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A1" w:rsidRDefault="00E732A1">
      <w:pPr>
        <w:rPr>
          <w:sz w:val="2"/>
          <w:szCs w:val="2"/>
        </w:rPr>
      </w:pPr>
      <w:r w:rsidRPr="00E732A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55.45pt;margin-top:228.05pt;width:425.4pt;height:0;z-index:-251659264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40" type="#_x0000_t32" style="position:absolute;margin-left:267.25pt;margin-top:194.75pt;width:0;height:30.9pt;z-index:-251658240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p w:rsidR="00E732A1" w:rsidRDefault="008D0B73">
      <w:pPr>
        <w:pStyle w:val="Nagweklubstopka60"/>
        <w:framePr w:wrap="none" w:vAnchor="page" w:hAnchor="page" w:x="1110" w:y="530"/>
        <w:shd w:val="clear" w:color="auto" w:fill="auto"/>
        <w:spacing w:line="360" w:lineRule="exact"/>
      </w:pPr>
      <w:r>
        <w:t xml:space="preserve">SERJA </w:t>
      </w:r>
      <w:r>
        <w:rPr>
          <w:lang w:val="ru-RU" w:eastAsia="ru-RU" w:bidi="ru-RU"/>
        </w:rPr>
        <w:t>В.</w:t>
      </w:r>
    </w:p>
    <w:p w:rsidR="00E732A1" w:rsidRDefault="008D0B73">
      <w:pPr>
        <w:pStyle w:val="Nagweklubstopka50"/>
        <w:framePr w:wrap="none" w:vAnchor="page" w:hAnchor="page" w:x="4320" w:y="566"/>
        <w:shd w:val="clear" w:color="auto" w:fill="auto"/>
        <w:spacing w:line="320" w:lineRule="exact"/>
      </w:pPr>
      <w:r>
        <w:rPr>
          <w:rStyle w:val="Nagweklubstopka51"/>
        </w:rPr>
        <w:t>KWIECIEŃ 1922</w:t>
      </w:r>
    </w:p>
    <w:p w:rsidR="00E732A1" w:rsidRDefault="008D0B73">
      <w:pPr>
        <w:pStyle w:val="Nagweklubstopka50"/>
        <w:framePr w:wrap="none" w:vAnchor="page" w:hAnchor="page" w:x="8082" w:y="586"/>
        <w:shd w:val="clear" w:color="auto" w:fill="auto"/>
        <w:spacing w:line="320" w:lineRule="exact"/>
      </w:pPr>
      <w:r>
        <w:rPr>
          <w:rStyle w:val="Nagweklubstopka51"/>
        </w:rPr>
        <w:t>ZESZYT 34</w:t>
      </w:r>
    </w:p>
    <w:p w:rsidR="00E732A1" w:rsidRDefault="008D0B73">
      <w:pPr>
        <w:pStyle w:val="Nagwek10"/>
        <w:framePr w:w="8802" w:h="988" w:hRule="exact" w:wrap="none" w:vAnchor="page" w:hAnchor="page" w:x="888" w:y="1520"/>
        <w:shd w:val="clear" w:color="auto" w:fill="auto"/>
        <w:spacing w:after="0" w:line="720" w:lineRule="exact"/>
      </w:pPr>
      <w:bookmarkStart w:id="0" w:name="bookmark0"/>
      <w:r>
        <w:t>PORADNIK JĘZYKOWY</w:t>
      </w:r>
      <w:bookmarkEnd w:id="0"/>
    </w:p>
    <w:p w:rsidR="00E732A1" w:rsidRDefault="00E732A1">
      <w:pPr>
        <w:framePr w:w="8802" w:h="988" w:hRule="exact" w:wrap="none" w:vAnchor="page" w:hAnchor="page" w:x="888" w:y="1520"/>
      </w:pPr>
    </w:p>
    <w:p w:rsidR="00E732A1" w:rsidRDefault="008D0B73">
      <w:pPr>
        <w:pStyle w:val="Teksttreci20"/>
        <w:framePr w:w="8802" w:h="9013" w:hRule="exact" w:wrap="none" w:vAnchor="page" w:hAnchor="page" w:x="888" w:y="6019"/>
        <w:shd w:val="clear" w:color="auto" w:fill="auto"/>
        <w:spacing w:before="0" w:after="0" w:line="324" w:lineRule="exact"/>
        <w:ind w:left="160" w:right="66" w:firstLine="660"/>
        <w:jc w:val="both"/>
      </w:pPr>
      <w:r>
        <w:t>Zestawiając teraz to wszystko, cośmy wyżej powiedzieli o two</w:t>
      </w:r>
      <w:r>
        <w:t>rzeniu wyrazów, otrzymamy następujące wskazówki:</w:t>
      </w:r>
    </w:p>
    <w:p w:rsidR="00E732A1" w:rsidRDefault="008D0B73">
      <w:pPr>
        <w:pStyle w:val="Teksttreci20"/>
        <w:framePr w:w="8802" w:h="9013" w:hRule="exact" w:wrap="none" w:vAnchor="page" w:hAnchor="page" w:x="888" w:y="6019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324" w:lineRule="exact"/>
        <w:ind w:left="160" w:right="66" w:firstLine="660"/>
        <w:jc w:val="both"/>
      </w:pPr>
      <w:r>
        <w:t>Dla utworzenia nazwy narzędzia lub przyrządu trzeba naj</w:t>
      </w:r>
      <w:r>
        <w:t xml:space="preserve">pierw uprzytomnić sobie jego </w:t>
      </w:r>
      <w:r>
        <w:rPr>
          <w:rStyle w:val="Teksttreci2Odstpy2pt"/>
        </w:rPr>
        <w:t>zasadniczą czynność.</w:t>
      </w:r>
      <w:r>
        <w:t xml:space="preserve"> Od słowa</w:t>
      </w:r>
      <w:r>
        <w:br/>
        <w:t xml:space="preserve">wyrażającego tę czynność wziąć </w:t>
      </w:r>
      <w:r>
        <w:rPr>
          <w:rStyle w:val="Teksttreci2Odstpy2pt"/>
        </w:rPr>
        <w:t>pierwiastek.</w:t>
      </w:r>
      <w:r>
        <w:t xml:space="preserve"> Zwykle sam pier</w:t>
      </w:r>
      <w:r>
        <w:t>wiastek nie jest dostateczny do dokładniejszego określenia danego</w:t>
      </w:r>
      <w:r>
        <w:br/>
        <w:t xml:space="preserve">przedmiotu. Wtenczas trzeba wyszukać najwłaściwsze </w:t>
      </w:r>
      <w:proofErr w:type="spellStart"/>
      <w:r>
        <w:rPr>
          <w:rStyle w:val="Teksttreci2Odstpy2pt"/>
        </w:rPr>
        <w:t>przybranki</w:t>
      </w:r>
      <w:proofErr w:type="spellEnd"/>
      <w:r>
        <w:rPr>
          <w:rStyle w:val="Teksttreci2Odstpy2pt"/>
        </w:rPr>
        <w:br/>
        <w:t>i zakończenia.</w:t>
      </w:r>
    </w:p>
    <w:p w:rsidR="00E732A1" w:rsidRDefault="008D0B73">
      <w:pPr>
        <w:pStyle w:val="Teksttreci20"/>
        <w:framePr w:w="8802" w:h="9013" w:hRule="exact" w:wrap="none" w:vAnchor="page" w:hAnchor="page" w:x="888" w:y="6019"/>
        <w:shd w:val="clear" w:color="auto" w:fill="auto"/>
        <w:spacing w:before="0" w:after="0" w:line="324" w:lineRule="exact"/>
        <w:ind w:left="160" w:right="66" w:firstLine="660"/>
        <w:jc w:val="both"/>
      </w:pPr>
      <w:r>
        <w:rPr>
          <w:rStyle w:val="PogrubienieTeksttreci2FranklinGothicHeavy"/>
        </w:rPr>
        <w:t xml:space="preserve">Gdyby </w:t>
      </w:r>
      <w:r>
        <w:t>jednakże czynnoś</w:t>
      </w:r>
      <w:r>
        <w:t>ć przedmiotu była tak różnorodna, iżby</w:t>
      </w:r>
      <w:r>
        <w:br/>
        <w:t>wybranie jednej z nich i nadanie od niej nazwy zatracało ogólne</w:t>
      </w:r>
      <w:r>
        <w:br/>
        <w:t>pojęcie o tym przedmiocie, w takim razie szukamy jakiejś charakte</w:t>
      </w:r>
      <w:r>
        <w:t>rystycznej a wspólnej wszystkim tym czynnościom właściwości i od</w:t>
      </w:r>
      <w:r>
        <w:br/>
        <w:t>niej już nadajemy naz</w:t>
      </w:r>
      <w:r>
        <w:t>wę przedmiotowi.</w:t>
      </w:r>
    </w:p>
    <w:p w:rsidR="00E732A1" w:rsidRDefault="008D0B73">
      <w:pPr>
        <w:pStyle w:val="Teksttreci20"/>
        <w:framePr w:w="8802" w:h="9013" w:hRule="exact" w:wrap="none" w:vAnchor="page" w:hAnchor="page" w:x="888" w:y="6019"/>
        <w:numPr>
          <w:ilvl w:val="0"/>
          <w:numId w:val="1"/>
        </w:numPr>
        <w:shd w:val="clear" w:color="auto" w:fill="auto"/>
        <w:tabs>
          <w:tab w:val="left" w:pos="1176"/>
        </w:tabs>
        <w:spacing w:before="0" w:after="0" w:line="324" w:lineRule="exact"/>
        <w:ind w:left="160" w:right="66" w:firstLine="660"/>
        <w:jc w:val="both"/>
      </w:pPr>
      <w:proofErr w:type="spellStart"/>
      <w:r>
        <w:rPr>
          <w:rStyle w:val="Teksttreci2Odstpy2pt"/>
        </w:rPr>
        <w:t>Przybranki</w:t>
      </w:r>
      <w:proofErr w:type="spellEnd"/>
      <w:r>
        <w:t xml:space="preserve"> wskazują nam na rodzaj i charakter czynności,</w:t>
      </w:r>
      <w:r>
        <w:br/>
        <w:t xml:space="preserve">bliżej i dokładniej z nią nas zaznajamiając. Przez </w:t>
      </w:r>
      <w:proofErr w:type="spellStart"/>
      <w:r>
        <w:t>przybranki</w:t>
      </w:r>
      <w:proofErr w:type="spellEnd"/>
      <w:r>
        <w:t xml:space="preserve"> wyra</w:t>
      </w:r>
      <w:r>
        <w:t>żamy różnice, odcień, miejsce a także następstwo czynności pomię</w:t>
      </w:r>
      <w:r>
        <w:t>dzy narzędziami lub przyrządami jednego typu. Ta</w:t>
      </w:r>
      <w:r>
        <w:t>k n. p. w gru</w:t>
      </w:r>
      <w:r>
        <w:t xml:space="preserve">pach wyżej wymienionych wszystkie przedmioty służą do </w:t>
      </w:r>
      <w:r>
        <w:rPr>
          <w:rStyle w:val="Teksttreci2Kursywa"/>
        </w:rPr>
        <w:t>cięcia</w:t>
      </w:r>
      <w:r>
        <w:t>, do</w:t>
      </w:r>
      <w:r>
        <w:t xml:space="preserve">piero </w:t>
      </w:r>
      <w:proofErr w:type="spellStart"/>
      <w:r>
        <w:t>przybranki</w:t>
      </w:r>
      <w:proofErr w:type="spellEnd"/>
      <w:r>
        <w:t xml:space="preserve"> bliżej określają nam, które z tych przedmiotów</w:t>
      </w:r>
      <w:r>
        <w:br/>
        <w:t xml:space="preserve">służą tylko do </w:t>
      </w:r>
      <w:r>
        <w:rPr>
          <w:rStyle w:val="Teksttreci2Kursywa"/>
        </w:rPr>
        <w:t>podcinania</w:t>
      </w:r>
      <w:r>
        <w:t xml:space="preserve">, </w:t>
      </w:r>
      <w:r>
        <w:rPr>
          <w:rStyle w:val="Teksttreci2Kursywa"/>
        </w:rPr>
        <w:t>nadcinania</w:t>
      </w:r>
      <w:r>
        <w:t xml:space="preserve">, a które już do </w:t>
      </w:r>
      <w:r>
        <w:rPr>
          <w:rStyle w:val="Teksttreci2Kursywa"/>
        </w:rPr>
        <w:t>ścinania</w:t>
      </w:r>
      <w:r>
        <w:t>,</w:t>
      </w:r>
      <w:r>
        <w:br/>
      </w:r>
      <w:r>
        <w:rPr>
          <w:rStyle w:val="Teksttreci2Kursywa"/>
        </w:rPr>
        <w:t>przecinania</w:t>
      </w:r>
      <w:r>
        <w:t xml:space="preserve"> i t p.</w:t>
      </w:r>
    </w:p>
    <w:p w:rsidR="00E732A1" w:rsidRDefault="008D0B73">
      <w:pPr>
        <w:pStyle w:val="Teksttreci20"/>
        <w:framePr w:w="8802" w:h="9013" w:hRule="exact" w:wrap="none" w:vAnchor="page" w:hAnchor="page" w:x="888" w:y="6019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324" w:lineRule="exact"/>
        <w:ind w:left="160" w:right="66" w:firstLine="660"/>
        <w:jc w:val="both"/>
      </w:pPr>
      <w:r>
        <w:rPr>
          <w:rStyle w:val="Teksttreci2Odstpy2pt"/>
        </w:rPr>
        <w:t>Zakończenia,</w:t>
      </w:r>
      <w:r>
        <w:t xml:space="preserve"> </w:t>
      </w:r>
      <w:proofErr w:type="spellStart"/>
      <w:r>
        <w:t>jakieśmy</w:t>
      </w:r>
      <w:proofErr w:type="spellEnd"/>
      <w:r>
        <w:t xml:space="preserve"> to wyż</w:t>
      </w:r>
      <w:r>
        <w:t>ej wspomnieli, składają się</w:t>
      </w:r>
      <w:r>
        <w:br/>
        <w:t>z przyrostka i końcówki. Przyrostek po pierwiastku jest najważniej</w:t>
      </w:r>
      <w:r>
        <w:t xml:space="preserve">szym czynnikiem przy tworzeniu nowych wyrazów i o ile </w:t>
      </w:r>
      <w:proofErr w:type="spellStart"/>
      <w:r>
        <w:t>przybranka</w:t>
      </w:r>
      <w:proofErr w:type="spellEnd"/>
      <w:r>
        <w:t xml:space="preserve"> wskazuje nam na rodzaj, charakter czynności, o tyle przyro</w:t>
      </w:r>
      <w:r>
        <w:t>stek wskazuje na wygląd, na formę d</w:t>
      </w:r>
      <w:r>
        <w:t>anego przedmiotu, n. p. w wy</w:t>
      </w:r>
      <w:r>
        <w:t xml:space="preserve">razach </w:t>
      </w:r>
      <w:r>
        <w:rPr>
          <w:rStyle w:val="Teksttreci2Kursywa"/>
        </w:rPr>
        <w:t>przecinek</w:t>
      </w:r>
      <w:r>
        <w:t xml:space="preserve"> i </w:t>
      </w:r>
      <w:r>
        <w:rPr>
          <w:rStyle w:val="Teksttreci2Kursywa"/>
        </w:rPr>
        <w:t>przecinacz</w:t>
      </w:r>
      <w:r>
        <w:t xml:space="preserve"> każdy </w:t>
      </w:r>
      <w:r>
        <w:rPr>
          <w:lang w:val="cs-CZ" w:eastAsia="cs-CZ" w:bidi="cs-CZ"/>
        </w:rPr>
        <w:t xml:space="preserve">odrazu </w:t>
      </w:r>
      <w:r>
        <w:t>się domyśli, iż pierwszy</w:t>
      </w:r>
    </w:p>
    <w:p w:rsidR="00E732A1" w:rsidRDefault="008D0B73">
      <w:pPr>
        <w:pStyle w:val="Podpisobrazu20"/>
        <w:framePr w:w="8802" w:h="810" w:hRule="exact" w:wrap="none" w:vAnchor="page" w:hAnchor="page" w:x="888" w:y="2836"/>
        <w:shd w:val="clear" w:color="auto" w:fill="auto"/>
        <w:ind w:right="180"/>
        <w:jc w:val="center"/>
      </w:pPr>
      <w:r>
        <w:t>Wychodzi na początku każdego miesiąca prócz sierpnia i września.</w:t>
      </w:r>
    </w:p>
    <w:p w:rsidR="00E732A1" w:rsidRDefault="008D0B73">
      <w:pPr>
        <w:pStyle w:val="Podpisobrazu40"/>
        <w:framePr w:w="8802" w:h="810" w:hRule="exact" w:wrap="none" w:vAnchor="page" w:hAnchor="page" w:x="888" w:y="2836"/>
        <w:shd w:val="clear" w:color="auto" w:fill="auto"/>
        <w:ind w:right="180"/>
      </w:pPr>
      <w:r>
        <w:t>ADRES REDAKCJI: KRAKÓW. UL. PODWALE 7. II.</w:t>
      </w:r>
    </w:p>
    <w:p w:rsidR="00E732A1" w:rsidRDefault="008D0B73">
      <w:pPr>
        <w:pStyle w:val="Teksttreci120"/>
        <w:framePr w:w="3990" w:h="570" w:hRule="exact" w:wrap="none" w:vAnchor="page" w:hAnchor="page" w:x="5682" w:y="3926"/>
        <w:shd w:val="clear" w:color="auto" w:fill="auto"/>
        <w:ind w:left="20"/>
      </w:pPr>
      <w:r>
        <w:t>Administracja i ekspedycja główna w księgarni</w:t>
      </w:r>
      <w:r>
        <w:br/>
        <w:t xml:space="preserve">G. </w:t>
      </w:r>
      <w:r>
        <w:t>Gebethnera i Sp. w Krakowie</w:t>
      </w:r>
      <w:r>
        <w:br/>
        <w:t>Przedpłatę przyjmują wszystkie księgarnie.</w:t>
      </w:r>
    </w:p>
    <w:p w:rsidR="00E732A1" w:rsidRDefault="008D0B73">
      <w:pPr>
        <w:pStyle w:val="Nagwek220"/>
        <w:framePr w:w="8802" w:h="1152" w:hRule="exact" w:wrap="none" w:vAnchor="page" w:hAnchor="page" w:x="888" w:y="4940"/>
        <w:numPr>
          <w:ilvl w:val="0"/>
          <w:numId w:val="2"/>
        </w:numPr>
        <w:shd w:val="clear" w:color="auto" w:fill="auto"/>
        <w:tabs>
          <w:tab w:val="left" w:pos="1735"/>
        </w:tabs>
        <w:spacing w:after="98" w:line="280" w:lineRule="exact"/>
        <w:ind w:left="1446" w:right="1326"/>
      </w:pPr>
      <w:r>
        <w:t>SŁOWOTWÓRSTWO TECHNICZNE.</w:t>
      </w:r>
    </w:p>
    <w:p w:rsidR="00E732A1" w:rsidRDefault="008D0B73">
      <w:pPr>
        <w:pStyle w:val="Teksttreci20"/>
        <w:framePr w:w="8802" w:h="1152" w:hRule="exact" w:wrap="none" w:vAnchor="page" w:hAnchor="page" w:x="888" w:y="4940"/>
        <w:shd w:val="clear" w:color="auto" w:fill="auto"/>
        <w:spacing w:before="0" w:after="0" w:line="280" w:lineRule="exact"/>
        <w:ind w:left="1446" w:right="1326" w:firstLine="0"/>
      </w:pPr>
      <w:r>
        <w:t>Część II.</w:t>
      </w:r>
    </w:p>
    <w:p w:rsidR="00E732A1" w:rsidRDefault="008D0B73">
      <w:pPr>
        <w:pStyle w:val="Teksttreci20"/>
        <w:framePr w:w="8802" w:h="1152" w:hRule="exact" w:wrap="none" w:vAnchor="page" w:hAnchor="page" w:x="888" w:y="4940"/>
        <w:shd w:val="clear" w:color="auto" w:fill="auto"/>
        <w:spacing w:before="0" w:after="0" w:line="280" w:lineRule="exact"/>
        <w:ind w:left="1446" w:right="1326" w:firstLine="0"/>
      </w:pPr>
      <w:r>
        <w:rPr>
          <w:rStyle w:val="Teksttreci2Odstpy2pt"/>
        </w:rPr>
        <w:t>Uwagi nad tworzeniem wyrazów.</w:t>
      </w:r>
    </w:p>
    <w:p w:rsidR="00E732A1" w:rsidRDefault="008D0B73">
      <w:pPr>
        <w:pStyle w:val="Teksttreci50"/>
        <w:framePr w:w="4356" w:h="738" w:hRule="exact" w:wrap="none" w:vAnchor="page" w:hAnchor="page" w:x="888" w:y="3758"/>
        <w:shd w:val="clear" w:color="auto" w:fill="auto"/>
        <w:spacing w:before="0"/>
        <w:ind w:left="220" w:right="200" w:firstLine="0"/>
      </w:pPr>
      <w:r>
        <w:t>PRZEDPŁATA roczna wynosi w miej</w:t>
      </w:r>
      <w:r>
        <w:softHyphen/>
        <w:t xml:space="preserve">scu </w:t>
      </w:r>
      <w:proofErr w:type="spellStart"/>
      <w:r>
        <w:t>mp</w:t>
      </w:r>
      <w:proofErr w:type="spellEnd"/>
      <w:r>
        <w:t xml:space="preserve"> 360 z przesyłką poczt. </w:t>
      </w:r>
      <w:proofErr w:type="spellStart"/>
      <w:r>
        <w:t>mp</w:t>
      </w:r>
      <w:proofErr w:type="spellEnd"/>
      <w:r>
        <w:t xml:space="preserve"> 400.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E732A1">
      <w:pPr>
        <w:rPr>
          <w:sz w:val="2"/>
          <w:szCs w:val="2"/>
        </w:rPr>
      </w:pPr>
      <w:r w:rsidRPr="00E732A1">
        <w:lastRenderedPageBreak/>
        <w:pict>
          <v:rect id="_x0000_s1039" style="position:absolute;margin-left:.15pt;margin-top:37.8pt;width:32.4pt;height:9.6pt;z-index:-251666432;mso-position-horizontal-relative:page;mso-position-vertical-relative:page" fillcolor="#070302" stroked="f">
            <w10:wrap anchorx="page" anchory="page"/>
          </v:rect>
        </w:pict>
      </w:r>
      <w:r w:rsidRPr="00E732A1">
        <w:pict>
          <v:rect id="_x0000_s1038" style="position:absolute;margin-left:.15pt;margin-top:99.3pt;width:29.4pt;height:13.2pt;z-index:-251665408;mso-position-horizontal-relative:page;mso-position-vertical-relative:page" fillcolor="#020101" stroked="f">
            <w10:wrap anchorx="page" anchory="page"/>
          </v:rect>
        </w:pict>
      </w:r>
      <w:r w:rsidRPr="00E732A1">
        <w:pict>
          <v:rect id="_x0000_s1037" style="position:absolute;margin-left:.15pt;margin-top:400.2pt;width:31.5pt;height:9.3pt;z-index:-251664384;mso-position-horizontal-relative:page;mso-position-vertical-relative:page" fillcolor="#010101" stroked="f">
            <w10:wrap anchorx="page" anchory="page"/>
          </v:rect>
        </w:pict>
      </w:r>
      <w:r w:rsidRPr="00E732A1">
        <w:pict>
          <v:rect id="_x0000_s1036" style="position:absolute;margin-left:.15pt;margin-top:636.3pt;width:31.8pt;height:14.7pt;z-index:-251663360;mso-position-horizontal-relative:page;mso-position-vertical-relative:page" fillcolor="#020102" stroked="f">
            <w10:wrap anchorx="page" anchory="page"/>
          </v:rect>
        </w:pict>
      </w:r>
    </w:p>
    <w:p w:rsidR="00E732A1" w:rsidRDefault="008D0B73">
      <w:pPr>
        <w:pStyle w:val="Nagweklubstopka0"/>
        <w:framePr w:wrap="none" w:vAnchor="page" w:hAnchor="page" w:x="5302" w:y="481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30"/>
        <w:framePr w:wrap="none" w:vAnchor="page" w:hAnchor="page" w:x="2350" w:y="445"/>
        <w:shd w:val="clear" w:color="auto" w:fill="auto"/>
        <w:spacing w:line="240" w:lineRule="exact"/>
      </w:pPr>
      <w:r>
        <w:t>50</w:t>
      </w:r>
    </w:p>
    <w:p w:rsidR="00E732A1" w:rsidRDefault="008D0B73">
      <w:pPr>
        <w:pStyle w:val="Nagweklubstopka0"/>
        <w:framePr w:wrap="none" w:vAnchor="page" w:hAnchor="page" w:x="10492" w:y="485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34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tabs>
          <w:tab w:val="left" w:pos="1000"/>
        </w:tabs>
        <w:spacing w:before="0" w:after="0" w:line="330" w:lineRule="exact"/>
        <w:ind w:firstLine="0"/>
        <w:jc w:val="both"/>
      </w:pPr>
      <w:r>
        <w:t xml:space="preserve">z tych przedmiotów oznacza </w:t>
      </w:r>
      <w:r>
        <w:rPr>
          <w:lang w:val="cs-CZ" w:eastAsia="cs-CZ" w:bidi="cs-CZ"/>
        </w:rPr>
        <w:t xml:space="preserve">jakieá </w:t>
      </w:r>
      <w:r>
        <w:t>narzędzie, gdy tymczasem drugi osobę robotnika.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r>
        <w:t xml:space="preserve">Przyrostki w wyrazach występują albo pojedynczo, albo też w większej liczbie, </w:t>
      </w:r>
      <w:proofErr w:type="spellStart"/>
      <w:r>
        <w:t>jakieśmy</w:t>
      </w:r>
      <w:proofErr w:type="spellEnd"/>
      <w:r>
        <w:t xml:space="preserve"> to widzieli w wyrazach pochodnych od </w:t>
      </w:r>
      <w:r>
        <w:rPr>
          <w:rStyle w:val="Teksttreci2Kursywa"/>
        </w:rPr>
        <w:t>dzień,</w:t>
      </w:r>
      <w:r>
        <w:t xml:space="preserve"> n. p. </w:t>
      </w:r>
      <w:proofErr w:type="spellStart"/>
      <w:r>
        <w:rPr>
          <w:rStyle w:val="Teksttreci2Kursywa"/>
        </w:rPr>
        <w:t>dzien-nik-ar-stwo</w:t>
      </w:r>
      <w:proofErr w:type="spellEnd"/>
      <w:r>
        <w:t xml:space="preserve"> lub w wyrazie</w:t>
      </w:r>
      <w:r>
        <w:t xml:space="preserve"> </w:t>
      </w:r>
      <w:proofErr w:type="spellStart"/>
      <w:r>
        <w:rPr>
          <w:rStyle w:val="Teksttreci2Kursywa"/>
        </w:rPr>
        <w:t>wst</w:t>
      </w:r>
      <w:proofErr w:type="spellEnd"/>
      <w:r>
        <w:rPr>
          <w:rStyle w:val="Teksttreci2Kursywa"/>
        </w:rPr>
        <w:t>(</w:t>
      </w:r>
      <w:proofErr w:type="spellStart"/>
      <w:r>
        <w:rPr>
          <w:rStyle w:val="Teksttreci2Kursywa"/>
        </w:rPr>
        <w:t>aw-ienni-ctw</w:t>
      </w:r>
      <w:proofErr w:type="spellEnd"/>
      <w:r>
        <w:rPr>
          <w:rStyle w:val="Teksttreci2Kursywa"/>
        </w:rPr>
        <w:t>)o</w:t>
      </w:r>
      <w:r>
        <w:t>, tu zgłoski w nawiasie są przyrostkami. Właściwość ta języka stanowi jedną z najważniejszych jego zalet, gdyż nadaje mu wielką giętkość i zdolność tworzenia nowych wyrazów.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r>
        <w:t>Końcówki są zwykle następujące: Rodzaj męski nie przybiera końc</w:t>
      </w:r>
      <w:r>
        <w:t xml:space="preserve">ówki, ostatnia głoska przyrostka nadaje już wyrazowi znaczenie rodzajowe. Rodzaj żeński kończy się na </w:t>
      </w:r>
      <w:r>
        <w:rPr>
          <w:rStyle w:val="Teksttreci2Kursywa"/>
        </w:rPr>
        <w:t>a,</w:t>
      </w:r>
      <w:r>
        <w:t xml:space="preserve"> lub na spółgłoskę miękką </w:t>
      </w:r>
      <w:r>
        <w:rPr>
          <w:rStyle w:val="Teksttreci2Kursywa"/>
        </w:rPr>
        <w:t>(kadź, miedź, krokiew).</w:t>
      </w:r>
      <w:r>
        <w:t xml:space="preserve"> Rodzaj nijaki na </w:t>
      </w:r>
      <w:r>
        <w:rPr>
          <w:rStyle w:val="Teksttreci2Kursywa"/>
        </w:rPr>
        <w:t>o</w:t>
      </w:r>
      <w:r>
        <w:t xml:space="preserve"> (</w:t>
      </w:r>
      <w:r>
        <w:rPr>
          <w:rStyle w:val="Teksttreci2Kursywa"/>
        </w:rPr>
        <w:t>imadło, kowadło)</w:t>
      </w:r>
      <w:r>
        <w:t xml:space="preserve"> lub na </w:t>
      </w:r>
      <w:r>
        <w:rPr>
          <w:rStyle w:val="Teksttreci2Kursywa"/>
        </w:rPr>
        <w:t>e</w:t>
      </w:r>
      <w:r>
        <w:t xml:space="preserve"> (</w:t>
      </w:r>
      <w:r>
        <w:rPr>
          <w:rStyle w:val="Teksttreci2Kursywa"/>
        </w:rPr>
        <w:t>narzędzie</w:t>
      </w:r>
      <w:r>
        <w:t>).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tabs>
          <w:tab w:val="left" w:pos="7266"/>
        </w:tabs>
        <w:spacing w:before="0" w:after="0" w:line="330" w:lineRule="exact"/>
        <w:ind w:firstLine="740"/>
        <w:jc w:val="both"/>
      </w:pPr>
      <w:r>
        <w:t>Przy wyborze rodzaju dla narzędzia lub przy</w:t>
      </w:r>
      <w:r>
        <w:t xml:space="preserve">rządu powinniśmy zwrócić uwagę na </w:t>
      </w:r>
      <w:r>
        <w:rPr>
          <w:rStyle w:val="Teksttreci2Odstpy2pt"/>
        </w:rPr>
        <w:t>znaczenie i pochodzenie</w:t>
      </w:r>
      <w:r>
        <w:t xml:space="preserve"> tych przedmiotów. Tu właściwie najlepszym doradcą jest nasze ucho. W każdym razie pa</w:t>
      </w:r>
      <w:r>
        <w:softHyphen/>
        <w:t>miętać należy, iż narzędzia pochodne zwykle zatrzymują rodzaj na</w:t>
      </w:r>
      <w:r>
        <w:softHyphen/>
        <w:t>rzędzia macierzystego t j. wszystkie gatunki i o</w:t>
      </w:r>
      <w:r>
        <w:t>dmiany młota, pil</w:t>
      </w:r>
      <w:r>
        <w:softHyphen/>
        <w:t>nika będą rodzaju męskiego, gatunki zaś piły, siekiery będą żeń</w:t>
      </w:r>
      <w:r>
        <w:softHyphen/>
        <w:t>skiego i t d.</w:t>
      </w:r>
      <w:r>
        <w:tab/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r>
        <w:t>Wielki wpływ wywiera tutaj rodzaj wyrazu obcego, który zwy</w:t>
      </w:r>
      <w:r>
        <w:softHyphen/>
        <w:t>kle utrzymuje się także i w nowym wyrazie.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numPr>
          <w:ilvl w:val="0"/>
          <w:numId w:val="3"/>
        </w:numPr>
        <w:shd w:val="clear" w:color="auto" w:fill="auto"/>
        <w:tabs>
          <w:tab w:val="left" w:pos="1007"/>
        </w:tabs>
        <w:spacing w:before="0" w:after="0" w:line="330" w:lineRule="exact"/>
        <w:ind w:firstLine="740"/>
        <w:jc w:val="both"/>
      </w:pPr>
      <w:r>
        <w:t xml:space="preserve">Zakończenia określają przedmioty pod względem wyglądu, </w:t>
      </w:r>
      <w:r>
        <w:t>dają nam pojęcie o ich formie i klasyfikują je na narzędzia i przy</w:t>
      </w:r>
      <w:r>
        <w:softHyphen/>
        <w:t>rządy.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r>
        <w:t>Przejrzyjmy tutaj zakończenia, najczęściej nadawane tym przed</w:t>
      </w:r>
      <w:r>
        <w:softHyphen/>
        <w:t>miotom :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r>
        <w:rPr>
          <w:rStyle w:val="Teksttreci2Kursywa"/>
          <w:lang w:val="ru-RU" w:eastAsia="ru-RU" w:bidi="ru-RU"/>
        </w:rPr>
        <w:t>ас</w:t>
      </w:r>
      <w:r>
        <w:rPr>
          <w:rStyle w:val="Teksttreci2Kursywa"/>
        </w:rPr>
        <w:t>z</w:t>
      </w:r>
      <w:r>
        <w:rPr>
          <w:rStyle w:val="Teksttreci2Kursywa"/>
          <w:lang w:val="ru-RU" w:eastAsia="ru-RU" w:bidi="ru-RU"/>
        </w:rPr>
        <w:t xml:space="preserve">, </w:t>
      </w:r>
      <w:proofErr w:type="spellStart"/>
      <w:r>
        <w:rPr>
          <w:rStyle w:val="Teksttreci2Kursywa"/>
        </w:rPr>
        <w:t>aczka</w:t>
      </w:r>
      <w:proofErr w:type="spellEnd"/>
      <w:r>
        <w:t xml:space="preserve"> zwykle nadaje się wyrazom, oznaczającym robotni</w:t>
      </w:r>
      <w:r>
        <w:softHyphen/>
        <w:t xml:space="preserve">ków i robotnice: </w:t>
      </w:r>
      <w:r>
        <w:rPr>
          <w:rStyle w:val="Teksttreci2Kursywa"/>
        </w:rPr>
        <w:t>tkacz, tkaczka, zamiatacz, zamiatac</w:t>
      </w:r>
      <w:r>
        <w:rPr>
          <w:rStyle w:val="Teksttreci2Kursywa"/>
        </w:rPr>
        <w:t>zka.</w:t>
      </w:r>
      <w:r>
        <w:t xml:space="preserve"> Wiele je</w:t>
      </w:r>
      <w:r>
        <w:softHyphen/>
        <w:t xml:space="preserve">dnakże narzędzi i przyrządów nosi to zakończenie: </w:t>
      </w:r>
      <w:r>
        <w:rPr>
          <w:rStyle w:val="Teksttreci2Kursywa"/>
        </w:rPr>
        <w:t>pogrzebacz, ogrzewacz.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proofErr w:type="spellStart"/>
      <w:r>
        <w:rPr>
          <w:rStyle w:val="Teksttreci2Kursywa"/>
        </w:rPr>
        <w:t>ak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ek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ik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nik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yk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ec</w:t>
      </w:r>
      <w:proofErr w:type="spellEnd"/>
      <w:r>
        <w:rPr>
          <w:rStyle w:val="Teksttreci2Kursywa"/>
        </w:rPr>
        <w:t>, eń</w:t>
      </w:r>
      <w:r>
        <w:t xml:space="preserve"> daje się zwykle narzędziom niewiel</w:t>
      </w:r>
      <w:r>
        <w:softHyphen/>
        <w:t xml:space="preserve">kim o wyglądzie prostym, niezłożonym, np. </w:t>
      </w:r>
      <w:r>
        <w:rPr>
          <w:rStyle w:val="Teksttreci2Kursywa"/>
        </w:rPr>
        <w:t>wiertak, młotek, widelec, trzpień</w:t>
      </w:r>
      <w:r>
        <w:t xml:space="preserve">, </w:t>
      </w:r>
      <w:r>
        <w:rPr>
          <w:rStyle w:val="Teksttreci2Kursywa"/>
        </w:rPr>
        <w:t>pilnik;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24" w:lineRule="exact"/>
        <w:ind w:firstLine="740"/>
        <w:jc w:val="both"/>
      </w:pPr>
      <w:r>
        <w:rPr>
          <w:rStyle w:val="Teksttreci2Kursywa"/>
        </w:rPr>
        <w:t>arka</w:t>
      </w:r>
      <w:r>
        <w:t xml:space="preserve"> daje się przyrzą</w:t>
      </w:r>
      <w:r>
        <w:t xml:space="preserve">dom obrabiającym, np. </w:t>
      </w:r>
      <w:r>
        <w:rPr>
          <w:rStyle w:val="Teksttreci2Kursywa"/>
        </w:rPr>
        <w:t>tokarka, wiertarka, żniwiarka;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24" w:lineRule="exact"/>
        <w:ind w:firstLine="740"/>
        <w:jc w:val="both"/>
      </w:pPr>
      <w:proofErr w:type="spellStart"/>
      <w:r>
        <w:rPr>
          <w:rStyle w:val="Teksttreci2Kursywa"/>
        </w:rPr>
        <w:t>nia</w:t>
      </w:r>
      <w:proofErr w:type="spellEnd"/>
      <w:r>
        <w:t xml:space="preserve"> daje się wyrazom, oznaczającym miejsca, sale, gdzie się te przyrządy znajdują, a więc </w:t>
      </w:r>
      <w:r>
        <w:rPr>
          <w:rStyle w:val="Teksttreci2Kursywa"/>
        </w:rPr>
        <w:t>tokarnia</w:t>
      </w:r>
      <w:r>
        <w:t xml:space="preserve"> dla tokarek, </w:t>
      </w:r>
      <w:proofErr w:type="spellStart"/>
      <w:r>
        <w:rPr>
          <w:rStyle w:val="Teksttreci2Kursywa"/>
        </w:rPr>
        <w:t>wiertarnia</w:t>
      </w:r>
      <w:proofErr w:type="spellEnd"/>
      <w:r>
        <w:t xml:space="preserve"> dla wier</w:t>
      </w:r>
      <w:r>
        <w:softHyphen/>
        <w:t>tarek i t. d.;</w:t>
      </w:r>
    </w:p>
    <w:p w:rsidR="00E732A1" w:rsidRDefault="008D0B73">
      <w:pPr>
        <w:pStyle w:val="Teksttreci20"/>
        <w:framePr w:w="8694" w:h="14004" w:hRule="exact" w:wrap="none" w:vAnchor="page" w:hAnchor="page" w:x="2350" w:y="1087"/>
        <w:shd w:val="clear" w:color="auto" w:fill="auto"/>
        <w:spacing w:before="0" w:after="0" w:line="330" w:lineRule="exact"/>
        <w:ind w:firstLine="740"/>
        <w:jc w:val="both"/>
      </w:pPr>
      <w:proofErr w:type="spellStart"/>
      <w:r>
        <w:rPr>
          <w:rStyle w:val="Teksttreci2Kursywa"/>
        </w:rPr>
        <w:t>ica</w:t>
      </w:r>
      <w:proofErr w:type="spellEnd"/>
      <w:r>
        <w:rPr>
          <w:rStyle w:val="Teksttreci2Kursywa"/>
        </w:rPr>
        <w:t xml:space="preserve">, nica, </w:t>
      </w:r>
      <w:proofErr w:type="spellStart"/>
      <w:r>
        <w:rPr>
          <w:rStyle w:val="Teksttreci2Kursywa"/>
        </w:rPr>
        <w:t>ownica</w:t>
      </w:r>
      <w:proofErr w:type="spellEnd"/>
      <w:r>
        <w:rPr>
          <w:rStyle w:val="Teksttreci2Kursywa"/>
        </w:rPr>
        <w:t>,</w:t>
      </w:r>
      <w:r>
        <w:t xml:space="preserve"> daje się przyrządom służącym do umies</w:t>
      </w:r>
      <w:r>
        <w:t>zcze</w:t>
      </w:r>
      <w:r>
        <w:softHyphen/>
        <w:t xml:space="preserve">nia, lub umocowania przedmiotu przy jego obrabianiu: </w:t>
      </w:r>
      <w:r>
        <w:rPr>
          <w:rStyle w:val="Teksttreci2Kursywa"/>
        </w:rPr>
        <w:t xml:space="preserve">stolnica, </w:t>
      </w:r>
      <w:proofErr w:type="spellStart"/>
      <w:r>
        <w:rPr>
          <w:rStyle w:val="Teksttreci2Kursywa"/>
        </w:rPr>
        <w:t>pilnica</w:t>
      </w:r>
      <w:proofErr w:type="spellEnd"/>
      <w:r>
        <w:rPr>
          <w:rStyle w:val="Teksttreci2Kursywa"/>
        </w:rPr>
        <w:t>,</w:t>
      </w:r>
      <w:r>
        <w:t xml:space="preserve"> [lub </w:t>
      </w:r>
      <w:proofErr w:type="spellStart"/>
      <w:r>
        <w:t>piłownica</w:t>
      </w:r>
      <w:proofErr w:type="spellEnd"/>
      <w:r>
        <w:t xml:space="preserve">], </w:t>
      </w:r>
      <w:proofErr w:type="spellStart"/>
      <w:r>
        <w:rPr>
          <w:rStyle w:val="Teksttreci2Kursywa"/>
        </w:rPr>
        <w:t>wpustnica</w:t>
      </w:r>
      <w:proofErr w:type="spellEnd"/>
      <w:r>
        <w:t xml:space="preserve"> lub [</w:t>
      </w:r>
      <w:proofErr w:type="spellStart"/>
      <w:r>
        <w:t>wpustownica</w:t>
      </w:r>
      <w:proofErr w:type="spellEnd"/>
      <w:r>
        <w:t>];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rap="none" w:vAnchor="page" w:hAnchor="page" w:x="885" w:y="679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34</w:t>
      </w:r>
    </w:p>
    <w:p w:rsidR="00E732A1" w:rsidRDefault="008D0B73">
      <w:pPr>
        <w:pStyle w:val="Nagweklubstopka0"/>
        <w:framePr w:wrap="none" w:vAnchor="page" w:hAnchor="page" w:x="3957" w:y="673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40"/>
        <w:framePr w:wrap="none" w:vAnchor="page" w:hAnchor="page" w:x="9285" w:y="663"/>
        <w:shd w:val="clear" w:color="auto" w:fill="auto"/>
        <w:spacing w:line="240" w:lineRule="exact"/>
      </w:pPr>
      <w:r>
        <w:t>51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shd w:val="clear" w:color="auto" w:fill="auto"/>
        <w:spacing w:before="0" w:after="0" w:line="330" w:lineRule="exact"/>
        <w:ind w:firstLine="800"/>
        <w:jc w:val="both"/>
      </w:pPr>
      <w:proofErr w:type="spellStart"/>
      <w:r>
        <w:rPr>
          <w:rStyle w:val="Teksttreci2Kursywa"/>
        </w:rPr>
        <w:t>iny</w:t>
      </w:r>
      <w:proofErr w:type="spellEnd"/>
      <w:r>
        <w:t xml:space="preserve"> (</w:t>
      </w:r>
      <w:proofErr w:type="spellStart"/>
      <w:r>
        <w:rPr>
          <w:rStyle w:val="Teksttreci2Kursywa"/>
        </w:rPr>
        <w:t>yny</w:t>
      </w:r>
      <w:proofErr w:type="spellEnd"/>
      <w:r>
        <w:t xml:space="preserve">,) </w:t>
      </w:r>
      <w:r>
        <w:rPr>
          <w:rStyle w:val="Teksttreci2Kursywa"/>
        </w:rPr>
        <w:t>ki,</w:t>
      </w:r>
      <w:r>
        <w:t xml:space="preserve"> zawsze używane w liczbie mnogiej dla oznaczenia odpadków, otrzymanych przy obrabianiu </w:t>
      </w:r>
      <w:proofErr w:type="spellStart"/>
      <w:r>
        <w:t>materjałów</w:t>
      </w:r>
      <w:proofErr w:type="spellEnd"/>
      <w:r>
        <w:t xml:space="preserve"> (tak jak obierzyny): </w:t>
      </w:r>
      <w:r>
        <w:rPr>
          <w:rStyle w:val="Teksttreci2Kursywa"/>
        </w:rPr>
        <w:t>młotowiny, wytłoczyny</w:t>
      </w:r>
      <w:r>
        <w:t xml:space="preserve"> lub </w:t>
      </w:r>
      <w:r>
        <w:rPr>
          <w:rStyle w:val="Teksttreci2Kursywa"/>
        </w:rPr>
        <w:t>wytłoczki, opiłki</w:t>
      </w:r>
      <w:r>
        <w:t xml:space="preserve"> i t. d.;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shd w:val="clear" w:color="auto" w:fill="auto"/>
        <w:spacing w:before="0" w:after="0" w:line="330" w:lineRule="exact"/>
        <w:ind w:firstLine="800"/>
        <w:jc w:val="both"/>
      </w:pPr>
      <w:proofErr w:type="spellStart"/>
      <w:r>
        <w:rPr>
          <w:rStyle w:val="Teksttreci2Kursywa"/>
        </w:rPr>
        <w:t>dło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ło</w:t>
      </w:r>
      <w:proofErr w:type="spellEnd"/>
      <w:r>
        <w:rPr>
          <w:rStyle w:val="Teksttreci2Kursywa"/>
        </w:rPr>
        <w:t>,</w:t>
      </w:r>
      <w:r>
        <w:t xml:space="preserve"> może służyć również narzędziom, jak i przyrządom, które nie mają ani określ</w:t>
      </w:r>
      <w:r>
        <w:t>onego bliżej wyglądu, ani wyraźnej czyn</w:t>
      </w:r>
      <w:r>
        <w:softHyphen/>
        <w:t xml:space="preserve">ności, </w:t>
      </w:r>
      <w:proofErr w:type="spellStart"/>
      <w:r>
        <w:t>przyczem</w:t>
      </w:r>
      <w:proofErr w:type="spellEnd"/>
      <w:r>
        <w:t xml:space="preserve"> narzędzia mogą zachowywać się czynnie, jak n. p. </w:t>
      </w:r>
      <w:proofErr w:type="spellStart"/>
      <w:r>
        <w:rPr>
          <w:rStyle w:val="Teksttreci2Kursywa"/>
        </w:rPr>
        <w:t>puszczadło</w:t>
      </w:r>
      <w:proofErr w:type="spellEnd"/>
      <w:r>
        <w:rPr>
          <w:rStyle w:val="Teksttreci2Kursywa"/>
        </w:rPr>
        <w:t>, zgrzebło,</w:t>
      </w:r>
      <w:r>
        <w:t xml:space="preserve"> lub biernie jak </w:t>
      </w:r>
      <w:r>
        <w:rPr>
          <w:rStyle w:val="Teksttreci2Kursywa"/>
        </w:rPr>
        <w:t>kowadło.</w:t>
      </w:r>
      <w:r>
        <w:t xml:space="preserve"> Wygląd i wielkość tych przedmiotów, szczególnie odnośnie do przyrządów, mogą być najrozmaitsze;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shd w:val="clear" w:color="auto" w:fill="auto"/>
        <w:spacing w:before="0" w:after="0" w:line="330" w:lineRule="exact"/>
        <w:ind w:firstLine="800"/>
        <w:jc w:val="both"/>
      </w:pPr>
      <w:proofErr w:type="spellStart"/>
      <w:r>
        <w:rPr>
          <w:rStyle w:val="Teksttreci2Kursywa"/>
        </w:rPr>
        <w:t>isko</w:t>
      </w:r>
      <w:proofErr w:type="spellEnd"/>
      <w:r>
        <w:rPr>
          <w:rStyle w:val="Teksttreci2Kursywa"/>
        </w:rPr>
        <w:t xml:space="preserve"> (</w:t>
      </w:r>
      <w:proofErr w:type="spellStart"/>
      <w:r>
        <w:rPr>
          <w:rStyle w:val="Teksttreci2Kursywa"/>
        </w:rPr>
        <w:t>ys</w:t>
      </w:r>
      <w:r>
        <w:rPr>
          <w:rStyle w:val="Teksttreci2Kursywa"/>
        </w:rPr>
        <w:t>ko</w:t>
      </w:r>
      <w:proofErr w:type="spellEnd"/>
      <w:r>
        <w:rPr>
          <w:rStyle w:val="Teksttreci2Kursywa"/>
        </w:rPr>
        <w:t>)</w:t>
      </w:r>
      <w:r>
        <w:t xml:space="preserve"> daje się w dwóch wypadkach: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4"/>
        </w:numPr>
        <w:shd w:val="clear" w:color="auto" w:fill="auto"/>
        <w:tabs>
          <w:tab w:val="left" w:pos="1822"/>
        </w:tabs>
        <w:spacing w:before="0" w:after="0" w:line="330" w:lineRule="exact"/>
        <w:ind w:firstLine="800"/>
        <w:jc w:val="both"/>
      </w:pPr>
      <w:r>
        <w:t xml:space="preserve">dla oznaczenia </w:t>
      </w:r>
      <w:r>
        <w:rPr>
          <w:rStyle w:val="Teksttreci2Odstpy2pt"/>
        </w:rPr>
        <w:t>miejsca</w:t>
      </w:r>
      <w:r>
        <w:t xml:space="preserve"> (tak jak klepisko) n. p. </w:t>
      </w:r>
      <w:proofErr w:type="spellStart"/>
      <w:r>
        <w:rPr>
          <w:rStyle w:val="Teksttreci2Kursywa"/>
        </w:rPr>
        <w:t>skręcisko</w:t>
      </w:r>
      <w:proofErr w:type="spellEnd"/>
      <w:r>
        <w:rPr>
          <w:rStyle w:val="Teksttreci2Kursywa"/>
        </w:rPr>
        <w:t>,</w:t>
      </w:r>
      <w:r>
        <w:t xml:space="preserve"> (miejsce skręcenia), </w:t>
      </w:r>
      <w:proofErr w:type="spellStart"/>
      <w:r>
        <w:rPr>
          <w:rStyle w:val="Teksttreci2Kursywa"/>
        </w:rPr>
        <w:t>spoisko</w:t>
      </w:r>
      <w:proofErr w:type="spellEnd"/>
      <w:r>
        <w:t xml:space="preserve"> (miejsce spojenia);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4"/>
        </w:numPr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r>
        <w:t xml:space="preserve">dla oznaczenia </w:t>
      </w:r>
      <w:r>
        <w:rPr>
          <w:rStyle w:val="Teksttreci2Odstpy2pt"/>
        </w:rPr>
        <w:t>oprawy, obsady</w:t>
      </w:r>
      <w:r>
        <w:t xml:space="preserve"> (tak jak </w:t>
      </w:r>
      <w:proofErr w:type="spellStart"/>
      <w:r>
        <w:rPr>
          <w:rStyle w:val="Teksttreci2Kursywa"/>
        </w:rPr>
        <w:t>bieżysko</w:t>
      </w:r>
      <w:proofErr w:type="spellEnd"/>
      <w:r>
        <w:rPr>
          <w:rStyle w:val="Teksttreci2Kursywa"/>
        </w:rPr>
        <w:t>),</w:t>
      </w:r>
      <w:r>
        <w:t xml:space="preserve"> n. p. </w:t>
      </w:r>
      <w:r>
        <w:rPr>
          <w:rStyle w:val="Teksttreci2Kursywa"/>
        </w:rPr>
        <w:t>nożowisko</w:t>
      </w:r>
      <w:r>
        <w:t xml:space="preserve"> (oprawa do </w:t>
      </w:r>
      <w:proofErr w:type="spellStart"/>
      <w:r>
        <w:t>nożów</w:t>
      </w:r>
      <w:proofErr w:type="spellEnd"/>
      <w:r>
        <w:t xml:space="preserve">), </w:t>
      </w:r>
      <w:proofErr w:type="spellStart"/>
      <w:r>
        <w:rPr>
          <w:rStyle w:val="Teksttreci2Kursywa"/>
        </w:rPr>
        <w:t>wiercisko</w:t>
      </w:r>
      <w:proofErr w:type="spellEnd"/>
      <w:r>
        <w:t xml:space="preserve"> (oprawa do wiertaków);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shd w:val="clear" w:color="auto" w:fill="auto"/>
        <w:spacing w:before="0" w:after="0" w:line="330" w:lineRule="exact"/>
        <w:ind w:firstLine="800"/>
        <w:jc w:val="both"/>
      </w:pPr>
      <w:r>
        <w:rPr>
          <w:rStyle w:val="Teksttreci2Kursywa"/>
        </w:rPr>
        <w:t>iwo (</w:t>
      </w:r>
      <w:proofErr w:type="spellStart"/>
      <w:r>
        <w:rPr>
          <w:rStyle w:val="Teksttreci2Kursywa"/>
        </w:rPr>
        <w:t>ywo</w:t>
      </w:r>
      <w:proofErr w:type="spellEnd"/>
      <w:r>
        <w:t xml:space="preserve">) dla oznaczenia pewnej ilości </w:t>
      </w:r>
      <w:proofErr w:type="spellStart"/>
      <w:r>
        <w:t>materjału</w:t>
      </w:r>
      <w:proofErr w:type="spellEnd"/>
      <w:r>
        <w:t xml:space="preserve"> </w:t>
      </w:r>
      <w:proofErr w:type="spellStart"/>
      <w:r>
        <w:t>tworzywnego</w:t>
      </w:r>
      <w:proofErr w:type="spellEnd"/>
      <w:r>
        <w:t xml:space="preserve"> (t. j. którego mała ilość tak samo się nazywa jak i wielka), np. </w:t>
      </w:r>
      <w:r>
        <w:rPr>
          <w:rStyle w:val="Teksttreci2Kursywa"/>
        </w:rPr>
        <w:t>leiwo, spoiwo</w:t>
      </w:r>
      <w:r>
        <w:t xml:space="preserve">, </w:t>
      </w:r>
      <w:r>
        <w:rPr>
          <w:rStyle w:val="Teksttreci2Kursywa"/>
        </w:rPr>
        <w:t>żelaziwo.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r>
        <w:t xml:space="preserve">Unikać przyczepiania zakończeń polskich do wyrazu obcego, n. p. </w:t>
      </w:r>
      <w:r>
        <w:rPr>
          <w:rStyle w:val="Teksttreci2Kursywa"/>
        </w:rPr>
        <w:t xml:space="preserve">gwintówka, </w:t>
      </w:r>
      <w:proofErr w:type="spellStart"/>
      <w:r>
        <w:rPr>
          <w:rStyle w:val="Teksttreci2Kursywa"/>
        </w:rPr>
        <w:t>sznajd</w:t>
      </w:r>
      <w:r>
        <w:rPr>
          <w:rStyle w:val="Teksttreci2Kursywa"/>
        </w:rPr>
        <w:t>yska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szrupownik</w:t>
      </w:r>
      <w:proofErr w:type="spellEnd"/>
      <w:r>
        <w:t xml:space="preserve"> i t. p. gdyż nie dosyć że się zatrzymuje pierwiastek obcy, lecz także wprowadza się w błąd osoby mniej z językiem obeznane, które przyjmują go za czysto pol</w:t>
      </w:r>
      <w:r>
        <w:softHyphen/>
        <w:t>ski i nie czują potrzeby zastąpienia go swojskim. Taki sposób za</w:t>
      </w:r>
      <w:r>
        <w:softHyphen/>
        <w:t>nieczyszcza język</w:t>
      </w:r>
      <w:r>
        <w:t xml:space="preserve"> najczęściej i najniebezpieczniej.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r>
        <w:t>Nie trzymać się niewolniczo znaczenia wyrazu w obcym ję</w:t>
      </w:r>
      <w:r>
        <w:softHyphen/>
        <w:t xml:space="preserve">zyku, nie </w:t>
      </w:r>
      <w:proofErr w:type="spellStart"/>
      <w:r>
        <w:t>tłómaczyć</w:t>
      </w:r>
      <w:proofErr w:type="spellEnd"/>
      <w:r>
        <w:t xml:space="preserve"> go dosłownie, jak znów z drugiej strony, o ile </w:t>
      </w:r>
      <w:proofErr w:type="spellStart"/>
      <w:r>
        <w:t>tłómaczenie</w:t>
      </w:r>
      <w:proofErr w:type="spellEnd"/>
      <w:r>
        <w:t xml:space="preserve"> wyda nam się </w:t>
      </w:r>
      <w:proofErr w:type="spellStart"/>
      <w:r>
        <w:t>odpowiedniem</w:t>
      </w:r>
      <w:proofErr w:type="spellEnd"/>
      <w:r>
        <w:t>, można go użyć, pamięta</w:t>
      </w:r>
      <w:r>
        <w:softHyphen/>
        <w:t xml:space="preserve">jąc o tern, że przecie i w obcym </w:t>
      </w:r>
      <w:r>
        <w:t>języku starano się o najlepszą na</w:t>
      </w:r>
      <w:r>
        <w:softHyphen/>
        <w:t>zwę dla tego przedmiotu.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r>
        <w:t>Nie starać się o to, aby nowy wyraz koniecznie rzecz malo</w:t>
      </w:r>
      <w:r>
        <w:softHyphen/>
        <w:t>wał dokładnie. O ile to jest możliwe, jest pożądane, lecz nieodzow</w:t>
      </w:r>
      <w:r>
        <w:softHyphen/>
        <w:t xml:space="preserve">nego warunku nie stanowi. Wszak </w:t>
      </w:r>
      <w:r>
        <w:rPr>
          <w:rStyle w:val="Teksttreci2Kursywa"/>
        </w:rPr>
        <w:t>młot, klucz, noga, palec,</w:t>
      </w:r>
      <w:r>
        <w:t xml:space="preserve"> rzeczy nie mal</w:t>
      </w:r>
      <w:r>
        <w:t xml:space="preserve">ują, a są w </w:t>
      </w:r>
      <w:proofErr w:type="spellStart"/>
      <w:r>
        <w:t>powszechnem</w:t>
      </w:r>
      <w:proofErr w:type="spellEnd"/>
      <w:r>
        <w:t xml:space="preserve"> użyciu.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r>
        <w:t xml:space="preserve">Nie zrażać się </w:t>
      </w:r>
      <w:proofErr w:type="spellStart"/>
      <w:r>
        <w:t>tem</w:t>
      </w:r>
      <w:proofErr w:type="spellEnd"/>
      <w:r>
        <w:t xml:space="preserve">, iż obcy wyraz ogólnie jest używany, iż wsiąkł niejako w krew języka, iż zyskał w literaturze prawo obywatelstwa i t d.; zawsze on jest </w:t>
      </w:r>
      <w:proofErr w:type="spellStart"/>
      <w:r>
        <w:t>wdziercą</w:t>
      </w:r>
      <w:proofErr w:type="spellEnd"/>
      <w:r>
        <w:t xml:space="preserve"> i wcześniej czy póź</w:t>
      </w:r>
      <w:r>
        <w:softHyphen/>
        <w:t>niej usunięty być powinien. Jest mnieman</w:t>
      </w:r>
      <w:r>
        <w:t>ie, z gruntu zresztą mylne, iż usunięcie takiego wyrazu jest niemożliwe. Tymczasem praktyka dowiodła, iż nawet najwięcej obce rozpowszechnione wyrazy stosun</w:t>
      </w:r>
      <w:r>
        <w:softHyphen/>
        <w:t xml:space="preserve">kowo łatwo wyrugowane zostały przez wyrazy swojskie. Chodzi tylko o to, aby ten nowy wyraz był pod </w:t>
      </w:r>
      <w:r>
        <w:t xml:space="preserve">każdym względem </w:t>
      </w:r>
      <w:r>
        <w:rPr>
          <w:lang w:val="cs-CZ" w:eastAsia="cs-CZ" w:bidi="cs-CZ"/>
        </w:rPr>
        <w:t>udatny.</w:t>
      </w:r>
    </w:p>
    <w:p w:rsidR="00E732A1" w:rsidRDefault="008D0B73">
      <w:pPr>
        <w:pStyle w:val="Teksttreci20"/>
        <w:framePr w:w="8796" w:h="13974" w:hRule="exact" w:wrap="none" w:vAnchor="page" w:hAnchor="page" w:x="807" w:y="1287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r>
        <w:t>Unikać sposobu opisowego t. j. każdemu przedmiotowi po</w:t>
      </w:r>
      <w:r>
        <w:softHyphen/>
        <w:t>winien służyć jako nazwa jeden wyraz. Nadawanie więc nazw na</w:t>
      </w:r>
      <w:r>
        <w:softHyphen/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E732A1">
      <w:pPr>
        <w:rPr>
          <w:sz w:val="2"/>
          <w:szCs w:val="2"/>
        </w:rPr>
      </w:pPr>
      <w:r w:rsidRPr="00E732A1">
        <w:lastRenderedPageBreak/>
        <w:pict>
          <v:rect id="_x0000_s1035" style="position:absolute;margin-left:0;margin-top:475.5pt;width:25.2pt;height:9.3pt;z-index:-251662336;mso-position-horizontal-relative:page;mso-position-vertical-relative:page" fillcolor="#020101" stroked="f">
            <w10:wrap anchorx="page" anchory="page"/>
          </v:rect>
        </w:pict>
      </w:r>
    </w:p>
    <w:p w:rsidR="00E732A1" w:rsidRDefault="008D0B73">
      <w:pPr>
        <w:pStyle w:val="Nagweklubstopka0"/>
        <w:framePr w:wrap="none" w:vAnchor="page" w:hAnchor="page" w:x="2353" w:y="587"/>
        <w:shd w:val="clear" w:color="auto" w:fill="auto"/>
        <w:tabs>
          <w:tab w:val="left" w:pos="2976"/>
          <w:tab w:val="left" w:pos="8184"/>
        </w:tabs>
        <w:spacing w:line="220" w:lineRule="exact"/>
        <w:jc w:val="both"/>
      </w:pPr>
      <w:r>
        <w:t>52</w:t>
      </w:r>
      <w:r>
        <w:tab/>
        <w:t>PORADNIK JĘZYKOWY</w:t>
      </w:r>
      <w:r>
        <w:tab/>
      </w:r>
      <w:r>
        <w:rPr>
          <w:lang w:val="ru-RU" w:eastAsia="ru-RU" w:bidi="ru-RU"/>
        </w:rPr>
        <w:t>В 3</w:t>
      </w:r>
      <w:r>
        <w:t>4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shd w:val="clear" w:color="auto" w:fill="auto"/>
        <w:tabs>
          <w:tab w:val="left" w:pos="1021"/>
        </w:tabs>
        <w:spacing w:before="0" w:after="0" w:line="330" w:lineRule="exact"/>
        <w:ind w:firstLine="800"/>
        <w:jc w:val="both"/>
      </w:pPr>
      <w:proofErr w:type="spellStart"/>
      <w:r>
        <w:t>rzędziom</w:t>
      </w:r>
      <w:proofErr w:type="spellEnd"/>
      <w:r>
        <w:t xml:space="preserve"> i przyrządom w ten sposób: piłka do ..., młotek dla </w:t>
      </w:r>
      <w:r>
        <w:rPr>
          <w:rStyle w:val="Teksttreci21"/>
        </w:rPr>
        <w:t>..</w:t>
      </w:r>
      <w:r>
        <w:rPr>
          <w:rStyle w:val="Teksttreci21"/>
        </w:rPr>
        <w:t>.,</w:t>
      </w:r>
      <w:r>
        <w:rPr>
          <w:rStyle w:val="Teksttreci21"/>
          <w:vertAlign w:val="subscript"/>
        </w:rPr>
        <w:t xml:space="preserve"> </w:t>
      </w:r>
      <w:r>
        <w:t>jest niewłaściwe a nawet szkodliwe. W ten sposób bowiem nie na</w:t>
      </w:r>
      <w:r>
        <w:softHyphen/>
        <w:t>dajemy nazwy przedmiotowi, lecz go opisujemy, następnie nie wzbo</w:t>
      </w:r>
      <w:r>
        <w:softHyphen/>
        <w:t xml:space="preserve">gacamy języka i wreszcie, co jest </w:t>
      </w:r>
      <w:proofErr w:type="spellStart"/>
      <w:r>
        <w:t>najgłówniejszem</w:t>
      </w:r>
      <w:proofErr w:type="spellEnd"/>
      <w:r>
        <w:t xml:space="preserve"> utrudniamy robo</w:t>
      </w:r>
      <w:r>
        <w:softHyphen/>
        <w:t>tnikowi szybkie wymawianie takiej złożonej nazwy, co bardzo</w:t>
      </w:r>
      <w:r>
        <w:t xml:space="preserve"> źle wpływa na jej rozpowszechnienie.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numPr>
          <w:ilvl w:val="0"/>
          <w:numId w:val="6"/>
        </w:numPr>
        <w:shd w:val="clear" w:color="auto" w:fill="auto"/>
        <w:tabs>
          <w:tab w:val="left" w:pos="1118"/>
        </w:tabs>
        <w:spacing w:before="0" w:after="0" w:line="330" w:lineRule="exact"/>
        <w:ind w:firstLine="740"/>
        <w:jc w:val="both"/>
      </w:pPr>
      <w:r>
        <w:t>Oprócz nadawania nazw narzędziom i przyrządom do wy</w:t>
      </w:r>
      <w:r>
        <w:softHyphen/>
        <w:t>konywanej przez nie czynności, jest jeszcze kilka innych sposobów, a mianowicie: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numPr>
          <w:ilvl w:val="0"/>
          <w:numId w:val="7"/>
        </w:numPr>
        <w:shd w:val="clear" w:color="auto" w:fill="auto"/>
        <w:tabs>
          <w:tab w:val="left" w:pos="1049"/>
        </w:tabs>
        <w:spacing w:before="0" w:after="0" w:line="330" w:lineRule="exact"/>
        <w:ind w:firstLine="740"/>
        <w:jc w:val="both"/>
      </w:pPr>
      <w:r>
        <w:t>nadawanie nazwy z w</w:t>
      </w:r>
      <w:r>
        <w:rPr>
          <w:lang w:val="ru-RU" w:eastAsia="ru-RU" w:bidi="ru-RU"/>
        </w:rPr>
        <w:t>у</w:t>
      </w:r>
      <w:proofErr w:type="spellStart"/>
      <w:r>
        <w:t>glą</w:t>
      </w:r>
      <w:proofErr w:type="spellEnd"/>
      <w:r>
        <w:rPr>
          <w:lang w:val="de-DE" w:eastAsia="de-DE" w:bidi="de-DE"/>
        </w:rPr>
        <w:t>du</w:t>
      </w:r>
      <w:r>
        <w:t>, lub podobi</w:t>
      </w:r>
      <w:r>
        <w:rPr>
          <w:rStyle w:val="Teksttreci2Odstpy2pt"/>
        </w:rPr>
        <w:t>eństwa</w:t>
      </w:r>
      <w:r>
        <w:t xml:space="preserve"> danego przedmiotu do innych żywotnych, lub nieżywotnych. W ten sposób powstały nazwy różnych kobyłek, kozłów, wilków, rożków, kopytek i t. p. Tutaj jednakże trzeba zauważyć, iż sposób ten nadawania nazw jest mniej pożądany, gdyż jak z jednej strony wytwar</w:t>
      </w:r>
      <w:r>
        <w:t>za na</w:t>
      </w:r>
      <w:r>
        <w:softHyphen/>
        <w:t xml:space="preserve">zwy dwu- lub </w:t>
      </w:r>
      <w:proofErr w:type="spellStart"/>
      <w:r>
        <w:t>wieloznawcze</w:t>
      </w:r>
      <w:proofErr w:type="spellEnd"/>
      <w:r>
        <w:t xml:space="preserve">, tak znów z drugiej w </w:t>
      </w:r>
      <w:proofErr w:type="spellStart"/>
      <w:r>
        <w:t>niczem</w:t>
      </w:r>
      <w:proofErr w:type="spellEnd"/>
      <w:r>
        <w:t xml:space="preserve"> nie przy</w:t>
      </w:r>
      <w:r>
        <w:softHyphen/>
        <w:t>czynia się do wzbogacenia języka.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numPr>
          <w:ilvl w:val="0"/>
          <w:numId w:val="7"/>
        </w:numPr>
        <w:shd w:val="clear" w:color="auto" w:fill="auto"/>
        <w:tabs>
          <w:tab w:val="left" w:pos="1049"/>
        </w:tabs>
        <w:spacing w:before="0" w:after="0" w:line="330" w:lineRule="exact"/>
        <w:ind w:firstLine="740"/>
        <w:jc w:val="both"/>
      </w:pPr>
      <w:r>
        <w:t xml:space="preserve">Spotykają się nazwy narzędzi i przyrządów, jakkolwiek już rzadziej, </w:t>
      </w:r>
      <w:proofErr w:type="spellStart"/>
      <w:r>
        <w:t>utworzoue</w:t>
      </w:r>
      <w:proofErr w:type="spellEnd"/>
      <w:r>
        <w:t xml:space="preserve"> od wydawanych przez te przedmioty </w:t>
      </w:r>
      <w:r>
        <w:rPr>
          <w:rStyle w:val="Teksttreci2Odstpy2pt"/>
        </w:rPr>
        <w:t>dźwię</w:t>
      </w:r>
      <w:r>
        <w:rPr>
          <w:rStyle w:val="Teksttreci2Odstpy2pt"/>
        </w:rPr>
        <w:softHyphen/>
        <w:t>ków,</w:t>
      </w:r>
      <w:r>
        <w:t xml:space="preserve"> n. p. </w:t>
      </w:r>
      <w:r>
        <w:rPr>
          <w:rStyle w:val="Teksttreci2Kursywa"/>
        </w:rPr>
        <w:t>trajkotka</w:t>
      </w:r>
      <w:r>
        <w:t xml:space="preserve">, </w:t>
      </w:r>
      <w:r>
        <w:rPr>
          <w:rStyle w:val="Teksttreci2Kursywa"/>
        </w:rPr>
        <w:t>bełkotka.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30" w:lineRule="exact"/>
        <w:ind w:firstLine="740"/>
        <w:jc w:val="both"/>
      </w:pPr>
      <w:r>
        <w:t xml:space="preserve">Nadawanie nazw za pomocą </w:t>
      </w:r>
      <w:r>
        <w:rPr>
          <w:rStyle w:val="Teksttreci2Odstpy2pt"/>
        </w:rPr>
        <w:t>wyrazów złożonych.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shd w:val="clear" w:color="auto" w:fill="auto"/>
        <w:spacing w:before="0" w:after="0" w:line="330" w:lineRule="exact"/>
        <w:ind w:firstLine="740"/>
        <w:jc w:val="both"/>
      </w:pPr>
      <w:r>
        <w:rPr>
          <w:rStyle w:val="Teksttreci2Odstpy2pt"/>
        </w:rPr>
        <w:t>Wyrazy złożone.</w:t>
      </w:r>
      <w:r>
        <w:t xml:space="preserve"> Tym wyrazom, tak zwykle po macoszemu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shd w:val="clear" w:color="auto" w:fill="auto"/>
        <w:spacing w:before="0" w:after="0" w:line="330" w:lineRule="exact"/>
        <w:ind w:firstLine="0"/>
        <w:jc w:val="both"/>
      </w:pPr>
      <w:r>
        <w:t>traktowanym, należy się obszerniejsza wzmianka.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shd w:val="clear" w:color="auto" w:fill="auto"/>
        <w:spacing w:before="0" w:after="0" w:line="330" w:lineRule="exact"/>
        <w:ind w:firstLine="740"/>
        <w:jc w:val="both"/>
      </w:pPr>
      <w:r>
        <w:t>Mniemanie, jakoby język polski unikał wyrazów złożonych i nie</w:t>
      </w:r>
      <w:r>
        <w:softHyphen/>
        <w:t xml:space="preserve">chętnie się niemi posługiwał, wprost przeczy </w:t>
      </w:r>
      <w:r>
        <w:t xml:space="preserve">istniejącym faktom. </w:t>
      </w:r>
      <w:proofErr w:type="spellStart"/>
      <w:r>
        <w:t>Nietylko</w:t>
      </w:r>
      <w:proofErr w:type="spellEnd"/>
      <w:r>
        <w:t xml:space="preserve"> bowiem współczesny nam język obfituje w tego rodzaju wy</w:t>
      </w:r>
      <w:r>
        <w:softHyphen/>
        <w:t>razy, ale najdawniejsze zabytki mowy naszej przechowały nam wiele wyrazów złożonych. Wszak wszystkie tak nazwane »imiona słowiań</w:t>
      </w:r>
      <w:r>
        <w:softHyphen/>
        <w:t xml:space="preserve">skie, jak Stanisław, Kazimierz. Sędziwój, </w:t>
      </w:r>
      <w:r>
        <w:t>Bohdan i t. d. są to wyraz</w:t>
      </w:r>
      <w:r>
        <w:rPr>
          <w:lang w:val="ru-RU" w:eastAsia="ru-RU" w:bidi="ru-RU"/>
        </w:rPr>
        <w:t xml:space="preserve">у </w:t>
      </w:r>
      <w:r>
        <w:t>złożone 1</w:t>
      </w:r>
      <w:r>
        <w:rPr>
          <w:rStyle w:val="Teksttreci21"/>
        </w:rPr>
        <w:t xml:space="preserve">). </w:t>
      </w:r>
      <w:r>
        <w:t>Dalej mamy takie wyrazy, jak: białogłowa, wojewoda, rękodajny, rzeczpospolita, czteroletni, kołodziej; wiele nazwisk rodo</w:t>
      </w:r>
      <w:r>
        <w:softHyphen/>
        <w:t xml:space="preserve">wych, jak: Koniecpolski, Wielopolski, Siemiradzki, </w:t>
      </w:r>
      <w:proofErr w:type="spellStart"/>
      <w:r>
        <w:t>Koziebrodzki</w:t>
      </w:r>
      <w:proofErr w:type="spellEnd"/>
      <w:r>
        <w:t xml:space="preserve">, </w:t>
      </w:r>
      <w:proofErr w:type="spellStart"/>
      <w:r>
        <w:t>Mokronoski</w:t>
      </w:r>
      <w:proofErr w:type="spellEnd"/>
      <w:r>
        <w:t>; wiele miejscowośc</w:t>
      </w:r>
      <w:r>
        <w:t>i jak: Czarnolas, Ryczywół, Ostrołęka, Międzyrzecz i t. d.</w:t>
      </w:r>
    </w:p>
    <w:p w:rsidR="00E732A1" w:rsidRDefault="008D0B73">
      <w:pPr>
        <w:pStyle w:val="Teksttreci20"/>
        <w:framePr w:w="8772" w:h="12732" w:hRule="exact" w:wrap="none" w:vAnchor="page" w:hAnchor="page" w:x="2311" w:y="1195"/>
        <w:shd w:val="clear" w:color="auto" w:fill="auto"/>
        <w:spacing w:before="0" w:after="0" w:line="330" w:lineRule="exact"/>
        <w:ind w:firstLine="740"/>
        <w:jc w:val="both"/>
      </w:pPr>
      <w:r>
        <w:t xml:space="preserve">W </w:t>
      </w:r>
      <w:proofErr w:type="spellStart"/>
      <w:r>
        <w:t>chemji</w:t>
      </w:r>
      <w:proofErr w:type="spellEnd"/>
      <w:r>
        <w:t xml:space="preserve">, matematyce, </w:t>
      </w:r>
      <w:proofErr w:type="spellStart"/>
      <w:r>
        <w:t>zoologji</w:t>
      </w:r>
      <w:proofErr w:type="spellEnd"/>
      <w:r>
        <w:t>, botanice i innych naukach spo</w:t>
      </w:r>
      <w:r>
        <w:softHyphen/>
        <w:t>tykamy całe masy wyrazów złożonych. W nowszych czasach, już prawie za dni naszych, wiele wyrazów złożonych zyskało pełne prawo obywatel</w:t>
      </w:r>
      <w:r>
        <w:t xml:space="preserve">stwa jak w mowie potocznej, tak i w literaturze: </w:t>
      </w:r>
      <w:r>
        <w:rPr>
          <w:rStyle w:val="Teksttreci2Kursywa"/>
        </w:rPr>
        <w:t>parosta</w:t>
      </w:r>
      <w:r>
        <w:rPr>
          <w:rStyle w:val="Teksttreci2Kursywa"/>
        </w:rPr>
        <w:softHyphen/>
        <w:t>tek</w:t>
      </w:r>
      <w:r>
        <w:t xml:space="preserve"> 2</w:t>
      </w:r>
      <w:r>
        <w:rPr>
          <w:rStyle w:val="Teksttreci21"/>
        </w:rPr>
        <w:t xml:space="preserve">), </w:t>
      </w:r>
      <w:r>
        <w:rPr>
          <w:rStyle w:val="Teksttreci2Kursywa"/>
        </w:rPr>
        <w:t>parowóz</w:t>
      </w:r>
      <w:r>
        <w:t xml:space="preserve"> 3), </w:t>
      </w:r>
      <w:proofErr w:type="spellStart"/>
      <w:r>
        <w:rPr>
          <w:rStyle w:val="Teksttreci2Kursywa"/>
        </w:rPr>
        <w:t>spółczynnik</w:t>
      </w:r>
      <w:proofErr w:type="spellEnd"/>
      <w:r>
        <w:t xml:space="preserve">, </w:t>
      </w:r>
      <w:r>
        <w:rPr>
          <w:rStyle w:val="Teksttreci2Kursywa"/>
        </w:rPr>
        <w:t>ostrołuk, trójkąt</w:t>
      </w:r>
      <w:r>
        <w:t xml:space="preserve">, </w:t>
      </w:r>
      <w:r>
        <w:rPr>
          <w:rStyle w:val="Teksttreci2Kursywa"/>
        </w:rPr>
        <w:t>woziwoda</w:t>
      </w:r>
      <w:r>
        <w:t xml:space="preserve">, </w:t>
      </w:r>
      <w:r>
        <w:rPr>
          <w:rStyle w:val="Teksttreci2Kursywa"/>
        </w:rPr>
        <w:t>wodociąg</w:t>
      </w:r>
    </w:p>
    <w:p w:rsidR="00E732A1" w:rsidRDefault="008D0B73">
      <w:pPr>
        <w:pStyle w:val="Teksttreci50"/>
        <w:framePr w:w="8772" w:h="894" w:hRule="exact" w:wrap="none" w:vAnchor="page" w:hAnchor="page" w:x="2311" w:y="14377"/>
        <w:shd w:val="clear" w:color="auto" w:fill="auto"/>
        <w:spacing w:before="0"/>
        <w:ind w:firstLine="740"/>
      </w:pPr>
      <w:r>
        <w:t xml:space="preserve">3) </w:t>
      </w:r>
      <w:r>
        <w:rPr>
          <w:lang w:val="cs-CZ" w:eastAsia="cs-CZ" w:bidi="cs-CZ"/>
        </w:rPr>
        <w:t xml:space="preserve">Patrz </w:t>
      </w:r>
      <w:r>
        <w:t>artykuł St. Żeromskiego »O czystość i poprawność języka«. Ję</w:t>
      </w:r>
      <w:r>
        <w:softHyphen/>
        <w:t>zyk polski, R. III. Z. 5 i 6, 1916.</w:t>
      </w:r>
    </w:p>
    <w:p w:rsidR="00E732A1" w:rsidRDefault="008D0B73">
      <w:pPr>
        <w:pStyle w:val="Teksttreci50"/>
        <w:framePr w:w="8772" w:h="894" w:hRule="exact" w:wrap="none" w:vAnchor="page" w:hAnchor="page" w:x="2311" w:y="14377"/>
        <w:shd w:val="clear" w:color="auto" w:fill="auto"/>
        <w:tabs>
          <w:tab w:val="left" w:pos="3776"/>
        </w:tabs>
        <w:spacing w:before="0" w:line="240" w:lineRule="exact"/>
        <w:ind w:firstLine="740"/>
      </w:pPr>
      <w:r>
        <w:t>2) Lepiej parowiec;</w:t>
      </w:r>
      <w:r>
        <w:tab/>
        <w:t>3)</w:t>
      </w:r>
      <w:r>
        <w:t xml:space="preserve"> lepiej zostać przy lokomotywie.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50"/>
        <w:framePr w:wrap="none" w:vAnchor="page" w:hAnchor="page" w:x="876" w:y="387"/>
        <w:shd w:val="clear" w:color="auto" w:fill="auto"/>
        <w:spacing w:line="320" w:lineRule="exact"/>
      </w:pPr>
      <w:r>
        <w:rPr>
          <w:lang w:val="ru-RU" w:eastAsia="ru-RU" w:bidi="ru-RU"/>
        </w:rPr>
        <w:lastRenderedPageBreak/>
        <w:t>в 34</w:t>
      </w:r>
    </w:p>
    <w:p w:rsidR="00E732A1" w:rsidRDefault="008D0B73">
      <w:pPr>
        <w:pStyle w:val="Nagweklubstopka0"/>
        <w:framePr w:wrap="none" w:vAnchor="page" w:hAnchor="page" w:x="3882" w:y="463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9240" w:y="455"/>
        <w:shd w:val="clear" w:color="auto" w:fill="auto"/>
        <w:spacing w:line="220" w:lineRule="exact"/>
      </w:pPr>
      <w:r>
        <w:rPr>
          <w:lang w:val="ru-RU" w:eastAsia="ru-RU" w:bidi="ru-RU"/>
        </w:rPr>
        <w:t>53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shd w:val="clear" w:color="auto" w:fill="auto"/>
        <w:spacing w:before="0" w:after="0" w:line="330" w:lineRule="exact"/>
        <w:ind w:firstLine="0"/>
        <w:jc w:val="both"/>
      </w:pPr>
      <w:r>
        <w:t xml:space="preserve">i wiele innych. W ostatnich już czasach wchodzi w użycie wyraz </w:t>
      </w:r>
      <w:r>
        <w:rPr>
          <w:rStyle w:val="Teksttreci2Kursywa"/>
        </w:rPr>
        <w:t>gazociąg.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shd w:val="clear" w:color="auto" w:fill="auto"/>
        <w:spacing w:before="0" w:after="0" w:line="330" w:lineRule="exact"/>
        <w:ind w:firstLine="700"/>
        <w:jc w:val="both"/>
      </w:pPr>
      <w:r>
        <w:t>Z powyższych przykładów widzimy, iż język w ogromnej ilo</w:t>
      </w:r>
      <w:r>
        <w:softHyphen/>
        <w:t xml:space="preserve">ści posiada wyrazy złożone i to prawie we </w:t>
      </w:r>
      <w:r>
        <w:t>wszystkich swoich kierunkach i pozwala na przeróżne zestawienia tychże wyrazów, a na</w:t>
      </w:r>
      <w:r>
        <w:softHyphen/>
        <w:t>uka języka podaje nam kilka sposobów łączenia pojedynczych wy</w:t>
      </w:r>
      <w:r>
        <w:softHyphen/>
        <w:t>razów w złożone. Oto kilka z nich główniejszych: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left="460"/>
        <w:jc w:val="left"/>
      </w:pPr>
      <w:r>
        <w:rPr>
          <w:rStyle w:val="Teksttreci2Odstpy2pt"/>
        </w:rPr>
        <w:t xml:space="preserve">rzeczownik z rzeczownikiem: </w:t>
      </w:r>
      <w:r>
        <w:rPr>
          <w:rStyle w:val="Teksttreci2Kursywa"/>
        </w:rPr>
        <w:t>kręgosłup</w:t>
      </w:r>
      <w:r>
        <w:rPr>
          <w:rStyle w:val="Teksttreci2Odstpy2pt"/>
        </w:rPr>
        <w:t xml:space="preserve">, </w:t>
      </w:r>
      <w:r>
        <w:rPr>
          <w:rStyle w:val="Teksttreci2Kursywa"/>
        </w:rPr>
        <w:t>nosorożec, wil</w:t>
      </w:r>
      <w:r>
        <w:rPr>
          <w:rStyle w:val="Teksttreci2Kursywa"/>
        </w:rPr>
        <w:softHyphen/>
        <w:t>kołak</w:t>
      </w:r>
      <w:r>
        <w:rPr>
          <w:rStyle w:val="Teksttreci2Odstpy2pt"/>
        </w:rPr>
        <w:t>;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left="460"/>
        <w:jc w:val="left"/>
      </w:pPr>
      <w:r>
        <w:rPr>
          <w:rStyle w:val="Teksttreci2Odstpy2pt"/>
        </w:rPr>
        <w:t xml:space="preserve">rzeczownik z przymiotnikiem: </w:t>
      </w:r>
      <w:r>
        <w:rPr>
          <w:rStyle w:val="Teksttreci2Kursywa"/>
        </w:rPr>
        <w:t>ogniotrwały, mięsożerny</w:t>
      </w:r>
      <w:r>
        <w:rPr>
          <w:rStyle w:val="Teksttreci2Odstpy2pt"/>
        </w:rPr>
        <w:t xml:space="preserve">, </w:t>
      </w:r>
      <w:r>
        <w:rPr>
          <w:rStyle w:val="Teksttreci2Kursywa"/>
        </w:rPr>
        <w:t>karygodny.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left="460"/>
        <w:jc w:val="left"/>
      </w:pPr>
      <w:r>
        <w:rPr>
          <w:rStyle w:val="Teksttreci2Odstpy2pt"/>
        </w:rPr>
        <w:t xml:space="preserve">przymiotnik z rzeczownikiem: </w:t>
      </w:r>
      <w:r>
        <w:rPr>
          <w:rStyle w:val="Teksttreci2Kursywa"/>
        </w:rPr>
        <w:t>złotousty, starodrzew, gołoledź</w:t>
      </w:r>
      <w:r>
        <w:rPr>
          <w:rStyle w:val="Teksttreci2Odstpy2pt"/>
        </w:rPr>
        <w:t>;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firstLine="0"/>
        <w:jc w:val="both"/>
      </w:pPr>
      <w:r>
        <w:rPr>
          <w:rStyle w:val="Teksttreci2Odstpy2pt"/>
        </w:rPr>
        <w:t xml:space="preserve">rzeczownik z czasownikiem: </w:t>
      </w:r>
      <w:r>
        <w:rPr>
          <w:rStyle w:val="Teksttreci2Kursywa"/>
        </w:rPr>
        <w:t>kołowrotek, piorunochron</w:t>
      </w:r>
      <w:r>
        <w:rPr>
          <w:rStyle w:val="Teksttreci2Odstpy2pt"/>
          <w:lang w:val="de-DE" w:eastAsia="de-DE" w:bidi="de-DE"/>
        </w:rPr>
        <w:t>»</w:t>
      </w:r>
    </w:p>
    <w:p w:rsidR="00E732A1" w:rsidRDefault="008D0B73">
      <w:pPr>
        <w:pStyle w:val="Teksttreci60"/>
        <w:framePr w:w="8694" w:h="13284" w:hRule="exact" w:wrap="none" w:vAnchor="page" w:hAnchor="page" w:x="858" w:y="1063"/>
        <w:shd w:val="clear" w:color="auto" w:fill="auto"/>
        <w:tabs>
          <w:tab w:val="left" w:pos="3424"/>
        </w:tabs>
        <w:ind w:left="460" w:firstLine="0"/>
      </w:pPr>
      <w:proofErr w:type="spellStart"/>
      <w:r>
        <w:t>miedziozlew</w:t>
      </w:r>
      <w:proofErr w:type="spellEnd"/>
      <w:r>
        <w:t>,</w:t>
      </w:r>
      <w:r>
        <w:rPr>
          <w:rStyle w:val="Teksttreci6BezkursywyOdstpy2pt"/>
        </w:rPr>
        <w:tab/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firstLine="0"/>
        <w:jc w:val="both"/>
      </w:pPr>
      <w:r>
        <w:rPr>
          <w:rStyle w:val="Teksttreci2Odstpy2pt"/>
        </w:rPr>
        <w:t xml:space="preserve">czasownik z rzeczownikiem: </w:t>
      </w:r>
      <w:r>
        <w:rPr>
          <w:rStyle w:val="Teksttreci2Kursywa"/>
        </w:rPr>
        <w:t>woziwoda: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firstLine="0"/>
        <w:jc w:val="both"/>
      </w:pPr>
      <w:r>
        <w:rPr>
          <w:rStyle w:val="Teksttreci2Odstpy2pt"/>
        </w:rPr>
        <w:t xml:space="preserve">przymiotnik z przymiotnikiem: </w:t>
      </w:r>
      <w:r>
        <w:rPr>
          <w:rStyle w:val="Teksttreci2Kursywa"/>
        </w:rPr>
        <w:t>starodawny, jasnożółty,</w:t>
      </w:r>
    </w:p>
    <w:p w:rsidR="00E732A1" w:rsidRDefault="008D0B73">
      <w:pPr>
        <w:pStyle w:val="Teksttreci60"/>
        <w:framePr w:w="8694" w:h="13284" w:hRule="exact" w:wrap="none" w:vAnchor="page" w:hAnchor="page" w:x="858" w:y="1063"/>
        <w:shd w:val="clear" w:color="auto" w:fill="auto"/>
        <w:tabs>
          <w:tab w:val="left" w:pos="4642"/>
        </w:tabs>
        <w:ind w:left="460" w:firstLine="0"/>
      </w:pPr>
      <w:r>
        <w:t>całoroczny</w:t>
      </w:r>
      <w:r>
        <w:rPr>
          <w:rStyle w:val="Teksttreci6BezkursywyOdstpy2pt"/>
        </w:rPr>
        <w:t>;;</w:t>
      </w:r>
      <w:r>
        <w:rPr>
          <w:rStyle w:val="Teksttreci6BezkursywyOdstpy2pt"/>
        </w:rPr>
        <w:tab/>
      </w:r>
    </w:p>
    <w:p w:rsidR="00E732A1" w:rsidRDefault="008D0B73">
      <w:pPr>
        <w:pStyle w:val="Teksttreci2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330" w:lineRule="exact"/>
        <w:ind w:firstLine="0"/>
        <w:jc w:val="both"/>
      </w:pPr>
      <w:r>
        <w:rPr>
          <w:rStyle w:val="Teksttreci2Odstpy2pt"/>
        </w:rPr>
        <w:t xml:space="preserve">liczebnik z rzeczownikiem: </w:t>
      </w:r>
      <w:r>
        <w:rPr>
          <w:rStyle w:val="Teksttreci2Kursywa"/>
        </w:rPr>
        <w:t>trójnóg, czworobok, pierwowzór</w:t>
      </w:r>
      <w:r>
        <w:rPr>
          <w:rStyle w:val="Teksttreci2Odstpy2pt"/>
        </w:rPr>
        <w:t>;</w:t>
      </w:r>
    </w:p>
    <w:p w:rsidR="00E732A1" w:rsidRDefault="008D0B73">
      <w:pPr>
        <w:pStyle w:val="Teksttreci6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ind w:left="460"/>
        <w:jc w:val="left"/>
      </w:pPr>
      <w:r>
        <w:rPr>
          <w:rStyle w:val="Teksttreci6BezkursywyOdstpy2pt"/>
        </w:rPr>
        <w:t xml:space="preserve">liczebnik z przymiotnikiem: </w:t>
      </w:r>
      <w:r>
        <w:t>dwustronny, trójdrożny, obo</w:t>
      </w:r>
      <w:r>
        <w:softHyphen/>
        <w:t>sieczny;</w:t>
      </w:r>
    </w:p>
    <w:p w:rsidR="00E732A1" w:rsidRDefault="008D0B73">
      <w:pPr>
        <w:pStyle w:val="Teksttreci60"/>
        <w:framePr w:w="8694" w:h="13284" w:hRule="exact" w:wrap="none" w:vAnchor="page" w:hAnchor="page" w:x="858" w:y="1063"/>
        <w:numPr>
          <w:ilvl w:val="0"/>
          <w:numId w:val="8"/>
        </w:numPr>
        <w:shd w:val="clear" w:color="auto" w:fill="auto"/>
        <w:tabs>
          <w:tab w:val="left" w:pos="419"/>
        </w:tabs>
        <w:ind w:firstLine="0"/>
      </w:pPr>
      <w:r>
        <w:rPr>
          <w:rStyle w:val="Teksttreci6BezkursywyOdstpy2pt"/>
        </w:rPr>
        <w:t>zaimek z czasownikiem:</w:t>
      </w:r>
      <w:r>
        <w:rPr>
          <w:rStyle w:val="Teksttreci6Bezkursywy"/>
        </w:rPr>
        <w:t xml:space="preserve"> </w:t>
      </w:r>
      <w:r>
        <w:t>samodział, samotrzask, samochód</w:t>
      </w:r>
      <w:r>
        <w:rPr>
          <w:rStyle w:val="Teksttreci6Bezkursywy"/>
        </w:rPr>
        <w:t xml:space="preserve"> 1).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shd w:val="clear" w:color="auto" w:fill="auto"/>
        <w:spacing w:before="0" w:after="0" w:line="330" w:lineRule="exact"/>
        <w:ind w:firstLine="700"/>
        <w:jc w:val="both"/>
      </w:pPr>
      <w:r>
        <w:rPr>
          <w:rStyle w:val="Teksttreci2Pogrubienie"/>
        </w:rPr>
        <w:t xml:space="preserve">NB. </w:t>
      </w:r>
      <w:r>
        <w:t>N</w:t>
      </w:r>
      <w:r>
        <w:t>ieodzownym warunkiem przy składaniu dwóch wyrazów jest to, aby jak to łatwo zauważyć z powyższych przykładów, połą</w:t>
      </w:r>
      <w:r>
        <w:softHyphen/>
        <w:t xml:space="preserve">czyć je samogłoską: nie można więc powiedzieć: </w:t>
      </w:r>
      <w:proofErr w:type="spellStart"/>
      <w:r>
        <w:rPr>
          <w:rStyle w:val="Teksttreci2Kursywa"/>
        </w:rPr>
        <w:t>sześćkątny</w:t>
      </w:r>
      <w:proofErr w:type="spellEnd"/>
      <w:r>
        <w:rPr>
          <w:rStyle w:val="Teksttreci2Kursywa"/>
        </w:rPr>
        <w:t>,</w:t>
      </w:r>
      <w:r>
        <w:t xml:space="preserve"> lecz </w:t>
      </w:r>
      <w:r>
        <w:rPr>
          <w:rStyle w:val="Teksttreci2Kursywa"/>
        </w:rPr>
        <w:t>sześciokątny;</w:t>
      </w:r>
      <w:r>
        <w:t xml:space="preserve"> nie </w:t>
      </w:r>
      <w:proofErr w:type="spellStart"/>
      <w:r>
        <w:rPr>
          <w:rStyle w:val="Teksttreci2Kursywa"/>
        </w:rPr>
        <w:t>lewskrętny</w:t>
      </w:r>
      <w:proofErr w:type="spellEnd"/>
      <w:r>
        <w:rPr>
          <w:rStyle w:val="Teksttreci2Kursywa"/>
        </w:rPr>
        <w:t>,</w:t>
      </w:r>
      <w:r>
        <w:t xml:space="preserve"> lecz </w:t>
      </w:r>
      <w:r>
        <w:rPr>
          <w:rStyle w:val="Teksttreci2Kursywa"/>
        </w:rPr>
        <w:t>lewoskrętny</w:t>
      </w:r>
      <w:r>
        <w:t xml:space="preserve"> (a więc nie </w:t>
      </w:r>
      <w:proofErr w:type="spellStart"/>
      <w:r>
        <w:rPr>
          <w:rStyle w:val="Teksttreci2Kursywa"/>
        </w:rPr>
        <w:t>woltmetr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ampermet</w:t>
      </w:r>
      <w:r>
        <w:rPr>
          <w:rStyle w:val="Teksttreci2Kursywa"/>
        </w:rPr>
        <w:t>r</w:t>
      </w:r>
      <w:proofErr w:type="spellEnd"/>
      <w:r>
        <w:rPr>
          <w:rStyle w:val="Teksttreci2Kursywa"/>
        </w:rPr>
        <w:t>,</w:t>
      </w:r>
      <w:r>
        <w:t xml:space="preserve"> lecz </w:t>
      </w:r>
      <w:r>
        <w:rPr>
          <w:rStyle w:val="Teksttreci2Kursywa"/>
        </w:rPr>
        <w:t>woltometr, amperometr</w:t>
      </w:r>
      <w:r>
        <w:t xml:space="preserve"> i t. d. Co jednakże uderza przy rozpatrywaniu wyrazów złożonych, to zupełny ich brak w na</w:t>
      </w:r>
      <w:r>
        <w:softHyphen/>
        <w:t xml:space="preserve">zwach narzędzi i zdaje się, w tym to właśnie wypadku nie są one zgodne z duchem języka. Być może, iż przyczyną tego braku jest małe </w:t>
      </w:r>
      <w:proofErr w:type="spellStart"/>
      <w:r>
        <w:t>wogó</w:t>
      </w:r>
      <w:r>
        <w:t>le</w:t>
      </w:r>
      <w:proofErr w:type="spellEnd"/>
      <w:r>
        <w:t xml:space="preserve"> wyrobienie języka w tym kierunku. Bądź co bądź, przy tworzeniu nazw narzędzi unikać powinniśmy do pewnego stopnia wyrazów złożonych, chociażby tylko z tego względu, że nazwy te powinny być zwykle krótkie, dla szybszego i łatwiejszego wymawia</w:t>
      </w:r>
      <w:r>
        <w:softHyphen/>
        <w:t xml:space="preserve">nia. </w:t>
      </w:r>
      <w:proofErr w:type="spellStart"/>
      <w:r>
        <w:t>Wogóle</w:t>
      </w:r>
      <w:proofErr w:type="spellEnd"/>
      <w:r>
        <w:t xml:space="preserve"> zaś przy tworzeniu wyrazów złożonych pamiętać na</w:t>
      </w:r>
      <w:r>
        <w:softHyphen/>
        <w:t xml:space="preserve">leży, aby obydwie części miały pierwiastek polski. Zestawienie takie jak </w:t>
      </w:r>
      <w:r>
        <w:rPr>
          <w:rStyle w:val="Teksttreci2Kursywa"/>
        </w:rPr>
        <w:t>śrubokręt</w:t>
      </w:r>
      <w:r>
        <w:t xml:space="preserve"> i t p. jest ze względu na czystość języka </w:t>
      </w:r>
      <w:proofErr w:type="spellStart"/>
      <w:r>
        <w:t>niepożądanem</w:t>
      </w:r>
      <w:proofErr w:type="spellEnd"/>
      <w:r>
        <w:t>.</w:t>
      </w:r>
    </w:p>
    <w:p w:rsidR="00E732A1" w:rsidRDefault="008D0B73">
      <w:pPr>
        <w:pStyle w:val="Teksttreci20"/>
        <w:framePr w:w="8694" w:h="13284" w:hRule="exact" w:wrap="none" w:vAnchor="page" w:hAnchor="page" w:x="858" w:y="1063"/>
        <w:shd w:val="clear" w:color="auto" w:fill="auto"/>
        <w:spacing w:before="0" w:after="0" w:line="330" w:lineRule="exact"/>
        <w:ind w:firstLine="700"/>
        <w:jc w:val="both"/>
      </w:pPr>
      <w:r>
        <w:t>Jako zakończenie i treść wszystkich powyżej podanych rad i wskazówe</w:t>
      </w:r>
      <w:r>
        <w:t>k, mamy do zapamiętania trzy następujące prawidła:</w:t>
      </w:r>
    </w:p>
    <w:p w:rsidR="00E732A1" w:rsidRDefault="008D0B73">
      <w:pPr>
        <w:pStyle w:val="Teksttreci50"/>
        <w:framePr w:wrap="none" w:vAnchor="page" w:hAnchor="page" w:x="858" w:y="14701"/>
        <w:shd w:val="clear" w:color="auto" w:fill="auto"/>
        <w:spacing w:before="0" w:line="240" w:lineRule="exact"/>
        <w:ind w:firstLine="700"/>
      </w:pPr>
      <w:r>
        <w:t xml:space="preserve">1) Lepiej </w:t>
      </w:r>
      <w:proofErr w:type="spellStart"/>
      <w:r>
        <w:t>samojazd</w:t>
      </w:r>
      <w:proofErr w:type="spellEnd"/>
      <w:r>
        <w:t>, a najlepiej auto.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E732A1">
      <w:pPr>
        <w:rPr>
          <w:sz w:val="2"/>
          <w:szCs w:val="2"/>
        </w:rPr>
      </w:pPr>
      <w:r w:rsidRPr="00E732A1">
        <w:lastRenderedPageBreak/>
        <w:pict>
          <v:rect id="_x0000_s1034" style="position:absolute;margin-left:1.8pt;margin-top:495.9pt;width:32.7pt;height:6.6pt;z-index:-251661312;mso-position-horizontal-relative:page;mso-position-vertical-relative:page" fillcolor="#020101" stroked="f">
            <w10:wrap anchorx="page" anchory="page"/>
          </v:rect>
        </w:pict>
      </w:r>
    </w:p>
    <w:p w:rsidR="00E732A1" w:rsidRDefault="008D0B73">
      <w:pPr>
        <w:pStyle w:val="Nagweklubstopka0"/>
        <w:framePr w:wrap="none" w:vAnchor="page" w:hAnchor="page" w:x="2335" w:y="455"/>
        <w:shd w:val="clear" w:color="auto" w:fill="auto"/>
        <w:spacing w:line="220" w:lineRule="exact"/>
      </w:pPr>
      <w:r>
        <w:t>54</w:t>
      </w:r>
    </w:p>
    <w:p w:rsidR="00E732A1" w:rsidRDefault="008D0B73">
      <w:pPr>
        <w:pStyle w:val="Nagweklubstopka0"/>
        <w:framePr w:wrap="none" w:vAnchor="page" w:hAnchor="page" w:x="5323" w:y="463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10537" w:y="479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34</w:t>
      </w:r>
    </w:p>
    <w:p w:rsidR="00E732A1" w:rsidRDefault="008D0B73">
      <w:pPr>
        <w:pStyle w:val="Teksttreci20"/>
        <w:framePr w:w="8796" w:h="2087" w:hRule="exact" w:wrap="none" w:vAnchor="page" w:hAnchor="page" w:x="2299" w:y="1070"/>
        <w:shd w:val="clear" w:color="auto" w:fill="auto"/>
        <w:spacing w:before="0" w:after="0" w:line="336" w:lineRule="exact"/>
        <w:ind w:firstLine="720"/>
        <w:jc w:val="both"/>
      </w:pPr>
      <w:r>
        <w:t>Każdy nowoutworzony wyraz powinien:</w:t>
      </w:r>
    </w:p>
    <w:p w:rsidR="00E732A1" w:rsidRDefault="008D0B73">
      <w:pPr>
        <w:pStyle w:val="Teksttreci20"/>
        <w:framePr w:w="8796" w:h="2087" w:hRule="exact" w:wrap="none" w:vAnchor="page" w:hAnchor="page" w:x="2299" w:y="1070"/>
        <w:numPr>
          <w:ilvl w:val="0"/>
          <w:numId w:val="9"/>
        </w:numPr>
        <w:shd w:val="clear" w:color="auto" w:fill="auto"/>
        <w:tabs>
          <w:tab w:val="left" w:pos="1100"/>
        </w:tabs>
        <w:spacing w:before="0" w:after="0" w:line="336" w:lineRule="exact"/>
        <w:ind w:firstLine="720"/>
        <w:jc w:val="both"/>
      </w:pPr>
      <w:r>
        <w:t xml:space="preserve">odpowiadać wszelkim zasadom głosowni i </w:t>
      </w:r>
      <w:proofErr w:type="spellStart"/>
      <w:r>
        <w:t>słoworodu</w:t>
      </w:r>
      <w:proofErr w:type="spellEnd"/>
      <w:r>
        <w:t xml:space="preserve"> polskiego;</w:t>
      </w:r>
    </w:p>
    <w:p w:rsidR="00E732A1" w:rsidRDefault="008D0B73">
      <w:pPr>
        <w:pStyle w:val="Teksttreci20"/>
        <w:framePr w:w="8796" w:h="2087" w:hRule="exact" w:wrap="none" w:vAnchor="page" w:hAnchor="page" w:x="2299" w:y="1070"/>
        <w:numPr>
          <w:ilvl w:val="0"/>
          <w:numId w:val="9"/>
        </w:numPr>
        <w:shd w:val="clear" w:color="auto" w:fill="auto"/>
        <w:tabs>
          <w:tab w:val="left" w:pos="1106"/>
        </w:tabs>
        <w:spacing w:before="0" w:after="0" w:line="336" w:lineRule="exact"/>
        <w:ind w:firstLine="720"/>
        <w:jc w:val="both"/>
      </w:pPr>
      <w:r>
        <w:t xml:space="preserve">powinien być </w:t>
      </w:r>
      <w:r>
        <w:t>krótki, najlepiej gdy ma 2 do 3 zgłosek;</w:t>
      </w:r>
    </w:p>
    <w:p w:rsidR="00E732A1" w:rsidRDefault="008D0B73">
      <w:pPr>
        <w:pStyle w:val="Teksttreci20"/>
        <w:framePr w:w="8796" w:h="2087" w:hRule="exact" w:wrap="none" w:vAnchor="page" w:hAnchor="page" w:x="2299" w:y="1070"/>
        <w:numPr>
          <w:ilvl w:val="0"/>
          <w:numId w:val="9"/>
        </w:numPr>
        <w:shd w:val="clear" w:color="auto" w:fill="auto"/>
        <w:tabs>
          <w:tab w:val="left" w:pos="1100"/>
        </w:tabs>
        <w:spacing w:before="0" w:after="0" w:line="318" w:lineRule="exact"/>
        <w:ind w:firstLine="720"/>
        <w:jc w:val="both"/>
      </w:pPr>
      <w:r>
        <w:t>powinien się łatwo wymawiać i brzmienie jego mile po</w:t>
      </w:r>
      <w:r>
        <w:softHyphen/>
        <w:t>winno wpadać w ucho;</w:t>
      </w:r>
    </w:p>
    <w:p w:rsidR="00E732A1" w:rsidRDefault="008D0B73">
      <w:pPr>
        <w:pStyle w:val="Teksttreci20"/>
        <w:framePr w:w="8796" w:h="2087" w:hRule="exact" w:wrap="none" w:vAnchor="page" w:hAnchor="page" w:x="2299" w:y="1070"/>
        <w:numPr>
          <w:ilvl w:val="0"/>
          <w:numId w:val="9"/>
        </w:numPr>
        <w:shd w:val="clear" w:color="auto" w:fill="auto"/>
        <w:tabs>
          <w:tab w:val="left" w:pos="1106"/>
        </w:tabs>
        <w:spacing w:before="0" w:after="0" w:line="280" w:lineRule="exact"/>
        <w:ind w:firstLine="720"/>
        <w:jc w:val="both"/>
      </w:pPr>
      <w:r>
        <w:t>powinien być giętki, żeby łatwo można było tworzyć pochodne.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shd w:val="clear" w:color="auto" w:fill="auto"/>
        <w:spacing w:before="0" w:after="0" w:line="330" w:lineRule="exact"/>
        <w:ind w:firstLine="720"/>
        <w:jc w:val="both"/>
      </w:pPr>
      <w:r>
        <w:t xml:space="preserve">Oprócz powyższego uzupełnionego artykułu </w:t>
      </w:r>
      <w:r>
        <w:rPr>
          <w:rStyle w:val="Teksttreci2Odstpy2pt"/>
        </w:rPr>
        <w:t xml:space="preserve">Nakielskiego </w:t>
      </w:r>
      <w:r>
        <w:t>istnieje jeszcze druga pra</w:t>
      </w:r>
      <w:r>
        <w:t xml:space="preserve">ca, jeszcze więcej szczegółowa, zestawiona przez inż. </w:t>
      </w:r>
      <w:proofErr w:type="spellStart"/>
      <w:r>
        <w:t>Jindrę</w:t>
      </w:r>
      <w:proofErr w:type="spellEnd"/>
      <w:r>
        <w:t>. który w swym »Słowniku technicznym« czeskim i niemieckim podał dalsze zasady słowotwórstwa, oczywiście dla ję</w:t>
      </w:r>
      <w:r>
        <w:softHyphen/>
        <w:t>zyka czeskiego. — Podaję je w języku polskim.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shd w:val="clear" w:color="auto" w:fill="auto"/>
        <w:spacing w:before="0" w:after="0" w:line="330" w:lineRule="exact"/>
        <w:ind w:firstLine="720"/>
        <w:jc w:val="both"/>
      </w:pPr>
      <w:r>
        <w:t>Ze względu na znaczenie wyrazów, o ile</w:t>
      </w:r>
      <w:r>
        <w:t xml:space="preserve"> idzie o przekład z nie</w:t>
      </w:r>
      <w:r>
        <w:softHyphen/>
        <w:t>mieckiego, tworzymy zawodowe nazwy w ten sposób: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miejsce, stanowisko</w:t>
      </w:r>
      <w:r>
        <w:t xml:space="preserve"> itp. z przyrostkiem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isko</w:t>
      </w:r>
      <w:proofErr w:type="spellEnd"/>
      <w:r>
        <w:rPr>
          <w:rStyle w:val="Teksttreci2Kursywa"/>
        </w:rPr>
        <w:t>: żytnisko, ściernisko;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przewód rurami lub drutem</w:t>
      </w:r>
      <w:r>
        <w:t xml:space="preserve"> itp. z przyr. </w:t>
      </w:r>
      <w:proofErr w:type="spellStart"/>
      <w:r>
        <w:t>złoż</w:t>
      </w:r>
      <w:proofErr w:type="spellEnd"/>
      <w:r>
        <w:t xml:space="preserve">. </w:t>
      </w:r>
      <w:r>
        <w:rPr>
          <w:rStyle w:val="Teksttreci2Kursywa"/>
        </w:rPr>
        <w:t>-ciąg: wodociąg</w:t>
      </w:r>
      <w:r>
        <w:t xml:space="preserve">, </w:t>
      </w:r>
      <w:r>
        <w:rPr>
          <w:rStyle w:val="Teksttreci2Kursywa"/>
        </w:rPr>
        <w:t>gazociąg</w:t>
      </w:r>
      <w:r>
        <w:t>;</w:t>
      </w:r>
    </w:p>
    <w:p w:rsidR="00E732A1" w:rsidRDefault="008D0B73">
      <w:pPr>
        <w:pStyle w:val="Teksttreci6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ind w:firstLine="720"/>
      </w:pPr>
      <w:r>
        <w:rPr>
          <w:rStyle w:val="Teksttreci6BezkursywyOdstpy2pt"/>
        </w:rPr>
        <w:t>miejsce, gdzie się cos robi</w:t>
      </w:r>
      <w:r>
        <w:rPr>
          <w:rStyle w:val="Teksttreci6Bezkursywy"/>
        </w:rPr>
        <w:t xml:space="preserve"> z przyr. -</w:t>
      </w:r>
      <w:proofErr w:type="spellStart"/>
      <w:r>
        <w:t>nia</w:t>
      </w:r>
      <w:proofErr w:type="spellEnd"/>
      <w:r>
        <w:t>: pracownia</w:t>
      </w:r>
      <w:r>
        <w:rPr>
          <w:rStyle w:val="Teksttreci6Bezkursywy"/>
        </w:rPr>
        <w:t xml:space="preserve">, </w:t>
      </w:r>
      <w:r>
        <w:t>walcownia</w:t>
      </w:r>
      <w:r>
        <w:rPr>
          <w:rStyle w:val="Teksttreci6Bezkursywy"/>
        </w:rPr>
        <w:t xml:space="preserve">; z przyr. </w:t>
      </w:r>
      <w:r>
        <w:t>-</w:t>
      </w:r>
      <w:proofErr w:type="spellStart"/>
      <w:r>
        <w:t>arnia</w:t>
      </w:r>
      <w:proofErr w:type="spellEnd"/>
      <w:r>
        <w:t>: garbarnia, ślusarnia</w:t>
      </w:r>
      <w:r>
        <w:rPr>
          <w:rStyle w:val="Teksttreci6Bezkursywy"/>
        </w:rPr>
        <w:t xml:space="preserve">, </w:t>
      </w:r>
      <w:r>
        <w:t>stolarnia</w:t>
      </w:r>
      <w:r>
        <w:rPr>
          <w:rStyle w:val="Teksttreci6Bezkursywy"/>
        </w:rPr>
        <w:t>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pracownik, robotnik, rzemieślnik</w:t>
      </w:r>
      <w:r>
        <w:t xml:space="preserve"> z przyr. </w:t>
      </w:r>
      <w:r>
        <w:rPr>
          <w:rStyle w:val="Teksttreci2Kursywa"/>
        </w:rPr>
        <w:t>-cz: tkacz</w:t>
      </w:r>
      <w:r>
        <w:t xml:space="preserve">, </w:t>
      </w:r>
      <w:proofErr w:type="spellStart"/>
      <w:r>
        <w:rPr>
          <w:rStyle w:val="Teksttreci2Kursywa"/>
        </w:rPr>
        <w:t>zwalacz</w:t>
      </w:r>
      <w:proofErr w:type="spellEnd"/>
      <w:r>
        <w:rPr>
          <w:rStyle w:val="Teksttreci2Kursywa"/>
        </w:rPr>
        <w:t>;</w:t>
      </w:r>
      <w:r>
        <w:t xml:space="preserve"> z przyr. -</w:t>
      </w:r>
      <w:proofErr w:type="spellStart"/>
      <w:r>
        <w:rPr>
          <w:rStyle w:val="Teksttreci2Kursywa"/>
        </w:rPr>
        <w:t>arz</w:t>
      </w:r>
      <w:proofErr w:type="spellEnd"/>
      <w:r>
        <w:t xml:space="preserve">: </w:t>
      </w:r>
      <w:r>
        <w:rPr>
          <w:rStyle w:val="Teksttreci2Kursywa"/>
        </w:rPr>
        <w:t>druciarz, kanalarz</w:t>
      </w:r>
      <w:r>
        <w:t xml:space="preserve">; z przyr. </w:t>
      </w:r>
      <w:proofErr w:type="spellStart"/>
      <w:r>
        <w:rPr>
          <w:rStyle w:val="Teksttreci2Kursywa"/>
        </w:rPr>
        <w:t>-ni</w:t>
      </w:r>
      <w:proofErr w:type="spellEnd"/>
      <w:r>
        <w:rPr>
          <w:rStyle w:val="Teksttreci2Kursywa"/>
        </w:rPr>
        <w:t>k: botanik, górnik</w:t>
      </w:r>
      <w:r>
        <w:t>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zajęcie, rzemiosło, zawód lub firma</w:t>
      </w:r>
      <w:r>
        <w:t xml:space="preserve"> z przyr.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stw</w:t>
      </w:r>
      <w:r>
        <w:rPr>
          <w:rStyle w:val="Teksttreci2Kursywa"/>
        </w:rPr>
        <w:t>o</w:t>
      </w:r>
      <w:proofErr w:type="spellEnd"/>
      <w:r>
        <w:rPr>
          <w:rStyle w:val="Teksttreci2Kursywa"/>
        </w:rPr>
        <w:t xml:space="preserve"> </w:t>
      </w:r>
      <w:r>
        <w:t>lub -</w:t>
      </w:r>
      <w:proofErr w:type="spellStart"/>
      <w:r>
        <w:rPr>
          <w:rStyle w:val="Teksttreci2Kursywa"/>
        </w:rPr>
        <w:t>ctwo</w:t>
      </w:r>
      <w:proofErr w:type="spellEnd"/>
      <w:r>
        <w:rPr>
          <w:rStyle w:val="Teksttreci2Kursywa"/>
        </w:rPr>
        <w:t>: blacharstwo, sukiennictwo</w:t>
      </w:r>
      <w:r>
        <w:t>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847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siła, własność, zdolność</w:t>
      </w:r>
      <w:r>
        <w:t xml:space="preserve"> z przyr. </w:t>
      </w:r>
      <w:r>
        <w:rPr>
          <w:rStyle w:val="Teksttreci2Kursywa"/>
        </w:rPr>
        <w:t>-ość: ciężkość, krzywość, jedność;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praca</w:t>
      </w:r>
      <w:r>
        <w:t xml:space="preserve"> z przyr. </w:t>
      </w:r>
      <w:r>
        <w:rPr>
          <w:rStyle w:val="Teksttreci2Kursywa"/>
        </w:rPr>
        <w:t xml:space="preserve">-nie: </w:t>
      </w:r>
      <w:proofErr w:type="spellStart"/>
      <w:r>
        <w:rPr>
          <w:rStyle w:val="Teksttreci2Kursywa"/>
        </w:rPr>
        <w:t>kowanie</w:t>
      </w:r>
      <w:proofErr w:type="spellEnd"/>
      <w:r>
        <w:rPr>
          <w:rStyle w:val="Teksttreci2Kursywa"/>
        </w:rPr>
        <w:t>, zbijanie, kopanie;</w:t>
      </w:r>
      <w:r>
        <w:t xml:space="preserve"> (w czeskim, także -</w:t>
      </w:r>
      <w:r>
        <w:rPr>
          <w:rStyle w:val="Teksttreci2Kursywa"/>
        </w:rPr>
        <w:t>ba</w:t>
      </w:r>
      <w:r>
        <w:t xml:space="preserve"> -</w:t>
      </w:r>
      <w:proofErr w:type="spellStart"/>
      <w:r>
        <w:rPr>
          <w:rStyle w:val="Teksttreci2Kursywa"/>
        </w:rPr>
        <w:t>ka</w:t>
      </w:r>
      <w:proofErr w:type="spellEnd"/>
      <w:r>
        <w:t>);</w:t>
      </w:r>
    </w:p>
    <w:p w:rsidR="00E732A1" w:rsidRDefault="008D0B73">
      <w:pPr>
        <w:pStyle w:val="Teksttreci6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00"/>
        </w:tabs>
        <w:ind w:firstLine="720"/>
      </w:pPr>
      <w:proofErr w:type="spellStart"/>
      <w:r>
        <w:rPr>
          <w:rStyle w:val="Teksttreci6BezkursywyOdstpy2pt"/>
        </w:rPr>
        <w:t>materjałz</w:t>
      </w:r>
      <w:proofErr w:type="spellEnd"/>
      <w:r>
        <w:rPr>
          <w:rStyle w:val="Teksttreci6Bezkursywy"/>
        </w:rPr>
        <w:t xml:space="preserve"> przyr. </w:t>
      </w:r>
      <w:proofErr w:type="spellStart"/>
      <w:r>
        <w:t>-in</w:t>
      </w:r>
      <w:proofErr w:type="spellEnd"/>
      <w:r>
        <w:t>a: dębina, grabina,</w:t>
      </w:r>
      <w:r>
        <w:rPr>
          <w:rStyle w:val="Teksttreci6Bezkursywy"/>
        </w:rPr>
        <w:t xml:space="preserve"> dla drewna; z przyr. </w:t>
      </w:r>
      <w:r>
        <w:t>-</w:t>
      </w:r>
      <w:proofErr w:type="spellStart"/>
      <w:r>
        <w:t>yna</w:t>
      </w:r>
      <w:proofErr w:type="spellEnd"/>
      <w:r>
        <w:t>: buc</w:t>
      </w:r>
      <w:r>
        <w:t>zyna;</w:t>
      </w:r>
      <w:r>
        <w:rPr>
          <w:rStyle w:val="Teksttreci6Bezkursywy"/>
        </w:rPr>
        <w:t xml:space="preserve"> z przyr. </w:t>
      </w:r>
      <w:r>
        <w:t>-</w:t>
      </w:r>
      <w:proofErr w:type="spellStart"/>
      <w:r>
        <w:t>ówka</w:t>
      </w:r>
      <w:proofErr w:type="spellEnd"/>
      <w:r>
        <w:rPr>
          <w:rStyle w:val="Teksttreci6Bezkursywy"/>
        </w:rPr>
        <w:t xml:space="preserve"> (do metali): </w:t>
      </w:r>
      <w:proofErr w:type="spellStart"/>
      <w:r>
        <w:rPr>
          <w:rStyle w:val="Teksttreci6Bezkursywy"/>
        </w:rPr>
        <w:t>t</w:t>
      </w:r>
      <w:r>
        <w:t>ówka</w:t>
      </w:r>
      <w:proofErr w:type="spellEnd"/>
      <w:r>
        <w:t>, nówka;</w:t>
      </w:r>
      <w:r>
        <w:rPr>
          <w:rStyle w:val="Teksttreci6Bezkursywy"/>
        </w:rPr>
        <w:t xml:space="preserve"> z przyr. -iwo: </w:t>
      </w:r>
      <w:r>
        <w:t>przędziwo, żelaziwo</w:t>
      </w:r>
      <w:r>
        <w:rPr>
          <w:rStyle w:val="Teksttreci6Bezkursywy"/>
        </w:rPr>
        <w:t xml:space="preserve">; z przyr. </w:t>
      </w:r>
      <w:r>
        <w:t>-</w:t>
      </w:r>
      <w:proofErr w:type="spellStart"/>
      <w:r>
        <w:t>dło</w:t>
      </w:r>
      <w:proofErr w:type="spellEnd"/>
      <w:r>
        <w:t>: mydło</w:t>
      </w:r>
      <w:r>
        <w:rPr>
          <w:rStyle w:val="Teksttreci6Bezkursywy"/>
        </w:rPr>
        <w:t xml:space="preserve">, </w:t>
      </w:r>
      <w:r>
        <w:t>smarowidło;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12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odpadki</w:t>
      </w:r>
      <w:r>
        <w:t xml:space="preserve"> z przyr. </w:t>
      </w:r>
      <w:proofErr w:type="spellStart"/>
      <w:r>
        <w:t>-in</w:t>
      </w:r>
      <w:proofErr w:type="spellEnd"/>
      <w:r>
        <w:t xml:space="preserve">y: </w:t>
      </w:r>
      <w:r>
        <w:rPr>
          <w:rStyle w:val="Teksttreci2Kursywa"/>
        </w:rPr>
        <w:t>trociny, heblowiny;</w:t>
      </w:r>
    </w:p>
    <w:p w:rsidR="00E732A1" w:rsidRDefault="008D0B73">
      <w:pPr>
        <w:pStyle w:val="Teksttreci2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226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niezupełność,</w:t>
      </w:r>
      <w:r>
        <w:t xml:space="preserve"> z przedr. </w:t>
      </w:r>
      <w:proofErr w:type="spellStart"/>
      <w:r>
        <w:rPr>
          <w:rStyle w:val="Teksttreci2Kursywa"/>
        </w:rPr>
        <w:t>niedo</w:t>
      </w:r>
      <w:proofErr w:type="spellEnd"/>
      <w:r>
        <w:rPr>
          <w:rStyle w:val="Teksttreci2Kursywa"/>
        </w:rPr>
        <w:t>- niedogon, niedobór;</w:t>
      </w:r>
    </w:p>
    <w:p w:rsidR="00E732A1" w:rsidRDefault="008D0B73">
      <w:pPr>
        <w:pStyle w:val="Teksttreci6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90"/>
        </w:tabs>
        <w:ind w:firstLine="720"/>
      </w:pPr>
      <w:r>
        <w:rPr>
          <w:rStyle w:val="Teksttreci6BezkursywyOdstpy2pt"/>
        </w:rPr>
        <w:t>zbytek</w:t>
      </w:r>
      <w:r>
        <w:rPr>
          <w:rStyle w:val="Teksttreci6Bezkursywy"/>
        </w:rPr>
        <w:t xml:space="preserve"> z przedr. </w:t>
      </w:r>
      <w:r>
        <w:rPr>
          <w:rStyle w:val="Teksttreci6Bezkursywy"/>
          <w:lang w:val="cs-CZ" w:eastAsia="cs-CZ" w:bidi="cs-CZ"/>
        </w:rPr>
        <w:t xml:space="preserve">prze-: </w:t>
      </w:r>
      <w:r>
        <w:t xml:space="preserve">przesyt, przewaga, </w:t>
      </w:r>
      <w:proofErr w:type="spellStart"/>
      <w:r>
        <w:t>przegaszenie</w:t>
      </w:r>
      <w:proofErr w:type="spellEnd"/>
      <w:r>
        <w:t xml:space="preserve"> </w:t>
      </w:r>
      <w:r>
        <w:rPr>
          <w:rStyle w:val="Teksttreci6Bezkursywy"/>
        </w:rPr>
        <w:t xml:space="preserve">(wapna); </w:t>
      </w:r>
      <w:r>
        <w:t>nad- nadprodukcją;</w:t>
      </w:r>
    </w:p>
    <w:p w:rsidR="00E732A1" w:rsidRDefault="008D0B73">
      <w:pPr>
        <w:pStyle w:val="Teksttreci6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910"/>
        </w:tabs>
        <w:ind w:firstLine="720"/>
      </w:pPr>
      <w:r>
        <w:rPr>
          <w:rStyle w:val="Teksttreci6BezkursywyOdstpy2pt"/>
        </w:rPr>
        <w:t>utwór</w:t>
      </w:r>
      <w:r>
        <w:rPr>
          <w:rStyle w:val="Teksttreci6Bezkursywy"/>
        </w:rPr>
        <w:t xml:space="preserve"> z przyr. -</w:t>
      </w:r>
      <w:r>
        <w:t>ość</w:t>
      </w:r>
      <w:r>
        <w:rPr>
          <w:rStyle w:val="Teksttreci6Bezkursywy"/>
        </w:rPr>
        <w:t xml:space="preserve">: </w:t>
      </w:r>
      <w:r>
        <w:t>mnogość, grubość;</w:t>
      </w:r>
      <w:r>
        <w:rPr>
          <w:rStyle w:val="Teksttreci6Bezkursywy"/>
        </w:rPr>
        <w:t xml:space="preserve"> z przyr. </w:t>
      </w:r>
      <w:proofErr w:type="spellStart"/>
      <w:r>
        <w:rPr>
          <w:rStyle w:val="Teksttreci6Bezkursywy"/>
        </w:rPr>
        <w:t>-</w:t>
      </w:r>
      <w:r>
        <w:t>in</w:t>
      </w:r>
      <w:proofErr w:type="spellEnd"/>
      <w:r>
        <w:t xml:space="preserve">a: </w:t>
      </w:r>
      <w:proofErr w:type="spellStart"/>
      <w:r>
        <w:t>żerdzina</w:t>
      </w:r>
      <w:proofErr w:type="spellEnd"/>
      <w:r>
        <w:t>, strychnina;</w:t>
      </w:r>
    </w:p>
    <w:p w:rsidR="00E732A1" w:rsidRDefault="008D0B73">
      <w:pPr>
        <w:pStyle w:val="Teksttreci60"/>
        <w:framePr w:w="8796" w:h="11100" w:hRule="exact" w:wrap="none" w:vAnchor="page" w:hAnchor="page" w:x="2299" w:y="4099"/>
        <w:numPr>
          <w:ilvl w:val="0"/>
          <w:numId w:val="10"/>
        </w:numPr>
        <w:shd w:val="clear" w:color="auto" w:fill="auto"/>
        <w:tabs>
          <w:tab w:val="left" w:pos="1184"/>
        </w:tabs>
        <w:ind w:firstLine="720"/>
      </w:pPr>
      <w:r>
        <w:rPr>
          <w:rStyle w:val="Teksttreci6BezkursywyOdstpy2pt"/>
        </w:rPr>
        <w:t>ruch przeciwny</w:t>
      </w:r>
      <w:r>
        <w:rPr>
          <w:rStyle w:val="Teksttreci6Bezkursywy"/>
        </w:rPr>
        <w:t xml:space="preserve"> z przedr. </w:t>
      </w:r>
      <w:r>
        <w:t>przeciw-: przeciwwaga, prze</w:t>
      </w:r>
      <w:r>
        <w:softHyphen/>
        <w:t>ciwciężar, przeciwdziałanie;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60"/>
        <w:framePr w:wrap="none" w:vAnchor="page" w:hAnchor="page" w:x="942" w:y="349"/>
        <w:shd w:val="clear" w:color="auto" w:fill="auto"/>
        <w:spacing w:line="360" w:lineRule="exact"/>
      </w:pPr>
      <w:r>
        <w:rPr>
          <w:lang w:val="ru-RU" w:eastAsia="ru-RU" w:bidi="ru-RU"/>
        </w:rPr>
        <w:lastRenderedPageBreak/>
        <w:t>в 34</w:t>
      </w:r>
    </w:p>
    <w:p w:rsidR="00E732A1" w:rsidRDefault="008D0B73">
      <w:pPr>
        <w:pStyle w:val="Nagweklubstopka0"/>
        <w:framePr w:wrap="none" w:vAnchor="page" w:hAnchor="page" w:x="3876" w:y="469"/>
        <w:shd w:val="clear" w:color="auto" w:fill="auto"/>
        <w:spacing w:line="220" w:lineRule="exact"/>
      </w:pPr>
      <w:r>
        <w:t xml:space="preserve">PORADNIK </w:t>
      </w:r>
      <w:r>
        <w:t>JĘZYKOWY</w:t>
      </w:r>
    </w:p>
    <w:p w:rsidR="00E732A1" w:rsidRDefault="008D0B73">
      <w:pPr>
        <w:pStyle w:val="Nagweklubstopka70"/>
        <w:framePr w:wrap="none" w:vAnchor="page" w:hAnchor="page" w:x="9228" w:y="467"/>
        <w:shd w:val="clear" w:color="auto" w:fill="auto"/>
        <w:spacing w:line="220" w:lineRule="exact"/>
      </w:pPr>
      <w:r>
        <w:rPr>
          <w:lang w:val="ru-RU" w:eastAsia="ru-RU" w:bidi="ru-RU"/>
        </w:rPr>
        <w:t>55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proofErr w:type="spellStart"/>
      <w:r>
        <w:rPr>
          <w:rStyle w:val="Teksttreci6BezkursywyOdstpy2pt"/>
        </w:rPr>
        <w:t>maszynyz</w:t>
      </w:r>
      <w:proofErr w:type="spellEnd"/>
      <w:r>
        <w:rPr>
          <w:rStyle w:val="Teksttreci6Bezkursywy"/>
        </w:rPr>
        <w:t xml:space="preserve"> przyr. </w:t>
      </w:r>
      <w:r>
        <w:t>-arka: krajarka</w:t>
      </w:r>
      <w:r>
        <w:rPr>
          <w:rStyle w:val="Teksttreci6Bezkursywy"/>
        </w:rPr>
        <w:t xml:space="preserve">. </w:t>
      </w:r>
      <w:proofErr w:type="spellStart"/>
      <w:r>
        <w:t>zwężarka</w:t>
      </w:r>
      <w:proofErr w:type="spellEnd"/>
      <w:r>
        <w:t>;</w:t>
      </w:r>
      <w:r>
        <w:rPr>
          <w:rStyle w:val="Teksttreci6Bezkursywy"/>
        </w:rPr>
        <w:t xml:space="preserve"> z przyr. -</w:t>
      </w:r>
      <w:proofErr w:type="spellStart"/>
      <w:r>
        <w:t>aczka</w:t>
      </w:r>
      <w:proofErr w:type="spellEnd"/>
      <w:r>
        <w:t xml:space="preserve">: </w:t>
      </w:r>
      <w:proofErr w:type="spellStart"/>
      <w:r>
        <w:t>krajaczka</w:t>
      </w:r>
      <w:proofErr w:type="spellEnd"/>
      <w:r>
        <w:t xml:space="preserve">, </w:t>
      </w:r>
      <w:proofErr w:type="spellStart"/>
      <w:r>
        <w:t>zwężaczka</w:t>
      </w:r>
      <w:proofErr w:type="spellEnd"/>
      <w:r>
        <w:rPr>
          <w:rStyle w:val="Teksttreci6Bezkursywy"/>
        </w:rPr>
        <w:t xml:space="preserve"> (w czeskim także: -</w:t>
      </w:r>
      <w:proofErr w:type="spellStart"/>
      <w:r>
        <w:t>aczka</w:t>
      </w:r>
      <w:proofErr w:type="spellEnd"/>
      <w:r>
        <w:t>, -</w:t>
      </w:r>
      <w:proofErr w:type="spellStart"/>
      <w:r>
        <w:t>ówka</w:t>
      </w:r>
      <w:proofErr w:type="spellEnd"/>
      <w:r>
        <w:t>);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r>
        <w:rPr>
          <w:rStyle w:val="Teksttreci6BezkursywyOdstpy2pt"/>
        </w:rPr>
        <w:t>aparaty</w:t>
      </w:r>
      <w:r>
        <w:rPr>
          <w:rStyle w:val="Teksttreci6Bezkursywy"/>
        </w:rPr>
        <w:t xml:space="preserve"> z przyr. </w:t>
      </w:r>
      <w:r>
        <w:t>-</w:t>
      </w:r>
      <w:proofErr w:type="spellStart"/>
      <w:r>
        <w:t>dło</w:t>
      </w:r>
      <w:proofErr w:type="spellEnd"/>
      <w:r>
        <w:t xml:space="preserve">: </w:t>
      </w:r>
      <w:proofErr w:type="spellStart"/>
      <w:r>
        <w:t>krajadto</w:t>
      </w:r>
      <w:proofErr w:type="spellEnd"/>
      <w:r>
        <w:t xml:space="preserve">, </w:t>
      </w:r>
      <w:proofErr w:type="spellStart"/>
      <w:r>
        <w:t>ucinadło</w:t>
      </w:r>
      <w:proofErr w:type="spellEnd"/>
      <w:r>
        <w:t>;</w:t>
      </w:r>
      <w:r>
        <w:rPr>
          <w:rStyle w:val="Teksttreci6Bezkursywy"/>
        </w:rPr>
        <w:t xml:space="preserve"> z przyr. </w:t>
      </w:r>
      <w:r>
        <w:t>-acz: krajacz, ucinacz</w:t>
      </w:r>
      <w:r>
        <w:rPr>
          <w:rStyle w:val="Teksttreci6Bezkursywy"/>
        </w:rPr>
        <w:t>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shd w:val="clear" w:color="auto" w:fill="auto"/>
        <w:spacing w:before="0" w:after="0" w:line="324" w:lineRule="exact"/>
        <w:ind w:firstLine="720"/>
        <w:jc w:val="both"/>
      </w:pPr>
      <w:r>
        <w:t xml:space="preserve">UWAGA: Ponieważ forma tych wyrazów przypomina nazwy robotników (p. 4) zatem uważam zakończenie </w:t>
      </w:r>
      <w:proofErr w:type="spellStart"/>
      <w:r>
        <w:rPr>
          <w:rStyle w:val="Teksttreci2Kursywa"/>
        </w:rPr>
        <w:t>ak</w:t>
      </w:r>
      <w:proofErr w:type="spellEnd"/>
      <w:r>
        <w:t xml:space="preserve"> za lepsze a więc: </w:t>
      </w:r>
      <w:r>
        <w:rPr>
          <w:rStyle w:val="Teksttreci2Kursywa"/>
        </w:rPr>
        <w:t xml:space="preserve">krajak, </w:t>
      </w:r>
      <w:proofErr w:type="spellStart"/>
      <w:r>
        <w:rPr>
          <w:rStyle w:val="Teksttreci2Kursywa"/>
        </w:rPr>
        <w:t>ucinak</w:t>
      </w:r>
      <w:proofErr w:type="spellEnd"/>
      <w:r>
        <w:t>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899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mniejsze, pomocnicze aparaty</w:t>
      </w:r>
      <w:r>
        <w:t xml:space="preserve"> z przyr.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ądko</w:t>
      </w:r>
      <w:proofErr w:type="spellEnd"/>
      <w:r>
        <w:rPr>
          <w:rStyle w:val="Teksttreci2Kursywa"/>
        </w:rPr>
        <w:t xml:space="preserve">: </w:t>
      </w:r>
      <w:proofErr w:type="spellStart"/>
      <w:r>
        <w:rPr>
          <w:rStyle w:val="Teksttreci2Kursywa"/>
        </w:rPr>
        <w:t>narządko</w:t>
      </w:r>
      <w:proofErr w:type="spellEnd"/>
      <w:r>
        <w:rPr>
          <w:rStyle w:val="Teksttreci2Kursywa"/>
        </w:rPr>
        <w:t>;</w:t>
      </w:r>
      <w:r>
        <w:t xml:space="preserve"> z przyr.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ętka</w:t>
      </w:r>
      <w:proofErr w:type="spellEnd"/>
      <w:r>
        <w:rPr>
          <w:rStyle w:val="Teksttreci2Kursywa"/>
        </w:rPr>
        <w:t>: zakrętka, wkrętka</w:t>
      </w:r>
      <w:r>
        <w:t xml:space="preserve"> (w czeskim także: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ątka</w:t>
      </w:r>
      <w:proofErr w:type="spellEnd"/>
      <w:r>
        <w:rPr>
          <w:rStyle w:val="Teksttreci2Kursywa"/>
        </w:rPr>
        <w:t>);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221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 xml:space="preserve">wozy, </w:t>
      </w:r>
      <w:r>
        <w:rPr>
          <w:rStyle w:val="Teksttreci2Odstpy2pt"/>
        </w:rPr>
        <w:t>wagony</w:t>
      </w:r>
      <w:r>
        <w:t xml:space="preserve"> z przyr. -</w:t>
      </w:r>
      <w:r>
        <w:rPr>
          <w:rStyle w:val="Teksttreci2Kursywa"/>
        </w:rPr>
        <w:t>arka</w:t>
      </w:r>
      <w:r>
        <w:t xml:space="preserve">: </w:t>
      </w:r>
      <w:proofErr w:type="spellStart"/>
      <w:r>
        <w:rPr>
          <w:rStyle w:val="Teksttreci2Kursywa"/>
        </w:rPr>
        <w:t>koniarka</w:t>
      </w:r>
      <w:proofErr w:type="spellEnd"/>
      <w:r>
        <w:rPr>
          <w:rStyle w:val="Teksttreci2Kursywa"/>
        </w:rPr>
        <w:t>, wolarka</w:t>
      </w:r>
      <w:r>
        <w:t>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r>
        <w:rPr>
          <w:rStyle w:val="Teksttreci6BezkursywyOdstpy2pt"/>
        </w:rPr>
        <w:t>koleje</w:t>
      </w:r>
      <w:r>
        <w:rPr>
          <w:rStyle w:val="Teksttreci6Bezkursywy"/>
        </w:rPr>
        <w:t xml:space="preserve"> z przyr</w:t>
      </w:r>
      <w:r>
        <w:t>. -(ów)</w:t>
      </w:r>
      <w:proofErr w:type="spellStart"/>
      <w:r>
        <w:t>ka</w:t>
      </w:r>
      <w:proofErr w:type="spellEnd"/>
      <w:r>
        <w:t xml:space="preserve"> : </w:t>
      </w:r>
      <w:proofErr w:type="spellStart"/>
      <w:r>
        <w:t>lokal-ka</w:t>
      </w:r>
      <w:proofErr w:type="spellEnd"/>
      <w:r>
        <w:t>, żwirówka</w:t>
      </w:r>
      <w:r>
        <w:rPr>
          <w:rStyle w:val="Teksttreci6Bezkursywy"/>
        </w:rPr>
        <w:t xml:space="preserve">; z przyr. </w:t>
      </w:r>
      <w:r>
        <w:t>-nica: bocznica</w:t>
      </w:r>
      <w:r>
        <w:rPr>
          <w:rStyle w:val="Teksttreci6Bezkursywy"/>
        </w:rPr>
        <w:t>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221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kamienie młyńskie</w:t>
      </w:r>
      <w:r>
        <w:t xml:space="preserve"> z przyr. </w:t>
      </w:r>
      <w:proofErr w:type="spellStart"/>
      <w:r>
        <w:rPr>
          <w:rStyle w:val="Teksttreci2Kursywa"/>
        </w:rPr>
        <w:t>-a</w:t>
      </w:r>
      <w:proofErr w:type="spellEnd"/>
      <w:r>
        <w:rPr>
          <w:rStyle w:val="Teksttreci2Kursywa"/>
        </w:rPr>
        <w:t>k: leżak</w:t>
      </w:r>
      <w:r>
        <w:t xml:space="preserve">, </w:t>
      </w:r>
      <w:proofErr w:type="spellStart"/>
      <w:r>
        <w:rPr>
          <w:rStyle w:val="Teksttreci2Kursywa"/>
        </w:rPr>
        <w:t>spodak</w:t>
      </w:r>
      <w:proofErr w:type="spellEnd"/>
      <w:r>
        <w:rPr>
          <w:rStyle w:val="Teksttreci2Kursywa"/>
        </w:rPr>
        <w:t>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227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ławy i skrzynie</w:t>
      </w:r>
      <w:r>
        <w:t xml:space="preserve"> z przyr. -</w:t>
      </w:r>
      <w:proofErr w:type="spellStart"/>
      <w:r>
        <w:t>ica</w:t>
      </w:r>
      <w:proofErr w:type="spellEnd"/>
      <w:r>
        <w:t xml:space="preserve">: </w:t>
      </w:r>
      <w:r>
        <w:rPr>
          <w:rStyle w:val="Teksttreci2Kursywa"/>
        </w:rPr>
        <w:t>stolnica</w:t>
      </w:r>
      <w:r>
        <w:t>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r>
        <w:rPr>
          <w:rStyle w:val="Teksttreci6BezkursywyOdstpy2pt"/>
        </w:rPr>
        <w:t>piece</w:t>
      </w:r>
      <w:r>
        <w:rPr>
          <w:rStyle w:val="Teksttreci6Bezkursywy"/>
        </w:rPr>
        <w:t xml:space="preserve"> najczęściej z przymiotnikiem -owy: </w:t>
      </w:r>
      <w:r>
        <w:t xml:space="preserve">kaflowy, </w:t>
      </w:r>
      <w:r>
        <w:t>kamycz</w:t>
      </w:r>
      <w:r>
        <w:softHyphen/>
        <w:t>kowy;</w:t>
      </w:r>
      <w:r>
        <w:rPr>
          <w:rStyle w:val="Teksttreci6Bezkursywy"/>
        </w:rPr>
        <w:t xml:space="preserve"> z </w:t>
      </w:r>
      <w:proofErr w:type="spellStart"/>
      <w:r>
        <w:rPr>
          <w:rStyle w:val="Teksttreci6Bezkursywy"/>
        </w:rPr>
        <w:t>przym</w:t>
      </w:r>
      <w:proofErr w:type="spellEnd"/>
      <w:r>
        <w:rPr>
          <w:rStyle w:val="Teksttreci6Bezkursywy"/>
        </w:rPr>
        <w:t xml:space="preserve">. </w:t>
      </w:r>
      <w:r>
        <w:t>-(a)</w:t>
      </w:r>
      <w:proofErr w:type="spellStart"/>
      <w:r>
        <w:t>ny</w:t>
      </w:r>
      <w:proofErr w:type="spellEnd"/>
      <w:r>
        <w:t>: ceglany, płomienny</w:t>
      </w:r>
      <w:r>
        <w:rPr>
          <w:rStyle w:val="Teksttreci6Bezkursywy"/>
        </w:rPr>
        <w:t xml:space="preserve">; z </w:t>
      </w:r>
      <w:proofErr w:type="spellStart"/>
      <w:r>
        <w:rPr>
          <w:rStyle w:val="Teksttreci6Bezkursywy"/>
        </w:rPr>
        <w:t>przym</w:t>
      </w:r>
      <w:proofErr w:type="spellEnd"/>
      <w:r>
        <w:rPr>
          <w:rStyle w:val="Teksttreci6Bezkursywy"/>
        </w:rPr>
        <w:t xml:space="preserve">. -«ki: </w:t>
      </w:r>
      <w:r>
        <w:t xml:space="preserve">piekarski; </w:t>
      </w:r>
      <w:r>
        <w:rPr>
          <w:rStyle w:val="Teksttreci6Bezkursywy"/>
        </w:rPr>
        <w:t xml:space="preserve">z </w:t>
      </w:r>
      <w:proofErr w:type="spellStart"/>
      <w:r>
        <w:rPr>
          <w:rStyle w:val="Teksttreci6Bezkursywy"/>
        </w:rPr>
        <w:t>przym</w:t>
      </w:r>
      <w:proofErr w:type="spellEnd"/>
      <w:r>
        <w:rPr>
          <w:rStyle w:val="Teksttreci6Bezkursywy"/>
        </w:rPr>
        <w:t xml:space="preserve">. </w:t>
      </w:r>
      <w:r>
        <w:t>-</w:t>
      </w:r>
      <w:proofErr w:type="spellStart"/>
      <w:r>
        <w:t>yjny</w:t>
      </w:r>
      <w:proofErr w:type="spellEnd"/>
      <w:r>
        <w:t>: cementacyjny</w:t>
      </w:r>
      <w:r>
        <w:rPr>
          <w:rStyle w:val="Teksttreci6Bezkursywy"/>
        </w:rPr>
        <w:t xml:space="preserve">; z </w:t>
      </w:r>
      <w:proofErr w:type="spellStart"/>
      <w:r>
        <w:rPr>
          <w:rStyle w:val="Teksttreci6Bezkursywy"/>
        </w:rPr>
        <w:t>przym</w:t>
      </w:r>
      <w:proofErr w:type="spellEnd"/>
      <w:r>
        <w:rPr>
          <w:rStyle w:val="Teksttreci6Bezkursywy"/>
        </w:rPr>
        <w:t>. -</w:t>
      </w:r>
      <w:proofErr w:type="spellStart"/>
      <w:r>
        <w:rPr>
          <w:rStyle w:val="Teksttreci6Bezkursywy"/>
        </w:rPr>
        <w:t>a</w:t>
      </w:r>
      <w:r>
        <w:t>lny</w:t>
      </w:r>
      <w:proofErr w:type="spellEnd"/>
      <w:r>
        <w:t xml:space="preserve">: </w:t>
      </w:r>
      <w:proofErr w:type="spellStart"/>
      <w:r>
        <w:t>odtapialny</w:t>
      </w:r>
      <w:proofErr w:type="spellEnd"/>
      <w:r>
        <w:t xml:space="preserve">, spawalny, </w:t>
      </w:r>
      <w:proofErr w:type="spellStart"/>
      <w:r>
        <w:t>odciągalny</w:t>
      </w:r>
      <w:proofErr w:type="spellEnd"/>
      <w:r>
        <w:t xml:space="preserve">; </w:t>
      </w:r>
      <w:r>
        <w:rPr>
          <w:rStyle w:val="Teksttreci61"/>
          <w:i/>
          <w:iCs/>
        </w:rPr>
        <w:t>-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shd w:val="clear" w:color="auto" w:fill="auto"/>
        <w:spacing w:before="0" w:after="0" w:line="324" w:lineRule="exact"/>
        <w:ind w:firstLine="720"/>
        <w:jc w:val="both"/>
      </w:pPr>
      <w:r>
        <w:t xml:space="preserve">UWAGA: Forma ta nie jest dobrą, powinno być raczej: </w:t>
      </w:r>
      <w:r>
        <w:rPr>
          <w:rStyle w:val="Teksttreci2Kursywa"/>
        </w:rPr>
        <w:t>odtapiający, spawający, odciągowy,</w:t>
      </w:r>
      <w:r>
        <w:t xml:space="preserve"> także okreś</w:t>
      </w:r>
      <w:r>
        <w:t xml:space="preserve">lenia jednowyrazowe z </w:t>
      </w:r>
      <w:proofErr w:type="spellStart"/>
      <w:r>
        <w:t>końc</w:t>
      </w:r>
      <w:proofErr w:type="spellEnd"/>
      <w:r>
        <w:t xml:space="preserve">. </w:t>
      </w:r>
      <w:proofErr w:type="spellStart"/>
      <w:r>
        <w:t>-a</w:t>
      </w:r>
      <w:proofErr w:type="spellEnd"/>
      <w:r>
        <w:t xml:space="preserve">k: </w:t>
      </w:r>
      <w:proofErr w:type="spellStart"/>
      <w:r>
        <w:rPr>
          <w:rStyle w:val="Teksttreci2Kursywa"/>
        </w:rPr>
        <w:t>kupolak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zlipiak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spawak</w:t>
      </w:r>
      <w:proofErr w:type="spellEnd"/>
      <w:r>
        <w:t xml:space="preserve"> (w czeskim z przyr. -</w:t>
      </w:r>
      <w:proofErr w:type="spellStart"/>
      <w:r>
        <w:t>ówka</w:t>
      </w:r>
      <w:proofErr w:type="spellEnd"/>
      <w:r>
        <w:t>);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227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kotły</w:t>
      </w:r>
      <w:r>
        <w:t xml:space="preserve"> z przyr. </w:t>
      </w:r>
      <w:proofErr w:type="spellStart"/>
      <w:r>
        <w:rPr>
          <w:rStyle w:val="Teksttreci213pt"/>
        </w:rPr>
        <w:t>-ni</w:t>
      </w:r>
      <w:proofErr w:type="spellEnd"/>
      <w:r>
        <w:rPr>
          <w:rStyle w:val="Teksttreci213pt"/>
        </w:rPr>
        <w:t xml:space="preserve">k: </w:t>
      </w:r>
      <w:r>
        <w:rPr>
          <w:rStyle w:val="Teksttreci2Kursywa"/>
        </w:rPr>
        <w:t>parnik;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r>
        <w:rPr>
          <w:rStyle w:val="Teksttreci6BezkursywyOdstpy2pt"/>
        </w:rPr>
        <w:t>rury</w:t>
      </w:r>
      <w:r>
        <w:rPr>
          <w:rStyle w:val="Teksttreci6Bezkursywy"/>
        </w:rPr>
        <w:t xml:space="preserve"> z przyr. </w:t>
      </w:r>
      <w:r>
        <w:t>-</w:t>
      </w:r>
      <w:proofErr w:type="spellStart"/>
      <w:r>
        <w:t>ówka</w:t>
      </w:r>
      <w:proofErr w:type="spellEnd"/>
      <w:r>
        <w:t xml:space="preserve">: </w:t>
      </w:r>
      <w:proofErr w:type="spellStart"/>
      <w:r>
        <w:t>guzówka</w:t>
      </w:r>
      <w:proofErr w:type="spellEnd"/>
      <w:r>
        <w:t xml:space="preserve">, </w:t>
      </w:r>
      <w:proofErr w:type="spellStart"/>
      <w:r>
        <w:t>kamionkówka</w:t>
      </w:r>
      <w:proofErr w:type="spellEnd"/>
      <w:r>
        <w:t>;</w:t>
      </w:r>
      <w:r>
        <w:rPr>
          <w:rStyle w:val="Teksttreci6Bezkursywy"/>
        </w:rPr>
        <w:t xml:space="preserve"> z przyr. -</w:t>
      </w:r>
      <w:proofErr w:type="spellStart"/>
      <w:r>
        <w:rPr>
          <w:rStyle w:val="Teksttreci6Bezkursywy"/>
        </w:rPr>
        <w:t>ka</w:t>
      </w:r>
      <w:proofErr w:type="spellEnd"/>
      <w:r>
        <w:rPr>
          <w:rStyle w:val="Teksttreci6Bezkursywy"/>
        </w:rPr>
        <w:t xml:space="preserve">: </w:t>
      </w:r>
      <w:r>
        <w:t>złączka</w:t>
      </w:r>
      <w:r>
        <w:rPr>
          <w:rStyle w:val="Teksttreci6Bezkursywy"/>
        </w:rPr>
        <w:t xml:space="preserve">, </w:t>
      </w:r>
      <w:r>
        <w:t xml:space="preserve">krzywka, rozszczepka, </w:t>
      </w:r>
      <w:proofErr w:type="spellStart"/>
      <w:r>
        <w:t>krzyżka</w:t>
      </w:r>
      <w:proofErr w:type="spellEnd"/>
      <w:r>
        <w:rPr>
          <w:rStyle w:val="Teksttreci6Bezkursywy"/>
        </w:rPr>
        <w:t xml:space="preserve"> (T. I, 587);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zbiorniki smarowideł</w:t>
      </w:r>
      <w:r>
        <w:t xml:space="preserve"> z przyr.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</w:t>
      </w:r>
      <w:r>
        <w:rPr>
          <w:rStyle w:val="Teksttreci2Kursywa"/>
        </w:rPr>
        <w:t>czka</w:t>
      </w:r>
      <w:proofErr w:type="spellEnd"/>
      <w:r>
        <w:rPr>
          <w:rStyle w:val="Teksttreci2Kursywa"/>
        </w:rPr>
        <w:t xml:space="preserve">: polewaczka; </w:t>
      </w:r>
      <w:r>
        <w:t xml:space="preserve">z przyr. </w:t>
      </w:r>
      <w:r>
        <w:rPr>
          <w:rStyle w:val="Teksttreci2Kursywa"/>
        </w:rPr>
        <w:t>-arka: olej arka;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r>
        <w:rPr>
          <w:rStyle w:val="Teksttreci6BezkursywyOdstpy2pt"/>
        </w:rPr>
        <w:t>lampy</w:t>
      </w:r>
      <w:r>
        <w:rPr>
          <w:rStyle w:val="Teksttreci6Bezkursywy"/>
        </w:rPr>
        <w:t xml:space="preserve"> z przyr. </w:t>
      </w:r>
      <w:proofErr w:type="spellStart"/>
      <w:r>
        <w:t>ówka</w:t>
      </w:r>
      <w:proofErr w:type="spellEnd"/>
      <w:r>
        <w:t xml:space="preserve">: żarówka, </w:t>
      </w:r>
      <w:proofErr w:type="spellStart"/>
      <w:r>
        <w:t>łukówka</w:t>
      </w:r>
      <w:proofErr w:type="spellEnd"/>
      <w:r>
        <w:rPr>
          <w:rStyle w:val="Teksttreci6Bezkursywy"/>
        </w:rPr>
        <w:t xml:space="preserve">; z przyr. </w:t>
      </w:r>
      <w:proofErr w:type="spellStart"/>
      <w:r>
        <w:rPr>
          <w:rStyle w:val="Teksttreci6Bezkursywy"/>
        </w:rPr>
        <w:t>icc</w:t>
      </w:r>
      <w:proofErr w:type="spellEnd"/>
      <w:r>
        <w:rPr>
          <w:rStyle w:val="Teksttreci6Bezkursywy"/>
        </w:rPr>
        <w:t xml:space="preserve">: </w:t>
      </w:r>
      <w:r>
        <w:t>dzwoniec</w:t>
      </w:r>
      <w:r>
        <w:rPr>
          <w:rStyle w:val="Teksttreci6Bezkursywy"/>
        </w:rPr>
        <w:t xml:space="preserve">, </w:t>
      </w:r>
      <w:proofErr w:type="spellStart"/>
      <w:r>
        <w:t>łyżkowiec</w:t>
      </w:r>
      <w:proofErr w:type="spellEnd"/>
      <w:r>
        <w:t>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239"/>
        </w:tabs>
        <w:spacing w:line="324" w:lineRule="exact"/>
        <w:ind w:firstLine="720"/>
      </w:pPr>
      <w:r>
        <w:rPr>
          <w:rStyle w:val="Teksttreci6BezkursywyOdstpy2pt"/>
        </w:rPr>
        <w:t>świdry</w:t>
      </w:r>
      <w:r>
        <w:rPr>
          <w:rStyle w:val="Teksttreci6Bezkursywy"/>
        </w:rPr>
        <w:t xml:space="preserve"> z przyr. -</w:t>
      </w:r>
      <w:proofErr w:type="spellStart"/>
      <w:r>
        <w:rPr>
          <w:rStyle w:val="Teksttreci6Bezkursywy"/>
        </w:rPr>
        <w:t>mk</w:t>
      </w:r>
      <w:proofErr w:type="spellEnd"/>
      <w:r>
        <w:rPr>
          <w:rStyle w:val="Teksttreci6Bezkursywy"/>
        </w:rPr>
        <w:t xml:space="preserve">: </w:t>
      </w:r>
      <w:r>
        <w:t xml:space="preserve">czapnik; </w:t>
      </w:r>
      <w:proofErr w:type="spellStart"/>
      <w:r>
        <w:t>-a</w:t>
      </w:r>
      <w:proofErr w:type="spellEnd"/>
      <w:r>
        <w:t>k: czerpak, krzyżak;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7"/>
        </w:tabs>
        <w:spacing w:before="0" w:after="0" w:line="324" w:lineRule="exact"/>
        <w:ind w:firstLine="720"/>
        <w:jc w:val="both"/>
      </w:pPr>
      <w:proofErr w:type="spellStart"/>
      <w:r>
        <w:rPr>
          <w:rStyle w:val="Teksttreci2Odstpy2pt"/>
        </w:rPr>
        <w:t>dłóta</w:t>
      </w:r>
      <w:proofErr w:type="spellEnd"/>
      <w:r>
        <w:t xml:space="preserve"> z przyr. -acz: </w:t>
      </w:r>
      <w:r>
        <w:rPr>
          <w:rStyle w:val="Teksttreci2Kursywa"/>
        </w:rPr>
        <w:t>odcinacz</w:t>
      </w:r>
      <w:r>
        <w:t xml:space="preserve">; z przyr. </w:t>
      </w:r>
      <w:proofErr w:type="spellStart"/>
      <w:r>
        <w:t>-a</w:t>
      </w:r>
      <w:proofErr w:type="spellEnd"/>
      <w:r>
        <w:t xml:space="preserve">k: </w:t>
      </w:r>
      <w:r>
        <w:rPr>
          <w:rStyle w:val="Teksttreci2Kursywa"/>
        </w:rPr>
        <w:t xml:space="preserve">wybijak, </w:t>
      </w:r>
      <w:proofErr w:type="spellStart"/>
      <w:r>
        <w:rPr>
          <w:rStyle w:val="Teksttreci2Kursywa"/>
        </w:rPr>
        <w:t>kończak</w:t>
      </w:r>
      <w:proofErr w:type="spellEnd"/>
      <w:r>
        <w:rPr>
          <w:rStyle w:val="Teksttreci2Kursywa"/>
        </w:rPr>
        <w:t xml:space="preserve">, kolczak, </w:t>
      </w:r>
      <w:proofErr w:type="spellStart"/>
      <w:r>
        <w:rPr>
          <w:rStyle w:val="Teksttreci2Kursywa"/>
        </w:rPr>
        <w:t>żłobak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</w:rPr>
        <w:t>wycinak;</w:t>
      </w:r>
      <w:r>
        <w:t xml:space="preserve"> z przyr. -</w:t>
      </w:r>
      <w:proofErr w:type="spellStart"/>
      <w:r>
        <w:t>iek</w:t>
      </w:r>
      <w:proofErr w:type="spellEnd"/>
      <w:r>
        <w:t xml:space="preserve">: </w:t>
      </w:r>
      <w:r>
        <w:rPr>
          <w:rStyle w:val="Teksttreci2Kursywa"/>
        </w:rPr>
        <w:t>przysiek;</w:t>
      </w:r>
      <w:r>
        <w:t xml:space="preserve"> z przyr. -</w:t>
      </w:r>
      <w:proofErr w:type="spellStart"/>
      <w:r>
        <w:t>iak</w:t>
      </w:r>
      <w:proofErr w:type="spellEnd"/>
      <w:r>
        <w:t xml:space="preserve">: </w:t>
      </w:r>
      <w:proofErr w:type="spellStart"/>
      <w:r>
        <w:rPr>
          <w:rStyle w:val="Teksttreci2Kursywa"/>
        </w:rPr>
        <w:t>gwinciak</w:t>
      </w:r>
      <w:proofErr w:type="spellEnd"/>
      <w:r>
        <w:t xml:space="preserve"> (w czeskim z przyr. </w:t>
      </w:r>
      <w:proofErr w:type="spellStart"/>
      <w:r>
        <w:t>-ni</w:t>
      </w:r>
      <w:proofErr w:type="spellEnd"/>
      <w:r>
        <w:t>k);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911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pilniki</w:t>
      </w:r>
      <w:r>
        <w:t xml:space="preserve"> z przyr. (n)</w:t>
      </w:r>
      <w:proofErr w:type="spellStart"/>
      <w:r>
        <w:t>ik</w:t>
      </w:r>
      <w:proofErr w:type="spellEnd"/>
      <w:r>
        <w:t xml:space="preserve">: </w:t>
      </w:r>
      <w:r>
        <w:rPr>
          <w:rStyle w:val="Teksttreci2Kursywa"/>
        </w:rPr>
        <w:t>gładzik, tarnik;</w:t>
      </w:r>
      <w:r>
        <w:t xml:space="preserve"> z przyr.-acz: strugacz; z przyr. </w:t>
      </w:r>
      <w:proofErr w:type="spellStart"/>
      <w:r>
        <w:t>-a</w:t>
      </w:r>
      <w:proofErr w:type="spellEnd"/>
      <w:r>
        <w:t xml:space="preserve">k: </w:t>
      </w:r>
      <w:r>
        <w:rPr>
          <w:rStyle w:val="Teksttreci2Kursywa"/>
        </w:rPr>
        <w:t xml:space="preserve">zdzierak, średniak, </w:t>
      </w:r>
      <w:proofErr w:type="spellStart"/>
      <w:r>
        <w:rPr>
          <w:rStyle w:val="Teksttreci2Kursywa"/>
        </w:rPr>
        <w:t>dwuwcinak</w:t>
      </w:r>
      <w:proofErr w:type="spellEnd"/>
      <w:r>
        <w:rPr>
          <w:rStyle w:val="Teksttreci2Kursywa"/>
        </w:rPr>
        <w:t xml:space="preserve">, wcinak, </w:t>
      </w:r>
      <w:proofErr w:type="spellStart"/>
      <w:r>
        <w:rPr>
          <w:rStyle w:val="Teksttreci2Kursywa"/>
        </w:rPr>
        <w:t>nazębiak</w:t>
      </w:r>
      <w:proofErr w:type="spellEnd"/>
      <w:r>
        <w:rPr>
          <w:rStyle w:val="Teksttreci2Kursywa"/>
        </w:rPr>
        <w:t>;</w:t>
      </w:r>
    </w:p>
    <w:p w:rsidR="00E732A1" w:rsidRDefault="008D0B73">
      <w:pPr>
        <w:pStyle w:val="Teksttreci2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239"/>
        </w:tabs>
        <w:spacing w:before="0" w:after="0" w:line="324" w:lineRule="exact"/>
        <w:ind w:firstLine="720"/>
        <w:jc w:val="both"/>
      </w:pPr>
      <w:r>
        <w:rPr>
          <w:rStyle w:val="Teksttreci2Odstpy2pt"/>
        </w:rPr>
        <w:t>kleszcze</w:t>
      </w:r>
      <w:r>
        <w:t xml:space="preserve"> w 1. </w:t>
      </w:r>
      <w:proofErr w:type="spellStart"/>
      <w:r>
        <w:t>mn</w:t>
      </w:r>
      <w:proofErr w:type="spellEnd"/>
      <w:r>
        <w:t xml:space="preserve">. z </w:t>
      </w:r>
      <w:proofErr w:type="spellStart"/>
      <w:r>
        <w:t>prżyr</w:t>
      </w:r>
      <w:proofErr w:type="spellEnd"/>
      <w:r>
        <w:t xml:space="preserve">. </w:t>
      </w:r>
      <w:r>
        <w:rPr>
          <w:lang w:val="ru-RU" w:eastAsia="ru-RU" w:bidi="ru-RU"/>
        </w:rPr>
        <w:t>-</w:t>
      </w:r>
      <w:r>
        <w:t>ki</w:t>
      </w:r>
      <w:r>
        <w:rPr>
          <w:lang w:val="ru-RU" w:eastAsia="ru-RU" w:bidi="ru-RU"/>
        </w:rPr>
        <w:t xml:space="preserve">: </w:t>
      </w:r>
      <w:r>
        <w:rPr>
          <w:rStyle w:val="Teksttreci2Kursywa"/>
        </w:rPr>
        <w:t>węglówki; -</w:t>
      </w:r>
      <w:proofErr w:type="spellStart"/>
      <w:r>
        <w:rPr>
          <w:rStyle w:val="Teksttreci2Kursywa"/>
        </w:rPr>
        <w:t>ica</w:t>
      </w:r>
      <w:proofErr w:type="spellEnd"/>
      <w:r>
        <w:rPr>
          <w:rStyle w:val="Teksttreci2Kursywa"/>
        </w:rPr>
        <w:t xml:space="preserve">: </w:t>
      </w:r>
      <w:proofErr w:type="spellStart"/>
      <w:r>
        <w:rPr>
          <w:rStyle w:val="Teksttreci2Kursywa"/>
        </w:rPr>
        <w:t>szewnica</w:t>
      </w:r>
      <w:proofErr w:type="spellEnd"/>
      <w:r>
        <w:t>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90"/>
        </w:tabs>
        <w:spacing w:line="324" w:lineRule="exact"/>
        <w:ind w:firstLine="720"/>
      </w:pPr>
      <w:proofErr w:type="spellStart"/>
      <w:r>
        <w:rPr>
          <w:rStyle w:val="Teksttreci6BezkursywyOdstpy2pt"/>
        </w:rPr>
        <w:t>strugle</w:t>
      </w:r>
      <w:proofErr w:type="spellEnd"/>
      <w:r>
        <w:rPr>
          <w:rStyle w:val="Teksttreci6Bezkursywy"/>
        </w:rPr>
        <w:t xml:space="preserve"> (heble) z przyr. </w:t>
      </w:r>
      <w:proofErr w:type="spellStart"/>
      <w:r>
        <w:rPr>
          <w:rStyle w:val="Teksttreci6Bezkursywy"/>
        </w:rPr>
        <w:t>-ni</w:t>
      </w:r>
      <w:proofErr w:type="spellEnd"/>
      <w:r>
        <w:rPr>
          <w:rStyle w:val="Teksttreci6Bezkursywy"/>
        </w:rPr>
        <w:t xml:space="preserve">k: </w:t>
      </w:r>
      <w:r>
        <w:t>ośnik, wpustnik, odsadnik</w:t>
      </w:r>
      <w:r>
        <w:rPr>
          <w:rStyle w:val="Teksttreci6Bezkursywy"/>
        </w:rPr>
        <w:t xml:space="preserve">, </w:t>
      </w:r>
      <w:r>
        <w:t>kątnik, wirnik, wątornik;</w:t>
      </w:r>
      <w:r>
        <w:rPr>
          <w:rStyle w:val="Teksttreci6Bezkursywy"/>
        </w:rPr>
        <w:t xml:space="preserve"> z przyr. -acz: </w:t>
      </w:r>
      <w:r>
        <w:t>wyżłabiacz</w:t>
      </w:r>
      <w:r>
        <w:rPr>
          <w:rStyle w:val="Teksttreci6Bezkursywy"/>
        </w:rPr>
        <w:t xml:space="preserve">; z przyr. </w:t>
      </w:r>
      <w:proofErr w:type="spellStart"/>
      <w:r>
        <w:rPr>
          <w:rStyle w:val="Teksttreci6Bezkursywy"/>
        </w:rPr>
        <w:t>-a</w:t>
      </w:r>
      <w:proofErr w:type="spellEnd"/>
      <w:r>
        <w:rPr>
          <w:rStyle w:val="Teksttreci6Bezkursywy"/>
        </w:rPr>
        <w:t xml:space="preserve">k: </w:t>
      </w:r>
      <w:proofErr w:type="spellStart"/>
      <w:r>
        <w:t>toczniak</w:t>
      </w:r>
      <w:proofErr w:type="spellEnd"/>
      <w:r>
        <w:t>, druciak;</w:t>
      </w:r>
      <w:r>
        <w:rPr>
          <w:rStyle w:val="Teksttreci6Bezkursywy"/>
        </w:rPr>
        <w:t xml:space="preserve"> z przyr. </w:t>
      </w:r>
      <w:r>
        <w:t xml:space="preserve">-owiec: </w:t>
      </w:r>
      <w:proofErr w:type="spellStart"/>
      <w:r>
        <w:t>żłobkowiec</w:t>
      </w:r>
      <w:proofErr w:type="spellEnd"/>
      <w:r>
        <w:t>;</w:t>
      </w:r>
      <w:r>
        <w:rPr>
          <w:rStyle w:val="Teksttreci6Bezkursywy"/>
        </w:rPr>
        <w:t xml:space="preserve"> z przyr. -</w:t>
      </w:r>
      <w:proofErr w:type="spellStart"/>
      <w:r>
        <w:rPr>
          <w:rStyle w:val="Teksttreci6Bezkursywy"/>
        </w:rPr>
        <w:t>ec</w:t>
      </w:r>
      <w:proofErr w:type="spellEnd"/>
      <w:r>
        <w:rPr>
          <w:rStyle w:val="Teksttreci6Bezkursywy"/>
        </w:rPr>
        <w:t xml:space="preserve">: </w:t>
      </w:r>
      <w:proofErr w:type="spellStart"/>
      <w:r>
        <w:t>gruszec</w:t>
      </w:r>
      <w:proofErr w:type="spellEnd"/>
      <w:r>
        <w:t xml:space="preserve">; </w:t>
      </w:r>
      <w:r>
        <w:rPr>
          <w:rStyle w:val="Teksttreci6Bezkursywy"/>
        </w:rPr>
        <w:t xml:space="preserve">z przyr. </w:t>
      </w:r>
      <w:r>
        <w:t>-</w:t>
      </w:r>
      <w:proofErr w:type="spellStart"/>
      <w:r>
        <w:t>adło</w:t>
      </w:r>
      <w:proofErr w:type="spellEnd"/>
      <w:r>
        <w:t xml:space="preserve">: </w:t>
      </w:r>
      <w:proofErr w:type="spellStart"/>
      <w:r>
        <w:t>kręgadło</w:t>
      </w:r>
      <w:proofErr w:type="spellEnd"/>
      <w:r>
        <w:t>;</w:t>
      </w:r>
    </w:p>
    <w:p w:rsidR="00E732A1" w:rsidRDefault="008D0B73">
      <w:pPr>
        <w:pStyle w:val="Teksttreci60"/>
        <w:framePr w:w="8658" w:h="13549" w:hRule="exact" w:wrap="none" w:vAnchor="page" w:hAnchor="page" w:x="876" w:y="1080"/>
        <w:numPr>
          <w:ilvl w:val="0"/>
          <w:numId w:val="10"/>
        </w:numPr>
        <w:shd w:val="clear" w:color="auto" w:fill="auto"/>
        <w:tabs>
          <w:tab w:val="left" w:pos="1161"/>
        </w:tabs>
        <w:spacing w:line="324" w:lineRule="exact"/>
        <w:ind w:right="160" w:firstLine="720"/>
      </w:pPr>
      <w:r>
        <w:rPr>
          <w:rStyle w:val="Teksttreci6BezkursywyOdstpy2pt"/>
        </w:rPr>
        <w:t>piły</w:t>
      </w:r>
      <w:r>
        <w:rPr>
          <w:rStyle w:val="Teksttreci6Bezkursywy"/>
        </w:rPr>
        <w:t xml:space="preserve"> z przyr. </w:t>
      </w:r>
      <w:r>
        <w:t>-</w:t>
      </w:r>
      <w:proofErr w:type="spellStart"/>
      <w:r>
        <w:t>ówka</w:t>
      </w:r>
      <w:proofErr w:type="spellEnd"/>
      <w:r>
        <w:t>: tarczówka, grzbietówka;</w:t>
      </w:r>
      <w:r>
        <w:rPr>
          <w:rStyle w:val="Teksttreci6Bezkursywy"/>
        </w:rPr>
        <w:t xml:space="preserve"> z przyr. </w:t>
      </w:r>
      <w:r>
        <w:t>-arka: cyrkularka;</w:t>
      </w:r>
      <w:r>
        <w:rPr>
          <w:rStyle w:val="Teksttreci6Bezkursywy"/>
        </w:rPr>
        <w:t xml:space="preserve"> z przyr. </w:t>
      </w:r>
      <w:r>
        <w:rPr>
          <w:rStyle w:val="Teksttreci6Bezkursywy"/>
          <w:lang w:val="en-US" w:eastAsia="en-US" w:bidi="en-US"/>
        </w:rPr>
        <w:t>-</w:t>
      </w:r>
      <w:proofErr w:type="spellStart"/>
      <w:r>
        <w:rPr>
          <w:rStyle w:val="Teksttreci6Bezkursywy"/>
          <w:lang w:val="en-US" w:eastAsia="en-US" w:bidi="en-US"/>
        </w:rPr>
        <w:t>ica</w:t>
      </w:r>
      <w:proofErr w:type="spellEnd"/>
      <w:r>
        <w:rPr>
          <w:rStyle w:val="Teksttreci6Bezkursywy"/>
          <w:lang w:val="en-US" w:eastAsia="en-US" w:bidi="en-US"/>
        </w:rPr>
        <w:t xml:space="preserve">: </w:t>
      </w:r>
      <w:r>
        <w:t xml:space="preserve">czopnica, </w:t>
      </w:r>
      <w:proofErr w:type="spellStart"/>
      <w:r>
        <w:t>osadnica</w:t>
      </w:r>
      <w:proofErr w:type="spellEnd"/>
      <w:r>
        <w:t xml:space="preserve">, </w:t>
      </w:r>
      <w:proofErr w:type="spellStart"/>
      <w:r>
        <w:t>kłodnica</w:t>
      </w:r>
      <w:proofErr w:type="spellEnd"/>
      <w:r>
        <w:t>, kra-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70"/>
        <w:framePr w:wrap="none" w:vAnchor="page" w:hAnchor="page" w:x="2299" w:y="467"/>
        <w:shd w:val="clear" w:color="auto" w:fill="auto"/>
        <w:spacing w:line="220" w:lineRule="exact"/>
      </w:pPr>
      <w:r>
        <w:lastRenderedPageBreak/>
        <w:t>56</w:t>
      </w:r>
    </w:p>
    <w:p w:rsidR="00E732A1" w:rsidRDefault="008D0B73">
      <w:pPr>
        <w:pStyle w:val="Nagweklubstopka0"/>
        <w:framePr w:wrap="none" w:vAnchor="page" w:hAnchor="page" w:x="5065" w:y="463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10519" w:y="461"/>
        <w:shd w:val="clear" w:color="auto" w:fill="auto"/>
        <w:spacing w:line="220" w:lineRule="exact"/>
      </w:pPr>
      <w:r>
        <w:rPr>
          <w:lang w:val="ru-RU" w:eastAsia="ru-RU" w:bidi="ru-RU"/>
        </w:rPr>
        <w:t>В 34</w:t>
      </w:r>
    </w:p>
    <w:p w:rsidR="00E732A1" w:rsidRDefault="008D0B73">
      <w:pPr>
        <w:pStyle w:val="Teksttreci60"/>
        <w:framePr w:w="8880" w:h="14119" w:hRule="exact" w:wrap="none" w:vAnchor="page" w:hAnchor="page" w:x="2257" w:y="1098"/>
        <w:shd w:val="clear" w:color="auto" w:fill="auto"/>
        <w:tabs>
          <w:tab w:val="left" w:pos="1161"/>
        </w:tabs>
        <w:spacing w:line="324" w:lineRule="exact"/>
        <w:ind w:right="160" w:firstLine="720"/>
      </w:pPr>
      <w:proofErr w:type="spellStart"/>
      <w:r>
        <w:t>wędnica</w:t>
      </w:r>
      <w:proofErr w:type="spellEnd"/>
      <w:r>
        <w:t>, krzywica, kabłącznica</w:t>
      </w:r>
      <w:r>
        <w:rPr>
          <w:rStyle w:val="Teksttreci6Bezkursywy"/>
        </w:rPr>
        <w:t>; z przyr. -</w:t>
      </w:r>
      <w:proofErr w:type="spellStart"/>
      <w:r>
        <w:t>aczka</w:t>
      </w:r>
      <w:proofErr w:type="spellEnd"/>
      <w:r>
        <w:t xml:space="preserve">: </w:t>
      </w:r>
      <w:proofErr w:type="spellStart"/>
      <w:r>
        <w:t>zarzynaczka</w:t>
      </w:r>
      <w:proofErr w:type="spellEnd"/>
      <w:r>
        <w:rPr>
          <w:rStyle w:val="Teksttreci6Bezkursywy"/>
        </w:rPr>
        <w:t xml:space="preserve">; z przyr. </w:t>
      </w:r>
      <w:proofErr w:type="spellStart"/>
      <w:r>
        <w:t>-a</w:t>
      </w:r>
      <w:proofErr w:type="spellEnd"/>
      <w:r>
        <w:t>k: iglak</w:t>
      </w:r>
      <w:r>
        <w:rPr>
          <w:rStyle w:val="Teksttreci6Bezkursywy"/>
        </w:rPr>
        <w:t>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spacing w:before="0" w:after="0" w:line="330" w:lineRule="exact"/>
        <w:ind w:right="160" w:firstLine="720"/>
        <w:jc w:val="both"/>
      </w:pPr>
      <w:r>
        <w:rPr>
          <w:rStyle w:val="Teksttreci2Odstpy2pt"/>
        </w:rPr>
        <w:t>siekiery</w:t>
      </w:r>
      <w:r>
        <w:t xml:space="preserve"> z przyr. </w:t>
      </w:r>
      <w:r>
        <w:rPr>
          <w:lang w:val="ru-RU" w:eastAsia="ru-RU" w:bidi="ru-RU"/>
        </w:rPr>
        <w:t>-</w:t>
      </w:r>
      <w:r>
        <w:t>k</w:t>
      </w:r>
      <w:r>
        <w:rPr>
          <w:lang w:val="ru-RU" w:eastAsia="ru-RU" w:bidi="ru-RU"/>
        </w:rPr>
        <w:t xml:space="preserve">а: </w:t>
      </w:r>
      <w:r>
        <w:rPr>
          <w:rStyle w:val="Teksttreci2Kursywa"/>
        </w:rPr>
        <w:t>rębarka;</w:t>
      </w:r>
      <w:r>
        <w:t xml:space="preserve"> z przyr. -</w:t>
      </w:r>
      <w:proofErr w:type="spellStart"/>
      <w:r>
        <w:t>ica</w:t>
      </w:r>
      <w:proofErr w:type="spellEnd"/>
      <w:r>
        <w:t xml:space="preserve">: </w:t>
      </w:r>
      <w:proofErr w:type="spellStart"/>
      <w:r>
        <w:rPr>
          <w:rStyle w:val="Teksttreci2Kursywa"/>
        </w:rPr>
        <w:t>rąbanica</w:t>
      </w:r>
      <w:proofErr w:type="spellEnd"/>
      <w:r>
        <w:rPr>
          <w:rStyle w:val="Teksttreci2Kursywa"/>
        </w:rPr>
        <w:t>, cieślica</w:t>
      </w:r>
      <w:r>
        <w:t xml:space="preserve">; z przyr. </w:t>
      </w:r>
      <w:r>
        <w:rPr>
          <w:rStyle w:val="Teksttreci2Kursywa"/>
          <w:lang w:val="cs-CZ" w:eastAsia="cs-CZ" w:bidi="cs-CZ"/>
        </w:rPr>
        <w:t>-ówka</w:t>
      </w:r>
      <w:r>
        <w:t xml:space="preserve">: </w:t>
      </w:r>
      <w:proofErr w:type="spellStart"/>
      <w:r>
        <w:rPr>
          <w:rStyle w:val="Teksttreci2Kursywa"/>
        </w:rPr>
        <w:t>pniówka</w:t>
      </w:r>
      <w:proofErr w:type="spellEnd"/>
      <w:r>
        <w:t xml:space="preserve">; z przyr. </w:t>
      </w:r>
      <w:r>
        <w:rPr>
          <w:lang w:val="de-DE" w:eastAsia="de-DE" w:bidi="de-DE"/>
        </w:rPr>
        <w:t>-</w:t>
      </w:r>
      <w:proofErr w:type="spellStart"/>
      <w:r>
        <w:rPr>
          <w:lang w:val="de-DE" w:eastAsia="de-DE" w:bidi="de-DE"/>
        </w:rPr>
        <w:t>iek</w:t>
      </w:r>
      <w:proofErr w:type="spellEnd"/>
      <w:r>
        <w:rPr>
          <w:lang w:val="de-DE" w:eastAsia="de-DE" w:bidi="de-DE"/>
        </w:rPr>
        <w:t xml:space="preserve">: </w:t>
      </w:r>
      <w:r>
        <w:rPr>
          <w:rStyle w:val="Teksttreci2Kursywa"/>
        </w:rPr>
        <w:t>przysiek</w:t>
      </w:r>
      <w:r>
        <w:t xml:space="preserve">; z przyr. -as: </w:t>
      </w:r>
      <w:proofErr w:type="spellStart"/>
      <w:r>
        <w:rPr>
          <w:rStyle w:val="Teksttreci2Kursywa"/>
        </w:rPr>
        <w:t>dzióbas</w:t>
      </w:r>
      <w:proofErr w:type="spellEnd"/>
      <w:r>
        <w:t>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spacing w:before="0" w:after="0" w:line="330" w:lineRule="exact"/>
        <w:ind w:right="160" w:firstLine="720"/>
        <w:jc w:val="both"/>
      </w:pPr>
      <w:r>
        <w:rPr>
          <w:rStyle w:val="Teksttreci2Odstpy2pt"/>
        </w:rPr>
        <w:t>motyki (kopaczki)</w:t>
      </w:r>
      <w:r>
        <w:t xml:space="preserve"> z przyr. -</w:t>
      </w:r>
      <w:proofErr w:type="spellStart"/>
      <w:r>
        <w:t>ka</w:t>
      </w:r>
      <w:proofErr w:type="spellEnd"/>
      <w:r>
        <w:t xml:space="preserve">: </w:t>
      </w:r>
      <w:r>
        <w:rPr>
          <w:rStyle w:val="Teksttreci2Kursywa"/>
        </w:rPr>
        <w:t>motyka, kopaczka</w:t>
      </w:r>
      <w:r>
        <w:t xml:space="preserve"> (w cze</w:t>
      </w:r>
      <w:r>
        <w:softHyphen/>
        <w:t>skim także: -nica);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884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rączka</w:t>
      </w:r>
      <w:r>
        <w:t xml:space="preserve"> z przyr. -</w:t>
      </w:r>
      <w:proofErr w:type="spellStart"/>
      <w:r>
        <w:t>ysko</w:t>
      </w:r>
      <w:proofErr w:type="spellEnd"/>
      <w:r>
        <w:t xml:space="preserve">: </w:t>
      </w:r>
      <w:r>
        <w:rPr>
          <w:rStyle w:val="Teksttreci2Kursywa"/>
        </w:rPr>
        <w:t>toporzysko;</w:t>
      </w:r>
      <w:r>
        <w:t xml:space="preserve"> z przyr. -</w:t>
      </w:r>
      <w:proofErr w:type="spellStart"/>
      <w:r>
        <w:t>isko</w:t>
      </w:r>
      <w:proofErr w:type="spellEnd"/>
      <w:r>
        <w:t xml:space="preserve">: </w:t>
      </w:r>
      <w:proofErr w:type="spellStart"/>
      <w:r>
        <w:t>biczy</w:t>
      </w:r>
      <w:proofErr w:type="spellEnd"/>
      <w:r>
        <w:rPr>
          <w:lang w:val="cs-CZ" w:eastAsia="cs-CZ" w:bidi="cs-CZ"/>
        </w:rPr>
        <w:t>sk</w:t>
      </w:r>
      <w:r>
        <w:t>o (w czeskim także: -</w:t>
      </w:r>
      <w:proofErr w:type="spellStart"/>
      <w:r>
        <w:t>isko</w:t>
      </w:r>
      <w:proofErr w:type="spellEnd"/>
      <w:r>
        <w:rPr>
          <w:lang w:val="ru-RU" w:eastAsia="ru-RU" w:bidi="ru-RU"/>
        </w:rPr>
        <w:t>)</w:t>
      </w:r>
      <w:r>
        <w:t>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spacing w:before="0" w:after="0" w:line="330" w:lineRule="exact"/>
        <w:ind w:right="160" w:firstLine="720"/>
        <w:jc w:val="both"/>
      </w:pPr>
      <w:r>
        <w:rPr>
          <w:rStyle w:val="Teksttreci2Odstpy2pt"/>
        </w:rPr>
        <w:t>łańcuchy</w:t>
      </w:r>
      <w:r>
        <w:t xml:space="preserve"> znam tylko </w:t>
      </w:r>
      <w:r>
        <w:rPr>
          <w:rStyle w:val="Teksttreci2Kursywa"/>
        </w:rPr>
        <w:t>wrzeciądz</w:t>
      </w:r>
      <w:r>
        <w:t xml:space="preserve"> (</w:t>
      </w:r>
      <w:proofErr w:type="spellStart"/>
      <w:r>
        <w:t>rzeciądz</w:t>
      </w:r>
      <w:proofErr w:type="spellEnd"/>
      <w:r>
        <w:t xml:space="preserve">, </w:t>
      </w:r>
      <w:proofErr w:type="spellStart"/>
      <w:r>
        <w:t>rzecządz</w:t>
      </w:r>
      <w:proofErr w:type="spellEnd"/>
      <w:r>
        <w:t>), (łań</w:t>
      </w:r>
      <w:r>
        <w:softHyphen/>
        <w:t>cuszki do drzwi) (w czeskim z przyr. Ac);</w:t>
      </w:r>
    </w:p>
    <w:p w:rsidR="00E732A1" w:rsidRDefault="008D0B73">
      <w:pPr>
        <w:pStyle w:val="Teksttreci6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ind w:right="160" w:firstLine="720"/>
      </w:pPr>
      <w:r>
        <w:rPr>
          <w:rStyle w:val="Teksttreci6BezkursywyOdstpy2pt"/>
        </w:rPr>
        <w:t>gwoździe</w:t>
      </w:r>
      <w:r>
        <w:rPr>
          <w:rStyle w:val="Teksttreci6Bezkursywy"/>
        </w:rPr>
        <w:t xml:space="preserve"> z przyr. -Ac: </w:t>
      </w:r>
      <w:proofErr w:type="spellStart"/>
      <w:r>
        <w:t>łupczak</w:t>
      </w:r>
      <w:proofErr w:type="spellEnd"/>
      <w:r>
        <w:t xml:space="preserve">, </w:t>
      </w:r>
      <w:proofErr w:type="spellStart"/>
      <w:r>
        <w:t>zamczak</w:t>
      </w:r>
      <w:proofErr w:type="spellEnd"/>
      <w:r>
        <w:t>;</w:t>
      </w:r>
      <w:r>
        <w:rPr>
          <w:rStyle w:val="Teksttreci6Bezkursywy"/>
        </w:rPr>
        <w:t xml:space="preserve"> z przyr. </w:t>
      </w:r>
      <w:proofErr w:type="spellStart"/>
      <w:r>
        <w:rPr>
          <w:rStyle w:val="Teksttreci6Bezkursywy"/>
        </w:rPr>
        <w:t>nik</w:t>
      </w:r>
      <w:proofErr w:type="spellEnd"/>
      <w:r>
        <w:rPr>
          <w:rStyle w:val="Teksttreci6Bezkursywy"/>
        </w:rPr>
        <w:t xml:space="preserve">: </w:t>
      </w:r>
      <w:proofErr w:type="spellStart"/>
      <w:r>
        <w:rPr>
          <w:rStyle w:val="Teksttreci6Bezkursywy"/>
        </w:rPr>
        <w:t>(-ak</w:t>
      </w:r>
      <w:proofErr w:type="spellEnd"/>
      <w:r>
        <w:rPr>
          <w:rStyle w:val="Teksttreci6Bezkursywy"/>
        </w:rPr>
        <w:t>, -</w:t>
      </w:r>
      <w:proofErr w:type="spellStart"/>
      <w:r>
        <w:rPr>
          <w:rStyle w:val="Teksttreci6Bezkursywy"/>
        </w:rPr>
        <w:t>ek</w:t>
      </w:r>
      <w:proofErr w:type="spellEnd"/>
      <w:r>
        <w:rPr>
          <w:rStyle w:val="Teksttreci6Bezkursywy"/>
        </w:rPr>
        <w:t xml:space="preserve">) </w:t>
      </w:r>
      <w:r>
        <w:t>szkutnik:</w:t>
      </w:r>
      <w:r>
        <w:rPr>
          <w:rStyle w:val="Teksttreci6Bezkursywy"/>
        </w:rPr>
        <w:t xml:space="preserve"> z przyr. -acz: </w:t>
      </w:r>
      <w:r>
        <w:t>głowacz</w:t>
      </w:r>
      <w:r>
        <w:rPr>
          <w:rStyle w:val="Teksttreci6Bezkursywy"/>
        </w:rPr>
        <w:t>; z prz</w:t>
      </w:r>
      <w:r>
        <w:rPr>
          <w:rStyle w:val="Teksttreci6Bezkursywy"/>
        </w:rPr>
        <w:t>yr. -</w:t>
      </w:r>
      <w:proofErr w:type="spellStart"/>
      <w:r>
        <w:rPr>
          <w:rStyle w:val="Teksttreci6Bezkursywy"/>
        </w:rPr>
        <w:t>iak</w:t>
      </w:r>
      <w:proofErr w:type="spellEnd"/>
      <w:r>
        <w:rPr>
          <w:rStyle w:val="Teksttreci6Bezkursywy"/>
        </w:rPr>
        <w:t xml:space="preserve">: </w:t>
      </w:r>
      <w:proofErr w:type="spellStart"/>
      <w:r>
        <w:t>papiak</w:t>
      </w:r>
      <w:proofErr w:type="spellEnd"/>
      <w:r>
        <w:t xml:space="preserve">, su </w:t>
      </w:r>
      <w:proofErr w:type="spellStart"/>
      <w:r>
        <w:t>ficiak</w:t>
      </w:r>
      <w:proofErr w:type="spellEnd"/>
      <w:r>
        <w:t xml:space="preserve">, </w:t>
      </w:r>
      <w:proofErr w:type="spellStart"/>
      <w:r>
        <w:t>łatniak</w:t>
      </w:r>
      <w:proofErr w:type="spellEnd"/>
      <w:r>
        <w:t xml:space="preserve">, druciak, podkowiak, </w:t>
      </w:r>
      <w:proofErr w:type="spellStart"/>
      <w:r>
        <w:t>krokwiak</w:t>
      </w:r>
      <w:proofErr w:type="spellEnd"/>
      <w:r>
        <w:t xml:space="preserve">, </w:t>
      </w:r>
      <w:proofErr w:type="spellStart"/>
      <w:r>
        <w:t>drzwiak</w:t>
      </w:r>
      <w:proofErr w:type="spellEnd"/>
      <w:r>
        <w:t xml:space="preserve">, </w:t>
      </w:r>
      <w:proofErr w:type="spellStart"/>
      <w:r>
        <w:t>obiciak</w:t>
      </w:r>
      <w:proofErr w:type="spellEnd"/>
      <w:r>
        <w:t>;</w:t>
      </w:r>
    </w:p>
    <w:p w:rsidR="00E732A1" w:rsidRDefault="008D0B73">
      <w:pPr>
        <w:pStyle w:val="Teksttreci6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ind w:right="160" w:firstLine="720"/>
      </w:pPr>
      <w:proofErr w:type="spellStart"/>
      <w:r>
        <w:rPr>
          <w:rStyle w:val="Teksttreci6BezkursywyOdstpy2pt"/>
        </w:rPr>
        <w:t>materjał</w:t>
      </w:r>
      <w:proofErr w:type="spellEnd"/>
      <w:r>
        <w:rPr>
          <w:rStyle w:val="Teksttreci6BezkursywyOdstpy2pt"/>
        </w:rPr>
        <w:t xml:space="preserve"> a) żelazny</w:t>
      </w:r>
      <w:r>
        <w:rPr>
          <w:rStyle w:val="Teksttreci6Bezkursywy"/>
        </w:rPr>
        <w:t xml:space="preserve"> z przyr. </w:t>
      </w:r>
      <w:r>
        <w:t>-</w:t>
      </w:r>
      <w:proofErr w:type="spellStart"/>
      <w:r>
        <w:t>ik</w:t>
      </w:r>
      <w:proofErr w:type="spellEnd"/>
      <w:r>
        <w:t xml:space="preserve">: </w:t>
      </w:r>
      <w:proofErr w:type="spellStart"/>
      <w:r>
        <w:t>śrutównik</w:t>
      </w:r>
      <w:proofErr w:type="spellEnd"/>
      <w:r>
        <w:t xml:space="preserve">, </w:t>
      </w:r>
      <w:proofErr w:type="spellStart"/>
      <w:r>
        <w:t>krągownik</w:t>
      </w:r>
      <w:proofErr w:type="spellEnd"/>
      <w:r>
        <w:t>, kątownik, płaskownik, kształtowniki.</w:t>
      </w:r>
      <w:r>
        <w:rPr>
          <w:rStyle w:val="Teksttreci6Bezkursywy"/>
        </w:rPr>
        <w:t xml:space="preserve"> (</w:t>
      </w:r>
      <w:r>
        <w:t xml:space="preserve">teownik, zetownik, </w:t>
      </w:r>
      <w:proofErr w:type="spellStart"/>
      <w:r>
        <w:t>pomostownik</w:t>
      </w:r>
      <w:proofErr w:type="spellEnd"/>
      <w:r>
        <w:t xml:space="preserve">, </w:t>
      </w:r>
      <w:proofErr w:type="spellStart"/>
      <w:r>
        <w:t>poręczownik</w:t>
      </w:r>
      <w:proofErr w:type="spellEnd"/>
      <w:r>
        <w:t>);</w:t>
      </w:r>
    </w:p>
    <w:p w:rsidR="00E732A1" w:rsidRDefault="008D0B73">
      <w:pPr>
        <w:pStyle w:val="Teksttreci60"/>
        <w:framePr w:w="8880" w:h="14119" w:hRule="exact" w:wrap="none" w:vAnchor="page" w:hAnchor="page" w:x="2257" w:y="1098"/>
        <w:shd w:val="clear" w:color="auto" w:fill="auto"/>
        <w:ind w:right="160" w:firstLine="720"/>
      </w:pPr>
      <w:r>
        <w:rPr>
          <w:rStyle w:val="Teksttreci6Bezkursywy"/>
        </w:rPr>
        <w:t xml:space="preserve">b) </w:t>
      </w:r>
      <w:r>
        <w:rPr>
          <w:rStyle w:val="Teksttreci6BezkursywyOdstpy2pt"/>
        </w:rPr>
        <w:t>drzewny</w:t>
      </w:r>
      <w:r>
        <w:rPr>
          <w:rStyle w:val="Teksttreci6Bezkursywy"/>
        </w:rPr>
        <w:t xml:space="preserve"> z przyr. -ma: </w:t>
      </w:r>
      <w:r>
        <w:t>grabina, dębina,</w:t>
      </w:r>
      <w:r>
        <w:rPr>
          <w:rStyle w:val="Teksttreci6Bezkursywy"/>
        </w:rPr>
        <w:t xml:space="preserve"> z przyr. </w:t>
      </w:r>
      <w:r>
        <w:t>-</w:t>
      </w:r>
      <w:proofErr w:type="spellStart"/>
      <w:r>
        <w:t>yna</w:t>
      </w:r>
      <w:proofErr w:type="spellEnd"/>
      <w:r>
        <w:t>: bu</w:t>
      </w:r>
      <w:r>
        <w:softHyphen/>
        <w:t>czyna. świerczyna;</w:t>
      </w:r>
      <w:r>
        <w:rPr>
          <w:rStyle w:val="Teksttreci6Bezkursywy"/>
        </w:rPr>
        <w:t xml:space="preserve"> </w:t>
      </w:r>
      <w:r>
        <w:rPr>
          <w:rStyle w:val="Teksttreci6BezkursywyOdstpy2pt"/>
        </w:rPr>
        <w:t>deski</w:t>
      </w:r>
      <w:r>
        <w:rPr>
          <w:rStyle w:val="Teksttreci6Bezkursywy"/>
        </w:rPr>
        <w:t xml:space="preserve"> z przyr. -</w:t>
      </w:r>
      <w:proofErr w:type="spellStart"/>
      <w:r>
        <w:t>ówka</w:t>
      </w:r>
      <w:proofErr w:type="spellEnd"/>
      <w:r>
        <w:t xml:space="preserve">: calówka, </w:t>
      </w:r>
      <w:proofErr w:type="spellStart"/>
      <w:r>
        <w:t>półtorówka</w:t>
      </w:r>
      <w:proofErr w:type="spellEnd"/>
      <w:r>
        <w:t>;</w:t>
      </w:r>
      <w:r>
        <w:rPr>
          <w:rStyle w:val="Teksttreci6Bezkursywy"/>
        </w:rPr>
        <w:t xml:space="preserve"> </w:t>
      </w:r>
      <w:r>
        <w:rPr>
          <w:rStyle w:val="Teksttreci6BezkursywyOdstpy2pt"/>
        </w:rPr>
        <w:t xml:space="preserve">belki </w:t>
      </w:r>
      <w:r>
        <w:rPr>
          <w:rStyle w:val="Teksttreci6Bezkursywy"/>
        </w:rPr>
        <w:t xml:space="preserve">z przyr. </w:t>
      </w:r>
      <w:proofErr w:type="spellStart"/>
      <w:r>
        <w:t>ówka</w:t>
      </w:r>
      <w:proofErr w:type="spellEnd"/>
      <w:r>
        <w:t xml:space="preserve">: kantówka, </w:t>
      </w:r>
      <w:proofErr w:type="spellStart"/>
      <w:r>
        <w:t>oflisówka</w:t>
      </w:r>
      <w:proofErr w:type="spellEnd"/>
      <w:r>
        <w:t>;</w:t>
      </w:r>
    </w:p>
    <w:p w:rsidR="00E732A1" w:rsidRDefault="008D0B73">
      <w:pPr>
        <w:pStyle w:val="Teksttreci6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ind w:right="160" w:firstLine="720"/>
      </w:pPr>
      <w:r>
        <w:rPr>
          <w:rStyle w:val="Teksttreci6BezkursywyOdstpy2pt"/>
        </w:rPr>
        <w:t>cegły</w:t>
      </w:r>
      <w:r>
        <w:rPr>
          <w:rStyle w:val="Teksttreci6Bezkursywy"/>
        </w:rPr>
        <w:t xml:space="preserve"> z przyr. </w:t>
      </w:r>
      <w:proofErr w:type="spellStart"/>
      <w:r>
        <w:t>ówka</w:t>
      </w:r>
      <w:proofErr w:type="spellEnd"/>
      <w:r>
        <w:t>:</w:t>
      </w:r>
      <w:r>
        <w:rPr>
          <w:rStyle w:val="Teksttreci6Bezkursywy"/>
        </w:rPr>
        <w:t xml:space="preserve"> a) według </w:t>
      </w:r>
      <w:proofErr w:type="spellStart"/>
      <w:r>
        <w:rPr>
          <w:rStyle w:val="Teksttreci6Bezkursywy"/>
        </w:rPr>
        <w:t>materjału</w:t>
      </w:r>
      <w:proofErr w:type="spellEnd"/>
      <w:r>
        <w:rPr>
          <w:rStyle w:val="Teksttreci6Bezkursywy"/>
        </w:rPr>
        <w:t xml:space="preserve"> z którego są wyrabiane: </w:t>
      </w:r>
      <w:proofErr w:type="spellStart"/>
      <w:r>
        <w:t>koksówka</w:t>
      </w:r>
      <w:proofErr w:type="spellEnd"/>
      <w:r>
        <w:t xml:space="preserve">, </w:t>
      </w:r>
      <w:proofErr w:type="spellStart"/>
      <w:r>
        <w:t>korkówka</w:t>
      </w:r>
      <w:proofErr w:type="spellEnd"/>
      <w:r>
        <w:t xml:space="preserve">. drutówka, </w:t>
      </w:r>
      <w:proofErr w:type="spellStart"/>
      <w:r>
        <w:t>piaskówka</w:t>
      </w:r>
      <w:proofErr w:type="spellEnd"/>
      <w:r>
        <w:t>, cementówka,</w:t>
      </w:r>
      <w:r>
        <w:t xml:space="preserve"> kwarcówka:</w:t>
      </w:r>
      <w:r>
        <w:rPr>
          <w:rStyle w:val="Teksttreci6Bezkursywy"/>
        </w:rPr>
        <w:t xml:space="preserve"> b)</w:t>
      </w:r>
      <w:r>
        <w:rPr>
          <w:rStyle w:val="Teksttreci6Bezkursywy"/>
          <w:lang w:val="ru-RU" w:eastAsia="ru-RU" w:bidi="ru-RU"/>
        </w:rPr>
        <w:t xml:space="preserve"> </w:t>
      </w:r>
      <w:r>
        <w:rPr>
          <w:rStyle w:val="Teksttreci6Bezkursywy"/>
        </w:rPr>
        <w:t xml:space="preserve">sposobu wykonania: </w:t>
      </w:r>
      <w:proofErr w:type="spellStart"/>
      <w:r>
        <w:t>pustówka</w:t>
      </w:r>
      <w:proofErr w:type="spellEnd"/>
      <w:r>
        <w:t xml:space="preserve">, </w:t>
      </w:r>
      <w:proofErr w:type="spellStart"/>
      <w:r>
        <w:t>dziurówka</w:t>
      </w:r>
      <w:proofErr w:type="spellEnd"/>
      <w:r>
        <w:t>;</w:t>
      </w:r>
      <w:r>
        <w:rPr>
          <w:rStyle w:val="Teksttreci6Bezkursywy"/>
        </w:rPr>
        <w:t xml:space="preserve"> c) kształtu wykonanego: </w:t>
      </w:r>
      <w:proofErr w:type="spellStart"/>
      <w:r>
        <w:t>promieniówka</w:t>
      </w:r>
      <w:proofErr w:type="spellEnd"/>
      <w:r>
        <w:t xml:space="preserve">, kształtówka, kominówka, </w:t>
      </w:r>
      <w:proofErr w:type="spellStart"/>
      <w:r>
        <w:t>odsadzkówka</w:t>
      </w:r>
      <w:proofErr w:type="spellEnd"/>
      <w:r>
        <w:t>, klinówka:</w:t>
      </w:r>
      <w:r>
        <w:rPr>
          <w:rStyle w:val="Teksttreci6Bezkursywy"/>
        </w:rPr>
        <w:t xml:space="preserve"> d) sposobu ułożenia: </w:t>
      </w:r>
      <w:r>
        <w:t>wozówka, główka;</w:t>
      </w:r>
      <w:r>
        <w:rPr>
          <w:rStyle w:val="Teksttreci6Bezkursywy"/>
        </w:rPr>
        <w:t xml:space="preserve"> e) celu. do któ</w:t>
      </w:r>
      <w:r>
        <w:rPr>
          <w:rStyle w:val="Teksttreci6Bezkursywy"/>
        </w:rPr>
        <w:softHyphen/>
        <w:t xml:space="preserve">rego użyta: </w:t>
      </w:r>
      <w:proofErr w:type="spellStart"/>
      <w:r>
        <w:t>fasadówka</w:t>
      </w:r>
      <w:proofErr w:type="spellEnd"/>
      <w:r>
        <w:t xml:space="preserve">. </w:t>
      </w:r>
      <w:proofErr w:type="spellStart"/>
      <w:r>
        <w:t>posadzkówka</w:t>
      </w:r>
      <w:proofErr w:type="spellEnd"/>
      <w:r>
        <w:t xml:space="preserve">. </w:t>
      </w:r>
      <w:proofErr w:type="spellStart"/>
      <w:r>
        <w:t>gąsiorówka</w:t>
      </w:r>
      <w:proofErr w:type="spellEnd"/>
      <w:r>
        <w:t xml:space="preserve">, licówka, </w:t>
      </w:r>
      <w:proofErr w:type="spellStart"/>
      <w:r>
        <w:t>okapó</w:t>
      </w:r>
      <w:r>
        <w:t>wka</w:t>
      </w:r>
      <w:proofErr w:type="spellEnd"/>
      <w:r>
        <w:t xml:space="preserve">; </w:t>
      </w:r>
      <w:r>
        <w:rPr>
          <w:rStyle w:val="Teksttreci6Bezkursywy"/>
        </w:rPr>
        <w:t xml:space="preserve">f) sposobu, w jaki bywa 1) wykonana: </w:t>
      </w:r>
      <w:r>
        <w:t>surówka, zendrówka, pro</w:t>
      </w:r>
      <w:r>
        <w:softHyphen/>
        <w:t xml:space="preserve">sówka. </w:t>
      </w:r>
      <w:proofErr w:type="spellStart"/>
      <w:r>
        <w:t>maszynówna</w:t>
      </w:r>
      <w:proofErr w:type="spellEnd"/>
      <w:r>
        <w:t>,</w:t>
      </w:r>
      <w:r>
        <w:rPr>
          <w:rStyle w:val="Teksttreci6Bezkursywy"/>
        </w:rPr>
        <w:t xml:space="preserve"> 2) wypalona: </w:t>
      </w:r>
      <w:r>
        <w:t xml:space="preserve">polówka, </w:t>
      </w:r>
      <w:proofErr w:type="spellStart"/>
      <w:r>
        <w:t>piecówka</w:t>
      </w:r>
      <w:proofErr w:type="spellEnd"/>
      <w:r>
        <w:rPr>
          <w:rStyle w:val="Teksttreci6Bezkursywy"/>
        </w:rPr>
        <w:t>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spacing w:before="0" w:after="0" w:line="330" w:lineRule="exact"/>
        <w:ind w:right="160" w:firstLine="720"/>
        <w:jc w:val="both"/>
      </w:pPr>
      <w:r>
        <w:rPr>
          <w:rStyle w:val="Teksttreci2Odstpy2pt"/>
        </w:rPr>
        <w:t>skóry</w:t>
      </w:r>
      <w:r>
        <w:t xml:space="preserve"> prawie wyłącznie w połączeniu z przymiotnikiem, wyjątkowo jednowyrazowe np.: </w:t>
      </w:r>
      <w:proofErr w:type="spellStart"/>
      <w:r>
        <w:rPr>
          <w:rStyle w:val="Teksttreci2Kursywa"/>
        </w:rPr>
        <w:t>mendak</w:t>
      </w:r>
      <w:proofErr w:type="spellEnd"/>
      <w:r>
        <w:t xml:space="preserve"> (s. byka), </w:t>
      </w:r>
      <w:proofErr w:type="spellStart"/>
      <w:r>
        <w:rPr>
          <w:rStyle w:val="Teksttreci2Kursywa"/>
        </w:rPr>
        <w:t>becak</w:t>
      </w:r>
      <w:proofErr w:type="spellEnd"/>
      <w:r>
        <w:t xml:space="preserve"> (s. rymar</w:t>
      </w:r>
      <w:r>
        <w:softHyphen/>
        <w:t xml:space="preserve">ska), </w:t>
      </w:r>
      <w:proofErr w:type="spellStart"/>
      <w:r>
        <w:rPr>
          <w:rStyle w:val="Teksttreci2Kursywa"/>
        </w:rPr>
        <w:t>łuszczonka</w:t>
      </w:r>
      <w:proofErr w:type="spellEnd"/>
      <w:r>
        <w:t xml:space="preserve"> (s. ł</w:t>
      </w:r>
      <w:r>
        <w:t xml:space="preserve">uszczona), </w:t>
      </w:r>
      <w:proofErr w:type="spellStart"/>
      <w:r>
        <w:rPr>
          <w:rStyle w:val="Teksttreci2Kursywa"/>
        </w:rPr>
        <w:t>wałkówka</w:t>
      </w:r>
      <w:proofErr w:type="spellEnd"/>
      <w:r>
        <w:t xml:space="preserve"> (s. wałkowana), </w:t>
      </w:r>
      <w:r>
        <w:rPr>
          <w:rStyle w:val="Teksttreci2Kursywa"/>
        </w:rPr>
        <w:t>runo</w:t>
      </w:r>
      <w:r>
        <w:t xml:space="preserve"> (skóra z wełną) (w czeskim z przyr. -ma);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66"/>
        </w:tabs>
        <w:spacing w:before="0" w:after="0" w:line="330" w:lineRule="exact"/>
        <w:ind w:right="160" w:firstLine="720"/>
        <w:jc w:val="both"/>
      </w:pPr>
      <w:r>
        <w:rPr>
          <w:rStyle w:val="Teksttreci2Odstpy2pt"/>
        </w:rPr>
        <w:t>ziemia, glina</w:t>
      </w:r>
      <w:r>
        <w:t xml:space="preserve"> często z przyr. </w:t>
      </w:r>
      <w:proofErr w:type="spellStart"/>
      <w:r>
        <w:rPr>
          <w:rStyle w:val="Teksttreci2Kursywa"/>
        </w:rPr>
        <w:t>ówka</w:t>
      </w:r>
      <w:proofErr w:type="spellEnd"/>
      <w:r>
        <w:rPr>
          <w:rStyle w:val="Teksttreci2Kursywa"/>
        </w:rPr>
        <w:t xml:space="preserve">: </w:t>
      </w:r>
      <w:proofErr w:type="spellStart"/>
      <w:r>
        <w:rPr>
          <w:rStyle w:val="Teksttreci2Kursywa"/>
        </w:rPr>
        <w:t>ceglówka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porcelanówka</w:t>
      </w:r>
      <w:proofErr w:type="spellEnd"/>
      <w:r>
        <w:t xml:space="preserve"> (z. porcelanowa); także inne zakończenia: </w:t>
      </w:r>
      <w:r>
        <w:rPr>
          <w:rStyle w:val="Teksttreci2Kursywa"/>
        </w:rPr>
        <w:t>żuława</w:t>
      </w:r>
      <w:r>
        <w:t xml:space="preserve"> (z. bagnista, łęgowata); z przyr. -a: </w:t>
      </w:r>
      <w:r>
        <w:rPr>
          <w:rStyle w:val="Teksttreci2Kursywa"/>
        </w:rPr>
        <w:t>calizna</w:t>
      </w:r>
      <w:r>
        <w:t xml:space="preserve"> (z. dziewicza), </w:t>
      </w:r>
      <w:proofErr w:type="spellStart"/>
      <w:r>
        <w:rPr>
          <w:rStyle w:val="Teksttreci2Kursywa"/>
        </w:rPr>
        <w:t>zoł</w:t>
      </w:r>
      <w:r>
        <w:rPr>
          <w:rStyle w:val="Teksttreci2Kursywa"/>
        </w:rPr>
        <w:t>owina</w:t>
      </w:r>
      <w:proofErr w:type="spellEnd"/>
      <w:r>
        <w:t xml:space="preserve"> (z. </w:t>
      </w:r>
      <w:proofErr w:type="spellStart"/>
      <w:r>
        <w:t>zołowata</w:t>
      </w:r>
      <w:proofErr w:type="spellEnd"/>
      <w:r>
        <w:t xml:space="preserve">), </w:t>
      </w:r>
      <w:r>
        <w:rPr>
          <w:rStyle w:val="Teksttreci2Kursywa"/>
        </w:rPr>
        <w:t>rędzina</w:t>
      </w:r>
      <w:r>
        <w:t xml:space="preserve"> (zwietrzały margiel gipsowy), </w:t>
      </w:r>
      <w:proofErr w:type="spellStart"/>
      <w:r>
        <w:rPr>
          <w:rStyle w:val="Teksttreci2Kursywa"/>
        </w:rPr>
        <w:t>obstach</w:t>
      </w:r>
      <w:proofErr w:type="spellEnd"/>
      <w:r>
        <w:t xml:space="preserve"> (z. jałowa, bez rudy), </w:t>
      </w:r>
      <w:r>
        <w:rPr>
          <w:rStyle w:val="Teksttreci2Kursywa"/>
        </w:rPr>
        <w:t>katechina</w:t>
      </w:r>
      <w:r>
        <w:t xml:space="preserve"> (z japońska), </w:t>
      </w:r>
      <w:proofErr w:type="spellStart"/>
      <w:r>
        <w:rPr>
          <w:rStyle w:val="Teksttreci2Kursywa"/>
        </w:rPr>
        <w:t>loryna</w:t>
      </w:r>
      <w:proofErr w:type="spellEnd"/>
      <w:r>
        <w:t xml:space="preserve"> (z. torował, </w:t>
      </w:r>
      <w:r>
        <w:rPr>
          <w:rStyle w:val="Teksttreci2Kursywa"/>
        </w:rPr>
        <w:t>rola</w:t>
      </w:r>
      <w:r>
        <w:t xml:space="preserve"> (z. orna), </w:t>
      </w:r>
      <w:r>
        <w:rPr>
          <w:rStyle w:val="Teksttreci2Kursywa"/>
        </w:rPr>
        <w:t>gleba</w:t>
      </w:r>
      <w:r>
        <w:t xml:space="preserve"> (zie</w:t>
      </w:r>
      <w:r>
        <w:softHyphen/>
        <w:t xml:space="preserve">mia rodzajna), </w:t>
      </w:r>
      <w:r>
        <w:rPr>
          <w:rStyle w:val="Teksttreci2Kursywa"/>
        </w:rPr>
        <w:t>pucolana</w:t>
      </w:r>
      <w:r>
        <w:t xml:space="preserve"> (z. </w:t>
      </w:r>
      <w:proofErr w:type="spellStart"/>
      <w:r>
        <w:t>pucolanowa</w:t>
      </w:r>
      <w:proofErr w:type="spellEnd"/>
      <w:r>
        <w:t xml:space="preserve">), </w:t>
      </w:r>
      <w:r>
        <w:rPr>
          <w:rStyle w:val="Teksttreci2Kursywa"/>
          <w:lang w:val="en-US" w:eastAsia="en-US" w:bidi="en-US"/>
        </w:rPr>
        <w:t xml:space="preserve">umbra </w:t>
      </w:r>
      <w:r>
        <w:rPr>
          <w:rStyle w:val="Teksttreci2Kursywa"/>
          <w:lang w:val="ru-RU" w:eastAsia="ru-RU" w:bidi="ru-RU"/>
        </w:rPr>
        <w:t>(г.</w:t>
      </w:r>
      <w:r>
        <w:rPr>
          <w:lang w:val="ru-RU" w:eastAsia="ru-RU" w:bidi="ru-RU"/>
        </w:rPr>
        <w:t xml:space="preserve"> </w:t>
      </w:r>
      <w:r>
        <w:t xml:space="preserve">rzymska), </w:t>
      </w:r>
      <w:proofErr w:type="spellStart"/>
      <w:r>
        <w:rPr>
          <w:rStyle w:val="Teksttreci2Kursywa"/>
          <w:lang w:val="en-US" w:eastAsia="en-US" w:bidi="en-US"/>
        </w:rPr>
        <w:t>terato</w:t>
      </w:r>
      <w:r>
        <w:rPr>
          <w:rStyle w:val="Teksttreci2Kursywa"/>
          <w:lang w:val="en-US" w:eastAsia="en-US" w:bidi="en-US"/>
        </w:rPr>
        <w:softHyphen/>
        <w:t>lit</w:t>
      </w:r>
      <w:proofErr w:type="spellEnd"/>
      <w:r>
        <w:rPr>
          <w:lang w:val="en-US" w:eastAsia="en-US" w:bidi="en-US"/>
        </w:rPr>
        <w:t xml:space="preserve"> </w:t>
      </w:r>
      <w:r>
        <w:t xml:space="preserve">(z. saska cud.), </w:t>
      </w:r>
      <w:proofErr w:type="spellStart"/>
      <w:r>
        <w:rPr>
          <w:rStyle w:val="Teksttreci2Kursywa"/>
        </w:rPr>
        <w:t>słupiatka</w:t>
      </w:r>
      <w:proofErr w:type="spellEnd"/>
      <w:r>
        <w:t xml:space="preserve"> (z. szarawa), </w:t>
      </w:r>
      <w:proofErr w:type="spellStart"/>
      <w:r>
        <w:rPr>
          <w:rStyle w:val="Teksttreci2Kursywa"/>
        </w:rPr>
        <w:t>seladonil</w:t>
      </w:r>
      <w:proofErr w:type="spellEnd"/>
      <w:r>
        <w:t xml:space="preserve"> (z. werońska), </w:t>
      </w:r>
      <w:proofErr w:type="spellStart"/>
      <w:r>
        <w:rPr>
          <w:rStyle w:val="Teksttreci2Kursywa"/>
        </w:rPr>
        <w:t>bagrowizna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żelazianka</w:t>
      </w:r>
      <w:proofErr w:type="spellEnd"/>
      <w:r>
        <w:t xml:space="preserve"> (z. żelazista); z przyr.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ica</w:t>
      </w:r>
      <w:proofErr w:type="spellEnd"/>
      <w:r>
        <w:rPr>
          <w:rStyle w:val="Teksttreci2Kursywa"/>
        </w:rPr>
        <w:t>: ciąglica</w:t>
      </w:r>
      <w:r>
        <w:t xml:space="preserve"> (ił, glina), (próchnica, popielica) (czarnoziem mniej spójny);</w:t>
      </w:r>
    </w:p>
    <w:p w:rsidR="00E732A1" w:rsidRDefault="008D0B73">
      <w:pPr>
        <w:pStyle w:val="Teksttreci20"/>
        <w:framePr w:w="8880" w:h="14119" w:hRule="exact" w:wrap="none" w:vAnchor="page" w:hAnchor="page" w:x="2257" w:y="1098"/>
        <w:numPr>
          <w:ilvl w:val="0"/>
          <w:numId w:val="10"/>
        </w:numPr>
        <w:shd w:val="clear" w:color="auto" w:fill="auto"/>
        <w:tabs>
          <w:tab w:val="left" w:pos="1190"/>
        </w:tabs>
        <w:spacing w:before="0" w:after="0" w:line="330" w:lineRule="exact"/>
        <w:ind w:firstLine="720"/>
        <w:jc w:val="both"/>
      </w:pPr>
      <w:r>
        <w:rPr>
          <w:rStyle w:val="Teksttreci2Odstpy2pt"/>
        </w:rPr>
        <w:t>kartka</w:t>
      </w:r>
      <w:r>
        <w:t xml:space="preserve"> z przyr. </w:t>
      </w:r>
      <w:r>
        <w:rPr>
          <w:lang w:val="ru-RU" w:eastAsia="ru-RU" w:bidi="ru-RU"/>
        </w:rPr>
        <w:t>-</w:t>
      </w:r>
      <w:r>
        <w:t>k</w:t>
      </w:r>
      <w:r>
        <w:rPr>
          <w:lang w:val="ru-RU" w:eastAsia="ru-RU" w:bidi="ru-RU"/>
        </w:rPr>
        <w:t xml:space="preserve">а; </w:t>
      </w:r>
      <w:r>
        <w:rPr>
          <w:rStyle w:val="Teksttreci2Kursywa"/>
        </w:rPr>
        <w:t>przesiadka</w:t>
      </w:r>
      <w:r>
        <w:t xml:space="preserve">; z przyr. </w:t>
      </w:r>
      <w:proofErr w:type="spellStart"/>
      <w:r>
        <w:rPr>
          <w:rStyle w:val="Teksttreci2Kursywa"/>
        </w:rPr>
        <w:t>ówka</w:t>
      </w:r>
      <w:proofErr w:type="spellEnd"/>
      <w:r>
        <w:rPr>
          <w:rStyle w:val="Teksttreci2Kursywa"/>
        </w:rPr>
        <w:t xml:space="preserve">: </w:t>
      </w:r>
      <w:r>
        <w:rPr>
          <w:rStyle w:val="Teksttreci2Kursywa"/>
          <w:lang w:val="cs-CZ" w:eastAsia="cs-CZ" w:bidi="cs-CZ"/>
        </w:rPr>
        <w:t>pero-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E732A1">
      <w:pPr>
        <w:rPr>
          <w:sz w:val="2"/>
          <w:szCs w:val="2"/>
        </w:rPr>
      </w:pPr>
      <w:r w:rsidRPr="00E732A1">
        <w:lastRenderedPageBreak/>
        <w:pict>
          <v:rect id="_x0000_s1033" style="position:absolute;margin-left:19.15pt;margin-top:831pt;width:572.1pt;height:4.95pt;z-index:-251660288;mso-position-horizontal-relative:page;mso-position-vertical-relative:page" fillcolor="#010102" stroked="f">
            <w10:wrap anchorx="page" anchory="page"/>
          </v:rect>
        </w:pict>
      </w:r>
    </w:p>
    <w:p w:rsidR="00E732A1" w:rsidRDefault="008D0B73">
      <w:pPr>
        <w:pStyle w:val="Nagweklubstopka0"/>
        <w:framePr w:wrap="none" w:vAnchor="page" w:hAnchor="page" w:x="954" w:y="473"/>
        <w:shd w:val="clear" w:color="auto" w:fill="auto"/>
        <w:spacing w:line="220" w:lineRule="exact"/>
      </w:pPr>
      <w:r>
        <w:rPr>
          <w:lang w:val="ru-RU" w:eastAsia="ru-RU" w:bidi="ru-RU"/>
        </w:rPr>
        <w:t>В</w:t>
      </w:r>
      <w:r>
        <w:rPr>
          <w:lang w:val="ru-RU" w:eastAsia="ru-RU" w:bidi="ru-RU"/>
        </w:rPr>
        <w:t xml:space="preserve"> 3</w:t>
      </w:r>
      <w:r>
        <w:t>4</w:t>
      </w:r>
    </w:p>
    <w:p w:rsidR="00E732A1" w:rsidRDefault="008D0B73">
      <w:pPr>
        <w:pStyle w:val="Nagweklubstopka0"/>
        <w:framePr w:wrap="none" w:vAnchor="page" w:hAnchor="page" w:x="3876" w:y="467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9264" w:y="461"/>
        <w:shd w:val="clear" w:color="auto" w:fill="auto"/>
        <w:spacing w:line="220" w:lineRule="exact"/>
      </w:pPr>
      <w:r>
        <w:t>57</w:t>
      </w:r>
    </w:p>
    <w:p w:rsidR="00E732A1" w:rsidRDefault="008D0B73">
      <w:pPr>
        <w:pStyle w:val="Teksttreci60"/>
        <w:framePr w:w="8670" w:h="13915" w:hRule="exact" w:wrap="none" w:vAnchor="page" w:hAnchor="page" w:x="870" w:y="1080"/>
        <w:shd w:val="clear" w:color="auto" w:fill="auto"/>
        <w:tabs>
          <w:tab w:val="left" w:pos="2160"/>
        </w:tabs>
        <w:spacing w:line="324" w:lineRule="exact"/>
        <w:ind w:firstLine="0"/>
      </w:pPr>
      <w:r>
        <w:t>nówka</w:t>
      </w:r>
      <w:r>
        <w:rPr>
          <w:rStyle w:val="Teksttreci6Bezkursywy"/>
        </w:rPr>
        <w:t xml:space="preserve">, </w:t>
      </w:r>
      <w:r>
        <w:t>pocztówka</w:t>
      </w:r>
      <w:r>
        <w:rPr>
          <w:rStyle w:val="Teksttreci6Bezkursywy"/>
        </w:rPr>
        <w:t xml:space="preserve">; z przyr. -owa: </w:t>
      </w:r>
      <w:proofErr w:type="spellStart"/>
      <w:r>
        <w:t>awizowa</w:t>
      </w:r>
      <w:proofErr w:type="spellEnd"/>
      <w:r>
        <w:rPr>
          <w:rStyle w:val="Teksttreci6Bezkursywy"/>
        </w:rPr>
        <w:t xml:space="preserve">, </w:t>
      </w:r>
      <w:r>
        <w:t>bagażowa</w:t>
      </w:r>
      <w:r>
        <w:rPr>
          <w:rStyle w:val="Teksttreci6Bezkursywy"/>
        </w:rPr>
        <w:t xml:space="preserve">, </w:t>
      </w:r>
      <w:r>
        <w:t>tłumokowa</w:t>
      </w:r>
      <w:r>
        <w:rPr>
          <w:rStyle w:val="Teksttreci6Bezkursywy"/>
        </w:rPr>
        <w:t>; z przyr. (ę)</w:t>
      </w:r>
      <w:proofErr w:type="spellStart"/>
      <w:r>
        <w:rPr>
          <w:rStyle w:val="Teksttreci6Bezkursywy"/>
        </w:rPr>
        <w:t>czna</w:t>
      </w:r>
      <w:proofErr w:type="spellEnd"/>
      <w:r>
        <w:rPr>
          <w:rStyle w:val="Teksttreci6Bezkursywy"/>
        </w:rPr>
        <w:t xml:space="preserve">: </w:t>
      </w:r>
      <w:r>
        <w:t>doręczna</w:t>
      </w:r>
      <w:r>
        <w:rPr>
          <w:rStyle w:val="Teksttreci6Bezkursywy"/>
        </w:rPr>
        <w:t xml:space="preserve">, </w:t>
      </w:r>
      <w:r>
        <w:t>poręczna</w:t>
      </w:r>
      <w:r>
        <w:rPr>
          <w:rStyle w:val="Teksttreci6Bezkursywy"/>
        </w:rPr>
        <w:t xml:space="preserve">, </w:t>
      </w:r>
      <w:proofErr w:type="spellStart"/>
      <w:r>
        <w:t>tłumoczna</w:t>
      </w:r>
      <w:proofErr w:type="spellEnd"/>
      <w:r>
        <w:rPr>
          <w:rStyle w:val="Teksttreci6Bezkursywy"/>
        </w:rPr>
        <w:t>; z przyr. -na: prze</w:t>
      </w:r>
      <w:r>
        <w:rPr>
          <w:rStyle w:val="Teksttreci6Bezkursywy"/>
        </w:rPr>
        <w:softHyphen/>
      </w:r>
    </w:p>
    <w:p w:rsidR="00E732A1" w:rsidRDefault="008D0B73">
      <w:pPr>
        <w:pStyle w:val="Teksttreci20"/>
        <w:framePr w:w="8670" w:h="13915" w:hRule="exact" w:wrap="none" w:vAnchor="page" w:hAnchor="page" w:x="870" w:y="1080"/>
        <w:shd w:val="clear" w:color="auto" w:fill="auto"/>
        <w:spacing w:before="0" w:after="0" w:line="324" w:lineRule="exact"/>
        <w:ind w:firstLine="0"/>
        <w:jc w:val="both"/>
      </w:pPr>
      <w:proofErr w:type="spellStart"/>
      <w:r>
        <w:t>sadna</w:t>
      </w:r>
      <w:proofErr w:type="spellEnd"/>
      <w:r>
        <w:t xml:space="preserve">, </w:t>
      </w:r>
      <w:r>
        <w:rPr>
          <w:rStyle w:val="Teksttreci2Kursywa"/>
        </w:rPr>
        <w:t>przewoźna</w:t>
      </w:r>
      <w:r>
        <w:t xml:space="preserve">, </w:t>
      </w:r>
      <w:proofErr w:type="spellStart"/>
      <w:r>
        <w:rPr>
          <w:rStyle w:val="Teksttreci2Kursywa"/>
        </w:rPr>
        <w:t>wykładna</w:t>
      </w:r>
      <w:proofErr w:type="spellEnd"/>
      <w:r>
        <w:t xml:space="preserve">; z przyr. -cza: </w:t>
      </w:r>
      <w:r>
        <w:rPr>
          <w:rStyle w:val="Teksttreci2Kursywa"/>
        </w:rPr>
        <w:t>odbiorcza</w:t>
      </w:r>
      <w:r>
        <w:t xml:space="preserve">, </w:t>
      </w:r>
      <w:r>
        <w:rPr>
          <w:rStyle w:val="Teksttreci2Kursywa"/>
        </w:rPr>
        <w:t>oddawcza</w:t>
      </w:r>
      <w:r>
        <w:t xml:space="preserve">, </w:t>
      </w:r>
      <w:proofErr w:type="spellStart"/>
      <w:r>
        <w:t>ważnicza</w:t>
      </w:r>
      <w:proofErr w:type="spellEnd"/>
      <w:r>
        <w:t>;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shd w:val="clear" w:color="auto" w:fill="auto"/>
        <w:spacing w:before="0" w:after="0" w:line="324" w:lineRule="exact"/>
        <w:ind w:firstLine="740"/>
        <w:jc w:val="both"/>
      </w:pPr>
      <w:r>
        <w:t xml:space="preserve">UWAGA. Rzeczownik </w:t>
      </w:r>
      <w:r>
        <w:rPr>
          <w:rStyle w:val="Teksttreci2Kursywa"/>
        </w:rPr>
        <w:t>karta</w:t>
      </w:r>
      <w:r>
        <w:t xml:space="preserve"> najczęściej odpada i pozostaje sam przymiotnik używany jako rzeczownik, podobnie jak </w:t>
      </w:r>
      <w:r>
        <w:rPr>
          <w:rStyle w:val="Teksttreci2Kursywa"/>
        </w:rPr>
        <w:t>listowy</w:t>
      </w:r>
      <w:r>
        <w:t xml:space="preserve"> (nie: listonosz), </w:t>
      </w:r>
      <w:r>
        <w:rPr>
          <w:rStyle w:val="Teksttreci2Kursywa"/>
        </w:rPr>
        <w:t>polowy</w:t>
      </w:r>
      <w:r>
        <w:t xml:space="preserve">, </w:t>
      </w:r>
      <w:r>
        <w:rPr>
          <w:rStyle w:val="Teksttreci2Kursywa"/>
        </w:rPr>
        <w:t>pieniężny</w:t>
      </w:r>
      <w:r>
        <w:t>;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numPr>
          <w:ilvl w:val="0"/>
          <w:numId w:val="10"/>
        </w:numPr>
        <w:shd w:val="clear" w:color="auto" w:fill="auto"/>
        <w:tabs>
          <w:tab w:val="left" w:pos="1198"/>
        </w:tabs>
        <w:spacing w:before="0" w:after="0" w:line="324" w:lineRule="exact"/>
        <w:ind w:firstLine="740"/>
        <w:jc w:val="both"/>
      </w:pPr>
      <w:r>
        <w:rPr>
          <w:rStyle w:val="Teksttreci2Odstpy2pt"/>
        </w:rPr>
        <w:t>księga</w:t>
      </w:r>
      <w:r>
        <w:t xml:space="preserve"> z przyr. </w:t>
      </w:r>
      <w:proofErr w:type="spellStart"/>
      <w:r>
        <w:t>-ni</w:t>
      </w:r>
      <w:proofErr w:type="spellEnd"/>
      <w:r>
        <w:t xml:space="preserve">k: </w:t>
      </w:r>
      <w:r>
        <w:rPr>
          <w:rStyle w:val="Teksttreci2Kursywa"/>
        </w:rPr>
        <w:t>notatnik</w:t>
      </w:r>
      <w:r>
        <w:t xml:space="preserve">, </w:t>
      </w:r>
      <w:r>
        <w:rPr>
          <w:rStyle w:val="Teksttreci2Kursywa"/>
        </w:rPr>
        <w:t>dziennik</w:t>
      </w:r>
      <w:r>
        <w:t>: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numPr>
          <w:ilvl w:val="0"/>
          <w:numId w:val="10"/>
        </w:numPr>
        <w:shd w:val="clear" w:color="auto" w:fill="auto"/>
        <w:tabs>
          <w:tab w:val="left" w:pos="1158"/>
        </w:tabs>
        <w:spacing w:before="0" w:after="0" w:line="324" w:lineRule="exact"/>
        <w:ind w:firstLine="740"/>
        <w:jc w:val="both"/>
      </w:pPr>
      <w:r>
        <w:rPr>
          <w:rStyle w:val="Teksttreci2Odstpy2pt"/>
        </w:rPr>
        <w:t>opłata, należytość</w:t>
      </w:r>
      <w:r>
        <w:t xml:space="preserve"> z przyr. -</w:t>
      </w:r>
      <w:proofErr w:type="spellStart"/>
      <w:r>
        <w:t>ne</w:t>
      </w:r>
      <w:proofErr w:type="spellEnd"/>
      <w:r>
        <w:t xml:space="preserve">: </w:t>
      </w:r>
      <w:r>
        <w:rPr>
          <w:rStyle w:val="Teksttreci2Kursywa"/>
        </w:rPr>
        <w:t>bramne</w:t>
      </w:r>
      <w:r>
        <w:t>, (</w:t>
      </w:r>
      <w:proofErr w:type="spellStart"/>
      <w:r>
        <w:t>posp</w:t>
      </w:r>
      <w:proofErr w:type="spellEnd"/>
      <w:r>
        <w:t xml:space="preserve">. szpera) </w:t>
      </w:r>
      <w:r>
        <w:rPr>
          <w:rStyle w:val="Teksttreci2Kursywa"/>
        </w:rPr>
        <w:t>wstępne</w:t>
      </w:r>
      <w:r>
        <w:t xml:space="preserve">, </w:t>
      </w:r>
      <w:r>
        <w:rPr>
          <w:rStyle w:val="Teksttreci2Kursywa"/>
        </w:rPr>
        <w:t>znaleźne</w:t>
      </w:r>
      <w:r>
        <w:t>; z przyr.</w:t>
      </w:r>
      <w:r>
        <w:t xml:space="preserve"> </w:t>
      </w:r>
      <w:r>
        <w:rPr>
          <w:lang w:val="en-US" w:eastAsia="en-US" w:bidi="en-US"/>
        </w:rPr>
        <w:t xml:space="preserve">-owe: </w:t>
      </w:r>
      <w:r>
        <w:rPr>
          <w:rStyle w:val="Teksttreci2Kursywa"/>
          <w:lang w:val="cs-CZ" w:eastAsia="cs-CZ" w:bidi="cs-CZ"/>
        </w:rPr>
        <w:t xml:space="preserve">peronowe, </w:t>
      </w:r>
      <w:r>
        <w:rPr>
          <w:rStyle w:val="Teksttreci2Kursywa"/>
        </w:rPr>
        <w:t>rogatkowe</w:t>
      </w:r>
      <w:r>
        <w:t xml:space="preserve">. </w:t>
      </w:r>
      <w:r>
        <w:rPr>
          <w:rStyle w:val="Teksttreci2Kursywa"/>
        </w:rPr>
        <w:t>kanałowe</w:t>
      </w:r>
      <w:r>
        <w:t xml:space="preserve">, </w:t>
      </w:r>
      <w:r>
        <w:rPr>
          <w:rStyle w:val="Teksttreci2Kursywa"/>
        </w:rPr>
        <w:t>okrętowe</w:t>
      </w:r>
      <w:r>
        <w:t xml:space="preserve">, </w:t>
      </w:r>
      <w:r>
        <w:rPr>
          <w:rStyle w:val="Teksttreci2Kursywa"/>
        </w:rPr>
        <w:t>składowe</w:t>
      </w:r>
      <w:r>
        <w:t xml:space="preserve">, </w:t>
      </w:r>
      <w:r>
        <w:rPr>
          <w:rStyle w:val="Teksttreci2Kursywa"/>
        </w:rPr>
        <w:t>spoczynkowe;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numPr>
          <w:ilvl w:val="0"/>
          <w:numId w:val="10"/>
        </w:numPr>
        <w:shd w:val="clear" w:color="auto" w:fill="auto"/>
        <w:tabs>
          <w:tab w:val="left" w:pos="1158"/>
        </w:tabs>
        <w:spacing w:before="0" w:after="0" w:line="324" w:lineRule="exact"/>
        <w:ind w:firstLine="740"/>
        <w:jc w:val="both"/>
      </w:pPr>
      <w:r>
        <w:rPr>
          <w:rStyle w:val="Teksttreci2Odstpy2pt"/>
        </w:rPr>
        <w:t>zagięcie</w:t>
      </w:r>
      <w:r>
        <w:t xml:space="preserve"> z przyr. -</w:t>
      </w:r>
      <w:r>
        <w:rPr>
          <w:rStyle w:val="Teksttreci2Kursywa"/>
        </w:rPr>
        <w:t>tka: zagiętka</w:t>
      </w:r>
      <w:r>
        <w:t xml:space="preserve">, </w:t>
      </w:r>
      <w:proofErr w:type="spellStart"/>
      <w:r>
        <w:rPr>
          <w:rStyle w:val="Teksttreci2Kursywa"/>
        </w:rPr>
        <w:t>zawitka</w:t>
      </w:r>
      <w:proofErr w:type="spellEnd"/>
      <w:r>
        <w:rPr>
          <w:rStyle w:val="Teksttreci2Kursywa"/>
        </w:rPr>
        <w:t>,</w:t>
      </w:r>
      <w:r>
        <w:t xml:space="preserve"> (czeskie: -</w:t>
      </w:r>
      <w:proofErr w:type="spellStart"/>
      <w:r>
        <w:t>ice</w:t>
      </w:r>
      <w:proofErr w:type="spellEnd"/>
      <w: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ówka</w:t>
      </w:r>
      <w:proofErr w:type="spellEnd"/>
      <w:r>
        <w:rPr>
          <w:rStyle w:val="Teksttreci2Kursywa"/>
        </w:rPr>
        <w:t>);</w:t>
      </w:r>
    </w:p>
    <w:p w:rsidR="00E732A1" w:rsidRDefault="008D0B73">
      <w:pPr>
        <w:pStyle w:val="Teksttreci60"/>
        <w:framePr w:w="8670" w:h="13915" w:hRule="exact" w:wrap="none" w:vAnchor="page" w:hAnchor="page" w:x="870" w:y="1080"/>
        <w:numPr>
          <w:ilvl w:val="0"/>
          <w:numId w:val="10"/>
        </w:numPr>
        <w:shd w:val="clear" w:color="auto" w:fill="auto"/>
        <w:spacing w:line="324" w:lineRule="exact"/>
        <w:ind w:firstLine="740"/>
      </w:pPr>
      <w:r>
        <w:rPr>
          <w:rStyle w:val="Teksttreci6Bezkursywy"/>
        </w:rPr>
        <w:t xml:space="preserve"> </w:t>
      </w:r>
      <w:r>
        <w:rPr>
          <w:rStyle w:val="Teksttreci6BezkursywyOdstpy2pt"/>
        </w:rPr>
        <w:t>maszty:</w:t>
      </w:r>
      <w:r>
        <w:rPr>
          <w:rStyle w:val="Teksttreci6Bezkursywy"/>
        </w:rPr>
        <w:t xml:space="preserve"> z przyr. </w:t>
      </w:r>
      <w:proofErr w:type="spellStart"/>
      <w:r>
        <w:rPr>
          <w:rStyle w:val="Teksttreci6Bezkursywy"/>
        </w:rPr>
        <w:t>-</w:t>
      </w:r>
      <w:r>
        <w:t>a</w:t>
      </w:r>
      <w:proofErr w:type="spellEnd"/>
      <w:r>
        <w:t>k: pniak</w:t>
      </w:r>
      <w:r>
        <w:rPr>
          <w:rStyle w:val="Teksttreci6Bezkursywy"/>
        </w:rPr>
        <w:t xml:space="preserve">, </w:t>
      </w:r>
      <w:proofErr w:type="spellStart"/>
      <w:r>
        <w:t>wyżak</w:t>
      </w:r>
      <w:proofErr w:type="spellEnd"/>
      <w:r>
        <w:t xml:space="preserve">. </w:t>
      </w:r>
      <w:proofErr w:type="spellStart"/>
      <w:r>
        <w:t>szczyciak</w:t>
      </w:r>
      <w:proofErr w:type="spellEnd"/>
      <w:r>
        <w:rPr>
          <w:rStyle w:val="Teksttreci6Bezkursywy"/>
        </w:rPr>
        <w:t xml:space="preserve">; </w:t>
      </w:r>
      <w:proofErr w:type="spellStart"/>
      <w:r>
        <w:t>wirszak</w:t>
      </w:r>
      <w:proofErr w:type="spellEnd"/>
      <w:r>
        <w:rPr>
          <w:rStyle w:val="Teksttreci6Bezkursywy"/>
        </w:rPr>
        <w:t>;</w:t>
      </w:r>
    </w:p>
    <w:p w:rsidR="00E732A1" w:rsidRDefault="008D0B73">
      <w:pPr>
        <w:pStyle w:val="Teksttreci60"/>
        <w:framePr w:w="8670" w:h="13915" w:hRule="exact" w:wrap="none" w:vAnchor="page" w:hAnchor="page" w:x="870" w:y="1080"/>
        <w:numPr>
          <w:ilvl w:val="0"/>
          <w:numId w:val="10"/>
        </w:numPr>
        <w:shd w:val="clear" w:color="auto" w:fill="auto"/>
        <w:tabs>
          <w:tab w:val="left" w:pos="1158"/>
        </w:tabs>
        <w:spacing w:line="336" w:lineRule="exact"/>
        <w:ind w:firstLine="740"/>
      </w:pPr>
      <w:r>
        <w:rPr>
          <w:rStyle w:val="Teksttreci6BezkursywyOdstpy2pt"/>
        </w:rPr>
        <w:t>statki parowe</w:t>
      </w:r>
      <w:r>
        <w:rPr>
          <w:rStyle w:val="Teksttreci6Bezkursywy"/>
        </w:rPr>
        <w:t xml:space="preserve"> z przyr. </w:t>
      </w:r>
      <w:r>
        <w:t>-owiec: parowiec</w:t>
      </w:r>
      <w:r>
        <w:rPr>
          <w:rStyle w:val="Teksttreci6Bezkursywy"/>
        </w:rPr>
        <w:t xml:space="preserve">, </w:t>
      </w:r>
      <w:r>
        <w:t>żaglowiec</w:t>
      </w:r>
      <w:r>
        <w:rPr>
          <w:rStyle w:val="Teksttreci6Bezkursywy"/>
        </w:rPr>
        <w:t xml:space="preserve">, </w:t>
      </w:r>
      <w:r>
        <w:t>je</w:t>
      </w:r>
      <w:r>
        <w:softHyphen/>
        <w:t>dnopok</w:t>
      </w:r>
      <w:r>
        <w:t xml:space="preserve">ładowiec, </w:t>
      </w:r>
      <w:proofErr w:type="spellStart"/>
      <w:r>
        <w:t>znakowiec</w:t>
      </w:r>
      <w:proofErr w:type="spellEnd"/>
      <w:r>
        <w:rPr>
          <w:rStyle w:val="Teksttreci6Bezkursywy"/>
        </w:rPr>
        <w:t xml:space="preserve">, </w:t>
      </w:r>
      <w:r>
        <w:t>wiosłowiec;</w:t>
      </w:r>
    </w:p>
    <w:p w:rsidR="00E732A1" w:rsidRDefault="008D0B73">
      <w:pPr>
        <w:pStyle w:val="Teksttreci60"/>
        <w:framePr w:w="8670" w:h="13915" w:hRule="exact" w:wrap="none" w:vAnchor="page" w:hAnchor="page" w:x="870" w:y="1080"/>
        <w:numPr>
          <w:ilvl w:val="0"/>
          <w:numId w:val="10"/>
        </w:numPr>
        <w:shd w:val="clear" w:color="auto" w:fill="auto"/>
        <w:tabs>
          <w:tab w:val="left" w:pos="1158"/>
        </w:tabs>
        <w:spacing w:line="336" w:lineRule="exact"/>
        <w:ind w:firstLine="740"/>
      </w:pPr>
      <w:r>
        <w:rPr>
          <w:rStyle w:val="Teksttreci6BezkursywyOdstpy2pt"/>
        </w:rPr>
        <w:t>małe statki</w:t>
      </w:r>
      <w:r>
        <w:rPr>
          <w:rStyle w:val="Teksttreci6Bezkursywy"/>
        </w:rPr>
        <w:t xml:space="preserve"> (łodzie) z przyr. </w:t>
      </w:r>
      <w:r>
        <w:t>-</w:t>
      </w:r>
      <w:proofErr w:type="spellStart"/>
      <w:r>
        <w:t>ówka</w:t>
      </w:r>
      <w:proofErr w:type="spellEnd"/>
      <w:r>
        <w:t>: motorówka</w:t>
      </w:r>
      <w:r>
        <w:rPr>
          <w:rStyle w:val="Teksttreci6Bezkursywy"/>
        </w:rPr>
        <w:t>, ż</w:t>
      </w:r>
      <w:r>
        <w:t>aglówka</w:t>
      </w:r>
      <w:r>
        <w:rPr>
          <w:rStyle w:val="Teksttreci6Bezkursywy"/>
        </w:rPr>
        <w:t xml:space="preserve">, </w:t>
      </w:r>
      <w:r>
        <w:t>wiosłówka</w:t>
      </w:r>
      <w:r>
        <w:rPr>
          <w:rStyle w:val="Teksttreci6Bezkursywy"/>
        </w:rPr>
        <w:t xml:space="preserve">, </w:t>
      </w:r>
      <w:proofErr w:type="spellStart"/>
      <w:r>
        <w:t>karwelówka</w:t>
      </w:r>
      <w:proofErr w:type="spellEnd"/>
      <w:r>
        <w:t>.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shd w:val="clear" w:color="auto" w:fill="auto"/>
        <w:spacing w:before="0" w:after="0" w:line="330" w:lineRule="exact"/>
        <w:ind w:firstLine="740"/>
        <w:jc w:val="both"/>
      </w:pPr>
      <w:r>
        <w:t>Jako charakterystyczne należy zauważyć, że zakończenia wiel</w:t>
      </w:r>
      <w:r>
        <w:softHyphen/>
        <w:t>kiej ilości grup zgadzają się w obu językach.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shd w:val="clear" w:color="auto" w:fill="auto"/>
        <w:spacing w:before="0" w:after="300" w:line="330" w:lineRule="exact"/>
        <w:ind w:firstLine="740"/>
        <w:jc w:val="both"/>
      </w:pPr>
      <w:r>
        <w:t xml:space="preserve">Powyższy </w:t>
      </w:r>
      <w:proofErr w:type="spellStart"/>
      <w:r>
        <w:t>materjał</w:t>
      </w:r>
      <w:proofErr w:type="spellEnd"/>
      <w:r>
        <w:t xml:space="preserve"> zgrupowany </w:t>
      </w:r>
      <w:r>
        <w:t>przeważnie według A) końcó</w:t>
      </w:r>
      <w:r>
        <w:softHyphen/>
        <w:t xml:space="preserve">wek i B) przedrostków, a niżej zestawiony daje </w:t>
      </w:r>
      <w:proofErr w:type="spellStart"/>
      <w:r>
        <w:t>równocześaie</w:t>
      </w:r>
      <w:proofErr w:type="spellEnd"/>
      <w:r>
        <w:t xml:space="preserve"> pod</w:t>
      </w:r>
      <w:r>
        <w:softHyphen/>
        <w:t xml:space="preserve">stawę do przyszłego </w:t>
      </w:r>
      <w:proofErr w:type="spellStart"/>
      <w:r>
        <w:rPr>
          <w:rStyle w:val="Teksttreci2Kursywa"/>
        </w:rPr>
        <w:t>onomastikonu</w:t>
      </w:r>
      <w:proofErr w:type="spellEnd"/>
      <w:r>
        <w:t xml:space="preserve"> (dział techniczny).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shd w:val="clear" w:color="auto" w:fill="auto"/>
        <w:spacing w:before="0" w:after="0" w:line="330" w:lineRule="exact"/>
        <w:ind w:firstLine="740"/>
        <w:jc w:val="both"/>
      </w:pPr>
      <w:r>
        <w:t xml:space="preserve">A. </w:t>
      </w:r>
      <w:r>
        <w:rPr>
          <w:rStyle w:val="Teksttreci2Odstpy2pt"/>
        </w:rPr>
        <w:t>Przyrostki</w:t>
      </w:r>
      <w:r>
        <w:t xml:space="preserve"> -a: ziemie (gliny); acz: 1) aparaty, 2) </w:t>
      </w:r>
      <w:proofErr w:type="spellStart"/>
      <w:r>
        <w:t>dłóta</w:t>
      </w:r>
      <w:proofErr w:type="spellEnd"/>
      <w:r>
        <w:t xml:space="preserve">, 3) pilniki, 4) </w:t>
      </w:r>
      <w:proofErr w:type="spellStart"/>
      <w:r>
        <w:t>strugle</w:t>
      </w:r>
      <w:proofErr w:type="spellEnd"/>
      <w:r>
        <w:t xml:space="preserve"> (heble);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aczka</w:t>
      </w:r>
      <w:proofErr w:type="spellEnd"/>
      <w:r>
        <w:rPr>
          <w:rStyle w:val="Teksttreci2Kursywa"/>
        </w:rPr>
        <w:t>:</w:t>
      </w:r>
      <w:r>
        <w:t xml:space="preserve"> 1) maszyny,</w:t>
      </w:r>
      <w:r>
        <w:t xml:space="preserve"> 2) piły; </w:t>
      </w:r>
      <w:proofErr w:type="spellStart"/>
      <w:r>
        <w:t>-a</w:t>
      </w:r>
      <w:proofErr w:type="spellEnd"/>
      <w:r>
        <w:t>k: 1) apa</w:t>
      </w:r>
      <w:r>
        <w:softHyphen/>
        <w:t xml:space="preserve">raty, kamienie młyńskie, 2) piece, 3) świdry, 4) pilniki, 5) </w:t>
      </w:r>
      <w:proofErr w:type="spellStart"/>
      <w:r>
        <w:t>strugle</w:t>
      </w:r>
      <w:proofErr w:type="spellEnd"/>
      <w:r>
        <w:t xml:space="preserve">, 6) piły, 7) </w:t>
      </w:r>
      <w:proofErr w:type="spellStart"/>
      <w:r>
        <w:t>dłóta</w:t>
      </w:r>
      <w:proofErr w:type="spellEnd"/>
      <w:r>
        <w:t xml:space="preserve">, 8) gwoździe, 9) maszty; </w:t>
      </w:r>
      <w:r>
        <w:rPr>
          <w:rStyle w:val="Teksttreci2Kursywa"/>
        </w:rPr>
        <w:t>-arka:</w:t>
      </w:r>
      <w:r>
        <w:t xml:space="preserve"> 1) maszyny, 2) wozy, wagony, 3) piły; -</w:t>
      </w:r>
      <w:proofErr w:type="spellStart"/>
      <w:r>
        <w:rPr>
          <w:rStyle w:val="Teksttreci2Kursywa"/>
        </w:rPr>
        <w:t>arnia</w:t>
      </w:r>
      <w:proofErr w:type="spellEnd"/>
      <w:r>
        <w:rPr>
          <w:rStyle w:val="Teksttreci2Kursywa"/>
        </w:rPr>
        <w:t>:</w:t>
      </w:r>
      <w:r>
        <w:t xml:space="preserve"> (pracownia); </w:t>
      </w:r>
      <w:proofErr w:type="spellStart"/>
      <w:r>
        <w:t>arz</w:t>
      </w:r>
      <w:proofErr w:type="spellEnd"/>
      <w:r>
        <w:t xml:space="preserve">: (pracownik, robotnik, rzemieślnik);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adło</w:t>
      </w:r>
      <w:proofErr w:type="spellEnd"/>
      <w:r>
        <w:rPr>
          <w:rStyle w:val="Teksttreci2Kursywa"/>
        </w:rPr>
        <w:t>:</w:t>
      </w:r>
      <w:r>
        <w:t xml:space="preserve"> 1) </w:t>
      </w:r>
      <w:proofErr w:type="spellStart"/>
      <w:r>
        <w:t>stru</w:t>
      </w:r>
      <w:r>
        <w:t>gle</w:t>
      </w:r>
      <w:proofErr w:type="spellEnd"/>
      <w:r>
        <w:t xml:space="preserve"> (heble); -al: gwoździe;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alny</w:t>
      </w:r>
      <w:proofErr w:type="spellEnd"/>
      <w:r>
        <w:rPr>
          <w:rStyle w:val="Teksttreci2Kursywa"/>
        </w:rPr>
        <w:t>:</w:t>
      </w:r>
      <w:r>
        <w:t xml:space="preserve"> (piece); </w:t>
      </w:r>
      <w:r>
        <w:rPr>
          <w:lang w:val="en-US" w:eastAsia="en-US" w:bidi="en-US"/>
        </w:rPr>
        <w:t xml:space="preserve">-any: </w:t>
      </w:r>
      <w:r>
        <w:t xml:space="preserve">(piece);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ądko</w:t>
      </w:r>
      <w:proofErr w:type="spellEnd"/>
      <w:r>
        <w:rPr>
          <w:rStyle w:val="Teksttreci2Kursywa"/>
        </w:rPr>
        <w:t>:</w:t>
      </w:r>
      <w:r>
        <w:t xml:space="preserve"> (mniejsze i pomocnicze aparaty); as: siekiery; -ciąg: (przewód rurami lub drutem); -</w:t>
      </w:r>
      <w:proofErr w:type="spellStart"/>
      <w:r>
        <w:t>ctwo</w:t>
      </w:r>
      <w:proofErr w:type="spellEnd"/>
      <w:r>
        <w:t>: (zajęcie, rzemiosło, za</w:t>
      </w:r>
      <w:r>
        <w:softHyphen/>
        <w:t xml:space="preserve">wód, firma); -cz: (pracownik, robotnik, rzemieślnik);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czna</w:t>
      </w:r>
      <w:proofErr w:type="spellEnd"/>
      <w:r>
        <w:rPr>
          <w:rStyle w:val="Teksttreci2Kursywa"/>
        </w:rPr>
        <w:t>:</w:t>
      </w:r>
      <w:r>
        <w:t xml:space="preserve"> kartka; -cza : </w:t>
      </w:r>
      <w:r>
        <w:t>kartka; -</w:t>
      </w:r>
      <w:proofErr w:type="spellStart"/>
      <w:r>
        <w:t>dlo</w:t>
      </w:r>
      <w:proofErr w:type="spellEnd"/>
      <w:r>
        <w:t xml:space="preserve">: 1) </w:t>
      </w:r>
      <w:proofErr w:type="spellStart"/>
      <w:r>
        <w:t>materjał</w:t>
      </w:r>
      <w:proofErr w:type="spellEnd"/>
      <w:r>
        <w:t>, 2) aparaty ; -</w:t>
      </w:r>
      <w:proofErr w:type="spellStart"/>
      <w:r>
        <w:t>ec</w:t>
      </w:r>
      <w:proofErr w:type="spellEnd"/>
      <w:r>
        <w:t xml:space="preserve">: </w:t>
      </w:r>
      <w:proofErr w:type="spellStart"/>
      <w:r>
        <w:t>strugle</w:t>
      </w:r>
      <w:proofErr w:type="spellEnd"/>
      <w:r>
        <w:t xml:space="preserve"> (heble); -</w:t>
      </w:r>
      <w:r>
        <w:rPr>
          <w:rStyle w:val="Teksttreci2Kursywa"/>
        </w:rPr>
        <w:t>(ę)</w:t>
      </w:r>
      <w:proofErr w:type="spellStart"/>
      <w:r>
        <w:rPr>
          <w:rStyle w:val="Teksttreci2Kursywa"/>
        </w:rPr>
        <w:t>czna</w:t>
      </w:r>
      <w:proofErr w:type="spellEnd"/>
      <w:r>
        <w:rPr>
          <w:rStyle w:val="Teksttreci2Kursywa"/>
        </w:rPr>
        <w:t>:</w:t>
      </w:r>
      <w:r>
        <w:t xml:space="preserve"> kartka; -i/Aa: (mniejsze i pomocnicze aparaty); </w:t>
      </w:r>
      <w:proofErr w:type="spellStart"/>
      <w:r>
        <w:t>-in</w:t>
      </w:r>
      <w:proofErr w:type="spellEnd"/>
      <w:r>
        <w:t>y: (od</w:t>
      </w:r>
      <w:r>
        <w:softHyphen/>
        <w:t>padki); -</w:t>
      </w:r>
      <w:proofErr w:type="spellStart"/>
      <w:r>
        <w:t>iak</w:t>
      </w:r>
      <w:proofErr w:type="spellEnd"/>
      <w:r>
        <w:t xml:space="preserve">: </w:t>
      </w:r>
      <w:proofErr w:type="spellStart"/>
      <w:r>
        <w:t>dłóta</w:t>
      </w:r>
      <w:proofErr w:type="spellEnd"/>
      <w:r>
        <w:t>, gwoździe; -</w:t>
      </w:r>
      <w:proofErr w:type="spellStart"/>
      <w:r>
        <w:t>ica</w:t>
      </w:r>
      <w:proofErr w:type="spellEnd"/>
      <w:r>
        <w:t xml:space="preserve">: 1) (ławy i skrzynie), 2) tarcze, </w:t>
      </w:r>
      <w:r>
        <w:rPr>
          <w:rStyle w:val="Teksttreci2Pogrubienie"/>
        </w:rPr>
        <w:t xml:space="preserve">3) </w:t>
      </w:r>
      <w:r>
        <w:t>kleszcze, 4) piły, 5) siekiery, 6) ziemia (glina); -</w:t>
      </w:r>
      <w:proofErr w:type="spellStart"/>
      <w:r>
        <w:t>i</w:t>
      </w:r>
      <w:r>
        <w:t>ec</w:t>
      </w:r>
      <w:proofErr w:type="spellEnd"/>
      <w:r>
        <w:t>: świdry; -</w:t>
      </w:r>
      <w:proofErr w:type="spellStart"/>
      <w:r>
        <w:t>iek</w:t>
      </w:r>
      <w:proofErr w:type="spellEnd"/>
      <w:r>
        <w:t>:</w:t>
      </w:r>
    </w:p>
    <w:p w:rsidR="00E732A1" w:rsidRDefault="008D0B73">
      <w:pPr>
        <w:pStyle w:val="Teksttreci20"/>
        <w:framePr w:w="8670" w:h="13915" w:hRule="exact" w:wrap="none" w:vAnchor="page" w:hAnchor="page" w:x="870" w:y="1080"/>
        <w:numPr>
          <w:ilvl w:val="0"/>
          <w:numId w:val="11"/>
        </w:numPr>
        <w:shd w:val="clear" w:color="auto" w:fill="auto"/>
        <w:tabs>
          <w:tab w:val="left" w:pos="344"/>
        </w:tabs>
        <w:spacing w:before="0" w:after="0" w:line="330" w:lineRule="exact"/>
        <w:ind w:firstLine="0"/>
        <w:jc w:val="both"/>
      </w:pPr>
      <w:proofErr w:type="spellStart"/>
      <w:r>
        <w:t>dłóta</w:t>
      </w:r>
      <w:proofErr w:type="spellEnd"/>
      <w:r>
        <w:t>, 2) siekiery; -</w:t>
      </w:r>
      <w:proofErr w:type="spellStart"/>
      <w:r>
        <w:t>iel</w:t>
      </w:r>
      <w:proofErr w:type="spellEnd"/>
      <w:r>
        <w:t xml:space="preserve">: żagle; </w:t>
      </w:r>
      <w:proofErr w:type="spellStart"/>
      <w:r>
        <w:t>-ik</w:t>
      </w:r>
      <w:proofErr w:type="spellEnd"/>
      <w:r>
        <w:t xml:space="preserve">i: 1) pilnik, 2) </w:t>
      </w:r>
      <w:proofErr w:type="spellStart"/>
      <w:r>
        <w:t>materjał</w:t>
      </w:r>
      <w:proofErr w:type="spellEnd"/>
      <w:r>
        <w:t xml:space="preserve"> żelazny; </w:t>
      </w:r>
      <w:r>
        <w:rPr>
          <w:lang w:val="en-US" w:eastAsia="en-US" w:bidi="en-US"/>
        </w:rPr>
        <w:t>-in</w:t>
      </w:r>
      <w:r>
        <w:t xml:space="preserve">: siekiery; </w:t>
      </w:r>
      <w:proofErr w:type="spellStart"/>
      <w:r>
        <w:t>-in</w:t>
      </w:r>
      <w:proofErr w:type="spellEnd"/>
      <w:r>
        <w:t xml:space="preserve">a : 1) </w:t>
      </w:r>
      <w:proofErr w:type="spellStart"/>
      <w:r>
        <w:t>materjał</w:t>
      </w:r>
      <w:proofErr w:type="spellEnd"/>
      <w:r>
        <w:t xml:space="preserve">, 2) utwór, 3) </w:t>
      </w:r>
      <w:proofErr w:type="spellStart"/>
      <w:r>
        <w:t>materjał</w:t>
      </w:r>
      <w:proofErr w:type="spellEnd"/>
      <w:r>
        <w:t xml:space="preserve"> drzewny; -</w:t>
      </w:r>
      <w:proofErr w:type="spellStart"/>
      <w:r>
        <w:t>isko</w:t>
      </w:r>
      <w:proofErr w:type="spellEnd"/>
      <w:r>
        <w:t xml:space="preserve">: 1) miejsce, stanowisko; 2) rączka; -iwo: </w:t>
      </w:r>
      <w:proofErr w:type="spellStart"/>
      <w:r>
        <w:t>materjał</w:t>
      </w:r>
      <w:proofErr w:type="spellEnd"/>
      <w:r>
        <w:t>; -A: gwoź</w:t>
      </w:r>
      <w:r>
        <w:softHyphen/>
        <w:t>dzie; -</w:t>
      </w:r>
      <w:proofErr w:type="spellStart"/>
      <w:r>
        <w:t>ka</w:t>
      </w:r>
      <w:proofErr w:type="spellEnd"/>
      <w:r>
        <w:t xml:space="preserve">: 1) koleje, 2) rury, 3) </w:t>
      </w:r>
      <w:r>
        <w:t>rębarki, 4) motyki, 5) kartki; -ki: kleszcze; -</w:t>
      </w:r>
      <w:proofErr w:type="spellStart"/>
      <w:r>
        <w:t>ny</w:t>
      </w:r>
      <w:proofErr w:type="spellEnd"/>
      <w:r>
        <w:t xml:space="preserve">: piece; </w:t>
      </w:r>
      <w:proofErr w:type="spellStart"/>
      <w:r>
        <w:t>-ni</w:t>
      </w:r>
      <w:proofErr w:type="spellEnd"/>
      <w:r>
        <w:t>k: 1) pracownik, robotnik, rzemieślnik,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rap="none" w:vAnchor="page" w:hAnchor="page" w:x="2353" w:y="457"/>
        <w:shd w:val="clear" w:color="auto" w:fill="auto"/>
        <w:tabs>
          <w:tab w:val="left" w:pos="3000"/>
          <w:tab w:val="left" w:pos="8196"/>
        </w:tabs>
        <w:spacing w:line="220" w:lineRule="exact"/>
        <w:jc w:val="both"/>
      </w:pPr>
      <w:r>
        <w:lastRenderedPageBreak/>
        <w:t>58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34</w:t>
      </w:r>
    </w:p>
    <w:p w:rsidR="00E732A1" w:rsidRDefault="008D0B73">
      <w:pPr>
        <w:pStyle w:val="Teksttreci20"/>
        <w:framePr w:w="8796" w:h="5910" w:hRule="exact" w:wrap="none" w:vAnchor="page" w:hAnchor="page" w:x="2299" w:y="1075"/>
        <w:numPr>
          <w:ilvl w:val="0"/>
          <w:numId w:val="11"/>
        </w:numPr>
        <w:shd w:val="clear" w:color="auto" w:fill="auto"/>
        <w:tabs>
          <w:tab w:val="left" w:pos="384"/>
        </w:tabs>
        <w:spacing w:before="0" w:after="0" w:line="330" w:lineRule="exact"/>
        <w:ind w:firstLine="0"/>
        <w:jc w:val="both"/>
      </w:pPr>
      <w:r>
        <w:t xml:space="preserve">kotły, 3) świdry, 4) pilniki, 5) </w:t>
      </w:r>
      <w:proofErr w:type="spellStart"/>
      <w:r>
        <w:t>strugle</w:t>
      </w:r>
      <w:proofErr w:type="spellEnd"/>
      <w:r>
        <w:t xml:space="preserve">, 6)gwoździe, </w:t>
      </w:r>
      <w:r>
        <w:rPr>
          <w:rStyle w:val="Teksttreci2Pogrubienie"/>
        </w:rPr>
        <w:t xml:space="preserve">7) </w:t>
      </w:r>
      <w:r>
        <w:t>księgi; -</w:t>
      </w:r>
      <w:proofErr w:type="spellStart"/>
      <w:r>
        <w:rPr>
          <w:rStyle w:val="Teksttreci2Kursywa"/>
        </w:rPr>
        <w:t>nia</w:t>
      </w:r>
      <w:proofErr w:type="spellEnd"/>
      <w:r>
        <w:rPr>
          <w:rStyle w:val="Teksttreci2Kursywa"/>
        </w:rPr>
        <w:t xml:space="preserve">: </w:t>
      </w:r>
      <w:r>
        <w:t xml:space="preserve">(pracownia); </w:t>
      </w:r>
      <w:r>
        <w:rPr>
          <w:rStyle w:val="Teksttreci2Kursywa"/>
        </w:rPr>
        <w:t>-na:</w:t>
      </w:r>
      <w:r>
        <w:t xml:space="preserve"> kartka; -</w:t>
      </w:r>
      <w:proofErr w:type="spellStart"/>
      <w:r>
        <w:rPr>
          <w:rStyle w:val="Teksttreci2Kursywa"/>
        </w:rPr>
        <w:t>ne</w:t>
      </w:r>
      <w:proofErr w:type="spellEnd"/>
      <w:r>
        <w:rPr>
          <w:rStyle w:val="Teksttreci2Kursywa"/>
        </w:rPr>
        <w:t>:</w:t>
      </w:r>
      <w:r>
        <w:t xml:space="preserve"> opl</w:t>
      </w:r>
      <w:r>
        <w:t xml:space="preserve">ata; </w:t>
      </w:r>
      <w:r>
        <w:rPr>
          <w:rStyle w:val="Teksttreci2Kursywa"/>
        </w:rPr>
        <w:t>nica</w:t>
      </w:r>
      <w:r>
        <w:t xml:space="preserve">: koleje; -nie: praca; </w:t>
      </w:r>
      <w:r>
        <w:rPr>
          <w:rStyle w:val="Teksttreci2Kursywa"/>
        </w:rPr>
        <w:t>•ość:</w:t>
      </w:r>
      <w:r>
        <w:t xml:space="preserve"> siła, własność, zdolność, utwór; </w:t>
      </w:r>
      <w:r>
        <w:rPr>
          <w:rStyle w:val="Teksttreci2Kursywa"/>
        </w:rPr>
        <w:t>-owa:</w:t>
      </w:r>
      <w:r>
        <w:t xml:space="preserve"> kartka; </w:t>
      </w:r>
      <w:r>
        <w:rPr>
          <w:rStyle w:val="Teksttreci2Kursywa"/>
        </w:rPr>
        <w:t>-owiec:</w:t>
      </w:r>
      <w:r>
        <w:t xml:space="preserve"> </w:t>
      </w:r>
      <w:proofErr w:type="spellStart"/>
      <w:r>
        <w:t>strugle</w:t>
      </w:r>
      <w:proofErr w:type="spellEnd"/>
      <w:r>
        <w:t xml:space="preserve"> (heble); -</w:t>
      </w:r>
      <w:r>
        <w:rPr>
          <w:rStyle w:val="Teksttreci2Kursywa"/>
        </w:rPr>
        <w:t>owe</w:t>
      </w:r>
      <w:r>
        <w:t xml:space="preserve">: opłata ; </w:t>
      </w:r>
      <w:r>
        <w:rPr>
          <w:rStyle w:val="Teksttreci2Kursywa"/>
        </w:rPr>
        <w:t>-owy</w:t>
      </w:r>
      <w:r>
        <w:t xml:space="preserve">: piec;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ówka</w:t>
      </w:r>
      <w:proofErr w:type="spellEnd"/>
      <w:r>
        <w:t xml:space="preserve"> : 1) </w:t>
      </w:r>
      <w:proofErr w:type="spellStart"/>
      <w:r>
        <w:t>materjał</w:t>
      </w:r>
      <w:proofErr w:type="spellEnd"/>
      <w:r>
        <w:t>, 2) koleje,</w:t>
      </w:r>
    </w:p>
    <w:p w:rsidR="00E732A1" w:rsidRDefault="008D0B73">
      <w:pPr>
        <w:pStyle w:val="Teksttreci20"/>
        <w:framePr w:w="8796" w:h="5910" w:hRule="exact" w:wrap="none" w:vAnchor="page" w:hAnchor="page" w:x="2299" w:y="1075"/>
        <w:numPr>
          <w:ilvl w:val="0"/>
          <w:numId w:val="11"/>
        </w:numPr>
        <w:shd w:val="clear" w:color="auto" w:fill="auto"/>
        <w:spacing w:before="0" w:after="120" w:line="330" w:lineRule="exact"/>
        <w:ind w:firstLine="0"/>
        <w:jc w:val="both"/>
      </w:pPr>
      <w:r>
        <w:t xml:space="preserve"> rury, 4) lampy, 5) piły, 6) siekiery, 7) </w:t>
      </w:r>
      <w:proofErr w:type="spellStart"/>
      <w:r>
        <w:t>materjał</w:t>
      </w:r>
      <w:proofErr w:type="spellEnd"/>
      <w:r>
        <w:t xml:space="preserve"> drzewny (deski i belki), 8) cegły, 9) ziemie 10) kartka;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stwo</w:t>
      </w:r>
      <w:proofErr w:type="spellEnd"/>
      <w:r>
        <w:rPr>
          <w:rStyle w:val="Teksttreci2Kursywa"/>
        </w:rPr>
        <w:t>:</w:t>
      </w:r>
      <w:r>
        <w:t xml:space="preserve"> (zajęcie, rzemiosło, za</w:t>
      </w:r>
      <w:r>
        <w:softHyphen/>
        <w:t>wód, firma); 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:</w:t>
      </w:r>
      <w:r>
        <w:t xml:space="preserve"> piece; </w:t>
      </w:r>
      <w:r>
        <w:rPr>
          <w:rStyle w:val="Teksttreci2Kursywa"/>
        </w:rPr>
        <w:t>-tka:</w:t>
      </w:r>
      <w:r>
        <w:t xml:space="preserve"> zagięcia: </w:t>
      </w:r>
      <w:proofErr w:type="spellStart"/>
      <w:r>
        <w:rPr>
          <w:rStyle w:val="Teksttreci2Kursywa"/>
        </w:rPr>
        <w:t>yjny</w:t>
      </w:r>
      <w:proofErr w:type="spellEnd"/>
      <w:r>
        <w:t xml:space="preserve">: piece; </w:t>
      </w:r>
      <w:proofErr w:type="spellStart"/>
      <w:r>
        <w:rPr>
          <w:rStyle w:val="Teksttreci2Kursywa"/>
        </w:rPr>
        <w:t>yna</w:t>
      </w:r>
      <w:proofErr w:type="spellEnd"/>
      <w:r>
        <w:rPr>
          <w:rStyle w:val="Teksttreci2Kursywa"/>
        </w:rPr>
        <w:t>:</w:t>
      </w:r>
      <w:r>
        <w:t xml:space="preserve"> 1) </w:t>
      </w:r>
      <w:proofErr w:type="spellStart"/>
      <w:r>
        <w:t>ma</w:t>
      </w:r>
      <w:r>
        <w:softHyphen/>
        <w:t>terja</w:t>
      </w:r>
      <w:proofErr w:type="spellEnd"/>
      <w:r>
        <w:t xml:space="preserve">ł, 2) </w:t>
      </w:r>
      <w:proofErr w:type="spellStart"/>
      <w:r>
        <w:t>materjał</w:t>
      </w:r>
      <w:proofErr w:type="spellEnd"/>
      <w:r>
        <w:t xml:space="preserve"> drzewny; </w:t>
      </w:r>
      <w:proofErr w:type="spellStart"/>
      <w:r>
        <w:rPr>
          <w:rStyle w:val="Teksttreci2Kursywa"/>
        </w:rPr>
        <w:t>ysko</w:t>
      </w:r>
      <w:proofErr w:type="spellEnd"/>
      <w:r>
        <w:rPr>
          <w:rStyle w:val="Teksttreci2Kursywa"/>
        </w:rPr>
        <w:t>:</w:t>
      </w:r>
      <w:r>
        <w:t xml:space="preserve"> rączka.</w:t>
      </w:r>
    </w:p>
    <w:p w:rsidR="00E732A1" w:rsidRDefault="008D0B73">
      <w:pPr>
        <w:pStyle w:val="Teksttreci20"/>
        <w:framePr w:w="8796" w:h="5910" w:hRule="exact" w:wrap="none" w:vAnchor="page" w:hAnchor="page" w:x="2299" w:y="1075"/>
        <w:shd w:val="clear" w:color="auto" w:fill="auto"/>
        <w:spacing w:before="0" w:after="0" w:line="330" w:lineRule="exact"/>
        <w:ind w:firstLine="720"/>
        <w:jc w:val="both"/>
      </w:pPr>
      <w:r>
        <w:t xml:space="preserve">B. </w:t>
      </w:r>
      <w:r>
        <w:rPr>
          <w:rStyle w:val="Teksttreci2Odstpy2pt"/>
        </w:rPr>
        <w:t>Przedrostki,</w:t>
      </w:r>
      <w:r>
        <w:t xml:space="preserve"> nad- (zbytek); </w:t>
      </w:r>
      <w:proofErr w:type="spellStart"/>
      <w:r>
        <w:rPr>
          <w:rStyle w:val="Teksttreci2Kursywa"/>
        </w:rPr>
        <w:t>niedo</w:t>
      </w:r>
      <w:proofErr w:type="spellEnd"/>
      <w:r>
        <w:rPr>
          <w:rStyle w:val="Teksttreci2Kursywa"/>
        </w:rPr>
        <w:t>-</w:t>
      </w:r>
      <w:r>
        <w:t xml:space="preserve"> (niezupełność); </w:t>
      </w:r>
      <w:r>
        <w:rPr>
          <w:rStyle w:val="Teksttreci2Kursywa"/>
        </w:rPr>
        <w:t xml:space="preserve">prze- </w:t>
      </w:r>
      <w:r>
        <w:t xml:space="preserve">(zbytek); </w:t>
      </w:r>
      <w:r>
        <w:rPr>
          <w:rStyle w:val="Teksttreci2Kursywa"/>
        </w:rPr>
        <w:t>przeciw-</w:t>
      </w:r>
      <w:r>
        <w:t xml:space="preserve"> (ruch przeciwny).</w:t>
      </w:r>
    </w:p>
    <w:p w:rsidR="00E732A1" w:rsidRDefault="008D0B73">
      <w:pPr>
        <w:pStyle w:val="Teksttreci20"/>
        <w:framePr w:w="8796" w:h="5910" w:hRule="exact" w:wrap="none" w:vAnchor="page" w:hAnchor="page" w:x="2299" w:y="1075"/>
        <w:shd w:val="clear" w:color="auto" w:fill="auto"/>
        <w:spacing w:before="0" w:after="0" w:line="330" w:lineRule="exact"/>
        <w:ind w:firstLine="720"/>
        <w:jc w:val="both"/>
      </w:pPr>
      <w:r>
        <w:t xml:space="preserve">Z powyższego zestawienia okazuje się, że najpospolitszym </w:t>
      </w:r>
      <w:r>
        <w:rPr>
          <w:rStyle w:val="Teksttreci2Kursywa"/>
        </w:rPr>
        <w:t>przy</w:t>
      </w:r>
      <w:r>
        <w:rPr>
          <w:rStyle w:val="Teksttreci2Kursywa"/>
        </w:rPr>
        <w:softHyphen/>
        <w:t>rostkiem</w:t>
      </w:r>
      <w:r>
        <w:t xml:space="preserve"> jest </w:t>
      </w:r>
      <w:proofErr w:type="spellStart"/>
      <w:r>
        <w:rPr>
          <w:rStyle w:val="Teksttreci2Kursywa"/>
        </w:rPr>
        <w:t>-a</w:t>
      </w:r>
      <w:proofErr w:type="spellEnd"/>
      <w:r>
        <w:rPr>
          <w:rStyle w:val="Teksttreci2Kursywa"/>
        </w:rPr>
        <w:t>k</w:t>
      </w:r>
      <w:r>
        <w:t xml:space="preserve"> (9); </w:t>
      </w:r>
      <w:proofErr w:type="spellStart"/>
      <w:r>
        <w:rPr>
          <w:rStyle w:val="Teksttreci2Kursywa"/>
        </w:rPr>
        <w:t>ówka</w:t>
      </w:r>
      <w:proofErr w:type="spellEnd"/>
      <w:r>
        <w:t xml:space="preserve"> (9); </w:t>
      </w:r>
      <w:proofErr w:type="spellStart"/>
      <w:r>
        <w:t>znaczen</w:t>
      </w:r>
      <w:proofErr w:type="spellEnd"/>
      <w:r>
        <w:t xml:space="preserve">, </w:t>
      </w:r>
      <w:proofErr w:type="spellStart"/>
      <w:r>
        <w:t>nastp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-ni</w:t>
      </w:r>
      <w:proofErr w:type="spellEnd"/>
      <w:r>
        <w:rPr>
          <w:rStyle w:val="Teksttreci2Kursywa"/>
        </w:rPr>
        <w:t>k</w:t>
      </w:r>
      <w:r>
        <w:t xml:space="preserve"> (7;; dalej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ica</w:t>
      </w:r>
      <w:proofErr w:type="spellEnd"/>
      <w:r>
        <w:t xml:space="preserve"> (6);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ka</w:t>
      </w:r>
      <w:proofErr w:type="spellEnd"/>
      <w:r>
        <w:t xml:space="preserve"> (5); -acz </w:t>
      </w:r>
      <w:r>
        <w:rPr>
          <w:rStyle w:val="Teksttreci2Pogrubienie"/>
        </w:rPr>
        <w:t xml:space="preserve">(4); </w:t>
      </w:r>
      <w:r>
        <w:rPr>
          <w:rStyle w:val="Teksttreci2Kursywa"/>
        </w:rPr>
        <w:t>-arka</w:t>
      </w:r>
      <w:r>
        <w:t xml:space="preserve"> </w:t>
      </w:r>
      <w:r>
        <w:t xml:space="preserve">(3);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dło</w:t>
      </w:r>
      <w:proofErr w:type="spellEnd"/>
      <w:r>
        <w:t xml:space="preserve"> (2); </w:t>
      </w:r>
      <w:proofErr w:type="spellStart"/>
      <w:r>
        <w:rPr>
          <w:rStyle w:val="Teksttreci2Kursywa"/>
        </w:rPr>
        <w:t>-ik</w:t>
      </w:r>
      <w:proofErr w:type="spellEnd"/>
      <w:r>
        <w:rPr>
          <w:rStyle w:val="Teksttreci2Kursywa"/>
        </w:rPr>
        <w:t>i</w:t>
      </w:r>
      <w:r>
        <w:t xml:space="preserve"> (2);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isko</w:t>
      </w:r>
      <w:proofErr w:type="spellEnd"/>
      <w:r>
        <w:t xml:space="preserve"> (2); zaś w 39 wy</w:t>
      </w:r>
      <w:r>
        <w:softHyphen/>
        <w:t xml:space="preserve">padkach po </w:t>
      </w:r>
      <w:proofErr w:type="spellStart"/>
      <w:r>
        <w:t>jednem</w:t>
      </w:r>
      <w:proofErr w:type="spellEnd"/>
      <w:r>
        <w:t xml:space="preserve"> znaczeniu.</w:t>
      </w:r>
    </w:p>
    <w:p w:rsidR="00E732A1" w:rsidRDefault="008D0B73">
      <w:pPr>
        <w:pStyle w:val="Teksttreci20"/>
        <w:framePr w:w="8796" w:h="5910" w:hRule="exact" w:wrap="none" w:vAnchor="page" w:hAnchor="page" w:x="2299" w:y="1075"/>
        <w:shd w:val="clear" w:color="auto" w:fill="auto"/>
        <w:tabs>
          <w:tab w:val="left" w:pos="5916"/>
        </w:tabs>
        <w:spacing w:before="0" w:after="0" w:line="330" w:lineRule="exact"/>
        <w:ind w:firstLine="720"/>
        <w:jc w:val="both"/>
      </w:pPr>
      <w:r>
        <w:t xml:space="preserve">Zgrupowanie pojęć według ich znaczenia ułatwi z pewnością ułożenie pewnych podstaw dla słowotwórstwa </w:t>
      </w:r>
      <w:proofErr w:type="spellStart"/>
      <w:r>
        <w:t>nietylko</w:t>
      </w:r>
      <w:proofErr w:type="spellEnd"/>
      <w:r>
        <w:t xml:space="preserve"> wojskowego, ale i dla </w:t>
      </w:r>
      <w:r>
        <w:rPr>
          <w:lang w:val="cs-CZ" w:eastAsia="cs-CZ" w:bidi="cs-CZ"/>
        </w:rPr>
        <w:t xml:space="preserve">innych </w:t>
      </w:r>
      <w:r>
        <w:t>działów słownictwa.</w:t>
      </w:r>
      <w:r>
        <w:tab/>
      </w:r>
      <w:r>
        <w:rPr>
          <w:rStyle w:val="Teksttreci2Kursywa"/>
        </w:rPr>
        <w:t xml:space="preserve">Inż. </w:t>
      </w:r>
      <w:r>
        <w:rPr>
          <w:rStyle w:val="Teksttreci2Kursywa"/>
          <w:lang w:val="de-DE" w:eastAsia="de-DE" w:bidi="de-DE"/>
        </w:rPr>
        <w:t>Stadtmüller.</w:t>
      </w:r>
    </w:p>
    <w:p w:rsidR="00E732A1" w:rsidRDefault="008D0B73">
      <w:pPr>
        <w:pStyle w:val="Teksttreci70"/>
        <w:framePr w:w="8796" w:h="5910" w:hRule="exact" w:wrap="none" w:vAnchor="page" w:hAnchor="page" w:x="2299" w:y="1075"/>
        <w:shd w:val="clear" w:color="auto" w:fill="auto"/>
        <w:tabs>
          <w:tab w:val="left" w:pos="7176"/>
        </w:tabs>
        <w:spacing w:after="0" w:line="80" w:lineRule="exact"/>
        <w:ind w:left="1680"/>
      </w:pPr>
      <w:r>
        <w:rPr>
          <w:rStyle w:val="Teksttreci71"/>
          <w:i/>
          <w:iCs/>
        </w:rPr>
        <w:tab/>
      </w:r>
    </w:p>
    <w:p w:rsidR="00E732A1" w:rsidRDefault="008D0B73">
      <w:pPr>
        <w:pStyle w:val="Nagwek220"/>
        <w:framePr w:w="8796" w:h="7271" w:hRule="exact" w:wrap="none" w:vAnchor="page" w:hAnchor="page" w:x="2299" w:y="7887"/>
        <w:numPr>
          <w:ilvl w:val="0"/>
          <w:numId w:val="12"/>
        </w:numPr>
        <w:shd w:val="clear" w:color="auto" w:fill="auto"/>
        <w:tabs>
          <w:tab w:val="left" w:pos="3332"/>
        </w:tabs>
        <w:spacing w:after="236" w:line="320" w:lineRule="exact"/>
        <w:ind w:left="2960"/>
      </w:pPr>
      <w:bookmarkStart w:id="1" w:name="bookmark1"/>
      <w:r>
        <w:rPr>
          <w:rStyle w:val="Nagwek2216ptBezpogrubienia"/>
        </w:rPr>
        <w:t>ROZTRZĄSANIA,</w:t>
      </w:r>
      <w:bookmarkEnd w:id="1"/>
    </w:p>
    <w:p w:rsidR="00E732A1" w:rsidRDefault="008D0B73">
      <w:pPr>
        <w:pStyle w:val="Teksttreci80"/>
        <w:framePr w:w="8796" w:h="7271" w:hRule="exact" w:wrap="none" w:vAnchor="page" w:hAnchor="page" w:x="2299" w:y="7887"/>
        <w:shd w:val="clear" w:color="auto" w:fill="auto"/>
        <w:spacing w:before="0"/>
      </w:pPr>
      <w:r>
        <w:t>1, Dlaczego »we Włoszech«, lecz nie »we Wenecji«?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tabs>
          <w:tab w:val="left" w:pos="7176"/>
        </w:tabs>
        <w:spacing w:before="0" w:after="0" w:line="330" w:lineRule="exact"/>
        <w:ind w:firstLine="720"/>
        <w:jc w:val="both"/>
      </w:pPr>
      <w:r>
        <w:t xml:space="preserve">Zdaje mi się, że w </w:t>
      </w:r>
      <w:r>
        <w:rPr>
          <w:lang w:val="ru-RU" w:eastAsia="ru-RU" w:bidi="ru-RU"/>
        </w:rPr>
        <w:t xml:space="preserve">эрга </w:t>
      </w:r>
      <w:r>
        <w:t>wie, poruszonej na str. 26 i 27 zeszytu lutowego, zachodzi małe nieporozumienie, niepotrzebnie dzielące Ma</w:t>
      </w:r>
      <w:r>
        <w:softHyphen/>
        <w:t>łopolan i Królewiaków na dwa obozy w dziedzinie wspólnego ję</w:t>
      </w:r>
      <w:r>
        <w:softHyphen/>
      </w:r>
      <w:r>
        <w:t>zyka. Może kilka uwag poniższych przyczyni się choć trochę do wy</w:t>
      </w:r>
      <w:r>
        <w:softHyphen/>
        <w:t xml:space="preserve">jaśnienia </w:t>
      </w:r>
      <w:proofErr w:type="spellStart"/>
      <w:r>
        <w:t>kwestji</w:t>
      </w:r>
      <w:proofErr w:type="spellEnd"/>
      <w:r>
        <w:t xml:space="preserve"> i zakończenia sporu.</w:t>
      </w:r>
      <w:r>
        <w:tab/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120" w:line="330" w:lineRule="exact"/>
        <w:ind w:firstLine="720"/>
        <w:jc w:val="both"/>
      </w:pPr>
      <w:r>
        <w:t>Niektórzy Małopolanie zarzucają Królewiakom, iż dlatego trzy</w:t>
      </w:r>
      <w:r>
        <w:softHyphen/>
        <w:t xml:space="preserve">mają się uparcie sposobu mówienia i pisania </w:t>
      </w:r>
      <w:r>
        <w:rPr>
          <w:rStyle w:val="Teksttreci2Kursywa"/>
        </w:rPr>
        <w:t>w Warszawie</w:t>
      </w:r>
      <w:r>
        <w:t xml:space="preserve"> (zamiast małopolskiego »we Warszaw</w:t>
      </w:r>
      <w:r>
        <w:t xml:space="preserve">ie«), bo to im przypomina lube </w:t>
      </w:r>
      <w:r>
        <w:rPr>
          <w:rStyle w:val="Teksttreci2Kursywa"/>
        </w:rPr>
        <w:t xml:space="preserve">w </w:t>
      </w:r>
      <w:proofErr w:type="spellStart"/>
      <w:r>
        <w:rPr>
          <w:rStyle w:val="Teksttreci2Kursywa"/>
        </w:rPr>
        <w:t>Mos</w:t>
      </w:r>
      <w:r>
        <w:rPr>
          <w:rStyle w:val="Teksttreci2Kursywa"/>
        </w:rPr>
        <w:softHyphen/>
        <w:t>kw</w:t>
      </w:r>
      <w:proofErr w:type="spellEnd"/>
      <w:r>
        <w:rPr>
          <w:rStyle w:val="Teksttreci2Kursywa"/>
        </w:rPr>
        <w:t xml:space="preserve">u, w </w:t>
      </w:r>
      <w:proofErr w:type="spellStart"/>
      <w:r>
        <w:rPr>
          <w:rStyle w:val="Teksttreci2Kursywa"/>
        </w:rPr>
        <w:t>Pietrograd</w:t>
      </w:r>
      <w:proofErr w:type="spellEnd"/>
      <w:r>
        <w:rPr>
          <w:rStyle w:val="Teksttreci2Kursywa"/>
        </w:rPr>
        <w:t>.</w:t>
      </w:r>
      <w:r>
        <w:t xml:space="preserve"> Dziecinny to zarzut. </w:t>
      </w:r>
      <w:proofErr w:type="spellStart"/>
      <w:r>
        <w:t>Piotrogrodu</w:t>
      </w:r>
      <w:proofErr w:type="spellEnd"/>
      <w:r>
        <w:t xml:space="preserve"> jeszcze na świecie nie było, a już nasz Skarga pisał </w:t>
      </w:r>
      <w:r>
        <w:rPr>
          <w:rStyle w:val="Teksttreci2Kursywa"/>
        </w:rPr>
        <w:t>w Wilnie</w:t>
      </w:r>
      <w:r>
        <w:t xml:space="preserve"> (nie »we Wil</w:t>
      </w:r>
      <w:r>
        <w:softHyphen/>
      </w:r>
      <w:r>
        <w:t xml:space="preserve">nie«). Mickiewicz też nie tęsknił do Moskwy, kiedy tworzył część trzecią »Dziadów«, a jednak stale używa tam wyrażenia </w:t>
      </w:r>
      <w:r>
        <w:rPr>
          <w:rStyle w:val="Teksttreci2Kursywa"/>
        </w:rPr>
        <w:t>w Warszawie: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0" w:line="330" w:lineRule="exact"/>
        <w:ind w:left="1040" w:firstLine="0"/>
        <w:jc w:val="left"/>
      </w:pPr>
      <w:r>
        <w:t>»Śmiejcie się państwo, mówcie, co się wam podoba;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0" w:line="330" w:lineRule="exact"/>
        <w:ind w:left="1040" w:firstLine="0"/>
        <w:jc w:val="left"/>
      </w:pPr>
      <w:r>
        <w:t xml:space="preserve">A była to potrzebna </w:t>
      </w:r>
      <w:r>
        <w:rPr>
          <w:rStyle w:val="Teksttreci2Kursywa"/>
        </w:rPr>
        <w:t>w Warszawie</w:t>
      </w:r>
      <w:r>
        <w:t xml:space="preserve"> osoba«.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115" w:line="330" w:lineRule="exact"/>
        <w:ind w:firstLine="0"/>
        <w:jc w:val="right"/>
      </w:pPr>
      <w:r>
        <w:t>(Salon warszawski. Dama pierwsza).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0" w:line="336" w:lineRule="exact"/>
        <w:ind w:left="1040" w:firstLine="0"/>
        <w:jc w:val="left"/>
      </w:pPr>
      <w:r>
        <w:rPr>
          <w:lang w:val="de-DE" w:eastAsia="de-DE" w:bidi="de-DE"/>
        </w:rPr>
        <w:t xml:space="preserve">»I </w:t>
      </w:r>
      <w:r>
        <w:t>znowu lat trzy przeszło bez śladu, bez wieści;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0" w:line="336" w:lineRule="exact"/>
        <w:ind w:left="1040" w:firstLine="0"/>
        <w:jc w:val="left"/>
      </w:pPr>
      <w:r>
        <w:t xml:space="preserve">Lecz </w:t>
      </w:r>
      <w:proofErr w:type="spellStart"/>
      <w:r>
        <w:t>niewiedzieć</w:t>
      </w:r>
      <w:proofErr w:type="spellEnd"/>
      <w:r>
        <w:t xml:space="preserve"> kto szerzył </w:t>
      </w:r>
      <w:r>
        <w:rPr>
          <w:rStyle w:val="Teksttreci2Kursywa"/>
        </w:rPr>
        <w:t>w Warszawie</w:t>
      </w:r>
      <w:r>
        <w:t xml:space="preserve"> powieści«.</w:t>
      </w:r>
    </w:p>
    <w:p w:rsidR="00E732A1" w:rsidRDefault="008D0B73">
      <w:pPr>
        <w:pStyle w:val="Teksttreci20"/>
        <w:framePr w:w="8796" w:h="7271" w:hRule="exact" w:wrap="none" w:vAnchor="page" w:hAnchor="page" w:x="2299" w:y="7887"/>
        <w:shd w:val="clear" w:color="auto" w:fill="auto"/>
        <w:spacing w:before="0" w:after="0" w:line="336" w:lineRule="exact"/>
        <w:ind w:firstLine="0"/>
        <w:jc w:val="right"/>
      </w:pPr>
      <w:r>
        <w:t>(Opowiadanie Adolfa).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rap="none" w:vAnchor="page" w:hAnchor="page" w:x="903" w:y="497"/>
        <w:shd w:val="clear" w:color="auto" w:fill="auto"/>
        <w:tabs>
          <w:tab w:val="left" w:pos="2874"/>
          <w:tab w:val="left" w:pos="8310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34</w:t>
      </w:r>
      <w:r>
        <w:rPr>
          <w:lang w:val="ru-RU" w:eastAsia="ru-RU" w:bidi="ru-RU"/>
        </w:rPr>
        <w:tab/>
      </w:r>
      <w:r>
        <w:t>PORADNIK JĘZYKOWY</w:t>
      </w:r>
      <w:r>
        <w:tab/>
        <w:t>59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0" w:line="330" w:lineRule="exact"/>
        <w:ind w:left="1020" w:firstLine="0"/>
        <w:jc w:val="left"/>
      </w:pPr>
      <w:r>
        <w:t>»Dwór to sądzi o smaku, piękności i stawie: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0" w:line="330" w:lineRule="exact"/>
        <w:ind w:left="1020" w:firstLine="0"/>
        <w:jc w:val="left"/>
      </w:pPr>
      <w:r>
        <w:t xml:space="preserve">Ach, ginie Polska — dworu nie mamy </w:t>
      </w:r>
      <w:r>
        <w:rPr>
          <w:rStyle w:val="Teksttreci2Kursywa"/>
        </w:rPr>
        <w:t xml:space="preserve">w </w:t>
      </w:r>
      <w:r>
        <w:rPr>
          <w:rStyle w:val="Teksttreci2Kursywa"/>
        </w:rPr>
        <w:t>Warszawie</w:t>
      </w:r>
      <w:r>
        <w:rPr>
          <w:lang w:val="de-DE" w:eastAsia="de-DE" w:bidi="de-DE"/>
        </w:rPr>
        <w:t>«.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185" w:line="330" w:lineRule="exact"/>
        <w:ind w:firstLine="0"/>
        <w:jc w:val="right"/>
      </w:pPr>
      <w:r>
        <w:t>(Literat pierwszy).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215" w:line="324" w:lineRule="exact"/>
        <w:ind w:firstLine="700"/>
        <w:jc w:val="both"/>
      </w:pPr>
      <w:r>
        <w:t xml:space="preserve">Nawzajem Królewiacy niesłusznie dopatrują się austrofilstwa w </w:t>
      </w:r>
      <w:proofErr w:type="spellStart"/>
      <w:r>
        <w:t>małopolskiem</w:t>
      </w:r>
      <w:proofErr w:type="spellEnd"/>
      <w:r>
        <w:t xml:space="preserve"> sposobie mówienia: »we </w:t>
      </w:r>
      <w:proofErr w:type="spellStart"/>
      <w:r>
        <w:rPr>
          <w:rStyle w:val="Teksttreci2Kursywa"/>
        </w:rPr>
        <w:t>Widniu</w:t>
      </w:r>
      <w:proofErr w:type="spellEnd"/>
      <w:r>
        <w:rPr>
          <w:rStyle w:val="Teksttreci2Kursywa"/>
        </w:rPr>
        <w:t>«.</w:t>
      </w:r>
      <w:r>
        <w:t xml:space="preserve"> Wprawdzie nazwa niemiecka stolicy naddunajskiej brzmi </w:t>
      </w:r>
      <w:r>
        <w:rPr>
          <w:rStyle w:val="Teksttreci2Kursywa"/>
          <w:lang w:val="de-DE" w:eastAsia="de-DE" w:bidi="de-DE"/>
        </w:rPr>
        <w:t>Wien</w:t>
      </w:r>
      <w:r>
        <w:rPr>
          <w:lang w:val="de-DE" w:eastAsia="de-DE" w:bidi="de-DE"/>
        </w:rPr>
        <w:t xml:space="preserve"> (»</w:t>
      </w:r>
      <w:proofErr w:type="spellStart"/>
      <w:r>
        <w:rPr>
          <w:lang w:val="de-DE" w:eastAsia="de-DE" w:bidi="de-DE"/>
        </w:rPr>
        <w:t>Win</w:t>
      </w:r>
      <w:proofErr w:type="spellEnd"/>
      <w:r>
        <w:rPr>
          <w:lang w:val="de-DE" w:eastAsia="de-DE" w:bidi="de-DE"/>
        </w:rPr>
        <w:t xml:space="preserve">«), </w:t>
      </w:r>
      <w:r>
        <w:t xml:space="preserve">ale i nazwę polską tego miasta pisano dawniej często przez </w:t>
      </w:r>
      <w:r>
        <w:rPr>
          <w:lang w:val="cs-CZ" w:eastAsia="cs-CZ" w:bidi="cs-CZ"/>
        </w:rPr>
        <w:t xml:space="preserve">é </w:t>
      </w:r>
      <w:r>
        <w:t xml:space="preserve">kreskowane — </w:t>
      </w:r>
      <w:r>
        <w:rPr>
          <w:rStyle w:val="Teksttreci2Kursywa"/>
        </w:rPr>
        <w:t>Wiedeń</w:t>
      </w:r>
      <w:r>
        <w:t xml:space="preserve"> i konsekwentnie wymawiano »</w:t>
      </w:r>
      <w:proofErr w:type="spellStart"/>
      <w:r>
        <w:t>Wideń</w:t>
      </w:r>
      <w:proofErr w:type="spellEnd"/>
      <w:r>
        <w:t xml:space="preserve">«. Tak samo pisano </w:t>
      </w:r>
      <w:r>
        <w:rPr>
          <w:rStyle w:val="Teksttreci2Kursywa"/>
        </w:rPr>
        <w:t>bieda,</w:t>
      </w:r>
      <w:r>
        <w:t xml:space="preserve"> a wymawiano »bida«; pisano </w:t>
      </w:r>
      <w:r>
        <w:rPr>
          <w:rStyle w:val="Teksttreci2Kursywa"/>
        </w:rPr>
        <w:t>ś</w:t>
      </w:r>
      <w:r>
        <w:rPr>
          <w:rStyle w:val="Teksttreci2Kursywa"/>
          <w:lang w:val="cs-CZ" w:eastAsia="cs-CZ" w:bidi="cs-CZ"/>
        </w:rPr>
        <w:t>piéwak,</w:t>
      </w:r>
      <w:r>
        <w:rPr>
          <w:lang w:val="cs-CZ" w:eastAsia="cs-CZ" w:bidi="cs-CZ"/>
        </w:rPr>
        <w:t xml:space="preserve"> </w:t>
      </w:r>
      <w:r>
        <w:t>a wymawiano »</w:t>
      </w:r>
      <w:proofErr w:type="spellStart"/>
      <w:r>
        <w:t>śpiwak</w:t>
      </w:r>
      <w:proofErr w:type="spellEnd"/>
      <w:r>
        <w:t xml:space="preserve">«. Wyraz »dziecię« też posiadał </w:t>
      </w:r>
      <w:r>
        <w:rPr>
          <w:lang w:val="cs-CZ" w:eastAsia="cs-CZ" w:bidi="cs-CZ"/>
        </w:rPr>
        <w:t xml:space="preserve">é </w:t>
      </w:r>
      <w:r>
        <w:t xml:space="preserve">kreskowane, dlatego brzmiał </w:t>
      </w:r>
      <w:r>
        <w:t>»</w:t>
      </w:r>
      <w:proofErr w:type="spellStart"/>
      <w:r>
        <w:t>dzicię</w:t>
      </w:r>
      <w:proofErr w:type="spellEnd"/>
      <w:r>
        <w:t xml:space="preserve">«, jak rosyjskie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ditia</w:t>
      </w:r>
      <w:proofErr w:type="spellEnd"/>
      <w:r>
        <w:rPr>
          <w:lang w:val="de-DE" w:eastAsia="de-DE" w:bidi="de-DE"/>
        </w:rPr>
        <w:t xml:space="preserve">«. </w:t>
      </w:r>
      <w:r>
        <w:t>Czy z tego powodu zechcemy posądzać o moskalofilstwo poetę, który swój ładny wierszyk zakończył słowami: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104" w:line="280" w:lineRule="exact"/>
        <w:ind w:left="2120" w:firstLine="0"/>
        <w:jc w:val="left"/>
      </w:pPr>
      <w:r>
        <w:t xml:space="preserve">»Ziemia lekka, moje </w:t>
      </w:r>
      <w:proofErr w:type="spellStart"/>
      <w:r>
        <w:t>dzi</w:t>
      </w:r>
      <w:proofErr w:type="spellEnd"/>
      <w:r>
        <w:rPr>
          <w:lang w:val="cs-CZ" w:eastAsia="cs-CZ" w:bidi="cs-CZ"/>
        </w:rPr>
        <w:t>é</w:t>
      </w:r>
      <w:r>
        <w:t>cię!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0" w:line="280" w:lineRule="exact"/>
        <w:ind w:left="2020" w:firstLine="0"/>
        <w:jc w:val="left"/>
      </w:pPr>
      <w:r>
        <w:t xml:space="preserve">Niech ci </w:t>
      </w:r>
      <w:proofErr w:type="spellStart"/>
      <w:r>
        <w:t>lekkiem</w:t>
      </w:r>
      <w:proofErr w:type="spellEnd"/>
      <w:r>
        <w:t xml:space="preserve"> będzie życie«...</w:t>
      </w:r>
    </w:p>
    <w:p w:rsidR="00E732A1" w:rsidRDefault="008D0B73">
      <w:pPr>
        <w:pStyle w:val="Teksttreci90"/>
        <w:framePr w:w="8664" w:h="13908" w:hRule="exact" w:wrap="none" w:vAnchor="page" w:hAnchor="page" w:x="873" w:y="1111"/>
        <w:shd w:val="clear" w:color="auto" w:fill="auto"/>
        <w:spacing w:before="0"/>
        <w:ind w:left="1520"/>
      </w:pPr>
      <w:r>
        <w:rPr>
          <w:rStyle w:val="Teksttreci91"/>
        </w:rPr>
        <w:t>•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0" w:line="324" w:lineRule="exact"/>
        <w:ind w:firstLine="700"/>
        <w:jc w:val="both"/>
      </w:pPr>
      <w:r>
        <w:t xml:space="preserve">Zarówno Małopolanie jak Królewiacy zgadzają się, że łatwiej wymówić dwie jednakowe spółgłoski, kiedy je dzieli samogłoska, niż kiedy następują bezpośrednio po sobie. Łatwiej wymówić np. </w:t>
      </w:r>
      <w:r>
        <w:rPr>
          <w:rStyle w:val="Teksttreci2Kursywa"/>
        </w:rPr>
        <w:t>czeczuga</w:t>
      </w:r>
      <w:r>
        <w:t xml:space="preserve"> i </w:t>
      </w:r>
      <w:r>
        <w:rPr>
          <w:rStyle w:val="Teksttreci2Kursywa"/>
        </w:rPr>
        <w:t>czeczotka,</w:t>
      </w:r>
      <w:r>
        <w:t xml:space="preserve"> niż </w:t>
      </w:r>
      <w:r>
        <w:rPr>
          <w:rStyle w:val="Teksttreci2Kursywa"/>
        </w:rPr>
        <w:t>czczenie</w:t>
      </w:r>
      <w:r>
        <w:t xml:space="preserve"> i </w:t>
      </w:r>
      <w:r>
        <w:rPr>
          <w:rStyle w:val="Teksttreci2Kursywa"/>
        </w:rPr>
        <w:t>czczość</w:t>
      </w:r>
      <w:r>
        <w:t>, a jednak czy znajdzie si</w:t>
      </w:r>
      <w:r>
        <w:t xml:space="preserve">ę inteligentny Małopolanin, któryby się podjął dla </w:t>
      </w:r>
      <w:r>
        <w:rPr>
          <w:rStyle w:val="Teksttreci2Odstpy2pt"/>
        </w:rPr>
        <w:t>zasady</w:t>
      </w:r>
      <w:r>
        <w:t xml:space="preserve"> mówić i pi</w:t>
      </w:r>
      <w:r>
        <w:softHyphen/>
        <w:t xml:space="preserve">sać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cz</w:t>
      </w:r>
      <w:proofErr w:type="spellEnd"/>
      <w:r>
        <w:rPr>
          <w:lang w:val="de-DE" w:eastAsia="de-DE" w:bidi="de-DE"/>
        </w:rPr>
        <w:t>(e)</w:t>
      </w:r>
      <w:proofErr w:type="spellStart"/>
      <w:r>
        <w:rPr>
          <w:lang w:val="de-DE" w:eastAsia="de-DE" w:bidi="de-DE"/>
        </w:rPr>
        <w:t>czenie</w:t>
      </w:r>
      <w:proofErr w:type="spellEnd"/>
      <w:r>
        <w:rPr>
          <w:lang w:val="de-DE" w:eastAsia="de-DE" w:bidi="de-DE"/>
        </w:rPr>
        <w:t xml:space="preserve">« </w:t>
      </w:r>
      <w:r>
        <w:t xml:space="preserve">i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cz</w:t>
      </w:r>
      <w:proofErr w:type="spellEnd"/>
      <w:r>
        <w:t>(e)</w:t>
      </w:r>
      <w:proofErr w:type="spellStart"/>
      <w:r>
        <w:t>czość</w:t>
      </w:r>
      <w:proofErr w:type="spellEnd"/>
      <w:r>
        <w:t xml:space="preserve">«?... </w:t>
      </w:r>
      <w:proofErr w:type="spellStart"/>
      <w:r>
        <w:t>Wogóle</w:t>
      </w:r>
      <w:proofErr w:type="spellEnd"/>
      <w:r>
        <w:t xml:space="preserve"> wielką rolę odgrywa tu siła przyzwyczajenia. Małopolanie od kolebki wsłuchiwali się w spo</w:t>
      </w:r>
      <w:r>
        <w:softHyphen/>
        <w:t>sób mówienia »we Wieliczce«, »</w:t>
      </w:r>
      <w:r>
        <w:rPr>
          <w:rStyle w:val="Teksttreci2Kursywa"/>
        </w:rPr>
        <w:t>ze</w:t>
      </w:r>
      <w:r>
        <w:t xml:space="preserve"> Sanoka«, od maleńkoś</w:t>
      </w:r>
      <w:r>
        <w:t>ci też sami nie inaczej mówili, więc nic dziwnego, że im teraz trudno się przy</w:t>
      </w:r>
      <w:r>
        <w:softHyphen/>
        <w:t xml:space="preserve">zwyczaić do </w:t>
      </w:r>
      <w:r>
        <w:rPr>
          <w:rStyle w:val="Teksttreci2Kursywa"/>
        </w:rPr>
        <w:t>»w Warszawie«,</w:t>
      </w:r>
      <w:r>
        <w:t xml:space="preserve">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z Sandomierza</w:t>
      </w:r>
      <w:r>
        <w:rPr>
          <w:lang w:val="de-DE" w:eastAsia="de-DE" w:bidi="de-DE"/>
        </w:rPr>
        <w:t xml:space="preserve">«, </w:t>
      </w:r>
      <w:r>
        <w:rPr>
          <w:lang w:val="ru-RU" w:eastAsia="ru-RU" w:bidi="ru-RU"/>
        </w:rPr>
        <w:t>»</w:t>
      </w:r>
      <w:r>
        <w:t>z</w:t>
      </w:r>
      <w:r>
        <w:rPr>
          <w:lang w:val="ru-RU" w:eastAsia="ru-RU" w:bidi="ru-RU"/>
        </w:rPr>
        <w:t xml:space="preserve"> </w:t>
      </w:r>
      <w:r>
        <w:rPr>
          <w:rStyle w:val="Teksttreci2Kursywa"/>
        </w:rPr>
        <w:t>Zamościa</w:t>
      </w:r>
      <w:r>
        <w:rPr>
          <w:lang w:val="de-DE" w:eastAsia="de-DE" w:bidi="de-DE"/>
        </w:rPr>
        <w:t xml:space="preserve">«. </w:t>
      </w:r>
      <w:r>
        <w:t>Na</w:t>
      </w:r>
      <w:r>
        <w:softHyphen/>
        <w:t xml:space="preserve">tomiast nie rażą ich ani w słowie ani w piśmie takie np. słowa: </w:t>
      </w:r>
      <w:proofErr w:type="spellStart"/>
      <w:r>
        <w:rPr>
          <w:rStyle w:val="Teksttreci2Kursywa"/>
        </w:rPr>
        <w:t>wwabić</w:t>
      </w:r>
      <w:proofErr w:type="spellEnd"/>
      <w:r>
        <w:t xml:space="preserve"> (a nie »</w:t>
      </w:r>
      <w:proofErr w:type="spellStart"/>
      <w:r>
        <w:t>wewabić</w:t>
      </w:r>
      <w:proofErr w:type="spellEnd"/>
      <w:r>
        <w:t xml:space="preserve">«), </w:t>
      </w:r>
      <w:r>
        <w:rPr>
          <w:rStyle w:val="Teksttreci2Kursywa"/>
        </w:rPr>
        <w:t>wwiercić</w:t>
      </w:r>
      <w:r>
        <w:t xml:space="preserve"> (a nie »</w:t>
      </w:r>
      <w:proofErr w:type="spellStart"/>
      <w:r>
        <w:t>wewiercić</w:t>
      </w:r>
      <w:proofErr w:type="spellEnd"/>
      <w:r>
        <w:t xml:space="preserve">«), </w:t>
      </w:r>
      <w:r>
        <w:rPr>
          <w:rStyle w:val="Teksttreci2Kursywa"/>
        </w:rPr>
        <w:t>ssać</w:t>
      </w:r>
      <w:r>
        <w:t xml:space="preserve"> (po</w:t>
      </w:r>
      <w:r>
        <w:softHyphen/>
        <w:t xml:space="preserve">rów. rosyjskie </w:t>
      </w:r>
      <w:r>
        <w:rPr>
          <w:lang w:val="cs-CZ" w:eastAsia="cs-CZ" w:bidi="cs-CZ"/>
        </w:rPr>
        <w:t xml:space="preserve">»sosať«), </w:t>
      </w:r>
      <w:r>
        <w:rPr>
          <w:rStyle w:val="Teksttreci2Kursywa"/>
        </w:rPr>
        <w:t>zzuć</w:t>
      </w:r>
      <w:r>
        <w:t xml:space="preserve"> (a nie »zezuć«) i inne tego rodzaju, umieszczone w słowniczku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Jana Łosia (przy »Zasadach </w:t>
      </w:r>
      <w:proofErr w:type="spellStart"/>
      <w:r>
        <w:t>ortografji</w:t>
      </w:r>
      <w:proofErr w:type="spellEnd"/>
      <w:r>
        <w:t xml:space="preserve"> polskiej«), drukowanym we Lwowie.</w:t>
      </w:r>
    </w:p>
    <w:p w:rsidR="00E732A1" w:rsidRDefault="008D0B73">
      <w:pPr>
        <w:pStyle w:val="Teksttreci20"/>
        <w:framePr w:w="8664" w:h="13908" w:hRule="exact" w:wrap="none" w:vAnchor="page" w:hAnchor="page" w:x="873" w:y="1111"/>
        <w:shd w:val="clear" w:color="auto" w:fill="auto"/>
        <w:spacing w:before="0" w:after="0" w:line="324" w:lineRule="exact"/>
        <w:ind w:firstLine="700"/>
        <w:jc w:val="both"/>
      </w:pPr>
      <w:r>
        <w:t>Redakcja »Poradnika« nie zajmuje też w tej sprawie stanowi</w:t>
      </w:r>
      <w:r>
        <w:softHyphen/>
        <w:t>ska nieprzejed</w:t>
      </w:r>
      <w:r>
        <w:t xml:space="preserve">nanego. Wprawdzie na str. 27 stara się przekonać p. J. </w:t>
      </w:r>
      <w:proofErr w:type="spellStart"/>
      <w:r>
        <w:t>Rzewnickiego</w:t>
      </w:r>
      <w:proofErr w:type="spellEnd"/>
      <w:r>
        <w:t xml:space="preserve"> o słuszności pisania »ze Zuzią, we Warszawie«, ale w tym samym numerze (na str. 17 i 18) drukuje najwyraźniej »</w:t>
      </w:r>
      <w:r>
        <w:rPr>
          <w:rStyle w:val="Teksttreci2Kursywa"/>
        </w:rPr>
        <w:t>w</w:t>
      </w:r>
      <w:r>
        <w:t xml:space="preserve"> wy</w:t>
      </w:r>
      <w:r>
        <w:softHyphen/>
        <w:t xml:space="preserve">daniu </w:t>
      </w:r>
      <w:proofErr w:type="spellStart"/>
      <w:r>
        <w:t>lwowskiem</w:t>
      </w:r>
      <w:proofErr w:type="spellEnd"/>
      <w:r>
        <w:t xml:space="preserve">« i </w:t>
      </w:r>
      <w:r>
        <w:rPr>
          <w:rStyle w:val="Teksttreci2Kursywa"/>
        </w:rPr>
        <w:t>»w</w:t>
      </w:r>
      <w:r>
        <w:t xml:space="preserve"> wydaniu </w:t>
      </w:r>
      <w:proofErr w:type="spellStart"/>
      <w:r>
        <w:t>krakowskiem</w:t>
      </w:r>
      <w:proofErr w:type="spellEnd"/>
      <w:r>
        <w:t xml:space="preserve">«, a nie </w:t>
      </w:r>
      <w:r>
        <w:rPr>
          <w:rStyle w:val="Teksttreci2Kursywa"/>
        </w:rPr>
        <w:t>we w</w:t>
      </w:r>
      <w:proofErr w:type="spellStart"/>
      <w:r>
        <w:rPr>
          <w:rStyle w:val="Teksttreci2Kursywa"/>
          <w:lang w:val="en-US" w:eastAsia="en-US" w:bidi="en-US"/>
        </w:rPr>
        <w:t>ydaniu</w:t>
      </w:r>
      <w:proofErr w:type="spellEnd"/>
      <w:r>
        <w:rPr>
          <w:rStyle w:val="Teksttreci2Kursywa"/>
          <w:lang w:val="en-US" w:eastAsia="en-US" w:bidi="en-US"/>
        </w:rPr>
        <w:t xml:space="preserve">. </w:t>
      </w:r>
      <w:r>
        <w:t>W zeszycie</w:t>
      </w:r>
      <w:r>
        <w:t xml:space="preserve"> zaś grudniowym (na str. 148) czytaliśmy nawet, że grono współpracowników powiększył p. Cz. R. </w:t>
      </w:r>
      <w:r>
        <w:rPr>
          <w:lang w:val="en-US" w:eastAsia="en-US" w:bidi="en-US"/>
        </w:rPr>
        <w:t>»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gimn</w:t>
      </w:r>
      <w:proofErr w:type="spellEnd"/>
      <w:r>
        <w:t xml:space="preserve">. </w:t>
      </w:r>
      <w:r>
        <w:rPr>
          <w:rStyle w:val="Teksttreci2Kursywa"/>
        </w:rPr>
        <w:t>w</w:t>
      </w:r>
      <w:r>
        <w:t xml:space="preserve"> Warszawie«, a nie </w:t>
      </w:r>
      <w:r>
        <w:rPr>
          <w:rStyle w:val="Teksttreci2Kursywa"/>
        </w:rPr>
        <w:t>we Warszawie</w:t>
      </w:r>
      <w:r>
        <w:t xml:space="preserve">. Są tedy najlepsze chęci, jest i pomost do zgody. Trzeba tylko wzajemnie pamiętać o </w:t>
      </w:r>
      <w:proofErr w:type="spellStart"/>
      <w:r>
        <w:t>tem</w:t>
      </w:r>
      <w:proofErr w:type="spellEnd"/>
      <w:r>
        <w:t>, że »</w:t>
      </w:r>
      <w:proofErr w:type="spellStart"/>
      <w:r>
        <w:t>consuetudo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altera</w:t>
      </w:r>
      <w:proofErr w:type="spellEnd"/>
      <w:r>
        <w:rPr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natura«, </w:t>
      </w:r>
      <w:r>
        <w:t>unikać zbytniego pośpiechu, a »czas wszystko skończy, bo ma czas«, jak to podkreślił poeta.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E732A1">
      <w:pPr>
        <w:rPr>
          <w:sz w:val="2"/>
          <w:szCs w:val="2"/>
        </w:rPr>
      </w:pPr>
      <w:r w:rsidRPr="00E732A1">
        <w:lastRenderedPageBreak/>
        <w:pict>
          <v:shape id="_x0000_s1032" type="#_x0000_t32" style="position:absolute;margin-left:122.1pt;margin-top:47.4pt;width:74.7pt;height:0;z-index:-251657216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31" type="#_x0000_t32" style="position:absolute;margin-left:227.1pt;margin-top:47.4pt;width:154.5pt;height:0;z-index:-25165619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30" type="#_x0000_t32" style="position:absolute;margin-left:387.3pt;margin-top:47.7pt;width:164.1pt;height:0;z-index:-251655168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29" type="#_x0000_t32" style="position:absolute;margin-left:122.4pt;margin-top:49.5pt;width:72.6pt;height:0;z-index:-25165414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28" type="#_x0000_t32" style="position:absolute;margin-left:226.5pt;margin-top:49.8pt;width:78.3pt;height:0;z-index:-25165312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27" type="#_x0000_t32" style="position:absolute;margin-left:312.6pt;margin-top:49.8pt;width:30.9pt;height:0;z-index:-25165209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E732A1">
        <w:pict>
          <v:shape id="_x0000_s1026" type="#_x0000_t32" style="position:absolute;margin-left:490.2pt;margin-top:50.1pt;width:61.2pt;height:0;z-index:-251651072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p w:rsidR="00E732A1" w:rsidRDefault="008D0B73">
      <w:pPr>
        <w:pStyle w:val="Nagweklubstopka0"/>
        <w:framePr w:wrap="none" w:vAnchor="page" w:hAnchor="page" w:x="5311" w:y="631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10525" w:y="647"/>
        <w:shd w:val="clear" w:color="auto" w:fill="auto"/>
        <w:spacing w:line="220" w:lineRule="exact"/>
      </w:pPr>
      <w:r>
        <w:rPr>
          <w:lang w:val="ru-RU" w:eastAsia="ru-RU" w:bidi="ru-RU"/>
        </w:rPr>
        <w:t>В 3</w:t>
      </w:r>
      <w:r>
        <w:t>4</w:t>
      </w:r>
    </w:p>
    <w:p w:rsidR="00E732A1" w:rsidRDefault="008D0B73">
      <w:pPr>
        <w:pStyle w:val="Nagweklubstopka0"/>
        <w:framePr w:wrap="none" w:vAnchor="page" w:hAnchor="page" w:x="2323" w:y="623"/>
        <w:shd w:val="clear" w:color="auto" w:fill="auto"/>
        <w:spacing w:line="220" w:lineRule="exact"/>
      </w:pPr>
      <w:r>
        <w:rPr>
          <w:lang w:val="de-DE" w:eastAsia="de-DE" w:bidi="de-DE"/>
        </w:rPr>
        <w:t>60</w:t>
      </w:r>
    </w:p>
    <w:p w:rsidR="00E732A1" w:rsidRDefault="008D0B73">
      <w:pPr>
        <w:pStyle w:val="Teksttreci20"/>
        <w:framePr w:w="8772" w:h="14046" w:hRule="exact" w:wrap="none" w:vAnchor="page" w:hAnchor="page" w:x="2311" w:y="1225"/>
        <w:shd w:val="clear" w:color="auto" w:fill="auto"/>
        <w:spacing w:before="0" w:after="0" w:line="330" w:lineRule="exact"/>
        <w:ind w:firstLine="760"/>
        <w:jc w:val="both"/>
      </w:pPr>
      <w:r>
        <w:t>»Poradnik« umieścił na str. 27 zupełnie słuszną uwagę, że »mię</w:t>
      </w:r>
      <w:r>
        <w:softHyphen/>
      </w:r>
      <w:r>
        <w:t>dzy mową pisaną a mówioną powinna być jak najmniejsza różnica«. Różnica tedy być musi, bo inaczej ujrzelibyśmy »</w:t>
      </w:r>
      <w:proofErr w:type="spellStart"/>
      <w:r>
        <w:t>nusz</w:t>
      </w:r>
      <w:proofErr w:type="spellEnd"/>
      <w:r>
        <w:t xml:space="preserve"> </w:t>
      </w:r>
      <w:proofErr w:type="spellStart"/>
      <w:r>
        <w:rPr>
          <w:rStyle w:val="Teksttreci2Kursywa"/>
        </w:rPr>
        <w:t>bżuhomufcy</w:t>
      </w:r>
      <w:proofErr w:type="spellEnd"/>
      <w:r>
        <w:t>«;</w:t>
      </w:r>
      <w:r>
        <w:rPr>
          <w:rStyle w:val="Teksttreci2Kursywa"/>
        </w:rPr>
        <w:t xml:space="preserve"> </w:t>
      </w:r>
      <w:r>
        <w:t>dążyć mamy tylko do tego, by ją uczynić jak najmniejszą.</w:t>
      </w:r>
    </w:p>
    <w:p w:rsidR="00E732A1" w:rsidRDefault="008D0B73">
      <w:pPr>
        <w:pStyle w:val="Teksttreci20"/>
        <w:framePr w:w="8772" w:h="14046" w:hRule="exact" w:wrap="none" w:vAnchor="page" w:hAnchor="page" w:x="2311" w:y="1225"/>
        <w:shd w:val="clear" w:color="auto" w:fill="auto"/>
        <w:spacing w:before="0" w:after="0" w:line="330" w:lineRule="exact"/>
        <w:ind w:firstLine="760"/>
        <w:jc w:val="both"/>
      </w:pPr>
      <w:r>
        <w:t xml:space="preserve">»Jeden mamy język polski, choć rozmaite i liczne gwary, i </w:t>
      </w:r>
      <w:proofErr w:type="spellStart"/>
      <w:r>
        <w:t>jednę</w:t>
      </w:r>
      <w:proofErr w:type="spellEnd"/>
      <w:r>
        <w:t xml:space="preserve"> mu mu</w:t>
      </w:r>
      <w:r>
        <w:t xml:space="preserve">simy nadawać postać piśmienną, zgodną z wymową« </w:t>
      </w:r>
      <w:r>
        <w:rPr>
          <w:rStyle w:val="Teksttreci21"/>
        </w:rPr>
        <w:t xml:space="preserve">— </w:t>
      </w:r>
      <w:r>
        <w:t xml:space="preserve">oto jakie hasto w tej sprawie wypisał na swym sztandarze zasłużony »Poradnik Językowy« (w zeszycie majowym z r. 1920 na str. 59). Nie ulega wątpliwości, że każdy Polak, </w:t>
      </w:r>
      <w:proofErr w:type="spellStart"/>
      <w:r>
        <w:t>tembardziej</w:t>
      </w:r>
      <w:proofErr w:type="spellEnd"/>
      <w:r>
        <w:t xml:space="preserve"> każdy uczony polski przyk</w:t>
      </w:r>
      <w:r>
        <w:t>laśnie tej zasadzie. Wprowadzenie jej w życie nie na</w:t>
      </w:r>
      <w:r>
        <w:softHyphen/>
        <w:t xml:space="preserve">stręczałoby zbytnich trudności, gdybyśmy mając jeden język polski, mieli też </w:t>
      </w:r>
      <w:proofErr w:type="spellStart"/>
      <w:r>
        <w:t>jednę</w:t>
      </w:r>
      <w:proofErr w:type="spellEnd"/>
      <w:r>
        <w:t xml:space="preserve"> wymowę na całym obszarze zjednoczonej Ojczyzny. Niestety, tak nie jest. Dlatego powinniśmy bez uprzedzeń i bez wza</w:t>
      </w:r>
      <w:r>
        <w:softHyphen/>
        <w:t>jemny</w:t>
      </w:r>
      <w:r>
        <w:t>ch docinków zabrać się do badania różnic dzielnicowych w wy</w:t>
      </w:r>
      <w:r>
        <w:softHyphen/>
        <w:t xml:space="preserve">mowie jednakowych </w:t>
      </w:r>
      <w:r>
        <w:rPr>
          <w:rStyle w:val="Teksttreci21"/>
        </w:rPr>
        <w:t xml:space="preserve">wyrażeń, </w:t>
      </w:r>
      <w:r>
        <w:t xml:space="preserve">aby posiąść </w:t>
      </w:r>
      <w:proofErr w:type="spellStart"/>
      <w:r>
        <w:t>materjał</w:t>
      </w:r>
      <w:proofErr w:type="spellEnd"/>
      <w:r>
        <w:t xml:space="preserve"> źródłowy i wy</w:t>
      </w:r>
      <w:r>
        <w:softHyphen/>
        <w:t xml:space="preserve">prowadzić </w:t>
      </w:r>
      <w:r>
        <w:rPr>
          <w:rStyle w:val="Teksttreci21"/>
        </w:rPr>
        <w:t xml:space="preserve">z </w:t>
      </w:r>
      <w:r>
        <w:t xml:space="preserve">niego odpowiednie </w:t>
      </w:r>
      <w:r>
        <w:rPr>
          <w:rStyle w:val="Teksttreci21"/>
        </w:rPr>
        <w:t>wnioski.</w:t>
      </w:r>
    </w:p>
    <w:p w:rsidR="00E732A1" w:rsidRDefault="008D0B73">
      <w:pPr>
        <w:pStyle w:val="Teksttreci20"/>
        <w:framePr w:w="8772" w:h="14046" w:hRule="exact" w:wrap="none" w:vAnchor="page" w:hAnchor="page" w:x="2311" w:y="1225"/>
        <w:shd w:val="clear" w:color="auto" w:fill="auto"/>
        <w:spacing w:before="0" w:after="0" w:line="330" w:lineRule="exact"/>
        <w:ind w:firstLine="760"/>
        <w:jc w:val="both"/>
      </w:pPr>
      <w:r>
        <w:t xml:space="preserve">Naturalnie, pracę należy prowadzić </w:t>
      </w:r>
      <w:proofErr w:type="spellStart"/>
      <w:r>
        <w:t>wspólnemi</w:t>
      </w:r>
      <w:proofErr w:type="spellEnd"/>
      <w:r>
        <w:t xml:space="preserve"> siłami, wytrwale, sumiennie i systematycznie. Jedn</w:t>
      </w:r>
      <w:r>
        <w:t xml:space="preserve">a </w:t>
      </w:r>
      <w:r>
        <w:rPr>
          <w:rStyle w:val="Teksttreci21"/>
        </w:rPr>
        <w:t xml:space="preserve">nieścisłość </w:t>
      </w:r>
      <w:r>
        <w:t>w określeniu, jak jedno spuszczone oczko w robocie zadatkowej, może zniszczyć całą mo</w:t>
      </w:r>
      <w:r>
        <w:softHyphen/>
        <w:t xml:space="preserve">zolną pracę. Ile kłopotu miał </w:t>
      </w:r>
      <w:proofErr w:type="spellStart"/>
      <w:r>
        <w:rPr>
          <w:rStyle w:val="Teksttreci21"/>
        </w:rPr>
        <w:t>Szan</w:t>
      </w:r>
      <w:proofErr w:type="spellEnd"/>
      <w:r>
        <w:rPr>
          <w:rStyle w:val="Teksttreci21"/>
        </w:rPr>
        <w:t xml:space="preserve">. </w:t>
      </w:r>
      <w:r>
        <w:t xml:space="preserve">Redaktor </w:t>
      </w:r>
      <w:r>
        <w:rPr>
          <w:rStyle w:val="Teksttreci21"/>
        </w:rPr>
        <w:t xml:space="preserve">»Poradnika« </w:t>
      </w:r>
      <w:r>
        <w:t>np. w wy</w:t>
      </w:r>
      <w:r>
        <w:softHyphen/>
        <w:t>szukiwaniu odpowiednich przykładów na kartach ostatnich utworów Stefana Żeromskiego, łatwo</w:t>
      </w:r>
      <w:r>
        <w:t xml:space="preserve"> osądzi każdy, kto rzuci okiem na 9tr. 43 i 44 zeszytu kwietniowego z r. 1920. A cała praca poszła na marne i to z winy samego Żeromskiego. Zwalczając wyrażenia galicyjskie </w:t>
      </w:r>
      <w:r>
        <w:rPr>
          <w:rStyle w:val="Teksttreci2Kursywa"/>
        </w:rPr>
        <w:t>»ze życia</w:t>
      </w:r>
      <w:r>
        <w:t xml:space="preserve">, </w:t>
      </w:r>
      <w:r>
        <w:rPr>
          <w:rStyle w:val="Teksttreci2Kursywa"/>
        </w:rPr>
        <w:t>we Warszawie</w:t>
      </w:r>
      <w:r>
        <w:rPr>
          <w:lang w:val="de-DE" w:eastAsia="de-DE" w:bidi="de-DE"/>
        </w:rPr>
        <w:t xml:space="preserve">«, </w:t>
      </w:r>
      <w:r>
        <w:t>autor »Popiołów« wygłosił w imieniu Królewiaków zasadę zb</w:t>
      </w:r>
      <w:r>
        <w:t xml:space="preserve">yt </w:t>
      </w:r>
      <w:r>
        <w:rPr>
          <w:rStyle w:val="Teksttreci21"/>
        </w:rPr>
        <w:t xml:space="preserve">ogólną: </w:t>
      </w:r>
      <w:r>
        <w:t xml:space="preserve">»Tylko w wypadkach, gdy po przyimkach </w:t>
      </w:r>
      <w:r>
        <w:rPr>
          <w:rStyle w:val="Teksttreci2Kursywa"/>
        </w:rPr>
        <w:t>w</w:t>
      </w:r>
      <w:r>
        <w:t xml:space="preserve"> i </w:t>
      </w:r>
      <w:r>
        <w:rPr>
          <w:rStyle w:val="Teksttreci2Kursywa"/>
        </w:rPr>
        <w:t>z</w:t>
      </w:r>
      <w:r>
        <w:t xml:space="preserve"> następujący rzeczownik poczyna się od dwu spółgło</w:t>
      </w:r>
      <w:r>
        <w:softHyphen/>
        <w:t xml:space="preserve">sek. dla uniknięcia zbiegu trzech stawiamy </w:t>
      </w:r>
      <w:r>
        <w:rPr>
          <w:rStyle w:val="Teksttreci21"/>
        </w:rPr>
        <w:t xml:space="preserve">e«. </w:t>
      </w:r>
      <w:r>
        <w:t>Tak nie jest. Mówi</w:t>
      </w:r>
      <w:r>
        <w:softHyphen/>
        <w:t>liśmy przecież w b. zaborze rosyjskim (i jeszcze mówimy): »</w:t>
      </w:r>
      <w:proofErr w:type="spellStart"/>
      <w:r>
        <w:t>Wolnoć</w:t>
      </w:r>
      <w:proofErr w:type="spellEnd"/>
      <w:r>
        <w:t xml:space="preserve"> Tomku, </w:t>
      </w:r>
      <w:r>
        <w:rPr>
          <w:rStyle w:val="Teksttreci2Kursywa"/>
        </w:rPr>
        <w:t>w</w:t>
      </w:r>
      <w:r>
        <w:t xml:space="preserve"> swoim (a </w:t>
      </w:r>
      <w:r>
        <w:rPr>
          <w:rStyle w:val="Teksttreci2Kursywa"/>
        </w:rPr>
        <w:t>n</w:t>
      </w:r>
      <w:r>
        <w:rPr>
          <w:rStyle w:val="Teksttreci2Kursywa"/>
        </w:rPr>
        <w:t>ie</w:t>
      </w:r>
      <w:r>
        <w:t xml:space="preserve"> we swoim) </w:t>
      </w:r>
      <w:r>
        <w:rPr>
          <w:lang w:val="cs-CZ" w:eastAsia="cs-CZ" w:bidi="cs-CZ"/>
        </w:rPr>
        <w:t xml:space="preserve">domku«; </w:t>
      </w: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w</w:t>
      </w:r>
      <w:r>
        <w:t xml:space="preserve"> mroku wieczor</w:t>
      </w:r>
      <w:r>
        <w:softHyphen/>
        <w:t xml:space="preserve">nymi; »w składzie aptecznym«; </w:t>
      </w:r>
      <w:r>
        <w:rPr>
          <w:rStyle w:val="Teksttreci2Kursywa"/>
        </w:rPr>
        <w:t>»z</w:t>
      </w:r>
      <w:r>
        <w:t xml:space="preserve"> pracy </w:t>
      </w:r>
      <w:r>
        <w:rPr>
          <w:rStyle w:val="Teksttreci21"/>
        </w:rPr>
        <w:t xml:space="preserve">rąk«; </w:t>
      </w:r>
      <w:r>
        <w:rPr>
          <w:lang w:val="de-DE" w:eastAsia="de-DE" w:bidi="de-DE"/>
        </w:rPr>
        <w:t>»</w:t>
      </w:r>
      <w:r>
        <w:rPr>
          <w:rStyle w:val="Teksttreci2Kursywa"/>
        </w:rPr>
        <w:t>z</w:t>
      </w:r>
      <w:r>
        <w:t xml:space="preserve"> klubu myśliw</w:t>
      </w:r>
      <w:r>
        <w:softHyphen/>
        <w:t xml:space="preserve">skiego« </w:t>
      </w:r>
      <w:r>
        <w:rPr>
          <w:rStyle w:val="Teksttreci21"/>
        </w:rPr>
        <w:t xml:space="preserve">— </w:t>
      </w:r>
      <w:r>
        <w:t xml:space="preserve">pomimo że wyrazy, następujące tu po przyimkach </w:t>
      </w:r>
      <w:r>
        <w:rPr>
          <w:rStyle w:val="Teksttreci2Kursywa"/>
        </w:rPr>
        <w:t>w</w:t>
      </w:r>
      <w:r>
        <w:t xml:space="preserve"> lub </w:t>
      </w:r>
      <w:r>
        <w:rPr>
          <w:rStyle w:val="Teksttreci2Kursywa"/>
        </w:rPr>
        <w:t>z</w:t>
      </w:r>
      <w:r>
        <w:t xml:space="preserve"> zaczynają się od dwóch spółgłosek. Co ciekawsza, mówi się u nas: »Pracujemy </w:t>
      </w:r>
      <w:r>
        <w:rPr>
          <w:rStyle w:val="Teksttreci2Kursywa"/>
        </w:rPr>
        <w:t>we</w:t>
      </w:r>
      <w:r>
        <w:t xml:space="preserve"> dwoje. A w którym wieku? </w:t>
      </w:r>
      <w:r>
        <w:rPr>
          <w:rStyle w:val="Teksttreci2Kursywa"/>
        </w:rPr>
        <w:t>W</w:t>
      </w:r>
      <w:r>
        <w:t xml:space="preserve"> dwudziestym«. Przed </w:t>
      </w:r>
      <w:r>
        <w:rPr>
          <w:rStyle w:val="Teksttreci2Kursywa"/>
        </w:rPr>
        <w:t>trzema</w:t>
      </w:r>
      <w:r>
        <w:t xml:space="preserve"> spółgłoskami stawiamy niekiedy jeszcze czwarte </w:t>
      </w:r>
      <w:r>
        <w:rPr>
          <w:rStyle w:val="Teksttreci2Kursywa"/>
        </w:rPr>
        <w:t>w</w:t>
      </w:r>
      <w:r>
        <w:t xml:space="preserve"> lub </w:t>
      </w:r>
      <w:r>
        <w:rPr>
          <w:rStyle w:val="Teksttreci2Kursywa"/>
        </w:rPr>
        <w:t>z</w:t>
      </w:r>
      <w:r>
        <w:t xml:space="preserve"> bez dodatkowego e, np.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w</w:t>
      </w:r>
      <w:r>
        <w:t xml:space="preserve"> mgnieniu oka«, </w:t>
      </w:r>
      <w:r>
        <w:rPr>
          <w:rStyle w:val="Teksttreci2Kursywa0"/>
        </w:rPr>
        <w:t>»</w:t>
      </w:r>
      <w:r>
        <w:rPr>
          <w:rStyle w:val="Teksttreci2Kursywa"/>
        </w:rPr>
        <w:t>z</w:t>
      </w:r>
      <w:r>
        <w:t xml:space="preserve"> krnąbrnym chłopcem«, albo: </w:t>
      </w:r>
      <w:r>
        <w:rPr>
          <w:rStyle w:val="Teksttreci2Kursywa"/>
        </w:rPr>
        <w:t>»w</w:t>
      </w:r>
      <w:r>
        <w:t xml:space="preserve"> trzcinie«, </w:t>
      </w:r>
      <w:r>
        <w:rPr>
          <w:lang w:val="de-DE" w:eastAsia="de-DE" w:bidi="de-DE"/>
        </w:rPr>
        <w:t xml:space="preserve">»z </w:t>
      </w:r>
      <w:r>
        <w:t>grzmotem«.</w:t>
      </w:r>
    </w:p>
    <w:p w:rsidR="00E732A1" w:rsidRDefault="008D0B73">
      <w:pPr>
        <w:pStyle w:val="Teksttreci20"/>
        <w:framePr w:w="8772" w:h="14046" w:hRule="exact" w:wrap="none" w:vAnchor="page" w:hAnchor="page" w:x="2311" w:y="1225"/>
        <w:shd w:val="clear" w:color="auto" w:fill="auto"/>
        <w:spacing w:before="0" w:after="0" w:line="330" w:lineRule="exact"/>
        <w:ind w:firstLine="760"/>
        <w:jc w:val="both"/>
      </w:pPr>
      <w:r>
        <w:t xml:space="preserve">Jak widzimy, na poparcie słuszności mówienia i </w:t>
      </w:r>
      <w:r>
        <w:t xml:space="preserve">pisania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z ży</w:t>
      </w:r>
      <w:r>
        <w:rPr>
          <w:rStyle w:val="Teksttreci2Kursywa"/>
        </w:rPr>
        <w:softHyphen/>
        <w:t>cia</w:t>
      </w:r>
      <w:r>
        <w:t xml:space="preserve">, </w:t>
      </w:r>
      <w:r>
        <w:rPr>
          <w:rStyle w:val="Teksttreci2Kursywa"/>
        </w:rPr>
        <w:t>w Warszawie</w:t>
      </w:r>
      <w:r>
        <w:rPr>
          <w:lang w:val="de-DE" w:eastAsia="de-DE" w:bidi="de-DE"/>
        </w:rPr>
        <w:t xml:space="preserve">« </w:t>
      </w:r>
      <w:r>
        <w:rPr>
          <w:rStyle w:val="Teksttreci21"/>
        </w:rPr>
        <w:t xml:space="preserve">— </w:t>
      </w:r>
      <w:r>
        <w:t xml:space="preserve">przytoczył Żeromski zasadę, której nawet sam nie zachowuje w swych dziełach. Nic więc dziwnego, że </w:t>
      </w:r>
      <w:r>
        <w:rPr>
          <w:rStyle w:val="Teksttreci2Odstpy2pt"/>
        </w:rPr>
        <w:t>taka</w:t>
      </w:r>
      <w:r>
        <w:t xml:space="preserve"> za</w:t>
      </w:r>
      <w:r>
        <w:softHyphen/>
        <w:t>sada runęła, a z nią razem pogrzebana została w oczach Redakcji »Poradnika« i jakkolwiek podstawa logiczna do upier</w:t>
      </w:r>
      <w:r>
        <w:t xml:space="preserve">ania się </w:t>
      </w:r>
      <w:proofErr w:type="spellStart"/>
      <w:r>
        <w:t>Kró</w:t>
      </w:r>
      <w:proofErr w:type="spellEnd"/>
      <w:r>
        <w:t>-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rap="none" w:vAnchor="page" w:hAnchor="page" w:x="933" w:y="467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34</w:t>
      </w:r>
    </w:p>
    <w:p w:rsidR="00E732A1" w:rsidRDefault="008D0B73">
      <w:pPr>
        <w:pStyle w:val="Nagweklubstopka0"/>
        <w:framePr w:wrap="none" w:vAnchor="page" w:hAnchor="page" w:x="3885" w:y="467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9237" w:y="473"/>
        <w:shd w:val="clear" w:color="auto" w:fill="auto"/>
        <w:spacing w:line="220" w:lineRule="exact"/>
      </w:pPr>
      <w:r>
        <w:t>61</w:t>
      </w:r>
    </w:p>
    <w:p w:rsidR="00E732A1" w:rsidRDefault="008D0B73">
      <w:pPr>
        <w:pStyle w:val="Teksttreci20"/>
        <w:framePr w:w="8652" w:h="13897" w:hRule="exact" w:wrap="none" w:vAnchor="page" w:hAnchor="page" w:x="879" w:y="1074"/>
        <w:shd w:val="clear" w:color="auto" w:fill="auto"/>
        <w:spacing w:before="0" w:after="0" w:line="324" w:lineRule="exact"/>
        <w:ind w:firstLine="0"/>
        <w:jc w:val="both"/>
      </w:pPr>
      <w:proofErr w:type="spellStart"/>
      <w:r>
        <w:t>lewiaków</w:t>
      </w:r>
      <w:proofErr w:type="spellEnd"/>
      <w:r>
        <w:t xml:space="preserve"> przy </w:t>
      </w:r>
      <w:r>
        <w:rPr>
          <w:rStyle w:val="Teksttreci2Kursywa"/>
        </w:rPr>
        <w:t>»w Warszawie</w:t>
      </w:r>
      <w:r>
        <w:rPr>
          <w:lang w:val="de-DE" w:eastAsia="de-DE" w:bidi="de-DE"/>
        </w:rPr>
        <w:t xml:space="preserve">«, </w:t>
      </w:r>
      <w:r>
        <w:t>«</w:t>
      </w:r>
      <w:r>
        <w:rPr>
          <w:rStyle w:val="Teksttreci2Kursywa"/>
        </w:rPr>
        <w:t>z Zagłobą</w:t>
      </w:r>
      <w:r>
        <w:rPr>
          <w:lang w:val="de-DE" w:eastAsia="de-DE" w:bidi="de-DE"/>
        </w:rPr>
        <w:t xml:space="preserve">«. </w:t>
      </w:r>
      <w:r>
        <w:t xml:space="preserve">Oto, dlaczego, p. J. </w:t>
      </w:r>
      <w:proofErr w:type="spellStart"/>
      <w:r>
        <w:t>Rzewnicki</w:t>
      </w:r>
      <w:proofErr w:type="spellEnd"/>
      <w:r>
        <w:t xml:space="preserve"> na czele artykułu </w:t>
      </w:r>
      <w:r>
        <w:rPr>
          <w:rStyle w:val="Teksttreci2Kursywa"/>
        </w:rPr>
        <w:t>«Ze Zuzią</w:t>
      </w:r>
      <w:r>
        <w:t xml:space="preserve">« (str. 26) zaznacza, iż stracił już nadzieję porozumienia się w tej sprawie z Redaktorem, </w:t>
      </w:r>
      <w:r>
        <w:t>ten zaś nawzajem odpowiada: »Muszę rozpocząć również od zapisania zda</w:t>
      </w:r>
      <w:r>
        <w:softHyphen/>
        <w:t>nia, że Pana nie przekonam«. Tak źle nie jest. Wzajemne porozu</w:t>
      </w:r>
      <w:r>
        <w:softHyphen/>
        <w:t>mienie, jak sądzę, jest tu nie tylko możliwe, lecz nawet niezbyt tru</w:t>
      </w:r>
      <w:r>
        <w:softHyphen/>
        <w:t xml:space="preserve">dne. Trzeba usunąć </w:t>
      </w:r>
      <w:proofErr w:type="spellStart"/>
      <w:r>
        <w:t>przedewszystkiem</w:t>
      </w:r>
      <w:proofErr w:type="spellEnd"/>
      <w:r>
        <w:t xml:space="preserve"> główne źródło niep</w:t>
      </w:r>
      <w:r>
        <w:t>orozumie</w:t>
      </w:r>
      <w:r>
        <w:softHyphen/>
        <w:t xml:space="preserve">nia, t. j. dowieść, że przynajmniej w wyrażeniach: </w:t>
      </w:r>
      <w:r>
        <w:rPr>
          <w:lang w:val="de-DE" w:eastAsia="de-DE" w:bidi="de-DE"/>
        </w:rPr>
        <w:t>»</w:t>
      </w:r>
      <w:r>
        <w:rPr>
          <w:rStyle w:val="Teksttreci2Kursywa"/>
        </w:rPr>
        <w:t>w Warszawie</w:t>
      </w:r>
      <w:r>
        <w:rPr>
          <w:lang w:val="de-DE" w:eastAsia="de-DE" w:bidi="de-DE"/>
        </w:rPr>
        <w:t xml:space="preserve">«, </w:t>
      </w:r>
      <w:r>
        <w:rPr>
          <w:rStyle w:val="Teksttreci2Kursywa"/>
        </w:rPr>
        <w:t>»z Zuzią</w:t>
      </w:r>
      <w:r>
        <w:t>«</w:t>
      </w:r>
      <w:r>
        <w:rPr>
          <w:rStyle w:val="Teksttreci2Kursywa"/>
        </w:rPr>
        <w:t>, »z Sandomierza</w:t>
      </w:r>
      <w:r>
        <w:rPr>
          <w:lang w:val="de-DE" w:eastAsia="de-DE" w:bidi="de-DE"/>
        </w:rPr>
        <w:t xml:space="preserve">« </w:t>
      </w:r>
      <w:r>
        <w:t>— Królewiacy nie kierują się kapry</w:t>
      </w:r>
      <w:r>
        <w:softHyphen/>
        <w:t xml:space="preserve">sem, lecz jakąś stałą zasadą. Brzmi ona tak: 1) Jeżeli po przyimku </w:t>
      </w:r>
      <w:r>
        <w:rPr>
          <w:rStyle w:val="Teksttreci2Kursywa"/>
        </w:rPr>
        <w:t>w</w:t>
      </w:r>
      <w:r>
        <w:t xml:space="preserve"> następuje wyraz zaczynający się od </w:t>
      </w:r>
      <w:r>
        <w:rPr>
          <w:rStyle w:val="Teksttreci2Kursywa"/>
        </w:rPr>
        <w:t>w</w:t>
      </w:r>
      <w:r>
        <w:t xml:space="preserve"> (albo </w:t>
      </w:r>
      <w:r>
        <w:rPr>
          <w:rStyle w:val="Teksttreci2Kursywa"/>
        </w:rPr>
        <w:t>f)</w:t>
      </w:r>
      <w:r>
        <w:t xml:space="preserve"> z sa</w:t>
      </w:r>
      <w:r>
        <w:t xml:space="preserve">mogłoską, to ten przyimek pisze się i wymawia bez </w:t>
      </w:r>
      <w:r>
        <w:rPr>
          <w:rStyle w:val="Teksttreci2Kursywa"/>
        </w:rPr>
        <w:t>e</w:t>
      </w:r>
      <w:r>
        <w:t xml:space="preserve"> ruchomego, np. </w:t>
      </w:r>
      <w:r>
        <w:rPr>
          <w:rStyle w:val="Teksttreci2Kursywa"/>
        </w:rPr>
        <w:t>w Warcie,</w:t>
      </w:r>
      <w:r>
        <w:rPr>
          <w:rStyle w:val="Teksttreci2Kursywa"/>
          <w:vertAlign w:val="subscript"/>
        </w:rPr>
        <w:t xml:space="preserve"> </w:t>
      </w:r>
      <w:r>
        <w:rPr>
          <w:rStyle w:val="Teksttreci2Kursywa"/>
        </w:rPr>
        <w:t>w wodzie</w:t>
      </w:r>
      <w:r>
        <w:t xml:space="preserve">, </w:t>
      </w:r>
      <w:r>
        <w:rPr>
          <w:rStyle w:val="Teksttreci2Kursywa"/>
        </w:rPr>
        <w:t>w Falenicy</w:t>
      </w:r>
      <w:r>
        <w:t xml:space="preserve">, </w:t>
      </w:r>
      <w:r>
        <w:rPr>
          <w:rStyle w:val="Teksttreci2Kursywa"/>
        </w:rPr>
        <w:t>w futrze. 2)</w:t>
      </w:r>
      <w:r>
        <w:t xml:space="preserve"> Jeżeli po przyimku </w:t>
      </w:r>
      <w:r>
        <w:rPr>
          <w:rStyle w:val="Teksttreci2Kursywa"/>
        </w:rPr>
        <w:t>w</w:t>
      </w:r>
      <w:r>
        <w:t xml:space="preserve"> następuje wyraz zaczynający się od </w:t>
      </w:r>
      <w:r>
        <w:rPr>
          <w:rStyle w:val="Teksttreci2Kursywa"/>
        </w:rPr>
        <w:t>w</w:t>
      </w:r>
      <w:r>
        <w:t xml:space="preserve"> (albo </w:t>
      </w:r>
      <w:r>
        <w:rPr>
          <w:rStyle w:val="Teksttreci2Kursywa"/>
        </w:rPr>
        <w:t>f)</w:t>
      </w:r>
      <w:r>
        <w:t xml:space="preserve"> spółgłoską, wtedy mówi się i pi</w:t>
      </w:r>
      <w:r>
        <w:softHyphen/>
        <w:t xml:space="preserve">sze </w:t>
      </w:r>
      <w:r>
        <w:rPr>
          <w:rStyle w:val="Teksttreci2Kursywa"/>
        </w:rPr>
        <w:t>we</w:t>
      </w:r>
      <w:r>
        <w:t xml:space="preserve">, np. </w:t>
      </w:r>
      <w:r>
        <w:rPr>
          <w:rStyle w:val="Teksttreci2Kursywa"/>
        </w:rPr>
        <w:t>we Włocławku</w:t>
      </w:r>
      <w:r>
        <w:t xml:space="preserve">, </w:t>
      </w:r>
      <w:r>
        <w:rPr>
          <w:rStyle w:val="Teksttreci2Kursywa"/>
        </w:rPr>
        <w:t>we wrotkach</w:t>
      </w:r>
      <w:r>
        <w:t xml:space="preserve">, </w:t>
      </w:r>
      <w:r>
        <w:rPr>
          <w:rStyle w:val="Teksttreci2Kursywa"/>
        </w:rPr>
        <w:t>we Flo</w:t>
      </w:r>
      <w:r>
        <w:rPr>
          <w:rStyle w:val="Teksttreci2Kursywa"/>
        </w:rPr>
        <w:t xml:space="preserve">rencji, we fraku. </w:t>
      </w:r>
      <w:r>
        <w:t xml:space="preserve">3) To samo należy powiedzieć o przyimku </w:t>
      </w:r>
      <w:r>
        <w:rPr>
          <w:rStyle w:val="Teksttreci2Kursywa"/>
        </w:rPr>
        <w:t>z</w:t>
      </w:r>
      <w:r>
        <w:t xml:space="preserve"> gdy stoi przed wyra</w:t>
      </w:r>
      <w:r>
        <w:softHyphen/>
        <w:t xml:space="preserve">zami, </w:t>
      </w:r>
      <w:proofErr w:type="spellStart"/>
      <w:r>
        <w:t>zaczynającemi</w:t>
      </w:r>
      <w:proofErr w:type="spellEnd"/>
      <w:r>
        <w:t xml:space="preserve"> się od </w:t>
      </w:r>
      <w:r>
        <w:rPr>
          <w:rStyle w:val="Teksttreci2Kursywa"/>
        </w:rPr>
        <w:t xml:space="preserve">s,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, z</w:t>
      </w:r>
      <w:r>
        <w:t xml:space="preserve">, </w:t>
      </w:r>
      <w:r>
        <w:rPr>
          <w:rStyle w:val="Teksttreci2Kursywa"/>
        </w:rPr>
        <w:t>ż.</w:t>
      </w:r>
      <w:r>
        <w:t xml:space="preserve"> A więc: </w:t>
      </w:r>
      <w:r>
        <w:rPr>
          <w:rStyle w:val="Teksttreci2Kursywa"/>
        </w:rPr>
        <w:t>z Sandomierza, z sa</w:t>
      </w:r>
      <w:r>
        <w:rPr>
          <w:rStyle w:val="Teksttreci2Kursywa"/>
        </w:rPr>
        <w:softHyphen/>
        <w:t>charyną</w:t>
      </w:r>
      <w:r>
        <w:t xml:space="preserve">, </w:t>
      </w:r>
      <w:r>
        <w:rPr>
          <w:rStyle w:val="Teksttreci2Kursywa"/>
        </w:rPr>
        <w:t xml:space="preserve">z </w:t>
      </w:r>
      <w:proofErr w:type="spellStart"/>
      <w:r>
        <w:rPr>
          <w:rStyle w:val="Teksttreci2Kursywa"/>
        </w:rPr>
        <w:t>szubrą</w:t>
      </w:r>
      <w:proofErr w:type="spellEnd"/>
      <w:r>
        <w:t xml:space="preserve">, </w:t>
      </w:r>
      <w:r>
        <w:rPr>
          <w:rStyle w:val="Teksttreci2Kursywa"/>
        </w:rPr>
        <w:t>z Zuzią</w:t>
      </w:r>
      <w:r>
        <w:t xml:space="preserve">, </w:t>
      </w:r>
      <w:r>
        <w:rPr>
          <w:rStyle w:val="Teksttreci2Kursywa"/>
        </w:rPr>
        <w:t>z żubrem;</w:t>
      </w:r>
      <w:r>
        <w:t xml:space="preserve"> ale: </w:t>
      </w:r>
      <w:r>
        <w:rPr>
          <w:rStyle w:val="Teksttreci2Kursywa"/>
        </w:rPr>
        <w:t>ze Stryja</w:t>
      </w:r>
      <w:r>
        <w:t xml:space="preserve">, </w:t>
      </w:r>
      <w:r>
        <w:rPr>
          <w:rStyle w:val="Teksttreci2Kursywa"/>
        </w:rPr>
        <w:t>ze szkodą</w:t>
      </w:r>
      <w:r>
        <w:t xml:space="preserve">, </w:t>
      </w:r>
      <w:r>
        <w:rPr>
          <w:rStyle w:val="Teksttreci2Kursywa"/>
        </w:rPr>
        <w:t>ze zdumieniem, ze źródła, ze żwiru.</w:t>
      </w:r>
    </w:p>
    <w:p w:rsidR="00E732A1" w:rsidRDefault="008D0B73">
      <w:pPr>
        <w:pStyle w:val="Teksttreci20"/>
        <w:framePr w:w="8652" w:h="13897" w:hRule="exact" w:wrap="none" w:vAnchor="page" w:hAnchor="page" w:x="879" w:y="1074"/>
        <w:shd w:val="clear" w:color="auto" w:fill="auto"/>
        <w:spacing w:before="0" w:after="0" w:line="324" w:lineRule="exact"/>
        <w:ind w:firstLine="720"/>
        <w:jc w:val="both"/>
      </w:pPr>
      <w:r>
        <w:t xml:space="preserve">Zasadę </w:t>
      </w:r>
      <w:r>
        <w:t xml:space="preserve">powyższą można przyjąć jako stałą regułę mówienia i pisania wśród warstw inteligentnych byłej Kongresówki. Wyjątki są nieliczne. Czasami mówi się »ze sobą« (zamiast </w:t>
      </w:r>
      <w:r>
        <w:rPr>
          <w:rStyle w:val="Teksttreci2Kursywa"/>
        </w:rPr>
        <w:t>»</w:t>
      </w:r>
      <w:r>
        <w:t xml:space="preserve">z sobą«), »ze siebie« (zamiast »z siebie«),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ze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siedm</w:t>
      </w:r>
      <w:proofErr w:type="spellEnd"/>
      <w:r>
        <w:t>« (w znaczeniu »około sied</w:t>
      </w:r>
      <w:r>
        <w:softHyphen/>
        <w:t>miu«). Kre</w:t>
      </w:r>
      <w:r>
        <w:t>śląc krótką notatkę w duchu pojednawczym, nie mogę się wdawać w drobiazgowe wyjaśnienia. Pozostawiam to innym czytel</w:t>
      </w:r>
      <w:r>
        <w:softHyphen/>
        <w:t>nikom »Poradnika« z byłego zaboru rosyjskiego. Na zakończenie do</w:t>
      </w:r>
      <w:r>
        <w:softHyphen/>
        <w:t>dam jeszcze, że »</w:t>
      </w:r>
      <w:proofErr w:type="spellStart"/>
      <w:r>
        <w:t>Roztrząsań</w:t>
      </w:r>
      <w:proofErr w:type="spellEnd"/>
      <w:r>
        <w:t>« bynajmniej nie uważam za dział po</w:t>
      </w:r>
      <w:r>
        <w:softHyphen/>
        <w:t>pisów polem</w:t>
      </w:r>
      <w:r>
        <w:t xml:space="preserve">icznych. Sądzę, że i </w:t>
      </w:r>
      <w:proofErr w:type="spellStart"/>
      <w:r>
        <w:t>szan</w:t>
      </w:r>
      <w:proofErr w:type="spellEnd"/>
      <w:r>
        <w:t>. p. J. Rz. nie miał zamiaru »polemizować«, jak mu zarzuca »Poradnik«, lecz pragnął tylko szcze</w:t>
      </w:r>
      <w:r>
        <w:softHyphen/>
        <w:t>rze wypowiedzieć wszystko, co myśli i czuje. Jest to dowód zaufa</w:t>
      </w:r>
      <w:r>
        <w:softHyphen/>
        <w:t>nia do pisma i jego niestrudzonego Kierownika, zarazem chęć łą</w:t>
      </w:r>
      <w:r>
        <w:softHyphen/>
        <w:t xml:space="preserve">czenia </w:t>
      </w:r>
      <w:r>
        <w:t>się z innymi, by wspólnie służyć dobrej sprawie.</w:t>
      </w:r>
    </w:p>
    <w:p w:rsidR="00E732A1" w:rsidRDefault="008D0B73">
      <w:pPr>
        <w:pStyle w:val="Teksttreci20"/>
        <w:framePr w:w="8652" w:h="13897" w:hRule="exact" w:wrap="none" w:vAnchor="page" w:hAnchor="page" w:x="879" w:y="1074"/>
        <w:shd w:val="clear" w:color="auto" w:fill="auto"/>
        <w:tabs>
          <w:tab w:val="left" w:pos="6966"/>
        </w:tabs>
        <w:spacing w:before="0" w:after="0" w:line="324" w:lineRule="exact"/>
        <w:ind w:firstLine="720"/>
        <w:jc w:val="both"/>
      </w:pPr>
      <w:r>
        <w:t>(Lublin).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</w:t>
      </w:r>
    </w:p>
    <w:p w:rsidR="00E732A1" w:rsidRDefault="008D0B73">
      <w:pPr>
        <w:pStyle w:val="Teksttreci20"/>
        <w:framePr w:w="8652" w:h="13897" w:hRule="exact" w:wrap="none" w:vAnchor="page" w:hAnchor="page" w:x="879" w:y="1074"/>
        <w:shd w:val="clear" w:color="auto" w:fill="auto"/>
        <w:spacing w:before="0" w:after="0" w:line="324" w:lineRule="exact"/>
        <w:ind w:firstLine="720"/>
        <w:jc w:val="both"/>
      </w:pPr>
      <w:r>
        <w:rPr>
          <w:rStyle w:val="Teksttreci2Kursywa"/>
        </w:rPr>
        <w:t>2.</w:t>
      </w:r>
      <w:r>
        <w:t xml:space="preserve"> Nie jestem zawodowym filologiem więc bez pretensji do na</w:t>
      </w:r>
      <w:r>
        <w:softHyphen/>
        <w:t xml:space="preserve">ukowych rozstrzygnięć, lecz </w:t>
      </w:r>
      <w:proofErr w:type="spellStart"/>
      <w:r>
        <w:t>poprostu</w:t>
      </w:r>
      <w:proofErr w:type="spellEnd"/>
      <w:r>
        <w:t xml:space="preserve"> przez wdzięczność za te dobre chwile, jakich »Poradnik« dostarcza co miesiąc miłośnikom jęz</w:t>
      </w:r>
      <w:r>
        <w:t>yka ojczystego, podaję do wiadomości pana Redaktora, jak tu w Sando</w:t>
      </w:r>
      <w:r>
        <w:softHyphen/>
        <w:t>mierskiem lud sobie radzi »z Zuzią«.</w:t>
      </w:r>
    </w:p>
    <w:p w:rsidR="00E732A1" w:rsidRDefault="008D0B73">
      <w:pPr>
        <w:pStyle w:val="Teksttreci60"/>
        <w:framePr w:w="8652" w:h="13897" w:hRule="exact" w:wrap="none" w:vAnchor="page" w:hAnchor="page" w:x="879" w:y="1074"/>
        <w:shd w:val="clear" w:color="auto" w:fill="auto"/>
        <w:spacing w:line="324" w:lineRule="exact"/>
        <w:ind w:firstLine="720"/>
      </w:pPr>
      <w:r>
        <w:rPr>
          <w:rStyle w:val="Teksttreci6Bezkursywy"/>
        </w:rPr>
        <w:t xml:space="preserve">1) </w:t>
      </w:r>
      <w:r>
        <w:t>przyimek w</w:t>
      </w:r>
      <w:r>
        <w:rPr>
          <w:rStyle w:val="Teksttreci6Bezkursywy"/>
        </w:rPr>
        <w:t>.</w:t>
      </w:r>
    </w:p>
    <w:p w:rsidR="00E732A1" w:rsidRDefault="008D0B73">
      <w:pPr>
        <w:pStyle w:val="Teksttreci20"/>
        <w:framePr w:w="8652" w:h="13897" w:hRule="exact" w:wrap="none" w:vAnchor="page" w:hAnchor="page" w:x="879" w:y="1074"/>
        <w:shd w:val="clear" w:color="auto" w:fill="auto"/>
        <w:spacing w:before="0" w:after="0" w:line="324" w:lineRule="exact"/>
        <w:ind w:firstLine="720"/>
        <w:jc w:val="both"/>
      </w:pPr>
      <w:r>
        <w:t xml:space="preserve">Jeśli po przyimku </w:t>
      </w:r>
      <w:r>
        <w:rPr>
          <w:rStyle w:val="Teksttreci2Kursywa"/>
        </w:rPr>
        <w:t>w</w:t>
      </w:r>
      <w:r>
        <w:t xml:space="preserve"> następuje rzeczownik zaczynający się rów</w:t>
      </w:r>
      <w:r>
        <w:softHyphen/>
        <w:t xml:space="preserve">nież od dźwięku </w:t>
      </w:r>
      <w:r>
        <w:rPr>
          <w:rStyle w:val="Teksttreci2Kursywa"/>
        </w:rPr>
        <w:t>w,</w:t>
      </w:r>
      <w:r>
        <w:t xml:space="preserve"> to rozstrzyga głoska następująca. Gdy więc w rze</w:t>
      </w:r>
      <w:r>
        <w:softHyphen/>
      </w:r>
      <w:r>
        <w:t xml:space="preserve">czowniku po dźwięku </w:t>
      </w:r>
      <w:r>
        <w:rPr>
          <w:rStyle w:val="Teksttreci2Kursywa"/>
        </w:rPr>
        <w:t>w</w:t>
      </w:r>
      <w:r>
        <w:t xml:space="preserve"> następuje samogłoska to przyimek </w:t>
      </w:r>
      <w:r>
        <w:rPr>
          <w:rStyle w:val="Teksttreci2Kursywa"/>
        </w:rPr>
        <w:t>w</w:t>
      </w:r>
      <w:r>
        <w:t xml:space="preserve"> nie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rap="none" w:vAnchor="page" w:hAnchor="page" w:x="2332" w:y="563"/>
        <w:shd w:val="clear" w:color="auto" w:fill="auto"/>
        <w:spacing w:line="220" w:lineRule="exact"/>
      </w:pPr>
      <w:r>
        <w:lastRenderedPageBreak/>
        <w:t>62</w:t>
      </w:r>
    </w:p>
    <w:p w:rsidR="00E732A1" w:rsidRDefault="008D0B73">
      <w:pPr>
        <w:pStyle w:val="Nagweklubstopka0"/>
        <w:framePr w:wrap="none" w:vAnchor="page" w:hAnchor="page" w:x="5104" w:y="571"/>
        <w:shd w:val="clear" w:color="auto" w:fill="auto"/>
        <w:spacing w:line="220" w:lineRule="exact"/>
      </w:pPr>
      <w:r>
        <w:t>PORADNIK JĘZYKOWY</w:t>
      </w:r>
    </w:p>
    <w:p w:rsidR="00E732A1" w:rsidRDefault="008D0B73">
      <w:pPr>
        <w:pStyle w:val="Nagweklubstopka0"/>
        <w:framePr w:wrap="none" w:vAnchor="page" w:hAnchor="page" w:x="10546" w:y="581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rPr>
          <w:lang w:val="de-DE" w:eastAsia="de-DE" w:bidi="de-DE"/>
        </w:rPr>
        <w:t>34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spacing w:before="0" w:after="0" w:line="330" w:lineRule="exact"/>
        <w:ind w:firstLine="0"/>
        <w:jc w:val="both"/>
      </w:pPr>
      <w:r>
        <w:t xml:space="preserve">przybiera </w:t>
      </w:r>
      <w:r>
        <w:rPr>
          <w:rStyle w:val="Teksttreci2Kursywa"/>
        </w:rPr>
        <w:t>e.</w:t>
      </w:r>
      <w:r>
        <w:t xml:space="preserve"> Tam zaś, gdzie w rzeczowniku po dźwięku </w:t>
      </w:r>
      <w:r>
        <w:rPr>
          <w:rStyle w:val="Teksttreci2Kursywa"/>
        </w:rPr>
        <w:t>w</w:t>
      </w:r>
      <w:r>
        <w:t xml:space="preserve"> następuje spółgłoska, przyimek przybiera samogłoskę </w:t>
      </w:r>
      <w:r>
        <w:rPr>
          <w:rStyle w:val="Teksttreci2Kursywa"/>
        </w:rPr>
        <w:t>e.</w:t>
      </w:r>
    </w:p>
    <w:p w:rsidR="00E732A1" w:rsidRDefault="008D0B73">
      <w:pPr>
        <w:pStyle w:val="Teksttreci60"/>
        <w:framePr w:w="8766" w:h="14082" w:hRule="exact" w:wrap="none" w:vAnchor="page" w:hAnchor="page" w:x="2314" w:y="1189"/>
        <w:shd w:val="clear" w:color="auto" w:fill="auto"/>
        <w:ind w:firstLine="740"/>
      </w:pPr>
      <w:r>
        <w:rPr>
          <w:rStyle w:val="Teksttreci6Bezkursywy"/>
        </w:rPr>
        <w:t xml:space="preserve">A więc: </w:t>
      </w:r>
      <w:r>
        <w:t xml:space="preserve">w Warszawie, w worku, w </w:t>
      </w:r>
      <w:r>
        <w:t>Wyszmontowie, w Wyśmie</w:t>
      </w:r>
      <w:r>
        <w:softHyphen/>
        <w:t>rzycach</w:t>
      </w:r>
      <w:r>
        <w:rPr>
          <w:rStyle w:val="Teksttreci6Bezkursywy"/>
        </w:rPr>
        <w:t xml:space="preserve">, </w:t>
      </w:r>
      <w:r>
        <w:t>w Wilanowie</w:t>
      </w:r>
      <w:r>
        <w:rPr>
          <w:rStyle w:val="Teksttreci62"/>
          <w:i/>
          <w:iCs/>
        </w:rPr>
        <w:t>;</w:t>
      </w:r>
      <w:r>
        <w:rPr>
          <w:rStyle w:val="Teksttreci6Bezkursywy0"/>
        </w:rPr>
        <w:t xml:space="preserve"> </w:t>
      </w:r>
      <w:r>
        <w:rPr>
          <w:rStyle w:val="Teksttreci6Bezkursywy"/>
        </w:rPr>
        <w:t xml:space="preserve">a za to: </w:t>
      </w:r>
      <w:r>
        <w:t>we Wzdole, we Wsoli</w:t>
      </w:r>
      <w:r>
        <w:rPr>
          <w:rStyle w:val="Teksttreci6Bezkursywy"/>
        </w:rPr>
        <w:t xml:space="preserve"> (</w:t>
      </w:r>
      <w:proofErr w:type="spellStart"/>
      <w:r>
        <w:rPr>
          <w:rStyle w:val="Teksttreci6Bezkursywy"/>
        </w:rPr>
        <w:t>Wsoła</w:t>
      </w:r>
      <w:proofErr w:type="spellEnd"/>
      <w:r>
        <w:rPr>
          <w:rStyle w:val="Teksttreci6Bezkursywy"/>
        </w:rPr>
        <w:t xml:space="preserve"> wieś), </w:t>
      </w:r>
      <w:r>
        <w:t>we Wrzosie, we wronie, we wrębie.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spacing w:before="0" w:after="0" w:line="330" w:lineRule="exact"/>
        <w:ind w:firstLine="740"/>
        <w:jc w:val="both"/>
      </w:pPr>
      <w:r>
        <w:t xml:space="preserve">Tej samej regule po przyimku </w:t>
      </w:r>
      <w:r>
        <w:rPr>
          <w:rStyle w:val="Teksttreci2Kursywa"/>
        </w:rPr>
        <w:t>z</w:t>
      </w:r>
      <w:r>
        <w:t xml:space="preserve"> podlegają rzeczowniki zaczy</w:t>
      </w:r>
      <w:r>
        <w:softHyphen/>
        <w:t xml:space="preserve">nające się od dźwięków </w:t>
      </w:r>
      <w:r>
        <w:rPr>
          <w:rStyle w:val="Teksttreci2Kursywa"/>
        </w:rPr>
        <w:t>z</w:t>
      </w:r>
      <w:r>
        <w:t xml:space="preserve"> i s.</w:t>
      </w:r>
    </w:p>
    <w:p w:rsidR="00E732A1" w:rsidRDefault="008D0B73">
      <w:pPr>
        <w:pStyle w:val="Teksttreci60"/>
        <w:framePr w:w="8766" w:h="14082" w:hRule="exact" w:wrap="none" w:vAnchor="page" w:hAnchor="page" w:x="2314" w:y="1189"/>
        <w:shd w:val="clear" w:color="auto" w:fill="auto"/>
        <w:ind w:firstLine="740"/>
      </w:pPr>
      <w:r>
        <w:rPr>
          <w:rStyle w:val="Teksttreci6Bezkursywy"/>
        </w:rPr>
        <w:t xml:space="preserve">A więc: </w:t>
      </w:r>
      <w:r>
        <w:t xml:space="preserve">z Zuzia, z Zosią, z </w:t>
      </w:r>
      <w:proofErr w:type="spellStart"/>
      <w:r>
        <w:t>Zawichosta</w:t>
      </w:r>
      <w:proofErr w:type="spellEnd"/>
      <w:r>
        <w:t xml:space="preserve">, z </w:t>
      </w:r>
      <w:r>
        <w:rPr>
          <w:lang w:val="cs-CZ" w:eastAsia="cs-CZ" w:bidi="cs-CZ"/>
        </w:rPr>
        <w:t>Sul</w:t>
      </w:r>
      <w:r>
        <w:rPr>
          <w:lang w:val="cs-CZ" w:eastAsia="cs-CZ" w:bidi="cs-CZ"/>
        </w:rPr>
        <w:t xml:space="preserve">i </w:t>
      </w:r>
      <w:r>
        <w:t>sławie, z Zawiści, z zazdrości, z samowoli, z szelmostwa;</w:t>
      </w:r>
      <w:r>
        <w:rPr>
          <w:rStyle w:val="Teksttreci6Bezkursywy"/>
        </w:rPr>
        <w:t xml:space="preserve"> a za to: </w:t>
      </w:r>
      <w:r>
        <w:t>ze Świniar, ze zdroju, ze Zwolenia, ze Zwoli, ze Skotnik, ze skupieniem, ze sławą.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spacing w:before="0" w:after="0" w:line="330" w:lineRule="exact"/>
        <w:ind w:firstLine="740"/>
        <w:jc w:val="both"/>
      </w:pPr>
      <w:r>
        <w:t>W ustach ludu temuż prawu podlegają również wyrazy zaczy</w:t>
      </w:r>
      <w:r>
        <w:softHyphen/>
        <w:t xml:space="preserve">nające się od dźwięków </w:t>
      </w:r>
      <w:proofErr w:type="spellStart"/>
      <w:r>
        <w:rPr>
          <w:rStyle w:val="Teksttreci2Kursywa"/>
        </w:rPr>
        <w:t>wz</w:t>
      </w:r>
      <w:proofErr w:type="spellEnd"/>
      <w:r>
        <w:t xml:space="preserve"> i </w:t>
      </w:r>
      <w:proofErr w:type="spellStart"/>
      <w:r>
        <w:rPr>
          <w:rStyle w:val="Teksttreci2Kursywa"/>
        </w:rPr>
        <w:t>ws</w:t>
      </w:r>
      <w:proofErr w:type="spellEnd"/>
      <w:r>
        <w:rPr>
          <w:rStyle w:val="Teksttreci2Kursywa"/>
        </w:rPr>
        <w:t>.</w:t>
      </w:r>
    </w:p>
    <w:p w:rsidR="00E732A1" w:rsidRDefault="008D0B73">
      <w:pPr>
        <w:pStyle w:val="Teksttreci60"/>
        <w:framePr w:w="8766" w:h="14082" w:hRule="exact" w:wrap="none" w:vAnchor="page" w:hAnchor="page" w:x="2314" w:y="1189"/>
        <w:shd w:val="clear" w:color="auto" w:fill="auto"/>
        <w:ind w:firstLine="740"/>
      </w:pPr>
      <w:r>
        <w:rPr>
          <w:rStyle w:val="Teksttreci6Bezkursywy"/>
        </w:rPr>
        <w:t xml:space="preserve">A więc: </w:t>
      </w:r>
      <w:r>
        <w:t>ze Wzdo</w:t>
      </w:r>
      <w:r>
        <w:t>łu, ze Wsoli.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spacing w:before="0" w:after="0" w:line="330" w:lineRule="exact"/>
        <w:ind w:firstLine="740"/>
        <w:jc w:val="both"/>
      </w:pPr>
      <w:r>
        <w:t xml:space="preserve">Inteligencja jednak mówi: </w:t>
      </w:r>
      <w:r>
        <w:rPr>
          <w:rStyle w:val="Teksttreci2Kursywa"/>
        </w:rPr>
        <w:t>z Wsoli, z wzajemności, z wzorku</w:t>
      </w:r>
      <w:r>
        <w:t xml:space="preserve"> — ale wspólnie z ludem używa </w:t>
      </w:r>
      <w:r>
        <w:rPr>
          <w:rStyle w:val="Teksttreci2Kursywa"/>
        </w:rPr>
        <w:t>»ze wszystkiemu.</w:t>
      </w:r>
      <w:r>
        <w:t xml:space="preserve"> Przysłówek: »ze </w:t>
      </w:r>
      <w:proofErr w:type="spellStart"/>
      <w:r>
        <w:t>wszystkiem</w:t>
      </w:r>
      <w:proofErr w:type="spellEnd"/>
      <w:r>
        <w:t>« a deklinacja zaimka »z wszystkimi«.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spacing w:before="0" w:after="0" w:line="330" w:lineRule="exact"/>
        <w:ind w:firstLine="740"/>
        <w:jc w:val="both"/>
      </w:pPr>
      <w:r>
        <w:t xml:space="preserve">Mam wrażenie, że idziemy w kierunku jak najoszczędniejszego używania dźwięku </w:t>
      </w:r>
      <w:r>
        <w:rPr>
          <w:rStyle w:val="Teksttreci2Kursywa"/>
        </w:rPr>
        <w:t>e,</w:t>
      </w:r>
      <w:r>
        <w:t xml:space="preserve"> bo formy już ustalone brzmią np. </w:t>
      </w:r>
      <w:r>
        <w:rPr>
          <w:rStyle w:val="Teksttreci2Kursywa"/>
        </w:rPr>
        <w:t xml:space="preserve">zewnątrz </w:t>
      </w:r>
      <w:r>
        <w:t xml:space="preserve">a gdzie forma ustalona nie zmusza, </w:t>
      </w:r>
      <w:r>
        <w:rPr>
          <w:rStyle w:val="Teksttreci2Kursywa"/>
        </w:rPr>
        <w:t>e</w:t>
      </w:r>
      <w:r>
        <w:t xml:space="preserve"> się opuszcza np. </w:t>
      </w:r>
      <w:r>
        <w:rPr>
          <w:rStyle w:val="Teksttreci2Kursywa"/>
        </w:rPr>
        <w:t>z wnętrza, z wnęki,</w:t>
      </w:r>
      <w:r>
        <w:t xml:space="preserve"> bo wyrazy </w:t>
      </w:r>
      <w:r>
        <w:rPr>
          <w:rStyle w:val="Teksttreci2Kursywa"/>
        </w:rPr>
        <w:t xml:space="preserve">wewnątrz, </w:t>
      </w:r>
      <w:proofErr w:type="spellStart"/>
      <w:r>
        <w:rPr>
          <w:rStyle w:val="Teksttreci2Kursywa"/>
          <w:lang w:val="de-DE" w:eastAsia="de-DE" w:bidi="de-DE"/>
        </w:rPr>
        <w:t>ww</w:t>
      </w:r>
      <w:proofErr w:type="spellEnd"/>
      <w:r>
        <w:rPr>
          <w:rStyle w:val="Teksttreci2Kursywa"/>
        </w:rPr>
        <w:t>ó</w:t>
      </w:r>
      <w:r>
        <w:rPr>
          <w:rStyle w:val="Teksttreci2Kursywa"/>
          <w:lang w:val="de-DE" w:eastAsia="de-DE" w:bidi="de-DE"/>
        </w:rPr>
        <w:t>z?</w:t>
      </w:r>
      <w:r>
        <w:rPr>
          <w:lang w:val="de-DE" w:eastAsia="de-DE" w:bidi="de-DE"/>
        </w:rPr>
        <w:t xml:space="preserve"> </w:t>
      </w:r>
      <w:r>
        <w:t>utworzone są prawidłowo we</w:t>
      </w:r>
      <w:r>
        <w:softHyphen/>
        <w:t>dług re</w:t>
      </w:r>
      <w:r>
        <w:t xml:space="preserve">guł </w:t>
      </w:r>
      <w:proofErr w:type="spellStart"/>
      <w:r>
        <w:t>przezemnie</w:t>
      </w:r>
      <w:proofErr w:type="spellEnd"/>
      <w:r>
        <w:t xml:space="preserve"> wyżej przytoczonych.</w:t>
      </w:r>
    </w:p>
    <w:p w:rsidR="00E732A1" w:rsidRDefault="008D0B73">
      <w:pPr>
        <w:pStyle w:val="Teksttreci60"/>
        <w:framePr w:w="8766" w:h="14082" w:hRule="exact" w:wrap="none" w:vAnchor="page" w:hAnchor="page" w:x="2314" w:y="1189"/>
        <w:shd w:val="clear" w:color="auto" w:fill="auto"/>
        <w:tabs>
          <w:tab w:val="left" w:pos="5144"/>
        </w:tabs>
        <w:ind w:firstLine="740"/>
      </w:pPr>
      <w:r>
        <w:rPr>
          <w:rStyle w:val="Teksttreci6Bezkursywy"/>
        </w:rPr>
        <w:t>(Sandomierz).</w:t>
      </w:r>
      <w:r>
        <w:rPr>
          <w:rStyle w:val="Teksttreci6Bezkursywy"/>
        </w:rPr>
        <w:tab/>
      </w:r>
      <w:r>
        <w:rPr>
          <w:rStyle w:val="Teksttreci6Bezkursywy1"/>
        </w:rPr>
        <w:t xml:space="preserve"> </w:t>
      </w:r>
      <w:r>
        <w:t>Ks. A. Wyrzykowski.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tabs>
          <w:tab w:val="left" w:pos="7242"/>
        </w:tabs>
        <w:spacing w:before="0" w:after="0" w:line="330" w:lineRule="exact"/>
        <w:ind w:firstLine="740"/>
        <w:jc w:val="both"/>
      </w:pPr>
      <w:r>
        <w:t xml:space="preserve">— Na te poważne i liczne dowody używania </w:t>
      </w:r>
      <w:r>
        <w:rPr>
          <w:rStyle w:val="Teksttreci2Kursywa"/>
        </w:rPr>
        <w:t>w</w:t>
      </w:r>
      <w:r>
        <w:t xml:space="preserve"> i z bez </w:t>
      </w:r>
      <w:r>
        <w:rPr>
          <w:rStyle w:val="Teksttreci2Kursywa"/>
        </w:rPr>
        <w:t>e</w:t>
      </w:r>
      <w:r>
        <w:t xml:space="preserve"> ru</w:t>
      </w:r>
      <w:r>
        <w:softHyphen/>
        <w:t xml:space="preserve">chomego przed wyrazami </w:t>
      </w:r>
      <w:proofErr w:type="spellStart"/>
      <w:r>
        <w:t>zaczynającemi</w:t>
      </w:r>
      <w:proofErr w:type="spellEnd"/>
      <w:r>
        <w:t xml:space="preserve"> się od </w:t>
      </w:r>
      <w:r>
        <w:rPr>
          <w:rStyle w:val="Teksttreci2Kursywa"/>
        </w:rPr>
        <w:t>w</w:t>
      </w:r>
      <w:r>
        <w:t xml:space="preserve"> i </w:t>
      </w:r>
      <w:r>
        <w:rPr>
          <w:rStyle w:val="Teksttreci2Kursywa"/>
        </w:rPr>
        <w:t>z</w:t>
      </w:r>
      <w:r>
        <w:t xml:space="preserve"> — nie mam nic do powiedzenia, bo one w </w:t>
      </w:r>
      <w:proofErr w:type="spellStart"/>
      <w:r>
        <w:t>niczem</w:t>
      </w:r>
      <w:proofErr w:type="spellEnd"/>
      <w:r>
        <w:t xml:space="preserve"> nie zmieniają mego zapatry</w:t>
      </w:r>
      <w:r>
        <w:softHyphen/>
      </w:r>
      <w:r>
        <w:t xml:space="preserve">wania, że takie grupy </w:t>
      </w:r>
      <w:proofErr w:type="spellStart"/>
      <w:r>
        <w:rPr>
          <w:rStyle w:val="Teksttreci2Kursywa"/>
        </w:rPr>
        <w:t>ww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zz</w:t>
      </w:r>
      <w:proofErr w:type="spellEnd"/>
      <w:r>
        <w:t xml:space="preserve"> są trudne do wymówienia i że wsku</w:t>
      </w:r>
      <w:r>
        <w:softHyphen/>
        <w:t xml:space="preserve">tek togo wymawia się tylko </w:t>
      </w:r>
      <w:proofErr w:type="spellStart"/>
      <w:r>
        <w:t>jednę</w:t>
      </w:r>
      <w:proofErr w:type="spellEnd"/>
      <w:r>
        <w:t xml:space="preserve"> spółgłoskę, zatracając potrzebny i charakterystyczny przyimek. Jakkolwiek p. </w:t>
      </w:r>
      <w:r>
        <w:rPr>
          <w:lang w:val="ru-RU" w:eastAsia="ru-RU" w:bidi="ru-RU"/>
        </w:rPr>
        <w:t xml:space="preserve">А. В. </w:t>
      </w:r>
      <w:r>
        <w:t xml:space="preserve">P. twierdzi, że nas Małopolan nie razi </w:t>
      </w:r>
      <w:proofErr w:type="spellStart"/>
      <w:r>
        <w:rPr>
          <w:rStyle w:val="Teksttreci2Kursywa"/>
        </w:rPr>
        <w:t>wwabić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wwiercieć</w:t>
      </w:r>
      <w:proofErr w:type="spellEnd"/>
      <w:r>
        <w:rPr>
          <w:rStyle w:val="Teksttreci2Kursywa"/>
        </w:rPr>
        <w:t>, ssać</w:t>
      </w:r>
      <w:r>
        <w:t xml:space="preserve"> i </w:t>
      </w:r>
      <w:r>
        <w:rPr>
          <w:rStyle w:val="Teksttreci2Kursywa"/>
        </w:rPr>
        <w:t>zzuć,</w:t>
      </w:r>
      <w:r>
        <w:t xml:space="preserve"> muszę </w:t>
      </w:r>
      <w:r>
        <w:t>stwier</w:t>
      </w:r>
      <w:r>
        <w:softHyphen/>
        <w:t xml:space="preserve">dzić, że mnie razi i bardzo. Zamiast </w:t>
      </w:r>
      <w:proofErr w:type="spellStart"/>
      <w:r>
        <w:rPr>
          <w:rStyle w:val="Teksttreci2Kursywa"/>
        </w:rPr>
        <w:t>wwabić</w:t>
      </w:r>
      <w:proofErr w:type="spellEnd"/>
      <w:r>
        <w:t xml:space="preserve"> używam wyrazu: </w:t>
      </w:r>
      <w:r>
        <w:rPr>
          <w:rStyle w:val="Teksttreci2Kursywa"/>
        </w:rPr>
        <w:t>przy</w:t>
      </w:r>
      <w:r>
        <w:rPr>
          <w:rStyle w:val="Teksttreci2Kursywa"/>
        </w:rPr>
        <w:softHyphen/>
        <w:t>wabić,</w:t>
      </w:r>
      <w:r>
        <w:t xml:space="preserve"> zamiast </w:t>
      </w:r>
      <w:proofErr w:type="spellStart"/>
      <w:r>
        <w:rPr>
          <w:rStyle w:val="Teksttreci2Kursywa"/>
        </w:rPr>
        <w:t>wwiercieć</w:t>
      </w:r>
      <w:proofErr w:type="spellEnd"/>
      <w:r>
        <w:t xml:space="preserve"> — </w:t>
      </w:r>
      <w:proofErr w:type="spellStart"/>
      <w:r>
        <w:rPr>
          <w:rStyle w:val="Teksttreci2Kursywa"/>
        </w:rPr>
        <w:t>przewiercieć</w:t>
      </w:r>
      <w:proofErr w:type="spellEnd"/>
      <w:r>
        <w:rPr>
          <w:rStyle w:val="Teksttreci2Kursywa"/>
        </w:rPr>
        <w:t>,</w:t>
      </w:r>
      <w:r>
        <w:t xml:space="preserve"> zamiast </w:t>
      </w:r>
      <w:r>
        <w:rPr>
          <w:rStyle w:val="Teksttreci2Kursywa"/>
        </w:rPr>
        <w:t>zzuć</w:t>
      </w:r>
      <w:r>
        <w:t xml:space="preserve"> zawsze i wszę</w:t>
      </w:r>
      <w:r>
        <w:softHyphen/>
        <w:t xml:space="preserve">dzie </w:t>
      </w:r>
      <w:r>
        <w:rPr>
          <w:rStyle w:val="Teksttreci2Kursywa"/>
        </w:rPr>
        <w:t>zezuć</w:t>
      </w:r>
      <w:r>
        <w:t xml:space="preserve"> zgodnie z wymową ludu, i zamiast </w:t>
      </w:r>
      <w:r>
        <w:rPr>
          <w:rStyle w:val="Teksttreci2Kursywa"/>
        </w:rPr>
        <w:t>wwóz,</w:t>
      </w:r>
      <w:r>
        <w:t xml:space="preserve"> który jest na</w:t>
      </w:r>
      <w:r>
        <w:softHyphen/>
        <w:t xml:space="preserve">śladowaniem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  <w:lang w:val="de-DE" w:eastAsia="de-DE" w:bidi="de-DE"/>
        </w:rPr>
        <w:t>Einfuhr</w:t>
      </w:r>
      <w:r>
        <w:rPr>
          <w:lang w:val="de-DE" w:eastAsia="de-DE" w:bidi="de-DE"/>
        </w:rPr>
        <w:t xml:space="preserve"> </w:t>
      </w:r>
      <w:r>
        <w:rPr>
          <w:rStyle w:val="Teksttreci21"/>
        </w:rPr>
        <w:t xml:space="preserve">— </w:t>
      </w:r>
      <w:r>
        <w:t xml:space="preserve">mamy </w:t>
      </w:r>
      <w:proofErr w:type="spellStart"/>
      <w:r>
        <w:t>oddawna</w:t>
      </w:r>
      <w:proofErr w:type="spellEnd"/>
      <w:r>
        <w:t xml:space="preserve"> </w:t>
      </w:r>
      <w:r>
        <w:rPr>
          <w:rStyle w:val="Teksttreci2Kursywa"/>
        </w:rPr>
        <w:t>przywóz,</w:t>
      </w:r>
      <w:r>
        <w:t xml:space="preserve"> któ</w:t>
      </w:r>
      <w:r>
        <w:t>ry zna</w:t>
      </w:r>
      <w:r>
        <w:softHyphen/>
        <w:t>czy to samo (</w:t>
      </w:r>
      <w:r>
        <w:rPr>
          <w:rStyle w:val="Teksttreci2Kursywa"/>
        </w:rPr>
        <w:t>przywóz</w:t>
      </w:r>
      <w:r>
        <w:t xml:space="preserve"> — do kraju, </w:t>
      </w:r>
      <w:r>
        <w:rPr>
          <w:rStyle w:val="Teksttreci2Kursywa"/>
        </w:rPr>
        <w:t>wywóz</w:t>
      </w:r>
      <w:r>
        <w:t xml:space="preserve"> — z kraju). </w:t>
      </w:r>
      <w:r>
        <w:rPr>
          <w:rStyle w:val="Teksttreci2Kursywa"/>
        </w:rPr>
        <w:t>Ssać</w:t>
      </w:r>
      <w:r>
        <w:t xml:space="preserve"> należy do innej </w:t>
      </w:r>
      <w:proofErr w:type="spellStart"/>
      <w:r>
        <w:t>kategorji</w:t>
      </w:r>
      <w:proofErr w:type="spellEnd"/>
      <w:r>
        <w:t xml:space="preserve">; tu niema przyimka </w:t>
      </w:r>
      <w:r>
        <w:rPr>
          <w:rStyle w:val="Teksttreci2Kursywa"/>
        </w:rPr>
        <w:t>z</w:t>
      </w:r>
      <w:r>
        <w:t xml:space="preserve"> czy s</w:t>
      </w:r>
      <w:r>
        <w:rPr>
          <w:rStyle w:val="Teksttreci2Kursywa"/>
        </w:rPr>
        <w:t>,</w:t>
      </w:r>
      <w:r>
        <w:t xml:space="preserve"> ale pierwiastek jest </w:t>
      </w:r>
      <w:r>
        <w:rPr>
          <w:rStyle w:val="Teksttreci2Kursywa"/>
          <w:lang w:val="cs-CZ" w:eastAsia="cs-CZ" w:bidi="cs-CZ"/>
        </w:rPr>
        <w:t>s</w:t>
      </w:r>
      <w:r>
        <w:rPr>
          <w:rStyle w:val="Teksttreci2Kursywa"/>
        </w:rPr>
        <w:t>ŭ</w:t>
      </w:r>
      <w:r>
        <w:rPr>
          <w:rStyle w:val="Teksttreci2Kursywa"/>
          <w:lang w:val="cs-CZ" w:eastAsia="cs-CZ" w:bidi="cs-CZ"/>
        </w:rPr>
        <w:t xml:space="preserve">s-. </w:t>
      </w:r>
      <w:r>
        <w:rPr>
          <w:rStyle w:val="Teksttreci2Kursywa"/>
        </w:rPr>
        <w:t>z</w:t>
      </w:r>
      <w:r>
        <w:t xml:space="preserve"> którego powstaje forma częstotliwa </w:t>
      </w:r>
      <w:proofErr w:type="spellStart"/>
      <w:r>
        <w:rPr>
          <w:rStyle w:val="Teksttreci2Kursywa"/>
        </w:rPr>
        <w:t>sys-a-ć</w:t>
      </w:r>
      <w:proofErr w:type="spellEnd"/>
      <w:r>
        <w:t xml:space="preserve"> (wysysać). Zresztą ta</w:t>
      </w:r>
      <w:r>
        <w:softHyphen/>
        <w:t xml:space="preserve">kie </w:t>
      </w:r>
      <w:proofErr w:type="spellStart"/>
      <w:r>
        <w:t>syczne</w:t>
      </w:r>
      <w:proofErr w:type="spellEnd"/>
      <w:r>
        <w:t xml:space="preserve"> s da się dłużej (podwójnie) </w:t>
      </w:r>
      <w:r>
        <w:t>wymówić.</w:t>
      </w:r>
      <w:r>
        <w:tab/>
      </w:r>
    </w:p>
    <w:p w:rsidR="00E732A1" w:rsidRDefault="008D0B73">
      <w:pPr>
        <w:pStyle w:val="Teksttreci20"/>
        <w:framePr w:w="8766" w:h="14082" w:hRule="exact" w:wrap="none" w:vAnchor="page" w:hAnchor="page" w:x="2314" w:y="1189"/>
        <w:shd w:val="clear" w:color="auto" w:fill="auto"/>
        <w:spacing w:before="0" w:after="0" w:line="330" w:lineRule="exact"/>
        <w:ind w:firstLine="740"/>
        <w:jc w:val="both"/>
      </w:pPr>
      <w:r>
        <w:t>Wynika z całego roztrząsania tej sprawy niezawodnie: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numPr>
          <w:ilvl w:val="0"/>
          <w:numId w:val="13"/>
        </w:numPr>
        <w:shd w:val="clear" w:color="auto" w:fill="auto"/>
        <w:tabs>
          <w:tab w:val="left" w:pos="1074"/>
        </w:tabs>
        <w:spacing w:before="0" w:after="0" w:line="330" w:lineRule="exact"/>
        <w:ind w:firstLine="740"/>
        <w:jc w:val="both"/>
      </w:pPr>
      <w:r>
        <w:t>że istnieje w języku polskim na obszarze całej Polski wy</w:t>
      </w:r>
      <w:r>
        <w:softHyphen/>
        <w:t xml:space="preserve">mawianie z </w:t>
      </w:r>
      <w:r>
        <w:rPr>
          <w:rStyle w:val="Teksttreci2Kursywa"/>
        </w:rPr>
        <w:t>e</w:t>
      </w:r>
      <w:r>
        <w:t xml:space="preserve"> </w:t>
      </w:r>
      <w:proofErr w:type="spellStart"/>
      <w:r>
        <w:t>ruchomem</w:t>
      </w:r>
      <w:proofErr w:type="spellEnd"/>
      <w:r>
        <w:t xml:space="preserve"> i bez niego; </w:t>
      </w:r>
      <w:proofErr w:type="spellStart"/>
      <w:r>
        <w:t>możnaby</w:t>
      </w:r>
      <w:proofErr w:type="spellEnd"/>
      <w:r>
        <w:t xml:space="preserve"> je uważać za pew</w:t>
      </w:r>
      <w:r>
        <w:softHyphen/>
        <w:t>nego rodzaju prowincjonalizm;</w:t>
      </w:r>
    </w:p>
    <w:p w:rsidR="00E732A1" w:rsidRDefault="008D0B73">
      <w:pPr>
        <w:pStyle w:val="Teksttreci20"/>
        <w:framePr w:w="8766" w:h="14082" w:hRule="exact" w:wrap="none" w:vAnchor="page" w:hAnchor="page" w:x="2314" w:y="1189"/>
        <w:numPr>
          <w:ilvl w:val="0"/>
          <w:numId w:val="13"/>
        </w:numPr>
        <w:shd w:val="clear" w:color="auto" w:fill="auto"/>
        <w:tabs>
          <w:tab w:val="left" w:pos="1084"/>
        </w:tabs>
        <w:spacing w:before="0" w:after="0" w:line="330" w:lineRule="exact"/>
        <w:ind w:firstLine="740"/>
        <w:jc w:val="both"/>
      </w:pPr>
      <w:r>
        <w:t>że pomimo wyraźnej dążności do wygody i oszczę</w:t>
      </w:r>
      <w:r>
        <w:t>dzania</w:t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rap="none" w:vAnchor="page" w:hAnchor="page" w:x="867" w:y="499"/>
        <w:shd w:val="clear" w:color="auto" w:fill="auto"/>
        <w:tabs>
          <w:tab w:val="left" w:pos="3156"/>
          <w:tab w:val="left" w:pos="8322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34</w:t>
      </w:r>
      <w:r>
        <w:rPr>
          <w:lang w:val="ru-RU" w:eastAsia="ru-RU" w:bidi="ru-RU"/>
        </w:rPr>
        <w:tab/>
      </w:r>
      <w:r>
        <w:t>PORADNIK JĘZYKOWY</w:t>
      </w:r>
      <w:r>
        <w:tab/>
      </w:r>
      <w:r>
        <w:rPr>
          <w:rStyle w:val="NagweklubstopkaFranklinGothicHeavy105ptKursywa"/>
        </w:rPr>
        <w:t>63</w:t>
      </w:r>
    </w:p>
    <w:p w:rsidR="00E732A1" w:rsidRDefault="008D0B73">
      <w:pPr>
        <w:pStyle w:val="Teksttreci20"/>
        <w:framePr w:w="8676" w:h="2148" w:hRule="exact" w:wrap="none" w:vAnchor="page" w:hAnchor="page" w:x="867" w:y="1005"/>
        <w:shd w:val="clear" w:color="auto" w:fill="auto"/>
        <w:spacing w:before="0" w:after="0" w:line="330" w:lineRule="exact"/>
        <w:ind w:firstLine="0"/>
        <w:jc w:val="both"/>
      </w:pPr>
      <w:r>
        <w:t xml:space="preserve">narzędzi mownych w tym wypadku język idzie nie za </w:t>
      </w:r>
      <w:proofErr w:type="spellStart"/>
      <w:r>
        <w:t>psychologją</w:t>
      </w:r>
      <w:proofErr w:type="spellEnd"/>
      <w:r>
        <w:t>, ale za sztuczną logiką, wbrew historycznemu rozwojowi tego faktu.</w:t>
      </w:r>
    </w:p>
    <w:p w:rsidR="00E732A1" w:rsidRDefault="008D0B73">
      <w:pPr>
        <w:pStyle w:val="Teksttreci20"/>
        <w:framePr w:w="8676" w:h="2148" w:hRule="exact" w:wrap="none" w:vAnchor="page" w:hAnchor="page" w:x="867" w:y="1005"/>
        <w:shd w:val="clear" w:color="auto" w:fill="auto"/>
        <w:spacing w:before="0" w:after="0" w:line="330" w:lineRule="exact"/>
        <w:ind w:firstLine="720"/>
        <w:jc w:val="both"/>
      </w:pPr>
      <w:r>
        <w:t xml:space="preserve">Rezultat bardzo prosty: zostawmy dowolność w używaniu w mowie i piśmie, bo z niej żadna nie wyniknie szkoda dla języka. Która forma zwycięży, ta się ostoi, inna zaginie, chociaż zdaje mi się, że formy z </w:t>
      </w:r>
      <w:r>
        <w:rPr>
          <w:rStyle w:val="Teksttreci2Kursywa"/>
        </w:rPr>
        <w:t>e</w:t>
      </w:r>
      <w:r>
        <w:t xml:space="preserve"> </w:t>
      </w:r>
      <w:proofErr w:type="spellStart"/>
      <w:r>
        <w:t>ruchomem</w:t>
      </w:r>
      <w:proofErr w:type="spellEnd"/>
      <w:r>
        <w:t xml:space="preserve"> zawsze żyć będą w gwarach.</w:t>
      </w:r>
    </w:p>
    <w:p w:rsidR="00E732A1" w:rsidRDefault="008D0B73">
      <w:pPr>
        <w:pStyle w:val="Nagwek20"/>
        <w:framePr w:w="8676" w:h="10666" w:hRule="exact" w:wrap="none" w:vAnchor="page" w:hAnchor="page" w:x="867" w:y="4427"/>
        <w:numPr>
          <w:ilvl w:val="0"/>
          <w:numId w:val="14"/>
        </w:numPr>
        <w:shd w:val="clear" w:color="auto" w:fill="auto"/>
        <w:tabs>
          <w:tab w:val="left" w:pos="3602"/>
        </w:tabs>
        <w:spacing w:before="0" w:after="236" w:line="320" w:lineRule="exact"/>
        <w:ind w:left="3140"/>
      </w:pPr>
      <w:bookmarkStart w:id="2" w:name="bookmark2"/>
      <w:r>
        <w:t>KONKURSY.</w:t>
      </w:r>
      <w:bookmarkEnd w:id="2"/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30" w:lineRule="exact"/>
        <w:ind w:firstLine="720"/>
        <w:jc w:val="both"/>
      </w:pPr>
      <w:r>
        <w:t>Na ży</w:t>
      </w:r>
      <w:r>
        <w:t xml:space="preserve">czenie wielu abonentów ogłaszamy </w:t>
      </w:r>
      <w:proofErr w:type="spellStart"/>
      <w:r>
        <w:t>niniejszem</w:t>
      </w:r>
      <w:proofErr w:type="spellEnd"/>
      <w:r>
        <w:t xml:space="preserve"> konkurs na wyjaśnienie</w:t>
      </w:r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line="330" w:lineRule="exact"/>
        <w:ind w:firstLine="0"/>
      </w:pPr>
      <w:r>
        <w:t xml:space="preserve">skąd powstał zwrot: </w:t>
      </w:r>
      <w:r>
        <w:rPr>
          <w:rStyle w:val="Teksttreci2Kursywa"/>
        </w:rPr>
        <w:t>takie buty!</w:t>
      </w:r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30" w:lineRule="exact"/>
        <w:ind w:firstLine="720"/>
        <w:jc w:val="both"/>
      </w:pPr>
      <w:r>
        <w:t xml:space="preserve">Ma on brzmienie nieco </w:t>
      </w:r>
      <w:proofErr w:type="spellStart"/>
      <w:r>
        <w:t>trywjalne</w:t>
      </w:r>
      <w:proofErr w:type="spellEnd"/>
      <w:r>
        <w:t xml:space="preserve">, a znaczy tyle, co: </w:t>
      </w:r>
      <w:r>
        <w:rPr>
          <w:rStyle w:val="Teksttreci2Kursywa"/>
        </w:rPr>
        <w:t>to rzecz się tak ma?</w:t>
      </w:r>
      <w:r>
        <w:t xml:space="preserve"> ze zdziwieniem powiedziane.</w:t>
      </w:r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30" w:lineRule="exact"/>
        <w:ind w:firstLine="720"/>
        <w:jc w:val="both"/>
      </w:pPr>
      <w:r>
        <w:t xml:space="preserve">Nagrodę za najlepsze wyjaśnienie da redakcja w postaci </w:t>
      </w:r>
      <w:r>
        <w:t xml:space="preserve">książki tj. powieści Stanisława </w:t>
      </w:r>
      <w:proofErr w:type="spellStart"/>
      <w:r>
        <w:t>Piołuna-Noyszewskiego</w:t>
      </w:r>
      <w:proofErr w:type="spellEnd"/>
      <w:r>
        <w:t xml:space="preserve"> pt. »Powstańcy«.</w:t>
      </w:r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30" w:lineRule="exact"/>
        <w:ind w:firstLine="720"/>
        <w:jc w:val="both"/>
      </w:pPr>
      <w:r>
        <w:t>Termin nadsyłania wyjaśnień 1. maja rb.</w:t>
      </w:r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30" w:lineRule="exact"/>
        <w:ind w:firstLine="720"/>
        <w:jc w:val="both"/>
      </w:pPr>
      <w:r>
        <w:t>Obok artykułu ma być w zamkniętej kopercie imię, nazwisko</w:t>
      </w:r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30" w:lineRule="exact"/>
        <w:ind w:firstLine="0"/>
        <w:jc w:val="both"/>
      </w:pPr>
      <w:r>
        <w:t>i adres dokładny autora.</w:t>
      </w:r>
    </w:p>
    <w:p w:rsidR="00E732A1" w:rsidRDefault="008D0B73">
      <w:pPr>
        <w:pStyle w:val="Teksttreci130"/>
        <w:framePr w:w="8676" w:h="10666" w:hRule="exact" w:wrap="none" w:vAnchor="page" w:hAnchor="page" w:x="867" w:y="4427"/>
        <w:shd w:val="clear" w:color="auto" w:fill="auto"/>
        <w:spacing w:after="162" w:line="80" w:lineRule="exact"/>
      </w:pPr>
      <w:r>
        <w:rPr>
          <w:rStyle w:val="Teksttreci131"/>
        </w:rPr>
        <w:t xml:space="preserve">^ </w:t>
      </w:r>
      <w:r>
        <w:rPr>
          <w:rStyle w:val="Teksttreci132"/>
        </w:rPr>
        <w:t>•</w:t>
      </w:r>
    </w:p>
    <w:p w:rsidR="00E732A1" w:rsidRDefault="00E732A1">
      <w:pPr>
        <w:framePr w:w="8676" w:h="10666" w:hRule="exact" w:wrap="none" w:vAnchor="page" w:hAnchor="page" w:x="867" w:y="4427"/>
      </w:pPr>
    </w:p>
    <w:p w:rsidR="00E732A1" w:rsidRDefault="008D0B73">
      <w:pPr>
        <w:pStyle w:val="Nagwek20"/>
        <w:framePr w:w="8676" w:h="10666" w:hRule="exact" w:wrap="none" w:vAnchor="page" w:hAnchor="page" w:x="867" w:y="4427"/>
        <w:shd w:val="clear" w:color="auto" w:fill="auto"/>
        <w:spacing w:before="0" w:after="2" w:line="320" w:lineRule="exact"/>
        <w:jc w:val="center"/>
      </w:pPr>
      <w:bookmarkStart w:id="3" w:name="bookmark3"/>
      <w:r>
        <w:t>Chwalebna dążność do spolszczenia nazw</w:t>
      </w:r>
      <w:bookmarkEnd w:id="3"/>
    </w:p>
    <w:p w:rsidR="00E732A1" w:rsidRDefault="00E732A1">
      <w:pPr>
        <w:framePr w:w="8676" w:h="10666" w:hRule="exact" w:wrap="none" w:vAnchor="page" w:hAnchor="page" w:x="867" w:y="4427"/>
      </w:pPr>
    </w:p>
    <w:p w:rsidR="00E732A1" w:rsidRDefault="008D0B73">
      <w:pPr>
        <w:pStyle w:val="Nagwek20"/>
        <w:framePr w:w="8676" w:h="10666" w:hRule="exact" w:wrap="none" w:vAnchor="page" w:hAnchor="page" w:x="867" w:y="4427"/>
        <w:shd w:val="clear" w:color="auto" w:fill="auto"/>
        <w:spacing w:before="0" w:after="253" w:line="320" w:lineRule="exact"/>
        <w:jc w:val="center"/>
      </w:pPr>
      <w:bookmarkStart w:id="4" w:name="bookmark4"/>
      <w:r>
        <w:t xml:space="preserve">w naszym </w:t>
      </w:r>
      <w:r>
        <w:t>przemyśle.</w:t>
      </w:r>
      <w:bookmarkEnd w:id="4"/>
    </w:p>
    <w:p w:rsidR="00E732A1" w:rsidRDefault="008D0B73">
      <w:pPr>
        <w:pStyle w:val="Teksttreci20"/>
        <w:framePr w:w="8676" w:h="10666" w:hRule="exact" w:wrap="none" w:vAnchor="page" w:hAnchor="page" w:x="867" w:y="4427"/>
        <w:shd w:val="clear" w:color="auto" w:fill="auto"/>
        <w:spacing w:before="0" w:after="0" w:line="324" w:lineRule="exact"/>
        <w:ind w:firstLine="720"/>
        <w:jc w:val="both"/>
      </w:pPr>
      <w:r>
        <w:t xml:space="preserve">Podobnie jak stuletnie rządy zaborcze pozostawiły ślady swe w naszej urzędowej </w:t>
      </w:r>
      <w:proofErr w:type="spellStart"/>
      <w:r>
        <w:t>terminologji</w:t>
      </w:r>
      <w:proofErr w:type="spellEnd"/>
      <w:r>
        <w:t xml:space="preserve"> biurokratycznej, tak i w wielu ga</w:t>
      </w:r>
      <w:r>
        <w:softHyphen/>
        <w:t xml:space="preserve">łęziach naszego handlu i przemysłu </w:t>
      </w:r>
      <w:r>
        <w:rPr>
          <w:rStyle w:val="Teksttreci21"/>
        </w:rPr>
        <w:t xml:space="preserve">— </w:t>
      </w:r>
      <w:r>
        <w:t xml:space="preserve">który wprowadzili nam obcy, głównie niemieccy przybysze </w:t>
      </w:r>
      <w:r>
        <w:rPr>
          <w:rStyle w:val="Teksttreci21"/>
        </w:rPr>
        <w:t xml:space="preserve">— </w:t>
      </w:r>
      <w:r>
        <w:t>pozostało dotąd w nazwac</w:t>
      </w:r>
      <w:r>
        <w:t>h naszych wyrobów przemysłowych przykre piętno obczyzny. Wystarczy wska</w:t>
      </w:r>
      <w:r>
        <w:softHyphen/>
        <w:t xml:space="preserve">zać choćby na tak powszechnie znany każdemu i niezbędny w </w:t>
      </w:r>
      <w:proofErr w:type="spellStart"/>
      <w:r>
        <w:t>codziennem</w:t>
      </w:r>
      <w:proofErr w:type="spellEnd"/>
      <w:r>
        <w:t xml:space="preserve"> użyciu wyrób, jakim są rurki bibułkowe do papierosów zwane w Małopolsce »tutkami« (z niemieckiego </w:t>
      </w:r>
      <w:r>
        <w:rPr>
          <w:lang w:val="de-DE" w:eastAsia="de-DE" w:bidi="de-DE"/>
        </w:rPr>
        <w:t xml:space="preserve">»Tüten, Düten) </w:t>
      </w:r>
      <w:r>
        <w:t xml:space="preserve">a </w:t>
      </w:r>
      <w:r>
        <w:t xml:space="preserve">w b. Kongresówce i b. zaborze pruskim zwane »gilzami« </w:t>
      </w:r>
      <w:r>
        <w:rPr>
          <w:lang w:val="de-DE" w:eastAsia="de-DE" w:bidi="de-DE"/>
        </w:rPr>
        <w:t xml:space="preserve">(ross, </w:t>
      </w:r>
      <w:r>
        <w:t xml:space="preserve">gilza, 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 xml:space="preserve">Hülse). </w:t>
      </w:r>
      <w:r>
        <w:t>Jak widzimy obydwa te wyrazy, wdarły się do naszego ję</w:t>
      </w:r>
      <w:r>
        <w:softHyphen/>
        <w:t>zyka ze skoślawionej niemczyzny i utrzymują się tylko dzięki na</w:t>
      </w:r>
      <w:r>
        <w:softHyphen/>
        <w:t xml:space="preserve">szej dziwnej tolerancji, jakkolwiek przemysł sam </w:t>
      </w:r>
      <w:r>
        <w:t>rzeczonych »tutek« czy »gilz« jest w istocie swej właściwie naszym rodzimym prze</w:t>
      </w:r>
      <w:r>
        <w:softHyphen/>
        <w:t xml:space="preserve">mysłem polskim. </w:t>
      </w:r>
      <w:proofErr w:type="spellStart"/>
      <w:r>
        <w:t>Przedewszystkiem</w:t>
      </w:r>
      <w:proofErr w:type="spellEnd"/>
      <w:r>
        <w:t xml:space="preserve"> Kraków chlubi się największą w tej dziedzinie fabryką, posiadającą sławę wyrabiania najlepszej ja</w:t>
      </w:r>
      <w:r>
        <w:softHyphen/>
      </w:r>
    </w:p>
    <w:p w:rsidR="00E732A1" w:rsidRDefault="00E732A1">
      <w:pPr>
        <w:rPr>
          <w:sz w:val="2"/>
          <w:szCs w:val="2"/>
        </w:rPr>
        <w:sectPr w:rsidR="00E73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732A1" w:rsidRDefault="008D0B73">
      <w:pPr>
        <w:pStyle w:val="Nagweklubstopka0"/>
        <w:framePr w:w="8796" w:h="258" w:hRule="exact" w:wrap="none" w:vAnchor="page" w:hAnchor="page" w:x="2315" w:y="500"/>
        <w:shd w:val="clear" w:color="auto" w:fill="auto"/>
        <w:tabs>
          <w:tab w:val="left" w:pos="2988"/>
          <w:tab w:val="left" w:pos="8178"/>
        </w:tabs>
        <w:spacing w:line="220" w:lineRule="exact"/>
        <w:jc w:val="both"/>
      </w:pPr>
      <w:r>
        <w:lastRenderedPageBreak/>
        <w:t>64</w:t>
      </w:r>
      <w:r>
        <w:tab/>
        <w:t>POR</w:t>
      </w:r>
      <w:r>
        <w:rPr>
          <w:rStyle w:val="Nagweklubstopka1"/>
        </w:rPr>
        <w:t>ADNI</w:t>
      </w:r>
      <w:r>
        <w:t>K JĘZYKOW</w:t>
      </w:r>
      <w:r>
        <w:t>Y</w:t>
      </w:r>
      <w:r>
        <w:tab/>
      </w:r>
      <w:r>
        <w:rPr>
          <w:lang w:val="ru-RU" w:eastAsia="ru-RU" w:bidi="ru-RU"/>
        </w:rPr>
        <w:t xml:space="preserve">В </w:t>
      </w:r>
      <w:r>
        <w:t>34</w:t>
      </w:r>
    </w:p>
    <w:p w:rsidR="00E732A1" w:rsidRDefault="008D0B73">
      <w:pPr>
        <w:pStyle w:val="Teksttreci20"/>
        <w:framePr w:w="8832" w:h="7728" w:hRule="exact" w:wrap="none" w:vAnchor="page" w:hAnchor="page" w:x="2279" w:y="1154"/>
        <w:shd w:val="clear" w:color="auto" w:fill="auto"/>
        <w:spacing w:before="0" w:after="0" w:line="330" w:lineRule="exact"/>
        <w:ind w:firstLine="0"/>
        <w:jc w:val="both"/>
      </w:pPr>
      <w:r>
        <w:t xml:space="preserve">kości wyrobów bibułkowych; cieszą się też </w:t>
      </w:r>
      <w:proofErr w:type="spellStart"/>
      <w:r>
        <w:t>wielkiem</w:t>
      </w:r>
      <w:proofErr w:type="spellEnd"/>
      <w:r>
        <w:t xml:space="preserve"> uznaniem pa</w:t>
      </w:r>
      <w:r>
        <w:softHyphen/>
        <w:t xml:space="preserve">laczy </w:t>
      </w:r>
      <w:proofErr w:type="spellStart"/>
      <w:r>
        <w:t>nietylko</w:t>
      </w:r>
      <w:proofErr w:type="spellEnd"/>
      <w:r>
        <w:t xml:space="preserve"> rodzimych, lecz również eksportem do dalekich krajów.</w:t>
      </w:r>
    </w:p>
    <w:p w:rsidR="00E732A1" w:rsidRDefault="008D0B73">
      <w:pPr>
        <w:pStyle w:val="Teksttreci20"/>
        <w:framePr w:w="8832" w:h="7728" w:hRule="exact" w:wrap="none" w:vAnchor="page" w:hAnchor="page" w:x="2279" w:y="1154"/>
        <w:shd w:val="clear" w:color="auto" w:fill="auto"/>
        <w:spacing w:before="0" w:after="0" w:line="330" w:lineRule="exact"/>
        <w:ind w:firstLine="440"/>
        <w:jc w:val="both"/>
      </w:pPr>
      <w:r>
        <w:rPr>
          <w:rStyle w:val="Teksttreci21"/>
        </w:rPr>
        <w:t xml:space="preserve"> </w:t>
      </w:r>
      <w:r>
        <w:t xml:space="preserve">W </w:t>
      </w:r>
      <w:proofErr w:type="spellStart"/>
      <w:r>
        <w:t>należytem</w:t>
      </w:r>
      <w:proofErr w:type="spellEnd"/>
      <w:r>
        <w:t xml:space="preserve"> zrozumieniu potrzeby unarodowienia tego prze</w:t>
      </w:r>
      <w:r>
        <w:softHyphen/>
        <w:t>mysłu także pod względem językowym, postanowiła powyżej wsp</w:t>
      </w:r>
      <w:r>
        <w:t>om</w:t>
      </w:r>
      <w:r>
        <w:softHyphen/>
        <w:t xml:space="preserve">niana krakowska firma »Zjednoczone Fabryki Tutek i Bibułek: </w:t>
      </w:r>
      <w:proofErr w:type="spellStart"/>
      <w:r>
        <w:t>Bełdowskiego-Herliczki-Wołoszyńskiego</w:t>
      </w:r>
      <w:proofErr w:type="spellEnd"/>
      <w:r>
        <w:t>«, dążyć do odrzucenia obcej na</w:t>
      </w:r>
      <w:r>
        <w:softHyphen/>
        <w:t>leciałości językowej, ogłosić konkurs za pośrednictwem Redakcji cza</w:t>
      </w:r>
      <w:r>
        <w:softHyphen/>
        <w:t>sopisma »Poradnik Językowy«, celem uzyskania i ustalenia</w:t>
      </w:r>
      <w:r>
        <w:t xml:space="preserve"> polskiej nazwy tutek czyli gilz.</w:t>
      </w:r>
    </w:p>
    <w:p w:rsidR="00E732A1" w:rsidRDefault="008D0B73">
      <w:pPr>
        <w:pStyle w:val="Teksttreci20"/>
        <w:framePr w:w="8832" w:h="7728" w:hRule="exact" w:wrap="none" w:vAnchor="page" w:hAnchor="page" w:x="2279" w:y="1154"/>
        <w:shd w:val="clear" w:color="auto" w:fill="auto"/>
        <w:spacing w:before="0" w:after="0" w:line="330" w:lineRule="exact"/>
        <w:ind w:firstLine="760"/>
        <w:jc w:val="both"/>
      </w:pPr>
      <w:r>
        <w:t>Warunki: Udział w konkursie dozwolony każdemu. Nazwa od</w:t>
      </w:r>
      <w:r>
        <w:softHyphen/>
        <w:t>powiadać musi charakterowi języka polskiego, nie może być abstrak</w:t>
      </w:r>
      <w:r>
        <w:softHyphen/>
        <w:t xml:space="preserve">cyjna, a powinna raczej kojarzyć się z pojęciem przedmiotu samego. Za najlepszą nazwę wyznacza się </w:t>
      </w:r>
      <w:r>
        <w:t xml:space="preserve">kwotę 20.000 </w:t>
      </w:r>
      <w:proofErr w:type="spellStart"/>
      <w:r>
        <w:t>mk</w:t>
      </w:r>
      <w:proofErr w:type="spellEnd"/>
      <w:r>
        <w:t>. Na sędziów kon</w:t>
      </w:r>
      <w:r>
        <w:softHyphen/>
        <w:t xml:space="preserve">kursowych uproszono: WP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Jana Czubka, członka Akad. Umiej., Dyr. Romana Zawilińskiego, redaktora Porad, jęz., inż. Karola Stadt</w:t>
      </w:r>
      <w:proofErr w:type="spellStart"/>
      <w:r>
        <w:rPr>
          <w:lang w:val="de-DE" w:eastAsia="de-DE" w:bidi="de-DE"/>
        </w:rPr>
        <w:t>mülera</w:t>
      </w:r>
      <w:proofErr w:type="spellEnd"/>
      <w:r>
        <w:rPr>
          <w:lang w:val="de-DE" w:eastAsia="de-DE" w:bidi="de-DE"/>
        </w:rPr>
        <w:t xml:space="preserve">, </w:t>
      </w:r>
      <w:r>
        <w:t xml:space="preserve">autora Słownika Technicznego, Dra A. Hollanda,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>towa</w:t>
      </w:r>
      <w:r>
        <w:softHyphen/>
        <w:t>roznawstwa w Akad. Handlow</w:t>
      </w:r>
      <w:r>
        <w:t>ej i Jana Żmijewskiego, organizatora przemysłowego.</w:t>
      </w:r>
    </w:p>
    <w:p w:rsidR="00E732A1" w:rsidRDefault="008D0B73">
      <w:pPr>
        <w:pStyle w:val="Teksttreci20"/>
        <w:framePr w:w="8832" w:h="7728" w:hRule="exact" w:wrap="none" w:vAnchor="page" w:hAnchor="page" w:x="2279" w:y="1154"/>
        <w:shd w:val="clear" w:color="auto" w:fill="auto"/>
        <w:spacing w:before="0" w:after="0" w:line="330" w:lineRule="exact"/>
        <w:ind w:firstLine="760"/>
        <w:jc w:val="both"/>
      </w:pPr>
      <w:r>
        <w:t>Proponowane nazwy należy wraz z dokładnym adresem na</w:t>
      </w:r>
      <w:r>
        <w:softHyphen/>
        <w:t>dawcy w kopercie zamkniętej przesłać do 1. maja r. b. pocztą do Redakcji »Poradnika Językowego« w Krakowie, ul. Podwale 7. Wy</w:t>
      </w:r>
      <w:r>
        <w:softHyphen/>
        <w:t>nik konkursu ogłoszony bę</w:t>
      </w:r>
      <w:r>
        <w:t>dzie publicznie.</w:t>
      </w:r>
    </w:p>
    <w:p w:rsidR="00E732A1" w:rsidRDefault="008D0B73">
      <w:pPr>
        <w:pStyle w:val="Teksttreci20"/>
        <w:framePr w:w="8832" w:h="7728" w:hRule="exact" w:wrap="none" w:vAnchor="page" w:hAnchor="page" w:x="2279" w:y="1154"/>
        <w:shd w:val="clear" w:color="auto" w:fill="auto"/>
        <w:spacing w:before="0" w:after="0" w:line="330" w:lineRule="exact"/>
        <w:ind w:firstLine="760"/>
        <w:jc w:val="both"/>
      </w:pPr>
      <w:r>
        <w:t>Pisma polskie prosimy o przedrukowanie tego konkursu.</w:t>
      </w:r>
    </w:p>
    <w:p w:rsidR="00E732A1" w:rsidRDefault="008D0B73">
      <w:pPr>
        <w:pStyle w:val="Teksttreci100"/>
        <w:framePr w:w="8832" w:h="2442" w:hRule="exact" w:wrap="none" w:vAnchor="page" w:hAnchor="page" w:x="2279" w:y="10292"/>
        <w:numPr>
          <w:ilvl w:val="0"/>
          <w:numId w:val="15"/>
        </w:numPr>
        <w:shd w:val="clear" w:color="auto" w:fill="auto"/>
        <w:tabs>
          <w:tab w:val="left" w:pos="1578"/>
        </w:tabs>
        <w:spacing w:before="0" w:after="228"/>
        <w:ind w:left="3140"/>
      </w:pPr>
      <w:r>
        <w:t>FUNDUSZ ZAKŁADOWY „PORADNIKA JĘZYKOWEGO“.</w:t>
      </w:r>
    </w:p>
    <w:p w:rsidR="00E732A1" w:rsidRDefault="008D0B73">
      <w:pPr>
        <w:pStyle w:val="Teksttreci20"/>
        <w:framePr w:w="8832" w:h="2442" w:hRule="exact" w:wrap="none" w:vAnchor="page" w:hAnchor="page" w:x="2279" w:y="10292"/>
        <w:shd w:val="clear" w:color="auto" w:fill="auto"/>
        <w:spacing w:before="0" w:after="0" w:line="330" w:lineRule="exact"/>
        <w:ind w:firstLine="760"/>
        <w:jc w:val="both"/>
      </w:pPr>
      <w:r>
        <w:t>W dalszym ciągu nadesłali: P. Lucjan Borysławski z Gdań</w:t>
      </w:r>
      <w:r>
        <w:softHyphen/>
        <w:t xml:space="preserve">ska M. </w:t>
      </w:r>
      <w:r>
        <w:rPr>
          <w:rStyle w:val="Teksttreci2Odstpy-1pt"/>
        </w:rPr>
        <w:t>5000,</w:t>
      </w:r>
      <w:r>
        <w:t xml:space="preserve"> </w:t>
      </w:r>
      <w:r>
        <w:rPr>
          <w:rStyle w:val="Teksttreci2Odstpy-1pt"/>
        </w:rPr>
        <w:t>p.</w:t>
      </w:r>
      <w:r>
        <w:t xml:space="preserve"> Stanisław Jurek z Przemyśla M. </w:t>
      </w:r>
      <w:r>
        <w:rPr>
          <w:rStyle w:val="Teksttreci2Odstpy-1pt"/>
        </w:rPr>
        <w:t>500.</w:t>
      </w:r>
      <w:r>
        <w:t xml:space="preserve"> Inż. Jan </w:t>
      </w:r>
      <w:proofErr w:type="spellStart"/>
      <w:r>
        <w:t>Rzewnicki</w:t>
      </w:r>
      <w:proofErr w:type="spellEnd"/>
      <w:r>
        <w:t xml:space="preserve"> z Warszawy M. </w:t>
      </w:r>
      <w:r>
        <w:rPr>
          <w:rStyle w:val="Teksttreci2Odstpy-1pt"/>
        </w:rPr>
        <w:t>30</w:t>
      </w:r>
      <w:r>
        <w:rPr>
          <w:rStyle w:val="Teksttreci2Odstpy-1pt"/>
        </w:rPr>
        <w:t>00,</w:t>
      </w:r>
      <w:r>
        <w:t xml:space="preserve"> X. A. Wyrzykowski z Sandomierza </w:t>
      </w:r>
      <w:r>
        <w:rPr>
          <w:rStyle w:val="Teksttreci2FranklinGothicHeavy16pt"/>
        </w:rPr>
        <w:t xml:space="preserve">M. </w:t>
      </w:r>
      <w:r>
        <w:rPr>
          <w:rStyle w:val="Teksttreci2Odstpy-1pt"/>
        </w:rPr>
        <w:t>1200,</w:t>
      </w:r>
      <w:r>
        <w:t xml:space="preserve"> </w:t>
      </w:r>
      <w:r>
        <w:rPr>
          <w:rStyle w:val="Teksttreci2Odstpy-1pt"/>
        </w:rPr>
        <w:t>p.</w:t>
      </w:r>
      <w:r>
        <w:t xml:space="preserve"> St. </w:t>
      </w:r>
      <w:proofErr w:type="spellStart"/>
      <w:r>
        <w:t>Burtan</w:t>
      </w:r>
      <w:proofErr w:type="spellEnd"/>
      <w:r>
        <w:t xml:space="preserve"> z Krakowa M. </w:t>
      </w:r>
      <w:r>
        <w:rPr>
          <w:rStyle w:val="Teksttreci2Odstpy-1pt"/>
        </w:rPr>
        <w:t>140.</w:t>
      </w:r>
    </w:p>
    <w:p w:rsidR="00E732A1" w:rsidRDefault="008D0B73">
      <w:pPr>
        <w:pStyle w:val="Teksttreci50"/>
        <w:framePr w:w="8832" w:h="1451" w:hRule="exact" w:wrap="none" w:vAnchor="page" w:hAnchor="page" w:x="2279" w:y="13359"/>
        <w:shd w:val="clear" w:color="auto" w:fill="auto"/>
        <w:spacing w:before="0" w:after="177" w:line="276" w:lineRule="exact"/>
        <w:ind w:left="1020"/>
      </w:pPr>
      <w:r>
        <w:rPr>
          <w:rStyle w:val="Teksttreci5Odstpy1pt"/>
        </w:rPr>
        <w:t xml:space="preserve">Treść: I. K. </w:t>
      </w:r>
      <w:r>
        <w:rPr>
          <w:rStyle w:val="Teksttreci5Odstpy1pt"/>
          <w:lang w:val="de-DE" w:eastAsia="de-DE" w:bidi="de-DE"/>
        </w:rPr>
        <w:t>Stadtmüller:</w:t>
      </w:r>
      <w:r>
        <w:rPr>
          <w:lang w:val="de-DE" w:eastAsia="de-DE" w:bidi="de-DE"/>
        </w:rPr>
        <w:t xml:space="preserve"> </w:t>
      </w:r>
      <w:r>
        <w:t xml:space="preserve">Słowotwórstwo techniczne (dok.) </w:t>
      </w:r>
      <w:r>
        <w:rPr>
          <w:rStyle w:val="Teksttreci51"/>
        </w:rPr>
        <w:t xml:space="preserve">— </w:t>
      </w:r>
      <w:r>
        <w:t>II. Roztrząsa</w:t>
      </w:r>
      <w:r>
        <w:softHyphen/>
        <w:t xml:space="preserve">nia przez ABP i X. Wyrzykowskiego. — III. </w:t>
      </w:r>
      <w:r>
        <w:rPr>
          <w:rStyle w:val="Teksttreci5Odstpy1pt0"/>
        </w:rPr>
        <w:t>Konkury.</w:t>
      </w:r>
      <w:r>
        <w:t xml:space="preserve"> </w:t>
      </w:r>
      <w:r>
        <w:rPr>
          <w:rStyle w:val="Teksttreci51"/>
        </w:rPr>
        <w:t xml:space="preserve">— </w:t>
      </w:r>
      <w:r>
        <w:t>IV. Fundusz zakładowy »Poradnika Językowego«.</w:t>
      </w:r>
    </w:p>
    <w:p w:rsidR="00E732A1" w:rsidRDefault="008D0B73">
      <w:pPr>
        <w:pStyle w:val="Teksttreci20"/>
        <w:framePr w:w="8832" w:h="1451" w:hRule="exact" w:wrap="none" w:vAnchor="page" w:hAnchor="page" w:x="2279" w:y="13359"/>
        <w:shd w:val="clear" w:color="auto" w:fill="auto"/>
        <w:spacing w:before="0" w:after="0" w:line="280" w:lineRule="exact"/>
        <w:ind w:firstLine="760"/>
        <w:jc w:val="both"/>
      </w:pPr>
      <w:r>
        <w:t>Wydawca i redaktor odpowiedzialny: Roman Zawiliński.</w:t>
      </w:r>
    </w:p>
    <w:p w:rsidR="00E732A1" w:rsidRDefault="008D0B73">
      <w:pPr>
        <w:pStyle w:val="Teksttreci50"/>
        <w:framePr w:wrap="none" w:vAnchor="page" w:hAnchor="page" w:x="2279" w:y="14948"/>
        <w:shd w:val="clear" w:color="auto" w:fill="auto"/>
        <w:spacing w:before="0" w:line="240" w:lineRule="exact"/>
        <w:ind w:left="1020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E732A1" w:rsidRDefault="00E732A1">
      <w:pPr>
        <w:rPr>
          <w:sz w:val="2"/>
          <w:szCs w:val="2"/>
        </w:rPr>
      </w:pPr>
    </w:p>
    <w:sectPr w:rsidR="00E732A1" w:rsidSect="00E732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B73" w:rsidRDefault="008D0B73" w:rsidP="00E732A1">
      <w:r>
        <w:separator/>
      </w:r>
    </w:p>
  </w:endnote>
  <w:endnote w:type="continuationSeparator" w:id="0">
    <w:p w:rsidR="008D0B73" w:rsidRDefault="008D0B73" w:rsidP="00E7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B73" w:rsidRDefault="008D0B73"/>
  </w:footnote>
  <w:footnote w:type="continuationSeparator" w:id="0">
    <w:p w:rsidR="008D0B73" w:rsidRDefault="008D0B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F70"/>
    <w:multiLevelType w:val="multilevel"/>
    <w:tmpl w:val="1C44E6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0244C"/>
    <w:multiLevelType w:val="multilevel"/>
    <w:tmpl w:val="60A4D0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35976"/>
    <w:multiLevelType w:val="multilevel"/>
    <w:tmpl w:val="9C4CB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DF7094"/>
    <w:multiLevelType w:val="multilevel"/>
    <w:tmpl w:val="701C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11CD9"/>
    <w:multiLevelType w:val="multilevel"/>
    <w:tmpl w:val="C846BE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912541"/>
    <w:multiLevelType w:val="multilevel"/>
    <w:tmpl w:val="BF162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040824"/>
    <w:multiLevelType w:val="multilevel"/>
    <w:tmpl w:val="38B86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04502F"/>
    <w:multiLevelType w:val="multilevel"/>
    <w:tmpl w:val="B9D0E96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BD51F5"/>
    <w:multiLevelType w:val="multilevel"/>
    <w:tmpl w:val="F3B2A544"/>
    <w:lvl w:ilvl="0">
      <w:start w:val="2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EF78C0"/>
    <w:multiLevelType w:val="multilevel"/>
    <w:tmpl w:val="5D7CDB06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620C8F"/>
    <w:multiLevelType w:val="multilevel"/>
    <w:tmpl w:val="02FE163A"/>
    <w:lvl w:ilvl="0">
      <w:start w:val="3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CA0DDB"/>
    <w:multiLevelType w:val="multilevel"/>
    <w:tmpl w:val="812E3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0163B0"/>
    <w:multiLevelType w:val="multilevel"/>
    <w:tmpl w:val="44FE4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182AFB"/>
    <w:multiLevelType w:val="multilevel"/>
    <w:tmpl w:val="4EBE68D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9D0994"/>
    <w:multiLevelType w:val="multilevel"/>
    <w:tmpl w:val="35CAEBE0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32A1"/>
    <w:rsid w:val="001D0A16"/>
    <w:rsid w:val="008D0B73"/>
    <w:rsid w:val="00E7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2"/>
        <o:r id="V:Rule4" type="connector" idref="#_x0000_s1031"/>
        <o:r id="V:Rule5" type="connector" idref="#_x0000_s1030"/>
        <o:r id="V:Rule6" type="connector" idref="#_x0000_s1029"/>
        <o:r id="V:Rule7" type="connector" idref="#_x0000_s1028"/>
        <o:r id="V:Rule8" type="connector" idref="#_x0000_s1027"/>
        <o:r id="V:Rule9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32A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732A1"/>
    <w:rPr>
      <w:color w:val="0066CC"/>
      <w:u w:val="single"/>
    </w:rPr>
  </w:style>
  <w:style w:type="character" w:customStyle="1" w:styleId="Nagweklubstopka6">
    <w:name w:val="Nagłówek lub stopka (6)_"/>
    <w:basedOn w:val="Domylnaczcionkaakapitu"/>
    <w:link w:val="Nagweklubstopka6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E732A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lubstopka51">
    <w:name w:val="Nagłówek lub stopka (5)"/>
    <w:basedOn w:val="Nagweklubstopka5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E73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Teksttreci11">
    <w:name w:val="Tekst treści (11)_"/>
    <w:basedOn w:val="Domylnaczcionkaakapitu"/>
    <w:link w:val="Teksttreci11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Odstpy2pt">
    <w:name w:val="Tekst treści (2) + Odstępy 2 pt"/>
    <w:basedOn w:val="Teksttreci2"/>
    <w:rsid w:val="00E732A1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PogrubienieTeksttreci2FranklinGothicHeavy">
    <w:name w:val="Pogrubienie;Tekst treści (2) + Franklin Gothic Heavy"/>
    <w:basedOn w:val="Teksttreci2"/>
    <w:rsid w:val="00E732A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732A1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4">
    <w:name w:val="Podpis obrazu (4)_"/>
    <w:basedOn w:val="Domylnaczcionkaakapitu"/>
    <w:link w:val="Podpisobrazu40"/>
    <w:rsid w:val="00E73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2">
    <w:name w:val="Tekst treści (12)_"/>
    <w:basedOn w:val="Domylnaczcionkaakapitu"/>
    <w:link w:val="Teksttreci12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2">
    <w:name w:val="Nagłówek #2 (2)_"/>
    <w:basedOn w:val="Domylnaczcionkaakapitu"/>
    <w:link w:val="Nagwek220"/>
    <w:rsid w:val="00E732A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E732A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Teksttreci2Pogrubienie">
    <w:name w:val="Tekst treści (2) + Pogrubienie"/>
    <w:basedOn w:val="Teksttreci2"/>
    <w:rsid w:val="00E732A1"/>
    <w:rPr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E732A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Teksttreci21">
    <w:name w:val="Tekst treści (2)"/>
    <w:basedOn w:val="Teksttreci2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E73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6BezkursywyOdstpy2pt">
    <w:name w:val="Tekst treści (6) + Bez kursywy;Odstępy 2 pt"/>
    <w:basedOn w:val="Teksttreci6"/>
    <w:rsid w:val="00E732A1"/>
    <w:rPr>
      <w:i/>
      <w:iCs/>
      <w:color w:val="000000"/>
      <w:spacing w:val="50"/>
      <w:w w:val="100"/>
      <w:position w:val="0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E732A1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E732A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eksttreci61">
    <w:name w:val="Tekst treści (6)"/>
    <w:basedOn w:val="Teksttreci6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13pt">
    <w:name w:val="Tekst treści (2) + 13 pt"/>
    <w:basedOn w:val="Teksttreci2"/>
    <w:rsid w:val="00E732A1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73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71">
    <w:name w:val="Tekst treści (7)"/>
    <w:basedOn w:val="Teksttreci7"/>
    <w:rsid w:val="00E732A1"/>
    <w:rPr>
      <w:color w:val="000000"/>
      <w:spacing w:val="0"/>
      <w:w w:val="100"/>
      <w:position w:val="0"/>
    </w:rPr>
  </w:style>
  <w:style w:type="character" w:customStyle="1" w:styleId="Nagwek2216ptBezpogrubienia">
    <w:name w:val="Nagłówek #2 (2) + 16 pt;Bez pogrubienia"/>
    <w:basedOn w:val="Nagwek22"/>
    <w:rsid w:val="00E732A1"/>
    <w:rPr>
      <w:b/>
      <w:bCs/>
      <w:color w:val="000000"/>
      <w:spacing w:val="0"/>
      <w:w w:val="100"/>
      <w:position w:val="0"/>
      <w:sz w:val="32"/>
      <w:szCs w:val="32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E73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9">
    <w:name w:val="Tekst treści (9)_"/>
    <w:basedOn w:val="Domylnaczcionkaakapitu"/>
    <w:link w:val="Teksttreci90"/>
    <w:rsid w:val="00E732A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91">
    <w:name w:val="Tekst treści (9)"/>
    <w:basedOn w:val="Teksttreci9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E732A1"/>
    <w:rPr>
      <w:i/>
      <w:iCs/>
      <w:color w:val="000000"/>
      <w:spacing w:val="0"/>
      <w:w w:val="100"/>
      <w:position w:val="0"/>
      <w:lang w:val="de-DE" w:eastAsia="de-DE" w:bidi="de-DE"/>
    </w:rPr>
  </w:style>
  <w:style w:type="character" w:customStyle="1" w:styleId="Teksttreci62">
    <w:name w:val="Tekst treści (6)"/>
    <w:basedOn w:val="Teksttreci6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6Bezkursywy0">
    <w:name w:val="Tekst treści (6) + Bez kursywy"/>
    <w:basedOn w:val="Teksttreci6"/>
    <w:rsid w:val="00E732A1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6Bezkursywy1">
    <w:name w:val="Tekst treści (6) + Bez kursywy"/>
    <w:basedOn w:val="Teksttreci6"/>
    <w:rsid w:val="00E732A1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FranklinGothicHeavy105ptKursywa">
    <w:name w:val="Nagłówek lub stopka + Franklin Gothic Heavy;10;5 pt;Kursywa"/>
    <w:basedOn w:val="Nagweklubstopka"/>
    <w:rsid w:val="00E732A1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E732A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3">
    <w:name w:val="Tekst treści (13)_"/>
    <w:basedOn w:val="Domylnaczcionkaakapitu"/>
    <w:link w:val="Teksttreci13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31">
    <w:name w:val="Tekst treści (13)"/>
    <w:basedOn w:val="Teksttreci13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32">
    <w:name w:val="Tekst treści (13)"/>
    <w:basedOn w:val="Teksttreci13"/>
    <w:rsid w:val="00E732A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E73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15">
    <w:name w:val="Tekst treści (15)_"/>
    <w:basedOn w:val="Domylnaczcionkaakapitu"/>
    <w:link w:val="Teksttreci150"/>
    <w:rsid w:val="00E732A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gweklubstopka1">
    <w:name w:val="Nagłówek lub stopka"/>
    <w:basedOn w:val="Nagweklubstopka"/>
    <w:rsid w:val="00E732A1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732A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Odstpy-1pt">
    <w:name w:val="Tekst treści (2) + Odstępy -1 pt"/>
    <w:basedOn w:val="Teksttreci2"/>
    <w:rsid w:val="00E732A1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2FranklinGothicHeavy16pt">
    <w:name w:val="Tekst treści (2) + Franklin Gothic Heavy;16 pt"/>
    <w:basedOn w:val="Teksttreci2"/>
    <w:rsid w:val="00E732A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32"/>
      <w:szCs w:val="32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E732A1"/>
    <w:rPr>
      <w:color w:val="000000"/>
      <w:spacing w:val="30"/>
      <w:w w:val="100"/>
      <w:position w:val="0"/>
      <w:sz w:val="24"/>
      <w:szCs w:val="24"/>
      <w:lang w:val="pl-PL" w:eastAsia="pl-PL" w:bidi="pl-PL"/>
    </w:rPr>
  </w:style>
  <w:style w:type="character" w:customStyle="1" w:styleId="Teksttreci51">
    <w:name w:val="Tekst treści (5)"/>
    <w:basedOn w:val="Teksttreci5"/>
    <w:rsid w:val="00E732A1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5Odstpy1pt0">
    <w:name w:val="Tekst treści (5) + Odstępy 1 pt"/>
    <w:basedOn w:val="Teksttreci5"/>
    <w:rsid w:val="00E732A1"/>
    <w:rPr>
      <w:color w:val="000000"/>
      <w:spacing w:val="30"/>
      <w:w w:val="100"/>
      <w:position w:val="0"/>
      <w:sz w:val="24"/>
      <w:szCs w:val="24"/>
      <w:lang w:val="pl-PL" w:eastAsia="pl-PL" w:bidi="pl-PL"/>
    </w:rPr>
  </w:style>
  <w:style w:type="paragraph" w:customStyle="1" w:styleId="Nagweklubstopka60">
    <w:name w:val="Nagłówek lub stopka (6)"/>
    <w:basedOn w:val="Normalny"/>
    <w:link w:val="Nagweklubstopka6"/>
    <w:rsid w:val="00E732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gweklubstopka50">
    <w:name w:val="Nagłówek lub stopka (5)"/>
    <w:basedOn w:val="Normalny"/>
    <w:link w:val="Nagweklubstopka5"/>
    <w:rsid w:val="00E732A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Nagwek10">
    <w:name w:val="Nagłówek #1"/>
    <w:basedOn w:val="Normalny"/>
    <w:link w:val="Nagwek1"/>
    <w:rsid w:val="00E732A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eksttreci110">
    <w:name w:val="Tekst treści (11)"/>
    <w:basedOn w:val="Normalny"/>
    <w:link w:val="Teksttreci11"/>
    <w:rsid w:val="00E732A1"/>
    <w:pPr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E732A1"/>
    <w:pPr>
      <w:shd w:val="clear" w:color="auto" w:fill="FFFFFF"/>
      <w:spacing w:before="180" w:after="60" w:line="0" w:lineRule="atLeas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odpisobrazu20">
    <w:name w:val="Podpis obrazu (2)"/>
    <w:basedOn w:val="Normalny"/>
    <w:link w:val="Podpisobrazu2"/>
    <w:rsid w:val="00E732A1"/>
    <w:pPr>
      <w:shd w:val="clear" w:color="auto" w:fill="FFFFFF"/>
      <w:spacing w:line="3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odpisobrazu40">
    <w:name w:val="Podpis obrazu (4)"/>
    <w:basedOn w:val="Normalny"/>
    <w:link w:val="Podpisobrazu4"/>
    <w:rsid w:val="00E732A1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120">
    <w:name w:val="Tekst treści (12)"/>
    <w:basedOn w:val="Normalny"/>
    <w:link w:val="Teksttreci12"/>
    <w:rsid w:val="00E732A1"/>
    <w:pPr>
      <w:shd w:val="clear" w:color="auto" w:fill="FFFFFF"/>
      <w:spacing w:line="16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220">
    <w:name w:val="Nagłówek #2 (2)"/>
    <w:basedOn w:val="Normalny"/>
    <w:link w:val="Nagwek22"/>
    <w:rsid w:val="00E732A1"/>
    <w:pPr>
      <w:shd w:val="clear" w:color="auto" w:fill="FFFFFF"/>
      <w:spacing w:after="180" w:line="0" w:lineRule="atLeast"/>
      <w:jc w:val="both"/>
      <w:outlineLvl w:val="1"/>
    </w:pPr>
    <w:rPr>
      <w:rFonts w:ascii="Franklin Gothic Heavy" w:eastAsia="Franklin Gothic Heavy" w:hAnsi="Franklin Gothic Heavy" w:cs="Franklin Gothic Heavy"/>
      <w:b/>
      <w:bCs/>
      <w:sz w:val="28"/>
      <w:szCs w:val="28"/>
    </w:rPr>
  </w:style>
  <w:style w:type="paragraph" w:customStyle="1" w:styleId="Teksttreci50">
    <w:name w:val="Tekst treści (5)"/>
    <w:basedOn w:val="Normalny"/>
    <w:link w:val="Teksttreci5"/>
    <w:rsid w:val="00E732A1"/>
    <w:pPr>
      <w:shd w:val="clear" w:color="auto" w:fill="FFFFFF"/>
      <w:spacing w:before="420" w:line="270" w:lineRule="exact"/>
      <w:ind w:hanging="1020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rsid w:val="00E732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30">
    <w:name w:val="Nagłówek lub stopka (3)"/>
    <w:basedOn w:val="Normalny"/>
    <w:link w:val="Nagweklubstopka3"/>
    <w:rsid w:val="00E732A1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20"/>
    </w:rPr>
  </w:style>
  <w:style w:type="paragraph" w:customStyle="1" w:styleId="Nagweklubstopka40">
    <w:name w:val="Nagłówek lub stopka (4)"/>
    <w:basedOn w:val="Normalny"/>
    <w:link w:val="Nagweklubstopka4"/>
    <w:rsid w:val="00E732A1"/>
    <w:pPr>
      <w:shd w:val="clear" w:color="auto" w:fill="FFFFFF"/>
      <w:spacing w:line="0" w:lineRule="atLeast"/>
    </w:pPr>
    <w:rPr>
      <w:rFonts w:ascii="Sylfaen" w:eastAsia="Sylfaen" w:hAnsi="Sylfaen" w:cs="Sylfaen"/>
      <w:spacing w:val="-10"/>
    </w:rPr>
  </w:style>
  <w:style w:type="paragraph" w:customStyle="1" w:styleId="Teksttreci60">
    <w:name w:val="Tekst treści (6)"/>
    <w:basedOn w:val="Normalny"/>
    <w:link w:val="Teksttreci6"/>
    <w:rsid w:val="00E732A1"/>
    <w:pPr>
      <w:shd w:val="clear" w:color="auto" w:fill="FFFFFF"/>
      <w:spacing w:line="330" w:lineRule="exact"/>
      <w:ind w:hanging="4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70">
    <w:name w:val="Nagłówek lub stopka (7)"/>
    <w:basedOn w:val="Normalny"/>
    <w:link w:val="Nagweklubstopka7"/>
    <w:rsid w:val="00E732A1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E732A1"/>
    <w:pPr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eksttreci80">
    <w:name w:val="Tekst treści (8)"/>
    <w:basedOn w:val="Normalny"/>
    <w:link w:val="Teksttreci8"/>
    <w:rsid w:val="00E732A1"/>
    <w:pPr>
      <w:shd w:val="clear" w:color="auto" w:fill="FFFFFF"/>
      <w:spacing w:before="360" w:line="330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E732A1"/>
    <w:pPr>
      <w:shd w:val="clear" w:color="auto" w:fill="FFFFFF"/>
      <w:spacing w:before="180" w:line="324" w:lineRule="exact"/>
    </w:pPr>
    <w:rPr>
      <w:rFonts w:ascii="Consolas" w:eastAsia="Consolas" w:hAnsi="Consolas" w:cs="Consolas"/>
      <w:sz w:val="11"/>
      <w:szCs w:val="11"/>
    </w:rPr>
  </w:style>
  <w:style w:type="paragraph" w:customStyle="1" w:styleId="Nagwek20">
    <w:name w:val="Nagłówek #2"/>
    <w:basedOn w:val="Normalny"/>
    <w:link w:val="Nagwek2"/>
    <w:rsid w:val="00E732A1"/>
    <w:pPr>
      <w:shd w:val="clear" w:color="auto" w:fill="FFFFFF"/>
      <w:spacing w:before="60" w:after="180"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Teksttreci130">
    <w:name w:val="Tekst treści (13)"/>
    <w:basedOn w:val="Normalny"/>
    <w:link w:val="Teksttreci13"/>
    <w:rsid w:val="00E732A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140">
    <w:name w:val="Tekst treści (14)"/>
    <w:basedOn w:val="Normalny"/>
    <w:link w:val="Teksttreci14"/>
    <w:rsid w:val="00E732A1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eksttreci150">
    <w:name w:val="Tekst treści (15)"/>
    <w:basedOn w:val="Normalny"/>
    <w:link w:val="Teksttreci15"/>
    <w:rsid w:val="00E732A1"/>
    <w:pPr>
      <w:shd w:val="clear" w:color="auto" w:fill="FFFFFF"/>
      <w:spacing w:before="60"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Teksttreci100">
    <w:name w:val="Tekst treści (10)"/>
    <w:basedOn w:val="Normalny"/>
    <w:link w:val="Teksttreci10"/>
    <w:rsid w:val="00E732A1"/>
    <w:pPr>
      <w:shd w:val="clear" w:color="auto" w:fill="FFFFFF"/>
      <w:spacing w:before="1440" w:after="180" w:line="390" w:lineRule="exact"/>
      <w:ind w:hanging="2120"/>
    </w:pPr>
    <w:rPr>
      <w:rFonts w:ascii="Franklin Gothic Heavy" w:eastAsia="Franklin Gothic Heavy" w:hAnsi="Franklin Gothic Heavy" w:cs="Franklin Gothic Heavy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5113</Words>
  <Characters>30678</Characters>
  <Application>Microsoft Office Word</Application>
  <DocSecurity>0</DocSecurity>
  <Lines>255</Lines>
  <Paragraphs>71</Paragraphs>
  <ScaleCrop>false</ScaleCrop>
  <Company/>
  <LinksUpToDate>false</LinksUpToDate>
  <CharactersWithSpaces>35720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poradnik344</dc:title>
  <dc:subject/>
  <dc:creator/>
  <cp:keywords/>
  <cp:lastModifiedBy>ewkar</cp:lastModifiedBy>
  <cp:revision>2</cp:revision>
  <dcterms:created xsi:type="dcterms:W3CDTF">2018-02-06T14:13:00Z</dcterms:created>
  <dcterms:modified xsi:type="dcterms:W3CDTF">2018-02-06T14:14:00Z</dcterms:modified>
</cp:coreProperties>
</file>