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A" w:rsidRDefault="007B1A5A">
      <w:pPr>
        <w:rPr>
          <w:sz w:val="2"/>
          <w:szCs w:val="2"/>
        </w:rPr>
      </w:pPr>
      <w:r w:rsidRPr="007B1A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23.6pt;margin-top:181.5pt;width:154.8pt;height:0;z-index:-25165260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53" type="#_x0000_t32" style="position:absolute;margin-left:158.2pt;margin-top:181.8pt;width:35.1pt;height:0;z-index:-25165158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52" type="#_x0000_t32" style="position:absolute;margin-left:388.3pt;margin-top:181.5pt;width:51.9pt;height:0;z-index:-251650560;mso-position-horizontal-relative:page;mso-position-vertical-relative:page" filled="t" strokeweight=".6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51" type="#_x0000_t32" style="position:absolute;margin-left:58.3pt;margin-top:181.8pt;width:23.7pt;height:0;z-index:-25164953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50" type="#_x0000_t32" style="position:absolute;margin-left:50.5pt;margin-top:217.8pt;width:429.9pt;height:0;z-index:-251648512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</w:p>
    <w:p w:rsidR="007B1A5A" w:rsidRDefault="006D194F">
      <w:pPr>
        <w:pStyle w:val="Nagweklubstopka80"/>
        <w:framePr w:wrap="none" w:vAnchor="page" w:hAnchor="page" w:x="933" w:y="379"/>
        <w:shd w:val="clear" w:color="auto" w:fill="auto"/>
        <w:spacing w:line="260" w:lineRule="exact"/>
      </w:pPr>
      <w:r>
        <w:rPr>
          <w:rStyle w:val="Nagweklubstopka81"/>
        </w:rPr>
        <w:t xml:space="preserve">SERJA </w:t>
      </w:r>
      <w:r>
        <w:rPr>
          <w:rStyle w:val="Nagweklubstopka81"/>
          <w:lang w:val="ru-RU" w:eastAsia="ru-RU" w:bidi="ru-RU"/>
        </w:rPr>
        <w:t>В.</w:t>
      </w:r>
    </w:p>
    <w:p w:rsidR="007B1A5A" w:rsidRDefault="006D194F">
      <w:pPr>
        <w:pStyle w:val="Nagweklubstopka30"/>
        <w:framePr w:wrap="none" w:vAnchor="page" w:hAnchor="page" w:x="3669" w:y="373"/>
        <w:shd w:val="clear" w:color="auto" w:fill="auto"/>
        <w:spacing w:line="260" w:lineRule="exact"/>
      </w:pPr>
      <w:r>
        <w:t xml:space="preserve">MAJ-CZERWIEC </w:t>
      </w:r>
      <w:r>
        <w:rPr>
          <w:lang w:val="ru-RU" w:eastAsia="ru-RU" w:bidi="ru-RU"/>
        </w:rPr>
        <w:t xml:space="preserve">1922 </w:t>
      </w:r>
      <w:r>
        <w:t>ZESZYT 35—36</w:t>
      </w:r>
    </w:p>
    <w:p w:rsidR="007B1A5A" w:rsidRDefault="006D194F">
      <w:pPr>
        <w:pStyle w:val="Nagwek10"/>
        <w:framePr w:wrap="none" w:vAnchor="page" w:hAnchor="page" w:x="861" w:y="1291"/>
        <w:shd w:val="clear" w:color="auto" w:fill="auto"/>
        <w:spacing w:after="0" w:line="700" w:lineRule="exact"/>
      </w:pPr>
      <w:bookmarkStart w:id="0" w:name="bookmark0"/>
      <w:r>
        <w:t>PORADNIK JĘZYKOWY</w:t>
      </w:r>
      <w:bookmarkEnd w:id="0"/>
    </w:p>
    <w:p w:rsidR="007B1A5A" w:rsidRDefault="006D194F">
      <w:pPr>
        <w:pStyle w:val="Teksttreci30"/>
        <w:framePr w:w="8850" w:h="762" w:hRule="exact" w:wrap="none" w:vAnchor="page" w:hAnchor="page" w:x="861" w:y="2743"/>
        <w:shd w:val="clear" w:color="auto" w:fill="auto"/>
        <w:spacing w:before="0" w:after="98" w:line="200" w:lineRule="exact"/>
        <w:ind w:right="60" w:firstLine="0"/>
      </w:pPr>
      <w:r>
        <w:t>Wychodzi na początku każdego miesiąca prócz sierpnia i września.</w:t>
      </w:r>
    </w:p>
    <w:p w:rsidR="007B1A5A" w:rsidRDefault="006D194F">
      <w:pPr>
        <w:pStyle w:val="Nagwek20"/>
        <w:framePr w:w="8850" w:h="762" w:hRule="exact" w:wrap="none" w:vAnchor="page" w:hAnchor="page" w:x="861" w:y="2743"/>
        <w:shd w:val="clear" w:color="auto" w:fill="auto"/>
        <w:spacing w:before="0" w:after="0" w:line="240" w:lineRule="exact"/>
        <w:ind w:right="60"/>
      </w:pPr>
      <w:bookmarkStart w:id="1" w:name="bookmark1"/>
      <w:r>
        <w:t>ADRES REDAKCJI: KRAKÓW, UL. PODWALE 7. II.</w:t>
      </w:r>
      <w:bookmarkEnd w:id="1"/>
    </w:p>
    <w:p w:rsidR="007B1A5A" w:rsidRDefault="006D194F">
      <w:pPr>
        <w:pStyle w:val="Nagwek220"/>
        <w:framePr w:w="8850" w:h="10146" w:hRule="exact" w:wrap="none" w:vAnchor="page" w:hAnchor="page" w:x="861" w:y="4789"/>
        <w:shd w:val="clear" w:color="auto" w:fill="auto"/>
        <w:spacing w:before="0" w:after="58" w:line="280" w:lineRule="exact"/>
      </w:pPr>
      <w:bookmarkStart w:id="2" w:name="bookmark2"/>
      <w:r>
        <w:rPr>
          <w:rStyle w:val="Nagwek221"/>
        </w:rPr>
        <w:t>I. NIECO O PRZENOŚNIACH.</w:t>
      </w:r>
      <w:bookmarkEnd w:id="2"/>
    </w:p>
    <w:p w:rsidR="007B1A5A" w:rsidRDefault="006D194F">
      <w:pPr>
        <w:pStyle w:val="Teksttreci20"/>
        <w:framePr w:w="8850" w:h="10146" w:hRule="exact" w:wrap="none" w:vAnchor="page" w:hAnchor="page" w:x="861" w:y="4789"/>
        <w:shd w:val="clear" w:color="auto" w:fill="auto"/>
        <w:spacing w:before="0"/>
        <w:ind w:firstLine="780"/>
      </w:pPr>
      <w:r>
        <w:t xml:space="preserve">Przenośnie wielką grają rolę w języku, a może raczej wielką rolę odegrały. Używamy ich ciągle, na każdym kroku. Wszak wszystkie pojęcia oderwane (umysłowe) mają za nazwy wyrazy, przeniesione z pojęć konkretnych: </w:t>
      </w:r>
      <w:r>
        <w:rPr>
          <w:rStyle w:val="Teksttreci2Kursywa"/>
        </w:rPr>
        <w:t>duch</w:t>
      </w:r>
      <w:r>
        <w:t xml:space="preserve"> z </w:t>
      </w:r>
      <w:r>
        <w:rPr>
          <w:rStyle w:val="Teksttreci2Kursywa"/>
        </w:rPr>
        <w:t>duchu</w:t>
      </w:r>
      <w:r>
        <w:t xml:space="preserve"> czyli </w:t>
      </w:r>
      <w:r>
        <w:rPr>
          <w:rStyle w:val="Teksttreci2Kursywa"/>
        </w:rPr>
        <w:t>tchu,</w:t>
      </w:r>
      <w:r>
        <w:t xml:space="preserve"> wychodzącego z ust.</w:t>
      </w:r>
      <w:r>
        <w:t xml:space="preserve"> </w:t>
      </w:r>
      <w:r>
        <w:rPr>
          <w:rStyle w:val="Teksttreci2Kursywa"/>
        </w:rPr>
        <w:t>Język</w:t>
      </w:r>
      <w:r>
        <w:t xml:space="preserve">, mowa, z </w:t>
      </w:r>
      <w:r>
        <w:rPr>
          <w:rStyle w:val="Teksttreci2Kursywa"/>
        </w:rPr>
        <w:t>języka</w:t>
      </w:r>
      <w:r>
        <w:t xml:space="preserve"> w ustach, </w:t>
      </w:r>
      <w:r>
        <w:rPr>
          <w:rStyle w:val="Teksttreci2Kursywa"/>
        </w:rPr>
        <w:t>zasada</w:t>
      </w:r>
      <w:r>
        <w:t xml:space="preserve"> z </w:t>
      </w:r>
      <w:r>
        <w:rPr>
          <w:rStyle w:val="Teksttreci2Kursywa"/>
        </w:rPr>
        <w:t>zasady</w:t>
      </w:r>
      <w:r>
        <w:t xml:space="preserve"> czyli fundamentu budowli. Tak samo — wyrazy, oznaczające okoliczności i stosunki: </w:t>
      </w:r>
      <w:r>
        <w:rPr>
          <w:rStyle w:val="Teksttreci2Kursywa"/>
        </w:rPr>
        <w:t>ciągle</w:t>
      </w:r>
      <w:r>
        <w:t xml:space="preserve">, </w:t>
      </w:r>
      <w:r>
        <w:rPr>
          <w:rStyle w:val="Teksttreci2Kursywa"/>
        </w:rPr>
        <w:t>koło</w:t>
      </w:r>
      <w:r>
        <w:t xml:space="preserve"> (koło domu), </w:t>
      </w:r>
      <w:r>
        <w:rPr>
          <w:rStyle w:val="Teksttreci2Kursywa"/>
        </w:rPr>
        <w:t>nu każdym kroku.</w:t>
      </w:r>
      <w:r>
        <w:t xml:space="preserve"> Ale te przenośnie, od bardzo dawna tkwiące w języku, jako stałe wyrazy czy zwroty,</w:t>
      </w:r>
      <w:r>
        <w:t xml:space="preserve"> są przenośniami tylko z pochodzenia. </w:t>
      </w:r>
      <w:r>
        <w:rPr>
          <w:lang w:val="cs-CZ" w:eastAsia="cs-CZ" w:bidi="cs-CZ"/>
        </w:rPr>
        <w:t xml:space="preserve">Odrazu, </w:t>
      </w:r>
      <w:r>
        <w:t>bezpośrednio przywodzą nam na myśl pojęcia, które oznaczają, nie nasuwając bynajmniej myśli o przedmiotach, od których pochodzą. Nie odczuwamy ich jako prze</w:t>
      </w:r>
      <w:r>
        <w:softHyphen/>
        <w:t xml:space="preserve">nośni. </w:t>
      </w:r>
      <w:proofErr w:type="spellStart"/>
      <w:r>
        <w:t>Właściwemi</w:t>
      </w:r>
      <w:proofErr w:type="spellEnd"/>
      <w:r>
        <w:t xml:space="preserve"> zaś przenośniami są obecnie przenoś</w:t>
      </w:r>
      <w:r>
        <w:t xml:space="preserve">nie świeże </w:t>
      </w:r>
      <w:r>
        <w:rPr>
          <w:rStyle w:val="Teksttreci21"/>
        </w:rPr>
        <w:t xml:space="preserve">— </w:t>
      </w:r>
      <w:r>
        <w:t xml:space="preserve">albo raz jeden przez kogoś użyte albo przynajmniej mniej używane, nie wytarte. Takie przenośnie właściwe najprzód nasuwają obraz pierwotnego znaczenia, a dopiero przezeń wywołują pojęcie, o które chodzi. Np. przenośnie Słowackiego: </w:t>
      </w:r>
      <w:r>
        <w:rPr>
          <w:rStyle w:val="Teksttreci2Kursywa"/>
        </w:rPr>
        <w:t>piorunowa</w:t>
      </w:r>
      <w:r>
        <w:t xml:space="preserve"> w</w:t>
      </w:r>
      <w:r>
        <w:t xml:space="preserve">ola, </w:t>
      </w:r>
      <w:r>
        <w:rPr>
          <w:rStyle w:val="Teksttreci2Kursywa"/>
        </w:rPr>
        <w:t xml:space="preserve">ogień mam </w:t>
      </w:r>
      <w:r>
        <w:t xml:space="preserve">w łonie, brat </w:t>
      </w:r>
      <w:r>
        <w:rPr>
          <w:rStyle w:val="Teksttreci2Kursywa"/>
        </w:rPr>
        <w:t>się wściekł</w:t>
      </w:r>
      <w:r>
        <w:t xml:space="preserve"> carowi. O takich to przenośniach, o prze</w:t>
      </w:r>
      <w:r>
        <w:softHyphen/>
        <w:t>nośniach prawdziwych, parę słów chcę powiedzieć.</w:t>
      </w:r>
    </w:p>
    <w:p w:rsidR="007B1A5A" w:rsidRDefault="006D194F">
      <w:pPr>
        <w:pStyle w:val="Teksttreci20"/>
        <w:framePr w:w="8850" w:h="10146" w:hRule="exact" w:wrap="none" w:vAnchor="page" w:hAnchor="page" w:x="861" w:y="4789"/>
        <w:shd w:val="clear" w:color="auto" w:fill="auto"/>
        <w:spacing w:before="0" w:line="348" w:lineRule="exact"/>
        <w:ind w:firstLine="780"/>
      </w:pPr>
      <w:r>
        <w:t>Lubimy przenośnie. Ożywiają one język, zdobią styl. Nieraz łatwiej myśl przyswoić.</w:t>
      </w:r>
    </w:p>
    <w:p w:rsidR="007B1A5A" w:rsidRDefault="006D194F">
      <w:pPr>
        <w:pStyle w:val="Teksttreci20"/>
        <w:framePr w:w="8850" w:h="10146" w:hRule="exact" w:wrap="none" w:vAnchor="page" w:hAnchor="page" w:x="861" w:y="4789"/>
        <w:shd w:val="clear" w:color="auto" w:fill="auto"/>
        <w:spacing w:before="0"/>
        <w:ind w:firstLine="780"/>
      </w:pPr>
      <w:r>
        <w:t>Ale bynajmniej nie każdy łatwo i właściwie</w:t>
      </w:r>
      <w:r>
        <w:t xml:space="preserve"> potrafi służyć sobie przenośniami. Nawet nie każdy pisarz. W pełni władają przenośniami tylko wielcy pisarze, bujną obdarzeni wyobraźnią. Im większy poeta, </w:t>
      </w:r>
      <w:proofErr w:type="spellStart"/>
      <w:r>
        <w:t>tem</w:t>
      </w:r>
      <w:proofErr w:type="spellEnd"/>
      <w:r>
        <w:t xml:space="preserve"> piękniejsza, </w:t>
      </w:r>
      <w:proofErr w:type="spellStart"/>
      <w:r>
        <w:t>tem</w:t>
      </w:r>
      <w:proofErr w:type="spellEnd"/>
      <w:r>
        <w:t xml:space="preserve"> doskonalsza przenośnia. Przenośnie poetów o wyobraźni słabszej bywają nieraz w</w:t>
      </w:r>
      <w:r>
        <w:t>adliwe, zwłaszcza jeśli poeta, mimo taką słabszą wyobraźnię, dość często jednak do przenośni się ucieka.</w:t>
      </w:r>
    </w:p>
    <w:p w:rsidR="007B1A5A" w:rsidRDefault="006D194F">
      <w:pPr>
        <w:pStyle w:val="Teksttreci20"/>
        <w:framePr w:w="8850" w:h="10146" w:hRule="exact" w:wrap="none" w:vAnchor="page" w:hAnchor="page" w:x="861" w:y="4789"/>
        <w:shd w:val="clear" w:color="auto" w:fill="auto"/>
        <w:spacing w:before="0" w:line="342" w:lineRule="exact"/>
        <w:ind w:firstLine="780"/>
      </w:pPr>
      <w:r>
        <w:t xml:space="preserve">Dwa są główne warunki zręcznych przenośni: przenośnia musi być i trafna i </w:t>
      </w:r>
      <w:proofErr w:type="spellStart"/>
      <w:r>
        <w:t>sharmonizowana</w:t>
      </w:r>
      <w:proofErr w:type="spellEnd"/>
      <w:r>
        <w:t xml:space="preserve">. Trafna </w:t>
      </w:r>
      <w:r>
        <w:rPr>
          <w:rStyle w:val="Teksttreci21"/>
        </w:rPr>
        <w:t xml:space="preserve">— </w:t>
      </w:r>
      <w:r>
        <w:t xml:space="preserve">to znaczy </w:t>
      </w:r>
      <w:r>
        <w:rPr>
          <w:rStyle w:val="Teksttreci21"/>
        </w:rPr>
        <w:t xml:space="preserve">— </w:t>
      </w:r>
      <w:r>
        <w:t>tak dobrana</w:t>
      </w:r>
    </w:p>
    <w:p w:rsidR="007B1A5A" w:rsidRDefault="006D194F">
      <w:pPr>
        <w:pStyle w:val="Teksttreci100"/>
        <w:framePr w:w="4176" w:h="572" w:hRule="exact" w:wrap="none" w:vAnchor="page" w:hAnchor="page" w:x="5535" w:y="3707"/>
        <w:shd w:val="clear" w:color="auto" w:fill="auto"/>
        <w:spacing w:before="0" w:after="0"/>
        <w:ind w:right="20"/>
      </w:pPr>
      <w:r>
        <w:t>Administracja i ekspedycja g</w:t>
      </w:r>
      <w:r>
        <w:t>łówna w księgarni</w:t>
      </w:r>
      <w:r>
        <w:br/>
        <w:t>G. Gebethnera i Sp. w Krakowie.</w:t>
      </w:r>
      <w:r>
        <w:br/>
        <w:t>Przedpłatę przyjmują wszystkie księgarnie.</w:t>
      </w:r>
    </w:p>
    <w:p w:rsidR="007B1A5A" w:rsidRDefault="006D194F">
      <w:pPr>
        <w:pStyle w:val="Teksttreci30"/>
        <w:framePr w:w="4236" w:h="653" w:hRule="exact" w:wrap="none" w:vAnchor="page" w:hAnchor="page" w:x="873" w:y="3614"/>
        <w:shd w:val="clear" w:color="auto" w:fill="auto"/>
        <w:spacing w:before="0" w:after="0" w:line="276" w:lineRule="exact"/>
        <w:ind w:firstLine="0"/>
        <w:jc w:val="both"/>
      </w:pPr>
      <w:r>
        <w:t>PRZEDP</w:t>
      </w:r>
      <w:r w:rsidR="0062781A">
        <w:t>Ł</w:t>
      </w:r>
      <w:r>
        <w:t>ATA roczna wynosi w miej</w:t>
      </w:r>
      <w:r>
        <w:softHyphen/>
        <w:t xml:space="preserve">scu </w:t>
      </w:r>
      <w:proofErr w:type="spellStart"/>
      <w:r>
        <w:t>mp</w:t>
      </w:r>
      <w:proofErr w:type="spellEnd"/>
      <w:r>
        <w:t xml:space="preserve"> 360 z przesyłką poczt. </w:t>
      </w:r>
      <w:proofErr w:type="spellStart"/>
      <w:r>
        <w:t>mp</w:t>
      </w:r>
      <w:proofErr w:type="spellEnd"/>
      <w:r>
        <w:t xml:space="preserve"> </w:t>
      </w:r>
      <w:r>
        <w:rPr>
          <w:rStyle w:val="Teksttreci3Odstpy-1pt"/>
        </w:rPr>
        <w:t>400.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2332" w:y="528"/>
        <w:shd w:val="clear" w:color="auto" w:fill="auto"/>
        <w:spacing w:line="200" w:lineRule="exact"/>
      </w:pPr>
      <w:r>
        <w:lastRenderedPageBreak/>
        <w:t>66</w:t>
      </w:r>
    </w:p>
    <w:p w:rsidR="007B1A5A" w:rsidRDefault="006D194F">
      <w:pPr>
        <w:pStyle w:val="Nagweklubstopka0"/>
        <w:framePr w:wrap="none" w:vAnchor="page" w:hAnchor="page" w:x="5272" w:y="534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10054" w:y="552"/>
        <w:shd w:val="clear" w:color="auto" w:fill="auto"/>
        <w:spacing w:line="200" w:lineRule="exact"/>
      </w:pPr>
      <w:r>
        <w:rPr>
          <w:lang w:val="ru-RU" w:eastAsia="ru-RU" w:bidi="ru-RU"/>
        </w:rPr>
        <w:t>В 35</w:t>
      </w:r>
      <w:r>
        <w:t>-36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/>
      </w:pPr>
      <w:r>
        <w:t xml:space="preserve">aby obrazem swym </w:t>
      </w:r>
      <w:r>
        <w:rPr>
          <w:lang w:val="cs-CZ" w:eastAsia="cs-CZ" w:bidi="cs-CZ"/>
        </w:rPr>
        <w:t xml:space="preserve">odrazu </w:t>
      </w:r>
      <w:r>
        <w:t xml:space="preserve">przypominała </w:t>
      </w:r>
      <w:r>
        <w:t>rzecz, o którą chodzi. Za</w:t>
      </w:r>
      <w:r>
        <w:softHyphen/>
        <w:t xml:space="preserve">tem i to pojęcie, które wyraz użyty za przenośnię, oznacza dosłownie, i to, które oznacza jako przenośnia — obydwa te pojęcia muszą mieć tę samą cechę naczelną. Po drugie — przenośnia musi być harmonijna, to znaczy, że przenośnia </w:t>
      </w:r>
      <w:r>
        <w:t xml:space="preserve">wraz z pojęciem, z </w:t>
      </w:r>
      <w:proofErr w:type="spellStart"/>
      <w:r>
        <w:t>którem</w:t>
      </w:r>
      <w:proofErr w:type="spellEnd"/>
      <w:r>
        <w:t xml:space="preserve"> się wiąże lub człony przenośni, bardziej złożonej, muszą razem tworzyć ze siebie jeden obraz, czy </w:t>
      </w:r>
      <w:proofErr w:type="spellStart"/>
      <w:r>
        <w:t>wogóle</w:t>
      </w:r>
      <w:proofErr w:type="spellEnd"/>
      <w:r>
        <w:t xml:space="preserve"> jeden zgodny zespół. Muszą więc pochodzić z tej samej dziedziny lub z dziedzin pokrewnych.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/>
        <w:ind w:firstLine="720"/>
      </w:pPr>
      <w:r>
        <w:t>Dobierzmy trochę przykładów. Najpr</w:t>
      </w:r>
      <w:r>
        <w:t>zód na przenośnie z jed</w:t>
      </w:r>
      <w:r>
        <w:softHyphen/>
        <w:t>nego wyrazu. Uprzytomnimy sobie na nich trafność przenośni.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/>
        <w:ind w:firstLine="720"/>
      </w:pPr>
      <w:r>
        <w:t xml:space="preserve">Ze </w:t>
      </w:r>
      <w:r>
        <w:rPr>
          <w:rStyle w:val="Teksttreci2Odstpy2pt"/>
        </w:rPr>
        <w:t>Słowackiego: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ind w:firstLine="720"/>
      </w:pPr>
      <w:r>
        <w:rPr>
          <w:lang w:val="de-DE" w:eastAsia="de-DE" w:bidi="de-DE"/>
        </w:rPr>
        <w:t>»</w:t>
      </w:r>
      <w:r>
        <w:rPr>
          <w:rStyle w:val="Teksttreci6Odstpy2pt"/>
          <w:i/>
          <w:iCs/>
        </w:rPr>
        <w:t>Pożeram</w:t>
      </w:r>
      <w:r>
        <w:t xml:space="preserve"> wrażenia</w:t>
      </w:r>
      <w:r>
        <w:rPr>
          <w:rStyle w:val="Teksttreci6Bezkursywy"/>
          <w:lang w:val="de-DE" w:eastAsia="de-DE" w:bidi="de-DE"/>
        </w:rPr>
        <w:t>«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/>
        <w:ind w:firstLine="720"/>
      </w:pPr>
      <w:r>
        <w:t>(zamiast — odbieram mnóstwo, bardzo szybko).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ind w:firstLine="720"/>
      </w:pPr>
      <w:r>
        <w:rPr>
          <w:lang w:val="de-DE" w:eastAsia="de-DE" w:bidi="de-DE"/>
        </w:rPr>
        <w:t>»</w:t>
      </w:r>
      <w:r>
        <w:t xml:space="preserve">Z gwiazd </w:t>
      </w:r>
      <w:r>
        <w:rPr>
          <w:rStyle w:val="Teksttreci6Odstpy2pt"/>
          <w:i/>
          <w:iCs/>
        </w:rPr>
        <w:t>obłąkanych...</w:t>
      </w:r>
      <w:r>
        <w:t xml:space="preserve"> iskry padają</w:t>
      </w:r>
      <w:r>
        <w:rPr>
          <w:rStyle w:val="Teksttreci6Bezkursywy"/>
          <w:lang w:val="de-DE" w:eastAsia="de-DE" w:bidi="de-DE"/>
        </w:rPr>
        <w:t>«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tabs>
          <w:tab w:val="left" w:pos="8142"/>
        </w:tabs>
        <w:spacing w:before="0"/>
        <w:ind w:firstLine="720"/>
      </w:pPr>
      <w:r>
        <w:t>(obłąkanych — zbłąkanych — które zgubiły drogę).</w:t>
      </w:r>
      <w:r>
        <w:tab/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ind w:firstLine="720"/>
      </w:pPr>
      <w:r>
        <w:rPr>
          <w:rStyle w:val="Teksttreci6Bezkursywy"/>
          <w:lang w:val="de-DE" w:eastAsia="de-DE" w:bidi="de-DE"/>
        </w:rPr>
        <w:t>»</w:t>
      </w:r>
      <w:r>
        <w:t xml:space="preserve">Ślimak... śliną </w:t>
      </w:r>
      <w:r>
        <w:rPr>
          <w:rStyle w:val="Teksttreci6Odstpy2pt"/>
          <w:i/>
          <w:iCs/>
        </w:rPr>
        <w:t>osrebrzył</w:t>
      </w:r>
      <w:r>
        <w:t xml:space="preserve"> ślad zbiegłej kolei</w:t>
      </w:r>
      <w:r>
        <w:rPr>
          <w:rStyle w:val="Teksttreci6Bezkursywy"/>
          <w:lang w:val="de-DE" w:eastAsia="de-DE" w:bidi="de-DE"/>
        </w:rPr>
        <w:t>«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/>
        <w:ind w:firstLine="720"/>
      </w:pPr>
      <w:r>
        <w:t>(pozostawił za sobą ślinę, wyglądającą jak srebrna).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line="240" w:lineRule="exact"/>
        <w:ind w:firstLine="720"/>
      </w:pPr>
      <w:r>
        <w:t xml:space="preserve">Z </w:t>
      </w:r>
      <w:r>
        <w:rPr>
          <w:rStyle w:val="Teksttreci2Odstpy2pt"/>
        </w:rPr>
        <w:t>Sienkiewicza: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line="324" w:lineRule="exact"/>
        <w:ind w:firstLine="720"/>
        <w:jc w:val="left"/>
      </w:pPr>
      <w:r>
        <w:rPr>
          <w:lang w:val="de-DE" w:eastAsia="de-DE" w:bidi="de-DE"/>
        </w:rPr>
        <w:t>»</w:t>
      </w:r>
      <w:r>
        <w:rPr>
          <w:rStyle w:val="Teksttreci2Kursywa"/>
        </w:rPr>
        <w:t xml:space="preserve">Zżył, które </w:t>
      </w:r>
      <w:r>
        <w:rPr>
          <w:rStyle w:val="Teksttreci2KursywaOdstpy2pt"/>
        </w:rPr>
        <w:t>wyskoczyły</w:t>
      </w:r>
      <w:r>
        <w:rPr>
          <w:rStyle w:val="Teksttreci2Kursywa"/>
        </w:rPr>
        <w:t xml:space="preserve"> im na czoła... można było... poznać...</w:t>
      </w:r>
      <w:r>
        <w:rPr>
          <w:rStyle w:val="Teksttreci6"/>
          <w:lang w:val="de-DE" w:eastAsia="de-DE" w:bidi="de-DE"/>
        </w:rPr>
        <w:t>»</w:t>
      </w:r>
      <w:r>
        <w:rPr>
          <w:rStyle w:val="Teksttreci2Kursywa"/>
        </w:rPr>
        <w:t xml:space="preserve"> </w:t>
      </w:r>
      <w:r>
        <w:t>(zamiast — szybko nabrzmiały; cechę, o którą chodzi — szyb</w:t>
      </w:r>
      <w:r>
        <w:softHyphen/>
        <w:t xml:space="preserve">kość, dobrze </w:t>
      </w:r>
      <w:r>
        <w:t>wyrażono).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spacing w:line="240" w:lineRule="exact"/>
        <w:ind w:firstLine="720"/>
      </w:pPr>
      <w:r>
        <w:rPr>
          <w:rStyle w:val="Teksttreci6Odstpy2pt"/>
          <w:i/>
          <w:iCs/>
          <w:lang w:val="de-DE" w:eastAsia="de-DE" w:bidi="de-DE"/>
        </w:rPr>
        <w:t>»</w:t>
      </w:r>
      <w:r>
        <w:rPr>
          <w:rStyle w:val="Teksttreci6Odstpy2pt"/>
          <w:i/>
          <w:iCs/>
        </w:rPr>
        <w:t>Zaleje</w:t>
      </w:r>
      <w:r>
        <w:t xml:space="preserve"> szczupłe siły książęce i w pień wytnie«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line="336" w:lineRule="exact"/>
        <w:ind w:firstLine="720"/>
      </w:pPr>
      <w:r>
        <w:t>(pokona mnogością).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spacing w:line="336" w:lineRule="exact"/>
        <w:ind w:firstLine="720"/>
      </w:pPr>
      <w:r>
        <w:rPr>
          <w:lang w:val="de-DE" w:eastAsia="de-DE" w:bidi="de-DE"/>
        </w:rPr>
        <w:t>»</w:t>
      </w:r>
      <w:r>
        <w:t xml:space="preserve">Z armat </w:t>
      </w:r>
      <w:proofErr w:type="spellStart"/>
      <w:r>
        <w:t>Wurcla</w:t>
      </w:r>
      <w:proofErr w:type="spellEnd"/>
      <w:r>
        <w:t xml:space="preserve"> </w:t>
      </w:r>
      <w:r>
        <w:rPr>
          <w:rStyle w:val="Teksttreci6Odstpy2pt"/>
          <w:i/>
          <w:iCs/>
        </w:rPr>
        <w:t>wykwitły</w:t>
      </w:r>
      <w:r>
        <w:t xml:space="preserve"> długie smugi dymu</w:t>
      </w:r>
      <w:r>
        <w:rPr>
          <w:rStyle w:val="Teksttreci6Bezkursywy"/>
          <w:lang w:val="de-DE" w:eastAsia="de-DE" w:bidi="de-DE"/>
        </w:rPr>
        <w:t>«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line="336" w:lineRule="exact"/>
        <w:ind w:firstLine="720"/>
      </w:pPr>
      <w:r>
        <w:t>(ukazały się podobne do kwiatów).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/>
        <w:ind w:left="720"/>
      </w:pP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 xml:space="preserve">Czuje już spokój, który na niego </w:t>
      </w:r>
      <w:r>
        <w:rPr>
          <w:rStyle w:val="Teksttreci2KursywaOdstpy2pt"/>
        </w:rPr>
        <w:t>zlał</w:t>
      </w:r>
      <w:r>
        <w:rPr>
          <w:rStyle w:val="Teksttreci2Kursywa"/>
        </w:rPr>
        <w:t xml:space="preserve"> Chrystus miłosierny</w:t>
      </w:r>
      <w:r>
        <w:rPr>
          <w:lang w:val="de-DE" w:eastAsia="de-DE" w:bidi="de-DE"/>
        </w:rPr>
        <w:t xml:space="preserve">« </w:t>
      </w:r>
      <w:r>
        <w:t>(łagodnie dał, jakby oblał olejkiem, le</w:t>
      </w:r>
      <w:r>
        <w:t xml:space="preserve">karstwem </w:t>
      </w:r>
      <w:proofErr w:type="spellStart"/>
      <w:r>
        <w:t>kojącem</w:t>
      </w:r>
      <w:proofErr w:type="spellEnd"/>
      <w:r>
        <w:t>).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spacing w:line="324" w:lineRule="exact"/>
        <w:ind w:firstLine="720"/>
      </w:pPr>
      <w:r>
        <w:rPr>
          <w:lang w:val="de-DE" w:eastAsia="de-DE" w:bidi="de-DE"/>
        </w:rPr>
        <w:t>»</w:t>
      </w:r>
      <w:r>
        <w:t>Niektórzy twierdzili</w:t>
      </w:r>
      <w:r>
        <w:rPr>
          <w:rStyle w:val="Teksttreci6Bezkursywy"/>
        </w:rPr>
        <w:t xml:space="preserve">, </w:t>
      </w:r>
      <w:r>
        <w:t xml:space="preserve">że zaraza </w:t>
      </w:r>
      <w:r>
        <w:rPr>
          <w:rStyle w:val="Teksttreci6Odstpy2pt"/>
          <w:i/>
          <w:iCs/>
        </w:rPr>
        <w:t>spadnie</w:t>
      </w:r>
      <w:r>
        <w:t xml:space="preserve"> na kraj i wygubi rodzaj ludzki</w:t>
      </w:r>
      <w:r>
        <w:rPr>
          <w:rStyle w:val="Teksttreci6Bezkursywy"/>
          <w:lang w:val="de-DE" w:eastAsia="de-DE" w:bidi="de-DE"/>
        </w:rPr>
        <w:t>«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after="230" w:line="318" w:lineRule="exact"/>
        <w:ind w:firstLine="720"/>
      </w:pPr>
      <w:r>
        <w:t>(nagle przyjdzie, zabijając, jakby ciężary miażdżące spadały z wysoka).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after="132"/>
        <w:ind w:firstLine="720"/>
      </w:pPr>
      <w:r>
        <w:t xml:space="preserve">A teraz sięgnijmy po przykłady na przenośnie z kilku członów złożone, aby znów na nich </w:t>
      </w:r>
      <w:r>
        <w:t>przekonać się dowodnie, jak wyglądają przenośnie harmonijne.</w:t>
      </w:r>
    </w:p>
    <w:p w:rsidR="007B1A5A" w:rsidRDefault="006D194F">
      <w:pPr>
        <w:pStyle w:val="Teksttreci20"/>
        <w:framePr w:w="8742" w:h="14040" w:hRule="exact" w:wrap="none" w:vAnchor="page" w:hAnchor="page" w:x="2314" w:y="1152"/>
        <w:shd w:val="clear" w:color="auto" w:fill="auto"/>
        <w:spacing w:before="0" w:after="42" w:line="240" w:lineRule="exact"/>
        <w:ind w:firstLine="720"/>
      </w:pPr>
      <w:r>
        <w:t xml:space="preserve">Ze </w:t>
      </w:r>
      <w:r>
        <w:rPr>
          <w:rStyle w:val="Teksttreci2Odstpy2pt"/>
        </w:rPr>
        <w:t>Słowackiego: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spacing w:after="36" w:line="240" w:lineRule="exact"/>
        <w:ind w:firstLine="720"/>
      </w:pPr>
      <w:r>
        <w:rPr>
          <w:lang w:val="de-DE" w:eastAsia="de-DE" w:bidi="de-DE"/>
        </w:rPr>
        <w:t>»</w:t>
      </w:r>
      <w:r>
        <w:t xml:space="preserve">Może mu się marzenia złotym </w:t>
      </w:r>
      <w:r>
        <w:rPr>
          <w:rStyle w:val="Teksttreci6Odstpy2pt"/>
          <w:i/>
          <w:iCs/>
        </w:rPr>
        <w:t>wątkiem snuły,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spacing w:after="138" w:line="240" w:lineRule="exact"/>
        <w:ind w:firstLine="720"/>
      </w:pPr>
      <w:r>
        <w:rPr>
          <w:rStyle w:val="Teksttreci6Odstpy2pt"/>
          <w:i/>
          <w:iCs/>
        </w:rPr>
        <w:t>I przerwały</w:t>
      </w:r>
      <w:r>
        <w:t xml:space="preserve"> </w:t>
      </w:r>
      <w:r>
        <w:rPr>
          <w:rStyle w:val="Teksttreci6Odstpy2pt"/>
          <w:i/>
          <w:iCs/>
        </w:rPr>
        <w:t>się</w:t>
      </w:r>
      <w:r>
        <w:t xml:space="preserve"> nagle</w:t>
      </w:r>
      <w:r>
        <w:rPr>
          <w:rStyle w:val="Teksttreci6BezkursywyOdstpy2pt"/>
        </w:rPr>
        <w:t xml:space="preserve"> —</w:t>
      </w:r>
      <w:r>
        <w:rPr>
          <w:rStyle w:val="Teksttreci6BezkursywyOdstpy2pt"/>
          <w:lang w:val="de-DE" w:eastAsia="de-DE" w:bidi="de-DE"/>
        </w:rPr>
        <w:t>«.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ind w:left="720" w:right="2740"/>
        <w:jc w:val="left"/>
      </w:pPr>
      <w:r>
        <w:rPr>
          <w:lang w:val="de-DE" w:eastAsia="de-DE" w:bidi="de-DE"/>
        </w:rPr>
        <w:t xml:space="preserve">»A </w:t>
      </w:r>
      <w:r>
        <w:t xml:space="preserve">zachodniego słońca czerwone </w:t>
      </w:r>
      <w:r>
        <w:rPr>
          <w:rStyle w:val="Teksttreci6Odstpy2pt"/>
          <w:i/>
          <w:iCs/>
        </w:rPr>
        <w:t xml:space="preserve">potoki </w:t>
      </w:r>
      <w:r>
        <w:t xml:space="preserve">Jakby </w:t>
      </w:r>
      <w:r>
        <w:rPr>
          <w:rStyle w:val="Teksttreci6Odstpy2pt"/>
          <w:i/>
          <w:iCs/>
        </w:rPr>
        <w:t>falami</w:t>
      </w:r>
      <w:r>
        <w:t xml:space="preserve"> ognia </w:t>
      </w:r>
      <w:r>
        <w:rPr>
          <w:rStyle w:val="Teksttreci6Odstpy2pt"/>
          <w:i/>
          <w:iCs/>
        </w:rPr>
        <w:t>płynęły</w:t>
      </w:r>
      <w:r>
        <w:t xml:space="preserve"> tamtędy</w:t>
      </w:r>
      <w:r>
        <w:rPr>
          <w:rStyle w:val="Teksttreci6BezkursywyOdstpy2pt"/>
        </w:rPr>
        <w:t>,</w:t>
      </w:r>
    </w:p>
    <w:p w:rsidR="007B1A5A" w:rsidRDefault="006D194F">
      <w:pPr>
        <w:pStyle w:val="Teksttreci60"/>
        <w:framePr w:w="8742" w:h="14040" w:hRule="exact" w:wrap="none" w:vAnchor="page" w:hAnchor="page" w:x="2314" w:y="1152"/>
        <w:shd w:val="clear" w:color="auto" w:fill="auto"/>
        <w:ind w:firstLine="720"/>
      </w:pPr>
      <w:r>
        <w:rPr>
          <w:rStyle w:val="Teksttreci6Odstpy2pt"/>
          <w:i/>
          <w:iCs/>
        </w:rPr>
        <w:t>Lejąc</w:t>
      </w:r>
      <w:r>
        <w:t xml:space="preserve"> </w:t>
      </w:r>
      <w:r>
        <w:rPr>
          <w:rStyle w:val="Teksttreci6Odstpy2pt"/>
          <w:i/>
          <w:iCs/>
        </w:rPr>
        <w:t>się</w:t>
      </w:r>
      <w:r>
        <w:t xml:space="preserve"> przez grobowców utworzonych rzędy«.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912" w:y="546"/>
        <w:shd w:val="clear" w:color="auto" w:fill="auto"/>
        <w:tabs>
          <w:tab w:val="left" w:pos="2976"/>
          <w:tab w:val="left" w:pos="8352"/>
        </w:tabs>
        <w:spacing w:line="200" w:lineRule="exact"/>
        <w:jc w:val="both"/>
      </w:pPr>
      <w:r>
        <w:rPr>
          <w:lang w:val="ru-RU" w:eastAsia="ru-RU" w:bidi="ru-RU"/>
        </w:rPr>
        <w:lastRenderedPageBreak/>
        <w:t>В 35—36</w:t>
      </w:r>
      <w:r>
        <w:rPr>
          <w:lang w:val="ru-RU" w:eastAsia="ru-RU" w:bidi="ru-RU"/>
        </w:rPr>
        <w:tab/>
      </w:r>
      <w:r>
        <w:t>PORADNIK JĘZYKOWY</w:t>
      </w:r>
      <w:r>
        <w:tab/>
        <w:t>67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after="23" w:line="240" w:lineRule="exact"/>
        <w:ind w:firstLine="700"/>
        <w:jc w:val="left"/>
      </w:pPr>
      <w:r>
        <w:rPr>
          <w:rStyle w:val="Teksttreci2Odstpy2pt"/>
        </w:rPr>
        <w:t>Z Sienkiewicza: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after="115" w:line="324" w:lineRule="exact"/>
        <w:ind w:firstLine="700"/>
        <w:jc w:val="left"/>
      </w:pPr>
      <w:r>
        <w:rPr>
          <w:lang w:val="de-DE" w:eastAsia="de-DE" w:bidi="de-DE"/>
        </w:rPr>
        <w:t>»</w:t>
      </w:r>
      <w:r>
        <w:t xml:space="preserve">Gdy... kozak </w:t>
      </w:r>
      <w:r>
        <w:rPr>
          <w:rStyle w:val="Teksttreci6Odstpy2pt"/>
          <w:i/>
          <w:iCs/>
        </w:rPr>
        <w:t>postawił nogę na piersi</w:t>
      </w:r>
      <w:r>
        <w:t xml:space="preserve"> Rzeczypospolitej, on jeden tylko </w:t>
      </w:r>
      <w:r>
        <w:rPr>
          <w:rStyle w:val="Teksttreci6Odstpy2pt"/>
          <w:i/>
          <w:iCs/>
        </w:rPr>
        <w:t>zepchnął tę stopę i podniósł z prochu zemdlałą głowę</w:t>
      </w:r>
      <w:r>
        <w:t xml:space="preserve"> tej matki.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after="245"/>
        <w:ind w:firstLine="700"/>
      </w:pPr>
      <w:r>
        <w:rPr>
          <w:lang w:val="de-DE" w:eastAsia="de-DE" w:bidi="de-DE"/>
        </w:rPr>
        <w:t>»</w:t>
      </w:r>
      <w:r>
        <w:rPr>
          <w:rStyle w:val="Teksttreci6Odstpy2pt"/>
          <w:i/>
          <w:iCs/>
        </w:rPr>
        <w:t>Robactwo</w:t>
      </w:r>
      <w:r>
        <w:t xml:space="preserve"> samow</w:t>
      </w:r>
      <w:r>
        <w:t>oli, nierząd</w:t>
      </w:r>
      <w:r>
        <w:rPr>
          <w:rStyle w:val="Teksttreci6Bezkursywy"/>
        </w:rPr>
        <w:t xml:space="preserve">, </w:t>
      </w:r>
      <w:r>
        <w:t xml:space="preserve">prywaty </w:t>
      </w:r>
      <w:r>
        <w:rPr>
          <w:rStyle w:val="Teksttreci6Odstpy2pt"/>
          <w:i/>
          <w:iCs/>
        </w:rPr>
        <w:t>toczą już i tak pień</w:t>
      </w:r>
      <w:r>
        <w:t xml:space="preserve"> </w:t>
      </w:r>
      <w:r>
        <w:rPr>
          <w:rStyle w:val="Teksttreci6Odstpy2pt"/>
          <w:i/>
          <w:iCs/>
        </w:rPr>
        <w:t>tej</w:t>
      </w:r>
      <w:r>
        <w:t xml:space="preserve"> Rzeczypospolitej</w:t>
      </w:r>
      <w:r>
        <w:rPr>
          <w:rStyle w:val="Teksttreci6Bezkursywy"/>
        </w:rPr>
        <w:t xml:space="preserve">; </w:t>
      </w:r>
      <w:r>
        <w:t xml:space="preserve">pod </w:t>
      </w:r>
      <w:r>
        <w:rPr>
          <w:rStyle w:val="Teksttreci6Odstpy2pt"/>
          <w:i/>
          <w:iCs/>
        </w:rPr>
        <w:t>siekierą</w:t>
      </w:r>
      <w:r>
        <w:t xml:space="preserve"> wojny domowej </w:t>
      </w:r>
      <w:r>
        <w:rPr>
          <w:rStyle w:val="Teksttreci6Odstpy2pt"/>
          <w:i/>
          <w:iCs/>
        </w:rPr>
        <w:t>próchno się sypie, uschłe gałęzie z drzewa opadają;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 xml:space="preserve">— </w:t>
      </w:r>
      <w:r>
        <w:t xml:space="preserve">co się stanie, gdy ci, którzy chronić je powinni i strzec, juk źrenicy oka — sami </w:t>
      </w:r>
      <w:r>
        <w:rPr>
          <w:rStyle w:val="Teksttreci6Odstpy2pt"/>
          <w:i/>
          <w:iCs/>
        </w:rPr>
        <w:t>ogień podkładać</w:t>
      </w:r>
      <w:r>
        <w:t xml:space="preserve"> będą?</w:t>
      </w:r>
      <w:r>
        <w:rPr>
          <w:lang w:val="de-DE" w:eastAsia="de-DE" w:bidi="de-DE"/>
        </w:rPr>
        <w:t>»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line="324" w:lineRule="exact"/>
        <w:ind w:firstLine="700"/>
      </w:pPr>
      <w:r>
        <w:t>Widzimy w przykładach powyższych, jak przenośnie, złożone nawet z bardzo wielu członów są tylko rozczłonkowaniem jednej przenośni zasadniczej. Dzięki temu każda z przytoczonych powyżej przenośni tworzy obraz pięknie zestrojony.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after="72" w:line="324" w:lineRule="exact"/>
        <w:ind w:firstLine="700"/>
        <w:jc w:val="left"/>
      </w:pPr>
      <w:r>
        <w:t xml:space="preserve">U Słowackiego, poety </w:t>
      </w:r>
      <w:r>
        <w:rPr>
          <w:lang w:val="cs-CZ" w:eastAsia="cs-CZ" w:bidi="cs-CZ"/>
        </w:rPr>
        <w:t>fantast</w:t>
      </w:r>
      <w:r>
        <w:rPr>
          <w:lang w:val="cs-CZ" w:eastAsia="cs-CZ" w:bidi="cs-CZ"/>
        </w:rPr>
        <w:t xml:space="preserve">y, </w:t>
      </w:r>
      <w:r>
        <w:t xml:space="preserve">często bywają przenośnie bardzo dalekie, bardzo śmiałe. Np. w </w:t>
      </w:r>
      <w:r>
        <w:rPr>
          <w:lang w:val="ru-RU" w:eastAsia="ru-RU" w:bidi="ru-RU"/>
        </w:rPr>
        <w:t>К</w:t>
      </w:r>
      <w:proofErr w:type="spellStart"/>
      <w:r>
        <w:t>ordja</w:t>
      </w:r>
      <w:r>
        <w:rPr>
          <w:rStyle w:val="Teksttreci2Odstpy2pt"/>
        </w:rPr>
        <w:t>nie</w:t>
      </w:r>
      <w:proofErr w:type="spellEnd"/>
      <w:r>
        <w:rPr>
          <w:rStyle w:val="Teksttreci2Odstpy2pt"/>
        </w:rPr>
        <w:t>: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384" w:lineRule="exact"/>
        <w:ind w:firstLine="700"/>
        <w:jc w:val="left"/>
      </w:pPr>
      <w:r>
        <w:rPr>
          <w:rStyle w:val="Teksttreci6Odstpy2pt"/>
          <w:i/>
          <w:iCs/>
        </w:rPr>
        <w:t>»Jam</w:t>
      </w:r>
      <w:r>
        <w:t xml:space="preserve"> się w miłość nieszczęsną calem </w:t>
      </w:r>
      <w:r>
        <w:rPr>
          <w:rStyle w:val="Teksttreci6Odstpy2pt"/>
          <w:i/>
          <w:iCs/>
        </w:rPr>
        <w:t>sercem wsączył</w:t>
      </w:r>
      <w:r>
        <w:rPr>
          <w:rStyle w:val="Teksttreci6Odstpy2pt"/>
          <w:i/>
          <w:iCs/>
          <w:lang w:val="de-DE" w:eastAsia="de-DE" w:bidi="de-DE"/>
        </w:rPr>
        <w:t>«.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tabs>
          <w:tab w:val="left" w:pos="990"/>
        </w:tabs>
        <w:spacing w:line="384" w:lineRule="exact"/>
        <w:ind w:firstLine="700"/>
      </w:pPr>
      <w:r>
        <w:rPr>
          <w:lang w:val="de-DE" w:eastAsia="de-DE" w:bidi="de-DE"/>
        </w:rPr>
        <w:t>»W</w:t>
      </w:r>
      <w:r>
        <w:rPr>
          <w:rStyle w:val="Teksttreci6Odstpy2pt"/>
          <w:i/>
          <w:iCs/>
        </w:rPr>
        <w:t xml:space="preserve"> tłumie myśli...«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384" w:lineRule="exact"/>
        <w:ind w:firstLine="700"/>
      </w:pPr>
      <w:r>
        <w:rPr>
          <w:lang w:val="de-DE" w:eastAsia="de-DE" w:bidi="de-DE"/>
        </w:rPr>
        <w:t>»</w:t>
      </w:r>
      <w:r>
        <w:rPr>
          <w:rStyle w:val="Teksttreci6Odstpy2pt"/>
          <w:i/>
          <w:iCs/>
        </w:rPr>
        <w:t>A</w:t>
      </w:r>
      <w:r>
        <w:t xml:space="preserve"> tu cisza</w:t>
      </w:r>
      <w:r>
        <w:rPr>
          <w:rStyle w:val="Teksttreci6Bezkursywy"/>
        </w:rPr>
        <w:t xml:space="preserve"> — tu </w:t>
      </w:r>
      <w:r>
        <w:rPr>
          <w:rStyle w:val="Teksttreci6Odstpy2pt"/>
          <w:i/>
          <w:iCs/>
        </w:rPr>
        <w:t>ludźmi nie kwitną ogrody«.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384" w:lineRule="exact"/>
        <w:ind w:firstLine="700"/>
      </w:pPr>
      <w:r>
        <w:rPr>
          <w:lang w:val="de-DE" w:eastAsia="de-DE" w:bidi="de-DE"/>
        </w:rPr>
        <w:t>»</w:t>
      </w:r>
      <w:r>
        <w:rPr>
          <w:rStyle w:val="Teksttreci6Odstpy2pt"/>
          <w:i/>
          <w:iCs/>
        </w:rPr>
        <w:t>Kwiatem</w:t>
      </w:r>
      <w:r>
        <w:t xml:space="preserve"> </w:t>
      </w:r>
      <w:r>
        <w:rPr>
          <w:rStyle w:val="Teksttreci6Odstpy2pt"/>
          <w:i/>
          <w:iCs/>
        </w:rPr>
        <w:t>dam</w:t>
      </w:r>
      <w:r>
        <w:t xml:space="preserve"> się pokrywa estrada«.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384" w:lineRule="exact"/>
        <w:ind w:firstLine="700"/>
      </w:pPr>
      <w:r>
        <w:rPr>
          <w:rStyle w:val="Teksttreci6BezkursywyOdstpy2pt"/>
          <w:lang w:val="de-DE" w:eastAsia="de-DE" w:bidi="de-DE"/>
        </w:rPr>
        <w:t>»O</w:t>
      </w:r>
      <w:r>
        <w:rPr>
          <w:rStyle w:val="Teksttreci6Bezkursywy"/>
          <w:lang w:val="de-DE" w:eastAsia="de-DE" w:bidi="de-DE"/>
        </w:rPr>
        <w:t xml:space="preserve"> </w:t>
      </w:r>
      <w:r>
        <w:t xml:space="preserve">gdyby tak się wedrzeć na </w:t>
      </w:r>
      <w:r>
        <w:rPr>
          <w:rStyle w:val="Teksttreci6Odstpy2pt"/>
          <w:i/>
          <w:iCs/>
        </w:rPr>
        <w:t>umysłów górę.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after="78" w:line="240" w:lineRule="exact"/>
        <w:ind w:firstLine="700"/>
      </w:pPr>
      <w:r>
        <w:t xml:space="preserve">Gdyby stanąć na ludzkich </w:t>
      </w:r>
      <w:r>
        <w:rPr>
          <w:rStyle w:val="Teksttreci6Odstpy2pt"/>
          <w:i/>
          <w:iCs/>
        </w:rPr>
        <w:t>myśli piramidzie«.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tabs>
          <w:tab w:val="left" w:pos="990"/>
        </w:tabs>
        <w:spacing w:after="143" w:line="240" w:lineRule="exact"/>
        <w:ind w:firstLine="700"/>
      </w:pPr>
      <w:r>
        <w:rPr>
          <w:lang w:val="de-DE" w:eastAsia="de-DE" w:bidi="de-DE"/>
        </w:rPr>
        <w:t>»</w:t>
      </w:r>
      <w:r>
        <w:tab/>
        <w:t xml:space="preserve">Ani się waham </w:t>
      </w:r>
      <w:r>
        <w:rPr>
          <w:rStyle w:val="Teksttreci6Odstpy2pt"/>
          <w:i/>
          <w:iCs/>
        </w:rPr>
        <w:t>myślą przecięty na dwoje«.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line="324" w:lineRule="exact"/>
        <w:ind w:firstLine="700"/>
      </w:pPr>
      <w:r>
        <w:t>Choć są to przenośnie śmiałe, choć w dalekich rzeczach wynaj</w:t>
      </w:r>
      <w:r>
        <w:softHyphen/>
        <w:t xml:space="preserve">dują podobieństwa, istnieją, a że są mniej spodziewane, więc nawet </w:t>
      </w:r>
      <w:proofErr w:type="spellStart"/>
      <w:r>
        <w:t>tem</w:t>
      </w:r>
      <w:proofErr w:type="spellEnd"/>
      <w:r>
        <w:t xml:space="preserve"> więcej czytelnika </w:t>
      </w:r>
      <w:r>
        <w:t>uderzają.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line="324" w:lineRule="exact"/>
        <w:ind w:firstLine="700"/>
        <w:jc w:val="left"/>
      </w:pPr>
      <w:r>
        <w:t xml:space="preserve">Jak jednak niebezpiecznie igrać przenośniami i używać ich zbyt często, o </w:t>
      </w:r>
      <w:proofErr w:type="spellStart"/>
      <w:r>
        <w:t>tem</w:t>
      </w:r>
      <w:proofErr w:type="spellEnd"/>
      <w:r>
        <w:t xml:space="preserve"> możemy się przekonać nawet ze Słowackiego.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line="324" w:lineRule="exact"/>
        <w:ind w:firstLine="700"/>
        <w:jc w:val="left"/>
      </w:pPr>
      <w:r>
        <w:t>Np. ta oto przenośnia już nie jest tak szczęśliwa, jak poprzednie: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240" w:lineRule="exact"/>
        <w:ind w:left="3980"/>
        <w:jc w:val="left"/>
      </w:pPr>
      <w:r>
        <w:rPr>
          <w:lang w:val="de-DE" w:eastAsia="de-DE" w:bidi="de-DE"/>
        </w:rPr>
        <w:t>»</w:t>
      </w:r>
      <w:r>
        <w:t>Niechaj wasz naród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384" w:lineRule="exact"/>
        <w:ind w:firstLine="700"/>
      </w:pPr>
      <w:r>
        <w:rPr>
          <w:rStyle w:val="Teksttreci6Odstpy2pt"/>
          <w:i/>
          <w:iCs/>
        </w:rPr>
        <w:t>Wygubi</w:t>
      </w:r>
      <w:r>
        <w:t xml:space="preserve"> w sobie </w:t>
      </w:r>
      <w:proofErr w:type="spellStart"/>
      <w:r>
        <w:rPr>
          <w:rStyle w:val="Teksttreci6Odstpy2pt"/>
          <w:i/>
          <w:iCs/>
        </w:rPr>
        <w:t>ogniów</w:t>
      </w:r>
      <w:proofErr w:type="spellEnd"/>
      <w:r>
        <w:t xml:space="preserve"> jakobińskich </w:t>
      </w:r>
      <w:r>
        <w:rPr>
          <w:rStyle w:val="Teksttreci6Odstpy2pt"/>
          <w:i/>
          <w:iCs/>
        </w:rPr>
        <w:t>zaró</w:t>
      </w:r>
      <w:r>
        <w:rPr>
          <w:rStyle w:val="Teksttreci6Odstpy2pt"/>
          <w:i/>
          <w:iCs/>
        </w:rPr>
        <w:t>d«.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line="384" w:lineRule="exact"/>
        <w:ind w:firstLine="700"/>
        <w:jc w:val="left"/>
      </w:pPr>
      <w:r>
        <w:t>A poniższa jest zupełnie niezręczna, zupełnie rozstrojona.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384" w:lineRule="exact"/>
        <w:ind w:firstLine="700"/>
      </w:pPr>
      <w:r>
        <w:rPr>
          <w:lang w:val="de-DE" w:eastAsia="de-DE" w:bidi="de-DE"/>
        </w:rPr>
        <w:t>»</w:t>
      </w:r>
      <w:r>
        <w:t xml:space="preserve">Jam niegdyś z piersi moich lał poety </w:t>
      </w:r>
      <w:r>
        <w:rPr>
          <w:rStyle w:val="Teksttreci6Odstpy2pt"/>
          <w:i/>
          <w:iCs/>
        </w:rPr>
        <w:t>pienia,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ind w:firstLine="700"/>
      </w:pPr>
      <w:r>
        <w:t xml:space="preserve">Dziś bym je chętnie </w:t>
      </w:r>
      <w:r>
        <w:rPr>
          <w:rStyle w:val="Teksttreci6Odstpy2pt"/>
          <w:i/>
          <w:iCs/>
        </w:rPr>
        <w:t>wydarł</w:t>
      </w:r>
      <w:r>
        <w:t xml:space="preserve"> z kurt wiekowej sławy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ind w:firstLine="700"/>
        <w:jc w:val="left"/>
      </w:pPr>
      <w:r>
        <w:t xml:space="preserve">I </w:t>
      </w:r>
      <w:r>
        <w:rPr>
          <w:rStyle w:val="Teksttreci6Odstpy2pt"/>
          <w:i/>
          <w:iCs/>
        </w:rPr>
        <w:t>spaliłbym je w ogniu,</w:t>
      </w:r>
      <w:r>
        <w:t xml:space="preserve"> gdyby z ich </w:t>
      </w:r>
      <w:r>
        <w:rPr>
          <w:rStyle w:val="Teksttreci6Odstpy2pt"/>
          <w:i/>
          <w:iCs/>
        </w:rPr>
        <w:t>płomienia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ind w:firstLine="700"/>
        <w:jc w:val="left"/>
      </w:pPr>
      <w:r>
        <w:rPr>
          <w:rStyle w:val="Teksttreci6Odstpy2pt"/>
          <w:i/>
          <w:iCs/>
        </w:rPr>
        <w:t>Myśl</w:t>
      </w:r>
      <w:r>
        <w:t xml:space="preserve"> wydobyć </w:t>
      </w:r>
      <w:r>
        <w:rPr>
          <w:rStyle w:val="Teksttreci6Odstpy2pt"/>
          <w:i/>
          <w:iCs/>
        </w:rPr>
        <w:t>głośniejszą</w:t>
      </w:r>
      <w:r>
        <w:t xml:space="preserve"> nad młodzieńcze wrzawy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ind w:firstLine="700"/>
      </w:pPr>
      <w:r>
        <w:t xml:space="preserve">Myśl </w:t>
      </w:r>
      <w:r>
        <w:rPr>
          <w:rStyle w:val="Teksttreci6Odstpy2pt"/>
          <w:i/>
          <w:iCs/>
        </w:rPr>
        <w:t>łamiącą</w:t>
      </w:r>
      <w:r>
        <w:t xml:space="preserve"> sztylety</w:t>
      </w:r>
      <w:r>
        <w:rPr>
          <w:rStyle w:val="Teksttreci6Odstpy2pt"/>
          <w:i/>
          <w:iCs/>
        </w:rPr>
        <w:t>«</w:t>
      </w:r>
      <w:r>
        <w:t>.</w:t>
      </w:r>
    </w:p>
    <w:p w:rsidR="007B1A5A" w:rsidRDefault="006D194F">
      <w:pPr>
        <w:pStyle w:val="Teksttreci20"/>
        <w:framePr w:w="8670" w:h="13836" w:hRule="exact" w:wrap="none" w:vAnchor="page" w:hAnchor="page" w:x="882" w:y="1218"/>
        <w:shd w:val="clear" w:color="auto" w:fill="auto"/>
        <w:spacing w:before="0" w:after="96" w:line="240" w:lineRule="exact"/>
        <w:ind w:firstLine="700"/>
        <w:jc w:val="left"/>
      </w:pPr>
      <w:r>
        <w:t xml:space="preserve">Naciągana jest </w:t>
      </w:r>
      <w:proofErr w:type="spellStart"/>
      <w:r>
        <w:t>harmonja</w:t>
      </w:r>
      <w:proofErr w:type="spellEnd"/>
      <w:r>
        <w:t xml:space="preserve"> w przenośni następnej </w:t>
      </w:r>
      <w:r>
        <w:rPr>
          <w:rStyle w:val="Teksttreci2Odstpy2pt"/>
        </w:rPr>
        <w:t>Asnyka:</w:t>
      </w:r>
    </w:p>
    <w:p w:rsidR="007B1A5A" w:rsidRDefault="006D194F">
      <w:pPr>
        <w:pStyle w:val="Teksttreci60"/>
        <w:framePr w:w="8670" w:h="13836" w:hRule="exact" w:wrap="none" w:vAnchor="page" w:hAnchor="page" w:x="882" w:y="1218"/>
        <w:shd w:val="clear" w:color="auto" w:fill="auto"/>
        <w:spacing w:line="240" w:lineRule="exact"/>
        <w:ind w:firstLine="700"/>
        <w:jc w:val="left"/>
      </w:pPr>
      <w:r>
        <w:rPr>
          <w:rStyle w:val="Teksttreci6BezkursywyOdstpy2pt"/>
        </w:rPr>
        <w:t>[</w:t>
      </w:r>
      <w:r>
        <w:t>Piosenka</w:t>
      </w:r>
      <w:r>
        <w:rPr>
          <w:rStyle w:val="Teksttreci6BezkursywyOdstpy2pt"/>
        </w:rPr>
        <w:t xml:space="preserve">] </w:t>
      </w:r>
      <w:r>
        <w:rPr>
          <w:lang w:val="de-DE" w:eastAsia="de-DE" w:bidi="de-DE"/>
        </w:rPr>
        <w:t>»</w:t>
      </w:r>
      <w:r>
        <w:t xml:space="preserve">narodziła się w duszy poety w łez </w:t>
      </w:r>
      <w:r>
        <w:rPr>
          <w:rStyle w:val="Teksttreci6Odstpy2pt"/>
          <w:i/>
          <w:iCs/>
        </w:rPr>
        <w:t>mroku«.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2341" w:y="866"/>
        <w:shd w:val="clear" w:color="auto" w:fill="auto"/>
        <w:spacing w:line="200" w:lineRule="exact"/>
      </w:pPr>
      <w:r>
        <w:lastRenderedPageBreak/>
        <w:t>68</w:t>
      </w:r>
    </w:p>
    <w:p w:rsidR="007B1A5A" w:rsidRDefault="006D194F">
      <w:pPr>
        <w:pStyle w:val="Nagweklubstopka0"/>
        <w:framePr w:wrap="none" w:vAnchor="page" w:hAnchor="page" w:x="5245" w:y="860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10075" w:y="860"/>
        <w:shd w:val="clear" w:color="auto" w:fill="auto"/>
        <w:spacing w:line="200" w:lineRule="exact"/>
      </w:pPr>
      <w:r>
        <w:rPr>
          <w:lang w:val="ru-RU" w:eastAsia="ru-RU" w:bidi="ru-RU"/>
        </w:rPr>
        <w:t>В 3</w:t>
      </w:r>
      <w:r>
        <w:t>5-36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/>
        <w:ind w:firstLine="700"/>
      </w:pPr>
      <w:r>
        <w:t xml:space="preserve">A już krzycząco dysharmonijna jest przenośnia, zawarta w tytule jednego z utworów T. </w:t>
      </w:r>
      <w:r>
        <w:rPr>
          <w:rStyle w:val="Teksttreci2Odstpy2pt"/>
          <w:lang w:val="cs-CZ" w:eastAsia="cs-CZ" w:bidi="cs-CZ"/>
        </w:rPr>
        <w:t>Mici</w:t>
      </w:r>
      <w:proofErr w:type="spellStart"/>
      <w:r>
        <w:rPr>
          <w:rStyle w:val="Teksttreci2Odstpy2pt"/>
        </w:rPr>
        <w:t>ńskiego</w:t>
      </w:r>
      <w:proofErr w:type="spellEnd"/>
      <w:r>
        <w:rPr>
          <w:rStyle w:val="Teksttreci2Odstpy2pt"/>
        </w:rPr>
        <w:t>:</w:t>
      </w:r>
    </w:p>
    <w:p w:rsidR="007B1A5A" w:rsidRDefault="006D194F">
      <w:pPr>
        <w:pStyle w:val="Teksttreci60"/>
        <w:framePr w:w="8652" w:h="13866" w:hRule="exact" w:wrap="none" w:vAnchor="page" w:hAnchor="page" w:x="2359" w:y="1460"/>
        <w:shd w:val="clear" w:color="auto" w:fill="auto"/>
        <w:spacing w:after="60" w:line="240" w:lineRule="exact"/>
        <w:ind w:left="40"/>
        <w:jc w:val="center"/>
      </w:pPr>
      <w:r>
        <w:rPr>
          <w:rStyle w:val="Teksttreci6BezkursywyOdstpy2pt"/>
          <w:lang w:val="de-DE" w:eastAsia="de-DE" w:bidi="de-DE"/>
        </w:rPr>
        <w:t>»W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Odstpy2pt"/>
          <w:i/>
          <w:iCs/>
        </w:rPr>
        <w:t>mroku gwiazd</w:t>
      </w:r>
      <w:r>
        <w:rPr>
          <w:rStyle w:val="Teksttreci6Bezkursywy"/>
          <w:lang w:val="de-DE" w:eastAsia="de-DE" w:bidi="de-DE"/>
        </w:rPr>
        <w:t>«.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/>
        <w:ind w:firstLine="700"/>
      </w:pPr>
      <w:r>
        <w:t>Przytoczę teraz kilkanaście przenośni mniej lub więcej niezręcz</w:t>
      </w:r>
      <w:r>
        <w:softHyphen/>
        <w:t>nych, zapisanych różnymi czasy i ze źródeł najrozmaitszych.</w:t>
      </w:r>
    </w:p>
    <w:p w:rsidR="007B1A5A" w:rsidRDefault="006D194F">
      <w:pPr>
        <w:pStyle w:val="Teksttreci60"/>
        <w:framePr w:w="8652" w:h="13866" w:hRule="exact" w:wrap="none" w:vAnchor="page" w:hAnchor="page" w:x="2359" w:y="1460"/>
        <w:shd w:val="clear" w:color="auto" w:fill="auto"/>
        <w:spacing w:line="324" w:lineRule="exact"/>
        <w:ind w:firstLine="700"/>
      </w:pPr>
      <w:r>
        <w:rPr>
          <w:lang w:val="de-DE" w:eastAsia="de-DE" w:bidi="de-DE"/>
        </w:rPr>
        <w:t>»</w:t>
      </w:r>
      <w:r>
        <w:t xml:space="preserve">Ameryka </w:t>
      </w:r>
      <w:r>
        <w:rPr>
          <w:rStyle w:val="Teksttreci6Odstpy2pt"/>
          <w:i/>
          <w:iCs/>
        </w:rPr>
        <w:t>dławi</w:t>
      </w:r>
      <w:r>
        <w:t xml:space="preserve"> </w:t>
      </w:r>
      <w:r>
        <w:rPr>
          <w:rStyle w:val="Teksttreci6Odstpy2pt"/>
          <w:i/>
          <w:iCs/>
        </w:rPr>
        <w:t>s</w:t>
      </w:r>
      <w:r>
        <w:rPr>
          <w:rStyle w:val="Teksttreci6Odstpy2pt"/>
          <w:i/>
          <w:iCs/>
        </w:rPr>
        <w:t>ię</w:t>
      </w:r>
      <w:r>
        <w:t xml:space="preserve"> bawełną</w:t>
      </w:r>
      <w:r>
        <w:rPr>
          <w:rStyle w:val="Teksttreci2"/>
          <w:i w:val="0"/>
          <w:iCs w:val="0"/>
        </w:rPr>
        <w:t>«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>(</w:t>
      </w:r>
      <w:proofErr w:type="spellStart"/>
      <w:r>
        <w:t>Ilustr</w:t>
      </w:r>
      <w:proofErr w:type="spellEnd"/>
      <w:r>
        <w:t xml:space="preserve">. </w:t>
      </w:r>
      <w:proofErr w:type="spellStart"/>
      <w:r>
        <w:t>Kurjer</w:t>
      </w:r>
      <w:proofErr w:type="spellEnd"/>
      <w:r>
        <w:t xml:space="preserve"> </w:t>
      </w:r>
      <w:proofErr w:type="spellStart"/>
      <w:r>
        <w:t>Codz</w:t>
      </w:r>
      <w:proofErr w:type="spellEnd"/>
      <w:r>
        <w:t>., 10 lutego 1020).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>Dławi się, więc dusi się od niezręcznego połknięcia czegoś, czego nie należało łykać; może przez to umrzeć. Taki obraz i taką myśl wywołuje ta przenośnia.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 xml:space="preserve">Tymczasem miano tutaj wyrazić zupełnie co innego </w:t>
      </w:r>
      <w:r>
        <w:rPr>
          <w:rStyle w:val="Teksttreci21"/>
        </w:rPr>
        <w:t xml:space="preserve">— </w:t>
      </w:r>
      <w:r>
        <w:t>że Ame</w:t>
      </w:r>
      <w:r>
        <w:softHyphen/>
        <w:t xml:space="preserve">ryka ma nadmiar bawełny. Więc przenośnia, jeśli koniecznie chciano jej użyć, mogłaby brzmieć: »Ameryka nie wie, co robić z bawełną«, »Ameryka przeładowana bawełną«, może nawet przesadnie </w:t>
      </w:r>
      <w:r>
        <w:rPr>
          <w:rStyle w:val="Teksttreci21"/>
        </w:rPr>
        <w:t xml:space="preserve">— </w:t>
      </w:r>
      <w:r>
        <w:t>»Ame</w:t>
      </w:r>
      <w:r>
        <w:softHyphen/>
        <w:t>ryka tonie w bawełnie« czy coś podobnego.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rPr>
          <w:lang w:val="de-DE" w:eastAsia="de-DE" w:bidi="de-DE"/>
        </w:rPr>
        <w:t>»</w:t>
      </w:r>
      <w:r>
        <w:rPr>
          <w:rStyle w:val="Teksttreci2Kursywa"/>
        </w:rPr>
        <w:t xml:space="preserve">Powstanie </w:t>
      </w:r>
      <w:r>
        <w:rPr>
          <w:rStyle w:val="Teksttreci2Kursywa"/>
        </w:rPr>
        <w:t xml:space="preserve">nie </w:t>
      </w:r>
      <w:r>
        <w:rPr>
          <w:rStyle w:val="Teksttreci2KursywaOdstpy2pt"/>
        </w:rPr>
        <w:t>rozpadło się w gruzy</w:t>
      </w:r>
      <w:r>
        <w:t>« (W. Łopaciński, Powstanie listopadowe, str. 19).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 xml:space="preserve">»Powstanie«, więc przedsięwzięcie i to przedsięwzięcie nader ruchliwe, o </w:t>
      </w:r>
      <w:proofErr w:type="spellStart"/>
      <w:r>
        <w:t>przyspieszonem</w:t>
      </w:r>
      <w:proofErr w:type="spellEnd"/>
      <w:r>
        <w:t xml:space="preserve"> tętnie </w:t>
      </w:r>
      <w:r>
        <w:rPr>
          <w:rStyle w:val="Teksttreci21"/>
        </w:rPr>
        <w:t xml:space="preserve">— </w:t>
      </w:r>
      <w:r>
        <w:t>i »rozpadło się w gruzy«.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rPr>
          <w:lang w:val="de-DE" w:eastAsia="de-DE" w:bidi="de-DE"/>
        </w:rPr>
        <w:t>»</w:t>
      </w:r>
      <w:r>
        <w:rPr>
          <w:rStyle w:val="Teksttreci2Kursywa"/>
        </w:rPr>
        <w:t xml:space="preserve">Smutne cisną </w:t>
      </w:r>
      <w:r>
        <w:rPr>
          <w:rStyle w:val="Teksttreci2Kursywa"/>
          <w:lang w:val="de-DE" w:eastAsia="de-DE" w:bidi="de-DE"/>
        </w:rPr>
        <w:t xml:space="preserve">sie </w:t>
      </w:r>
      <w:r>
        <w:rPr>
          <w:rStyle w:val="Teksttreci2Kursywa"/>
        </w:rPr>
        <w:t xml:space="preserve">pod </w:t>
      </w:r>
      <w:r>
        <w:rPr>
          <w:rStyle w:val="Teksttreci2KursywaOdstpy2pt"/>
        </w:rPr>
        <w:t>pióro myśli</w:t>
      </w:r>
      <w:r>
        <w:t xml:space="preserve">« (Głos, dziennik, w r. </w:t>
      </w:r>
      <w:r>
        <w:t xml:space="preserve">1917, krótki </w:t>
      </w:r>
      <w:proofErr w:type="spellStart"/>
      <w:r>
        <w:t>fejleton</w:t>
      </w:r>
      <w:proofErr w:type="spellEnd"/>
      <w:r>
        <w:t>).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>Mawiamy, że myśli takie czy owakie cisną się do głowy; a pod pióro, to chyba wyrzuty, skargi...</w:t>
      </w:r>
    </w:p>
    <w:p w:rsidR="007B1A5A" w:rsidRDefault="006D194F">
      <w:pPr>
        <w:pStyle w:val="Teksttreci60"/>
        <w:framePr w:w="8652" w:h="13866" w:hRule="exact" w:wrap="none" w:vAnchor="page" w:hAnchor="page" w:x="2359" w:y="1460"/>
        <w:shd w:val="clear" w:color="auto" w:fill="auto"/>
        <w:spacing w:line="324" w:lineRule="exact"/>
        <w:ind w:firstLine="700"/>
      </w:pPr>
      <w:r>
        <w:rPr>
          <w:lang w:val="de-DE" w:eastAsia="de-DE" w:bidi="de-DE"/>
        </w:rPr>
        <w:t>»</w:t>
      </w:r>
      <w:r>
        <w:t>Zakład narodowy im. Ossolińskich... przystąpił do akcji wy</w:t>
      </w:r>
      <w:r>
        <w:softHyphen/>
        <w:t xml:space="preserve">dawniczej, na </w:t>
      </w:r>
      <w:r>
        <w:rPr>
          <w:rStyle w:val="Teksttreci6Odstpy2pt"/>
          <w:i/>
          <w:iCs/>
        </w:rPr>
        <w:t>szerszą zakrojonej metę</w:t>
      </w:r>
      <w:r>
        <w:rPr>
          <w:rStyle w:val="Teksttreci2"/>
          <w:i w:val="0"/>
          <w:iCs w:val="0"/>
        </w:rPr>
        <w:t xml:space="preserve">« (Tyg. </w:t>
      </w:r>
      <w:proofErr w:type="spellStart"/>
      <w:r>
        <w:rPr>
          <w:rStyle w:val="Teksttreci2"/>
          <w:i w:val="0"/>
          <w:iCs w:val="0"/>
        </w:rPr>
        <w:t>Ilustr</w:t>
      </w:r>
      <w:proofErr w:type="spellEnd"/>
      <w:r>
        <w:rPr>
          <w:rStyle w:val="Teksttreci2"/>
          <w:i w:val="0"/>
          <w:iCs w:val="0"/>
        </w:rPr>
        <w:t xml:space="preserve">., 1921 </w:t>
      </w:r>
      <w:proofErr w:type="spellStart"/>
      <w:r>
        <w:rPr>
          <w:rStyle w:val="Teksttreci2"/>
          <w:i w:val="0"/>
          <w:iCs w:val="0"/>
        </w:rPr>
        <w:t>nr</w:t>
      </w:r>
      <w:proofErr w:type="spellEnd"/>
      <w:r>
        <w:rPr>
          <w:rStyle w:val="Teksttreci2"/>
          <w:i w:val="0"/>
          <w:iCs w:val="0"/>
        </w:rPr>
        <w:t>. 31).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>Kroi się</w:t>
      </w:r>
      <w:r>
        <w:t xml:space="preserve"> coś na skalę, a na metę bliższą lub dalszą </w:t>
      </w:r>
      <w:r>
        <w:rPr>
          <w:rStyle w:val="Teksttreci21"/>
        </w:rPr>
        <w:t xml:space="preserve">— </w:t>
      </w:r>
      <w:r>
        <w:t>oblicza.</w:t>
      </w:r>
    </w:p>
    <w:p w:rsidR="007B1A5A" w:rsidRDefault="006D194F">
      <w:pPr>
        <w:pStyle w:val="Teksttreci60"/>
        <w:framePr w:w="8652" w:h="13866" w:hRule="exact" w:wrap="none" w:vAnchor="page" w:hAnchor="page" w:x="2359" w:y="1460"/>
        <w:shd w:val="clear" w:color="auto" w:fill="auto"/>
        <w:spacing w:line="324" w:lineRule="exact"/>
        <w:ind w:firstLine="700"/>
      </w:pPr>
      <w:r>
        <w:rPr>
          <w:lang w:val="de-DE" w:eastAsia="de-DE" w:bidi="de-DE"/>
        </w:rPr>
        <w:t>»</w:t>
      </w:r>
      <w:r>
        <w:t>Zbrakło ruchu religijnego</w:t>
      </w:r>
      <w:r>
        <w:rPr>
          <w:rStyle w:val="Teksttreci6Bezkursywy"/>
        </w:rPr>
        <w:t xml:space="preserve">, </w:t>
      </w:r>
      <w:r>
        <w:t>zbrakło ruchu politycznego. Oba ra</w:t>
      </w:r>
      <w:r>
        <w:softHyphen/>
      </w:r>
      <w:r>
        <w:rPr>
          <w:rStyle w:val="Teksttreci6Odstpy2pt"/>
          <w:i/>
          <w:iCs/>
        </w:rPr>
        <w:t>miona tej rzeki</w:t>
      </w:r>
      <w:r>
        <w:rPr>
          <w:rStyle w:val="Teksttreci6Bezkursywy"/>
        </w:rPr>
        <w:t xml:space="preserve">, </w:t>
      </w:r>
      <w:r>
        <w:rPr>
          <w:rStyle w:val="Teksttreci6Odstpy2pt"/>
          <w:i/>
          <w:iCs/>
        </w:rPr>
        <w:t xml:space="preserve">która zapładniała myśl i wymowę </w:t>
      </w:r>
      <w:r>
        <w:t xml:space="preserve">w </w:t>
      </w:r>
      <w:proofErr w:type="spellStart"/>
      <w:r>
        <w:t>w</w:t>
      </w:r>
      <w:proofErr w:type="spellEnd"/>
      <w:r>
        <w:t xml:space="preserve">. </w:t>
      </w:r>
      <w:r>
        <w:rPr>
          <w:rStyle w:val="Teksttreci6Odstpy2pt"/>
          <w:i/>
          <w:iCs/>
        </w:rPr>
        <w:t>XVI</w:t>
      </w:r>
      <w:r>
        <w:t xml:space="preserve"> wysiliły</w:t>
      </w:r>
      <w:r>
        <w:rPr>
          <w:rStyle w:val="Teksttreci6Bezkursywy"/>
        </w:rPr>
        <w:t xml:space="preserve">, </w:t>
      </w:r>
      <w:r>
        <w:t>albo rozlały się bezmocnie po nizinach życia</w:t>
      </w:r>
      <w:r>
        <w:rPr>
          <w:rStyle w:val="Teksttreci2"/>
          <w:i w:val="0"/>
          <w:iCs w:val="0"/>
        </w:rPr>
        <w:t>«</w:t>
      </w:r>
      <w:r>
        <w:t>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 xml:space="preserve">Rzeka </w:t>
      </w:r>
      <w:r>
        <w:rPr>
          <w:rStyle w:val="Teksttreci21"/>
        </w:rPr>
        <w:t xml:space="preserve">— </w:t>
      </w:r>
      <w:r>
        <w:t>zapładnia!</w:t>
      </w:r>
    </w:p>
    <w:p w:rsidR="007B1A5A" w:rsidRDefault="006D194F">
      <w:pPr>
        <w:pStyle w:val="Teksttreci60"/>
        <w:framePr w:w="8652" w:h="13866" w:hRule="exact" w:wrap="none" w:vAnchor="page" w:hAnchor="page" w:x="2359" w:y="1460"/>
        <w:shd w:val="clear" w:color="auto" w:fill="auto"/>
        <w:spacing w:line="324" w:lineRule="exact"/>
        <w:ind w:firstLine="700"/>
      </w:pPr>
      <w:r>
        <w:rPr>
          <w:rStyle w:val="Teksttreci6Odstpy2pt"/>
          <w:i/>
          <w:iCs/>
          <w:lang w:val="de-DE" w:eastAsia="de-DE" w:bidi="de-DE"/>
        </w:rPr>
        <w:t>»</w:t>
      </w:r>
      <w:r>
        <w:rPr>
          <w:rStyle w:val="Teksttreci6Odstpy2pt"/>
          <w:i/>
          <w:iCs/>
        </w:rPr>
        <w:t>Ide</w:t>
      </w:r>
      <w:r>
        <w:rPr>
          <w:rStyle w:val="Teksttreci6Odstpy2pt"/>
          <w:i/>
          <w:iCs/>
        </w:rPr>
        <w:t>a</w:t>
      </w:r>
      <w:r>
        <w:t xml:space="preserve"> całkowitej niepodległości nigdy w sercach prawych Po</w:t>
      </w:r>
      <w:r>
        <w:softHyphen/>
        <w:t xml:space="preserve">laków nie </w:t>
      </w:r>
      <w:r>
        <w:rPr>
          <w:rStyle w:val="Teksttreci6Odstpy2pt"/>
          <w:i/>
          <w:iCs/>
        </w:rPr>
        <w:t>zamarła</w:t>
      </w:r>
      <w:r>
        <w:rPr>
          <w:rStyle w:val="Teksttreci6Bezkursywy"/>
        </w:rPr>
        <w:t xml:space="preserve">, </w:t>
      </w:r>
      <w:r>
        <w:t xml:space="preserve">ale </w:t>
      </w:r>
      <w:r>
        <w:rPr>
          <w:rStyle w:val="Teksttreci6Odstpy2pt"/>
          <w:i/>
          <w:iCs/>
        </w:rPr>
        <w:t>się</w:t>
      </w:r>
      <w:r>
        <w:t xml:space="preserve"> w nich </w:t>
      </w:r>
      <w:r>
        <w:rPr>
          <w:rStyle w:val="Teksttreci6Odstpy2pt"/>
          <w:i/>
          <w:iCs/>
        </w:rPr>
        <w:t>żarzyła</w:t>
      </w:r>
      <w:r>
        <w:t xml:space="preserve"> i trzeba jeno było podniety</w:t>
      </w:r>
      <w:r>
        <w:rPr>
          <w:rStyle w:val="Teksttreci6Bezkursywy"/>
        </w:rPr>
        <w:t xml:space="preserve">, </w:t>
      </w:r>
      <w:r>
        <w:t xml:space="preserve">aby z żywiołową siłą </w:t>
      </w:r>
      <w:r>
        <w:rPr>
          <w:rStyle w:val="Teksttreci6Odstpy2pt"/>
          <w:i/>
          <w:iCs/>
        </w:rPr>
        <w:t>wybuchła...</w:t>
      </w:r>
      <w:r>
        <w:rPr>
          <w:rStyle w:val="Teksttreci2"/>
          <w:i w:val="0"/>
          <w:iCs w:val="0"/>
        </w:rPr>
        <w:t>« (W. Łopaciński, Po</w:t>
      </w:r>
      <w:r>
        <w:rPr>
          <w:rStyle w:val="Teksttreci2"/>
          <w:i w:val="0"/>
          <w:iCs w:val="0"/>
        </w:rPr>
        <w:softHyphen/>
        <w:t>wstanie listopadowe, str. 3).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 w:line="324" w:lineRule="exact"/>
        <w:ind w:firstLine="700"/>
      </w:pPr>
      <w:r>
        <w:t>Przenośnia byłaby całkiem harmonijna, gdyby zam</w:t>
      </w:r>
      <w:r>
        <w:t xml:space="preserve">iast »idea« postawić »pragnienie«, a zamiast »zamarła« </w:t>
      </w:r>
      <w:r>
        <w:rPr>
          <w:rStyle w:val="Teksttreci21"/>
        </w:rPr>
        <w:t xml:space="preserve">— </w:t>
      </w:r>
      <w:r>
        <w:t>»wygasło«.</w:t>
      </w:r>
    </w:p>
    <w:p w:rsidR="007B1A5A" w:rsidRDefault="006D194F">
      <w:pPr>
        <w:pStyle w:val="Teksttreci60"/>
        <w:framePr w:w="8652" w:h="13866" w:hRule="exact" w:wrap="none" w:vAnchor="page" w:hAnchor="page" w:x="2359" w:y="1460"/>
        <w:shd w:val="clear" w:color="auto" w:fill="auto"/>
        <w:spacing w:line="324" w:lineRule="exact"/>
        <w:ind w:firstLine="700"/>
      </w:pPr>
      <w:r>
        <w:rPr>
          <w:lang w:val="de-DE" w:eastAsia="de-DE" w:bidi="de-DE"/>
        </w:rPr>
        <w:t>»</w:t>
      </w:r>
      <w:r>
        <w:t xml:space="preserve">Nasza </w:t>
      </w:r>
      <w:proofErr w:type="spellStart"/>
      <w:r>
        <w:t>artylerja</w:t>
      </w:r>
      <w:proofErr w:type="spellEnd"/>
      <w:r>
        <w:t xml:space="preserve"> </w:t>
      </w:r>
      <w:r>
        <w:rPr>
          <w:rStyle w:val="Teksttreci6Odstpy2pt"/>
          <w:i/>
          <w:iCs/>
        </w:rPr>
        <w:t>zagrzmiała</w:t>
      </w:r>
      <w:r>
        <w:t xml:space="preserve"> gwałtownym </w:t>
      </w:r>
      <w:r>
        <w:rPr>
          <w:rStyle w:val="Teksttreci6Odstpy2pt"/>
          <w:i/>
          <w:iCs/>
        </w:rPr>
        <w:t>ogniem, który wyciął</w:t>
      </w:r>
      <w:r>
        <w:t xml:space="preserve"> w pień wszystkich czerwonych</w:t>
      </w:r>
      <w:r>
        <w:rPr>
          <w:rStyle w:val="Teksttreci2"/>
          <w:i w:val="0"/>
          <w:iCs w:val="0"/>
        </w:rPr>
        <w:t>«</w:t>
      </w:r>
      <w:r>
        <w:t>.</w:t>
      </w:r>
      <w:r>
        <w:rPr>
          <w:rStyle w:val="Teksttreci6Bezkursywy"/>
        </w:rPr>
        <w:t xml:space="preserve"> (</w:t>
      </w:r>
      <w:proofErr w:type="spellStart"/>
      <w:r>
        <w:rPr>
          <w:rStyle w:val="Teksttreci6Bezkursywy"/>
        </w:rPr>
        <w:t>Kurj</w:t>
      </w:r>
      <w:proofErr w:type="spellEnd"/>
      <w:r>
        <w:rPr>
          <w:rStyle w:val="Teksttreci6Bezkursywy"/>
        </w:rPr>
        <w:t>. Por., 10 list. 1920, komunikat Wrangla).</w:t>
      </w:r>
    </w:p>
    <w:p w:rsidR="007B1A5A" w:rsidRDefault="006D194F">
      <w:pPr>
        <w:pStyle w:val="Teksttreci20"/>
        <w:framePr w:w="8652" w:h="13866" w:hRule="exact" w:wrap="none" w:vAnchor="page" w:hAnchor="page" w:x="2359" w:y="1460"/>
        <w:shd w:val="clear" w:color="auto" w:fill="auto"/>
        <w:spacing w:before="0"/>
        <w:ind w:firstLine="700"/>
      </w:pPr>
      <w:r>
        <w:t xml:space="preserve">Bywają podstawienia wrażeń, owszem </w:t>
      </w:r>
      <w:r>
        <w:rPr>
          <w:rStyle w:val="Teksttreci21"/>
        </w:rPr>
        <w:t xml:space="preserve">— </w:t>
      </w:r>
      <w:r>
        <w:t xml:space="preserve">w poezji </w:t>
      </w:r>
      <w:r>
        <w:t>nawet pięknie, wypadają nieraz, ale takie dzikie to nie uchodzą.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882" w:y="546"/>
        <w:shd w:val="clear" w:color="auto" w:fill="auto"/>
        <w:tabs>
          <w:tab w:val="left" w:pos="2988"/>
          <w:tab w:val="left" w:pos="8358"/>
        </w:tabs>
        <w:spacing w:line="200" w:lineRule="exact"/>
        <w:jc w:val="both"/>
      </w:pPr>
      <w:r>
        <w:rPr>
          <w:lang w:val="ru-RU" w:eastAsia="ru-RU" w:bidi="ru-RU"/>
        </w:rPr>
        <w:lastRenderedPageBreak/>
        <w:t>В 35—36</w:t>
      </w:r>
      <w:r>
        <w:rPr>
          <w:lang w:val="ru-RU" w:eastAsia="ru-RU" w:bidi="ru-RU"/>
        </w:rPr>
        <w:tab/>
      </w:r>
      <w:r>
        <w:t>PORADNIK JĘZYKOWY</w:t>
      </w:r>
      <w:r>
        <w:tab/>
      </w:r>
      <w:r>
        <w:rPr>
          <w:lang w:val="ru-RU" w:eastAsia="ru-RU" w:bidi="ru-RU"/>
        </w:rPr>
        <w:t>69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rPr>
          <w:lang w:val="ru-RU" w:eastAsia="ru-RU" w:bidi="ru-RU"/>
        </w:rPr>
        <w:t xml:space="preserve">» </w:t>
      </w:r>
      <w:r>
        <w:rPr>
          <w:rStyle w:val="Teksttreci2Kursywa"/>
        </w:rPr>
        <w:t xml:space="preserve">W </w:t>
      </w:r>
      <w:r>
        <w:rPr>
          <w:rStyle w:val="Teksttreci2KursywaOdstpy2pt"/>
        </w:rPr>
        <w:t>ręku</w:t>
      </w:r>
      <w:r>
        <w:rPr>
          <w:rStyle w:val="Teksttreci2Kursywa"/>
        </w:rPr>
        <w:t xml:space="preserve"> inteligentnego ogółu </w:t>
      </w:r>
      <w:r>
        <w:rPr>
          <w:rStyle w:val="Teksttreci2KursywaOdstpy2pt"/>
        </w:rPr>
        <w:t>leży poprzeć</w:t>
      </w:r>
      <w:r>
        <w:rPr>
          <w:rStyle w:val="Teksttreci2Kursywa"/>
        </w:rPr>
        <w:t xml:space="preserve"> nasze usiłowa</w:t>
      </w:r>
      <w:r>
        <w:rPr>
          <w:rStyle w:val="Teksttreci2Kursywa"/>
        </w:rPr>
        <w:softHyphen/>
        <w:t>nia</w:t>
      </w:r>
      <w:r>
        <w:rPr>
          <w:lang w:val="de-DE" w:eastAsia="de-DE" w:bidi="de-DE"/>
        </w:rPr>
        <w:t xml:space="preserve">« </w:t>
      </w:r>
      <w:r>
        <w:t>(</w:t>
      </w:r>
      <w:proofErr w:type="spellStart"/>
      <w:r>
        <w:t>Kurj</w:t>
      </w:r>
      <w:proofErr w:type="spellEnd"/>
      <w:r>
        <w:t>. Warsz., 27 grud. 1920, ogłoszenie »Placówki«, dwuty</w:t>
      </w:r>
      <w:r>
        <w:softHyphen/>
        <w:t xml:space="preserve">godnika </w:t>
      </w:r>
      <w:r>
        <w:t>»poświęconego zagadnieniom kultury i sztuki«!)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 xml:space="preserve">Dalej </w:t>
      </w:r>
      <w:r>
        <w:rPr>
          <w:rStyle w:val="Teksttreci21"/>
        </w:rPr>
        <w:t xml:space="preserve">— </w:t>
      </w:r>
      <w:r>
        <w:t>nieco przykładów z mowy żywej.</w:t>
      </w:r>
    </w:p>
    <w:p w:rsidR="007B1A5A" w:rsidRDefault="006D194F">
      <w:pPr>
        <w:pStyle w:val="Teksttreci60"/>
        <w:framePr w:w="8694" w:h="11881" w:hRule="exact" w:wrap="none" w:vAnchor="page" w:hAnchor="page" w:x="870" w:y="1157"/>
        <w:shd w:val="clear" w:color="auto" w:fill="auto"/>
        <w:spacing w:line="324" w:lineRule="exact"/>
        <w:ind w:firstLine="720"/>
      </w:pPr>
      <w:r>
        <w:rPr>
          <w:rStyle w:val="Teksttreci6BezkursywyOdstpy2pt"/>
        </w:rPr>
        <w:t>»Tron</w:t>
      </w:r>
      <w:r>
        <w:rPr>
          <w:rStyle w:val="Teksttreci6Bezkursywy"/>
        </w:rPr>
        <w:t xml:space="preserve"> </w:t>
      </w:r>
      <w:r>
        <w:t xml:space="preserve">miał się dostać w </w:t>
      </w:r>
      <w:r>
        <w:rPr>
          <w:rStyle w:val="Teksttreci6Odstpy2pt"/>
          <w:i/>
          <w:iCs/>
        </w:rPr>
        <w:t>ręce</w:t>
      </w:r>
      <w:r>
        <w:t xml:space="preserve"> Henryka </w:t>
      </w:r>
      <w:r>
        <w:rPr>
          <w:lang w:val="de-DE" w:eastAsia="de-DE" w:bidi="de-DE"/>
        </w:rPr>
        <w:t>IV«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(uczennica </w:t>
      </w:r>
      <w:proofErr w:type="spellStart"/>
      <w:r>
        <w:rPr>
          <w:rStyle w:val="Teksttreci6Bezkursywy"/>
          <w:lang w:val="de-DE" w:eastAsia="de-DE" w:bidi="de-DE"/>
        </w:rPr>
        <w:t>kl</w:t>
      </w:r>
      <w:proofErr w:type="spellEnd"/>
      <w:r>
        <w:rPr>
          <w:rStyle w:val="Teksttreci6Bezkursywy"/>
          <w:lang w:val="de-DE" w:eastAsia="de-DE" w:bidi="de-DE"/>
        </w:rPr>
        <w:t xml:space="preserve">. </w:t>
      </w:r>
      <w:r>
        <w:rPr>
          <w:rStyle w:val="Teksttreci6Bezkursywy"/>
        </w:rPr>
        <w:t>VI).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 xml:space="preserve">Gdyby »berło«, to owszem </w:t>
      </w:r>
      <w:r>
        <w:rPr>
          <w:rStyle w:val="Teksttreci21"/>
        </w:rPr>
        <w:t xml:space="preserve">— </w:t>
      </w:r>
      <w:r>
        <w:t>»w ręce«, ale »tron«, to wprost »Henrykowi«.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 xml:space="preserve">»Te </w:t>
      </w:r>
      <w:proofErr w:type="spellStart"/>
      <w:r>
        <w:rPr>
          <w:rStyle w:val="Teksttreci2Kursywa"/>
        </w:rPr>
        <w:t>partje</w:t>
      </w:r>
      <w:proofErr w:type="spellEnd"/>
      <w:r>
        <w:rPr>
          <w:rStyle w:val="Teksttreci2Kursywa"/>
        </w:rPr>
        <w:t xml:space="preserve"> mają </w:t>
      </w:r>
      <w:r>
        <w:rPr>
          <w:rStyle w:val="Teksttreci2KursywaOdstpy2pt"/>
        </w:rPr>
        <w:t>kredyt</w:t>
      </w:r>
      <w:r>
        <w:rPr>
          <w:rStyle w:val="Teksttreci2Kursywa"/>
        </w:rPr>
        <w:t xml:space="preserve"> bardzo </w:t>
      </w:r>
      <w:r>
        <w:rPr>
          <w:rStyle w:val="Teksttreci2KursywaOdstpy2pt"/>
        </w:rPr>
        <w:t>zaszarg</w:t>
      </w:r>
      <w:r>
        <w:rPr>
          <w:rStyle w:val="Teksttreci2KursywaOdstpy2pt"/>
        </w:rPr>
        <w:t>any</w:t>
      </w:r>
      <w:r>
        <w:rPr>
          <w:lang w:val="de-DE" w:eastAsia="de-DE" w:bidi="de-DE"/>
        </w:rPr>
        <w:t xml:space="preserve">« </w:t>
      </w:r>
      <w:r>
        <w:t xml:space="preserve">(młody lekarz na prowincji na zebraniu przed </w:t>
      </w:r>
      <w:proofErr w:type="spellStart"/>
      <w:r>
        <w:t>wyborczem</w:t>
      </w:r>
      <w:proofErr w:type="spellEnd"/>
      <w:r>
        <w:t>).</w:t>
      </w:r>
    </w:p>
    <w:p w:rsidR="007B1A5A" w:rsidRDefault="006D194F">
      <w:pPr>
        <w:pStyle w:val="Teksttreci60"/>
        <w:framePr w:w="8694" w:h="11881" w:hRule="exact" w:wrap="none" w:vAnchor="page" w:hAnchor="page" w:x="870" w:y="1157"/>
        <w:shd w:val="clear" w:color="auto" w:fill="auto"/>
        <w:spacing w:line="324" w:lineRule="exact"/>
        <w:ind w:firstLine="720"/>
      </w:pPr>
      <w:r>
        <w:rPr>
          <w:rStyle w:val="Teksttreci6Bezkursywy0"/>
          <w:lang w:val="de-DE" w:eastAsia="de-DE" w:bidi="de-DE"/>
        </w:rPr>
        <w:t>»</w:t>
      </w:r>
      <w:r>
        <w:rPr>
          <w:rStyle w:val="Teksttreci6Odstpy2pt"/>
          <w:i/>
          <w:iCs/>
        </w:rPr>
        <w:t>Na tym haczyku</w:t>
      </w:r>
      <w:r>
        <w:t xml:space="preserve"> prawnym później będą </w:t>
      </w:r>
      <w:r>
        <w:rPr>
          <w:rStyle w:val="Teksttreci6Odstpy2pt"/>
          <w:i/>
          <w:iCs/>
        </w:rPr>
        <w:t>jeździli</w:t>
      </w:r>
      <w:r>
        <w:rPr>
          <w:rStyle w:val="Teksttreci6Bezkursywy"/>
        </w:rPr>
        <w:t xml:space="preserve"> (tenże).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 xml:space="preserve">»To </w:t>
      </w:r>
      <w:r>
        <w:rPr>
          <w:rStyle w:val="Teksttreci2KursywaOdstpy2pt"/>
        </w:rPr>
        <w:t>są furtki</w:t>
      </w:r>
      <w:r>
        <w:t xml:space="preserve">, </w:t>
      </w:r>
      <w:r>
        <w:rPr>
          <w:rStyle w:val="Teksttreci2Kursywa"/>
        </w:rPr>
        <w:t xml:space="preserve">które </w:t>
      </w:r>
      <w:r>
        <w:rPr>
          <w:rStyle w:val="Teksttreci2KursywaOdstpy2pt"/>
        </w:rPr>
        <w:t>podważają</w:t>
      </w:r>
      <w:r>
        <w:rPr>
          <w:rStyle w:val="Teksttreci2Kursywa"/>
        </w:rPr>
        <w:t xml:space="preserve"> owe uchwały</w:t>
      </w:r>
      <w:r>
        <w:rPr>
          <w:lang w:val="de-DE" w:eastAsia="de-DE" w:bidi="de-DE"/>
        </w:rPr>
        <w:t xml:space="preserve">« </w:t>
      </w:r>
      <w:r>
        <w:t xml:space="preserve">(mówca na zebraniu </w:t>
      </w:r>
      <w:proofErr w:type="spellStart"/>
      <w:r>
        <w:t>nauczycielskiem</w:t>
      </w:r>
      <w:proofErr w:type="spellEnd"/>
      <w:r>
        <w:t xml:space="preserve"> w Warszawie).</w:t>
      </w:r>
    </w:p>
    <w:p w:rsidR="007B1A5A" w:rsidRDefault="006D194F">
      <w:pPr>
        <w:pStyle w:val="Teksttreci60"/>
        <w:framePr w:w="8694" w:h="11881" w:hRule="exact" w:wrap="none" w:vAnchor="page" w:hAnchor="page" w:x="870" w:y="1157"/>
        <w:shd w:val="clear" w:color="auto" w:fill="auto"/>
        <w:spacing w:line="324" w:lineRule="exact"/>
        <w:ind w:firstLine="720"/>
      </w:pPr>
      <w:r>
        <w:t xml:space="preserve">»Pragną </w:t>
      </w:r>
      <w:r>
        <w:rPr>
          <w:rStyle w:val="Teksttreci6Odstpy2pt"/>
          <w:i/>
          <w:iCs/>
        </w:rPr>
        <w:t>wyzwolenia</w:t>
      </w:r>
      <w:r>
        <w:t xml:space="preserve"> z tego </w:t>
      </w:r>
      <w:r>
        <w:rPr>
          <w:rStyle w:val="Teksttreci6Odstpy2pt"/>
          <w:i/>
          <w:iCs/>
        </w:rPr>
        <w:t>bielma</w:t>
      </w:r>
      <w:r>
        <w:rPr>
          <w:rStyle w:val="Teksttreci6Bezkursywy"/>
        </w:rPr>
        <w:t xml:space="preserve">, </w:t>
      </w:r>
      <w:r>
        <w:t xml:space="preserve">jakie im </w:t>
      </w:r>
      <w:r>
        <w:rPr>
          <w:rStyle w:val="Teksttreci6Odstpy2pt"/>
          <w:i/>
          <w:iCs/>
        </w:rPr>
        <w:t xml:space="preserve">narzuca </w:t>
      </w:r>
      <w:r>
        <w:t>ustrój kapitalistyczny</w:t>
      </w:r>
      <w:r>
        <w:rPr>
          <w:rStyle w:val="Teksttreci6Bezkursywy0"/>
          <w:lang w:val="de-DE" w:eastAsia="de-DE" w:bidi="de-DE"/>
        </w:rPr>
        <w:t xml:space="preserve">« </w:t>
      </w:r>
      <w:r>
        <w:rPr>
          <w:rStyle w:val="Teksttreci6Bezkursywy"/>
        </w:rPr>
        <w:t xml:space="preserve">(E. Gralewski na odczycie o </w:t>
      </w:r>
      <w:proofErr w:type="spellStart"/>
      <w:r>
        <w:rPr>
          <w:rStyle w:val="Teksttreci6Bezkursywy"/>
        </w:rPr>
        <w:t>bolszewiźmie</w:t>
      </w:r>
      <w:proofErr w:type="spellEnd"/>
      <w:r>
        <w:rPr>
          <w:rStyle w:val="Teksttreci6Bezkursywy"/>
        </w:rPr>
        <w:t>).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 xml:space="preserve">Czasem w zapędzie retorycznym, chcąc </w:t>
      </w:r>
      <w:proofErr w:type="spellStart"/>
      <w:r>
        <w:t>jaknajdobitniej</w:t>
      </w:r>
      <w:proofErr w:type="spellEnd"/>
      <w:r>
        <w:t xml:space="preserve"> cos wy</w:t>
      </w:r>
      <w:r>
        <w:softHyphen/>
      </w:r>
      <w:r>
        <w:rPr>
          <w:rStyle w:val="Teksttreci21"/>
        </w:rPr>
        <w:t xml:space="preserve">razić, </w:t>
      </w:r>
      <w:r>
        <w:t xml:space="preserve">rzucają ludzie takie </w:t>
      </w:r>
      <w:r>
        <w:rPr>
          <w:rStyle w:val="Teksttreci21"/>
        </w:rPr>
        <w:t xml:space="preserve">oto </w:t>
      </w:r>
      <w:r>
        <w:t>przenośnie:</w:t>
      </w:r>
    </w:p>
    <w:p w:rsidR="007B1A5A" w:rsidRDefault="006D194F">
      <w:pPr>
        <w:pStyle w:val="Teksttreci60"/>
        <w:framePr w:w="8694" w:h="11881" w:hRule="exact" w:wrap="none" w:vAnchor="page" w:hAnchor="page" w:x="870" w:y="1157"/>
        <w:shd w:val="clear" w:color="auto" w:fill="auto"/>
        <w:spacing w:line="324" w:lineRule="exact"/>
        <w:ind w:firstLine="720"/>
      </w:pPr>
      <w:r>
        <w:t xml:space="preserve">»Nie mam żadnego </w:t>
      </w:r>
      <w:r>
        <w:rPr>
          <w:rStyle w:val="Teksttreci6Odstpy2pt"/>
          <w:i/>
          <w:iCs/>
        </w:rPr>
        <w:t>kąta nad głową«.</w:t>
      </w:r>
    </w:p>
    <w:p w:rsidR="007B1A5A" w:rsidRDefault="006D194F">
      <w:pPr>
        <w:pStyle w:val="Teksttreci60"/>
        <w:framePr w:w="8694" w:h="11881" w:hRule="exact" w:wrap="none" w:vAnchor="page" w:hAnchor="page" w:x="870" w:y="1157"/>
        <w:shd w:val="clear" w:color="auto" w:fill="auto"/>
        <w:spacing w:line="324" w:lineRule="exact"/>
        <w:ind w:firstLine="720"/>
      </w:pPr>
      <w:r>
        <w:t xml:space="preserve">»Wszystkie </w:t>
      </w:r>
      <w:r>
        <w:rPr>
          <w:rStyle w:val="Teksttreci6Odstpy2pt"/>
          <w:i/>
          <w:iCs/>
        </w:rPr>
        <w:t>konie</w:t>
      </w:r>
      <w:r>
        <w:t xml:space="preserve"> białe, jak </w:t>
      </w:r>
      <w:r>
        <w:rPr>
          <w:rStyle w:val="Teksttreci6Odstpy2pt"/>
          <w:i/>
          <w:iCs/>
        </w:rPr>
        <w:t>jeden mąż</w:t>
      </w:r>
      <w:r>
        <w:rPr>
          <w:rStyle w:val="Teksttreci6Bezkursywy"/>
          <w:lang w:val="de-DE" w:eastAsia="de-DE" w:bidi="de-DE"/>
        </w:rPr>
        <w:t xml:space="preserve">« </w:t>
      </w:r>
      <w:r>
        <w:rPr>
          <w:rStyle w:val="Teksttreci6Bezkursywy"/>
        </w:rPr>
        <w:t>(zap</w:t>
      </w:r>
      <w:r>
        <w:rPr>
          <w:rStyle w:val="Teksttreci6Bezkursywy"/>
        </w:rPr>
        <w:t>isane we Wło</w:t>
      </w:r>
      <w:r>
        <w:rPr>
          <w:rStyle w:val="Teksttreci6Bezkursywy"/>
        </w:rPr>
        <w:softHyphen/>
      </w:r>
      <w:r>
        <w:rPr>
          <w:rStyle w:val="Teksttreci6Bezkursywy0"/>
        </w:rPr>
        <w:t>cławku).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rPr>
          <w:rStyle w:val="Teksttreci6"/>
        </w:rPr>
        <w:t>»</w:t>
      </w:r>
      <w:r>
        <w:rPr>
          <w:rStyle w:val="Teksttreci2KursywaOdstpy2pt"/>
        </w:rPr>
        <w:t>Nic nie widziałam, ani</w:t>
      </w:r>
      <w:r>
        <w:t xml:space="preserve"> </w:t>
      </w:r>
      <w:r>
        <w:rPr>
          <w:rStyle w:val="Teksttreci2KursywaOdstpy2pt"/>
        </w:rPr>
        <w:t>w ząb</w:t>
      </w:r>
      <w:r>
        <w:rPr>
          <w:rStyle w:val="Teksttreci21"/>
          <w:lang w:val="de-DE" w:eastAsia="de-DE" w:bidi="de-DE"/>
        </w:rPr>
        <w:t xml:space="preserve">« </w:t>
      </w:r>
      <w:r>
        <w:t>(zapisane w Warszawie).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 xml:space="preserve">Jaka nauka płynie z tych wszystkich przykładów' i rozważań? Oto taka </w:t>
      </w:r>
      <w:r>
        <w:rPr>
          <w:rStyle w:val="Teksttreci21"/>
        </w:rPr>
        <w:t xml:space="preserve">— </w:t>
      </w:r>
      <w:r>
        <w:t>aby przenośni nie używać zbyt skwapliwie.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>Oczywiście, że przenośnie bywają nieraz potrzebne, nawet ko</w:t>
      </w:r>
      <w:r>
        <w:softHyphen/>
        <w:t>nieczn</w:t>
      </w:r>
      <w:r>
        <w:t>e. Wyrazić bowiem mogą dobitnie jakiś odcień uczuciowy. Bogacą więc słownik. Sporo też przenośni krąży stale w języku, nie tracąc charakteru przenośni</w:t>
      </w:r>
      <w:r>
        <w:rPr>
          <w:vertAlign w:val="superscript"/>
        </w:rPr>
        <w:t>1</w:t>
      </w:r>
      <w:r>
        <w:t>). Jednak zawsze lepiej się do nich nie kwapić.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>Gdy się wyrażamy rozumowo i ściśle, więc w rozprawach nau</w:t>
      </w:r>
      <w:r>
        <w:softHyphen/>
        <w:t>kowych, w formułach prawnych, to bardzo mało potrzebujemy prze</w:t>
      </w:r>
      <w:r>
        <w:softHyphen/>
        <w:t>nośni. A nawet bywają one w takich razach szkodliwe. Mianowicie, jako ogólnikowe zazwyczaj, zaciemniają wyobrażenie i mącą. I ro</w:t>
      </w:r>
      <w:r>
        <w:softHyphen/>
        <w:t>zumie się, można tu stosować tylko przenośnie, krótkie — z jedn</w:t>
      </w:r>
      <w:r>
        <w:t xml:space="preserve">ego, dwu wyrazów. Długie, rozgałęzione nie miałyby tu żadnej racji i </w:t>
      </w:r>
      <w:proofErr w:type="spellStart"/>
      <w:r>
        <w:t>dziwnieby</w:t>
      </w:r>
      <w:proofErr w:type="spellEnd"/>
      <w:r>
        <w:t xml:space="preserve"> nawet wyglądały.</w:t>
      </w:r>
    </w:p>
    <w:p w:rsidR="007B1A5A" w:rsidRDefault="006D194F">
      <w:pPr>
        <w:pStyle w:val="Teksttreci20"/>
        <w:framePr w:w="8694" w:h="11881" w:hRule="exact" w:wrap="none" w:vAnchor="page" w:hAnchor="page" w:x="870" w:y="1157"/>
        <w:shd w:val="clear" w:color="auto" w:fill="auto"/>
        <w:spacing w:before="0" w:line="324" w:lineRule="exact"/>
        <w:ind w:firstLine="720"/>
      </w:pPr>
      <w:r>
        <w:t>W żywej mowie, zwłaszcza w przemowach dłuższych, bez przy</w:t>
      </w:r>
      <w:r>
        <w:softHyphen/>
        <w:t xml:space="preserve">gotowania </w:t>
      </w:r>
      <w:r>
        <w:rPr>
          <w:rStyle w:val="Teksttreci21"/>
        </w:rPr>
        <w:t xml:space="preserve">— </w:t>
      </w:r>
      <w:r>
        <w:t>łatwiej popełnić błąd w przenośniach, bo niema czasu</w:t>
      </w:r>
    </w:p>
    <w:p w:rsidR="007B1A5A" w:rsidRDefault="006D194F">
      <w:pPr>
        <w:pStyle w:val="Stopka20"/>
        <w:framePr w:w="8694" w:h="1686" w:hRule="exact" w:wrap="none" w:vAnchor="page" w:hAnchor="page" w:x="870" w:y="13369"/>
        <w:shd w:val="clear" w:color="auto" w:fill="auto"/>
        <w:ind w:firstLine="720"/>
      </w:pPr>
      <w:r>
        <w:t xml:space="preserve">1) Jak </w:t>
      </w:r>
      <w:proofErr w:type="spellStart"/>
      <w:r>
        <w:t>wogóle</w:t>
      </w:r>
      <w:proofErr w:type="spellEnd"/>
      <w:r>
        <w:t xml:space="preserve"> w języku i w całej </w:t>
      </w:r>
      <w:r>
        <w:t>przyrodzie, mamy w dziedzinie prze</w:t>
      </w:r>
      <w:r>
        <w:softHyphen/>
        <w:t>nośni łańcuch rozwojowy. Nie można stanowczo podzielić przenośni na odczu</w:t>
      </w:r>
      <w:r>
        <w:softHyphen/>
        <w:t>wane jako przenośnie i nieodczuwane. obumarłe. Zaczynając od przenośni świe</w:t>
      </w:r>
      <w:r>
        <w:softHyphen/>
        <w:t>żych, po raz pierwszy użytych, mocno uderzających wyobraźnią, a kończąc</w:t>
      </w:r>
      <w:r>
        <w:t xml:space="preserve"> na wyrazach oderwanych w języku, istnieje pod względem odczuwania cała drabina przenośni.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49" style="position:absolute;margin-left:0;margin-top:501.25pt;width:29.85pt;height:13.5pt;z-index:-251673088;mso-position-horizontal-relative:page;mso-position-vertical-relative:page" fillcolor="#090303" stroked="f">
            <w10:wrap anchorx="page" anchory="page"/>
          </v:rect>
        </w:pict>
      </w:r>
    </w:p>
    <w:p w:rsidR="007B1A5A" w:rsidRDefault="006D194F">
      <w:pPr>
        <w:pStyle w:val="Nagweklubstopka0"/>
        <w:framePr w:wrap="none" w:vAnchor="page" w:hAnchor="page" w:x="2338" w:y="540"/>
        <w:shd w:val="clear" w:color="auto" w:fill="auto"/>
        <w:tabs>
          <w:tab w:val="left" w:pos="2988"/>
          <w:tab w:val="left" w:pos="7728"/>
        </w:tabs>
        <w:spacing w:line="200" w:lineRule="exact"/>
        <w:jc w:val="both"/>
      </w:pPr>
      <w:r>
        <w:t>70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35—36</w:t>
      </w:r>
    </w:p>
    <w:p w:rsidR="007B1A5A" w:rsidRDefault="006D194F">
      <w:pPr>
        <w:pStyle w:val="Teksttreci20"/>
        <w:framePr w:w="8850" w:h="2748" w:hRule="exact" w:wrap="none" w:vAnchor="page" w:hAnchor="page" w:x="2260" w:y="1141"/>
        <w:shd w:val="clear" w:color="auto" w:fill="auto"/>
        <w:spacing w:before="0" w:line="336" w:lineRule="exact"/>
      </w:pPr>
      <w:r>
        <w:t>na namysł i co się raz wypowiedziało, tego już nie można cofnąć i po</w:t>
      </w:r>
      <w:r>
        <w:softHyphen/>
        <w:t xml:space="preserve">prawić. Powinni pamiętać o </w:t>
      </w:r>
      <w:proofErr w:type="spellStart"/>
      <w:r>
        <w:t>tem</w:t>
      </w:r>
      <w:proofErr w:type="spellEnd"/>
      <w:r>
        <w:t xml:space="preserve"> ci, co prz</w:t>
      </w:r>
      <w:r>
        <w:t>emawiają publicznie.</w:t>
      </w:r>
    </w:p>
    <w:p w:rsidR="007B1A5A" w:rsidRDefault="006D194F">
      <w:pPr>
        <w:pStyle w:val="Teksttreci20"/>
        <w:framePr w:w="8850" w:h="2748" w:hRule="exact" w:wrap="none" w:vAnchor="page" w:hAnchor="page" w:x="2260" w:y="1141"/>
        <w:shd w:val="clear" w:color="auto" w:fill="auto"/>
        <w:tabs>
          <w:tab w:val="left" w:pos="6726"/>
        </w:tabs>
        <w:spacing w:before="0" w:line="336" w:lineRule="exact"/>
        <w:ind w:firstLine="760"/>
      </w:pPr>
      <w:r>
        <w:t xml:space="preserve">Niektórym przenośnie łatwo się udają, </w:t>
      </w:r>
      <w:r>
        <w:rPr>
          <w:rStyle w:val="Teksttreci2Odstpy2pt"/>
        </w:rPr>
        <w:t>innym</w:t>
      </w:r>
      <w:r>
        <w:t xml:space="preserve"> trudniej. Zależy to, jak wspomnieliśmy, </w:t>
      </w:r>
      <w:proofErr w:type="spellStart"/>
      <w:r>
        <w:t>przedewszystkiem</w:t>
      </w:r>
      <w:proofErr w:type="spellEnd"/>
      <w:r>
        <w:t xml:space="preserve"> od bogactwa wyobraźni; </w:t>
      </w:r>
      <w:proofErr w:type="spellStart"/>
      <w:r>
        <w:t>pozatem</w:t>
      </w:r>
      <w:proofErr w:type="spellEnd"/>
      <w:r>
        <w:t xml:space="preserve"> — od innych jeszcze okoliczności psychicznych; kto czuje, że na przenośnie musi się wysilać, ten najlep</w:t>
      </w:r>
      <w:r>
        <w:t xml:space="preserve">iej zrobi, gdy wyrażać się będzie prosto, bez przenośni. </w:t>
      </w:r>
      <w:proofErr w:type="spellStart"/>
      <w:r>
        <w:t>Napewno</w:t>
      </w:r>
      <w:proofErr w:type="spellEnd"/>
      <w:r>
        <w:t xml:space="preserve"> mowa jego na tern zyska.</w:t>
      </w:r>
      <w:r>
        <w:tab/>
      </w:r>
      <w:r>
        <w:rPr>
          <w:rStyle w:val="Teksttreci2Kursywa"/>
        </w:rPr>
        <w:t>Cz. Rokicki.</w:t>
      </w:r>
    </w:p>
    <w:p w:rsidR="007B1A5A" w:rsidRDefault="006D194F">
      <w:pPr>
        <w:pStyle w:val="Nagwek20"/>
        <w:framePr w:w="8850" w:h="10286" w:hRule="exact" w:wrap="none" w:vAnchor="page" w:hAnchor="page" w:x="2260" w:y="5008"/>
        <w:numPr>
          <w:ilvl w:val="0"/>
          <w:numId w:val="1"/>
        </w:numPr>
        <w:shd w:val="clear" w:color="auto" w:fill="auto"/>
        <w:tabs>
          <w:tab w:val="left" w:pos="2176"/>
        </w:tabs>
        <w:spacing w:before="0" w:after="250" w:line="280" w:lineRule="exact"/>
        <w:ind w:left="1960"/>
        <w:jc w:val="both"/>
      </w:pPr>
      <w:bookmarkStart w:id="3" w:name="bookmark3"/>
      <w:r>
        <w:rPr>
          <w:rStyle w:val="Nagwek214pt"/>
        </w:rPr>
        <w:t>ZAPYTANIA I ODPOWIEDZI.</w:t>
      </w:r>
      <w:bookmarkEnd w:id="3"/>
    </w:p>
    <w:p w:rsidR="007B1A5A" w:rsidRDefault="006D194F">
      <w:pPr>
        <w:pStyle w:val="Nagwek20"/>
        <w:framePr w:w="8850" w:h="10286" w:hRule="exact" w:wrap="none" w:vAnchor="page" w:hAnchor="page" w:x="2260" w:y="5008"/>
        <w:numPr>
          <w:ilvl w:val="0"/>
          <w:numId w:val="2"/>
        </w:numPr>
        <w:shd w:val="clear" w:color="auto" w:fill="auto"/>
        <w:tabs>
          <w:tab w:val="left" w:pos="1246"/>
        </w:tabs>
        <w:spacing w:before="0" w:after="0" w:line="330" w:lineRule="exact"/>
        <w:ind w:firstLine="760"/>
        <w:jc w:val="both"/>
      </w:pPr>
      <w:bookmarkStart w:id="4" w:name="bookmark4"/>
      <w:r>
        <w:rPr>
          <w:rStyle w:val="Nagwek214pt"/>
        </w:rPr>
        <w:t xml:space="preserve">«Urlop« </w:t>
      </w:r>
      <w:r>
        <w:rPr>
          <w:rStyle w:val="Nagwek214pt0"/>
        </w:rPr>
        <w:t xml:space="preserve">— </w:t>
      </w:r>
      <w:r>
        <w:rPr>
          <w:rStyle w:val="Nagwek214pt"/>
        </w:rPr>
        <w:t>po polsku?</w:t>
      </w:r>
      <w:bookmarkEnd w:id="4"/>
    </w:p>
    <w:p w:rsidR="007B1A5A" w:rsidRDefault="006D194F">
      <w:pPr>
        <w:pStyle w:val="Teksttreci20"/>
        <w:framePr w:w="8850" w:h="10286" w:hRule="exact" w:wrap="none" w:vAnchor="page" w:hAnchor="page" w:x="2260" w:y="5008"/>
        <w:shd w:val="clear" w:color="auto" w:fill="auto"/>
        <w:spacing w:before="0"/>
        <w:ind w:firstLine="760"/>
      </w:pPr>
      <w:r>
        <w:t xml:space="preserve">Komisja, pracująca nad projektem pragmatyki sędziowskiej prosi o wyjaśnienie, czy nie </w:t>
      </w:r>
      <w:proofErr w:type="spellStart"/>
      <w:r>
        <w:t>możnaby</w:t>
      </w:r>
      <w:proofErr w:type="spellEnd"/>
      <w:r>
        <w:t xml:space="preserve"> słowa »urlop«,</w:t>
      </w:r>
      <w:r>
        <w:t xml:space="preserve"> będącego nie</w:t>
      </w:r>
      <w:r>
        <w:softHyphen/>
        <w:t xml:space="preserve">zawodnie germanizmem, zastąpić wyrazem innym, więcej rodzimym: słowo »wypoczynek« nie wyczerpuje pojęcia, gdyż obok urlopów wypoczynkowych mamy urlopy </w:t>
      </w:r>
      <w:proofErr w:type="spellStart"/>
      <w:r>
        <w:t>ferjalne</w:t>
      </w:r>
      <w:proofErr w:type="spellEnd"/>
      <w:r>
        <w:t>, dla poratowania zdrowia, świąteczne, dla spraw familijnych lub majątkowych.</w:t>
      </w:r>
    </w:p>
    <w:p w:rsidR="007B1A5A" w:rsidRDefault="006D194F">
      <w:pPr>
        <w:pStyle w:val="Teksttreci20"/>
        <w:framePr w:w="8850" w:h="10286" w:hRule="exact" w:wrap="none" w:vAnchor="page" w:hAnchor="page" w:x="2260" w:y="5008"/>
        <w:shd w:val="clear" w:color="auto" w:fill="auto"/>
        <w:tabs>
          <w:tab w:val="left" w:pos="7546"/>
        </w:tabs>
        <w:spacing w:before="0"/>
        <w:ind w:firstLine="760"/>
      </w:pPr>
      <w:r>
        <w:t>(Wars</w:t>
      </w:r>
      <w:r>
        <w:t>zawa)</w:t>
      </w:r>
      <w:r>
        <w:tab/>
      </w:r>
      <w:r>
        <w:rPr>
          <w:rStyle w:val="Teksttreci2Kursywa"/>
        </w:rPr>
        <w:t>T. Z.</w:t>
      </w:r>
    </w:p>
    <w:p w:rsidR="007B1A5A" w:rsidRDefault="006D194F">
      <w:pPr>
        <w:pStyle w:val="Teksttreci20"/>
        <w:framePr w:w="8850" w:h="10286" w:hRule="exact" w:wrap="none" w:vAnchor="page" w:hAnchor="page" w:x="2260" w:y="5008"/>
        <w:shd w:val="clear" w:color="auto" w:fill="auto"/>
        <w:spacing w:before="0"/>
        <w:ind w:firstLine="760"/>
      </w:pPr>
      <w:r>
        <w:t xml:space="preserve">— Ponieważ »urlop« musi być odróżniony od emerytury nie można go zastąpić </w:t>
      </w:r>
      <w:r>
        <w:rPr>
          <w:rStyle w:val="Teksttreci2Kursywa"/>
        </w:rPr>
        <w:t>odpoczynkiem</w:t>
      </w:r>
      <w:r>
        <w:t xml:space="preserve"> czy </w:t>
      </w:r>
      <w:r>
        <w:rPr>
          <w:rStyle w:val="Teksttreci2Kursywa"/>
        </w:rPr>
        <w:t>wypoczynkiem.</w:t>
      </w:r>
      <w:r>
        <w:t xml:space="preserve"> Najlepiej odpo</w:t>
      </w:r>
      <w:r>
        <w:softHyphen/>
        <w:t xml:space="preserve">wiada pojęciu urlopu </w:t>
      </w:r>
      <w:r>
        <w:rPr>
          <w:rStyle w:val="Teksttreci22"/>
        </w:rPr>
        <w:t xml:space="preserve">— </w:t>
      </w:r>
      <w:r>
        <w:rPr>
          <w:rStyle w:val="Teksttreci2Kursywa"/>
        </w:rPr>
        <w:t>wytchnienie</w:t>
      </w:r>
      <w:r>
        <w:t>, ale rzeczownik ten jako cza</w:t>
      </w:r>
      <w:r>
        <w:softHyphen/>
        <w:t xml:space="preserve">sownikowy i długi, zbyt abstrakcyjny, nie pozwala tworzyć z </w:t>
      </w:r>
      <w:r>
        <w:t xml:space="preserve">siebie przymiotników i czasowników, nieraz koniecznych. </w:t>
      </w:r>
      <w:r>
        <w:rPr>
          <w:rStyle w:val="Teksttreci22"/>
        </w:rPr>
        <w:t xml:space="preserve">— </w:t>
      </w:r>
      <w:r>
        <w:t xml:space="preserve">Obok tego nasuwa się wyraz: </w:t>
      </w:r>
      <w:r>
        <w:rPr>
          <w:rStyle w:val="Teksttreci2Kursywa"/>
        </w:rPr>
        <w:t>wywczas. wywczasy,</w:t>
      </w:r>
      <w:r>
        <w:t xml:space="preserve"> (pojechał na wywczasy, ale: otrzymał wywczasy? chyba: otrzymał pozwolenie na wywczasy...). Wyraz ten, lepszy od </w:t>
      </w:r>
      <w:r>
        <w:rPr>
          <w:rStyle w:val="Teksttreci2Kursywa"/>
        </w:rPr>
        <w:t>wytchnienia,</w:t>
      </w:r>
      <w:r>
        <w:t xml:space="preserve"> pozwoliłby utworzyć słowa:</w:t>
      </w:r>
      <w:r>
        <w:t xml:space="preserve"> </w:t>
      </w:r>
      <w:proofErr w:type="spellStart"/>
      <w:r>
        <w:rPr>
          <w:rStyle w:val="Teksttreci2Kursywa"/>
        </w:rPr>
        <w:t>wywczaśnik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wywczasowy</w:t>
      </w:r>
      <w:proofErr w:type="spellEnd"/>
      <w:r>
        <w:rPr>
          <w:rStyle w:val="Teksttreci2Kursywa"/>
        </w:rPr>
        <w:t>, wywczasować się</w:t>
      </w:r>
      <w:r>
        <w:t xml:space="preserve"> </w:t>
      </w:r>
      <w:r>
        <w:rPr>
          <w:rStyle w:val="Teksttreci22"/>
        </w:rPr>
        <w:t xml:space="preserve">— </w:t>
      </w:r>
      <w:r>
        <w:t>ale czy się przyjmie ?</w:t>
      </w:r>
    </w:p>
    <w:p w:rsidR="007B1A5A" w:rsidRDefault="006D194F">
      <w:pPr>
        <w:pStyle w:val="Teksttreci20"/>
        <w:framePr w:w="8850" w:h="10286" w:hRule="exact" w:wrap="none" w:vAnchor="page" w:hAnchor="page" w:x="2260" w:y="5008"/>
        <w:shd w:val="clear" w:color="auto" w:fill="auto"/>
        <w:spacing w:before="0" w:after="240"/>
        <w:ind w:firstLine="760"/>
      </w:pPr>
      <w:r>
        <w:t xml:space="preserve">Czesi nazywają »urlop« </w:t>
      </w:r>
      <w:r>
        <w:rPr>
          <w:rStyle w:val="Teksttreci22"/>
        </w:rPr>
        <w:t xml:space="preserve">— </w:t>
      </w:r>
      <w:r>
        <w:rPr>
          <w:rStyle w:val="Teksttreci2Kursywa"/>
          <w:lang w:val="cs-CZ" w:eastAsia="cs-CZ" w:bidi="cs-CZ"/>
        </w:rPr>
        <w:t>dovolená</w:t>
      </w:r>
      <w:r>
        <w:rPr>
          <w:lang w:val="cs-CZ" w:eastAsia="cs-CZ" w:bidi="cs-CZ"/>
        </w:rPr>
        <w:t xml:space="preserve"> </w:t>
      </w:r>
      <w:r>
        <w:t xml:space="preserve">(dozwolona); po polsku nie </w:t>
      </w:r>
      <w:proofErr w:type="spellStart"/>
      <w:r>
        <w:t>możnaby</w:t>
      </w:r>
      <w:proofErr w:type="spellEnd"/>
      <w:r>
        <w:t xml:space="preserve"> tego tak wyrazić.</w:t>
      </w:r>
    </w:p>
    <w:p w:rsidR="007B1A5A" w:rsidRDefault="006D194F">
      <w:pPr>
        <w:pStyle w:val="Nagwek20"/>
        <w:framePr w:w="8850" w:h="10286" w:hRule="exact" w:wrap="none" w:vAnchor="page" w:hAnchor="page" w:x="2260" w:y="5008"/>
        <w:numPr>
          <w:ilvl w:val="0"/>
          <w:numId w:val="2"/>
        </w:numPr>
        <w:shd w:val="clear" w:color="auto" w:fill="auto"/>
        <w:tabs>
          <w:tab w:val="left" w:pos="1246"/>
        </w:tabs>
        <w:spacing w:before="0" w:after="0" w:line="330" w:lineRule="exact"/>
        <w:ind w:firstLine="760"/>
        <w:jc w:val="both"/>
      </w:pPr>
      <w:bookmarkStart w:id="5" w:name="bookmark5"/>
      <w:r>
        <w:rPr>
          <w:lang w:val="de-DE" w:eastAsia="de-DE" w:bidi="de-DE"/>
        </w:rPr>
        <w:t xml:space="preserve">Eigenbesitz, Eigenbesitzer </w:t>
      </w:r>
      <w:r>
        <w:rPr>
          <w:rStyle w:val="Nagwek23"/>
        </w:rPr>
        <w:t xml:space="preserve">— </w:t>
      </w:r>
      <w:r>
        <w:rPr>
          <w:rStyle w:val="Nagwek21"/>
        </w:rPr>
        <w:t>po polsku?</w:t>
      </w:r>
      <w:bookmarkEnd w:id="5"/>
    </w:p>
    <w:p w:rsidR="007B1A5A" w:rsidRDefault="006D194F">
      <w:pPr>
        <w:pStyle w:val="Teksttreci20"/>
        <w:framePr w:w="8850" w:h="10286" w:hRule="exact" w:wrap="none" w:vAnchor="page" w:hAnchor="page" w:x="2260" w:y="5008"/>
        <w:shd w:val="clear" w:color="auto" w:fill="auto"/>
        <w:spacing w:before="0"/>
        <w:ind w:firstLine="760"/>
      </w:pPr>
      <w:r>
        <w:t xml:space="preserve">Departament Ziem Zachodnich </w:t>
      </w:r>
      <w:proofErr w:type="spellStart"/>
      <w:r>
        <w:rPr>
          <w:lang w:val="de-DE" w:eastAsia="de-DE" w:bidi="de-DE"/>
        </w:rPr>
        <w:t>Minist</w:t>
      </w:r>
      <w:proofErr w:type="spellEnd"/>
      <w:r>
        <w:rPr>
          <w:lang w:val="de-DE" w:eastAsia="de-DE" w:bidi="de-DE"/>
        </w:rPr>
        <w:t xml:space="preserve">. </w:t>
      </w:r>
      <w:r>
        <w:t>Sprawiedliwości opraco</w:t>
      </w:r>
      <w:r>
        <w:softHyphen/>
      </w:r>
      <w:r>
        <w:t xml:space="preserve">wuje przekład niemieckiego kodeksu cywilnego na język polski. Szczególne trudności sprawia </w:t>
      </w:r>
      <w:proofErr w:type="spellStart"/>
      <w:r>
        <w:t>przetłomaczenie</w:t>
      </w:r>
      <w:proofErr w:type="spellEnd"/>
      <w:r>
        <w:t xml:space="preserve"> wyrazu </w:t>
      </w:r>
      <w:proofErr w:type="spellStart"/>
      <w:r>
        <w:rPr>
          <w:rStyle w:val="Teksttreci2Kursywa"/>
        </w:rPr>
        <w:t>Eigenbesitz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  <w:lang w:val="de-DE" w:eastAsia="de-DE" w:bidi="de-DE"/>
        </w:rPr>
        <w:t>Eiyenbesitzer</w:t>
      </w:r>
      <w:proofErr w:type="spellEnd"/>
      <w:r>
        <w:rPr>
          <w:rStyle w:val="Teksttreci2Kursywa"/>
          <w:lang w:val="de-DE" w:eastAsia="de-DE" w:bidi="de-DE"/>
        </w:rPr>
        <w:t>.</w:t>
      </w:r>
      <w:r>
        <w:rPr>
          <w:lang w:val="de-DE" w:eastAsia="de-DE" w:bidi="de-DE"/>
        </w:rPr>
        <w:t xml:space="preserve"> </w:t>
      </w:r>
      <w:r>
        <w:t xml:space="preserve">Kodeks niemiecki tak mówi w § 872: </w:t>
      </w:r>
      <w:r>
        <w:rPr>
          <w:lang w:val="de-DE" w:eastAsia="de-DE" w:bidi="de-DE"/>
        </w:rPr>
        <w:t xml:space="preserve">»Wer eine Sache als ihm gehörend besitzt, ist Eigenbesitzer«. </w:t>
      </w:r>
      <w:r>
        <w:t xml:space="preserve">Będzie </w:t>
      </w:r>
      <w:r>
        <w:rPr>
          <w:rStyle w:val="Teksttreci2Odstpy2pt"/>
        </w:rPr>
        <w:t>posiadanie</w:t>
      </w:r>
      <w:r>
        <w:rPr>
          <w:rStyle w:val="Teksttreci2Odstpy2pt"/>
        </w:rPr>
        <w:t xml:space="preserve">m </w:t>
      </w:r>
      <w:r>
        <w:t>w rozumieniu tego paragrafu, gdy ktoś posiada należący do drugiego przedmiot przez szereg lat, w czasie których od rzeczywistego jego właściciela, przebywającego w Ameryce, niema żadnej wiadomości,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882" w:y="546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35-36</w:t>
      </w:r>
    </w:p>
    <w:p w:rsidR="007B1A5A" w:rsidRDefault="006D194F">
      <w:pPr>
        <w:pStyle w:val="Nagweklubstopka0"/>
        <w:framePr w:wrap="none" w:vAnchor="page" w:hAnchor="page" w:x="3846" w:y="540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9264" w:y="552"/>
        <w:shd w:val="clear" w:color="auto" w:fill="auto"/>
        <w:spacing w:line="200" w:lineRule="exact"/>
      </w:pPr>
      <w:r>
        <w:rPr>
          <w:lang w:val="ru-RU" w:eastAsia="ru-RU" w:bidi="ru-RU"/>
        </w:rPr>
        <w:t>71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spacing w:before="0" w:line="324" w:lineRule="exact"/>
      </w:pPr>
      <w:r>
        <w:t xml:space="preserve">i nie zna się jego adresu. Wyraz ten proponowano przełożyć na </w:t>
      </w:r>
      <w:proofErr w:type="spellStart"/>
      <w:r>
        <w:rPr>
          <w:rStyle w:val="Teksttreci2Kursywa"/>
        </w:rPr>
        <w:t>własnomienny</w:t>
      </w:r>
      <w:proofErr w:type="spellEnd"/>
      <w:r>
        <w:t xml:space="preserve">, </w:t>
      </w:r>
      <w:r>
        <w:rPr>
          <w:rStyle w:val="Teksttreci2Kursywa"/>
        </w:rPr>
        <w:t>własnoimienny</w:t>
      </w:r>
      <w:r>
        <w:t xml:space="preserve">, </w:t>
      </w:r>
      <w:r>
        <w:rPr>
          <w:rStyle w:val="Teksttreci2Kursywa"/>
        </w:rPr>
        <w:t>właścicielski</w:t>
      </w:r>
      <w:r>
        <w:t xml:space="preserve"> (Linde zna w </w:t>
      </w:r>
      <w:proofErr w:type="spellStart"/>
      <w:r>
        <w:t>tem</w:t>
      </w:r>
      <w:proofErr w:type="spellEnd"/>
      <w:r>
        <w:t xml:space="preserve"> sa</w:t>
      </w:r>
      <w:r>
        <w:softHyphen/>
        <w:t xml:space="preserve">mem znaczeniu wyraz </w:t>
      </w:r>
      <w:proofErr w:type="spellStart"/>
      <w:r>
        <w:rPr>
          <w:rStyle w:val="Teksttreci2Kursywa"/>
        </w:rPr>
        <w:t>własnomiętny</w:t>
      </w:r>
      <w:proofErr w:type="spellEnd"/>
      <w:r>
        <w:rPr>
          <w:rStyle w:val="Teksttreci2Kursywa"/>
        </w:rPr>
        <w:t>).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tabs>
          <w:tab w:val="left" w:pos="4122"/>
        </w:tabs>
        <w:spacing w:before="0" w:line="324" w:lineRule="exact"/>
        <w:ind w:firstLine="720"/>
      </w:pPr>
      <w:r>
        <w:t>(Poznań).</w:t>
      </w:r>
      <w:r>
        <w:tab/>
      </w:r>
      <w:proofErr w:type="spellStart"/>
      <w:r>
        <w:rPr>
          <w:rStyle w:val="Teksttreci2Kursywa"/>
        </w:rPr>
        <w:t>Dr</w:t>
      </w:r>
      <w:proofErr w:type="spellEnd"/>
      <w:r>
        <w:rPr>
          <w:rStyle w:val="Teksttreci2Kursywa"/>
        </w:rPr>
        <w:t>.</w:t>
      </w:r>
      <w:r>
        <w:t xml:space="preserve"> J., dyrektor departamentu.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numPr>
          <w:ilvl w:val="0"/>
          <w:numId w:val="3"/>
        </w:numPr>
        <w:shd w:val="clear" w:color="auto" w:fill="auto"/>
        <w:tabs>
          <w:tab w:val="left" w:pos="1176"/>
        </w:tabs>
        <w:spacing w:before="0" w:after="235" w:line="324" w:lineRule="exact"/>
        <w:ind w:firstLine="720"/>
      </w:pPr>
      <w:r>
        <w:t xml:space="preserve">Sądząc z określenia powyższego </w:t>
      </w:r>
      <w:r>
        <w:rPr>
          <w:rStyle w:val="Teksttreci2Kursywa"/>
          <w:lang w:val="de-DE" w:eastAsia="de-DE" w:bidi="de-DE"/>
        </w:rPr>
        <w:t>Eigenbesitz</w:t>
      </w:r>
      <w:r>
        <w:rPr>
          <w:lang w:val="de-DE" w:eastAsia="de-DE" w:bidi="de-DE"/>
        </w:rPr>
        <w:t xml:space="preserve"> </w:t>
      </w:r>
      <w:r>
        <w:t xml:space="preserve">jest poniekąd pleonazmem, którego nie mamy potrzeby naśladować w polszczyźnie. Skoro </w:t>
      </w:r>
      <w:r>
        <w:rPr>
          <w:rStyle w:val="Teksttreci2Kursywa"/>
        </w:rPr>
        <w:t>właściciel</w:t>
      </w:r>
      <w:r>
        <w:t xml:space="preserve"> jest </w:t>
      </w:r>
      <w:proofErr w:type="spellStart"/>
      <w:r>
        <w:rPr>
          <w:rStyle w:val="Teksttreci2Kursywa"/>
        </w:rPr>
        <w:t>Eigenthümer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 xml:space="preserve">to </w:t>
      </w:r>
      <w:r>
        <w:rPr>
          <w:rStyle w:val="Teksttreci2Kursywa"/>
          <w:lang w:val="de-DE" w:eastAsia="de-DE" w:bidi="de-DE"/>
        </w:rPr>
        <w:t>Besitzer</w:t>
      </w:r>
      <w:r>
        <w:rPr>
          <w:lang w:val="de-DE" w:eastAsia="de-DE" w:bidi="de-DE"/>
        </w:rPr>
        <w:t xml:space="preserve"> </w:t>
      </w:r>
      <w:r>
        <w:t xml:space="preserve">czy </w:t>
      </w:r>
      <w:r>
        <w:rPr>
          <w:rStyle w:val="Teksttreci2Kursywa"/>
          <w:lang w:val="de-DE" w:eastAsia="de-DE" w:bidi="de-DE"/>
        </w:rPr>
        <w:t xml:space="preserve">Eigenbesitzer </w:t>
      </w:r>
      <w:r>
        <w:t xml:space="preserve">będzie </w:t>
      </w:r>
      <w:r>
        <w:rPr>
          <w:rStyle w:val="Teksttreci2Kursywa"/>
        </w:rPr>
        <w:t>posiadaczem.</w:t>
      </w:r>
      <w:r>
        <w:t xml:space="preserve"> Można być </w:t>
      </w:r>
      <w:r>
        <w:rPr>
          <w:rStyle w:val="Teksttreci2Kursywa"/>
        </w:rPr>
        <w:t>posiadaczem</w:t>
      </w:r>
      <w:r>
        <w:t xml:space="preserve"> przedmiotu cudzego i używać go, nie będąc jego </w:t>
      </w:r>
      <w:r>
        <w:rPr>
          <w:rStyle w:val="Teksttreci2Kursywa"/>
        </w:rPr>
        <w:t>właścicielem.</w:t>
      </w:r>
      <w:r>
        <w:t xml:space="preserve"> Zdaje mi</w:t>
      </w:r>
      <w:r>
        <w:t xml:space="preserve"> się, że </w:t>
      </w:r>
      <w:r>
        <w:rPr>
          <w:rStyle w:val="Teksttreci2Kursywa"/>
        </w:rPr>
        <w:t xml:space="preserve">posiadanie </w:t>
      </w:r>
      <w:r>
        <w:t xml:space="preserve">i </w:t>
      </w:r>
      <w:r>
        <w:rPr>
          <w:rStyle w:val="Teksttreci2Kursywa"/>
        </w:rPr>
        <w:t>posiadacz</w:t>
      </w:r>
      <w:r>
        <w:t xml:space="preserve"> całkiem dobrze oddadzą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  <w:lang w:val="de-DE" w:eastAsia="de-DE" w:bidi="de-DE"/>
        </w:rPr>
        <w:t>Eigenbesitz</w:t>
      </w:r>
      <w:r>
        <w:rPr>
          <w:lang w:val="de-DE" w:eastAsia="de-DE" w:bidi="de-DE"/>
        </w:rPr>
        <w:t xml:space="preserve"> </w:t>
      </w:r>
      <w:r>
        <w:t xml:space="preserve">i </w:t>
      </w:r>
      <w:r>
        <w:rPr>
          <w:rStyle w:val="Teksttreci2Kursywa"/>
          <w:lang w:val="de-DE" w:eastAsia="de-DE" w:bidi="de-DE"/>
        </w:rPr>
        <w:t>Eigenbesitzer</w:t>
      </w:r>
    </w:p>
    <w:p w:rsidR="007B1A5A" w:rsidRDefault="006D194F">
      <w:pPr>
        <w:pStyle w:val="Nagwek20"/>
        <w:framePr w:w="8682" w:h="13891" w:hRule="exact" w:wrap="none" w:vAnchor="page" w:hAnchor="page" w:x="876" w:y="1157"/>
        <w:numPr>
          <w:ilvl w:val="0"/>
          <w:numId w:val="2"/>
        </w:numPr>
        <w:shd w:val="clear" w:color="auto" w:fill="auto"/>
        <w:tabs>
          <w:tab w:val="left" w:pos="1236"/>
        </w:tabs>
        <w:spacing w:before="0" w:after="0" w:line="330" w:lineRule="exact"/>
        <w:ind w:firstLine="720"/>
        <w:jc w:val="both"/>
      </w:pPr>
      <w:r>
        <w:t xml:space="preserve">Ozuć się, rozzuć się </w:t>
      </w:r>
      <w:r>
        <w:rPr>
          <w:rStyle w:val="Nagwek24"/>
        </w:rPr>
        <w:t xml:space="preserve">— </w:t>
      </w:r>
      <w:r>
        <w:rPr>
          <w:rStyle w:val="Nagwek21"/>
        </w:rPr>
        <w:t>włożyć obuwie?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spacing w:before="0"/>
        <w:ind w:firstLine="720"/>
      </w:pPr>
      <w:r>
        <w:rPr>
          <w:rStyle w:val="Teksttreci2Kursywa"/>
        </w:rPr>
        <w:t>Ozuć się</w:t>
      </w:r>
      <w:r>
        <w:t xml:space="preserve">, </w:t>
      </w:r>
      <w:r>
        <w:rPr>
          <w:rStyle w:val="Teksttreci2Kursywa"/>
        </w:rPr>
        <w:t>rozzuć się</w:t>
      </w:r>
      <w:r>
        <w:t xml:space="preserve"> w znaczeniu </w:t>
      </w:r>
      <w:r>
        <w:rPr>
          <w:rStyle w:val="Teksttreci2Kursywa"/>
        </w:rPr>
        <w:t>włożyć</w:t>
      </w:r>
      <w:r>
        <w:t xml:space="preserve">, </w:t>
      </w:r>
      <w:r>
        <w:rPr>
          <w:rStyle w:val="Teksttreci2Kursywa"/>
        </w:rPr>
        <w:t>zdjąć obuwie</w:t>
      </w:r>
      <w:r>
        <w:t xml:space="preserve"> </w:t>
      </w:r>
      <w:r>
        <w:rPr>
          <w:rStyle w:val="Teksttreci21"/>
        </w:rPr>
        <w:t xml:space="preserve">— </w:t>
      </w:r>
      <w:r>
        <w:t>czy to wyrażenie prawidłowe?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tabs>
          <w:tab w:val="left" w:pos="7240"/>
        </w:tabs>
        <w:spacing w:before="0"/>
        <w:ind w:firstLine="720"/>
      </w:pPr>
      <w:r>
        <w:t>(Buczacz).</w:t>
      </w:r>
      <w:r>
        <w:tab/>
      </w:r>
      <w:r>
        <w:rPr>
          <w:rStyle w:val="Teksttreci2Kursywa"/>
        </w:rPr>
        <w:t>P. M.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numPr>
          <w:ilvl w:val="0"/>
          <w:numId w:val="3"/>
        </w:numPr>
        <w:shd w:val="clear" w:color="auto" w:fill="auto"/>
        <w:tabs>
          <w:tab w:val="left" w:pos="1176"/>
        </w:tabs>
        <w:spacing w:before="0" w:after="125"/>
        <w:ind w:firstLine="720"/>
      </w:pPr>
      <w:r>
        <w:t>W gwarach ludowych napotyka</w:t>
      </w:r>
      <w:r>
        <w:t xml:space="preserve"> się te wyrażenia, i sądzimy, że oddają dobrze pojęcie wdziewania i zdejmowania obuwia. W każ</w:t>
      </w:r>
      <w:r>
        <w:softHyphen/>
        <w:t xml:space="preserve">dym razie lepsze to, niż germanizmy: </w:t>
      </w:r>
      <w:r>
        <w:rPr>
          <w:rStyle w:val="Teksttreci2Kursywa"/>
        </w:rPr>
        <w:t>ubrać buty</w:t>
      </w:r>
      <w:r>
        <w:t xml:space="preserve">, </w:t>
      </w:r>
      <w:r>
        <w:rPr>
          <w:rStyle w:val="Teksttreci2Kursywa"/>
        </w:rPr>
        <w:t>ubrać kapelusz</w:t>
      </w:r>
      <w:r>
        <w:t xml:space="preserve">, </w:t>
      </w:r>
      <w:r>
        <w:rPr>
          <w:rStyle w:val="Teksttreci2Kursywa"/>
        </w:rPr>
        <w:t>ubrać palto.</w:t>
      </w:r>
    </w:p>
    <w:p w:rsidR="007B1A5A" w:rsidRDefault="006D194F">
      <w:pPr>
        <w:pStyle w:val="Nagwek20"/>
        <w:framePr w:w="8682" w:h="13891" w:hRule="exact" w:wrap="none" w:vAnchor="page" w:hAnchor="page" w:x="876" w:y="1157"/>
        <w:numPr>
          <w:ilvl w:val="0"/>
          <w:numId w:val="2"/>
        </w:numPr>
        <w:shd w:val="clear" w:color="auto" w:fill="auto"/>
        <w:tabs>
          <w:tab w:val="left" w:pos="1236"/>
        </w:tabs>
        <w:spacing w:before="0" w:after="0" w:line="324" w:lineRule="exact"/>
        <w:ind w:firstLine="720"/>
        <w:jc w:val="both"/>
      </w:pPr>
      <w:proofErr w:type="spellStart"/>
      <w:r>
        <w:t>Zrucić</w:t>
      </w:r>
      <w:proofErr w:type="spellEnd"/>
      <w:r>
        <w:t xml:space="preserve"> </w:t>
      </w:r>
      <w:r>
        <w:rPr>
          <w:rStyle w:val="Nagwek24"/>
        </w:rPr>
        <w:t xml:space="preserve">— </w:t>
      </w:r>
      <w:r>
        <w:t>zdjąć?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spacing w:before="0" w:line="324" w:lineRule="exact"/>
        <w:ind w:firstLine="720"/>
      </w:pPr>
      <w:r>
        <w:t xml:space="preserve">Mówią u nas </w:t>
      </w:r>
      <w:proofErr w:type="spellStart"/>
      <w:r>
        <w:rPr>
          <w:rStyle w:val="Teksttreci2Kursywa"/>
        </w:rPr>
        <w:t>zrucić</w:t>
      </w:r>
      <w:proofErr w:type="spellEnd"/>
      <w:r>
        <w:t xml:space="preserve"> w znaczeniu </w:t>
      </w:r>
      <w:r>
        <w:rPr>
          <w:rStyle w:val="Teksttreci2Kursywa"/>
        </w:rPr>
        <w:t>zdjąć,</w:t>
      </w:r>
      <w:r>
        <w:t xml:space="preserve"> n. p. </w:t>
      </w:r>
      <w:proofErr w:type="spellStart"/>
      <w:r>
        <w:rPr>
          <w:rStyle w:val="Teksttreci2Kursywa"/>
        </w:rPr>
        <w:t>zrucić</w:t>
      </w:r>
      <w:proofErr w:type="spellEnd"/>
      <w:r>
        <w:t xml:space="preserve"> (nie zrzucić) czapkę. </w:t>
      </w:r>
      <w:r>
        <w:rPr>
          <w:rStyle w:val="Teksttreci21"/>
        </w:rPr>
        <w:t xml:space="preserve">— </w:t>
      </w:r>
      <w:r>
        <w:t>Czy to prawidłowe? Może to wpływ języka ruskiego?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tabs>
          <w:tab w:val="left" w:pos="7240"/>
        </w:tabs>
        <w:spacing w:before="0" w:line="324" w:lineRule="exact"/>
        <w:ind w:firstLine="720"/>
      </w:pPr>
      <w:r>
        <w:t>(Buczacz).</w:t>
      </w:r>
      <w:r>
        <w:tab/>
      </w:r>
      <w:r>
        <w:rPr>
          <w:rStyle w:val="Teksttreci2Kursywa"/>
        </w:rPr>
        <w:t>P. M.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numPr>
          <w:ilvl w:val="0"/>
          <w:numId w:val="3"/>
        </w:numPr>
        <w:shd w:val="clear" w:color="auto" w:fill="auto"/>
        <w:tabs>
          <w:tab w:val="left" w:pos="1176"/>
        </w:tabs>
        <w:spacing w:before="0" w:after="240" w:line="324" w:lineRule="exact"/>
        <w:ind w:firstLine="720"/>
      </w:pPr>
      <w:r>
        <w:t xml:space="preserve">Zdaje nam się, że nie prawidłowe; </w:t>
      </w:r>
      <w:proofErr w:type="spellStart"/>
      <w:r>
        <w:rPr>
          <w:rStyle w:val="Teksttreci2Kursywa"/>
        </w:rPr>
        <w:t>zrucić</w:t>
      </w:r>
      <w:proofErr w:type="spellEnd"/>
      <w:r>
        <w:t xml:space="preserve"> czy </w:t>
      </w:r>
      <w:r>
        <w:rPr>
          <w:rStyle w:val="Teksttreci2Kursywa"/>
        </w:rPr>
        <w:t>zrzucić</w:t>
      </w:r>
      <w:r>
        <w:t xml:space="preserve"> wyraża ruch gwałtowny własny lub cudzy; </w:t>
      </w:r>
      <w:r>
        <w:rPr>
          <w:rStyle w:val="Teksttreci2Kursywa"/>
        </w:rPr>
        <w:t>zdjąć</w:t>
      </w:r>
      <w:r>
        <w:t xml:space="preserve"> znaczy spokojnie czapkę usunąć z głowy. Czy wpływ ruskiego </w:t>
      </w:r>
      <w:r>
        <w:rPr>
          <w:rStyle w:val="Teksttreci21"/>
        </w:rPr>
        <w:t xml:space="preserve">— </w:t>
      </w:r>
      <w:r>
        <w:t xml:space="preserve">nie </w:t>
      </w:r>
      <w:r>
        <w:t>wiemy.</w:t>
      </w:r>
    </w:p>
    <w:p w:rsidR="007B1A5A" w:rsidRDefault="006D194F">
      <w:pPr>
        <w:pStyle w:val="Nagwek20"/>
        <w:framePr w:w="8682" w:h="13891" w:hRule="exact" w:wrap="none" w:vAnchor="page" w:hAnchor="page" w:x="876" w:y="1157"/>
        <w:numPr>
          <w:ilvl w:val="0"/>
          <w:numId w:val="2"/>
        </w:numPr>
        <w:shd w:val="clear" w:color="auto" w:fill="auto"/>
        <w:tabs>
          <w:tab w:val="left" w:pos="1236"/>
        </w:tabs>
        <w:spacing w:before="0" w:after="0" w:line="324" w:lineRule="exact"/>
        <w:ind w:firstLine="720"/>
        <w:jc w:val="both"/>
      </w:pPr>
      <w:r>
        <w:t xml:space="preserve">Zeznawać </w:t>
      </w:r>
      <w:r>
        <w:rPr>
          <w:rStyle w:val="Nagwek24"/>
        </w:rPr>
        <w:t xml:space="preserve">— </w:t>
      </w:r>
      <w:r>
        <w:t>pojmować 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spacing w:before="0" w:line="324" w:lineRule="exact"/>
        <w:ind w:firstLine="720"/>
      </w:pPr>
      <w:r>
        <w:t xml:space="preserve">Czy </w:t>
      </w:r>
      <w:r>
        <w:rPr>
          <w:rStyle w:val="Teksttreci2Kursywa"/>
        </w:rPr>
        <w:t>zeznawać</w:t>
      </w:r>
      <w:r>
        <w:t xml:space="preserve"> może być użyte w znaczeniu </w:t>
      </w:r>
      <w:r>
        <w:rPr>
          <w:rStyle w:val="Teksttreci2Kursywa"/>
        </w:rPr>
        <w:t>pojmować</w:t>
      </w:r>
      <w:r>
        <w:t xml:space="preserve">, </w:t>
      </w:r>
      <w:r>
        <w:rPr>
          <w:rStyle w:val="Teksttreci2Kursywa"/>
        </w:rPr>
        <w:t>rozumieć</w:t>
      </w:r>
      <w:r>
        <w:t xml:space="preserve">, </w:t>
      </w:r>
      <w:r>
        <w:rPr>
          <w:rStyle w:val="Teksttreci2Kursywa"/>
        </w:rPr>
        <w:t>odczuwać</w:t>
      </w:r>
      <w:r>
        <w:t xml:space="preserve">? A może to rusycyzm oparty na </w:t>
      </w:r>
      <w:proofErr w:type="spellStart"/>
      <w:r>
        <w:t>tem</w:t>
      </w:r>
      <w:proofErr w:type="spellEnd"/>
      <w:r>
        <w:t xml:space="preserve">, iż </w:t>
      </w:r>
      <w:r>
        <w:rPr>
          <w:lang w:val="ru-RU" w:eastAsia="ru-RU" w:bidi="ru-RU"/>
        </w:rPr>
        <w:t>сознан</w:t>
      </w:r>
      <w:r>
        <w:t>i</w:t>
      </w:r>
      <w:r>
        <w:rPr>
          <w:lang w:val="ru-RU" w:eastAsia="ru-RU" w:bidi="ru-RU"/>
        </w:rPr>
        <w:t xml:space="preserve">е </w:t>
      </w:r>
      <w:r>
        <w:t>oznacza stan przytomności?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tabs>
          <w:tab w:val="left" w:pos="7240"/>
        </w:tabs>
        <w:spacing w:before="0" w:line="324" w:lineRule="exact"/>
        <w:ind w:firstLine="720"/>
      </w:pPr>
      <w:r>
        <w:t>(Buczacz).</w:t>
      </w:r>
      <w:r>
        <w:tab/>
      </w:r>
      <w:r>
        <w:rPr>
          <w:rStyle w:val="Teksttreci2Kursywa"/>
        </w:rPr>
        <w:t>P. M.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numPr>
          <w:ilvl w:val="0"/>
          <w:numId w:val="3"/>
        </w:numPr>
        <w:shd w:val="clear" w:color="auto" w:fill="auto"/>
        <w:tabs>
          <w:tab w:val="left" w:pos="1176"/>
        </w:tabs>
        <w:spacing w:before="0" w:after="240" w:line="324" w:lineRule="exact"/>
        <w:ind w:firstLine="720"/>
      </w:pPr>
      <w:r>
        <w:rPr>
          <w:rStyle w:val="Teksttreci2Kursywa"/>
        </w:rPr>
        <w:t>Zeznawać</w:t>
      </w:r>
      <w:r>
        <w:t xml:space="preserve"> znaczy przed sądem lub jaką komisją czy radą na zadane pyt</w:t>
      </w:r>
      <w:r>
        <w:t xml:space="preserve">ania odpowiadać sumiennie i prawdziwie. Znaczenia: </w:t>
      </w:r>
      <w:r>
        <w:rPr>
          <w:rStyle w:val="Teksttreci2Kursywa"/>
        </w:rPr>
        <w:t>pojmować</w:t>
      </w:r>
      <w:r>
        <w:t xml:space="preserve">, </w:t>
      </w:r>
      <w:r>
        <w:rPr>
          <w:rStyle w:val="Teksttreci2Kursywa"/>
        </w:rPr>
        <w:t>rozumieć, odczuwać</w:t>
      </w:r>
      <w:r>
        <w:t xml:space="preserve"> </w:t>
      </w:r>
      <w:r>
        <w:rPr>
          <w:rStyle w:val="Teksttreci21"/>
        </w:rPr>
        <w:t xml:space="preserve">— </w:t>
      </w:r>
      <w:r>
        <w:t>nie spotkaliśmy nigdzie; podług przytoczonego faktu, zdaje się tu być rusycyzmem.</w:t>
      </w:r>
    </w:p>
    <w:p w:rsidR="007B1A5A" w:rsidRDefault="006D194F">
      <w:pPr>
        <w:pStyle w:val="Nagwek20"/>
        <w:framePr w:w="8682" w:h="13891" w:hRule="exact" w:wrap="none" w:vAnchor="page" w:hAnchor="page" w:x="876" w:y="1157"/>
        <w:numPr>
          <w:ilvl w:val="0"/>
          <w:numId w:val="2"/>
        </w:numPr>
        <w:shd w:val="clear" w:color="auto" w:fill="auto"/>
        <w:tabs>
          <w:tab w:val="left" w:pos="1236"/>
        </w:tabs>
        <w:spacing w:before="0" w:after="0" w:line="324" w:lineRule="exact"/>
        <w:ind w:firstLine="720"/>
        <w:jc w:val="both"/>
      </w:pPr>
      <w:r>
        <w:t xml:space="preserve">Na obcej ziemi </w:t>
      </w:r>
      <w:r>
        <w:rPr>
          <w:rStyle w:val="Nagwek21"/>
        </w:rPr>
        <w:t xml:space="preserve">czy </w:t>
      </w:r>
      <w:r>
        <w:t>w obcej ziemi?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spacing w:before="0" w:line="324" w:lineRule="exact"/>
        <w:ind w:firstLine="720"/>
      </w:pPr>
      <w:r>
        <w:t>»Zwłoki jego spoczywają na obcej ziemi«.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shd w:val="clear" w:color="auto" w:fill="auto"/>
        <w:tabs>
          <w:tab w:val="left" w:pos="7620"/>
        </w:tabs>
        <w:spacing w:before="0" w:line="324" w:lineRule="exact"/>
        <w:ind w:firstLine="720"/>
      </w:pPr>
      <w:r>
        <w:t>(Przemyśl).</w:t>
      </w:r>
      <w:r>
        <w:tab/>
      </w:r>
      <w:proofErr w:type="spellStart"/>
      <w:r>
        <w:rPr>
          <w:rStyle w:val="Teksttreci2Kursywa"/>
        </w:rPr>
        <w:t>stj</w:t>
      </w:r>
      <w:proofErr w:type="spellEnd"/>
      <w:r>
        <w:rPr>
          <w:rStyle w:val="Teksttreci2Kursywa"/>
        </w:rPr>
        <w:t>.</w:t>
      </w:r>
    </w:p>
    <w:p w:rsidR="007B1A5A" w:rsidRDefault="006D194F">
      <w:pPr>
        <w:pStyle w:val="Teksttreci20"/>
        <w:framePr w:w="8682" w:h="13891" w:hRule="exact" w:wrap="none" w:vAnchor="page" w:hAnchor="page" w:x="876" w:y="1157"/>
        <w:numPr>
          <w:ilvl w:val="0"/>
          <w:numId w:val="3"/>
        </w:numPr>
        <w:shd w:val="clear" w:color="auto" w:fill="auto"/>
        <w:tabs>
          <w:tab w:val="left" w:pos="1176"/>
        </w:tabs>
        <w:spacing w:before="0" w:line="324" w:lineRule="exact"/>
        <w:ind w:firstLine="720"/>
      </w:pPr>
      <w:r>
        <w:t xml:space="preserve">I jedno i drugie wyrażenie dobre, ale jeżeli się mówi, że </w:t>
      </w:r>
      <w:r>
        <w:rPr>
          <w:rStyle w:val="Teksttreci2Kursywa"/>
        </w:rPr>
        <w:t>przebywał lat wiele na obczyźnie</w:t>
      </w:r>
      <w:r>
        <w:t>, można powiedzieć, że i zwłoki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48" style="position:absolute;margin-left:0;margin-top:503.65pt;width:29.1pt;height:18.3pt;z-index:-251672064;mso-position-horizontal-relative:page;mso-position-vertical-relative:page" fillcolor="#050202" stroked="f">
            <w10:wrap anchorx="page" anchory="page"/>
          </v:rect>
        </w:pict>
      </w:r>
      <w:r w:rsidRPr="007B1A5A">
        <w:pict>
          <v:rect id="_x0000_s1047" style="position:absolute;margin-left:0;margin-top:577.75pt;width:29.1pt;height:9.9pt;z-index:-251671040;mso-position-horizontal-relative:page;mso-position-vertical-relative:page" fillcolor="#010101" stroked="f">
            <w10:wrap anchorx="page" anchory="page"/>
          </v:rect>
        </w:pict>
      </w:r>
    </w:p>
    <w:p w:rsidR="007B1A5A" w:rsidRDefault="006D194F">
      <w:pPr>
        <w:pStyle w:val="Nagweklubstopka0"/>
        <w:framePr w:wrap="none" w:vAnchor="page" w:hAnchor="page" w:x="2287" w:y="564"/>
        <w:shd w:val="clear" w:color="auto" w:fill="auto"/>
        <w:spacing w:line="200" w:lineRule="exact"/>
      </w:pPr>
      <w:r>
        <w:t>72</w:t>
      </w:r>
    </w:p>
    <w:p w:rsidR="007B1A5A" w:rsidRDefault="006D194F">
      <w:pPr>
        <w:pStyle w:val="Nagweklubstopka0"/>
        <w:framePr w:wrap="none" w:vAnchor="page" w:hAnchor="page" w:x="5029" w:y="540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10003" w:y="534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35— 36</w:t>
      </w:r>
    </w:p>
    <w:p w:rsidR="007B1A5A" w:rsidRDefault="006D194F">
      <w:pPr>
        <w:pStyle w:val="Teksttreci20"/>
        <w:framePr w:w="8772" w:h="8027" w:hRule="exact" w:wrap="none" w:vAnchor="page" w:hAnchor="page" w:x="2299" w:y="1159"/>
        <w:shd w:val="clear" w:color="auto" w:fill="auto"/>
        <w:spacing w:before="0" w:after="305" w:line="336" w:lineRule="exact"/>
      </w:pPr>
      <w:r>
        <w:t xml:space="preserve">złożył na </w:t>
      </w:r>
      <w:r>
        <w:rPr>
          <w:rStyle w:val="Teksttreci2Odstpy2pt"/>
        </w:rPr>
        <w:t>obcej ziemi,</w:t>
      </w:r>
      <w:r>
        <w:t xml:space="preserve"> chociaż one nie zostały na powierzchni ale je pogrzebano i znajdują się </w:t>
      </w:r>
      <w:r>
        <w:rPr>
          <w:rStyle w:val="Teksttreci2Kursywa"/>
        </w:rPr>
        <w:t>w ziemi.</w:t>
      </w:r>
    </w:p>
    <w:p w:rsidR="007B1A5A" w:rsidRDefault="006D194F">
      <w:pPr>
        <w:pStyle w:val="Nagwek20"/>
        <w:framePr w:w="8772" w:h="8027" w:hRule="exact" w:wrap="none" w:vAnchor="page" w:hAnchor="page" w:x="2299" w:y="1159"/>
        <w:numPr>
          <w:ilvl w:val="0"/>
          <w:numId w:val="2"/>
        </w:numPr>
        <w:shd w:val="clear" w:color="auto" w:fill="auto"/>
        <w:tabs>
          <w:tab w:val="left" w:pos="1199"/>
        </w:tabs>
        <w:spacing w:before="0" w:after="0" w:line="330" w:lineRule="exact"/>
        <w:ind w:firstLine="720"/>
        <w:jc w:val="both"/>
      </w:pPr>
      <w:bookmarkStart w:id="6" w:name="bookmark6"/>
      <w:r>
        <w:rPr>
          <w:lang w:val="cs-CZ" w:eastAsia="cs-CZ" w:bidi="cs-CZ"/>
        </w:rPr>
        <w:t xml:space="preserve">Kotletu </w:t>
      </w:r>
      <w:r>
        <w:rPr>
          <w:rStyle w:val="Nagwek21"/>
        </w:rPr>
        <w:t xml:space="preserve">czy </w:t>
      </w:r>
      <w:r>
        <w:t>kotleta?</w:t>
      </w:r>
      <w:bookmarkEnd w:id="6"/>
    </w:p>
    <w:p w:rsidR="007B1A5A" w:rsidRDefault="006D194F">
      <w:pPr>
        <w:pStyle w:val="Teksttreci20"/>
        <w:framePr w:w="8772" w:h="8027" w:hRule="exact" w:wrap="none" w:vAnchor="page" w:hAnchor="page" w:x="2299" w:y="1159"/>
        <w:shd w:val="clear" w:color="auto" w:fill="auto"/>
        <w:tabs>
          <w:tab w:val="left" w:pos="7686"/>
        </w:tabs>
        <w:spacing w:before="0"/>
        <w:ind w:firstLine="720"/>
      </w:pPr>
      <w:r>
        <w:t>(Przemyśl).</w:t>
      </w:r>
      <w:r>
        <w:tab/>
      </w:r>
      <w:proofErr w:type="spellStart"/>
      <w:r>
        <w:rPr>
          <w:rStyle w:val="Teksttreci2Kursywa"/>
        </w:rPr>
        <w:t>stj</w:t>
      </w:r>
      <w:proofErr w:type="spellEnd"/>
      <w:r>
        <w:rPr>
          <w:rStyle w:val="Teksttreci2Kursywa"/>
        </w:rPr>
        <w:t>.</w:t>
      </w:r>
    </w:p>
    <w:p w:rsidR="007B1A5A" w:rsidRDefault="006D194F">
      <w:pPr>
        <w:pStyle w:val="Teksttreci20"/>
        <w:framePr w:w="8772" w:h="8027" w:hRule="exact" w:wrap="none" w:vAnchor="page" w:hAnchor="page" w:x="2299" w:y="1159"/>
        <w:numPr>
          <w:ilvl w:val="0"/>
          <w:numId w:val="3"/>
        </w:numPr>
        <w:shd w:val="clear" w:color="auto" w:fill="auto"/>
        <w:tabs>
          <w:tab w:val="left" w:pos="1182"/>
        </w:tabs>
        <w:spacing w:before="0" w:after="372"/>
        <w:ind w:firstLine="720"/>
      </w:pPr>
      <w:r>
        <w:t xml:space="preserve">Wprawdzie </w:t>
      </w:r>
      <w:r>
        <w:rPr>
          <w:rStyle w:val="Teksttreci2Kursywa"/>
        </w:rPr>
        <w:t>komplet</w:t>
      </w:r>
      <w:r>
        <w:t xml:space="preserve"> ma </w:t>
      </w:r>
      <w:r>
        <w:rPr>
          <w:rStyle w:val="Teksttreci2Kursywa"/>
        </w:rPr>
        <w:t>kompletu</w:t>
      </w:r>
      <w:r>
        <w:t xml:space="preserve">, ale to pojęcie umysłowe; natomiast </w:t>
      </w:r>
      <w:r>
        <w:rPr>
          <w:rStyle w:val="Teksttreci2Kursywa"/>
        </w:rPr>
        <w:t>kotlet</w:t>
      </w:r>
      <w:r>
        <w:t xml:space="preserve"> zwłaszcza stosownych rozmiarów jako rzecz kon</w:t>
      </w:r>
      <w:r>
        <w:softHyphen/>
      </w:r>
      <w:r>
        <w:t xml:space="preserve">kretna miewa </w:t>
      </w:r>
      <w:proofErr w:type="spellStart"/>
      <w:r>
        <w:t>dop</w:t>
      </w:r>
      <w:proofErr w:type="spellEnd"/>
      <w:r>
        <w:t xml:space="preserve">. </w:t>
      </w:r>
      <w:r>
        <w:rPr>
          <w:rStyle w:val="Teksttreci2Kursywa"/>
        </w:rPr>
        <w:t>kotleta.</w:t>
      </w:r>
      <w:r>
        <w:t xml:space="preserve"> (Takiego </w:t>
      </w:r>
      <w:r>
        <w:rPr>
          <w:rStyle w:val="Teksttreci2Kursywa"/>
        </w:rPr>
        <w:t>kotleta</w:t>
      </w:r>
      <w:r>
        <w:t xml:space="preserve"> jeszcze nie jadłem).</w:t>
      </w:r>
    </w:p>
    <w:p w:rsidR="007B1A5A" w:rsidRDefault="006D194F">
      <w:pPr>
        <w:pStyle w:val="Nagwek20"/>
        <w:framePr w:w="8772" w:h="8027" w:hRule="exact" w:wrap="none" w:vAnchor="page" w:hAnchor="page" w:x="2299" w:y="1159"/>
        <w:numPr>
          <w:ilvl w:val="0"/>
          <w:numId w:val="2"/>
        </w:numPr>
        <w:shd w:val="clear" w:color="auto" w:fill="auto"/>
        <w:tabs>
          <w:tab w:val="left" w:pos="1199"/>
        </w:tabs>
        <w:spacing w:before="0" w:after="0" w:line="240" w:lineRule="exact"/>
        <w:ind w:firstLine="720"/>
        <w:jc w:val="both"/>
      </w:pPr>
      <w:bookmarkStart w:id="7" w:name="bookmark7"/>
      <w:r>
        <w:t xml:space="preserve">Czynić starania </w:t>
      </w:r>
      <w:r>
        <w:rPr>
          <w:rStyle w:val="Nagwek25"/>
        </w:rPr>
        <w:t>na...</w:t>
      </w:r>
      <w:bookmarkEnd w:id="7"/>
    </w:p>
    <w:p w:rsidR="007B1A5A" w:rsidRDefault="006D194F">
      <w:pPr>
        <w:pStyle w:val="Teksttreci20"/>
        <w:framePr w:w="8772" w:h="8027" w:hRule="exact" w:wrap="none" w:vAnchor="page" w:hAnchor="page" w:x="2299" w:y="1159"/>
        <w:shd w:val="clear" w:color="auto" w:fill="auto"/>
        <w:spacing w:before="0" w:line="336" w:lineRule="exact"/>
        <w:ind w:firstLine="720"/>
      </w:pPr>
      <w:r>
        <w:t>»</w:t>
      </w:r>
      <w:r>
        <w:rPr>
          <w:rStyle w:val="Teksttreci2Kursywa"/>
        </w:rPr>
        <w:t>Czyni</w:t>
      </w:r>
      <w:r>
        <w:t xml:space="preserve"> on </w:t>
      </w:r>
      <w:r>
        <w:rPr>
          <w:rStyle w:val="Teksttreci2Kursywa"/>
        </w:rPr>
        <w:t>starania na</w:t>
      </w:r>
      <w:r>
        <w:t xml:space="preserve"> widzenie się z przedstawicielem rządu tymczasowego«.</w:t>
      </w:r>
    </w:p>
    <w:p w:rsidR="007B1A5A" w:rsidRDefault="006D194F">
      <w:pPr>
        <w:pStyle w:val="Teksttreci20"/>
        <w:framePr w:w="8772" w:h="8027" w:hRule="exact" w:wrap="none" w:vAnchor="page" w:hAnchor="page" w:x="2299" w:y="1159"/>
        <w:shd w:val="clear" w:color="auto" w:fill="auto"/>
        <w:tabs>
          <w:tab w:val="left" w:pos="6864"/>
        </w:tabs>
        <w:spacing w:before="0" w:line="336" w:lineRule="exact"/>
        <w:ind w:firstLine="720"/>
      </w:pPr>
      <w:r>
        <w:t>(Przemyśl).</w:t>
      </w:r>
      <w:r>
        <w:tab/>
      </w:r>
      <w:proofErr w:type="spellStart"/>
      <w:r>
        <w:rPr>
          <w:rStyle w:val="Teksttreci2Kursywa"/>
        </w:rPr>
        <w:t>stj</w:t>
      </w:r>
      <w:proofErr w:type="spellEnd"/>
      <w:r>
        <w:rPr>
          <w:rStyle w:val="Teksttreci2Kursywa"/>
        </w:rPr>
        <w:t>.</w:t>
      </w:r>
    </w:p>
    <w:p w:rsidR="007B1A5A" w:rsidRDefault="006D194F">
      <w:pPr>
        <w:pStyle w:val="Teksttreci60"/>
        <w:framePr w:w="8772" w:h="8027" w:hRule="exact" w:wrap="none" w:vAnchor="page" w:hAnchor="page" w:x="2299" w:y="1159"/>
        <w:numPr>
          <w:ilvl w:val="0"/>
          <w:numId w:val="3"/>
        </w:numPr>
        <w:shd w:val="clear" w:color="auto" w:fill="auto"/>
        <w:tabs>
          <w:tab w:val="left" w:pos="1853"/>
        </w:tabs>
        <w:spacing w:after="310" w:line="342" w:lineRule="exact"/>
        <w:ind w:firstLine="720"/>
      </w:pPr>
      <w:r>
        <w:rPr>
          <w:rStyle w:val="Teksttreci6Bezkursywy"/>
        </w:rPr>
        <w:t xml:space="preserve">Zwrot nie jest dobry, lepszy byłby: </w:t>
      </w:r>
      <w:r>
        <w:t>czynić starania o widzenie się,</w:t>
      </w:r>
      <w:r>
        <w:rPr>
          <w:rStyle w:val="Teksttreci6Bezkursywy"/>
        </w:rPr>
        <w:t xml:space="preserve"> lub </w:t>
      </w:r>
      <w:r>
        <w:t>celem</w:t>
      </w:r>
      <w:r>
        <w:t xml:space="preserve"> widzenia się.</w:t>
      </w:r>
    </w:p>
    <w:p w:rsidR="007B1A5A" w:rsidRDefault="006D194F">
      <w:pPr>
        <w:pStyle w:val="Nagwek20"/>
        <w:framePr w:w="8772" w:h="8027" w:hRule="exact" w:wrap="none" w:vAnchor="page" w:hAnchor="page" w:x="2299" w:y="1159"/>
        <w:numPr>
          <w:ilvl w:val="0"/>
          <w:numId w:val="2"/>
        </w:numPr>
        <w:shd w:val="clear" w:color="auto" w:fill="auto"/>
        <w:tabs>
          <w:tab w:val="left" w:pos="1199"/>
        </w:tabs>
        <w:spacing w:before="0" w:after="0" w:line="330" w:lineRule="exact"/>
        <w:ind w:firstLine="720"/>
        <w:jc w:val="both"/>
      </w:pPr>
      <w:bookmarkStart w:id="8" w:name="bookmark8"/>
      <w:r>
        <w:t xml:space="preserve">Kwieciarka </w:t>
      </w:r>
      <w:r>
        <w:rPr>
          <w:rStyle w:val="Nagwek21"/>
        </w:rPr>
        <w:t xml:space="preserve">czy </w:t>
      </w:r>
      <w:r>
        <w:t>kwiaciarka?</w:t>
      </w:r>
      <w:bookmarkEnd w:id="8"/>
    </w:p>
    <w:p w:rsidR="007B1A5A" w:rsidRDefault="006D194F">
      <w:pPr>
        <w:pStyle w:val="Teksttreci20"/>
        <w:framePr w:w="8772" w:h="8027" w:hRule="exact" w:wrap="none" w:vAnchor="page" w:hAnchor="page" w:x="2299" w:y="1159"/>
        <w:shd w:val="clear" w:color="auto" w:fill="auto"/>
        <w:spacing w:before="0"/>
        <w:ind w:firstLine="720"/>
      </w:pPr>
      <w:r>
        <w:t xml:space="preserve">Z </w:t>
      </w:r>
      <w:r>
        <w:rPr>
          <w:rStyle w:val="Teksttreci2Kursywa"/>
        </w:rPr>
        <w:t>kwiaciarką</w:t>
      </w:r>
      <w:r>
        <w:t xml:space="preserve"> spotkałem się po raz pierwszy w powieści Ste</w:t>
      </w:r>
      <w:r>
        <w:softHyphen/>
        <w:t xml:space="preserve">fana Kiedrzyńskiego p. t. </w:t>
      </w:r>
      <w:r>
        <w:rPr>
          <w:rStyle w:val="Teksttreci2Odstpy2pt"/>
        </w:rPr>
        <w:t>Krzyk w nocy.</w:t>
      </w:r>
    </w:p>
    <w:p w:rsidR="007B1A5A" w:rsidRDefault="006D194F">
      <w:pPr>
        <w:pStyle w:val="Teksttreci20"/>
        <w:framePr w:w="8772" w:h="8027" w:hRule="exact" w:wrap="none" w:vAnchor="page" w:hAnchor="page" w:x="2299" w:y="1159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  <w:ind w:firstLine="720"/>
      </w:pPr>
      <w:r>
        <w:t xml:space="preserve">»Kwiat« ma w temacie </w:t>
      </w:r>
      <w:proofErr w:type="spellStart"/>
      <w:r>
        <w:rPr>
          <w:rStyle w:val="Teksttreci2Kursywa"/>
        </w:rPr>
        <w:t>ia</w:t>
      </w:r>
      <w:proofErr w:type="spellEnd"/>
      <w:r>
        <w:t xml:space="preserve"> tylko przed t</w:t>
      </w:r>
      <w:r>
        <w:rPr>
          <w:lang w:val="ru-RU" w:eastAsia="ru-RU" w:bidi="ru-RU"/>
        </w:rPr>
        <w:t xml:space="preserve">; </w:t>
      </w:r>
      <w:r>
        <w:rPr>
          <w:rStyle w:val="Teksttreci21"/>
        </w:rPr>
        <w:t xml:space="preserve">gdzie </w:t>
      </w:r>
      <w:r>
        <w:t xml:space="preserve">występuje c lub </w:t>
      </w:r>
      <w:r>
        <w:rPr>
          <w:rStyle w:val="Teksttreci2Kursywa"/>
        </w:rPr>
        <w:t>ć</w:t>
      </w:r>
      <w:r>
        <w:t xml:space="preserve"> wraca pierwotne </w:t>
      </w:r>
      <w:r>
        <w:rPr>
          <w:rStyle w:val="Teksttreci2Kursywa0"/>
          <w:lang w:val="pl-PL" w:eastAsia="pl-PL" w:bidi="pl-PL"/>
        </w:rPr>
        <w:t>(</w:t>
      </w:r>
      <w:r>
        <w:rPr>
          <w:rStyle w:val="Teksttreci2Kursywa"/>
        </w:rPr>
        <w:t>i)e</w:t>
      </w:r>
      <w:r>
        <w:t xml:space="preserve">. Chociaż tedy mówimy </w:t>
      </w:r>
      <w:r>
        <w:rPr>
          <w:rStyle w:val="Teksttreci2Kursywa"/>
        </w:rPr>
        <w:t xml:space="preserve">kwiat, </w:t>
      </w:r>
      <w:r>
        <w:rPr>
          <w:rStyle w:val="Teksttreci2Kursywa"/>
        </w:rPr>
        <w:t>kwiatem</w:t>
      </w:r>
      <w:r>
        <w:rPr>
          <w:rStyle w:val="Teksttreci21"/>
        </w:rPr>
        <w:t xml:space="preserve">, </w:t>
      </w:r>
      <w:r>
        <w:rPr>
          <w:rStyle w:val="Teksttreci2Kursywa"/>
        </w:rPr>
        <w:t>kwiaty,</w:t>
      </w:r>
      <w:r>
        <w:t xml:space="preserve"> wołamy: </w:t>
      </w:r>
      <w:r>
        <w:rPr>
          <w:rStyle w:val="Teksttreci2Kursywa"/>
        </w:rPr>
        <w:t>kwiecie</w:t>
      </w:r>
      <w:r>
        <w:t xml:space="preserve"> i </w:t>
      </w:r>
      <w:r>
        <w:rPr>
          <w:rStyle w:val="Teksttreci2Kursywa"/>
        </w:rPr>
        <w:t xml:space="preserve">w </w:t>
      </w:r>
      <w:proofErr w:type="spellStart"/>
      <w:r>
        <w:rPr>
          <w:rStyle w:val="Teksttreci2Kursywa"/>
          <w:lang w:val="en-US" w:eastAsia="en-US" w:bidi="en-US"/>
        </w:rPr>
        <w:t>kwiecie</w:t>
      </w:r>
      <w:proofErr w:type="spellEnd"/>
      <w:r>
        <w:rPr>
          <w:lang w:val="en-US" w:eastAsia="en-US" w:bidi="en-US"/>
        </w:rPr>
        <w:t xml:space="preserve"> </w:t>
      </w:r>
      <w:r>
        <w:t xml:space="preserve">i od tej pierwotnej postaci </w:t>
      </w:r>
      <w:proofErr w:type="spellStart"/>
      <w:r>
        <w:rPr>
          <w:rStyle w:val="Teksttreci2Kursywa"/>
        </w:rPr>
        <w:t>kwiet</w:t>
      </w:r>
      <w:proofErr w:type="spellEnd"/>
      <w:r>
        <w:t xml:space="preserve">- lub </w:t>
      </w:r>
      <w:r>
        <w:rPr>
          <w:rStyle w:val="Teksttreci2Kursywa"/>
        </w:rPr>
        <w:t>kwieć-</w:t>
      </w:r>
      <w:r>
        <w:t xml:space="preserve"> tworzymy rzeczowniki; </w:t>
      </w:r>
      <w:r>
        <w:rPr>
          <w:rStyle w:val="Teksttreci2Kursywa"/>
        </w:rPr>
        <w:t>kwieciarka, kwieciarstwo. kwietny, kwiecień</w:t>
      </w:r>
      <w:r>
        <w:t xml:space="preserve"> itp. </w:t>
      </w:r>
      <w:r>
        <w:rPr>
          <w:vertAlign w:val="superscript"/>
        </w:rPr>
        <w:t>31 * *</w:t>
      </w:r>
    </w:p>
    <w:p w:rsidR="007B1A5A" w:rsidRDefault="006D194F">
      <w:pPr>
        <w:pStyle w:val="Nagwek20"/>
        <w:framePr w:w="8772" w:h="330" w:hRule="exact" w:wrap="none" w:vAnchor="page" w:hAnchor="page" w:x="2299" w:y="9510"/>
        <w:numPr>
          <w:ilvl w:val="0"/>
          <w:numId w:val="2"/>
        </w:numPr>
        <w:shd w:val="clear" w:color="auto" w:fill="auto"/>
        <w:tabs>
          <w:tab w:val="left" w:pos="1211"/>
        </w:tabs>
        <w:spacing w:before="0" w:after="0" w:line="330" w:lineRule="exact"/>
        <w:ind w:firstLine="720"/>
        <w:jc w:val="both"/>
      </w:pPr>
      <w:bookmarkStart w:id="9" w:name="bookmark9"/>
      <w:r>
        <w:t xml:space="preserve">Algebraiczny </w:t>
      </w:r>
      <w:r>
        <w:rPr>
          <w:rStyle w:val="Nagwek21"/>
        </w:rPr>
        <w:t xml:space="preserve">czy </w:t>
      </w:r>
      <w:proofErr w:type="spellStart"/>
      <w:r>
        <w:t>algebryczny</w:t>
      </w:r>
      <w:proofErr w:type="spellEnd"/>
      <w:r>
        <w:t>?</w:t>
      </w:r>
      <w:bookmarkEnd w:id="9"/>
    </w:p>
    <w:p w:rsidR="007B1A5A" w:rsidRDefault="006D194F">
      <w:pPr>
        <w:pStyle w:val="Stopka21"/>
        <w:framePr w:w="8772" w:h="3006" w:hRule="exact" w:wrap="none" w:vAnchor="page" w:hAnchor="page" w:x="2299" w:y="9834"/>
        <w:shd w:val="clear" w:color="auto" w:fill="auto"/>
        <w:ind w:firstLine="720"/>
      </w:pPr>
      <w:r>
        <w:t xml:space="preserve">Jak będzie przymiotnik od »algebra«. W podręcznikach </w:t>
      </w:r>
      <w:r>
        <w:t>spotka</w:t>
      </w:r>
      <w:r>
        <w:softHyphen/>
        <w:t>łem dwie postaci tego przymiotnika; a więc mamy: 1) »Zbiór przy</w:t>
      </w:r>
      <w:r>
        <w:softHyphen/>
        <w:t xml:space="preserve">kładów i zadań </w:t>
      </w:r>
      <w:r>
        <w:rPr>
          <w:rStyle w:val="StopkaKursywa"/>
        </w:rPr>
        <w:t>algebraicznych...</w:t>
      </w:r>
      <w:r>
        <w:t xml:space="preserve"> opracowali S. Michalski i Zakrzewski W., 2) podręcznik algebry </w:t>
      </w:r>
      <w:proofErr w:type="spellStart"/>
      <w:r>
        <w:t>Wojnicz-Sianożęckiego</w:t>
      </w:r>
      <w:proofErr w:type="spellEnd"/>
      <w:r>
        <w:t xml:space="preserve"> ma też </w:t>
      </w:r>
      <w:r>
        <w:rPr>
          <w:rStyle w:val="StopkaKursywa"/>
        </w:rPr>
        <w:t xml:space="preserve">algebraiczny </w:t>
      </w:r>
      <w:r>
        <w:t xml:space="preserve">(np. cz. III str. 54, wiersz od góry 8), zaś w </w:t>
      </w:r>
      <w:r>
        <w:t>podręczniku Gutkow</w:t>
      </w:r>
      <w:r>
        <w:softHyphen/>
        <w:t xml:space="preserve">skiego: »Algebra elementarna« (rok 1916, cz. II str. 155, wiersz 8) użyto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algebryczny</w:t>
      </w:r>
      <w:proofErr w:type="spellEnd"/>
      <w:r>
        <w:rPr>
          <w:lang w:val="de-DE" w:eastAsia="de-DE" w:bidi="de-DE"/>
        </w:rPr>
        <w:t xml:space="preserve">«, </w:t>
      </w:r>
      <w:r>
        <w:t xml:space="preserve">Zdaje się, że ostatnia postać przymiotnika jest właściwą. </w:t>
      </w:r>
      <w:r>
        <w:rPr>
          <w:rStyle w:val="Stopka1"/>
        </w:rPr>
        <w:t xml:space="preserve">— </w:t>
      </w:r>
      <w:r>
        <w:t>Proszę o rozstrzygnięcie wątpliwości. Czy »algebraiczny« nie powstało pod wpływem niemie</w:t>
      </w:r>
      <w:r>
        <w:t>cczyzny lub rosyjskiego?</w:t>
      </w:r>
    </w:p>
    <w:p w:rsidR="007B1A5A" w:rsidRDefault="006D194F">
      <w:pPr>
        <w:pStyle w:val="Stopka21"/>
        <w:framePr w:w="8772" w:h="2370" w:hRule="exact" w:wrap="none" w:vAnchor="page" w:hAnchor="page" w:x="2299" w:y="12828"/>
        <w:shd w:val="clear" w:color="auto" w:fill="auto"/>
        <w:tabs>
          <w:tab w:val="left" w:pos="6864"/>
        </w:tabs>
        <w:ind w:firstLine="720"/>
      </w:pPr>
      <w:r>
        <w:t>(Sandomierz).</w:t>
      </w:r>
      <w:r>
        <w:tab/>
      </w:r>
      <w:r>
        <w:rPr>
          <w:rStyle w:val="StopkaKursywa"/>
        </w:rPr>
        <w:t>A. Kosek.</w:t>
      </w:r>
    </w:p>
    <w:p w:rsidR="007B1A5A" w:rsidRDefault="006D194F">
      <w:pPr>
        <w:pStyle w:val="Stopka21"/>
        <w:framePr w:w="8772" w:h="2370" w:hRule="exact" w:wrap="none" w:vAnchor="page" w:hAnchor="page" w:x="2299" w:y="12828"/>
        <w:numPr>
          <w:ilvl w:val="0"/>
          <w:numId w:val="3"/>
        </w:numPr>
        <w:shd w:val="clear" w:color="auto" w:fill="auto"/>
        <w:tabs>
          <w:tab w:val="left" w:pos="1182"/>
        </w:tabs>
        <w:ind w:firstLine="720"/>
      </w:pPr>
      <w:proofErr w:type="spellStart"/>
      <w:r>
        <w:t>Trzebaby</w:t>
      </w:r>
      <w:proofErr w:type="spellEnd"/>
      <w:r>
        <w:t xml:space="preserve"> poszukać w najdawniejszych polskich podręczni</w:t>
      </w:r>
      <w:r>
        <w:softHyphen/>
        <w:t xml:space="preserve">kach </w:t>
      </w:r>
      <w:proofErr w:type="spellStart"/>
      <w:r>
        <w:t>algiebry</w:t>
      </w:r>
      <w:proofErr w:type="spellEnd"/>
      <w:r>
        <w:t xml:space="preserve">, jak tam brzmi ten przymiotnik. Nam się zdaje, że </w:t>
      </w:r>
      <w:proofErr w:type="spellStart"/>
      <w:r>
        <w:rPr>
          <w:rStyle w:val="StopkaKursywa"/>
        </w:rPr>
        <w:t>algiebraiczny</w:t>
      </w:r>
      <w:proofErr w:type="spellEnd"/>
      <w:r>
        <w:rPr>
          <w:rStyle w:val="StopkaKursywa"/>
        </w:rPr>
        <w:t>,</w:t>
      </w:r>
      <w:r>
        <w:t xml:space="preserve"> bo Linde go zna tylko w tej postaci, Słow. Wileński również, a nawet Słow</w:t>
      </w:r>
      <w:r>
        <w:t xml:space="preserve">nik Warszawski nie podaje postaci </w:t>
      </w:r>
      <w:proofErr w:type="spellStart"/>
      <w:r>
        <w:rPr>
          <w:rStyle w:val="StopkaKursywa"/>
        </w:rPr>
        <w:t>algiebryczny</w:t>
      </w:r>
      <w:proofErr w:type="spellEnd"/>
      <w:r>
        <w:rPr>
          <w:rStyle w:val="StopkaKursywa"/>
        </w:rPr>
        <w:t>,</w:t>
      </w:r>
      <w:r>
        <w:t xml:space="preserve"> chociaż ma </w:t>
      </w:r>
      <w:proofErr w:type="spellStart"/>
      <w:r>
        <w:rPr>
          <w:rStyle w:val="StopkaKursywa"/>
        </w:rPr>
        <w:t>algiebrzystę</w:t>
      </w:r>
      <w:proofErr w:type="spellEnd"/>
      <w:r>
        <w:rPr>
          <w:rStyle w:val="StopkaKursywa"/>
        </w:rPr>
        <w:t>.</w:t>
      </w:r>
      <w:r>
        <w:t xml:space="preserve"> Niema powodu do zmiany, skoro ta dawno przyjęta postać.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Teksttreci70"/>
        <w:framePr w:wrap="none" w:vAnchor="page" w:hAnchor="page" w:x="954" w:y="636"/>
        <w:shd w:val="clear" w:color="auto" w:fill="auto"/>
        <w:spacing w:line="220" w:lineRule="exact"/>
      </w:pPr>
      <w:r>
        <w:lastRenderedPageBreak/>
        <w:t>В 35-36</w:t>
      </w:r>
    </w:p>
    <w:p w:rsidR="007B1A5A" w:rsidRDefault="006D194F">
      <w:pPr>
        <w:pStyle w:val="Teksttreci20"/>
        <w:framePr w:wrap="none" w:vAnchor="page" w:hAnchor="page" w:x="3840" w:y="636"/>
        <w:shd w:val="clear" w:color="auto" w:fill="auto"/>
        <w:spacing w:before="0" w:line="240" w:lineRule="exact"/>
        <w:jc w:val="left"/>
      </w:pPr>
      <w:r>
        <w:t>PORADNIK JĘZYKOWY</w:t>
      </w:r>
    </w:p>
    <w:p w:rsidR="007B1A5A" w:rsidRDefault="006D194F">
      <w:pPr>
        <w:pStyle w:val="Teksttreci80"/>
        <w:framePr w:wrap="none" w:vAnchor="page" w:hAnchor="page" w:x="9270" w:y="666"/>
        <w:shd w:val="clear" w:color="auto" w:fill="auto"/>
        <w:spacing w:line="160" w:lineRule="exact"/>
      </w:pPr>
      <w:r>
        <w:t>73</w:t>
      </w:r>
    </w:p>
    <w:p w:rsidR="007B1A5A" w:rsidRDefault="006D194F">
      <w:pPr>
        <w:pStyle w:val="Teksttreci20"/>
        <w:framePr w:w="8682" w:h="684" w:hRule="exact" w:wrap="none" w:vAnchor="page" w:hAnchor="page" w:x="876" w:y="1320"/>
        <w:numPr>
          <w:ilvl w:val="0"/>
          <w:numId w:val="2"/>
        </w:numPr>
        <w:shd w:val="clear" w:color="auto" w:fill="auto"/>
        <w:tabs>
          <w:tab w:val="left" w:pos="1198"/>
        </w:tabs>
        <w:spacing w:before="0" w:line="240" w:lineRule="exact"/>
        <w:ind w:firstLine="740"/>
      </w:pPr>
      <w:proofErr w:type="spellStart"/>
      <w:r>
        <w:t>Lubiałem</w:t>
      </w:r>
      <w:proofErr w:type="spellEnd"/>
      <w:r>
        <w:t xml:space="preserve"> czy lubiłem?</w:t>
      </w:r>
    </w:p>
    <w:p w:rsidR="007B1A5A" w:rsidRDefault="006D194F">
      <w:pPr>
        <w:pStyle w:val="Teksttreci20"/>
        <w:framePr w:w="8682" w:h="684" w:hRule="exact" w:wrap="none" w:vAnchor="page" w:hAnchor="page" w:x="876" w:y="1320"/>
        <w:shd w:val="clear" w:color="auto" w:fill="auto"/>
        <w:spacing w:before="0" w:line="240" w:lineRule="exact"/>
        <w:ind w:firstLine="740"/>
      </w:pPr>
      <w:r>
        <w:t xml:space="preserve">Czy prawidłową jest postacią </w:t>
      </w:r>
      <w:proofErr w:type="spellStart"/>
      <w:r>
        <w:rPr>
          <w:rStyle w:val="Teksttreci2Kursywa"/>
        </w:rPr>
        <w:t>lubiałem</w:t>
      </w:r>
      <w:proofErr w:type="spellEnd"/>
      <w:r>
        <w:rPr>
          <w:rStyle w:val="Teksttreci2Kursywa"/>
        </w:rPr>
        <w:t xml:space="preserve">, lubiano, </w:t>
      </w:r>
      <w:r>
        <w:rPr>
          <w:rStyle w:val="Teksttreci2Kursywa"/>
        </w:rPr>
        <w:t>lubiany</w:t>
      </w:r>
      <w:r>
        <w:t xml:space="preserve"> i t. p.</w:t>
      </w:r>
    </w:p>
    <w:p w:rsidR="007B1A5A" w:rsidRDefault="006D194F">
      <w:pPr>
        <w:pStyle w:val="Teksttreci20"/>
        <w:framePr w:w="8682" w:h="7009" w:hRule="exact" w:wrap="none" w:vAnchor="page" w:hAnchor="page" w:x="876" w:y="2267"/>
        <w:shd w:val="clear" w:color="auto" w:fill="auto"/>
        <w:spacing w:before="0" w:after="295" w:line="324" w:lineRule="exact"/>
        <w:ind w:left="36" w:right="6" w:firstLine="740"/>
      </w:pPr>
      <w:r>
        <w:t xml:space="preserve">— </w:t>
      </w:r>
      <w:proofErr w:type="spellStart"/>
      <w:r>
        <w:rPr>
          <w:rStyle w:val="Teksttreci2Kursywa"/>
        </w:rPr>
        <w:t>Lubiałem</w:t>
      </w:r>
      <w:proofErr w:type="spellEnd"/>
      <w:r>
        <w:rPr>
          <w:rStyle w:val="Teksttreci2Kursywa"/>
        </w:rPr>
        <w:t>, lubiano, lubiany</w:t>
      </w:r>
      <w:r>
        <w:t xml:space="preserve"> i t. p. są to formy oboczne do</w:t>
      </w:r>
      <w:r>
        <w:br/>
      </w:r>
      <w:r>
        <w:rPr>
          <w:rStyle w:val="Teksttreci2Kursywa"/>
        </w:rPr>
        <w:t>lubiłem; lubiono, lubiony</w:t>
      </w:r>
      <w:r>
        <w:t xml:space="preserve"> prawie wyszły z użycia.</w:t>
      </w:r>
    </w:p>
    <w:p w:rsidR="007B1A5A" w:rsidRDefault="006D194F">
      <w:pPr>
        <w:pStyle w:val="Teksttreci20"/>
        <w:framePr w:w="8682" w:h="7009" w:hRule="exact" w:wrap="none" w:vAnchor="page" w:hAnchor="page" w:x="876" w:y="2267"/>
        <w:numPr>
          <w:ilvl w:val="0"/>
          <w:numId w:val="2"/>
        </w:numPr>
        <w:shd w:val="clear" w:color="auto" w:fill="auto"/>
        <w:tabs>
          <w:tab w:val="left" w:pos="1206"/>
        </w:tabs>
        <w:spacing w:before="0"/>
        <w:ind w:left="36" w:right="6" w:firstLine="740"/>
      </w:pPr>
      <w:r>
        <w:rPr>
          <w:rStyle w:val="Teksttreci2Kursywa"/>
        </w:rPr>
        <w:t>a)</w:t>
      </w:r>
      <w:r>
        <w:t xml:space="preserve"> Jak należy mówić: Wytwórnia </w:t>
      </w:r>
      <w:r>
        <w:rPr>
          <w:rStyle w:val="Teksttreci2Kursywa"/>
        </w:rPr>
        <w:t>witraży,</w:t>
      </w:r>
      <w:r>
        <w:t xml:space="preserve"> czy też Wy-</w:t>
      </w:r>
      <w:r>
        <w:br/>
      </w:r>
      <w:proofErr w:type="spellStart"/>
      <w:r>
        <w:t>twórnia</w:t>
      </w:r>
      <w:proofErr w:type="spellEnd"/>
      <w:r>
        <w:t xml:space="preserve"> </w:t>
      </w:r>
      <w:r>
        <w:rPr>
          <w:rStyle w:val="Teksttreci2Kursywa"/>
        </w:rPr>
        <w:t>witrażów,</w:t>
      </w:r>
      <w:r>
        <w:t xml:space="preserve"> ponieważ co do tej </w:t>
      </w:r>
      <w:proofErr w:type="spellStart"/>
      <w:r>
        <w:t>kwestji</w:t>
      </w:r>
      <w:proofErr w:type="spellEnd"/>
      <w:r>
        <w:t xml:space="preserve"> panuje u nas </w:t>
      </w:r>
      <w:proofErr w:type="spellStart"/>
      <w:r>
        <w:t>rozbież</w:t>
      </w:r>
      <w:proofErr w:type="spellEnd"/>
      <w:r>
        <w:t>-</w:t>
      </w:r>
      <w:r>
        <w:br/>
      </w:r>
      <w:proofErr w:type="spellStart"/>
      <w:r>
        <w:t>ność</w:t>
      </w:r>
      <w:proofErr w:type="spellEnd"/>
      <w:r>
        <w:t xml:space="preserve"> zdań. </w:t>
      </w:r>
      <w:r>
        <w:t>Dla ucha lepiej brzmi »Wytwórnia witraży« i dlatego</w:t>
      </w:r>
      <w:r>
        <w:br/>
        <w:t>tej nazwy dla naszej Wytwórni użyliśmy.</w:t>
      </w:r>
    </w:p>
    <w:p w:rsidR="007B1A5A" w:rsidRDefault="006D194F">
      <w:pPr>
        <w:pStyle w:val="Teksttreci60"/>
        <w:framePr w:w="8682" w:h="7009" w:hRule="exact" w:wrap="none" w:vAnchor="page" w:hAnchor="page" w:x="876" w:y="2267"/>
        <w:shd w:val="clear" w:color="auto" w:fill="auto"/>
        <w:tabs>
          <w:tab w:val="left" w:pos="3662"/>
        </w:tabs>
        <w:ind w:right="6" w:firstLine="740"/>
      </w:pPr>
      <w:r>
        <w:rPr>
          <w:rStyle w:val="Teksttreci6Bezkursywy"/>
        </w:rPr>
        <w:t>(Kraków).</w:t>
      </w:r>
      <w:r>
        <w:rPr>
          <w:rStyle w:val="Teksttreci6Bezkursywy"/>
        </w:rPr>
        <w:tab/>
      </w:r>
      <w:r>
        <w:t xml:space="preserve">Zakłady przemysłowe </w:t>
      </w:r>
      <w:r>
        <w:rPr>
          <w:lang w:val="en-US" w:eastAsia="en-US" w:bidi="en-US"/>
        </w:rPr>
        <w:t>»</w:t>
      </w:r>
      <w:proofErr w:type="spellStart"/>
      <w:r>
        <w:rPr>
          <w:lang w:val="en-US" w:eastAsia="en-US" w:bidi="en-US"/>
        </w:rPr>
        <w:t>Industria</w:t>
      </w:r>
      <w:proofErr w:type="spellEnd"/>
      <w:r>
        <w:rPr>
          <w:rStyle w:val="Teksttreci2"/>
          <w:i w:val="0"/>
          <w:iCs w:val="0"/>
        </w:rPr>
        <w:t>»</w:t>
      </w:r>
      <w:r>
        <w:rPr>
          <w:lang w:val="en-US" w:eastAsia="en-US" w:bidi="en-US"/>
        </w:rPr>
        <w:t>.</w:t>
      </w:r>
    </w:p>
    <w:p w:rsidR="007B1A5A" w:rsidRDefault="006D194F">
      <w:pPr>
        <w:pStyle w:val="Teksttreci20"/>
        <w:framePr w:w="8682" w:h="7009" w:hRule="exact" w:wrap="none" w:vAnchor="page" w:hAnchor="page" w:x="876" w:y="2267"/>
        <w:numPr>
          <w:ilvl w:val="0"/>
          <w:numId w:val="4"/>
        </w:numPr>
        <w:shd w:val="clear" w:color="auto" w:fill="auto"/>
        <w:tabs>
          <w:tab w:val="left" w:pos="1170"/>
        </w:tabs>
        <w:spacing w:before="0"/>
        <w:ind w:right="6" w:firstLine="740"/>
      </w:pPr>
      <w:r>
        <w:t>Uczni czy uczniów?</w:t>
      </w:r>
    </w:p>
    <w:p w:rsidR="007B1A5A" w:rsidRDefault="006D194F">
      <w:pPr>
        <w:pStyle w:val="Teksttreci20"/>
        <w:framePr w:w="8682" w:h="7009" w:hRule="exact" w:wrap="none" w:vAnchor="page" w:hAnchor="page" w:x="876" w:y="2267"/>
        <w:shd w:val="clear" w:color="auto" w:fill="auto"/>
        <w:spacing w:before="0"/>
        <w:ind w:left="36" w:right="6" w:firstLine="740"/>
      </w:pPr>
      <w:r>
        <w:t xml:space="preserve">Przypominam sobie z lat szkolnych dyrektora </w:t>
      </w:r>
      <w:proofErr w:type="spellStart"/>
      <w:r>
        <w:t>Seminarjum</w:t>
      </w:r>
      <w:proofErr w:type="spellEnd"/>
      <w:r>
        <w:t>, by-</w:t>
      </w:r>
      <w:r>
        <w:br/>
      </w:r>
      <w:proofErr w:type="spellStart"/>
      <w:r>
        <w:t>łego</w:t>
      </w:r>
      <w:proofErr w:type="spellEnd"/>
      <w:r>
        <w:t xml:space="preserve"> profesora języka polskiego, który </w:t>
      </w:r>
      <w:r>
        <w:t>twierdził, że dopełniacz w liczbie</w:t>
      </w:r>
      <w:r>
        <w:br/>
        <w:t xml:space="preserve">mnogiej rzeczownika </w:t>
      </w:r>
      <w:r>
        <w:rPr>
          <w:rStyle w:val="Teksttreci2Kursywa"/>
        </w:rPr>
        <w:t>uczeń</w:t>
      </w:r>
      <w:r>
        <w:t xml:space="preserve"> jest </w:t>
      </w:r>
      <w:r>
        <w:rPr>
          <w:rStyle w:val="Teksttreci2Kursywa"/>
        </w:rPr>
        <w:t>uczniów,</w:t>
      </w:r>
      <w:r>
        <w:t xml:space="preserve"> a nie </w:t>
      </w:r>
      <w:r>
        <w:rPr>
          <w:rStyle w:val="Teksttreci2Kursywa"/>
        </w:rPr>
        <w:t>»uczni«</w:t>
      </w:r>
      <w:r>
        <w:t xml:space="preserve"> i irytował</w:t>
      </w:r>
      <w:r>
        <w:br/>
        <w:t>się, gdy któryś z mych kolegów tak powiedział. Wyrażenie się</w:t>
      </w:r>
      <w:r>
        <w:br/>
        <w:t>»</w:t>
      </w:r>
      <w:r>
        <w:rPr>
          <w:rStyle w:val="Teksttreci2Kursywa"/>
        </w:rPr>
        <w:t>uczni«</w:t>
      </w:r>
      <w:r>
        <w:t xml:space="preserve"> nazywał »wyrażeniem </w:t>
      </w:r>
      <w:proofErr w:type="spellStart"/>
      <w:r>
        <w:t>szewskiem</w:t>
      </w:r>
      <w:proofErr w:type="spellEnd"/>
      <w:r>
        <w:t>«, twierdząc, że chyba do</w:t>
      </w:r>
      <w:r>
        <w:br/>
        <w:t xml:space="preserve">terminatorów szewskich mogłoby </w:t>
      </w:r>
      <w:r>
        <w:t>być zastosowane. Tymczasem we</w:t>
      </w:r>
      <w:r>
        <w:br/>
        <w:t>wielu okólnikach i zarządzeniach władz szkolnych, w nowych pro-</w:t>
      </w:r>
      <w:r>
        <w:br/>
        <w:t xml:space="preserve">gramach naukowych dla szkół powszechnych wydanych przez </w:t>
      </w:r>
      <w:proofErr w:type="spellStart"/>
      <w:r>
        <w:t>Ministerjum</w:t>
      </w:r>
      <w:proofErr w:type="spellEnd"/>
      <w:r>
        <w:t xml:space="preserve"> W. R. i O. P., oraz bardzo często w prasie spotykam </w:t>
      </w:r>
      <w:r>
        <w:rPr>
          <w:rStyle w:val="Teksttreci2Kursywa"/>
        </w:rPr>
        <w:t>»uczni«,</w:t>
      </w:r>
      <w:r>
        <w:rPr>
          <w:rStyle w:val="Teksttreci2Kursywa"/>
        </w:rPr>
        <w:br/>
      </w:r>
      <w:r>
        <w:t xml:space="preserve">zamiast </w:t>
      </w:r>
      <w:r>
        <w:rPr>
          <w:rStyle w:val="Teksttreci2Kursywa"/>
        </w:rPr>
        <w:t>uczniów.</w:t>
      </w:r>
      <w:r>
        <w:t xml:space="preserve"> Profesor Kryński</w:t>
      </w:r>
      <w:r>
        <w:t xml:space="preserve"> w swojej gramatyce używa </w:t>
      </w:r>
      <w:proofErr w:type="spellStart"/>
      <w:r>
        <w:t>wszę</w:t>
      </w:r>
      <w:proofErr w:type="spellEnd"/>
      <w:r>
        <w:t>-</w:t>
      </w:r>
      <w:r>
        <w:br/>
      </w:r>
      <w:proofErr w:type="spellStart"/>
      <w:r>
        <w:t>dzie</w:t>
      </w:r>
      <w:proofErr w:type="spellEnd"/>
      <w:r>
        <w:t xml:space="preserve"> </w:t>
      </w:r>
      <w:r>
        <w:rPr>
          <w:rStyle w:val="Teksttreci2Kursywa"/>
        </w:rPr>
        <w:t>uczniów,</w:t>
      </w:r>
      <w:r>
        <w:t xml:space="preserve"> a nie </w:t>
      </w:r>
      <w:r>
        <w:rPr>
          <w:rStyle w:val="Teksttreci2Kursywa"/>
        </w:rPr>
        <w:t>»uczni«.</w:t>
      </w:r>
      <w:r>
        <w:t xml:space="preserve"> Przypuszczam, że forma </w:t>
      </w:r>
      <w:r>
        <w:rPr>
          <w:rStyle w:val="Teksttreci2Kursywa"/>
        </w:rPr>
        <w:t>»uczniów«</w:t>
      </w:r>
      <w:r>
        <w:t xml:space="preserve"> jest</w:t>
      </w:r>
      <w:r>
        <w:br/>
        <w:t>poprawniejsza i tej się powinno używać«.</w:t>
      </w:r>
    </w:p>
    <w:p w:rsidR="007B1A5A" w:rsidRDefault="006D194F">
      <w:pPr>
        <w:pStyle w:val="Teksttreci20"/>
        <w:framePr w:w="8682" w:h="4008" w:hRule="exact" w:wrap="none" w:vAnchor="page" w:hAnchor="page" w:x="876" w:y="9546"/>
        <w:shd w:val="clear" w:color="auto" w:fill="auto"/>
        <w:spacing w:before="0"/>
        <w:ind w:firstLine="740"/>
      </w:pPr>
      <w:r>
        <w:rPr>
          <w:rStyle w:val="Teksttreci21"/>
        </w:rPr>
        <w:t xml:space="preserve">— </w:t>
      </w:r>
      <w:r>
        <w:t>Wiele rzeczowników, zwłaszcza nieosobowych, które mają w osnowie ostatnią spółgłoskę miękką lub powstałą ze zmiękc</w:t>
      </w:r>
      <w:r>
        <w:t xml:space="preserve">zenia, posiada dziś w dopełniaczu </w:t>
      </w:r>
      <w:proofErr w:type="spellStart"/>
      <w:r>
        <w:t>lmn</w:t>
      </w:r>
      <w:proofErr w:type="spellEnd"/>
      <w:r>
        <w:t xml:space="preserve">. zakończenie </w:t>
      </w:r>
      <w:r>
        <w:rPr>
          <w:rStyle w:val="Teksttreci2Kursywa"/>
        </w:rPr>
        <w:t>i (y)</w:t>
      </w:r>
      <w:r>
        <w:t xml:space="preserve"> np. </w:t>
      </w:r>
      <w:r>
        <w:rPr>
          <w:rStyle w:val="Teksttreci2Kursywa"/>
        </w:rPr>
        <w:t>koni, śledzi, gołębi, kamieni, strumieni, sążni, paznokci, liści, tysięcy, groszy, mie</w:t>
      </w:r>
      <w:r>
        <w:rPr>
          <w:rStyle w:val="Teksttreci2Kursywa"/>
        </w:rPr>
        <w:softHyphen/>
        <w:t>sięcy, zajęcy, pieniędzy</w:t>
      </w:r>
      <w:r>
        <w:t xml:space="preserve"> itp. ale obok lego nie brak w tej gromadzie takich, </w:t>
      </w:r>
      <w:proofErr w:type="spellStart"/>
      <w:r>
        <w:t>zwłaszoza</w:t>
      </w:r>
      <w:proofErr w:type="spellEnd"/>
      <w:r>
        <w:t xml:space="preserve"> osobowych, które mają</w:t>
      </w:r>
      <w:r>
        <w:t xml:space="preserve"> obok </w:t>
      </w:r>
      <w:r>
        <w:rPr>
          <w:rStyle w:val="Teksttreci2Kursywa"/>
        </w:rPr>
        <w:t>i</w:t>
      </w:r>
      <w:r>
        <w:t xml:space="preserve"> </w:t>
      </w:r>
      <w:proofErr w:type="spellStart"/>
      <w:r>
        <w:t>przypodobnioną</w:t>
      </w:r>
      <w:proofErr w:type="spellEnd"/>
      <w:r>
        <w:t xml:space="preserve"> końcówkę </w:t>
      </w:r>
      <w:r>
        <w:rPr>
          <w:rStyle w:val="Teksttreci2Kursywa"/>
        </w:rPr>
        <w:t>-ów: króli</w:t>
      </w:r>
      <w:r>
        <w:t xml:space="preserve"> </w:t>
      </w:r>
      <w:r>
        <w:rPr>
          <w:rStyle w:val="Teksttreci22"/>
        </w:rPr>
        <w:t xml:space="preserve">— </w:t>
      </w:r>
      <w:r>
        <w:rPr>
          <w:rStyle w:val="Teksttreci2Kursywa"/>
        </w:rPr>
        <w:t>królów, uczni</w:t>
      </w:r>
      <w:r>
        <w:t xml:space="preserve"> </w:t>
      </w:r>
      <w:r>
        <w:rPr>
          <w:rStyle w:val="Teksttreci22"/>
        </w:rPr>
        <w:t xml:space="preserve">— </w:t>
      </w:r>
      <w:r>
        <w:rPr>
          <w:rStyle w:val="Teksttreci2Kursywa"/>
        </w:rPr>
        <w:t>uczniów, słuchaczy</w:t>
      </w:r>
      <w:r>
        <w:t xml:space="preserve"> </w:t>
      </w:r>
      <w:r>
        <w:rPr>
          <w:rStyle w:val="Teksttreci22"/>
        </w:rPr>
        <w:t xml:space="preserve">— </w:t>
      </w:r>
      <w:r>
        <w:rPr>
          <w:rStyle w:val="Teksttreci2Kursywa"/>
        </w:rPr>
        <w:t>słu</w:t>
      </w:r>
      <w:r>
        <w:rPr>
          <w:rStyle w:val="Teksttreci2Kursywa"/>
        </w:rPr>
        <w:softHyphen/>
        <w:t>chaczów, lekarzy</w:t>
      </w:r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lekarzów</w:t>
      </w:r>
      <w:proofErr w:type="spellEnd"/>
      <w:r>
        <w:rPr>
          <w:rStyle w:val="Teksttreci2Kursywa"/>
        </w:rPr>
        <w:t>, noży</w:t>
      </w:r>
      <w:r>
        <w:t xml:space="preserve"> </w:t>
      </w:r>
      <w:r>
        <w:rPr>
          <w:rStyle w:val="Teksttreci22"/>
        </w:rPr>
        <w:t xml:space="preserve">— </w:t>
      </w:r>
      <w:proofErr w:type="spellStart"/>
      <w:r>
        <w:rPr>
          <w:rStyle w:val="Teksttreci2Kursywa"/>
        </w:rPr>
        <w:t>nożów</w:t>
      </w:r>
      <w:proofErr w:type="spellEnd"/>
      <w:r>
        <w:t xml:space="preserve"> i t. p. bez różnicy zna</w:t>
      </w:r>
      <w:r>
        <w:softHyphen/>
        <w:t xml:space="preserve">czenia. Obie formy są równie dobre i żadnej nie można potępiać. </w:t>
      </w:r>
      <w:r>
        <w:rPr>
          <w:rStyle w:val="Teksttreci21"/>
        </w:rPr>
        <w:t xml:space="preserve">— </w:t>
      </w:r>
      <w:r>
        <w:t>Uwagi o terminatorach nie mają wartośc</w:t>
      </w:r>
      <w:r>
        <w:t xml:space="preserve">i; a że dziś w </w:t>
      </w:r>
      <w:proofErr w:type="spellStart"/>
      <w:r>
        <w:t>rozp</w:t>
      </w:r>
      <w:proofErr w:type="spellEnd"/>
      <w:r>
        <w:t xml:space="preserve">. Min. W. R. i O. P. pojawia się forma </w:t>
      </w:r>
      <w:r>
        <w:rPr>
          <w:rStyle w:val="Teksttreci2Kursywa"/>
        </w:rPr>
        <w:t>uczni</w:t>
      </w:r>
      <w:r>
        <w:t xml:space="preserve"> pochodzi to stąd, że w War</w:t>
      </w:r>
      <w:r>
        <w:softHyphen/>
        <w:t xml:space="preserve">szawie i w Poznaniu częściej ta forma jest w użyciu. </w:t>
      </w:r>
    </w:p>
    <w:p w:rsidR="007B1A5A" w:rsidRDefault="006D194F">
      <w:pPr>
        <w:pStyle w:val="Stopka21"/>
        <w:framePr w:w="8682" w:h="336" w:hRule="exact" w:wrap="none" w:vAnchor="page" w:hAnchor="page" w:x="876" w:y="13873"/>
        <w:numPr>
          <w:ilvl w:val="0"/>
          <w:numId w:val="2"/>
        </w:numPr>
        <w:shd w:val="clear" w:color="auto" w:fill="auto"/>
        <w:tabs>
          <w:tab w:val="left" w:pos="1180"/>
        </w:tabs>
        <w:spacing w:line="336" w:lineRule="exact"/>
        <w:ind w:firstLine="740"/>
      </w:pPr>
      <w:r>
        <w:t>Stryj — znaczenie?</w:t>
      </w:r>
    </w:p>
    <w:p w:rsidR="007B1A5A" w:rsidRDefault="006D194F">
      <w:pPr>
        <w:pStyle w:val="Stopka21"/>
        <w:framePr w:w="8682" w:h="341" w:hRule="exact" w:wrap="none" w:vAnchor="page" w:hAnchor="page" w:x="876" w:y="14209"/>
        <w:shd w:val="clear" w:color="auto" w:fill="auto"/>
        <w:spacing w:line="336" w:lineRule="exact"/>
        <w:ind w:firstLine="740"/>
      </w:pPr>
      <w:r>
        <w:t xml:space="preserve">Czy do nazwy </w:t>
      </w:r>
      <w:r>
        <w:rPr>
          <w:rStyle w:val="StopkaKursywa"/>
        </w:rPr>
        <w:t>stryj</w:t>
      </w:r>
      <w:r>
        <w:t xml:space="preserve"> przywiązana jest bezwarunkowo tożsamość</w:t>
      </w:r>
    </w:p>
    <w:p w:rsidR="007B1A5A" w:rsidRDefault="006D194F">
      <w:pPr>
        <w:pStyle w:val="Stopka21"/>
        <w:framePr w:w="8682" w:h="383" w:hRule="exact" w:wrap="none" w:vAnchor="page" w:hAnchor="page" w:x="876" w:y="14539"/>
        <w:shd w:val="clear" w:color="auto" w:fill="auto"/>
        <w:spacing w:line="336" w:lineRule="exact"/>
        <w:jc w:val="left"/>
      </w:pPr>
      <w:r>
        <w:t xml:space="preserve">nazwiska? Czy </w:t>
      </w:r>
      <w:r>
        <w:rPr>
          <w:rStyle w:val="StopkaKursywa"/>
        </w:rPr>
        <w:t>stryj</w:t>
      </w:r>
      <w:r>
        <w:t xml:space="preserve"> może oznaczać</w:t>
      </w:r>
      <w:r>
        <w:t xml:space="preserve"> także stryjecznego brata ojca,</w:t>
      </w:r>
    </w:p>
    <w:p w:rsidR="007B1A5A" w:rsidRDefault="006D194F">
      <w:pPr>
        <w:pStyle w:val="Teksttreci20"/>
        <w:framePr w:wrap="none" w:vAnchor="page" w:hAnchor="page" w:x="1578" w:y="1986"/>
        <w:shd w:val="clear" w:color="auto" w:fill="auto"/>
        <w:spacing w:before="0" w:line="240" w:lineRule="exact"/>
        <w:jc w:val="left"/>
      </w:pPr>
      <w:r>
        <w:t>(Warszawa).</w:t>
      </w:r>
    </w:p>
    <w:p w:rsidR="007B1A5A" w:rsidRDefault="006D194F">
      <w:pPr>
        <w:pStyle w:val="Teksttreci60"/>
        <w:framePr w:wrap="none" w:vAnchor="page" w:hAnchor="page" w:x="8148" w:y="1998"/>
        <w:shd w:val="clear" w:color="auto" w:fill="auto"/>
        <w:spacing w:line="240" w:lineRule="exact"/>
        <w:jc w:val="left"/>
      </w:pPr>
      <w:r>
        <w:t>Al. T.</w:t>
      </w:r>
    </w:p>
    <w:p w:rsidR="007B1A5A" w:rsidRDefault="006D194F">
      <w:pPr>
        <w:pStyle w:val="Teksttreci20"/>
        <w:framePr w:wrap="none" w:vAnchor="page" w:hAnchor="page" w:x="1560" w:y="9270"/>
        <w:shd w:val="clear" w:color="auto" w:fill="auto"/>
        <w:spacing w:before="0" w:line="240" w:lineRule="exact"/>
        <w:jc w:val="left"/>
      </w:pPr>
      <w:r>
        <w:t>(Gwoździec).</w:t>
      </w:r>
    </w:p>
    <w:p w:rsidR="007B1A5A" w:rsidRDefault="006D194F">
      <w:pPr>
        <w:pStyle w:val="Teksttreci60"/>
        <w:framePr w:wrap="none" w:vAnchor="page" w:hAnchor="page" w:x="876" w:y="9282"/>
        <w:shd w:val="clear" w:color="auto" w:fill="auto"/>
        <w:spacing w:line="240" w:lineRule="exact"/>
        <w:ind w:left="6240" w:right="702"/>
        <w:jc w:val="left"/>
      </w:pPr>
      <w:r>
        <w:t xml:space="preserve">Wł. </w:t>
      </w:r>
      <w:proofErr w:type="spellStart"/>
      <w:r>
        <w:t>Switalski</w:t>
      </w:r>
      <w:proofErr w:type="spellEnd"/>
      <w:r>
        <w:t>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46" style="position:absolute;margin-left:0;margin-top:701.95pt;width:26.55pt;height:12.6pt;z-index:-251670016;mso-position-horizontal-relative:page;mso-position-vertical-relative:page" fillcolor="#040101" stroked="f">
            <w10:wrap anchorx="page" anchory="page"/>
          </v:rect>
        </w:pict>
      </w:r>
      <w:r w:rsidRPr="007B1A5A">
        <w:pict>
          <v:rect id="_x0000_s1045" style="position:absolute;margin-left:0;margin-top:778.15pt;width:26.55pt;height:11.1pt;z-index:-251668992;mso-position-horizontal-relative:page;mso-position-vertical-relative:page" fillcolor="#020101" stroked="f">
            <w10:wrap anchorx="page" anchory="page"/>
          </v:rect>
        </w:pict>
      </w:r>
      <w:r w:rsidRPr="007B1A5A">
        <w:pict>
          <v:rect id="_x0000_s1044" style="position:absolute;margin-left:0;margin-top:793.45pt;width:26.25pt;height:38.7pt;z-index:-251667968;mso-position-horizontal-relative:page;mso-position-vertical-relative:page" fillcolor="#030101" stroked="f">
            <w10:wrap anchorx="page" anchory="page"/>
          </v:rect>
        </w:pict>
      </w:r>
    </w:p>
    <w:p w:rsidR="007B1A5A" w:rsidRDefault="006D194F">
      <w:pPr>
        <w:pStyle w:val="Nagweklubstopka0"/>
        <w:framePr w:wrap="none" w:vAnchor="page" w:hAnchor="page" w:x="5320" w:y="744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2350" w:y="756"/>
        <w:shd w:val="clear" w:color="auto" w:fill="auto"/>
        <w:spacing w:line="200" w:lineRule="exact"/>
      </w:pPr>
      <w:r>
        <w:t>74</w:t>
      </w:r>
    </w:p>
    <w:p w:rsidR="007B1A5A" w:rsidRDefault="006D194F">
      <w:pPr>
        <w:pStyle w:val="Nagweklubstopka0"/>
        <w:framePr w:wrap="none" w:vAnchor="page" w:hAnchor="page" w:x="10054" w:y="738"/>
        <w:shd w:val="clear" w:color="auto" w:fill="auto"/>
        <w:spacing w:line="200" w:lineRule="exact"/>
      </w:pPr>
      <w:r>
        <w:rPr>
          <w:lang w:val="ru-RU" w:eastAsia="ru-RU" w:bidi="ru-RU"/>
        </w:rPr>
        <w:t>В 3</w:t>
      </w:r>
      <w:r>
        <w:rPr>
          <w:lang w:val="de-DE" w:eastAsia="de-DE" w:bidi="de-DE"/>
        </w:rPr>
        <w:t>5-36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spacing w:before="0"/>
      </w:pPr>
      <w:r>
        <w:t>czy tylko rodzonego? A brat cioteczny ojca, czy jest stryjem, czy wujem ?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tabs>
          <w:tab w:val="left" w:pos="7331"/>
        </w:tabs>
        <w:spacing w:before="0"/>
        <w:ind w:firstLine="720"/>
      </w:pPr>
      <w:r>
        <w:t>(Buczacz)</w:t>
      </w:r>
      <w:r>
        <w:tab/>
        <w:t xml:space="preserve">P. </w:t>
      </w:r>
      <w:r>
        <w:rPr>
          <w:rStyle w:val="Teksttreci2Kursywa"/>
        </w:rPr>
        <w:t>M.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240"/>
        <w:ind w:firstLine="720"/>
      </w:pPr>
      <w:r>
        <w:t xml:space="preserve">Zdaje nam się, że tak; </w:t>
      </w:r>
      <w:r>
        <w:rPr>
          <w:rStyle w:val="Teksttreci2Kursywa"/>
        </w:rPr>
        <w:t>stryj</w:t>
      </w:r>
      <w:r>
        <w:t xml:space="preserve"> — to tylko rodzony brat ojca. Na oznaczenie ciotecznego brata ojca nie mamy nazwy, i żałować wypada, że związki rodzinne, jak w rzeczywistości coraz są luźniejsze, tak w języku zatracają właściwe nazwy. Coraz rzadziej słyszy się nazwy: </w:t>
      </w:r>
      <w:r>
        <w:rPr>
          <w:rStyle w:val="Teksttreci2Kursywa"/>
        </w:rPr>
        <w:t>wujenka, stryjenka,</w:t>
      </w:r>
      <w:r>
        <w:t xml:space="preserve"> a zamiast nich fałszywie mówią: </w:t>
      </w:r>
      <w:r>
        <w:rPr>
          <w:rStyle w:val="Teksttreci2Kursywa"/>
        </w:rPr>
        <w:t xml:space="preserve">ciotka; </w:t>
      </w:r>
      <w:r>
        <w:t xml:space="preserve">w męskich zaś </w:t>
      </w:r>
      <w:r>
        <w:rPr>
          <w:rStyle w:val="Teksttreci2Kursywa"/>
        </w:rPr>
        <w:t>wuj</w:t>
      </w:r>
      <w:r>
        <w:t xml:space="preserve"> cieszy się </w:t>
      </w:r>
      <w:proofErr w:type="spellStart"/>
      <w:r>
        <w:t>sympatją</w:t>
      </w:r>
      <w:proofErr w:type="spellEnd"/>
      <w:r>
        <w:t xml:space="preserve"> a </w:t>
      </w:r>
      <w:r>
        <w:rPr>
          <w:rStyle w:val="Teksttreci2Kursywa"/>
        </w:rPr>
        <w:t>stryj</w:t>
      </w:r>
      <w:r>
        <w:t xml:space="preserve"> ustępuje i zanika. Czy to dobrze? Czy nie przyjmiemy znowu obcego </w:t>
      </w:r>
      <w:r>
        <w:rPr>
          <w:rStyle w:val="Teksttreci2Kursywa"/>
        </w:rPr>
        <w:t>szwagra</w:t>
      </w:r>
      <w:r>
        <w:t xml:space="preserve"> zatra</w:t>
      </w:r>
      <w:r>
        <w:softHyphen/>
        <w:t xml:space="preserve">ciwszy swego </w:t>
      </w:r>
      <w:proofErr w:type="spellStart"/>
      <w:r>
        <w:rPr>
          <w:rStyle w:val="Teksttreci2Kursywa"/>
        </w:rPr>
        <w:t>dziewierza</w:t>
      </w:r>
      <w:proofErr w:type="spellEnd"/>
      <w:r>
        <w:rPr>
          <w:rStyle w:val="Teksttreci2Kursywa"/>
        </w:rPr>
        <w:t>?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numPr>
          <w:ilvl w:val="0"/>
          <w:numId w:val="2"/>
        </w:numPr>
        <w:shd w:val="clear" w:color="auto" w:fill="auto"/>
        <w:tabs>
          <w:tab w:val="left" w:pos="1221"/>
        </w:tabs>
        <w:spacing w:before="0"/>
        <w:ind w:firstLine="720"/>
      </w:pPr>
      <w:r>
        <w:rPr>
          <w:rStyle w:val="Teksttreci23"/>
          <w:b w:val="0"/>
          <w:bCs w:val="0"/>
        </w:rPr>
        <w:t xml:space="preserve">Stryj lub wuj </w:t>
      </w:r>
      <w:r>
        <w:t>ojca lub matki?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spacing w:before="0"/>
        <w:ind w:firstLine="720"/>
      </w:pPr>
      <w:r>
        <w:t>Czy istnieją w języku polskim nazw</w:t>
      </w:r>
      <w:r>
        <w:t xml:space="preserve">y odpowiadające francuskim: </w:t>
      </w:r>
      <w:r>
        <w:rPr>
          <w:rStyle w:val="Teksttreci2Kursywa"/>
        </w:rPr>
        <w:t xml:space="preserve">grand </w:t>
      </w:r>
      <w:r>
        <w:rPr>
          <w:rStyle w:val="Teksttreci2Kursywa"/>
          <w:lang w:val="cs-CZ" w:eastAsia="cs-CZ" w:bidi="cs-CZ"/>
        </w:rPr>
        <w:t>oncle</w:t>
      </w:r>
      <w:r>
        <w:rPr>
          <w:lang w:val="cs-CZ" w:eastAsia="cs-CZ" w:bidi="cs-CZ"/>
        </w:rPr>
        <w:t xml:space="preserve"> </w:t>
      </w:r>
      <w:r>
        <w:t xml:space="preserve">(stryj, wuj ojca lub matki) i </w:t>
      </w:r>
      <w:r>
        <w:rPr>
          <w:rStyle w:val="Teksttreci2Kursywa"/>
        </w:rPr>
        <w:t xml:space="preserve">petit </w:t>
      </w:r>
      <w:proofErr w:type="spellStart"/>
      <w:r>
        <w:rPr>
          <w:rStyle w:val="Teksttreci2Kursywa"/>
          <w:lang w:val="de-DE" w:eastAsia="de-DE" w:bidi="de-DE"/>
        </w:rPr>
        <w:t>neven</w:t>
      </w:r>
      <w:proofErr w:type="spellEnd"/>
      <w:r>
        <w:rPr>
          <w:lang w:val="de-DE" w:eastAsia="de-DE" w:bidi="de-DE"/>
        </w:rPr>
        <w:t xml:space="preserve"> </w:t>
      </w:r>
      <w:r>
        <w:t>(wnuk brata).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tabs>
          <w:tab w:val="left" w:pos="7331"/>
        </w:tabs>
        <w:spacing w:before="0"/>
        <w:ind w:firstLine="720"/>
      </w:pPr>
      <w:r>
        <w:t>(Buczacz).</w:t>
      </w:r>
      <w:r>
        <w:tab/>
      </w:r>
      <w:r>
        <w:rPr>
          <w:rStyle w:val="Teksttreci2Kursywa"/>
        </w:rPr>
        <w:t>P. M.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132"/>
        <w:ind w:firstLine="720"/>
      </w:pPr>
      <w:r>
        <w:t xml:space="preserve">Dziad nierodzony nazywany bywa w niektórych okolicach </w:t>
      </w:r>
      <w:r>
        <w:rPr>
          <w:rStyle w:val="Teksttreci2Kursywa"/>
        </w:rPr>
        <w:t>zimnym dziadkiem</w:t>
      </w:r>
      <w:r>
        <w:t xml:space="preserve">, a babka </w:t>
      </w:r>
      <w:r>
        <w:rPr>
          <w:rStyle w:val="Teksttreci22"/>
        </w:rPr>
        <w:t xml:space="preserve">— </w:t>
      </w:r>
      <w:r>
        <w:rPr>
          <w:rStyle w:val="Teksttreci2Kursywa"/>
        </w:rPr>
        <w:t>zimną babką.</w:t>
      </w:r>
      <w:r>
        <w:t xml:space="preserve"> Na wnuka brata niema nazwy.</w:t>
      </w:r>
    </w:p>
    <w:p w:rsidR="007B1A5A" w:rsidRDefault="006D194F">
      <w:pPr>
        <w:pStyle w:val="Nagwek20"/>
        <w:framePr w:w="8730" w:h="13128" w:hRule="exact" w:wrap="none" w:vAnchor="page" w:hAnchor="page" w:x="2320" w:y="1380"/>
        <w:numPr>
          <w:ilvl w:val="0"/>
          <w:numId w:val="2"/>
        </w:numPr>
        <w:shd w:val="clear" w:color="auto" w:fill="auto"/>
        <w:tabs>
          <w:tab w:val="left" w:pos="1227"/>
        </w:tabs>
        <w:spacing w:before="0" w:after="0" w:line="240" w:lineRule="exact"/>
        <w:ind w:firstLine="720"/>
        <w:jc w:val="both"/>
      </w:pPr>
      <w:bookmarkStart w:id="10" w:name="bookmark10"/>
      <w:r>
        <w:t>Synowiec — bratanek?</w:t>
      </w:r>
      <w:bookmarkEnd w:id="10"/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spacing w:before="0"/>
        <w:ind w:firstLine="720"/>
      </w:pPr>
      <w:r>
        <w:t xml:space="preserve">Jak się nazywa syn brata: </w:t>
      </w:r>
      <w:r>
        <w:rPr>
          <w:rStyle w:val="Teksttreci2Kursywa"/>
        </w:rPr>
        <w:t>synowiec,</w:t>
      </w:r>
      <w:r>
        <w:t xml:space="preserve"> czy </w:t>
      </w:r>
      <w:r>
        <w:rPr>
          <w:rStyle w:val="Teksttreci2Kursywa"/>
        </w:rPr>
        <w:t>brataniec,</w:t>
      </w:r>
      <w:r>
        <w:t xml:space="preserve"> czy </w:t>
      </w:r>
      <w:r>
        <w:rPr>
          <w:rStyle w:val="Teksttreci2Kursywa"/>
        </w:rPr>
        <w:t>brata</w:t>
      </w:r>
      <w:r>
        <w:rPr>
          <w:rStyle w:val="Teksttreci2Kursywa"/>
        </w:rPr>
        <w:softHyphen/>
        <w:t>nek?</w:t>
      </w:r>
      <w:r>
        <w:t xml:space="preserve"> </w:t>
      </w:r>
      <w:r>
        <w:rPr>
          <w:rStyle w:val="Teksttreci23"/>
          <w:b w:val="0"/>
          <w:bCs w:val="0"/>
        </w:rPr>
        <w:t xml:space="preserve">I </w:t>
      </w:r>
      <w:r>
        <w:t xml:space="preserve">czy rodzaj żeński będzie (od ostatniego) </w:t>
      </w:r>
      <w:r>
        <w:rPr>
          <w:rStyle w:val="Teksttreci2Kursywa"/>
        </w:rPr>
        <w:t>bratanka</w:t>
      </w:r>
      <w:r>
        <w:t>?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tabs>
          <w:tab w:val="left" w:pos="7331"/>
        </w:tabs>
        <w:spacing w:before="0"/>
        <w:ind w:firstLine="720"/>
      </w:pPr>
      <w:r>
        <w:t>(Buczacz).</w:t>
      </w:r>
      <w:r>
        <w:tab/>
        <w:t xml:space="preserve">P. </w:t>
      </w:r>
      <w:r>
        <w:rPr>
          <w:rStyle w:val="Teksttreci2Kursywa"/>
        </w:rPr>
        <w:t>M.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312"/>
        <w:ind w:firstLine="720"/>
      </w:pPr>
      <w:r>
        <w:t xml:space="preserve">Uważamy </w:t>
      </w:r>
      <w:r>
        <w:rPr>
          <w:rStyle w:val="Teksttreci2Kursywa"/>
        </w:rPr>
        <w:t>synowca</w:t>
      </w:r>
      <w:r>
        <w:t xml:space="preserve"> za identycznego z </w:t>
      </w:r>
      <w:r>
        <w:rPr>
          <w:rStyle w:val="Teksttreci2Kursywa"/>
        </w:rPr>
        <w:t>bratankiem</w:t>
      </w:r>
      <w:r>
        <w:t xml:space="preserve"> (nie bra</w:t>
      </w:r>
      <w:r>
        <w:softHyphen/>
        <w:t xml:space="preserve">tańcem). </w:t>
      </w:r>
      <w:proofErr w:type="spellStart"/>
      <w:r>
        <w:t>Rodz</w:t>
      </w:r>
      <w:proofErr w:type="spellEnd"/>
      <w:r>
        <w:t xml:space="preserve">. żeński jest: </w:t>
      </w:r>
      <w:r>
        <w:rPr>
          <w:rStyle w:val="Teksttreci2Kursywa"/>
        </w:rPr>
        <w:t>synowica</w:t>
      </w:r>
      <w:r>
        <w:t xml:space="preserve"> mniej znana, więcej </w:t>
      </w:r>
      <w:r>
        <w:rPr>
          <w:rStyle w:val="Teksttreci2Kursywa"/>
        </w:rPr>
        <w:t>bratanka</w:t>
      </w:r>
    </w:p>
    <w:p w:rsidR="007B1A5A" w:rsidRDefault="006D194F">
      <w:pPr>
        <w:pStyle w:val="Nagwek20"/>
        <w:framePr w:w="8730" w:h="13128" w:hRule="exact" w:wrap="none" w:vAnchor="page" w:hAnchor="page" w:x="2320" w:y="1380"/>
        <w:numPr>
          <w:ilvl w:val="0"/>
          <w:numId w:val="2"/>
        </w:numPr>
        <w:shd w:val="clear" w:color="auto" w:fill="auto"/>
        <w:tabs>
          <w:tab w:val="left" w:pos="1227"/>
        </w:tabs>
        <w:spacing w:before="0" w:after="0" w:line="240" w:lineRule="exact"/>
        <w:ind w:firstLine="720"/>
        <w:jc w:val="both"/>
      </w:pPr>
      <w:bookmarkStart w:id="11" w:name="bookmark11"/>
      <w:r>
        <w:t xml:space="preserve">Wóz </w:t>
      </w:r>
      <w:r>
        <w:rPr>
          <w:rStyle w:val="Nagwek21"/>
        </w:rPr>
        <w:t xml:space="preserve">a </w:t>
      </w:r>
      <w:r>
        <w:t>wagon?</w:t>
      </w:r>
      <w:bookmarkEnd w:id="11"/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spacing w:before="0"/>
        <w:ind w:firstLine="720"/>
      </w:pPr>
      <w:r>
        <w:t xml:space="preserve">Czy nie należy pragnąć, aby wraz z </w:t>
      </w:r>
      <w:proofErr w:type="spellStart"/>
      <w:r>
        <w:t>austrjacką</w:t>
      </w:r>
      <w:proofErr w:type="spellEnd"/>
      <w:r>
        <w:t xml:space="preserve"> państwowością na ziemiach polskich, przestała istnieć nazwa </w:t>
      </w:r>
      <w:r>
        <w:rPr>
          <w:rStyle w:val="Teksttreci2Kursywa"/>
        </w:rPr>
        <w:t>wozów</w:t>
      </w:r>
      <w:r>
        <w:t xml:space="preserve"> dla oznaczenia </w:t>
      </w:r>
      <w:r>
        <w:rPr>
          <w:rStyle w:val="Teksttreci2Kursywa"/>
        </w:rPr>
        <w:t>wagonów</w:t>
      </w:r>
      <w:r>
        <w:t xml:space="preserve">? Ten ostatni, jest to wyraz cudzoziemski wprawdzie, ale całkiem utarty, natomiast przez wyraz </w:t>
      </w:r>
      <w:r>
        <w:rPr>
          <w:rStyle w:val="Teksttreci2Kursywa"/>
        </w:rPr>
        <w:t>wóz</w:t>
      </w:r>
      <w:r>
        <w:t xml:space="preserve"> rozumiemy</w:t>
      </w:r>
      <w:r>
        <w:t xml:space="preserve"> zazwyczaj prosty gospodarski wehikuł.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shd w:val="clear" w:color="auto" w:fill="auto"/>
        <w:tabs>
          <w:tab w:val="left" w:pos="7331"/>
        </w:tabs>
        <w:spacing w:before="0"/>
        <w:ind w:firstLine="720"/>
      </w:pPr>
      <w:r>
        <w:t>(Buczacz)</w:t>
      </w:r>
      <w:r>
        <w:tab/>
        <w:t xml:space="preserve">P. </w:t>
      </w:r>
      <w:r>
        <w:rPr>
          <w:rStyle w:val="Teksttreci2Kursywa"/>
        </w:rPr>
        <w:t>M.</w:t>
      </w:r>
    </w:p>
    <w:p w:rsidR="007B1A5A" w:rsidRDefault="006D194F">
      <w:pPr>
        <w:pStyle w:val="Teksttreci20"/>
        <w:framePr w:w="8730" w:h="13128" w:hRule="exact" w:wrap="none" w:vAnchor="page" w:hAnchor="page" w:x="2320" w:y="1380"/>
        <w:numPr>
          <w:ilvl w:val="0"/>
          <w:numId w:val="3"/>
        </w:numPr>
        <w:shd w:val="clear" w:color="auto" w:fill="auto"/>
        <w:tabs>
          <w:tab w:val="left" w:pos="1174"/>
        </w:tabs>
        <w:spacing w:before="0"/>
        <w:ind w:firstLine="720"/>
      </w:pPr>
      <w:r>
        <w:rPr>
          <w:rStyle w:val="Teksttreci2Kursywa"/>
        </w:rPr>
        <w:t>Wóz</w:t>
      </w:r>
      <w:r>
        <w:t xml:space="preserve"> jest nazwą tak ogólną i tak polską, że rugowanie go na rzecz </w:t>
      </w:r>
      <w:r>
        <w:rPr>
          <w:rStyle w:val="Teksttreci2Kursywa"/>
        </w:rPr>
        <w:t>wagonu</w:t>
      </w:r>
      <w:r>
        <w:t xml:space="preserve"> byłoby — niepożyteczne. Wszak o ile możności staramy się oczyścić język z naleciałości obcych niepotrzebnych. Prawda, że mówiąc </w:t>
      </w:r>
      <w:r>
        <w:rPr>
          <w:rStyle w:val="Teksttreci2Kursywa"/>
        </w:rPr>
        <w:t>w</w:t>
      </w:r>
      <w:r>
        <w:rPr>
          <w:rStyle w:val="Teksttreci2Kursywa"/>
        </w:rPr>
        <w:t>agon</w:t>
      </w:r>
      <w:r>
        <w:t xml:space="preserve"> rozumiem przez tę nazwę tylko specjalną budowę dla kolei żelaznych, a więc wyróżniam go od wozu, ale użyciu </w:t>
      </w:r>
      <w:r>
        <w:rPr>
          <w:rStyle w:val="Teksttreci2Kursywa"/>
        </w:rPr>
        <w:t>wozu</w:t>
      </w:r>
      <w:r>
        <w:t xml:space="preserve"> nie można nic zarzucić, a najmniej — </w:t>
      </w:r>
      <w:proofErr w:type="spellStart"/>
      <w:r>
        <w:t>austrjackości</w:t>
      </w:r>
      <w:proofErr w:type="spellEnd"/>
      <w:r>
        <w:t xml:space="preserve">. </w:t>
      </w:r>
    </w:p>
    <w:p w:rsidR="007B1A5A" w:rsidRDefault="006D194F">
      <w:pPr>
        <w:pStyle w:val="Nagwek20"/>
        <w:framePr w:w="8730" w:h="264" w:hRule="exact" w:wrap="none" w:vAnchor="page" w:hAnchor="page" w:x="2320" w:y="14844"/>
        <w:numPr>
          <w:ilvl w:val="0"/>
          <w:numId w:val="2"/>
        </w:numPr>
        <w:shd w:val="clear" w:color="auto" w:fill="auto"/>
        <w:tabs>
          <w:tab w:val="left" w:pos="1227"/>
        </w:tabs>
        <w:spacing w:before="0" w:after="0" w:line="240" w:lineRule="exact"/>
        <w:ind w:firstLine="720"/>
        <w:jc w:val="both"/>
      </w:pPr>
      <w:bookmarkStart w:id="12" w:name="bookmark12"/>
      <w:r>
        <w:t xml:space="preserve">Łódzki </w:t>
      </w:r>
      <w:r>
        <w:rPr>
          <w:rStyle w:val="Nagwek21"/>
        </w:rPr>
        <w:t xml:space="preserve">czy </w:t>
      </w:r>
      <w:proofErr w:type="spellStart"/>
      <w:r>
        <w:t>Łodziański</w:t>
      </w:r>
      <w:proofErr w:type="spellEnd"/>
      <w:r>
        <w:t>?</w:t>
      </w:r>
      <w:bookmarkEnd w:id="12"/>
    </w:p>
    <w:p w:rsidR="007B1A5A" w:rsidRDefault="006D194F">
      <w:pPr>
        <w:pStyle w:val="Stopka21"/>
        <w:framePr w:w="8730" w:h="324" w:hRule="exact" w:wrap="none" w:vAnchor="page" w:hAnchor="page" w:x="2320" w:y="15156"/>
        <w:shd w:val="clear" w:color="auto" w:fill="auto"/>
        <w:spacing w:line="240" w:lineRule="exact"/>
        <w:ind w:firstLine="720"/>
      </w:pPr>
      <w:r>
        <w:t>W roku zeszłym powstała, jak wiadomo, nowa diecezja w Lodzi.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40"/>
        <w:framePr w:wrap="none" w:vAnchor="page" w:hAnchor="page" w:x="933" w:y="528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>В 35—36</w:t>
      </w:r>
    </w:p>
    <w:p w:rsidR="007B1A5A" w:rsidRDefault="006D194F">
      <w:pPr>
        <w:pStyle w:val="Nagweklubstopka40"/>
        <w:framePr w:wrap="none" w:vAnchor="page" w:hAnchor="page" w:x="3909" w:y="522"/>
        <w:shd w:val="clear" w:color="auto" w:fill="auto"/>
        <w:spacing w:line="240" w:lineRule="exact"/>
      </w:pPr>
      <w:r>
        <w:t>PORADNIK JĘZYKOWY</w:t>
      </w:r>
    </w:p>
    <w:p w:rsidR="007B1A5A" w:rsidRDefault="006D194F">
      <w:pPr>
        <w:pStyle w:val="Nagweklubstopka40"/>
        <w:framePr w:wrap="none" w:vAnchor="page" w:hAnchor="page" w:x="9273" w:y="522"/>
        <w:shd w:val="clear" w:color="auto" w:fill="auto"/>
        <w:spacing w:line="240" w:lineRule="exact"/>
      </w:pPr>
      <w:r>
        <w:rPr>
          <w:lang w:val="cs-CZ" w:eastAsia="cs-CZ" w:bidi="cs-CZ"/>
        </w:rPr>
        <w:t>75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shd w:val="clear" w:color="auto" w:fill="auto"/>
        <w:spacing w:before="0"/>
      </w:pPr>
      <w:r>
        <w:t xml:space="preserve">Stąd biskupstwo </w:t>
      </w:r>
      <w:r>
        <w:rPr>
          <w:rStyle w:val="Teksttreci2Kursywa"/>
        </w:rPr>
        <w:t>Łódzkie.</w:t>
      </w:r>
      <w:r>
        <w:t xml:space="preserve"> Czy nie </w:t>
      </w:r>
      <w:proofErr w:type="spellStart"/>
      <w:r>
        <w:t>możnaby</w:t>
      </w:r>
      <w:proofErr w:type="spellEnd"/>
      <w:r>
        <w:t xml:space="preserve"> ze względu na niewy</w:t>
      </w:r>
      <w:r>
        <w:softHyphen/>
        <w:t xml:space="preserve">godne podobieństwo fonetyczne do biskupstwa </w:t>
      </w:r>
      <w:r>
        <w:rPr>
          <w:rStyle w:val="Teksttreci2Kursywa"/>
        </w:rPr>
        <w:t>Łuckiego</w:t>
      </w:r>
      <w:r>
        <w:t xml:space="preserve">, utworzyć przymiotnika </w:t>
      </w:r>
      <w:proofErr w:type="spellStart"/>
      <w:r>
        <w:rPr>
          <w:rStyle w:val="Teksttreci2Kursywa"/>
        </w:rPr>
        <w:t>Łodziański</w:t>
      </w:r>
      <w:proofErr w:type="spellEnd"/>
      <w:r>
        <w:rPr>
          <w:rStyle w:val="Teksttreci2Kursywa"/>
        </w:rPr>
        <w:t>?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shd w:val="clear" w:color="auto" w:fill="auto"/>
        <w:tabs>
          <w:tab w:val="left" w:pos="7329"/>
        </w:tabs>
        <w:spacing w:before="0"/>
        <w:ind w:firstLine="720"/>
      </w:pPr>
      <w:r>
        <w:t xml:space="preserve">(Buczacz) </w:t>
      </w:r>
      <w:r>
        <w:rPr>
          <w:rStyle w:val="Teksttreci24"/>
        </w:rPr>
        <w:t>•</w:t>
      </w:r>
      <w:r>
        <w:rPr>
          <w:rStyle w:val="Teksttreci24"/>
        </w:rPr>
        <w:tab/>
      </w:r>
      <w:r>
        <w:rPr>
          <w:rStyle w:val="Teksttreci2Kursywa"/>
        </w:rPr>
        <w:t>P. M.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numPr>
          <w:ilvl w:val="0"/>
          <w:numId w:val="3"/>
        </w:numPr>
        <w:shd w:val="clear" w:color="auto" w:fill="auto"/>
        <w:tabs>
          <w:tab w:val="left" w:pos="1145"/>
        </w:tabs>
        <w:spacing w:before="0" w:after="240"/>
        <w:ind w:firstLine="720"/>
      </w:pPr>
      <w:r>
        <w:t xml:space="preserve">Brzmienie podobne nie sprawia kłopotu, skoro pisownia tak różna </w:t>
      </w:r>
      <w:r>
        <w:rPr>
          <w:rStyle w:val="Teksttreci213ptMaelitery"/>
        </w:rPr>
        <w:t>(-</w:t>
      </w:r>
      <w:proofErr w:type="spellStart"/>
      <w:r>
        <w:rPr>
          <w:rStyle w:val="Teksttreci213ptMaelitery"/>
        </w:rPr>
        <w:t>uc</w:t>
      </w:r>
      <w:proofErr w:type="spellEnd"/>
      <w:r>
        <w:rPr>
          <w:rStyle w:val="Teksttreci213ptMaelitery"/>
        </w:rPr>
        <w:t xml:space="preserve">- </w:t>
      </w:r>
      <w:r>
        <w:t xml:space="preserve">a </w:t>
      </w:r>
      <w:proofErr w:type="spellStart"/>
      <w:r>
        <w:rPr>
          <w:rStyle w:val="Teksttreci2Kursywa"/>
        </w:rPr>
        <w:t>ódz</w:t>
      </w:r>
      <w:proofErr w:type="spellEnd"/>
      <w:r>
        <w:rPr>
          <w:rStyle w:val="Teksttreci2Kursywa"/>
        </w:rPr>
        <w:t xml:space="preserve">-). </w:t>
      </w:r>
      <w:proofErr w:type="spellStart"/>
      <w:r>
        <w:rPr>
          <w:rStyle w:val="Teksttreci2Kursywa"/>
        </w:rPr>
        <w:t>Łodziański</w:t>
      </w:r>
      <w:proofErr w:type="spellEnd"/>
      <w:r>
        <w:t xml:space="preserve"> jest niemożliwe i niepotrzebne.</w:t>
      </w:r>
    </w:p>
    <w:p w:rsidR="007B1A5A" w:rsidRDefault="006D194F">
      <w:pPr>
        <w:pStyle w:val="Nagwek20"/>
        <w:framePr w:w="8688" w:h="11436" w:hRule="exact" w:wrap="none" w:vAnchor="page" w:hAnchor="page" w:x="873" w:y="1158"/>
        <w:numPr>
          <w:ilvl w:val="0"/>
          <w:numId w:val="2"/>
        </w:numPr>
        <w:shd w:val="clear" w:color="auto" w:fill="auto"/>
        <w:tabs>
          <w:tab w:val="left" w:pos="1191"/>
        </w:tabs>
        <w:spacing w:before="0" w:after="0" w:line="330" w:lineRule="exact"/>
        <w:ind w:firstLine="720"/>
        <w:jc w:val="both"/>
      </w:pPr>
      <w:bookmarkStart w:id="13" w:name="bookmark13"/>
      <w:r>
        <w:rPr>
          <w:rStyle w:val="Nagwek21"/>
        </w:rPr>
        <w:t>Liczba domu czy numer?</w:t>
      </w:r>
      <w:bookmarkEnd w:id="13"/>
    </w:p>
    <w:p w:rsidR="007B1A5A" w:rsidRDefault="006D194F">
      <w:pPr>
        <w:pStyle w:val="Teksttreci20"/>
        <w:framePr w:w="8688" w:h="11436" w:hRule="exact" w:wrap="none" w:vAnchor="page" w:hAnchor="page" w:x="873" w:y="1158"/>
        <w:shd w:val="clear" w:color="auto" w:fill="auto"/>
        <w:spacing w:before="0"/>
        <w:ind w:firstLine="720"/>
      </w:pPr>
      <w:r>
        <w:t xml:space="preserve">Zdaje się, że używanie wyrazu </w:t>
      </w:r>
      <w:r>
        <w:rPr>
          <w:rStyle w:val="Teksttreci2Odstpy2pt"/>
        </w:rPr>
        <w:t>liczba,</w:t>
      </w:r>
      <w:r>
        <w:t xml:space="preserve"> względnie litery </w:t>
      </w:r>
      <w:r>
        <w:rPr>
          <w:rStyle w:val="Teksttreci2Kursywa"/>
        </w:rPr>
        <w:t>l</w:t>
      </w:r>
      <w:r>
        <w:t xml:space="preserve"> za</w:t>
      </w:r>
      <w:r>
        <w:softHyphen/>
        <w:t xml:space="preserve">miast </w:t>
      </w:r>
      <w:r>
        <w:rPr>
          <w:rStyle w:val="Teksttreci2Kursywa"/>
        </w:rPr>
        <w:t>numer</w:t>
      </w:r>
      <w:r>
        <w:t xml:space="preserve"> (</w:t>
      </w:r>
      <w:proofErr w:type="spellStart"/>
      <w:r>
        <w:t>Nr</w:t>
      </w:r>
      <w:proofErr w:type="spellEnd"/>
      <w:r>
        <w:t>.) dla oznaczenia miejsca zajmowaneg</w:t>
      </w:r>
      <w:r>
        <w:t>o na ulicy przez domy jest »galicyjską« naleciałością i brzmi to niby po</w:t>
      </w:r>
      <w:r>
        <w:softHyphen/>
        <w:t xml:space="preserve">prawnie a jednak nieswojsko; nadto kształt litery </w:t>
      </w:r>
      <w:r>
        <w:rPr>
          <w:rStyle w:val="Teksttreci2Kursywa"/>
        </w:rPr>
        <w:t>l</w:t>
      </w:r>
      <w:r>
        <w:t xml:space="preserve"> jako zbyt zbli</w:t>
      </w:r>
      <w:r>
        <w:softHyphen/>
        <w:t xml:space="preserve">żony do 1. I. (zwłaszcza w druku) przemawia za </w:t>
      </w:r>
      <w:proofErr w:type="spellStart"/>
      <w:r>
        <w:t>tem</w:t>
      </w:r>
      <w:proofErr w:type="spellEnd"/>
      <w:r>
        <w:t>, by tego znaku poniechać.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shd w:val="clear" w:color="auto" w:fill="auto"/>
        <w:tabs>
          <w:tab w:val="left" w:pos="7329"/>
        </w:tabs>
        <w:spacing w:before="0"/>
        <w:ind w:firstLine="720"/>
      </w:pPr>
      <w:r>
        <w:t>(Buczacz)</w:t>
      </w:r>
      <w:r>
        <w:tab/>
      </w:r>
      <w:r>
        <w:rPr>
          <w:rStyle w:val="Teksttreci2Kursywa"/>
        </w:rPr>
        <w:t>P. M.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numPr>
          <w:ilvl w:val="0"/>
          <w:numId w:val="3"/>
        </w:numPr>
        <w:shd w:val="clear" w:color="auto" w:fill="auto"/>
        <w:tabs>
          <w:tab w:val="left" w:pos="1145"/>
        </w:tabs>
        <w:spacing w:before="0"/>
        <w:ind w:firstLine="720"/>
      </w:pPr>
      <w:r>
        <w:rPr>
          <w:rStyle w:val="Teksttreci2Kursywa"/>
        </w:rPr>
        <w:t>Liczba</w:t>
      </w:r>
      <w:r>
        <w:t xml:space="preserve"> jest polska, </w:t>
      </w:r>
      <w:r>
        <w:rPr>
          <w:rStyle w:val="Teksttreci2Kursywa"/>
        </w:rPr>
        <w:t>num</w:t>
      </w:r>
      <w:r>
        <w:rPr>
          <w:rStyle w:val="Teksttreci2Kursywa"/>
        </w:rPr>
        <w:t>er</w:t>
      </w:r>
      <w:r>
        <w:t xml:space="preserve"> obcy. A więc, co kto woli. Postać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shd w:val="clear" w:color="auto" w:fill="auto"/>
        <w:tabs>
          <w:tab w:val="left" w:pos="6786"/>
        </w:tabs>
        <w:spacing w:before="0" w:after="180"/>
      </w:pPr>
      <w:r>
        <w:t xml:space="preserve">skróconej </w:t>
      </w:r>
      <w:r>
        <w:rPr>
          <w:rStyle w:val="Teksttreci2Kursywa"/>
        </w:rPr>
        <w:t>l</w:t>
      </w:r>
      <w:r>
        <w:t xml:space="preserve"> i jej podobieństwo do jedynki nie sprawiały dotąd żad</w:t>
      </w:r>
      <w:r>
        <w:softHyphen/>
        <w:t>nych trudności.</w:t>
      </w:r>
      <w:r>
        <w:tab/>
      </w:r>
    </w:p>
    <w:p w:rsidR="007B1A5A" w:rsidRDefault="006D194F">
      <w:pPr>
        <w:pStyle w:val="Nagwek20"/>
        <w:framePr w:w="8688" w:h="11436" w:hRule="exact" w:wrap="none" w:vAnchor="page" w:hAnchor="page" w:x="873" w:y="1158"/>
        <w:numPr>
          <w:ilvl w:val="0"/>
          <w:numId w:val="2"/>
        </w:numPr>
        <w:shd w:val="clear" w:color="auto" w:fill="auto"/>
        <w:tabs>
          <w:tab w:val="left" w:pos="1191"/>
        </w:tabs>
        <w:spacing w:before="0" w:after="0" w:line="330" w:lineRule="exact"/>
        <w:ind w:firstLine="720"/>
        <w:jc w:val="both"/>
      </w:pPr>
      <w:bookmarkStart w:id="14" w:name="bookmark14"/>
      <w:r>
        <w:rPr>
          <w:rStyle w:val="Nagwek21"/>
        </w:rPr>
        <w:t>Zmierzchnica — wieczór.</w:t>
      </w:r>
      <w:bookmarkEnd w:id="14"/>
    </w:p>
    <w:p w:rsidR="007B1A5A" w:rsidRDefault="006D194F">
      <w:pPr>
        <w:pStyle w:val="Teksttreci20"/>
        <w:framePr w:w="8688" w:h="11436" w:hRule="exact" w:wrap="none" w:vAnchor="page" w:hAnchor="page" w:x="873" w:y="1158"/>
        <w:shd w:val="clear" w:color="auto" w:fill="auto"/>
        <w:spacing w:before="0"/>
        <w:ind w:firstLine="720"/>
      </w:pPr>
      <w:r>
        <w:t xml:space="preserve">Bywaliśmy dotąd uczestnikami </w:t>
      </w:r>
      <w:r>
        <w:rPr>
          <w:rStyle w:val="Teksttreci2Kursywa"/>
        </w:rPr>
        <w:t>Wieczorów żywego słowa</w:t>
      </w:r>
      <w:r>
        <w:t xml:space="preserve"> i satyr i to nam zupełnie wystarczało. Niedawno wpadł mi w rękę program »Wieczoru bajek dla młodzieży« — głośnej dziś w całej Polsce re</w:t>
      </w:r>
      <w:r>
        <w:softHyphen/>
        <w:t xml:space="preserve">cytatorki </w:t>
      </w:r>
      <w:proofErr w:type="spellStart"/>
      <w:r>
        <w:t>pny</w:t>
      </w:r>
      <w:proofErr w:type="spellEnd"/>
      <w:r>
        <w:t xml:space="preserve"> Kazimiery </w:t>
      </w:r>
      <w:proofErr w:type="spellStart"/>
      <w:r>
        <w:t>Rychterówny</w:t>
      </w:r>
      <w:proofErr w:type="spellEnd"/>
      <w:r>
        <w:t>. Jakiś przeczulony purysta, oddając rękopis programu do druku, usunął z niego słowo</w:t>
      </w:r>
      <w:r>
        <w:t xml:space="preserve"> </w:t>
      </w:r>
      <w:r>
        <w:rPr>
          <w:rStyle w:val="Teksttreci2Kursywa"/>
        </w:rPr>
        <w:t xml:space="preserve">wieczór </w:t>
      </w:r>
      <w:r>
        <w:t xml:space="preserve">i zastąpił je </w:t>
      </w:r>
      <w:r>
        <w:rPr>
          <w:rStyle w:val="Teksttreci2Kursywa"/>
        </w:rPr>
        <w:t>zmierzchnicą.</w:t>
      </w:r>
      <w:r>
        <w:t xml:space="preserve"> Skąd i w jaki sposób mógł powstać ten dziwoląg? Może Szanowna Redakcja pomoże mi w rozwiązaniu zagadki.</w:t>
      </w:r>
    </w:p>
    <w:p w:rsidR="007B1A5A" w:rsidRDefault="006D194F">
      <w:pPr>
        <w:pStyle w:val="Teksttreci20"/>
        <w:framePr w:w="8688" w:h="11436" w:hRule="exact" w:wrap="none" w:vAnchor="page" w:hAnchor="page" w:x="873" w:y="1158"/>
        <w:numPr>
          <w:ilvl w:val="0"/>
          <w:numId w:val="3"/>
        </w:numPr>
        <w:shd w:val="clear" w:color="auto" w:fill="auto"/>
        <w:tabs>
          <w:tab w:val="left" w:pos="1145"/>
        </w:tabs>
        <w:spacing w:before="0"/>
        <w:ind w:firstLine="720"/>
      </w:pPr>
      <w:r>
        <w:rPr>
          <w:rStyle w:val="Teksttreci2Kursywa"/>
        </w:rPr>
        <w:t>Zmierzchnicą</w:t>
      </w:r>
      <w:r>
        <w:t xml:space="preserve"> nazywa się pewien gatunek ciem, latających tylko o zmierzchu; przenośnie nazywają tak czcicielki Wener</w:t>
      </w:r>
      <w:r>
        <w:t xml:space="preserve">y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vulgivaga</w:t>
      </w:r>
      <w:proofErr w:type="spellEnd"/>
      <w:r>
        <w:rPr>
          <w:lang w:val="de-DE" w:eastAsia="de-DE" w:bidi="de-DE"/>
        </w:rPr>
        <w:t xml:space="preserve">« </w:t>
      </w:r>
      <w:r>
        <w:t xml:space="preserve">— zmierzchem i wieczorem wałęsające się po ulicach miast wielkich. Żeby jednak nazywać tak wieczorek recytacyjny — pierwszy raz się dowiadujemy. Widocznie piszący wiedział o </w:t>
      </w:r>
      <w:r>
        <w:rPr>
          <w:rStyle w:val="Teksttreci2Kursywa"/>
        </w:rPr>
        <w:t>wieczornicach</w:t>
      </w:r>
      <w:r>
        <w:t>, a nie mógł sobie przypomnieć brzmienia wyrazu i zastą</w:t>
      </w:r>
      <w:r>
        <w:t>pił go nie</w:t>
      </w:r>
      <w:r>
        <w:softHyphen/>
        <w:t xml:space="preserve">fortunnie </w:t>
      </w:r>
      <w:r>
        <w:rPr>
          <w:rStyle w:val="Teksttreci2Kursywa"/>
        </w:rPr>
        <w:t xml:space="preserve">zmierzchnicą. </w:t>
      </w:r>
      <w:r>
        <w:rPr>
          <w:rStyle w:val="Teksttreci2Kursywa"/>
          <w:vertAlign w:val="superscript"/>
        </w:rPr>
        <w:t>41</w:t>
      </w:r>
    </w:p>
    <w:p w:rsidR="007B1A5A" w:rsidRDefault="006D194F">
      <w:pPr>
        <w:pStyle w:val="Nagwek20"/>
        <w:framePr w:w="8688" w:h="2352" w:hRule="exact" w:wrap="none" w:vAnchor="page" w:hAnchor="page" w:x="873" w:y="12822"/>
        <w:numPr>
          <w:ilvl w:val="0"/>
          <w:numId w:val="2"/>
        </w:numPr>
        <w:shd w:val="clear" w:color="auto" w:fill="auto"/>
        <w:tabs>
          <w:tab w:val="left" w:pos="1197"/>
        </w:tabs>
        <w:spacing w:before="0" w:after="0" w:line="330" w:lineRule="exact"/>
        <w:ind w:firstLine="720"/>
        <w:jc w:val="both"/>
      </w:pPr>
      <w:bookmarkStart w:id="15" w:name="bookmark15"/>
      <w:r>
        <w:rPr>
          <w:rStyle w:val="Nagwek21"/>
        </w:rPr>
        <w:t>Do widzenia (się) Panu czy z Panem?</w:t>
      </w:r>
      <w:bookmarkEnd w:id="15"/>
    </w:p>
    <w:p w:rsidR="007B1A5A" w:rsidRDefault="006D194F">
      <w:pPr>
        <w:pStyle w:val="Stopka21"/>
        <w:framePr w:w="8688" w:h="2352" w:hRule="exact" w:wrap="none" w:vAnchor="page" w:hAnchor="page" w:x="873" w:y="12822"/>
        <w:shd w:val="clear" w:color="auto" w:fill="auto"/>
        <w:ind w:firstLine="720"/>
      </w:pPr>
      <w:r>
        <w:t xml:space="preserve">W </w:t>
      </w:r>
      <w:proofErr w:type="spellStart"/>
      <w:r>
        <w:t>pewnem</w:t>
      </w:r>
      <w:proofErr w:type="spellEnd"/>
      <w:r>
        <w:t xml:space="preserve"> towarzystwie zapytano mię o to. Nie umiałem dać należytej odpowiedzi. Proszę o nią Redakcję »Poradnika« celem za</w:t>
      </w:r>
      <w:r>
        <w:softHyphen/>
        <w:t>komunikowania jej interpelantom.</w:t>
      </w:r>
    </w:p>
    <w:p w:rsidR="007B1A5A" w:rsidRDefault="006D194F">
      <w:pPr>
        <w:pStyle w:val="Stopka21"/>
        <w:framePr w:w="8688" w:h="2352" w:hRule="exact" w:wrap="none" w:vAnchor="page" w:hAnchor="page" w:x="873" w:y="12822"/>
        <w:shd w:val="clear" w:color="auto" w:fill="auto"/>
        <w:tabs>
          <w:tab w:val="left" w:pos="7644"/>
        </w:tabs>
        <w:ind w:firstLine="720"/>
      </w:pPr>
      <w:r>
        <w:t>(Przemyśl)</w:t>
      </w:r>
      <w:r>
        <w:tab/>
      </w:r>
      <w:proofErr w:type="spellStart"/>
      <w:r>
        <w:rPr>
          <w:rStyle w:val="StopkaKursywa"/>
        </w:rPr>
        <w:t>stj</w:t>
      </w:r>
      <w:proofErr w:type="spellEnd"/>
      <w:r>
        <w:rPr>
          <w:rStyle w:val="StopkaKursywa"/>
        </w:rPr>
        <w:t>.</w:t>
      </w:r>
    </w:p>
    <w:p w:rsidR="007B1A5A" w:rsidRDefault="006D194F">
      <w:pPr>
        <w:pStyle w:val="Stopka21"/>
        <w:framePr w:w="8688" w:h="2352" w:hRule="exact" w:wrap="none" w:vAnchor="page" w:hAnchor="page" w:x="873" w:y="12822"/>
        <w:numPr>
          <w:ilvl w:val="0"/>
          <w:numId w:val="3"/>
        </w:numPr>
        <w:shd w:val="clear" w:color="auto" w:fill="auto"/>
        <w:tabs>
          <w:tab w:val="left" w:pos="1145"/>
        </w:tabs>
        <w:ind w:firstLine="720"/>
      </w:pPr>
      <w:r>
        <w:t xml:space="preserve">Ponieważ </w:t>
      </w:r>
      <w:r>
        <w:t>»do widzenia!« używa się samo, połączenie z do</w:t>
      </w:r>
      <w:r>
        <w:softHyphen/>
        <w:t xml:space="preserve">pełnieniem jest dosyć niezwykłe i trudne. Mówimy jednak: </w:t>
      </w:r>
      <w:r>
        <w:rPr>
          <w:rStyle w:val="StopkaKursywa"/>
        </w:rPr>
        <w:t>widziałem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43" style="position:absolute;margin-left:0;margin-top:617.4pt;width:31.75pt;height:13.2pt;z-index:-251666944;mso-position-horizontal-relative:page;mso-position-vertical-relative:page" fillcolor="#020101" stroked="f">
            <w10:wrap anchorx="page" anchory="page"/>
          </v:rect>
        </w:pict>
      </w:r>
      <w:r w:rsidRPr="007B1A5A">
        <w:pict>
          <v:rect id="_x0000_s1042" style="position:absolute;margin-left:0;margin-top:723pt;width:32.35pt;height:13.5pt;z-index:-251665920;mso-position-horizontal-relative:page;mso-position-vertical-relative:page" fillcolor="#040101" stroked="f">
            <w10:wrap anchorx="page" anchory="page"/>
          </v:rect>
        </w:pict>
      </w:r>
      <w:r w:rsidRPr="007B1A5A">
        <w:pict>
          <v:rect id="_x0000_s1041" style="position:absolute;margin-left:0;margin-top:740.1pt;width:32.65pt;height:6.6pt;z-index:-251664896;mso-position-horizontal-relative:page;mso-position-vertical-relative:page" fillcolor="#040101" stroked="f">
            <w10:wrap anchorx="page" anchory="page"/>
          </v:rect>
        </w:pict>
      </w:r>
      <w:r w:rsidRPr="007B1A5A">
        <w:pict>
          <v:rect id="_x0000_s1040" style="position:absolute;margin-left:0;margin-top:817.2pt;width:32.65pt;height:22.5pt;z-index:-251663872;mso-position-horizontal-relative:page;mso-position-vertical-relative:page" fillcolor="#030101" stroked="f">
            <w10:wrap anchorx="page" anchory="page"/>
          </v:rect>
        </w:pict>
      </w:r>
    </w:p>
    <w:p w:rsidR="007B1A5A" w:rsidRDefault="006D194F">
      <w:pPr>
        <w:pStyle w:val="Nagweklubstopka0"/>
        <w:framePr w:wrap="none" w:vAnchor="page" w:hAnchor="page" w:x="2310" w:y="597"/>
        <w:shd w:val="clear" w:color="auto" w:fill="auto"/>
        <w:spacing w:line="200" w:lineRule="exact"/>
      </w:pPr>
      <w:r>
        <w:t>76</w:t>
      </w:r>
    </w:p>
    <w:p w:rsidR="007B1A5A" w:rsidRDefault="006D194F">
      <w:pPr>
        <w:pStyle w:val="Nagweklubstopka0"/>
        <w:framePr w:wrap="none" w:vAnchor="page" w:hAnchor="page" w:x="5070" w:y="577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10050" w:y="577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35-36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tabs>
          <w:tab w:val="left" w:pos="1129"/>
        </w:tabs>
        <w:spacing w:before="0" w:after="305" w:line="342" w:lineRule="exact"/>
      </w:pPr>
      <w:r>
        <w:rPr>
          <w:rStyle w:val="Teksttreci2Kursywa"/>
        </w:rPr>
        <w:t>kogo,</w:t>
      </w:r>
      <w:r>
        <w:t xml:space="preserve"> lub </w:t>
      </w:r>
      <w:r>
        <w:rPr>
          <w:rStyle w:val="Teksttreci2Kursywa"/>
        </w:rPr>
        <w:t>widziałem się z nim,</w:t>
      </w:r>
      <w:r>
        <w:t xml:space="preserve"> nigdy zaś </w:t>
      </w:r>
      <w:r>
        <w:rPr>
          <w:rStyle w:val="Teksttreci2Kursywa"/>
        </w:rPr>
        <w:t>widziałem komu.</w:t>
      </w:r>
      <w:r>
        <w:t xml:space="preserve"> Z lego</w:t>
      </w:r>
      <w:r>
        <w:br/>
        <w:t>wynika, że w tym zwr</w:t>
      </w:r>
      <w:r>
        <w:t xml:space="preserve">ocie: </w:t>
      </w:r>
      <w:r>
        <w:rPr>
          <w:rStyle w:val="Teksttreci2Kursywa"/>
        </w:rPr>
        <w:t>Do widzenia się</w:t>
      </w:r>
      <w:r>
        <w:t xml:space="preserve"> będzie prawidłowe do-</w:t>
      </w:r>
      <w:r>
        <w:br/>
      </w:r>
      <w:r>
        <w:rPr>
          <w:rStyle w:val="Teksttreci21"/>
        </w:rPr>
        <w:t xml:space="preserve">pełnienie: </w:t>
      </w:r>
      <w:r>
        <w:rPr>
          <w:rStyle w:val="Teksttreci2Kursywa"/>
        </w:rPr>
        <w:t>z Panem.</w:t>
      </w:r>
    </w:p>
    <w:p w:rsidR="007B1A5A" w:rsidRDefault="006D194F">
      <w:pPr>
        <w:pStyle w:val="Nagwek231"/>
        <w:framePr w:w="8754" w:h="13792" w:hRule="exact" w:wrap="none" w:vAnchor="page" w:hAnchor="page" w:x="2310" w:y="1191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</w:pPr>
      <w:bookmarkStart w:id="16" w:name="bookmark16"/>
      <w:proofErr w:type="spellStart"/>
      <w:r>
        <w:t>Czekalnia</w:t>
      </w:r>
      <w:proofErr w:type="spellEnd"/>
      <w:r>
        <w:t xml:space="preserve"> czy poczekalnia III klasy.</w:t>
      </w:r>
      <w:bookmarkEnd w:id="16"/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tabs>
          <w:tab w:val="left" w:pos="7684"/>
        </w:tabs>
        <w:spacing w:before="0" w:line="336" w:lineRule="exact"/>
        <w:ind w:firstLine="700"/>
      </w:pPr>
      <w:r>
        <w:t>(Przemyśl)</w:t>
      </w:r>
      <w:r>
        <w:tab/>
      </w:r>
      <w:proofErr w:type="spellStart"/>
      <w:r>
        <w:rPr>
          <w:rStyle w:val="Teksttreci2Kursywa"/>
        </w:rPr>
        <w:t>stj</w:t>
      </w:r>
      <w:proofErr w:type="spellEnd"/>
      <w:r>
        <w:rPr>
          <w:rStyle w:val="Teksttreci2Kursywa"/>
        </w:rPr>
        <w:t>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numPr>
          <w:ilvl w:val="0"/>
          <w:numId w:val="6"/>
        </w:numPr>
        <w:shd w:val="clear" w:color="auto" w:fill="auto"/>
        <w:tabs>
          <w:tab w:val="left" w:pos="1139"/>
        </w:tabs>
        <w:spacing w:before="0" w:after="305" w:line="336" w:lineRule="exact"/>
        <w:ind w:firstLine="700"/>
      </w:pPr>
      <w:r>
        <w:t xml:space="preserve">Wszystko jedno, zależy to od tego, czy tworzymy ten </w:t>
      </w:r>
      <w:proofErr w:type="spellStart"/>
      <w:r>
        <w:t>rze</w:t>
      </w:r>
      <w:proofErr w:type="spellEnd"/>
      <w:r>
        <w:t>-</w:t>
      </w:r>
      <w:r>
        <w:br/>
      </w:r>
      <w:proofErr w:type="spellStart"/>
      <w:r>
        <w:t>czownik</w:t>
      </w:r>
      <w:proofErr w:type="spellEnd"/>
      <w:r>
        <w:t xml:space="preserve"> od czas. </w:t>
      </w:r>
      <w:r>
        <w:rPr>
          <w:rStyle w:val="Teksttreci2Kursywa"/>
        </w:rPr>
        <w:t>czekać</w:t>
      </w:r>
      <w:r>
        <w:t xml:space="preserve"> czy </w:t>
      </w:r>
      <w:r>
        <w:rPr>
          <w:rStyle w:val="Teksttreci2Kursywa"/>
        </w:rPr>
        <w:t>poczekać</w:t>
      </w:r>
      <w:r>
        <w:t xml:space="preserve"> </w:t>
      </w:r>
      <w:r>
        <w:rPr>
          <w:rStyle w:val="Teksttreci21"/>
        </w:rPr>
        <w:t xml:space="preserve">— </w:t>
      </w:r>
      <w:r>
        <w:t>oba te czasowniki są rów-</w:t>
      </w:r>
      <w:r>
        <w:br/>
      </w:r>
      <w:proofErr w:type="spellStart"/>
      <w:r>
        <w:t>noznaczne</w:t>
      </w:r>
      <w:proofErr w:type="spellEnd"/>
      <w:r>
        <w:t>.</w:t>
      </w:r>
    </w:p>
    <w:p w:rsidR="007B1A5A" w:rsidRDefault="006D194F">
      <w:pPr>
        <w:pStyle w:val="Nagwek231"/>
        <w:framePr w:w="8754" w:h="13792" w:hRule="exact" w:wrap="none" w:vAnchor="page" w:hAnchor="page" w:x="2310" w:y="1191"/>
        <w:numPr>
          <w:ilvl w:val="0"/>
          <w:numId w:val="5"/>
        </w:numPr>
        <w:shd w:val="clear" w:color="auto" w:fill="auto"/>
        <w:tabs>
          <w:tab w:val="left" w:pos="1224"/>
        </w:tabs>
        <w:spacing w:before="0" w:line="330" w:lineRule="exact"/>
      </w:pPr>
      <w:bookmarkStart w:id="17" w:name="bookmark17"/>
      <w:r>
        <w:t xml:space="preserve">Kołomyja </w:t>
      </w:r>
      <w:r>
        <w:rPr>
          <w:rStyle w:val="Nagwek232"/>
        </w:rPr>
        <w:t xml:space="preserve">— </w:t>
      </w:r>
      <w:proofErr w:type="spellStart"/>
      <w:r>
        <w:t>Kołomyji</w:t>
      </w:r>
      <w:proofErr w:type="spellEnd"/>
      <w:r>
        <w:t>?</w:t>
      </w:r>
      <w:bookmarkEnd w:id="17"/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spacing w:before="0"/>
        <w:ind w:right="11148" w:firstLine="700"/>
      </w:pPr>
      <w:r>
        <w:t xml:space="preserve">Jak będzie dopełniacz słowa Kołomyja </w:t>
      </w:r>
      <w:r>
        <w:rPr>
          <w:rStyle w:val="Teksttreci21"/>
        </w:rPr>
        <w:t xml:space="preserve">— </w:t>
      </w:r>
      <w:r>
        <w:rPr>
          <w:rStyle w:val="Teksttreci2Kursywa"/>
        </w:rPr>
        <w:t>Kołomyi</w:t>
      </w:r>
      <w:r>
        <w:t xml:space="preserve"> czy </w:t>
      </w:r>
      <w:proofErr w:type="spellStart"/>
      <w:r>
        <w:rPr>
          <w:rStyle w:val="Teksttreci2Kursywa"/>
        </w:rPr>
        <w:t>Kołomyji</w:t>
      </w:r>
      <w:proofErr w:type="spellEnd"/>
      <w:r>
        <w:rPr>
          <w:rStyle w:val="Teksttreci2Kursywa"/>
        </w:rPr>
        <w:t>?</w:t>
      </w:r>
      <w:r>
        <w:t xml:space="preserve"> Przypuszczam, </w:t>
      </w:r>
      <w:proofErr w:type="spellStart"/>
      <w:r>
        <w:t>żo</w:t>
      </w:r>
      <w:proofErr w:type="spellEnd"/>
      <w:r>
        <w:t xml:space="preserve"> </w:t>
      </w:r>
      <w:proofErr w:type="spellStart"/>
      <w:r>
        <w:t>Kołomyji</w:t>
      </w:r>
      <w:proofErr w:type="spellEnd"/>
      <w:r>
        <w:t xml:space="preserve">, tak, jak </w:t>
      </w:r>
      <w:proofErr w:type="spellStart"/>
      <w:r>
        <w:t>Marja</w:t>
      </w:r>
      <w:proofErr w:type="spellEnd"/>
      <w:r>
        <w:t xml:space="preserve">, </w:t>
      </w:r>
      <w:proofErr w:type="spellStart"/>
      <w:r>
        <w:t>Marji</w:t>
      </w:r>
      <w:proofErr w:type="spellEnd"/>
      <w:r>
        <w:t xml:space="preserve">, </w:t>
      </w:r>
      <w:proofErr w:type="spellStart"/>
      <w:r>
        <w:t>religja</w:t>
      </w:r>
      <w:proofErr w:type="spellEnd"/>
      <w:r>
        <w:t xml:space="preserve">, </w:t>
      </w:r>
      <w:proofErr w:type="spellStart"/>
      <w:r>
        <w:t>religji</w:t>
      </w:r>
      <w:proofErr w:type="spellEnd"/>
      <w:r>
        <w:t xml:space="preserve">, </w:t>
      </w:r>
      <w:proofErr w:type="spellStart"/>
      <w:r>
        <w:t>historja</w:t>
      </w:r>
      <w:proofErr w:type="spellEnd"/>
      <w:r>
        <w:t xml:space="preserve">, </w:t>
      </w:r>
      <w:proofErr w:type="spellStart"/>
      <w:r>
        <w:t>historji</w:t>
      </w:r>
      <w:proofErr w:type="spellEnd"/>
      <w:r>
        <w:t>. Władze szkolne piszą Kołomyi. M</w:t>
      </w:r>
      <w:r>
        <w:lastRenderedPageBreak/>
        <w:t>oże mają rację?..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tabs>
          <w:tab w:val="left" w:pos="6217"/>
        </w:tabs>
        <w:spacing w:before="0"/>
        <w:ind w:firstLine="700"/>
      </w:pPr>
      <w:r>
        <w:t>(Gwoździec)</w:t>
      </w:r>
      <w:r>
        <w:tab/>
        <w:t xml:space="preserve">Wł. </w:t>
      </w:r>
      <w:r>
        <w:rPr>
          <w:rStyle w:val="Teksttreci2Kursywa"/>
        </w:rPr>
        <w:t>Świtalski.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numPr>
          <w:ilvl w:val="0"/>
          <w:numId w:val="6"/>
        </w:numPr>
        <w:shd w:val="clear" w:color="auto" w:fill="auto"/>
        <w:tabs>
          <w:tab w:val="left" w:pos="1139"/>
        </w:tabs>
        <w:spacing w:before="0" w:after="295"/>
        <w:ind w:firstLine="700"/>
      </w:pPr>
      <w:r>
        <w:t>Passendorfer w »Zasadach pisowni polskiej«, Lwów 1921</w:t>
      </w:r>
      <w:r>
        <w:br/>
        <w:t xml:space="preserve">str. 76 podaje: </w:t>
      </w:r>
      <w:r>
        <w:rPr>
          <w:rStyle w:val="Teksttreci2Kursywa"/>
        </w:rPr>
        <w:t>Kołomyja, -</w:t>
      </w:r>
      <w:proofErr w:type="spellStart"/>
      <w:r>
        <w:rPr>
          <w:rStyle w:val="Teksttreci2Kursywa"/>
        </w:rPr>
        <w:t>myi</w:t>
      </w:r>
      <w:proofErr w:type="spellEnd"/>
      <w:r>
        <w:rPr>
          <w:rStyle w:val="Teksttreci2Kursywa"/>
        </w:rPr>
        <w:t>, -myję.</w:t>
      </w:r>
      <w:r>
        <w:t xml:space="preserve"> Toż samo </w:t>
      </w:r>
      <w:r>
        <w:rPr>
          <w:rStyle w:val="Teksttreci2Kursywa"/>
        </w:rPr>
        <w:t>Łoś</w:t>
      </w:r>
      <w:r>
        <w:t xml:space="preserve"> w »Zasadach</w:t>
      </w:r>
      <w:r>
        <w:br/>
      </w:r>
      <w:proofErr w:type="spellStart"/>
      <w:r>
        <w:t>ortogr</w:t>
      </w:r>
      <w:proofErr w:type="spellEnd"/>
      <w:r>
        <w:t xml:space="preserve">. </w:t>
      </w:r>
      <w:r>
        <w:rPr>
          <w:lang w:val="de-DE" w:eastAsia="de-DE" w:bidi="de-DE"/>
        </w:rPr>
        <w:t>pol.« L</w:t>
      </w:r>
      <w:proofErr w:type="spellStart"/>
      <w:r>
        <w:t>wów</w:t>
      </w:r>
      <w:proofErr w:type="spellEnd"/>
      <w:r>
        <w:t>, 1920. A więc tak być powinno.</w:t>
      </w:r>
    </w:p>
    <w:p w:rsidR="007B1A5A" w:rsidRDefault="006D194F">
      <w:pPr>
        <w:pStyle w:val="Nagwek231"/>
        <w:framePr w:w="8754" w:h="13792" w:hRule="exact" w:wrap="none" w:vAnchor="page" w:hAnchor="page" w:x="2310" w:y="1191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</w:pPr>
      <w:bookmarkStart w:id="18" w:name="bookmark18"/>
      <w:r>
        <w:t xml:space="preserve">Siedem czy </w:t>
      </w:r>
      <w:proofErr w:type="spellStart"/>
      <w:r>
        <w:t>siedm</w:t>
      </w:r>
      <w:proofErr w:type="spellEnd"/>
      <w:r>
        <w:t xml:space="preserve">? osiem czy </w:t>
      </w:r>
      <w:proofErr w:type="spellStart"/>
      <w:r>
        <w:t>ośm</w:t>
      </w:r>
      <w:proofErr w:type="spellEnd"/>
      <w:r>
        <w:t>?</w:t>
      </w:r>
      <w:bookmarkEnd w:id="18"/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spacing w:before="0" w:line="336" w:lineRule="exact"/>
        <w:ind w:firstLine="700"/>
      </w:pPr>
      <w:r>
        <w:t xml:space="preserve">Dotąd zawsze pisało się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t xml:space="preserve"> — a nawet i dzisiaj prze-</w:t>
      </w:r>
      <w:r>
        <w:br/>
        <w:t>ważnie się tak pisze.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tabs>
          <w:tab w:val="left" w:pos="6217"/>
        </w:tabs>
        <w:spacing w:before="0" w:after="24" w:line="240" w:lineRule="exact"/>
        <w:ind w:firstLine="700"/>
      </w:pPr>
      <w:r>
        <w:t>(Gwoździec).</w:t>
      </w:r>
      <w:r>
        <w:tab/>
        <w:t xml:space="preserve">Wł. </w:t>
      </w:r>
      <w:r>
        <w:rPr>
          <w:rStyle w:val="Teksttreci2Kursywa"/>
        </w:rPr>
        <w:t>Świtalski.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numPr>
          <w:ilvl w:val="0"/>
          <w:numId w:val="6"/>
        </w:numPr>
        <w:shd w:val="clear" w:color="auto" w:fill="auto"/>
        <w:tabs>
          <w:tab w:val="left" w:pos="1164"/>
        </w:tabs>
        <w:spacing w:before="0" w:after="312" w:line="240" w:lineRule="exact"/>
        <w:ind w:firstLine="700"/>
      </w:pPr>
      <w:r>
        <w:t>Obie formy równouprawnione.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  <w:ind w:firstLine="700"/>
      </w:pPr>
      <w:r>
        <w:t>Po zakazać dopełniacz czy biernik?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numPr>
          <w:ilvl w:val="0"/>
          <w:numId w:val="7"/>
        </w:numPr>
        <w:shd w:val="clear" w:color="auto" w:fill="auto"/>
        <w:tabs>
          <w:tab w:val="left" w:pos="1139"/>
        </w:tabs>
        <w:spacing w:before="0"/>
        <w:ind w:firstLine="700"/>
      </w:pPr>
      <w:r>
        <w:t>Na stronie 61 w Wypisach Polskich dla klas wyższych szkół</w:t>
      </w:r>
      <w:r>
        <w:br/>
        <w:t xml:space="preserve">średnich (wydanie II r. 1918) prof. Chrzanowskiego i </w:t>
      </w:r>
      <w:proofErr w:type="spellStart"/>
      <w:r>
        <w:t>Wojciechow</w:t>
      </w:r>
      <w:proofErr w:type="spellEnd"/>
      <w:r>
        <w:t>-</w:t>
      </w:r>
      <w:r>
        <w:br/>
      </w:r>
      <w:proofErr w:type="spellStart"/>
      <w:r>
        <w:t>skiego</w:t>
      </w:r>
      <w:proofErr w:type="spellEnd"/>
      <w:r>
        <w:t xml:space="preserve"> czytamy takie zdanie: »...wystąpił przeciw prawu zakazującemu</w:t>
      </w:r>
      <w:r>
        <w:rPr>
          <w:lang w:val="ru-RU" w:eastAsia="ru-RU" w:bidi="ru-RU"/>
        </w:rPr>
        <w:t xml:space="preserve"> </w:t>
      </w:r>
      <w:r>
        <w:t>mieszczanom nabywać majątki ziemskie...«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spacing w:before="0"/>
        <w:ind w:firstLine="700"/>
      </w:pPr>
      <w:r>
        <w:t xml:space="preserve">Przy czytaniu wydała mi się ta forma fałszywą, dlatego </w:t>
      </w:r>
      <w:proofErr w:type="spellStart"/>
      <w:r>
        <w:t>zagląd</w:t>
      </w:r>
      <w:proofErr w:type="spellEnd"/>
      <w:r>
        <w:t>-</w:t>
      </w:r>
      <w:r>
        <w:br/>
      </w:r>
      <w:proofErr w:type="spellStart"/>
      <w:r>
        <w:t>nąłem</w:t>
      </w:r>
      <w:proofErr w:type="spellEnd"/>
      <w:r>
        <w:t xml:space="preserve"> do gramatyki Małeckiego (wyd. X) i znalazłem na str. 175</w:t>
      </w:r>
      <w:r>
        <w:br/>
        <w:t xml:space="preserve">(§ 284) </w:t>
      </w:r>
      <w:r>
        <w:t>uzasadnienie swoich wątpliwości. Mówi bowiem Małecki, że</w:t>
      </w:r>
      <w:r>
        <w:br/>
        <w:t>bezokoliczniki, rządzące przypadkiem IV., jeśli są zależne od słowa</w:t>
      </w:r>
      <w:r>
        <w:br/>
        <w:t>posiłkującego, które wyraża czynność zaprzeczoną lub przeczącą</w:t>
      </w:r>
      <w:r>
        <w:br/>
        <w:t>łączą się koniecznie z II przypadkiem. I zaraz w § 286, wyliczając</w:t>
      </w:r>
      <w:r>
        <w:br/>
        <w:t>c</w:t>
      </w:r>
      <w:r>
        <w:t xml:space="preserve">zasowniki, które mają we </w:t>
      </w:r>
      <w:proofErr w:type="spellStart"/>
      <w:r>
        <w:t>własnem</w:t>
      </w:r>
      <w:proofErr w:type="spellEnd"/>
      <w:r>
        <w:t xml:space="preserve"> znaczeniu przeczenie, kładzie na</w:t>
      </w:r>
      <w:r>
        <w:br/>
      </w:r>
      <w:proofErr w:type="spellStart"/>
      <w:r>
        <w:t>pierwszem</w:t>
      </w:r>
      <w:proofErr w:type="spellEnd"/>
      <w:r>
        <w:t xml:space="preserve"> miejscu: </w:t>
      </w:r>
      <w:r>
        <w:rPr>
          <w:rStyle w:val="Teksttreci2Kursywa"/>
        </w:rPr>
        <w:t>zakazać.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spacing w:before="0"/>
        <w:ind w:firstLine="700"/>
      </w:pPr>
      <w:r>
        <w:t>Proszę o wypowiedzenie w tej sprawie swego zdania; czy nie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spacing w:before="0"/>
        <w:ind w:right="3072"/>
      </w:pPr>
      <w:r>
        <w:t xml:space="preserve">pozostaję w </w:t>
      </w:r>
      <w:proofErr w:type="spellStart"/>
      <w:r>
        <w:t>błędnem</w:t>
      </w:r>
      <w:proofErr w:type="spellEnd"/>
      <w:r>
        <w:t xml:space="preserve"> rozwiązaniu trudności.</w:t>
      </w:r>
    </w:p>
    <w:p w:rsidR="007B1A5A" w:rsidRDefault="006D194F">
      <w:pPr>
        <w:pStyle w:val="Teksttreci20"/>
        <w:framePr w:w="8754" w:h="13792" w:hRule="exact" w:wrap="none" w:vAnchor="page" w:hAnchor="page" w:x="2310" w:y="1191"/>
        <w:shd w:val="clear" w:color="auto" w:fill="auto"/>
        <w:spacing w:before="0"/>
        <w:ind w:right="6858" w:firstLine="700"/>
      </w:pPr>
      <w:r>
        <w:t>(Tuchów)</w:t>
      </w:r>
    </w:p>
    <w:p w:rsidR="007B1A5A" w:rsidRDefault="006D194F">
      <w:pPr>
        <w:pStyle w:val="Teksttreci60"/>
        <w:framePr w:wrap="none" w:vAnchor="page" w:hAnchor="page" w:x="8418" w:y="14647"/>
        <w:shd w:val="clear" w:color="auto" w:fill="auto"/>
        <w:spacing w:line="240" w:lineRule="exact"/>
        <w:jc w:val="left"/>
      </w:pPr>
      <w:r>
        <w:t>Józef Sochacki.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969" w:y="528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35—36</w:t>
      </w:r>
    </w:p>
    <w:p w:rsidR="007B1A5A" w:rsidRDefault="006D194F">
      <w:pPr>
        <w:pStyle w:val="Nagweklubstopka0"/>
        <w:framePr w:wrap="none" w:vAnchor="page" w:hAnchor="page" w:x="3903" w:y="540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9267" w:y="558"/>
        <w:shd w:val="clear" w:color="auto" w:fill="auto"/>
        <w:spacing w:line="200" w:lineRule="exact"/>
      </w:pPr>
      <w:r>
        <w:t>77</w:t>
      </w:r>
    </w:p>
    <w:p w:rsidR="007B1A5A" w:rsidRDefault="006D194F">
      <w:pPr>
        <w:pStyle w:val="Teksttreci60"/>
        <w:framePr w:w="8676" w:h="13608" w:hRule="exact" w:wrap="none" w:vAnchor="page" w:hAnchor="page" w:x="879" w:y="1158"/>
        <w:shd w:val="clear" w:color="auto" w:fill="auto"/>
        <w:ind w:firstLine="720"/>
      </w:pPr>
      <w:r>
        <w:t>b) Zakazać wieszać</w:t>
      </w:r>
      <w:r>
        <w:rPr>
          <w:rStyle w:val="Teksttreci6Bezkursywy"/>
        </w:rPr>
        <w:t xml:space="preserve"> obrazów </w:t>
      </w:r>
      <w:r>
        <w:t>czy</w:t>
      </w:r>
      <w:r>
        <w:rPr>
          <w:rStyle w:val="Teksttreci6Bezkursywy"/>
        </w:rPr>
        <w:t xml:space="preserve"> obrazy?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shd w:val="clear" w:color="auto" w:fill="auto"/>
        <w:spacing w:before="0"/>
        <w:ind w:firstLine="720"/>
      </w:pPr>
      <w:r>
        <w:t>»Rozporządzenie zakazywało wieszać w budynkach obrazów bez pozwolenia kierownika urzędu«.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shd w:val="clear" w:color="auto" w:fill="auto"/>
        <w:tabs>
          <w:tab w:val="left" w:pos="6948"/>
        </w:tabs>
        <w:spacing w:before="0"/>
        <w:ind w:firstLine="720"/>
      </w:pPr>
      <w:r>
        <w:t>(Przemyśl).</w:t>
      </w:r>
      <w:r>
        <w:tab/>
      </w:r>
      <w:proofErr w:type="spellStart"/>
      <w:r>
        <w:rPr>
          <w:rStyle w:val="Teksttreci2Kursywa"/>
        </w:rPr>
        <w:t>st</w:t>
      </w:r>
      <w:proofErr w:type="spellEnd"/>
      <w:r>
        <w:rPr>
          <w:rStyle w:val="Teksttreci2Kursywa"/>
          <w:lang w:val="cs-CZ" w:eastAsia="cs-CZ" w:bidi="cs-CZ"/>
        </w:rPr>
        <w:t>j.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numPr>
          <w:ilvl w:val="0"/>
          <w:numId w:val="3"/>
        </w:numPr>
        <w:shd w:val="clear" w:color="auto" w:fill="auto"/>
        <w:tabs>
          <w:tab w:val="left" w:pos="1158"/>
        </w:tabs>
        <w:spacing w:before="0" w:after="305"/>
        <w:ind w:firstLine="720"/>
      </w:pPr>
      <w:r>
        <w:t xml:space="preserve">Właściwość języka polskiego, bardzo wybitna, na podstawie której po przeczeniu, a raczej </w:t>
      </w:r>
      <w:r>
        <w:t>po zaprzeczonej czynności dajemy do</w:t>
      </w:r>
      <w:r>
        <w:softHyphen/>
        <w:t xml:space="preserve">pełnienie rzeczownikowe w dopełniaczu </w:t>
      </w:r>
      <w:r>
        <w:rPr>
          <w:rStyle w:val="Teksttreci2Kursywa"/>
        </w:rPr>
        <w:t>(mam książkę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nie mam książki)</w:t>
      </w:r>
      <w:r>
        <w:t xml:space="preserve"> coraz więcej ulega zmianie i oprócz wschodnio małopolskiego </w:t>
      </w:r>
      <w:proofErr w:type="spellStart"/>
      <w:r>
        <w:rPr>
          <w:rStyle w:val="Teksttreci2Kursywa"/>
        </w:rPr>
        <w:t>acc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tromtadraticus</w:t>
      </w:r>
      <w:proofErr w:type="spellEnd"/>
      <w:r>
        <w:t xml:space="preserve"> ulega i w innych częściach Polski niepożądanym zmianom. Oto np. ci, którzy popełniają w tym względzie błędy, bronią się, że uznają tę właściwość, jeżeli jest przy czasowniku nie, jeżeli zaś jest to inny czasownik ze znaczeniem </w:t>
      </w:r>
      <w:proofErr w:type="spellStart"/>
      <w:r>
        <w:t>ujemnem</w:t>
      </w:r>
      <w:proofErr w:type="spellEnd"/>
      <w:r>
        <w:t>, albo je</w:t>
      </w:r>
      <w:r>
        <w:softHyphen/>
        <w:t>żeli nie je</w:t>
      </w:r>
      <w:r>
        <w:t xml:space="preserve">st czasownik wprost zaprzeczony, ale np. </w:t>
      </w:r>
      <w:r>
        <w:rPr>
          <w:rStyle w:val="Teksttreci2Kursywa"/>
        </w:rPr>
        <w:t>mogę, chcę</w:t>
      </w:r>
      <w:r>
        <w:t xml:space="preserve">, </w:t>
      </w:r>
      <w:r>
        <w:rPr>
          <w:rStyle w:val="Teksttreci2Kursywa"/>
        </w:rPr>
        <w:t>po</w:t>
      </w:r>
      <w:r>
        <w:rPr>
          <w:rStyle w:val="Teksttreci2Kursywa"/>
        </w:rPr>
        <w:softHyphen/>
        <w:t>winienem</w:t>
      </w:r>
      <w:r>
        <w:t xml:space="preserve"> z bezokolicznikiem, to siła przeczenia jest słaba i dopeł</w:t>
      </w:r>
      <w:r>
        <w:softHyphen/>
        <w:t xml:space="preserve">nienie stosuje się do bezokolicznika, nie do słowa określonego. A więc: </w:t>
      </w:r>
      <w:r>
        <w:rPr>
          <w:rStyle w:val="Teksttreci2Kursywa"/>
        </w:rPr>
        <w:t>mogę pisać zadanie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nie mogę pisać zadanie</w:t>
      </w:r>
      <w:r>
        <w:t xml:space="preserve">, </w:t>
      </w:r>
      <w:r>
        <w:rPr>
          <w:rStyle w:val="Teksttreci2Kursywa"/>
        </w:rPr>
        <w:t>każę wieszać obr</w:t>
      </w:r>
      <w:r>
        <w:rPr>
          <w:rStyle w:val="Teksttreci2Kursywa"/>
        </w:rPr>
        <w:t>azy</w:t>
      </w:r>
      <w:r>
        <w:t xml:space="preserve"> — </w:t>
      </w:r>
      <w:r>
        <w:rPr>
          <w:rStyle w:val="Teksttreci2Kursywa"/>
        </w:rPr>
        <w:t>zakazuję wieszać obrazy.</w:t>
      </w:r>
      <w:r>
        <w:t xml:space="preserve"> Jest to rozumowanie błędne, i należy wszę</w:t>
      </w:r>
      <w:r>
        <w:softHyphen/>
        <w:t xml:space="preserve">dzie dawać dopełniacz: </w:t>
      </w:r>
      <w:r>
        <w:rPr>
          <w:rStyle w:val="Teksttreci2Kursywa"/>
        </w:rPr>
        <w:t>nie mogę pisać zadania</w:t>
      </w:r>
      <w:r>
        <w:t xml:space="preserve">, </w:t>
      </w:r>
      <w:r>
        <w:rPr>
          <w:rStyle w:val="Teksttreci2Kursywa"/>
        </w:rPr>
        <w:t>nie potrafię uzyskać celu</w:t>
      </w:r>
      <w:r>
        <w:t xml:space="preserve">, </w:t>
      </w:r>
      <w:r>
        <w:rPr>
          <w:rStyle w:val="Teksttreci2Kursywa"/>
        </w:rPr>
        <w:t>zakazuję wieszać obrazów</w:t>
      </w:r>
      <w:r>
        <w:t>...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numPr>
          <w:ilvl w:val="0"/>
          <w:numId w:val="8"/>
        </w:numPr>
        <w:shd w:val="clear" w:color="auto" w:fill="auto"/>
        <w:tabs>
          <w:tab w:val="left" w:pos="1178"/>
        </w:tabs>
        <w:spacing w:before="0" w:line="324" w:lineRule="exact"/>
        <w:ind w:firstLine="720"/>
      </w:pPr>
      <w:r>
        <w:t xml:space="preserve">Żołnierz </w:t>
      </w:r>
      <w:r>
        <w:rPr>
          <w:rStyle w:val="Teksttreci22"/>
        </w:rPr>
        <w:t xml:space="preserve">— </w:t>
      </w:r>
      <w:r>
        <w:t>r. ż.?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shd w:val="clear" w:color="auto" w:fill="auto"/>
        <w:spacing w:before="0" w:line="324" w:lineRule="exact"/>
        <w:ind w:firstLine="720"/>
      </w:pPr>
      <w:r>
        <w:t xml:space="preserve">Jak się uwydatnia nazwę kobiety, biorącej udział w wojsku, stosownie od rzeczownika </w:t>
      </w:r>
      <w:r>
        <w:rPr>
          <w:rStyle w:val="Teksttreci2Kursywa"/>
        </w:rPr>
        <w:t>żołnierz?</w:t>
      </w:r>
    </w:p>
    <w:p w:rsidR="007B1A5A" w:rsidRDefault="006D194F">
      <w:pPr>
        <w:pStyle w:val="Teksttreci60"/>
        <w:framePr w:w="8676" w:h="13608" w:hRule="exact" w:wrap="none" w:vAnchor="page" w:hAnchor="page" w:x="879" w:y="1158"/>
        <w:shd w:val="clear" w:color="auto" w:fill="auto"/>
        <w:tabs>
          <w:tab w:val="left" w:pos="6390"/>
        </w:tabs>
        <w:spacing w:line="324" w:lineRule="exact"/>
        <w:ind w:firstLine="720"/>
      </w:pPr>
      <w:r>
        <w:rPr>
          <w:rStyle w:val="Teksttreci6Bezkursywy"/>
        </w:rPr>
        <w:t>(Przytyk)</w:t>
      </w:r>
      <w:r>
        <w:rPr>
          <w:rStyle w:val="Teksttreci6Bezkursywy"/>
        </w:rPr>
        <w:tab/>
      </w:r>
      <w:proofErr w:type="spellStart"/>
      <w:r>
        <w:t>Ign</w:t>
      </w:r>
      <w:proofErr w:type="spellEnd"/>
      <w:r>
        <w:t xml:space="preserve">. </w:t>
      </w:r>
      <w:proofErr w:type="spellStart"/>
      <w:r>
        <w:t>Biegosz</w:t>
      </w:r>
      <w:proofErr w:type="spellEnd"/>
      <w:r>
        <w:t>.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numPr>
          <w:ilvl w:val="0"/>
          <w:numId w:val="3"/>
        </w:numPr>
        <w:shd w:val="clear" w:color="auto" w:fill="auto"/>
        <w:tabs>
          <w:tab w:val="left" w:pos="1158"/>
        </w:tabs>
        <w:spacing w:before="0" w:after="295" w:line="324" w:lineRule="exact"/>
        <w:ind w:firstLine="720"/>
      </w:pPr>
      <w:r>
        <w:t xml:space="preserve">W prosty sposób: </w:t>
      </w:r>
      <w:r>
        <w:rPr>
          <w:rStyle w:val="Teksttreci2Kursywa"/>
        </w:rPr>
        <w:t>żołnierka.</w:t>
      </w:r>
      <w:r>
        <w:t xml:space="preserve"> Jeżeli się atoli ten wyraz komu nie podoba, jako spospolitowany, może mówić </w:t>
      </w:r>
      <w:r>
        <w:rPr>
          <w:rStyle w:val="Teksttreci2Kursywa"/>
        </w:rPr>
        <w:t>legionistka</w:t>
      </w:r>
      <w:r>
        <w:t>, jak je u nas nazwano.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numPr>
          <w:ilvl w:val="0"/>
          <w:numId w:val="8"/>
        </w:numPr>
        <w:shd w:val="clear" w:color="auto" w:fill="auto"/>
        <w:tabs>
          <w:tab w:val="left" w:pos="1178"/>
        </w:tabs>
        <w:spacing w:before="0"/>
        <w:ind w:firstLine="720"/>
      </w:pPr>
      <w:proofErr w:type="spellStart"/>
      <w:r>
        <w:rPr>
          <w:rStyle w:val="Teksttreci2Kursywa"/>
        </w:rPr>
        <w:t>-e</w:t>
      </w:r>
      <w:proofErr w:type="spellEnd"/>
      <w:r>
        <w:rPr>
          <w:rStyle w:val="Teksttreci2Kursywa"/>
        </w:rPr>
        <w:t>m</w:t>
      </w:r>
      <w:r>
        <w:t xml:space="preserve"> czy -</w:t>
      </w:r>
      <w:proofErr w:type="spellStart"/>
      <w:r>
        <w:rPr>
          <w:rStyle w:val="Teksttreci2Kursywa"/>
        </w:rPr>
        <w:t>ym</w:t>
      </w:r>
      <w:proofErr w:type="spellEnd"/>
      <w:r>
        <w:t xml:space="preserve"> w narzędniku l. </w:t>
      </w:r>
      <w:proofErr w:type="spellStart"/>
      <w:r>
        <w:t>poj</w:t>
      </w:r>
      <w:proofErr w:type="spellEnd"/>
      <w:r>
        <w:t>. nijakich?</w:t>
      </w:r>
    </w:p>
    <w:p w:rsidR="007B1A5A" w:rsidRDefault="006D194F">
      <w:pPr>
        <w:pStyle w:val="Teksttreci20"/>
        <w:framePr w:w="8676" w:h="13608" w:hRule="exact" w:wrap="none" w:vAnchor="page" w:hAnchor="page" w:x="879" w:y="1158"/>
        <w:shd w:val="clear" w:color="auto" w:fill="auto"/>
        <w:spacing w:before="0"/>
        <w:ind w:firstLine="720"/>
      </w:pPr>
      <w:r>
        <w:t xml:space="preserve">W wydaniu </w:t>
      </w:r>
      <w:r>
        <w:rPr>
          <w:rStyle w:val="Teksttreci2Kursywa"/>
        </w:rPr>
        <w:t>obecnym</w:t>
      </w:r>
      <w:r>
        <w:t xml:space="preserve"> czy </w:t>
      </w:r>
      <w:r>
        <w:rPr>
          <w:rStyle w:val="Teksttreci2Kursywa"/>
        </w:rPr>
        <w:t>obecnemu</w:t>
      </w:r>
      <w:r>
        <w:t xml:space="preserve"> Na </w:t>
      </w:r>
      <w:r>
        <w:rPr>
          <w:rStyle w:val="Teksttreci2Kursywa"/>
        </w:rPr>
        <w:t>tamtym</w:t>
      </w:r>
      <w:r>
        <w:t xml:space="preserve"> miejscu czy na </w:t>
      </w:r>
      <w:r>
        <w:rPr>
          <w:rStyle w:val="Teksttreci2Kursywa"/>
          <w:lang w:val="cs-CZ" w:eastAsia="cs-CZ" w:bidi="cs-CZ"/>
        </w:rPr>
        <w:t>tamtem</w:t>
      </w:r>
      <w:r>
        <w:rPr>
          <w:lang w:val="cs-CZ" w:eastAsia="cs-CZ" w:bidi="cs-CZ"/>
        </w:rPr>
        <w:t xml:space="preserve"> </w:t>
      </w:r>
      <w:r>
        <w:t xml:space="preserve">miejscu? </w:t>
      </w:r>
      <w:proofErr w:type="spellStart"/>
      <w:r>
        <w:rPr>
          <w:rStyle w:val="Teksttreci2Kursywa"/>
        </w:rPr>
        <w:t>Przytym</w:t>
      </w:r>
      <w:proofErr w:type="spellEnd"/>
      <w:r>
        <w:t xml:space="preserve"> czy </w:t>
      </w:r>
      <w:proofErr w:type="spellStart"/>
      <w:r>
        <w:rPr>
          <w:rStyle w:val="Teksttreci2Kursywa"/>
        </w:rPr>
        <w:t>przytem</w:t>
      </w:r>
      <w:proofErr w:type="spellEnd"/>
      <w:r>
        <w:rPr>
          <w:rStyle w:val="Teksttreci2Kursywa"/>
        </w:rPr>
        <w:t xml:space="preserve">? </w:t>
      </w:r>
      <w:proofErr w:type="spellStart"/>
      <w:r>
        <w:rPr>
          <w:rStyle w:val="Teksttreci2Kursywa"/>
        </w:rPr>
        <w:t>Przedewszystkim</w:t>
      </w:r>
      <w:proofErr w:type="spellEnd"/>
      <w:r>
        <w:t xml:space="preserve"> czy </w:t>
      </w:r>
      <w:proofErr w:type="spellStart"/>
      <w:r>
        <w:rPr>
          <w:rStyle w:val="Teksttreci2Kursywa"/>
        </w:rPr>
        <w:t>przedewszystkiem</w:t>
      </w:r>
      <w:proofErr w:type="spellEnd"/>
      <w:r>
        <w:rPr>
          <w:rStyle w:val="Teksttreci2Kursywa"/>
        </w:rPr>
        <w:t>? O czym</w:t>
      </w:r>
      <w:r>
        <w:t xml:space="preserve"> czy </w:t>
      </w:r>
      <w:r>
        <w:rPr>
          <w:rStyle w:val="Teksttreci2Kursywa"/>
        </w:rPr>
        <w:t xml:space="preserve">o </w:t>
      </w:r>
      <w:proofErr w:type="spellStart"/>
      <w:r>
        <w:rPr>
          <w:rStyle w:val="Teksttreci2Kursywa"/>
        </w:rPr>
        <w:t>czem</w:t>
      </w:r>
      <w:proofErr w:type="spellEnd"/>
      <w:r>
        <w:rPr>
          <w:rStyle w:val="Teksttreci2Kursywa"/>
        </w:rPr>
        <w:t>? Żywym</w:t>
      </w:r>
      <w:r>
        <w:t xml:space="preserve"> słowem czy </w:t>
      </w:r>
      <w:proofErr w:type="spellStart"/>
      <w:r>
        <w:rPr>
          <w:rStyle w:val="Teksttreci2Kursywa"/>
        </w:rPr>
        <w:t>żywem</w:t>
      </w:r>
      <w:proofErr w:type="spellEnd"/>
      <w:r>
        <w:t xml:space="preserve"> sło</w:t>
      </w:r>
      <w:r>
        <w:softHyphen/>
        <w:t xml:space="preserve">wem? Zdaniem </w:t>
      </w:r>
      <w:r>
        <w:rPr>
          <w:rStyle w:val="Teksttreci2Kursywa"/>
        </w:rPr>
        <w:t>pisanym</w:t>
      </w:r>
      <w:r>
        <w:t xml:space="preserve"> czy </w:t>
      </w:r>
      <w:proofErr w:type="spellStart"/>
      <w:r>
        <w:rPr>
          <w:rStyle w:val="Teksttreci2Kursywa"/>
        </w:rPr>
        <w:t>pisanem</w:t>
      </w:r>
      <w:proofErr w:type="spellEnd"/>
      <w:r>
        <w:rPr>
          <w:rStyle w:val="Teksttreci2Kursywa"/>
        </w:rPr>
        <w:t>?</w:t>
      </w:r>
      <w:r>
        <w:t xml:space="preserve"> M</w:t>
      </w:r>
      <w:r>
        <w:t xml:space="preserve">ówić </w:t>
      </w:r>
      <w:r>
        <w:rPr>
          <w:rStyle w:val="Teksttreci2Kursywa"/>
        </w:rPr>
        <w:t>o niczym</w:t>
      </w:r>
      <w:r>
        <w:t xml:space="preserve">, czy o </w:t>
      </w:r>
      <w:proofErr w:type="spellStart"/>
      <w:r>
        <w:rPr>
          <w:rStyle w:val="Teksttreci2Kursywa"/>
        </w:rPr>
        <w:t>niczem</w:t>
      </w:r>
      <w:proofErr w:type="spellEnd"/>
      <w:r>
        <w:rPr>
          <w:rStyle w:val="Teksttreci2Kursywa"/>
        </w:rPr>
        <w:t>?</w:t>
      </w:r>
      <w:r>
        <w:t xml:space="preserve"> Zdanie, </w:t>
      </w:r>
      <w:r>
        <w:rPr>
          <w:rStyle w:val="Teksttreci2Kursywa"/>
        </w:rPr>
        <w:t>w którym</w:t>
      </w:r>
      <w:r>
        <w:t xml:space="preserve"> czy </w:t>
      </w:r>
      <w:r>
        <w:rPr>
          <w:rStyle w:val="Teksttreci2Kursywa"/>
        </w:rPr>
        <w:t xml:space="preserve">w </w:t>
      </w:r>
      <w:proofErr w:type="spellStart"/>
      <w:r>
        <w:rPr>
          <w:rStyle w:val="Teksttreci2Kursywa"/>
        </w:rPr>
        <w:t>którem</w:t>
      </w:r>
      <w:proofErr w:type="spellEnd"/>
      <w:r>
        <w:rPr>
          <w:rStyle w:val="Teksttreci2Kursywa"/>
        </w:rPr>
        <w:t>?</w:t>
      </w:r>
      <w:r>
        <w:t xml:space="preserve"> O narzędnik pytamy się: </w:t>
      </w:r>
      <w:r>
        <w:rPr>
          <w:rStyle w:val="Teksttreci2Odstpy2pt"/>
        </w:rPr>
        <w:t>kim?</w:t>
      </w:r>
      <w:r>
        <w:t xml:space="preserve"> </w:t>
      </w:r>
      <w:r>
        <w:rPr>
          <w:rStyle w:val="Teksttreci2Kursywa"/>
        </w:rPr>
        <w:t>czym?</w:t>
      </w:r>
      <w:r>
        <w:t xml:space="preserve"> czy kim? </w:t>
      </w:r>
      <w:proofErr w:type="spellStart"/>
      <w:r>
        <w:rPr>
          <w:rStyle w:val="Teksttreci2Kursywa"/>
        </w:rPr>
        <w:t>czem</w:t>
      </w:r>
      <w:proofErr w:type="spellEnd"/>
      <w:r>
        <w:rPr>
          <w:rStyle w:val="Teksttreci2Kursywa"/>
        </w:rPr>
        <w:t>?</w:t>
      </w:r>
      <w:r>
        <w:t xml:space="preserve"> i t. p. Zauważyłem, że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Kryński w swej gramatyce stosuje we wszystkich tych słowach, których kilka powyżej wymieniłem, samogłoskę </w:t>
      </w:r>
      <w:r>
        <w:rPr>
          <w:rStyle w:val="Teksttreci2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>(</w:t>
      </w:r>
      <w:proofErr w:type="spellStart"/>
      <w:r>
        <w:t>przytym</w:t>
      </w:r>
      <w:proofErr w:type="spellEnd"/>
      <w:r>
        <w:t>) zamiast e (</w:t>
      </w:r>
      <w:proofErr w:type="spellStart"/>
      <w:r>
        <w:t>przytem</w:t>
      </w:r>
      <w:proofErr w:type="spellEnd"/>
      <w:r>
        <w:t xml:space="preserve">) — tak samo </w:t>
      </w:r>
      <w:proofErr w:type="spellStart"/>
      <w:r>
        <w:rPr>
          <w:rStyle w:val="Teksttreci2Kursywa"/>
        </w:rPr>
        <w:t>przalewszyslkim</w:t>
      </w:r>
      <w:proofErr w:type="spellEnd"/>
      <w:r>
        <w:rPr>
          <w:rStyle w:val="Teksttreci2Kursywa"/>
        </w:rPr>
        <w:t>.</w:t>
      </w:r>
      <w:r>
        <w:t xml:space="preserve"> Jest to nowość, której nie za</w:t>
      </w:r>
      <w:r>
        <w:softHyphen/>
        <w:t>uważyłem w innych znanych mi gramatykach i nie widzę zastoso</w:t>
      </w:r>
      <w:r>
        <w:softHyphen/>
        <w:t xml:space="preserve">wania jej w wydawnictwach szkolnych, w podręcznikach naukowych, ani też w pismach władz szkolnych, których </w:t>
      </w:r>
      <w:r>
        <w:t>językiem powinniśmy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39" style="position:absolute;margin-left:0;margin-top:563.35pt;width:25.8pt;height:16.8pt;z-index:-251662848;mso-position-horizontal-relative:page;mso-position-vertical-relative:page" fillcolor="#040101" stroked="f">
            <w10:wrap anchorx="page" anchory="page"/>
          </v:rect>
        </w:pict>
      </w:r>
      <w:r w:rsidRPr="007B1A5A">
        <w:pict>
          <v:rect id="_x0000_s1038" style="position:absolute;margin-left:0;margin-top:627.25pt;width:25.5pt;height:7.5pt;z-index:-251661824;mso-position-horizontal-relative:page;mso-position-vertical-relative:page" fillcolor="#020101" stroked="f">
            <w10:wrap anchorx="page" anchory="page"/>
          </v:rect>
        </w:pict>
      </w:r>
      <w:r w:rsidRPr="007B1A5A">
        <w:pict>
          <v:rect id="_x0000_s1037" style="position:absolute;margin-left:0;margin-top:653.65pt;width:25.5pt;height:8.4pt;z-index:-251660800;mso-position-horizontal-relative:page;mso-position-vertical-relative:page" fillcolor="#030101" stroked="f">
            <w10:wrap anchorx="page" anchory="page"/>
          </v:rect>
        </w:pict>
      </w:r>
      <w:r w:rsidRPr="007B1A5A">
        <w:pict>
          <v:rect id="_x0000_s1036" style="position:absolute;margin-left:0;margin-top:766.45pt;width:25.5pt;height:7.2pt;z-index:-251659776;mso-position-horizontal-relative:page;mso-position-vertical-relative:page" fillcolor="#040101" stroked="f">
            <w10:wrap anchorx="page" anchory="page"/>
          </v:rect>
        </w:pict>
      </w:r>
      <w:r w:rsidRPr="007B1A5A">
        <w:pict>
          <v:rect id="_x0000_s1035" style="position:absolute;margin-left:0;margin-top:802.45pt;width:25.5pt;height:7.5pt;z-index:-251658752;mso-position-horizontal-relative:page;mso-position-vertical-relative:page" fillcolor="#020101" stroked="f">
            <w10:wrap anchorx="page" anchory="page"/>
          </v:rect>
        </w:pict>
      </w:r>
      <w:r w:rsidRPr="007B1A5A">
        <w:pict>
          <v:rect id="_x0000_s1034" style="position:absolute;margin-left:0;margin-top:719.05pt;width:25.5pt;height:16.5pt;z-index:-251657728;mso-position-horizontal-relative:page;mso-position-vertical-relative:page" fillcolor="#040101" stroked="f">
            <w10:wrap anchorx="page" anchory="page"/>
          </v:rect>
        </w:pict>
      </w:r>
    </w:p>
    <w:p w:rsidR="007B1A5A" w:rsidRDefault="006D194F">
      <w:pPr>
        <w:pStyle w:val="Nagweklubstopka0"/>
        <w:framePr w:wrap="none" w:vAnchor="page" w:hAnchor="page" w:x="2353" w:y="564"/>
        <w:shd w:val="clear" w:color="auto" w:fill="auto"/>
        <w:tabs>
          <w:tab w:val="left" w:pos="2964"/>
          <w:tab w:val="left" w:pos="7686"/>
        </w:tabs>
        <w:spacing w:line="200" w:lineRule="exact"/>
        <w:jc w:val="both"/>
      </w:pPr>
      <w:r>
        <w:t>78</w:t>
      </w:r>
      <w:r>
        <w:tab/>
        <w:t>PORADNIK JĘZYKOWY</w:t>
      </w:r>
      <w:r>
        <w:tab/>
      </w:r>
      <w:r>
        <w:rPr>
          <w:lang w:val="ru-RU" w:eastAsia="ru-RU" w:bidi="ru-RU"/>
        </w:rPr>
        <w:t>В 35</w:t>
      </w:r>
      <w:r>
        <w:t>—36</w:t>
      </w:r>
    </w:p>
    <w:p w:rsidR="007B1A5A" w:rsidRDefault="006D194F">
      <w:pPr>
        <w:pStyle w:val="Podpisobrazu0"/>
        <w:framePr w:w="8682" w:h="1079" w:hRule="exact" w:wrap="none" w:vAnchor="page" w:hAnchor="page" w:x="2365" w:y="1183"/>
        <w:shd w:val="clear" w:color="auto" w:fill="auto"/>
      </w:pPr>
      <w:r>
        <w:t xml:space="preserve">się przecież kierować, a które nie zawsze zgadzają się z zasadami </w:t>
      </w:r>
      <w:proofErr w:type="spellStart"/>
      <w:r>
        <w:t>przyjętemi</w:t>
      </w:r>
      <w:proofErr w:type="spellEnd"/>
      <w:r>
        <w:t xml:space="preserve">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Kryńskiego.</w:t>
      </w:r>
    </w:p>
    <w:p w:rsidR="007B1A5A" w:rsidRDefault="006D194F">
      <w:pPr>
        <w:pStyle w:val="Podpisobrazu20"/>
        <w:framePr w:w="8682" w:h="1079" w:hRule="exact" w:wrap="none" w:vAnchor="page" w:hAnchor="page" w:x="2365" w:y="1183"/>
        <w:shd w:val="clear" w:color="auto" w:fill="auto"/>
        <w:tabs>
          <w:tab w:val="left" w:pos="6190"/>
        </w:tabs>
        <w:ind w:left="700"/>
      </w:pPr>
      <w:r>
        <w:rPr>
          <w:rStyle w:val="Podpisobrazu2Bezkursywy"/>
        </w:rPr>
        <w:t>(Gwoździec).</w:t>
      </w:r>
      <w:r>
        <w:rPr>
          <w:rStyle w:val="Podpisobrazu2Bezkursywy"/>
        </w:rPr>
        <w:tab/>
      </w:r>
      <w:r>
        <w:t xml:space="preserve">Wł. </w:t>
      </w:r>
      <w:proofErr w:type="spellStart"/>
      <w:r>
        <w:t>Świstalski</w:t>
      </w:r>
      <w:proofErr w:type="spellEnd"/>
      <w:r>
        <w:t>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shd w:val="clear" w:color="auto" w:fill="auto"/>
        <w:spacing w:before="0" w:after="377" w:line="336" w:lineRule="exact"/>
        <w:ind w:left="36" w:firstLine="740"/>
      </w:pPr>
      <w:r>
        <w:t xml:space="preserve">— Uchwalono zachować tradycyjny zwyczaj i </w:t>
      </w:r>
      <w:r>
        <w:t>odróżniać w I.</w:t>
      </w:r>
      <w:r>
        <w:br/>
      </w:r>
      <w:proofErr w:type="spellStart"/>
      <w:r>
        <w:t>poj</w:t>
      </w:r>
      <w:proofErr w:type="spellEnd"/>
      <w:r>
        <w:t>. męskie przymiot w 6. na -</w:t>
      </w:r>
      <w:proofErr w:type="spellStart"/>
      <w:r>
        <w:t>ym</w:t>
      </w:r>
      <w:proofErr w:type="spellEnd"/>
      <w:r>
        <w:t xml:space="preserve">, nijakie na </w:t>
      </w:r>
      <w:r>
        <w:rPr>
          <w:rStyle w:val="Teksttreci2Kursywa"/>
        </w:rPr>
        <w:t>-em.</w:t>
      </w:r>
      <w:r>
        <w:t xml:space="preserve"> </w:t>
      </w:r>
      <w:r>
        <w:rPr>
          <w:lang w:val="en-US" w:eastAsia="en-US" w:bidi="en-US"/>
        </w:rPr>
        <w:t xml:space="preserve">Prof. </w:t>
      </w:r>
      <w:r>
        <w:t>Kryński</w:t>
      </w:r>
      <w:r>
        <w:br/>
        <w:t>i w tym względzie nie poddał się uchwałom, i dalej pisze i szerzy</w:t>
      </w:r>
      <w:r>
        <w:br/>
        <w:t>pisownię w pewnym okresie naszego języka historyczną, ale dziś</w:t>
      </w:r>
      <w:r>
        <w:br/>
        <w:t>nieużywaną.</w:t>
      </w:r>
    </w:p>
    <w:p w:rsidR="007B1A5A" w:rsidRDefault="006D194F">
      <w:pPr>
        <w:pStyle w:val="Nagwek20"/>
        <w:framePr w:w="8760" w:h="6767" w:hRule="exact" w:wrap="none" w:vAnchor="page" w:hAnchor="page" w:x="2305" w:y="2185"/>
        <w:shd w:val="clear" w:color="auto" w:fill="auto"/>
        <w:spacing w:before="0" w:after="0" w:line="240" w:lineRule="exact"/>
        <w:ind w:firstLine="740"/>
        <w:jc w:val="both"/>
      </w:pPr>
      <w:bookmarkStart w:id="19" w:name="bookmark19"/>
      <w:r>
        <w:rPr>
          <w:rStyle w:val="Nagwek21"/>
        </w:rPr>
        <w:t>48. Składnia liczebników.</w:t>
      </w:r>
      <w:bookmarkEnd w:id="19"/>
    </w:p>
    <w:p w:rsidR="007B1A5A" w:rsidRDefault="006D194F">
      <w:pPr>
        <w:pStyle w:val="Teksttreci20"/>
        <w:framePr w:w="8760" w:h="6767" w:hRule="exact" w:wrap="none" w:vAnchor="page" w:hAnchor="page" w:x="2305" w:y="2185"/>
        <w:shd w:val="clear" w:color="auto" w:fill="auto"/>
        <w:spacing w:before="0"/>
        <w:ind w:left="36" w:firstLine="740"/>
      </w:pPr>
      <w:r>
        <w:t xml:space="preserve">Uprzejmie </w:t>
      </w:r>
      <w:r>
        <w:t>proszę w następujących zdaniach zastąpić cytry wy-</w:t>
      </w:r>
      <w:r>
        <w:br/>
        <w:t xml:space="preserve">razami: </w:t>
      </w:r>
      <w:r>
        <w:rPr>
          <w:rStyle w:val="Teksttreci2Kursywa"/>
        </w:rPr>
        <w:t>a)</w:t>
      </w:r>
      <w:r>
        <w:t xml:space="preserve"> Przybyło 21 chłopców, ludzi, </w:t>
      </w:r>
      <w:r>
        <w:rPr>
          <w:rStyle w:val="Teksttreci2Kursywa"/>
        </w:rPr>
        <w:t>b)</w:t>
      </w:r>
      <w:r>
        <w:t xml:space="preserve"> Powrócił od 21 chłopców,</w:t>
      </w:r>
      <w:r>
        <w:br/>
        <w:t xml:space="preserve">ludzi, c) Zapłacił 21 chłopcom, ludziom, </w:t>
      </w:r>
      <w:r>
        <w:rPr>
          <w:rStyle w:val="Teksttreci2Kursywa"/>
        </w:rPr>
        <w:t>d)</w:t>
      </w:r>
      <w:r>
        <w:t xml:space="preserve"> Przywołał 21 chłopców,</w:t>
      </w:r>
      <w:r>
        <w:br/>
        <w:t xml:space="preserve">ludzi, </w:t>
      </w:r>
      <w:r>
        <w:rPr>
          <w:rStyle w:val="Teksttreci2Kursywa"/>
        </w:rPr>
        <w:t>e)</w:t>
      </w:r>
      <w:r>
        <w:t xml:space="preserve"> Przyszedł z 21 chłopcami ludźmi.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shd w:val="clear" w:color="auto" w:fill="auto"/>
        <w:tabs>
          <w:tab w:val="left" w:pos="7400"/>
        </w:tabs>
        <w:spacing w:before="0"/>
        <w:ind w:firstLine="740"/>
      </w:pPr>
      <w:r>
        <w:t>(Buczacz).</w:t>
      </w:r>
      <w:r>
        <w:tab/>
        <w:t xml:space="preserve">P. </w:t>
      </w:r>
      <w:r>
        <w:rPr>
          <w:rStyle w:val="Teksttreci2Kursywa"/>
        </w:rPr>
        <w:t>M.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numPr>
          <w:ilvl w:val="0"/>
          <w:numId w:val="9"/>
        </w:numPr>
        <w:shd w:val="clear" w:color="auto" w:fill="auto"/>
        <w:tabs>
          <w:tab w:val="left" w:pos="1137"/>
        </w:tabs>
        <w:spacing w:before="0"/>
        <w:ind w:firstLine="740"/>
      </w:pPr>
      <w:r>
        <w:t xml:space="preserve">przybyło </w:t>
      </w:r>
      <w:r>
        <w:t>dwudziestu jeden chłopców, ludzi.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numPr>
          <w:ilvl w:val="0"/>
          <w:numId w:val="9"/>
        </w:numPr>
        <w:shd w:val="clear" w:color="auto" w:fill="auto"/>
        <w:tabs>
          <w:tab w:val="left" w:pos="1137"/>
        </w:tabs>
        <w:spacing w:before="0"/>
        <w:ind w:firstLine="740"/>
      </w:pPr>
      <w:r>
        <w:t>powrócił od dwudziestu jeden chłopców.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numPr>
          <w:ilvl w:val="0"/>
          <w:numId w:val="9"/>
        </w:numPr>
        <w:shd w:val="clear" w:color="auto" w:fill="auto"/>
        <w:tabs>
          <w:tab w:val="left" w:pos="1137"/>
        </w:tabs>
        <w:spacing w:before="0"/>
        <w:ind w:firstLine="740"/>
      </w:pPr>
      <w:r>
        <w:t>zapłacił dwudziestu jeden chłopcom.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numPr>
          <w:ilvl w:val="0"/>
          <w:numId w:val="9"/>
        </w:numPr>
        <w:shd w:val="clear" w:color="auto" w:fill="auto"/>
        <w:tabs>
          <w:tab w:val="left" w:pos="1137"/>
        </w:tabs>
        <w:spacing w:before="0"/>
        <w:ind w:firstLine="740"/>
      </w:pPr>
      <w:r>
        <w:t>przywołał dwudziestu jeden chłopców.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numPr>
          <w:ilvl w:val="0"/>
          <w:numId w:val="9"/>
        </w:numPr>
        <w:shd w:val="clear" w:color="auto" w:fill="auto"/>
        <w:tabs>
          <w:tab w:val="left" w:pos="1137"/>
        </w:tabs>
        <w:spacing w:before="0"/>
        <w:ind w:firstLine="740"/>
      </w:pPr>
      <w:r>
        <w:t>przyszedł z dwudziestu jeden chłopcami.</w:t>
      </w:r>
    </w:p>
    <w:p w:rsidR="007B1A5A" w:rsidRDefault="006D194F">
      <w:pPr>
        <w:pStyle w:val="Teksttreci20"/>
        <w:framePr w:w="8760" w:h="6767" w:hRule="exact" w:wrap="none" w:vAnchor="page" w:hAnchor="page" w:x="2305" w:y="2185"/>
        <w:shd w:val="clear" w:color="auto" w:fill="auto"/>
        <w:spacing w:before="0"/>
        <w:ind w:left="36" w:firstLine="740"/>
      </w:pPr>
      <w:r>
        <w:t xml:space="preserve">Taka jest pospolita składnia. »Dwadzieścia jeden« staje się </w:t>
      </w:r>
      <w:proofErr w:type="spellStart"/>
      <w:r>
        <w:t>jednem</w:t>
      </w:r>
      <w:proofErr w:type="spellEnd"/>
      <w:r>
        <w:t xml:space="preserve"> poj</w:t>
      </w:r>
      <w:r>
        <w:t>ęciem i nikt już nie powie: »Było dwudziestu chłopców i je-</w:t>
      </w:r>
      <w:r>
        <w:br/>
        <w:t>den« — chociaż tak być powinno.</w:t>
      </w:r>
    </w:p>
    <w:p w:rsidR="007B1A5A" w:rsidRDefault="006D194F">
      <w:pPr>
        <w:pStyle w:val="Nagwek20"/>
        <w:framePr w:w="8760" w:h="5498" w:hRule="exact" w:wrap="none" w:vAnchor="page" w:hAnchor="page" w:x="2305" w:y="9760"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184" w:line="280" w:lineRule="exact"/>
        <w:ind w:left="2880"/>
        <w:jc w:val="both"/>
      </w:pPr>
      <w:bookmarkStart w:id="20" w:name="bookmark20"/>
      <w:r>
        <w:rPr>
          <w:rStyle w:val="Nagwek214pt"/>
        </w:rPr>
        <w:t>ROZTRZĄSANIA.</w:t>
      </w:r>
      <w:bookmarkEnd w:id="20"/>
    </w:p>
    <w:p w:rsidR="007B1A5A" w:rsidRDefault="006D194F">
      <w:pPr>
        <w:pStyle w:val="Teksttreci20"/>
        <w:framePr w:w="8760" w:h="5498" w:hRule="exact" w:wrap="none" w:vAnchor="page" w:hAnchor="page" w:x="2305" w:y="9760"/>
        <w:shd w:val="clear" w:color="auto" w:fill="auto"/>
        <w:spacing w:before="0"/>
        <w:ind w:firstLine="740"/>
      </w:pPr>
      <w:r>
        <w:t xml:space="preserve">1. Mruga </w:t>
      </w:r>
      <w:r>
        <w:rPr>
          <w:lang w:val="cs-CZ" w:eastAsia="cs-CZ" w:bidi="cs-CZ"/>
        </w:rPr>
        <w:t xml:space="preserve">lanka </w:t>
      </w:r>
      <w:r>
        <w:t>— spadkobierczyni Mrugały. W zeszycie mar</w:t>
      </w:r>
      <w:r>
        <w:softHyphen/>
        <w:t xml:space="preserve">cowym poruszono na str. 42 ciekawą </w:t>
      </w:r>
      <w:proofErr w:type="spellStart"/>
      <w:r>
        <w:t>kwestję</w:t>
      </w:r>
      <w:proofErr w:type="spellEnd"/>
      <w:r>
        <w:t xml:space="preserve">: »czy nasza </w:t>
      </w:r>
      <w:proofErr w:type="spellStart"/>
      <w:r>
        <w:rPr>
          <w:rStyle w:val="Teksttreci2Kursywa"/>
        </w:rPr>
        <w:t>Mrugałowna</w:t>
      </w:r>
      <w:proofErr w:type="spellEnd"/>
      <w:r>
        <w:rPr>
          <w:rStyle w:val="Teksttreci2Kursywa"/>
        </w:rPr>
        <w:t>,</w:t>
      </w:r>
      <w:r>
        <w:t xml:space="preserve"> pozostawszy w kraju ojczys</w:t>
      </w:r>
      <w:r>
        <w:t>tym, będzie miała prawo otrzy</w:t>
      </w:r>
      <w:r>
        <w:softHyphen/>
        <w:t>mania spadku po rodzonym swym ojcu, stryju lub bracie, który wy</w:t>
      </w:r>
      <w:r>
        <w:softHyphen/>
        <w:t xml:space="preserve">jechał do Ameryki, tam umarł i nazywał się </w:t>
      </w:r>
      <w:r>
        <w:rPr>
          <w:rStyle w:val="Teksttreci2Kursywa"/>
        </w:rPr>
        <w:t>Mrugała</w:t>
      </w:r>
      <w:r>
        <w:rPr>
          <w:lang w:val="de-DE" w:eastAsia="de-DE" w:bidi="de-DE"/>
        </w:rPr>
        <w:t xml:space="preserve">«. </w:t>
      </w:r>
      <w:r>
        <w:t>Nazwisko panieńskie »</w:t>
      </w:r>
      <w:proofErr w:type="spellStart"/>
      <w:r>
        <w:t>Mrugałówna</w:t>
      </w:r>
      <w:proofErr w:type="spellEnd"/>
      <w:r>
        <w:t>« wskazuje na pochodzenie od męskiego »Mrugał« albo «Mrugało«; Mrugała zaś móg</w:t>
      </w:r>
      <w:r>
        <w:t xml:space="preserve">ł mieć żonę </w:t>
      </w:r>
      <w:proofErr w:type="spellStart"/>
      <w:r>
        <w:rPr>
          <w:rStyle w:val="Teksttreci2Kursywa"/>
        </w:rPr>
        <w:t>Mrugalinę</w:t>
      </w:r>
      <w:proofErr w:type="spellEnd"/>
      <w:r>
        <w:rPr>
          <w:rStyle w:val="Teksttreci2Kursywa"/>
        </w:rPr>
        <w:t xml:space="preserve"> </w:t>
      </w:r>
      <w:r>
        <w:t xml:space="preserve">i córkę </w:t>
      </w:r>
      <w:proofErr w:type="spellStart"/>
      <w:r>
        <w:rPr>
          <w:rStyle w:val="Teksttreci2Kursywa"/>
        </w:rPr>
        <w:t>Mrugalankę</w:t>
      </w:r>
      <w:proofErr w:type="spellEnd"/>
      <w:r>
        <w:rPr>
          <w:rStyle w:val="Teksttreci2Kursywa"/>
        </w:rPr>
        <w:t>.</w:t>
      </w:r>
      <w:r>
        <w:t xml:space="preserve"> Przypuśćmy, więc, że o nią tu właśnie chodzi.</w:t>
      </w:r>
    </w:p>
    <w:p w:rsidR="007B1A5A" w:rsidRDefault="006D194F">
      <w:pPr>
        <w:pStyle w:val="Teksttreci20"/>
        <w:framePr w:w="8760" w:h="5498" w:hRule="exact" w:wrap="none" w:vAnchor="page" w:hAnchor="page" w:x="2305" w:y="9760"/>
        <w:shd w:val="clear" w:color="auto" w:fill="auto"/>
        <w:spacing w:before="0"/>
        <w:ind w:firstLine="740"/>
      </w:pPr>
      <w:r>
        <w:t xml:space="preserve">Spadkobiercom zazwyczaj zupełnie nie zależy na teoretycznych wywodach specjalistów przy rozwiązywaniu łamigłówki prawnej, lecz na </w:t>
      </w:r>
      <w:r>
        <w:rPr>
          <w:lang w:val="cs-CZ" w:eastAsia="cs-CZ" w:bidi="cs-CZ"/>
        </w:rPr>
        <w:t>pomy</w:t>
      </w:r>
      <w:r>
        <w:t>ś</w:t>
      </w:r>
      <w:r>
        <w:rPr>
          <w:lang w:val="cs-CZ" w:eastAsia="cs-CZ" w:bidi="cs-CZ"/>
        </w:rPr>
        <w:t xml:space="preserve">lnem </w:t>
      </w:r>
      <w:r>
        <w:t>załatwieniu sprawy spadku. P</w:t>
      </w:r>
      <w:r>
        <w:t>omińmy więc najroz</w:t>
      </w:r>
      <w:r>
        <w:softHyphen/>
        <w:t xml:space="preserve">maitsze </w:t>
      </w:r>
      <w:proofErr w:type="spellStart"/>
      <w:r>
        <w:t>teorje</w:t>
      </w:r>
      <w:proofErr w:type="spellEnd"/>
      <w:r>
        <w:t xml:space="preserve"> a przyjrzyjmy się praktyce życiowej. Kiedy do wszyst</w:t>
      </w:r>
      <w:r>
        <w:softHyphen/>
        <w:t xml:space="preserve">kich urzędów w b. Kongresówce wprowadzono język rosyjski jako państwowy, pisownia nazwisk polskich (nawet niemieckich lub </w:t>
      </w:r>
      <w:proofErr w:type="spellStart"/>
      <w:r>
        <w:t>fran</w:t>
      </w:r>
      <w:proofErr w:type="spellEnd"/>
      <w:r>
        <w:softHyphen/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shape id="_x0000_s1033" type="#_x0000_t32" style="position:absolute;margin-left:310.9pt;margin-top:63.25pt;width:123.3pt;height:0;z-index:-25164748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32" type="#_x0000_t32" style="position:absolute;margin-left:112pt;margin-top:63.85pt;width:48.9pt;height:0;z-index:-2516464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31" type="#_x0000_t32" style="position:absolute;margin-left:333.4pt;margin-top:65.65pt;width:93.9pt;height:0;z-index:-25164544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7B1A5A">
        <w:pict>
          <v:shape id="_x0000_s1030" type="#_x0000_t32" style="position:absolute;margin-left:90.7pt;margin-top:64.15pt;width:44.4pt;height:0;z-index:-251644416;mso-position-horizontal-relative:page;mso-position-vertical-relative:page" filled="t" strokeweight=".3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7B1A5A" w:rsidRDefault="006D194F">
      <w:pPr>
        <w:pStyle w:val="Nagweklubstopka0"/>
        <w:framePr w:wrap="none" w:vAnchor="page" w:hAnchor="page" w:x="957" w:y="954"/>
        <w:shd w:val="clear" w:color="auto" w:fill="auto"/>
        <w:spacing w:line="200" w:lineRule="exact"/>
      </w:pPr>
      <w:r>
        <w:rPr>
          <w:lang w:val="ru-RU" w:eastAsia="ru-RU" w:bidi="ru-RU"/>
        </w:rPr>
        <w:t>В 35-36</w:t>
      </w:r>
    </w:p>
    <w:p w:rsidR="007B1A5A" w:rsidRDefault="006D194F">
      <w:pPr>
        <w:pStyle w:val="Nagweklubstopka0"/>
        <w:framePr w:wrap="none" w:vAnchor="page" w:hAnchor="page" w:x="4125" w:y="930"/>
        <w:shd w:val="clear" w:color="auto" w:fill="auto"/>
        <w:spacing w:line="200" w:lineRule="exact"/>
      </w:pPr>
      <w:r>
        <w:rPr>
          <w:rStyle w:val="NagweklubstopkaMaelitery"/>
        </w:rPr>
        <w:t>poradnik językowy</w:t>
      </w:r>
    </w:p>
    <w:p w:rsidR="007B1A5A" w:rsidRDefault="006D194F">
      <w:pPr>
        <w:pStyle w:val="Nagweklubstopka0"/>
        <w:framePr w:wrap="none" w:vAnchor="page" w:hAnchor="page" w:x="9267" w:y="924"/>
        <w:shd w:val="clear" w:color="auto" w:fill="auto"/>
        <w:spacing w:line="200" w:lineRule="exact"/>
      </w:pPr>
      <w:r>
        <w:t>79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spacing w:before="0"/>
      </w:pPr>
      <w:proofErr w:type="spellStart"/>
      <w:r>
        <w:t>cuskich</w:t>
      </w:r>
      <w:proofErr w:type="spellEnd"/>
      <w:r>
        <w:t xml:space="preserve">) nastręczała nieraz znaczne trudności i dawała okazję do nieporozumień. Np. nazwisko </w:t>
      </w:r>
      <w:r>
        <w:rPr>
          <w:rStyle w:val="Teksttreci2Kursywa"/>
        </w:rPr>
        <w:t>Hunek</w:t>
      </w:r>
      <w:r>
        <w:t xml:space="preserve">, napisane literami </w:t>
      </w:r>
      <w:proofErr w:type="spellStart"/>
      <w:r>
        <w:t>rosyjskiemi</w:t>
      </w:r>
      <w:proofErr w:type="spellEnd"/>
      <w:r>
        <w:t xml:space="preserve">, brzmiało w języku państwowym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Guniek</w:t>
      </w:r>
      <w:proofErr w:type="spellEnd"/>
      <w:r>
        <w:rPr>
          <w:lang w:val="de-DE" w:eastAsia="de-DE" w:bidi="de-DE"/>
        </w:rPr>
        <w:t xml:space="preserve">«; </w:t>
      </w:r>
      <w:r>
        <w:t>tak samo pisano w do</w:t>
      </w:r>
      <w:r>
        <w:softHyphen/>
      </w:r>
      <w:r>
        <w:t xml:space="preserve">kumentach urzędowych i wymawiano po rosyjsku nazwisko zupełnie inne, mianowicie </w:t>
      </w:r>
      <w:r>
        <w:rPr>
          <w:rStyle w:val="Teksttreci2Kursywa"/>
        </w:rPr>
        <w:t>Guniek.</w:t>
      </w:r>
      <w:r>
        <w:t xml:space="preserve"> Nazwiska: </w:t>
      </w:r>
      <w:r>
        <w:rPr>
          <w:rStyle w:val="Teksttreci2Kursywa"/>
        </w:rPr>
        <w:t>Hut</w:t>
      </w:r>
      <w:r>
        <w:t xml:space="preserve"> i </w:t>
      </w:r>
      <w:r>
        <w:rPr>
          <w:rStyle w:val="Teksttreci2Kursywa"/>
        </w:rPr>
        <w:t>Out</w:t>
      </w:r>
      <w:r>
        <w:t xml:space="preserve"> </w:t>
      </w:r>
      <w:proofErr w:type="spellStart"/>
      <w:r>
        <w:t>niczem</w:t>
      </w:r>
      <w:proofErr w:type="spellEnd"/>
      <w:r>
        <w:t xml:space="preserve"> się nie róż</w:t>
      </w:r>
      <w:r>
        <w:softHyphen/>
        <w:t xml:space="preserve">niły w pisowni rosyjskiej: </w:t>
      </w:r>
      <w:r>
        <w:rPr>
          <w:lang w:val="de-DE" w:eastAsia="de-DE" w:bidi="de-DE"/>
        </w:rPr>
        <w:t xml:space="preserve">»Gut« </w:t>
      </w:r>
      <w:r>
        <w:t xml:space="preserve">i </w:t>
      </w:r>
      <w:r>
        <w:rPr>
          <w:lang w:val="de-DE" w:eastAsia="de-DE" w:bidi="de-DE"/>
        </w:rPr>
        <w:t xml:space="preserve">»Gut«. </w:t>
      </w:r>
      <w:r>
        <w:t xml:space="preserve">Tak samo </w:t>
      </w:r>
      <w:r>
        <w:rPr>
          <w:rStyle w:val="Teksttreci2Kursywa"/>
          <w:lang w:val="de-DE" w:eastAsia="de-DE" w:bidi="de-DE"/>
        </w:rPr>
        <w:t xml:space="preserve">Gering, Hering </w:t>
      </w:r>
      <w:r>
        <w:t xml:space="preserve">oraz </w:t>
      </w:r>
      <w:proofErr w:type="spellStart"/>
      <w:r>
        <w:rPr>
          <w:rStyle w:val="Teksttreci2Kursywa"/>
        </w:rPr>
        <w:t>Heryng</w:t>
      </w:r>
      <w:proofErr w:type="spellEnd"/>
      <w:r>
        <w:t xml:space="preserve"> widniały we wszelkich aktach państwowych jedynie ja</w:t>
      </w:r>
      <w:r>
        <w:t xml:space="preserve">ko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Giering</w:t>
      </w:r>
      <w:proofErr w:type="spellEnd"/>
      <w:r>
        <w:rPr>
          <w:lang w:val="de-DE" w:eastAsia="de-DE" w:bidi="de-DE"/>
        </w:rPr>
        <w:t xml:space="preserve">«. </w:t>
      </w:r>
      <w:r>
        <w:t xml:space="preserve">Przyznać musimy, że »Guńkowi« daleko trudniej było udowodnić swoje pochodzenie od ojca </w:t>
      </w:r>
      <w:r>
        <w:rPr>
          <w:rStyle w:val="Teksttreci2Kursywa"/>
        </w:rPr>
        <w:t>Hunka</w:t>
      </w:r>
      <w:r>
        <w:t xml:space="preserve">, 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Gieringowi</w:t>
      </w:r>
      <w:proofErr w:type="spellEnd"/>
      <w:r>
        <w:rPr>
          <w:lang w:val="de-DE" w:eastAsia="de-DE" w:bidi="de-DE"/>
        </w:rPr>
        <w:t xml:space="preserve">« </w:t>
      </w:r>
      <w:r>
        <w:t xml:space="preserve">od </w:t>
      </w:r>
      <w:proofErr w:type="spellStart"/>
      <w:r>
        <w:rPr>
          <w:rStyle w:val="Teksttreci2Kursywa"/>
        </w:rPr>
        <w:t>Herynga</w:t>
      </w:r>
      <w:proofErr w:type="spellEnd"/>
      <w:r>
        <w:t xml:space="preserve">, niż </w:t>
      </w:r>
      <w:proofErr w:type="spellStart"/>
      <w:r>
        <w:rPr>
          <w:rStyle w:val="Teksttreci2Kursywa"/>
        </w:rPr>
        <w:t>Mrugalance</w:t>
      </w:r>
      <w:proofErr w:type="spellEnd"/>
      <w:r>
        <w:t xml:space="preserve"> od </w:t>
      </w:r>
      <w:r>
        <w:rPr>
          <w:rStyle w:val="Teksttreci2Kursywa"/>
        </w:rPr>
        <w:t>Mrugały</w:t>
      </w:r>
      <w:r>
        <w:t xml:space="preserve"> A jednak nawet takie prze</w:t>
      </w:r>
      <w:r>
        <w:softHyphen/>
        <w:t>kręcania części zasadniczej nazwiska nie były zbyt poważną prze</w:t>
      </w:r>
      <w:r>
        <w:softHyphen/>
        <w:t>szkod</w:t>
      </w:r>
      <w:r>
        <w:t>ą do otrzymania spadku po krewnym, zmarłym zagranicą. Rządy zagraniczne nie bawiły się w podobnych wypadkach w do</w:t>
      </w:r>
      <w:r>
        <w:softHyphen/>
        <w:t>ciekania językowe. O prawidłowości lub nieprawidłowości brzmienia nazwiska spadkobiercy albo spadkobierczyni decydowały tylko władze miejscowe</w:t>
      </w:r>
      <w:r>
        <w:t>. Ich kompetencję poświadczał następnie miejscowy urząd do spraw zagranicznych. Ostatecznie legalizował wszystko właściwy konsulat w Warszawie i sprawa była skończona.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spacing w:before="0"/>
        <w:ind w:firstLine="700"/>
      </w:pPr>
      <w:r>
        <w:t>Nie przypuszczam, żeby względem Polski niezależnej chciano w takich wypadkach stosować i</w:t>
      </w:r>
      <w:r>
        <w:t>nne metody, niż względem Rosji przedwojennej. Niech tylko wszystkie nasze urzędy zechcą się skru</w:t>
      </w:r>
      <w:r>
        <w:softHyphen/>
        <w:t xml:space="preserve">pulatnie trzymać zasad języka polskiego przy formowaniu nazwisk żon i córek, to władze amerykańskie nie będą miały najmniejszej podstawy do </w:t>
      </w:r>
      <w:proofErr w:type="spellStart"/>
      <w:r>
        <w:t>kwestjonowania</w:t>
      </w:r>
      <w:proofErr w:type="spellEnd"/>
      <w:r>
        <w:t xml:space="preserve"> nazw</w:t>
      </w:r>
      <w:r>
        <w:t xml:space="preserve">iska </w:t>
      </w:r>
      <w:proofErr w:type="spellStart"/>
      <w:r>
        <w:rPr>
          <w:rStyle w:val="Teksttreci2Kursywa"/>
        </w:rPr>
        <w:t>Mrugalanki</w:t>
      </w:r>
      <w:proofErr w:type="spellEnd"/>
      <w:r>
        <w:t xml:space="preserve">, jako córki </w:t>
      </w:r>
      <w:r>
        <w:rPr>
          <w:rStyle w:val="Teksttreci2Kursywa"/>
        </w:rPr>
        <w:t>Mru</w:t>
      </w:r>
      <w:r>
        <w:rPr>
          <w:rStyle w:val="Teksttreci2Kursywa"/>
        </w:rPr>
        <w:softHyphen/>
        <w:t>gały.</w:t>
      </w:r>
      <w:r>
        <w:t xml:space="preserve"> Może cudzoziemców co najwyżej dziwić taka właściwość na</w:t>
      </w:r>
      <w:r>
        <w:softHyphen/>
        <w:t>szego języka, ale to nas raczej cieszyć niż smucić powinno Powta</w:t>
      </w:r>
      <w:r>
        <w:softHyphen/>
        <w:t xml:space="preserve">rzamy tedy za </w:t>
      </w:r>
      <w:r>
        <w:rPr>
          <w:lang w:val="cs-CZ" w:eastAsia="cs-CZ" w:bidi="cs-CZ"/>
        </w:rPr>
        <w:t>Rejem: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spacing w:before="0" w:after="72" w:line="240" w:lineRule="exact"/>
        <w:ind w:left="1360"/>
        <w:jc w:val="left"/>
      </w:pPr>
      <w:r>
        <w:rPr>
          <w:lang w:val="de-DE" w:eastAsia="de-DE" w:bidi="de-DE"/>
        </w:rPr>
        <w:t xml:space="preserve">»A </w:t>
      </w:r>
      <w:r>
        <w:t xml:space="preserve">niechaj </w:t>
      </w:r>
      <w:proofErr w:type="spellStart"/>
      <w:r>
        <w:t>narodowie</w:t>
      </w:r>
      <w:proofErr w:type="spellEnd"/>
      <w:r>
        <w:t xml:space="preserve"> wżdy postronni znają,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spacing w:before="0" w:after="90" w:line="240" w:lineRule="exact"/>
        <w:ind w:left="1360"/>
        <w:jc w:val="left"/>
      </w:pPr>
      <w:r>
        <w:t>Iż Polacy nie gęsi, iż swój język</w:t>
      </w:r>
      <w:r>
        <w:t xml:space="preserve"> mają«.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tabs>
          <w:tab w:val="left" w:pos="6952"/>
        </w:tabs>
        <w:spacing w:before="0" w:after="186" w:line="240" w:lineRule="exact"/>
        <w:ind w:firstLine="700"/>
      </w:pPr>
      <w:r>
        <w:t>(Lublin).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spacing w:before="0"/>
        <w:ind w:firstLine="700"/>
      </w:pPr>
      <w:r>
        <w:t>2. Wielkie — przymiotnik?</w:t>
      </w:r>
    </w:p>
    <w:p w:rsidR="007B1A5A" w:rsidRDefault="006D194F">
      <w:pPr>
        <w:pStyle w:val="Teksttreci20"/>
        <w:framePr w:w="8652" w:h="13908" w:hRule="exact" w:wrap="none" w:vAnchor="page" w:hAnchor="page" w:x="891" w:y="1572"/>
        <w:shd w:val="clear" w:color="auto" w:fill="auto"/>
        <w:spacing w:before="0"/>
        <w:ind w:firstLine="700"/>
      </w:pPr>
      <w:r>
        <w:t xml:space="preserve">Odpowiedź 17. w zeszycie marcowym zakończono uwagą, że najlepiej taką </w:t>
      </w:r>
      <w:proofErr w:type="spellStart"/>
      <w:r>
        <w:t>kwestję</w:t>
      </w:r>
      <w:proofErr w:type="spellEnd"/>
      <w:r>
        <w:t xml:space="preserve"> rozwiązuje przymiotnik ludowy, lecz </w:t>
      </w:r>
      <w:r>
        <w:rPr>
          <w:rStyle w:val="Teksttreci2Kursywa"/>
        </w:rPr>
        <w:t xml:space="preserve">wielicki </w:t>
      </w:r>
      <w:r>
        <w:t xml:space="preserve">być nie może, bo to jest przymiotnik od </w:t>
      </w:r>
      <w:r>
        <w:rPr>
          <w:rStyle w:val="Teksttreci2Kursywa"/>
        </w:rPr>
        <w:t>Wieliczki.</w:t>
      </w:r>
      <w:r>
        <w:t xml:space="preserve"> A jednak lud dość często nazy</w:t>
      </w:r>
      <w:r>
        <w:t xml:space="preserve">wa urząd gminny, znajdujący się w </w:t>
      </w:r>
      <w:proofErr w:type="spellStart"/>
      <w:r>
        <w:t>Wielkiem</w:t>
      </w:r>
      <w:proofErr w:type="spellEnd"/>
      <w:r>
        <w:t xml:space="preserve"> — »wielickim«, jak to nadmienił </w:t>
      </w:r>
      <w:r>
        <w:rPr>
          <w:lang w:val="cs-CZ" w:eastAsia="cs-CZ" w:bidi="cs-CZ"/>
        </w:rPr>
        <w:t xml:space="preserve">ks. </w:t>
      </w:r>
      <w:r>
        <w:t xml:space="preserve">K. w </w:t>
      </w:r>
      <w:proofErr w:type="spellStart"/>
      <w:r>
        <w:t>swem</w:t>
      </w:r>
      <w:proofErr w:type="spellEnd"/>
      <w:r>
        <w:t xml:space="preserve"> zapytaniu. Zdaje mi się, że jest w </w:t>
      </w:r>
      <w:proofErr w:type="spellStart"/>
      <w:r>
        <w:t>tem</w:t>
      </w:r>
      <w:proofErr w:type="spellEnd"/>
      <w:r>
        <w:t xml:space="preserve"> pewna konsekwencja. Od nazw miejscowości na </w:t>
      </w:r>
      <w:r>
        <w:rPr>
          <w:rStyle w:val="Teksttreci2Kursywa"/>
        </w:rPr>
        <w:t>-kie</w:t>
      </w:r>
      <w:r>
        <w:t xml:space="preserve"> lud </w:t>
      </w:r>
      <w:proofErr w:type="spellStart"/>
      <w:r>
        <w:t>tormuje</w:t>
      </w:r>
      <w:proofErr w:type="spellEnd"/>
      <w:r>
        <w:t xml:space="preserve"> przymiotniki zazwyczaj na -</w:t>
      </w:r>
      <w:proofErr w:type="spellStart"/>
      <w:r>
        <w:t>cki</w:t>
      </w:r>
      <w:proofErr w:type="spellEnd"/>
      <w:r>
        <w:t xml:space="preserve">, np. </w:t>
      </w:r>
      <w:r>
        <w:rPr>
          <w:rStyle w:val="Teksttreci2Kursywa"/>
        </w:rPr>
        <w:t>Dalekie</w:t>
      </w:r>
      <w:r>
        <w:t xml:space="preserve"> — </w:t>
      </w:r>
      <w:proofErr w:type="spellStart"/>
      <w:r>
        <w:rPr>
          <w:rStyle w:val="Teksttreci2Kursywa"/>
        </w:rPr>
        <w:t>dalecki</w:t>
      </w:r>
      <w:proofErr w:type="spellEnd"/>
      <w:r>
        <w:t xml:space="preserve">, </w:t>
      </w:r>
      <w:r>
        <w:rPr>
          <w:rStyle w:val="Teksttreci2Kursywa"/>
        </w:rPr>
        <w:t>Głębokie</w:t>
      </w:r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głębocki</w:t>
      </w:r>
      <w:proofErr w:type="spellEnd"/>
      <w:r>
        <w:t xml:space="preserve">, </w:t>
      </w:r>
      <w:r>
        <w:rPr>
          <w:rStyle w:val="Teksttreci2Kursywa"/>
        </w:rPr>
        <w:t>Wysokie</w:t>
      </w:r>
      <w:r>
        <w:t xml:space="preserve"> — </w:t>
      </w:r>
      <w:r>
        <w:rPr>
          <w:rStyle w:val="Teksttreci2Kursywa"/>
        </w:rPr>
        <w:t>w</w:t>
      </w:r>
      <w:proofErr w:type="spellStart"/>
      <w:r>
        <w:rPr>
          <w:rStyle w:val="Teksttreci2Kursywa"/>
          <w:lang w:val="en-US" w:eastAsia="en-US" w:bidi="en-US"/>
        </w:rPr>
        <w:t>ysocki</w:t>
      </w:r>
      <w:proofErr w:type="spellEnd"/>
      <w:r>
        <w:rPr>
          <w:rStyle w:val="Teksttreci2Kursywa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 xml:space="preserve">Przy </w:t>
      </w:r>
      <w:proofErr w:type="spellStart"/>
      <w:r>
        <w:t>zbiegn</w:t>
      </w:r>
      <w:proofErr w:type="spellEnd"/>
      <w:r>
        <w:t xml:space="preserve"> kilku spółgłosek wstawia się e przed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cki</w:t>
      </w:r>
      <w:proofErr w:type="spellEnd"/>
      <w:r>
        <w:rPr>
          <w:rStyle w:val="Teksttreci2Kursywa"/>
        </w:rPr>
        <w:t>,</w:t>
      </w:r>
      <w:r>
        <w:t xml:space="preserve"> np. </w:t>
      </w:r>
      <w:r>
        <w:rPr>
          <w:rStyle w:val="Teksttreci2Kursywa"/>
        </w:rPr>
        <w:t>Krótkie</w:t>
      </w:r>
      <w:r>
        <w:t xml:space="preserve"> — </w:t>
      </w:r>
      <w:proofErr w:type="spellStart"/>
      <w:r>
        <w:rPr>
          <w:rStyle w:val="Teksttreci2Kursywa"/>
        </w:rPr>
        <w:t>krótecki</w:t>
      </w:r>
      <w:proofErr w:type="spellEnd"/>
      <w:r>
        <w:rPr>
          <w:rStyle w:val="Teksttreci2Kursywa"/>
        </w:rPr>
        <w:t>.</w:t>
      </w:r>
      <w:r>
        <w:t xml:space="preserve"> A więc od </w:t>
      </w:r>
      <w:r>
        <w:rPr>
          <w:rStyle w:val="Teksttreci2Kursywa"/>
        </w:rPr>
        <w:t>Wielkie</w:t>
      </w:r>
      <w:r>
        <w:t xml:space="preserve"> będzie przymiotnik </w:t>
      </w:r>
      <w:r>
        <w:rPr>
          <w:rStyle w:val="Teksttreci2Kursywa"/>
        </w:rPr>
        <w:t>Wielecki,</w:t>
      </w:r>
      <w:r>
        <w:t xml:space="preserve"> </w:t>
      </w:r>
      <w:proofErr w:type="spellStart"/>
      <w:r>
        <w:t>przyczem</w:t>
      </w:r>
      <w:proofErr w:type="spellEnd"/>
      <w:r>
        <w:t xml:space="preserve"> e lud często ze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29" style="position:absolute;margin-left:0;margin-top:566.05pt;width:27.15pt;height:17.7pt;z-index:-251656704;mso-position-horizontal-relative:page;mso-position-vertical-relative:page" fillcolor="#020101" stroked="f">
            <w10:wrap anchorx="page" anchory="page"/>
          </v:rect>
        </w:pict>
      </w:r>
      <w:r w:rsidRPr="007B1A5A">
        <w:pict>
          <v:rect id="_x0000_s1028" style="position:absolute;margin-left:0;margin-top:677.05pt;width:28.05pt;height:6.3pt;z-index:-251655680;mso-position-horizontal-relative:page;mso-position-vertical-relative:page" fillcolor="#040201" stroked="f">
            <w10:wrap anchorx="page" anchory="page"/>
          </v:rect>
        </w:pict>
      </w:r>
      <w:r w:rsidRPr="007B1A5A">
        <w:pict>
          <v:rect id="_x0000_s1027" style="position:absolute;margin-left:0;margin-top:742.15pt;width:28.35pt;height:12pt;z-index:-251654656;mso-position-horizontal-relative:page;mso-position-vertical-relative:page" fillcolor="#050201" stroked="f">
            <w10:wrap anchorx="page" anchory="page"/>
          </v:rect>
        </w:pict>
      </w:r>
    </w:p>
    <w:p w:rsidR="007B1A5A" w:rsidRDefault="006D194F">
      <w:pPr>
        <w:pStyle w:val="Nagweklubstopka90"/>
        <w:framePr w:wrap="none" w:vAnchor="page" w:hAnchor="page" w:x="2314" w:y="750"/>
        <w:shd w:val="clear" w:color="auto" w:fill="auto"/>
        <w:tabs>
          <w:tab w:val="left" w:pos="7762"/>
        </w:tabs>
        <w:spacing w:after="0" w:line="220" w:lineRule="exact"/>
        <w:ind w:left="3040" w:right="48"/>
      </w:pPr>
      <w:r>
        <w:t>PORADNIK JĘZYKOWY</w:t>
      </w:r>
      <w:r>
        <w:tab/>
      </w:r>
      <w:r>
        <w:rPr>
          <w:lang w:val="ru-RU" w:eastAsia="ru-RU" w:bidi="ru-RU"/>
        </w:rPr>
        <w:t>В 35-36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shd w:val="clear" w:color="auto" w:fill="auto"/>
        <w:spacing w:before="0"/>
      </w:pPr>
      <w:r>
        <w:t xml:space="preserve">zwyczaju pochyla </w:t>
      </w:r>
      <w:r>
        <w:rPr>
          <w:rStyle w:val="Teksttreci2Kursywa"/>
        </w:rPr>
        <w:t>(é)</w:t>
      </w:r>
      <w:r>
        <w:t xml:space="preserve"> i</w:t>
      </w:r>
      <w:r>
        <w:t xml:space="preserve"> wymawia jak </w:t>
      </w:r>
      <w:r>
        <w:rPr>
          <w:rStyle w:val="Teksttreci2Kursywa"/>
        </w:rPr>
        <w:t>i.</w:t>
      </w:r>
      <w:r>
        <w:t xml:space="preserve"> Tak samo </w:t>
      </w:r>
      <w:r>
        <w:rPr>
          <w:rStyle w:val="Teksttreci2Kursywa"/>
        </w:rPr>
        <w:t>rudzieński</w:t>
      </w:r>
      <w:r>
        <w:t xml:space="preserve"> brzmi </w:t>
      </w:r>
      <w:proofErr w:type="spellStart"/>
      <w:r>
        <w:rPr>
          <w:rStyle w:val="Teksttreci2Kursywa"/>
        </w:rPr>
        <w:t>rudziński</w:t>
      </w:r>
      <w:proofErr w:type="spellEnd"/>
      <w:r>
        <w:rPr>
          <w:rStyle w:val="Teksttreci2Kursywa"/>
        </w:rPr>
        <w:t>.</w:t>
      </w:r>
      <w:r>
        <w:t xml:space="preserve"> W każdym razie wolałbym </w:t>
      </w:r>
      <w:proofErr w:type="spellStart"/>
      <w:r>
        <w:t>w</w:t>
      </w:r>
      <w:r>
        <w:rPr>
          <w:rStyle w:val="Teksttreci2Kursywa"/>
        </w:rPr>
        <w:t>ielecki</w:t>
      </w:r>
      <w:proofErr w:type="spellEnd"/>
      <w:r>
        <w:t xml:space="preserve"> (jest i nazwisko Wielecki), niż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wielski</w:t>
      </w:r>
      <w:proofErr w:type="spellEnd"/>
      <w:r>
        <w:rPr>
          <w:lang w:val="de-DE" w:eastAsia="de-DE" w:bidi="de-DE"/>
        </w:rPr>
        <w:t xml:space="preserve">«. </w:t>
      </w:r>
      <w:proofErr w:type="spellStart"/>
      <w:r>
        <w:t>Kwestję</w:t>
      </w:r>
      <w:proofErr w:type="spellEnd"/>
      <w:r>
        <w:t xml:space="preserve"> zaś przymiotnika od </w:t>
      </w:r>
      <w:r>
        <w:rPr>
          <w:rStyle w:val="Teksttreci2Kursywa"/>
        </w:rPr>
        <w:t>Rudno</w:t>
      </w:r>
      <w:r>
        <w:t xml:space="preserve"> rozwiązuje też »Słownik ortograficzny«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Jana Łosia (wyd. lwowskie z r. 1920). gdzie na str. 67 czytamy: </w:t>
      </w:r>
      <w:proofErr w:type="spellStart"/>
      <w:r>
        <w:rPr>
          <w:rStyle w:val="Teksttreci2Kursywa"/>
        </w:rPr>
        <w:t>brudzieński</w:t>
      </w:r>
      <w:proofErr w:type="spellEnd"/>
      <w:r>
        <w:t xml:space="preserve"> — </w:t>
      </w:r>
      <w:r>
        <w:rPr>
          <w:rStyle w:val="Teksttreci2Kursywa"/>
        </w:rPr>
        <w:t>z Brudna.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shd w:val="clear" w:color="auto" w:fill="auto"/>
        <w:tabs>
          <w:tab w:val="left" w:pos="6996"/>
        </w:tabs>
        <w:spacing w:before="0" w:after="55"/>
        <w:ind w:firstLine="720"/>
      </w:pPr>
      <w:r>
        <w:t>(Lublin).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shd w:val="clear" w:color="auto" w:fill="auto"/>
        <w:spacing w:before="0" w:line="336" w:lineRule="exact"/>
        <w:ind w:firstLine="720"/>
      </w:pPr>
      <w:r>
        <w:t>Od nieznanego korespondenta otrzymaliśmy taką uwagę: Na Spiszu jest wieś Wielka (Felka); od niej ludek zakopiański (tj. prze</w:t>
      </w:r>
      <w:r>
        <w:softHyphen/>
      </w:r>
      <w:r>
        <w:t xml:space="preserve">wodnicy) nazwali dolinę tatrzańską </w:t>
      </w:r>
      <w:r>
        <w:rPr>
          <w:lang w:val="de-DE" w:eastAsia="de-DE" w:bidi="de-DE"/>
        </w:rPr>
        <w:t>»</w:t>
      </w:r>
      <w:r>
        <w:rPr>
          <w:rStyle w:val="Teksttreci2Kursywa"/>
        </w:rPr>
        <w:t>Wielicką</w:t>
      </w:r>
      <w:r>
        <w:rPr>
          <w:lang w:val="de-DE" w:eastAsia="de-DE" w:bidi="de-DE"/>
        </w:rPr>
        <w:t xml:space="preserve">« </w:t>
      </w:r>
      <w:r>
        <w:t>i to jest przyjęte przez świat inteligentny.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numPr>
          <w:ilvl w:val="0"/>
          <w:numId w:val="3"/>
        </w:numPr>
        <w:shd w:val="clear" w:color="auto" w:fill="auto"/>
        <w:tabs>
          <w:tab w:val="left" w:pos="1065"/>
        </w:tabs>
        <w:spacing w:before="0" w:after="70" w:line="342" w:lineRule="exact"/>
        <w:ind w:firstLine="720"/>
      </w:pPr>
      <w:r>
        <w:t xml:space="preserve">Na </w:t>
      </w:r>
      <w:proofErr w:type="spellStart"/>
      <w:r>
        <w:rPr>
          <w:rStyle w:val="Teksttreci2Kursywa1"/>
        </w:rPr>
        <w:t>wielecki</w:t>
      </w:r>
      <w:proofErr w:type="spellEnd"/>
      <w:r>
        <w:rPr>
          <w:rStyle w:val="Teksttreci25"/>
        </w:rPr>
        <w:t xml:space="preserve"> </w:t>
      </w:r>
      <w:r>
        <w:t xml:space="preserve">zgoda, wtedy między </w:t>
      </w:r>
      <w:r>
        <w:rPr>
          <w:rStyle w:val="Teksttreci2Kursywa1"/>
        </w:rPr>
        <w:t>Wielecki</w:t>
      </w:r>
      <w:r>
        <w:rPr>
          <w:rStyle w:val="Teksttreci25"/>
        </w:rPr>
        <w:t xml:space="preserve"> </w:t>
      </w:r>
      <w:r>
        <w:t xml:space="preserve">a </w:t>
      </w:r>
      <w:r>
        <w:rPr>
          <w:rStyle w:val="Teksttreci2Kursywa1"/>
        </w:rPr>
        <w:t>wielicki</w:t>
      </w:r>
      <w:r>
        <w:rPr>
          <w:rStyle w:val="Teksttreci25"/>
        </w:rPr>
        <w:t xml:space="preserve"> </w:t>
      </w:r>
      <w:r>
        <w:t>będzie pożądana różnica (Red.).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numPr>
          <w:ilvl w:val="0"/>
          <w:numId w:val="10"/>
        </w:numPr>
        <w:shd w:val="clear" w:color="auto" w:fill="auto"/>
        <w:tabs>
          <w:tab w:val="left" w:pos="1065"/>
        </w:tabs>
        <w:spacing w:before="0"/>
        <w:ind w:firstLine="720"/>
      </w:pPr>
      <w:r>
        <w:rPr>
          <w:rStyle w:val="Teksttreci23"/>
          <w:b w:val="0"/>
          <w:bCs w:val="0"/>
        </w:rPr>
        <w:t xml:space="preserve">Szczelny przeciw -na -od...? </w:t>
      </w:r>
      <w:r>
        <w:t>Odpowiedź na pytanie 21. w zesz. B. 33 nie może, nie</w:t>
      </w:r>
      <w:r>
        <w:t xml:space="preserve">stety, zadowolić technika. Bezwątpienia z teoretycznego stanowiska można takie precyzowanie szczelności uważać za niepotrzebne, ze stanowiska jednak praktycznego </w:t>
      </w:r>
      <w:r>
        <w:rPr>
          <w:rStyle w:val="Teksttreci22"/>
        </w:rPr>
        <w:t>— ni</w:t>
      </w:r>
      <w:r>
        <w:t>e. Budowa jakiegoś przyrządu, szczelnego na wilgoć, może być zupeł</w:t>
      </w:r>
      <w:r>
        <w:softHyphen/>
        <w:t>nie inna, niż przyrządu</w:t>
      </w:r>
      <w:r>
        <w:t xml:space="preserve">, szczelnego na gaz; nie </w:t>
      </w:r>
      <w:proofErr w:type="spellStart"/>
      <w:r>
        <w:t>zawszeby</w:t>
      </w:r>
      <w:proofErr w:type="spellEnd"/>
      <w:r>
        <w:t xml:space="preserve"> np. był w zgodzie nie tylko ze ścisłością językową, ale nawet z kodeksem karnym, technik, któryby silnik szczelny tylko na wilgoć ustawił </w:t>
      </w:r>
      <w:r>
        <w:rPr>
          <w:rStyle w:val="Teksttreci23"/>
          <w:b w:val="0"/>
          <w:bCs w:val="0"/>
        </w:rPr>
        <w:t xml:space="preserve">w </w:t>
      </w:r>
      <w:r>
        <w:t xml:space="preserve">miejscu, </w:t>
      </w:r>
      <w:proofErr w:type="spellStart"/>
      <w:r>
        <w:t>narażonem</w:t>
      </w:r>
      <w:proofErr w:type="spellEnd"/>
      <w:r>
        <w:t xml:space="preserve"> na gazy kopalniane...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shd w:val="clear" w:color="auto" w:fill="auto"/>
        <w:tabs>
          <w:tab w:val="left" w:pos="7656"/>
        </w:tabs>
        <w:spacing w:before="0"/>
        <w:ind w:firstLine="720"/>
      </w:pPr>
      <w:r>
        <w:t>Skoro tedy istnieją pojęcia, język musi i</w:t>
      </w:r>
      <w:r>
        <w:t xml:space="preserve">m dać określenia — i dlatego, jako członek komisji słownictwa technicznego, w imieniu tej komisji prosiłem o radę, — a po </w:t>
      </w:r>
      <w:proofErr w:type="spellStart"/>
      <w:r>
        <w:t>tem</w:t>
      </w:r>
      <w:proofErr w:type="spellEnd"/>
      <w:r>
        <w:t xml:space="preserve"> wyjaśnieniu prośbę pona</w:t>
      </w:r>
      <w:r>
        <w:softHyphen/>
        <w:t xml:space="preserve">wiam; </w:t>
      </w:r>
      <w:proofErr w:type="spellStart"/>
      <w:r>
        <w:t>przytem</w:t>
      </w:r>
      <w:proofErr w:type="spellEnd"/>
      <w:r>
        <w:t xml:space="preserve"> nie jako literat, który </w:t>
      </w:r>
      <w:r>
        <w:rPr>
          <w:rStyle w:val="Teksttreci2Kursywa"/>
        </w:rPr>
        <w:t>może</w:t>
      </w:r>
      <w:r>
        <w:t xml:space="preserve"> trudność językową tak lub owak obejść, lecz jako technik, który</w:t>
      </w:r>
      <w:r>
        <w:t xml:space="preserve"> </w:t>
      </w:r>
      <w:r>
        <w:rPr>
          <w:rStyle w:val="Teksttreci2Kursywa"/>
        </w:rPr>
        <w:t>musi</w:t>
      </w:r>
      <w:r>
        <w:t xml:space="preserve"> pewien przedmiot jednoznacznie nazwać.</w:t>
      </w:r>
      <w:r>
        <w:tab/>
      </w:r>
      <w:r>
        <w:rPr>
          <w:rStyle w:val="Teksttreci2Kursywa"/>
        </w:rPr>
        <w:t>Rz.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numPr>
          <w:ilvl w:val="0"/>
          <w:numId w:val="3"/>
        </w:numPr>
        <w:shd w:val="clear" w:color="auto" w:fill="auto"/>
        <w:tabs>
          <w:tab w:val="left" w:pos="1076"/>
        </w:tabs>
        <w:spacing w:before="0" w:after="70" w:line="342" w:lineRule="exact"/>
        <w:ind w:firstLine="720"/>
      </w:pPr>
      <w:r>
        <w:t xml:space="preserve">W takim wypadku użyłbym z musu: </w:t>
      </w:r>
      <w:r>
        <w:rPr>
          <w:rStyle w:val="Teksttreci2Kursywa"/>
        </w:rPr>
        <w:t>szczelny od</w:t>
      </w:r>
      <w:r>
        <w:t xml:space="preserve"> (wilgoci gazów...), chociaż czuję, że zadaję gwałt językowi (Red.).</w:t>
      </w:r>
    </w:p>
    <w:p w:rsidR="007B1A5A" w:rsidRDefault="006D194F">
      <w:pPr>
        <w:pStyle w:val="Teksttreci20"/>
        <w:framePr w:w="8742" w:h="14094" w:hRule="exact" w:wrap="none" w:vAnchor="page" w:hAnchor="page" w:x="2314" w:y="1386"/>
        <w:numPr>
          <w:ilvl w:val="0"/>
          <w:numId w:val="10"/>
        </w:numPr>
        <w:shd w:val="clear" w:color="auto" w:fill="auto"/>
        <w:tabs>
          <w:tab w:val="left" w:pos="1065"/>
        </w:tabs>
        <w:spacing w:before="0"/>
        <w:ind w:firstLine="720"/>
      </w:pPr>
      <w:r>
        <w:rPr>
          <w:rStyle w:val="Teksttreci23"/>
          <w:b w:val="0"/>
          <w:bCs w:val="0"/>
          <w:lang w:val="de-DE" w:eastAsia="de-DE" w:bidi="de-DE"/>
        </w:rPr>
        <w:t xml:space="preserve">»A </w:t>
      </w:r>
      <w:r>
        <w:rPr>
          <w:rStyle w:val="Teksttreci23"/>
          <w:b w:val="0"/>
          <w:bCs w:val="0"/>
        </w:rPr>
        <w:t xml:space="preserve">po kolacji </w:t>
      </w:r>
      <w:r>
        <w:rPr>
          <w:rStyle w:val="Teksttreci26"/>
          <w:b w:val="0"/>
          <w:bCs w:val="0"/>
        </w:rPr>
        <w:t xml:space="preserve">— </w:t>
      </w:r>
      <w:r>
        <w:rPr>
          <w:rStyle w:val="Teksttreci23"/>
          <w:b w:val="0"/>
          <w:bCs w:val="0"/>
        </w:rPr>
        <w:t xml:space="preserve">pięć deklamacji«. — »Pięć </w:t>
      </w:r>
      <w:proofErr w:type="spellStart"/>
      <w:r>
        <w:rPr>
          <w:rStyle w:val="Teksttreci23"/>
          <w:b w:val="0"/>
          <w:bCs w:val="0"/>
        </w:rPr>
        <w:t>deklamacyj</w:t>
      </w:r>
      <w:proofErr w:type="spellEnd"/>
      <w:r>
        <w:rPr>
          <w:rStyle w:val="Teksttreci23"/>
          <w:b w:val="0"/>
          <w:bCs w:val="0"/>
        </w:rPr>
        <w:t xml:space="preserve">? Dla jakich </w:t>
      </w:r>
      <w:proofErr w:type="spellStart"/>
      <w:r>
        <w:rPr>
          <w:rStyle w:val="Teksttreci23"/>
          <w:b w:val="0"/>
          <w:bCs w:val="0"/>
        </w:rPr>
        <w:t>racyj</w:t>
      </w:r>
      <w:proofErr w:type="spellEnd"/>
      <w:r>
        <w:rPr>
          <w:rStyle w:val="Teksttreci23"/>
          <w:b w:val="0"/>
          <w:bCs w:val="0"/>
        </w:rPr>
        <w:t>?« P</w:t>
      </w:r>
      <w:r>
        <w:t xml:space="preserve">rof. A. A. Kryński bezwzględnie potępia sposób pisania: </w:t>
      </w:r>
      <w:proofErr w:type="spellStart"/>
      <w:r>
        <w:rPr>
          <w:rStyle w:val="Teksttreci2Kursywa"/>
        </w:rPr>
        <w:t>poezyj</w:t>
      </w:r>
      <w:proofErr w:type="spellEnd"/>
      <w:r>
        <w:t xml:space="preserve"> i </w:t>
      </w:r>
      <w:proofErr w:type="spellStart"/>
      <w:r>
        <w:rPr>
          <w:rStyle w:val="Teksttreci2Kursywa"/>
        </w:rPr>
        <w:t>historyj</w:t>
      </w:r>
      <w:proofErr w:type="spellEnd"/>
      <w:r>
        <w:rPr>
          <w:rStyle w:val="Teksttreci2Kursywa"/>
        </w:rPr>
        <w:t>,</w:t>
      </w:r>
      <w:r>
        <w:t xml:space="preserve"> jako niezgodny z powszechnym w Polsce sposobem mówienia (nawet w 2 przyp. liczby mnogiej): »poezji«,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historji</w:t>
      </w:r>
      <w:proofErr w:type="spellEnd"/>
      <w:r>
        <w:rPr>
          <w:lang w:val="de-DE" w:eastAsia="de-DE" w:bidi="de-DE"/>
        </w:rPr>
        <w:t xml:space="preserve">«. </w:t>
      </w:r>
      <w:r>
        <w:t xml:space="preserve">W książce </w:t>
      </w:r>
      <w:r>
        <w:rPr>
          <w:lang w:val="de-DE" w:eastAsia="de-DE" w:bidi="de-DE"/>
        </w:rPr>
        <w:t xml:space="preserve">»Jak </w:t>
      </w:r>
      <w:r>
        <w:t>nie należy mówić i pisać po polsku« (Warszawa 1920 na</w:t>
      </w:r>
      <w:r>
        <w:t xml:space="preserve"> str. 292) zarzuca członkom </w:t>
      </w:r>
      <w:proofErr w:type="spellStart"/>
      <w:r>
        <w:t>Akademji</w:t>
      </w:r>
      <w:proofErr w:type="spellEnd"/>
      <w:r>
        <w:t xml:space="preserve"> Umiejęt</w:t>
      </w:r>
      <w:r>
        <w:softHyphen/>
        <w:t xml:space="preserve">ności, którzy podpisali uchwałę, wprowadzającą zakończenia </w:t>
      </w:r>
      <w:proofErr w:type="spellStart"/>
      <w:r>
        <w:rPr>
          <w:rStyle w:val="Teksttreci2Kursywa"/>
        </w:rPr>
        <w:t>yj</w:t>
      </w:r>
      <w:proofErr w:type="spellEnd"/>
      <w:r>
        <w:t xml:space="preserve"> i </w:t>
      </w:r>
      <w:proofErr w:type="spellStart"/>
      <w:r>
        <w:rPr>
          <w:rStyle w:val="Teksttreci2Kursywa"/>
        </w:rPr>
        <w:t>ij</w:t>
      </w:r>
      <w:proofErr w:type="spellEnd"/>
      <w:r>
        <w:t xml:space="preserve">: »Projektodawcy nie zwrócili na to uwagi, że jeżeli formy wyrazowe języka w historycznym jego rozwoju zmieniają się, to zmiany te </w:t>
      </w:r>
      <w:proofErr w:type="spellStart"/>
      <w:r>
        <w:t>dokonywują</w:t>
      </w:r>
      <w:proofErr w:type="spellEnd"/>
      <w:r>
        <w:t xml:space="preserve"> się</w:t>
      </w:r>
      <w:r>
        <w:t xml:space="preserve"> pod wpływem czynników psychicznych mówiącego ogółu — czynników, działających bezwiednie, nigdy zaś wskutek Wskazówek i przepisów </w:t>
      </w:r>
      <w:proofErr w:type="spellStart"/>
      <w:r>
        <w:t>zzewnątrz</w:t>
      </w:r>
      <w:proofErr w:type="spellEnd"/>
      <w:r>
        <w:t xml:space="preserve"> narzuconych«.</w:t>
      </w:r>
    </w:p>
    <w:p w:rsidR="007B1A5A" w:rsidRDefault="006D194F">
      <w:pPr>
        <w:pStyle w:val="Teksttreci20"/>
        <w:framePr w:wrap="none" w:vAnchor="page" w:hAnchor="page" w:x="2248" w:y="702"/>
        <w:shd w:val="clear" w:color="auto" w:fill="auto"/>
        <w:spacing w:before="0" w:line="240" w:lineRule="exact"/>
        <w:jc w:val="left"/>
      </w:pPr>
      <w:r>
        <w:t>80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912" w:y="540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 xml:space="preserve">В </w:t>
      </w:r>
      <w:r>
        <w:rPr>
          <w:rStyle w:val="NagweklubstopkaOdstpy-1pt"/>
          <w:lang w:val="ru-RU" w:eastAsia="ru-RU" w:bidi="ru-RU"/>
        </w:rPr>
        <w:t>35-36</w:t>
      </w:r>
    </w:p>
    <w:p w:rsidR="007B1A5A" w:rsidRDefault="006D194F">
      <w:pPr>
        <w:pStyle w:val="Nagweklubstopka0"/>
        <w:framePr w:wrap="none" w:vAnchor="page" w:hAnchor="page" w:x="3870" w:y="540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9270" w:y="564"/>
        <w:shd w:val="clear" w:color="auto" w:fill="auto"/>
        <w:spacing w:line="200" w:lineRule="exact"/>
      </w:pPr>
      <w:r>
        <w:t>81</w:t>
      </w:r>
    </w:p>
    <w:p w:rsidR="007B1A5A" w:rsidRDefault="006D194F">
      <w:pPr>
        <w:pStyle w:val="Teksttreci20"/>
        <w:framePr w:w="8742" w:h="14252" w:hRule="exact" w:wrap="none" w:vAnchor="page" w:hAnchor="page" w:x="846" w:y="1152"/>
        <w:shd w:val="clear" w:color="auto" w:fill="auto"/>
        <w:spacing w:before="0"/>
        <w:ind w:firstLine="720"/>
      </w:pPr>
      <w:r>
        <w:t xml:space="preserve">Istotnie wszystkie warstwy naszego </w:t>
      </w:r>
      <w:r>
        <w:t xml:space="preserve">społeczeństwa, pomimo wzmiankowanej uchwały </w:t>
      </w:r>
      <w:proofErr w:type="spellStart"/>
      <w:r>
        <w:t>Akademji</w:t>
      </w:r>
      <w:proofErr w:type="spellEnd"/>
      <w:r>
        <w:t>, mówią w dalszym ciągu: »Przy</w:t>
      </w:r>
      <w:r>
        <w:softHyphen/>
        <w:t xml:space="preserve">było na odpust pięć </w:t>
      </w:r>
      <w:proofErr w:type="spellStart"/>
      <w:r>
        <w:rPr>
          <w:rStyle w:val="Teksttreci2Kursywa"/>
        </w:rPr>
        <w:t>kompanji</w:t>
      </w:r>
      <w:proofErr w:type="spellEnd"/>
      <w:r>
        <w:t xml:space="preserve"> z obcych </w:t>
      </w:r>
      <w:proofErr w:type="spellStart"/>
      <w:r>
        <w:t>parafji</w:t>
      </w:r>
      <w:proofErr w:type="spellEnd"/>
      <w:r>
        <w:t xml:space="preserve">« </w:t>
      </w:r>
      <w:r>
        <w:rPr>
          <w:rStyle w:val="Teksttreci21"/>
        </w:rPr>
        <w:t xml:space="preserve">— </w:t>
      </w:r>
      <w:r>
        <w:t xml:space="preserve">(lud wiejski). »Wolę bukiecik świeżych </w:t>
      </w:r>
      <w:proofErr w:type="spellStart"/>
      <w:r>
        <w:rPr>
          <w:rStyle w:val="Teksttreci2Kursywa"/>
        </w:rPr>
        <w:t>konwalji</w:t>
      </w:r>
      <w:proofErr w:type="spellEnd"/>
      <w:r>
        <w:t xml:space="preserve">, niż funt najdroższych </w:t>
      </w:r>
      <w:proofErr w:type="spellStart"/>
      <w:r>
        <w:rPr>
          <w:rStyle w:val="Teksttreci2Kursywa"/>
        </w:rPr>
        <w:t>bakalji</w:t>
      </w:r>
      <w:proofErr w:type="spellEnd"/>
      <w:r>
        <w:rPr>
          <w:rStyle w:val="Teksttreci2Kursywa"/>
        </w:rPr>
        <w:t>«</w:t>
      </w:r>
      <w:r>
        <w:t xml:space="preserve"> — (inteligencja miejska). »Proszę ogłosić uc</w:t>
      </w:r>
      <w:r>
        <w:t xml:space="preserve">zniom, że jutro </w:t>
      </w:r>
      <w:r>
        <w:rPr>
          <w:rStyle w:val="Teksttreci2Kursywa"/>
        </w:rPr>
        <w:t>lekcji</w:t>
      </w:r>
      <w:r>
        <w:t xml:space="preserve"> przed</w:t>
      </w:r>
      <w:r>
        <w:softHyphen/>
        <w:t xml:space="preserve">południowych nie będzie« — (z przemówienia dyrektora gimnazjum do członków rady pedagogicznej). »Mówiliśmy już o znaczeniu </w:t>
      </w:r>
      <w:proofErr w:type="spellStart"/>
      <w:r>
        <w:rPr>
          <w:rStyle w:val="Teksttreci2Kursywa"/>
        </w:rPr>
        <w:t>tragedji</w:t>
      </w:r>
      <w:proofErr w:type="spellEnd"/>
      <w:r>
        <w:t xml:space="preserve"> greckich« — (z odczytu profesora uniwersytetu), itd.</w:t>
      </w:r>
    </w:p>
    <w:p w:rsidR="007B1A5A" w:rsidRDefault="006D194F">
      <w:pPr>
        <w:pStyle w:val="Teksttreci20"/>
        <w:framePr w:w="8742" w:h="14252" w:hRule="exact" w:wrap="none" w:vAnchor="page" w:hAnchor="page" w:x="846" w:y="1152"/>
        <w:shd w:val="clear" w:color="auto" w:fill="auto"/>
        <w:spacing w:before="0"/>
        <w:ind w:firstLine="720"/>
      </w:pPr>
      <w:r>
        <w:t>Prócz tego znaczna ilość naszych dziennikó</w:t>
      </w:r>
      <w:r>
        <w:t>w, tygodników, mie</w:t>
      </w:r>
      <w:r>
        <w:softHyphen/>
        <w:t xml:space="preserve">sięczników i kwartalników drukuje przeważnie: »Odbyto szereg </w:t>
      </w:r>
      <w:r>
        <w:rPr>
          <w:rStyle w:val="Teksttreci2Kursywa"/>
        </w:rPr>
        <w:t>kon</w:t>
      </w:r>
      <w:r>
        <w:rPr>
          <w:rStyle w:val="Teksttreci2Kursywa"/>
        </w:rPr>
        <w:softHyphen/>
        <w:t>ferencji,</w:t>
      </w:r>
      <w:r>
        <w:t xml:space="preserve"> na których poruszono dużo niezmiernie ważnych </w:t>
      </w:r>
      <w:proofErr w:type="spellStart"/>
      <w:r>
        <w:rPr>
          <w:rStyle w:val="Teksttreci2Kursywa"/>
        </w:rPr>
        <w:t>kwestji</w:t>
      </w:r>
      <w:proofErr w:type="spellEnd"/>
      <w:r>
        <w:rPr>
          <w:rStyle w:val="Teksttreci2Kursywa"/>
        </w:rPr>
        <w:t xml:space="preserve">«. </w:t>
      </w:r>
      <w:r>
        <w:t xml:space="preserve">»Antagonizm </w:t>
      </w:r>
      <w:proofErr w:type="spellStart"/>
      <w:r>
        <w:rPr>
          <w:rStyle w:val="Teksttreci2Kursywa"/>
        </w:rPr>
        <w:t>partji</w:t>
      </w:r>
      <w:proofErr w:type="spellEnd"/>
      <w:r>
        <w:t xml:space="preserve"> politycznych wprowadził na takie stanowisko człowieka, nie posiadającego żadnych </w:t>
      </w:r>
      <w:r>
        <w:rPr>
          <w:rStyle w:val="Teksttreci2Kursywa"/>
        </w:rPr>
        <w:t>kwalif</w:t>
      </w:r>
      <w:r>
        <w:rPr>
          <w:rStyle w:val="Teksttreci2Kursywa"/>
        </w:rPr>
        <w:t>ikacji</w:t>
      </w:r>
      <w:r>
        <w:t xml:space="preserve"> naukowych« itd. Co dziwniejsza, nawet organ urzędowy wydziału oświaty pozaszkolnej Min. </w:t>
      </w:r>
      <w:proofErr w:type="spellStart"/>
      <w:r>
        <w:t>Wyzn</w:t>
      </w:r>
      <w:proofErr w:type="spellEnd"/>
      <w:r>
        <w:t xml:space="preserve">. </w:t>
      </w:r>
      <w:proofErr w:type="spellStart"/>
      <w:r>
        <w:t>Rel</w:t>
      </w:r>
      <w:proofErr w:type="spellEnd"/>
      <w:r>
        <w:t xml:space="preserve">. i </w:t>
      </w:r>
      <w:proofErr w:type="spellStart"/>
      <w:r>
        <w:t>Ośw</w:t>
      </w:r>
      <w:proofErr w:type="spellEnd"/>
      <w:r>
        <w:t xml:space="preserve">. </w:t>
      </w:r>
      <w:proofErr w:type="spellStart"/>
      <w:r>
        <w:t>Publ</w:t>
      </w:r>
      <w:proofErr w:type="spellEnd"/>
      <w:r>
        <w:t>. nie gardzi ich pisownią: »Szereg re</w:t>
      </w:r>
      <w:r>
        <w:softHyphen/>
        <w:t xml:space="preserve">gulaminów i </w:t>
      </w:r>
      <w:r>
        <w:rPr>
          <w:rStyle w:val="Teksttreci2Kursywa"/>
        </w:rPr>
        <w:t>instrukcji</w:t>
      </w:r>
      <w:r>
        <w:rPr>
          <w:lang w:val="de-DE" w:eastAsia="de-DE" w:bidi="de-DE"/>
        </w:rPr>
        <w:t xml:space="preserve">« </w:t>
      </w:r>
      <w:r>
        <w:rPr>
          <w:rStyle w:val="Teksttreci21"/>
        </w:rPr>
        <w:t xml:space="preserve">— </w:t>
      </w:r>
      <w:r>
        <w:t>(»Oświata Pozaszkolna«, zeszyt 1</w:t>
      </w:r>
      <w:r>
        <w:rPr>
          <w:rStyle w:val="Teksttreci21"/>
        </w:rPr>
        <w:t>—</w:t>
      </w:r>
      <w:r>
        <w:t>2 r. 1922, str. 79 w. 6</w:t>
      </w:r>
      <w:r>
        <w:rPr>
          <w:rStyle w:val="Teksttreci21"/>
        </w:rPr>
        <w:t>—</w:t>
      </w:r>
      <w:r>
        <w:t xml:space="preserve">4 od dołu). Wobec </w:t>
      </w:r>
      <w:r>
        <w:t>tego, nawet osoby skrupu</w:t>
      </w:r>
      <w:r>
        <w:softHyphen/>
        <w:t xml:space="preserve">latnie stosujący się do uchwał </w:t>
      </w:r>
      <w:proofErr w:type="spellStart"/>
      <w:r>
        <w:t>Akademji</w:t>
      </w:r>
      <w:proofErr w:type="spellEnd"/>
      <w:r>
        <w:t xml:space="preserve"> coraz częściej zadają sobie pytanie: »Czemu mamy pisać: </w:t>
      </w:r>
      <w:proofErr w:type="spellStart"/>
      <w:r>
        <w:rPr>
          <w:rStyle w:val="Teksttreci2Kursywa"/>
        </w:rPr>
        <w:t>dekoracyj</w:t>
      </w:r>
      <w:proofErr w:type="spellEnd"/>
      <w:r>
        <w:t xml:space="preserve">, </w:t>
      </w:r>
      <w:proofErr w:type="spellStart"/>
      <w:r>
        <w:rPr>
          <w:rStyle w:val="Teksttreci2Kursywa"/>
        </w:rPr>
        <w:t>korespondencyj</w:t>
      </w:r>
      <w:proofErr w:type="spellEnd"/>
      <w:r>
        <w:t xml:space="preserve">, </w:t>
      </w:r>
      <w:proofErr w:type="spellStart"/>
      <w:r>
        <w:rPr>
          <w:rStyle w:val="Teksttreci2Kursywa"/>
        </w:rPr>
        <w:t>linij</w:t>
      </w:r>
      <w:proofErr w:type="spellEnd"/>
      <w:r>
        <w:t xml:space="preserve">, — kiedy </w:t>
      </w:r>
      <w:r>
        <w:rPr>
          <w:rStyle w:val="Teksttreci2Odstpy2pt"/>
        </w:rPr>
        <w:t>nikt</w:t>
      </w:r>
      <w:r>
        <w:t xml:space="preserve"> tak w Polsce nie wymawia(?), a wielu pisze tak jedynie z musu, wbrew osobistemu przekonaniu?... Wprowadzono tę dzi</w:t>
      </w:r>
      <w:r>
        <w:softHyphen/>
        <w:t>waczną pisownię jedynie ze względów »praktycznych«, by w dzie</w:t>
      </w:r>
      <w:r>
        <w:softHyphen/>
        <w:t xml:space="preserve">łach naukowych odróżnić 2 przyp. licz. </w:t>
      </w:r>
      <w:r>
        <w:rPr>
          <w:lang w:val="cs-CZ" w:eastAsia="cs-CZ" w:bidi="cs-CZ"/>
        </w:rPr>
        <w:t xml:space="preserve">pojed., </w:t>
      </w:r>
      <w:r>
        <w:t xml:space="preserve">np. jednej </w:t>
      </w:r>
      <w:proofErr w:type="spellStart"/>
      <w:r>
        <w:rPr>
          <w:rStyle w:val="Teksttreci2Kursywa"/>
        </w:rPr>
        <w:t>linji</w:t>
      </w:r>
      <w:proofErr w:type="spellEnd"/>
      <w:r>
        <w:t xml:space="preserve">, </w:t>
      </w:r>
      <w:proofErr w:type="spellStart"/>
      <w:r>
        <w:rPr>
          <w:rStyle w:val="Teksttreci2Kursywa"/>
        </w:rPr>
        <w:t>kalorj</w:t>
      </w:r>
      <w:proofErr w:type="spellEnd"/>
      <w:r>
        <w:rPr>
          <w:rStyle w:val="Teksttreci2Kursywa"/>
          <w:lang w:val="cs-CZ" w:eastAsia="cs-CZ" w:bidi="cs-CZ"/>
        </w:rPr>
        <w:t>i</w:t>
      </w:r>
      <w:r>
        <w:rPr>
          <w:lang w:val="cs-CZ" w:eastAsia="cs-CZ" w:bidi="cs-CZ"/>
        </w:rPr>
        <w:t xml:space="preserve">, </w:t>
      </w:r>
      <w:r>
        <w:t>od 2</w:t>
      </w:r>
      <w:r>
        <w:t xml:space="preserve"> przyp. liczby mnogiej: </w:t>
      </w:r>
      <w:r>
        <w:rPr>
          <w:rStyle w:val="Teksttreci2Odstpy2pt"/>
        </w:rPr>
        <w:t>kilku</w:t>
      </w:r>
      <w:r>
        <w:t xml:space="preserve"> </w:t>
      </w:r>
      <w:proofErr w:type="spellStart"/>
      <w:r>
        <w:rPr>
          <w:rStyle w:val="Teksttreci2Kursywa"/>
        </w:rPr>
        <w:t>linij</w:t>
      </w:r>
      <w:proofErr w:type="spellEnd"/>
      <w:r>
        <w:t xml:space="preserve">, </w:t>
      </w:r>
      <w:proofErr w:type="spellStart"/>
      <w:r>
        <w:rPr>
          <w:rStyle w:val="Teksttreci2Kursywa"/>
        </w:rPr>
        <w:t>kaloryj</w:t>
      </w:r>
      <w:proofErr w:type="spellEnd"/>
      <w:r>
        <w:rPr>
          <w:rStyle w:val="Teksttreci2Kursywa"/>
        </w:rPr>
        <w:t>.</w:t>
      </w:r>
      <w:r>
        <w:t xml:space="preserve"> W takim razie ze względów również »praktycznych« należałoby do książek rolni</w:t>
      </w:r>
      <w:r>
        <w:softHyphen/>
        <w:t xml:space="preserve">czych wprowadzić formy: </w:t>
      </w:r>
      <w:proofErr w:type="spellStart"/>
      <w:r>
        <w:rPr>
          <w:rStyle w:val="Teksttreci2Kursywa"/>
        </w:rPr>
        <w:t>klaczów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myszów</w:t>
      </w:r>
      <w:proofErr w:type="spellEnd"/>
      <w:r>
        <w:t xml:space="preserve"> dla odróżnienia od jednej </w:t>
      </w:r>
      <w:r>
        <w:rPr>
          <w:rStyle w:val="Teksttreci2Kursywa"/>
        </w:rPr>
        <w:t>klaczy</w:t>
      </w:r>
      <w:r>
        <w:t xml:space="preserve"> lub </w:t>
      </w:r>
      <w:r>
        <w:rPr>
          <w:rStyle w:val="Teksttreci2Kursywa"/>
        </w:rPr>
        <w:t>myszy</w:t>
      </w:r>
      <w:r>
        <w:t xml:space="preserve">; do kodeksów karnych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zbrodniów</w:t>
      </w:r>
      <w:proofErr w:type="spellEnd"/>
      <w:r>
        <w:t xml:space="preserve"> jako przeciw</w:t>
      </w:r>
      <w:r>
        <w:softHyphen/>
        <w:t>staw</w:t>
      </w:r>
      <w:r>
        <w:t xml:space="preserve">ienie jednej </w:t>
      </w:r>
      <w:r>
        <w:rPr>
          <w:rStyle w:val="Teksttreci2Kursywa"/>
        </w:rPr>
        <w:t>zbrodni</w:t>
      </w:r>
      <w:r>
        <w:t xml:space="preserve">; do podręczników anatomicznych </w:t>
      </w:r>
      <w:r>
        <w:rPr>
          <w:rStyle w:val="Teksttreci22"/>
        </w:rPr>
        <w:t xml:space="preserve">— </w:t>
      </w:r>
      <w:proofErr w:type="spellStart"/>
      <w:r>
        <w:rPr>
          <w:rStyle w:val="Teksttreci2Kursywa"/>
        </w:rPr>
        <w:t>kościów</w:t>
      </w:r>
      <w:proofErr w:type="spellEnd"/>
      <w:r>
        <w:t xml:space="preserve">, zam. »kości«, bo 2 przyp. licz. </w:t>
      </w:r>
      <w:r>
        <w:rPr>
          <w:lang w:val="cs-CZ" w:eastAsia="cs-CZ" w:bidi="cs-CZ"/>
        </w:rPr>
        <w:t xml:space="preserve">pojed, </w:t>
      </w:r>
      <w:r>
        <w:t xml:space="preserve">brzmi też: </w:t>
      </w:r>
      <w:r>
        <w:rPr>
          <w:rStyle w:val="Teksttreci2Kursywa"/>
        </w:rPr>
        <w:t>kości</w:t>
      </w:r>
      <w:r>
        <w:rPr>
          <w:lang w:val="de-DE" w:eastAsia="de-DE" w:bidi="de-DE"/>
        </w:rPr>
        <w:t xml:space="preserve">« </w:t>
      </w:r>
      <w:r>
        <w:t>itd.</w:t>
      </w:r>
    </w:p>
    <w:p w:rsidR="007B1A5A" w:rsidRDefault="006D194F">
      <w:pPr>
        <w:pStyle w:val="Teksttreci20"/>
        <w:framePr w:w="8742" w:h="14252" w:hRule="exact" w:wrap="none" w:vAnchor="page" w:hAnchor="page" w:x="846" w:y="1152"/>
        <w:shd w:val="clear" w:color="auto" w:fill="auto"/>
        <w:spacing w:before="0"/>
        <w:ind w:firstLine="720"/>
      </w:pPr>
      <w:r>
        <w:t>Czy wobec tego słusznie wyśmiewamy się z dawnych wierszo</w:t>
      </w:r>
      <w:r>
        <w:softHyphen/>
        <w:t>kletów (»rymarz«) piszących:</w:t>
      </w:r>
    </w:p>
    <w:p w:rsidR="007B1A5A" w:rsidRDefault="006D194F">
      <w:pPr>
        <w:pStyle w:val="Teksttreci20"/>
        <w:framePr w:w="8742" w:h="14252" w:hRule="exact" w:wrap="none" w:vAnchor="page" w:hAnchor="page" w:x="846" w:y="1152"/>
        <w:numPr>
          <w:ilvl w:val="0"/>
          <w:numId w:val="3"/>
        </w:numPr>
        <w:shd w:val="clear" w:color="auto" w:fill="auto"/>
        <w:tabs>
          <w:tab w:val="left" w:pos="1794"/>
        </w:tabs>
        <w:spacing w:before="0"/>
        <w:ind w:left="1380"/>
      </w:pPr>
      <w:r>
        <w:rPr>
          <w:lang w:val="de-DE" w:eastAsia="de-DE" w:bidi="de-DE"/>
        </w:rPr>
        <w:t xml:space="preserve">»A </w:t>
      </w:r>
      <w:r>
        <w:t xml:space="preserve">ten ból kości </w:t>
      </w:r>
      <w:r>
        <w:rPr>
          <w:rStyle w:val="Teksttreci21"/>
        </w:rPr>
        <w:t xml:space="preserve">— </w:t>
      </w:r>
      <w:r>
        <w:t>skutek twej złości«.</w:t>
      </w:r>
    </w:p>
    <w:p w:rsidR="007B1A5A" w:rsidRDefault="006D194F">
      <w:pPr>
        <w:pStyle w:val="Teksttreci20"/>
        <w:framePr w:w="8742" w:h="14252" w:hRule="exact" w:wrap="none" w:vAnchor="page" w:hAnchor="page" w:x="846" w:y="1152"/>
        <w:numPr>
          <w:ilvl w:val="0"/>
          <w:numId w:val="3"/>
        </w:numPr>
        <w:shd w:val="clear" w:color="auto" w:fill="auto"/>
        <w:tabs>
          <w:tab w:val="left" w:pos="1794"/>
        </w:tabs>
        <w:spacing w:before="0"/>
        <w:ind w:left="1380"/>
      </w:pPr>
      <w:r>
        <w:t>»Masz</w:t>
      </w:r>
      <w:r>
        <w:t xml:space="preserve"> więcej </w:t>
      </w:r>
      <w:proofErr w:type="spellStart"/>
      <w:r>
        <w:rPr>
          <w:rStyle w:val="Teksttreci2Kursywa"/>
        </w:rPr>
        <w:t>kościów</w:t>
      </w:r>
      <w:proofErr w:type="spellEnd"/>
      <w:r>
        <w:t xml:space="preserve">, niźli ja </w:t>
      </w:r>
      <w:proofErr w:type="spellStart"/>
      <w:r>
        <w:rPr>
          <w:rStyle w:val="Teksttreci2Kursywa"/>
        </w:rPr>
        <w:t>złościów</w:t>
      </w:r>
      <w:proofErr w:type="spellEnd"/>
      <w:r>
        <w:t>«</w:t>
      </w:r>
      <w:r>
        <w:rPr>
          <w:rStyle w:val="Teksttreci2Kursywa"/>
        </w:rPr>
        <w:t>.</w:t>
      </w:r>
    </w:p>
    <w:p w:rsidR="007B1A5A" w:rsidRDefault="006D194F">
      <w:pPr>
        <w:pStyle w:val="Teksttreci20"/>
        <w:framePr w:w="8742" w:h="14252" w:hRule="exact" w:wrap="none" w:vAnchor="page" w:hAnchor="page" w:x="846" w:y="1152"/>
        <w:shd w:val="clear" w:color="auto" w:fill="auto"/>
        <w:tabs>
          <w:tab w:val="left" w:pos="6930"/>
        </w:tabs>
        <w:spacing w:before="0"/>
        <w:ind w:firstLine="720"/>
      </w:pPr>
      <w:r>
        <w:t>Albo czy słusznie zarzucamy brak znajomości zasad gramatycz</w:t>
      </w:r>
      <w:r>
        <w:softHyphen/>
        <w:t xml:space="preserve">nych autorom starych dokumentów polskich, obwieszczających, iż »obecny i przytomny </w:t>
      </w:r>
      <w:r>
        <w:rPr>
          <w:rStyle w:val="Teksttreci21"/>
        </w:rPr>
        <w:t xml:space="preserve">— </w:t>
      </w:r>
      <w:r>
        <w:t xml:space="preserve">bo mógł być </w:t>
      </w:r>
      <w:r>
        <w:rPr>
          <w:rStyle w:val="Teksttreci2Kursywa"/>
        </w:rPr>
        <w:t>obecny</w:t>
      </w:r>
      <w:r>
        <w:t xml:space="preserve">, lecz nie </w:t>
      </w:r>
      <w:r>
        <w:rPr>
          <w:rStyle w:val="Teksttreci2Kursywa"/>
        </w:rPr>
        <w:t>przytomny</w:t>
      </w:r>
      <w:r>
        <w:t xml:space="preserve"> — dziedzic </w:t>
      </w:r>
      <w:proofErr w:type="spellStart"/>
      <w:r>
        <w:rPr>
          <w:rStyle w:val="Teksttreci2Kursywa"/>
        </w:rPr>
        <w:t>wsiów</w:t>
      </w:r>
      <w:proofErr w:type="spellEnd"/>
      <w:r>
        <w:rPr>
          <w:rStyle w:val="Teksttreci2Kursywa"/>
        </w:rPr>
        <w:t>...«?</w:t>
      </w:r>
      <w:r>
        <w:t xml:space="preserve"> Oni też kiero</w:t>
      </w:r>
      <w:r>
        <w:t xml:space="preserve">wali się »względami </w:t>
      </w:r>
      <w:proofErr w:type="spellStart"/>
      <w:r>
        <w:t>praktycznemi</w:t>
      </w:r>
      <w:proofErr w:type="spellEnd"/>
      <w:r>
        <w:t xml:space="preserve">«, też chcieli odróżnić 2 przyp. licz. mnogiej od 2 przyp. licz. </w:t>
      </w:r>
      <w:r>
        <w:rPr>
          <w:lang w:val="cs-CZ" w:eastAsia="cs-CZ" w:bidi="cs-CZ"/>
        </w:rPr>
        <w:t xml:space="preserve">pojed. </w:t>
      </w:r>
      <w:r>
        <w:rPr>
          <w:rStyle w:val="Teksttreci2Kursywa"/>
        </w:rPr>
        <w:t>wsi.</w:t>
      </w:r>
      <w:r>
        <w:t xml:space="preserve"> Słowem, wszystko przemawia za </w:t>
      </w:r>
      <w:proofErr w:type="spellStart"/>
      <w:r>
        <w:t>tem</w:t>
      </w:r>
      <w:proofErr w:type="spellEnd"/>
      <w:r>
        <w:t xml:space="preserve">, by </w:t>
      </w:r>
      <w:proofErr w:type="spellStart"/>
      <w:r>
        <w:t>Akademja</w:t>
      </w:r>
      <w:proofErr w:type="spellEnd"/>
      <w:r>
        <w:t xml:space="preserve"> Umiejęt</w:t>
      </w:r>
      <w:r>
        <w:softHyphen/>
        <w:t xml:space="preserve">ności jeszcze raz rozpatrzyła sprawę i jeżeli tylko można cofnęła swój nakaz pisania: </w:t>
      </w:r>
      <w:proofErr w:type="spellStart"/>
      <w:r>
        <w:rPr>
          <w:rStyle w:val="Teksttreci2Kursywa"/>
        </w:rPr>
        <w:t>facecy</w:t>
      </w:r>
      <w:r>
        <w:rPr>
          <w:rStyle w:val="Teksttreci2Kursywa"/>
        </w:rPr>
        <w:t>j</w:t>
      </w:r>
      <w:proofErr w:type="spellEnd"/>
      <w:r>
        <w:t>, nie poparty jednoczesnym nakazem takiego samego mówienia. (Lublin)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</w:t>
      </w:r>
    </w:p>
    <w:p w:rsidR="007B1A5A" w:rsidRDefault="006D194F">
      <w:pPr>
        <w:pStyle w:val="Teksttreci80"/>
        <w:framePr w:w="8742" w:h="14252" w:hRule="exact" w:wrap="none" w:vAnchor="page" w:hAnchor="page" w:x="846" w:y="1152"/>
        <w:shd w:val="clear" w:color="auto" w:fill="auto"/>
        <w:tabs>
          <w:tab w:val="left" w:pos="8514"/>
        </w:tabs>
        <w:spacing w:line="160" w:lineRule="exact"/>
        <w:jc w:val="both"/>
      </w:pPr>
      <w:r>
        <w:t>Poradnik językowy</w:t>
      </w:r>
      <w:r>
        <w:tab/>
        <w:t>2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50"/>
        <w:framePr w:wrap="none" w:vAnchor="page" w:hAnchor="page" w:x="2242" w:y="688"/>
        <w:shd w:val="clear" w:color="auto" w:fill="auto"/>
        <w:spacing w:line="220" w:lineRule="exact"/>
      </w:pPr>
      <w:r>
        <w:lastRenderedPageBreak/>
        <w:t>82</w:t>
      </w:r>
    </w:p>
    <w:p w:rsidR="007B1A5A" w:rsidRDefault="006D194F">
      <w:pPr>
        <w:pStyle w:val="Nagweklubstopka0"/>
        <w:framePr w:wrap="none" w:vAnchor="page" w:hAnchor="page" w:x="5290" w:y="684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50"/>
        <w:framePr w:wrap="none" w:vAnchor="page" w:hAnchor="page" w:x="10066" w:y="682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35-36</w:t>
      </w:r>
    </w:p>
    <w:p w:rsidR="007B1A5A" w:rsidRDefault="006D194F">
      <w:pPr>
        <w:pStyle w:val="Teksttreci20"/>
        <w:framePr w:w="8874" w:h="14166" w:hRule="exact" w:wrap="none" w:vAnchor="page" w:hAnchor="page" w:x="2248" w:y="1314"/>
        <w:shd w:val="clear" w:color="auto" w:fill="auto"/>
        <w:spacing w:before="0"/>
        <w:ind w:firstLine="720"/>
      </w:pPr>
      <w:r>
        <w:t xml:space="preserve">— </w:t>
      </w:r>
      <w:proofErr w:type="spellStart"/>
      <w:r>
        <w:t>Przedewszystkiem</w:t>
      </w:r>
      <w:proofErr w:type="spellEnd"/>
      <w:r>
        <w:t xml:space="preserve"> rzecz nad wyraz przykra, że człowiek tak szanowny i czcigodny jak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Kryński </w:t>
      </w:r>
      <w:r>
        <w:t>występuje ciągle przeciw uchwałom ankiety ortograficznej Akad. Umiejętności, której był członkiem, i razem z innymi poddał się uchwale: stosowania przyję</w:t>
      </w:r>
      <w:r>
        <w:softHyphen/>
        <w:t>tych zasad, choćby osobiście nie były mu sympatyczne. On, który lat temu nie tak wiele, był jednym z g</w:t>
      </w:r>
      <w:r>
        <w:t xml:space="preserve">orliwych szerzycieli pisowni: </w:t>
      </w:r>
      <w:r>
        <w:rPr>
          <w:rStyle w:val="Teksttreci2Kursywa"/>
        </w:rPr>
        <w:t>Maryja</w:t>
      </w:r>
      <w:r>
        <w:t xml:space="preserve">, </w:t>
      </w:r>
      <w:proofErr w:type="spellStart"/>
      <w:r>
        <w:rPr>
          <w:rStyle w:val="Teksttreci2Kursywa"/>
        </w:rPr>
        <w:t>lilij</w:t>
      </w:r>
      <w:r>
        <w:rPr>
          <w:rStyle w:val="Teksttreci2KursywaOdstpy2pt"/>
        </w:rPr>
        <w:t>a</w:t>
      </w:r>
      <w:proofErr w:type="spellEnd"/>
      <w:r>
        <w:rPr>
          <w:rStyle w:val="Teksttreci2KursywaOdstpy2pt"/>
        </w:rPr>
        <w:t>,</w:t>
      </w:r>
      <w:r>
        <w:t xml:space="preserve"> który w osobnej broszurze z naciskiem podnosił histo</w:t>
      </w:r>
      <w:r>
        <w:softHyphen/>
        <w:t xml:space="preserve">ryczną i fizjologiczną konieczność takiej pisowni, stał się nagle tak gorliwym wyznawcą joty (pisowni </w:t>
      </w:r>
      <w:proofErr w:type="spellStart"/>
      <w:r>
        <w:rPr>
          <w:rStyle w:val="Teksttreci2Kursywa"/>
        </w:rPr>
        <w:t>Marja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lilja</w:t>
      </w:r>
      <w:proofErr w:type="spellEnd"/>
      <w:r>
        <w:t>), że nawet nie po</w:t>
      </w:r>
      <w:r>
        <w:softHyphen/>
        <w:t xml:space="preserve">zwala w </w:t>
      </w:r>
      <w:proofErr w:type="spellStart"/>
      <w:r>
        <w:t>dop</w:t>
      </w:r>
      <w:proofErr w:type="spellEnd"/>
      <w:r>
        <w:t xml:space="preserve">. </w:t>
      </w:r>
      <w:proofErr w:type="spellStart"/>
      <w:r>
        <w:t>lmn</w:t>
      </w:r>
      <w:proofErr w:type="spellEnd"/>
      <w:r>
        <w:t>. użyć j</w:t>
      </w:r>
      <w:r>
        <w:t>edynie racjonalnego zakończenia -</w:t>
      </w:r>
      <w:proofErr w:type="spellStart"/>
      <w:r>
        <w:t>ij</w:t>
      </w:r>
      <w:proofErr w:type="spellEnd"/>
      <w:r>
        <w:t>,</w:t>
      </w:r>
      <w:r>
        <w:rPr>
          <w:lang w:val="ru-RU" w:eastAsia="ru-RU" w:bidi="ru-RU"/>
        </w:rPr>
        <w:t xml:space="preserve"> -</w:t>
      </w:r>
      <w:proofErr w:type="spellStart"/>
      <w:r>
        <w:rPr>
          <w:rStyle w:val="Teksttreci2Kursywa"/>
        </w:rPr>
        <w:t>yj</w:t>
      </w:r>
      <w:proofErr w:type="spellEnd"/>
      <w:r>
        <w:rPr>
          <w:rStyle w:val="Teksttreci2Kursywa"/>
        </w:rPr>
        <w:t xml:space="preserve"> </w:t>
      </w:r>
      <w:r>
        <w:t>i szerzy dalej zamieszanie i nieład w pisowni.</w:t>
      </w:r>
    </w:p>
    <w:p w:rsidR="007B1A5A" w:rsidRDefault="006D194F">
      <w:pPr>
        <w:pStyle w:val="Teksttreci20"/>
        <w:framePr w:w="8874" w:h="14166" w:hRule="exact" w:wrap="none" w:vAnchor="page" w:hAnchor="page" w:x="2248" w:y="1314"/>
        <w:shd w:val="clear" w:color="auto" w:fill="auto"/>
        <w:spacing w:before="0" w:line="336" w:lineRule="exact"/>
        <w:ind w:firstLine="720"/>
      </w:pPr>
      <w:r>
        <w:t>Bo proszę wybaczyć mojemu twierdzeniu, ale z pomiędzy wszyst</w:t>
      </w:r>
      <w:r>
        <w:softHyphen/>
        <w:t xml:space="preserve">kich uchwał ankiety ortograficznej owo odróżnianie </w:t>
      </w:r>
      <w:proofErr w:type="spellStart"/>
      <w:r>
        <w:t>dop</w:t>
      </w:r>
      <w:proofErr w:type="spellEnd"/>
      <w:r>
        <w:t xml:space="preserve">. liczby </w:t>
      </w:r>
      <w:proofErr w:type="spellStart"/>
      <w:r>
        <w:t>poj</w:t>
      </w:r>
      <w:proofErr w:type="spellEnd"/>
      <w:r>
        <w:t xml:space="preserve">. a l. </w:t>
      </w:r>
      <w:proofErr w:type="spellStart"/>
      <w:r>
        <w:t>mn</w:t>
      </w:r>
      <w:proofErr w:type="spellEnd"/>
      <w:r>
        <w:t xml:space="preserve">. a więc </w:t>
      </w:r>
      <w:r>
        <w:rPr>
          <w:rStyle w:val="Teksttreci2Kursywa"/>
          <w:lang w:val="cs-CZ" w:eastAsia="cs-CZ" w:bidi="cs-CZ"/>
        </w:rPr>
        <w:t>lilji</w:t>
      </w:r>
      <w:r>
        <w:rPr>
          <w:lang w:val="cs-CZ" w:eastAsia="cs-CZ" w:bidi="cs-CZ"/>
        </w:rPr>
        <w:t xml:space="preserve"> </w:t>
      </w:r>
      <w:r>
        <w:t xml:space="preserve">a </w:t>
      </w:r>
      <w:r>
        <w:rPr>
          <w:rStyle w:val="Teksttreci2Kursywa"/>
        </w:rPr>
        <w:t>li</w:t>
      </w:r>
      <w:r>
        <w:rPr>
          <w:rStyle w:val="Teksttreci2KursywaOdstpy2pt"/>
          <w:lang w:val="cs-CZ" w:eastAsia="cs-CZ" w:bidi="cs-CZ"/>
        </w:rPr>
        <w:t>lij</w:t>
      </w:r>
      <w:r>
        <w:rPr>
          <w:lang w:val="cs-CZ" w:eastAsia="cs-CZ" w:bidi="cs-CZ"/>
        </w:rPr>
        <w:t xml:space="preserve"> </w:t>
      </w:r>
      <w:r>
        <w:t>uważam za</w:t>
      </w:r>
      <w:r>
        <w:t xml:space="preserve"> bardzo racjonalne i jedynie praktyczne. Wywody Pana </w:t>
      </w:r>
      <w:r>
        <w:rPr>
          <w:lang w:val="ru-RU" w:eastAsia="ru-RU" w:bidi="ru-RU"/>
        </w:rPr>
        <w:t xml:space="preserve">А. В. </w:t>
      </w:r>
      <w:r>
        <w:t>P., zresztą słuszne, nie zmieniają rzeczy: dlatego, że są równe brzmienia w innych grupach rzeczow</w:t>
      </w:r>
      <w:r>
        <w:softHyphen/>
        <w:t xml:space="preserve">ników, mamy je pomnażać jeszcze grupą przeważnie obcych na </w:t>
      </w:r>
      <w:r>
        <w:rPr>
          <w:rStyle w:val="Teksttreci2KursywaOdstpy2pt"/>
        </w:rPr>
        <w:t xml:space="preserve">ja? </w:t>
      </w:r>
      <w:r>
        <w:t xml:space="preserve">A niesłuszne jest twierdzenie, żeby lud mówił obcych </w:t>
      </w:r>
      <w:proofErr w:type="spellStart"/>
      <w:r>
        <w:rPr>
          <w:rStyle w:val="Teksttreci2KursywaOdstpy2pt"/>
        </w:rPr>
        <w:t>parafji</w:t>
      </w:r>
      <w:proofErr w:type="spellEnd"/>
      <w:r>
        <w:t xml:space="preserve">, i pięć </w:t>
      </w:r>
      <w:proofErr w:type="spellStart"/>
      <w:r>
        <w:rPr>
          <w:rStyle w:val="Teksttreci2Kursywa"/>
        </w:rPr>
        <w:t>kompanji</w:t>
      </w:r>
      <w:proofErr w:type="spellEnd"/>
      <w:r>
        <w:t xml:space="preserve">, bo lud na całym obszarze etnograficznym polskim (może z wyjątkiem granic polsko-ruskich?) akcentując </w:t>
      </w:r>
      <w:proofErr w:type="spellStart"/>
      <w:r>
        <w:rPr>
          <w:rStyle w:val="Teksttreci2Kursywa"/>
        </w:rPr>
        <w:t>kompanija</w:t>
      </w:r>
      <w:proofErr w:type="spellEnd"/>
      <w:r>
        <w:t xml:space="preserve">, </w:t>
      </w:r>
      <w:proofErr w:type="spellStart"/>
      <w:r>
        <w:rPr>
          <w:rStyle w:val="Teksttreci2KursywaOdstpy2pt"/>
        </w:rPr>
        <w:t>parafija</w:t>
      </w:r>
      <w:proofErr w:type="spellEnd"/>
      <w:r>
        <w:rPr>
          <w:rStyle w:val="Teksttreci2KursywaOdstpy2pt"/>
        </w:rPr>
        <w:t xml:space="preserve"> </w:t>
      </w:r>
      <w:r>
        <w:t xml:space="preserve">(na przedostatniej) ma w </w:t>
      </w:r>
      <w:r>
        <w:rPr>
          <w:lang w:val="de-DE" w:eastAsia="de-DE" w:bidi="de-DE"/>
        </w:rPr>
        <w:t xml:space="preserve">dop. </w:t>
      </w:r>
      <w:r>
        <w:t xml:space="preserve">I. </w:t>
      </w:r>
      <w:proofErr w:type="spellStart"/>
      <w:r>
        <w:t>poj</w:t>
      </w:r>
      <w:proofErr w:type="spellEnd"/>
      <w:r>
        <w:t xml:space="preserve">. </w:t>
      </w:r>
      <w:proofErr w:type="spellStart"/>
      <w:r>
        <w:rPr>
          <w:rStyle w:val="Teksttreci2Kursywa"/>
        </w:rPr>
        <w:t>kompaniji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Odstpy2pt"/>
        </w:rPr>
        <w:t>parafij</w:t>
      </w:r>
      <w:r>
        <w:rPr>
          <w:rStyle w:val="Teksttreci2KursywaOdstpy2pt"/>
        </w:rPr>
        <w:t>i</w:t>
      </w:r>
      <w:proofErr w:type="spellEnd"/>
      <w:r>
        <w:t xml:space="preserve"> a w </w:t>
      </w:r>
      <w:proofErr w:type="spellStart"/>
      <w:r>
        <w:t>dop</w:t>
      </w:r>
      <w:proofErr w:type="spellEnd"/>
      <w:r>
        <w:t xml:space="preserve">. I.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kompanij, parafij.</w:t>
      </w:r>
    </w:p>
    <w:p w:rsidR="007B1A5A" w:rsidRDefault="006D194F">
      <w:pPr>
        <w:pStyle w:val="Teksttreci20"/>
        <w:framePr w:w="8874" w:h="14166" w:hRule="exact" w:wrap="none" w:vAnchor="page" w:hAnchor="page" w:x="2248" w:y="1314"/>
        <w:shd w:val="clear" w:color="auto" w:fill="auto"/>
        <w:spacing w:before="0" w:after="180" w:line="336" w:lineRule="exact"/>
        <w:ind w:firstLine="720"/>
      </w:pPr>
      <w:r>
        <w:t xml:space="preserve">Wszystko tedy przemawia za </w:t>
      </w:r>
      <w:proofErr w:type="spellStart"/>
      <w:r>
        <w:t>tem</w:t>
      </w:r>
      <w:proofErr w:type="spellEnd"/>
      <w:r>
        <w:t>, aby nie wprowadzać zamie</w:t>
      </w:r>
      <w:r>
        <w:softHyphen/>
        <w:t xml:space="preserve">szania, swe osobiste przekonania a </w:t>
      </w:r>
      <w:proofErr w:type="spellStart"/>
      <w:r>
        <w:t>tem</w:t>
      </w:r>
      <w:proofErr w:type="spellEnd"/>
      <w:r>
        <w:t xml:space="preserve"> bardziej upodobania poświę</w:t>
      </w:r>
      <w:r>
        <w:softHyphen/>
        <w:t>cić dla sprawy ogólnej i poddać się uchwałom Akad. Umiejętności,</w:t>
      </w:r>
      <w:r>
        <w:rPr>
          <w:vertAlign w:val="subscript"/>
        </w:rPr>
        <w:t xml:space="preserve"> </w:t>
      </w:r>
      <w:r>
        <w:t xml:space="preserve">przestrzegając ich wypełniania </w:t>
      </w:r>
      <w:r>
        <w:t xml:space="preserve">skrupulatnie i konsekwentnie. Jeżeli po pewnym czasie, o </w:t>
      </w:r>
      <w:proofErr w:type="spellStart"/>
      <w:r>
        <w:t>czem</w:t>
      </w:r>
      <w:proofErr w:type="spellEnd"/>
      <w:r>
        <w:t xml:space="preserve"> nie wątpimy, okaże się potrzeba rewizji wymienionych uchwał, wtedy przystąpi się niezawodnie do tej czyn</w:t>
      </w:r>
      <w:r>
        <w:softHyphen/>
        <w:t>ności; dziś jeszcze za wcześnie.</w:t>
      </w:r>
    </w:p>
    <w:p w:rsidR="007B1A5A" w:rsidRDefault="006D194F">
      <w:pPr>
        <w:pStyle w:val="Teksttreci20"/>
        <w:framePr w:w="8874" w:h="14166" w:hRule="exact" w:wrap="none" w:vAnchor="page" w:hAnchor="page" w:x="2248" w:y="1314"/>
        <w:shd w:val="clear" w:color="auto" w:fill="auto"/>
        <w:spacing w:before="0" w:line="336" w:lineRule="exact"/>
        <w:ind w:firstLine="720"/>
      </w:pPr>
      <w:r>
        <w:t xml:space="preserve">»Kto« czy »ktoś«? W »roztrząsaniu« </w:t>
      </w:r>
      <w:proofErr w:type="spellStart"/>
      <w:r>
        <w:t>siódmem</w:t>
      </w:r>
      <w:proofErr w:type="spellEnd"/>
      <w:r>
        <w:t xml:space="preserve"> (na str. 25 z</w:t>
      </w:r>
      <w:r>
        <w:t>e</w:t>
      </w:r>
      <w:r>
        <w:softHyphen/>
        <w:t xml:space="preserve">szytu lutowego) p. J. Rz. poruszył między </w:t>
      </w:r>
      <w:proofErr w:type="spellStart"/>
      <w:r>
        <w:t>innemi</w:t>
      </w:r>
      <w:proofErr w:type="spellEnd"/>
      <w:r>
        <w:t xml:space="preserve"> ciekawą </w:t>
      </w:r>
      <w:proofErr w:type="spellStart"/>
      <w:r>
        <w:t>kwestję</w:t>
      </w:r>
      <w:proofErr w:type="spellEnd"/>
      <w:r>
        <w:t xml:space="preserve">, kiedy nie należy używać zaimków </w:t>
      </w:r>
      <w:r>
        <w:rPr>
          <w:rStyle w:val="Teksttreci2Kursywa"/>
        </w:rPr>
        <w:t>ktoś</w:t>
      </w:r>
      <w:r>
        <w:t xml:space="preserve"> i </w:t>
      </w:r>
      <w:r>
        <w:rPr>
          <w:rStyle w:val="Teksttreci2Kursywa"/>
        </w:rPr>
        <w:t>jakiś.</w:t>
      </w:r>
      <w:r>
        <w:t xml:space="preserve"> Zastanawiał się nad </w:t>
      </w:r>
      <w:proofErr w:type="spellStart"/>
      <w:r>
        <w:t>tem</w:t>
      </w:r>
      <w:proofErr w:type="spellEnd"/>
      <w:r>
        <w:t xml:space="preserve"> jeszcze </w:t>
      </w:r>
      <w:proofErr w:type="spellStart"/>
      <w:r>
        <w:t>Krasnowolski</w:t>
      </w:r>
      <w:proofErr w:type="spellEnd"/>
      <w:r>
        <w:t xml:space="preserve"> w książeczce o »Najpospolitszych błędach językowych«, wydanej r. 1903 (str. 87). Powagę </w:t>
      </w:r>
      <w:proofErr w:type="spellStart"/>
      <w:r>
        <w:t>Krasnowol</w:t>
      </w:r>
      <w:r>
        <w:t>skiego</w:t>
      </w:r>
      <w:proofErr w:type="spellEnd"/>
      <w:r>
        <w:t xml:space="preserve"> podkreślił »Poradnik« w tym samym zeszycie, bo na str. 23 aż dwa razy powołuje się na zdanie autora »</w:t>
      </w:r>
      <w:proofErr w:type="spellStart"/>
      <w:r>
        <w:t>Najp</w:t>
      </w:r>
      <w:proofErr w:type="spellEnd"/>
      <w:r>
        <w:t xml:space="preserve">. bł. </w:t>
      </w:r>
      <w:proofErr w:type="spellStart"/>
      <w:r>
        <w:t>jęz</w:t>
      </w:r>
      <w:proofErr w:type="spellEnd"/>
      <w:r>
        <w:t xml:space="preserve"> </w:t>
      </w:r>
      <w:r>
        <w:rPr>
          <w:rStyle w:val="Teksttreci22"/>
        </w:rPr>
        <w:t xml:space="preserve">«. — </w:t>
      </w:r>
      <w:r>
        <w:t xml:space="preserve">Dlaczego więc na str. 25 nie znajdujemy bliższego wyjaśnienia </w:t>
      </w:r>
      <w:proofErr w:type="spellStart"/>
      <w:r>
        <w:t>Szan</w:t>
      </w:r>
      <w:proofErr w:type="spellEnd"/>
      <w:r>
        <w:t xml:space="preserve">. Redakcji, na </w:t>
      </w:r>
      <w:proofErr w:type="spellStart"/>
      <w:r>
        <w:t>czem</w:t>
      </w:r>
      <w:proofErr w:type="spellEnd"/>
      <w:r>
        <w:t xml:space="preserve"> mianowicie zależy błąd czy też nieścisłość </w:t>
      </w:r>
      <w:r>
        <w:t>jego zasady, ogra</w:t>
      </w:r>
      <w:r>
        <w:softHyphen/>
        <w:t xml:space="preserve">niczającej dowolność używania ktoś, </w:t>
      </w:r>
      <w:r>
        <w:rPr>
          <w:rStyle w:val="Teksttreci2Kursywa"/>
        </w:rPr>
        <w:t>coś</w:t>
      </w:r>
      <w:r>
        <w:t xml:space="preserve"> i </w:t>
      </w:r>
      <w:r>
        <w:rPr>
          <w:rStyle w:val="Teksttreci2Kursywa"/>
        </w:rPr>
        <w:t>jakiś</w:t>
      </w:r>
      <w:r>
        <w:t xml:space="preserve"> zamiast »kto«, »coc i »jaki«? Przecież p. J. Rz. nie czynił tam zarzutu od siebie, lecz zupełnie wyraźnie powołał się na powagę </w:t>
      </w:r>
      <w:proofErr w:type="spellStart"/>
      <w:r>
        <w:t>Krasnowolskiego</w:t>
      </w:r>
      <w:proofErr w:type="spellEnd"/>
      <w:r>
        <w:t xml:space="preserve">, </w:t>
      </w:r>
      <w:proofErr w:type="spellStart"/>
      <w:r>
        <w:t>dokład</w:t>
      </w:r>
      <w:proofErr w:type="spellEnd"/>
      <w:r>
        <w:t>-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858" w:y="690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35-36</w:t>
      </w:r>
    </w:p>
    <w:p w:rsidR="007B1A5A" w:rsidRDefault="006D194F">
      <w:pPr>
        <w:pStyle w:val="Nagweklubstopka0"/>
        <w:framePr w:wrap="none" w:vAnchor="page" w:hAnchor="page" w:x="3804" w:y="696"/>
        <w:shd w:val="clear" w:color="auto" w:fill="auto"/>
        <w:spacing w:line="200" w:lineRule="exact"/>
      </w:pPr>
      <w:r>
        <w:t>PORAD</w:t>
      </w:r>
      <w:r>
        <w:t>NIK JĘZYKOWY</w:t>
      </w:r>
    </w:p>
    <w:p w:rsidR="007B1A5A" w:rsidRDefault="006D194F">
      <w:pPr>
        <w:pStyle w:val="Nagweklubstopka0"/>
        <w:framePr w:wrap="none" w:vAnchor="page" w:hAnchor="page" w:x="9204" w:y="708"/>
        <w:shd w:val="clear" w:color="auto" w:fill="auto"/>
        <w:spacing w:line="200" w:lineRule="exact"/>
      </w:pPr>
      <w:r>
        <w:t>83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shd w:val="clear" w:color="auto" w:fill="auto"/>
        <w:spacing w:before="0" w:line="324" w:lineRule="exact"/>
      </w:pPr>
      <w:r>
        <w:t xml:space="preserve">nie wymienił stronę jego dziełka. Dlaczego wywody Kr. uważa </w:t>
      </w:r>
      <w:proofErr w:type="spellStart"/>
      <w:r>
        <w:t>Szan</w:t>
      </w:r>
      <w:proofErr w:type="spellEnd"/>
      <w:r>
        <w:t>. Redakcja w tym wypadku za »zupełnie niewłaściwe«?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shd w:val="clear" w:color="auto" w:fill="auto"/>
        <w:tabs>
          <w:tab w:val="left" w:pos="6958"/>
        </w:tabs>
        <w:spacing w:before="0" w:line="324" w:lineRule="exact"/>
        <w:ind w:firstLine="700"/>
      </w:pPr>
      <w:r>
        <w:t>(Lublin).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120" w:line="324" w:lineRule="exact"/>
        <w:ind w:firstLine="700"/>
      </w:pPr>
      <w:r>
        <w:t xml:space="preserve">Nie wiemy, na </w:t>
      </w:r>
      <w:proofErr w:type="spellStart"/>
      <w:r>
        <w:t>czem</w:t>
      </w:r>
      <w:proofErr w:type="spellEnd"/>
      <w:r>
        <w:t xml:space="preserve"> </w:t>
      </w:r>
      <w:proofErr w:type="spellStart"/>
      <w:r>
        <w:t>Krasnowolski</w:t>
      </w:r>
      <w:proofErr w:type="spellEnd"/>
      <w:r>
        <w:t xml:space="preserve"> oparł tak kategoryczne twierdzenie i takie wysnuł wyróżnienie. Z przykładów, które cytuje Linde (a innego zbioru do powołania się nie mamy) nie wynika to całkiem, ani się nie zgadza z zasadą przytoczoną z Knapskiego: </w:t>
      </w:r>
      <w:r>
        <w:rPr>
          <w:rStyle w:val="Teksttreci21"/>
        </w:rPr>
        <w:t>»(ktoś)</w:t>
      </w:r>
      <w:r>
        <w:rPr>
          <w:rStyle w:val="Teksttreci21"/>
        </w:rPr>
        <w:t xml:space="preserve"> </w:t>
      </w:r>
      <w:r>
        <w:rPr>
          <w:lang w:val="en-US" w:eastAsia="en-US" w:bidi="en-US"/>
        </w:rPr>
        <w:t xml:space="preserve">infinite </w:t>
      </w:r>
      <w:proofErr w:type="spellStart"/>
      <w:r>
        <w:rPr>
          <w:lang w:val="de-DE" w:eastAsia="de-DE" w:bidi="de-DE"/>
        </w:rPr>
        <w:t>aliquem</w:t>
      </w:r>
      <w:proofErr w:type="spellEnd"/>
      <w:r>
        <w:rPr>
          <w:lang w:val="de-DE" w:eastAsia="de-DE" w:bidi="de-DE"/>
        </w:rPr>
        <w:t xml:space="preserve"> ex </w:t>
      </w:r>
      <w:r>
        <w:t xml:space="preserve">toto </w:t>
      </w:r>
      <w:proofErr w:type="spellStart"/>
      <w:r>
        <w:t>hominum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 et </w:t>
      </w:r>
      <w:proofErr w:type="spellStart"/>
      <w:r>
        <w:t>amplius</w:t>
      </w:r>
      <w:proofErr w:type="spellEnd"/>
      <w:r>
        <w:t xml:space="preserve"> </w:t>
      </w:r>
      <w:proofErr w:type="spellStart"/>
      <w:r>
        <w:t>significat</w:t>
      </w:r>
      <w:proofErr w:type="spellEnd"/>
      <w:r>
        <w:t xml:space="preserve">«. </w:t>
      </w:r>
      <w:r>
        <w:rPr>
          <w:rStyle w:val="Teksttreci21"/>
        </w:rPr>
        <w:t xml:space="preserve">— </w:t>
      </w:r>
      <w:r>
        <w:t xml:space="preserve">A więc </w:t>
      </w:r>
      <w:r>
        <w:rPr>
          <w:rStyle w:val="Teksttreci2Kursywa"/>
        </w:rPr>
        <w:t>ktoś</w:t>
      </w:r>
      <w:r>
        <w:t xml:space="preserve"> jest zaimkiem </w:t>
      </w:r>
      <w:proofErr w:type="spellStart"/>
      <w:r>
        <w:t>nieokreślnym</w:t>
      </w:r>
      <w:proofErr w:type="spellEnd"/>
      <w:r>
        <w:t xml:space="preserve"> </w:t>
      </w:r>
      <w:r>
        <w:rPr>
          <w:lang w:val="en-US" w:eastAsia="en-US" w:bidi="en-US"/>
        </w:rPr>
        <w:t xml:space="preserve">(infinite), </w:t>
      </w:r>
      <w:r>
        <w:t>nato</w:t>
      </w:r>
      <w:r>
        <w:softHyphen/>
        <w:t xml:space="preserve">miast </w:t>
      </w:r>
      <w:r>
        <w:rPr>
          <w:rStyle w:val="Teksttreci2Kursywa"/>
        </w:rPr>
        <w:t>kto</w:t>
      </w:r>
      <w:r>
        <w:t xml:space="preserve"> jest zaimkiem pytajnym lub względnym. Innych wyróżnień nie podobna wydobyć. W przytoczonym przez p. </w:t>
      </w:r>
      <w:proofErr w:type="spellStart"/>
      <w:r>
        <w:t>Rzewnickiego</w:t>
      </w:r>
      <w:proofErr w:type="spellEnd"/>
      <w:r>
        <w:t xml:space="preserve"> przy</w:t>
      </w:r>
      <w:r>
        <w:softHyphen/>
        <w:t>kładz</w:t>
      </w:r>
      <w:r>
        <w:t xml:space="preserve">ie (Por. jęz. 1922, str. 25) </w:t>
      </w:r>
      <w:proofErr w:type="spellStart"/>
      <w:r>
        <w:t>możnaby</w:t>
      </w:r>
      <w:proofErr w:type="spellEnd"/>
      <w:r>
        <w:t xml:space="preserve"> to </w:t>
      </w:r>
      <w:r>
        <w:rPr>
          <w:rStyle w:val="Teksttreci2Kursywa"/>
        </w:rPr>
        <w:t>ktoś</w:t>
      </w:r>
      <w:r>
        <w:t xml:space="preserve"> zastąpić przez </w:t>
      </w:r>
      <w:r>
        <w:rPr>
          <w:rStyle w:val="Teksttreci2Kursywa"/>
        </w:rPr>
        <w:t>kto</w:t>
      </w:r>
      <w:r>
        <w:t xml:space="preserve">, ale jako zaimek względny z </w:t>
      </w:r>
      <w:proofErr w:type="spellStart"/>
      <w:r>
        <w:t>poprzedzającem</w:t>
      </w:r>
      <w:proofErr w:type="spellEnd"/>
      <w:r>
        <w:t xml:space="preserve"> </w:t>
      </w:r>
      <w:r>
        <w:rPr>
          <w:rStyle w:val="Teksttreci2Kursywa"/>
        </w:rPr>
        <w:t>ten</w:t>
      </w:r>
      <w:r>
        <w:t xml:space="preserve"> (zapyta ten, kto jest świadomy życia niedzielnego na wsi), ale wtedy byłoby to co innego, nie ten zaimek </w:t>
      </w:r>
      <w:proofErr w:type="spellStart"/>
      <w:r>
        <w:t>nieokreślny</w:t>
      </w:r>
      <w:proofErr w:type="spellEnd"/>
      <w:r>
        <w:t>, którego tu autor chciał uży</w:t>
      </w:r>
      <w:r>
        <w:t xml:space="preserve">ć. — W ogólności, zdaje mi się, że </w:t>
      </w:r>
      <w:proofErr w:type="spellStart"/>
      <w:r>
        <w:t>Krasnowolski</w:t>
      </w:r>
      <w:proofErr w:type="spellEnd"/>
      <w:r>
        <w:t xml:space="preserve"> uległ tu jakiejś właści</w:t>
      </w:r>
      <w:r>
        <w:softHyphen/>
        <w:t xml:space="preserve">wości warszawskiej, </w:t>
      </w:r>
      <w:proofErr w:type="spellStart"/>
      <w:r>
        <w:t>najniewłaściwiej</w:t>
      </w:r>
      <w:proofErr w:type="spellEnd"/>
      <w:r>
        <w:t xml:space="preserve"> wykoncypowanej, albo też w określeniu wyróżnienia nie dosyć jasno i precyzyjnie się wyraził.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shd w:val="clear" w:color="auto" w:fill="auto"/>
        <w:spacing w:before="0" w:line="324" w:lineRule="exact"/>
        <w:ind w:firstLine="700"/>
      </w:pPr>
      <w:r>
        <w:rPr>
          <w:rStyle w:val="Teksttreci23"/>
          <w:b w:val="0"/>
          <w:bCs w:val="0"/>
        </w:rPr>
        <w:t xml:space="preserve">Przywóz a wwóz. </w:t>
      </w:r>
      <w:r>
        <w:t>Słusznie zaznaczył »Poradnik« (zesz. k</w:t>
      </w:r>
      <w:r>
        <w:t>wiet</w:t>
      </w:r>
      <w:r>
        <w:softHyphen/>
        <w:t xml:space="preserve">niowy, str. 62), że </w:t>
      </w:r>
      <w:r>
        <w:rPr>
          <w:rStyle w:val="Teksttreci2Kursywa"/>
        </w:rPr>
        <w:t>wwóz</w:t>
      </w:r>
      <w:r>
        <w:t xml:space="preserve"> (prawdopodobnie towarów zagranicznych) jest naśladowaniem niemieckiego </w:t>
      </w:r>
      <w:r>
        <w:rPr>
          <w:rStyle w:val="Teksttreci2Kursywa"/>
          <w:lang w:val="de-DE" w:eastAsia="de-DE" w:bidi="de-DE"/>
        </w:rPr>
        <w:t>Einfuhr</w:t>
      </w:r>
      <w:r>
        <w:rPr>
          <w:lang w:val="de-DE" w:eastAsia="de-DE" w:bidi="de-DE"/>
        </w:rPr>
        <w:t xml:space="preserve"> </w:t>
      </w:r>
      <w:r>
        <w:t xml:space="preserve">i zaleca używać w </w:t>
      </w:r>
      <w:proofErr w:type="spellStart"/>
      <w:r>
        <w:t>tem</w:t>
      </w:r>
      <w:proofErr w:type="spellEnd"/>
      <w:r>
        <w:t xml:space="preserve"> znaczeniu rzeczownika </w:t>
      </w:r>
      <w:r>
        <w:rPr>
          <w:rStyle w:val="Teksttreci2Kursywa"/>
        </w:rPr>
        <w:t>przywóz</w:t>
      </w:r>
      <w:r>
        <w:t xml:space="preserve">. Ale nie można </w:t>
      </w:r>
      <w:r>
        <w:rPr>
          <w:rStyle w:val="Teksttreci2Kursywa"/>
        </w:rPr>
        <w:t>wwozu</w:t>
      </w:r>
      <w:r>
        <w:t xml:space="preserve"> zwalczać bez</w:t>
      </w:r>
      <w:r>
        <w:softHyphen/>
        <w:t xml:space="preserve">względnie jako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germanizmu</w:t>
      </w:r>
      <w:proofErr w:type="spellEnd"/>
      <w:r>
        <w:rPr>
          <w:lang w:val="de-DE" w:eastAsia="de-DE" w:bidi="de-DE"/>
        </w:rPr>
        <w:t xml:space="preserve">«. </w:t>
      </w:r>
      <w:r>
        <w:t xml:space="preserve">Przeciwnie, jest to dobry wyraz </w:t>
      </w:r>
      <w:r>
        <w:t xml:space="preserve">polski, nie zawsze dający się zastąpić przez </w:t>
      </w:r>
      <w:r>
        <w:rPr>
          <w:rStyle w:val="Teksttreci2Kursywa"/>
        </w:rPr>
        <w:t>przywóz.</w:t>
      </w:r>
      <w:r>
        <w:t xml:space="preserve"> Np. </w:t>
      </w:r>
      <w:r>
        <w:rPr>
          <w:lang w:val="de-DE" w:eastAsia="de-DE" w:bidi="de-DE"/>
        </w:rPr>
        <w:t>»</w:t>
      </w:r>
      <w:r>
        <w:rPr>
          <w:rStyle w:val="Teksttreci2Kursywa"/>
        </w:rPr>
        <w:t>przywóz</w:t>
      </w:r>
      <w:r>
        <w:t xml:space="preserve"> siana na gumno nie nastręczał żadnych trudności, </w:t>
      </w:r>
      <w:r>
        <w:rPr>
          <w:lang w:val="cs-CZ" w:eastAsia="cs-CZ" w:bidi="cs-CZ"/>
        </w:rPr>
        <w:t xml:space="preserve">zato </w:t>
      </w:r>
      <w:r>
        <w:rPr>
          <w:rStyle w:val="Teksttreci2Kursywa"/>
        </w:rPr>
        <w:t>wwóz</w:t>
      </w:r>
      <w:r>
        <w:t xml:space="preserve"> do niskiej i cia</w:t>
      </w:r>
      <w:r>
        <w:softHyphen/>
        <w:t xml:space="preserve">snej stodoły był dość kłopotliwy« Lud chętniej używa podobnych rzeczowników rodzaju żeńskiego: </w:t>
      </w:r>
      <w:r>
        <w:rPr>
          <w:rStyle w:val="Teksttreci2Kursywa"/>
        </w:rPr>
        <w:t>zwózka</w:t>
      </w:r>
      <w:r>
        <w:t xml:space="preserve">, </w:t>
      </w:r>
      <w:proofErr w:type="spellStart"/>
      <w:r>
        <w:rPr>
          <w:rStyle w:val="Teksttreci2Kursywa"/>
        </w:rPr>
        <w:t>wwózka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</w:rPr>
        <w:t>przywózka.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shd w:val="clear" w:color="auto" w:fill="auto"/>
        <w:tabs>
          <w:tab w:val="left" w:pos="6958"/>
        </w:tabs>
        <w:spacing w:before="0" w:line="324" w:lineRule="exact"/>
        <w:ind w:firstLine="700"/>
      </w:pPr>
      <w:r>
        <w:t>(Lublin).</w:t>
      </w:r>
      <w:r>
        <w:tab/>
      </w:r>
      <w:r>
        <w:rPr>
          <w:rStyle w:val="Teksttreci2Kursywa"/>
        </w:rPr>
        <w:t>A. B. P.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120" w:line="324" w:lineRule="exact"/>
        <w:ind w:firstLine="700"/>
      </w:pPr>
      <w:r>
        <w:rPr>
          <w:rStyle w:val="Teksttreci2Kursywa"/>
        </w:rPr>
        <w:t>Wwóz</w:t>
      </w:r>
      <w:r>
        <w:t xml:space="preserve"> uważam nadal za niepotrzebny; w przykładzie drugim uniknę </w:t>
      </w:r>
      <w:r>
        <w:rPr>
          <w:rStyle w:val="Teksttreci2Kursywa"/>
        </w:rPr>
        <w:t>wwozu</w:t>
      </w:r>
      <w:r>
        <w:t xml:space="preserve"> zastępując go wyrazem </w:t>
      </w:r>
      <w:r>
        <w:rPr>
          <w:rStyle w:val="Teksttreci2Kursywa"/>
        </w:rPr>
        <w:t>wtoczenie.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shd w:val="clear" w:color="auto" w:fill="auto"/>
        <w:spacing w:before="0" w:line="324" w:lineRule="exact"/>
        <w:ind w:firstLine="700"/>
      </w:pPr>
      <w:proofErr w:type="spellStart"/>
      <w:r>
        <w:rPr>
          <w:rStyle w:val="Teksttreci23"/>
          <w:b w:val="0"/>
          <w:bCs w:val="0"/>
        </w:rPr>
        <w:t>Wwabić</w:t>
      </w:r>
      <w:proofErr w:type="spellEnd"/>
      <w:r>
        <w:rPr>
          <w:rStyle w:val="Teksttreci23"/>
          <w:b w:val="0"/>
          <w:bCs w:val="0"/>
        </w:rPr>
        <w:t xml:space="preserve"> a przywabić; wwiercić a przewiercić. </w:t>
      </w:r>
      <w:r>
        <w:t xml:space="preserve">»Poradnik« oświadcza (str. 62): »Zamiast </w:t>
      </w:r>
      <w:proofErr w:type="spellStart"/>
      <w:r>
        <w:rPr>
          <w:rStyle w:val="Teksttreci2Kursywa"/>
        </w:rPr>
        <w:t>wwabić</w:t>
      </w:r>
      <w:proofErr w:type="spellEnd"/>
      <w:r>
        <w:t xml:space="preserve"> używam wyrazu </w:t>
      </w:r>
      <w:r>
        <w:rPr>
          <w:rStyle w:val="Teksttreci2Kursywa"/>
        </w:rPr>
        <w:t>przywabić</w:t>
      </w:r>
      <w:r>
        <w:t>, zamiast</w:t>
      </w:r>
      <w:r>
        <w:t xml:space="preserve"> </w:t>
      </w:r>
      <w:proofErr w:type="spellStart"/>
      <w:r>
        <w:rPr>
          <w:rStyle w:val="Teksttreci2Kursywa"/>
        </w:rPr>
        <w:t>wwierciać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  <w:lang w:val="de-DE" w:eastAsia="de-DE" w:bidi="de-DE"/>
        </w:rPr>
        <w:t>przewiercie</w:t>
      </w:r>
      <w:proofErr w:type="spellEnd"/>
      <w:r>
        <w:rPr>
          <w:rStyle w:val="Teksttreci2Kursywa"/>
        </w:rPr>
        <w:t>ć</w:t>
      </w:r>
      <w:r>
        <w:rPr>
          <w:rStyle w:val="Teksttreci21"/>
          <w:lang w:val="de-DE" w:eastAsia="de-DE" w:bidi="de-DE"/>
        </w:rPr>
        <w:t xml:space="preserve">«. </w:t>
      </w:r>
      <w:r>
        <w:t>Takiej jednak zamiany niepo</w:t>
      </w:r>
      <w:r>
        <w:softHyphen/>
        <w:t xml:space="preserve">dobna przeprowadzić np. w zdaniach: »Udało mu się </w:t>
      </w:r>
      <w:r>
        <w:rPr>
          <w:rStyle w:val="Teksttreci2Kursywa"/>
        </w:rPr>
        <w:t xml:space="preserve">przywabić </w:t>
      </w:r>
      <w:r>
        <w:t xml:space="preserve">ptaka do jadła, lecz nie potrafił </w:t>
      </w:r>
      <w:proofErr w:type="spellStart"/>
      <w:r>
        <w:rPr>
          <w:rStyle w:val="Teksttreci2Kursywa"/>
          <w:lang w:val="en-US" w:eastAsia="en-US" w:bidi="en-US"/>
        </w:rPr>
        <w:t>wwabi</w:t>
      </w:r>
      <w:proofErr w:type="spellEnd"/>
      <w:r>
        <w:rPr>
          <w:rStyle w:val="Teksttreci2Kursywa"/>
        </w:rPr>
        <w:t>ć</w:t>
      </w:r>
      <w:r>
        <w:rPr>
          <w:lang w:val="en-US" w:eastAsia="en-US" w:bidi="en-US"/>
        </w:rPr>
        <w:t xml:space="preserve"> </w:t>
      </w:r>
      <w:r>
        <w:t xml:space="preserve">do klatki«. »Wypadnie ci śrubkę </w:t>
      </w:r>
      <w:r>
        <w:rPr>
          <w:rStyle w:val="Teksttreci2Kursywa"/>
        </w:rPr>
        <w:t>wwiercić,</w:t>
      </w:r>
      <w:r>
        <w:t xml:space="preserve"> w deskę, ale tak ostrożnie, żeby jej </w:t>
      </w:r>
      <w:proofErr w:type="spellStart"/>
      <w:r>
        <w:t>nawylot</w:t>
      </w:r>
      <w:proofErr w:type="spellEnd"/>
      <w:r>
        <w:t xml:space="preserve"> nie </w:t>
      </w:r>
      <w:r>
        <w:rPr>
          <w:rStyle w:val="Teksttreci2Kursywa"/>
        </w:rPr>
        <w:t>przewier</w:t>
      </w:r>
      <w:r>
        <w:rPr>
          <w:rStyle w:val="Teksttreci2Kursywa"/>
        </w:rPr>
        <w:t>cić</w:t>
      </w:r>
      <w:r>
        <w:rPr>
          <w:rStyle w:val="Teksttreci21"/>
          <w:lang w:val="de-DE" w:eastAsia="de-DE" w:bidi="de-DE"/>
        </w:rPr>
        <w:t xml:space="preserve">«. </w:t>
      </w:r>
      <w:r>
        <w:t xml:space="preserve">Piszę </w:t>
      </w:r>
      <w:r>
        <w:rPr>
          <w:rStyle w:val="Teksttreci2Kursywa"/>
        </w:rPr>
        <w:t>wwiercić,</w:t>
      </w:r>
      <w:r>
        <w:t xml:space="preserve"> a nie </w:t>
      </w:r>
      <w:proofErr w:type="spellStart"/>
      <w:r>
        <w:rPr>
          <w:rStyle w:val="Teksttreci2Kursywa"/>
        </w:rPr>
        <w:t>wwiercieć</w:t>
      </w:r>
      <w:proofErr w:type="spellEnd"/>
      <w:r>
        <w:rPr>
          <w:rStyle w:val="Teksttreci2Kursywa"/>
        </w:rPr>
        <w:t>,</w:t>
      </w:r>
      <w:r>
        <w:t xml:space="preserve"> opierając się zarówno na warszawskim słowniku ortograficznym (wyd. M. </w:t>
      </w:r>
      <w:proofErr w:type="spellStart"/>
      <w:r>
        <w:t>Arcta</w:t>
      </w:r>
      <w:proofErr w:type="spellEnd"/>
      <w:r>
        <w:t xml:space="preserve">. str. 841), </w:t>
      </w:r>
      <w:proofErr w:type="spellStart"/>
      <w:r>
        <w:t>ak</w:t>
      </w:r>
      <w:proofErr w:type="spellEnd"/>
      <w:r>
        <w:t xml:space="preserve"> na </w:t>
      </w:r>
      <w:proofErr w:type="spellStart"/>
      <w:r>
        <w:t>słown</w:t>
      </w:r>
      <w:proofErr w:type="spellEnd"/>
      <w:r>
        <w:t xml:space="preserve">. </w:t>
      </w:r>
      <w:proofErr w:type="spellStart"/>
      <w:r>
        <w:t>ortogr</w:t>
      </w:r>
      <w:proofErr w:type="spellEnd"/>
      <w:r>
        <w:t xml:space="preserve">.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Łosia (wyd. lwowskie 1920 r. na str. 206), gdzie znalazłem tylko: </w:t>
      </w:r>
      <w:r>
        <w:rPr>
          <w:rStyle w:val="Teksttreci2Kursywa"/>
        </w:rPr>
        <w:t>wwiercić</w:t>
      </w:r>
      <w:r>
        <w:t>.</w:t>
      </w:r>
    </w:p>
    <w:p w:rsidR="007B1A5A" w:rsidRDefault="006D194F">
      <w:pPr>
        <w:pStyle w:val="Teksttreci20"/>
        <w:framePr w:w="8664" w:h="13891" w:hRule="exact" w:wrap="none" w:vAnchor="page" w:hAnchor="page" w:x="822" w:y="1307"/>
        <w:shd w:val="clear" w:color="auto" w:fill="auto"/>
        <w:tabs>
          <w:tab w:val="left" w:pos="6958"/>
        </w:tabs>
        <w:spacing w:before="0" w:line="240" w:lineRule="exact"/>
        <w:ind w:firstLine="700"/>
      </w:pPr>
      <w:r>
        <w:t>(Lublin).</w:t>
      </w:r>
      <w:r>
        <w:tab/>
      </w:r>
      <w:r>
        <w:rPr>
          <w:rStyle w:val="Teksttreci2Kursywa"/>
        </w:rPr>
        <w:t>A. B. P.</w:t>
      </w:r>
    </w:p>
    <w:p w:rsidR="007B1A5A" w:rsidRDefault="006D194F">
      <w:pPr>
        <w:pStyle w:val="Nagweklubstopka60"/>
        <w:framePr w:wrap="none" w:vAnchor="page" w:hAnchor="page" w:x="9198" w:y="15246"/>
        <w:shd w:val="clear" w:color="auto" w:fill="auto"/>
        <w:spacing w:line="210" w:lineRule="exact"/>
      </w:pPr>
      <w:r>
        <w:rPr>
          <w:rStyle w:val="Nagweklubstopka6BookmanOldStyle105pt"/>
          <w:i/>
          <w:iCs/>
        </w:rPr>
        <w:t>2</w:t>
      </w:r>
      <w:r>
        <w:t>*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7B1A5A">
      <w:pPr>
        <w:rPr>
          <w:sz w:val="2"/>
          <w:szCs w:val="2"/>
        </w:rPr>
      </w:pPr>
      <w:r w:rsidRPr="007B1A5A">
        <w:lastRenderedPageBreak/>
        <w:pict>
          <v:rect id="_x0000_s1026" style="position:absolute;margin-left:0;margin-top:625.85pt;width:28.95pt;height:13.8pt;z-index:-251653632;mso-position-horizontal-relative:page;mso-position-vertical-relative:page" fillcolor="#030101" stroked="f">
            <w10:wrap anchorx="page" anchory="page"/>
          </v:rect>
        </w:pict>
      </w:r>
    </w:p>
    <w:p w:rsidR="007B1A5A" w:rsidRDefault="006D194F">
      <w:pPr>
        <w:pStyle w:val="Nagweklubstopka0"/>
        <w:framePr w:wrap="none" w:vAnchor="page" w:hAnchor="page" w:x="2398" w:y="608"/>
        <w:shd w:val="clear" w:color="auto" w:fill="auto"/>
        <w:tabs>
          <w:tab w:val="left" w:pos="3000"/>
          <w:tab w:val="left" w:pos="7710"/>
        </w:tabs>
        <w:spacing w:line="200" w:lineRule="exact"/>
        <w:jc w:val="both"/>
      </w:pPr>
      <w:r>
        <w:t>84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rPr>
          <w:rStyle w:val="NagweklubstopkaOdstpy-1pt"/>
        </w:rPr>
        <w:t>35-36</w:t>
      </w:r>
    </w:p>
    <w:p w:rsidR="007B1A5A" w:rsidRDefault="006D194F">
      <w:pPr>
        <w:pStyle w:val="Teksttreci20"/>
        <w:framePr w:w="8736" w:h="13979" w:hRule="exact" w:wrap="none" w:vAnchor="page" w:hAnchor="page" w:x="2380" w:y="1209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245" w:line="336" w:lineRule="exact"/>
        <w:ind w:firstLine="720"/>
      </w:pPr>
      <w:r>
        <w:t xml:space="preserve">W przykładzie 1. w obu razach </w:t>
      </w:r>
      <w:r>
        <w:rPr>
          <w:rStyle w:val="Teksttreci2Kursywa"/>
        </w:rPr>
        <w:t>przywabić</w:t>
      </w:r>
      <w:r>
        <w:t xml:space="preserve"> jest dobre; — w 2. zam. </w:t>
      </w:r>
      <w:r>
        <w:rPr>
          <w:rStyle w:val="Teksttreci2Kursywa"/>
        </w:rPr>
        <w:t>wwiercić</w:t>
      </w:r>
      <w:r>
        <w:t xml:space="preserve"> powiem lepiej </w:t>
      </w:r>
      <w:r>
        <w:rPr>
          <w:rStyle w:val="Teksttreci2Kursywa"/>
        </w:rPr>
        <w:t>śrubkę wkręcić</w:t>
      </w:r>
      <w:r>
        <w:t xml:space="preserve"> i znowu </w:t>
      </w:r>
      <w:r>
        <w:rPr>
          <w:rStyle w:val="Teksttreci2Kursywa"/>
        </w:rPr>
        <w:t xml:space="preserve">wwiercić </w:t>
      </w:r>
      <w:r>
        <w:t>nie używam.</w:t>
      </w:r>
    </w:p>
    <w:p w:rsidR="007B1A5A" w:rsidRDefault="006D194F">
      <w:pPr>
        <w:pStyle w:val="Teksttreci20"/>
        <w:framePr w:w="8736" w:h="13979" w:hRule="exact" w:wrap="none" w:vAnchor="page" w:hAnchor="page" w:x="2380" w:y="1209"/>
        <w:shd w:val="clear" w:color="auto" w:fill="auto"/>
        <w:spacing w:before="0"/>
        <w:ind w:firstLine="720"/>
      </w:pPr>
      <w:r>
        <w:t xml:space="preserve">Zzuj czy zezuj? »Poradnik« ponadto oświadcza, że zamiast </w:t>
      </w:r>
      <w:r>
        <w:rPr>
          <w:rStyle w:val="Teksttreci2Kursywa"/>
        </w:rPr>
        <w:t xml:space="preserve">zzuć </w:t>
      </w:r>
      <w:r>
        <w:t xml:space="preserve">zawsze i wszędzie używa </w:t>
      </w:r>
      <w:r>
        <w:rPr>
          <w:rStyle w:val="Teksttreci2Kursywa"/>
        </w:rPr>
        <w:t>zezuć.</w:t>
      </w:r>
      <w:r>
        <w:t xml:space="preserve"> W takim razie w trybie rozkazują</w:t>
      </w:r>
      <w:r>
        <w:softHyphen/>
        <w:t xml:space="preserve">cym niepodobna odróżnić czasownika </w:t>
      </w:r>
      <w:r>
        <w:rPr>
          <w:rStyle w:val="Teksttreci2Kursywa"/>
        </w:rPr>
        <w:t>zezuć</w:t>
      </w:r>
      <w:r>
        <w:t xml:space="preserve"> od </w:t>
      </w:r>
      <w:r>
        <w:rPr>
          <w:rStyle w:val="Teksttreci2Kursywa"/>
        </w:rPr>
        <w:t>zezować</w:t>
      </w:r>
      <w:r>
        <w:t>, i kto otrzyma rozkaz »</w:t>
      </w:r>
      <w:r>
        <w:rPr>
          <w:rStyle w:val="Teksttreci2Kursywa"/>
        </w:rPr>
        <w:t>zezuj!</w:t>
      </w:r>
      <w:r>
        <w:t>« — nie będzie w pierwszej chwili wiedział, co mia</w:t>
      </w:r>
      <w:r>
        <w:softHyphen/>
        <w:t>nowicie ma czynić, zdejmować obuwie czy »robić perskie oko«?</w:t>
      </w:r>
      <w:r>
        <w:t xml:space="preserve"> Kto może wymówić </w:t>
      </w:r>
      <w:r>
        <w:rPr>
          <w:rStyle w:val="Teksttreci2Kursywa"/>
        </w:rPr>
        <w:t>rozzuchwalony</w:t>
      </w:r>
      <w:r>
        <w:t xml:space="preserve"> (a </w:t>
      </w:r>
      <w:r>
        <w:rPr>
          <w:lang w:val="de-DE" w:eastAsia="de-DE" w:bidi="de-DE"/>
        </w:rPr>
        <w:t>nie »</w:t>
      </w:r>
      <w:proofErr w:type="spellStart"/>
      <w:r>
        <w:rPr>
          <w:lang w:val="de-DE" w:eastAsia="de-DE" w:bidi="de-DE"/>
        </w:rPr>
        <w:t>rozezuchwalony</w:t>
      </w:r>
      <w:proofErr w:type="spellEnd"/>
      <w:r>
        <w:rPr>
          <w:lang w:val="de-DE" w:eastAsia="de-DE" w:bidi="de-DE"/>
        </w:rPr>
        <w:t xml:space="preserve">«), </w:t>
      </w:r>
      <w:r>
        <w:rPr>
          <w:rStyle w:val="Teksttreci2Kursywa"/>
        </w:rPr>
        <w:t>zza ściany</w:t>
      </w:r>
      <w:r>
        <w:t xml:space="preserve"> (a nie »zeza ściany«), </w:t>
      </w:r>
      <w:r>
        <w:rPr>
          <w:rStyle w:val="Teksttreci2Kursywa"/>
        </w:rPr>
        <w:t>przez zapomnienie</w:t>
      </w:r>
      <w:r>
        <w:t xml:space="preserve"> (a nie »przeze za</w:t>
      </w:r>
      <w:r>
        <w:softHyphen/>
        <w:t xml:space="preserve">pomnienie«), </w:t>
      </w:r>
      <w:r>
        <w:rPr>
          <w:rStyle w:val="Teksttreci2Kursywa"/>
        </w:rPr>
        <w:t>bez zająknienia</w:t>
      </w:r>
      <w:r>
        <w:t xml:space="preserve"> (a nie »beze zająknienia«), ten </w:t>
      </w:r>
      <w:proofErr w:type="spellStart"/>
      <w:r>
        <w:t>napewno</w:t>
      </w:r>
      <w:proofErr w:type="spellEnd"/>
      <w:r>
        <w:t xml:space="preserve"> z czasem wprawiłby się w mówienie: </w:t>
      </w:r>
      <w:r>
        <w:rPr>
          <w:rStyle w:val="Teksttreci2Kursywa"/>
        </w:rPr>
        <w:t>zzuj, z Zamościa i</w:t>
      </w:r>
      <w:r>
        <w:t xml:space="preserve"> t. d.</w:t>
      </w:r>
      <w:r>
        <w:t xml:space="preserve"> Wujek już w wieku XVI pisał: </w:t>
      </w:r>
      <w:r>
        <w:rPr>
          <w:rStyle w:val="Teksttreci2KursywaOdstpy2pt"/>
          <w:lang w:val="de-DE" w:eastAsia="de-DE" w:bidi="de-DE"/>
        </w:rPr>
        <w:t>»</w:t>
      </w:r>
      <w:r>
        <w:rPr>
          <w:rStyle w:val="Teksttreci2KursywaOdstpy2pt"/>
        </w:rPr>
        <w:t>Rozzuj</w:t>
      </w:r>
      <w:r>
        <w:t xml:space="preserve"> </w:t>
      </w:r>
      <w:r>
        <w:rPr>
          <w:lang w:val="de-DE" w:eastAsia="de-DE" w:bidi="de-DE"/>
        </w:rPr>
        <w:t>(nie »</w:t>
      </w:r>
      <w:proofErr w:type="spellStart"/>
      <w:r>
        <w:rPr>
          <w:lang w:val="de-DE" w:eastAsia="de-DE" w:bidi="de-DE"/>
        </w:rPr>
        <w:t>rozezuj</w:t>
      </w:r>
      <w:proofErr w:type="spellEnd"/>
      <w:r>
        <w:rPr>
          <w:lang w:val="de-DE" w:eastAsia="de-DE" w:bidi="de-DE"/>
        </w:rPr>
        <w:t xml:space="preserve">«) </w:t>
      </w:r>
      <w:r>
        <w:t xml:space="preserve">buty z nóg twoich«, a ks. Stanisław Prochowski w r. 1605 ofiarował swoje »Łzy smutne po zejściu wiecznej pamięci godnego kanclerza i hetmana koronnego Jana Zamojskiego« Jerzemu Zamojskiemu </w:t>
      </w:r>
      <w:r>
        <w:rPr>
          <w:rStyle w:val="Teksttreci2KursywaOdstpy2pt"/>
          <w:lang w:val="de-DE" w:eastAsia="de-DE" w:bidi="de-DE"/>
        </w:rPr>
        <w:t>»</w:t>
      </w:r>
      <w:r>
        <w:rPr>
          <w:rStyle w:val="Teksttreci2KursywaOdstpy2pt"/>
        </w:rPr>
        <w:t>z</w:t>
      </w:r>
      <w:r>
        <w:rPr>
          <w:rStyle w:val="Teksttreci2Kursywa"/>
        </w:rPr>
        <w:t xml:space="preserve"> Zamościa</w:t>
      </w:r>
      <w:r>
        <w:rPr>
          <w:lang w:val="de-DE" w:eastAsia="de-DE" w:bidi="de-DE"/>
        </w:rPr>
        <w:t xml:space="preserve">« </w:t>
      </w:r>
      <w:r>
        <w:t>(nie »ze Za</w:t>
      </w:r>
      <w:r>
        <w:softHyphen/>
        <w:t>mościa«).</w:t>
      </w:r>
    </w:p>
    <w:p w:rsidR="007B1A5A" w:rsidRDefault="006D194F">
      <w:pPr>
        <w:pStyle w:val="Teksttreci20"/>
        <w:framePr w:w="8736" w:h="13979" w:hRule="exact" w:wrap="none" w:vAnchor="page" w:hAnchor="page" w:x="2380" w:y="1209"/>
        <w:shd w:val="clear" w:color="auto" w:fill="auto"/>
        <w:spacing w:before="0"/>
        <w:ind w:firstLine="720"/>
      </w:pPr>
      <w:r>
        <w:t xml:space="preserve">Dodam jeszcze, że daleko trudniej wymówić dźwięk </w:t>
      </w:r>
      <w:r>
        <w:rPr>
          <w:rStyle w:val="Teksttreci2Kursywa"/>
        </w:rPr>
        <w:t>z</w:t>
      </w:r>
      <w:r>
        <w:t xml:space="preserve"> w połą</w:t>
      </w:r>
      <w:r>
        <w:softHyphen/>
        <w:t xml:space="preserve">czeniu z niż grupę </w:t>
      </w:r>
      <w:r>
        <w:rPr>
          <w:rStyle w:val="Teksttreci2Kursywa"/>
        </w:rPr>
        <w:t xml:space="preserve">z </w:t>
      </w:r>
      <w:proofErr w:type="spellStart"/>
      <w:r>
        <w:rPr>
          <w:rStyle w:val="Teksttreci2Kursywa"/>
        </w:rPr>
        <w:t>z</w:t>
      </w:r>
      <w:proofErr w:type="spellEnd"/>
      <w:r>
        <w:rPr>
          <w:rStyle w:val="Teksttreci2Kursywa"/>
        </w:rPr>
        <w:t>.</w:t>
      </w:r>
      <w:r>
        <w:t xml:space="preserve"> Nawet przy dużym wysiłku po </w:t>
      </w:r>
      <w:r>
        <w:rPr>
          <w:rStyle w:val="Teksttreci2Kursywa"/>
        </w:rPr>
        <w:t>z</w:t>
      </w:r>
      <w:r>
        <w:t xml:space="preserve"> słychać będzie w mowie krótkie </w:t>
      </w:r>
      <w:r>
        <w:rPr>
          <w:rStyle w:val="Teksttreci2Kursywa"/>
          <w:lang w:val="ru-RU" w:eastAsia="ru-RU" w:bidi="ru-RU"/>
        </w:rPr>
        <w:t>у</w:t>
      </w:r>
      <w:r>
        <w:t xml:space="preserve">: </w:t>
      </w:r>
      <w:r>
        <w:rPr>
          <w:rStyle w:val="Teksttreci2Kursywa"/>
        </w:rPr>
        <w:t>z(y) Sanoka</w:t>
      </w:r>
      <w:r>
        <w:t xml:space="preserve">, </w:t>
      </w:r>
      <w:r>
        <w:rPr>
          <w:rStyle w:val="Teksttreci2Kursywa"/>
        </w:rPr>
        <w:t>z(y) Sandomierza.</w:t>
      </w:r>
      <w:r>
        <w:t xml:space="preserve"> Małopo</w:t>
      </w:r>
      <w:r>
        <w:softHyphen/>
        <w:t xml:space="preserve">lanie ułatwiają to sobie przez dodanie </w:t>
      </w:r>
      <w:r>
        <w:rPr>
          <w:rStyle w:val="Teksttreci2Kursywa"/>
        </w:rPr>
        <w:t>e</w:t>
      </w:r>
      <w:r>
        <w:t xml:space="preserve"> po </w:t>
      </w:r>
      <w:r>
        <w:rPr>
          <w:rStyle w:val="Teksttreci2Kursywa"/>
        </w:rPr>
        <w:t xml:space="preserve">z: ze </w:t>
      </w:r>
      <w:r>
        <w:rPr>
          <w:rStyle w:val="Teksttreci2Kursywa"/>
        </w:rPr>
        <w:t>Sanoka</w:t>
      </w:r>
      <w:r>
        <w:t xml:space="preserve">, </w:t>
      </w:r>
      <w:r>
        <w:rPr>
          <w:rStyle w:val="Teksttreci2Kursywa"/>
        </w:rPr>
        <w:t>ze Sando</w:t>
      </w:r>
      <w:r>
        <w:rPr>
          <w:rStyle w:val="Teksttreci2Kursywa"/>
        </w:rPr>
        <w:softHyphen/>
        <w:t>mierza.</w:t>
      </w:r>
      <w:r>
        <w:t xml:space="preserve"> Królewiacy </w:t>
      </w:r>
      <w:proofErr w:type="spellStart"/>
      <w:r>
        <w:rPr>
          <w:lang w:val="de-DE" w:eastAsia="de-DE" w:bidi="de-DE"/>
        </w:rPr>
        <w:t>wprawdzie</w:t>
      </w:r>
      <w:proofErr w:type="spellEnd"/>
      <w:r>
        <w:rPr>
          <w:lang w:val="de-DE" w:eastAsia="de-DE" w:bidi="de-DE"/>
        </w:rPr>
        <w:t xml:space="preserve"> </w:t>
      </w:r>
      <w:r>
        <w:t xml:space="preserve">nie dodają e, ale </w:t>
      </w:r>
      <w:r>
        <w:rPr>
          <w:lang w:val="cs-CZ" w:eastAsia="cs-CZ" w:bidi="cs-CZ"/>
        </w:rPr>
        <w:t xml:space="preserve">zato </w:t>
      </w:r>
      <w:r>
        <w:t xml:space="preserve">w ich mowie zupełnie zatraca się w takim wypadku dźwięk </w:t>
      </w:r>
      <w:r>
        <w:rPr>
          <w:rStyle w:val="Teksttreci2Kursywa"/>
        </w:rPr>
        <w:t>z</w:t>
      </w:r>
      <w:r>
        <w:t>, słyszymy jedynie podwójne s</w:t>
      </w:r>
      <w:r>
        <w:rPr>
          <w:rStyle w:val="Teksttreci2Kursywa"/>
        </w:rPr>
        <w:t>:</w:t>
      </w:r>
      <w:r>
        <w:t xml:space="preserve"> »s Sandomierza«, »</w:t>
      </w:r>
      <w:proofErr w:type="spellStart"/>
      <w:r>
        <w:rPr>
          <w:rStyle w:val="Teksttreci2Kursywa"/>
        </w:rPr>
        <w:t>przes</w:t>
      </w:r>
      <w:proofErr w:type="spellEnd"/>
      <w:r>
        <w:t xml:space="preserve"> </w:t>
      </w:r>
      <w:r>
        <w:rPr>
          <w:lang w:val="de-DE" w:eastAsia="de-DE" w:bidi="de-DE"/>
        </w:rPr>
        <w:t xml:space="preserve">San«, </w:t>
      </w:r>
      <w:r>
        <w:t>»</w:t>
      </w:r>
      <w:proofErr w:type="spellStart"/>
      <w:r>
        <w:t>bes</w:t>
      </w:r>
      <w:proofErr w:type="spellEnd"/>
      <w:r>
        <w:t xml:space="preserve"> serca« i t. d. Ina</w:t>
      </w:r>
      <w:r>
        <w:softHyphen/>
        <w:t>czej więc się pisze, inaczej wymawia i dlateg</w:t>
      </w:r>
      <w:r>
        <w:t>o »</w:t>
      </w:r>
      <w:proofErr w:type="spellStart"/>
      <w:r>
        <w:t>syczne</w:t>
      </w:r>
      <w:proofErr w:type="spellEnd"/>
      <w:r>
        <w:t xml:space="preserve"> s da się dłużej (podwójnie) wymówić« zupełnie jak w słowie </w:t>
      </w:r>
      <w:r>
        <w:rPr>
          <w:rStyle w:val="Teksttreci2Kursywa"/>
        </w:rPr>
        <w:t>ssać.</w:t>
      </w:r>
    </w:p>
    <w:p w:rsidR="007B1A5A" w:rsidRDefault="006D194F">
      <w:pPr>
        <w:pStyle w:val="Teksttreci20"/>
        <w:framePr w:w="8736" w:h="13979" w:hRule="exact" w:wrap="none" w:vAnchor="page" w:hAnchor="page" w:x="2380" w:y="1209"/>
        <w:shd w:val="clear" w:color="auto" w:fill="auto"/>
        <w:tabs>
          <w:tab w:val="left" w:pos="7032"/>
        </w:tabs>
        <w:spacing w:before="0"/>
        <w:ind w:firstLine="720"/>
      </w:pPr>
      <w:r>
        <w:t>(Lublin).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</w:t>
      </w:r>
    </w:p>
    <w:p w:rsidR="007B1A5A" w:rsidRDefault="006D194F">
      <w:pPr>
        <w:pStyle w:val="Teksttreci20"/>
        <w:framePr w:w="8736" w:h="13979" w:hRule="exact" w:wrap="none" w:vAnchor="page" w:hAnchor="page" w:x="2380" w:y="1209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720"/>
      </w:pPr>
      <w:r>
        <w:t xml:space="preserve">Argumenty tak przekonywające, że omal mię nie przekonały, gdyby część druga końcowa nie była uratowała sprawy na </w:t>
      </w:r>
      <w:proofErr w:type="spellStart"/>
      <w:r>
        <w:t>moję</w:t>
      </w:r>
      <w:proofErr w:type="spellEnd"/>
      <w:r>
        <w:t xml:space="preserve"> korzyść. Przede</w:t>
      </w:r>
      <w:proofErr w:type="spellStart"/>
      <w:r>
        <w:rPr>
          <w:lang w:val="de-DE" w:eastAsia="de-DE" w:bidi="de-DE"/>
        </w:rPr>
        <w:t>wszystkiem</w:t>
      </w:r>
      <w:proofErr w:type="spellEnd"/>
      <w:r>
        <w:rPr>
          <w:lang w:val="de-DE" w:eastAsia="de-DE" w:bidi="de-DE"/>
        </w:rPr>
        <w:t xml:space="preserve"> </w:t>
      </w:r>
      <w:r>
        <w:t xml:space="preserve">tedy nie należy </w:t>
      </w:r>
      <w:r>
        <w:t>zapominać, że mię</w:t>
      </w:r>
      <w:r>
        <w:softHyphen/>
        <w:t xml:space="preserve">dzy </w:t>
      </w:r>
      <w:r>
        <w:rPr>
          <w:rStyle w:val="Teksttreci2KursywaOdstpy2pt"/>
        </w:rPr>
        <w:t>zzuj</w:t>
      </w:r>
      <w:r>
        <w:t xml:space="preserve"> a </w:t>
      </w:r>
      <w:r>
        <w:rPr>
          <w:rStyle w:val="Teksttreci2Kursywa"/>
        </w:rPr>
        <w:t>rozzuchwalony</w:t>
      </w:r>
      <w:r>
        <w:t xml:space="preserve"> jest szalona różnica; w pierwszym przy</w:t>
      </w:r>
      <w:r>
        <w:softHyphen/>
        <w:t xml:space="preserve">kładzie obydwa brzmienia spółgłoskowe </w:t>
      </w:r>
      <w:proofErr w:type="spellStart"/>
      <w:r>
        <w:rPr>
          <w:rStyle w:val="Teksttreci2Kursywa"/>
        </w:rPr>
        <w:t>zz</w:t>
      </w:r>
      <w:proofErr w:type="spellEnd"/>
      <w:r>
        <w:t xml:space="preserve"> opierają się na następu</w:t>
      </w:r>
      <w:r>
        <w:softHyphen/>
        <w:t xml:space="preserve">jącej samogłosce u, w drugim pierwsze </w:t>
      </w:r>
      <w:r>
        <w:rPr>
          <w:rStyle w:val="Teksttreci2Kursywa"/>
        </w:rPr>
        <w:t>z</w:t>
      </w:r>
      <w:r>
        <w:t xml:space="preserve"> należy do zgłoski </w:t>
      </w:r>
      <w:proofErr w:type="spellStart"/>
      <w:r>
        <w:rPr>
          <w:rStyle w:val="Teksttreci2Kursywa"/>
        </w:rPr>
        <w:t>roz</w:t>
      </w:r>
      <w:proofErr w:type="spellEnd"/>
      <w:r>
        <w:t xml:space="preserve"> (chyba nie rozdzielimy: </w:t>
      </w:r>
      <w:proofErr w:type="spellStart"/>
      <w:r>
        <w:t>ro-zzu-chwa-lo-ny</w:t>
      </w:r>
      <w:proofErr w:type="spellEnd"/>
      <w:r>
        <w:t>) a dr</w:t>
      </w:r>
      <w:r>
        <w:t xml:space="preserve">ugie do zgłoski </w:t>
      </w:r>
      <w:r>
        <w:rPr>
          <w:rStyle w:val="Teksttreci2Kursywa"/>
          <w:lang w:val="de-DE" w:eastAsia="de-DE" w:bidi="de-DE"/>
        </w:rPr>
        <w:t>zu</w:t>
      </w:r>
      <w:r>
        <w:rPr>
          <w:lang w:val="de-DE" w:eastAsia="de-DE" w:bidi="de-DE"/>
        </w:rPr>
        <w:t xml:space="preserve"> </w:t>
      </w:r>
      <w:r>
        <w:t xml:space="preserve">a więc się łatwiej wymawia i ułatwia </w:t>
      </w:r>
      <w:proofErr w:type="spellStart"/>
      <w:r>
        <w:t>roz</w:t>
      </w:r>
      <w:r>
        <w:rPr>
          <w:rStyle w:val="Teksttreci2Odstpy2pt"/>
        </w:rPr>
        <w:t>wiew</w:t>
      </w:r>
      <w:proofErr w:type="spellEnd"/>
      <w:r>
        <w:rPr>
          <w:rStyle w:val="Teksttreci2Odstpy2pt"/>
        </w:rPr>
        <w:t>.</w:t>
      </w:r>
      <w:r>
        <w:t xml:space="preserve"> Następnie skoro »nawet przy dużym wysiłku po </w:t>
      </w:r>
      <w:r>
        <w:rPr>
          <w:rStyle w:val="Teksttreci2Kursywa"/>
        </w:rPr>
        <w:t>z</w:t>
      </w:r>
      <w:r>
        <w:t xml:space="preserve"> słychać będzie w mowie krótkie </w:t>
      </w:r>
      <w:r>
        <w:rPr>
          <w:rStyle w:val="Teksttreci2Kursywa"/>
          <w:lang w:val="ru-RU" w:eastAsia="ru-RU" w:bidi="ru-RU"/>
        </w:rPr>
        <w:t>у</w:t>
      </w:r>
      <w:r>
        <w:rPr>
          <w:lang w:val="de-DE" w:eastAsia="de-DE" w:bidi="de-DE"/>
        </w:rPr>
        <w:t xml:space="preserve">« </w:t>
      </w:r>
      <w:r>
        <w:t xml:space="preserve">skoro »Małopolanie </w:t>
      </w:r>
      <w:r>
        <w:rPr>
          <w:rStyle w:val="Teksttreci2Odstpy2pt"/>
        </w:rPr>
        <w:t>ułatwiają</w:t>
      </w:r>
      <w:r>
        <w:t xml:space="preserve"> to sobie przez dodanie e po </w:t>
      </w:r>
      <w:r>
        <w:rPr>
          <w:rStyle w:val="Teksttreci2Kursywa"/>
        </w:rPr>
        <w:t>z</w:t>
      </w:r>
      <w:r>
        <w:rPr>
          <w:lang w:val="de-DE" w:eastAsia="de-DE" w:bidi="de-DE"/>
        </w:rPr>
        <w:t xml:space="preserve">« </w:t>
      </w:r>
      <w:r>
        <w:rPr>
          <w:rStyle w:val="Teksttreci21"/>
        </w:rPr>
        <w:t xml:space="preserve">— </w:t>
      </w:r>
      <w:r>
        <w:t>nie jestże to dowodem, że wymowa szuka ulgi a pi</w:t>
      </w:r>
      <w:r>
        <w:t xml:space="preserve">smo je gwałtem napycha na trudności, i że wynikiem tej walki jest zatracenie przyimka </w:t>
      </w:r>
      <w:r>
        <w:rPr>
          <w:rStyle w:val="Teksttreci2Kursywa"/>
        </w:rPr>
        <w:t>z</w:t>
      </w:r>
      <w:r>
        <w:t xml:space="preserve"> a tylko pewne podwojenie s</w:t>
      </w:r>
      <w:r>
        <w:rPr>
          <w:rStyle w:val="Teksttreci2Maelitery"/>
        </w:rPr>
        <w:t>,</w:t>
      </w:r>
      <w:r>
        <w:rPr>
          <w:lang w:val="de-DE" w:eastAsia="de-DE" w:bidi="de-DE"/>
        </w:rPr>
        <w:t xml:space="preserve"> </w:t>
      </w:r>
      <w:r>
        <w:t xml:space="preserve">albo powiedzmy otwarcie jedno </w:t>
      </w:r>
      <w:r>
        <w:rPr>
          <w:rStyle w:val="Teksttreci2Kursywa"/>
        </w:rPr>
        <w:t xml:space="preserve">s </w:t>
      </w:r>
      <w:r>
        <w:t xml:space="preserve">bez przyimka. Czy to dobrze dla zrozumiałości języka? Zresztą </w:t>
      </w:r>
      <w:proofErr w:type="spellStart"/>
      <w:r>
        <w:t>zo</w:t>
      </w:r>
      <w:proofErr w:type="spellEnd"/>
      <w:r>
        <w:softHyphen/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891" w:y="554"/>
        <w:shd w:val="clear" w:color="auto" w:fill="auto"/>
        <w:tabs>
          <w:tab w:val="left" w:pos="2922"/>
          <w:tab w:val="left" w:pos="8358"/>
        </w:tabs>
        <w:spacing w:line="200" w:lineRule="exact"/>
        <w:jc w:val="both"/>
      </w:pPr>
      <w:r>
        <w:rPr>
          <w:lang w:val="ru-RU" w:eastAsia="ru-RU" w:bidi="ru-RU"/>
        </w:rPr>
        <w:lastRenderedPageBreak/>
        <w:t>В 35-</w:t>
      </w:r>
      <w:r>
        <w:rPr>
          <w:rStyle w:val="NagweklubstopkaOdstpy-1pt"/>
          <w:lang w:val="cs-CZ" w:eastAsia="cs-CZ" w:bidi="cs-CZ"/>
        </w:rPr>
        <w:t>36</w:t>
      </w:r>
      <w:r>
        <w:rPr>
          <w:lang w:val="cs-CZ" w:eastAsia="cs-CZ" w:bidi="cs-CZ"/>
        </w:rPr>
        <w:tab/>
      </w:r>
      <w:r>
        <w:t xml:space="preserve">PORADNIK </w:t>
      </w:r>
      <w:r>
        <w:t>JĘZYKOWY</w:t>
      </w:r>
      <w:r>
        <w:tab/>
        <w:t>85</w:t>
      </w:r>
    </w:p>
    <w:p w:rsidR="007B1A5A" w:rsidRDefault="006D194F">
      <w:pPr>
        <w:pStyle w:val="Podpisobrazu0"/>
        <w:framePr w:w="8766" w:h="1051" w:hRule="exact" w:wrap="none" w:vAnchor="page" w:hAnchor="page" w:x="771" w:y="1165"/>
        <w:shd w:val="clear" w:color="auto" w:fill="auto"/>
        <w:tabs>
          <w:tab w:val="left" w:pos="1098"/>
        </w:tabs>
        <w:spacing w:line="324" w:lineRule="exact"/>
      </w:pPr>
      <w:r>
        <w:t>stawmy s</w:t>
      </w:r>
      <w:r>
        <w:rPr>
          <w:rStyle w:val="PodpisobrazuKursywa"/>
          <w:lang w:val="ru-RU" w:eastAsia="ru-RU" w:bidi="ru-RU"/>
        </w:rPr>
        <w:t xml:space="preserve">иит </w:t>
      </w:r>
      <w:proofErr w:type="spellStart"/>
      <w:r>
        <w:rPr>
          <w:rStyle w:val="PodpisobrazuKursywa"/>
          <w:lang w:val="en-US" w:eastAsia="en-US" w:bidi="en-US"/>
        </w:rPr>
        <w:t>cuique</w:t>
      </w:r>
      <w:proofErr w:type="spellEnd"/>
      <w:r>
        <w:rPr>
          <w:rStyle w:val="PodpisobrazuKursywa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 xml:space="preserve">ale nie wyśmiewajmy </w:t>
      </w:r>
      <w:r>
        <w:rPr>
          <w:rStyle w:val="PodpisobrazuKursywa"/>
        </w:rPr>
        <w:t>we Wilnie,</w:t>
      </w:r>
      <w:r>
        <w:t xml:space="preserve"> nie wie</w:t>
      </w:r>
      <w:r>
        <w:softHyphen/>
        <w:t xml:space="preserve">dząc, czy sami nie mamy innych lokalnych </w:t>
      </w:r>
      <w:proofErr w:type="spellStart"/>
      <w:r>
        <w:t>nieprawidłości</w:t>
      </w:r>
      <w:proofErr w:type="spellEnd"/>
      <w:r>
        <w:t>, które na większym obszarze językowym muszą istnieć.</w:t>
      </w:r>
    </w:p>
    <w:p w:rsidR="007B1A5A" w:rsidRDefault="006D194F">
      <w:pPr>
        <w:pStyle w:val="Nagwek20"/>
        <w:framePr w:w="8766" w:h="11576" w:hRule="exact" w:wrap="none" w:vAnchor="page" w:hAnchor="page" w:x="771" w:y="3504"/>
        <w:numPr>
          <w:ilvl w:val="0"/>
          <w:numId w:val="1"/>
        </w:numPr>
        <w:shd w:val="clear" w:color="auto" w:fill="auto"/>
        <w:tabs>
          <w:tab w:val="left" w:pos="3892"/>
        </w:tabs>
        <w:spacing w:before="0" w:after="310" w:line="280" w:lineRule="exact"/>
        <w:ind w:left="3320"/>
        <w:jc w:val="both"/>
      </w:pPr>
      <w:bookmarkStart w:id="21" w:name="bookmark21"/>
      <w:r>
        <w:rPr>
          <w:rStyle w:val="Nagwek214pt"/>
        </w:rPr>
        <w:t>POKŁOSIE.</w:t>
      </w:r>
      <w:bookmarkEnd w:id="21"/>
    </w:p>
    <w:p w:rsidR="007B1A5A" w:rsidRDefault="006D194F">
      <w:pPr>
        <w:pStyle w:val="Teksttreci20"/>
        <w:framePr w:w="8766" w:h="11576" w:hRule="exact" w:wrap="none" w:vAnchor="page" w:hAnchor="page" w:x="771" w:y="3504"/>
        <w:shd w:val="clear" w:color="auto" w:fill="auto"/>
        <w:spacing w:before="0"/>
        <w:ind w:firstLine="740"/>
      </w:pPr>
      <w:r>
        <w:rPr>
          <w:rStyle w:val="Teksttreci2Odstpy2pt"/>
        </w:rPr>
        <w:t>Władysław Umiński.</w:t>
      </w:r>
      <w:r>
        <w:t xml:space="preserve"> </w:t>
      </w:r>
      <w:r>
        <w:rPr>
          <w:rStyle w:val="Teksttreci2Kursywa"/>
        </w:rPr>
        <w:t>W puszczach Kanady.</w:t>
      </w:r>
      <w:r>
        <w:t xml:space="preserve"> Przygody ma</w:t>
      </w:r>
      <w:r>
        <w:softHyphen/>
        <w:t xml:space="preserve">łego </w:t>
      </w:r>
      <w:proofErr w:type="spellStart"/>
      <w:r>
        <w:t>Australczy</w:t>
      </w:r>
      <w:r>
        <w:t>ka</w:t>
      </w:r>
      <w:proofErr w:type="spellEnd"/>
      <w:r>
        <w:t>. Wydanie jubileuszowe z portretem autora. Nakład Gebethnera i Wolfa.</w:t>
      </w:r>
    </w:p>
    <w:p w:rsidR="007B1A5A" w:rsidRDefault="006D194F">
      <w:pPr>
        <w:pStyle w:val="Teksttreci20"/>
        <w:framePr w:w="8766" w:h="11576" w:hRule="exact" w:wrap="none" w:vAnchor="page" w:hAnchor="page" w:x="771" w:y="3504"/>
        <w:shd w:val="clear" w:color="auto" w:fill="auto"/>
        <w:spacing w:before="0"/>
        <w:ind w:firstLine="740"/>
      </w:pPr>
      <w:r>
        <w:t>W książce świeżo wydanej spotykamy stale pisownię »</w:t>
      </w:r>
      <w:proofErr w:type="spellStart"/>
      <w:r>
        <w:t>pobiedz</w:t>
      </w:r>
      <w:proofErr w:type="spellEnd"/>
      <w:r>
        <w:t xml:space="preserve">, </w:t>
      </w:r>
      <w:proofErr w:type="spellStart"/>
      <w:r>
        <w:t>strzedz</w:t>
      </w:r>
      <w:proofErr w:type="spellEnd"/>
      <w:r>
        <w:t xml:space="preserve">, </w:t>
      </w:r>
      <w:proofErr w:type="spellStart"/>
      <w:r>
        <w:t>spostrzedz</w:t>
      </w:r>
      <w:proofErr w:type="spellEnd"/>
      <w:r>
        <w:t xml:space="preserve">, </w:t>
      </w:r>
      <w:proofErr w:type="spellStart"/>
      <w:r>
        <w:t>módz</w:t>
      </w:r>
      <w:proofErr w:type="spellEnd"/>
      <w:r>
        <w:t xml:space="preserve">«, gdy w myśl uchwały </w:t>
      </w:r>
      <w:proofErr w:type="spellStart"/>
      <w:r>
        <w:t>Akademji</w:t>
      </w:r>
      <w:proofErr w:type="spellEnd"/>
      <w:r>
        <w:t xml:space="preserve"> Umiejęt</w:t>
      </w:r>
      <w:r>
        <w:softHyphen/>
        <w:t>ności obowiązuje końcówka c, niestety mało przestrzegana.</w:t>
      </w:r>
    </w:p>
    <w:p w:rsidR="007B1A5A" w:rsidRDefault="006D194F">
      <w:pPr>
        <w:pStyle w:val="Teksttreci20"/>
        <w:framePr w:w="8766" w:h="11576" w:hRule="exact" w:wrap="none" w:vAnchor="page" w:hAnchor="page" w:x="771" w:y="3504"/>
        <w:shd w:val="clear" w:color="auto" w:fill="auto"/>
        <w:spacing w:before="0"/>
        <w:ind w:firstLine="740"/>
      </w:pPr>
      <w:r>
        <w:t>St</w:t>
      </w:r>
      <w:r>
        <w:t xml:space="preserve">r. 66: </w:t>
      </w:r>
      <w:r>
        <w:rPr>
          <w:rStyle w:val="Teksttreci2Kursywa"/>
        </w:rPr>
        <w:t>»</w:t>
      </w:r>
      <w:proofErr w:type="spellStart"/>
      <w:r>
        <w:rPr>
          <w:rStyle w:val="Teksttreci2Kursywa"/>
        </w:rPr>
        <w:t>wziąść</w:t>
      </w:r>
      <w:proofErr w:type="spellEnd"/>
      <w:r>
        <w:t xml:space="preserve"> powinno być </w:t>
      </w:r>
      <w:r>
        <w:rPr>
          <w:rStyle w:val="Teksttreci2Kursywa"/>
        </w:rPr>
        <w:t>wziąć.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80: </w:t>
      </w:r>
      <w:r>
        <w:t xml:space="preserve">»rozdzielił to na dwie </w:t>
      </w:r>
      <w:r>
        <w:rPr>
          <w:rStyle w:val="Teksttreci6Odstpy2pt"/>
          <w:i/>
          <w:iCs/>
        </w:rPr>
        <w:t>równe połowy</w:t>
      </w:r>
      <w:r>
        <w:rPr>
          <w:rStyle w:val="Teksttreci6Bezkursywy"/>
          <w:lang w:val="de-DE" w:eastAsia="de-DE" w:bidi="de-DE"/>
        </w:rPr>
        <w:t xml:space="preserve">« </w:t>
      </w:r>
      <w:r>
        <w:rPr>
          <w:rStyle w:val="Teksttreci6Bezkursywy"/>
        </w:rPr>
        <w:t xml:space="preserve">p. b. </w:t>
      </w:r>
      <w:r>
        <w:t>rozdzielił na pół</w:t>
      </w:r>
      <w:r>
        <w:rPr>
          <w:rStyle w:val="Teksttreci6Bezkursywy"/>
        </w:rPr>
        <w:t xml:space="preserve"> lub </w:t>
      </w:r>
      <w:r>
        <w:t xml:space="preserve">na dwie </w:t>
      </w:r>
      <w:r>
        <w:rPr>
          <w:lang w:val="cs-CZ" w:eastAsia="cs-CZ" w:bidi="cs-CZ"/>
        </w:rPr>
        <w:t xml:space="preserve">róivne </w:t>
      </w:r>
      <w:r>
        <w:t>części.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81: </w:t>
      </w:r>
      <w:r>
        <w:rPr>
          <w:rStyle w:val="Teksttreci6Odstpy2pt"/>
          <w:i/>
          <w:iCs/>
        </w:rPr>
        <w:t>»wpijał raz po raz...</w:t>
      </w:r>
      <w:r>
        <w:t xml:space="preserve"> zęby w </w:t>
      </w:r>
      <w:r>
        <w:rPr>
          <w:rStyle w:val="Teksttreci6Odstpy2pt"/>
          <w:i/>
          <w:iCs/>
        </w:rPr>
        <w:t>ciele</w:t>
      </w:r>
      <w:r>
        <w:t xml:space="preserve"> szlachetnego zwie</w:t>
      </w:r>
      <w:r>
        <w:softHyphen/>
        <w:t>rzęcia</w:t>
      </w:r>
      <w:r>
        <w:rPr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w ciało.</w:t>
      </w:r>
    </w:p>
    <w:p w:rsidR="007B1A5A" w:rsidRDefault="006D194F">
      <w:pPr>
        <w:pStyle w:val="Teksttreci20"/>
        <w:framePr w:w="8766" w:h="11576" w:hRule="exact" w:wrap="none" w:vAnchor="page" w:hAnchor="page" w:x="771" w:y="3504"/>
        <w:shd w:val="clear" w:color="auto" w:fill="auto"/>
        <w:spacing w:before="0"/>
        <w:ind w:firstLine="740"/>
      </w:pPr>
      <w:r>
        <w:t xml:space="preserve">Str. 81 i inne: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rozomak</w:t>
      </w:r>
      <w:proofErr w:type="spellEnd"/>
      <w:r>
        <w:rPr>
          <w:rStyle w:val="Teksttreci2Kursywa"/>
        </w:rPr>
        <w:t>«</w:t>
      </w:r>
      <w:r>
        <w:t xml:space="preserve"> p. być: </w:t>
      </w:r>
      <w:r>
        <w:rPr>
          <w:rStyle w:val="Teksttreci2Kursywa"/>
        </w:rPr>
        <w:t>rosomak.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83. Po polowaniu mówi bohater: </w:t>
      </w:r>
      <w:r>
        <w:t>»przyznam się. że smako</w:t>
      </w:r>
      <w:r>
        <w:softHyphen/>
        <w:t>wała mi ta pieczeń jak żadna inna</w:t>
      </w:r>
      <w:r>
        <w:rPr>
          <w:rStyle w:val="Teksttreci6Bezkursywy"/>
        </w:rPr>
        <w:t xml:space="preserve">, </w:t>
      </w:r>
      <w:r>
        <w:t>prawdopodobnie, że sam przy</w:t>
      </w:r>
      <w:r>
        <w:softHyphen/>
        <w:t xml:space="preserve">łożyłem ręki do jej </w:t>
      </w:r>
      <w:r>
        <w:rPr>
          <w:rStyle w:val="Teksttreci6Odstpy2pt"/>
          <w:i/>
          <w:iCs/>
        </w:rPr>
        <w:t>uzyskania</w:t>
      </w:r>
      <w:r>
        <w:rPr>
          <w:rStyle w:val="Teksttreci6Bezkursywy"/>
          <w:lang w:val="de-DE" w:eastAsia="de-DE" w:bidi="de-DE"/>
        </w:rPr>
        <w:t xml:space="preserve">«, </w:t>
      </w:r>
      <w:r>
        <w:rPr>
          <w:rStyle w:val="Teksttreci6Bezkursywy"/>
        </w:rPr>
        <w:t xml:space="preserve">p. b.: </w:t>
      </w:r>
      <w:r>
        <w:t>zdobycia.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85: </w:t>
      </w:r>
      <w:r>
        <w:rPr>
          <w:rStyle w:val="Teksttreci6Bezkursywy"/>
          <w:lang w:val="ru-RU" w:eastAsia="ru-RU" w:bidi="ru-RU"/>
        </w:rPr>
        <w:t>»</w:t>
      </w:r>
      <w:proofErr w:type="spellStart"/>
      <w:r>
        <w:t>lem</w:t>
      </w:r>
      <w:proofErr w:type="spellEnd"/>
      <w:r>
        <w:t xml:space="preserve"> i er </w:t>
      </w:r>
      <w:r>
        <w:rPr>
          <w:rStyle w:val="Teksttreci6Odstpy2pt"/>
          <w:i/>
          <w:iCs/>
        </w:rPr>
        <w:t>ze</w:t>
      </w:r>
      <w:r>
        <w:rPr>
          <w:rStyle w:val="Teksttreci6Bezkursywy"/>
          <w:lang w:val="de-DE" w:eastAsia="de-DE" w:bidi="de-DE"/>
        </w:rPr>
        <w:t>«</w:t>
      </w:r>
      <w:r>
        <w:rPr>
          <w:rStyle w:val="Teksttreci6Odstpy2pt"/>
          <w:i/>
          <w:iCs/>
        </w:rPr>
        <w:t>,</w:t>
      </w:r>
      <w:r>
        <w:rPr>
          <w:rStyle w:val="Teksttreci6Bezkursywy"/>
        </w:rPr>
        <w:t xml:space="preserve"> p. b. </w:t>
      </w:r>
      <w:r>
        <w:t>lemiesze.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85: </w:t>
      </w:r>
      <w:r>
        <w:t xml:space="preserve">»urozmaicała </w:t>
      </w:r>
      <w:r>
        <w:rPr>
          <w:rStyle w:val="Teksttreci6Odstpy2pt"/>
          <w:i/>
          <w:iCs/>
        </w:rPr>
        <w:t>monotonnie</w:t>
      </w:r>
      <w:r>
        <w:t xml:space="preserve"> na</w:t>
      </w:r>
      <w:r>
        <w:t>szego... stołu«,</w:t>
      </w:r>
      <w:r>
        <w:rPr>
          <w:rStyle w:val="Teksttreci6Bezkursywy"/>
        </w:rPr>
        <w:t xml:space="preserve"> p b. </w:t>
      </w:r>
      <w:proofErr w:type="spellStart"/>
      <w:r>
        <w:t>monotonję</w:t>
      </w:r>
      <w:proofErr w:type="spellEnd"/>
      <w:r>
        <w:t>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85: </w:t>
      </w:r>
      <w:r>
        <w:t xml:space="preserve">»Ukuto sporo haczyków... do wędek. Nałapałem na </w:t>
      </w:r>
      <w:r>
        <w:rPr>
          <w:rStyle w:val="Teksttreci6Odstpy2pt"/>
          <w:i/>
          <w:iCs/>
        </w:rPr>
        <w:t xml:space="preserve">nich </w:t>
      </w:r>
      <w:r>
        <w:t>sporo ryb«...</w:t>
      </w:r>
      <w:r>
        <w:rPr>
          <w:rStyle w:val="Teksttreci6Bezkursywy"/>
        </w:rPr>
        <w:t xml:space="preserve"> p. b. </w:t>
      </w:r>
      <w:r>
        <w:t>na nie.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93: </w:t>
      </w:r>
      <w:r>
        <w:t xml:space="preserve">»Zboża... porozchodziły... i </w:t>
      </w:r>
      <w:r>
        <w:rPr>
          <w:rStyle w:val="Teksttreci6Odstpy2pt"/>
          <w:i/>
          <w:iCs/>
        </w:rPr>
        <w:t>kłosiły</w:t>
      </w:r>
      <w:r>
        <w:t xml:space="preserve"> obiecująco</w:t>
      </w:r>
      <w:r>
        <w:rPr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kłosiły się.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102: </w:t>
      </w:r>
      <w:r>
        <w:rPr>
          <w:rStyle w:val="Teksttreci6Bezkursywy"/>
          <w:lang w:val="de-DE" w:eastAsia="de-DE" w:bidi="de-DE"/>
        </w:rPr>
        <w:t>»</w:t>
      </w:r>
      <w:r>
        <w:t>czerwono-skórny</w:t>
      </w:r>
      <w:r>
        <w:rPr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czerwonoskóry</w:t>
      </w:r>
      <w:r>
        <w:rPr>
          <w:rStyle w:val="Teksttreci6Bezkursywy"/>
        </w:rPr>
        <w:t xml:space="preserve"> lub </w:t>
      </w:r>
      <w:proofErr w:type="spellStart"/>
      <w:r>
        <w:t>czerwonoskórzec</w:t>
      </w:r>
      <w:proofErr w:type="spellEnd"/>
      <w:r>
        <w:t>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102: </w:t>
      </w:r>
      <w:r>
        <w:t>»sprawili pomiędzy nimi rzeź okrutną</w:t>
      </w:r>
      <w:r>
        <w:rPr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spra</w:t>
      </w:r>
      <w:r>
        <w:softHyphen/>
        <w:t>wili im.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113: </w:t>
      </w:r>
      <w:r>
        <w:rPr>
          <w:rStyle w:val="Teksttreci6Bezkursywy"/>
          <w:lang w:val="de-DE" w:eastAsia="de-DE" w:bidi="de-DE"/>
        </w:rPr>
        <w:t>»</w:t>
      </w:r>
      <w:proofErr w:type="spellStart"/>
      <w:r>
        <w:rPr>
          <w:rStyle w:val="Teksttreci6Odstpy2pt"/>
          <w:i/>
          <w:iCs/>
        </w:rPr>
        <w:t>chybiących</w:t>
      </w:r>
      <w:proofErr w:type="spellEnd"/>
      <w:r>
        <w:rPr>
          <w:rStyle w:val="Teksttreci6Odstpy2pt"/>
          <w:i/>
          <w:iCs/>
        </w:rPr>
        <w:t>...</w:t>
      </w:r>
      <w:r>
        <w:t xml:space="preserve"> na nasze życie«,</w:t>
      </w:r>
      <w:r>
        <w:rPr>
          <w:rStyle w:val="Teksttreci6Bezkursywy"/>
        </w:rPr>
        <w:t xml:space="preserve"> p. b. </w:t>
      </w:r>
      <w:r>
        <w:t>dybiących.</w:t>
      </w:r>
    </w:p>
    <w:p w:rsidR="007B1A5A" w:rsidRDefault="006D194F">
      <w:pPr>
        <w:pStyle w:val="Teksttreci60"/>
        <w:framePr w:w="8766" w:h="11576" w:hRule="exact" w:wrap="none" w:vAnchor="page" w:hAnchor="page" w:x="771" w:y="3504"/>
        <w:shd w:val="clear" w:color="auto" w:fill="auto"/>
        <w:ind w:firstLine="740"/>
      </w:pPr>
      <w:r>
        <w:rPr>
          <w:rStyle w:val="Teksttreci6Bezkursywy"/>
        </w:rPr>
        <w:t xml:space="preserve">Str. 113: </w:t>
      </w:r>
      <w:r>
        <w:t>zostaliśmy... żebrakami, i gdy nie ciężka praca wa</w:t>
      </w:r>
      <w:r>
        <w:softHyphen/>
        <w:t xml:space="preserve">szego ojca,... </w:t>
      </w:r>
      <w:proofErr w:type="spellStart"/>
      <w:r>
        <w:t>zapewno</w:t>
      </w:r>
      <w:proofErr w:type="spellEnd"/>
      <w:r>
        <w:t xml:space="preserve"> pomarlibyśmy z głodu«,</w:t>
      </w:r>
      <w:r>
        <w:rPr>
          <w:rStyle w:val="Teksttreci6Bezkursywy"/>
        </w:rPr>
        <w:t xml:space="preserve"> p. b.</w:t>
      </w:r>
      <w:r>
        <w:rPr>
          <w:rStyle w:val="Teksttreci6Bezkursywy"/>
        </w:rPr>
        <w:t xml:space="preserve"> </w:t>
      </w:r>
      <w:r>
        <w:t>gdyby.</w:t>
      </w:r>
    </w:p>
    <w:p w:rsidR="007B1A5A" w:rsidRDefault="006D194F">
      <w:pPr>
        <w:pStyle w:val="Teksttreci20"/>
        <w:framePr w:w="8766" w:h="11576" w:hRule="exact" w:wrap="none" w:vAnchor="page" w:hAnchor="page" w:x="771" w:y="3504"/>
        <w:shd w:val="clear" w:color="auto" w:fill="auto"/>
        <w:spacing w:before="0"/>
        <w:ind w:firstLine="740"/>
      </w:pPr>
      <w:r>
        <w:t xml:space="preserve">Str. 114: </w:t>
      </w:r>
      <w:r>
        <w:rPr>
          <w:rStyle w:val="Teksttreci2Kursywa"/>
        </w:rPr>
        <w:t xml:space="preserve">...żołnierze zapłacili niegodziwcom z </w:t>
      </w:r>
      <w:r>
        <w:rPr>
          <w:rStyle w:val="Teksttreci2KursywaOdstpy2pt"/>
        </w:rPr>
        <w:t>nasypką</w:t>
      </w:r>
      <w:r>
        <w:rPr>
          <w:rStyle w:val="Teksttreci2Kursywa"/>
        </w:rPr>
        <w:t xml:space="preserve"> za nasze krzywdy«.</w:t>
      </w:r>
      <w:r>
        <w:t xml:space="preserve"> Nasypka toż samo co </w:t>
      </w:r>
      <w:proofErr w:type="spellStart"/>
      <w:r>
        <w:t>naspa</w:t>
      </w:r>
      <w:proofErr w:type="spellEnd"/>
      <w:r>
        <w:t xml:space="preserve"> lub wsypa, płótno, któ</w:t>
      </w:r>
      <w:r>
        <w:softHyphen/>
        <w:t>rym obciągnięte jest wysłanie na meblu; wał z ziemi; rodzaj chod</w:t>
      </w:r>
      <w:r>
        <w:softHyphen/>
        <w:t xml:space="preserve">nika koło chaty (Słownik warszawski), p. być: </w:t>
      </w:r>
      <w:r>
        <w:rPr>
          <w:rStyle w:val="Teksttreci2Kursywa"/>
        </w:rPr>
        <w:t>nawiązką.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2407" w:y="562"/>
        <w:shd w:val="clear" w:color="auto" w:fill="auto"/>
        <w:spacing w:line="200" w:lineRule="exact"/>
      </w:pPr>
      <w:r>
        <w:lastRenderedPageBreak/>
        <w:t>86</w:t>
      </w:r>
    </w:p>
    <w:p w:rsidR="007B1A5A" w:rsidRDefault="006D194F">
      <w:pPr>
        <w:pStyle w:val="Nagweklubstopka0"/>
        <w:framePr w:wrap="none" w:vAnchor="page" w:hAnchor="page" w:x="5437" w:y="554"/>
        <w:shd w:val="clear" w:color="auto" w:fill="auto"/>
        <w:spacing w:line="200" w:lineRule="exact"/>
      </w:pPr>
      <w:r>
        <w:t>PORADNIK JĘZYKOWY</w:t>
      </w:r>
    </w:p>
    <w:p w:rsidR="007B1A5A" w:rsidRDefault="006D194F">
      <w:pPr>
        <w:pStyle w:val="Nagweklubstopka0"/>
        <w:framePr w:wrap="none" w:vAnchor="page" w:hAnchor="page" w:x="10129" w:y="560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35-36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114: </w:t>
      </w:r>
      <w:r>
        <w:t>»Spać, spać! wyganiała ich matka«.</w:t>
      </w:r>
      <w:r>
        <w:rPr>
          <w:rStyle w:val="Teksttreci6Bezkursywy"/>
        </w:rPr>
        <w:t xml:space="preserve"> — Mowa o dzieciach; p. b. </w:t>
      </w:r>
      <w:r>
        <w:t>je.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120: </w:t>
      </w:r>
      <w:r>
        <w:t xml:space="preserve">...»bez tego narkotyku nie potrafi się </w:t>
      </w:r>
      <w:r>
        <w:rPr>
          <w:rStyle w:val="Teksttreci6Odstpy2pt"/>
          <w:i/>
          <w:iCs/>
        </w:rPr>
        <w:t xml:space="preserve">obchodzić </w:t>
      </w:r>
      <w:r>
        <w:t xml:space="preserve">dziś żaden </w:t>
      </w:r>
      <w:proofErr w:type="spellStart"/>
      <w:r>
        <w:t>Indjanin</w:t>
      </w:r>
      <w:proofErr w:type="spellEnd"/>
      <w:r>
        <w:rPr>
          <w:rStyle w:val="Teksttreci6Bezkursywy"/>
          <w:lang w:val="de-DE" w:eastAsia="de-DE" w:bidi="de-DE"/>
        </w:rPr>
        <w:t xml:space="preserve">«, </w:t>
      </w:r>
      <w:r>
        <w:rPr>
          <w:rStyle w:val="Teksttreci6Bezkursywy"/>
        </w:rPr>
        <w:t xml:space="preserve">p. b. </w:t>
      </w:r>
      <w:r>
        <w:t>obejść.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120: </w:t>
      </w:r>
      <w:r>
        <w:t xml:space="preserve">Mnie serce bolało </w:t>
      </w:r>
      <w:r>
        <w:rPr>
          <w:rStyle w:val="Teksttreci6Odstpy2pt"/>
          <w:i/>
          <w:iCs/>
        </w:rPr>
        <w:t>patrzeć</w:t>
      </w:r>
      <w:r>
        <w:t xml:space="preserve"> na dzieci Indyjskie»... </w:t>
      </w:r>
      <w:r>
        <w:rPr>
          <w:rStyle w:val="Teksttreci6Bezkursywy"/>
        </w:rPr>
        <w:t xml:space="preserve">p. b. </w:t>
      </w:r>
      <w:r>
        <w:t>gdym patrzył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120: </w:t>
      </w:r>
      <w:r>
        <w:t xml:space="preserve">»zapalał </w:t>
      </w:r>
      <w:r>
        <w:rPr>
          <w:rStyle w:val="Teksttreci6Odstpy2pt"/>
          <w:i/>
          <w:iCs/>
        </w:rPr>
        <w:t>swoją</w:t>
      </w:r>
      <w:r>
        <w:t xml:space="preserve"> fajkę«,</w:t>
      </w:r>
      <w:r>
        <w:rPr>
          <w:rStyle w:val="Teksttreci6Bezkursywy"/>
        </w:rPr>
        <w:t xml:space="preserve"> p. b. </w:t>
      </w:r>
      <w:r>
        <w:t>zapalił fajkę.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121: </w:t>
      </w:r>
      <w:r>
        <w:t xml:space="preserve">»przykro mi było patrzeć, jak </w:t>
      </w:r>
      <w:proofErr w:type="spellStart"/>
      <w:r>
        <w:t>Indjanin</w:t>
      </w:r>
      <w:proofErr w:type="spellEnd"/>
      <w:r>
        <w:t xml:space="preserve"> </w:t>
      </w:r>
      <w:r>
        <w:rPr>
          <w:rStyle w:val="Teksttreci6Odstpy2pt"/>
          <w:i/>
          <w:iCs/>
        </w:rPr>
        <w:t>rzucił na ochłap</w:t>
      </w:r>
      <w:r>
        <w:t xml:space="preserve"> z chciwością... wilka. W mgnieniu oka </w:t>
      </w:r>
      <w:r>
        <w:rPr>
          <w:rStyle w:val="Teksttreci6Odstpy2pt"/>
          <w:i/>
          <w:iCs/>
        </w:rPr>
        <w:t>przełknął wszystko z żyłami</w:t>
      </w:r>
      <w:r>
        <w:rPr>
          <w:rStyle w:val="Teksttreci6Odstpy2pt"/>
          <w:i/>
          <w:iCs/>
          <w:lang w:val="de-DE" w:eastAsia="de-DE" w:bidi="de-DE"/>
        </w:rPr>
        <w:t>«,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 xml:space="preserve">rzucił się </w:t>
      </w:r>
      <w:r>
        <w:t>i połknął.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122: </w:t>
      </w:r>
      <w:r>
        <w:t>»...którzy</w:t>
      </w:r>
      <w:r>
        <w:rPr>
          <w:rStyle w:val="Teksttreci6Bezkursywy"/>
        </w:rPr>
        <w:t xml:space="preserve"> (biali) </w:t>
      </w:r>
      <w:r>
        <w:t>wtedy nie byli wcale licznemu...</w:t>
      </w:r>
      <w:r>
        <w:rPr>
          <w:rStyle w:val="Teksttreci6Bezkursywy"/>
        </w:rPr>
        <w:t xml:space="preserve"> p. b. </w:t>
      </w:r>
      <w:r>
        <w:t>liczni.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520"/>
      </w:pPr>
      <w:r>
        <w:rPr>
          <w:rStyle w:val="Teksttreci6Bezkursywy"/>
        </w:rPr>
        <w:t xml:space="preserve"> Str. 123: </w:t>
      </w:r>
      <w:r>
        <w:rPr>
          <w:lang w:val="de-DE" w:eastAsia="de-DE" w:bidi="de-DE"/>
        </w:rPr>
        <w:t>».</w:t>
      </w:r>
      <w:r>
        <w:t xml:space="preserve">..wiedziano bowiem, że </w:t>
      </w:r>
      <w:r>
        <w:rPr>
          <w:rStyle w:val="Teksttreci6Odstpy2pt"/>
          <w:i/>
          <w:iCs/>
        </w:rPr>
        <w:t>tam,</w:t>
      </w:r>
      <w:r>
        <w:t xml:space="preserve"> gdzie osiedlają się biali, bawół ucieka, zwierzyna leśna </w:t>
      </w:r>
      <w:r>
        <w:rPr>
          <w:rStyle w:val="Teksttreci6Odstpy2pt"/>
          <w:i/>
          <w:iCs/>
        </w:rPr>
        <w:t>wynosi</w:t>
      </w:r>
      <w:r>
        <w:t xml:space="preserve"> </w:t>
      </w:r>
      <w:r>
        <w:rPr>
          <w:rStyle w:val="Teksttreci6Odstpy2pt"/>
          <w:i/>
          <w:iCs/>
        </w:rPr>
        <w:t>się</w:t>
      </w:r>
      <w:r>
        <w:t xml:space="preserve"> w odległe okolice</w:t>
      </w:r>
      <w:r>
        <w:rPr>
          <w:rStyle w:val="Teksttreci6Bezkursywy"/>
        </w:rPr>
        <w:t xml:space="preserve"> i ucieka«, p. b. </w:t>
      </w:r>
      <w:r>
        <w:t>stamtąd.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125: </w:t>
      </w:r>
      <w:r>
        <w:t>»zabra</w:t>
      </w:r>
      <w:r>
        <w:t>liśmy swoje namioty«,</w:t>
      </w:r>
      <w:r>
        <w:rPr>
          <w:rStyle w:val="Teksttreci6Bezkursywy"/>
        </w:rPr>
        <w:t xml:space="preserve"> p. b. </w:t>
      </w:r>
      <w:r>
        <w:t>zabraliśmy namioty.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129: </w:t>
      </w:r>
      <w:r>
        <w:t xml:space="preserve">»Nauczycielka była bardzo dobra, lekcje </w:t>
      </w:r>
      <w:r>
        <w:rPr>
          <w:rStyle w:val="Teksttreci6Odstpy2pt"/>
          <w:i/>
          <w:iCs/>
        </w:rPr>
        <w:t xml:space="preserve">chodziły, </w:t>
      </w:r>
      <w:r>
        <w:t>jak rozrywki«,</w:t>
      </w:r>
      <w:r>
        <w:rPr>
          <w:rStyle w:val="Teksttreci6Bezkursywy"/>
        </w:rPr>
        <w:t xml:space="preserve"> p. b. </w:t>
      </w:r>
      <w:r>
        <w:t>szły.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129 (mowa o nauce): </w:t>
      </w:r>
      <w:r>
        <w:t xml:space="preserve">»Zdawało się, że dzieci indyjskie nie będą mogły zdążyć za nami,... przekonałem się, że nawet </w:t>
      </w:r>
      <w:r>
        <w:t>ukazywały większe uzdolnienie od nas«,</w:t>
      </w:r>
      <w:r>
        <w:rPr>
          <w:rStyle w:val="Teksttreci6Bezkursywy"/>
        </w:rPr>
        <w:t xml:space="preserve"> p. b. </w:t>
      </w:r>
      <w:r>
        <w:t>okazywały.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136: </w:t>
      </w:r>
      <w:r>
        <w:rPr>
          <w:rStyle w:val="Teksttreci6Bezkursywy"/>
          <w:lang w:val="de-DE" w:eastAsia="de-DE" w:bidi="de-DE"/>
        </w:rPr>
        <w:t>»</w:t>
      </w:r>
      <w:proofErr w:type="spellStart"/>
      <w:r>
        <w:t>Wallerowa</w:t>
      </w:r>
      <w:proofErr w:type="spellEnd"/>
      <w:r>
        <w:t xml:space="preserve"> </w:t>
      </w:r>
      <w:proofErr w:type="spellStart"/>
      <w:r>
        <w:rPr>
          <w:rStyle w:val="Teksttreci6Odstpy2pt"/>
          <w:i/>
          <w:iCs/>
        </w:rPr>
        <w:t>przykroczyła</w:t>
      </w:r>
      <w:proofErr w:type="spellEnd"/>
      <w:r>
        <w:t xml:space="preserve"> do niego i uściskała«, </w:t>
      </w:r>
      <w:r>
        <w:rPr>
          <w:rStyle w:val="Teksttreci6Bezkursywy"/>
        </w:rPr>
        <w:t xml:space="preserve">p. b. </w:t>
      </w:r>
      <w:r>
        <w:t>przyskoczyła.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139: </w:t>
      </w:r>
      <w:r>
        <w:t xml:space="preserve">»czekaliśmy... tej chwili..., miała ona być </w:t>
      </w:r>
      <w:r>
        <w:rPr>
          <w:rStyle w:val="Teksttreci6Odstpy2pt"/>
          <w:i/>
          <w:iCs/>
        </w:rPr>
        <w:t>obcho</w:t>
      </w:r>
      <w:r>
        <w:rPr>
          <w:rStyle w:val="Teksttreci6Odstpy2pt"/>
          <w:i/>
          <w:iCs/>
        </w:rPr>
        <w:softHyphen/>
        <w:t>dzoną</w:t>
      </w:r>
      <w:r>
        <w:t xml:space="preserve"> ...uroczyście</w:t>
      </w:r>
      <w:r>
        <w:rPr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obchodzona.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139: </w:t>
      </w:r>
      <w:r>
        <w:t>»...siedziba..</w:t>
      </w:r>
      <w:r>
        <w:t xml:space="preserve">. była </w:t>
      </w:r>
      <w:r>
        <w:rPr>
          <w:rStyle w:val="Teksttreci6Odstpy2pt"/>
          <w:i/>
          <w:iCs/>
        </w:rPr>
        <w:t>gotową</w:t>
      </w:r>
      <w:r>
        <w:rPr>
          <w:rStyle w:val="Teksttreci6Odstpy2pt"/>
          <w:i/>
          <w:iCs/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gotowa.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139: </w:t>
      </w:r>
      <w:r>
        <w:rPr>
          <w:lang w:val="de-DE" w:eastAsia="de-DE" w:bidi="de-DE"/>
        </w:rPr>
        <w:t>»</w:t>
      </w:r>
      <w:r>
        <w:t xml:space="preserve">Domek z nieciosanych </w:t>
      </w:r>
      <w:r>
        <w:rPr>
          <w:rStyle w:val="Teksttreci6Odstpy2pt"/>
          <w:i/>
          <w:iCs/>
        </w:rPr>
        <w:t>pni</w:t>
      </w:r>
      <w:r>
        <w:rPr>
          <w:rStyle w:val="Teksttreci6Odstpy2pt"/>
          <w:i/>
          <w:iCs/>
          <w:lang w:val="de-DE" w:eastAsia="de-DE" w:bidi="de-DE"/>
        </w:rPr>
        <w:t>«,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kloców, bierwion.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139: </w:t>
      </w:r>
      <w:r>
        <w:rPr>
          <w:lang w:val="de-DE" w:eastAsia="de-DE" w:bidi="de-DE"/>
        </w:rPr>
        <w:t>»</w:t>
      </w:r>
      <w:r>
        <w:t xml:space="preserve">Urządzenie wewnętrzne </w:t>
      </w:r>
      <w:r>
        <w:rPr>
          <w:rStyle w:val="Teksttreci6Odstpy2pt"/>
          <w:i/>
          <w:iCs/>
        </w:rPr>
        <w:t>przedstawiało</w:t>
      </w:r>
      <w:r>
        <w:t xml:space="preserve"> dużo do życzenia«,</w:t>
      </w:r>
      <w:r>
        <w:rPr>
          <w:rStyle w:val="Teksttreci6Bezkursywy"/>
        </w:rPr>
        <w:t xml:space="preserve"> p. b. </w:t>
      </w:r>
      <w:r>
        <w:t>pozostawiało.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141: </w:t>
      </w:r>
      <w:r>
        <w:t>»Śnieg tęgi, konie wypoczęte, sanie podkute, gładka fantazja</w:t>
      </w:r>
      <w:r>
        <w:rPr>
          <w:rStyle w:val="Teksttreci6Bezkursywy"/>
        </w:rPr>
        <w:t xml:space="preserve"> u </w:t>
      </w:r>
      <w:r>
        <w:t>wszyst</w:t>
      </w:r>
      <w:r>
        <w:t>kich«...</w:t>
      </w:r>
      <w:r>
        <w:rPr>
          <w:rStyle w:val="Teksttreci6Bezkursywy"/>
        </w:rPr>
        <w:t xml:space="preserve"> (co za styl!)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146: </w:t>
      </w:r>
      <w:r>
        <w:t xml:space="preserve">»...śnieg zaczynał... </w:t>
      </w:r>
      <w:proofErr w:type="spellStart"/>
      <w:r>
        <w:t>chrześcieć</w:t>
      </w:r>
      <w:proofErr w:type="spellEnd"/>
      <w:r>
        <w:t xml:space="preserve"> pod nogami</w:t>
      </w:r>
      <w:r>
        <w:rPr>
          <w:lang w:val="de-DE" w:eastAsia="de-DE" w:bidi="de-DE"/>
        </w:rPr>
        <w:t>«,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być: </w:t>
      </w:r>
      <w:proofErr w:type="spellStart"/>
      <w:r>
        <w:t>chrzęścieć</w:t>
      </w:r>
      <w:proofErr w:type="spellEnd"/>
      <w:r>
        <w:t>«.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147: </w:t>
      </w:r>
      <w:r>
        <w:t>»na... śniegu majaczyło kilku cieniów,</w:t>
      </w:r>
      <w:r>
        <w:rPr>
          <w:rStyle w:val="Teksttreci6Bezkursywy"/>
        </w:rPr>
        <w:t xml:space="preserve"> p. b. </w:t>
      </w:r>
      <w:r>
        <w:t>kilka.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147: </w:t>
      </w:r>
      <w:r>
        <w:rPr>
          <w:lang w:val="de-DE" w:eastAsia="de-DE" w:bidi="de-DE"/>
        </w:rPr>
        <w:t>»</w:t>
      </w:r>
      <w:r>
        <w:t>posyłali kule za kulą wilkom«,</w:t>
      </w:r>
      <w:r>
        <w:rPr>
          <w:rStyle w:val="Teksttreci6Bezkursywy"/>
        </w:rPr>
        <w:t xml:space="preserve"> p. b. </w:t>
      </w:r>
      <w:r>
        <w:t>kulę za kulą.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148: </w:t>
      </w:r>
      <w:r>
        <w:t xml:space="preserve">»...sanie poszły </w:t>
      </w:r>
      <w:proofErr w:type="spellStart"/>
      <w:r>
        <w:t>głaciutko</w:t>
      </w:r>
      <w:proofErr w:type="spellEnd"/>
      <w:r>
        <w:t xml:space="preserve"> po śniegu</w:t>
      </w:r>
      <w:r>
        <w:rPr>
          <w:lang w:val="de-DE" w:eastAsia="de-DE" w:bidi="de-DE"/>
        </w:rPr>
        <w:t>«,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powinno być </w:t>
      </w:r>
      <w:r>
        <w:t>gładziutko.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149: </w:t>
      </w:r>
      <w:r>
        <w:t>»...środkujących pomiędzy gimnazjami a szkółkami</w:t>
      </w:r>
      <w:r>
        <w:rPr>
          <w:lang w:val="de-DE" w:eastAsia="de-DE" w:bidi="de-DE"/>
        </w:rPr>
        <w:t xml:space="preserve">«, </w:t>
      </w:r>
      <w:r>
        <w:rPr>
          <w:rStyle w:val="Teksttreci6Bezkursywy"/>
        </w:rPr>
        <w:t xml:space="preserve">p. b. </w:t>
      </w:r>
      <w:r>
        <w:t>pośrednich.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149: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stryjaczkiem</w:t>
      </w:r>
      <w:proofErr w:type="spellEnd"/>
      <w:r>
        <w:rPr>
          <w:lang w:val="de-DE" w:eastAsia="de-DE" w:bidi="de-DE"/>
        </w:rPr>
        <w:t>«,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r>
        <w:t>stryjaszkiem.</w:t>
      </w:r>
    </w:p>
    <w:p w:rsidR="007B1A5A" w:rsidRDefault="006D194F">
      <w:pPr>
        <w:pStyle w:val="Teksttreci60"/>
        <w:framePr w:w="8718" w:h="13950" w:hRule="exact" w:wrap="none" w:vAnchor="page" w:hAnchor="page" w:x="2389" w:y="1166"/>
        <w:shd w:val="clear" w:color="auto" w:fill="auto"/>
        <w:ind w:firstLine="740"/>
      </w:pPr>
      <w:r>
        <w:rPr>
          <w:rStyle w:val="Teksttreci6Bezkursywy"/>
        </w:rPr>
        <w:t xml:space="preserve">Str. 155: </w:t>
      </w:r>
      <w:r>
        <w:rPr>
          <w:lang w:val="de-DE" w:eastAsia="de-DE" w:bidi="de-DE"/>
        </w:rPr>
        <w:t>»</w:t>
      </w:r>
      <w:r>
        <w:t>Europejczyków naliczyłbyś niewiele</w:t>
      </w:r>
      <w:r>
        <w:rPr>
          <w:lang w:val="de-DE" w:eastAsia="de-DE" w:bidi="de-DE"/>
        </w:rPr>
        <w:t>«,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powinno być </w:t>
      </w:r>
      <w:r>
        <w:t>niewielu.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3864" w:y="590"/>
        <w:shd w:val="clear" w:color="auto" w:fill="auto"/>
        <w:spacing w:line="200" w:lineRule="exact"/>
      </w:pPr>
      <w:r>
        <w:lastRenderedPageBreak/>
        <w:t>PORADNIK JĘZYKOWY</w:t>
      </w:r>
    </w:p>
    <w:p w:rsidR="007B1A5A" w:rsidRDefault="006D194F">
      <w:pPr>
        <w:pStyle w:val="Nagweklubstopka0"/>
        <w:framePr w:wrap="none" w:vAnchor="page" w:hAnchor="page" w:x="9210" w:y="596"/>
        <w:shd w:val="clear" w:color="auto" w:fill="auto"/>
        <w:spacing w:line="200" w:lineRule="exact"/>
      </w:pPr>
      <w:r>
        <w:t>87</w:t>
      </w:r>
    </w:p>
    <w:p w:rsidR="007B1A5A" w:rsidRDefault="006D194F">
      <w:pPr>
        <w:pStyle w:val="Nagweklubstopka0"/>
        <w:framePr w:wrap="none" w:vAnchor="page" w:hAnchor="page" w:x="876" w:y="590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35-36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18" w:lineRule="exact"/>
        <w:ind w:firstLine="720"/>
      </w:pPr>
      <w:r>
        <w:rPr>
          <w:rStyle w:val="Teksttreci6Bezkursywy"/>
        </w:rPr>
        <w:t xml:space="preserve">Str. 162: </w:t>
      </w:r>
      <w:r>
        <w:rPr>
          <w:rStyle w:val="Teksttreci6Odstpy2pt"/>
          <w:i/>
          <w:iCs/>
          <w:lang w:val="de-DE" w:eastAsia="de-DE" w:bidi="de-DE"/>
        </w:rPr>
        <w:t>»</w:t>
      </w:r>
      <w:r>
        <w:rPr>
          <w:rStyle w:val="Teksttreci6Odstpy2pt"/>
          <w:i/>
          <w:iCs/>
        </w:rPr>
        <w:t>Biała</w:t>
      </w:r>
      <w:r>
        <w:t xml:space="preserve"> mięso pocięli na kawałki i włożyli w </w:t>
      </w:r>
      <w:proofErr w:type="spellStart"/>
      <w:r>
        <w:t>rozża</w:t>
      </w:r>
      <w:r>
        <w:softHyphen/>
        <w:t>żon</w:t>
      </w:r>
      <w:proofErr w:type="spellEnd"/>
      <w:r>
        <w:t>e węgle</w:t>
      </w:r>
      <w:r>
        <w:rPr>
          <w:rStyle w:val="Teksttreci6Bezkursywy"/>
          <w:lang w:val="de-DE" w:eastAsia="de-DE" w:bidi="de-DE"/>
        </w:rPr>
        <w:t>«</w:t>
      </w:r>
      <w:r>
        <w:rPr>
          <w:rStyle w:val="Teksttreci6Bezkursywy"/>
        </w:rPr>
        <w:t xml:space="preserve">... p. b. </w:t>
      </w:r>
      <w:r>
        <w:t>białe.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162: </w:t>
      </w:r>
      <w:r>
        <w:t>»...tłuszcz jest ...doskonałym lekarstwem przeciwko chorobom</w:t>
      </w:r>
      <w:r>
        <w:rPr>
          <w:lang w:val="de-DE" w:eastAsia="de-DE" w:bidi="de-DE"/>
        </w:rPr>
        <w:t>«</w:t>
      </w:r>
      <w:r>
        <w:rPr>
          <w:rStyle w:val="Teksttreci6Bezkursywy"/>
          <w:lang w:val="de-DE" w:eastAsia="de-DE" w:bidi="de-DE"/>
        </w:rPr>
        <w:t xml:space="preserve"> </w:t>
      </w:r>
      <w:r>
        <w:rPr>
          <w:rStyle w:val="Teksttreci6Bezkursywy"/>
        </w:rPr>
        <w:t xml:space="preserve">p. b. </w:t>
      </w:r>
      <w:proofErr w:type="spellStart"/>
      <w:r>
        <w:t>doskonałem</w:t>
      </w:r>
      <w:proofErr w:type="spellEnd"/>
      <w:r>
        <w:rPr>
          <w:rStyle w:val="Teksttreci6Bezkursywy"/>
        </w:rPr>
        <w:t xml:space="preserve">... </w:t>
      </w:r>
      <w:r>
        <w:t>na choroby.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162: </w:t>
      </w:r>
      <w:r>
        <w:rPr>
          <w:rStyle w:val="Teksttreci6Bezkursywy"/>
          <w:lang w:val="de-DE" w:eastAsia="de-DE" w:bidi="de-DE"/>
        </w:rPr>
        <w:t xml:space="preserve">» </w:t>
      </w:r>
      <w:r>
        <w:t>Wąż był tak wielkim</w:t>
      </w:r>
      <w:r>
        <w:rPr>
          <w:rStyle w:val="Teksttreci6Bezkursywy"/>
          <w:lang w:val="de-DE" w:eastAsia="de-DE" w:bidi="de-DE"/>
        </w:rPr>
        <w:t xml:space="preserve">«, </w:t>
      </w:r>
      <w:r>
        <w:rPr>
          <w:rStyle w:val="Teksttreci6Bezkursywy"/>
        </w:rPr>
        <w:t xml:space="preserve">p. b. </w:t>
      </w:r>
      <w:r>
        <w:t>wielki.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163: Mowa o operacji tatuowania. </w:t>
      </w:r>
      <w:r>
        <w:rPr>
          <w:lang w:val="de-DE" w:eastAsia="de-DE" w:bidi="de-DE"/>
        </w:rPr>
        <w:t>»</w:t>
      </w:r>
      <w:r>
        <w:t>Polega ona na tym</w:t>
      </w:r>
      <w:r>
        <w:rPr>
          <w:rStyle w:val="Teksttreci6Bezkursywy"/>
        </w:rPr>
        <w:t xml:space="preserve">, </w:t>
      </w:r>
      <w:r>
        <w:t>że czarodziej wioskowy bierze ostrą ość rybią, trochę farby i młoteczek drewniany</w:t>
      </w:r>
      <w:r>
        <w:rPr>
          <w:rStyle w:val="Teksttreci6Bezkursywy"/>
        </w:rPr>
        <w:t xml:space="preserve">, </w:t>
      </w:r>
      <w:r>
        <w:t xml:space="preserve">nakłuwa na ciele rysunek, uderzając młoteczkiem w ość przytkniętą do skóry i </w:t>
      </w:r>
      <w:r>
        <w:t>następnie w krwawiącą jeszcze ranę wpuszcza jakiś barwnik</w:t>
      </w:r>
      <w:r>
        <w:rPr>
          <w:rStyle w:val="Teksttreci6Bezkursywy"/>
          <w:lang w:val="de-DE" w:eastAsia="de-DE" w:bidi="de-DE"/>
        </w:rPr>
        <w:t xml:space="preserve">« </w:t>
      </w:r>
      <w:r>
        <w:rPr>
          <w:rStyle w:val="Teksttreci6Bezkursywy"/>
        </w:rPr>
        <w:t xml:space="preserve">p. b. </w:t>
      </w:r>
      <w:r>
        <w:t>barwik.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166: </w:t>
      </w:r>
      <w:r>
        <w:t xml:space="preserve">»...jego </w:t>
      </w:r>
      <w:r>
        <w:rPr>
          <w:rStyle w:val="Teksttreci6Odstpy2pt"/>
          <w:i/>
          <w:iCs/>
        </w:rPr>
        <w:t>zapal</w:t>
      </w:r>
      <w:r>
        <w:t xml:space="preserve"> zjednał mu łaski wodza», p.</w:t>
      </w:r>
      <w:r>
        <w:rPr>
          <w:rStyle w:val="Teksttreci6Bezkursywy"/>
        </w:rPr>
        <w:t xml:space="preserve"> b. </w:t>
      </w:r>
      <w:r>
        <w:t>zapał.</w:t>
      </w:r>
    </w:p>
    <w:p w:rsidR="007B1A5A" w:rsidRDefault="006D194F">
      <w:pPr>
        <w:pStyle w:val="Teksttreci20"/>
        <w:framePr w:w="8664" w:h="9907" w:hRule="exact" w:wrap="none" w:vAnchor="page" w:hAnchor="page" w:x="822" w:y="1200"/>
        <w:shd w:val="clear" w:color="auto" w:fill="auto"/>
        <w:spacing w:before="0" w:line="324" w:lineRule="exact"/>
        <w:ind w:firstLine="720"/>
      </w:pPr>
      <w:r>
        <w:t xml:space="preserve">Str. 168: </w:t>
      </w:r>
      <w:r>
        <w:rPr>
          <w:rStyle w:val="Teksttreci2Kursywa"/>
        </w:rPr>
        <w:t>»...powtykał pióra w białego kakadu</w:t>
      </w:r>
      <w:r>
        <w:rPr>
          <w:lang w:val="de-DE" w:eastAsia="de-DE" w:bidi="de-DE"/>
        </w:rPr>
        <w:t xml:space="preserve">», </w:t>
      </w:r>
      <w:r>
        <w:t xml:space="preserve">p. b. </w:t>
      </w:r>
      <w:r>
        <w:rPr>
          <w:rStyle w:val="Teksttreci2Kursywa"/>
        </w:rPr>
        <w:t>pióra białego kakadu,</w:t>
      </w:r>
      <w:r>
        <w:t xml:space="preserve"> gdyż brak odpowiedniego przymiotnika, wzorem pióro wronie, czaple, bocianie, strusie i t. p.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170: </w:t>
      </w:r>
      <w:r>
        <w:t xml:space="preserve">»Trzymając </w:t>
      </w:r>
      <w:r>
        <w:rPr>
          <w:rStyle w:val="Teksttreci6Odstpy2pt"/>
          <w:i/>
          <w:iCs/>
        </w:rPr>
        <w:t>swoje...</w:t>
      </w:r>
      <w:r>
        <w:t xml:space="preserve"> tarcze</w:t>
      </w:r>
      <w:r>
        <w:rPr>
          <w:rStyle w:val="Teksttreci6Bezkursywy"/>
          <w:lang w:val="de-DE" w:eastAsia="de-DE" w:bidi="de-DE"/>
        </w:rPr>
        <w:t xml:space="preserve">«. </w:t>
      </w:r>
      <w:r>
        <w:t>Swoje</w:t>
      </w:r>
      <w:r>
        <w:rPr>
          <w:rStyle w:val="Teksttreci6Bezkursywy"/>
        </w:rPr>
        <w:t xml:space="preserve"> zbyteczne.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176: </w:t>
      </w:r>
      <w:r>
        <w:t xml:space="preserve">»Wielki Wąż </w:t>
      </w:r>
      <w:r>
        <w:rPr>
          <w:rStyle w:val="Teksttreci6Odstpy2pt"/>
          <w:i/>
          <w:iCs/>
        </w:rPr>
        <w:t>znajdował</w:t>
      </w:r>
      <w:r>
        <w:t xml:space="preserve"> </w:t>
      </w:r>
      <w:r>
        <w:rPr>
          <w:rStyle w:val="Teksttreci6Odstpy2pt"/>
          <w:i/>
          <w:iCs/>
        </w:rPr>
        <w:t>się</w:t>
      </w:r>
      <w:r>
        <w:t xml:space="preserve"> na nogach»</w:t>
      </w:r>
      <w:r>
        <w:rPr>
          <w:rStyle w:val="Teksttreci6Bezkursywy"/>
        </w:rPr>
        <w:t xml:space="preserve">, pow. być </w:t>
      </w:r>
      <w:r>
        <w:t>był, stał.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after="42" w:line="240" w:lineRule="exact"/>
        <w:ind w:firstLine="720"/>
      </w:pPr>
      <w:r>
        <w:rPr>
          <w:rStyle w:val="Teksttreci6Bezkursywy"/>
        </w:rPr>
        <w:t xml:space="preserve">Str. 182: </w:t>
      </w:r>
      <w:r>
        <w:rPr>
          <w:lang w:val="de-DE" w:eastAsia="de-DE" w:bidi="de-DE"/>
        </w:rPr>
        <w:t>»</w:t>
      </w:r>
      <w:r>
        <w:t xml:space="preserve">Ręka </w:t>
      </w:r>
      <w:r>
        <w:rPr>
          <w:rStyle w:val="Teksttreci6Odstpy2pt"/>
          <w:i/>
          <w:iCs/>
        </w:rPr>
        <w:t>krwawiła</w:t>
      </w:r>
      <w:r>
        <w:t xml:space="preserve"> </w:t>
      </w:r>
      <w:r>
        <w:rPr>
          <w:rStyle w:val="Teksttreci6Odstpy2pt"/>
          <w:i/>
          <w:iCs/>
        </w:rPr>
        <w:t>się</w:t>
      </w:r>
      <w:r>
        <w:t xml:space="preserve"> bardzo«,</w:t>
      </w:r>
      <w:r>
        <w:rPr>
          <w:rStyle w:val="Teksttreci6Bezkursywy"/>
        </w:rPr>
        <w:t xml:space="preserve"> </w:t>
      </w:r>
      <w:r>
        <w:rPr>
          <w:rStyle w:val="Teksttreci6Bezkursywy"/>
        </w:rPr>
        <w:t xml:space="preserve">p. b. </w:t>
      </w:r>
      <w:r>
        <w:t>krwawiła.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240" w:lineRule="exact"/>
        <w:ind w:firstLine="720"/>
      </w:pPr>
      <w:r>
        <w:rPr>
          <w:rStyle w:val="Teksttreci6Bezkursywy"/>
        </w:rPr>
        <w:t xml:space="preserve">Str. 182: </w:t>
      </w:r>
      <w:r>
        <w:t>»Znalazł..., co mu było potrzebnym</w:t>
      </w:r>
      <w:r>
        <w:rPr>
          <w:rStyle w:val="Teksttreci6Bezkursywy"/>
          <w:lang w:val="de-DE" w:eastAsia="de-DE" w:bidi="de-DE"/>
        </w:rPr>
        <w:t xml:space="preserve">«, </w:t>
      </w:r>
      <w:r>
        <w:rPr>
          <w:rStyle w:val="Teksttreci6Bezkursywy"/>
        </w:rPr>
        <w:t xml:space="preserve">p. b. </w:t>
      </w:r>
      <w:r>
        <w:t>potrzebne.</w:t>
      </w:r>
    </w:p>
    <w:p w:rsidR="007B1A5A" w:rsidRDefault="006D194F">
      <w:pPr>
        <w:pStyle w:val="Teksttreci20"/>
        <w:framePr w:w="8664" w:h="9907" w:hRule="exact" w:wrap="none" w:vAnchor="page" w:hAnchor="page" w:x="822" w:y="1200"/>
        <w:shd w:val="clear" w:color="auto" w:fill="auto"/>
        <w:spacing w:before="0" w:line="312" w:lineRule="exact"/>
        <w:ind w:firstLine="720"/>
      </w:pPr>
      <w:r>
        <w:t xml:space="preserve">Str. 185: </w:t>
      </w:r>
      <w:r>
        <w:rPr>
          <w:rStyle w:val="Teksttreci2Kursywa"/>
        </w:rPr>
        <w:t>»wziął garść</w:t>
      </w:r>
      <w:r>
        <w:t xml:space="preserve"> (mowa o ziemi) </w:t>
      </w:r>
      <w:r>
        <w:rPr>
          <w:rStyle w:val="Teksttreci2Kursywa"/>
        </w:rPr>
        <w:t>takowej».</w:t>
      </w:r>
      <w:r>
        <w:t xml:space="preserve"> Rusycyzm zu</w:t>
      </w:r>
      <w:r>
        <w:softHyphen/>
        <w:t>pełnie zbyteczny.</w:t>
      </w:r>
    </w:p>
    <w:p w:rsidR="007B1A5A" w:rsidRDefault="006D194F">
      <w:pPr>
        <w:pStyle w:val="Teksttreci20"/>
        <w:framePr w:w="8664" w:h="9907" w:hRule="exact" w:wrap="none" w:vAnchor="page" w:hAnchor="page" w:x="822" w:y="1200"/>
        <w:shd w:val="clear" w:color="auto" w:fill="auto"/>
        <w:spacing w:before="0" w:line="324" w:lineRule="exact"/>
        <w:ind w:firstLine="720"/>
      </w:pPr>
      <w:r>
        <w:t xml:space="preserve">Str. 186: </w:t>
      </w:r>
      <w:r>
        <w:rPr>
          <w:rStyle w:val="Teksttreci6"/>
        </w:rPr>
        <w:t>»</w:t>
      </w:r>
      <w:proofErr w:type="spellStart"/>
      <w:r>
        <w:rPr>
          <w:rStyle w:val="Teksttreci6"/>
        </w:rPr>
        <w:t>Kankur</w:t>
      </w:r>
      <w:proofErr w:type="spellEnd"/>
      <w:r>
        <w:rPr>
          <w:rStyle w:val="Teksttreci2Kursywa0"/>
        </w:rPr>
        <w:t>«,</w:t>
      </w:r>
      <w:r>
        <w:rPr>
          <w:rStyle w:val="Teksttreci21"/>
          <w:lang w:val="de-DE" w:eastAsia="de-DE" w:bidi="de-DE"/>
        </w:rPr>
        <w:t xml:space="preserve"> </w:t>
      </w:r>
      <w:r>
        <w:t xml:space="preserve">p. b. </w:t>
      </w:r>
      <w:r>
        <w:rPr>
          <w:rStyle w:val="Teksttreci2Kursywa"/>
        </w:rPr>
        <w:t>Kangur.</w:t>
      </w:r>
      <w:r>
        <w:t xml:space="preserve"> Korekta wadliwa.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197: </w:t>
      </w:r>
      <w:r>
        <w:t>»</w:t>
      </w:r>
      <w:proofErr w:type="spellStart"/>
      <w:r>
        <w:t>poskocyły</w:t>
      </w:r>
      <w:proofErr w:type="spellEnd"/>
      <w:r>
        <w:rPr>
          <w:rStyle w:val="Teksttreci6Bezkursywy"/>
        </w:rPr>
        <w:t xml:space="preserve"> p. b. </w:t>
      </w:r>
      <w:r>
        <w:t>poskoczyły.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190: </w:t>
      </w:r>
      <w:r>
        <w:rPr>
          <w:lang w:val="de-DE" w:eastAsia="de-DE" w:bidi="de-DE"/>
        </w:rPr>
        <w:t>»</w:t>
      </w:r>
      <w:r>
        <w:t xml:space="preserve">Chłopiec poszedł </w:t>
      </w:r>
      <w:r>
        <w:rPr>
          <w:rStyle w:val="Teksttreci6Odstpy2pt"/>
          <w:i/>
          <w:iCs/>
        </w:rPr>
        <w:t>sobie</w:t>
      </w:r>
      <w:r>
        <w:t xml:space="preserve"> w puszczę i rozglądał się dokoła...»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 xml:space="preserve">— </w:t>
      </w:r>
      <w:r>
        <w:t xml:space="preserve">»ptaki siedziały </w:t>
      </w:r>
      <w:r>
        <w:rPr>
          <w:rStyle w:val="Teksttreci6Odstpy2pt"/>
          <w:i/>
          <w:iCs/>
        </w:rPr>
        <w:t>sobie</w:t>
      </w:r>
      <w:r>
        <w:t xml:space="preserve"> na </w:t>
      </w:r>
      <w:proofErr w:type="spellStart"/>
      <w:r>
        <w:t>wysokiem</w:t>
      </w:r>
      <w:proofErr w:type="spellEnd"/>
      <w:r>
        <w:t xml:space="preserve"> drzewie...»</w:t>
      </w:r>
      <w:r>
        <w:rPr>
          <w:rStyle w:val="Teksttreci6Bezkursywy"/>
        </w:rPr>
        <w:t xml:space="preserve"> — </w:t>
      </w:r>
      <w:r>
        <w:t xml:space="preserve">»napełniając pustynię </w:t>
      </w:r>
      <w:proofErr w:type="spellStart"/>
      <w:r>
        <w:rPr>
          <w:rStyle w:val="Teksttreci6Odstpy2pt"/>
          <w:i/>
          <w:iCs/>
        </w:rPr>
        <w:t>swojemi</w:t>
      </w:r>
      <w:proofErr w:type="spellEnd"/>
      <w:r>
        <w:t xml:space="preserve"> wrzaskami«.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192: </w:t>
      </w:r>
      <w:r>
        <w:rPr>
          <w:rStyle w:val="Teksttreci61"/>
          <w:i/>
          <w:iCs/>
        </w:rPr>
        <w:t>»</w:t>
      </w:r>
      <w:r>
        <w:t xml:space="preserve">Dzicy rzucają </w:t>
      </w:r>
      <w:r>
        <w:rPr>
          <w:rStyle w:val="Teksttreci6Odstpy2pt"/>
          <w:i/>
          <w:iCs/>
        </w:rPr>
        <w:t>swoją</w:t>
      </w:r>
      <w:r>
        <w:t xml:space="preserve"> broń».</w:t>
      </w:r>
      <w:r>
        <w:rPr>
          <w:rStyle w:val="Teksttreci6Bezkursywy"/>
        </w:rPr>
        <w:t xml:space="preserve"> </w:t>
      </w:r>
      <w:proofErr w:type="spellStart"/>
      <w:r>
        <w:rPr>
          <w:rStyle w:val="Teksttreci6Bezkursywy"/>
        </w:rPr>
        <w:t>Pocóż</w:t>
      </w:r>
      <w:proofErr w:type="spellEnd"/>
      <w:r>
        <w:rPr>
          <w:rStyle w:val="Teksttreci6Bezkursywy"/>
        </w:rPr>
        <w:t xml:space="preserve"> wszędzie to </w:t>
      </w:r>
      <w:r>
        <w:t>swoje?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Str. 195: </w:t>
      </w:r>
      <w:r>
        <w:rPr>
          <w:rStyle w:val="Teksttreci6Bezkursywy"/>
          <w:lang w:val="de-DE" w:eastAsia="de-DE" w:bidi="de-DE"/>
        </w:rPr>
        <w:t xml:space="preserve">»W </w:t>
      </w:r>
      <w:r>
        <w:t xml:space="preserve">niewoli traci </w:t>
      </w:r>
      <w:r>
        <w:rPr>
          <w:rStyle w:val="Teksttreci6Odstpy2pt"/>
          <w:i/>
          <w:iCs/>
        </w:rPr>
        <w:t>sw</w:t>
      </w:r>
      <w:r>
        <w:rPr>
          <w:rStyle w:val="Teksttreci6Odstpy2pt"/>
          <w:i/>
          <w:iCs/>
        </w:rPr>
        <w:t>ój</w:t>
      </w:r>
      <w:r>
        <w:t xml:space="preserve"> naturalny humor, ...i nie wy</w:t>
      </w:r>
      <w:r>
        <w:softHyphen/>
        <w:t xml:space="preserve">prawia </w:t>
      </w:r>
      <w:r>
        <w:rPr>
          <w:rStyle w:val="Teksttreci6Odstpy2pt"/>
          <w:i/>
          <w:iCs/>
        </w:rPr>
        <w:t>swoich</w:t>
      </w:r>
      <w:r>
        <w:t xml:space="preserve"> harców«.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 xml:space="preserve">— </w:t>
      </w:r>
      <w:r>
        <w:rPr>
          <w:rStyle w:val="Teksttreci6Bezkursywy"/>
        </w:rPr>
        <w:t>Wyrazy rozstrzelone są zbyteczne.</w:t>
      </w:r>
    </w:p>
    <w:p w:rsidR="007B1A5A" w:rsidRDefault="006D194F">
      <w:pPr>
        <w:pStyle w:val="Teksttreci60"/>
        <w:framePr w:w="8664" w:h="9907" w:hRule="exact" w:wrap="none" w:vAnchor="page" w:hAnchor="page" w:x="822" w:y="1200"/>
        <w:shd w:val="clear" w:color="auto" w:fill="auto"/>
        <w:spacing w:line="324" w:lineRule="exact"/>
        <w:ind w:left="5980"/>
        <w:jc w:val="left"/>
      </w:pPr>
      <w:proofErr w:type="spellStart"/>
      <w:r>
        <w:t>Dr</w:t>
      </w:r>
      <w:proofErr w:type="spellEnd"/>
      <w:r>
        <w:t>. St. Skalski.</w:t>
      </w:r>
    </w:p>
    <w:p w:rsidR="007B1A5A" w:rsidRDefault="006D194F">
      <w:pPr>
        <w:pStyle w:val="Nagwek20"/>
        <w:framePr w:w="8664" w:h="3018" w:hRule="exact" w:wrap="none" w:vAnchor="page" w:hAnchor="page" w:x="822" w:y="12026"/>
        <w:numPr>
          <w:ilvl w:val="0"/>
          <w:numId w:val="1"/>
        </w:numPr>
        <w:shd w:val="clear" w:color="auto" w:fill="auto"/>
        <w:tabs>
          <w:tab w:val="left" w:pos="1416"/>
        </w:tabs>
        <w:spacing w:before="0" w:after="249" w:line="280" w:lineRule="exact"/>
        <w:ind w:left="940"/>
        <w:jc w:val="both"/>
      </w:pPr>
      <w:bookmarkStart w:id="22" w:name="bookmark22"/>
      <w:r>
        <w:rPr>
          <w:rStyle w:val="Nagwek214pt"/>
        </w:rPr>
        <w:t>Z TECHNIKI ROBÓT WYBUCHOWYCH.</w:t>
      </w:r>
      <w:bookmarkEnd w:id="22"/>
    </w:p>
    <w:p w:rsidR="007B1A5A" w:rsidRDefault="006D194F">
      <w:pPr>
        <w:pStyle w:val="Teksttreci20"/>
        <w:framePr w:w="8664" w:h="3018" w:hRule="exact" w:wrap="none" w:vAnchor="page" w:hAnchor="page" w:x="822" w:y="12026"/>
        <w:shd w:val="clear" w:color="auto" w:fill="auto"/>
        <w:spacing w:before="0" w:line="324" w:lineRule="exact"/>
        <w:ind w:firstLine="720"/>
      </w:pPr>
      <w:r>
        <w:t xml:space="preserve">Przy rozsadzaniu skał, zapalona mina wytwarza 3 współśrodkowe kule, które w </w:t>
      </w:r>
      <w:proofErr w:type="spellStart"/>
      <w:r>
        <w:t>terminologji</w:t>
      </w:r>
      <w:proofErr w:type="spellEnd"/>
      <w:r>
        <w:t xml:space="preserve"> niemieckiej nazywają się: 1) </w:t>
      </w:r>
      <w:proofErr w:type="spellStart"/>
      <w:r>
        <w:t>wew</w:t>
      </w:r>
      <w:proofErr w:type="spellEnd"/>
      <w:r>
        <w:t xml:space="preserve">- </w:t>
      </w:r>
      <w:proofErr w:type="spellStart"/>
      <w:r>
        <w:t>wnątrzna</w:t>
      </w:r>
      <w:proofErr w:type="spellEnd"/>
      <w:r>
        <w:t xml:space="preserve">: </w:t>
      </w:r>
      <w:proofErr w:type="spellStart"/>
      <w:r>
        <w:rPr>
          <w:rStyle w:val="Teksttreci2Kursywa"/>
          <w:lang w:val="de-DE" w:eastAsia="de-DE" w:bidi="de-DE"/>
        </w:rPr>
        <w:t>Expliosionskugel</w:t>
      </w:r>
      <w:proofErr w:type="spellEnd"/>
      <w:r>
        <w:rPr>
          <w:lang w:val="de-DE" w:eastAsia="de-DE" w:bidi="de-DE"/>
        </w:rPr>
        <w:t xml:space="preserve"> </w:t>
      </w:r>
      <w:r>
        <w:t xml:space="preserve">(lub </w:t>
      </w:r>
      <w:proofErr w:type="spellStart"/>
      <w:r>
        <w:rPr>
          <w:rStyle w:val="Teksttreci2Kursywa"/>
        </w:rPr>
        <w:t>E.-raum</w:t>
      </w:r>
      <w:proofErr w:type="spellEnd"/>
      <w:r>
        <w:t xml:space="preserve">); 2) środkowa: </w:t>
      </w:r>
      <w:proofErr w:type="spellStart"/>
      <w:r>
        <w:rPr>
          <w:rStyle w:val="Teksttreci2Kursywa"/>
          <w:lang w:val="de-DE" w:eastAsia="de-DE" w:bidi="de-DE"/>
        </w:rPr>
        <w:t>Zerstösungs</w:t>
      </w:r>
      <w:r>
        <w:rPr>
          <w:rStyle w:val="Teksttreci2Kursywa"/>
        </w:rPr>
        <w:t>kugel</w:t>
      </w:r>
      <w:proofErr w:type="spellEnd"/>
      <w:r>
        <w:t xml:space="preserve"> (lub </w:t>
      </w:r>
      <w:proofErr w:type="spellStart"/>
      <w:r>
        <w:rPr>
          <w:rStyle w:val="Teksttreci2Kursywa"/>
        </w:rPr>
        <w:t>Z-raum</w:t>
      </w:r>
      <w:proofErr w:type="spellEnd"/>
      <w:r>
        <w:rPr>
          <w:rStyle w:val="Teksttreci2Kursywa"/>
        </w:rPr>
        <w:t>);</w:t>
      </w:r>
      <w:r>
        <w:t xml:space="preserve"> 3) zewnętrzna: </w:t>
      </w:r>
      <w:proofErr w:type="spellStart"/>
      <w:r>
        <w:rPr>
          <w:rStyle w:val="Teksttreci2Kursywa"/>
        </w:rPr>
        <w:t>Erschültterungskugel</w:t>
      </w:r>
      <w:proofErr w:type="spellEnd"/>
      <w:r>
        <w:t xml:space="preserve"> (lub </w:t>
      </w:r>
      <w:proofErr w:type="spellStart"/>
      <w:r>
        <w:rPr>
          <w:rStyle w:val="Teksttreci2Kursywa"/>
        </w:rPr>
        <w:t>E.-raum</w:t>
      </w:r>
      <w:proofErr w:type="spellEnd"/>
      <w:r>
        <w:rPr>
          <w:rStyle w:val="Teksttreci2Kursywa"/>
        </w:rPr>
        <w:t>).</w:t>
      </w:r>
      <w:r>
        <w:t xml:space="preserve"> Chodzi teraz o najwłaściwsze oddanie tych pojąć po polsku. Pierwszą kulę, bezpośrednio stykającą się z wybuchem </w:t>
      </w:r>
      <w:proofErr w:type="spellStart"/>
      <w:r>
        <w:t>możnaby</w:t>
      </w:r>
      <w:proofErr w:type="spellEnd"/>
      <w:r>
        <w:t xml:space="preserve"> nazwać: </w:t>
      </w:r>
      <w:r>
        <w:rPr>
          <w:rStyle w:val="Teksttreci2Kursywa"/>
        </w:rPr>
        <w:t>kulą eksplozji</w:t>
      </w:r>
      <w:r>
        <w:t xml:space="preserve"> lub </w:t>
      </w:r>
      <w:r>
        <w:rPr>
          <w:rStyle w:val="Teksttreci2Kursywa"/>
        </w:rPr>
        <w:t>kula rozrzucenia;</w:t>
      </w:r>
      <w:r>
        <w:t xml:space="preserve"> drugą, w której na-</w:t>
      </w:r>
    </w:p>
    <w:p w:rsidR="007B1A5A" w:rsidRDefault="007B1A5A">
      <w:pPr>
        <w:rPr>
          <w:sz w:val="2"/>
          <w:szCs w:val="2"/>
        </w:rPr>
        <w:sectPr w:rsidR="007B1A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1A5A" w:rsidRDefault="006D194F">
      <w:pPr>
        <w:pStyle w:val="Nagweklubstopka0"/>
        <w:framePr w:wrap="none" w:vAnchor="page" w:hAnchor="page" w:x="2218" w:y="554"/>
        <w:shd w:val="clear" w:color="auto" w:fill="auto"/>
        <w:tabs>
          <w:tab w:val="left" w:pos="3012"/>
          <w:tab w:val="left" w:pos="7734"/>
        </w:tabs>
        <w:spacing w:line="200" w:lineRule="exact"/>
        <w:jc w:val="both"/>
      </w:pPr>
      <w:r>
        <w:lastRenderedPageBreak/>
        <w:t>88</w:t>
      </w:r>
      <w:r>
        <w:tab/>
        <w:t>PORADNIK JĘZYKOWY</w:t>
      </w:r>
      <w:r>
        <w:tab/>
      </w:r>
      <w:r>
        <w:rPr>
          <w:lang w:val="ru-RU" w:eastAsia="ru-RU" w:bidi="ru-RU"/>
        </w:rPr>
        <w:t>В 35</w:t>
      </w:r>
      <w:r>
        <w:t>-36</w:t>
      </w:r>
    </w:p>
    <w:p w:rsidR="007B1A5A" w:rsidRDefault="006D194F">
      <w:pPr>
        <w:pStyle w:val="Teksttreci20"/>
        <w:framePr w:w="9132" w:h="3720" w:hRule="exact" w:wrap="none" w:vAnchor="page" w:hAnchor="page" w:x="2182" w:y="1166"/>
        <w:shd w:val="clear" w:color="auto" w:fill="auto"/>
        <w:tabs>
          <w:tab w:val="left" w:pos="5868"/>
        </w:tabs>
        <w:spacing w:before="0"/>
        <w:ind w:right="440"/>
      </w:pPr>
      <w:r>
        <w:t xml:space="preserve">stępuje </w:t>
      </w:r>
      <w:r>
        <w:t xml:space="preserve">zmiażdżenie: </w:t>
      </w:r>
      <w:r>
        <w:rPr>
          <w:rStyle w:val="Teksttreci2Kursywa"/>
        </w:rPr>
        <w:t>kulą zmiażdżenia,</w:t>
      </w:r>
      <w:r>
        <w:t xml:space="preserve"> trzecią, w której następuje tylko wstrząśnienie: </w:t>
      </w:r>
      <w:r>
        <w:rPr>
          <w:rStyle w:val="Teksttreci2Kursywa"/>
        </w:rPr>
        <w:t xml:space="preserve">kulą </w:t>
      </w:r>
      <w:proofErr w:type="spellStart"/>
      <w:r>
        <w:rPr>
          <w:rStyle w:val="Teksttreci2Kursywa"/>
        </w:rPr>
        <w:t>wslrząśnienia</w:t>
      </w:r>
      <w:proofErr w:type="spellEnd"/>
      <w:r>
        <w:rPr>
          <w:rStyle w:val="Teksttreci2Kursywa"/>
        </w:rPr>
        <w:t>.</w:t>
      </w:r>
      <w:r>
        <w:t xml:space="preserve"> Nie jest jednak rzeczą wy</w:t>
      </w:r>
      <w:r>
        <w:softHyphen/>
        <w:t>kluczoną, że, w razie przyjęcia innego sposobu oddania powyższych rzeczowników niemieckich w języku polskim, i te ostatnie mogą si</w:t>
      </w:r>
      <w:r>
        <w:t>ę zmienić.</w:t>
      </w:r>
      <w:r>
        <w:tab/>
      </w:r>
      <w:r>
        <w:rPr>
          <w:rStyle w:val="Teksttreci2Kursywa"/>
        </w:rPr>
        <w:t xml:space="preserve">Inż. </w:t>
      </w:r>
      <w:r>
        <w:rPr>
          <w:rStyle w:val="Teksttreci2Kursywa"/>
          <w:lang w:val="de-DE" w:eastAsia="de-DE" w:bidi="de-DE"/>
        </w:rPr>
        <w:t>Stadtmüller.</w:t>
      </w:r>
    </w:p>
    <w:p w:rsidR="007B1A5A" w:rsidRDefault="006D194F">
      <w:pPr>
        <w:pStyle w:val="Teksttreci20"/>
        <w:framePr w:w="9132" w:h="3720" w:hRule="exact" w:wrap="none" w:vAnchor="page" w:hAnchor="page" w:x="2182" w:y="1166"/>
        <w:shd w:val="clear" w:color="auto" w:fill="auto"/>
        <w:spacing w:before="0"/>
        <w:ind w:right="440" w:firstLine="740"/>
      </w:pPr>
      <w:r>
        <w:rPr>
          <w:rStyle w:val="Teksttreci21"/>
        </w:rPr>
        <w:t xml:space="preserve">— </w:t>
      </w:r>
      <w:r>
        <w:t xml:space="preserve">Wszystko to dobrze, ale te dopełniacze rzeczownikowe bez przymiotników, to przecie nie polska właściwość. </w:t>
      </w:r>
      <w:proofErr w:type="spellStart"/>
      <w:r>
        <w:t>Jabym</w:t>
      </w:r>
      <w:proofErr w:type="spellEnd"/>
      <w:r>
        <w:t xml:space="preserve"> powiedział: 1) kula rozrzucająca, 2) kula </w:t>
      </w:r>
      <w:proofErr w:type="spellStart"/>
      <w:r>
        <w:t>zmiażdżająca</w:t>
      </w:r>
      <w:proofErr w:type="spellEnd"/>
      <w:r>
        <w:t xml:space="preserve">, 3) kula wstrząsająca, albo jednym wyrazem: 1) </w:t>
      </w:r>
      <w:proofErr w:type="spellStart"/>
      <w:r>
        <w:t>wybuchówka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t>wybuchownia</w:t>
      </w:r>
      <w:proofErr w:type="spellEnd"/>
      <w:r>
        <w:t xml:space="preserve">, 2) </w:t>
      </w:r>
      <w:proofErr w:type="spellStart"/>
      <w:r>
        <w:t>rozrywanka</w:t>
      </w:r>
      <w:proofErr w:type="spellEnd"/>
      <w:r>
        <w:t xml:space="preserve">, rozrywalnia, 3) </w:t>
      </w:r>
      <w:proofErr w:type="spellStart"/>
      <w:r>
        <w:t>wstrząsówka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t>wstrząsownia</w:t>
      </w:r>
      <w:proofErr w:type="spellEnd"/>
      <w:r>
        <w:t>.</w:t>
      </w:r>
    </w:p>
    <w:p w:rsidR="007B1A5A" w:rsidRDefault="006D194F">
      <w:pPr>
        <w:pStyle w:val="Teksttreci20"/>
        <w:framePr w:w="9132" w:h="3720" w:hRule="exact" w:wrap="none" w:vAnchor="page" w:hAnchor="page" w:x="2182" w:y="1166"/>
        <w:shd w:val="clear" w:color="auto" w:fill="auto"/>
        <w:spacing w:before="0"/>
        <w:ind w:firstLine="740"/>
      </w:pPr>
      <w:r>
        <w:t xml:space="preserve">Sit </w:t>
      </w:r>
      <w:proofErr w:type="spellStart"/>
      <w:r>
        <w:rPr>
          <w:lang w:val="de-DE" w:eastAsia="de-DE" w:bidi="de-DE"/>
        </w:rPr>
        <w:t>venia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en-US" w:eastAsia="en-US" w:bidi="en-US"/>
        </w:rPr>
        <w:t>verbis</w:t>
      </w:r>
      <w:proofErr w:type="spellEnd"/>
      <w:r>
        <w:rPr>
          <w:lang w:val="en-US" w:eastAsia="en-US" w:bidi="en-US"/>
        </w:rPr>
        <w:t>!</w:t>
      </w:r>
    </w:p>
    <w:p w:rsidR="007B1A5A" w:rsidRDefault="006D194F">
      <w:pPr>
        <w:pStyle w:val="Nagwek20"/>
        <w:framePr w:w="9132" w:h="5444" w:hRule="exact" w:wrap="none" w:vAnchor="page" w:hAnchor="page" w:x="2182" w:y="5580"/>
        <w:numPr>
          <w:ilvl w:val="0"/>
          <w:numId w:val="1"/>
        </w:numPr>
        <w:shd w:val="clear" w:color="auto" w:fill="auto"/>
        <w:tabs>
          <w:tab w:val="left" w:pos="3106"/>
        </w:tabs>
        <w:spacing w:before="0" w:after="124" w:line="280" w:lineRule="exact"/>
        <w:ind w:left="2560"/>
        <w:jc w:val="both"/>
      </w:pPr>
      <w:bookmarkStart w:id="23" w:name="bookmark23"/>
      <w:r>
        <w:rPr>
          <w:rStyle w:val="Nagwek214pt"/>
        </w:rPr>
        <w:t>NASZE KONKURSY.</w:t>
      </w:r>
      <w:bookmarkEnd w:id="23"/>
    </w:p>
    <w:p w:rsidR="007B1A5A" w:rsidRDefault="006D194F">
      <w:pPr>
        <w:pStyle w:val="Teksttreci20"/>
        <w:framePr w:w="9132" w:h="5444" w:hRule="exact" w:wrap="none" w:vAnchor="page" w:hAnchor="page" w:x="2182" w:y="5580"/>
        <w:numPr>
          <w:ilvl w:val="0"/>
          <w:numId w:val="11"/>
        </w:numPr>
        <w:shd w:val="clear" w:color="auto" w:fill="auto"/>
        <w:tabs>
          <w:tab w:val="left" w:pos="1011"/>
        </w:tabs>
        <w:spacing w:before="0"/>
        <w:ind w:right="440" w:firstLine="740"/>
      </w:pPr>
      <w:r>
        <w:t>Na konkursie objaśnienia zwrotu: »takie buty« nagrodzoną rozprawkę umieścimy w numerze następnym (37).</w:t>
      </w:r>
    </w:p>
    <w:p w:rsidR="007B1A5A" w:rsidRDefault="006D194F">
      <w:pPr>
        <w:pStyle w:val="Teksttreci20"/>
        <w:framePr w:w="9132" w:h="5444" w:hRule="exact" w:wrap="none" w:vAnchor="page" w:hAnchor="page" w:x="2182" w:y="5580"/>
        <w:numPr>
          <w:ilvl w:val="0"/>
          <w:numId w:val="11"/>
        </w:numPr>
        <w:shd w:val="clear" w:color="auto" w:fill="auto"/>
        <w:tabs>
          <w:tab w:val="left" w:pos="1019"/>
        </w:tabs>
        <w:spacing w:before="0"/>
        <w:ind w:right="440" w:firstLine="740"/>
      </w:pPr>
      <w:r>
        <w:t>Konkurs na spolszczenie nazwy »tutki« przynió</w:t>
      </w:r>
      <w:r>
        <w:t xml:space="preserve">sł około </w:t>
      </w:r>
      <w:r>
        <w:rPr>
          <w:rStyle w:val="Teksttreci2Odstpy-1pt"/>
        </w:rPr>
        <w:t xml:space="preserve">1000 </w:t>
      </w:r>
      <w:r>
        <w:t>listów, a przynajmniej drugie tyle projektów. Sąd konkursowy od</w:t>
      </w:r>
      <w:r>
        <w:softHyphen/>
        <w:t xml:space="preserve">był trzy posiedzenia i ostatecznie przyznał nagrodę nazwie </w:t>
      </w:r>
      <w:r>
        <w:rPr>
          <w:rStyle w:val="Teksttreci2Kursywa"/>
        </w:rPr>
        <w:t xml:space="preserve">obsłonka. </w:t>
      </w:r>
      <w:r>
        <w:t>Sprawdzono, że nazwę tę proponowały trzy osoby:</w:t>
      </w:r>
    </w:p>
    <w:p w:rsidR="007B1A5A" w:rsidRDefault="006D194F">
      <w:pPr>
        <w:pStyle w:val="Teksttreci20"/>
        <w:framePr w:w="9132" w:h="5444" w:hRule="exact" w:wrap="none" w:vAnchor="page" w:hAnchor="page" w:x="2182" w:y="5580"/>
        <w:shd w:val="clear" w:color="auto" w:fill="auto"/>
        <w:spacing w:before="0"/>
        <w:ind w:firstLine="740"/>
      </w:pPr>
      <w:r>
        <w:rPr>
          <w:rStyle w:val="Teksttreci2Kursywa"/>
        </w:rPr>
        <w:t>Ks. Piotr Mańkowski</w:t>
      </w:r>
      <w:r>
        <w:t>, biskup kamieniecki,</w:t>
      </w:r>
    </w:p>
    <w:p w:rsidR="007B1A5A" w:rsidRDefault="006D194F">
      <w:pPr>
        <w:pStyle w:val="Teksttreci20"/>
        <w:framePr w:w="9132" w:h="5444" w:hRule="exact" w:wrap="none" w:vAnchor="page" w:hAnchor="page" w:x="2182" w:y="5580"/>
        <w:shd w:val="clear" w:color="auto" w:fill="auto"/>
        <w:spacing w:before="0"/>
        <w:ind w:firstLine="740"/>
      </w:pPr>
      <w:r>
        <w:t xml:space="preserve">P. </w:t>
      </w:r>
      <w:r>
        <w:rPr>
          <w:rStyle w:val="Teksttreci2Kursywa"/>
        </w:rPr>
        <w:t>Jan Antoniewicz</w:t>
      </w:r>
      <w:r>
        <w:t xml:space="preserve"> z </w:t>
      </w:r>
      <w:r>
        <w:rPr>
          <w:lang w:val="en-US" w:eastAsia="en-US" w:bidi="en-US"/>
        </w:rPr>
        <w:t>Mala</w:t>
      </w:r>
      <w:r>
        <w:t>wy (pod Birczą)</w:t>
      </w:r>
    </w:p>
    <w:p w:rsidR="007B1A5A" w:rsidRDefault="006D194F">
      <w:pPr>
        <w:pStyle w:val="Teksttreci20"/>
        <w:framePr w:w="9132" w:h="5444" w:hRule="exact" w:wrap="none" w:vAnchor="page" w:hAnchor="page" w:x="2182" w:y="5580"/>
        <w:shd w:val="clear" w:color="auto" w:fill="auto"/>
        <w:spacing w:before="0"/>
        <w:ind w:firstLine="740"/>
      </w:pPr>
      <w:r>
        <w:t xml:space="preserve">i pani </w:t>
      </w:r>
      <w:r>
        <w:rPr>
          <w:rStyle w:val="Teksttreci2Kursywa"/>
        </w:rPr>
        <w:t xml:space="preserve">Maria </w:t>
      </w:r>
      <w:r>
        <w:rPr>
          <w:rStyle w:val="Teksttreci2Kursywa"/>
          <w:lang w:val="cs-CZ" w:eastAsia="cs-CZ" w:bidi="cs-CZ"/>
        </w:rPr>
        <w:t>Haluchowa</w:t>
      </w:r>
      <w:r>
        <w:rPr>
          <w:lang w:val="cs-CZ" w:eastAsia="cs-CZ" w:bidi="cs-CZ"/>
        </w:rPr>
        <w:t xml:space="preserve"> </w:t>
      </w:r>
      <w:r>
        <w:t>z Nowego Sącza.</w:t>
      </w:r>
    </w:p>
    <w:p w:rsidR="007B1A5A" w:rsidRDefault="006D194F">
      <w:pPr>
        <w:pStyle w:val="Teksttreci20"/>
        <w:framePr w:w="9132" w:h="5444" w:hRule="exact" w:wrap="none" w:vAnchor="page" w:hAnchor="page" w:x="2182" w:y="5580"/>
        <w:shd w:val="clear" w:color="auto" w:fill="auto"/>
        <w:spacing w:before="0"/>
        <w:ind w:right="440" w:firstLine="740"/>
      </w:pPr>
      <w:r>
        <w:t>Ponieważ podział nagrody nie był przewidziany, zwrócono się do nagrodzonych z propozycją, czyby się nie zgodzili na ufundo</w:t>
      </w:r>
      <w:r>
        <w:softHyphen/>
        <w:t>wanie cegiełki wawelskiej po uzupełnieniu przez właścicieli fabryki obs</w:t>
      </w:r>
      <w:r>
        <w:t xml:space="preserve">łonek papierosowych kwoty </w:t>
      </w:r>
      <w:r>
        <w:rPr>
          <w:rStyle w:val="Teksttreci2Odstpy-1pt"/>
        </w:rPr>
        <w:t>20.000 do 30.000.</w:t>
      </w:r>
    </w:p>
    <w:p w:rsidR="007B1A5A" w:rsidRDefault="006D194F">
      <w:pPr>
        <w:pStyle w:val="Teksttreci20"/>
        <w:framePr w:w="9132" w:h="5444" w:hRule="exact" w:wrap="none" w:vAnchor="page" w:hAnchor="page" w:x="2182" w:y="5580"/>
        <w:shd w:val="clear" w:color="auto" w:fill="auto"/>
        <w:spacing w:before="0"/>
        <w:ind w:right="440" w:firstLine="740"/>
      </w:pPr>
      <w:r>
        <w:t>Szczegółowo motywowany wyrok konkursu i ostateczne prze</w:t>
      </w:r>
      <w:r>
        <w:softHyphen/>
        <w:t xml:space="preserve">znaczenie nagrody ogłosimy w numerze następnym </w:t>
      </w:r>
      <w:r>
        <w:rPr>
          <w:rStyle w:val="Teksttreci2Odstpy-1pt"/>
        </w:rPr>
        <w:t>(37).</w:t>
      </w:r>
    </w:p>
    <w:p w:rsidR="007B1A5A" w:rsidRDefault="006D194F">
      <w:pPr>
        <w:pStyle w:val="Teksttreci30"/>
        <w:framePr w:w="9132" w:h="1182" w:hRule="exact" w:wrap="none" w:vAnchor="page" w:hAnchor="page" w:x="2182" w:y="11631"/>
        <w:shd w:val="clear" w:color="auto" w:fill="auto"/>
        <w:spacing w:before="0" w:after="0" w:line="276" w:lineRule="exact"/>
        <w:ind w:right="440" w:firstLine="740"/>
        <w:jc w:val="both"/>
      </w:pPr>
      <w:r>
        <w:t xml:space="preserve">VII. Na Fundusz zakładowy „Por. </w:t>
      </w:r>
      <w:proofErr w:type="spellStart"/>
      <w:r>
        <w:t>Jęz</w:t>
      </w:r>
      <w:proofErr w:type="spellEnd"/>
      <w:r>
        <w:t xml:space="preserve">". nadesłali w dalszym ciągu: P. Stanisław </w:t>
      </w:r>
      <w:proofErr w:type="spellStart"/>
      <w:r>
        <w:t>Burtan</w:t>
      </w:r>
      <w:proofErr w:type="spellEnd"/>
      <w:r>
        <w:t xml:space="preserve"> z Krakowa M 860 (r</w:t>
      </w:r>
      <w:r>
        <w:t>azem M 1000), P. Feliks Olszewski z Gdańska M 600, X. Leonard Kępiński z Rudna (w Lubelskiem) M 1000, P. Zyg</w:t>
      </w:r>
      <w:r>
        <w:softHyphen/>
        <w:t xml:space="preserve">munt </w:t>
      </w:r>
      <w:proofErr w:type="spellStart"/>
      <w:r>
        <w:t>Granecki</w:t>
      </w:r>
      <w:proofErr w:type="spellEnd"/>
      <w:r>
        <w:t xml:space="preserve"> z Sosnowca M 1000.</w:t>
      </w:r>
    </w:p>
    <w:p w:rsidR="007B1A5A" w:rsidRDefault="006D194F">
      <w:pPr>
        <w:pStyle w:val="Teksttreci30"/>
        <w:framePr w:w="9132" w:h="1697" w:hRule="exact" w:wrap="none" w:vAnchor="page" w:hAnchor="page" w:x="2182" w:y="13017"/>
        <w:shd w:val="clear" w:color="auto" w:fill="auto"/>
        <w:spacing w:before="0" w:after="269" w:line="276" w:lineRule="exact"/>
        <w:ind w:left="1040"/>
        <w:jc w:val="left"/>
      </w:pPr>
      <w:r>
        <w:rPr>
          <w:rStyle w:val="Teksttreci3Odstpy1pt"/>
        </w:rPr>
        <w:t>Treść:</w:t>
      </w:r>
      <w:r>
        <w:t xml:space="preserve"> I. Nieco o przenośniach przez Cz. Rokickiego. II. Zapytania i odpo</w:t>
      </w:r>
      <w:r>
        <w:softHyphen/>
        <w:t xml:space="preserve">wiedzi (22—48). III. Roztrząsania przez </w:t>
      </w:r>
      <w:r>
        <w:t>ABP. Rz. i redaktora. IV. Po</w:t>
      </w:r>
      <w:r>
        <w:softHyphen/>
        <w:t xml:space="preserve">kłosie przez Dra St. Skalskiego. V. Z techniki robót wybuchowych przez </w:t>
      </w:r>
      <w:r>
        <w:rPr>
          <w:rStyle w:val="Teksttreci31"/>
        </w:rPr>
        <w:t>\ Inż</w:t>
      </w:r>
      <w:r>
        <w:t xml:space="preserve">. </w:t>
      </w:r>
      <w:proofErr w:type="spellStart"/>
      <w:r>
        <w:rPr>
          <w:lang w:val="de-DE" w:eastAsia="de-DE" w:bidi="de-DE"/>
        </w:rPr>
        <w:t>Stadmüllera</w:t>
      </w:r>
      <w:proofErr w:type="spellEnd"/>
      <w:r>
        <w:rPr>
          <w:lang w:val="de-DE" w:eastAsia="de-DE" w:bidi="de-DE"/>
        </w:rPr>
        <w:t xml:space="preserve"> </w:t>
      </w:r>
      <w:r>
        <w:t>VI. Nasze konkursy. VII. Fundusz zakładowy Por. jęz.</w:t>
      </w:r>
    </w:p>
    <w:p w:rsidR="007B1A5A" w:rsidRDefault="006D194F">
      <w:pPr>
        <w:pStyle w:val="Teksttreci20"/>
        <w:framePr w:w="9132" w:h="1697" w:hRule="exact" w:wrap="none" w:vAnchor="page" w:hAnchor="page" w:x="2182" w:y="13017"/>
        <w:shd w:val="clear" w:color="auto" w:fill="auto"/>
        <w:spacing w:before="0" w:line="240" w:lineRule="exact"/>
        <w:ind w:firstLine="740"/>
      </w:pPr>
      <w:r>
        <w:t>Wydawca i redaktor odpowiedzialny: Roman Zawiliński.</w:t>
      </w:r>
    </w:p>
    <w:p w:rsidR="007B1A5A" w:rsidRDefault="006D194F">
      <w:pPr>
        <w:pStyle w:val="Stopka20"/>
        <w:framePr w:w="9132" w:h="270" w:hRule="exact" w:wrap="none" w:vAnchor="page" w:hAnchor="page" w:x="2182" w:y="14918"/>
        <w:shd w:val="clear" w:color="auto" w:fill="auto"/>
        <w:spacing w:line="200" w:lineRule="exact"/>
      </w:pPr>
      <w:r>
        <w:t xml:space="preserve">Drukarnia Uniwersytetu </w:t>
      </w:r>
      <w:proofErr w:type="spellStart"/>
      <w:r>
        <w:t>Jagiell</w:t>
      </w:r>
      <w:proofErr w:type="spellEnd"/>
      <w:r>
        <w:t>.</w:t>
      </w:r>
      <w:r>
        <w:t xml:space="preserve"> w Krakowie pod zarządem J. Filipowskiego</w:t>
      </w:r>
    </w:p>
    <w:p w:rsidR="007B1A5A" w:rsidRDefault="007B1A5A">
      <w:pPr>
        <w:rPr>
          <w:sz w:val="2"/>
          <w:szCs w:val="2"/>
        </w:rPr>
      </w:pPr>
    </w:p>
    <w:sectPr w:rsidR="007B1A5A" w:rsidSect="007B1A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4F" w:rsidRDefault="006D194F" w:rsidP="007B1A5A">
      <w:r>
        <w:separator/>
      </w:r>
    </w:p>
  </w:endnote>
  <w:endnote w:type="continuationSeparator" w:id="0">
    <w:p w:rsidR="006D194F" w:rsidRDefault="006D194F" w:rsidP="007B1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4F" w:rsidRDefault="006D194F">
      <w:r>
        <w:separator/>
      </w:r>
    </w:p>
  </w:footnote>
  <w:footnote w:type="continuationSeparator" w:id="0">
    <w:p w:rsidR="006D194F" w:rsidRDefault="006D1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933"/>
    <w:multiLevelType w:val="multilevel"/>
    <w:tmpl w:val="3FBCA1F2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C5DB9"/>
    <w:multiLevelType w:val="multilevel"/>
    <w:tmpl w:val="47E6D8BC"/>
    <w:lvl w:ilvl="0">
      <w:start w:val="2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B1FAC"/>
    <w:multiLevelType w:val="multilevel"/>
    <w:tmpl w:val="90FC95CE"/>
    <w:lvl w:ilvl="0">
      <w:start w:val="46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7D5CF9"/>
    <w:multiLevelType w:val="multilevel"/>
    <w:tmpl w:val="188405B2"/>
    <w:lvl w:ilvl="0">
      <w:start w:val="2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95153"/>
    <w:multiLevelType w:val="multilevel"/>
    <w:tmpl w:val="4600BD0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C06EF4"/>
    <w:multiLevelType w:val="multilevel"/>
    <w:tmpl w:val="AA88B64C"/>
    <w:lvl w:ilvl="0">
      <w:start w:val="4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447076"/>
    <w:multiLevelType w:val="multilevel"/>
    <w:tmpl w:val="40A69DF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FB2B56"/>
    <w:multiLevelType w:val="multilevel"/>
    <w:tmpl w:val="899ED8C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C4547B"/>
    <w:multiLevelType w:val="multilevel"/>
    <w:tmpl w:val="885A774E"/>
    <w:lvl w:ilvl="0">
      <w:start w:val="2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C64BD"/>
    <w:multiLevelType w:val="multilevel"/>
    <w:tmpl w:val="0344B2F6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1B6E3A"/>
    <w:multiLevelType w:val="multilevel"/>
    <w:tmpl w:val="E97A7810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B1A5A"/>
    <w:rsid w:val="0062781A"/>
    <w:rsid w:val="006D194F"/>
    <w:rsid w:val="007B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33"/>
        <o:r id="V:Rule7" type="connector" idref="#_x0000_s1032"/>
        <o:r id="V:Rule8" type="connector" idref="#_x0000_s1031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1A5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B1A5A"/>
    <w:rPr>
      <w:color w:val="0066CC"/>
      <w:u w:val="single"/>
    </w:rPr>
  </w:style>
  <w:style w:type="character" w:customStyle="1" w:styleId="Nagweklubstopka8">
    <w:name w:val="Nagłówek lub stopka (8)_"/>
    <w:basedOn w:val="Domylnaczcionkaakapitu"/>
    <w:link w:val="Nagweklubstopka80"/>
    <w:rsid w:val="007B1A5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6"/>
      <w:szCs w:val="26"/>
      <w:u w:val="none"/>
      <w:lang w:val="de-DE" w:eastAsia="de-DE" w:bidi="de-DE"/>
    </w:rPr>
  </w:style>
  <w:style w:type="character" w:customStyle="1" w:styleId="Nagweklubstopka81">
    <w:name w:val="Nagłówek lub stopka (8)"/>
    <w:basedOn w:val="Nagweklubstopka8"/>
    <w:rsid w:val="007B1A5A"/>
    <w:rPr>
      <w:color w:val="000000"/>
      <w:spacing w:val="0"/>
      <w:w w:val="100"/>
      <w:position w:val="0"/>
    </w:rPr>
  </w:style>
  <w:style w:type="character" w:customStyle="1" w:styleId="Nagweklubstopka3">
    <w:name w:val="Nagłówek lub stopka (3)_"/>
    <w:basedOn w:val="Domylnaczcionkaakapitu"/>
    <w:link w:val="Nagweklubstopka3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sid w:val="007B1A5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Teksttreci3">
    <w:name w:val="Tekst treści (3)_"/>
    <w:basedOn w:val="Domylnaczcionkaakapitu"/>
    <w:link w:val="Teksttreci3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2">
    <w:name w:val="Nagłówek #2 (2)_"/>
    <w:basedOn w:val="Domylnaczcionkaakapitu"/>
    <w:link w:val="Nagwek22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21">
    <w:name w:val="Nagłówek #2 (2)"/>
    <w:basedOn w:val="Nagwek22"/>
    <w:rsid w:val="007B1A5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">
    <w:name w:val="Tekst treści (2)"/>
    <w:basedOn w:val="Teksttreci2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Odstpy-1pt">
    <w:name w:val="Tekst treści (3) + Odstępy -1 pt"/>
    <w:basedOn w:val="Teksttreci3"/>
    <w:rsid w:val="007B1A5A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7B1A5A"/>
    <w:rPr>
      <w:color w:val="000000"/>
      <w:spacing w:val="50"/>
      <w:w w:val="100"/>
      <w:position w:val="0"/>
      <w:sz w:val="24"/>
      <w:szCs w:val="24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7B1A5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</w:rPr>
  </w:style>
  <w:style w:type="character" w:customStyle="1" w:styleId="Teksttreci6Odstpy2pt">
    <w:name w:val="Tekst treści (6) + Odstępy 2 pt"/>
    <w:basedOn w:val="Teksttreci6"/>
    <w:rsid w:val="007B1A5A"/>
    <w:rPr>
      <w:color w:val="000000"/>
      <w:spacing w:val="40"/>
      <w:w w:val="100"/>
      <w:position w:val="0"/>
      <w:sz w:val="24"/>
      <w:szCs w:val="24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KursywaOdstpy2pt">
    <w:name w:val="Tekst treści (2) + Kursywa;Odstępy 2 pt"/>
    <w:basedOn w:val="Teksttreci2"/>
    <w:rsid w:val="007B1A5A"/>
    <w:rPr>
      <w:i/>
      <w:iCs/>
      <w:color w:val="000000"/>
      <w:spacing w:val="40"/>
      <w:w w:val="100"/>
      <w:position w:val="0"/>
      <w:sz w:val="24"/>
      <w:szCs w:val="24"/>
      <w:lang w:val="pl-PL" w:eastAsia="pl-PL" w:bidi="pl-PL"/>
    </w:rPr>
  </w:style>
  <w:style w:type="character" w:customStyle="1" w:styleId="Teksttreci6BezkursywyOdstpy2pt">
    <w:name w:val="Tekst treści (6) + Bez kursywy;Odstępy 2 pt"/>
    <w:basedOn w:val="Teksttreci6"/>
    <w:rsid w:val="007B1A5A"/>
    <w:rPr>
      <w:i/>
      <w:iCs/>
      <w:color w:val="000000"/>
      <w:spacing w:val="50"/>
      <w:w w:val="100"/>
      <w:position w:val="0"/>
      <w:sz w:val="24"/>
      <w:szCs w:val="24"/>
      <w:lang w:val="pl-PL" w:eastAsia="pl-PL" w:bidi="pl-PL"/>
    </w:rPr>
  </w:style>
  <w:style w:type="character" w:customStyle="1" w:styleId="Teksttreci6Bezkursywy0">
    <w:name w:val="Tekst treści (6) + Bez kursywy"/>
    <w:basedOn w:val="Teksttreci6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4pt">
    <w:name w:val="Nagłówek #2 + 14 pt"/>
    <w:basedOn w:val="Nagwek2"/>
    <w:rsid w:val="007B1A5A"/>
    <w:rPr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21">
    <w:name w:val="Nagłówek #2"/>
    <w:basedOn w:val="Nagwek2"/>
    <w:rsid w:val="007B1A5A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14pt0">
    <w:name w:val="Nagłówek #2 + 14 pt"/>
    <w:basedOn w:val="Nagwek2"/>
    <w:rsid w:val="007B1A5A"/>
    <w:rPr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2">
    <w:name w:val="Tekst treści (2)"/>
    <w:basedOn w:val="Teksttreci2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3">
    <w:name w:val="Nagłówek #2"/>
    <w:basedOn w:val="Nagwek2"/>
    <w:rsid w:val="007B1A5A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4">
    <w:name w:val="Nagłówek #2"/>
    <w:basedOn w:val="Nagwek2"/>
    <w:rsid w:val="007B1A5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5">
    <w:name w:val="Nagłówek #2"/>
    <w:basedOn w:val="Nagwek2"/>
    <w:rsid w:val="007B1A5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7B1A5A"/>
    <w:rPr>
      <w:i/>
      <w:iCs/>
      <w:color w:val="000000"/>
      <w:spacing w:val="0"/>
      <w:w w:val="100"/>
      <w:position w:val="0"/>
      <w:sz w:val="24"/>
      <w:szCs w:val="24"/>
      <w:lang w:val="de-DE" w:eastAsia="de-DE" w:bidi="de-DE"/>
    </w:rPr>
  </w:style>
  <w:style w:type="character" w:customStyle="1" w:styleId="Stopka">
    <w:name w:val="Stopka_"/>
    <w:basedOn w:val="Domylnaczcionkaakapitu"/>
    <w:link w:val="Stopka21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StopkaKursywa">
    <w:name w:val="Stopka + Kursywa"/>
    <w:basedOn w:val="Stopka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1">
    <w:name w:val="Stopka1"/>
    <w:basedOn w:val="Stopka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7B1A5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Teksttreci8">
    <w:name w:val="Tekst treści (8)_"/>
    <w:basedOn w:val="Domylnaczcionkaakapitu"/>
    <w:link w:val="Teksttreci8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3">
    <w:name w:val="Tekst treści (2)"/>
    <w:basedOn w:val="Teksttreci2"/>
    <w:rsid w:val="007B1A5A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7B1A5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4">
    <w:name w:val="Tekst treści (2)"/>
    <w:basedOn w:val="Teksttreci2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3ptMaelitery">
    <w:name w:val="Tekst treści (2) + 13 pt;Małe litery"/>
    <w:basedOn w:val="Teksttreci2"/>
    <w:rsid w:val="007B1A5A"/>
    <w:rPr>
      <w:smallCap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Nagwek230">
    <w:name w:val="Nagłówek #2 (3)_"/>
    <w:basedOn w:val="Domylnaczcionkaakapitu"/>
    <w:link w:val="Nagwek231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gwek232">
    <w:name w:val="Nagłówek #2 (3)"/>
    <w:basedOn w:val="Nagwek230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2">
    <w:name w:val="Podpis obrazu (2)_"/>
    <w:basedOn w:val="Domylnaczcionkaakapitu"/>
    <w:link w:val="Podpisobrazu20"/>
    <w:rsid w:val="007B1A5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</w:rPr>
  </w:style>
  <w:style w:type="character" w:customStyle="1" w:styleId="Podpisobrazu2Bezkursywy">
    <w:name w:val="Podpis obrazu (2) + Bez kursywy"/>
    <w:basedOn w:val="Podpisobrazu2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Maelitery">
    <w:name w:val="Nagłówek lub stopka + Małe litery"/>
    <w:basedOn w:val="Nagweklubstopka"/>
    <w:rsid w:val="007B1A5A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9">
    <w:name w:val="Nagłówek lub stopka (9)_"/>
    <w:basedOn w:val="Domylnaczcionkaakapitu"/>
    <w:link w:val="Nagweklubstopka9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1">
    <w:name w:val="Tekst treści (2) + Kursywa"/>
    <w:basedOn w:val="Teksttreci2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5">
    <w:name w:val="Tekst treści (2)"/>
    <w:basedOn w:val="Teksttreci2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6">
    <w:name w:val="Tekst treści (2)"/>
    <w:basedOn w:val="Teksttreci2"/>
    <w:rsid w:val="007B1A5A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Odstpy-1pt">
    <w:name w:val="Nagłówek lub stopka + Odstępy -1 pt"/>
    <w:basedOn w:val="Nagweklubstopka"/>
    <w:rsid w:val="007B1A5A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7B1A5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7">
    <w:name w:val="Tekst treści (2)"/>
    <w:basedOn w:val="Teksttreci2"/>
    <w:rsid w:val="007B1A5A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7B1A5A"/>
    <w:rPr>
      <w:rFonts w:ascii="Corbel" w:eastAsia="Corbel" w:hAnsi="Corbel" w:cs="Corbe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6BookmanOldStyle105pt">
    <w:name w:val="Nagłówek lub stopka (6) + Bookman Old Style;10;5 pt"/>
    <w:basedOn w:val="Nagweklubstopka6"/>
    <w:rsid w:val="007B1A5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7B1A5A"/>
    <w:rPr>
      <w:smallCaps/>
      <w:color w:val="000000"/>
      <w:spacing w:val="0"/>
      <w:w w:val="100"/>
      <w:position w:val="0"/>
      <w:sz w:val="24"/>
      <w:szCs w:val="24"/>
      <w:lang w:val="de-DE" w:eastAsia="de-DE" w:bidi="de-DE"/>
    </w:rPr>
  </w:style>
  <w:style w:type="character" w:customStyle="1" w:styleId="PodpisobrazuKursywa">
    <w:name w:val="Podpis obrazu + Kursywa"/>
    <w:basedOn w:val="Podpisobrazu"/>
    <w:rsid w:val="007B1A5A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61">
    <w:name w:val="Tekst treści (6)"/>
    <w:basedOn w:val="Teksttreci6"/>
    <w:rsid w:val="007B1A5A"/>
    <w:rPr>
      <w:color w:val="000000"/>
      <w:spacing w:val="0"/>
      <w:w w:val="100"/>
      <w:position w:val="0"/>
      <w:sz w:val="24"/>
      <w:szCs w:val="24"/>
      <w:lang w:val="de-DE" w:eastAsia="de-DE" w:bidi="de-DE"/>
    </w:rPr>
  </w:style>
  <w:style w:type="character" w:customStyle="1" w:styleId="Teksttreci2Odstpy-1pt">
    <w:name w:val="Tekst treści (2) + Odstępy -1 pt"/>
    <w:basedOn w:val="Teksttreci2"/>
    <w:rsid w:val="007B1A5A"/>
    <w:rPr>
      <w:color w:val="000000"/>
      <w:spacing w:val="-20"/>
      <w:w w:val="100"/>
      <w:position w:val="0"/>
      <w:sz w:val="24"/>
      <w:szCs w:val="24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7B1A5A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31">
    <w:name w:val="Tekst treści (3)"/>
    <w:basedOn w:val="Teksttreci3"/>
    <w:rsid w:val="007B1A5A"/>
    <w:rPr>
      <w:color w:val="000000"/>
      <w:spacing w:val="0"/>
      <w:w w:val="100"/>
      <w:position w:val="0"/>
      <w:lang w:val="pl-PL" w:eastAsia="pl-PL" w:bidi="pl-PL"/>
    </w:rPr>
  </w:style>
  <w:style w:type="paragraph" w:customStyle="1" w:styleId="Nagweklubstopka80">
    <w:name w:val="Nagłówek lub stopka (8)"/>
    <w:basedOn w:val="Normalny"/>
    <w:link w:val="Nagweklubstopka8"/>
    <w:rsid w:val="007B1A5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6"/>
      <w:szCs w:val="26"/>
      <w:lang w:val="de-DE" w:eastAsia="de-DE" w:bidi="de-DE"/>
    </w:rPr>
  </w:style>
  <w:style w:type="paragraph" w:customStyle="1" w:styleId="Nagweklubstopka30">
    <w:name w:val="Nagłówek lub stopka (3)"/>
    <w:basedOn w:val="Normalny"/>
    <w:link w:val="Nagweklubstopka3"/>
    <w:rsid w:val="007B1A5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Nagwek10">
    <w:name w:val="Nagłówek #1"/>
    <w:basedOn w:val="Normalny"/>
    <w:link w:val="Nagwek1"/>
    <w:rsid w:val="007B1A5A"/>
    <w:pPr>
      <w:shd w:val="clear" w:color="auto" w:fill="FFFFFF"/>
      <w:spacing w:after="840" w:line="0" w:lineRule="atLeast"/>
      <w:outlineLvl w:val="0"/>
    </w:pPr>
    <w:rPr>
      <w:rFonts w:ascii="Bookman Old Style" w:eastAsia="Bookman Old Style" w:hAnsi="Bookman Old Style" w:cs="Bookman Old Style"/>
      <w:b/>
      <w:bCs/>
      <w:sz w:val="70"/>
      <w:szCs w:val="70"/>
    </w:rPr>
  </w:style>
  <w:style w:type="paragraph" w:customStyle="1" w:styleId="Teksttreci30">
    <w:name w:val="Tekst treści (3)"/>
    <w:basedOn w:val="Normalny"/>
    <w:link w:val="Teksttreci3"/>
    <w:rsid w:val="007B1A5A"/>
    <w:pPr>
      <w:shd w:val="clear" w:color="auto" w:fill="FFFFFF"/>
      <w:spacing w:before="840" w:after="60" w:line="0" w:lineRule="atLeast"/>
      <w:ind w:hanging="1040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20">
    <w:name w:val="Nagłówek #2"/>
    <w:basedOn w:val="Normalny"/>
    <w:link w:val="Nagwek2"/>
    <w:rsid w:val="007B1A5A"/>
    <w:pPr>
      <w:shd w:val="clear" w:color="auto" w:fill="FFFFFF"/>
      <w:spacing w:before="60" w:after="360" w:line="0" w:lineRule="atLeast"/>
      <w:jc w:val="center"/>
      <w:outlineLvl w:val="1"/>
    </w:pPr>
    <w:rPr>
      <w:rFonts w:ascii="Bookman Old Style" w:eastAsia="Bookman Old Style" w:hAnsi="Bookman Old Style" w:cs="Bookman Old Style"/>
    </w:rPr>
  </w:style>
  <w:style w:type="paragraph" w:customStyle="1" w:styleId="Nagwek220">
    <w:name w:val="Nagłówek #2 (2)"/>
    <w:basedOn w:val="Normalny"/>
    <w:link w:val="Nagwek22"/>
    <w:rsid w:val="007B1A5A"/>
    <w:pPr>
      <w:shd w:val="clear" w:color="auto" w:fill="FFFFFF"/>
      <w:spacing w:before="600" w:after="180" w:line="0" w:lineRule="atLeast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7B1A5A"/>
    <w:pPr>
      <w:shd w:val="clear" w:color="auto" w:fill="FFFFFF"/>
      <w:spacing w:before="180" w:line="330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Teksttreci100">
    <w:name w:val="Tekst treści (10)"/>
    <w:basedOn w:val="Normalny"/>
    <w:link w:val="Teksttreci10"/>
    <w:rsid w:val="007B1A5A"/>
    <w:pPr>
      <w:shd w:val="clear" w:color="auto" w:fill="FFFFFF"/>
      <w:spacing w:before="360" w:after="660" w:line="168" w:lineRule="exact"/>
      <w:jc w:val="center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rsid w:val="007B1A5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7B1A5A"/>
    <w:pPr>
      <w:shd w:val="clear" w:color="auto" w:fill="FFFFFF"/>
      <w:spacing w:line="330" w:lineRule="exact"/>
      <w:jc w:val="both"/>
    </w:pPr>
    <w:rPr>
      <w:rFonts w:ascii="Bookman Old Style" w:eastAsia="Bookman Old Style" w:hAnsi="Bookman Old Style" w:cs="Bookman Old Style"/>
      <w:i/>
      <w:iCs/>
    </w:rPr>
  </w:style>
  <w:style w:type="paragraph" w:customStyle="1" w:styleId="Stopka20">
    <w:name w:val="Stopka (2)"/>
    <w:basedOn w:val="Normalny"/>
    <w:link w:val="Stopka2"/>
    <w:rsid w:val="007B1A5A"/>
    <w:pPr>
      <w:shd w:val="clear" w:color="auto" w:fill="FFFFFF"/>
      <w:spacing w:line="276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opka21">
    <w:name w:val="Stopka2"/>
    <w:basedOn w:val="Normalny"/>
    <w:link w:val="Stopka"/>
    <w:rsid w:val="007B1A5A"/>
    <w:pPr>
      <w:shd w:val="clear" w:color="auto" w:fill="FFFFFF"/>
      <w:spacing w:line="330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Teksttreci70">
    <w:name w:val="Tekst treści (7)"/>
    <w:basedOn w:val="Normalny"/>
    <w:link w:val="Teksttreci7"/>
    <w:rsid w:val="007B1A5A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2"/>
      <w:szCs w:val="22"/>
      <w:lang w:val="ru-RU" w:eastAsia="ru-RU" w:bidi="ru-RU"/>
    </w:rPr>
  </w:style>
  <w:style w:type="paragraph" w:customStyle="1" w:styleId="Teksttreci80">
    <w:name w:val="Tekst treści (8)"/>
    <w:basedOn w:val="Normalny"/>
    <w:link w:val="Teksttreci8"/>
    <w:rsid w:val="007B1A5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7B1A5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</w:rPr>
  </w:style>
  <w:style w:type="paragraph" w:customStyle="1" w:styleId="Nagwek231">
    <w:name w:val="Nagłówek #2 (3)"/>
    <w:basedOn w:val="Normalny"/>
    <w:link w:val="Nagwek230"/>
    <w:rsid w:val="007B1A5A"/>
    <w:pPr>
      <w:shd w:val="clear" w:color="auto" w:fill="FFFFFF"/>
      <w:spacing w:before="300" w:line="336" w:lineRule="exact"/>
      <w:ind w:firstLine="700"/>
      <w:jc w:val="both"/>
      <w:outlineLvl w:val="1"/>
    </w:pPr>
    <w:rPr>
      <w:rFonts w:ascii="Bookman Old Style" w:eastAsia="Bookman Old Style" w:hAnsi="Bookman Old Style" w:cs="Bookman Old Style"/>
    </w:rPr>
  </w:style>
  <w:style w:type="paragraph" w:customStyle="1" w:styleId="Podpisobrazu0">
    <w:name w:val="Podpis obrazu"/>
    <w:basedOn w:val="Normalny"/>
    <w:link w:val="Podpisobrazu"/>
    <w:rsid w:val="007B1A5A"/>
    <w:pPr>
      <w:shd w:val="clear" w:color="auto" w:fill="FFFFFF"/>
      <w:spacing w:line="336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Podpisobrazu20">
    <w:name w:val="Podpis obrazu (2)"/>
    <w:basedOn w:val="Normalny"/>
    <w:link w:val="Podpisobrazu2"/>
    <w:rsid w:val="007B1A5A"/>
    <w:pPr>
      <w:shd w:val="clear" w:color="auto" w:fill="FFFFFF"/>
      <w:spacing w:line="336" w:lineRule="exact"/>
      <w:jc w:val="both"/>
    </w:pPr>
    <w:rPr>
      <w:rFonts w:ascii="Bookman Old Style" w:eastAsia="Bookman Old Style" w:hAnsi="Bookman Old Style" w:cs="Bookman Old Style"/>
      <w:i/>
      <w:iCs/>
    </w:rPr>
  </w:style>
  <w:style w:type="paragraph" w:customStyle="1" w:styleId="Nagweklubstopka90">
    <w:name w:val="Nagłówek lub stopka (9)"/>
    <w:basedOn w:val="Normalny"/>
    <w:link w:val="Nagweklubstopka9"/>
    <w:rsid w:val="007B1A5A"/>
    <w:pPr>
      <w:shd w:val="clear" w:color="auto" w:fill="FFFFFF"/>
      <w:spacing w:after="480" w:line="0" w:lineRule="atLeas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gweklubstopka50">
    <w:name w:val="Nagłówek lub stopka (5)"/>
    <w:basedOn w:val="Normalny"/>
    <w:link w:val="Nagweklubstopka5"/>
    <w:rsid w:val="007B1A5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gweklubstopka60">
    <w:name w:val="Nagłówek lub stopka (6)"/>
    <w:basedOn w:val="Normalny"/>
    <w:link w:val="Nagweklubstopka6"/>
    <w:rsid w:val="007B1A5A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7359</Words>
  <Characters>44154</Characters>
  <Application>Microsoft Office Word</Application>
  <DocSecurity>0</DocSecurity>
  <Lines>367</Lines>
  <Paragraphs>102</Paragraphs>
  <ScaleCrop>false</ScaleCrop>
  <Company/>
  <LinksUpToDate>false</LinksUpToDate>
  <CharactersWithSpaces>51411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poradnik345</dc:title>
  <dc:subject/>
  <dc:creator/>
  <cp:keywords/>
  <cp:lastModifiedBy>ewkar</cp:lastModifiedBy>
  <cp:revision>2</cp:revision>
  <dcterms:created xsi:type="dcterms:W3CDTF">2018-02-08T12:52:00Z</dcterms:created>
  <dcterms:modified xsi:type="dcterms:W3CDTF">2018-02-08T12:53:00Z</dcterms:modified>
</cp:coreProperties>
</file>