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22" w:rsidRDefault="00F8057F">
      <w:pPr>
        <w:rPr>
          <w:sz w:val="2"/>
          <w:szCs w:val="2"/>
        </w:rPr>
      </w:pPr>
      <w:r w:rsidRPr="00F8057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53.15pt;margin-top:197pt;width:122.1pt;height:0;z-index:-251662336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Pr="00F8057F">
        <w:pict>
          <v:shape id="_x0000_s1032" type="#_x0000_t32" style="position:absolute;margin-left:404.35pt;margin-top:197pt;width:63.9pt;height:0;z-index:-251661312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F8057F">
        <w:pict>
          <v:shape id="_x0000_s1031" type="#_x0000_t32" style="position:absolute;margin-left:72.55pt;margin-top:197.9pt;width:124.5pt;height:0;z-index:-251660288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F8057F">
        <w:pict>
          <v:shape id="_x0000_s1030" type="#_x0000_t32" style="position:absolute;margin-left:70.75pt;margin-top:230.6pt;width:397.8pt;height:0;z-index:-251659264;mso-position-horizontal-relative:page;mso-position-vertical-relative:page" filled="t" strokeweight="2.4pt">
            <v:path arrowok="f" fillok="t" o:connecttype="segments"/>
            <o:lock v:ext="edit" shapetype="f"/>
            <w10:wrap anchorx="page" anchory="page"/>
          </v:shape>
        </w:pict>
      </w:r>
    </w:p>
    <w:p w:rsidR="00EE5822" w:rsidRDefault="00EE6166">
      <w:pPr>
        <w:pStyle w:val="Teksttreci30"/>
        <w:framePr w:wrap="none" w:vAnchor="page" w:hAnchor="page" w:x="1368" w:y="1037"/>
        <w:shd w:val="clear" w:color="auto" w:fill="auto"/>
        <w:spacing w:after="0" w:line="280" w:lineRule="exact"/>
        <w:ind w:firstLine="0"/>
      </w:pPr>
      <w:r>
        <w:rPr>
          <w:lang w:val="de-DE" w:eastAsia="de-DE" w:bidi="de-DE"/>
        </w:rPr>
        <w:t xml:space="preserve">SERJA </w:t>
      </w:r>
      <w:r>
        <w:rPr>
          <w:lang w:val="ru-RU" w:eastAsia="ru-RU" w:bidi="ru-RU"/>
        </w:rPr>
        <w:t xml:space="preserve">В. </w:t>
      </w:r>
      <w:r>
        <w:t>MARZEC, KWIECIEŃ i MAJ 1923 Z. 43 44 i 45</w:t>
      </w:r>
    </w:p>
    <w:p w:rsidR="00EE5822" w:rsidRDefault="00EE6166">
      <w:pPr>
        <w:pStyle w:val="Nagwek10"/>
        <w:framePr w:wrap="none" w:vAnchor="page" w:hAnchor="page" w:x="1368" w:y="1925"/>
        <w:shd w:val="clear" w:color="auto" w:fill="auto"/>
        <w:spacing w:before="0" w:after="0" w:line="660" w:lineRule="exact"/>
      </w:pPr>
      <w:bookmarkStart w:id="0" w:name="bookmark0"/>
      <w:r>
        <w:t>PORADNIK JĘZYKOWY</w:t>
      </w:r>
      <w:bookmarkEnd w:id="0"/>
    </w:p>
    <w:p w:rsidR="00EE5822" w:rsidRDefault="00EE6166">
      <w:pPr>
        <w:pStyle w:val="Teksttreci40"/>
        <w:framePr w:w="8124" w:h="628" w:hRule="exact" w:wrap="none" w:vAnchor="page" w:hAnchor="page" w:x="1368" w:y="3167"/>
        <w:shd w:val="clear" w:color="auto" w:fill="auto"/>
        <w:spacing w:before="0" w:after="64" w:line="200" w:lineRule="exact"/>
        <w:ind w:left="60"/>
      </w:pPr>
      <w:r>
        <w:t>Wychodzi na początku każdego miesiąca prócz sierpnia i września.</w:t>
      </w:r>
    </w:p>
    <w:p w:rsidR="00EE5822" w:rsidRDefault="00EE6166">
      <w:pPr>
        <w:pStyle w:val="Teksttreci50"/>
        <w:framePr w:w="8124" w:h="628" w:hRule="exact" w:wrap="none" w:vAnchor="page" w:hAnchor="page" w:x="1368" w:y="3167"/>
        <w:shd w:val="clear" w:color="auto" w:fill="auto"/>
        <w:spacing w:before="0" w:after="0" w:line="260" w:lineRule="exact"/>
        <w:ind w:left="60"/>
      </w:pPr>
      <w:r>
        <w:t>ADRES REDAKCJI: KRAKÓW, UL. PODWALE 7. II.</w:t>
      </w:r>
    </w:p>
    <w:p w:rsidR="00EE5822" w:rsidRDefault="00EE6166">
      <w:pPr>
        <w:pStyle w:val="Teksttreci70"/>
        <w:framePr w:w="8124" w:h="9415" w:hRule="exact" w:wrap="none" w:vAnchor="page" w:hAnchor="page" w:x="1368" w:y="5111"/>
        <w:shd w:val="clear" w:color="auto" w:fill="auto"/>
        <w:spacing w:before="0" w:after="69" w:line="260" w:lineRule="exact"/>
        <w:ind w:left="60"/>
      </w:pPr>
      <w:r>
        <w:t>O PIĘKNOŚCI JĘZYKA.</w:t>
      </w:r>
    </w:p>
    <w:p w:rsidR="00EE5822" w:rsidRDefault="00EE6166">
      <w:pPr>
        <w:pStyle w:val="Teksttreci20"/>
        <w:framePr w:w="8124" w:h="9415" w:hRule="exact" w:wrap="none" w:vAnchor="page" w:hAnchor="page" w:x="1368" w:y="5111"/>
        <w:shd w:val="clear" w:color="auto" w:fill="auto"/>
        <w:spacing w:before="0"/>
        <w:ind w:firstLine="680"/>
      </w:pPr>
      <w:proofErr w:type="spellStart"/>
      <w:r>
        <w:t>Kwestja</w:t>
      </w:r>
      <w:proofErr w:type="spellEnd"/>
      <w:r>
        <w:t xml:space="preserve"> »piękna« językowego nie jest nową. Znali ją ludzie już w starożytności. Pojawiła się ona wt</w:t>
      </w:r>
      <w:proofErr w:type="spellStart"/>
      <w:r>
        <w:rPr>
          <w:lang w:val="en-US" w:eastAsia="en-US" w:bidi="en-US"/>
        </w:rPr>
        <w:t>edy</w:t>
      </w:r>
      <w:proofErr w:type="spellEnd"/>
      <w:r>
        <w:rPr>
          <w:lang w:val="en-US" w:eastAsia="en-US" w:bidi="en-US"/>
        </w:rPr>
        <w:t xml:space="preserve">, </w:t>
      </w:r>
      <w:r>
        <w:t>gdy powstała litera</w:t>
      </w:r>
      <w:r>
        <w:softHyphen/>
        <w:t xml:space="preserve">tura artystyczna, cywilizowana, zastanawiająca się nad sobą. Wtedy to ludzie zaczynają się zastanawiać i mówić o piękności języka. Ale jakże ta </w:t>
      </w:r>
      <w:proofErr w:type="spellStart"/>
      <w:r>
        <w:t>kwestja</w:t>
      </w:r>
      <w:proofErr w:type="spellEnd"/>
      <w:r>
        <w:t xml:space="preserve"> zrazu wygląda? Nie jest to teoretyczne zajmowanie się pięknem </w:t>
      </w:r>
      <w:proofErr w:type="spellStart"/>
      <w:r>
        <w:t>językowem</w:t>
      </w:r>
      <w:proofErr w:type="spellEnd"/>
      <w:r>
        <w:t xml:space="preserve">, dla niego samego, ale zapytywanie się: jak trzeba dobierać dźwięki, jak i jakich trzeba używać wyrazów, aby z tego powstał piękny wiersz w poezji, piękne zdanie w prozie. </w:t>
      </w:r>
      <w:proofErr w:type="spellStart"/>
      <w:r>
        <w:t>Innemi</w:t>
      </w:r>
      <w:proofErr w:type="spellEnd"/>
      <w:r>
        <w:t xml:space="preserve"> słowy </w:t>
      </w:r>
      <w:proofErr w:type="spellStart"/>
      <w:r>
        <w:t>możnaby</w:t>
      </w:r>
      <w:proofErr w:type="spellEnd"/>
      <w:r>
        <w:t xml:space="preserve"> powiedzieć, że była to </w:t>
      </w:r>
      <w:r>
        <w:rPr>
          <w:lang w:val="cs-CZ" w:eastAsia="cs-CZ" w:bidi="cs-CZ"/>
        </w:rPr>
        <w:t xml:space="preserve">odrazu </w:t>
      </w:r>
      <w:r>
        <w:t>»sztuka sto</w:t>
      </w:r>
      <w:r>
        <w:softHyphen/>
        <w:t xml:space="preserve">sowana«; piękno języka nie było celem badania samo dla siebie, jako część nauki o </w:t>
      </w:r>
      <w:r>
        <w:rPr>
          <w:rStyle w:val="Teksttreci2Odstpy2pt"/>
        </w:rPr>
        <w:t>języku,</w:t>
      </w:r>
      <w:r>
        <w:t xml:space="preserve"> ale jako pewien </w:t>
      </w:r>
      <w:proofErr w:type="spellStart"/>
      <w:r>
        <w:t>materjał</w:t>
      </w:r>
      <w:proofErr w:type="spellEnd"/>
      <w:r>
        <w:t xml:space="preserve"> do celów twórczości literackiej. Tak było w starożytności (epoka scholiastów, gramatyków, retorów), tak w renesansie, tak jeszcze całe wieki później.</w:t>
      </w:r>
    </w:p>
    <w:p w:rsidR="00EE5822" w:rsidRDefault="00EE6166">
      <w:pPr>
        <w:pStyle w:val="Teksttreci20"/>
        <w:framePr w:w="8124" w:h="9415" w:hRule="exact" w:wrap="none" w:vAnchor="page" w:hAnchor="page" w:x="1368" w:y="5111"/>
        <w:shd w:val="clear" w:color="auto" w:fill="auto"/>
        <w:spacing w:before="0"/>
        <w:ind w:firstLine="680"/>
      </w:pPr>
      <w:r>
        <w:t>Gdy się jednakże zastanawiano nad odpowiednim doborem słów lub odpowiednim co do m</w:t>
      </w:r>
      <w:r w:rsidR="00364F90">
        <w:t>uzykalności kompleksem dźwięków</w:t>
      </w:r>
      <w:r>
        <w:t>, to już mogły powstawać pewne ogólniejsze myśli o pięknie języka, nie tylko w wierszu, nie tylko w literackiej prozie, ale i w mowie co</w:t>
      </w:r>
      <w:r>
        <w:softHyphen/>
        <w:t xml:space="preserve">dziennej — myśli o pięknie </w:t>
      </w:r>
      <w:r>
        <w:rPr>
          <w:rStyle w:val="Teksttreci2Odstpy2pt"/>
        </w:rPr>
        <w:t>języka</w:t>
      </w:r>
      <w:r>
        <w:t xml:space="preserve"> par </w:t>
      </w:r>
      <w:r>
        <w:rPr>
          <w:lang w:val="cs-CZ" w:eastAsia="cs-CZ" w:bidi="cs-CZ"/>
        </w:rPr>
        <w:t xml:space="preserve">excellence, </w:t>
      </w:r>
      <w:r>
        <w:t xml:space="preserve">codziennego, potocznego. W tej formie </w:t>
      </w:r>
      <w:proofErr w:type="spellStart"/>
      <w:r>
        <w:rPr>
          <w:lang w:val="de-DE" w:eastAsia="de-DE" w:bidi="de-DE"/>
        </w:rPr>
        <w:t>kwestja</w:t>
      </w:r>
      <w:proofErr w:type="spellEnd"/>
      <w:r>
        <w:rPr>
          <w:lang w:val="de-DE" w:eastAsia="de-DE" w:bidi="de-DE"/>
        </w:rPr>
        <w:t xml:space="preserve"> </w:t>
      </w:r>
      <w:r>
        <w:t xml:space="preserve">zajmowała ludzi także </w:t>
      </w:r>
      <w:proofErr w:type="spellStart"/>
      <w:r>
        <w:t>oddawna</w:t>
      </w:r>
      <w:proofErr w:type="spellEnd"/>
      <w:r>
        <w:t xml:space="preserve">. Wyraźniej występuje po raz pierwszy w epoce renesansu, a jest rzeczą widoczną, że dzieje się to w związku z potęgowaniem się nowożytnego poczucia narodowego. W tych warunkach zwraca się większą uwagę na język jako </w:t>
      </w:r>
      <w:proofErr w:type="spellStart"/>
      <w:r>
        <w:t>jednę</w:t>
      </w:r>
      <w:proofErr w:type="spellEnd"/>
      <w:r>
        <w:t xml:space="preserve"> z ważnych cech narodowości i interesuje się zagadnieniami, z </w:t>
      </w:r>
      <w:proofErr w:type="spellStart"/>
      <w:r>
        <w:t>tem</w:t>
      </w:r>
      <w:proofErr w:type="spellEnd"/>
      <w:r>
        <w:t xml:space="preserve"> </w:t>
      </w:r>
      <w:proofErr w:type="spellStart"/>
      <w:r>
        <w:t>połączonemi</w:t>
      </w:r>
      <w:proofErr w:type="spellEnd"/>
      <w:r>
        <w:t xml:space="preserve">; zwraca się też uwagę na </w:t>
      </w:r>
      <w:proofErr w:type="spellStart"/>
      <w:r>
        <w:t>kwestję</w:t>
      </w:r>
      <w:proofErr w:type="spellEnd"/>
      <w:r>
        <w:t xml:space="preserve"> piękna języka.</w:t>
      </w:r>
    </w:p>
    <w:p w:rsidR="00EE5822" w:rsidRDefault="00EE6166">
      <w:pPr>
        <w:pStyle w:val="Teksttreci20"/>
        <w:framePr w:w="8124" w:h="9415" w:hRule="exact" w:wrap="none" w:vAnchor="page" w:hAnchor="page" w:x="1368" w:y="5111"/>
        <w:shd w:val="clear" w:color="auto" w:fill="auto"/>
        <w:spacing w:before="0"/>
        <w:ind w:firstLine="680"/>
      </w:pPr>
      <w:r>
        <w:t>Z początku rozwiązywano ją jedynie na podstawie wrażenia i afektu, zwłaszcza tego ostatniego. Swift w »Guliwerze« dobrze to zauważył i dowcipnie scharakteryzował: »Języki tych dwóch państw</w:t>
      </w:r>
    </w:p>
    <w:p w:rsidR="00EE5822" w:rsidRDefault="00EE6166">
      <w:pPr>
        <w:pStyle w:val="Teksttreci60"/>
        <w:framePr w:w="3762" w:h="586" w:hRule="exact" w:wrap="none" w:vAnchor="page" w:hAnchor="page" w:x="1398" w:y="3949"/>
        <w:shd w:val="clear" w:color="auto" w:fill="auto"/>
        <w:spacing w:before="0" w:after="0" w:line="252" w:lineRule="exact"/>
        <w:ind w:left="40" w:firstLine="0"/>
        <w:jc w:val="center"/>
      </w:pPr>
      <w:r>
        <w:rPr>
          <w:rStyle w:val="Teksttreci6Odstpy1pt"/>
        </w:rPr>
        <w:t>PRZEDP</w:t>
      </w:r>
      <w:r>
        <w:rPr>
          <w:rStyle w:val="Teksttreci6Odstpy1pt"/>
          <w:lang w:val="pl-PL" w:eastAsia="pl-PL" w:bidi="pl-PL"/>
        </w:rPr>
        <w:t>Ł</w:t>
      </w:r>
      <w:r>
        <w:rPr>
          <w:rStyle w:val="Teksttreci6Odstpy1pt"/>
        </w:rPr>
        <w:t xml:space="preserve">ATA </w:t>
      </w:r>
      <w:proofErr w:type="spellStart"/>
      <w:r>
        <w:t>roczna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przesy</w:t>
      </w:r>
      <w:r>
        <w:rPr>
          <w:lang w:val="pl-PL" w:eastAsia="pl-PL" w:bidi="pl-PL"/>
        </w:rPr>
        <w:t>łki</w:t>
      </w:r>
      <w:proofErr w:type="spellEnd"/>
      <w:r>
        <w:rPr>
          <w:lang w:val="cs-CZ" w:eastAsia="cs-CZ" w:bidi="cs-CZ"/>
        </w:rPr>
        <w:t xml:space="preserve"> poczt. </w:t>
      </w:r>
      <w:r>
        <w:rPr>
          <w:lang w:val="pl-PL" w:eastAsia="pl-PL" w:bidi="pl-PL"/>
        </w:rPr>
        <w:t xml:space="preserve">wynosi </w:t>
      </w:r>
      <w:proofErr w:type="spellStart"/>
      <w:r>
        <w:t>mkp</w:t>
      </w:r>
      <w:proofErr w:type="spellEnd"/>
      <w:r>
        <w:t>. 21.000.</w:t>
      </w:r>
    </w:p>
    <w:p w:rsidR="00EE5822" w:rsidRDefault="00EE6166">
      <w:pPr>
        <w:pStyle w:val="Teksttreci100"/>
        <w:framePr w:w="3960" w:h="612" w:hRule="exact" w:wrap="none" w:vAnchor="page" w:hAnchor="page" w:x="5532" w:y="3953"/>
        <w:shd w:val="clear" w:color="auto" w:fill="auto"/>
        <w:ind w:right="60"/>
      </w:pPr>
      <w:r>
        <w:t>Administracja i ekspedycja główna w księgarni</w:t>
      </w:r>
      <w:r>
        <w:br/>
        <w:t>G. Gebethnera i</w:t>
      </w:r>
      <w:r>
        <w:rPr>
          <w:rStyle w:val="Teksttreci10Arial11pt"/>
        </w:rPr>
        <w:t xml:space="preserve"> </w:t>
      </w:r>
      <w:r>
        <w:t>Sp. w</w:t>
      </w:r>
      <w:r>
        <w:rPr>
          <w:lang w:val="de-DE" w:eastAsia="de-DE" w:bidi="de-DE"/>
        </w:rPr>
        <w:t xml:space="preserve"> </w:t>
      </w:r>
      <w:r>
        <w:t>Krakowie.</w:t>
      </w:r>
      <w:r>
        <w:br/>
        <w:t>Przedpłatę przyjmują wszystkie księgarnie.</w:t>
      </w:r>
    </w:p>
    <w:p w:rsidR="00EE5822" w:rsidRDefault="00EE5822">
      <w:pPr>
        <w:rPr>
          <w:sz w:val="2"/>
          <w:szCs w:val="2"/>
        </w:rPr>
        <w:sectPr w:rsidR="00EE58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822" w:rsidRDefault="00EE6166">
      <w:pPr>
        <w:pStyle w:val="Nagweklubstopka0"/>
        <w:framePr w:wrap="none" w:vAnchor="page" w:hAnchor="page" w:x="2475" w:y="920"/>
        <w:shd w:val="clear" w:color="auto" w:fill="auto"/>
        <w:spacing w:line="220" w:lineRule="exact"/>
      </w:pPr>
      <w:r>
        <w:lastRenderedPageBreak/>
        <w:t>22</w:t>
      </w:r>
    </w:p>
    <w:p w:rsidR="00EE5822" w:rsidRDefault="00EE6166">
      <w:pPr>
        <w:pStyle w:val="Nagweklubstopka0"/>
        <w:framePr w:wrap="none" w:vAnchor="page" w:hAnchor="page" w:x="5253" w:y="920"/>
        <w:shd w:val="clear" w:color="auto" w:fill="auto"/>
        <w:spacing w:line="220" w:lineRule="exact"/>
      </w:pPr>
      <w:r>
        <w:t>PORADNIK JĘZYKOWY</w:t>
      </w:r>
    </w:p>
    <w:p w:rsidR="00EE5822" w:rsidRDefault="00EE6166">
      <w:pPr>
        <w:pStyle w:val="Nagweklubstopka0"/>
        <w:framePr w:wrap="none" w:vAnchor="page" w:hAnchor="page" w:x="9225" w:y="920"/>
        <w:shd w:val="clear" w:color="auto" w:fill="auto"/>
        <w:spacing w:line="220" w:lineRule="exact"/>
      </w:pPr>
      <w:r>
        <w:rPr>
          <w:lang w:val="ru-RU" w:eastAsia="ru-RU" w:bidi="ru-RU"/>
        </w:rPr>
        <w:t xml:space="preserve">В </w:t>
      </w:r>
      <w:r>
        <w:t>43, 44 i 45</w:t>
      </w:r>
    </w:p>
    <w:p w:rsidR="00EE5822" w:rsidRDefault="00EE6166">
      <w:pPr>
        <w:pStyle w:val="Teksttreci20"/>
        <w:framePr w:w="8064" w:h="12485" w:hRule="exact" w:wrap="none" w:vAnchor="page" w:hAnchor="page" w:x="2511" w:y="1457"/>
        <w:shd w:val="clear" w:color="auto" w:fill="auto"/>
        <w:spacing w:before="0"/>
        <w:ind w:firstLine="0"/>
      </w:pPr>
      <w:r>
        <w:t xml:space="preserve">(Liliputów i </w:t>
      </w:r>
      <w:proofErr w:type="spellStart"/>
      <w:r>
        <w:t>Blefusków</w:t>
      </w:r>
      <w:proofErr w:type="spellEnd"/>
      <w:r>
        <w:t xml:space="preserve">) różnią </w:t>
      </w:r>
      <w:proofErr w:type="spellStart"/>
      <w:r>
        <w:t>eię</w:t>
      </w:r>
      <w:proofErr w:type="spellEnd"/>
      <w:r>
        <w:t xml:space="preserve"> bardzo między sobą; każdy zaś z tych narodów wielbi starożytność, piękno i potęg</w:t>
      </w:r>
      <w:r>
        <w:rPr>
          <w:rStyle w:val="Teksttreci2Arial11ptOdstpy0pt"/>
        </w:rPr>
        <w:t xml:space="preserve">ę </w:t>
      </w:r>
      <w:r>
        <w:t>swego języka, a gardzi drugim«. Chwalono więc piękno swojego, a ganiono brzy</w:t>
      </w:r>
      <w:r>
        <w:softHyphen/>
        <w:t>dotę obcych języków. Sam Swift porównywał pośrednio język nie</w:t>
      </w:r>
      <w:r>
        <w:softHyphen/>
        <w:t xml:space="preserve">miecki z głosami, jakie wydają konie. Stara </w:t>
      </w:r>
      <w:r>
        <w:rPr>
          <w:rStyle w:val="Teksttreci21"/>
        </w:rPr>
        <w:t xml:space="preserve">— </w:t>
      </w:r>
      <w:r>
        <w:t>do rozmaitych zre</w:t>
      </w:r>
      <w:r>
        <w:softHyphen/>
        <w:t xml:space="preserve">sztą ludzi doczepiana </w:t>
      </w:r>
      <w:r>
        <w:rPr>
          <w:rStyle w:val="Teksttreci21"/>
        </w:rPr>
        <w:t xml:space="preserve">— </w:t>
      </w:r>
      <w:r>
        <w:t>anegdotka przypisuje cesarzowi Karolowi V. takie powiedzenie, że Pan Bóg z aniołami mówi po hiszpańsku, po włosku mówią ludzie, po angielsku żołnierze, po niemiecku ko</w:t>
      </w:r>
      <w:r>
        <w:softHyphen/>
        <w:t xml:space="preserve">nie. Nasz </w:t>
      </w:r>
      <w:proofErr w:type="spellStart"/>
      <w:r>
        <w:t>Klonowicz</w:t>
      </w:r>
      <w:proofErr w:type="spellEnd"/>
      <w:r>
        <w:t xml:space="preserve"> (w trenach na śmierć Kochanowskiego) mówi o języku niemieckim:</w:t>
      </w:r>
    </w:p>
    <w:p w:rsidR="00EE5822" w:rsidRDefault="00EE6166">
      <w:pPr>
        <w:pStyle w:val="Teksttreci20"/>
        <w:framePr w:w="8064" w:h="12485" w:hRule="exact" w:wrap="none" w:vAnchor="page" w:hAnchor="page" w:x="2511" w:y="1457"/>
        <w:shd w:val="clear" w:color="auto" w:fill="auto"/>
        <w:spacing w:before="0" w:after="46" w:line="260" w:lineRule="exact"/>
        <w:ind w:left="980" w:firstLine="0"/>
        <w:jc w:val="left"/>
      </w:pPr>
      <w:r>
        <w:t>bo jest mowa przyrodzona tamtego narodu,</w:t>
      </w:r>
    </w:p>
    <w:p w:rsidR="00EE5822" w:rsidRDefault="00EE6166">
      <w:pPr>
        <w:pStyle w:val="Teksttreci20"/>
        <w:framePr w:w="8064" w:h="12485" w:hRule="exact" w:wrap="none" w:vAnchor="page" w:hAnchor="page" w:x="2511" w:y="1457"/>
        <w:shd w:val="clear" w:color="auto" w:fill="auto"/>
        <w:spacing w:before="0" w:after="9" w:line="260" w:lineRule="exact"/>
        <w:ind w:left="980" w:firstLine="0"/>
        <w:jc w:val="left"/>
      </w:pPr>
      <w:r>
        <w:t>jakby głośne pudło spuścił z wysokiego wschodu.</w:t>
      </w:r>
    </w:p>
    <w:p w:rsidR="00EE5822" w:rsidRDefault="00EE6166">
      <w:pPr>
        <w:pStyle w:val="Teksttreci20"/>
        <w:framePr w:w="8064" w:h="12485" w:hRule="exact" w:wrap="none" w:vAnchor="page" w:hAnchor="page" w:x="2511" w:y="1457"/>
        <w:shd w:val="clear" w:color="auto" w:fill="auto"/>
        <w:spacing w:before="0"/>
        <w:ind w:firstLine="0"/>
      </w:pPr>
      <w:r>
        <w:t xml:space="preserve">W wieku XVI i XVIII zastanawiano się całkiem poważnie nad </w:t>
      </w:r>
      <w:proofErr w:type="spellStart"/>
      <w:r>
        <w:t>tem</w:t>
      </w:r>
      <w:proofErr w:type="spellEnd"/>
      <w:r>
        <w:t xml:space="preserve">, jakim językiem mówili w raju Adam i Ewa; otóż zazwyczaj każdy z piszących o </w:t>
      </w:r>
      <w:proofErr w:type="spellStart"/>
      <w:r>
        <w:t>tem</w:t>
      </w:r>
      <w:proofErr w:type="spellEnd"/>
      <w:r>
        <w:t xml:space="preserve"> imputował pierwszym rodzicom swój język oj</w:t>
      </w:r>
      <w:r>
        <w:softHyphen/>
        <w:t>czysty, jako najstarszy i najpiękniejszy, a tylko już bardzo uczeni przypuszczali, że w raju panował język hebrajski. Zapaleni huma</w:t>
      </w:r>
      <w:r>
        <w:softHyphen/>
        <w:t xml:space="preserve">niści robili oczywiście wyjątek dla języków starożytnych </w:t>
      </w:r>
      <w:r>
        <w:rPr>
          <w:rStyle w:val="Teksttreci21"/>
        </w:rPr>
        <w:t xml:space="preserve">— </w:t>
      </w:r>
      <w:r>
        <w:t>te były najpiękniejsze, »poza konkursem«. Ale nawet taki wielbiciel staro</w:t>
      </w:r>
      <w:r>
        <w:softHyphen/>
        <w:t xml:space="preserve">żytności, jak nasz Górnicki, powiada przez usta pana Kryskiego w </w:t>
      </w:r>
      <w:r>
        <w:rPr>
          <w:rStyle w:val="Teksttreci21"/>
        </w:rPr>
        <w:t xml:space="preserve">»Dworzaninie«, </w:t>
      </w:r>
      <w:r>
        <w:t>że sąd taki, jakoby grecki język był najcudow</w:t>
      </w:r>
      <w:r>
        <w:softHyphen/>
        <w:t xml:space="preserve">niejszy, a po nim łaciński, polega na »zwyczaju« </w:t>
      </w:r>
      <w:r>
        <w:rPr>
          <w:rStyle w:val="Teksttreci21"/>
        </w:rPr>
        <w:t xml:space="preserve">— </w:t>
      </w:r>
      <w:r>
        <w:t>dzisiaj powie</w:t>
      </w:r>
      <w:r>
        <w:softHyphen/>
        <w:t xml:space="preserve">dzielibyśmy: sąd taki jest tradycjonalny i konwencjonalny. Tłumaczy dalej pan Kryski, że ta piękność i doskonałość leży nie w języku samym, tylko w ludziach, którzy doszli do tak wysokiego stopnia cywilizacji, a przez to i język wydoskonalili; i dodaje: </w:t>
      </w:r>
      <w:r>
        <w:rPr>
          <w:rStyle w:val="Teksttreci21"/>
        </w:rPr>
        <w:t xml:space="preserve">»i </w:t>
      </w:r>
      <w:r>
        <w:t xml:space="preserve">nasz język polski </w:t>
      </w:r>
      <w:proofErr w:type="spellStart"/>
      <w:r>
        <w:t>rychłoby</w:t>
      </w:r>
      <w:proofErr w:type="spellEnd"/>
      <w:r>
        <w:t xml:space="preserve"> urósł, gdybyśmy się </w:t>
      </w:r>
      <w:r>
        <w:rPr>
          <w:rStyle w:val="Teksttreci21"/>
        </w:rPr>
        <w:t xml:space="preserve">go </w:t>
      </w:r>
      <w:r>
        <w:t>rozmiłowali«. Kiedy zaś dy</w:t>
      </w:r>
      <w:r>
        <w:softHyphen/>
        <w:t>skusja schodzi na pytanie, który z języków słowiańskich jest pięk</w:t>
      </w:r>
      <w:r>
        <w:softHyphen/>
        <w:t xml:space="preserve">niejszy, czeski czy polski, to Górnicki przyznaje (zgodnie z </w:t>
      </w:r>
      <w:proofErr w:type="spellStart"/>
      <w:r>
        <w:t>rozpowszechnionem</w:t>
      </w:r>
      <w:proofErr w:type="spellEnd"/>
      <w:r>
        <w:t xml:space="preserve"> wówczas mniemaniem), że czeski jest »podobno obfit</w:t>
      </w:r>
      <w:r>
        <w:softHyphen/>
        <w:t xml:space="preserve">szy«, bo do Czechów pierwej przyszły nauki i pismo, zapisuje też »pospolite mniemanie« w Polsce, że język czeski jest najcudniejszy, ale dodaje: »ale o piękność, jeszcze to niechaj wisi na wyroku«. Sam więc jest za przyznaniem pierwszeństwa polskiemu, choć nie tai się z poglądem, że </w:t>
      </w:r>
      <w:r>
        <w:rPr>
          <w:rStyle w:val="Teksttreci21"/>
        </w:rPr>
        <w:t xml:space="preserve">»nasz </w:t>
      </w:r>
      <w:r>
        <w:t>też polski zda się trudny, a jakoby człowiek całą gębą a gwałtem mówił«.</w:t>
      </w:r>
    </w:p>
    <w:p w:rsidR="00EE5822" w:rsidRDefault="00EE6166">
      <w:pPr>
        <w:pStyle w:val="Teksttreci20"/>
        <w:framePr w:w="8064" w:h="12485" w:hRule="exact" w:wrap="none" w:vAnchor="page" w:hAnchor="page" w:x="2511" w:y="1457"/>
        <w:shd w:val="clear" w:color="auto" w:fill="auto"/>
        <w:spacing w:before="0"/>
        <w:ind w:firstLine="720"/>
      </w:pPr>
      <w:r>
        <w:t>W każdym razie więc i u nas w wieku XVI panuje zasadni</w:t>
      </w:r>
      <w:r>
        <w:softHyphen/>
        <w:t xml:space="preserve">czo ten sam pogląd co gdzieindziej i to znaczy, że swój język uważa się za najpiękniejszy, inne za brzydsze. Pogląd ten wyraża się niejednokrotnie i później, aż do ostatnich czasów </w:t>
      </w:r>
      <w:r>
        <w:rPr>
          <w:vertAlign w:val="superscript"/>
        </w:rPr>
        <w:t>1</w:t>
      </w:r>
      <w:r>
        <w:rPr>
          <w:rStyle w:val="Teksttreci21"/>
        </w:rPr>
        <w:t xml:space="preserve">); </w:t>
      </w:r>
      <w:r>
        <w:t xml:space="preserve">dość </w:t>
      </w:r>
      <w:proofErr w:type="spellStart"/>
      <w:r>
        <w:t>przypo</w:t>
      </w:r>
      <w:proofErr w:type="spellEnd"/>
      <w:r>
        <w:t>-</w:t>
      </w:r>
    </w:p>
    <w:p w:rsidR="00EE5822" w:rsidRDefault="00EE6166">
      <w:pPr>
        <w:pStyle w:val="Stopka20"/>
        <w:framePr w:wrap="none" w:vAnchor="page" w:hAnchor="page" w:x="2511" w:y="14096"/>
        <w:shd w:val="clear" w:color="auto" w:fill="auto"/>
        <w:spacing w:line="220" w:lineRule="exact"/>
        <w:ind w:firstLine="720"/>
        <w:jc w:val="both"/>
      </w:pPr>
      <w:r>
        <w:t xml:space="preserve">1) Por. R. Zawiliński, Nasz język ojczysty, </w:t>
      </w:r>
      <w:proofErr w:type="spellStart"/>
      <w:r>
        <w:rPr>
          <w:lang w:val="de-DE" w:eastAsia="de-DE" w:bidi="de-DE"/>
        </w:rPr>
        <w:t>Krak</w:t>
      </w:r>
      <w:proofErr w:type="spellEnd"/>
      <w:r>
        <w:t>ó</w:t>
      </w:r>
      <w:r>
        <w:rPr>
          <w:lang w:val="de-DE" w:eastAsia="de-DE" w:bidi="de-DE"/>
        </w:rPr>
        <w:t xml:space="preserve">w </w:t>
      </w:r>
      <w:r>
        <w:rPr>
          <w:rStyle w:val="Stopka2Odstpy0pt"/>
        </w:rPr>
        <w:t>1919.</w:t>
      </w:r>
    </w:p>
    <w:p w:rsidR="00EE5822" w:rsidRDefault="00EE5822">
      <w:pPr>
        <w:rPr>
          <w:sz w:val="2"/>
          <w:szCs w:val="2"/>
        </w:rPr>
        <w:sectPr w:rsidR="00EE58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822" w:rsidRDefault="00EE6166">
      <w:pPr>
        <w:pStyle w:val="Nagweklubstopka0"/>
        <w:framePr w:wrap="none" w:vAnchor="page" w:hAnchor="page" w:x="1393" w:y="902"/>
        <w:shd w:val="clear" w:color="auto" w:fill="auto"/>
        <w:spacing w:line="220" w:lineRule="exact"/>
      </w:pPr>
      <w:r>
        <w:rPr>
          <w:lang w:val="ru-RU" w:eastAsia="ru-RU" w:bidi="ru-RU"/>
        </w:rPr>
        <w:lastRenderedPageBreak/>
        <w:t xml:space="preserve">В </w:t>
      </w:r>
      <w:r>
        <w:t>43, 44 i 45</w:t>
      </w:r>
    </w:p>
    <w:p w:rsidR="00EE5822" w:rsidRDefault="00EE6166">
      <w:pPr>
        <w:pStyle w:val="Nagweklubstopka0"/>
        <w:framePr w:wrap="none" w:vAnchor="page" w:hAnchor="page" w:x="4087" w:y="920"/>
        <w:shd w:val="clear" w:color="auto" w:fill="auto"/>
        <w:spacing w:line="220" w:lineRule="exact"/>
      </w:pPr>
      <w:r>
        <w:t>PORADNIK JĘZYKOWY</w:t>
      </w:r>
    </w:p>
    <w:p w:rsidR="00EE5822" w:rsidRDefault="00EE6166">
      <w:pPr>
        <w:pStyle w:val="Nagweklubstopka0"/>
        <w:framePr w:wrap="none" w:vAnchor="page" w:hAnchor="page" w:x="9037" w:y="932"/>
        <w:shd w:val="clear" w:color="auto" w:fill="auto"/>
        <w:spacing w:line="220" w:lineRule="exact"/>
      </w:pPr>
      <w:r>
        <w:t>23</w:t>
      </w:r>
    </w:p>
    <w:p w:rsidR="00EE5822" w:rsidRDefault="00EE6166">
      <w:pPr>
        <w:pStyle w:val="Teksttreci20"/>
        <w:framePr w:w="7932" w:h="12728" w:hRule="exact" w:wrap="none" w:vAnchor="page" w:hAnchor="page" w:x="1393" w:y="1502"/>
        <w:shd w:val="clear" w:color="auto" w:fill="auto"/>
        <w:spacing w:before="0" w:line="288" w:lineRule="exact"/>
        <w:ind w:firstLine="0"/>
      </w:pPr>
      <w:proofErr w:type="spellStart"/>
      <w:r>
        <w:t>mnieć</w:t>
      </w:r>
      <w:proofErr w:type="spellEnd"/>
      <w:r>
        <w:t xml:space="preserve"> choćby słowa Sienkiewicza o wspaniałej piękności języka polskiego.</w:t>
      </w:r>
    </w:p>
    <w:p w:rsidR="00EE5822" w:rsidRDefault="00EE6166">
      <w:pPr>
        <w:pStyle w:val="Teksttreci20"/>
        <w:framePr w:w="7932" w:h="12728" w:hRule="exact" w:wrap="none" w:vAnchor="page" w:hAnchor="page" w:x="1393" w:y="1502"/>
        <w:shd w:val="clear" w:color="auto" w:fill="auto"/>
        <w:spacing w:before="0" w:line="300" w:lineRule="exact"/>
        <w:ind w:firstLine="660"/>
      </w:pPr>
      <w:r>
        <w:t>Otóż, jak wspomnieliśmy, wszystkie te sądy mają podłoże uczu</w:t>
      </w:r>
      <w:r>
        <w:softHyphen/>
        <w:t>ciowe. Nie będziemy ich ganić, bo są objawem miłości języka oj</w:t>
      </w:r>
      <w:r>
        <w:softHyphen/>
        <w:t xml:space="preserve">czystego; miłości, o </w:t>
      </w:r>
      <w:proofErr w:type="spellStart"/>
      <w:r>
        <w:t>którejby</w:t>
      </w:r>
      <w:proofErr w:type="spellEnd"/>
      <w:r>
        <w:t xml:space="preserve"> można powiedzieć, że nigdy jej nie do</w:t>
      </w:r>
      <w:r>
        <w:softHyphen/>
        <w:t xml:space="preserve">syć. Niemniej jednak mamy prawo spojrzeć na rzecz także z innego punktu. Zamiast od afektu, wyjdźmy od </w:t>
      </w:r>
      <w:proofErr w:type="spellStart"/>
      <w:r>
        <w:t>objektywnej</w:t>
      </w:r>
      <w:proofErr w:type="spellEnd"/>
      <w:r>
        <w:t xml:space="preserve"> obserwacji. Za</w:t>
      </w:r>
      <w:r>
        <w:softHyphen/>
        <w:t xml:space="preserve">stanowimy się najpierw nad pytaniem </w:t>
      </w:r>
      <w:proofErr w:type="spellStart"/>
      <w:r>
        <w:t>zasadniczem</w:t>
      </w:r>
      <w:proofErr w:type="spellEnd"/>
      <w:r>
        <w:t xml:space="preserve">: na </w:t>
      </w:r>
      <w:proofErr w:type="spellStart"/>
      <w:r>
        <w:t>czem</w:t>
      </w:r>
      <w:proofErr w:type="spellEnd"/>
      <w:r>
        <w:t xml:space="preserve"> polega piękno języka, a wtedy dopiero będziemy się mogli wdawać w kla</w:t>
      </w:r>
      <w:r>
        <w:softHyphen/>
        <w:t xml:space="preserve">syfikowanie języków co do stopnia ich piękna </w:t>
      </w:r>
      <w:r>
        <w:rPr>
          <w:rStyle w:val="Teksttreci21"/>
        </w:rPr>
        <w:t xml:space="preserve">— </w:t>
      </w:r>
      <w:r>
        <w:t>jeżeli nas to zain</w:t>
      </w:r>
      <w:r>
        <w:softHyphen/>
        <w:t>teresuje.</w:t>
      </w:r>
    </w:p>
    <w:p w:rsidR="00EE5822" w:rsidRDefault="00EE5822">
      <w:pPr>
        <w:framePr w:w="7932" w:h="12728" w:hRule="exact" w:wrap="none" w:vAnchor="page" w:hAnchor="page" w:x="1393" w:y="1502"/>
      </w:pPr>
    </w:p>
    <w:p w:rsidR="00EE5822" w:rsidRDefault="00EE6166">
      <w:pPr>
        <w:pStyle w:val="Teksttreci20"/>
        <w:framePr w:w="7932" w:h="12728" w:hRule="exact" w:wrap="none" w:vAnchor="page" w:hAnchor="page" w:x="1393" w:y="1502"/>
        <w:shd w:val="clear" w:color="auto" w:fill="auto"/>
        <w:spacing w:before="0" w:line="300" w:lineRule="exact"/>
        <w:ind w:firstLine="660"/>
      </w:pPr>
      <w:proofErr w:type="spellStart"/>
      <w:r>
        <w:t>Przedewszystkiem</w:t>
      </w:r>
      <w:proofErr w:type="spellEnd"/>
      <w:r>
        <w:t xml:space="preserve"> skonstatujemy pewną względność, jaka musi w tej dziedzinie panować. Względność ta będzie może nie tyle w samym języku, ile w człowieku. Dla jednego dany język będzie piękny, dla drugiego nie; temu samemu człowiekowi ten sam język raz będzie się wydawał </w:t>
      </w:r>
      <w:proofErr w:type="spellStart"/>
      <w:r>
        <w:t>czemś</w:t>
      </w:r>
      <w:proofErr w:type="spellEnd"/>
      <w:r>
        <w:t xml:space="preserve"> pięknem, drugi raz tego piękna nie spostrzeże, albo wprost skonstatuje jego brak.</w:t>
      </w:r>
    </w:p>
    <w:p w:rsidR="00EE5822" w:rsidRDefault="00EE6166">
      <w:pPr>
        <w:pStyle w:val="Teksttreci20"/>
        <w:framePr w:w="7932" w:h="12728" w:hRule="exact" w:wrap="none" w:vAnchor="page" w:hAnchor="page" w:x="1393" w:y="1502"/>
        <w:shd w:val="clear" w:color="auto" w:fill="auto"/>
        <w:spacing w:before="0" w:line="300" w:lineRule="exact"/>
        <w:ind w:firstLine="660"/>
      </w:pPr>
      <w:r>
        <w:t xml:space="preserve">Ta względność, </w:t>
      </w:r>
      <w:proofErr w:type="spellStart"/>
      <w:r>
        <w:t>innemi</w:t>
      </w:r>
      <w:proofErr w:type="spellEnd"/>
      <w:r>
        <w:t xml:space="preserve"> słowy: niedostateczność lub zmienność sądu, płynie z różnych źródeł. I tak:</w:t>
      </w:r>
    </w:p>
    <w:p w:rsidR="00EE5822" w:rsidRDefault="00EE6166">
      <w:pPr>
        <w:pStyle w:val="Teksttreci20"/>
        <w:framePr w:w="7932" w:h="12728" w:hRule="exact" w:wrap="none" w:vAnchor="page" w:hAnchor="page" w:x="1393" w:y="1502"/>
        <w:shd w:val="clear" w:color="auto" w:fill="auto"/>
        <w:spacing w:before="0" w:line="300" w:lineRule="exact"/>
        <w:ind w:firstLine="660"/>
      </w:pPr>
      <w:r>
        <w:t xml:space="preserve">Kiedy Grek nazywał sąsiadów, których języka nie rozumiał,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barbaroi</w:t>
      </w:r>
      <w:proofErr w:type="spellEnd"/>
      <w:r>
        <w:rPr>
          <w:lang w:val="de-DE" w:eastAsia="de-DE" w:bidi="de-DE"/>
        </w:rPr>
        <w:t xml:space="preserve">«, </w:t>
      </w:r>
      <w:r>
        <w:t xml:space="preserve">to znaczy: »bełkocący«, to nazywał ich tak dlatego, że ich język wobec greckiego wydawał mu się brzydkim; i na odwrót: wydawał mu się brzydkim, bo go nie rozumiał. Otóż ten czynnik jest </w:t>
      </w:r>
      <w:proofErr w:type="spellStart"/>
      <w:r>
        <w:t>możnaby</w:t>
      </w:r>
      <w:proofErr w:type="spellEnd"/>
      <w:r>
        <w:t xml:space="preserve"> powiedzieć wieczny. Powtarza się on nieustannie. Dzisiaj tak samo język, który słyszymy po raz pierwszy, robi za</w:t>
      </w:r>
      <w:r>
        <w:softHyphen/>
        <w:t>zwyczaj wrażenie czegoś mniej pięknego. Zwłaszcza robi takie wra</w:t>
      </w:r>
      <w:r>
        <w:softHyphen/>
        <w:t>żenie na jednostkach mniej wykształconych, które w takich razach sąd swój wyrażają śmiechem; dopiero człowiek, znający większą liczbę języków, może zareagować inaczej, n. p. zainteresowaniem się. Grecy byli bardzo wykształceni, ale znali tylko jeden język, swój; reagowali więc tak, jak dzisiaj niewykształceni. Reagowanie zaś ta</w:t>
      </w:r>
      <w:r>
        <w:softHyphen/>
        <w:t>kie a nie inne jest zupełnie naturalne; jest to jedno z typowych zjawisk psychicznych: zachowanie się człowieka wobec rzeczy, któ</w:t>
      </w:r>
      <w:r>
        <w:softHyphen/>
        <w:t>rej nie zna, którą widzi lub słyszy po raz pierwszy.</w:t>
      </w:r>
    </w:p>
    <w:p w:rsidR="00EE5822" w:rsidRDefault="00EE6166">
      <w:pPr>
        <w:pStyle w:val="Teksttreci20"/>
        <w:framePr w:w="7932" w:h="12728" w:hRule="exact" w:wrap="none" w:vAnchor="page" w:hAnchor="page" w:x="1393" w:y="1502"/>
        <w:shd w:val="clear" w:color="auto" w:fill="auto"/>
        <w:spacing w:before="0" w:line="300" w:lineRule="exact"/>
        <w:ind w:firstLine="660"/>
      </w:pPr>
      <w:r>
        <w:t>Jeżeli zaś przejdziemy do języka swojego, względnie i do ob</w:t>
      </w:r>
      <w:r>
        <w:softHyphen/>
        <w:t>cych ale znanych, to tu zauważymy kilka takich możliwości rozmai</w:t>
      </w:r>
      <w:r>
        <w:softHyphen/>
        <w:t>tych sądów.</w:t>
      </w:r>
    </w:p>
    <w:p w:rsidR="00EE5822" w:rsidRDefault="00EE6166">
      <w:pPr>
        <w:pStyle w:val="Teksttreci20"/>
        <w:framePr w:w="7932" w:h="12728" w:hRule="exact" w:wrap="none" w:vAnchor="page" w:hAnchor="page" w:x="1393" w:y="1502"/>
        <w:shd w:val="clear" w:color="auto" w:fill="auto"/>
        <w:spacing w:before="0" w:line="300" w:lineRule="exact"/>
        <w:ind w:firstLine="660"/>
      </w:pPr>
      <w:r>
        <w:t>Weźmy na przykład język niemiecki. »Pięknym« nazwać go trudno. Ale posłuchajmy deklamowanego dobrze i z uczuciem wier</w:t>
      </w:r>
      <w:r>
        <w:softHyphen/>
        <w:t>sza Goethego:</w:t>
      </w:r>
    </w:p>
    <w:p w:rsidR="00EE5822" w:rsidRDefault="00EE5822">
      <w:pPr>
        <w:rPr>
          <w:sz w:val="2"/>
          <w:szCs w:val="2"/>
        </w:rPr>
        <w:sectPr w:rsidR="00EE58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822" w:rsidRDefault="00EE6166">
      <w:pPr>
        <w:pStyle w:val="Teksttreci80"/>
        <w:framePr w:w="8292" w:h="652" w:hRule="exact" w:wrap="none" w:vAnchor="page" w:hAnchor="page" w:x="2438" w:y="1238"/>
        <w:shd w:val="clear" w:color="auto" w:fill="auto"/>
        <w:tabs>
          <w:tab w:val="left" w:pos="2620"/>
        </w:tabs>
        <w:spacing w:after="126" w:line="200" w:lineRule="exact"/>
        <w:ind w:left="820"/>
      </w:pPr>
      <w:r>
        <w:rPr>
          <w:rStyle w:val="Teksttreci81"/>
          <w:i/>
          <w:iCs/>
          <w:lang w:val="en-US" w:eastAsia="en-US" w:bidi="en-US"/>
        </w:rPr>
        <w:lastRenderedPageBreak/>
        <w:tab/>
      </w:r>
    </w:p>
    <w:p w:rsidR="00EE5822" w:rsidRDefault="00EE6166">
      <w:pPr>
        <w:pStyle w:val="Teksttreci60"/>
        <w:framePr w:w="8292" w:h="652" w:hRule="exact" w:wrap="none" w:vAnchor="page" w:hAnchor="page" w:x="2438" w:y="1238"/>
        <w:shd w:val="clear" w:color="auto" w:fill="auto"/>
        <w:tabs>
          <w:tab w:val="left" w:pos="3010"/>
          <w:tab w:val="left" w:leader="underscore" w:pos="7006"/>
        </w:tabs>
        <w:spacing w:before="0" w:after="0" w:line="220" w:lineRule="exact"/>
        <w:ind w:left="400" w:firstLine="0"/>
        <w:jc w:val="both"/>
      </w:pPr>
      <w:r>
        <w:rPr>
          <w:lang w:val="en-US" w:eastAsia="en-US" w:bidi="en-US"/>
        </w:rPr>
        <w:t>24</w:t>
      </w:r>
      <w:r>
        <w:rPr>
          <w:lang w:val="en-US" w:eastAsia="en-US" w:bidi="en-US"/>
        </w:rPr>
        <w:tab/>
      </w:r>
      <w:r>
        <w:rPr>
          <w:lang w:val="pl-PL" w:eastAsia="pl-PL" w:bidi="pl-PL"/>
        </w:rPr>
        <w:t>PORADNIK JĘZYKOWY</w:t>
      </w:r>
      <w:r>
        <w:rPr>
          <w:lang w:val="pl-PL" w:eastAsia="pl-PL" w:bidi="pl-PL"/>
        </w:rPr>
        <w:tab/>
      </w:r>
      <w:r>
        <w:rPr>
          <w:rStyle w:val="Teksttreci61"/>
          <w:lang w:val="ru-RU" w:eastAsia="ru-RU" w:bidi="ru-RU"/>
        </w:rPr>
        <w:t xml:space="preserve">В </w:t>
      </w:r>
      <w:r>
        <w:rPr>
          <w:rStyle w:val="Teksttreci61"/>
        </w:rPr>
        <w:t>43, 44 i</w:t>
      </w:r>
      <w:r>
        <w:rPr>
          <w:rStyle w:val="Teksttreci61"/>
          <w:lang w:val="en-US" w:eastAsia="en-US" w:bidi="en-US"/>
        </w:rPr>
        <w:t xml:space="preserve"> </w:t>
      </w:r>
      <w:r>
        <w:rPr>
          <w:rStyle w:val="Teksttreci61"/>
        </w:rPr>
        <w:t>45</w:t>
      </w:r>
    </w:p>
    <w:p w:rsidR="00EE5822" w:rsidRDefault="00EE6166">
      <w:pPr>
        <w:pStyle w:val="Teksttreci20"/>
        <w:framePr w:w="8292" w:h="12768" w:hRule="exact" w:wrap="none" w:vAnchor="page" w:hAnchor="page" w:x="2438" w:y="2154"/>
        <w:shd w:val="clear" w:color="auto" w:fill="auto"/>
        <w:spacing w:before="0" w:line="300" w:lineRule="exact"/>
        <w:ind w:left="1900" w:right="1360"/>
        <w:jc w:val="left"/>
      </w:pPr>
      <w:proofErr w:type="spellStart"/>
      <w:r>
        <w:rPr>
          <w:lang w:val="de-DE" w:eastAsia="de-DE" w:bidi="de-DE"/>
        </w:rPr>
        <w:t>Ioh</w:t>
      </w:r>
      <w:proofErr w:type="spellEnd"/>
      <w:r>
        <w:rPr>
          <w:lang w:val="de-DE" w:eastAsia="de-DE" w:bidi="de-DE"/>
        </w:rPr>
        <w:t xml:space="preserve"> denke dein, wenn mir der Sonne Schimmer Vom Meere strahlt;</w:t>
      </w:r>
    </w:p>
    <w:p w:rsidR="00EE5822" w:rsidRDefault="00EE6166">
      <w:pPr>
        <w:pStyle w:val="Teksttreci20"/>
        <w:framePr w:w="8292" w:h="12768" w:hRule="exact" w:wrap="none" w:vAnchor="page" w:hAnchor="page" w:x="2438" w:y="2154"/>
        <w:shd w:val="clear" w:color="auto" w:fill="auto"/>
        <w:spacing w:before="0" w:line="300" w:lineRule="exact"/>
        <w:ind w:left="1900" w:right="1360"/>
        <w:jc w:val="left"/>
      </w:pPr>
      <w:r>
        <w:rPr>
          <w:lang w:val="de-DE" w:eastAsia="de-DE" w:bidi="de-DE"/>
        </w:rPr>
        <w:t>Ich denke dein, wenn sich des Mondes Flimmer In Quellen malt</w:t>
      </w:r>
    </w:p>
    <w:p w:rsidR="00EE5822" w:rsidRDefault="00EE6166">
      <w:pPr>
        <w:pStyle w:val="Teksttreci20"/>
        <w:framePr w:w="8292" w:h="12768" w:hRule="exact" w:wrap="none" w:vAnchor="page" w:hAnchor="page" w:x="2438" w:y="2154"/>
        <w:shd w:val="clear" w:color="auto" w:fill="auto"/>
        <w:spacing w:before="0" w:line="300" w:lineRule="exact"/>
        <w:ind w:left="1900" w:right="1360"/>
        <w:jc w:val="left"/>
      </w:pPr>
      <w:r>
        <w:rPr>
          <w:lang w:val="de-DE" w:eastAsia="de-DE" w:bidi="de-DE"/>
        </w:rPr>
        <w:t>Ich sehe dich, wenn auf dem fernen Wege Der Staub sich hebt;</w:t>
      </w:r>
    </w:p>
    <w:p w:rsidR="00EE5822" w:rsidRDefault="00EE6166">
      <w:pPr>
        <w:pStyle w:val="Teksttreci20"/>
        <w:framePr w:w="8292" w:h="12768" w:hRule="exact" w:wrap="none" w:vAnchor="page" w:hAnchor="page" w:x="2438" w:y="2154"/>
        <w:shd w:val="clear" w:color="auto" w:fill="auto"/>
        <w:spacing w:before="0" w:line="300" w:lineRule="exact"/>
        <w:ind w:left="1900" w:right="1360"/>
        <w:jc w:val="left"/>
      </w:pPr>
      <w:r>
        <w:rPr>
          <w:lang w:val="de-DE" w:eastAsia="de-DE" w:bidi="de-DE"/>
        </w:rPr>
        <w:t>In tiefer Nacht, wenn auf dem schmalen Stege Der Wandrer bebt...</w:t>
      </w:r>
    </w:p>
    <w:p w:rsidR="00EE5822" w:rsidRDefault="00EE6166">
      <w:pPr>
        <w:pStyle w:val="Teksttreci20"/>
        <w:framePr w:w="8292" w:h="12768" w:hRule="exact" w:wrap="none" w:vAnchor="page" w:hAnchor="page" w:x="2438" w:y="2154"/>
        <w:shd w:val="clear" w:color="auto" w:fill="auto"/>
        <w:spacing w:before="0" w:line="300" w:lineRule="exact"/>
        <w:ind w:left="1300" w:firstLine="0"/>
        <w:jc w:val="left"/>
      </w:pPr>
      <w:r>
        <w:rPr>
          <w:lang w:val="de-DE" w:eastAsia="de-DE" w:bidi="de-DE"/>
        </w:rPr>
        <w:t>Ich bin bei dir; du seist auch noch so ferne,</w:t>
      </w:r>
    </w:p>
    <w:p w:rsidR="00EE5822" w:rsidRDefault="00EE6166">
      <w:pPr>
        <w:pStyle w:val="Teksttreci20"/>
        <w:framePr w:w="8292" w:h="12768" w:hRule="exact" w:wrap="none" w:vAnchor="page" w:hAnchor="page" w:x="2438" w:y="2154"/>
        <w:shd w:val="clear" w:color="auto" w:fill="auto"/>
        <w:spacing w:before="0" w:line="300" w:lineRule="exact"/>
        <w:ind w:left="1900" w:firstLine="0"/>
        <w:jc w:val="left"/>
      </w:pPr>
      <w:r>
        <w:rPr>
          <w:lang w:val="de-DE" w:eastAsia="de-DE" w:bidi="de-DE"/>
        </w:rPr>
        <w:t>Du bist mir nah!</w:t>
      </w:r>
    </w:p>
    <w:p w:rsidR="00EE5822" w:rsidRDefault="00EE6166">
      <w:pPr>
        <w:pStyle w:val="Teksttreci20"/>
        <w:framePr w:w="8292" w:h="12768" w:hRule="exact" w:wrap="none" w:vAnchor="page" w:hAnchor="page" w:x="2438" w:y="2154"/>
        <w:shd w:val="clear" w:color="auto" w:fill="auto"/>
        <w:spacing w:before="0" w:line="300" w:lineRule="exact"/>
        <w:ind w:left="1300" w:firstLine="0"/>
        <w:jc w:val="left"/>
      </w:pPr>
      <w:r>
        <w:rPr>
          <w:lang w:val="de-DE" w:eastAsia="de-DE" w:bidi="de-DE"/>
        </w:rPr>
        <w:t>Die Sonne sinkt, bald leuchten mir die Sterne.</w:t>
      </w:r>
    </w:p>
    <w:p w:rsidR="00EE5822" w:rsidRDefault="00EE6166">
      <w:pPr>
        <w:pStyle w:val="Teksttreci20"/>
        <w:framePr w:w="8292" w:h="12768" w:hRule="exact" w:wrap="none" w:vAnchor="page" w:hAnchor="page" w:x="2438" w:y="2154"/>
        <w:shd w:val="clear" w:color="auto" w:fill="auto"/>
        <w:spacing w:before="0" w:line="300" w:lineRule="exact"/>
        <w:ind w:left="1900" w:firstLine="0"/>
        <w:jc w:val="left"/>
      </w:pPr>
      <w:r>
        <w:rPr>
          <w:lang w:val="ru-RU" w:eastAsia="ru-RU" w:bidi="ru-RU"/>
        </w:rPr>
        <w:t xml:space="preserve">О </w:t>
      </w:r>
      <w:r>
        <w:rPr>
          <w:lang w:val="de-DE" w:eastAsia="de-DE" w:bidi="de-DE"/>
        </w:rPr>
        <w:t>wärst du da!</w:t>
      </w:r>
    </w:p>
    <w:p w:rsidR="00EE5822" w:rsidRDefault="00EE6166">
      <w:pPr>
        <w:pStyle w:val="Teksttreci20"/>
        <w:framePr w:w="8292" w:h="12768" w:hRule="exact" w:wrap="none" w:vAnchor="page" w:hAnchor="page" w:x="2438" w:y="2154"/>
        <w:shd w:val="clear" w:color="auto" w:fill="auto"/>
        <w:spacing w:before="0"/>
        <w:ind w:left="400" w:firstLine="620"/>
        <w:jc w:val="left"/>
      </w:pPr>
      <w:r>
        <w:t>Powiedzieć, że tutaj język niemiecki nie jest piękny, byłoby oczywistą przesadą. Ten sam eksperyment możemy zrobić i z języ</w:t>
      </w:r>
      <w:r>
        <w:softHyphen/>
        <w:t>kiem polskim. I on nie należy akustycznie do najpiękniejszych ję</w:t>
      </w:r>
      <w:r>
        <w:softHyphen/>
        <w:t xml:space="preserve">zyków. A posłuchajmy n. p. jednego z psalmów Kochanowskiego: Duszo śpiewaj panu pieśń: o nieogarniony Nieba i ziemie sprawco, </w:t>
      </w:r>
      <w:proofErr w:type="spellStart"/>
      <w:r>
        <w:t>wielceś</w:t>
      </w:r>
      <w:proofErr w:type="spellEnd"/>
      <w:r>
        <w:t xml:space="preserve"> uwielbiony.</w:t>
      </w:r>
    </w:p>
    <w:p w:rsidR="00EE5822" w:rsidRDefault="00EE6166">
      <w:pPr>
        <w:pStyle w:val="Teksttreci20"/>
        <w:framePr w:w="8292" w:h="12768" w:hRule="exact" w:wrap="none" w:vAnchor="page" w:hAnchor="page" w:x="2438" w:y="2154"/>
        <w:shd w:val="clear" w:color="auto" w:fill="auto"/>
        <w:spacing w:before="0"/>
        <w:ind w:left="1300" w:firstLine="0"/>
        <w:jc w:val="left"/>
      </w:pPr>
      <w:r>
        <w:t>Ciebie obeszła wkoło cześć i świetna chwała,</w:t>
      </w:r>
    </w:p>
    <w:p w:rsidR="00EE5822" w:rsidRDefault="00EE6166">
      <w:pPr>
        <w:pStyle w:val="Teksttreci20"/>
        <w:framePr w:w="8292" w:h="12768" w:hRule="exact" w:wrap="none" w:vAnchor="page" w:hAnchor="page" w:x="2438" w:y="2154"/>
        <w:shd w:val="clear" w:color="auto" w:fill="auto"/>
        <w:spacing w:before="0"/>
        <w:ind w:left="1300" w:firstLine="0"/>
        <w:jc w:val="left"/>
      </w:pPr>
      <w:r>
        <w:t>Ciebie jasność, jako płaszcz ozdobny, odziała.</w:t>
      </w:r>
    </w:p>
    <w:p w:rsidR="00EE5822" w:rsidRDefault="00EE6166">
      <w:pPr>
        <w:pStyle w:val="Teksttreci20"/>
        <w:framePr w:w="8292" w:h="12768" w:hRule="exact" w:wrap="none" w:vAnchor="page" w:hAnchor="page" w:x="2438" w:y="2154"/>
        <w:shd w:val="clear" w:color="auto" w:fill="auto"/>
        <w:spacing w:before="0"/>
        <w:ind w:left="1300" w:firstLine="0"/>
        <w:jc w:val="left"/>
      </w:pPr>
      <w:r>
        <w:t>Tyś niebo, jako namiot, rozbił ręką swoją,</w:t>
      </w:r>
    </w:p>
    <w:p w:rsidR="00EE5822" w:rsidRDefault="00EE6166">
      <w:pPr>
        <w:pStyle w:val="Teksttreci20"/>
        <w:framePr w:w="8292" w:h="12768" w:hRule="exact" w:wrap="none" w:vAnchor="page" w:hAnchor="page" w:x="2438" w:y="2154"/>
        <w:shd w:val="clear" w:color="auto" w:fill="auto"/>
        <w:spacing w:before="0"/>
        <w:ind w:left="1300" w:firstLine="0"/>
        <w:jc w:val="left"/>
      </w:pPr>
      <w:r>
        <w:t>Nad nim wody za twoim rozrządzeniem stoją.</w:t>
      </w:r>
    </w:p>
    <w:p w:rsidR="00EE5822" w:rsidRDefault="00EE6166">
      <w:pPr>
        <w:pStyle w:val="Teksttreci20"/>
        <w:framePr w:w="8292" w:h="12768" w:hRule="exact" w:wrap="none" w:vAnchor="page" w:hAnchor="page" w:x="2438" w:y="2154"/>
        <w:shd w:val="clear" w:color="auto" w:fill="auto"/>
        <w:spacing w:before="0"/>
        <w:ind w:left="1300" w:firstLine="0"/>
        <w:jc w:val="left"/>
      </w:pPr>
      <w:r>
        <w:t xml:space="preserve">Chmury </w:t>
      </w:r>
      <w:r>
        <w:rPr>
          <w:rStyle w:val="Teksttreci21"/>
        </w:rPr>
        <w:t xml:space="preserve">— </w:t>
      </w:r>
      <w:r>
        <w:t xml:space="preserve">twój wóz; twe konie — wiatry </w:t>
      </w:r>
      <w:proofErr w:type="spellStart"/>
      <w:r>
        <w:t>nieścignione</w:t>
      </w:r>
      <w:proofErr w:type="spellEnd"/>
      <w:r>
        <w:t>; Duchy — posłańcy; słudzy — gromy zapalone.</w:t>
      </w:r>
    </w:p>
    <w:p w:rsidR="00EE5822" w:rsidRDefault="00EE6166">
      <w:pPr>
        <w:pStyle w:val="Teksttreci20"/>
        <w:framePr w:w="8292" w:h="12768" w:hRule="exact" w:wrap="none" w:vAnchor="page" w:hAnchor="page" w:x="2438" w:y="2154"/>
        <w:shd w:val="clear" w:color="auto" w:fill="auto"/>
        <w:spacing w:before="0" w:line="300" w:lineRule="exact"/>
        <w:ind w:left="400" w:firstLine="620"/>
      </w:pPr>
      <w:r>
        <w:t>Akustycznie jest to rzecz przepiękna. I jeszcze jeden przykład, jeszcze bardziej charakterystyczny, »Bema pamięci żałobny rapsod« Norwida:</w:t>
      </w:r>
    </w:p>
    <w:p w:rsidR="00EE5822" w:rsidRDefault="00EE6166">
      <w:pPr>
        <w:pStyle w:val="Teksttreci20"/>
        <w:framePr w:w="8292" w:h="12768" w:hRule="exact" w:wrap="none" w:vAnchor="page" w:hAnchor="page" w:x="2438" w:y="2154"/>
        <w:shd w:val="clear" w:color="auto" w:fill="auto"/>
        <w:spacing w:before="0" w:line="300" w:lineRule="exact"/>
        <w:ind w:left="1020" w:firstLine="0"/>
        <w:jc w:val="left"/>
      </w:pPr>
      <w:r>
        <w:t>Czemu cieniu odjeżdżasz, ręce złamawszy na pancerz.</w:t>
      </w:r>
    </w:p>
    <w:p w:rsidR="00EE5822" w:rsidRDefault="00EE6166">
      <w:pPr>
        <w:pStyle w:val="Teksttreci20"/>
        <w:framePr w:w="8292" w:h="12768" w:hRule="exact" w:wrap="none" w:vAnchor="page" w:hAnchor="page" w:x="2438" w:y="2154"/>
        <w:shd w:val="clear" w:color="auto" w:fill="auto"/>
        <w:spacing w:before="0" w:line="300" w:lineRule="exact"/>
        <w:ind w:left="1020" w:firstLine="0"/>
        <w:jc w:val="left"/>
      </w:pPr>
      <w:r>
        <w:t>Przy pochodniach, co skrami grają około twych kolan?</w:t>
      </w:r>
    </w:p>
    <w:p w:rsidR="00EE5822" w:rsidRDefault="00EE6166">
      <w:pPr>
        <w:pStyle w:val="Teksttreci20"/>
        <w:framePr w:w="8292" w:h="12768" w:hRule="exact" w:wrap="none" w:vAnchor="page" w:hAnchor="page" w:x="2438" w:y="2154"/>
        <w:shd w:val="clear" w:color="auto" w:fill="auto"/>
        <w:spacing w:before="0" w:line="300" w:lineRule="exact"/>
        <w:ind w:left="1020" w:firstLine="0"/>
        <w:jc w:val="left"/>
      </w:pPr>
      <w:r>
        <w:t>Miecz wawrzynem zielony i gromnic płakaniem dziś polan, Rwie się sokół i koń twój podrywa stopę jako tancerz.</w:t>
      </w:r>
    </w:p>
    <w:p w:rsidR="00EE5822" w:rsidRDefault="00EE6166">
      <w:pPr>
        <w:pStyle w:val="Teksttreci20"/>
        <w:framePr w:w="8292" w:h="12768" w:hRule="exact" w:wrap="none" w:vAnchor="page" w:hAnchor="page" w:x="2438" w:y="2154"/>
        <w:shd w:val="clear" w:color="auto" w:fill="auto"/>
        <w:spacing w:before="0" w:line="300" w:lineRule="exact"/>
        <w:ind w:left="1020" w:firstLine="0"/>
        <w:jc w:val="left"/>
      </w:pPr>
      <w:r>
        <w:rPr>
          <w:rStyle w:val="Teksttreci21"/>
        </w:rPr>
        <w:t xml:space="preserve">— </w:t>
      </w:r>
      <w:r>
        <w:t>Wieją, wieją proporce i zawiewają na siebie,</w:t>
      </w:r>
    </w:p>
    <w:p w:rsidR="00EE5822" w:rsidRDefault="00EE6166">
      <w:pPr>
        <w:pStyle w:val="Teksttreci20"/>
        <w:framePr w:w="8292" w:h="12768" w:hRule="exact" w:wrap="none" w:vAnchor="page" w:hAnchor="page" w:x="2438" w:y="2154"/>
        <w:shd w:val="clear" w:color="auto" w:fill="auto"/>
        <w:spacing w:before="0" w:line="300" w:lineRule="exact"/>
        <w:ind w:left="1020" w:firstLine="0"/>
        <w:jc w:val="left"/>
      </w:pPr>
      <w:r>
        <w:t>Jak namioty ruchome wojsk koczujących po niebie.</w:t>
      </w:r>
    </w:p>
    <w:p w:rsidR="00EE5822" w:rsidRDefault="00EE6166">
      <w:pPr>
        <w:pStyle w:val="Teksttreci20"/>
        <w:framePr w:w="8292" w:h="12768" w:hRule="exact" w:wrap="none" w:vAnchor="page" w:hAnchor="page" w:x="2438" w:y="2154"/>
        <w:shd w:val="clear" w:color="auto" w:fill="auto"/>
        <w:spacing w:before="0" w:line="300" w:lineRule="exact"/>
        <w:ind w:left="1020" w:firstLine="0"/>
        <w:jc w:val="left"/>
      </w:pPr>
      <w:r>
        <w:t xml:space="preserve">Trąby długie we łkaniu aż się zanoszą, i znaki </w:t>
      </w:r>
      <w:proofErr w:type="spellStart"/>
      <w:r>
        <w:t>Pokłaniają</w:t>
      </w:r>
      <w:proofErr w:type="spellEnd"/>
      <w:r>
        <w:t xml:space="preserve"> się z góry </w:t>
      </w:r>
      <w:proofErr w:type="spellStart"/>
      <w:r>
        <w:t>opuszczonemi</w:t>
      </w:r>
      <w:proofErr w:type="spellEnd"/>
      <w:r>
        <w:t xml:space="preserve"> skrzydłami,</w:t>
      </w:r>
    </w:p>
    <w:p w:rsidR="00EE5822" w:rsidRDefault="00EE6166">
      <w:pPr>
        <w:pStyle w:val="Teksttreci20"/>
        <w:framePr w:w="8292" w:h="12768" w:hRule="exact" w:wrap="none" w:vAnchor="page" w:hAnchor="page" w:x="2438" w:y="2154"/>
        <w:shd w:val="clear" w:color="auto" w:fill="auto"/>
        <w:spacing w:before="0" w:line="300" w:lineRule="exact"/>
        <w:ind w:left="1020" w:firstLine="0"/>
        <w:jc w:val="left"/>
      </w:pPr>
      <w:r>
        <w:t>Jak włóczniami przebite smoki, jaszczury i ptaki...</w:t>
      </w:r>
    </w:p>
    <w:p w:rsidR="00EE5822" w:rsidRDefault="00EE6166">
      <w:pPr>
        <w:pStyle w:val="Teksttreci20"/>
        <w:framePr w:w="8292" w:h="12768" w:hRule="exact" w:wrap="none" w:vAnchor="page" w:hAnchor="page" w:x="2438" w:y="2154"/>
        <w:shd w:val="clear" w:color="auto" w:fill="auto"/>
        <w:spacing w:before="0" w:line="300" w:lineRule="exact"/>
        <w:ind w:left="1020" w:firstLine="0"/>
        <w:jc w:val="left"/>
      </w:pPr>
      <w:r>
        <w:t>Jako wiele pomysłów, któreś dościgał włóczniami...</w:t>
      </w:r>
    </w:p>
    <w:p w:rsidR="00EE5822" w:rsidRDefault="00EE6166">
      <w:pPr>
        <w:pStyle w:val="Teksttreci20"/>
        <w:framePr w:w="8292" w:h="12768" w:hRule="exact" w:wrap="none" w:vAnchor="page" w:hAnchor="page" w:x="2438" w:y="2154"/>
        <w:shd w:val="clear" w:color="auto" w:fill="auto"/>
        <w:spacing w:before="0" w:line="294" w:lineRule="exact"/>
        <w:ind w:left="400" w:firstLine="620"/>
      </w:pPr>
      <w:r>
        <w:t xml:space="preserve">Przykład ten dla tego jest jeszcze bardziej charakterystyczny, że myśl i obrazy nie rysują się tutaj logicznie tak wyraziście, jak u Kochanowskiego; wobec tego wartości akustyczne samego języka występują </w:t>
      </w:r>
      <w:proofErr w:type="spellStart"/>
      <w:r>
        <w:t>tem</w:t>
      </w:r>
      <w:proofErr w:type="spellEnd"/>
      <w:r>
        <w:t xml:space="preserve"> wyraźniej.</w:t>
      </w:r>
    </w:p>
    <w:p w:rsidR="00EE5822" w:rsidRDefault="00EE6166">
      <w:pPr>
        <w:pStyle w:val="Nagweklubstopka0"/>
        <w:framePr w:wrap="none" w:vAnchor="page" w:hAnchor="page" w:x="3176" w:y="15694"/>
        <w:shd w:val="clear" w:color="auto" w:fill="auto"/>
        <w:spacing w:line="220" w:lineRule="exact"/>
      </w:pPr>
      <w:r>
        <w:rPr>
          <w:rStyle w:val="Nagweklubstopka1"/>
        </w:rPr>
        <w:t>i</w:t>
      </w:r>
    </w:p>
    <w:p w:rsidR="00EE5822" w:rsidRDefault="00EE5822">
      <w:pPr>
        <w:rPr>
          <w:sz w:val="2"/>
          <w:szCs w:val="2"/>
        </w:rPr>
        <w:sectPr w:rsidR="00EE58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822" w:rsidRDefault="00EE6166">
      <w:pPr>
        <w:pStyle w:val="Nagweklubstopka0"/>
        <w:framePr w:wrap="none" w:vAnchor="page" w:hAnchor="page" w:x="1646" w:y="1147"/>
        <w:shd w:val="clear" w:color="auto" w:fill="auto"/>
        <w:spacing w:line="220" w:lineRule="exact"/>
      </w:pPr>
      <w:r>
        <w:rPr>
          <w:lang w:val="ru-RU" w:eastAsia="ru-RU" w:bidi="ru-RU"/>
        </w:rPr>
        <w:lastRenderedPageBreak/>
        <w:t xml:space="preserve">В </w:t>
      </w:r>
      <w:r>
        <w:t>43, 44 i 45</w:t>
      </w:r>
    </w:p>
    <w:p w:rsidR="00EE5822" w:rsidRDefault="00EE6166">
      <w:pPr>
        <w:pStyle w:val="Nagweklubstopka0"/>
        <w:framePr w:wrap="none" w:vAnchor="page" w:hAnchor="page" w:x="4328" w:y="1135"/>
        <w:shd w:val="clear" w:color="auto" w:fill="auto"/>
        <w:spacing w:line="220" w:lineRule="exact"/>
      </w:pPr>
      <w:r>
        <w:t>PORADNIK JĘZYKOWY</w:t>
      </w:r>
    </w:p>
    <w:p w:rsidR="00EE5822" w:rsidRDefault="00EE6166">
      <w:pPr>
        <w:pStyle w:val="Nagweklubstopka0"/>
        <w:framePr w:wrap="none" w:vAnchor="page" w:hAnchor="page" w:x="9242" w:y="1135"/>
        <w:shd w:val="clear" w:color="auto" w:fill="auto"/>
        <w:spacing w:line="220" w:lineRule="exact"/>
      </w:pPr>
      <w:r>
        <w:t>25</w:t>
      </w:r>
    </w:p>
    <w:p w:rsidR="00EE5822" w:rsidRDefault="00EE6166">
      <w:pPr>
        <w:pStyle w:val="Teksttreci20"/>
        <w:framePr w:w="8292" w:h="11154" w:hRule="exact" w:wrap="none" w:vAnchor="page" w:hAnchor="page" w:x="1208" w:y="1713"/>
        <w:shd w:val="clear" w:color="auto" w:fill="auto"/>
        <w:spacing w:before="0" w:line="300" w:lineRule="exact"/>
        <w:ind w:left="460" w:firstLine="600"/>
      </w:pPr>
      <w:r>
        <w:t>Widzimy tedy, że język, który nie jest sam w sobie zbyt pię</w:t>
      </w:r>
      <w:r>
        <w:softHyphen/>
        <w:t xml:space="preserve">kny, może mieć momenty, w których wydaje się bardzo pięknym </w:t>
      </w:r>
      <w:r>
        <w:rPr>
          <w:vertAlign w:val="superscript"/>
        </w:rPr>
        <w:t>1</w:t>
      </w:r>
      <w:r>
        <w:t xml:space="preserve">). Tylko że musimy tu pamiętać o </w:t>
      </w:r>
      <w:proofErr w:type="spellStart"/>
      <w:r>
        <w:t>tem</w:t>
      </w:r>
      <w:proofErr w:type="spellEnd"/>
      <w:r>
        <w:t>, że wrażenie piękna w tych razach zawdzięczamy nie wyłącznie językowi samemu, ale i muzyce wiersza i pięknym obrazom i głębokim myślom; język jest tu pięk</w:t>
      </w:r>
      <w:r>
        <w:softHyphen/>
        <w:t xml:space="preserve">nym dla tego, że w rękach wielkiego poety stał się </w:t>
      </w:r>
      <w:proofErr w:type="spellStart"/>
      <w:r>
        <w:t>materjałem</w:t>
      </w:r>
      <w:proofErr w:type="spellEnd"/>
      <w:r>
        <w:t xml:space="preserve"> do stworzenia piękności także poza-językowych.</w:t>
      </w:r>
    </w:p>
    <w:p w:rsidR="00EE5822" w:rsidRDefault="00EE6166">
      <w:pPr>
        <w:pStyle w:val="Teksttreci20"/>
        <w:framePr w:w="8292" w:h="11154" w:hRule="exact" w:wrap="none" w:vAnchor="page" w:hAnchor="page" w:x="1208" w:y="1713"/>
        <w:shd w:val="clear" w:color="auto" w:fill="auto"/>
        <w:spacing w:before="0" w:line="300" w:lineRule="exact"/>
        <w:ind w:left="460" w:firstLine="600"/>
      </w:pPr>
      <w:r>
        <w:t>Inny znowu wypadek jest taki, że może być język piękny, a gdy się go będzie mówić z przesadą, to będzie źle, powstanie wrażenie nie piękne. Takie to mówienie wyśmiewa Rej, dając ob</w:t>
      </w:r>
      <w:r>
        <w:softHyphen/>
        <w:t xml:space="preserve">raz przesadnego eleganta, podkreśla, że mówi on »z </w:t>
      </w:r>
      <w:proofErr w:type="spellStart"/>
      <w:r>
        <w:t>oną</w:t>
      </w:r>
      <w:proofErr w:type="spellEnd"/>
      <w:r>
        <w:t xml:space="preserve"> przewłoką, z </w:t>
      </w:r>
      <w:proofErr w:type="spellStart"/>
      <w:r>
        <w:t>oną</w:t>
      </w:r>
      <w:proofErr w:type="spellEnd"/>
      <w:r>
        <w:t xml:space="preserve"> postawą, z </w:t>
      </w:r>
      <w:proofErr w:type="spellStart"/>
      <w:r>
        <w:t>onem</w:t>
      </w:r>
      <w:proofErr w:type="spellEnd"/>
      <w:r>
        <w:t xml:space="preserve"> </w:t>
      </w:r>
      <w:proofErr w:type="spellStart"/>
      <w:r>
        <w:t>przekęsowaniem</w:t>
      </w:r>
      <w:proofErr w:type="spellEnd"/>
      <w:r>
        <w:t xml:space="preserve"> słówek, z </w:t>
      </w:r>
      <w:proofErr w:type="spellStart"/>
      <w:r>
        <w:t>onem</w:t>
      </w:r>
      <w:proofErr w:type="spellEnd"/>
      <w:r>
        <w:t xml:space="preserve"> rzekomo </w:t>
      </w:r>
      <w:proofErr w:type="spellStart"/>
      <w:r>
        <w:t>zająkowaniem</w:t>
      </w:r>
      <w:proofErr w:type="spellEnd"/>
      <w:r>
        <w:t xml:space="preserve">«. W tym samym czasie pierwszy gramatyk polski, </w:t>
      </w:r>
      <w:proofErr w:type="spellStart"/>
      <w:r>
        <w:t>Stojeński</w:t>
      </w:r>
      <w:proofErr w:type="spellEnd"/>
      <w:r>
        <w:t>, wspomina w swej Gramatyce o przesadnej i afektowanej wymowie niektórych niewiastek (</w:t>
      </w:r>
      <w:proofErr w:type="spellStart"/>
      <w:r>
        <w:t>mulierculae</w:t>
      </w:r>
      <w:proofErr w:type="spellEnd"/>
      <w:r>
        <w:t>), i wymowę tę oczy</w:t>
      </w:r>
      <w:r>
        <w:softHyphen/>
        <w:t>wiście gani jako coś złego.</w:t>
      </w:r>
    </w:p>
    <w:p w:rsidR="00EE5822" w:rsidRDefault="00EE6166">
      <w:pPr>
        <w:pStyle w:val="Teksttreci20"/>
        <w:framePr w:w="8292" w:h="11154" w:hRule="exact" w:wrap="none" w:vAnchor="page" w:hAnchor="page" w:x="1208" w:y="1713"/>
        <w:shd w:val="clear" w:color="auto" w:fill="auto"/>
        <w:spacing w:before="0" w:line="300" w:lineRule="exact"/>
        <w:ind w:left="460" w:firstLine="600"/>
      </w:pPr>
      <w:r>
        <w:t>Dalej: ten sam język będzie się różnie przedstawiał, zależnie od warunków, w jakich się znajduje człowiek, który mówi lub do którego mówią, zależnie od nastroju, od afektu. Kiedy panna Aniela w »Ślubach panieńskich« przepyszną scenę pisania listu kończy sło</w:t>
      </w:r>
      <w:r>
        <w:softHyphen/>
        <w:t xml:space="preserve">wami: »jak on dobrze pisze!«, to ma ku temu specjalne powody; ktoś trzeci, niezainteresowany w </w:t>
      </w:r>
      <w:proofErr w:type="spellStart"/>
      <w:r>
        <w:t>tem</w:t>
      </w:r>
      <w:proofErr w:type="spellEnd"/>
      <w:r>
        <w:t xml:space="preserve"> »pisaniu«, może śmiało po</w:t>
      </w:r>
      <w:r>
        <w:softHyphen/>
        <w:t>wiedzieć, że Gustaw nie pisał nic nadzwyczajnego. To samo jest z pięknem języka. Kiedy poeta mówi do kochanki: »mów do mnie jeszcze«, to słowa te brzmią dla niej jak muzyka; gdy jednak sędzia śledczy powie te sanie słowa badanemu zbrodniarzowi, albo choćby nauczyciel w szkole uczniowi nieprzygotowanemu przy egzaminie, to wtedy brzmienie ich będzie zupełnie inne!</w:t>
      </w:r>
    </w:p>
    <w:p w:rsidR="00EE5822" w:rsidRDefault="00EE6166">
      <w:pPr>
        <w:pStyle w:val="Teksttreci20"/>
        <w:framePr w:w="8292" w:h="11154" w:hRule="exact" w:wrap="none" w:vAnchor="page" w:hAnchor="page" w:x="1208" w:y="1713"/>
        <w:shd w:val="clear" w:color="auto" w:fill="auto"/>
        <w:spacing w:before="0" w:line="300" w:lineRule="exact"/>
        <w:ind w:left="320" w:firstLine="740"/>
      </w:pPr>
      <w:r>
        <w:t xml:space="preserve">Ostatecznie więc cała masa czynników sprawia, że wrażenie piękna języka i sąd o </w:t>
      </w:r>
      <w:proofErr w:type="spellStart"/>
      <w:r>
        <w:t>tem</w:t>
      </w:r>
      <w:proofErr w:type="spellEnd"/>
      <w:r>
        <w:t xml:space="preserve"> pięknie mogą i muszą ulegać różnym wahaniom; wchodzi tu w grę i stopień znajomości języka (obcego, ewentualnie i własnego, n. p. w stosunku do epok dawnych) i skala wykształcenia jednostek mówiących i słuchających, i nastrój, w ja</w:t>
      </w:r>
      <w:r>
        <w:softHyphen/>
        <w:t>kim w danej chwili człowiek się znajduje, i różne czynniki życiowe, siła przyzwyczajenia, i tak dalej. Jak rozległem i rozmaiłem jest ży</w:t>
      </w:r>
      <w:r>
        <w:softHyphen/>
        <w:t xml:space="preserve">cie człowieka, tak </w:t>
      </w:r>
      <w:proofErr w:type="spellStart"/>
      <w:r>
        <w:t>różnorodnemi</w:t>
      </w:r>
      <w:proofErr w:type="spellEnd"/>
      <w:r>
        <w:t xml:space="preserve"> są czynniki, wpływające na jego wrażenie i na jego sąd. </w:t>
      </w:r>
    </w:p>
    <w:p w:rsidR="00EE5822" w:rsidRDefault="00EE6166">
      <w:pPr>
        <w:pStyle w:val="Stopka1"/>
        <w:framePr w:w="8292" w:h="1284" w:hRule="exact" w:wrap="none" w:vAnchor="page" w:hAnchor="page" w:x="1208" w:y="13084"/>
        <w:shd w:val="clear" w:color="auto" w:fill="auto"/>
        <w:ind w:left="320" w:firstLine="740"/>
        <w:jc w:val="both"/>
      </w:pPr>
      <w:r>
        <w:rPr>
          <w:lang w:val="pl-PL" w:eastAsia="pl-PL" w:bidi="pl-PL"/>
        </w:rPr>
        <w:t>1) Poeta niemiecki Logan powiedział o języku niemieckim:</w:t>
      </w:r>
    </w:p>
    <w:p w:rsidR="00EE5822" w:rsidRDefault="00EE6166">
      <w:pPr>
        <w:pStyle w:val="Stopka1"/>
        <w:framePr w:w="8292" w:h="1284" w:hRule="exact" w:wrap="none" w:vAnchor="page" w:hAnchor="page" w:x="1208" w:y="13084"/>
        <w:shd w:val="clear" w:color="auto" w:fill="auto"/>
        <w:ind w:left="2240"/>
      </w:pPr>
      <w:r>
        <w:t>Kann die deutsche Sprache schnauben,</w:t>
      </w:r>
    </w:p>
    <w:p w:rsidR="00EE5822" w:rsidRDefault="00EE6166">
      <w:pPr>
        <w:pStyle w:val="Stopka1"/>
        <w:framePr w:w="8292" w:h="1284" w:hRule="exact" w:wrap="none" w:vAnchor="page" w:hAnchor="page" w:x="1208" w:y="13084"/>
        <w:shd w:val="clear" w:color="auto" w:fill="auto"/>
        <w:ind w:left="2240"/>
      </w:pPr>
      <w:r>
        <w:t>Schnarchen, poltern, donnern, krachen,</w:t>
      </w:r>
    </w:p>
    <w:p w:rsidR="00EE5822" w:rsidRDefault="00EE6166">
      <w:pPr>
        <w:pStyle w:val="Stopka1"/>
        <w:framePr w:w="8292" w:h="1284" w:hRule="exact" w:wrap="none" w:vAnchor="page" w:hAnchor="page" w:x="1208" w:y="13084"/>
        <w:shd w:val="clear" w:color="auto" w:fill="auto"/>
        <w:ind w:left="2240"/>
      </w:pPr>
      <w:r>
        <w:t>Kann sie doch auch spielen, scherzen,</w:t>
      </w:r>
    </w:p>
    <w:p w:rsidR="00EE5822" w:rsidRDefault="00EE6166">
      <w:pPr>
        <w:pStyle w:val="Stopka1"/>
        <w:framePr w:w="8292" w:h="1284" w:hRule="exact" w:wrap="none" w:vAnchor="page" w:hAnchor="page" w:x="1208" w:y="13084"/>
        <w:shd w:val="clear" w:color="auto" w:fill="auto"/>
        <w:ind w:left="2240"/>
      </w:pPr>
      <w:r>
        <w:t xml:space="preserve">Lieben, </w:t>
      </w:r>
      <w:proofErr w:type="spellStart"/>
      <w:r>
        <w:t>tandeln</w:t>
      </w:r>
      <w:proofErr w:type="spellEnd"/>
      <w:r>
        <w:t>, kosen, lachen.</w:t>
      </w:r>
    </w:p>
    <w:p w:rsidR="00EE5822" w:rsidRDefault="00EE5822">
      <w:pPr>
        <w:rPr>
          <w:sz w:val="2"/>
          <w:szCs w:val="2"/>
        </w:rPr>
        <w:sectPr w:rsidR="00EE58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822" w:rsidRDefault="00EE6166">
      <w:pPr>
        <w:pStyle w:val="Nagweklubstopka20"/>
        <w:framePr w:wrap="none" w:vAnchor="page" w:hAnchor="page" w:x="2690" w:y="1107"/>
        <w:shd w:val="clear" w:color="auto" w:fill="auto"/>
        <w:spacing w:line="210" w:lineRule="exact"/>
      </w:pPr>
      <w:r>
        <w:lastRenderedPageBreak/>
        <w:t>26</w:t>
      </w:r>
    </w:p>
    <w:p w:rsidR="00EE5822" w:rsidRDefault="00EE6166">
      <w:pPr>
        <w:pStyle w:val="Nagweklubstopka0"/>
        <w:framePr w:wrap="none" w:vAnchor="page" w:hAnchor="page" w:x="5438" w:y="1129"/>
        <w:shd w:val="clear" w:color="auto" w:fill="auto"/>
        <w:spacing w:line="220" w:lineRule="exact"/>
      </w:pPr>
      <w:r>
        <w:t>PORADNIK JĘZYKOWY</w:t>
      </w:r>
    </w:p>
    <w:p w:rsidR="00EE5822" w:rsidRDefault="00EE6166">
      <w:pPr>
        <w:pStyle w:val="Nagweklubstopka20"/>
        <w:framePr w:wrap="none" w:vAnchor="page" w:hAnchor="page" w:x="9362" w:y="1155"/>
        <w:shd w:val="clear" w:color="auto" w:fill="auto"/>
        <w:spacing w:line="210" w:lineRule="exact"/>
      </w:pPr>
      <w:r>
        <w:rPr>
          <w:lang w:val="ru-RU" w:eastAsia="ru-RU" w:bidi="ru-RU"/>
        </w:rPr>
        <w:t xml:space="preserve">В </w:t>
      </w:r>
      <w:r>
        <w:t>43, 44 i 45</w:t>
      </w:r>
    </w:p>
    <w:p w:rsidR="00EE5822" w:rsidRDefault="00EE6166">
      <w:pPr>
        <w:pStyle w:val="Teksttreci20"/>
        <w:framePr w:w="8292" w:h="12894" w:hRule="exact" w:wrap="none" w:vAnchor="page" w:hAnchor="page" w:x="2402" w:y="1707"/>
        <w:shd w:val="clear" w:color="auto" w:fill="auto"/>
        <w:tabs>
          <w:tab w:val="left" w:pos="5986"/>
        </w:tabs>
        <w:spacing w:before="0" w:line="300" w:lineRule="exact"/>
        <w:ind w:left="340" w:firstLine="600"/>
      </w:pPr>
      <w:r>
        <w:t xml:space="preserve">Osobno jeszcze należy przypomnieć, że samo pojmowanie piękna ulega zmianom, zależnie od </w:t>
      </w:r>
      <w:proofErr w:type="spellStart"/>
      <w:r>
        <w:t>chronologji</w:t>
      </w:r>
      <w:proofErr w:type="spellEnd"/>
      <w:r>
        <w:t xml:space="preserve">. inne było pojęcie piękna w wiekach średnich, inne w klasycyzmie, inne dzisiaj. W związku z </w:t>
      </w:r>
      <w:proofErr w:type="spellStart"/>
      <w:r>
        <w:t>tem</w:t>
      </w:r>
      <w:proofErr w:type="spellEnd"/>
      <w:r>
        <w:t xml:space="preserve"> są też zmiany w sądzie późniejszych pokoleń. Tak n. p. pię</w:t>
      </w:r>
      <w:r>
        <w:softHyphen/>
        <w:t>kno wieków średnich było niezrozumiałe dla epoki klasycyzmu, aż dopiero romantyzm spojrzał na nie inaczej; piękno baroku dzisiaj inaczej się nam przedstawia, aniżeli pokoleniu starszemu gdzieś przed kilkudziesięciu laty. Otóż w dziedzinie piękna języka zacho</w:t>
      </w:r>
      <w:r>
        <w:softHyphen/>
        <w:t>dzi coś podobnego; inaczej to piękno wyobrażał sobie renesans, ina</w:t>
      </w:r>
      <w:r>
        <w:softHyphen/>
        <w:t>czej wiek XVII, inaczej epoka saska, Stanisławowska, i tak dalej, aż po dziś dzień.</w:t>
      </w:r>
      <w:r>
        <w:tab/>
      </w:r>
    </w:p>
    <w:p w:rsidR="00EE5822" w:rsidRDefault="00EE6166">
      <w:pPr>
        <w:pStyle w:val="Teksttreci20"/>
        <w:framePr w:w="8292" w:h="12894" w:hRule="exact" w:wrap="none" w:vAnchor="page" w:hAnchor="page" w:x="2402" w:y="1707"/>
        <w:shd w:val="clear" w:color="auto" w:fill="auto"/>
        <w:spacing w:before="0" w:line="300" w:lineRule="exact"/>
        <w:ind w:left="340" w:firstLine="600"/>
      </w:pPr>
      <w:r>
        <w:t xml:space="preserve">Tutaj może czytelnik zapytać: </w:t>
      </w:r>
      <w:proofErr w:type="spellStart"/>
      <w:r>
        <w:t>pocóż</w:t>
      </w:r>
      <w:proofErr w:type="spellEnd"/>
      <w:r>
        <w:t xml:space="preserve"> takie akcentowanie owej względności? jeżeli wszystko jest tak </w:t>
      </w:r>
      <w:proofErr w:type="spellStart"/>
      <w:r>
        <w:t>względnem</w:t>
      </w:r>
      <w:proofErr w:type="spellEnd"/>
      <w:r>
        <w:t xml:space="preserve">, to w takim razie nie może być mowy o </w:t>
      </w:r>
      <w:proofErr w:type="spellStart"/>
      <w:r>
        <w:t>naukowem</w:t>
      </w:r>
      <w:proofErr w:type="spellEnd"/>
      <w:r>
        <w:t xml:space="preserve"> traktowaniu przedmiotu, i nie ma co zajmować się zagadnieniami estetyki języka polskiego, jeżeli nie mamy gwarancji, że dojdziemy do jakichś wyników trwałych i </w:t>
      </w:r>
      <w:r>
        <w:rPr>
          <w:lang w:val="cs-CZ" w:eastAsia="cs-CZ" w:bidi="cs-CZ"/>
        </w:rPr>
        <w:t>ob</w:t>
      </w:r>
      <w:r>
        <w:rPr>
          <w:lang w:val="cs-CZ" w:eastAsia="cs-CZ" w:bidi="cs-CZ"/>
        </w:rPr>
        <w:softHyphen/>
        <w:t>jekty</w:t>
      </w:r>
      <w:proofErr w:type="spellStart"/>
      <w:r>
        <w:t>wnych</w:t>
      </w:r>
      <w:proofErr w:type="spellEnd"/>
      <w:r>
        <w:t xml:space="preserve">. Na szczęście tak źle nie jest Podkreśliliśmy względność, aby zwrócić uwagę na różnorodność i zmienność sądów, jaką w tej dziedzinie się spotyka. Ale ta zmienność albo jest </w:t>
      </w:r>
      <w:proofErr w:type="spellStart"/>
      <w:r>
        <w:t>czemś</w:t>
      </w:r>
      <w:proofErr w:type="spellEnd"/>
      <w:r>
        <w:t xml:space="preserve"> </w:t>
      </w:r>
      <w:proofErr w:type="spellStart"/>
      <w:r>
        <w:t>chwilowem</w:t>
      </w:r>
      <w:proofErr w:type="spellEnd"/>
      <w:r>
        <w:t xml:space="preserve"> i </w:t>
      </w:r>
      <w:proofErr w:type="spellStart"/>
      <w:r>
        <w:t>przejściowem</w:t>
      </w:r>
      <w:proofErr w:type="spellEnd"/>
      <w:r>
        <w:t xml:space="preserve">, to znaczy tkwi nie w </w:t>
      </w:r>
      <w:proofErr w:type="spellStart"/>
      <w:r>
        <w:t>materjale</w:t>
      </w:r>
      <w:proofErr w:type="spellEnd"/>
      <w:r>
        <w:t xml:space="preserve"> ale w człowieku, nie jest </w:t>
      </w:r>
      <w:r>
        <w:rPr>
          <w:lang w:val="cs-CZ" w:eastAsia="cs-CZ" w:bidi="cs-CZ"/>
        </w:rPr>
        <w:t>objekty</w:t>
      </w:r>
      <w:proofErr w:type="spellStart"/>
      <w:r>
        <w:t>wną</w:t>
      </w:r>
      <w:proofErr w:type="spellEnd"/>
      <w:r>
        <w:t xml:space="preserve"> ale </w:t>
      </w:r>
      <w:proofErr w:type="spellStart"/>
      <w:r>
        <w:t>subjektywną</w:t>
      </w:r>
      <w:proofErr w:type="spellEnd"/>
      <w:r>
        <w:t xml:space="preserve">, a jako taka należy nie tyle do estetyki języka, ile do </w:t>
      </w:r>
      <w:proofErr w:type="spellStart"/>
      <w:r>
        <w:t>psychologji</w:t>
      </w:r>
      <w:proofErr w:type="spellEnd"/>
      <w:r>
        <w:t xml:space="preserve"> w ogóle; albo też jest wypływem tego faktu, że wyrokowanie o piękności języka wychodziło z nieod</w:t>
      </w:r>
      <w:r>
        <w:softHyphen/>
        <w:t>powiedniego punktu, bo z afektu albo z nieznajomości. Z chwilą je</w:t>
      </w:r>
      <w:r>
        <w:softHyphen/>
        <w:t>dnak, w której staniemy na jakiejś pewniejszej podstawie dla na</w:t>
      </w:r>
      <w:r>
        <w:softHyphen/>
        <w:t>szych rozważań, z tą chwilą owa zmienność i chwiejność sądu znika, a przynajmniej ogranicza się bardzo znacznie. Tę podstawę zaś znaj</w:t>
      </w:r>
      <w:r>
        <w:softHyphen/>
        <w:t xml:space="preserve">dziemy, zastanowiwszy się nad </w:t>
      </w:r>
      <w:proofErr w:type="spellStart"/>
      <w:r>
        <w:t>tem</w:t>
      </w:r>
      <w:proofErr w:type="spellEnd"/>
      <w:r>
        <w:t xml:space="preserve">, jakiego rodzaju zjawiskiem jest język, do jakiej </w:t>
      </w:r>
      <w:proofErr w:type="spellStart"/>
      <w:r>
        <w:t>kategorji</w:t>
      </w:r>
      <w:proofErr w:type="spellEnd"/>
      <w:r>
        <w:t xml:space="preserve"> zjawisk należy; wtedy będziemy już mogli szukać </w:t>
      </w:r>
      <w:proofErr w:type="spellStart"/>
      <w:r>
        <w:t>objektywnych</w:t>
      </w:r>
      <w:proofErr w:type="spellEnd"/>
      <w:r>
        <w:t xml:space="preserve"> elementów jego piękna, zależnych od jego</w:t>
      </w:r>
    </w:p>
    <w:p w:rsidR="00EE5822" w:rsidRDefault="00EE6166">
      <w:pPr>
        <w:pStyle w:val="Teksttreci20"/>
        <w:framePr w:w="8292" w:h="12894" w:hRule="exact" w:wrap="none" w:vAnchor="page" w:hAnchor="page" w:x="2402" w:y="1707"/>
        <w:shd w:val="clear" w:color="auto" w:fill="auto"/>
        <w:spacing w:before="0" w:line="300" w:lineRule="exact"/>
        <w:ind w:left="340" w:firstLine="0"/>
        <w:jc w:val="left"/>
      </w:pPr>
      <w:r>
        <w:t>istoty, a nie od chwilowego nastroju człowieka.</w:t>
      </w:r>
    </w:p>
    <w:p w:rsidR="00EE5822" w:rsidRDefault="00EE5822">
      <w:pPr>
        <w:framePr w:w="8292" w:h="12894" w:hRule="exact" w:wrap="none" w:vAnchor="page" w:hAnchor="page" w:x="2402" w:y="1707"/>
      </w:pPr>
    </w:p>
    <w:p w:rsidR="00EE5822" w:rsidRDefault="00EE6166">
      <w:pPr>
        <w:pStyle w:val="Teksttreci20"/>
        <w:framePr w:w="8292" w:h="12894" w:hRule="exact" w:wrap="none" w:vAnchor="page" w:hAnchor="page" w:x="2402" w:y="1707"/>
        <w:shd w:val="clear" w:color="auto" w:fill="auto"/>
        <w:spacing w:before="0"/>
        <w:ind w:left="340" w:firstLine="600"/>
      </w:pPr>
      <w:r>
        <w:t xml:space="preserve">Rzeczy to elementarne, tyle razy już omawiane, zaznaczymy więc krótko to </w:t>
      </w:r>
      <w:proofErr w:type="spellStart"/>
      <w:r>
        <w:t>przedewszystkiem</w:t>
      </w:r>
      <w:proofErr w:type="spellEnd"/>
      <w:r>
        <w:t>, co jest nam koniecznie potrzebne do dalszych wywodów.</w:t>
      </w:r>
    </w:p>
    <w:p w:rsidR="00EE5822" w:rsidRDefault="00EE6166">
      <w:pPr>
        <w:pStyle w:val="Teksttreci20"/>
        <w:framePr w:w="8292" w:h="12894" w:hRule="exact" w:wrap="none" w:vAnchor="page" w:hAnchor="page" w:x="2402" w:y="1707"/>
        <w:shd w:val="clear" w:color="auto" w:fill="auto"/>
        <w:spacing w:before="0" w:line="300" w:lineRule="exact"/>
        <w:ind w:left="360" w:firstLine="0"/>
      </w:pPr>
      <w:r>
        <w:t xml:space="preserve">Rozważany sam w sobie, język jest najpierw zjawiskiem </w:t>
      </w:r>
      <w:proofErr w:type="spellStart"/>
      <w:r>
        <w:t>fizycznem</w:t>
      </w:r>
      <w:proofErr w:type="spellEnd"/>
      <w:r>
        <w:t>. Przez wykonywanie pewnych prac fizjologicznych powstaje głos, dźwięk, powstaje coś, co oczywiście należy do dziedziny zja</w:t>
      </w:r>
      <w:r>
        <w:softHyphen/>
        <w:t xml:space="preserve">wisk fizycznych, tych, </w:t>
      </w:r>
      <w:proofErr w:type="spellStart"/>
      <w:r>
        <w:t>któremi</w:t>
      </w:r>
      <w:proofErr w:type="spellEnd"/>
      <w:r>
        <w:t xml:space="preserve"> zajmuje się powiedzmy akustyka. Te dźwięki, które razem nazywamy mową ludzką, łączą się z </w:t>
      </w:r>
      <w:proofErr w:type="spellStart"/>
      <w:r>
        <w:t>pewnemi</w:t>
      </w:r>
      <w:proofErr w:type="spellEnd"/>
      <w:r>
        <w:t xml:space="preserve"> wyobrażeniami i pojęciami; w przeciwnym razie byłyby pozbawione</w:t>
      </w:r>
    </w:p>
    <w:p w:rsidR="00EE5822" w:rsidRDefault="00EE5822">
      <w:pPr>
        <w:rPr>
          <w:sz w:val="2"/>
          <w:szCs w:val="2"/>
        </w:rPr>
        <w:sectPr w:rsidR="00EE58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822" w:rsidRDefault="00EE6166">
      <w:pPr>
        <w:pStyle w:val="Nagweklubstopka30"/>
        <w:framePr w:wrap="none" w:vAnchor="page" w:hAnchor="page" w:x="1577" w:y="1087"/>
        <w:shd w:val="clear" w:color="auto" w:fill="auto"/>
        <w:spacing w:line="280" w:lineRule="exact"/>
      </w:pPr>
      <w:r>
        <w:rPr>
          <w:lang w:val="ru-RU" w:eastAsia="ru-RU" w:bidi="ru-RU"/>
        </w:rPr>
        <w:lastRenderedPageBreak/>
        <w:t xml:space="preserve">в </w:t>
      </w:r>
      <w:r>
        <w:rPr>
          <w:rStyle w:val="Nagweklubstopka310pt"/>
          <w:lang w:val="ru-RU" w:eastAsia="ru-RU" w:bidi="ru-RU"/>
        </w:rPr>
        <w:t>43,</w:t>
      </w:r>
      <w:r>
        <w:rPr>
          <w:rStyle w:val="Nagweklubstopka310pt"/>
        </w:rPr>
        <w:t xml:space="preserve"> 44 i 45</w:t>
      </w:r>
    </w:p>
    <w:p w:rsidR="00EE5822" w:rsidRDefault="00EE6166">
      <w:pPr>
        <w:pStyle w:val="Nagweklubstopka0"/>
        <w:framePr w:wrap="none" w:vAnchor="page" w:hAnchor="page" w:x="4247" w:y="1141"/>
        <w:shd w:val="clear" w:color="auto" w:fill="auto"/>
        <w:spacing w:line="220" w:lineRule="exact"/>
      </w:pPr>
      <w:r>
        <w:t>PORADNIK JĘZYKOWY</w:t>
      </w:r>
    </w:p>
    <w:p w:rsidR="00EE5822" w:rsidRDefault="00EE6166">
      <w:pPr>
        <w:pStyle w:val="Nagweklubstopka0"/>
        <w:framePr w:wrap="none" w:vAnchor="page" w:hAnchor="page" w:x="9167" w:y="1123"/>
        <w:shd w:val="clear" w:color="auto" w:fill="auto"/>
        <w:spacing w:line="220" w:lineRule="exact"/>
      </w:pPr>
      <w:r>
        <w:t>27</w:t>
      </w:r>
    </w:p>
    <w:p w:rsidR="00EE5822" w:rsidRDefault="00EE6166">
      <w:pPr>
        <w:pStyle w:val="Teksttreci20"/>
        <w:framePr w:w="8178" w:h="12684" w:hRule="exact" w:wrap="none" w:vAnchor="page" w:hAnchor="page" w:x="1265" w:y="1701"/>
        <w:shd w:val="clear" w:color="auto" w:fill="auto"/>
        <w:spacing w:before="0" w:line="300" w:lineRule="exact"/>
        <w:ind w:left="360" w:firstLine="0"/>
      </w:pPr>
      <w:r>
        <w:t xml:space="preserve">sensu, tak jak nie ma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sensu</w:t>
      </w:r>
      <w:proofErr w:type="spellEnd"/>
      <w:r>
        <w:rPr>
          <w:lang w:val="de-DE" w:eastAsia="de-DE" w:bidi="de-DE"/>
        </w:rPr>
        <w:t xml:space="preserve">« </w:t>
      </w:r>
      <w:r>
        <w:t>skrzyp koła albo szum wody — nie byłyby językiem, mową. Tym sposobem zaś język należy oczywiście do dziedziny zjawisk psychicznych.</w:t>
      </w:r>
    </w:p>
    <w:p w:rsidR="00EE5822" w:rsidRDefault="00EE6166">
      <w:pPr>
        <w:pStyle w:val="Teksttreci20"/>
        <w:framePr w:w="8178" w:h="12684" w:hRule="exact" w:wrap="none" w:vAnchor="page" w:hAnchor="page" w:x="1265" w:y="1701"/>
        <w:shd w:val="clear" w:color="auto" w:fill="auto"/>
        <w:tabs>
          <w:tab w:val="left" w:pos="5370"/>
        </w:tabs>
        <w:spacing w:before="0" w:line="300" w:lineRule="exact"/>
        <w:ind w:left="360" w:firstLine="580"/>
      </w:pPr>
      <w:r>
        <w:t>Rozważany ze względu na warunki swego istnienia, ze względu na funkcję, której spełnienie jest racją jego bytu, język jest zjawis</w:t>
      </w:r>
      <w:r>
        <w:softHyphen/>
        <w:t>kiem natury społecznej, socjalnej. Stworzyły go warunki życia spo</w:t>
      </w:r>
      <w:r>
        <w:softHyphen/>
        <w:t>łecznego, potrzeba wzajemnego porozumiewania się jednostek w gro</w:t>
      </w:r>
      <w:r>
        <w:softHyphen/>
        <w:t>madzie. Bez tej potrzeby, bez tych warunków, język nie mógłby powstać i istnieć.</w:t>
      </w:r>
      <w:r>
        <w:tab/>
      </w:r>
    </w:p>
    <w:p w:rsidR="00EE5822" w:rsidRDefault="00EE6166">
      <w:pPr>
        <w:pStyle w:val="Teksttreci20"/>
        <w:framePr w:w="8178" w:h="12684" w:hRule="exact" w:wrap="none" w:vAnchor="page" w:hAnchor="page" w:x="1265" w:y="1701"/>
        <w:shd w:val="clear" w:color="auto" w:fill="auto"/>
        <w:spacing w:before="0" w:line="300" w:lineRule="exact"/>
        <w:ind w:left="360" w:firstLine="580"/>
      </w:pPr>
      <w:r>
        <w:t>Tak więc konstatujemy trzy zasadnicze, najistotniejsze cechy języka: fizyczność, psychiczność. socjalność. Otóż teraz dopiero mo</w:t>
      </w:r>
      <w:r>
        <w:softHyphen/>
        <w:t xml:space="preserve">żemy się pytać, możemy patrzeć i szukać: czy z </w:t>
      </w:r>
      <w:proofErr w:type="spellStart"/>
      <w:r>
        <w:t>temi</w:t>
      </w:r>
      <w:proofErr w:type="spellEnd"/>
      <w:r>
        <w:t xml:space="preserve"> cechami ję</w:t>
      </w:r>
      <w:r>
        <w:softHyphen/>
        <w:t xml:space="preserve">zyka mogą się łączyć elementy piękna? czy do tych cech możemy w ogóle zastosowywać, przymierzać niejako odczuwanie estetyczne? czy też trzy oblicza mowy ludzkiej mogą być lub nie być </w:t>
      </w:r>
      <w:proofErr w:type="spellStart"/>
      <w:r>
        <w:t>pięknemi</w:t>
      </w:r>
      <w:proofErr w:type="spellEnd"/>
      <w:r>
        <w:t xml:space="preserve">? Jeżeli na te pytania otrzymamy odpowiedź pozytywną, to wtedy będziemy mogli mówić o estetyce języka, jako o </w:t>
      </w:r>
      <w:proofErr w:type="spellStart"/>
      <w:r>
        <w:t>czemś</w:t>
      </w:r>
      <w:proofErr w:type="spellEnd"/>
      <w:r>
        <w:t>, co jest oparte na pewniejszych podstawach myślowych, albo: o estetyce ję</w:t>
      </w:r>
      <w:r>
        <w:softHyphen/>
        <w:t>zyka jako nauce.</w:t>
      </w:r>
    </w:p>
    <w:p w:rsidR="00EE5822" w:rsidRDefault="00EE6166">
      <w:pPr>
        <w:pStyle w:val="Teksttreci20"/>
        <w:framePr w:w="8178" w:h="12684" w:hRule="exact" w:wrap="none" w:vAnchor="page" w:hAnchor="page" w:x="1265" w:y="1701"/>
        <w:shd w:val="clear" w:color="auto" w:fill="auto"/>
        <w:spacing w:before="0" w:line="300" w:lineRule="exact"/>
        <w:ind w:left="360" w:firstLine="580"/>
      </w:pPr>
      <w:r>
        <w:t xml:space="preserve">Otóż </w:t>
      </w:r>
      <w:proofErr w:type="spellStart"/>
      <w:r>
        <w:t>uważmy</w:t>
      </w:r>
      <w:proofErr w:type="spellEnd"/>
      <w:r>
        <w:t xml:space="preserve"> najpierw ten język jako zjawisko fizyczne, jako kompleks dźwięków. Czy </w:t>
      </w:r>
      <w:proofErr w:type="spellStart"/>
      <w:r>
        <w:t>giogą</w:t>
      </w:r>
      <w:proofErr w:type="spellEnd"/>
      <w:r>
        <w:t xml:space="preserve"> w </w:t>
      </w:r>
      <w:proofErr w:type="spellStart"/>
      <w:r>
        <w:t>tem</w:t>
      </w:r>
      <w:proofErr w:type="spellEnd"/>
      <w:r>
        <w:t xml:space="preserve"> tkwić elementy piękna? Oczywiście </w:t>
      </w:r>
      <w:r>
        <w:rPr>
          <w:rStyle w:val="Teksttreci21"/>
        </w:rPr>
        <w:t xml:space="preserve">— </w:t>
      </w:r>
      <w:r>
        <w:t xml:space="preserve">tak samo, jak w </w:t>
      </w:r>
      <w:proofErr w:type="spellStart"/>
      <w:r>
        <w:t>każdem</w:t>
      </w:r>
      <w:proofErr w:type="spellEnd"/>
      <w:r>
        <w:t xml:space="preserve"> </w:t>
      </w:r>
      <w:proofErr w:type="spellStart"/>
      <w:r>
        <w:t>innem</w:t>
      </w:r>
      <w:proofErr w:type="spellEnd"/>
      <w:r>
        <w:t xml:space="preserve"> zjawisku </w:t>
      </w:r>
      <w:proofErr w:type="spellStart"/>
      <w:r>
        <w:t>fizycznem</w:t>
      </w:r>
      <w:proofErr w:type="spellEnd"/>
      <w:r>
        <w:t>, jak w barwie, w kształcie, w ruchu, jak we wschodzie i w zacho</w:t>
      </w:r>
      <w:r>
        <w:softHyphen/>
        <w:t>dzie słońca, w widoku morza, gór, w śpiewie ptaka, w szumie wody, i tak dalej. Za każdym razem w powyżej podanych przykładach może to być piękno innego rodzaju, za każdym razem innym bę</w:t>
      </w:r>
      <w:r>
        <w:softHyphen/>
        <w:t>dzie sposób odczuwania tego piękna przez człowieka, ale zawsze mamy do czynienia z faktem, że w zjawiskach natury fizycznej może być piękno. Więc i w języku jako zbiorze dźwięków. Jako taki, ję</w:t>
      </w:r>
      <w:r>
        <w:softHyphen/>
        <w:t>zyk należy do dziedziny muzyki; są w nim elementy muzyczne. Rzecz jasna, że nie każdy głos, przez to, że jest głosem, musi wy</w:t>
      </w:r>
      <w:r>
        <w:softHyphen/>
        <w:t>woływać wrażenie piękna. Uderzenie kijem o stół trudno powie</w:t>
      </w:r>
      <w:r>
        <w:softHyphen/>
        <w:t xml:space="preserve">dzieć, iżby dawało wrażenie artystyczne. Ale jeżeli na jednym końcu wrażeń akustycznych położymy odgłos kija uderzającego o twardy stół, to na drugim końcu możemy mieć </w:t>
      </w:r>
      <w:proofErr w:type="spellStart"/>
      <w:r>
        <w:t>symfonję</w:t>
      </w:r>
      <w:proofErr w:type="spellEnd"/>
      <w:r>
        <w:t xml:space="preserve"> </w:t>
      </w:r>
      <w:r>
        <w:rPr>
          <w:lang w:val="cs-CZ" w:eastAsia="cs-CZ" w:bidi="cs-CZ"/>
        </w:rPr>
        <w:t xml:space="preserve">Beethovena. </w:t>
      </w:r>
      <w:r>
        <w:t>Wi</w:t>
      </w:r>
      <w:r>
        <w:softHyphen/>
        <w:t>dzimy więc, że w głosie, w dźwięku, już z natury jego są jakieś możliwości piękna. Język jako zbiór dźwięków może mieć mniej lub więcej muzykalności, a w takim razie może się nim zajmować nie tylko akustyka, jako dział akustyki, ale i akustyka, jako dział este</w:t>
      </w:r>
      <w:r>
        <w:softHyphen/>
        <w:t xml:space="preserve">tyki, ta sama ostatecznie, co i w </w:t>
      </w:r>
      <w:proofErr w:type="spellStart"/>
      <w:r>
        <w:t>muzykologji</w:t>
      </w:r>
      <w:proofErr w:type="spellEnd"/>
      <w:r>
        <w:t>.</w:t>
      </w:r>
    </w:p>
    <w:p w:rsidR="00EE5822" w:rsidRDefault="00EE6166">
      <w:pPr>
        <w:pStyle w:val="Teksttreci20"/>
        <w:framePr w:w="8178" w:h="12684" w:hRule="exact" w:wrap="none" w:vAnchor="page" w:hAnchor="page" w:x="1265" w:y="1701"/>
        <w:shd w:val="clear" w:color="auto" w:fill="auto"/>
        <w:spacing w:before="0" w:line="300" w:lineRule="exact"/>
        <w:ind w:firstLine="0"/>
        <w:jc w:val="right"/>
      </w:pPr>
      <w:proofErr w:type="spellStart"/>
      <w:r>
        <w:t>Tem</w:t>
      </w:r>
      <w:proofErr w:type="spellEnd"/>
      <w:r>
        <w:t xml:space="preserve"> łatwiej dostrzeżemy elementów piękna w języku jako zjawisku z dziedziny psychicznej. Grupom dźwięków, składającym się</w:t>
      </w:r>
    </w:p>
    <w:p w:rsidR="00EE5822" w:rsidRDefault="00EE5822">
      <w:pPr>
        <w:rPr>
          <w:sz w:val="2"/>
          <w:szCs w:val="2"/>
        </w:rPr>
        <w:sectPr w:rsidR="00EE58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822" w:rsidRDefault="00EE6166">
      <w:pPr>
        <w:pStyle w:val="Nagweklubstopka0"/>
        <w:framePr w:wrap="none" w:vAnchor="page" w:hAnchor="page" w:x="2768" w:y="1268"/>
        <w:shd w:val="clear" w:color="auto" w:fill="auto"/>
        <w:spacing w:line="220" w:lineRule="exact"/>
      </w:pPr>
      <w:r>
        <w:lastRenderedPageBreak/>
        <w:t>28</w:t>
      </w:r>
    </w:p>
    <w:p w:rsidR="00EE5822" w:rsidRDefault="00EE6166">
      <w:pPr>
        <w:pStyle w:val="Nagweklubstopka0"/>
        <w:framePr w:wrap="none" w:vAnchor="page" w:hAnchor="page" w:x="5444" w:y="1280"/>
        <w:shd w:val="clear" w:color="auto" w:fill="auto"/>
        <w:spacing w:line="220" w:lineRule="exact"/>
      </w:pPr>
      <w:r>
        <w:t>PORADNIK JĘZYKOWY</w:t>
      </w:r>
    </w:p>
    <w:p w:rsidR="00EE5822" w:rsidRDefault="00EE6166">
      <w:pPr>
        <w:pStyle w:val="Nagweklubstopka0"/>
        <w:framePr w:wrap="none" w:vAnchor="page" w:hAnchor="page" w:x="9302" w:y="1268"/>
        <w:shd w:val="clear" w:color="auto" w:fill="auto"/>
        <w:spacing w:line="220" w:lineRule="exact"/>
      </w:pPr>
      <w:r>
        <w:rPr>
          <w:lang w:val="ru-RU" w:eastAsia="ru-RU" w:bidi="ru-RU"/>
        </w:rPr>
        <w:t xml:space="preserve">В </w:t>
      </w:r>
      <w:r>
        <w:t>43, 44 i 45</w:t>
      </w:r>
    </w:p>
    <w:p w:rsidR="00EE5822" w:rsidRDefault="00EE6166">
      <w:pPr>
        <w:pStyle w:val="Teksttreci20"/>
        <w:framePr w:w="8124" w:h="12684" w:hRule="exact" w:wrap="none" w:vAnchor="page" w:hAnchor="page" w:x="2510" w:y="1846"/>
        <w:shd w:val="clear" w:color="auto" w:fill="auto"/>
        <w:spacing w:before="0" w:line="300" w:lineRule="exact"/>
        <w:ind w:left="240" w:firstLine="0"/>
      </w:pPr>
      <w:r>
        <w:t>na słowa — jako najmniejsze psychiczne jednostki mowy, i grupom stów, składającym się na zdania, odpowiadają w duszy mówiącego i słuchającego pewne wyobrażenia myślowe i pewne wzruszenia uczuciowe. Otóż jedno słowo wywoływać będzie w umyśle ludzkim obraz piękniejszy, n. p. bardziej plastyczny, więcej malowniczy, sil</w:t>
      </w:r>
      <w:r>
        <w:softHyphen/>
        <w:t>niej przemawiający do naszej wyobraźni — drugie mniej piękny, nie tak artystycznie przez nas odczuwany; może jeden wyraz wzbu</w:t>
      </w:r>
      <w:r>
        <w:softHyphen/>
        <w:t xml:space="preserve">dzić wzruszenie uczuciowe będące równocześnie i wzruszeniem </w:t>
      </w:r>
      <w:proofErr w:type="spellStart"/>
      <w:r>
        <w:t>estetycznem</w:t>
      </w:r>
      <w:proofErr w:type="spellEnd"/>
      <w:r>
        <w:t xml:space="preserve"> — drugi znowu wzruszenie, pozbawione tego elementu. Wobec tego mamy prawo powiedzieć, że wyraz pierwszy będzie więcej piękny, drugi mniej piękny. </w:t>
      </w:r>
      <w:proofErr w:type="spellStart"/>
      <w:r>
        <w:t>Innemi</w:t>
      </w:r>
      <w:proofErr w:type="spellEnd"/>
      <w:r>
        <w:t xml:space="preserve"> słowy: będziemy mieli prawo stwierdzić, że w języku jako zjawisku z dziedziny psychicz</w:t>
      </w:r>
      <w:r>
        <w:softHyphen/>
        <w:t>nej również tkwią elementy piękna.</w:t>
      </w:r>
    </w:p>
    <w:p w:rsidR="00EE5822" w:rsidRDefault="00EE6166">
      <w:pPr>
        <w:pStyle w:val="Teksttreci20"/>
        <w:framePr w:w="8124" w:h="12684" w:hRule="exact" w:wrap="none" w:vAnchor="page" w:hAnchor="page" w:x="2510" w:y="1846"/>
        <w:shd w:val="clear" w:color="auto" w:fill="auto"/>
        <w:spacing w:before="0" w:line="300" w:lineRule="exact"/>
        <w:ind w:left="240" w:firstLine="600"/>
      </w:pPr>
      <w:r>
        <w:t xml:space="preserve">Wprawdzie </w:t>
      </w:r>
      <w:proofErr w:type="spellStart"/>
      <w:r>
        <w:t>możnaby</w:t>
      </w:r>
      <w:proofErr w:type="spellEnd"/>
      <w:r>
        <w:t xml:space="preserve"> tu zrobić uwagę, że ten większy lub mniejszy stopień piękna tkwi nie w słowie jako </w:t>
      </w:r>
      <w:proofErr w:type="spellStart"/>
      <w:r>
        <w:t>takiem</w:t>
      </w:r>
      <w:proofErr w:type="spellEnd"/>
      <w:r>
        <w:t>, ale w obra</w:t>
      </w:r>
      <w:r>
        <w:softHyphen/>
        <w:t xml:space="preserve">zie lub wzruszeniu, przez to słowo </w:t>
      </w:r>
      <w:proofErr w:type="spellStart"/>
      <w:r>
        <w:t>wywołanem</w:t>
      </w:r>
      <w:proofErr w:type="spellEnd"/>
      <w:r>
        <w:t xml:space="preserve">; że więc słowo jest tu tylko znakiem, symbolem pewnych wartości estetycznych, które są integralnie związane z twórczością, wykonywaną w danej chwili przez nasz umysł, ale nie z językiem — język jest tu tylko </w:t>
      </w:r>
      <w:r>
        <w:rPr>
          <w:lang w:val="cs-CZ" w:eastAsia="cs-CZ" w:bidi="cs-CZ"/>
        </w:rPr>
        <w:t>mater</w:t>
      </w:r>
      <w:proofErr w:type="spellStart"/>
      <w:r>
        <w:t>jałem</w:t>
      </w:r>
      <w:proofErr w:type="spellEnd"/>
      <w:r>
        <w:t xml:space="preserve"> tej twórczości, tak jak marmur jest </w:t>
      </w:r>
      <w:proofErr w:type="spellStart"/>
      <w:r>
        <w:t>materjałem</w:t>
      </w:r>
      <w:proofErr w:type="spellEnd"/>
      <w:r>
        <w:t xml:space="preserve"> rzeźby, farba </w:t>
      </w:r>
      <w:proofErr w:type="spellStart"/>
      <w:r>
        <w:t>materjałem</w:t>
      </w:r>
      <w:proofErr w:type="spellEnd"/>
      <w:r>
        <w:t xml:space="preserve"> malarstwa. Jednakże jak już sam taki </w:t>
      </w:r>
      <w:proofErr w:type="spellStart"/>
      <w:r>
        <w:t>materjał</w:t>
      </w:r>
      <w:proofErr w:type="spellEnd"/>
      <w:r>
        <w:t xml:space="preserve"> może być więcej lub mniej piękny, tak możemy również, bez popełnienia wiel</w:t>
      </w:r>
      <w:r>
        <w:softHyphen/>
        <w:t xml:space="preserve">kiego grzechu przeciwko ścisłości określeń, mówić o pięknie słowa pod tym względem. </w:t>
      </w:r>
      <w:proofErr w:type="spellStart"/>
      <w:r>
        <w:t>Tem</w:t>
      </w:r>
      <w:proofErr w:type="spellEnd"/>
      <w:r>
        <w:t xml:space="preserve"> bardziej zaś będziemy mogli tak mówić, gdy weźmiemy nie pojedyncze słowa, ale zdania. Rzeczą bowiem jest jasną, że tutaj wchodzą w grę rozmaite kombinacje wyrazów: tak ich dobór jak i wzajemne ich ustosunkowanie, n. p. co do na</w:t>
      </w:r>
      <w:r>
        <w:softHyphen/>
        <w:t xml:space="preserve">stępstwa. W takich kombinacjach widzimy, jak </w:t>
      </w:r>
      <w:proofErr w:type="spellStart"/>
      <w:r>
        <w:t>różnemi</w:t>
      </w:r>
      <w:proofErr w:type="spellEnd"/>
      <w:r>
        <w:t xml:space="preserve"> co do stop</w:t>
      </w:r>
      <w:r>
        <w:softHyphen/>
        <w:t>nia piękna mogą być synonimy: dwa synonimy, myślowo znaczące to samo, obrazowo lub uczuciowo mogą przedstawiać znaczne róż</w:t>
      </w:r>
      <w:r>
        <w:softHyphen/>
        <w:t>nice artystyczne; widzimy, jak n. p. połączenie rzeczownika z jed</w:t>
      </w:r>
      <w:r>
        <w:softHyphen/>
        <w:t>nym epitetem da zupełnie inną wartość artystyczną aniżeli połącze</w:t>
      </w:r>
      <w:r>
        <w:softHyphen/>
        <w:t>nie tego samego rzeczownika z epitetem innym, choćby zbliżonym. W takich kombinacjach widzimy, jakie znaczenie mają porównania lub przenośnie.</w:t>
      </w:r>
    </w:p>
    <w:p w:rsidR="00EE5822" w:rsidRDefault="00EE6166">
      <w:pPr>
        <w:pStyle w:val="Teksttreci20"/>
        <w:framePr w:w="8124" w:h="12684" w:hRule="exact" w:wrap="none" w:vAnchor="page" w:hAnchor="page" w:x="2510" w:y="1846"/>
        <w:shd w:val="clear" w:color="auto" w:fill="auto"/>
        <w:spacing w:before="0" w:line="300" w:lineRule="exact"/>
        <w:ind w:left="240" w:firstLine="600"/>
      </w:pPr>
      <w:r>
        <w:t>Ostatecznie więc język, jako zjawisko natury psychicznej, może mieć w sobie piękno, i to sam przez się, a nie tylko jako symbol, jako znak umowny. Jest to piękno w zasadzie najbliższe temu, ja</w:t>
      </w:r>
      <w:r>
        <w:softHyphen/>
        <w:t>kie widzimy w twórczości poetyckiej w ogóle. Jako takie jest przed</w:t>
      </w:r>
      <w:r>
        <w:softHyphen/>
        <w:t xml:space="preserve">miotem badania dla </w:t>
      </w:r>
      <w:proofErr w:type="spellStart"/>
      <w:r>
        <w:t>psychologji</w:t>
      </w:r>
      <w:proofErr w:type="spellEnd"/>
      <w:r>
        <w:t>, o ile chodzi o wyjaśnienie procesu łączenia się obrazu lub wzruszenia ze słowem; o ile zaś chodzi o proces dalszy, o oddziaływanie artystyczne, o sposób, w jaki się</w:t>
      </w:r>
    </w:p>
    <w:p w:rsidR="00EE5822" w:rsidRDefault="00EE5822">
      <w:pPr>
        <w:rPr>
          <w:sz w:val="2"/>
          <w:szCs w:val="2"/>
        </w:rPr>
        <w:sectPr w:rsidR="00EE58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822" w:rsidRDefault="00EE6166">
      <w:pPr>
        <w:pStyle w:val="Nagweklubstopka0"/>
        <w:framePr w:wrap="none" w:vAnchor="page" w:hAnchor="page" w:x="1460" w:y="1141"/>
        <w:shd w:val="clear" w:color="auto" w:fill="auto"/>
        <w:tabs>
          <w:tab w:val="left" w:pos="2646"/>
          <w:tab w:val="left" w:pos="7584"/>
        </w:tabs>
        <w:spacing w:line="220" w:lineRule="exact"/>
        <w:jc w:val="both"/>
      </w:pPr>
      <w:r>
        <w:rPr>
          <w:lang w:val="ru-RU" w:eastAsia="ru-RU" w:bidi="ru-RU"/>
        </w:rPr>
        <w:lastRenderedPageBreak/>
        <w:t xml:space="preserve">В </w:t>
      </w:r>
      <w:r>
        <w:t>43, 44 i 45</w:t>
      </w:r>
      <w:r>
        <w:tab/>
        <w:t>PORADNIK JĘZYKOWY</w:t>
      </w:r>
      <w:r>
        <w:tab/>
        <w:t>29</w:t>
      </w:r>
    </w:p>
    <w:p w:rsidR="00EE5822" w:rsidRDefault="00EE6166">
      <w:pPr>
        <w:pStyle w:val="Teksttreci20"/>
        <w:framePr w:w="7908" w:h="12678" w:hRule="exact" w:wrap="none" w:vAnchor="page" w:hAnchor="page" w:x="1400" w:y="1713"/>
        <w:shd w:val="clear" w:color="auto" w:fill="auto"/>
        <w:spacing w:before="0" w:line="300" w:lineRule="exact"/>
        <w:ind w:firstLine="0"/>
      </w:pPr>
      <w:r>
        <w:t xml:space="preserve">to dzieje, to sprawy te należą do estetyki </w:t>
      </w:r>
      <w:r>
        <w:rPr>
          <w:rStyle w:val="Teksttreci22"/>
        </w:rPr>
        <w:t xml:space="preserve">— </w:t>
      </w:r>
      <w:r>
        <w:t xml:space="preserve">tej samej co estetyka twórczości artystycznej, </w:t>
      </w:r>
      <w:proofErr w:type="spellStart"/>
      <w:r>
        <w:t>przedewszystkiem</w:t>
      </w:r>
      <w:proofErr w:type="spellEnd"/>
      <w:r>
        <w:t xml:space="preserve"> literackiej.</w:t>
      </w:r>
    </w:p>
    <w:p w:rsidR="00EE5822" w:rsidRDefault="00EE6166">
      <w:pPr>
        <w:pStyle w:val="Teksttreci20"/>
        <w:framePr w:w="7908" w:h="12678" w:hRule="exact" w:wrap="none" w:vAnchor="page" w:hAnchor="page" w:x="1400" w:y="1713"/>
        <w:shd w:val="clear" w:color="auto" w:fill="auto"/>
        <w:spacing w:before="0" w:line="300" w:lineRule="exact"/>
        <w:ind w:firstLine="680"/>
      </w:pPr>
      <w:r>
        <w:t>Wreszcie i język jako zjawisko społeczne. Czy i z tą jego wła</w:t>
      </w:r>
      <w:r>
        <w:softHyphen/>
        <w:t xml:space="preserve">ściwością łączą się możliwości piękna? Oczywiście; będzie ono tylko miało charakter inny, aniżeli w omawianych poprzednio </w:t>
      </w:r>
      <w:proofErr w:type="spellStart"/>
      <w:r>
        <w:t>kategorjach</w:t>
      </w:r>
      <w:proofErr w:type="spellEnd"/>
      <w:r>
        <w:t xml:space="preserve">. </w:t>
      </w:r>
      <w:proofErr w:type="spellStart"/>
      <w:r>
        <w:t>Odyby</w:t>
      </w:r>
      <w:proofErr w:type="spellEnd"/>
      <w:r>
        <w:t xml:space="preserve"> nie obawa nieporozumienia, moglibyśmy, używając przenośni, na</w:t>
      </w:r>
      <w:r>
        <w:softHyphen/>
        <w:t xml:space="preserve">zwać je pięknem natury moralnej. Polegać ono będzie na zgodności języka z jego »celowością«, na </w:t>
      </w:r>
      <w:proofErr w:type="spellStart"/>
      <w:r>
        <w:t>należytem</w:t>
      </w:r>
      <w:proofErr w:type="spellEnd"/>
      <w:r>
        <w:t xml:space="preserve"> spełnianiu przezeń jego funkcji. Wiemy, co to za funkcja: umożliwienie porozumienia się ludzi między sobą. Jeżeli język będzie taki, że tego porozumienia nie ułatwia, nie będzie piękny, jak w sztuce nie jest piękną n. p. kolumna, która nie spełnia swego właściwego obowiązku: dźwiga</w:t>
      </w:r>
      <w:r>
        <w:softHyphen/>
        <w:t xml:space="preserve">nia i podpierania. </w:t>
      </w:r>
      <w:proofErr w:type="spellStart"/>
      <w:r>
        <w:t>Tem</w:t>
      </w:r>
      <w:proofErr w:type="spellEnd"/>
      <w:r>
        <w:t xml:space="preserve"> się też tłumaczy fakt, o którym wspomina</w:t>
      </w:r>
      <w:r>
        <w:softHyphen/>
        <w:t>liśmy na początku, że język obcy, niezrozumiały, nie wydaje się pięknym.</w:t>
      </w:r>
    </w:p>
    <w:p w:rsidR="00EE5822" w:rsidRDefault="00EE6166">
      <w:pPr>
        <w:pStyle w:val="Teksttreci20"/>
        <w:framePr w:w="7908" w:h="12678" w:hRule="exact" w:wrap="none" w:vAnchor="page" w:hAnchor="page" w:x="1400" w:y="1713"/>
        <w:shd w:val="clear" w:color="auto" w:fill="auto"/>
        <w:spacing w:before="0" w:after="152" w:line="300" w:lineRule="exact"/>
        <w:ind w:firstLine="680"/>
      </w:pPr>
      <w:r>
        <w:t xml:space="preserve">Skala możliwości owego porozumiewania się jest oczywiście nadzwyczaj rozciągłą. W życiu </w:t>
      </w:r>
      <w:proofErr w:type="spellStart"/>
      <w:r>
        <w:t>codziennem</w:t>
      </w:r>
      <w:proofErr w:type="spellEnd"/>
      <w:r>
        <w:t xml:space="preserve"> spotykamy się nieustan</w:t>
      </w:r>
      <w:r>
        <w:softHyphen/>
        <w:t>nie z przykładami, że można się zrozumieć za pomocą okruchów języka, ze znajomością języka bardzo małą. Ale oczywistą jest rze</w:t>
      </w:r>
      <w:r>
        <w:softHyphen/>
        <w:t xml:space="preserve">czą, że celem naszym musi być zrozumienie się zupełne, absolutne; celem musi być całkowite wypowiedzenie naszej myśli, takie, aby słuchacz tę myśl również całkowicie zrozumiał. Chodzi o jasność i logiczność mowy. Mowa niejasna (o ile ta niejasność nie jest umyślną dla pewnych celów) nie będzie piękną; </w:t>
      </w:r>
      <w:proofErr w:type="spellStart"/>
      <w:r>
        <w:t>naodwrót</w:t>
      </w:r>
      <w:proofErr w:type="spellEnd"/>
      <w:r>
        <w:t xml:space="preserve">: jasna będzie piękną. Powyżej to piękno nazwaliśmy pięknem </w:t>
      </w:r>
      <w:proofErr w:type="spellStart"/>
      <w:r>
        <w:t>moralnem</w:t>
      </w:r>
      <w:proofErr w:type="spellEnd"/>
      <w:r>
        <w:t>. Opierając się na postulacie jasności i logiczności, możemy je też określić jako piękno logiczne, intelektualne. Jest to inny rodzaj, ani</w:t>
      </w:r>
      <w:r>
        <w:softHyphen/>
        <w:t>żeli piękno, wypływające z fizyczności i psychiczności języka, nie</w:t>
      </w:r>
      <w:r>
        <w:softHyphen/>
        <w:t xml:space="preserve">mniej może być </w:t>
      </w:r>
      <w:proofErr w:type="spellStart"/>
      <w:r>
        <w:t>istotnem</w:t>
      </w:r>
      <w:proofErr w:type="spellEnd"/>
      <w:r>
        <w:t>, tak jak piękną może być logiczna kon</w:t>
      </w:r>
      <w:r>
        <w:softHyphen/>
        <w:t xml:space="preserve">strukcja systemu filozoficznego, choć jest inną </w:t>
      </w:r>
      <w:r>
        <w:rPr>
          <w:rStyle w:val="Teksttreci22"/>
        </w:rPr>
        <w:t xml:space="preserve"> </w:t>
      </w:r>
      <w:r>
        <w:t xml:space="preserve">od dzieła sztuki w </w:t>
      </w:r>
      <w:proofErr w:type="spellStart"/>
      <w:r>
        <w:t>ściślejszem</w:t>
      </w:r>
      <w:proofErr w:type="spellEnd"/>
      <w:r>
        <w:t xml:space="preserve"> znaczeniu. Warunkiem zaś tej </w:t>
      </w:r>
      <w:proofErr w:type="spellStart"/>
      <w:r>
        <w:t>kategorji</w:t>
      </w:r>
      <w:proofErr w:type="spellEnd"/>
      <w:r>
        <w:t xml:space="preserve"> piękna języka jest poprawność.</w:t>
      </w:r>
    </w:p>
    <w:p w:rsidR="00EE5822" w:rsidRDefault="00EE5822">
      <w:pPr>
        <w:framePr w:w="7908" w:h="12678" w:hRule="exact" w:wrap="none" w:vAnchor="page" w:hAnchor="page" w:x="1400" w:y="1713"/>
      </w:pPr>
    </w:p>
    <w:p w:rsidR="00EE5822" w:rsidRDefault="00EE6166">
      <w:pPr>
        <w:pStyle w:val="Teksttreci20"/>
        <w:framePr w:w="7908" w:h="12678" w:hRule="exact" w:wrap="none" w:vAnchor="page" w:hAnchor="page" w:x="1400" w:y="1713"/>
        <w:shd w:val="clear" w:color="auto" w:fill="auto"/>
        <w:spacing w:before="0" w:line="300" w:lineRule="exact"/>
        <w:ind w:firstLine="680"/>
      </w:pPr>
      <w:r>
        <w:t xml:space="preserve">Widzimy tedy, jak w trzech najbardziej zasadniczych cechach języka tkwią możliwości i elementy jego piękna: piękno </w:t>
      </w:r>
      <w:proofErr w:type="spellStart"/>
      <w:r>
        <w:t>materjalne</w:t>
      </w:r>
      <w:proofErr w:type="spellEnd"/>
      <w:r>
        <w:t xml:space="preserve">, psychologiczno formalne i logiczne. Na </w:t>
      </w:r>
      <w:proofErr w:type="spellStart"/>
      <w:r>
        <w:t>tem</w:t>
      </w:r>
      <w:proofErr w:type="spellEnd"/>
      <w:r>
        <w:t xml:space="preserve"> założeniu dopiero wznieść się może nauka o pięknie </w:t>
      </w:r>
      <w:proofErr w:type="spellStart"/>
      <w:r>
        <w:t>językowem</w:t>
      </w:r>
      <w:proofErr w:type="spellEnd"/>
      <w:r>
        <w:t>, estetyka języka. Będzie to nauka osobna, bo mieć będzie swój własny, ściśle określony przed</w:t>
      </w:r>
      <w:r>
        <w:softHyphen/>
        <w:t>miot i zakres badania, i swoją metodę. Równocześnie zaś, jak wszyst</w:t>
      </w:r>
      <w:r>
        <w:softHyphen/>
        <w:t>kie nauki tego typu, będzie zbliżoną do wielu pokrewnych i może się też posługiwać ich metodami i z ich wyników korzystać. Nie</w:t>
      </w:r>
    </w:p>
    <w:p w:rsidR="00EE5822" w:rsidRDefault="00EE5822">
      <w:pPr>
        <w:rPr>
          <w:sz w:val="2"/>
          <w:szCs w:val="2"/>
        </w:rPr>
        <w:sectPr w:rsidR="00EE58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822" w:rsidRDefault="00EE6166">
      <w:pPr>
        <w:pStyle w:val="Nagweklubstopka0"/>
        <w:framePr w:wrap="none" w:vAnchor="page" w:hAnchor="page" w:x="2594" w:y="1247"/>
        <w:shd w:val="clear" w:color="auto" w:fill="auto"/>
        <w:tabs>
          <w:tab w:val="left" w:pos="2718"/>
          <w:tab w:val="left" w:pos="6624"/>
        </w:tabs>
        <w:spacing w:line="220" w:lineRule="exact"/>
        <w:jc w:val="both"/>
      </w:pPr>
      <w:r>
        <w:rPr>
          <w:lang w:val="ru-RU" w:eastAsia="ru-RU" w:bidi="ru-RU"/>
        </w:rPr>
        <w:lastRenderedPageBreak/>
        <w:t>30</w:t>
      </w:r>
      <w:r>
        <w:rPr>
          <w:lang w:val="ru-RU" w:eastAsia="ru-RU" w:bidi="ru-RU"/>
        </w:rPr>
        <w:tab/>
      </w:r>
      <w:r>
        <w:t>PORADNIK JĘZYKOWY</w:t>
      </w:r>
      <w:r>
        <w:tab/>
      </w:r>
      <w:r>
        <w:rPr>
          <w:lang w:val="ru-RU" w:eastAsia="ru-RU" w:bidi="ru-RU"/>
        </w:rPr>
        <w:t xml:space="preserve">В </w:t>
      </w:r>
      <w:r>
        <w:t>43, 44 i 45</w:t>
      </w:r>
    </w:p>
    <w:p w:rsidR="00EE5822" w:rsidRDefault="00EE6166">
      <w:pPr>
        <w:pStyle w:val="Teksttreci20"/>
        <w:framePr w:w="7992" w:h="13182" w:hRule="exact" w:wrap="none" w:vAnchor="page" w:hAnchor="page" w:x="2552" w:y="1819"/>
        <w:shd w:val="clear" w:color="auto" w:fill="auto"/>
        <w:spacing w:before="0" w:line="300" w:lineRule="exact"/>
        <w:ind w:firstLine="0"/>
      </w:pPr>
      <w:r>
        <w:t xml:space="preserve">mówiąc już o tych najogólniejszych: logice i </w:t>
      </w:r>
      <w:proofErr w:type="spellStart"/>
      <w:r>
        <w:t>psychologji</w:t>
      </w:r>
      <w:proofErr w:type="spellEnd"/>
      <w:r>
        <w:t xml:space="preserve">, estetyka języka będzie miała wiele rzeczy wspólnych z estetyką w ogóle, w szczególności z estetyką literatury, z </w:t>
      </w:r>
      <w:proofErr w:type="spellStart"/>
      <w:r>
        <w:t>muzykologją</w:t>
      </w:r>
      <w:proofErr w:type="spellEnd"/>
      <w:r>
        <w:t>, z językoznaw</w:t>
      </w:r>
      <w:r>
        <w:softHyphen/>
        <w:t>stwem i t. p. Osobną jej właściwością będzie to, że jej trzy dzie</w:t>
      </w:r>
      <w:r>
        <w:softHyphen/>
        <w:t xml:space="preserve">dziny odcinają się dość ostro od siebie; i jeżeli, strona akustyczna będzie ściślej związana z językoznawstwem </w:t>
      </w:r>
      <w:proofErr w:type="spellStart"/>
      <w:r>
        <w:t>teoretycznem</w:t>
      </w:r>
      <w:proofErr w:type="spellEnd"/>
      <w:r>
        <w:t xml:space="preserve">, to </w:t>
      </w:r>
      <w:proofErr w:type="spellStart"/>
      <w:r>
        <w:t>kwestja</w:t>
      </w:r>
      <w:proofErr w:type="spellEnd"/>
      <w:r>
        <w:t xml:space="preserve"> poprawności łączy się ściślej z gramatyką praktyczną, normatywną, podczas gdy strona formalno psychiczna mieć będzie najwięcej związ</w:t>
      </w:r>
      <w:r>
        <w:softHyphen/>
        <w:t>ków z twórczością słowną. Zawsze jednak te trzy dziedziny stano</w:t>
      </w:r>
      <w:r>
        <w:softHyphen/>
        <w:t>wią wspólność i całość.</w:t>
      </w:r>
    </w:p>
    <w:p w:rsidR="00EE5822" w:rsidRDefault="00EE6166">
      <w:pPr>
        <w:pStyle w:val="Teksttreci20"/>
        <w:framePr w:w="7992" w:h="13182" w:hRule="exact" w:wrap="none" w:vAnchor="page" w:hAnchor="page" w:x="2552" w:y="1819"/>
        <w:shd w:val="clear" w:color="auto" w:fill="auto"/>
        <w:spacing w:before="0" w:line="300" w:lineRule="exact"/>
        <w:ind w:firstLine="680"/>
      </w:pPr>
      <w:r>
        <w:t xml:space="preserve">Jak większa część nauk tego typu, tak i estetyka języka jest nauką i teoretyczną, objaśniającą </w:t>
      </w:r>
      <w:r>
        <w:rPr>
          <w:lang w:val="cs-CZ" w:eastAsia="cs-CZ" w:bidi="cs-CZ"/>
        </w:rPr>
        <w:t xml:space="preserve">fakta, </w:t>
      </w:r>
      <w:r>
        <w:t xml:space="preserve">eksplikatywną i praktyczną, dającą pewne wskazówki, jak to piękno można osiągnąć i rozwijać, normatywną. Pochodzi to stąd, że piękno języka </w:t>
      </w:r>
      <w:r>
        <w:rPr>
          <w:lang w:val="cs-CZ" w:eastAsia="cs-CZ" w:bidi="cs-CZ"/>
        </w:rPr>
        <w:t xml:space="preserve">jest </w:t>
      </w:r>
      <w:proofErr w:type="spellStart"/>
      <w:r>
        <w:t>czemś</w:t>
      </w:r>
      <w:proofErr w:type="spellEnd"/>
      <w:r>
        <w:t xml:space="preserve">, co może być </w:t>
      </w:r>
      <w:r>
        <w:rPr>
          <w:lang w:val="cs-CZ" w:eastAsia="cs-CZ" w:bidi="cs-CZ"/>
        </w:rPr>
        <w:t xml:space="preserve">nabytem, </w:t>
      </w:r>
      <w:r>
        <w:t>co jest rezultatem więcej już świadomej pracy czło</w:t>
      </w:r>
      <w:r>
        <w:softHyphen/>
        <w:t xml:space="preserve">wieka. Ale jest rzeczą znowu dla estetyki języka </w:t>
      </w:r>
      <w:r>
        <w:rPr>
          <w:rStyle w:val="Teksttreci22"/>
        </w:rPr>
        <w:t xml:space="preserve">— </w:t>
      </w:r>
      <w:r>
        <w:t xml:space="preserve">z powodu jej troistości </w:t>
      </w:r>
      <w:r>
        <w:rPr>
          <w:rStyle w:val="Teksttreci22"/>
        </w:rPr>
        <w:t xml:space="preserve">— </w:t>
      </w:r>
      <w:r>
        <w:t>charakterystyczną, że w poszczególnych jej działach stosunek między »eksplikatywnością« a »normatywnością« jest różny, zależnie od tego, która cecha języka wchodzi w rachubę.</w:t>
      </w:r>
    </w:p>
    <w:p w:rsidR="00EE5822" w:rsidRDefault="00EE6166">
      <w:pPr>
        <w:pStyle w:val="Teksttreci20"/>
        <w:framePr w:w="7992" w:h="13182" w:hRule="exact" w:wrap="none" w:vAnchor="page" w:hAnchor="page" w:x="2552" w:y="1819"/>
        <w:shd w:val="clear" w:color="auto" w:fill="auto"/>
        <w:spacing w:before="0" w:line="300" w:lineRule="exact"/>
        <w:ind w:firstLine="680"/>
      </w:pPr>
      <w:r>
        <w:t>I tak, w dziale pierwszym (piękno akustyczne) ta estetyka bę</w:t>
      </w:r>
      <w:r>
        <w:softHyphen/>
        <w:t>dzie najmniej normatywną, bo te procesy językowe, których rezul</w:t>
      </w:r>
      <w:r>
        <w:softHyphen/>
        <w:t>tatem jest jego postać akustyczna, są na ogół od człowieka nieza</w:t>
      </w:r>
      <w:r>
        <w:softHyphen/>
        <w:t xml:space="preserve">leżne. Oczywiście można i tu dawać pewne »rady« i »wskazówki«, n. p. co do unikania przykro brzmiącego zbiegu spółgłosek i t. p., ale istniejącej formy wyrazu zmienić nie można, i taki »chrząszcz« musi pozostać chrząszczem, dopóki z biegiem czasu ewolucja języka nie wprowadzi tu jakiej zmiany. Stąd też i różnice między </w:t>
      </w:r>
      <w:proofErr w:type="spellStart"/>
      <w:r>
        <w:t>poszczególnemi</w:t>
      </w:r>
      <w:proofErr w:type="spellEnd"/>
      <w:r>
        <w:t xml:space="preserve"> językami co do ich muzykalności, ich piękna akustycznego, są na długie lata trwałe, </w:t>
      </w:r>
      <w:proofErr w:type="spellStart"/>
      <w:r>
        <w:t>niezmienialne</w:t>
      </w:r>
      <w:proofErr w:type="spellEnd"/>
      <w:r>
        <w:t>.</w:t>
      </w:r>
    </w:p>
    <w:p w:rsidR="00EE5822" w:rsidRDefault="00EE6166">
      <w:pPr>
        <w:pStyle w:val="Teksttreci20"/>
        <w:framePr w:w="7992" w:h="13182" w:hRule="exact" w:wrap="none" w:vAnchor="page" w:hAnchor="page" w:x="2552" w:y="1819"/>
        <w:shd w:val="clear" w:color="auto" w:fill="auto"/>
        <w:spacing w:before="0" w:line="300" w:lineRule="exact"/>
        <w:ind w:firstLine="680"/>
      </w:pPr>
      <w:r>
        <w:t>Najwięcej znowu normatywną jest estetyka języka w dziale trzecim, gdzie logiczne piękno języka zawisłe jest od jego popraw</w:t>
      </w:r>
      <w:r>
        <w:softHyphen/>
        <w:t>ności. Tutaj język jest »narzędziem« do porozumiewania się ludzi, więc to narzędzie jest całkowicie w rękach ludzkich, można je ce</w:t>
      </w:r>
      <w:r>
        <w:softHyphen/>
        <w:t xml:space="preserve">lowo i świadomie obrabiać. </w:t>
      </w:r>
      <w:proofErr w:type="spellStart"/>
      <w:r>
        <w:t>Teorja</w:t>
      </w:r>
      <w:proofErr w:type="spellEnd"/>
      <w:r>
        <w:t xml:space="preserve"> z badań nad językiem, nad jego przeszłością, jego charakterem, wyciąga pewne wnioski, praktyka zaś zastosowuje te wnioski, aby osiągnąć w pełni cel, do którego się dąży, to jest pełnię wzajemnego zrozumienia się. Do tego zaś ko</w:t>
      </w:r>
      <w:r>
        <w:softHyphen/>
        <w:t>nieczną jest pewna jednolitość języka w formach i w zwrotach, pe</w:t>
      </w:r>
      <w:r>
        <w:softHyphen/>
        <w:t>wne ujednostajnienie; jednostki, chcące się w pełni zrozumieć, mu</w:t>
      </w:r>
      <w:r>
        <w:softHyphen/>
        <w:t>szą mówić »tak samo«. Ponieważ w żywym języku jest ciągła ten</w:t>
      </w:r>
      <w:r>
        <w:softHyphen/>
        <w:t xml:space="preserve">dencja do zmian różnorodnych, i ta tendencja niehamowana zupełnie doprowadziłaby do rozbieżności, do rozbijania jednego języka na </w:t>
      </w:r>
      <w:proofErr w:type="spellStart"/>
      <w:r>
        <w:t>sze</w:t>
      </w:r>
      <w:proofErr w:type="spellEnd"/>
      <w:r>
        <w:t>-</w:t>
      </w:r>
    </w:p>
    <w:p w:rsidR="00EE5822" w:rsidRDefault="00EE5822">
      <w:pPr>
        <w:rPr>
          <w:sz w:val="2"/>
          <w:szCs w:val="2"/>
        </w:rPr>
        <w:sectPr w:rsidR="00EE58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822" w:rsidRDefault="00EE6166">
      <w:pPr>
        <w:pStyle w:val="Nagweklubstopka0"/>
        <w:framePr w:wrap="none" w:vAnchor="page" w:hAnchor="page" w:x="1421" w:y="1141"/>
        <w:shd w:val="clear" w:color="auto" w:fill="auto"/>
        <w:spacing w:line="220" w:lineRule="exact"/>
      </w:pPr>
      <w:r>
        <w:rPr>
          <w:lang w:val="ru-RU" w:eastAsia="ru-RU" w:bidi="ru-RU"/>
        </w:rPr>
        <w:lastRenderedPageBreak/>
        <w:t>В 43,</w:t>
      </w:r>
      <w:r>
        <w:t xml:space="preserve"> 44 i 45</w:t>
      </w:r>
    </w:p>
    <w:p w:rsidR="00EE5822" w:rsidRDefault="00EE6166">
      <w:pPr>
        <w:pStyle w:val="Nagweklubstopka0"/>
        <w:framePr w:wrap="none" w:vAnchor="page" w:hAnchor="page" w:x="3977" w:y="1141"/>
        <w:shd w:val="clear" w:color="auto" w:fill="auto"/>
        <w:spacing w:line="220" w:lineRule="exact"/>
      </w:pPr>
      <w:r>
        <w:t>PORADNIK JĘZYKOWY</w:t>
      </w:r>
    </w:p>
    <w:p w:rsidR="00EE5822" w:rsidRDefault="00EE6166">
      <w:pPr>
        <w:pStyle w:val="Nagweklubstopka0"/>
        <w:framePr w:wrap="none" w:vAnchor="page" w:hAnchor="page" w:x="9023" w:y="1117"/>
        <w:shd w:val="clear" w:color="auto" w:fill="auto"/>
        <w:spacing w:line="220" w:lineRule="exact"/>
      </w:pPr>
      <w:r>
        <w:rPr>
          <w:lang w:val="de-DE" w:eastAsia="de-DE" w:bidi="de-DE"/>
        </w:rPr>
        <w:t>31</w:t>
      </w:r>
    </w:p>
    <w:p w:rsidR="00EE5822" w:rsidRDefault="00EE6166">
      <w:pPr>
        <w:pStyle w:val="Teksttreci20"/>
        <w:framePr w:w="7878" w:h="12678" w:hRule="exact" w:wrap="none" w:vAnchor="page" w:hAnchor="page" w:x="1415" w:y="1713"/>
        <w:shd w:val="clear" w:color="auto" w:fill="auto"/>
        <w:spacing w:before="0" w:line="300" w:lineRule="exact"/>
        <w:ind w:firstLine="0"/>
      </w:pPr>
      <w:proofErr w:type="spellStart"/>
      <w:r>
        <w:t>reg</w:t>
      </w:r>
      <w:proofErr w:type="spellEnd"/>
      <w:r>
        <w:t xml:space="preserve"> innych, przeto potrzebną jest norma, której trzymanie się ha</w:t>
      </w:r>
      <w:r>
        <w:softHyphen/>
        <w:t>muje ową tendencją. Tą normą jest poprawność, której reguły układa się nie dowolnie, ale na podstawie badań nad duchem i charakte</w:t>
      </w:r>
      <w:r>
        <w:softHyphen/>
        <w:t>rem języka. Widzimy więc. że w tym wypadku estetyka języka musi być więcej normatywną, niż w innych swoich działach, ale nie wynika z tego, aby była tutaj wyłącznie praktyką, wyłącznie stoso</w:t>
      </w:r>
      <w:r>
        <w:softHyphen/>
        <w:t xml:space="preserve">waniem </w:t>
      </w:r>
      <w:r>
        <w:rPr>
          <w:rStyle w:val="Teksttreci21"/>
        </w:rPr>
        <w:t xml:space="preserve">— </w:t>
      </w:r>
      <w:r>
        <w:t>reguły swoje opiera przecież o badania teoretyczne,</w:t>
      </w:r>
    </w:p>
    <w:p w:rsidR="00EE5822" w:rsidRDefault="00EE6166">
      <w:pPr>
        <w:pStyle w:val="Teksttreci20"/>
        <w:framePr w:w="7878" w:h="12678" w:hRule="exact" w:wrap="none" w:vAnchor="page" w:hAnchor="page" w:x="1415" w:y="1713"/>
        <w:shd w:val="clear" w:color="auto" w:fill="auto"/>
        <w:tabs>
          <w:tab w:val="left" w:pos="263"/>
        </w:tabs>
        <w:spacing w:before="0" w:line="300" w:lineRule="exact"/>
        <w:ind w:firstLine="0"/>
      </w:pPr>
      <w:r>
        <w:t>o</w:t>
      </w:r>
      <w:r>
        <w:tab/>
        <w:t>naukę »czystą«.</w:t>
      </w:r>
    </w:p>
    <w:p w:rsidR="00EE5822" w:rsidRDefault="00EE6166">
      <w:pPr>
        <w:pStyle w:val="Teksttreci20"/>
        <w:framePr w:w="7878" w:h="12678" w:hRule="exact" w:wrap="none" w:vAnchor="page" w:hAnchor="page" w:x="1415" w:y="1713"/>
        <w:shd w:val="clear" w:color="auto" w:fill="auto"/>
        <w:spacing w:before="0" w:line="300" w:lineRule="exact"/>
        <w:ind w:firstLine="640"/>
      </w:pPr>
      <w:r>
        <w:t xml:space="preserve">Z pięknem psychiczno </w:t>
      </w:r>
      <w:proofErr w:type="spellStart"/>
      <w:r>
        <w:t>formalnem</w:t>
      </w:r>
      <w:proofErr w:type="spellEnd"/>
      <w:r>
        <w:t xml:space="preserve">, </w:t>
      </w:r>
      <w:proofErr w:type="spellStart"/>
      <w:r>
        <w:t>duchowem</w:t>
      </w:r>
      <w:proofErr w:type="spellEnd"/>
      <w:r>
        <w:t>, wkraczamy w dzie</w:t>
      </w:r>
      <w:r>
        <w:softHyphen/>
        <w:t>dzinę bardzo indywidualną, w której różnorodność indywiduów ludz</w:t>
      </w:r>
      <w:r>
        <w:softHyphen/>
        <w:t xml:space="preserve">kich ma większe niż w tamtych znaczenie. Wkraczamy </w:t>
      </w:r>
      <w:proofErr w:type="spellStart"/>
      <w:r>
        <w:t>jednem</w:t>
      </w:r>
      <w:proofErr w:type="spellEnd"/>
      <w:r>
        <w:t xml:space="preserve"> sło</w:t>
      </w:r>
      <w:r>
        <w:softHyphen/>
        <w:t>wem w dziedzinę twórczości artystycznej. Tutaj estetyka języka jest</w:t>
      </w:r>
    </w:p>
    <w:p w:rsidR="00EE5822" w:rsidRDefault="00EE6166">
      <w:pPr>
        <w:pStyle w:val="Teksttreci20"/>
        <w:framePr w:w="7878" w:h="12678" w:hRule="exact" w:wrap="none" w:vAnchor="page" w:hAnchor="page" w:x="1415" w:y="1713"/>
        <w:shd w:val="clear" w:color="auto" w:fill="auto"/>
        <w:tabs>
          <w:tab w:val="left" w:pos="266"/>
        </w:tabs>
        <w:spacing w:before="0" w:line="300" w:lineRule="exact"/>
        <w:ind w:firstLine="0"/>
      </w:pPr>
      <w:r>
        <w:t>i</w:t>
      </w:r>
      <w:r>
        <w:tab/>
        <w:t>wyjaśniającą: tłumaczy nam procesy, jakie się tu odbywają, i nor</w:t>
      </w:r>
      <w:r>
        <w:softHyphen/>
        <w:t xml:space="preserve">matywną: pokazując, </w:t>
      </w:r>
      <w:proofErr w:type="spellStart"/>
      <w:r>
        <w:t>jakiemi</w:t>
      </w:r>
      <w:proofErr w:type="spellEnd"/>
      <w:r>
        <w:t xml:space="preserve"> środkami jeden człowiek osiąga piękno swego języka, daje </w:t>
      </w:r>
      <w:proofErr w:type="spellStart"/>
      <w:r>
        <w:t>tem</w:t>
      </w:r>
      <w:proofErr w:type="spellEnd"/>
      <w:r>
        <w:t xml:space="preserve"> samem innym wzór do naśladowania. Tylko że ta normatywność nie ma takiej siły jak n p. przy poprawności. Przecież, jak wiemy, jest to dziedzina artyzmu. Otóż artystą trzeba się urodzić. Możemy pokazać, jakie są ugrupowania dźwięków w </w:t>
      </w:r>
      <w:proofErr w:type="spellStart"/>
      <w:r>
        <w:t>symfonji</w:t>
      </w:r>
      <w:proofErr w:type="spellEnd"/>
      <w:r>
        <w:t xml:space="preserve"> pastoralnej </w:t>
      </w:r>
      <w:r>
        <w:rPr>
          <w:lang w:val="cs-CZ" w:eastAsia="cs-CZ" w:bidi="cs-CZ"/>
        </w:rPr>
        <w:t xml:space="preserve">Beethovena, </w:t>
      </w:r>
      <w:r>
        <w:t xml:space="preserve">jakich barw i świateł używa </w:t>
      </w:r>
      <w:r>
        <w:rPr>
          <w:lang w:val="de-DE" w:eastAsia="de-DE" w:bidi="de-DE"/>
        </w:rPr>
        <w:t xml:space="preserve">Rubens </w:t>
      </w:r>
      <w:r>
        <w:t xml:space="preserve">w Zdjęciu z krzyża, jakich wyrazów i obrazów słownych Mickiewicz w Panu Tadeuszu; można te sposoby podpatrzyć, zbadać, nauczyć się ich na pamięć, </w:t>
      </w:r>
      <w:proofErr w:type="spellStart"/>
      <w:r>
        <w:t>kopjować</w:t>
      </w:r>
      <w:proofErr w:type="spellEnd"/>
      <w:r>
        <w:t xml:space="preserve"> nawet, ale bez talentu </w:t>
      </w:r>
      <w:r>
        <w:rPr>
          <w:lang w:val="cs-CZ" w:eastAsia="cs-CZ" w:bidi="cs-CZ"/>
        </w:rPr>
        <w:t xml:space="preserve">Beethovena, </w:t>
      </w:r>
      <w:r>
        <w:t xml:space="preserve">Rubensa, Mickiewicza, takich samych arcydzieł się nie stworzy. O </w:t>
      </w:r>
      <w:proofErr w:type="spellStart"/>
      <w:r>
        <w:t>tem</w:t>
      </w:r>
      <w:proofErr w:type="spellEnd"/>
      <w:r>
        <w:t xml:space="preserve"> trzeba pamiętać, aby nie popadać w złudne mniemania. Natomiast w szczuplejszym zakresie wskazówki owe mogą być bardzo przy</w:t>
      </w:r>
      <w:r>
        <w:softHyphen/>
        <w:t xml:space="preserve">datne. Jeżeli nie dadzą talentu pięknego mówienia, to w każdym razie mogą oduczyć i przestrzec przed mówieniem </w:t>
      </w:r>
      <w:proofErr w:type="spellStart"/>
      <w:r>
        <w:t>brzydkiem</w:t>
      </w:r>
      <w:proofErr w:type="spellEnd"/>
      <w:r>
        <w:t>; na</w:t>
      </w:r>
      <w:r>
        <w:softHyphen/>
        <w:t xml:space="preserve">uczą spełniać pierwsze warunki tej </w:t>
      </w:r>
      <w:proofErr w:type="spellStart"/>
      <w:r>
        <w:t>kategorji</w:t>
      </w:r>
      <w:proofErr w:type="spellEnd"/>
      <w:r>
        <w:t xml:space="preserve"> piękna językowego.</w:t>
      </w:r>
    </w:p>
    <w:p w:rsidR="00EE5822" w:rsidRDefault="00EE6166">
      <w:pPr>
        <w:pStyle w:val="Teksttreci20"/>
        <w:framePr w:w="7878" w:h="12678" w:hRule="exact" w:wrap="none" w:vAnchor="page" w:hAnchor="page" w:x="1415" w:y="1713"/>
        <w:shd w:val="clear" w:color="auto" w:fill="auto"/>
        <w:spacing w:before="0" w:line="300" w:lineRule="exact"/>
        <w:ind w:firstLine="640"/>
      </w:pPr>
      <w:r>
        <w:t>Tak się przedstawia estetyka języka, jako osobna nauka, i ta</w:t>
      </w:r>
      <w:r>
        <w:softHyphen/>
        <w:t xml:space="preserve">kie są zagadnienia, stanowiące przedmiot jej badań. Zagadnieniami </w:t>
      </w:r>
      <w:proofErr w:type="spellStart"/>
      <w:r>
        <w:t>temi</w:t>
      </w:r>
      <w:proofErr w:type="spellEnd"/>
      <w:r>
        <w:t xml:space="preserve"> nauka nasza zajmowała się dotąd dosyć często, ale z różnych punktów widzenia i </w:t>
      </w:r>
      <w:proofErr w:type="spellStart"/>
      <w:r>
        <w:t>niejednomiernie</w:t>
      </w:r>
      <w:proofErr w:type="spellEnd"/>
      <w:r>
        <w:t xml:space="preserve">. Może najobfitszą jest literatura poświęcona poprawności języka. Natomiast bardzo szczupłym byłby spis prac, zajmujących się pięknem </w:t>
      </w:r>
      <w:proofErr w:type="spellStart"/>
      <w:r>
        <w:t>akustycznem</w:t>
      </w:r>
      <w:proofErr w:type="spellEnd"/>
      <w:r>
        <w:t xml:space="preserve">. Nieco obfitszą jest literatura poświęcona formalnemu pięknu języka polskiego. Z </w:t>
      </w:r>
      <w:proofErr w:type="spellStart"/>
      <w:r>
        <w:t>tem</w:t>
      </w:r>
      <w:proofErr w:type="spellEnd"/>
      <w:r>
        <w:t xml:space="preserve"> </w:t>
      </w:r>
      <w:proofErr w:type="spellStart"/>
      <w:r>
        <w:t>wszystkiem</w:t>
      </w:r>
      <w:proofErr w:type="spellEnd"/>
      <w:r>
        <w:t xml:space="preserve"> nie było dotąd prac, </w:t>
      </w:r>
      <w:proofErr w:type="spellStart"/>
      <w:r>
        <w:t>któreby</w:t>
      </w:r>
      <w:proofErr w:type="spellEnd"/>
      <w:r>
        <w:t xml:space="preserve"> się zajmowały teoretyczną stroną całej </w:t>
      </w:r>
      <w:proofErr w:type="spellStart"/>
      <w:r>
        <w:t>kwestji</w:t>
      </w:r>
      <w:proofErr w:type="spellEnd"/>
      <w:r>
        <w:t xml:space="preserve">, </w:t>
      </w:r>
      <w:proofErr w:type="spellStart"/>
      <w:r>
        <w:t>któreby</w:t>
      </w:r>
      <w:proofErr w:type="spellEnd"/>
      <w:r>
        <w:t xml:space="preserve"> się zastanawiały nad istotą i metodami estetyki języka. Stąd też może poszło, że owe wspomniane trzy grupy prac szły dotychczas zupełnie luzem, każda osobno, a nie jako trzy rozdziały jednego tematu, traktowane z jednego punktu widze</w:t>
      </w:r>
      <w:r>
        <w:softHyphen/>
        <w:t xml:space="preserve">nia. Następnie </w:t>
      </w:r>
      <w:r>
        <w:rPr>
          <w:rStyle w:val="Teksttreci21"/>
        </w:rPr>
        <w:t xml:space="preserve">— </w:t>
      </w:r>
      <w:r>
        <w:t>właściwie tylko jedna z nich, o poprawności, wy</w:t>
      </w:r>
      <w:r>
        <w:softHyphen/>
        <w:t xml:space="preserve">chodziła z </w:t>
      </w:r>
      <w:r>
        <w:rPr>
          <w:rStyle w:val="Teksttreci2Odstpy2pt0"/>
        </w:rPr>
        <w:t>językowych</w:t>
      </w:r>
      <w:r>
        <w:t xml:space="preserve"> założeń i mówiła o </w:t>
      </w:r>
      <w:r>
        <w:rPr>
          <w:rStyle w:val="Teksttreci2Odstpy2pt0"/>
        </w:rPr>
        <w:t>języku</w:t>
      </w:r>
      <w:r>
        <w:t xml:space="preserve"> dla niego</w:t>
      </w:r>
    </w:p>
    <w:p w:rsidR="00EE5822" w:rsidRDefault="00EE5822">
      <w:pPr>
        <w:rPr>
          <w:sz w:val="2"/>
          <w:szCs w:val="2"/>
        </w:rPr>
        <w:sectPr w:rsidR="00EE58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822" w:rsidRDefault="00EE6166">
      <w:pPr>
        <w:pStyle w:val="Nagweklubstopka0"/>
        <w:framePr w:wrap="none" w:vAnchor="page" w:hAnchor="page" w:x="5363" w:y="1141"/>
        <w:shd w:val="clear" w:color="auto" w:fill="auto"/>
        <w:spacing w:line="220" w:lineRule="exact"/>
      </w:pPr>
      <w:r>
        <w:lastRenderedPageBreak/>
        <w:t>PORADNIK JĘZYKOWY</w:t>
      </w:r>
    </w:p>
    <w:p w:rsidR="00EE5822" w:rsidRDefault="00EE6166">
      <w:pPr>
        <w:pStyle w:val="Nagweklubstopka0"/>
        <w:framePr w:wrap="none" w:vAnchor="page" w:hAnchor="page" w:x="2609" w:y="1147"/>
        <w:shd w:val="clear" w:color="auto" w:fill="auto"/>
        <w:spacing w:line="220" w:lineRule="exact"/>
      </w:pPr>
      <w:r>
        <w:t>32</w:t>
      </w:r>
    </w:p>
    <w:p w:rsidR="00EE5822" w:rsidRDefault="00EE6166">
      <w:pPr>
        <w:pStyle w:val="Nagweklubstopka0"/>
        <w:framePr w:wrap="none" w:vAnchor="page" w:hAnchor="page" w:x="9203" w:y="1123"/>
        <w:shd w:val="clear" w:color="auto" w:fill="auto"/>
        <w:spacing w:line="220" w:lineRule="exact"/>
      </w:pPr>
      <w:r>
        <w:rPr>
          <w:lang w:val="ru-RU" w:eastAsia="ru-RU" w:bidi="ru-RU"/>
        </w:rPr>
        <w:t xml:space="preserve">В </w:t>
      </w:r>
      <w:r>
        <w:t>43, 44 i 45</w:t>
      </w:r>
    </w:p>
    <w:p w:rsidR="00EE5822" w:rsidRDefault="00EE6166">
      <w:pPr>
        <w:pStyle w:val="Teksttreci20"/>
        <w:framePr w:w="7878" w:h="4878" w:hRule="exact" w:wrap="none" w:vAnchor="page" w:hAnchor="page" w:x="2609" w:y="1695"/>
        <w:shd w:val="clear" w:color="auto" w:fill="auto"/>
        <w:tabs>
          <w:tab w:val="left" w:pos="5652"/>
        </w:tabs>
        <w:spacing w:before="0" w:line="300" w:lineRule="exact"/>
        <w:ind w:firstLine="0"/>
      </w:pPr>
      <w:r>
        <w:t xml:space="preserve">samego. Inne dwie były domeną nie językoznawców, ale historyków literatury. Zajmowano się </w:t>
      </w:r>
      <w:proofErr w:type="spellStart"/>
      <w:r>
        <w:t>temi</w:t>
      </w:r>
      <w:proofErr w:type="spellEnd"/>
      <w:r>
        <w:t xml:space="preserve"> </w:t>
      </w:r>
      <w:proofErr w:type="spellStart"/>
      <w:r>
        <w:t>kwestjami</w:t>
      </w:r>
      <w:proofErr w:type="spellEnd"/>
      <w:r>
        <w:t xml:space="preserve"> nie dla tego, iżby to były </w:t>
      </w:r>
      <w:proofErr w:type="spellStart"/>
      <w:r>
        <w:t>kwestje</w:t>
      </w:r>
      <w:proofErr w:type="spellEnd"/>
      <w:r>
        <w:t xml:space="preserve"> </w:t>
      </w:r>
      <w:r>
        <w:rPr>
          <w:rStyle w:val="Teksttreci2Odstpy2pt0"/>
        </w:rPr>
        <w:t>językowe,</w:t>
      </w:r>
      <w:r>
        <w:t xml:space="preserve"> ale dla tego, że to były </w:t>
      </w:r>
      <w:proofErr w:type="spellStart"/>
      <w:r>
        <w:t>kwestje</w:t>
      </w:r>
      <w:proofErr w:type="spellEnd"/>
      <w:r>
        <w:t xml:space="preserve"> </w:t>
      </w:r>
      <w:r>
        <w:rPr>
          <w:rStyle w:val="Teksttreci2Odstpy2pt0"/>
        </w:rPr>
        <w:t xml:space="preserve">literackie; </w:t>
      </w:r>
      <w:r>
        <w:t>przedmiotem interesu był tutaj nie język polski w ogóle, ale Mic</w:t>
      </w:r>
      <w:r>
        <w:softHyphen/>
        <w:t xml:space="preserve">kiewicz, Rej, Feliński, Słowacki i t d., język był tu nie celem, ale środkiem. Nie znaczy to, </w:t>
      </w:r>
      <w:proofErr w:type="spellStart"/>
      <w:r>
        <w:t>iżbyśmy</w:t>
      </w:r>
      <w:proofErr w:type="spellEnd"/>
      <w:r>
        <w:t xml:space="preserve"> odmawiali historykom literatury prawa zajmowania się </w:t>
      </w:r>
      <w:proofErr w:type="spellStart"/>
      <w:r>
        <w:t>temi</w:t>
      </w:r>
      <w:proofErr w:type="spellEnd"/>
      <w:r>
        <w:t xml:space="preserve"> sprawami; byłby to nonsens. P</w:t>
      </w:r>
      <w:proofErr w:type="spellStart"/>
      <w:r>
        <w:rPr>
          <w:lang w:val="en-US" w:eastAsia="en-US" w:bidi="en-US"/>
        </w:rPr>
        <w:t>ragniemy</w:t>
      </w:r>
      <w:proofErr w:type="spellEnd"/>
      <w:r>
        <w:rPr>
          <w:lang w:val="en-US" w:eastAsia="en-US" w:bidi="en-US"/>
        </w:rPr>
        <w:t xml:space="preserve"> </w:t>
      </w:r>
      <w:r>
        <w:t>tylko zwrócić na to uwagę, że estetyka języka obejmuje nie tylko języki indywidualne, literackie, ale i język powszechny, codzienny, zwyczajny. Istota piękna językowego będzie w pierwszym i w dru</w:t>
      </w:r>
      <w:r>
        <w:softHyphen/>
        <w:t xml:space="preserve">gim ta sama, różnica będzie tylko w jego stopniu. sądzimy też, że takie ogólniejsze a zarazem ściślejsze ujęcie </w:t>
      </w:r>
      <w:proofErr w:type="spellStart"/>
      <w:r>
        <w:t>kwestji</w:t>
      </w:r>
      <w:proofErr w:type="spellEnd"/>
      <w:r>
        <w:t xml:space="preserve"> estetyki języka, jakie staraliśmy się podać w niniejszym szkicu, badania tej sprawy mogą pogłębić, co będzie z korzyścią zarówno dla badań języ</w:t>
      </w:r>
      <w:r>
        <w:softHyphen/>
        <w:t xml:space="preserve">kowych, jak i w </w:t>
      </w:r>
      <w:proofErr w:type="spellStart"/>
      <w:r>
        <w:t>dalszem</w:t>
      </w:r>
      <w:proofErr w:type="spellEnd"/>
      <w:r>
        <w:t xml:space="preserve"> następstwie dla badań nad twórczością, której </w:t>
      </w:r>
      <w:proofErr w:type="spellStart"/>
      <w:r>
        <w:t>materjałem</w:t>
      </w:r>
      <w:proofErr w:type="spellEnd"/>
      <w:r>
        <w:t xml:space="preserve"> jest słowo.</w:t>
      </w:r>
      <w:r>
        <w:tab/>
      </w:r>
      <w:r>
        <w:rPr>
          <w:rStyle w:val="Teksttreci2Kursywa"/>
        </w:rPr>
        <w:t>St. Dobrzycki.</w:t>
      </w:r>
    </w:p>
    <w:p w:rsidR="00EE5822" w:rsidRDefault="00EE6166">
      <w:pPr>
        <w:pStyle w:val="Nagwek20"/>
        <w:framePr w:w="7878" w:h="6904" w:hRule="exact" w:wrap="none" w:vAnchor="page" w:hAnchor="page" w:x="2609" w:y="7445"/>
        <w:numPr>
          <w:ilvl w:val="0"/>
          <w:numId w:val="1"/>
        </w:numPr>
        <w:shd w:val="clear" w:color="auto" w:fill="auto"/>
        <w:tabs>
          <w:tab w:val="left" w:pos="2130"/>
        </w:tabs>
        <w:spacing w:after="80" w:line="260" w:lineRule="exact"/>
        <w:ind w:left="1780"/>
        <w:jc w:val="both"/>
      </w:pPr>
      <w:bookmarkStart w:id="1" w:name="bookmark1"/>
      <w:r>
        <w:rPr>
          <w:rStyle w:val="PogrubienieNagwek2FranklinGothicHeavy13pt"/>
        </w:rPr>
        <w:t>ZAPYTANIA I ODPOWIEDZI.</w:t>
      </w:r>
      <w:bookmarkEnd w:id="1"/>
    </w:p>
    <w:p w:rsidR="00EE5822" w:rsidRDefault="00EE6166">
      <w:pPr>
        <w:pStyle w:val="Nagwek20"/>
        <w:framePr w:w="7878" w:h="6904" w:hRule="exact" w:wrap="none" w:vAnchor="page" w:hAnchor="page" w:x="2609" w:y="7445"/>
        <w:numPr>
          <w:ilvl w:val="0"/>
          <w:numId w:val="2"/>
        </w:numPr>
        <w:shd w:val="clear" w:color="auto" w:fill="auto"/>
        <w:tabs>
          <w:tab w:val="left" w:pos="987"/>
        </w:tabs>
        <w:spacing w:line="300" w:lineRule="exact"/>
        <w:ind w:firstLine="660"/>
        <w:jc w:val="both"/>
      </w:pPr>
      <w:bookmarkStart w:id="2" w:name="bookmark2"/>
      <w:r>
        <w:rPr>
          <w:rStyle w:val="PogrubienieNagwek213pt"/>
        </w:rPr>
        <w:t>O szyk wyrazów.</w:t>
      </w:r>
      <w:bookmarkEnd w:id="2"/>
    </w:p>
    <w:p w:rsidR="00EE5822" w:rsidRDefault="00EE6166">
      <w:pPr>
        <w:pStyle w:val="Teksttreci20"/>
        <w:framePr w:w="7878" w:h="6904" w:hRule="exact" w:wrap="none" w:vAnchor="page" w:hAnchor="page" w:x="2609" w:y="7445"/>
        <w:shd w:val="clear" w:color="auto" w:fill="auto"/>
        <w:spacing w:before="0" w:line="300" w:lineRule="exact"/>
        <w:ind w:firstLine="660"/>
      </w:pPr>
      <w:r>
        <w:t xml:space="preserve">Czy wyrażenie: »zwracamy </w:t>
      </w:r>
      <w:proofErr w:type="spellStart"/>
      <w:r>
        <w:t>zaopinjowanych</w:t>
      </w:r>
      <w:proofErr w:type="spellEnd"/>
      <w:r>
        <w:t xml:space="preserve"> przez nas 10 od</w:t>
      </w:r>
      <w:r>
        <w:softHyphen/>
        <w:t xml:space="preserve">bitek faktur« jest pod względem gramatycznym poprawne, czy też winno brzmieć: »zwracamy </w:t>
      </w:r>
      <w:proofErr w:type="spellStart"/>
      <w:r>
        <w:t>zaopinjowane</w:t>
      </w:r>
      <w:proofErr w:type="spellEnd"/>
      <w:r>
        <w:t xml:space="preserve"> przez nas 10 odbitek faktur«.</w:t>
      </w:r>
    </w:p>
    <w:p w:rsidR="00EE5822" w:rsidRDefault="00EE6166">
      <w:pPr>
        <w:pStyle w:val="Teksttreci20"/>
        <w:framePr w:w="7878" w:h="6904" w:hRule="exact" w:wrap="none" w:vAnchor="page" w:hAnchor="page" w:x="2609" w:y="7445"/>
        <w:shd w:val="clear" w:color="auto" w:fill="auto"/>
        <w:spacing w:before="0" w:line="300" w:lineRule="exact"/>
        <w:ind w:firstLine="660"/>
      </w:pPr>
      <w:r>
        <w:t xml:space="preserve">Proszę uprzejmie o odpowiedź kategoryczną w </w:t>
      </w:r>
      <w:proofErr w:type="spellStart"/>
      <w:r>
        <w:t>tem</w:t>
      </w:r>
      <w:proofErr w:type="spellEnd"/>
      <w:r>
        <w:t xml:space="preserve"> znaczeniu, że dobre jest wyrażenie pierwsze albo drugie.</w:t>
      </w:r>
    </w:p>
    <w:p w:rsidR="00EE5822" w:rsidRDefault="00EE6166">
      <w:pPr>
        <w:pStyle w:val="Teksttreci20"/>
        <w:framePr w:w="7878" w:h="6904" w:hRule="exact" w:wrap="none" w:vAnchor="page" w:hAnchor="page" w:x="2609" w:y="7445"/>
        <w:shd w:val="clear" w:color="auto" w:fill="auto"/>
        <w:tabs>
          <w:tab w:val="left" w:pos="5496"/>
          <w:tab w:val="left" w:pos="6924"/>
        </w:tabs>
        <w:spacing w:before="0" w:line="300" w:lineRule="exact"/>
        <w:ind w:firstLine="660"/>
      </w:pPr>
      <w:r>
        <w:t>(Borysław)</w:t>
      </w:r>
      <w:r>
        <w:tab/>
      </w:r>
      <w:r>
        <w:rPr>
          <w:rStyle w:val="Teksttreci22"/>
        </w:rPr>
        <w:tab/>
      </w:r>
      <w:r>
        <w:rPr>
          <w:rStyle w:val="Teksttreci2Kursywa"/>
        </w:rPr>
        <w:t>Cz.</w:t>
      </w:r>
    </w:p>
    <w:p w:rsidR="00EE5822" w:rsidRDefault="00EE6166">
      <w:pPr>
        <w:pStyle w:val="Teksttreci20"/>
        <w:framePr w:w="7878" w:h="6904" w:hRule="exact" w:wrap="none" w:vAnchor="page" w:hAnchor="page" w:x="2609" w:y="7445"/>
        <w:numPr>
          <w:ilvl w:val="0"/>
          <w:numId w:val="3"/>
        </w:numPr>
        <w:shd w:val="clear" w:color="auto" w:fill="auto"/>
        <w:tabs>
          <w:tab w:val="left" w:pos="987"/>
        </w:tabs>
        <w:spacing w:before="0" w:after="212" w:line="300" w:lineRule="exact"/>
        <w:ind w:firstLine="660"/>
      </w:pPr>
      <w:r>
        <w:t>O ile zrozumieliśmy idzie tu o ugrupowanie tych wyrazów czyli o tzw. szyk. Otóż porządek drugi zdaje się być lepszym, a prze</w:t>
      </w:r>
      <w:r>
        <w:softHyphen/>
        <w:t xml:space="preserve">cież jeden i drugi nie jest </w:t>
      </w:r>
      <w:r>
        <w:rPr>
          <w:rStyle w:val="Teksttreci21"/>
        </w:rPr>
        <w:t xml:space="preserve">polski; </w:t>
      </w:r>
      <w:r>
        <w:t xml:space="preserve">należy bowiem do czasownika </w:t>
      </w:r>
      <w:r>
        <w:rPr>
          <w:rStyle w:val="Teksttreci2Kursywa"/>
        </w:rPr>
        <w:t>zwracamy</w:t>
      </w:r>
      <w:r>
        <w:t xml:space="preserve"> dać najpierw dopełnienie </w:t>
      </w:r>
      <w:r>
        <w:rPr>
          <w:rStyle w:val="Teksttreci2Kursywa"/>
        </w:rPr>
        <w:t>10 odbitek faktur</w:t>
      </w:r>
      <w:r>
        <w:t xml:space="preserve"> a potem je objaśnić: </w:t>
      </w:r>
      <w:r>
        <w:rPr>
          <w:rStyle w:val="Teksttreci2Kursywa"/>
        </w:rPr>
        <w:t xml:space="preserve">przez </w:t>
      </w:r>
      <w:r>
        <w:rPr>
          <w:rStyle w:val="Teksttreci2Kursywa"/>
          <w:lang w:val="ru-RU" w:eastAsia="ru-RU" w:bidi="ru-RU"/>
        </w:rPr>
        <w:t>па</w:t>
      </w:r>
      <w:r>
        <w:rPr>
          <w:rStyle w:val="Teksttreci2Kursywa"/>
        </w:rPr>
        <w:t>s</w:t>
      </w:r>
      <w:r>
        <w:rPr>
          <w:rStyle w:val="Teksttreci2Kursywa"/>
          <w:lang w:val="ru-RU" w:eastAsia="ru-RU" w:bidi="ru-RU"/>
        </w:rPr>
        <w:t xml:space="preserve"> </w:t>
      </w:r>
      <w:proofErr w:type="spellStart"/>
      <w:r>
        <w:rPr>
          <w:rStyle w:val="Teksttreci2Kursywa"/>
        </w:rPr>
        <w:t>zaopinjowanych</w:t>
      </w:r>
      <w:proofErr w:type="spellEnd"/>
      <w:r>
        <w:t>, a więc w tym porządku: »Zwra</w:t>
      </w:r>
      <w:r>
        <w:softHyphen/>
        <w:t xml:space="preserve">camy 10 odbitek faktur, przez nas </w:t>
      </w:r>
      <w:proofErr w:type="spellStart"/>
      <w:r>
        <w:t>zaopinjowanych</w:t>
      </w:r>
      <w:proofErr w:type="spellEnd"/>
      <w:r>
        <w:t>«. Porządek w pierwszym i drugim razie jest niemiecki.</w:t>
      </w:r>
    </w:p>
    <w:p w:rsidR="00EE5822" w:rsidRDefault="00EE6166">
      <w:pPr>
        <w:pStyle w:val="Nagwek20"/>
        <w:framePr w:w="7878" w:h="6904" w:hRule="exact" w:wrap="none" w:vAnchor="page" w:hAnchor="page" w:x="2609" w:y="7445"/>
        <w:numPr>
          <w:ilvl w:val="0"/>
          <w:numId w:val="2"/>
        </w:numPr>
        <w:shd w:val="clear" w:color="auto" w:fill="auto"/>
        <w:tabs>
          <w:tab w:val="left" w:pos="987"/>
        </w:tabs>
        <w:spacing w:line="260" w:lineRule="exact"/>
        <w:ind w:firstLine="660"/>
        <w:jc w:val="both"/>
      </w:pPr>
      <w:bookmarkStart w:id="3" w:name="bookmark3"/>
      <w:r>
        <w:rPr>
          <w:rStyle w:val="PogrubienieNagwek213pt"/>
        </w:rPr>
        <w:t xml:space="preserve">Druhen </w:t>
      </w:r>
      <w:r>
        <w:rPr>
          <w:rStyle w:val="Nagwek213pt"/>
        </w:rPr>
        <w:t xml:space="preserve">czy </w:t>
      </w:r>
      <w:proofErr w:type="spellStart"/>
      <w:r>
        <w:rPr>
          <w:rStyle w:val="PogrubienieNagwek213pt"/>
        </w:rPr>
        <w:t>druhien</w:t>
      </w:r>
      <w:proofErr w:type="spellEnd"/>
      <w:r>
        <w:rPr>
          <w:rStyle w:val="PogrubienieNagwek213pt"/>
        </w:rPr>
        <w:t>?</w:t>
      </w:r>
      <w:bookmarkEnd w:id="3"/>
    </w:p>
    <w:p w:rsidR="00EE5822" w:rsidRDefault="00EE6166">
      <w:pPr>
        <w:pStyle w:val="Teksttreci20"/>
        <w:framePr w:w="7878" w:h="6904" w:hRule="exact" w:wrap="none" w:vAnchor="page" w:hAnchor="page" w:x="2609" w:y="7445"/>
        <w:numPr>
          <w:ilvl w:val="0"/>
          <w:numId w:val="3"/>
        </w:numPr>
        <w:shd w:val="clear" w:color="auto" w:fill="auto"/>
        <w:tabs>
          <w:tab w:val="left" w:pos="987"/>
        </w:tabs>
        <w:spacing w:before="0" w:after="217"/>
        <w:ind w:firstLine="660"/>
      </w:pPr>
      <w:r>
        <w:rPr>
          <w:rStyle w:val="Teksttreci21"/>
        </w:rPr>
        <w:t xml:space="preserve"> </w:t>
      </w:r>
      <w:r>
        <w:t xml:space="preserve">Piszemy już </w:t>
      </w:r>
      <w:proofErr w:type="spellStart"/>
      <w:r>
        <w:rPr>
          <w:rStyle w:val="Teksttreci2Kursywa"/>
        </w:rPr>
        <w:t>druchnę</w:t>
      </w:r>
      <w:proofErr w:type="spellEnd"/>
      <w:r>
        <w:t xml:space="preserve"> przez </w:t>
      </w:r>
      <w:proofErr w:type="spellStart"/>
      <w:r>
        <w:t>ch</w:t>
      </w:r>
      <w:proofErr w:type="spellEnd"/>
      <w:r>
        <w:t xml:space="preserve">, tak się spolszczyła, i w </w:t>
      </w:r>
      <w:proofErr w:type="spellStart"/>
      <w:r>
        <w:t>dop</w:t>
      </w:r>
      <w:proofErr w:type="spellEnd"/>
      <w:r>
        <w:t xml:space="preserve">. </w:t>
      </w:r>
      <w:proofErr w:type="spellStart"/>
      <w:r>
        <w:t>lmn</w:t>
      </w:r>
      <w:proofErr w:type="spellEnd"/>
      <w:r>
        <w:t xml:space="preserve">. mówimy </w:t>
      </w:r>
      <w:proofErr w:type="spellStart"/>
      <w:r>
        <w:rPr>
          <w:rStyle w:val="Teksttreci2Kursywa"/>
          <w:lang w:val="de-DE" w:eastAsia="de-DE" w:bidi="de-DE"/>
        </w:rPr>
        <w:t>druchen</w:t>
      </w:r>
      <w:proofErr w:type="spellEnd"/>
      <w:r>
        <w:rPr>
          <w:rStyle w:val="Teksttreci2Kursywa"/>
          <w:lang w:val="de-DE" w:eastAsia="de-DE" w:bidi="de-DE"/>
        </w:rPr>
        <w:t>.</w:t>
      </w:r>
    </w:p>
    <w:p w:rsidR="00EE5822" w:rsidRDefault="00EE6166">
      <w:pPr>
        <w:pStyle w:val="Nagwek20"/>
        <w:framePr w:w="7878" w:h="6904" w:hRule="exact" w:wrap="none" w:vAnchor="page" w:hAnchor="page" w:x="2609" w:y="7445"/>
        <w:numPr>
          <w:ilvl w:val="0"/>
          <w:numId w:val="2"/>
        </w:numPr>
        <w:shd w:val="clear" w:color="auto" w:fill="auto"/>
        <w:tabs>
          <w:tab w:val="left" w:pos="987"/>
        </w:tabs>
        <w:spacing w:line="260" w:lineRule="exact"/>
        <w:ind w:firstLine="660"/>
        <w:jc w:val="both"/>
      </w:pPr>
      <w:bookmarkStart w:id="4" w:name="bookmark4"/>
      <w:r>
        <w:rPr>
          <w:rStyle w:val="PogrubienieNagwek213pt"/>
        </w:rPr>
        <w:t xml:space="preserve">Nauczyciel kursów, </w:t>
      </w:r>
      <w:r>
        <w:rPr>
          <w:rStyle w:val="Nagwek213pt"/>
        </w:rPr>
        <w:t xml:space="preserve">czy </w:t>
      </w:r>
      <w:r>
        <w:rPr>
          <w:rStyle w:val="PogrubienieNagwek213pt"/>
        </w:rPr>
        <w:t xml:space="preserve">naucz, na kursach, </w:t>
      </w:r>
      <w:r>
        <w:rPr>
          <w:rStyle w:val="Nagwek213pt"/>
        </w:rPr>
        <w:t xml:space="preserve">lub </w:t>
      </w:r>
      <w:r>
        <w:rPr>
          <w:rStyle w:val="PogrubienieNagwek213pt"/>
        </w:rPr>
        <w:t>przy kursach?</w:t>
      </w:r>
      <w:bookmarkEnd w:id="4"/>
    </w:p>
    <w:p w:rsidR="00EE5822" w:rsidRDefault="00EE6166">
      <w:pPr>
        <w:pStyle w:val="Teksttreci20"/>
        <w:framePr w:w="7878" w:h="6904" w:hRule="exact" w:wrap="none" w:vAnchor="page" w:hAnchor="page" w:x="2609" w:y="7445"/>
        <w:numPr>
          <w:ilvl w:val="0"/>
          <w:numId w:val="3"/>
        </w:numPr>
        <w:shd w:val="clear" w:color="auto" w:fill="auto"/>
        <w:tabs>
          <w:tab w:val="left" w:pos="1034"/>
        </w:tabs>
        <w:spacing w:before="0" w:line="260" w:lineRule="exact"/>
        <w:ind w:firstLine="660"/>
      </w:pPr>
      <w:r>
        <w:t>Tylko zwrot drugi; ostatni bowiem trąci germanizmem,</w:t>
      </w:r>
    </w:p>
    <w:p w:rsidR="00EE5822" w:rsidRDefault="00EE5822">
      <w:pPr>
        <w:rPr>
          <w:sz w:val="2"/>
          <w:szCs w:val="2"/>
        </w:rPr>
        <w:sectPr w:rsidR="00EE58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822" w:rsidRDefault="00EE6166">
      <w:pPr>
        <w:pStyle w:val="Nagweklubstopka0"/>
        <w:framePr w:wrap="none" w:vAnchor="page" w:hAnchor="page" w:x="1460" w:y="1141"/>
        <w:shd w:val="clear" w:color="auto" w:fill="auto"/>
        <w:spacing w:line="220" w:lineRule="exact"/>
      </w:pPr>
      <w:r>
        <w:rPr>
          <w:lang w:val="ru-RU" w:eastAsia="ru-RU" w:bidi="ru-RU"/>
        </w:rPr>
        <w:lastRenderedPageBreak/>
        <w:t>В 43,</w:t>
      </w:r>
      <w:r>
        <w:t xml:space="preserve"> 44 i 45</w:t>
      </w:r>
    </w:p>
    <w:p w:rsidR="00EE5822" w:rsidRDefault="00EE6166">
      <w:pPr>
        <w:pStyle w:val="Nagweklubstopka0"/>
        <w:framePr w:wrap="none" w:vAnchor="page" w:hAnchor="page" w:x="4154" w:y="1141"/>
        <w:shd w:val="clear" w:color="auto" w:fill="auto"/>
        <w:spacing w:line="220" w:lineRule="exact"/>
      </w:pPr>
      <w:r>
        <w:t>PORADNIK JĘZYKOWY</w:t>
      </w:r>
    </w:p>
    <w:p w:rsidR="00EE5822" w:rsidRDefault="00EE6166">
      <w:pPr>
        <w:pStyle w:val="Nagweklubstopka0"/>
        <w:framePr w:wrap="none" w:vAnchor="page" w:hAnchor="page" w:x="9026" w:y="1117"/>
        <w:shd w:val="clear" w:color="auto" w:fill="auto"/>
        <w:spacing w:line="220" w:lineRule="exact"/>
      </w:pPr>
      <w:r>
        <w:t>33</w:t>
      </w:r>
    </w:p>
    <w:p w:rsidR="00EE5822" w:rsidRDefault="00EE6166">
      <w:pPr>
        <w:pStyle w:val="Teksttreci20"/>
        <w:framePr w:w="7860" w:h="12598" w:hRule="exact" w:wrap="none" w:vAnchor="page" w:hAnchor="page" w:x="1424" w:y="1739"/>
        <w:shd w:val="clear" w:color="auto" w:fill="auto"/>
        <w:tabs>
          <w:tab w:val="left" w:pos="374"/>
        </w:tabs>
        <w:spacing w:before="0" w:after="166" w:line="260" w:lineRule="exact"/>
        <w:ind w:firstLine="660"/>
      </w:pPr>
      <w:r>
        <w:t xml:space="preserve">a pierwszy podaje fałszywe wyobrażenie, jakoby </w:t>
      </w:r>
      <w:proofErr w:type="spellStart"/>
      <w:r>
        <w:t>kursa</w:t>
      </w:r>
      <w:proofErr w:type="spellEnd"/>
      <w:r>
        <w:t xml:space="preserve"> były uczone przez nauczyciela.</w:t>
      </w:r>
    </w:p>
    <w:p w:rsidR="00EE5822" w:rsidRDefault="00EE6166">
      <w:pPr>
        <w:pStyle w:val="Teksttreci50"/>
        <w:framePr w:w="7860" w:h="12598" w:hRule="exact" w:wrap="none" w:vAnchor="page" w:hAnchor="page" w:x="1424" w:y="1739"/>
        <w:numPr>
          <w:ilvl w:val="0"/>
          <w:numId w:val="2"/>
        </w:numPr>
        <w:shd w:val="clear" w:color="auto" w:fill="auto"/>
        <w:tabs>
          <w:tab w:val="left" w:pos="1027"/>
        </w:tabs>
        <w:spacing w:before="0" w:after="0" w:line="260" w:lineRule="exact"/>
        <w:ind w:firstLine="640"/>
        <w:jc w:val="both"/>
      </w:pPr>
      <w:proofErr w:type="spellStart"/>
      <w:r>
        <w:t>Umią</w:t>
      </w:r>
      <w:proofErr w:type="spellEnd"/>
      <w:r>
        <w:t xml:space="preserve"> </w:t>
      </w:r>
      <w:r>
        <w:rPr>
          <w:rStyle w:val="Teksttreci5Bezpogrubienia"/>
        </w:rPr>
        <w:t xml:space="preserve">czy </w:t>
      </w:r>
      <w:r>
        <w:t>umieją?</w:t>
      </w:r>
    </w:p>
    <w:p w:rsidR="00EE5822" w:rsidRDefault="00EE6166">
      <w:pPr>
        <w:pStyle w:val="Teksttreci20"/>
        <w:framePr w:w="7860" w:h="12598" w:hRule="exact" w:wrap="none" w:vAnchor="page" w:hAnchor="page" w:x="1424" w:y="1739"/>
        <w:numPr>
          <w:ilvl w:val="0"/>
          <w:numId w:val="3"/>
        </w:numPr>
        <w:shd w:val="clear" w:color="auto" w:fill="auto"/>
        <w:tabs>
          <w:tab w:val="left" w:pos="1027"/>
        </w:tabs>
        <w:spacing w:before="0" w:after="250"/>
        <w:ind w:firstLine="640"/>
      </w:pPr>
      <w:r>
        <w:t xml:space="preserve">Tylko </w:t>
      </w:r>
      <w:r>
        <w:rPr>
          <w:rStyle w:val="Teksttreci2Kursywa"/>
        </w:rPr>
        <w:t>umieją</w:t>
      </w:r>
      <w:r>
        <w:t xml:space="preserve">, lubo od </w:t>
      </w:r>
      <w:r>
        <w:rPr>
          <w:rStyle w:val="Teksttreci2Kursywa"/>
        </w:rPr>
        <w:t>śmieć</w:t>
      </w:r>
      <w:r>
        <w:t xml:space="preserve"> (</w:t>
      </w:r>
      <w:proofErr w:type="spellStart"/>
      <w:r>
        <w:t>audere</w:t>
      </w:r>
      <w:proofErr w:type="spellEnd"/>
      <w:r>
        <w:t xml:space="preserve">) mówimy </w:t>
      </w:r>
      <w:proofErr w:type="spellStart"/>
      <w:r>
        <w:rPr>
          <w:rStyle w:val="Teksttreci2Kursywa"/>
        </w:rPr>
        <w:t>śmią</w:t>
      </w:r>
      <w:proofErr w:type="spellEnd"/>
      <w:r>
        <w:t xml:space="preserve"> dla odróżnienia od </w:t>
      </w:r>
      <w:r>
        <w:rPr>
          <w:rStyle w:val="Teksttreci2Kursywa"/>
        </w:rPr>
        <w:t>śmieją się</w:t>
      </w:r>
      <w:r>
        <w:t xml:space="preserve"> (</w:t>
      </w:r>
      <w:proofErr w:type="spellStart"/>
      <w:r>
        <w:t>ridere</w:t>
      </w:r>
      <w:proofErr w:type="spellEnd"/>
      <w:r>
        <w:t>).</w:t>
      </w:r>
    </w:p>
    <w:p w:rsidR="00EE5822" w:rsidRDefault="00EE6166">
      <w:pPr>
        <w:pStyle w:val="Teksttreci50"/>
        <w:framePr w:w="7860" w:h="12598" w:hRule="exact" w:wrap="none" w:vAnchor="page" w:hAnchor="page" w:x="1424" w:y="1739"/>
        <w:numPr>
          <w:ilvl w:val="0"/>
          <w:numId w:val="2"/>
        </w:numPr>
        <w:shd w:val="clear" w:color="auto" w:fill="auto"/>
        <w:tabs>
          <w:tab w:val="left" w:pos="1061"/>
        </w:tabs>
        <w:spacing w:before="0" w:after="0" w:line="294" w:lineRule="exact"/>
        <w:ind w:firstLine="640"/>
        <w:jc w:val="both"/>
      </w:pPr>
      <w:r>
        <w:t>»Ażeby«.</w:t>
      </w:r>
    </w:p>
    <w:p w:rsidR="00EE5822" w:rsidRDefault="00EE6166">
      <w:pPr>
        <w:pStyle w:val="Teksttreci20"/>
        <w:framePr w:w="7860" w:h="12598" w:hRule="exact" w:wrap="none" w:vAnchor="page" w:hAnchor="page" w:x="1424" w:y="1739"/>
        <w:shd w:val="clear" w:color="auto" w:fill="auto"/>
        <w:spacing w:before="0" w:line="294" w:lineRule="exact"/>
        <w:ind w:firstLine="640"/>
      </w:pPr>
      <w:r>
        <w:t>Czy ten wyraz, który dziś jest uwzględniony jako jednostkowy — może należeć do tych, o których Kryńskiego gramatyka (str. 77, wy</w:t>
      </w:r>
      <w:r>
        <w:softHyphen/>
        <w:t>danie VI) mówi, że dodatek nie wpływa na przycisk?</w:t>
      </w:r>
    </w:p>
    <w:p w:rsidR="00EE5822" w:rsidRDefault="00EE6166">
      <w:pPr>
        <w:pStyle w:val="Teksttreci20"/>
        <w:framePr w:w="7860" w:h="12598" w:hRule="exact" w:wrap="none" w:vAnchor="page" w:hAnchor="page" w:x="1424" w:y="1739"/>
        <w:shd w:val="clear" w:color="auto" w:fill="auto"/>
        <w:tabs>
          <w:tab w:val="left" w:pos="5416"/>
        </w:tabs>
        <w:spacing w:before="0" w:line="294" w:lineRule="exact"/>
        <w:ind w:firstLine="640"/>
      </w:pPr>
      <w:r>
        <w:t>(Lubliniec)</w:t>
      </w:r>
      <w:r>
        <w:tab/>
        <w:t xml:space="preserve">X. </w:t>
      </w:r>
      <w:r>
        <w:rPr>
          <w:rStyle w:val="Teksttreci2Kursywa"/>
        </w:rPr>
        <w:t xml:space="preserve">St. </w:t>
      </w:r>
      <w:proofErr w:type="spellStart"/>
      <w:r>
        <w:rPr>
          <w:rStyle w:val="Teksttreci2Kursywa"/>
        </w:rPr>
        <w:t>Boderski</w:t>
      </w:r>
      <w:proofErr w:type="spellEnd"/>
      <w:r>
        <w:rPr>
          <w:rStyle w:val="Teksttreci2Kursywa"/>
        </w:rPr>
        <w:t>.</w:t>
      </w:r>
    </w:p>
    <w:p w:rsidR="00EE5822" w:rsidRDefault="00EE6166">
      <w:pPr>
        <w:pStyle w:val="Teksttreci20"/>
        <w:framePr w:w="7860" w:h="12598" w:hRule="exact" w:wrap="none" w:vAnchor="page" w:hAnchor="page" w:x="1424" w:y="1739"/>
        <w:numPr>
          <w:ilvl w:val="0"/>
          <w:numId w:val="3"/>
        </w:numPr>
        <w:shd w:val="clear" w:color="auto" w:fill="auto"/>
        <w:tabs>
          <w:tab w:val="left" w:pos="1027"/>
        </w:tabs>
        <w:spacing w:before="0" w:after="240" w:line="294" w:lineRule="exact"/>
        <w:ind w:firstLine="640"/>
      </w:pPr>
      <w:r>
        <w:t xml:space="preserve">Czy przez »dodatek« rozumie ksiądz </w:t>
      </w:r>
      <w:r>
        <w:rPr>
          <w:rStyle w:val="Teksttreci2Kursywa"/>
        </w:rPr>
        <w:t>a</w:t>
      </w:r>
      <w:r>
        <w:t xml:space="preserve"> przed ż</w:t>
      </w:r>
      <w:r>
        <w:rPr>
          <w:rStyle w:val="Teksttreci2Kursywa"/>
        </w:rPr>
        <w:t>eby, czy</w:t>
      </w:r>
      <w:r>
        <w:t xml:space="preserve"> może </w:t>
      </w:r>
      <w:r>
        <w:rPr>
          <w:rStyle w:val="Teksttreci2Kursywa"/>
        </w:rPr>
        <w:t>by</w:t>
      </w:r>
      <w:r>
        <w:t xml:space="preserve"> po </w:t>
      </w:r>
      <w:proofErr w:type="spellStart"/>
      <w:r>
        <w:rPr>
          <w:rStyle w:val="Teksttreci2Kursywa"/>
        </w:rPr>
        <w:t>aże</w:t>
      </w:r>
      <w:proofErr w:type="spellEnd"/>
      <w:r>
        <w:t xml:space="preserve"> </w:t>
      </w:r>
      <w:r>
        <w:rPr>
          <w:rStyle w:val="Teksttreci21"/>
        </w:rPr>
        <w:t xml:space="preserve">— </w:t>
      </w:r>
      <w:r>
        <w:t>zawsze przycisk będzie na zgłosce przedostatniej »ażeby</w:t>
      </w:r>
      <w:r>
        <w:rPr>
          <w:lang w:val="de-DE" w:eastAsia="de-DE" w:bidi="de-DE"/>
        </w:rPr>
        <w:t>«.</w:t>
      </w:r>
    </w:p>
    <w:p w:rsidR="00EE5822" w:rsidRDefault="00EE6166">
      <w:pPr>
        <w:pStyle w:val="Teksttreci50"/>
        <w:framePr w:w="7860" w:h="12598" w:hRule="exact" w:wrap="none" w:vAnchor="page" w:hAnchor="page" w:x="1424" w:y="1739"/>
        <w:numPr>
          <w:ilvl w:val="0"/>
          <w:numId w:val="2"/>
        </w:numPr>
        <w:shd w:val="clear" w:color="auto" w:fill="auto"/>
        <w:tabs>
          <w:tab w:val="left" w:pos="1061"/>
        </w:tabs>
        <w:spacing w:before="0" w:after="0" w:line="294" w:lineRule="exact"/>
        <w:ind w:firstLine="640"/>
        <w:jc w:val="both"/>
      </w:pP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kolwiek</w:t>
      </w:r>
      <w:proofErr w:type="spellEnd"/>
      <w:r>
        <w:rPr>
          <w:lang w:val="de-DE" w:eastAsia="de-DE" w:bidi="de-DE"/>
        </w:rPr>
        <w:t>«.</w:t>
      </w:r>
    </w:p>
    <w:p w:rsidR="00EE5822" w:rsidRDefault="00EE6166">
      <w:pPr>
        <w:pStyle w:val="Teksttreci20"/>
        <w:framePr w:w="7860" w:h="12598" w:hRule="exact" w:wrap="none" w:vAnchor="page" w:hAnchor="page" w:x="1424" w:y="1739"/>
        <w:shd w:val="clear" w:color="auto" w:fill="auto"/>
        <w:spacing w:before="0" w:line="294" w:lineRule="exact"/>
        <w:ind w:firstLine="640"/>
      </w:pPr>
      <w:r>
        <w:t>Kryński tego nie podaje. Ale poważni ludzie zaliczają ten do</w:t>
      </w:r>
      <w:r>
        <w:softHyphen/>
        <w:t xml:space="preserve">datek do tych, które nie zmieniają akcentu słowa, do którego są przydane, </w:t>
      </w:r>
      <w:r>
        <w:rPr>
          <w:rStyle w:val="Teksttreci21"/>
        </w:rPr>
        <w:t xml:space="preserve">— </w:t>
      </w:r>
      <w:r>
        <w:t>n. p. »któregokolwiek«, wymawiałoby się z przyciskiem na drugiej zgłosce.</w:t>
      </w:r>
    </w:p>
    <w:p w:rsidR="00EE5822" w:rsidRDefault="00EE6166">
      <w:pPr>
        <w:pStyle w:val="Teksttreci20"/>
        <w:framePr w:w="7860" w:h="12598" w:hRule="exact" w:wrap="none" w:vAnchor="page" w:hAnchor="page" w:x="1424" w:y="1739"/>
        <w:numPr>
          <w:ilvl w:val="0"/>
          <w:numId w:val="3"/>
        </w:numPr>
        <w:shd w:val="clear" w:color="auto" w:fill="auto"/>
        <w:tabs>
          <w:tab w:val="left" w:pos="1027"/>
        </w:tabs>
        <w:spacing w:before="0" w:after="235" w:line="294" w:lineRule="exact"/>
        <w:ind w:firstLine="640"/>
      </w:pPr>
      <w:r>
        <w:t xml:space="preserve">Z jakimkolwiek zaimkiem połączymy — </w:t>
      </w:r>
      <w:proofErr w:type="spellStart"/>
      <w:r>
        <w:rPr>
          <w:rStyle w:val="Teksttreci2Kursywa"/>
        </w:rPr>
        <w:t>kolwiek</w:t>
      </w:r>
      <w:proofErr w:type="spellEnd"/>
      <w:r>
        <w:rPr>
          <w:rStyle w:val="Teksttreci2Kursywa"/>
        </w:rPr>
        <w:t>,</w:t>
      </w:r>
      <w:r>
        <w:t xml:space="preserve"> zawsze przycisk główny pozostanie na zgłosce </w:t>
      </w:r>
      <w:r>
        <w:rPr>
          <w:rStyle w:val="Teksttreci2Kursywa"/>
        </w:rPr>
        <w:t>kol;</w:t>
      </w:r>
      <w:r>
        <w:t xml:space="preserve"> poboczny akcent zależeć będzie od długości cząstki pierwszej, np. »</w:t>
      </w:r>
      <w:proofErr w:type="spellStart"/>
      <w:r>
        <w:t>któregoAo</w:t>
      </w:r>
      <w:proofErr w:type="spellEnd"/>
      <w:r>
        <w:t>/wiek«.</w:t>
      </w:r>
    </w:p>
    <w:p w:rsidR="00EE5822" w:rsidRDefault="00EE6166">
      <w:pPr>
        <w:pStyle w:val="Teksttreci50"/>
        <w:framePr w:w="7860" w:h="12598" w:hRule="exact" w:wrap="none" w:vAnchor="page" w:hAnchor="page" w:x="1424" w:y="1739"/>
        <w:numPr>
          <w:ilvl w:val="0"/>
          <w:numId w:val="2"/>
        </w:numPr>
        <w:shd w:val="clear" w:color="auto" w:fill="auto"/>
        <w:tabs>
          <w:tab w:val="left" w:pos="1061"/>
        </w:tabs>
        <w:spacing w:before="0" w:after="0" w:line="300" w:lineRule="exact"/>
        <w:ind w:firstLine="640"/>
        <w:jc w:val="both"/>
      </w:pPr>
      <w:r>
        <w:t xml:space="preserve">Co do przypadku </w:t>
      </w:r>
      <w:r>
        <w:rPr>
          <w:rStyle w:val="Teksttreci5Odstpy2pt"/>
          <w:b/>
          <w:bCs/>
        </w:rPr>
        <w:t>VII.</w:t>
      </w:r>
      <w:r>
        <w:t xml:space="preserve"> </w:t>
      </w:r>
      <w:r>
        <w:rPr>
          <w:lang w:val="cs-CZ" w:eastAsia="cs-CZ" w:bidi="cs-CZ"/>
        </w:rPr>
        <w:t>poj. l</w:t>
      </w:r>
      <w:r>
        <w:t xml:space="preserve"> </w:t>
      </w:r>
      <w:proofErr w:type="spellStart"/>
      <w:r>
        <w:t>mn</w:t>
      </w:r>
      <w:proofErr w:type="spellEnd"/>
      <w:r>
        <w:t xml:space="preserve">. </w:t>
      </w:r>
      <w:proofErr w:type="spellStart"/>
      <w:r>
        <w:t>rodz</w:t>
      </w:r>
      <w:proofErr w:type="spellEnd"/>
      <w:r>
        <w:t>. męskiego i nijakiego.</w:t>
      </w:r>
    </w:p>
    <w:p w:rsidR="00EE5822" w:rsidRDefault="00EE6166">
      <w:pPr>
        <w:pStyle w:val="Teksttreci20"/>
        <w:framePr w:w="7860" w:h="12598" w:hRule="exact" w:wrap="none" w:vAnchor="page" w:hAnchor="page" w:x="1424" w:y="1739"/>
        <w:shd w:val="clear" w:color="auto" w:fill="auto"/>
        <w:spacing w:before="0" w:line="300" w:lineRule="exact"/>
        <w:ind w:firstLine="640"/>
      </w:pPr>
      <w:r>
        <w:t>Kryńskiego gramatyka się rozpowszechnia, a z nią wyżej wspo</w:t>
      </w:r>
      <w:r>
        <w:softHyphen/>
        <w:t>mniane końcówki odmian zaimkowych. W druku, oprócz w tej gra</w:t>
      </w:r>
      <w:r>
        <w:softHyphen/>
        <w:t>matyce, tych końcówek nie zauważyłem.</w:t>
      </w:r>
    </w:p>
    <w:p w:rsidR="00EE5822" w:rsidRDefault="00EE6166">
      <w:pPr>
        <w:pStyle w:val="Teksttreci20"/>
        <w:framePr w:w="7860" w:h="12598" w:hRule="exact" w:wrap="none" w:vAnchor="page" w:hAnchor="page" w:x="1424" w:y="1739"/>
        <w:numPr>
          <w:ilvl w:val="0"/>
          <w:numId w:val="3"/>
        </w:numPr>
        <w:shd w:val="clear" w:color="auto" w:fill="auto"/>
        <w:tabs>
          <w:tab w:val="left" w:pos="1027"/>
        </w:tabs>
        <w:spacing w:before="0" w:after="240" w:line="300" w:lineRule="exact"/>
        <w:ind w:firstLine="640"/>
      </w:pPr>
      <w:r>
        <w:t xml:space="preserve">Należy się stosować do uchwał Komisji Akad. Umiejętności, przedstawionych w »Pisowni </w:t>
      </w:r>
      <w:r>
        <w:rPr>
          <w:lang w:val="de-DE" w:eastAsia="de-DE" w:bidi="de-DE"/>
        </w:rPr>
        <w:t xml:space="preserve">pol.«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>J. Łosia i porzucić rozróż</w:t>
      </w:r>
      <w:r>
        <w:softHyphen/>
        <w:t>nianie przypadków nie rodzajów, przez Kryńskiego propagowanych na zasadzie historycznej; zwyczaj językowy od wieku przeszło sto</w:t>
      </w:r>
      <w:r>
        <w:softHyphen/>
        <w:t xml:space="preserve">suje inną zasadę i nie możemy już tego zmienić. A więc </w:t>
      </w:r>
      <w:r>
        <w:rPr>
          <w:rStyle w:val="Teksttreci2Kursywa"/>
        </w:rPr>
        <w:t>dobrym chłopcem, dobrem dzieckiem, w dobrym chłopcu, w dobrem dziecku</w:t>
      </w:r>
      <w:r>
        <w:t xml:space="preserve">; w l. </w:t>
      </w:r>
      <w:proofErr w:type="spellStart"/>
      <w:r>
        <w:t>mn</w:t>
      </w:r>
      <w:proofErr w:type="spellEnd"/>
      <w:r>
        <w:t xml:space="preserve">. </w:t>
      </w:r>
      <w:r>
        <w:rPr>
          <w:rStyle w:val="Teksttreci2Kursywa"/>
        </w:rPr>
        <w:t>ci</w:t>
      </w:r>
      <w:r>
        <w:t xml:space="preserve"> byli </w:t>
      </w:r>
      <w:r>
        <w:rPr>
          <w:rStyle w:val="Teksttreci2Kursywa"/>
        </w:rPr>
        <w:t>dobrymi</w:t>
      </w:r>
      <w:r>
        <w:t xml:space="preserve"> uczniami, a </w:t>
      </w:r>
      <w:r>
        <w:rPr>
          <w:rStyle w:val="Teksttreci2Kursywa"/>
        </w:rPr>
        <w:t>te konie</w:t>
      </w:r>
      <w:r>
        <w:t xml:space="preserve"> były </w:t>
      </w:r>
      <w:proofErr w:type="spellStart"/>
      <w:r>
        <w:rPr>
          <w:rStyle w:val="Teksttreci2Kursywa"/>
        </w:rPr>
        <w:t>dobremi</w:t>
      </w:r>
      <w:proofErr w:type="spellEnd"/>
      <w:r>
        <w:t xml:space="preserve"> bie</w:t>
      </w:r>
      <w:r>
        <w:softHyphen/>
        <w:t>gunami.</w:t>
      </w:r>
    </w:p>
    <w:p w:rsidR="00EE5822" w:rsidRDefault="00EE6166">
      <w:pPr>
        <w:pStyle w:val="Teksttreci50"/>
        <w:framePr w:w="7860" w:h="12598" w:hRule="exact" w:wrap="none" w:vAnchor="page" w:hAnchor="page" w:x="1424" w:y="1739"/>
        <w:numPr>
          <w:ilvl w:val="0"/>
          <w:numId w:val="2"/>
        </w:numPr>
        <w:shd w:val="clear" w:color="auto" w:fill="auto"/>
        <w:tabs>
          <w:tab w:val="left" w:pos="1055"/>
        </w:tabs>
        <w:spacing w:before="0" w:after="0" w:line="300" w:lineRule="exact"/>
        <w:ind w:firstLine="640"/>
        <w:jc w:val="both"/>
      </w:pPr>
      <w:r>
        <w:t>Krynica-zdrój, Bobowa-miasto ?</w:t>
      </w:r>
    </w:p>
    <w:p w:rsidR="00EE5822" w:rsidRDefault="00EE6166">
      <w:pPr>
        <w:pStyle w:val="Teksttreci20"/>
        <w:framePr w:w="7860" w:h="12598" w:hRule="exact" w:wrap="none" w:vAnchor="page" w:hAnchor="page" w:x="1424" w:y="1739"/>
        <w:shd w:val="clear" w:color="auto" w:fill="auto"/>
        <w:spacing w:before="0" w:line="300" w:lineRule="exact"/>
        <w:ind w:firstLine="640"/>
      </w:pPr>
      <w:r>
        <w:t>W mowie potocznej utarło się wyrażenie, określające charak</w:t>
      </w:r>
      <w:r>
        <w:softHyphen/>
        <w:t xml:space="preserve">ter miejscowości, w formie słowa złożonego z dwu rzeczowników, z których pierwszy jest imieniem </w:t>
      </w:r>
      <w:proofErr w:type="spellStart"/>
      <w:r>
        <w:t>własnem</w:t>
      </w:r>
      <w:proofErr w:type="spellEnd"/>
      <w:r>
        <w:t>. Mówi się np.: »Krynica- zdrój« i t p., a także np.: »Bobowa wieś«, »Bobowa-miasto«. Otóż,</w:t>
      </w:r>
    </w:p>
    <w:p w:rsidR="00EE5822" w:rsidRDefault="00EE5822">
      <w:pPr>
        <w:rPr>
          <w:sz w:val="2"/>
          <w:szCs w:val="2"/>
        </w:rPr>
        <w:sectPr w:rsidR="00EE58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822" w:rsidRDefault="00EE6166">
      <w:pPr>
        <w:pStyle w:val="Nagweklubstopka0"/>
        <w:framePr w:wrap="none" w:vAnchor="page" w:hAnchor="page" w:x="5354" w:y="1135"/>
        <w:shd w:val="clear" w:color="auto" w:fill="auto"/>
        <w:spacing w:line="220" w:lineRule="exact"/>
      </w:pPr>
      <w:r>
        <w:lastRenderedPageBreak/>
        <w:t>PORADNIK JĘZYKOWY</w:t>
      </w:r>
    </w:p>
    <w:p w:rsidR="00EE5822" w:rsidRDefault="00EE6166">
      <w:pPr>
        <w:pStyle w:val="Nagweklubstopka0"/>
        <w:framePr w:wrap="none" w:vAnchor="page" w:hAnchor="page" w:x="9218" w:y="1141"/>
        <w:shd w:val="clear" w:color="auto" w:fill="auto"/>
        <w:spacing w:line="220" w:lineRule="exact"/>
      </w:pPr>
      <w:r>
        <w:rPr>
          <w:lang w:val="ru-RU" w:eastAsia="ru-RU" w:bidi="ru-RU"/>
        </w:rPr>
        <w:t xml:space="preserve">В </w:t>
      </w:r>
      <w:r>
        <w:t>43. 44 i 45</w:t>
      </w:r>
    </w:p>
    <w:p w:rsidR="00EE5822" w:rsidRDefault="00EE6166">
      <w:pPr>
        <w:pStyle w:val="Nagweklubstopka0"/>
        <w:framePr w:wrap="none" w:vAnchor="page" w:hAnchor="page" w:x="2648" w:y="1129"/>
        <w:shd w:val="clear" w:color="auto" w:fill="auto"/>
        <w:spacing w:line="220" w:lineRule="exact"/>
      </w:pPr>
      <w:r>
        <w:t>34</w:t>
      </w:r>
    </w:p>
    <w:p w:rsidR="00EE5822" w:rsidRDefault="00EE6166">
      <w:pPr>
        <w:pStyle w:val="Teksttreci20"/>
        <w:framePr w:w="7896" w:h="2166" w:hRule="exact" w:wrap="none" w:vAnchor="page" w:hAnchor="page" w:x="2600" w:y="1707"/>
        <w:shd w:val="clear" w:color="auto" w:fill="auto"/>
        <w:spacing w:before="0" w:line="300" w:lineRule="exact"/>
        <w:ind w:firstLine="0"/>
      </w:pPr>
      <w:r>
        <w:t>zapytuję Sz. Red., czy jest to forma poprawna, a specjalnie, jeżeli idzie o zdrojowiska, czy nie jest przetłumaczona z niemieckiego, po</w:t>
      </w:r>
      <w:r>
        <w:softHyphen/>
        <w:t xml:space="preserve">siadającego wiele nazw takich jak </w:t>
      </w:r>
      <w:r>
        <w:rPr>
          <w:lang w:val="de-DE" w:eastAsia="de-DE" w:bidi="de-DE"/>
        </w:rPr>
        <w:t xml:space="preserve">»Karlsbad« </w:t>
      </w:r>
      <w:r>
        <w:t>i t.</w:t>
      </w:r>
      <w:r>
        <w:rPr>
          <w:lang w:val="ru-RU" w:eastAsia="ru-RU" w:bidi="ru-RU"/>
        </w:rPr>
        <w:t xml:space="preserve"> </w:t>
      </w:r>
      <w:r>
        <w:t>p. W niemieckim są jednak te wyrazy utworzone zgodnie z prawidłami słów złożo</w:t>
      </w:r>
      <w:r>
        <w:softHyphen/>
        <w:t>nych. Jak natomiast powinniśmy mówić po polsku: »Zdrój Krynica« czy »Krynica-zdrój«?</w:t>
      </w:r>
    </w:p>
    <w:p w:rsidR="00EE5822" w:rsidRDefault="00EE6166">
      <w:pPr>
        <w:pStyle w:val="Teksttreci20"/>
        <w:framePr w:w="7896" w:h="2166" w:hRule="exact" w:wrap="none" w:vAnchor="page" w:hAnchor="page" w:x="2600" w:y="1707"/>
        <w:shd w:val="clear" w:color="auto" w:fill="auto"/>
        <w:tabs>
          <w:tab w:val="left" w:pos="6660"/>
        </w:tabs>
        <w:spacing w:before="0" w:line="300" w:lineRule="exact"/>
        <w:ind w:firstLine="660"/>
      </w:pPr>
      <w:r>
        <w:t>(Kraków)</w:t>
      </w:r>
      <w:r>
        <w:tab/>
      </w:r>
      <w:r>
        <w:rPr>
          <w:rStyle w:val="Teksttreci2Kursywa"/>
        </w:rPr>
        <w:t>H. B.</w:t>
      </w:r>
    </w:p>
    <w:p w:rsidR="00EE5822" w:rsidRDefault="00EE6166">
      <w:pPr>
        <w:pStyle w:val="Teksttreci20"/>
        <w:framePr w:w="7896" w:h="2172" w:hRule="exact" w:wrap="none" w:vAnchor="page" w:hAnchor="page" w:x="2600" w:y="3903"/>
        <w:shd w:val="clear" w:color="auto" w:fill="auto"/>
        <w:spacing w:before="0" w:line="300" w:lineRule="exact"/>
        <w:ind w:firstLine="660"/>
      </w:pPr>
      <w:r>
        <w:rPr>
          <w:rStyle w:val="Teksttreci21"/>
        </w:rPr>
        <w:t xml:space="preserve">— </w:t>
      </w:r>
      <w:r>
        <w:t xml:space="preserve">Niestety, są to wpływy rażące, niemieckie. Polski język może mieć nie złożeniu, ale postacie określników tylko takie, jak </w:t>
      </w:r>
      <w:r>
        <w:rPr>
          <w:rStyle w:val="Teksttreci2Kursywa"/>
        </w:rPr>
        <w:t>miasto Bobowa</w:t>
      </w:r>
      <w:r>
        <w:t xml:space="preserve"> i </w:t>
      </w:r>
      <w:r>
        <w:rPr>
          <w:rStyle w:val="Teksttreci2Kursywa"/>
        </w:rPr>
        <w:t>zdrój Krynica</w:t>
      </w:r>
      <w:r>
        <w:t xml:space="preserve"> a lepiej </w:t>
      </w:r>
      <w:r>
        <w:rPr>
          <w:rStyle w:val="Teksttreci2Kursywa"/>
        </w:rPr>
        <w:t>zdrój krynicki.</w:t>
      </w:r>
      <w:r>
        <w:t xml:space="preserve"> Ponieważ jednak pomimo walki z </w:t>
      </w:r>
      <w:proofErr w:type="spellStart"/>
      <w:r>
        <w:t>temi</w:t>
      </w:r>
      <w:proofErr w:type="spellEnd"/>
      <w:r>
        <w:t xml:space="preserve"> dziwolągami »utarło się« już zestawia</w:t>
      </w:r>
      <w:r>
        <w:softHyphen/>
        <w:t xml:space="preserve">nie »stacja Tarnów« i »powiat Pilzno« </w:t>
      </w:r>
      <w:r>
        <w:rPr>
          <w:rStyle w:val="Teksttreci21"/>
        </w:rPr>
        <w:t xml:space="preserve">— </w:t>
      </w:r>
      <w:r>
        <w:t>»</w:t>
      </w:r>
      <w:proofErr w:type="spellStart"/>
      <w:r>
        <w:t>parafja</w:t>
      </w:r>
      <w:proofErr w:type="spellEnd"/>
      <w:r>
        <w:t xml:space="preserve"> Dębno« </w:t>
      </w:r>
      <w:r>
        <w:rPr>
          <w:rStyle w:val="Teksttreci21"/>
        </w:rPr>
        <w:t xml:space="preserve">— </w:t>
      </w:r>
      <w:r>
        <w:t>należy przynajmniej unikać określeń rzeczownikowych po nazwach i nie pisać »Krynica-zdrój«.</w:t>
      </w:r>
    </w:p>
    <w:p w:rsidR="00EE5822" w:rsidRDefault="00EE6166">
      <w:pPr>
        <w:pStyle w:val="Teksttreci50"/>
        <w:framePr w:w="7896" w:h="8058" w:hRule="exact" w:wrap="none" w:vAnchor="page" w:hAnchor="page" w:x="2600" w:y="6321"/>
        <w:numPr>
          <w:ilvl w:val="0"/>
          <w:numId w:val="2"/>
        </w:numPr>
        <w:shd w:val="clear" w:color="auto" w:fill="auto"/>
        <w:tabs>
          <w:tab w:val="left" w:pos="1058"/>
        </w:tabs>
        <w:spacing w:before="0" w:after="0" w:line="300" w:lineRule="exact"/>
        <w:ind w:firstLine="660"/>
        <w:jc w:val="both"/>
      </w:pPr>
      <w:r>
        <w:rPr>
          <w:lang w:val="cs-CZ" w:eastAsia="cs-CZ" w:bidi="cs-CZ"/>
        </w:rPr>
        <w:t xml:space="preserve">Patricius </w:t>
      </w:r>
      <w:r>
        <w:rPr>
          <w:rStyle w:val="Teksttreci5Bezpogrubienia"/>
        </w:rPr>
        <w:t xml:space="preserve">po pol. </w:t>
      </w:r>
      <w:r>
        <w:t>Patrycy czy Patryk?</w:t>
      </w:r>
    </w:p>
    <w:p w:rsidR="00EE5822" w:rsidRDefault="00EE6166">
      <w:pPr>
        <w:pStyle w:val="Teksttreci20"/>
        <w:framePr w:w="7896" w:h="8058" w:hRule="exact" w:wrap="none" w:vAnchor="page" w:hAnchor="page" w:x="2600" w:y="6321"/>
        <w:shd w:val="clear" w:color="auto" w:fill="auto"/>
        <w:spacing w:before="0" w:line="300" w:lineRule="exact"/>
        <w:ind w:firstLine="660"/>
      </w:pPr>
      <w:r>
        <w:t xml:space="preserve">Juk należy spolszczyć łacińskie imię </w:t>
      </w:r>
      <w:r>
        <w:rPr>
          <w:rStyle w:val="Teksttreci2Kursywa"/>
          <w:lang w:val="cs-CZ" w:eastAsia="cs-CZ" w:bidi="cs-CZ"/>
        </w:rPr>
        <w:t>Patricius</w:t>
      </w:r>
      <w:r>
        <w:rPr>
          <w:rStyle w:val="Teksttreci2Kursywa"/>
        </w:rPr>
        <w:t>?</w:t>
      </w:r>
      <w:r>
        <w:t xml:space="preserve"> Czy na </w:t>
      </w:r>
      <w:r>
        <w:rPr>
          <w:rStyle w:val="Teksttreci2Kursywa"/>
        </w:rPr>
        <w:t>Patrycjusz</w:t>
      </w:r>
      <w:r>
        <w:t xml:space="preserve">, jak niektórzy używają, czy </w:t>
      </w:r>
      <w:r>
        <w:rPr>
          <w:rStyle w:val="Teksttreci2Kursywa"/>
        </w:rPr>
        <w:t>Patrycy</w:t>
      </w:r>
      <w:r>
        <w:t xml:space="preserve">, jak </w:t>
      </w:r>
      <w:proofErr w:type="spellStart"/>
      <w:r>
        <w:t>Dyonizy</w:t>
      </w:r>
      <w:proofErr w:type="spellEnd"/>
      <w:r>
        <w:t xml:space="preserve">, Gerwazy i t d., czy wreszcie na </w:t>
      </w:r>
      <w:r>
        <w:rPr>
          <w:rStyle w:val="Teksttreci2Kursywa"/>
        </w:rPr>
        <w:t>Patryk</w:t>
      </w:r>
      <w:r>
        <w:t xml:space="preserve"> jak chcą </w:t>
      </w:r>
      <w:r>
        <w:rPr>
          <w:rStyle w:val="Teksttreci2Odstpy2pt0"/>
        </w:rPr>
        <w:t>inni?</w:t>
      </w:r>
    </w:p>
    <w:p w:rsidR="00EE5822" w:rsidRDefault="00EE6166">
      <w:pPr>
        <w:pStyle w:val="Teksttreci90"/>
        <w:framePr w:w="7896" w:h="8058" w:hRule="exact" w:wrap="none" w:vAnchor="page" w:hAnchor="page" w:x="2600" w:y="6321"/>
        <w:shd w:val="clear" w:color="auto" w:fill="auto"/>
        <w:tabs>
          <w:tab w:val="left" w:pos="5856"/>
        </w:tabs>
        <w:spacing w:after="65"/>
        <w:ind w:firstLine="660"/>
      </w:pPr>
      <w:r>
        <w:rPr>
          <w:rStyle w:val="Teksttreci9Bezkursywy"/>
        </w:rPr>
        <w:t>(Borek)</w:t>
      </w:r>
      <w:r>
        <w:rPr>
          <w:rStyle w:val="Teksttreci9Bezkursywy"/>
        </w:rPr>
        <w:tab/>
      </w:r>
      <w:r>
        <w:t>P. Gozdawa.</w:t>
      </w:r>
    </w:p>
    <w:p w:rsidR="00EE5822" w:rsidRDefault="00EE6166">
      <w:pPr>
        <w:pStyle w:val="Teksttreci20"/>
        <w:framePr w:w="7896" w:h="8058" w:hRule="exact" w:wrap="none" w:vAnchor="page" w:hAnchor="page" w:x="2600" w:y="6321"/>
        <w:numPr>
          <w:ilvl w:val="0"/>
          <w:numId w:val="3"/>
        </w:numPr>
        <w:shd w:val="clear" w:color="auto" w:fill="auto"/>
        <w:tabs>
          <w:tab w:val="left" w:pos="1057"/>
        </w:tabs>
        <w:spacing w:before="0" w:after="240" w:line="294" w:lineRule="exact"/>
        <w:ind w:firstLine="660"/>
      </w:pPr>
      <w:r>
        <w:t xml:space="preserve">Dotychczas pospolite były spolszczenia jak </w:t>
      </w:r>
      <w:proofErr w:type="spellStart"/>
      <w:r>
        <w:rPr>
          <w:rStyle w:val="Teksttreci2Kursywa"/>
        </w:rPr>
        <w:t>Djonizy</w:t>
      </w:r>
      <w:proofErr w:type="spellEnd"/>
      <w:r>
        <w:t xml:space="preserve">, </w:t>
      </w:r>
      <w:proofErr w:type="spellStart"/>
      <w:r>
        <w:rPr>
          <w:rStyle w:val="Teksttreci2Kursywa"/>
        </w:rPr>
        <w:t>Gerwazy</w:t>
      </w:r>
      <w:r>
        <w:rPr>
          <w:rStyle w:val="Teksttreci2Kursywa"/>
          <w:vertAlign w:val="subscript"/>
        </w:rPr>
        <w:t>y</w:t>
      </w:r>
      <w:proofErr w:type="spellEnd"/>
      <w:r>
        <w:rPr>
          <w:rStyle w:val="Teksttreci2Kursywa"/>
          <w:vertAlign w:val="subscript"/>
        </w:rPr>
        <w:t xml:space="preserve"> </w:t>
      </w:r>
      <w:r>
        <w:rPr>
          <w:rStyle w:val="Teksttreci2Kursywa"/>
        </w:rPr>
        <w:t>Ignacy</w:t>
      </w:r>
      <w:r>
        <w:t xml:space="preserve"> a więc i </w:t>
      </w:r>
      <w:r>
        <w:rPr>
          <w:rStyle w:val="Teksttreci2Kursywa"/>
        </w:rPr>
        <w:t>Patrycy</w:t>
      </w:r>
      <w:r>
        <w:t xml:space="preserve"> Mogłyby być używane i formy </w:t>
      </w:r>
      <w:r>
        <w:rPr>
          <w:rStyle w:val="Teksttreci2Kursywa"/>
        </w:rPr>
        <w:t>Patrycjusz</w:t>
      </w:r>
      <w:r>
        <w:t xml:space="preserve">, jako bliższe językowi łacińskiemu, ale ponieważ znaczenie jest inne, trudno się z </w:t>
      </w:r>
      <w:proofErr w:type="spellStart"/>
      <w:r>
        <w:t>tem</w:t>
      </w:r>
      <w:proofErr w:type="spellEnd"/>
      <w:r>
        <w:t xml:space="preserve"> pogodzić, a już </w:t>
      </w:r>
      <w:proofErr w:type="spellStart"/>
      <w:r>
        <w:rPr>
          <w:rStyle w:val="Teksttreci2Kursywa"/>
        </w:rPr>
        <w:t>Gerwazjusz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Ignacjusz</w:t>
      </w:r>
      <w:proofErr w:type="spellEnd"/>
      <w:r>
        <w:t xml:space="preserve"> </w:t>
      </w:r>
      <w:proofErr w:type="spellStart"/>
      <w:r>
        <w:t>pewnieby</w:t>
      </w:r>
      <w:proofErr w:type="spellEnd"/>
      <w:r>
        <w:t xml:space="preserve"> się nie przyjęły. Natomiast </w:t>
      </w:r>
      <w:r>
        <w:rPr>
          <w:rStyle w:val="Teksttreci2Kursywa"/>
        </w:rPr>
        <w:t>Patryk</w:t>
      </w:r>
      <w:r>
        <w:t xml:space="preserve"> jest spolszczeniem </w:t>
      </w:r>
      <w:proofErr w:type="spellStart"/>
      <w:r>
        <w:rPr>
          <w:rStyle w:val="Teksttreci2Kursywa"/>
        </w:rPr>
        <w:t>Patricus</w:t>
      </w:r>
      <w:proofErr w:type="spellEnd"/>
      <w:r>
        <w:t xml:space="preserve"> i nie może się mieszać z </w:t>
      </w:r>
      <w:r>
        <w:rPr>
          <w:rStyle w:val="Teksttreci2Kursywa"/>
          <w:lang w:val="cs-CZ" w:eastAsia="cs-CZ" w:bidi="cs-CZ"/>
        </w:rPr>
        <w:t>Patricjusem.</w:t>
      </w:r>
    </w:p>
    <w:p w:rsidR="00EE5822" w:rsidRDefault="00EE6166">
      <w:pPr>
        <w:pStyle w:val="Teksttreci50"/>
        <w:framePr w:w="7896" w:h="8058" w:hRule="exact" w:wrap="none" w:vAnchor="page" w:hAnchor="page" w:x="2600" w:y="6321"/>
        <w:numPr>
          <w:ilvl w:val="0"/>
          <w:numId w:val="2"/>
        </w:numPr>
        <w:shd w:val="clear" w:color="auto" w:fill="auto"/>
        <w:tabs>
          <w:tab w:val="left" w:pos="1076"/>
        </w:tabs>
        <w:spacing w:before="0" w:after="0" w:line="294" w:lineRule="exact"/>
        <w:ind w:firstLine="660"/>
        <w:jc w:val="both"/>
      </w:pPr>
      <w:r>
        <w:t>Poetyczny a poetycki?</w:t>
      </w:r>
    </w:p>
    <w:p w:rsidR="00EE5822" w:rsidRDefault="00EE6166">
      <w:pPr>
        <w:pStyle w:val="Teksttreci20"/>
        <w:framePr w:w="7896" w:h="8058" w:hRule="exact" w:wrap="none" w:vAnchor="page" w:hAnchor="page" w:x="2600" w:y="6321"/>
        <w:shd w:val="clear" w:color="auto" w:fill="auto"/>
        <w:spacing w:before="0" w:line="294" w:lineRule="exact"/>
        <w:ind w:firstLine="660"/>
      </w:pPr>
      <w:r>
        <w:t xml:space="preserve">Jaka zachodzi różnica w przymiotnikach </w:t>
      </w:r>
      <w:r>
        <w:rPr>
          <w:rStyle w:val="Teksttreci2Kursywa"/>
        </w:rPr>
        <w:t>poetyczny</w:t>
      </w:r>
      <w:r>
        <w:t xml:space="preserve"> a </w:t>
      </w:r>
      <w:r>
        <w:rPr>
          <w:rStyle w:val="Teksttreci2Kursywa"/>
        </w:rPr>
        <w:t>poetycki</w:t>
      </w:r>
      <w:r>
        <w:t>, i czy nie można zaznaczyć jasnej granicy w używaniu tych przy</w:t>
      </w:r>
      <w:r>
        <w:softHyphen/>
        <w:t>miotników?</w:t>
      </w:r>
    </w:p>
    <w:p w:rsidR="00EE5822" w:rsidRDefault="00EE6166">
      <w:pPr>
        <w:pStyle w:val="Teksttreci90"/>
        <w:framePr w:w="7896" w:h="8058" w:hRule="exact" w:wrap="none" w:vAnchor="page" w:hAnchor="page" w:x="2600" w:y="6321"/>
        <w:shd w:val="clear" w:color="auto" w:fill="auto"/>
        <w:tabs>
          <w:tab w:val="left" w:pos="5856"/>
        </w:tabs>
        <w:spacing w:after="55" w:line="294" w:lineRule="exact"/>
        <w:ind w:firstLine="660"/>
      </w:pPr>
      <w:r>
        <w:rPr>
          <w:rStyle w:val="Teksttreci9Bezkursywy"/>
        </w:rPr>
        <w:t>(Borek)</w:t>
      </w:r>
      <w:r>
        <w:rPr>
          <w:rStyle w:val="Teksttreci9Bezkursywy"/>
        </w:rPr>
        <w:tab/>
      </w:r>
      <w:r>
        <w:t>P. Gozdawa.</w:t>
      </w:r>
    </w:p>
    <w:p w:rsidR="00EE5822" w:rsidRDefault="00EE6166">
      <w:pPr>
        <w:pStyle w:val="Teksttreci20"/>
        <w:framePr w:w="7896" w:h="8058" w:hRule="exact" w:wrap="none" w:vAnchor="page" w:hAnchor="page" w:x="2600" w:y="6321"/>
        <w:numPr>
          <w:ilvl w:val="0"/>
          <w:numId w:val="3"/>
        </w:numPr>
        <w:shd w:val="clear" w:color="auto" w:fill="auto"/>
        <w:tabs>
          <w:tab w:val="left" w:pos="1057"/>
        </w:tabs>
        <w:spacing w:before="0" w:line="300" w:lineRule="exact"/>
        <w:ind w:firstLine="660"/>
      </w:pPr>
      <w:r>
        <w:t>Owszem, znaczenie tych przymiotników jest różne, choć bliskie.</w:t>
      </w:r>
    </w:p>
    <w:p w:rsidR="00EE5822" w:rsidRDefault="00EE6166">
      <w:pPr>
        <w:pStyle w:val="Teksttreci20"/>
        <w:framePr w:w="7896" w:h="8058" w:hRule="exact" w:wrap="none" w:vAnchor="page" w:hAnchor="page" w:x="2600" w:y="6321"/>
        <w:shd w:val="clear" w:color="auto" w:fill="auto"/>
        <w:spacing w:before="0" w:after="245" w:line="300" w:lineRule="exact"/>
        <w:ind w:firstLine="660"/>
      </w:pPr>
      <w:r>
        <w:rPr>
          <w:rStyle w:val="Teksttreci2Kursywa"/>
        </w:rPr>
        <w:t>Poetyczny</w:t>
      </w:r>
      <w:r>
        <w:t xml:space="preserve"> znaczy: mający usposobienie, skłonności, pewne wła</w:t>
      </w:r>
      <w:r>
        <w:softHyphen/>
        <w:t xml:space="preserve">ściwości poezji: np. </w:t>
      </w:r>
      <w:r>
        <w:rPr>
          <w:rStyle w:val="Teksttreci2Kursywa"/>
        </w:rPr>
        <w:t>poetyczny młodzieniec, poetyczne zjawisko;</w:t>
      </w:r>
      <w:r>
        <w:t xml:space="preserve"> nato</w:t>
      </w:r>
      <w:r>
        <w:softHyphen/>
        <w:t xml:space="preserve">miast </w:t>
      </w:r>
      <w:r>
        <w:rPr>
          <w:rStyle w:val="Teksttreci2Kursywa"/>
        </w:rPr>
        <w:t>poetycki</w:t>
      </w:r>
      <w:r>
        <w:t xml:space="preserve">, to należący do poezji np. </w:t>
      </w:r>
      <w:r>
        <w:rPr>
          <w:rStyle w:val="Teksttreci2Kursywa"/>
        </w:rPr>
        <w:t>powieść poetycka.</w:t>
      </w:r>
    </w:p>
    <w:p w:rsidR="00EE5822" w:rsidRDefault="00EE6166">
      <w:pPr>
        <w:pStyle w:val="Teksttreci50"/>
        <w:framePr w:w="7896" w:h="8058" w:hRule="exact" w:wrap="none" w:vAnchor="page" w:hAnchor="page" w:x="2600" w:y="6321"/>
        <w:numPr>
          <w:ilvl w:val="0"/>
          <w:numId w:val="2"/>
        </w:numPr>
        <w:shd w:val="clear" w:color="auto" w:fill="auto"/>
        <w:tabs>
          <w:tab w:val="left" w:pos="1076"/>
        </w:tabs>
        <w:spacing w:before="0" w:after="0" w:line="294" w:lineRule="exact"/>
        <w:ind w:firstLine="660"/>
        <w:jc w:val="both"/>
      </w:pPr>
      <w:r>
        <w:t xml:space="preserve">Zagranicą </w:t>
      </w:r>
      <w:r>
        <w:rPr>
          <w:rStyle w:val="Teksttreci5Bezpogrubienia"/>
        </w:rPr>
        <w:t xml:space="preserve">czy </w:t>
      </w:r>
      <w:r>
        <w:t>za granicą?</w:t>
      </w:r>
    </w:p>
    <w:p w:rsidR="00EE5822" w:rsidRDefault="00EE6166">
      <w:pPr>
        <w:pStyle w:val="Teksttreci20"/>
        <w:framePr w:w="7896" w:h="8058" w:hRule="exact" w:wrap="none" w:vAnchor="page" w:hAnchor="page" w:x="2600" w:y="6321"/>
        <w:shd w:val="clear" w:color="auto" w:fill="auto"/>
        <w:spacing w:before="0" w:line="294" w:lineRule="exact"/>
        <w:ind w:firstLine="660"/>
      </w:pPr>
      <w:r>
        <w:t>Czytając książki pisane przed ostatnią reformą naszej pisowni, dowiadujemy się, że dawniej można było wyjechać »zagranicę« lub</w:t>
      </w:r>
    </w:p>
    <w:p w:rsidR="00EE5822" w:rsidRDefault="00EE5822">
      <w:pPr>
        <w:rPr>
          <w:sz w:val="2"/>
          <w:szCs w:val="2"/>
        </w:rPr>
        <w:sectPr w:rsidR="00EE58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822" w:rsidRDefault="00EE6166">
      <w:pPr>
        <w:pStyle w:val="Nagweklubstopka0"/>
        <w:framePr w:wrap="none" w:vAnchor="page" w:hAnchor="page" w:x="1397" w:y="1141"/>
        <w:shd w:val="clear" w:color="auto" w:fill="auto"/>
        <w:spacing w:line="220" w:lineRule="exact"/>
      </w:pPr>
      <w:r>
        <w:rPr>
          <w:lang w:val="ru-RU" w:eastAsia="ru-RU" w:bidi="ru-RU"/>
        </w:rPr>
        <w:lastRenderedPageBreak/>
        <w:t xml:space="preserve">В 43, 44 </w:t>
      </w:r>
      <w:r>
        <w:t xml:space="preserve">i </w:t>
      </w:r>
      <w:r>
        <w:rPr>
          <w:lang w:val="ru-RU" w:eastAsia="ru-RU" w:bidi="ru-RU"/>
        </w:rPr>
        <w:t>45</w:t>
      </w:r>
    </w:p>
    <w:p w:rsidR="00EE5822" w:rsidRDefault="00EE6166">
      <w:pPr>
        <w:pStyle w:val="Nagweklubstopka0"/>
        <w:framePr w:wrap="none" w:vAnchor="page" w:hAnchor="page" w:x="4349" w:y="1135"/>
        <w:shd w:val="clear" w:color="auto" w:fill="auto"/>
        <w:spacing w:line="220" w:lineRule="exact"/>
      </w:pPr>
      <w:r>
        <w:t>PORADNIK JĘZYKOWY</w:t>
      </w:r>
    </w:p>
    <w:p w:rsidR="00EE5822" w:rsidRDefault="00EE6166">
      <w:pPr>
        <w:pStyle w:val="Nagweklubstopka0"/>
        <w:framePr w:wrap="none" w:vAnchor="page" w:hAnchor="page" w:x="9047" w:y="1135"/>
        <w:shd w:val="clear" w:color="auto" w:fill="auto"/>
        <w:spacing w:line="220" w:lineRule="exact"/>
      </w:pPr>
      <w:r>
        <w:t>35</w:t>
      </w:r>
    </w:p>
    <w:p w:rsidR="00EE5822" w:rsidRDefault="00EE6166">
      <w:pPr>
        <w:pStyle w:val="Teksttreci20"/>
        <w:framePr w:w="7938" w:h="12774" w:hRule="exact" w:wrap="none" w:vAnchor="page" w:hAnchor="page" w:x="1385" w:y="1719"/>
        <w:shd w:val="clear" w:color="auto" w:fill="auto"/>
        <w:spacing w:before="0" w:line="300" w:lineRule="exact"/>
        <w:ind w:firstLine="0"/>
      </w:pP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za</w:t>
      </w:r>
      <w:proofErr w:type="spellEnd"/>
      <w:r>
        <w:rPr>
          <w:lang w:val="de-DE" w:eastAsia="de-DE" w:bidi="de-DE"/>
        </w:rPr>
        <w:t xml:space="preserve"> </w:t>
      </w:r>
      <w:r>
        <w:t>granicę« i być »zagranicę« lub »za granicę«. Według dzisiej</w:t>
      </w:r>
      <w:r>
        <w:softHyphen/>
        <w:t>szej pisowni jedziemy tylko »zagranicę« i bawimy »zagranicę«.</w:t>
      </w:r>
    </w:p>
    <w:p w:rsidR="00EE5822" w:rsidRDefault="00EE6166">
      <w:pPr>
        <w:pStyle w:val="Teksttreci20"/>
        <w:framePr w:w="7938" w:h="12774" w:hRule="exact" w:wrap="none" w:vAnchor="page" w:hAnchor="page" w:x="1385" w:y="1719"/>
        <w:shd w:val="clear" w:color="auto" w:fill="auto"/>
        <w:spacing w:before="0" w:line="300" w:lineRule="exact"/>
        <w:ind w:firstLine="660"/>
      </w:pPr>
      <w:r>
        <w:t>Z czego powstał ten wyraz? Latynista mógłby pędzić, że rze</w:t>
      </w:r>
      <w:r>
        <w:softHyphen/>
        <w:t>czownik »zagranica« podlega w języku polskim podobnej składni, jakiej podlegają w języku łacińskim imiona miast. Inny natomiast będzie twierdził, że wyrazu tego używa się jako przysłówka, po</w:t>
      </w:r>
      <w:r>
        <w:softHyphen/>
        <w:t xml:space="preserve">wstałego z połączenia przyimka z rzeczownikiem. </w:t>
      </w:r>
      <w:proofErr w:type="spellStart"/>
      <w:r>
        <w:t>Dziwnem</w:t>
      </w:r>
      <w:proofErr w:type="spellEnd"/>
      <w:r>
        <w:t xml:space="preserve"> mu się wyda to, dlaczego tylko ten wyraz zasłużył na takie wyszczegól</w:t>
      </w:r>
      <w:r>
        <w:softHyphen/>
        <w:t xml:space="preserve">nienie; dlaczego nie piszemy: </w:t>
      </w:r>
      <w:proofErr w:type="spellStart"/>
      <w:r>
        <w:t>zagórą</w:t>
      </w:r>
      <w:proofErr w:type="spellEnd"/>
      <w:r>
        <w:t xml:space="preserve">, </w:t>
      </w:r>
      <w:proofErr w:type="spellStart"/>
      <w:r>
        <w:t>zadrogą</w:t>
      </w:r>
      <w:proofErr w:type="spellEnd"/>
      <w:r>
        <w:t xml:space="preserve">, </w:t>
      </w:r>
      <w:proofErr w:type="spellStart"/>
      <w:r>
        <w:t>zarzeką</w:t>
      </w:r>
      <w:proofErr w:type="spellEnd"/>
      <w:r>
        <w:t xml:space="preserve"> i t. d., wszak wyrazów takich bardzo często używamy. Nie wiem który z nich ma słuszność i nie wiem jak należy odpowiedzieć na drugą trud</w:t>
      </w:r>
      <w:r>
        <w:softHyphen/>
        <w:t>ność ostatniego.</w:t>
      </w:r>
    </w:p>
    <w:p w:rsidR="00EE5822" w:rsidRDefault="00EE6166">
      <w:pPr>
        <w:pStyle w:val="Teksttreci90"/>
        <w:framePr w:w="7938" w:h="12774" w:hRule="exact" w:wrap="none" w:vAnchor="page" w:hAnchor="page" w:x="1385" w:y="1719"/>
        <w:shd w:val="clear" w:color="auto" w:fill="auto"/>
        <w:tabs>
          <w:tab w:val="left" w:pos="5412"/>
        </w:tabs>
        <w:spacing w:after="0"/>
        <w:ind w:firstLine="660"/>
      </w:pPr>
      <w:r>
        <w:rPr>
          <w:rStyle w:val="Teksttreci9Bezkursywy"/>
        </w:rPr>
        <w:t>(Borek)</w:t>
      </w:r>
      <w:r>
        <w:rPr>
          <w:rStyle w:val="Teksttreci9Bezkursywy"/>
        </w:rPr>
        <w:tab/>
      </w:r>
      <w:r>
        <w:t>Paweł Gozdawa</w:t>
      </w:r>
      <w:r>
        <w:rPr>
          <w:rStyle w:val="Teksttreci9Bezkursywy"/>
        </w:rPr>
        <w:t>.</w:t>
      </w:r>
    </w:p>
    <w:p w:rsidR="00EE5822" w:rsidRDefault="00EE6166">
      <w:pPr>
        <w:pStyle w:val="Teksttreci20"/>
        <w:framePr w:w="7938" w:h="12774" w:hRule="exact" w:wrap="none" w:vAnchor="page" w:hAnchor="page" w:x="1385" w:y="1719"/>
        <w:numPr>
          <w:ilvl w:val="0"/>
          <w:numId w:val="3"/>
        </w:numPr>
        <w:shd w:val="clear" w:color="auto" w:fill="auto"/>
        <w:tabs>
          <w:tab w:val="left" w:pos="1060"/>
        </w:tabs>
        <w:spacing w:before="0" w:line="300" w:lineRule="exact"/>
        <w:ind w:firstLine="660"/>
      </w:pPr>
      <w:r>
        <w:t xml:space="preserve">Rzeczywiście w »Zasadach </w:t>
      </w:r>
      <w:proofErr w:type="spellStart"/>
      <w:r>
        <w:t>ortografji</w:t>
      </w:r>
      <w:proofErr w:type="spellEnd"/>
      <w:r>
        <w:t xml:space="preserve"> polskiej«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>Łosia (słowniczek) jest podana tylko z</w:t>
      </w:r>
      <w:r>
        <w:rPr>
          <w:rStyle w:val="Teksttreci2Kursywa"/>
        </w:rPr>
        <w:t>a granica</w:t>
      </w:r>
      <w:r>
        <w:t>, z</w:t>
      </w:r>
      <w:r>
        <w:rPr>
          <w:rStyle w:val="Teksttreci2Kursywa"/>
        </w:rPr>
        <w:t>a granicą</w:t>
      </w:r>
      <w:r>
        <w:t xml:space="preserve">, </w:t>
      </w:r>
      <w:r>
        <w:rPr>
          <w:rStyle w:val="Teksttreci2Kursywa"/>
        </w:rPr>
        <w:t xml:space="preserve">za granicę, </w:t>
      </w:r>
      <w:r>
        <w:t xml:space="preserve">tj. przyimek i rzeczownik osobno Passendorfer w swoich »Zasadach« opartych jednak na uchwałach </w:t>
      </w:r>
      <w:proofErr w:type="spellStart"/>
      <w:r>
        <w:t>Akademji</w:t>
      </w:r>
      <w:proofErr w:type="spellEnd"/>
      <w:r>
        <w:t xml:space="preserve"> zestawia to w ten sposób, że zwroty: </w:t>
      </w:r>
      <w:r>
        <w:rPr>
          <w:rStyle w:val="Teksttreci2Kursywa"/>
        </w:rPr>
        <w:t xml:space="preserve">wie o </w:t>
      </w:r>
      <w:proofErr w:type="spellStart"/>
      <w:r>
        <w:rPr>
          <w:rStyle w:val="Teksttreci2Kursywa"/>
        </w:rPr>
        <w:t>tem</w:t>
      </w:r>
      <w:proofErr w:type="spellEnd"/>
      <w:r>
        <w:rPr>
          <w:rStyle w:val="Teksttreci2Kursywa"/>
        </w:rPr>
        <w:t xml:space="preserve"> cała zagranica</w:t>
      </w:r>
      <w:r>
        <w:t xml:space="preserve">, </w:t>
      </w:r>
      <w:r>
        <w:rPr>
          <w:rStyle w:val="Teksttreci2Kursywa"/>
        </w:rPr>
        <w:t>wrócił z zagranicy,</w:t>
      </w:r>
      <w:r>
        <w:t xml:space="preserve"> utrzymuje stosunki </w:t>
      </w:r>
      <w:r>
        <w:rPr>
          <w:rStyle w:val="Teksttreci2Kursywa"/>
        </w:rPr>
        <w:t xml:space="preserve">z </w:t>
      </w:r>
      <w:proofErr w:type="spellStart"/>
      <w:r>
        <w:rPr>
          <w:rStyle w:val="Teksttreci2Kursywa"/>
        </w:rPr>
        <w:t>zagranicą</w:t>
      </w:r>
      <w:r>
        <w:rPr>
          <w:rStyle w:val="Teksttreci21"/>
        </w:rPr>
        <w:t>—</w:t>
      </w:r>
      <w:r>
        <w:t>pisze</w:t>
      </w:r>
      <w:proofErr w:type="spellEnd"/>
      <w:r>
        <w:t xml:space="preserve"> razem, ale: </w:t>
      </w:r>
      <w:r>
        <w:rPr>
          <w:rStyle w:val="Teksttreci2Kursywa"/>
        </w:rPr>
        <w:t>wyjechał za granicę</w:t>
      </w:r>
      <w:r>
        <w:t xml:space="preserve">, </w:t>
      </w:r>
      <w:r>
        <w:rPr>
          <w:rStyle w:val="Teksttreci2Kursywa"/>
        </w:rPr>
        <w:t>prze</w:t>
      </w:r>
      <w:r>
        <w:rPr>
          <w:rStyle w:val="Teksttreci2Kursywa"/>
        </w:rPr>
        <w:softHyphen/>
        <w:t>bywa za granicą</w:t>
      </w:r>
      <w:r>
        <w:t xml:space="preserve"> </w:t>
      </w:r>
      <w:r>
        <w:rPr>
          <w:rStyle w:val="Teksttreci21"/>
        </w:rPr>
        <w:t xml:space="preserve">— </w:t>
      </w:r>
      <w:r>
        <w:t>osobno.</w:t>
      </w:r>
    </w:p>
    <w:p w:rsidR="00EE5822" w:rsidRDefault="00EE6166">
      <w:pPr>
        <w:pStyle w:val="Teksttreci20"/>
        <w:framePr w:w="7938" w:h="12774" w:hRule="exact" w:wrap="none" w:vAnchor="page" w:hAnchor="page" w:x="1385" w:y="1719"/>
        <w:shd w:val="clear" w:color="auto" w:fill="auto"/>
        <w:spacing w:before="0" w:after="212" w:line="300" w:lineRule="exact"/>
        <w:ind w:firstLine="660"/>
      </w:pPr>
      <w:r>
        <w:t xml:space="preserve">Mniemamy, że sprawa to dość obojętna dla języka, podobnie jak rozdzielanie wyrazów, o ile jednak </w:t>
      </w:r>
      <w:r>
        <w:rPr>
          <w:rStyle w:val="Teksttreci2Kursywa"/>
        </w:rPr>
        <w:t>zagranica</w:t>
      </w:r>
      <w:r>
        <w:t xml:space="preserve"> występuje jako rzeczownik (nie zwrot przyimkowy), musi być pisany razem.</w:t>
      </w:r>
    </w:p>
    <w:p w:rsidR="00EE5822" w:rsidRDefault="00EE6166">
      <w:pPr>
        <w:pStyle w:val="Teksttreci20"/>
        <w:framePr w:w="7938" w:h="12774" w:hRule="exact" w:wrap="none" w:vAnchor="page" w:hAnchor="page" w:x="1385" w:y="1719"/>
        <w:numPr>
          <w:ilvl w:val="0"/>
          <w:numId w:val="2"/>
        </w:numPr>
        <w:shd w:val="clear" w:color="auto" w:fill="auto"/>
        <w:tabs>
          <w:tab w:val="left" w:pos="1082"/>
        </w:tabs>
        <w:spacing w:before="0" w:after="46" w:line="260" w:lineRule="exact"/>
        <w:ind w:firstLine="660"/>
      </w:pPr>
      <w:r>
        <w:t xml:space="preserve">Przypadek </w:t>
      </w:r>
      <w:r>
        <w:rPr>
          <w:rStyle w:val="Teksttreci22"/>
        </w:rPr>
        <w:t xml:space="preserve">— </w:t>
      </w:r>
      <w:r>
        <w:t>przypadka czy przypadku?</w:t>
      </w:r>
    </w:p>
    <w:p w:rsidR="00EE5822" w:rsidRDefault="00EE6166">
      <w:pPr>
        <w:pStyle w:val="Teksttreci90"/>
        <w:framePr w:w="7938" w:h="12774" w:hRule="exact" w:wrap="none" w:vAnchor="page" w:hAnchor="page" w:x="1385" w:y="1719"/>
        <w:shd w:val="clear" w:color="auto" w:fill="auto"/>
        <w:tabs>
          <w:tab w:val="left" w:pos="5886"/>
        </w:tabs>
        <w:spacing w:after="20" w:line="260" w:lineRule="exact"/>
        <w:ind w:firstLine="660"/>
      </w:pPr>
      <w:r>
        <w:rPr>
          <w:rStyle w:val="Teksttreci9Bezkursywy"/>
        </w:rPr>
        <w:t>(Borek)</w:t>
      </w:r>
      <w:r>
        <w:rPr>
          <w:rStyle w:val="Teksttreci9Bezkursywy"/>
        </w:rPr>
        <w:tab/>
      </w:r>
      <w:r>
        <w:t>P. Gozdawa.</w:t>
      </w:r>
    </w:p>
    <w:p w:rsidR="00EE5822" w:rsidRDefault="00EE6166">
      <w:pPr>
        <w:pStyle w:val="Teksttreci20"/>
        <w:framePr w:w="7938" w:h="12774" w:hRule="exact" w:wrap="none" w:vAnchor="page" w:hAnchor="page" w:x="1385" w:y="1719"/>
        <w:numPr>
          <w:ilvl w:val="0"/>
          <w:numId w:val="3"/>
        </w:numPr>
        <w:shd w:val="clear" w:color="auto" w:fill="auto"/>
        <w:tabs>
          <w:tab w:val="left" w:pos="1060"/>
        </w:tabs>
        <w:spacing w:before="0" w:after="180" w:line="300" w:lineRule="exact"/>
        <w:ind w:firstLine="660"/>
      </w:pPr>
      <w:r>
        <w:rPr>
          <w:rStyle w:val="Teksttreci2Kursywa"/>
        </w:rPr>
        <w:t>Przypadka</w:t>
      </w:r>
      <w:r>
        <w:t xml:space="preserve"> w gramatyce, </w:t>
      </w:r>
      <w:r>
        <w:rPr>
          <w:rStyle w:val="Teksttreci2Kursywa"/>
        </w:rPr>
        <w:t>przypadku</w:t>
      </w:r>
      <w:r>
        <w:t xml:space="preserve"> w drodze i w życiu. Tak podaje Poradnik w IV, 93 i Passendorfer (zob. </w:t>
      </w:r>
      <w:proofErr w:type="spellStart"/>
      <w:r>
        <w:t>Dykcjon</w:t>
      </w:r>
      <w:proofErr w:type="spellEnd"/>
      <w:r>
        <w:t>. pol.).</w:t>
      </w:r>
    </w:p>
    <w:p w:rsidR="00EE5822" w:rsidRDefault="00EE6166">
      <w:pPr>
        <w:pStyle w:val="Teksttreci20"/>
        <w:framePr w:w="7938" w:h="12774" w:hRule="exact" w:wrap="none" w:vAnchor="page" w:hAnchor="page" w:x="1385" w:y="1719"/>
        <w:numPr>
          <w:ilvl w:val="0"/>
          <w:numId w:val="2"/>
        </w:numPr>
        <w:shd w:val="clear" w:color="auto" w:fill="auto"/>
        <w:tabs>
          <w:tab w:val="left" w:pos="1082"/>
        </w:tabs>
        <w:spacing w:before="0" w:line="300" w:lineRule="exact"/>
        <w:ind w:firstLine="660"/>
      </w:pPr>
      <w:r>
        <w:t>Akcent w wyrazach jednozgłoskowych.</w:t>
      </w:r>
    </w:p>
    <w:p w:rsidR="00EE5822" w:rsidRDefault="00EE6166">
      <w:pPr>
        <w:pStyle w:val="Teksttreci20"/>
        <w:framePr w:w="7938" w:h="12774" w:hRule="exact" w:wrap="none" w:vAnchor="page" w:hAnchor="page" w:x="1385" w:y="1719"/>
        <w:shd w:val="clear" w:color="auto" w:fill="auto"/>
        <w:spacing w:before="0" w:line="300" w:lineRule="exact"/>
        <w:ind w:firstLine="660"/>
      </w:pPr>
      <w:r>
        <w:t>Gdzie kłaść akcent w wyrazach jednozgłoskowych, bezpośred</w:t>
      </w:r>
      <w:r>
        <w:softHyphen/>
        <w:t xml:space="preserve">nio po sobie </w:t>
      </w:r>
      <w:proofErr w:type="spellStart"/>
      <w:r>
        <w:t>następujęcych</w:t>
      </w:r>
      <w:proofErr w:type="spellEnd"/>
      <w:r>
        <w:t>?</w:t>
      </w:r>
    </w:p>
    <w:p w:rsidR="00EE5822" w:rsidRDefault="00EE6166">
      <w:pPr>
        <w:pStyle w:val="Teksttreci20"/>
        <w:framePr w:w="7938" w:h="12774" w:hRule="exact" w:wrap="none" w:vAnchor="page" w:hAnchor="page" w:x="1385" w:y="1719"/>
        <w:shd w:val="clear" w:color="auto" w:fill="auto"/>
        <w:spacing w:before="0" w:line="300" w:lineRule="exact"/>
        <w:ind w:firstLine="660"/>
      </w:pPr>
      <w:r>
        <w:t xml:space="preserve">Niezgodność zapatrywań w tej </w:t>
      </w:r>
      <w:proofErr w:type="spellStart"/>
      <w:r>
        <w:t>kwestji</w:t>
      </w:r>
      <w:proofErr w:type="spellEnd"/>
      <w:r>
        <w:t xml:space="preserve">, </w:t>
      </w:r>
      <w:proofErr w:type="spellStart"/>
      <w:r>
        <w:t>jakoteż</w:t>
      </w:r>
      <w:proofErr w:type="spellEnd"/>
      <w:r>
        <w:t xml:space="preserve"> brak odpowie</w:t>
      </w:r>
      <w:r>
        <w:softHyphen/>
        <w:t xml:space="preserve">dniego opracowania o akcentowaniu skłaniają mię, że zwracam się z </w:t>
      </w:r>
      <w:proofErr w:type="spellStart"/>
      <w:r>
        <w:t>tem</w:t>
      </w:r>
      <w:proofErr w:type="spellEnd"/>
      <w:r>
        <w:t xml:space="preserve"> zapytaniem do Szanownej Redakcji. Trudność wzrasta jesz</w:t>
      </w:r>
      <w:r>
        <w:softHyphen/>
        <w:t>cze i z tego względu: Małecki w gramatyce swojej zasadniczo zga</w:t>
      </w:r>
      <w:r>
        <w:softHyphen/>
        <w:t>dza się na to, że wyrazy jednozgłoskowe maję akcent na sobie, lecz dodaje w tym samym paragrafie 6 o wierszowaniu: »...albo w ta</w:t>
      </w:r>
      <w:r>
        <w:softHyphen/>
        <w:t xml:space="preserve">kich połączeniach przyimka z jakim drugim krótkim wyrazem, jak: </w:t>
      </w:r>
      <w:r>
        <w:rPr>
          <w:rStyle w:val="Teksttreci2Kursywa"/>
        </w:rPr>
        <w:t>przy mnie</w:t>
      </w:r>
      <w:r>
        <w:t xml:space="preserve">, u </w:t>
      </w:r>
      <w:r>
        <w:rPr>
          <w:rStyle w:val="Teksttreci2Kursywa"/>
        </w:rPr>
        <w:t>niej, przez nią</w:t>
      </w:r>
      <w:r>
        <w:t xml:space="preserve">, </w:t>
      </w:r>
      <w:r>
        <w:rPr>
          <w:rStyle w:val="Teksttreci2Kursywa"/>
        </w:rPr>
        <w:t>jedzie na wieś;</w:t>
      </w:r>
      <w:r>
        <w:t xml:space="preserve"> tu przyimki </w:t>
      </w:r>
      <w:r>
        <w:rPr>
          <w:rStyle w:val="Teksttreci2Kursywa"/>
        </w:rPr>
        <w:t>przy</w:t>
      </w:r>
      <w:r>
        <w:t xml:space="preserve">, u, </w:t>
      </w:r>
      <w:r>
        <w:rPr>
          <w:rStyle w:val="Teksttreci2Kursywa"/>
        </w:rPr>
        <w:t>przez</w:t>
      </w:r>
      <w:r>
        <w:t xml:space="preserve">, </w:t>
      </w:r>
      <w:r>
        <w:rPr>
          <w:rStyle w:val="Teksttreci2Kursywa"/>
        </w:rPr>
        <w:t>na</w:t>
      </w:r>
      <w:r>
        <w:t xml:space="preserve"> przybierają akcent, jak gdyby były </w:t>
      </w:r>
      <w:proofErr w:type="spellStart"/>
      <w:r>
        <w:t>przedostatniemi</w:t>
      </w:r>
      <w:proofErr w:type="spellEnd"/>
      <w:r>
        <w:t xml:space="preserve"> tych całości zgłoskami. Tak je bowiem zawsze wymawiamy i w prozie«.</w:t>
      </w:r>
    </w:p>
    <w:p w:rsidR="00EE5822" w:rsidRDefault="00EE5822">
      <w:pPr>
        <w:rPr>
          <w:sz w:val="2"/>
          <w:szCs w:val="2"/>
        </w:rPr>
        <w:sectPr w:rsidR="00EE58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822" w:rsidRDefault="00F8057F">
      <w:pPr>
        <w:rPr>
          <w:sz w:val="2"/>
          <w:szCs w:val="2"/>
        </w:rPr>
      </w:pPr>
      <w:r w:rsidRPr="00F8057F">
        <w:lastRenderedPageBreak/>
        <w:pict>
          <v:shape id="_x0000_s1029" type="#_x0000_t32" style="position:absolute;margin-left:484.4pt;margin-top:88.2pt;width:39.3pt;height:0;z-index:-251658240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Pr="00F8057F">
        <w:pict>
          <v:shape id="_x0000_s1028" type="#_x0000_t32" style="position:absolute;margin-left:356.9pt;margin-top:88.5pt;width:21.6pt;height:0;z-index:-251657216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F8057F">
        <w:pict>
          <v:shape id="_x0000_s1027" type="#_x0000_t32" style="position:absolute;margin-left:449.3pt;margin-top:90.3pt;width:75pt;height:0;z-index:-251656192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F8057F">
        <w:pict>
          <v:shape id="_x0000_s1026" type="#_x0000_t32" style="position:absolute;margin-left:267.2pt;margin-top:90.6pt;width:165.3pt;height:0;z-index:-251655168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</w:p>
    <w:p w:rsidR="00EE5822" w:rsidRDefault="00EE6166">
      <w:pPr>
        <w:pStyle w:val="Nagweklubstopka40"/>
        <w:framePr w:wrap="none" w:vAnchor="page" w:hAnchor="page" w:x="2603" w:y="1483"/>
        <w:shd w:val="clear" w:color="auto" w:fill="auto"/>
        <w:spacing w:line="210" w:lineRule="exact"/>
      </w:pPr>
      <w:r>
        <w:rPr>
          <w:lang w:val="cs-CZ" w:eastAsia="cs-CZ" w:bidi="cs-CZ"/>
        </w:rPr>
        <w:t>36</w:t>
      </w:r>
    </w:p>
    <w:p w:rsidR="00EE5822" w:rsidRDefault="00EE6166">
      <w:pPr>
        <w:pStyle w:val="Nagweklubstopka0"/>
        <w:framePr w:wrap="none" w:vAnchor="page" w:hAnchor="page" w:x="5231" w:y="1469"/>
        <w:shd w:val="clear" w:color="auto" w:fill="auto"/>
        <w:spacing w:line="220" w:lineRule="exact"/>
      </w:pPr>
      <w:r>
        <w:t>PORADNIK JĘZYKOWY</w:t>
      </w:r>
    </w:p>
    <w:p w:rsidR="00EE5822" w:rsidRDefault="00EE6166">
      <w:pPr>
        <w:pStyle w:val="Nagweklubstopka0"/>
        <w:framePr w:wrap="none" w:vAnchor="page" w:hAnchor="page" w:x="9233" w:y="1463"/>
        <w:shd w:val="clear" w:color="auto" w:fill="auto"/>
        <w:spacing w:line="220" w:lineRule="exact"/>
      </w:pPr>
      <w:r>
        <w:rPr>
          <w:lang w:val="ru-RU" w:eastAsia="ru-RU" w:bidi="ru-RU"/>
        </w:rPr>
        <w:t xml:space="preserve">В </w:t>
      </w:r>
      <w:r>
        <w:t>43, 44 i 45</w:t>
      </w:r>
    </w:p>
    <w:p w:rsidR="00EE5822" w:rsidRDefault="00EE6166">
      <w:pPr>
        <w:pStyle w:val="Teksttreci20"/>
        <w:framePr w:w="7962" w:h="12810" w:hRule="exact" w:wrap="none" w:vAnchor="page" w:hAnchor="page" w:x="2567" w:y="2041"/>
        <w:shd w:val="clear" w:color="auto" w:fill="auto"/>
        <w:spacing w:before="0" w:line="300" w:lineRule="exact"/>
        <w:ind w:firstLine="660"/>
      </w:pPr>
      <w:r>
        <w:t xml:space="preserve">Co do połączeń przyimków z zaimkami nie mam wątpliwości, że akcent spoczywa na przyimku, stojącym przed jednozgłoskowym zaimkiem. Lecz trudność nasuwa zwrot </w:t>
      </w:r>
      <w:r>
        <w:rPr>
          <w:rStyle w:val="Teksttreci2Kursywa"/>
        </w:rPr>
        <w:t>na wieś</w:t>
      </w:r>
      <w:r>
        <w:t xml:space="preserve"> i ostatnie zdanie autora. Ze słów »tak je zawsze i w prozie wymawiamy« należy wnioskować, że </w:t>
      </w:r>
      <w:proofErr w:type="spellStart"/>
      <w:r>
        <w:t>tem</w:t>
      </w:r>
      <w:proofErr w:type="spellEnd"/>
      <w:r>
        <w:t xml:space="preserve"> bardziej w poezji. Otóż zdaje się, że nie. N. p. w Panu Tadeuszu mamy taki wiersz: »Szlachta </w:t>
      </w:r>
      <w:r>
        <w:rPr>
          <w:rStyle w:val="Teksttreci2Kursywa"/>
        </w:rPr>
        <w:t>na koń</w:t>
      </w:r>
      <w:r>
        <w:t xml:space="preserve"> wsiądzie i jakoś to będzie«. Akcent zdaje się jest </w:t>
      </w:r>
      <w:r>
        <w:rPr>
          <w:rStyle w:val="Teksttreci2Kursywa"/>
        </w:rPr>
        <w:t>na koń,</w:t>
      </w:r>
      <w:r>
        <w:t xml:space="preserve"> a nie </w:t>
      </w:r>
      <w:r>
        <w:rPr>
          <w:rStyle w:val="Teksttreci2Kursywa"/>
          <w:lang w:val="cs-CZ" w:eastAsia="cs-CZ" w:bidi="cs-CZ"/>
        </w:rPr>
        <w:t xml:space="preserve">ná </w:t>
      </w:r>
      <w:r>
        <w:rPr>
          <w:rStyle w:val="Teksttreci2Kursywa"/>
        </w:rPr>
        <w:t>koń</w:t>
      </w:r>
      <w:r>
        <w:t>. Bar</w:t>
      </w:r>
      <w:r>
        <w:softHyphen/>
        <w:t>dziej jeszcze uwidacznia się to w wierszach męskich. Weźmy »Hagar na puszczy« Ujejskiego a w każdej strofie znajdziemy wyrazy inaczej akcentowane, aniżeli to powiada Małecki, np. mamy tam: na wrzos, do trzód, bez win, na łup, miast tchu i t d.</w:t>
      </w:r>
    </w:p>
    <w:p w:rsidR="00EE5822" w:rsidRDefault="00EE6166">
      <w:pPr>
        <w:pStyle w:val="Teksttreci20"/>
        <w:framePr w:w="7962" w:h="12810" w:hRule="exact" w:wrap="none" w:vAnchor="page" w:hAnchor="page" w:x="2567" w:y="2041"/>
        <w:shd w:val="clear" w:color="auto" w:fill="auto"/>
        <w:spacing w:before="0" w:line="300" w:lineRule="exact"/>
        <w:ind w:firstLine="660"/>
      </w:pPr>
      <w:r>
        <w:t>A w prozie czy zawsze je tak wymawiamy, jak to mówi Ma</w:t>
      </w:r>
      <w:r>
        <w:softHyphen/>
        <w:t>łecki? Zdaje się, że nie zawsze, i wątpię, czy wielu znajdzie się ta</w:t>
      </w:r>
      <w:r>
        <w:softHyphen/>
        <w:t xml:space="preserve">kich, </w:t>
      </w:r>
      <w:proofErr w:type="spellStart"/>
      <w:r>
        <w:t>którzyby</w:t>
      </w:r>
      <w:proofErr w:type="spellEnd"/>
      <w:r>
        <w:t xml:space="preserve"> akcentowali: </w:t>
      </w:r>
      <w:r>
        <w:rPr>
          <w:rStyle w:val="Teksttreci2Kursywa"/>
        </w:rPr>
        <w:t>do Chin</w:t>
      </w:r>
      <w:r>
        <w:t xml:space="preserve">, </w:t>
      </w:r>
      <w:r>
        <w:rPr>
          <w:rStyle w:val="Teksttreci2Kursywa"/>
        </w:rPr>
        <w:t>na stół</w:t>
      </w:r>
      <w:r>
        <w:t xml:space="preserve"> tak jak </w:t>
      </w:r>
      <w:r>
        <w:rPr>
          <w:rStyle w:val="Teksttreci2Kursywa"/>
          <w:lang w:val="cs-CZ" w:eastAsia="cs-CZ" w:bidi="cs-CZ"/>
        </w:rPr>
        <w:t xml:space="preserve">ná </w:t>
      </w:r>
      <w:r>
        <w:rPr>
          <w:rStyle w:val="Teksttreci2Kursywa"/>
        </w:rPr>
        <w:t>wieś.</w:t>
      </w:r>
      <w:r>
        <w:t xml:space="preserve"> Na autorów innych nie możemy się powoływać, gdyż prozaiczne utwory są nieakcentowane. Lecz gdybyśmy akcentowali w ten sposób wy</w:t>
      </w:r>
      <w:r>
        <w:softHyphen/>
        <w:t xml:space="preserve">razy jednozgłoskowe, w takim razie zatracimy różnicę w mowie w wielu wyrazach, </w:t>
      </w:r>
      <w:proofErr w:type="spellStart"/>
      <w:r>
        <w:t>np</w:t>
      </w:r>
      <w:proofErr w:type="spellEnd"/>
      <w:r>
        <w:t xml:space="preserve"> </w:t>
      </w:r>
      <w:r>
        <w:rPr>
          <w:rStyle w:val="Teksttreci2Kursywa"/>
        </w:rPr>
        <w:t xml:space="preserve">na </w:t>
      </w:r>
      <w:r>
        <w:rPr>
          <w:rStyle w:val="Teksttreci2Kursywa"/>
          <w:lang w:val="cs-CZ" w:eastAsia="cs-CZ" w:bidi="cs-CZ"/>
        </w:rPr>
        <w:t>przód</w:t>
      </w:r>
      <w:r>
        <w:rPr>
          <w:lang w:val="cs-CZ" w:eastAsia="cs-CZ" w:bidi="cs-CZ"/>
        </w:rPr>
        <w:t xml:space="preserve"> </w:t>
      </w:r>
      <w:r>
        <w:t xml:space="preserve">i </w:t>
      </w:r>
      <w:r>
        <w:rPr>
          <w:rStyle w:val="Teksttreci2Kursywa"/>
          <w:lang w:val="cs-CZ" w:eastAsia="cs-CZ" w:bidi="cs-CZ"/>
        </w:rPr>
        <w:t>náprzód</w:t>
      </w:r>
      <w:r>
        <w:rPr>
          <w:lang w:val="cs-CZ" w:eastAsia="cs-CZ" w:bidi="cs-CZ"/>
        </w:rPr>
        <w:t xml:space="preserve"> </w:t>
      </w:r>
      <w:r>
        <w:t xml:space="preserve">(zwłaszcza w </w:t>
      </w:r>
      <w:proofErr w:type="spellStart"/>
      <w:r>
        <w:t>mustrze</w:t>
      </w:r>
      <w:proofErr w:type="spellEnd"/>
      <w:r>
        <w:t xml:space="preserve">), </w:t>
      </w:r>
      <w:proofErr w:type="spellStart"/>
      <w:r>
        <w:t>nabok</w:t>
      </w:r>
      <w:proofErr w:type="spellEnd"/>
      <w:r>
        <w:t xml:space="preserve">? i </w:t>
      </w:r>
      <w:r>
        <w:rPr>
          <w:lang w:val="cs-CZ" w:eastAsia="cs-CZ" w:bidi="cs-CZ"/>
        </w:rPr>
        <w:t xml:space="preserve">ná </w:t>
      </w:r>
      <w:r>
        <w:t xml:space="preserve">bok, na krzyż i </w:t>
      </w:r>
      <w:r>
        <w:rPr>
          <w:lang w:val="cs-CZ" w:eastAsia="cs-CZ" w:bidi="cs-CZ"/>
        </w:rPr>
        <w:t xml:space="preserve">na </w:t>
      </w:r>
      <w:r>
        <w:t>krzyż i t p.</w:t>
      </w:r>
    </w:p>
    <w:p w:rsidR="00EE5822" w:rsidRDefault="00EE6166">
      <w:pPr>
        <w:pStyle w:val="Teksttreci20"/>
        <w:framePr w:w="7962" w:h="12810" w:hRule="exact" w:wrap="none" w:vAnchor="page" w:hAnchor="page" w:x="2567" w:y="2041"/>
        <w:shd w:val="clear" w:color="auto" w:fill="auto"/>
        <w:spacing w:before="0" w:line="300" w:lineRule="exact"/>
        <w:ind w:firstLine="660"/>
      </w:pPr>
      <w:r>
        <w:t>Owszem przeciwną zdaniu Małeckiego konkluzję można wy</w:t>
      </w:r>
      <w:r>
        <w:softHyphen/>
        <w:t xml:space="preserve">ciągnąć z tego, co pisze Jan Łoś w Pisowni polskiej na str. 34—35:  Również przyimek piszemy oddzielnie... np. na biało, na czarno, na czczo (ze względu na akcent piszą też dość często i razem)«. Z tego zdania w nawias ujętego </w:t>
      </w:r>
      <w:proofErr w:type="spellStart"/>
      <w:r>
        <w:t>możnaby</w:t>
      </w:r>
      <w:proofErr w:type="spellEnd"/>
      <w:r>
        <w:t xml:space="preserve"> wnioskować, iż </w:t>
      </w:r>
      <w:proofErr w:type="spellStart"/>
      <w:r>
        <w:t>Akademja</w:t>
      </w:r>
      <w:proofErr w:type="spellEnd"/>
      <w:r>
        <w:t xml:space="preserve"> Umiejętności orzekła, że słowa jednozgłoskowe, o ile nie są razem pisane winny być oddzielnie akcentowane. A więc: </w:t>
      </w:r>
      <w:r>
        <w:rPr>
          <w:rStyle w:val="Teksttreci2Kursywa"/>
        </w:rPr>
        <w:t>do Chin</w:t>
      </w:r>
      <w:r>
        <w:t xml:space="preserve">, </w:t>
      </w:r>
      <w:r>
        <w:rPr>
          <w:rStyle w:val="Teksttreci2Kursywa"/>
        </w:rPr>
        <w:t>na wieś,</w:t>
      </w:r>
      <w:r>
        <w:rPr>
          <w:rStyle w:val="Teksttreci2Kursywa"/>
          <w:vertAlign w:val="subscript"/>
        </w:rPr>
        <w:t xml:space="preserve"> </w:t>
      </w:r>
      <w:r>
        <w:rPr>
          <w:rStyle w:val="Teksttreci2Kursywa"/>
        </w:rPr>
        <w:t xml:space="preserve">sam na </w:t>
      </w:r>
      <w:r>
        <w:rPr>
          <w:rStyle w:val="Teksttreci2Kursywa"/>
          <w:lang w:val="cs-CZ" w:eastAsia="cs-CZ" w:bidi="cs-CZ"/>
        </w:rPr>
        <w:t xml:space="preserve">sam, </w:t>
      </w:r>
      <w:r>
        <w:rPr>
          <w:rStyle w:val="Teksttreci2Kursywa"/>
        </w:rPr>
        <w:t xml:space="preserve">wet za </w:t>
      </w:r>
      <w:r>
        <w:rPr>
          <w:rStyle w:val="Teksttreci2Kursywa"/>
          <w:lang w:val="cs-CZ" w:eastAsia="cs-CZ" w:bidi="cs-CZ"/>
        </w:rPr>
        <w:t xml:space="preserve">wet, </w:t>
      </w:r>
      <w:r>
        <w:rPr>
          <w:rStyle w:val="Teksttreci2Kursywa"/>
        </w:rPr>
        <w:t>ząb za ząb</w:t>
      </w:r>
      <w:r>
        <w:t xml:space="preserve"> a nie jak należałoby mówić we</w:t>
      </w:r>
      <w:r>
        <w:softHyphen/>
        <w:t xml:space="preserve">dług Małeckiego: </w:t>
      </w:r>
      <w:r>
        <w:rPr>
          <w:rStyle w:val="Teksttreci2Kursywa"/>
        </w:rPr>
        <w:t xml:space="preserve">sam </w:t>
      </w:r>
      <w:r>
        <w:rPr>
          <w:rStyle w:val="Teksttreci2Kursywa"/>
          <w:lang w:val="cs-CZ" w:eastAsia="cs-CZ" w:bidi="cs-CZ"/>
        </w:rPr>
        <w:t xml:space="preserve">ná </w:t>
      </w:r>
      <w:r>
        <w:rPr>
          <w:rStyle w:val="Teksttreci2Kursywa"/>
        </w:rPr>
        <w:t xml:space="preserve">sam, ząb </w:t>
      </w:r>
      <w:r>
        <w:rPr>
          <w:rStyle w:val="Teksttreci2Kursywa"/>
          <w:lang w:val="cs-CZ" w:eastAsia="cs-CZ" w:bidi="cs-CZ"/>
        </w:rPr>
        <w:t xml:space="preserve">zá </w:t>
      </w:r>
      <w:r>
        <w:rPr>
          <w:rStyle w:val="Teksttreci2Kursywa"/>
        </w:rPr>
        <w:t>ząb</w:t>
      </w:r>
      <w:r>
        <w:t xml:space="preserve"> i t. p.</w:t>
      </w:r>
    </w:p>
    <w:p w:rsidR="00EE5822" w:rsidRDefault="00EE6166">
      <w:pPr>
        <w:pStyle w:val="Teksttreci20"/>
        <w:framePr w:w="7962" w:h="12810" w:hRule="exact" w:wrap="none" w:vAnchor="page" w:hAnchor="page" w:x="2567" w:y="2041"/>
        <w:shd w:val="clear" w:color="auto" w:fill="auto"/>
        <w:spacing w:before="0" w:line="300" w:lineRule="exact"/>
        <w:ind w:firstLine="660"/>
      </w:pPr>
      <w:r>
        <w:t>Kto ma rację w tym wypadku, proszę uprzejmie o odpowiedź.</w:t>
      </w:r>
    </w:p>
    <w:p w:rsidR="00EE5822" w:rsidRDefault="00EE6166">
      <w:pPr>
        <w:pStyle w:val="Teksttreci90"/>
        <w:framePr w:w="7962" w:h="12810" w:hRule="exact" w:wrap="none" w:vAnchor="page" w:hAnchor="page" w:x="2567" w:y="2041"/>
        <w:shd w:val="clear" w:color="auto" w:fill="auto"/>
        <w:tabs>
          <w:tab w:val="left" w:pos="5448"/>
        </w:tabs>
        <w:spacing w:after="0"/>
        <w:ind w:firstLine="660"/>
      </w:pPr>
      <w:r>
        <w:rPr>
          <w:rStyle w:val="Teksttreci9Bezkursywy"/>
        </w:rPr>
        <w:t>(Borek)</w:t>
      </w:r>
      <w:r>
        <w:rPr>
          <w:rStyle w:val="Teksttreci9Bezkursywy"/>
        </w:rPr>
        <w:tab/>
      </w:r>
      <w:r>
        <w:t>Paweł Gozdawa.</w:t>
      </w:r>
    </w:p>
    <w:p w:rsidR="00EE5822" w:rsidRDefault="00EE6166">
      <w:pPr>
        <w:pStyle w:val="Teksttreci20"/>
        <w:framePr w:w="7962" w:h="12810" w:hRule="exact" w:wrap="none" w:vAnchor="page" w:hAnchor="page" w:x="2567" w:y="2041"/>
        <w:shd w:val="clear" w:color="auto" w:fill="auto"/>
        <w:spacing w:before="0" w:after="212" w:line="300" w:lineRule="exact"/>
        <w:ind w:firstLine="660"/>
      </w:pPr>
      <w:r>
        <w:t xml:space="preserve">— Akcent jest tak związany ze stanem uczuciowym mówiącego, że ten sam zwrot współcześnie w ustach dwu ludzi brzmieć może inaczej. Np. spotykam znajomego i mówię mu: </w:t>
      </w:r>
      <w:r>
        <w:rPr>
          <w:rStyle w:val="Teksttreci2Kursywa"/>
        </w:rPr>
        <w:t xml:space="preserve">Jadę </w:t>
      </w:r>
      <w:r>
        <w:rPr>
          <w:rStyle w:val="Teksttreci2Kursywa"/>
          <w:lang w:val="cs-CZ" w:eastAsia="cs-CZ" w:bidi="cs-CZ"/>
        </w:rPr>
        <w:t xml:space="preserve">ná </w:t>
      </w:r>
      <w:r>
        <w:rPr>
          <w:rStyle w:val="Teksttreci2Kursywa"/>
        </w:rPr>
        <w:t>wieś</w:t>
      </w:r>
      <w:r>
        <w:t xml:space="preserve"> zupeł</w:t>
      </w:r>
      <w:r>
        <w:softHyphen/>
        <w:t>nie tonem spokojnym. On tymczasem zdziwiony, że w taki czas zi</w:t>
      </w:r>
      <w:r>
        <w:softHyphen/>
        <w:t xml:space="preserve">mny i słotny wyjeżdżam, odpowiada: </w:t>
      </w:r>
      <w:r>
        <w:rPr>
          <w:rStyle w:val="Teksttreci2Kursywa"/>
        </w:rPr>
        <w:t>Na wieś jedziesz?</w:t>
      </w:r>
      <w:r>
        <w:t xml:space="preserve"> Podobnie inaczej akcentuje zwrot </w:t>
      </w:r>
      <w:r>
        <w:rPr>
          <w:rStyle w:val="Teksttreci2Kursywa"/>
        </w:rPr>
        <w:t>na bok</w:t>
      </w:r>
      <w:r>
        <w:t xml:space="preserve"> policjant, wołając na przechodzących, a komenderujący </w:t>
      </w:r>
      <w:proofErr w:type="spellStart"/>
      <w:r>
        <w:rPr>
          <w:lang w:val="de-DE" w:eastAsia="de-DE" w:bidi="de-DE"/>
        </w:rPr>
        <w:t>oficer</w:t>
      </w:r>
      <w:proofErr w:type="spellEnd"/>
      <w:r>
        <w:rPr>
          <w:lang w:val="de-DE" w:eastAsia="de-DE" w:bidi="de-DE"/>
        </w:rPr>
        <w:t xml:space="preserve">. </w:t>
      </w:r>
      <w:r>
        <w:t>Sprawa tedy, jak wiele innych, nie może być ujęta w reguły i niezmienne zasady, bo wpływy, jakim język ulega są bardzo różnorodne.</w:t>
      </w:r>
    </w:p>
    <w:p w:rsidR="00EE5822" w:rsidRDefault="00EE6166">
      <w:pPr>
        <w:pStyle w:val="Nagwek20"/>
        <w:framePr w:w="7962" w:h="12810" w:hRule="exact" w:wrap="none" w:vAnchor="page" w:hAnchor="page" w:x="2567" w:y="2041"/>
        <w:numPr>
          <w:ilvl w:val="0"/>
          <w:numId w:val="2"/>
        </w:numPr>
        <w:shd w:val="clear" w:color="auto" w:fill="auto"/>
        <w:tabs>
          <w:tab w:val="left" w:pos="1070"/>
        </w:tabs>
        <w:spacing w:line="260" w:lineRule="exact"/>
        <w:ind w:firstLine="660"/>
        <w:jc w:val="both"/>
      </w:pPr>
      <w:bookmarkStart w:id="5" w:name="bookmark5"/>
      <w:r>
        <w:rPr>
          <w:rStyle w:val="PogrubienieNagwek213pt"/>
        </w:rPr>
        <w:t>Przyczynek do odmiany »oskrzeli«.</w:t>
      </w:r>
      <w:bookmarkEnd w:id="5"/>
    </w:p>
    <w:p w:rsidR="00EE5822" w:rsidRDefault="00EE6166">
      <w:pPr>
        <w:pStyle w:val="Teksttreci20"/>
        <w:framePr w:w="7962" w:h="12810" w:hRule="exact" w:wrap="none" w:vAnchor="page" w:hAnchor="page" w:x="2567" w:y="2041"/>
        <w:shd w:val="clear" w:color="auto" w:fill="auto"/>
        <w:spacing w:before="0" w:line="260" w:lineRule="exact"/>
        <w:ind w:firstLine="660"/>
      </w:pPr>
      <w:r>
        <w:t>W »</w:t>
      </w:r>
      <w:proofErr w:type="spellStart"/>
      <w:r>
        <w:t>Encyklopedji</w:t>
      </w:r>
      <w:proofErr w:type="spellEnd"/>
      <w:r>
        <w:t xml:space="preserve"> Macierzy Polskiej« (wyd. II z r. 1905, </w:t>
      </w:r>
      <w:proofErr w:type="spellStart"/>
      <w:r>
        <w:t>arty</w:t>
      </w:r>
      <w:proofErr w:type="spellEnd"/>
      <w:r>
        <w:t>-</w:t>
      </w:r>
    </w:p>
    <w:p w:rsidR="00EE5822" w:rsidRDefault="00EE5822">
      <w:pPr>
        <w:rPr>
          <w:sz w:val="2"/>
          <w:szCs w:val="2"/>
        </w:rPr>
        <w:sectPr w:rsidR="00EE58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822" w:rsidRDefault="00EE6166">
      <w:pPr>
        <w:pStyle w:val="Nagweklubstopka50"/>
        <w:framePr w:wrap="none" w:vAnchor="page" w:hAnchor="page" w:x="1334" w:y="1173"/>
        <w:shd w:val="clear" w:color="auto" w:fill="auto"/>
        <w:spacing w:line="200" w:lineRule="exact"/>
        <w:ind w:right="9552"/>
        <w:jc w:val="both"/>
      </w:pPr>
      <w:r>
        <w:rPr>
          <w:rStyle w:val="Nagweklubstopka51"/>
        </w:rPr>
        <w:lastRenderedPageBreak/>
        <w:t>B 43, 44 i 45</w:t>
      </w:r>
    </w:p>
    <w:p w:rsidR="00EE5822" w:rsidRDefault="00EE6166">
      <w:pPr>
        <w:pStyle w:val="Nagweklubstopka0"/>
        <w:framePr w:wrap="none" w:vAnchor="page" w:hAnchor="page" w:x="3932" w:y="1135"/>
        <w:shd w:val="clear" w:color="auto" w:fill="auto"/>
        <w:spacing w:line="220" w:lineRule="exact"/>
      </w:pPr>
      <w:r>
        <w:t>PORADNIK JĘZYKOWY</w:t>
      </w:r>
    </w:p>
    <w:p w:rsidR="00EE5822" w:rsidRDefault="00EE6166">
      <w:pPr>
        <w:pStyle w:val="Nagweklubstopka0"/>
        <w:framePr w:wrap="none" w:vAnchor="page" w:hAnchor="page" w:x="8936" w:y="1123"/>
        <w:shd w:val="clear" w:color="auto" w:fill="auto"/>
        <w:spacing w:line="220" w:lineRule="exact"/>
      </w:pPr>
      <w:r>
        <w:rPr>
          <w:lang w:val="de-DE" w:eastAsia="de-DE" w:bidi="de-DE"/>
        </w:rPr>
        <w:t>37</w:t>
      </w:r>
    </w:p>
    <w:p w:rsidR="00EE5822" w:rsidRDefault="00EE6166">
      <w:pPr>
        <w:pStyle w:val="Teksttreci20"/>
        <w:framePr w:w="8040" w:h="2472" w:hRule="exact" w:wrap="none" w:vAnchor="page" w:hAnchor="page" w:x="1334" w:y="1707"/>
        <w:shd w:val="clear" w:color="auto" w:fill="auto"/>
        <w:tabs>
          <w:tab w:val="left" w:pos="5622"/>
        </w:tabs>
        <w:spacing w:before="0" w:line="300" w:lineRule="exact"/>
        <w:ind w:right="200" w:firstLine="0"/>
      </w:pPr>
      <w:r>
        <w:t xml:space="preserve">kuły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, </w:t>
      </w:r>
      <w:r>
        <w:t xml:space="preserve">dra </w:t>
      </w:r>
      <w:proofErr w:type="spellStart"/>
      <w:r>
        <w:t>Kadyiego</w:t>
      </w:r>
      <w:proofErr w:type="spellEnd"/>
      <w:r>
        <w:t xml:space="preserve">: »Płuca« i »Krztusiec«) znalazłem użyte wszystkie formy od »oskrzeli«, o które mi chodziło, nb. zgodnie z </w:t>
      </w:r>
      <w:proofErr w:type="spellStart"/>
      <w:r>
        <w:t>zoologjami</w:t>
      </w:r>
      <w:proofErr w:type="spellEnd"/>
      <w:r>
        <w:t xml:space="preserve">, a więc inaczej, niż w dwóch słownikach, przejrzanych </w:t>
      </w:r>
      <w:proofErr w:type="spellStart"/>
      <w:r>
        <w:t>przezemnie</w:t>
      </w:r>
      <w:proofErr w:type="spellEnd"/>
      <w:r>
        <w:t xml:space="preserve">: 1) 1 p. l. </w:t>
      </w:r>
      <w:proofErr w:type="spellStart"/>
      <w:r>
        <w:t>poj</w:t>
      </w:r>
      <w:proofErr w:type="spellEnd"/>
      <w:r>
        <w:t xml:space="preserve">.: prawe </w:t>
      </w:r>
      <w:r>
        <w:rPr>
          <w:rStyle w:val="Teksttreci2Kursywa"/>
        </w:rPr>
        <w:t>oskrzele</w:t>
      </w:r>
      <w:r>
        <w:t xml:space="preserve"> wchodzi do prawego płuca; 2) 1 p. l. </w:t>
      </w:r>
      <w:proofErr w:type="spellStart"/>
      <w:r>
        <w:t>mn</w:t>
      </w:r>
      <w:proofErr w:type="spellEnd"/>
      <w:r>
        <w:t xml:space="preserve">.: </w:t>
      </w:r>
      <w:r>
        <w:rPr>
          <w:rStyle w:val="Teksttreci2Kursywa"/>
        </w:rPr>
        <w:t>oskrzela</w:t>
      </w:r>
      <w:r>
        <w:t xml:space="preserve"> rozgałęziają się; </w:t>
      </w:r>
      <w:r>
        <w:rPr>
          <w:lang w:val="ru-RU" w:eastAsia="ru-RU" w:bidi="ru-RU"/>
        </w:rPr>
        <w:t xml:space="preserve">в) </w:t>
      </w:r>
      <w:r>
        <w:t xml:space="preserve">2 p. 1. </w:t>
      </w:r>
      <w:proofErr w:type="spellStart"/>
      <w:r>
        <w:t>mn</w:t>
      </w:r>
      <w:proofErr w:type="spellEnd"/>
      <w:r>
        <w:t xml:space="preserve">. płuca więc składają się właściwie z </w:t>
      </w:r>
      <w:r>
        <w:rPr>
          <w:rStyle w:val="Teksttreci2Kursywa"/>
        </w:rPr>
        <w:t>oskrzeli:</w:t>
      </w:r>
      <w:r>
        <w:t xml:space="preserve"> ale obok tej formy znalazłem także: »silny katar </w:t>
      </w:r>
      <w:r>
        <w:rPr>
          <w:rStyle w:val="Teksttreci2Kursywa"/>
        </w:rPr>
        <w:t>oskrzelom</w:t>
      </w:r>
      <w:r>
        <w:rPr>
          <w:lang w:val="de-DE" w:eastAsia="de-DE" w:bidi="de-DE"/>
        </w:rPr>
        <w:t xml:space="preserve">« </w:t>
      </w:r>
      <w:r>
        <w:t xml:space="preserve">(w </w:t>
      </w:r>
      <w:r>
        <w:rPr>
          <w:lang w:val="en-US" w:eastAsia="en-US" w:bidi="en-US"/>
        </w:rPr>
        <w:t xml:space="preserve">art.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ksztusiec</w:t>
      </w:r>
      <w:proofErr w:type="spellEnd"/>
      <w:r>
        <w:rPr>
          <w:lang w:val="de-DE" w:eastAsia="de-DE" w:bidi="de-DE"/>
        </w:rPr>
        <w:t xml:space="preserve">«), </w:t>
      </w:r>
      <w:r>
        <w:t>zresztą tylko raz jeden i prawdopodobnie przez omyłkę.</w:t>
      </w:r>
      <w:r>
        <w:tab/>
      </w:r>
      <w:r>
        <w:rPr>
          <w:rStyle w:val="Teksttreci2Kursywa"/>
        </w:rPr>
        <w:t>B. Dyakowski.</w:t>
      </w:r>
    </w:p>
    <w:p w:rsidR="00EE5822" w:rsidRDefault="00EE6166">
      <w:pPr>
        <w:pStyle w:val="Nagwek20"/>
        <w:framePr w:w="8040" w:h="9148" w:hRule="exact" w:wrap="none" w:vAnchor="page" w:hAnchor="page" w:x="1334" w:y="5201"/>
        <w:numPr>
          <w:ilvl w:val="0"/>
          <w:numId w:val="1"/>
        </w:numPr>
        <w:shd w:val="clear" w:color="auto" w:fill="auto"/>
        <w:tabs>
          <w:tab w:val="left" w:pos="3380"/>
        </w:tabs>
        <w:spacing w:after="194" w:line="260" w:lineRule="exact"/>
        <w:ind w:left="2940"/>
        <w:jc w:val="both"/>
      </w:pPr>
      <w:bookmarkStart w:id="6" w:name="bookmark6"/>
      <w:r>
        <w:rPr>
          <w:rStyle w:val="PogrubienieNagwek2FranklinGothicHeavy13pt"/>
        </w:rPr>
        <w:t>POKŁOSIE.</w:t>
      </w:r>
      <w:bookmarkEnd w:id="6"/>
    </w:p>
    <w:p w:rsidR="00EE5822" w:rsidRDefault="00EE6166">
      <w:pPr>
        <w:pStyle w:val="Teksttreci20"/>
        <w:framePr w:w="8040" w:h="9148" w:hRule="exact" w:wrap="none" w:vAnchor="page" w:hAnchor="page" w:x="1334" w:y="5201"/>
        <w:numPr>
          <w:ilvl w:val="0"/>
          <w:numId w:val="4"/>
        </w:numPr>
        <w:shd w:val="clear" w:color="auto" w:fill="auto"/>
        <w:tabs>
          <w:tab w:val="left" w:pos="896"/>
        </w:tabs>
        <w:spacing w:before="0" w:line="300" w:lineRule="exact"/>
        <w:ind w:right="200" w:firstLine="660"/>
      </w:pPr>
      <w:r>
        <w:rPr>
          <w:rStyle w:val="Teksttreci2Kursywa"/>
        </w:rPr>
        <w:t xml:space="preserve">Tablice do obliczania </w:t>
      </w:r>
      <w:proofErr w:type="spellStart"/>
      <w:r>
        <w:rPr>
          <w:rStyle w:val="Teksttreci2Kursywa"/>
        </w:rPr>
        <w:t>miążności</w:t>
      </w:r>
      <w:proofErr w:type="spellEnd"/>
      <w:r>
        <w:rPr>
          <w:rStyle w:val="Teksttreci2Kursywa"/>
        </w:rPr>
        <w:t xml:space="preserve"> drzewa według miary metrycz</w:t>
      </w:r>
      <w:r>
        <w:rPr>
          <w:rStyle w:val="Teksttreci2Kursywa"/>
        </w:rPr>
        <w:softHyphen/>
        <w:t xml:space="preserve">nej. Ułożył Kazimierz </w:t>
      </w:r>
      <w:proofErr w:type="spellStart"/>
      <w:r>
        <w:rPr>
          <w:rStyle w:val="Teksttreci2Kursywa"/>
        </w:rPr>
        <w:t>Maternowsk</w:t>
      </w:r>
      <w:proofErr w:type="spellEnd"/>
      <w:r>
        <w:rPr>
          <w:rStyle w:val="Teksttreci2Kursywa"/>
        </w:rPr>
        <w:t>, kontroler lasów Państwa Majdan.</w:t>
      </w:r>
      <w:r>
        <w:t xml:space="preserve"> Nakład drugi uzupełniony, Kraków 1923. Nakład księgarni S. </w:t>
      </w:r>
      <w:r>
        <w:rPr>
          <w:rStyle w:val="Teksttreci2FranklinGothicHeavy"/>
        </w:rPr>
        <w:t>A.</w:t>
      </w:r>
      <w:r>
        <w:rPr>
          <w:rStyle w:val="PogrubienieTeksttreci2FranklinGothicHeavy"/>
        </w:rPr>
        <w:t xml:space="preserve"> </w:t>
      </w:r>
      <w:r>
        <w:t xml:space="preserve">Krzyżanowskiego. Widocznie nakład drugi nie został poprawiony, </w:t>
      </w:r>
      <w:proofErr w:type="spellStart"/>
      <w:r>
        <w:t>zastąpionoby</w:t>
      </w:r>
      <w:proofErr w:type="spellEnd"/>
      <w:r>
        <w:t xml:space="preserve"> wtedy niewątpliwie nie tylko w tytule książeczki lecz i tekście wyraz »</w:t>
      </w:r>
      <w:proofErr w:type="spellStart"/>
      <w:r>
        <w:t>miążność</w:t>
      </w:r>
      <w:proofErr w:type="spellEnd"/>
      <w:r>
        <w:t>«, którego nie ma żaden słownik polski, przez »miąższość«. Wyraz »</w:t>
      </w:r>
      <w:proofErr w:type="spellStart"/>
      <w:r>
        <w:t>miążność</w:t>
      </w:r>
      <w:proofErr w:type="spellEnd"/>
      <w:r>
        <w:t>« został użyty pięć razy.</w:t>
      </w:r>
    </w:p>
    <w:p w:rsidR="00EE5822" w:rsidRDefault="00EE6166">
      <w:pPr>
        <w:pStyle w:val="Teksttreci20"/>
        <w:framePr w:w="8040" w:h="9148" w:hRule="exact" w:wrap="none" w:vAnchor="page" w:hAnchor="page" w:x="1334" w:y="5201"/>
        <w:shd w:val="clear" w:color="auto" w:fill="auto"/>
        <w:spacing w:before="0" w:line="300" w:lineRule="exact"/>
        <w:ind w:firstLine="660"/>
      </w:pPr>
      <w:r>
        <w:t>»Sześcienne metry« zamiast »metry sześcienne« użyto razy 29.</w:t>
      </w:r>
    </w:p>
    <w:p w:rsidR="00EE5822" w:rsidRDefault="00EE6166">
      <w:pPr>
        <w:pStyle w:val="Teksttreci20"/>
        <w:framePr w:w="8040" w:h="9148" w:hRule="exact" w:wrap="none" w:vAnchor="page" w:hAnchor="page" w:x="1334" w:y="5201"/>
        <w:shd w:val="clear" w:color="auto" w:fill="auto"/>
        <w:spacing w:before="0" w:line="300" w:lineRule="exact"/>
        <w:ind w:right="200" w:firstLine="660"/>
      </w:pPr>
      <w:r>
        <w:t xml:space="preserve">Jakkolwiek nie jestem kolegą p. </w:t>
      </w:r>
      <w:proofErr w:type="spellStart"/>
      <w:r>
        <w:t>Maternowskiego</w:t>
      </w:r>
      <w:proofErr w:type="spellEnd"/>
      <w:r>
        <w:t>, czynię za</w:t>
      </w:r>
      <w:r>
        <w:softHyphen/>
        <w:t>dość jego prośbie, wydrukowanej w książeczce, i wymieniam znale</w:t>
      </w:r>
      <w:r>
        <w:softHyphen/>
        <w:t>zione błędy językowe, gdy p. M. chodziło zapewne o błędy w wy</w:t>
      </w:r>
      <w:r>
        <w:softHyphen/>
        <w:t xml:space="preserve">liczeniach. Żywię nadzieję, że i ten wykaz przyjmie z wdzięcznością i że błędy w </w:t>
      </w:r>
      <w:proofErr w:type="spellStart"/>
      <w:r>
        <w:t>najnowszem</w:t>
      </w:r>
      <w:proofErr w:type="spellEnd"/>
      <w:r>
        <w:t xml:space="preserve"> wydaniu zostaną usunięte.</w:t>
      </w:r>
    </w:p>
    <w:p w:rsidR="00EE5822" w:rsidRDefault="00EE6166">
      <w:pPr>
        <w:pStyle w:val="Teksttreci90"/>
        <w:framePr w:w="8040" w:h="9148" w:hRule="exact" w:wrap="none" w:vAnchor="page" w:hAnchor="page" w:x="1334" w:y="5201"/>
        <w:shd w:val="clear" w:color="auto" w:fill="auto"/>
        <w:tabs>
          <w:tab w:val="left" w:pos="6006"/>
        </w:tabs>
        <w:spacing w:after="120"/>
        <w:ind w:firstLine="660"/>
      </w:pPr>
      <w:r>
        <w:rPr>
          <w:rStyle w:val="Teksttreci9Bezkursywy"/>
        </w:rPr>
        <w:t>(Łódź)</w:t>
      </w:r>
      <w:r>
        <w:rPr>
          <w:rStyle w:val="Teksttreci9Bezkursywy"/>
        </w:rPr>
        <w:tab/>
      </w:r>
      <w:r>
        <w:t>St. Skalski.</w:t>
      </w:r>
    </w:p>
    <w:p w:rsidR="00EE5822" w:rsidRDefault="00EE6166">
      <w:pPr>
        <w:pStyle w:val="Teksttreci20"/>
        <w:framePr w:w="8040" w:h="9148" w:hRule="exact" w:wrap="none" w:vAnchor="page" w:hAnchor="page" w:x="1334" w:y="5201"/>
        <w:numPr>
          <w:ilvl w:val="0"/>
          <w:numId w:val="4"/>
        </w:numPr>
        <w:shd w:val="clear" w:color="auto" w:fill="auto"/>
        <w:tabs>
          <w:tab w:val="left" w:pos="893"/>
        </w:tabs>
        <w:spacing w:before="0" w:line="300" w:lineRule="exact"/>
        <w:ind w:right="200" w:firstLine="660"/>
      </w:pPr>
      <w:r>
        <w:t xml:space="preserve">Z. Dębicki w artykule </w:t>
      </w:r>
      <w:r>
        <w:rPr>
          <w:lang w:val="de-DE" w:eastAsia="de-DE" w:bidi="de-DE"/>
        </w:rPr>
        <w:t xml:space="preserve">»W </w:t>
      </w:r>
      <w:r>
        <w:t>ogniu wojny« (Tygodnik ilustro</w:t>
      </w:r>
      <w:r>
        <w:softHyphen/>
        <w:t xml:space="preserve">wany) </w:t>
      </w:r>
      <w:proofErr w:type="spellStart"/>
      <w:r>
        <w:t>nr</w:t>
      </w:r>
      <w:proofErr w:type="spellEnd"/>
      <w:r>
        <w:t>. 17) pisze: »poszli na rękę«  w znaczeniu: dopomogli, zgo</w:t>
      </w:r>
      <w:r>
        <w:softHyphen/>
        <w:t>dzili się na coś. Zwrot ten brzmi obco.</w:t>
      </w:r>
    </w:p>
    <w:p w:rsidR="00EE5822" w:rsidRDefault="00EE6166">
      <w:pPr>
        <w:pStyle w:val="Teksttreci20"/>
        <w:framePr w:w="8040" w:h="9148" w:hRule="exact" w:wrap="none" w:vAnchor="page" w:hAnchor="page" w:x="1334" w:y="5201"/>
        <w:shd w:val="clear" w:color="auto" w:fill="auto"/>
        <w:spacing w:before="0" w:line="300" w:lineRule="exact"/>
        <w:ind w:firstLine="660"/>
        <w:jc w:val="left"/>
      </w:pPr>
      <w:r>
        <w:rPr>
          <w:lang w:val="de-DE" w:eastAsia="de-DE" w:bidi="de-DE"/>
        </w:rPr>
        <w:t>»</w:t>
      </w:r>
      <w:proofErr w:type="spellStart"/>
      <w:r>
        <w:rPr>
          <w:rStyle w:val="Teksttreci2Kursywa"/>
        </w:rPr>
        <w:t>Marota</w:t>
      </w:r>
      <w:proofErr w:type="spellEnd"/>
      <w:r>
        <w:t>... stała się... możliwa do urzeczywistnienia«. Słow</w:t>
      </w:r>
      <w:r>
        <w:softHyphen/>
        <w:t xml:space="preserve">nik warszawski wyraz </w:t>
      </w:r>
      <w:proofErr w:type="spellStart"/>
      <w:r>
        <w:rPr>
          <w:rStyle w:val="Teksttreci2Kursywa"/>
        </w:rPr>
        <w:t>marota</w:t>
      </w:r>
      <w:proofErr w:type="spellEnd"/>
      <w:r>
        <w:t xml:space="preserve"> opatruje znakiem ostrzegawczym, </w:t>
      </w:r>
      <w:r>
        <w:rPr>
          <w:rStyle w:val="Teksttreci22"/>
        </w:rPr>
        <w:t xml:space="preserve"> </w:t>
      </w:r>
      <w:r>
        <w:t>oznaczającym jego obce pochodzenie (wzięty z francuskiego »ma</w:t>
      </w:r>
      <w:r>
        <w:rPr>
          <w:lang w:val="de-DE" w:eastAsia="de-DE" w:bidi="de-DE"/>
        </w:rPr>
        <w:t xml:space="preserve">rotte«, </w:t>
      </w:r>
      <w:r>
        <w:t xml:space="preserve">oznacza </w:t>
      </w:r>
      <w:proofErr w:type="spellStart"/>
      <w:r>
        <w:t>manję</w:t>
      </w:r>
      <w:proofErr w:type="spellEnd"/>
      <w:r>
        <w:t xml:space="preserve">, upieranie się przy </w:t>
      </w:r>
      <w:proofErr w:type="spellStart"/>
      <w:r>
        <w:t>jakiemś</w:t>
      </w:r>
      <w:proofErr w:type="spellEnd"/>
      <w:r>
        <w:t xml:space="preserve"> dziwactwie, bzik), wskazującym, że jest to rzeczownik, którego używać nic należy.</w:t>
      </w:r>
    </w:p>
    <w:p w:rsidR="00EE5822" w:rsidRDefault="00EE6166">
      <w:pPr>
        <w:pStyle w:val="Teksttreci20"/>
        <w:framePr w:w="8040" w:h="9148" w:hRule="exact" w:wrap="none" w:vAnchor="page" w:hAnchor="page" w:x="1334" w:y="5201"/>
        <w:shd w:val="clear" w:color="auto" w:fill="auto"/>
        <w:spacing w:before="0" w:line="300" w:lineRule="exact"/>
        <w:ind w:right="200" w:firstLine="660"/>
      </w:pPr>
      <w:r>
        <w:t xml:space="preserve">W Sieroszewski w powieści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Dalaj</w:t>
      </w:r>
      <w:proofErr w:type="spellEnd"/>
      <w:r>
        <w:rPr>
          <w:lang w:val="de-DE" w:eastAsia="de-DE" w:bidi="de-DE"/>
        </w:rPr>
        <w:t xml:space="preserve"> </w:t>
      </w:r>
      <w:r>
        <w:t>Lama« (Tygodnik ilustro</w:t>
      </w:r>
      <w:r>
        <w:softHyphen/>
        <w:t xml:space="preserve">wany </w:t>
      </w:r>
      <w:proofErr w:type="spellStart"/>
      <w:r>
        <w:t>nr</w:t>
      </w:r>
      <w:proofErr w:type="spellEnd"/>
      <w:r>
        <w:t xml:space="preserve">. 17) pisze: »część </w:t>
      </w:r>
      <w:proofErr w:type="spellStart"/>
      <w:r>
        <w:rPr>
          <w:rStyle w:val="Teksttreci2Kursywa"/>
        </w:rPr>
        <w:t>namylego</w:t>
      </w:r>
      <w:proofErr w:type="spellEnd"/>
      <w:r>
        <w:t xml:space="preserve"> złota«... brzmi to z rosyjska »</w:t>
      </w:r>
      <w:proofErr w:type="spellStart"/>
      <w:r>
        <w:t>namytoje</w:t>
      </w:r>
      <w:proofErr w:type="spellEnd"/>
      <w:r>
        <w:t xml:space="preserve"> </w:t>
      </w:r>
      <w:proofErr w:type="spellStart"/>
      <w:r>
        <w:t>zołoto</w:t>
      </w:r>
      <w:proofErr w:type="spellEnd"/>
      <w:r>
        <w:t>«, po polsku p. b. wypłukanego. Napiętnowany ro</w:t>
      </w:r>
      <w:r>
        <w:softHyphen/>
        <w:t xml:space="preserve">syjski wyraz </w:t>
      </w:r>
      <w:r>
        <w:rPr>
          <w:rStyle w:val="Teksttreci2Kursywa"/>
        </w:rPr>
        <w:t>bałagan</w:t>
      </w:r>
      <w:r>
        <w:t xml:space="preserve"> spotykamy u Sieroszewskiego w cudzysłowie.</w:t>
      </w:r>
    </w:p>
    <w:p w:rsidR="00EE5822" w:rsidRDefault="00EE6166">
      <w:pPr>
        <w:pStyle w:val="Teksttreci20"/>
        <w:framePr w:w="8040" w:h="9148" w:hRule="exact" w:wrap="none" w:vAnchor="page" w:hAnchor="page" w:x="1334" w:y="5201"/>
        <w:shd w:val="clear" w:color="auto" w:fill="auto"/>
        <w:spacing w:before="0" w:line="300" w:lineRule="exact"/>
        <w:ind w:right="200" w:firstLine="660"/>
      </w:pPr>
      <w:r>
        <w:t xml:space="preserve">P. </w:t>
      </w:r>
      <w:proofErr w:type="spellStart"/>
      <w:r>
        <w:t>Goetzel</w:t>
      </w:r>
      <w:proofErr w:type="spellEnd"/>
      <w:r>
        <w:t xml:space="preserve"> w opowiadaniu </w:t>
      </w:r>
      <w:r>
        <w:rPr>
          <w:lang w:val="de-DE" w:eastAsia="de-DE" w:bidi="de-DE"/>
        </w:rPr>
        <w:t xml:space="preserve">»Samson </w:t>
      </w:r>
      <w:r>
        <w:t xml:space="preserve">i </w:t>
      </w:r>
      <w:r>
        <w:rPr>
          <w:lang w:val="de-DE" w:eastAsia="de-DE" w:bidi="de-DE"/>
        </w:rPr>
        <w:t xml:space="preserve">Dalila« </w:t>
      </w:r>
      <w:r>
        <w:t>(Tygodnik ilustro</w:t>
      </w:r>
      <w:r>
        <w:softHyphen/>
        <w:t xml:space="preserve">wany </w:t>
      </w:r>
      <w:proofErr w:type="spellStart"/>
      <w:r>
        <w:t>nr</w:t>
      </w:r>
      <w:proofErr w:type="spellEnd"/>
      <w:r>
        <w:t xml:space="preserve">. 17) pisze: »nędza... wygryzła... </w:t>
      </w:r>
      <w:r>
        <w:rPr>
          <w:rStyle w:val="Teksttreci2Kursywa"/>
        </w:rPr>
        <w:t>beztroskliwego</w:t>
      </w:r>
      <w:r>
        <w:t>... kup</w:t>
      </w:r>
      <w:r>
        <w:softHyphen/>
      </w:r>
    </w:p>
    <w:p w:rsidR="00EE5822" w:rsidRDefault="00EE5822">
      <w:pPr>
        <w:rPr>
          <w:sz w:val="2"/>
          <w:szCs w:val="2"/>
        </w:rPr>
        <w:sectPr w:rsidR="00EE58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822" w:rsidRDefault="00EE6166">
      <w:pPr>
        <w:pStyle w:val="Nagweklubstopka0"/>
        <w:framePr w:wrap="none" w:vAnchor="page" w:hAnchor="page" w:x="2587" w:y="1230"/>
        <w:shd w:val="clear" w:color="auto" w:fill="auto"/>
        <w:spacing w:line="220" w:lineRule="exact"/>
      </w:pPr>
      <w:r>
        <w:lastRenderedPageBreak/>
        <w:t>38</w:t>
      </w:r>
    </w:p>
    <w:p w:rsidR="00EE5822" w:rsidRDefault="00EE6166">
      <w:pPr>
        <w:pStyle w:val="Nagweklubstopka0"/>
        <w:framePr w:wrap="none" w:vAnchor="page" w:hAnchor="page" w:x="5311" w:y="1236"/>
        <w:shd w:val="clear" w:color="auto" w:fill="auto"/>
        <w:spacing w:line="220" w:lineRule="exact"/>
      </w:pPr>
      <w:r>
        <w:t>PORADNIK JĘZYKOWY</w:t>
      </w:r>
    </w:p>
    <w:p w:rsidR="00EE5822" w:rsidRDefault="00EE6166">
      <w:pPr>
        <w:pStyle w:val="Nagweklubstopka0"/>
        <w:framePr w:wrap="none" w:vAnchor="page" w:hAnchor="page" w:x="9163" w:y="1236"/>
        <w:shd w:val="clear" w:color="auto" w:fill="auto"/>
        <w:spacing w:line="220" w:lineRule="exact"/>
      </w:pPr>
      <w:r>
        <w:rPr>
          <w:lang w:val="ru-RU" w:eastAsia="ru-RU" w:bidi="ru-RU"/>
        </w:rPr>
        <w:t xml:space="preserve">В </w:t>
      </w:r>
      <w:r>
        <w:t>43, 44 i 45</w:t>
      </w:r>
    </w:p>
    <w:p w:rsidR="00EE5822" w:rsidRDefault="00EE6166">
      <w:pPr>
        <w:pStyle w:val="Teksttreci20"/>
        <w:framePr w:w="7878" w:h="12378" w:hRule="exact" w:wrap="none" w:vAnchor="page" w:hAnchor="page" w:x="2587" w:y="1796"/>
        <w:shd w:val="clear" w:color="auto" w:fill="auto"/>
        <w:spacing w:before="0" w:line="300" w:lineRule="exact"/>
        <w:ind w:firstLine="0"/>
      </w:pPr>
      <w:proofErr w:type="spellStart"/>
      <w:r>
        <w:t>czyka</w:t>
      </w:r>
      <w:proofErr w:type="spellEnd"/>
      <w:r>
        <w:t xml:space="preserve">«... Wyraz </w:t>
      </w:r>
      <w:r>
        <w:rPr>
          <w:rStyle w:val="Teksttreci2Kursywa"/>
        </w:rPr>
        <w:t>beztroskliwy</w:t>
      </w:r>
      <w:r>
        <w:t xml:space="preserve"> Słownik warszawski podaje jako </w:t>
      </w:r>
      <w:proofErr w:type="spellStart"/>
      <w:r>
        <w:t>małoużywany</w:t>
      </w:r>
      <w:proofErr w:type="spellEnd"/>
      <w:r>
        <w:t>.</w:t>
      </w:r>
    </w:p>
    <w:p w:rsidR="00EE5822" w:rsidRDefault="00EE6166">
      <w:pPr>
        <w:pStyle w:val="Teksttreci20"/>
        <w:framePr w:w="7878" w:h="12378" w:hRule="exact" w:wrap="none" w:vAnchor="page" w:hAnchor="page" w:x="2587" w:y="1796"/>
        <w:shd w:val="clear" w:color="auto" w:fill="auto"/>
        <w:tabs>
          <w:tab w:val="left" w:pos="894"/>
        </w:tabs>
        <w:spacing w:before="0" w:line="300" w:lineRule="exact"/>
        <w:ind w:firstLine="660"/>
      </w:pPr>
      <w:r>
        <w:t xml:space="preserve">»Należy... zwrócić uwagę na czytelne i estetyczne </w:t>
      </w:r>
      <w:r>
        <w:rPr>
          <w:rStyle w:val="Teksttreci2Kursywa"/>
        </w:rPr>
        <w:t>liternictwo</w:t>
      </w:r>
    </w:p>
    <w:p w:rsidR="00EE5822" w:rsidRDefault="00EE6166">
      <w:pPr>
        <w:pStyle w:val="Teksttreci20"/>
        <w:framePr w:w="7878" w:h="12378" w:hRule="exact" w:wrap="none" w:vAnchor="page" w:hAnchor="page" w:x="2587" w:y="1796"/>
        <w:shd w:val="clear" w:color="auto" w:fill="auto"/>
        <w:tabs>
          <w:tab w:val="left" w:pos="6264"/>
        </w:tabs>
        <w:spacing w:before="0" w:line="300" w:lineRule="exact"/>
        <w:ind w:firstLine="0"/>
      </w:pPr>
      <w:r>
        <w:t>napisów i cyfr«. Czytamy w ogłoszonym konkursie na monety me</w:t>
      </w:r>
      <w:r>
        <w:softHyphen/>
        <w:t>talowe polskie.</w:t>
      </w:r>
      <w:r>
        <w:tab/>
      </w:r>
    </w:p>
    <w:p w:rsidR="00EE5822" w:rsidRDefault="00EE6166">
      <w:pPr>
        <w:pStyle w:val="Teksttreci20"/>
        <w:framePr w:w="7878" w:h="12378" w:hRule="exact" w:wrap="none" w:vAnchor="page" w:hAnchor="page" w:x="2587" w:y="1796"/>
        <w:shd w:val="clear" w:color="auto" w:fill="auto"/>
        <w:spacing w:before="0" w:line="300" w:lineRule="exact"/>
        <w:ind w:firstLine="660"/>
      </w:pPr>
      <w:r>
        <w:t xml:space="preserve">Końcówki </w:t>
      </w:r>
      <w:proofErr w:type="spellStart"/>
      <w:r>
        <w:rPr>
          <w:rStyle w:val="Teksttreci2Kursywa"/>
        </w:rPr>
        <w:t>dz</w:t>
      </w:r>
      <w:proofErr w:type="spellEnd"/>
      <w:r>
        <w:t xml:space="preserve"> w słowach typu </w:t>
      </w:r>
      <w:r>
        <w:rPr>
          <w:rStyle w:val="Teksttreci2Kursywa"/>
        </w:rPr>
        <w:t>biec, lec</w:t>
      </w:r>
      <w:r>
        <w:t xml:space="preserve"> wyzbyć się wciąż jesz</w:t>
      </w:r>
      <w:r>
        <w:softHyphen/>
        <w:t>cze nie możemy. Świeżo w Monitorze polskim czytamy »</w:t>
      </w:r>
      <w:proofErr w:type="spellStart"/>
      <w:r>
        <w:t>uledz</w:t>
      </w:r>
      <w:proofErr w:type="spellEnd"/>
      <w:r>
        <w:t>«. Wystarczyłoby przecież polecić korektorom trzymać się ściśle ostat</w:t>
      </w:r>
      <w:r>
        <w:softHyphen/>
        <w:t>nio przyjętej i obowiązującej pisowni.</w:t>
      </w:r>
    </w:p>
    <w:p w:rsidR="00EE5822" w:rsidRDefault="00EE6166">
      <w:pPr>
        <w:pStyle w:val="Teksttreci20"/>
        <w:framePr w:w="7878" w:h="12378" w:hRule="exact" w:wrap="none" w:vAnchor="page" w:hAnchor="page" w:x="2587" w:y="1796"/>
        <w:shd w:val="clear" w:color="auto" w:fill="auto"/>
        <w:tabs>
          <w:tab w:val="left" w:pos="900"/>
        </w:tabs>
        <w:spacing w:before="0" w:line="300" w:lineRule="exact"/>
        <w:ind w:firstLine="660"/>
      </w:pPr>
      <w:r>
        <w:t>»Polski akcyjny bank komercyjny«, »Łódzka izba lekarska«</w:t>
      </w:r>
    </w:p>
    <w:p w:rsidR="00EE5822" w:rsidRDefault="00EE6166">
      <w:pPr>
        <w:pStyle w:val="Teksttreci20"/>
        <w:framePr w:w="7878" w:h="12378" w:hRule="exact" w:wrap="none" w:vAnchor="page" w:hAnchor="page" w:x="2587" w:y="1796"/>
        <w:shd w:val="clear" w:color="auto" w:fill="auto"/>
        <w:tabs>
          <w:tab w:val="left" w:pos="3576"/>
        </w:tabs>
        <w:spacing w:before="0" w:line="300" w:lineRule="exact"/>
        <w:ind w:firstLine="0"/>
      </w:pPr>
      <w:r>
        <w:t>czytamy na drukach i szyldach w Lodzi. Czyżby gorzej brzmiało prawidłowe »Bank polski akcyjny komercjalny« i »Izba lekarska łódzka«?</w:t>
      </w:r>
      <w:r>
        <w:tab/>
      </w:r>
    </w:p>
    <w:p w:rsidR="00EE5822" w:rsidRDefault="00EE6166">
      <w:pPr>
        <w:pStyle w:val="Teksttreci20"/>
        <w:framePr w:w="7878" w:h="12378" w:hRule="exact" w:wrap="none" w:vAnchor="page" w:hAnchor="page" w:x="2587" w:y="1796"/>
        <w:shd w:val="clear" w:color="auto" w:fill="auto"/>
        <w:spacing w:before="0" w:line="300" w:lineRule="exact"/>
        <w:ind w:firstLine="660"/>
      </w:pP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>Wałachy</w:t>
      </w:r>
      <w:r>
        <w:t xml:space="preserve"> ukraińskie« omawia </w:t>
      </w:r>
      <w:proofErr w:type="spellStart"/>
      <w:r>
        <w:t>Kurjer</w:t>
      </w:r>
      <w:proofErr w:type="spellEnd"/>
      <w:r>
        <w:t xml:space="preserve"> Łódzki w </w:t>
      </w:r>
      <w:proofErr w:type="spellStart"/>
      <w:r>
        <w:t>nr</w:t>
      </w:r>
      <w:proofErr w:type="spellEnd"/>
      <w:r>
        <w:t xml:space="preserve">. 117 z dnia </w:t>
      </w:r>
      <w:r>
        <w:rPr>
          <w:lang w:val="ru-RU" w:eastAsia="ru-RU" w:bidi="ru-RU"/>
        </w:rPr>
        <w:t xml:space="preserve">2/5 </w:t>
      </w:r>
      <w:r>
        <w:t xml:space="preserve">1923. Wszak »watażka« więc wataha, po rosyjsku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wataga</w:t>
      </w:r>
      <w:proofErr w:type="spellEnd"/>
      <w:r>
        <w:rPr>
          <w:lang w:val="de-DE" w:eastAsia="de-DE" w:bidi="de-DE"/>
        </w:rPr>
        <w:t xml:space="preserve">«. </w:t>
      </w:r>
      <w:r>
        <w:t>.</w:t>
      </w:r>
    </w:p>
    <w:p w:rsidR="00EE5822" w:rsidRDefault="00EE6166">
      <w:pPr>
        <w:pStyle w:val="Teksttreci20"/>
        <w:framePr w:w="7878" w:h="12378" w:hRule="exact" w:wrap="none" w:vAnchor="page" w:hAnchor="page" w:x="2587" w:y="1796"/>
        <w:shd w:val="clear" w:color="auto" w:fill="auto"/>
        <w:spacing w:before="0" w:line="300" w:lineRule="exact"/>
        <w:ind w:firstLine="660"/>
      </w:pPr>
      <w:r>
        <w:rPr>
          <w:lang w:val="de-DE" w:eastAsia="de-DE" w:bidi="de-DE"/>
        </w:rPr>
        <w:t>»</w:t>
      </w:r>
      <w:r>
        <w:rPr>
          <w:rStyle w:val="Teksttreci2Kursywa"/>
        </w:rPr>
        <w:t>Miało miejsce</w:t>
      </w:r>
      <w:r>
        <w:t xml:space="preserve">» pisze p. R. Tomczak w </w:t>
      </w:r>
      <w:proofErr w:type="spellStart"/>
      <w:r>
        <w:t>nr</w:t>
      </w:r>
      <w:proofErr w:type="spellEnd"/>
      <w:r>
        <w:t xml:space="preserve">. 113 Republiki (Łódź) z d. </w:t>
      </w:r>
      <w:r>
        <w:rPr>
          <w:lang w:val="ru-RU" w:eastAsia="ru-RU" w:bidi="ru-RU"/>
        </w:rPr>
        <w:t xml:space="preserve">2/5 </w:t>
      </w:r>
      <w:r>
        <w:t>1923. Brzmi obco i brzydko. Wystarczy zdarzyło się, trafiło się i wiele innych.</w:t>
      </w:r>
    </w:p>
    <w:p w:rsidR="00EE5822" w:rsidRDefault="00EE6166">
      <w:pPr>
        <w:pStyle w:val="Teksttreci20"/>
        <w:framePr w:w="7878" w:h="12378" w:hRule="exact" w:wrap="none" w:vAnchor="page" w:hAnchor="page" w:x="2587" w:y="1796"/>
        <w:shd w:val="clear" w:color="auto" w:fill="auto"/>
        <w:spacing w:before="0" w:line="300" w:lineRule="exact"/>
        <w:ind w:firstLine="660"/>
      </w:pPr>
      <w:r>
        <w:t>»</w:t>
      </w:r>
      <w:proofErr w:type="spellStart"/>
      <w:r>
        <w:rPr>
          <w:rStyle w:val="Teksttreci2Kursywa"/>
        </w:rPr>
        <w:t>Jakżeśmy</w:t>
      </w:r>
      <w:proofErr w:type="spellEnd"/>
      <w:r>
        <w:t xml:space="preserve"> już powyżej wspomnieli«... Republika (Łódź). Wy</w:t>
      </w:r>
      <w:r>
        <w:softHyphen/>
        <w:t>starczy bez ż »jakeśmy«.</w:t>
      </w:r>
    </w:p>
    <w:p w:rsidR="00EE5822" w:rsidRDefault="00EE6166">
      <w:pPr>
        <w:pStyle w:val="Teksttreci20"/>
        <w:framePr w:w="7878" w:h="12378" w:hRule="exact" w:wrap="none" w:vAnchor="page" w:hAnchor="page" w:x="2587" w:y="1796"/>
        <w:shd w:val="clear" w:color="auto" w:fill="auto"/>
        <w:tabs>
          <w:tab w:val="left" w:pos="900"/>
        </w:tabs>
        <w:spacing w:before="0" w:line="300" w:lineRule="exact"/>
        <w:ind w:firstLine="660"/>
      </w:pPr>
      <w:r>
        <w:t>»</w:t>
      </w:r>
      <w:r>
        <w:tab/>
        <w:t xml:space="preserve">Koalicja idzie na ustępstwa«. Zwrot rosyjski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itti</w:t>
      </w:r>
      <w:proofErr w:type="spellEnd"/>
      <w:r>
        <w:rPr>
          <w:lang w:val="de-DE" w:eastAsia="de-DE" w:bidi="de-DE"/>
        </w:rPr>
        <w:t xml:space="preserve"> </w:t>
      </w:r>
      <w:r>
        <w:t xml:space="preserve">na </w:t>
      </w:r>
      <w:proofErr w:type="spellStart"/>
      <w:r>
        <w:t>ustupki</w:t>
      </w:r>
      <w:proofErr w:type="spellEnd"/>
      <w:r>
        <w:t>«; po polsku: robi, czyni ustępstwa, krócej i lepiej. Źródła nie przyta</w:t>
      </w:r>
      <w:r>
        <w:softHyphen/>
        <w:t>czam, bo błąd to nazbyt czysty.</w:t>
      </w:r>
    </w:p>
    <w:p w:rsidR="00EE5822" w:rsidRDefault="00EE6166">
      <w:pPr>
        <w:pStyle w:val="Teksttreci20"/>
        <w:framePr w:w="7878" w:h="12378" w:hRule="exact" w:wrap="none" w:vAnchor="page" w:hAnchor="page" w:x="2587" w:y="1796"/>
        <w:shd w:val="clear" w:color="auto" w:fill="auto"/>
        <w:tabs>
          <w:tab w:val="left" w:pos="5916"/>
        </w:tabs>
        <w:spacing w:before="0" w:after="240" w:line="300" w:lineRule="exact"/>
        <w:ind w:firstLine="660"/>
      </w:pPr>
      <w:r>
        <w:t xml:space="preserve">Na każdym również kroku spotykamy pisanie nazw narodów przez małą literę, że przytoczę »obecni </w:t>
      </w:r>
      <w:proofErr w:type="spellStart"/>
      <w:r>
        <w:t>anglicy</w:t>
      </w:r>
      <w:proofErr w:type="spellEnd"/>
      <w:r>
        <w:t xml:space="preserve"> i </w:t>
      </w:r>
      <w:proofErr w:type="spellStart"/>
      <w:r>
        <w:t>polacy</w:t>
      </w:r>
      <w:proofErr w:type="spellEnd"/>
      <w:r>
        <w:t>«, gdy zgo</w:t>
      </w:r>
      <w:r>
        <w:softHyphen/>
        <w:t>dnie z obowiązującą pisownią nazwy narodów należy pisać dużą literą. »Polski czerwony krzyż«.</w:t>
      </w:r>
      <w:r>
        <w:tab/>
      </w:r>
      <w:r>
        <w:rPr>
          <w:rStyle w:val="Teksttreci2Kursywa"/>
        </w:rPr>
        <w:t>St</w:t>
      </w:r>
      <w:r>
        <w:t xml:space="preserve">. </w:t>
      </w:r>
      <w:r>
        <w:rPr>
          <w:rStyle w:val="Teksttreci2Kursywa"/>
        </w:rPr>
        <w:t>Skalski.</w:t>
      </w:r>
    </w:p>
    <w:p w:rsidR="00EE5822" w:rsidRDefault="00EE6166">
      <w:pPr>
        <w:pStyle w:val="Teksttreci20"/>
        <w:framePr w:w="7878" w:h="12378" w:hRule="exact" w:wrap="none" w:vAnchor="page" w:hAnchor="page" w:x="2587" w:y="1796"/>
        <w:numPr>
          <w:ilvl w:val="0"/>
          <w:numId w:val="4"/>
        </w:numPr>
        <w:shd w:val="clear" w:color="auto" w:fill="auto"/>
        <w:tabs>
          <w:tab w:val="left" w:pos="936"/>
        </w:tabs>
        <w:spacing w:before="0" w:line="300" w:lineRule="exact"/>
        <w:ind w:firstLine="660"/>
      </w:pPr>
      <w:r>
        <w:t>Przed paru miesiącami wyszła z druku książka, posiadająca niezaprzeczenie wartość pedagogiczną, tak jednak pełna błędów ję</w:t>
      </w:r>
      <w:r>
        <w:softHyphen/>
        <w:t>zykowych, że, doprawdy, niewiadomo, czy oddana w ręce dzieci, dla których jest przeznaczona, przyniesie im więcej pożytku, czy szkody. Jest to książka Janusza Korczaka: »Król Maciuś pierwszy«. Powieść. Towarzystwo Wydawnicze w Warszawie 1923.</w:t>
      </w:r>
    </w:p>
    <w:p w:rsidR="00EE5822" w:rsidRDefault="00EE6166">
      <w:pPr>
        <w:pStyle w:val="Teksttreci20"/>
        <w:framePr w:w="7878" w:h="12378" w:hRule="exact" w:wrap="none" w:vAnchor="page" w:hAnchor="page" w:x="2587" w:y="1796"/>
        <w:shd w:val="clear" w:color="auto" w:fill="auto"/>
        <w:spacing w:before="0" w:line="300" w:lineRule="exact"/>
        <w:ind w:firstLine="660"/>
      </w:pPr>
      <w:r>
        <w:t>Przytoczę najważniejsze z tych błędów.</w:t>
      </w:r>
      <w:r>
        <w:rPr>
          <w:rStyle w:val="Teksttreci23"/>
        </w:rPr>
        <w:t>.</w:t>
      </w:r>
    </w:p>
    <w:p w:rsidR="00EE5822" w:rsidRDefault="00EE6166">
      <w:pPr>
        <w:pStyle w:val="Teksttreci20"/>
        <w:framePr w:w="7878" w:h="12378" w:hRule="exact" w:wrap="none" w:vAnchor="page" w:hAnchor="page" w:x="2587" w:y="1796"/>
        <w:shd w:val="clear" w:color="auto" w:fill="auto"/>
        <w:spacing w:before="0" w:line="300" w:lineRule="exact"/>
        <w:ind w:firstLine="660"/>
      </w:pPr>
      <w:r>
        <w:t>1) Autor stale używa rusycyzmu »słuchać się«.</w:t>
      </w:r>
    </w:p>
    <w:p w:rsidR="00EE5822" w:rsidRDefault="00EE6166">
      <w:pPr>
        <w:pStyle w:val="Teksttreci20"/>
        <w:framePr w:w="7878" w:h="12378" w:hRule="exact" w:wrap="none" w:vAnchor="page" w:hAnchor="page" w:x="2587" w:y="1796"/>
        <w:shd w:val="clear" w:color="auto" w:fill="auto"/>
        <w:spacing w:before="0" w:line="300" w:lineRule="exact"/>
        <w:ind w:firstLine="660"/>
      </w:pPr>
      <w:r>
        <w:t xml:space="preserve">»Chłopcy cieszyli się, że znalazł się między nimi chociaż jeden taki, którego </w:t>
      </w:r>
      <w:r>
        <w:rPr>
          <w:rStyle w:val="Teksttreci2Kursywa"/>
        </w:rPr>
        <w:t>musza się wszyscy słuchać</w:t>
      </w:r>
      <w:r>
        <w:rPr>
          <w:rStyle w:val="Teksttreci2Odstpy2pt0"/>
          <w:lang w:val="de-DE" w:eastAsia="de-DE" w:bidi="de-DE"/>
        </w:rPr>
        <w:t>«...</w:t>
      </w:r>
      <w:r>
        <w:rPr>
          <w:lang w:val="de-DE" w:eastAsia="de-DE" w:bidi="de-DE"/>
        </w:rPr>
        <w:t xml:space="preserve"> </w:t>
      </w:r>
      <w:r>
        <w:t>str. 11 i 12.</w:t>
      </w:r>
    </w:p>
    <w:p w:rsidR="00EE5822" w:rsidRDefault="00EE6166">
      <w:pPr>
        <w:pStyle w:val="Teksttreci90"/>
        <w:framePr w:w="7878" w:h="12378" w:hRule="exact" w:wrap="none" w:vAnchor="page" w:hAnchor="page" w:x="2587" w:y="1796"/>
        <w:shd w:val="clear" w:color="auto" w:fill="auto"/>
        <w:spacing w:after="0"/>
        <w:ind w:firstLine="660"/>
      </w:pPr>
      <w:r>
        <w:rPr>
          <w:rStyle w:val="Teksttreci2"/>
          <w:i w:val="0"/>
          <w:iCs w:val="0"/>
        </w:rPr>
        <w:t xml:space="preserve">»A tymczasem </w:t>
      </w:r>
      <w:r>
        <w:t>muszą się wszystkich słuchać</w:t>
      </w:r>
      <w:r>
        <w:rPr>
          <w:rStyle w:val="Teksttreci9Bezkursywy"/>
          <w:lang w:val="de-DE" w:eastAsia="de-DE" w:bidi="de-DE"/>
        </w:rPr>
        <w:t xml:space="preserve">«, </w:t>
      </w:r>
      <w:r>
        <w:rPr>
          <w:rStyle w:val="Teksttreci9Bezkursywy"/>
        </w:rPr>
        <w:t>str. 15.</w:t>
      </w:r>
    </w:p>
    <w:p w:rsidR="00EE5822" w:rsidRDefault="00EE6166">
      <w:pPr>
        <w:pStyle w:val="Teksttreci20"/>
        <w:framePr w:w="7878" w:h="12378" w:hRule="exact" w:wrap="none" w:vAnchor="page" w:hAnchor="page" w:x="2587" w:y="1796"/>
        <w:shd w:val="clear" w:color="auto" w:fill="auto"/>
        <w:spacing w:before="0" w:line="300" w:lineRule="exact"/>
        <w:ind w:firstLine="660"/>
      </w:pPr>
      <w:r>
        <w:t xml:space="preserve">»Ja ci wyrobiłem miejsce, </w:t>
      </w:r>
      <w:r>
        <w:rPr>
          <w:rStyle w:val="Teksttreci2Kursywa"/>
        </w:rPr>
        <w:t>obiecałeś się słuchać</w:t>
      </w:r>
      <w:r>
        <w:rPr>
          <w:rStyle w:val="Teksttreci9Bezkursywy"/>
          <w:lang w:val="de-DE" w:eastAsia="de-DE" w:bidi="de-DE"/>
        </w:rPr>
        <w:t>«</w:t>
      </w:r>
      <w:r>
        <w:rPr>
          <w:rStyle w:val="Teksttreci2Kursywa"/>
        </w:rPr>
        <w:t>,</w:t>
      </w:r>
      <w:r>
        <w:t xml:space="preserve"> str. 45.</w:t>
      </w:r>
    </w:p>
    <w:p w:rsidR="00EE5822" w:rsidRDefault="00EE6166">
      <w:pPr>
        <w:pStyle w:val="Teksttreci20"/>
        <w:framePr w:w="7878" w:h="12378" w:hRule="exact" w:wrap="none" w:vAnchor="page" w:hAnchor="page" w:x="2587" w:y="1796"/>
        <w:shd w:val="clear" w:color="auto" w:fill="auto"/>
        <w:tabs>
          <w:tab w:val="left" w:pos="900"/>
        </w:tabs>
        <w:spacing w:before="0" w:line="300" w:lineRule="exact"/>
        <w:ind w:firstLine="660"/>
      </w:pPr>
      <w:r>
        <w:t>»</w:t>
      </w:r>
      <w:r>
        <w:tab/>
        <w:t xml:space="preserve">Był żołnierzem i </w:t>
      </w:r>
      <w:r>
        <w:rPr>
          <w:rStyle w:val="Teksttreci2Kursywa"/>
        </w:rPr>
        <w:t>musiał się słuchać</w:t>
      </w:r>
      <w:r>
        <w:rPr>
          <w:rStyle w:val="Teksttreci9Bezkursywy"/>
          <w:lang w:val="de-DE" w:eastAsia="de-DE" w:bidi="de-DE"/>
        </w:rPr>
        <w:t>«</w:t>
      </w:r>
      <w:r>
        <w:rPr>
          <w:rStyle w:val="Teksttreci2Kursywa"/>
        </w:rPr>
        <w:t>,</w:t>
      </w:r>
      <w:r>
        <w:t xml:space="preserve"> str. 83. </w:t>
      </w:r>
    </w:p>
    <w:p w:rsidR="00EE5822" w:rsidRDefault="00EE5822">
      <w:pPr>
        <w:rPr>
          <w:sz w:val="2"/>
          <w:szCs w:val="2"/>
        </w:rPr>
        <w:sectPr w:rsidR="00EE58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822" w:rsidRDefault="00EE6166">
      <w:pPr>
        <w:pStyle w:val="Nagweklubstopka0"/>
        <w:framePr w:wrap="none" w:vAnchor="page" w:hAnchor="page" w:x="1416" w:y="1134"/>
        <w:shd w:val="clear" w:color="auto" w:fill="auto"/>
        <w:tabs>
          <w:tab w:val="left" w:pos="2622"/>
          <w:tab w:val="left" w:pos="5814"/>
          <w:tab w:val="left" w:pos="7602"/>
        </w:tabs>
        <w:spacing w:line="220" w:lineRule="exact"/>
        <w:jc w:val="both"/>
      </w:pPr>
      <w:r>
        <w:rPr>
          <w:lang w:val="de-DE" w:eastAsia="de-DE" w:bidi="de-DE"/>
        </w:rPr>
        <w:lastRenderedPageBreak/>
        <w:t>B 43, 44 i 45</w:t>
      </w:r>
      <w:r>
        <w:rPr>
          <w:lang w:val="de-DE" w:eastAsia="de-DE" w:bidi="de-DE"/>
        </w:rPr>
        <w:tab/>
      </w:r>
      <w:r>
        <w:t>PORADNIK JĘZYKOWY</w:t>
      </w:r>
      <w:r>
        <w:tab/>
      </w:r>
      <w:r>
        <w:rPr>
          <w:rStyle w:val="Nagweklubstopka1"/>
          <w:lang w:val="de-DE" w:eastAsia="de-DE" w:bidi="de-DE"/>
        </w:rPr>
        <w:tab/>
      </w:r>
      <w:r>
        <w:rPr>
          <w:lang w:val="de-DE" w:eastAsia="de-DE" w:bidi="de-DE"/>
        </w:rPr>
        <w:t>39</w:t>
      </w:r>
    </w:p>
    <w:p w:rsidR="00EE5822" w:rsidRDefault="00EE6166">
      <w:pPr>
        <w:pStyle w:val="Teksttreci20"/>
        <w:framePr w:w="7920" w:h="12702" w:hRule="exact" w:wrap="none" w:vAnchor="page" w:hAnchor="page" w:x="1416" w:y="1700"/>
        <w:shd w:val="clear" w:color="auto" w:fill="auto"/>
        <w:spacing w:before="0" w:line="300" w:lineRule="exact"/>
        <w:ind w:firstLine="660"/>
      </w:pPr>
      <w:r>
        <w:t xml:space="preserve">»Teraz będą wiedzieli, że wrócił prawdziwy król, </w:t>
      </w:r>
      <w:r>
        <w:rPr>
          <w:rStyle w:val="Teksttreci2Kursywa"/>
        </w:rPr>
        <w:t>którego mu</w:t>
      </w:r>
      <w:r>
        <w:rPr>
          <w:rStyle w:val="Teksttreci2Kursywa"/>
        </w:rPr>
        <w:softHyphen/>
        <w:t>szę się słuchać</w:t>
      </w:r>
      <w:r>
        <w:rPr>
          <w:lang w:val="de-DE" w:eastAsia="de-DE" w:bidi="de-DE"/>
        </w:rPr>
        <w:t xml:space="preserve">«, </w:t>
      </w:r>
      <w:r>
        <w:t>str. 94.</w:t>
      </w:r>
    </w:p>
    <w:p w:rsidR="00EE5822" w:rsidRDefault="00EE6166">
      <w:pPr>
        <w:pStyle w:val="Teksttreci20"/>
        <w:framePr w:w="7920" w:h="12702" w:hRule="exact" w:wrap="none" w:vAnchor="page" w:hAnchor="page" w:x="1416" w:y="1700"/>
        <w:shd w:val="clear" w:color="auto" w:fill="auto"/>
        <w:spacing w:before="0" w:line="300" w:lineRule="exact"/>
        <w:ind w:firstLine="660"/>
      </w:pPr>
      <w:r>
        <w:t xml:space="preserve">»Albo </w:t>
      </w:r>
      <w:r>
        <w:rPr>
          <w:rStyle w:val="Teksttreci2Kursywa"/>
        </w:rPr>
        <w:t>się musza słuchać</w:t>
      </w:r>
      <w:r>
        <w:rPr>
          <w:rStyle w:val="Teksttreci21"/>
        </w:rPr>
        <w:t xml:space="preserve">, </w:t>
      </w:r>
      <w:r>
        <w:t xml:space="preserve">albo </w:t>
      </w:r>
      <w:r>
        <w:rPr>
          <w:rStyle w:val="Teksttreci22"/>
        </w:rPr>
        <w:t xml:space="preserve">— </w:t>
      </w:r>
      <w:r>
        <w:t>fora ze dwora«, str. 95.</w:t>
      </w:r>
    </w:p>
    <w:p w:rsidR="00EE5822" w:rsidRDefault="00EE6166">
      <w:pPr>
        <w:pStyle w:val="Teksttreci20"/>
        <w:framePr w:w="7920" w:h="12702" w:hRule="exact" w:wrap="none" w:vAnchor="page" w:hAnchor="page" w:x="1416" w:y="1700"/>
        <w:shd w:val="clear" w:color="auto" w:fill="auto"/>
        <w:spacing w:before="0" w:line="300" w:lineRule="exact"/>
        <w:ind w:firstLine="660"/>
      </w:pPr>
      <w:r>
        <w:t xml:space="preserve">»Nie będzie im się wolno tak rozporządzać </w:t>
      </w:r>
      <w:r>
        <w:rPr>
          <w:rStyle w:val="Teksttreci22"/>
        </w:rPr>
        <w:t xml:space="preserve">— </w:t>
      </w:r>
      <w:r>
        <w:rPr>
          <w:rStyle w:val="Teksttreci2Kursywa"/>
        </w:rPr>
        <w:t>będę musieli się go słuchać</w:t>
      </w:r>
      <w:r>
        <w:rPr>
          <w:rStyle w:val="Teksttreci21"/>
          <w:lang w:val="de-DE" w:eastAsia="de-DE" w:bidi="de-DE"/>
        </w:rPr>
        <w:t xml:space="preserve">«, </w:t>
      </w:r>
      <w:r>
        <w:t>sir. 102.</w:t>
      </w:r>
    </w:p>
    <w:p w:rsidR="00EE5822" w:rsidRDefault="00EE6166">
      <w:pPr>
        <w:pStyle w:val="Teksttreci90"/>
        <w:framePr w:w="7920" w:h="12702" w:hRule="exact" w:wrap="none" w:vAnchor="page" w:hAnchor="page" w:x="1416" w:y="1700"/>
        <w:shd w:val="clear" w:color="auto" w:fill="auto"/>
        <w:spacing w:after="0"/>
        <w:ind w:firstLine="660"/>
      </w:pPr>
      <w:r>
        <w:rPr>
          <w:rStyle w:val="Teksttreci9Bezkursywy"/>
        </w:rPr>
        <w:t xml:space="preserve">»Królowie </w:t>
      </w:r>
      <w:r>
        <w:t>muszę słuchać się prawa</w:t>
      </w:r>
      <w:r>
        <w:rPr>
          <w:rStyle w:val="Teksttreci9Bezkursywy"/>
          <w:lang w:val="de-DE" w:eastAsia="de-DE" w:bidi="de-DE"/>
        </w:rPr>
        <w:t xml:space="preserve">«. </w:t>
      </w:r>
      <w:r>
        <w:rPr>
          <w:rStyle w:val="Teksttreci9Bezkursywy"/>
        </w:rPr>
        <w:t>str. 111.</w:t>
      </w:r>
    </w:p>
    <w:p w:rsidR="00EE5822" w:rsidRDefault="00EE6166">
      <w:pPr>
        <w:pStyle w:val="Teksttreci20"/>
        <w:framePr w:w="7920" w:h="12702" w:hRule="exact" w:wrap="none" w:vAnchor="page" w:hAnchor="page" w:x="1416" w:y="1700"/>
        <w:shd w:val="clear" w:color="auto" w:fill="auto"/>
        <w:spacing w:before="0" w:line="300" w:lineRule="exact"/>
        <w:ind w:firstLine="660"/>
      </w:pPr>
      <w:r>
        <w:rPr>
          <w:rStyle w:val="Teksttreci21"/>
        </w:rPr>
        <w:t xml:space="preserve">...że </w:t>
      </w:r>
      <w:r>
        <w:t xml:space="preserve">raz pozwolili, to nie znaczy, </w:t>
      </w:r>
      <w:r>
        <w:rPr>
          <w:rStyle w:val="Teksttreci21"/>
        </w:rPr>
        <w:t xml:space="preserve">że </w:t>
      </w:r>
      <w:r>
        <w:rPr>
          <w:rStyle w:val="Teksttreci2Kursywa"/>
        </w:rPr>
        <w:t>musza się Maciusia słu</w:t>
      </w:r>
      <w:r>
        <w:rPr>
          <w:rStyle w:val="Teksttreci2Kursywa"/>
        </w:rPr>
        <w:softHyphen/>
        <w:t>chać</w:t>
      </w:r>
      <w:r>
        <w:rPr>
          <w:rStyle w:val="Teksttreci9Bezkursywy"/>
          <w:lang w:val="de-DE" w:eastAsia="de-DE" w:bidi="de-DE"/>
        </w:rPr>
        <w:t>«</w:t>
      </w:r>
      <w:r>
        <w:rPr>
          <w:rStyle w:val="Teksttreci21"/>
        </w:rPr>
        <w:t xml:space="preserve"> </w:t>
      </w:r>
      <w:r>
        <w:t>str. 188.</w:t>
      </w:r>
    </w:p>
    <w:p w:rsidR="00EE5822" w:rsidRDefault="00EE6166">
      <w:pPr>
        <w:pStyle w:val="Teksttreci90"/>
        <w:framePr w:w="7920" w:h="12702" w:hRule="exact" w:wrap="none" w:vAnchor="page" w:hAnchor="page" w:x="1416" w:y="1700"/>
        <w:shd w:val="clear" w:color="auto" w:fill="auto"/>
        <w:spacing w:after="0"/>
        <w:ind w:firstLine="660"/>
      </w:pPr>
      <w:r>
        <w:rPr>
          <w:rStyle w:val="Teksttreci9Bezkursywy"/>
          <w:lang w:val="de-DE" w:eastAsia="de-DE" w:bidi="de-DE"/>
        </w:rPr>
        <w:t xml:space="preserve">»I </w:t>
      </w:r>
      <w:r>
        <w:rPr>
          <w:rStyle w:val="Teksttreci9Bezkursywy"/>
        </w:rPr>
        <w:t xml:space="preserve">wtedy </w:t>
      </w:r>
      <w:r>
        <w:t>będziecie się mnie słuchali</w:t>
      </w:r>
      <w:r>
        <w:rPr>
          <w:rStyle w:val="Teksttreci9Bezkursywy0"/>
          <w:lang w:val="de-DE" w:eastAsia="de-DE" w:bidi="de-DE"/>
        </w:rPr>
        <w:t xml:space="preserve">«, </w:t>
      </w:r>
      <w:r>
        <w:rPr>
          <w:rStyle w:val="Teksttreci9Bezkursywy"/>
        </w:rPr>
        <w:t>str. 227.</w:t>
      </w:r>
    </w:p>
    <w:p w:rsidR="00EE5822" w:rsidRDefault="00EE6166">
      <w:pPr>
        <w:pStyle w:val="Teksttreci20"/>
        <w:framePr w:w="7920" w:h="12702" w:hRule="exact" w:wrap="none" w:vAnchor="page" w:hAnchor="page" w:x="1416" w:y="1700"/>
        <w:shd w:val="clear" w:color="auto" w:fill="auto"/>
        <w:spacing w:before="0" w:line="300" w:lineRule="exact"/>
        <w:ind w:firstLine="660"/>
      </w:pPr>
      <w:r>
        <w:t xml:space="preserve">»Dzieci </w:t>
      </w:r>
      <w:r>
        <w:rPr>
          <w:rStyle w:val="Teksttreci2Kursywa"/>
        </w:rPr>
        <w:t>będę się słuchały</w:t>
      </w:r>
      <w:r>
        <w:t xml:space="preserve"> nie dlatego, że się boją«, str. 286.</w:t>
      </w:r>
    </w:p>
    <w:p w:rsidR="00EE5822" w:rsidRDefault="00EE6166">
      <w:pPr>
        <w:pStyle w:val="Teksttreci20"/>
        <w:framePr w:w="7920" w:h="12702" w:hRule="exact" w:wrap="none" w:vAnchor="page" w:hAnchor="page" w:x="1416" w:y="1700"/>
        <w:shd w:val="clear" w:color="auto" w:fill="auto"/>
        <w:spacing w:before="0" w:line="300" w:lineRule="exact"/>
        <w:ind w:firstLine="660"/>
      </w:pPr>
      <w:r>
        <w:rPr>
          <w:lang w:val="de-DE" w:eastAsia="de-DE" w:bidi="de-DE"/>
        </w:rPr>
        <w:t xml:space="preserve">»A </w:t>
      </w:r>
      <w:r>
        <w:t xml:space="preserve">starsi wcale już </w:t>
      </w:r>
      <w:r>
        <w:rPr>
          <w:rStyle w:val="Teksttreci2Kursywa"/>
        </w:rPr>
        <w:t>się nie chcę słuchać</w:t>
      </w:r>
      <w:r>
        <w:rPr>
          <w:rStyle w:val="Teksttreci21"/>
          <w:lang w:val="de-DE" w:eastAsia="de-DE" w:bidi="de-DE"/>
        </w:rPr>
        <w:t>«. s</w:t>
      </w:r>
      <w:proofErr w:type="spellStart"/>
      <w:r>
        <w:t>tr</w:t>
      </w:r>
      <w:proofErr w:type="spellEnd"/>
      <w:r>
        <w:t>. 290.</w:t>
      </w:r>
    </w:p>
    <w:p w:rsidR="00EE5822" w:rsidRDefault="00EE6166">
      <w:pPr>
        <w:pStyle w:val="Teksttreci20"/>
        <w:framePr w:w="7920" w:h="12702" w:hRule="exact" w:wrap="none" w:vAnchor="page" w:hAnchor="page" w:x="1416" w:y="1700"/>
        <w:shd w:val="clear" w:color="auto" w:fill="auto"/>
        <w:spacing w:before="0" w:line="300" w:lineRule="exact"/>
        <w:ind w:firstLine="660"/>
      </w:pPr>
      <w:r>
        <w:t xml:space="preserve">»Chcę zrobić tak, żeby dzieci </w:t>
      </w:r>
      <w:r>
        <w:rPr>
          <w:rStyle w:val="Teksttreci2Kursywa"/>
        </w:rPr>
        <w:t>nie potrzebowały się słuchać do</w:t>
      </w:r>
      <w:r>
        <w:rPr>
          <w:rStyle w:val="Teksttreci2Kursywa"/>
        </w:rPr>
        <w:softHyphen/>
        <w:t>rosłych</w:t>
      </w:r>
      <w:r>
        <w:t xml:space="preserve"> </w:t>
      </w:r>
      <w:r>
        <w:rPr>
          <w:lang w:val="de-DE" w:eastAsia="de-DE" w:bidi="de-DE"/>
        </w:rPr>
        <w:t xml:space="preserve">«, </w:t>
      </w:r>
      <w:r>
        <w:t xml:space="preserve">str. 335. </w:t>
      </w:r>
    </w:p>
    <w:p w:rsidR="00EE5822" w:rsidRDefault="00EE6166">
      <w:pPr>
        <w:pStyle w:val="Teksttreci20"/>
        <w:framePr w:w="7920" w:h="12702" w:hRule="exact" w:wrap="none" w:vAnchor="page" w:hAnchor="page" w:x="1416" w:y="1700"/>
        <w:shd w:val="clear" w:color="auto" w:fill="auto"/>
        <w:spacing w:before="0" w:line="300" w:lineRule="exact"/>
        <w:ind w:firstLine="660"/>
      </w:pPr>
      <w:r>
        <w:t xml:space="preserve">Inne </w:t>
      </w:r>
      <w:r>
        <w:rPr>
          <w:rStyle w:val="Teksttreci21"/>
        </w:rPr>
        <w:t>rusycyzmy:.</w:t>
      </w:r>
    </w:p>
    <w:p w:rsidR="00EE5822" w:rsidRDefault="00EE6166">
      <w:pPr>
        <w:pStyle w:val="Teksttreci90"/>
        <w:framePr w:w="7920" w:h="12702" w:hRule="exact" w:wrap="none" w:vAnchor="page" w:hAnchor="page" w:x="1416" w:y="1700"/>
        <w:shd w:val="clear" w:color="auto" w:fill="auto"/>
        <w:spacing w:after="0"/>
        <w:ind w:firstLine="660"/>
      </w:pPr>
      <w:r>
        <w:rPr>
          <w:rStyle w:val="Teksttreci2"/>
          <w:i w:val="0"/>
          <w:iCs w:val="0"/>
        </w:rPr>
        <w:t>»</w:t>
      </w:r>
      <w:r>
        <w:t>Tak też i zrobił</w:t>
      </w:r>
      <w:r>
        <w:rPr>
          <w:rStyle w:val="Teksttreci9Bezkursywy"/>
          <w:lang w:val="de-DE" w:eastAsia="de-DE" w:bidi="de-DE"/>
        </w:rPr>
        <w:t xml:space="preserve">«, </w:t>
      </w:r>
      <w:r>
        <w:rPr>
          <w:rStyle w:val="Teksttreci9Bezkursywy"/>
        </w:rPr>
        <w:t xml:space="preserve">str. </w:t>
      </w:r>
      <w:r>
        <w:rPr>
          <w:rStyle w:val="Teksttreci9Bezkursywy0"/>
        </w:rPr>
        <w:t>81.</w:t>
      </w:r>
    </w:p>
    <w:p w:rsidR="00EE5822" w:rsidRDefault="00EE6166">
      <w:pPr>
        <w:pStyle w:val="Teksttreci20"/>
        <w:framePr w:w="7920" w:h="12702" w:hRule="exact" w:wrap="none" w:vAnchor="page" w:hAnchor="page" w:x="1416" w:y="1700"/>
        <w:shd w:val="clear" w:color="auto" w:fill="auto"/>
        <w:spacing w:before="0" w:line="300" w:lineRule="exact"/>
        <w:ind w:firstLine="660"/>
      </w:pPr>
      <w:r>
        <w:t>» Mało tego, że musimy</w:t>
      </w:r>
      <w:r>
        <w:rPr>
          <w:lang w:val="de-DE" w:eastAsia="de-DE" w:bidi="de-DE"/>
        </w:rPr>
        <w:t xml:space="preserve">««,.. </w:t>
      </w:r>
      <w:r>
        <w:t>i t. d. str. 240.</w:t>
      </w:r>
    </w:p>
    <w:p w:rsidR="00EE5822" w:rsidRDefault="00EE6166">
      <w:pPr>
        <w:pStyle w:val="Teksttreci20"/>
        <w:framePr w:w="7920" w:h="12702" w:hRule="exact" w:wrap="none" w:vAnchor="page" w:hAnchor="page" w:x="1416" w:y="1700"/>
        <w:shd w:val="clear" w:color="auto" w:fill="auto"/>
        <w:spacing w:before="0" w:line="300" w:lineRule="exact"/>
        <w:ind w:firstLine="660"/>
      </w:pPr>
      <w:r>
        <w:t>Germanizmy:</w:t>
      </w:r>
    </w:p>
    <w:p w:rsidR="00EE5822" w:rsidRDefault="00EE6166">
      <w:pPr>
        <w:pStyle w:val="Teksttreci20"/>
        <w:framePr w:w="7920" w:h="12702" w:hRule="exact" w:wrap="none" w:vAnchor="page" w:hAnchor="page" w:x="1416" w:y="1700"/>
        <w:shd w:val="clear" w:color="auto" w:fill="auto"/>
        <w:spacing w:before="0" w:line="300" w:lineRule="exact"/>
        <w:ind w:firstLine="660"/>
      </w:pPr>
      <w:r>
        <w:rPr>
          <w:rStyle w:val="Teksttreci21"/>
          <w:lang w:val="de-DE" w:eastAsia="de-DE" w:bidi="de-DE"/>
        </w:rPr>
        <w:t>»</w:t>
      </w:r>
      <w:r>
        <w:rPr>
          <w:rStyle w:val="Teksttreci2Kursywa"/>
        </w:rPr>
        <w:t>Ubierze</w:t>
      </w:r>
      <w:r>
        <w:t xml:space="preserve"> taki siaki </w:t>
      </w:r>
      <w:r>
        <w:rPr>
          <w:rStyle w:val="Teksttreci2Kursywa"/>
        </w:rPr>
        <w:t>mundur</w:t>
      </w:r>
      <w:r>
        <w:t xml:space="preserve"> </w:t>
      </w:r>
      <w:r>
        <w:rPr>
          <w:rStyle w:val="Teksttreci21"/>
        </w:rPr>
        <w:t xml:space="preserve">i </w:t>
      </w:r>
      <w:r>
        <w:t xml:space="preserve">wypyta, wywie się o </w:t>
      </w:r>
      <w:proofErr w:type="spellStart"/>
      <w:r>
        <w:t>wszyst</w:t>
      </w:r>
      <w:r>
        <w:rPr>
          <w:rStyle w:val="Teksttreci21"/>
        </w:rPr>
        <w:t>kiem</w:t>
      </w:r>
      <w:proofErr w:type="spellEnd"/>
      <w:r>
        <w:rPr>
          <w:rStyle w:val="Teksttreci21"/>
        </w:rPr>
        <w:t xml:space="preserve">«... </w:t>
      </w:r>
      <w:r>
        <w:t>str. 54.</w:t>
      </w:r>
    </w:p>
    <w:p w:rsidR="00EE5822" w:rsidRDefault="00EE5822">
      <w:pPr>
        <w:framePr w:w="7920" w:h="12702" w:hRule="exact" w:wrap="none" w:vAnchor="page" w:hAnchor="page" w:x="1416" w:y="1700"/>
      </w:pPr>
    </w:p>
    <w:p w:rsidR="00EE5822" w:rsidRDefault="00EE6166">
      <w:pPr>
        <w:pStyle w:val="Teksttreci20"/>
        <w:framePr w:w="7920" w:h="12702" w:hRule="exact" w:wrap="none" w:vAnchor="page" w:hAnchor="page" w:x="1416" w:y="1700"/>
        <w:shd w:val="clear" w:color="auto" w:fill="auto"/>
        <w:spacing w:before="0" w:line="300" w:lineRule="exact"/>
        <w:ind w:firstLine="660"/>
      </w:pPr>
      <w:r>
        <w:t xml:space="preserve">»Wagony szły tak </w:t>
      </w:r>
      <w:r>
        <w:rPr>
          <w:rStyle w:val="Teksttreci21"/>
        </w:rPr>
        <w:t xml:space="preserve">leciutko, </w:t>
      </w:r>
      <w:r>
        <w:t xml:space="preserve">że ani hałasu nie było, ani </w:t>
      </w:r>
      <w:r>
        <w:rPr>
          <w:rStyle w:val="Teksttreci2Kursywa"/>
        </w:rPr>
        <w:t>żad</w:t>
      </w:r>
      <w:r>
        <w:rPr>
          <w:rStyle w:val="Teksttreci2Kursywa"/>
        </w:rPr>
        <w:softHyphen/>
        <w:t>nego trzęsienia</w:t>
      </w:r>
      <w:r>
        <w:rPr>
          <w:rStyle w:val="Teksttreci21"/>
          <w:lang w:val="de-DE" w:eastAsia="de-DE" w:bidi="de-DE"/>
        </w:rPr>
        <w:t xml:space="preserve">«, </w:t>
      </w:r>
      <w:r>
        <w:t>str. 121.</w:t>
      </w:r>
    </w:p>
    <w:p w:rsidR="00EE5822" w:rsidRDefault="00EE6166">
      <w:pPr>
        <w:pStyle w:val="Teksttreci20"/>
        <w:framePr w:w="7920" w:h="12702" w:hRule="exact" w:wrap="none" w:vAnchor="page" w:hAnchor="page" w:x="1416" w:y="1700"/>
        <w:shd w:val="clear" w:color="auto" w:fill="auto"/>
        <w:spacing w:before="0" w:line="300" w:lineRule="exact"/>
        <w:ind w:firstLine="660"/>
      </w:pPr>
      <w:r>
        <w:rPr>
          <w:rStyle w:val="Teksttreci21"/>
          <w:lang w:val="de-DE" w:eastAsia="de-DE" w:bidi="de-DE"/>
        </w:rPr>
        <w:t>»</w:t>
      </w:r>
      <w:r>
        <w:rPr>
          <w:rStyle w:val="Teksttreci2Kursywa"/>
        </w:rPr>
        <w:t>Ktoś jeden</w:t>
      </w:r>
      <w:r>
        <w:t xml:space="preserve"> </w:t>
      </w:r>
      <w:r>
        <w:rPr>
          <w:rStyle w:val="Teksttreci21"/>
        </w:rPr>
        <w:t xml:space="preserve">krzyknął: </w:t>
      </w:r>
      <w:r>
        <w:t xml:space="preserve">»precz z </w:t>
      </w:r>
      <w:r>
        <w:rPr>
          <w:rStyle w:val="Teksttreci21"/>
        </w:rPr>
        <w:t xml:space="preserve">rządem«, </w:t>
      </w:r>
      <w:r>
        <w:t>str. 110.</w:t>
      </w:r>
    </w:p>
    <w:p w:rsidR="00EE5822" w:rsidRDefault="00EE6166">
      <w:pPr>
        <w:pStyle w:val="Teksttreci20"/>
        <w:framePr w:w="7920" w:h="12702" w:hRule="exact" w:wrap="none" w:vAnchor="page" w:hAnchor="page" w:x="1416" w:y="1700"/>
        <w:shd w:val="clear" w:color="auto" w:fill="auto"/>
        <w:spacing w:before="0" w:line="300" w:lineRule="exact"/>
        <w:ind w:firstLine="660"/>
      </w:pPr>
      <w:r>
        <w:rPr>
          <w:lang w:val="de-DE" w:eastAsia="de-DE" w:bidi="de-DE"/>
        </w:rPr>
        <w:t>...»</w:t>
      </w:r>
      <w:proofErr w:type="spellStart"/>
      <w:r>
        <w:rPr>
          <w:lang w:val="de-DE" w:eastAsia="de-DE" w:bidi="de-DE"/>
        </w:rPr>
        <w:t>bo</w:t>
      </w:r>
      <w:proofErr w:type="spellEnd"/>
      <w:r>
        <w:t xml:space="preserve"> </w:t>
      </w:r>
      <w:r>
        <w:rPr>
          <w:rStyle w:val="Teksttreci2Kursywa"/>
        </w:rPr>
        <w:t>taki jeden</w:t>
      </w:r>
      <w:r>
        <w:t xml:space="preserve"> może być </w:t>
      </w:r>
      <w:r>
        <w:rPr>
          <w:rStyle w:val="Teksttreci21"/>
        </w:rPr>
        <w:t xml:space="preserve">o </w:t>
      </w:r>
      <w:r>
        <w:t xml:space="preserve">coś </w:t>
      </w:r>
      <w:r>
        <w:rPr>
          <w:rStyle w:val="Teksttreci21"/>
        </w:rPr>
        <w:t xml:space="preserve">zły«... </w:t>
      </w:r>
      <w:r>
        <w:t>str. 186.</w:t>
      </w:r>
    </w:p>
    <w:p w:rsidR="00EE5822" w:rsidRDefault="00EE6166">
      <w:pPr>
        <w:pStyle w:val="Teksttreci20"/>
        <w:framePr w:w="7920" w:h="12702" w:hRule="exact" w:wrap="none" w:vAnchor="page" w:hAnchor="page" w:x="1416" w:y="1700"/>
        <w:shd w:val="clear" w:color="auto" w:fill="auto"/>
        <w:spacing w:before="0" w:line="300" w:lineRule="exact"/>
        <w:ind w:firstLine="660"/>
      </w:pPr>
      <w:r>
        <w:t xml:space="preserve">»Przepraszam, że się spóźniłem, mówi. ale mama </w:t>
      </w:r>
      <w:r>
        <w:rPr>
          <w:rStyle w:val="Teksttreci2Kursywa"/>
        </w:rPr>
        <w:t>nie chciała wcale pozwolić,</w:t>
      </w:r>
      <w:r>
        <w:t xml:space="preserve"> bo wczoraj podrapali mi nos; nabili guza«, str. 284.</w:t>
      </w:r>
    </w:p>
    <w:p w:rsidR="00EE5822" w:rsidRDefault="00EE6166">
      <w:pPr>
        <w:pStyle w:val="Teksttreci20"/>
        <w:framePr w:w="7920" w:h="12702" w:hRule="exact" w:wrap="none" w:vAnchor="page" w:hAnchor="page" w:x="1416" w:y="1700"/>
        <w:shd w:val="clear" w:color="auto" w:fill="auto"/>
        <w:spacing w:before="0" w:line="300" w:lineRule="exact"/>
        <w:ind w:firstLine="660"/>
      </w:pPr>
      <w:r>
        <w:t>»</w:t>
      </w:r>
      <w:r>
        <w:rPr>
          <w:rStyle w:val="Teksttreci2Kursywa"/>
        </w:rPr>
        <w:t>Nie można wcale opisać</w:t>
      </w:r>
      <w:r>
        <w:t xml:space="preserve">, co </w:t>
      </w:r>
      <w:r>
        <w:rPr>
          <w:rStyle w:val="Teksttreci21"/>
        </w:rPr>
        <w:t xml:space="preserve">się </w:t>
      </w:r>
      <w:r>
        <w:t>działo w państwie Maciusia«, str. 294.</w:t>
      </w:r>
    </w:p>
    <w:p w:rsidR="00EE5822" w:rsidRDefault="00EE6166">
      <w:pPr>
        <w:pStyle w:val="Teksttreci20"/>
        <w:framePr w:w="7920" w:h="12702" w:hRule="exact" w:wrap="none" w:vAnchor="page" w:hAnchor="page" w:x="1416" w:y="1700"/>
        <w:shd w:val="clear" w:color="auto" w:fill="auto"/>
        <w:spacing w:before="0" w:line="300" w:lineRule="exact"/>
        <w:ind w:firstLine="660"/>
      </w:pPr>
      <w:r>
        <w:t>Złożenia niepolskie:</w:t>
      </w:r>
    </w:p>
    <w:p w:rsidR="00EE5822" w:rsidRDefault="00EE6166">
      <w:pPr>
        <w:pStyle w:val="Teksttreci20"/>
        <w:framePr w:w="7920" w:h="12702" w:hRule="exact" w:wrap="none" w:vAnchor="page" w:hAnchor="page" w:x="1416" w:y="1700"/>
        <w:shd w:val="clear" w:color="auto" w:fill="auto"/>
        <w:spacing w:before="0" w:line="300" w:lineRule="exact"/>
        <w:ind w:firstLine="660"/>
      </w:pPr>
      <w:r>
        <w:t xml:space="preserve">»Mój sejm nie jest sejmem </w:t>
      </w:r>
      <w:r>
        <w:rPr>
          <w:rStyle w:val="Teksttreci21"/>
        </w:rPr>
        <w:t xml:space="preserve">dzieci, </w:t>
      </w:r>
      <w:r>
        <w:t xml:space="preserve">a </w:t>
      </w:r>
      <w:r>
        <w:rPr>
          <w:rStyle w:val="Teksttreci2Kursywa"/>
        </w:rPr>
        <w:t xml:space="preserve">progres-parlamentem, </w:t>
      </w:r>
      <w:r>
        <w:t xml:space="preserve">w skróceniu </w:t>
      </w:r>
      <w:proofErr w:type="spellStart"/>
      <w:r>
        <w:rPr>
          <w:rStyle w:val="Teksttreci21"/>
          <w:lang w:val="en-US" w:eastAsia="en-US" w:bidi="en-US"/>
        </w:rPr>
        <w:t>propar</w:t>
      </w:r>
      <w:proofErr w:type="spellEnd"/>
      <w:r>
        <w:rPr>
          <w:rStyle w:val="Teksttreci21"/>
          <w:lang w:val="en-US" w:eastAsia="en-US" w:bidi="en-US"/>
        </w:rPr>
        <w:t xml:space="preserve">.«, </w:t>
      </w:r>
      <w:r>
        <w:t>str. 261. Progres parlament powtarza się kilka razy.</w:t>
      </w:r>
    </w:p>
    <w:p w:rsidR="00EE5822" w:rsidRDefault="00EE6166">
      <w:pPr>
        <w:pStyle w:val="Teksttreci20"/>
        <w:framePr w:w="7920" w:h="12702" w:hRule="exact" w:wrap="none" w:vAnchor="page" w:hAnchor="page" w:x="1416" w:y="1700"/>
        <w:shd w:val="clear" w:color="auto" w:fill="auto"/>
        <w:spacing w:before="0" w:line="300" w:lineRule="exact"/>
        <w:ind w:firstLine="660"/>
      </w:pPr>
      <w:r>
        <w:t>Błędne użycie przypadków.</w:t>
      </w:r>
    </w:p>
    <w:p w:rsidR="00EE5822" w:rsidRDefault="00EE6166">
      <w:pPr>
        <w:pStyle w:val="Teksttreci20"/>
        <w:framePr w:w="7920" w:h="12702" w:hRule="exact" w:wrap="none" w:vAnchor="page" w:hAnchor="page" w:x="1416" w:y="1700"/>
        <w:shd w:val="clear" w:color="auto" w:fill="auto"/>
        <w:spacing w:before="0" w:line="300" w:lineRule="exact"/>
        <w:ind w:firstLine="660"/>
      </w:pPr>
      <w:r>
        <w:t xml:space="preserve">Przypadek 4 ty zamiast 2 </w:t>
      </w:r>
      <w:r>
        <w:rPr>
          <w:rStyle w:val="Teksttreci21"/>
        </w:rPr>
        <w:t>go:</w:t>
      </w:r>
    </w:p>
    <w:p w:rsidR="00EE5822" w:rsidRDefault="00EE6166">
      <w:pPr>
        <w:pStyle w:val="Teksttreci20"/>
        <w:framePr w:w="7920" w:h="12702" w:hRule="exact" w:wrap="none" w:vAnchor="page" w:hAnchor="page" w:x="1416" w:y="1700"/>
        <w:shd w:val="clear" w:color="auto" w:fill="auto"/>
        <w:spacing w:before="0" w:line="300" w:lineRule="exact"/>
        <w:ind w:firstLine="660"/>
      </w:pPr>
      <w:r>
        <w:t xml:space="preserve">»Maciuś pomyślał </w:t>
      </w:r>
      <w:r>
        <w:rPr>
          <w:rStyle w:val="Teksttreci22"/>
        </w:rPr>
        <w:t xml:space="preserve">— </w:t>
      </w:r>
      <w:r>
        <w:t xml:space="preserve">»do pioruna«. </w:t>
      </w:r>
      <w:r>
        <w:rPr>
          <w:rStyle w:val="Teksttreci22"/>
        </w:rPr>
        <w:t xml:space="preserve">— </w:t>
      </w:r>
      <w:r>
        <w:t xml:space="preserve">bo już bardzo </w:t>
      </w:r>
      <w:r>
        <w:rPr>
          <w:rStyle w:val="Teksttreci2Kursywa"/>
        </w:rPr>
        <w:t>zapomniał etykietę</w:t>
      </w:r>
      <w:r>
        <w:t xml:space="preserve"> i nauczył się gwary żołnierskiej«, str. 71.</w:t>
      </w:r>
    </w:p>
    <w:p w:rsidR="00EE5822" w:rsidRDefault="00EE6166">
      <w:pPr>
        <w:pStyle w:val="Teksttreci20"/>
        <w:framePr w:w="7920" w:h="12702" w:hRule="exact" w:wrap="none" w:vAnchor="page" w:hAnchor="page" w:x="1416" w:y="1700"/>
        <w:shd w:val="clear" w:color="auto" w:fill="auto"/>
        <w:spacing w:before="0" w:line="300" w:lineRule="exact"/>
        <w:ind w:firstLine="660"/>
      </w:pPr>
      <w:r>
        <w:t xml:space="preserve">»Maciuś trochę wiedział, </w:t>
      </w:r>
      <w:r>
        <w:rPr>
          <w:rStyle w:val="Teksttreci2Kursywa"/>
        </w:rPr>
        <w:t>resztę się domyślał</w:t>
      </w:r>
      <w:r>
        <w:rPr>
          <w:rStyle w:val="Teksttreci22"/>
          <w:lang w:val="de-DE" w:eastAsia="de-DE" w:bidi="de-DE"/>
        </w:rPr>
        <w:t xml:space="preserve">«... </w:t>
      </w:r>
      <w:r>
        <w:t>str. 95.</w:t>
      </w:r>
    </w:p>
    <w:p w:rsidR="00EE5822" w:rsidRDefault="00EE6166">
      <w:pPr>
        <w:pStyle w:val="Teksttreci20"/>
        <w:framePr w:w="7920" w:h="12702" w:hRule="exact" w:wrap="none" w:vAnchor="page" w:hAnchor="page" w:x="1416" w:y="1700"/>
        <w:shd w:val="clear" w:color="auto" w:fill="auto"/>
        <w:spacing w:before="0" w:line="300" w:lineRule="exact"/>
        <w:ind w:firstLine="660"/>
      </w:pPr>
      <w:r>
        <w:rPr>
          <w:rStyle w:val="Teksttreci21"/>
        </w:rPr>
        <w:t xml:space="preserve">...»jak </w:t>
      </w:r>
      <w:r>
        <w:t xml:space="preserve">często wielcy przodkowie Maciusia im pomagali i też </w:t>
      </w:r>
      <w:r>
        <w:rPr>
          <w:rStyle w:val="Teksttreci2Kursywa"/>
        </w:rPr>
        <w:t>pożyczali pieniądze</w:t>
      </w:r>
      <w:r>
        <w:t>, kiedy tamci nie mieli«, str. 116.</w:t>
      </w:r>
    </w:p>
    <w:p w:rsidR="00EE5822" w:rsidRDefault="00EE6166">
      <w:pPr>
        <w:pStyle w:val="Teksttreci20"/>
        <w:framePr w:w="7920" w:h="12702" w:hRule="exact" w:wrap="none" w:vAnchor="page" w:hAnchor="page" w:x="1416" w:y="1700"/>
        <w:shd w:val="clear" w:color="auto" w:fill="auto"/>
        <w:spacing w:before="0" w:line="300" w:lineRule="exact"/>
        <w:ind w:firstLine="660"/>
      </w:pPr>
      <w:r>
        <w:rPr>
          <w:lang w:val="de-DE" w:eastAsia="de-DE" w:bidi="de-DE"/>
        </w:rPr>
        <w:t xml:space="preserve">»Ja </w:t>
      </w:r>
      <w:r>
        <w:t xml:space="preserve">was pobiłem i nie wziąłem </w:t>
      </w:r>
      <w:r>
        <w:rPr>
          <w:rStyle w:val="Teksttreci2Kursywa"/>
        </w:rPr>
        <w:t>żadnej</w:t>
      </w:r>
      <w:r>
        <w:t xml:space="preserve"> kontrybucji, a teraz pro</w:t>
      </w:r>
      <w:r>
        <w:softHyphen/>
        <w:t xml:space="preserve">szę, </w:t>
      </w:r>
      <w:r>
        <w:rPr>
          <w:rStyle w:val="Teksttreci2Kursywa"/>
        </w:rPr>
        <w:t>żebyście mi pożyczyli pieniądze</w:t>
      </w:r>
      <w:r>
        <w:rPr>
          <w:rStyle w:val="Teksttreci22"/>
          <w:lang w:val="de-DE" w:eastAsia="de-DE" w:bidi="de-DE"/>
        </w:rPr>
        <w:t xml:space="preserve">«, </w:t>
      </w:r>
      <w:r>
        <w:t>str. 118.</w:t>
      </w:r>
    </w:p>
    <w:p w:rsidR="00EE5822" w:rsidRDefault="00EE6166">
      <w:pPr>
        <w:pStyle w:val="Teksttreci20"/>
        <w:framePr w:w="7920" w:h="12702" w:hRule="exact" w:wrap="none" w:vAnchor="page" w:hAnchor="page" w:x="1416" w:y="1700"/>
        <w:shd w:val="clear" w:color="auto" w:fill="auto"/>
        <w:spacing w:before="0" w:line="300" w:lineRule="exact"/>
        <w:ind w:firstLine="660"/>
      </w:pPr>
      <w:r>
        <w:t xml:space="preserve">...»nie wzbraniał się i zrobił wszystko, </w:t>
      </w:r>
      <w:r>
        <w:rPr>
          <w:rStyle w:val="Teksttreci2Kursywa"/>
        </w:rPr>
        <w:t>co od niego żądali</w:t>
      </w:r>
      <w:r>
        <w:rPr>
          <w:rStyle w:val="Teksttreci22"/>
          <w:lang w:val="de-DE" w:eastAsia="de-DE" w:bidi="de-DE"/>
        </w:rPr>
        <w:t>«</w:t>
      </w:r>
      <w:r>
        <w:t>, str. 159.</w:t>
      </w:r>
    </w:p>
    <w:p w:rsidR="00EE5822" w:rsidRDefault="00EE5822">
      <w:pPr>
        <w:rPr>
          <w:sz w:val="2"/>
          <w:szCs w:val="2"/>
        </w:rPr>
        <w:sectPr w:rsidR="00EE58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822" w:rsidRDefault="00EE6166">
      <w:pPr>
        <w:pStyle w:val="Nagweklubstopka0"/>
        <w:framePr w:wrap="none" w:vAnchor="page" w:hAnchor="page" w:x="2605" w:y="1350"/>
        <w:shd w:val="clear" w:color="auto" w:fill="auto"/>
        <w:spacing w:line="220" w:lineRule="exact"/>
      </w:pPr>
      <w:r>
        <w:lastRenderedPageBreak/>
        <w:t>40</w:t>
      </w:r>
    </w:p>
    <w:p w:rsidR="00EE5822" w:rsidRDefault="00EE6166">
      <w:pPr>
        <w:pStyle w:val="Nagweklubstopka40"/>
        <w:framePr w:wrap="none" w:vAnchor="page" w:hAnchor="page" w:x="5299" w:y="1352"/>
        <w:shd w:val="clear" w:color="auto" w:fill="auto"/>
        <w:spacing w:line="210" w:lineRule="exact"/>
      </w:pPr>
      <w:r>
        <w:t>PORADNIK JĘZYKOWY</w:t>
      </w:r>
    </w:p>
    <w:p w:rsidR="00EE5822" w:rsidRDefault="00EE6166">
      <w:pPr>
        <w:pStyle w:val="Nagweklubstopka0"/>
        <w:framePr w:wrap="none" w:vAnchor="page" w:hAnchor="page" w:x="9169" w:y="1326"/>
        <w:shd w:val="clear" w:color="auto" w:fill="auto"/>
        <w:spacing w:line="220" w:lineRule="exact"/>
      </w:pPr>
      <w:r>
        <w:rPr>
          <w:lang w:val="ru-RU" w:eastAsia="ru-RU" w:bidi="ru-RU"/>
        </w:rPr>
        <w:t xml:space="preserve">В </w:t>
      </w:r>
      <w:r>
        <w:t>43, 44 i 45</w:t>
      </w:r>
    </w:p>
    <w:p w:rsidR="00EE5822" w:rsidRDefault="00EE6166">
      <w:pPr>
        <w:pStyle w:val="Teksttreci20"/>
        <w:framePr w:w="7866" w:h="12696" w:hRule="exact" w:wrap="none" w:vAnchor="page" w:hAnchor="page" w:x="2593" w:y="1904"/>
        <w:shd w:val="clear" w:color="auto" w:fill="auto"/>
        <w:spacing w:before="0" w:line="300" w:lineRule="exact"/>
        <w:ind w:firstLine="640"/>
        <w:jc w:val="left"/>
      </w:pPr>
      <w:r>
        <w:t xml:space="preserve">»Jeżeli mnie się nie uda zrobić tak, jak potrzeba, </w:t>
      </w:r>
      <w:r>
        <w:rPr>
          <w:rStyle w:val="Teksttreci2Kursywa"/>
        </w:rPr>
        <w:t>moje reformy dokończy</w:t>
      </w:r>
      <w:r>
        <w:t xml:space="preserve"> mój syn albo mój wnuk«, str. 181.</w:t>
      </w:r>
    </w:p>
    <w:p w:rsidR="00EE5822" w:rsidRDefault="00EE6166">
      <w:pPr>
        <w:pStyle w:val="Teksttreci20"/>
        <w:framePr w:w="7866" w:h="12696" w:hRule="exact" w:wrap="none" w:vAnchor="page" w:hAnchor="page" w:x="2593" w:y="1904"/>
        <w:shd w:val="clear" w:color="auto" w:fill="auto"/>
        <w:spacing w:before="0" w:line="300" w:lineRule="exact"/>
        <w:ind w:firstLine="640"/>
        <w:jc w:val="left"/>
      </w:pPr>
      <w:r>
        <w:rPr>
          <w:rStyle w:val="Teksttreci9Bezkursywy"/>
        </w:rPr>
        <w:t xml:space="preserve">»Zresztą w kraju </w:t>
      </w:r>
      <w:proofErr w:type="spellStart"/>
      <w:r>
        <w:rPr>
          <w:rStyle w:val="Teksttreci9Bezkursywy"/>
        </w:rPr>
        <w:t>Bum-Druma</w:t>
      </w:r>
      <w:proofErr w:type="spellEnd"/>
      <w:r>
        <w:rPr>
          <w:rStyle w:val="Teksttreci9Bezkursywy"/>
        </w:rPr>
        <w:t xml:space="preserve"> można chyba </w:t>
      </w:r>
      <w:r>
        <w:rPr>
          <w:rStyle w:val="Teksttreci2Kursywa"/>
        </w:rPr>
        <w:t>dostać oliwę,</w:t>
      </w:r>
      <w:r>
        <w:t xml:space="preserve"> ale benzyny </w:t>
      </w:r>
      <w:proofErr w:type="spellStart"/>
      <w:r>
        <w:t>napewno</w:t>
      </w:r>
      <w:proofErr w:type="spellEnd"/>
      <w:r>
        <w:t xml:space="preserve"> mierna«, str. 207.</w:t>
      </w:r>
    </w:p>
    <w:p w:rsidR="00EE5822" w:rsidRDefault="00EE6166">
      <w:pPr>
        <w:pStyle w:val="Teksttreci90"/>
        <w:framePr w:w="7866" w:h="12696" w:hRule="exact" w:wrap="none" w:vAnchor="page" w:hAnchor="page" w:x="2593" w:y="1904"/>
        <w:shd w:val="clear" w:color="auto" w:fill="auto"/>
        <w:spacing w:after="0"/>
        <w:jc w:val="left"/>
      </w:pPr>
      <w:r>
        <w:rPr>
          <w:rStyle w:val="Teksttreci9Bezkursywy"/>
        </w:rPr>
        <w:t xml:space="preserve">»Trzeba było </w:t>
      </w:r>
      <w:r>
        <w:t>dokupić talerze</w:t>
      </w:r>
      <w:r>
        <w:rPr>
          <w:rStyle w:val="Teksttreci9Bezkursywy"/>
        </w:rPr>
        <w:t xml:space="preserve">, </w:t>
      </w:r>
      <w:r>
        <w:t>noże i widelce</w:t>
      </w:r>
      <w:r>
        <w:rPr>
          <w:rStyle w:val="Teksttreci9Bezkursywy"/>
          <w:lang w:val="de-DE" w:eastAsia="de-DE" w:bidi="de-DE"/>
        </w:rPr>
        <w:t>«, s</w:t>
      </w:r>
      <w:proofErr w:type="spellStart"/>
      <w:r>
        <w:rPr>
          <w:rStyle w:val="Teksttreci9Bezkursywy"/>
        </w:rPr>
        <w:t>tr</w:t>
      </w:r>
      <w:proofErr w:type="spellEnd"/>
      <w:r>
        <w:rPr>
          <w:rStyle w:val="Teksttreci9Bezkursywy"/>
        </w:rPr>
        <w:t>. 234.</w:t>
      </w:r>
    </w:p>
    <w:p w:rsidR="00EE5822" w:rsidRDefault="00EE6166">
      <w:pPr>
        <w:pStyle w:val="Teksttreci20"/>
        <w:framePr w:w="7866" w:h="12696" w:hRule="exact" w:wrap="none" w:vAnchor="page" w:hAnchor="page" w:x="2593" w:y="1904"/>
        <w:shd w:val="clear" w:color="auto" w:fill="auto"/>
        <w:spacing w:before="0" w:line="300" w:lineRule="exact"/>
        <w:ind w:firstLine="640"/>
        <w:jc w:val="left"/>
      </w:pPr>
      <w:r>
        <w:rPr>
          <w:rStyle w:val="Teksttreci9Bezkursywy"/>
        </w:rPr>
        <w:t xml:space="preserve">»Musisz </w:t>
      </w:r>
      <w:r>
        <w:rPr>
          <w:rStyle w:val="Teksttreci2Kursywa"/>
        </w:rPr>
        <w:t>je</w:t>
      </w:r>
      <w:r>
        <w:t xml:space="preserve"> prędko </w:t>
      </w:r>
      <w:r>
        <w:rPr>
          <w:rStyle w:val="Teksttreci2Kursywa"/>
        </w:rPr>
        <w:t>zapomnieć</w:t>
      </w:r>
      <w:r>
        <w:rPr>
          <w:lang w:val="de-DE" w:eastAsia="de-DE" w:bidi="de-DE"/>
        </w:rPr>
        <w:t xml:space="preserve">«, </w:t>
      </w:r>
      <w:r>
        <w:t xml:space="preserve">str. 247 (o wyrazach). ...»wychodzi gazeta dla dzieci... i </w:t>
      </w:r>
      <w:r>
        <w:rPr>
          <w:rStyle w:val="Teksttreci2Kursywa"/>
        </w:rPr>
        <w:t xml:space="preserve">jak ktoś chce coś, </w:t>
      </w:r>
      <w:r>
        <w:rPr>
          <w:rStyle w:val="Teksttreci2Kursywa"/>
          <w:lang w:val="en-US" w:eastAsia="en-US" w:bidi="en-US"/>
        </w:rPr>
        <w:t>mo</w:t>
      </w:r>
      <w:r>
        <w:rPr>
          <w:rStyle w:val="Teksttreci2Kursywa"/>
        </w:rPr>
        <w:t>ż</w:t>
      </w:r>
      <w:r>
        <w:rPr>
          <w:rStyle w:val="Teksttreci2Kursywa"/>
          <w:lang w:val="en-US" w:eastAsia="en-US" w:bidi="en-US"/>
        </w:rPr>
        <w:t>e</w:t>
      </w:r>
      <w:r>
        <w:rPr>
          <w:lang w:val="en-US" w:eastAsia="en-US" w:bidi="en-US"/>
        </w:rPr>
        <w:t xml:space="preserve"> </w:t>
      </w:r>
      <w:r>
        <w:t>na</w:t>
      </w:r>
      <w:r>
        <w:softHyphen/>
        <w:t>pisać«, str. 268.</w:t>
      </w:r>
    </w:p>
    <w:p w:rsidR="00EE5822" w:rsidRDefault="00EE6166">
      <w:pPr>
        <w:pStyle w:val="Teksttreci20"/>
        <w:framePr w:w="7866" w:h="12696" w:hRule="exact" w:wrap="none" w:vAnchor="page" w:hAnchor="page" w:x="2593" w:y="1904"/>
        <w:shd w:val="clear" w:color="auto" w:fill="auto"/>
        <w:spacing w:before="0" w:line="300" w:lineRule="exact"/>
        <w:ind w:firstLine="640"/>
        <w:jc w:val="left"/>
      </w:pPr>
      <w:r>
        <w:t xml:space="preserve">»Widziała </w:t>
      </w:r>
      <w:proofErr w:type="spellStart"/>
      <w:r>
        <w:t>Klu-Klu</w:t>
      </w:r>
      <w:proofErr w:type="spellEnd"/>
      <w:r>
        <w:t xml:space="preserve">, że </w:t>
      </w:r>
      <w:r>
        <w:rPr>
          <w:rStyle w:val="Teksttreci2Kursywa"/>
        </w:rPr>
        <w:t>wszystko ona narobiła</w:t>
      </w:r>
      <w:r>
        <w:rPr>
          <w:lang w:val="de-DE" w:eastAsia="de-DE" w:bidi="de-DE"/>
        </w:rPr>
        <w:t xml:space="preserve">«, </w:t>
      </w:r>
      <w:r>
        <w:t>str. 278.</w:t>
      </w:r>
    </w:p>
    <w:p w:rsidR="00EE5822" w:rsidRDefault="00EE6166">
      <w:pPr>
        <w:pStyle w:val="Teksttreci20"/>
        <w:framePr w:w="7866" w:h="12696" w:hRule="exact" w:wrap="none" w:vAnchor="page" w:hAnchor="page" w:x="2593" w:y="1904"/>
        <w:shd w:val="clear" w:color="auto" w:fill="auto"/>
        <w:spacing w:before="0" w:line="300" w:lineRule="exact"/>
        <w:ind w:firstLine="640"/>
        <w:jc w:val="left"/>
      </w:pPr>
      <w:r>
        <w:rPr>
          <w:rStyle w:val="Teksttreci9Bezkursywy"/>
        </w:rPr>
        <w:t xml:space="preserve">» Maciuś powiedział na wstępie, że </w:t>
      </w:r>
      <w:r>
        <w:rPr>
          <w:rStyle w:val="Teksttreci2Kursywa"/>
        </w:rPr>
        <w:t>wszystko narobił</w:t>
      </w:r>
      <w:r>
        <w:t xml:space="preserve"> szpieg-dziennikarz«, str. 322.</w:t>
      </w:r>
    </w:p>
    <w:p w:rsidR="00EE5822" w:rsidRDefault="00EE6166">
      <w:pPr>
        <w:pStyle w:val="Teksttreci20"/>
        <w:framePr w:w="7866" w:h="12696" w:hRule="exact" w:wrap="none" w:vAnchor="page" w:hAnchor="page" w:x="2593" w:y="1904"/>
        <w:shd w:val="clear" w:color="auto" w:fill="auto"/>
        <w:spacing w:before="0" w:line="300" w:lineRule="exact"/>
        <w:ind w:firstLine="640"/>
        <w:jc w:val="left"/>
      </w:pPr>
      <w:r>
        <w:t xml:space="preserve">»Pamiętasz, jak ona nas zawsze oszukuje, </w:t>
      </w:r>
      <w:r>
        <w:rPr>
          <w:rStyle w:val="Teksttreci2Kursywa"/>
        </w:rPr>
        <w:t>dolewa wodę</w:t>
      </w:r>
      <w:r>
        <w:t xml:space="preserve"> do wódki i za kawałek śledzia liczy tak, jak </w:t>
      </w:r>
      <w:r>
        <w:rPr>
          <w:rStyle w:val="Teksttreci2Kursywa"/>
        </w:rPr>
        <w:t>za cały śledź</w:t>
      </w:r>
      <w:r>
        <w:rPr>
          <w:lang w:val="de-DE" w:eastAsia="de-DE" w:bidi="de-DE"/>
        </w:rPr>
        <w:t>«</w:t>
      </w:r>
      <w:r>
        <w:rPr>
          <w:rStyle w:val="Teksttreci2Kursywa"/>
        </w:rPr>
        <w:t>,</w:t>
      </w:r>
      <w:r>
        <w:t xml:space="preserve"> str. 296. Przypadek 2 </w:t>
      </w:r>
      <w:proofErr w:type="spellStart"/>
      <w:r>
        <w:t>gi</w:t>
      </w:r>
      <w:proofErr w:type="spellEnd"/>
      <w:r>
        <w:t xml:space="preserve"> zamiast 4-go:</w:t>
      </w:r>
    </w:p>
    <w:p w:rsidR="00EE5822" w:rsidRDefault="00EE6166">
      <w:pPr>
        <w:pStyle w:val="Teksttreci20"/>
        <w:framePr w:w="7866" w:h="12696" w:hRule="exact" w:wrap="none" w:vAnchor="page" w:hAnchor="page" w:x="2593" w:y="1904"/>
        <w:shd w:val="clear" w:color="auto" w:fill="auto"/>
        <w:spacing w:before="0" w:line="300" w:lineRule="exact"/>
        <w:ind w:firstLine="640"/>
        <w:jc w:val="left"/>
      </w:pPr>
      <w:r>
        <w:t xml:space="preserve">...»z dziećmi się nie układa, a </w:t>
      </w:r>
      <w:r>
        <w:rPr>
          <w:rStyle w:val="Teksttreci2Kursywa"/>
        </w:rPr>
        <w:t>ich się bije</w:t>
      </w:r>
      <w:r>
        <w:rPr>
          <w:lang w:val="de-DE" w:eastAsia="de-DE" w:bidi="de-DE"/>
        </w:rPr>
        <w:t xml:space="preserve">«, </w:t>
      </w:r>
      <w:r>
        <w:t>str. 330. »</w:t>
      </w:r>
      <w:proofErr w:type="spellStart"/>
      <w:r>
        <w:t>Napróżno</w:t>
      </w:r>
      <w:proofErr w:type="spellEnd"/>
      <w:r>
        <w:t xml:space="preserve"> ministrowie </w:t>
      </w:r>
      <w:r>
        <w:rPr>
          <w:rStyle w:val="Teksttreci2Kursywa"/>
        </w:rPr>
        <w:t>odradzali</w:t>
      </w:r>
      <w:r>
        <w:t xml:space="preserve"> Maciusiowi </w:t>
      </w:r>
      <w:r>
        <w:rPr>
          <w:rStyle w:val="Teksttreci2Kursywa"/>
        </w:rPr>
        <w:t>tak niebezpiecznej podróży</w:t>
      </w:r>
      <w:r>
        <w:rPr>
          <w:lang w:val="de-DE" w:eastAsia="de-DE" w:bidi="de-DE"/>
        </w:rPr>
        <w:t xml:space="preserve">«, </w:t>
      </w:r>
      <w:r>
        <w:t>str. 194.</w:t>
      </w:r>
    </w:p>
    <w:p w:rsidR="00EE5822" w:rsidRDefault="00EE6166">
      <w:pPr>
        <w:pStyle w:val="Teksttreci20"/>
        <w:framePr w:w="7866" w:h="12696" w:hRule="exact" w:wrap="none" w:vAnchor="page" w:hAnchor="page" w:x="2593" w:y="1904"/>
        <w:shd w:val="clear" w:color="auto" w:fill="auto"/>
        <w:spacing w:before="0" w:line="300" w:lineRule="exact"/>
        <w:ind w:firstLine="640"/>
        <w:jc w:val="left"/>
      </w:pPr>
      <w:r>
        <w:t xml:space="preserve">Forma 4-go przyp. </w:t>
      </w:r>
      <w:r>
        <w:rPr>
          <w:rStyle w:val="Teksttreci2Kursywa"/>
        </w:rPr>
        <w:t>tą</w:t>
      </w:r>
      <w:r>
        <w:t xml:space="preserve"> zamiast </w:t>
      </w:r>
      <w:r>
        <w:rPr>
          <w:rStyle w:val="Teksttreci2Kursywa"/>
        </w:rPr>
        <w:t>tę</w:t>
      </w:r>
      <w:r>
        <w:t xml:space="preserve"> (dość już zresztą powszechna i </w:t>
      </w:r>
      <w:r>
        <w:rPr>
          <w:rStyle w:val="Teksttreci21"/>
        </w:rPr>
        <w:t xml:space="preserve">— </w:t>
      </w:r>
      <w:r>
        <w:t xml:space="preserve">według niektórych gramatyk </w:t>
      </w:r>
      <w:r>
        <w:rPr>
          <w:rStyle w:val="Teksttreci21"/>
        </w:rPr>
        <w:t xml:space="preserve">— </w:t>
      </w:r>
      <w:r>
        <w:t>dozwolona):</w:t>
      </w:r>
    </w:p>
    <w:p w:rsidR="00EE5822" w:rsidRDefault="00EE6166">
      <w:pPr>
        <w:pStyle w:val="Teksttreci20"/>
        <w:framePr w:w="7866" w:h="12696" w:hRule="exact" w:wrap="none" w:vAnchor="page" w:hAnchor="page" w:x="2593" w:y="1904"/>
        <w:shd w:val="clear" w:color="auto" w:fill="auto"/>
        <w:spacing w:before="0" w:line="300" w:lineRule="exact"/>
        <w:ind w:firstLine="640"/>
        <w:jc w:val="left"/>
      </w:pPr>
      <w:r>
        <w:t xml:space="preserve">...»przez </w:t>
      </w:r>
      <w:r>
        <w:rPr>
          <w:rStyle w:val="Teksttreci2Kursywa"/>
        </w:rPr>
        <w:t>tą przerwę</w:t>
      </w:r>
      <w:r>
        <w:t xml:space="preserve"> wchodzą </w:t>
      </w:r>
      <w:r>
        <w:rPr>
          <w:lang w:val="cs-CZ" w:eastAsia="cs-CZ" w:bidi="cs-CZ"/>
        </w:rPr>
        <w:t xml:space="preserve">wojska«, </w:t>
      </w:r>
      <w:r>
        <w:t>str. 80.</w:t>
      </w:r>
    </w:p>
    <w:p w:rsidR="00EE5822" w:rsidRDefault="00EE6166">
      <w:pPr>
        <w:pStyle w:val="Teksttreci20"/>
        <w:framePr w:w="7866" w:h="12696" w:hRule="exact" w:wrap="none" w:vAnchor="page" w:hAnchor="page" w:x="2593" w:y="1904"/>
        <w:shd w:val="clear" w:color="auto" w:fill="auto"/>
        <w:spacing w:before="0" w:line="300" w:lineRule="exact"/>
        <w:ind w:left="640" w:firstLine="0"/>
        <w:jc w:val="left"/>
      </w:pPr>
      <w:r>
        <w:t xml:space="preserve">...»bo mały brat wydarł akurat </w:t>
      </w:r>
      <w:r>
        <w:rPr>
          <w:rStyle w:val="Teksttreci2Kursywa"/>
        </w:rPr>
        <w:t>tą stronicę</w:t>
      </w:r>
      <w:r>
        <w:t xml:space="preserve"> (sic!)«, str. 292. Niewłaściwa końcówka miejscownika:</w:t>
      </w:r>
    </w:p>
    <w:p w:rsidR="00EE5822" w:rsidRDefault="00EE6166">
      <w:pPr>
        <w:pStyle w:val="Teksttreci20"/>
        <w:framePr w:w="7866" w:h="12696" w:hRule="exact" w:wrap="none" w:vAnchor="page" w:hAnchor="page" w:x="2593" w:y="1904"/>
        <w:shd w:val="clear" w:color="auto" w:fill="auto"/>
        <w:spacing w:before="0" w:line="300" w:lineRule="exact"/>
        <w:ind w:firstLine="640"/>
        <w:jc w:val="left"/>
      </w:pPr>
      <w:r>
        <w:t xml:space="preserve">...»czasem wolał spać </w:t>
      </w:r>
      <w:r>
        <w:rPr>
          <w:rStyle w:val="Teksttreci2Kursywa"/>
        </w:rPr>
        <w:t xml:space="preserve">na </w:t>
      </w:r>
      <w:r>
        <w:rPr>
          <w:rStyle w:val="Teksttreci2Kursywa"/>
          <w:lang w:val="cs-CZ" w:eastAsia="cs-CZ" w:bidi="cs-CZ"/>
        </w:rPr>
        <w:t>dworzu</w:t>
      </w:r>
      <w:r>
        <w:t>, niż w chałupie chłopskiej«, str. 135.</w:t>
      </w:r>
    </w:p>
    <w:p w:rsidR="00EE5822" w:rsidRDefault="00EE6166">
      <w:pPr>
        <w:pStyle w:val="Teksttreci20"/>
        <w:framePr w:w="7866" w:h="12696" w:hRule="exact" w:wrap="none" w:vAnchor="page" w:hAnchor="page" w:x="2593" w:y="1904"/>
        <w:shd w:val="clear" w:color="auto" w:fill="auto"/>
        <w:spacing w:before="0" w:line="300" w:lineRule="exact"/>
        <w:ind w:firstLine="640"/>
        <w:jc w:val="left"/>
      </w:pPr>
      <w:r>
        <w:t>Forma nieosobowa zamiast osobowej:</w:t>
      </w:r>
    </w:p>
    <w:p w:rsidR="00EE5822" w:rsidRDefault="00EE6166">
      <w:pPr>
        <w:pStyle w:val="Teksttreci20"/>
        <w:framePr w:w="7866" w:h="12696" w:hRule="exact" w:wrap="none" w:vAnchor="page" w:hAnchor="page" w:x="2593" w:y="1904"/>
        <w:shd w:val="clear" w:color="auto" w:fill="auto"/>
        <w:spacing w:before="0" w:line="300" w:lineRule="exact"/>
        <w:ind w:firstLine="640"/>
        <w:jc w:val="left"/>
      </w:pPr>
      <w:r>
        <w:t xml:space="preserve">»Idzie Maciuś, idzie </w:t>
      </w:r>
      <w:proofErr w:type="spellStart"/>
      <w:r>
        <w:t>Klu-Klu</w:t>
      </w:r>
      <w:proofErr w:type="spellEnd"/>
      <w:r>
        <w:t xml:space="preserve"> i jeszcze </w:t>
      </w:r>
      <w:r>
        <w:rPr>
          <w:rStyle w:val="Teksttreci2Kursywa"/>
        </w:rPr>
        <w:t xml:space="preserve">dziesięć </w:t>
      </w:r>
      <w:r>
        <w:rPr>
          <w:rStyle w:val="Teksttreci2Kursywa"/>
          <w:lang w:val="cs-CZ" w:eastAsia="cs-CZ" w:bidi="cs-CZ"/>
        </w:rPr>
        <w:t>murzynów</w:t>
      </w:r>
      <w:r>
        <w:rPr>
          <w:lang w:val="de-DE" w:eastAsia="de-DE" w:bidi="de-DE"/>
        </w:rPr>
        <w:t>«</w:t>
      </w:r>
      <w:r>
        <w:t xml:space="preserve">, str. 304. ...»widzieli, jak wilk biegnie przez ulicę, a za nim </w:t>
      </w:r>
      <w:r>
        <w:rPr>
          <w:rStyle w:val="Teksttreci2Kursywa"/>
        </w:rPr>
        <w:t>dziesięć mu</w:t>
      </w:r>
      <w:r>
        <w:rPr>
          <w:rStyle w:val="Teksttreci2Kursywa"/>
        </w:rPr>
        <w:softHyphen/>
        <w:t>rzynów</w:t>
      </w:r>
      <w:r>
        <w:rPr>
          <w:lang w:val="de-DE" w:eastAsia="de-DE" w:bidi="de-DE"/>
        </w:rPr>
        <w:t>«</w:t>
      </w:r>
      <w:r>
        <w:rPr>
          <w:rStyle w:val="Teksttreci2Kursywa"/>
        </w:rPr>
        <w:t>.</w:t>
      </w:r>
      <w:r>
        <w:t xml:space="preserve"> str. 305.</w:t>
      </w:r>
    </w:p>
    <w:p w:rsidR="00EE5822" w:rsidRDefault="00EE6166">
      <w:pPr>
        <w:pStyle w:val="Teksttreci20"/>
        <w:framePr w:w="7866" w:h="12696" w:hRule="exact" w:wrap="none" w:vAnchor="page" w:hAnchor="page" w:x="2593" w:y="1904"/>
        <w:shd w:val="clear" w:color="auto" w:fill="auto"/>
        <w:spacing w:before="0" w:line="300" w:lineRule="exact"/>
        <w:ind w:firstLine="640"/>
        <w:jc w:val="left"/>
      </w:pPr>
      <w:r>
        <w:t>Niewłaściwe użycie przyimka:</w:t>
      </w:r>
    </w:p>
    <w:p w:rsidR="00EE5822" w:rsidRDefault="00EE6166">
      <w:pPr>
        <w:pStyle w:val="Teksttreci20"/>
        <w:framePr w:w="7866" w:h="12696" w:hRule="exact" w:wrap="none" w:vAnchor="page" w:hAnchor="page" w:x="2593" w:y="1904"/>
        <w:shd w:val="clear" w:color="auto" w:fill="auto"/>
        <w:spacing w:before="0" w:line="300" w:lineRule="exact"/>
        <w:ind w:firstLine="640"/>
        <w:jc w:val="left"/>
      </w:pPr>
      <w:r>
        <w:t xml:space="preserve">»Młodszy byłem, a </w:t>
      </w:r>
      <w:r>
        <w:rPr>
          <w:rStyle w:val="Teksttreci2Kursywa"/>
        </w:rPr>
        <w:t>oszukać się od nich nie dałem</w:t>
      </w:r>
      <w:r>
        <w:t>, więc i te</w:t>
      </w:r>
      <w:r>
        <w:softHyphen/>
        <w:t>raz się nie dam«, str. 119.</w:t>
      </w:r>
    </w:p>
    <w:p w:rsidR="00EE5822" w:rsidRDefault="00EE6166">
      <w:pPr>
        <w:pStyle w:val="Teksttreci20"/>
        <w:framePr w:w="7866" w:h="12696" w:hRule="exact" w:wrap="none" w:vAnchor="page" w:hAnchor="page" w:x="2593" w:y="1904"/>
        <w:shd w:val="clear" w:color="auto" w:fill="auto"/>
        <w:spacing w:before="0" w:line="300" w:lineRule="exact"/>
        <w:ind w:firstLine="640"/>
        <w:jc w:val="left"/>
      </w:pPr>
      <w:r>
        <w:t>Niezgodność orzeczenia z podmiotem:</w:t>
      </w:r>
    </w:p>
    <w:p w:rsidR="00EE5822" w:rsidRDefault="00EE6166">
      <w:pPr>
        <w:pStyle w:val="Teksttreci20"/>
        <w:framePr w:w="7866" w:h="12696" w:hRule="exact" w:wrap="none" w:vAnchor="page" w:hAnchor="page" w:x="2593" w:y="1904"/>
        <w:shd w:val="clear" w:color="auto" w:fill="auto"/>
        <w:spacing w:before="0" w:line="300" w:lineRule="exact"/>
        <w:ind w:firstLine="640"/>
        <w:jc w:val="left"/>
      </w:pPr>
      <w:r>
        <w:t xml:space="preserve">»Jakichś dwóch panów pragną się widzieć z waszą królewską </w:t>
      </w:r>
      <w:proofErr w:type="spellStart"/>
      <w:r>
        <w:t>mością</w:t>
      </w:r>
      <w:proofErr w:type="spellEnd"/>
      <w:r>
        <w:t>«, str. 235.</w:t>
      </w:r>
    </w:p>
    <w:p w:rsidR="00EE5822" w:rsidRDefault="00EE6166">
      <w:pPr>
        <w:pStyle w:val="Teksttreci20"/>
        <w:framePr w:w="7866" w:h="12696" w:hRule="exact" w:wrap="none" w:vAnchor="page" w:hAnchor="page" w:x="2593" w:y="1904"/>
        <w:shd w:val="clear" w:color="auto" w:fill="auto"/>
        <w:spacing w:before="0" w:line="300" w:lineRule="exact"/>
        <w:ind w:firstLine="640"/>
        <w:jc w:val="left"/>
      </w:pPr>
      <w:r>
        <w:t>Niezgodność określenia z wyrazem określanym:</w:t>
      </w:r>
    </w:p>
    <w:p w:rsidR="00EE5822" w:rsidRDefault="00EE6166">
      <w:pPr>
        <w:pStyle w:val="Teksttreci20"/>
        <w:framePr w:w="7866" w:h="12696" w:hRule="exact" w:wrap="none" w:vAnchor="page" w:hAnchor="page" w:x="2593" w:y="1904"/>
        <w:shd w:val="clear" w:color="auto" w:fill="auto"/>
        <w:spacing w:before="0" w:line="300" w:lineRule="exact"/>
        <w:ind w:firstLine="640"/>
        <w:jc w:val="left"/>
      </w:pPr>
      <w:r>
        <w:t xml:space="preserve">...»więc i </w:t>
      </w:r>
      <w:r>
        <w:rPr>
          <w:rStyle w:val="Teksttreci2Kursywa"/>
        </w:rPr>
        <w:t>tych trzy godziny lekcji</w:t>
      </w:r>
      <w:r>
        <w:t xml:space="preserve"> wcale mu nie psuły hu</w:t>
      </w:r>
      <w:r>
        <w:softHyphen/>
        <w:t>moru«, str. 113.</w:t>
      </w:r>
    </w:p>
    <w:p w:rsidR="00EE5822" w:rsidRDefault="00EE6166">
      <w:pPr>
        <w:pStyle w:val="Teksttreci20"/>
        <w:framePr w:w="7866" w:h="12696" w:hRule="exact" w:wrap="none" w:vAnchor="page" w:hAnchor="page" w:x="2593" w:y="1904"/>
        <w:shd w:val="clear" w:color="auto" w:fill="auto"/>
        <w:spacing w:before="0" w:line="300" w:lineRule="exact"/>
        <w:ind w:firstLine="640"/>
        <w:jc w:val="left"/>
      </w:pPr>
      <w:r>
        <w:t>Zbyteczne zupełnie używanie zaimków:</w:t>
      </w:r>
    </w:p>
    <w:p w:rsidR="00EE5822" w:rsidRDefault="00EE6166">
      <w:pPr>
        <w:pStyle w:val="Teksttreci20"/>
        <w:framePr w:w="7866" w:h="12696" w:hRule="exact" w:wrap="none" w:vAnchor="page" w:hAnchor="page" w:x="2593" w:y="1904"/>
        <w:shd w:val="clear" w:color="auto" w:fill="auto"/>
        <w:spacing w:before="0" w:line="300" w:lineRule="exact"/>
        <w:ind w:firstLine="640"/>
        <w:jc w:val="left"/>
      </w:pPr>
      <w:r>
        <w:t xml:space="preserve">»Ja mam tresowanego słonia. </w:t>
      </w:r>
      <w:r>
        <w:rPr>
          <w:rStyle w:val="Teksttreci2Kursywa"/>
        </w:rPr>
        <w:t>On</w:t>
      </w:r>
      <w:r>
        <w:t xml:space="preserve"> występował w cyrku, kiedy był młody. </w:t>
      </w:r>
      <w:r>
        <w:rPr>
          <w:rStyle w:val="Teksttreci2Kursywa"/>
        </w:rPr>
        <w:t>On</w:t>
      </w:r>
      <w:r>
        <w:t xml:space="preserve"> jeździł na rowerze, tańczył i chodził po linie«, str. 141.</w:t>
      </w:r>
    </w:p>
    <w:p w:rsidR="00EE5822" w:rsidRDefault="00EE6166">
      <w:pPr>
        <w:pStyle w:val="Teksttreci20"/>
        <w:framePr w:w="7866" w:h="12696" w:hRule="exact" w:wrap="none" w:vAnchor="page" w:hAnchor="page" w:x="2593" w:y="1904"/>
        <w:shd w:val="clear" w:color="auto" w:fill="auto"/>
        <w:spacing w:before="0" w:line="300" w:lineRule="exact"/>
        <w:ind w:firstLine="640"/>
        <w:jc w:val="left"/>
      </w:pPr>
      <w:r>
        <w:t>Gdy mowa o wiadomościach, podawanych przez pisma co</w:t>
      </w:r>
      <w:r>
        <w:softHyphen/>
        <w:t>dzienne, autor używa stale wyrażenia »pisało«:</w:t>
      </w:r>
    </w:p>
    <w:p w:rsidR="00EE5822" w:rsidRDefault="00EE5822">
      <w:pPr>
        <w:rPr>
          <w:sz w:val="2"/>
          <w:szCs w:val="2"/>
        </w:rPr>
        <w:sectPr w:rsidR="00EE58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822" w:rsidRDefault="00EE6166">
      <w:pPr>
        <w:pStyle w:val="Nagweklubstopka0"/>
        <w:framePr w:wrap="none" w:vAnchor="page" w:hAnchor="page" w:x="1434" w:y="1128"/>
        <w:shd w:val="clear" w:color="auto" w:fill="auto"/>
        <w:spacing w:line="220" w:lineRule="exact"/>
      </w:pPr>
      <w:r>
        <w:rPr>
          <w:lang w:val="ru-RU" w:eastAsia="ru-RU" w:bidi="ru-RU"/>
        </w:rPr>
        <w:lastRenderedPageBreak/>
        <w:t xml:space="preserve">В </w:t>
      </w:r>
      <w:r>
        <w:t>43, 44 i 45</w:t>
      </w:r>
    </w:p>
    <w:p w:rsidR="00EE5822" w:rsidRDefault="00EE6166">
      <w:pPr>
        <w:pStyle w:val="Nagweklubstopka0"/>
        <w:framePr w:wrap="none" w:vAnchor="page" w:hAnchor="page" w:x="4116" w:y="1128"/>
        <w:shd w:val="clear" w:color="auto" w:fill="auto"/>
        <w:spacing w:line="220" w:lineRule="exact"/>
      </w:pPr>
      <w:r>
        <w:t>PORADNIK JĘZYKOWY</w:t>
      </w:r>
    </w:p>
    <w:p w:rsidR="00EE5822" w:rsidRDefault="00EE6166">
      <w:pPr>
        <w:pStyle w:val="Nagweklubstopka0"/>
        <w:framePr w:wrap="none" w:vAnchor="page" w:hAnchor="page" w:x="9060" w:y="1116"/>
        <w:shd w:val="clear" w:color="auto" w:fill="auto"/>
        <w:spacing w:line="220" w:lineRule="exact"/>
      </w:pPr>
      <w:r>
        <w:t>41</w:t>
      </w:r>
    </w:p>
    <w:p w:rsidR="00EE5822" w:rsidRDefault="00EE6166">
      <w:pPr>
        <w:pStyle w:val="Teksttreci20"/>
        <w:framePr w:w="7908" w:h="12149" w:hRule="exact" w:wrap="none" w:vAnchor="page" w:hAnchor="page" w:x="1422" w:y="1689"/>
        <w:shd w:val="clear" w:color="auto" w:fill="auto"/>
        <w:spacing w:before="0"/>
        <w:ind w:firstLine="640"/>
      </w:pPr>
      <w:r>
        <w:t xml:space="preserve">»Żołnierze! </w:t>
      </w:r>
      <w:r>
        <w:rPr>
          <w:rStyle w:val="Teksttreci21"/>
        </w:rPr>
        <w:t xml:space="preserve">— </w:t>
      </w:r>
      <w:r>
        <w:rPr>
          <w:rStyle w:val="Teksttreci2Kursywa"/>
        </w:rPr>
        <w:t>pisało w tych kartkach</w:t>
      </w:r>
      <w:r>
        <w:t xml:space="preserve"> </w:t>
      </w:r>
      <w:r>
        <w:rPr>
          <w:rStyle w:val="Teksttreci21"/>
        </w:rPr>
        <w:t xml:space="preserve">— </w:t>
      </w:r>
      <w:r>
        <w:t>generałowie i mini</w:t>
      </w:r>
      <w:r>
        <w:softHyphen/>
        <w:t>strowie was oszukują«, str. 88.</w:t>
      </w:r>
    </w:p>
    <w:p w:rsidR="00EE5822" w:rsidRDefault="00EE6166">
      <w:pPr>
        <w:pStyle w:val="Teksttreci20"/>
        <w:framePr w:w="7908" w:h="12149" w:hRule="exact" w:wrap="none" w:vAnchor="page" w:hAnchor="page" w:x="1422" w:y="1689"/>
        <w:shd w:val="clear" w:color="auto" w:fill="auto"/>
        <w:tabs>
          <w:tab w:val="left" w:pos="904"/>
        </w:tabs>
        <w:spacing w:before="0"/>
        <w:ind w:firstLine="640"/>
      </w:pPr>
      <w:r>
        <w:t>»</w:t>
      </w:r>
      <w:r>
        <w:tab/>
      </w:r>
      <w:r>
        <w:rPr>
          <w:rStyle w:val="Teksttreci2Kursywa"/>
        </w:rPr>
        <w:t>Pisało tam,</w:t>
      </w:r>
      <w:r>
        <w:t xml:space="preserve"> że w państwie królowej </w:t>
      </w:r>
      <w:proofErr w:type="spellStart"/>
      <w:r>
        <w:t>Kampanelli</w:t>
      </w:r>
      <w:proofErr w:type="spellEnd"/>
      <w:r>
        <w:t xml:space="preserve"> jest ciepły klimat«, str. 285.</w:t>
      </w:r>
    </w:p>
    <w:p w:rsidR="00EE5822" w:rsidRDefault="00EE6166">
      <w:pPr>
        <w:pStyle w:val="Teksttreci20"/>
        <w:framePr w:w="7908" w:h="12149" w:hRule="exact" w:wrap="none" w:vAnchor="page" w:hAnchor="page" w:x="1422" w:y="1689"/>
        <w:shd w:val="clear" w:color="auto" w:fill="auto"/>
        <w:tabs>
          <w:tab w:val="left" w:pos="930"/>
        </w:tabs>
        <w:spacing w:before="0"/>
        <w:ind w:firstLine="640"/>
      </w:pPr>
      <w:r>
        <w:t>»</w:t>
      </w:r>
      <w:r>
        <w:rPr>
          <w:rStyle w:val="Teksttreci21"/>
        </w:rPr>
        <w:tab/>
      </w:r>
      <w:r>
        <w:t xml:space="preserve">Król Maciuś </w:t>
      </w:r>
      <w:r>
        <w:rPr>
          <w:rStyle w:val="Teksttreci22"/>
        </w:rPr>
        <w:t xml:space="preserve">— </w:t>
      </w:r>
      <w:r>
        <w:rPr>
          <w:rStyle w:val="Teksttreci2Kursywa"/>
        </w:rPr>
        <w:t xml:space="preserve">pisało w gazecie </w:t>
      </w:r>
      <w:r>
        <w:rPr>
          <w:rStyle w:val="Teksttreci2Kursywa0"/>
        </w:rPr>
        <w:t>—</w:t>
      </w:r>
      <w:r>
        <w:rPr>
          <w:rStyle w:val="Teksttreci21"/>
        </w:rPr>
        <w:t xml:space="preserve"> </w:t>
      </w:r>
      <w:r>
        <w:t>pierwszy powiedział</w:t>
      </w:r>
      <w:r>
        <w:rPr>
          <w:rStyle w:val="Teksttreci21"/>
        </w:rPr>
        <w:t>«</w:t>
      </w:r>
      <w:r>
        <w:t>, str. 28.</w:t>
      </w:r>
    </w:p>
    <w:p w:rsidR="00EE5822" w:rsidRDefault="00EE6166">
      <w:pPr>
        <w:pStyle w:val="Teksttreci20"/>
        <w:framePr w:w="7908" w:h="12149" w:hRule="exact" w:wrap="none" w:vAnchor="page" w:hAnchor="page" w:x="1422" w:y="1689"/>
        <w:shd w:val="clear" w:color="auto" w:fill="auto"/>
        <w:spacing w:before="0"/>
        <w:ind w:firstLine="640"/>
      </w:pPr>
      <w:r>
        <w:t>»</w:t>
      </w:r>
      <w:r>
        <w:rPr>
          <w:rStyle w:val="Teksttreci21"/>
        </w:rPr>
        <w:t xml:space="preserve">Czy </w:t>
      </w:r>
      <w:r>
        <w:rPr>
          <w:rStyle w:val="Teksttreci2Kursywa"/>
        </w:rPr>
        <w:t>ile w niej pisało</w:t>
      </w:r>
      <w:r>
        <w:rPr>
          <w:rStyle w:val="Teksttreci21"/>
          <w:lang w:val="de-DE" w:eastAsia="de-DE" w:bidi="de-DE"/>
        </w:rPr>
        <w:t xml:space="preserve">?« </w:t>
      </w:r>
      <w:r>
        <w:t>str. 313.</w:t>
      </w:r>
    </w:p>
    <w:p w:rsidR="00EE5822" w:rsidRDefault="00EE6166">
      <w:pPr>
        <w:pStyle w:val="Teksttreci20"/>
        <w:framePr w:w="7908" w:h="12149" w:hRule="exact" w:wrap="none" w:vAnchor="page" w:hAnchor="page" w:x="1422" w:y="1689"/>
        <w:shd w:val="clear" w:color="auto" w:fill="auto"/>
        <w:tabs>
          <w:tab w:val="left" w:pos="930"/>
        </w:tabs>
        <w:spacing w:before="0"/>
        <w:ind w:firstLine="640"/>
      </w:pPr>
      <w:r>
        <w:t>»</w:t>
      </w:r>
      <w:r>
        <w:tab/>
        <w:t xml:space="preserve">Dzieci </w:t>
      </w:r>
      <w:r>
        <w:rPr>
          <w:rStyle w:val="Teksttreci21"/>
        </w:rPr>
        <w:t xml:space="preserve">— </w:t>
      </w:r>
      <w:r>
        <w:rPr>
          <w:rStyle w:val="Teksttreci2Kursywa"/>
        </w:rPr>
        <w:t>pisało tam</w:t>
      </w:r>
      <w:r>
        <w:t xml:space="preserve"> w tej odezwie</w:t>
      </w:r>
      <w:r>
        <w:rPr>
          <w:rStyle w:val="Teksttreci21"/>
        </w:rPr>
        <w:t>«</w:t>
      </w:r>
      <w:r>
        <w:t>, str. 335.</w:t>
      </w:r>
    </w:p>
    <w:p w:rsidR="00EE5822" w:rsidRDefault="00EE6166">
      <w:pPr>
        <w:pStyle w:val="Teksttreci20"/>
        <w:framePr w:w="7908" w:h="12149" w:hRule="exact" w:wrap="none" w:vAnchor="page" w:hAnchor="page" w:x="1422" w:y="1689"/>
        <w:shd w:val="clear" w:color="auto" w:fill="auto"/>
        <w:spacing w:before="0"/>
        <w:ind w:firstLine="640"/>
      </w:pPr>
      <w:r>
        <w:t xml:space="preserve">Zamiast »podejść </w:t>
      </w:r>
      <w:r>
        <w:rPr>
          <w:rStyle w:val="Teksttreci2Odstpy2pt1"/>
        </w:rPr>
        <w:t>do...«</w:t>
      </w:r>
      <w:r>
        <w:rPr>
          <w:rStyle w:val="Teksttreci21"/>
        </w:rPr>
        <w:t xml:space="preserve"> </w:t>
      </w:r>
      <w:r>
        <w:t>spotyka się stale zwrot »dojść do...</w:t>
      </w:r>
      <w:r>
        <w:rPr>
          <w:rStyle w:val="Teksttreci21"/>
        </w:rPr>
        <w:t>«</w:t>
      </w:r>
    </w:p>
    <w:p w:rsidR="00EE5822" w:rsidRDefault="00EE6166">
      <w:pPr>
        <w:pStyle w:val="Teksttreci90"/>
        <w:framePr w:w="7908" w:h="12149" w:hRule="exact" w:wrap="none" w:vAnchor="page" w:hAnchor="page" w:x="1422" w:y="1689"/>
        <w:shd w:val="clear" w:color="auto" w:fill="auto"/>
        <w:spacing w:after="0" w:line="306" w:lineRule="exact"/>
      </w:pPr>
      <w:r>
        <w:rPr>
          <w:rStyle w:val="Teksttreci2"/>
          <w:i w:val="0"/>
          <w:iCs w:val="0"/>
        </w:rPr>
        <w:t xml:space="preserve">»Ale </w:t>
      </w:r>
      <w:r>
        <w:t>jak tylko trochę siedział</w:t>
      </w:r>
      <w:r>
        <w:rPr>
          <w:rStyle w:val="Teksttreci9Bezkursywy"/>
        </w:rPr>
        <w:t xml:space="preserve">, </w:t>
      </w:r>
      <w:r>
        <w:t>doszła do niego</w:t>
      </w:r>
      <w:r>
        <w:rPr>
          <w:rStyle w:val="Teksttreci9Bezkursywy"/>
        </w:rPr>
        <w:t xml:space="preserve"> dziewczynka</w:t>
      </w:r>
      <w:r>
        <w:rPr>
          <w:rStyle w:val="Teksttreci21"/>
          <w:i w:val="0"/>
          <w:iCs w:val="0"/>
        </w:rPr>
        <w:t>«</w:t>
      </w:r>
      <w:r>
        <w:rPr>
          <w:rStyle w:val="Teksttreci9Bezkursywy"/>
        </w:rPr>
        <w:t xml:space="preserve">, str. </w:t>
      </w:r>
      <w:r>
        <w:rPr>
          <w:rStyle w:val="Teksttreci9Bezkursywy0"/>
        </w:rPr>
        <w:t>13.</w:t>
      </w:r>
    </w:p>
    <w:p w:rsidR="00EE5822" w:rsidRDefault="00EE6166">
      <w:pPr>
        <w:pStyle w:val="Teksttreci20"/>
        <w:framePr w:w="7908" w:h="12149" w:hRule="exact" w:wrap="none" w:vAnchor="page" w:hAnchor="page" w:x="1422" w:y="1689"/>
        <w:shd w:val="clear" w:color="auto" w:fill="auto"/>
        <w:spacing w:before="0" w:line="300" w:lineRule="exact"/>
        <w:ind w:firstLine="640"/>
      </w:pPr>
      <w:r>
        <w:t xml:space="preserve">»Sędziowie poszli na naradę, a Maciuś </w:t>
      </w:r>
      <w:r>
        <w:rPr>
          <w:rStyle w:val="Teksttreci2Kursywa"/>
        </w:rPr>
        <w:t>doszedł do prezesa mi</w:t>
      </w:r>
      <w:r>
        <w:rPr>
          <w:rStyle w:val="Teksttreci2Kursywa"/>
        </w:rPr>
        <w:softHyphen/>
        <w:t>nistrów</w:t>
      </w:r>
      <w:r>
        <w:t xml:space="preserve"> i szeptem </w:t>
      </w:r>
      <w:r>
        <w:rPr>
          <w:rStyle w:val="Teksttreci21"/>
        </w:rPr>
        <w:t xml:space="preserve">zapytał«... </w:t>
      </w:r>
      <w:r>
        <w:t>str. 292.</w:t>
      </w:r>
    </w:p>
    <w:p w:rsidR="00EE5822" w:rsidRDefault="00EE6166">
      <w:pPr>
        <w:pStyle w:val="Teksttreci20"/>
        <w:framePr w:w="7908" w:h="12149" w:hRule="exact" w:wrap="none" w:vAnchor="page" w:hAnchor="page" w:x="1422" w:y="1689"/>
        <w:shd w:val="clear" w:color="auto" w:fill="auto"/>
        <w:spacing w:before="0" w:line="300" w:lineRule="exact"/>
        <w:ind w:firstLine="640"/>
      </w:pPr>
      <w:r>
        <w:t xml:space="preserve">»Dziennikarz doszedł do </w:t>
      </w:r>
      <w:r>
        <w:rPr>
          <w:rStyle w:val="Teksttreci21"/>
        </w:rPr>
        <w:t xml:space="preserve">Felka«... </w:t>
      </w:r>
      <w:r>
        <w:t xml:space="preserve">str. </w:t>
      </w:r>
      <w:r>
        <w:rPr>
          <w:rStyle w:val="Teksttreci21"/>
        </w:rPr>
        <w:t>292.</w:t>
      </w:r>
    </w:p>
    <w:p w:rsidR="00EE5822" w:rsidRDefault="00EE6166">
      <w:pPr>
        <w:pStyle w:val="Teksttreci20"/>
        <w:framePr w:w="7908" w:h="12149" w:hRule="exact" w:wrap="none" w:vAnchor="page" w:hAnchor="page" w:x="1422" w:y="1689"/>
        <w:shd w:val="clear" w:color="auto" w:fill="auto"/>
        <w:spacing w:before="0" w:line="300" w:lineRule="exact"/>
        <w:ind w:firstLine="640"/>
      </w:pPr>
      <w:r>
        <w:t>Zbyt może daleko idące naśladowanie stylu dziecinnego:</w:t>
      </w:r>
    </w:p>
    <w:p w:rsidR="00EE5822" w:rsidRDefault="00EE6166">
      <w:pPr>
        <w:pStyle w:val="Teksttreci20"/>
        <w:framePr w:w="7908" w:h="12149" w:hRule="exact" w:wrap="none" w:vAnchor="page" w:hAnchor="page" w:x="1422" w:y="1689"/>
        <w:shd w:val="clear" w:color="auto" w:fill="auto"/>
        <w:tabs>
          <w:tab w:val="left" w:pos="904"/>
        </w:tabs>
        <w:spacing w:before="0" w:line="300" w:lineRule="exact"/>
        <w:ind w:firstLine="640"/>
      </w:pPr>
      <w:r>
        <w:t>»</w:t>
      </w:r>
      <w:r>
        <w:tab/>
        <w:t xml:space="preserve">Mości królu, oni teraz będą udawali przyjaciół, niby że już po wojnie, ale </w:t>
      </w:r>
      <w:r>
        <w:rPr>
          <w:rStyle w:val="Teksttreci2Kursywa"/>
        </w:rPr>
        <w:t>będą się zawsze starali wszystko na swoją stronę</w:t>
      </w:r>
      <w:r>
        <w:rPr>
          <w:rStyle w:val="Teksttreci21"/>
          <w:lang w:val="de-DE" w:eastAsia="de-DE" w:bidi="de-DE"/>
        </w:rPr>
        <w:t xml:space="preserve">«, </w:t>
      </w:r>
      <w:r>
        <w:t>str. 120.</w:t>
      </w:r>
    </w:p>
    <w:p w:rsidR="00EE5822" w:rsidRDefault="00EE6166">
      <w:pPr>
        <w:pStyle w:val="Teksttreci20"/>
        <w:framePr w:w="7908" w:h="12149" w:hRule="exact" w:wrap="none" w:vAnchor="page" w:hAnchor="page" w:x="1422" w:y="1689"/>
        <w:shd w:val="clear" w:color="auto" w:fill="auto"/>
        <w:spacing w:before="0" w:line="300" w:lineRule="exact"/>
        <w:ind w:firstLine="640"/>
      </w:pPr>
      <w:r>
        <w:t xml:space="preserve">Formy »fruną« używa autor u znaczeniu czasu teraźniejszego zamiast </w:t>
      </w:r>
      <w:r>
        <w:rPr>
          <w:rStyle w:val="Teksttreci21"/>
        </w:rPr>
        <w:t>»lecą«:</w:t>
      </w:r>
    </w:p>
    <w:p w:rsidR="00EE5822" w:rsidRDefault="00EE6166">
      <w:pPr>
        <w:pStyle w:val="Teksttreci20"/>
        <w:framePr w:w="7908" w:h="12149" w:hRule="exact" w:wrap="none" w:vAnchor="page" w:hAnchor="page" w:x="1422" w:y="1689"/>
        <w:shd w:val="clear" w:color="auto" w:fill="auto"/>
        <w:spacing w:before="0" w:line="300" w:lineRule="exact"/>
        <w:ind w:firstLine="640"/>
      </w:pPr>
      <w:r>
        <w:t>»</w:t>
      </w:r>
      <w:r>
        <w:rPr>
          <w:rStyle w:val="Teksttreci21"/>
        </w:rPr>
        <w:t xml:space="preserve">O </w:t>
      </w:r>
      <w:r>
        <w:t xml:space="preserve">dziesięć </w:t>
      </w:r>
      <w:r>
        <w:rPr>
          <w:rStyle w:val="Teksttreci2Odstpy2pt0"/>
        </w:rPr>
        <w:t>minut</w:t>
      </w:r>
      <w:r>
        <w:t xml:space="preserve"> za wcześnie minęli pierwszą </w:t>
      </w:r>
      <w:r>
        <w:rPr>
          <w:rStyle w:val="Teksttreci21"/>
        </w:rPr>
        <w:t xml:space="preserve">oazę, </w:t>
      </w:r>
      <w:r>
        <w:t xml:space="preserve">o cztery sekundy za późno minęli drugą oazę. </w:t>
      </w:r>
      <w:r>
        <w:rPr>
          <w:rStyle w:val="Teksttreci2Kursywa"/>
        </w:rPr>
        <w:t>Fruną</w:t>
      </w:r>
      <w:r>
        <w:t xml:space="preserve"> z tą samą szybkością </w:t>
      </w:r>
      <w:r>
        <w:rPr>
          <w:rStyle w:val="Teksttreci21"/>
        </w:rPr>
        <w:t xml:space="preserve">— </w:t>
      </w:r>
      <w:r>
        <w:t xml:space="preserve">no niechby o pięć </w:t>
      </w:r>
      <w:r>
        <w:rPr>
          <w:rStyle w:val="Teksttreci2Odstpy2pt0"/>
        </w:rPr>
        <w:t>minut</w:t>
      </w:r>
      <w:r>
        <w:t xml:space="preserve"> się spóźnili. Ale </w:t>
      </w:r>
      <w:r>
        <w:rPr>
          <w:rStyle w:val="Teksttreci21"/>
        </w:rPr>
        <w:t xml:space="preserve">— </w:t>
      </w:r>
      <w:r>
        <w:t>cała godzina«, str. 204.</w:t>
      </w:r>
    </w:p>
    <w:p w:rsidR="00EE5822" w:rsidRDefault="00EE6166">
      <w:pPr>
        <w:pStyle w:val="Teksttreci20"/>
        <w:framePr w:w="7908" w:h="12149" w:hRule="exact" w:wrap="none" w:vAnchor="page" w:hAnchor="page" w:x="1422" w:y="1689"/>
        <w:shd w:val="clear" w:color="auto" w:fill="auto"/>
        <w:spacing w:before="0" w:line="300" w:lineRule="exact"/>
        <w:ind w:firstLine="640"/>
      </w:pPr>
      <w:r>
        <w:rPr>
          <w:rStyle w:val="Teksttreci2Kursywa"/>
        </w:rPr>
        <w:t>Fruną, fruną, fruną</w:t>
      </w:r>
      <w:r>
        <w:t xml:space="preserve">, </w:t>
      </w:r>
      <w:r>
        <w:rPr>
          <w:rStyle w:val="Teksttreci2Kursywa"/>
        </w:rPr>
        <w:t>fruną.</w:t>
      </w:r>
      <w:r>
        <w:t xml:space="preserve"> Motor dobrze oliwiony działa jak </w:t>
      </w:r>
      <w:r>
        <w:rPr>
          <w:rStyle w:val="Teksttreci21"/>
        </w:rPr>
        <w:t xml:space="preserve">potrzeba«... </w:t>
      </w:r>
      <w:r>
        <w:t>str. 207.</w:t>
      </w:r>
    </w:p>
    <w:p w:rsidR="00EE5822" w:rsidRDefault="00EE6166">
      <w:pPr>
        <w:pStyle w:val="Teksttreci20"/>
        <w:framePr w:w="7908" w:h="12149" w:hRule="exact" w:wrap="none" w:vAnchor="page" w:hAnchor="page" w:x="1422" w:y="1689"/>
        <w:shd w:val="clear" w:color="auto" w:fill="auto"/>
        <w:spacing w:before="0" w:line="300" w:lineRule="exact"/>
        <w:ind w:firstLine="640"/>
      </w:pPr>
      <w:r>
        <w:t xml:space="preserve">Formy cz przeszłego i f. bezokolicznika czasownika »frunąć«, który jest czasownikiem </w:t>
      </w:r>
      <w:proofErr w:type="spellStart"/>
      <w:r>
        <w:t>jednotliwym</w:t>
      </w:r>
      <w:proofErr w:type="spellEnd"/>
      <w:r>
        <w:t xml:space="preserve">, używa autor na oznaczenie czynności trwałej zamiast właściwego </w:t>
      </w:r>
      <w:r>
        <w:rPr>
          <w:rStyle w:val="Teksttreci21"/>
        </w:rPr>
        <w:t>»lecieć«:</w:t>
      </w:r>
    </w:p>
    <w:p w:rsidR="00EE5822" w:rsidRDefault="00EE6166">
      <w:pPr>
        <w:pStyle w:val="Teksttreci20"/>
        <w:framePr w:w="7908" w:h="12149" w:hRule="exact" w:wrap="none" w:vAnchor="page" w:hAnchor="page" w:x="1422" w:y="1689"/>
        <w:shd w:val="clear" w:color="auto" w:fill="auto"/>
        <w:spacing w:before="0" w:line="300" w:lineRule="exact"/>
        <w:ind w:firstLine="640"/>
      </w:pPr>
      <w:r>
        <w:t>»</w:t>
      </w:r>
      <w:r>
        <w:rPr>
          <w:rStyle w:val="Teksttreci2Kursywa"/>
        </w:rPr>
        <w:t>Frunęli</w:t>
      </w:r>
      <w:r>
        <w:t xml:space="preserve"> (zam. </w:t>
      </w:r>
      <w:r>
        <w:rPr>
          <w:rStyle w:val="Teksttreci21"/>
        </w:rPr>
        <w:t xml:space="preserve">lecieli) </w:t>
      </w:r>
      <w:r>
        <w:t xml:space="preserve">bardzo </w:t>
      </w:r>
      <w:r>
        <w:rPr>
          <w:rStyle w:val="Teksttreci21"/>
        </w:rPr>
        <w:t xml:space="preserve">wysoko, </w:t>
      </w:r>
      <w:r>
        <w:t>żeby nie było tak go</w:t>
      </w:r>
      <w:r>
        <w:softHyphen/>
        <w:t xml:space="preserve">rąco, bo chcieli oszczędzać </w:t>
      </w:r>
      <w:r>
        <w:rPr>
          <w:rStyle w:val="Teksttreci21"/>
        </w:rPr>
        <w:t xml:space="preserve">oliwę«... (czy </w:t>
      </w:r>
      <w:r>
        <w:t>nie lepiej: oszczędzić oliwy?) str. 206.</w:t>
      </w:r>
    </w:p>
    <w:p w:rsidR="00EE5822" w:rsidRDefault="00EE6166">
      <w:pPr>
        <w:pStyle w:val="Teksttreci20"/>
        <w:framePr w:w="7908" w:h="12149" w:hRule="exact" w:wrap="none" w:vAnchor="page" w:hAnchor="page" w:x="1422" w:y="1689"/>
        <w:shd w:val="clear" w:color="auto" w:fill="auto"/>
        <w:spacing w:before="0" w:line="300" w:lineRule="exact"/>
        <w:ind w:firstLine="640"/>
      </w:pPr>
      <w:r>
        <w:t>»</w:t>
      </w:r>
      <w:r>
        <w:rPr>
          <w:rStyle w:val="Teksttreci21"/>
          <w:lang w:val="ru-RU" w:eastAsia="ru-RU" w:bidi="ru-RU"/>
        </w:rPr>
        <w:t xml:space="preserve"> </w:t>
      </w:r>
      <w:r>
        <w:t xml:space="preserve">Zmienić kierunek </w:t>
      </w:r>
      <w:r>
        <w:rPr>
          <w:rStyle w:val="Teksttreci21"/>
        </w:rPr>
        <w:t xml:space="preserve">— </w:t>
      </w:r>
      <w:r>
        <w:t xml:space="preserve">ale dlaczego </w:t>
      </w:r>
      <w:r>
        <w:rPr>
          <w:rStyle w:val="Teksttreci22"/>
        </w:rPr>
        <w:t xml:space="preserve">— </w:t>
      </w:r>
      <w:r>
        <w:t xml:space="preserve">i na </w:t>
      </w:r>
      <w:r>
        <w:rPr>
          <w:rStyle w:val="Teksttreci21"/>
        </w:rPr>
        <w:t xml:space="preserve">jaki? </w:t>
      </w:r>
      <w:r>
        <w:t xml:space="preserve">Ja myślę, że </w:t>
      </w:r>
      <w:r>
        <w:rPr>
          <w:rStyle w:val="Teksttreci2Kursywa"/>
        </w:rPr>
        <w:t>frunąć</w:t>
      </w:r>
      <w:r>
        <w:t xml:space="preserve"> </w:t>
      </w:r>
      <w:r>
        <w:rPr>
          <w:rStyle w:val="Teksttreci21"/>
        </w:rPr>
        <w:t xml:space="preserve">dalej», </w:t>
      </w:r>
      <w:r>
        <w:t>str. 205.</w:t>
      </w:r>
    </w:p>
    <w:p w:rsidR="00EE5822" w:rsidRDefault="00EE6166">
      <w:pPr>
        <w:pStyle w:val="Teksttreci20"/>
        <w:framePr w:w="7908" w:h="12149" w:hRule="exact" w:wrap="none" w:vAnchor="page" w:hAnchor="page" w:x="1422" w:y="1689"/>
        <w:shd w:val="clear" w:color="auto" w:fill="auto"/>
        <w:spacing w:before="0" w:line="300" w:lineRule="exact"/>
        <w:ind w:firstLine="640"/>
      </w:pPr>
      <w:r>
        <w:t xml:space="preserve">Każący błąd w pisowni, nie będący chyba omyłką drukarską, bo powtarza się </w:t>
      </w:r>
      <w:r>
        <w:rPr>
          <w:rStyle w:val="Teksttreci21"/>
        </w:rPr>
        <w:t>stale:</w:t>
      </w:r>
    </w:p>
    <w:p w:rsidR="00EE5822" w:rsidRDefault="00EE6166">
      <w:pPr>
        <w:pStyle w:val="Teksttreci20"/>
        <w:framePr w:w="7908" w:h="12149" w:hRule="exact" w:wrap="none" w:vAnchor="page" w:hAnchor="page" w:x="1422" w:y="1689"/>
        <w:shd w:val="clear" w:color="auto" w:fill="auto"/>
        <w:tabs>
          <w:tab w:val="left" w:pos="904"/>
        </w:tabs>
        <w:spacing w:before="0" w:line="300" w:lineRule="exact"/>
        <w:ind w:firstLine="640"/>
      </w:pPr>
      <w:r>
        <w:t>»</w:t>
      </w:r>
      <w:r>
        <w:rPr>
          <w:rStyle w:val="Teksttreci21"/>
        </w:rPr>
        <w:tab/>
      </w:r>
      <w:r>
        <w:t xml:space="preserve">Helcia się </w:t>
      </w:r>
      <w:r>
        <w:rPr>
          <w:rStyle w:val="Teksttreci2Kursywa"/>
        </w:rPr>
        <w:t>rozłościła</w:t>
      </w:r>
      <w:r>
        <w:rPr>
          <w:rStyle w:val="Teksttreci21"/>
        </w:rPr>
        <w:t>«</w:t>
      </w:r>
      <w:r>
        <w:t xml:space="preserve">, </w:t>
      </w:r>
      <w:r>
        <w:rPr>
          <w:rStyle w:val="Teksttreci21"/>
        </w:rPr>
        <w:t xml:space="preserve">str. </w:t>
      </w:r>
      <w:r>
        <w:t xml:space="preserve">133; </w:t>
      </w:r>
      <w:r>
        <w:rPr>
          <w:rStyle w:val="Teksttreci21"/>
        </w:rPr>
        <w:t xml:space="preserve">...»powiedział </w:t>
      </w:r>
      <w:r>
        <w:rPr>
          <w:rStyle w:val="Teksttreci2Kursywa"/>
        </w:rPr>
        <w:t xml:space="preserve">rozłoszczony </w:t>
      </w:r>
      <w:r>
        <w:rPr>
          <w:lang w:val="en-US" w:eastAsia="en-US" w:bidi="en-US"/>
        </w:rPr>
        <w:t xml:space="preserve">Bum-Drum«, </w:t>
      </w:r>
      <w:r>
        <w:t xml:space="preserve">str. 246. </w:t>
      </w:r>
      <w:proofErr w:type="spellStart"/>
      <w:r>
        <w:rPr>
          <w:rStyle w:val="Teksttreci2Kursywa"/>
        </w:rPr>
        <w:t>Rozłozłościli</w:t>
      </w:r>
      <w:proofErr w:type="spellEnd"/>
      <w:r>
        <w:t xml:space="preserve"> się wszyscy«, str. </w:t>
      </w:r>
      <w:r>
        <w:rPr>
          <w:rStyle w:val="Teksttreci21"/>
        </w:rPr>
        <w:t>331.</w:t>
      </w:r>
    </w:p>
    <w:p w:rsidR="00EE5822" w:rsidRDefault="00EE6166">
      <w:pPr>
        <w:pStyle w:val="Teksttreci20"/>
        <w:framePr w:w="7908" w:h="12149" w:hRule="exact" w:wrap="none" w:vAnchor="page" w:hAnchor="page" w:x="1422" w:y="1689"/>
        <w:shd w:val="clear" w:color="auto" w:fill="auto"/>
        <w:spacing w:before="0" w:line="300" w:lineRule="exact"/>
        <w:ind w:firstLine="640"/>
      </w:pPr>
      <w:r>
        <w:t>I jeszcze jedna osobliwość:</w:t>
      </w:r>
    </w:p>
    <w:p w:rsidR="00EE5822" w:rsidRDefault="00EE6166">
      <w:pPr>
        <w:pStyle w:val="Teksttreci20"/>
        <w:framePr w:w="7908" w:h="12149" w:hRule="exact" w:wrap="none" w:vAnchor="page" w:hAnchor="page" w:x="1422" w:y="1689"/>
        <w:shd w:val="clear" w:color="auto" w:fill="auto"/>
        <w:spacing w:before="0" w:line="300" w:lineRule="exact"/>
        <w:ind w:firstLine="640"/>
      </w:pPr>
      <w:r>
        <w:t xml:space="preserve">»Chłopcy </w:t>
      </w:r>
      <w:r>
        <w:rPr>
          <w:rStyle w:val="Teksttreci2Kursywa"/>
        </w:rPr>
        <w:t>wydzierają stronice</w:t>
      </w:r>
      <w:r>
        <w:t xml:space="preserve"> z kajetów i </w:t>
      </w:r>
      <w:r>
        <w:rPr>
          <w:rStyle w:val="Teksttreci21"/>
        </w:rPr>
        <w:t xml:space="preserve">niszczą </w:t>
      </w:r>
      <w:r>
        <w:t>książki«, str. 276.</w:t>
      </w:r>
    </w:p>
    <w:p w:rsidR="00EE5822" w:rsidRDefault="00EE6166">
      <w:pPr>
        <w:pStyle w:val="Teksttreci20"/>
        <w:framePr w:w="7908" w:h="12149" w:hRule="exact" w:wrap="none" w:vAnchor="page" w:hAnchor="page" w:x="1422" w:y="1689"/>
        <w:shd w:val="clear" w:color="auto" w:fill="auto"/>
        <w:spacing w:before="0" w:line="300" w:lineRule="exact"/>
        <w:ind w:firstLine="640"/>
      </w:pPr>
      <w:r>
        <w:t xml:space="preserve">...»bo mały brat </w:t>
      </w:r>
      <w:r>
        <w:rPr>
          <w:rStyle w:val="Teksttreci2Kursywa"/>
        </w:rPr>
        <w:t>wydarł akurat tę stronicę</w:t>
      </w:r>
      <w:r>
        <w:rPr>
          <w:rStyle w:val="Teksttreci21"/>
          <w:lang w:val="de-DE" w:eastAsia="de-DE" w:bidi="de-DE"/>
        </w:rPr>
        <w:t xml:space="preserve">«, </w:t>
      </w:r>
      <w:r>
        <w:t>str. 292.</w:t>
      </w:r>
    </w:p>
    <w:p w:rsidR="00EE5822" w:rsidRDefault="00EE6166">
      <w:pPr>
        <w:pStyle w:val="Teksttreci20"/>
        <w:framePr w:w="7908" w:h="12149" w:hRule="exact" w:wrap="none" w:vAnchor="page" w:hAnchor="page" w:x="1422" w:y="1689"/>
        <w:shd w:val="clear" w:color="auto" w:fill="auto"/>
        <w:spacing w:before="0" w:line="300" w:lineRule="exact"/>
        <w:ind w:firstLine="640"/>
      </w:pPr>
      <w:r>
        <w:t>Zaznaczam, że jest to przegląd bynajmniej nie pedantyczny.</w:t>
      </w:r>
    </w:p>
    <w:p w:rsidR="00EE5822" w:rsidRDefault="00EE6166">
      <w:pPr>
        <w:pStyle w:val="Teksttreci90"/>
        <w:framePr w:w="7908" w:h="12149" w:hRule="exact" w:wrap="none" w:vAnchor="page" w:hAnchor="page" w:x="1422" w:y="1689"/>
        <w:shd w:val="clear" w:color="auto" w:fill="auto"/>
        <w:tabs>
          <w:tab w:val="left" w:pos="5032"/>
        </w:tabs>
        <w:spacing w:after="0"/>
      </w:pPr>
      <w:r>
        <w:rPr>
          <w:rStyle w:val="Teksttreci9Bezkursywy"/>
        </w:rPr>
        <w:t>(Zgierz)</w:t>
      </w:r>
      <w:r>
        <w:rPr>
          <w:rStyle w:val="Teksttreci9Bezkursywy"/>
        </w:rPr>
        <w:tab/>
      </w:r>
      <w:r>
        <w:t>Felicja Krakowska</w:t>
      </w:r>
      <w:r>
        <w:rPr>
          <w:rStyle w:val="Teksttreci9Bezkursywy"/>
        </w:rPr>
        <w:t>.</w:t>
      </w:r>
    </w:p>
    <w:p w:rsidR="00EE5822" w:rsidRDefault="00EE5822">
      <w:pPr>
        <w:rPr>
          <w:sz w:val="2"/>
          <w:szCs w:val="2"/>
        </w:rPr>
        <w:sectPr w:rsidR="00EE58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822" w:rsidRDefault="00EE6166">
      <w:pPr>
        <w:pStyle w:val="Nagweklubstopka40"/>
        <w:framePr w:wrap="none" w:vAnchor="page" w:hAnchor="page" w:x="5296" w:y="1352"/>
        <w:shd w:val="clear" w:color="auto" w:fill="auto"/>
        <w:spacing w:line="210" w:lineRule="exact"/>
      </w:pPr>
      <w:r>
        <w:lastRenderedPageBreak/>
        <w:t>PORADNIK JĘZYKOWY</w:t>
      </w:r>
    </w:p>
    <w:p w:rsidR="00EE5822" w:rsidRDefault="00EE6166">
      <w:pPr>
        <w:pStyle w:val="Nagweklubstopka0"/>
        <w:framePr w:wrap="none" w:vAnchor="page" w:hAnchor="page" w:x="9148" w:y="1344"/>
        <w:shd w:val="clear" w:color="auto" w:fill="auto"/>
        <w:spacing w:line="220" w:lineRule="exact"/>
      </w:pPr>
      <w:r>
        <w:rPr>
          <w:lang w:val="ru-RU" w:eastAsia="ru-RU" w:bidi="ru-RU"/>
        </w:rPr>
        <w:t xml:space="preserve">В </w:t>
      </w:r>
      <w:r>
        <w:t>43, 44</w:t>
      </w:r>
      <w:r>
        <w:rPr>
          <w:lang w:val="ru-RU" w:eastAsia="ru-RU" w:bidi="ru-RU"/>
        </w:rPr>
        <w:t xml:space="preserve"> </w:t>
      </w:r>
      <w:r>
        <w:t>i 45</w:t>
      </w:r>
    </w:p>
    <w:p w:rsidR="00EE5822" w:rsidRDefault="00EE6166">
      <w:pPr>
        <w:pStyle w:val="Nagweklubstopka0"/>
        <w:framePr w:wrap="none" w:vAnchor="page" w:hAnchor="page" w:x="2530" w:y="1332"/>
        <w:shd w:val="clear" w:color="auto" w:fill="auto"/>
        <w:spacing w:line="220" w:lineRule="exact"/>
      </w:pPr>
      <w:r>
        <w:t>42</w:t>
      </w:r>
    </w:p>
    <w:p w:rsidR="00EE5822" w:rsidRDefault="00EE6166">
      <w:pPr>
        <w:pStyle w:val="Nagwek20"/>
        <w:framePr w:w="8016" w:h="12670" w:hRule="exact" w:wrap="none" w:vAnchor="page" w:hAnchor="page" w:x="2518" w:y="1996"/>
        <w:numPr>
          <w:ilvl w:val="0"/>
          <w:numId w:val="1"/>
        </w:numPr>
        <w:shd w:val="clear" w:color="auto" w:fill="auto"/>
        <w:tabs>
          <w:tab w:val="left" w:pos="2370"/>
        </w:tabs>
        <w:spacing w:after="194" w:line="260" w:lineRule="exact"/>
        <w:ind w:left="1860"/>
        <w:jc w:val="both"/>
      </w:pPr>
      <w:bookmarkStart w:id="7" w:name="bookmark7"/>
      <w:r>
        <w:rPr>
          <w:rStyle w:val="PogrubienieNagwek2FranklinGothicHeavy13pt"/>
        </w:rPr>
        <w:t>NA GORĄCYM UCZYNKU.</w:t>
      </w:r>
      <w:bookmarkEnd w:id="7"/>
    </w:p>
    <w:p w:rsidR="00EE5822" w:rsidRDefault="00EE6166">
      <w:pPr>
        <w:pStyle w:val="Teksttreci20"/>
        <w:framePr w:w="8016" w:h="12670" w:hRule="exact" w:wrap="none" w:vAnchor="page" w:hAnchor="page" w:x="2518" w:y="1996"/>
        <w:shd w:val="clear" w:color="auto" w:fill="auto"/>
        <w:spacing w:before="0" w:line="300" w:lineRule="exact"/>
        <w:ind w:firstLine="680"/>
      </w:pPr>
      <w:r>
        <w:t>Otrzymaliśmy co do tego działu uwagi, które podajemy niżej:</w:t>
      </w:r>
    </w:p>
    <w:p w:rsidR="00EE5822" w:rsidRDefault="00EE6166">
      <w:pPr>
        <w:pStyle w:val="Teksttreci20"/>
        <w:framePr w:w="8016" w:h="12670" w:hRule="exact" w:wrap="none" w:vAnchor="page" w:hAnchor="page" w:x="2518" w:y="1996"/>
        <w:shd w:val="clear" w:color="auto" w:fill="auto"/>
        <w:spacing w:before="0" w:line="300" w:lineRule="exact"/>
        <w:ind w:firstLine="680"/>
      </w:pPr>
      <w:r>
        <w:t>Widzę w ostatnim zeszycie Poradnika nową rubryką »Na go</w:t>
      </w:r>
      <w:r>
        <w:softHyphen/>
        <w:t xml:space="preserve">rącym uczynku«. Ma ona poniekąd doraźnie chwytać błędy językowe i tą swoją doraźnością będzie się różniła od systematyczniej ujmowanego </w:t>
      </w:r>
      <w:r>
        <w:rPr>
          <w:rStyle w:val="Teksttreci21"/>
        </w:rPr>
        <w:t xml:space="preserve">»Pokłosia«, </w:t>
      </w:r>
      <w:r>
        <w:t xml:space="preserve">— czy tak? Każdy sposób, dążący do chronienia poniewieranego języka, jest dobry, </w:t>
      </w:r>
      <w:r>
        <w:rPr>
          <w:rStyle w:val="Teksttreci21"/>
        </w:rPr>
        <w:t xml:space="preserve">ale... </w:t>
      </w:r>
      <w:r>
        <w:t xml:space="preserve">ale tu uważałbym, że wręcz przeciwna metoda leczenia mogłaby być skuteczniejsza. Czy właśnie wprowadzenie jakiegoś </w:t>
      </w:r>
      <w:r>
        <w:rPr>
          <w:rStyle w:val="Teksttreci2Odstpy2pt0"/>
        </w:rPr>
        <w:t>systemu</w:t>
      </w:r>
      <w:r>
        <w:t xml:space="preserve"> w piętnowaniu błędów nie </w:t>
      </w:r>
      <w:proofErr w:type="spellStart"/>
      <w:r>
        <w:t>bołoby</w:t>
      </w:r>
      <w:proofErr w:type="spellEnd"/>
      <w:r>
        <w:t xml:space="preserve"> pożądane? Dotychczasowe spostrzeżenia Poradnika w tej dziedzinie mają i tak charakter pewnej przypadkowości: znalazł kto parę błę</w:t>
      </w:r>
      <w:r>
        <w:softHyphen/>
        <w:t xml:space="preserve">dów w jednym dzienniku, jutro kto inny w </w:t>
      </w:r>
      <w:r>
        <w:rPr>
          <w:rStyle w:val="Teksttreci2Odstpy2pt0"/>
        </w:rPr>
        <w:t>innym</w:t>
      </w:r>
      <w:r>
        <w:t xml:space="preserve"> i </w:t>
      </w:r>
      <w:r>
        <w:rPr>
          <w:rStyle w:val="Teksttreci21"/>
        </w:rPr>
        <w:t xml:space="preserve">— </w:t>
      </w:r>
      <w:r>
        <w:t xml:space="preserve">ot </w:t>
      </w:r>
      <w:r>
        <w:rPr>
          <w:rStyle w:val="Teksttreci21"/>
        </w:rPr>
        <w:t xml:space="preserve">— </w:t>
      </w:r>
      <w:r>
        <w:t xml:space="preserve">na wieczną rzeczy pamiątkę wydrukowano to w Poradniku. Błysło </w:t>
      </w:r>
      <w:proofErr w:type="spellStart"/>
      <w:r>
        <w:t>szpetnemi</w:t>
      </w:r>
      <w:proofErr w:type="spellEnd"/>
      <w:r>
        <w:t xml:space="preserve"> barwy na chwilę niedbalstwo dziennika, ale wnet zgasło, bo znów przez lat parę </w:t>
      </w:r>
      <w:r>
        <w:rPr>
          <w:rStyle w:val="Teksttreci2Odstpy2pt0"/>
        </w:rPr>
        <w:t>nikt</w:t>
      </w:r>
      <w:r>
        <w:t xml:space="preserve"> do skarconego źródła mógł nie powró</w:t>
      </w:r>
      <w:r>
        <w:softHyphen/>
        <w:t xml:space="preserve">cić z krytyką; dziennikowi mogło się wobec tego zdawać, że teraz to już bez zarzutu zaczął pisać, bo Poradnik </w:t>
      </w:r>
      <w:r>
        <w:rPr>
          <w:rStyle w:val="Teksttreci21"/>
        </w:rPr>
        <w:t xml:space="preserve">go </w:t>
      </w:r>
      <w:r>
        <w:t xml:space="preserve">się »nie </w:t>
      </w:r>
      <w:r>
        <w:rPr>
          <w:rStyle w:val="Teksttreci21"/>
        </w:rPr>
        <w:t>czepia«...</w:t>
      </w:r>
    </w:p>
    <w:p w:rsidR="00EE5822" w:rsidRDefault="00EE6166">
      <w:pPr>
        <w:pStyle w:val="Teksttreci20"/>
        <w:framePr w:w="8016" w:h="12670" w:hRule="exact" w:wrap="none" w:vAnchor="page" w:hAnchor="page" w:x="2518" w:y="1996"/>
        <w:shd w:val="clear" w:color="auto" w:fill="auto"/>
        <w:spacing w:before="0" w:line="300" w:lineRule="exact"/>
        <w:ind w:firstLine="680"/>
      </w:pPr>
      <w:r>
        <w:t>Czyby właśnie ze względów pedagogicznych nie było lepiej, by systematyczniej wziąć się do rzeczy? Ot, mogliby ludzie chętni, podzielić pomiędzy siebie choćby poważniejsze, nadające ton, dzien</w:t>
      </w:r>
      <w:r>
        <w:softHyphen/>
        <w:t xml:space="preserve">niki </w:t>
      </w:r>
      <w:r>
        <w:rPr>
          <w:rStyle w:val="Teksttreci21"/>
        </w:rPr>
        <w:t xml:space="preserve">i </w:t>
      </w:r>
      <w:r>
        <w:t xml:space="preserve">numer za numerem wykazywać im w kolejnych zeszytach »Poradnika«, jak stale a niepoprawnie błądzą? Wiem, że, na dużą mierząc skalę, byłaby to rzecz niewykonalna: »Poradnik« musiałby trzysta sześćdziesiąt pięć zeszytów potrójnych puszczać do roku, by się uporać z </w:t>
      </w:r>
      <w:proofErr w:type="spellStart"/>
      <w:r>
        <w:t>materjałem</w:t>
      </w:r>
      <w:proofErr w:type="spellEnd"/>
      <w:r>
        <w:t xml:space="preserve"> </w:t>
      </w:r>
      <w:r>
        <w:rPr>
          <w:rStyle w:val="Teksttreci21"/>
        </w:rPr>
        <w:t xml:space="preserve">— </w:t>
      </w:r>
      <w:r>
        <w:t>ale niechby choć w pewnych okresach niektórym pismom można było zadokumentować ich niedbalstwo językowe i stałość tego niedbalstwa, choć ważniejsze wytykać uchybienia...</w:t>
      </w:r>
    </w:p>
    <w:p w:rsidR="00EE5822" w:rsidRDefault="00EE6166">
      <w:pPr>
        <w:pStyle w:val="Teksttreci20"/>
        <w:framePr w:w="8016" w:h="12670" w:hRule="exact" w:wrap="none" w:vAnchor="page" w:hAnchor="page" w:x="2518" w:y="1996"/>
        <w:shd w:val="clear" w:color="auto" w:fill="auto"/>
        <w:spacing w:before="0" w:line="300" w:lineRule="exact"/>
        <w:ind w:firstLine="680"/>
      </w:pPr>
      <w:proofErr w:type="spellStart"/>
      <w:r>
        <w:t>Możeby</w:t>
      </w:r>
      <w:proofErr w:type="spellEnd"/>
      <w:r>
        <w:t xml:space="preserve"> się zresztą znalazł inny bardziej pedagogiczny sposób </w:t>
      </w:r>
      <w:r>
        <w:rPr>
          <w:rStyle w:val="Teksttreci21"/>
        </w:rPr>
        <w:t xml:space="preserve">— </w:t>
      </w:r>
      <w:r>
        <w:t xml:space="preserve">nie wchodzę w szczegóły </w:t>
      </w:r>
      <w:r>
        <w:rPr>
          <w:rStyle w:val="Teksttreci21"/>
        </w:rPr>
        <w:t xml:space="preserve">— </w:t>
      </w:r>
      <w:r>
        <w:t>byle tylko przekonać poszczególne wy</w:t>
      </w:r>
      <w:r>
        <w:softHyphen/>
        <w:t xml:space="preserve">dawnictwa, że </w:t>
      </w:r>
      <w:proofErr w:type="spellStart"/>
      <w:r>
        <w:t>powinnyby</w:t>
      </w:r>
      <w:proofErr w:type="spellEnd"/>
      <w:r>
        <w:t xml:space="preserve"> baczniej zważać na poprawność języka; one bowiem nie wiedzą </w:t>
      </w:r>
      <w:r>
        <w:rPr>
          <w:rStyle w:val="Teksttreci2Odstpy2pt0"/>
        </w:rPr>
        <w:t>nawet</w:t>
      </w:r>
      <w:r>
        <w:t xml:space="preserve"> często, że grzeszą. Oderwane rzuce</w:t>
      </w:r>
      <w:r>
        <w:softHyphen/>
        <w:t>nie uwagi dzisiaj z Poznania, jutro z Warszawy, za miesiąc z Kra</w:t>
      </w:r>
      <w:r>
        <w:softHyphen/>
        <w:t xml:space="preserve">kowa, że taki a taki dziennik w tym i tym numerze popełnił błąd, może wytworzyć złudzenie, że błąd ten jest </w:t>
      </w:r>
      <w:proofErr w:type="spellStart"/>
      <w:r>
        <w:t>jakiemś</w:t>
      </w:r>
      <w:proofErr w:type="spellEnd"/>
      <w:r>
        <w:t xml:space="preserve"> </w:t>
      </w:r>
      <w:proofErr w:type="spellStart"/>
      <w:r>
        <w:t>niezwykłem</w:t>
      </w:r>
      <w:proofErr w:type="spellEnd"/>
      <w:r>
        <w:t xml:space="preserve"> zdarzeniem w tym dzienniku, gdy tymczasem onegdaj, wczoraj, dzi</w:t>
      </w:r>
      <w:r>
        <w:softHyphen/>
        <w:t>siaj, jutro i pojutrze, jak krople wody, są w tym względzie w ży</w:t>
      </w:r>
      <w:r>
        <w:softHyphen/>
        <w:t xml:space="preserve">ciu dziennika do siebie podobne. Pewne systematyczne »czepianie się« jednego dziennika w określonym czasie dowiodłoby mu, że mało zwraca uwagi na język i </w:t>
      </w:r>
      <w:proofErr w:type="spellStart"/>
      <w:r>
        <w:t>możeby</w:t>
      </w:r>
      <w:proofErr w:type="spellEnd"/>
      <w:r>
        <w:t xml:space="preserve"> się </w:t>
      </w:r>
      <w:r>
        <w:rPr>
          <w:rStyle w:val="Teksttreci21"/>
        </w:rPr>
        <w:t xml:space="preserve">nieco... </w:t>
      </w:r>
      <w:r>
        <w:t>zażenował.</w:t>
      </w:r>
    </w:p>
    <w:p w:rsidR="00EE5822" w:rsidRDefault="00EE6166">
      <w:pPr>
        <w:pStyle w:val="Teksttreci20"/>
        <w:framePr w:w="8016" w:h="12670" w:hRule="exact" w:wrap="none" w:vAnchor="page" w:hAnchor="page" w:x="2518" w:y="1996"/>
        <w:shd w:val="clear" w:color="auto" w:fill="auto"/>
        <w:spacing w:before="0" w:line="300" w:lineRule="exact"/>
        <w:ind w:firstLine="680"/>
      </w:pPr>
      <w:r>
        <w:t xml:space="preserve">Gotów byłbym </w:t>
      </w:r>
      <w:proofErr w:type="spellStart"/>
      <w:r>
        <w:t>słabemi</w:t>
      </w:r>
      <w:proofErr w:type="spellEnd"/>
      <w:r>
        <w:t xml:space="preserve"> rękoma wziąć się na początek do po</w:t>
      </w:r>
      <w:r>
        <w:softHyphen/>
      </w:r>
    </w:p>
    <w:p w:rsidR="00EE5822" w:rsidRDefault="00EE5822">
      <w:pPr>
        <w:rPr>
          <w:sz w:val="2"/>
          <w:szCs w:val="2"/>
        </w:rPr>
        <w:sectPr w:rsidR="00EE58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822" w:rsidRDefault="00EE6166">
      <w:pPr>
        <w:pStyle w:val="Nagweklubstopka0"/>
        <w:framePr w:wrap="none" w:vAnchor="page" w:hAnchor="page" w:x="1377" w:y="1140"/>
        <w:shd w:val="clear" w:color="auto" w:fill="auto"/>
        <w:spacing w:line="220" w:lineRule="exact"/>
      </w:pPr>
      <w:r>
        <w:rPr>
          <w:lang w:val="ru-RU" w:eastAsia="ru-RU" w:bidi="ru-RU"/>
        </w:rPr>
        <w:lastRenderedPageBreak/>
        <w:t xml:space="preserve">В 43, 44 </w:t>
      </w:r>
      <w:r>
        <w:t xml:space="preserve">i </w:t>
      </w:r>
      <w:r>
        <w:rPr>
          <w:lang w:val="ru-RU" w:eastAsia="ru-RU" w:bidi="ru-RU"/>
        </w:rPr>
        <w:t>45</w:t>
      </w:r>
    </w:p>
    <w:p w:rsidR="00EE5822" w:rsidRDefault="00EE6166">
      <w:pPr>
        <w:pStyle w:val="Nagweklubstopka0"/>
        <w:framePr w:wrap="none" w:vAnchor="page" w:hAnchor="page" w:x="4077" w:y="1128"/>
        <w:shd w:val="clear" w:color="auto" w:fill="auto"/>
        <w:spacing w:line="220" w:lineRule="exact"/>
      </w:pPr>
      <w:r>
        <w:t>PORADNIK JĘZYKOWY</w:t>
      </w:r>
    </w:p>
    <w:p w:rsidR="00EE5822" w:rsidRDefault="00EE6166">
      <w:pPr>
        <w:pStyle w:val="Nagweklubstopka30"/>
        <w:framePr w:wrap="none" w:vAnchor="page" w:hAnchor="page" w:x="9075" w:y="1030"/>
        <w:shd w:val="clear" w:color="auto" w:fill="auto"/>
        <w:spacing w:line="320" w:lineRule="exact"/>
      </w:pPr>
      <w:r>
        <w:rPr>
          <w:rStyle w:val="Nagweklubstopka3TimesNewRoman16pt"/>
          <w:rFonts w:eastAsia="Trebuchet MS"/>
        </w:rPr>
        <w:t>43</w:t>
      </w:r>
    </w:p>
    <w:p w:rsidR="00EE5822" w:rsidRDefault="00EE6166">
      <w:pPr>
        <w:pStyle w:val="Teksttreci20"/>
        <w:framePr w:w="8058" w:h="4726" w:hRule="exact" w:wrap="none" w:vAnchor="page" w:hAnchor="page" w:x="1347" w:y="1660"/>
        <w:shd w:val="clear" w:color="auto" w:fill="auto"/>
        <w:spacing w:before="0" w:line="312" w:lineRule="exact"/>
        <w:ind w:firstLine="0"/>
      </w:pPr>
      <w:proofErr w:type="spellStart"/>
      <w:r>
        <w:t>czytnych</w:t>
      </w:r>
      <w:proofErr w:type="spellEnd"/>
      <w:r>
        <w:t xml:space="preserve"> dzienników warszawskich: </w:t>
      </w:r>
      <w:proofErr w:type="spellStart"/>
      <w:r>
        <w:t>Kurjera</w:t>
      </w:r>
      <w:proofErr w:type="spellEnd"/>
      <w:r>
        <w:t xml:space="preserve"> Warszawskiego i </w:t>
      </w:r>
      <w:proofErr w:type="spellStart"/>
      <w:r>
        <w:t>Kurjera</w:t>
      </w:r>
      <w:proofErr w:type="spellEnd"/>
      <w:r>
        <w:t xml:space="preserve"> Porannego. Tylko — czy warto? Szanowna Redakcja niech zechce osadzić.</w:t>
      </w:r>
    </w:p>
    <w:p w:rsidR="00EE5822" w:rsidRDefault="00EE6166">
      <w:pPr>
        <w:pStyle w:val="Teksttreci20"/>
        <w:framePr w:w="8058" w:h="4726" w:hRule="exact" w:wrap="none" w:vAnchor="page" w:hAnchor="page" w:x="1347" w:y="1660"/>
        <w:shd w:val="clear" w:color="auto" w:fill="auto"/>
        <w:tabs>
          <w:tab w:val="left" w:pos="6770"/>
        </w:tabs>
        <w:spacing w:before="0" w:after="20" w:line="260" w:lineRule="exact"/>
        <w:ind w:firstLine="700"/>
      </w:pPr>
      <w:r>
        <w:t>(Warszawa)</w:t>
      </w:r>
      <w:r>
        <w:tab/>
      </w:r>
      <w:r>
        <w:rPr>
          <w:rStyle w:val="Teksttreci2Kursywa"/>
        </w:rPr>
        <w:t>J. Rz.</w:t>
      </w:r>
    </w:p>
    <w:p w:rsidR="00EE5822" w:rsidRDefault="00EE6166">
      <w:pPr>
        <w:pStyle w:val="Teksttreci20"/>
        <w:framePr w:w="8058" w:h="4726" w:hRule="exact" w:wrap="none" w:vAnchor="page" w:hAnchor="page" w:x="1347" w:y="1660"/>
        <w:shd w:val="clear" w:color="auto" w:fill="auto"/>
        <w:spacing w:before="0" w:line="300" w:lineRule="exact"/>
        <w:ind w:firstLine="700"/>
      </w:pPr>
      <w:r>
        <w:t xml:space="preserve">— Uznajemy myśl </w:t>
      </w:r>
      <w:proofErr w:type="spellStart"/>
      <w:r>
        <w:t>Szan</w:t>
      </w:r>
      <w:proofErr w:type="spellEnd"/>
      <w:r>
        <w:t>. Korespondenta za bardzo dobrą, ale w stosunkach naszych niewykonalną. Gdybyśmy chcieli mieć prze</w:t>
      </w:r>
      <w:r>
        <w:softHyphen/>
        <w:t xml:space="preserve">gląd usterek językowych w wychodzących codziennie książkach i dziennikach, nie wystarczyłoby nam niewątpliwie 365 zeszytów arkuszowych rocznie; a nadto, gdzie znaleźć tylu współpracowników, </w:t>
      </w:r>
      <w:proofErr w:type="spellStart"/>
      <w:r>
        <w:t>którzyby</w:t>
      </w:r>
      <w:proofErr w:type="spellEnd"/>
      <w:r>
        <w:t xml:space="preserve"> stale jednemu dziennikowi poświęcali uwagę i podług jed</w:t>
      </w:r>
      <w:r>
        <w:softHyphen/>
        <w:t xml:space="preserve">nego planu pracowali. Skąd wziąć funduszu ha ich wynagrodzenie, gdy go nam dziś brakuje na pokrycie kosztów papieru i </w:t>
      </w:r>
      <w:r>
        <w:rPr>
          <w:rStyle w:val="Teksttreci2Odstpy2pt0"/>
        </w:rPr>
        <w:t>druku?</w:t>
      </w:r>
    </w:p>
    <w:p w:rsidR="00EE5822" w:rsidRDefault="00EE6166">
      <w:pPr>
        <w:pStyle w:val="Teksttreci20"/>
        <w:framePr w:w="8058" w:h="4726" w:hRule="exact" w:wrap="none" w:vAnchor="page" w:hAnchor="page" w:x="1347" w:y="1660"/>
        <w:shd w:val="clear" w:color="auto" w:fill="auto"/>
        <w:tabs>
          <w:tab w:val="left" w:pos="6770"/>
        </w:tabs>
        <w:spacing w:before="0" w:line="300" w:lineRule="exact"/>
        <w:ind w:firstLine="700"/>
      </w:pPr>
      <w:r>
        <w:t xml:space="preserve">Rzecz ta musi pozostać »dorywczą« i od dobrej woli zależną. Sądzimy, że nawet dla badaczów i historyków języka lepiej mieć choć jaki taki </w:t>
      </w:r>
      <w:proofErr w:type="spellStart"/>
      <w:r>
        <w:t>materjał</w:t>
      </w:r>
      <w:proofErr w:type="spellEnd"/>
      <w:r>
        <w:t>, niż nie mieć żadnego.</w:t>
      </w:r>
      <w:r>
        <w:tab/>
      </w:r>
      <w:r>
        <w:rPr>
          <w:rStyle w:val="Teksttreci2Kursywa"/>
        </w:rPr>
        <w:t>Red.</w:t>
      </w:r>
    </w:p>
    <w:p w:rsidR="00EE5822" w:rsidRDefault="00EE6166">
      <w:pPr>
        <w:pStyle w:val="Nagwek20"/>
        <w:framePr w:w="8058" w:h="7536" w:hRule="exact" w:wrap="none" w:vAnchor="page" w:hAnchor="page" w:x="1347" w:y="7046"/>
        <w:numPr>
          <w:ilvl w:val="0"/>
          <w:numId w:val="1"/>
        </w:numPr>
        <w:shd w:val="clear" w:color="auto" w:fill="auto"/>
        <w:tabs>
          <w:tab w:val="left" w:pos="3088"/>
        </w:tabs>
        <w:spacing w:after="74" w:line="260" w:lineRule="exact"/>
        <w:ind w:left="2680"/>
        <w:jc w:val="both"/>
      </w:pPr>
      <w:bookmarkStart w:id="8" w:name="bookmark8"/>
      <w:r>
        <w:rPr>
          <w:rStyle w:val="PogrubienieNagwek2FranklinGothicHeavy13pt"/>
        </w:rPr>
        <w:t>NOWE KSIĄŻKI.</w:t>
      </w:r>
      <w:bookmarkEnd w:id="8"/>
    </w:p>
    <w:p w:rsidR="00EE5822" w:rsidRDefault="00EE6166">
      <w:pPr>
        <w:pStyle w:val="Teksttreci20"/>
        <w:framePr w:w="8058" w:h="7536" w:hRule="exact" w:wrap="none" w:vAnchor="page" w:hAnchor="page" w:x="1347" w:y="7046"/>
        <w:shd w:val="clear" w:color="auto" w:fill="auto"/>
        <w:spacing w:before="0" w:line="300" w:lineRule="exact"/>
        <w:ind w:firstLine="700"/>
      </w:pPr>
      <w:r>
        <w:t xml:space="preserve">1. Inż. </w:t>
      </w:r>
      <w:r>
        <w:rPr>
          <w:rStyle w:val="Teksttreci2Odstpy2pt0"/>
        </w:rPr>
        <w:t xml:space="preserve">Karol </w:t>
      </w:r>
      <w:r>
        <w:rPr>
          <w:rStyle w:val="Teksttreci2Odstpy2pt0"/>
          <w:lang w:val="de-DE" w:eastAsia="de-DE" w:bidi="de-DE"/>
        </w:rPr>
        <w:t>Stadtmüller:</w:t>
      </w:r>
      <w:r>
        <w:rPr>
          <w:lang w:val="de-DE" w:eastAsia="de-DE" w:bidi="de-DE"/>
        </w:rPr>
        <w:t xml:space="preserve"> </w:t>
      </w:r>
      <w:r>
        <w:rPr>
          <w:rStyle w:val="Teksttreci2Kursywa"/>
        </w:rPr>
        <w:t>Słownictwo rzemieślnicze.</w:t>
      </w:r>
      <w:r>
        <w:t xml:space="preserve"> Dział </w:t>
      </w:r>
      <w:r>
        <w:rPr>
          <w:rStyle w:val="Teksttreci2Odstpy2pt0"/>
        </w:rPr>
        <w:t>metalowy</w:t>
      </w:r>
      <w:r>
        <w:t xml:space="preserve"> (blacharstwo, kłódkarstwo, kotlarstwo, kowalstwo, rusznikarstwo, ślusarstwo, tokarstwo, zegarmistrzostwo, złotnictwo i wyrażenia wspólne). Nakładem Miejskiego Muzeum Przemysłowego w Krakowie 1922, str. 86, 16°.</w:t>
      </w:r>
    </w:p>
    <w:p w:rsidR="00EE5822" w:rsidRDefault="00EE6166">
      <w:pPr>
        <w:pStyle w:val="Teksttreci20"/>
        <w:framePr w:w="8058" w:h="7536" w:hRule="exact" w:wrap="none" w:vAnchor="page" w:hAnchor="page" w:x="1347" w:y="7046"/>
        <w:shd w:val="clear" w:color="auto" w:fill="auto"/>
        <w:spacing w:before="0" w:line="300" w:lineRule="exact"/>
        <w:ind w:firstLine="700"/>
      </w:pPr>
      <w:r>
        <w:t>Wszelkie próby usunięcia z mowy naszych rzemieślników wy</w:t>
      </w:r>
      <w:r>
        <w:softHyphen/>
        <w:t xml:space="preserve">rażeń gwarowych i naleciałości z obcych języków należy powitać z uznaniem. Do takich </w:t>
      </w:r>
      <w:r>
        <w:rPr>
          <w:lang w:val="cs-CZ" w:eastAsia="cs-CZ" w:bidi="cs-CZ"/>
        </w:rPr>
        <w:t xml:space="preserve">udatnych </w:t>
      </w:r>
      <w:r>
        <w:t>prób, zasługujących na poparcie i pochlebną wzmiankę, należy powyższa praca.</w:t>
      </w:r>
    </w:p>
    <w:p w:rsidR="00EE5822" w:rsidRDefault="00EE6166">
      <w:pPr>
        <w:pStyle w:val="Teksttreci20"/>
        <w:framePr w:w="8058" w:h="7536" w:hRule="exact" w:wrap="none" w:vAnchor="page" w:hAnchor="page" w:x="1347" w:y="7046"/>
        <w:shd w:val="clear" w:color="auto" w:fill="auto"/>
        <w:spacing w:before="0" w:line="300" w:lineRule="exact"/>
        <w:ind w:firstLine="700"/>
      </w:pPr>
      <w:r>
        <w:t>Stanowi ona drugi tom wydawnictwa, objętego wspólnym ty</w:t>
      </w:r>
      <w:r>
        <w:softHyphen/>
        <w:t>tułem »Słownictwo rzemieślnicze«. Cel wydawnictwa oczywiście ten sam. Chodzi o usunięcie obecnej gwary rzemieślniczej, a podanie odpowiedników polskich. Autor nadmienia w przedmowie, że praca nie jest zupełna, jednakże na inne wyrażenia gwarowe nie udało mu się zebrać odpowiedników polskich. Ponieważ autorowi zależało na podaniu możliwie najłatwiejszego sposobu odszukania odpowied</w:t>
      </w:r>
      <w:r>
        <w:softHyphen/>
        <w:t>nika polskiego na pewien wyraz gwary, zatem przyjął on alfabe</w:t>
      </w:r>
      <w:r>
        <w:softHyphen/>
        <w:t>tyczny układ słów gwarowych, nie zaś rzeczowy, jaki n. p. zastoso</w:t>
      </w:r>
      <w:r>
        <w:softHyphen/>
        <w:t xml:space="preserve">wano w słowniczkach </w:t>
      </w:r>
      <w:proofErr w:type="spellStart"/>
      <w:r>
        <w:rPr>
          <w:lang w:val="de-DE" w:eastAsia="de-DE" w:bidi="de-DE"/>
        </w:rPr>
        <w:t>Schlemann-Oldenburg’a</w:t>
      </w:r>
      <w:proofErr w:type="spellEnd"/>
      <w:r>
        <w:rPr>
          <w:lang w:val="de-DE" w:eastAsia="de-DE" w:bidi="de-DE"/>
        </w:rPr>
        <w:t xml:space="preserve"> »Illustrierte techni</w:t>
      </w:r>
      <w:r>
        <w:rPr>
          <w:lang w:val="de-DE" w:eastAsia="de-DE" w:bidi="de-DE"/>
        </w:rPr>
        <w:softHyphen/>
        <w:t xml:space="preserve">sche Wörterbücher in 6 Sprachen«, </w:t>
      </w:r>
      <w:r>
        <w:t>oraz Żerańskiego: »Słowniczek elektrotechniczny«, Warszawa 1921.</w:t>
      </w:r>
    </w:p>
    <w:p w:rsidR="00EE5822" w:rsidRDefault="00EE6166">
      <w:pPr>
        <w:pStyle w:val="Teksttreci20"/>
        <w:framePr w:w="8058" w:h="7536" w:hRule="exact" w:wrap="none" w:vAnchor="page" w:hAnchor="page" w:x="1347" w:y="7046"/>
        <w:shd w:val="clear" w:color="auto" w:fill="auto"/>
        <w:spacing w:before="0" w:line="300" w:lineRule="exact"/>
        <w:ind w:firstLine="700"/>
      </w:pPr>
      <w:r>
        <w:t xml:space="preserve">Zebrane wyrażenia gwarowe są używane głównie w </w:t>
      </w:r>
      <w:proofErr w:type="spellStart"/>
      <w:r>
        <w:t>Małopolsc</w:t>
      </w:r>
      <w:proofErr w:type="spellEnd"/>
      <w:r>
        <w:rPr>
          <w:lang w:val="en-US" w:eastAsia="en-US" w:bidi="en-US"/>
        </w:rPr>
        <w:t xml:space="preserve">e. </w:t>
      </w:r>
      <w:r>
        <w:t>Autor, podając odpowiedniki polskie, opierał się przeważnie na</w:t>
      </w:r>
    </w:p>
    <w:p w:rsidR="00EE5822" w:rsidRDefault="00EE5822">
      <w:pPr>
        <w:rPr>
          <w:sz w:val="2"/>
          <w:szCs w:val="2"/>
        </w:rPr>
        <w:sectPr w:rsidR="00EE58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822" w:rsidRDefault="00EE6166">
      <w:pPr>
        <w:pStyle w:val="Nagweklubstopka0"/>
        <w:framePr w:wrap="none" w:vAnchor="page" w:hAnchor="page" w:x="2536" w:y="1146"/>
        <w:shd w:val="clear" w:color="auto" w:fill="auto"/>
        <w:tabs>
          <w:tab w:val="left" w:pos="2754"/>
          <w:tab w:val="left" w:pos="6696"/>
        </w:tabs>
        <w:spacing w:line="220" w:lineRule="exact"/>
        <w:jc w:val="both"/>
      </w:pPr>
      <w:r>
        <w:lastRenderedPageBreak/>
        <w:t>44</w:t>
      </w:r>
      <w:r>
        <w:tab/>
        <w:t>PORADNIK JĘZYKOWY</w:t>
      </w:r>
      <w:r>
        <w:tab/>
        <w:t>B 43, 44 i 46</w:t>
      </w:r>
    </w:p>
    <w:p w:rsidR="00EE5822" w:rsidRDefault="00EE6166">
      <w:pPr>
        <w:pStyle w:val="Teksttreci20"/>
        <w:framePr w:w="8040" w:h="5315" w:hRule="exact" w:wrap="none" w:vAnchor="page" w:hAnchor="page" w:x="2506" w:y="1653"/>
        <w:shd w:val="clear" w:color="auto" w:fill="auto"/>
        <w:spacing w:before="0"/>
        <w:ind w:firstLine="0"/>
      </w:pPr>
      <w:r>
        <w:t xml:space="preserve">I części Słownika rzemieślniczego ilustrowanego, opracowanej w r. 1912 przez delegacja słownikową V Zjazdu techników polskich. Część ta, jak wiadomo, miała stanowić początek prac, zmierzających do ustalenia całego polskiego słownictwa technicznego. Może prace inż. </w:t>
      </w:r>
      <w:proofErr w:type="spellStart"/>
      <w:r>
        <w:t>Stadtm</w:t>
      </w:r>
      <w:proofErr w:type="spellEnd"/>
      <w:r>
        <w:rPr>
          <w:rStyle w:val="Teksttreci2Odstpy2pt0"/>
          <w:lang w:val="de-DE" w:eastAsia="de-DE" w:bidi="de-DE"/>
        </w:rPr>
        <w:t>ü</w:t>
      </w:r>
      <w:r>
        <w:t>llera i kilku innych osób dobrej woli pobudzą nasze in</w:t>
      </w:r>
      <w:r>
        <w:softHyphen/>
        <w:t>stytucje naukowe, nasze władze najwyższe i zrzeszenia techniczne do podjęcia dalszego toku prac, rozpoczętych przez wspomnianą de</w:t>
      </w:r>
      <w:r>
        <w:softHyphen/>
        <w:t>legację słownikową, a przerwanych przez wojnę oraz śmierć najzasłużeńszych członków te| delegacji (</w:t>
      </w:r>
      <w:proofErr w:type="spellStart"/>
      <w:r>
        <w:t>Obrębowicza</w:t>
      </w:r>
      <w:proofErr w:type="spellEnd"/>
      <w:r>
        <w:t xml:space="preserve"> i Lutosławskiego). Dzisiaj, gdy coraz silniej rozwijające się szkolnictwo zawodowe umoż</w:t>
      </w:r>
      <w:r>
        <w:softHyphen/>
        <w:t>liwia stosunkowo łatwo zaznajomienie przyszłych techników i rze</w:t>
      </w:r>
      <w:r>
        <w:softHyphen/>
        <w:t xml:space="preserve">mieślników z </w:t>
      </w:r>
      <w:proofErr w:type="spellStart"/>
      <w:r>
        <w:t>polskiemi</w:t>
      </w:r>
      <w:proofErr w:type="spellEnd"/>
      <w:r>
        <w:t xml:space="preserve"> wyrazami </w:t>
      </w:r>
      <w:proofErr w:type="spellStart"/>
      <w:r>
        <w:t>technicznemi</w:t>
      </w:r>
      <w:proofErr w:type="spellEnd"/>
      <w:r>
        <w:t>, jest najodpowied</w:t>
      </w:r>
      <w:r>
        <w:softHyphen/>
        <w:t>niejsza pora do podjęcia tej żmudnej, lecz wdzięcznej pracy oczysz</w:t>
      </w:r>
      <w:r>
        <w:softHyphen/>
        <w:t xml:space="preserve">czenia naszego języka. Inżynierowi </w:t>
      </w:r>
      <w:proofErr w:type="spellStart"/>
      <w:r>
        <w:rPr>
          <w:lang w:val="de-DE" w:eastAsia="de-DE" w:bidi="de-DE"/>
        </w:rPr>
        <w:t>Stadtmüllerowi</w:t>
      </w:r>
      <w:proofErr w:type="spellEnd"/>
      <w:r>
        <w:rPr>
          <w:lang w:val="de-DE" w:eastAsia="de-DE" w:bidi="de-DE"/>
        </w:rPr>
        <w:t xml:space="preserve"> </w:t>
      </w:r>
      <w:r>
        <w:t xml:space="preserve">należy się więc </w:t>
      </w:r>
      <w:proofErr w:type="spellStart"/>
      <w:r>
        <w:rPr>
          <w:lang w:val="de-DE" w:eastAsia="de-DE" w:bidi="de-DE"/>
        </w:rPr>
        <w:t>przedewszystkiem</w:t>
      </w:r>
      <w:proofErr w:type="spellEnd"/>
      <w:r>
        <w:rPr>
          <w:lang w:val="de-DE" w:eastAsia="de-DE" w:bidi="de-DE"/>
        </w:rPr>
        <w:t xml:space="preserve"> </w:t>
      </w:r>
      <w:r>
        <w:t xml:space="preserve">uznanie za to. że pracami </w:t>
      </w:r>
      <w:proofErr w:type="spellStart"/>
      <w:r>
        <w:t>swojemi</w:t>
      </w:r>
      <w:proofErr w:type="spellEnd"/>
      <w:r>
        <w:t xml:space="preserve"> przypomina to ważne zadanie, czekające nasz świat techniczny.</w:t>
      </w:r>
    </w:p>
    <w:p w:rsidR="00EE5822" w:rsidRDefault="00EE6166">
      <w:pPr>
        <w:pStyle w:val="Teksttreci90"/>
        <w:framePr w:w="8040" w:h="5315" w:hRule="exact" w:wrap="none" w:vAnchor="page" w:hAnchor="page" w:x="2506" w:y="1653"/>
        <w:shd w:val="clear" w:color="auto" w:fill="auto"/>
        <w:tabs>
          <w:tab w:val="left" w:pos="5672"/>
        </w:tabs>
        <w:spacing w:after="0" w:line="306" w:lineRule="exact"/>
        <w:ind w:firstLine="680"/>
      </w:pPr>
      <w:r>
        <w:rPr>
          <w:rStyle w:val="Teksttreci9Bezkursywy"/>
        </w:rPr>
        <w:t>(Grudziądz)</w:t>
      </w:r>
      <w:r>
        <w:rPr>
          <w:rStyle w:val="Teksttreci9Bezkursywy"/>
        </w:rPr>
        <w:tab/>
      </w:r>
      <w:r>
        <w:rPr>
          <w:lang w:val="de-DE" w:eastAsia="de-DE" w:bidi="de-DE"/>
        </w:rPr>
        <w:t>Prof. Herzberg,</w:t>
      </w:r>
    </w:p>
    <w:p w:rsidR="00EE5822" w:rsidRDefault="00EE6166">
      <w:pPr>
        <w:pStyle w:val="Nagwek20"/>
        <w:framePr w:w="8040" w:h="7048" w:hRule="exact" w:wrap="none" w:vAnchor="page" w:hAnchor="page" w:x="2506" w:y="7660"/>
        <w:shd w:val="clear" w:color="auto" w:fill="auto"/>
        <w:spacing w:line="260" w:lineRule="exact"/>
        <w:jc w:val="center"/>
      </w:pPr>
      <w:bookmarkStart w:id="9" w:name="bookmark9"/>
      <w:r>
        <w:rPr>
          <w:rStyle w:val="PogrubienieNagwek2FranklinGothicHeavy13pt"/>
        </w:rPr>
        <w:t>OD REDAKCJI.</w:t>
      </w:r>
      <w:bookmarkEnd w:id="9"/>
    </w:p>
    <w:p w:rsidR="00EE5822" w:rsidRDefault="00EE5822">
      <w:pPr>
        <w:framePr w:w="8040" w:h="7048" w:hRule="exact" w:wrap="none" w:vAnchor="page" w:hAnchor="page" w:x="2506" w:y="7660"/>
      </w:pPr>
    </w:p>
    <w:p w:rsidR="00EE5822" w:rsidRDefault="00EE6166">
      <w:pPr>
        <w:pStyle w:val="Teksttreci20"/>
        <w:framePr w:w="8040" w:h="7048" w:hRule="exact" w:wrap="none" w:vAnchor="page" w:hAnchor="page" w:x="2506" w:y="7660"/>
        <w:shd w:val="clear" w:color="auto" w:fill="auto"/>
        <w:spacing w:before="0"/>
        <w:ind w:firstLine="680"/>
      </w:pPr>
      <w:r>
        <w:t xml:space="preserve">Wydając ten numer jako potrójny przepraszamy Szanownych naszych </w:t>
      </w:r>
      <w:proofErr w:type="spellStart"/>
      <w:r>
        <w:t>Przedpłatników</w:t>
      </w:r>
      <w:proofErr w:type="spellEnd"/>
      <w:r>
        <w:t xml:space="preserve"> za tak znaczne opóźnienie, spowodowane obłożną chorobą redaktora, i za uszczuplenie objętości numerów! Wskutek niepomiernego wzrostu kosztów papieru i </w:t>
      </w:r>
      <w:r>
        <w:rPr>
          <w:rStyle w:val="Teksttreci2Odstpy2pt0"/>
        </w:rPr>
        <w:t>druku</w:t>
      </w:r>
      <w:r>
        <w:t xml:space="preserve"> stanę</w:t>
      </w:r>
      <w:r>
        <w:softHyphen/>
        <w:t>liśmy przed dylematem: albo popaść w długi, albo przestać wydaw</w:t>
      </w:r>
      <w:r>
        <w:softHyphen/>
        <w:t xml:space="preserve">nictwa. Drukarnia nie mogła podjąć się dalszego druku, dopóki należytość za </w:t>
      </w:r>
      <w:proofErr w:type="spellStart"/>
      <w:r>
        <w:t>nr</w:t>
      </w:r>
      <w:proofErr w:type="spellEnd"/>
      <w:r>
        <w:t xml:space="preserve">. 41 i 42 nie będzie uiszczona, zapłaciliśmy tedy ze środków prywatnych przeszło </w:t>
      </w:r>
      <w:proofErr w:type="spellStart"/>
      <w:r>
        <w:t>miljon</w:t>
      </w:r>
      <w:proofErr w:type="spellEnd"/>
      <w:r>
        <w:t xml:space="preserve"> </w:t>
      </w:r>
      <w:proofErr w:type="spellStart"/>
      <w:r>
        <w:t>Mp</w:t>
      </w:r>
      <w:proofErr w:type="spellEnd"/>
      <w:r>
        <w:t xml:space="preserve">., ale drukując ten numer potrójny zostaniemy znowu dłużni około 2 </w:t>
      </w:r>
      <w:proofErr w:type="spellStart"/>
      <w:r>
        <w:t>miljony</w:t>
      </w:r>
      <w:proofErr w:type="spellEnd"/>
      <w:r>
        <w:t>, bo zapłacona dotąd gotówką przedpłata nie pokryła nawet jednego numeru.</w:t>
      </w:r>
    </w:p>
    <w:p w:rsidR="00EE5822" w:rsidRDefault="00EE6166">
      <w:pPr>
        <w:pStyle w:val="Teksttreci20"/>
        <w:framePr w:w="8040" w:h="7048" w:hRule="exact" w:wrap="none" w:vAnchor="page" w:hAnchor="page" w:x="2506" w:y="7660"/>
        <w:shd w:val="clear" w:color="auto" w:fill="auto"/>
        <w:spacing w:before="0"/>
        <w:ind w:firstLine="680"/>
      </w:pPr>
      <w:r>
        <w:t xml:space="preserve">Ponieważ cena przedwojenna wynosiła 8 K, ustanawiamy 3 jako cenę zasadniczą, a mnożąc ją przez obecny mnożnik księgarski otrzymujemy </w:t>
      </w:r>
      <w:proofErr w:type="spellStart"/>
      <w:r>
        <w:rPr>
          <w:rStyle w:val="Teksttreci2Pogrubienie"/>
        </w:rPr>
        <w:t>Mp</w:t>
      </w:r>
      <w:proofErr w:type="spellEnd"/>
      <w:r>
        <w:rPr>
          <w:rStyle w:val="Teksttreci2Pogrubienie"/>
        </w:rPr>
        <w:t>. 21.000 (dwadzieścia jeden tysięcy).</w:t>
      </w:r>
    </w:p>
    <w:p w:rsidR="00EE5822" w:rsidRDefault="00EE6166">
      <w:pPr>
        <w:pStyle w:val="Teksttreci20"/>
        <w:framePr w:w="8040" w:h="7048" w:hRule="exact" w:wrap="none" w:vAnchor="page" w:hAnchor="page" w:x="2506" w:y="7660"/>
        <w:shd w:val="clear" w:color="auto" w:fill="auto"/>
        <w:spacing w:before="0" w:after="41"/>
        <w:ind w:firstLine="680"/>
      </w:pPr>
      <w:r>
        <w:t xml:space="preserve">Prosimy </w:t>
      </w:r>
      <w:proofErr w:type="spellStart"/>
      <w:r>
        <w:t>Szan</w:t>
      </w:r>
      <w:proofErr w:type="spellEnd"/>
      <w:r>
        <w:t xml:space="preserve">. </w:t>
      </w:r>
      <w:proofErr w:type="spellStart"/>
      <w:r>
        <w:t>Przedpłatników</w:t>
      </w:r>
      <w:proofErr w:type="spellEnd"/>
      <w:r>
        <w:t xml:space="preserve">, którzy złożyli po 10.000 </w:t>
      </w:r>
      <w:proofErr w:type="spellStart"/>
      <w:r>
        <w:t>Mp</w:t>
      </w:r>
      <w:proofErr w:type="spellEnd"/>
      <w:r>
        <w:t xml:space="preserve">. o nadesłanie jeszcze </w:t>
      </w:r>
      <w:proofErr w:type="spellStart"/>
      <w:r>
        <w:t>Mp</w:t>
      </w:r>
      <w:proofErr w:type="spellEnd"/>
      <w:r>
        <w:t xml:space="preserve">. </w:t>
      </w:r>
      <w:r>
        <w:rPr>
          <w:rStyle w:val="Teksttreci2Odstpy0pt"/>
        </w:rPr>
        <w:t>11.000</w:t>
      </w:r>
      <w:r>
        <w:t xml:space="preserve"> i o pozyskanie nowych </w:t>
      </w:r>
      <w:proofErr w:type="spellStart"/>
      <w:r>
        <w:t>przedpłat</w:t>
      </w:r>
      <w:r>
        <w:softHyphen/>
        <w:t>nikó</w:t>
      </w:r>
      <w:proofErr w:type="spellEnd"/>
      <w:r>
        <w:t>w całorocznych; jeżeli bowiem do połowy września r. b. nie wpłynie taka suma przedpłaty, żeby umożliwiała wydawnictwo dal</w:t>
      </w:r>
      <w:r>
        <w:softHyphen/>
        <w:t>sze, będziemy musieli wydawnictwo na pewien czas zawiesić.</w:t>
      </w:r>
    </w:p>
    <w:p w:rsidR="00EE5822" w:rsidRDefault="00EE6166">
      <w:pPr>
        <w:pStyle w:val="Teksttreci20"/>
        <w:framePr w:w="8040" w:h="7048" w:hRule="exact" w:wrap="none" w:vAnchor="page" w:hAnchor="page" w:x="2506" w:y="7660"/>
        <w:shd w:val="clear" w:color="auto" w:fill="auto"/>
        <w:spacing w:before="0" w:line="480" w:lineRule="exact"/>
        <w:ind w:firstLine="0"/>
        <w:jc w:val="center"/>
      </w:pPr>
      <w:r>
        <w:t xml:space="preserve">Wydawca i redaktor odpowiedzialny: </w:t>
      </w:r>
      <w:r w:rsidR="002F0152">
        <w:t>R</w:t>
      </w:r>
      <w:r>
        <w:t>oman Zawiliński.</w:t>
      </w:r>
      <w:r>
        <w:br/>
      </w:r>
      <w:r>
        <w:rPr>
          <w:rStyle w:val="Teksttreci211pt"/>
        </w:rPr>
        <w:t xml:space="preserve">Drukarnia Uniwersytetu </w:t>
      </w:r>
      <w:proofErr w:type="spellStart"/>
      <w:r>
        <w:rPr>
          <w:rStyle w:val="Teksttreci211pt"/>
        </w:rPr>
        <w:t>Jagiell</w:t>
      </w:r>
      <w:proofErr w:type="spellEnd"/>
      <w:r>
        <w:rPr>
          <w:rStyle w:val="Teksttreci211pt"/>
        </w:rPr>
        <w:t xml:space="preserve">. </w:t>
      </w:r>
      <w:r>
        <w:t xml:space="preserve">w </w:t>
      </w:r>
      <w:r>
        <w:rPr>
          <w:rStyle w:val="Teksttreci211pt"/>
        </w:rPr>
        <w:t xml:space="preserve">Krakowie </w:t>
      </w:r>
      <w:r>
        <w:t xml:space="preserve">pod </w:t>
      </w:r>
      <w:r>
        <w:rPr>
          <w:rStyle w:val="Teksttreci211pt"/>
        </w:rPr>
        <w:t xml:space="preserve">zarządem J. </w:t>
      </w:r>
      <w:r>
        <w:t>Filipowskiego.</w:t>
      </w:r>
    </w:p>
    <w:p w:rsidR="00EE5822" w:rsidRDefault="00EE5822">
      <w:pPr>
        <w:rPr>
          <w:sz w:val="2"/>
          <w:szCs w:val="2"/>
        </w:rPr>
      </w:pPr>
    </w:p>
    <w:sectPr w:rsidR="00EE5822" w:rsidSect="00EE582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282" w:rsidRDefault="00D72282" w:rsidP="00EE5822">
      <w:r>
        <w:separator/>
      </w:r>
    </w:p>
  </w:endnote>
  <w:endnote w:type="continuationSeparator" w:id="0">
    <w:p w:rsidR="00D72282" w:rsidRDefault="00D72282" w:rsidP="00EE5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282" w:rsidRDefault="00D72282">
      <w:r>
        <w:separator/>
      </w:r>
    </w:p>
  </w:footnote>
  <w:footnote w:type="continuationSeparator" w:id="0">
    <w:p w:rsidR="00D72282" w:rsidRDefault="00D722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0464"/>
    <w:multiLevelType w:val="multilevel"/>
    <w:tmpl w:val="351A762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C6287A"/>
    <w:multiLevelType w:val="multilevel"/>
    <w:tmpl w:val="12441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601DB8"/>
    <w:multiLevelType w:val="multilevel"/>
    <w:tmpl w:val="9208A69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4F54D0"/>
    <w:multiLevelType w:val="multilevel"/>
    <w:tmpl w:val="D4847BB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E5822"/>
    <w:rsid w:val="002F0152"/>
    <w:rsid w:val="00364F90"/>
    <w:rsid w:val="00D72282"/>
    <w:rsid w:val="00EE5822"/>
    <w:rsid w:val="00EE6166"/>
    <w:rsid w:val="00F8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33"/>
        <o:r id="V:Rule10" type="connector" idref="#_x0000_s1031"/>
        <o:r id="V:Rule11" type="connector" idref="#_x0000_s1032"/>
        <o:r id="V:Rule12" type="connector" idref="#_x0000_s1027"/>
        <o:r id="V:Rule13" type="connector" idref="#_x0000_s1028"/>
        <o:r id="V:Rule14" type="connector" idref="#_x0000_s1030"/>
        <o:r id="V:Rule15" type="connector" idref="#_x0000_s1029"/>
        <o:r id="V:Rule1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E582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E5822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sid w:val="00EE58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Nagwek1">
    <w:name w:val="Nagłówek #1_"/>
    <w:basedOn w:val="Domylnaczcionkaakapitu"/>
    <w:link w:val="Nagwek10"/>
    <w:rsid w:val="00EE58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66"/>
      <w:szCs w:val="66"/>
      <w:u w:val="none"/>
    </w:rPr>
  </w:style>
  <w:style w:type="character" w:customStyle="1" w:styleId="Teksttreci4">
    <w:name w:val="Tekst treści (4)_"/>
    <w:basedOn w:val="Domylnaczcionkaakapitu"/>
    <w:link w:val="Teksttreci40"/>
    <w:rsid w:val="00EE58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E58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7">
    <w:name w:val="Tekst treści (7)_"/>
    <w:basedOn w:val="Domylnaczcionkaakapitu"/>
    <w:link w:val="Teksttreci70"/>
    <w:rsid w:val="00EE582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">
    <w:name w:val="Tekst treści (2)_"/>
    <w:basedOn w:val="Domylnaczcionkaakapitu"/>
    <w:link w:val="Teksttreci20"/>
    <w:rsid w:val="00EE58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Odstpy2pt">
    <w:name w:val="Tekst treści (2) + Odstępy 2 pt"/>
    <w:basedOn w:val="Teksttreci2"/>
    <w:rsid w:val="00EE5822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EE58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de-DE" w:eastAsia="de-DE" w:bidi="de-DE"/>
    </w:rPr>
  </w:style>
  <w:style w:type="character" w:customStyle="1" w:styleId="Teksttreci6Odstpy1pt">
    <w:name w:val="Tekst treści (6) + Odstępy 1 pt"/>
    <w:basedOn w:val="Teksttreci6"/>
    <w:rsid w:val="00EE5822"/>
    <w:rPr>
      <w:color w:val="000000"/>
      <w:spacing w:val="30"/>
      <w:w w:val="100"/>
      <w:position w:val="0"/>
    </w:rPr>
  </w:style>
  <w:style w:type="character" w:customStyle="1" w:styleId="Teksttreci10">
    <w:name w:val="Tekst treści (10)_"/>
    <w:basedOn w:val="Domylnaczcionkaakapitu"/>
    <w:link w:val="Teksttreci100"/>
    <w:rsid w:val="00EE582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Arial11pt">
    <w:name w:val="Tekst treści (10) + Arial;11 pt"/>
    <w:basedOn w:val="Teksttreci10"/>
    <w:rsid w:val="00EE582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EE58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Arial11ptOdstpy0pt">
    <w:name w:val="Tekst treści (2) + Arial;11 pt;Odstępy 0 pt"/>
    <w:basedOn w:val="Teksttreci2"/>
    <w:rsid w:val="00EE5822"/>
    <w:rPr>
      <w:rFonts w:ascii="Arial" w:eastAsia="Arial" w:hAnsi="Arial" w:cs="Arial"/>
      <w:color w:val="000000"/>
      <w:spacing w:val="-10"/>
      <w:w w:val="100"/>
      <w:position w:val="0"/>
      <w:sz w:val="22"/>
      <w:szCs w:val="22"/>
      <w:lang w:val="pl-PL" w:eastAsia="pl-PL" w:bidi="pl-PL"/>
    </w:rPr>
  </w:style>
  <w:style w:type="character" w:customStyle="1" w:styleId="Teksttreci21">
    <w:name w:val="Tekst treści (2)"/>
    <w:basedOn w:val="Teksttreci2"/>
    <w:rsid w:val="00EE5822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Stopka2">
    <w:name w:val="Stopka (2)_"/>
    <w:basedOn w:val="Domylnaczcionkaakapitu"/>
    <w:link w:val="Stopka20"/>
    <w:rsid w:val="00EE58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topka2Odstpy0pt">
    <w:name w:val="Stopka (2) + Odstępy 0 pt"/>
    <w:basedOn w:val="Stopka2"/>
    <w:rsid w:val="00EE5822"/>
    <w:rPr>
      <w:color w:val="000000"/>
      <w:spacing w:val="-10"/>
      <w:w w:val="100"/>
      <w:position w:val="0"/>
      <w:sz w:val="22"/>
      <w:szCs w:val="22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EE58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w w:val="70"/>
      <w:sz w:val="20"/>
      <w:szCs w:val="20"/>
      <w:u w:val="none"/>
    </w:rPr>
  </w:style>
  <w:style w:type="character" w:customStyle="1" w:styleId="Teksttreci81">
    <w:name w:val="Tekst treści (8)"/>
    <w:basedOn w:val="Teksttreci8"/>
    <w:rsid w:val="00EE5822"/>
    <w:rPr>
      <w:color w:val="000000"/>
      <w:position w:val="0"/>
    </w:rPr>
  </w:style>
  <w:style w:type="character" w:customStyle="1" w:styleId="Teksttreci61">
    <w:name w:val="Tekst treści (6)"/>
    <w:basedOn w:val="Teksttreci6"/>
    <w:rsid w:val="00EE5822"/>
    <w:rPr>
      <w:color w:val="000000"/>
      <w:spacing w:val="0"/>
      <w:w w:val="100"/>
      <w:position w:val="0"/>
      <w:u w:val="single"/>
      <w:lang w:val="pl-PL" w:eastAsia="pl-PL" w:bidi="pl-PL"/>
    </w:rPr>
  </w:style>
  <w:style w:type="character" w:customStyle="1" w:styleId="Nagweklubstopka1">
    <w:name w:val="Nagłówek lub stopka"/>
    <w:basedOn w:val="Nagweklubstopka"/>
    <w:rsid w:val="00EE5822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EE58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de-DE" w:eastAsia="de-DE" w:bidi="de-DE"/>
    </w:rPr>
  </w:style>
  <w:style w:type="character" w:customStyle="1" w:styleId="Nagweklubstopka2">
    <w:name w:val="Nagłówek lub stopka (2)_"/>
    <w:basedOn w:val="Domylnaczcionkaakapitu"/>
    <w:link w:val="Nagweklubstopka20"/>
    <w:rsid w:val="00EE582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gweklubstopka3">
    <w:name w:val="Nagłówek lub stopka (3)_"/>
    <w:basedOn w:val="Domylnaczcionkaakapitu"/>
    <w:link w:val="Nagweklubstopka30"/>
    <w:rsid w:val="00EE58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lubstopka310pt">
    <w:name w:val="Nagłówek lub stopka (3) + 10 pt"/>
    <w:basedOn w:val="Nagweklubstopka3"/>
    <w:rsid w:val="00EE5822"/>
    <w:rPr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Teksttreci22">
    <w:name w:val="Tekst treści (2)"/>
    <w:basedOn w:val="Teksttreci2"/>
    <w:rsid w:val="00EE5822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Odstpy2pt0">
    <w:name w:val="Tekst treści (2) + Odstępy 2 pt"/>
    <w:basedOn w:val="Teksttreci2"/>
    <w:rsid w:val="00EE5822"/>
    <w:rPr>
      <w:color w:val="000000"/>
      <w:spacing w:val="40"/>
      <w:w w:val="100"/>
      <w:position w:val="0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EE5822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EE58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Nagwek2FranklinGothicHeavy13pt">
    <w:name w:val="Pogrubienie;Nagłówek #2 + Franklin Gothic Heavy;13 pt"/>
    <w:basedOn w:val="Nagwek2"/>
    <w:rsid w:val="00EE5822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26"/>
      <w:szCs w:val="26"/>
      <w:lang w:val="pl-PL" w:eastAsia="pl-PL" w:bidi="pl-PL"/>
    </w:rPr>
  </w:style>
  <w:style w:type="character" w:customStyle="1" w:styleId="PogrubienieNagwek213pt">
    <w:name w:val="Pogrubienie;Nagłówek #2 + 13 pt"/>
    <w:basedOn w:val="Nagwek2"/>
    <w:rsid w:val="00EE5822"/>
    <w:rPr>
      <w:b/>
      <w:bCs/>
      <w:color w:val="000000"/>
      <w:spacing w:val="0"/>
      <w:w w:val="100"/>
      <w:position w:val="0"/>
      <w:sz w:val="26"/>
      <w:szCs w:val="26"/>
      <w:lang w:val="pl-PL" w:eastAsia="pl-PL" w:bidi="pl-PL"/>
    </w:rPr>
  </w:style>
  <w:style w:type="character" w:customStyle="1" w:styleId="Nagwek213pt">
    <w:name w:val="Nagłówek #2 + 13 pt"/>
    <w:basedOn w:val="Nagwek2"/>
    <w:rsid w:val="00EE5822"/>
    <w:rPr>
      <w:color w:val="000000"/>
      <w:spacing w:val="0"/>
      <w:w w:val="100"/>
      <w:position w:val="0"/>
      <w:sz w:val="26"/>
      <w:szCs w:val="26"/>
      <w:lang w:val="pl-PL" w:eastAsia="pl-PL" w:bidi="pl-PL"/>
    </w:rPr>
  </w:style>
  <w:style w:type="character" w:customStyle="1" w:styleId="Teksttreci5Bezpogrubienia">
    <w:name w:val="Tekst treści (5) + Bez pogrubienia"/>
    <w:basedOn w:val="Teksttreci5"/>
    <w:rsid w:val="00EE5822"/>
    <w:rPr>
      <w:b/>
      <w:bCs/>
      <w:color w:val="000000"/>
      <w:spacing w:val="0"/>
      <w:w w:val="100"/>
      <w:position w:val="0"/>
      <w:sz w:val="26"/>
      <w:szCs w:val="26"/>
      <w:lang w:val="pl-PL" w:eastAsia="pl-PL" w:bidi="pl-PL"/>
    </w:rPr>
  </w:style>
  <w:style w:type="character" w:customStyle="1" w:styleId="Teksttreci5Odstpy2pt">
    <w:name w:val="Tekst treści (5) + Odstępy 2 pt"/>
    <w:basedOn w:val="Teksttreci5"/>
    <w:rsid w:val="00EE5822"/>
    <w:rPr>
      <w:color w:val="000000"/>
      <w:spacing w:val="40"/>
      <w:w w:val="100"/>
      <w:position w:val="0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EE58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Teksttreci9Bezkursywy">
    <w:name w:val="Tekst treści (9) + Bez kursywy"/>
    <w:basedOn w:val="Teksttreci9"/>
    <w:rsid w:val="00EE5822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EE58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5">
    <w:name w:val="Nagłówek lub stopka (5)_"/>
    <w:basedOn w:val="Domylnaczcionkaakapitu"/>
    <w:link w:val="Nagweklubstopka50"/>
    <w:rsid w:val="00EE58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51">
    <w:name w:val="Nagłówek lub stopka (5)"/>
    <w:basedOn w:val="Nagweklubstopka5"/>
    <w:rsid w:val="00EE5822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FranklinGothicHeavy">
    <w:name w:val="Tekst treści (2) + Franklin Gothic Heavy"/>
    <w:basedOn w:val="Teksttreci2"/>
    <w:rsid w:val="00EE5822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6"/>
      <w:szCs w:val="26"/>
      <w:lang w:val="pl-PL" w:eastAsia="pl-PL" w:bidi="pl-PL"/>
    </w:rPr>
  </w:style>
  <w:style w:type="character" w:customStyle="1" w:styleId="PogrubienieTeksttreci2FranklinGothicHeavy">
    <w:name w:val="Pogrubienie;Tekst treści (2) + Franklin Gothic Heavy"/>
    <w:basedOn w:val="Teksttreci2"/>
    <w:rsid w:val="00EE5822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26"/>
      <w:szCs w:val="26"/>
      <w:lang w:val="pl-PL" w:eastAsia="pl-PL" w:bidi="pl-PL"/>
    </w:rPr>
  </w:style>
  <w:style w:type="character" w:customStyle="1" w:styleId="Teksttreci23">
    <w:name w:val="Tekst treści (2)"/>
    <w:basedOn w:val="Teksttreci2"/>
    <w:rsid w:val="00EE5822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9Bezkursywy0">
    <w:name w:val="Tekst treści (9) + Bez kursywy"/>
    <w:basedOn w:val="Teksttreci9"/>
    <w:rsid w:val="00EE5822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Kursywa0">
    <w:name w:val="Tekst treści (2) + Kursywa"/>
    <w:basedOn w:val="Teksttreci2"/>
    <w:rsid w:val="00EE5822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Odstpy2pt1">
    <w:name w:val="Tekst treści (2) + Odstępy 2 pt"/>
    <w:basedOn w:val="Teksttreci2"/>
    <w:rsid w:val="00EE5822"/>
    <w:rPr>
      <w:color w:val="000000"/>
      <w:spacing w:val="40"/>
      <w:w w:val="100"/>
      <w:position w:val="0"/>
      <w:lang w:val="pl-PL" w:eastAsia="pl-PL" w:bidi="pl-PL"/>
    </w:rPr>
  </w:style>
  <w:style w:type="character" w:customStyle="1" w:styleId="Nagweklubstopka3TimesNewRoman16pt">
    <w:name w:val="Nagłówek lub stopka (3) + Times New Roman;16 pt"/>
    <w:basedOn w:val="Nagweklubstopka3"/>
    <w:rsid w:val="00EE5822"/>
    <w:rPr>
      <w:rFonts w:ascii="Times New Roman" w:eastAsia="Times New Roman" w:hAnsi="Times New Roman" w:cs="Times New Roman"/>
      <w:color w:val="000000"/>
      <w:spacing w:val="0"/>
      <w:w w:val="100"/>
      <w:position w:val="0"/>
      <w:sz w:val="32"/>
      <w:szCs w:val="32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EE5822"/>
    <w:rPr>
      <w:b/>
      <w:bCs/>
      <w:color w:val="000000"/>
      <w:spacing w:val="0"/>
      <w:w w:val="100"/>
      <w:position w:val="0"/>
      <w:sz w:val="26"/>
      <w:szCs w:val="26"/>
      <w:lang w:val="pl-PL" w:eastAsia="pl-PL" w:bidi="pl-PL"/>
    </w:rPr>
  </w:style>
  <w:style w:type="character" w:customStyle="1" w:styleId="Teksttreci2Odstpy0pt">
    <w:name w:val="Tekst treści (2) + Odstępy 0 pt"/>
    <w:basedOn w:val="Teksttreci2"/>
    <w:rsid w:val="00EE5822"/>
    <w:rPr>
      <w:color w:val="000000"/>
      <w:spacing w:val="-10"/>
      <w:w w:val="100"/>
      <w:position w:val="0"/>
      <w:lang w:val="pl-PL" w:eastAsia="pl-PL" w:bidi="pl-PL"/>
    </w:rPr>
  </w:style>
  <w:style w:type="character" w:customStyle="1" w:styleId="Teksttreci211pt">
    <w:name w:val="Tekst treści (2) + 11 pt"/>
    <w:basedOn w:val="Teksttreci2"/>
    <w:rsid w:val="00EE5822"/>
    <w:rPr>
      <w:color w:val="000000"/>
      <w:spacing w:val="0"/>
      <w:w w:val="100"/>
      <w:position w:val="0"/>
      <w:sz w:val="22"/>
      <w:szCs w:val="22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EE5822"/>
    <w:pPr>
      <w:shd w:val="clear" w:color="auto" w:fill="FFFFFF"/>
      <w:spacing w:after="600" w:line="0" w:lineRule="atLeas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10">
    <w:name w:val="Nagłówek #1"/>
    <w:basedOn w:val="Normalny"/>
    <w:link w:val="Nagwek1"/>
    <w:rsid w:val="00EE5822"/>
    <w:pPr>
      <w:shd w:val="clear" w:color="auto" w:fill="FFFFFF"/>
      <w:spacing w:before="600" w:after="60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66"/>
      <w:szCs w:val="66"/>
    </w:rPr>
  </w:style>
  <w:style w:type="paragraph" w:customStyle="1" w:styleId="Teksttreci40">
    <w:name w:val="Tekst treści (4)"/>
    <w:basedOn w:val="Normalny"/>
    <w:link w:val="Teksttreci4"/>
    <w:rsid w:val="00EE5822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E5822"/>
    <w:pPr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70">
    <w:name w:val="Tekst treści (7)"/>
    <w:basedOn w:val="Normalny"/>
    <w:link w:val="Teksttreci7"/>
    <w:rsid w:val="00EE5822"/>
    <w:pPr>
      <w:shd w:val="clear" w:color="auto" w:fill="FFFFFF"/>
      <w:spacing w:before="600" w:after="240" w:line="0" w:lineRule="atLeast"/>
      <w:jc w:val="center"/>
    </w:pPr>
    <w:rPr>
      <w:rFonts w:ascii="Franklin Gothic Heavy" w:eastAsia="Franklin Gothic Heavy" w:hAnsi="Franklin Gothic Heavy" w:cs="Franklin Gothic Heavy"/>
      <w:b/>
      <w:bCs/>
      <w:sz w:val="26"/>
      <w:szCs w:val="26"/>
    </w:rPr>
  </w:style>
  <w:style w:type="paragraph" w:customStyle="1" w:styleId="Teksttreci20">
    <w:name w:val="Tekst treści (2)"/>
    <w:basedOn w:val="Normalny"/>
    <w:link w:val="Teksttreci2"/>
    <w:rsid w:val="00EE5822"/>
    <w:pPr>
      <w:shd w:val="clear" w:color="auto" w:fill="FFFFFF"/>
      <w:spacing w:before="240" w:line="306" w:lineRule="exact"/>
      <w:ind w:hanging="6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60">
    <w:name w:val="Tekst treści (6)"/>
    <w:basedOn w:val="Normalny"/>
    <w:link w:val="Teksttreci6"/>
    <w:rsid w:val="00EE5822"/>
    <w:pPr>
      <w:shd w:val="clear" w:color="auto" w:fill="FFFFFF"/>
      <w:spacing w:before="240" w:after="600" w:line="270" w:lineRule="exact"/>
      <w:ind w:hanging="340"/>
    </w:pPr>
    <w:rPr>
      <w:rFonts w:ascii="Times New Roman" w:eastAsia="Times New Roman" w:hAnsi="Times New Roman" w:cs="Times New Roman"/>
      <w:sz w:val="22"/>
      <w:szCs w:val="22"/>
      <w:lang w:val="de-DE" w:eastAsia="de-DE" w:bidi="de-DE"/>
    </w:rPr>
  </w:style>
  <w:style w:type="paragraph" w:customStyle="1" w:styleId="Teksttreci100">
    <w:name w:val="Tekst treści (10)"/>
    <w:basedOn w:val="Normalny"/>
    <w:link w:val="Teksttreci10"/>
    <w:rsid w:val="00EE5822"/>
    <w:pPr>
      <w:shd w:val="clear" w:color="auto" w:fill="FFFFFF"/>
      <w:spacing w:line="150" w:lineRule="exact"/>
      <w:jc w:val="center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rsid w:val="00EE58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topka20">
    <w:name w:val="Stopka (2)"/>
    <w:basedOn w:val="Normalny"/>
    <w:link w:val="Stopka2"/>
    <w:rsid w:val="00EE58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80">
    <w:name w:val="Tekst treści (8)"/>
    <w:basedOn w:val="Normalny"/>
    <w:link w:val="Teksttreci8"/>
    <w:rsid w:val="00EE5822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i/>
      <w:iCs/>
      <w:spacing w:val="30"/>
      <w:w w:val="70"/>
      <w:sz w:val="20"/>
      <w:szCs w:val="20"/>
    </w:rPr>
  </w:style>
  <w:style w:type="paragraph" w:customStyle="1" w:styleId="Stopka1">
    <w:name w:val="Stopka1"/>
    <w:basedOn w:val="Normalny"/>
    <w:link w:val="Stopka"/>
    <w:rsid w:val="00EE5822"/>
    <w:pPr>
      <w:shd w:val="clear" w:color="auto" w:fill="FFFFFF"/>
      <w:spacing w:line="246" w:lineRule="exact"/>
    </w:pPr>
    <w:rPr>
      <w:rFonts w:ascii="Times New Roman" w:eastAsia="Times New Roman" w:hAnsi="Times New Roman" w:cs="Times New Roman"/>
      <w:sz w:val="22"/>
      <w:szCs w:val="22"/>
      <w:lang w:val="de-DE" w:eastAsia="de-DE" w:bidi="de-DE"/>
    </w:rPr>
  </w:style>
  <w:style w:type="paragraph" w:customStyle="1" w:styleId="Nagweklubstopka20">
    <w:name w:val="Nagłówek lub stopka (2)"/>
    <w:basedOn w:val="Normalny"/>
    <w:link w:val="Nagweklubstopka2"/>
    <w:rsid w:val="00EE5822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1"/>
      <w:szCs w:val="21"/>
    </w:rPr>
  </w:style>
  <w:style w:type="paragraph" w:customStyle="1" w:styleId="Nagweklubstopka30">
    <w:name w:val="Nagłówek lub stopka (3)"/>
    <w:basedOn w:val="Normalny"/>
    <w:link w:val="Nagweklubstopka3"/>
    <w:rsid w:val="00EE582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8"/>
      <w:szCs w:val="28"/>
    </w:rPr>
  </w:style>
  <w:style w:type="paragraph" w:customStyle="1" w:styleId="Nagwek20">
    <w:name w:val="Nagłówek #2"/>
    <w:basedOn w:val="Normalny"/>
    <w:link w:val="Nagwek2"/>
    <w:rsid w:val="00EE5822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90">
    <w:name w:val="Tekst treści (9)"/>
    <w:basedOn w:val="Normalny"/>
    <w:link w:val="Teksttreci9"/>
    <w:rsid w:val="00EE5822"/>
    <w:pPr>
      <w:shd w:val="clear" w:color="auto" w:fill="FFFFFF"/>
      <w:spacing w:after="60" w:line="300" w:lineRule="exact"/>
      <w:ind w:firstLine="64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Nagweklubstopka40">
    <w:name w:val="Nagłówek lub stopka (4)"/>
    <w:basedOn w:val="Normalny"/>
    <w:link w:val="Nagweklubstopka4"/>
    <w:rsid w:val="00EE58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50">
    <w:name w:val="Nagłówek lub stopka (5)"/>
    <w:basedOn w:val="Normalny"/>
    <w:link w:val="Nagweklubstopka5"/>
    <w:rsid w:val="00EE58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7874</Words>
  <Characters>47244</Characters>
  <Application>Microsoft Office Word</Application>
  <DocSecurity>0</DocSecurity>
  <Lines>393</Lines>
  <Paragraphs>110</Paragraphs>
  <ScaleCrop>false</ScaleCrop>
  <Company/>
  <LinksUpToDate>false</LinksUpToDate>
  <CharactersWithSpaces>55008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poradnik353</dc:title>
  <dc:subject/>
  <dc:creator/>
  <cp:keywords/>
  <cp:lastModifiedBy>ewkar</cp:lastModifiedBy>
  <cp:revision>4</cp:revision>
  <dcterms:created xsi:type="dcterms:W3CDTF">2018-02-10T13:46:00Z</dcterms:created>
  <dcterms:modified xsi:type="dcterms:W3CDTF">2018-02-10T13:47:00Z</dcterms:modified>
</cp:coreProperties>
</file>