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22" w:rsidRDefault="00297644">
      <w:pPr>
        <w:pStyle w:val="Nagweklubstopka20"/>
        <w:framePr w:wrap="none" w:vAnchor="page" w:hAnchor="page" w:x="830" w:y="203"/>
        <w:shd w:val="clear" w:color="auto" w:fill="auto"/>
        <w:spacing w:line="200" w:lineRule="exact"/>
      </w:pPr>
      <w:bookmarkStart w:id="0" w:name="_GoBack"/>
      <w:bookmarkEnd w:id="0"/>
      <w:r>
        <w:t>SER</w:t>
      </w:r>
      <w:r w:rsidR="006A6FB1">
        <w:t>JA C</w:t>
      </w:r>
    </w:p>
    <w:p w:rsidR="00CE0822" w:rsidRDefault="006A6FB1">
      <w:pPr>
        <w:pStyle w:val="Nagweklubstopka20"/>
        <w:framePr w:wrap="none" w:vAnchor="page" w:hAnchor="page" w:x="3302" w:y="155"/>
        <w:shd w:val="clear" w:color="auto" w:fill="auto"/>
        <w:spacing w:line="200" w:lineRule="exact"/>
      </w:pPr>
      <w:r>
        <w:t>GRUDZIEŃ 1925</w:t>
      </w:r>
    </w:p>
    <w:p w:rsidR="00CE0822" w:rsidRDefault="006A6FB1">
      <w:pPr>
        <w:pStyle w:val="Nagweklubstopka20"/>
        <w:framePr w:wrap="none" w:vAnchor="page" w:hAnchor="page" w:x="6950" w:y="196"/>
        <w:shd w:val="clear" w:color="auto" w:fill="auto"/>
        <w:spacing w:line="200" w:lineRule="exact"/>
      </w:pPr>
      <w:r>
        <w:t>Z. 10</w:t>
      </w:r>
    </w:p>
    <w:p w:rsidR="00CE0822" w:rsidRDefault="006A6FB1">
      <w:pPr>
        <w:pStyle w:val="Nagwek10"/>
        <w:framePr w:wrap="none" w:vAnchor="page" w:hAnchor="page" w:x="768" w:y="879"/>
        <w:shd w:val="clear" w:color="auto" w:fill="auto"/>
        <w:spacing w:after="0" w:line="540" w:lineRule="exact"/>
      </w:pPr>
      <w:bookmarkStart w:id="1" w:name="bookmark0"/>
      <w:r>
        <w:t>PORADNIK JĘZYKOWY</w:t>
      </w:r>
      <w:bookmarkEnd w:id="1"/>
    </w:p>
    <w:p w:rsidR="00CE0822" w:rsidRDefault="006A6FB1">
      <w:pPr>
        <w:pStyle w:val="Teksttreci30"/>
        <w:framePr w:w="6797" w:h="1175" w:hRule="exact" w:wrap="none" w:vAnchor="page" w:hAnchor="page" w:x="768" w:y="1836"/>
        <w:shd w:val="clear" w:color="auto" w:fill="auto"/>
        <w:spacing w:before="0" w:after="224"/>
        <w:ind w:left="460"/>
      </w:pPr>
      <w:r>
        <w:t xml:space="preserve">Wychodzi na początku każdego miesiąca prócz sierpnia i września. </w:t>
      </w:r>
      <w:r>
        <w:rPr>
          <w:rStyle w:val="Teksttreci310pt"/>
          <w:b/>
          <w:bCs/>
        </w:rPr>
        <w:t>Adres redakcji i ekspedycji: Kraków, ul. Podwale 7, II. p.</w:t>
      </w:r>
    </w:p>
    <w:p w:rsidR="00CE0822" w:rsidRDefault="006A6FB1">
      <w:pPr>
        <w:pStyle w:val="Teksttreci40"/>
        <w:framePr w:w="6797" w:h="1175" w:hRule="exact" w:wrap="none" w:vAnchor="page" w:hAnchor="page" w:x="768" w:y="1836"/>
        <w:shd w:val="clear" w:color="auto" w:fill="auto"/>
        <w:tabs>
          <w:tab w:val="left" w:pos="3554"/>
        </w:tabs>
        <w:spacing w:before="0"/>
      </w:pPr>
      <w:r>
        <w:rPr>
          <w:rStyle w:val="Teksttreci475pt"/>
        </w:rPr>
        <w:t xml:space="preserve">Przedpłata roczna </w:t>
      </w:r>
      <w:r>
        <w:t xml:space="preserve">Z </w:t>
      </w:r>
      <w:r>
        <w:rPr>
          <w:rStyle w:val="Teksttreci475pt"/>
        </w:rPr>
        <w:t>przesyłką pocztową</w:t>
      </w:r>
      <w:r>
        <w:rPr>
          <w:rStyle w:val="Teksttreci475pt"/>
        </w:rPr>
        <w:tab/>
      </w:r>
      <w:r>
        <w:t>Przedpłatę przyjmuje ekspedycja „Poradnika" na</w:t>
      </w:r>
    </w:p>
    <w:p w:rsidR="00CE0822" w:rsidRDefault="006A6FB1">
      <w:pPr>
        <w:pStyle w:val="Teksttreci40"/>
        <w:framePr w:w="6797" w:h="1175" w:hRule="exact" w:wrap="none" w:vAnchor="page" w:hAnchor="page" w:x="768" w:y="1836"/>
        <w:shd w:val="clear" w:color="auto" w:fill="auto"/>
        <w:tabs>
          <w:tab w:val="left" w:pos="1526"/>
          <w:tab w:val="left" w:pos="2361"/>
          <w:tab w:val="left" w:pos="3554"/>
        </w:tabs>
        <w:spacing w:before="0"/>
        <w:ind w:left="460"/>
      </w:pPr>
      <w:r>
        <w:rPr>
          <w:vertAlign w:val="superscript"/>
        </w:rPr>
        <w:tab/>
      </w:r>
      <w:r>
        <w:rPr>
          <w:vertAlign w:val="superscript"/>
        </w:rPr>
        <w:tab/>
      </w:r>
      <w:r>
        <w:rPr>
          <w:lang w:val="cs-CZ" w:eastAsia="cs-CZ" w:bidi="cs-CZ"/>
        </w:rPr>
        <w:tab/>
      </w:r>
      <w:r>
        <w:t>konto P. K. O. Nr 404.600 i wszystkie księgarnie</w:t>
      </w:r>
    </w:p>
    <w:p w:rsidR="00CE0822" w:rsidRDefault="006A6FB1">
      <w:pPr>
        <w:pStyle w:val="Teksttreci40"/>
        <w:framePr w:w="6797" w:h="1175" w:hRule="exact" w:wrap="none" w:vAnchor="page" w:hAnchor="page" w:x="768" w:y="1836"/>
        <w:shd w:val="clear" w:color="auto" w:fill="auto"/>
        <w:tabs>
          <w:tab w:val="left" w:pos="4573"/>
        </w:tabs>
        <w:spacing w:before="0"/>
        <w:ind w:left="920"/>
      </w:pPr>
      <w:r>
        <w:rPr>
          <w:rStyle w:val="Teksttreci475pt"/>
        </w:rPr>
        <w:t xml:space="preserve">wynosi zł </w:t>
      </w:r>
      <w:r>
        <w:t xml:space="preserve">6 gr </w:t>
      </w:r>
      <w:r>
        <w:rPr>
          <w:rStyle w:val="Teksttreci475pt"/>
        </w:rPr>
        <w:t>50.</w:t>
      </w:r>
      <w:r>
        <w:rPr>
          <w:rStyle w:val="Teksttreci475pt"/>
        </w:rPr>
        <w:tab/>
      </w:r>
      <w:r>
        <w:t>w kraju i zagranicą.</w:t>
      </w:r>
    </w:p>
    <w:p w:rsidR="00CE0822" w:rsidRDefault="006A6FB1">
      <w:pPr>
        <w:pStyle w:val="Teksttreci50"/>
        <w:framePr w:w="6797" w:h="8155" w:hRule="exact" w:wrap="none" w:vAnchor="page" w:hAnchor="page" w:x="768" w:y="3385"/>
        <w:shd w:val="clear" w:color="auto" w:fill="auto"/>
        <w:spacing w:before="0" w:after="28" w:line="260" w:lineRule="exact"/>
        <w:ind w:left="20"/>
      </w:pPr>
      <w:r>
        <w:t>DO NASZYCH CZYTELNIKÓW.</w:t>
      </w:r>
    </w:p>
    <w:p w:rsidR="00CE0822" w:rsidRDefault="006A6FB1">
      <w:pPr>
        <w:pStyle w:val="Teksttreci60"/>
        <w:framePr w:w="6797" w:h="8155" w:hRule="exact" w:wrap="none" w:vAnchor="page" w:hAnchor="page" w:x="768" w:y="3385"/>
        <w:shd w:val="clear" w:color="auto" w:fill="auto"/>
        <w:spacing w:before="0"/>
        <w:ind w:firstLine="580"/>
      </w:pPr>
      <w:r>
        <w:t xml:space="preserve">Ukończyliśmy tedy rocznik 21, jakkolwiek był to wydawnictwa rok 25, bośmy w czasie wojny i po wojnie cztery lata zmarnowali. Za poparcie w r. b. </w:t>
      </w:r>
      <w:r>
        <w:rPr>
          <w:rStyle w:val="Teksttreci6Odstpy1pt"/>
          <w:i/>
          <w:iCs/>
        </w:rPr>
        <w:t>dziękujemy serdecznie wszystkim,</w:t>
      </w:r>
      <w:r>
        <w:t xml:space="preserve"> a zwłaszcza zarządom szkół i kolegom-nauczycielom, którzy i uczniów starszych do zbiorowej przedpłaty zachęcali. Czujemy to dobrze, żeśmy zadania nie wypełnili tak, jakeśmy pragnęli, ale na to składało się wiele czynników, nietylko natury materjalnej. </w:t>
      </w:r>
      <w:r>
        <w:rPr>
          <w:rStyle w:val="Teksttreci6Odstpy1pt"/>
          <w:i/>
          <w:iCs/>
        </w:rPr>
        <w:t>Chcemy w roku przyszłym rozwinąć działalność szerszą i żywszą</w:t>
      </w:r>
      <w:r>
        <w:t xml:space="preserve"> i dlatego uprosiliśmy do współpracownictwa szereg nie fachowych językoznawców, ale ludzi, miłujących rzetelnie język ojczysty, nadto poszczycić się możemy i obietnicą </w:t>
      </w:r>
      <w:r>
        <w:rPr>
          <w:rStyle w:val="Teksttreci6Odstpy1pt"/>
          <w:i/>
          <w:iCs/>
        </w:rPr>
        <w:t>współpracownictwa</w:t>
      </w:r>
      <w:r>
        <w:t xml:space="preserve"> </w:t>
      </w:r>
      <w:r w:rsidRPr="00297644">
        <w:rPr>
          <w:lang w:eastAsia="en-US" w:bidi="en-US"/>
        </w:rPr>
        <w:t xml:space="preserve">prof. </w:t>
      </w:r>
      <w:r>
        <w:rPr>
          <w:rStyle w:val="Teksttreci6Odstpy1pt"/>
          <w:i/>
          <w:iCs/>
        </w:rPr>
        <w:t xml:space="preserve">A.A.Kryńskiego, </w:t>
      </w:r>
      <w:r>
        <w:t>który na tem polu położył niepospolite zasługi.</w:t>
      </w:r>
    </w:p>
    <w:p w:rsidR="00CE0822" w:rsidRDefault="006A6FB1">
      <w:pPr>
        <w:pStyle w:val="Teksttreci60"/>
        <w:framePr w:w="6797" w:h="8155" w:hRule="exact" w:wrap="none" w:vAnchor="page" w:hAnchor="page" w:x="768" w:y="3385"/>
        <w:shd w:val="clear" w:color="auto" w:fill="auto"/>
        <w:spacing w:before="0"/>
        <w:ind w:firstLine="580"/>
      </w:pPr>
      <w:r>
        <w:t xml:space="preserve">Ze względu na znaczną ilość przedpłatników ze szkół średnich, tak dyrekcyj zakładów, jak i nauczycieli, </w:t>
      </w:r>
      <w:r>
        <w:rPr>
          <w:rStyle w:val="Teksttreci6Odstpy1pt"/>
          <w:i/>
          <w:iCs/>
        </w:rPr>
        <w:t>będziemy w roku przyszłym omawiać różne trudniejsze spraw</w:t>
      </w:r>
      <w:r>
        <w:rPr>
          <w:rStyle w:val="Teksttreci6Odstpy1pt"/>
          <w:i/>
          <w:iCs/>
          <w:lang w:val="fr-FR" w:eastAsia="fr-FR" w:bidi="fr-FR"/>
        </w:rPr>
        <w:t xml:space="preserve">y </w:t>
      </w:r>
      <w:r>
        <w:rPr>
          <w:rStyle w:val="Teksttreci6Odstpy1pt"/>
          <w:i/>
          <w:iCs/>
        </w:rPr>
        <w:t xml:space="preserve">językowe, </w:t>
      </w:r>
      <w:r>
        <w:t>nasuwające się w nauce języka ojczystego, a nie poruszone w żadnej gramatyce. Sięgniemy do skarbnicy języka dawnego i współczesnego, żywego, aby wykazać ich nierozerwalny związek i zależność.</w:t>
      </w:r>
    </w:p>
    <w:p w:rsidR="00CE0822" w:rsidRDefault="006A6FB1">
      <w:pPr>
        <w:pStyle w:val="Teksttreci60"/>
        <w:framePr w:w="6797" w:h="8155" w:hRule="exact" w:wrap="none" w:vAnchor="page" w:hAnchor="page" w:x="768" w:y="3385"/>
        <w:shd w:val="clear" w:color="auto" w:fill="auto"/>
        <w:spacing w:before="0"/>
        <w:ind w:firstLine="580"/>
      </w:pPr>
      <w:r>
        <w:t xml:space="preserve">Szczególnie jednak </w:t>
      </w:r>
      <w:r>
        <w:rPr>
          <w:rStyle w:val="Teksttreci6Odstpy1pt"/>
          <w:i/>
          <w:iCs/>
        </w:rPr>
        <w:t>prosimy</w:t>
      </w:r>
      <w:r>
        <w:t xml:space="preserve"> Szanownych Przedpłatników o po</w:t>
      </w:r>
      <w:r>
        <w:rPr>
          <w:rStyle w:val="Teksttreci6Odstpy1pt"/>
          <w:i/>
          <w:iCs/>
        </w:rPr>
        <w:t>dawanie nam swoich uwag i wątpliwości,</w:t>
      </w:r>
      <w:r>
        <w:t xml:space="preserve"> bez tego bowiem pismo nie może być aktualne i żywotne. Prosimy także usilnie, aby </w:t>
      </w:r>
      <w:r>
        <w:rPr>
          <w:rStyle w:val="Teksttreci6Odstpy1pt"/>
          <w:i/>
          <w:iCs/>
        </w:rPr>
        <w:t>każdy przedpłatnik zapisywał usterki językowe z tego czasopisma czy dziennika, który stale czyta,</w:t>
      </w:r>
      <w:r>
        <w:t xml:space="preserve"> podając obok usterki tytuł i numer, lub stronicę pisma. Taki materjał nam przesłany co tydzień, czy co miesiąc, da obraz interesujący </w:t>
      </w:r>
      <w:r>
        <w:rPr>
          <w:rStyle w:val="Teksttreci6Odstpy1pt"/>
          <w:i/>
          <w:iCs/>
        </w:rPr>
        <w:t>niedomagań językowych</w:t>
      </w:r>
      <w:r>
        <w:t xml:space="preserve"> w naszej prasie i </w:t>
      </w:r>
      <w:r>
        <w:rPr>
          <w:rStyle w:val="Teksttreci6Odstpy1pt"/>
          <w:i/>
          <w:iCs/>
        </w:rPr>
        <w:t>wpłynie</w:t>
      </w:r>
      <w:r>
        <w:t xml:space="preserve"> więcej na </w:t>
      </w:r>
      <w:r>
        <w:rPr>
          <w:rStyle w:val="Teksttreci6Odstpy1pt"/>
          <w:i/>
          <w:iCs/>
        </w:rPr>
        <w:t>poprawę tego stanu rzeczy,</w:t>
      </w:r>
      <w:r>
        <w:t xml:space="preserve"> niż całe szeregi artykułów (nie czytanych !). Gdybyśmy tylko z 200—300 pism zbierali usterki, a nie wątpimy, że znajdzie się tylu miłujących szczerze język i pragnących jego poprawności, to już rezultat może być rychło widoczny, skoro redakcja owego</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809" w:y="207"/>
        <w:shd w:val="clear" w:color="auto" w:fill="auto"/>
        <w:tabs>
          <w:tab w:val="left" w:pos="2251"/>
          <w:tab w:val="left" w:pos="6250"/>
        </w:tabs>
        <w:spacing w:line="160" w:lineRule="exact"/>
      </w:pPr>
      <w:r>
        <w:lastRenderedPageBreak/>
        <w:t>138</w:t>
      </w:r>
      <w:r>
        <w:tab/>
        <w:t>PORADNIK JĘZYKOWY</w:t>
      </w:r>
      <w:r>
        <w:tab/>
        <w:t>C 10</w:t>
      </w:r>
    </w:p>
    <w:p w:rsidR="00CE0822" w:rsidRDefault="006A6FB1">
      <w:pPr>
        <w:pStyle w:val="Teksttreci60"/>
        <w:framePr w:w="6754" w:h="2371" w:hRule="exact" w:wrap="none" w:vAnchor="page" w:hAnchor="page" w:x="790" w:y="729"/>
        <w:shd w:val="clear" w:color="auto" w:fill="auto"/>
        <w:spacing w:before="0"/>
      </w:pPr>
      <w:r>
        <w:t>pisma spostrzeże, że jest pod ciągłą kontrolą językową. Wybitnie czynnych i wytrwałych w tym dziale współpracowników wynagrodzimy chętnie w końcu roku ofiarowaniem im dawnych roczników podług wyboru i życzenia.</w:t>
      </w:r>
    </w:p>
    <w:p w:rsidR="00CE0822" w:rsidRDefault="006A6FB1">
      <w:pPr>
        <w:pStyle w:val="Teksttreci60"/>
        <w:framePr w:w="6754" w:h="2371" w:hRule="exact" w:wrap="none" w:vAnchor="page" w:hAnchor="page" w:x="790" w:y="729"/>
        <w:shd w:val="clear" w:color="auto" w:fill="auto"/>
        <w:spacing w:before="0"/>
        <w:ind w:firstLine="580"/>
      </w:pPr>
      <w:r>
        <w:t xml:space="preserve">Przypominamy </w:t>
      </w:r>
      <w:r>
        <w:rPr>
          <w:rStyle w:val="Teksttreci6Odstpy1pt"/>
          <w:i/>
          <w:iCs/>
        </w:rPr>
        <w:t>konkurs, ogłoszony w zeszycie listopadowym</w:t>
      </w:r>
      <w:r>
        <w:t xml:space="preserve"> i prosimy o jak najliczniejsze uczestnictwo.</w:t>
      </w:r>
    </w:p>
    <w:p w:rsidR="00CE0822" w:rsidRDefault="006A6FB1">
      <w:pPr>
        <w:pStyle w:val="Teksttreci60"/>
        <w:framePr w:w="6754" w:h="2371" w:hRule="exact" w:wrap="none" w:vAnchor="page" w:hAnchor="page" w:x="790" w:y="729"/>
        <w:shd w:val="clear" w:color="auto" w:fill="auto"/>
        <w:spacing w:before="0"/>
        <w:ind w:firstLine="580"/>
      </w:pPr>
      <w:r>
        <w:t>O innych ułatwieniach podaje wiadomość wydawnictwo na końcu zeszytu; liczymy na dalsze, wszechstronne poparcie i z tą ufnością podejmujemy pracę dalszą.</w:t>
      </w:r>
    </w:p>
    <w:p w:rsidR="00CE0822" w:rsidRDefault="006A6FB1">
      <w:pPr>
        <w:pStyle w:val="Nagwek20"/>
        <w:framePr w:w="6754" w:h="7843" w:hRule="exact" w:wrap="none" w:vAnchor="page" w:hAnchor="page" w:x="790" w:y="3707"/>
        <w:shd w:val="clear" w:color="auto" w:fill="auto"/>
        <w:spacing w:before="0" w:after="32" w:line="240" w:lineRule="exact"/>
      </w:pPr>
      <w:bookmarkStart w:id="2" w:name="bookmark1"/>
      <w:r>
        <w:t>I. W SPRAWIE PISOWNI NAZW GEOGRAFICZNYCH.</w:t>
      </w:r>
      <w:bookmarkEnd w:id="2"/>
    </w:p>
    <w:p w:rsidR="00CE0822" w:rsidRDefault="006A6FB1">
      <w:pPr>
        <w:pStyle w:val="Teksttreci20"/>
        <w:framePr w:w="6754" w:h="7843" w:hRule="exact" w:wrap="none" w:vAnchor="page" w:hAnchor="page" w:x="790" w:y="3707"/>
        <w:shd w:val="clear" w:color="auto" w:fill="auto"/>
        <w:spacing w:before="0"/>
        <w:ind w:firstLine="580"/>
      </w:pPr>
      <w:r>
        <w:t xml:space="preserve">Powszechnie znane są „Zasady ortografji polskiej", wydane według rozstrzygnięć Polskiej Akademji Umiejętności przez profesora </w:t>
      </w:r>
      <w:r>
        <w:rPr>
          <w:rStyle w:val="Teksttreci2Kursywa"/>
        </w:rPr>
        <w:t xml:space="preserve">J. Łosia </w:t>
      </w:r>
      <w:r>
        <w:t>(Książnica-Atlas, wyd. II. 1922, wyd. III. 1924, wyd. IV. 1925). Wiadomo też, jak należy pisać zgodnie z uchwałami Akademji nazwy geograficzne. Ale w roku 1924. przybył pewien komentarz wyjaśniający, co należy rozumieć przez nazwę geograficzną „własną", a co przez nazwę geograficzną „naukową", czyli „termin geograficzny". Komentarz ten, umieszczony w wydaniu III. „Zasad", a powtórzony bez zmiany w wydaniu IV, budzi pewne wątpliwości tak u geografa, jak u każdego piszącego, i wymaga wyjaśnienia.</w:t>
      </w:r>
    </w:p>
    <w:p w:rsidR="00CE0822" w:rsidRDefault="006A6FB1">
      <w:pPr>
        <w:pStyle w:val="Teksttreci20"/>
        <w:framePr w:w="6754" w:h="7843" w:hRule="exact" w:wrap="none" w:vAnchor="page" w:hAnchor="page" w:x="790" w:y="3707"/>
        <w:shd w:val="clear" w:color="auto" w:fill="auto"/>
        <w:spacing w:before="0"/>
        <w:ind w:firstLine="580"/>
      </w:pPr>
      <w:r>
        <w:t>Według zasad Akademji, piszemy między innemi wielką literą: w nazwach geograficznych dwu — lub więcej wyrazowych wyrazy wy</w:t>
      </w:r>
      <w:r>
        <w:rPr>
          <w:rStyle w:val="Teksttreci2Odstpy2pt"/>
        </w:rPr>
        <w:t>różniające,</w:t>
      </w:r>
      <w:r>
        <w:t xml:space="preserve"> np. </w:t>
      </w:r>
      <w:r>
        <w:rPr>
          <w:rStyle w:val="Teksttreci2Kursywa"/>
        </w:rPr>
        <w:t>góry Uralskie.</w:t>
      </w:r>
      <w:r>
        <w:t xml:space="preserve"> Natomiast małą literą piszemy nazwy, czyli terminy geograficzne naukowe, np. </w:t>
      </w:r>
      <w:r>
        <w:rPr>
          <w:rStyle w:val="Teksttreci2Kursywa"/>
        </w:rPr>
        <w:t>pojezierze bałtyckie, zagłębie krakowskie, wyżyna podolska.</w:t>
      </w:r>
    </w:p>
    <w:p w:rsidR="00CE0822" w:rsidRDefault="006A6FB1">
      <w:pPr>
        <w:pStyle w:val="Teksttreci20"/>
        <w:framePr w:w="6754" w:h="7843" w:hRule="exact" w:wrap="none" w:vAnchor="page" w:hAnchor="page" w:x="790" w:y="3707"/>
        <w:shd w:val="clear" w:color="auto" w:fill="auto"/>
        <w:spacing w:before="0"/>
        <w:ind w:firstLine="580"/>
      </w:pPr>
      <w:r>
        <w:t xml:space="preserve">Ponieważ nazwy geograficzne „własne" trudno, zdaniem „Zasad", odróżnić od „terminów naukowych", przeto w komentarzu daje się takie wyjaśnienie: nazw j geograficzna „własna" jest to nazwa, „które powszechnie używają mieszkańcy pewnej miejscowości", natomiast terminy geograficzne „są w </w:t>
      </w:r>
      <w:r>
        <w:rPr>
          <w:rStyle w:val="Teksttreci2Odstpy2pt"/>
        </w:rPr>
        <w:t>użyciu</w:t>
      </w:r>
      <w:r>
        <w:t xml:space="preserve"> tylko w książkach naukowych i tworzą się od nazw innych miejscowości, z któremi mają styczność", np. </w:t>
      </w:r>
      <w:r>
        <w:rPr>
          <w:rStyle w:val="Teksttreci2Kursywa"/>
        </w:rPr>
        <w:t>zagłębie krakowskie, zagłębie dnieprowskie...</w:t>
      </w:r>
    </w:p>
    <w:p w:rsidR="00CE0822" w:rsidRDefault="006A6FB1">
      <w:pPr>
        <w:pStyle w:val="Teksttreci20"/>
        <w:framePr w:w="6754" w:h="7843" w:hRule="exact" w:wrap="none" w:vAnchor="page" w:hAnchor="page" w:x="790" w:y="3707"/>
        <w:shd w:val="clear" w:color="auto" w:fill="auto"/>
        <w:spacing w:before="0"/>
        <w:ind w:firstLine="580"/>
      </w:pPr>
      <w:r>
        <w:t xml:space="preserve">Otóż na to wszystko musimy </w:t>
      </w:r>
      <w:r>
        <w:rPr>
          <w:lang w:val="cs-CZ" w:eastAsia="cs-CZ" w:bidi="cs-CZ"/>
        </w:rPr>
        <w:t xml:space="preserve">odrazu </w:t>
      </w:r>
      <w:r>
        <w:t>zauważyć, że rozróżnienie „nazwa geograficzna własna" i „nazwa geograficzna (termin) naukowa" — nie jest ścisłe.</w:t>
      </w:r>
    </w:p>
    <w:p w:rsidR="00CE0822" w:rsidRDefault="006A6FB1">
      <w:pPr>
        <w:pStyle w:val="Teksttreci20"/>
        <w:framePr w:w="6754" w:h="7843" w:hRule="exact" w:wrap="none" w:vAnchor="page" w:hAnchor="page" w:x="790" w:y="3707"/>
        <w:shd w:val="clear" w:color="auto" w:fill="auto"/>
        <w:spacing w:before="0"/>
        <w:ind w:firstLine="580"/>
      </w:pPr>
      <w:r>
        <w:t xml:space="preserve">I. Pomiędzy zjawiskiem geograficznem takiem, jak np. </w:t>
      </w:r>
      <w:r>
        <w:rPr>
          <w:rStyle w:val="Teksttreci2Kursywa"/>
        </w:rPr>
        <w:t xml:space="preserve">Karpaty, </w:t>
      </w:r>
      <w:r>
        <w:t xml:space="preserve">a takiem, jak np. </w:t>
      </w:r>
      <w:r>
        <w:rPr>
          <w:rStyle w:val="Teksttreci2Kursywa"/>
        </w:rPr>
        <w:t>pojezierze bałtyckie,</w:t>
      </w:r>
      <w:r>
        <w:t xml:space="preserve"> nie zachodzi różnica pojęciowa tego rodzaju, ażeby przez to powstała lub istniała potrzeba wyróżniania ich w dwu różnych nazwach. W geografji tak </w:t>
      </w:r>
      <w:r>
        <w:rPr>
          <w:rStyle w:val="Teksttreci2Kursywa"/>
        </w:rPr>
        <w:t>„Karpaty",</w:t>
      </w:r>
      <w:r>
        <w:t xml:space="preserve"> jak </w:t>
      </w:r>
      <w:r>
        <w:rPr>
          <w:rStyle w:val="Teksttreci2Kursywa"/>
        </w:rPr>
        <w:t>„poje</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802" w:y="252"/>
        <w:shd w:val="clear" w:color="auto" w:fill="auto"/>
        <w:spacing w:line="160" w:lineRule="exact"/>
        <w:jc w:val="left"/>
      </w:pPr>
      <w:r>
        <w:rPr>
          <w:lang w:val="ru-RU" w:eastAsia="ru-RU" w:bidi="ru-RU"/>
        </w:rPr>
        <w:lastRenderedPageBreak/>
        <w:t>С</w:t>
      </w:r>
      <w:r w:rsidRPr="00297644">
        <w:rPr>
          <w:lang w:eastAsia="ru-RU" w:bidi="ru-RU"/>
        </w:rPr>
        <w:t xml:space="preserve"> 10</w:t>
      </w:r>
    </w:p>
    <w:p w:rsidR="00CE0822" w:rsidRDefault="006A6FB1">
      <w:pPr>
        <w:pStyle w:val="Nagweklubstopka0"/>
        <w:framePr w:wrap="none" w:vAnchor="page" w:hAnchor="page" w:x="3139" w:y="237"/>
        <w:shd w:val="clear" w:color="auto" w:fill="auto"/>
        <w:spacing w:line="160" w:lineRule="exact"/>
        <w:jc w:val="left"/>
      </w:pPr>
      <w:r>
        <w:t>PORADNIK JĘZYKOWY</w:t>
      </w:r>
    </w:p>
    <w:p w:rsidR="00CE0822" w:rsidRDefault="006A6FB1">
      <w:pPr>
        <w:pStyle w:val="Nagweklubstopka0"/>
        <w:framePr w:wrap="none" w:vAnchor="page" w:hAnchor="page" w:x="7190" w:y="252"/>
        <w:shd w:val="clear" w:color="auto" w:fill="auto"/>
        <w:spacing w:line="160" w:lineRule="exact"/>
        <w:jc w:val="left"/>
      </w:pPr>
      <w:r>
        <w:t>139</w:t>
      </w:r>
    </w:p>
    <w:p w:rsidR="00CE0822" w:rsidRDefault="006A6FB1">
      <w:pPr>
        <w:pStyle w:val="Teksttreci20"/>
        <w:framePr w:w="6720" w:h="10821" w:hRule="exact" w:wrap="none" w:vAnchor="page" w:hAnchor="page" w:x="806" w:y="724"/>
        <w:shd w:val="clear" w:color="auto" w:fill="auto"/>
        <w:spacing w:before="0"/>
      </w:pPr>
      <w:r>
        <w:rPr>
          <w:rStyle w:val="Teksttreci2Kursywa"/>
        </w:rPr>
        <w:t>zierze bałtyckie“</w:t>
      </w:r>
      <w:r>
        <w:t xml:space="preserve"> są zjawiskami równoważnemi. W obu razach chodzi</w:t>
      </w:r>
    </w:p>
    <w:p w:rsidR="00CE0822" w:rsidRDefault="006A6FB1">
      <w:pPr>
        <w:pStyle w:val="Teksttreci20"/>
        <w:framePr w:w="6720" w:h="10821" w:hRule="exact" w:wrap="none" w:vAnchor="page" w:hAnchor="page" w:x="806" w:y="724"/>
        <w:shd w:val="clear" w:color="auto" w:fill="auto"/>
        <w:tabs>
          <w:tab w:val="left" w:pos="236"/>
        </w:tabs>
        <w:spacing w:before="0"/>
      </w:pPr>
      <w:r>
        <w:t>o</w:t>
      </w:r>
      <w:r>
        <w:tab/>
        <w:t>pewien charakterystyczny zespół form na powierzchni ziemi, a więc chodzi o pewne zjawiska przestrzenne, stanowiące przedmiot geografji przestrzennej, czyli regionalnej. Geografja te zjawiska określa w obu wypadkach zapomocą nazwy „własnej", jakkolwiek wyrażającej osobne geograficzne pojęcia: krainę gór i krainę jezior.</w:t>
      </w:r>
    </w:p>
    <w:p w:rsidR="00CE0822" w:rsidRDefault="006A6FB1">
      <w:pPr>
        <w:pStyle w:val="Teksttreci20"/>
        <w:framePr w:w="6720" w:h="10821" w:hRule="exact" w:wrap="none" w:vAnchor="page" w:hAnchor="page" w:x="806" w:y="724"/>
        <w:shd w:val="clear" w:color="auto" w:fill="auto"/>
        <w:spacing w:before="0"/>
        <w:ind w:firstLine="560"/>
      </w:pPr>
      <w:r>
        <w:t xml:space="preserve">Inna natomiast jest rzecz z „zagłębiem", „zapadłością", które są pojęciami i nazwami geologicznemi. Tu pożądana jest ostrożność, gdyż nie zawsze „zagłębie" w sensie geologicznym jest „zagłębiem" w sensie geograficznym. To też wyrażenie </w:t>
      </w:r>
      <w:r>
        <w:rPr>
          <w:rStyle w:val="Teksttreci2Kursywa"/>
        </w:rPr>
        <w:t>„naftowe zagłębie krośnieńskie“</w:t>
      </w:r>
      <w:r>
        <w:t xml:space="preserve"> nie jest bynajmniej nazwą krainy geograficznej. Takiej bowiem krainy niema, jest tylko </w:t>
      </w:r>
      <w:r>
        <w:rPr>
          <w:rStyle w:val="Teksttreci2Kursywa"/>
        </w:rPr>
        <w:t>„kotlina Krośnieńska".</w:t>
      </w:r>
    </w:p>
    <w:p w:rsidR="00CE0822" w:rsidRDefault="006A6FB1">
      <w:pPr>
        <w:pStyle w:val="Teksttreci20"/>
        <w:framePr w:w="6720" w:h="10821" w:hRule="exact" w:wrap="none" w:vAnchor="page" w:hAnchor="page" w:x="806" w:y="724"/>
        <w:shd w:val="clear" w:color="auto" w:fill="auto"/>
        <w:spacing w:before="0"/>
        <w:ind w:firstLine="560"/>
      </w:pPr>
      <w:r>
        <w:t xml:space="preserve">Z naciskiem tedy chcemy raz jeszcze zaznaczyć, że tak </w:t>
      </w:r>
      <w:r>
        <w:rPr>
          <w:rStyle w:val="Teksttreci2Kursywa"/>
        </w:rPr>
        <w:t xml:space="preserve">„Karpaty", </w:t>
      </w:r>
      <w:r>
        <w:t>jak i „</w:t>
      </w:r>
      <w:r>
        <w:rPr>
          <w:rStyle w:val="Teksttreci2Kursywa"/>
        </w:rPr>
        <w:t>pojezierze Bałtyckie"</w:t>
      </w:r>
      <w:r>
        <w:t xml:space="preserve"> — są to dla geografa całkowicie równouprawnione geograficzne nazwy krain geograficznych. Równocześnie są to także i terminy geograficzne, oznaczające w pierwszym wypadku góry, a w drugim krainę jezior.</w:t>
      </w:r>
    </w:p>
    <w:p w:rsidR="00CE0822" w:rsidRDefault="006A6FB1">
      <w:pPr>
        <w:pStyle w:val="Teksttreci20"/>
        <w:framePr w:w="6720" w:h="10821" w:hRule="exact" w:wrap="none" w:vAnchor="page" w:hAnchor="page" w:x="806" w:y="724"/>
        <w:shd w:val="clear" w:color="auto" w:fill="auto"/>
        <w:spacing w:before="0"/>
        <w:ind w:firstLine="560"/>
      </w:pPr>
      <w:r>
        <w:t xml:space="preserve">II. Na oznaczenie zjawisk geograficznych, a więc np. gór, rzek, wysp i innych, istnieją: a) bardzo dawne nazwy ludowe, np. </w:t>
      </w:r>
      <w:r>
        <w:rPr>
          <w:rStyle w:val="Teksttreci2Kursywa"/>
        </w:rPr>
        <w:t>Alpy, morze Bałtyckie,</w:t>
      </w:r>
      <w:r>
        <w:t xml:space="preserve"> b) nazwy książkowe, bardzo stare, które się z czasem przyjęły</w:t>
      </w:r>
    </w:p>
    <w:p w:rsidR="00CE0822" w:rsidRDefault="006A6FB1">
      <w:pPr>
        <w:pStyle w:val="Teksttreci20"/>
        <w:framePr w:w="6720" w:h="10821" w:hRule="exact" w:wrap="none" w:vAnchor="page" w:hAnchor="page" w:x="806" w:y="724"/>
        <w:shd w:val="clear" w:color="auto" w:fill="auto"/>
        <w:tabs>
          <w:tab w:val="left" w:pos="241"/>
        </w:tabs>
        <w:spacing w:before="0"/>
      </w:pPr>
      <w:r>
        <w:t>i</w:t>
      </w:r>
      <w:r>
        <w:tab/>
        <w:t xml:space="preserve">rozpowszechniły, np. </w:t>
      </w:r>
      <w:r>
        <w:rPr>
          <w:rStyle w:val="Teksttreci2Kursywa"/>
        </w:rPr>
        <w:t>Karpaty, Sudety, Alpy Transylwańskie,</w:t>
      </w:r>
      <w:r>
        <w:t xml:space="preserve"> c) nazwy książkowe, utworzone przez geografów dla celów orjentacyjnych i dla celów systematyki, które się jeszcze powszechnie u mieszkańców nie przyjęły, np. </w:t>
      </w:r>
      <w:r>
        <w:rPr>
          <w:rStyle w:val="Teksttreci2Kursywa"/>
        </w:rPr>
        <w:t>wyżyna Małopolska, wyżyna Lubelska.</w:t>
      </w:r>
    </w:p>
    <w:p w:rsidR="00CE0822" w:rsidRDefault="006A6FB1">
      <w:pPr>
        <w:pStyle w:val="Teksttreci20"/>
        <w:framePr w:w="6720" w:h="10821" w:hRule="exact" w:wrap="none" w:vAnchor="page" w:hAnchor="page" w:x="806" w:y="724"/>
        <w:shd w:val="clear" w:color="auto" w:fill="auto"/>
        <w:spacing w:before="0"/>
        <w:ind w:firstLine="560"/>
      </w:pPr>
      <w:r>
        <w:t xml:space="preserve">Wyrastają z tego stanu rzeczy, gdy chodzi o pisownię nazw geograficznych, ogromne trudności, nietylko dla zwykłego śmiertelnika, ale nawet dla geografa. Trudno bowiem w wielu wypadkach orzec, czy mamy do czynienia z nazwą geograficzną, używaną tylko w książkach naukowych, czy z nazwą geograficzną „własną", np. </w:t>
      </w:r>
      <w:r>
        <w:rPr>
          <w:rStyle w:val="Teksttreci2Kursywa"/>
        </w:rPr>
        <w:t>step czarnomorski, nizina północno-niemiecka.</w:t>
      </w:r>
      <w:r>
        <w:t xml:space="preserve"> Przytem trzeba pamiętać, że dzięki szkole proces przyswajania sobie nazw geograficznych książkowych przez ludność stale się odbywa i wiele nazw naukowych staje się z czasem własnością ogółu.</w:t>
      </w:r>
    </w:p>
    <w:p w:rsidR="00CE0822" w:rsidRDefault="006A6FB1">
      <w:pPr>
        <w:pStyle w:val="Teksttreci20"/>
        <w:framePr w:w="6720" w:h="10821" w:hRule="exact" w:wrap="none" w:vAnchor="page" w:hAnchor="page" w:x="806" w:y="724"/>
        <w:shd w:val="clear" w:color="auto" w:fill="auto"/>
        <w:spacing w:before="0"/>
        <w:ind w:firstLine="560"/>
      </w:pPr>
      <w:r>
        <w:t xml:space="preserve">III. Nazwy geograficzne sztuczne bez ustanku się tworzą w miarę, jak postępuje systematyczne badanie i opisywanie krajów. Jest to konieczna potrzeba (nietylko naukowa) wyróżniania jednych krain i obszarów od drugich. Jak to bowiem wolno każdemu nazwać swego psa „Amorem" i pisać potem tę nazwę z szacunkiem dużą literą, a nie wolno ludziom nauki nazywać wyżyny np. </w:t>
      </w:r>
      <w:r>
        <w:rPr>
          <w:rStyle w:val="Teksttreci2Kursywa"/>
        </w:rPr>
        <w:t>Podolską</w:t>
      </w:r>
      <w:r>
        <w:t xml:space="preserve"> i pisać nazwę tę również dużą literą, rzekomo dlatego, że to „termin naukowy"? Równocześnie tenże sam geograf, któremu nie wolno napisać w myśl obowiązujących go „Zasad" nazwy </w:t>
      </w:r>
      <w:r>
        <w:rPr>
          <w:rStyle w:val="Teksttreci2Kursywa"/>
        </w:rPr>
        <w:t>„wyżyna Podolska"</w:t>
      </w:r>
      <w:r>
        <w:t xml:space="preserve"> dużą literą, a więc nie</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850" w:y="252"/>
        <w:shd w:val="clear" w:color="auto" w:fill="auto"/>
        <w:spacing w:line="160" w:lineRule="exact"/>
        <w:jc w:val="left"/>
      </w:pPr>
      <w:r>
        <w:lastRenderedPageBreak/>
        <w:t>140</w:t>
      </w:r>
    </w:p>
    <w:p w:rsidR="00CE0822" w:rsidRDefault="006A6FB1">
      <w:pPr>
        <w:pStyle w:val="Nagweklubstopka0"/>
        <w:framePr w:wrap="none" w:vAnchor="page" w:hAnchor="page" w:x="3154" w:y="242"/>
        <w:shd w:val="clear" w:color="auto" w:fill="auto"/>
        <w:spacing w:line="160" w:lineRule="exact"/>
        <w:jc w:val="left"/>
      </w:pPr>
      <w:r>
        <w:t>PORADNIK JĘZYKOWY</w:t>
      </w:r>
    </w:p>
    <w:p w:rsidR="00CE0822" w:rsidRDefault="006A6FB1">
      <w:pPr>
        <w:pStyle w:val="Nagweklubstopka0"/>
        <w:framePr w:wrap="none" w:vAnchor="page" w:hAnchor="page" w:x="7094" w:y="247"/>
        <w:shd w:val="clear" w:color="auto" w:fill="auto"/>
        <w:spacing w:line="160" w:lineRule="exact"/>
        <w:jc w:val="left"/>
      </w:pPr>
      <w:r>
        <w:t>C 10</w:t>
      </w:r>
    </w:p>
    <w:p w:rsidR="00CE0822" w:rsidRDefault="006A6FB1">
      <w:pPr>
        <w:pStyle w:val="Teksttreci20"/>
        <w:framePr w:w="6730" w:h="10813" w:hRule="exact" w:wrap="none" w:vAnchor="page" w:hAnchor="page" w:x="802" w:y="734"/>
        <w:shd w:val="clear" w:color="auto" w:fill="auto"/>
        <w:spacing w:before="0"/>
      </w:pPr>
      <w:r>
        <w:t xml:space="preserve">wolno mu wyróżnić przez to rozległej i ważnej dla niego krainy geograficznej, jest zmuszony przez te same „Zasady" do pisania nazw przedmiotów geograficznych stokroć mniej dla niego ważnych, np. </w:t>
      </w:r>
      <w:r>
        <w:rPr>
          <w:rStyle w:val="Teksttreci2Kursywa"/>
        </w:rPr>
        <w:t>jezioro Białe, Psia Wólka</w:t>
      </w:r>
      <w:r>
        <w:t xml:space="preserve"> — dużą literą.</w:t>
      </w:r>
    </w:p>
    <w:p w:rsidR="00CE0822" w:rsidRDefault="006A6FB1">
      <w:pPr>
        <w:pStyle w:val="Teksttreci20"/>
        <w:framePr w:w="6730" w:h="10813" w:hRule="exact" w:wrap="none" w:vAnchor="page" w:hAnchor="page" w:x="802" w:y="734"/>
        <w:shd w:val="clear" w:color="auto" w:fill="auto"/>
        <w:spacing w:before="0"/>
        <w:ind w:firstLine="560"/>
      </w:pPr>
      <w:r>
        <w:t xml:space="preserve">IV. Trudności, jakie się piętrzą przed piszącym, który zechce stosować się do „Zasad", są większe, niżby ktoś mógł przypuszczać. Wykazać to łatwo na następujących przykładach: 1. </w:t>
      </w:r>
      <w:r>
        <w:rPr>
          <w:rStyle w:val="Teksttreci2Odstpy2pt"/>
        </w:rPr>
        <w:t>Alpy są wyższe od gór dynarskich</w:t>
      </w:r>
      <w:r>
        <w:t xml:space="preserve"> (nazwa naukowa), a </w:t>
      </w:r>
      <w:r>
        <w:rPr>
          <w:rStyle w:val="Teksttreci2Odstpy2pt"/>
        </w:rPr>
        <w:t>góry dynarskie są wyższe od pojezierza bałtyckiego</w:t>
      </w:r>
      <w:r>
        <w:t xml:space="preserve"> (nazwa naukowa). 2. </w:t>
      </w:r>
      <w:r>
        <w:rPr>
          <w:rStyle w:val="Teksttreci2Odstpy2pt"/>
        </w:rPr>
        <w:t xml:space="preserve">Obniżenie </w:t>
      </w:r>
      <w:r w:rsidR="00297644">
        <w:rPr>
          <w:rStyle w:val="Teksttreci2Odstpy2pt"/>
        </w:rPr>
        <w:t>pilicko-nidziański</w:t>
      </w:r>
      <w:r>
        <w:rPr>
          <w:rStyle w:val="Teksttreci2Odstpy2pt"/>
        </w:rPr>
        <w:t>e oddziela grzbiet krakowsko-wieluński od gór średnich polskich, a łączy nizinę podkarpacką z niziną mazowiecką.</w:t>
      </w:r>
      <w:r>
        <w:t xml:space="preserve"> Przyzna każdy geograf, że tak pisać nie można, mimo, że w myśl komentarza „Zasad" tak pisać należy, są to bowiem wszystko nazwy sztuczne w używaniu tylko w książkach naukowych, czyli rzekome „terminy geograficzne". Gdybyśmy jednak tak pisali, tobyśmy: a) zerwali z tradycją dotychczasową;</w:t>
      </w:r>
    </w:p>
    <w:p w:rsidR="00CE0822" w:rsidRDefault="006A6FB1">
      <w:pPr>
        <w:pStyle w:val="Teksttreci20"/>
        <w:framePr w:w="6730" w:h="10813" w:hRule="exact" w:wrap="none" w:vAnchor="page" w:hAnchor="page" w:x="802" w:y="734"/>
        <w:numPr>
          <w:ilvl w:val="0"/>
          <w:numId w:val="1"/>
        </w:numPr>
        <w:shd w:val="clear" w:color="auto" w:fill="auto"/>
        <w:tabs>
          <w:tab w:val="left" w:pos="313"/>
        </w:tabs>
        <w:spacing w:before="0"/>
      </w:pPr>
      <w:r>
        <w:t>odstąpili od prawideł, stosowanych w innych językach (francuskim);</w:t>
      </w:r>
    </w:p>
    <w:p w:rsidR="00CE0822" w:rsidRDefault="006A6FB1">
      <w:pPr>
        <w:pStyle w:val="Teksttreci20"/>
        <w:framePr w:w="6730" w:h="10813" w:hRule="exact" w:wrap="none" w:vAnchor="page" w:hAnchor="page" w:x="802" w:y="734"/>
        <w:numPr>
          <w:ilvl w:val="0"/>
          <w:numId w:val="1"/>
        </w:numPr>
        <w:shd w:val="clear" w:color="auto" w:fill="auto"/>
        <w:tabs>
          <w:tab w:val="left" w:pos="337"/>
        </w:tabs>
        <w:spacing w:before="0"/>
      </w:pPr>
      <w:r>
        <w:t xml:space="preserve">usunęli nazwę geograficzną w takich wypadkach, w których o tę nazwę, jako odpowiadającą pewnemu pojęciu, na pierwszem miejscu chodzi; d) utrudnilibyśmy w wysokim stopniu nauczanie geografji, stawiając ucznia, który pospiesznie łączy nazwę z pojęciem, wobec dwóch, jakgdyby różnych oznaczeń na rzecz bardzo często tę samą; e) postawilibyśmy każdego piszącego w położeniu </w:t>
      </w:r>
      <w:r>
        <w:rPr>
          <w:lang w:val="cs-CZ" w:eastAsia="cs-CZ" w:bidi="cs-CZ"/>
        </w:rPr>
        <w:t xml:space="preserve">trudnem </w:t>
      </w:r>
      <w:r>
        <w:t>i niepewnem. Następstwem tego wszystkiego byłby niewątpliwie fakt, że każdy piszący pisałby na swój sposób, a zamieszanie wzrastałoby z roku na rok.</w:t>
      </w:r>
      <w:r>
        <w:rPr>
          <w:vertAlign w:val="superscript"/>
        </w:rPr>
        <w:t>1</w:t>
      </w:r>
      <w:r>
        <w:t xml:space="preserve">) Nie chcę tu przypominać, że Francuzi piszą niekiedy w nazwach dwu- wyrazowych oba wyrazy dużą literą, a więc np. </w:t>
      </w:r>
      <w:r w:rsidRPr="00297644">
        <w:rPr>
          <w:lang w:eastAsia="en-US" w:bidi="en-US"/>
        </w:rPr>
        <w:t xml:space="preserve">Grands Lacs, Coast Ranges, </w:t>
      </w:r>
      <w:r>
        <w:rPr>
          <w:lang w:val="fr-FR" w:eastAsia="fr-FR" w:bidi="fr-FR"/>
        </w:rPr>
        <w:t xml:space="preserve">Colombie </w:t>
      </w:r>
      <w:r w:rsidRPr="00297644">
        <w:rPr>
          <w:lang w:eastAsia="en-US" w:bidi="en-US"/>
        </w:rPr>
        <w:t xml:space="preserve">Britanique, Europe </w:t>
      </w:r>
      <w:r>
        <w:rPr>
          <w:lang w:val="fr-FR" w:eastAsia="fr-FR" w:bidi="fr-FR"/>
        </w:rPr>
        <w:t xml:space="preserve">Occidentale, Océan Pacifique, Grande Barrière, Grandes Plaines </w:t>
      </w:r>
      <w:r>
        <w:t xml:space="preserve">i </w:t>
      </w:r>
      <w:r>
        <w:rPr>
          <w:lang w:val="fr-FR" w:eastAsia="fr-FR" w:bidi="fr-FR"/>
        </w:rPr>
        <w:t xml:space="preserve">t. p. </w:t>
      </w:r>
      <w:r>
        <w:t xml:space="preserve">i </w:t>
      </w:r>
      <w:r>
        <w:rPr>
          <w:lang w:val="fr-FR" w:eastAsia="fr-FR" w:bidi="fr-FR"/>
        </w:rPr>
        <w:t xml:space="preserve">nie </w:t>
      </w:r>
      <w:r>
        <w:t>można zauważyć, ażeby tego rodzaju pisownia psuła ogólny charakter pisma francuskiego.</w:t>
      </w:r>
    </w:p>
    <w:p w:rsidR="00CE0822" w:rsidRDefault="006A6FB1">
      <w:pPr>
        <w:pStyle w:val="Teksttreci20"/>
        <w:framePr w:w="6730" w:h="10813" w:hRule="exact" w:wrap="none" w:vAnchor="page" w:hAnchor="page" w:x="802" w:y="734"/>
        <w:shd w:val="clear" w:color="auto" w:fill="auto"/>
        <w:spacing w:before="0" w:after="222"/>
        <w:ind w:firstLine="560"/>
      </w:pPr>
      <w:r>
        <w:t xml:space="preserve">Wobec tego wszystkiego proponujemy </w:t>
      </w:r>
      <w:r>
        <w:rPr>
          <w:rStyle w:val="Teksttreci2Odstpy2pt"/>
        </w:rPr>
        <w:t>powrócić do dawnych zasad z czasu przed ukazaniem się komentarza.</w:t>
      </w:r>
      <w:r>
        <w:t xml:space="preserve"> Co najwyżej zaś, radzimy dodać taki komentarz: „W nazwach geograficznych dwu- lub więcejwyrazowych pisze się dużą literą wszystkie wyrazy odróżniające w tych wypadkach, w których one oznaczają niewątpliwą krainę geograficzną lub obszar geograficzny, jaki się w zdaniu chce wyróżnić", np. </w:t>
      </w:r>
      <w:r>
        <w:rPr>
          <w:rStyle w:val="Teksttreci2Kursywa"/>
        </w:rPr>
        <w:t>wyżyna Małopolska, wyżyna Podolska, pojezierze Bałtyckie, zatoka Gdańska, pustynia Arabska.</w:t>
      </w:r>
      <w:r>
        <w:t xml:space="preserve"> Małą zaś literą należy pisać przymiotniki wyróżniające wtedy, gdy się ich używa w znaczeniu</w:t>
      </w:r>
    </w:p>
    <w:p w:rsidR="00CE0822" w:rsidRDefault="006A6FB1">
      <w:pPr>
        <w:pStyle w:val="Teksttreci70"/>
        <w:framePr w:w="6730" w:h="10813" w:hRule="exact" w:wrap="none" w:vAnchor="page" w:hAnchor="page" w:x="802" w:y="734"/>
        <w:shd w:val="clear" w:color="auto" w:fill="auto"/>
        <w:spacing w:before="0"/>
        <w:ind w:firstLine="560"/>
      </w:pPr>
      <w:r>
        <w:t>1) Nawet już wzrasta, o czem przekonać się można, przeglądając ostatnie podręczniki geograficznie szkolne.</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821" w:y="262"/>
        <w:shd w:val="clear" w:color="auto" w:fill="auto"/>
        <w:spacing w:line="160" w:lineRule="exact"/>
        <w:jc w:val="left"/>
      </w:pPr>
      <w:r>
        <w:lastRenderedPageBreak/>
        <w:t>C 10</w:t>
      </w:r>
    </w:p>
    <w:p w:rsidR="00CE0822" w:rsidRDefault="006A6FB1">
      <w:pPr>
        <w:pStyle w:val="Nagweklubstopka0"/>
        <w:framePr w:wrap="none" w:vAnchor="page" w:hAnchor="page" w:x="3120" w:y="242"/>
        <w:shd w:val="clear" w:color="auto" w:fill="auto"/>
        <w:spacing w:line="160" w:lineRule="exact"/>
        <w:jc w:val="left"/>
      </w:pPr>
      <w:r>
        <w:t>PORADNIK JĘZYKOWY</w:t>
      </w:r>
    </w:p>
    <w:p w:rsidR="00CE0822" w:rsidRDefault="006A6FB1">
      <w:pPr>
        <w:pStyle w:val="Nagweklubstopka0"/>
        <w:framePr w:wrap="none" w:vAnchor="page" w:hAnchor="page" w:x="7248" w:y="252"/>
        <w:shd w:val="clear" w:color="auto" w:fill="auto"/>
        <w:spacing w:line="160" w:lineRule="exact"/>
        <w:jc w:val="left"/>
      </w:pPr>
      <w:r>
        <w:t>141</w:t>
      </w:r>
    </w:p>
    <w:p w:rsidR="00CE0822" w:rsidRDefault="006A6FB1">
      <w:pPr>
        <w:pStyle w:val="Teksttreci20"/>
        <w:framePr w:w="6730" w:h="6246" w:hRule="exact" w:wrap="none" w:vAnchor="page" w:hAnchor="page" w:x="802" w:y="729"/>
        <w:shd w:val="clear" w:color="auto" w:fill="auto"/>
        <w:spacing w:before="0"/>
      </w:pPr>
      <w:r>
        <w:t xml:space="preserve">ogólnem, zwłaszcza zbiorowem, np. </w:t>
      </w:r>
      <w:r>
        <w:rPr>
          <w:rStyle w:val="Teksttreci2Kursywa"/>
        </w:rPr>
        <w:t>niziny francuskie, rzeki australijskie, prerje amerykańskie, dąb hiszpański, orzech włoski.</w:t>
      </w:r>
      <w:r>
        <w:t xml:space="preserve"> Podobnie piszemy zresztą „kaszka krakowska", „miód janowski" i t. p.</w:t>
      </w:r>
    </w:p>
    <w:p w:rsidR="00CE0822" w:rsidRDefault="006A6FB1">
      <w:pPr>
        <w:pStyle w:val="Teksttreci20"/>
        <w:framePr w:w="6730" w:h="6246" w:hRule="exact" w:wrap="none" w:vAnchor="page" w:hAnchor="page" w:x="802" w:y="729"/>
        <w:shd w:val="clear" w:color="auto" w:fill="auto"/>
        <w:spacing w:before="0"/>
        <w:ind w:firstLine="580"/>
      </w:pPr>
      <w:r>
        <w:t>Fakt, że się tworzy owe przymiotniki od nazw miejscowości lub od nazwy kraju, jest bez zasadniczego znaczenia, skoro nazwa miejscowości może być równocześnie nazwą krainy lub nazwą jakiegoś obszaru geograficznego, np. basen Paryski, zatoka Neapolitańska, nizina Sandomierska i t. p.</w:t>
      </w:r>
    </w:p>
    <w:p w:rsidR="00CE0822" w:rsidRDefault="006A6FB1">
      <w:pPr>
        <w:pStyle w:val="Teksttreci20"/>
        <w:framePr w:w="6730" w:h="6246" w:hRule="exact" w:wrap="none" w:vAnchor="page" w:hAnchor="page" w:x="802" w:y="729"/>
        <w:shd w:val="clear" w:color="auto" w:fill="auto"/>
        <w:tabs>
          <w:tab w:val="left" w:pos="4809"/>
        </w:tabs>
        <w:spacing w:before="0" w:after="162" w:line="190" w:lineRule="exact"/>
        <w:ind w:firstLine="580"/>
      </w:pPr>
      <w:r>
        <w:t>(„Czasop. geograf.")</w:t>
      </w:r>
      <w:r>
        <w:tab/>
      </w:r>
      <w:r>
        <w:rPr>
          <w:rStyle w:val="Teksttreci2Kursywa"/>
        </w:rPr>
        <w:t>St. Pawłowski.</w:t>
      </w:r>
    </w:p>
    <w:p w:rsidR="00CE0822" w:rsidRDefault="006A6FB1">
      <w:pPr>
        <w:pStyle w:val="Teksttreci20"/>
        <w:framePr w:w="6730" w:h="6246" w:hRule="exact" w:wrap="none" w:vAnchor="page" w:hAnchor="page" w:x="802" w:y="729"/>
        <w:shd w:val="clear" w:color="auto" w:fill="auto"/>
        <w:spacing w:before="0"/>
        <w:ind w:firstLine="580"/>
      </w:pPr>
      <w:r>
        <w:t>— Sprawa to napozór drobna i nie powinnaby nikomu zatruwać życia. A przecież — z artykułu powyższego widzimy, że ma znaczenie i nie jest obojętna w geografji. Ze stanowiska praktyki życiowej i szkolnej przemawiać musimy za możliwem uproszczeniem, a więc za ujednostajnieniem. Drobiazgowe i nieuchwytne wyróżnienia przyczyniają się tylko do zamieszania i chaosu. Jeżeli już w dawniejszych wydaniach „Zasad ortografji" nie dosyć jasno wyróżniono „wyrazy odróżniające" a „nazwy naukowe", to w omówionym powyżej komentarzu nazwy „własne" a „naukowe" jeszcze trudniej określają różnicę.</w:t>
      </w:r>
    </w:p>
    <w:p w:rsidR="00CE0822" w:rsidRDefault="006A6FB1">
      <w:pPr>
        <w:pStyle w:val="Teksttreci20"/>
        <w:framePr w:w="6730" w:h="6246" w:hRule="exact" w:wrap="none" w:vAnchor="page" w:hAnchor="page" w:x="802" w:y="729"/>
        <w:shd w:val="clear" w:color="auto" w:fill="auto"/>
        <w:spacing w:before="0"/>
        <w:ind w:firstLine="580"/>
      </w:pPr>
      <w:r>
        <w:t xml:space="preserve">Z tego tedy względu praktycznego przemawiamy za wnioskiem autora i położylibyśmy nacisk na pisanie w nazwach geograficznych wielkich liter w częściach odróżniających </w:t>
      </w:r>
      <w:r>
        <w:rPr>
          <w:rStyle w:val="Teksttreci2Kursywa"/>
        </w:rPr>
        <w:t>(wyżyna Podolska),</w:t>
      </w:r>
      <w:r>
        <w:t xml:space="preserve"> małych zaś liter w nazwach ogólnych, zwłaszcza zbiorowych </w:t>
      </w:r>
      <w:r>
        <w:rPr>
          <w:rStyle w:val="Teksttreci2Kursywa"/>
        </w:rPr>
        <w:t>(„niziny francuskie").</w:t>
      </w:r>
    </w:p>
    <w:p w:rsidR="00CE0822" w:rsidRDefault="006A6FB1">
      <w:pPr>
        <w:pStyle w:val="Teksttreci60"/>
        <w:framePr w:w="6730" w:h="6246" w:hRule="exact" w:wrap="none" w:vAnchor="page" w:hAnchor="page" w:x="802" w:y="729"/>
        <w:shd w:val="clear" w:color="auto" w:fill="auto"/>
        <w:spacing w:before="0" w:line="190" w:lineRule="exact"/>
        <w:ind w:left="5280"/>
        <w:jc w:val="left"/>
      </w:pPr>
      <w:r>
        <w:t>Redakcja.</w:t>
      </w:r>
    </w:p>
    <w:p w:rsidR="00CE0822" w:rsidRDefault="006A6FB1">
      <w:pPr>
        <w:pStyle w:val="Nagwek20"/>
        <w:framePr w:w="6730" w:h="3944" w:hRule="exact" w:wrap="none" w:vAnchor="page" w:hAnchor="page" w:x="802" w:y="7604"/>
        <w:shd w:val="clear" w:color="auto" w:fill="auto"/>
        <w:spacing w:before="0" w:after="92" w:line="240" w:lineRule="exact"/>
        <w:jc w:val="center"/>
      </w:pPr>
      <w:bookmarkStart w:id="3" w:name="bookmark2"/>
      <w:r>
        <w:t>II ZAPYTANIA I ODPOWIEDZI.</w:t>
      </w:r>
      <w:bookmarkEnd w:id="3"/>
    </w:p>
    <w:p w:rsidR="00CE0822" w:rsidRDefault="006A6FB1">
      <w:pPr>
        <w:pStyle w:val="Teksttreci20"/>
        <w:framePr w:w="6730" w:h="3944" w:hRule="exact" w:wrap="none" w:vAnchor="page" w:hAnchor="page" w:x="802" w:y="7604"/>
        <w:shd w:val="clear" w:color="auto" w:fill="auto"/>
        <w:spacing w:before="0"/>
        <w:ind w:firstLine="580"/>
      </w:pPr>
      <w:r>
        <w:t xml:space="preserve">124. </w:t>
      </w:r>
      <w:r>
        <w:rPr>
          <w:rStyle w:val="Teksttreci2Kursywa"/>
        </w:rPr>
        <w:t>„Na dworze"</w:t>
      </w:r>
      <w:r>
        <w:t xml:space="preserve"> (= na otwartem powietrzu), czy także: </w:t>
      </w:r>
      <w:r>
        <w:rPr>
          <w:rStyle w:val="Teksttreci2Kursywa"/>
        </w:rPr>
        <w:t>„na</w:t>
      </w:r>
    </w:p>
    <w:p w:rsidR="00CE0822" w:rsidRDefault="006A6FB1">
      <w:pPr>
        <w:pStyle w:val="Teksttreci60"/>
        <w:framePr w:w="6730" w:h="3944" w:hRule="exact" w:wrap="none" w:vAnchor="page" w:hAnchor="page" w:x="802" w:y="7604"/>
        <w:shd w:val="clear" w:color="auto" w:fill="auto"/>
        <w:spacing w:before="0"/>
      </w:pPr>
      <w:r>
        <w:t>dworzu"?</w:t>
      </w:r>
    </w:p>
    <w:p w:rsidR="00CE0822" w:rsidRDefault="006A6FB1">
      <w:pPr>
        <w:pStyle w:val="Teksttreci20"/>
        <w:framePr w:w="6730" w:h="3944" w:hRule="exact" w:wrap="none" w:vAnchor="page" w:hAnchor="page" w:x="802" w:y="7604"/>
        <w:shd w:val="clear" w:color="auto" w:fill="auto"/>
        <w:spacing w:before="0"/>
        <w:ind w:firstLine="580"/>
      </w:pPr>
      <w:r>
        <w:t>Linde pisze tylko „na dworze": „Gdy się poniekąd wypogodziło na dworze..." „Kareta już stoi na dworze".</w:t>
      </w:r>
    </w:p>
    <w:p w:rsidR="00CE0822" w:rsidRDefault="006A6FB1">
      <w:pPr>
        <w:pStyle w:val="Teksttreci20"/>
        <w:framePr w:w="6730" w:h="3944" w:hRule="exact" w:wrap="none" w:vAnchor="page" w:hAnchor="page" w:x="802" w:y="7604"/>
        <w:shd w:val="clear" w:color="auto" w:fill="auto"/>
        <w:spacing w:before="0"/>
        <w:ind w:firstLine="580"/>
      </w:pPr>
      <w:r>
        <w:t>Na Pomorzu często mówią i piszą (w szkołach) „na dworzu". Czy to forma prawidłowa?</w:t>
      </w:r>
    </w:p>
    <w:p w:rsidR="00CE0822" w:rsidRDefault="006A6FB1">
      <w:pPr>
        <w:pStyle w:val="Teksttreci20"/>
        <w:framePr w:w="6730" w:h="3944" w:hRule="exact" w:wrap="none" w:vAnchor="page" w:hAnchor="page" w:x="802" w:y="7604"/>
        <w:shd w:val="clear" w:color="auto" w:fill="auto"/>
        <w:tabs>
          <w:tab w:val="left" w:pos="5212"/>
        </w:tabs>
        <w:spacing w:before="0" w:after="102" w:line="190" w:lineRule="exact"/>
        <w:ind w:firstLine="580"/>
      </w:pPr>
      <w:r>
        <w:t>(Pelplin)</w:t>
      </w:r>
      <w:r>
        <w:tab/>
      </w:r>
      <w:r>
        <w:rPr>
          <w:rStyle w:val="Teksttreci2Kursywa"/>
        </w:rPr>
        <w:t>Ks. W. K.</w:t>
      </w:r>
    </w:p>
    <w:p w:rsidR="00CE0822" w:rsidRDefault="006A6FB1">
      <w:pPr>
        <w:pStyle w:val="Teksttreci20"/>
        <w:framePr w:w="6730" w:h="3944" w:hRule="exact" w:wrap="none" w:vAnchor="page" w:hAnchor="page" w:x="802" w:y="7604"/>
        <w:shd w:val="clear" w:color="auto" w:fill="auto"/>
        <w:spacing w:before="0"/>
        <w:ind w:firstLine="580"/>
      </w:pPr>
      <w:r>
        <w:t xml:space="preserve">— </w:t>
      </w:r>
      <w:r>
        <w:rPr>
          <w:rStyle w:val="Teksttreci2Kursywa"/>
        </w:rPr>
        <w:t>Dwór</w:t>
      </w:r>
      <w:r>
        <w:t xml:space="preserve"> jako rzeczownik męski (na spółgłoskę twardą) ma miejscownik na — </w:t>
      </w:r>
      <w:r>
        <w:rPr>
          <w:rStyle w:val="Teksttreci2Kursywa"/>
        </w:rPr>
        <w:t>e:</w:t>
      </w:r>
      <w:r>
        <w:t xml:space="preserve"> a więc: </w:t>
      </w:r>
      <w:r>
        <w:rPr>
          <w:rStyle w:val="Teksttreci2Kursywa"/>
        </w:rPr>
        <w:t>na dworze, na ugorze, w przestworze, na tronie, na wale</w:t>
      </w:r>
      <w:r>
        <w:t xml:space="preserve"> (zak. na </w:t>
      </w:r>
      <w:r>
        <w:rPr>
          <w:rStyle w:val="Teksttreci2Kursywa"/>
          <w:lang w:val="fr-FR" w:eastAsia="fr-FR" w:bidi="fr-FR"/>
        </w:rPr>
        <w:t>k, g</w:t>
      </w:r>
      <w:r>
        <w:rPr>
          <w:lang w:val="fr-FR" w:eastAsia="fr-FR" w:bidi="fr-FR"/>
        </w:rPr>
        <w:t xml:space="preserve"> </w:t>
      </w:r>
      <w:r>
        <w:t>mają — u: w Bogu, na brzegu, w żebraku, w ślimaku). I to jest forma prawidłowa.</w:t>
      </w:r>
    </w:p>
    <w:p w:rsidR="00CE0822" w:rsidRDefault="006A6FB1">
      <w:pPr>
        <w:pStyle w:val="Teksttreci20"/>
        <w:framePr w:w="6730" w:h="3944" w:hRule="exact" w:wrap="none" w:vAnchor="page" w:hAnchor="page" w:x="802" w:y="7604"/>
        <w:shd w:val="clear" w:color="auto" w:fill="auto"/>
        <w:spacing w:before="0"/>
        <w:ind w:firstLine="580"/>
      </w:pPr>
      <w:r>
        <w:t xml:space="preserve">Skąd się wzięło — </w:t>
      </w:r>
      <w:r>
        <w:rPr>
          <w:rStyle w:val="Teksttreci2Kursywa"/>
        </w:rPr>
        <w:t>u?</w:t>
      </w:r>
      <w:r>
        <w:t xml:space="preserve"> Analogja do form rzeczowników nijakich: </w:t>
      </w:r>
      <w:r>
        <w:rPr>
          <w:rStyle w:val="Teksttreci2Kursywa"/>
        </w:rPr>
        <w:t>na morzu, w zbożu, na powietrzu, na przedmieściu,</w:t>
      </w:r>
      <w:r>
        <w:t xml:space="preserve"> oddziałało na formę</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833" w:y="248"/>
        <w:shd w:val="clear" w:color="auto" w:fill="auto"/>
        <w:spacing w:line="160" w:lineRule="exact"/>
        <w:jc w:val="left"/>
      </w:pPr>
      <w:r>
        <w:lastRenderedPageBreak/>
        <w:t>142</w:t>
      </w:r>
    </w:p>
    <w:p w:rsidR="00CE0822" w:rsidRDefault="006A6FB1">
      <w:pPr>
        <w:pStyle w:val="Nagweklubstopka0"/>
        <w:framePr w:wrap="none" w:vAnchor="page" w:hAnchor="page" w:x="2940" w:y="242"/>
        <w:shd w:val="clear" w:color="auto" w:fill="auto"/>
        <w:spacing w:line="160" w:lineRule="exact"/>
        <w:jc w:val="left"/>
      </w:pPr>
      <w:r>
        <w:t>PORADNIK JĘZYKOWY</w:t>
      </w:r>
    </w:p>
    <w:p w:rsidR="00CE0822" w:rsidRDefault="006A6FB1">
      <w:pPr>
        <w:pStyle w:val="Nagweklubstopka0"/>
        <w:framePr w:wrap="none" w:vAnchor="page" w:hAnchor="page" w:x="7082" w:y="260"/>
        <w:shd w:val="clear" w:color="auto" w:fill="auto"/>
        <w:spacing w:line="160" w:lineRule="exact"/>
        <w:jc w:val="left"/>
      </w:pPr>
      <w:r>
        <w:t>C 10</w:t>
      </w:r>
    </w:p>
    <w:p w:rsidR="00CE0822" w:rsidRDefault="006A6FB1">
      <w:pPr>
        <w:pStyle w:val="Teksttreci20"/>
        <w:framePr w:w="6734" w:h="1080" w:hRule="exact" w:wrap="none" w:vAnchor="page" w:hAnchor="page" w:x="799" w:y="734"/>
        <w:shd w:val="clear" w:color="auto" w:fill="auto"/>
        <w:spacing w:before="0"/>
      </w:pPr>
      <w:r>
        <w:rPr>
          <w:rStyle w:val="Teksttreci2Kursywa"/>
        </w:rPr>
        <w:t>na dworze,</w:t>
      </w:r>
      <w:r>
        <w:t xml:space="preserve"> ponieważ sobie nie zdawano sprawy z różnicy rodzaju i wynikających stąd różnic deklinacyjnych.</w:t>
      </w:r>
    </w:p>
    <w:p w:rsidR="00CE0822" w:rsidRDefault="006A6FB1">
      <w:pPr>
        <w:pStyle w:val="Teksttreci20"/>
        <w:framePr w:w="6734" w:h="1080" w:hRule="exact" w:wrap="none" w:vAnchor="page" w:hAnchor="page" w:x="799" w:y="734"/>
        <w:shd w:val="clear" w:color="auto" w:fill="auto"/>
        <w:spacing w:before="0"/>
        <w:ind w:firstLine="560"/>
      </w:pPr>
      <w:r>
        <w:t xml:space="preserve">Formę </w:t>
      </w:r>
      <w:r>
        <w:rPr>
          <w:rStyle w:val="Teksttreci2Kursywa"/>
        </w:rPr>
        <w:t>na dworzu</w:t>
      </w:r>
      <w:r>
        <w:t xml:space="preserve"> można tylko uważać za prowincjonalizm i w szkołach tolerować jej nie można.</w:t>
      </w:r>
    </w:p>
    <w:p w:rsidR="00CE0822" w:rsidRDefault="006A6FB1">
      <w:pPr>
        <w:pStyle w:val="Nagwek20"/>
        <w:framePr w:w="6734" w:h="9130" w:hRule="exact" w:wrap="none" w:vAnchor="page" w:hAnchor="page" w:x="799" w:y="2435"/>
        <w:shd w:val="clear" w:color="auto" w:fill="auto"/>
        <w:spacing w:before="0" w:after="32" w:line="240" w:lineRule="exact"/>
        <w:jc w:val="center"/>
      </w:pPr>
      <w:bookmarkStart w:id="4" w:name="bookmark3"/>
      <w:r>
        <w:t>III. ROZTRZĄSANIA.</w:t>
      </w:r>
      <w:bookmarkEnd w:id="4"/>
    </w:p>
    <w:p w:rsidR="00CE0822" w:rsidRDefault="006A6FB1">
      <w:pPr>
        <w:pStyle w:val="Teksttreci20"/>
        <w:framePr w:w="6734" w:h="9130" w:hRule="exact" w:wrap="none" w:vAnchor="page" w:hAnchor="page" w:x="799" w:y="2435"/>
        <w:shd w:val="clear" w:color="auto" w:fill="auto"/>
        <w:spacing w:before="0"/>
        <w:ind w:firstLine="560"/>
      </w:pPr>
      <w:r>
        <w:t>Przy studjowaniu wielce ciekawej rubryki Poradnika „Zapytania i Odpowiedzi" nastręczają się czasem wątpliwości, które mogły się nie nasunąć pod pióro prowadzącego ten dział znawcy. Niech mi wolno będzie dla pogłębienia rzeczy wątpliwościami temi się podzielić.</w:t>
      </w:r>
    </w:p>
    <w:p w:rsidR="00CE0822" w:rsidRDefault="006A6FB1">
      <w:pPr>
        <w:pStyle w:val="Teksttreci20"/>
        <w:framePr w:w="6734" w:h="9130" w:hRule="exact" w:wrap="none" w:vAnchor="page" w:hAnchor="page" w:x="799" w:y="2435"/>
        <w:shd w:val="clear" w:color="auto" w:fill="auto"/>
        <w:spacing w:before="0"/>
        <w:ind w:firstLine="560"/>
      </w:pPr>
      <w:r>
        <w:rPr>
          <w:rStyle w:val="Teksttreci2Kursywa"/>
        </w:rPr>
        <w:t>ad 113. Współczuć</w:t>
      </w:r>
      <w:r>
        <w:t xml:space="preserve"> upodabnia się często w konstrukcji (i to nie tylko w polszczyźnie) do bliskoznacznych </w:t>
      </w:r>
      <w:r>
        <w:rPr>
          <w:rStyle w:val="Teksttreci2Kursywa"/>
        </w:rPr>
        <w:t>okazać współczucie, pomóc komu.</w:t>
      </w:r>
      <w:r>
        <w:t xml:space="preserve"> Logika (nie zawsze w języku rozstrzygająca) każe mówić </w:t>
      </w:r>
      <w:r>
        <w:rPr>
          <w:rStyle w:val="Teksttreci2Kursywa"/>
        </w:rPr>
        <w:t>współczuć z kim, współdziałać z kim.</w:t>
      </w:r>
      <w:r>
        <w:t xml:space="preserve"> Ma rację; ale... bądźmy logiczni do końca, Czy mogę </w:t>
      </w:r>
      <w:r>
        <w:rPr>
          <w:rStyle w:val="Teksttreci2Kursywa"/>
        </w:rPr>
        <w:t xml:space="preserve">współczuć z nędzą bliźniego, z cierpieniami męczennika ? </w:t>
      </w:r>
      <w:r>
        <w:t xml:space="preserve">Toć nędza i cierpienia nie </w:t>
      </w:r>
      <w:r>
        <w:rPr>
          <w:rStyle w:val="Teksttreci2Kursywa"/>
        </w:rPr>
        <w:t>czują.</w:t>
      </w:r>
      <w:r>
        <w:t xml:space="preserve"> Mamże tedy zmieniać konstrukcję na </w:t>
      </w:r>
      <w:r>
        <w:rPr>
          <w:rStyle w:val="Teksttreci2Kursywa"/>
        </w:rPr>
        <w:t>współczucie z bliźnim w jego nędzy?</w:t>
      </w:r>
      <w:r>
        <w:t xml:space="preserve"> Nakładałbym tem pęta logiczne na styl. Nie; tu to upodobnienie nie wydaje mi się zwykłem niedbalstwem językowem, płynie raczej od wewnątrz i, bodaj, że zapanuje nad logiką. Nie raziła taka konstrukcja Prusa, Sienkiewicza — wątpię, by tylko z niedbalstwa ród wiodła.</w:t>
      </w:r>
    </w:p>
    <w:p w:rsidR="00CE0822" w:rsidRDefault="006A6FB1">
      <w:pPr>
        <w:pStyle w:val="Teksttreci20"/>
        <w:framePr w:w="6734" w:h="9130" w:hRule="exact" w:wrap="none" w:vAnchor="page" w:hAnchor="page" w:x="799" w:y="2435"/>
        <w:shd w:val="clear" w:color="auto" w:fill="auto"/>
        <w:spacing w:before="0"/>
        <w:ind w:firstLine="560"/>
      </w:pPr>
      <w:r>
        <w:t xml:space="preserve">Nie wynika stąd, bym kwestjonował słuszność odpowiedzi; bynajmniej; byłbym tylko może względniejszy dla tych, co </w:t>
      </w:r>
      <w:r>
        <w:rPr>
          <w:rStyle w:val="Teksttreci2Kursywa"/>
        </w:rPr>
        <w:t>współczują komu.</w:t>
      </w:r>
    </w:p>
    <w:p w:rsidR="00CE0822" w:rsidRDefault="006A6FB1">
      <w:pPr>
        <w:pStyle w:val="Teksttreci20"/>
        <w:framePr w:w="6734" w:h="9130" w:hRule="exact" w:wrap="none" w:vAnchor="page" w:hAnchor="page" w:x="799" w:y="2435"/>
        <w:shd w:val="clear" w:color="auto" w:fill="auto"/>
        <w:spacing w:before="0"/>
        <w:ind w:firstLine="560"/>
      </w:pPr>
      <w:r>
        <w:rPr>
          <w:rStyle w:val="Teksttreci2Kursywa"/>
        </w:rPr>
        <w:t>ad 115.</w:t>
      </w:r>
      <w:r>
        <w:t xml:space="preserve"> Choćbyśmy, hołdując tradycji, mówili </w:t>
      </w:r>
      <w:r>
        <w:rPr>
          <w:rStyle w:val="Teksttreci2Kursywa"/>
        </w:rPr>
        <w:t xml:space="preserve">fiłomat, filaret, </w:t>
      </w:r>
      <w:r>
        <w:t xml:space="preserve">skoro tak mówili współcześni, a nie upodabniali tych nazw do </w:t>
      </w:r>
      <w:r>
        <w:rPr>
          <w:rStyle w:val="Teksttreci2Kursywa"/>
        </w:rPr>
        <w:t xml:space="preserve">dyplomaty, </w:t>
      </w:r>
      <w:r>
        <w:rPr>
          <w:rStyle w:val="Teksttreci2Kursywa"/>
          <w:lang w:val="cs-CZ" w:eastAsia="cs-CZ" w:bidi="cs-CZ"/>
        </w:rPr>
        <w:t>sarmaty</w:t>
      </w:r>
      <w:r>
        <w:rPr>
          <w:lang w:val="cs-CZ" w:eastAsia="cs-CZ" w:bidi="cs-CZ"/>
        </w:rPr>
        <w:t xml:space="preserve"> </w:t>
      </w:r>
      <w:r>
        <w:t xml:space="preserve">(inne to oczywiście </w:t>
      </w:r>
      <w:r>
        <w:rPr>
          <w:rStyle w:val="Teksttreci2Kursywa"/>
        </w:rPr>
        <w:t>maty),</w:t>
      </w:r>
      <w:r>
        <w:t xml:space="preserve"> nie powinniśmy, sądź ę pozwolić sobie narzucić błędnego przymiotnika </w:t>
      </w:r>
      <w:r>
        <w:rPr>
          <w:rStyle w:val="Teksttreci2Kursywa"/>
        </w:rPr>
        <w:t>filomatyczny.</w:t>
      </w:r>
      <w:r>
        <w:t xml:space="preserve"> Owszem, byłby on na miejscu, gdyby pochodził od </w:t>
      </w:r>
      <w:r>
        <w:rPr>
          <w:rStyle w:val="Teksttreci2Kursywa"/>
        </w:rPr>
        <w:t>filomatyzmu</w:t>
      </w:r>
      <w:r>
        <w:t xml:space="preserve"> czy </w:t>
      </w:r>
      <w:r>
        <w:rPr>
          <w:rStyle w:val="Teksttreci2Kursywa"/>
        </w:rPr>
        <w:t xml:space="preserve">filomatyki, </w:t>
      </w:r>
      <w:r>
        <w:t xml:space="preserve">jak </w:t>
      </w:r>
      <w:r>
        <w:rPr>
          <w:rStyle w:val="Teksttreci2Kursywa"/>
        </w:rPr>
        <w:t>schematyczny</w:t>
      </w:r>
      <w:r>
        <w:t xml:space="preserve"> od </w:t>
      </w:r>
      <w:r>
        <w:rPr>
          <w:rStyle w:val="Teksttreci2Kursywa"/>
        </w:rPr>
        <w:t>schematyzmu,</w:t>
      </w:r>
      <w:r>
        <w:t xml:space="preserve"> lub </w:t>
      </w:r>
      <w:r>
        <w:rPr>
          <w:rStyle w:val="Teksttreci2Kursywa"/>
        </w:rPr>
        <w:t>pragmatyczny</w:t>
      </w:r>
      <w:r>
        <w:t xml:space="preserve"> od </w:t>
      </w:r>
      <w:r>
        <w:rPr>
          <w:rStyle w:val="Teksttreci2Kursywa"/>
        </w:rPr>
        <w:t xml:space="preserve">pragmatyki, </w:t>
      </w:r>
      <w:r>
        <w:t xml:space="preserve">ale tam, gdzie przymiotnik pochodzi od imienia </w:t>
      </w:r>
      <w:r>
        <w:rPr>
          <w:rStyle w:val="Teksttreci2Kursywa"/>
        </w:rPr>
        <w:t>osobowego,</w:t>
      </w:r>
      <w:r>
        <w:t xml:space="preserve"> tam ów </w:t>
      </w:r>
      <w:r>
        <w:rPr>
          <w:rStyle w:val="Teksttreci2Kursywa"/>
        </w:rPr>
        <w:t>tyczny</w:t>
      </w:r>
      <w:r>
        <w:t xml:space="preserve"> nie ma miejsca. Odcisk na palcu </w:t>
      </w:r>
      <w:r>
        <w:rPr>
          <w:rStyle w:val="Teksttreci2Kursywa"/>
        </w:rPr>
        <w:t>dyplomaty,</w:t>
      </w:r>
      <w:r>
        <w:t xml:space="preserve"> jeżeli chcemy odziać go w przymiotnik, może być tylko </w:t>
      </w:r>
      <w:r>
        <w:rPr>
          <w:rStyle w:val="Teksttreci2Kursywa"/>
        </w:rPr>
        <w:t>dyplomacki</w:t>
      </w:r>
      <w:r>
        <w:t xml:space="preserve"> nie </w:t>
      </w:r>
      <w:r>
        <w:rPr>
          <w:rStyle w:val="Teksttreci2Kursywa"/>
        </w:rPr>
        <w:t xml:space="preserve">dyplomatyczny, </w:t>
      </w:r>
      <w:r>
        <w:t xml:space="preserve">pachciarz, co służy </w:t>
      </w:r>
      <w:r>
        <w:rPr>
          <w:rStyle w:val="Teksttreci2Kursywa"/>
        </w:rPr>
        <w:t>arystokracie</w:t>
      </w:r>
      <w:r>
        <w:t xml:space="preserve"> będzie </w:t>
      </w:r>
      <w:r>
        <w:rPr>
          <w:rStyle w:val="Teksttreci2Kursywa"/>
        </w:rPr>
        <w:t>arystokracki,</w:t>
      </w:r>
      <w:r>
        <w:t xml:space="preserve"> kapelusz </w:t>
      </w:r>
      <w:r>
        <w:rPr>
          <w:rStyle w:val="Teksttreci2Kursywa"/>
        </w:rPr>
        <w:t>poety</w:t>
      </w:r>
      <w:r>
        <w:t xml:space="preserve"> nie będzie ani </w:t>
      </w:r>
      <w:r>
        <w:rPr>
          <w:rStyle w:val="Teksttreci2Kursywa"/>
        </w:rPr>
        <w:t>poetyczny,</w:t>
      </w:r>
      <w:r>
        <w:t xml:space="preserve"> ani </w:t>
      </w:r>
      <w:r>
        <w:rPr>
          <w:rStyle w:val="Teksttreci2Kursywa"/>
        </w:rPr>
        <w:t>poetycki.</w:t>
      </w:r>
      <w:r>
        <w:t xml:space="preserve"> Tem właściwsze są przymiotniki </w:t>
      </w:r>
      <w:r>
        <w:rPr>
          <w:rStyle w:val="Teksttreci2Kursywa"/>
        </w:rPr>
        <w:t>filomacki</w:t>
      </w:r>
      <w:r>
        <w:t xml:space="preserve"> i </w:t>
      </w:r>
      <w:r>
        <w:rPr>
          <w:rStyle w:val="Teksttreci2Kursywa"/>
        </w:rPr>
        <w:t>filarecki, że</w:t>
      </w:r>
      <w:r>
        <w:t xml:space="preserve"> w języku już i tak istnieją, a mają wzory tak rozpowszechnione, jak </w:t>
      </w:r>
      <w:r>
        <w:rPr>
          <w:rStyle w:val="Teksttreci2Kursywa"/>
        </w:rPr>
        <w:t>literat</w:t>
      </w:r>
      <w:r>
        <w:t xml:space="preserve"> — </w:t>
      </w:r>
      <w:r>
        <w:rPr>
          <w:rStyle w:val="Teksttreci2Kursywa"/>
        </w:rPr>
        <w:t>literacki, adwokat</w:t>
      </w:r>
      <w:r>
        <w:t xml:space="preserve"> — </w:t>
      </w:r>
      <w:r>
        <w:rPr>
          <w:rStyle w:val="Teksttreci2Kursywa"/>
        </w:rPr>
        <w:t>adwokacki.</w:t>
      </w:r>
    </w:p>
    <w:p w:rsidR="00CE0822" w:rsidRDefault="006A6FB1">
      <w:pPr>
        <w:pStyle w:val="Teksttreci20"/>
        <w:framePr w:w="6734" w:h="9130" w:hRule="exact" w:wrap="none" w:vAnchor="page" w:hAnchor="page" w:x="799" w:y="2435"/>
        <w:shd w:val="clear" w:color="auto" w:fill="auto"/>
        <w:spacing w:before="0"/>
        <w:ind w:firstLine="560"/>
      </w:pPr>
      <w:r>
        <w:rPr>
          <w:rStyle w:val="Teksttreci2Kursywa"/>
        </w:rPr>
        <w:t>ad 116.</w:t>
      </w:r>
      <w:r>
        <w:t xml:space="preserve"> Dlaczego </w:t>
      </w:r>
      <w:r>
        <w:rPr>
          <w:rStyle w:val="Teksttreci2Kursywa"/>
        </w:rPr>
        <w:t>czasby było</w:t>
      </w:r>
      <w:r>
        <w:t xml:space="preserve"> nazwano w odpowiedzi aż dziwolągiem, nie rozumiem. Jeżeli mogę powiedzieć bezosobowo </w:t>
      </w:r>
      <w:r>
        <w:rPr>
          <w:rStyle w:val="Teksttreci2Kursywa"/>
        </w:rPr>
        <w:t>wstyd mi było, szkoda nam było, byłoby mu żal,</w:t>
      </w:r>
      <w:r>
        <w:t xml:space="preserve"> gdzie rzeczowniki nabierają wyraźnych cech przysłówkowych, to, sądzę, że mam prawo widzieć</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821" w:y="262"/>
        <w:shd w:val="clear" w:color="auto" w:fill="auto"/>
        <w:spacing w:line="160" w:lineRule="exact"/>
        <w:jc w:val="left"/>
      </w:pPr>
      <w:r>
        <w:rPr>
          <w:lang w:val="ru-RU" w:eastAsia="ru-RU" w:bidi="ru-RU"/>
        </w:rPr>
        <w:lastRenderedPageBreak/>
        <w:t>С</w:t>
      </w:r>
      <w:r w:rsidRPr="00297644">
        <w:rPr>
          <w:lang w:eastAsia="ru-RU" w:bidi="ru-RU"/>
        </w:rPr>
        <w:t xml:space="preserve"> 10</w:t>
      </w:r>
    </w:p>
    <w:p w:rsidR="00CE0822" w:rsidRDefault="006A6FB1">
      <w:pPr>
        <w:pStyle w:val="Nagweklubstopka0"/>
        <w:framePr w:wrap="none" w:vAnchor="page" w:hAnchor="page" w:x="3158" w:y="257"/>
        <w:shd w:val="clear" w:color="auto" w:fill="auto"/>
        <w:spacing w:line="160" w:lineRule="exact"/>
        <w:jc w:val="left"/>
      </w:pPr>
      <w:r>
        <w:t>PORADNIK JĘZYKOWY</w:t>
      </w:r>
    </w:p>
    <w:p w:rsidR="00CE0822" w:rsidRDefault="006A6FB1">
      <w:pPr>
        <w:pStyle w:val="Nagweklubstopka0"/>
        <w:framePr w:wrap="none" w:vAnchor="page" w:hAnchor="page" w:x="7205" w:y="271"/>
        <w:shd w:val="clear" w:color="auto" w:fill="auto"/>
        <w:spacing w:line="160" w:lineRule="exact"/>
        <w:jc w:val="left"/>
      </w:pPr>
      <w:r>
        <w:t>143</w:t>
      </w:r>
    </w:p>
    <w:p w:rsidR="00CE0822" w:rsidRDefault="006A6FB1">
      <w:pPr>
        <w:pStyle w:val="Teksttreci20"/>
        <w:framePr w:w="6739" w:h="10824" w:hRule="exact" w:wrap="none" w:vAnchor="page" w:hAnchor="page" w:x="797" w:y="743"/>
        <w:shd w:val="clear" w:color="auto" w:fill="auto"/>
        <w:spacing w:before="0"/>
      </w:pPr>
      <w:r>
        <w:t xml:space="preserve">przysłówki i w zdaniach </w:t>
      </w:r>
      <w:r>
        <w:rPr>
          <w:rStyle w:val="Teksttreci2Kursywa"/>
        </w:rPr>
        <w:t>czas nam już do domu</w:t>
      </w:r>
      <w:r>
        <w:t xml:space="preserve"> — </w:t>
      </w:r>
      <w:r>
        <w:rPr>
          <w:rStyle w:val="Teksttreci2Kursywa"/>
        </w:rPr>
        <w:t>nie czas było myśleć o zabawie, gdy chory dogorywał.</w:t>
      </w:r>
      <w:r>
        <w:t xml:space="preserve"> Toć gdyby w ostatniem zdaniu </w:t>
      </w:r>
      <w:r>
        <w:rPr>
          <w:rStyle w:val="Teksttreci2Kursywa"/>
        </w:rPr>
        <w:t xml:space="preserve">czas </w:t>
      </w:r>
      <w:r>
        <w:t xml:space="preserve">był rzeczownikiem, to po zaprzeczeniu musiałby stać w dopełniaczu, a wtedy mielibyśmy </w:t>
      </w:r>
      <w:r>
        <w:rPr>
          <w:rStyle w:val="Teksttreci2Kursywa"/>
        </w:rPr>
        <w:t>nie było czasu myśleć o zabawie</w:t>
      </w:r>
      <w:r>
        <w:t xml:space="preserve"> — zgoła inny sens. Skoro tedy </w:t>
      </w:r>
      <w:r>
        <w:rPr>
          <w:rStyle w:val="Teksttreci2Kursywa"/>
        </w:rPr>
        <w:t>czas</w:t>
      </w:r>
      <w:r>
        <w:t xml:space="preserve"> jest w podobnych zdaniach przysłówkiem, wyrażenie </w:t>
      </w:r>
      <w:r>
        <w:rPr>
          <w:rStyle w:val="Teksttreci2Kursywa"/>
        </w:rPr>
        <w:t>czasby było</w:t>
      </w:r>
      <w:r>
        <w:t xml:space="preserve"> jest najzupełniej poprawne. Nie płynie stąd, by w powiedzeniu </w:t>
      </w:r>
      <w:r>
        <w:rPr>
          <w:rStyle w:val="Teksttreci2Kursywa"/>
        </w:rPr>
        <w:t>czasby był już iść</w:t>
      </w:r>
      <w:r>
        <w:t xml:space="preserve"> było co niewłaściwego; mogę bowiem traktować ten </w:t>
      </w:r>
      <w:r>
        <w:rPr>
          <w:rStyle w:val="Teksttreci2Kursywa"/>
        </w:rPr>
        <w:t>czas</w:t>
      </w:r>
      <w:r>
        <w:t xml:space="preserve"> również jako rzeczownik.</w:t>
      </w:r>
    </w:p>
    <w:p w:rsidR="00CE0822" w:rsidRDefault="006A6FB1">
      <w:pPr>
        <w:pStyle w:val="Teksttreci20"/>
        <w:framePr w:w="6739" w:h="10824" w:hRule="exact" w:wrap="none" w:vAnchor="page" w:hAnchor="page" w:x="797" w:y="743"/>
        <w:shd w:val="clear" w:color="auto" w:fill="auto"/>
        <w:spacing w:before="0"/>
        <w:ind w:firstLine="560"/>
      </w:pPr>
      <w:r>
        <w:rPr>
          <w:rStyle w:val="Teksttreci2Kursywa"/>
        </w:rPr>
        <w:t>ad 122.</w:t>
      </w:r>
      <w:r>
        <w:t xml:space="preserve"> Wskazówki co do przymiotnika od </w:t>
      </w:r>
      <w:r>
        <w:rPr>
          <w:rStyle w:val="Teksttreci2Odstpy2pt"/>
        </w:rPr>
        <w:t>Królewskiej Huty</w:t>
      </w:r>
      <w:r>
        <w:t xml:space="preserve"> nie uważam za słuszną. Idzie tu przecież, tak czy inaczej, o </w:t>
      </w:r>
      <w:r>
        <w:rPr>
          <w:rStyle w:val="Teksttreci2Kursywa"/>
        </w:rPr>
        <w:t>nazwę</w:t>
      </w:r>
      <w:r>
        <w:t xml:space="preserve"> — nie co innego mieliśmy przy tworzeniu nazwisk przymiotnikowych — a w nazwach język pedantyzmu nie wykazuje bynajmniej i nie krępuje się uświęconemi przymiotnikami. To też od </w:t>
      </w:r>
      <w:r>
        <w:rPr>
          <w:rStyle w:val="Teksttreci2Kursywa"/>
        </w:rPr>
        <w:t>żyta</w:t>
      </w:r>
      <w:r>
        <w:t xml:space="preserve"> formujemy </w:t>
      </w:r>
      <w:r>
        <w:rPr>
          <w:rStyle w:val="Teksttreci2Kursywa"/>
        </w:rPr>
        <w:t>Życki,</w:t>
      </w:r>
      <w:r>
        <w:t xml:space="preserve"> od </w:t>
      </w:r>
      <w:r>
        <w:rPr>
          <w:rStyle w:val="Teksttreci2Kursywa"/>
        </w:rPr>
        <w:t>rzeki</w:t>
      </w:r>
      <w:r>
        <w:t xml:space="preserve"> — </w:t>
      </w:r>
      <w:r>
        <w:rPr>
          <w:rStyle w:val="Teksttreci2Kursywa"/>
        </w:rPr>
        <w:t>Rzecki,</w:t>
      </w:r>
      <w:r>
        <w:t xml:space="preserve"> od </w:t>
      </w:r>
      <w:r>
        <w:rPr>
          <w:rStyle w:val="Teksttreci2Kursywa"/>
        </w:rPr>
        <w:t>chaty</w:t>
      </w:r>
      <w:r>
        <w:t xml:space="preserve"> — </w:t>
      </w:r>
      <w:r>
        <w:rPr>
          <w:rStyle w:val="Teksttreci2Kursywa"/>
        </w:rPr>
        <w:t>Chacki,</w:t>
      </w:r>
      <w:r>
        <w:t xml:space="preserve"> od </w:t>
      </w:r>
      <w:r>
        <w:rPr>
          <w:rStyle w:val="Teksttreci2Kursywa"/>
        </w:rPr>
        <w:t>błota</w:t>
      </w:r>
      <w:r>
        <w:t xml:space="preserve"> — </w:t>
      </w:r>
      <w:r>
        <w:rPr>
          <w:rStyle w:val="Teksttreci2Kursywa"/>
        </w:rPr>
        <w:t>Błocki,</w:t>
      </w:r>
      <w:r>
        <w:t xml:space="preserve"> choć właściwe przymiotniki brzmią zupełnie inaczej; czemu tedy od huty doszukiwać się przymiotników </w:t>
      </w:r>
      <w:r>
        <w:rPr>
          <w:rStyle w:val="Teksttreci2Kursywa"/>
        </w:rPr>
        <w:t>hutny</w:t>
      </w:r>
      <w:r>
        <w:t xml:space="preserve"> czy </w:t>
      </w:r>
      <w:r>
        <w:rPr>
          <w:rStyle w:val="Teksttreci2Kursywa"/>
        </w:rPr>
        <w:t>huciany?</w:t>
      </w:r>
      <w:r>
        <w:t xml:space="preserve"> Nazwa brzmieć będzie prosto: kró</w:t>
      </w:r>
      <w:r w:rsidRPr="00297644">
        <w:rPr>
          <w:rStyle w:val="Teksttreci2Kursywa"/>
          <w:lang w:eastAsia="en-US" w:bidi="en-US"/>
        </w:rPr>
        <w:t>lews</w:t>
      </w:r>
      <w:r>
        <w:rPr>
          <w:rStyle w:val="Teksttreci2Kursywa"/>
        </w:rPr>
        <w:t>ko</w:t>
      </w:r>
      <w:r w:rsidRPr="00297644">
        <w:rPr>
          <w:rStyle w:val="Teksttreci2Kursywa"/>
          <w:lang w:eastAsia="en-US" w:bidi="en-US"/>
        </w:rPr>
        <w:t>huc</w:t>
      </w:r>
      <w:r>
        <w:rPr>
          <w:rStyle w:val="Teksttreci2Kursywa"/>
        </w:rPr>
        <w:t>ki ;</w:t>
      </w:r>
      <w:r>
        <w:t xml:space="preserve"> zresztą i analogja takich nazw jak </w:t>
      </w:r>
      <w:r>
        <w:rPr>
          <w:rStyle w:val="Teksttreci2Kursywa"/>
        </w:rPr>
        <w:t>Sławuta</w:t>
      </w:r>
      <w:r>
        <w:t xml:space="preserve"> — </w:t>
      </w:r>
      <w:r>
        <w:rPr>
          <w:rStyle w:val="Teksttreci2Kursywa"/>
        </w:rPr>
        <w:t>sławucki, Bałuty</w:t>
      </w:r>
      <w:r>
        <w:t xml:space="preserve"> — </w:t>
      </w:r>
      <w:r>
        <w:rPr>
          <w:rStyle w:val="Teksttreci2Kursywa"/>
        </w:rPr>
        <w:t>bałucki</w:t>
      </w:r>
      <w:r>
        <w:t xml:space="preserve"> (choć inne tu źródło) musi Hutę pociągnąć. (Pomijam tu drugi sposób tworzenia nazwy od </w:t>
      </w:r>
      <w:r>
        <w:rPr>
          <w:rStyle w:val="Teksttreci2Kursywa"/>
        </w:rPr>
        <w:t>mieszkańca</w:t>
      </w:r>
      <w:r>
        <w:t xml:space="preserve"> — byłoby </w:t>
      </w:r>
      <w:r>
        <w:rPr>
          <w:rStyle w:val="Teksttreci2Kursywa"/>
        </w:rPr>
        <w:t>huciański</w:t>
      </w:r>
      <w:r>
        <w:t xml:space="preserve"> — gdyż, po pierwsze, byłaby ona niepotrzebnie dłuższa, po drugie, sama nazwa mieszkańca nie jest utarta).</w:t>
      </w:r>
    </w:p>
    <w:p w:rsidR="00CE0822" w:rsidRDefault="006A6FB1">
      <w:pPr>
        <w:pStyle w:val="Teksttreci20"/>
        <w:framePr w:w="6739" w:h="10824" w:hRule="exact" w:wrap="none" w:vAnchor="page" w:hAnchor="page" w:x="797" w:y="743"/>
        <w:shd w:val="clear" w:color="auto" w:fill="auto"/>
        <w:tabs>
          <w:tab w:val="left" w:pos="4862"/>
        </w:tabs>
        <w:spacing w:before="0" w:after="180"/>
        <w:ind w:firstLine="560"/>
      </w:pPr>
      <w:r>
        <w:t>Najprostszej drogi — wzięcia przymiotnika z ust okolicznego ludu — bałbym się w podobnych razach zalecać: nazwa to bezwątpienia nowa, narzucona przez Niemców, a więc bez tradycji u naszego ludu — przymiotnik mógłby wypaść koszlawo.</w:t>
      </w:r>
      <w:r>
        <w:tab/>
      </w:r>
      <w:r>
        <w:rPr>
          <w:rStyle w:val="Teksttreci2Kursywa"/>
        </w:rPr>
        <w:t>J Rzewnicki.</w:t>
      </w:r>
    </w:p>
    <w:p w:rsidR="00CE0822" w:rsidRDefault="006A6FB1">
      <w:pPr>
        <w:pStyle w:val="Teksttreci20"/>
        <w:framePr w:w="6739" w:h="10824" w:hRule="exact" w:wrap="none" w:vAnchor="page" w:hAnchor="page" w:x="797" w:y="743"/>
        <w:shd w:val="clear" w:color="auto" w:fill="auto"/>
        <w:spacing w:before="0"/>
        <w:ind w:firstLine="560"/>
      </w:pPr>
      <w:r>
        <w:t xml:space="preserve">— Zdawałoby się, że referent działu zapytań, podpisany pod tą odpowiedzią, nie zna innej siły w języku, tylko logikę i nią wszędzie wojuje. Tymczasem właśnie on przestrzega ciągle przed stosowaniem logiki do poprawności językowej, boby się to na nic nie przydało. W ocenianiu zwrotu </w:t>
      </w:r>
      <w:r>
        <w:rPr>
          <w:rStyle w:val="Teksttreci2Kursywa"/>
        </w:rPr>
        <w:t>współczuć komu</w:t>
      </w:r>
      <w:r>
        <w:t xml:space="preserve"> nie należy szukać innego upodobnienia, jak tylko do języka rosyjskiego </w:t>
      </w:r>
      <w:r>
        <w:rPr>
          <w:lang w:val="cs-CZ" w:eastAsia="cs-CZ" w:bidi="cs-CZ"/>
        </w:rPr>
        <w:t xml:space="preserve">(soczuwstwowať </w:t>
      </w:r>
      <w:r>
        <w:t xml:space="preserve">komu) i sprawa się przedstawi jasno; zwrot polski będzie zgodny z tradycją i powszechnem użyciem: </w:t>
      </w:r>
      <w:r>
        <w:rPr>
          <w:rStyle w:val="Teksttreci2Kursywa"/>
        </w:rPr>
        <w:t>współczuć z kim,</w:t>
      </w:r>
      <w:r>
        <w:t xml:space="preserve"> jak </w:t>
      </w:r>
      <w:r>
        <w:rPr>
          <w:rStyle w:val="Teksttreci2Kursywa"/>
        </w:rPr>
        <w:t>współpracować z kim.</w:t>
      </w:r>
    </w:p>
    <w:p w:rsidR="00CE0822" w:rsidRDefault="006A6FB1">
      <w:pPr>
        <w:pStyle w:val="Teksttreci20"/>
        <w:framePr w:w="6739" w:h="10824" w:hRule="exact" w:wrap="none" w:vAnchor="page" w:hAnchor="page" w:x="797" w:y="743"/>
        <w:shd w:val="clear" w:color="auto" w:fill="auto"/>
        <w:spacing w:before="0"/>
        <w:ind w:firstLine="560"/>
      </w:pPr>
      <w:r>
        <w:t xml:space="preserve">Co do zwrotu </w:t>
      </w:r>
      <w:r>
        <w:rPr>
          <w:rStyle w:val="Teksttreci2Kursywa"/>
        </w:rPr>
        <w:t>czasby było</w:t>
      </w:r>
      <w:r>
        <w:t xml:space="preserve"> nie odczuwałem jeszcze w rzeczowniku </w:t>
      </w:r>
      <w:r>
        <w:rPr>
          <w:rStyle w:val="Teksttreci2Kursywa"/>
        </w:rPr>
        <w:t>czas</w:t>
      </w:r>
      <w:r>
        <w:t xml:space="preserve"> cech przysłówkowych; w porównaniu z użyciem w takiem znaczeniu rzeczowników </w:t>
      </w:r>
      <w:r>
        <w:rPr>
          <w:rStyle w:val="Teksttreci2Kursywa"/>
        </w:rPr>
        <w:t>wstyd, szkoda, żal</w:t>
      </w:r>
      <w:r>
        <w:t xml:space="preserve"> — wyda się naturalnie </w:t>
      </w:r>
      <w:r>
        <w:rPr>
          <w:rStyle w:val="Teksttreci2Kursywa"/>
        </w:rPr>
        <w:t>czas</w:t>
      </w:r>
      <w:r>
        <w:t xml:space="preserve"> inaczej.</w:t>
      </w:r>
    </w:p>
    <w:p w:rsidR="00CE0822" w:rsidRDefault="006A6FB1">
      <w:pPr>
        <w:pStyle w:val="Teksttreci20"/>
        <w:framePr w:w="6739" w:h="10824" w:hRule="exact" w:wrap="none" w:vAnchor="page" w:hAnchor="page" w:x="797" w:y="743"/>
        <w:shd w:val="clear" w:color="auto" w:fill="auto"/>
        <w:spacing w:before="0"/>
        <w:ind w:firstLine="560"/>
      </w:pPr>
      <w:r>
        <w:t xml:space="preserve">Dowiaduję się </w:t>
      </w:r>
      <w:r>
        <w:rPr>
          <w:lang w:val="cs-CZ" w:eastAsia="cs-CZ" w:bidi="cs-CZ"/>
        </w:rPr>
        <w:t xml:space="preserve">poraz </w:t>
      </w:r>
      <w:r>
        <w:t xml:space="preserve">pierwszy, że od </w:t>
      </w:r>
      <w:r>
        <w:rPr>
          <w:rStyle w:val="Teksttreci2Kursywa"/>
        </w:rPr>
        <w:t>żyta</w:t>
      </w:r>
      <w:r>
        <w:t xml:space="preserve"> jest przymiotnik </w:t>
      </w:r>
      <w:r>
        <w:rPr>
          <w:rStyle w:val="Teksttreci2Kursywa"/>
        </w:rPr>
        <w:t xml:space="preserve">życki, </w:t>
      </w:r>
      <w:r>
        <w:t xml:space="preserve">nie jak dotąd </w:t>
      </w:r>
      <w:r>
        <w:rPr>
          <w:rStyle w:val="Teksttreci2Kursywa"/>
        </w:rPr>
        <w:t>żytni;</w:t>
      </w:r>
      <w:r>
        <w:t xml:space="preserve"> od </w:t>
      </w:r>
      <w:r>
        <w:rPr>
          <w:rStyle w:val="Teksttreci2Kursywa"/>
        </w:rPr>
        <w:t>rzeki</w:t>
      </w:r>
      <w:r>
        <w:t xml:space="preserve"> — </w:t>
      </w:r>
      <w:r>
        <w:rPr>
          <w:rStyle w:val="Teksttreci2Kursywa"/>
        </w:rPr>
        <w:t>rzecki</w:t>
      </w:r>
      <w:r>
        <w:t xml:space="preserve"> nie </w:t>
      </w:r>
      <w:r>
        <w:rPr>
          <w:rStyle w:val="Teksttreci2Kursywa"/>
        </w:rPr>
        <w:t>rzeczny,</w:t>
      </w:r>
      <w:r>
        <w:t xml:space="preserve"> od </w:t>
      </w:r>
      <w:r>
        <w:rPr>
          <w:rStyle w:val="Teksttreci2Kursywa"/>
        </w:rPr>
        <w:t>chaty</w:t>
      </w:r>
      <w:r>
        <w:t xml:space="preserve"> — </w:t>
      </w:r>
      <w:r>
        <w:rPr>
          <w:rStyle w:val="Teksttreci2Kursywa"/>
        </w:rPr>
        <w:t xml:space="preserve">chacki </w:t>
      </w:r>
      <w:r>
        <w:t xml:space="preserve">nie </w:t>
      </w:r>
      <w:r>
        <w:rPr>
          <w:rStyle w:val="Teksttreci2Kursywa"/>
        </w:rPr>
        <w:t>chatni,</w:t>
      </w:r>
      <w:r>
        <w:t xml:space="preserve"> od </w:t>
      </w:r>
      <w:r>
        <w:rPr>
          <w:rStyle w:val="Teksttreci2Kursywa"/>
        </w:rPr>
        <w:t>błota</w:t>
      </w:r>
      <w:r>
        <w:t xml:space="preserve"> — </w:t>
      </w:r>
      <w:r>
        <w:rPr>
          <w:rStyle w:val="Teksttreci2Kursywa"/>
        </w:rPr>
        <w:t>błocki</w:t>
      </w:r>
      <w:r>
        <w:t xml:space="preserve"> nie </w:t>
      </w:r>
      <w:r>
        <w:rPr>
          <w:rStyle w:val="Teksttreci2Kursywa"/>
        </w:rPr>
        <w:t>błotny</w:t>
      </w:r>
      <w:r>
        <w:t xml:space="preserve"> i tak samo od </w:t>
      </w:r>
      <w:r>
        <w:rPr>
          <w:rStyle w:val="Teksttreci2Kursywa"/>
        </w:rPr>
        <w:t>huty</w:t>
      </w:r>
      <w:r>
        <w:t xml:space="preserve"> — </w:t>
      </w:r>
      <w:r>
        <w:rPr>
          <w:rStyle w:val="Teksttreci2Kursywa"/>
        </w:rPr>
        <w:t xml:space="preserve">hucki </w:t>
      </w:r>
      <w:r>
        <w:t xml:space="preserve">nie </w:t>
      </w:r>
      <w:r>
        <w:rPr>
          <w:rStyle w:val="Teksttreci2Kursywa"/>
        </w:rPr>
        <w:t>hutny.</w:t>
      </w:r>
      <w:r>
        <w:t xml:space="preserve"> Jeżeli istnieją nazwiska </w:t>
      </w:r>
      <w:r>
        <w:rPr>
          <w:rStyle w:val="Teksttreci2Kursywa"/>
        </w:rPr>
        <w:t>Życki, Rzecki, Chacki, Błocki,</w:t>
      </w:r>
      <w:r>
        <w:t xml:space="preserve"> to ich wywód jest zupełnie inny. Brania przymiotnika z ust ludu nie trzeba</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850" w:y="262"/>
        <w:shd w:val="clear" w:color="auto" w:fill="auto"/>
        <w:spacing w:line="160" w:lineRule="exact"/>
        <w:jc w:val="left"/>
      </w:pPr>
      <w:r>
        <w:lastRenderedPageBreak/>
        <w:t>144</w:t>
      </w:r>
    </w:p>
    <w:p w:rsidR="00CE0822" w:rsidRDefault="006A6FB1">
      <w:pPr>
        <w:pStyle w:val="Nagweklubstopka0"/>
        <w:framePr w:wrap="none" w:vAnchor="page" w:hAnchor="page" w:x="3101" w:y="247"/>
        <w:shd w:val="clear" w:color="auto" w:fill="auto"/>
        <w:spacing w:line="160" w:lineRule="exact"/>
        <w:jc w:val="left"/>
      </w:pPr>
      <w:r>
        <w:t>PORADNIK JĘZYKOWY</w:t>
      </w:r>
    </w:p>
    <w:p w:rsidR="00CE0822" w:rsidRDefault="006A6FB1">
      <w:pPr>
        <w:pStyle w:val="Nagweklubstopka0"/>
        <w:framePr w:wrap="none" w:vAnchor="page" w:hAnchor="page" w:x="7109" w:y="255"/>
        <w:shd w:val="clear" w:color="auto" w:fill="auto"/>
        <w:spacing w:line="160" w:lineRule="exact"/>
        <w:jc w:val="left"/>
      </w:pPr>
      <w:r>
        <w:t>C 10</w:t>
      </w:r>
    </w:p>
    <w:p w:rsidR="00CE0822" w:rsidRDefault="006A6FB1">
      <w:pPr>
        <w:pStyle w:val="Teksttreci20"/>
        <w:framePr w:w="6710" w:h="830" w:hRule="exact" w:wrap="none" w:vAnchor="page" w:hAnchor="page" w:x="811" w:y="739"/>
        <w:shd w:val="clear" w:color="auto" w:fill="auto"/>
        <w:tabs>
          <w:tab w:val="left" w:pos="5645"/>
        </w:tabs>
        <w:spacing w:before="0"/>
      </w:pPr>
      <w:r>
        <w:t xml:space="preserve">się obawiać; na tworzenie przymiotników </w:t>
      </w:r>
      <w:r>
        <w:rPr>
          <w:rStyle w:val="Teksttreci2Kursywa"/>
        </w:rPr>
        <w:t>polskich</w:t>
      </w:r>
      <w:r>
        <w:t xml:space="preserve"> Niemcy wpływu nie mają, a lud śląski w wielu wypadkach wykazał niepospolitą zachowawczość staropolszczyzny i nieskażone poczucie.</w:t>
      </w:r>
      <w:r>
        <w:tab/>
        <w:t>R. Z.</w:t>
      </w:r>
    </w:p>
    <w:p w:rsidR="00CE0822" w:rsidRDefault="006A6FB1">
      <w:pPr>
        <w:pStyle w:val="Nagwek20"/>
        <w:framePr w:w="6710" w:h="9382" w:hRule="exact" w:wrap="none" w:vAnchor="page" w:hAnchor="page" w:x="811" w:y="2185"/>
        <w:shd w:val="clear" w:color="auto" w:fill="auto"/>
        <w:spacing w:before="0" w:after="27" w:line="240" w:lineRule="exact"/>
        <w:jc w:val="center"/>
      </w:pPr>
      <w:bookmarkStart w:id="5" w:name="bookmark4"/>
      <w:r>
        <w:t>IV. POLSKIE SŁOWNICTWO SPORTOWE.</w:t>
      </w:r>
      <w:bookmarkEnd w:id="5"/>
    </w:p>
    <w:p w:rsidR="00CE0822" w:rsidRDefault="006A6FB1">
      <w:pPr>
        <w:pStyle w:val="Teksttreci20"/>
        <w:framePr w:w="6710" w:h="9382" w:hRule="exact" w:wrap="none" w:vAnchor="page" w:hAnchor="page" w:x="811" w:y="2185"/>
        <w:shd w:val="clear" w:color="auto" w:fill="auto"/>
        <w:spacing w:before="0"/>
        <w:ind w:firstLine="560"/>
      </w:pPr>
      <w:r>
        <w:t xml:space="preserve">Nie wiem, czy </w:t>
      </w:r>
      <w:r w:rsidRPr="00297644">
        <w:rPr>
          <w:lang w:eastAsia="en-US" w:bidi="en-US"/>
        </w:rPr>
        <w:t xml:space="preserve">prof. </w:t>
      </w:r>
      <w:r>
        <w:t>Kryński, ceniony kustosz czystości polszczyzny, zajmuje się sportem. Jeśli się jednak zajmuje, lub jeśli przynajmniej czytuje sprawozdania sportowe, niewątpliwie miewa po tej lekturze bardzo ciężkie sny, lub zgoła cierpi na bezsenność.</w:t>
      </w:r>
    </w:p>
    <w:p w:rsidR="00CE0822" w:rsidRDefault="006A6FB1">
      <w:pPr>
        <w:pStyle w:val="Teksttreci20"/>
        <w:framePr w:w="6710" w:h="9382" w:hRule="exact" w:wrap="none" w:vAnchor="page" w:hAnchor="page" w:x="811" w:y="2185"/>
        <w:shd w:val="clear" w:color="auto" w:fill="auto"/>
        <w:spacing w:before="0"/>
        <w:ind w:firstLine="560"/>
      </w:pPr>
      <w:r>
        <w:t>Sport ma niesłychanie doniosłe znaczenie. Nie trzeba tego nikomu tłumaczyć. Choć tam lekarze ostrzegają, iż zbyt forsowne oddawanie się sportom więcej szkody niż pożytku przynosi, a nawet może o nagłą a niespodziewaną śmierć przyprawić, choć w pewnych zawodach sport bywa uprawiany głównie w celach kieszonkowych (by je jak najrentowniej zapełnić), jednakże to wszystko jest jedynie wynikiem nieznajomości rzeczy przez laików o usposobieniu zrzędnem i pesymistycznem, cierpiących niezawodnie na wątrobę, artretyzm, pedagrę, zaparcie nawykowe, rozdęcie żył, katar kiszek, zaflegmienie, melancholję, hipochondrję, reumatyzm stawów, początki tabesu młodzieńczego, zapalenie wyrostka robaczkowego, rozszerzenie serca, tudzież dziedzicznie obciążonych. Albo też są to poprostu złe języki.</w:t>
      </w:r>
    </w:p>
    <w:p w:rsidR="00CE0822" w:rsidRDefault="006A6FB1">
      <w:pPr>
        <w:pStyle w:val="Teksttreci20"/>
        <w:framePr w:w="6710" w:h="9382" w:hRule="exact" w:wrap="none" w:vAnchor="page" w:hAnchor="page" w:x="811" w:y="2185"/>
        <w:shd w:val="clear" w:color="auto" w:fill="auto"/>
        <w:spacing w:before="0"/>
        <w:ind w:firstLine="560"/>
      </w:pPr>
      <w:r>
        <w:t>Każdy bowiem, kto nie jest kretynem ani matołkiem, wie doskonale, iż sport — to jest sport. A kto głupi, tego nie rozumie — niema co z nim gadać.</w:t>
      </w:r>
    </w:p>
    <w:p w:rsidR="00CE0822" w:rsidRDefault="006A6FB1">
      <w:pPr>
        <w:pStyle w:val="Teksttreci20"/>
        <w:framePr w:w="6710" w:h="9382" w:hRule="exact" w:wrap="none" w:vAnchor="page" w:hAnchor="page" w:x="811" w:y="2185"/>
        <w:shd w:val="clear" w:color="auto" w:fill="auto"/>
        <w:spacing w:before="0"/>
        <w:ind w:firstLine="560"/>
      </w:pPr>
      <w:r>
        <w:t>Sport nietylko wzmacnia rozwój fizyczny oraz siły męskie, damskie i dziecięce, lecz niesłychanie wzbogaca mowę polską.</w:t>
      </w:r>
    </w:p>
    <w:p w:rsidR="00CE0822" w:rsidRDefault="006A6FB1">
      <w:pPr>
        <w:pStyle w:val="Teksttreci20"/>
        <w:framePr w:w="6710" w:h="9382" w:hRule="exact" w:wrap="none" w:vAnchor="page" w:hAnchor="page" w:x="811" w:y="2185"/>
        <w:shd w:val="clear" w:color="auto" w:fill="auto"/>
        <w:spacing w:before="0"/>
        <w:ind w:firstLine="560"/>
      </w:pPr>
      <w:r>
        <w:t xml:space="preserve">Niewysportowany laik, taki zwyczajny kretyn, nigdy tego nie zrozumie. Umysłowość jego najwyżej może się wznieść do tego poziomu, iż wie on, że po polsku miejsce, skąd rozpoczyna się bieg koni, cyklistów, czy piechurów, nazywa się </w:t>
      </w:r>
      <w:r>
        <w:rPr>
          <w:rStyle w:val="Teksttreci2Kursywa"/>
        </w:rPr>
        <w:t>start.</w:t>
      </w:r>
      <w:r>
        <w:t xml:space="preserve"> Czasami wie jeszcze, iż zakończenie biegu koni, cyklistów czy piechurów zwie się po polsku </w:t>
      </w:r>
      <w:r>
        <w:rPr>
          <w:rStyle w:val="Teksttreci2Kursywa"/>
        </w:rPr>
        <w:t>finishem.</w:t>
      </w:r>
    </w:p>
    <w:p w:rsidR="00CE0822" w:rsidRDefault="006A6FB1">
      <w:pPr>
        <w:pStyle w:val="Teksttreci20"/>
        <w:framePr w:w="6710" w:h="9382" w:hRule="exact" w:wrap="none" w:vAnchor="page" w:hAnchor="page" w:x="811" w:y="2185"/>
        <w:shd w:val="clear" w:color="auto" w:fill="auto"/>
        <w:spacing w:before="0"/>
        <w:ind w:firstLine="560"/>
      </w:pPr>
      <w:r>
        <w:t xml:space="preserve">Ale czy taki matołek, pogardy sportowej godny, może zrozumieć, gdy stoi przy </w:t>
      </w:r>
      <w:r>
        <w:rPr>
          <w:rStyle w:val="Teksttreci2Kursywa"/>
        </w:rPr>
        <w:t>korcie,</w:t>
      </w:r>
      <w:r>
        <w:t xml:space="preserve"> gdzie odbywa się gra w piłki, zwana po polsku </w:t>
      </w:r>
      <w:r>
        <w:rPr>
          <w:rStyle w:val="Teksttreci2Kursywa"/>
        </w:rPr>
        <w:t>tenniss'em,</w:t>
      </w:r>
      <w:r>
        <w:t xml:space="preserve"> co znaczą polskie wyrazy porozumiewawcze: </w:t>
      </w:r>
      <w:r>
        <w:rPr>
          <w:rStyle w:val="Teksttreci2Kursywa"/>
        </w:rPr>
        <w:t>„play“</w:t>
      </w:r>
      <w:r>
        <w:t xml:space="preserve"> czy </w:t>
      </w:r>
      <w:r w:rsidRPr="00297644">
        <w:rPr>
          <w:rStyle w:val="Teksttreci2Kursywa"/>
          <w:lang w:eastAsia="en-US" w:bidi="en-US"/>
        </w:rPr>
        <w:t>„ready"?</w:t>
      </w:r>
    </w:p>
    <w:p w:rsidR="00CE0822" w:rsidRDefault="006A6FB1">
      <w:pPr>
        <w:pStyle w:val="Teksttreci20"/>
        <w:framePr w:w="6710" w:h="9382" w:hRule="exact" w:wrap="none" w:vAnchor="page" w:hAnchor="page" w:x="811" w:y="2185"/>
        <w:shd w:val="clear" w:color="auto" w:fill="auto"/>
        <w:spacing w:before="0"/>
        <w:ind w:firstLine="560"/>
      </w:pPr>
      <w:r>
        <w:t xml:space="preserve">Umysłowość takiego ograniczonego człowieka (o ile nie sportowiec, godzien jest tej nazwy) nie może również zrozumieć, czemu, gdy się zbiorą na zawody dwie czy więcej drużyn, nazywa się to po polsku </w:t>
      </w:r>
      <w:r>
        <w:rPr>
          <w:rStyle w:val="Teksttreci2Kursywa"/>
        </w:rPr>
        <w:t>mecz.</w:t>
      </w:r>
      <w:r>
        <w:t xml:space="preserve"> Czasami na plakatach pisze się ten wyraz dla mniej inteligentnej publiczności </w:t>
      </w:r>
      <w:r>
        <w:rPr>
          <w:rStyle w:val="Teksttreci2Kursywa"/>
        </w:rPr>
        <w:t>mecz,</w:t>
      </w:r>
      <w:r>
        <w:t xml:space="preserve"> czasami zaś dla ludzi bardziej umysłowo wyrobio</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854" w:y="243"/>
        <w:shd w:val="clear" w:color="auto" w:fill="auto"/>
        <w:spacing w:line="160" w:lineRule="exact"/>
        <w:jc w:val="left"/>
      </w:pPr>
      <w:r>
        <w:rPr>
          <w:lang w:val="ru-RU" w:eastAsia="ru-RU" w:bidi="ru-RU"/>
        </w:rPr>
        <w:lastRenderedPageBreak/>
        <w:t>С</w:t>
      </w:r>
      <w:r w:rsidRPr="00297644">
        <w:rPr>
          <w:lang w:eastAsia="ru-RU" w:bidi="ru-RU"/>
        </w:rPr>
        <w:t xml:space="preserve"> 10</w:t>
      </w:r>
    </w:p>
    <w:p w:rsidR="00CE0822" w:rsidRDefault="006A6FB1">
      <w:pPr>
        <w:pStyle w:val="Nagweklubstopka0"/>
        <w:framePr w:wrap="none" w:vAnchor="page" w:hAnchor="page" w:x="3178" w:y="242"/>
        <w:shd w:val="clear" w:color="auto" w:fill="auto"/>
        <w:spacing w:line="160" w:lineRule="exact"/>
        <w:jc w:val="left"/>
      </w:pPr>
      <w:r>
        <w:t>PORADNIK JĘZYKOWY</w:t>
      </w:r>
    </w:p>
    <w:p w:rsidR="00CE0822" w:rsidRDefault="006A6FB1">
      <w:pPr>
        <w:pStyle w:val="Nagweklubstopka0"/>
        <w:framePr w:wrap="none" w:vAnchor="page" w:hAnchor="page" w:x="7248" w:y="267"/>
        <w:shd w:val="clear" w:color="auto" w:fill="auto"/>
        <w:spacing w:line="160" w:lineRule="exact"/>
        <w:jc w:val="left"/>
      </w:pPr>
      <w:r>
        <w:t>145</w:t>
      </w:r>
    </w:p>
    <w:p w:rsidR="00CE0822" w:rsidRDefault="006A6FB1">
      <w:pPr>
        <w:pStyle w:val="Teksttreci20"/>
        <w:framePr w:w="6749" w:h="9592" w:hRule="exact" w:wrap="none" w:vAnchor="page" w:hAnchor="page" w:x="792" w:y="724"/>
        <w:shd w:val="clear" w:color="auto" w:fill="auto"/>
        <w:spacing w:before="0"/>
      </w:pPr>
      <w:r>
        <w:t xml:space="preserve">nych </w:t>
      </w:r>
      <w:r>
        <w:rPr>
          <w:rStyle w:val="Teksttreci2Kursywa"/>
          <w:lang w:val="fr-FR" w:eastAsia="fr-FR" w:bidi="fr-FR"/>
        </w:rPr>
        <w:t>match.</w:t>
      </w:r>
      <w:r>
        <w:rPr>
          <w:lang w:val="fr-FR" w:eastAsia="fr-FR" w:bidi="fr-FR"/>
        </w:rPr>
        <w:t xml:space="preserve"> </w:t>
      </w:r>
      <w:r>
        <w:t>Ta ostatnia pisownia ma jednak tę niedobrą stronę, iż</w:t>
      </w:r>
      <w:r>
        <w:br/>
        <w:t xml:space="preserve">ludzie pierwszej kategorji, a tych jest większość, wymawiają to zwyczajnie </w:t>
      </w:r>
      <w:r>
        <w:rPr>
          <w:rStyle w:val="Teksttreci2Kursywa"/>
        </w:rPr>
        <w:t>mat</w:t>
      </w:r>
      <w:r>
        <w:t xml:space="preserve"> — poczem robią przydech </w:t>
      </w:r>
      <w:r>
        <w:rPr>
          <w:rStyle w:val="Teksttreci2Kursywa"/>
        </w:rPr>
        <w:t>ch.</w:t>
      </w:r>
    </w:p>
    <w:p w:rsidR="00CE0822" w:rsidRDefault="006A6FB1">
      <w:pPr>
        <w:pStyle w:val="Teksttreci20"/>
        <w:framePr w:w="6749" w:h="9592" w:hRule="exact" w:wrap="none" w:vAnchor="page" w:hAnchor="page" w:x="792" w:y="724"/>
        <w:shd w:val="clear" w:color="auto" w:fill="auto"/>
        <w:spacing w:before="0"/>
        <w:ind w:firstLine="580"/>
      </w:pPr>
      <w:r>
        <w:rPr>
          <w:rStyle w:val="Teksttreci2Kursywa"/>
        </w:rPr>
        <w:t>Czyi</w:t>
      </w:r>
      <w:r>
        <w:t xml:space="preserve"> dalej nie szkoda czasu na wbijanie komuś w głowę, iż taki</w:t>
      </w:r>
      <w:r>
        <w:br/>
        <w:t xml:space="preserve">pan, który prowadzi jakiś bieg, nazywa się po polsku </w:t>
      </w:r>
      <w:r>
        <w:rPr>
          <w:rStyle w:val="Teksttreci2Kursywa"/>
        </w:rPr>
        <w:t>leader,</w:t>
      </w:r>
      <w:r>
        <w:t xml:space="preserve"> co niektórzy wymawiają </w:t>
      </w:r>
      <w:r>
        <w:rPr>
          <w:rStyle w:val="Teksttreci2Kursywa"/>
        </w:rPr>
        <w:t>lider,</w:t>
      </w:r>
      <w:r>
        <w:t xml:space="preserve"> lub, że zwycięzca w wyścigach na lądzie lub</w:t>
      </w:r>
      <w:r>
        <w:br/>
        <w:t xml:space="preserve">wodzie, nosi miano </w:t>
      </w:r>
      <w:r>
        <w:rPr>
          <w:rStyle w:val="Teksttreci2Kursywa"/>
        </w:rPr>
        <w:t>championa,</w:t>
      </w:r>
      <w:r>
        <w:t xml:space="preserve"> co znów ludzie niekiedy wymawiają,</w:t>
      </w:r>
      <w:r>
        <w:br/>
        <w:t xml:space="preserve">jako </w:t>
      </w:r>
      <w:r>
        <w:rPr>
          <w:rStyle w:val="Teksttreci2Kursywa"/>
        </w:rPr>
        <w:t>czempjon.</w:t>
      </w:r>
    </w:p>
    <w:p w:rsidR="00CE0822" w:rsidRDefault="006A6FB1">
      <w:pPr>
        <w:pStyle w:val="Teksttreci20"/>
        <w:framePr w:w="6749" w:h="9592" w:hRule="exact" w:wrap="none" w:vAnchor="page" w:hAnchor="page" w:x="792" w:y="724"/>
        <w:shd w:val="clear" w:color="auto" w:fill="auto"/>
        <w:spacing w:before="0"/>
        <w:ind w:firstLine="580"/>
      </w:pPr>
      <w:r>
        <w:t>Jak niska jest u nas kultura, dowodzi fakt, iż nie każdy jeszcze</w:t>
      </w:r>
      <w:r>
        <w:br/>
        <w:t>zrozumie, czemu, gdy się zbierze kilkanaście samochodów, by sznurem</w:t>
      </w:r>
      <w:r>
        <w:br/>
        <w:t>urządzić korowód po mieście z chorągiewkami, opiewającemi rozgłos</w:t>
      </w:r>
      <w:r>
        <w:br/>
        <w:t>„Iwonki“ lub na część jakiejś kwesty, zabawa taka nosi polską nazwę</w:t>
      </w:r>
      <w:r>
        <w:br/>
      </w:r>
      <w:r>
        <w:rPr>
          <w:rStyle w:val="Teksttreci2Kursywa"/>
        </w:rPr>
        <w:t>„raid“.</w:t>
      </w:r>
      <w:r>
        <w:t xml:space="preserve"> Cóż dziwnego — taki nieuk nie zna przecież najprostszych,</w:t>
      </w:r>
      <w:r>
        <w:br/>
        <w:t xml:space="preserve">elementarnych polskich nazw w słownictwie samochodowem, jak </w:t>
      </w:r>
      <w:r>
        <w:rPr>
          <w:rStyle w:val="Teksttreci2Kursywa"/>
        </w:rPr>
        <w:t xml:space="preserve">limuzyna, starter, </w:t>
      </w:r>
      <w:r>
        <w:rPr>
          <w:rStyle w:val="Teksttreci2Kursywa"/>
          <w:lang w:val="cs-CZ" w:eastAsia="cs-CZ" w:bidi="cs-CZ"/>
        </w:rPr>
        <w:t>karburator,</w:t>
      </w:r>
      <w:r>
        <w:rPr>
          <w:lang w:val="cs-CZ" w:eastAsia="cs-CZ" w:bidi="cs-CZ"/>
        </w:rPr>
        <w:t xml:space="preserve"> </w:t>
      </w:r>
      <w:r>
        <w:t>znany mu zaś jest najwyżej polska nazwa</w:t>
      </w:r>
      <w:r>
        <w:br/>
        <w:t xml:space="preserve">kierowcy </w:t>
      </w:r>
      <w:r>
        <w:rPr>
          <w:rStyle w:val="Teksttreci2Kursywa"/>
        </w:rPr>
        <w:t>„szofer".</w:t>
      </w:r>
      <w:r>
        <w:t xml:space="preserve"> Tenże nieuk, gdy mówić przy nim o lotnictwie, nie</w:t>
      </w:r>
      <w:r>
        <w:br/>
        <w:t xml:space="preserve">rozumie polskich nazw </w:t>
      </w:r>
      <w:r>
        <w:rPr>
          <w:rStyle w:val="Teksttreci2Kursywa"/>
        </w:rPr>
        <w:t>propeler, hangar, pilot.</w:t>
      </w:r>
      <w:r>
        <w:t xml:space="preserve"> Trzeba </w:t>
      </w:r>
      <w:r>
        <w:rPr>
          <w:rStyle w:val="Teksttreci2Kursywa"/>
        </w:rPr>
        <w:t>treningu</w:t>
      </w:r>
      <w:r>
        <w:t xml:space="preserve"> sportowego, aby to rozumieć. Co tu gadać, gdy ludzie nie rozumieją tak</w:t>
      </w:r>
      <w:r>
        <w:br/>
        <w:t xml:space="preserve">znanych polskich wyrazów, jak </w:t>
      </w:r>
      <w:r>
        <w:rPr>
          <w:rStyle w:val="Teksttreci2Kursywa"/>
        </w:rPr>
        <w:t>dysk</w:t>
      </w:r>
      <w:r>
        <w:t xml:space="preserve"> lub </w:t>
      </w:r>
      <w:r w:rsidRPr="00297644">
        <w:rPr>
          <w:rStyle w:val="Teksttreci2Kursywa"/>
          <w:lang w:eastAsia="en-US" w:bidi="en-US"/>
        </w:rPr>
        <w:t>hockey,</w:t>
      </w:r>
      <w:r w:rsidRPr="00297644">
        <w:rPr>
          <w:lang w:eastAsia="en-US" w:bidi="en-US"/>
        </w:rPr>
        <w:t xml:space="preserve"> </w:t>
      </w:r>
      <w:r>
        <w:t xml:space="preserve">a już na dźwięk wyrazu </w:t>
      </w:r>
      <w:r>
        <w:rPr>
          <w:rStyle w:val="Teksttreci2Kursywa"/>
        </w:rPr>
        <w:t>aerodynamika</w:t>
      </w:r>
      <w:r>
        <w:t xml:space="preserve"> gębę rozdziawiają. Ba, raz nawet taki wydźiwiał</w:t>
      </w:r>
      <w:r>
        <w:br/>
        <w:t>bez zrozumienia rzeczy, czemu, gdy z Polski wyjeżdża trzech jeźdzców</w:t>
      </w:r>
      <w:r>
        <w:br/>
        <w:t xml:space="preserve">na popisy </w:t>
      </w:r>
      <w:r>
        <w:rPr>
          <w:rStyle w:val="Teksttreci2Kursywa"/>
        </w:rPr>
        <w:t>hipiczne</w:t>
      </w:r>
      <w:r>
        <w:t xml:space="preserve"> do </w:t>
      </w:r>
      <w:r>
        <w:rPr>
          <w:lang w:val="cs-CZ" w:eastAsia="cs-CZ" w:bidi="cs-CZ"/>
        </w:rPr>
        <w:t xml:space="preserve">Nizzy, </w:t>
      </w:r>
      <w:r>
        <w:t xml:space="preserve">nazywa się to po polsku </w:t>
      </w:r>
      <w:r>
        <w:rPr>
          <w:rStyle w:val="Teksttreci2Kursywa"/>
        </w:rPr>
        <w:t>ekipa.</w:t>
      </w:r>
      <w:r>
        <w:t xml:space="preserve"> Szukał</w:t>
      </w:r>
      <w:r>
        <w:br/>
        <w:t xml:space="preserve">w słowniku, lecz zgłupiał jeszcze bardziej, gdy się dowiedział, iż </w:t>
      </w:r>
      <w:r>
        <w:rPr>
          <w:rStyle w:val="Teksttreci2Kursywa"/>
          <w:lang w:val="fr-FR" w:eastAsia="fr-FR" w:bidi="fr-FR"/>
        </w:rPr>
        <w:t>une</w:t>
      </w:r>
      <w:r>
        <w:rPr>
          <w:rStyle w:val="Teksttreci2Kursywa"/>
          <w:lang w:val="fr-FR" w:eastAsia="fr-FR" w:bidi="fr-FR"/>
        </w:rPr>
        <w:br/>
        <w:t>equipée</w:t>
      </w:r>
      <w:r>
        <w:rPr>
          <w:lang w:val="fr-FR" w:eastAsia="fr-FR" w:bidi="fr-FR"/>
        </w:rPr>
        <w:t xml:space="preserve"> </w:t>
      </w:r>
      <w:r>
        <w:t>oznacza głupi, bezsensowny wybryk. Albo kiedyś zebrało się</w:t>
      </w:r>
      <w:r>
        <w:br/>
        <w:t xml:space="preserve">kilku małointeligentnych gapiów na </w:t>
      </w:r>
      <w:r>
        <w:rPr>
          <w:rStyle w:val="Teksttreci2Kursywa"/>
        </w:rPr>
        <w:t>meczu foot-ball'owym.</w:t>
      </w:r>
      <w:r>
        <w:t xml:space="preserve"> Otóż jeden</w:t>
      </w:r>
      <w:r>
        <w:br/>
        <w:t>powiada do swych towarzyszów:</w:t>
      </w:r>
    </w:p>
    <w:p w:rsidR="00CE0822" w:rsidRDefault="006A6FB1">
      <w:pPr>
        <w:pStyle w:val="Teksttreci20"/>
        <w:framePr w:w="6749" w:h="9592" w:hRule="exact" w:wrap="none" w:vAnchor="page" w:hAnchor="page" w:x="792" w:y="724"/>
        <w:shd w:val="clear" w:color="auto" w:fill="auto"/>
        <w:spacing w:before="0"/>
        <w:ind w:firstLine="580"/>
      </w:pPr>
      <w:r>
        <w:t xml:space="preserve">— Co to za djabeł </w:t>
      </w:r>
      <w:r>
        <w:rPr>
          <w:rStyle w:val="Teksttreci2Kursywa"/>
        </w:rPr>
        <w:t>strzelić bramkę?</w:t>
      </w:r>
      <w:r>
        <w:t xml:space="preserve"> Po jakiemu to? To pewno</w:t>
      </w:r>
      <w:r>
        <w:br/>
        <w:t xml:space="preserve">wymysł </w:t>
      </w:r>
      <w:r>
        <w:rPr>
          <w:lang w:val="cs-CZ" w:eastAsia="cs-CZ" w:bidi="cs-CZ"/>
        </w:rPr>
        <w:t xml:space="preserve">starozakonny </w:t>
      </w:r>
      <w:r>
        <w:t xml:space="preserve">od </w:t>
      </w:r>
      <w:r>
        <w:rPr>
          <w:rStyle w:val="Teksttreci2Kursywa"/>
        </w:rPr>
        <w:t>Makabi</w:t>
      </w:r>
      <w:r>
        <w:t xml:space="preserve"> czy </w:t>
      </w:r>
      <w:r>
        <w:rPr>
          <w:rStyle w:val="Teksttreci2Kursywa"/>
        </w:rPr>
        <w:t>Hakkoah,</w:t>
      </w:r>
      <w:r>
        <w:t xml:space="preserve"> bo przecież po polsku</w:t>
      </w:r>
      <w:r>
        <w:br/>
        <w:t>mówi się: strzelić do zająca, do kozy, do kuropatwy, nie strzelić zająca.</w:t>
      </w:r>
      <w:r>
        <w:br/>
        <w:t>Można zastrzelić człowieka, kochankę czy kuropatwę. Jest wreszcie</w:t>
      </w:r>
      <w:r>
        <w:br/>
        <w:t>w słownictwie sportowem, mianowicie w lekkiej atletyce bardzo malownicze, jędrne wyrażenie w zawodach, stosowanych w niektórych</w:t>
      </w:r>
      <w:r>
        <w:br/>
        <w:t>dancingach nocnych, nad Wisłą, tudzież w kuluarach sejmowych. Brzmi</w:t>
      </w:r>
      <w:r>
        <w:br/>
        <w:t xml:space="preserve">ono: </w:t>
      </w:r>
      <w:r>
        <w:rPr>
          <w:rStyle w:val="Teksttreci2Kursywa"/>
        </w:rPr>
        <w:t>strzelić w pysk.</w:t>
      </w:r>
      <w:r>
        <w:t xml:space="preserve"> Ale nigdy </w:t>
      </w:r>
      <w:r>
        <w:rPr>
          <w:rStyle w:val="Teksttreci2Kursywa"/>
        </w:rPr>
        <w:t>strzelić pysk.</w:t>
      </w:r>
      <w:r>
        <w:t xml:space="preserve"> Można natomiast, uprawiając lekką atletykę, z powodzeniem i bez przedimka komuś </w:t>
      </w:r>
      <w:r>
        <w:rPr>
          <w:rStyle w:val="Teksttreci2Kursywa"/>
        </w:rPr>
        <w:t>skuć pysk.</w:t>
      </w:r>
    </w:p>
    <w:p w:rsidR="00CE0822" w:rsidRDefault="006A6FB1">
      <w:pPr>
        <w:pStyle w:val="Teksttreci20"/>
        <w:framePr w:w="6749" w:h="9592" w:hRule="exact" w:wrap="none" w:vAnchor="page" w:hAnchor="page" w:x="792" w:y="724"/>
        <w:shd w:val="clear" w:color="auto" w:fill="auto"/>
        <w:spacing w:before="0"/>
        <w:ind w:right="2390"/>
      </w:pPr>
      <w:r>
        <w:t xml:space="preserve">Ale </w:t>
      </w:r>
      <w:r>
        <w:rPr>
          <w:rStyle w:val="Teksttreci2Kursywa"/>
        </w:rPr>
        <w:t>strzelić bramkę?</w:t>
      </w:r>
    </w:p>
    <w:p w:rsidR="00CE0822" w:rsidRDefault="006A6FB1">
      <w:pPr>
        <w:pStyle w:val="Teksttreci20"/>
        <w:framePr w:w="6749" w:h="9592" w:hRule="exact" w:wrap="none" w:vAnchor="page" w:hAnchor="page" w:x="792" w:y="724"/>
        <w:shd w:val="clear" w:color="auto" w:fill="auto"/>
        <w:spacing w:before="0" w:line="190" w:lineRule="exact"/>
        <w:ind w:right="2390" w:firstLine="580"/>
      </w:pPr>
      <w:r>
        <w:t>(„Kurjer Warszawski" 12 listopada 1925).</w:t>
      </w:r>
    </w:p>
    <w:p w:rsidR="00CE0822" w:rsidRDefault="006A6FB1">
      <w:pPr>
        <w:pStyle w:val="Teksttreci60"/>
        <w:framePr w:wrap="none" w:vAnchor="page" w:hAnchor="page" w:x="6442" w:y="10047"/>
        <w:shd w:val="clear" w:color="auto" w:fill="auto"/>
        <w:spacing w:before="0" w:line="190" w:lineRule="exact"/>
        <w:jc w:val="left"/>
      </w:pPr>
      <w:r w:rsidRPr="00297644">
        <w:rPr>
          <w:lang w:eastAsia="en-US" w:bidi="en-US"/>
        </w:rPr>
        <w:t>Gent.</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174B85">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2621915</wp:posOffset>
                </wp:positionH>
                <wp:positionV relativeFrom="page">
                  <wp:posOffset>2870200</wp:posOffset>
                </wp:positionV>
                <wp:extent cx="0" cy="4431665"/>
                <wp:effectExtent l="12065" t="12700" r="6985"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443166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06.45pt;margin-top:226pt;width:0;height:34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" filled="t" strokeweight=".7pt">
                <v:path arrowok="f"/>
                <o:lock v:ext="edit" shapetype="f"/>
                <w10:wrap anchorx="page" anchory="page"/>
              </v:shape>
            </w:pict>
          </mc:Fallback>
        </mc:AlternateContent>
      </w:r>
    </w:p>
    <w:p w:rsidR="00CE0822" w:rsidRDefault="006A6FB1">
      <w:pPr>
        <w:pStyle w:val="Nagweklubstopka0"/>
        <w:framePr w:wrap="none" w:vAnchor="page" w:hAnchor="page" w:x="746" w:y="241"/>
        <w:shd w:val="clear" w:color="auto" w:fill="auto"/>
        <w:spacing w:line="160" w:lineRule="exact"/>
        <w:jc w:val="left"/>
      </w:pPr>
      <w:r>
        <w:t>146</w:t>
      </w:r>
    </w:p>
    <w:p w:rsidR="00CE0822" w:rsidRDefault="006A6FB1">
      <w:pPr>
        <w:pStyle w:val="Nagweklubstopka0"/>
        <w:framePr w:wrap="none" w:vAnchor="page" w:hAnchor="page" w:x="2974" w:y="212"/>
        <w:shd w:val="clear" w:color="auto" w:fill="auto"/>
        <w:spacing w:line="160" w:lineRule="exact"/>
        <w:jc w:val="left"/>
      </w:pPr>
      <w:r>
        <w:t>PORADNIK JĘZYKOWY</w:t>
      </w:r>
    </w:p>
    <w:p w:rsidR="00CE0822" w:rsidRDefault="006A6FB1">
      <w:pPr>
        <w:pStyle w:val="Nagweklubstopka0"/>
        <w:framePr w:wrap="none" w:vAnchor="page" w:hAnchor="page" w:x="7030" w:y="208"/>
        <w:shd w:val="clear" w:color="auto" w:fill="auto"/>
        <w:spacing w:line="160" w:lineRule="exact"/>
        <w:jc w:val="left"/>
      </w:pPr>
      <w:r>
        <w:t>C 10</w:t>
      </w:r>
    </w:p>
    <w:p w:rsidR="00CE0822" w:rsidRDefault="006A6FB1">
      <w:pPr>
        <w:pStyle w:val="Teksttreci70"/>
        <w:framePr w:w="3182" w:h="6086" w:hRule="exact" w:wrap="none" w:vAnchor="page" w:hAnchor="page" w:x="751" w:y="1520"/>
        <w:shd w:val="clear" w:color="auto" w:fill="auto"/>
        <w:spacing w:before="0" w:line="211" w:lineRule="exact"/>
        <w:ind w:right="1747"/>
      </w:pPr>
      <w:r w:rsidRPr="00297644">
        <w:rPr>
          <w:lang w:eastAsia="en-US" w:bidi="en-US"/>
        </w:rPr>
        <w:t xml:space="preserve">Ablativus </w:t>
      </w:r>
      <w:r>
        <w:t>iudaicus</w:t>
      </w:r>
      <w:r>
        <w:br/>
        <w:t>akt czy aktów .</w:t>
      </w:r>
    </w:p>
    <w:p w:rsidR="00CE0822" w:rsidRDefault="006A6FB1">
      <w:pPr>
        <w:pStyle w:val="Teksttreci70"/>
        <w:framePr w:w="3182" w:h="6086" w:hRule="exact" w:wrap="none" w:vAnchor="page" w:hAnchor="page" w:x="751" w:y="1520"/>
        <w:shd w:val="clear" w:color="auto" w:fill="auto"/>
        <w:spacing w:before="0" w:after="120" w:line="211" w:lineRule="exact"/>
        <w:ind w:right="2112"/>
      </w:pPr>
      <w:r>
        <w:t>aramejski</w:t>
      </w:r>
    </w:p>
    <w:p w:rsidR="00CE0822" w:rsidRDefault="006A6FB1">
      <w:pPr>
        <w:pStyle w:val="Teksttreci70"/>
        <w:framePr w:w="3182" w:h="6086" w:hRule="exact" w:wrap="none" w:vAnchor="page" w:hAnchor="page" w:x="751" w:y="1520"/>
        <w:shd w:val="clear" w:color="auto" w:fill="auto"/>
        <w:spacing w:before="0" w:line="211" w:lineRule="exact"/>
        <w:jc w:val="left"/>
      </w:pPr>
      <w:r>
        <w:t>Bielsko Śląsk</w:t>
      </w:r>
    </w:p>
    <w:p w:rsidR="00CE0822" w:rsidRDefault="006A6FB1">
      <w:pPr>
        <w:pStyle w:val="Teksttreci70"/>
        <w:framePr w:w="3182" w:h="6086" w:hRule="exact" w:wrap="none" w:vAnchor="page" w:hAnchor="page" w:x="751" w:y="1520"/>
        <w:shd w:val="clear" w:color="auto" w:fill="auto"/>
        <w:spacing w:before="0" w:line="211" w:lineRule="exact"/>
        <w:jc w:val="left"/>
      </w:pPr>
      <w:r>
        <w:t>biuru czy biurowi</w:t>
      </w:r>
    </w:p>
    <w:p w:rsidR="00CE0822" w:rsidRDefault="006A6FB1">
      <w:pPr>
        <w:pStyle w:val="Teksttreci70"/>
        <w:framePr w:w="3182" w:h="6086" w:hRule="exact" w:wrap="none" w:vAnchor="page" w:hAnchor="page" w:x="751" w:y="1520"/>
        <w:shd w:val="clear" w:color="auto" w:fill="auto"/>
        <w:spacing w:before="0" w:after="120" w:line="211" w:lineRule="exact"/>
        <w:jc w:val="left"/>
      </w:pPr>
      <w:r>
        <w:t>bodaj . .</w:t>
      </w:r>
      <w:r>
        <w:br/>
        <w:t>brak klepki</w:t>
      </w:r>
      <w:r>
        <w:br/>
        <w:t>brakować</w:t>
      </w:r>
    </w:p>
    <w:p w:rsidR="00CE0822" w:rsidRDefault="006A6FB1">
      <w:pPr>
        <w:pStyle w:val="Teksttreci70"/>
        <w:framePr w:w="3182" w:h="6086" w:hRule="exact" w:wrap="none" w:vAnchor="page" w:hAnchor="page" w:x="751" w:y="1520"/>
        <w:shd w:val="clear" w:color="auto" w:fill="auto"/>
        <w:spacing w:before="0" w:line="211" w:lineRule="exact"/>
        <w:jc w:val="left"/>
      </w:pPr>
      <w:r>
        <w:t>Cesarzy, kluczy, krzyży</w:t>
      </w:r>
    </w:p>
    <w:p w:rsidR="00CE0822" w:rsidRDefault="006A6FB1">
      <w:pPr>
        <w:pStyle w:val="Teksttreci70"/>
        <w:framePr w:w="3182" w:h="6086" w:hRule="exact" w:wrap="none" w:vAnchor="page" w:hAnchor="page" w:x="751" w:y="1520"/>
        <w:shd w:val="clear" w:color="auto" w:fill="auto"/>
        <w:spacing w:before="0" w:line="211" w:lineRule="exact"/>
        <w:jc w:val="left"/>
      </w:pPr>
      <w:r>
        <w:t>chwilowo, tymczasem</w:t>
      </w:r>
      <w:r>
        <w:br/>
        <w:t>Ciążeń — Ciążenia?</w:t>
      </w:r>
    </w:p>
    <w:p w:rsidR="00CE0822" w:rsidRDefault="006A6FB1">
      <w:pPr>
        <w:pStyle w:val="Teksttreci70"/>
        <w:framePr w:w="3182" w:h="6086" w:hRule="exact" w:wrap="none" w:vAnchor="page" w:hAnchor="page" w:x="751" w:y="1520"/>
        <w:shd w:val="clear" w:color="auto" w:fill="auto"/>
        <w:spacing w:before="0" w:line="211" w:lineRule="exact"/>
        <w:jc w:val="left"/>
      </w:pPr>
      <w:r>
        <w:t>czasby było</w:t>
      </w:r>
    </w:p>
    <w:p w:rsidR="00CE0822" w:rsidRDefault="006A6FB1">
      <w:pPr>
        <w:pStyle w:val="Teksttreci70"/>
        <w:framePr w:w="3182" w:h="6086" w:hRule="exact" w:wrap="none" w:vAnchor="page" w:hAnchor="page" w:x="751" w:y="1520"/>
        <w:shd w:val="clear" w:color="auto" w:fill="auto"/>
        <w:spacing w:before="0" w:after="120" w:line="211" w:lineRule="exact"/>
        <w:jc w:val="left"/>
      </w:pPr>
      <w:r>
        <w:t>czekam za kim</w:t>
      </w:r>
    </w:p>
    <w:p w:rsidR="00CE0822" w:rsidRDefault="006A6FB1">
      <w:pPr>
        <w:pStyle w:val="Teksttreci70"/>
        <w:framePr w:w="3182" w:h="6086" w:hRule="exact" w:wrap="none" w:vAnchor="page" w:hAnchor="page" w:x="751" w:y="1520"/>
        <w:shd w:val="clear" w:color="auto" w:fill="auto"/>
        <w:spacing w:before="0" w:line="211" w:lineRule="exact"/>
        <w:jc w:val="left"/>
      </w:pPr>
      <w:r>
        <w:t>Dach — strzecha</w:t>
      </w:r>
    </w:p>
    <w:p w:rsidR="00CE0822" w:rsidRDefault="006A6FB1">
      <w:pPr>
        <w:pStyle w:val="Teksttreci70"/>
        <w:framePr w:w="3182" w:h="6086" w:hRule="exact" w:wrap="none" w:vAnchor="page" w:hAnchor="page" w:x="751" w:y="1520"/>
        <w:shd w:val="clear" w:color="auto" w:fill="auto"/>
        <w:spacing w:before="0" w:line="211" w:lineRule="exact"/>
        <w:jc w:val="left"/>
      </w:pPr>
      <w:r>
        <w:t>dany</w:t>
      </w:r>
      <w:r>
        <w:br/>
        <w:t xml:space="preserve">dla </w:t>
      </w:r>
      <w:r>
        <w:br/>
        <w:t>dobru</w:t>
      </w:r>
    </w:p>
    <w:p w:rsidR="00CE0822" w:rsidRDefault="006A6FB1">
      <w:pPr>
        <w:pStyle w:val="Teksttreci70"/>
        <w:framePr w:w="3182" w:h="6086" w:hRule="exact" w:wrap="none" w:vAnchor="page" w:hAnchor="page" w:x="751" w:y="1520"/>
        <w:shd w:val="clear" w:color="auto" w:fill="auto"/>
        <w:spacing w:before="0" w:line="211" w:lineRule="exact"/>
        <w:jc w:val="left"/>
      </w:pPr>
      <w:r>
        <w:t>(w) domu (w domie?)</w:t>
      </w:r>
    </w:p>
    <w:p w:rsidR="00CE0822" w:rsidRDefault="006A6FB1">
      <w:pPr>
        <w:pStyle w:val="Teksttreci70"/>
        <w:framePr w:w="3182" w:h="6086" w:hRule="exact" w:wrap="none" w:vAnchor="page" w:hAnchor="page" w:x="751" w:y="1520"/>
        <w:shd w:val="clear" w:color="auto" w:fill="auto"/>
        <w:spacing w:before="0" w:line="211" w:lineRule="exact"/>
        <w:jc w:val="left"/>
      </w:pPr>
      <w:r>
        <w:t>dotyczący</w:t>
      </w:r>
      <w:r>
        <w:br/>
        <w:t>drobnicowy .</w:t>
      </w:r>
    </w:p>
    <w:p w:rsidR="00CE0822" w:rsidRDefault="006A6FB1">
      <w:pPr>
        <w:pStyle w:val="Teksttreci70"/>
        <w:framePr w:w="3182" w:h="6086" w:hRule="exact" w:wrap="none" w:vAnchor="page" w:hAnchor="page" w:x="751" w:y="1520"/>
        <w:shd w:val="clear" w:color="auto" w:fill="auto"/>
        <w:spacing w:before="0" w:line="211" w:lineRule="exact"/>
        <w:jc w:val="left"/>
      </w:pPr>
      <w:r>
        <w:t>druchen</w:t>
      </w:r>
    </w:p>
    <w:p w:rsidR="00CE0822" w:rsidRDefault="006A6FB1">
      <w:pPr>
        <w:pStyle w:val="Teksttreci70"/>
        <w:framePr w:w="3182" w:h="6086" w:hRule="exact" w:wrap="none" w:vAnchor="page" w:hAnchor="page" w:x="751" w:y="1520"/>
        <w:shd w:val="clear" w:color="auto" w:fill="auto"/>
        <w:spacing w:before="0" w:line="211" w:lineRule="exact"/>
        <w:jc w:val="left"/>
      </w:pPr>
      <w:r>
        <w:t>drzeć koty</w:t>
      </w:r>
    </w:p>
    <w:p w:rsidR="00CE0822" w:rsidRDefault="006A6FB1">
      <w:pPr>
        <w:pStyle w:val="Teksttreci70"/>
        <w:framePr w:w="3182" w:h="6086" w:hRule="exact" w:wrap="none" w:vAnchor="page" w:hAnchor="page" w:x="751" w:y="1520"/>
        <w:shd w:val="clear" w:color="auto" w:fill="auto"/>
        <w:spacing w:before="0" w:line="211" w:lineRule="exact"/>
        <w:jc w:val="left"/>
      </w:pPr>
      <w:r>
        <w:t>(na) dworze</w:t>
      </w:r>
    </w:p>
    <w:p w:rsidR="00CE0822" w:rsidRDefault="006A6FB1">
      <w:pPr>
        <w:pStyle w:val="Teksttreci70"/>
        <w:framePr w:w="3182" w:h="6086" w:hRule="exact" w:wrap="none" w:vAnchor="page" w:hAnchor="page" w:x="751" w:y="1520"/>
        <w:shd w:val="clear" w:color="auto" w:fill="auto"/>
        <w:spacing w:before="0" w:line="211" w:lineRule="exact"/>
        <w:jc w:val="left"/>
      </w:pPr>
      <w:r>
        <w:t>drzewostan</w:t>
      </w:r>
    </w:p>
    <w:p w:rsidR="00CE0822" w:rsidRDefault="006A6FB1">
      <w:pPr>
        <w:pStyle w:val="Teksttreci70"/>
        <w:framePr w:w="3182" w:h="6086" w:hRule="exact" w:wrap="none" w:vAnchor="page" w:hAnchor="page" w:x="751" w:y="1520"/>
        <w:shd w:val="clear" w:color="auto" w:fill="auto"/>
        <w:spacing w:before="0" w:line="211" w:lineRule="exact"/>
        <w:jc w:val="left"/>
      </w:pPr>
      <w:r>
        <w:t>dzień (dnieje)</w:t>
      </w:r>
    </w:p>
    <w:p w:rsidR="00CE0822" w:rsidRDefault="006A6FB1">
      <w:pPr>
        <w:pStyle w:val="Teksttreci70"/>
        <w:framePr w:w="3182" w:h="6086" w:hRule="exact" w:wrap="none" w:vAnchor="page" w:hAnchor="page" w:x="751" w:y="1520"/>
        <w:shd w:val="clear" w:color="auto" w:fill="auto"/>
        <w:spacing w:before="0" w:line="211" w:lineRule="exact"/>
        <w:jc w:val="left"/>
      </w:pPr>
      <w:r>
        <w:t>dziesięć lat temu</w:t>
      </w:r>
    </w:p>
    <w:p w:rsidR="00CE0822" w:rsidRDefault="006A6FB1">
      <w:pPr>
        <w:pStyle w:val="Teksttreci70"/>
        <w:framePr w:w="3182" w:h="3642" w:hRule="exact" w:wrap="none" w:vAnchor="page" w:hAnchor="page" w:x="751" w:y="7723"/>
        <w:shd w:val="clear" w:color="auto" w:fill="auto"/>
        <w:tabs>
          <w:tab w:val="left" w:pos="1068"/>
          <w:tab w:val="left" w:leader="dot" w:pos="2287"/>
        </w:tabs>
        <w:spacing w:before="0" w:after="100" w:line="150" w:lineRule="exact"/>
      </w:pPr>
      <w:r>
        <w:t>Ekipa . .</w:t>
      </w:r>
      <w:r>
        <w:tab/>
      </w:r>
      <w:r>
        <w:tab/>
        <w:t>118, 145</w:t>
      </w:r>
    </w:p>
    <w:p w:rsidR="00CE0822" w:rsidRDefault="006A6FB1">
      <w:pPr>
        <w:pStyle w:val="Spistreci0"/>
        <w:framePr w:w="3182" w:h="3642" w:hRule="exact" w:wrap="none" w:vAnchor="page" w:hAnchor="page" w:x="751" w:y="7723"/>
        <w:shd w:val="clear" w:color="auto" w:fill="auto"/>
        <w:tabs>
          <w:tab w:val="right" w:leader="dot" w:pos="3071"/>
        </w:tabs>
        <w:spacing w:before="0" w:after="95" w:line="150" w:lineRule="exact"/>
      </w:pPr>
      <w:r>
        <w:t xml:space="preserve">Filomat — Filomata </w:t>
      </w:r>
      <w:r>
        <w:tab/>
        <w:t>122</w:t>
      </w:r>
    </w:p>
    <w:p w:rsidR="00CE0822" w:rsidRDefault="006A6FB1">
      <w:pPr>
        <w:pStyle w:val="Spistreci0"/>
        <w:framePr w:w="3182" w:h="3642" w:hRule="exact" w:wrap="none" w:vAnchor="page" w:hAnchor="page" w:x="751" w:y="7723"/>
        <w:shd w:val="clear" w:color="auto" w:fill="auto"/>
        <w:spacing w:before="0" w:after="51" w:line="150" w:lineRule="exact"/>
      </w:pPr>
      <w:r>
        <w:t>filomatyczny — filomacki . . 122, 142</w:t>
      </w:r>
    </w:p>
    <w:p w:rsidR="00CE0822" w:rsidRDefault="006A6FB1">
      <w:pPr>
        <w:pStyle w:val="Spistreci0"/>
        <w:framePr w:w="3182" w:h="3642" w:hRule="exact" w:wrap="none" w:vAnchor="page" w:hAnchor="page" w:x="751" w:y="7723"/>
        <w:shd w:val="clear" w:color="auto" w:fill="auto"/>
        <w:tabs>
          <w:tab w:val="left" w:leader="dot" w:pos="1230"/>
          <w:tab w:val="right" w:leader="dot" w:pos="3071"/>
        </w:tabs>
        <w:spacing w:before="0" w:after="0" w:line="211" w:lineRule="exact"/>
      </w:pPr>
      <w:r>
        <w:t xml:space="preserve">Gałęźmi . . </w:t>
      </w:r>
      <w:r>
        <w:tab/>
      </w:r>
      <w:r>
        <w:tab/>
        <w:t xml:space="preserve"> 71</w:t>
      </w:r>
    </w:p>
    <w:p w:rsidR="00CE0822" w:rsidRDefault="006A6FB1">
      <w:pPr>
        <w:pStyle w:val="Spistreci0"/>
        <w:framePr w:w="3182" w:h="3642" w:hRule="exact" w:wrap="none" w:vAnchor="page" w:hAnchor="page" w:x="751" w:y="7723"/>
        <w:shd w:val="clear" w:color="auto" w:fill="auto"/>
        <w:tabs>
          <w:tab w:val="right" w:leader="dot" w:pos="3071"/>
        </w:tabs>
        <w:spacing w:before="0" w:after="0" w:line="211" w:lineRule="exact"/>
      </w:pPr>
      <w:r>
        <w:t>głosować wniosek</w:t>
      </w:r>
      <w:r>
        <w:tab/>
        <w:t>125</w:t>
      </w:r>
    </w:p>
    <w:p w:rsidR="00CE0822" w:rsidRDefault="006A6FB1">
      <w:pPr>
        <w:pStyle w:val="Spistreci0"/>
        <w:framePr w:w="3182" w:h="3642" w:hRule="exact" w:wrap="none" w:vAnchor="page" w:hAnchor="page" w:x="751" w:y="7723"/>
        <w:shd w:val="clear" w:color="auto" w:fill="auto"/>
        <w:tabs>
          <w:tab w:val="right" w:leader="dot" w:pos="3071"/>
        </w:tabs>
        <w:spacing w:before="0" w:after="0" w:line="211" w:lineRule="exact"/>
      </w:pPr>
      <w:r>
        <w:t>24 godziny czy godzin</w:t>
      </w:r>
      <w:r>
        <w:tab/>
        <w:t xml:space="preserve"> 38</w:t>
      </w:r>
    </w:p>
    <w:p w:rsidR="00CE0822" w:rsidRDefault="006A6FB1">
      <w:pPr>
        <w:pStyle w:val="Spistreci0"/>
        <w:framePr w:w="3182" w:h="3642" w:hRule="exact" w:wrap="none" w:vAnchor="page" w:hAnchor="page" w:x="751" w:y="7723"/>
        <w:shd w:val="clear" w:color="auto" w:fill="auto"/>
        <w:tabs>
          <w:tab w:val="right" w:leader="dot" w:pos="3071"/>
        </w:tabs>
        <w:spacing w:before="0" w:line="211" w:lineRule="exact"/>
      </w:pPr>
      <w:r>
        <w:t>grać pierwsze skrzypce</w:t>
      </w:r>
      <w:r>
        <w:tab/>
        <w:t xml:space="preserve"> 20</w:t>
      </w:r>
    </w:p>
    <w:p w:rsidR="00CE0822" w:rsidRDefault="006A6FB1">
      <w:pPr>
        <w:pStyle w:val="Spistreci0"/>
        <w:framePr w:w="3182" w:h="3642" w:hRule="exact" w:wrap="none" w:vAnchor="page" w:hAnchor="page" w:x="751" w:y="7723"/>
        <w:shd w:val="clear" w:color="auto" w:fill="auto"/>
        <w:tabs>
          <w:tab w:val="left" w:leader="dot" w:pos="2287"/>
        </w:tabs>
        <w:spacing w:before="0" w:after="0" w:line="211" w:lineRule="exact"/>
      </w:pPr>
      <w:r>
        <w:t>Habilitować kogo</w:t>
      </w:r>
      <w:r>
        <w:tab/>
        <w:t>108, 126</w:t>
      </w:r>
    </w:p>
    <w:p w:rsidR="00297644" w:rsidRDefault="006A6FB1">
      <w:pPr>
        <w:pStyle w:val="Spistreci0"/>
        <w:framePr w:w="3182" w:h="3642" w:hRule="exact" w:wrap="none" w:vAnchor="page" w:hAnchor="page" w:x="751" w:y="7723"/>
        <w:shd w:val="clear" w:color="auto" w:fill="auto"/>
        <w:tabs>
          <w:tab w:val="right" w:leader="dot" w:pos="3071"/>
        </w:tabs>
        <w:spacing w:before="0" w:after="169" w:line="211" w:lineRule="exact"/>
      </w:pPr>
      <w:r>
        <w:t xml:space="preserve">hebrajski czy hebrejski ... 8, 40, 95 </w:t>
      </w:r>
    </w:p>
    <w:p w:rsidR="00CE0822" w:rsidRDefault="006A6FB1">
      <w:pPr>
        <w:pStyle w:val="Spistreci0"/>
        <w:framePr w:w="3182" w:h="3642" w:hRule="exact" w:wrap="none" w:vAnchor="page" w:hAnchor="page" w:x="751" w:y="7723"/>
        <w:shd w:val="clear" w:color="auto" w:fill="auto"/>
        <w:tabs>
          <w:tab w:val="right" w:leader="dot" w:pos="3071"/>
        </w:tabs>
        <w:spacing w:before="0" w:after="169" w:line="211" w:lineRule="exact"/>
      </w:pPr>
      <w:r>
        <w:t>hutny, hucki</w:t>
      </w:r>
      <w:r>
        <w:tab/>
        <w:t>143</w:t>
      </w:r>
    </w:p>
    <w:p w:rsidR="00CE0822" w:rsidRDefault="006A6FB1">
      <w:pPr>
        <w:pStyle w:val="Spistreci0"/>
        <w:framePr w:w="3182" w:h="3642" w:hRule="exact" w:wrap="none" w:vAnchor="page" w:hAnchor="page" w:x="751" w:y="7723"/>
        <w:shd w:val="clear" w:color="auto" w:fill="auto"/>
        <w:tabs>
          <w:tab w:val="right" w:leader="dot" w:pos="3071"/>
        </w:tabs>
        <w:spacing w:before="0" w:after="51" w:line="150" w:lineRule="exact"/>
      </w:pPr>
      <w:r>
        <w:t>Inwigilacja</w:t>
      </w:r>
      <w:r>
        <w:tab/>
        <w:t xml:space="preserve"> 13</w:t>
      </w:r>
    </w:p>
    <w:p w:rsidR="00CE0822" w:rsidRDefault="006A6FB1">
      <w:pPr>
        <w:pStyle w:val="Spistreci0"/>
        <w:framePr w:w="3182" w:h="3642" w:hRule="exact" w:wrap="none" w:vAnchor="page" w:hAnchor="page" w:x="751" w:y="7723"/>
        <w:shd w:val="clear" w:color="auto" w:fill="auto"/>
        <w:tabs>
          <w:tab w:val="right" w:leader="dot" w:pos="3071"/>
        </w:tabs>
        <w:spacing w:before="0" w:after="0" w:line="211" w:lineRule="exact"/>
      </w:pPr>
      <w:r>
        <w:t>Jahwe (odmiana)</w:t>
      </w:r>
      <w:r>
        <w:tab/>
        <w:t xml:space="preserve"> 41</w:t>
      </w:r>
    </w:p>
    <w:p w:rsidR="00CE0822" w:rsidRDefault="006A6FB1">
      <w:pPr>
        <w:pStyle w:val="Spistreci0"/>
        <w:framePr w:w="3182" w:h="3642" w:hRule="exact" w:wrap="none" w:vAnchor="page" w:hAnchor="page" w:x="751" w:y="7723"/>
        <w:shd w:val="clear" w:color="auto" w:fill="auto"/>
        <w:tabs>
          <w:tab w:val="right" w:leader="dot" w:pos="3071"/>
        </w:tabs>
        <w:spacing w:before="0" w:after="0" w:line="211" w:lineRule="exact"/>
      </w:pPr>
      <w:r>
        <w:t>jarmark, kiermasz, targ</w:t>
      </w:r>
      <w:r>
        <w:tab/>
        <w:t xml:space="preserve"> 53</w:t>
      </w:r>
    </w:p>
    <w:p w:rsidR="00CE0822" w:rsidRDefault="006A6FB1">
      <w:pPr>
        <w:pStyle w:val="Spistreci0"/>
        <w:framePr w:w="3182" w:h="3642" w:hRule="exact" w:wrap="none" w:vAnchor="page" w:hAnchor="page" w:x="751" w:y="7723"/>
        <w:shd w:val="clear" w:color="auto" w:fill="auto"/>
        <w:tabs>
          <w:tab w:val="right" w:leader="dot" w:pos="3071"/>
        </w:tabs>
        <w:spacing w:before="0" w:after="0" w:line="211" w:lineRule="exact"/>
      </w:pPr>
      <w:r>
        <w:t>jednakże (akcent)</w:t>
      </w:r>
      <w:r>
        <w:tab/>
        <w:t xml:space="preserve"> 52</w:t>
      </w:r>
    </w:p>
    <w:p w:rsidR="00CE0822" w:rsidRDefault="006A6FB1">
      <w:pPr>
        <w:pStyle w:val="Spistreci0"/>
        <w:framePr w:w="3154" w:h="10230" w:hRule="exact" w:wrap="none" w:vAnchor="page" w:hAnchor="page" w:x="4342" w:y="1299"/>
        <w:shd w:val="clear" w:color="auto" w:fill="auto"/>
        <w:spacing w:before="0" w:after="0" w:line="211" w:lineRule="exact"/>
        <w:jc w:val="right"/>
      </w:pPr>
      <w:r>
        <w:t>str</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Kamień obrazy</w:t>
      </w:r>
      <w:r>
        <w:tab/>
        <w:t xml:space="preserve"> 6</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klepać biedę</w:t>
      </w:r>
      <w:r>
        <w:tab/>
        <w:t xml:space="preserve"> 19</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koperta czy kowerta</w:t>
      </w:r>
      <w:r>
        <w:tab/>
        <w:t xml:space="preserve"> 22</w:t>
      </w:r>
    </w:p>
    <w:p w:rsidR="00CE0822" w:rsidRDefault="006A6FB1">
      <w:pPr>
        <w:pStyle w:val="Spistreci0"/>
        <w:framePr w:w="3154" w:h="10230" w:hRule="exact" w:wrap="none" w:vAnchor="page" w:hAnchor="page" w:x="4342" w:y="1299"/>
        <w:shd w:val="clear" w:color="auto" w:fill="auto"/>
        <w:tabs>
          <w:tab w:val="center" w:pos="2213"/>
          <w:tab w:val="right" w:pos="3043"/>
        </w:tabs>
        <w:spacing w:before="0" w:after="0" w:line="211" w:lineRule="exact"/>
      </w:pPr>
      <w:r>
        <w:t>koszałka, opałka, kobiałka</w:t>
      </w:r>
      <w:r>
        <w:tab/>
      </w:r>
      <w:r>
        <w:rPr>
          <w:rStyle w:val="SpistreciOdstpy6pt"/>
        </w:rPr>
        <w:t>....</w:t>
      </w:r>
      <w:r>
        <w:tab/>
        <w:t>53</w:t>
      </w:r>
    </w:p>
    <w:p w:rsidR="00CE0822" w:rsidRDefault="006A6FB1">
      <w:pPr>
        <w:pStyle w:val="Spistreci0"/>
        <w:framePr w:w="3154" w:h="10230" w:hRule="exact" w:wrap="none" w:vAnchor="page" w:hAnchor="page" w:x="4342" w:y="1299"/>
        <w:shd w:val="clear" w:color="auto" w:fill="auto"/>
        <w:tabs>
          <w:tab w:val="center" w:pos="2213"/>
          <w:tab w:val="center" w:pos="2341"/>
          <w:tab w:val="center" w:pos="2591"/>
          <w:tab w:val="center" w:pos="2686"/>
        </w:tabs>
        <w:spacing w:before="0" w:after="0" w:line="211" w:lineRule="exact"/>
      </w:pPr>
      <w:r>
        <w:t>kredytować — borgować</w:t>
      </w:r>
      <w:r>
        <w:tab/>
        <w:t>.</w:t>
      </w:r>
      <w:r>
        <w:tab/>
        <w:t>.</w:t>
      </w:r>
      <w:r>
        <w:tab/>
        <w:t>.</w:t>
      </w:r>
      <w:r>
        <w:tab/>
        <w:t>53, 91</w:t>
      </w:r>
    </w:p>
    <w:p w:rsidR="00CE0822" w:rsidRDefault="006A6FB1">
      <w:pPr>
        <w:pStyle w:val="Spistreci0"/>
        <w:framePr w:w="3154" w:h="10230" w:hRule="exact" w:wrap="none" w:vAnchor="page" w:hAnchor="page" w:x="4342" w:y="1299"/>
        <w:shd w:val="clear" w:color="auto" w:fill="auto"/>
        <w:tabs>
          <w:tab w:val="center" w:leader="dot" w:pos="2213"/>
        </w:tabs>
        <w:spacing w:before="0" w:after="0" w:line="211" w:lineRule="exact"/>
      </w:pPr>
      <w:r>
        <w:t>Krynica zdrój</w:t>
      </w:r>
      <w:r>
        <w:tab/>
        <w:t xml:space="preserve"> 114</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kubeł — wiadro</w:t>
      </w:r>
      <w:r>
        <w:tab/>
        <w:t>53</w:t>
      </w:r>
    </w:p>
    <w:p w:rsidR="00CE0822" w:rsidRDefault="006A6FB1">
      <w:pPr>
        <w:pStyle w:val="Spistreci0"/>
        <w:framePr w:w="3154" w:h="10230" w:hRule="exact" w:wrap="none" w:vAnchor="page" w:hAnchor="page" w:x="4342" w:y="1299"/>
        <w:shd w:val="clear" w:color="auto" w:fill="auto"/>
        <w:tabs>
          <w:tab w:val="right" w:leader="dot" w:pos="3043"/>
        </w:tabs>
        <w:spacing w:before="0" w:after="169" w:line="211" w:lineRule="exact"/>
      </w:pPr>
      <w:r>
        <w:t xml:space="preserve">kutnowski — kucieński </w:t>
      </w:r>
      <w:r>
        <w:tab/>
        <w:t>161</w:t>
      </w:r>
    </w:p>
    <w:p w:rsidR="00CE0822" w:rsidRDefault="006A6FB1">
      <w:pPr>
        <w:pStyle w:val="Spistreci0"/>
        <w:framePr w:w="3154" w:h="10230" w:hRule="exact" w:wrap="none" w:vAnchor="page" w:hAnchor="page" w:x="4342" w:y="1299"/>
        <w:shd w:val="clear" w:color="auto" w:fill="auto"/>
        <w:tabs>
          <w:tab w:val="center" w:leader="dot" w:pos="2591"/>
        </w:tabs>
        <w:spacing w:before="0" w:after="60" w:line="150" w:lineRule="exact"/>
      </w:pPr>
      <w:r>
        <w:t>Lipie-lipski</w:t>
      </w:r>
      <w:r>
        <w:tab/>
        <w:t>110</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Majster Klepka</w:t>
      </w:r>
      <w:r>
        <w:tab/>
        <w:t xml:space="preserve"> 18</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mankiety czy manszety</w:t>
      </w:r>
      <w:r>
        <w:tab/>
        <w:t xml:space="preserve"> 22</w:t>
      </w:r>
    </w:p>
    <w:p w:rsidR="00CE0822" w:rsidRDefault="006A6FB1">
      <w:pPr>
        <w:pStyle w:val="Spistreci0"/>
        <w:framePr w:w="3154" w:h="10230" w:hRule="exact" w:wrap="none" w:vAnchor="page" w:hAnchor="page" w:x="4342" w:y="1299"/>
        <w:shd w:val="clear" w:color="auto" w:fill="auto"/>
        <w:tabs>
          <w:tab w:val="left" w:pos="1654"/>
          <w:tab w:val="center" w:leader="dot" w:pos="2591"/>
        </w:tabs>
        <w:spacing w:before="0" w:after="0" w:line="211" w:lineRule="exact"/>
      </w:pPr>
      <w:r>
        <w:t>miarodajny ...</w:t>
      </w:r>
      <w:r>
        <w:tab/>
        <w:t>108</w:t>
      </w:r>
    </w:p>
    <w:p w:rsidR="00CE0822" w:rsidRDefault="006A6FB1">
      <w:pPr>
        <w:pStyle w:val="Spistreci0"/>
        <w:framePr w:w="3154" w:h="10230" w:hRule="exact" w:wrap="none" w:vAnchor="page" w:hAnchor="page" w:x="4342" w:y="1299"/>
        <w:shd w:val="clear" w:color="auto" w:fill="auto"/>
        <w:tabs>
          <w:tab w:val="right" w:leader="dot" w:pos="3043"/>
        </w:tabs>
        <w:spacing w:before="0" w:after="0" w:line="211" w:lineRule="exact"/>
      </w:pPr>
      <w:r>
        <w:t xml:space="preserve">Mickiewicz (pochodź.) </w:t>
      </w:r>
      <w:r>
        <w:tab/>
        <w:t>127</w:t>
      </w:r>
    </w:p>
    <w:p w:rsidR="00CE0822" w:rsidRDefault="006A6FB1">
      <w:pPr>
        <w:pStyle w:val="Spistreci0"/>
        <w:framePr w:w="3154" w:h="10230" w:hRule="exact" w:wrap="none" w:vAnchor="page" w:hAnchor="page" w:x="4342" w:y="1299"/>
        <w:shd w:val="clear" w:color="auto" w:fill="auto"/>
        <w:tabs>
          <w:tab w:val="left" w:leader="dot" w:pos="1621"/>
          <w:tab w:val="right" w:leader="dot" w:pos="3043"/>
        </w:tabs>
        <w:spacing w:before="0" w:after="0" w:line="211" w:lineRule="exact"/>
      </w:pPr>
      <w:r>
        <w:t xml:space="preserve">(w) międzyczasie </w:t>
      </w:r>
      <w:r>
        <w:tab/>
      </w:r>
      <w:r>
        <w:tab/>
        <w:t xml:space="preserve"> 13</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mimo, pomimo</w:t>
      </w:r>
      <w:r>
        <w:tab/>
        <w:t xml:space="preserve"> 73</w:t>
      </w:r>
    </w:p>
    <w:p w:rsidR="00CE0822" w:rsidRDefault="006A6FB1">
      <w:pPr>
        <w:pStyle w:val="Spistreci0"/>
        <w:framePr w:w="3154" w:h="10230" w:hRule="exact" w:wrap="none" w:vAnchor="page" w:hAnchor="page" w:x="4342" w:y="1299"/>
        <w:shd w:val="clear" w:color="auto" w:fill="auto"/>
        <w:tabs>
          <w:tab w:val="left" w:pos="2971"/>
        </w:tabs>
        <w:spacing w:before="0" w:after="0" w:line="211" w:lineRule="exact"/>
      </w:pPr>
      <w:r>
        <w:t>Mokre Lipie czy Mokrelipie . .</w:t>
      </w:r>
      <w:r>
        <w:tab/>
        <w:t>6</w:t>
      </w:r>
    </w:p>
    <w:p w:rsidR="00CE0822" w:rsidRDefault="006A6FB1">
      <w:pPr>
        <w:pStyle w:val="Spistreci0"/>
        <w:framePr w:w="3154" w:h="10230" w:hRule="exact" w:wrap="none" w:vAnchor="page" w:hAnchor="page" w:x="4342" w:y="1299"/>
        <w:shd w:val="clear" w:color="auto" w:fill="auto"/>
        <w:tabs>
          <w:tab w:val="left" w:leader="dot" w:pos="1616"/>
          <w:tab w:val="right" w:leader="dot" w:pos="3043"/>
        </w:tabs>
        <w:spacing w:before="0" w:after="0" w:line="211" w:lineRule="exact"/>
      </w:pPr>
      <w:r>
        <w:t xml:space="preserve">mowa od tronu . </w:t>
      </w:r>
      <w:r>
        <w:tab/>
      </w:r>
      <w:r>
        <w:tab/>
        <w:t xml:space="preserve"> 86</w:t>
      </w:r>
    </w:p>
    <w:p w:rsidR="00CE0822" w:rsidRDefault="006A6FB1">
      <w:pPr>
        <w:pStyle w:val="Spistreci0"/>
        <w:framePr w:w="3154" w:h="10230" w:hRule="exact" w:wrap="none" w:vAnchor="page" w:hAnchor="page" w:x="4342" w:y="1299"/>
        <w:shd w:val="clear" w:color="auto" w:fill="auto"/>
        <w:tabs>
          <w:tab w:val="right" w:leader="dot" w:pos="3043"/>
        </w:tabs>
        <w:spacing w:before="0" w:line="211" w:lineRule="exact"/>
      </w:pPr>
      <w:r>
        <w:t xml:space="preserve">mój — swój </w:t>
      </w:r>
      <w:r>
        <w:tab/>
        <w:t xml:space="preserve"> 71</w:t>
      </w:r>
    </w:p>
    <w:p w:rsidR="00CE0822" w:rsidRDefault="006A6FB1">
      <w:pPr>
        <w:pStyle w:val="Spistreci0"/>
        <w:framePr w:w="3154" w:h="10230" w:hRule="exact" w:wrap="none" w:vAnchor="page" w:hAnchor="page" w:x="4342" w:y="1299"/>
        <w:shd w:val="clear" w:color="auto" w:fill="auto"/>
        <w:tabs>
          <w:tab w:val="left" w:leader="dot" w:pos="1771"/>
        </w:tabs>
        <w:spacing w:before="0" w:after="0" w:line="211" w:lineRule="exact"/>
      </w:pPr>
      <w:r>
        <w:t>Na imię</w:t>
      </w:r>
      <w:r>
        <w:tab/>
        <w:t xml:space="preserve"> 52, 90, 108, 125</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naprowadzony</w:t>
      </w:r>
      <w:r>
        <w:tab/>
        <w:t>56</w:t>
      </w:r>
    </w:p>
    <w:p w:rsidR="00CE0822" w:rsidRDefault="006A6FB1">
      <w:pPr>
        <w:pStyle w:val="Spistreci0"/>
        <w:framePr w:w="3154" w:h="10230" w:hRule="exact" w:wrap="none" w:vAnchor="page" w:hAnchor="page" w:x="4342" w:y="1299"/>
        <w:shd w:val="clear" w:color="auto" w:fill="auto"/>
        <w:tabs>
          <w:tab w:val="right" w:leader="dot" w:pos="3043"/>
        </w:tabs>
        <w:spacing w:before="0" w:after="0" w:line="211" w:lineRule="exact"/>
      </w:pPr>
      <w:r>
        <w:t xml:space="preserve">nie czynić nic . . </w:t>
      </w:r>
      <w:r>
        <w:tab/>
        <w:t xml:space="preserve"> 39</w:t>
      </w:r>
    </w:p>
    <w:p w:rsidR="00CE0822" w:rsidRDefault="006A6FB1">
      <w:pPr>
        <w:pStyle w:val="Spistreci0"/>
        <w:framePr w:w="3154" w:h="10230" w:hRule="exact" w:wrap="none" w:vAnchor="page" w:hAnchor="page" w:x="4342" w:y="1299"/>
        <w:shd w:val="clear" w:color="auto" w:fill="auto"/>
        <w:tabs>
          <w:tab w:val="right" w:pos="3043"/>
        </w:tabs>
        <w:spacing w:before="0" w:after="0" w:line="211" w:lineRule="exact"/>
      </w:pPr>
      <w:r>
        <w:t xml:space="preserve">nie dokonał nic </w:t>
      </w:r>
      <w:r>
        <w:rPr>
          <w:rStyle w:val="SpistreciOdstpy8pt"/>
        </w:rPr>
        <w:t>....</w:t>
      </w:r>
      <w:r>
        <w:t xml:space="preserve"> . </w:t>
      </w:r>
      <w:r>
        <w:rPr>
          <w:rStyle w:val="SpistreciOdstpy8pt"/>
        </w:rPr>
        <w:t>...</w:t>
      </w:r>
      <w:r>
        <w:tab/>
        <w:t>123</w:t>
      </w:r>
    </w:p>
    <w:p w:rsidR="00CE0822" w:rsidRDefault="006A6FB1">
      <w:pPr>
        <w:pStyle w:val="Spistreci0"/>
        <w:framePr w:w="3154" w:h="10230" w:hRule="exact" w:wrap="none" w:vAnchor="page" w:hAnchor="page" w:x="4342" w:y="1299"/>
        <w:shd w:val="clear" w:color="auto" w:fill="auto"/>
        <w:tabs>
          <w:tab w:val="center" w:pos="2591"/>
          <w:tab w:val="right" w:pos="3043"/>
        </w:tabs>
        <w:spacing w:before="0" w:after="0" w:line="211" w:lineRule="exact"/>
      </w:pPr>
      <w:r>
        <w:t>niedowidzieć — nie doceniać</w:t>
      </w:r>
      <w:r>
        <w:tab/>
        <w:t>.</w:t>
      </w:r>
      <w:r>
        <w:tab/>
        <w:t>40</w:t>
      </w:r>
    </w:p>
    <w:p w:rsidR="00CE0822" w:rsidRDefault="006A6FB1">
      <w:pPr>
        <w:pStyle w:val="Spistreci0"/>
        <w:framePr w:w="3154" w:h="10230" w:hRule="exact" w:wrap="none" w:vAnchor="page" w:hAnchor="page" w:x="4342" w:y="1299"/>
        <w:shd w:val="clear" w:color="auto" w:fill="auto"/>
        <w:tabs>
          <w:tab w:val="right" w:pos="3043"/>
        </w:tabs>
        <w:spacing w:before="0" w:after="0" w:line="211" w:lineRule="exact"/>
      </w:pPr>
      <w:r>
        <w:t xml:space="preserve">nie mogłem napisać listu </w:t>
      </w:r>
      <w:r>
        <w:rPr>
          <w:rStyle w:val="SpistreciOdstpy6pt"/>
        </w:rPr>
        <w:t>.....</w:t>
      </w:r>
      <w:r>
        <w:tab/>
        <w:t>77</w:t>
      </w:r>
    </w:p>
    <w:p w:rsidR="00CE0822" w:rsidRDefault="006A6FB1">
      <w:pPr>
        <w:pStyle w:val="Spistreci0"/>
        <w:framePr w:w="3154" w:h="10230" w:hRule="exact" w:wrap="none" w:vAnchor="page" w:hAnchor="page" w:x="4342" w:y="1299"/>
        <w:shd w:val="clear" w:color="auto" w:fill="auto"/>
        <w:tabs>
          <w:tab w:val="center" w:pos="2591"/>
          <w:tab w:val="center" w:pos="2672"/>
          <w:tab w:val="right" w:pos="3043"/>
        </w:tabs>
        <w:spacing w:before="0" w:line="211" w:lineRule="exact"/>
      </w:pPr>
      <w:r>
        <w:t>Nowodruck a Nowoświęciany</w:t>
      </w:r>
      <w:r>
        <w:tab/>
        <w:t>.</w:t>
      </w:r>
      <w:r>
        <w:tab/>
        <w:t>.</w:t>
      </w:r>
      <w:r>
        <w:tab/>
        <w:t>22</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Oba, obaj, oboje</w:t>
      </w:r>
      <w:r>
        <w:tab/>
        <w:t xml:space="preserve"> 88</w:t>
      </w:r>
    </w:p>
    <w:p w:rsidR="00CE0822" w:rsidRDefault="006A6FB1">
      <w:pPr>
        <w:pStyle w:val="Spistreci0"/>
        <w:framePr w:w="3154" w:h="10230" w:hRule="exact" w:wrap="none" w:vAnchor="page" w:hAnchor="page" w:x="4342" w:y="1299"/>
        <w:shd w:val="clear" w:color="auto" w:fill="auto"/>
        <w:tabs>
          <w:tab w:val="right" w:pos="3043"/>
        </w:tabs>
        <w:spacing w:before="0" w:after="0" w:line="211" w:lineRule="exact"/>
      </w:pPr>
      <w:r>
        <w:t xml:space="preserve">(w) oddziale — oddziele </w:t>
      </w:r>
      <w:r>
        <w:rPr>
          <w:rStyle w:val="SpistreciOdstpy6pt"/>
        </w:rPr>
        <w:t>.....</w:t>
      </w:r>
      <w:r>
        <w:tab/>
        <w:t>38</w:t>
      </w:r>
    </w:p>
    <w:p w:rsidR="00CE0822" w:rsidRDefault="006A6FB1">
      <w:pPr>
        <w:pStyle w:val="Spistreci0"/>
        <w:framePr w:w="3154" w:h="10230" w:hRule="exact" w:wrap="none" w:vAnchor="page" w:hAnchor="page" w:x="4342" w:y="1299"/>
        <w:shd w:val="clear" w:color="auto" w:fill="auto"/>
        <w:tabs>
          <w:tab w:val="right" w:leader="dot" w:pos="3043"/>
        </w:tabs>
        <w:spacing w:before="0" w:after="0" w:line="211" w:lineRule="exact"/>
      </w:pPr>
      <w:r>
        <w:t xml:space="preserve">odnosić się do kogo </w:t>
      </w:r>
      <w:r>
        <w:tab/>
        <w:t>124</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(w) odniesieniu do</w:t>
      </w:r>
      <w:r>
        <w:tab/>
        <w:t xml:space="preserve"> 51</w:t>
      </w:r>
    </w:p>
    <w:p w:rsidR="00CE0822" w:rsidRDefault="006A6FB1">
      <w:pPr>
        <w:pStyle w:val="Spistreci0"/>
        <w:framePr w:w="3154" w:h="10230" w:hRule="exact" w:wrap="none" w:vAnchor="page" w:hAnchor="page" w:x="4342" w:y="1299"/>
        <w:shd w:val="clear" w:color="auto" w:fill="auto"/>
        <w:tabs>
          <w:tab w:val="left" w:leader="dot" w:pos="1530"/>
        </w:tabs>
        <w:spacing w:before="0" w:after="0" w:line="211" w:lineRule="exact"/>
      </w:pPr>
      <w:r>
        <w:t>odnośny</w:t>
      </w:r>
      <w:r>
        <w:tab/>
        <w:t xml:space="preserve"> . . 13, 55, 99</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(w) odpowiedzi na</w:t>
      </w:r>
      <w:r>
        <w:tab/>
        <w:t xml:space="preserve"> 51</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odprowadzić gotówkę</w:t>
      </w:r>
      <w:r>
        <w:tab/>
        <w:t xml:space="preserve"> 36</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odsetka czy odsetek</w:t>
      </w:r>
      <w:r>
        <w:tab/>
        <w:t xml:space="preserve"> 86</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ogniowa straż ?</w:t>
      </w:r>
      <w:r>
        <w:tab/>
        <w:t xml:space="preserve"> 90</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omieszkać, nieomieszkać</w:t>
      </w:r>
      <w:r>
        <w:tab/>
        <w:t xml:space="preserve"> 90</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opowiadać się za czem</w:t>
      </w:r>
      <w:r>
        <w:tab/>
        <w:t>124</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ostatnio</w:t>
      </w:r>
      <w:r>
        <w:tab/>
        <w:t>70</w:t>
      </w:r>
    </w:p>
    <w:p w:rsidR="00CE0822" w:rsidRDefault="006A6FB1">
      <w:pPr>
        <w:pStyle w:val="Spistreci0"/>
        <w:framePr w:w="3154" w:h="10230" w:hRule="exact" w:wrap="none" w:vAnchor="page" w:hAnchor="page" w:x="4342" w:y="1299"/>
        <w:shd w:val="clear" w:color="auto" w:fill="auto"/>
        <w:tabs>
          <w:tab w:val="center" w:leader="dot" w:pos="2591"/>
        </w:tabs>
        <w:spacing w:before="0" w:line="211" w:lineRule="exact"/>
      </w:pPr>
      <w:r>
        <w:t>Ostrów — Ostrowia</w:t>
      </w:r>
      <w:r>
        <w:tab/>
        <w:t xml:space="preserve"> 96</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Pan całą gębą</w:t>
      </w:r>
      <w:r>
        <w:tab/>
        <w:t xml:space="preserve"> 3</w:t>
      </w:r>
    </w:p>
    <w:p w:rsidR="00CE0822" w:rsidRDefault="006A6FB1">
      <w:pPr>
        <w:pStyle w:val="Spistreci0"/>
        <w:framePr w:w="3154" w:h="10230" w:hRule="exact" w:wrap="none" w:vAnchor="page" w:hAnchor="page" w:x="4342" w:y="1299"/>
        <w:shd w:val="clear" w:color="auto" w:fill="auto"/>
        <w:tabs>
          <w:tab w:val="center" w:pos="2686"/>
        </w:tabs>
        <w:spacing w:before="0" w:after="0" w:line="211" w:lineRule="exact"/>
      </w:pPr>
      <w:r>
        <w:t xml:space="preserve">państwo prezydentostwo </w:t>
      </w:r>
      <w:r>
        <w:rPr>
          <w:rStyle w:val="SpistreciOdstpy6pt"/>
        </w:rPr>
        <w:t>....</w:t>
      </w:r>
      <w:r>
        <w:tab/>
        <w:t>36, 75</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patrzał — patrzył</w:t>
      </w:r>
      <w:r>
        <w:tab/>
        <w:t xml:space="preserve"> 37</w:t>
      </w:r>
    </w:p>
    <w:p w:rsidR="00CE0822" w:rsidRDefault="006A6FB1">
      <w:pPr>
        <w:pStyle w:val="Spistreci0"/>
        <w:framePr w:w="3154" w:h="10230" w:hRule="exact" w:wrap="none" w:vAnchor="page" w:hAnchor="page" w:x="4342" w:y="1299"/>
        <w:shd w:val="clear" w:color="auto" w:fill="auto"/>
        <w:tabs>
          <w:tab w:val="center" w:pos="2591"/>
          <w:tab w:val="right" w:pos="3043"/>
        </w:tabs>
        <w:spacing w:before="0" w:after="0" w:line="211" w:lineRule="exact"/>
      </w:pPr>
      <w:r>
        <w:t xml:space="preserve">(w) pierwszym rzędzie </w:t>
      </w:r>
      <w:r>
        <w:rPr>
          <w:rStyle w:val="SpistreciOdstpy6pt"/>
        </w:rPr>
        <w:t>....</w:t>
      </w:r>
      <w:r>
        <w:tab/>
        <w:t>28,</w:t>
      </w:r>
      <w:r>
        <w:tab/>
        <w:t>109</w:t>
      </w:r>
    </w:p>
    <w:p w:rsidR="00CE0822" w:rsidRDefault="006A6FB1">
      <w:pPr>
        <w:pStyle w:val="Spistreci0"/>
        <w:framePr w:w="3154" w:h="10230" w:hRule="exact" w:wrap="none" w:vAnchor="page" w:hAnchor="page" w:x="4342" w:y="1299"/>
        <w:shd w:val="clear" w:color="auto" w:fill="auto"/>
        <w:tabs>
          <w:tab w:val="center" w:leader="dot" w:pos="2591"/>
        </w:tabs>
        <w:spacing w:before="0" w:after="0" w:line="211" w:lineRule="exact"/>
      </w:pPr>
      <w:r>
        <w:t>piłkać</w:t>
      </w:r>
      <w:r>
        <w:tab/>
        <w:t xml:space="preserve"> 69</w:t>
      </w:r>
    </w:p>
    <w:p w:rsidR="00CE0822" w:rsidRDefault="006A6FB1">
      <w:pPr>
        <w:pStyle w:val="Teksttreci80"/>
        <w:framePr w:w="4253" w:h="2759" w:hRule="exact" w:wrap="none" w:vAnchor="page" w:hAnchor="page" w:x="1990" w:y="686"/>
        <w:shd w:val="clear" w:color="auto" w:fill="auto"/>
      </w:pPr>
      <w:r>
        <w:t>SPIS WYRAZÓW I ZWROTÓW</w:t>
      </w:r>
    </w:p>
    <w:p w:rsidR="00CE0822" w:rsidRDefault="006A6FB1">
      <w:pPr>
        <w:pStyle w:val="Teksttreci30"/>
        <w:framePr w:w="4253" w:h="2759" w:hRule="exact" w:wrap="none" w:vAnchor="page" w:hAnchor="page" w:x="1990" w:y="686"/>
        <w:shd w:val="clear" w:color="auto" w:fill="auto"/>
        <w:spacing w:before="0" w:after="0" w:line="274" w:lineRule="exact"/>
      </w:pPr>
      <w:r>
        <w:t>objaśnionych w roczniku XXII (1925) „Poradnika".</w:t>
      </w:r>
    </w:p>
    <w:p w:rsidR="00CE0822" w:rsidRDefault="006A6FB1">
      <w:pPr>
        <w:pStyle w:val="Teksttreci40"/>
        <w:framePr w:w="4253" w:h="2759" w:hRule="exact" w:wrap="none" w:vAnchor="page" w:hAnchor="page" w:x="1990" w:y="686"/>
        <w:shd w:val="clear" w:color="auto" w:fill="auto"/>
        <w:spacing w:before="0" w:line="274" w:lineRule="exact"/>
        <w:ind w:right="2380"/>
        <w:jc w:val="right"/>
      </w:pPr>
      <w:r>
        <w:t>str.</w:t>
      </w:r>
    </w:p>
    <w:p w:rsidR="00CE0822" w:rsidRDefault="006A6FB1">
      <w:pPr>
        <w:pStyle w:val="Teksttreci90"/>
        <w:framePr w:w="4253" w:h="2759" w:hRule="exact" w:wrap="none" w:vAnchor="page" w:hAnchor="page" w:x="1990" w:y="686"/>
        <w:shd w:val="clear" w:color="auto" w:fill="auto"/>
        <w:spacing w:line="320" w:lineRule="exact"/>
        <w:ind w:left="1420"/>
      </w:pPr>
      <w:r>
        <w:rPr>
          <w:rStyle w:val="Teksttreci9CordiaUPC16pt"/>
          <w:b w:val="0"/>
          <w:bCs w:val="0"/>
        </w:rPr>
        <w:t xml:space="preserve">. </w:t>
      </w:r>
      <w:r>
        <w:t>100</w:t>
      </w:r>
    </w:p>
    <w:p w:rsidR="00CE0822" w:rsidRDefault="006A6FB1">
      <w:pPr>
        <w:pStyle w:val="Teksttreci70"/>
        <w:framePr w:w="4253" w:h="2759" w:hRule="exact" w:wrap="none" w:vAnchor="page" w:hAnchor="page" w:x="1990" w:y="686"/>
        <w:shd w:val="clear" w:color="auto" w:fill="auto"/>
        <w:tabs>
          <w:tab w:val="left" w:pos="1689"/>
        </w:tabs>
        <w:spacing w:before="0" w:after="124" w:line="216" w:lineRule="exact"/>
        <w:ind w:left="1420" w:right="2380"/>
        <w:jc w:val="left"/>
      </w:pPr>
      <w:r>
        <w:rPr>
          <w:rStyle w:val="Teksttreci7CordiaUPC16pt"/>
          <w:b w:val="0"/>
          <w:bCs w:val="0"/>
        </w:rPr>
        <w:t xml:space="preserve">. </w:t>
      </w:r>
      <w:r>
        <w:rPr>
          <w:rStyle w:val="Teksttreci7Sylfaen85pt"/>
          <w:b w:val="0"/>
          <w:bCs w:val="0"/>
        </w:rPr>
        <w:t>22</w:t>
      </w:r>
      <w:r>
        <w:rPr>
          <w:rStyle w:val="Teksttreci7Sylfaen85pt"/>
          <w:b w:val="0"/>
          <w:bCs w:val="0"/>
        </w:rPr>
        <w:br/>
      </w:r>
      <w:r>
        <w:t>.</w:t>
      </w:r>
      <w:r>
        <w:tab/>
        <w:t>40</w:t>
      </w:r>
    </w:p>
    <w:p w:rsidR="00CE0822" w:rsidRDefault="006A6FB1">
      <w:pPr>
        <w:pStyle w:val="Teksttreci70"/>
        <w:framePr w:w="4253" w:h="2759" w:hRule="exact" w:wrap="none" w:vAnchor="page" w:hAnchor="page" w:x="1990" w:y="686"/>
        <w:shd w:val="clear" w:color="auto" w:fill="auto"/>
        <w:tabs>
          <w:tab w:val="left" w:pos="1689"/>
        </w:tabs>
        <w:spacing w:before="0" w:line="211" w:lineRule="exact"/>
        <w:ind w:left="1420" w:right="2357"/>
      </w:pPr>
      <w:r>
        <w:t>.</w:t>
      </w:r>
      <w:r>
        <w:tab/>
        <w:t>69</w:t>
      </w:r>
    </w:p>
    <w:p w:rsidR="00CE0822" w:rsidRDefault="006A6FB1">
      <w:pPr>
        <w:pStyle w:val="Teksttreci70"/>
        <w:framePr w:w="4253" w:h="2759" w:hRule="exact" w:wrap="none" w:vAnchor="page" w:hAnchor="page" w:x="1990" w:y="686"/>
        <w:shd w:val="clear" w:color="auto" w:fill="auto"/>
        <w:spacing w:before="0" w:line="211" w:lineRule="exact"/>
        <w:ind w:left="1420" w:right="2380"/>
        <w:jc w:val="right"/>
      </w:pPr>
      <w:r>
        <w:rPr>
          <w:rStyle w:val="Teksttreci7CordiaUPC20pt"/>
          <w:b w:val="0"/>
          <w:bCs w:val="0"/>
        </w:rPr>
        <w:t xml:space="preserve">. </w:t>
      </w:r>
      <w:r>
        <w:rPr>
          <w:rStyle w:val="Teksttreci7Sylfaen85pt0"/>
        </w:rPr>
        <w:t xml:space="preserve">22 </w:t>
      </w:r>
      <w:r>
        <w:t>73 18, 85 63</w:t>
      </w:r>
    </w:p>
    <w:p w:rsidR="00CE0822" w:rsidRDefault="006A6FB1">
      <w:pPr>
        <w:pStyle w:val="Teksttreci70"/>
        <w:framePr w:w="850" w:h="1123" w:hRule="exact" w:wrap="none" w:vAnchor="page" w:hAnchor="page" w:x="3046" w:y="3560"/>
        <w:shd w:val="clear" w:color="auto" w:fill="auto"/>
        <w:spacing w:before="0" w:line="211" w:lineRule="exact"/>
        <w:jc w:val="right"/>
      </w:pPr>
      <w:r>
        <w:t>38</w:t>
      </w:r>
    </w:p>
    <w:p w:rsidR="00CE0822" w:rsidRDefault="006A6FB1">
      <w:pPr>
        <w:pStyle w:val="Teksttreci70"/>
        <w:framePr w:w="850" w:h="1123" w:hRule="exact" w:wrap="none" w:vAnchor="page" w:hAnchor="page" w:x="3046" w:y="3560"/>
        <w:shd w:val="clear" w:color="auto" w:fill="auto"/>
        <w:spacing w:before="0" w:line="211" w:lineRule="exact"/>
        <w:jc w:val="right"/>
      </w:pPr>
      <w:r>
        <w:t xml:space="preserve">. . 71, 91 </w:t>
      </w:r>
      <w:r>
        <w:rPr>
          <w:rStyle w:val="Teksttreci7Sylfaen85pt1"/>
        </w:rPr>
        <w:t>21</w:t>
      </w:r>
    </w:p>
    <w:p w:rsidR="00CE0822" w:rsidRDefault="006A6FB1">
      <w:pPr>
        <w:pStyle w:val="Teksttreci70"/>
        <w:framePr w:w="850" w:h="1123" w:hRule="exact" w:wrap="none" w:vAnchor="page" w:hAnchor="page" w:x="3046" w:y="3560"/>
        <w:shd w:val="clear" w:color="auto" w:fill="auto"/>
        <w:spacing w:before="0" w:line="211" w:lineRule="exact"/>
        <w:jc w:val="right"/>
      </w:pPr>
      <w:r>
        <w:t xml:space="preserve">. 123, 142 </w:t>
      </w:r>
      <w:r>
        <w:rPr>
          <w:rStyle w:val="Teksttreci7Sylfaen85pt1"/>
        </w:rPr>
        <w:t>122</w:t>
      </w:r>
    </w:p>
    <w:p w:rsidR="00CE0822" w:rsidRDefault="006A6FB1">
      <w:pPr>
        <w:pStyle w:val="Teksttreci70"/>
        <w:framePr w:w="835" w:h="2841" w:hRule="exact" w:wrap="none" w:vAnchor="page" w:hAnchor="page" w:x="3074" w:y="4755"/>
        <w:numPr>
          <w:ilvl w:val="0"/>
          <w:numId w:val="2"/>
        </w:numPr>
        <w:shd w:val="clear" w:color="auto" w:fill="auto"/>
        <w:spacing w:before="0" w:line="211" w:lineRule="exact"/>
        <w:ind w:left="640"/>
      </w:pPr>
      <w:r>
        <w:br/>
        <w:t>98</w:t>
      </w:r>
      <w:r>
        <w:br/>
        <w:t>27</w:t>
      </w:r>
    </w:p>
    <w:p w:rsidR="00CE0822" w:rsidRDefault="006A6FB1">
      <w:pPr>
        <w:pStyle w:val="Teksttreci70"/>
        <w:framePr w:w="835" w:h="2841" w:hRule="exact" w:wrap="none" w:vAnchor="page" w:hAnchor="page" w:x="3074" w:y="4755"/>
        <w:shd w:val="clear" w:color="auto" w:fill="auto"/>
        <w:spacing w:before="0" w:line="211" w:lineRule="exact"/>
        <w:ind w:left="640"/>
      </w:pPr>
      <w:r>
        <w:t>37</w:t>
      </w:r>
      <w:r>
        <w:br/>
        <w:t>89</w:t>
      </w:r>
      <w:r>
        <w:br/>
        <w:t>56</w:t>
      </w:r>
    </w:p>
    <w:p w:rsidR="00CE0822" w:rsidRDefault="006A6FB1">
      <w:pPr>
        <w:pStyle w:val="Teksttreci70"/>
        <w:framePr w:w="835" w:h="2841" w:hRule="exact" w:wrap="none" w:vAnchor="page" w:hAnchor="page" w:x="3074" w:y="4755"/>
        <w:numPr>
          <w:ilvl w:val="0"/>
          <w:numId w:val="2"/>
        </w:numPr>
        <w:shd w:val="clear" w:color="auto" w:fill="auto"/>
        <w:spacing w:before="0" w:line="211" w:lineRule="exact"/>
        <w:ind w:left="640"/>
      </w:pPr>
      <w:r>
        <w:br/>
        <w:t>89</w:t>
      </w:r>
    </w:p>
    <w:p w:rsidR="00CE0822" w:rsidRDefault="006A6FB1">
      <w:pPr>
        <w:pStyle w:val="Teksttreci70"/>
        <w:framePr w:w="835" w:h="2841" w:hRule="exact" w:wrap="none" w:vAnchor="page" w:hAnchor="page" w:x="3074" w:y="4755"/>
        <w:shd w:val="clear" w:color="auto" w:fill="auto"/>
        <w:spacing w:before="0" w:line="211" w:lineRule="exact"/>
        <w:jc w:val="right"/>
      </w:pPr>
      <w:r>
        <w:t>3, 84, 110</w:t>
      </w:r>
      <w:r>
        <w:br/>
        <w:t>. . . 141</w:t>
      </w:r>
    </w:p>
    <w:p w:rsidR="00CE0822" w:rsidRDefault="006A6FB1">
      <w:pPr>
        <w:pStyle w:val="Teksttreci70"/>
        <w:framePr w:w="835" w:h="2841" w:hRule="exact" w:wrap="none" w:vAnchor="page" w:hAnchor="page" w:x="3074" w:y="4755"/>
        <w:shd w:val="clear" w:color="auto" w:fill="auto"/>
        <w:spacing w:before="0" w:line="211" w:lineRule="exact"/>
        <w:jc w:val="right"/>
      </w:pPr>
      <w:r>
        <w:t>30</w:t>
      </w:r>
      <w:r>
        <w:br/>
        <w:t>53</w:t>
      </w:r>
      <w:r>
        <w:br/>
        <w:t>70</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174B85">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2600960</wp:posOffset>
                </wp:positionH>
                <wp:positionV relativeFrom="page">
                  <wp:posOffset>2388870</wp:posOffset>
                </wp:positionV>
                <wp:extent cx="0" cy="3736975"/>
                <wp:effectExtent l="10160" t="7620" r="889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73697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4.8pt;margin-top:188.1pt;width:0;height:29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" filled="t" strokeweight=".7pt">
                <v:path arrowok="f"/>
                <o:lock v:ext="edit" shapetype="f"/>
                <w10:wrap anchorx="page" anchory="page"/>
              </v:shape>
            </w:pict>
          </mc:Fallback>
        </mc:AlternateContent>
      </w:r>
    </w:p>
    <w:p w:rsidR="00CE0822" w:rsidRDefault="006A6FB1">
      <w:pPr>
        <w:pStyle w:val="Nagweklubstopka0"/>
        <w:framePr w:wrap="none" w:vAnchor="page" w:hAnchor="page" w:x="790" w:y="187"/>
        <w:shd w:val="clear" w:color="auto" w:fill="auto"/>
        <w:spacing w:line="160" w:lineRule="exact"/>
        <w:jc w:val="left"/>
      </w:pPr>
      <w:r>
        <w:t>C 10</w:t>
      </w:r>
    </w:p>
    <w:p w:rsidR="00CE0822" w:rsidRDefault="006A6FB1">
      <w:pPr>
        <w:pStyle w:val="Nagweklubstopka0"/>
        <w:framePr w:wrap="none" w:vAnchor="page" w:hAnchor="page" w:x="3094" w:y="174"/>
        <w:shd w:val="clear" w:color="auto" w:fill="auto"/>
        <w:spacing w:line="160" w:lineRule="exact"/>
        <w:jc w:val="left"/>
      </w:pPr>
      <w:r>
        <w:t>PORADNIK JĘZYKOWY</w:t>
      </w:r>
    </w:p>
    <w:p w:rsidR="00CE0822" w:rsidRDefault="006A6FB1">
      <w:pPr>
        <w:pStyle w:val="Teksttreci70"/>
        <w:framePr w:w="3178" w:h="9787" w:hRule="exact" w:wrap="none" w:vAnchor="page" w:hAnchor="page" w:x="742" w:y="632"/>
        <w:shd w:val="clear" w:color="auto" w:fill="auto"/>
        <w:spacing w:before="0" w:line="211" w:lineRule="exact"/>
        <w:jc w:val="right"/>
      </w:pPr>
      <w:r>
        <w:t>str.</w:t>
      </w:r>
    </w:p>
    <w:p w:rsidR="00CE0822" w:rsidRDefault="006A6FB1">
      <w:pPr>
        <w:pStyle w:val="Spistreci0"/>
        <w:framePr w:w="3178" w:h="9787" w:hRule="exact" w:wrap="none" w:vAnchor="page" w:hAnchor="page" w:x="742" w:y="632"/>
        <w:shd w:val="clear" w:color="auto" w:fill="auto"/>
        <w:tabs>
          <w:tab w:val="right" w:leader="dot" w:pos="3041"/>
        </w:tabs>
        <w:spacing w:before="0" w:after="0" w:line="211" w:lineRule="exact"/>
      </w:pPr>
      <w:r>
        <w:t>plik czy plika</w:t>
      </w:r>
      <w:r>
        <w:tab/>
        <w:t xml:space="preserve"> 23</w:t>
      </w:r>
    </w:p>
    <w:p w:rsidR="00CE0822" w:rsidRDefault="006A6FB1">
      <w:pPr>
        <w:pStyle w:val="Spistreci0"/>
        <w:framePr w:w="3178" w:h="9787" w:hRule="exact" w:wrap="none" w:vAnchor="page" w:hAnchor="page" w:x="742" w:y="632"/>
        <w:shd w:val="clear" w:color="auto" w:fill="auto"/>
        <w:tabs>
          <w:tab w:val="left" w:leader="dot" w:pos="2415"/>
        </w:tabs>
        <w:spacing w:before="0" w:after="0" w:line="211" w:lineRule="exact"/>
      </w:pPr>
      <w:r>
        <w:t>pobory a płaca</w:t>
      </w:r>
      <w:r>
        <w:tab/>
        <w:t>51, 134</w:t>
      </w:r>
    </w:p>
    <w:p w:rsidR="00CE0822" w:rsidRDefault="006A6FB1">
      <w:pPr>
        <w:pStyle w:val="Spistreci0"/>
        <w:framePr w:w="3178" w:h="9787" w:hRule="exact" w:wrap="none" w:vAnchor="page" w:hAnchor="page" w:x="742" w:y="632"/>
        <w:shd w:val="clear" w:color="auto" w:fill="auto"/>
        <w:tabs>
          <w:tab w:val="right" w:leader="dot" w:pos="3041"/>
        </w:tabs>
        <w:spacing w:before="0" w:after="0" w:line="211" w:lineRule="exact"/>
      </w:pPr>
      <w:r>
        <w:t>pojedynczy</w:t>
      </w:r>
      <w:r>
        <w:tab/>
        <w:t xml:space="preserve"> 38</w:t>
      </w:r>
    </w:p>
    <w:p w:rsidR="00CE0822" w:rsidRDefault="006A6FB1">
      <w:pPr>
        <w:pStyle w:val="Spistreci0"/>
        <w:framePr w:w="3178" w:h="9787" w:hRule="exact" w:wrap="none" w:vAnchor="page" w:hAnchor="page" w:x="742" w:y="632"/>
        <w:shd w:val="clear" w:color="auto" w:fill="auto"/>
        <w:tabs>
          <w:tab w:val="right" w:leader="dot" w:pos="3041"/>
        </w:tabs>
        <w:spacing w:before="0" w:after="0" w:line="211" w:lineRule="exact"/>
      </w:pPr>
      <w:r>
        <w:t>pokładać nacisk . . . .</w:t>
      </w:r>
      <w:r>
        <w:tab/>
        <w:t xml:space="preserve"> 62</w:t>
      </w:r>
    </w:p>
    <w:p w:rsidR="00CE0822" w:rsidRDefault="006A6FB1">
      <w:pPr>
        <w:pStyle w:val="Spistreci0"/>
        <w:framePr w:w="3178" w:h="9787" w:hRule="exact" w:wrap="none" w:vAnchor="page" w:hAnchor="page" w:x="742" w:y="632"/>
        <w:shd w:val="clear" w:color="auto" w:fill="auto"/>
        <w:tabs>
          <w:tab w:val="left" w:leader="dot" w:pos="2415"/>
        </w:tabs>
        <w:spacing w:before="0" w:after="0" w:line="211" w:lineRule="exact"/>
      </w:pPr>
      <w:r>
        <w:t>poleconemby było</w:t>
      </w:r>
      <w:r>
        <w:tab/>
        <w:t>70, 92</w:t>
      </w:r>
    </w:p>
    <w:p w:rsidR="00CE0822" w:rsidRDefault="006A6FB1">
      <w:pPr>
        <w:pStyle w:val="Spistreci0"/>
        <w:framePr w:w="3178" w:h="9787" w:hRule="exact" w:wrap="none" w:vAnchor="page" w:hAnchor="page" w:x="742" w:y="632"/>
        <w:shd w:val="clear" w:color="auto" w:fill="auto"/>
        <w:tabs>
          <w:tab w:val="left" w:leader="dot" w:pos="2415"/>
        </w:tabs>
        <w:spacing w:before="0" w:after="0" w:line="211" w:lineRule="exact"/>
      </w:pPr>
      <w:r>
        <w:t>port Gdańsk</w:t>
      </w:r>
      <w:r>
        <w:tab/>
        <w:t>43, 73</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posłanka</w:t>
      </w:r>
      <w:r>
        <w:tab/>
        <w:t xml:space="preserve"> 71</w:t>
      </w:r>
    </w:p>
    <w:p w:rsidR="00CE0822" w:rsidRDefault="006A6FB1">
      <w:pPr>
        <w:pStyle w:val="Spistreci0"/>
        <w:framePr w:w="3178" w:h="9787" w:hRule="exact" w:wrap="none" w:vAnchor="page" w:hAnchor="page" w:x="742" w:y="632"/>
        <w:shd w:val="clear" w:color="auto" w:fill="auto"/>
        <w:tabs>
          <w:tab w:val="right" w:leader="dot" w:pos="3041"/>
        </w:tabs>
        <w:spacing w:before="0" w:after="0" w:line="211" w:lineRule="exact"/>
      </w:pPr>
      <w:r>
        <w:t>powołany</w:t>
      </w:r>
      <w:r>
        <w:tab/>
        <w:t>28</w:t>
      </w:r>
    </w:p>
    <w:p w:rsidR="00CE0822" w:rsidRDefault="006A6FB1">
      <w:pPr>
        <w:pStyle w:val="Spistreci0"/>
        <w:framePr w:w="3178" w:h="9787" w:hRule="exact" w:wrap="none" w:vAnchor="page" w:hAnchor="page" w:x="742" w:y="632"/>
        <w:shd w:val="clear" w:color="auto" w:fill="auto"/>
        <w:tabs>
          <w:tab w:val="left" w:leader="dot" w:pos="2415"/>
        </w:tabs>
        <w:spacing w:before="0" w:after="0" w:line="211" w:lineRule="exact"/>
      </w:pPr>
      <w:r>
        <w:t>pozwalam sobie</w:t>
      </w:r>
      <w:r>
        <w:tab/>
        <w:t>39, 76</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pracować będę</w:t>
      </w:r>
      <w:r>
        <w:tab/>
        <w:t>76</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proszę panią (pani)</w:t>
      </w:r>
      <w:r>
        <w:tab/>
        <w:t xml:space="preserve"> 78</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protokół</w:t>
      </w:r>
      <w:r>
        <w:tab/>
        <w:t xml:space="preserve"> 86</w:t>
      </w:r>
    </w:p>
    <w:p w:rsidR="00CE0822" w:rsidRDefault="006A6FB1">
      <w:pPr>
        <w:pStyle w:val="Spistreci0"/>
        <w:framePr w:w="3178" w:h="9787" w:hRule="exact" w:wrap="none" w:vAnchor="page" w:hAnchor="page" w:x="742" w:y="632"/>
        <w:shd w:val="clear" w:color="auto" w:fill="auto"/>
        <w:tabs>
          <w:tab w:val="right" w:leader="dot" w:pos="3041"/>
        </w:tabs>
        <w:spacing w:before="0" w:after="0" w:line="211" w:lineRule="exact"/>
      </w:pPr>
      <w:r>
        <w:t>przedkładać</w:t>
      </w:r>
      <w:r>
        <w:tab/>
        <w:t xml:space="preserve">  56</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przedłożyć</w:t>
      </w:r>
      <w:r>
        <w:tab/>
        <w:t xml:space="preserve"> 27</w:t>
      </w:r>
    </w:p>
    <w:p w:rsidR="00CE0822" w:rsidRDefault="006A6FB1">
      <w:pPr>
        <w:pStyle w:val="Spistreci0"/>
        <w:framePr w:w="3178" w:h="9787" w:hRule="exact" w:wrap="none" w:vAnchor="page" w:hAnchor="page" w:x="742" w:y="632"/>
        <w:shd w:val="clear" w:color="auto" w:fill="auto"/>
        <w:tabs>
          <w:tab w:val="center" w:pos="2246"/>
          <w:tab w:val="center" w:pos="2447"/>
          <w:tab w:val="center" w:pos="2599"/>
          <w:tab w:val="center" w:pos="2789"/>
        </w:tabs>
        <w:spacing w:before="0" w:after="0" w:line="211" w:lineRule="exact"/>
      </w:pPr>
      <w:r>
        <w:t>przepisywanie na maszynie</w:t>
      </w:r>
      <w:r>
        <w:tab/>
        <w:t>.</w:t>
      </w:r>
      <w:r>
        <w:tab/>
        <w:t>.</w:t>
      </w:r>
      <w:r>
        <w:tab/>
        <w:t>.</w:t>
      </w:r>
      <w:r>
        <w:tab/>
        <w:t>21, 74</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przy zwrocie</w:t>
      </w:r>
      <w:r>
        <w:tab/>
        <w:t xml:space="preserve"> 56</w:t>
      </w:r>
    </w:p>
    <w:p w:rsidR="00CE0822" w:rsidRDefault="006A6FB1">
      <w:pPr>
        <w:pStyle w:val="Spistreci0"/>
        <w:framePr w:w="3178" w:h="9787" w:hRule="exact" w:wrap="none" w:vAnchor="page" w:hAnchor="page" w:x="742" w:y="632"/>
        <w:shd w:val="clear" w:color="auto" w:fill="auto"/>
        <w:tabs>
          <w:tab w:val="center" w:leader="dot" w:pos="2588"/>
        </w:tabs>
        <w:spacing w:before="0" w:line="211" w:lineRule="exact"/>
      </w:pPr>
      <w:r>
        <w:t xml:space="preserve">przyległy . . </w:t>
      </w:r>
      <w:r>
        <w:rPr>
          <w:lang w:val="fr-FR" w:eastAsia="fr-FR" w:bidi="fr-FR"/>
        </w:rPr>
        <w:t>«</w:t>
      </w:r>
      <w:r>
        <w:tab/>
        <w:t xml:space="preserve"> 56</w:t>
      </w:r>
    </w:p>
    <w:p w:rsidR="00CE0822" w:rsidRDefault="006A6FB1">
      <w:pPr>
        <w:pStyle w:val="Spistreci0"/>
        <w:framePr w:w="3178" w:h="9787" w:hRule="exact" w:wrap="none" w:vAnchor="page" w:hAnchor="page" w:x="742" w:y="632"/>
        <w:shd w:val="clear" w:color="auto" w:fill="auto"/>
        <w:tabs>
          <w:tab w:val="left" w:leader="dot" w:pos="1014"/>
          <w:tab w:val="right" w:leader="dot" w:pos="3041"/>
        </w:tabs>
        <w:spacing w:before="0" w:after="0" w:line="211" w:lineRule="exact"/>
      </w:pPr>
      <w:r>
        <w:t xml:space="preserve">Resort </w:t>
      </w:r>
      <w:r>
        <w:tab/>
      </w:r>
      <w:r>
        <w:tab/>
        <w:t xml:space="preserve"> 27</w:t>
      </w:r>
    </w:p>
    <w:p w:rsidR="00CE0822" w:rsidRDefault="006A6FB1">
      <w:pPr>
        <w:pStyle w:val="Spistreci0"/>
        <w:framePr w:w="3178" w:h="9787" w:hRule="exact" w:wrap="none" w:vAnchor="page" w:hAnchor="page" w:x="742" w:y="632"/>
        <w:shd w:val="clear" w:color="auto" w:fill="auto"/>
        <w:tabs>
          <w:tab w:val="center" w:pos="2246"/>
          <w:tab w:val="right" w:pos="3041"/>
        </w:tabs>
        <w:spacing w:before="0" w:after="0" w:line="211" w:lineRule="exact"/>
      </w:pPr>
      <w:r>
        <w:t>Rodecznica czy Radecznica</w:t>
      </w:r>
      <w:r>
        <w:tab/>
      </w:r>
      <w:r>
        <w:rPr>
          <w:rStyle w:val="SpistreciOdstpy6pt"/>
        </w:rPr>
        <w:t>....</w:t>
      </w:r>
      <w:r>
        <w:tab/>
        <w:t>7</w:t>
      </w:r>
    </w:p>
    <w:p w:rsidR="00CE0822" w:rsidRDefault="006A6FB1">
      <w:pPr>
        <w:pStyle w:val="Spistreci0"/>
        <w:framePr w:w="3178" w:h="9787" w:hRule="exact" w:wrap="none" w:vAnchor="page" w:hAnchor="page" w:x="742" w:y="632"/>
        <w:shd w:val="clear" w:color="auto" w:fill="auto"/>
        <w:tabs>
          <w:tab w:val="center" w:pos="2246"/>
          <w:tab w:val="center" w:pos="2403"/>
          <w:tab w:val="center" w:pos="2589"/>
          <w:tab w:val="right" w:pos="3041"/>
        </w:tabs>
        <w:spacing w:before="0" w:after="0" w:line="211" w:lineRule="exact"/>
      </w:pPr>
      <w:r>
        <w:t>rostschutz — po polsku? .109,</w:t>
      </w:r>
      <w:r>
        <w:tab/>
        <w:t>126</w:t>
      </w:r>
    </w:p>
    <w:p w:rsidR="00CE0822" w:rsidRDefault="00297644">
      <w:pPr>
        <w:pStyle w:val="Spistreci0"/>
        <w:framePr w:w="3178" w:h="9787" w:hRule="exact" w:wrap="none" w:vAnchor="page" w:hAnchor="page" w:x="742" w:y="632"/>
        <w:shd w:val="clear" w:color="auto" w:fill="auto"/>
        <w:tabs>
          <w:tab w:val="center" w:leader="dot" w:pos="2588"/>
        </w:tabs>
        <w:spacing w:before="0" w:after="0" w:line="211" w:lineRule="exact"/>
      </w:pPr>
      <w:r>
        <w:rPr>
          <w:lang w:val="en-US" w:eastAsia="en-US" w:bidi="en-US"/>
        </w:rPr>
        <w:t>rozbu</w:t>
      </w:r>
      <w:r w:rsidR="006A6FB1">
        <w:rPr>
          <w:lang w:val="en-US" w:eastAsia="en-US" w:bidi="en-US"/>
        </w:rPr>
        <w:t>dowa</w:t>
      </w:r>
      <w:r w:rsidR="006A6FB1">
        <w:tab/>
        <w:t xml:space="preserve"> 61</w:t>
      </w:r>
    </w:p>
    <w:p w:rsidR="00CE0822" w:rsidRDefault="006A6FB1">
      <w:pPr>
        <w:pStyle w:val="Spistreci0"/>
        <w:framePr w:w="3178" w:h="9787" w:hRule="exact" w:wrap="none" w:vAnchor="page" w:hAnchor="page" w:x="742" w:y="632"/>
        <w:shd w:val="clear" w:color="auto" w:fill="auto"/>
        <w:tabs>
          <w:tab w:val="center" w:pos="2588"/>
          <w:tab w:val="center" w:pos="2789"/>
          <w:tab w:val="right" w:pos="3041"/>
        </w:tabs>
        <w:spacing w:before="0" w:after="0" w:line="211" w:lineRule="exact"/>
      </w:pPr>
      <w:r>
        <w:t>rozporządzenie w przedmiocie</w:t>
      </w:r>
      <w:r>
        <w:tab/>
        <w:t>.</w:t>
      </w:r>
      <w:r>
        <w:tab/>
        <w:t>.</w:t>
      </w:r>
      <w:r>
        <w:tab/>
        <w:t>52</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rozterków</w:t>
      </w:r>
      <w:r>
        <w:tab/>
        <w:t xml:space="preserve"> 87</w:t>
      </w:r>
    </w:p>
    <w:p w:rsidR="00CE0822" w:rsidRDefault="006A6FB1">
      <w:pPr>
        <w:pStyle w:val="Spistreci0"/>
        <w:framePr w:w="3178" w:h="9787" w:hRule="exact" w:wrap="none" w:vAnchor="page" w:hAnchor="page" w:x="742" w:y="632"/>
        <w:shd w:val="clear" w:color="auto" w:fill="auto"/>
        <w:tabs>
          <w:tab w:val="right" w:pos="3041"/>
        </w:tabs>
        <w:spacing w:before="0" w:after="0" w:line="211" w:lineRule="exact"/>
      </w:pPr>
      <w:r>
        <w:t>różnić się między sobą czy od siebie</w:t>
      </w:r>
      <w:r>
        <w:tab/>
        <w:t>39</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ryfiarstwo</w:t>
      </w:r>
      <w:r>
        <w:tab/>
        <w:t xml:space="preserve"> 72</w:t>
      </w:r>
    </w:p>
    <w:p w:rsidR="00CE0822" w:rsidRDefault="006A6FB1">
      <w:pPr>
        <w:pStyle w:val="Spistreci0"/>
        <w:framePr w:w="3178" w:h="9787" w:hRule="exact" w:wrap="none" w:vAnchor="page" w:hAnchor="page" w:x="742" w:y="632"/>
        <w:shd w:val="clear" w:color="auto" w:fill="auto"/>
        <w:tabs>
          <w:tab w:val="center" w:pos="2246"/>
          <w:tab w:val="right" w:pos="3041"/>
        </w:tabs>
        <w:spacing w:before="0" w:line="211" w:lineRule="exact"/>
      </w:pPr>
      <w:r>
        <w:t>rzeczpospolita (akcent) .</w:t>
      </w:r>
      <w:r>
        <w:tab/>
        <w:t>...</w:t>
      </w:r>
      <w:r>
        <w:tab/>
        <w:t>90</w:t>
      </w:r>
    </w:p>
    <w:p w:rsidR="00CE0822" w:rsidRDefault="006A6FB1">
      <w:pPr>
        <w:pStyle w:val="Spistreci0"/>
        <w:framePr w:w="3178" w:h="9787" w:hRule="exact" w:wrap="none" w:vAnchor="page" w:hAnchor="page" w:x="742" w:y="632"/>
        <w:shd w:val="clear" w:color="auto" w:fill="auto"/>
        <w:tabs>
          <w:tab w:val="left" w:leader="dot" w:pos="1102"/>
          <w:tab w:val="right" w:leader="dot" w:pos="3041"/>
        </w:tabs>
        <w:spacing w:before="0" w:after="0" w:line="211" w:lineRule="exact"/>
      </w:pPr>
      <w:r>
        <w:t xml:space="preserve">Sam siebie </w:t>
      </w:r>
      <w:r>
        <w:tab/>
      </w:r>
      <w:r>
        <w:tab/>
        <w:t xml:space="preserve"> 73</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same (samo)</w:t>
      </w:r>
      <w:r>
        <w:tab/>
        <w:t>113</w:t>
      </w:r>
    </w:p>
    <w:p w:rsidR="00CE0822" w:rsidRDefault="006A6FB1">
      <w:pPr>
        <w:pStyle w:val="Spistreci0"/>
        <w:framePr w:w="3178" w:h="9787" w:hRule="exact" w:wrap="none" w:vAnchor="page" w:hAnchor="page" w:x="742" w:y="632"/>
        <w:shd w:val="clear" w:color="auto" w:fill="auto"/>
        <w:tabs>
          <w:tab w:val="center" w:pos="2246"/>
          <w:tab w:val="right" w:pos="3041"/>
        </w:tabs>
        <w:spacing w:before="0" w:after="0" w:line="211" w:lineRule="exact"/>
      </w:pPr>
      <w:r>
        <w:t>Sąciarka czy Sąsiadka .</w:t>
      </w:r>
      <w:r>
        <w:tab/>
        <w:t>...</w:t>
      </w:r>
      <w:r>
        <w:tab/>
        <w:t>7</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słomiany wdowiec</w:t>
      </w:r>
      <w:r>
        <w:tab/>
        <w:t xml:space="preserve"> 17</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Słupia — słupski</w:t>
      </w:r>
      <w:r>
        <w:tab/>
        <w:t>110</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spieszyć na łeb na szyję</w:t>
      </w:r>
      <w:r>
        <w:tab/>
        <w:t xml:space="preserve"> 2</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sport szkolny</w:t>
      </w:r>
      <w:r>
        <w:tab/>
        <w:t xml:space="preserve"> 85</w:t>
      </w:r>
    </w:p>
    <w:p w:rsidR="00CE0822" w:rsidRDefault="006A6FB1">
      <w:pPr>
        <w:pStyle w:val="Spistreci0"/>
        <w:framePr w:w="3178" w:h="9787" w:hRule="exact" w:wrap="none" w:vAnchor="page" w:hAnchor="page" w:x="742" w:y="632"/>
        <w:shd w:val="clear" w:color="auto" w:fill="auto"/>
        <w:tabs>
          <w:tab w:val="center" w:pos="2246"/>
          <w:tab w:val="center" w:pos="2588"/>
          <w:tab w:val="center" w:pos="2789"/>
          <w:tab w:val="right" w:pos="3041"/>
        </w:tabs>
        <w:spacing w:before="0" w:after="0" w:line="211" w:lineRule="exact"/>
      </w:pPr>
      <w:r>
        <w:t>(w) sprawie odnoszącej się</w:t>
      </w:r>
      <w:r>
        <w:tab/>
        <w:t>do</w:t>
      </w:r>
      <w:r>
        <w:tab/>
        <w:t>.</w:t>
      </w:r>
      <w:r>
        <w:tab/>
        <w:t>.</w:t>
      </w:r>
      <w:r>
        <w:tab/>
        <w:t>52</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stacja Tarnów</w:t>
      </w:r>
      <w:r>
        <w:tab/>
        <w:t>114</w:t>
      </w:r>
    </w:p>
    <w:p w:rsidR="00CE0822" w:rsidRDefault="006A6FB1">
      <w:pPr>
        <w:pStyle w:val="Spistreci0"/>
        <w:framePr w:w="3178" w:h="9787" w:hRule="exact" w:wrap="none" w:vAnchor="page" w:hAnchor="page" w:x="742" w:y="632"/>
        <w:shd w:val="clear" w:color="auto" w:fill="auto"/>
        <w:tabs>
          <w:tab w:val="right" w:pos="3041"/>
        </w:tabs>
        <w:spacing w:before="0" w:after="0" w:line="211" w:lineRule="exact"/>
      </w:pPr>
      <w:r w:rsidRPr="00297644">
        <w:rPr>
          <w:lang w:eastAsia="en-US" w:bidi="en-US"/>
        </w:rPr>
        <w:t xml:space="preserve">sterling </w:t>
      </w:r>
      <w:r>
        <w:t>. .</w:t>
      </w:r>
      <w:r>
        <w:tab/>
        <w:t xml:space="preserve">  52</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strzelać bąki</w:t>
      </w:r>
      <w:r>
        <w:tab/>
        <w:t xml:space="preserve"> 5</w:t>
      </w:r>
    </w:p>
    <w:p w:rsidR="00CE0822" w:rsidRDefault="006A6FB1">
      <w:pPr>
        <w:pStyle w:val="Spistreci0"/>
        <w:framePr w:w="3178" w:h="9787" w:hRule="exact" w:wrap="none" w:vAnchor="page" w:hAnchor="page" w:x="742" w:y="632"/>
        <w:shd w:val="clear" w:color="auto" w:fill="auto"/>
        <w:tabs>
          <w:tab w:val="center" w:pos="2701"/>
          <w:tab w:val="right" w:pos="3041"/>
        </w:tabs>
        <w:spacing w:before="0" w:after="0" w:line="211" w:lineRule="exact"/>
      </w:pPr>
      <w:r>
        <w:t>szczebrzeszyński czy szczebrzeski</w:t>
      </w:r>
      <w:r>
        <w:tab/>
        <w:t>.</w:t>
      </w:r>
      <w:r>
        <w:tab/>
        <w:t>6</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szereg.... było</w:t>
      </w:r>
      <w:r>
        <w:tab/>
        <w:t xml:space="preserve"> 68</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szklanny — szklany</w:t>
      </w:r>
      <w:r>
        <w:tab/>
        <w:t xml:space="preserve"> 38</w:t>
      </w:r>
    </w:p>
    <w:p w:rsidR="00CE0822" w:rsidRDefault="006A6FB1">
      <w:pPr>
        <w:pStyle w:val="Spistreci0"/>
        <w:framePr w:w="3178" w:h="9787" w:hRule="exact" w:wrap="none" w:vAnchor="page" w:hAnchor="page" w:x="742" w:y="632"/>
        <w:shd w:val="clear" w:color="auto" w:fill="auto"/>
        <w:tabs>
          <w:tab w:val="left" w:pos="1709"/>
          <w:tab w:val="left" w:leader="dot" w:pos="2415"/>
        </w:tabs>
        <w:spacing w:before="0" w:after="0" w:line="211" w:lineRule="exact"/>
      </w:pPr>
      <w:r>
        <w:t>(w) ślad pisma . .</w:t>
      </w:r>
      <w:r>
        <w:tab/>
      </w:r>
      <w:r>
        <w:tab/>
        <w:t>52, 56</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Śląsk czy Szląsk</w:t>
      </w:r>
      <w:r>
        <w:tab/>
        <w:t xml:space="preserve"> 86</w:t>
      </w:r>
    </w:p>
    <w:p w:rsidR="00CE0822" w:rsidRDefault="006A6FB1">
      <w:pPr>
        <w:pStyle w:val="Spistreci0"/>
        <w:framePr w:w="3178" w:h="9787" w:hRule="exact" w:wrap="none" w:vAnchor="page" w:hAnchor="page" w:x="742" w:y="632"/>
        <w:shd w:val="clear" w:color="auto" w:fill="auto"/>
        <w:tabs>
          <w:tab w:val="center" w:leader="dot" w:pos="2588"/>
        </w:tabs>
        <w:spacing w:before="0" w:after="0" w:line="211" w:lineRule="exact"/>
      </w:pPr>
      <w:r>
        <w:t>śpiew łabędzi</w:t>
      </w:r>
      <w:r>
        <w:tab/>
        <w:t xml:space="preserve"> 5</w:t>
      </w:r>
    </w:p>
    <w:p w:rsidR="00CE0822" w:rsidRDefault="006A6FB1">
      <w:pPr>
        <w:pStyle w:val="Nagweklubstopka0"/>
        <w:framePr w:wrap="none" w:vAnchor="page" w:hAnchor="page" w:x="7198" w:y="197"/>
        <w:shd w:val="clear" w:color="auto" w:fill="auto"/>
        <w:spacing w:line="160" w:lineRule="exact"/>
        <w:jc w:val="left"/>
      </w:pPr>
      <w:r>
        <w:t>147</w:t>
      </w:r>
    </w:p>
    <w:p w:rsidR="00CE0822" w:rsidRDefault="006A6FB1">
      <w:pPr>
        <w:pStyle w:val="Spistreci0"/>
        <w:framePr w:w="3173" w:h="9503" w:hRule="exact" w:wrap="none" w:vAnchor="page" w:hAnchor="page" w:x="4332" w:y="710"/>
        <w:shd w:val="clear" w:color="auto" w:fill="auto"/>
        <w:spacing w:before="0" w:after="0" w:line="120" w:lineRule="exact"/>
        <w:jc w:val="right"/>
      </w:pPr>
      <w:r>
        <w:rPr>
          <w:rStyle w:val="Spistreci6pt"/>
        </w:rPr>
        <w:t>str.</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śpiewać Tadeusza</w:t>
      </w:r>
      <w:r>
        <w:tab/>
        <w:t xml:space="preserve"> 20</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światopogląd</w:t>
      </w:r>
      <w:r>
        <w:tab/>
        <w:t xml:space="preserve">  13</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świniobicie</w:t>
      </w:r>
      <w:r>
        <w:tab/>
        <w:t xml:space="preserve"> 7</w:t>
      </w:r>
    </w:p>
    <w:p w:rsidR="00CE0822" w:rsidRDefault="006A6FB1">
      <w:pPr>
        <w:pStyle w:val="Spistreci0"/>
        <w:framePr w:w="3173" w:h="9503" w:hRule="exact" w:wrap="none" w:vAnchor="page" w:hAnchor="page" w:x="4332" w:y="710"/>
        <w:shd w:val="clear" w:color="auto" w:fill="auto"/>
        <w:tabs>
          <w:tab w:val="right" w:leader="dot" w:pos="3063"/>
        </w:tabs>
        <w:spacing w:before="0" w:line="211" w:lineRule="exact"/>
      </w:pPr>
      <w:r>
        <w:t>świstek — zwitek</w:t>
      </w:r>
      <w:r>
        <w:tab/>
        <w:t xml:space="preserve"> 68</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Ukrop, wrzątek, war</w:t>
      </w:r>
      <w:r>
        <w:tab/>
        <w:t xml:space="preserve"> 53</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urgować</w:t>
      </w:r>
      <w:r>
        <w:tab/>
        <w:t xml:space="preserve"> 13</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usterek</w:t>
      </w:r>
      <w:r>
        <w:tab/>
        <w:t xml:space="preserve"> 87</w:t>
      </w:r>
    </w:p>
    <w:p w:rsidR="00CE0822" w:rsidRDefault="006A6FB1">
      <w:pPr>
        <w:pStyle w:val="Spistreci0"/>
        <w:framePr w:w="3173" w:h="9503" w:hRule="exact" w:wrap="none" w:vAnchor="page" w:hAnchor="page" w:x="4332" w:y="710"/>
        <w:shd w:val="clear" w:color="auto" w:fill="auto"/>
        <w:tabs>
          <w:tab w:val="right" w:pos="3063"/>
        </w:tabs>
        <w:spacing w:before="0" w:line="211" w:lineRule="exact"/>
      </w:pPr>
      <w:r>
        <w:t>użyć z dopeł. ...</w:t>
      </w:r>
      <w:r>
        <w:tab/>
        <w:t xml:space="preserve">  77</w:t>
      </w:r>
    </w:p>
    <w:p w:rsidR="00CE0822" w:rsidRDefault="006A6FB1">
      <w:pPr>
        <w:pStyle w:val="Spistreci0"/>
        <w:framePr w:w="3173" w:h="9503" w:hRule="exact" w:wrap="none" w:vAnchor="page" w:hAnchor="page" w:x="4332" w:y="710"/>
        <w:shd w:val="clear" w:color="auto" w:fill="auto"/>
        <w:tabs>
          <w:tab w:val="left" w:leader="dot" w:pos="2616"/>
        </w:tabs>
        <w:spacing w:before="0" w:after="0" w:line="211" w:lineRule="exact"/>
      </w:pPr>
      <w:r>
        <w:t>Wiele czy wielu ludzi</w:t>
      </w:r>
      <w:r>
        <w:tab/>
        <w:t xml:space="preserve"> 39</w:t>
      </w:r>
    </w:p>
    <w:p w:rsidR="00CE0822" w:rsidRDefault="006A6FB1">
      <w:pPr>
        <w:pStyle w:val="Spistreci0"/>
        <w:framePr w:w="3173" w:h="9503" w:hRule="exact" w:wrap="none" w:vAnchor="page" w:hAnchor="page" w:x="4332" w:y="710"/>
        <w:shd w:val="clear" w:color="auto" w:fill="auto"/>
        <w:tabs>
          <w:tab w:val="left" w:leader="dot" w:pos="2616"/>
        </w:tabs>
        <w:spacing w:before="0" w:after="0" w:line="211" w:lineRule="exact"/>
      </w:pPr>
      <w:r>
        <w:t>winne (winny)</w:t>
      </w:r>
      <w:r>
        <w:tab/>
        <w:t>88</w:t>
      </w:r>
    </w:p>
    <w:p w:rsidR="00CE0822" w:rsidRDefault="006A6FB1">
      <w:pPr>
        <w:pStyle w:val="Spistreci0"/>
        <w:framePr w:w="3173" w:h="9503" w:hRule="exact" w:wrap="none" w:vAnchor="page" w:hAnchor="page" w:x="4332" w:y="710"/>
        <w:shd w:val="clear" w:color="auto" w:fill="auto"/>
        <w:tabs>
          <w:tab w:val="left" w:leader="dot" w:pos="2616"/>
        </w:tabs>
        <w:spacing w:before="0" w:after="0" w:line="211" w:lineRule="exact"/>
      </w:pPr>
      <w:r>
        <w:t xml:space="preserve">wmyślić (wmyśleć) </w:t>
      </w:r>
      <w:r>
        <w:tab/>
        <w:t xml:space="preserve"> 86</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wnoszę o</w:t>
      </w:r>
      <w:r>
        <w:tab/>
        <w:t xml:space="preserve"> 51</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wspomnąć</w:t>
      </w:r>
      <w:r>
        <w:tab/>
        <w:t xml:space="preserve">  88</w:t>
      </w:r>
    </w:p>
    <w:p w:rsidR="00CE0822" w:rsidRDefault="006A6FB1">
      <w:pPr>
        <w:pStyle w:val="Spistreci0"/>
        <w:framePr w:w="3173" w:h="9503" w:hRule="exact" w:wrap="none" w:vAnchor="page" w:hAnchor="page" w:x="4332" w:y="710"/>
        <w:shd w:val="clear" w:color="auto" w:fill="auto"/>
        <w:tabs>
          <w:tab w:val="center" w:pos="1865"/>
        </w:tabs>
        <w:spacing w:before="0" w:after="0" w:line="211" w:lineRule="exact"/>
      </w:pPr>
      <w:r>
        <w:t>współczuć komu . .</w:t>
      </w:r>
      <w:r>
        <w:tab/>
        <w:t>. . . . . . 122</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wtrącić trzy grosze</w:t>
      </w:r>
      <w:r>
        <w:tab/>
        <w:t xml:space="preserve">  19</w:t>
      </w:r>
    </w:p>
    <w:p w:rsidR="00CE0822" w:rsidRDefault="006A6FB1">
      <w:pPr>
        <w:pStyle w:val="Spistreci0"/>
        <w:framePr w:w="3173" w:h="9503" w:hRule="exact" w:wrap="none" w:vAnchor="page" w:hAnchor="page" w:x="4332" w:y="710"/>
        <w:shd w:val="clear" w:color="auto" w:fill="auto"/>
        <w:tabs>
          <w:tab w:val="right" w:leader="dot" w:pos="2714"/>
          <w:tab w:val="right" w:pos="3063"/>
        </w:tabs>
        <w:spacing w:before="0" w:after="0" w:line="211" w:lineRule="exact"/>
      </w:pPr>
      <w:r>
        <w:t>wtręt</w:t>
      </w:r>
      <w:r>
        <w:tab/>
        <w:t xml:space="preserve">  .</w:t>
      </w:r>
      <w:r>
        <w:tab/>
        <w:t>72</w:t>
      </w:r>
    </w:p>
    <w:p w:rsidR="00CE0822" w:rsidRDefault="006A6FB1">
      <w:pPr>
        <w:pStyle w:val="Spistreci0"/>
        <w:framePr w:w="3173" w:h="9503" w:hRule="exact" w:wrap="none" w:vAnchor="page" w:hAnchor="page" w:x="4332" w:y="710"/>
        <w:shd w:val="clear" w:color="auto" w:fill="auto"/>
        <w:tabs>
          <w:tab w:val="left" w:leader="dot" w:pos="1798"/>
          <w:tab w:val="right" w:leader="dot" w:pos="3063"/>
        </w:tabs>
        <w:spacing w:before="0" w:after="0" w:line="211" w:lineRule="exact"/>
      </w:pPr>
      <w:r>
        <w:t xml:space="preserve">wydział — zarząd </w:t>
      </w:r>
      <w:r>
        <w:tab/>
      </w:r>
      <w:r>
        <w:tab/>
        <w:t xml:space="preserve"> 62</w:t>
      </w:r>
    </w:p>
    <w:p w:rsidR="00CE0822" w:rsidRDefault="006A6FB1">
      <w:pPr>
        <w:pStyle w:val="Spistreci0"/>
        <w:framePr w:w="3173" w:h="9503" w:hRule="exact" w:wrap="none" w:vAnchor="page" w:hAnchor="page" w:x="4332" w:y="710"/>
        <w:shd w:val="clear" w:color="auto" w:fill="auto"/>
        <w:tabs>
          <w:tab w:val="right" w:pos="3063"/>
        </w:tabs>
        <w:spacing w:before="0" w:after="0" w:line="211" w:lineRule="exact"/>
      </w:pPr>
      <w:r>
        <w:t>wychodztwo .</w:t>
      </w:r>
      <w:r>
        <w:tab/>
        <w:t xml:space="preserve"> 124</w:t>
      </w:r>
    </w:p>
    <w:p w:rsidR="00CE0822" w:rsidRDefault="006A6FB1">
      <w:pPr>
        <w:pStyle w:val="Spistreci0"/>
        <w:framePr w:w="3173" w:h="9503" w:hRule="exact" w:wrap="none" w:vAnchor="page" w:hAnchor="page" w:x="4332" w:y="710"/>
        <w:shd w:val="clear" w:color="auto" w:fill="auto"/>
        <w:spacing w:before="0" w:after="0" w:line="211" w:lineRule="exact"/>
        <w:jc w:val="right"/>
      </w:pPr>
      <w:r>
        <w:t xml:space="preserve">wygotować a przygotować </w:t>
      </w:r>
      <w:r>
        <w:rPr>
          <w:rStyle w:val="SpistreciOdstpy6pt"/>
        </w:rPr>
        <w:t>....</w:t>
      </w:r>
      <w:r>
        <w:t xml:space="preserve"> 133</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wykonywa — wykonuje</w:t>
      </w:r>
      <w:r>
        <w:tab/>
        <w:t xml:space="preserve"> 39</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wysoce</w:t>
      </w:r>
      <w:r>
        <w:tab/>
        <w:t>86</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 xml:space="preserve">względny </w:t>
      </w:r>
      <w:r>
        <w:tab/>
        <w:t xml:space="preserve"> 13</w:t>
      </w:r>
    </w:p>
    <w:p w:rsidR="00CE0822" w:rsidRDefault="006A6FB1">
      <w:pPr>
        <w:pStyle w:val="Spistreci0"/>
        <w:framePr w:w="3173" w:h="9503" w:hRule="exact" w:wrap="none" w:vAnchor="page" w:hAnchor="page" w:x="4332" w:y="710"/>
        <w:shd w:val="clear" w:color="auto" w:fill="auto"/>
        <w:tabs>
          <w:tab w:val="right" w:leader="dot" w:pos="2714"/>
          <w:tab w:val="right" w:pos="3063"/>
        </w:tabs>
        <w:spacing w:before="0" w:line="211" w:lineRule="exact"/>
      </w:pPr>
      <w:r>
        <w:t>wziąć na kieł</w:t>
      </w:r>
      <w:r>
        <w:tab/>
        <w:t xml:space="preserve">  .</w:t>
      </w:r>
      <w:r>
        <w:tab/>
        <w:t>3</w:t>
      </w:r>
    </w:p>
    <w:p w:rsidR="00CE0822" w:rsidRDefault="006A6FB1">
      <w:pPr>
        <w:pStyle w:val="Spistreci0"/>
        <w:framePr w:w="3173" w:h="9503" w:hRule="exact" w:wrap="none" w:vAnchor="page" w:hAnchor="page" w:x="4332" w:y="710"/>
        <w:shd w:val="clear" w:color="auto" w:fill="auto"/>
        <w:tabs>
          <w:tab w:val="right" w:pos="2714"/>
          <w:tab w:val="right" w:pos="3063"/>
        </w:tabs>
        <w:spacing w:before="0" w:after="0" w:line="211" w:lineRule="exact"/>
      </w:pPr>
      <w:r>
        <w:t>Za około 600 zł</w:t>
      </w:r>
      <w:r>
        <w:tab/>
      </w:r>
      <w:r>
        <w:rPr>
          <w:rStyle w:val="SpistreciOdstpy6pt"/>
        </w:rPr>
        <w:t>.......</w:t>
      </w:r>
      <w:r>
        <w:tab/>
        <w:t>70</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Zaburze czy Zabuże</w:t>
      </w:r>
      <w:r>
        <w:tab/>
        <w:t xml:space="preserve"> 7</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zaczepione oskarżenie</w:t>
      </w:r>
      <w:r>
        <w:tab/>
        <w:t xml:space="preserve"> 51</w:t>
      </w:r>
    </w:p>
    <w:p w:rsidR="00CE0822" w:rsidRDefault="006A6FB1">
      <w:pPr>
        <w:pStyle w:val="Spistreci0"/>
        <w:framePr w:w="3173" w:h="9503" w:hRule="exact" w:wrap="none" w:vAnchor="page" w:hAnchor="page" w:x="4332" w:y="710"/>
        <w:shd w:val="clear" w:color="auto" w:fill="auto"/>
        <w:tabs>
          <w:tab w:val="right" w:pos="3063"/>
        </w:tabs>
        <w:spacing w:before="0" w:after="0" w:line="211" w:lineRule="exact"/>
      </w:pPr>
      <w:r>
        <w:t>zaklina się w żywe kamienie ...</w:t>
      </w:r>
      <w:r>
        <w:tab/>
        <w:t>85</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(w) załatwieniu</w:t>
      </w:r>
      <w:r>
        <w:tab/>
        <w:t xml:space="preserve">  56</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zamka, zamku</w:t>
      </w:r>
      <w:r>
        <w:tab/>
        <w:t xml:space="preserve"> 90</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zapadłość</w:t>
      </w:r>
      <w:r>
        <w:tab/>
        <w:t>62</w:t>
      </w:r>
    </w:p>
    <w:p w:rsidR="00CE0822" w:rsidRDefault="006A6FB1">
      <w:pPr>
        <w:pStyle w:val="Spistreci0"/>
        <w:framePr w:w="3173" w:h="9503" w:hRule="exact" w:wrap="none" w:vAnchor="page" w:hAnchor="page" w:x="4332" w:y="710"/>
        <w:shd w:val="clear" w:color="auto" w:fill="auto"/>
        <w:tabs>
          <w:tab w:val="center" w:pos="1865"/>
          <w:tab w:val="right" w:leader="dot" w:pos="3063"/>
        </w:tabs>
        <w:spacing w:before="0" w:after="0" w:line="211" w:lineRule="exact"/>
      </w:pPr>
      <w:r>
        <w:t>zapędzić w kozi róg</w:t>
      </w:r>
      <w:r>
        <w:tab/>
      </w:r>
      <w:r>
        <w:tab/>
        <w:t xml:space="preserve"> 3</w:t>
      </w:r>
    </w:p>
    <w:p w:rsidR="00CE0822" w:rsidRDefault="006A6FB1">
      <w:pPr>
        <w:pStyle w:val="Spistreci0"/>
        <w:framePr w:w="3173" w:h="9503" w:hRule="exact" w:wrap="none" w:vAnchor="page" w:hAnchor="page" w:x="4332" w:y="710"/>
        <w:shd w:val="clear" w:color="auto" w:fill="auto"/>
        <w:tabs>
          <w:tab w:val="left" w:leader="dot" w:pos="1714"/>
          <w:tab w:val="right" w:leader="dot" w:pos="3063"/>
        </w:tabs>
        <w:spacing w:before="0" w:after="0" w:line="211" w:lineRule="exact"/>
      </w:pPr>
      <w:r>
        <w:t xml:space="preserve">zapomnąć . . . </w:t>
      </w:r>
      <w:r>
        <w:tab/>
      </w:r>
      <w:r>
        <w:tab/>
        <w:t xml:space="preserve"> 88</w:t>
      </w:r>
    </w:p>
    <w:p w:rsidR="00CE0822" w:rsidRDefault="006A6FB1">
      <w:pPr>
        <w:pStyle w:val="Spistreci0"/>
        <w:framePr w:w="3173" w:h="9503" w:hRule="exact" w:wrap="none" w:vAnchor="page" w:hAnchor="page" w:x="4332" w:y="710"/>
        <w:shd w:val="clear" w:color="auto" w:fill="auto"/>
        <w:tabs>
          <w:tab w:val="right" w:pos="3063"/>
        </w:tabs>
        <w:spacing w:before="0" w:after="0" w:line="211" w:lineRule="exact"/>
      </w:pPr>
      <w:r>
        <w:t xml:space="preserve">zarekurowane orzeczenie </w:t>
      </w:r>
      <w:r>
        <w:rPr>
          <w:rStyle w:val="SpistreciOdstpy6pt"/>
        </w:rPr>
        <w:t>.....</w:t>
      </w:r>
      <w:r>
        <w:tab/>
        <w:t>52</w:t>
      </w:r>
    </w:p>
    <w:p w:rsidR="00CE0822" w:rsidRDefault="006A6FB1">
      <w:pPr>
        <w:pStyle w:val="Spistreci0"/>
        <w:framePr w:w="3173" w:h="9503" w:hRule="exact" w:wrap="none" w:vAnchor="page" w:hAnchor="page" w:x="4332" w:y="710"/>
        <w:shd w:val="clear" w:color="auto" w:fill="auto"/>
        <w:tabs>
          <w:tab w:val="right" w:pos="3063"/>
        </w:tabs>
        <w:spacing w:before="0" w:after="0" w:line="211" w:lineRule="exact"/>
      </w:pPr>
      <w:r>
        <w:t xml:space="preserve">zastępca — przedstawiciel </w:t>
      </w:r>
      <w:r>
        <w:rPr>
          <w:rStyle w:val="SpistreciOdstpy6pt"/>
        </w:rPr>
        <w:t>....</w:t>
      </w:r>
      <w:r>
        <w:tab/>
        <w:t>62</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zasuwa (zasuw)</w:t>
      </w:r>
      <w:r>
        <w:tab/>
        <w:t xml:space="preserve"> 37</w:t>
      </w:r>
    </w:p>
    <w:p w:rsidR="00CE0822" w:rsidRDefault="006A6FB1">
      <w:pPr>
        <w:pStyle w:val="Spistreci0"/>
        <w:framePr w:w="3173" w:h="9503" w:hRule="exact" w:wrap="none" w:vAnchor="page" w:hAnchor="page" w:x="4332" w:y="710"/>
        <w:shd w:val="clear" w:color="auto" w:fill="auto"/>
        <w:tabs>
          <w:tab w:val="left" w:leader="dot" w:pos="2616"/>
        </w:tabs>
        <w:spacing w:before="0" w:after="0" w:line="211" w:lineRule="exact"/>
      </w:pPr>
      <w:r>
        <w:t>zbić na kwaśne jabłko</w:t>
      </w:r>
      <w:r>
        <w:tab/>
        <w:t>5, 85</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złu</w:t>
      </w:r>
      <w:r>
        <w:tab/>
        <w:t xml:space="preserve"> 37</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zmyć komu głowę</w:t>
      </w:r>
      <w:r>
        <w:tab/>
        <w:t xml:space="preserve"> 2</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znachodzić</w:t>
      </w:r>
      <w:r>
        <w:tab/>
        <w:t xml:space="preserve"> 86</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znaczek</w:t>
      </w:r>
      <w:r>
        <w:tab/>
        <w:t xml:space="preserve"> 93</w:t>
      </w:r>
    </w:p>
    <w:p w:rsidR="00CE0822" w:rsidRDefault="006A6FB1">
      <w:pPr>
        <w:pStyle w:val="Spistreci0"/>
        <w:framePr w:w="3173" w:h="9503" w:hRule="exact" w:wrap="none" w:vAnchor="page" w:hAnchor="page" w:x="4332" w:y="710"/>
        <w:shd w:val="clear" w:color="auto" w:fill="auto"/>
        <w:tabs>
          <w:tab w:val="right" w:leader="dot" w:pos="3063"/>
        </w:tabs>
        <w:spacing w:before="0" w:after="0" w:line="211" w:lineRule="exact"/>
      </w:pPr>
      <w:r>
        <w:t>zwęzić a ścieśnić</w:t>
      </w:r>
      <w:r>
        <w:tab/>
        <w:t>123</w:t>
      </w:r>
    </w:p>
    <w:p w:rsidR="00CE0822" w:rsidRDefault="00CE0822">
      <w:pPr>
        <w:rPr>
          <w:sz w:val="2"/>
          <w:szCs w:val="2"/>
        </w:rPr>
        <w:sectPr w:rsidR="00CE0822">
          <w:pgSz w:w="8400" w:h="11900"/>
          <w:pgMar w:top="360" w:right="360" w:bottom="360" w:left="360" w:header="0" w:footer="3" w:gutter="0"/>
          <w:cols w:space="720"/>
          <w:noEndnote/>
          <w:docGrid w:linePitch="360"/>
        </w:sectPr>
      </w:pPr>
    </w:p>
    <w:p w:rsidR="00CE0822" w:rsidRDefault="006A6FB1">
      <w:pPr>
        <w:pStyle w:val="Nagweklubstopka0"/>
        <w:framePr w:wrap="none" w:vAnchor="page" w:hAnchor="page" w:x="1147" w:y="219"/>
        <w:shd w:val="clear" w:color="auto" w:fill="auto"/>
        <w:spacing w:line="160" w:lineRule="exact"/>
        <w:jc w:val="left"/>
      </w:pPr>
      <w:r>
        <w:lastRenderedPageBreak/>
        <w:t>148</w:t>
      </w:r>
    </w:p>
    <w:p w:rsidR="00CE0822" w:rsidRDefault="006A6FB1">
      <w:pPr>
        <w:pStyle w:val="Nagweklubstopka0"/>
        <w:framePr w:wrap="none" w:vAnchor="page" w:hAnchor="page" w:x="3403" w:y="202"/>
        <w:shd w:val="clear" w:color="auto" w:fill="auto"/>
        <w:spacing w:line="160" w:lineRule="exact"/>
        <w:jc w:val="left"/>
      </w:pPr>
      <w:r>
        <w:t>PORADNIK JĘZYKOWY</w:t>
      </w:r>
    </w:p>
    <w:p w:rsidR="00CE0822" w:rsidRDefault="006A6FB1">
      <w:pPr>
        <w:pStyle w:val="Nagweklubstopka0"/>
        <w:framePr w:wrap="none" w:vAnchor="page" w:hAnchor="page" w:x="7430" w:y="207"/>
        <w:shd w:val="clear" w:color="auto" w:fill="auto"/>
        <w:spacing w:line="160" w:lineRule="exact"/>
        <w:jc w:val="left"/>
      </w:pPr>
      <w:r>
        <w:t>C 10</w:t>
      </w:r>
    </w:p>
    <w:p w:rsidR="00CE0822" w:rsidRDefault="006A6FB1">
      <w:pPr>
        <w:pStyle w:val="Nagwek20"/>
        <w:framePr w:w="6734" w:h="8350" w:hRule="exact" w:wrap="none" w:vAnchor="page" w:hAnchor="page" w:x="1147" w:y="728"/>
        <w:shd w:val="clear" w:color="auto" w:fill="auto"/>
        <w:spacing w:before="0" w:after="87" w:line="240" w:lineRule="exact"/>
        <w:ind w:left="20"/>
        <w:jc w:val="center"/>
      </w:pPr>
      <w:bookmarkStart w:id="6" w:name="bookmark5"/>
      <w:r>
        <w:t>OD WYDAWNICTWA.</w:t>
      </w:r>
      <w:bookmarkEnd w:id="6"/>
    </w:p>
    <w:p w:rsidR="00CE0822" w:rsidRDefault="006A6FB1">
      <w:pPr>
        <w:pStyle w:val="Teksttreci100"/>
        <w:framePr w:w="6734" w:h="8350" w:hRule="exact" w:wrap="none" w:vAnchor="page" w:hAnchor="page" w:x="1147" w:y="728"/>
        <w:shd w:val="clear" w:color="auto" w:fill="auto"/>
        <w:spacing w:before="0"/>
      </w:pPr>
      <w:r>
        <w:rPr>
          <w:rStyle w:val="Teksttreci10Bezpogrubienia"/>
        </w:rPr>
        <w:t xml:space="preserve">Niespodziewane podrożenie papieru i druku zmuszą nas do ścisłego obliczenia i </w:t>
      </w:r>
      <w:r>
        <w:t>podniesienia przedpłaty przynajmniej o pół złotego, t. j. ze zł 6</w:t>
      </w:r>
      <w:r w:rsidR="00297644">
        <w:t>,</w:t>
      </w:r>
      <w:r>
        <w:t>50 na zł 7 rocznie z przesyłką pocztową.</w:t>
      </w:r>
    </w:p>
    <w:p w:rsidR="00CE0822" w:rsidRDefault="006A6FB1">
      <w:pPr>
        <w:pStyle w:val="Teksttreci20"/>
        <w:framePr w:w="6734" w:h="8350" w:hRule="exact" w:wrap="none" w:vAnchor="page" w:hAnchor="page" w:x="1147" w:y="728"/>
        <w:shd w:val="clear" w:color="auto" w:fill="auto"/>
        <w:spacing w:before="0"/>
      </w:pPr>
      <w:r>
        <w:t xml:space="preserve">Czynimy to w tej nadziei, że każdy nasz Przedpłatnik pozyska </w:t>
      </w:r>
      <w:r>
        <w:rPr>
          <w:rStyle w:val="Teksttreci2Odstpy2pt"/>
        </w:rPr>
        <w:t>przynajmniej jednego</w:t>
      </w:r>
      <w:r>
        <w:t xml:space="preserve"> nowego przedpłatnika i zwiększona ilość wynagrodzi zwyżkę kosztów.</w:t>
      </w:r>
    </w:p>
    <w:p w:rsidR="00CE0822" w:rsidRDefault="006A6FB1">
      <w:pPr>
        <w:pStyle w:val="Teksttreci20"/>
        <w:framePr w:w="6734" w:h="8350" w:hRule="exact" w:wrap="none" w:vAnchor="page" w:hAnchor="page" w:x="1147" w:y="728"/>
        <w:shd w:val="clear" w:color="auto" w:fill="auto"/>
        <w:spacing w:before="0"/>
        <w:ind w:firstLine="540"/>
      </w:pPr>
      <w:r>
        <w:t xml:space="preserve">Ze względu na potrzebę ograniczenia nakładu i zastosowania ilości egzemplarzy do liczby przedpłatników </w:t>
      </w:r>
      <w:r>
        <w:rPr>
          <w:rStyle w:val="Teksttreci2Odstpy2pt"/>
        </w:rPr>
        <w:t xml:space="preserve">prosimy o przesłanie przedpłaty całorocznej na załączonym czeku jak najrychlej, a </w:t>
      </w:r>
      <w:r>
        <w:rPr>
          <w:rStyle w:val="Teksttreci2Pogrubienie"/>
        </w:rPr>
        <w:t xml:space="preserve">najpóźniej do 8-go stycznia 1925 roku. </w:t>
      </w:r>
      <w:r>
        <w:rPr>
          <w:rStyle w:val="Teksttreci2Odstpy2pt"/>
        </w:rPr>
        <w:t xml:space="preserve">Po tym terminie może nam braknąć przygotowanych egzemplarzy </w:t>
      </w:r>
      <w:r>
        <w:t>a nowy nakład jest za kosztowny.</w:t>
      </w:r>
    </w:p>
    <w:p w:rsidR="00CE0822" w:rsidRDefault="006A6FB1">
      <w:pPr>
        <w:pStyle w:val="Teksttreci20"/>
        <w:framePr w:w="6734" w:h="8350" w:hRule="exact" w:wrap="none" w:vAnchor="page" w:hAnchor="page" w:x="1147" w:y="728"/>
        <w:shd w:val="clear" w:color="auto" w:fill="auto"/>
        <w:spacing w:before="0"/>
        <w:ind w:firstLine="540"/>
      </w:pPr>
      <w:r>
        <w:t>Przedpłaty półrocznej nie przyjmujemy, ani luźnych zeszytów nie sprzedajemy.</w:t>
      </w:r>
    </w:p>
    <w:p w:rsidR="00CE0822" w:rsidRDefault="006A6FB1">
      <w:pPr>
        <w:pStyle w:val="Teksttreci20"/>
        <w:framePr w:w="6734" w:h="8350" w:hRule="exact" w:wrap="none" w:vAnchor="page" w:hAnchor="page" w:x="1147" w:y="728"/>
        <w:shd w:val="clear" w:color="auto" w:fill="auto"/>
        <w:spacing w:before="0"/>
        <w:ind w:firstLine="540"/>
      </w:pPr>
      <w:r>
        <w:t xml:space="preserve">Aby przedpłatnikom naszym wywdzięczyć się za poparcie, zniżamy dla nich przedpłatę słownika </w:t>
      </w:r>
      <w:r>
        <w:rPr>
          <w:rStyle w:val="Teksttreci2Odstpy2pt"/>
        </w:rPr>
        <w:t>„Dobór wyrazów"</w:t>
      </w:r>
      <w:r>
        <w:t xml:space="preserve"> z 15 zł na 10 zł,</w:t>
      </w:r>
    </w:p>
    <w:p w:rsidR="00CE0822" w:rsidRDefault="006A6FB1">
      <w:pPr>
        <w:pStyle w:val="Teksttreci20"/>
        <w:framePr w:w="6734" w:h="8350" w:hRule="exact" w:wrap="none" w:vAnchor="page" w:hAnchor="page" w:x="1147" w:y="728"/>
        <w:shd w:val="clear" w:color="auto" w:fill="auto"/>
        <w:tabs>
          <w:tab w:val="left" w:pos="236"/>
        </w:tabs>
        <w:spacing w:before="0"/>
      </w:pPr>
      <w:r>
        <w:t>o</w:t>
      </w:r>
      <w:r>
        <w:tab/>
        <w:t xml:space="preserve">ile wypełnią warunki </w:t>
      </w:r>
      <w:r>
        <w:rPr>
          <w:rStyle w:val="Teksttreci2Pogrubienie"/>
        </w:rPr>
        <w:t xml:space="preserve">na dołączonem zaproszeniu </w:t>
      </w:r>
      <w:r>
        <w:t>podane.</w:t>
      </w:r>
    </w:p>
    <w:p w:rsidR="00CE0822" w:rsidRDefault="006A6FB1">
      <w:pPr>
        <w:pStyle w:val="Teksttreci20"/>
        <w:framePr w:w="6734" w:h="8350" w:hRule="exact" w:wrap="none" w:vAnchor="page" w:hAnchor="page" w:x="1147" w:y="728"/>
        <w:shd w:val="clear" w:color="auto" w:fill="auto"/>
        <w:spacing w:before="0"/>
        <w:ind w:firstLine="540"/>
      </w:pPr>
      <w:r>
        <w:t xml:space="preserve">Przedpłatę tę można przesłać razem z przedpłatą „Poradnika" na tym samym czeku P. K. O. Nr 404.600. W </w:t>
      </w:r>
      <w:r>
        <w:rPr>
          <w:rStyle w:val="Teksttreci2Odstpy2pt"/>
        </w:rPr>
        <w:t>razie niedojścia do skutku wydawnictwa słownika,</w:t>
      </w:r>
      <w:r>
        <w:t xml:space="preserve"> z powodu małej liczby przedpłatników, </w:t>
      </w:r>
      <w:r>
        <w:rPr>
          <w:rStyle w:val="Teksttreci2Odstpy2pt"/>
        </w:rPr>
        <w:t>zwrócimy</w:t>
      </w:r>
      <w:r>
        <w:t xml:space="preserve"> naszym abonentom </w:t>
      </w:r>
      <w:r>
        <w:rPr>
          <w:rStyle w:val="Teksttreci2Odstpy2pt"/>
        </w:rPr>
        <w:t>nadesłaną</w:t>
      </w:r>
      <w:r>
        <w:t xml:space="preserve"> na słownik </w:t>
      </w:r>
      <w:r>
        <w:rPr>
          <w:rStyle w:val="Teksttreci2Odstpy2pt"/>
        </w:rPr>
        <w:t>kwotę</w:t>
      </w:r>
      <w:r>
        <w:t xml:space="preserve"> tą samą drogą pocztową.</w:t>
      </w:r>
    </w:p>
    <w:p w:rsidR="00CE0822" w:rsidRDefault="006A6FB1">
      <w:pPr>
        <w:pStyle w:val="Teksttreci20"/>
        <w:framePr w:w="6734" w:h="8350" w:hRule="exact" w:wrap="none" w:vAnchor="page" w:hAnchor="page" w:x="1147" w:y="728"/>
        <w:shd w:val="clear" w:color="auto" w:fill="auto"/>
        <w:spacing w:before="0"/>
        <w:ind w:firstLine="540"/>
      </w:pPr>
      <w:r>
        <w:t>Potrafiliśmy jeszcze uzyskać zeszyty 1—5 rocznika I. (1901), nadto kompletów parę z roku 1911 i 1912. „Języka polskiego" z roku 1914 (II)</w:t>
      </w:r>
    </w:p>
    <w:p w:rsidR="00CE0822" w:rsidRDefault="006A6FB1">
      <w:pPr>
        <w:pStyle w:val="Teksttreci20"/>
        <w:framePr w:w="6734" w:h="8350" w:hRule="exact" w:wrap="none" w:vAnchor="page" w:hAnchor="page" w:x="1147" w:y="728"/>
        <w:shd w:val="clear" w:color="auto" w:fill="auto"/>
        <w:tabs>
          <w:tab w:val="left" w:pos="236"/>
        </w:tabs>
        <w:spacing w:before="0"/>
      </w:pPr>
      <w:r>
        <w:t>i</w:t>
      </w:r>
      <w:r>
        <w:tab/>
        <w:t>1916 (III) i roczniki 1923. Z dawnych innych lat mamy po parę całych roczników 1903, 1904, 1906, 1907, 1908, 1909, 1910 i 1920.</w:t>
      </w:r>
    </w:p>
    <w:p w:rsidR="00CE0822" w:rsidRDefault="006A6FB1">
      <w:pPr>
        <w:pStyle w:val="Teksttreci20"/>
        <w:framePr w:w="6734" w:h="8350" w:hRule="exact" w:wrap="none" w:vAnchor="page" w:hAnchor="page" w:x="1147" w:y="728"/>
        <w:shd w:val="clear" w:color="auto" w:fill="auto"/>
        <w:spacing w:before="0"/>
        <w:ind w:firstLine="540"/>
      </w:pPr>
      <w:r>
        <w:t>Roczniki całe sprzedajemy po zł 4,50 (z przesyłką). „Język polski" po zł 6'50 (z przesyłką); luźne zeszyty po gr 30 (i 5 gr na przesyłkę).</w:t>
      </w:r>
    </w:p>
    <w:p w:rsidR="00CE0822" w:rsidRDefault="006A6FB1">
      <w:pPr>
        <w:pStyle w:val="Teksttreci20"/>
        <w:framePr w:w="6734" w:h="8350" w:hRule="exact" w:wrap="none" w:vAnchor="page" w:hAnchor="page" w:x="1147" w:y="728"/>
        <w:shd w:val="clear" w:color="auto" w:fill="auto"/>
        <w:spacing w:before="0"/>
        <w:ind w:firstLine="540"/>
      </w:pPr>
      <w:r>
        <w:t>Rocznik 1925 cały jest do nabycia po zł 7 (z przesyłką).</w:t>
      </w:r>
    </w:p>
    <w:p w:rsidR="00CE0822" w:rsidRDefault="006A6FB1">
      <w:pPr>
        <w:pStyle w:val="Teksttreci20"/>
        <w:framePr w:w="6734" w:h="8350" w:hRule="exact" w:wrap="none" w:vAnchor="page" w:hAnchor="page" w:x="1147" w:y="728"/>
        <w:shd w:val="clear" w:color="auto" w:fill="auto"/>
        <w:spacing w:before="0"/>
        <w:ind w:firstLine="540"/>
      </w:pPr>
      <w:r>
        <w:t xml:space="preserve">Wysyłamy </w:t>
      </w:r>
      <w:r>
        <w:rPr>
          <w:rStyle w:val="Teksttreci2Odstpy2pt"/>
        </w:rPr>
        <w:t>tylko</w:t>
      </w:r>
      <w:r>
        <w:t xml:space="preserve"> za poprzedniem nadesłaniem ceny na konto P. K. O. Nr 404.600.</w:t>
      </w:r>
    </w:p>
    <w:p w:rsidR="00CE0822" w:rsidRDefault="006A6FB1">
      <w:pPr>
        <w:pStyle w:val="Teksttreci70"/>
        <w:framePr w:w="6734" w:h="909" w:hRule="exact" w:wrap="none" w:vAnchor="page" w:hAnchor="page" w:x="1147" w:y="9698"/>
        <w:shd w:val="clear" w:color="auto" w:fill="auto"/>
        <w:spacing w:before="0" w:line="211" w:lineRule="exact"/>
        <w:ind w:firstLine="540"/>
        <w:jc w:val="left"/>
      </w:pPr>
      <w:r>
        <w:t xml:space="preserve">TREŚĆ ZESZYTU : Do naszych Czytelników. — I. St. Pawłowski. W sprawie nazw geograficznych. — II. Zapytania i odpowiedzi (122). — III. Roztrząsania przez J. Rzewnickiego. — IV. Polskie słownictwo sportowe przez </w:t>
      </w:r>
      <w:r w:rsidRPr="00297644">
        <w:rPr>
          <w:lang w:eastAsia="en-US" w:bidi="en-US"/>
        </w:rPr>
        <w:t xml:space="preserve">Gent. </w:t>
      </w:r>
      <w:r>
        <w:t>— Spis wyrazów i zwrotów. — Od Wydawnictwa. — Tytuł rocznika. — Spis rzeczy.</w:t>
      </w:r>
    </w:p>
    <w:p w:rsidR="00CE0822" w:rsidRDefault="006A6FB1">
      <w:pPr>
        <w:pStyle w:val="Teksttreci20"/>
        <w:framePr w:w="6734" w:h="283" w:hRule="exact" w:wrap="none" w:vAnchor="page" w:hAnchor="page" w:x="1147" w:y="10842"/>
        <w:shd w:val="clear" w:color="auto" w:fill="auto"/>
        <w:spacing w:before="0" w:line="190" w:lineRule="exact"/>
        <w:ind w:left="20"/>
        <w:jc w:val="center"/>
      </w:pPr>
      <w:r>
        <w:t>Wydawca i redaktor odpowiedzialny: Roman Zawiliński.</w:t>
      </w:r>
    </w:p>
    <w:p w:rsidR="00CE0822" w:rsidRDefault="006A6FB1">
      <w:pPr>
        <w:pStyle w:val="Teksttreci70"/>
        <w:framePr w:wrap="none" w:vAnchor="page" w:hAnchor="page" w:x="1147" w:y="11274"/>
        <w:shd w:val="clear" w:color="auto" w:fill="auto"/>
        <w:spacing w:before="0" w:line="150" w:lineRule="exact"/>
      </w:pPr>
      <w:r>
        <w:t>Drukarnia Literacka w Krakowie, ul. Jagiellońska l. 10, pod zarz. Stanisława Ziemiańskiego.</w:t>
      </w:r>
    </w:p>
    <w:p w:rsidR="00CE0822" w:rsidRDefault="00CE0822">
      <w:pPr>
        <w:rPr>
          <w:sz w:val="2"/>
          <w:szCs w:val="2"/>
        </w:rPr>
      </w:pPr>
    </w:p>
    <w:sectPr w:rsidR="00CE0822" w:rsidSect="00CE082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569" w:rsidRDefault="00167569" w:rsidP="00CE0822">
      <w:r>
        <w:separator/>
      </w:r>
    </w:p>
  </w:endnote>
  <w:endnote w:type="continuationSeparator" w:id="0">
    <w:p w:rsidR="00167569" w:rsidRDefault="00167569" w:rsidP="00CE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andara">
    <w:panose1 w:val="020E0502030303020204"/>
    <w:charset w:val="EE"/>
    <w:family w:val="swiss"/>
    <w:pitch w:val="variable"/>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569" w:rsidRDefault="00167569"/>
  </w:footnote>
  <w:footnote w:type="continuationSeparator" w:id="0">
    <w:p w:rsidR="00167569" w:rsidRDefault="001675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2224F"/>
    <w:multiLevelType w:val="multilevel"/>
    <w:tmpl w:val="E84E76C6"/>
    <w:lvl w:ilvl="0">
      <w:start w:val="53"/>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79F0BE3"/>
    <w:multiLevelType w:val="multilevel"/>
    <w:tmpl w:val="831083DE"/>
    <w:lvl w:ilvl="0">
      <w:start w:val="2"/>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22"/>
    <w:rsid w:val="00167569"/>
    <w:rsid w:val="00174B85"/>
    <w:rsid w:val="00297644"/>
    <w:rsid w:val="006A6FB1"/>
    <w:rsid w:val="00CE08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E08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E0822"/>
    <w:rPr>
      <w:color w:val="0066CC"/>
      <w:u w:val="single"/>
    </w:rPr>
  </w:style>
  <w:style w:type="character" w:customStyle="1" w:styleId="Nagweklubstopka2">
    <w:name w:val="Nagłówek lub stopka (2)_"/>
    <w:basedOn w:val="Domylnaczcionkaakapitu"/>
    <w:link w:val="Nagweklubstopka20"/>
    <w:rsid w:val="00CE0822"/>
    <w:rPr>
      <w:rFonts w:ascii="Book Antiqua" w:eastAsia="Book Antiqua" w:hAnsi="Book Antiqua" w:cs="Book Antiqua"/>
      <w:b/>
      <w:bCs/>
      <w:i w:val="0"/>
      <w:iCs w:val="0"/>
      <w:smallCaps w:val="0"/>
      <w:strike w:val="0"/>
      <w:spacing w:val="0"/>
      <w:sz w:val="20"/>
      <w:szCs w:val="20"/>
      <w:u w:val="none"/>
    </w:rPr>
  </w:style>
  <w:style w:type="character" w:customStyle="1" w:styleId="Nagwek1">
    <w:name w:val="Nagłówek #1_"/>
    <w:basedOn w:val="Domylnaczcionkaakapitu"/>
    <w:link w:val="Nagwek10"/>
    <w:rsid w:val="00CE0822"/>
    <w:rPr>
      <w:rFonts w:ascii="Book Antiqua" w:eastAsia="Book Antiqua" w:hAnsi="Book Antiqua" w:cs="Book Antiqua"/>
      <w:b/>
      <w:bCs/>
      <w:i w:val="0"/>
      <w:iCs w:val="0"/>
      <w:smallCaps w:val="0"/>
      <w:strike w:val="0"/>
      <w:spacing w:val="-10"/>
      <w:sz w:val="54"/>
      <w:szCs w:val="54"/>
      <w:u w:val="none"/>
    </w:rPr>
  </w:style>
  <w:style w:type="character" w:customStyle="1" w:styleId="Teksttreci3">
    <w:name w:val="Tekst treści (3)_"/>
    <w:basedOn w:val="Domylnaczcionkaakapitu"/>
    <w:link w:val="Teksttreci30"/>
    <w:rsid w:val="00CE0822"/>
    <w:rPr>
      <w:rFonts w:ascii="Book Antiqua" w:eastAsia="Book Antiqua" w:hAnsi="Book Antiqua" w:cs="Book Antiqua"/>
      <w:b/>
      <w:bCs/>
      <w:i w:val="0"/>
      <w:iCs w:val="0"/>
      <w:smallCaps w:val="0"/>
      <w:strike w:val="0"/>
      <w:sz w:val="17"/>
      <w:szCs w:val="17"/>
      <w:u w:val="none"/>
    </w:rPr>
  </w:style>
  <w:style w:type="character" w:customStyle="1" w:styleId="Teksttreci310pt">
    <w:name w:val="Tekst treści (3) + 10 pt"/>
    <w:basedOn w:val="Teksttreci3"/>
    <w:rsid w:val="00CE082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CE0822"/>
    <w:rPr>
      <w:rFonts w:ascii="Book Antiqua" w:eastAsia="Book Antiqua" w:hAnsi="Book Antiqua" w:cs="Book Antiqua"/>
      <w:b w:val="0"/>
      <w:bCs w:val="0"/>
      <w:i w:val="0"/>
      <w:iCs w:val="0"/>
      <w:smallCaps w:val="0"/>
      <w:strike w:val="0"/>
      <w:sz w:val="12"/>
      <w:szCs w:val="12"/>
      <w:u w:val="none"/>
    </w:rPr>
  </w:style>
  <w:style w:type="character" w:customStyle="1" w:styleId="Teksttreci475pt">
    <w:name w:val="Tekst treści (4) + 7;5 pt"/>
    <w:basedOn w:val="Teksttreci4"/>
    <w:rsid w:val="00CE0822"/>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CE0822"/>
    <w:rPr>
      <w:rFonts w:ascii="Book Antiqua" w:eastAsia="Book Antiqua" w:hAnsi="Book Antiqua" w:cs="Book Antiqua"/>
      <w:b/>
      <w:bCs/>
      <w:i/>
      <w:iCs/>
      <w:smallCaps w:val="0"/>
      <w:strike w:val="0"/>
      <w:sz w:val="26"/>
      <w:szCs w:val="26"/>
      <w:u w:val="none"/>
    </w:rPr>
  </w:style>
  <w:style w:type="character" w:customStyle="1" w:styleId="Teksttreci6">
    <w:name w:val="Tekst treści (6)_"/>
    <w:basedOn w:val="Domylnaczcionkaakapitu"/>
    <w:link w:val="Teksttreci60"/>
    <w:rsid w:val="00CE0822"/>
    <w:rPr>
      <w:rFonts w:ascii="Book Antiqua" w:eastAsia="Book Antiqua" w:hAnsi="Book Antiqua" w:cs="Book Antiqua"/>
      <w:b w:val="0"/>
      <w:bCs w:val="0"/>
      <w:i/>
      <w:iCs/>
      <w:smallCaps w:val="0"/>
      <w:strike w:val="0"/>
      <w:sz w:val="19"/>
      <w:szCs w:val="19"/>
      <w:u w:val="none"/>
    </w:rPr>
  </w:style>
  <w:style w:type="character" w:customStyle="1" w:styleId="Teksttreci6Odstpy1pt">
    <w:name w:val="Tekst treści (6) + Odstępy 1 pt"/>
    <w:basedOn w:val="Teksttreci6"/>
    <w:rsid w:val="00CE0822"/>
    <w:rPr>
      <w:rFonts w:ascii="Book Antiqua" w:eastAsia="Book Antiqua" w:hAnsi="Book Antiqua" w:cs="Book Antiqua"/>
      <w:b w:val="0"/>
      <w:bCs w:val="0"/>
      <w:i/>
      <w:iCs/>
      <w:smallCaps w:val="0"/>
      <w:strike w:val="0"/>
      <w:color w:val="000000"/>
      <w:spacing w:val="3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CE0822"/>
    <w:rPr>
      <w:rFonts w:ascii="Book Antiqua" w:eastAsia="Book Antiqua" w:hAnsi="Book Antiqua" w:cs="Book Antiqua"/>
      <w:b/>
      <w:bCs/>
      <w:i w:val="0"/>
      <w:iCs w:val="0"/>
      <w:smallCaps w:val="0"/>
      <w:strike w:val="0"/>
      <w:spacing w:val="10"/>
      <w:sz w:val="16"/>
      <w:szCs w:val="16"/>
      <w:u w:val="none"/>
    </w:rPr>
  </w:style>
  <w:style w:type="character" w:customStyle="1" w:styleId="Nagwek2">
    <w:name w:val="Nagłówek #2_"/>
    <w:basedOn w:val="Domylnaczcionkaakapitu"/>
    <w:link w:val="Nagwek20"/>
    <w:rsid w:val="00CE0822"/>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CE0822"/>
    <w:rPr>
      <w:rFonts w:ascii="Book Antiqua" w:eastAsia="Book Antiqua" w:hAnsi="Book Antiqua" w:cs="Book Antiqua"/>
      <w:b w:val="0"/>
      <w:bCs w:val="0"/>
      <w:i w:val="0"/>
      <w:iCs w:val="0"/>
      <w:smallCaps w:val="0"/>
      <w:strike w:val="0"/>
      <w:sz w:val="19"/>
      <w:szCs w:val="19"/>
      <w:u w:val="none"/>
    </w:rPr>
  </w:style>
  <w:style w:type="character" w:customStyle="1" w:styleId="Teksttreci2Kursywa">
    <w:name w:val="Tekst treści (2) + Kursywa"/>
    <w:basedOn w:val="Teksttreci2"/>
    <w:rsid w:val="00CE0822"/>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CE0822"/>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2Candara12pt">
    <w:name w:val="Tekst treści (2) + Candara;12 pt"/>
    <w:basedOn w:val="Teksttreci2"/>
    <w:rsid w:val="00CE0822"/>
    <w:rPr>
      <w:rFonts w:ascii="Candara" w:eastAsia="Candara" w:hAnsi="Candara" w:cs="Candara"/>
      <w:b w:val="0"/>
      <w:bCs w:val="0"/>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sid w:val="00CE0822"/>
    <w:rPr>
      <w:rFonts w:ascii="Book Antiqua" w:eastAsia="Book Antiqua" w:hAnsi="Book Antiqua" w:cs="Book Antiqua"/>
      <w:b w:val="0"/>
      <w:bCs w:val="0"/>
      <w:i w:val="0"/>
      <w:iCs w:val="0"/>
      <w:smallCaps w:val="0"/>
      <w:strike w:val="0"/>
      <w:sz w:val="15"/>
      <w:szCs w:val="15"/>
      <w:u w:val="none"/>
    </w:rPr>
  </w:style>
  <w:style w:type="character" w:customStyle="1" w:styleId="Spistreci">
    <w:name w:val="Spis treści_"/>
    <w:basedOn w:val="Domylnaczcionkaakapitu"/>
    <w:link w:val="Spistreci0"/>
    <w:rsid w:val="00CE0822"/>
    <w:rPr>
      <w:rFonts w:ascii="Book Antiqua" w:eastAsia="Book Antiqua" w:hAnsi="Book Antiqua" w:cs="Book Antiqua"/>
      <w:b w:val="0"/>
      <w:bCs w:val="0"/>
      <w:i w:val="0"/>
      <w:iCs w:val="0"/>
      <w:smallCaps w:val="0"/>
      <w:strike w:val="0"/>
      <w:sz w:val="15"/>
      <w:szCs w:val="15"/>
      <w:u w:val="none"/>
    </w:rPr>
  </w:style>
  <w:style w:type="character" w:customStyle="1" w:styleId="SpistreciOdstpy6pt">
    <w:name w:val="Spis treści + Odstępy 6 pt"/>
    <w:basedOn w:val="Spistreci"/>
    <w:rsid w:val="00CE0822"/>
    <w:rPr>
      <w:rFonts w:ascii="Book Antiqua" w:eastAsia="Book Antiqua" w:hAnsi="Book Antiqua" w:cs="Book Antiqua"/>
      <w:b w:val="0"/>
      <w:bCs w:val="0"/>
      <w:i w:val="0"/>
      <w:iCs w:val="0"/>
      <w:smallCaps w:val="0"/>
      <w:strike w:val="0"/>
      <w:color w:val="000000"/>
      <w:spacing w:val="120"/>
      <w:w w:val="100"/>
      <w:position w:val="0"/>
      <w:sz w:val="15"/>
      <w:szCs w:val="15"/>
      <w:u w:val="none"/>
      <w:lang w:val="pl-PL" w:eastAsia="pl-PL" w:bidi="pl-PL"/>
    </w:rPr>
  </w:style>
  <w:style w:type="character" w:customStyle="1" w:styleId="SpistreciOdstpy8pt">
    <w:name w:val="Spis treści + Odstępy 8 pt"/>
    <w:basedOn w:val="Spistreci"/>
    <w:rsid w:val="00CE0822"/>
    <w:rPr>
      <w:rFonts w:ascii="Book Antiqua" w:eastAsia="Book Antiqua" w:hAnsi="Book Antiqua" w:cs="Book Antiqua"/>
      <w:b w:val="0"/>
      <w:bCs w:val="0"/>
      <w:i w:val="0"/>
      <w:iCs w:val="0"/>
      <w:smallCaps w:val="0"/>
      <w:strike w:val="0"/>
      <w:color w:val="000000"/>
      <w:spacing w:val="160"/>
      <w:w w:val="100"/>
      <w:position w:val="0"/>
      <w:sz w:val="15"/>
      <w:szCs w:val="15"/>
      <w:u w:val="none"/>
      <w:lang w:val="pl-PL" w:eastAsia="pl-PL" w:bidi="pl-PL"/>
    </w:rPr>
  </w:style>
  <w:style w:type="character" w:customStyle="1" w:styleId="Teksttreci8">
    <w:name w:val="Tekst treści (8)_"/>
    <w:basedOn w:val="Domylnaczcionkaakapitu"/>
    <w:link w:val="Teksttreci80"/>
    <w:rsid w:val="00CE0822"/>
    <w:rPr>
      <w:rFonts w:ascii="Book Antiqua" w:eastAsia="Book Antiqua" w:hAnsi="Book Antiqua" w:cs="Book Antiqua"/>
      <w:b/>
      <w:bCs/>
      <w:i w:val="0"/>
      <w:iCs w:val="0"/>
      <w:smallCaps w:val="0"/>
      <w:strike w:val="0"/>
      <w:u w:val="none"/>
    </w:rPr>
  </w:style>
  <w:style w:type="character" w:customStyle="1" w:styleId="Teksttreci9">
    <w:name w:val="Tekst treści (9)_"/>
    <w:basedOn w:val="Domylnaczcionkaakapitu"/>
    <w:link w:val="Teksttreci90"/>
    <w:rsid w:val="00CE0822"/>
    <w:rPr>
      <w:rFonts w:ascii="AngsanaUPC" w:eastAsia="AngsanaUPC" w:hAnsi="AngsanaUPC" w:cs="AngsanaUPC"/>
      <w:b w:val="0"/>
      <w:bCs w:val="0"/>
      <w:i w:val="0"/>
      <w:iCs w:val="0"/>
      <w:smallCaps w:val="0"/>
      <w:strike w:val="0"/>
      <w:sz w:val="26"/>
      <w:szCs w:val="26"/>
      <w:u w:val="none"/>
    </w:rPr>
  </w:style>
  <w:style w:type="character" w:customStyle="1" w:styleId="Teksttreci9CordiaUPC16pt">
    <w:name w:val="Tekst treści (9) + CordiaUPC;16 pt"/>
    <w:basedOn w:val="Teksttreci9"/>
    <w:rsid w:val="00CE082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7CordiaUPC16pt">
    <w:name w:val="Tekst treści (7) + CordiaUPC;16 pt"/>
    <w:basedOn w:val="Teksttreci7"/>
    <w:rsid w:val="00CE082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7Sylfaen85pt">
    <w:name w:val="Tekst treści (7) + Sylfaen;8;5 pt"/>
    <w:basedOn w:val="Teksttreci7"/>
    <w:rsid w:val="00CE0822"/>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7CordiaUPC20pt">
    <w:name w:val="Tekst treści (7) + CordiaUPC;20 pt"/>
    <w:basedOn w:val="Teksttreci7"/>
    <w:rsid w:val="00CE0822"/>
    <w:rPr>
      <w:rFonts w:ascii="CordiaUPC" w:eastAsia="CordiaUPC" w:hAnsi="CordiaUPC" w:cs="CordiaUPC"/>
      <w:b/>
      <w:bCs/>
      <w:i w:val="0"/>
      <w:iCs w:val="0"/>
      <w:smallCaps w:val="0"/>
      <w:strike w:val="0"/>
      <w:color w:val="000000"/>
      <w:spacing w:val="0"/>
      <w:w w:val="100"/>
      <w:position w:val="0"/>
      <w:sz w:val="40"/>
      <w:szCs w:val="40"/>
      <w:u w:val="none"/>
      <w:lang w:val="pl-PL" w:eastAsia="pl-PL" w:bidi="pl-PL"/>
    </w:rPr>
  </w:style>
  <w:style w:type="character" w:customStyle="1" w:styleId="Teksttreci7Sylfaen85pt0">
    <w:name w:val="Tekst treści (7) + Sylfaen;8;5 pt"/>
    <w:basedOn w:val="Teksttreci7"/>
    <w:rsid w:val="00CE0822"/>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7Sylfaen85pt1">
    <w:name w:val="Tekst treści (7) + Sylfaen;8;5 pt"/>
    <w:basedOn w:val="Teksttreci7"/>
    <w:rsid w:val="00CE0822"/>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Spistreci6pt">
    <w:name w:val="Spis treści + 6 pt"/>
    <w:basedOn w:val="Spistreci"/>
    <w:rsid w:val="00CE0822"/>
    <w:rPr>
      <w:rFonts w:ascii="Book Antiqua" w:eastAsia="Book Antiqua" w:hAnsi="Book Antiqua" w:cs="Book Antiqua"/>
      <w:b w:val="0"/>
      <w:bCs w:val="0"/>
      <w:i w:val="0"/>
      <w:iCs w:val="0"/>
      <w:smallCaps w:val="0"/>
      <w:strike w:val="0"/>
      <w:color w:val="000000"/>
      <w:spacing w:val="0"/>
      <w:w w:val="100"/>
      <w:position w:val="0"/>
      <w:sz w:val="12"/>
      <w:szCs w:val="12"/>
      <w:u w:val="none"/>
      <w:lang w:val="pl-PL" w:eastAsia="pl-PL" w:bidi="pl-PL"/>
    </w:rPr>
  </w:style>
  <w:style w:type="character" w:customStyle="1" w:styleId="Teksttreci10">
    <w:name w:val="Tekst treści (10)_"/>
    <w:basedOn w:val="Domylnaczcionkaakapitu"/>
    <w:link w:val="Teksttreci100"/>
    <w:rsid w:val="00CE0822"/>
    <w:rPr>
      <w:rFonts w:ascii="Book Antiqua" w:eastAsia="Book Antiqua" w:hAnsi="Book Antiqua" w:cs="Book Antiqua"/>
      <w:b/>
      <w:bCs/>
      <w:i w:val="0"/>
      <w:iCs w:val="0"/>
      <w:smallCaps w:val="0"/>
      <w:strike w:val="0"/>
      <w:sz w:val="19"/>
      <w:szCs w:val="19"/>
      <w:u w:val="none"/>
    </w:rPr>
  </w:style>
  <w:style w:type="character" w:customStyle="1" w:styleId="Teksttreci10Bezpogrubienia">
    <w:name w:val="Tekst treści (10) + Bez pogrubienia"/>
    <w:basedOn w:val="Teksttreci10"/>
    <w:rsid w:val="00CE0822"/>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CE0822"/>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paragraph" w:customStyle="1" w:styleId="Nagweklubstopka20">
    <w:name w:val="Nagłówek lub stopka (2)"/>
    <w:basedOn w:val="Normalny"/>
    <w:link w:val="Nagweklubstopka2"/>
    <w:rsid w:val="00CE0822"/>
    <w:pPr>
      <w:shd w:val="clear" w:color="auto" w:fill="FFFFFF"/>
      <w:spacing w:line="0" w:lineRule="atLeast"/>
    </w:pPr>
    <w:rPr>
      <w:rFonts w:ascii="Book Antiqua" w:eastAsia="Book Antiqua" w:hAnsi="Book Antiqua" w:cs="Book Antiqua"/>
      <w:b/>
      <w:bCs/>
      <w:sz w:val="20"/>
      <w:szCs w:val="20"/>
    </w:rPr>
  </w:style>
  <w:style w:type="paragraph" w:customStyle="1" w:styleId="Nagwek10">
    <w:name w:val="Nagłówek #1"/>
    <w:basedOn w:val="Normalny"/>
    <w:link w:val="Nagwek1"/>
    <w:rsid w:val="00CE0822"/>
    <w:pPr>
      <w:shd w:val="clear" w:color="auto" w:fill="FFFFFF"/>
      <w:spacing w:after="540" w:line="0" w:lineRule="atLeast"/>
      <w:outlineLvl w:val="0"/>
    </w:pPr>
    <w:rPr>
      <w:rFonts w:ascii="Book Antiqua" w:eastAsia="Book Antiqua" w:hAnsi="Book Antiqua" w:cs="Book Antiqua"/>
      <w:b/>
      <w:bCs/>
      <w:spacing w:val="-10"/>
      <w:sz w:val="54"/>
      <w:szCs w:val="54"/>
    </w:rPr>
  </w:style>
  <w:style w:type="paragraph" w:customStyle="1" w:styleId="Teksttreci30">
    <w:name w:val="Tekst treści (3)"/>
    <w:basedOn w:val="Normalny"/>
    <w:link w:val="Teksttreci3"/>
    <w:rsid w:val="00CE0822"/>
    <w:pPr>
      <w:shd w:val="clear" w:color="auto" w:fill="FFFFFF"/>
      <w:spacing w:before="540" w:after="120" w:line="245" w:lineRule="exact"/>
    </w:pPr>
    <w:rPr>
      <w:rFonts w:ascii="Book Antiqua" w:eastAsia="Book Antiqua" w:hAnsi="Book Antiqua" w:cs="Book Antiqua"/>
      <w:b/>
      <w:bCs/>
      <w:sz w:val="17"/>
      <w:szCs w:val="17"/>
    </w:rPr>
  </w:style>
  <w:style w:type="paragraph" w:customStyle="1" w:styleId="Teksttreci40">
    <w:name w:val="Tekst treści (4)"/>
    <w:basedOn w:val="Normalny"/>
    <w:link w:val="Teksttreci4"/>
    <w:rsid w:val="00CE0822"/>
    <w:pPr>
      <w:shd w:val="clear" w:color="auto" w:fill="FFFFFF"/>
      <w:spacing w:before="120" w:line="115" w:lineRule="exact"/>
      <w:jc w:val="both"/>
    </w:pPr>
    <w:rPr>
      <w:rFonts w:ascii="Book Antiqua" w:eastAsia="Book Antiqua" w:hAnsi="Book Antiqua" w:cs="Book Antiqua"/>
      <w:sz w:val="12"/>
      <w:szCs w:val="12"/>
    </w:rPr>
  </w:style>
  <w:style w:type="paragraph" w:customStyle="1" w:styleId="Teksttreci50">
    <w:name w:val="Tekst treści (5)"/>
    <w:basedOn w:val="Normalny"/>
    <w:link w:val="Teksttreci5"/>
    <w:rsid w:val="00CE0822"/>
    <w:pPr>
      <w:shd w:val="clear" w:color="auto" w:fill="FFFFFF"/>
      <w:spacing w:before="540" w:after="120" w:line="0" w:lineRule="atLeast"/>
      <w:jc w:val="center"/>
    </w:pPr>
    <w:rPr>
      <w:rFonts w:ascii="Book Antiqua" w:eastAsia="Book Antiqua" w:hAnsi="Book Antiqua" w:cs="Book Antiqua"/>
      <w:b/>
      <w:bCs/>
      <w:i/>
      <w:iCs/>
      <w:sz w:val="26"/>
      <w:szCs w:val="26"/>
    </w:rPr>
  </w:style>
  <w:style w:type="paragraph" w:customStyle="1" w:styleId="Teksttreci60">
    <w:name w:val="Tekst treści (6)"/>
    <w:basedOn w:val="Normalny"/>
    <w:link w:val="Teksttreci6"/>
    <w:rsid w:val="00CE0822"/>
    <w:pPr>
      <w:shd w:val="clear" w:color="auto" w:fill="FFFFFF"/>
      <w:spacing w:before="120" w:line="254" w:lineRule="exact"/>
      <w:jc w:val="both"/>
    </w:pPr>
    <w:rPr>
      <w:rFonts w:ascii="Book Antiqua" w:eastAsia="Book Antiqua" w:hAnsi="Book Antiqua" w:cs="Book Antiqua"/>
      <w:i/>
      <w:iCs/>
      <w:sz w:val="19"/>
      <w:szCs w:val="19"/>
    </w:rPr>
  </w:style>
  <w:style w:type="paragraph" w:customStyle="1" w:styleId="Nagweklubstopka0">
    <w:name w:val="Nagłówek lub stopka"/>
    <w:basedOn w:val="Normalny"/>
    <w:link w:val="Nagweklubstopka"/>
    <w:rsid w:val="00CE0822"/>
    <w:pPr>
      <w:shd w:val="clear" w:color="auto" w:fill="FFFFFF"/>
      <w:spacing w:line="0" w:lineRule="atLeast"/>
      <w:jc w:val="both"/>
    </w:pPr>
    <w:rPr>
      <w:rFonts w:ascii="Book Antiqua" w:eastAsia="Book Antiqua" w:hAnsi="Book Antiqua" w:cs="Book Antiqua"/>
      <w:b/>
      <w:bCs/>
      <w:spacing w:val="10"/>
      <w:sz w:val="16"/>
      <w:szCs w:val="16"/>
    </w:rPr>
  </w:style>
  <w:style w:type="paragraph" w:customStyle="1" w:styleId="Nagwek20">
    <w:name w:val="Nagłówek #2"/>
    <w:basedOn w:val="Normalny"/>
    <w:link w:val="Nagwek2"/>
    <w:rsid w:val="00CE0822"/>
    <w:pPr>
      <w:shd w:val="clear" w:color="auto" w:fill="FFFFFF"/>
      <w:spacing w:before="600" w:after="12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CE0822"/>
    <w:pPr>
      <w:shd w:val="clear" w:color="auto" w:fill="FFFFFF"/>
      <w:spacing w:before="120" w:line="254" w:lineRule="exact"/>
      <w:jc w:val="both"/>
    </w:pPr>
    <w:rPr>
      <w:rFonts w:ascii="Book Antiqua" w:eastAsia="Book Antiqua" w:hAnsi="Book Antiqua" w:cs="Book Antiqua"/>
      <w:sz w:val="19"/>
      <w:szCs w:val="19"/>
    </w:rPr>
  </w:style>
  <w:style w:type="paragraph" w:customStyle="1" w:styleId="Teksttreci70">
    <w:name w:val="Tekst treści (7)"/>
    <w:basedOn w:val="Normalny"/>
    <w:link w:val="Teksttreci7"/>
    <w:rsid w:val="00CE0822"/>
    <w:pPr>
      <w:shd w:val="clear" w:color="auto" w:fill="FFFFFF"/>
      <w:spacing w:before="180" w:line="202" w:lineRule="exact"/>
      <w:jc w:val="both"/>
    </w:pPr>
    <w:rPr>
      <w:rFonts w:ascii="Book Antiqua" w:eastAsia="Book Antiqua" w:hAnsi="Book Antiqua" w:cs="Book Antiqua"/>
      <w:sz w:val="15"/>
      <w:szCs w:val="15"/>
    </w:rPr>
  </w:style>
  <w:style w:type="paragraph" w:customStyle="1" w:styleId="Spistreci0">
    <w:name w:val="Spis treści"/>
    <w:basedOn w:val="Normalny"/>
    <w:link w:val="Spistreci"/>
    <w:rsid w:val="00CE0822"/>
    <w:pPr>
      <w:shd w:val="clear" w:color="auto" w:fill="FFFFFF"/>
      <w:spacing w:before="120" w:after="120" w:line="0" w:lineRule="atLeast"/>
      <w:jc w:val="both"/>
    </w:pPr>
    <w:rPr>
      <w:rFonts w:ascii="Book Antiqua" w:eastAsia="Book Antiqua" w:hAnsi="Book Antiqua" w:cs="Book Antiqua"/>
      <w:sz w:val="15"/>
      <w:szCs w:val="15"/>
    </w:rPr>
  </w:style>
  <w:style w:type="paragraph" w:customStyle="1" w:styleId="Teksttreci80">
    <w:name w:val="Tekst treści (8)"/>
    <w:basedOn w:val="Normalny"/>
    <w:link w:val="Teksttreci8"/>
    <w:rsid w:val="00CE0822"/>
    <w:pPr>
      <w:shd w:val="clear" w:color="auto" w:fill="FFFFFF"/>
      <w:spacing w:line="274" w:lineRule="exact"/>
    </w:pPr>
    <w:rPr>
      <w:rFonts w:ascii="Book Antiqua" w:eastAsia="Book Antiqua" w:hAnsi="Book Antiqua" w:cs="Book Antiqua"/>
      <w:b/>
      <w:bCs/>
    </w:rPr>
  </w:style>
  <w:style w:type="paragraph" w:customStyle="1" w:styleId="Teksttreci90">
    <w:name w:val="Tekst treści (9)"/>
    <w:basedOn w:val="Normalny"/>
    <w:link w:val="Teksttreci9"/>
    <w:rsid w:val="00CE0822"/>
    <w:pPr>
      <w:shd w:val="clear" w:color="auto" w:fill="FFFFFF"/>
      <w:spacing w:line="0" w:lineRule="atLeast"/>
    </w:pPr>
    <w:rPr>
      <w:rFonts w:ascii="AngsanaUPC" w:eastAsia="AngsanaUPC" w:hAnsi="AngsanaUPC" w:cs="AngsanaUPC"/>
      <w:sz w:val="26"/>
      <w:szCs w:val="26"/>
    </w:rPr>
  </w:style>
  <w:style w:type="paragraph" w:customStyle="1" w:styleId="Teksttreci100">
    <w:name w:val="Tekst treści (10)"/>
    <w:basedOn w:val="Normalny"/>
    <w:link w:val="Teksttreci10"/>
    <w:rsid w:val="00CE0822"/>
    <w:pPr>
      <w:shd w:val="clear" w:color="auto" w:fill="FFFFFF"/>
      <w:spacing w:before="180" w:line="254" w:lineRule="exact"/>
      <w:ind w:firstLine="540"/>
      <w:jc w:val="both"/>
    </w:pPr>
    <w:rPr>
      <w:rFonts w:ascii="Book Antiqua" w:eastAsia="Book Antiqua" w:hAnsi="Book Antiqua" w:cs="Book Antiqua"/>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E082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E0822"/>
    <w:rPr>
      <w:color w:val="0066CC"/>
      <w:u w:val="single"/>
    </w:rPr>
  </w:style>
  <w:style w:type="character" w:customStyle="1" w:styleId="Nagweklubstopka2">
    <w:name w:val="Nagłówek lub stopka (2)_"/>
    <w:basedOn w:val="Domylnaczcionkaakapitu"/>
    <w:link w:val="Nagweklubstopka20"/>
    <w:rsid w:val="00CE0822"/>
    <w:rPr>
      <w:rFonts w:ascii="Book Antiqua" w:eastAsia="Book Antiqua" w:hAnsi="Book Antiqua" w:cs="Book Antiqua"/>
      <w:b/>
      <w:bCs/>
      <w:i w:val="0"/>
      <w:iCs w:val="0"/>
      <w:smallCaps w:val="0"/>
      <w:strike w:val="0"/>
      <w:spacing w:val="0"/>
      <w:sz w:val="20"/>
      <w:szCs w:val="20"/>
      <w:u w:val="none"/>
    </w:rPr>
  </w:style>
  <w:style w:type="character" w:customStyle="1" w:styleId="Nagwek1">
    <w:name w:val="Nagłówek #1_"/>
    <w:basedOn w:val="Domylnaczcionkaakapitu"/>
    <w:link w:val="Nagwek10"/>
    <w:rsid w:val="00CE0822"/>
    <w:rPr>
      <w:rFonts w:ascii="Book Antiqua" w:eastAsia="Book Antiqua" w:hAnsi="Book Antiqua" w:cs="Book Antiqua"/>
      <w:b/>
      <w:bCs/>
      <w:i w:val="0"/>
      <w:iCs w:val="0"/>
      <w:smallCaps w:val="0"/>
      <w:strike w:val="0"/>
      <w:spacing w:val="-10"/>
      <w:sz w:val="54"/>
      <w:szCs w:val="54"/>
      <w:u w:val="none"/>
    </w:rPr>
  </w:style>
  <w:style w:type="character" w:customStyle="1" w:styleId="Teksttreci3">
    <w:name w:val="Tekst treści (3)_"/>
    <w:basedOn w:val="Domylnaczcionkaakapitu"/>
    <w:link w:val="Teksttreci30"/>
    <w:rsid w:val="00CE0822"/>
    <w:rPr>
      <w:rFonts w:ascii="Book Antiqua" w:eastAsia="Book Antiqua" w:hAnsi="Book Antiqua" w:cs="Book Antiqua"/>
      <w:b/>
      <w:bCs/>
      <w:i w:val="0"/>
      <w:iCs w:val="0"/>
      <w:smallCaps w:val="0"/>
      <w:strike w:val="0"/>
      <w:sz w:val="17"/>
      <w:szCs w:val="17"/>
      <w:u w:val="none"/>
    </w:rPr>
  </w:style>
  <w:style w:type="character" w:customStyle="1" w:styleId="Teksttreci310pt">
    <w:name w:val="Tekst treści (3) + 10 pt"/>
    <w:basedOn w:val="Teksttreci3"/>
    <w:rsid w:val="00CE0822"/>
    <w:rPr>
      <w:rFonts w:ascii="Book Antiqua" w:eastAsia="Book Antiqua" w:hAnsi="Book Antiqua" w:cs="Book Antiqua"/>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CE0822"/>
    <w:rPr>
      <w:rFonts w:ascii="Book Antiqua" w:eastAsia="Book Antiqua" w:hAnsi="Book Antiqua" w:cs="Book Antiqua"/>
      <w:b w:val="0"/>
      <w:bCs w:val="0"/>
      <w:i w:val="0"/>
      <w:iCs w:val="0"/>
      <w:smallCaps w:val="0"/>
      <w:strike w:val="0"/>
      <w:sz w:val="12"/>
      <w:szCs w:val="12"/>
      <w:u w:val="none"/>
    </w:rPr>
  </w:style>
  <w:style w:type="character" w:customStyle="1" w:styleId="Teksttreci475pt">
    <w:name w:val="Tekst treści (4) + 7;5 pt"/>
    <w:basedOn w:val="Teksttreci4"/>
    <w:rsid w:val="00CE0822"/>
    <w:rPr>
      <w:rFonts w:ascii="Book Antiqua" w:eastAsia="Book Antiqua" w:hAnsi="Book Antiqua" w:cs="Book Antiqua"/>
      <w:b w:val="0"/>
      <w:bCs w:val="0"/>
      <w:i w:val="0"/>
      <w:iCs w:val="0"/>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CE0822"/>
    <w:rPr>
      <w:rFonts w:ascii="Book Antiqua" w:eastAsia="Book Antiqua" w:hAnsi="Book Antiqua" w:cs="Book Antiqua"/>
      <w:b/>
      <w:bCs/>
      <w:i/>
      <w:iCs/>
      <w:smallCaps w:val="0"/>
      <w:strike w:val="0"/>
      <w:sz w:val="26"/>
      <w:szCs w:val="26"/>
      <w:u w:val="none"/>
    </w:rPr>
  </w:style>
  <w:style w:type="character" w:customStyle="1" w:styleId="Teksttreci6">
    <w:name w:val="Tekst treści (6)_"/>
    <w:basedOn w:val="Domylnaczcionkaakapitu"/>
    <w:link w:val="Teksttreci60"/>
    <w:rsid w:val="00CE0822"/>
    <w:rPr>
      <w:rFonts w:ascii="Book Antiqua" w:eastAsia="Book Antiqua" w:hAnsi="Book Antiqua" w:cs="Book Antiqua"/>
      <w:b w:val="0"/>
      <w:bCs w:val="0"/>
      <w:i/>
      <w:iCs/>
      <w:smallCaps w:val="0"/>
      <w:strike w:val="0"/>
      <w:sz w:val="19"/>
      <w:szCs w:val="19"/>
      <w:u w:val="none"/>
    </w:rPr>
  </w:style>
  <w:style w:type="character" w:customStyle="1" w:styleId="Teksttreci6Odstpy1pt">
    <w:name w:val="Tekst treści (6) + Odstępy 1 pt"/>
    <w:basedOn w:val="Teksttreci6"/>
    <w:rsid w:val="00CE0822"/>
    <w:rPr>
      <w:rFonts w:ascii="Book Antiqua" w:eastAsia="Book Antiqua" w:hAnsi="Book Antiqua" w:cs="Book Antiqua"/>
      <w:b w:val="0"/>
      <w:bCs w:val="0"/>
      <w:i/>
      <w:iCs/>
      <w:smallCaps w:val="0"/>
      <w:strike w:val="0"/>
      <w:color w:val="000000"/>
      <w:spacing w:val="30"/>
      <w:w w:val="100"/>
      <w:position w:val="0"/>
      <w:sz w:val="19"/>
      <w:szCs w:val="19"/>
      <w:u w:val="none"/>
      <w:lang w:val="pl-PL" w:eastAsia="pl-PL" w:bidi="pl-PL"/>
    </w:rPr>
  </w:style>
  <w:style w:type="character" w:customStyle="1" w:styleId="Nagweklubstopka">
    <w:name w:val="Nagłówek lub stopka_"/>
    <w:basedOn w:val="Domylnaczcionkaakapitu"/>
    <w:link w:val="Nagweklubstopka0"/>
    <w:rsid w:val="00CE0822"/>
    <w:rPr>
      <w:rFonts w:ascii="Book Antiqua" w:eastAsia="Book Antiqua" w:hAnsi="Book Antiqua" w:cs="Book Antiqua"/>
      <w:b/>
      <w:bCs/>
      <w:i w:val="0"/>
      <w:iCs w:val="0"/>
      <w:smallCaps w:val="0"/>
      <w:strike w:val="0"/>
      <w:spacing w:val="10"/>
      <w:sz w:val="16"/>
      <w:szCs w:val="16"/>
      <w:u w:val="none"/>
    </w:rPr>
  </w:style>
  <w:style w:type="character" w:customStyle="1" w:styleId="Nagwek2">
    <w:name w:val="Nagłówek #2_"/>
    <w:basedOn w:val="Domylnaczcionkaakapitu"/>
    <w:link w:val="Nagwek20"/>
    <w:rsid w:val="00CE0822"/>
    <w:rPr>
      <w:rFonts w:ascii="Book Antiqua" w:eastAsia="Book Antiqua" w:hAnsi="Book Antiqua" w:cs="Book Antiqua"/>
      <w:b/>
      <w:bCs/>
      <w:i w:val="0"/>
      <w:iCs w:val="0"/>
      <w:smallCaps w:val="0"/>
      <w:strike w:val="0"/>
      <w:u w:val="none"/>
    </w:rPr>
  </w:style>
  <w:style w:type="character" w:customStyle="1" w:styleId="Teksttreci2">
    <w:name w:val="Tekst treści (2)_"/>
    <w:basedOn w:val="Domylnaczcionkaakapitu"/>
    <w:link w:val="Teksttreci20"/>
    <w:rsid w:val="00CE0822"/>
    <w:rPr>
      <w:rFonts w:ascii="Book Antiqua" w:eastAsia="Book Antiqua" w:hAnsi="Book Antiqua" w:cs="Book Antiqua"/>
      <w:b w:val="0"/>
      <w:bCs w:val="0"/>
      <w:i w:val="0"/>
      <w:iCs w:val="0"/>
      <w:smallCaps w:val="0"/>
      <w:strike w:val="0"/>
      <w:sz w:val="19"/>
      <w:szCs w:val="19"/>
      <w:u w:val="none"/>
    </w:rPr>
  </w:style>
  <w:style w:type="character" w:customStyle="1" w:styleId="Teksttreci2Kursywa">
    <w:name w:val="Tekst treści (2) + Kursywa"/>
    <w:basedOn w:val="Teksttreci2"/>
    <w:rsid w:val="00CE0822"/>
    <w:rPr>
      <w:rFonts w:ascii="Book Antiqua" w:eastAsia="Book Antiqua" w:hAnsi="Book Antiqua" w:cs="Book Antiqua"/>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CE0822"/>
    <w:rPr>
      <w:rFonts w:ascii="Book Antiqua" w:eastAsia="Book Antiqua" w:hAnsi="Book Antiqua" w:cs="Book Antiqua"/>
      <w:b w:val="0"/>
      <w:bCs w:val="0"/>
      <w:i w:val="0"/>
      <w:iCs w:val="0"/>
      <w:smallCaps w:val="0"/>
      <w:strike w:val="0"/>
      <w:color w:val="000000"/>
      <w:spacing w:val="40"/>
      <w:w w:val="100"/>
      <w:position w:val="0"/>
      <w:sz w:val="19"/>
      <w:szCs w:val="19"/>
      <w:u w:val="none"/>
      <w:lang w:val="pl-PL" w:eastAsia="pl-PL" w:bidi="pl-PL"/>
    </w:rPr>
  </w:style>
  <w:style w:type="character" w:customStyle="1" w:styleId="Teksttreci2Candara12pt">
    <w:name w:val="Tekst treści (2) + Candara;12 pt"/>
    <w:basedOn w:val="Teksttreci2"/>
    <w:rsid w:val="00CE0822"/>
    <w:rPr>
      <w:rFonts w:ascii="Candara" w:eastAsia="Candara" w:hAnsi="Candara" w:cs="Candara"/>
      <w:b w:val="0"/>
      <w:bCs w:val="0"/>
      <w:i w:val="0"/>
      <w:iCs w:val="0"/>
      <w:smallCaps w:val="0"/>
      <w:strike w:val="0"/>
      <w:color w:val="000000"/>
      <w:spacing w:val="0"/>
      <w:w w:val="100"/>
      <w:position w:val="0"/>
      <w:sz w:val="24"/>
      <w:szCs w:val="24"/>
      <w:u w:val="none"/>
      <w:lang w:val="pl-PL" w:eastAsia="pl-PL" w:bidi="pl-PL"/>
    </w:rPr>
  </w:style>
  <w:style w:type="character" w:customStyle="1" w:styleId="Teksttreci7">
    <w:name w:val="Tekst treści (7)_"/>
    <w:basedOn w:val="Domylnaczcionkaakapitu"/>
    <w:link w:val="Teksttreci70"/>
    <w:rsid w:val="00CE0822"/>
    <w:rPr>
      <w:rFonts w:ascii="Book Antiqua" w:eastAsia="Book Antiqua" w:hAnsi="Book Antiqua" w:cs="Book Antiqua"/>
      <w:b w:val="0"/>
      <w:bCs w:val="0"/>
      <w:i w:val="0"/>
      <w:iCs w:val="0"/>
      <w:smallCaps w:val="0"/>
      <w:strike w:val="0"/>
      <w:sz w:val="15"/>
      <w:szCs w:val="15"/>
      <w:u w:val="none"/>
    </w:rPr>
  </w:style>
  <w:style w:type="character" w:customStyle="1" w:styleId="Spistreci">
    <w:name w:val="Spis treści_"/>
    <w:basedOn w:val="Domylnaczcionkaakapitu"/>
    <w:link w:val="Spistreci0"/>
    <w:rsid w:val="00CE0822"/>
    <w:rPr>
      <w:rFonts w:ascii="Book Antiqua" w:eastAsia="Book Antiqua" w:hAnsi="Book Antiqua" w:cs="Book Antiqua"/>
      <w:b w:val="0"/>
      <w:bCs w:val="0"/>
      <w:i w:val="0"/>
      <w:iCs w:val="0"/>
      <w:smallCaps w:val="0"/>
      <w:strike w:val="0"/>
      <w:sz w:val="15"/>
      <w:szCs w:val="15"/>
      <w:u w:val="none"/>
    </w:rPr>
  </w:style>
  <w:style w:type="character" w:customStyle="1" w:styleId="SpistreciOdstpy6pt">
    <w:name w:val="Spis treści + Odstępy 6 pt"/>
    <w:basedOn w:val="Spistreci"/>
    <w:rsid w:val="00CE0822"/>
    <w:rPr>
      <w:rFonts w:ascii="Book Antiqua" w:eastAsia="Book Antiqua" w:hAnsi="Book Antiqua" w:cs="Book Antiqua"/>
      <w:b w:val="0"/>
      <w:bCs w:val="0"/>
      <w:i w:val="0"/>
      <w:iCs w:val="0"/>
      <w:smallCaps w:val="0"/>
      <w:strike w:val="0"/>
      <w:color w:val="000000"/>
      <w:spacing w:val="120"/>
      <w:w w:val="100"/>
      <w:position w:val="0"/>
      <w:sz w:val="15"/>
      <w:szCs w:val="15"/>
      <w:u w:val="none"/>
      <w:lang w:val="pl-PL" w:eastAsia="pl-PL" w:bidi="pl-PL"/>
    </w:rPr>
  </w:style>
  <w:style w:type="character" w:customStyle="1" w:styleId="SpistreciOdstpy8pt">
    <w:name w:val="Spis treści + Odstępy 8 pt"/>
    <w:basedOn w:val="Spistreci"/>
    <w:rsid w:val="00CE0822"/>
    <w:rPr>
      <w:rFonts w:ascii="Book Antiqua" w:eastAsia="Book Antiqua" w:hAnsi="Book Antiqua" w:cs="Book Antiqua"/>
      <w:b w:val="0"/>
      <w:bCs w:val="0"/>
      <w:i w:val="0"/>
      <w:iCs w:val="0"/>
      <w:smallCaps w:val="0"/>
      <w:strike w:val="0"/>
      <w:color w:val="000000"/>
      <w:spacing w:val="160"/>
      <w:w w:val="100"/>
      <w:position w:val="0"/>
      <w:sz w:val="15"/>
      <w:szCs w:val="15"/>
      <w:u w:val="none"/>
      <w:lang w:val="pl-PL" w:eastAsia="pl-PL" w:bidi="pl-PL"/>
    </w:rPr>
  </w:style>
  <w:style w:type="character" w:customStyle="1" w:styleId="Teksttreci8">
    <w:name w:val="Tekst treści (8)_"/>
    <w:basedOn w:val="Domylnaczcionkaakapitu"/>
    <w:link w:val="Teksttreci80"/>
    <w:rsid w:val="00CE0822"/>
    <w:rPr>
      <w:rFonts w:ascii="Book Antiqua" w:eastAsia="Book Antiqua" w:hAnsi="Book Antiqua" w:cs="Book Antiqua"/>
      <w:b/>
      <w:bCs/>
      <w:i w:val="0"/>
      <w:iCs w:val="0"/>
      <w:smallCaps w:val="0"/>
      <w:strike w:val="0"/>
      <w:u w:val="none"/>
    </w:rPr>
  </w:style>
  <w:style w:type="character" w:customStyle="1" w:styleId="Teksttreci9">
    <w:name w:val="Tekst treści (9)_"/>
    <w:basedOn w:val="Domylnaczcionkaakapitu"/>
    <w:link w:val="Teksttreci90"/>
    <w:rsid w:val="00CE0822"/>
    <w:rPr>
      <w:rFonts w:ascii="AngsanaUPC" w:eastAsia="AngsanaUPC" w:hAnsi="AngsanaUPC" w:cs="AngsanaUPC"/>
      <w:b w:val="0"/>
      <w:bCs w:val="0"/>
      <w:i w:val="0"/>
      <w:iCs w:val="0"/>
      <w:smallCaps w:val="0"/>
      <w:strike w:val="0"/>
      <w:sz w:val="26"/>
      <w:szCs w:val="26"/>
      <w:u w:val="none"/>
    </w:rPr>
  </w:style>
  <w:style w:type="character" w:customStyle="1" w:styleId="Teksttreci9CordiaUPC16pt">
    <w:name w:val="Tekst treści (9) + CordiaUPC;16 pt"/>
    <w:basedOn w:val="Teksttreci9"/>
    <w:rsid w:val="00CE082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7CordiaUPC16pt">
    <w:name w:val="Tekst treści (7) + CordiaUPC;16 pt"/>
    <w:basedOn w:val="Teksttreci7"/>
    <w:rsid w:val="00CE0822"/>
    <w:rPr>
      <w:rFonts w:ascii="CordiaUPC" w:eastAsia="CordiaUPC" w:hAnsi="CordiaUPC" w:cs="CordiaUPC"/>
      <w:b/>
      <w:bCs/>
      <w:i w:val="0"/>
      <w:iCs w:val="0"/>
      <w:smallCaps w:val="0"/>
      <w:strike w:val="0"/>
      <w:color w:val="000000"/>
      <w:spacing w:val="0"/>
      <w:w w:val="100"/>
      <w:position w:val="0"/>
      <w:sz w:val="32"/>
      <w:szCs w:val="32"/>
      <w:u w:val="none"/>
      <w:lang w:val="pl-PL" w:eastAsia="pl-PL" w:bidi="pl-PL"/>
    </w:rPr>
  </w:style>
  <w:style w:type="character" w:customStyle="1" w:styleId="Teksttreci7Sylfaen85pt">
    <w:name w:val="Tekst treści (7) + Sylfaen;8;5 pt"/>
    <w:basedOn w:val="Teksttreci7"/>
    <w:rsid w:val="00CE0822"/>
    <w:rPr>
      <w:rFonts w:ascii="Sylfaen" w:eastAsia="Sylfaen" w:hAnsi="Sylfaen" w:cs="Sylfaen"/>
      <w:b/>
      <w:bCs/>
      <w:i w:val="0"/>
      <w:iCs w:val="0"/>
      <w:smallCaps w:val="0"/>
      <w:strike w:val="0"/>
      <w:color w:val="000000"/>
      <w:spacing w:val="0"/>
      <w:w w:val="100"/>
      <w:position w:val="0"/>
      <w:sz w:val="17"/>
      <w:szCs w:val="17"/>
      <w:u w:val="none"/>
      <w:lang w:val="pl-PL" w:eastAsia="pl-PL" w:bidi="pl-PL"/>
    </w:rPr>
  </w:style>
  <w:style w:type="character" w:customStyle="1" w:styleId="Teksttreci7CordiaUPC20pt">
    <w:name w:val="Tekst treści (7) + CordiaUPC;20 pt"/>
    <w:basedOn w:val="Teksttreci7"/>
    <w:rsid w:val="00CE0822"/>
    <w:rPr>
      <w:rFonts w:ascii="CordiaUPC" w:eastAsia="CordiaUPC" w:hAnsi="CordiaUPC" w:cs="CordiaUPC"/>
      <w:b/>
      <w:bCs/>
      <w:i w:val="0"/>
      <w:iCs w:val="0"/>
      <w:smallCaps w:val="0"/>
      <w:strike w:val="0"/>
      <w:color w:val="000000"/>
      <w:spacing w:val="0"/>
      <w:w w:val="100"/>
      <w:position w:val="0"/>
      <w:sz w:val="40"/>
      <w:szCs w:val="40"/>
      <w:u w:val="none"/>
      <w:lang w:val="pl-PL" w:eastAsia="pl-PL" w:bidi="pl-PL"/>
    </w:rPr>
  </w:style>
  <w:style w:type="character" w:customStyle="1" w:styleId="Teksttreci7Sylfaen85pt0">
    <w:name w:val="Tekst treści (7) + Sylfaen;8;5 pt"/>
    <w:basedOn w:val="Teksttreci7"/>
    <w:rsid w:val="00CE0822"/>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7Sylfaen85pt1">
    <w:name w:val="Tekst treści (7) + Sylfaen;8;5 pt"/>
    <w:basedOn w:val="Teksttreci7"/>
    <w:rsid w:val="00CE0822"/>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Spistreci6pt">
    <w:name w:val="Spis treści + 6 pt"/>
    <w:basedOn w:val="Spistreci"/>
    <w:rsid w:val="00CE0822"/>
    <w:rPr>
      <w:rFonts w:ascii="Book Antiqua" w:eastAsia="Book Antiqua" w:hAnsi="Book Antiqua" w:cs="Book Antiqua"/>
      <w:b w:val="0"/>
      <w:bCs w:val="0"/>
      <w:i w:val="0"/>
      <w:iCs w:val="0"/>
      <w:smallCaps w:val="0"/>
      <w:strike w:val="0"/>
      <w:color w:val="000000"/>
      <w:spacing w:val="0"/>
      <w:w w:val="100"/>
      <w:position w:val="0"/>
      <w:sz w:val="12"/>
      <w:szCs w:val="12"/>
      <w:u w:val="none"/>
      <w:lang w:val="pl-PL" w:eastAsia="pl-PL" w:bidi="pl-PL"/>
    </w:rPr>
  </w:style>
  <w:style w:type="character" w:customStyle="1" w:styleId="Teksttreci10">
    <w:name w:val="Tekst treści (10)_"/>
    <w:basedOn w:val="Domylnaczcionkaakapitu"/>
    <w:link w:val="Teksttreci100"/>
    <w:rsid w:val="00CE0822"/>
    <w:rPr>
      <w:rFonts w:ascii="Book Antiqua" w:eastAsia="Book Antiqua" w:hAnsi="Book Antiqua" w:cs="Book Antiqua"/>
      <w:b/>
      <w:bCs/>
      <w:i w:val="0"/>
      <w:iCs w:val="0"/>
      <w:smallCaps w:val="0"/>
      <w:strike w:val="0"/>
      <w:sz w:val="19"/>
      <w:szCs w:val="19"/>
      <w:u w:val="none"/>
    </w:rPr>
  </w:style>
  <w:style w:type="character" w:customStyle="1" w:styleId="Teksttreci10Bezpogrubienia">
    <w:name w:val="Tekst treści (10) + Bez pogrubienia"/>
    <w:basedOn w:val="Teksttreci10"/>
    <w:rsid w:val="00CE0822"/>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sid w:val="00CE0822"/>
    <w:rPr>
      <w:rFonts w:ascii="Book Antiqua" w:eastAsia="Book Antiqua" w:hAnsi="Book Antiqua" w:cs="Book Antiqua"/>
      <w:b/>
      <w:bCs/>
      <w:i w:val="0"/>
      <w:iCs w:val="0"/>
      <w:smallCaps w:val="0"/>
      <w:strike w:val="0"/>
      <w:color w:val="000000"/>
      <w:spacing w:val="0"/>
      <w:w w:val="100"/>
      <w:position w:val="0"/>
      <w:sz w:val="19"/>
      <w:szCs w:val="19"/>
      <w:u w:val="none"/>
      <w:lang w:val="pl-PL" w:eastAsia="pl-PL" w:bidi="pl-PL"/>
    </w:rPr>
  </w:style>
  <w:style w:type="paragraph" w:customStyle="1" w:styleId="Nagweklubstopka20">
    <w:name w:val="Nagłówek lub stopka (2)"/>
    <w:basedOn w:val="Normalny"/>
    <w:link w:val="Nagweklubstopka2"/>
    <w:rsid w:val="00CE0822"/>
    <w:pPr>
      <w:shd w:val="clear" w:color="auto" w:fill="FFFFFF"/>
      <w:spacing w:line="0" w:lineRule="atLeast"/>
    </w:pPr>
    <w:rPr>
      <w:rFonts w:ascii="Book Antiqua" w:eastAsia="Book Antiqua" w:hAnsi="Book Antiqua" w:cs="Book Antiqua"/>
      <w:b/>
      <w:bCs/>
      <w:sz w:val="20"/>
      <w:szCs w:val="20"/>
    </w:rPr>
  </w:style>
  <w:style w:type="paragraph" w:customStyle="1" w:styleId="Nagwek10">
    <w:name w:val="Nagłówek #1"/>
    <w:basedOn w:val="Normalny"/>
    <w:link w:val="Nagwek1"/>
    <w:rsid w:val="00CE0822"/>
    <w:pPr>
      <w:shd w:val="clear" w:color="auto" w:fill="FFFFFF"/>
      <w:spacing w:after="540" w:line="0" w:lineRule="atLeast"/>
      <w:outlineLvl w:val="0"/>
    </w:pPr>
    <w:rPr>
      <w:rFonts w:ascii="Book Antiqua" w:eastAsia="Book Antiqua" w:hAnsi="Book Antiqua" w:cs="Book Antiqua"/>
      <w:b/>
      <w:bCs/>
      <w:spacing w:val="-10"/>
      <w:sz w:val="54"/>
      <w:szCs w:val="54"/>
    </w:rPr>
  </w:style>
  <w:style w:type="paragraph" w:customStyle="1" w:styleId="Teksttreci30">
    <w:name w:val="Tekst treści (3)"/>
    <w:basedOn w:val="Normalny"/>
    <w:link w:val="Teksttreci3"/>
    <w:rsid w:val="00CE0822"/>
    <w:pPr>
      <w:shd w:val="clear" w:color="auto" w:fill="FFFFFF"/>
      <w:spacing w:before="540" w:after="120" w:line="245" w:lineRule="exact"/>
    </w:pPr>
    <w:rPr>
      <w:rFonts w:ascii="Book Antiqua" w:eastAsia="Book Antiqua" w:hAnsi="Book Antiqua" w:cs="Book Antiqua"/>
      <w:b/>
      <w:bCs/>
      <w:sz w:val="17"/>
      <w:szCs w:val="17"/>
    </w:rPr>
  </w:style>
  <w:style w:type="paragraph" w:customStyle="1" w:styleId="Teksttreci40">
    <w:name w:val="Tekst treści (4)"/>
    <w:basedOn w:val="Normalny"/>
    <w:link w:val="Teksttreci4"/>
    <w:rsid w:val="00CE0822"/>
    <w:pPr>
      <w:shd w:val="clear" w:color="auto" w:fill="FFFFFF"/>
      <w:spacing w:before="120" w:line="115" w:lineRule="exact"/>
      <w:jc w:val="both"/>
    </w:pPr>
    <w:rPr>
      <w:rFonts w:ascii="Book Antiqua" w:eastAsia="Book Antiqua" w:hAnsi="Book Antiqua" w:cs="Book Antiqua"/>
      <w:sz w:val="12"/>
      <w:szCs w:val="12"/>
    </w:rPr>
  </w:style>
  <w:style w:type="paragraph" w:customStyle="1" w:styleId="Teksttreci50">
    <w:name w:val="Tekst treści (5)"/>
    <w:basedOn w:val="Normalny"/>
    <w:link w:val="Teksttreci5"/>
    <w:rsid w:val="00CE0822"/>
    <w:pPr>
      <w:shd w:val="clear" w:color="auto" w:fill="FFFFFF"/>
      <w:spacing w:before="540" w:after="120" w:line="0" w:lineRule="atLeast"/>
      <w:jc w:val="center"/>
    </w:pPr>
    <w:rPr>
      <w:rFonts w:ascii="Book Antiqua" w:eastAsia="Book Antiqua" w:hAnsi="Book Antiqua" w:cs="Book Antiqua"/>
      <w:b/>
      <w:bCs/>
      <w:i/>
      <w:iCs/>
      <w:sz w:val="26"/>
      <w:szCs w:val="26"/>
    </w:rPr>
  </w:style>
  <w:style w:type="paragraph" w:customStyle="1" w:styleId="Teksttreci60">
    <w:name w:val="Tekst treści (6)"/>
    <w:basedOn w:val="Normalny"/>
    <w:link w:val="Teksttreci6"/>
    <w:rsid w:val="00CE0822"/>
    <w:pPr>
      <w:shd w:val="clear" w:color="auto" w:fill="FFFFFF"/>
      <w:spacing w:before="120" w:line="254" w:lineRule="exact"/>
      <w:jc w:val="both"/>
    </w:pPr>
    <w:rPr>
      <w:rFonts w:ascii="Book Antiqua" w:eastAsia="Book Antiqua" w:hAnsi="Book Antiqua" w:cs="Book Antiqua"/>
      <w:i/>
      <w:iCs/>
      <w:sz w:val="19"/>
      <w:szCs w:val="19"/>
    </w:rPr>
  </w:style>
  <w:style w:type="paragraph" w:customStyle="1" w:styleId="Nagweklubstopka0">
    <w:name w:val="Nagłówek lub stopka"/>
    <w:basedOn w:val="Normalny"/>
    <w:link w:val="Nagweklubstopka"/>
    <w:rsid w:val="00CE0822"/>
    <w:pPr>
      <w:shd w:val="clear" w:color="auto" w:fill="FFFFFF"/>
      <w:spacing w:line="0" w:lineRule="atLeast"/>
      <w:jc w:val="both"/>
    </w:pPr>
    <w:rPr>
      <w:rFonts w:ascii="Book Antiqua" w:eastAsia="Book Antiqua" w:hAnsi="Book Antiqua" w:cs="Book Antiqua"/>
      <w:b/>
      <w:bCs/>
      <w:spacing w:val="10"/>
      <w:sz w:val="16"/>
      <w:szCs w:val="16"/>
    </w:rPr>
  </w:style>
  <w:style w:type="paragraph" w:customStyle="1" w:styleId="Nagwek20">
    <w:name w:val="Nagłówek #2"/>
    <w:basedOn w:val="Normalny"/>
    <w:link w:val="Nagwek2"/>
    <w:rsid w:val="00CE0822"/>
    <w:pPr>
      <w:shd w:val="clear" w:color="auto" w:fill="FFFFFF"/>
      <w:spacing w:before="600" w:after="120" w:line="0" w:lineRule="atLeast"/>
      <w:jc w:val="both"/>
      <w:outlineLvl w:val="1"/>
    </w:pPr>
    <w:rPr>
      <w:rFonts w:ascii="Book Antiqua" w:eastAsia="Book Antiqua" w:hAnsi="Book Antiqua" w:cs="Book Antiqua"/>
      <w:b/>
      <w:bCs/>
    </w:rPr>
  </w:style>
  <w:style w:type="paragraph" w:customStyle="1" w:styleId="Teksttreci20">
    <w:name w:val="Tekst treści (2)"/>
    <w:basedOn w:val="Normalny"/>
    <w:link w:val="Teksttreci2"/>
    <w:rsid w:val="00CE0822"/>
    <w:pPr>
      <w:shd w:val="clear" w:color="auto" w:fill="FFFFFF"/>
      <w:spacing w:before="120" w:line="254" w:lineRule="exact"/>
      <w:jc w:val="both"/>
    </w:pPr>
    <w:rPr>
      <w:rFonts w:ascii="Book Antiqua" w:eastAsia="Book Antiqua" w:hAnsi="Book Antiqua" w:cs="Book Antiqua"/>
      <w:sz w:val="19"/>
      <w:szCs w:val="19"/>
    </w:rPr>
  </w:style>
  <w:style w:type="paragraph" w:customStyle="1" w:styleId="Teksttreci70">
    <w:name w:val="Tekst treści (7)"/>
    <w:basedOn w:val="Normalny"/>
    <w:link w:val="Teksttreci7"/>
    <w:rsid w:val="00CE0822"/>
    <w:pPr>
      <w:shd w:val="clear" w:color="auto" w:fill="FFFFFF"/>
      <w:spacing w:before="180" w:line="202" w:lineRule="exact"/>
      <w:jc w:val="both"/>
    </w:pPr>
    <w:rPr>
      <w:rFonts w:ascii="Book Antiqua" w:eastAsia="Book Antiqua" w:hAnsi="Book Antiqua" w:cs="Book Antiqua"/>
      <w:sz w:val="15"/>
      <w:szCs w:val="15"/>
    </w:rPr>
  </w:style>
  <w:style w:type="paragraph" w:customStyle="1" w:styleId="Spistreci0">
    <w:name w:val="Spis treści"/>
    <w:basedOn w:val="Normalny"/>
    <w:link w:val="Spistreci"/>
    <w:rsid w:val="00CE0822"/>
    <w:pPr>
      <w:shd w:val="clear" w:color="auto" w:fill="FFFFFF"/>
      <w:spacing w:before="120" w:after="120" w:line="0" w:lineRule="atLeast"/>
      <w:jc w:val="both"/>
    </w:pPr>
    <w:rPr>
      <w:rFonts w:ascii="Book Antiqua" w:eastAsia="Book Antiqua" w:hAnsi="Book Antiqua" w:cs="Book Antiqua"/>
      <w:sz w:val="15"/>
      <w:szCs w:val="15"/>
    </w:rPr>
  </w:style>
  <w:style w:type="paragraph" w:customStyle="1" w:styleId="Teksttreci80">
    <w:name w:val="Tekst treści (8)"/>
    <w:basedOn w:val="Normalny"/>
    <w:link w:val="Teksttreci8"/>
    <w:rsid w:val="00CE0822"/>
    <w:pPr>
      <w:shd w:val="clear" w:color="auto" w:fill="FFFFFF"/>
      <w:spacing w:line="274" w:lineRule="exact"/>
    </w:pPr>
    <w:rPr>
      <w:rFonts w:ascii="Book Antiqua" w:eastAsia="Book Antiqua" w:hAnsi="Book Antiqua" w:cs="Book Antiqua"/>
      <w:b/>
      <w:bCs/>
    </w:rPr>
  </w:style>
  <w:style w:type="paragraph" w:customStyle="1" w:styleId="Teksttreci90">
    <w:name w:val="Tekst treści (9)"/>
    <w:basedOn w:val="Normalny"/>
    <w:link w:val="Teksttreci9"/>
    <w:rsid w:val="00CE0822"/>
    <w:pPr>
      <w:shd w:val="clear" w:color="auto" w:fill="FFFFFF"/>
      <w:spacing w:line="0" w:lineRule="atLeast"/>
    </w:pPr>
    <w:rPr>
      <w:rFonts w:ascii="AngsanaUPC" w:eastAsia="AngsanaUPC" w:hAnsi="AngsanaUPC" w:cs="AngsanaUPC"/>
      <w:sz w:val="26"/>
      <w:szCs w:val="26"/>
    </w:rPr>
  </w:style>
  <w:style w:type="paragraph" w:customStyle="1" w:styleId="Teksttreci100">
    <w:name w:val="Tekst treści (10)"/>
    <w:basedOn w:val="Normalny"/>
    <w:link w:val="Teksttreci10"/>
    <w:rsid w:val="00CE0822"/>
    <w:pPr>
      <w:shd w:val="clear" w:color="auto" w:fill="FFFFFF"/>
      <w:spacing w:before="180" w:line="254" w:lineRule="exact"/>
      <w:ind w:firstLine="540"/>
      <w:jc w:val="both"/>
    </w:pPr>
    <w:rPr>
      <w:rFonts w:ascii="Book Antiqua" w:eastAsia="Book Antiqua" w:hAnsi="Book Antiqua" w:cs="Book Antiqu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3972</Words>
  <Characters>23835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2016-06-14T16:54:00Z</dcterms:created>
  <dcterms:modified xsi:type="dcterms:W3CDTF">2016-06-14T16:54:00Z</dcterms:modified>
</cp:coreProperties>
</file>