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50E" w:rsidRDefault="0062492E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3714115</wp:posOffset>
                </wp:positionH>
                <wp:positionV relativeFrom="page">
                  <wp:posOffset>1650365</wp:posOffset>
                </wp:positionV>
                <wp:extent cx="841375" cy="0"/>
                <wp:effectExtent l="8890" t="12065" r="6985" b="698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8413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92.45pt;margin-top:129.95pt;width:66.25pt;height:0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2245360</wp:posOffset>
                </wp:positionH>
                <wp:positionV relativeFrom="page">
                  <wp:posOffset>1653540</wp:posOffset>
                </wp:positionV>
                <wp:extent cx="1407795" cy="0"/>
                <wp:effectExtent l="6985" t="5715" r="13970" b="1333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4077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76.8pt;margin-top:130.2pt;width:110.85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352425</wp:posOffset>
                </wp:positionH>
                <wp:positionV relativeFrom="page">
                  <wp:posOffset>1656715</wp:posOffset>
                </wp:positionV>
                <wp:extent cx="914400" cy="0"/>
                <wp:effectExtent l="9525" t="8890" r="9525" b="1016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7.75pt;margin-top:130.45pt;width:1in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1483360</wp:posOffset>
                </wp:positionH>
                <wp:positionV relativeFrom="page">
                  <wp:posOffset>1656715</wp:posOffset>
                </wp:positionV>
                <wp:extent cx="697865" cy="0"/>
                <wp:effectExtent l="6985" t="8890" r="9525" b="1016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978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16.8pt;margin-top:130.45pt;width:54.9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355600</wp:posOffset>
                </wp:positionH>
                <wp:positionV relativeFrom="page">
                  <wp:posOffset>2007235</wp:posOffset>
                </wp:positionV>
                <wp:extent cx="4203065" cy="0"/>
                <wp:effectExtent l="12700" t="6985" r="13335" b="120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2030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8pt;margin-top:158.05pt;width:330.9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2443480</wp:posOffset>
                </wp:positionH>
                <wp:positionV relativeFrom="page">
                  <wp:posOffset>1671955</wp:posOffset>
                </wp:positionV>
                <wp:extent cx="0" cy="322580"/>
                <wp:effectExtent l="5080" t="5080" r="13970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32258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92.4pt;margin-top:131.65pt;width:0;height:25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9D550E" w:rsidRDefault="00380B79">
      <w:pPr>
        <w:pStyle w:val="Teksttreci30"/>
        <w:framePr w:wrap="none" w:vAnchor="page" w:hAnchor="page" w:x="479" w:y="122"/>
        <w:shd w:val="clear" w:color="auto" w:fill="auto"/>
        <w:spacing w:after="0" w:line="170" w:lineRule="exact"/>
      </w:pPr>
      <w:r>
        <w:t>Należytość pocztowa opłacona ryczałtem.</w:t>
      </w:r>
    </w:p>
    <w:p w:rsidR="009D550E" w:rsidRDefault="00380B79">
      <w:pPr>
        <w:pStyle w:val="Nagweklubstopka20"/>
        <w:framePr w:wrap="none" w:vAnchor="page" w:hAnchor="page" w:x="527" w:y="430"/>
        <w:shd w:val="clear" w:color="auto" w:fill="auto"/>
        <w:tabs>
          <w:tab w:val="left" w:pos="2525"/>
        </w:tabs>
        <w:spacing w:line="200" w:lineRule="exact"/>
      </w:pPr>
      <w:r>
        <w:t>ROCZNIK XXIII</w:t>
      </w:r>
      <w:r>
        <w:tab/>
        <w:t>STYCZEŃ 1927</w:t>
      </w:r>
    </w:p>
    <w:p w:rsidR="009D550E" w:rsidRDefault="00380B79">
      <w:pPr>
        <w:pStyle w:val="Nagweklubstopka20"/>
        <w:framePr w:wrap="none" w:vAnchor="page" w:hAnchor="page" w:x="6762" w:y="458"/>
        <w:shd w:val="clear" w:color="auto" w:fill="auto"/>
        <w:spacing w:line="200" w:lineRule="exact"/>
        <w:jc w:val="left"/>
      </w:pPr>
      <w:r>
        <w:t>Z. 1</w:t>
      </w:r>
    </w:p>
    <w:p w:rsidR="009D550E" w:rsidRDefault="00380B79">
      <w:pPr>
        <w:pStyle w:val="Teksttreci40"/>
        <w:framePr w:wrap="none" w:vAnchor="page" w:hAnchor="page" w:x="479" w:y="1112"/>
        <w:shd w:val="clear" w:color="auto" w:fill="auto"/>
        <w:spacing w:before="0" w:after="0" w:line="540" w:lineRule="exact"/>
      </w:pPr>
      <w:r>
        <w:t>PORADNIK JĘZYKOWY</w:t>
      </w:r>
    </w:p>
    <w:p w:rsidR="009D550E" w:rsidRDefault="00380B79">
      <w:pPr>
        <w:pStyle w:val="Teksttreci50"/>
        <w:framePr w:w="6782" w:h="556" w:hRule="exact" w:wrap="none" w:vAnchor="page" w:hAnchor="page" w:x="479" w:y="2020"/>
        <w:shd w:val="clear" w:color="auto" w:fill="auto"/>
        <w:spacing w:before="0"/>
        <w:ind w:left="440" w:right="520"/>
      </w:pPr>
      <w:r>
        <w:t xml:space="preserve">Wychodzi na początku każdego miesiąca prócz sierpnia i września. </w:t>
      </w:r>
      <w:r>
        <w:rPr>
          <w:rStyle w:val="Teksttreci595pt"/>
          <w:b/>
          <w:bCs/>
        </w:rPr>
        <w:t>Adres redakcji i ekspedycji: Kraków, ul. Podwale 7, II. p.</w:t>
      </w:r>
    </w:p>
    <w:p w:rsidR="009D550E" w:rsidRDefault="00380B79">
      <w:pPr>
        <w:pStyle w:val="Teksttreci60"/>
        <w:framePr w:w="3120" w:h="450" w:hRule="exact" w:wrap="none" w:vAnchor="page" w:hAnchor="page" w:x="503" w:y="2664"/>
        <w:shd w:val="clear" w:color="auto" w:fill="auto"/>
      </w:pPr>
      <w:r>
        <w:t>Przedpłata roczna z przesyłką pocztową wynosi zł 8,</w:t>
      </w:r>
      <w:r>
        <w:br/>
        <w:t>Reklamacje nieotrzymanych zeszytów uwzględniamy</w:t>
      </w:r>
      <w:r>
        <w:br/>
        <w:t>tylko do wyjścia zeszytu następnego.</w:t>
      </w:r>
    </w:p>
    <w:p w:rsidR="009D550E" w:rsidRDefault="00380B79">
      <w:pPr>
        <w:pStyle w:val="Teksttreci60"/>
        <w:framePr w:w="3125" w:h="450" w:hRule="exact" w:wrap="none" w:vAnchor="page" w:hAnchor="page" w:x="4084" w:y="2654"/>
        <w:shd w:val="clear" w:color="auto" w:fill="auto"/>
      </w:pPr>
      <w:r>
        <w:t xml:space="preserve">Przedpłatę przyjmuje ekspedycja „Poradnika", </w:t>
      </w:r>
      <w:proofErr w:type="spellStart"/>
      <w:r>
        <w:t>wszyst</w:t>
      </w:r>
      <w:proofErr w:type="spellEnd"/>
      <w:r>
        <w:t>-</w:t>
      </w:r>
      <w:r>
        <w:br/>
      </w:r>
      <w:proofErr w:type="spellStart"/>
      <w:r>
        <w:t>kie</w:t>
      </w:r>
      <w:proofErr w:type="spellEnd"/>
      <w:r>
        <w:t xml:space="preserve"> księgarnie w kraju i zagranicą i wszystkie urzędy</w:t>
      </w:r>
      <w:r>
        <w:br/>
        <w:t>pocztowe.</w:t>
      </w:r>
    </w:p>
    <w:p w:rsidR="009D550E" w:rsidRDefault="00380B79">
      <w:pPr>
        <w:pStyle w:val="Teksttreci50"/>
        <w:framePr w:w="6782" w:h="245" w:hRule="exact" w:wrap="none" w:vAnchor="page" w:hAnchor="page" w:x="479" w:y="3186"/>
        <w:shd w:val="clear" w:color="auto" w:fill="auto"/>
        <w:spacing w:before="0" w:line="150" w:lineRule="exact"/>
        <w:ind w:left="40"/>
        <w:jc w:val="center"/>
      </w:pPr>
      <w:r>
        <w:t>Konto Pocztowej Kasy oszczędności Nr 404.600</w:t>
      </w:r>
    </w:p>
    <w:p w:rsidR="009D550E" w:rsidRDefault="00380B79">
      <w:pPr>
        <w:pStyle w:val="Nagwek30"/>
        <w:framePr w:w="6782" w:h="7841" w:hRule="exact" w:wrap="none" w:vAnchor="page" w:hAnchor="page" w:x="479" w:y="3887"/>
        <w:numPr>
          <w:ilvl w:val="0"/>
          <w:numId w:val="1"/>
        </w:numPr>
        <w:shd w:val="clear" w:color="auto" w:fill="auto"/>
        <w:tabs>
          <w:tab w:val="left" w:pos="776"/>
        </w:tabs>
        <w:spacing w:before="0"/>
        <w:ind w:left="480"/>
      </w:pPr>
      <w:bookmarkStart w:id="0" w:name="bookmark0"/>
      <w:r>
        <w:t>W SPRAWIE OCZYSZCZENIA SŁOWNICTWA KUCHARSKIEGO Z NALECIAŁOŚCI OBCYCH.</w:t>
      </w:r>
      <w:bookmarkEnd w:id="0"/>
    </w:p>
    <w:p w:rsidR="009D550E" w:rsidRDefault="00380B79">
      <w:pPr>
        <w:pStyle w:val="Teksttreci20"/>
        <w:framePr w:w="6782" w:h="7841" w:hRule="exact" w:wrap="none" w:vAnchor="page" w:hAnchor="page" w:x="479" w:y="3887"/>
        <w:shd w:val="clear" w:color="auto" w:fill="auto"/>
        <w:spacing w:after="0" w:line="190" w:lineRule="exact"/>
        <w:ind w:left="3340" w:firstLine="0"/>
      </w:pPr>
      <w:r>
        <w:t>I.</w:t>
      </w:r>
    </w:p>
    <w:p w:rsidR="009D550E" w:rsidRDefault="00380B79">
      <w:pPr>
        <w:pStyle w:val="Teksttreci20"/>
        <w:framePr w:w="6782" w:h="7841" w:hRule="exact" w:wrap="none" w:vAnchor="page" w:hAnchor="page" w:x="479" w:y="3887"/>
        <w:shd w:val="clear" w:color="auto" w:fill="auto"/>
        <w:spacing w:after="0" w:line="254" w:lineRule="exact"/>
        <w:ind w:firstLine="580"/>
        <w:jc w:val="both"/>
      </w:pPr>
      <w:r>
        <w:t xml:space="preserve">Znany jest rozumnie krytyczny stosunek </w:t>
      </w:r>
      <w:proofErr w:type="spellStart"/>
      <w:r>
        <w:t>Szan</w:t>
      </w:r>
      <w:proofErr w:type="spellEnd"/>
      <w:r>
        <w:t xml:space="preserve">. Redaktora do prób zbiorowego polszczenia wyrazów drogą mniej lub więcej przygodnych ankiet i konkursów, najczęściej z natury rzeczy partykularnych; świadczą o </w:t>
      </w:r>
      <w:proofErr w:type="spellStart"/>
      <w:r>
        <w:t>tem</w:t>
      </w:r>
      <w:proofErr w:type="spellEnd"/>
      <w:r>
        <w:t xml:space="preserve"> jego uwagi co do poczynań krawców, buchalterów, co do poszczególnych wyrazów, nawet częściowo przyjętych przez życie, jak </w:t>
      </w:r>
      <w:r>
        <w:rPr>
          <w:rStyle w:val="Teksttreci2Kursywa"/>
        </w:rPr>
        <w:t>pocztówka</w:t>
      </w:r>
      <w:r>
        <w:t xml:space="preserve"> i </w:t>
      </w:r>
      <w:r>
        <w:rPr>
          <w:rStyle w:val="Teksttreci2Kursywa"/>
        </w:rPr>
        <w:t>wrotki,</w:t>
      </w:r>
      <w:r>
        <w:t xml:space="preserve"> że nie wspomnę już o niefortunnych </w:t>
      </w:r>
      <w:r>
        <w:rPr>
          <w:rStyle w:val="Teksttreci2Kursywa"/>
        </w:rPr>
        <w:t>tutkach-obsłonkach.</w:t>
      </w:r>
      <w:r>
        <w:t xml:space="preserve"> To też nie dziwię się, że i ocena ostatniej inicjatywy „Świata Kobiecego" co do spolszczenia całego szeregu terminów kucharskich, zaczęła się od rozumnych zastrzeżeń </w:t>
      </w:r>
      <w:r>
        <w:rPr>
          <w:rStyle w:val="Teksttreci2Odstpy2pt"/>
        </w:rPr>
        <w:t>teoretycznych</w:t>
      </w:r>
      <w:r>
        <w:t xml:space="preserve"> Redakcji ; te jednak, niestety, odbiły się w </w:t>
      </w:r>
      <w:proofErr w:type="spellStart"/>
      <w:r>
        <w:rPr>
          <w:rStyle w:val="Teksttreci2Odstpy2pt"/>
        </w:rPr>
        <w:t>praktycznem</w:t>
      </w:r>
      <w:proofErr w:type="spellEnd"/>
      <w:r>
        <w:t xml:space="preserve"> ich zastosowaniu zbyt, </w:t>
      </w:r>
      <w:proofErr w:type="spellStart"/>
      <w:r>
        <w:t>mojem</w:t>
      </w:r>
      <w:proofErr w:type="spellEnd"/>
      <w:r>
        <w:t xml:space="preserve"> zdaniem, miękko na krytyce </w:t>
      </w:r>
      <w:proofErr w:type="spellStart"/>
      <w:r>
        <w:t>propozycyj</w:t>
      </w:r>
      <w:proofErr w:type="spellEnd"/>
      <w:r>
        <w:t xml:space="preserve">. Bo zaprzeczyć nie można, że </w:t>
      </w:r>
      <w:proofErr w:type="spellStart"/>
      <w:r>
        <w:t>Szan</w:t>
      </w:r>
      <w:proofErr w:type="spellEnd"/>
      <w:r>
        <w:t xml:space="preserve">. Redaktor </w:t>
      </w:r>
      <w:proofErr w:type="spellStart"/>
      <w:r>
        <w:t>ważkiem</w:t>
      </w:r>
      <w:proofErr w:type="spellEnd"/>
      <w:r>
        <w:t xml:space="preserve"> </w:t>
      </w:r>
      <w:proofErr w:type="spellStart"/>
      <w:r>
        <w:t>swem</w:t>
      </w:r>
      <w:proofErr w:type="spellEnd"/>
      <w:r>
        <w:t>, w tej dziedzinie, piórem :</w:t>
      </w:r>
    </w:p>
    <w:p w:rsidR="009D550E" w:rsidRDefault="00380B79">
      <w:pPr>
        <w:pStyle w:val="Teksttreci20"/>
        <w:framePr w:w="6782" w:h="7841" w:hRule="exact" w:wrap="none" w:vAnchor="page" w:hAnchor="page" w:x="479" w:y="3887"/>
        <w:numPr>
          <w:ilvl w:val="0"/>
          <w:numId w:val="2"/>
        </w:numPr>
        <w:shd w:val="clear" w:color="auto" w:fill="auto"/>
        <w:tabs>
          <w:tab w:val="left" w:pos="807"/>
        </w:tabs>
        <w:spacing w:after="0" w:line="254" w:lineRule="exact"/>
        <w:ind w:firstLine="580"/>
        <w:jc w:val="both"/>
      </w:pPr>
      <w:r>
        <w:t>zbyt mały nacisk położył na niewczesność ataków na uświęcone przez czas wyrazy przyswojone;</w:t>
      </w:r>
    </w:p>
    <w:p w:rsidR="009D550E" w:rsidRDefault="00380B79">
      <w:pPr>
        <w:pStyle w:val="Teksttreci20"/>
        <w:framePr w:w="6782" w:h="7841" w:hRule="exact" w:wrap="none" w:vAnchor="page" w:hAnchor="page" w:x="479" w:y="3887"/>
        <w:numPr>
          <w:ilvl w:val="0"/>
          <w:numId w:val="2"/>
        </w:numPr>
        <w:shd w:val="clear" w:color="auto" w:fill="auto"/>
        <w:tabs>
          <w:tab w:val="left" w:pos="798"/>
        </w:tabs>
        <w:spacing w:after="0" w:line="254" w:lineRule="exact"/>
        <w:ind w:firstLine="580"/>
        <w:jc w:val="both"/>
      </w:pPr>
      <w:r>
        <w:t>dał niejako swoje placet na niektóre niezręczne i niepotrzebne przeróbki.</w:t>
      </w:r>
    </w:p>
    <w:p w:rsidR="009D550E" w:rsidRDefault="00380B79">
      <w:pPr>
        <w:pStyle w:val="Teksttreci20"/>
        <w:framePr w:w="6782" w:h="7841" w:hRule="exact" w:wrap="none" w:vAnchor="page" w:hAnchor="page" w:x="479" w:y="3887"/>
        <w:shd w:val="clear" w:color="auto" w:fill="auto"/>
        <w:spacing w:after="0" w:line="254" w:lineRule="exact"/>
        <w:ind w:firstLine="580"/>
        <w:jc w:val="both"/>
      </w:pPr>
      <w:r>
        <w:t xml:space="preserve">Prawda, że ostrożnie, z zastrzeżeniami w rodzaju: jeżeli się przyjmie, może się utrze...— ale jakiż </w:t>
      </w:r>
      <w:r>
        <w:rPr>
          <w:rStyle w:val="Teksttreci2Odstpy2pt"/>
        </w:rPr>
        <w:t>praktyczny</w:t>
      </w:r>
      <w:r>
        <w:t xml:space="preserve"> skutek takich zastrzeżeń ? Mojem zdaniem, żaden. Bo kilka pań gorętszych, stojąc przed zwartym tłumem obojętnych, pominie zastrzeżenia przy nazwach nie odrzuconych </w:t>
      </w:r>
      <w:r w:rsidRPr="004F4E3D">
        <w:rPr>
          <w:lang w:eastAsia="en-US" w:bidi="en-US"/>
        </w:rPr>
        <w:t xml:space="preserve">a limine, </w:t>
      </w:r>
      <w:r>
        <w:t xml:space="preserve">bo, gdyby się je chciało uwzględnić, </w:t>
      </w:r>
      <w:proofErr w:type="spellStart"/>
      <w:r>
        <w:t>trzebaby</w:t>
      </w:r>
      <w:proofErr w:type="spellEnd"/>
      <w:r>
        <w:t xml:space="preserve"> wyrazy te całkiem usunąć i zakres poczynań ścieśnić ; wydrukuje się tedy owe spisy różnych </w:t>
      </w:r>
      <w:proofErr w:type="spellStart"/>
      <w:r>
        <w:rPr>
          <w:rStyle w:val="Teksttreci2Kursywa"/>
        </w:rPr>
        <w:t>wzdłużanek</w:t>
      </w:r>
      <w:proofErr w:type="spellEnd"/>
      <w:r>
        <w:t xml:space="preserve"> (!) i </w:t>
      </w:r>
      <w:proofErr w:type="spellStart"/>
      <w:r>
        <w:rPr>
          <w:rStyle w:val="Teksttreci2Kursywa"/>
        </w:rPr>
        <w:t>gotowoców</w:t>
      </w:r>
      <w:proofErr w:type="spellEnd"/>
      <w:r>
        <w:t xml:space="preserve"> (! !) i roześle po świecie, siejąc zamęt w języku; bo choć 99% tej roboty zamrze wkrótce po urodzeniu, podwójne nazwy będą się tu i tam plątały przez czas jakiś.</w:t>
      </w:r>
    </w:p>
    <w:p w:rsidR="009D550E" w:rsidRDefault="00380B79">
      <w:pPr>
        <w:pStyle w:val="Teksttreci70"/>
        <w:framePr w:w="6782" w:h="7841" w:hRule="exact" w:wrap="none" w:vAnchor="page" w:hAnchor="page" w:x="479" w:y="3887"/>
        <w:shd w:val="clear" w:color="auto" w:fill="auto"/>
        <w:ind w:left="6100"/>
      </w:pPr>
      <w:r>
        <w:t>1</w:t>
      </w:r>
    </w:p>
    <w:p w:rsidR="009D550E" w:rsidRDefault="009D550E">
      <w:pPr>
        <w:rPr>
          <w:sz w:val="2"/>
          <w:szCs w:val="2"/>
        </w:rPr>
        <w:sectPr w:rsidR="009D550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D550E" w:rsidRDefault="00380B79">
      <w:pPr>
        <w:pStyle w:val="Nagweklubstopka30"/>
        <w:framePr w:wrap="none" w:vAnchor="page" w:hAnchor="page" w:x="870" w:y="23"/>
        <w:shd w:val="clear" w:color="auto" w:fill="auto"/>
        <w:spacing w:line="160" w:lineRule="exact"/>
      </w:pPr>
      <w:r>
        <w:lastRenderedPageBreak/>
        <w:t>2</w:t>
      </w:r>
    </w:p>
    <w:p w:rsidR="009D550E" w:rsidRDefault="00380B79">
      <w:pPr>
        <w:pStyle w:val="Nagweklubstopka0"/>
        <w:framePr w:wrap="none" w:vAnchor="page" w:hAnchor="page" w:x="3069" w:y="8"/>
        <w:shd w:val="clear" w:color="auto" w:fill="auto"/>
        <w:spacing w:line="160" w:lineRule="exact"/>
      </w:pPr>
      <w:r>
        <w:t>PORADNIK JĘZYKOWY</w:t>
      </w:r>
    </w:p>
    <w:p w:rsidR="009D550E" w:rsidRDefault="00380B79">
      <w:pPr>
        <w:pStyle w:val="Nagweklubstopka30"/>
        <w:framePr w:wrap="none" w:vAnchor="page" w:hAnchor="page" w:x="7058" w:y="28"/>
        <w:shd w:val="clear" w:color="auto" w:fill="auto"/>
        <w:spacing w:line="160" w:lineRule="exact"/>
      </w:pPr>
      <w:r>
        <w:t>XXIII</w:t>
      </w:r>
    </w:p>
    <w:p w:rsidR="009D550E" w:rsidRDefault="00380B79">
      <w:pPr>
        <w:pStyle w:val="Teksttreci20"/>
        <w:framePr w:w="6710" w:h="10816" w:hRule="exact" w:wrap="none" w:vAnchor="page" w:hAnchor="page" w:x="846" w:y="495"/>
        <w:shd w:val="clear" w:color="auto" w:fill="auto"/>
        <w:spacing w:after="0" w:line="254" w:lineRule="exact"/>
        <w:ind w:firstLine="0"/>
        <w:jc w:val="both"/>
      </w:pPr>
      <w:r>
        <w:t xml:space="preserve">Uważam, że </w:t>
      </w:r>
      <w:proofErr w:type="spellStart"/>
      <w:r>
        <w:t>lepiejby</w:t>
      </w:r>
      <w:proofErr w:type="spellEnd"/>
      <w:r>
        <w:t xml:space="preserve"> było temu zapobiec; dlatego też </w:t>
      </w:r>
      <w:proofErr w:type="spellStart"/>
      <w:r>
        <w:t>bardziejby</w:t>
      </w:r>
      <w:proofErr w:type="spellEnd"/>
      <w:r>
        <w:t xml:space="preserve"> mię cieszyło, gdyby „Poradnik" chłodniej potraktował ten zapał.</w:t>
      </w:r>
    </w:p>
    <w:p w:rsidR="009D550E" w:rsidRDefault="00380B79">
      <w:pPr>
        <w:pStyle w:val="Teksttreci20"/>
        <w:framePr w:w="6710" w:h="10816" w:hRule="exact" w:wrap="none" w:vAnchor="page" w:hAnchor="page" w:x="846" w:y="495"/>
        <w:shd w:val="clear" w:color="auto" w:fill="auto"/>
        <w:spacing w:after="0" w:line="254" w:lineRule="exact"/>
        <w:ind w:firstLine="560"/>
        <w:jc w:val="both"/>
      </w:pPr>
      <w:r>
        <w:t xml:space="preserve">Każdy człowiek myślący, gdy się zastanowi nad </w:t>
      </w:r>
      <w:proofErr w:type="spellStart"/>
      <w:r>
        <w:t>tem</w:t>
      </w:r>
      <w:proofErr w:type="spellEnd"/>
      <w:r>
        <w:t xml:space="preserve"> lub </w:t>
      </w:r>
      <w:proofErr w:type="spellStart"/>
      <w:r>
        <w:t>owem</w:t>
      </w:r>
      <w:proofErr w:type="spellEnd"/>
      <w:r>
        <w:t xml:space="preserve"> w języku, a nie pozbawiony jest zamiłowania do porządku i konsekwencji, wpadnie nieraz w zadumę nad niedoskonałością języka i zapała żądzą </w:t>
      </w:r>
      <w:r>
        <w:rPr>
          <w:rStyle w:val="Teksttreci2Odstpy2pt"/>
        </w:rPr>
        <w:t>poprawiania</w:t>
      </w:r>
      <w:r>
        <w:t xml:space="preserve"> go. Mija to zazwyczaj z chwilą, gdy zda sobie sprawę, że język nie jest tworem jednej ręki, jednego rozumu, lecz </w:t>
      </w:r>
      <w:proofErr w:type="spellStart"/>
      <w:r>
        <w:t>miljony</w:t>
      </w:r>
      <w:proofErr w:type="spellEnd"/>
      <w:r>
        <w:t xml:space="preserve"> ludzi przez stulecia go tworzą, że musi przeto nosić na sobie piętno tej roboty, — i wtedy chłodnie się w zapałach nowatorskich. Otóż obawiam się, że nie przeszła jeszcze </w:t>
      </w:r>
      <w:proofErr w:type="spellStart"/>
      <w:r>
        <w:t>stadjum</w:t>
      </w:r>
      <w:proofErr w:type="spellEnd"/>
      <w:r>
        <w:t xml:space="preserve"> takiego roznamiętnienia językowego n. p. </w:t>
      </w:r>
      <w:proofErr w:type="spellStart"/>
      <w:r>
        <w:t>szan</w:t>
      </w:r>
      <w:proofErr w:type="spellEnd"/>
      <w:r>
        <w:t xml:space="preserve">. zwolenniczka </w:t>
      </w:r>
      <w:proofErr w:type="spellStart"/>
      <w:r>
        <w:rPr>
          <w:rStyle w:val="Teksttreci2Kursywa"/>
        </w:rPr>
        <w:t>udzizny</w:t>
      </w:r>
      <w:proofErr w:type="spellEnd"/>
      <w:r>
        <w:rPr>
          <w:rStyle w:val="Teksttreci2Kursywa"/>
        </w:rPr>
        <w:t>,</w:t>
      </w:r>
      <w:r>
        <w:t xml:space="preserve"> skoro już po trzeźwiących uwagach Redaktora w poprzednim zeszycie, mimo tych uwag</w:t>
      </w:r>
      <w:r>
        <w:rPr>
          <w:vertAlign w:val="superscript"/>
        </w:rPr>
        <w:t>1</w:t>
      </w:r>
      <w:r>
        <w:t>. „</w:t>
      </w:r>
      <w:proofErr w:type="spellStart"/>
      <w:r>
        <w:t>zgóry</w:t>
      </w:r>
      <w:proofErr w:type="spellEnd"/>
      <w:r>
        <w:t xml:space="preserve"> zaznacza, że nie zgadza się" ze zdaniem, iż nie wszystko z tych nazw da się spolszczyć. Może przydałoby się tutaj jeszcze trochę perswazji...</w:t>
      </w:r>
    </w:p>
    <w:p w:rsidR="009D550E" w:rsidRDefault="00380B79">
      <w:pPr>
        <w:pStyle w:val="Teksttreci20"/>
        <w:framePr w:w="6710" w:h="10816" w:hRule="exact" w:wrap="none" w:vAnchor="page" w:hAnchor="page" w:x="846" w:y="495"/>
        <w:shd w:val="clear" w:color="auto" w:fill="auto"/>
        <w:spacing w:after="0" w:line="254" w:lineRule="exact"/>
        <w:ind w:firstLine="560"/>
        <w:jc w:val="both"/>
      </w:pPr>
      <w:r>
        <w:t xml:space="preserve">Bo, że tam technik czy chemik, filozof czy nawet lekarz, obmyśla nazwy dla pojęć i przedmiotów ni -codziennego użytku, pojęć, skazanych na bytowanie w zamkniętych kołach specjalistów, to z tego krzywda dla nikogo nie urośnie, choćby się twórca zagalopował; </w:t>
      </w:r>
      <w:proofErr w:type="spellStart"/>
      <w:r>
        <w:t>wgłąb</w:t>
      </w:r>
      <w:proofErr w:type="spellEnd"/>
      <w:r>
        <w:t xml:space="preserve"> języka te rzeczy nie sięgają. Ale, gdy krawiec albo kucharz zacznie nam walić taranem w wyrazy codziennego życia, nieraz wiekami uświęcone, i nowe dziwolągi stwarzać, by tylko </w:t>
      </w:r>
      <w:proofErr w:type="spellStart"/>
      <w:r>
        <w:t>manji</w:t>
      </w:r>
      <w:proofErr w:type="spellEnd"/>
      <w:r>
        <w:t xml:space="preserve"> czyścicielskiej stało się zadość, — wtedy robota staje się niebezpieczną.</w:t>
      </w:r>
    </w:p>
    <w:p w:rsidR="009D550E" w:rsidRDefault="00380B79">
      <w:pPr>
        <w:pStyle w:val="Teksttreci20"/>
        <w:framePr w:w="6710" w:h="10816" w:hRule="exact" w:wrap="none" w:vAnchor="page" w:hAnchor="page" w:x="846" w:y="495"/>
        <w:shd w:val="clear" w:color="auto" w:fill="auto"/>
        <w:spacing w:after="0" w:line="254" w:lineRule="exact"/>
        <w:ind w:firstLine="560"/>
        <w:jc w:val="both"/>
      </w:pPr>
      <w:r>
        <w:t xml:space="preserve">Do czegóż bowiem konsekwentnie doprowadzi ? Przecież wtedy i ksiądz będzie miał prawo </w:t>
      </w:r>
      <w:proofErr w:type="spellStart"/>
      <w:r>
        <w:rPr>
          <w:rStyle w:val="Teksttreci2Kursywa"/>
        </w:rPr>
        <w:t>ewangelję</w:t>
      </w:r>
      <w:proofErr w:type="spellEnd"/>
      <w:r>
        <w:t xml:space="preserve"> </w:t>
      </w:r>
      <w:proofErr w:type="spellStart"/>
      <w:r>
        <w:t>czemś</w:t>
      </w:r>
      <w:proofErr w:type="spellEnd"/>
      <w:r>
        <w:t xml:space="preserve"> zastąpić, i komornik </w:t>
      </w:r>
      <w:r>
        <w:rPr>
          <w:rStyle w:val="Teksttreci2Kursywa"/>
        </w:rPr>
        <w:t xml:space="preserve">licytację </w:t>
      </w:r>
      <w:r>
        <w:t xml:space="preserve">i akuszerka — samą siebie. A że oczywiście praca z różną szybkością w różnych działach odpowiednio do temperamentów, </w:t>
      </w:r>
      <w:proofErr w:type="spellStart"/>
      <w:r>
        <w:t>iśćby</w:t>
      </w:r>
      <w:proofErr w:type="spellEnd"/>
      <w:r>
        <w:t xml:space="preserve"> musiała, ciekawie wyglądałby język po jakimś czasie! Czyż nie „ośmieszą się" w ten sposób nie tylko jednostki, ale i naród? — jak słusznie </w:t>
      </w:r>
      <w:proofErr w:type="spellStart"/>
      <w:r>
        <w:t>Szan</w:t>
      </w:r>
      <w:proofErr w:type="spellEnd"/>
      <w:r>
        <w:t>. Redaktor o Czechach wspomina...</w:t>
      </w:r>
    </w:p>
    <w:p w:rsidR="009D550E" w:rsidRDefault="00380B79">
      <w:pPr>
        <w:pStyle w:val="Teksttreci20"/>
        <w:framePr w:w="6710" w:h="10816" w:hRule="exact" w:wrap="none" w:vAnchor="page" w:hAnchor="page" w:x="846" w:y="495"/>
        <w:shd w:val="clear" w:color="auto" w:fill="auto"/>
        <w:spacing w:after="0" w:line="254" w:lineRule="exact"/>
        <w:ind w:firstLine="560"/>
        <w:jc w:val="both"/>
      </w:pPr>
      <w:r>
        <w:t xml:space="preserve">Dlatego to uważam, że wszelkie takie poczynania, acz pożyteczne niezmiernie w zasadzie i jako w miłości sprawy poczęte, godne uznania, muszą być jednak poddawane bezwzględnej krytyce, by nie wyszły na szkodę językowi, który leczyć pragną. Tego, co w język wsiąkło, z krwią jego się zmieszało, tego nam przez żadne ankiety partykularne zmieniać nie wolno, zwłaszcza, jeżeli dajemy na miejsce zakorzenionych wyrazów fabrykaty mniej lub więcej nieudolne. Mamy prawo wybierać z obocznie istniejących wyrazów polskie, mamy prawo usuwać wyrazy, które brzmieniem </w:t>
      </w:r>
      <w:proofErr w:type="spellStart"/>
      <w:r>
        <w:t>swojem</w:t>
      </w:r>
      <w:proofErr w:type="spellEnd"/>
      <w:r>
        <w:t xml:space="preserve"> obrażają ucho polskie, żywcem przenosząc obce nazwy do języka, jak n. p. </w:t>
      </w:r>
      <w:proofErr w:type="spellStart"/>
      <w:r>
        <w:rPr>
          <w:rStyle w:val="Teksttreci2Kursywa"/>
        </w:rPr>
        <w:t>pekelflajsze</w:t>
      </w:r>
      <w:proofErr w:type="spellEnd"/>
      <w:r>
        <w:rPr>
          <w:rStyle w:val="Teksttreci2Kursywa"/>
        </w:rPr>
        <w:t>, butersznyty</w:t>
      </w:r>
      <w:r>
        <w:t xml:space="preserve"> lub nieodmienne </w:t>
      </w:r>
      <w:r>
        <w:rPr>
          <w:rStyle w:val="Teksttreci2Kursywa"/>
        </w:rPr>
        <w:t xml:space="preserve">filet </w:t>
      </w:r>
      <w:r>
        <w:t xml:space="preserve">i </w:t>
      </w:r>
      <w:r>
        <w:rPr>
          <w:rStyle w:val="Teksttreci2Kursywa"/>
          <w:lang w:val="fr-FR" w:eastAsia="fr-FR" w:bidi="fr-FR"/>
        </w:rPr>
        <w:t>consommé,</w:t>
      </w:r>
      <w:r>
        <w:rPr>
          <w:lang w:val="fr-FR" w:eastAsia="fr-FR" w:bidi="fr-FR"/>
        </w:rPr>
        <w:t xml:space="preserve"> </w:t>
      </w:r>
      <w:r>
        <w:t xml:space="preserve">— wyrazy </w:t>
      </w:r>
      <w:proofErr w:type="spellStart"/>
      <w:r>
        <w:t>przedewszystkiem</w:t>
      </w:r>
      <w:proofErr w:type="spellEnd"/>
      <w:r>
        <w:t xml:space="preserve"> pochodzenia germańskiego, bo te trudniej się zżywają z naszym językiem, niż wyrazy romańskie,</w:t>
      </w:r>
    </w:p>
    <w:p w:rsidR="009D550E" w:rsidRDefault="009D550E">
      <w:pPr>
        <w:rPr>
          <w:sz w:val="2"/>
          <w:szCs w:val="2"/>
        </w:rPr>
        <w:sectPr w:rsidR="009D550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D550E" w:rsidRDefault="00380B79">
      <w:pPr>
        <w:pStyle w:val="Nagweklubstopka30"/>
        <w:framePr w:wrap="none" w:vAnchor="page" w:hAnchor="page" w:x="842" w:y="16"/>
        <w:shd w:val="clear" w:color="auto" w:fill="auto"/>
        <w:spacing w:line="160" w:lineRule="exact"/>
      </w:pPr>
      <w:r>
        <w:lastRenderedPageBreak/>
        <w:t>XXIII</w:t>
      </w:r>
    </w:p>
    <w:p w:rsidR="009D550E" w:rsidRDefault="00380B79">
      <w:pPr>
        <w:pStyle w:val="Nagweklubstopka0"/>
        <w:framePr w:wrap="none" w:vAnchor="page" w:hAnchor="page" w:x="3069" w:y="9"/>
        <w:shd w:val="clear" w:color="auto" w:fill="auto"/>
        <w:spacing w:line="160" w:lineRule="exact"/>
      </w:pPr>
      <w:r>
        <w:t>PORADNIK JĘZYKOWY</w:t>
      </w:r>
    </w:p>
    <w:p w:rsidR="009D550E" w:rsidRDefault="00380B79">
      <w:pPr>
        <w:pStyle w:val="Nagweklubstopka0"/>
        <w:framePr w:wrap="none" w:vAnchor="page" w:hAnchor="page" w:x="7403" w:y="13"/>
        <w:shd w:val="clear" w:color="auto" w:fill="auto"/>
        <w:spacing w:line="160" w:lineRule="exact"/>
      </w:pPr>
      <w:r>
        <w:t>3</w:t>
      </w:r>
    </w:p>
    <w:p w:rsidR="009D550E" w:rsidRDefault="00380B79">
      <w:pPr>
        <w:pStyle w:val="Teksttreci20"/>
        <w:framePr w:w="6710" w:h="11083" w:hRule="exact" w:wrap="none" w:vAnchor="page" w:hAnchor="page" w:x="846" w:y="490"/>
        <w:shd w:val="clear" w:color="auto" w:fill="auto"/>
        <w:spacing w:after="0" w:line="254" w:lineRule="exact"/>
        <w:ind w:firstLine="0"/>
        <w:jc w:val="both"/>
      </w:pPr>
      <w:r>
        <w:t xml:space="preserve">pokrewne z łaciną, tak zrosłą z naszą kulturą. Ale i tu umiar potrzebny, bo pozbywanie się nawet </w:t>
      </w:r>
      <w:r>
        <w:rPr>
          <w:rStyle w:val="Teksttreci2Kursywa"/>
        </w:rPr>
        <w:t>befsztyków, rostbefów</w:t>
      </w:r>
      <w:r>
        <w:t xml:space="preserve"> i </w:t>
      </w:r>
      <w:r>
        <w:rPr>
          <w:rStyle w:val="Teksttreci2Kursywa"/>
        </w:rPr>
        <w:t>rozbratli,</w:t>
      </w:r>
      <w:r>
        <w:t xml:space="preserve"> wyrazów zgoła </w:t>
      </w:r>
      <w:r>
        <w:rPr>
          <w:rStyle w:val="Teksttreci2Odstpy2pt"/>
        </w:rPr>
        <w:t>międzynarodowych,</w:t>
      </w:r>
      <w:r>
        <w:t xml:space="preserve"> a zżytych już z językiem i nadających się do deklinacji, uważałbym za szkodliwe. Bo jakżeż: </w:t>
      </w:r>
      <w:r>
        <w:rPr>
          <w:rStyle w:val="Teksttreci2Kursywa"/>
        </w:rPr>
        <w:t>siekaniec</w:t>
      </w:r>
      <w:r>
        <w:t xml:space="preserve"> i </w:t>
      </w:r>
      <w:proofErr w:type="spellStart"/>
      <w:r>
        <w:rPr>
          <w:rStyle w:val="Teksttreci2Kursywa"/>
        </w:rPr>
        <w:t>skrobaniec</w:t>
      </w:r>
      <w:proofErr w:type="spellEnd"/>
      <w:r>
        <w:t xml:space="preserve"> mają je zastąpić? Czy z równą logiką kiełbasa, szpinak, ba, zielsko dla świń, nie mogłoby być </w:t>
      </w:r>
      <w:r>
        <w:rPr>
          <w:rStyle w:val="Teksttreci2Kursywa"/>
        </w:rPr>
        <w:t>siekańcem?</w:t>
      </w:r>
      <w:r>
        <w:t xml:space="preserve"> Czy </w:t>
      </w:r>
      <w:r>
        <w:rPr>
          <w:rStyle w:val="Teksttreci2Kursywa"/>
        </w:rPr>
        <w:t xml:space="preserve">rozbratel= </w:t>
      </w:r>
      <w:proofErr w:type="spellStart"/>
      <w:r>
        <w:rPr>
          <w:rStyle w:val="Teksttreci2Kursywa"/>
        </w:rPr>
        <w:t>wysmażnki</w:t>
      </w:r>
      <w:proofErr w:type="spellEnd"/>
      <w:r>
        <w:rPr>
          <w:rStyle w:val="Teksttreci2Kursywa"/>
        </w:rPr>
        <w:t xml:space="preserve"> </w:t>
      </w:r>
      <w:r>
        <w:t xml:space="preserve">ma tak wiele wspólnego z konfiturami, że się formą tak do </w:t>
      </w:r>
      <w:proofErr w:type="spellStart"/>
      <w:r>
        <w:rPr>
          <w:rStyle w:val="Teksttreci2Kursywa"/>
        </w:rPr>
        <w:t>smażyn</w:t>
      </w:r>
      <w:proofErr w:type="spellEnd"/>
      <w:r>
        <w:rPr>
          <w:rStyle w:val="Teksttreci2Kursywa"/>
        </w:rPr>
        <w:t xml:space="preserve"> </w:t>
      </w:r>
      <w:r>
        <w:t xml:space="preserve">zbliża, a jedno i drugie do </w:t>
      </w:r>
      <w:r>
        <w:rPr>
          <w:rStyle w:val="Teksttreci2Kursywa"/>
        </w:rPr>
        <w:t>patelni</w:t>
      </w:r>
      <w:r>
        <w:t xml:space="preserve"> = </w:t>
      </w:r>
      <w:proofErr w:type="spellStart"/>
      <w:r>
        <w:rPr>
          <w:rStyle w:val="Teksttreci2Kursywa"/>
        </w:rPr>
        <w:t>smażnicy</w:t>
      </w:r>
      <w:proofErr w:type="spellEnd"/>
      <w:r>
        <w:t xml:space="preserve">? Nie; — wyrazów tak ogólnych, jak </w:t>
      </w:r>
      <w:r>
        <w:rPr>
          <w:rStyle w:val="Teksttreci2Kursywa"/>
        </w:rPr>
        <w:t>siekać, smażyć</w:t>
      </w:r>
      <w:r>
        <w:t xml:space="preserve"> zużywać do poszczególnych przedmiotów nie przystoi; co innego </w:t>
      </w:r>
      <w:r>
        <w:rPr>
          <w:rStyle w:val="Teksttreci2Kursywa"/>
        </w:rPr>
        <w:t>pieczywo, opał,</w:t>
      </w:r>
      <w:r>
        <w:t xml:space="preserve"> bo to są pojęcia ogarniające, ogólne. Jeżeli język nie zawsze tego przestrzega, to dlatego, że tworzy </w:t>
      </w:r>
      <w:r>
        <w:rPr>
          <w:rStyle w:val="Teksttreci2Odstpy2pt"/>
        </w:rPr>
        <w:t>samorzutnie,</w:t>
      </w:r>
      <w:r>
        <w:t xml:space="preserve"> okolicznościowo: wybrednym być w takich warunkach nie można; ale, gdy my bierzemy się </w:t>
      </w:r>
      <w:r>
        <w:rPr>
          <w:rStyle w:val="Teksttreci2Odstpy2pt"/>
        </w:rPr>
        <w:t>celowo</w:t>
      </w:r>
      <w:r>
        <w:t xml:space="preserve"> do roboty, niedociągnięć podobnych dopuszczać się nam nie wolno. </w:t>
      </w:r>
      <w:proofErr w:type="spellStart"/>
      <w:r>
        <w:t>Pozatem</w:t>
      </w:r>
      <w:proofErr w:type="spellEnd"/>
      <w:r>
        <w:t xml:space="preserve">, co innego </w:t>
      </w:r>
      <w:r>
        <w:rPr>
          <w:rStyle w:val="Teksttreci2Kursywa"/>
        </w:rPr>
        <w:t>smaży</w:t>
      </w:r>
      <w:r>
        <w:t xml:space="preserve"> kucharz, co innego chemik, co innego aptekarz; gdyby tak każdy na swoją rękę zużywał pierwiastki charakteru ogólnego, </w:t>
      </w:r>
      <w:proofErr w:type="spellStart"/>
      <w:r>
        <w:t>ładniebyśmy</w:t>
      </w:r>
      <w:proofErr w:type="spellEnd"/>
      <w:r>
        <w:t xml:space="preserve"> spreparowali język ! — Rozszczepilibyśmy go wnet na gwary zawodowe. Niebezpieczna to robota!</w:t>
      </w:r>
    </w:p>
    <w:p w:rsidR="009D550E" w:rsidRDefault="00380B79">
      <w:pPr>
        <w:pStyle w:val="Teksttreci20"/>
        <w:framePr w:w="6710" w:h="11083" w:hRule="exact" w:wrap="none" w:vAnchor="page" w:hAnchor="page" w:x="846" w:y="490"/>
        <w:shd w:val="clear" w:color="auto" w:fill="auto"/>
        <w:spacing w:after="0" w:line="254" w:lineRule="exact"/>
        <w:ind w:firstLine="560"/>
        <w:jc w:val="both"/>
      </w:pPr>
      <w:r>
        <w:t xml:space="preserve">Nie zamierzam </w:t>
      </w:r>
      <w:proofErr w:type="spellStart"/>
      <w:r>
        <w:t>narazie</w:t>
      </w:r>
      <w:proofErr w:type="spellEnd"/>
      <w:r>
        <w:t xml:space="preserve"> wojować ze </w:t>
      </w:r>
      <w:proofErr w:type="spellStart"/>
      <w:r>
        <w:t>wszystkiemi</w:t>
      </w:r>
      <w:proofErr w:type="spellEnd"/>
      <w:r>
        <w:t xml:space="preserve"> propozycjami; zaznaczę tylko, że, zdaniem </w:t>
      </w:r>
      <w:proofErr w:type="spellStart"/>
      <w:r>
        <w:t>mojem</w:t>
      </w:r>
      <w:proofErr w:type="spellEnd"/>
      <w:r>
        <w:t xml:space="preserve">, z podanego spisu 49-ciu wyrazów, spolszczenia potrzebują tylko : </w:t>
      </w:r>
      <w:r>
        <w:rPr>
          <w:rStyle w:val="Teksttreci2Kursywa"/>
        </w:rPr>
        <w:t>auszpik, bajc, beszamel, durszlak</w:t>
      </w:r>
      <w:r>
        <w:t xml:space="preserve"> i </w:t>
      </w:r>
      <w:proofErr w:type="spellStart"/>
      <w:r>
        <w:rPr>
          <w:rStyle w:val="Teksttreci2Kursywa"/>
        </w:rPr>
        <w:t>brytwanna</w:t>
      </w:r>
      <w:proofErr w:type="spellEnd"/>
      <w:r>
        <w:rPr>
          <w:rStyle w:val="Teksttreci2Kursywa"/>
        </w:rPr>
        <w:t>,</w:t>
      </w:r>
      <w:r>
        <w:t xml:space="preserve"> niepotrzebny </w:t>
      </w:r>
      <w:r>
        <w:rPr>
          <w:rStyle w:val="Teksttreci2Kursywa"/>
        </w:rPr>
        <w:t>farsz, garnitur,</w:t>
      </w:r>
      <w:r>
        <w:t xml:space="preserve"> ciekawy jakiś </w:t>
      </w:r>
      <w:proofErr w:type="spellStart"/>
      <w:r>
        <w:rPr>
          <w:rStyle w:val="Teksttreci2Kursywa"/>
        </w:rPr>
        <w:t>kochbudyń</w:t>
      </w:r>
      <w:proofErr w:type="spellEnd"/>
      <w:r>
        <w:rPr>
          <w:rStyle w:val="Teksttreci2Kursywa"/>
        </w:rPr>
        <w:t xml:space="preserve">, mus, </w:t>
      </w:r>
      <w:r>
        <w:t xml:space="preserve">lokalne, widać, </w:t>
      </w:r>
      <w:r>
        <w:rPr>
          <w:rStyle w:val="Teksttreci2Kursywa"/>
        </w:rPr>
        <w:t xml:space="preserve">precle, </w:t>
      </w:r>
      <w:proofErr w:type="spellStart"/>
      <w:r>
        <w:rPr>
          <w:rStyle w:val="Teksttreci2Kursywa"/>
        </w:rPr>
        <w:t>szmory</w:t>
      </w:r>
      <w:proofErr w:type="spellEnd"/>
      <w:r>
        <w:t xml:space="preserve"> i </w:t>
      </w:r>
      <w:proofErr w:type="spellStart"/>
      <w:r>
        <w:rPr>
          <w:rStyle w:val="Teksttreci2Kursywa"/>
        </w:rPr>
        <w:t>zulce</w:t>
      </w:r>
      <w:proofErr w:type="spellEnd"/>
      <w:r>
        <w:rPr>
          <w:rStyle w:val="Teksttreci2Kursywa"/>
        </w:rPr>
        <w:t>,</w:t>
      </w:r>
      <w:r>
        <w:t xml:space="preserve"> ozdobne </w:t>
      </w:r>
      <w:proofErr w:type="spellStart"/>
      <w:r>
        <w:rPr>
          <w:rStyle w:val="Teksttreci2Kursywa"/>
        </w:rPr>
        <w:t>pekelflajsze</w:t>
      </w:r>
      <w:proofErr w:type="spellEnd"/>
      <w:r>
        <w:t xml:space="preserve"> i </w:t>
      </w:r>
      <w:r>
        <w:rPr>
          <w:rStyle w:val="Teksttreci2Kursywa"/>
        </w:rPr>
        <w:t xml:space="preserve">sztokfisze, drelowanie ; </w:t>
      </w:r>
      <w:proofErr w:type="spellStart"/>
      <w:r>
        <w:rPr>
          <w:rStyle w:val="Teksttreci2Kursywa"/>
        </w:rPr>
        <w:t>dąstowanie</w:t>
      </w:r>
      <w:proofErr w:type="spellEnd"/>
      <w:r>
        <w:t xml:space="preserve"> i </w:t>
      </w:r>
      <w:r>
        <w:rPr>
          <w:rStyle w:val="Teksttreci2Kursywa"/>
        </w:rPr>
        <w:t>fasowanie</w:t>
      </w:r>
      <w:r>
        <w:t xml:space="preserve"> pomijam, bo to raczej kuchenne, niż kucharskie kwiecie. Nic ponadto; ba, kiedy szanowna zwolenniczka „grzebania ryczałtem" grozi nam nową </w:t>
      </w:r>
      <w:proofErr w:type="spellStart"/>
      <w:r>
        <w:t>serją</w:t>
      </w:r>
      <w:proofErr w:type="spellEnd"/>
      <w:r>
        <w:t xml:space="preserve"> wyrazów = skazańców...</w:t>
      </w:r>
    </w:p>
    <w:p w:rsidR="009D550E" w:rsidRDefault="00380B79">
      <w:pPr>
        <w:pStyle w:val="Teksttreci20"/>
        <w:framePr w:w="6710" w:h="11083" w:hRule="exact" w:wrap="none" w:vAnchor="page" w:hAnchor="page" w:x="846" w:y="490"/>
        <w:shd w:val="clear" w:color="auto" w:fill="auto"/>
        <w:spacing w:after="0" w:line="254" w:lineRule="exact"/>
        <w:ind w:firstLine="560"/>
        <w:jc w:val="both"/>
      </w:pPr>
      <w:r>
        <w:t xml:space="preserve">A jakże spolszczyć te potrzebujące spolszczenia wyrazy? Ba, łatwiej jest krytykować, niż tworzyć; ale ponieważ burzyć bez </w:t>
      </w:r>
      <w:proofErr w:type="spellStart"/>
      <w:r>
        <w:t>przeciwpropozycyj</w:t>
      </w:r>
      <w:proofErr w:type="spellEnd"/>
      <w:r>
        <w:t xml:space="preserve"> nie przystoi, rzucę parę wyrazów bez jakiejkolwiek ambicji twórczej. Otóż:</w:t>
      </w:r>
    </w:p>
    <w:p w:rsidR="009D550E" w:rsidRDefault="00380B79">
      <w:pPr>
        <w:pStyle w:val="Teksttreci20"/>
        <w:framePr w:w="6710" w:h="11083" w:hRule="exact" w:wrap="none" w:vAnchor="page" w:hAnchor="page" w:x="846" w:y="490"/>
        <w:numPr>
          <w:ilvl w:val="0"/>
          <w:numId w:val="3"/>
        </w:numPr>
        <w:shd w:val="clear" w:color="auto" w:fill="auto"/>
        <w:tabs>
          <w:tab w:val="left" w:pos="783"/>
        </w:tabs>
        <w:spacing w:after="0" w:line="254" w:lineRule="exact"/>
        <w:ind w:firstLine="560"/>
        <w:jc w:val="both"/>
      </w:pPr>
      <w:r>
        <w:t xml:space="preserve">49. </w:t>
      </w:r>
      <w:r>
        <w:rPr>
          <w:rStyle w:val="Teksttreci2Kursywa"/>
        </w:rPr>
        <w:t>Auszpik</w:t>
      </w:r>
      <w:r>
        <w:t xml:space="preserve"> — jest to rodzaj galarety, tylko, że galarety </w:t>
      </w:r>
      <w:r>
        <w:rPr>
          <w:rStyle w:val="Teksttreci2Kursywa"/>
        </w:rPr>
        <w:t>zaprawianej</w:t>
      </w:r>
      <w:r>
        <w:t xml:space="preserve"> dodatkami, jak n. p. oliwą i t. d. Pragnąc utrzymać utarty już bezwzględnie wyraz </w:t>
      </w:r>
      <w:r>
        <w:rPr>
          <w:rStyle w:val="Teksttreci2Kursywa"/>
        </w:rPr>
        <w:t>galareta,</w:t>
      </w:r>
      <w:r>
        <w:t xml:space="preserve"> uważałbym, że takie właśnie wyróżnienie przez przymiotnik powinno wystarczyć. Inne galarety (przeźroczyste) zostałyby wprost galaretami; mielibyśmy rybę w galarecie, nóżki w galarecie i t. d. Jeżeli jednak auszpikiem ma być nie sama galareta, lecz cała potrawa, t. j. jeśli nie można mówić n. p. o </w:t>
      </w:r>
      <w:r>
        <w:rPr>
          <w:rStyle w:val="Teksttreci2Kursywa"/>
        </w:rPr>
        <w:t xml:space="preserve">kaczce w auszpiku, </w:t>
      </w:r>
      <w:r>
        <w:t xml:space="preserve">tylko o </w:t>
      </w:r>
      <w:r>
        <w:rPr>
          <w:rStyle w:val="Teksttreci2Kursywa"/>
        </w:rPr>
        <w:t>auszpiku z kaczki,</w:t>
      </w:r>
      <w:r>
        <w:t xml:space="preserve"> to istotnie potrzebna byłaby nazwa specjalna, choćby istniejąca już w formie prowincjalizmu </w:t>
      </w:r>
      <w:r>
        <w:rPr>
          <w:rStyle w:val="Teksttreci2Kursywa"/>
        </w:rPr>
        <w:t>studzienina.</w:t>
      </w:r>
      <w:r>
        <w:t xml:space="preserve"> Wprawdzie odnosi się ona według Słownika Warszawskiego na równi ze </w:t>
      </w:r>
      <w:proofErr w:type="spellStart"/>
      <w:r>
        <w:rPr>
          <w:rStyle w:val="Teksttreci2Kursywa"/>
        </w:rPr>
        <w:t>studzieńcem</w:t>
      </w:r>
      <w:proofErr w:type="spellEnd"/>
      <w:r>
        <w:rPr>
          <w:rStyle w:val="Teksttreci2Kursywa"/>
        </w:rPr>
        <w:t xml:space="preserve"> </w:t>
      </w:r>
      <w:r>
        <w:t xml:space="preserve">i </w:t>
      </w:r>
      <w:proofErr w:type="spellStart"/>
      <w:r>
        <w:rPr>
          <w:rStyle w:val="Teksttreci2Kursywa"/>
        </w:rPr>
        <w:t>studzianką</w:t>
      </w:r>
      <w:proofErr w:type="spellEnd"/>
      <w:r>
        <w:t xml:space="preserve"> do nóżek wieprzowych, ale takie konwencjonalizmy są dopuszczalne; mogłaby oznaczać auszpik, a na zwyczajną galaretę </w:t>
      </w:r>
      <w:proofErr w:type="spellStart"/>
      <w:r>
        <w:t>zużyćby</w:t>
      </w:r>
      <w:proofErr w:type="spellEnd"/>
    </w:p>
    <w:p w:rsidR="009D550E" w:rsidRDefault="00380B79">
      <w:pPr>
        <w:pStyle w:val="Teksttreci80"/>
        <w:framePr w:w="6710" w:h="11083" w:hRule="exact" w:wrap="none" w:vAnchor="page" w:hAnchor="page" w:x="846" w:y="490"/>
        <w:shd w:val="clear" w:color="auto" w:fill="auto"/>
        <w:ind w:left="6020"/>
      </w:pPr>
      <w:r>
        <w:rPr>
          <w:rStyle w:val="Teksttreci8Sylfaen85pt"/>
          <w:b w:val="0"/>
          <w:bCs w:val="0"/>
        </w:rPr>
        <w:t>1</w:t>
      </w:r>
      <w:r>
        <w:t>*</w:t>
      </w:r>
    </w:p>
    <w:p w:rsidR="009D550E" w:rsidRDefault="009D550E">
      <w:pPr>
        <w:rPr>
          <w:sz w:val="2"/>
          <w:szCs w:val="2"/>
        </w:rPr>
        <w:sectPr w:rsidR="009D550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D550E" w:rsidRDefault="00380B79">
      <w:pPr>
        <w:pStyle w:val="Nagweklubstopka0"/>
        <w:framePr w:wrap="none" w:vAnchor="page" w:hAnchor="page" w:x="842" w:y="33"/>
        <w:shd w:val="clear" w:color="auto" w:fill="auto"/>
        <w:spacing w:line="160" w:lineRule="exact"/>
      </w:pPr>
      <w:r>
        <w:lastRenderedPageBreak/>
        <w:t>4</w:t>
      </w:r>
    </w:p>
    <w:p w:rsidR="009D550E" w:rsidRDefault="00380B79">
      <w:pPr>
        <w:pStyle w:val="Nagweklubstopka0"/>
        <w:framePr w:wrap="none" w:vAnchor="page" w:hAnchor="page" w:x="3150" w:y="3"/>
        <w:shd w:val="clear" w:color="auto" w:fill="auto"/>
        <w:spacing w:line="160" w:lineRule="exact"/>
      </w:pPr>
      <w:r>
        <w:t>PORADNIK JĘZYKOWY</w:t>
      </w:r>
    </w:p>
    <w:p w:rsidR="009D550E" w:rsidRDefault="00380B79">
      <w:pPr>
        <w:pStyle w:val="Nagweklubstopka30"/>
        <w:framePr w:wrap="none" w:vAnchor="page" w:hAnchor="page" w:x="7034" w:y="16"/>
        <w:shd w:val="clear" w:color="auto" w:fill="auto"/>
        <w:spacing w:line="160" w:lineRule="exact"/>
      </w:pPr>
      <w:r>
        <w:t>XXIII</w:t>
      </w:r>
    </w:p>
    <w:p w:rsidR="009D550E" w:rsidRDefault="00380B79">
      <w:pPr>
        <w:pStyle w:val="Teksttreci20"/>
        <w:framePr w:w="6730" w:h="10816" w:hRule="exact" w:wrap="none" w:vAnchor="page" w:hAnchor="page" w:x="837" w:y="495"/>
        <w:shd w:val="clear" w:color="auto" w:fill="auto"/>
        <w:spacing w:after="0" w:line="254" w:lineRule="exact"/>
        <w:ind w:firstLine="0"/>
        <w:jc w:val="both"/>
      </w:pPr>
      <w:r>
        <w:t xml:space="preserve">można zręczny nowotwór: </w:t>
      </w:r>
      <w:proofErr w:type="spellStart"/>
      <w:r>
        <w:rPr>
          <w:rStyle w:val="Teksttreci2Kursywa"/>
        </w:rPr>
        <w:t>drżelinę</w:t>
      </w:r>
      <w:proofErr w:type="spellEnd"/>
      <w:r>
        <w:rPr>
          <w:rStyle w:val="Teksttreci2Kursywa"/>
        </w:rPr>
        <w:t>;</w:t>
      </w:r>
      <w:r>
        <w:t xml:space="preserve"> nie jest to jednak, </w:t>
      </w:r>
      <w:proofErr w:type="spellStart"/>
      <w:r>
        <w:t>mojem</w:t>
      </w:r>
      <w:proofErr w:type="spellEnd"/>
      <w:r>
        <w:t xml:space="preserve"> zdaniem, potrzebne.</w:t>
      </w:r>
    </w:p>
    <w:p w:rsidR="009D550E" w:rsidRDefault="00380B79">
      <w:pPr>
        <w:pStyle w:val="Teksttreci20"/>
        <w:framePr w:w="6730" w:h="10816" w:hRule="exact" w:wrap="none" w:vAnchor="page" w:hAnchor="page" w:x="837" w:y="495"/>
        <w:numPr>
          <w:ilvl w:val="0"/>
          <w:numId w:val="3"/>
        </w:numPr>
        <w:shd w:val="clear" w:color="auto" w:fill="auto"/>
        <w:tabs>
          <w:tab w:val="left" w:pos="807"/>
        </w:tabs>
        <w:spacing w:after="0" w:line="254" w:lineRule="exact"/>
        <w:ind w:firstLine="580"/>
        <w:jc w:val="both"/>
      </w:pPr>
      <w:r>
        <w:rPr>
          <w:rStyle w:val="Teksttreci2Kursywa"/>
        </w:rPr>
        <w:t>Baje</w:t>
      </w:r>
      <w:r>
        <w:t xml:space="preserve"> — </w:t>
      </w:r>
      <w:r>
        <w:rPr>
          <w:rStyle w:val="Teksttreci2Kursywa"/>
        </w:rPr>
        <w:t>zaprawą</w:t>
      </w:r>
      <w:r>
        <w:t xml:space="preserve"> właściwie nie jest, bo ta czyni potrawę </w:t>
      </w:r>
      <w:proofErr w:type="spellStart"/>
      <w:r>
        <w:t>zawiesistszą</w:t>
      </w:r>
      <w:proofErr w:type="spellEnd"/>
      <w:r>
        <w:t xml:space="preserve"> ; nie jest i </w:t>
      </w:r>
      <w:r>
        <w:rPr>
          <w:rStyle w:val="Teksttreci2Kursywa"/>
        </w:rPr>
        <w:t>przyprawą,</w:t>
      </w:r>
      <w:r>
        <w:t xml:space="preserve"> bo nie o nadanie smaku tu podobno idzie, tylko o skruszenie mięsa ; mógłby być </w:t>
      </w:r>
      <w:r>
        <w:rPr>
          <w:rStyle w:val="Teksttreci2Kursywa"/>
        </w:rPr>
        <w:t>zalewą,</w:t>
      </w:r>
      <w:r>
        <w:t xml:space="preserve"> ale podobno </w:t>
      </w:r>
      <w:proofErr w:type="spellStart"/>
      <w:r>
        <w:t>tem</w:t>
      </w:r>
      <w:proofErr w:type="spellEnd"/>
      <w:r>
        <w:t xml:space="preserve"> się tylko nakrapia czy smaruje; a więc może </w:t>
      </w:r>
      <w:proofErr w:type="spellStart"/>
      <w:r>
        <w:rPr>
          <w:rStyle w:val="Teksttreci2Kursywa"/>
        </w:rPr>
        <w:t>napuszczka</w:t>
      </w:r>
      <w:proofErr w:type="spellEnd"/>
      <w:r>
        <w:t xml:space="preserve"> w </w:t>
      </w:r>
      <w:proofErr w:type="spellStart"/>
      <w:r>
        <w:t>analogji</w:t>
      </w:r>
      <w:proofErr w:type="spellEnd"/>
      <w:r>
        <w:t xml:space="preserve"> do </w:t>
      </w:r>
      <w:r>
        <w:rPr>
          <w:rStyle w:val="Teksttreci2Kursywa"/>
        </w:rPr>
        <w:t>podpuszczki</w:t>
      </w:r>
      <w:r>
        <w:t xml:space="preserve">? Wreszcie może </w:t>
      </w:r>
      <w:r>
        <w:rPr>
          <w:rStyle w:val="Teksttreci2Kursywa"/>
        </w:rPr>
        <w:t>wytrawa</w:t>
      </w:r>
      <w:r>
        <w:t xml:space="preserve"> albo </w:t>
      </w:r>
      <w:r>
        <w:rPr>
          <w:rStyle w:val="Teksttreci2Kursywa"/>
        </w:rPr>
        <w:t>wy kwas,</w:t>
      </w:r>
      <w:r>
        <w:t xml:space="preserve"> bo tak właśnie nazywa się bajc w stolarstwie i garbarstwie, grając tam analogiczną poniekąd rolę przygotowania tworzywa do dalszej obróbki ?</w:t>
      </w:r>
    </w:p>
    <w:p w:rsidR="009D550E" w:rsidRDefault="00380B79">
      <w:pPr>
        <w:pStyle w:val="Teksttreci20"/>
        <w:framePr w:w="6730" w:h="10816" w:hRule="exact" w:wrap="none" w:vAnchor="page" w:hAnchor="page" w:x="837" w:y="495"/>
        <w:numPr>
          <w:ilvl w:val="0"/>
          <w:numId w:val="3"/>
        </w:numPr>
        <w:shd w:val="clear" w:color="auto" w:fill="auto"/>
        <w:tabs>
          <w:tab w:val="left" w:pos="795"/>
        </w:tabs>
        <w:spacing w:after="0" w:line="254" w:lineRule="exact"/>
        <w:ind w:firstLine="580"/>
        <w:jc w:val="both"/>
      </w:pPr>
      <w:r>
        <w:rPr>
          <w:rStyle w:val="Teksttreci2Kursywa"/>
        </w:rPr>
        <w:t>Beszamel</w:t>
      </w:r>
      <w:r>
        <w:t xml:space="preserve"> — skoro to nazwisko, to powinniśmy je zatrzymać, tylko nie w formie </w:t>
      </w:r>
      <w:r>
        <w:rPr>
          <w:rStyle w:val="Teksttreci2Kursywa"/>
        </w:rPr>
        <w:t xml:space="preserve">sos (podlewa) </w:t>
      </w:r>
      <w:r>
        <w:rPr>
          <w:rStyle w:val="Teksttreci2Kursywa"/>
          <w:lang w:val="fr-FR" w:eastAsia="fr-FR" w:bidi="fr-FR"/>
        </w:rPr>
        <w:t>Béchamela,</w:t>
      </w:r>
      <w:r>
        <w:rPr>
          <w:lang w:val="fr-FR" w:eastAsia="fr-FR" w:bidi="fr-FR"/>
        </w:rPr>
        <w:t xml:space="preserve"> </w:t>
      </w:r>
      <w:r>
        <w:t xml:space="preserve">lecz </w:t>
      </w:r>
      <w:r>
        <w:rPr>
          <w:rStyle w:val="Teksttreci2Kursywa"/>
        </w:rPr>
        <w:t xml:space="preserve">sos </w:t>
      </w:r>
      <w:proofErr w:type="spellStart"/>
      <w:r>
        <w:rPr>
          <w:rStyle w:val="Teksttreci2Kursywa"/>
        </w:rPr>
        <w:t>beszamelowski</w:t>
      </w:r>
      <w:proofErr w:type="spellEnd"/>
      <w:r>
        <w:rPr>
          <w:rStyle w:val="Teksttreci2Kursywa"/>
        </w:rPr>
        <w:t>. System</w:t>
      </w:r>
      <w:r>
        <w:t xml:space="preserve"> jest bowiem tylko Kopernika, </w:t>
      </w:r>
      <w:r>
        <w:rPr>
          <w:rStyle w:val="Teksttreci2Kursywa"/>
        </w:rPr>
        <w:t>prawo</w:t>
      </w:r>
      <w:r>
        <w:t xml:space="preserve"> Ohma, ale </w:t>
      </w:r>
      <w:r>
        <w:rPr>
          <w:rStyle w:val="Teksttreci2Kursywa"/>
        </w:rPr>
        <w:t>rurka</w:t>
      </w:r>
      <w:r>
        <w:t xml:space="preserve"> rentgenowska.</w:t>
      </w:r>
    </w:p>
    <w:p w:rsidR="009D550E" w:rsidRDefault="00380B79">
      <w:pPr>
        <w:pStyle w:val="Teksttreci20"/>
        <w:framePr w:w="6730" w:h="10816" w:hRule="exact" w:wrap="none" w:vAnchor="page" w:hAnchor="page" w:x="837" w:y="495"/>
        <w:numPr>
          <w:ilvl w:val="0"/>
          <w:numId w:val="4"/>
        </w:numPr>
        <w:shd w:val="clear" w:color="auto" w:fill="auto"/>
        <w:tabs>
          <w:tab w:val="left" w:pos="802"/>
        </w:tabs>
        <w:spacing w:after="0" w:line="254" w:lineRule="exact"/>
        <w:ind w:firstLine="580"/>
        <w:jc w:val="both"/>
      </w:pPr>
      <w:proofErr w:type="spellStart"/>
      <w:r>
        <w:rPr>
          <w:rStyle w:val="Teksttreci2Kursywa"/>
        </w:rPr>
        <w:t>Brjosze</w:t>
      </w:r>
      <w:proofErr w:type="spellEnd"/>
      <w:r>
        <w:t xml:space="preserve"> — Słownik mówi, że to są „ciastka drożdżowe w lepszym gatunku", a więc nie wiele mówi. Jest to, jak widać, jeden ze stu tysięcy gatunków ciastek, — czy koniecznie ma mieć nazwę własną? Mogą pozostać takie ciastka </w:t>
      </w:r>
      <w:r>
        <w:rPr>
          <w:rStyle w:val="Teksttreci2Kursywa"/>
        </w:rPr>
        <w:t xml:space="preserve">ciastkami </w:t>
      </w:r>
      <w:proofErr w:type="spellStart"/>
      <w:r>
        <w:rPr>
          <w:rStyle w:val="Teksttreci2Kursywa"/>
        </w:rPr>
        <w:t>opiekanemi</w:t>
      </w:r>
      <w:proofErr w:type="spellEnd"/>
      <w:r>
        <w:rPr>
          <w:rStyle w:val="Teksttreci2Kursywa"/>
        </w:rPr>
        <w:t>,</w:t>
      </w:r>
      <w:r>
        <w:t xml:space="preserve"> jeśli w przeciwieństwie do innych je się opieka. Wprost </w:t>
      </w:r>
      <w:proofErr w:type="spellStart"/>
      <w:r>
        <w:rPr>
          <w:rStyle w:val="Teksttreci2Kursywa"/>
        </w:rPr>
        <w:t>opiekankami</w:t>
      </w:r>
      <w:proofErr w:type="spellEnd"/>
      <w:r>
        <w:t xml:space="preserve"> bałbym się ich nazwać, gdyż wiele innych jeszcze rzeczy zapewne się opieka.</w:t>
      </w:r>
    </w:p>
    <w:p w:rsidR="009D550E" w:rsidRDefault="00380B79">
      <w:pPr>
        <w:pStyle w:val="Teksttreci20"/>
        <w:framePr w:w="6730" w:h="10816" w:hRule="exact" w:wrap="none" w:vAnchor="page" w:hAnchor="page" w:x="837" w:y="495"/>
        <w:numPr>
          <w:ilvl w:val="0"/>
          <w:numId w:val="4"/>
        </w:numPr>
        <w:shd w:val="clear" w:color="auto" w:fill="auto"/>
        <w:tabs>
          <w:tab w:val="left" w:pos="802"/>
        </w:tabs>
        <w:spacing w:after="0" w:line="254" w:lineRule="exact"/>
        <w:ind w:firstLine="580"/>
        <w:jc w:val="both"/>
      </w:pPr>
      <w:proofErr w:type="spellStart"/>
      <w:r>
        <w:rPr>
          <w:rStyle w:val="Teksttreci2Kursywa"/>
        </w:rPr>
        <w:t>Brytwanna</w:t>
      </w:r>
      <w:proofErr w:type="spellEnd"/>
      <w:r>
        <w:rPr>
          <w:rStyle w:val="Teksttreci2Kursywa"/>
        </w:rPr>
        <w:t>.</w:t>
      </w:r>
      <w:r>
        <w:t xml:space="preserve"> Wyszukiwać </w:t>
      </w:r>
      <w:r>
        <w:rPr>
          <w:rStyle w:val="Teksttreci2Kursywa"/>
        </w:rPr>
        <w:t>nowotworu</w:t>
      </w:r>
      <w:r>
        <w:t xml:space="preserve"> na </w:t>
      </w:r>
      <w:proofErr w:type="spellStart"/>
      <w:r>
        <w:t>brytwannę</w:t>
      </w:r>
      <w:proofErr w:type="spellEnd"/>
      <w:r>
        <w:t xml:space="preserve"> niema, zdaniem </w:t>
      </w:r>
      <w:proofErr w:type="spellStart"/>
      <w:r>
        <w:t>mojem</w:t>
      </w:r>
      <w:proofErr w:type="spellEnd"/>
      <w:r>
        <w:t xml:space="preserve">, potrzeby. Już przed czterema </w:t>
      </w:r>
      <w:proofErr w:type="spellStart"/>
      <w:r>
        <w:t>zgórą</w:t>
      </w:r>
      <w:proofErr w:type="spellEnd"/>
      <w:r>
        <w:t xml:space="preserve"> wiekami używano w </w:t>
      </w:r>
      <w:proofErr w:type="spellStart"/>
      <w:r>
        <w:t>tem</w:t>
      </w:r>
      <w:proofErr w:type="spellEnd"/>
      <w:r>
        <w:t xml:space="preserve"> znaczeniu, jak czytamy u Brücknera, wyrazu </w:t>
      </w:r>
      <w:r>
        <w:rPr>
          <w:rStyle w:val="Teksttreci2Kursywa"/>
        </w:rPr>
        <w:t xml:space="preserve">panew, panwi; </w:t>
      </w:r>
      <w:r>
        <w:t xml:space="preserve">również cytuje Słownik Warszawski przykłady co do tego z Osińskiego, </w:t>
      </w:r>
      <w:proofErr w:type="spellStart"/>
      <w:r>
        <w:t>Troca</w:t>
      </w:r>
      <w:proofErr w:type="spellEnd"/>
      <w:r>
        <w:t xml:space="preserve">, Wielądki, Otwinowskiego, </w:t>
      </w:r>
      <w:proofErr w:type="spellStart"/>
      <w:r>
        <w:t>Leopolity</w:t>
      </w:r>
      <w:proofErr w:type="spellEnd"/>
      <w:r>
        <w:t xml:space="preserve">. Przypomnijmy sobie teraz tę nazwę, skoro chcemy zastąpić </w:t>
      </w:r>
      <w:proofErr w:type="spellStart"/>
      <w:r>
        <w:t>brytwannę</w:t>
      </w:r>
      <w:proofErr w:type="spellEnd"/>
      <w:r>
        <w:t xml:space="preserve"> ; </w:t>
      </w:r>
      <w:proofErr w:type="spellStart"/>
      <w:r>
        <w:t>pocóż</w:t>
      </w:r>
      <w:proofErr w:type="spellEnd"/>
      <w:r>
        <w:t xml:space="preserve"> obmyślać nowe </w:t>
      </w:r>
      <w:proofErr w:type="spellStart"/>
      <w:r>
        <w:rPr>
          <w:rStyle w:val="Teksttreci2Kursywa"/>
        </w:rPr>
        <w:t>duśnice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prażnice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smażnice</w:t>
      </w:r>
      <w:proofErr w:type="spellEnd"/>
      <w:r>
        <w:rPr>
          <w:rStyle w:val="Teksttreci2Kursywa"/>
        </w:rPr>
        <w:t>,</w:t>
      </w:r>
      <w:r>
        <w:t xml:space="preserve"> zużywając do jednostkowego przedmiotu pierwiastki charakteru ogólniejszego i uzależniając nazwę od zmiennych z natury rzeczy sposobów przygotowywania potraw ? — W ten sposób wyraz znów za jakiś czas stać się może anachronizmem. Prawda, i </w:t>
      </w:r>
      <w:r>
        <w:rPr>
          <w:rStyle w:val="Teksttreci2Kursywa"/>
        </w:rPr>
        <w:t xml:space="preserve">panew </w:t>
      </w:r>
      <w:r>
        <w:t xml:space="preserve">powstała pod wpływem niemieckiego </w:t>
      </w:r>
      <w:proofErr w:type="spellStart"/>
      <w:r>
        <w:rPr>
          <w:rStyle w:val="Teksttreci2Kursywa"/>
        </w:rPr>
        <w:t>Pfanne</w:t>
      </w:r>
      <w:proofErr w:type="spellEnd"/>
      <w:r>
        <w:rPr>
          <w:rStyle w:val="Teksttreci2Kursywa"/>
        </w:rPr>
        <w:t>,</w:t>
      </w:r>
      <w:r>
        <w:t xml:space="preserve"> ale jest to pożyczka prasłowiańska i niemieckość uleciała z niej już dawno; nie wyczuwamy jej, jak nie wyczuwamy w </w:t>
      </w:r>
      <w:r>
        <w:rPr>
          <w:rStyle w:val="Teksttreci2Kursywa"/>
        </w:rPr>
        <w:t>konwi,</w:t>
      </w:r>
      <w:r>
        <w:t xml:space="preserve"> która też od </w:t>
      </w:r>
      <w:proofErr w:type="spellStart"/>
      <w:r>
        <w:rPr>
          <w:rStyle w:val="Teksttreci2Kursywa"/>
        </w:rPr>
        <w:t>Kanne</w:t>
      </w:r>
      <w:proofErr w:type="spellEnd"/>
      <w:r>
        <w:t xml:space="preserve"> pochodzi, a przynajmniej w powinowactwie z nią zostaje.</w:t>
      </w:r>
    </w:p>
    <w:p w:rsidR="009D550E" w:rsidRDefault="00380B79">
      <w:pPr>
        <w:pStyle w:val="Teksttreci20"/>
        <w:framePr w:w="6730" w:h="10816" w:hRule="exact" w:wrap="none" w:vAnchor="page" w:hAnchor="page" w:x="837" w:y="495"/>
        <w:numPr>
          <w:ilvl w:val="0"/>
          <w:numId w:val="5"/>
        </w:numPr>
        <w:shd w:val="clear" w:color="auto" w:fill="auto"/>
        <w:tabs>
          <w:tab w:val="left" w:pos="795"/>
        </w:tabs>
        <w:spacing w:after="0" w:line="254" w:lineRule="exact"/>
        <w:ind w:firstLine="580"/>
        <w:jc w:val="both"/>
      </w:pPr>
      <w:r>
        <w:rPr>
          <w:rStyle w:val="Teksttreci2Kursywa"/>
        </w:rPr>
        <w:t>Drelować,</w:t>
      </w:r>
      <w:r>
        <w:t xml:space="preserve"> a właściwie </w:t>
      </w:r>
      <w:r>
        <w:rPr>
          <w:rStyle w:val="Teksttreci2Kursywa"/>
        </w:rPr>
        <w:t>drylować</w:t>
      </w:r>
      <w:r>
        <w:t xml:space="preserve"> — to według Słownika Warszawskiego </w:t>
      </w:r>
      <w:r>
        <w:rPr>
          <w:rStyle w:val="Teksttreci2Kursywa"/>
        </w:rPr>
        <w:t>wyjmować pestki z owoców.</w:t>
      </w:r>
      <w:r>
        <w:t xml:space="preserve"> Czy </w:t>
      </w:r>
      <w:r>
        <w:rPr>
          <w:rStyle w:val="Teksttreci2Kursywa"/>
        </w:rPr>
        <w:t>wydrążanie</w:t>
      </w:r>
      <w:r>
        <w:t xml:space="preserve"> to zastąpi ? Sądzę, że nie; </w:t>
      </w:r>
      <w:proofErr w:type="spellStart"/>
      <w:r>
        <w:t>nietylko</w:t>
      </w:r>
      <w:proofErr w:type="spellEnd"/>
      <w:r>
        <w:t xml:space="preserve"> się bowiem pestki usuwa, ale usuwa się często i większość miąższu dla nadziania, a nawet drąży się owoc istotnie n. p. gdy się z ziemniaków drobne kulki wykrawa; drążenie może być </w:t>
      </w:r>
      <w:proofErr w:type="spellStart"/>
      <w:r>
        <w:t>dwuznacznem</w:t>
      </w:r>
      <w:proofErr w:type="spellEnd"/>
      <w:r>
        <w:t xml:space="preserve"> ; czy wobec tego nie lepsze wyraźne drylowanie ? </w:t>
      </w:r>
      <w:proofErr w:type="spellStart"/>
      <w:r>
        <w:t>Jużby</w:t>
      </w:r>
      <w:proofErr w:type="spellEnd"/>
      <w:r>
        <w:t xml:space="preserve"> wyraźniejsza była inna propozycja ankiety: </w:t>
      </w:r>
      <w:proofErr w:type="spellStart"/>
      <w:r>
        <w:rPr>
          <w:rStyle w:val="Teksttreci2Kursywa"/>
        </w:rPr>
        <w:t>pestkowanie</w:t>
      </w:r>
      <w:proofErr w:type="spellEnd"/>
      <w:r>
        <w:rPr>
          <w:rStyle w:val="Teksttreci2Kursywa"/>
        </w:rPr>
        <w:t>,</w:t>
      </w:r>
      <w:r>
        <w:t xml:space="preserve"> bo choć to dotychczas wyraz nieużywany, ale jasno się tłumaczy.</w:t>
      </w:r>
    </w:p>
    <w:p w:rsidR="009D550E" w:rsidRDefault="00380B79">
      <w:pPr>
        <w:pStyle w:val="Teksttreci20"/>
        <w:framePr w:w="6730" w:h="10816" w:hRule="exact" w:wrap="none" w:vAnchor="page" w:hAnchor="page" w:x="837" w:y="495"/>
        <w:numPr>
          <w:ilvl w:val="0"/>
          <w:numId w:val="5"/>
        </w:numPr>
        <w:shd w:val="clear" w:color="auto" w:fill="auto"/>
        <w:tabs>
          <w:tab w:val="left" w:pos="898"/>
        </w:tabs>
        <w:spacing w:after="0" w:line="254" w:lineRule="exact"/>
        <w:ind w:firstLine="580"/>
        <w:jc w:val="both"/>
      </w:pPr>
      <w:proofErr w:type="spellStart"/>
      <w:r>
        <w:rPr>
          <w:rStyle w:val="Teksttreci2Kursywa"/>
        </w:rPr>
        <w:t>Druszlak</w:t>
      </w:r>
      <w:proofErr w:type="spellEnd"/>
      <w:r>
        <w:t xml:space="preserve"> — lepiej durszlak; raczej </w:t>
      </w:r>
      <w:proofErr w:type="spellStart"/>
      <w:r>
        <w:rPr>
          <w:rStyle w:val="Teksttreci2Kursywa"/>
        </w:rPr>
        <w:t>odcednik</w:t>
      </w:r>
      <w:proofErr w:type="spellEnd"/>
      <w:r>
        <w:t xml:space="preserve"> nie </w:t>
      </w:r>
      <w:r>
        <w:rPr>
          <w:rStyle w:val="Teksttreci2Kursywa"/>
        </w:rPr>
        <w:t>cedzik,</w:t>
      </w:r>
      <w:r>
        <w:t xml:space="preserve"> gdyż płyn się przez niego </w:t>
      </w:r>
      <w:r>
        <w:rPr>
          <w:rStyle w:val="Teksttreci2Kursywa"/>
        </w:rPr>
        <w:t>odcedza</w:t>
      </w:r>
      <w:r>
        <w:t xml:space="preserve"> ; cedzik — to prędzej filtr.</w:t>
      </w:r>
    </w:p>
    <w:p w:rsidR="009D550E" w:rsidRDefault="009D550E">
      <w:pPr>
        <w:rPr>
          <w:sz w:val="2"/>
          <w:szCs w:val="2"/>
        </w:rPr>
        <w:sectPr w:rsidR="009D550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D550E" w:rsidRDefault="009D550E">
      <w:pPr>
        <w:rPr>
          <w:sz w:val="2"/>
          <w:szCs w:val="2"/>
        </w:rPr>
      </w:pPr>
    </w:p>
    <w:p w:rsidR="009D550E" w:rsidRDefault="00380B79">
      <w:pPr>
        <w:pStyle w:val="Nagweklubstopka0"/>
        <w:framePr w:wrap="none" w:vAnchor="page" w:hAnchor="page" w:x="3172" w:y="13"/>
        <w:shd w:val="clear" w:color="auto" w:fill="auto"/>
        <w:spacing w:line="160" w:lineRule="exact"/>
      </w:pPr>
      <w:r>
        <w:t>PORADNIK JĘZYKOWY</w:t>
      </w:r>
    </w:p>
    <w:p w:rsidR="009D550E" w:rsidRDefault="00380B79">
      <w:pPr>
        <w:pStyle w:val="Nagweklubstopka0"/>
        <w:framePr w:wrap="none" w:vAnchor="page" w:hAnchor="page" w:x="7415" w:y="40"/>
        <w:shd w:val="clear" w:color="auto" w:fill="auto"/>
        <w:spacing w:line="160" w:lineRule="exact"/>
      </w:pPr>
      <w:r>
        <w:t>5</w:t>
      </w:r>
    </w:p>
    <w:p w:rsidR="009D550E" w:rsidRDefault="00380B79">
      <w:pPr>
        <w:pStyle w:val="Nagweklubstopka30"/>
        <w:framePr w:wrap="none" w:vAnchor="page" w:hAnchor="page" w:x="834" w:y="37"/>
        <w:shd w:val="clear" w:color="auto" w:fill="auto"/>
        <w:spacing w:line="160" w:lineRule="exact"/>
      </w:pPr>
      <w:r>
        <w:t>XXIII</w:t>
      </w:r>
    </w:p>
    <w:p w:rsidR="009D550E" w:rsidRDefault="00380B79">
      <w:pPr>
        <w:pStyle w:val="Teksttreci20"/>
        <w:framePr w:w="6706" w:h="10816" w:hRule="exact" w:wrap="none" w:vAnchor="page" w:hAnchor="page" w:x="849" w:y="499"/>
        <w:shd w:val="clear" w:color="auto" w:fill="auto"/>
        <w:spacing w:after="0" w:line="254" w:lineRule="exact"/>
        <w:ind w:firstLine="560"/>
        <w:jc w:val="both"/>
      </w:pPr>
      <w:r>
        <w:t xml:space="preserve">12. </w:t>
      </w:r>
      <w:r>
        <w:rPr>
          <w:rStyle w:val="Teksttreci2Kursywa"/>
        </w:rPr>
        <w:t>Farsz</w:t>
      </w:r>
      <w:r>
        <w:t xml:space="preserve"> — zawsze się nazywa </w:t>
      </w:r>
      <w:r>
        <w:rPr>
          <w:rStyle w:val="Teksttreci2Kursywa"/>
        </w:rPr>
        <w:t>nadzieniem,</w:t>
      </w:r>
      <w:r>
        <w:t xml:space="preserve"> nie </w:t>
      </w:r>
      <w:r>
        <w:rPr>
          <w:rStyle w:val="Teksttreci2Kursywa"/>
        </w:rPr>
        <w:t>nadzianiem</w:t>
      </w:r>
      <w:r>
        <w:t xml:space="preserve"> ; nadzianie — to czynność. Może to i niepotrzebne rozróżnianie, ale istnieje w języku. Mamy </w:t>
      </w:r>
      <w:proofErr w:type="spellStart"/>
      <w:r>
        <w:t>tosamo</w:t>
      </w:r>
      <w:proofErr w:type="spellEnd"/>
      <w:r>
        <w:t xml:space="preserve"> w </w:t>
      </w:r>
      <w:r>
        <w:rPr>
          <w:rStyle w:val="Teksttreci2Kursywa"/>
        </w:rPr>
        <w:t>nasienie</w:t>
      </w:r>
      <w:r>
        <w:t xml:space="preserve"> i </w:t>
      </w:r>
      <w:r>
        <w:rPr>
          <w:rStyle w:val="Teksttreci2Kursywa"/>
        </w:rPr>
        <w:t>sianie, pienie</w:t>
      </w:r>
      <w:r>
        <w:t xml:space="preserve"> i </w:t>
      </w:r>
      <w:r>
        <w:rPr>
          <w:rStyle w:val="Teksttreci2Kursywa"/>
        </w:rPr>
        <w:t>pianie.</w:t>
      </w:r>
    </w:p>
    <w:p w:rsidR="009D550E" w:rsidRDefault="00380B79">
      <w:pPr>
        <w:pStyle w:val="Teksttreci20"/>
        <w:framePr w:w="6706" w:h="10816" w:hRule="exact" w:wrap="none" w:vAnchor="page" w:hAnchor="page" w:x="849" w:y="499"/>
        <w:shd w:val="clear" w:color="auto" w:fill="auto"/>
        <w:spacing w:after="0" w:line="254" w:lineRule="exact"/>
        <w:ind w:firstLine="560"/>
        <w:jc w:val="both"/>
      </w:pPr>
      <w:r>
        <w:rPr>
          <w:lang w:val="ru-RU" w:eastAsia="ru-RU" w:bidi="ru-RU"/>
        </w:rPr>
        <w:t xml:space="preserve">13/14. </w:t>
      </w:r>
      <w:r>
        <w:rPr>
          <w:rStyle w:val="Teksttreci2Kursywa"/>
        </w:rPr>
        <w:t>Garnitur. —</w:t>
      </w:r>
      <w:r>
        <w:t xml:space="preserve"> Proponowana </w:t>
      </w:r>
      <w:r>
        <w:rPr>
          <w:rStyle w:val="Teksttreci2Kursywa"/>
        </w:rPr>
        <w:t>dostawka</w:t>
      </w:r>
      <w:r>
        <w:t xml:space="preserve"> jest, zdaniem </w:t>
      </w:r>
      <w:proofErr w:type="spellStart"/>
      <w:r>
        <w:t>mojem</w:t>
      </w:r>
      <w:proofErr w:type="spellEnd"/>
      <w:r>
        <w:t xml:space="preserve">, niemożliwa, gdyż nic się tu do niczego nie dostawia; to coś, jak </w:t>
      </w:r>
      <w:r>
        <w:rPr>
          <w:rStyle w:val="Teksttreci2Kursywa"/>
        </w:rPr>
        <w:t xml:space="preserve">przystawka = </w:t>
      </w:r>
      <w:r>
        <w:rPr>
          <w:rStyle w:val="Teksttreci2Kursywa"/>
          <w:lang w:val="fr-FR" w:eastAsia="fr-FR" w:bidi="fr-FR"/>
        </w:rPr>
        <w:t>entremets,</w:t>
      </w:r>
      <w:r>
        <w:rPr>
          <w:lang w:val="fr-FR" w:eastAsia="fr-FR" w:bidi="fr-FR"/>
        </w:rPr>
        <w:t xml:space="preserve"> </w:t>
      </w:r>
      <w:r>
        <w:t xml:space="preserve">choć ta ma przynajmniej tradycję za sobą, no, i nieco przenośni, jak objaśnia Słownik Warszawski ; </w:t>
      </w:r>
      <w:r>
        <w:rPr>
          <w:rStyle w:val="Teksttreci2Kursywa"/>
        </w:rPr>
        <w:t>dostawka</w:t>
      </w:r>
      <w:r>
        <w:t xml:space="preserve"> pozbawiona jest tych plusów, a ponadto i — sensu. Raczej już </w:t>
      </w:r>
      <w:proofErr w:type="spellStart"/>
      <w:r>
        <w:t>zdecydowaćby</w:t>
      </w:r>
      <w:proofErr w:type="spellEnd"/>
      <w:r>
        <w:t xml:space="preserve"> się można na </w:t>
      </w:r>
      <w:r>
        <w:rPr>
          <w:rStyle w:val="Teksttreci2Kursywa"/>
        </w:rPr>
        <w:t>przydawkę;</w:t>
      </w:r>
      <w:r>
        <w:t xml:space="preserve"> tego to samego pokroju wyraz, ale istnieje w języku, choć wyszedł już z obiegu ; mógłby snadnie zastąpić narzucające tu się, ale zbyt obszerne, </w:t>
      </w:r>
      <w:r>
        <w:rPr>
          <w:rStyle w:val="Teksttreci2Kursywa"/>
        </w:rPr>
        <w:t>dodatki.</w:t>
      </w:r>
      <w:r>
        <w:t xml:space="preserve"> Brak będzie czasownika wprawdzie, ale to nieszczęściem nie jest: zamiast </w:t>
      </w:r>
      <w:r>
        <w:rPr>
          <w:rStyle w:val="Teksttreci2Kursywa"/>
        </w:rPr>
        <w:t>ugarniruj pieczeń,</w:t>
      </w:r>
      <w:r>
        <w:t xml:space="preserve"> można przecież powiedzieć : </w:t>
      </w:r>
      <w:r>
        <w:rPr>
          <w:rStyle w:val="Teksttreci2Kursywa"/>
        </w:rPr>
        <w:t>ułóż przydawki do pieczeni. Przybranie,</w:t>
      </w:r>
      <w:r>
        <w:t xml:space="preserve"> to rzeczywiście co innego. Jeżeli to pań nie zadowoli, to wolałbym pozostać przy </w:t>
      </w:r>
      <w:r>
        <w:rPr>
          <w:rStyle w:val="Teksttreci2Kursywa"/>
        </w:rPr>
        <w:t>garniturze,</w:t>
      </w:r>
      <w:r>
        <w:t xml:space="preserve"> niż leźć w bezsensowne </w:t>
      </w:r>
      <w:r>
        <w:rPr>
          <w:rStyle w:val="Teksttreci2Kursywa"/>
        </w:rPr>
        <w:t>dostawki.</w:t>
      </w:r>
    </w:p>
    <w:p w:rsidR="009D550E" w:rsidRDefault="00380B79">
      <w:pPr>
        <w:pStyle w:val="Teksttreci20"/>
        <w:framePr w:w="6706" w:h="10816" w:hRule="exact" w:wrap="none" w:vAnchor="page" w:hAnchor="page" w:x="849" w:y="499"/>
        <w:shd w:val="clear" w:color="auto" w:fill="auto"/>
        <w:spacing w:after="0" w:line="254" w:lineRule="exact"/>
        <w:ind w:firstLine="560"/>
        <w:jc w:val="both"/>
      </w:pPr>
      <w:r>
        <w:t xml:space="preserve">16. </w:t>
      </w:r>
      <w:proofErr w:type="spellStart"/>
      <w:r>
        <w:rPr>
          <w:rStyle w:val="Teksttreci2Kursywa"/>
        </w:rPr>
        <w:t>Kochbudyń</w:t>
      </w:r>
      <w:proofErr w:type="spellEnd"/>
      <w:r>
        <w:t xml:space="preserve"> — to oczywiście niemożliwe złożenie w polszczyźnie, ale tłumaczy się jasno jako </w:t>
      </w:r>
      <w:r>
        <w:rPr>
          <w:rStyle w:val="Teksttreci2Kursywa"/>
        </w:rPr>
        <w:t>budyń gotowany.</w:t>
      </w:r>
      <w:r>
        <w:t xml:space="preserve"> Sam </w:t>
      </w:r>
      <w:r>
        <w:rPr>
          <w:rStyle w:val="Teksttreci2Kursywa"/>
        </w:rPr>
        <w:t>budyń</w:t>
      </w:r>
      <w:r>
        <w:t xml:space="preserve"> — </w:t>
      </w:r>
      <w:r>
        <w:rPr>
          <w:lang w:val="fr-FR" w:eastAsia="fr-FR" w:bidi="fr-FR"/>
        </w:rPr>
        <w:t xml:space="preserve">pudding </w:t>
      </w:r>
      <w:r>
        <w:t>angielski — jest bardzo stary i powinien pozostać.</w:t>
      </w:r>
    </w:p>
    <w:p w:rsidR="009D550E" w:rsidRDefault="00380B79">
      <w:pPr>
        <w:pStyle w:val="Teksttreci20"/>
        <w:framePr w:w="6706" w:h="10816" w:hRule="exact" w:wrap="none" w:vAnchor="page" w:hAnchor="page" w:x="849" w:y="499"/>
        <w:shd w:val="clear" w:color="auto" w:fill="auto"/>
        <w:spacing w:after="0" w:line="254" w:lineRule="exact"/>
        <w:ind w:firstLine="560"/>
        <w:jc w:val="both"/>
      </w:pPr>
      <w:r>
        <w:t xml:space="preserve">25. </w:t>
      </w:r>
      <w:r>
        <w:rPr>
          <w:rStyle w:val="Teksttreci2Kursywa"/>
        </w:rPr>
        <w:t>Mus</w:t>
      </w:r>
      <w:r>
        <w:t xml:space="preserve"> nie </w:t>
      </w:r>
      <w:r w:rsidRPr="004F4E3D">
        <w:rPr>
          <w:lang w:eastAsia="en-US" w:bidi="en-US"/>
        </w:rPr>
        <w:t xml:space="preserve">muss. </w:t>
      </w:r>
      <w:r>
        <w:t xml:space="preserve">— Tu i </w:t>
      </w:r>
      <w:r>
        <w:rPr>
          <w:rStyle w:val="Teksttreci2Kursywa"/>
        </w:rPr>
        <w:t>pianka</w:t>
      </w:r>
      <w:r>
        <w:t xml:space="preserve"> i </w:t>
      </w:r>
      <w:r>
        <w:rPr>
          <w:rStyle w:val="Teksttreci2Kursywa"/>
        </w:rPr>
        <w:t>szum</w:t>
      </w:r>
      <w:r>
        <w:t xml:space="preserve"> są dobre; ostatni jednak budzi niemiłe skojarzenia myślowe, bo to w gruncie rzeczy — szumowiny. Dlatego pianka byłaby odpowiedniejsza, Trudności żadnej nie wywoła, bo mówić </w:t>
      </w:r>
      <w:r>
        <w:rPr>
          <w:rStyle w:val="Teksttreci2Kursywa"/>
        </w:rPr>
        <w:t>pianka owocowa, jabłeczna</w:t>
      </w:r>
      <w:r>
        <w:t xml:space="preserve"> nikt przecie nie będzie ; wystarczy zupełnie </w:t>
      </w:r>
      <w:r>
        <w:rPr>
          <w:rStyle w:val="Teksttreci2Kursywa"/>
        </w:rPr>
        <w:t>pianka jabłkowa.</w:t>
      </w:r>
    </w:p>
    <w:p w:rsidR="009D550E" w:rsidRDefault="00380B79">
      <w:pPr>
        <w:pStyle w:val="Teksttreci20"/>
        <w:framePr w:w="6706" w:h="10816" w:hRule="exact" w:wrap="none" w:vAnchor="page" w:hAnchor="page" w:x="849" w:y="499"/>
        <w:shd w:val="clear" w:color="auto" w:fill="auto"/>
        <w:spacing w:after="0" w:line="254" w:lineRule="exact"/>
        <w:ind w:firstLine="560"/>
        <w:jc w:val="both"/>
      </w:pPr>
      <w:r>
        <w:t xml:space="preserve">27. </w:t>
      </w:r>
      <w:proofErr w:type="spellStart"/>
      <w:r>
        <w:rPr>
          <w:rStyle w:val="Teksttreci2Kursywa"/>
        </w:rPr>
        <w:t>Pekelflajsz</w:t>
      </w:r>
      <w:proofErr w:type="spellEnd"/>
      <w:r>
        <w:rPr>
          <w:rStyle w:val="Teksttreci2Kursywa"/>
        </w:rPr>
        <w:t>,</w:t>
      </w:r>
      <w:r>
        <w:t xml:space="preserve"> częściej </w:t>
      </w:r>
      <w:proofErr w:type="spellStart"/>
      <w:r>
        <w:t>pekeflajsz</w:t>
      </w:r>
      <w:proofErr w:type="spellEnd"/>
      <w:r>
        <w:t xml:space="preserve">. — Dawną nazwą jest tu </w:t>
      </w:r>
      <w:proofErr w:type="spellStart"/>
      <w:r>
        <w:rPr>
          <w:rStyle w:val="Teksttreci2Kursywa"/>
        </w:rPr>
        <w:t>zasolonka</w:t>
      </w:r>
      <w:proofErr w:type="spellEnd"/>
      <w:r>
        <w:t xml:space="preserve"> (cytaty z Haura i </w:t>
      </w:r>
      <w:proofErr w:type="spellStart"/>
      <w:r>
        <w:t>Troca</w:t>
      </w:r>
      <w:proofErr w:type="spellEnd"/>
      <w:r>
        <w:t xml:space="preserve"> w Słowniku Warszawskim) i tę powinniśmy wskrzesić. </w:t>
      </w:r>
      <w:proofErr w:type="spellStart"/>
      <w:r>
        <w:t>Możnaby</w:t>
      </w:r>
      <w:proofErr w:type="spellEnd"/>
      <w:r>
        <w:t xml:space="preserve"> to wprawdzie skrócić na </w:t>
      </w:r>
      <w:r>
        <w:rPr>
          <w:rStyle w:val="Teksttreci2Kursywa"/>
        </w:rPr>
        <w:t>solonkę,</w:t>
      </w:r>
      <w:r>
        <w:t xml:space="preserve"> jak często postępuje język w podobnych przypadkach, byleby w rozwiniętych formach mówić o mięsie </w:t>
      </w:r>
      <w:proofErr w:type="spellStart"/>
      <w:r>
        <w:rPr>
          <w:rStyle w:val="Teksttreci2Kursywa"/>
        </w:rPr>
        <w:t>zasolonem</w:t>
      </w:r>
      <w:proofErr w:type="spellEnd"/>
      <w:r>
        <w:rPr>
          <w:rStyle w:val="Teksttreci2Kursywa"/>
        </w:rPr>
        <w:t>,</w:t>
      </w:r>
      <w:r>
        <w:t xml:space="preserve"> bo to co innego, niż </w:t>
      </w:r>
      <w:r>
        <w:rPr>
          <w:rStyle w:val="Teksttreci2Kursywa"/>
        </w:rPr>
        <w:t>solone.</w:t>
      </w:r>
    </w:p>
    <w:p w:rsidR="009D550E" w:rsidRDefault="00380B79">
      <w:pPr>
        <w:pStyle w:val="Teksttreci20"/>
        <w:framePr w:w="6706" w:h="10816" w:hRule="exact" w:wrap="none" w:vAnchor="page" w:hAnchor="page" w:x="849" w:y="499"/>
        <w:shd w:val="clear" w:color="auto" w:fill="auto"/>
        <w:spacing w:after="0" w:line="254" w:lineRule="exact"/>
        <w:ind w:firstLine="560"/>
        <w:jc w:val="both"/>
      </w:pPr>
      <w:r>
        <w:t xml:space="preserve">30. </w:t>
      </w:r>
      <w:r>
        <w:rPr>
          <w:rStyle w:val="Teksttreci2Kursywa"/>
        </w:rPr>
        <w:t>Precle</w:t>
      </w:r>
      <w:r>
        <w:t xml:space="preserve"> — to wytwór zaborów niemieckich, jak n. p. </w:t>
      </w:r>
      <w:proofErr w:type="spellStart"/>
      <w:r>
        <w:rPr>
          <w:rStyle w:val="Teksttreci2Kursywa"/>
        </w:rPr>
        <w:t>sztangliki</w:t>
      </w:r>
      <w:proofErr w:type="spellEnd"/>
      <w:r>
        <w:rPr>
          <w:rStyle w:val="Teksttreci2Kursywa"/>
        </w:rPr>
        <w:t xml:space="preserve">. </w:t>
      </w:r>
      <w:r>
        <w:t xml:space="preserve">Oczywiście, że </w:t>
      </w:r>
      <w:r>
        <w:rPr>
          <w:rStyle w:val="Teksttreci2Kursywa"/>
        </w:rPr>
        <w:t>obwarzanki</w:t>
      </w:r>
      <w:r>
        <w:t xml:space="preserve"> tu wystarczą, a tam, gdzie rozróżnianie będzie potrzebne, n. p. w piekarni, można je zwać </w:t>
      </w:r>
      <w:r>
        <w:rPr>
          <w:rStyle w:val="Teksttreci2Kursywa"/>
        </w:rPr>
        <w:t>ósemkami.</w:t>
      </w:r>
    </w:p>
    <w:p w:rsidR="009D550E" w:rsidRDefault="00380B79">
      <w:pPr>
        <w:pStyle w:val="Teksttreci20"/>
        <w:framePr w:w="6706" w:h="10816" w:hRule="exact" w:wrap="none" w:vAnchor="page" w:hAnchor="page" w:x="849" w:y="499"/>
        <w:shd w:val="clear" w:color="auto" w:fill="auto"/>
        <w:spacing w:after="0" w:line="254" w:lineRule="exact"/>
        <w:ind w:firstLine="560"/>
        <w:jc w:val="both"/>
      </w:pPr>
      <w:r>
        <w:t xml:space="preserve">43. </w:t>
      </w:r>
      <w:proofErr w:type="spellStart"/>
      <w:r>
        <w:rPr>
          <w:rStyle w:val="Teksttreci2Kursywa"/>
        </w:rPr>
        <w:t>Szmor</w:t>
      </w:r>
      <w:proofErr w:type="spellEnd"/>
      <w:r>
        <w:rPr>
          <w:rStyle w:val="Teksttreci2Kursywa"/>
        </w:rPr>
        <w:t>.</w:t>
      </w:r>
      <w:r>
        <w:t xml:space="preserve"> — To też coś lokalnego; ale jeśli to legumina, to odpowiedniejsza byłaby może nazwa żeńska, n. p. </w:t>
      </w:r>
      <w:r>
        <w:rPr>
          <w:rStyle w:val="Teksttreci2Kursywa"/>
        </w:rPr>
        <w:t>targanka.</w:t>
      </w:r>
      <w:r>
        <w:t xml:space="preserve"> Tylko czy </w:t>
      </w:r>
      <w:proofErr w:type="spellStart"/>
      <w:r>
        <w:t>wogóle</w:t>
      </w:r>
      <w:proofErr w:type="spellEnd"/>
      <w:r>
        <w:t xml:space="preserve"> czasownik ten jest odpowiedni? Targać — to raczej szarpać, niż rwać (jeśli nie o przenośnię idzie). A właśnie język kucharski ma już w </w:t>
      </w:r>
      <w:proofErr w:type="spellStart"/>
      <w:r>
        <w:t>tem</w:t>
      </w:r>
      <w:proofErr w:type="spellEnd"/>
      <w:r>
        <w:t xml:space="preserve"> samem znaczeniu </w:t>
      </w:r>
      <w:r>
        <w:rPr>
          <w:rStyle w:val="Teksttreci2Kursywa"/>
        </w:rPr>
        <w:t>kluski rwane.</w:t>
      </w:r>
      <w:r>
        <w:t xml:space="preserve"> Czyby i tu podobna nazwa n. p. </w:t>
      </w:r>
      <w:r>
        <w:rPr>
          <w:rStyle w:val="Teksttreci2Kursywa"/>
        </w:rPr>
        <w:t>grzanki rwane</w:t>
      </w:r>
      <w:r>
        <w:t xml:space="preserve"> się nie nadała ? Zwłaszcza, że tak </w:t>
      </w:r>
      <w:proofErr w:type="spellStart"/>
      <w:r>
        <w:t>targanice</w:t>
      </w:r>
      <w:proofErr w:type="spellEnd"/>
      <w:r>
        <w:t>, jako i targanka — to słoma podściółkowa dla bydła; mało to ma wspólnego ze smaczną leguminą.</w:t>
      </w:r>
    </w:p>
    <w:p w:rsidR="009D550E" w:rsidRDefault="00380B79">
      <w:pPr>
        <w:pStyle w:val="Teksttreci20"/>
        <w:framePr w:w="6706" w:h="10816" w:hRule="exact" w:wrap="none" w:vAnchor="page" w:hAnchor="page" w:x="849" w:y="499"/>
        <w:shd w:val="clear" w:color="auto" w:fill="auto"/>
        <w:spacing w:after="0" w:line="254" w:lineRule="exact"/>
        <w:ind w:firstLine="560"/>
        <w:jc w:val="both"/>
      </w:pPr>
      <w:r>
        <w:t xml:space="preserve">46. </w:t>
      </w:r>
      <w:r>
        <w:rPr>
          <w:rStyle w:val="Teksttreci2Kursywa"/>
        </w:rPr>
        <w:t>Sztokfisz</w:t>
      </w:r>
      <w:r>
        <w:t xml:space="preserve"> — zupełnie niepotrzebnie na podobieństwo Sztokholmu pisany u nas często przez </w:t>
      </w:r>
      <w:proofErr w:type="spellStart"/>
      <w:r>
        <w:rPr>
          <w:rStyle w:val="Teksttreci2Kursywa"/>
        </w:rPr>
        <w:t>sz</w:t>
      </w:r>
      <w:proofErr w:type="spellEnd"/>
      <w:r>
        <w:rPr>
          <w:rStyle w:val="Teksttreci2Kursywa"/>
        </w:rPr>
        <w:t>,</w:t>
      </w:r>
      <w:r>
        <w:t xml:space="preserve"> jest, naturalnie, wstrętny. Słownik Warszawski nie czyni różnicy między </w:t>
      </w:r>
      <w:proofErr w:type="spellStart"/>
      <w:r>
        <w:rPr>
          <w:rStyle w:val="Teksttreci2Kursywa"/>
        </w:rPr>
        <w:t>stokfiszem</w:t>
      </w:r>
      <w:proofErr w:type="spellEnd"/>
      <w:r>
        <w:rPr>
          <w:rStyle w:val="Teksttreci2Kursywa"/>
        </w:rPr>
        <w:t>, dorszem</w:t>
      </w:r>
      <w:r>
        <w:t xml:space="preserve"> i </w:t>
      </w:r>
      <w:r>
        <w:rPr>
          <w:rStyle w:val="Teksttreci2Kursywa"/>
        </w:rPr>
        <w:t>pomuchlą</w:t>
      </w:r>
      <w:r>
        <w:t xml:space="preserve"> ;</w:t>
      </w:r>
    </w:p>
    <w:p w:rsidR="009D550E" w:rsidRDefault="009D550E">
      <w:pPr>
        <w:rPr>
          <w:sz w:val="2"/>
          <w:szCs w:val="2"/>
        </w:rPr>
        <w:sectPr w:rsidR="009D550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D550E" w:rsidRDefault="00380B79">
      <w:pPr>
        <w:pStyle w:val="Nagweklubstopka30"/>
        <w:framePr w:wrap="none" w:vAnchor="page" w:hAnchor="page" w:x="861" w:y="13"/>
        <w:shd w:val="clear" w:color="auto" w:fill="auto"/>
        <w:spacing w:line="160" w:lineRule="exact"/>
      </w:pPr>
      <w:r>
        <w:lastRenderedPageBreak/>
        <w:t>6</w:t>
      </w:r>
    </w:p>
    <w:p w:rsidR="009D550E" w:rsidRDefault="00380B79">
      <w:pPr>
        <w:pStyle w:val="Nagweklubstopka0"/>
        <w:framePr w:wrap="none" w:vAnchor="page" w:hAnchor="page" w:x="3002" w:y="8"/>
        <w:shd w:val="clear" w:color="auto" w:fill="auto"/>
        <w:spacing w:line="160" w:lineRule="exact"/>
      </w:pPr>
      <w:r>
        <w:t>PORADNIK JĘZYKOWY</w:t>
      </w:r>
    </w:p>
    <w:p w:rsidR="009D550E" w:rsidRDefault="00380B79">
      <w:pPr>
        <w:pStyle w:val="Nagweklubstopka30"/>
        <w:framePr w:wrap="none" w:vAnchor="page" w:hAnchor="page" w:x="7101" w:y="26"/>
        <w:shd w:val="clear" w:color="auto" w:fill="auto"/>
        <w:spacing w:line="160" w:lineRule="exact"/>
      </w:pPr>
      <w:r>
        <w:t>XXIII</w:t>
      </w:r>
    </w:p>
    <w:p w:rsidR="009D550E" w:rsidRDefault="00380B79">
      <w:pPr>
        <w:pStyle w:val="Teksttreci20"/>
        <w:framePr w:w="6720" w:h="1547" w:hRule="exact" w:wrap="none" w:vAnchor="page" w:hAnchor="page" w:x="842" w:y="495"/>
        <w:shd w:val="clear" w:color="auto" w:fill="auto"/>
        <w:spacing w:after="0" w:line="254" w:lineRule="exact"/>
        <w:ind w:firstLine="0"/>
        <w:jc w:val="both"/>
      </w:pPr>
      <w:r>
        <w:t>(</w:t>
      </w:r>
      <w:proofErr w:type="spellStart"/>
      <w:r>
        <w:t>stokfisz</w:t>
      </w:r>
      <w:proofErr w:type="spellEnd"/>
      <w:r>
        <w:t xml:space="preserve"> — jest to dorsz suszony). Wszystko to są nazwy niemieckie ; nic zresztą dziwnego, bo z morzem wiele do czynienia nie mieliśmy. Fantazjować tu </w:t>
      </w:r>
      <w:proofErr w:type="spellStart"/>
      <w:r>
        <w:t>niewarto</w:t>
      </w:r>
      <w:proofErr w:type="spellEnd"/>
      <w:r>
        <w:t xml:space="preserve"> i jeśli lud pomorski nazywa to </w:t>
      </w:r>
      <w:r>
        <w:rPr>
          <w:rStyle w:val="Teksttreci2Kursywa"/>
        </w:rPr>
        <w:t>pomuchlą,</w:t>
      </w:r>
      <w:r>
        <w:t xml:space="preserve"> przyjąć tę nazwę, jako nie rażącą ucha w tym stopniu, co </w:t>
      </w:r>
      <w:proofErr w:type="spellStart"/>
      <w:r>
        <w:t>stokfisz</w:t>
      </w:r>
      <w:proofErr w:type="spellEnd"/>
      <w:r>
        <w:t>, — możemy.</w:t>
      </w:r>
    </w:p>
    <w:p w:rsidR="009D550E" w:rsidRDefault="00380B79">
      <w:pPr>
        <w:pStyle w:val="Teksttreci90"/>
        <w:framePr w:w="6720" w:h="1547" w:hRule="exact" w:wrap="none" w:vAnchor="page" w:hAnchor="page" w:x="842" w:y="495"/>
        <w:shd w:val="clear" w:color="auto" w:fill="auto"/>
        <w:ind w:left="4920" w:firstLine="0"/>
      </w:pPr>
      <w:r>
        <w:t xml:space="preserve">J. </w:t>
      </w:r>
      <w:proofErr w:type="spellStart"/>
      <w:r>
        <w:t>Rzewnicki</w:t>
      </w:r>
      <w:proofErr w:type="spellEnd"/>
      <w:r>
        <w:t>.</w:t>
      </w:r>
    </w:p>
    <w:p w:rsidR="009D550E" w:rsidRDefault="00380B79">
      <w:pPr>
        <w:pStyle w:val="Teksttreci50"/>
        <w:framePr w:w="6720" w:h="1547" w:hRule="exact" w:wrap="none" w:vAnchor="page" w:hAnchor="page" w:x="842" w:y="495"/>
        <w:shd w:val="clear" w:color="auto" w:fill="auto"/>
        <w:spacing w:before="0" w:line="150" w:lineRule="exact"/>
        <w:jc w:val="center"/>
      </w:pPr>
      <w:r>
        <w:t>(Dokończenie nastąpi).</w:t>
      </w:r>
    </w:p>
    <w:p w:rsidR="009D550E" w:rsidRDefault="00380B79">
      <w:pPr>
        <w:pStyle w:val="Nagwek30"/>
        <w:framePr w:w="6720" w:h="8475" w:hRule="exact" w:wrap="none" w:vAnchor="page" w:hAnchor="page" w:x="842" w:y="2844"/>
        <w:numPr>
          <w:ilvl w:val="0"/>
          <w:numId w:val="6"/>
        </w:numPr>
        <w:shd w:val="clear" w:color="auto" w:fill="auto"/>
        <w:tabs>
          <w:tab w:val="left" w:pos="1151"/>
        </w:tabs>
        <w:spacing w:before="0" w:after="92" w:line="240" w:lineRule="exact"/>
        <w:ind w:left="820"/>
        <w:jc w:val="both"/>
      </w:pPr>
      <w:bookmarkStart w:id="1" w:name="bookmark1"/>
      <w:r>
        <w:t>KIEDY I JAK UCZYĆ INTERPUNKCJI?</w:t>
      </w:r>
      <w:bookmarkEnd w:id="1"/>
    </w:p>
    <w:p w:rsidR="009D550E" w:rsidRDefault="00380B79">
      <w:pPr>
        <w:pStyle w:val="Teksttreci20"/>
        <w:framePr w:w="6720" w:h="8475" w:hRule="exact" w:wrap="none" w:vAnchor="page" w:hAnchor="page" w:x="842" w:y="2844"/>
        <w:shd w:val="clear" w:color="auto" w:fill="auto"/>
        <w:spacing w:after="0" w:line="254" w:lineRule="exact"/>
        <w:ind w:firstLine="580"/>
        <w:jc w:val="both"/>
      </w:pPr>
      <w:r>
        <w:t xml:space="preserve">Nie potrzeba być bocianem językowym, albo stetryczałym i nudnym starcem, aby dostrzec, że w dziennikach naszych </w:t>
      </w:r>
      <w:proofErr w:type="spellStart"/>
      <w:r>
        <w:t>przedewszystkiem</w:t>
      </w:r>
      <w:proofErr w:type="spellEnd"/>
      <w:r>
        <w:t xml:space="preserve">, a w piśmiennictwie w ogólności używanie znaków pisarskich jest błędne i często utrudnia czytanie i zrozumienie tekstu. Kiedym raz zapytał korektora jednej z największych drukarni, </w:t>
      </w:r>
      <w:proofErr w:type="spellStart"/>
      <w:r>
        <w:t>jakiemi</w:t>
      </w:r>
      <w:proofErr w:type="spellEnd"/>
      <w:r>
        <w:t xml:space="preserve"> zasadami kieruje się w używaniu znaków pisarskich, odrzekł mi całkiem szczerze, że kropki, średnika, pytajnika, wykrzyknika i pauzy używa podług rękopisu autorskiego, przecinka zaś zawsze przed zaimkiem </w:t>
      </w:r>
      <w:r>
        <w:rPr>
          <w:rStyle w:val="Teksttreci2Kursywa"/>
        </w:rPr>
        <w:t>który</w:t>
      </w:r>
      <w:r>
        <w:t xml:space="preserve"> i spójnikami </w:t>
      </w:r>
      <w:r>
        <w:rPr>
          <w:rStyle w:val="Teksttreci2Kursywa"/>
        </w:rPr>
        <w:t>że</w:t>
      </w:r>
      <w:r>
        <w:t xml:space="preserve"> i </w:t>
      </w:r>
      <w:r>
        <w:rPr>
          <w:rStyle w:val="Teksttreci2Kursywa"/>
        </w:rPr>
        <w:t xml:space="preserve">aby, </w:t>
      </w:r>
      <w:r>
        <w:t xml:space="preserve">zresztą zaś tam, „gdzie zdanie jest za długie i </w:t>
      </w:r>
      <w:proofErr w:type="spellStart"/>
      <w:r>
        <w:t>trudnoby</w:t>
      </w:r>
      <w:proofErr w:type="spellEnd"/>
      <w:r>
        <w:t xml:space="preserve"> go było bez przecinka, a więc bez odetchnienia przeczytać". </w:t>
      </w:r>
      <w:proofErr w:type="spellStart"/>
      <w:r>
        <w:t>Jestto</w:t>
      </w:r>
      <w:proofErr w:type="spellEnd"/>
      <w:r>
        <w:t xml:space="preserve"> zasada, której się trzyma większość korektorów i — nauczycieli.</w:t>
      </w:r>
    </w:p>
    <w:p w:rsidR="009D550E" w:rsidRDefault="00380B79">
      <w:pPr>
        <w:pStyle w:val="Teksttreci20"/>
        <w:framePr w:w="6720" w:h="8475" w:hRule="exact" w:wrap="none" w:vAnchor="page" w:hAnchor="page" w:x="842" w:y="2844"/>
        <w:shd w:val="clear" w:color="auto" w:fill="auto"/>
        <w:spacing w:after="0" w:line="254" w:lineRule="exact"/>
        <w:ind w:firstLine="580"/>
        <w:jc w:val="both"/>
      </w:pPr>
      <w:r>
        <w:t xml:space="preserve">Proszę mi wybaczyć, że zdradzę sekret nie urzędowy, ale z minionej służby ; jako wieloletni dyrektor gimnazjum, przeglądając stosy wypracowań piśmiennych uczniów, napotykałem czerwone lub inne barwne krzyżyki, jako znak braku przecinka, a bardzo często tam, gdzie wcale przecinka nie było potrzeba. Zagadnięty o to nauczyciel odpowiadał zwykle wymijająco, </w:t>
      </w:r>
      <w:proofErr w:type="spellStart"/>
      <w:r>
        <w:t>wkońcu</w:t>
      </w:r>
      <w:proofErr w:type="spellEnd"/>
      <w:r>
        <w:t xml:space="preserve"> zasłonił się potrzebą, że zdanie za długie ; ani jeden nie umiał uzasadnić użycia przecinka.</w:t>
      </w:r>
    </w:p>
    <w:p w:rsidR="009D550E" w:rsidRDefault="00380B79">
      <w:pPr>
        <w:pStyle w:val="Teksttreci20"/>
        <w:framePr w:w="6720" w:h="8475" w:hRule="exact" w:wrap="none" w:vAnchor="page" w:hAnchor="page" w:x="842" w:y="2844"/>
        <w:shd w:val="clear" w:color="auto" w:fill="auto"/>
        <w:spacing w:after="232" w:line="254" w:lineRule="exact"/>
        <w:ind w:firstLine="580"/>
        <w:jc w:val="both"/>
      </w:pPr>
      <w:r>
        <w:t>Mam to przekonanie, że w szkole polskiej dzisiaj nie jest lepiej, jeżeli nie gorzej, i dlatego postanowiłem tę sprawę roztrząsnąć, bo ona sięga głębiej w język i styl, niż się na pozór wydawać może.</w:t>
      </w:r>
    </w:p>
    <w:p w:rsidR="009D550E" w:rsidRDefault="00380B79">
      <w:pPr>
        <w:pStyle w:val="Teksttreci20"/>
        <w:framePr w:w="6720" w:h="8475" w:hRule="exact" w:wrap="none" w:vAnchor="page" w:hAnchor="page" w:x="842" w:y="2844"/>
        <w:shd w:val="clear" w:color="auto" w:fill="auto"/>
        <w:spacing w:after="97" w:line="190" w:lineRule="exact"/>
        <w:ind w:left="3340" w:firstLine="0"/>
      </w:pPr>
      <w:r>
        <w:t>I.</w:t>
      </w:r>
    </w:p>
    <w:p w:rsidR="009D550E" w:rsidRDefault="00380B79">
      <w:pPr>
        <w:pStyle w:val="Teksttreci90"/>
        <w:framePr w:w="6720" w:h="8475" w:hRule="exact" w:wrap="none" w:vAnchor="page" w:hAnchor="page" w:x="842" w:y="2844"/>
        <w:shd w:val="clear" w:color="auto" w:fill="auto"/>
        <w:ind w:firstLine="580"/>
        <w:jc w:val="both"/>
      </w:pPr>
      <w:r>
        <w:rPr>
          <w:rStyle w:val="Teksttreci9Bezkursywy"/>
        </w:rPr>
        <w:t xml:space="preserve">Mamy znaków pisarskich 10, t. j. </w:t>
      </w:r>
      <w:r>
        <w:t xml:space="preserve">kropka, dwukropek, przecinek, średnik, pytajnik, wykrzyknik, myślnik, kropki, cudzysłów i łącznik, </w:t>
      </w:r>
      <w:r>
        <w:rPr>
          <w:rStyle w:val="Teksttreci9Bezkursywy"/>
        </w:rPr>
        <w:t xml:space="preserve">a niektórzy zaliczają do nich i </w:t>
      </w:r>
      <w:r>
        <w:t>nawias.</w:t>
      </w:r>
    </w:p>
    <w:p w:rsidR="009D550E" w:rsidRDefault="00380B79">
      <w:pPr>
        <w:pStyle w:val="Teksttreci20"/>
        <w:framePr w:w="6720" w:h="8475" w:hRule="exact" w:wrap="none" w:vAnchor="page" w:hAnchor="page" w:x="842" w:y="2844"/>
        <w:shd w:val="clear" w:color="auto" w:fill="auto"/>
        <w:spacing w:after="0" w:line="254" w:lineRule="exact"/>
        <w:ind w:firstLine="580"/>
        <w:jc w:val="both"/>
      </w:pPr>
      <w:r>
        <w:t xml:space="preserve">Użycie </w:t>
      </w:r>
      <w:r>
        <w:rPr>
          <w:rStyle w:val="Teksttreci2Kursywa"/>
        </w:rPr>
        <w:t>kropki, pytajnika</w:t>
      </w:r>
      <w:r>
        <w:t xml:space="preserve"> i </w:t>
      </w:r>
      <w:r>
        <w:rPr>
          <w:rStyle w:val="Teksttreci2Kursywa"/>
        </w:rPr>
        <w:t>wykrzyknika</w:t>
      </w:r>
      <w:r>
        <w:t xml:space="preserve"> jest proste, o ile piszący rozumie, że kropka zamyka zdanie zwykłe, pytajnik pytajne, a wykrzyknik uczuciowe, wyrażające rozkaz, podziw, życzenie i t. d. Należy tedy od uczniów, wstępujących do szkoły średniej, żądać dobrego użycia tych trzech znaków. Uczniowie ci powinni pisać wypracowania tylko</w:t>
      </w:r>
    </w:p>
    <w:p w:rsidR="009D550E" w:rsidRDefault="009D550E">
      <w:pPr>
        <w:rPr>
          <w:sz w:val="2"/>
          <w:szCs w:val="2"/>
        </w:rPr>
        <w:sectPr w:rsidR="009D550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D550E" w:rsidRDefault="00380B79">
      <w:pPr>
        <w:pStyle w:val="Nagweklubstopka30"/>
        <w:framePr w:wrap="none" w:vAnchor="page" w:hAnchor="page" w:x="858" w:y="18"/>
        <w:shd w:val="clear" w:color="auto" w:fill="auto"/>
        <w:spacing w:line="160" w:lineRule="exact"/>
      </w:pPr>
      <w:r>
        <w:lastRenderedPageBreak/>
        <w:t>XXIII</w:t>
      </w:r>
    </w:p>
    <w:p w:rsidR="009D550E" w:rsidRDefault="00380B79">
      <w:pPr>
        <w:pStyle w:val="Nagweklubstopka0"/>
        <w:framePr w:wrap="none" w:vAnchor="page" w:hAnchor="page" w:x="3244" w:y="8"/>
        <w:shd w:val="clear" w:color="auto" w:fill="auto"/>
        <w:spacing w:line="160" w:lineRule="exact"/>
      </w:pPr>
      <w:r>
        <w:t>PORADNIK JĘZYKOWY</w:t>
      </w:r>
    </w:p>
    <w:p w:rsidR="009D550E" w:rsidRDefault="00380B79">
      <w:pPr>
        <w:pStyle w:val="Nagweklubstopka30"/>
        <w:framePr w:wrap="none" w:vAnchor="page" w:hAnchor="page" w:x="7410" w:y="23"/>
        <w:shd w:val="clear" w:color="auto" w:fill="auto"/>
        <w:spacing w:line="160" w:lineRule="exact"/>
      </w:pPr>
      <w:r>
        <w:t>7</w:t>
      </w:r>
    </w:p>
    <w:p w:rsidR="009D550E" w:rsidRDefault="00380B79">
      <w:pPr>
        <w:pStyle w:val="Teksttreci20"/>
        <w:framePr w:w="6715" w:h="10816" w:hRule="exact" w:wrap="none" w:vAnchor="page" w:hAnchor="page" w:x="844" w:y="490"/>
        <w:shd w:val="clear" w:color="auto" w:fill="auto"/>
        <w:spacing w:after="0" w:line="254" w:lineRule="exact"/>
        <w:ind w:firstLine="0"/>
        <w:jc w:val="both"/>
      </w:pPr>
      <w:r>
        <w:t xml:space="preserve">zdaniami </w:t>
      </w:r>
      <w:proofErr w:type="spellStart"/>
      <w:r>
        <w:t>pojedynczemi</w:t>
      </w:r>
      <w:proofErr w:type="spellEnd"/>
      <w:r>
        <w:t xml:space="preserve">, </w:t>
      </w:r>
      <w:proofErr w:type="spellStart"/>
      <w:r>
        <w:t>czyto</w:t>
      </w:r>
      <w:proofErr w:type="spellEnd"/>
      <w:r>
        <w:t xml:space="preserve"> są dyktaty, czy naśladowania lub opowiadania zdarzeń, widzianych lub przez czytanie poznanych. A więc :</w:t>
      </w:r>
    </w:p>
    <w:p w:rsidR="009D550E" w:rsidRDefault="00380B79">
      <w:pPr>
        <w:pStyle w:val="Teksttreci90"/>
        <w:framePr w:w="6715" w:h="10816" w:hRule="exact" w:wrap="none" w:vAnchor="page" w:hAnchor="page" w:x="844" w:y="490"/>
        <w:shd w:val="clear" w:color="auto" w:fill="auto"/>
        <w:ind w:firstLine="560"/>
        <w:jc w:val="both"/>
      </w:pPr>
      <w:r>
        <w:t>Wszystkim drzewom przoduje sosna. Czy w naszym borze jest sosen wiele ? O jakżeż wspaniale wieńczy ich szereg sam szczyt góry !</w:t>
      </w:r>
    </w:p>
    <w:p w:rsidR="009D550E" w:rsidRDefault="00380B79">
      <w:pPr>
        <w:pStyle w:val="Teksttreci20"/>
        <w:framePr w:w="6715" w:h="10816" w:hRule="exact" w:wrap="none" w:vAnchor="page" w:hAnchor="page" w:x="844" w:y="490"/>
        <w:shd w:val="clear" w:color="auto" w:fill="auto"/>
        <w:spacing w:after="0" w:line="254" w:lineRule="exact"/>
        <w:ind w:firstLine="560"/>
        <w:jc w:val="both"/>
      </w:pPr>
      <w:r>
        <w:t xml:space="preserve">Ale w miarę rozwoju umysłowego rozwija się zdanie proste i wtedy już występuje potrzeba </w:t>
      </w:r>
      <w:r>
        <w:rPr>
          <w:rStyle w:val="Teksttreci2Odstpy2pt"/>
        </w:rPr>
        <w:t>użycia przecinka.</w:t>
      </w:r>
      <w:r>
        <w:t xml:space="preserve"> Określenie podmiotu rzeczownikowe rozwinięte t. zw. </w:t>
      </w:r>
      <w:r>
        <w:rPr>
          <w:rStyle w:val="Teksttreci2Odstpy2pt"/>
        </w:rPr>
        <w:t>dopowiedzenie,</w:t>
      </w:r>
      <w:r>
        <w:t xml:space="preserve"> musi być oddzielone przecinkiem, n. p.:</w:t>
      </w:r>
    </w:p>
    <w:p w:rsidR="009D550E" w:rsidRDefault="00380B79">
      <w:pPr>
        <w:pStyle w:val="Teksttreci90"/>
        <w:framePr w:w="6715" w:h="10816" w:hRule="exact" w:wrap="none" w:vAnchor="page" w:hAnchor="page" w:x="844" w:y="490"/>
        <w:shd w:val="clear" w:color="auto" w:fill="auto"/>
        <w:ind w:firstLine="560"/>
        <w:jc w:val="both"/>
      </w:pPr>
      <w:r>
        <w:t>Kopernik,</w:t>
      </w:r>
      <w:r>
        <w:rPr>
          <w:rStyle w:val="Teksttreci9Bezkursywy"/>
        </w:rPr>
        <w:t xml:space="preserve"> </w:t>
      </w:r>
      <w:r>
        <w:rPr>
          <w:rStyle w:val="Teksttreci9BezkursywyOdstpy2pt"/>
        </w:rPr>
        <w:t xml:space="preserve">sławny astronom, </w:t>
      </w:r>
      <w:r>
        <w:t>urodził się w Toruniu.</w:t>
      </w:r>
    </w:p>
    <w:p w:rsidR="009D550E" w:rsidRDefault="00380B79">
      <w:pPr>
        <w:pStyle w:val="Teksttreci90"/>
        <w:framePr w:w="6715" w:h="10816" w:hRule="exact" w:wrap="none" w:vAnchor="page" w:hAnchor="page" w:x="844" w:y="490"/>
        <w:shd w:val="clear" w:color="auto" w:fill="auto"/>
        <w:ind w:firstLine="560"/>
        <w:jc w:val="both"/>
      </w:pPr>
      <w:r>
        <w:t>Warszawa,</w:t>
      </w:r>
      <w:r>
        <w:rPr>
          <w:rStyle w:val="Teksttreci9BezkursywyOdstpy2pt"/>
        </w:rPr>
        <w:t xml:space="preserve"> stolica Polski,</w:t>
      </w:r>
      <w:r>
        <w:rPr>
          <w:rStyle w:val="Teksttreci9Bezkursywy"/>
        </w:rPr>
        <w:t xml:space="preserve"> </w:t>
      </w:r>
      <w:r>
        <w:t>leży nad Wisłą środkową.</w:t>
      </w:r>
    </w:p>
    <w:p w:rsidR="009D550E" w:rsidRDefault="00380B79">
      <w:pPr>
        <w:pStyle w:val="Teksttreci20"/>
        <w:framePr w:w="6715" w:h="10816" w:hRule="exact" w:wrap="none" w:vAnchor="page" w:hAnchor="page" w:x="844" w:y="490"/>
        <w:shd w:val="clear" w:color="auto" w:fill="auto"/>
        <w:spacing w:after="0" w:line="254" w:lineRule="exact"/>
        <w:ind w:firstLine="560"/>
        <w:jc w:val="both"/>
      </w:pPr>
      <w:r>
        <w:t xml:space="preserve">Tak samo w częściach zdania złożonych, które wyliczamy, oddzielamy każdą cząstkę złożenia przecinkiem, łącząc tylko ostatni składnik spójnikiem </w:t>
      </w:r>
      <w:r>
        <w:rPr>
          <w:rStyle w:val="Teksttreci2Kursywa"/>
        </w:rPr>
        <w:t>i,</w:t>
      </w:r>
      <w:r>
        <w:t xml:space="preserve"> n. p.:</w:t>
      </w:r>
    </w:p>
    <w:p w:rsidR="009D550E" w:rsidRDefault="00380B79">
      <w:pPr>
        <w:pStyle w:val="Teksttreci20"/>
        <w:framePr w:w="6715" w:h="10816" w:hRule="exact" w:wrap="none" w:vAnchor="page" w:hAnchor="page" w:x="844" w:y="490"/>
        <w:numPr>
          <w:ilvl w:val="0"/>
          <w:numId w:val="7"/>
        </w:numPr>
        <w:shd w:val="clear" w:color="auto" w:fill="auto"/>
        <w:tabs>
          <w:tab w:val="left" w:pos="856"/>
        </w:tabs>
        <w:spacing w:after="0" w:line="254" w:lineRule="exact"/>
        <w:ind w:firstLine="560"/>
        <w:jc w:val="both"/>
      </w:pPr>
      <w:r>
        <w:rPr>
          <w:rStyle w:val="Teksttreci2Odstpy2pt"/>
        </w:rPr>
        <w:t xml:space="preserve">Bociany, pliszki, jaskółki i skowronki </w:t>
      </w:r>
      <w:r>
        <w:rPr>
          <w:rStyle w:val="Teksttreci2Kursywa"/>
        </w:rPr>
        <w:t>leciały stadami ku północy.</w:t>
      </w:r>
    </w:p>
    <w:p w:rsidR="009D550E" w:rsidRDefault="00380B79">
      <w:pPr>
        <w:pStyle w:val="Teksttreci20"/>
        <w:framePr w:w="6715" w:h="10816" w:hRule="exact" w:wrap="none" w:vAnchor="page" w:hAnchor="page" w:x="844" w:y="490"/>
        <w:numPr>
          <w:ilvl w:val="0"/>
          <w:numId w:val="7"/>
        </w:numPr>
        <w:shd w:val="clear" w:color="auto" w:fill="auto"/>
        <w:tabs>
          <w:tab w:val="left" w:pos="836"/>
        </w:tabs>
        <w:spacing w:after="0" w:line="254" w:lineRule="exact"/>
        <w:ind w:firstLine="560"/>
        <w:jc w:val="both"/>
      </w:pPr>
      <w:r>
        <w:rPr>
          <w:rStyle w:val="Teksttreci2Odstpy2pt"/>
        </w:rPr>
        <w:t xml:space="preserve">Wzrok, słuch, powonienie, smak i dotykanie </w:t>
      </w:r>
      <w:r>
        <w:rPr>
          <w:rStyle w:val="Teksttreci2Kursywa"/>
        </w:rPr>
        <w:t>są zmysłami człowieka.</w:t>
      </w:r>
    </w:p>
    <w:p w:rsidR="009D550E" w:rsidRDefault="00380B79">
      <w:pPr>
        <w:pStyle w:val="Teksttreci20"/>
        <w:framePr w:w="6715" w:h="10816" w:hRule="exact" w:wrap="none" w:vAnchor="page" w:hAnchor="page" w:x="844" w:y="490"/>
        <w:numPr>
          <w:ilvl w:val="0"/>
          <w:numId w:val="7"/>
        </w:numPr>
        <w:shd w:val="clear" w:color="auto" w:fill="auto"/>
        <w:tabs>
          <w:tab w:val="left" w:pos="888"/>
        </w:tabs>
        <w:spacing w:after="0" w:line="254" w:lineRule="exact"/>
        <w:ind w:firstLine="560"/>
        <w:jc w:val="both"/>
      </w:pPr>
      <w:r>
        <w:rPr>
          <w:rStyle w:val="Teksttreci2Kursywa"/>
        </w:rPr>
        <w:t>Wszystko na świecie</w:t>
      </w:r>
      <w:r>
        <w:rPr>
          <w:rStyle w:val="Teksttreci2Odstpy2pt"/>
        </w:rPr>
        <w:t xml:space="preserve"> kwitło, jaśniało, śpiewało.</w:t>
      </w:r>
    </w:p>
    <w:p w:rsidR="009D550E" w:rsidRDefault="00380B79">
      <w:pPr>
        <w:pStyle w:val="Teksttreci20"/>
        <w:framePr w:w="6715" w:h="10816" w:hRule="exact" w:wrap="none" w:vAnchor="page" w:hAnchor="page" w:x="844" w:y="490"/>
        <w:numPr>
          <w:ilvl w:val="0"/>
          <w:numId w:val="7"/>
        </w:numPr>
        <w:shd w:val="clear" w:color="auto" w:fill="auto"/>
        <w:tabs>
          <w:tab w:val="left" w:pos="888"/>
        </w:tabs>
        <w:spacing w:after="0" w:line="254" w:lineRule="exact"/>
        <w:ind w:firstLine="560"/>
        <w:jc w:val="both"/>
      </w:pPr>
      <w:r>
        <w:rPr>
          <w:rStyle w:val="Teksttreci2Odstpy2pt"/>
        </w:rPr>
        <w:t xml:space="preserve">Nakładają </w:t>
      </w:r>
      <w:r>
        <w:rPr>
          <w:rStyle w:val="Teksttreci2Kursywa"/>
        </w:rPr>
        <w:t>sto ognisk,</w:t>
      </w:r>
      <w:r>
        <w:rPr>
          <w:rStyle w:val="Teksttreci2Odstpy2pt"/>
        </w:rPr>
        <w:t xml:space="preserve"> warzą, skwarzą, pieką.</w:t>
      </w:r>
    </w:p>
    <w:p w:rsidR="009D550E" w:rsidRDefault="00380B79">
      <w:pPr>
        <w:pStyle w:val="Teksttreci20"/>
        <w:framePr w:w="6715" w:h="10816" w:hRule="exact" w:wrap="none" w:vAnchor="page" w:hAnchor="page" w:x="844" w:y="490"/>
        <w:shd w:val="clear" w:color="auto" w:fill="auto"/>
        <w:spacing w:after="0" w:line="254" w:lineRule="exact"/>
        <w:ind w:firstLine="560"/>
        <w:jc w:val="both"/>
      </w:pPr>
      <w:r>
        <w:t>Wyrazy rozstrzelonym drukiem w zdaniu 1. i 2. tworzą złożony podmiot, w zdaniu 3. i 4. złożone orzeczenie ; ich części składowe wyliczane oddzielamy przecinkiem.</w:t>
      </w:r>
    </w:p>
    <w:p w:rsidR="009D550E" w:rsidRDefault="00380B79">
      <w:pPr>
        <w:pStyle w:val="Teksttreci20"/>
        <w:framePr w:w="6715" w:h="10816" w:hRule="exact" w:wrap="none" w:vAnchor="page" w:hAnchor="page" w:x="844" w:y="490"/>
        <w:shd w:val="clear" w:color="auto" w:fill="auto"/>
        <w:spacing w:after="0" w:line="254" w:lineRule="exact"/>
        <w:ind w:firstLine="560"/>
        <w:jc w:val="both"/>
      </w:pPr>
      <w:r>
        <w:t xml:space="preserve">Jeszcze jeden wypadek należy wyszczególnić, kiedy w zdaniu </w:t>
      </w:r>
      <w:proofErr w:type="spellStart"/>
      <w:r>
        <w:t>pojedynczem</w:t>
      </w:r>
      <w:proofErr w:type="spellEnd"/>
      <w:r>
        <w:t xml:space="preserve"> użyć trzeba przecinka. Oto wtedy, kiedy wołacz rzeczownikowy jest wtrącony w zdanie, n. p. :</w:t>
      </w:r>
    </w:p>
    <w:p w:rsidR="009D550E" w:rsidRDefault="00380B79">
      <w:pPr>
        <w:pStyle w:val="Teksttreci90"/>
        <w:framePr w:w="6715" w:h="10816" w:hRule="exact" w:wrap="none" w:vAnchor="page" w:hAnchor="page" w:x="844" w:y="490"/>
        <w:shd w:val="clear" w:color="auto" w:fill="auto"/>
        <w:ind w:firstLine="560"/>
        <w:jc w:val="both"/>
      </w:pPr>
      <w:r>
        <w:t>Wara,</w:t>
      </w:r>
      <w:r>
        <w:rPr>
          <w:rStyle w:val="Teksttreci9Bezkursywy"/>
        </w:rPr>
        <w:t xml:space="preserve"> </w:t>
      </w:r>
      <w:r>
        <w:rPr>
          <w:rStyle w:val="Teksttreci9BezkursywyOdstpy2pt"/>
        </w:rPr>
        <w:t xml:space="preserve">panie, </w:t>
      </w:r>
      <w:r>
        <w:t>od szkody ! Naści,</w:t>
      </w:r>
      <w:r>
        <w:rPr>
          <w:rStyle w:val="Teksttreci9BezkursywyOdstpy2pt"/>
        </w:rPr>
        <w:t xml:space="preserve"> piesku, </w:t>
      </w:r>
      <w:r>
        <w:t>kiełbasy.</w:t>
      </w:r>
    </w:p>
    <w:p w:rsidR="009D550E" w:rsidRDefault="00380B79">
      <w:pPr>
        <w:pStyle w:val="Teksttreci90"/>
        <w:framePr w:w="6715" w:h="10816" w:hRule="exact" w:wrap="none" w:vAnchor="page" w:hAnchor="page" w:x="844" w:y="490"/>
        <w:shd w:val="clear" w:color="auto" w:fill="auto"/>
        <w:ind w:firstLine="560"/>
        <w:jc w:val="both"/>
      </w:pPr>
      <w:r>
        <w:t>Użyj dziś,</w:t>
      </w:r>
      <w:r>
        <w:rPr>
          <w:rStyle w:val="Teksttreci9BezkursywyOdstpy2pt"/>
        </w:rPr>
        <w:t xml:space="preserve"> panie,</w:t>
      </w:r>
      <w:r>
        <w:rPr>
          <w:rStyle w:val="Teksttreci9Bezkursywy"/>
        </w:rPr>
        <w:t xml:space="preserve"> </w:t>
      </w:r>
      <w:proofErr w:type="spellStart"/>
      <w:r>
        <w:t>nademną</w:t>
      </w:r>
      <w:proofErr w:type="spellEnd"/>
      <w:r>
        <w:t xml:space="preserve"> litości !</w:t>
      </w:r>
    </w:p>
    <w:p w:rsidR="009D550E" w:rsidRDefault="00380B79">
      <w:pPr>
        <w:pStyle w:val="Teksttreci20"/>
        <w:framePr w:w="6715" w:h="10816" w:hRule="exact" w:wrap="none" w:vAnchor="page" w:hAnchor="page" w:x="844" w:y="490"/>
        <w:shd w:val="clear" w:color="auto" w:fill="auto"/>
        <w:spacing w:after="0" w:line="254" w:lineRule="exact"/>
        <w:ind w:firstLine="560"/>
        <w:jc w:val="both"/>
      </w:pPr>
      <w:r>
        <w:t xml:space="preserve">Wyjątkowe stanowisko zajmują przysłówki formalne ; jeżeli się znajdują na początku zdania, oddziela się je przecinkiem. Są to przysłówki : </w:t>
      </w:r>
      <w:r>
        <w:rPr>
          <w:rStyle w:val="Teksttreci2Kursywa"/>
        </w:rPr>
        <w:t>tak, nie, owszem, zaiste, zaprawdę, istotnie, zapewne, widocznie,</w:t>
      </w:r>
      <w:r>
        <w:t xml:space="preserve"> i t. p.</w:t>
      </w:r>
    </w:p>
    <w:p w:rsidR="009D550E" w:rsidRDefault="00380B79">
      <w:pPr>
        <w:pStyle w:val="Teksttreci90"/>
        <w:framePr w:w="6715" w:h="10816" w:hRule="exact" w:wrap="none" w:vAnchor="page" w:hAnchor="page" w:x="844" w:y="490"/>
        <w:shd w:val="clear" w:color="auto" w:fill="auto"/>
        <w:ind w:firstLine="560"/>
        <w:jc w:val="both"/>
      </w:pPr>
      <w:r>
        <w:t>Tak, nie byłem w szkole. Nie, to jest niemożliwe.</w:t>
      </w:r>
    </w:p>
    <w:p w:rsidR="009D550E" w:rsidRDefault="00380B79">
      <w:pPr>
        <w:pStyle w:val="Teksttreci90"/>
        <w:framePr w:w="6715" w:h="10816" w:hRule="exact" w:wrap="none" w:vAnchor="page" w:hAnchor="page" w:x="844" w:y="490"/>
        <w:shd w:val="clear" w:color="auto" w:fill="auto"/>
        <w:ind w:firstLine="560"/>
        <w:jc w:val="both"/>
      </w:pPr>
      <w:r>
        <w:t>Zaiste, okolica była malownicza.</w:t>
      </w:r>
    </w:p>
    <w:p w:rsidR="009D550E" w:rsidRDefault="00380B79">
      <w:pPr>
        <w:pStyle w:val="Teksttreci90"/>
        <w:framePr w:w="6715" w:h="10816" w:hRule="exact" w:wrap="none" w:vAnchor="page" w:hAnchor="page" w:x="844" w:y="490"/>
        <w:shd w:val="clear" w:color="auto" w:fill="auto"/>
        <w:ind w:firstLine="560"/>
        <w:jc w:val="both"/>
      </w:pPr>
      <w:r>
        <w:t>W istocie, był to piękny widok.</w:t>
      </w:r>
    </w:p>
    <w:p w:rsidR="009D550E" w:rsidRDefault="00380B79">
      <w:pPr>
        <w:pStyle w:val="Teksttreci20"/>
        <w:framePr w:w="6715" w:h="10816" w:hRule="exact" w:wrap="none" w:vAnchor="page" w:hAnchor="page" w:x="844" w:y="490"/>
        <w:shd w:val="clear" w:color="auto" w:fill="auto"/>
        <w:spacing w:after="172" w:line="254" w:lineRule="exact"/>
        <w:ind w:firstLine="560"/>
        <w:jc w:val="both"/>
      </w:pPr>
      <w:r>
        <w:t xml:space="preserve">Toby było wszystko, czego można z interpunkcji nauczyć uczniów w zakresie zdania pojedynczego. Jest to stanowczo dosyć na </w:t>
      </w:r>
      <w:proofErr w:type="spellStart"/>
      <w:r>
        <w:t>jednę</w:t>
      </w:r>
      <w:proofErr w:type="spellEnd"/>
      <w:r>
        <w:t xml:space="preserve"> (pierwszą) klasę, i jeżeli się dobrze wyćwiczy uczniów w używaniu tych znaków, z pewnością ich nie zapomną i będą przysposobieni do dopełnienia tej nauki w klasach następnych.</w:t>
      </w:r>
    </w:p>
    <w:p w:rsidR="009D550E" w:rsidRDefault="00380B79">
      <w:pPr>
        <w:pStyle w:val="Teksttreci20"/>
        <w:framePr w:w="6715" w:h="10816" w:hRule="exact" w:wrap="none" w:vAnchor="page" w:hAnchor="page" w:x="844" w:y="490"/>
        <w:shd w:val="clear" w:color="auto" w:fill="auto"/>
        <w:spacing w:after="38" w:line="190" w:lineRule="exact"/>
        <w:ind w:left="3280" w:firstLine="0"/>
      </w:pPr>
      <w:r>
        <w:t>II.</w:t>
      </w:r>
    </w:p>
    <w:p w:rsidR="009D550E" w:rsidRDefault="00380B79">
      <w:pPr>
        <w:pStyle w:val="Teksttreci20"/>
        <w:framePr w:w="6715" w:h="10816" w:hRule="exact" w:wrap="none" w:vAnchor="page" w:hAnchor="page" w:x="844" w:y="490"/>
        <w:shd w:val="clear" w:color="auto" w:fill="auto"/>
        <w:spacing w:after="0" w:line="259" w:lineRule="exact"/>
        <w:ind w:firstLine="560"/>
        <w:jc w:val="both"/>
      </w:pPr>
      <w:r>
        <w:t xml:space="preserve">Czas do powtórzenia i wykończenia nauki o używaniu przecinka jest po rozwinięciu nauki o zdaniu </w:t>
      </w:r>
      <w:proofErr w:type="spellStart"/>
      <w:r>
        <w:t>złożonem</w:t>
      </w:r>
      <w:proofErr w:type="spellEnd"/>
      <w:r>
        <w:t xml:space="preserve"> (w </w:t>
      </w:r>
      <w:r>
        <w:rPr>
          <w:lang w:val="fr-FR" w:eastAsia="fr-FR" w:bidi="fr-FR"/>
        </w:rPr>
        <w:t xml:space="preserve">kl. </w:t>
      </w:r>
      <w:r>
        <w:t>III.). Jeżeli się ucz</w:t>
      </w:r>
    </w:p>
    <w:p w:rsidR="009D550E" w:rsidRDefault="009D550E">
      <w:pPr>
        <w:rPr>
          <w:sz w:val="2"/>
          <w:szCs w:val="2"/>
        </w:rPr>
        <w:sectPr w:rsidR="009D550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D550E" w:rsidRDefault="00380B79">
      <w:pPr>
        <w:pStyle w:val="Nagweklubstopka0"/>
        <w:framePr w:wrap="none" w:vAnchor="page" w:hAnchor="page" w:x="837" w:y="23"/>
        <w:shd w:val="clear" w:color="auto" w:fill="auto"/>
        <w:spacing w:line="160" w:lineRule="exact"/>
      </w:pPr>
      <w:r>
        <w:lastRenderedPageBreak/>
        <w:t>8</w:t>
      </w:r>
    </w:p>
    <w:p w:rsidR="009D550E" w:rsidRDefault="00380B79">
      <w:pPr>
        <w:pStyle w:val="Nagweklubstopka0"/>
        <w:framePr w:wrap="none" w:vAnchor="page" w:hAnchor="page" w:x="3131" w:y="8"/>
        <w:shd w:val="clear" w:color="auto" w:fill="auto"/>
        <w:spacing w:line="160" w:lineRule="exact"/>
      </w:pPr>
      <w:r>
        <w:t>PORADNIK JĘZYKOWY</w:t>
      </w:r>
    </w:p>
    <w:p w:rsidR="009D550E" w:rsidRDefault="00380B79">
      <w:pPr>
        <w:pStyle w:val="Nagweklubstopka30"/>
        <w:framePr w:wrap="none" w:vAnchor="page" w:hAnchor="page" w:x="7091" w:y="33"/>
        <w:shd w:val="clear" w:color="auto" w:fill="auto"/>
        <w:spacing w:line="160" w:lineRule="exact"/>
      </w:pPr>
      <w:r>
        <w:t>XXIII</w:t>
      </w:r>
    </w:p>
    <w:p w:rsidR="009D550E" w:rsidRDefault="00380B79">
      <w:pPr>
        <w:pStyle w:val="Teksttreci20"/>
        <w:framePr w:w="6720" w:h="10790" w:hRule="exact" w:wrap="none" w:vAnchor="page" w:hAnchor="page" w:x="842" w:y="500"/>
        <w:shd w:val="clear" w:color="auto" w:fill="auto"/>
        <w:spacing w:after="112" w:line="254" w:lineRule="exact"/>
        <w:ind w:firstLine="0"/>
        <w:jc w:val="both"/>
      </w:pPr>
      <w:proofErr w:type="spellStart"/>
      <w:r>
        <w:t>niom</w:t>
      </w:r>
      <w:proofErr w:type="spellEnd"/>
      <w:r>
        <w:t xml:space="preserve"> wyjaśni dokładnie i przykładami udowodni, że zdanie poboczne </w:t>
      </w:r>
      <w:proofErr w:type="spellStart"/>
      <w:r>
        <w:t>niczem</w:t>
      </w:r>
      <w:proofErr w:type="spellEnd"/>
      <w:r>
        <w:t xml:space="preserve"> </w:t>
      </w:r>
      <w:proofErr w:type="spellStart"/>
      <w:r>
        <w:t>innem</w:t>
      </w:r>
      <w:proofErr w:type="spellEnd"/>
      <w:r>
        <w:t xml:space="preserve"> nie jest, tylko rozwinięciem jakiejś części zdania głównego (podmiotu, orzecznika, dopełnienia lub określenia) i że wskutek tego najlepiej je nazywać od tej części zdania, którą zastępują : 1) </w:t>
      </w:r>
      <w:proofErr w:type="spellStart"/>
      <w:r>
        <w:t>pod</w:t>
      </w:r>
      <w:r>
        <w:rPr>
          <w:rStyle w:val="Teksttreci2Odstpy2pt"/>
        </w:rPr>
        <w:t>miotowem</w:t>
      </w:r>
      <w:proofErr w:type="spellEnd"/>
      <w:r>
        <w:rPr>
          <w:rStyle w:val="Teksttreci2Odstpy2pt"/>
        </w:rPr>
        <w:t xml:space="preserve">, 2) </w:t>
      </w:r>
      <w:proofErr w:type="spellStart"/>
      <w:r>
        <w:rPr>
          <w:rStyle w:val="Teksttreci2Odstpy2pt"/>
        </w:rPr>
        <w:t>orzecznikowem</w:t>
      </w:r>
      <w:proofErr w:type="spellEnd"/>
      <w:r>
        <w:rPr>
          <w:rStyle w:val="Teksttreci2Odstpy2pt"/>
        </w:rPr>
        <w:t>,</w:t>
      </w:r>
      <w:r>
        <w:t xml:space="preserve"> 3) </w:t>
      </w:r>
      <w:proofErr w:type="spellStart"/>
      <w:r>
        <w:t>dopełniającem</w:t>
      </w:r>
      <w:proofErr w:type="spellEnd"/>
      <w:r>
        <w:t xml:space="preserve"> i 4) </w:t>
      </w:r>
      <w:proofErr w:type="spellStart"/>
      <w:r>
        <w:t>określaj</w:t>
      </w:r>
      <w:r>
        <w:rPr>
          <w:rStyle w:val="Teksttreci2Odstpy2pt"/>
        </w:rPr>
        <w:t>ącem</w:t>
      </w:r>
      <w:proofErr w:type="spellEnd"/>
      <w:r>
        <w:rPr>
          <w:rStyle w:val="Teksttreci2Odstpy2pt"/>
        </w:rPr>
        <w:t>,</w:t>
      </w:r>
      <w:r>
        <w:t xml:space="preserve"> to wtedy, jako prosta konsekwencja wysunie się zasada, że takie zdania czy na początku, czy w środku, czy na końcu muszą być oddzielane przecinkiem. A więc :</w:t>
      </w:r>
    </w:p>
    <w:p w:rsidR="009D550E" w:rsidRDefault="00380B79">
      <w:pPr>
        <w:pStyle w:val="Teksttreci90"/>
        <w:framePr w:w="6720" w:h="10790" w:hRule="exact" w:wrap="none" w:vAnchor="page" w:hAnchor="page" w:x="842" w:y="500"/>
        <w:numPr>
          <w:ilvl w:val="0"/>
          <w:numId w:val="8"/>
        </w:numPr>
        <w:shd w:val="clear" w:color="auto" w:fill="auto"/>
        <w:tabs>
          <w:tab w:val="left" w:pos="842"/>
        </w:tabs>
        <w:spacing w:after="33" w:line="190" w:lineRule="exact"/>
        <w:ind w:firstLine="540"/>
        <w:jc w:val="both"/>
      </w:pPr>
      <w:r>
        <w:t>Kto wysoko lata, często nisko spada.</w:t>
      </w:r>
    </w:p>
    <w:p w:rsidR="009D550E" w:rsidRDefault="00380B79">
      <w:pPr>
        <w:pStyle w:val="Teksttreci90"/>
        <w:framePr w:w="6720" w:h="10790" w:hRule="exact" w:wrap="none" w:vAnchor="page" w:hAnchor="page" w:x="842" w:y="500"/>
        <w:shd w:val="clear" w:color="auto" w:fill="auto"/>
        <w:spacing w:after="28" w:line="190" w:lineRule="exact"/>
        <w:ind w:left="1040" w:hanging="240"/>
      </w:pPr>
      <w:r>
        <w:t>Co się odwlecze, to nie uciecze.</w:t>
      </w:r>
    </w:p>
    <w:p w:rsidR="009D550E" w:rsidRDefault="00380B79">
      <w:pPr>
        <w:pStyle w:val="Teksttreci90"/>
        <w:framePr w:w="6720" w:h="10790" w:hRule="exact" w:wrap="none" w:vAnchor="page" w:hAnchor="page" w:x="842" w:y="500"/>
        <w:numPr>
          <w:ilvl w:val="0"/>
          <w:numId w:val="8"/>
        </w:numPr>
        <w:shd w:val="clear" w:color="auto" w:fill="auto"/>
        <w:tabs>
          <w:tab w:val="left" w:pos="847"/>
        </w:tabs>
        <w:spacing w:after="33" w:line="190" w:lineRule="exact"/>
        <w:ind w:firstLine="540"/>
        <w:jc w:val="both"/>
      </w:pPr>
      <w:r>
        <w:t xml:space="preserve">Wawel jest </w:t>
      </w:r>
      <w:proofErr w:type="spellStart"/>
      <w:r>
        <w:t>tem</w:t>
      </w:r>
      <w:proofErr w:type="spellEnd"/>
      <w:r>
        <w:t xml:space="preserve"> dla Polaków, </w:t>
      </w:r>
      <w:proofErr w:type="spellStart"/>
      <w:r>
        <w:t>czem</w:t>
      </w:r>
      <w:proofErr w:type="spellEnd"/>
      <w:r>
        <w:t xml:space="preserve"> Rzym dla świata.</w:t>
      </w:r>
    </w:p>
    <w:p w:rsidR="009D550E" w:rsidRDefault="00380B79">
      <w:pPr>
        <w:pStyle w:val="Teksttreci90"/>
        <w:framePr w:w="6720" w:h="10790" w:hRule="exact" w:wrap="none" w:vAnchor="page" w:hAnchor="page" w:x="842" w:y="500"/>
        <w:shd w:val="clear" w:color="auto" w:fill="auto"/>
        <w:spacing w:after="28" w:line="190" w:lineRule="exact"/>
        <w:ind w:left="1040" w:hanging="240"/>
      </w:pPr>
      <w:r>
        <w:t>Żart taki być powinien, aby mógł szczerze rozśmieszyć.</w:t>
      </w:r>
    </w:p>
    <w:p w:rsidR="009D550E" w:rsidRDefault="00380B79">
      <w:pPr>
        <w:pStyle w:val="Teksttreci90"/>
        <w:framePr w:w="6720" w:h="10790" w:hRule="exact" w:wrap="none" w:vAnchor="page" w:hAnchor="page" w:x="842" w:y="500"/>
        <w:numPr>
          <w:ilvl w:val="0"/>
          <w:numId w:val="8"/>
        </w:numPr>
        <w:shd w:val="clear" w:color="auto" w:fill="auto"/>
        <w:tabs>
          <w:tab w:val="left" w:pos="847"/>
        </w:tabs>
        <w:spacing w:after="28" w:line="190" w:lineRule="exact"/>
        <w:ind w:firstLine="540"/>
        <w:jc w:val="both"/>
      </w:pPr>
      <w:r>
        <w:t>Co Francuz wymyśli, to Polak polubi.</w:t>
      </w:r>
    </w:p>
    <w:p w:rsidR="009D550E" w:rsidRDefault="00380B79">
      <w:pPr>
        <w:pStyle w:val="Teksttreci90"/>
        <w:framePr w:w="6720" w:h="10790" w:hRule="exact" w:wrap="none" w:vAnchor="page" w:hAnchor="page" w:x="842" w:y="500"/>
        <w:shd w:val="clear" w:color="auto" w:fill="auto"/>
        <w:spacing w:line="190" w:lineRule="exact"/>
        <w:ind w:left="1040" w:hanging="240"/>
      </w:pPr>
      <w:r>
        <w:t>Bóg nie opuści, kto się nań spuści.</w:t>
      </w:r>
    </w:p>
    <w:p w:rsidR="009D550E" w:rsidRDefault="00380B79">
      <w:pPr>
        <w:pStyle w:val="Teksttreci90"/>
        <w:framePr w:w="6720" w:h="10790" w:hRule="exact" w:wrap="none" w:vAnchor="page" w:hAnchor="page" w:x="842" w:y="500"/>
        <w:numPr>
          <w:ilvl w:val="0"/>
          <w:numId w:val="8"/>
        </w:numPr>
        <w:shd w:val="clear" w:color="auto" w:fill="auto"/>
        <w:tabs>
          <w:tab w:val="left" w:pos="847"/>
        </w:tabs>
        <w:ind w:firstLine="540"/>
        <w:jc w:val="both"/>
      </w:pPr>
      <w:r>
        <w:t>Nadeszła chwila, że tłumione łkanie wstrząsnęło te rycerskie</w:t>
      </w:r>
    </w:p>
    <w:p w:rsidR="009D550E" w:rsidRDefault="00380B79">
      <w:pPr>
        <w:pStyle w:val="Teksttreci90"/>
        <w:framePr w:w="6720" w:h="10790" w:hRule="exact" w:wrap="none" w:vAnchor="page" w:hAnchor="page" w:x="842" w:y="500"/>
        <w:shd w:val="clear" w:color="auto" w:fill="auto"/>
        <w:ind w:left="1040" w:firstLine="0"/>
      </w:pPr>
      <w:r>
        <w:t>piersi.</w:t>
      </w:r>
    </w:p>
    <w:p w:rsidR="009D550E" w:rsidRDefault="00380B79">
      <w:pPr>
        <w:pStyle w:val="Teksttreci90"/>
        <w:framePr w:w="6720" w:h="10790" w:hRule="exact" w:wrap="none" w:vAnchor="page" w:hAnchor="page" w:x="842" w:y="500"/>
        <w:shd w:val="clear" w:color="auto" w:fill="auto"/>
        <w:ind w:left="1040" w:hanging="240"/>
      </w:pPr>
      <w:r>
        <w:t xml:space="preserve">Powstali liczni </w:t>
      </w:r>
      <w:proofErr w:type="spellStart"/>
      <w:r>
        <w:t>mistrze</w:t>
      </w:r>
      <w:proofErr w:type="spellEnd"/>
      <w:r>
        <w:t xml:space="preserve"> słowa, którzy ze spiżu uczynili ramę harfy, a ze złota nawiązali na nią struny.</w:t>
      </w:r>
    </w:p>
    <w:p w:rsidR="009D550E" w:rsidRDefault="00380B79">
      <w:pPr>
        <w:pStyle w:val="Teksttreci90"/>
        <w:framePr w:w="6720" w:h="10790" w:hRule="exact" w:wrap="none" w:vAnchor="page" w:hAnchor="page" w:x="842" w:y="500"/>
        <w:shd w:val="clear" w:color="auto" w:fill="auto"/>
        <w:ind w:left="1040" w:hanging="240"/>
      </w:pPr>
      <w:r>
        <w:t>Przyjaźń się tam mocna staje, gdzie podobne obyczaje.</w:t>
      </w:r>
    </w:p>
    <w:p w:rsidR="009D550E" w:rsidRDefault="00380B79">
      <w:pPr>
        <w:pStyle w:val="Teksttreci90"/>
        <w:framePr w:w="6720" w:h="10790" w:hRule="exact" w:wrap="none" w:vAnchor="page" w:hAnchor="page" w:x="842" w:y="500"/>
        <w:shd w:val="clear" w:color="auto" w:fill="auto"/>
        <w:ind w:left="1040" w:hanging="240"/>
      </w:pPr>
      <w:r>
        <w:t xml:space="preserve">Dobry </w:t>
      </w:r>
      <w:r>
        <w:rPr>
          <w:lang w:val="cs-CZ" w:eastAsia="cs-CZ" w:bidi="cs-CZ"/>
        </w:rPr>
        <w:t xml:space="preserve">chleb, </w:t>
      </w:r>
      <w:r>
        <w:t>gdy niema kołacza.</w:t>
      </w:r>
    </w:p>
    <w:p w:rsidR="009D550E" w:rsidRDefault="00380B79">
      <w:pPr>
        <w:pStyle w:val="Teksttreci90"/>
        <w:framePr w:w="6720" w:h="10790" w:hRule="exact" w:wrap="none" w:vAnchor="page" w:hAnchor="page" w:x="842" w:y="500"/>
        <w:shd w:val="clear" w:color="auto" w:fill="auto"/>
        <w:spacing w:after="60"/>
        <w:ind w:left="1040" w:hanging="240"/>
      </w:pPr>
      <w:r>
        <w:t xml:space="preserve">Jak </w:t>
      </w:r>
      <w:proofErr w:type="spellStart"/>
      <w:r>
        <w:t>ojce</w:t>
      </w:r>
      <w:proofErr w:type="spellEnd"/>
      <w:r>
        <w:t xml:space="preserve"> żyły w raju, tak dziś żyją wnuki.</w:t>
      </w:r>
    </w:p>
    <w:p w:rsidR="009D550E" w:rsidRDefault="00380B79">
      <w:pPr>
        <w:pStyle w:val="Teksttreci20"/>
        <w:framePr w:w="6720" w:h="10790" w:hRule="exact" w:wrap="none" w:vAnchor="page" w:hAnchor="page" w:x="842" w:y="500"/>
        <w:shd w:val="clear" w:color="auto" w:fill="auto"/>
        <w:spacing w:after="0" w:line="254" w:lineRule="exact"/>
        <w:ind w:firstLine="540"/>
        <w:jc w:val="both"/>
      </w:pPr>
      <w:r>
        <w:t xml:space="preserve">Wskazawszy na przykłady i wpoiwszy w umysły uczniów należyte pojmowanie roli zdania pobocznego, możemy wtedy podać ogólną zasadę, że wszelkie zdania poboczne oddziela się od głównego przecinkiem, a jeżeli jest wtrącone, dajemy przecinek przed </w:t>
      </w:r>
      <w:proofErr w:type="spellStart"/>
      <w:r>
        <w:t>niem</w:t>
      </w:r>
      <w:proofErr w:type="spellEnd"/>
      <w:r>
        <w:t xml:space="preserve"> i po niem. Nie odgrywają tu żadnej roli uprzywilejowanej zaimki, czy spójniki, ale istota zdania pobocznego.</w:t>
      </w:r>
    </w:p>
    <w:p w:rsidR="009D550E" w:rsidRDefault="00380B79">
      <w:pPr>
        <w:pStyle w:val="Teksttreci20"/>
        <w:framePr w:w="6720" w:h="10790" w:hRule="exact" w:wrap="none" w:vAnchor="page" w:hAnchor="page" w:x="842" w:y="500"/>
        <w:shd w:val="clear" w:color="auto" w:fill="auto"/>
        <w:spacing w:after="0" w:line="254" w:lineRule="exact"/>
        <w:ind w:firstLine="540"/>
        <w:jc w:val="both"/>
      </w:pPr>
      <w:r>
        <w:t>Na pojęciu dania pobocznego polega oddzielanie przecinkiem i równoważników zdania imiesłowowych lub przymiotnikowych, czyli skróceń zdania pobocznego. N. p. :</w:t>
      </w:r>
    </w:p>
    <w:p w:rsidR="009D550E" w:rsidRDefault="00380B79">
      <w:pPr>
        <w:pStyle w:val="Teksttreci90"/>
        <w:framePr w:w="6720" w:h="10790" w:hRule="exact" w:wrap="none" w:vAnchor="page" w:hAnchor="page" w:x="842" w:y="500"/>
        <w:shd w:val="clear" w:color="auto" w:fill="auto"/>
        <w:ind w:firstLine="540"/>
        <w:jc w:val="both"/>
      </w:pPr>
      <w:r>
        <w:t xml:space="preserve">Była to część obozu, zajmowana przez </w:t>
      </w:r>
      <w:proofErr w:type="spellStart"/>
      <w:r>
        <w:t>czabańczyków</w:t>
      </w:r>
      <w:proofErr w:type="spellEnd"/>
      <w:r>
        <w:t>.</w:t>
      </w:r>
    </w:p>
    <w:p w:rsidR="009D550E" w:rsidRDefault="00380B79">
      <w:pPr>
        <w:pStyle w:val="Teksttreci90"/>
        <w:framePr w:w="6720" w:h="10790" w:hRule="exact" w:wrap="none" w:vAnchor="page" w:hAnchor="page" w:x="842" w:y="500"/>
        <w:shd w:val="clear" w:color="auto" w:fill="auto"/>
        <w:ind w:left="1040"/>
      </w:pPr>
      <w:r>
        <w:t>Korzystając z pięknego dnia jesiennego, wszyscy towarzysze mieszkania wyszli na przechadzkę.</w:t>
      </w:r>
    </w:p>
    <w:p w:rsidR="009D550E" w:rsidRDefault="00380B79">
      <w:pPr>
        <w:pStyle w:val="Teksttreci90"/>
        <w:framePr w:w="6720" w:h="10790" w:hRule="exact" w:wrap="none" w:vAnchor="page" w:hAnchor="page" w:x="842" w:y="500"/>
        <w:shd w:val="clear" w:color="auto" w:fill="auto"/>
        <w:ind w:firstLine="540"/>
        <w:jc w:val="both"/>
      </w:pPr>
      <w:r>
        <w:t>Przeszedłszy most, staje się na wielkim dziedzińcu.</w:t>
      </w:r>
    </w:p>
    <w:p w:rsidR="009D550E" w:rsidRDefault="00380B79">
      <w:pPr>
        <w:pStyle w:val="Teksttreci20"/>
        <w:framePr w:w="6720" w:h="10790" w:hRule="exact" w:wrap="none" w:vAnchor="page" w:hAnchor="page" w:x="842" w:y="500"/>
        <w:shd w:val="clear" w:color="auto" w:fill="auto"/>
        <w:spacing w:after="0" w:line="254" w:lineRule="exact"/>
        <w:ind w:firstLine="540"/>
        <w:jc w:val="both"/>
      </w:pPr>
      <w:r>
        <w:t xml:space="preserve">Pojmując i pewne zwroty i rzeczowniki, jako równoważniki zdania pobocznego, oddzielamy je od zdania głównego również przecinkiem. Należą tu określenia z przysłówkiem </w:t>
      </w:r>
      <w:r>
        <w:rPr>
          <w:rStyle w:val="Teksttreci2Kursywa"/>
        </w:rPr>
        <w:t>jako,</w:t>
      </w:r>
      <w:r>
        <w:t xml:space="preserve"> i z </w:t>
      </w:r>
      <w:proofErr w:type="spellStart"/>
      <w:r>
        <w:t>przysłówkowemi</w:t>
      </w:r>
      <w:proofErr w:type="spellEnd"/>
      <w:r>
        <w:t xml:space="preserve"> formami : </w:t>
      </w:r>
      <w:r>
        <w:rPr>
          <w:rStyle w:val="Teksttreci2Kursywa"/>
        </w:rPr>
        <w:t>rodem, imieniem, na imię,</w:t>
      </w:r>
      <w:r>
        <w:t xml:space="preserve"> n. p.:</w:t>
      </w:r>
    </w:p>
    <w:p w:rsidR="009D550E" w:rsidRDefault="00380B79">
      <w:pPr>
        <w:pStyle w:val="Teksttreci20"/>
        <w:framePr w:w="6720" w:h="10790" w:hRule="exact" w:wrap="none" w:vAnchor="page" w:hAnchor="page" w:x="842" w:y="500"/>
        <w:shd w:val="clear" w:color="auto" w:fill="auto"/>
        <w:spacing w:after="0" w:line="254" w:lineRule="exact"/>
        <w:ind w:left="1040"/>
      </w:pPr>
      <w:r>
        <w:rPr>
          <w:rStyle w:val="Teksttreci2Kursywa"/>
        </w:rPr>
        <w:t>Janczarowie,</w:t>
      </w:r>
      <w:r>
        <w:t xml:space="preserve"> </w:t>
      </w:r>
      <w:r>
        <w:rPr>
          <w:rStyle w:val="Teksttreci2Odstpy2pt"/>
        </w:rPr>
        <w:t>jako piechota</w:t>
      </w:r>
      <w:r>
        <w:t xml:space="preserve"> (będąc piechotą, ponieważ byli piechotą), </w:t>
      </w:r>
      <w:r>
        <w:rPr>
          <w:rStyle w:val="Teksttreci2Kursywa"/>
        </w:rPr>
        <w:t>nie mogli go ścigać.</w:t>
      </w:r>
    </w:p>
    <w:p w:rsidR="009D550E" w:rsidRDefault="00380B79">
      <w:pPr>
        <w:pStyle w:val="Teksttreci90"/>
        <w:framePr w:w="6720" w:h="10790" w:hRule="exact" w:wrap="none" w:vAnchor="page" w:hAnchor="page" w:x="842" w:y="500"/>
        <w:shd w:val="clear" w:color="auto" w:fill="auto"/>
        <w:ind w:firstLine="540"/>
        <w:jc w:val="both"/>
      </w:pPr>
      <w:r>
        <w:t>Jest kilku innych,</w:t>
      </w:r>
      <w:r>
        <w:rPr>
          <w:rStyle w:val="Teksttreci9Bezkursywy"/>
        </w:rPr>
        <w:t xml:space="preserve"> </w:t>
      </w:r>
      <w:r>
        <w:rPr>
          <w:rStyle w:val="Teksttreci9BezkursywyOdstpy2pt"/>
        </w:rPr>
        <w:t>rodem z Litwy.</w:t>
      </w:r>
    </w:p>
    <w:p w:rsidR="009D550E" w:rsidRDefault="009D550E">
      <w:pPr>
        <w:rPr>
          <w:sz w:val="2"/>
          <w:szCs w:val="2"/>
        </w:rPr>
        <w:sectPr w:rsidR="009D550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D550E" w:rsidRDefault="00380B79">
      <w:pPr>
        <w:pStyle w:val="Nagweklubstopka30"/>
        <w:framePr w:wrap="none" w:vAnchor="page" w:hAnchor="page" w:x="834" w:y="23"/>
        <w:shd w:val="clear" w:color="auto" w:fill="auto"/>
        <w:spacing w:line="160" w:lineRule="exact"/>
      </w:pPr>
      <w:r>
        <w:lastRenderedPageBreak/>
        <w:t>XXIII</w:t>
      </w:r>
    </w:p>
    <w:p w:rsidR="009D550E" w:rsidRDefault="00380B79">
      <w:pPr>
        <w:pStyle w:val="Nagweklubstopka0"/>
        <w:framePr w:wrap="none" w:vAnchor="page" w:hAnchor="page" w:x="3210" w:y="13"/>
        <w:shd w:val="clear" w:color="auto" w:fill="auto"/>
        <w:spacing w:line="160" w:lineRule="exact"/>
      </w:pPr>
      <w:r>
        <w:t>PORADNIK JĘZYKOWY</w:t>
      </w:r>
    </w:p>
    <w:p w:rsidR="009D550E" w:rsidRDefault="00380B79">
      <w:pPr>
        <w:pStyle w:val="Nagweklubstopka0"/>
        <w:framePr w:wrap="none" w:vAnchor="page" w:hAnchor="page" w:x="7396" w:y="23"/>
        <w:shd w:val="clear" w:color="auto" w:fill="auto"/>
        <w:spacing w:line="160" w:lineRule="exact"/>
      </w:pPr>
      <w:r>
        <w:t>9</w:t>
      </w:r>
    </w:p>
    <w:p w:rsidR="009D550E" w:rsidRDefault="00380B79">
      <w:pPr>
        <w:pStyle w:val="Teksttreci90"/>
        <w:framePr w:w="6715" w:h="10566" w:hRule="exact" w:wrap="none" w:vAnchor="page" w:hAnchor="page" w:x="844" w:y="491"/>
        <w:shd w:val="clear" w:color="auto" w:fill="auto"/>
        <w:spacing w:line="259" w:lineRule="exact"/>
        <w:ind w:left="1040"/>
        <w:jc w:val="both"/>
      </w:pPr>
      <w:r>
        <w:t>W chacie mieszkał gajowy,</w:t>
      </w:r>
      <w:r>
        <w:rPr>
          <w:rStyle w:val="Teksttreci9BezkursywyOdstpy2pt"/>
        </w:rPr>
        <w:t xml:space="preserve"> imieniem Szczepan, </w:t>
      </w:r>
      <w:r>
        <w:t>i córka jego,</w:t>
      </w:r>
      <w:r>
        <w:rPr>
          <w:rStyle w:val="Teksttreci9BezkursywyOdstpy2pt"/>
        </w:rPr>
        <w:t xml:space="preserve"> na imię Kasia.</w:t>
      </w:r>
    </w:p>
    <w:p w:rsidR="009D550E" w:rsidRDefault="00380B79">
      <w:pPr>
        <w:pStyle w:val="Teksttreci20"/>
        <w:framePr w:w="6715" w:h="10566" w:hRule="exact" w:wrap="none" w:vAnchor="page" w:hAnchor="page" w:x="844" w:y="491"/>
        <w:shd w:val="clear" w:color="auto" w:fill="auto"/>
        <w:spacing w:after="0" w:line="254" w:lineRule="exact"/>
        <w:ind w:firstLine="540"/>
        <w:jc w:val="both"/>
      </w:pPr>
      <w:r>
        <w:t xml:space="preserve">Nie trzeba tedy nadużywać przecinka i bezmyślnie rzucać go tam, gdzie niepotrzebny ; użycie go właściwe i celowe dostateczne będzie dla przerwy i oddechu, a </w:t>
      </w:r>
      <w:proofErr w:type="spellStart"/>
      <w:r>
        <w:t>przedewszystkiem</w:t>
      </w:r>
      <w:proofErr w:type="spellEnd"/>
      <w:r>
        <w:t xml:space="preserve"> do należytego zrozumienia tekstu.</w:t>
      </w:r>
    </w:p>
    <w:p w:rsidR="009D550E" w:rsidRDefault="00380B79">
      <w:pPr>
        <w:pStyle w:val="Teksttreci20"/>
        <w:framePr w:w="6715" w:h="10566" w:hRule="exact" w:wrap="none" w:vAnchor="page" w:hAnchor="page" w:x="844" w:y="491"/>
        <w:shd w:val="clear" w:color="auto" w:fill="auto"/>
        <w:spacing w:after="0" w:line="254" w:lineRule="exact"/>
        <w:ind w:firstLine="540"/>
        <w:jc w:val="both"/>
      </w:pPr>
      <w:r>
        <w:t xml:space="preserve">Trudniejsze nieco jest użycie </w:t>
      </w:r>
      <w:r>
        <w:rPr>
          <w:rStyle w:val="Teksttreci2Odstpy2pt"/>
        </w:rPr>
        <w:t>średnika;</w:t>
      </w:r>
      <w:r>
        <w:t xml:space="preserve"> oddziela on </w:t>
      </w:r>
      <w:proofErr w:type="spellStart"/>
      <w:r>
        <w:t>przedewszystkiem</w:t>
      </w:r>
      <w:proofErr w:type="spellEnd"/>
      <w:r>
        <w:t xml:space="preserve"> dwa zdania równorzędne, pojedyncze czy złożone, jeżeli nie są połączone żadnym spójnikiem. Użycie tego znaku jest tedy dość ograniczone i polega na </w:t>
      </w:r>
      <w:proofErr w:type="spellStart"/>
      <w:r>
        <w:t>głębszem</w:t>
      </w:r>
      <w:proofErr w:type="spellEnd"/>
      <w:r>
        <w:t xml:space="preserve"> zrozumieniu stylu i języka. N. p. :</w:t>
      </w:r>
    </w:p>
    <w:p w:rsidR="009D550E" w:rsidRDefault="00380B79">
      <w:pPr>
        <w:pStyle w:val="Teksttreci90"/>
        <w:framePr w:w="6715" w:h="10566" w:hRule="exact" w:wrap="none" w:vAnchor="page" w:hAnchor="page" w:x="844" w:y="491"/>
        <w:shd w:val="clear" w:color="auto" w:fill="auto"/>
        <w:spacing w:line="259" w:lineRule="exact"/>
        <w:ind w:left="1040"/>
        <w:jc w:val="both"/>
      </w:pPr>
      <w:r>
        <w:t>Statki przybywały nieustannie ; nieustannie też u brzegu rzeki panował tłok ludności żeglarskiej.</w:t>
      </w:r>
    </w:p>
    <w:p w:rsidR="009D550E" w:rsidRDefault="00380B79">
      <w:pPr>
        <w:pStyle w:val="Teksttreci90"/>
        <w:framePr w:w="6715" w:h="10566" w:hRule="exact" w:wrap="none" w:vAnchor="page" w:hAnchor="page" w:x="844" w:y="491"/>
        <w:shd w:val="clear" w:color="auto" w:fill="auto"/>
        <w:spacing w:line="259" w:lineRule="exact"/>
        <w:ind w:left="1040"/>
        <w:jc w:val="both"/>
      </w:pPr>
      <w:r>
        <w:t>Teraz popsuty między gwiazdami się wala; naprawiać go archanioł Michał nie pozwala.</w:t>
      </w:r>
    </w:p>
    <w:p w:rsidR="009D550E" w:rsidRDefault="00380B79">
      <w:pPr>
        <w:pStyle w:val="Teksttreci90"/>
        <w:framePr w:w="6715" w:h="10566" w:hRule="exact" w:wrap="none" w:vAnchor="page" w:hAnchor="page" w:x="844" w:y="491"/>
        <w:shd w:val="clear" w:color="auto" w:fill="auto"/>
        <w:spacing w:line="259" w:lineRule="exact"/>
        <w:ind w:left="1040"/>
        <w:jc w:val="both"/>
      </w:pPr>
      <w:r>
        <w:t xml:space="preserve">Gzymsy, dach, głowice i podnóża kolumn ociekały </w:t>
      </w:r>
      <w:proofErr w:type="spellStart"/>
      <w:r>
        <w:t>bogatemi</w:t>
      </w:r>
      <w:proofErr w:type="spellEnd"/>
      <w:r>
        <w:t xml:space="preserve"> rzeźby; sufit okrywały rzeźbione także kwadraty i </w:t>
      </w:r>
      <w:proofErr w:type="spellStart"/>
      <w:r>
        <w:t>medaljony</w:t>
      </w:r>
      <w:proofErr w:type="spellEnd"/>
      <w:r>
        <w:t xml:space="preserve"> ; tu i ówdzie pomiędzy kolumnami wznosiły się wdzięczne kształty posągów.</w:t>
      </w:r>
    </w:p>
    <w:p w:rsidR="009D550E" w:rsidRDefault="00380B79">
      <w:pPr>
        <w:pStyle w:val="Teksttreci20"/>
        <w:framePr w:w="6715" w:h="10566" w:hRule="exact" w:wrap="none" w:vAnchor="page" w:hAnchor="page" w:x="844" w:y="491"/>
        <w:shd w:val="clear" w:color="auto" w:fill="auto"/>
        <w:spacing w:after="0" w:line="254" w:lineRule="exact"/>
        <w:ind w:firstLine="540"/>
        <w:jc w:val="both"/>
      </w:pPr>
      <w:r>
        <w:rPr>
          <w:rStyle w:val="Teksttreci2Odstpy2pt"/>
        </w:rPr>
        <w:t>Dwukropka</w:t>
      </w:r>
      <w:r>
        <w:t xml:space="preserve"> używają wszyscy dobrze przy oddzielaniu części zdania głównej od przytoczenia dosłownego w </w:t>
      </w:r>
      <w:r>
        <w:rPr>
          <w:rStyle w:val="Teksttreci2Odstpy2pt"/>
        </w:rPr>
        <w:t>cudzysłowie,</w:t>
      </w:r>
      <w:r>
        <w:t xml:space="preserve"> n. p.:</w:t>
      </w:r>
    </w:p>
    <w:p w:rsidR="009D550E" w:rsidRDefault="00380B79">
      <w:pPr>
        <w:pStyle w:val="Teksttreci90"/>
        <w:framePr w:w="6715" w:h="10566" w:hRule="exact" w:wrap="none" w:vAnchor="page" w:hAnchor="page" w:x="844" w:y="491"/>
        <w:shd w:val="clear" w:color="auto" w:fill="auto"/>
        <w:spacing w:line="190" w:lineRule="exact"/>
        <w:ind w:firstLine="540"/>
        <w:jc w:val="both"/>
      </w:pPr>
      <w:r>
        <w:t>Koniec końców rzekłem pierwszy: „Dobry wieczór, chłopcy !“</w:t>
      </w:r>
    </w:p>
    <w:p w:rsidR="009D550E" w:rsidRDefault="00380B79">
      <w:pPr>
        <w:pStyle w:val="Teksttreci20"/>
        <w:framePr w:w="6715" w:h="10566" w:hRule="exact" w:wrap="none" w:vAnchor="page" w:hAnchor="page" w:x="844" w:y="491"/>
        <w:shd w:val="clear" w:color="auto" w:fill="auto"/>
        <w:spacing w:after="0" w:line="254" w:lineRule="exact"/>
        <w:ind w:firstLine="540"/>
        <w:jc w:val="both"/>
      </w:pPr>
      <w:r>
        <w:t xml:space="preserve">Jest on tedy związany z cudzysłowem, jeżeli przytoczenie znajduje się na </w:t>
      </w:r>
      <w:proofErr w:type="spellStart"/>
      <w:r>
        <w:t>drugiem</w:t>
      </w:r>
      <w:proofErr w:type="spellEnd"/>
      <w:r>
        <w:t xml:space="preserve"> miejscu; jeżeli zaś na początku lub w środku, oddzielamy je </w:t>
      </w:r>
      <w:r>
        <w:rPr>
          <w:rStyle w:val="Teksttreci2Odstpy2pt"/>
        </w:rPr>
        <w:t>pauzą.</w:t>
      </w:r>
    </w:p>
    <w:p w:rsidR="009D550E" w:rsidRDefault="00380B79">
      <w:pPr>
        <w:pStyle w:val="Teksttreci20"/>
        <w:framePr w:w="6715" w:h="10566" w:hRule="exact" w:wrap="none" w:vAnchor="page" w:hAnchor="page" w:x="844" w:y="491"/>
        <w:shd w:val="clear" w:color="auto" w:fill="auto"/>
        <w:spacing w:after="0" w:line="254" w:lineRule="exact"/>
        <w:ind w:firstLine="540"/>
        <w:jc w:val="both"/>
      </w:pPr>
      <w:r>
        <w:t>Oprócz tego dwukropek służy do zwrócenia uwagi, że się coś wylicza, n. p.:</w:t>
      </w:r>
    </w:p>
    <w:p w:rsidR="009D550E" w:rsidRDefault="00380B79">
      <w:pPr>
        <w:pStyle w:val="Teksttreci90"/>
        <w:framePr w:w="6715" w:h="10566" w:hRule="exact" w:wrap="none" w:vAnchor="page" w:hAnchor="page" w:x="844" w:y="491"/>
        <w:shd w:val="clear" w:color="auto" w:fill="auto"/>
        <w:ind w:left="1040"/>
        <w:jc w:val="both"/>
      </w:pPr>
      <w:r>
        <w:t>Trzy są tylko narzędzia do obserwacji potrzebne: teleskop, zegar i koło.</w:t>
      </w:r>
    </w:p>
    <w:p w:rsidR="009D550E" w:rsidRDefault="00380B79">
      <w:pPr>
        <w:pStyle w:val="Teksttreci20"/>
        <w:framePr w:w="6715" w:h="10566" w:hRule="exact" w:wrap="none" w:vAnchor="page" w:hAnchor="page" w:x="844" w:y="491"/>
        <w:shd w:val="clear" w:color="auto" w:fill="auto"/>
        <w:spacing w:after="0" w:line="254" w:lineRule="exact"/>
        <w:ind w:firstLine="540"/>
        <w:jc w:val="both"/>
      </w:pPr>
      <w:r>
        <w:t>W okresie dobrze zbudowanym, zwłaszcza dłuższym, gdzie wyraźnie odcina się poprzednik od następnika, dzieli ich dwukropek, n. p.:</w:t>
      </w:r>
    </w:p>
    <w:p w:rsidR="009D550E" w:rsidRDefault="00380B79">
      <w:pPr>
        <w:pStyle w:val="Teksttreci90"/>
        <w:framePr w:w="6715" w:h="10566" w:hRule="exact" w:wrap="none" w:vAnchor="page" w:hAnchor="page" w:x="844" w:y="491"/>
        <w:shd w:val="clear" w:color="auto" w:fill="auto"/>
        <w:ind w:left="1040"/>
        <w:jc w:val="both"/>
      </w:pPr>
      <w:r>
        <w:t xml:space="preserve">Im bliżej człowiek z naturą złączony, im mniej przez cywilizację odbiegł od pierwotnych praw przyrodzenia : </w:t>
      </w:r>
      <w:proofErr w:type="spellStart"/>
      <w:r>
        <w:t>tem</w:t>
      </w:r>
      <w:proofErr w:type="spellEnd"/>
      <w:r>
        <w:t xml:space="preserve"> wydatniej odzywa się tu powinowactwo ziemi w człowieku.</w:t>
      </w:r>
    </w:p>
    <w:p w:rsidR="009D550E" w:rsidRDefault="00380B79">
      <w:pPr>
        <w:pStyle w:val="Teksttreci20"/>
        <w:framePr w:w="6715" w:h="10566" w:hRule="exact" w:wrap="none" w:vAnchor="page" w:hAnchor="page" w:x="844" w:y="491"/>
        <w:shd w:val="clear" w:color="auto" w:fill="auto"/>
        <w:spacing w:after="0" w:line="259" w:lineRule="exact"/>
        <w:ind w:firstLine="540"/>
        <w:jc w:val="both"/>
      </w:pPr>
      <w:r>
        <w:rPr>
          <w:rStyle w:val="Teksttreci2Kursywa"/>
        </w:rPr>
        <w:t>Nawiasu</w:t>
      </w:r>
      <w:r>
        <w:t xml:space="preserve"> używa się przy wtrącaniu w zdanie myśli ubocznych, mniej ważnych, albo tylko objaśniających, n. p.:</w:t>
      </w:r>
    </w:p>
    <w:p w:rsidR="009D550E" w:rsidRDefault="00380B79">
      <w:pPr>
        <w:pStyle w:val="Teksttreci90"/>
        <w:framePr w:w="6715" w:h="10566" w:hRule="exact" w:wrap="none" w:vAnchor="page" w:hAnchor="page" w:x="844" w:y="491"/>
        <w:shd w:val="clear" w:color="auto" w:fill="auto"/>
        <w:spacing w:line="190" w:lineRule="exact"/>
        <w:ind w:firstLine="540"/>
        <w:jc w:val="both"/>
      </w:pPr>
      <w:r>
        <w:t>Po sercu</w:t>
      </w:r>
      <w:r>
        <w:rPr>
          <w:rStyle w:val="Teksttreci9Bezkursywy"/>
        </w:rPr>
        <w:t xml:space="preserve"> </w:t>
      </w:r>
      <w:r>
        <w:t>(jak to mówią) matkę pogłaskało.</w:t>
      </w:r>
    </w:p>
    <w:p w:rsidR="009D550E" w:rsidRDefault="00380B79">
      <w:pPr>
        <w:pStyle w:val="Teksttreci20"/>
        <w:framePr w:w="6715" w:h="10566" w:hRule="exact" w:wrap="none" w:vAnchor="page" w:hAnchor="page" w:x="844" w:y="491"/>
        <w:shd w:val="clear" w:color="auto" w:fill="auto"/>
        <w:spacing w:after="0" w:line="254" w:lineRule="exact"/>
        <w:ind w:firstLine="540"/>
        <w:jc w:val="both"/>
      </w:pPr>
      <w:r>
        <w:t xml:space="preserve">Użycie </w:t>
      </w:r>
      <w:r>
        <w:rPr>
          <w:rStyle w:val="Teksttreci2Odstpy2pt"/>
        </w:rPr>
        <w:t>myślnika</w:t>
      </w:r>
      <w:r>
        <w:t xml:space="preserve"> (...) i </w:t>
      </w:r>
      <w:r>
        <w:rPr>
          <w:rStyle w:val="Teksttreci2Odstpy2pt"/>
        </w:rPr>
        <w:t>pauzy</w:t>
      </w:r>
      <w:r>
        <w:t xml:space="preserve"> (—) wskazuje sama ich nazwał myślnika używamy, urywając mowę i dając czytelnikowi sposobność do domysłu, pauzy zaś, kiedy myśl przerywamy, a niekiedy zamiast nawiasu n. p.</w:t>
      </w:r>
    </w:p>
    <w:p w:rsidR="009D550E" w:rsidRDefault="009D550E">
      <w:pPr>
        <w:rPr>
          <w:sz w:val="2"/>
          <w:szCs w:val="2"/>
        </w:rPr>
        <w:sectPr w:rsidR="009D550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D550E" w:rsidRDefault="00380B79">
      <w:pPr>
        <w:pStyle w:val="Nagweklubstopka0"/>
        <w:framePr w:wrap="none" w:vAnchor="page" w:hAnchor="page" w:x="875" w:y="28"/>
        <w:shd w:val="clear" w:color="auto" w:fill="auto"/>
        <w:spacing w:line="160" w:lineRule="exact"/>
      </w:pPr>
      <w:r>
        <w:lastRenderedPageBreak/>
        <w:t>10</w:t>
      </w:r>
    </w:p>
    <w:p w:rsidR="009D550E" w:rsidRDefault="00380B79">
      <w:pPr>
        <w:pStyle w:val="Nagweklubstopka0"/>
        <w:framePr w:wrap="none" w:vAnchor="page" w:hAnchor="page" w:x="3141" w:y="8"/>
        <w:shd w:val="clear" w:color="auto" w:fill="auto"/>
        <w:spacing w:line="160" w:lineRule="exact"/>
      </w:pPr>
      <w:r>
        <w:t>PORADNIK JĘZYKOWY</w:t>
      </w:r>
    </w:p>
    <w:p w:rsidR="009D550E" w:rsidRDefault="00380B79">
      <w:pPr>
        <w:pStyle w:val="Nagweklubstopka30"/>
        <w:framePr w:wrap="none" w:vAnchor="page" w:hAnchor="page" w:x="7091" w:y="2"/>
        <w:shd w:val="clear" w:color="auto" w:fill="auto"/>
        <w:spacing w:line="160" w:lineRule="exact"/>
      </w:pPr>
      <w:r>
        <w:t>XXIII</w:t>
      </w:r>
    </w:p>
    <w:p w:rsidR="009D550E" w:rsidRDefault="00380B79">
      <w:pPr>
        <w:pStyle w:val="Teksttreci90"/>
        <w:framePr w:w="6701" w:h="1580" w:hRule="exact" w:wrap="none" w:vAnchor="page" w:hAnchor="page" w:x="851" w:y="495"/>
        <w:shd w:val="clear" w:color="auto" w:fill="auto"/>
        <w:ind w:firstLine="560"/>
        <w:jc w:val="both"/>
      </w:pPr>
      <w:r>
        <w:t xml:space="preserve">Przyjdą czasy... ale lepiej o </w:t>
      </w:r>
      <w:proofErr w:type="spellStart"/>
      <w:r>
        <w:t>tem</w:t>
      </w:r>
      <w:proofErr w:type="spellEnd"/>
      <w:r>
        <w:t xml:space="preserve"> nie mówmy.</w:t>
      </w:r>
    </w:p>
    <w:p w:rsidR="009D550E" w:rsidRDefault="00380B79">
      <w:pPr>
        <w:pStyle w:val="Teksttreci90"/>
        <w:framePr w:w="6701" w:h="1580" w:hRule="exact" w:wrap="none" w:vAnchor="page" w:hAnchor="page" w:x="851" w:y="495"/>
        <w:shd w:val="clear" w:color="auto" w:fill="auto"/>
        <w:ind w:left="1060"/>
        <w:jc w:val="both"/>
      </w:pPr>
      <w:r>
        <w:t>Za dawnych czasów</w:t>
      </w:r>
      <w:r>
        <w:rPr>
          <w:rStyle w:val="Teksttreci9Bezkursywy"/>
        </w:rPr>
        <w:t xml:space="preserve"> — </w:t>
      </w:r>
      <w:r>
        <w:t>nie mówię w starożytności, ale w Europie chrześcijańskiej</w:t>
      </w:r>
      <w:r>
        <w:rPr>
          <w:rStyle w:val="Teksttreci9Bezkursywy"/>
        </w:rPr>
        <w:t xml:space="preserve"> — </w:t>
      </w:r>
      <w:r>
        <w:t>umiejętność w ciaśniejszych mieściła się szrankach.</w:t>
      </w:r>
    </w:p>
    <w:p w:rsidR="009D550E" w:rsidRDefault="00380B79">
      <w:pPr>
        <w:pStyle w:val="Teksttreci20"/>
        <w:framePr w:w="6701" w:h="1580" w:hRule="exact" w:wrap="none" w:vAnchor="page" w:hAnchor="page" w:x="851" w:y="495"/>
        <w:shd w:val="clear" w:color="auto" w:fill="auto"/>
        <w:spacing w:after="0" w:line="254" w:lineRule="exact"/>
        <w:ind w:firstLine="560"/>
        <w:jc w:val="both"/>
      </w:pPr>
      <w:r>
        <w:t>Używanie więc trzech znaków ostatnich jest indywidualne i nie trudne.</w:t>
      </w:r>
    </w:p>
    <w:p w:rsidR="009D550E" w:rsidRDefault="00380B79">
      <w:pPr>
        <w:pStyle w:val="Teksttreci90"/>
        <w:framePr w:w="6701" w:h="1580" w:hRule="exact" w:wrap="none" w:vAnchor="page" w:hAnchor="page" w:x="851" w:y="495"/>
        <w:shd w:val="clear" w:color="auto" w:fill="auto"/>
        <w:ind w:left="4840" w:firstLine="0"/>
      </w:pPr>
      <w:r>
        <w:t>R. Zawiliński.</w:t>
      </w:r>
    </w:p>
    <w:p w:rsidR="009D550E" w:rsidRDefault="00380B79">
      <w:pPr>
        <w:pStyle w:val="Nagwek30"/>
        <w:framePr w:w="6701" w:h="8429" w:hRule="exact" w:wrap="none" w:vAnchor="page" w:hAnchor="page" w:x="851" w:y="2877"/>
        <w:numPr>
          <w:ilvl w:val="0"/>
          <w:numId w:val="9"/>
        </w:numPr>
        <w:shd w:val="clear" w:color="auto" w:fill="auto"/>
        <w:tabs>
          <w:tab w:val="left" w:pos="1788"/>
        </w:tabs>
        <w:spacing w:before="0" w:after="27" w:line="240" w:lineRule="exact"/>
        <w:ind w:left="1380"/>
        <w:jc w:val="both"/>
      </w:pPr>
      <w:bookmarkStart w:id="2" w:name="bookmark2"/>
      <w:r>
        <w:t>ZAPYTANIA I ODPOWIEDZI.</w:t>
      </w:r>
      <w:bookmarkEnd w:id="2"/>
    </w:p>
    <w:p w:rsidR="009D550E" w:rsidRDefault="00380B79">
      <w:pPr>
        <w:pStyle w:val="Teksttreci100"/>
        <w:framePr w:w="6701" w:h="8429" w:hRule="exact" w:wrap="none" w:vAnchor="page" w:hAnchor="page" w:x="851" w:y="2877"/>
        <w:numPr>
          <w:ilvl w:val="0"/>
          <w:numId w:val="10"/>
        </w:numPr>
        <w:shd w:val="clear" w:color="auto" w:fill="auto"/>
        <w:tabs>
          <w:tab w:val="left" w:pos="850"/>
        </w:tabs>
        <w:spacing w:before="0"/>
        <w:ind w:firstLine="560"/>
      </w:pPr>
      <w:r>
        <w:t xml:space="preserve">Nazwisko Gołąb </w:t>
      </w:r>
      <w:r>
        <w:rPr>
          <w:rStyle w:val="Teksttreci10Bezpogrubienia"/>
        </w:rPr>
        <w:t xml:space="preserve">w </w:t>
      </w:r>
      <w:proofErr w:type="spellStart"/>
      <w:r>
        <w:rPr>
          <w:rStyle w:val="Teksttreci10Bezpogrubienia"/>
        </w:rPr>
        <w:t>dop</w:t>
      </w:r>
      <w:proofErr w:type="spellEnd"/>
      <w:r>
        <w:rPr>
          <w:rStyle w:val="Teksttreci10Bezpogrubienia"/>
        </w:rPr>
        <w:t xml:space="preserve">. </w:t>
      </w:r>
      <w:r>
        <w:t xml:space="preserve">Gołąba </w:t>
      </w:r>
      <w:r>
        <w:rPr>
          <w:rStyle w:val="Teksttreci10Bezpogrubienia"/>
        </w:rPr>
        <w:t xml:space="preserve">czy </w:t>
      </w:r>
      <w:r>
        <w:t>Gołębia?</w:t>
      </w:r>
    </w:p>
    <w:p w:rsidR="009D550E" w:rsidRDefault="00380B79">
      <w:pPr>
        <w:pStyle w:val="Teksttreci90"/>
        <w:framePr w:w="6701" w:h="8429" w:hRule="exact" w:wrap="none" w:vAnchor="page" w:hAnchor="page" w:x="851" w:y="2877"/>
        <w:shd w:val="clear" w:color="auto" w:fill="auto"/>
        <w:tabs>
          <w:tab w:val="left" w:pos="5091"/>
        </w:tabs>
        <w:ind w:firstLine="560"/>
        <w:jc w:val="both"/>
      </w:pPr>
      <w:r>
        <w:rPr>
          <w:rStyle w:val="Teksttreci9Bezkursywy"/>
        </w:rPr>
        <w:t>(Pelplin)</w:t>
      </w:r>
      <w:r>
        <w:rPr>
          <w:rStyle w:val="Teksttreci9Bezkursywy"/>
        </w:rPr>
        <w:tab/>
      </w:r>
      <w:r>
        <w:t xml:space="preserve">A. </w:t>
      </w:r>
      <w:proofErr w:type="spellStart"/>
      <w:r>
        <w:t>Liedtke</w:t>
      </w:r>
      <w:proofErr w:type="spellEnd"/>
      <w:r>
        <w:t>.</w:t>
      </w:r>
    </w:p>
    <w:p w:rsidR="009D550E" w:rsidRDefault="00380B79">
      <w:pPr>
        <w:pStyle w:val="Teksttreci20"/>
        <w:framePr w:w="6701" w:h="8429" w:hRule="exact" w:wrap="none" w:vAnchor="page" w:hAnchor="page" w:x="851" w:y="2877"/>
        <w:numPr>
          <w:ilvl w:val="0"/>
          <w:numId w:val="11"/>
        </w:numPr>
        <w:shd w:val="clear" w:color="auto" w:fill="auto"/>
        <w:tabs>
          <w:tab w:val="left" w:pos="865"/>
        </w:tabs>
        <w:spacing w:after="0" w:line="254" w:lineRule="exact"/>
        <w:ind w:firstLine="560"/>
        <w:jc w:val="both"/>
      </w:pPr>
      <w:r>
        <w:t xml:space="preserve">Jeszcze w roczniku I. (1901) na str. 3—4 omówiliśmy tę ciekawą sprawę, kończąc wywodem : </w:t>
      </w:r>
      <w:r>
        <w:rPr>
          <w:rStyle w:val="Teksttreci2Kursywa"/>
        </w:rPr>
        <w:t>„Pieniążek</w:t>
      </w:r>
      <w:r>
        <w:t xml:space="preserve"> czy </w:t>
      </w:r>
      <w:r>
        <w:rPr>
          <w:rStyle w:val="Teksttreci2Kursywa"/>
        </w:rPr>
        <w:t>Piątek, Kozioł</w:t>
      </w:r>
      <w:r>
        <w:t xml:space="preserve"> czy </w:t>
      </w:r>
      <w:r>
        <w:rPr>
          <w:rStyle w:val="Teksttreci2Kursywa"/>
        </w:rPr>
        <w:t>Zajączek, Gołąb</w:t>
      </w:r>
      <w:r>
        <w:t xml:space="preserve"> czy </w:t>
      </w:r>
      <w:r>
        <w:rPr>
          <w:rStyle w:val="Teksttreci2Kursywa"/>
        </w:rPr>
        <w:t>Wróbel</w:t>
      </w:r>
      <w:r>
        <w:t xml:space="preserve"> nie zmieniają deklinacji, chociaż są nazwiskami, i nikomu ubliżać to nie powinno bez narażenia się na śmieszność, jeżeli się powie i napisze: </w:t>
      </w:r>
      <w:r>
        <w:rPr>
          <w:rStyle w:val="Teksttreci2Kursywa"/>
        </w:rPr>
        <w:t>Wróbla, Gołębia, Jelonka.</w:t>
      </w:r>
      <w:r>
        <w:t xml:space="preserve"> To jest jedyny prawy sposób — inne formy są pogwałceniem praw językowych".</w:t>
      </w:r>
    </w:p>
    <w:p w:rsidR="009D550E" w:rsidRDefault="00380B79">
      <w:pPr>
        <w:pStyle w:val="Teksttreci100"/>
        <w:framePr w:w="6701" w:h="8429" w:hRule="exact" w:wrap="none" w:vAnchor="page" w:hAnchor="page" w:x="851" w:y="2877"/>
        <w:numPr>
          <w:ilvl w:val="0"/>
          <w:numId w:val="10"/>
        </w:numPr>
        <w:shd w:val="clear" w:color="auto" w:fill="auto"/>
        <w:tabs>
          <w:tab w:val="left" w:pos="850"/>
        </w:tabs>
        <w:spacing w:before="0"/>
        <w:ind w:firstLine="560"/>
      </w:pPr>
      <w:r>
        <w:t xml:space="preserve">Czy nazwisko </w:t>
      </w:r>
      <w:r>
        <w:rPr>
          <w:rStyle w:val="Teksttreci10Odstpy2pt"/>
          <w:b/>
          <w:bCs/>
        </w:rPr>
        <w:t>Sanguszko</w:t>
      </w:r>
      <w:r>
        <w:t xml:space="preserve"> </w:t>
      </w:r>
      <w:r>
        <w:rPr>
          <w:rStyle w:val="Teksttreci10Bezpogrubienia"/>
        </w:rPr>
        <w:t>jest odmienne?</w:t>
      </w:r>
    </w:p>
    <w:p w:rsidR="009D550E" w:rsidRDefault="00380B79">
      <w:pPr>
        <w:pStyle w:val="Teksttreci20"/>
        <w:framePr w:w="6701" w:h="8429" w:hRule="exact" w:wrap="none" w:vAnchor="page" w:hAnchor="page" w:x="851" w:y="2877"/>
        <w:shd w:val="clear" w:color="auto" w:fill="auto"/>
        <w:spacing w:after="0" w:line="254" w:lineRule="exact"/>
        <w:ind w:firstLine="560"/>
        <w:jc w:val="both"/>
      </w:pPr>
      <w:r>
        <w:t>„Nowa Reforma" pisze : „Romana Sanguszko"...</w:t>
      </w:r>
    </w:p>
    <w:p w:rsidR="009D550E" w:rsidRDefault="00380B79">
      <w:pPr>
        <w:pStyle w:val="Teksttreci90"/>
        <w:framePr w:w="6701" w:h="8429" w:hRule="exact" w:wrap="none" w:vAnchor="page" w:hAnchor="page" w:x="851" w:y="2877"/>
        <w:shd w:val="clear" w:color="auto" w:fill="auto"/>
        <w:tabs>
          <w:tab w:val="left" w:pos="5091"/>
        </w:tabs>
        <w:ind w:firstLine="560"/>
        <w:jc w:val="both"/>
      </w:pPr>
      <w:r>
        <w:rPr>
          <w:rStyle w:val="Teksttreci9Bezkursywy"/>
        </w:rPr>
        <w:t>(Kraków)</w:t>
      </w:r>
      <w:r>
        <w:rPr>
          <w:rStyle w:val="Teksttreci9Bezkursywy"/>
        </w:rPr>
        <w:tab/>
      </w:r>
      <w:r>
        <w:t>B. Rembacz.</w:t>
      </w:r>
    </w:p>
    <w:p w:rsidR="009D550E" w:rsidRDefault="00380B79">
      <w:pPr>
        <w:pStyle w:val="Teksttreci20"/>
        <w:framePr w:w="6701" w:h="8429" w:hRule="exact" w:wrap="none" w:vAnchor="page" w:hAnchor="page" w:x="851" w:y="2877"/>
        <w:numPr>
          <w:ilvl w:val="0"/>
          <w:numId w:val="11"/>
        </w:numPr>
        <w:shd w:val="clear" w:color="auto" w:fill="auto"/>
        <w:tabs>
          <w:tab w:val="left" w:pos="860"/>
        </w:tabs>
        <w:spacing w:after="0" w:line="254" w:lineRule="exact"/>
        <w:ind w:firstLine="560"/>
        <w:jc w:val="both"/>
      </w:pPr>
      <w:r>
        <w:t xml:space="preserve">Jeżeli to nie jest błąd drukarski, to byłby to dowód, że za nieodmienianiem nazw obcych, nawet łatwo dających się odmieniać, postępuje zaniedbanie nazw swojskich, które się już na dobre wyzwoliły z tworzenia nazw żon i córek podług odwiecznego polskiego zwyczaju. Przecież </w:t>
      </w:r>
      <w:r>
        <w:rPr>
          <w:rStyle w:val="Teksttreci2Kursywa"/>
        </w:rPr>
        <w:t>Sanguszko</w:t>
      </w:r>
      <w:r>
        <w:t xml:space="preserve"> odmienia się jak </w:t>
      </w:r>
      <w:r>
        <w:rPr>
          <w:rStyle w:val="Teksttreci2Kursywa"/>
        </w:rPr>
        <w:t>Kościuszko,</w:t>
      </w:r>
      <w:r>
        <w:t xml:space="preserve"> a wątpię, czyby się znalazł Polak mówiący o </w:t>
      </w:r>
      <w:r>
        <w:rPr>
          <w:rStyle w:val="Teksttreci2Kursywa"/>
        </w:rPr>
        <w:t>„Kopcu Kościuszko“</w:t>
      </w:r>
      <w:r>
        <w:t xml:space="preserve"> nie </w:t>
      </w:r>
      <w:r>
        <w:rPr>
          <w:rStyle w:val="Teksttreci2Kursywa"/>
        </w:rPr>
        <w:t>Kościuszki.</w:t>
      </w:r>
      <w:r>
        <w:t xml:space="preserve"> </w:t>
      </w:r>
      <w:proofErr w:type="spellStart"/>
      <w:r>
        <w:t>Reformatorowie</w:t>
      </w:r>
      <w:proofErr w:type="spellEnd"/>
      <w:r>
        <w:t>, a jeszcze więcej adoratorowie obczyzny gotowi nas niebawem karcić za odmianę nazwisk i naciągać język polski do maniery angielskiej...</w:t>
      </w:r>
    </w:p>
    <w:p w:rsidR="009D550E" w:rsidRDefault="00380B79">
      <w:pPr>
        <w:pStyle w:val="Teksttreci100"/>
        <w:framePr w:w="6701" w:h="8429" w:hRule="exact" w:wrap="none" w:vAnchor="page" w:hAnchor="page" w:x="851" w:y="2877"/>
        <w:numPr>
          <w:ilvl w:val="0"/>
          <w:numId w:val="10"/>
        </w:numPr>
        <w:shd w:val="clear" w:color="auto" w:fill="auto"/>
        <w:tabs>
          <w:tab w:val="left" w:pos="850"/>
        </w:tabs>
        <w:spacing w:before="0"/>
        <w:ind w:firstLine="560"/>
      </w:pPr>
      <w:r>
        <w:t xml:space="preserve">Piłsudski </w:t>
      </w:r>
      <w:r>
        <w:rPr>
          <w:rStyle w:val="Teksttreci10Bezpogrubienia"/>
        </w:rPr>
        <w:t xml:space="preserve">czy </w:t>
      </w:r>
      <w:r>
        <w:t>Piłsudzki?</w:t>
      </w:r>
    </w:p>
    <w:p w:rsidR="009D550E" w:rsidRDefault="00380B79">
      <w:pPr>
        <w:pStyle w:val="Teksttreci20"/>
        <w:framePr w:w="6701" w:h="8429" w:hRule="exact" w:wrap="none" w:vAnchor="page" w:hAnchor="page" w:x="851" w:y="2877"/>
        <w:shd w:val="clear" w:color="auto" w:fill="auto"/>
        <w:spacing w:after="0" w:line="254" w:lineRule="exact"/>
        <w:ind w:firstLine="560"/>
        <w:jc w:val="both"/>
      </w:pPr>
      <w:r>
        <w:t xml:space="preserve">Nie mogę pojąć, dlaczego wszystkie dzienniki zgodnie piszą nazwisko marszałka nie przez </w:t>
      </w:r>
      <w:proofErr w:type="spellStart"/>
      <w:r>
        <w:rPr>
          <w:rStyle w:val="Teksttreci2Kursywa"/>
        </w:rPr>
        <w:t>dz</w:t>
      </w:r>
      <w:proofErr w:type="spellEnd"/>
      <w:r>
        <w:t xml:space="preserve"> po polsku, ale przez </w:t>
      </w:r>
      <w:proofErr w:type="spellStart"/>
      <w:r>
        <w:rPr>
          <w:rStyle w:val="Teksttreci2Kursywa"/>
        </w:rPr>
        <w:t>ds</w:t>
      </w:r>
      <w:proofErr w:type="spellEnd"/>
      <w:r>
        <w:rPr>
          <w:rStyle w:val="Teksttreci2Kursywa"/>
        </w:rPr>
        <w:t xml:space="preserve"> ?</w:t>
      </w:r>
      <w:r>
        <w:t xml:space="preserve"> W innym względzie trudno osiągnąć taką jednomyślność.</w:t>
      </w:r>
    </w:p>
    <w:p w:rsidR="009D550E" w:rsidRDefault="00380B79">
      <w:pPr>
        <w:pStyle w:val="Teksttreci90"/>
        <w:framePr w:w="6701" w:h="8429" w:hRule="exact" w:wrap="none" w:vAnchor="page" w:hAnchor="page" w:x="851" w:y="2877"/>
        <w:shd w:val="clear" w:color="auto" w:fill="auto"/>
        <w:tabs>
          <w:tab w:val="left" w:pos="5091"/>
        </w:tabs>
        <w:ind w:firstLine="560"/>
        <w:jc w:val="both"/>
      </w:pPr>
      <w:r>
        <w:rPr>
          <w:rStyle w:val="Teksttreci9Bezkursywy"/>
        </w:rPr>
        <w:t>(Toruń)</w:t>
      </w:r>
      <w:r>
        <w:rPr>
          <w:rStyle w:val="Teksttreci9Bezkursywy"/>
        </w:rPr>
        <w:tab/>
      </w:r>
      <w:r>
        <w:t>S. Michno.</w:t>
      </w:r>
    </w:p>
    <w:p w:rsidR="009D550E" w:rsidRDefault="00380B79">
      <w:pPr>
        <w:pStyle w:val="Teksttreci20"/>
        <w:framePr w:w="6701" w:h="8429" w:hRule="exact" w:wrap="none" w:vAnchor="page" w:hAnchor="page" w:x="851" w:y="2877"/>
        <w:numPr>
          <w:ilvl w:val="0"/>
          <w:numId w:val="11"/>
        </w:numPr>
        <w:shd w:val="clear" w:color="auto" w:fill="auto"/>
        <w:tabs>
          <w:tab w:val="left" w:pos="860"/>
        </w:tabs>
        <w:spacing w:after="0" w:line="254" w:lineRule="exact"/>
        <w:ind w:firstLine="560"/>
        <w:jc w:val="both"/>
      </w:pPr>
      <w:r>
        <w:t xml:space="preserve">Pisaliśmy o </w:t>
      </w:r>
      <w:proofErr w:type="spellStart"/>
      <w:r>
        <w:t>tem</w:t>
      </w:r>
      <w:proofErr w:type="spellEnd"/>
      <w:r>
        <w:t xml:space="preserve"> dwukrotnie w rocz. XV. (Jęz. pol. rocz. III.) na str. 31. i 78. zaznaczając, że jest to wpływ rosyjski. Dowiedzieliśmy się później, że podobno w metryce rosyjskiej jest owo nazwisko pisane przez </w:t>
      </w:r>
      <w:proofErr w:type="spellStart"/>
      <w:r>
        <w:rPr>
          <w:rStyle w:val="Teksttreci2Kursywa"/>
        </w:rPr>
        <w:t>ds</w:t>
      </w:r>
      <w:proofErr w:type="spellEnd"/>
      <w:r>
        <w:rPr>
          <w:rStyle w:val="Teksttreci2Kursywa"/>
        </w:rPr>
        <w:t>,</w:t>
      </w:r>
      <w:r>
        <w:t xml:space="preserve"> więc go nie powinno się zmieniać. (Czy metryki katolickie na Litwie były pisane po rosyjsku nie po łacinie ?) Znaliśmy archeologa </w:t>
      </w:r>
      <w:r>
        <w:rPr>
          <w:rStyle w:val="Teksttreci2KursywaOdstpy1pt"/>
        </w:rPr>
        <w:t>Żmigrodzkiego,</w:t>
      </w:r>
      <w:r>
        <w:t xml:space="preserve"> który się pisał przez </w:t>
      </w:r>
      <w:proofErr w:type="spellStart"/>
      <w:r>
        <w:rPr>
          <w:rStyle w:val="Teksttreci2KursywaOdstpy1pt"/>
        </w:rPr>
        <w:t>dz</w:t>
      </w:r>
      <w:proofErr w:type="spellEnd"/>
      <w:r>
        <w:rPr>
          <w:rStyle w:val="Teksttreci2KursywaOdstpy1pt"/>
        </w:rPr>
        <w:t>,</w:t>
      </w:r>
    </w:p>
    <w:p w:rsidR="009D550E" w:rsidRDefault="009D550E">
      <w:pPr>
        <w:rPr>
          <w:sz w:val="2"/>
          <w:szCs w:val="2"/>
        </w:rPr>
        <w:sectPr w:rsidR="009D550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D550E" w:rsidRDefault="00380B79">
      <w:pPr>
        <w:pStyle w:val="Nagweklubstopka30"/>
        <w:framePr w:wrap="none" w:vAnchor="page" w:hAnchor="page" w:x="863" w:y="13"/>
        <w:shd w:val="clear" w:color="auto" w:fill="auto"/>
        <w:spacing w:line="160" w:lineRule="exact"/>
      </w:pPr>
      <w:r>
        <w:lastRenderedPageBreak/>
        <w:t>XXIII</w:t>
      </w:r>
    </w:p>
    <w:p w:rsidR="009D550E" w:rsidRDefault="00380B79">
      <w:pPr>
        <w:pStyle w:val="Nagweklubstopka0"/>
        <w:framePr w:wrap="none" w:vAnchor="page" w:hAnchor="page" w:x="3316" w:y="8"/>
        <w:shd w:val="clear" w:color="auto" w:fill="auto"/>
        <w:spacing w:line="160" w:lineRule="exact"/>
      </w:pPr>
      <w:r>
        <w:t>PORADNIK JĘZYKOWY</w:t>
      </w:r>
    </w:p>
    <w:p w:rsidR="009D550E" w:rsidRDefault="00380B79">
      <w:pPr>
        <w:pStyle w:val="Nagweklubstopka0"/>
        <w:framePr w:wrap="none" w:vAnchor="page" w:hAnchor="page" w:x="7334" w:y="23"/>
        <w:shd w:val="clear" w:color="auto" w:fill="auto"/>
        <w:spacing w:line="160" w:lineRule="exact"/>
      </w:pPr>
      <w:r>
        <w:t>11</w:t>
      </w:r>
    </w:p>
    <w:p w:rsidR="009D550E" w:rsidRDefault="00380B79">
      <w:pPr>
        <w:pStyle w:val="Teksttreci20"/>
        <w:framePr w:w="6706" w:h="3943" w:hRule="exact" w:wrap="none" w:vAnchor="page" w:hAnchor="page" w:x="849" w:y="490"/>
        <w:shd w:val="clear" w:color="auto" w:fill="auto"/>
        <w:tabs>
          <w:tab w:val="left" w:pos="860"/>
        </w:tabs>
        <w:spacing w:after="0" w:line="254" w:lineRule="exact"/>
        <w:ind w:firstLine="0"/>
        <w:jc w:val="both"/>
      </w:pPr>
      <w:r>
        <w:t xml:space="preserve">przymiotnik od sławnego przez Mickiewicza Nowogródka brzmi </w:t>
      </w:r>
      <w:r>
        <w:rPr>
          <w:rStyle w:val="Teksttreci2Kursywa"/>
        </w:rPr>
        <w:t>nowogrodzki,</w:t>
      </w:r>
      <w:r>
        <w:t xml:space="preserve"> nie </w:t>
      </w:r>
      <w:proofErr w:type="spellStart"/>
      <w:r>
        <w:rPr>
          <w:rStyle w:val="Teksttreci2Kursywa"/>
        </w:rPr>
        <w:t>nowogrodski</w:t>
      </w:r>
      <w:proofErr w:type="spellEnd"/>
      <w:r>
        <w:rPr>
          <w:rStyle w:val="Teksttreci2Kursywa"/>
        </w:rPr>
        <w:t>,</w:t>
      </w:r>
      <w:r>
        <w:t xml:space="preserve"> ulica w Krakowie nazywa się </w:t>
      </w:r>
      <w:r>
        <w:rPr>
          <w:rStyle w:val="Teksttreci2Kursywa"/>
        </w:rPr>
        <w:t>grodzka</w:t>
      </w:r>
      <w:r>
        <w:t xml:space="preserve"> nie </w:t>
      </w:r>
      <w:proofErr w:type="spellStart"/>
      <w:r>
        <w:rPr>
          <w:rStyle w:val="Teksttreci2Kursywa"/>
        </w:rPr>
        <w:t>grodska</w:t>
      </w:r>
      <w:proofErr w:type="spellEnd"/>
      <w:r>
        <w:rPr>
          <w:rStyle w:val="Teksttreci2Kursywa"/>
        </w:rPr>
        <w:t>,</w:t>
      </w:r>
      <w:r>
        <w:t xml:space="preserve"> — więc to już dostatecznie wskazuje, że po polsku zamiast fonetycznego </w:t>
      </w:r>
      <w:r>
        <w:rPr>
          <w:rStyle w:val="Teksttreci2Kursywa"/>
        </w:rPr>
        <w:t>c</w:t>
      </w:r>
      <w:r>
        <w:t xml:space="preserve"> piszemy etymologicznie </w:t>
      </w:r>
      <w:proofErr w:type="spellStart"/>
      <w:r>
        <w:rPr>
          <w:rStyle w:val="Teksttreci2Kursywa"/>
        </w:rPr>
        <w:t>dz</w:t>
      </w:r>
      <w:proofErr w:type="spellEnd"/>
      <w:r>
        <w:rPr>
          <w:rStyle w:val="Teksttreci2Kursywa"/>
        </w:rPr>
        <w:t>,</w:t>
      </w:r>
      <w:r>
        <w:t xml:space="preserve"> ale nigdy rosyjskiego </w:t>
      </w:r>
      <w:r>
        <w:rPr>
          <w:rStyle w:val="Teksttreci2Kursywa"/>
        </w:rPr>
        <w:t xml:space="preserve">ds. </w:t>
      </w:r>
      <w:r>
        <w:t xml:space="preserve">Dzienniki piszą prawdopodobnie dlatego </w:t>
      </w:r>
      <w:proofErr w:type="spellStart"/>
      <w:r>
        <w:rPr>
          <w:rStyle w:val="Teksttreci2Kursywa"/>
        </w:rPr>
        <w:t>ds</w:t>
      </w:r>
      <w:proofErr w:type="spellEnd"/>
      <w:r>
        <w:rPr>
          <w:rStyle w:val="Teksttreci2Kursywa"/>
        </w:rPr>
        <w:t>,</w:t>
      </w:r>
      <w:r>
        <w:t xml:space="preserve"> aby uczynić zadość mniemaniu marszałka, że w </w:t>
      </w:r>
      <w:proofErr w:type="spellStart"/>
      <w:r>
        <w:t>tem</w:t>
      </w:r>
      <w:proofErr w:type="spellEnd"/>
      <w:r>
        <w:t xml:space="preserve"> </w:t>
      </w:r>
      <w:proofErr w:type="spellStart"/>
      <w:r>
        <w:rPr>
          <w:rStyle w:val="Teksttreci2Kursywa"/>
        </w:rPr>
        <w:t>ds</w:t>
      </w:r>
      <w:proofErr w:type="spellEnd"/>
      <w:r>
        <w:t xml:space="preserve"> mieści się pewna starożytność.</w:t>
      </w:r>
    </w:p>
    <w:p w:rsidR="009D550E" w:rsidRDefault="00380B79">
      <w:pPr>
        <w:pStyle w:val="Teksttreci100"/>
        <w:framePr w:w="6706" w:h="3943" w:hRule="exact" w:wrap="none" w:vAnchor="page" w:hAnchor="page" w:x="849" w:y="490"/>
        <w:numPr>
          <w:ilvl w:val="0"/>
          <w:numId w:val="12"/>
        </w:numPr>
        <w:shd w:val="clear" w:color="auto" w:fill="auto"/>
        <w:tabs>
          <w:tab w:val="left" w:pos="839"/>
        </w:tabs>
        <w:spacing w:before="0"/>
        <w:ind w:firstLine="560"/>
      </w:pPr>
      <w:r>
        <w:t>Niedościgły — niedościgniony — niedoścignięty.</w:t>
      </w:r>
    </w:p>
    <w:p w:rsidR="009D550E" w:rsidRDefault="00380B79">
      <w:pPr>
        <w:pStyle w:val="Teksttreci20"/>
        <w:framePr w:w="6706" w:h="3943" w:hRule="exact" w:wrap="none" w:vAnchor="page" w:hAnchor="page" w:x="849" w:y="490"/>
        <w:shd w:val="clear" w:color="auto" w:fill="auto"/>
        <w:spacing w:after="0" w:line="254" w:lineRule="exact"/>
        <w:ind w:firstLine="560"/>
        <w:jc w:val="both"/>
      </w:pPr>
      <w:r>
        <w:t>Dążenie do niedościgłych ideałów, niedoścignionych czy też niedościgniętych ? Jak jest dobrze ?</w:t>
      </w:r>
    </w:p>
    <w:p w:rsidR="009D550E" w:rsidRDefault="00380B79">
      <w:pPr>
        <w:pStyle w:val="Teksttreci90"/>
        <w:framePr w:w="6706" w:h="3943" w:hRule="exact" w:wrap="none" w:vAnchor="page" w:hAnchor="page" w:x="849" w:y="490"/>
        <w:shd w:val="clear" w:color="auto" w:fill="auto"/>
        <w:tabs>
          <w:tab w:val="left" w:pos="3882"/>
        </w:tabs>
        <w:ind w:firstLine="560"/>
        <w:jc w:val="both"/>
      </w:pPr>
      <w:r>
        <w:rPr>
          <w:rStyle w:val="Teksttreci9Bezkursywy"/>
        </w:rPr>
        <w:t>(Poznań)</w:t>
      </w:r>
      <w:r>
        <w:rPr>
          <w:rStyle w:val="Teksttreci9Bezkursywy"/>
        </w:rPr>
        <w:tab/>
      </w:r>
      <w:r>
        <w:t>Janina Dutkiewiczówna.</w:t>
      </w:r>
    </w:p>
    <w:p w:rsidR="009D550E" w:rsidRDefault="00380B79">
      <w:pPr>
        <w:pStyle w:val="Teksttreci20"/>
        <w:framePr w:w="6706" w:h="3943" w:hRule="exact" w:wrap="none" w:vAnchor="page" w:hAnchor="page" w:x="849" w:y="490"/>
        <w:shd w:val="clear" w:color="auto" w:fill="auto"/>
        <w:spacing w:after="0" w:line="254" w:lineRule="exact"/>
        <w:ind w:firstLine="560"/>
        <w:jc w:val="both"/>
      </w:pPr>
      <w:r>
        <w:t xml:space="preserve">— Słownik Warszawski zna tylko </w:t>
      </w:r>
      <w:r>
        <w:rPr>
          <w:rStyle w:val="Teksttreci2Kursywa"/>
        </w:rPr>
        <w:t>niedościgły</w:t>
      </w:r>
      <w:r>
        <w:t xml:space="preserve"> i </w:t>
      </w:r>
      <w:r>
        <w:rPr>
          <w:rStyle w:val="Teksttreci2Kursywa"/>
        </w:rPr>
        <w:t>niedościgniony</w:t>
      </w:r>
      <w:r>
        <w:t xml:space="preserve"> równe znaczeniem. Zresztą czasowniki tej grupy tworzą imiesłów przeszły bierny zarówno na—</w:t>
      </w:r>
      <w:proofErr w:type="spellStart"/>
      <w:r>
        <w:rPr>
          <w:rStyle w:val="Teksttreci2Kursywa"/>
        </w:rPr>
        <w:t>ny</w:t>
      </w:r>
      <w:proofErr w:type="spellEnd"/>
      <w:r>
        <w:rPr>
          <w:rStyle w:val="Teksttreci2Kursywa"/>
        </w:rPr>
        <w:t>,</w:t>
      </w:r>
      <w:r>
        <w:t xml:space="preserve"> jak i na </w:t>
      </w:r>
      <w:r>
        <w:rPr>
          <w:rStyle w:val="Teksttreci2Kursywa"/>
        </w:rPr>
        <w:t>ty.</w:t>
      </w:r>
      <w:r>
        <w:t xml:space="preserve"> W znaczeniu </w:t>
      </w:r>
      <w:r>
        <w:rPr>
          <w:rStyle w:val="Teksttreci2Odstpy2pt"/>
        </w:rPr>
        <w:t xml:space="preserve">niedoścignięty </w:t>
      </w:r>
      <w:r>
        <w:t>miałby raczej ten odcień, że to jest nie ten, którego osiągnąć nie można, ale ten, którego już nie doścignięto.</w:t>
      </w:r>
    </w:p>
    <w:p w:rsidR="009D550E" w:rsidRDefault="00380B79">
      <w:pPr>
        <w:pStyle w:val="Nagwek30"/>
        <w:framePr w:w="6706" w:h="6075" w:hRule="exact" w:wrap="none" w:vAnchor="page" w:hAnchor="page" w:x="849" w:y="5229"/>
        <w:numPr>
          <w:ilvl w:val="0"/>
          <w:numId w:val="13"/>
        </w:numPr>
        <w:shd w:val="clear" w:color="auto" w:fill="auto"/>
        <w:tabs>
          <w:tab w:val="left" w:pos="1918"/>
        </w:tabs>
        <w:spacing w:before="0" w:after="32" w:line="240" w:lineRule="exact"/>
        <w:ind w:left="1400"/>
        <w:jc w:val="both"/>
      </w:pPr>
      <w:bookmarkStart w:id="3" w:name="bookmark3"/>
      <w:r>
        <w:t>O POPRAWNOŚĆ JĘZYKA.</w:t>
      </w:r>
      <w:bookmarkEnd w:id="3"/>
    </w:p>
    <w:p w:rsidR="009D550E" w:rsidRDefault="00380B79">
      <w:pPr>
        <w:pStyle w:val="Teksttreci20"/>
        <w:framePr w:w="6706" w:h="6075" w:hRule="exact" w:wrap="none" w:vAnchor="page" w:hAnchor="page" w:x="849" w:y="5229"/>
        <w:shd w:val="clear" w:color="auto" w:fill="auto"/>
        <w:spacing w:after="0" w:line="254" w:lineRule="exact"/>
        <w:ind w:firstLine="560"/>
        <w:jc w:val="both"/>
      </w:pPr>
      <w:r>
        <w:t xml:space="preserve">Wyjaśniana niejednokrotnie nazwa „Bank </w:t>
      </w:r>
      <w:r>
        <w:rPr>
          <w:rStyle w:val="Teksttreci2Kursywa"/>
        </w:rPr>
        <w:t>dla</w:t>
      </w:r>
      <w:r>
        <w:t xml:space="preserve"> handlu i przemysłu", jako barbaryzm, będący </w:t>
      </w:r>
      <w:proofErr w:type="spellStart"/>
      <w:r>
        <w:t>mechanicznem</w:t>
      </w:r>
      <w:proofErr w:type="spellEnd"/>
      <w:r>
        <w:t xml:space="preserve"> naśladowaniem wzoru niemieckiego „Bank </w:t>
      </w:r>
      <w:r>
        <w:rPr>
          <w:rStyle w:val="Teksttreci2Kursywa"/>
          <w:lang w:val="fr-FR" w:eastAsia="fr-FR" w:bidi="fr-FR"/>
        </w:rPr>
        <w:t>für</w:t>
      </w:r>
      <w:r>
        <w:rPr>
          <w:lang w:val="fr-FR" w:eastAsia="fr-FR" w:bidi="fr-FR"/>
        </w:rPr>
        <w:t xml:space="preserve"> </w:t>
      </w:r>
      <w:r>
        <w:t xml:space="preserve">Handel </w:t>
      </w:r>
      <w:proofErr w:type="spellStart"/>
      <w:r>
        <w:t>und</w:t>
      </w:r>
      <w:proofErr w:type="spellEnd"/>
      <w:r>
        <w:t xml:space="preserve"> </w:t>
      </w:r>
      <w:proofErr w:type="spellStart"/>
      <w:r>
        <w:t>Gewerbe</w:t>
      </w:r>
      <w:proofErr w:type="spellEnd"/>
      <w:r>
        <w:t>", znalazł gorącego obrońcę w osobie niejakiego p. St. Gr., który w liście do mnie skierowanym wypowiada tonem mentorsko-zuchwałym, że wykazywanie skaz językowych, płynących z naśladownictwa wzorów niemieckich, jest „napaścią złośliwą na Polaków b. Galicji" (!) i że „wszystko, co (ja) twierdzę w tych swych wywodach, jest zupełnie mylne i polega na nieznajomości rzeczy".</w:t>
      </w:r>
    </w:p>
    <w:p w:rsidR="009D550E" w:rsidRDefault="00380B79">
      <w:pPr>
        <w:pStyle w:val="Teksttreci20"/>
        <w:framePr w:w="6706" w:h="6075" w:hRule="exact" w:wrap="none" w:vAnchor="page" w:hAnchor="page" w:x="849" w:y="5229"/>
        <w:shd w:val="clear" w:color="auto" w:fill="auto"/>
        <w:spacing w:after="0" w:line="254" w:lineRule="exact"/>
        <w:ind w:firstLine="560"/>
        <w:jc w:val="both"/>
      </w:pPr>
      <w:r>
        <w:t xml:space="preserve">Wysunięte w tak śmiałej formie mniemanie swoje autor listu uważa za wyraz prawdy językowej i usiłuje prawdy tej dowieść </w:t>
      </w:r>
      <w:proofErr w:type="spellStart"/>
      <w:r>
        <w:t>właściwemi</w:t>
      </w:r>
      <w:proofErr w:type="spellEnd"/>
      <w:r>
        <w:t xml:space="preserve"> sobie sposobami. Te właśnie sposoby dowodzenia zasługują na bliższe poznanie.</w:t>
      </w:r>
    </w:p>
    <w:p w:rsidR="009D550E" w:rsidRDefault="00380B79">
      <w:pPr>
        <w:pStyle w:val="Teksttreci20"/>
        <w:framePr w:w="6706" w:h="6075" w:hRule="exact" w:wrap="none" w:vAnchor="page" w:hAnchor="page" w:x="849" w:y="5229"/>
        <w:shd w:val="clear" w:color="auto" w:fill="auto"/>
        <w:spacing w:after="0" w:line="254" w:lineRule="exact"/>
        <w:ind w:firstLine="560"/>
        <w:jc w:val="both"/>
      </w:pPr>
      <w:r>
        <w:t xml:space="preserve">Mówi więc, że „Bank </w:t>
      </w:r>
      <w:r>
        <w:rPr>
          <w:rStyle w:val="Teksttreci2Kursywa"/>
        </w:rPr>
        <w:t>dla</w:t>
      </w:r>
      <w:r>
        <w:t xml:space="preserve"> handlu i przemysłu" nie jest ani „Bankiem handlu i przemysłu, bo nie jest ich (t. j. handlu i przemysłu) </w:t>
      </w:r>
      <w:r>
        <w:rPr>
          <w:rStyle w:val="Teksttreci2Odstpy2pt"/>
        </w:rPr>
        <w:t>własnością,</w:t>
      </w:r>
      <w:r>
        <w:t xml:space="preserve"> ani — powiada dalej — „nie jest Bankiem handlowym i przemysłowym, bo nie </w:t>
      </w:r>
      <w:r>
        <w:rPr>
          <w:rStyle w:val="Teksttreci2Odstpy2pt"/>
        </w:rPr>
        <w:t>wykonuje</w:t>
      </w:r>
      <w:r>
        <w:t xml:space="preserve"> ani handlu, ani przemysłu i jest rzeczywiście tylko Bankiem </w:t>
      </w:r>
      <w:r>
        <w:rPr>
          <w:rStyle w:val="Teksttreci2Kursywa"/>
        </w:rPr>
        <w:t>dla</w:t>
      </w:r>
      <w:r>
        <w:t xml:space="preserve"> handlu i przemysłu — bo załatwia interesy, wynikające z handlu i przemysłu..." Oba te argumenty wypowiadają tylko osobiste autora widzimisię, w stosunku zaś do prawdy językowej, to jest do znanych właściwości języka polskiego, są wprost naiwne. Czy n. p. w wyrażeniu : szklanka wody — wyraz szklanka jest</w:t>
      </w:r>
    </w:p>
    <w:p w:rsidR="009D550E" w:rsidRDefault="009D550E">
      <w:pPr>
        <w:rPr>
          <w:sz w:val="2"/>
          <w:szCs w:val="2"/>
        </w:rPr>
        <w:sectPr w:rsidR="009D550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D550E" w:rsidRDefault="00380B79">
      <w:pPr>
        <w:pStyle w:val="Nagweklubstopka0"/>
        <w:framePr w:wrap="none" w:vAnchor="page" w:hAnchor="page" w:x="858" w:y="18"/>
        <w:shd w:val="clear" w:color="auto" w:fill="auto"/>
        <w:spacing w:line="160" w:lineRule="exact"/>
      </w:pPr>
      <w:r>
        <w:lastRenderedPageBreak/>
        <w:t>12</w:t>
      </w:r>
    </w:p>
    <w:p w:rsidR="009D550E" w:rsidRDefault="00380B79">
      <w:pPr>
        <w:pStyle w:val="Nagweklubstopka0"/>
        <w:framePr w:wrap="none" w:vAnchor="page" w:hAnchor="page" w:x="2980" w:y="8"/>
        <w:shd w:val="clear" w:color="auto" w:fill="auto"/>
        <w:spacing w:line="160" w:lineRule="exact"/>
      </w:pPr>
      <w:r>
        <w:t>PORADNIK JĘZYKOWY</w:t>
      </w:r>
    </w:p>
    <w:p w:rsidR="009D550E" w:rsidRDefault="00380B79">
      <w:pPr>
        <w:pStyle w:val="Nagweklubstopka30"/>
        <w:framePr w:wrap="none" w:vAnchor="page" w:hAnchor="page" w:x="7108" w:y="21"/>
        <w:shd w:val="clear" w:color="auto" w:fill="auto"/>
        <w:spacing w:line="160" w:lineRule="exact"/>
      </w:pPr>
      <w:r>
        <w:t>XXIII</w:t>
      </w:r>
    </w:p>
    <w:p w:rsidR="009D550E" w:rsidRDefault="00380B79">
      <w:pPr>
        <w:pStyle w:val="Teksttreci20"/>
        <w:framePr w:w="6706" w:h="10819" w:hRule="exact" w:wrap="none" w:vAnchor="page" w:hAnchor="page" w:x="849" w:y="495"/>
        <w:shd w:val="clear" w:color="auto" w:fill="auto"/>
        <w:spacing w:after="0" w:line="254" w:lineRule="exact"/>
        <w:ind w:firstLine="0"/>
        <w:jc w:val="both"/>
      </w:pPr>
      <w:r>
        <w:t xml:space="preserve">„własnością" wody ? Albo czy w zestawieniu : kara śmierci — wyraz kara jest „własnością" śmierci ? lub odwrotnie : czy śmierć jest właścicielką kary ? W drugiej zaś nazwie — jeżeli mówimy : Bank </w:t>
      </w:r>
      <w:r>
        <w:rPr>
          <w:rStyle w:val="Teksttreci2Kursywa"/>
        </w:rPr>
        <w:t>handlowy</w:t>
      </w:r>
      <w:r>
        <w:t xml:space="preserve">, to przymiotnik </w:t>
      </w:r>
      <w:r>
        <w:rPr>
          <w:rStyle w:val="Teksttreci2Kursywa"/>
        </w:rPr>
        <w:t>handlowy,</w:t>
      </w:r>
      <w:r>
        <w:t xml:space="preserve"> wiadomo, jest określeniem </w:t>
      </w:r>
      <w:r>
        <w:rPr>
          <w:rStyle w:val="Teksttreci2Kursywa"/>
        </w:rPr>
        <w:t>banku,</w:t>
      </w:r>
      <w:r>
        <w:t xml:space="preserve"> </w:t>
      </w:r>
      <w:proofErr w:type="spellStart"/>
      <w:r>
        <w:t>wskazującem</w:t>
      </w:r>
      <w:proofErr w:type="spellEnd"/>
      <w:r>
        <w:t xml:space="preserve"> bliższy jego związek z czynnościami, handlu </w:t>
      </w:r>
      <w:proofErr w:type="spellStart"/>
      <w:r>
        <w:t>dotyczącemi</w:t>
      </w:r>
      <w:proofErr w:type="spellEnd"/>
      <w:r>
        <w:t xml:space="preserve">, i że określenie to „handlowy" przy wyrazie bank jest równoznaczne dopełniaczowi rzeczownika „handlu" (w wyrażeniu: bank handlu); bynajmniej zaś nie oznacza ani miejsca, ani narzędzia, które </w:t>
      </w:r>
      <w:r>
        <w:rPr>
          <w:rStyle w:val="Teksttreci2Odstpy2pt"/>
        </w:rPr>
        <w:t>„wykonuje"</w:t>
      </w:r>
      <w:r>
        <w:t xml:space="preserve"> (n. p. w języku ogólnopolskim mamy: </w:t>
      </w:r>
      <w:r>
        <w:rPr>
          <w:rStyle w:val="Teksttreci2Odstpy2pt"/>
        </w:rPr>
        <w:t>wykonywa).</w:t>
      </w:r>
      <w:r>
        <w:t xml:space="preserve"> Podobnie też nazwa „Muzeum przemysłowe" (we Lwowie) nie oznacza przecież muzeum, w którem się wykonywa przemysł. Zresztą, gdy się p. Gr. rozejrzy w jakim podręczniku składni polskiej, to się dowie, jak nie rozumiał przedmiotu i jak nie zdawał sobie sprawy z tego, co pisze.</w:t>
      </w:r>
    </w:p>
    <w:p w:rsidR="009D550E" w:rsidRDefault="00380B79">
      <w:pPr>
        <w:pStyle w:val="Teksttreci20"/>
        <w:framePr w:w="6706" w:h="10819" w:hRule="exact" w:wrap="none" w:vAnchor="page" w:hAnchor="page" w:x="849" w:y="495"/>
        <w:shd w:val="clear" w:color="auto" w:fill="auto"/>
        <w:spacing w:after="0" w:line="254" w:lineRule="exact"/>
        <w:ind w:firstLine="560"/>
        <w:jc w:val="both"/>
      </w:pPr>
      <w:r>
        <w:t xml:space="preserve">Następnie w </w:t>
      </w:r>
      <w:proofErr w:type="spellStart"/>
      <w:r>
        <w:t>swem</w:t>
      </w:r>
      <w:proofErr w:type="spellEnd"/>
      <w:r>
        <w:t xml:space="preserve"> dowodzeniu p. Gr. powiada : „Nie spotkałem nigdzie banku o nazwie „Bank </w:t>
      </w:r>
      <w:proofErr w:type="spellStart"/>
      <w:r>
        <w:t>für</w:t>
      </w:r>
      <w:proofErr w:type="spellEnd"/>
      <w:r>
        <w:t xml:space="preserve"> Handel", ale tylko „</w:t>
      </w:r>
      <w:proofErr w:type="spellStart"/>
      <w:r>
        <w:t>Handels</w:t>
      </w:r>
      <w:proofErr w:type="spellEnd"/>
      <w:r>
        <w:t xml:space="preserve">-Bank". Twierdzeniem </w:t>
      </w:r>
      <w:proofErr w:type="spellStart"/>
      <w:r>
        <w:t>takiem</w:t>
      </w:r>
      <w:proofErr w:type="spellEnd"/>
      <w:r>
        <w:t xml:space="preserve"> autor oskarża samego siebie, że zasięgał wiadomości bardzo niedbale. </w:t>
      </w:r>
      <w:proofErr w:type="spellStart"/>
      <w:r>
        <w:t>Austrja</w:t>
      </w:r>
      <w:proofErr w:type="spellEnd"/>
      <w:r>
        <w:t xml:space="preserve"> i Wiedeń nie leżą na Marsie, i wywiad w sprawie dokładnej wiadomości o nazwach banków tamtejszych nie przedstawia trudności, nawet w kraju własnym możliwy jest do osiągnięcia. Oto n. p. niedawno donosiły pisma, że „Sąd najwyższy w Izbie małopolskiej wydał znamienne orzeczenie... w sprawie </w:t>
      </w:r>
      <w:proofErr w:type="spellStart"/>
      <w:r>
        <w:t>Izr</w:t>
      </w:r>
      <w:proofErr w:type="spellEnd"/>
      <w:r>
        <w:t xml:space="preserve">. </w:t>
      </w:r>
      <w:proofErr w:type="spellStart"/>
      <w:r>
        <w:t>Kohna</w:t>
      </w:r>
      <w:proofErr w:type="spellEnd"/>
      <w:r>
        <w:t xml:space="preserve"> z Krakowa z firmą „Bank </w:t>
      </w:r>
      <w:r>
        <w:rPr>
          <w:rStyle w:val="Teksttreci2Kursywa"/>
          <w:lang w:val="fr-FR" w:eastAsia="fr-FR" w:bidi="fr-FR"/>
        </w:rPr>
        <w:t>für</w:t>
      </w:r>
      <w:r>
        <w:rPr>
          <w:lang w:val="fr-FR" w:eastAsia="fr-FR" w:bidi="fr-FR"/>
        </w:rPr>
        <w:t xml:space="preserve"> </w:t>
      </w:r>
      <w:r>
        <w:t xml:space="preserve">Handel </w:t>
      </w:r>
      <w:proofErr w:type="spellStart"/>
      <w:r>
        <w:t>und</w:t>
      </w:r>
      <w:proofErr w:type="spellEnd"/>
      <w:r>
        <w:t xml:space="preserve"> Industrie", przyznając temu bankowi 6 procent w stosunku rocznym, t. j. zwykły procent, przewidziany przez kodeks cywilny" („</w:t>
      </w:r>
      <w:proofErr w:type="spellStart"/>
      <w:r>
        <w:t>Kurjer</w:t>
      </w:r>
      <w:proofErr w:type="spellEnd"/>
      <w:r>
        <w:t xml:space="preserve"> Warszawski" Nr 163). Jest więc firma „Bank </w:t>
      </w:r>
      <w:proofErr w:type="spellStart"/>
      <w:r>
        <w:rPr>
          <w:rStyle w:val="Teksttreci2Kursywa"/>
        </w:rPr>
        <w:t>fiir</w:t>
      </w:r>
      <w:proofErr w:type="spellEnd"/>
      <w:r>
        <w:t xml:space="preserve"> Handel..." z </w:t>
      </w:r>
      <w:proofErr w:type="spellStart"/>
      <w:r>
        <w:t>wyraźnem</w:t>
      </w:r>
      <w:proofErr w:type="spellEnd"/>
      <w:r>
        <w:t xml:space="preserve"> </w:t>
      </w:r>
      <w:r>
        <w:rPr>
          <w:rStyle w:val="Teksttreci2Kursywa"/>
        </w:rPr>
        <w:t>„</w:t>
      </w:r>
      <w:proofErr w:type="spellStart"/>
      <w:r>
        <w:rPr>
          <w:rStyle w:val="Teksttreci2Kursywa"/>
        </w:rPr>
        <w:t>für</w:t>
      </w:r>
      <w:r>
        <w:rPr>
          <w:rStyle w:val="Teksttreci2Kursywa"/>
          <w:vertAlign w:val="superscript"/>
        </w:rPr>
        <w:t>u</w:t>
      </w:r>
      <w:proofErr w:type="spellEnd"/>
      <w:r>
        <w:rPr>
          <w:rStyle w:val="Teksttreci2Kursywa"/>
        </w:rPr>
        <w:t>,</w:t>
      </w:r>
      <w:r>
        <w:t xml:space="preserve"> której to nazwy p. Gr. „nigdzie nie spotkał". Wiadomo także, że na takim wzorcu niemieckim oparta jest i nazwa banku w Krakowie: „Galicyjski Bank </w:t>
      </w:r>
      <w:r>
        <w:rPr>
          <w:rStyle w:val="Teksttreci2Kursywa"/>
        </w:rPr>
        <w:t>dla</w:t>
      </w:r>
      <w:r>
        <w:t xml:space="preserve"> handlu i przemysłu", od pół wieku przeszło ozdabiająca kamienicę w Rynku krakowskim !</w:t>
      </w:r>
    </w:p>
    <w:p w:rsidR="009D550E" w:rsidRDefault="00380B79">
      <w:pPr>
        <w:pStyle w:val="Teksttreci20"/>
        <w:framePr w:w="6706" w:h="10819" w:hRule="exact" w:wrap="none" w:vAnchor="page" w:hAnchor="page" w:x="849" w:y="495"/>
        <w:shd w:val="clear" w:color="auto" w:fill="auto"/>
        <w:spacing w:after="0" w:line="254" w:lineRule="exact"/>
        <w:ind w:firstLine="560"/>
        <w:jc w:val="both"/>
      </w:pPr>
      <w:r>
        <w:t xml:space="preserve">Nie bacząc na to, p. Gr. poszedł dalej po tej śliskiej drodze w sprzeciwach swoich i powiadamia mię, że nie było nazwy </w:t>
      </w:r>
      <w:r>
        <w:rPr>
          <w:lang w:val="cs-CZ" w:eastAsia="cs-CZ" w:bidi="cs-CZ"/>
        </w:rPr>
        <w:t xml:space="preserve">„Ministerium </w:t>
      </w:r>
      <w:proofErr w:type="spellStart"/>
      <w:r>
        <w:t>fiir</w:t>
      </w:r>
      <w:proofErr w:type="spellEnd"/>
      <w:r>
        <w:t xml:space="preserve"> </w:t>
      </w:r>
      <w:r>
        <w:rPr>
          <w:lang w:val="cs-CZ" w:eastAsia="cs-CZ" w:bidi="cs-CZ"/>
        </w:rPr>
        <w:t xml:space="preserve">Kultus </w:t>
      </w:r>
      <w:proofErr w:type="spellStart"/>
      <w:r>
        <w:t>und</w:t>
      </w:r>
      <w:proofErr w:type="spellEnd"/>
      <w:r>
        <w:t xml:space="preserve"> </w:t>
      </w:r>
      <w:proofErr w:type="spellStart"/>
      <w:r>
        <w:t>Unterricht</w:t>
      </w:r>
      <w:proofErr w:type="spellEnd"/>
      <w:r>
        <w:t xml:space="preserve">" (którą ja przytoczyłem, jako wyrażenie z przyimkiem </w:t>
      </w:r>
      <w:proofErr w:type="spellStart"/>
      <w:r>
        <w:rPr>
          <w:rStyle w:val="Teksttreci2Kursywa"/>
        </w:rPr>
        <w:t>für</w:t>
      </w:r>
      <w:proofErr w:type="spellEnd"/>
      <w:r>
        <w:rPr>
          <w:rStyle w:val="Teksttreci2Kursywa"/>
        </w:rPr>
        <w:t>),</w:t>
      </w:r>
      <w:r>
        <w:t xml:space="preserve"> lecz, że to </w:t>
      </w:r>
      <w:proofErr w:type="spellStart"/>
      <w:r>
        <w:t>ministerjum</w:t>
      </w:r>
      <w:proofErr w:type="spellEnd"/>
      <w:r>
        <w:t xml:space="preserve"> „nazywało się w b. </w:t>
      </w:r>
      <w:proofErr w:type="spellStart"/>
      <w:r>
        <w:t>Austrji</w:t>
      </w:r>
      <w:proofErr w:type="spellEnd"/>
      <w:r>
        <w:t xml:space="preserve"> krótko </w:t>
      </w:r>
      <w:r>
        <w:rPr>
          <w:lang w:val="cs-CZ" w:eastAsia="cs-CZ" w:bidi="cs-CZ"/>
        </w:rPr>
        <w:t xml:space="preserve">Kultus </w:t>
      </w:r>
      <w:proofErr w:type="spellStart"/>
      <w:r>
        <w:t>und</w:t>
      </w:r>
      <w:proofErr w:type="spellEnd"/>
      <w:r>
        <w:t xml:space="preserve"> </w:t>
      </w:r>
      <w:proofErr w:type="spellStart"/>
      <w:r>
        <w:t>Unterrichts</w:t>
      </w:r>
      <w:proofErr w:type="spellEnd"/>
      <w:r>
        <w:t xml:space="preserve">-Ministerium". Tu znowu p. Gr. wybiegł </w:t>
      </w:r>
      <w:proofErr w:type="spellStart"/>
      <w:r>
        <w:t>zadaleko</w:t>
      </w:r>
      <w:proofErr w:type="spellEnd"/>
      <w:r>
        <w:t xml:space="preserve"> poza granice prawdy, wysuwając nieoględnie swoje twierdzenie fałszywe zamiast nazwy istotnej, przez mnie wymienionej. Oto leżą przede mną trzy dokumenty z tegoż </w:t>
      </w:r>
      <w:proofErr w:type="spellStart"/>
      <w:r>
        <w:t>ministerjum</w:t>
      </w:r>
      <w:proofErr w:type="spellEnd"/>
      <w:r>
        <w:t xml:space="preserve"> wiedeńskiego, dotyczące powołania mię na katedrę </w:t>
      </w:r>
      <w:proofErr w:type="spellStart"/>
      <w:r>
        <w:t>filologji</w:t>
      </w:r>
      <w:proofErr w:type="spellEnd"/>
      <w:r>
        <w:t xml:space="preserve"> słowiańskiej uniwersytetu lwowskiego, i każdy z tych dokumentów ma w nagłówku wydrukowaną nazwę </w:t>
      </w:r>
      <w:r>
        <w:rPr>
          <w:lang w:val="cs-CZ" w:eastAsia="cs-CZ" w:bidi="cs-CZ"/>
        </w:rPr>
        <w:t xml:space="preserve">„Ministerium </w:t>
      </w:r>
      <w:proofErr w:type="spellStart"/>
      <w:r>
        <w:rPr>
          <w:rStyle w:val="Teksttreci2Kursywa"/>
        </w:rPr>
        <w:t>für</w:t>
      </w:r>
      <w:proofErr w:type="spellEnd"/>
      <w:r>
        <w:t xml:space="preserve"> </w:t>
      </w:r>
      <w:r>
        <w:rPr>
          <w:lang w:val="cs-CZ" w:eastAsia="cs-CZ" w:bidi="cs-CZ"/>
        </w:rPr>
        <w:t xml:space="preserve">Kultus </w:t>
      </w:r>
      <w:proofErr w:type="spellStart"/>
      <w:r>
        <w:t>und</w:t>
      </w:r>
      <w:proofErr w:type="spellEnd"/>
      <w:r>
        <w:t xml:space="preserve"> </w:t>
      </w:r>
      <w:proofErr w:type="spellStart"/>
      <w:r>
        <w:t>Unterricht</w:t>
      </w:r>
      <w:proofErr w:type="spellEnd"/>
      <w:r>
        <w:t xml:space="preserve">", pod treścią zaś każdego z tych dowodów położony podpis ministra z </w:t>
      </w:r>
      <w:proofErr w:type="spellStart"/>
      <w:r>
        <w:t>przydanem</w:t>
      </w:r>
      <w:proofErr w:type="spellEnd"/>
      <w:r>
        <w:t xml:space="preserve"> określeniem : „Der Minister </w:t>
      </w:r>
      <w:proofErr w:type="spellStart"/>
      <w:r>
        <w:rPr>
          <w:rStyle w:val="Teksttreci2Kursywa"/>
        </w:rPr>
        <w:t>für</w:t>
      </w:r>
      <w:proofErr w:type="spellEnd"/>
      <w:r>
        <w:t xml:space="preserve"> </w:t>
      </w:r>
      <w:r>
        <w:rPr>
          <w:lang w:val="cs-CZ" w:eastAsia="cs-CZ" w:bidi="cs-CZ"/>
        </w:rPr>
        <w:t xml:space="preserve">Kultus </w:t>
      </w:r>
      <w:proofErr w:type="spellStart"/>
      <w:r>
        <w:t>und</w:t>
      </w:r>
      <w:proofErr w:type="spellEnd"/>
      <w:r>
        <w:t xml:space="preserve"> </w:t>
      </w:r>
      <w:proofErr w:type="spellStart"/>
      <w:r>
        <w:t>Unterricht</w:t>
      </w:r>
      <w:proofErr w:type="spellEnd"/>
      <w:r>
        <w:t>" : na 1-szym (z r. 1908) —</w:t>
      </w:r>
    </w:p>
    <w:p w:rsidR="009D550E" w:rsidRDefault="009D550E">
      <w:pPr>
        <w:rPr>
          <w:sz w:val="2"/>
          <w:szCs w:val="2"/>
        </w:rPr>
        <w:sectPr w:rsidR="009D550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D550E" w:rsidRDefault="00380B79">
      <w:pPr>
        <w:pStyle w:val="Nagweklubstopka30"/>
        <w:framePr w:wrap="none" w:vAnchor="page" w:hAnchor="page" w:x="854" w:y="28"/>
        <w:shd w:val="clear" w:color="auto" w:fill="auto"/>
        <w:spacing w:line="160" w:lineRule="exact"/>
      </w:pPr>
      <w:r>
        <w:lastRenderedPageBreak/>
        <w:t>XXIII</w:t>
      </w:r>
    </w:p>
    <w:p w:rsidR="009D550E" w:rsidRDefault="00380B79">
      <w:pPr>
        <w:pStyle w:val="Nagweklubstopka0"/>
        <w:framePr w:wrap="none" w:vAnchor="page" w:hAnchor="page" w:x="3186" w:y="3"/>
        <w:shd w:val="clear" w:color="auto" w:fill="auto"/>
        <w:spacing w:line="160" w:lineRule="exact"/>
      </w:pPr>
      <w:r>
        <w:t>PORADNIK JĘZYKOWY</w:t>
      </w:r>
    </w:p>
    <w:p w:rsidR="009D550E" w:rsidRDefault="00380B79">
      <w:pPr>
        <w:pStyle w:val="Nagweklubstopka0"/>
        <w:framePr w:wrap="none" w:vAnchor="page" w:hAnchor="page" w:x="7343" w:y="18"/>
        <w:shd w:val="clear" w:color="auto" w:fill="auto"/>
        <w:spacing w:line="160" w:lineRule="exact"/>
      </w:pPr>
      <w:r>
        <w:t>13</w:t>
      </w:r>
    </w:p>
    <w:p w:rsidR="009D550E" w:rsidRDefault="00380B79">
      <w:pPr>
        <w:pStyle w:val="Teksttreci20"/>
        <w:framePr w:w="6696" w:h="7399" w:hRule="exact" w:wrap="none" w:vAnchor="page" w:hAnchor="page" w:x="854" w:y="490"/>
        <w:shd w:val="clear" w:color="auto" w:fill="auto"/>
        <w:spacing w:after="0" w:line="254" w:lineRule="exact"/>
        <w:ind w:firstLine="0"/>
        <w:jc w:val="both"/>
      </w:pPr>
      <w:proofErr w:type="spellStart"/>
      <w:r>
        <w:t>Maresch</w:t>
      </w:r>
      <w:proofErr w:type="spellEnd"/>
      <w:r>
        <w:t xml:space="preserve">, na 2-gim (1910) — </w:t>
      </w:r>
      <w:proofErr w:type="spellStart"/>
      <w:r>
        <w:t>Stürgkh</w:t>
      </w:r>
      <w:proofErr w:type="spellEnd"/>
      <w:r>
        <w:t>, na 3-im (maj 1914) : „</w:t>
      </w:r>
      <w:proofErr w:type="spellStart"/>
      <w:r>
        <w:t>Für</w:t>
      </w:r>
      <w:proofErr w:type="spellEnd"/>
      <w:r>
        <w:t xml:space="preserve"> den Minister </w:t>
      </w:r>
      <w:proofErr w:type="spellStart"/>
      <w:r>
        <w:rPr>
          <w:rStyle w:val="Teksttreci2Kursywa"/>
        </w:rPr>
        <w:t>f</w:t>
      </w:r>
      <w:r>
        <w:t>ü</w:t>
      </w:r>
      <w:r>
        <w:rPr>
          <w:rStyle w:val="Teksttreci2Kursywa"/>
        </w:rPr>
        <w:t>r</w:t>
      </w:r>
      <w:proofErr w:type="spellEnd"/>
      <w:r>
        <w:t xml:space="preserve"> </w:t>
      </w:r>
      <w:r>
        <w:rPr>
          <w:lang w:val="cs-CZ" w:eastAsia="cs-CZ" w:bidi="cs-CZ"/>
        </w:rPr>
        <w:t xml:space="preserve">Kultus </w:t>
      </w:r>
      <w:proofErr w:type="spellStart"/>
      <w:r>
        <w:t>und</w:t>
      </w:r>
      <w:proofErr w:type="spellEnd"/>
      <w:r>
        <w:t xml:space="preserve"> </w:t>
      </w:r>
      <w:proofErr w:type="spellStart"/>
      <w:r>
        <w:t>Unterricht</w:t>
      </w:r>
      <w:proofErr w:type="spellEnd"/>
      <w:r>
        <w:t xml:space="preserve"> — Ćwikliński".</w:t>
      </w:r>
    </w:p>
    <w:p w:rsidR="009D550E" w:rsidRDefault="00380B79">
      <w:pPr>
        <w:pStyle w:val="Teksttreci20"/>
        <w:framePr w:w="6696" w:h="7399" w:hRule="exact" w:wrap="none" w:vAnchor="page" w:hAnchor="page" w:x="854" w:y="490"/>
        <w:shd w:val="clear" w:color="auto" w:fill="auto"/>
        <w:spacing w:after="0" w:line="254" w:lineRule="exact"/>
        <w:ind w:firstLine="540"/>
        <w:jc w:val="both"/>
      </w:pPr>
      <w:r>
        <w:t xml:space="preserve">Ale i bez tych dowodów nazwa prawdziwa: </w:t>
      </w:r>
      <w:r>
        <w:rPr>
          <w:lang w:val="cs-CZ" w:eastAsia="cs-CZ" w:bidi="cs-CZ"/>
        </w:rPr>
        <w:t xml:space="preserve">„Ministerium </w:t>
      </w:r>
      <w:proofErr w:type="spellStart"/>
      <w:r>
        <w:t>für</w:t>
      </w:r>
      <w:proofErr w:type="spellEnd"/>
      <w:r>
        <w:t xml:space="preserve"> </w:t>
      </w:r>
      <w:r>
        <w:rPr>
          <w:lang w:val="cs-CZ" w:eastAsia="cs-CZ" w:bidi="cs-CZ"/>
        </w:rPr>
        <w:t xml:space="preserve">Kultus..." </w:t>
      </w:r>
      <w:r>
        <w:t xml:space="preserve">dla każdego, mającego do czynienia z nauką, nie była nigdy tajemnicą. Autor zaś przysłanego mi sprzeciwu nie zawahał się wywrócić prawdy na </w:t>
      </w:r>
      <w:r w:rsidRPr="004F4E3D">
        <w:rPr>
          <w:lang w:eastAsia="en-US" w:bidi="en-US"/>
        </w:rPr>
        <w:t xml:space="preserve">nice </w:t>
      </w:r>
      <w:r>
        <w:t>i tak przekręconej nazwy używa, jako środka do podważenia mojego twierdzenia niewątpliwego !</w:t>
      </w:r>
    </w:p>
    <w:p w:rsidR="009D550E" w:rsidRDefault="00380B79">
      <w:pPr>
        <w:pStyle w:val="Teksttreci20"/>
        <w:framePr w:w="6696" w:h="7399" w:hRule="exact" w:wrap="none" w:vAnchor="page" w:hAnchor="page" w:x="854" w:y="490"/>
        <w:shd w:val="clear" w:color="auto" w:fill="auto"/>
        <w:spacing w:after="0" w:line="254" w:lineRule="exact"/>
        <w:ind w:firstLine="540"/>
        <w:jc w:val="both"/>
      </w:pPr>
      <w:r>
        <w:t xml:space="preserve">Nie dosyć na </w:t>
      </w:r>
      <w:r>
        <w:rPr>
          <w:lang w:val="cs-CZ" w:eastAsia="cs-CZ" w:bidi="cs-CZ"/>
        </w:rPr>
        <w:t xml:space="preserve">tem. </w:t>
      </w:r>
      <w:r>
        <w:t xml:space="preserve">P. Gr. w dalszym rozmachu fantazyjno-krytycznym czepia się nazw polskich </w:t>
      </w:r>
      <w:proofErr w:type="spellStart"/>
      <w:r>
        <w:t>instytucyj</w:t>
      </w:r>
      <w:proofErr w:type="spellEnd"/>
      <w:r>
        <w:t xml:space="preserve"> prawidłowych, ogólnie przyjętych i zrozumiałych, i pomawia je o niedokładność. Taką jest podług autora nazwa </w:t>
      </w:r>
      <w:r>
        <w:rPr>
          <w:rStyle w:val="Teksttreci2Kursywa"/>
        </w:rPr>
        <w:t>„Komisja skarbu“</w:t>
      </w:r>
      <w:r>
        <w:t xml:space="preserve"> i </w:t>
      </w:r>
      <w:proofErr w:type="spellStart"/>
      <w:r>
        <w:t>radby</w:t>
      </w:r>
      <w:proofErr w:type="spellEnd"/>
      <w:r>
        <w:t xml:space="preserve">, zdaje się, w środek tej nazwy wtrącić również z niemiecka przyimek </w:t>
      </w:r>
      <w:r>
        <w:rPr>
          <w:rStyle w:val="Teksttreci2Kursywa"/>
        </w:rPr>
        <w:t>dla,</w:t>
      </w:r>
      <w:r>
        <w:t xml:space="preserve"> gdyż bez niego nazwa „Komisja skarbu" — mówi krytyk — nie określa należycie przedmiotu, wszak nie jest własnością skarbu (!), zresztą — dodaje — jakiego skarbu, czyjego skarbu". Zabawne te oświetlenia własnego pomysłu autor listu pod moim przysłał adresem. I dalej trzymając się swego widzimisię, wykłada, że „tę samą wadę ma nazwa </w:t>
      </w:r>
      <w:r>
        <w:rPr>
          <w:rStyle w:val="Teksttreci2Kursywa"/>
        </w:rPr>
        <w:t>„Muzeum przemysłu i rolnictwa</w:t>
      </w:r>
      <w:r>
        <w:t xml:space="preserve">", to znaczy, że i tej nazwie w mniemaniu autora brak przyimka </w:t>
      </w:r>
      <w:r>
        <w:rPr>
          <w:rStyle w:val="Teksttreci2Kursywa"/>
        </w:rPr>
        <w:t>dla,</w:t>
      </w:r>
      <w:r>
        <w:t xml:space="preserve"> i dla lepszego rzeczy zrozumienia uzasadnia swój pogląd takim samym naiwnym wykładem </w:t>
      </w:r>
      <w:proofErr w:type="spellStart"/>
      <w:r>
        <w:t>temi</w:t>
      </w:r>
      <w:proofErr w:type="spellEnd"/>
      <w:r>
        <w:t xml:space="preserve"> słowy : „wszak ono (t. j. muzeum) nie jest własnością przemysłu i rolnictwa (!), lecz ma okazy produkcji przemysłowej i rolniczej..." Autor oczywiście pragnął mieć słuszność i zdaje mu się, że jak w wyrażeniu n. p. dom ojca — dopełniacz „ojca" oznacza posiadacza domu, tak wszelki inny dopełniacz przy rzeczowniku musi wyrażać nie co innego, tylko posiadacza. Ale w rzeczach nauki fantazja, choćby najbujniejsza, nie jest w możności ani zamaskować, ani zastąpić braku potrzebnej wiedzy.</w:t>
      </w:r>
    </w:p>
    <w:p w:rsidR="009D550E" w:rsidRDefault="00380B79">
      <w:pPr>
        <w:pStyle w:val="Teksttreci90"/>
        <w:framePr w:w="6696" w:h="7399" w:hRule="exact" w:wrap="none" w:vAnchor="page" w:hAnchor="page" w:x="854" w:y="490"/>
        <w:shd w:val="clear" w:color="auto" w:fill="auto"/>
        <w:ind w:left="4760" w:firstLine="0"/>
      </w:pPr>
      <w:r>
        <w:t>A. A. Kryński.</w:t>
      </w:r>
    </w:p>
    <w:p w:rsidR="009D550E" w:rsidRDefault="00380B79">
      <w:pPr>
        <w:pStyle w:val="Teksttreci50"/>
        <w:framePr w:w="6696" w:h="7399" w:hRule="exact" w:wrap="none" w:vAnchor="page" w:hAnchor="page" w:x="854" w:y="490"/>
        <w:shd w:val="clear" w:color="auto" w:fill="auto"/>
        <w:spacing w:before="0" w:line="150" w:lineRule="exact"/>
        <w:jc w:val="center"/>
      </w:pPr>
      <w:r>
        <w:t>(Dokończenie nastąpi).</w:t>
      </w:r>
    </w:p>
    <w:p w:rsidR="009D550E" w:rsidRDefault="00380B79">
      <w:pPr>
        <w:pStyle w:val="Nagwek30"/>
        <w:framePr w:w="6696" w:h="2894" w:hRule="exact" w:wrap="none" w:vAnchor="page" w:hAnchor="page" w:x="854" w:y="8468"/>
        <w:numPr>
          <w:ilvl w:val="0"/>
          <w:numId w:val="13"/>
        </w:numPr>
        <w:shd w:val="clear" w:color="auto" w:fill="auto"/>
        <w:tabs>
          <w:tab w:val="left" w:pos="2279"/>
        </w:tabs>
        <w:spacing w:before="0" w:line="355" w:lineRule="exact"/>
        <w:ind w:left="1900"/>
        <w:jc w:val="both"/>
      </w:pPr>
      <w:bookmarkStart w:id="4" w:name="bookmark4"/>
      <w:r>
        <w:t>WYCINKI Z GAZET.</w:t>
      </w:r>
      <w:bookmarkEnd w:id="4"/>
    </w:p>
    <w:p w:rsidR="009D550E" w:rsidRDefault="00380B79">
      <w:pPr>
        <w:pStyle w:val="Teksttreci100"/>
        <w:framePr w:w="6696" w:h="2894" w:hRule="exact" w:wrap="none" w:vAnchor="page" w:hAnchor="page" w:x="854" w:y="8468"/>
        <w:shd w:val="clear" w:color="auto" w:fill="auto"/>
        <w:spacing w:before="0" w:line="355" w:lineRule="exact"/>
        <w:jc w:val="center"/>
      </w:pPr>
      <w:r>
        <w:t>„NA CHODZIE".</w:t>
      </w:r>
    </w:p>
    <w:p w:rsidR="009D550E" w:rsidRDefault="00380B79">
      <w:pPr>
        <w:pStyle w:val="Teksttreci20"/>
        <w:framePr w:w="6696" w:h="2894" w:hRule="exact" w:wrap="none" w:vAnchor="page" w:hAnchor="page" w:x="854" w:y="8468"/>
        <w:shd w:val="clear" w:color="auto" w:fill="auto"/>
        <w:spacing w:after="0" w:line="254" w:lineRule="exact"/>
        <w:ind w:left="1560" w:right="1820" w:firstLine="0"/>
      </w:pPr>
      <w:r>
        <w:t>Słuchaj Sęku, dobrze zważaj : w ogłoszeniach „Warszawskiego" samochodów sto codziennie właściciela zmienia swego...</w:t>
      </w:r>
    </w:p>
    <w:p w:rsidR="009D550E" w:rsidRDefault="00380B79">
      <w:pPr>
        <w:pStyle w:val="Teksttreci20"/>
        <w:framePr w:w="6696" w:h="2894" w:hRule="exact" w:wrap="none" w:vAnchor="page" w:hAnchor="page" w:x="854" w:y="8468"/>
        <w:shd w:val="clear" w:color="auto" w:fill="auto"/>
        <w:spacing w:after="0" w:line="254" w:lineRule="exact"/>
        <w:ind w:left="1560" w:firstLine="0"/>
      </w:pPr>
      <w:r>
        <w:t>Ale prawie każdy pisze :</w:t>
      </w:r>
    </w:p>
    <w:p w:rsidR="009D550E" w:rsidRDefault="00380B79">
      <w:pPr>
        <w:pStyle w:val="Teksttreci20"/>
        <w:framePr w:w="6696" w:h="2894" w:hRule="exact" w:wrap="none" w:vAnchor="page" w:hAnchor="page" w:x="854" w:y="8468"/>
        <w:shd w:val="clear" w:color="auto" w:fill="auto"/>
        <w:spacing w:after="0" w:line="254" w:lineRule="exact"/>
        <w:ind w:left="1560" w:right="1820" w:firstLine="0"/>
      </w:pPr>
      <w:r>
        <w:t xml:space="preserve">„Mój samochód jest </w:t>
      </w:r>
      <w:r>
        <w:rPr>
          <w:rStyle w:val="Teksttreci2Kursywa"/>
        </w:rPr>
        <w:t xml:space="preserve">na chodzie“ </w:t>
      </w:r>
      <w:r>
        <w:t>Polskie „w biegu" modne nie jest: „Na chodu" rosyjskie w modzie...</w:t>
      </w:r>
    </w:p>
    <w:p w:rsidR="009D550E" w:rsidRDefault="009D550E">
      <w:pPr>
        <w:rPr>
          <w:sz w:val="2"/>
          <w:szCs w:val="2"/>
        </w:rPr>
        <w:sectPr w:rsidR="009D550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D550E" w:rsidRDefault="00380B79">
      <w:pPr>
        <w:pStyle w:val="Nagweklubstopka0"/>
        <w:framePr w:wrap="none" w:vAnchor="page" w:hAnchor="page" w:x="858" w:y="23"/>
        <w:shd w:val="clear" w:color="auto" w:fill="auto"/>
        <w:spacing w:line="160" w:lineRule="exact"/>
      </w:pPr>
      <w:r>
        <w:lastRenderedPageBreak/>
        <w:t>14</w:t>
      </w:r>
    </w:p>
    <w:p w:rsidR="009D550E" w:rsidRDefault="00380B79">
      <w:pPr>
        <w:pStyle w:val="Nagweklubstopka0"/>
        <w:framePr w:wrap="none" w:vAnchor="page" w:hAnchor="page" w:x="3014" w:y="8"/>
        <w:shd w:val="clear" w:color="auto" w:fill="auto"/>
        <w:spacing w:line="160" w:lineRule="exact"/>
      </w:pPr>
      <w:r>
        <w:t>PORADNIK JĘZYKOWY</w:t>
      </w:r>
    </w:p>
    <w:p w:rsidR="009D550E" w:rsidRDefault="00380B79">
      <w:pPr>
        <w:pStyle w:val="Nagweklubstopka30"/>
        <w:framePr w:wrap="none" w:vAnchor="page" w:hAnchor="page" w:x="7098" w:y="36"/>
        <w:shd w:val="clear" w:color="auto" w:fill="auto"/>
        <w:spacing w:line="160" w:lineRule="exact"/>
      </w:pPr>
      <w:r>
        <w:t>XXIII</w:t>
      </w:r>
    </w:p>
    <w:p w:rsidR="009D550E" w:rsidRDefault="00380B79">
      <w:pPr>
        <w:pStyle w:val="Teksttreci20"/>
        <w:framePr w:w="6754" w:h="10778" w:hRule="exact" w:wrap="none" w:vAnchor="page" w:hAnchor="page" w:x="825" w:y="495"/>
        <w:shd w:val="clear" w:color="auto" w:fill="auto"/>
        <w:spacing w:after="0" w:line="254" w:lineRule="exact"/>
        <w:ind w:left="1600" w:right="2100" w:firstLine="0"/>
      </w:pPr>
      <w:r>
        <w:t>A więc poproś koleżankę, która „drobne" tam przyjmuje niech przekreśla te „na chodzie" wszędzie „w biegu" nadpisuje !</w:t>
      </w:r>
    </w:p>
    <w:p w:rsidR="009D550E" w:rsidRDefault="00380B79">
      <w:pPr>
        <w:pStyle w:val="Teksttreci20"/>
        <w:framePr w:w="6754" w:h="10778" w:hRule="exact" w:wrap="none" w:vAnchor="page" w:hAnchor="page" w:x="825" w:y="495"/>
        <w:shd w:val="clear" w:color="auto" w:fill="auto"/>
        <w:spacing w:after="0" w:line="254" w:lineRule="exact"/>
        <w:ind w:left="4040" w:firstLine="0"/>
      </w:pPr>
      <w:r>
        <w:t>(„</w:t>
      </w:r>
      <w:proofErr w:type="spellStart"/>
      <w:r>
        <w:t>Kurjer</w:t>
      </w:r>
      <w:proofErr w:type="spellEnd"/>
      <w:r>
        <w:t xml:space="preserve"> Warszawski").</w:t>
      </w:r>
    </w:p>
    <w:p w:rsidR="009D550E" w:rsidRDefault="00380B79">
      <w:pPr>
        <w:pStyle w:val="Teksttreci20"/>
        <w:framePr w:w="6754" w:h="10778" w:hRule="exact" w:wrap="none" w:vAnchor="page" w:hAnchor="page" w:x="825" w:y="495"/>
        <w:shd w:val="clear" w:color="auto" w:fill="auto"/>
        <w:spacing w:after="0" w:line="254" w:lineRule="exact"/>
        <w:ind w:firstLine="560"/>
        <w:jc w:val="both"/>
      </w:pPr>
      <w:r>
        <w:t>Taki wierszyk przysłał mi łaskawie jeden z czytelników „</w:t>
      </w:r>
      <w:proofErr w:type="spellStart"/>
      <w:r>
        <w:t>Kurjera</w:t>
      </w:r>
      <w:proofErr w:type="spellEnd"/>
      <w:r>
        <w:t xml:space="preserve"> Warszawskiego", dbały o czystość mowy ojczystej.</w:t>
      </w:r>
    </w:p>
    <w:p w:rsidR="009D550E" w:rsidRDefault="00380B79">
      <w:pPr>
        <w:pStyle w:val="Teksttreci20"/>
        <w:framePr w:w="6754" w:h="10778" w:hRule="exact" w:wrap="none" w:vAnchor="page" w:hAnchor="page" w:x="825" w:y="495"/>
        <w:shd w:val="clear" w:color="auto" w:fill="auto"/>
        <w:spacing w:after="0" w:line="254" w:lineRule="exact"/>
        <w:ind w:firstLine="560"/>
        <w:jc w:val="both"/>
      </w:pPr>
      <w:r>
        <w:t xml:space="preserve">Dziękuję zań najserdeczniej. Istotnie, czytujemy prawie </w:t>
      </w:r>
      <w:proofErr w:type="spellStart"/>
      <w:r>
        <w:t>codzień</w:t>
      </w:r>
      <w:proofErr w:type="spellEnd"/>
      <w:r>
        <w:t xml:space="preserve"> owe „na chodzie" i więdną nam uszy...</w:t>
      </w:r>
    </w:p>
    <w:p w:rsidR="009D550E" w:rsidRDefault="00380B79">
      <w:pPr>
        <w:pStyle w:val="Teksttreci20"/>
        <w:framePr w:w="6754" w:h="10778" w:hRule="exact" w:wrap="none" w:vAnchor="page" w:hAnchor="page" w:x="825" w:y="495"/>
        <w:shd w:val="clear" w:color="auto" w:fill="auto"/>
        <w:spacing w:after="0" w:line="254" w:lineRule="exact"/>
        <w:ind w:firstLine="560"/>
        <w:jc w:val="both"/>
      </w:pPr>
      <w:r>
        <w:t>Administracja pisma nie może, oczywiście, stylizować każdego ogłoszenia, boby na to trzeba było potroić sztab współpracowników... Ale może Szanowni Państwo raczą wziąć pod uwagę słuszną poprawkę autora przytoczonego wierszyka — i zmodyfikować „na chodzie" ?</w:t>
      </w:r>
    </w:p>
    <w:p w:rsidR="009D550E" w:rsidRDefault="00380B79">
      <w:pPr>
        <w:pStyle w:val="Teksttreci20"/>
        <w:framePr w:w="6754" w:h="10778" w:hRule="exact" w:wrap="none" w:vAnchor="page" w:hAnchor="page" w:x="825" w:y="495"/>
        <w:shd w:val="clear" w:color="auto" w:fill="auto"/>
        <w:spacing w:after="0" w:line="254" w:lineRule="exact"/>
        <w:ind w:firstLine="0"/>
        <w:jc w:val="right"/>
      </w:pPr>
      <w:r>
        <w:t xml:space="preserve">Piszcie, jak to proponuje mój korespondent, „w biegu". Albo piszcie, jeśli wolicie, „w ruchu". Piszcie w ostateczności tak </w:t>
      </w:r>
      <w:proofErr w:type="spellStart"/>
      <w:r>
        <w:t>naprzykład</w:t>
      </w:r>
      <w:proofErr w:type="spellEnd"/>
      <w:r>
        <w:t>: „Citroen, 5-konny, mało używany, w doskonałym stanie,</w:t>
      </w:r>
    </w:p>
    <w:p w:rsidR="009D550E" w:rsidRDefault="00380B79">
      <w:pPr>
        <w:pStyle w:val="Teksttreci20"/>
        <w:framePr w:w="6754" w:h="10778" w:hRule="exact" w:wrap="none" w:vAnchor="page" w:hAnchor="page" w:x="825" w:y="495"/>
        <w:shd w:val="clear" w:color="auto" w:fill="auto"/>
        <w:spacing w:after="180" w:line="254" w:lineRule="exact"/>
        <w:ind w:firstLine="560"/>
        <w:jc w:val="both"/>
      </w:pPr>
      <w:r>
        <w:t>czynny, do sprzedania natychmiast, z powodu wyjazdu i t. d.</w:t>
      </w:r>
    </w:p>
    <w:p w:rsidR="009D550E" w:rsidRDefault="00380B79">
      <w:pPr>
        <w:pStyle w:val="Teksttreci20"/>
        <w:framePr w:w="6754" w:h="10778" w:hRule="exact" w:wrap="none" w:vAnchor="page" w:hAnchor="page" w:x="825" w:y="495"/>
        <w:shd w:val="clear" w:color="auto" w:fill="auto"/>
        <w:spacing w:after="0" w:line="254" w:lineRule="exact"/>
        <w:ind w:firstLine="560"/>
        <w:jc w:val="both"/>
      </w:pPr>
      <w:r>
        <w:t>Bo, co do tego „na chodzie", brzmiącego straszliwie, ma się za każdym razem dziwacznie i niesamowite skojarzenia...</w:t>
      </w:r>
    </w:p>
    <w:p w:rsidR="009D550E" w:rsidRDefault="00380B79">
      <w:pPr>
        <w:pStyle w:val="Teksttreci20"/>
        <w:framePr w:w="6754" w:h="10778" w:hRule="exact" w:wrap="none" w:vAnchor="page" w:hAnchor="page" w:x="825" w:y="495"/>
        <w:numPr>
          <w:ilvl w:val="0"/>
          <w:numId w:val="14"/>
        </w:numPr>
        <w:shd w:val="clear" w:color="auto" w:fill="auto"/>
        <w:tabs>
          <w:tab w:val="left" w:pos="919"/>
        </w:tabs>
        <w:spacing w:after="0" w:line="254" w:lineRule="exact"/>
        <w:ind w:firstLine="560"/>
        <w:jc w:val="both"/>
      </w:pPr>
      <w:r>
        <w:t xml:space="preserve">Na chodzie ?... Aha, to coś tak, jak „na </w:t>
      </w:r>
      <w:proofErr w:type="spellStart"/>
      <w:r>
        <w:t>Kercelaku</w:t>
      </w:r>
      <w:proofErr w:type="spellEnd"/>
      <w:r>
        <w:t>" ?</w:t>
      </w:r>
    </w:p>
    <w:p w:rsidR="009D550E" w:rsidRDefault="00380B79">
      <w:pPr>
        <w:pStyle w:val="Teksttreci20"/>
        <w:framePr w:w="6754" w:h="10778" w:hRule="exact" w:wrap="none" w:vAnchor="page" w:hAnchor="page" w:x="825" w:y="495"/>
        <w:shd w:val="clear" w:color="auto" w:fill="auto"/>
        <w:spacing w:after="0" w:line="254" w:lineRule="exact"/>
        <w:ind w:firstLine="560"/>
        <w:jc w:val="both"/>
      </w:pPr>
      <w:r>
        <w:t>albo :</w:t>
      </w:r>
    </w:p>
    <w:p w:rsidR="009D550E" w:rsidRDefault="00380B79">
      <w:pPr>
        <w:pStyle w:val="Teksttreci20"/>
        <w:framePr w:w="6754" w:h="10778" w:hRule="exact" w:wrap="none" w:vAnchor="page" w:hAnchor="page" w:x="825" w:y="495"/>
        <w:numPr>
          <w:ilvl w:val="0"/>
          <w:numId w:val="14"/>
        </w:numPr>
        <w:shd w:val="clear" w:color="auto" w:fill="auto"/>
        <w:tabs>
          <w:tab w:val="left" w:pos="873"/>
        </w:tabs>
        <w:spacing w:after="0" w:line="254" w:lineRule="exact"/>
        <w:ind w:firstLine="560"/>
        <w:jc w:val="both"/>
      </w:pPr>
      <w:r>
        <w:t>Na chodzie?... To coś tak, jak „na wodzie"... „Kaszka na wodzie"... „Kakao na wodzie"...</w:t>
      </w:r>
    </w:p>
    <w:p w:rsidR="009D550E" w:rsidRDefault="00380B79">
      <w:pPr>
        <w:pStyle w:val="Teksttreci20"/>
        <w:framePr w:w="6754" w:h="10778" w:hRule="exact" w:wrap="none" w:vAnchor="page" w:hAnchor="page" w:x="825" w:y="495"/>
        <w:numPr>
          <w:ilvl w:val="0"/>
          <w:numId w:val="14"/>
        </w:numPr>
        <w:shd w:val="clear" w:color="auto" w:fill="auto"/>
        <w:tabs>
          <w:tab w:val="left" w:pos="873"/>
        </w:tabs>
        <w:spacing w:after="0" w:line="254" w:lineRule="exact"/>
        <w:ind w:firstLine="560"/>
        <w:jc w:val="both"/>
      </w:pPr>
      <w:r>
        <w:t>Na chodzie?... To pewne to samo, co „na chodniku"?... Stoi sobie auto na chodniku i czeka na amatora ?</w:t>
      </w:r>
    </w:p>
    <w:p w:rsidR="009D550E" w:rsidRDefault="00380B79">
      <w:pPr>
        <w:pStyle w:val="Teksttreci20"/>
        <w:framePr w:w="6754" w:h="10778" w:hRule="exact" w:wrap="none" w:vAnchor="page" w:hAnchor="page" w:x="825" w:y="495"/>
        <w:shd w:val="clear" w:color="auto" w:fill="auto"/>
        <w:spacing w:after="0" w:line="254" w:lineRule="exact"/>
        <w:ind w:firstLine="560"/>
        <w:jc w:val="both"/>
      </w:pPr>
      <w:proofErr w:type="spellStart"/>
      <w:r>
        <w:t>Zapewnie</w:t>
      </w:r>
      <w:proofErr w:type="spellEnd"/>
      <w:r>
        <w:t>, nie pierwszy to — i nie ostatni, niestety, błąd językowy — spotykamy na szpaltach naszych pism. Gorączkowe tempo, towarzyszące „robieniu" numeru dużego dziennika, usprawiedliwia do pewnego stopnia redakcyjne przeoczenia... Ale ogłaszający się panowie i panie mają chyba czas zastanowić się nad redakcją podawanego ogłoszenia ?</w:t>
      </w:r>
    </w:p>
    <w:p w:rsidR="009D550E" w:rsidRDefault="00380B79">
      <w:pPr>
        <w:pStyle w:val="Teksttreci20"/>
        <w:framePr w:w="6754" w:h="10778" w:hRule="exact" w:wrap="none" w:vAnchor="page" w:hAnchor="page" w:x="825" w:y="495"/>
        <w:shd w:val="clear" w:color="auto" w:fill="auto"/>
        <w:spacing w:after="0" w:line="254" w:lineRule="exact"/>
        <w:ind w:firstLine="560"/>
        <w:jc w:val="both"/>
      </w:pPr>
      <w:r>
        <w:t>Niechże raczą skorzystać z rady mojego korespondenta.</w:t>
      </w:r>
    </w:p>
    <w:p w:rsidR="009D550E" w:rsidRDefault="00380B79">
      <w:pPr>
        <w:pStyle w:val="Teksttreci20"/>
        <w:framePr w:w="6754" w:h="10778" w:hRule="exact" w:wrap="none" w:vAnchor="page" w:hAnchor="page" w:x="825" w:y="495"/>
        <w:shd w:val="clear" w:color="auto" w:fill="auto"/>
        <w:spacing w:after="0" w:line="254" w:lineRule="exact"/>
        <w:ind w:firstLine="560"/>
        <w:jc w:val="both"/>
      </w:pPr>
      <w:r>
        <w:t>Będziemy bardzo wdzięczni za wyławianie takich dziwolągów językowych. Wielu wyrażeń technicznych jeszcze brak; inne się nie utarły; dbali o dobrą polszczyznę czytelnicy' będą mogli nieraz przysłużyć się dobrej sprawie, łapiąc kulejące zwroty, czy określenia... „na chodzie".</w:t>
      </w:r>
    </w:p>
    <w:p w:rsidR="009D550E" w:rsidRDefault="00380B79">
      <w:pPr>
        <w:pStyle w:val="Teksttreci20"/>
        <w:framePr w:w="6754" w:h="10778" w:hRule="exact" w:wrap="none" w:vAnchor="page" w:hAnchor="page" w:x="825" w:y="495"/>
        <w:shd w:val="clear" w:color="auto" w:fill="auto"/>
        <w:tabs>
          <w:tab w:val="left" w:pos="5806"/>
        </w:tabs>
        <w:spacing w:after="110" w:line="190" w:lineRule="exact"/>
        <w:ind w:firstLine="560"/>
        <w:jc w:val="both"/>
      </w:pPr>
      <w:r>
        <w:t>(„</w:t>
      </w:r>
      <w:proofErr w:type="spellStart"/>
      <w:r>
        <w:t>Kurjer</w:t>
      </w:r>
      <w:proofErr w:type="spellEnd"/>
      <w:r>
        <w:t xml:space="preserve"> Warszawski", z </w:t>
      </w:r>
      <w:r>
        <w:rPr>
          <w:lang w:val="cs-CZ" w:eastAsia="cs-CZ" w:bidi="cs-CZ"/>
        </w:rPr>
        <w:t xml:space="preserve">7/V1I </w:t>
      </w:r>
      <w:r>
        <w:t>1926).</w:t>
      </w:r>
      <w:r>
        <w:tab/>
      </w:r>
      <w:r>
        <w:rPr>
          <w:rStyle w:val="Teksttreci2Kursywa"/>
        </w:rPr>
        <w:t>Sęk.</w:t>
      </w:r>
    </w:p>
    <w:p w:rsidR="009D550E" w:rsidRDefault="00380B79">
      <w:pPr>
        <w:pStyle w:val="Teksttreci100"/>
        <w:framePr w:w="6754" w:h="10778" w:hRule="exact" w:wrap="none" w:vAnchor="page" w:hAnchor="page" w:x="825" w:y="495"/>
        <w:shd w:val="clear" w:color="auto" w:fill="auto"/>
        <w:spacing w:before="0" w:line="250" w:lineRule="exact"/>
        <w:jc w:val="center"/>
      </w:pPr>
      <w:r>
        <w:t>TRAMWAJE BYDGOSKIE.</w:t>
      </w:r>
    </w:p>
    <w:p w:rsidR="009D550E" w:rsidRDefault="00380B79">
      <w:pPr>
        <w:pStyle w:val="Teksttreci20"/>
        <w:framePr w:w="6754" w:h="10778" w:hRule="exact" w:wrap="none" w:vAnchor="page" w:hAnchor="page" w:x="825" w:y="495"/>
        <w:shd w:val="clear" w:color="auto" w:fill="auto"/>
        <w:spacing w:after="0" w:line="250" w:lineRule="exact"/>
        <w:ind w:firstLine="560"/>
        <w:jc w:val="both"/>
      </w:pPr>
      <w:r>
        <w:t>Nie wiem, jakie tam są te tramwaje bydgoskie, i jak się niemi jeździ ?</w:t>
      </w:r>
    </w:p>
    <w:p w:rsidR="009D550E" w:rsidRDefault="00380B79">
      <w:pPr>
        <w:pStyle w:val="Teksttreci20"/>
        <w:framePr w:w="6754" w:h="10778" w:hRule="exact" w:wrap="none" w:vAnchor="page" w:hAnchor="page" w:x="825" w:y="495"/>
        <w:shd w:val="clear" w:color="auto" w:fill="auto"/>
        <w:spacing w:after="0" w:line="250" w:lineRule="exact"/>
        <w:ind w:firstLine="560"/>
        <w:jc w:val="both"/>
      </w:pPr>
      <w:r>
        <w:t xml:space="preserve">(Raz w życiu byłem w Bydgoszczy, bardzo zakochany, więc, oczywiście, jeździłem </w:t>
      </w:r>
      <w:proofErr w:type="spellStart"/>
      <w:r>
        <w:t>zamkniętem</w:t>
      </w:r>
      <w:proofErr w:type="spellEnd"/>
      <w:r>
        <w:t xml:space="preserve"> autem...)</w:t>
      </w:r>
    </w:p>
    <w:p w:rsidR="009D550E" w:rsidRDefault="009D550E">
      <w:pPr>
        <w:rPr>
          <w:sz w:val="2"/>
          <w:szCs w:val="2"/>
        </w:rPr>
        <w:sectPr w:rsidR="009D550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D550E" w:rsidRDefault="00380B79">
      <w:pPr>
        <w:pStyle w:val="Nagweklubstopka30"/>
        <w:framePr w:wrap="none" w:vAnchor="page" w:hAnchor="page" w:x="882" w:y="9"/>
        <w:shd w:val="clear" w:color="auto" w:fill="auto"/>
        <w:spacing w:line="160" w:lineRule="exact"/>
      </w:pPr>
      <w:r>
        <w:lastRenderedPageBreak/>
        <w:t>XXIII</w:t>
      </w:r>
    </w:p>
    <w:p w:rsidR="009D550E" w:rsidRDefault="00380B79">
      <w:pPr>
        <w:pStyle w:val="Nagweklubstopka0"/>
        <w:framePr w:wrap="none" w:vAnchor="page" w:hAnchor="page" w:x="3282" w:y="8"/>
        <w:shd w:val="clear" w:color="auto" w:fill="auto"/>
        <w:spacing w:line="160" w:lineRule="exact"/>
      </w:pPr>
      <w:r>
        <w:t>PORADNIK JĘZYKOWY</w:t>
      </w:r>
    </w:p>
    <w:p w:rsidR="009D550E" w:rsidRDefault="00380B79">
      <w:pPr>
        <w:pStyle w:val="Nagweklubstopka0"/>
        <w:framePr w:wrap="none" w:vAnchor="page" w:hAnchor="page" w:x="7358" w:y="26"/>
        <w:shd w:val="clear" w:color="auto" w:fill="auto"/>
        <w:spacing w:line="160" w:lineRule="exact"/>
      </w:pPr>
      <w:r>
        <w:t>15</w:t>
      </w:r>
    </w:p>
    <w:p w:rsidR="009D550E" w:rsidRDefault="00380B79">
      <w:pPr>
        <w:pStyle w:val="Teksttreci20"/>
        <w:framePr w:w="6734" w:h="8037" w:hRule="exact" w:wrap="none" w:vAnchor="page" w:hAnchor="page" w:x="834" w:y="490"/>
        <w:shd w:val="clear" w:color="auto" w:fill="auto"/>
        <w:spacing w:after="0" w:line="254" w:lineRule="exact"/>
        <w:ind w:firstLine="580"/>
        <w:jc w:val="both"/>
      </w:pPr>
      <w:r>
        <w:t>Wiem tylko, że Szanowny Zarząd wspomnianych tramwajów dosyć sobie lekceważy polszczyznę !</w:t>
      </w:r>
    </w:p>
    <w:p w:rsidR="009D550E" w:rsidRDefault="00380B79">
      <w:pPr>
        <w:pStyle w:val="Teksttreci20"/>
        <w:framePr w:w="6734" w:h="8037" w:hRule="exact" w:wrap="none" w:vAnchor="page" w:hAnchor="page" w:x="834" w:y="490"/>
        <w:shd w:val="clear" w:color="auto" w:fill="auto"/>
        <w:spacing w:after="0" w:line="254" w:lineRule="exact"/>
        <w:ind w:firstLine="580"/>
        <w:jc w:val="both"/>
      </w:pPr>
      <w:r>
        <w:t>Przyjrzyjmy się biletom :</w:t>
      </w:r>
    </w:p>
    <w:p w:rsidR="009D550E" w:rsidRDefault="00380B79">
      <w:pPr>
        <w:pStyle w:val="Teksttreci20"/>
        <w:framePr w:w="6734" w:h="8037" w:hRule="exact" w:wrap="none" w:vAnchor="page" w:hAnchor="page" w:x="834" w:y="490"/>
        <w:shd w:val="clear" w:color="auto" w:fill="auto"/>
        <w:spacing w:after="0" w:line="254" w:lineRule="exact"/>
        <w:ind w:firstLine="580"/>
        <w:jc w:val="both"/>
      </w:pPr>
      <w:r>
        <w:t>„Konduktor wydaje bilet do przesiadania tylko na żądanie".</w:t>
      </w:r>
    </w:p>
    <w:p w:rsidR="009D550E" w:rsidRDefault="00380B79">
      <w:pPr>
        <w:pStyle w:val="Teksttreci20"/>
        <w:framePr w:w="6734" w:h="8037" w:hRule="exact" w:wrap="none" w:vAnchor="page" w:hAnchor="page" w:x="834" w:y="490"/>
        <w:shd w:val="clear" w:color="auto" w:fill="auto"/>
        <w:spacing w:after="0" w:line="254" w:lineRule="exact"/>
        <w:ind w:firstLine="580"/>
        <w:jc w:val="both"/>
      </w:pPr>
      <w:r>
        <w:t xml:space="preserve">(Do </w:t>
      </w:r>
      <w:r>
        <w:rPr>
          <w:rStyle w:val="Teksttreci2Odstpy2pt"/>
        </w:rPr>
        <w:t>przesiadania na żądanie</w:t>
      </w:r>
      <w:r>
        <w:t xml:space="preserve"> — ślicznie!)</w:t>
      </w:r>
    </w:p>
    <w:p w:rsidR="009D550E" w:rsidRDefault="00380B79">
      <w:pPr>
        <w:pStyle w:val="Teksttreci20"/>
        <w:framePr w:w="6734" w:h="8037" w:hRule="exact" w:wrap="none" w:vAnchor="page" w:hAnchor="page" w:x="834" w:y="490"/>
        <w:shd w:val="clear" w:color="auto" w:fill="auto"/>
        <w:spacing w:after="0" w:line="254" w:lineRule="exact"/>
        <w:ind w:firstLine="580"/>
        <w:jc w:val="both"/>
      </w:pPr>
      <w:r>
        <w:t xml:space="preserve">„Przesiadać można tylko raz do </w:t>
      </w:r>
      <w:proofErr w:type="spellStart"/>
      <w:r>
        <w:t>posrodnia</w:t>
      </w:r>
      <w:proofErr w:type="spellEnd"/>
      <w:r>
        <w:t xml:space="preserve"> </w:t>
      </w:r>
      <w:proofErr w:type="spellStart"/>
      <w:r>
        <w:t>nadjendżającego</w:t>
      </w:r>
      <w:proofErr w:type="spellEnd"/>
      <w:r>
        <w:t xml:space="preserve"> wagonu innej </w:t>
      </w:r>
      <w:proofErr w:type="spellStart"/>
      <w:r>
        <w:t>linji</w:t>
      </w:r>
      <w:proofErr w:type="spellEnd"/>
      <w:r>
        <w:t xml:space="preserve"> na </w:t>
      </w:r>
      <w:proofErr w:type="spellStart"/>
      <w:r>
        <w:t>miejsczach</w:t>
      </w:r>
      <w:proofErr w:type="spellEnd"/>
      <w:r>
        <w:t>".</w:t>
      </w:r>
    </w:p>
    <w:p w:rsidR="009D550E" w:rsidRDefault="00380B79">
      <w:pPr>
        <w:pStyle w:val="Teksttreci20"/>
        <w:framePr w:w="6734" w:h="8037" w:hRule="exact" w:wrap="none" w:vAnchor="page" w:hAnchor="page" w:x="834" w:y="490"/>
        <w:shd w:val="clear" w:color="auto" w:fill="auto"/>
        <w:spacing w:after="0" w:line="254" w:lineRule="exact"/>
        <w:ind w:firstLine="580"/>
        <w:jc w:val="both"/>
      </w:pPr>
      <w:r>
        <w:rPr>
          <w:rStyle w:val="Teksttreci2Odstpy2pt"/>
        </w:rPr>
        <w:t>(Przesiadać można tylko</w:t>
      </w:r>
      <w:r>
        <w:t xml:space="preserve"> — Brawo !)</w:t>
      </w:r>
    </w:p>
    <w:p w:rsidR="009D550E" w:rsidRDefault="00380B79">
      <w:pPr>
        <w:pStyle w:val="Teksttreci20"/>
        <w:framePr w:w="6734" w:h="8037" w:hRule="exact" w:wrap="none" w:vAnchor="page" w:hAnchor="page" w:x="834" w:y="490"/>
        <w:shd w:val="clear" w:color="auto" w:fill="auto"/>
        <w:spacing w:after="0" w:line="254" w:lineRule="exact"/>
        <w:ind w:firstLine="580"/>
        <w:jc w:val="both"/>
      </w:pPr>
      <w:r>
        <w:t xml:space="preserve">(Do </w:t>
      </w:r>
      <w:proofErr w:type="spellStart"/>
      <w:r>
        <w:rPr>
          <w:rStyle w:val="Teksttreci2Odstpy2pt"/>
        </w:rPr>
        <w:t>posrodnia</w:t>
      </w:r>
      <w:proofErr w:type="spellEnd"/>
      <w:r>
        <w:t xml:space="preserve"> — Co to znaczy?)</w:t>
      </w:r>
    </w:p>
    <w:p w:rsidR="009D550E" w:rsidRDefault="00380B79">
      <w:pPr>
        <w:pStyle w:val="Teksttreci20"/>
        <w:framePr w:w="6734" w:h="8037" w:hRule="exact" w:wrap="none" w:vAnchor="page" w:hAnchor="page" w:x="834" w:y="490"/>
        <w:shd w:val="clear" w:color="auto" w:fill="auto"/>
        <w:spacing w:after="0" w:line="254" w:lineRule="exact"/>
        <w:ind w:firstLine="580"/>
        <w:jc w:val="both"/>
      </w:pPr>
      <w:r>
        <w:t xml:space="preserve">(Nadjeżdżającego... na </w:t>
      </w:r>
      <w:proofErr w:type="spellStart"/>
      <w:r>
        <w:rPr>
          <w:rStyle w:val="Teksttreci2Odstpy2pt"/>
        </w:rPr>
        <w:t>miejsczach</w:t>
      </w:r>
      <w:proofErr w:type="spellEnd"/>
      <w:r>
        <w:t xml:space="preserve"> — Coraz lepiej!)</w:t>
      </w:r>
    </w:p>
    <w:p w:rsidR="009D550E" w:rsidRDefault="00380B79">
      <w:pPr>
        <w:pStyle w:val="Teksttreci20"/>
        <w:framePr w:w="6734" w:h="8037" w:hRule="exact" w:wrap="none" w:vAnchor="page" w:hAnchor="page" w:x="834" w:y="490"/>
        <w:shd w:val="clear" w:color="auto" w:fill="auto"/>
        <w:spacing w:after="0" w:line="254" w:lineRule="exact"/>
        <w:ind w:firstLine="580"/>
        <w:jc w:val="both"/>
      </w:pPr>
      <w:r>
        <w:t>W czyichkolwiek rękach znajduje się obecnie zarząd bydgoskich tramwajów, trzeba dać im klapsa, i to mocnego klapsa, bo są niechlujne!</w:t>
      </w:r>
    </w:p>
    <w:p w:rsidR="009D550E" w:rsidRDefault="00380B79">
      <w:pPr>
        <w:pStyle w:val="Teksttreci20"/>
        <w:framePr w:w="6734" w:h="8037" w:hRule="exact" w:wrap="none" w:vAnchor="page" w:hAnchor="page" w:x="834" w:y="490"/>
        <w:shd w:val="clear" w:color="auto" w:fill="auto"/>
        <w:spacing w:after="0" w:line="254" w:lineRule="exact"/>
        <w:ind w:firstLine="580"/>
        <w:jc w:val="both"/>
      </w:pPr>
      <w:r>
        <w:t>Tak zredagowanych biletów, rojących się od błędów językowych i korektorskich, jeszcze nie widzieliśmy.</w:t>
      </w:r>
    </w:p>
    <w:p w:rsidR="009D550E" w:rsidRDefault="00380B79">
      <w:pPr>
        <w:pStyle w:val="Teksttreci20"/>
        <w:framePr w:w="6734" w:h="8037" w:hRule="exact" w:wrap="none" w:vAnchor="page" w:hAnchor="page" w:x="834" w:y="490"/>
        <w:shd w:val="clear" w:color="auto" w:fill="auto"/>
        <w:spacing w:after="0" w:line="254" w:lineRule="exact"/>
        <w:ind w:firstLine="580"/>
        <w:jc w:val="both"/>
      </w:pPr>
      <w:r>
        <w:t xml:space="preserve">Można jeszcze czasem darować (?) taki dziwoląg w druku prywatnym. Ale bilety tramwajowe nie są drukami </w:t>
      </w:r>
      <w:proofErr w:type="spellStart"/>
      <w:r>
        <w:t>prywatnemi</w:t>
      </w:r>
      <w:proofErr w:type="spellEnd"/>
      <w:r>
        <w:t>. Bilety tramwajowe przechodzą przez tysiące rąk. I błędy też odbywają tę wędrówkę !</w:t>
      </w:r>
    </w:p>
    <w:p w:rsidR="009D550E" w:rsidRDefault="00380B79">
      <w:pPr>
        <w:pStyle w:val="Teksttreci20"/>
        <w:framePr w:w="6734" w:h="8037" w:hRule="exact" w:wrap="none" w:vAnchor="page" w:hAnchor="page" w:x="834" w:y="490"/>
        <w:shd w:val="clear" w:color="auto" w:fill="auto"/>
        <w:spacing w:after="0" w:line="254" w:lineRule="exact"/>
        <w:ind w:firstLine="580"/>
        <w:jc w:val="both"/>
      </w:pPr>
      <w:r>
        <w:t xml:space="preserve">A trzeba sobie uprzytomnić, że Bydgoszcz nie jest, mimo wszystko, Pikutkowem, tylko </w:t>
      </w:r>
      <w:proofErr w:type="spellStart"/>
      <w:r>
        <w:t>dużem</w:t>
      </w:r>
      <w:proofErr w:type="spellEnd"/>
      <w:r>
        <w:t xml:space="preserve">, pięknem, </w:t>
      </w:r>
      <w:proofErr w:type="spellStart"/>
      <w:r>
        <w:t>zkądinąd</w:t>
      </w:r>
      <w:proofErr w:type="spellEnd"/>
      <w:r>
        <w:t xml:space="preserve"> bardzo </w:t>
      </w:r>
      <w:proofErr w:type="spellStart"/>
      <w:r>
        <w:t>europejskiem</w:t>
      </w:r>
      <w:proofErr w:type="spellEnd"/>
      <w:r>
        <w:t xml:space="preserve"> miastem, </w:t>
      </w:r>
      <w:proofErr w:type="spellStart"/>
      <w:r>
        <w:t>mogącem</w:t>
      </w:r>
      <w:proofErr w:type="spellEnd"/>
      <w:r>
        <w:t xml:space="preserve"> się pochwalić niejedną rzeczą, godną Zachodu.</w:t>
      </w:r>
    </w:p>
    <w:p w:rsidR="009D550E" w:rsidRDefault="00380B79">
      <w:pPr>
        <w:pStyle w:val="Teksttreci20"/>
        <w:framePr w:w="6734" w:h="8037" w:hRule="exact" w:wrap="none" w:vAnchor="page" w:hAnchor="page" w:x="834" w:y="490"/>
        <w:shd w:val="clear" w:color="auto" w:fill="auto"/>
        <w:spacing w:after="0" w:line="254" w:lineRule="exact"/>
        <w:ind w:firstLine="580"/>
        <w:jc w:val="both"/>
      </w:pPr>
      <w:r>
        <w:t>— Tylko ta niemczyzna!</w:t>
      </w:r>
    </w:p>
    <w:p w:rsidR="009D550E" w:rsidRDefault="00380B79">
      <w:pPr>
        <w:pStyle w:val="Teksttreci20"/>
        <w:framePr w:w="6734" w:h="8037" w:hRule="exact" w:wrap="none" w:vAnchor="page" w:hAnchor="page" w:x="834" w:y="490"/>
        <w:shd w:val="clear" w:color="auto" w:fill="auto"/>
        <w:spacing w:after="0" w:line="254" w:lineRule="exact"/>
        <w:ind w:firstLine="580"/>
        <w:jc w:val="both"/>
      </w:pPr>
      <w:r>
        <w:t xml:space="preserve">Bo musimy sobie nareszcie zdać z tego sprawę, że „Kulturkampf", toczący się między </w:t>
      </w:r>
      <w:proofErr w:type="spellStart"/>
      <w:r>
        <w:t>butnem</w:t>
      </w:r>
      <w:proofErr w:type="spellEnd"/>
      <w:r>
        <w:t xml:space="preserve"> krzyżactwem, a cierpliwą (nazbyt cierpliwą!) polskością, posługuje się </w:t>
      </w:r>
      <w:proofErr w:type="spellStart"/>
      <w:r>
        <w:t>różnemi</w:t>
      </w:r>
      <w:proofErr w:type="spellEnd"/>
      <w:r>
        <w:t xml:space="preserve"> sposobami...</w:t>
      </w:r>
    </w:p>
    <w:p w:rsidR="009D550E" w:rsidRDefault="00380B79">
      <w:pPr>
        <w:pStyle w:val="Teksttreci20"/>
        <w:framePr w:w="6734" w:h="8037" w:hRule="exact" w:wrap="none" w:vAnchor="page" w:hAnchor="page" w:x="834" w:y="490"/>
        <w:shd w:val="clear" w:color="auto" w:fill="auto"/>
        <w:spacing w:after="0" w:line="254" w:lineRule="exact"/>
        <w:ind w:firstLine="580"/>
        <w:jc w:val="both"/>
      </w:pPr>
      <w:r>
        <w:t>Lekceważenie polskiego języka, karykaturowanie go przy każdej nadarzającej okazji, jest na porządku dziennym.</w:t>
      </w:r>
    </w:p>
    <w:p w:rsidR="009D550E" w:rsidRDefault="00380B79">
      <w:pPr>
        <w:pStyle w:val="Teksttreci20"/>
        <w:framePr w:w="6734" w:h="8037" w:hRule="exact" w:wrap="none" w:vAnchor="page" w:hAnchor="page" w:x="834" w:y="490"/>
        <w:shd w:val="clear" w:color="auto" w:fill="auto"/>
        <w:spacing w:after="0" w:line="254" w:lineRule="exact"/>
        <w:ind w:firstLine="580"/>
        <w:jc w:val="both"/>
      </w:pPr>
      <w:r>
        <w:t>Nie od rzeczy będzie tedy, jeżeli czynniki kierownicze raczą wejrzeć w te sprawy, zaczynając, pedagogicznie, chociażby od biletów tramwajowych, wydrukowanych, jak widzimy, w jakimś ohydnym żargonie.</w:t>
      </w:r>
    </w:p>
    <w:p w:rsidR="009D550E" w:rsidRDefault="00380B79">
      <w:pPr>
        <w:pStyle w:val="Teksttreci20"/>
        <w:framePr w:w="6734" w:h="8037" w:hRule="exact" w:wrap="none" w:vAnchor="page" w:hAnchor="page" w:x="834" w:y="490"/>
        <w:shd w:val="clear" w:color="auto" w:fill="auto"/>
        <w:tabs>
          <w:tab w:val="left" w:pos="5802"/>
        </w:tabs>
        <w:spacing w:after="0" w:line="190" w:lineRule="exact"/>
        <w:ind w:firstLine="580"/>
        <w:jc w:val="both"/>
      </w:pPr>
      <w:r>
        <w:t>(„</w:t>
      </w:r>
      <w:proofErr w:type="spellStart"/>
      <w:r>
        <w:t>Kurjer</w:t>
      </w:r>
      <w:proofErr w:type="spellEnd"/>
      <w:r>
        <w:t xml:space="preserve"> Warszawski", z </w:t>
      </w:r>
      <w:r>
        <w:rPr>
          <w:lang w:val="fr-FR" w:eastAsia="fr-FR" w:bidi="fr-FR"/>
        </w:rPr>
        <w:t xml:space="preserve">10/XII </w:t>
      </w:r>
      <w:r>
        <w:t>1926).</w:t>
      </w:r>
      <w:r>
        <w:tab/>
      </w:r>
      <w:r>
        <w:rPr>
          <w:rStyle w:val="Teksttreci2Kursywa"/>
        </w:rPr>
        <w:t>Sęk.</w:t>
      </w:r>
    </w:p>
    <w:p w:rsidR="009D550E" w:rsidRDefault="00380B79">
      <w:pPr>
        <w:pStyle w:val="Nagwek30"/>
        <w:framePr w:w="6734" w:h="2198" w:hRule="exact" w:wrap="none" w:vAnchor="page" w:hAnchor="page" w:x="834" w:y="9117"/>
        <w:numPr>
          <w:ilvl w:val="0"/>
          <w:numId w:val="13"/>
        </w:numPr>
        <w:shd w:val="clear" w:color="auto" w:fill="auto"/>
        <w:tabs>
          <w:tab w:val="left" w:pos="756"/>
        </w:tabs>
        <w:spacing w:before="0" w:after="27" w:line="240" w:lineRule="exact"/>
        <w:ind w:left="300"/>
        <w:jc w:val="both"/>
      </w:pPr>
      <w:bookmarkStart w:id="5" w:name="bookmark5"/>
      <w:r>
        <w:t>W SPRAWIE SŁOWNICTWA HANDLOWEGO.</w:t>
      </w:r>
      <w:bookmarkEnd w:id="5"/>
    </w:p>
    <w:p w:rsidR="009D550E" w:rsidRDefault="00380B79">
      <w:pPr>
        <w:pStyle w:val="Teksttreci20"/>
        <w:framePr w:w="6734" w:h="2198" w:hRule="exact" w:wrap="none" w:vAnchor="page" w:hAnchor="page" w:x="834" w:y="9117"/>
        <w:shd w:val="clear" w:color="auto" w:fill="auto"/>
        <w:spacing w:after="0" w:line="254" w:lineRule="exact"/>
        <w:ind w:firstLine="580"/>
        <w:jc w:val="both"/>
      </w:pPr>
      <w:r>
        <w:t xml:space="preserve">Słownictwo handlowe polskie pochodzenie ma niedawne — tworzyło się ono w kołach nie polskich — zrodził je często przypadek — bez głębszego zastanowienia. Mamy prawo i </w:t>
      </w:r>
      <w:r>
        <w:rPr>
          <w:rStyle w:val="Teksttreci2Odstpy2pt"/>
        </w:rPr>
        <w:t>obowiązek,</w:t>
      </w:r>
      <w:r>
        <w:t xml:space="preserve"> ażeby słownictwo to uporządkować i nie powinniśmy w </w:t>
      </w:r>
      <w:proofErr w:type="spellStart"/>
      <w:r>
        <w:t>tem</w:t>
      </w:r>
      <w:proofErr w:type="spellEnd"/>
      <w:r>
        <w:t xml:space="preserve"> żywić obaw o naruszenie rzeczy (nazw) ustalonych. Przychodzi mi to na myśl, kiedy słyszę „przewóz" w znaczeniu </w:t>
      </w:r>
      <w:r>
        <w:rPr>
          <w:rStyle w:val="Teksttreci2Kursywa"/>
        </w:rPr>
        <w:t>Transport</w:t>
      </w:r>
      <w:r>
        <w:t xml:space="preserve"> a nie </w:t>
      </w:r>
      <w:r>
        <w:rPr>
          <w:rStyle w:val="Teksttreci2Kursywa"/>
        </w:rPr>
        <w:t>Transit.</w:t>
      </w:r>
      <w:r>
        <w:t xml:space="preserve"> Kto z jednego brzegu na drugi rzecz jakąś wozi, ten ją </w:t>
      </w:r>
      <w:r>
        <w:rPr>
          <w:rStyle w:val="Teksttreci2Odstpy2pt"/>
        </w:rPr>
        <w:t>przewozi</w:t>
      </w:r>
      <w:r>
        <w:t xml:space="preserve"> i nazywamy go </w:t>
      </w:r>
      <w:proofErr w:type="spellStart"/>
      <w:r>
        <w:rPr>
          <w:rStyle w:val="Teksttreci2Odstpy2pt"/>
        </w:rPr>
        <w:t>przewo</w:t>
      </w:r>
      <w:proofErr w:type="spellEnd"/>
      <w:r>
        <w:rPr>
          <w:rStyle w:val="Teksttreci2Odstpy2pt"/>
        </w:rPr>
        <w:t>-</w:t>
      </w:r>
    </w:p>
    <w:p w:rsidR="009D550E" w:rsidRDefault="009D550E">
      <w:pPr>
        <w:rPr>
          <w:sz w:val="2"/>
          <w:szCs w:val="2"/>
        </w:rPr>
        <w:sectPr w:rsidR="009D550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D550E" w:rsidRDefault="00380B79">
      <w:pPr>
        <w:pStyle w:val="Nagweklubstopka0"/>
        <w:framePr w:wrap="none" w:vAnchor="page" w:hAnchor="page" w:x="858" w:y="37"/>
        <w:shd w:val="clear" w:color="auto" w:fill="auto"/>
        <w:spacing w:line="160" w:lineRule="exact"/>
      </w:pPr>
      <w:r>
        <w:lastRenderedPageBreak/>
        <w:t>16</w:t>
      </w:r>
    </w:p>
    <w:p w:rsidR="009D550E" w:rsidRDefault="00380B79">
      <w:pPr>
        <w:pStyle w:val="Nagweklubstopka0"/>
        <w:framePr w:wrap="none" w:vAnchor="page" w:hAnchor="page" w:x="3134" w:y="8"/>
        <w:shd w:val="clear" w:color="auto" w:fill="auto"/>
        <w:tabs>
          <w:tab w:val="left" w:pos="3960"/>
        </w:tabs>
        <w:spacing w:line="160" w:lineRule="exact"/>
        <w:jc w:val="both"/>
      </w:pPr>
      <w:r>
        <w:t>PORADNIK JĘZYKOWY</w:t>
      </w:r>
      <w:r>
        <w:tab/>
        <w:t>XXIII</w:t>
      </w:r>
    </w:p>
    <w:p w:rsidR="009D550E" w:rsidRDefault="00380B79">
      <w:pPr>
        <w:pStyle w:val="Teksttreci20"/>
        <w:framePr w:w="6725" w:h="4244" w:hRule="exact" w:wrap="none" w:vAnchor="page" w:hAnchor="page" w:x="839" w:y="495"/>
        <w:shd w:val="clear" w:color="auto" w:fill="auto"/>
        <w:spacing w:after="0" w:line="254" w:lineRule="exact"/>
        <w:ind w:firstLine="0"/>
        <w:jc w:val="both"/>
      </w:pPr>
      <w:proofErr w:type="spellStart"/>
      <w:r>
        <w:t>źnikiem</w:t>
      </w:r>
      <w:proofErr w:type="spellEnd"/>
      <w:r>
        <w:t xml:space="preserve">. Lecz kto towar jakiś do miejsc różnych wozi, ten go nie przewozi, ale </w:t>
      </w:r>
      <w:r>
        <w:rPr>
          <w:rStyle w:val="Teksttreci2Odstpy2pt"/>
        </w:rPr>
        <w:t>wozi</w:t>
      </w:r>
      <w:r>
        <w:t xml:space="preserve"> i nazywamy go </w:t>
      </w:r>
      <w:r>
        <w:rPr>
          <w:rStyle w:val="Teksttreci2Odstpy2pt"/>
        </w:rPr>
        <w:t>woźnicą</w:t>
      </w:r>
      <w:r>
        <w:t xml:space="preserve"> a nie </w:t>
      </w:r>
      <w:proofErr w:type="spellStart"/>
      <w:r>
        <w:t>przewoźnicą</w:t>
      </w:r>
      <w:proofErr w:type="spellEnd"/>
      <w:r>
        <w:t>. Mieszkam na wsi, a tu zapytany gospodarz o to, co robił, powie, że woził wczoraj kupcom zboże do kolei a nie powie, że przewoził.</w:t>
      </w:r>
    </w:p>
    <w:p w:rsidR="009D550E" w:rsidRDefault="00380B79">
      <w:pPr>
        <w:pStyle w:val="Teksttreci20"/>
        <w:framePr w:w="6725" w:h="4244" w:hRule="exact" w:wrap="none" w:vAnchor="page" w:hAnchor="page" w:x="839" w:y="495"/>
        <w:shd w:val="clear" w:color="auto" w:fill="auto"/>
        <w:spacing w:after="0" w:line="254" w:lineRule="exact"/>
        <w:ind w:firstLine="580"/>
        <w:jc w:val="both"/>
      </w:pPr>
      <w:r>
        <w:t xml:space="preserve">To wożenie nazwano już dawno </w:t>
      </w:r>
      <w:proofErr w:type="spellStart"/>
      <w:r>
        <w:rPr>
          <w:rStyle w:val="Teksttreci2Kursywa"/>
        </w:rPr>
        <w:t>woźbą</w:t>
      </w:r>
      <w:proofErr w:type="spellEnd"/>
      <w:r>
        <w:rPr>
          <w:rStyle w:val="Teksttreci2Kursywa"/>
        </w:rPr>
        <w:t>.</w:t>
      </w:r>
      <w:r>
        <w:t xml:space="preserve"> Więc kolej służy do </w:t>
      </w:r>
      <w:proofErr w:type="spellStart"/>
      <w:r>
        <w:t>woźby</w:t>
      </w:r>
      <w:proofErr w:type="spellEnd"/>
      <w:r>
        <w:t xml:space="preserve"> osób i towarów i za to pobiera </w:t>
      </w:r>
      <w:proofErr w:type="spellStart"/>
      <w:r>
        <w:rPr>
          <w:rStyle w:val="Teksttreci2Kursywa"/>
        </w:rPr>
        <w:t>woźbowe</w:t>
      </w:r>
      <w:proofErr w:type="spellEnd"/>
      <w:r>
        <w:t xml:space="preserve"> (</w:t>
      </w:r>
      <w:proofErr w:type="spellStart"/>
      <w:r>
        <w:t>Frachtgebühr</w:t>
      </w:r>
      <w:proofErr w:type="spellEnd"/>
      <w:r>
        <w:t xml:space="preserve">). Obok tego są pojęcia </w:t>
      </w:r>
      <w:r>
        <w:rPr>
          <w:rStyle w:val="Teksttreci2Kursywa"/>
        </w:rPr>
        <w:t>Import</w:t>
      </w:r>
      <w:r>
        <w:t xml:space="preserve"> (dowóz), </w:t>
      </w:r>
      <w:r w:rsidRPr="004F4E3D">
        <w:rPr>
          <w:rStyle w:val="Teksttreci2Kursywa"/>
          <w:lang w:eastAsia="en-US" w:bidi="en-US"/>
        </w:rPr>
        <w:t>Export</w:t>
      </w:r>
      <w:r w:rsidRPr="004F4E3D">
        <w:rPr>
          <w:lang w:eastAsia="en-US" w:bidi="en-US"/>
        </w:rPr>
        <w:t xml:space="preserve"> </w:t>
      </w:r>
      <w:r>
        <w:t xml:space="preserve">(wywóz) i </w:t>
      </w:r>
      <w:r>
        <w:rPr>
          <w:rStyle w:val="Teksttreci2Kursywa"/>
        </w:rPr>
        <w:t>Transit</w:t>
      </w:r>
      <w:r>
        <w:t xml:space="preserve"> (przewóz), a opłaty z niemi związane nazywamy </w:t>
      </w:r>
      <w:proofErr w:type="spellStart"/>
      <w:r>
        <w:rPr>
          <w:rStyle w:val="Teksttreci2Kursywa"/>
        </w:rPr>
        <w:t>dowozowem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wywozowem</w:t>
      </w:r>
      <w:proofErr w:type="spellEnd"/>
      <w:r>
        <w:t xml:space="preserve"> i </w:t>
      </w:r>
      <w:proofErr w:type="spellStart"/>
      <w:r>
        <w:rPr>
          <w:rStyle w:val="Teksttreci2Kursywa"/>
        </w:rPr>
        <w:t>przewozowem</w:t>
      </w:r>
      <w:proofErr w:type="spellEnd"/>
      <w:r>
        <w:rPr>
          <w:rStyle w:val="Teksttreci2Kursywa"/>
        </w:rPr>
        <w:t>.</w:t>
      </w:r>
    </w:p>
    <w:p w:rsidR="009D550E" w:rsidRDefault="00380B79">
      <w:pPr>
        <w:pStyle w:val="Teksttreci20"/>
        <w:framePr w:w="6725" w:h="4244" w:hRule="exact" w:wrap="none" w:vAnchor="page" w:hAnchor="page" w:x="839" w:y="495"/>
        <w:shd w:val="clear" w:color="auto" w:fill="auto"/>
        <w:tabs>
          <w:tab w:val="left" w:pos="4771"/>
        </w:tabs>
        <w:spacing w:after="0" w:line="254" w:lineRule="exact"/>
        <w:ind w:firstLine="580"/>
        <w:jc w:val="both"/>
      </w:pPr>
      <w:r>
        <w:t xml:space="preserve">Tak powinniśmy uporządkować te nazwy i starać się o ich przyjęcie w </w:t>
      </w:r>
      <w:proofErr w:type="spellStart"/>
      <w:r>
        <w:t>Ministerjum</w:t>
      </w:r>
      <w:proofErr w:type="spellEnd"/>
      <w:r>
        <w:t xml:space="preserve"> komunikacji.</w:t>
      </w:r>
      <w:r>
        <w:tab/>
      </w:r>
      <w:r>
        <w:rPr>
          <w:rStyle w:val="Teksttreci2Kursywa"/>
        </w:rPr>
        <w:t xml:space="preserve">A. </w:t>
      </w:r>
      <w:proofErr w:type="spellStart"/>
      <w:r>
        <w:rPr>
          <w:rStyle w:val="Teksttreci2Kursywa"/>
        </w:rPr>
        <w:t>Pragłowski</w:t>
      </w:r>
      <w:proofErr w:type="spellEnd"/>
      <w:r>
        <w:rPr>
          <w:rStyle w:val="Teksttreci2Kursywa"/>
        </w:rPr>
        <w:t>.</w:t>
      </w:r>
    </w:p>
    <w:p w:rsidR="009D550E" w:rsidRDefault="00380B79">
      <w:pPr>
        <w:pStyle w:val="Teksttreci20"/>
        <w:framePr w:w="6725" w:h="4244" w:hRule="exact" w:wrap="none" w:vAnchor="page" w:hAnchor="page" w:x="839" w:y="495"/>
        <w:shd w:val="clear" w:color="auto" w:fill="auto"/>
        <w:tabs>
          <w:tab w:val="left" w:pos="5136"/>
        </w:tabs>
        <w:spacing w:after="0" w:line="254" w:lineRule="exact"/>
        <w:ind w:firstLine="580"/>
        <w:jc w:val="both"/>
      </w:pPr>
      <w:r>
        <w:t xml:space="preserve">— Przyznajemy zupełną słuszność </w:t>
      </w:r>
      <w:proofErr w:type="spellStart"/>
      <w:r>
        <w:t>Szan</w:t>
      </w:r>
      <w:proofErr w:type="spellEnd"/>
      <w:r>
        <w:t xml:space="preserve">. Korespondentowi i zaznaczamy </w:t>
      </w:r>
      <w:proofErr w:type="spellStart"/>
      <w:r>
        <w:t>przytem</w:t>
      </w:r>
      <w:proofErr w:type="spellEnd"/>
      <w:r>
        <w:t xml:space="preserve">, że pod wpływem niem. </w:t>
      </w:r>
      <w:proofErr w:type="spellStart"/>
      <w:r>
        <w:rPr>
          <w:rStyle w:val="Teksttreci2Kursywa"/>
        </w:rPr>
        <w:t>Einfuhr</w:t>
      </w:r>
      <w:proofErr w:type="spellEnd"/>
      <w:r>
        <w:t xml:space="preserve"> stworzono nowy wstrętny wyraz </w:t>
      </w:r>
      <w:r>
        <w:rPr>
          <w:rStyle w:val="Teksttreci2Kursywa"/>
        </w:rPr>
        <w:t>wwóz,</w:t>
      </w:r>
      <w:r>
        <w:t xml:space="preserve"> trudny do wymówienia, jak gdyby </w:t>
      </w:r>
      <w:r>
        <w:rPr>
          <w:rStyle w:val="Teksttreci2Kursywa"/>
        </w:rPr>
        <w:t>przywóz</w:t>
      </w:r>
      <w:r>
        <w:t xml:space="preserve"> dawny i dobry nie oznaczał tego samego. Ta </w:t>
      </w:r>
      <w:proofErr w:type="spellStart"/>
      <w:r>
        <w:t>manja</w:t>
      </w:r>
      <w:proofErr w:type="spellEnd"/>
      <w:r>
        <w:t xml:space="preserve"> tworzenia nowych a niedołężnych wyrazów zapanowała teraz we wszystkich dziedzinach i zachwaszcza język.</w:t>
      </w:r>
      <w:r>
        <w:tab/>
      </w:r>
      <w:r>
        <w:rPr>
          <w:rStyle w:val="Teksttreci2Kursywa"/>
        </w:rPr>
        <w:t>(Redakcja)</w:t>
      </w:r>
    </w:p>
    <w:p w:rsidR="009D550E" w:rsidRDefault="00380B79">
      <w:pPr>
        <w:pStyle w:val="Teksttreci110"/>
        <w:framePr w:w="6725" w:h="3952" w:hRule="exact" w:wrap="none" w:vAnchor="page" w:hAnchor="page" w:x="839" w:y="5223"/>
        <w:shd w:val="clear" w:color="auto" w:fill="auto"/>
        <w:spacing w:before="0" w:after="23" w:line="260" w:lineRule="exact"/>
        <w:ind w:right="20"/>
      </w:pPr>
      <w:r>
        <w:t>OD REDAKCJI.</w:t>
      </w:r>
    </w:p>
    <w:p w:rsidR="009D550E" w:rsidRDefault="00380B79">
      <w:pPr>
        <w:pStyle w:val="Teksttreci90"/>
        <w:framePr w:w="6725" w:h="3952" w:hRule="exact" w:wrap="none" w:vAnchor="page" w:hAnchor="page" w:x="839" w:y="5223"/>
        <w:shd w:val="clear" w:color="auto" w:fill="auto"/>
        <w:ind w:firstLine="580"/>
        <w:jc w:val="both"/>
      </w:pPr>
      <w:r>
        <w:rPr>
          <w:rStyle w:val="Teksttreci9Bezkursywy"/>
        </w:rPr>
        <w:t xml:space="preserve">7. </w:t>
      </w:r>
      <w:r>
        <w:t>Prosimy wszystkich Czytelników o nadsyłanie nam zapytań i wątpliwości, abyśmy mogli spełnić swe zadanie i</w:t>
      </w:r>
      <w:r>
        <w:rPr>
          <w:rStyle w:val="Teksttreci9Bezkursywy"/>
        </w:rPr>
        <w:t xml:space="preserve"> „</w:t>
      </w:r>
      <w:r>
        <w:t>poradzić“ w niepewności.</w:t>
      </w:r>
    </w:p>
    <w:p w:rsidR="009D550E" w:rsidRDefault="00380B79">
      <w:pPr>
        <w:pStyle w:val="Teksttreci90"/>
        <w:framePr w:w="6725" w:h="3952" w:hRule="exact" w:wrap="none" w:vAnchor="page" w:hAnchor="page" w:x="839" w:y="5223"/>
        <w:numPr>
          <w:ilvl w:val="0"/>
          <w:numId w:val="15"/>
        </w:numPr>
        <w:shd w:val="clear" w:color="auto" w:fill="auto"/>
        <w:tabs>
          <w:tab w:val="left" w:pos="798"/>
        </w:tabs>
        <w:ind w:firstLine="580"/>
        <w:jc w:val="both"/>
      </w:pPr>
      <w:r>
        <w:t>Zapytania prosimy pisać czytelnie i na jednej stronicy ; nadto prosimy je podpisywać, bo niepodpisane lub tylko podpisane pseudonimem albo literami idą do kosza.</w:t>
      </w:r>
    </w:p>
    <w:p w:rsidR="009D550E" w:rsidRDefault="00380B79">
      <w:pPr>
        <w:pStyle w:val="Teksttreci90"/>
        <w:framePr w:w="6725" w:h="3952" w:hRule="exact" w:wrap="none" w:vAnchor="page" w:hAnchor="page" w:x="839" w:y="5223"/>
        <w:numPr>
          <w:ilvl w:val="0"/>
          <w:numId w:val="15"/>
        </w:numPr>
        <w:shd w:val="clear" w:color="auto" w:fill="auto"/>
        <w:tabs>
          <w:tab w:val="left" w:pos="802"/>
        </w:tabs>
        <w:ind w:firstLine="580"/>
        <w:jc w:val="both"/>
      </w:pPr>
      <w:r>
        <w:t>Prosimy nie żądać odpowiedzi listownej, ale cierpliwie poczekać do numeru następnego. Na korespondencję listowną brak nam czasu i funduszu.</w:t>
      </w:r>
    </w:p>
    <w:p w:rsidR="009D550E" w:rsidRDefault="00380B79">
      <w:pPr>
        <w:pStyle w:val="Teksttreci90"/>
        <w:framePr w:w="6725" w:h="3952" w:hRule="exact" w:wrap="none" w:vAnchor="page" w:hAnchor="page" w:x="839" w:y="5223"/>
        <w:numPr>
          <w:ilvl w:val="0"/>
          <w:numId w:val="15"/>
        </w:numPr>
        <w:shd w:val="clear" w:color="auto" w:fill="auto"/>
        <w:tabs>
          <w:tab w:val="left" w:pos="807"/>
        </w:tabs>
        <w:ind w:firstLine="580"/>
        <w:jc w:val="both"/>
      </w:pPr>
      <w:r>
        <w:t xml:space="preserve">Prosimy wszystkich Kolegów Polonistów w szkołach średnich, aby nam donieśli, jakie </w:t>
      </w:r>
      <w:proofErr w:type="spellStart"/>
      <w:r>
        <w:t>kwestje</w:t>
      </w:r>
      <w:proofErr w:type="spellEnd"/>
      <w:r>
        <w:t xml:space="preserve"> gramatyczne mamy rozpatrzyć w „Poradniku“, celem łatwiejszego wyjaśnienia ich w szkole.</w:t>
      </w:r>
    </w:p>
    <w:p w:rsidR="009D550E" w:rsidRDefault="00380B79">
      <w:pPr>
        <w:pStyle w:val="Teksttreci90"/>
        <w:framePr w:w="6725" w:h="3952" w:hRule="exact" w:wrap="none" w:vAnchor="page" w:hAnchor="page" w:x="839" w:y="5223"/>
        <w:numPr>
          <w:ilvl w:val="0"/>
          <w:numId w:val="15"/>
        </w:numPr>
        <w:shd w:val="clear" w:color="auto" w:fill="auto"/>
        <w:tabs>
          <w:tab w:val="left" w:pos="812"/>
        </w:tabs>
        <w:ind w:firstLine="580"/>
        <w:jc w:val="both"/>
      </w:pPr>
      <w:proofErr w:type="spellStart"/>
      <w:r>
        <w:t>Przedpłatnikom</w:t>
      </w:r>
      <w:proofErr w:type="spellEnd"/>
      <w:r>
        <w:t xml:space="preserve"> „Doboru wyrazów“ donosimy, że zeszyt 2. </w:t>
      </w:r>
      <w:r>
        <w:rPr>
          <w:rStyle w:val="Teksttreci9Bezkursywy"/>
        </w:rPr>
        <w:t>(</w:t>
      </w:r>
      <w:r>
        <w:t>podwójny</w:t>
      </w:r>
      <w:r>
        <w:rPr>
          <w:rStyle w:val="Teksttreci9Bezkursywy"/>
        </w:rPr>
        <w:t xml:space="preserve">) </w:t>
      </w:r>
      <w:r>
        <w:t>jest w druku i niebawem go roześlemy.</w:t>
      </w:r>
    </w:p>
    <w:p w:rsidR="009D550E" w:rsidRDefault="00380B79">
      <w:pPr>
        <w:pStyle w:val="Teksttreci50"/>
        <w:framePr w:w="6725" w:h="927" w:hRule="exact" w:wrap="none" w:vAnchor="page" w:hAnchor="page" w:x="839" w:y="9448"/>
        <w:shd w:val="clear" w:color="auto" w:fill="auto"/>
        <w:spacing w:before="0" w:line="211" w:lineRule="exact"/>
        <w:ind w:firstLine="580"/>
        <w:jc w:val="both"/>
      </w:pPr>
      <w:r>
        <w:t xml:space="preserve">TREŚĆ NUMERU I. : I. </w:t>
      </w:r>
      <w:r>
        <w:rPr>
          <w:rStyle w:val="Teksttreci5BezpogrubieniaKursywa"/>
        </w:rPr>
        <w:t xml:space="preserve">J. </w:t>
      </w:r>
      <w:proofErr w:type="spellStart"/>
      <w:r>
        <w:rPr>
          <w:rStyle w:val="Teksttreci5BezpogrubieniaKursywa"/>
        </w:rPr>
        <w:t>Rzewnicki</w:t>
      </w:r>
      <w:proofErr w:type="spellEnd"/>
      <w:r>
        <w:rPr>
          <w:rStyle w:val="Teksttreci5BezpogrubieniaKursywa"/>
        </w:rPr>
        <w:t xml:space="preserve"> :</w:t>
      </w:r>
      <w:r>
        <w:t xml:space="preserve"> W sprawie oczyszczenia słownictwa kucharskiego. — II. </w:t>
      </w:r>
      <w:r>
        <w:rPr>
          <w:rStyle w:val="Teksttreci5BezpogrubieniaKursywa"/>
        </w:rPr>
        <w:t>R. Zawiliński :</w:t>
      </w:r>
      <w:r>
        <w:t xml:space="preserve"> Kiedy i jak uczyć interpunkcji? — III. Zapytania i odpowiedzi (1—4). — IV. </w:t>
      </w:r>
      <w:r>
        <w:rPr>
          <w:rStyle w:val="Teksttreci5BezpogrubieniaKursywa"/>
        </w:rPr>
        <w:t>A. A. Kryński:</w:t>
      </w:r>
      <w:r>
        <w:t xml:space="preserve"> O poprawność języka. — V. Wycinki z dzienników. — VI. </w:t>
      </w:r>
      <w:r>
        <w:rPr>
          <w:rStyle w:val="Teksttreci5BezpogrubieniaKursywa"/>
        </w:rPr>
        <w:t xml:space="preserve">A. </w:t>
      </w:r>
      <w:proofErr w:type="spellStart"/>
      <w:r>
        <w:rPr>
          <w:rStyle w:val="Teksttreci5BezpogrubieniaKursywa"/>
        </w:rPr>
        <w:t>Pragłowski</w:t>
      </w:r>
      <w:proofErr w:type="spellEnd"/>
      <w:r>
        <w:rPr>
          <w:rStyle w:val="Teksttreci5BezpogrubieniaKursywa"/>
        </w:rPr>
        <w:t xml:space="preserve"> :</w:t>
      </w:r>
      <w:r>
        <w:t xml:space="preserve"> Słownictwo handlowe polskie. — Od Redakcji.</w:t>
      </w:r>
    </w:p>
    <w:p w:rsidR="009D550E" w:rsidRDefault="00380B79">
      <w:pPr>
        <w:pStyle w:val="Teksttreci20"/>
        <w:framePr w:w="6725" w:h="274" w:hRule="exact" w:wrap="none" w:vAnchor="page" w:hAnchor="page" w:x="839" w:y="10615"/>
        <w:shd w:val="clear" w:color="auto" w:fill="auto"/>
        <w:spacing w:after="0" w:line="190" w:lineRule="exact"/>
        <w:ind w:right="20" w:firstLine="0"/>
        <w:jc w:val="center"/>
      </w:pPr>
      <w:r>
        <w:t>Wydawca i redaktor odpowiedzialny: Roman Zawiliński.</w:t>
      </w:r>
    </w:p>
    <w:p w:rsidR="009D550E" w:rsidRDefault="00380B79">
      <w:pPr>
        <w:pStyle w:val="Teksttreci50"/>
        <w:framePr w:wrap="none" w:vAnchor="page" w:hAnchor="page" w:x="839" w:y="11090"/>
        <w:shd w:val="clear" w:color="auto" w:fill="auto"/>
        <w:spacing w:before="0" w:line="150" w:lineRule="exact"/>
        <w:jc w:val="both"/>
      </w:pPr>
      <w:r>
        <w:t>Drukarnia Literacka w Krakowie, ul. Jagiellońska l. 10. pod zarz. Stanisława Ziemiańskiego.</w:t>
      </w:r>
    </w:p>
    <w:p w:rsidR="009D550E" w:rsidRDefault="009D550E">
      <w:pPr>
        <w:rPr>
          <w:sz w:val="2"/>
          <w:szCs w:val="2"/>
        </w:rPr>
        <w:sectPr w:rsidR="009D550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D550E" w:rsidRDefault="00380B79" w:rsidP="004F4E3D">
      <w:pPr>
        <w:pStyle w:val="Nagwek10"/>
        <w:framePr w:w="7396" w:h="6952" w:hRule="exact" w:wrap="none" w:vAnchor="page" w:hAnchor="page" w:x="844" w:y="1117"/>
        <w:shd w:val="clear" w:color="auto" w:fill="auto"/>
        <w:spacing w:after="0" w:line="1060" w:lineRule="exact"/>
      </w:pPr>
      <w:bookmarkStart w:id="6" w:name="bookmark6"/>
      <w:bookmarkStart w:id="7" w:name="_GoBack"/>
      <w:r>
        <w:lastRenderedPageBreak/>
        <w:t>PORADNIK</w:t>
      </w:r>
      <w:bookmarkEnd w:id="6"/>
    </w:p>
    <w:p w:rsidR="009D550E" w:rsidRDefault="00380B79" w:rsidP="004F4E3D">
      <w:pPr>
        <w:pStyle w:val="Nagwek10"/>
        <w:framePr w:w="7396" w:h="6952" w:hRule="exact" w:wrap="none" w:vAnchor="page" w:hAnchor="page" w:x="844" w:y="1117"/>
        <w:shd w:val="clear" w:color="auto" w:fill="auto"/>
        <w:spacing w:after="586" w:line="1060" w:lineRule="exact"/>
      </w:pPr>
      <w:bookmarkStart w:id="8" w:name="bookmark7"/>
      <w:r>
        <w:t>JĘZYKOWY</w:t>
      </w:r>
      <w:bookmarkEnd w:id="8"/>
    </w:p>
    <w:p w:rsidR="009D550E" w:rsidRDefault="00380B79" w:rsidP="004F4E3D">
      <w:pPr>
        <w:pStyle w:val="Nagwek20"/>
        <w:framePr w:w="7396" w:h="6952" w:hRule="exact" w:wrap="none" w:vAnchor="page" w:hAnchor="page" w:x="844" w:y="1117"/>
        <w:shd w:val="clear" w:color="auto" w:fill="auto"/>
        <w:spacing w:before="0" w:after="105" w:line="260" w:lineRule="exact"/>
        <w:ind w:right="20"/>
      </w:pPr>
      <w:bookmarkStart w:id="9" w:name="bookmark8"/>
      <w:r>
        <w:t>MIESIĘCZNIK</w:t>
      </w:r>
      <w:bookmarkEnd w:id="9"/>
    </w:p>
    <w:p w:rsidR="009D550E" w:rsidRDefault="00380B79" w:rsidP="004F4E3D">
      <w:pPr>
        <w:pStyle w:val="Nagwek320"/>
        <w:framePr w:w="7396" w:h="6952" w:hRule="exact" w:wrap="none" w:vAnchor="page" w:hAnchor="page" w:x="844" w:y="1117"/>
        <w:shd w:val="clear" w:color="auto" w:fill="auto"/>
        <w:spacing w:before="0" w:after="777"/>
        <w:ind w:right="20"/>
      </w:pPr>
      <w:bookmarkStart w:id="10" w:name="bookmark9"/>
      <w:r>
        <w:t>POŚWIĘCONY POPRAWNOŚCI I CZYSTOŚCI</w:t>
      </w:r>
      <w:r>
        <w:br/>
        <w:t>JĘZYKA POLSKIEGO</w:t>
      </w:r>
      <w:bookmarkEnd w:id="10"/>
    </w:p>
    <w:p w:rsidR="009D550E" w:rsidRDefault="00380B79" w:rsidP="004F4E3D">
      <w:pPr>
        <w:pStyle w:val="Teksttreci60"/>
        <w:framePr w:w="7396" w:h="6952" w:hRule="exact" w:wrap="none" w:vAnchor="page" w:hAnchor="page" w:x="844" w:y="1117"/>
        <w:shd w:val="clear" w:color="auto" w:fill="auto"/>
        <w:spacing w:after="162" w:line="120" w:lineRule="exact"/>
        <w:ind w:right="20"/>
      </w:pPr>
      <w:r>
        <w:t>WYDAWANY POD REDAKCJĄ</w:t>
      </w:r>
    </w:p>
    <w:p w:rsidR="009D550E" w:rsidRDefault="00380B79" w:rsidP="004F4E3D">
      <w:pPr>
        <w:pStyle w:val="Nagwek20"/>
        <w:framePr w:w="7396" w:h="6952" w:hRule="exact" w:wrap="none" w:vAnchor="page" w:hAnchor="page" w:x="844" w:y="1117"/>
        <w:shd w:val="clear" w:color="auto" w:fill="auto"/>
        <w:spacing w:before="0" w:after="700" w:line="260" w:lineRule="exact"/>
        <w:ind w:right="20"/>
      </w:pPr>
      <w:bookmarkStart w:id="11" w:name="bookmark10"/>
      <w:r>
        <w:t>ROMANA ZAWILIŃSKIEGO</w:t>
      </w:r>
      <w:bookmarkEnd w:id="11"/>
    </w:p>
    <w:p w:rsidR="009D550E" w:rsidRDefault="009D550E" w:rsidP="004F4E3D">
      <w:pPr>
        <w:framePr w:w="7396" w:h="6952" w:hRule="exact" w:wrap="none" w:vAnchor="page" w:hAnchor="page" w:x="844" w:y="1117"/>
      </w:pPr>
    </w:p>
    <w:p w:rsidR="009D550E" w:rsidRDefault="00380B79" w:rsidP="004F4E3D">
      <w:pPr>
        <w:pStyle w:val="Teksttreci130"/>
        <w:framePr w:w="7396" w:h="6952" w:hRule="exact" w:wrap="none" w:vAnchor="page" w:hAnchor="page" w:x="844" w:y="1117"/>
        <w:shd w:val="clear" w:color="auto" w:fill="auto"/>
        <w:spacing w:before="0" w:after="0" w:line="260" w:lineRule="exact"/>
        <w:ind w:right="20"/>
      </w:pPr>
      <w:r>
        <w:t>ROCZNIK XXIII.</w:t>
      </w:r>
    </w:p>
    <w:bookmarkEnd w:id="7"/>
    <w:p w:rsidR="009D550E" w:rsidRDefault="00380B79">
      <w:pPr>
        <w:pStyle w:val="Teksttreci20"/>
        <w:framePr w:w="6715" w:h="490" w:hRule="exact" w:wrap="none" w:vAnchor="page" w:hAnchor="page" w:x="844" w:y="10964"/>
        <w:shd w:val="clear" w:color="auto" w:fill="auto"/>
        <w:spacing w:after="0" w:line="190" w:lineRule="exact"/>
        <w:ind w:right="20" w:firstLine="0"/>
        <w:jc w:val="center"/>
      </w:pPr>
      <w:r>
        <w:t>W KRAKOWIE 1927</w:t>
      </w:r>
    </w:p>
    <w:p w:rsidR="009D550E" w:rsidRDefault="00380B79">
      <w:pPr>
        <w:pStyle w:val="Teksttreci140"/>
        <w:framePr w:w="6715" w:h="490" w:hRule="exact" w:wrap="none" w:vAnchor="page" w:hAnchor="page" w:x="844" w:y="10964"/>
        <w:shd w:val="clear" w:color="auto" w:fill="auto"/>
        <w:spacing w:line="180" w:lineRule="exact"/>
      </w:pPr>
      <w:r>
        <w:t>CZCIONKAMI DRUKARNI LITERACKIEJ POD ZARZ. STAN. ZIEMIAŃSKIEGO</w:t>
      </w:r>
    </w:p>
    <w:p w:rsidR="009D550E" w:rsidRDefault="009D550E">
      <w:pPr>
        <w:rPr>
          <w:sz w:val="2"/>
          <w:szCs w:val="2"/>
        </w:rPr>
        <w:sectPr w:rsidR="009D550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D550E" w:rsidRDefault="00380B79">
      <w:pPr>
        <w:pStyle w:val="Teksttreci150"/>
        <w:framePr w:w="6667" w:h="335" w:hRule="exact" w:wrap="none" w:vAnchor="page" w:hAnchor="page" w:x="868" w:y="1926"/>
        <w:shd w:val="clear" w:color="auto" w:fill="auto"/>
        <w:spacing w:after="0" w:line="260" w:lineRule="exact"/>
      </w:pPr>
      <w:r>
        <w:lastRenderedPageBreak/>
        <w:t>SPIS RZECZY</w:t>
      </w:r>
    </w:p>
    <w:p w:rsidR="009D550E" w:rsidRDefault="00380B79">
      <w:pPr>
        <w:pStyle w:val="Teksttreci60"/>
        <w:framePr w:w="6667" w:h="9163" w:hRule="exact" w:wrap="none" w:vAnchor="page" w:hAnchor="page" w:x="868" w:y="2372"/>
        <w:shd w:val="clear" w:color="auto" w:fill="auto"/>
        <w:spacing w:line="120" w:lineRule="exact"/>
        <w:jc w:val="right"/>
      </w:pPr>
      <w:r>
        <w:t>Str.</w:t>
      </w:r>
    </w:p>
    <w:p w:rsidR="009D550E" w:rsidRDefault="00380B79">
      <w:pPr>
        <w:pStyle w:val="Teksttreci50"/>
        <w:framePr w:w="6667" w:h="9163" w:hRule="exact" w:wrap="none" w:vAnchor="page" w:hAnchor="page" w:x="868" w:y="2372"/>
        <w:numPr>
          <w:ilvl w:val="0"/>
          <w:numId w:val="16"/>
        </w:numPr>
        <w:shd w:val="clear" w:color="auto" w:fill="auto"/>
        <w:tabs>
          <w:tab w:val="left" w:pos="541"/>
        </w:tabs>
        <w:spacing w:before="0" w:line="150" w:lineRule="exact"/>
        <w:ind w:left="240"/>
        <w:jc w:val="both"/>
      </w:pPr>
      <w:r>
        <w:t>Artykuły:</w:t>
      </w:r>
    </w:p>
    <w:p w:rsidR="009D550E" w:rsidRDefault="00380B79">
      <w:pPr>
        <w:pStyle w:val="Teksttreci50"/>
        <w:framePr w:w="6667" w:h="9163" w:hRule="exact" w:wrap="none" w:vAnchor="page" w:hAnchor="page" w:x="868" w:y="2372"/>
        <w:numPr>
          <w:ilvl w:val="0"/>
          <w:numId w:val="17"/>
        </w:numPr>
        <w:shd w:val="clear" w:color="auto" w:fill="auto"/>
        <w:tabs>
          <w:tab w:val="left" w:pos="850"/>
        </w:tabs>
        <w:spacing w:before="0" w:line="211" w:lineRule="exact"/>
        <w:ind w:left="540"/>
        <w:jc w:val="both"/>
      </w:pPr>
      <w:r>
        <w:t xml:space="preserve">J. </w:t>
      </w:r>
      <w:proofErr w:type="spellStart"/>
      <w:r>
        <w:rPr>
          <w:rStyle w:val="Teksttreci5Odstpy1pt"/>
          <w:b/>
          <w:bCs/>
        </w:rPr>
        <w:t>Rzewnicki</w:t>
      </w:r>
      <w:proofErr w:type="spellEnd"/>
      <w:r>
        <w:rPr>
          <w:rStyle w:val="Teksttreci5Odstpy1pt"/>
          <w:b/>
          <w:bCs/>
        </w:rPr>
        <w:t>:</w:t>
      </w:r>
      <w:r>
        <w:t xml:space="preserve"> W sprawie oczyszczenia słownictwa kucharskiego z na</w:t>
      </w:r>
    </w:p>
    <w:p w:rsidR="009D550E" w:rsidRDefault="00380B79">
      <w:pPr>
        <w:pStyle w:val="Spistreci3"/>
        <w:framePr w:w="6667" w:h="9163" w:hRule="exact" w:wrap="none" w:vAnchor="page" w:hAnchor="page" w:x="868" w:y="2372"/>
        <w:shd w:val="clear" w:color="auto" w:fill="auto"/>
        <w:tabs>
          <w:tab w:val="left" w:leader="dot" w:pos="3613"/>
          <w:tab w:val="left" w:leader="dot" w:pos="6078"/>
        </w:tabs>
        <w:ind w:left="2040" w:firstLine="0"/>
      </w:pPr>
      <w:proofErr w:type="spellStart"/>
      <w:r>
        <w:t>leciałości</w:t>
      </w:r>
      <w:proofErr w:type="spellEnd"/>
      <w:r>
        <w:t xml:space="preserve"> obcych </w:t>
      </w:r>
      <w:r>
        <w:tab/>
      </w:r>
      <w:r>
        <w:tab/>
        <w:t xml:space="preserve"> 1, 19</w:t>
      </w:r>
    </w:p>
    <w:p w:rsidR="009D550E" w:rsidRDefault="00380B79">
      <w:pPr>
        <w:pStyle w:val="Spistreci3"/>
        <w:framePr w:w="6667" w:h="9163" w:hRule="exact" w:wrap="none" w:vAnchor="page" w:hAnchor="page" w:x="868" w:y="2372"/>
        <w:numPr>
          <w:ilvl w:val="0"/>
          <w:numId w:val="17"/>
        </w:numPr>
        <w:shd w:val="clear" w:color="auto" w:fill="auto"/>
        <w:tabs>
          <w:tab w:val="left" w:pos="1332"/>
          <w:tab w:val="left" w:pos="2098"/>
        </w:tabs>
        <w:ind w:left="540" w:firstLine="0"/>
      </w:pPr>
      <w:r>
        <w:t>„</w:t>
      </w:r>
      <w:r>
        <w:tab/>
        <w:t>Na marginesie jeszcze jednego konkursu słowotwórczego 35</w:t>
      </w:r>
    </w:p>
    <w:p w:rsidR="009D550E" w:rsidRDefault="00380B79">
      <w:pPr>
        <w:pStyle w:val="Spistreci3"/>
        <w:framePr w:w="6667" w:h="9163" w:hRule="exact" w:wrap="none" w:vAnchor="page" w:hAnchor="page" w:x="868" w:y="2372"/>
        <w:numPr>
          <w:ilvl w:val="0"/>
          <w:numId w:val="17"/>
        </w:numPr>
        <w:shd w:val="clear" w:color="auto" w:fill="auto"/>
        <w:tabs>
          <w:tab w:val="left" w:pos="855"/>
          <w:tab w:val="left" w:pos="6467"/>
        </w:tabs>
        <w:ind w:left="540" w:firstLine="0"/>
      </w:pPr>
      <w:r>
        <w:t xml:space="preserve">J. </w:t>
      </w:r>
      <w:r>
        <w:rPr>
          <w:rStyle w:val="SpistreciOdstpy1pt"/>
          <w:b/>
          <w:bCs/>
        </w:rPr>
        <w:t>Wasilewska:</w:t>
      </w:r>
      <w:r>
        <w:t xml:space="preserve"> Jeszcze w sprawie słownictwa kucharskiego ...</w:t>
      </w:r>
      <w:r>
        <w:tab/>
        <w:t>17</w:t>
      </w:r>
    </w:p>
    <w:p w:rsidR="009D550E" w:rsidRDefault="008239D6">
      <w:pPr>
        <w:pStyle w:val="Spistreci3"/>
        <w:framePr w:w="6667" w:h="9163" w:hRule="exact" w:wrap="none" w:vAnchor="page" w:hAnchor="page" w:x="868" w:y="2372"/>
        <w:numPr>
          <w:ilvl w:val="0"/>
          <w:numId w:val="17"/>
        </w:numPr>
        <w:shd w:val="clear" w:color="auto" w:fill="auto"/>
        <w:tabs>
          <w:tab w:val="left" w:pos="855"/>
          <w:tab w:val="left" w:leader="dot" w:pos="6204"/>
        </w:tabs>
        <w:ind w:left="540" w:firstLine="0"/>
      </w:pPr>
      <w:hyperlink w:anchor="bookmark1" w:tooltip="Current Document">
        <w:r w:rsidR="00380B79">
          <w:t>R. Za</w:t>
        </w:r>
        <w:r w:rsidR="00380B79">
          <w:rPr>
            <w:rStyle w:val="SpistreciOdstpy1pt"/>
            <w:b/>
            <w:bCs/>
          </w:rPr>
          <w:t>wiliński:</w:t>
        </w:r>
        <w:r w:rsidR="00380B79">
          <w:t xml:space="preserve"> Kiedy i jak uczyć interpunkcji?</w:t>
        </w:r>
        <w:r w:rsidR="00380B79">
          <w:tab/>
          <w:t xml:space="preserve"> 6</w:t>
        </w:r>
      </w:hyperlink>
    </w:p>
    <w:p w:rsidR="009D550E" w:rsidRDefault="00380B79">
      <w:pPr>
        <w:pStyle w:val="Spistreci3"/>
        <w:framePr w:w="6667" w:h="9163" w:hRule="exact" w:wrap="none" w:vAnchor="page" w:hAnchor="page" w:x="868" w:y="2372"/>
        <w:numPr>
          <w:ilvl w:val="0"/>
          <w:numId w:val="17"/>
        </w:numPr>
        <w:shd w:val="clear" w:color="auto" w:fill="auto"/>
        <w:tabs>
          <w:tab w:val="left" w:pos="1332"/>
          <w:tab w:val="left" w:pos="2098"/>
          <w:tab w:val="left" w:leader="dot" w:pos="6078"/>
        </w:tabs>
        <w:ind w:left="540" w:firstLine="0"/>
      </w:pPr>
      <w:r>
        <w:t>„</w:t>
      </w:r>
      <w:r>
        <w:tab/>
        <w:t>Dobre czytanie i dobre wygłaszanie</w:t>
      </w:r>
      <w:r>
        <w:tab/>
        <w:t>42, 58</w:t>
      </w:r>
    </w:p>
    <w:p w:rsidR="009D550E" w:rsidRDefault="00380B79">
      <w:pPr>
        <w:pStyle w:val="Spistreci3"/>
        <w:framePr w:w="6667" w:h="9163" w:hRule="exact" w:wrap="none" w:vAnchor="page" w:hAnchor="page" w:x="868" w:y="2372"/>
        <w:numPr>
          <w:ilvl w:val="0"/>
          <w:numId w:val="17"/>
        </w:numPr>
        <w:shd w:val="clear" w:color="auto" w:fill="auto"/>
        <w:tabs>
          <w:tab w:val="center" w:pos="1386"/>
          <w:tab w:val="left" w:pos="2098"/>
          <w:tab w:val="right" w:leader="dot" w:pos="6615"/>
        </w:tabs>
        <w:ind w:left="540" w:firstLine="0"/>
      </w:pPr>
      <w:r>
        <w:t>„</w:t>
      </w:r>
      <w:r>
        <w:tab/>
        <w:t>O języku zawodowym</w:t>
      </w:r>
      <w:r>
        <w:tab/>
        <w:t>49</w:t>
      </w:r>
    </w:p>
    <w:p w:rsidR="009D550E" w:rsidRDefault="00380B79">
      <w:pPr>
        <w:pStyle w:val="Spistreci3"/>
        <w:framePr w:w="6667" w:h="9163" w:hRule="exact" w:wrap="none" w:vAnchor="page" w:hAnchor="page" w:x="868" w:y="2372"/>
        <w:numPr>
          <w:ilvl w:val="0"/>
          <w:numId w:val="17"/>
        </w:numPr>
        <w:shd w:val="clear" w:color="auto" w:fill="auto"/>
        <w:tabs>
          <w:tab w:val="center" w:pos="1386"/>
          <w:tab w:val="left" w:pos="2098"/>
          <w:tab w:val="right" w:leader="dot" w:pos="6615"/>
        </w:tabs>
        <w:ind w:left="540" w:firstLine="0"/>
      </w:pPr>
      <w:r>
        <w:t>„</w:t>
      </w:r>
      <w:r>
        <w:tab/>
        <w:t>Mały znaczek a wielkie nieporozumienie</w:t>
      </w:r>
      <w:r>
        <w:tab/>
        <w:t>65</w:t>
      </w:r>
    </w:p>
    <w:p w:rsidR="009D550E" w:rsidRDefault="00380B79">
      <w:pPr>
        <w:pStyle w:val="Spistreci3"/>
        <w:framePr w:w="6667" w:h="9163" w:hRule="exact" w:wrap="none" w:vAnchor="page" w:hAnchor="page" w:x="868" w:y="2372"/>
        <w:numPr>
          <w:ilvl w:val="0"/>
          <w:numId w:val="17"/>
        </w:numPr>
        <w:shd w:val="clear" w:color="auto" w:fill="auto"/>
        <w:tabs>
          <w:tab w:val="center" w:pos="1386"/>
          <w:tab w:val="left" w:pos="2098"/>
          <w:tab w:val="left" w:pos="5367"/>
        </w:tabs>
        <w:ind w:left="540" w:firstLine="0"/>
      </w:pPr>
      <w:r>
        <w:t>„</w:t>
      </w:r>
      <w:r>
        <w:tab/>
        <w:t>Jak ułatwić uczniom w szkole pokonanie</w:t>
      </w:r>
      <w:r>
        <w:tab/>
        <w:t xml:space="preserve">trudności </w:t>
      </w:r>
      <w:proofErr w:type="spellStart"/>
      <w:r>
        <w:t>or</w:t>
      </w:r>
      <w:proofErr w:type="spellEnd"/>
    </w:p>
    <w:p w:rsidR="009D550E" w:rsidRDefault="00380B79">
      <w:pPr>
        <w:pStyle w:val="Spistreci3"/>
        <w:framePr w:w="6667" w:h="9163" w:hRule="exact" w:wrap="none" w:vAnchor="page" w:hAnchor="page" w:x="868" w:y="2372"/>
        <w:shd w:val="clear" w:color="auto" w:fill="auto"/>
        <w:tabs>
          <w:tab w:val="center" w:leader="dot" w:pos="6261"/>
          <w:tab w:val="right" w:pos="6615"/>
        </w:tabs>
        <w:ind w:left="2140" w:firstLine="0"/>
      </w:pPr>
      <w:proofErr w:type="spellStart"/>
      <w:r>
        <w:t>tograficznych</w:t>
      </w:r>
      <w:proofErr w:type="spellEnd"/>
      <w:r>
        <w:t xml:space="preserve"> </w:t>
      </w:r>
      <w:r>
        <w:tab/>
        <w:t>73,</w:t>
      </w:r>
      <w:r>
        <w:tab/>
        <w:t>81</w:t>
      </w:r>
    </w:p>
    <w:p w:rsidR="009D550E" w:rsidRDefault="00380B79">
      <w:pPr>
        <w:pStyle w:val="Spistreci3"/>
        <w:framePr w:w="6667" w:h="9163" w:hRule="exact" w:wrap="none" w:vAnchor="page" w:hAnchor="page" w:x="868" w:y="2372"/>
        <w:numPr>
          <w:ilvl w:val="0"/>
          <w:numId w:val="16"/>
        </w:numPr>
        <w:shd w:val="clear" w:color="auto" w:fill="auto"/>
        <w:tabs>
          <w:tab w:val="left" w:pos="594"/>
          <w:tab w:val="left" w:leader="dot" w:pos="4267"/>
        </w:tabs>
        <w:ind w:left="240" w:firstLine="0"/>
      </w:pPr>
      <w:r>
        <w:t>Zapytania i odpowiedzi (1—66)</w:t>
      </w:r>
      <w:r>
        <w:tab/>
        <w:t xml:space="preserve"> str. 10, 21, 36, 51, 68, 85</w:t>
      </w:r>
    </w:p>
    <w:p w:rsidR="009D550E" w:rsidRDefault="00380B79">
      <w:pPr>
        <w:pStyle w:val="Spistreci3"/>
        <w:framePr w:w="6667" w:h="9163" w:hRule="exact" w:wrap="none" w:vAnchor="page" w:hAnchor="page" w:x="868" w:y="2372"/>
        <w:numPr>
          <w:ilvl w:val="0"/>
          <w:numId w:val="16"/>
        </w:numPr>
        <w:shd w:val="clear" w:color="auto" w:fill="auto"/>
        <w:tabs>
          <w:tab w:val="left" w:pos="656"/>
        </w:tabs>
        <w:ind w:left="240" w:firstLine="0"/>
      </w:pPr>
      <w:r>
        <w:t>Roztrząsania :</w:t>
      </w:r>
    </w:p>
    <w:p w:rsidR="009D550E" w:rsidRDefault="00380B79">
      <w:pPr>
        <w:pStyle w:val="Spistreci3"/>
        <w:framePr w:w="6667" w:h="9163" w:hRule="exact" w:wrap="none" w:vAnchor="page" w:hAnchor="page" w:x="868" w:y="2372"/>
        <w:numPr>
          <w:ilvl w:val="0"/>
          <w:numId w:val="18"/>
        </w:numPr>
        <w:shd w:val="clear" w:color="auto" w:fill="auto"/>
        <w:tabs>
          <w:tab w:val="left" w:pos="930"/>
          <w:tab w:val="right" w:leader="dot" w:pos="6615"/>
        </w:tabs>
        <w:ind w:left="620" w:firstLine="0"/>
      </w:pPr>
      <w:r>
        <w:t>Prawo spadku (do spadku)</w:t>
      </w:r>
      <w:r>
        <w:tab/>
        <w:t>23</w:t>
      </w:r>
    </w:p>
    <w:p w:rsidR="009D550E" w:rsidRDefault="00380B79">
      <w:pPr>
        <w:pStyle w:val="Spistreci3"/>
        <w:framePr w:w="6667" w:h="9163" w:hRule="exact" w:wrap="none" w:vAnchor="page" w:hAnchor="page" w:x="868" w:y="2372"/>
        <w:numPr>
          <w:ilvl w:val="0"/>
          <w:numId w:val="18"/>
        </w:numPr>
        <w:shd w:val="clear" w:color="auto" w:fill="auto"/>
        <w:tabs>
          <w:tab w:val="left" w:pos="935"/>
          <w:tab w:val="right" w:leader="dot" w:pos="6615"/>
        </w:tabs>
        <w:ind w:left="620" w:firstLine="0"/>
      </w:pPr>
      <w:proofErr w:type="spellStart"/>
      <w:r>
        <w:t>Dobolszewicki</w:t>
      </w:r>
      <w:proofErr w:type="spellEnd"/>
      <w:r>
        <w:tab/>
        <w:t>24</w:t>
      </w:r>
    </w:p>
    <w:p w:rsidR="009D550E" w:rsidRDefault="00380B79">
      <w:pPr>
        <w:pStyle w:val="Spistreci3"/>
        <w:framePr w:w="6667" w:h="9163" w:hRule="exact" w:wrap="none" w:vAnchor="page" w:hAnchor="page" w:x="868" w:y="2372"/>
        <w:numPr>
          <w:ilvl w:val="0"/>
          <w:numId w:val="18"/>
        </w:numPr>
        <w:shd w:val="clear" w:color="auto" w:fill="auto"/>
        <w:tabs>
          <w:tab w:val="left" w:pos="940"/>
          <w:tab w:val="right" w:leader="dot" w:pos="6615"/>
        </w:tabs>
        <w:ind w:left="620" w:firstLine="0"/>
      </w:pPr>
      <w:r>
        <w:t>Nie więcej, jak</w:t>
      </w:r>
      <w:r>
        <w:tab/>
        <w:t>24</w:t>
      </w:r>
    </w:p>
    <w:p w:rsidR="009D550E" w:rsidRDefault="00380B79">
      <w:pPr>
        <w:pStyle w:val="Spistreci3"/>
        <w:framePr w:w="6667" w:h="9163" w:hRule="exact" w:wrap="none" w:vAnchor="page" w:hAnchor="page" w:x="868" w:y="2372"/>
        <w:numPr>
          <w:ilvl w:val="0"/>
          <w:numId w:val="18"/>
        </w:numPr>
        <w:shd w:val="clear" w:color="auto" w:fill="auto"/>
        <w:tabs>
          <w:tab w:val="left" w:pos="940"/>
          <w:tab w:val="left" w:leader="dot" w:pos="5179"/>
          <w:tab w:val="left" w:pos="5774"/>
          <w:tab w:val="left" w:pos="6204"/>
          <w:tab w:val="left" w:pos="6467"/>
        </w:tabs>
        <w:ind w:left="620" w:firstLine="0"/>
      </w:pPr>
      <w:proofErr w:type="spellStart"/>
      <w:r>
        <w:t>Przegłaszanie</w:t>
      </w:r>
      <w:proofErr w:type="spellEnd"/>
      <w:r>
        <w:t xml:space="preserve"> o na a w czas. częstotliwych</w:t>
      </w:r>
      <w:r>
        <w:tab/>
        <w:t xml:space="preserve"> .</w:t>
      </w:r>
      <w:r>
        <w:tab/>
        <w:t>.</w:t>
      </w:r>
      <w:r>
        <w:tab/>
        <w:t>.</w:t>
      </w:r>
      <w:r>
        <w:tab/>
        <w:t>25</w:t>
      </w:r>
    </w:p>
    <w:p w:rsidR="009D550E" w:rsidRDefault="00380B79">
      <w:pPr>
        <w:pStyle w:val="Spistreci3"/>
        <w:framePr w:w="6667" w:h="9163" w:hRule="exact" w:wrap="none" w:vAnchor="page" w:hAnchor="page" w:x="868" w:y="2372"/>
        <w:numPr>
          <w:ilvl w:val="0"/>
          <w:numId w:val="18"/>
        </w:numPr>
        <w:shd w:val="clear" w:color="auto" w:fill="auto"/>
        <w:tabs>
          <w:tab w:val="left" w:pos="940"/>
          <w:tab w:val="right" w:leader="dot" w:pos="6615"/>
        </w:tabs>
        <w:ind w:left="620" w:firstLine="0"/>
      </w:pPr>
      <w:r>
        <w:t>Wołacz „Józefowo!"</w:t>
      </w:r>
      <w:r>
        <w:tab/>
        <w:t>25</w:t>
      </w:r>
    </w:p>
    <w:p w:rsidR="009D550E" w:rsidRDefault="00380B79">
      <w:pPr>
        <w:pStyle w:val="Spistreci3"/>
        <w:framePr w:w="6667" w:h="9163" w:hRule="exact" w:wrap="none" w:vAnchor="page" w:hAnchor="page" w:x="868" w:y="2372"/>
        <w:numPr>
          <w:ilvl w:val="0"/>
          <w:numId w:val="18"/>
        </w:numPr>
        <w:shd w:val="clear" w:color="auto" w:fill="auto"/>
        <w:tabs>
          <w:tab w:val="left" w:pos="940"/>
          <w:tab w:val="right" w:leader="dot" w:pos="6615"/>
        </w:tabs>
        <w:ind w:left="620" w:firstLine="0"/>
      </w:pPr>
      <w:r>
        <w:t>Dziesiątek —- dziesiątka</w:t>
      </w:r>
      <w:r>
        <w:tab/>
        <w:t>26</w:t>
      </w:r>
    </w:p>
    <w:p w:rsidR="009D550E" w:rsidRDefault="00380B79">
      <w:pPr>
        <w:pStyle w:val="Spistreci3"/>
        <w:framePr w:w="6667" w:h="9163" w:hRule="exact" w:wrap="none" w:vAnchor="page" w:hAnchor="page" w:x="868" w:y="2372"/>
        <w:numPr>
          <w:ilvl w:val="0"/>
          <w:numId w:val="18"/>
        </w:numPr>
        <w:shd w:val="clear" w:color="auto" w:fill="auto"/>
        <w:tabs>
          <w:tab w:val="left" w:pos="940"/>
          <w:tab w:val="right" w:leader="dot" w:pos="6615"/>
        </w:tabs>
        <w:ind w:left="620" w:firstLine="0"/>
      </w:pPr>
      <w:r>
        <w:t>Naganka — nagonka</w:t>
      </w:r>
      <w:r>
        <w:tab/>
        <w:t>26</w:t>
      </w:r>
    </w:p>
    <w:p w:rsidR="009D550E" w:rsidRDefault="00380B79">
      <w:pPr>
        <w:pStyle w:val="Spistreci3"/>
        <w:framePr w:w="6667" w:h="9163" w:hRule="exact" w:wrap="none" w:vAnchor="page" w:hAnchor="page" w:x="868" w:y="2372"/>
        <w:shd w:val="clear" w:color="auto" w:fill="auto"/>
        <w:tabs>
          <w:tab w:val="right" w:leader="dot" w:pos="6615"/>
        </w:tabs>
        <w:ind w:left="620" w:firstLine="0"/>
      </w:pPr>
      <w:r>
        <w:t>8 Doznane zaszczyty</w:t>
      </w:r>
      <w:r>
        <w:tab/>
        <w:t>27</w:t>
      </w:r>
    </w:p>
    <w:p w:rsidR="009D550E" w:rsidRDefault="00380B79">
      <w:pPr>
        <w:pStyle w:val="Spistreci3"/>
        <w:framePr w:w="6667" w:h="9163" w:hRule="exact" w:wrap="none" w:vAnchor="page" w:hAnchor="page" w:x="868" w:y="2372"/>
        <w:numPr>
          <w:ilvl w:val="0"/>
          <w:numId w:val="17"/>
        </w:numPr>
        <w:shd w:val="clear" w:color="auto" w:fill="auto"/>
        <w:tabs>
          <w:tab w:val="left" w:pos="940"/>
          <w:tab w:val="right" w:leader="dot" w:pos="6615"/>
        </w:tabs>
        <w:ind w:left="620" w:firstLine="0"/>
      </w:pPr>
      <w:r>
        <w:t>Do widzenia panu</w:t>
      </w:r>
      <w:r>
        <w:tab/>
        <w:t>27</w:t>
      </w:r>
    </w:p>
    <w:p w:rsidR="009D550E" w:rsidRDefault="00380B79">
      <w:pPr>
        <w:pStyle w:val="Spistreci3"/>
        <w:framePr w:w="6667" w:h="9163" w:hRule="exact" w:wrap="none" w:vAnchor="page" w:hAnchor="page" w:x="868" w:y="2372"/>
        <w:numPr>
          <w:ilvl w:val="0"/>
          <w:numId w:val="17"/>
        </w:numPr>
        <w:shd w:val="clear" w:color="auto" w:fill="auto"/>
        <w:tabs>
          <w:tab w:val="left" w:pos="937"/>
          <w:tab w:val="right" w:leader="dot" w:pos="6615"/>
        </w:tabs>
        <w:ind w:left="540" w:firstLine="0"/>
      </w:pPr>
      <w:proofErr w:type="spellStart"/>
      <w:r>
        <w:t>Półtory</w:t>
      </w:r>
      <w:proofErr w:type="spellEnd"/>
      <w:r>
        <w:t xml:space="preserve"> godziny</w:t>
      </w:r>
      <w:r>
        <w:tab/>
        <w:t>28</w:t>
      </w:r>
    </w:p>
    <w:p w:rsidR="009D550E" w:rsidRDefault="00380B79">
      <w:pPr>
        <w:pStyle w:val="Spistreci3"/>
        <w:framePr w:w="6667" w:h="9163" w:hRule="exact" w:wrap="none" w:vAnchor="page" w:hAnchor="page" w:x="868" w:y="2372"/>
        <w:numPr>
          <w:ilvl w:val="0"/>
          <w:numId w:val="17"/>
        </w:numPr>
        <w:shd w:val="clear" w:color="auto" w:fill="auto"/>
        <w:tabs>
          <w:tab w:val="left" w:pos="942"/>
          <w:tab w:val="right" w:leader="dot" w:pos="6615"/>
        </w:tabs>
        <w:ind w:left="540" w:firstLine="0"/>
      </w:pPr>
      <w:proofErr w:type="spellStart"/>
      <w:r>
        <w:t>Parytatywny</w:t>
      </w:r>
      <w:proofErr w:type="spellEnd"/>
      <w:r>
        <w:t xml:space="preserve"> — </w:t>
      </w:r>
      <w:proofErr w:type="spellStart"/>
      <w:r>
        <w:t>parytetyczny</w:t>
      </w:r>
      <w:proofErr w:type="spellEnd"/>
      <w:r>
        <w:tab/>
        <w:t>39</w:t>
      </w:r>
    </w:p>
    <w:p w:rsidR="009D550E" w:rsidRDefault="00380B79">
      <w:pPr>
        <w:pStyle w:val="Spistreci3"/>
        <w:framePr w:w="6667" w:h="9163" w:hRule="exact" w:wrap="none" w:vAnchor="page" w:hAnchor="page" w:x="868" w:y="2372"/>
        <w:numPr>
          <w:ilvl w:val="0"/>
          <w:numId w:val="17"/>
        </w:numPr>
        <w:shd w:val="clear" w:color="auto" w:fill="auto"/>
        <w:tabs>
          <w:tab w:val="left" w:pos="942"/>
          <w:tab w:val="right" w:leader="dot" w:pos="6615"/>
        </w:tabs>
        <w:ind w:left="540" w:firstLine="0"/>
      </w:pPr>
      <w:r>
        <w:t xml:space="preserve">Prażalnia — </w:t>
      </w:r>
      <w:proofErr w:type="spellStart"/>
      <w:r>
        <w:t>prażelnia</w:t>
      </w:r>
      <w:proofErr w:type="spellEnd"/>
      <w:r>
        <w:tab/>
        <w:t>40</w:t>
      </w:r>
    </w:p>
    <w:p w:rsidR="009D550E" w:rsidRDefault="00380B79">
      <w:pPr>
        <w:pStyle w:val="Spistreci3"/>
        <w:framePr w:w="6667" w:h="9163" w:hRule="exact" w:wrap="none" w:vAnchor="page" w:hAnchor="page" w:x="868" w:y="2372"/>
        <w:numPr>
          <w:ilvl w:val="0"/>
          <w:numId w:val="17"/>
        </w:numPr>
        <w:shd w:val="clear" w:color="auto" w:fill="auto"/>
        <w:tabs>
          <w:tab w:val="left" w:pos="942"/>
          <w:tab w:val="right" w:leader="dot" w:pos="6615"/>
        </w:tabs>
        <w:ind w:left="540" w:firstLine="0"/>
      </w:pPr>
      <w:r>
        <w:t>Nagonka — tysiączka</w:t>
      </w:r>
      <w:r>
        <w:tab/>
        <w:t>56</w:t>
      </w:r>
    </w:p>
    <w:p w:rsidR="009D550E" w:rsidRDefault="00380B79">
      <w:pPr>
        <w:pStyle w:val="Spistreci3"/>
        <w:framePr w:w="6667" w:h="9163" w:hRule="exact" w:wrap="none" w:vAnchor="page" w:hAnchor="page" w:x="868" w:y="2372"/>
        <w:numPr>
          <w:ilvl w:val="0"/>
          <w:numId w:val="17"/>
        </w:numPr>
        <w:shd w:val="clear" w:color="auto" w:fill="auto"/>
        <w:tabs>
          <w:tab w:val="left" w:pos="942"/>
          <w:tab w:val="right" w:leader="dot" w:pos="6615"/>
        </w:tabs>
        <w:ind w:left="540" w:firstLine="0"/>
      </w:pPr>
      <w:r>
        <w:t xml:space="preserve">Państwo, </w:t>
      </w:r>
      <w:proofErr w:type="spellStart"/>
      <w:r>
        <w:t>dwuch</w:t>
      </w:r>
      <w:proofErr w:type="spellEnd"/>
      <w:r>
        <w:tab/>
        <w:t>57</w:t>
      </w:r>
    </w:p>
    <w:p w:rsidR="009D550E" w:rsidRDefault="00380B79">
      <w:pPr>
        <w:pStyle w:val="Spistreci3"/>
        <w:framePr w:w="6667" w:h="9163" w:hRule="exact" w:wrap="none" w:vAnchor="page" w:hAnchor="page" w:x="868" w:y="2372"/>
        <w:numPr>
          <w:ilvl w:val="0"/>
          <w:numId w:val="17"/>
        </w:numPr>
        <w:shd w:val="clear" w:color="auto" w:fill="auto"/>
        <w:tabs>
          <w:tab w:val="left" w:pos="942"/>
          <w:tab w:val="right" w:leader="dot" w:pos="6615"/>
        </w:tabs>
        <w:ind w:left="540" w:firstLine="0"/>
      </w:pPr>
      <w:r>
        <w:t>Roztropny = mądry</w:t>
      </w:r>
      <w:r>
        <w:tab/>
        <w:t>72</w:t>
      </w:r>
    </w:p>
    <w:p w:rsidR="009D550E" w:rsidRDefault="00380B79">
      <w:pPr>
        <w:pStyle w:val="Spistreci3"/>
        <w:framePr w:w="6667" w:h="9163" w:hRule="exact" w:wrap="none" w:vAnchor="page" w:hAnchor="page" w:x="868" w:y="2372"/>
        <w:numPr>
          <w:ilvl w:val="0"/>
          <w:numId w:val="16"/>
        </w:numPr>
        <w:shd w:val="clear" w:color="auto" w:fill="auto"/>
        <w:tabs>
          <w:tab w:val="left" w:pos="670"/>
          <w:tab w:val="left" w:leader="dot" w:pos="5179"/>
        </w:tabs>
        <w:ind w:left="240" w:firstLine="0"/>
      </w:pPr>
      <w:r>
        <w:t>O poprawność języka A. A. Kryńskiego</w:t>
      </w:r>
      <w:r>
        <w:tab/>
        <w:t>str. 11, 29, 61, 77</w:t>
      </w:r>
    </w:p>
    <w:p w:rsidR="009D550E" w:rsidRDefault="008239D6">
      <w:pPr>
        <w:pStyle w:val="Spistreci3"/>
        <w:framePr w:w="6667" w:h="9163" w:hRule="exact" w:wrap="none" w:vAnchor="page" w:hAnchor="page" w:x="868" w:y="2372"/>
        <w:numPr>
          <w:ilvl w:val="0"/>
          <w:numId w:val="16"/>
        </w:numPr>
        <w:shd w:val="clear" w:color="auto" w:fill="auto"/>
        <w:tabs>
          <w:tab w:val="left" w:pos="670"/>
          <w:tab w:val="left" w:leader="dot" w:pos="6204"/>
        </w:tabs>
        <w:ind w:left="240" w:firstLine="0"/>
      </w:pPr>
      <w:hyperlink w:anchor="bookmark5" w:tooltip="Current Document">
        <w:r w:rsidR="00380B79">
          <w:t>W sprawie słownictwa handlowego</w:t>
        </w:r>
        <w:r w:rsidR="00380B79">
          <w:tab/>
          <w:t>15</w:t>
        </w:r>
      </w:hyperlink>
    </w:p>
    <w:p w:rsidR="009D550E" w:rsidRDefault="00380B79">
      <w:pPr>
        <w:pStyle w:val="Spistreci3"/>
        <w:framePr w:w="6667" w:h="9163" w:hRule="exact" w:wrap="none" w:vAnchor="page" w:hAnchor="page" w:x="868" w:y="2372"/>
        <w:numPr>
          <w:ilvl w:val="0"/>
          <w:numId w:val="16"/>
        </w:numPr>
        <w:shd w:val="clear" w:color="auto" w:fill="auto"/>
        <w:tabs>
          <w:tab w:val="left" w:pos="675"/>
          <w:tab w:val="center" w:leader="dot" w:pos="6261"/>
          <w:tab w:val="right" w:pos="6615"/>
        </w:tabs>
        <w:ind w:left="240" w:firstLine="0"/>
      </w:pPr>
      <w:r>
        <w:t>Słuszne uwagi</w:t>
      </w:r>
      <w:r>
        <w:tab/>
        <w:t>31,</w:t>
      </w:r>
      <w:r>
        <w:tab/>
        <w:t>82</w:t>
      </w:r>
    </w:p>
    <w:p w:rsidR="009D550E" w:rsidRDefault="00380B79">
      <w:pPr>
        <w:pStyle w:val="Spistreci3"/>
        <w:framePr w:w="6667" w:h="9163" w:hRule="exact" w:wrap="none" w:vAnchor="page" w:hAnchor="page" w:x="868" w:y="2372"/>
        <w:numPr>
          <w:ilvl w:val="0"/>
          <w:numId w:val="16"/>
        </w:numPr>
        <w:shd w:val="clear" w:color="auto" w:fill="auto"/>
        <w:tabs>
          <w:tab w:val="left" w:pos="633"/>
          <w:tab w:val="right" w:leader="dot" w:pos="6615"/>
        </w:tabs>
        <w:ind w:left="140" w:firstLine="0"/>
      </w:pPr>
      <w:r>
        <w:t>Właściwości prowincjonalne</w:t>
      </w:r>
      <w:r>
        <w:tab/>
        <w:t>44</w:t>
      </w:r>
    </w:p>
    <w:p w:rsidR="009D550E" w:rsidRDefault="00380B79">
      <w:pPr>
        <w:pStyle w:val="Spistreci3"/>
        <w:framePr w:w="6667" w:h="9163" w:hRule="exact" w:wrap="none" w:vAnchor="page" w:hAnchor="page" w:x="868" w:y="2372"/>
        <w:numPr>
          <w:ilvl w:val="0"/>
          <w:numId w:val="16"/>
        </w:numPr>
        <w:shd w:val="clear" w:color="auto" w:fill="auto"/>
        <w:tabs>
          <w:tab w:val="left" w:pos="690"/>
          <w:tab w:val="right" w:leader="dot" w:pos="6615"/>
        </w:tabs>
        <w:ind w:left="140" w:firstLine="0"/>
      </w:pPr>
      <w:r>
        <w:t>Chwasty</w:t>
      </w:r>
      <w:r>
        <w:tab/>
        <w:t>46</w:t>
      </w:r>
    </w:p>
    <w:p w:rsidR="009D550E" w:rsidRDefault="00380B79">
      <w:pPr>
        <w:pStyle w:val="Spistreci3"/>
        <w:framePr w:w="6667" w:h="9163" w:hRule="exact" w:wrap="none" w:vAnchor="page" w:hAnchor="page" w:x="868" w:y="2372"/>
        <w:numPr>
          <w:ilvl w:val="0"/>
          <w:numId w:val="16"/>
        </w:numPr>
        <w:shd w:val="clear" w:color="auto" w:fill="auto"/>
        <w:tabs>
          <w:tab w:val="left" w:pos="666"/>
        </w:tabs>
        <w:ind w:left="240" w:firstLine="0"/>
      </w:pPr>
      <w:r>
        <w:t xml:space="preserve">Pokłosie przez K. </w:t>
      </w:r>
      <w:r>
        <w:rPr>
          <w:rStyle w:val="SpistreciOdstpy1pt"/>
          <w:b/>
          <w:bCs/>
        </w:rPr>
        <w:t>Króla:</w:t>
      </w:r>
    </w:p>
    <w:p w:rsidR="009D550E" w:rsidRDefault="00380B79">
      <w:pPr>
        <w:pStyle w:val="Spistreci3"/>
        <w:framePr w:w="6667" w:h="9163" w:hRule="exact" w:wrap="none" w:vAnchor="page" w:hAnchor="page" w:x="868" w:y="2372"/>
        <w:shd w:val="clear" w:color="auto" w:fill="auto"/>
        <w:tabs>
          <w:tab w:val="right" w:leader="dot" w:pos="6615"/>
        </w:tabs>
        <w:ind w:left="540" w:firstLine="0"/>
      </w:pPr>
      <w:r>
        <w:rPr>
          <w:rStyle w:val="SpistreciOdstpy1pt"/>
          <w:b/>
          <w:bCs/>
        </w:rPr>
        <w:t>A. A. Konar:</w:t>
      </w:r>
      <w:r>
        <w:t xml:space="preserve"> „W pogoni za szczęściem"</w:t>
      </w:r>
      <w:r>
        <w:tab/>
        <w:t xml:space="preserve">  78</w:t>
      </w:r>
    </w:p>
    <w:p w:rsidR="009D550E" w:rsidRDefault="00380B79">
      <w:pPr>
        <w:pStyle w:val="Spistreci3"/>
        <w:framePr w:w="6667" w:h="9163" w:hRule="exact" w:wrap="none" w:vAnchor="page" w:hAnchor="page" w:x="868" w:y="2372"/>
        <w:shd w:val="clear" w:color="auto" w:fill="auto"/>
        <w:tabs>
          <w:tab w:val="right" w:leader="dot" w:pos="6615"/>
        </w:tabs>
        <w:ind w:left="820" w:hanging="280"/>
        <w:jc w:val="left"/>
      </w:pPr>
      <w:r>
        <w:t xml:space="preserve">Lagerlof: „Tętniące serce"; Hamsun: „Głód"; </w:t>
      </w:r>
      <w:proofErr w:type="spellStart"/>
      <w:r>
        <w:t>Pontoppidan</w:t>
      </w:r>
      <w:proofErr w:type="spellEnd"/>
      <w:r>
        <w:t xml:space="preserve">: „Ziemia obiecana"; </w:t>
      </w:r>
      <w:r w:rsidRPr="004F4E3D">
        <w:rPr>
          <w:lang w:eastAsia="en-US" w:bidi="en-US"/>
        </w:rPr>
        <w:t xml:space="preserve">Maeterlinck: </w:t>
      </w:r>
      <w:r>
        <w:t>„Życie pszczół"</w:t>
      </w:r>
      <w:r>
        <w:tab/>
        <w:t>87</w:t>
      </w:r>
    </w:p>
    <w:p w:rsidR="009D550E" w:rsidRDefault="008239D6">
      <w:pPr>
        <w:pStyle w:val="Spistreci3"/>
        <w:framePr w:w="6667" w:h="9163" w:hRule="exact" w:wrap="none" w:vAnchor="page" w:hAnchor="page" w:x="868" w:y="2372"/>
        <w:numPr>
          <w:ilvl w:val="0"/>
          <w:numId w:val="16"/>
        </w:numPr>
        <w:shd w:val="clear" w:color="auto" w:fill="auto"/>
        <w:tabs>
          <w:tab w:val="left" w:pos="608"/>
          <w:tab w:val="right" w:leader="dot" w:pos="6615"/>
        </w:tabs>
        <w:ind w:left="240" w:firstLine="0"/>
      </w:pPr>
      <w:hyperlink w:anchor="bookmark4" w:tooltip="Current Document">
        <w:r w:rsidR="00380B79">
          <w:t>Wycinki z gazet</w:t>
        </w:r>
        <w:r w:rsidR="00380B79">
          <w:tab/>
          <w:t>13</w:t>
        </w:r>
      </w:hyperlink>
    </w:p>
    <w:p w:rsidR="009D550E" w:rsidRDefault="00380B79">
      <w:pPr>
        <w:pStyle w:val="Spistreci3"/>
        <w:framePr w:w="6667" w:h="9163" w:hRule="exact" w:wrap="none" w:vAnchor="page" w:hAnchor="page" w:x="868" w:y="2372"/>
        <w:numPr>
          <w:ilvl w:val="0"/>
          <w:numId w:val="16"/>
        </w:numPr>
        <w:shd w:val="clear" w:color="auto" w:fill="auto"/>
        <w:tabs>
          <w:tab w:val="left" w:pos="666"/>
          <w:tab w:val="right" w:leader="dot" w:pos="6615"/>
        </w:tabs>
        <w:ind w:left="240" w:firstLine="0"/>
      </w:pPr>
      <w:r>
        <w:t>Nowe książki</w:t>
      </w:r>
      <w:r>
        <w:tab/>
        <w:t>63</w:t>
      </w:r>
    </w:p>
    <w:p w:rsidR="009D550E" w:rsidRDefault="00380B79">
      <w:pPr>
        <w:pStyle w:val="Spistreci3"/>
        <w:framePr w:w="6667" w:h="9163" w:hRule="exact" w:wrap="none" w:vAnchor="page" w:hAnchor="page" w:x="868" w:y="2372"/>
        <w:numPr>
          <w:ilvl w:val="0"/>
          <w:numId w:val="16"/>
        </w:numPr>
        <w:shd w:val="clear" w:color="auto" w:fill="auto"/>
        <w:tabs>
          <w:tab w:val="left" w:pos="628"/>
          <w:tab w:val="right" w:leader="dot" w:pos="6615"/>
        </w:tabs>
        <w:ind w:left="140" w:firstLine="0"/>
      </w:pPr>
      <w:r>
        <w:t>Głosy czytelników</w:t>
      </w:r>
      <w:r>
        <w:tab/>
        <w:t>80</w:t>
      </w:r>
    </w:p>
    <w:p w:rsidR="009D550E" w:rsidRDefault="00380B79">
      <w:pPr>
        <w:pStyle w:val="Spistreci3"/>
        <w:framePr w:w="6667" w:h="9163" w:hRule="exact" w:wrap="none" w:vAnchor="page" w:hAnchor="page" w:x="868" w:y="2372"/>
        <w:shd w:val="clear" w:color="auto" w:fill="auto"/>
        <w:tabs>
          <w:tab w:val="center" w:leader="dot" w:pos="6261"/>
          <w:tab w:val="right" w:pos="6615"/>
        </w:tabs>
        <w:ind w:left="540" w:firstLine="0"/>
      </w:pPr>
      <w:r>
        <w:t>Od Redakcji</w:t>
      </w:r>
      <w:r>
        <w:tab/>
        <w:t>16,</w:t>
      </w:r>
      <w:r>
        <w:tab/>
        <w:t>32</w:t>
      </w:r>
    </w:p>
    <w:p w:rsidR="009D550E" w:rsidRDefault="00380B79">
      <w:pPr>
        <w:pStyle w:val="Teksttreci50"/>
        <w:framePr w:w="6667" w:h="9163" w:hRule="exact" w:wrap="none" w:vAnchor="page" w:hAnchor="page" w:x="868" w:y="2372"/>
        <w:shd w:val="clear" w:color="auto" w:fill="auto"/>
        <w:tabs>
          <w:tab w:val="left" w:leader="dot" w:pos="5745"/>
        </w:tabs>
        <w:spacing w:before="0" w:line="211" w:lineRule="exact"/>
        <w:ind w:left="540"/>
        <w:jc w:val="both"/>
      </w:pPr>
      <w:r>
        <w:t>Od Wydawnictwa</w:t>
      </w:r>
      <w:r>
        <w:tab/>
        <w:t xml:space="preserve"> 48, 64, 81</w:t>
      </w:r>
    </w:p>
    <w:p w:rsidR="009D550E" w:rsidRDefault="009D550E">
      <w:pPr>
        <w:rPr>
          <w:sz w:val="2"/>
          <w:szCs w:val="2"/>
        </w:rPr>
        <w:sectPr w:rsidR="009D550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D550E" w:rsidRDefault="00380B79">
      <w:pPr>
        <w:pStyle w:val="Teksttreci150"/>
        <w:framePr w:w="6691" w:h="643" w:hRule="exact" w:wrap="none" w:vAnchor="page" w:hAnchor="page" w:x="856" w:y="1513"/>
        <w:shd w:val="clear" w:color="auto" w:fill="auto"/>
        <w:spacing w:after="70" w:line="260" w:lineRule="exact"/>
        <w:ind w:right="20"/>
      </w:pPr>
      <w:r>
        <w:lastRenderedPageBreak/>
        <w:t>Spis wyrazów i zwrotów</w:t>
      </w:r>
    </w:p>
    <w:p w:rsidR="009D550E" w:rsidRDefault="00380B79">
      <w:pPr>
        <w:pStyle w:val="Teksttreci20"/>
        <w:framePr w:w="6691" w:h="643" w:hRule="exact" w:wrap="none" w:vAnchor="page" w:hAnchor="page" w:x="856" w:y="1513"/>
        <w:shd w:val="clear" w:color="auto" w:fill="auto"/>
        <w:spacing w:after="0" w:line="190" w:lineRule="exact"/>
        <w:ind w:right="20" w:firstLine="0"/>
        <w:jc w:val="center"/>
      </w:pPr>
      <w:r>
        <w:t>w tym roczniku objaśnionych.</w:t>
      </w:r>
    </w:p>
    <w:p w:rsidR="009D550E" w:rsidRDefault="00380B79">
      <w:pPr>
        <w:pStyle w:val="Teksttreci60"/>
        <w:framePr w:w="3125" w:h="9125" w:hRule="exact" w:wrap="none" w:vAnchor="page" w:hAnchor="page" w:x="856" w:y="2233"/>
        <w:shd w:val="clear" w:color="auto" w:fill="auto"/>
        <w:spacing w:line="120" w:lineRule="exact"/>
        <w:jc w:val="right"/>
      </w:pPr>
      <w:r>
        <w:t>Str.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leader="dot" w:pos="3072"/>
        </w:tabs>
        <w:spacing w:line="168" w:lineRule="exact"/>
        <w:ind w:firstLine="0"/>
      </w:pPr>
      <w:r>
        <w:t>Agonizujący</w:t>
      </w:r>
      <w:r>
        <w:tab/>
        <w:t>79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left" w:leader="dot" w:pos="2740"/>
        </w:tabs>
        <w:spacing w:line="168" w:lineRule="exact"/>
        <w:ind w:left="220" w:firstLine="0"/>
      </w:pPr>
      <w:proofErr w:type="spellStart"/>
      <w:r>
        <w:t>akademja</w:t>
      </w:r>
      <w:proofErr w:type="spellEnd"/>
      <w:r>
        <w:tab/>
        <w:t>84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spacing w:line="168" w:lineRule="exact"/>
        <w:ind w:firstLine="0"/>
        <w:jc w:val="right"/>
      </w:pPr>
      <w:r>
        <w:t xml:space="preserve">analogicznie z </w:t>
      </w:r>
      <w:proofErr w:type="spellStart"/>
      <w:r>
        <w:t>czemś</w:t>
      </w:r>
      <w:proofErr w:type="spellEnd"/>
      <w:r>
        <w:t xml:space="preserve"> czy do czegoś 52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leader="dot" w:pos="3072"/>
        </w:tabs>
        <w:spacing w:line="168" w:lineRule="exact"/>
        <w:ind w:left="220" w:firstLine="0"/>
      </w:pPr>
      <w:proofErr w:type="spellStart"/>
      <w:r>
        <w:t>anol</w:t>
      </w:r>
      <w:proofErr w:type="spellEnd"/>
      <w:r>
        <w:tab/>
        <w:t>85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leader="dot" w:pos="3072"/>
        </w:tabs>
        <w:spacing w:line="168" w:lineRule="exact"/>
        <w:ind w:left="220" w:firstLine="0"/>
      </w:pPr>
      <w:r>
        <w:t>apostrof</w:t>
      </w:r>
      <w:r>
        <w:tab/>
        <w:t>65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left" w:leader="dot" w:pos="1015"/>
          <w:tab w:val="right" w:leader="dot" w:pos="3072"/>
        </w:tabs>
        <w:spacing w:line="168" w:lineRule="exact"/>
        <w:ind w:left="220" w:firstLine="0"/>
      </w:pPr>
      <w:r>
        <w:t xml:space="preserve">auszpik </w:t>
      </w:r>
      <w:r>
        <w:tab/>
      </w:r>
      <w:r>
        <w:tab/>
        <w:t>3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leader="dot" w:pos="3072"/>
        </w:tabs>
        <w:spacing w:after="134" w:line="168" w:lineRule="exact"/>
        <w:ind w:left="220" w:firstLine="0"/>
      </w:pPr>
      <w:r>
        <w:t xml:space="preserve">autorzy — </w:t>
      </w:r>
      <w:proofErr w:type="spellStart"/>
      <w:r>
        <w:t>autorowie</w:t>
      </w:r>
      <w:proofErr w:type="spellEnd"/>
      <w:r>
        <w:tab/>
        <w:t>70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leader="dot" w:pos="3072"/>
        </w:tabs>
        <w:spacing w:line="150" w:lineRule="exact"/>
        <w:ind w:firstLine="0"/>
      </w:pPr>
      <w:r>
        <w:t>Bajc</w:t>
      </w:r>
      <w:r>
        <w:tab/>
        <w:t>4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leader="dot" w:pos="3072"/>
        </w:tabs>
        <w:spacing w:line="168" w:lineRule="exact"/>
        <w:ind w:left="220" w:firstLine="0"/>
      </w:pPr>
      <w:r>
        <w:t>bank dla handlu</w:t>
      </w:r>
      <w:r>
        <w:tab/>
        <w:t>11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leader="dot" w:pos="3072"/>
        </w:tabs>
        <w:spacing w:line="168" w:lineRule="exact"/>
        <w:ind w:left="220" w:firstLine="0"/>
      </w:pPr>
      <w:r>
        <w:t>beszamel</w:t>
      </w:r>
      <w:r>
        <w:tab/>
        <w:t>4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pos="3072"/>
        </w:tabs>
        <w:spacing w:line="168" w:lineRule="exact"/>
        <w:ind w:left="220" w:firstLine="0"/>
      </w:pPr>
      <w:r>
        <w:t xml:space="preserve">bezdomny — </w:t>
      </w:r>
      <w:proofErr w:type="spellStart"/>
      <w:r>
        <w:t>bezdomy</w:t>
      </w:r>
      <w:proofErr w:type="spellEnd"/>
      <w:r>
        <w:t xml:space="preserve"> </w:t>
      </w:r>
      <w:r>
        <w:rPr>
          <w:rStyle w:val="SpistreciOdstpy8pt"/>
          <w:b/>
          <w:bCs/>
        </w:rPr>
        <w:t>....</w:t>
      </w:r>
      <w:r>
        <w:tab/>
        <w:t>55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pos="3072"/>
        </w:tabs>
        <w:spacing w:line="168" w:lineRule="exact"/>
        <w:ind w:left="220" w:firstLine="0"/>
      </w:pPr>
      <w:r>
        <w:t xml:space="preserve">bezrobotny — </w:t>
      </w:r>
      <w:proofErr w:type="spellStart"/>
      <w:r>
        <w:t>bezroboczy</w:t>
      </w:r>
      <w:proofErr w:type="spellEnd"/>
      <w:r>
        <w:t xml:space="preserve"> ...</w:t>
      </w:r>
      <w:r>
        <w:tab/>
        <w:t>55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leader="dot" w:pos="3072"/>
        </w:tabs>
        <w:spacing w:line="168" w:lineRule="exact"/>
        <w:ind w:left="220" w:firstLine="0"/>
      </w:pPr>
      <w:proofErr w:type="spellStart"/>
      <w:r>
        <w:t>bombonierkowaty</w:t>
      </w:r>
      <w:proofErr w:type="spellEnd"/>
      <w:r>
        <w:tab/>
        <w:t>79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leader="dot" w:pos="3072"/>
        </w:tabs>
        <w:spacing w:line="168" w:lineRule="exact"/>
        <w:ind w:left="220" w:firstLine="0"/>
      </w:pPr>
      <w:proofErr w:type="spellStart"/>
      <w:r>
        <w:t>brjosze</w:t>
      </w:r>
      <w:proofErr w:type="spellEnd"/>
      <w:r>
        <w:tab/>
        <w:t>4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leader="dot" w:pos="3072"/>
        </w:tabs>
        <w:spacing w:line="168" w:lineRule="exact"/>
        <w:ind w:left="220" w:firstLine="0"/>
      </w:pPr>
      <w:r w:rsidRPr="004F4E3D">
        <w:rPr>
          <w:lang w:eastAsia="en-US" w:bidi="en-US"/>
        </w:rPr>
        <w:t>broadcasting</w:t>
      </w:r>
      <w:r>
        <w:tab/>
        <w:t>35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leader="dot" w:pos="3072"/>
        </w:tabs>
        <w:spacing w:line="168" w:lineRule="exact"/>
        <w:ind w:left="220" w:firstLine="0"/>
      </w:pPr>
      <w:r>
        <w:t>brytyjski</w:t>
      </w:r>
      <w:r>
        <w:tab/>
        <w:t>82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leader="dot" w:pos="3072"/>
        </w:tabs>
        <w:spacing w:after="120" w:line="168" w:lineRule="exact"/>
        <w:ind w:left="220" w:firstLine="0"/>
      </w:pPr>
      <w:proofErr w:type="spellStart"/>
      <w:r>
        <w:t>brytwanna</w:t>
      </w:r>
      <w:proofErr w:type="spellEnd"/>
      <w:r>
        <w:tab/>
        <w:t>4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leader="dot" w:pos="3072"/>
        </w:tabs>
        <w:spacing w:line="168" w:lineRule="exact"/>
        <w:ind w:firstLine="0"/>
      </w:pPr>
      <w:r>
        <w:t>Cały szereg</w:t>
      </w:r>
      <w:r>
        <w:tab/>
        <w:t>71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leader="dot" w:pos="3072"/>
        </w:tabs>
        <w:spacing w:line="168" w:lineRule="exact"/>
        <w:ind w:left="220" w:firstLine="0"/>
      </w:pPr>
      <w:proofErr w:type="spellStart"/>
      <w:r>
        <w:t>celik</w:t>
      </w:r>
      <w:proofErr w:type="spellEnd"/>
      <w:r>
        <w:tab/>
        <w:t>79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leader="dot" w:pos="3072"/>
        </w:tabs>
        <w:spacing w:line="168" w:lineRule="exact"/>
        <w:ind w:left="220" w:firstLine="0"/>
      </w:pPr>
      <w:proofErr w:type="spellStart"/>
      <w:r>
        <w:t>czerwonodachy</w:t>
      </w:r>
      <w:proofErr w:type="spellEnd"/>
      <w:r>
        <w:tab/>
        <w:t>79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leader="dot" w:pos="3072"/>
        </w:tabs>
        <w:spacing w:line="168" w:lineRule="exact"/>
        <w:ind w:left="220" w:firstLine="0"/>
      </w:pPr>
      <w:r>
        <w:t>członkowski</w:t>
      </w:r>
      <w:r>
        <w:tab/>
        <w:t>21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leader="dot" w:pos="3072"/>
        </w:tabs>
        <w:spacing w:after="120" w:line="168" w:lineRule="exact"/>
        <w:ind w:left="220" w:firstLine="0"/>
      </w:pPr>
      <w:r>
        <w:t>ćwikła . . . ,</w:t>
      </w:r>
      <w:r>
        <w:tab/>
        <w:t>46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leader="dot" w:pos="3072"/>
        </w:tabs>
        <w:spacing w:line="168" w:lineRule="exact"/>
        <w:ind w:firstLine="0"/>
      </w:pPr>
      <w:r>
        <w:t>Do widzenia panu</w:t>
      </w:r>
      <w:r>
        <w:tab/>
        <w:t>27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leader="dot" w:pos="3072"/>
        </w:tabs>
        <w:spacing w:line="168" w:lineRule="exact"/>
        <w:ind w:left="220" w:firstLine="0"/>
      </w:pPr>
      <w:proofErr w:type="spellStart"/>
      <w:r>
        <w:t>dobolszewicki</w:t>
      </w:r>
      <w:proofErr w:type="spellEnd"/>
      <w:r>
        <w:tab/>
        <w:t>24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leader="dot" w:pos="3072"/>
        </w:tabs>
        <w:spacing w:line="168" w:lineRule="exact"/>
        <w:ind w:left="220" w:firstLine="0"/>
      </w:pPr>
      <w:r>
        <w:t>dokonywujący</w:t>
      </w:r>
      <w:r>
        <w:tab/>
        <w:t>92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leader="dot" w:pos="3072"/>
        </w:tabs>
        <w:spacing w:line="168" w:lineRule="exact"/>
        <w:ind w:left="220" w:firstLine="0"/>
      </w:pPr>
      <w:r>
        <w:t>doradca dla spraw</w:t>
      </w:r>
      <w:r>
        <w:tab/>
        <w:t>77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pos="3072"/>
        </w:tabs>
        <w:spacing w:line="168" w:lineRule="exact"/>
        <w:ind w:left="220" w:firstLine="0"/>
      </w:pPr>
      <w:r>
        <w:t xml:space="preserve">dostarczać co czy czego </w:t>
      </w:r>
      <w:r>
        <w:rPr>
          <w:rStyle w:val="SpistreciOdstpy8pt"/>
          <w:b/>
          <w:bCs/>
        </w:rPr>
        <w:t>....</w:t>
      </w:r>
      <w:r>
        <w:tab/>
        <w:t>54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leader="dot" w:pos="3072"/>
        </w:tabs>
        <w:spacing w:line="168" w:lineRule="exact"/>
        <w:ind w:left="220" w:firstLine="0"/>
      </w:pPr>
      <w:r>
        <w:t>dowozowe</w:t>
      </w:r>
      <w:r>
        <w:tab/>
        <w:t>16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leader="dot" w:pos="3072"/>
        </w:tabs>
        <w:spacing w:line="168" w:lineRule="exact"/>
        <w:ind w:left="220" w:firstLine="0"/>
      </w:pPr>
      <w:r>
        <w:t>drelować</w:t>
      </w:r>
      <w:r>
        <w:tab/>
        <w:t>4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leader="dot" w:pos="3072"/>
        </w:tabs>
        <w:spacing w:line="168" w:lineRule="exact"/>
        <w:ind w:left="220" w:firstLine="0"/>
      </w:pPr>
      <w:r>
        <w:t>dowóz</w:t>
      </w:r>
      <w:r>
        <w:tab/>
        <w:t>16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leader="dot" w:pos="3072"/>
        </w:tabs>
        <w:spacing w:line="168" w:lineRule="exact"/>
        <w:ind w:left="220" w:firstLine="0"/>
      </w:pPr>
      <w:r>
        <w:t>doznane zaszczyty</w:t>
      </w:r>
      <w:r>
        <w:tab/>
        <w:t>27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leader="dot" w:pos="3072"/>
        </w:tabs>
        <w:spacing w:line="168" w:lineRule="exact"/>
        <w:ind w:left="220" w:firstLine="0"/>
      </w:pPr>
      <w:proofErr w:type="spellStart"/>
      <w:r>
        <w:t>druszlak</w:t>
      </w:r>
      <w:proofErr w:type="spellEnd"/>
      <w:r>
        <w:tab/>
        <w:t>4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leader="dot" w:pos="3072"/>
        </w:tabs>
        <w:spacing w:line="168" w:lineRule="exact"/>
        <w:ind w:left="220" w:firstLine="0"/>
      </w:pPr>
      <w:r>
        <w:t>dużo za niski</w:t>
      </w:r>
      <w:r>
        <w:tab/>
        <w:t>90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leader="dot" w:pos="3072"/>
        </w:tabs>
        <w:spacing w:line="168" w:lineRule="exact"/>
        <w:ind w:left="220" w:firstLine="0"/>
      </w:pPr>
      <w:r>
        <w:t xml:space="preserve">dwóch — </w:t>
      </w:r>
      <w:proofErr w:type="spellStart"/>
      <w:r>
        <w:t>dwuch</w:t>
      </w:r>
      <w:proofErr w:type="spellEnd"/>
      <w:r>
        <w:tab/>
        <w:t>57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leader="dot" w:pos="3072"/>
        </w:tabs>
        <w:spacing w:line="168" w:lineRule="exact"/>
        <w:ind w:left="220" w:firstLine="0"/>
      </w:pPr>
      <w:r>
        <w:t>dziurkacz</w:t>
      </w:r>
      <w:r>
        <w:tab/>
        <w:t>39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leader="dot" w:pos="3072"/>
        </w:tabs>
        <w:spacing w:line="168" w:lineRule="exact"/>
        <w:ind w:left="220" w:firstLine="0"/>
      </w:pPr>
      <w:r>
        <w:t xml:space="preserve">dźwignia — </w:t>
      </w:r>
      <w:proofErr w:type="spellStart"/>
      <w:r>
        <w:t>dźwigien</w:t>
      </w:r>
      <w:proofErr w:type="spellEnd"/>
      <w:r>
        <w:tab/>
        <w:t>68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pos="3072"/>
        </w:tabs>
        <w:spacing w:line="168" w:lineRule="exact"/>
        <w:ind w:left="220" w:firstLine="0"/>
      </w:pPr>
      <w:r>
        <w:t xml:space="preserve">dziesiątek a dziesiątka </w:t>
      </w:r>
      <w:r>
        <w:rPr>
          <w:rStyle w:val="SpistreciOdstpy8pt"/>
          <w:b/>
          <w:bCs/>
        </w:rPr>
        <w:t>....</w:t>
      </w:r>
      <w:r>
        <w:tab/>
        <w:t>26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leader="dot" w:pos="3072"/>
        </w:tabs>
        <w:spacing w:line="168" w:lineRule="exact"/>
        <w:ind w:left="220" w:firstLine="0"/>
      </w:pPr>
      <w:r>
        <w:t>dwukropek</w:t>
      </w:r>
      <w:r>
        <w:tab/>
        <w:t>9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leader="dot" w:pos="3072"/>
        </w:tabs>
        <w:spacing w:after="134" w:line="168" w:lineRule="exact"/>
        <w:ind w:left="220" w:firstLine="0"/>
      </w:pPr>
      <w:proofErr w:type="spellStart"/>
      <w:r>
        <w:t>dyżestyjny</w:t>
      </w:r>
      <w:proofErr w:type="spellEnd"/>
      <w:r>
        <w:tab/>
        <w:t>79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leader="dot" w:pos="3072"/>
        </w:tabs>
        <w:spacing w:after="100" w:line="150" w:lineRule="exact"/>
        <w:ind w:firstLine="0"/>
      </w:pPr>
      <w:r>
        <w:t>Ekipa</w:t>
      </w:r>
      <w:r>
        <w:tab/>
        <w:t>84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left" w:leader="dot" w:pos="2462"/>
        </w:tabs>
        <w:spacing w:line="150" w:lineRule="exact"/>
        <w:ind w:firstLine="0"/>
      </w:pPr>
      <w:r>
        <w:t>Farsz</w:t>
      </w:r>
      <w:r>
        <w:tab/>
        <w:t>5, 17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pos="3072"/>
        </w:tabs>
        <w:spacing w:after="82" w:line="150" w:lineRule="exact"/>
        <w:ind w:left="220" w:firstLine="0"/>
      </w:pPr>
      <w:r w:rsidRPr="004F4E3D">
        <w:rPr>
          <w:lang w:eastAsia="en-US" w:bidi="en-US"/>
        </w:rPr>
        <w:t xml:space="preserve">Freiberg </w:t>
      </w:r>
      <w:r>
        <w:t xml:space="preserve">(nazwy żon) </w:t>
      </w:r>
      <w:r>
        <w:rPr>
          <w:rStyle w:val="SpistreciOdstpy12pt"/>
          <w:b/>
          <w:bCs/>
        </w:rPr>
        <w:t>....</w:t>
      </w:r>
      <w:r>
        <w:tab/>
        <w:t>37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leader="dot" w:pos="3072"/>
        </w:tabs>
        <w:spacing w:line="173" w:lineRule="exact"/>
        <w:ind w:firstLine="0"/>
      </w:pPr>
      <w:r>
        <w:t>Garnitur</w:t>
      </w:r>
      <w:r>
        <w:tab/>
        <w:t>5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leader="dot" w:pos="3072"/>
        </w:tabs>
        <w:spacing w:line="173" w:lineRule="exact"/>
        <w:ind w:left="220" w:firstLine="0"/>
      </w:pPr>
      <w:r>
        <w:t>gdyście nadszedł</w:t>
      </w:r>
      <w:r>
        <w:tab/>
        <w:t>88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tabs>
          <w:tab w:val="right" w:leader="dot" w:pos="3072"/>
        </w:tabs>
        <w:spacing w:line="173" w:lineRule="exact"/>
        <w:ind w:left="220" w:firstLine="0"/>
      </w:pPr>
      <w:r>
        <w:t>globalny</w:t>
      </w:r>
      <w:r>
        <w:tab/>
        <w:t>38</w:t>
      </w:r>
    </w:p>
    <w:p w:rsidR="009D550E" w:rsidRDefault="00380B79">
      <w:pPr>
        <w:pStyle w:val="Spistreci3"/>
        <w:framePr w:w="3125" w:h="9125" w:hRule="exact" w:wrap="none" w:vAnchor="page" w:hAnchor="page" w:x="856" w:y="2233"/>
        <w:shd w:val="clear" w:color="auto" w:fill="auto"/>
        <w:spacing w:line="173" w:lineRule="exact"/>
        <w:ind w:firstLine="0"/>
        <w:jc w:val="right"/>
      </w:pPr>
      <w:r>
        <w:t xml:space="preserve">Gołąb — Gołąba? </w:t>
      </w:r>
      <w:r>
        <w:rPr>
          <w:rStyle w:val="SpistreciOdstpy8pt"/>
          <w:b/>
          <w:bCs/>
        </w:rPr>
        <w:t>..... 10</w:t>
      </w:r>
    </w:p>
    <w:p w:rsidR="009D550E" w:rsidRDefault="00380B79">
      <w:pPr>
        <w:pStyle w:val="Spistreci20"/>
        <w:framePr w:w="3139" w:h="8952" w:hRule="exact" w:wrap="none" w:vAnchor="page" w:hAnchor="page" w:x="4408" w:y="2233"/>
        <w:shd w:val="clear" w:color="auto" w:fill="auto"/>
        <w:spacing w:line="120" w:lineRule="exact"/>
      </w:pPr>
      <w:r>
        <w:t>Str.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right" w:leader="dot" w:pos="3072"/>
        </w:tabs>
        <w:spacing w:line="150" w:lineRule="exact"/>
        <w:ind w:firstLine="0"/>
      </w:pPr>
      <w:r>
        <w:t>Haftarstwo</w:t>
      </w:r>
      <w:r>
        <w:tab/>
        <w:t>85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center" w:leader="dot" w:pos="2738"/>
        </w:tabs>
        <w:spacing w:line="341" w:lineRule="exact"/>
        <w:ind w:left="200" w:firstLine="0"/>
      </w:pPr>
      <w:r w:rsidRPr="004F4E3D">
        <w:rPr>
          <w:lang w:eastAsia="en-US" w:bidi="en-US"/>
        </w:rPr>
        <w:t>hulk</w:t>
      </w:r>
      <w:r>
        <w:tab/>
        <w:t>86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right" w:leader="dot" w:pos="3072"/>
        </w:tabs>
        <w:spacing w:line="341" w:lineRule="exact"/>
        <w:ind w:firstLine="0"/>
      </w:pPr>
      <w:r>
        <w:t>Indolog — indianista?</w:t>
      </w:r>
      <w:r>
        <w:tab/>
        <w:t>21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right" w:leader="dot" w:pos="3072"/>
        </w:tabs>
        <w:spacing w:line="341" w:lineRule="exact"/>
        <w:ind w:firstLine="0"/>
      </w:pPr>
      <w:r>
        <w:t>Jakość</w:t>
      </w:r>
      <w:r>
        <w:tab/>
        <w:t>45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center" w:pos="2195"/>
          <w:tab w:val="right" w:pos="3072"/>
        </w:tabs>
        <w:spacing w:line="173" w:lineRule="exact"/>
        <w:ind w:left="200" w:firstLine="0"/>
      </w:pPr>
      <w:r>
        <w:t>jak długo — tak długo</w:t>
      </w:r>
      <w:r>
        <w:tab/>
      </w:r>
      <w:r>
        <w:rPr>
          <w:rStyle w:val="SpistreciOdstpy8pt"/>
          <w:b/>
          <w:bCs/>
        </w:rPr>
        <w:t>....</w:t>
      </w:r>
      <w:r>
        <w:tab/>
        <w:t>87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center" w:leader="dot" w:pos="2738"/>
        </w:tabs>
        <w:spacing w:after="180" w:line="173" w:lineRule="exact"/>
        <w:ind w:left="200" w:firstLine="0"/>
      </w:pPr>
      <w:r>
        <w:t>Józefowo!</w:t>
      </w:r>
      <w:r>
        <w:tab/>
        <w:t>25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right" w:leader="dot" w:pos="2700"/>
        </w:tabs>
        <w:spacing w:line="173" w:lineRule="exact"/>
        <w:ind w:left="380"/>
        <w:jc w:val="left"/>
      </w:pPr>
      <w:r>
        <w:t xml:space="preserve">Katastrofalny — </w:t>
      </w:r>
      <w:proofErr w:type="spellStart"/>
      <w:r>
        <w:t>katastrofowy</w:t>
      </w:r>
      <w:proofErr w:type="spellEnd"/>
      <w:r>
        <w:t xml:space="preserve"> — katastroficzny </w:t>
      </w:r>
      <w:r>
        <w:tab/>
        <w:t>55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center" w:leader="dot" w:pos="2504"/>
        </w:tabs>
        <w:spacing w:line="168" w:lineRule="exact"/>
        <w:ind w:left="200" w:firstLine="0"/>
      </w:pPr>
      <w:proofErr w:type="spellStart"/>
      <w:r>
        <w:t>każel</w:t>
      </w:r>
      <w:proofErr w:type="spellEnd"/>
      <w:r>
        <w:tab/>
        <w:t>.86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center" w:leader="dot" w:pos="2738"/>
        </w:tabs>
        <w:spacing w:line="168" w:lineRule="exact"/>
        <w:ind w:left="200" w:firstLine="0"/>
      </w:pPr>
      <w:r>
        <w:t>kiszka</w:t>
      </w:r>
      <w:r>
        <w:tab/>
        <w:t>44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right" w:leader="dot" w:pos="3072"/>
        </w:tabs>
        <w:spacing w:line="168" w:lineRule="exact"/>
        <w:ind w:left="200" w:firstLine="0"/>
      </w:pPr>
      <w:proofErr w:type="spellStart"/>
      <w:r>
        <w:t>kochbudyń</w:t>
      </w:r>
      <w:proofErr w:type="spellEnd"/>
      <w:r>
        <w:t xml:space="preserve"> </w:t>
      </w:r>
      <w:r>
        <w:tab/>
        <w:t xml:space="preserve"> 5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center" w:leader="dot" w:pos="2738"/>
        </w:tabs>
        <w:spacing w:line="168" w:lineRule="exact"/>
        <w:ind w:left="200" w:firstLine="0"/>
      </w:pPr>
      <w:proofErr w:type="spellStart"/>
      <w:r>
        <w:t>Kontek</w:t>
      </w:r>
      <w:proofErr w:type="spellEnd"/>
      <w:r>
        <w:t xml:space="preserve"> (nazwy żon)</w:t>
      </w:r>
      <w:r>
        <w:tab/>
        <w:t>69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center" w:leader="dot" w:pos="2738"/>
        </w:tabs>
        <w:spacing w:line="168" w:lineRule="exact"/>
        <w:ind w:left="200" w:firstLine="0"/>
      </w:pPr>
      <w:r>
        <w:t>kopalny</w:t>
      </w:r>
      <w:r>
        <w:tab/>
        <w:t>38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center" w:pos="2363"/>
          <w:tab w:val="right" w:pos="3072"/>
        </w:tabs>
        <w:spacing w:line="168" w:lineRule="exact"/>
        <w:ind w:left="200" w:firstLine="0"/>
      </w:pPr>
      <w:r>
        <w:t>Kościerzyna — Kościerski</w:t>
      </w:r>
      <w:r>
        <w:tab/>
        <w:t>...</w:t>
      </w:r>
      <w:r>
        <w:tab/>
        <w:t>69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center" w:pos="2190"/>
          <w:tab w:val="center" w:pos="2310"/>
          <w:tab w:val="center" w:pos="2522"/>
          <w:tab w:val="center" w:pos="2738"/>
          <w:tab w:val="right" w:pos="3072"/>
        </w:tabs>
        <w:spacing w:line="168" w:lineRule="exact"/>
        <w:ind w:left="200" w:firstLine="0"/>
      </w:pPr>
      <w:r>
        <w:t>krócej czy króciej? .</w:t>
      </w:r>
      <w:r>
        <w:tab/>
        <w:t>.</w:t>
      </w:r>
      <w:r>
        <w:tab/>
        <w:t>.</w:t>
      </w:r>
      <w:r>
        <w:tab/>
        <w:t>.</w:t>
      </w:r>
      <w:r>
        <w:tab/>
        <w:t>.</w:t>
      </w:r>
      <w:r>
        <w:tab/>
        <w:t>22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right" w:leader="dot" w:pos="3072"/>
        </w:tabs>
        <w:spacing w:after="194" w:line="168" w:lineRule="exact"/>
        <w:ind w:left="200" w:firstLine="0"/>
      </w:pPr>
      <w:r>
        <w:t>kuchen?</w:t>
      </w:r>
      <w:r>
        <w:tab/>
        <w:t xml:space="preserve">  36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right" w:leader="dot" w:pos="3072"/>
        </w:tabs>
        <w:spacing w:line="150" w:lineRule="exact"/>
        <w:ind w:firstLine="0"/>
      </w:pPr>
      <w:proofErr w:type="spellStart"/>
      <w:r>
        <w:t>Liedtke</w:t>
      </w:r>
      <w:proofErr w:type="spellEnd"/>
      <w:r>
        <w:t xml:space="preserve"> — (nazwy żon)</w:t>
      </w:r>
      <w:r>
        <w:tab/>
        <w:t>37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center" w:leader="dot" w:pos="2738"/>
        </w:tabs>
        <w:spacing w:after="141" w:line="150" w:lineRule="exact"/>
        <w:ind w:left="200" w:firstLine="0"/>
      </w:pPr>
      <w:proofErr w:type="spellStart"/>
      <w:r>
        <w:t>lubiejący</w:t>
      </w:r>
      <w:proofErr w:type="spellEnd"/>
      <w:r>
        <w:tab/>
        <w:t>79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right" w:leader="dot" w:pos="3072"/>
        </w:tabs>
        <w:spacing w:line="168" w:lineRule="exact"/>
        <w:ind w:firstLine="0"/>
      </w:pPr>
      <w:r>
        <w:t>Majątek a majętność</w:t>
      </w:r>
      <w:r>
        <w:tab/>
        <w:t>31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center" w:leader="dot" w:pos="2738"/>
          <w:tab w:val="right" w:pos="3072"/>
        </w:tabs>
        <w:spacing w:line="168" w:lineRule="exact"/>
        <w:ind w:left="200" w:firstLine="0"/>
      </w:pPr>
      <w:r>
        <w:t>marmelada</w:t>
      </w:r>
      <w:r>
        <w:tab/>
        <w:t>17,</w:t>
      </w:r>
      <w:r>
        <w:tab/>
        <w:t>19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center" w:leader="dot" w:pos="2738"/>
        </w:tabs>
        <w:spacing w:line="168" w:lineRule="exact"/>
        <w:ind w:left="200" w:firstLine="0"/>
      </w:pPr>
      <w:r>
        <w:t>maszyna?</w:t>
      </w:r>
      <w:r>
        <w:tab/>
        <w:t>37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center" w:pos="2190"/>
          <w:tab w:val="center" w:pos="2272"/>
          <w:tab w:val="right" w:pos="3072"/>
        </w:tabs>
        <w:spacing w:line="168" w:lineRule="exact"/>
        <w:ind w:left="200" w:firstLine="0"/>
      </w:pPr>
      <w:r>
        <w:t xml:space="preserve">mniejsza z </w:t>
      </w:r>
      <w:proofErr w:type="spellStart"/>
      <w:r>
        <w:t>tem</w:t>
      </w:r>
      <w:proofErr w:type="spellEnd"/>
      <w:r>
        <w:t xml:space="preserve"> — czy</w:t>
      </w:r>
      <w:r>
        <w:tab/>
        <w:t>o</w:t>
      </w:r>
      <w:r>
        <w:tab/>
        <w:t>to</w:t>
      </w:r>
      <w:r>
        <w:tab/>
        <w:t>70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center" w:leader="dot" w:pos="2738"/>
        </w:tabs>
        <w:spacing w:line="168" w:lineRule="exact"/>
        <w:ind w:left="200" w:firstLine="0"/>
      </w:pPr>
      <w:r>
        <w:t>możliwe</w:t>
      </w:r>
      <w:r>
        <w:tab/>
        <w:t>87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center" w:leader="dot" w:pos="2738"/>
        </w:tabs>
        <w:spacing w:line="168" w:lineRule="exact"/>
        <w:ind w:left="200" w:firstLine="0"/>
      </w:pPr>
      <w:r>
        <w:t>mus</w:t>
      </w:r>
      <w:r>
        <w:tab/>
        <w:t>5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center" w:leader="dot" w:pos="2738"/>
        </w:tabs>
        <w:spacing w:after="180" w:line="168" w:lineRule="exact"/>
        <w:ind w:left="200" w:firstLine="0"/>
      </w:pPr>
      <w:r>
        <w:t>myślnik</w:t>
      </w:r>
      <w:r>
        <w:tab/>
        <w:t>9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right" w:leader="dot" w:pos="3072"/>
        </w:tabs>
        <w:spacing w:line="168" w:lineRule="exact"/>
        <w:ind w:firstLine="0"/>
      </w:pPr>
      <w:r>
        <w:t>Na chodzie</w:t>
      </w:r>
      <w:r>
        <w:tab/>
        <w:t>13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center" w:leader="dot" w:pos="2738"/>
        </w:tabs>
        <w:spacing w:line="168" w:lineRule="exact"/>
        <w:ind w:left="200" w:firstLine="0"/>
      </w:pPr>
      <w:r>
        <w:t>na małym dniu</w:t>
      </w:r>
      <w:r>
        <w:tab/>
        <w:t>88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center" w:pos="2738"/>
          <w:tab w:val="right" w:pos="3072"/>
        </w:tabs>
        <w:spacing w:line="168" w:lineRule="exact"/>
        <w:ind w:left="200" w:firstLine="0"/>
      </w:pPr>
      <w:r>
        <w:t xml:space="preserve">naganka — nagonka </w:t>
      </w:r>
      <w:r>
        <w:rPr>
          <w:rStyle w:val="SpistreciOdstpy8pt"/>
          <w:b/>
          <w:bCs/>
        </w:rPr>
        <w:t>....</w:t>
      </w:r>
      <w:r>
        <w:tab/>
        <w:t>26,</w:t>
      </w:r>
      <w:r>
        <w:tab/>
        <w:t>56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center" w:pos="2190"/>
          <w:tab w:val="center" w:pos="2358"/>
          <w:tab w:val="right" w:pos="3072"/>
        </w:tabs>
        <w:spacing w:line="168" w:lineRule="exact"/>
        <w:ind w:left="200" w:firstLine="0"/>
      </w:pPr>
      <w:r>
        <w:t>napotykać coś czy na</w:t>
      </w:r>
      <w:r>
        <w:tab/>
        <w:t>coś</w:t>
      </w:r>
      <w:r>
        <w:tab/>
        <w:t>...</w:t>
      </w:r>
      <w:r>
        <w:tab/>
        <w:t>52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center" w:leader="dot" w:pos="2738"/>
        </w:tabs>
        <w:spacing w:line="168" w:lineRule="exact"/>
        <w:ind w:left="200" w:firstLine="0"/>
      </w:pPr>
      <w:r>
        <w:t>nie stało się to</w:t>
      </w:r>
      <w:r>
        <w:tab/>
        <w:t>87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center" w:leader="dot" w:pos="2738"/>
        </w:tabs>
        <w:spacing w:line="168" w:lineRule="exact"/>
        <w:ind w:left="200" w:firstLine="0"/>
      </w:pPr>
      <w:r>
        <w:t>niedościgły</w:t>
      </w:r>
      <w:r>
        <w:tab/>
        <w:t>11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center" w:leader="dot" w:pos="2738"/>
        </w:tabs>
        <w:spacing w:line="168" w:lineRule="exact"/>
        <w:ind w:left="200" w:firstLine="0"/>
      </w:pPr>
      <w:r>
        <w:t>nie więcej jak</w:t>
      </w:r>
      <w:r>
        <w:tab/>
        <w:t>24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center" w:leader="dot" w:pos="2738"/>
        </w:tabs>
        <w:spacing w:line="168" w:lineRule="exact"/>
        <w:ind w:left="200" w:firstLine="0"/>
      </w:pPr>
      <w:r>
        <w:t>nie w stanie</w:t>
      </w:r>
      <w:r>
        <w:tab/>
        <w:t>79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center" w:leader="dot" w:pos="2738"/>
        </w:tabs>
        <w:spacing w:after="180" w:line="168" w:lineRule="exact"/>
        <w:ind w:left="200" w:firstLine="0"/>
      </w:pPr>
      <w:r>
        <w:t>nie trwało długo</w:t>
      </w:r>
      <w:r>
        <w:tab/>
        <w:t>88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center" w:leader="dot" w:pos="2738"/>
        </w:tabs>
        <w:spacing w:line="168" w:lineRule="exact"/>
        <w:ind w:firstLine="0"/>
      </w:pPr>
      <w:r>
        <w:t>O A N A</w:t>
      </w:r>
      <w:r>
        <w:tab/>
        <w:t>48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center" w:leader="dot" w:pos="2738"/>
        </w:tabs>
        <w:spacing w:line="168" w:lineRule="exact"/>
        <w:ind w:left="200" w:firstLine="0"/>
      </w:pPr>
      <w:proofErr w:type="spellStart"/>
      <w:r>
        <w:t>objad</w:t>
      </w:r>
      <w:proofErr w:type="spellEnd"/>
      <w:r>
        <w:t xml:space="preserve"> czy obiad?</w:t>
      </w:r>
      <w:r>
        <w:tab/>
        <w:t>38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center" w:leader="dot" w:pos="2738"/>
          <w:tab w:val="right" w:pos="3072"/>
        </w:tabs>
        <w:spacing w:line="168" w:lineRule="exact"/>
        <w:ind w:left="200" w:firstLine="0"/>
      </w:pPr>
      <w:r>
        <w:t>odnośnie</w:t>
      </w:r>
      <w:r>
        <w:tab/>
        <w:t>87,</w:t>
      </w:r>
      <w:r>
        <w:tab/>
        <w:t>89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center" w:leader="dot" w:pos="2738"/>
        </w:tabs>
        <w:spacing w:line="168" w:lineRule="exact"/>
        <w:ind w:left="200" w:firstLine="0"/>
      </w:pPr>
      <w:r>
        <w:t>oddychanie</w:t>
      </w:r>
      <w:r>
        <w:tab/>
        <w:t>77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center" w:leader="dot" w:pos="2738"/>
          <w:tab w:val="right" w:pos="3072"/>
        </w:tabs>
        <w:spacing w:line="168" w:lineRule="exact"/>
        <w:ind w:left="200" w:firstLine="0"/>
      </w:pPr>
      <w:r>
        <w:t>odstawiać</w:t>
      </w:r>
      <w:r>
        <w:tab/>
        <w:t xml:space="preserve">  .</w:t>
      </w:r>
      <w:r>
        <w:tab/>
        <w:t>87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center" w:pos="2363"/>
          <w:tab w:val="right" w:pos="3072"/>
        </w:tabs>
        <w:spacing w:line="168" w:lineRule="exact"/>
        <w:ind w:left="200" w:firstLine="0"/>
      </w:pPr>
      <w:r>
        <w:t>operacyjny — operatywny</w:t>
      </w:r>
      <w:r>
        <w:tab/>
        <w:t>...</w:t>
      </w:r>
      <w:r>
        <w:tab/>
        <w:t>70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center" w:leader="dot" w:pos="2738"/>
        </w:tabs>
        <w:spacing w:line="168" w:lineRule="exact"/>
        <w:ind w:left="200" w:firstLine="0"/>
      </w:pPr>
      <w:r>
        <w:t>opłucna — opłucnej</w:t>
      </w:r>
      <w:r>
        <w:tab/>
        <w:t>53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center" w:leader="dot" w:pos="2738"/>
        </w:tabs>
        <w:spacing w:line="168" w:lineRule="exact"/>
        <w:ind w:left="200" w:firstLine="0"/>
      </w:pPr>
      <w:r>
        <w:t>opowiedzieć się</w:t>
      </w:r>
      <w:r>
        <w:tab/>
        <w:t>55</w:t>
      </w:r>
    </w:p>
    <w:p w:rsidR="009D550E" w:rsidRDefault="00380B79">
      <w:pPr>
        <w:pStyle w:val="Spistreci3"/>
        <w:framePr w:w="3139" w:h="8952" w:hRule="exact" w:wrap="none" w:vAnchor="page" w:hAnchor="page" w:x="4408" w:y="2233"/>
        <w:shd w:val="clear" w:color="auto" w:fill="auto"/>
        <w:tabs>
          <w:tab w:val="right" w:pos="3072"/>
        </w:tabs>
        <w:spacing w:line="168" w:lineRule="exact"/>
        <w:ind w:left="200" w:firstLine="0"/>
      </w:pPr>
      <w:r>
        <w:t>osiągnie 20 rok .</w:t>
      </w:r>
      <w:r>
        <w:tab/>
        <w:t xml:space="preserve"> 90</w:t>
      </w:r>
    </w:p>
    <w:p w:rsidR="009D550E" w:rsidRDefault="00380B79">
      <w:pPr>
        <w:pStyle w:val="Teksttreci50"/>
        <w:framePr w:wrap="none" w:vAnchor="page" w:hAnchor="page" w:x="4571" w:y="11128"/>
        <w:shd w:val="clear" w:color="auto" w:fill="auto"/>
        <w:spacing w:before="0" w:line="150" w:lineRule="exact"/>
      </w:pPr>
      <w:r>
        <w:t xml:space="preserve">Ostrów — </w:t>
      </w:r>
      <w:proofErr w:type="spellStart"/>
      <w:r>
        <w:t>Ostrowia</w:t>
      </w:r>
      <w:proofErr w:type="spellEnd"/>
      <w:r>
        <w:t xml:space="preserve"> czy Ostrowa 53</w:t>
      </w:r>
    </w:p>
    <w:p w:rsidR="009D550E" w:rsidRDefault="009D550E">
      <w:pPr>
        <w:rPr>
          <w:sz w:val="2"/>
          <w:szCs w:val="2"/>
        </w:rPr>
        <w:sectPr w:rsidR="009D550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D550E" w:rsidRDefault="00380B79">
      <w:pPr>
        <w:pStyle w:val="Nagweklubstopka30"/>
        <w:framePr w:wrap="none" w:vAnchor="page" w:hAnchor="page" w:x="843" w:y="543"/>
        <w:shd w:val="clear" w:color="auto" w:fill="auto"/>
        <w:spacing w:line="160" w:lineRule="exact"/>
      </w:pPr>
      <w:r>
        <w:lastRenderedPageBreak/>
        <w:t>4</w:t>
      </w:r>
    </w:p>
    <w:p w:rsidR="009D550E" w:rsidRDefault="00380B79">
      <w:pPr>
        <w:pStyle w:val="Nagweklubstopka40"/>
        <w:framePr w:wrap="none" w:vAnchor="page" w:hAnchor="page" w:x="3291" w:y="550"/>
        <w:shd w:val="clear" w:color="auto" w:fill="auto"/>
        <w:spacing w:line="130" w:lineRule="exact"/>
      </w:pPr>
      <w:r>
        <w:t>PORADNIK JĘZYKOWY</w:t>
      </w:r>
    </w:p>
    <w:p w:rsidR="009D550E" w:rsidRDefault="00380B79">
      <w:pPr>
        <w:pStyle w:val="Nagweklubstopka30"/>
        <w:framePr w:wrap="none" w:vAnchor="page" w:hAnchor="page" w:x="6488" w:y="515"/>
        <w:shd w:val="clear" w:color="auto" w:fill="auto"/>
        <w:spacing w:line="160" w:lineRule="exact"/>
      </w:pPr>
      <w:r>
        <w:t>XXIII, 6-10.</w:t>
      </w:r>
    </w:p>
    <w:p w:rsidR="009D550E" w:rsidRDefault="00380B79">
      <w:pPr>
        <w:pStyle w:val="Teksttreci60"/>
        <w:framePr w:w="3144" w:h="178" w:hRule="exact" w:wrap="none" w:vAnchor="page" w:hAnchor="page" w:x="848" w:y="1052"/>
        <w:shd w:val="clear" w:color="auto" w:fill="auto"/>
        <w:spacing w:line="120" w:lineRule="exact"/>
        <w:jc w:val="right"/>
      </w:pPr>
      <w:r>
        <w:t>Str.</w:t>
      </w:r>
    </w:p>
    <w:p w:rsidR="009D550E" w:rsidRDefault="00380B79">
      <w:pPr>
        <w:pStyle w:val="Spistreci3"/>
        <w:framePr w:w="3144" w:h="1295" w:hRule="exact" w:wrap="none" w:vAnchor="page" w:hAnchor="page" w:x="848" w:y="1221"/>
        <w:shd w:val="clear" w:color="auto" w:fill="auto"/>
        <w:tabs>
          <w:tab w:val="center" w:leader="dot" w:pos="2544"/>
          <w:tab w:val="right" w:pos="3106"/>
        </w:tabs>
        <w:spacing w:line="168" w:lineRule="exact"/>
        <w:ind w:firstLine="0"/>
      </w:pPr>
      <w:r>
        <w:t>Państwo — biernik ?</w:t>
      </w:r>
      <w:r>
        <w:tab/>
        <w:t>22,</w:t>
      </w:r>
      <w:r>
        <w:tab/>
        <w:t>57</w:t>
      </w:r>
    </w:p>
    <w:p w:rsidR="009D550E" w:rsidRDefault="00380B79">
      <w:pPr>
        <w:pStyle w:val="Spistreci3"/>
        <w:framePr w:w="3144" w:h="1295" w:hRule="exact" w:wrap="none" w:vAnchor="page" w:hAnchor="page" w:x="848" w:y="1221"/>
        <w:shd w:val="clear" w:color="auto" w:fill="auto"/>
        <w:tabs>
          <w:tab w:val="center" w:pos="2544"/>
          <w:tab w:val="right" w:pos="3106"/>
        </w:tabs>
        <w:spacing w:line="168" w:lineRule="exact"/>
        <w:ind w:left="220" w:firstLine="0"/>
      </w:pPr>
      <w:proofErr w:type="spellStart"/>
      <w:r>
        <w:t>parytatywny</w:t>
      </w:r>
      <w:proofErr w:type="spellEnd"/>
      <w:r>
        <w:t xml:space="preserve"> a </w:t>
      </w:r>
      <w:proofErr w:type="spellStart"/>
      <w:r>
        <w:t>parytetyczny</w:t>
      </w:r>
      <w:proofErr w:type="spellEnd"/>
      <w:r>
        <w:tab/>
        <w:t>.</w:t>
      </w:r>
      <w:r>
        <w:tab/>
        <w:t>39</w:t>
      </w:r>
    </w:p>
    <w:p w:rsidR="009D550E" w:rsidRDefault="00380B79">
      <w:pPr>
        <w:pStyle w:val="Spistreci3"/>
        <w:framePr w:w="3144" w:h="1295" w:hRule="exact" w:wrap="none" w:vAnchor="page" w:hAnchor="page" w:x="848" w:y="1221"/>
        <w:shd w:val="clear" w:color="auto" w:fill="auto"/>
        <w:tabs>
          <w:tab w:val="center" w:leader="dot" w:pos="2544"/>
        </w:tabs>
        <w:spacing w:line="168" w:lineRule="exact"/>
        <w:ind w:left="220" w:firstLine="0"/>
      </w:pPr>
      <w:r>
        <w:t>pasztet</w:t>
      </w:r>
      <w:r>
        <w:tab/>
        <w:t>17</w:t>
      </w:r>
    </w:p>
    <w:p w:rsidR="009D550E" w:rsidRDefault="00380B79">
      <w:pPr>
        <w:pStyle w:val="Spistreci3"/>
        <w:framePr w:w="3144" w:h="1295" w:hRule="exact" w:wrap="none" w:vAnchor="page" w:hAnchor="page" w:x="848" w:y="1221"/>
        <w:shd w:val="clear" w:color="auto" w:fill="auto"/>
        <w:tabs>
          <w:tab w:val="center" w:leader="dot" w:pos="2135"/>
          <w:tab w:val="left" w:leader="dot" w:pos="2734"/>
          <w:tab w:val="right" w:pos="3106"/>
        </w:tabs>
        <w:spacing w:line="168" w:lineRule="exact"/>
        <w:ind w:left="220" w:firstLine="0"/>
      </w:pPr>
      <w:r>
        <w:t>pauza</w:t>
      </w:r>
      <w:r>
        <w:tab/>
      </w:r>
      <w:r>
        <w:tab/>
        <w:t xml:space="preserve"> .</w:t>
      </w:r>
      <w:r>
        <w:tab/>
        <w:t>9</w:t>
      </w:r>
    </w:p>
    <w:p w:rsidR="009D550E" w:rsidRDefault="00380B79">
      <w:pPr>
        <w:pStyle w:val="Spistreci3"/>
        <w:framePr w:w="3144" w:h="1295" w:hRule="exact" w:wrap="none" w:vAnchor="page" w:hAnchor="page" w:x="848" w:y="1221"/>
        <w:shd w:val="clear" w:color="auto" w:fill="auto"/>
        <w:tabs>
          <w:tab w:val="center" w:leader="dot" w:pos="2544"/>
        </w:tabs>
        <w:spacing w:line="168" w:lineRule="exact"/>
        <w:ind w:left="220" w:firstLine="0"/>
      </w:pPr>
      <w:proofErr w:type="spellStart"/>
      <w:r>
        <w:t>pekelflajsz</w:t>
      </w:r>
      <w:proofErr w:type="spellEnd"/>
      <w:r>
        <w:tab/>
        <w:t>5</w:t>
      </w:r>
    </w:p>
    <w:p w:rsidR="009D550E" w:rsidRDefault="00380B79">
      <w:pPr>
        <w:pStyle w:val="Spistreci3"/>
        <w:framePr w:w="3144" w:h="1295" w:hRule="exact" w:wrap="none" w:vAnchor="page" w:hAnchor="page" w:x="848" w:y="1221"/>
        <w:shd w:val="clear" w:color="auto" w:fill="auto"/>
        <w:tabs>
          <w:tab w:val="center" w:leader="dot" w:pos="2544"/>
        </w:tabs>
        <w:spacing w:line="168" w:lineRule="exact"/>
        <w:ind w:left="220" w:firstLine="0"/>
      </w:pPr>
      <w:r>
        <w:t>pełniący</w:t>
      </w:r>
      <w:r>
        <w:tab/>
        <w:t>89</w:t>
      </w:r>
    </w:p>
    <w:p w:rsidR="009D550E" w:rsidRDefault="00380B79">
      <w:pPr>
        <w:pStyle w:val="Spistreci3"/>
        <w:framePr w:w="3144" w:h="1295" w:hRule="exact" w:wrap="none" w:vAnchor="page" w:hAnchor="page" w:x="848" w:y="1221"/>
        <w:shd w:val="clear" w:color="auto" w:fill="auto"/>
        <w:tabs>
          <w:tab w:val="center" w:leader="dot" w:pos="2544"/>
        </w:tabs>
        <w:spacing w:line="168" w:lineRule="exact"/>
        <w:ind w:left="220" w:firstLine="0"/>
      </w:pPr>
      <w:proofErr w:type="spellStart"/>
      <w:r>
        <w:t>perkucista</w:t>
      </w:r>
      <w:proofErr w:type="spellEnd"/>
      <w:r>
        <w:tab/>
        <w:t>39</w:t>
      </w:r>
    </w:p>
    <w:p w:rsidR="009D550E" w:rsidRDefault="00380B79">
      <w:pPr>
        <w:pStyle w:val="Spistreci31"/>
        <w:framePr w:h="295" w:wrap="around" w:vAnchor="page" w:hAnchor="page" w:x="1039" w:y="2491"/>
        <w:shd w:val="clear" w:color="auto" w:fill="auto"/>
        <w:tabs>
          <w:tab w:val="center" w:leader="dot" w:pos="2621"/>
          <w:tab w:val="right" w:pos="3183"/>
        </w:tabs>
        <w:spacing w:line="245" w:lineRule="exact"/>
      </w:pPr>
      <w:r>
        <w:rPr>
          <w:rStyle w:val="9134F5FE-039E-4397-A2B9-770D1A640F0D"/>
          <w:b/>
          <w:bCs/>
          <w:position w:val="-7"/>
        </w:rPr>
        <w:t>p</w:t>
      </w:r>
    </w:p>
    <w:p w:rsidR="009D550E" w:rsidRDefault="00380B79">
      <w:pPr>
        <w:pStyle w:val="Spistreci31"/>
        <w:framePr w:w="3144" w:h="8362" w:hRule="exact" w:wrap="none" w:vAnchor="page" w:hAnchor="page" w:x="848" w:y="2516"/>
        <w:shd w:val="clear" w:color="auto" w:fill="auto"/>
        <w:tabs>
          <w:tab w:val="center" w:leader="dot" w:pos="2621"/>
          <w:tab w:val="right" w:pos="3183"/>
        </w:tabs>
        <w:ind w:left="297"/>
      </w:pPr>
      <w:proofErr w:type="spellStart"/>
      <w:r>
        <w:t>ieniędzmi</w:t>
      </w:r>
      <w:proofErr w:type="spellEnd"/>
      <w:r>
        <w:tab/>
        <w:t>70,</w:t>
      </w:r>
      <w:r>
        <w:tab/>
        <w:t>88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leader="dot" w:pos="2544"/>
        </w:tabs>
        <w:spacing w:line="168" w:lineRule="exact"/>
        <w:ind w:left="320" w:firstLine="0"/>
      </w:pPr>
      <w:proofErr w:type="spellStart"/>
      <w:r>
        <w:t>piłsudski</w:t>
      </w:r>
      <w:proofErr w:type="spellEnd"/>
      <w:r>
        <w:tab/>
        <w:t>10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pos="2135"/>
          <w:tab w:val="right" w:pos="3106"/>
        </w:tabs>
        <w:spacing w:line="168" w:lineRule="exact"/>
        <w:ind w:left="220" w:firstLine="0"/>
      </w:pPr>
      <w:r>
        <w:t>piśmienny — pisemny</w:t>
      </w:r>
      <w:r>
        <w:tab/>
      </w:r>
      <w:r>
        <w:rPr>
          <w:rStyle w:val="SpistreciOdstpy8pt"/>
          <w:b/>
          <w:bCs/>
        </w:rPr>
        <w:t>....</w:t>
      </w:r>
      <w:r>
        <w:tab/>
        <w:t>69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leader="dot" w:pos="2544"/>
        </w:tabs>
        <w:spacing w:line="168" w:lineRule="exact"/>
        <w:ind w:left="220" w:firstLine="0"/>
      </w:pPr>
      <w:proofErr w:type="spellStart"/>
      <w:r>
        <w:t>płókać</w:t>
      </w:r>
      <w:proofErr w:type="spellEnd"/>
      <w:r>
        <w:t xml:space="preserve"> — płukać</w:t>
      </w:r>
      <w:r>
        <w:tab/>
        <w:t>51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leader="dot" w:pos="2544"/>
        </w:tabs>
        <w:spacing w:line="168" w:lineRule="exact"/>
        <w:ind w:left="220" w:firstLine="0"/>
      </w:pPr>
      <w:r>
        <w:t>pogościć</w:t>
      </w:r>
      <w:r>
        <w:tab/>
        <w:t>87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leader="dot" w:pos="2544"/>
        </w:tabs>
        <w:spacing w:line="168" w:lineRule="exact"/>
        <w:ind w:left="220" w:firstLine="0"/>
      </w:pPr>
      <w:r>
        <w:t>pokrywać się</w:t>
      </w:r>
      <w:r>
        <w:tab/>
        <w:t>62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pos="2544"/>
          <w:tab w:val="right" w:pos="3106"/>
        </w:tabs>
        <w:spacing w:line="168" w:lineRule="exact"/>
        <w:ind w:left="220" w:firstLine="0"/>
      </w:pPr>
      <w:r>
        <w:t>pomny czegoś czy na coś</w:t>
      </w:r>
      <w:r>
        <w:tab/>
        <w:t>...</w:t>
      </w:r>
      <w:r>
        <w:tab/>
        <w:t>52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leader="dot" w:pos="2544"/>
        </w:tabs>
        <w:spacing w:line="168" w:lineRule="exact"/>
        <w:ind w:left="220" w:firstLine="0"/>
      </w:pPr>
      <w:proofErr w:type="spellStart"/>
      <w:r>
        <w:t>poprzód</w:t>
      </w:r>
      <w:proofErr w:type="spellEnd"/>
      <w:r>
        <w:tab/>
        <w:t>89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leader="dot" w:pos="2544"/>
        </w:tabs>
        <w:spacing w:line="168" w:lineRule="exact"/>
        <w:ind w:left="220" w:firstLine="0"/>
      </w:pPr>
      <w:r>
        <w:t>porzucać dom</w:t>
      </w:r>
      <w:r>
        <w:tab/>
        <w:t>45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leader="dot" w:pos="2544"/>
        </w:tabs>
        <w:spacing w:line="168" w:lineRule="exact"/>
        <w:ind w:left="220" w:firstLine="0"/>
      </w:pPr>
      <w:proofErr w:type="spellStart"/>
      <w:r>
        <w:t>powzdanie</w:t>
      </w:r>
      <w:proofErr w:type="spellEnd"/>
      <w:r>
        <w:tab/>
        <w:t>22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pos="2143"/>
          <w:tab w:val="right" w:pos="3106"/>
        </w:tabs>
        <w:spacing w:line="168" w:lineRule="exact"/>
        <w:ind w:left="220" w:firstLine="0"/>
      </w:pPr>
      <w:r>
        <w:t>pożyczyć co czy czego</w:t>
      </w:r>
      <w:r>
        <w:tab/>
      </w:r>
      <w:r>
        <w:rPr>
          <w:rStyle w:val="SpistreciOdstpy8pt"/>
          <w:b/>
          <w:bCs/>
        </w:rPr>
        <w:t>....</w:t>
      </w:r>
      <w:r>
        <w:tab/>
        <w:t>55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leader="dot" w:pos="2544"/>
        </w:tabs>
        <w:spacing w:line="168" w:lineRule="exact"/>
        <w:ind w:left="220" w:firstLine="0"/>
      </w:pPr>
      <w:proofErr w:type="spellStart"/>
      <w:r>
        <w:t>półtory</w:t>
      </w:r>
      <w:proofErr w:type="spellEnd"/>
      <w:r>
        <w:t xml:space="preserve"> godziny</w:t>
      </w:r>
      <w:r>
        <w:tab/>
        <w:t>28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pos="1838"/>
          <w:tab w:val="center" w:pos="2135"/>
          <w:tab w:val="center" w:pos="2753"/>
          <w:tab w:val="right" w:pos="3106"/>
        </w:tabs>
        <w:spacing w:line="168" w:lineRule="exact"/>
        <w:ind w:left="220" w:firstLine="0"/>
      </w:pPr>
      <w:r>
        <w:t>prawo spadku czy</w:t>
      </w:r>
      <w:r>
        <w:tab/>
        <w:t>do</w:t>
      </w:r>
      <w:r>
        <w:tab/>
        <w:t>spadku .</w:t>
      </w:r>
      <w:r>
        <w:tab/>
        <w:t>.</w:t>
      </w:r>
      <w:r>
        <w:tab/>
        <w:t>23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pos="2135"/>
          <w:tab w:val="right" w:pos="3106"/>
        </w:tabs>
        <w:spacing w:line="168" w:lineRule="exact"/>
        <w:ind w:left="220" w:firstLine="0"/>
      </w:pPr>
      <w:r>
        <w:t xml:space="preserve">prażalnia czy </w:t>
      </w:r>
      <w:proofErr w:type="spellStart"/>
      <w:r>
        <w:t>prażelnia</w:t>
      </w:r>
      <w:proofErr w:type="spellEnd"/>
      <w:r>
        <w:tab/>
      </w:r>
      <w:r>
        <w:rPr>
          <w:rStyle w:val="SpistreciOdstpy8pt"/>
          <w:b/>
          <w:bCs/>
        </w:rPr>
        <w:t>....</w:t>
      </w:r>
      <w:r>
        <w:tab/>
        <w:t>40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left" w:leader="dot" w:pos="2550"/>
        </w:tabs>
        <w:spacing w:line="168" w:lineRule="exact"/>
        <w:ind w:left="220" w:firstLine="0"/>
      </w:pPr>
      <w:r>
        <w:t>precle</w:t>
      </w:r>
      <w:r>
        <w:tab/>
        <w:t>5, 17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leader="dot" w:pos="2544"/>
        </w:tabs>
        <w:spacing w:line="168" w:lineRule="exact"/>
        <w:ind w:left="220" w:firstLine="0"/>
      </w:pPr>
      <w:r>
        <w:t>przecinek</w:t>
      </w:r>
      <w:r>
        <w:tab/>
        <w:t>7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right" w:pos="3106"/>
        </w:tabs>
        <w:spacing w:line="168" w:lineRule="exact"/>
        <w:ind w:left="220" w:firstLine="0"/>
      </w:pPr>
      <w:r>
        <w:t xml:space="preserve">przeciw </w:t>
      </w:r>
      <w:r>
        <w:rPr>
          <w:rStyle w:val="SpistreciOdstpy8pt"/>
          <w:b/>
          <w:bCs/>
        </w:rPr>
        <w:t>....</w:t>
      </w:r>
      <w:r>
        <w:tab/>
        <w:t xml:space="preserve"> 88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leader="dot" w:pos="2544"/>
        </w:tabs>
        <w:spacing w:line="168" w:lineRule="exact"/>
        <w:ind w:left="220" w:firstLine="0"/>
      </w:pPr>
      <w:r>
        <w:t>przeciwnie niż</w:t>
      </w:r>
      <w:r>
        <w:tab/>
        <w:t>92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leader="dot" w:pos="2544"/>
        </w:tabs>
        <w:spacing w:line="168" w:lineRule="exact"/>
        <w:ind w:left="220" w:firstLine="0"/>
      </w:pPr>
      <w:r>
        <w:t>przed laty czy latami</w:t>
      </w:r>
      <w:r>
        <w:tab/>
        <w:t>70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leader="dot" w:pos="2544"/>
        </w:tabs>
        <w:spacing w:line="168" w:lineRule="exact"/>
        <w:ind w:left="220" w:firstLine="0"/>
      </w:pPr>
      <w:r>
        <w:t>przekonywujący</w:t>
      </w:r>
      <w:r>
        <w:tab/>
        <w:t>79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leader="dot" w:pos="2544"/>
        </w:tabs>
        <w:spacing w:line="168" w:lineRule="exact"/>
        <w:ind w:left="220" w:firstLine="0"/>
      </w:pPr>
      <w:proofErr w:type="spellStart"/>
      <w:r>
        <w:t>przeszkodzony</w:t>
      </w:r>
      <w:proofErr w:type="spellEnd"/>
      <w:r>
        <w:tab/>
        <w:t>36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leader="dot" w:pos="2544"/>
        </w:tabs>
        <w:spacing w:line="168" w:lineRule="exact"/>
        <w:ind w:left="220" w:firstLine="0"/>
      </w:pPr>
      <w:r>
        <w:t>przyczyna a powód</w:t>
      </w:r>
      <w:r>
        <w:tab/>
        <w:t>21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pos="2544"/>
          <w:tab w:val="right" w:pos="3106"/>
        </w:tabs>
        <w:spacing w:line="168" w:lineRule="exact"/>
        <w:ind w:left="220" w:firstLine="0"/>
      </w:pPr>
      <w:r>
        <w:t>przysporzyć co czy czego</w:t>
      </w:r>
      <w:r>
        <w:tab/>
        <w:t>...</w:t>
      </w:r>
      <w:r>
        <w:tab/>
        <w:t>69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leader="dot" w:pos="2544"/>
        </w:tabs>
        <w:spacing w:line="168" w:lineRule="exact"/>
        <w:ind w:left="220" w:firstLine="0"/>
      </w:pPr>
      <w:r>
        <w:t>przytrzymany</w:t>
      </w:r>
      <w:r>
        <w:tab/>
        <w:t>47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leader="dot" w:pos="2544"/>
        </w:tabs>
        <w:spacing w:line="168" w:lineRule="exact"/>
        <w:ind w:left="220" w:firstLine="0"/>
      </w:pPr>
      <w:r>
        <w:t>przywozowe</w:t>
      </w:r>
      <w:r>
        <w:tab/>
        <w:t>16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leader="dot" w:pos="2544"/>
        </w:tabs>
        <w:spacing w:line="168" w:lineRule="exact"/>
        <w:ind w:left="220" w:firstLine="0"/>
      </w:pPr>
      <w:r>
        <w:t>przywóz</w:t>
      </w:r>
      <w:r>
        <w:tab/>
        <w:t>16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leader="dot" w:pos="2544"/>
        </w:tabs>
        <w:spacing w:after="120" w:line="168" w:lineRule="exact"/>
        <w:ind w:left="220" w:firstLine="0"/>
      </w:pPr>
      <w:r>
        <w:t>pudełko z pasty</w:t>
      </w:r>
      <w:r>
        <w:tab/>
        <w:t>23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leader="dot" w:pos="2544"/>
        </w:tabs>
        <w:spacing w:line="168" w:lineRule="exact"/>
        <w:ind w:firstLine="0"/>
      </w:pPr>
      <w:proofErr w:type="spellStart"/>
      <w:r>
        <w:t>Radjoamator</w:t>
      </w:r>
      <w:proofErr w:type="spellEnd"/>
      <w:r>
        <w:tab/>
        <w:t>35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right" w:pos="3106"/>
        </w:tabs>
        <w:spacing w:line="168" w:lineRule="exact"/>
        <w:ind w:left="220" w:firstLine="0"/>
      </w:pPr>
      <w:r>
        <w:t xml:space="preserve">referować coś czy o </w:t>
      </w:r>
      <w:proofErr w:type="spellStart"/>
      <w:r>
        <w:rPr>
          <w:rStyle w:val="SpistreciOdstpy3pt"/>
          <w:b/>
          <w:bCs/>
        </w:rPr>
        <w:t>czemś</w:t>
      </w:r>
      <w:proofErr w:type="spellEnd"/>
      <w:r>
        <w:rPr>
          <w:rStyle w:val="SpistreciOdstpy3pt"/>
          <w:b/>
          <w:bCs/>
        </w:rPr>
        <w:t>...</w:t>
      </w:r>
      <w:r>
        <w:tab/>
        <w:t>52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leader="dot" w:pos="2544"/>
        </w:tabs>
        <w:spacing w:line="168" w:lineRule="exact"/>
        <w:ind w:left="220" w:firstLine="0"/>
      </w:pPr>
      <w:r>
        <w:t>roztropny</w:t>
      </w:r>
      <w:r>
        <w:tab/>
        <w:t>72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leader="dot" w:pos="2544"/>
        </w:tabs>
        <w:spacing w:line="168" w:lineRule="exact"/>
        <w:ind w:left="220" w:firstLine="0"/>
      </w:pPr>
      <w:proofErr w:type="spellStart"/>
      <w:r>
        <w:t>rozumią</w:t>
      </w:r>
      <w:proofErr w:type="spellEnd"/>
      <w:r>
        <w:tab/>
        <w:t>87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right" w:pos="3106"/>
        </w:tabs>
        <w:spacing w:line="168" w:lineRule="exact"/>
        <w:ind w:left="380" w:hanging="160"/>
        <w:jc w:val="left"/>
      </w:pPr>
      <w:r>
        <w:t xml:space="preserve">rozwodzić się na temat czy nad sprawą . . . </w:t>
      </w:r>
      <w:r>
        <w:rPr>
          <w:rStyle w:val="SpistreciOdstpy8pt"/>
          <w:b/>
          <w:bCs/>
        </w:rPr>
        <w:t>......</w:t>
      </w:r>
      <w:r>
        <w:tab/>
        <w:t>53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pos="2135"/>
          <w:tab w:val="right" w:pos="3106"/>
        </w:tabs>
        <w:spacing w:line="168" w:lineRule="exact"/>
        <w:ind w:left="220" w:firstLine="0"/>
      </w:pPr>
      <w:r>
        <w:t xml:space="preserve">Rumuni a </w:t>
      </w:r>
      <w:proofErr w:type="spellStart"/>
      <w:r>
        <w:t>Rumunowie</w:t>
      </w:r>
      <w:proofErr w:type="spellEnd"/>
      <w:r>
        <w:tab/>
      </w:r>
      <w:r>
        <w:rPr>
          <w:rStyle w:val="SpistreciOdstpy8pt"/>
          <w:b/>
          <w:bCs/>
        </w:rPr>
        <w:t>....</w:t>
      </w:r>
      <w:r>
        <w:tab/>
        <w:t>70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right" w:pos="3106"/>
        </w:tabs>
        <w:spacing w:after="120" w:line="168" w:lineRule="exact"/>
        <w:ind w:left="220" w:firstLine="0"/>
      </w:pPr>
      <w:r>
        <w:t>ryczałtowy czy ryczałtowany</w:t>
      </w:r>
      <w:r>
        <w:tab/>
        <w:t>55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leader="dot" w:pos="2544"/>
        </w:tabs>
        <w:spacing w:line="168" w:lineRule="exact"/>
        <w:ind w:firstLine="0"/>
      </w:pPr>
      <w:r>
        <w:t>Sałata</w:t>
      </w:r>
      <w:r>
        <w:tab/>
        <w:t>20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leader="dot" w:pos="2544"/>
        </w:tabs>
        <w:spacing w:line="168" w:lineRule="exact"/>
        <w:ind w:left="220" w:firstLine="0"/>
      </w:pPr>
      <w:r>
        <w:t>Sanguszko</w:t>
      </w:r>
      <w:r>
        <w:tab/>
        <w:t>10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leader="dot" w:pos="2544"/>
        </w:tabs>
        <w:spacing w:line="168" w:lineRule="exact"/>
        <w:ind w:left="220" w:firstLine="0"/>
      </w:pPr>
      <w:proofErr w:type="spellStart"/>
      <w:r>
        <w:t>sceptyzować</w:t>
      </w:r>
      <w:proofErr w:type="spellEnd"/>
      <w:r>
        <w:tab/>
        <w:t>.79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leader="dot" w:pos="2544"/>
        </w:tabs>
        <w:spacing w:line="168" w:lineRule="exact"/>
        <w:ind w:left="220" w:firstLine="0"/>
      </w:pPr>
      <w:r>
        <w:t>serweta</w:t>
      </w:r>
      <w:r>
        <w:tab/>
        <w:t>20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leader="dot" w:pos="2544"/>
        </w:tabs>
        <w:spacing w:line="168" w:lineRule="exact"/>
        <w:ind w:left="220" w:firstLine="0"/>
      </w:pPr>
      <w:r>
        <w:t>solidaryzować</w:t>
      </w:r>
      <w:r>
        <w:tab/>
        <w:t>79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leader="dot" w:pos="2544"/>
        </w:tabs>
        <w:spacing w:line="168" w:lineRule="exact"/>
        <w:ind w:left="220" w:firstLine="0"/>
      </w:pPr>
      <w:r>
        <w:rPr>
          <w:lang w:val="fr-FR" w:eastAsia="fr-FR" w:bidi="fr-FR"/>
        </w:rPr>
        <w:t>sorbet</w:t>
      </w:r>
      <w:r>
        <w:tab/>
        <w:t>17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leader="dot" w:pos="2544"/>
        </w:tabs>
        <w:spacing w:line="168" w:lineRule="exact"/>
        <w:ind w:left="220" w:firstLine="0"/>
      </w:pPr>
      <w:proofErr w:type="spellStart"/>
      <w:r>
        <w:t>sortjer</w:t>
      </w:r>
      <w:proofErr w:type="spellEnd"/>
      <w:r>
        <w:tab/>
        <w:t>86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left" w:pos="1466"/>
          <w:tab w:val="left" w:pos="1678"/>
          <w:tab w:val="right" w:pos="3106"/>
        </w:tabs>
        <w:spacing w:line="168" w:lineRule="exact"/>
        <w:ind w:left="220" w:firstLine="0"/>
      </w:pPr>
      <w:proofErr w:type="spellStart"/>
      <w:r>
        <w:t>spaźniać</w:t>
      </w:r>
      <w:proofErr w:type="spellEnd"/>
      <w:r>
        <w:t xml:space="preserve"> się .</w:t>
      </w:r>
      <w:r>
        <w:tab/>
        <w:t>.</w:t>
      </w:r>
      <w:r>
        <w:tab/>
        <w:t>.</w:t>
      </w:r>
      <w:r>
        <w:tab/>
        <w:t xml:space="preserve"> 23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leader="dot" w:pos="2544"/>
        </w:tabs>
        <w:spacing w:line="168" w:lineRule="exact"/>
        <w:ind w:left="220" w:firstLine="0"/>
      </w:pPr>
      <w:r>
        <w:t>speaker</w:t>
      </w:r>
      <w:r>
        <w:tab/>
        <w:t>35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leader="dot" w:pos="2544"/>
        </w:tabs>
        <w:spacing w:line="168" w:lineRule="exact"/>
        <w:ind w:left="220" w:firstLine="0"/>
      </w:pPr>
      <w:r>
        <w:t>spędzić czas</w:t>
      </w:r>
      <w:r>
        <w:tab/>
        <w:t>45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leader="dot" w:pos="2544"/>
        </w:tabs>
        <w:spacing w:line="168" w:lineRule="exact"/>
        <w:ind w:left="220" w:firstLine="0"/>
      </w:pPr>
      <w:proofErr w:type="spellStart"/>
      <w:r>
        <w:t>spólny</w:t>
      </w:r>
      <w:proofErr w:type="spellEnd"/>
      <w:r>
        <w:t xml:space="preserve"> — wspólny</w:t>
      </w:r>
      <w:r>
        <w:tab/>
        <w:t>71</w:t>
      </w:r>
    </w:p>
    <w:p w:rsidR="009D550E" w:rsidRDefault="00380B79">
      <w:pPr>
        <w:pStyle w:val="Spistreci3"/>
        <w:framePr w:w="3144" w:h="8362" w:hRule="exact" w:wrap="none" w:vAnchor="page" w:hAnchor="page" w:x="848" w:y="2516"/>
        <w:shd w:val="clear" w:color="auto" w:fill="auto"/>
        <w:tabs>
          <w:tab w:val="center" w:leader="dot" w:pos="2544"/>
        </w:tabs>
        <w:spacing w:line="168" w:lineRule="exact"/>
        <w:ind w:left="220" w:firstLine="0"/>
      </w:pPr>
      <w:r>
        <w:t>stać ponad</w:t>
      </w:r>
      <w:r>
        <w:tab/>
        <w:t>79</w:t>
      </w:r>
    </w:p>
    <w:p w:rsidR="009D550E" w:rsidRDefault="00380B79">
      <w:pPr>
        <w:pStyle w:val="Spistreci20"/>
        <w:framePr w:w="3115" w:h="9826" w:hRule="exact" w:wrap="none" w:vAnchor="page" w:hAnchor="page" w:x="4429" w:y="1028"/>
        <w:shd w:val="clear" w:color="auto" w:fill="auto"/>
        <w:spacing w:line="120" w:lineRule="exact"/>
      </w:pPr>
      <w:r>
        <w:t>Str.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line="168" w:lineRule="exact"/>
        <w:ind w:left="200" w:firstLine="0"/>
      </w:pPr>
      <w:r>
        <w:t>strucla</w:t>
      </w:r>
      <w:r>
        <w:tab/>
        <w:t>18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line="168" w:lineRule="exact"/>
        <w:ind w:left="200" w:firstLine="0"/>
      </w:pPr>
      <w:r>
        <w:t>studzienina</w:t>
      </w:r>
      <w:r>
        <w:tab/>
        <w:t>3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line="168" w:lineRule="exact"/>
        <w:ind w:left="200" w:firstLine="0"/>
      </w:pPr>
      <w:r>
        <w:t>sukien ?</w:t>
      </w:r>
      <w:r>
        <w:tab/>
        <w:t>36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left" w:pos="1254"/>
          <w:tab w:val="left" w:pos="1461"/>
          <w:tab w:val="right" w:pos="3054"/>
        </w:tabs>
        <w:spacing w:line="168" w:lineRule="exact"/>
        <w:ind w:left="200" w:firstLine="0"/>
      </w:pPr>
      <w:r>
        <w:t>szczepić .</w:t>
      </w:r>
      <w:r>
        <w:tab/>
        <w:t>.</w:t>
      </w:r>
      <w:r>
        <w:tab/>
        <w:t>.</w:t>
      </w:r>
      <w:r>
        <w:tab/>
        <w:t xml:space="preserve"> 87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left" w:pos="2090"/>
          <w:tab w:val="left" w:pos="2306"/>
          <w:tab w:val="left" w:pos="2517"/>
          <w:tab w:val="left" w:pos="2723"/>
          <w:tab w:val="right" w:pos="3054"/>
        </w:tabs>
        <w:spacing w:line="168" w:lineRule="exact"/>
        <w:ind w:left="200" w:firstLine="0"/>
      </w:pPr>
      <w:r>
        <w:t xml:space="preserve">szklany — </w:t>
      </w:r>
      <w:proofErr w:type="spellStart"/>
      <w:r>
        <w:t>szklanny</w:t>
      </w:r>
      <w:proofErr w:type="spellEnd"/>
      <w:r>
        <w:t xml:space="preserve"> .</w:t>
      </w:r>
      <w:r>
        <w:tab/>
        <w:t>.</w:t>
      </w:r>
      <w:r>
        <w:tab/>
        <w:t>.</w:t>
      </w:r>
      <w:r>
        <w:tab/>
        <w:t>.</w:t>
      </w:r>
      <w:r>
        <w:tab/>
        <w:t>.</w:t>
      </w:r>
      <w:r>
        <w:tab/>
        <w:t>54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line="168" w:lineRule="exact"/>
        <w:ind w:left="200" w:firstLine="0"/>
      </w:pPr>
      <w:proofErr w:type="spellStart"/>
      <w:r>
        <w:t>szmor</w:t>
      </w:r>
      <w:proofErr w:type="spellEnd"/>
      <w:r>
        <w:tab/>
        <w:t>5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line="168" w:lineRule="exact"/>
        <w:ind w:left="200" w:firstLine="0"/>
      </w:pPr>
      <w:r>
        <w:t>sztokfisz</w:t>
      </w:r>
      <w:r>
        <w:tab/>
        <w:t>5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2802"/>
          <w:tab w:val="right" w:pos="3054"/>
        </w:tabs>
        <w:spacing w:line="168" w:lineRule="exact"/>
        <w:ind w:left="200" w:firstLine="0"/>
      </w:pPr>
      <w:r>
        <w:t>szukam za panią</w:t>
      </w:r>
      <w:r>
        <w:tab/>
        <w:t>69,</w:t>
      </w:r>
      <w:r>
        <w:tab/>
        <w:t>87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line="168" w:lineRule="exact"/>
        <w:ind w:left="200" w:firstLine="0"/>
      </w:pPr>
      <w:r>
        <w:t xml:space="preserve">Śląsk a </w:t>
      </w:r>
      <w:proofErr w:type="spellStart"/>
      <w:r>
        <w:t>Ślązk</w:t>
      </w:r>
      <w:proofErr w:type="spellEnd"/>
      <w:r>
        <w:tab/>
        <w:t>52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after="116" w:line="168" w:lineRule="exact"/>
        <w:ind w:left="200" w:firstLine="0"/>
      </w:pPr>
      <w:r>
        <w:t>średnik</w:t>
      </w:r>
      <w:r>
        <w:tab/>
        <w:t>9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line="173" w:lineRule="exact"/>
        <w:ind w:firstLine="0"/>
      </w:pPr>
      <w:r>
        <w:t>Tabletka</w:t>
      </w:r>
      <w:r>
        <w:tab/>
        <w:t>18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line="173" w:lineRule="exact"/>
        <w:ind w:left="200" w:firstLine="0"/>
      </w:pPr>
      <w:r>
        <w:t>targi</w:t>
      </w:r>
      <w:r>
        <w:tab/>
        <w:t>83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after="124" w:line="173" w:lineRule="exact"/>
        <w:ind w:left="200" w:firstLine="0"/>
      </w:pPr>
      <w:r>
        <w:t>tysiączka</w:t>
      </w:r>
      <w:r>
        <w:tab/>
        <w:t>56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line="168" w:lineRule="exact"/>
        <w:ind w:firstLine="0"/>
      </w:pPr>
      <w:proofErr w:type="spellStart"/>
      <w:r>
        <w:t>Ufujarkowany</w:t>
      </w:r>
      <w:proofErr w:type="spellEnd"/>
      <w:r>
        <w:tab/>
        <w:t>79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line="168" w:lineRule="exact"/>
        <w:ind w:left="200" w:firstLine="0"/>
      </w:pPr>
      <w:r>
        <w:t>ustany</w:t>
      </w:r>
      <w:r>
        <w:tab/>
        <w:t>85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line="168" w:lineRule="exact"/>
        <w:ind w:left="200" w:firstLine="0"/>
      </w:pPr>
      <w:proofErr w:type="spellStart"/>
      <w:r>
        <w:t>utrąbkowany</w:t>
      </w:r>
      <w:proofErr w:type="spellEnd"/>
      <w:r>
        <w:tab/>
        <w:t>79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after="120" w:line="168" w:lineRule="exact"/>
        <w:ind w:left="200" w:firstLine="0"/>
      </w:pPr>
      <w:proofErr w:type="spellStart"/>
      <w:r>
        <w:t>uwieżyczkowany</w:t>
      </w:r>
      <w:proofErr w:type="spellEnd"/>
      <w:r>
        <w:tab/>
        <w:t>79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line="168" w:lineRule="exact"/>
        <w:ind w:firstLine="0"/>
      </w:pPr>
      <w:r>
        <w:t>W krwi czy we krwi</w:t>
      </w:r>
      <w:r>
        <w:tab/>
        <w:t>53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spacing w:line="168" w:lineRule="exact"/>
        <w:ind w:left="200" w:firstLine="0"/>
      </w:pPr>
      <w:r>
        <w:t>w tym względzie czy pod tym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line="168" w:lineRule="exact"/>
        <w:ind w:left="380" w:firstLine="0"/>
      </w:pPr>
      <w:r>
        <w:t>względem</w:t>
      </w:r>
      <w:r>
        <w:tab/>
        <w:t>70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line="168" w:lineRule="exact"/>
        <w:ind w:left="200" w:firstLine="0"/>
      </w:pPr>
      <w:r>
        <w:t>wdychanie</w:t>
      </w:r>
      <w:r>
        <w:tab/>
        <w:t>77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line="168" w:lineRule="exact"/>
        <w:ind w:left="200" w:firstLine="0"/>
      </w:pPr>
      <w:r>
        <w:t xml:space="preserve">Włochy a </w:t>
      </w:r>
      <w:proofErr w:type="spellStart"/>
      <w:r>
        <w:t>Italja</w:t>
      </w:r>
      <w:proofErr w:type="spellEnd"/>
      <w:r>
        <w:tab/>
        <w:t>82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line="168" w:lineRule="exact"/>
        <w:ind w:left="200" w:firstLine="0"/>
      </w:pPr>
      <w:r>
        <w:t>wschody słońca</w:t>
      </w:r>
      <w:r>
        <w:tab/>
        <w:t>36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line="168" w:lineRule="exact"/>
        <w:ind w:left="200" w:firstLine="0"/>
      </w:pPr>
      <w:r>
        <w:t>wwóz</w:t>
      </w:r>
      <w:r>
        <w:tab/>
        <w:t>16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line="168" w:lineRule="exact"/>
        <w:ind w:left="200" w:firstLine="0"/>
      </w:pPr>
      <w:proofErr w:type="spellStart"/>
      <w:r>
        <w:t>wybrzdękiwany</w:t>
      </w:r>
      <w:proofErr w:type="spellEnd"/>
      <w:r>
        <w:tab/>
        <w:t>79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left" w:pos="2502"/>
          <w:tab w:val="left" w:pos="2714"/>
          <w:tab w:val="right" w:pos="3054"/>
        </w:tabs>
        <w:spacing w:line="168" w:lineRule="exact"/>
        <w:ind w:left="200" w:firstLine="0"/>
      </w:pPr>
      <w:r>
        <w:t xml:space="preserve">wybuchł a wybuchnął </w:t>
      </w:r>
      <w:r>
        <w:tab/>
        <w:t>.</w:t>
      </w:r>
      <w:r>
        <w:tab/>
        <w:t>.</w:t>
      </w:r>
      <w:r>
        <w:tab/>
        <w:t>53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line="168" w:lineRule="exact"/>
        <w:ind w:left="200" w:firstLine="0"/>
      </w:pPr>
      <w:proofErr w:type="spellStart"/>
      <w:r>
        <w:t>wydywaniony</w:t>
      </w:r>
      <w:proofErr w:type="spellEnd"/>
      <w:r>
        <w:tab/>
        <w:t>79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line="168" w:lineRule="exact"/>
        <w:ind w:left="200" w:firstLine="0"/>
      </w:pPr>
      <w:r>
        <w:t>wydział</w:t>
      </w:r>
      <w:r>
        <w:tab/>
        <w:t>62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line="168" w:lineRule="exact"/>
        <w:ind w:left="200" w:firstLine="0"/>
      </w:pPr>
      <w:proofErr w:type="spellStart"/>
      <w:r>
        <w:t>wydzwonkowany</w:t>
      </w:r>
      <w:proofErr w:type="spellEnd"/>
      <w:r>
        <w:tab/>
        <w:t>79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line="168" w:lineRule="exact"/>
        <w:ind w:left="200" w:firstLine="0"/>
      </w:pPr>
      <w:proofErr w:type="spellStart"/>
      <w:r>
        <w:t>wyflanelowany</w:t>
      </w:r>
      <w:proofErr w:type="spellEnd"/>
      <w:r>
        <w:tab/>
        <w:t>79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line="168" w:lineRule="exact"/>
        <w:ind w:left="200" w:firstLine="0"/>
      </w:pPr>
      <w:r>
        <w:t>wyfrakowany</w:t>
      </w:r>
      <w:r>
        <w:tab/>
        <w:t>79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line="168" w:lineRule="exact"/>
        <w:ind w:left="200" w:firstLine="0"/>
      </w:pPr>
      <w:proofErr w:type="spellStart"/>
      <w:r>
        <w:t>wygorsecikowany</w:t>
      </w:r>
      <w:proofErr w:type="spellEnd"/>
      <w:r>
        <w:tab/>
        <w:t>79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2802"/>
          <w:tab w:val="right" w:pos="3054"/>
        </w:tabs>
        <w:spacing w:line="168" w:lineRule="exact"/>
        <w:ind w:left="200" w:firstLine="0"/>
      </w:pPr>
      <w:r>
        <w:t>wygraną</w:t>
      </w:r>
      <w:r>
        <w:tab/>
        <w:t xml:space="preserve">  88,</w:t>
      </w:r>
      <w:r>
        <w:tab/>
        <w:t>90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line="168" w:lineRule="exact"/>
        <w:ind w:left="200" w:firstLine="0"/>
      </w:pPr>
      <w:proofErr w:type="spellStart"/>
      <w:r>
        <w:t>wyhotelowany</w:t>
      </w:r>
      <w:proofErr w:type="spellEnd"/>
      <w:r>
        <w:tab/>
        <w:t>79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line="168" w:lineRule="exact"/>
        <w:ind w:left="200" w:firstLine="0"/>
      </w:pPr>
      <w:r>
        <w:t>wykazać się</w:t>
      </w:r>
      <w:r>
        <w:tab/>
        <w:t>78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line="168" w:lineRule="exact"/>
        <w:ind w:left="200" w:firstLine="0"/>
      </w:pPr>
      <w:proofErr w:type="spellStart"/>
      <w:r>
        <w:t>wykolumnowany</w:t>
      </w:r>
      <w:proofErr w:type="spellEnd"/>
      <w:r>
        <w:tab/>
        <w:t>79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line="168" w:lineRule="exact"/>
        <w:ind w:left="200" w:firstLine="0"/>
      </w:pPr>
      <w:r>
        <w:t>wykoronkowany</w:t>
      </w:r>
      <w:r>
        <w:tab/>
        <w:t>79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line="168" w:lineRule="exact"/>
        <w:ind w:left="200" w:firstLine="0"/>
      </w:pPr>
      <w:proofErr w:type="spellStart"/>
      <w:r>
        <w:t>wysmokingowany</w:t>
      </w:r>
      <w:proofErr w:type="spellEnd"/>
      <w:r>
        <w:tab/>
        <w:t>79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line="168" w:lineRule="exact"/>
        <w:ind w:left="200" w:firstLine="0"/>
      </w:pPr>
      <w:r>
        <w:t>wywozowe</w:t>
      </w:r>
      <w:r>
        <w:tab/>
        <w:t>16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line="168" w:lineRule="exact"/>
        <w:ind w:left="200" w:firstLine="0"/>
      </w:pPr>
      <w:r>
        <w:t>wywóz</w:t>
      </w:r>
      <w:r>
        <w:tab/>
        <w:t>16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spacing w:after="120" w:line="168" w:lineRule="exact"/>
        <w:ind w:firstLine="0"/>
        <w:jc w:val="right"/>
      </w:pPr>
      <w:proofErr w:type="spellStart"/>
      <w:r>
        <w:t>wystążkowany</w:t>
      </w:r>
      <w:proofErr w:type="spellEnd"/>
      <w:r>
        <w:t xml:space="preserve"> </w:t>
      </w:r>
      <w:r>
        <w:rPr>
          <w:rStyle w:val="SpistreciOdstpy8pt"/>
          <w:b/>
          <w:bCs/>
        </w:rPr>
        <w:t>.......</w:t>
      </w:r>
      <w:r>
        <w:t xml:space="preserve"> 79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line="168" w:lineRule="exact"/>
        <w:ind w:firstLine="0"/>
      </w:pPr>
      <w:r>
        <w:t>Z dnia na dzień</w:t>
      </w:r>
      <w:r>
        <w:tab/>
        <w:t>77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spacing w:line="168" w:lineRule="exact"/>
        <w:ind w:firstLine="0"/>
        <w:jc w:val="right"/>
      </w:pPr>
      <w:r>
        <w:t xml:space="preserve">z miesiąca na miesiąc </w:t>
      </w:r>
      <w:r>
        <w:rPr>
          <w:rStyle w:val="SpistreciOdstpy8pt"/>
          <w:b/>
          <w:bCs/>
        </w:rPr>
        <w:t>....</w:t>
      </w:r>
      <w:r>
        <w:t xml:space="preserve"> 77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2802"/>
          <w:tab w:val="right" w:pos="3054"/>
        </w:tabs>
        <w:spacing w:line="168" w:lineRule="exact"/>
        <w:ind w:left="200" w:firstLine="0"/>
      </w:pPr>
      <w:r>
        <w:t>za moment</w:t>
      </w:r>
      <w:r>
        <w:tab/>
        <w:t>87,</w:t>
      </w:r>
      <w:r>
        <w:tab/>
        <w:t>90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line="168" w:lineRule="exact"/>
        <w:ind w:left="200" w:firstLine="0"/>
      </w:pPr>
      <w:r>
        <w:t>zachody słońca</w:t>
      </w:r>
      <w:r>
        <w:tab/>
        <w:t>36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pos="3054"/>
        </w:tabs>
        <w:spacing w:line="168" w:lineRule="exact"/>
        <w:ind w:left="200" w:firstLine="0"/>
      </w:pPr>
      <w:r>
        <w:t xml:space="preserve">Zimny — nazwa żony </w:t>
      </w:r>
      <w:r>
        <w:rPr>
          <w:rStyle w:val="SpistreciOdstpy8pt"/>
          <w:b/>
          <w:bCs/>
        </w:rPr>
        <w:t>....</w:t>
      </w:r>
      <w:r>
        <w:rPr>
          <w:rStyle w:val="SpistreciOdstpy8pt"/>
          <w:b/>
          <w:bCs/>
        </w:rPr>
        <w:tab/>
        <w:t>69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line="168" w:lineRule="exact"/>
        <w:ind w:left="200" w:firstLine="0"/>
      </w:pPr>
      <w:r>
        <w:rPr>
          <w:rStyle w:val="SpistreciOdstpy3pt"/>
          <w:b/>
          <w:bCs/>
        </w:rPr>
        <w:t>zmamić....</w:t>
      </w:r>
      <w:r>
        <w:t xml:space="preserve"> </w:t>
      </w:r>
      <w:r>
        <w:tab/>
        <w:t>89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line="168" w:lineRule="exact"/>
        <w:ind w:left="200" w:firstLine="0"/>
      </w:pPr>
      <w:r>
        <w:t>znikł a zniknął</w:t>
      </w:r>
      <w:r>
        <w:tab/>
        <w:t>70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spacing w:line="168" w:lineRule="exact"/>
        <w:ind w:firstLine="0"/>
        <w:jc w:val="right"/>
      </w:pPr>
      <w:r>
        <w:t>zrzeszeni w związek czy w związku 53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line="168" w:lineRule="exact"/>
        <w:ind w:left="200" w:firstLine="0"/>
      </w:pPr>
      <w:proofErr w:type="spellStart"/>
      <w:r>
        <w:t>zwarszawiony</w:t>
      </w:r>
      <w:proofErr w:type="spellEnd"/>
      <w:r>
        <w:tab/>
        <w:t>79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line="168" w:lineRule="exact"/>
        <w:ind w:left="200" w:firstLine="0"/>
      </w:pPr>
      <w:r>
        <w:t>zwrócić uwagę komu</w:t>
      </w:r>
      <w:r>
        <w:tab/>
        <w:t>39</w:t>
      </w:r>
    </w:p>
    <w:p w:rsidR="009D550E" w:rsidRDefault="00380B79">
      <w:pPr>
        <w:pStyle w:val="Spistreci3"/>
        <w:framePr w:w="3115" w:h="9826" w:hRule="exact" w:wrap="none" w:vAnchor="page" w:hAnchor="page" w:x="4429" w:y="1028"/>
        <w:shd w:val="clear" w:color="auto" w:fill="auto"/>
        <w:tabs>
          <w:tab w:val="right" w:leader="dot" w:pos="3054"/>
        </w:tabs>
        <w:spacing w:line="168" w:lineRule="exact"/>
        <w:ind w:left="200" w:firstLine="0"/>
      </w:pPr>
      <w:proofErr w:type="spellStart"/>
      <w:r>
        <w:t>żarcikować</w:t>
      </w:r>
      <w:proofErr w:type="spellEnd"/>
      <w:r>
        <w:tab/>
        <w:t>79</w:t>
      </w:r>
    </w:p>
    <w:p w:rsidR="009D550E" w:rsidRDefault="009D550E">
      <w:pPr>
        <w:rPr>
          <w:sz w:val="2"/>
          <w:szCs w:val="2"/>
        </w:rPr>
      </w:pPr>
    </w:p>
    <w:sectPr w:rsidR="009D550E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9D6" w:rsidRDefault="008239D6">
      <w:r>
        <w:separator/>
      </w:r>
    </w:p>
  </w:endnote>
  <w:endnote w:type="continuationSeparator" w:id="0">
    <w:p w:rsidR="008239D6" w:rsidRDefault="0082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9D6" w:rsidRDefault="008239D6"/>
  </w:footnote>
  <w:footnote w:type="continuationSeparator" w:id="0">
    <w:p w:rsidR="008239D6" w:rsidRDefault="008239D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1002"/>
    <w:multiLevelType w:val="multilevel"/>
    <w:tmpl w:val="8C947B00"/>
    <w:lvl w:ilvl="0">
      <w:start w:val="1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B73443"/>
    <w:multiLevelType w:val="multilevel"/>
    <w:tmpl w:val="4C2A57E0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B57034"/>
    <w:multiLevelType w:val="multilevel"/>
    <w:tmpl w:val="7EB2EABC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27303A"/>
    <w:multiLevelType w:val="multilevel"/>
    <w:tmpl w:val="E02EDDDA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2A0952"/>
    <w:multiLevelType w:val="multilevel"/>
    <w:tmpl w:val="950EC7CE"/>
    <w:lvl w:ilvl="0">
      <w:start w:val="6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8641CE"/>
    <w:multiLevelType w:val="multilevel"/>
    <w:tmpl w:val="6338E01E"/>
    <w:lvl w:ilvl="0">
      <w:start w:val="1"/>
      <w:numFmt w:val="bullet"/>
      <w:lvlText w:val="—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593544"/>
    <w:multiLevelType w:val="multilevel"/>
    <w:tmpl w:val="7270D4EE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B65B6C"/>
    <w:multiLevelType w:val="multilevel"/>
    <w:tmpl w:val="193C98E4"/>
    <w:lvl w:ilvl="0">
      <w:start w:val="2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484DA4"/>
    <w:multiLevelType w:val="multilevel"/>
    <w:tmpl w:val="BB7E84E8"/>
    <w:lvl w:ilvl="0">
      <w:start w:val="1"/>
      <w:numFmt w:val="decimal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4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9A055FE"/>
    <w:multiLevelType w:val="multilevel"/>
    <w:tmpl w:val="70EEED6E"/>
    <w:lvl w:ilvl="0">
      <w:start w:val="3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E06666"/>
    <w:multiLevelType w:val="multilevel"/>
    <w:tmpl w:val="5C1CF8FC"/>
    <w:lvl w:ilvl="0">
      <w:start w:val="1"/>
      <w:numFmt w:val="decimal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A144EF"/>
    <w:multiLevelType w:val="multilevel"/>
    <w:tmpl w:val="9680571C"/>
    <w:lvl w:ilvl="0">
      <w:start w:val="1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D53065"/>
    <w:multiLevelType w:val="multilevel"/>
    <w:tmpl w:val="984E6484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9E0BAD"/>
    <w:multiLevelType w:val="multilevel"/>
    <w:tmpl w:val="29E82632"/>
    <w:lvl w:ilvl="0">
      <w:start w:val="9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6146AC"/>
    <w:multiLevelType w:val="multilevel"/>
    <w:tmpl w:val="EE7A553E"/>
    <w:lvl w:ilvl="0">
      <w:start w:val="1"/>
      <w:numFmt w:val="bullet"/>
      <w:lvlText w:val="—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0A43F8B"/>
    <w:multiLevelType w:val="multilevel"/>
    <w:tmpl w:val="D1E4962C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03170B"/>
    <w:multiLevelType w:val="multilevel"/>
    <w:tmpl w:val="7096A7EC"/>
    <w:lvl w:ilvl="0">
      <w:start w:val="1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23D54FC"/>
    <w:multiLevelType w:val="multilevel"/>
    <w:tmpl w:val="FB22CBD0"/>
    <w:lvl w:ilvl="0">
      <w:start w:val="1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0"/>
  </w:num>
  <w:num w:numId="3">
    <w:abstractNumId w:val="6"/>
  </w:num>
  <w:num w:numId="4">
    <w:abstractNumId w:val="4"/>
  </w:num>
  <w:num w:numId="5">
    <w:abstractNumId w:val="13"/>
  </w:num>
  <w:num w:numId="6">
    <w:abstractNumId w:val="16"/>
  </w:num>
  <w:num w:numId="7">
    <w:abstractNumId w:val="8"/>
  </w:num>
  <w:num w:numId="8">
    <w:abstractNumId w:val="3"/>
  </w:num>
  <w:num w:numId="9">
    <w:abstractNumId w:val="9"/>
  </w:num>
  <w:num w:numId="10">
    <w:abstractNumId w:val="2"/>
  </w:num>
  <w:num w:numId="11">
    <w:abstractNumId w:val="14"/>
  </w:num>
  <w:num w:numId="12">
    <w:abstractNumId w:val="12"/>
  </w:num>
  <w:num w:numId="13">
    <w:abstractNumId w:val="11"/>
  </w:num>
  <w:num w:numId="14">
    <w:abstractNumId w:val="5"/>
  </w:num>
  <w:num w:numId="15">
    <w:abstractNumId w:val="7"/>
  </w:num>
  <w:num w:numId="16">
    <w:abstractNumId w:val="0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0E"/>
    <w:rsid w:val="00380B79"/>
    <w:rsid w:val="004F4E3D"/>
    <w:rsid w:val="0062492E"/>
    <w:rsid w:val="008239D6"/>
    <w:rsid w:val="009D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Sylfaen" w:eastAsia="Sylfaen" w:hAnsi="Sylfaen" w:cs="Sylfaen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-10"/>
      <w:sz w:val="54"/>
      <w:szCs w:val="54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595pt">
    <w:name w:val="Tekst treści (5) + 9;5 pt"/>
    <w:basedOn w:val="Teksttreci5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3">
    <w:name w:val="Nagłówek #3_"/>
    <w:basedOn w:val="Domylnaczcionkaakapitu"/>
    <w:link w:val="Nagwek30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Kursywa">
    <w:name w:val="Tekst treści (2) + Kursywa"/>
    <w:basedOn w:val="Teksttreci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3">
    <w:name w:val="Nagłówek lub stopka (3)_"/>
    <w:basedOn w:val="Domylnaczcionkaakapitu"/>
    <w:link w:val="Nagweklubstopka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8">
    <w:name w:val="Tekst treści (8)_"/>
    <w:basedOn w:val="Domylnaczcionkaakapitu"/>
    <w:link w:val="Teksttreci8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8Sylfaen85pt">
    <w:name w:val="Tekst treści (8) + Sylfaen;8;5 pt"/>
    <w:basedOn w:val="Teksttreci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9Bezkursywy">
    <w:name w:val="Tekst treści (9) + Bez kursywy"/>
    <w:basedOn w:val="Teksttreci9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9BezkursywyOdstpy2pt">
    <w:name w:val="Tekst treści (9) + Bez kursywy;Odstępy 2 pt"/>
    <w:basedOn w:val="Teksttreci9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4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0Bezpogrubienia">
    <w:name w:val="Tekst treści (10) + Bez pogrubienia"/>
    <w:basedOn w:val="Teksttreci10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0Odstpy2pt">
    <w:name w:val="Tekst treści (10) + Odstępy 2 pt"/>
    <w:basedOn w:val="Teksttreci10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KursywaOdstpy1pt">
    <w:name w:val="Tekst treści (2) + Kursywa;Odstępy 1 pt"/>
    <w:basedOn w:val="Teksttreci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Pr>
      <w:rFonts w:ascii="Book Antiqua" w:eastAsia="Book Antiqua" w:hAnsi="Book Antiqua" w:cs="Book Antiqua"/>
      <w:b/>
      <w:bCs/>
      <w:i/>
      <w:iCs/>
      <w:smallCaps w:val="0"/>
      <w:strike w:val="0"/>
      <w:spacing w:val="40"/>
      <w:sz w:val="26"/>
      <w:szCs w:val="26"/>
      <w:u w:val="none"/>
    </w:rPr>
  </w:style>
  <w:style w:type="character" w:customStyle="1" w:styleId="Teksttreci5BezpogrubieniaKursywa">
    <w:name w:val="Tekst treści (5) + Bez pogrubienia;Kursywa"/>
    <w:basedOn w:val="Teksttreci5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80"/>
      <w:sz w:val="106"/>
      <w:szCs w:val="106"/>
      <w:u w:val="none"/>
    </w:rPr>
  </w:style>
  <w:style w:type="character" w:customStyle="1" w:styleId="Nagwek2">
    <w:name w:val="Nagłówek #2_"/>
    <w:basedOn w:val="Domylnaczcionkaakapitu"/>
    <w:link w:val="Nagwek2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32">
    <w:name w:val="Nagłówek #3 (2)_"/>
    <w:basedOn w:val="Domylnaczcionkaakapitu"/>
    <w:link w:val="Nagwek320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character" w:customStyle="1" w:styleId="Teksttreci13">
    <w:name w:val="Tekst treści (13)_"/>
    <w:basedOn w:val="Domylnaczcionkaakapitu"/>
    <w:link w:val="Teksttreci13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14">
    <w:name w:val="Tekst treści (14)_"/>
    <w:basedOn w:val="Domylnaczcionkaakapitu"/>
    <w:link w:val="Teksttreci1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5">
    <w:name w:val="Tekst treści (15)_"/>
    <w:basedOn w:val="Domylnaczcionkaakapitu"/>
    <w:link w:val="Teksttreci15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5Odstpy1pt">
    <w:name w:val="Tekst treści (5) + Odstępy 1 pt"/>
    <w:basedOn w:val="Teksttreci5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Spistreci3Znak">
    <w:name w:val="Spis treści 3 Znak"/>
    <w:basedOn w:val="Domylnaczcionkaakapitu"/>
    <w:link w:val="Spistreci3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SpistreciOdstpy1pt">
    <w:name w:val="Spis treści + Odstępy 1 pt"/>
    <w:basedOn w:val="Spistreci3Znak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SpistreciOdstpy8pt">
    <w:name w:val="Spis treści + Odstępy 8 pt"/>
    <w:basedOn w:val="Spistreci3Znak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16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SpistreciOdstpy12pt">
    <w:name w:val="Spis treści + Odstępy 12 pt"/>
    <w:basedOn w:val="Spistreci3Znak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24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Spistreci2">
    <w:name w:val="Spis treści (2)_"/>
    <w:basedOn w:val="Domylnaczcionkaakapitu"/>
    <w:link w:val="Spistreci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lubstopka4">
    <w:name w:val="Nagłówek lub stopka (4)_"/>
    <w:basedOn w:val="Domylnaczcionkaakapitu"/>
    <w:link w:val="Nagweklubstopka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Spistreci30">
    <w:name w:val="Spis treści (3)_"/>
    <w:basedOn w:val="Domylnaczcionkaakapitu"/>
    <w:link w:val="Spistreci31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9134F5FE-039E-4397-A2B9-770D1A640F0D">
    <w:name w:val="{9134F5FE-039E-4397-A2B9-770D1A640F0D}"/>
    <w:basedOn w:val="Spistreci30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50"/>
      <w:position w:val="0"/>
      <w:sz w:val="34"/>
      <w:szCs w:val="34"/>
      <w:u w:val="none"/>
      <w:lang w:val="pl-PL" w:eastAsia="pl-PL" w:bidi="pl-PL"/>
    </w:rPr>
  </w:style>
  <w:style w:type="character" w:customStyle="1" w:styleId="SpistreciOdstpy3pt">
    <w:name w:val="Spis treści + Odstępy 3 pt"/>
    <w:basedOn w:val="Spistreci3Znak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60"/>
      <w:w w:val="100"/>
      <w:position w:val="0"/>
      <w:sz w:val="15"/>
      <w:szCs w:val="15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780" w:line="0" w:lineRule="atLeast"/>
    </w:pPr>
    <w:rPr>
      <w:rFonts w:ascii="Sylfaen" w:eastAsia="Sylfaen" w:hAnsi="Sylfaen" w:cs="Sylfaen"/>
      <w:sz w:val="17"/>
      <w:szCs w:val="17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b/>
      <w:bCs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780" w:after="480" w:line="0" w:lineRule="atLeast"/>
    </w:pPr>
    <w:rPr>
      <w:rFonts w:ascii="Book Antiqua" w:eastAsia="Book Antiqua" w:hAnsi="Book Antiqua" w:cs="Book Antiqua"/>
      <w:b/>
      <w:bCs/>
      <w:spacing w:val="-10"/>
      <w:sz w:val="54"/>
      <w:szCs w:val="54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480" w:line="245" w:lineRule="exact"/>
    </w:pPr>
    <w:rPr>
      <w:rFonts w:ascii="Book Antiqua" w:eastAsia="Book Antiqua" w:hAnsi="Book Antiqua" w:cs="Book Antiqua"/>
      <w:b/>
      <w:bCs/>
      <w:sz w:val="15"/>
      <w:szCs w:val="15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130" w:lineRule="exact"/>
      <w:jc w:val="center"/>
    </w:pPr>
    <w:rPr>
      <w:rFonts w:ascii="Book Antiqua" w:eastAsia="Book Antiqua" w:hAnsi="Book Antiqua" w:cs="Book Antiqua"/>
      <w:sz w:val="12"/>
      <w:szCs w:val="12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600" w:line="341" w:lineRule="exact"/>
      <w:outlineLvl w:val="2"/>
    </w:pPr>
    <w:rPr>
      <w:rFonts w:ascii="Book Antiqua" w:eastAsia="Book Antiqua" w:hAnsi="Book Antiqua" w:cs="Book Antiqua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60" w:line="0" w:lineRule="atLeast"/>
      <w:ind w:hanging="500"/>
    </w:pPr>
    <w:rPr>
      <w:rFonts w:ascii="Book Antiqua" w:eastAsia="Book Antiqua" w:hAnsi="Book Antiqua" w:cs="Book Antiqua"/>
      <w:sz w:val="19"/>
      <w:szCs w:val="19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line="254" w:lineRule="exact"/>
    </w:pPr>
    <w:rPr>
      <w:rFonts w:ascii="Sylfaen" w:eastAsia="Sylfaen" w:hAnsi="Sylfaen" w:cs="Sylfaen"/>
      <w:sz w:val="17"/>
      <w:szCs w:val="17"/>
    </w:rPr>
  </w:style>
  <w:style w:type="paragraph" w:customStyle="1" w:styleId="Nagweklubstopka30">
    <w:name w:val="Nagłówek lub stopka (3)"/>
    <w:basedOn w:val="Normalny"/>
    <w:link w:val="Nagweklubstopka3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6"/>
      <w:szCs w:val="16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16"/>
      <w:szCs w:val="16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line="254" w:lineRule="exact"/>
    </w:pPr>
    <w:rPr>
      <w:rFonts w:ascii="Bookman Old Style" w:eastAsia="Bookman Old Style" w:hAnsi="Bookman Old Style" w:cs="Bookman Old Style"/>
      <w:sz w:val="8"/>
      <w:szCs w:val="8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line="254" w:lineRule="exact"/>
      <w:ind w:hanging="500"/>
    </w:pPr>
    <w:rPr>
      <w:rFonts w:ascii="Book Antiqua" w:eastAsia="Book Antiqua" w:hAnsi="Book Antiqua" w:cs="Book Antiqua"/>
      <w:i/>
      <w:iCs/>
      <w:sz w:val="19"/>
      <w:szCs w:val="19"/>
    </w:rPr>
  </w:style>
  <w:style w:type="paragraph" w:customStyle="1" w:styleId="Teksttreci100">
    <w:name w:val="Tekst treści (10)"/>
    <w:basedOn w:val="Normalny"/>
    <w:link w:val="Teksttreci10"/>
    <w:pPr>
      <w:shd w:val="clear" w:color="auto" w:fill="FFFFFF"/>
      <w:spacing w:before="120" w:line="254" w:lineRule="exact"/>
      <w:jc w:val="both"/>
    </w:pPr>
    <w:rPr>
      <w:rFonts w:ascii="Book Antiqua" w:eastAsia="Book Antiqua" w:hAnsi="Book Antiqua" w:cs="Book Antiqua"/>
      <w:b/>
      <w:bCs/>
      <w:sz w:val="19"/>
      <w:szCs w:val="19"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before="480" w:after="120" w:line="0" w:lineRule="atLeast"/>
      <w:jc w:val="center"/>
    </w:pPr>
    <w:rPr>
      <w:rFonts w:ascii="Book Antiqua" w:eastAsia="Book Antiqua" w:hAnsi="Book Antiqua" w:cs="Book Antiqua"/>
      <w:b/>
      <w:bCs/>
      <w:i/>
      <w:iCs/>
      <w:spacing w:val="40"/>
      <w:sz w:val="26"/>
      <w:szCs w:val="2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00" w:line="0" w:lineRule="atLeast"/>
      <w:outlineLvl w:val="0"/>
    </w:pPr>
    <w:rPr>
      <w:rFonts w:ascii="Sylfaen" w:eastAsia="Sylfaen" w:hAnsi="Sylfaen" w:cs="Sylfaen"/>
      <w:spacing w:val="180"/>
      <w:sz w:val="106"/>
      <w:szCs w:val="106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780" w:after="180" w:line="0" w:lineRule="atLeast"/>
      <w:jc w:val="center"/>
      <w:outlineLvl w:val="1"/>
    </w:pPr>
    <w:rPr>
      <w:rFonts w:ascii="Book Antiqua" w:eastAsia="Book Antiqua" w:hAnsi="Book Antiqua" w:cs="Book Antiqua"/>
      <w:b/>
      <w:bCs/>
      <w:sz w:val="26"/>
      <w:szCs w:val="26"/>
    </w:rPr>
  </w:style>
  <w:style w:type="paragraph" w:customStyle="1" w:styleId="Nagwek320">
    <w:name w:val="Nagłówek #3 (2)"/>
    <w:basedOn w:val="Normalny"/>
    <w:link w:val="Nagwek32"/>
    <w:pPr>
      <w:shd w:val="clear" w:color="auto" w:fill="FFFFFF"/>
      <w:spacing w:before="180" w:after="600" w:line="341" w:lineRule="exact"/>
      <w:jc w:val="center"/>
      <w:outlineLvl w:val="2"/>
    </w:pPr>
    <w:rPr>
      <w:rFonts w:ascii="Book Antiqua" w:eastAsia="Book Antiqua" w:hAnsi="Book Antiqua" w:cs="Book Antiqua"/>
      <w:b/>
      <w:bCs/>
    </w:rPr>
  </w:style>
  <w:style w:type="paragraph" w:customStyle="1" w:styleId="Teksttreci130">
    <w:name w:val="Tekst treści (13)"/>
    <w:basedOn w:val="Normalny"/>
    <w:link w:val="Teksttreci13"/>
    <w:pPr>
      <w:shd w:val="clear" w:color="auto" w:fill="FFFFFF"/>
      <w:spacing w:before="960" w:after="2940" w:line="0" w:lineRule="atLeas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Teksttreci140">
    <w:name w:val="Tekst treści (14)"/>
    <w:basedOn w:val="Normalny"/>
    <w:link w:val="Teksttreci14"/>
    <w:pPr>
      <w:shd w:val="clear" w:color="auto" w:fill="FFFFFF"/>
      <w:spacing w:line="0" w:lineRule="atLeast"/>
      <w:jc w:val="right"/>
    </w:pPr>
    <w:rPr>
      <w:rFonts w:ascii="Sylfaen" w:eastAsia="Sylfaen" w:hAnsi="Sylfaen" w:cs="Sylfaen"/>
      <w:sz w:val="18"/>
      <w:szCs w:val="18"/>
    </w:rPr>
  </w:style>
  <w:style w:type="paragraph" w:customStyle="1" w:styleId="Teksttreci150">
    <w:name w:val="Tekst treści (15)"/>
    <w:basedOn w:val="Normalny"/>
    <w:link w:val="Teksttreci15"/>
    <w:pPr>
      <w:shd w:val="clear" w:color="auto" w:fill="FFFFFF"/>
      <w:spacing w:after="180" w:line="0" w:lineRule="atLeast"/>
      <w:jc w:val="center"/>
    </w:pPr>
    <w:rPr>
      <w:rFonts w:ascii="Book Antiqua" w:eastAsia="Book Antiqua" w:hAnsi="Book Antiqua" w:cs="Book Antiqua"/>
      <w:b/>
      <w:bCs/>
      <w:sz w:val="26"/>
      <w:szCs w:val="26"/>
    </w:rPr>
  </w:style>
  <w:style w:type="paragraph" w:styleId="Spistreci3">
    <w:name w:val="toc 3"/>
    <w:basedOn w:val="Normalny"/>
    <w:link w:val="Spistreci3Znak"/>
    <w:autoRedefine/>
    <w:pPr>
      <w:shd w:val="clear" w:color="auto" w:fill="FFFFFF"/>
      <w:spacing w:line="211" w:lineRule="exact"/>
      <w:ind w:hanging="380"/>
      <w:jc w:val="both"/>
    </w:pPr>
    <w:rPr>
      <w:rFonts w:ascii="Book Antiqua" w:eastAsia="Book Antiqua" w:hAnsi="Book Antiqua" w:cs="Book Antiqua"/>
      <w:b/>
      <w:bCs/>
      <w:sz w:val="15"/>
      <w:szCs w:val="15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line="0" w:lineRule="atLeast"/>
      <w:jc w:val="right"/>
    </w:pPr>
    <w:rPr>
      <w:rFonts w:ascii="Book Antiqua" w:eastAsia="Book Antiqua" w:hAnsi="Book Antiqua" w:cs="Book Antiqua"/>
      <w:sz w:val="12"/>
      <w:szCs w:val="12"/>
    </w:rPr>
  </w:style>
  <w:style w:type="paragraph" w:customStyle="1" w:styleId="Nagweklubstopka40">
    <w:name w:val="Nagłówek lub stopka (4)"/>
    <w:basedOn w:val="Normalny"/>
    <w:link w:val="Nagweklubstopka4"/>
    <w:pPr>
      <w:shd w:val="clear" w:color="auto" w:fill="FFFFFF"/>
      <w:spacing w:line="0" w:lineRule="atLeast"/>
    </w:pPr>
    <w:rPr>
      <w:rFonts w:ascii="Sylfaen" w:eastAsia="Sylfaen" w:hAnsi="Sylfaen" w:cs="Sylfaen"/>
      <w:sz w:val="13"/>
      <w:szCs w:val="13"/>
    </w:rPr>
  </w:style>
  <w:style w:type="paragraph" w:customStyle="1" w:styleId="Spistreci31">
    <w:name w:val="Spis treści (3)"/>
    <w:basedOn w:val="Normalny"/>
    <w:link w:val="Spistreci30"/>
    <w:pPr>
      <w:shd w:val="clear" w:color="auto" w:fill="FFFFFF"/>
      <w:spacing w:line="168" w:lineRule="exact"/>
      <w:jc w:val="both"/>
    </w:pPr>
    <w:rPr>
      <w:rFonts w:ascii="Book Antiqua" w:eastAsia="Book Antiqua" w:hAnsi="Book Antiqua" w:cs="Book Antiqua"/>
      <w:b/>
      <w:b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Sylfaen" w:eastAsia="Sylfaen" w:hAnsi="Sylfaen" w:cs="Sylfaen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-10"/>
      <w:sz w:val="54"/>
      <w:szCs w:val="54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595pt">
    <w:name w:val="Tekst treści (5) + 9;5 pt"/>
    <w:basedOn w:val="Teksttreci5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3">
    <w:name w:val="Nagłówek #3_"/>
    <w:basedOn w:val="Domylnaczcionkaakapitu"/>
    <w:link w:val="Nagwek30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Kursywa">
    <w:name w:val="Tekst treści (2) + Kursywa"/>
    <w:basedOn w:val="Teksttreci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3">
    <w:name w:val="Nagłówek lub stopka (3)_"/>
    <w:basedOn w:val="Domylnaczcionkaakapitu"/>
    <w:link w:val="Nagweklubstopka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8">
    <w:name w:val="Tekst treści (8)_"/>
    <w:basedOn w:val="Domylnaczcionkaakapitu"/>
    <w:link w:val="Teksttreci8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8Sylfaen85pt">
    <w:name w:val="Tekst treści (8) + Sylfaen;8;5 pt"/>
    <w:basedOn w:val="Teksttreci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9Bezkursywy">
    <w:name w:val="Tekst treści (9) + Bez kursywy"/>
    <w:basedOn w:val="Teksttreci9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9BezkursywyOdstpy2pt">
    <w:name w:val="Tekst treści (9) + Bez kursywy;Odstępy 2 pt"/>
    <w:basedOn w:val="Teksttreci9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4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0Bezpogrubienia">
    <w:name w:val="Tekst treści (10) + Bez pogrubienia"/>
    <w:basedOn w:val="Teksttreci10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0Odstpy2pt">
    <w:name w:val="Tekst treści (10) + Odstępy 2 pt"/>
    <w:basedOn w:val="Teksttreci10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KursywaOdstpy1pt">
    <w:name w:val="Tekst treści (2) + Kursywa;Odstępy 1 pt"/>
    <w:basedOn w:val="Teksttreci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Pr>
      <w:rFonts w:ascii="Book Antiqua" w:eastAsia="Book Antiqua" w:hAnsi="Book Antiqua" w:cs="Book Antiqua"/>
      <w:b/>
      <w:bCs/>
      <w:i/>
      <w:iCs/>
      <w:smallCaps w:val="0"/>
      <w:strike w:val="0"/>
      <w:spacing w:val="40"/>
      <w:sz w:val="26"/>
      <w:szCs w:val="26"/>
      <w:u w:val="none"/>
    </w:rPr>
  </w:style>
  <w:style w:type="character" w:customStyle="1" w:styleId="Teksttreci5BezpogrubieniaKursywa">
    <w:name w:val="Tekst treści (5) + Bez pogrubienia;Kursywa"/>
    <w:basedOn w:val="Teksttreci5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80"/>
      <w:sz w:val="106"/>
      <w:szCs w:val="106"/>
      <w:u w:val="none"/>
    </w:rPr>
  </w:style>
  <w:style w:type="character" w:customStyle="1" w:styleId="Nagwek2">
    <w:name w:val="Nagłówek #2_"/>
    <w:basedOn w:val="Domylnaczcionkaakapitu"/>
    <w:link w:val="Nagwek2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32">
    <w:name w:val="Nagłówek #3 (2)_"/>
    <w:basedOn w:val="Domylnaczcionkaakapitu"/>
    <w:link w:val="Nagwek320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character" w:customStyle="1" w:styleId="Teksttreci13">
    <w:name w:val="Tekst treści (13)_"/>
    <w:basedOn w:val="Domylnaczcionkaakapitu"/>
    <w:link w:val="Teksttreci13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14">
    <w:name w:val="Tekst treści (14)_"/>
    <w:basedOn w:val="Domylnaczcionkaakapitu"/>
    <w:link w:val="Teksttreci1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5">
    <w:name w:val="Tekst treści (15)_"/>
    <w:basedOn w:val="Domylnaczcionkaakapitu"/>
    <w:link w:val="Teksttreci15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5Odstpy1pt">
    <w:name w:val="Tekst treści (5) + Odstępy 1 pt"/>
    <w:basedOn w:val="Teksttreci5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Spistreci3Znak">
    <w:name w:val="Spis treści 3 Znak"/>
    <w:basedOn w:val="Domylnaczcionkaakapitu"/>
    <w:link w:val="Spistreci3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SpistreciOdstpy1pt">
    <w:name w:val="Spis treści + Odstępy 1 pt"/>
    <w:basedOn w:val="Spistreci3Znak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SpistreciOdstpy8pt">
    <w:name w:val="Spis treści + Odstępy 8 pt"/>
    <w:basedOn w:val="Spistreci3Znak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16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SpistreciOdstpy12pt">
    <w:name w:val="Spis treści + Odstępy 12 pt"/>
    <w:basedOn w:val="Spistreci3Znak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24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Spistreci2">
    <w:name w:val="Spis treści (2)_"/>
    <w:basedOn w:val="Domylnaczcionkaakapitu"/>
    <w:link w:val="Spistreci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lubstopka4">
    <w:name w:val="Nagłówek lub stopka (4)_"/>
    <w:basedOn w:val="Domylnaczcionkaakapitu"/>
    <w:link w:val="Nagweklubstopka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Spistreci30">
    <w:name w:val="Spis treści (3)_"/>
    <w:basedOn w:val="Domylnaczcionkaakapitu"/>
    <w:link w:val="Spistreci31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9134F5FE-039E-4397-A2B9-770D1A640F0D">
    <w:name w:val="{9134F5FE-039E-4397-A2B9-770D1A640F0D}"/>
    <w:basedOn w:val="Spistreci30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50"/>
      <w:position w:val="0"/>
      <w:sz w:val="34"/>
      <w:szCs w:val="34"/>
      <w:u w:val="none"/>
      <w:lang w:val="pl-PL" w:eastAsia="pl-PL" w:bidi="pl-PL"/>
    </w:rPr>
  </w:style>
  <w:style w:type="character" w:customStyle="1" w:styleId="SpistreciOdstpy3pt">
    <w:name w:val="Spis treści + Odstępy 3 pt"/>
    <w:basedOn w:val="Spistreci3Znak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60"/>
      <w:w w:val="100"/>
      <w:position w:val="0"/>
      <w:sz w:val="15"/>
      <w:szCs w:val="15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780" w:line="0" w:lineRule="atLeast"/>
    </w:pPr>
    <w:rPr>
      <w:rFonts w:ascii="Sylfaen" w:eastAsia="Sylfaen" w:hAnsi="Sylfaen" w:cs="Sylfaen"/>
      <w:sz w:val="17"/>
      <w:szCs w:val="17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b/>
      <w:bCs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780" w:after="480" w:line="0" w:lineRule="atLeast"/>
    </w:pPr>
    <w:rPr>
      <w:rFonts w:ascii="Book Antiqua" w:eastAsia="Book Antiqua" w:hAnsi="Book Antiqua" w:cs="Book Antiqua"/>
      <w:b/>
      <w:bCs/>
      <w:spacing w:val="-10"/>
      <w:sz w:val="54"/>
      <w:szCs w:val="54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480" w:line="245" w:lineRule="exact"/>
    </w:pPr>
    <w:rPr>
      <w:rFonts w:ascii="Book Antiqua" w:eastAsia="Book Antiqua" w:hAnsi="Book Antiqua" w:cs="Book Antiqua"/>
      <w:b/>
      <w:bCs/>
      <w:sz w:val="15"/>
      <w:szCs w:val="15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130" w:lineRule="exact"/>
      <w:jc w:val="center"/>
    </w:pPr>
    <w:rPr>
      <w:rFonts w:ascii="Book Antiqua" w:eastAsia="Book Antiqua" w:hAnsi="Book Antiqua" w:cs="Book Antiqua"/>
      <w:sz w:val="12"/>
      <w:szCs w:val="12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600" w:line="341" w:lineRule="exact"/>
      <w:outlineLvl w:val="2"/>
    </w:pPr>
    <w:rPr>
      <w:rFonts w:ascii="Book Antiqua" w:eastAsia="Book Antiqua" w:hAnsi="Book Antiqua" w:cs="Book Antiqua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60" w:line="0" w:lineRule="atLeast"/>
      <w:ind w:hanging="500"/>
    </w:pPr>
    <w:rPr>
      <w:rFonts w:ascii="Book Antiqua" w:eastAsia="Book Antiqua" w:hAnsi="Book Antiqua" w:cs="Book Antiqua"/>
      <w:sz w:val="19"/>
      <w:szCs w:val="19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line="254" w:lineRule="exact"/>
    </w:pPr>
    <w:rPr>
      <w:rFonts w:ascii="Sylfaen" w:eastAsia="Sylfaen" w:hAnsi="Sylfaen" w:cs="Sylfaen"/>
      <w:sz w:val="17"/>
      <w:szCs w:val="17"/>
    </w:rPr>
  </w:style>
  <w:style w:type="paragraph" w:customStyle="1" w:styleId="Nagweklubstopka30">
    <w:name w:val="Nagłówek lub stopka (3)"/>
    <w:basedOn w:val="Normalny"/>
    <w:link w:val="Nagweklubstopka3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6"/>
      <w:szCs w:val="16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16"/>
      <w:szCs w:val="16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line="254" w:lineRule="exact"/>
    </w:pPr>
    <w:rPr>
      <w:rFonts w:ascii="Bookman Old Style" w:eastAsia="Bookman Old Style" w:hAnsi="Bookman Old Style" w:cs="Bookman Old Style"/>
      <w:sz w:val="8"/>
      <w:szCs w:val="8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line="254" w:lineRule="exact"/>
      <w:ind w:hanging="500"/>
    </w:pPr>
    <w:rPr>
      <w:rFonts w:ascii="Book Antiqua" w:eastAsia="Book Antiqua" w:hAnsi="Book Antiqua" w:cs="Book Antiqua"/>
      <w:i/>
      <w:iCs/>
      <w:sz w:val="19"/>
      <w:szCs w:val="19"/>
    </w:rPr>
  </w:style>
  <w:style w:type="paragraph" w:customStyle="1" w:styleId="Teksttreci100">
    <w:name w:val="Tekst treści (10)"/>
    <w:basedOn w:val="Normalny"/>
    <w:link w:val="Teksttreci10"/>
    <w:pPr>
      <w:shd w:val="clear" w:color="auto" w:fill="FFFFFF"/>
      <w:spacing w:before="120" w:line="254" w:lineRule="exact"/>
      <w:jc w:val="both"/>
    </w:pPr>
    <w:rPr>
      <w:rFonts w:ascii="Book Antiqua" w:eastAsia="Book Antiqua" w:hAnsi="Book Antiqua" w:cs="Book Antiqua"/>
      <w:b/>
      <w:bCs/>
      <w:sz w:val="19"/>
      <w:szCs w:val="19"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before="480" w:after="120" w:line="0" w:lineRule="atLeast"/>
      <w:jc w:val="center"/>
    </w:pPr>
    <w:rPr>
      <w:rFonts w:ascii="Book Antiqua" w:eastAsia="Book Antiqua" w:hAnsi="Book Antiqua" w:cs="Book Antiqua"/>
      <w:b/>
      <w:bCs/>
      <w:i/>
      <w:iCs/>
      <w:spacing w:val="40"/>
      <w:sz w:val="26"/>
      <w:szCs w:val="2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00" w:line="0" w:lineRule="atLeast"/>
      <w:outlineLvl w:val="0"/>
    </w:pPr>
    <w:rPr>
      <w:rFonts w:ascii="Sylfaen" w:eastAsia="Sylfaen" w:hAnsi="Sylfaen" w:cs="Sylfaen"/>
      <w:spacing w:val="180"/>
      <w:sz w:val="106"/>
      <w:szCs w:val="106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780" w:after="180" w:line="0" w:lineRule="atLeast"/>
      <w:jc w:val="center"/>
      <w:outlineLvl w:val="1"/>
    </w:pPr>
    <w:rPr>
      <w:rFonts w:ascii="Book Antiqua" w:eastAsia="Book Antiqua" w:hAnsi="Book Antiqua" w:cs="Book Antiqua"/>
      <w:b/>
      <w:bCs/>
      <w:sz w:val="26"/>
      <w:szCs w:val="26"/>
    </w:rPr>
  </w:style>
  <w:style w:type="paragraph" w:customStyle="1" w:styleId="Nagwek320">
    <w:name w:val="Nagłówek #3 (2)"/>
    <w:basedOn w:val="Normalny"/>
    <w:link w:val="Nagwek32"/>
    <w:pPr>
      <w:shd w:val="clear" w:color="auto" w:fill="FFFFFF"/>
      <w:spacing w:before="180" w:after="600" w:line="341" w:lineRule="exact"/>
      <w:jc w:val="center"/>
      <w:outlineLvl w:val="2"/>
    </w:pPr>
    <w:rPr>
      <w:rFonts w:ascii="Book Antiqua" w:eastAsia="Book Antiqua" w:hAnsi="Book Antiqua" w:cs="Book Antiqua"/>
      <w:b/>
      <w:bCs/>
    </w:rPr>
  </w:style>
  <w:style w:type="paragraph" w:customStyle="1" w:styleId="Teksttreci130">
    <w:name w:val="Tekst treści (13)"/>
    <w:basedOn w:val="Normalny"/>
    <w:link w:val="Teksttreci13"/>
    <w:pPr>
      <w:shd w:val="clear" w:color="auto" w:fill="FFFFFF"/>
      <w:spacing w:before="960" w:after="2940" w:line="0" w:lineRule="atLeas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Teksttreci140">
    <w:name w:val="Tekst treści (14)"/>
    <w:basedOn w:val="Normalny"/>
    <w:link w:val="Teksttreci14"/>
    <w:pPr>
      <w:shd w:val="clear" w:color="auto" w:fill="FFFFFF"/>
      <w:spacing w:line="0" w:lineRule="atLeast"/>
      <w:jc w:val="right"/>
    </w:pPr>
    <w:rPr>
      <w:rFonts w:ascii="Sylfaen" w:eastAsia="Sylfaen" w:hAnsi="Sylfaen" w:cs="Sylfaen"/>
      <w:sz w:val="18"/>
      <w:szCs w:val="18"/>
    </w:rPr>
  </w:style>
  <w:style w:type="paragraph" w:customStyle="1" w:styleId="Teksttreci150">
    <w:name w:val="Tekst treści (15)"/>
    <w:basedOn w:val="Normalny"/>
    <w:link w:val="Teksttreci15"/>
    <w:pPr>
      <w:shd w:val="clear" w:color="auto" w:fill="FFFFFF"/>
      <w:spacing w:after="180" w:line="0" w:lineRule="atLeast"/>
      <w:jc w:val="center"/>
    </w:pPr>
    <w:rPr>
      <w:rFonts w:ascii="Book Antiqua" w:eastAsia="Book Antiqua" w:hAnsi="Book Antiqua" w:cs="Book Antiqua"/>
      <w:b/>
      <w:bCs/>
      <w:sz w:val="26"/>
      <w:szCs w:val="26"/>
    </w:rPr>
  </w:style>
  <w:style w:type="paragraph" w:styleId="Spistreci3">
    <w:name w:val="toc 3"/>
    <w:basedOn w:val="Normalny"/>
    <w:link w:val="Spistreci3Znak"/>
    <w:autoRedefine/>
    <w:pPr>
      <w:shd w:val="clear" w:color="auto" w:fill="FFFFFF"/>
      <w:spacing w:line="211" w:lineRule="exact"/>
      <w:ind w:hanging="380"/>
      <w:jc w:val="both"/>
    </w:pPr>
    <w:rPr>
      <w:rFonts w:ascii="Book Antiqua" w:eastAsia="Book Antiqua" w:hAnsi="Book Antiqua" w:cs="Book Antiqua"/>
      <w:b/>
      <w:bCs/>
      <w:sz w:val="15"/>
      <w:szCs w:val="15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line="0" w:lineRule="atLeast"/>
      <w:jc w:val="right"/>
    </w:pPr>
    <w:rPr>
      <w:rFonts w:ascii="Book Antiqua" w:eastAsia="Book Antiqua" w:hAnsi="Book Antiqua" w:cs="Book Antiqua"/>
      <w:sz w:val="12"/>
      <w:szCs w:val="12"/>
    </w:rPr>
  </w:style>
  <w:style w:type="paragraph" w:customStyle="1" w:styleId="Nagweklubstopka40">
    <w:name w:val="Nagłówek lub stopka (4)"/>
    <w:basedOn w:val="Normalny"/>
    <w:link w:val="Nagweklubstopka4"/>
    <w:pPr>
      <w:shd w:val="clear" w:color="auto" w:fill="FFFFFF"/>
      <w:spacing w:line="0" w:lineRule="atLeast"/>
    </w:pPr>
    <w:rPr>
      <w:rFonts w:ascii="Sylfaen" w:eastAsia="Sylfaen" w:hAnsi="Sylfaen" w:cs="Sylfaen"/>
      <w:sz w:val="13"/>
      <w:szCs w:val="13"/>
    </w:rPr>
  </w:style>
  <w:style w:type="paragraph" w:customStyle="1" w:styleId="Spistreci31">
    <w:name w:val="Spis treści (3)"/>
    <w:basedOn w:val="Normalny"/>
    <w:link w:val="Spistreci30"/>
    <w:pPr>
      <w:shd w:val="clear" w:color="auto" w:fill="FFFFFF"/>
      <w:spacing w:line="168" w:lineRule="exact"/>
      <w:jc w:val="both"/>
    </w:pPr>
    <w:rPr>
      <w:rFonts w:ascii="Book Antiqua" w:eastAsia="Book Antiqua" w:hAnsi="Book Antiqua" w:cs="Book Antiqua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6090</Words>
  <Characters>36546</Characters>
  <Application>Microsoft Office Word</Application>
  <DocSecurity>0</DocSecurity>
  <Lines>304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3</cp:revision>
  <dcterms:created xsi:type="dcterms:W3CDTF">2016-06-14T17:20:00Z</dcterms:created>
  <dcterms:modified xsi:type="dcterms:W3CDTF">2016-06-15T18:57:00Z</dcterms:modified>
</cp:coreProperties>
</file>