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rect style="position:absolute;margin-left:412.35pt;margin-top:662.65pt;width:80.4pt;height:83.7pt;z-index:-251658240;mso-position-horizontal-relative:page;mso-position-vertical-relative:page;z-index:-251658752" fillcolor="#FEFEFE" stroked="f"/>
        </w:pict>
      </w:r>
    </w:p>
    <w:p>
      <w:pPr>
        <w:pStyle w:val="Style3"/>
        <w:framePr w:w="9744" w:h="7092" w:hRule="exact" w:wrap="none" w:vAnchor="page" w:hAnchor="page" w:x="736" w:y="2964"/>
        <w:widowControl w:val="0"/>
        <w:keepNext w:val="0"/>
        <w:keepLines w:val="0"/>
        <w:shd w:val="clear" w:color="auto" w:fill="000000"/>
        <w:bidi w:val="0"/>
        <w:jc w:val="left"/>
        <w:spacing w:before="0" w:after="1284" w:line="1260" w:lineRule="exact"/>
        <w:ind w:left="1000" w:right="0" w:firstLine="0"/>
      </w:pPr>
      <w:bookmarkStart w:id="0" w:name="bookmark0"/>
      <w:r>
        <w:rPr>
          <w:rStyle w:val="CharStyle5"/>
          <w:b/>
          <w:bCs/>
        </w:rPr>
        <w:t>PORADNIK</w:t>
      </w:r>
      <w:bookmarkEnd w:id="0"/>
    </w:p>
    <w:p>
      <w:pPr>
        <w:pStyle w:val="Style3"/>
        <w:framePr w:w="9744" w:h="7092" w:hRule="exact" w:wrap="none" w:vAnchor="page" w:hAnchor="page" w:x="736" w:y="2964"/>
        <w:widowControl w:val="0"/>
        <w:keepNext w:val="0"/>
        <w:keepLines w:val="0"/>
        <w:shd w:val="clear" w:color="auto" w:fill="000000"/>
        <w:bidi w:val="0"/>
        <w:jc w:val="left"/>
        <w:spacing w:before="0" w:after="0" w:line="1260" w:lineRule="exact"/>
        <w:ind w:left="1000" w:right="0" w:firstLine="0"/>
      </w:pPr>
      <w:bookmarkStart w:id="1" w:name="bookmark1"/>
      <w:r>
        <w:rPr>
          <w:rStyle w:val="CharStyle5"/>
          <w:b/>
          <w:bCs/>
        </w:rPr>
        <w:t>JĘZYKOWY</w:t>
      </w:r>
      <w:bookmarkEnd w:id="1"/>
    </w:p>
    <w:p>
      <w:pPr>
        <w:pStyle w:val="Style6"/>
        <w:framePr w:w="9744" w:h="1747" w:hRule="exact" w:wrap="none" w:vAnchor="page" w:hAnchor="page" w:x="736" w:y="12450"/>
        <w:widowControl w:val="0"/>
        <w:keepNext w:val="0"/>
        <w:keepLines w:val="0"/>
        <w:shd w:val="clear" w:color="auto" w:fill="auto"/>
        <w:bidi w:val="0"/>
        <w:jc w:val="left"/>
        <w:spacing w:before="0" w:after="0" w:line="210" w:lineRule="exact"/>
        <w:ind w:left="42" w:right="0" w:firstLine="0"/>
      </w:pPr>
      <w:r>
        <w:rPr>
          <w:rStyle w:val="CharStyle8"/>
        </w:rPr>
        <w:t>INDEKS 369616</w:t>
      </w:r>
    </w:p>
    <w:p>
      <w:pPr>
        <w:pStyle w:val="Style6"/>
        <w:framePr w:w="9744" w:h="1747" w:hRule="exact" w:wrap="none" w:vAnchor="page" w:hAnchor="page" w:x="736" w:y="12450"/>
        <w:widowControl w:val="0"/>
        <w:keepNext w:val="0"/>
        <w:keepLines w:val="0"/>
        <w:shd w:val="clear" w:color="auto" w:fill="auto"/>
        <w:bidi w:val="0"/>
        <w:jc w:val="left"/>
        <w:spacing w:before="0" w:after="205" w:line="210" w:lineRule="exact"/>
        <w:ind w:left="42" w:right="0" w:firstLine="0"/>
      </w:pPr>
      <w:r>
        <w:rPr>
          <w:lang w:val="pl-PL" w:eastAsia="pl-PL" w:bidi="pl-PL"/>
          <w:w w:val="100"/>
          <w:spacing w:val="0"/>
          <w:color w:val="000000"/>
          <w:position w:val="0"/>
        </w:rPr>
        <w:t xml:space="preserve">NAKŁAD </w:t>
      </w:r>
      <w:r>
        <w:rPr>
          <w:lang w:val="cs-CZ" w:eastAsia="cs-CZ" w:bidi="cs-CZ"/>
          <w:w w:val="100"/>
          <w:spacing w:val="0"/>
          <w:color w:val="000000"/>
          <w:position w:val="0"/>
        </w:rPr>
        <w:t>480 egz</w:t>
      </w:r>
      <w:r>
        <w:rPr>
          <w:lang w:val="pl-PL" w:eastAsia="pl-PL" w:bidi="pl-PL"/>
          <w:w w:val="100"/>
          <w:spacing w:val="0"/>
          <w:color w:val="000000"/>
          <w:position w:val="0"/>
        </w:rPr>
        <w:t>.</w:t>
      </w:r>
    </w:p>
    <w:p>
      <w:pPr>
        <w:pStyle w:val="Style9"/>
        <w:framePr w:w="9744" w:h="1747" w:hRule="exact" w:wrap="none" w:vAnchor="page" w:hAnchor="page" w:x="736" w:y="12450"/>
        <w:widowControl w:val="0"/>
        <w:keepNext w:val="0"/>
        <w:keepLines w:val="0"/>
        <w:shd w:val="clear" w:color="auto" w:fill="auto"/>
        <w:bidi w:val="0"/>
        <w:jc w:val="left"/>
        <w:spacing w:before="0" w:after="0"/>
        <w:ind w:left="42" w:right="0" w:firstLine="0"/>
      </w:pPr>
      <w:r>
        <w:rPr>
          <w:lang w:val="pl-PL" w:eastAsia="pl-PL" w:bidi="pl-PL"/>
          <w:w w:val="100"/>
          <w:spacing w:val="0"/>
          <w:color w:val="000000"/>
          <w:position w:val="0"/>
        </w:rPr>
        <w:t>WYDAWNICTWA UNIWERSYTETU</w:t>
        <w:br/>
        <w:t>WARSZAWSKIEGO</w:t>
        <w:br/>
        <w:t>WARSZAWA 2006</w:t>
      </w:r>
    </w:p>
    <w:p>
      <w:pPr>
        <w:pStyle w:val="Style11"/>
        <w:framePr w:wrap="none" w:vAnchor="page" w:hAnchor="page" w:x="1168" w:y="14442"/>
        <w:widowControl w:val="0"/>
        <w:keepNext w:val="0"/>
        <w:keepLines w:val="0"/>
        <w:shd w:val="clear" w:color="auto" w:fill="auto"/>
        <w:bidi w:val="0"/>
        <w:jc w:val="left"/>
        <w:spacing w:before="0" w:after="0" w:line="160" w:lineRule="exact"/>
        <w:ind w:left="0" w:right="0" w:firstLine="0"/>
      </w:pPr>
      <w:r>
        <w:rPr>
          <w:lang w:val="pl-PL" w:eastAsia="pl-PL" w:bidi="pl-PL"/>
          <w:w w:val="100"/>
          <w:color w:val="000000"/>
          <w:position w:val="0"/>
        </w:rPr>
        <w:t>ISSN 0551-5343</w:t>
      </w:r>
    </w:p>
    <w:p>
      <w:pPr>
        <w:framePr w:wrap="none" w:vAnchor="page" w:hAnchor="page" w:x="736" w:y="14610"/>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33pt;height:84pt;">
            <v:imagedata r:id="rId5" r:href="rId6"/>
          </v:shape>
        </w:pict>
      </w:r>
    </w:p>
    <w:p>
      <w:pPr>
        <w:framePr w:wrap="none" w:vAnchor="page" w:hAnchor="page" w:x="8248" w:y="13254"/>
        <w:widowControl w:val="0"/>
        <w:rPr>
          <w:sz w:val="2"/>
          <w:szCs w:val="2"/>
        </w:rPr>
      </w:pPr>
      <w:r>
        <w:pict>
          <v:shape id="_x0000_s1027" type="#_x0000_t75" style="width:81pt;height:84pt;">
            <v:imagedata r:id="rId7" r:href="rId8"/>
          </v:shape>
        </w:pict>
      </w:r>
    </w:p>
    <w:p>
      <w:pPr>
        <w:pStyle w:val="Style13"/>
        <w:framePr w:wrap="none" w:vAnchor="page" w:hAnchor="page" w:x="10270" w:y="1445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(632)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3"/>
        <w:framePr w:w="8478" w:h="218" w:hRule="exact" w:wrap="none" w:vAnchor="page" w:hAnchor="page" w:x="1828" w:y="1288"/>
        <w:widowControl w:val="0"/>
        <w:keepNext w:val="0"/>
        <w:keepLines w:val="0"/>
        <w:shd w:val="clear" w:color="auto" w:fill="auto"/>
        <w:bidi w:val="0"/>
        <w:jc w:val="center"/>
        <w:spacing w:before="0" w:after="0" w:line="190" w:lineRule="exact"/>
        <w:ind w:left="0" w:right="20" w:firstLine="0"/>
      </w:pPr>
      <w:r>
        <w:rPr>
          <w:lang w:val="cs-CZ" w:eastAsia="cs-CZ" w:bidi="cs-CZ"/>
          <w:w w:val="100"/>
          <w:spacing w:val="0"/>
          <w:color w:val="000000"/>
          <w:position w:val="0"/>
        </w:rPr>
        <w:t xml:space="preserve">KOLEGIUM </w:t>
      </w:r>
      <w:r>
        <w:rPr>
          <w:lang w:val="pl-PL" w:eastAsia="pl-PL" w:bidi="pl-PL"/>
          <w:w w:val="100"/>
          <w:spacing w:val="0"/>
          <w:color w:val="000000"/>
          <w:position w:val="0"/>
        </w:rPr>
        <w:t>REDAKCYJNE</w:t>
      </w:r>
    </w:p>
    <w:p>
      <w:pPr>
        <w:pStyle w:val="Style9"/>
        <w:framePr w:w="9744" w:h="3962" w:hRule="exact" w:wrap="none" w:vAnchor="page" w:hAnchor="page" w:x="880" w:y="1826"/>
        <w:widowControl w:val="0"/>
        <w:keepNext w:val="0"/>
        <w:keepLines w:val="0"/>
        <w:shd w:val="clear" w:color="auto" w:fill="auto"/>
        <w:bidi w:val="0"/>
        <w:jc w:val="center"/>
        <w:spacing w:before="0" w:after="266" w:line="318" w:lineRule="exact"/>
        <w:ind w:left="0" w:right="4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w:t>
      </w:r>
      <w:r>
        <w:rPr>
          <w:lang w:val="en-US" w:eastAsia="en-US" w:bidi="en-US"/>
          <w:w w:val="100"/>
          <w:spacing w:val="0"/>
          <w:color w:val="000000"/>
          <w:position w:val="0"/>
        </w:rPr>
        <w:t xml:space="preserve">hab. </w:t>
      </w:r>
      <w:r>
        <w:rPr>
          <w:lang w:val="pl-PL" w:eastAsia="pl-PL" w:bidi="pl-PL"/>
          <w:w w:val="100"/>
          <w:spacing w:val="0"/>
          <w:color w:val="000000"/>
          <w:position w:val="0"/>
        </w:rPr>
        <w:t xml:space="preserve">Halina </w:t>
      </w:r>
      <w:r>
        <w:rPr>
          <w:lang w:val="en-US" w:eastAsia="en-US" w:bidi="en-US"/>
          <w:w w:val="100"/>
          <w:spacing w:val="0"/>
          <w:color w:val="000000"/>
          <w:position w:val="0"/>
        </w:rPr>
        <w:t xml:space="preserve">Satkiewicz </w:t>
      </w:r>
      <w:r>
        <w:rPr>
          <w:lang w:val="pl-PL" w:eastAsia="pl-PL" w:bidi="pl-PL"/>
          <w:w w:val="100"/>
          <w:spacing w:val="0"/>
          <w:color w:val="000000"/>
          <w:position w:val="0"/>
        </w:rPr>
        <w:t>(redaktor naczelny),</w:t>
        <w:br/>
        <w:t xml:space="preserve">dr Wanda Decyk, </w:t>
      </w:r>
      <w:r>
        <w:rPr>
          <w:lang w:val="en-US" w:eastAsia="en-US" w:bidi="en-US"/>
          <w:w w:val="100"/>
          <w:spacing w:val="0"/>
          <w:color w:val="000000"/>
          <w:position w:val="0"/>
        </w:rPr>
        <w:t xml:space="preserve">prof, </w:t>
      </w:r>
      <w:r>
        <w:rPr>
          <w:lang w:val="pl-PL" w:eastAsia="pl-PL" w:bidi="pl-PL"/>
          <w:w w:val="100"/>
          <w:spacing w:val="0"/>
          <w:color w:val="000000"/>
          <w:position w:val="0"/>
        </w:rPr>
        <w:t>dr hab. Stanisław Dubisz,</w:t>
        <w:br/>
      </w:r>
      <w:r>
        <w:rPr>
          <w:lang w:val="en-US" w:eastAsia="en-US" w:bidi="en-US"/>
          <w:w w:val="100"/>
          <w:spacing w:val="0"/>
          <w:color w:val="000000"/>
          <w:position w:val="0"/>
        </w:rPr>
        <w:t xml:space="preserve">prof, </w:t>
      </w:r>
      <w:r>
        <w:rPr>
          <w:lang w:val="pl-PL" w:eastAsia="pl-PL" w:bidi="pl-PL"/>
          <w:w w:val="100"/>
          <w:spacing w:val="0"/>
          <w:color w:val="000000"/>
          <w:position w:val="0"/>
        </w:rPr>
        <w:t>dr hab. Włodzimierz Gruszczyński,</w:t>
        <w:br/>
      </w:r>
      <w:r>
        <w:rPr>
          <w:lang w:val="en-US" w:eastAsia="en-US" w:bidi="en-US"/>
          <w:w w:val="100"/>
          <w:spacing w:val="0"/>
          <w:color w:val="000000"/>
          <w:position w:val="0"/>
        </w:rPr>
        <w:t xml:space="preserve">prof, </w:t>
      </w:r>
      <w:r>
        <w:rPr>
          <w:lang w:val="pl-PL" w:eastAsia="pl-PL" w:bidi="pl-PL"/>
          <w:w w:val="100"/>
          <w:spacing w:val="0"/>
          <w:color w:val="000000"/>
          <w:position w:val="0"/>
        </w:rPr>
        <w:t>dr hab. Józef Porayski-Pomsta,</w:t>
        <w:br/>
      </w:r>
      <w:r>
        <w:rPr>
          <w:lang w:val="en-US" w:eastAsia="en-US" w:bidi="en-US"/>
          <w:w w:val="100"/>
          <w:spacing w:val="0"/>
          <w:color w:val="000000"/>
          <w:position w:val="0"/>
        </w:rPr>
        <w:t xml:space="preserve">prof, </w:t>
      </w:r>
      <w:r>
        <w:rPr>
          <w:lang w:val="pl-PL" w:eastAsia="pl-PL" w:bidi="pl-PL"/>
          <w:w w:val="100"/>
          <w:spacing w:val="0"/>
          <w:color w:val="000000"/>
          <w:position w:val="0"/>
        </w:rPr>
        <w:t>dr hab. Elżbieta Sękowska</w:t>
      </w:r>
    </w:p>
    <w:p>
      <w:pPr>
        <w:pStyle w:val="Style15"/>
        <w:framePr w:w="9744" w:h="3962" w:hRule="exact" w:wrap="none" w:vAnchor="page" w:hAnchor="page" w:x="880" w:y="1826"/>
        <w:widowControl w:val="0"/>
        <w:keepNext w:val="0"/>
        <w:keepLines w:val="0"/>
        <w:shd w:val="clear" w:color="auto" w:fill="auto"/>
        <w:bidi w:val="0"/>
        <w:spacing w:before="0" w:after="102" w:line="210" w:lineRule="exact"/>
        <w:ind w:left="0" w:right="40" w:firstLine="0"/>
      </w:pPr>
      <w:r>
        <w:rPr>
          <w:lang w:val="pl-PL" w:eastAsia="pl-PL" w:bidi="pl-PL"/>
          <w:w w:val="100"/>
          <w:spacing w:val="0"/>
          <w:color w:val="000000"/>
          <w:position w:val="0"/>
        </w:rPr>
        <w:t>RADA REDAKCYJNA</w:t>
      </w:r>
    </w:p>
    <w:p>
      <w:pPr>
        <w:pStyle w:val="Style6"/>
        <w:framePr w:w="9744" w:h="3962" w:hRule="exact" w:wrap="none" w:vAnchor="page" w:hAnchor="page" w:x="880" w:y="1826"/>
        <w:widowControl w:val="0"/>
        <w:keepNext w:val="0"/>
        <w:keepLines w:val="0"/>
        <w:shd w:val="clear" w:color="auto" w:fill="auto"/>
        <w:bidi w:val="0"/>
        <w:jc w:val="center"/>
        <w:spacing w:before="0" w:after="0" w:line="270" w:lineRule="exact"/>
        <w:ind w:left="0" w:right="4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Halina Satkiewicz (przewodnicząca), </w:t>
      </w:r>
      <w:r>
        <w:rPr>
          <w:lang w:val="en-US" w:eastAsia="en-US" w:bidi="en-US"/>
          <w:w w:val="100"/>
          <w:spacing w:val="0"/>
          <w:color w:val="000000"/>
          <w:position w:val="0"/>
        </w:rPr>
        <w:t xml:space="preserve">prof, </w:t>
      </w:r>
      <w:r>
        <w:rPr>
          <w:lang w:val="pl-PL" w:eastAsia="pl-PL" w:bidi="pl-PL"/>
          <w:w w:val="100"/>
          <w:spacing w:val="0"/>
          <w:color w:val="000000"/>
          <w:position w:val="0"/>
        </w:rPr>
        <w:t>dr hab. Jan Basara,</w:t>
        <w:br/>
        <w:t xml:space="preserve">dr Wanda Decyk, </w:t>
      </w:r>
      <w:r>
        <w:rPr>
          <w:lang w:val="en-US" w:eastAsia="en-US" w:bidi="en-US"/>
          <w:w w:val="100"/>
          <w:spacing w:val="0"/>
          <w:color w:val="000000"/>
          <w:position w:val="0"/>
        </w:rPr>
        <w:t xml:space="preserve">prof, </w:t>
      </w:r>
      <w:r>
        <w:rPr>
          <w:lang w:val="pl-PL" w:eastAsia="pl-PL" w:bidi="pl-PL"/>
          <w:w w:val="100"/>
          <w:spacing w:val="0"/>
          <w:color w:val="000000"/>
          <w:position w:val="0"/>
        </w:rPr>
        <w:t>dr hab. Stanisław Dubisz,</w:t>
        <w:br/>
      </w:r>
      <w:r>
        <w:rPr>
          <w:lang w:val="en-US" w:eastAsia="en-US" w:bidi="en-US"/>
          <w:w w:val="100"/>
          <w:spacing w:val="0"/>
          <w:color w:val="000000"/>
          <w:position w:val="0"/>
        </w:rPr>
        <w:t xml:space="preserve">prof, </w:t>
      </w:r>
      <w:r>
        <w:rPr>
          <w:lang w:val="pl-PL" w:eastAsia="pl-PL" w:bidi="pl-PL"/>
          <w:w w:val="100"/>
          <w:spacing w:val="0"/>
          <w:color w:val="000000"/>
          <w:position w:val="0"/>
        </w:rPr>
        <w:t>dr hab. Barbara Falińska, dr Magdalena Foland-Kugler,</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Włodzimierz Gruszczyński,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Leszek Moszyński, </w:t>
      </w:r>
      <w:r>
        <w:rPr>
          <w:lang w:val="en-US" w:eastAsia="en-US" w:bidi="en-US"/>
          <w:w w:val="100"/>
          <w:spacing w:val="0"/>
          <w:color w:val="000000"/>
          <w:position w:val="0"/>
        </w:rPr>
        <w:t xml:space="preserve">prof, </w:t>
      </w:r>
      <w:r>
        <w:rPr>
          <w:lang w:val="pl-PL" w:eastAsia="pl-PL" w:bidi="pl-PL"/>
          <w:w w:val="100"/>
          <w:spacing w:val="0"/>
          <w:color w:val="000000"/>
          <w:position w:val="0"/>
        </w:rPr>
        <w:t>dr hab. Józef Porayski-Pomsta,</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Elżbieta Sękowska, </w:t>
      </w:r>
      <w:r>
        <w:rPr>
          <w:lang w:val="en-US" w:eastAsia="en-US" w:bidi="en-US"/>
          <w:w w:val="100"/>
          <w:spacing w:val="0"/>
          <w:color w:val="000000"/>
          <w:position w:val="0"/>
        </w:rPr>
        <w:t xml:space="preserve">prof, </w:t>
      </w:r>
      <w:r>
        <w:rPr>
          <w:lang w:val="pl-PL" w:eastAsia="pl-PL" w:bidi="pl-PL"/>
          <w:w w:val="100"/>
          <w:spacing w:val="0"/>
          <w:color w:val="000000"/>
          <w:position w:val="0"/>
        </w:rPr>
        <w:t>dr hab. Teresa Skubalanka</w:t>
      </w:r>
    </w:p>
    <w:p>
      <w:pPr>
        <w:pStyle w:val="Style15"/>
        <w:framePr w:w="9744" w:h="2088" w:hRule="exact" w:wrap="none" w:vAnchor="page" w:hAnchor="page" w:x="880" w:y="6490"/>
        <w:widowControl w:val="0"/>
        <w:keepNext w:val="0"/>
        <w:keepLines w:val="0"/>
        <w:shd w:val="clear" w:color="auto" w:fill="auto"/>
        <w:bidi w:val="0"/>
        <w:spacing w:before="0" w:after="24" w:line="210" w:lineRule="exact"/>
        <w:ind w:left="0" w:right="40" w:firstLine="0"/>
      </w:pPr>
      <w:r>
        <w:rPr>
          <w:lang w:val="pl-PL" w:eastAsia="pl-PL" w:bidi="pl-PL"/>
          <w:w w:val="100"/>
          <w:spacing w:val="0"/>
          <w:color w:val="000000"/>
          <w:position w:val="0"/>
        </w:rPr>
        <w:t>Redaktor</w:t>
      </w:r>
    </w:p>
    <w:p>
      <w:pPr>
        <w:pStyle w:val="Style6"/>
        <w:framePr w:w="9744" w:h="2088" w:hRule="exact" w:wrap="none" w:vAnchor="page" w:hAnchor="page" w:x="880" w:y="6490"/>
        <w:widowControl w:val="0"/>
        <w:keepNext w:val="0"/>
        <w:keepLines w:val="0"/>
        <w:shd w:val="clear" w:color="auto" w:fill="auto"/>
        <w:bidi w:val="0"/>
        <w:jc w:val="center"/>
        <w:spacing w:before="0" w:after="264" w:line="210" w:lineRule="exact"/>
        <w:ind w:left="0" w:right="40" w:firstLine="0"/>
      </w:pPr>
      <w:r>
        <w:rPr>
          <w:lang w:val="pl-PL" w:eastAsia="pl-PL" w:bidi="pl-PL"/>
          <w:w w:val="100"/>
          <w:spacing w:val="0"/>
          <w:color w:val="000000"/>
          <w:position w:val="0"/>
        </w:rPr>
        <w:t>Wiesława Kruszka</w:t>
      </w:r>
    </w:p>
    <w:p>
      <w:pPr>
        <w:pStyle w:val="Style15"/>
        <w:framePr w:w="9744" w:h="2088" w:hRule="exact" w:wrap="none" w:vAnchor="page" w:hAnchor="page" w:x="880" w:y="6490"/>
        <w:widowControl w:val="0"/>
        <w:keepNext w:val="0"/>
        <w:keepLines w:val="0"/>
        <w:shd w:val="clear" w:color="auto" w:fill="auto"/>
        <w:bidi w:val="0"/>
        <w:spacing w:before="0" w:after="18" w:line="210" w:lineRule="exact"/>
        <w:ind w:left="0" w:right="40" w:firstLine="0"/>
      </w:pPr>
      <w:r>
        <w:rPr>
          <w:lang w:val="pl-PL" w:eastAsia="pl-PL" w:bidi="pl-PL"/>
          <w:w w:val="100"/>
          <w:spacing w:val="0"/>
          <w:color w:val="000000"/>
          <w:position w:val="0"/>
        </w:rPr>
        <w:t>Redaktor techniczny</w:t>
      </w:r>
    </w:p>
    <w:p>
      <w:pPr>
        <w:pStyle w:val="Style6"/>
        <w:framePr w:w="9744" w:h="2088" w:hRule="exact" w:wrap="none" w:vAnchor="page" w:hAnchor="page" w:x="880" w:y="6490"/>
        <w:widowControl w:val="0"/>
        <w:keepNext w:val="0"/>
        <w:keepLines w:val="0"/>
        <w:shd w:val="clear" w:color="auto" w:fill="auto"/>
        <w:bidi w:val="0"/>
        <w:jc w:val="center"/>
        <w:spacing w:before="0" w:after="258" w:line="210" w:lineRule="exact"/>
        <w:ind w:left="0" w:right="40" w:firstLine="0"/>
      </w:pPr>
      <w:r>
        <w:rPr>
          <w:lang w:val="pl-PL" w:eastAsia="pl-PL" w:bidi="pl-PL"/>
          <w:w w:val="100"/>
          <w:spacing w:val="0"/>
          <w:color w:val="000000"/>
          <w:position w:val="0"/>
        </w:rPr>
        <w:t>Elżbieta Czajkowska</w:t>
      </w:r>
    </w:p>
    <w:p>
      <w:pPr>
        <w:pStyle w:val="Style15"/>
        <w:framePr w:w="9744" w:h="2088" w:hRule="exact" w:wrap="none" w:vAnchor="page" w:hAnchor="page" w:x="880" w:y="6490"/>
        <w:widowControl w:val="0"/>
        <w:keepNext w:val="0"/>
        <w:keepLines w:val="0"/>
        <w:shd w:val="clear" w:color="auto" w:fill="auto"/>
        <w:bidi w:val="0"/>
        <w:spacing w:before="0" w:after="18" w:line="210" w:lineRule="exact"/>
        <w:ind w:left="0" w:right="40" w:firstLine="0"/>
      </w:pPr>
      <w:r>
        <w:rPr>
          <w:lang w:val="pl-PL" w:eastAsia="pl-PL" w:bidi="pl-PL"/>
          <w:w w:val="100"/>
          <w:spacing w:val="0"/>
          <w:color w:val="000000"/>
          <w:position w:val="0"/>
        </w:rPr>
        <w:t>Korektor</w:t>
      </w:r>
    </w:p>
    <w:p>
      <w:pPr>
        <w:pStyle w:val="Style6"/>
        <w:framePr w:w="9744" w:h="2088" w:hRule="exact" w:wrap="none" w:vAnchor="page" w:hAnchor="page" w:x="880" w:y="6490"/>
        <w:widowControl w:val="0"/>
        <w:keepNext w:val="0"/>
        <w:keepLines w:val="0"/>
        <w:shd w:val="clear" w:color="auto" w:fill="auto"/>
        <w:bidi w:val="0"/>
        <w:jc w:val="center"/>
        <w:spacing w:before="0" w:after="0" w:line="210" w:lineRule="exact"/>
        <w:ind w:left="0" w:right="40" w:firstLine="0"/>
      </w:pPr>
      <w:r>
        <w:rPr>
          <w:lang w:val="pl-PL" w:eastAsia="pl-PL" w:bidi="pl-PL"/>
          <w:w w:val="100"/>
          <w:spacing w:val="0"/>
          <w:color w:val="000000"/>
          <w:position w:val="0"/>
        </w:rPr>
        <w:t>Elżbieta Michniewicz</w:t>
      </w:r>
    </w:p>
    <w:p>
      <w:pPr>
        <w:pStyle w:val="Style6"/>
        <w:framePr w:w="9744" w:h="1626" w:hRule="exact" w:wrap="none" w:vAnchor="page" w:hAnchor="page" w:x="880" w:y="9168"/>
        <w:widowControl w:val="0"/>
        <w:keepNext w:val="0"/>
        <w:keepLines w:val="0"/>
        <w:shd w:val="clear" w:color="auto" w:fill="auto"/>
        <w:bidi w:val="0"/>
        <w:jc w:val="center"/>
        <w:spacing w:before="0" w:after="0" w:line="312" w:lineRule="exact"/>
        <w:ind w:left="0" w:right="40" w:firstLine="0"/>
      </w:pPr>
      <w:r>
        <w:rPr>
          <w:lang w:val="pl-PL" w:eastAsia="pl-PL" w:bidi="pl-PL"/>
          <w:w w:val="100"/>
          <w:spacing w:val="0"/>
          <w:color w:val="000000"/>
          <w:position w:val="0"/>
        </w:rPr>
        <w:t>Adres redakcji</w:t>
      </w:r>
    </w:p>
    <w:p>
      <w:pPr>
        <w:pStyle w:val="Style6"/>
        <w:framePr w:w="9744" w:h="1626" w:hRule="exact" w:wrap="none" w:vAnchor="page" w:hAnchor="page" w:x="880" w:y="9168"/>
        <w:widowControl w:val="0"/>
        <w:keepNext w:val="0"/>
        <w:keepLines w:val="0"/>
        <w:shd w:val="clear" w:color="auto" w:fill="auto"/>
        <w:bidi w:val="0"/>
        <w:jc w:val="center"/>
        <w:spacing w:before="0" w:after="0" w:line="312" w:lineRule="exact"/>
        <w:ind w:left="0" w:right="40" w:firstLine="0"/>
      </w:pPr>
      <w:r>
        <w:rPr>
          <w:lang w:val="pl-PL" w:eastAsia="pl-PL" w:bidi="pl-PL"/>
          <w:w w:val="100"/>
          <w:spacing w:val="0"/>
          <w:color w:val="000000"/>
          <w:position w:val="0"/>
        </w:rPr>
        <w:t>00-497 Warszawa, ul. Nowy Świat 4, tel. 55 31 321</w:t>
        <w:br/>
      </w:r>
      <w:r>
        <w:rPr>
          <w:lang w:val="en-US" w:eastAsia="en-US" w:bidi="en-US"/>
          <w:w w:val="100"/>
          <w:spacing w:val="0"/>
          <w:color w:val="000000"/>
          <w:position w:val="0"/>
        </w:rPr>
        <w:t>http://</w:t>
      </w:r>
      <w:r>
        <w:fldChar w:fldCharType="begin"/>
      </w:r>
      <w:r>
        <w:rPr>
          <w:color w:val="000000"/>
        </w:rPr>
        <w:instrText> HYPERLINK "http://www.wuw.pl" </w:instrText>
      </w:r>
      <w:r>
        <w:fldChar w:fldCharType="separate"/>
      </w:r>
      <w:r>
        <w:rPr>
          <w:rStyle w:val="Hyperlink"/>
          <w:lang w:val="en-US" w:eastAsia="en-US" w:bidi="en-US"/>
          <w:w w:val="100"/>
          <w:spacing w:val="0"/>
          <w:position w:val="0"/>
        </w:rPr>
        <w:t>www.wuw.pl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e-mail: wuwfa </w:t>
      </w:r>
      <w:r>
        <w:rPr>
          <w:lang w:val="en-US" w:eastAsia="en-US" w:bidi="en-US"/>
          <w:w w:val="100"/>
          <w:spacing w:val="0"/>
          <w:color w:val="000000"/>
          <w:position w:val="0"/>
        </w:rPr>
        <w:t>uw.edu.pl</w:t>
        <w:br/>
      </w:r>
      <w:r>
        <w:rPr>
          <w:lang w:val="pl-PL" w:eastAsia="pl-PL" w:bidi="pl-PL"/>
          <w:w w:val="100"/>
          <w:spacing w:val="0"/>
          <w:color w:val="000000"/>
          <w:position w:val="0"/>
        </w:rPr>
        <w:t>Dział Handlowy WUW: tel. (0 48 22) 553-31-333; e-mail: dz.handlowy@</w:t>
      </w:r>
      <w:r>
        <w:rPr>
          <w:lang w:val="en-US" w:eastAsia="en-US" w:bidi="en-US"/>
          <w:w w:val="100"/>
          <w:spacing w:val="0"/>
          <w:color w:val="000000"/>
          <w:position w:val="0"/>
        </w:rPr>
        <w:t>uw.edu.pl</w:t>
        <w:br/>
      </w:r>
      <w:r>
        <w:rPr>
          <w:lang w:val="pl-PL" w:eastAsia="pl-PL" w:bidi="pl-PL"/>
          <w:w w:val="100"/>
          <w:spacing w:val="0"/>
          <w:color w:val="000000"/>
          <w:position w:val="0"/>
        </w:rPr>
        <w:t xml:space="preserve">Księgarnia internetowa: http: </w:t>
      </w:r>
      <w:r>
        <w:fldChar w:fldCharType="begin"/>
      </w:r>
      <w:r>
        <w:rPr>
          <w:color w:val="000000"/>
        </w:rPr>
        <w:instrText> HYPERLINK "http://www.wuw.pl/ksiegarnia" </w:instrText>
      </w:r>
      <w:r>
        <w:fldChar w:fldCharType="separate"/>
      </w:r>
      <w:r>
        <w:rPr>
          <w:rStyle w:val="Hyperlink"/>
          <w:lang w:val="en-US" w:eastAsia="en-US" w:bidi="en-US"/>
          <w:w w:val="100"/>
          <w:spacing w:val="0"/>
          <w:position w:val="0"/>
        </w:rPr>
        <w:t>www.wuw.pl/ksiegarnia</w:t>
      </w:r>
      <w:r>
        <w:fldChar w:fldCharType="end"/>
      </w:r>
    </w:p>
    <w:p>
      <w:pPr>
        <w:pStyle w:val="Style6"/>
        <w:framePr w:w="9744" w:h="294" w:hRule="exact" w:wrap="none" w:vAnchor="page" w:hAnchor="page" w:x="880" w:y="11506"/>
        <w:widowControl w:val="0"/>
        <w:keepNext w:val="0"/>
        <w:keepLines w:val="0"/>
        <w:shd w:val="clear" w:color="auto" w:fill="auto"/>
        <w:bidi w:val="0"/>
        <w:jc w:val="center"/>
        <w:spacing w:before="0" w:after="0" w:line="210" w:lineRule="exact"/>
        <w:ind w:left="0" w:right="40" w:firstLine="0"/>
      </w:pPr>
      <w:r>
        <w:rPr>
          <w:lang w:val="pl-PL" w:eastAsia="pl-PL" w:bidi="pl-PL"/>
          <w:w w:val="100"/>
          <w:spacing w:val="0"/>
          <w:color w:val="000000"/>
          <w:position w:val="0"/>
        </w:rPr>
        <w:t>Wydanie dofinansowane przez Ministerstwo Nauki i Informatyzacji</w:t>
      </w:r>
    </w:p>
    <w:p>
      <w:pPr>
        <w:pStyle w:val="Style6"/>
        <w:framePr w:w="9744" w:h="288" w:hRule="exact" w:wrap="none" w:vAnchor="page" w:hAnchor="page" w:x="880" w:y="12472"/>
        <w:widowControl w:val="0"/>
        <w:keepNext w:val="0"/>
        <w:keepLines w:val="0"/>
        <w:shd w:val="clear" w:color="auto" w:fill="auto"/>
        <w:bidi w:val="0"/>
        <w:jc w:val="center"/>
        <w:spacing w:before="0" w:after="0" w:line="210" w:lineRule="exact"/>
        <w:ind w:left="0" w:right="40" w:firstLine="0"/>
      </w:pPr>
      <w:r>
        <w:rPr>
          <w:lang w:val="pl-PL" w:eastAsia="pl-PL" w:bidi="pl-PL"/>
          <w:w w:val="100"/>
          <w:spacing w:val="0"/>
          <w:color w:val="000000"/>
          <w:position w:val="0"/>
        </w:rPr>
        <w:t>C Copyright by Wydawnictwa Uniwersytetu Warszawskiego 2006</w:t>
      </w:r>
    </w:p>
    <w:p>
      <w:pPr>
        <w:pStyle w:val="Style6"/>
        <w:framePr w:w="9744" w:h="282" w:hRule="exact" w:wrap="none" w:vAnchor="page" w:hAnchor="page" w:x="880" w:y="13204"/>
        <w:widowControl w:val="0"/>
        <w:keepNext w:val="0"/>
        <w:keepLines w:val="0"/>
        <w:shd w:val="clear" w:color="auto" w:fill="auto"/>
        <w:bidi w:val="0"/>
        <w:jc w:val="center"/>
        <w:spacing w:before="0" w:after="0" w:line="210" w:lineRule="exact"/>
        <w:ind w:left="0" w:right="40" w:firstLine="0"/>
      </w:pPr>
      <w:r>
        <w:rPr>
          <w:lang w:val="de-DE" w:eastAsia="de-DE" w:bidi="de-DE"/>
          <w:w w:val="100"/>
          <w:spacing w:val="0"/>
          <w:color w:val="000000"/>
          <w:position w:val="0"/>
        </w:rPr>
        <w:t xml:space="preserve">PL </w:t>
      </w:r>
      <w:r>
        <w:rPr>
          <w:lang w:val="pl-PL" w:eastAsia="pl-PL" w:bidi="pl-PL"/>
          <w:w w:val="100"/>
          <w:spacing w:val="0"/>
          <w:color w:val="000000"/>
          <w:position w:val="0"/>
        </w:rPr>
        <w:t>ISSN 0551-5343</w:t>
      </w:r>
    </w:p>
    <w:p>
      <w:pPr>
        <w:pStyle w:val="Style6"/>
        <w:framePr w:w="9744" w:h="282" w:hRule="exact" w:wrap="none" w:vAnchor="page" w:hAnchor="page" w:x="880" w:y="13996"/>
        <w:widowControl w:val="0"/>
        <w:keepNext w:val="0"/>
        <w:keepLines w:val="0"/>
        <w:shd w:val="clear" w:color="auto" w:fill="auto"/>
        <w:bidi w:val="0"/>
        <w:jc w:val="center"/>
        <w:spacing w:before="0" w:after="0" w:line="210" w:lineRule="exact"/>
        <w:ind w:left="0" w:right="40" w:firstLine="0"/>
      </w:pPr>
      <w:r>
        <w:rPr>
          <w:lang w:val="pl-PL" w:eastAsia="pl-PL" w:bidi="pl-PL"/>
          <w:w w:val="100"/>
          <w:spacing w:val="0"/>
          <w:color w:val="000000"/>
          <w:position w:val="0"/>
        </w:rPr>
        <w:t>Ark. wyd. 5,84. Ark. druk. 5,75. Papier offsetowy 80 g/m*'</w:t>
      </w:r>
    </w:p>
    <w:p>
      <w:pPr>
        <w:pStyle w:val="Style6"/>
        <w:framePr w:w="9744" w:h="510" w:hRule="exact" w:wrap="none" w:vAnchor="page" w:hAnchor="page" w:x="880" w:y="14434"/>
        <w:widowControl w:val="0"/>
        <w:keepNext w:val="0"/>
        <w:keepLines w:val="0"/>
        <w:shd w:val="clear" w:color="auto" w:fill="auto"/>
        <w:bidi w:val="0"/>
        <w:jc w:val="left"/>
        <w:spacing w:before="0" w:after="6" w:line="210" w:lineRule="exact"/>
        <w:ind w:left="4040" w:right="0" w:firstLine="0"/>
      </w:pPr>
      <w:r>
        <w:rPr>
          <w:lang w:val="pl-PL" w:eastAsia="pl-PL" w:bidi="pl-PL"/>
          <w:w w:val="100"/>
          <w:spacing w:val="0"/>
          <w:color w:val="000000"/>
          <w:position w:val="0"/>
        </w:rPr>
        <w:t>Druk i oprawa: EFEKT s.j.</w:t>
      </w:r>
    </w:p>
    <w:p>
      <w:pPr>
        <w:pStyle w:val="Style6"/>
        <w:framePr w:w="9744" w:h="510" w:hRule="exact" w:wrap="none" w:vAnchor="page" w:hAnchor="page" w:x="880" w:y="14434"/>
        <w:widowControl w:val="0"/>
        <w:keepNext w:val="0"/>
        <w:keepLines w:val="0"/>
        <w:shd w:val="clear" w:color="auto" w:fill="auto"/>
        <w:bidi w:val="0"/>
        <w:jc w:val="left"/>
        <w:spacing w:before="0" w:after="0" w:line="210" w:lineRule="exact"/>
        <w:ind w:left="2860" w:right="0" w:firstLine="0"/>
      </w:pPr>
      <w:r>
        <w:rPr>
          <w:lang w:val="pl-PL" w:eastAsia="pl-PL" w:bidi="pl-PL"/>
          <w:w w:val="100"/>
          <w:spacing w:val="0"/>
          <w:color w:val="000000"/>
          <w:position w:val="0"/>
        </w:rPr>
        <w:t xml:space="preserve">Warszawa, ul. Lubelska </w:t>
      </w:r>
      <w:r>
        <w:rPr>
          <w:lang w:val="ru-RU" w:eastAsia="ru-RU" w:bidi="ru-RU"/>
          <w:w w:val="100"/>
          <w:spacing w:val="0"/>
          <w:color w:val="000000"/>
          <w:position w:val="0"/>
        </w:rPr>
        <w:t xml:space="preserve">30/32, </w:t>
      </w:r>
      <w:r>
        <w:rPr>
          <w:lang w:val="pl-PL" w:eastAsia="pl-PL" w:bidi="pl-PL"/>
          <w:w w:val="100"/>
          <w:spacing w:val="0"/>
          <w:color w:val="000000"/>
          <w:position w:val="0"/>
        </w:rPr>
        <w:t>tel.: 22 618 57 07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552" w:y="121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2006</w:t>
      </w:r>
    </w:p>
    <w:p>
      <w:pPr>
        <w:pStyle w:val="Style17"/>
        <w:framePr w:wrap="none" w:vAnchor="page" w:hAnchor="page" w:x="5446" w:y="122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marzec</w:t>
      </w:r>
    </w:p>
    <w:p>
      <w:pPr>
        <w:pStyle w:val="Style17"/>
        <w:framePr w:wrap="none" w:vAnchor="page" w:hAnchor="page" w:x="9748" w:y="1228"/>
        <w:widowControl w:val="0"/>
        <w:keepNext w:val="0"/>
        <w:keepLines w:val="0"/>
        <w:shd w:val="clear" w:color="auto" w:fill="auto"/>
        <w:bidi w:val="0"/>
        <w:jc w:val="left"/>
        <w:spacing w:before="0" w:after="0" w:line="210" w:lineRule="exact"/>
        <w:ind w:left="0" w:right="0" w:firstLine="0"/>
      </w:pPr>
      <w:r>
        <w:rPr>
          <w:rStyle w:val="CharStyle19"/>
        </w:rPr>
        <w:t>zeszyt 3</w:t>
      </w:r>
    </w:p>
    <w:p>
      <w:pPr>
        <w:pStyle w:val="Style20"/>
        <w:framePr w:w="9744" w:h="2487" w:hRule="exact" w:wrap="none" w:vAnchor="page" w:hAnchor="page" w:x="880" w:y="1770"/>
        <w:widowControl w:val="0"/>
        <w:keepNext w:val="0"/>
        <w:keepLines w:val="0"/>
        <w:shd w:val="clear" w:color="auto" w:fill="auto"/>
        <w:bidi w:val="0"/>
        <w:jc w:val="left"/>
        <w:spacing w:before="0" w:after="264" w:line="560" w:lineRule="exact"/>
        <w:ind w:left="760" w:right="0" w:firstLine="0"/>
      </w:pPr>
      <w:r>
        <w:rPr>
          <w:lang w:val="pl-PL" w:eastAsia="pl-PL" w:bidi="pl-PL"/>
          <w:w w:val="100"/>
          <w:color w:val="000000"/>
          <w:position w:val="0"/>
        </w:rPr>
        <w:t>PORADNIK JĘZYKOWY</w:t>
      </w:r>
    </w:p>
    <w:p>
      <w:pPr>
        <w:pStyle w:val="Style22"/>
        <w:framePr w:w="9744" w:h="2487" w:hRule="exact" w:wrap="none" w:vAnchor="page" w:hAnchor="page" w:x="880" w:y="1770"/>
        <w:widowControl w:val="0"/>
        <w:keepNext w:val="0"/>
        <w:keepLines w:val="0"/>
        <w:shd w:val="clear" w:color="auto" w:fill="auto"/>
        <w:bidi w:val="0"/>
        <w:spacing w:before="0" w:after="0" w:line="160" w:lineRule="exact"/>
        <w:ind w:left="0" w:right="180" w:firstLine="0"/>
      </w:pPr>
      <w:r>
        <w:rPr>
          <w:lang w:val="pl-PL" w:eastAsia="pl-PL" w:bidi="pl-PL"/>
          <w:rFonts w:ascii="Microsoft Sans Serif" w:eastAsia="Microsoft Sans Serif" w:hAnsi="Microsoft Sans Serif" w:cs="Microsoft Sans Serif"/>
          <w:w w:val="100"/>
          <w:spacing w:val="0"/>
          <w:color w:val="000000"/>
          <w:position w:val="0"/>
        </w:rPr>
        <w:t xml:space="preserve">MIESIĘCZNIK ZAŁOŻONY W R 1901 PRZEZ ROMANA </w:t>
      </w:r>
      <w:r>
        <w:rPr>
          <w:lang w:val="cs-CZ" w:eastAsia="cs-CZ" w:bidi="cs-CZ"/>
          <w:rFonts w:ascii="Microsoft Sans Serif" w:eastAsia="Microsoft Sans Serif" w:hAnsi="Microsoft Sans Serif" w:cs="Microsoft Sans Serif"/>
          <w:w w:val="100"/>
          <w:spacing w:val="0"/>
          <w:color w:val="000000"/>
          <w:position w:val="0"/>
        </w:rPr>
        <w:t>ZAWILI</w:t>
      </w:r>
      <w:r>
        <w:rPr>
          <w:lang w:val="pl-PL" w:eastAsia="pl-PL" w:bidi="pl-PL"/>
          <w:rFonts w:ascii="Microsoft Sans Serif" w:eastAsia="Microsoft Sans Serif" w:hAnsi="Microsoft Sans Serif" w:cs="Microsoft Sans Serif"/>
          <w:w w:val="100"/>
          <w:spacing w:val="0"/>
          <w:color w:val="000000"/>
          <w:position w:val="0"/>
        </w:rPr>
        <w:t>Ń</w:t>
      </w:r>
      <w:r>
        <w:rPr>
          <w:lang w:val="cs-CZ" w:eastAsia="cs-CZ" w:bidi="cs-CZ"/>
          <w:rFonts w:ascii="Microsoft Sans Serif" w:eastAsia="Microsoft Sans Serif" w:hAnsi="Microsoft Sans Serif" w:cs="Microsoft Sans Serif"/>
          <w:w w:val="100"/>
          <w:spacing w:val="0"/>
          <w:color w:val="000000"/>
          <w:position w:val="0"/>
        </w:rPr>
        <w:t>SKIEGO</w:t>
      </w:r>
    </w:p>
    <w:p>
      <w:pPr>
        <w:pStyle w:val="Style9"/>
        <w:framePr w:w="9744" w:h="2487" w:hRule="exact" w:wrap="none" w:vAnchor="page" w:hAnchor="page" w:x="880" w:y="1770"/>
        <w:widowControl w:val="0"/>
        <w:keepNext w:val="0"/>
        <w:keepLines w:val="0"/>
        <w:shd w:val="clear" w:color="auto" w:fill="auto"/>
        <w:bidi w:val="0"/>
        <w:jc w:val="center"/>
        <w:spacing w:before="0" w:after="0" w:line="444" w:lineRule="exact"/>
        <w:ind w:left="0" w:right="180" w:firstLine="0"/>
      </w:pPr>
      <w:r>
        <w:rPr>
          <w:lang w:val="pl-PL" w:eastAsia="pl-PL" w:bidi="pl-PL"/>
          <w:w w:val="100"/>
          <w:spacing w:val="0"/>
          <w:color w:val="000000"/>
          <w:position w:val="0"/>
        </w:rPr>
        <w:t>ORGAN TOWARZYSTWA KULTURY JĘZYKA</w:t>
        <w:br/>
        <w:t xml:space="preserve">Zarząd Główny, ul. Krakowskie Przedmieście </w:t>
      </w:r>
      <w:r>
        <w:rPr>
          <w:lang w:val="ru-RU" w:eastAsia="ru-RU" w:bidi="ru-RU"/>
          <w:w w:val="100"/>
          <w:spacing w:val="0"/>
          <w:color w:val="000000"/>
          <w:position w:val="0"/>
        </w:rPr>
        <w:t xml:space="preserve">26/28, </w:t>
      </w:r>
      <w:r>
        <w:rPr>
          <w:lang w:val="pl-PL" w:eastAsia="pl-PL" w:bidi="pl-PL"/>
          <w:w w:val="100"/>
          <w:spacing w:val="0"/>
          <w:color w:val="000000"/>
          <w:position w:val="0"/>
        </w:rPr>
        <w:t>00-927 Warszawa</w:t>
      </w:r>
    </w:p>
    <w:p>
      <w:pPr>
        <w:pStyle w:val="Style9"/>
        <w:framePr w:w="9744" w:h="2487" w:hRule="exact" w:wrap="none" w:vAnchor="page" w:hAnchor="page" w:x="880" w:y="1770"/>
        <w:widowControl w:val="0"/>
        <w:keepNext w:val="0"/>
        <w:keepLines w:val="0"/>
        <w:shd w:val="clear" w:color="auto" w:fill="auto"/>
        <w:bidi w:val="0"/>
        <w:jc w:val="center"/>
        <w:spacing w:before="0" w:after="0" w:line="444" w:lineRule="exact"/>
        <w:ind w:left="0" w:right="180" w:firstLine="0"/>
      </w:pPr>
      <w:r>
        <w:fldChar w:fldCharType="begin"/>
      </w:r>
      <w:r>
        <w:rPr>
          <w:color w:val="000000"/>
        </w:rPr>
        <w:instrText> HYPERLINK "http://www.tkj.uw.edu.pl" </w:instrText>
      </w:r>
      <w:r>
        <w:fldChar w:fldCharType="separate"/>
      </w:r>
      <w:r>
        <w:rPr>
          <w:rStyle w:val="Hyperlink"/>
          <w:lang w:val="en-US" w:eastAsia="en-US" w:bidi="en-US"/>
          <w:w w:val="100"/>
          <w:spacing w:val="0"/>
          <w:position w:val="0"/>
        </w:rPr>
        <w:t>http://www.tkj.uw.edu.pl</w:t>
      </w:r>
      <w:r>
        <w:fldChar w:fldCharType="end"/>
      </w:r>
    </w:p>
    <w:p>
      <w:pPr>
        <w:pStyle w:val="Style24"/>
        <w:framePr w:w="9108" w:h="3504" w:hRule="exact" w:wrap="none" w:vAnchor="page" w:hAnchor="page" w:x="1492" w:y="5524"/>
        <w:widowControl w:val="0"/>
        <w:keepNext w:val="0"/>
        <w:keepLines w:val="0"/>
        <w:shd w:val="clear" w:color="auto" w:fill="auto"/>
        <w:bidi w:val="0"/>
        <w:jc w:val="left"/>
        <w:spacing w:before="0" w:after="558" w:line="210" w:lineRule="exact"/>
        <w:ind w:left="4460" w:right="0" w:firstLine="0"/>
      </w:pPr>
      <w:r>
        <w:rPr>
          <w:lang w:val="pl-PL" w:eastAsia="pl-PL" w:bidi="pl-PL"/>
          <w:w w:val="100"/>
          <w:spacing w:val="0"/>
          <w:color w:val="000000"/>
          <w:position w:val="0"/>
        </w:rPr>
        <w:t>SPIS TREŚCI</w:t>
      </w:r>
    </w:p>
    <w:p>
      <w:pPr>
        <w:pStyle w:val="Style26"/>
        <w:framePr w:w="9108" w:h="3504" w:hRule="exact" w:wrap="none" w:vAnchor="page" w:hAnchor="page" w:x="1492" w:y="5524"/>
        <w:widowControl w:val="0"/>
        <w:keepNext w:val="0"/>
        <w:keepLines w:val="0"/>
        <w:shd w:val="clear" w:color="auto" w:fill="auto"/>
        <w:bidi w:val="0"/>
        <w:spacing w:before="0" w:after="286" w:line="210" w:lineRule="exact"/>
        <w:ind w:left="660" w:right="0" w:firstLine="0"/>
      </w:pPr>
      <w:r>
        <w:rPr>
          <w:lang w:val="pl-PL" w:eastAsia="pl-PL" w:bidi="pl-PL"/>
          <w:w w:val="100"/>
          <w:spacing w:val="0"/>
          <w:color w:val="000000"/>
          <w:position w:val="0"/>
        </w:rPr>
        <w:t>ARTYKUŁY I ROZPRAWY</w:t>
      </w:r>
    </w:p>
    <w:p>
      <w:pPr>
        <w:pStyle w:val="Style26"/>
        <w:framePr w:w="9108" w:h="3504" w:hRule="exact" w:wrap="none" w:vAnchor="page" w:hAnchor="page" w:x="1492" w:y="5524"/>
        <w:tabs>
          <w:tab w:leader="dot" w:pos="9300" w:val="left"/>
        </w:tabs>
        <w:widowControl w:val="0"/>
        <w:keepNext w:val="0"/>
        <w:keepLines w:val="0"/>
        <w:shd w:val="clear" w:color="auto" w:fill="auto"/>
        <w:bidi w:val="0"/>
        <w:spacing w:before="0" w:after="0" w:line="258" w:lineRule="exact"/>
        <w:ind w:left="660" w:right="0" w:firstLine="0"/>
      </w:pPr>
      <w:r>
        <w:rPr>
          <w:rStyle w:val="CharStyle28"/>
        </w:rPr>
        <w:t>Barbara Bartnicka:</w:t>
      </w:r>
      <w:r>
        <w:rPr>
          <w:lang w:val="pl-PL" w:eastAsia="pl-PL" w:bidi="pl-PL"/>
          <w:w w:val="100"/>
          <w:spacing w:val="0"/>
          <w:color w:val="000000"/>
          <w:position w:val="0"/>
        </w:rPr>
        <w:t xml:space="preserve"> Elementy języka potocznego w poezji ks. Jana Twardowskiego</w:t>
        <w:tab/>
        <w:t xml:space="preserve"> 3</w:t>
      </w:r>
    </w:p>
    <w:p>
      <w:pPr>
        <w:pStyle w:val="Style26"/>
        <w:framePr w:w="9108" w:h="3504" w:hRule="exact" w:wrap="none" w:vAnchor="page" w:hAnchor="page" w:x="1492" w:y="5524"/>
        <w:widowControl w:val="0"/>
        <w:keepNext w:val="0"/>
        <w:keepLines w:val="0"/>
        <w:shd w:val="clear" w:color="auto" w:fill="auto"/>
        <w:bidi w:val="0"/>
        <w:spacing w:before="0" w:after="0" w:line="258" w:lineRule="exact"/>
        <w:ind w:left="660" w:right="0" w:firstLine="0"/>
      </w:pPr>
      <w:r>
        <w:rPr>
          <w:rStyle w:val="CharStyle28"/>
        </w:rPr>
        <w:t>Elżbieta Sękowska:</w:t>
      </w:r>
      <w:r>
        <w:rPr>
          <w:lang w:val="pl-PL" w:eastAsia="pl-PL" w:bidi="pl-PL"/>
          <w:w w:val="100"/>
          <w:spacing w:val="0"/>
          <w:color w:val="000000"/>
          <w:position w:val="0"/>
        </w:rPr>
        <w:t xml:space="preserve"> Charakterystyka dyskursu politycznego na przełomie</w:t>
      </w:r>
    </w:p>
    <w:p>
      <w:pPr>
        <w:pStyle w:val="Style26"/>
        <w:framePr w:w="9108" w:h="3504" w:hRule="exact" w:wrap="none" w:vAnchor="page" w:hAnchor="page" w:x="1492" w:y="5524"/>
        <w:tabs>
          <w:tab w:leader="dot" w:pos="9644" w:val="right"/>
        </w:tabs>
        <w:widowControl w:val="0"/>
        <w:keepNext w:val="0"/>
        <w:keepLines w:val="0"/>
        <w:shd w:val="clear" w:color="auto" w:fill="auto"/>
        <w:bidi w:val="0"/>
        <w:spacing w:before="0" w:after="0" w:line="258" w:lineRule="exact"/>
        <w:ind w:left="1160" w:right="0" w:firstLine="0"/>
      </w:pPr>
      <w:r>
        <w:rPr>
          <w:lang w:val="pl-PL" w:eastAsia="pl-PL" w:bidi="pl-PL"/>
          <w:w w:val="100"/>
          <w:spacing w:val="0"/>
          <w:color w:val="000000"/>
          <w:position w:val="0"/>
        </w:rPr>
        <w:t>XX i XXI wieku</w:t>
        <w:tab/>
        <w:t xml:space="preserve"> 8</w:t>
      </w:r>
    </w:p>
    <w:p>
      <w:pPr>
        <w:pStyle w:val="Style29"/>
        <w:framePr w:w="9108" w:h="3504" w:hRule="exact" w:wrap="none" w:vAnchor="page" w:hAnchor="page" w:x="1492" w:y="5524"/>
        <w:tabs>
          <w:tab w:leader="dot" w:pos="9330" w:val="left"/>
        </w:tabs>
        <w:widowControl w:val="0"/>
        <w:keepNext w:val="0"/>
        <w:keepLines w:val="0"/>
        <w:shd w:val="clear" w:color="auto" w:fill="auto"/>
        <w:bidi w:val="0"/>
        <w:spacing w:before="0" w:after="0"/>
        <w:ind w:left="660" w:right="0" w:firstLine="0"/>
      </w:pPr>
      <w:r>
        <w:rPr>
          <w:lang w:val="pl-PL" w:eastAsia="pl-PL" w:bidi="pl-PL"/>
          <w:w w:val="100"/>
          <w:spacing w:val="0"/>
          <w:color w:val="000000"/>
          <w:position w:val="0"/>
        </w:rPr>
        <w:t>Dagmara Maryn:</w:t>
      </w:r>
      <w:r>
        <w:rPr>
          <w:rStyle w:val="CharStyle31"/>
          <w:i w:val="0"/>
          <w:iCs w:val="0"/>
        </w:rPr>
        <w:t xml:space="preserve"> O znaczeniu przysłówków </w:t>
      </w:r>
      <w:r>
        <w:rPr>
          <w:lang w:val="pl-PL" w:eastAsia="pl-PL" w:bidi="pl-PL"/>
          <w:w w:val="100"/>
          <w:spacing w:val="0"/>
          <w:color w:val="000000"/>
          <w:position w:val="0"/>
        </w:rPr>
        <w:t>wolno</w:t>
      </w:r>
      <w:r>
        <w:rPr>
          <w:rStyle w:val="CharStyle31"/>
          <w:i w:val="0"/>
          <w:iCs w:val="0"/>
        </w:rPr>
        <w:t xml:space="preserve">, </w:t>
      </w:r>
      <w:r>
        <w:rPr>
          <w:lang w:val="pl-PL" w:eastAsia="pl-PL" w:bidi="pl-PL"/>
          <w:w w:val="100"/>
          <w:spacing w:val="0"/>
          <w:color w:val="000000"/>
          <w:position w:val="0"/>
        </w:rPr>
        <w:t>powoli, pomału</w:t>
      </w:r>
      <w:r>
        <w:rPr>
          <w:rStyle w:val="CharStyle31"/>
          <w:i w:val="0"/>
          <w:iCs w:val="0"/>
        </w:rPr>
        <w:t xml:space="preserve"> i z </w:t>
      </w:r>
      <w:r>
        <w:rPr>
          <w:lang w:val="pl-PL" w:eastAsia="pl-PL" w:bidi="pl-PL"/>
          <w:w w:val="100"/>
          <w:spacing w:val="0"/>
          <w:color w:val="000000"/>
          <w:position w:val="0"/>
        </w:rPr>
        <w:t>wolna</w:t>
      </w:r>
      <w:r>
        <w:rPr>
          <w:rStyle w:val="CharStyle31"/>
          <w:i w:val="0"/>
          <w:iCs w:val="0"/>
        </w:rPr>
        <w:tab/>
        <w:t>29</w:t>
      </w:r>
    </w:p>
    <w:p>
      <w:pPr>
        <w:pStyle w:val="Style26"/>
        <w:framePr w:w="9108" w:h="3504" w:hRule="exact" w:wrap="none" w:vAnchor="page" w:hAnchor="page" w:x="1492" w:y="5524"/>
        <w:widowControl w:val="0"/>
        <w:keepNext w:val="0"/>
        <w:keepLines w:val="0"/>
        <w:shd w:val="clear" w:color="auto" w:fill="auto"/>
        <w:bidi w:val="0"/>
        <w:spacing w:before="0" w:after="0" w:line="258" w:lineRule="exact"/>
        <w:ind w:left="660" w:right="0" w:firstLine="0"/>
      </w:pPr>
      <w:r>
        <w:rPr>
          <w:rStyle w:val="CharStyle28"/>
        </w:rPr>
        <w:t>Katarzyna Czubała:</w:t>
      </w:r>
      <w:r>
        <w:rPr>
          <w:lang w:val="pl-PL" w:eastAsia="pl-PL" w:bidi="pl-PL"/>
          <w:w w:val="100"/>
          <w:spacing w:val="0"/>
          <w:color w:val="000000"/>
          <w:position w:val="0"/>
        </w:rPr>
        <w:t xml:space="preserve"> Bezsufiksalne nazwy osobowe pochodzenia niemieckiego</w:t>
      </w:r>
    </w:p>
    <w:p>
      <w:pPr>
        <w:pStyle w:val="Style26"/>
        <w:framePr w:w="9108" w:h="3504" w:hRule="exact" w:wrap="none" w:vAnchor="page" w:hAnchor="page" w:x="1492" w:y="5524"/>
        <w:tabs>
          <w:tab w:leader="dot" w:pos="9692" w:val="right"/>
        </w:tabs>
        <w:widowControl w:val="0"/>
        <w:keepNext w:val="0"/>
        <w:keepLines w:val="0"/>
        <w:shd w:val="clear" w:color="auto" w:fill="auto"/>
        <w:bidi w:val="0"/>
        <w:spacing w:before="0" w:after="0" w:line="258" w:lineRule="exact"/>
        <w:ind w:left="1160" w:right="0" w:firstLine="0"/>
      </w:pPr>
      <w:r>
        <w:rPr>
          <w:lang w:val="pl-PL" w:eastAsia="pl-PL" w:bidi="pl-PL"/>
          <w:w w:val="100"/>
          <w:spacing w:val="0"/>
          <w:color w:val="000000"/>
          <w:position w:val="0"/>
        </w:rPr>
        <w:t>wśród nazwisk współczesnych mieszkańców Chełma</w:t>
        <w:tab/>
        <w:t>40</w:t>
      </w:r>
    </w:p>
    <w:p>
      <w:pPr>
        <w:pStyle w:val="Style26"/>
        <w:framePr w:w="9108" w:h="3504" w:hRule="exact" w:wrap="none" w:vAnchor="page" w:hAnchor="page" w:x="1492" w:y="5524"/>
        <w:tabs>
          <w:tab w:leader="dot" w:pos="9642" w:val="right"/>
        </w:tabs>
        <w:widowControl w:val="0"/>
        <w:keepNext w:val="0"/>
        <w:keepLines w:val="0"/>
        <w:shd w:val="clear" w:color="auto" w:fill="auto"/>
        <w:bidi w:val="0"/>
        <w:jc w:val="left"/>
        <w:spacing w:before="0" w:after="0" w:line="258" w:lineRule="exact"/>
        <w:ind w:left="1160" w:right="880"/>
      </w:pPr>
      <w:r>
        <w:rPr>
          <w:rStyle w:val="CharStyle28"/>
        </w:rPr>
        <w:t>Aneta Kołodziejczyk:</w:t>
      </w:r>
      <w:r>
        <w:rPr>
          <w:lang w:val="pl-PL" w:eastAsia="pl-PL" w:bidi="pl-PL"/>
          <w:w w:val="100"/>
          <w:spacing w:val="0"/>
          <w:color w:val="000000"/>
          <w:position w:val="0"/>
        </w:rPr>
        <w:t xml:space="preserve"> Współczesna leksyka na usługach autoprezentacji (cechy fizyczne na podstawie analizy internetowych anonsów towarzysko-matrymonialnych) </w:t>
        <w:tab/>
        <w:t xml:space="preserve">  52</w:t>
      </w:r>
    </w:p>
    <w:p>
      <w:pPr>
        <w:framePr w:w="9108" w:h="5376" w:hRule="exact" w:wrap="none" w:vAnchor="page" w:hAnchor="page" w:x="1492" w:y="9020"/>
        <w:widowControl w:val="0"/>
      </w:pPr>
    </w:p>
    <w:p>
      <w:pPr>
        <w:pStyle w:val="Style26"/>
        <w:framePr w:w="9108" w:h="5376" w:hRule="exact" w:wrap="none" w:vAnchor="page" w:hAnchor="page" w:x="1492" w:y="9020"/>
        <w:widowControl w:val="0"/>
        <w:keepNext w:val="0"/>
        <w:keepLines w:val="0"/>
        <w:shd w:val="clear" w:color="auto" w:fill="auto"/>
        <w:bidi w:val="0"/>
        <w:spacing w:before="0" w:after="280" w:line="210" w:lineRule="exact"/>
        <w:ind w:left="660" w:right="0" w:firstLine="0"/>
      </w:pPr>
      <w:r>
        <w:rPr>
          <w:lang w:val="pl-PL" w:eastAsia="pl-PL" w:bidi="pl-PL"/>
          <w:w w:val="100"/>
          <w:spacing w:val="0"/>
          <w:color w:val="000000"/>
          <w:position w:val="0"/>
        </w:rPr>
        <w:t>SPRAWOZDANIA, UWAGI, POLEMIKI</w:t>
      </w:r>
    </w:p>
    <w:p>
      <w:pPr>
        <w:pStyle w:val="Style26"/>
        <w:framePr w:w="9108" w:h="5376" w:hRule="exact" w:wrap="none" w:vAnchor="page" w:hAnchor="page" w:x="1492" w:y="9020"/>
        <w:tabs>
          <w:tab w:leader="dot" w:pos="9276" w:val="left"/>
        </w:tabs>
        <w:widowControl w:val="0"/>
        <w:keepNext w:val="0"/>
        <w:keepLines w:val="0"/>
        <w:shd w:val="clear" w:color="auto" w:fill="auto"/>
        <w:bidi w:val="0"/>
        <w:spacing w:before="0" w:after="0" w:line="258" w:lineRule="exact"/>
        <w:ind w:left="660" w:right="0" w:firstLine="0"/>
      </w:pPr>
      <w:r>
        <w:rPr>
          <w:rStyle w:val="CharStyle28"/>
        </w:rPr>
        <w:t>Witold Mańczak:</w:t>
      </w:r>
      <w:r>
        <w:rPr>
          <w:lang w:val="pl-PL" w:eastAsia="pl-PL" w:bidi="pl-PL"/>
          <w:w w:val="100"/>
          <w:spacing w:val="0"/>
          <w:color w:val="000000"/>
          <w:position w:val="0"/>
        </w:rPr>
        <w:t xml:space="preserve"> Jeszcze o pisowni nazw marek towarów</w:t>
        <w:tab/>
        <w:t>67</w:t>
      </w:r>
    </w:p>
    <w:p>
      <w:pPr>
        <w:pStyle w:val="Style29"/>
        <w:framePr w:w="9108" w:h="5376" w:hRule="exact" w:wrap="none" w:vAnchor="page" w:hAnchor="page" w:x="1492" w:y="9020"/>
        <w:widowControl w:val="0"/>
        <w:keepNext w:val="0"/>
        <w:keepLines w:val="0"/>
        <w:shd w:val="clear" w:color="auto" w:fill="auto"/>
        <w:bidi w:val="0"/>
        <w:spacing w:before="0" w:after="0"/>
        <w:ind w:left="660" w:right="0" w:firstLine="0"/>
      </w:pPr>
      <w:r>
        <w:rPr>
          <w:lang w:val="pl-PL" w:eastAsia="pl-PL" w:bidi="pl-PL"/>
          <w:w w:val="100"/>
          <w:spacing w:val="0"/>
          <w:color w:val="000000"/>
          <w:position w:val="0"/>
        </w:rPr>
        <w:t xml:space="preserve">Elżbieta </w:t>
      </w:r>
      <w:r>
        <w:rPr>
          <w:lang w:val="en-US" w:eastAsia="en-US" w:bidi="en-US"/>
          <w:w w:val="100"/>
          <w:spacing w:val="0"/>
          <w:color w:val="000000"/>
          <w:position w:val="0"/>
        </w:rPr>
        <w:t>Awramiuk: Learning and Teaching Mother Tongues.</w:t>
      </w:r>
      <w:r>
        <w:rPr>
          <w:rStyle w:val="CharStyle31"/>
          <w:lang w:val="en-US" w:eastAsia="en-US" w:bidi="en-US"/>
          <w:i w:val="0"/>
          <w:iCs w:val="0"/>
        </w:rPr>
        <w:t xml:space="preserve"> </w:t>
      </w:r>
      <w:r>
        <w:rPr>
          <w:rStyle w:val="CharStyle31"/>
          <w:i w:val="0"/>
          <w:iCs w:val="0"/>
        </w:rPr>
        <w:t>Międzynarodowa</w:t>
      </w:r>
    </w:p>
    <w:p>
      <w:pPr>
        <w:pStyle w:val="Style26"/>
        <w:framePr w:w="9108" w:h="5376" w:hRule="exact" w:wrap="none" w:vAnchor="page" w:hAnchor="page" w:x="1492" w:y="9020"/>
        <w:tabs>
          <w:tab w:leader="dot" w:pos="9642" w:val="right"/>
        </w:tabs>
        <w:widowControl w:val="0"/>
        <w:keepNext w:val="0"/>
        <w:keepLines w:val="0"/>
        <w:shd w:val="clear" w:color="auto" w:fill="auto"/>
        <w:bidi w:val="0"/>
        <w:spacing w:before="0" w:after="0" w:line="258" w:lineRule="exact"/>
        <w:ind w:left="1140" w:right="0" w:firstLine="0"/>
      </w:pPr>
      <w:r>
        <w:rPr>
          <w:lang w:val="pl-PL" w:eastAsia="pl-PL" w:bidi="pl-PL"/>
          <w:w w:val="100"/>
          <w:spacing w:val="0"/>
          <w:color w:val="000000"/>
          <w:position w:val="0"/>
        </w:rPr>
        <w:t>konferencja naukowa, Albi 2005</w:t>
        <w:tab/>
        <w:t>.70</w:t>
      </w:r>
    </w:p>
    <w:p>
      <w:pPr>
        <w:pStyle w:val="Style29"/>
        <w:framePr w:w="9108" w:h="5376" w:hRule="exact" w:wrap="none" w:vAnchor="page" w:hAnchor="page" w:x="1492" w:y="9020"/>
        <w:widowControl w:val="0"/>
        <w:keepNext w:val="0"/>
        <w:keepLines w:val="0"/>
        <w:shd w:val="clear" w:color="auto" w:fill="auto"/>
        <w:bidi w:val="0"/>
        <w:spacing w:before="0" w:after="0"/>
        <w:ind w:left="660" w:right="0" w:firstLine="0"/>
      </w:pPr>
      <w:r>
        <w:rPr>
          <w:lang w:val="pl-PL" w:eastAsia="pl-PL" w:bidi="pl-PL"/>
          <w:w w:val="100"/>
          <w:spacing w:val="0"/>
          <w:color w:val="000000"/>
          <w:position w:val="0"/>
        </w:rPr>
        <w:t>Henryk Sławiński</w:t>
      </w:r>
      <w:r>
        <w:rPr>
          <w:rStyle w:val="CharStyle31"/>
          <w:i w:val="0"/>
          <w:iCs w:val="0"/>
        </w:rPr>
        <w:t xml:space="preserve">, </w:t>
      </w:r>
      <w:r>
        <w:rPr>
          <w:lang w:val="pl-PL" w:eastAsia="pl-PL" w:bidi="pl-PL"/>
          <w:w w:val="100"/>
          <w:spacing w:val="0"/>
          <w:color w:val="000000"/>
          <w:position w:val="0"/>
        </w:rPr>
        <w:t>Dorota Zdunkiewicz-Jedynak:</w:t>
      </w:r>
      <w:r>
        <w:rPr>
          <w:rStyle w:val="CharStyle31"/>
          <w:i w:val="0"/>
          <w:iCs w:val="0"/>
        </w:rPr>
        <w:t xml:space="preserve"> Sprawozdanie z sesji naukowej:</w:t>
      </w:r>
    </w:p>
    <w:p>
      <w:pPr>
        <w:pStyle w:val="Style29"/>
        <w:framePr w:w="9108" w:h="5376" w:hRule="exact" w:wrap="none" w:vAnchor="page" w:hAnchor="page" w:x="1492" w:y="9020"/>
        <w:tabs>
          <w:tab w:leader="dot" w:pos="9654" w:val="right"/>
        </w:tabs>
        <w:widowControl w:val="0"/>
        <w:keepNext w:val="0"/>
        <w:keepLines w:val="0"/>
        <w:shd w:val="clear" w:color="auto" w:fill="auto"/>
        <w:bidi w:val="0"/>
        <w:spacing w:before="0" w:after="278"/>
        <w:ind w:left="1140" w:right="0" w:firstLine="0"/>
      </w:pPr>
      <w:r>
        <w:rPr>
          <w:lang w:val="pl-PL" w:eastAsia="pl-PL" w:bidi="pl-PL"/>
          <w:w w:val="100"/>
          <w:spacing w:val="0"/>
          <w:color w:val="000000"/>
          <w:position w:val="0"/>
        </w:rPr>
        <w:t>Język katechezy szkolnej</w:t>
      </w:r>
      <w:r>
        <w:rPr>
          <w:rStyle w:val="CharStyle31"/>
          <w:i w:val="0"/>
          <w:iCs w:val="0"/>
        </w:rPr>
        <w:tab/>
        <w:t>75</w:t>
      </w:r>
    </w:p>
    <w:p>
      <w:pPr>
        <w:pStyle w:val="Style26"/>
        <w:framePr w:w="9108" w:h="5376" w:hRule="exact" w:wrap="none" w:vAnchor="page" w:hAnchor="page" w:x="1492" w:y="9020"/>
        <w:widowControl w:val="0"/>
        <w:keepNext w:val="0"/>
        <w:keepLines w:val="0"/>
        <w:shd w:val="clear" w:color="auto" w:fill="auto"/>
        <w:bidi w:val="0"/>
        <w:spacing w:before="0" w:after="286" w:line="210" w:lineRule="exact"/>
        <w:ind w:left="660" w:right="0" w:firstLine="0"/>
      </w:pPr>
      <w:r>
        <w:rPr>
          <w:lang w:val="pl-PL" w:eastAsia="pl-PL" w:bidi="pl-PL"/>
          <w:w w:val="100"/>
          <w:spacing w:val="0"/>
          <w:color w:val="000000"/>
          <w:position w:val="0"/>
        </w:rPr>
        <w:t>RECENZJE</w:t>
      </w:r>
    </w:p>
    <w:p>
      <w:pPr>
        <w:pStyle w:val="Style29"/>
        <w:framePr w:w="9108" w:h="5376" w:hRule="exact" w:wrap="none" w:vAnchor="page" w:hAnchor="page" w:x="1492" w:y="9020"/>
        <w:widowControl w:val="0"/>
        <w:keepNext w:val="0"/>
        <w:keepLines w:val="0"/>
        <w:shd w:val="clear" w:color="auto" w:fill="auto"/>
        <w:bidi w:val="0"/>
        <w:spacing w:before="0" w:after="0"/>
        <w:ind w:left="1140" w:right="1720"/>
      </w:pPr>
      <w:r>
        <w:rPr>
          <w:lang w:val="pl-PL" w:eastAsia="pl-PL" w:bidi="pl-PL"/>
          <w:w w:val="100"/>
          <w:spacing w:val="0"/>
          <w:color w:val="000000"/>
          <w:position w:val="0"/>
        </w:rPr>
        <w:t>Ewa Siatkowska:</w:t>
      </w:r>
      <w:r>
        <w:rPr>
          <w:rStyle w:val="CharStyle31"/>
          <w:i w:val="0"/>
          <w:iCs w:val="0"/>
        </w:rPr>
        <w:t xml:space="preserve"> Jarosław Lipowski, </w:t>
      </w:r>
      <w:r>
        <w:rPr>
          <w:lang w:val="cs-CZ" w:eastAsia="cs-CZ" w:bidi="cs-CZ"/>
          <w:w w:val="100"/>
          <w:spacing w:val="0"/>
          <w:color w:val="000000"/>
          <w:position w:val="0"/>
        </w:rPr>
        <w:t xml:space="preserve">Konvergence </w:t>
      </w:r>
      <w:r>
        <w:rPr>
          <w:lang w:val="pl-PL" w:eastAsia="pl-PL" w:bidi="pl-PL"/>
          <w:w w:val="100"/>
          <w:spacing w:val="0"/>
          <w:color w:val="000000"/>
          <w:position w:val="0"/>
        </w:rPr>
        <w:t xml:space="preserve">a </w:t>
      </w:r>
      <w:r>
        <w:rPr>
          <w:lang w:val="cs-CZ" w:eastAsia="cs-CZ" w:bidi="cs-CZ"/>
          <w:w w:val="100"/>
          <w:spacing w:val="0"/>
          <w:color w:val="000000"/>
          <w:position w:val="0"/>
        </w:rPr>
        <w:t xml:space="preserve">divergence češtiny </w:t>
      </w:r>
      <w:r>
        <w:rPr>
          <w:lang w:val="pl-PL" w:eastAsia="pl-PL" w:bidi="pl-PL"/>
          <w:w w:val="100"/>
          <w:spacing w:val="0"/>
          <w:color w:val="000000"/>
          <w:position w:val="0"/>
        </w:rPr>
        <w:t xml:space="preserve">a </w:t>
      </w:r>
      <w:r>
        <w:rPr>
          <w:lang w:val="cs-CZ" w:eastAsia="cs-CZ" w:bidi="cs-CZ"/>
          <w:w w:val="100"/>
          <w:spacing w:val="0"/>
          <w:color w:val="000000"/>
          <w:position w:val="0"/>
        </w:rPr>
        <w:t>slovenštiny v československém státě</w:t>
      </w:r>
      <w:r>
        <w:rPr>
          <w:rStyle w:val="CharStyle31"/>
          <w:lang w:val="cs-CZ" w:eastAsia="cs-CZ" w:bidi="cs-CZ"/>
          <w:i w:val="0"/>
          <w:iCs w:val="0"/>
        </w:rPr>
        <w:t xml:space="preserve">, </w:t>
      </w:r>
      <w:r>
        <w:rPr>
          <w:rStyle w:val="CharStyle31"/>
          <w:i w:val="0"/>
          <w:iCs w:val="0"/>
        </w:rPr>
        <w:t xml:space="preserve">Wrocław </w:t>
      </w:r>
      <w:r>
        <w:rPr>
          <w:rStyle w:val="CharStyle31"/>
          <w:lang w:val="cs-CZ" w:eastAsia="cs-CZ" w:bidi="cs-CZ"/>
          <w:i w:val="0"/>
          <w:iCs w:val="0"/>
        </w:rPr>
        <w:t xml:space="preserve">2005 </w:t>
      </w:r>
      <w:r>
        <w:rPr>
          <w:rStyle w:val="CharStyle31"/>
          <w:i w:val="0"/>
          <w:iCs w:val="0"/>
        </w:rPr>
        <w:t xml:space="preserve">oraz Henryk Jaroszewicz, </w:t>
      </w:r>
      <w:r>
        <w:rPr>
          <w:lang w:val="pl-PL" w:eastAsia="pl-PL" w:bidi="pl-PL"/>
          <w:w w:val="100"/>
          <w:spacing w:val="0"/>
          <w:color w:val="000000"/>
          <w:position w:val="0"/>
        </w:rPr>
        <w:t>Nowe tendencje normatywne w standardowych językach</w:t>
      </w:r>
    </w:p>
    <w:p>
      <w:pPr>
        <w:pStyle w:val="Style29"/>
        <w:framePr w:w="9108" w:h="5376" w:hRule="exact" w:wrap="none" w:vAnchor="page" w:hAnchor="page" w:x="1492" w:y="9020"/>
        <w:tabs>
          <w:tab w:leader="dot" w:pos="9636" w:val="right"/>
        </w:tabs>
        <w:widowControl w:val="0"/>
        <w:keepNext w:val="0"/>
        <w:keepLines w:val="0"/>
        <w:shd w:val="clear" w:color="auto" w:fill="auto"/>
        <w:bidi w:val="0"/>
        <w:spacing w:before="0" w:after="0"/>
        <w:ind w:left="1140" w:right="0" w:firstLine="0"/>
      </w:pPr>
      <w:r>
        <w:rPr>
          <w:lang w:val="pl-PL" w:eastAsia="pl-PL" w:bidi="pl-PL"/>
          <w:w w:val="100"/>
          <w:spacing w:val="0"/>
          <w:color w:val="000000"/>
          <w:position w:val="0"/>
        </w:rPr>
        <w:t>chorwackim i serbskim</w:t>
      </w:r>
      <w:r>
        <w:rPr>
          <w:rStyle w:val="CharStyle31"/>
          <w:i w:val="0"/>
          <w:iCs w:val="0"/>
        </w:rPr>
        <w:t>, Opole 2004</w:t>
        <w:tab/>
        <w:t>80</w:t>
      </w:r>
    </w:p>
    <w:p>
      <w:pPr>
        <w:pStyle w:val="Style29"/>
        <w:framePr w:w="9108" w:h="5376" w:hRule="exact" w:wrap="none" w:vAnchor="page" w:hAnchor="page" w:x="1492" w:y="9020"/>
        <w:widowControl w:val="0"/>
        <w:keepNext w:val="0"/>
        <w:keepLines w:val="0"/>
        <w:shd w:val="clear" w:color="auto" w:fill="auto"/>
        <w:bidi w:val="0"/>
        <w:spacing w:before="0" w:after="0"/>
        <w:ind w:left="660" w:right="0" w:firstLine="0"/>
      </w:pPr>
      <w:r>
        <w:rPr>
          <w:lang w:val="pl-PL" w:eastAsia="pl-PL" w:bidi="pl-PL"/>
          <w:w w:val="100"/>
          <w:spacing w:val="0"/>
          <w:color w:val="000000"/>
          <w:position w:val="0"/>
        </w:rPr>
        <w:t xml:space="preserve">Danuta </w:t>
      </w:r>
      <w:r>
        <w:rPr>
          <w:lang w:val="en-US" w:eastAsia="en-US" w:bidi="en-US"/>
          <w:w w:val="100"/>
          <w:spacing w:val="0"/>
          <w:color w:val="000000"/>
          <w:position w:val="0"/>
        </w:rPr>
        <w:t xml:space="preserve">Piper. </w:t>
      </w:r>
      <w:r>
        <w:rPr>
          <w:lang w:val="pl-PL" w:eastAsia="pl-PL" w:bidi="pl-PL"/>
          <w:w w:val="100"/>
          <w:spacing w:val="0"/>
          <w:color w:val="000000"/>
          <w:position w:val="0"/>
        </w:rPr>
        <w:t>Zasady pisowni słownictwa religijnego</w:t>
      </w:r>
      <w:r>
        <w:rPr>
          <w:rStyle w:val="CharStyle31"/>
          <w:i w:val="0"/>
          <w:iCs w:val="0"/>
        </w:rPr>
        <w:t>, pod red. Renaty</w:t>
      </w:r>
    </w:p>
    <w:p>
      <w:pPr>
        <w:pStyle w:val="Style26"/>
        <w:framePr w:w="9108" w:h="5376" w:hRule="exact" w:wrap="none" w:vAnchor="page" w:hAnchor="page" w:x="1492" w:y="9020"/>
        <w:tabs>
          <w:tab w:leader="dot" w:pos="9666" w:val="right"/>
        </w:tabs>
        <w:widowControl w:val="0"/>
        <w:keepNext w:val="0"/>
        <w:keepLines w:val="0"/>
        <w:shd w:val="clear" w:color="auto" w:fill="auto"/>
        <w:bidi w:val="0"/>
        <w:spacing w:before="0" w:after="0" w:line="258" w:lineRule="exact"/>
        <w:ind w:left="1140" w:right="0" w:firstLine="0"/>
      </w:pPr>
      <w:r>
        <w:rPr>
          <w:lang w:val="pl-PL" w:eastAsia="pl-PL" w:bidi="pl-PL"/>
          <w:w w:val="100"/>
          <w:spacing w:val="0"/>
          <w:color w:val="000000"/>
          <w:position w:val="0"/>
        </w:rPr>
        <w:t>Przybylskiej i Wiesława Przyczyny, Tarnów 2004</w:t>
        <w:tab/>
        <w:t>86</w:t>
      </w:r>
    </w:p>
    <w:p>
      <w:pPr>
        <w:pStyle w:val="Style26"/>
        <w:framePr w:w="9108" w:h="5376" w:hRule="exact" w:wrap="none" w:vAnchor="page" w:hAnchor="page" w:x="1492" w:y="9020"/>
        <w:widowControl w:val="0"/>
        <w:keepNext w:val="0"/>
        <w:keepLines w:val="0"/>
        <w:shd w:val="clear" w:color="auto" w:fill="auto"/>
        <w:bidi w:val="0"/>
        <w:spacing w:before="0" w:after="0" w:line="258" w:lineRule="exact"/>
        <w:ind w:left="660" w:right="0" w:firstLine="0"/>
      </w:pPr>
      <w:r>
        <w:rPr>
          <w:rStyle w:val="CharStyle28"/>
        </w:rPr>
        <w:t>Diana Kardis:</w:t>
      </w:r>
      <w:r>
        <w:rPr>
          <w:lang w:val="pl-PL" w:eastAsia="pl-PL" w:bidi="pl-PL"/>
          <w:w w:val="100"/>
          <w:spacing w:val="0"/>
          <w:color w:val="000000"/>
          <w:position w:val="0"/>
        </w:rPr>
        <w:t xml:space="preserve"> Jolanta Mędelska, Marek Marszałek, </w:t>
      </w:r>
      <w:r>
        <w:rPr>
          <w:rStyle w:val="CharStyle28"/>
        </w:rPr>
        <w:t xml:space="preserve">Za </w:t>
      </w:r>
      <w:r>
        <w:rPr>
          <w:rStyle w:val="CharStyle28"/>
          <w:lang w:val="cs-CZ" w:eastAsia="cs-CZ" w:bidi="cs-CZ"/>
        </w:rPr>
        <w:t>murem,</w:t>
      </w:r>
      <w:r>
        <w:rPr>
          <w:lang w:val="cs-CZ" w:eastAsia="cs-CZ" w:bidi="cs-CZ"/>
          <w:w w:val="100"/>
          <w:spacing w:val="0"/>
          <w:color w:val="000000"/>
          <w:position w:val="0"/>
        </w:rPr>
        <w:t xml:space="preserve"> </w:t>
      </w:r>
      <w:r>
        <w:rPr>
          <w:lang w:val="pl-PL" w:eastAsia="pl-PL" w:bidi="pl-PL"/>
          <w:w w:val="100"/>
          <w:spacing w:val="0"/>
          <w:color w:val="000000"/>
          <w:position w:val="0"/>
        </w:rPr>
        <w:t>t. 1,</w:t>
      </w:r>
    </w:p>
    <w:p>
      <w:pPr>
        <w:pStyle w:val="Style26"/>
        <w:framePr w:w="9108" w:h="5376" w:hRule="exact" w:wrap="none" w:vAnchor="page" w:hAnchor="page" w:x="1492" w:y="9020"/>
        <w:tabs>
          <w:tab w:leader="dot" w:pos="9630" w:val="right"/>
        </w:tabs>
        <w:widowControl w:val="0"/>
        <w:keepNext w:val="0"/>
        <w:keepLines w:val="0"/>
        <w:shd w:val="clear" w:color="auto" w:fill="auto"/>
        <w:bidi w:val="0"/>
        <w:spacing w:before="0" w:after="0" w:line="258" w:lineRule="exact"/>
        <w:ind w:left="1140" w:right="0" w:firstLine="0"/>
      </w:pPr>
      <w:r>
        <w:rPr>
          <w:lang w:val="pl-PL" w:eastAsia="pl-PL" w:bidi="pl-PL"/>
          <w:w w:val="100"/>
          <w:spacing w:val="0"/>
          <w:color w:val="000000"/>
          <w:position w:val="0"/>
        </w:rPr>
        <w:t>Bydgoszcz 2005</w:t>
        <w:tab/>
        <w:t>89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525" w:y="125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2006</w:t>
      </w:r>
    </w:p>
    <w:p>
      <w:pPr>
        <w:pStyle w:val="Style17"/>
        <w:framePr w:wrap="none" w:vAnchor="page" w:hAnchor="page" w:x="5449" w:y="124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marzec</w:t>
      </w:r>
    </w:p>
    <w:p>
      <w:pPr>
        <w:pStyle w:val="Style17"/>
        <w:framePr w:wrap="none" w:vAnchor="page" w:hAnchor="page" w:x="9721" w:y="1234"/>
        <w:widowControl w:val="0"/>
        <w:keepNext w:val="0"/>
        <w:keepLines w:val="0"/>
        <w:shd w:val="clear" w:color="auto" w:fill="auto"/>
        <w:bidi w:val="0"/>
        <w:jc w:val="left"/>
        <w:spacing w:before="0" w:after="0" w:line="210" w:lineRule="exact"/>
        <w:ind w:left="0" w:right="0" w:firstLine="0"/>
      </w:pPr>
      <w:r>
        <w:rPr>
          <w:rStyle w:val="CharStyle19"/>
        </w:rPr>
        <w:t>zeszyt 3</w:t>
      </w:r>
    </w:p>
    <w:p>
      <w:pPr>
        <w:pStyle w:val="Style15"/>
        <w:framePr w:w="9702" w:h="9102" w:hRule="exact" w:wrap="none" w:vAnchor="page" w:hAnchor="page" w:x="901" w:y="5566"/>
        <w:widowControl w:val="0"/>
        <w:keepNext w:val="0"/>
        <w:keepLines w:val="0"/>
        <w:shd w:val="clear" w:color="auto" w:fill="auto"/>
        <w:bidi w:val="0"/>
        <w:jc w:val="left"/>
        <w:spacing w:before="0" w:after="612" w:line="210" w:lineRule="exact"/>
        <w:ind w:left="4560" w:right="0" w:firstLine="0"/>
      </w:pPr>
      <w:r>
        <w:rPr>
          <w:lang w:val="de-DE" w:eastAsia="de-DE" w:bidi="de-DE"/>
          <w:w w:val="100"/>
          <w:spacing w:val="0"/>
          <w:color w:val="000000"/>
          <w:position w:val="0"/>
        </w:rPr>
        <w:t>CONTENTS</w:t>
      </w:r>
    </w:p>
    <w:p>
      <w:pPr>
        <w:pStyle w:val="Style6"/>
        <w:framePr w:w="9702" w:h="9102" w:hRule="exact" w:wrap="none" w:vAnchor="page" w:hAnchor="page" w:x="901" w:y="5566"/>
        <w:widowControl w:val="0"/>
        <w:keepNext w:val="0"/>
        <w:keepLines w:val="0"/>
        <w:shd w:val="clear" w:color="auto" w:fill="auto"/>
        <w:bidi w:val="0"/>
        <w:jc w:val="left"/>
        <w:spacing w:before="0" w:after="220" w:line="210" w:lineRule="exact"/>
        <w:ind w:left="1140" w:right="0" w:hanging="480"/>
      </w:pPr>
      <w:r>
        <w:rPr>
          <w:lang w:val="en-US" w:eastAsia="en-US" w:bidi="en-US"/>
          <w:w w:val="100"/>
          <w:spacing w:val="0"/>
          <w:color w:val="000000"/>
          <w:position w:val="0"/>
        </w:rPr>
        <w:t>ARTICLES AND DISSERTATIONS</w:t>
      </w:r>
    </w:p>
    <w:p>
      <w:pPr>
        <w:pStyle w:val="Style6"/>
        <w:framePr w:w="9702" w:h="9102" w:hRule="exact" w:wrap="none" w:vAnchor="page" w:hAnchor="page" w:x="901" w:y="5566"/>
        <w:widowControl w:val="0"/>
        <w:keepNext w:val="0"/>
        <w:keepLines w:val="0"/>
        <w:shd w:val="clear" w:color="auto" w:fill="auto"/>
        <w:bidi w:val="0"/>
        <w:jc w:val="both"/>
        <w:spacing w:before="0" w:after="0" w:line="258" w:lineRule="exact"/>
        <w:ind w:left="660" w:right="0" w:firstLine="0"/>
      </w:pPr>
      <w:r>
        <w:rPr>
          <w:rStyle w:val="CharStyle32"/>
          <w:lang w:val="en-US" w:eastAsia="en-US" w:bidi="en-US"/>
        </w:rPr>
        <w:t xml:space="preserve">Barbara </w:t>
      </w:r>
      <w:r>
        <w:rPr>
          <w:rStyle w:val="CharStyle32"/>
        </w:rPr>
        <w:t>Bartnicka:</w:t>
      </w:r>
      <w:r>
        <w:rPr>
          <w:lang w:val="pl-PL" w:eastAsia="pl-PL" w:bidi="pl-PL"/>
          <w:w w:val="100"/>
          <w:spacing w:val="0"/>
          <w:color w:val="000000"/>
          <w:position w:val="0"/>
        </w:rPr>
        <w:t xml:space="preserve"> </w:t>
      </w:r>
      <w:r>
        <w:rPr>
          <w:lang w:val="en-US" w:eastAsia="en-US" w:bidi="en-US"/>
          <w:w w:val="100"/>
          <w:spacing w:val="0"/>
          <w:color w:val="000000"/>
          <w:position w:val="0"/>
        </w:rPr>
        <w:t xml:space="preserve">Elements of Colloquial Language in </w:t>
      </w:r>
      <w:r>
        <w:rPr>
          <w:lang w:val="pl-PL" w:eastAsia="pl-PL" w:bidi="pl-PL"/>
          <w:w w:val="100"/>
          <w:spacing w:val="0"/>
          <w:color w:val="000000"/>
          <w:position w:val="0"/>
        </w:rPr>
        <w:t xml:space="preserve">Jan Twardowski's </w:t>
      </w:r>
      <w:r>
        <w:rPr>
          <w:lang w:val="en-US" w:eastAsia="en-US" w:bidi="en-US"/>
          <w:w w:val="100"/>
          <w:spacing w:val="0"/>
          <w:color w:val="000000"/>
          <w:position w:val="0"/>
        </w:rPr>
        <w:t xml:space="preserve">Poetry .... 3 </w:t>
      </w:r>
      <w:r>
        <w:rPr>
          <w:rStyle w:val="CharStyle32"/>
        </w:rPr>
        <w:t>Elżbieta Sękowska</w:t>
      </w:r>
      <w:r>
        <w:rPr>
          <w:lang w:val="en-US" w:eastAsia="en-US" w:bidi="en-US"/>
          <w:w w:val="100"/>
          <w:spacing w:val="0"/>
          <w:color w:val="000000"/>
          <w:position w:val="0"/>
        </w:rPr>
        <w:t>: The Characteristics of Political Discourse at the Turn</w:t>
      </w:r>
    </w:p>
    <w:p>
      <w:pPr>
        <w:pStyle w:val="Style33"/>
        <w:framePr w:w="9702" w:h="9102" w:hRule="exact" w:wrap="none" w:vAnchor="page" w:hAnchor="page" w:x="901" w:y="5566"/>
        <w:tabs>
          <w:tab w:leader="dot" w:pos="9296" w:val="left"/>
        </w:tabs>
        <w:widowControl w:val="0"/>
        <w:keepNext w:val="0"/>
        <w:keepLines w:val="0"/>
        <w:shd w:val="clear" w:color="auto" w:fill="auto"/>
        <w:bidi w:val="0"/>
        <w:spacing w:before="0" w:after="0"/>
        <w:ind w:left="1140" w:right="0" w:firstLine="0"/>
      </w:pPr>
      <w:r>
        <w:rPr>
          <w:w w:val="100"/>
          <w:spacing w:val="0"/>
          <w:color w:val="000000"/>
          <w:position w:val="0"/>
        </w:rPr>
        <w:t>of the 20 and 21</w:t>
      </w:r>
      <w:r>
        <w:rPr>
          <w:vertAlign w:val="superscript"/>
          <w:w w:val="100"/>
          <w:spacing w:val="0"/>
          <w:color w:val="000000"/>
          <w:position w:val="0"/>
        </w:rPr>
        <w:t>st</w:t>
      </w:r>
      <w:r>
        <w:rPr>
          <w:w w:val="100"/>
          <w:spacing w:val="0"/>
          <w:color w:val="000000"/>
          <w:position w:val="0"/>
        </w:rPr>
        <w:t xml:space="preserve"> Century</w:t>
        <w:tab/>
        <w:t xml:space="preserve"> 8</w:t>
      </w:r>
    </w:p>
    <w:p>
      <w:pPr>
        <w:pStyle w:val="Style35"/>
        <w:framePr w:w="9702" w:h="9102" w:hRule="exact" w:wrap="none" w:vAnchor="page" w:hAnchor="page" w:x="901" w:y="5566"/>
        <w:widowControl w:val="0"/>
        <w:keepNext w:val="0"/>
        <w:keepLines w:val="0"/>
        <w:shd w:val="clear" w:color="auto" w:fill="auto"/>
        <w:bidi w:val="0"/>
        <w:jc w:val="left"/>
        <w:spacing w:before="0" w:after="0"/>
        <w:ind w:left="1140" w:right="0"/>
      </w:pPr>
      <w:r>
        <w:rPr>
          <w:lang w:val="pl-PL" w:eastAsia="pl-PL" w:bidi="pl-PL"/>
          <w:w w:val="100"/>
          <w:spacing w:val="0"/>
          <w:color w:val="000000"/>
          <w:position w:val="0"/>
        </w:rPr>
        <w:t>Dagmara Maryn:</w:t>
      </w:r>
      <w:r>
        <w:rPr>
          <w:rStyle w:val="CharStyle37"/>
          <w:lang w:val="pl-PL" w:eastAsia="pl-PL" w:bidi="pl-PL"/>
          <w:i w:val="0"/>
          <w:iCs w:val="0"/>
        </w:rPr>
        <w:t xml:space="preserve"> </w:t>
      </w:r>
      <w:r>
        <w:rPr>
          <w:rStyle w:val="CharStyle37"/>
          <w:i w:val="0"/>
          <w:iCs w:val="0"/>
        </w:rPr>
        <w:t xml:space="preserve">On the Meaning of Adverbs </w:t>
      </w:r>
      <w:r>
        <w:rPr>
          <w:lang w:val="pl-PL" w:eastAsia="pl-PL" w:bidi="pl-PL"/>
          <w:w w:val="100"/>
          <w:spacing w:val="0"/>
          <w:color w:val="000000"/>
          <w:position w:val="0"/>
        </w:rPr>
        <w:t>wolno</w:t>
      </w:r>
      <w:r>
        <w:rPr>
          <w:rStyle w:val="CharStyle37"/>
          <w:i w:val="0"/>
          <w:iCs w:val="0"/>
        </w:rPr>
        <w:t xml:space="preserve">, </w:t>
      </w:r>
      <w:r>
        <w:rPr>
          <w:lang w:val="pl-PL" w:eastAsia="pl-PL" w:bidi="pl-PL"/>
          <w:w w:val="100"/>
          <w:spacing w:val="0"/>
          <w:color w:val="000000"/>
          <w:position w:val="0"/>
        </w:rPr>
        <w:t>powoli</w:t>
      </w:r>
      <w:r>
        <w:rPr>
          <w:rStyle w:val="CharStyle37"/>
          <w:i w:val="0"/>
          <w:iCs w:val="0"/>
        </w:rPr>
        <w:t xml:space="preserve">. </w:t>
      </w:r>
      <w:r>
        <w:rPr>
          <w:lang w:val="pl-PL" w:eastAsia="pl-PL" w:bidi="pl-PL"/>
          <w:w w:val="100"/>
          <w:spacing w:val="0"/>
          <w:color w:val="000000"/>
          <w:position w:val="0"/>
        </w:rPr>
        <w:t>pomału</w:t>
      </w:r>
      <w:r>
        <w:rPr>
          <w:rStyle w:val="CharStyle37"/>
          <w:lang w:val="pl-PL" w:eastAsia="pl-PL" w:bidi="pl-PL"/>
          <w:i w:val="0"/>
          <w:iCs w:val="0"/>
        </w:rPr>
        <w:t xml:space="preserve"> i z </w:t>
      </w:r>
      <w:r>
        <w:rPr>
          <w:lang w:val="pl-PL" w:eastAsia="pl-PL" w:bidi="pl-PL"/>
          <w:w w:val="100"/>
          <w:spacing w:val="0"/>
          <w:color w:val="000000"/>
          <w:position w:val="0"/>
        </w:rPr>
        <w:t>wolna</w:t>
      </w:r>
    </w:p>
    <w:p>
      <w:pPr>
        <w:pStyle w:val="Style35"/>
        <w:framePr w:w="9702" w:h="9102" w:hRule="exact" w:wrap="none" w:vAnchor="page" w:hAnchor="page" w:x="901" w:y="5566"/>
        <w:tabs>
          <w:tab w:leader="dot" w:pos="9296" w:val="left"/>
        </w:tabs>
        <w:widowControl w:val="0"/>
        <w:keepNext w:val="0"/>
        <w:keepLines w:val="0"/>
        <w:shd w:val="clear" w:color="auto" w:fill="auto"/>
        <w:bidi w:val="0"/>
        <w:jc w:val="both"/>
        <w:spacing w:before="0" w:after="0"/>
        <w:ind w:left="1140" w:right="0" w:firstLine="0"/>
      </w:pPr>
      <w:r>
        <w:rPr>
          <w:rStyle w:val="CharStyle37"/>
          <w:lang w:val="pl-PL" w:eastAsia="pl-PL" w:bidi="pl-PL"/>
          <w:i w:val="0"/>
          <w:iCs w:val="0"/>
        </w:rPr>
        <w:t>(</w:t>
      </w:r>
      <w:r>
        <w:rPr>
          <w:lang w:val="en-US" w:eastAsia="en-US" w:bidi="en-US"/>
          <w:w w:val="100"/>
          <w:spacing w:val="0"/>
          <w:color w:val="000000"/>
          <w:position w:val="0"/>
        </w:rPr>
        <w:t>Slowly</w:t>
      </w:r>
      <w:r>
        <w:rPr>
          <w:rStyle w:val="CharStyle37"/>
          <w:lang w:val="pl-PL" w:eastAsia="pl-PL" w:bidi="pl-PL"/>
          <w:i w:val="0"/>
          <w:iCs w:val="0"/>
        </w:rPr>
        <w:t>)</w:t>
        <w:tab/>
        <w:t>29</w:t>
      </w:r>
    </w:p>
    <w:p>
      <w:pPr>
        <w:pStyle w:val="Style33"/>
        <w:framePr w:w="9702" w:h="9102" w:hRule="exact" w:wrap="none" w:vAnchor="page" w:hAnchor="page" w:x="901" w:y="5566"/>
        <w:widowControl w:val="0"/>
        <w:keepNext w:val="0"/>
        <w:keepLines w:val="0"/>
        <w:shd w:val="clear" w:color="auto" w:fill="auto"/>
        <w:bidi w:val="0"/>
        <w:jc w:val="left"/>
        <w:spacing w:before="0" w:after="0"/>
        <w:ind w:left="1140" w:right="0"/>
      </w:pPr>
      <w:r>
        <w:rPr>
          <w:rStyle w:val="CharStyle38"/>
        </w:rPr>
        <w:t>Katarzyna Czubała:</w:t>
      </w:r>
      <w:r>
        <w:rPr>
          <w:lang w:val="pl-PL" w:eastAsia="pl-PL" w:bidi="pl-PL"/>
          <w:w w:val="100"/>
          <w:spacing w:val="0"/>
          <w:color w:val="000000"/>
          <w:position w:val="0"/>
        </w:rPr>
        <w:t xml:space="preserve"> </w:t>
      </w:r>
      <w:r>
        <w:rPr>
          <w:lang w:val="de-DE" w:eastAsia="de-DE" w:bidi="de-DE"/>
          <w:w w:val="100"/>
          <w:spacing w:val="0"/>
          <w:color w:val="000000"/>
          <w:position w:val="0"/>
        </w:rPr>
        <w:t xml:space="preserve">Non-suffixal Personal </w:t>
      </w:r>
      <w:r>
        <w:rPr>
          <w:w w:val="100"/>
          <w:spacing w:val="0"/>
          <w:color w:val="000000"/>
          <w:position w:val="0"/>
        </w:rPr>
        <w:t>Names of German Origin among</w:t>
      </w:r>
    </w:p>
    <w:p>
      <w:pPr>
        <w:pStyle w:val="Style33"/>
        <w:framePr w:w="9702" w:h="9102" w:hRule="exact" w:wrap="none" w:vAnchor="page" w:hAnchor="page" w:x="901" w:y="5566"/>
        <w:tabs>
          <w:tab w:leader="dot" w:pos="9296" w:val="left"/>
        </w:tabs>
        <w:widowControl w:val="0"/>
        <w:keepNext w:val="0"/>
        <w:keepLines w:val="0"/>
        <w:shd w:val="clear" w:color="auto" w:fill="auto"/>
        <w:bidi w:val="0"/>
        <w:spacing w:before="0" w:after="0"/>
        <w:ind w:left="1140" w:right="0" w:firstLine="0"/>
      </w:pPr>
      <w:r>
        <w:rPr>
          <w:w w:val="100"/>
          <w:spacing w:val="0"/>
          <w:color w:val="000000"/>
          <w:position w:val="0"/>
        </w:rPr>
        <w:t xml:space="preserve">the Names of Contemporary Inhabitants of </w:t>
      </w:r>
      <w:r>
        <w:rPr>
          <w:lang w:val="pl-PL" w:eastAsia="pl-PL" w:bidi="pl-PL"/>
          <w:w w:val="100"/>
          <w:spacing w:val="0"/>
          <w:color w:val="000000"/>
          <w:position w:val="0"/>
        </w:rPr>
        <w:t>Chełm</w:t>
      </w:r>
      <w:r>
        <w:rPr>
          <w:w w:val="100"/>
          <w:spacing w:val="0"/>
          <w:color w:val="000000"/>
          <w:position w:val="0"/>
        </w:rPr>
        <w:tab/>
        <w:t>40</w:t>
      </w:r>
    </w:p>
    <w:p>
      <w:pPr>
        <w:pStyle w:val="Style33"/>
        <w:framePr w:w="9702" w:h="9102" w:hRule="exact" w:wrap="none" w:vAnchor="page" w:hAnchor="page" w:x="901" w:y="5566"/>
        <w:tabs>
          <w:tab w:leader="dot" w:pos="9640" w:val="right"/>
        </w:tabs>
        <w:widowControl w:val="0"/>
        <w:keepNext w:val="0"/>
        <w:keepLines w:val="0"/>
        <w:shd w:val="clear" w:color="auto" w:fill="auto"/>
        <w:bidi w:val="0"/>
        <w:jc w:val="left"/>
        <w:spacing w:before="0" w:after="338"/>
        <w:ind w:left="1140" w:right="0"/>
      </w:pPr>
      <w:r>
        <w:rPr>
          <w:rStyle w:val="CharStyle38"/>
        </w:rPr>
        <w:t>Aneta Kołodziejczyk:</w:t>
      </w:r>
      <w:r>
        <w:rPr>
          <w:lang w:val="pl-PL" w:eastAsia="pl-PL" w:bidi="pl-PL"/>
          <w:w w:val="100"/>
          <w:spacing w:val="0"/>
          <w:color w:val="000000"/>
          <w:position w:val="0"/>
        </w:rPr>
        <w:t xml:space="preserve"> </w:t>
      </w:r>
      <w:r>
        <w:rPr>
          <w:w w:val="100"/>
          <w:spacing w:val="0"/>
          <w:color w:val="000000"/>
          <w:position w:val="0"/>
        </w:rPr>
        <w:t>Contemporary Lexis in Use of Auto-Presentation (Physical Qualities Based on the Analysis of Internet Social-Matrimonial Announcements)</w:t>
        <w:tab/>
        <w:t xml:space="preserve"> 52</w:t>
      </w:r>
    </w:p>
    <w:p>
      <w:pPr>
        <w:pStyle w:val="Style33"/>
        <w:framePr w:w="9702" w:h="9102" w:hRule="exact" w:wrap="none" w:vAnchor="page" w:hAnchor="page" w:x="901" w:y="5566"/>
        <w:widowControl w:val="0"/>
        <w:keepNext w:val="0"/>
        <w:keepLines w:val="0"/>
        <w:shd w:val="clear" w:color="auto" w:fill="auto"/>
        <w:bidi w:val="0"/>
        <w:jc w:val="left"/>
        <w:spacing w:before="0" w:after="226" w:line="210" w:lineRule="exact"/>
        <w:ind w:left="1140" w:right="0"/>
      </w:pPr>
      <w:r>
        <w:rPr>
          <w:w w:val="100"/>
          <w:spacing w:val="0"/>
          <w:color w:val="000000"/>
          <w:position w:val="0"/>
        </w:rPr>
        <w:t>REPORTS, NOTICES. POLEMICS</w:t>
      </w:r>
    </w:p>
    <w:p>
      <w:pPr>
        <w:pStyle w:val="Style33"/>
        <w:framePr w:w="9702" w:h="9102" w:hRule="exact" w:wrap="none" w:vAnchor="page" w:hAnchor="page" w:x="901" w:y="5566"/>
        <w:tabs>
          <w:tab w:leader="dot" w:pos="9296" w:val="left"/>
        </w:tabs>
        <w:widowControl w:val="0"/>
        <w:keepNext w:val="0"/>
        <w:keepLines w:val="0"/>
        <w:shd w:val="clear" w:color="auto" w:fill="auto"/>
        <w:bidi w:val="0"/>
        <w:spacing w:before="0" w:after="0"/>
        <w:ind w:left="660" w:right="0" w:firstLine="0"/>
      </w:pPr>
      <w:r>
        <w:rPr>
          <w:rStyle w:val="CharStyle38"/>
          <w:lang w:val="en-US" w:eastAsia="en-US" w:bidi="en-US"/>
        </w:rPr>
        <w:t xml:space="preserve">Witold </w:t>
      </w:r>
      <w:r>
        <w:rPr>
          <w:rStyle w:val="CharStyle38"/>
        </w:rPr>
        <w:t>Mańczak:</w:t>
      </w:r>
      <w:r>
        <w:rPr>
          <w:lang w:val="pl-PL" w:eastAsia="pl-PL" w:bidi="pl-PL"/>
          <w:w w:val="100"/>
          <w:spacing w:val="0"/>
          <w:color w:val="000000"/>
          <w:position w:val="0"/>
        </w:rPr>
        <w:t xml:space="preserve"> </w:t>
      </w:r>
      <w:r>
        <w:rPr>
          <w:w w:val="100"/>
          <w:spacing w:val="0"/>
          <w:color w:val="000000"/>
          <w:position w:val="0"/>
        </w:rPr>
        <w:t>More about the Spelling of Brand Names of Products</w:t>
        <w:tab/>
        <w:t>67</w:t>
      </w:r>
    </w:p>
    <w:p>
      <w:pPr>
        <w:pStyle w:val="Style35"/>
        <w:framePr w:w="9702" w:h="9102" w:hRule="exact" w:wrap="none" w:vAnchor="page" w:hAnchor="page" w:x="901" w:y="5566"/>
        <w:widowControl w:val="0"/>
        <w:keepNext w:val="0"/>
        <w:keepLines w:val="0"/>
        <w:shd w:val="clear" w:color="auto" w:fill="auto"/>
        <w:bidi w:val="0"/>
        <w:jc w:val="left"/>
        <w:spacing w:before="0" w:after="0"/>
        <w:ind w:left="1140" w:right="0"/>
      </w:pPr>
      <w:r>
        <w:rPr>
          <w:lang w:val="pl-PL" w:eastAsia="pl-PL" w:bidi="pl-PL"/>
          <w:w w:val="100"/>
          <w:spacing w:val="0"/>
          <w:color w:val="000000"/>
          <w:position w:val="0"/>
        </w:rPr>
        <w:t xml:space="preserve">Elżbieta </w:t>
      </w:r>
      <w:r>
        <w:rPr>
          <w:lang w:val="en-US" w:eastAsia="en-US" w:bidi="en-US"/>
          <w:w w:val="100"/>
          <w:spacing w:val="0"/>
          <w:color w:val="000000"/>
          <w:position w:val="0"/>
        </w:rPr>
        <w:t>Awramiuk: Learning and Teaching Mother Tongues.</w:t>
      </w:r>
      <w:r>
        <w:rPr>
          <w:rStyle w:val="CharStyle37"/>
          <w:i w:val="0"/>
          <w:iCs w:val="0"/>
        </w:rPr>
        <w:t xml:space="preserve"> The International</w:t>
      </w:r>
    </w:p>
    <w:p>
      <w:pPr>
        <w:pStyle w:val="Style33"/>
        <w:framePr w:w="9702" w:h="9102" w:hRule="exact" w:wrap="none" w:vAnchor="page" w:hAnchor="page" w:x="901" w:y="5566"/>
        <w:tabs>
          <w:tab w:leader="dot" w:pos="9640" w:val="right"/>
        </w:tabs>
        <w:widowControl w:val="0"/>
        <w:keepNext w:val="0"/>
        <w:keepLines w:val="0"/>
        <w:shd w:val="clear" w:color="auto" w:fill="auto"/>
        <w:bidi w:val="0"/>
        <w:spacing w:before="0" w:after="0"/>
        <w:ind w:left="1140" w:right="0" w:firstLine="0"/>
      </w:pPr>
      <w:r>
        <w:rPr>
          <w:w w:val="100"/>
          <w:spacing w:val="0"/>
          <w:color w:val="000000"/>
          <w:position w:val="0"/>
        </w:rPr>
        <w:t>Scholarly Conference, Albi 2005</w:t>
        <w:tab/>
        <w:t>70</w:t>
      </w:r>
    </w:p>
    <w:p>
      <w:pPr>
        <w:pStyle w:val="Style35"/>
        <w:framePr w:w="9702" w:h="9102" w:hRule="exact" w:wrap="none" w:vAnchor="page" w:hAnchor="page" w:x="901" w:y="5566"/>
        <w:widowControl w:val="0"/>
        <w:keepNext w:val="0"/>
        <w:keepLines w:val="0"/>
        <w:shd w:val="clear" w:color="auto" w:fill="auto"/>
        <w:bidi w:val="0"/>
        <w:jc w:val="both"/>
        <w:spacing w:before="0" w:after="0"/>
        <w:ind w:left="660" w:right="0" w:firstLine="0"/>
      </w:pPr>
      <w:r>
        <w:rPr>
          <w:lang w:val="en-US" w:eastAsia="en-US" w:bidi="en-US"/>
          <w:w w:val="100"/>
          <w:spacing w:val="0"/>
          <w:color w:val="000000"/>
          <w:position w:val="0"/>
        </w:rPr>
        <w:t xml:space="preserve">Henryk </w:t>
      </w:r>
      <w:r>
        <w:rPr>
          <w:lang w:val="pl-PL" w:eastAsia="pl-PL" w:bidi="pl-PL"/>
          <w:w w:val="100"/>
          <w:spacing w:val="0"/>
          <w:color w:val="000000"/>
          <w:position w:val="0"/>
        </w:rPr>
        <w:t>Sławiński</w:t>
      </w:r>
      <w:r>
        <w:rPr>
          <w:rStyle w:val="CharStyle37"/>
          <w:i w:val="0"/>
          <w:iCs w:val="0"/>
        </w:rPr>
        <w:t xml:space="preserve">, </w:t>
      </w:r>
      <w:r>
        <w:rPr>
          <w:lang w:val="pl-PL" w:eastAsia="pl-PL" w:bidi="pl-PL"/>
          <w:w w:val="100"/>
          <w:spacing w:val="0"/>
          <w:color w:val="000000"/>
          <w:position w:val="0"/>
        </w:rPr>
        <w:t xml:space="preserve">Dorota </w:t>
      </w:r>
      <w:r>
        <w:rPr>
          <w:lang w:val="en-US" w:eastAsia="en-US" w:bidi="en-US"/>
          <w:w w:val="100"/>
          <w:spacing w:val="0"/>
          <w:color w:val="000000"/>
          <w:position w:val="0"/>
        </w:rPr>
        <w:t>Zdunkiewicz-Jedynak: The Language of Religion</w:t>
      </w:r>
    </w:p>
    <w:p>
      <w:pPr>
        <w:pStyle w:val="Style33"/>
        <w:framePr w:w="9702" w:h="9102" w:hRule="exact" w:wrap="none" w:vAnchor="page" w:hAnchor="page" w:x="901" w:y="5566"/>
        <w:tabs>
          <w:tab w:leader="dot" w:pos="9640" w:val="right"/>
        </w:tabs>
        <w:widowControl w:val="0"/>
        <w:keepNext w:val="0"/>
        <w:keepLines w:val="0"/>
        <w:shd w:val="clear" w:color="auto" w:fill="auto"/>
        <w:bidi w:val="0"/>
        <w:spacing w:before="0" w:after="338"/>
        <w:ind w:left="1140" w:right="0" w:firstLine="0"/>
      </w:pPr>
      <w:r>
        <w:rPr>
          <w:rStyle w:val="CharStyle38"/>
          <w:lang w:val="en-US" w:eastAsia="en-US" w:bidi="en-US"/>
        </w:rPr>
        <w:t>Lessons at School</w:t>
      </w:r>
      <w:r>
        <w:rPr>
          <w:w w:val="100"/>
          <w:spacing w:val="0"/>
          <w:color w:val="000000"/>
          <w:position w:val="0"/>
        </w:rPr>
        <w:t xml:space="preserve"> - the Scholarly Conference</w:t>
        <w:tab/>
        <w:t>75</w:t>
      </w:r>
    </w:p>
    <w:p>
      <w:pPr>
        <w:pStyle w:val="Style6"/>
        <w:framePr w:w="9702" w:h="9102" w:hRule="exact" w:wrap="none" w:vAnchor="page" w:hAnchor="page" w:x="901" w:y="5566"/>
        <w:widowControl w:val="0"/>
        <w:keepNext w:val="0"/>
        <w:keepLines w:val="0"/>
        <w:shd w:val="clear" w:color="auto" w:fill="auto"/>
        <w:bidi w:val="0"/>
        <w:jc w:val="both"/>
        <w:spacing w:before="0" w:after="226" w:line="210" w:lineRule="exact"/>
        <w:ind w:left="660" w:right="0" w:firstLine="0"/>
      </w:pPr>
      <w:r>
        <w:rPr>
          <w:lang w:val="en-US" w:eastAsia="en-US" w:bidi="en-US"/>
          <w:w w:val="100"/>
          <w:spacing w:val="0"/>
          <w:color w:val="000000"/>
          <w:position w:val="0"/>
        </w:rPr>
        <w:t>REVIEWS</w:t>
      </w:r>
    </w:p>
    <w:p>
      <w:pPr>
        <w:pStyle w:val="Style39"/>
        <w:framePr w:w="9702" w:h="9102" w:hRule="exact" w:wrap="none" w:vAnchor="page" w:hAnchor="page" w:x="901" w:y="5566"/>
        <w:widowControl w:val="0"/>
        <w:keepNext w:val="0"/>
        <w:keepLines w:val="0"/>
        <w:shd w:val="clear" w:color="auto" w:fill="auto"/>
        <w:bidi w:val="0"/>
        <w:spacing w:before="0" w:after="0"/>
        <w:ind w:left="1140" w:right="1680"/>
      </w:pPr>
      <w:r>
        <w:rPr>
          <w:lang w:val="pl-PL" w:eastAsia="pl-PL" w:bidi="pl-PL"/>
          <w:w w:val="100"/>
          <w:spacing w:val="0"/>
          <w:color w:val="000000"/>
          <w:position w:val="0"/>
        </w:rPr>
        <w:t>Ewa Siatkowska:</w:t>
      </w:r>
      <w:r>
        <w:rPr>
          <w:rStyle w:val="CharStyle41"/>
          <w:i w:val="0"/>
          <w:iCs w:val="0"/>
        </w:rPr>
        <w:t xml:space="preserve"> Jarosław Lipowski, </w:t>
      </w:r>
      <w:r>
        <w:rPr>
          <w:lang w:val="cs-CZ" w:eastAsia="cs-CZ" w:bidi="cs-CZ"/>
          <w:w w:val="100"/>
          <w:spacing w:val="0"/>
          <w:color w:val="000000"/>
          <w:position w:val="0"/>
        </w:rPr>
        <w:t>Konvergence a divergence češtiny a slovenštiny v československém státě</w:t>
      </w:r>
      <w:r>
        <w:rPr>
          <w:rStyle w:val="CharStyle41"/>
          <w:lang w:val="cs-CZ" w:eastAsia="cs-CZ" w:bidi="cs-CZ"/>
          <w:i w:val="0"/>
          <w:iCs w:val="0"/>
        </w:rPr>
        <w:t xml:space="preserve">, </w:t>
      </w:r>
      <w:r>
        <w:rPr>
          <w:rStyle w:val="CharStyle41"/>
          <w:i w:val="0"/>
          <w:iCs w:val="0"/>
        </w:rPr>
        <w:t xml:space="preserve">Wrocław </w:t>
      </w:r>
      <w:r>
        <w:rPr>
          <w:rStyle w:val="CharStyle41"/>
          <w:lang w:val="cs-CZ" w:eastAsia="cs-CZ" w:bidi="cs-CZ"/>
          <w:i w:val="0"/>
          <w:iCs w:val="0"/>
        </w:rPr>
        <w:t xml:space="preserve">2005 and </w:t>
      </w:r>
      <w:r>
        <w:rPr>
          <w:rStyle w:val="CharStyle41"/>
          <w:i w:val="0"/>
          <w:iCs w:val="0"/>
        </w:rPr>
        <w:t xml:space="preserve">Henryk Jaroszewicz, </w:t>
      </w:r>
      <w:r>
        <w:rPr>
          <w:lang w:val="pl-PL" w:eastAsia="pl-PL" w:bidi="pl-PL"/>
          <w:w w:val="100"/>
          <w:spacing w:val="0"/>
          <w:color w:val="000000"/>
          <w:position w:val="0"/>
        </w:rPr>
        <w:t>Nowe tendencje normatywne w standardowych językach</w:t>
      </w:r>
    </w:p>
    <w:p>
      <w:pPr>
        <w:pStyle w:val="Style35"/>
        <w:framePr w:w="9702" w:h="9102" w:hRule="exact" w:wrap="none" w:vAnchor="page" w:hAnchor="page" w:x="901" w:y="5566"/>
        <w:tabs>
          <w:tab w:leader="dot" w:pos="9640" w:val="right"/>
        </w:tabs>
        <w:widowControl w:val="0"/>
        <w:keepNext w:val="0"/>
        <w:keepLines w:val="0"/>
        <w:shd w:val="clear" w:color="auto" w:fill="auto"/>
        <w:bidi w:val="0"/>
        <w:jc w:val="both"/>
        <w:spacing w:before="0" w:after="0"/>
        <w:ind w:left="1140" w:right="0" w:firstLine="0"/>
      </w:pPr>
      <w:r>
        <w:rPr>
          <w:lang w:val="pl-PL" w:eastAsia="pl-PL" w:bidi="pl-PL"/>
          <w:w w:val="100"/>
          <w:spacing w:val="0"/>
          <w:color w:val="000000"/>
          <w:position w:val="0"/>
        </w:rPr>
        <w:t>chorwackim i serbskim</w:t>
      </w:r>
      <w:r>
        <w:rPr>
          <w:rStyle w:val="CharStyle37"/>
          <w:lang w:val="pl-PL" w:eastAsia="pl-PL" w:bidi="pl-PL"/>
          <w:i w:val="0"/>
          <w:iCs w:val="0"/>
        </w:rPr>
        <w:t>, Opole 2004</w:t>
        <w:tab/>
        <w:t>80</w:t>
      </w:r>
    </w:p>
    <w:p>
      <w:pPr>
        <w:pStyle w:val="Style35"/>
        <w:framePr w:w="9702" w:h="9102" w:hRule="exact" w:wrap="none" w:vAnchor="page" w:hAnchor="page" w:x="901" w:y="5566"/>
        <w:widowControl w:val="0"/>
        <w:keepNext w:val="0"/>
        <w:keepLines w:val="0"/>
        <w:shd w:val="clear" w:color="auto" w:fill="auto"/>
        <w:bidi w:val="0"/>
        <w:jc w:val="both"/>
        <w:spacing w:before="0" w:after="0"/>
        <w:ind w:left="660" w:right="0" w:firstLine="0"/>
      </w:pPr>
      <w:r>
        <w:rPr>
          <w:lang w:val="pl-PL" w:eastAsia="pl-PL" w:bidi="pl-PL"/>
          <w:w w:val="100"/>
          <w:spacing w:val="0"/>
          <w:color w:val="000000"/>
          <w:position w:val="0"/>
        </w:rPr>
        <w:t xml:space="preserve">Danuta </w:t>
      </w:r>
      <w:r>
        <w:rPr>
          <w:lang w:val="en-US" w:eastAsia="en-US" w:bidi="en-US"/>
          <w:w w:val="100"/>
          <w:spacing w:val="0"/>
          <w:color w:val="000000"/>
          <w:position w:val="0"/>
        </w:rPr>
        <w:t xml:space="preserve">Piper. </w:t>
      </w:r>
      <w:r>
        <w:rPr>
          <w:lang w:val="pl-PL" w:eastAsia="pl-PL" w:bidi="pl-PL"/>
          <w:w w:val="100"/>
          <w:spacing w:val="0"/>
          <w:color w:val="000000"/>
          <w:position w:val="0"/>
        </w:rPr>
        <w:t>Zasady pisowni słownictwa religijnego</w:t>
      </w:r>
      <w:r>
        <w:rPr>
          <w:rStyle w:val="CharStyle37"/>
          <w:lang w:val="pl-PL" w:eastAsia="pl-PL" w:bidi="pl-PL"/>
          <w:i w:val="0"/>
          <w:iCs w:val="0"/>
        </w:rPr>
        <w:t>, pod red. Renaty</w:t>
      </w:r>
    </w:p>
    <w:p>
      <w:pPr>
        <w:pStyle w:val="Style33"/>
        <w:framePr w:w="9702" w:h="9102" w:hRule="exact" w:wrap="none" w:vAnchor="page" w:hAnchor="page" w:x="901" w:y="5566"/>
        <w:tabs>
          <w:tab w:leader="none" w:pos="5886" w:val="center"/>
          <w:tab w:leader="dot" w:pos="9640" w:val="right"/>
        </w:tabs>
        <w:widowControl w:val="0"/>
        <w:keepNext w:val="0"/>
        <w:keepLines w:val="0"/>
        <w:shd w:val="clear" w:color="auto" w:fill="auto"/>
        <w:bidi w:val="0"/>
        <w:spacing w:before="0" w:after="0"/>
        <w:ind w:left="1140" w:right="0" w:firstLine="0"/>
      </w:pPr>
      <w:r>
        <w:rPr>
          <w:lang w:val="pl-PL" w:eastAsia="pl-PL" w:bidi="pl-PL"/>
          <w:w w:val="100"/>
          <w:spacing w:val="0"/>
          <w:color w:val="000000"/>
          <w:position w:val="0"/>
        </w:rPr>
        <w:t>Przybylskiej i Wiesława Przyczyny, Tarnów</w:t>
        <w:tab/>
        <w:t>2004</w:t>
        <w:tab/>
        <w:t>86</w:t>
      </w:r>
    </w:p>
    <w:p>
      <w:pPr>
        <w:pStyle w:val="Style33"/>
        <w:framePr w:w="9702" w:h="9102" w:hRule="exact" w:wrap="none" w:vAnchor="page" w:hAnchor="page" w:x="901" w:y="5566"/>
        <w:widowControl w:val="0"/>
        <w:keepNext w:val="0"/>
        <w:keepLines w:val="0"/>
        <w:shd w:val="clear" w:color="auto" w:fill="auto"/>
        <w:bidi w:val="0"/>
        <w:spacing w:before="0" w:after="0"/>
        <w:ind w:left="660" w:right="0" w:firstLine="0"/>
      </w:pPr>
      <w:r>
        <w:rPr>
          <w:rStyle w:val="CharStyle38"/>
        </w:rPr>
        <w:t>Diana Kardis:</w:t>
      </w:r>
      <w:r>
        <w:rPr>
          <w:lang w:val="pl-PL" w:eastAsia="pl-PL" w:bidi="pl-PL"/>
          <w:w w:val="100"/>
          <w:spacing w:val="0"/>
          <w:color w:val="000000"/>
          <w:position w:val="0"/>
        </w:rPr>
        <w:t xml:space="preserve"> Jolanta Mędelska, Marek Marszałek, </w:t>
      </w:r>
      <w:r>
        <w:rPr>
          <w:rStyle w:val="CharStyle38"/>
        </w:rPr>
        <w:t xml:space="preserve">Za </w:t>
      </w:r>
      <w:r>
        <w:rPr>
          <w:rStyle w:val="CharStyle38"/>
          <w:lang w:val="cs-CZ" w:eastAsia="cs-CZ" w:bidi="cs-CZ"/>
        </w:rPr>
        <w:t>murem,</w:t>
      </w:r>
      <w:r>
        <w:rPr>
          <w:lang w:val="cs-CZ" w:eastAsia="cs-CZ" w:bidi="cs-CZ"/>
          <w:w w:val="100"/>
          <w:spacing w:val="0"/>
          <w:color w:val="000000"/>
          <w:position w:val="0"/>
        </w:rPr>
        <w:t xml:space="preserve"> </w:t>
      </w:r>
      <w:r>
        <w:rPr>
          <w:lang w:val="pl-PL" w:eastAsia="pl-PL" w:bidi="pl-PL"/>
          <w:w w:val="100"/>
          <w:spacing w:val="0"/>
          <w:color w:val="000000"/>
          <w:position w:val="0"/>
        </w:rPr>
        <w:t>t. I,</w:t>
      </w:r>
    </w:p>
    <w:p>
      <w:pPr>
        <w:pStyle w:val="Style33"/>
        <w:framePr w:w="9702" w:h="9102" w:hRule="exact" w:wrap="none" w:vAnchor="page" w:hAnchor="page" w:x="901" w:y="5566"/>
        <w:tabs>
          <w:tab w:leader="dot" w:pos="9640" w:val="right"/>
        </w:tabs>
        <w:widowControl w:val="0"/>
        <w:keepNext w:val="0"/>
        <w:keepLines w:val="0"/>
        <w:shd w:val="clear" w:color="auto" w:fill="auto"/>
        <w:bidi w:val="0"/>
        <w:spacing w:before="0" w:after="0"/>
        <w:ind w:left="1140" w:right="0" w:firstLine="0"/>
      </w:pPr>
      <w:r>
        <w:rPr>
          <w:lang w:val="pl-PL" w:eastAsia="pl-PL" w:bidi="pl-PL"/>
          <w:w w:val="100"/>
          <w:spacing w:val="0"/>
          <w:color w:val="000000"/>
          <w:position w:val="0"/>
        </w:rPr>
        <w:t>Bydgoszcz 2005</w:t>
        <w:tab/>
        <w:t>89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2"/>
        <w:framePr w:wrap="none" w:vAnchor="page" w:hAnchor="page" w:x="961" w:y="988"/>
        <w:widowControl w:val="0"/>
        <w:keepNext w:val="0"/>
        <w:keepLines w:val="0"/>
        <w:shd w:val="clear" w:color="auto" w:fill="auto"/>
        <w:bidi w:val="0"/>
        <w:jc w:val="left"/>
        <w:spacing w:before="0" w:after="0" w:line="320" w:lineRule="exact"/>
        <w:ind w:left="0" w:right="0" w:firstLine="0"/>
      </w:pPr>
      <w:r>
        <w:rPr>
          <w:lang w:val="pl-PL" w:eastAsia="pl-PL" w:bidi="pl-PL"/>
          <w:w w:val="100"/>
          <w:color w:val="000000"/>
          <w:position w:val="0"/>
        </w:rPr>
        <w:t>ARTYKUŁY</w:t>
      </w:r>
    </w:p>
    <w:p>
      <w:pPr>
        <w:pStyle w:val="Style42"/>
        <w:framePr w:wrap="none" w:vAnchor="page" w:hAnchor="page" w:x="5401" w:y="988"/>
        <w:widowControl w:val="0"/>
        <w:keepNext w:val="0"/>
        <w:keepLines w:val="0"/>
        <w:shd w:val="clear" w:color="auto" w:fill="auto"/>
        <w:bidi w:val="0"/>
        <w:jc w:val="left"/>
        <w:spacing w:before="0" w:after="0" w:line="320" w:lineRule="exact"/>
        <w:ind w:left="0" w:right="0" w:firstLine="0"/>
      </w:pPr>
      <w:r>
        <w:rPr>
          <w:lang w:val="en-US" w:eastAsia="en-US" w:bidi="en-US"/>
          <w:w w:val="100"/>
          <w:color w:val="000000"/>
          <w:position w:val="0"/>
        </w:rPr>
        <w:t>I</w:t>
      </w:r>
    </w:p>
    <w:p>
      <w:pPr>
        <w:pStyle w:val="Style42"/>
        <w:framePr w:wrap="none" w:vAnchor="page" w:hAnchor="page" w:x="6379" w:y="982"/>
        <w:widowControl w:val="0"/>
        <w:keepNext w:val="0"/>
        <w:keepLines w:val="0"/>
        <w:shd w:val="clear" w:color="auto" w:fill="auto"/>
        <w:bidi w:val="0"/>
        <w:jc w:val="left"/>
        <w:spacing w:before="0" w:after="0" w:line="320" w:lineRule="exact"/>
        <w:ind w:left="0" w:right="0" w:firstLine="0"/>
      </w:pPr>
      <w:r>
        <w:rPr>
          <w:lang w:val="pl-PL" w:eastAsia="pl-PL" w:bidi="pl-PL"/>
          <w:w w:val="100"/>
          <w:color w:val="000000"/>
          <w:position w:val="0"/>
        </w:rPr>
        <w:t>ROZPRAWY</w:t>
      </w:r>
    </w:p>
    <w:p>
      <w:pPr>
        <w:pStyle w:val="Style44"/>
        <w:framePr w:w="9702" w:h="714" w:hRule="exact" w:wrap="none" w:vAnchor="page" w:hAnchor="page" w:x="901" w:y="2851"/>
        <w:widowControl w:val="0"/>
        <w:keepNext w:val="0"/>
        <w:keepLines w:val="0"/>
        <w:shd w:val="clear" w:color="auto" w:fill="auto"/>
        <w:bidi w:val="0"/>
        <w:jc w:val="left"/>
        <w:spacing w:before="0" w:after="0"/>
        <w:ind w:left="0" w:right="7300" w:firstLine="0"/>
      </w:pPr>
      <w:r>
        <w:rPr>
          <w:lang w:val="pl-PL" w:eastAsia="pl-PL" w:bidi="pl-PL"/>
          <w:w w:val="100"/>
          <w:spacing w:val="0"/>
          <w:color w:val="000000"/>
          <w:position w:val="0"/>
        </w:rPr>
        <w:t xml:space="preserve">Barbara Bartnicka </w:t>
      </w:r>
      <w:r>
        <w:rPr>
          <w:rStyle w:val="CharStyle46"/>
          <w:i w:val="0"/>
          <w:iCs w:val="0"/>
        </w:rPr>
        <w:t>(Warszawa)</w:t>
      </w:r>
    </w:p>
    <w:p>
      <w:pPr>
        <w:pStyle w:val="Style47"/>
        <w:framePr w:w="9702" w:h="888" w:hRule="exact" w:wrap="none" w:vAnchor="page" w:hAnchor="page" w:x="901" w:y="4087"/>
        <w:widowControl w:val="0"/>
        <w:keepNext w:val="0"/>
        <w:keepLines w:val="0"/>
        <w:shd w:val="clear" w:color="auto" w:fill="auto"/>
        <w:bidi w:val="0"/>
        <w:spacing w:before="0" w:after="0"/>
        <w:ind w:left="440" w:right="0" w:firstLine="0"/>
      </w:pPr>
      <w:bookmarkStart w:id="2" w:name="bookmark2"/>
      <w:r>
        <w:rPr>
          <w:lang w:val="pl-PL" w:eastAsia="pl-PL" w:bidi="pl-PL"/>
          <w:w w:val="100"/>
          <w:color w:val="000000"/>
          <w:position w:val="0"/>
        </w:rPr>
        <w:t>ELEMENTY JĘZYKA POTOCZNEGO W POEZJI</w:t>
        <w:br/>
        <w:t>KS. JANA TWARDOWSKIEGO</w:t>
      </w:r>
      <w:bookmarkEnd w:id="2"/>
    </w:p>
    <w:p>
      <w:pPr>
        <w:pStyle w:val="Style9"/>
        <w:framePr w:w="9702" w:h="9354" w:hRule="exact" w:wrap="none" w:vAnchor="page" w:hAnchor="page" w:x="901" w:y="5541"/>
        <w:widowControl w:val="0"/>
        <w:keepNext w:val="0"/>
        <w:keepLines w:val="0"/>
        <w:shd w:val="clear" w:color="auto" w:fill="auto"/>
        <w:bidi w:val="0"/>
        <w:jc w:val="both"/>
        <w:spacing w:before="0" w:after="0"/>
        <w:ind w:left="0" w:right="540" w:firstLine="520"/>
      </w:pPr>
      <w:r>
        <w:rPr>
          <w:lang w:val="pl-PL" w:eastAsia="pl-PL" w:bidi="pl-PL"/>
          <w:w w:val="100"/>
          <w:spacing w:val="0"/>
          <w:color w:val="000000"/>
          <w:position w:val="0"/>
        </w:rPr>
        <w:t>Tomiki poezji ks. Jana Twardowskiego ukazywały się początkowo z rzadka i w niewielkich nakładach. Nie były poprzedzane reklamą w prasie codziennej, nie były też obiektem opracowań krytyków i spe</w:t>
        <w:softHyphen/>
        <w:t>cjalistów od literatury. Nie przedostawały się do kanonu lektur szkol</w:t>
        <w:softHyphen/>
        <w:t>nych, nie pojawiały się w podręcznikach języka polskiego. Zawarte w tych tomikach wiersze docierały jednak do coraz szerszego grona czy</w:t>
        <w:softHyphen/>
        <w:t>telników, które powiększyło się wielokrotnie w ostatnim piętnastole</w:t>
        <w:softHyphen/>
        <w:t>ciu, kiedy publikacją utworów księdza-poety mogły się zająć różne wy</w:t>
        <w:softHyphen/>
        <w:t>dawnictwa. O jego popularności wśród społeczeństwa można było się przekonać ostatnio podczas uroczystości pogrzebowych.</w:t>
      </w:r>
    </w:p>
    <w:p>
      <w:pPr>
        <w:pStyle w:val="Style9"/>
        <w:framePr w:w="9702" w:h="9354" w:hRule="exact" w:wrap="none" w:vAnchor="page" w:hAnchor="page" w:x="901" w:y="5541"/>
        <w:widowControl w:val="0"/>
        <w:keepNext w:val="0"/>
        <w:keepLines w:val="0"/>
        <w:shd w:val="clear" w:color="auto" w:fill="auto"/>
        <w:bidi w:val="0"/>
        <w:jc w:val="both"/>
        <w:spacing w:before="0" w:after="0"/>
        <w:ind w:left="0" w:right="540" w:firstLine="520"/>
      </w:pPr>
      <w:r>
        <w:rPr>
          <w:lang w:val="pl-PL" w:eastAsia="pl-PL" w:bidi="pl-PL"/>
          <w:w w:val="100"/>
          <w:spacing w:val="0"/>
          <w:color w:val="000000"/>
          <w:position w:val="0"/>
        </w:rPr>
        <w:t>Już w jednym z wczesnych wierszy ks. Jana Twardowskiego obser</w:t>
        <w:softHyphen/>
        <w:t>wować możemy charakterystyczne dla jego stylu zjawisko przenikania się uduchowionej, refleksyjnej treści z elementami języka potocznego.</w:t>
      </w:r>
    </w:p>
    <w:p>
      <w:pPr>
        <w:pStyle w:val="Style9"/>
        <w:framePr w:w="9702" w:h="9354" w:hRule="exact" w:wrap="none" w:vAnchor="page" w:hAnchor="page" w:x="901" w:y="5541"/>
        <w:widowControl w:val="0"/>
        <w:keepNext w:val="0"/>
        <w:keepLines w:val="0"/>
        <w:shd w:val="clear" w:color="auto" w:fill="auto"/>
        <w:bidi w:val="0"/>
        <w:jc w:val="both"/>
        <w:spacing w:before="0" w:after="103"/>
        <w:ind w:left="0" w:right="540" w:firstLine="520"/>
      </w:pPr>
      <w:r>
        <w:rPr>
          <w:lang w:val="pl-PL" w:eastAsia="pl-PL" w:bidi="pl-PL"/>
          <w:w w:val="100"/>
          <w:spacing w:val="0"/>
          <w:color w:val="000000"/>
          <w:position w:val="0"/>
        </w:rPr>
        <w:t xml:space="preserve">W wierszu </w:t>
      </w:r>
      <w:r>
        <w:rPr>
          <w:rStyle w:val="CharStyle49"/>
        </w:rPr>
        <w:t>Prymicja</w:t>
      </w:r>
      <w:r>
        <w:rPr>
          <w:lang w:val="pl-PL" w:eastAsia="pl-PL" w:bidi="pl-PL"/>
          <w:w w:val="100"/>
          <w:spacing w:val="0"/>
          <w:color w:val="000000"/>
          <w:position w:val="0"/>
        </w:rPr>
        <w:t xml:space="preserve"> uroczysta atmosfera pierwszej mszy św. odpra</w:t>
        <w:softHyphen/>
        <w:t>wianej przez kapłana pozostaje w kontraście z użytymi przez autora wyrazami o proweniencji potocznej:</w:t>
      </w:r>
    </w:p>
    <w:p>
      <w:pPr>
        <w:pStyle w:val="Style6"/>
        <w:framePr w:w="9702" w:h="9354" w:hRule="exact" w:wrap="none" w:vAnchor="page" w:hAnchor="page" w:x="901" w:y="5541"/>
        <w:widowControl w:val="0"/>
        <w:keepNext w:val="0"/>
        <w:keepLines w:val="0"/>
        <w:shd w:val="clear" w:color="auto" w:fill="auto"/>
        <w:bidi w:val="0"/>
        <w:jc w:val="both"/>
        <w:spacing w:before="0" w:after="0" w:line="252" w:lineRule="exact"/>
        <w:ind w:left="0" w:right="0" w:firstLine="520"/>
      </w:pPr>
      <w:r>
        <w:rPr>
          <w:lang w:val="pl-PL" w:eastAsia="pl-PL" w:bidi="pl-PL"/>
          <w:w w:val="100"/>
          <w:spacing w:val="0"/>
          <w:color w:val="000000"/>
          <w:position w:val="0"/>
        </w:rPr>
        <w:t>O biedne wiersze moje</w:t>
      </w:r>
    </w:p>
    <w:p>
      <w:pPr>
        <w:pStyle w:val="Style6"/>
        <w:framePr w:w="9702" w:h="9354" w:hRule="exact" w:wrap="none" w:vAnchor="page" w:hAnchor="page" w:x="901" w:y="5541"/>
        <w:widowControl w:val="0"/>
        <w:keepNext w:val="0"/>
        <w:keepLines w:val="0"/>
        <w:shd w:val="clear" w:color="auto" w:fill="auto"/>
        <w:bidi w:val="0"/>
        <w:jc w:val="left"/>
        <w:spacing w:before="0" w:after="17" w:line="252" w:lineRule="exact"/>
        <w:ind w:left="520" w:right="3020" w:firstLine="0"/>
      </w:pPr>
      <w:r>
        <w:rPr>
          <w:lang w:val="pl-PL" w:eastAsia="pl-PL" w:bidi="pl-PL"/>
          <w:w w:val="100"/>
          <w:spacing w:val="0"/>
          <w:color w:val="000000"/>
          <w:position w:val="0"/>
        </w:rPr>
        <w:t xml:space="preserve">w tym stroju pełnym haftu przed krzyżem pańskim stoję Jurkowi na Powązkach wojskowa dźwięczy sława a mnie </w:t>
      </w:r>
      <w:r>
        <w:rPr>
          <w:rStyle w:val="CharStyle32"/>
        </w:rPr>
        <w:t>tasiemka</w:t>
      </w:r>
      <w:r>
        <w:rPr>
          <w:lang w:val="pl-PL" w:eastAsia="pl-PL" w:bidi="pl-PL"/>
          <w:w w:val="100"/>
          <w:spacing w:val="0"/>
          <w:color w:val="000000"/>
          <w:position w:val="0"/>
        </w:rPr>
        <w:t xml:space="preserve"> alby zakwitła u rękawa O Jezu </w:t>
      </w:r>
      <w:r>
        <w:rPr>
          <w:rStyle w:val="CharStyle32"/>
        </w:rPr>
        <w:t>potłuczony, z</w:t>
      </w:r>
      <w:r>
        <w:rPr>
          <w:lang w:val="pl-PL" w:eastAsia="pl-PL" w:bidi="pl-PL"/>
          <w:w w:val="100"/>
          <w:spacing w:val="0"/>
          <w:color w:val="000000"/>
          <w:position w:val="0"/>
        </w:rPr>
        <w:t xml:space="preserve"> tą </w:t>
      </w:r>
      <w:r>
        <w:rPr>
          <w:rStyle w:val="CharStyle32"/>
        </w:rPr>
        <w:t>szramą</w:t>
      </w:r>
      <w:r>
        <w:rPr>
          <w:lang w:val="pl-PL" w:eastAsia="pl-PL" w:bidi="pl-PL"/>
          <w:w w:val="100"/>
          <w:spacing w:val="0"/>
          <w:color w:val="000000"/>
          <w:position w:val="0"/>
        </w:rPr>
        <w:t xml:space="preserve"> i z tą różą na chłopców spójrz z Powiśla, co do mszy przy mnie służą Niech jednym choć oddechem westchnienie mi powierzą czupurnych rówieśników co pod gruzami leżą</w:t>
      </w:r>
    </w:p>
    <w:p>
      <w:pPr>
        <w:pStyle w:val="Style9"/>
        <w:framePr w:w="9702" w:h="9354" w:hRule="exact" w:wrap="none" w:vAnchor="page" w:hAnchor="page" w:x="901" w:y="5541"/>
        <w:widowControl w:val="0"/>
        <w:keepNext w:val="0"/>
        <w:keepLines w:val="0"/>
        <w:shd w:val="clear" w:color="auto" w:fill="auto"/>
        <w:bidi w:val="0"/>
        <w:jc w:val="both"/>
        <w:spacing w:before="0" w:after="0"/>
        <w:ind w:left="0" w:right="540" w:firstLine="520"/>
      </w:pPr>
      <w:r>
        <w:rPr>
          <w:lang w:val="pl-PL" w:eastAsia="pl-PL" w:bidi="pl-PL"/>
          <w:w w:val="100"/>
          <w:spacing w:val="0"/>
          <w:color w:val="000000"/>
          <w:position w:val="0"/>
        </w:rPr>
        <w:t xml:space="preserve">Obraz Jezusa </w:t>
      </w:r>
      <w:r>
        <w:rPr>
          <w:rStyle w:val="CharStyle49"/>
        </w:rPr>
        <w:t>potłuczonego</w:t>
      </w:r>
      <w:r>
        <w:rPr>
          <w:lang w:val="pl-PL" w:eastAsia="pl-PL" w:bidi="pl-PL"/>
          <w:w w:val="100"/>
          <w:spacing w:val="0"/>
          <w:color w:val="000000"/>
          <w:position w:val="0"/>
        </w:rPr>
        <w:t xml:space="preserve"> (a nie np. </w:t>
      </w:r>
      <w:r>
        <w:rPr>
          <w:rStyle w:val="CharStyle49"/>
        </w:rPr>
        <w:t>zdruzgotanego)</w:t>
      </w:r>
      <w:r>
        <w:rPr>
          <w:lang w:val="pl-PL" w:eastAsia="pl-PL" w:bidi="pl-PL"/>
          <w:w w:val="100"/>
          <w:spacing w:val="0"/>
          <w:color w:val="000000"/>
          <w:position w:val="0"/>
        </w:rPr>
        <w:t xml:space="preserve"> kojarzy się współczesnym warszawiakom z uszkodzoną pasyjką w kościele św. Marcina na Starym Mieście, której zarys został przez artystę rzeźbiarza uzupełniony drutem. Jego </w:t>
      </w:r>
      <w:r>
        <w:rPr>
          <w:rStyle w:val="CharStyle49"/>
        </w:rPr>
        <w:t>szrama</w:t>
      </w:r>
      <w:r>
        <w:rPr>
          <w:lang w:val="pl-PL" w:eastAsia="pl-PL" w:bidi="pl-PL"/>
          <w:w w:val="100"/>
          <w:spacing w:val="0"/>
          <w:color w:val="000000"/>
          <w:position w:val="0"/>
        </w:rPr>
        <w:t xml:space="preserve"> zaś pasowałaby raczej do słownictwa owych </w:t>
      </w:r>
      <w:r>
        <w:rPr>
          <w:rStyle w:val="CharStyle49"/>
        </w:rPr>
        <w:t>chłopców z Powiśla</w:t>
      </w:r>
      <w:r>
        <w:rPr>
          <w:lang w:val="pl-PL" w:eastAsia="pl-PL" w:bidi="pl-PL"/>
          <w:w w:val="100"/>
          <w:spacing w:val="0"/>
          <w:color w:val="000000"/>
          <w:position w:val="0"/>
        </w:rPr>
        <w:t xml:space="preserve"> niż do języka poetyckiego, w którym mogłaby się pojawić </w:t>
      </w:r>
      <w:r>
        <w:rPr>
          <w:rStyle w:val="CharStyle49"/>
        </w:rPr>
        <w:t>blizna,</w:t>
      </w:r>
      <w:r>
        <w:rPr>
          <w:lang w:val="pl-PL" w:eastAsia="pl-PL" w:bidi="pl-PL"/>
          <w:w w:val="100"/>
          <w:spacing w:val="0"/>
          <w:color w:val="000000"/>
          <w:position w:val="0"/>
        </w:rPr>
        <w:t xml:space="preserve"> tak często w dotychczasowej poezji patriotycznej ry</w:t>
        <w:softHyphen/>
        <w:t xml:space="preserve">mująca się z </w:t>
      </w:r>
      <w:r>
        <w:rPr>
          <w:rStyle w:val="CharStyle49"/>
        </w:rPr>
        <w:t>Ojczyzną.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465" w:y="107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w:t>
      </w:r>
    </w:p>
    <w:p>
      <w:pPr>
        <w:pStyle w:val="Style17"/>
        <w:framePr w:wrap="none" w:vAnchor="page" w:hAnchor="page" w:x="4819" w:y="1064"/>
        <w:widowControl w:val="0"/>
        <w:keepNext w:val="0"/>
        <w:keepLines w:val="0"/>
        <w:shd w:val="clear" w:color="auto" w:fill="auto"/>
        <w:bidi w:val="0"/>
        <w:jc w:val="left"/>
        <w:spacing w:before="0" w:after="0" w:line="210" w:lineRule="exact"/>
        <w:ind w:left="0" w:right="0" w:firstLine="0"/>
      </w:pPr>
      <w:r>
        <w:rPr>
          <w:lang w:val="de-DE" w:eastAsia="de-DE" w:bidi="de-DE"/>
          <w:w w:val="100"/>
          <w:spacing w:val="0"/>
          <w:color w:val="000000"/>
          <w:position w:val="0"/>
        </w:rPr>
        <w:t xml:space="preserve">BARBARA </w:t>
      </w:r>
      <w:r>
        <w:rPr>
          <w:lang w:val="pl-PL" w:eastAsia="pl-PL" w:bidi="pl-PL"/>
          <w:w w:val="100"/>
          <w:spacing w:val="0"/>
          <w:color w:val="000000"/>
          <w:position w:val="0"/>
        </w:rPr>
        <w:t>BARTNICKA</w:t>
      </w:r>
    </w:p>
    <w:p>
      <w:pPr>
        <w:pStyle w:val="Style9"/>
        <w:framePr w:w="9702" w:h="13577" w:hRule="exact" w:wrap="none" w:vAnchor="page" w:hAnchor="page" w:x="901" w:y="1611"/>
        <w:widowControl w:val="0"/>
        <w:keepNext w:val="0"/>
        <w:keepLines w:val="0"/>
        <w:shd w:val="clear" w:color="auto" w:fill="auto"/>
        <w:bidi w:val="0"/>
        <w:jc w:val="both"/>
        <w:spacing w:before="0" w:after="103"/>
        <w:ind w:left="620" w:right="0" w:firstLine="420"/>
      </w:pPr>
      <w:r>
        <w:rPr>
          <w:lang w:val="pl-PL" w:eastAsia="pl-PL" w:bidi="pl-PL"/>
          <w:w w:val="100"/>
          <w:spacing w:val="0"/>
          <w:color w:val="000000"/>
          <w:position w:val="0"/>
        </w:rPr>
        <w:t>W wierszach Jana Twardowskiego występuje wiele nazw zwierząt i roś</w:t>
        <w:softHyphen/>
        <w:t xml:space="preserve">lin. Obserwacja przyrody skłania poetę do zaskakujących uogólnień natury filozoficznej, jak to ma miejsce w utworze </w:t>
      </w:r>
      <w:r>
        <w:rPr>
          <w:rStyle w:val="CharStyle49"/>
        </w:rPr>
        <w:t>Drzewa niewierzące:</w:t>
      </w:r>
    </w:p>
    <w:p>
      <w:pPr>
        <w:pStyle w:val="Style6"/>
        <w:framePr w:w="9702" w:h="13577" w:hRule="exact" w:wrap="none" w:vAnchor="page" w:hAnchor="page" w:x="901" w:y="1611"/>
        <w:widowControl w:val="0"/>
        <w:keepNext w:val="0"/>
        <w:keepLines w:val="0"/>
        <w:shd w:val="clear" w:color="auto" w:fill="auto"/>
        <w:bidi w:val="0"/>
        <w:jc w:val="left"/>
        <w:spacing w:before="0" w:line="252" w:lineRule="exact"/>
        <w:ind w:left="1040" w:right="4600" w:firstLine="0"/>
      </w:pPr>
      <w:r>
        <w:rPr>
          <w:lang w:val="pl-PL" w:eastAsia="pl-PL" w:bidi="pl-PL"/>
          <w:w w:val="100"/>
          <w:spacing w:val="0"/>
          <w:color w:val="000000"/>
          <w:position w:val="0"/>
        </w:rPr>
        <w:t>Drzewa po kolei wszystkie niewierzące ptaki się zupełnie nie uczą religii pies bardzo rzadko chodzi do kościoła a takie posłuszne</w:t>
      </w:r>
    </w:p>
    <w:p>
      <w:pPr>
        <w:pStyle w:val="Style6"/>
        <w:framePr w:w="9702" w:h="13577" w:hRule="exact" w:wrap="none" w:vAnchor="page" w:hAnchor="page" w:x="901" w:y="1611"/>
        <w:widowControl w:val="0"/>
        <w:keepNext w:val="0"/>
        <w:keepLines w:val="0"/>
        <w:shd w:val="clear" w:color="auto" w:fill="auto"/>
        <w:bidi w:val="0"/>
        <w:jc w:val="both"/>
        <w:spacing w:before="0" w:after="0" w:line="252" w:lineRule="exact"/>
        <w:ind w:left="620" w:right="0" w:firstLine="420"/>
      </w:pPr>
      <w:r>
        <w:rPr>
          <w:lang w:val="pl-PL" w:eastAsia="pl-PL" w:bidi="pl-PL"/>
          <w:w w:val="100"/>
          <w:spacing w:val="0"/>
          <w:color w:val="000000"/>
          <w:position w:val="0"/>
        </w:rPr>
        <w:t>nie znają ewangelii owady pod korą</w:t>
      </w:r>
    </w:p>
    <w:p>
      <w:pPr>
        <w:pStyle w:val="Style6"/>
        <w:framePr w:w="9702" w:h="13577" w:hRule="exact" w:wrap="none" w:vAnchor="page" w:hAnchor="page" w:x="901" w:y="1611"/>
        <w:widowControl w:val="0"/>
        <w:keepNext w:val="0"/>
        <w:keepLines w:val="0"/>
        <w:shd w:val="clear" w:color="auto" w:fill="auto"/>
        <w:bidi w:val="0"/>
        <w:jc w:val="both"/>
        <w:spacing w:before="0" w:line="252" w:lineRule="exact"/>
        <w:ind w:left="620" w:right="0" w:firstLine="420"/>
      </w:pPr>
      <w:r>
        <w:rPr>
          <w:lang w:val="pl-PL" w:eastAsia="pl-PL" w:bidi="pl-PL"/>
          <w:w w:val="100"/>
          <w:spacing w:val="0"/>
          <w:color w:val="000000"/>
          <w:position w:val="0"/>
        </w:rPr>
        <w:t>nawet biały kminek najcichszy przy miedzy</w:t>
      </w:r>
    </w:p>
    <w:p>
      <w:pPr>
        <w:pStyle w:val="Style6"/>
        <w:framePr w:w="9702" w:h="13577" w:hRule="exact" w:wrap="none" w:vAnchor="page" w:hAnchor="page" w:x="901" w:y="1611"/>
        <w:widowControl w:val="0"/>
        <w:keepNext w:val="0"/>
        <w:keepLines w:val="0"/>
        <w:shd w:val="clear" w:color="auto" w:fill="auto"/>
        <w:bidi w:val="0"/>
        <w:jc w:val="both"/>
        <w:spacing w:before="0" w:after="0" w:line="252" w:lineRule="exact"/>
        <w:ind w:left="620" w:right="0" w:firstLine="420"/>
      </w:pPr>
      <w:r>
        <w:rPr>
          <w:lang w:val="pl-PL" w:eastAsia="pl-PL" w:bidi="pl-PL"/>
          <w:w w:val="100"/>
          <w:spacing w:val="0"/>
          <w:color w:val="000000"/>
          <w:position w:val="0"/>
        </w:rPr>
        <w:t>zwykłe polne kamienie</w:t>
      </w:r>
    </w:p>
    <w:p>
      <w:pPr>
        <w:pStyle w:val="Style6"/>
        <w:framePr w:w="9702" w:h="13577" w:hRule="exact" w:wrap="none" w:vAnchor="page" w:hAnchor="page" w:x="901" w:y="1611"/>
        <w:widowControl w:val="0"/>
        <w:keepNext w:val="0"/>
        <w:keepLines w:val="0"/>
        <w:shd w:val="clear" w:color="auto" w:fill="auto"/>
        <w:bidi w:val="0"/>
        <w:jc w:val="both"/>
        <w:spacing w:before="0" w:after="0" w:line="252" w:lineRule="exact"/>
        <w:ind w:left="620" w:right="0" w:firstLine="420"/>
      </w:pPr>
      <w:r>
        <w:rPr>
          <w:lang w:val="pl-PL" w:eastAsia="pl-PL" w:bidi="pl-PL"/>
          <w:w w:val="100"/>
          <w:spacing w:val="0"/>
          <w:color w:val="000000"/>
          <w:position w:val="0"/>
        </w:rPr>
        <w:t>krzywe łzy na twarzy</w:t>
      </w:r>
    </w:p>
    <w:p>
      <w:pPr>
        <w:pStyle w:val="Style6"/>
        <w:framePr w:w="9702" w:h="13577" w:hRule="exact" w:wrap="none" w:vAnchor="page" w:hAnchor="page" w:x="901" w:y="1611"/>
        <w:widowControl w:val="0"/>
        <w:keepNext w:val="0"/>
        <w:keepLines w:val="0"/>
        <w:shd w:val="clear" w:color="auto" w:fill="auto"/>
        <w:bidi w:val="0"/>
        <w:jc w:val="both"/>
        <w:spacing w:before="0" w:line="252" w:lineRule="exact"/>
        <w:ind w:left="620" w:right="0" w:firstLine="420"/>
      </w:pPr>
      <w:r>
        <w:rPr>
          <w:lang w:val="pl-PL" w:eastAsia="pl-PL" w:bidi="pl-PL"/>
          <w:w w:val="100"/>
          <w:spacing w:val="0"/>
          <w:color w:val="000000"/>
          <w:position w:val="0"/>
        </w:rPr>
        <w:t>nie znają franciszkanów</w:t>
      </w:r>
    </w:p>
    <w:p>
      <w:pPr>
        <w:pStyle w:val="Style6"/>
        <w:framePr w:w="9702" w:h="13577" w:hRule="exact" w:wrap="none" w:vAnchor="page" w:hAnchor="page" w:x="901" w:y="1611"/>
        <w:widowControl w:val="0"/>
        <w:keepNext w:val="0"/>
        <w:keepLines w:val="0"/>
        <w:shd w:val="clear" w:color="auto" w:fill="auto"/>
        <w:bidi w:val="0"/>
        <w:jc w:val="both"/>
        <w:spacing w:before="0" w:after="17" w:line="252" w:lineRule="exact"/>
        <w:ind w:left="620" w:right="0" w:firstLine="420"/>
      </w:pPr>
      <w:r>
        <w:rPr>
          <w:lang w:val="pl-PL" w:eastAsia="pl-PL" w:bidi="pl-PL"/>
          <w:w w:val="100"/>
          <w:spacing w:val="0"/>
          <w:color w:val="000000"/>
          <w:position w:val="0"/>
        </w:rPr>
        <w:t>a takie ubogie (...)</w:t>
      </w:r>
    </w:p>
    <w:p>
      <w:pPr>
        <w:pStyle w:val="Style9"/>
        <w:framePr w:w="9702" w:h="13577" w:hRule="exact" w:wrap="none" w:vAnchor="page" w:hAnchor="page" w:x="901" w:y="1611"/>
        <w:widowControl w:val="0"/>
        <w:keepNext w:val="0"/>
        <w:keepLines w:val="0"/>
        <w:shd w:val="clear" w:color="auto" w:fill="auto"/>
        <w:bidi w:val="0"/>
        <w:jc w:val="both"/>
        <w:spacing w:before="0" w:after="0"/>
        <w:ind w:left="620" w:right="0" w:firstLine="420"/>
      </w:pPr>
      <w:r>
        <w:rPr>
          <w:lang w:val="pl-PL" w:eastAsia="pl-PL" w:bidi="pl-PL"/>
          <w:w w:val="100"/>
          <w:spacing w:val="0"/>
          <w:color w:val="000000"/>
          <w:position w:val="0"/>
        </w:rPr>
        <w:t>Warto tu zwrócić uwagę nie tylko na słownictwo, lecz również na tok składniowy wiersza - jest on całkowicie podporządkowany składni języka potocznego.</w:t>
      </w:r>
    </w:p>
    <w:p>
      <w:pPr>
        <w:pStyle w:val="Style9"/>
        <w:framePr w:w="9702" w:h="13577" w:hRule="exact" w:wrap="none" w:vAnchor="page" w:hAnchor="page" w:x="901" w:y="1611"/>
        <w:widowControl w:val="0"/>
        <w:keepNext w:val="0"/>
        <w:keepLines w:val="0"/>
        <w:shd w:val="clear" w:color="auto" w:fill="auto"/>
        <w:bidi w:val="0"/>
        <w:jc w:val="both"/>
        <w:spacing w:before="0" w:after="103"/>
        <w:ind w:left="620" w:right="0" w:firstLine="420"/>
      </w:pPr>
      <w:r>
        <w:rPr>
          <w:lang w:val="pl-PL" w:eastAsia="pl-PL" w:bidi="pl-PL"/>
          <w:w w:val="100"/>
          <w:spacing w:val="0"/>
          <w:color w:val="000000"/>
          <w:position w:val="0"/>
        </w:rPr>
        <w:t xml:space="preserve">Podobnie kolokwialny charakter ma tekst wiersza </w:t>
      </w:r>
      <w:r>
        <w:rPr>
          <w:rStyle w:val="CharStyle49"/>
        </w:rPr>
        <w:t>Ręce:</w:t>
      </w:r>
    </w:p>
    <w:p>
      <w:pPr>
        <w:pStyle w:val="Style6"/>
        <w:framePr w:w="9702" w:h="13577" w:hRule="exact" w:wrap="none" w:vAnchor="page" w:hAnchor="page" w:x="901" w:y="1611"/>
        <w:widowControl w:val="0"/>
        <w:keepNext w:val="0"/>
        <w:keepLines w:val="0"/>
        <w:shd w:val="clear" w:color="auto" w:fill="auto"/>
        <w:bidi w:val="0"/>
        <w:jc w:val="left"/>
        <w:spacing w:before="0" w:after="0" w:line="252" w:lineRule="exact"/>
        <w:ind w:left="1040" w:right="6080" w:firstLine="0"/>
      </w:pPr>
      <w:r>
        <w:rPr>
          <w:lang w:val="pl-PL" w:eastAsia="pl-PL" w:bidi="pl-PL"/>
          <w:w w:val="100"/>
          <w:spacing w:val="0"/>
          <w:color w:val="000000"/>
          <w:position w:val="0"/>
        </w:rPr>
        <w:t xml:space="preserve">Twoje ręce mamusiu </w:t>
      </w:r>
      <w:r>
        <w:rPr>
          <w:rStyle w:val="CharStyle50"/>
        </w:rPr>
        <w:t xml:space="preserve">|...| </w:t>
      </w:r>
      <w:r>
        <w:rPr>
          <w:lang w:val="pl-PL" w:eastAsia="pl-PL" w:bidi="pl-PL"/>
          <w:w w:val="100"/>
          <w:spacing w:val="0"/>
          <w:color w:val="000000"/>
          <w:position w:val="0"/>
        </w:rPr>
        <w:t>przyniosły mnie na świat kołysały (...)</w:t>
      </w:r>
    </w:p>
    <w:p>
      <w:pPr>
        <w:pStyle w:val="Style6"/>
        <w:framePr w:w="9702" w:h="13577" w:hRule="exact" w:wrap="none" w:vAnchor="page" w:hAnchor="page" w:x="901" w:y="1611"/>
        <w:widowControl w:val="0"/>
        <w:keepNext w:val="0"/>
        <w:keepLines w:val="0"/>
        <w:shd w:val="clear" w:color="auto" w:fill="auto"/>
        <w:bidi w:val="0"/>
        <w:jc w:val="both"/>
        <w:spacing w:before="0" w:after="17" w:line="252" w:lineRule="exact"/>
        <w:ind w:left="620" w:right="0" w:firstLine="420"/>
      </w:pPr>
      <w:r>
        <w:rPr>
          <w:lang w:val="pl-PL" w:eastAsia="pl-PL" w:bidi="pl-PL"/>
          <w:w w:val="100"/>
          <w:spacing w:val="0"/>
          <w:color w:val="000000"/>
          <w:position w:val="0"/>
        </w:rPr>
        <w:t>uczyły trzymać łyżkę by nie trafiała do ucha (...)</w:t>
      </w:r>
    </w:p>
    <w:p>
      <w:pPr>
        <w:pStyle w:val="Style9"/>
        <w:framePr w:w="9702" w:h="13577" w:hRule="exact" w:wrap="none" w:vAnchor="page" w:hAnchor="page" w:x="901" w:y="1611"/>
        <w:widowControl w:val="0"/>
        <w:keepNext w:val="0"/>
        <w:keepLines w:val="0"/>
        <w:shd w:val="clear" w:color="auto" w:fill="auto"/>
        <w:bidi w:val="0"/>
        <w:jc w:val="both"/>
        <w:spacing w:before="0" w:after="103"/>
        <w:ind w:left="620" w:right="0" w:firstLine="420"/>
      </w:pPr>
      <w:r>
        <w:rPr>
          <w:lang w:val="pl-PL" w:eastAsia="pl-PL" w:bidi="pl-PL"/>
          <w:w w:val="100"/>
          <w:spacing w:val="0"/>
          <w:color w:val="000000"/>
          <w:position w:val="0"/>
        </w:rPr>
        <w:t>Zdarza się, że prozaizmy występują niespodziewanie, w kontekście poetyckiej zadumy nad istotą wszechrzeczy, stanowiąc wobec niej wy</w:t>
        <w:softHyphen/>
        <w:t xml:space="preserve">razisty kontrast, jak to ma miejsce w wierszu </w:t>
      </w:r>
      <w:r>
        <w:rPr>
          <w:rStyle w:val="CharStyle49"/>
        </w:rPr>
        <w:t>Matka:</w:t>
      </w:r>
    </w:p>
    <w:p>
      <w:pPr>
        <w:pStyle w:val="Style6"/>
        <w:framePr w:w="9702" w:h="13577" w:hRule="exact" w:wrap="none" w:vAnchor="page" w:hAnchor="page" w:x="901" w:y="1611"/>
        <w:widowControl w:val="0"/>
        <w:keepNext w:val="0"/>
        <w:keepLines w:val="0"/>
        <w:shd w:val="clear" w:color="auto" w:fill="auto"/>
        <w:bidi w:val="0"/>
        <w:jc w:val="left"/>
        <w:spacing w:before="0" w:after="0" w:line="252" w:lineRule="exact"/>
        <w:ind w:left="1040" w:right="4600" w:firstLine="0"/>
      </w:pPr>
      <w:r>
        <w:rPr>
          <w:lang w:val="pl-PL" w:eastAsia="pl-PL" w:bidi="pl-PL"/>
          <w:w w:val="100"/>
          <w:spacing w:val="0"/>
          <w:color w:val="000000"/>
          <w:position w:val="0"/>
        </w:rPr>
        <w:t>Nieludzki urok gwiazd nad sputnikami nieludzki pomysł śmierci nieludzkie cierpienie</w:t>
      </w:r>
    </w:p>
    <w:p>
      <w:pPr>
        <w:pStyle w:val="Style6"/>
        <w:framePr w:w="9702" w:h="13577" w:hRule="exact" w:wrap="none" w:vAnchor="page" w:hAnchor="page" w:x="901" w:y="1611"/>
        <w:widowControl w:val="0"/>
        <w:keepNext w:val="0"/>
        <w:keepLines w:val="0"/>
        <w:shd w:val="clear" w:color="auto" w:fill="auto"/>
        <w:bidi w:val="0"/>
        <w:jc w:val="left"/>
        <w:spacing w:before="0" w:line="252" w:lineRule="exact"/>
        <w:ind w:left="1040" w:right="3700" w:firstLine="0"/>
      </w:pPr>
      <w:r>
        <w:rPr>
          <w:lang w:val="pl-PL" w:eastAsia="pl-PL" w:bidi="pl-PL"/>
          <w:w w:val="100"/>
          <w:spacing w:val="0"/>
          <w:color w:val="000000"/>
          <w:position w:val="0"/>
        </w:rPr>
        <w:t xml:space="preserve">nieludzki czas co czeka z krótkim nożem </w:t>
      </w:r>
      <w:r>
        <w:rPr>
          <w:rStyle w:val="CharStyle32"/>
        </w:rPr>
        <w:t xml:space="preserve">renty </w:t>
      </w:r>
      <w:r>
        <w:rPr>
          <w:lang w:val="pl-PL" w:eastAsia="pl-PL" w:bidi="pl-PL"/>
          <w:w w:val="100"/>
          <w:spacing w:val="0"/>
          <w:color w:val="000000"/>
          <w:position w:val="0"/>
        </w:rPr>
        <w:t>nieludzkie piękno mistrzów a tu zwykła matka</w:t>
      </w:r>
    </w:p>
    <w:p>
      <w:pPr>
        <w:pStyle w:val="Style6"/>
        <w:framePr w:w="9702" w:h="13577" w:hRule="exact" w:wrap="none" w:vAnchor="page" w:hAnchor="page" w:x="901" w:y="1611"/>
        <w:widowControl w:val="0"/>
        <w:keepNext w:val="0"/>
        <w:keepLines w:val="0"/>
        <w:shd w:val="clear" w:color="auto" w:fill="auto"/>
        <w:bidi w:val="0"/>
        <w:jc w:val="left"/>
        <w:spacing w:before="0" w:after="17" w:line="252" w:lineRule="exact"/>
        <w:ind w:left="1040" w:right="4600" w:firstLine="0"/>
      </w:pPr>
      <w:r>
        <w:rPr>
          <w:lang w:val="pl-PL" w:eastAsia="pl-PL" w:bidi="pl-PL"/>
          <w:w w:val="100"/>
          <w:spacing w:val="0"/>
          <w:color w:val="000000"/>
          <w:position w:val="0"/>
        </w:rPr>
        <w:t xml:space="preserve">jej nos okulary i pacierz na stole </w:t>
      </w:r>
      <w:r>
        <w:rPr>
          <w:rStyle w:val="CharStyle32"/>
        </w:rPr>
        <w:t xml:space="preserve">moczopędna pietruszka z selerem sałatka </w:t>
      </w:r>
      <w:r>
        <w:rPr>
          <w:lang w:val="pl-PL" w:eastAsia="pl-PL" w:bidi="pl-PL"/>
          <w:w w:val="100"/>
          <w:spacing w:val="0"/>
          <w:color w:val="000000"/>
          <w:position w:val="0"/>
        </w:rPr>
        <w:t>i bardzo ludzka miłość z romantycznym początkiem z krzyżykiem na końcu bez środka</w:t>
      </w:r>
    </w:p>
    <w:p>
      <w:pPr>
        <w:pStyle w:val="Style9"/>
        <w:framePr w:w="9702" w:h="13577" w:hRule="exact" w:wrap="none" w:vAnchor="page" w:hAnchor="page" w:x="901" w:y="1611"/>
        <w:widowControl w:val="0"/>
        <w:keepNext w:val="0"/>
        <w:keepLines w:val="0"/>
        <w:shd w:val="clear" w:color="auto" w:fill="auto"/>
        <w:bidi w:val="0"/>
        <w:jc w:val="both"/>
        <w:spacing w:before="0" w:after="0"/>
        <w:ind w:left="620" w:right="0" w:firstLine="420"/>
      </w:pPr>
      <w:r>
        <w:rPr>
          <w:lang w:val="pl-PL" w:eastAsia="pl-PL" w:bidi="pl-PL"/>
          <w:w w:val="100"/>
          <w:spacing w:val="0"/>
          <w:color w:val="000000"/>
          <w:position w:val="0"/>
        </w:rPr>
        <w:t xml:space="preserve">Czasem kolokwialne wyrażenia przybierają charakter trywialny, jak np. </w:t>
      </w:r>
      <w:r>
        <w:rPr>
          <w:rStyle w:val="CharStyle49"/>
        </w:rPr>
        <w:t>idiotka czy wariatka</w:t>
      </w:r>
      <w:r>
        <w:rPr>
          <w:lang w:val="pl-PL" w:eastAsia="pl-PL" w:bidi="pl-PL"/>
          <w:w w:val="100"/>
          <w:spacing w:val="0"/>
          <w:color w:val="000000"/>
          <w:position w:val="0"/>
        </w:rPr>
        <w:t xml:space="preserve"> - wyrazy używane potocznie dość często w sto</w:t>
        <w:softHyphen/>
        <w:t>sunku do ludzi, mające odcień obraźliwy.</w:t>
      </w:r>
    </w:p>
    <w:p>
      <w:pPr>
        <w:pStyle w:val="Style9"/>
        <w:framePr w:w="9702" w:h="13577" w:hRule="exact" w:wrap="none" w:vAnchor="page" w:hAnchor="page" w:x="901" w:y="1611"/>
        <w:widowControl w:val="0"/>
        <w:keepNext w:val="0"/>
        <w:keepLines w:val="0"/>
        <w:shd w:val="clear" w:color="auto" w:fill="auto"/>
        <w:bidi w:val="0"/>
        <w:jc w:val="both"/>
        <w:spacing w:before="0" w:after="103"/>
        <w:ind w:left="620" w:right="0" w:firstLine="420"/>
      </w:pPr>
      <w:r>
        <w:rPr>
          <w:lang w:val="pl-PL" w:eastAsia="pl-PL" w:bidi="pl-PL"/>
          <w:w w:val="100"/>
          <w:spacing w:val="0"/>
          <w:color w:val="000000"/>
          <w:position w:val="0"/>
        </w:rPr>
        <w:t xml:space="preserve">W wierszu </w:t>
      </w:r>
      <w:r>
        <w:rPr>
          <w:rStyle w:val="CharStyle49"/>
        </w:rPr>
        <w:t>Wszystko co dawne</w:t>
      </w:r>
      <w:r>
        <w:rPr>
          <w:lang w:val="pl-PL" w:eastAsia="pl-PL" w:bidi="pl-PL"/>
          <w:w w:val="100"/>
          <w:spacing w:val="0"/>
          <w:color w:val="000000"/>
          <w:position w:val="0"/>
        </w:rPr>
        <w:t xml:space="preserve"> czytamy:</w:t>
      </w:r>
    </w:p>
    <w:p>
      <w:pPr>
        <w:pStyle w:val="Style6"/>
        <w:framePr w:w="9702" w:h="13577" w:hRule="exact" w:wrap="none" w:vAnchor="page" w:hAnchor="page" w:x="901" w:y="1611"/>
        <w:widowControl w:val="0"/>
        <w:keepNext w:val="0"/>
        <w:keepLines w:val="0"/>
        <w:shd w:val="clear" w:color="auto" w:fill="auto"/>
        <w:bidi w:val="0"/>
        <w:jc w:val="left"/>
        <w:spacing w:before="0" w:after="70" w:line="252" w:lineRule="exact"/>
        <w:ind w:left="1040" w:right="6080" w:firstLine="0"/>
      </w:pPr>
      <w:r>
        <w:rPr>
          <w:lang w:val="pl-PL" w:eastAsia="pl-PL" w:bidi="pl-PL"/>
          <w:w w:val="100"/>
          <w:spacing w:val="0"/>
          <w:color w:val="000000"/>
          <w:position w:val="0"/>
        </w:rPr>
        <w:t xml:space="preserve">Czemu ból pisze wiersze nie </w:t>
      </w:r>
      <w:r>
        <w:rPr>
          <w:rStyle w:val="CharStyle32"/>
        </w:rPr>
        <w:t>idiotka</w:t>
      </w:r>
      <w:r>
        <w:rPr>
          <w:lang w:val="pl-PL" w:eastAsia="pl-PL" w:bidi="pl-PL"/>
          <w:w w:val="100"/>
          <w:spacing w:val="0"/>
          <w:color w:val="000000"/>
          <w:position w:val="0"/>
        </w:rPr>
        <w:t xml:space="preserve"> ręka wszystko po to by pytać co nas łączy z ciałem</w:t>
      </w:r>
    </w:p>
    <w:p>
      <w:pPr>
        <w:pStyle w:val="Style44"/>
        <w:framePr w:w="9702" w:h="13577" w:hRule="exact" w:wrap="none" w:vAnchor="page" w:hAnchor="page" w:x="901" w:y="1611"/>
        <w:widowControl w:val="0"/>
        <w:keepNext w:val="0"/>
        <w:keepLines w:val="0"/>
        <w:shd w:val="clear" w:color="auto" w:fill="auto"/>
        <w:bidi w:val="0"/>
        <w:jc w:val="left"/>
        <w:spacing w:before="0" w:after="0" w:line="240" w:lineRule="exact"/>
        <w:ind w:left="620" w:right="0" w:firstLine="0"/>
      </w:pPr>
      <w:r>
        <w:rPr>
          <w:rStyle w:val="CharStyle46"/>
          <w:i w:val="0"/>
          <w:iCs w:val="0"/>
        </w:rPr>
        <w:t xml:space="preserve">a w wierszu </w:t>
      </w:r>
      <w:r>
        <w:rPr>
          <w:lang w:val="pl-PL" w:eastAsia="pl-PL" w:bidi="pl-PL"/>
          <w:w w:val="100"/>
          <w:spacing w:val="0"/>
          <w:color w:val="000000"/>
          <w:position w:val="0"/>
        </w:rPr>
        <w:t>Jakby go nie było: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513" w:y="1039"/>
        <w:widowControl w:val="0"/>
        <w:keepNext w:val="0"/>
        <w:keepLines w:val="0"/>
        <w:shd w:val="clear" w:color="auto" w:fill="auto"/>
        <w:bidi w:val="0"/>
        <w:jc w:val="left"/>
        <w:spacing w:before="0" w:after="0" w:line="210" w:lineRule="exact"/>
        <w:ind w:left="0" w:right="0" w:firstLine="0"/>
      </w:pPr>
      <w:r>
        <w:rPr>
          <w:lang w:val="cs-CZ" w:eastAsia="cs-CZ" w:bidi="cs-CZ"/>
          <w:w w:val="100"/>
          <w:spacing w:val="0"/>
          <w:color w:val="000000"/>
          <w:position w:val="0"/>
        </w:rPr>
        <w:t xml:space="preserve">ELEMENTY </w:t>
      </w:r>
      <w:r>
        <w:rPr>
          <w:lang w:val="pl-PL" w:eastAsia="pl-PL" w:bidi="pl-PL"/>
          <w:w w:val="100"/>
          <w:spacing w:val="0"/>
          <w:color w:val="000000"/>
          <w:position w:val="0"/>
        </w:rPr>
        <w:t>JĘZYKA POTOCZNEGO W POEZJI KS. JANA TWARDOWSKIEGO 5</w:t>
      </w:r>
    </w:p>
    <w:p>
      <w:pPr>
        <w:pStyle w:val="Style6"/>
        <w:framePr w:w="9702" w:h="13800" w:hRule="exact" w:wrap="none" w:vAnchor="page" w:hAnchor="page" w:x="901" w:y="1593"/>
        <w:widowControl w:val="0"/>
        <w:keepNext w:val="0"/>
        <w:keepLines w:val="0"/>
        <w:shd w:val="clear" w:color="auto" w:fill="auto"/>
        <w:bidi w:val="0"/>
        <w:jc w:val="left"/>
        <w:spacing w:before="0" w:after="65" w:line="252" w:lineRule="exact"/>
        <w:ind w:left="600" w:right="4060" w:firstLine="0"/>
      </w:pPr>
      <w:r>
        <w:rPr>
          <w:lang w:val="pl-PL" w:eastAsia="pl-PL" w:bidi="pl-PL"/>
          <w:w w:val="100"/>
          <w:spacing w:val="0"/>
          <w:color w:val="000000"/>
          <w:position w:val="0"/>
        </w:rPr>
        <w:t xml:space="preserve">Tak w Pana Boga naprawdę uwierzył że mógł się modlić jakby Go nie było (...) i nawet serce ludziom niepotrzebne bo krew </w:t>
      </w:r>
      <w:r>
        <w:rPr>
          <w:rStyle w:val="CharStyle32"/>
        </w:rPr>
        <w:t>wariatka</w:t>
      </w:r>
      <w:r>
        <w:rPr>
          <w:lang w:val="pl-PL" w:eastAsia="pl-PL" w:bidi="pl-PL"/>
          <w:w w:val="100"/>
          <w:spacing w:val="0"/>
          <w:color w:val="000000"/>
          <w:position w:val="0"/>
        </w:rPr>
        <w:t xml:space="preserve"> gdzie indziej pobiegła</w:t>
      </w:r>
    </w:p>
    <w:p>
      <w:pPr>
        <w:pStyle w:val="Style6"/>
        <w:framePr w:w="9702" w:h="13800" w:hRule="exact" w:wrap="none" w:vAnchor="page" w:hAnchor="page" w:x="901" w:y="1593"/>
        <w:widowControl w:val="0"/>
        <w:keepNext w:val="0"/>
        <w:keepLines w:val="0"/>
        <w:shd w:val="clear" w:color="auto" w:fill="auto"/>
        <w:bidi w:val="0"/>
        <w:jc w:val="left"/>
        <w:spacing w:before="0" w:after="12" w:line="246" w:lineRule="exact"/>
        <w:ind w:left="600" w:right="4060" w:firstLine="0"/>
      </w:pPr>
      <w:r>
        <w:rPr>
          <w:lang w:val="pl-PL" w:eastAsia="pl-PL" w:bidi="pl-PL"/>
          <w:w w:val="100"/>
          <w:spacing w:val="0"/>
          <w:color w:val="000000"/>
          <w:position w:val="0"/>
        </w:rPr>
        <w:t>wierzyć - to znaczy nawet się nie pytać jak długo jeszcze mamy iść po ciemku</w:t>
      </w:r>
    </w:p>
    <w:p>
      <w:pPr>
        <w:pStyle w:val="Style9"/>
        <w:framePr w:w="9702" w:h="13800" w:hRule="exact" w:wrap="none" w:vAnchor="page" w:hAnchor="page" w:x="901" w:y="1593"/>
        <w:widowControl w:val="0"/>
        <w:keepNext w:val="0"/>
        <w:keepLines w:val="0"/>
        <w:shd w:val="clear" w:color="auto" w:fill="auto"/>
        <w:bidi w:val="0"/>
        <w:jc w:val="both"/>
        <w:spacing w:before="0" w:after="103"/>
        <w:ind w:left="180" w:right="500" w:firstLine="420"/>
      </w:pPr>
      <w:r>
        <w:rPr>
          <w:lang w:val="pl-PL" w:eastAsia="pl-PL" w:bidi="pl-PL"/>
          <w:w w:val="100"/>
          <w:spacing w:val="0"/>
          <w:color w:val="000000"/>
          <w:position w:val="0"/>
        </w:rPr>
        <w:t xml:space="preserve">W wierszu </w:t>
      </w:r>
      <w:r>
        <w:rPr>
          <w:rStyle w:val="CharStyle49"/>
        </w:rPr>
        <w:t>Śpieszmy się</w:t>
      </w:r>
      <w:r>
        <w:rPr>
          <w:lang w:val="pl-PL" w:eastAsia="pl-PL" w:bidi="pl-PL"/>
          <w:w w:val="100"/>
          <w:spacing w:val="0"/>
          <w:color w:val="000000"/>
          <w:position w:val="0"/>
        </w:rPr>
        <w:t>, spopularyzowanym przez częste cytowa</w:t>
        <w:softHyphen/>
        <w:t>nie jego pierwszego wersu w nekrologach, znajdujemy trywializm w po</w:t>
        <w:softHyphen/>
        <w:t>staci potocznego porównania:</w:t>
      </w:r>
    </w:p>
    <w:p>
      <w:pPr>
        <w:pStyle w:val="Style6"/>
        <w:framePr w:w="9702" w:h="13800" w:hRule="exact" w:wrap="none" w:vAnchor="page" w:hAnchor="page" w:x="901" w:y="1593"/>
        <w:widowControl w:val="0"/>
        <w:keepNext w:val="0"/>
        <w:keepLines w:val="0"/>
        <w:shd w:val="clear" w:color="auto" w:fill="auto"/>
        <w:bidi w:val="0"/>
        <w:jc w:val="left"/>
        <w:spacing w:before="0" w:after="0" w:line="252" w:lineRule="exact"/>
        <w:ind w:left="600" w:right="0" w:firstLine="0"/>
      </w:pPr>
      <w:r>
        <w:rPr>
          <w:lang w:val="pl-PL" w:eastAsia="pl-PL" w:bidi="pl-PL"/>
          <w:w w:val="100"/>
          <w:spacing w:val="0"/>
          <w:color w:val="000000"/>
          <w:position w:val="0"/>
        </w:rPr>
        <w:t>Śpieszmy się kochać ludzi tak szybko odchodzą</w:t>
      </w:r>
    </w:p>
    <w:p>
      <w:pPr>
        <w:pStyle w:val="Style6"/>
        <w:framePr w:w="9702" w:h="13800" w:hRule="exact" w:wrap="none" w:vAnchor="page" w:hAnchor="page" w:x="901" w:y="1593"/>
        <w:widowControl w:val="0"/>
        <w:keepNext w:val="0"/>
        <w:keepLines w:val="0"/>
        <w:shd w:val="clear" w:color="auto" w:fill="auto"/>
        <w:bidi w:val="0"/>
        <w:jc w:val="left"/>
        <w:spacing w:before="0" w:after="0" w:line="252" w:lineRule="exact"/>
        <w:ind w:left="600" w:right="0" w:firstLine="0"/>
      </w:pPr>
      <w:r>
        <w:rPr>
          <w:lang w:val="pl-PL" w:eastAsia="pl-PL" w:bidi="pl-PL"/>
          <w:w w:val="100"/>
          <w:spacing w:val="0"/>
          <w:color w:val="000000"/>
          <w:position w:val="0"/>
        </w:rPr>
        <w:t>zostaną po nich buty i telefon głuchy</w:t>
      </w:r>
    </w:p>
    <w:p>
      <w:pPr>
        <w:pStyle w:val="Style6"/>
        <w:framePr w:w="9702" w:h="13800" w:hRule="exact" w:wrap="none" w:vAnchor="page" w:hAnchor="page" w:x="901" w:y="1593"/>
        <w:widowControl w:val="0"/>
        <w:keepNext w:val="0"/>
        <w:keepLines w:val="0"/>
        <w:shd w:val="clear" w:color="auto" w:fill="auto"/>
        <w:bidi w:val="0"/>
        <w:jc w:val="left"/>
        <w:spacing w:before="0" w:after="17" w:line="252" w:lineRule="exact"/>
        <w:ind w:left="600" w:right="0" w:firstLine="0"/>
      </w:pPr>
      <w:r>
        <w:rPr>
          <w:lang w:val="pl-PL" w:eastAsia="pl-PL" w:bidi="pl-PL"/>
          <w:w w:val="100"/>
          <w:spacing w:val="0"/>
          <w:color w:val="000000"/>
          <w:position w:val="0"/>
        </w:rPr>
        <w:t xml:space="preserve">tylko to co nieważne </w:t>
      </w:r>
      <w:r>
        <w:rPr>
          <w:rStyle w:val="CharStyle32"/>
        </w:rPr>
        <w:t>jak krowa się wlecze</w:t>
      </w:r>
      <w:r>
        <w:rPr>
          <w:lang w:val="pl-PL" w:eastAsia="pl-PL" w:bidi="pl-PL"/>
          <w:w w:val="100"/>
          <w:spacing w:val="0"/>
          <w:color w:val="000000"/>
          <w:position w:val="0"/>
        </w:rPr>
        <w:t xml:space="preserve"> (...)</w:t>
      </w:r>
    </w:p>
    <w:p>
      <w:pPr>
        <w:pStyle w:val="Style9"/>
        <w:framePr w:w="9702" w:h="13800" w:hRule="exact" w:wrap="none" w:vAnchor="page" w:hAnchor="page" w:x="901" w:y="1593"/>
        <w:widowControl w:val="0"/>
        <w:keepNext w:val="0"/>
        <w:keepLines w:val="0"/>
        <w:shd w:val="clear" w:color="auto" w:fill="auto"/>
        <w:bidi w:val="0"/>
        <w:jc w:val="both"/>
        <w:spacing w:before="0" w:after="0"/>
        <w:ind w:left="180" w:right="500" w:firstLine="420"/>
      </w:pPr>
      <w:r>
        <w:rPr>
          <w:lang w:val="pl-PL" w:eastAsia="pl-PL" w:bidi="pl-PL"/>
          <w:w w:val="100"/>
          <w:spacing w:val="0"/>
          <w:color w:val="000000"/>
          <w:position w:val="0"/>
        </w:rPr>
        <w:t>Przytoczone wyżej trywializmy nie pełnią funkcji ośmieszającej ko</w:t>
        <w:softHyphen/>
        <w:t>gokolwiek ani też rozczulającej czytelnika. Przejęte z języka potoczne</w:t>
        <w:softHyphen/>
        <w:t>go do tekstów pełnych powagi stanowią kontrast w stosunku do wznio</w:t>
        <w:softHyphen/>
        <w:t>słej treści i przez jej sprowadzenie do poziomu powszedniości stanowią ucieczkę od patosu.</w:t>
      </w:r>
    </w:p>
    <w:p>
      <w:pPr>
        <w:pStyle w:val="Style9"/>
        <w:framePr w:w="9702" w:h="13800" w:hRule="exact" w:wrap="none" w:vAnchor="page" w:hAnchor="page" w:x="901" w:y="1593"/>
        <w:widowControl w:val="0"/>
        <w:keepNext w:val="0"/>
        <w:keepLines w:val="0"/>
        <w:shd w:val="clear" w:color="auto" w:fill="auto"/>
        <w:bidi w:val="0"/>
        <w:jc w:val="left"/>
        <w:spacing w:before="0" w:after="103"/>
        <w:ind w:left="180" w:right="0" w:firstLine="420"/>
      </w:pPr>
      <w:r>
        <w:rPr>
          <w:lang w:val="pl-PL" w:eastAsia="pl-PL" w:bidi="pl-PL"/>
          <w:w w:val="100"/>
          <w:spacing w:val="0"/>
          <w:color w:val="000000"/>
          <w:position w:val="0"/>
        </w:rPr>
        <w:t>Trywializmy mogą jednak pełnić u ks. Twardowskiego także funk</w:t>
        <w:softHyphen/>
        <w:t xml:space="preserve">cję humorystyczną, jak np. w wierszu </w:t>
      </w:r>
      <w:r>
        <w:rPr>
          <w:rStyle w:val="CharStyle49"/>
        </w:rPr>
        <w:t>Dobro i zło</w:t>
      </w:r>
      <w:r>
        <w:rPr>
          <w:lang w:val="pl-PL" w:eastAsia="pl-PL" w:bidi="pl-PL"/>
          <w:w w:val="100"/>
          <w:spacing w:val="0"/>
          <w:color w:val="000000"/>
          <w:position w:val="0"/>
        </w:rPr>
        <w:t>:</w:t>
      </w:r>
    </w:p>
    <w:p>
      <w:pPr>
        <w:pStyle w:val="Style6"/>
        <w:framePr w:w="9702" w:h="13800" w:hRule="exact" w:wrap="none" w:vAnchor="page" w:hAnchor="page" w:x="901" w:y="1593"/>
        <w:widowControl w:val="0"/>
        <w:keepNext w:val="0"/>
        <w:keepLines w:val="0"/>
        <w:shd w:val="clear" w:color="auto" w:fill="auto"/>
        <w:bidi w:val="0"/>
        <w:jc w:val="left"/>
        <w:spacing w:before="0" w:after="0" w:line="252" w:lineRule="exact"/>
        <w:ind w:left="600" w:right="500" w:firstLine="0"/>
      </w:pPr>
      <w:r>
        <w:rPr>
          <w:lang w:val="pl-PL" w:eastAsia="pl-PL" w:bidi="pl-PL"/>
          <w:w w:val="100"/>
          <w:spacing w:val="0"/>
          <w:color w:val="000000"/>
          <w:position w:val="0"/>
        </w:rPr>
        <w:t>Ze złem skrada się siła władza</w:t>
      </w:r>
    </w:p>
    <w:p>
      <w:pPr>
        <w:pStyle w:val="Style6"/>
        <w:framePr w:w="9702" w:h="13800" w:hRule="exact" w:wrap="none" w:vAnchor="page" w:hAnchor="page" w:x="901" w:y="1593"/>
        <w:widowControl w:val="0"/>
        <w:keepNext w:val="0"/>
        <w:keepLines w:val="0"/>
        <w:shd w:val="clear" w:color="auto" w:fill="auto"/>
        <w:bidi w:val="0"/>
        <w:jc w:val="left"/>
        <w:spacing w:before="0" w:after="22" w:line="252" w:lineRule="exact"/>
        <w:ind w:left="600" w:right="500" w:firstLine="0"/>
      </w:pPr>
      <w:r>
        <w:rPr>
          <w:lang w:val="pl-PL" w:eastAsia="pl-PL" w:bidi="pl-PL"/>
          <w:w w:val="100"/>
          <w:spacing w:val="0"/>
          <w:color w:val="000000"/>
          <w:position w:val="0"/>
        </w:rPr>
        <w:t xml:space="preserve">urzędowe twarze z dobrem przychodzi serce choćby najmniejsze jamnik z każda noga skrzywiona jak szczęście wiejskie na wsi Godzinki gdy zmieniają słowa „i niezwyciężonego plask w mordę </w:t>
      </w:r>
      <w:r>
        <w:rPr>
          <w:lang w:val="cs-CZ" w:eastAsia="cs-CZ" w:bidi="cs-CZ"/>
          <w:w w:val="100"/>
          <w:spacing w:val="0"/>
          <w:color w:val="000000"/>
          <w:position w:val="0"/>
        </w:rPr>
        <w:t>Samsona”</w:t>
      </w:r>
    </w:p>
    <w:p>
      <w:pPr>
        <w:pStyle w:val="Style9"/>
        <w:framePr w:w="9702" w:h="13800" w:hRule="exact" w:wrap="none" w:vAnchor="page" w:hAnchor="page" w:x="901" w:y="1593"/>
        <w:widowControl w:val="0"/>
        <w:keepNext w:val="0"/>
        <w:keepLines w:val="0"/>
        <w:shd w:val="clear" w:color="auto" w:fill="auto"/>
        <w:bidi w:val="0"/>
        <w:jc w:val="both"/>
        <w:spacing w:before="0" w:after="0" w:line="300" w:lineRule="exact"/>
        <w:ind w:left="180" w:right="500" w:firstLine="420"/>
      </w:pPr>
      <w:r>
        <w:rPr>
          <w:lang w:val="pl-PL" w:eastAsia="pl-PL" w:bidi="pl-PL"/>
          <w:w w:val="100"/>
          <w:spacing w:val="0"/>
          <w:color w:val="000000"/>
          <w:position w:val="0"/>
        </w:rPr>
        <w:t xml:space="preserve">Tu został przeinaczony wers </w:t>
      </w:r>
      <w:r>
        <w:rPr>
          <w:rStyle w:val="CharStyle49"/>
        </w:rPr>
        <w:t>Godzinek</w:t>
      </w:r>
      <w:r>
        <w:rPr>
          <w:lang w:val="pl-PL" w:eastAsia="pl-PL" w:bidi="pl-PL"/>
          <w:w w:val="100"/>
          <w:spacing w:val="0"/>
          <w:color w:val="000000"/>
          <w:position w:val="0"/>
        </w:rPr>
        <w:t xml:space="preserve">: </w:t>
      </w:r>
      <w:r>
        <w:rPr>
          <w:rStyle w:val="CharStyle49"/>
        </w:rPr>
        <w:t xml:space="preserve">...tyś niezwyciężonego plastr miodu </w:t>
      </w:r>
      <w:r>
        <w:rPr>
          <w:rStyle w:val="CharStyle49"/>
          <w:lang w:val="cs-CZ" w:eastAsia="cs-CZ" w:bidi="cs-CZ"/>
        </w:rPr>
        <w:t>Samsona.</w:t>
      </w:r>
      <w:r>
        <w:rPr>
          <w:lang w:val="cs-CZ" w:eastAsia="cs-CZ" w:bidi="cs-CZ"/>
          <w:w w:val="100"/>
          <w:spacing w:val="0"/>
          <w:color w:val="000000"/>
          <w:position w:val="0"/>
        </w:rPr>
        <w:t xml:space="preserve"> </w:t>
      </w:r>
      <w:r>
        <w:rPr>
          <w:lang w:val="pl-PL" w:eastAsia="pl-PL" w:bidi="pl-PL"/>
          <w:w w:val="100"/>
          <w:spacing w:val="0"/>
          <w:color w:val="000000"/>
          <w:position w:val="0"/>
        </w:rPr>
        <w:t>Zdarza się, że lud śpiewający w kościele zna</w:t>
        <w:softHyphen/>
        <w:t xml:space="preserve">ne tylko ze słyszenia a niezrozumiałe słowa trawestuje je w swoisty sposób (jak np. </w:t>
      </w:r>
      <w:r>
        <w:rPr>
          <w:rStyle w:val="CharStyle49"/>
        </w:rPr>
        <w:t>Twe królestwo weź pod rękę</w:t>
      </w:r>
      <w:r>
        <w:rPr>
          <w:lang w:val="pl-PL" w:eastAsia="pl-PL" w:bidi="pl-PL"/>
          <w:w w:val="100"/>
          <w:spacing w:val="0"/>
          <w:color w:val="000000"/>
          <w:position w:val="0"/>
        </w:rPr>
        <w:t xml:space="preserve"> zamiast </w:t>
      </w:r>
      <w:r>
        <w:rPr>
          <w:rStyle w:val="CharStyle49"/>
        </w:rPr>
        <w:t>w porękę</w:t>
      </w:r>
      <w:r>
        <w:rPr>
          <w:lang w:val="pl-PL" w:eastAsia="pl-PL" w:bidi="pl-PL"/>
          <w:w w:val="100"/>
          <w:spacing w:val="0"/>
          <w:color w:val="000000"/>
          <w:position w:val="0"/>
        </w:rPr>
        <w:t xml:space="preserve"> w pieśni maryjnej).</w:t>
      </w:r>
    </w:p>
    <w:p>
      <w:pPr>
        <w:pStyle w:val="Style9"/>
        <w:framePr w:w="9702" w:h="13800" w:hRule="exact" w:wrap="none" w:vAnchor="page" w:hAnchor="page" w:x="901" w:y="1593"/>
        <w:widowControl w:val="0"/>
        <w:keepNext w:val="0"/>
        <w:keepLines w:val="0"/>
        <w:shd w:val="clear" w:color="auto" w:fill="auto"/>
        <w:bidi w:val="0"/>
        <w:jc w:val="left"/>
        <w:spacing w:before="0" w:after="0" w:line="300" w:lineRule="exact"/>
        <w:ind w:left="180" w:right="0" w:firstLine="420"/>
      </w:pPr>
      <w:r>
        <w:rPr>
          <w:lang w:val="pl-PL" w:eastAsia="pl-PL" w:bidi="pl-PL"/>
          <w:w w:val="100"/>
          <w:spacing w:val="0"/>
          <w:color w:val="000000"/>
          <w:position w:val="0"/>
        </w:rPr>
        <w:t>Poeta w swojej twórczości nie stronił od słownictwa nowego, zapo</w:t>
        <w:softHyphen/>
        <w:t>życzonego wraz z nowoczesnymi urządzeniami technicznymi.</w:t>
      </w:r>
    </w:p>
    <w:p>
      <w:pPr>
        <w:pStyle w:val="Style9"/>
        <w:framePr w:w="9702" w:h="13800" w:hRule="exact" w:wrap="none" w:vAnchor="page" w:hAnchor="page" w:x="901" w:y="1593"/>
        <w:widowControl w:val="0"/>
        <w:keepNext w:val="0"/>
        <w:keepLines w:val="0"/>
        <w:shd w:val="clear" w:color="auto" w:fill="auto"/>
        <w:bidi w:val="0"/>
        <w:jc w:val="left"/>
        <w:spacing w:before="0" w:after="98" w:line="300" w:lineRule="exact"/>
        <w:ind w:left="180" w:right="0" w:firstLine="420"/>
      </w:pPr>
      <w:r>
        <w:rPr>
          <w:lang w:val="pl-PL" w:eastAsia="pl-PL" w:bidi="pl-PL"/>
          <w:w w:val="100"/>
          <w:spacing w:val="0"/>
          <w:color w:val="000000"/>
          <w:position w:val="0"/>
        </w:rPr>
        <w:t xml:space="preserve">W wierszu </w:t>
      </w:r>
      <w:r>
        <w:rPr>
          <w:rStyle w:val="CharStyle49"/>
        </w:rPr>
        <w:t>Mamusia</w:t>
      </w:r>
      <w:r>
        <w:rPr>
          <w:lang w:val="pl-PL" w:eastAsia="pl-PL" w:bidi="pl-PL"/>
          <w:w w:val="100"/>
          <w:spacing w:val="0"/>
          <w:color w:val="000000"/>
          <w:position w:val="0"/>
        </w:rPr>
        <w:t xml:space="preserve"> pojawiają się takie wyrazy, jak </w:t>
      </w:r>
      <w:r>
        <w:rPr>
          <w:rStyle w:val="CharStyle49"/>
        </w:rPr>
        <w:t>komputer</w:t>
      </w:r>
      <w:r>
        <w:rPr>
          <w:lang w:val="pl-PL" w:eastAsia="pl-PL" w:bidi="pl-PL"/>
          <w:w w:val="100"/>
          <w:spacing w:val="0"/>
          <w:color w:val="000000"/>
          <w:position w:val="0"/>
        </w:rPr>
        <w:t xml:space="preserve"> i </w:t>
      </w:r>
      <w:r>
        <w:rPr>
          <w:rStyle w:val="CharStyle49"/>
          <w:lang w:val="en-US" w:eastAsia="en-US" w:bidi="en-US"/>
        </w:rPr>
        <w:t>vi</w:t>
        <w:softHyphen/>
        <w:t>deo</w:t>
      </w:r>
      <w:r>
        <w:rPr>
          <w:lang w:val="en-US" w:eastAsia="en-US" w:bidi="en-US"/>
          <w:w w:val="100"/>
          <w:spacing w:val="0"/>
          <w:color w:val="000000"/>
          <w:position w:val="0"/>
        </w:rPr>
        <w:t xml:space="preserve"> </w:t>
      </w:r>
      <w:r>
        <w:rPr>
          <w:lang w:val="pl-PL" w:eastAsia="pl-PL" w:bidi="pl-PL"/>
          <w:w w:val="100"/>
          <w:spacing w:val="0"/>
          <w:color w:val="000000"/>
          <w:position w:val="0"/>
        </w:rPr>
        <w:t xml:space="preserve">(zrymowane z wyrazem </w:t>
      </w:r>
      <w:r>
        <w:rPr>
          <w:rStyle w:val="CharStyle49"/>
        </w:rPr>
        <w:t>minęło</w:t>
      </w:r>
      <w:r>
        <w:rPr>
          <w:lang w:val="pl-PL" w:eastAsia="pl-PL" w:bidi="pl-PL"/>
          <w:w w:val="100"/>
          <w:spacing w:val="0"/>
          <w:color w:val="000000"/>
          <w:position w:val="0"/>
        </w:rPr>
        <w:t>):</w:t>
      </w:r>
    </w:p>
    <w:p>
      <w:pPr>
        <w:pStyle w:val="Style6"/>
        <w:framePr w:w="9702" w:h="13800" w:hRule="exact" w:wrap="none" w:vAnchor="page" w:hAnchor="page" w:x="901" w:y="1593"/>
        <w:widowControl w:val="0"/>
        <w:keepNext w:val="0"/>
        <w:keepLines w:val="0"/>
        <w:shd w:val="clear" w:color="auto" w:fill="auto"/>
        <w:bidi w:val="0"/>
        <w:jc w:val="left"/>
        <w:spacing w:before="0" w:line="252" w:lineRule="exact"/>
        <w:ind w:left="600" w:right="500" w:firstLine="0"/>
      </w:pPr>
      <w:r>
        <w:rPr>
          <w:lang w:val="pl-PL" w:eastAsia="pl-PL" w:bidi="pl-PL"/>
          <w:w w:val="100"/>
          <w:spacing w:val="0"/>
          <w:color w:val="000000"/>
          <w:position w:val="0"/>
        </w:rPr>
        <w:t>Święty Józef załamał ręce, denerwują się w niebie święci, teraz idą już nie Trzej Mędrcy, lecz uczeni, doktorzy, docenci.</w:t>
      </w:r>
    </w:p>
    <w:p>
      <w:pPr>
        <w:pStyle w:val="Style6"/>
        <w:framePr w:w="9702" w:h="13800" w:hRule="exact" w:wrap="none" w:vAnchor="page" w:hAnchor="page" w:x="901" w:y="1593"/>
        <w:widowControl w:val="0"/>
        <w:keepNext w:val="0"/>
        <w:keepLines w:val="0"/>
        <w:shd w:val="clear" w:color="auto" w:fill="auto"/>
        <w:bidi w:val="0"/>
        <w:jc w:val="left"/>
        <w:spacing w:before="0" w:after="0" w:line="252" w:lineRule="exact"/>
        <w:ind w:left="600" w:right="500" w:firstLine="0"/>
      </w:pPr>
      <w:r>
        <w:rPr>
          <w:lang w:val="pl-PL" w:eastAsia="pl-PL" w:bidi="pl-PL"/>
          <w:w w:val="100"/>
          <w:spacing w:val="0"/>
          <w:color w:val="000000"/>
          <w:position w:val="0"/>
        </w:rPr>
        <w:t>Teraz wszystko całkiem inaczej, to, co stare, odeszło, minęło, zamiast złota niosą dolary.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489" w:y="109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6</w:t>
      </w:r>
    </w:p>
    <w:p>
      <w:pPr>
        <w:pStyle w:val="Style17"/>
        <w:framePr w:wrap="none" w:vAnchor="page" w:hAnchor="page" w:x="4837" w:y="1082"/>
        <w:widowControl w:val="0"/>
        <w:keepNext w:val="0"/>
        <w:keepLines w:val="0"/>
        <w:shd w:val="clear" w:color="auto" w:fill="auto"/>
        <w:bidi w:val="0"/>
        <w:jc w:val="left"/>
        <w:spacing w:before="0" w:after="0" w:line="210" w:lineRule="exact"/>
        <w:ind w:left="0" w:right="0" w:firstLine="0"/>
      </w:pPr>
      <w:r>
        <w:rPr>
          <w:lang w:val="de-DE" w:eastAsia="de-DE" w:bidi="de-DE"/>
          <w:w w:val="100"/>
          <w:spacing w:val="0"/>
          <w:color w:val="000000"/>
          <w:position w:val="0"/>
        </w:rPr>
        <w:t xml:space="preserve">BARBARA </w:t>
      </w:r>
      <w:r>
        <w:rPr>
          <w:lang w:val="pl-PL" w:eastAsia="pl-PL" w:bidi="pl-PL"/>
          <w:w w:val="100"/>
          <w:spacing w:val="0"/>
          <w:color w:val="000000"/>
          <w:position w:val="0"/>
        </w:rPr>
        <w:t>BARTNICKA</w:t>
      </w:r>
    </w:p>
    <w:p>
      <w:pPr>
        <w:pStyle w:val="Style6"/>
        <w:framePr w:w="9702" w:h="12285" w:hRule="exact" w:wrap="none" w:vAnchor="page" w:hAnchor="page" w:x="901" w:y="1644"/>
        <w:widowControl w:val="0"/>
        <w:keepNext w:val="0"/>
        <w:keepLines w:val="0"/>
        <w:shd w:val="clear" w:color="auto" w:fill="auto"/>
        <w:bidi w:val="0"/>
        <w:jc w:val="left"/>
        <w:spacing w:before="0" w:after="65" w:line="258" w:lineRule="exact"/>
        <w:ind w:left="1040" w:right="2520" w:firstLine="0"/>
      </w:pPr>
      <w:r>
        <w:rPr>
          <w:lang w:val="pl-PL" w:eastAsia="pl-PL" w:bidi="pl-PL"/>
          <w:w w:val="100"/>
          <w:spacing w:val="0"/>
          <w:color w:val="000000"/>
          <w:position w:val="0"/>
        </w:rPr>
        <w:t xml:space="preserve">zamiast kadzidła - </w:t>
      </w:r>
      <w:r>
        <w:rPr>
          <w:rStyle w:val="CharStyle32"/>
        </w:rPr>
        <w:t>komputer</w:t>
      </w:r>
      <w:r>
        <w:rPr>
          <w:lang w:val="pl-PL" w:eastAsia="pl-PL" w:bidi="pl-PL"/>
          <w:w w:val="100"/>
          <w:spacing w:val="0"/>
          <w:color w:val="000000"/>
          <w:position w:val="0"/>
        </w:rPr>
        <w:t xml:space="preserve">; zamiast mirry - </w:t>
      </w:r>
      <w:r>
        <w:rPr>
          <w:rStyle w:val="CharStyle32"/>
          <w:lang w:val="en-US" w:eastAsia="en-US" w:bidi="en-US"/>
        </w:rPr>
        <w:t>video.</w:t>
      </w:r>
    </w:p>
    <w:p>
      <w:pPr>
        <w:pStyle w:val="Style6"/>
        <w:framePr w:w="9702" w:h="12285" w:hRule="exact" w:wrap="none" w:vAnchor="page" w:hAnchor="page" w:x="901" w:y="1644"/>
        <w:widowControl w:val="0"/>
        <w:keepNext w:val="0"/>
        <w:keepLines w:val="0"/>
        <w:shd w:val="clear" w:color="auto" w:fill="auto"/>
        <w:bidi w:val="0"/>
        <w:jc w:val="left"/>
        <w:spacing w:before="0" w:after="17" w:line="252" w:lineRule="exact"/>
        <w:ind w:left="1040" w:right="2520" w:firstLine="0"/>
      </w:pPr>
      <w:r>
        <w:rPr>
          <w:lang w:val="pl-PL" w:eastAsia="pl-PL" w:bidi="pl-PL"/>
          <w:w w:val="100"/>
          <w:spacing w:val="0"/>
          <w:color w:val="000000"/>
          <w:position w:val="0"/>
        </w:rPr>
        <w:t xml:space="preserve">- Ach te czasy - myśli Pan Jezus - nawet gwiazda </w:t>
      </w:r>
      <w:r>
        <w:rPr>
          <w:lang w:val="en-US" w:eastAsia="en-US" w:bidi="en-US"/>
          <w:w w:val="100"/>
          <w:spacing w:val="0"/>
          <w:color w:val="000000"/>
          <w:position w:val="0"/>
        </w:rPr>
        <w:t xml:space="preserve">troche </w:t>
      </w:r>
      <w:r>
        <w:rPr>
          <w:lang w:val="pl-PL" w:eastAsia="pl-PL" w:bidi="pl-PL"/>
          <w:w w:val="100"/>
          <w:spacing w:val="0"/>
          <w:color w:val="000000"/>
          <w:position w:val="0"/>
        </w:rPr>
        <w:t xml:space="preserve">zwariowała, ale nic </w:t>
      </w:r>
      <w:r>
        <w:rPr>
          <w:lang w:val="de-DE" w:eastAsia="de-DE" w:bidi="de-DE"/>
          <w:w w:val="100"/>
          <w:spacing w:val="0"/>
          <w:color w:val="000000"/>
          <w:position w:val="0"/>
        </w:rPr>
        <w:t xml:space="preserve">sie </w:t>
      </w:r>
      <w:r>
        <w:rPr>
          <w:lang w:val="pl-PL" w:eastAsia="pl-PL" w:bidi="pl-PL"/>
          <w:w w:val="100"/>
          <w:spacing w:val="0"/>
          <w:color w:val="000000"/>
          <w:position w:val="0"/>
        </w:rPr>
        <w:t>nie zawali, bo wciąż Mamusia ta sama.</w:t>
      </w:r>
    </w:p>
    <w:p>
      <w:pPr>
        <w:pStyle w:val="Style9"/>
        <w:framePr w:w="9702" w:h="12285" w:hRule="exact" w:wrap="none" w:vAnchor="page" w:hAnchor="page" w:x="901" w:y="1644"/>
        <w:widowControl w:val="0"/>
        <w:keepNext w:val="0"/>
        <w:keepLines w:val="0"/>
        <w:shd w:val="clear" w:color="auto" w:fill="auto"/>
        <w:bidi w:val="0"/>
        <w:jc w:val="both"/>
        <w:spacing w:before="0" w:after="103"/>
        <w:ind w:left="620" w:right="0" w:firstLine="420"/>
      </w:pPr>
      <w:r>
        <w:rPr>
          <w:lang w:val="pl-PL" w:eastAsia="pl-PL" w:bidi="pl-PL"/>
          <w:w w:val="100"/>
          <w:spacing w:val="0"/>
          <w:color w:val="000000"/>
          <w:position w:val="0"/>
        </w:rPr>
        <w:t xml:space="preserve">W wierszu </w:t>
      </w:r>
      <w:r>
        <w:rPr>
          <w:rStyle w:val="CharStyle49"/>
        </w:rPr>
        <w:t>Do świętego Antoniego</w:t>
      </w:r>
      <w:r>
        <w:rPr>
          <w:lang w:val="pl-PL" w:eastAsia="pl-PL" w:bidi="pl-PL"/>
          <w:w w:val="100"/>
          <w:spacing w:val="0"/>
          <w:color w:val="000000"/>
          <w:position w:val="0"/>
        </w:rPr>
        <w:t xml:space="preserve"> poeta wspomina dawne przekła</w:t>
        <w:softHyphen/>
        <w:t xml:space="preserve">dy </w:t>
      </w:r>
      <w:r>
        <w:rPr>
          <w:rStyle w:val="CharStyle49"/>
        </w:rPr>
        <w:t>Pisma świętego</w:t>
      </w:r>
      <w:r>
        <w:rPr>
          <w:lang w:val="pl-PL" w:eastAsia="pl-PL" w:bidi="pl-PL"/>
          <w:w w:val="100"/>
          <w:spacing w:val="0"/>
          <w:color w:val="000000"/>
          <w:position w:val="0"/>
        </w:rPr>
        <w:t>, w których archaizmy językowe pełnią dla dzisiej</w:t>
        <w:softHyphen/>
        <w:t>szego czytelnika funkcję uwznioślającą, sakralizującą:</w:t>
      </w:r>
    </w:p>
    <w:p>
      <w:pPr>
        <w:pStyle w:val="Style6"/>
        <w:framePr w:w="9702" w:h="12285" w:hRule="exact" w:wrap="none" w:vAnchor="page" w:hAnchor="page" w:x="901" w:y="1644"/>
        <w:widowControl w:val="0"/>
        <w:keepNext w:val="0"/>
        <w:keepLines w:val="0"/>
        <w:shd w:val="clear" w:color="auto" w:fill="auto"/>
        <w:bidi w:val="0"/>
        <w:jc w:val="left"/>
        <w:spacing w:before="0" w:after="0" w:line="252" w:lineRule="exact"/>
        <w:ind w:left="1040" w:right="0" w:firstLine="0"/>
      </w:pPr>
      <w:r>
        <w:rPr>
          <w:lang w:val="pl-PL" w:eastAsia="pl-PL" w:bidi="pl-PL"/>
          <w:w w:val="100"/>
          <w:spacing w:val="0"/>
          <w:color w:val="000000"/>
          <w:position w:val="0"/>
        </w:rPr>
        <w:t>Szukam ewangelii z przedsoborowych tłumaczeń</w:t>
      </w:r>
    </w:p>
    <w:p>
      <w:pPr>
        <w:pStyle w:val="Style6"/>
        <w:framePr w:w="9702" w:h="12285" w:hRule="exact" w:wrap="none" w:vAnchor="page" w:hAnchor="page" w:x="901" w:y="1644"/>
        <w:widowControl w:val="0"/>
        <w:keepNext w:val="0"/>
        <w:keepLines w:val="0"/>
        <w:shd w:val="clear" w:color="auto" w:fill="auto"/>
        <w:bidi w:val="0"/>
        <w:jc w:val="left"/>
        <w:spacing w:before="0" w:after="0" w:line="252" w:lineRule="exact"/>
        <w:ind w:left="1040" w:right="0" w:firstLine="0"/>
      </w:pPr>
      <w:r>
        <w:rPr>
          <w:lang w:val="pl-PL" w:eastAsia="pl-PL" w:bidi="pl-PL"/>
          <w:w w:val="100"/>
          <w:spacing w:val="0"/>
          <w:color w:val="000000"/>
          <w:position w:val="0"/>
        </w:rPr>
        <w:t>spod gęsiego pióra Jakuba Wujka</w:t>
      </w:r>
    </w:p>
    <w:p>
      <w:pPr>
        <w:pStyle w:val="Style6"/>
        <w:framePr w:w="9702" w:h="12285" w:hRule="exact" w:wrap="none" w:vAnchor="page" w:hAnchor="page" w:x="901" w:y="1644"/>
        <w:widowControl w:val="0"/>
        <w:keepNext w:val="0"/>
        <w:keepLines w:val="0"/>
        <w:shd w:val="clear" w:color="auto" w:fill="auto"/>
        <w:bidi w:val="0"/>
        <w:jc w:val="left"/>
        <w:spacing w:before="0" w:after="0" w:line="252" w:lineRule="exact"/>
        <w:ind w:left="1040" w:right="0" w:firstLine="0"/>
      </w:pPr>
      <w:r>
        <w:rPr>
          <w:lang w:val="pl-PL" w:eastAsia="pl-PL" w:bidi="pl-PL"/>
          <w:w w:val="100"/>
          <w:spacing w:val="0"/>
          <w:color w:val="000000"/>
          <w:position w:val="0"/>
        </w:rPr>
        <w:t>w której czytano „onego czasu"</w:t>
      </w:r>
    </w:p>
    <w:p>
      <w:pPr>
        <w:pStyle w:val="Style6"/>
        <w:framePr w:w="9702" w:h="12285" w:hRule="exact" w:wrap="none" w:vAnchor="page" w:hAnchor="page" w:x="901" w:y="1644"/>
        <w:widowControl w:val="0"/>
        <w:keepNext w:val="0"/>
        <w:keepLines w:val="0"/>
        <w:shd w:val="clear" w:color="auto" w:fill="auto"/>
        <w:bidi w:val="0"/>
        <w:jc w:val="left"/>
        <w:spacing w:before="0" w:after="0" w:line="252" w:lineRule="exact"/>
        <w:ind w:left="1040" w:right="0" w:firstLine="0"/>
      </w:pPr>
      <w:r>
        <w:rPr>
          <w:lang w:val="pl-PL" w:eastAsia="pl-PL" w:bidi="pl-PL"/>
          <w:w w:val="100"/>
          <w:spacing w:val="0"/>
          <w:color w:val="000000"/>
          <w:position w:val="0"/>
        </w:rPr>
        <w:t>fruwały ptaki niebieskie</w:t>
      </w:r>
    </w:p>
    <w:p>
      <w:pPr>
        <w:pStyle w:val="Style6"/>
        <w:framePr w:w="9702" w:h="12285" w:hRule="exact" w:wrap="none" w:vAnchor="page" w:hAnchor="page" w:x="901" w:y="1644"/>
        <w:widowControl w:val="0"/>
        <w:keepNext w:val="0"/>
        <w:keepLines w:val="0"/>
        <w:shd w:val="clear" w:color="auto" w:fill="auto"/>
        <w:bidi w:val="0"/>
        <w:jc w:val="left"/>
        <w:spacing w:before="0" w:after="0" w:line="252" w:lineRule="exact"/>
        <w:ind w:left="1040" w:right="0" w:firstLine="0"/>
      </w:pPr>
      <w:r>
        <w:rPr>
          <w:lang w:val="pl-PL" w:eastAsia="pl-PL" w:bidi="pl-PL"/>
          <w:w w:val="100"/>
          <w:spacing w:val="0"/>
          <w:color w:val="000000"/>
          <w:position w:val="0"/>
        </w:rPr>
        <w:t>rósł kąkol nie ogolony</w:t>
      </w:r>
    </w:p>
    <w:p>
      <w:pPr>
        <w:pStyle w:val="Style6"/>
        <w:framePr w:w="9702" w:h="12285" w:hRule="exact" w:wrap="none" w:vAnchor="page" w:hAnchor="page" w:x="901" w:y="1644"/>
        <w:widowControl w:val="0"/>
        <w:keepNext w:val="0"/>
        <w:keepLines w:val="0"/>
        <w:shd w:val="clear" w:color="auto" w:fill="auto"/>
        <w:bidi w:val="0"/>
        <w:jc w:val="left"/>
        <w:spacing w:before="0" w:after="0" w:line="252" w:lineRule="exact"/>
        <w:ind w:left="1040" w:right="0" w:firstLine="0"/>
      </w:pPr>
      <w:r>
        <w:rPr>
          <w:lang w:val="pl-PL" w:eastAsia="pl-PL" w:bidi="pl-PL"/>
          <w:w w:val="100"/>
          <w:spacing w:val="0"/>
          <w:color w:val="000000"/>
          <w:position w:val="0"/>
        </w:rPr>
        <w:t>pachole podawało koszyk na pustyni</w:t>
      </w:r>
    </w:p>
    <w:p>
      <w:pPr>
        <w:pStyle w:val="Style6"/>
        <w:framePr w:w="9702" w:h="12285" w:hRule="exact" w:wrap="none" w:vAnchor="page" w:hAnchor="page" w:x="901" w:y="1644"/>
        <w:widowControl w:val="0"/>
        <w:keepNext w:val="0"/>
        <w:keepLines w:val="0"/>
        <w:shd w:val="clear" w:color="auto" w:fill="auto"/>
        <w:bidi w:val="0"/>
        <w:jc w:val="left"/>
        <w:spacing w:before="0" w:after="0" w:line="252" w:lineRule="exact"/>
        <w:ind w:left="1040" w:right="0" w:firstLine="0"/>
      </w:pPr>
      <w:r>
        <w:rPr>
          <w:lang w:val="pl-PL" w:eastAsia="pl-PL" w:bidi="pl-PL"/>
          <w:w w:val="100"/>
          <w:spacing w:val="0"/>
          <w:color w:val="000000"/>
          <w:position w:val="0"/>
        </w:rPr>
        <w:t xml:space="preserve">dzień </w:t>
      </w:r>
      <w:r>
        <w:rPr>
          <w:lang w:val="de-DE" w:eastAsia="de-DE" w:bidi="de-DE"/>
          <w:w w:val="100"/>
          <w:spacing w:val="0"/>
          <w:color w:val="000000"/>
          <w:position w:val="0"/>
        </w:rPr>
        <w:t xml:space="preserve">sie </w:t>
      </w:r>
      <w:r>
        <w:rPr>
          <w:lang w:val="pl-PL" w:eastAsia="pl-PL" w:bidi="pl-PL"/>
          <w:w w:val="100"/>
          <w:spacing w:val="0"/>
          <w:color w:val="000000"/>
          <w:position w:val="0"/>
        </w:rPr>
        <w:t>nachylił</w:t>
      </w:r>
    </w:p>
    <w:p>
      <w:pPr>
        <w:pStyle w:val="Style6"/>
        <w:framePr w:w="9702" w:h="12285" w:hRule="exact" w:wrap="none" w:vAnchor="page" w:hAnchor="page" w:x="901" w:y="1644"/>
        <w:widowControl w:val="0"/>
        <w:keepNext w:val="0"/>
        <w:keepLines w:val="0"/>
        <w:shd w:val="clear" w:color="auto" w:fill="auto"/>
        <w:bidi w:val="0"/>
        <w:jc w:val="left"/>
        <w:spacing w:before="0" w:after="0" w:line="252" w:lineRule="exact"/>
        <w:ind w:left="1040" w:right="0" w:firstLine="0"/>
      </w:pPr>
      <w:r>
        <w:rPr>
          <w:lang w:val="pl-PL" w:eastAsia="pl-PL" w:bidi="pl-PL"/>
          <w:w w:val="100"/>
          <w:spacing w:val="0"/>
          <w:color w:val="000000"/>
          <w:position w:val="0"/>
        </w:rPr>
        <w:t>na Taborze Jezus jaśniał jak śnieg</w:t>
      </w:r>
    </w:p>
    <w:p>
      <w:pPr>
        <w:pStyle w:val="Style6"/>
        <w:framePr w:w="9702" w:h="12285" w:hRule="exact" w:wrap="none" w:vAnchor="page" w:hAnchor="page" w:x="901" w:y="1644"/>
        <w:widowControl w:val="0"/>
        <w:keepNext w:val="0"/>
        <w:keepLines w:val="0"/>
        <w:shd w:val="clear" w:color="auto" w:fill="auto"/>
        <w:bidi w:val="0"/>
        <w:jc w:val="left"/>
        <w:spacing w:before="0" w:after="0" w:line="252" w:lineRule="exact"/>
        <w:ind w:left="1040" w:right="0" w:firstLine="0"/>
      </w:pPr>
      <w:r>
        <w:rPr>
          <w:lang w:val="pl-PL" w:eastAsia="pl-PL" w:bidi="pl-PL"/>
          <w:w w:val="100"/>
          <w:spacing w:val="0"/>
          <w:color w:val="000000"/>
          <w:position w:val="0"/>
        </w:rPr>
        <w:t xml:space="preserve">martwił </w:t>
      </w:r>
      <w:r>
        <w:rPr>
          <w:lang w:val="de-DE" w:eastAsia="de-DE" w:bidi="de-DE"/>
          <w:w w:val="100"/>
          <w:spacing w:val="0"/>
          <w:color w:val="000000"/>
          <w:position w:val="0"/>
        </w:rPr>
        <w:t xml:space="preserve">sie </w:t>
      </w:r>
      <w:r>
        <w:rPr>
          <w:lang w:val="pl-PL" w:eastAsia="pl-PL" w:bidi="pl-PL"/>
          <w:w w:val="100"/>
          <w:spacing w:val="0"/>
          <w:color w:val="000000"/>
          <w:position w:val="0"/>
        </w:rPr>
        <w:t xml:space="preserve">o </w:t>
      </w:r>
      <w:r>
        <w:rPr>
          <w:lang w:val="en-US" w:eastAsia="en-US" w:bidi="en-US"/>
          <w:w w:val="100"/>
          <w:spacing w:val="0"/>
          <w:color w:val="000000"/>
          <w:position w:val="0"/>
        </w:rPr>
        <w:t xml:space="preserve">rente </w:t>
      </w:r>
      <w:r>
        <w:rPr>
          <w:lang w:val="pl-PL" w:eastAsia="pl-PL" w:bidi="pl-PL"/>
          <w:w w:val="100"/>
          <w:spacing w:val="0"/>
          <w:color w:val="000000"/>
          <w:position w:val="0"/>
        </w:rPr>
        <w:t>nie rządca lecz włodarz</w:t>
      </w:r>
    </w:p>
    <w:p>
      <w:pPr>
        <w:pStyle w:val="Style6"/>
        <w:framePr w:w="9702" w:h="12285" w:hRule="exact" w:wrap="none" w:vAnchor="page" w:hAnchor="page" w:x="901" w:y="1644"/>
        <w:widowControl w:val="0"/>
        <w:keepNext w:val="0"/>
        <w:keepLines w:val="0"/>
        <w:shd w:val="clear" w:color="auto" w:fill="auto"/>
        <w:bidi w:val="0"/>
        <w:jc w:val="left"/>
        <w:spacing w:before="0" w:after="0" w:line="252" w:lineRule="exact"/>
        <w:ind w:left="1040" w:right="0" w:firstLine="0"/>
      </w:pPr>
      <w:r>
        <w:rPr>
          <w:lang w:val="pl-PL" w:eastAsia="pl-PL" w:bidi="pl-PL"/>
          <w:w w:val="100"/>
          <w:spacing w:val="0"/>
          <w:color w:val="000000"/>
          <w:position w:val="0"/>
        </w:rPr>
        <w:t>jedno słowo „maluczko" krzyczało szeptem</w:t>
      </w:r>
    </w:p>
    <w:p>
      <w:pPr>
        <w:pStyle w:val="Style6"/>
        <w:framePr w:w="9702" w:h="12285" w:hRule="exact" w:wrap="none" w:vAnchor="page" w:hAnchor="page" w:x="901" w:y="1644"/>
        <w:widowControl w:val="0"/>
        <w:keepNext w:val="0"/>
        <w:keepLines w:val="0"/>
        <w:shd w:val="clear" w:color="auto" w:fill="auto"/>
        <w:bidi w:val="0"/>
        <w:jc w:val="left"/>
        <w:spacing w:before="0" w:after="0" w:line="252" w:lineRule="exact"/>
        <w:ind w:left="1040" w:right="0" w:firstLine="0"/>
      </w:pPr>
      <w:r>
        <w:rPr>
          <w:lang w:val="pl-PL" w:eastAsia="pl-PL" w:bidi="pl-PL"/>
          <w:w w:val="100"/>
          <w:spacing w:val="0"/>
          <w:color w:val="000000"/>
          <w:position w:val="0"/>
        </w:rPr>
        <w:t>biegły po ciemku panny głupie</w:t>
      </w:r>
    </w:p>
    <w:p>
      <w:pPr>
        <w:pStyle w:val="Style6"/>
        <w:framePr w:w="9702" w:h="12285" w:hRule="exact" w:wrap="none" w:vAnchor="page" w:hAnchor="page" w:x="901" w:y="1644"/>
        <w:widowControl w:val="0"/>
        <w:keepNext w:val="0"/>
        <w:keepLines w:val="0"/>
        <w:shd w:val="clear" w:color="auto" w:fill="auto"/>
        <w:bidi w:val="0"/>
        <w:jc w:val="left"/>
        <w:spacing w:before="0" w:after="0" w:line="252" w:lineRule="exact"/>
        <w:ind w:left="1040" w:right="0" w:firstLine="0"/>
      </w:pPr>
      <w:r>
        <w:rPr>
          <w:lang w:val="pl-PL" w:eastAsia="pl-PL" w:bidi="pl-PL"/>
          <w:w w:val="100"/>
          <w:spacing w:val="0"/>
          <w:color w:val="000000"/>
          <w:position w:val="0"/>
        </w:rPr>
        <w:t>a ciało jak ciało było mdłe</w:t>
      </w:r>
    </w:p>
    <w:p>
      <w:pPr>
        <w:pStyle w:val="Style6"/>
        <w:framePr w:w="9702" w:h="12285" w:hRule="exact" w:wrap="none" w:vAnchor="page" w:hAnchor="page" w:x="901" w:y="1644"/>
        <w:widowControl w:val="0"/>
        <w:keepNext w:val="0"/>
        <w:keepLines w:val="0"/>
        <w:shd w:val="clear" w:color="auto" w:fill="auto"/>
        <w:bidi w:val="0"/>
        <w:jc w:val="left"/>
        <w:spacing w:before="0" w:after="0" w:line="252" w:lineRule="exact"/>
        <w:ind w:left="1040" w:right="0" w:firstLine="0"/>
      </w:pPr>
      <w:r>
        <w:rPr>
          <w:lang w:val="pl-PL" w:eastAsia="pl-PL" w:bidi="pl-PL"/>
          <w:w w:val="100"/>
          <w:spacing w:val="0"/>
          <w:color w:val="000000"/>
          <w:position w:val="0"/>
        </w:rPr>
        <w:t>szukam ewangelii</w:t>
      </w:r>
    </w:p>
    <w:p>
      <w:pPr>
        <w:pStyle w:val="Style6"/>
        <w:framePr w:w="9702" w:h="12285" w:hRule="exact" w:wrap="none" w:vAnchor="page" w:hAnchor="page" w:x="901" w:y="1644"/>
        <w:widowControl w:val="0"/>
        <w:keepNext w:val="0"/>
        <w:keepLines w:val="0"/>
        <w:shd w:val="clear" w:color="auto" w:fill="auto"/>
        <w:bidi w:val="0"/>
        <w:jc w:val="left"/>
        <w:spacing w:before="0" w:after="94" w:line="252" w:lineRule="exact"/>
        <w:ind w:left="1040" w:right="0" w:firstLine="0"/>
      </w:pPr>
      <w:r>
        <w:rPr>
          <w:lang w:val="pl-PL" w:eastAsia="pl-PL" w:bidi="pl-PL"/>
          <w:w w:val="100"/>
          <w:spacing w:val="0"/>
          <w:color w:val="000000"/>
          <w:position w:val="0"/>
        </w:rPr>
        <w:t>kiedy dzieciństwo było jak zawsze raz tylko</w:t>
      </w:r>
    </w:p>
    <w:p>
      <w:pPr>
        <w:pStyle w:val="Style6"/>
        <w:framePr w:w="9702" w:h="12285" w:hRule="exact" w:wrap="none" w:vAnchor="page" w:hAnchor="page" w:x="901" w:y="1644"/>
        <w:widowControl w:val="0"/>
        <w:keepNext w:val="0"/>
        <w:keepLines w:val="0"/>
        <w:shd w:val="clear" w:color="auto" w:fill="auto"/>
        <w:bidi w:val="0"/>
        <w:jc w:val="left"/>
        <w:spacing w:before="0" w:after="12" w:line="210" w:lineRule="exact"/>
        <w:ind w:left="1040" w:right="0" w:firstLine="0"/>
      </w:pPr>
      <w:r>
        <w:rPr>
          <w:lang w:val="pl-PL" w:eastAsia="pl-PL" w:bidi="pl-PL"/>
          <w:w w:val="100"/>
          <w:spacing w:val="0"/>
          <w:color w:val="000000"/>
          <w:position w:val="0"/>
        </w:rPr>
        <w:t>Święty Antoni Padewski Ratowniku Pośpieszny</w:t>
      </w:r>
    </w:p>
    <w:p>
      <w:pPr>
        <w:pStyle w:val="Style6"/>
        <w:framePr w:w="9702" w:h="12285" w:hRule="exact" w:wrap="none" w:vAnchor="page" w:hAnchor="page" w:x="901" w:y="1644"/>
        <w:widowControl w:val="0"/>
        <w:keepNext w:val="0"/>
        <w:keepLines w:val="0"/>
        <w:shd w:val="clear" w:color="auto" w:fill="auto"/>
        <w:bidi w:val="0"/>
        <w:jc w:val="left"/>
        <w:spacing w:before="0" w:after="37" w:line="210" w:lineRule="exact"/>
        <w:ind w:left="1040" w:right="0" w:firstLine="0"/>
      </w:pPr>
      <w:r>
        <w:rPr>
          <w:lang w:val="pl-PL" w:eastAsia="pl-PL" w:bidi="pl-PL"/>
          <w:w w:val="100"/>
          <w:spacing w:val="0"/>
          <w:color w:val="000000"/>
          <w:position w:val="0"/>
        </w:rPr>
        <w:t xml:space="preserve">Niech utyje chwała Twoja - niech </w:t>
      </w:r>
      <w:r>
        <w:rPr>
          <w:lang w:val="de-DE" w:eastAsia="de-DE" w:bidi="de-DE"/>
          <w:w w:val="100"/>
          <w:spacing w:val="0"/>
          <w:color w:val="000000"/>
          <w:position w:val="0"/>
        </w:rPr>
        <w:t xml:space="preserve">sie </w:t>
      </w:r>
      <w:r>
        <w:rPr>
          <w:lang w:val="pl-PL" w:eastAsia="pl-PL" w:bidi="pl-PL"/>
          <w:w w:val="100"/>
          <w:spacing w:val="0"/>
          <w:color w:val="000000"/>
          <w:position w:val="0"/>
        </w:rPr>
        <w:t>znajdzie zguba moja</w:t>
      </w:r>
    </w:p>
    <w:p>
      <w:pPr>
        <w:pStyle w:val="Style9"/>
        <w:framePr w:w="9702" w:h="12285" w:hRule="exact" w:wrap="none" w:vAnchor="page" w:hAnchor="page" w:x="901" w:y="1644"/>
        <w:widowControl w:val="0"/>
        <w:keepNext w:val="0"/>
        <w:keepLines w:val="0"/>
        <w:shd w:val="clear" w:color="auto" w:fill="auto"/>
        <w:bidi w:val="0"/>
        <w:jc w:val="both"/>
        <w:spacing w:before="0" w:after="0"/>
        <w:ind w:left="620" w:right="0" w:firstLine="420"/>
      </w:pPr>
      <w:r>
        <w:rPr>
          <w:lang w:val="pl-PL" w:eastAsia="pl-PL" w:bidi="pl-PL"/>
          <w:w w:val="100"/>
          <w:spacing w:val="0"/>
          <w:color w:val="000000"/>
          <w:position w:val="0"/>
        </w:rPr>
        <w:t>Jan Twardowski, wprowadzający do swoich wierszy liczne elemen</w:t>
        <w:softHyphen/>
        <w:t>ty polszczyzny potocznej, i ten pełen nostalgii wiersz kończy trawestacją dziecięcej modlitewki do patrona rzeczy zagubionych. Ale jako wy</w:t>
        <w:softHyphen/>
        <w:t>kształcony filolog w pełni docenia rolę lekkiej „patyny” stylistycznej w tekstach biblijnych. Żal mu usuniętych we współczesnych przekła</w:t>
        <w:softHyphen/>
        <w:t>dach tych wyrażeń i zwrotów ewangelicznych, które zakorzeniły się w tradycji polskiego języka literackiego, a tekstom nadawały stylistyczny odcień niepowszedniości i sakralizacji.</w:t>
      </w:r>
    </w:p>
    <w:p>
      <w:pPr>
        <w:pStyle w:val="Style9"/>
        <w:framePr w:w="9702" w:h="12285" w:hRule="exact" w:wrap="none" w:vAnchor="page" w:hAnchor="page" w:x="901" w:y="1644"/>
        <w:widowControl w:val="0"/>
        <w:keepNext w:val="0"/>
        <w:keepLines w:val="0"/>
        <w:shd w:val="clear" w:color="auto" w:fill="auto"/>
        <w:bidi w:val="0"/>
        <w:jc w:val="both"/>
        <w:spacing w:before="0" w:after="0"/>
        <w:ind w:left="620" w:right="0" w:firstLine="420"/>
      </w:pPr>
      <w:r>
        <w:rPr>
          <w:lang w:val="pl-PL" w:eastAsia="pl-PL" w:bidi="pl-PL"/>
          <w:w w:val="100"/>
          <w:spacing w:val="0"/>
          <w:color w:val="000000"/>
          <w:position w:val="0"/>
        </w:rPr>
        <w:t>Można by przytaczać jeszcze wiele przykładów wierszy, w któ</w:t>
        <w:softHyphen/>
        <w:t>rych język potoczny pełni określone, zamierzone przez autora, funk</w:t>
        <w:softHyphen/>
        <w:t>cje. Często odnajdujemy w tej stylizacji lekko przewrotny uśmiech, który zjednuje sobie sympatię odbiorców. W takich sytuacjach, kie</w:t>
        <w:softHyphen/>
        <w:t>dy inni poeci użyliby środków językowych nacechowanych podnioś</w:t>
        <w:softHyphen/>
        <w:t>le, uroczystych, Jan Twardowski rezygnował z takich tropów i wpro</w:t>
        <w:softHyphen/>
        <w:t>wadzał środki kolokwialne, zwyczajne, ubogie. Taka stylizacja językowa pełna prostoty wypływała z pokory, jaka cechowała posta</w:t>
        <w:softHyphen/>
        <w:t>wę życiową kapłana-poety.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562" w:y="942"/>
        <w:widowControl w:val="0"/>
        <w:keepNext w:val="0"/>
        <w:keepLines w:val="0"/>
        <w:shd w:val="clear" w:color="auto" w:fill="auto"/>
        <w:bidi w:val="0"/>
        <w:jc w:val="left"/>
        <w:spacing w:before="0" w:after="0" w:line="210" w:lineRule="exact"/>
        <w:ind w:left="0" w:right="0" w:firstLine="0"/>
      </w:pPr>
      <w:r>
        <w:rPr>
          <w:lang w:val="cs-CZ" w:eastAsia="cs-CZ" w:bidi="cs-CZ"/>
          <w:w w:val="100"/>
          <w:spacing w:val="0"/>
          <w:color w:val="000000"/>
          <w:position w:val="0"/>
        </w:rPr>
        <w:t xml:space="preserve">ELEMENTY </w:t>
      </w:r>
      <w:r>
        <w:rPr>
          <w:rStyle w:val="CharStyle19"/>
        </w:rPr>
        <w:t>JĘZYKA POTOCZNEGO W POEZJI KS. JANA TWARDOWSKIEGO 7</w:t>
      </w:r>
    </w:p>
    <w:p>
      <w:pPr>
        <w:pStyle w:val="Style51"/>
        <w:framePr w:w="9702" w:h="2886" w:hRule="exact" w:wrap="none" w:vAnchor="page" w:hAnchor="page" w:x="992" w:y="1518"/>
        <w:widowControl w:val="0"/>
        <w:keepNext w:val="0"/>
        <w:keepLines w:val="0"/>
        <w:shd w:val="clear" w:color="auto" w:fill="auto"/>
        <w:bidi w:val="0"/>
        <w:spacing w:before="0" w:after="300" w:line="240" w:lineRule="exact"/>
        <w:ind w:left="380" w:right="0" w:firstLine="0"/>
      </w:pPr>
      <w:r>
        <w:rPr>
          <w:w w:val="100"/>
          <w:spacing w:val="0"/>
          <w:color w:val="000000"/>
          <w:position w:val="0"/>
        </w:rPr>
        <w:t xml:space="preserve">Elements of Colloquial Language in </w:t>
      </w:r>
      <w:r>
        <w:rPr>
          <w:lang w:val="cs-CZ" w:eastAsia="cs-CZ" w:bidi="cs-CZ"/>
          <w:w w:val="100"/>
          <w:spacing w:val="0"/>
          <w:color w:val="000000"/>
          <w:position w:val="0"/>
        </w:rPr>
        <w:t xml:space="preserve">Jan </w:t>
      </w:r>
      <w:r>
        <w:rPr>
          <w:lang w:val="pl-PL" w:eastAsia="pl-PL" w:bidi="pl-PL"/>
          <w:w w:val="100"/>
          <w:spacing w:val="0"/>
          <w:color w:val="000000"/>
          <w:position w:val="0"/>
        </w:rPr>
        <w:t>Twardowski'</w:t>
      </w:r>
      <w:r>
        <w:rPr>
          <w:w w:val="100"/>
          <w:spacing w:val="0"/>
          <w:color w:val="000000"/>
          <w:position w:val="0"/>
        </w:rPr>
        <w:t>s Poetry</w:t>
      </w:r>
    </w:p>
    <w:p>
      <w:pPr>
        <w:pStyle w:val="Style6"/>
        <w:framePr w:w="9702" w:h="2886" w:hRule="exact" w:wrap="none" w:vAnchor="page" w:hAnchor="page" w:x="992" w:y="1518"/>
        <w:widowControl w:val="0"/>
        <w:keepNext w:val="0"/>
        <w:keepLines w:val="0"/>
        <w:shd w:val="clear" w:color="auto" w:fill="auto"/>
        <w:bidi w:val="0"/>
        <w:jc w:val="center"/>
        <w:spacing w:before="0" w:after="289" w:line="210" w:lineRule="exact"/>
        <w:ind w:left="380" w:right="0" w:firstLine="0"/>
      </w:pPr>
      <w:r>
        <w:rPr>
          <w:lang w:val="en-US" w:eastAsia="en-US" w:bidi="en-US"/>
          <w:w w:val="100"/>
          <w:spacing w:val="0"/>
          <w:color w:val="000000"/>
          <w:position w:val="0"/>
        </w:rPr>
        <w:t>Summary</w:t>
      </w:r>
    </w:p>
    <w:p>
      <w:pPr>
        <w:pStyle w:val="Style9"/>
        <w:framePr w:w="9702" w:h="2886" w:hRule="exact" w:wrap="none" w:vAnchor="page" w:hAnchor="page" w:x="992" w:y="1518"/>
        <w:widowControl w:val="0"/>
        <w:keepNext w:val="0"/>
        <w:keepLines w:val="0"/>
        <w:shd w:val="clear" w:color="auto" w:fill="auto"/>
        <w:bidi w:val="0"/>
        <w:jc w:val="both"/>
        <w:spacing w:before="0" w:after="269" w:line="276" w:lineRule="exact"/>
        <w:ind w:left="140" w:right="520" w:firstLine="360"/>
      </w:pPr>
      <w:r>
        <w:rPr>
          <w:lang w:val="en-US" w:eastAsia="en-US" w:bidi="en-US"/>
          <w:w w:val="100"/>
          <w:spacing w:val="0"/>
          <w:color w:val="000000"/>
          <w:position w:val="0"/>
        </w:rPr>
        <w:t>One of characteristic features of Priest Jan Twardowski’s poetry is the presence of numerous elements of colloquial, everyday language, not just lexical ones, but also syntactic ones. The article is devoted to the analysis of their detailed functions and the role they play in perception of the poet’s works.</w:t>
      </w:r>
    </w:p>
    <w:p>
      <w:pPr>
        <w:pStyle w:val="Style9"/>
        <w:framePr w:w="9702" w:h="2886" w:hRule="exact" w:wrap="none" w:vAnchor="page" w:hAnchor="page" w:x="992" w:y="1518"/>
        <w:widowControl w:val="0"/>
        <w:keepNext w:val="0"/>
        <w:keepLines w:val="0"/>
        <w:shd w:val="clear" w:color="auto" w:fill="auto"/>
        <w:bidi w:val="0"/>
        <w:jc w:val="left"/>
        <w:spacing w:before="0" w:after="0" w:line="240" w:lineRule="exact"/>
        <w:ind w:left="6640" w:right="0" w:firstLine="0"/>
      </w:pPr>
      <w:r>
        <w:rPr>
          <w:lang w:val="pl-PL" w:eastAsia="pl-PL" w:bidi="pl-PL"/>
          <w:w w:val="100"/>
          <w:spacing w:val="0"/>
          <w:color w:val="000000"/>
          <w:position w:val="0"/>
        </w:rPr>
        <w:t xml:space="preserve">tłum. </w:t>
      </w:r>
      <w:r>
        <w:rPr>
          <w:lang w:val="en-US" w:eastAsia="en-US" w:bidi="en-US"/>
          <w:w w:val="100"/>
          <w:spacing w:val="0"/>
          <w:color w:val="000000"/>
          <w:position w:val="0"/>
        </w:rPr>
        <w:t xml:space="preserve">M. </w:t>
      </w:r>
      <w:r>
        <w:rPr>
          <w:lang w:val="pl-PL" w:eastAsia="pl-PL" w:bidi="pl-PL"/>
          <w:w w:val="100"/>
          <w:spacing w:val="0"/>
          <w:color w:val="000000"/>
          <w:position w:val="0"/>
        </w:rPr>
        <w:t>Kołodzińska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4"/>
        <w:framePr w:w="9702" w:h="696" w:hRule="exact" w:wrap="none" w:vAnchor="page" w:hAnchor="page" w:x="879" w:y="2944"/>
        <w:widowControl w:val="0"/>
        <w:keepNext w:val="0"/>
        <w:keepLines w:val="0"/>
        <w:shd w:val="clear" w:color="auto" w:fill="auto"/>
        <w:bidi w:val="0"/>
        <w:jc w:val="left"/>
        <w:spacing w:before="0" w:after="0" w:line="318" w:lineRule="exact"/>
        <w:ind w:left="620" w:right="6700" w:firstLine="0"/>
      </w:pPr>
      <w:r>
        <w:rPr>
          <w:lang w:val="pl-PL" w:eastAsia="pl-PL" w:bidi="pl-PL"/>
          <w:w w:val="100"/>
          <w:spacing w:val="0"/>
          <w:color w:val="000000"/>
          <w:position w:val="0"/>
        </w:rPr>
        <w:t xml:space="preserve">Elżbieta Sękowska </w:t>
      </w:r>
      <w:r>
        <w:rPr>
          <w:rStyle w:val="CharStyle46"/>
          <w:i w:val="0"/>
          <w:iCs w:val="0"/>
        </w:rPr>
        <w:t>(Warszawa)</w:t>
      </w:r>
    </w:p>
    <w:p>
      <w:pPr>
        <w:pStyle w:val="Style47"/>
        <w:framePr w:w="9702" w:h="876" w:hRule="exact" w:wrap="none" w:vAnchor="page" w:hAnchor="page" w:x="879" w:y="4180"/>
        <w:widowControl w:val="0"/>
        <w:keepNext w:val="0"/>
        <w:keepLines w:val="0"/>
        <w:shd w:val="clear" w:color="auto" w:fill="auto"/>
        <w:bidi w:val="0"/>
        <w:spacing w:before="0" w:after="0" w:line="408" w:lineRule="exact"/>
        <w:ind w:left="0" w:right="440" w:firstLine="0"/>
      </w:pPr>
      <w:bookmarkStart w:id="3" w:name="bookmark3"/>
      <w:r>
        <w:rPr>
          <w:lang w:val="pl-PL" w:eastAsia="pl-PL" w:bidi="pl-PL"/>
          <w:w w:val="100"/>
          <w:color w:val="000000"/>
          <w:position w:val="0"/>
        </w:rPr>
        <w:t>CHARAKTERYSTYKA DYSKURSU POLITYCZNEGO</w:t>
        <w:br/>
        <w:t xml:space="preserve">NA PRZEŁOMIE XX </w:t>
      </w:r>
      <w:r>
        <w:rPr>
          <w:lang w:val="en-US" w:eastAsia="en-US" w:bidi="en-US"/>
          <w:w w:val="100"/>
          <w:color w:val="000000"/>
          <w:position w:val="0"/>
        </w:rPr>
        <w:t xml:space="preserve">I </w:t>
      </w:r>
      <w:r>
        <w:rPr>
          <w:lang w:val="pl-PL" w:eastAsia="pl-PL" w:bidi="pl-PL"/>
          <w:w w:val="100"/>
          <w:color w:val="000000"/>
          <w:position w:val="0"/>
        </w:rPr>
        <w:t>XXI WIEKU</w:t>
      </w:r>
      <w:bookmarkEnd w:id="3"/>
    </w:p>
    <w:p>
      <w:pPr>
        <w:pStyle w:val="Style9"/>
        <w:framePr w:w="9702" w:h="6180" w:hRule="exact" w:wrap="none" w:vAnchor="page" w:hAnchor="page" w:x="879" w:y="5622"/>
        <w:widowControl w:val="0"/>
        <w:keepNext w:val="0"/>
        <w:keepLines w:val="0"/>
        <w:shd w:val="clear" w:color="auto" w:fill="auto"/>
        <w:bidi w:val="0"/>
        <w:jc w:val="both"/>
        <w:spacing w:before="0" w:after="0" w:line="300" w:lineRule="exact"/>
        <w:ind w:left="620" w:right="0" w:firstLine="420"/>
      </w:pPr>
      <w:r>
        <w:rPr>
          <w:lang w:val="pl-PL" w:eastAsia="pl-PL" w:bidi="pl-PL"/>
          <w:w w:val="100"/>
          <w:spacing w:val="0"/>
          <w:color w:val="000000"/>
          <w:position w:val="0"/>
        </w:rPr>
        <w:t>Język polityki III Rzeczypospolitej doczekał się wielu opracowań</w:t>
      </w:r>
      <w:r>
        <w:rPr>
          <w:lang w:val="pl-PL" w:eastAsia="pl-PL" w:bidi="pl-PL"/>
          <w:vertAlign w:val="superscript"/>
          <w:w w:val="100"/>
          <w:spacing w:val="0"/>
          <w:color w:val="000000"/>
          <w:position w:val="0"/>
        </w:rPr>
        <w:t>1</w:t>
      </w:r>
      <w:r>
        <w:rPr>
          <w:lang w:val="pl-PL" w:eastAsia="pl-PL" w:bidi="pl-PL"/>
          <w:w w:val="100"/>
          <w:spacing w:val="0"/>
          <w:color w:val="000000"/>
          <w:position w:val="0"/>
        </w:rPr>
        <w:t>. Przełom ustrojowy (gospodarczy i społeczny), pluralizacja sceny politycz</w:t>
        <w:softHyphen/>
        <w:t>nej, jej decentralizacja, związany z tymi zjawiskami rozwój mediów pu</w:t>
        <w:softHyphen/>
        <w:t>blicznych i komercyjnych oddziałały zasadniczo na język debat pu</w:t>
        <w:softHyphen/>
        <w:t>blicznych. Intensywna modernizacja struktur społecznych, zmiany w podejmowaniu decyzji gospodarczych spowodowane prywatyzacją wpły</w:t>
        <w:softHyphen/>
        <w:t>nęły na stan świadomości społecznej, w wielu wypadkach prowadząc do dezorientacji, do utrudnienia w przekazie wiedzy, postaw i wartości. W okresie przemian konieczna jest „kompetencja cywilizacyjna”, czyli „(...] zdolność - niemal automatycznego - korzystania z trzech osiowych struktur nowoczesnych społeczeństw zachodnich: rynku kapitalistycz</w:t>
        <w:softHyphen/>
        <w:t xml:space="preserve">nego, demokratycznego systemu </w:t>
      </w:r>
      <w:r>
        <w:rPr>
          <w:rStyle w:val="CharStyle53"/>
        </w:rPr>
        <w:t xml:space="preserve">politycznego </w:t>
      </w:r>
      <w:r>
        <w:rPr>
          <w:lang w:val="pl-PL" w:eastAsia="pl-PL" w:bidi="pl-PL"/>
          <w:w w:val="100"/>
          <w:spacing w:val="0"/>
          <w:color w:val="000000"/>
          <w:position w:val="0"/>
        </w:rPr>
        <w:t>oraz otwartego obiegu intelektualnego i artystycznego. Dzięki niej uczestniczymy także w kul</w:t>
        <w:softHyphen/>
        <w:t>turze prawnej, demokratycznej, kulturze dyskursu, organizacji, kultu</w:t>
        <w:softHyphen/>
        <w:t>rze ekologicznej i kulturze życia codziennego”</w:t>
      </w:r>
      <w:r>
        <w:rPr>
          <w:lang w:val="pl-PL" w:eastAsia="pl-PL" w:bidi="pl-PL"/>
          <w:vertAlign w:val="superscript"/>
          <w:w w:val="100"/>
          <w:spacing w:val="0"/>
          <w:color w:val="000000"/>
          <w:position w:val="0"/>
        </w:rPr>
        <w:t>1 2</w:t>
      </w:r>
      <w:r>
        <w:rPr>
          <w:lang w:val="pl-PL" w:eastAsia="pl-PL" w:bidi="pl-PL"/>
          <w:w w:val="100"/>
          <w:spacing w:val="0"/>
          <w:color w:val="000000"/>
          <w:position w:val="0"/>
        </w:rPr>
        <w:t>. Z pewnością brak zdol</w:t>
        <w:softHyphen/>
        <w:t>ności wymienionych wyżej, charakterystyczny dla dużej części polskiego społeczeństwa, powstanie grupy „ludzi luźnych” sprawiają, że nie wszy</w:t>
        <w:softHyphen/>
        <w:t>scy w równym stopniu uczestniczą w transformacji.</w:t>
      </w:r>
    </w:p>
    <w:p>
      <w:pPr>
        <w:pStyle w:val="Style9"/>
        <w:framePr w:w="9702" w:h="6180" w:hRule="exact" w:wrap="none" w:vAnchor="page" w:hAnchor="page" w:x="879" w:y="5622"/>
        <w:widowControl w:val="0"/>
        <w:keepNext w:val="0"/>
        <w:keepLines w:val="0"/>
        <w:shd w:val="clear" w:color="auto" w:fill="auto"/>
        <w:bidi w:val="0"/>
        <w:jc w:val="both"/>
        <w:spacing w:before="0" w:after="0" w:line="300" w:lineRule="exact"/>
        <w:ind w:left="620" w:right="0" w:firstLine="420"/>
      </w:pPr>
      <w:r>
        <w:rPr>
          <w:lang w:val="pl-PL" w:eastAsia="pl-PL" w:bidi="pl-PL"/>
          <w:w w:val="100"/>
          <w:spacing w:val="0"/>
          <w:color w:val="000000"/>
          <w:position w:val="0"/>
        </w:rPr>
        <w:t>Percepcja i uczestnictwo w wymienionych procesach i nowych struk</w:t>
        <w:softHyphen/>
        <w:t>turach wymagają działań społecznych, nowego typu przekazu wiedzy.</w:t>
      </w:r>
    </w:p>
    <w:p>
      <w:pPr>
        <w:pStyle w:val="Style54"/>
        <w:framePr w:w="9126" w:h="2326" w:hRule="exact" w:wrap="none" w:vAnchor="page" w:hAnchor="page" w:x="1455" w:y="12308"/>
        <w:tabs>
          <w:tab w:leader="none" w:pos="1214" w:val="left"/>
        </w:tabs>
        <w:widowControl w:val="0"/>
        <w:keepNext w:val="0"/>
        <w:keepLines w:val="0"/>
        <w:shd w:val="clear" w:color="auto" w:fill="auto"/>
        <w:bidi w:val="0"/>
        <w:spacing w:before="0" w:after="0"/>
        <w:ind w:left="620" w:right="0" w:firstLine="440"/>
      </w:pPr>
      <w:r>
        <w:rPr>
          <w:rStyle w:val="CharStyle56"/>
          <w:vertAlign w:val="superscript"/>
          <w:i w:val="0"/>
          <w:iCs w:val="0"/>
        </w:rPr>
        <w:t>1</w:t>
      </w:r>
      <w:r>
        <w:rPr>
          <w:rStyle w:val="CharStyle56"/>
          <w:i w:val="0"/>
          <w:iCs w:val="0"/>
        </w:rPr>
        <w:tab/>
        <w:t xml:space="preserve">Literatura przedmiotu jest bardzo bogata. Tu wymienię tylko niektóre pozycje książkowe: </w:t>
      </w:r>
      <w:r>
        <w:rPr>
          <w:lang w:val="pl-PL" w:eastAsia="pl-PL" w:bidi="pl-PL"/>
          <w:w w:val="100"/>
          <w:spacing w:val="0"/>
          <w:color w:val="000000"/>
          <w:position w:val="0"/>
        </w:rPr>
        <w:t>Język - polityka - społeczeństwo. Słownik pojęć politycz</w:t>
        <w:softHyphen/>
        <w:t>nych i społecznych krajów Europy Środkowej i Wschodniej,</w:t>
      </w:r>
      <w:r>
        <w:rPr>
          <w:rStyle w:val="CharStyle56"/>
          <w:i w:val="0"/>
          <w:iCs w:val="0"/>
        </w:rPr>
        <w:t xml:space="preserve"> red. S. Dubisz, J. Porayski-Pomsta, E. Sękowska, Warszawa 2004, s. 251-253; I. Borkowski, </w:t>
      </w:r>
      <w:r>
        <w:rPr>
          <w:lang w:val="pl-PL" w:eastAsia="pl-PL" w:bidi="pl-PL"/>
          <w:w w:val="100"/>
          <w:spacing w:val="0"/>
          <w:color w:val="000000"/>
          <w:position w:val="0"/>
        </w:rPr>
        <w:t>Świt wolnego słowa. Język propagandy politycznej 1981-1995,</w:t>
      </w:r>
      <w:r>
        <w:rPr>
          <w:rStyle w:val="CharStyle56"/>
          <w:i w:val="0"/>
          <w:iCs w:val="0"/>
        </w:rPr>
        <w:t xml:space="preserve"> Wrocław 2003; D. Dabert, </w:t>
      </w:r>
      <w:r>
        <w:rPr>
          <w:lang w:val="pl-PL" w:eastAsia="pl-PL" w:bidi="pl-PL"/>
          <w:w w:val="100"/>
          <w:spacing w:val="0"/>
          <w:color w:val="000000"/>
          <w:position w:val="0"/>
        </w:rPr>
        <w:t>Mowa kontrolowana. Szkice o języku publicznym w Polsce po 1989 roku,</w:t>
      </w:r>
      <w:r>
        <w:rPr>
          <w:rStyle w:val="CharStyle56"/>
          <w:i w:val="0"/>
          <w:iCs w:val="0"/>
        </w:rPr>
        <w:t xml:space="preserve"> Poznań 2003; I. Kamińska-Szmaj, </w:t>
      </w:r>
      <w:r>
        <w:rPr>
          <w:lang w:val="pl-PL" w:eastAsia="pl-PL" w:bidi="pl-PL"/>
          <w:w w:val="100"/>
          <w:spacing w:val="0"/>
          <w:color w:val="000000"/>
          <w:position w:val="0"/>
        </w:rPr>
        <w:t>Słowa na wolności,</w:t>
      </w:r>
      <w:r>
        <w:rPr>
          <w:rStyle w:val="CharStyle56"/>
          <w:i w:val="0"/>
          <w:iCs w:val="0"/>
        </w:rPr>
        <w:t xml:space="preserve"> Wrocław 2001; W. Pisarek, </w:t>
      </w:r>
      <w:r>
        <w:rPr>
          <w:lang w:val="pl-PL" w:eastAsia="pl-PL" w:bidi="pl-PL"/>
          <w:w w:val="100"/>
          <w:spacing w:val="0"/>
          <w:color w:val="000000"/>
          <w:position w:val="0"/>
        </w:rPr>
        <w:t>Polskie słowa sztandarowe i ich publiczność,</w:t>
      </w:r>
      <w:r>
        <w:rPr>
          <w:rStyle w:val="CharStyle56"/>
          <w:i w:val="0"/>
          <w:iCs w:val="0"/>
        </w:rPr>
        <w:t xml:space="preserve"> Kraków 2002; A. Małyska, </w:t>
      </w:r>
      <w:r>
        <w:rPr>
          <w:lang w:val="pl-PL" w:eastAsia="pl-PL" w:bidi="pl-PL"/>
          <w:w w:val="100"/>
          <w:spacing w:val="0"/>
          <w:color w:val="000000"/>
          <w:position w:val="0"/>
        </w:rPr>
        <w:t>Rytuały sejmowe w latach 1980-1982 i 1991-1993,</w:t>
      </w:r>
      <w:r>
        <w:rPr>
          <w:rStyle w:val="CharStyle56"/>
          <w:i w:val="0"/>
          <w:iCs w:val="0"/>
        </w:rPr>
        <w:t xml:space="preserve"> Lublin 2003.</w:t>
      </w:r>
    </w:p>
    <w:p>
      <w:pPr>
        <w:pStyle w:val="Style57"/>
        <w:framePr w:w="9126" w:h="802" w:hRule="exact" w:wrap="none" w:vAnchor="page" w:hAnchor="page" w:x="1455" w:y="14630"/>
        <w:tabs>
          <w:tab w:leader="none" w:pos="1190" w:val="left"/>
        </w:tabs>
        <w:widowControl w:val="0"/>
        <w:keepNext w:val="0"/>
        <w:keepLines w:val="0"/>
        <w:shd w:val="clear" w:color="auto" w:fill="auto"/>
        <w:bidi w:val="0"/>
        <w:spacing w:before="0" w:after="0"/>
        <w:ind w:left="620" w:right="0" w:firstLine="42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A. Radziewicz-Winnicki, </w:t>
      </w:r>
      <w:r>
        <w:rPr>
          <w:rStyle w:val="CharStyle59"/>
        </w:rPr>
        <w:t>Społeczeństwo w trakcie zmiany,</w:t>
      </w:r>
      <w:r>
        <w:rPr>
          <w:lang w:val="pl-PL" w:eastAsia="pl-PL" w:bidi="pl-PL"/>
          <w:w w:val="100"/>
          <w:spacing w:val="0"/>
          <w:color w:val="000000"/>
          <w:position w:val="0"/>
        </w:rPr>
        <w:t xml:space="preserve"> Gdańsk 2004, s. 97, cyt. za: P. Sztompka, </w:t>
      </w:r>
      <w:r>
        <w:rPr>
          <w:rStyle w:val="CharStyle59"/>
        </w:rPr>
        <w:t>Teorie zmian społecznych a doświadczenia pol</w:t>
        <w:softHyphen/>
        <w:t>skiej transformacji,</w:t>
      </w:r>
      <w:r>
        <w:rPr>
          <w:lang w:val="pl-PL" w:eastAsia="pl-PL" w:bidi="pl-PL"/>
          <w:w w:val="100"/>
          <w:spacing w:val="0"/>
          <w:color w:val="000000"/>
          <w:position w:val="0"/>
        </w:rPr>
        <w:t xml:space="preserve"> „Studia Socjologiczne” 1994, nr 1, s. 14-15.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3309" w:y="99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CHARAKTERYSTYKA DYSKURSU POLITYCZNEGO...</w:t>
      </w:r>
    </w:p>
    <w:p>
      <w:pPr>
        <w:pStyle w:val="Style17"/>
        <w:framePr w:wrap="none" w:vAnchor="page" w:hAnchor="page" w:x="10389" w:y="99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9</w:t>
      </w:r>
    </w:p>
    <w:p>
      <w:pPr>
        <w:pStyle w:val="Style9"/>
        <w:framePr w:w="9702" w:h="11370" w:hRule="exact" w:wrap="none" w:vAnchor="page" w:hAnchor="page" w:x="879" w:y="1542"/>
        <w:widowControl w:val="0"/>
        <w:keepNext w:val="0"/>
        <w:keepLines w:val="0"/>
        <w:shd w:val="clear" w:color="auto" w:fill="auto"/>
        <w:bidi w:val="0"/>
        <w:jc w:val="both"/>
        <w:spacing w:before="0" w:after="0" w:line="300" w:lineRule="exact"/>
        <w:ind w:left="600" w:right="0" w:firstLine="0"/>
      </w:pPr>
      <w:r>
        <w:rPr>
          <w:lang w:val="pl-PL" w:eastAsia="pl-PL" w:bidi="pl-PL"/>
          <w:w w:val="100"/>
          <w:spacing w:val="0"/>
          <w:color w:val="000000"/>
          <w:position w:val="0"/>
        </w:rPr>
        <w:t>Dyskurs publiczny stanowi jedno ze źródeł poznania instytucji, form organizacyjnych itp. dla przeciętnego odbiorcy. Postrzeganie rzeczywi</w:t>
        <w:softHyphen/>
        <w:t>stości, zmian w świecie materialnym, a także w obszarze systemu ak</w:t>
        <w:softHyphen/>
        <w:t>sjologicznego prowadzi do zmiany języka ich opisu i interpretacji. Wraz ze zmianą sytuacji społeczno-politycznej po roku 1989 zmienił się kon</w:t>
        <w:softHyphen/>
        <w:t>tekst pragmatyczny wypowiedzi: „Gazety i czasopisma przestały być tubą propagandową partii [...]. Wolność słowa i światopoglądu każe inaczej spojrzeć na nadawcę - nie musi on być wykonawcą czyjejś woli, staje się wyrazicielem własnych poglądów. (...) Nie sposób oczywiście zaprzeczyć istnieniu dziennikarskich zależności ekonomiczno-prawnych (np. od organu prowadzącego) czy obowiązku lojalności wobec firmu</w:t>
        <w:softHyphen/>
        <w:t>jącego tytuł ugrupowania, decydujące znaczenie ma jednak fakt, iż przynależność do owego ugrupowania, deklaracje poparcia czy sym</w:t>
        <w:softHyphen/>
        <w:t>patii dla niego są aktem niezawisłej i wolnej woli nadawcy”’.</w:t>
      </w:r>
    </w:p>
    <w:p>
      <w:pPr>
        <w:pStyle w:val="Style9"/>
        <w:framePr w:w="9702" w:h="11370" w:hRule="exact" w:wrap="none" w:vAnchor="page" w:hAnchor="page" w:x="879" w:y="1542"/>
        <w:widowControl w:val="0"/>
        <w:keepNext w:val="0"/>
        <w:keepLines w:val="0"/>
        <w:shd w:val="clear" w:color="auto" w:fill="auto"/>
        <w:bidi w:val="0"/>
        <w:jc w:val="both"/>
        <w:spacing w:before="0" w:after="0" w:line="300" w:lineRule="exact"/>
        <w:ind w:left="600" w:right="0" w:firstLine="420"/>
      </w:pPr>
      <w:r>
        <w:rPr>
          <w:lang w:val="pl-PL" w:eastAsia="pl-PL" w:bidi="pl-PL"/>
          <w:w w:val="100"/>
          <w:spacing w:val="0"/>
          <w:color w:val="000000"/>
          <w:position w:val="0"/>
        </w:rPr>
        <w:t>Język tekstów powstających do 1989 r. określano mianem propa</w:t>
        <w:softHyphen/>
        <w:t xml:space="preserve">gandy politycznej, dyskursu totalitarnego, nowomowy (M. Głowiński, </w:t>
      </w:r>
      <w:r>
        <w:rPr>
          <w:rStyle w:val="CharStyle49"/>
        </w:rPr>
        <w:t>Nowomowa po polsku,</w:t>
      </w:r>
      <w:r>
        <w:rPr>
          <w:lang w:val="pl-PL" w:eastAsia="pl-PL" w:bidi="pl-PL"/>
          <w:w w:val="100"/>
          <w:spacing w:val="0"/>
          <w:color w:val="000000"/>
          <w:position w:val="0"/>
        </w:rPr>
        <w:t xml:space="preserve"> Warszawa 1980; J. Bralczyk, O </w:t>
      </w:r>
      <w:r>
        <w:rPr>
          <w:rStyle w:val="CharStyle49"/>
        </w:rPr>
        <w:t>języku polskiej propagandy politycznej lat siedemdziesiątych,</w:t>
      </w:r>
      <w:r>
        <w:rPr>
          <w:lang w:val="pl-PL" w:eastAsia="pl-PL" w:bidi="pl-PL"/>
          <w:w w:val="100"/>
          <w:spacing w:val="0"/>
          <w:color w:val="000000"/>
          <w:position w:val="0"/>
        </w:rPr>
        <w:t xml:space="preserve"> Kraków 1986). Opracowa</w:t>
        <w:softHyphen/>
        <w:t xml:space="preserve">nia językoznawcze tekstów politycznych od 1989 r. operują m.in. następującymi określeniami: język polityki, język w polityce, dyskurs polityczny, neonowomowa (o negatywnym postrzeganiu współczesnego języka polityki mówimy w dalszej części tekstu). Termin </w:t>
      </w:r>
      <w:r>
        <w:rPr>
          <w:rStyle w:val="CharStyle49"/>
        </w:rPr>
        <w:t xml:space="preserve">język polityki </w:t>
      </w:r>
      <w:r>
        <w:rPr>
          <w:lang w:val="pl-PL" w:eastAsia="pl-PL" w:bidi="pl-PL"/>
          <w:w w:val="100"/>
          <w:spacing w:val="0"/>
          <w:color w:val="000000"/>
          <w:position w:val="0"/>
        </w:rPr>
        <w:t>oznacza rejestr etnicznego języka polskiego, uzasadniony przedmiotowo i sytuacyjnie, stanowi pewien zespół (wybór) środków językowych, cha</w:t>
        <w:softHyphen/>
        <w:t>rakteryzujący przekazy o tematyce politycznej, w różnoraki sposób mo</w:t>
        <w:softHyphen/>
        <w:t>tywowane sytuacyjnie</w:t>
      </w:r>
      <w:r>
        <w:rPr>
          <w:lang w:val="pl-PL" w:eastAsia="pl-PL" w:bidi="pl-PL"/>
          <w:vertAlign w:val="superscript"/>
          <w:w w:val="100"/>
          <w:spacing w:val="0"/>
          <w:color w:val="000000"/>
          <w:position w:val="0"/>
        </w:rPr>
        <w:t>3 4</w:t>
      </w:r>
      <w:r>
        <w:rPr>
          <w:lang w:val="pl-PL" w:eastAsia="pl-PL" w:bidi="pl-PL"/>
          <w:w w:val="100"/>
          <w:spacing w:val="0"/>
          <w:color w:val="000000"/>
          <w:position w:val="0"/>
        </w:rPr>
        <w:t>. Jest też rozumiany jako: „Język polityki, czyli teksty dotyczące sfery życia społeczno-politycznego, tworzone przez śro</w:t>
        <w:softHyphen/>
        <w:t>dowiska polityków oraz ludzi związanych z życiem publicznym i speł</w:t>
        <w:softHyphen/>
        <w:t>niające określone zadanie komunikacyjne, którym jest dążenie nadaw</w:t>
        <w:softHyphen/>
        <w:t>cy do wpłynięcia na postawy i zachowania odbiorców”</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9"/>
        <w:framePr w:w="9702" w:h="11370" w:hRule="exact" w:wrap="none" w:vAnchor="page" w:hAnchor="page" w:x="879" w:y="1542"/>
        <w:widowControl w:val="0"/>
        <w:keepNext w:val="0"/>
        <w:keepLines w:val="0"/>
        <w:shd w:val="clear" w:color="auto" w:fill="auto"/>
        <w:bidi w:val="0"/>
        <w:jc w:val="both"/>
        <w:spacing w:before="0" w:after="0" w:line="300" w:lineRule="exact"/>
        <w:ind w:left="600" w:right="0" w:firstLine="420"/>
      </w:pPr>
      <w:r>
        <w:rPr>
          <w:lang w:val="pl-PL" w:eastAsia="pl-PL" w:bidi="pl-PL"/>
          <w:w w:val="100"/>
          <w:spacing w:val="0"/>
          <w:color w:val="000000"/>
          <w:position w:val="0"/>
        </w:rPr>
        <w:t>Wyznaczniki języka polityki mieszczą się w kilku warstwach syste</w:t>
        <w:softHyphen/>
        <w:t>mu językowego; nadrzędna jest funkcja perswazyjna, jej podporządko</w:t>
        <w:softHyphen/>
        <w:t>wana jest leksyka, która stanowi dystynktywną cechę tego wariantu polszczyzny, a mianowicie: nowe derywaty słowotwórcze, semantyczne, derywaty aluzyjne, neosemantyzmy, nowe frazemy, kontaminaty: „Róż</w:t>
        <w:softHyphen/>
        <w:t>norodna leksyka w tekstach prasowych służy nadawcy (dziennikarzowi, politykowi) głównie do ekspresji własnych przekonań, do wyrażenia oceny</w:t>
      </w:r>
    </w:p>
    <w:p>
      <w:pPr>
        <w:pStyle w:val="Style54"/>
        <w:framePr w:w="9144" w:h="550" w:hRule="exact" w:wrap="none" w:vAnchor="page" w:hAnchor="page" w:x="1389" w:y="13298"/>
        <w:tabs>
          <w:tab w:leader="none" w:pos="1164" w:val="left"/>
        </w:tabs>
        <w:widowControl w:val="0"/>
        <w:keepNext w:val="0"/>
        <w:keepLines w:val="0"/>
        <w:shd w:val="clear" w:color="auto" w:fill="auto"/>
        <w:bidi w:val="0"/>
        <w:jc w:val="left"/>
        <w:spacing w:before="0" w:after="0"/>
        <w:ind w:left="600" w:right="0" w:firstLine="400"/>
      </w:pPr>
      <w:r>
        <w:rPr>
          <w:rStyle w:val="CharStyle56"/>
          <w:vertAlign w:val="superscript"/>
          <w:i w:val="0"/>
          <w:iCs w:val="0"/>
        </w:rPr>
        <w:t>3</w:t>
      </w:r>
      <w:r>
        <w:rPr>
          <w:rStyle w:val="CharStyle56"/>
          <w:i w:val="0"/>
          <w:iCs w:val="0"/>
        </w:rPr>
        <w:tab/>
        <w:t xml:space="preserve">P. Nowak, K. Olejnik, </w:t>
      </w:r>
      <w:r>
        <w:rPr>
          <w:lang w:val="pl-PL" w:eastAsia="pl-PL" w:bidi="pl-PL"/>
          <w:w w:val="100"/>
          <w:spacing w:val="0"/>
          <w:color w:val="000000"/>
          <w:position w:val="0"/>
        </w:rPr>
        <w:t>Współcześni czarnoksiężnicy - magia i rytuał w teks</w:t>
        <w:softHyphen/>
        <w:t>tach politycznych,</w:t>
      </w:r>
      <w:r>
        <w:rPr>
          <w:rStyle w:val="CharStyle56"/>
          <w:i w:val="0"/>
          <w:iCs w:val="0"/>
        </w:rPr>
        <w:t xml:space="preserve"> „Etnolingwistyka” 13, Lublin 2001, s. 38-39.</w:t>
      </w:r>
    </w:p>
    <w:p>
      <w:pPr>
        <w:pStyle w:val="Style54"/>
        <w:framePr w:w="9144" w:h="502" w:hRule="exact" w:wrap="none" w:vAnchor="page" w:hAnchor="page" w:x="1389" w:y="13850"/>
        <w:tabs>
          <w:tab w:leader="none" w:pos="1144" w:val="left"/>
        </w:tabs>
        <w:widowControl w:val="0"/>
        <w:keepNext w:val="0"/>
        <w:keepLines w:val="0"/>
        <w:shd w:val="clear" w:color="auto" w:fill="auto"/>
        <w:bidi w:val="0"/>
        <w:jc w:val="left"/>
        <w:spacing w:before="0" w:after="0"/>
        <w:ind w:left="580" w:right="0" w:firstLine="400"/>
      </w:pPr>
      <w:r>
        <w:rPr>
          <w:rStyle w:val="CharStyle56"/>
          <w:vertAlign w:val="superscript"/>
          <w:i w:val="0"/>
          <w:iCs w:val="0"/>
        </w:rPr>
        <w:t>4</w:t>
      </w:r>
      <w:r>
        <w:rPr>
          <w:rStyle w:val="CharStyle56"/>
          <w:i w:val="0"/>
          <w:iCs w:val="0"/>
        </w:rPr>
        <w:tab/>
        <w:t xml:space="preserve">Patrz: S. Dubisz, E. Sękowska, J. Porayski-Pomsta, </w:t>
      </w:r>
      <w:r>
        <w:rPr>
          <w:lang w:val="pl-PL" w:eastAsia="pl-PL" w:bidi="pl-PL"/>
          <w:w w:val="100"/>
          <w:spacing w:val="0"/>
          <w:color w:val="000000"/>
          <w:position w:val="0"/>
        </w:rPr>
        <w:t>Leksykalny kod po</w:t>
        <w:softHyphen/>
        <w:t>lityczny we współczesnej komunikacji językowej</w:t>
      </w:r>
      <w:r>
        <w:rPr>
          <w:rStyle w:val="CharStyle56"/>
          <w:i w:val="0"/>
          <w:iCs w:val="0"/>
        </w:rPr>
        <w:t xml:space="preserve"> (w druku).</w:t>
      </w:r>
    </w:p>
    <w:p>
      <w:pPr>
        <w:pStyle w:val="Style57"/>
        <w:framePr w:w="9144" w:h="1044" w:hRule="exact" w:wrap="none" w:vAnchor="page" w:hAnchor="page" w:x="1389" w:y="14358"/>
        <w:widowControl w:val="0"/>
        <w:keepNext w:val="0"/>
        <w:keepLines w:val="0"/>
        <w:shd w:val="clear" w:color="auto" w:fill="auto"/>
        <w:bidi w:val="0"/>
        <w:spacing w:before="0" w:after="0"/>
        <w:ind w:left="560" w:right="0" w:firstLine="420"/>
      </w:pPr>
      <w:r>
        <w:rPr>
          <w:lang w:val="pl-PL" w:eastAsia="pl-PL" w:bidi="pl-PL"/>
          <w:w w:val="100"/>
          <w:spacing w:val="0"/>
          <w:color w:val="000000"/>
          <w:position w:val="0"/>
        </w:rPr>
        <w:t xml:space="preserve">* I. Kamińska-Szmaj, </w:t>
      </w:r>
      <w:r>
        <w:rPr>
          <w:rStyle w:val="CharStyle59"/>
        </w:rPr>
        <w:t>Wyrazy obraźliwe w intertekstualnej przestrzeni,</w:t>
      </w:r>
      <w:r>
        <w:rPr>
          <w:lang w:val="pl-PL" w:eastAsia="pl-PL" w:bidi="pl-PL"/>
          <w:w w:val="100"/>
          <w:spacing w:val="0"/>
          <w:color w:val="000000"/>
          <w:position w:val="0"/>
        </w:rPr>
        <w:t xml:space="preserve"> „Po</w:t>
        <w:softHyphen/>
        <w:t>radnik Językowy” 2005, z. 4, s. 9. Współczesny język polityki i polityków jest opisywany pod wieloma względami (aspektami): jako stereotyp (J. Bralczyk), jako magia i rytuał (P. Nowak, K. Olejnik).</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467" w:y="100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10</w:t>
      </w:r>
    </w:p>
    <w:p>
      <w:pPr>
        <w:pStyle w:val="Style17"/>
        <w:framePr w:wrap="none" w:vAnchor="page" w:hAnchor="page" w:x="4761" w:y="97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ELŻBIETA SĘKOWSKA</w:t>
      </w:r>
    </w:p>
    <w:p>
      <w:pPr>
        <w:pStyle w:val="Style9"/>
        <w:framePr w:w="9654" w:h="11388" w:hRule="exact" w:wrap="none" w:vAnchor="page" w:hAnchor="page" w:x="903" w:y="1543"/>
        <w:widowControl w:val="0"/>
        <w:keepNext w:val="0"/>
        <w:keepLines w:val="0"/>
        <w:shd w:val="clear" w:color="auto" w:fill="auto"/>
        <w:bidi w:val="0"/>
        <w:jc w:val="both"/>
        <w:spacing w:before="0" w:after="0"/>
        <w:ind w:left="600" w:right="0" w:firstLine="0"/>
      </w:pPr>
      <w:r>
        <w:rPr>
          <w:lang w:val="pl-PL" w:eastAsia="pl-PL" w:bidi="pl-PL"/>
          <w:w w:val="100"/>
          <w:spacing w:val="0"/>
          <w:color w:val="000000"/>
          <w:position w:val="0"/>
        </w:rPr>
        <w:t>poglądów przeciwnika oraz tym samym do kształtowania określonych zachowań odbiorcy”</w:t>
      </w:r>
      <w:r>
        <w:rPr>
          <w:lang w:val="pl-PL" w:eastAsia="pl-PL" w:bidi="pl-PL"/>
          <w:vertAlign w:val="superscript"/>
          <w:w w:val="100"/>
          <w:spacing w:val="0"/>
          <w:color w:val="000000"/>
          <w:position w:val="0"/>
        </w:rPr>
        <w:t>6 7</w:t>
      </w:r>
      <w:r>
        <w:rPr>
          <w:lang w:val="pl-PL" w:eastAsia="pl-PL" w:bidi="pl-PL"/>
          <w:w w:val="100"/>
          <w:spacing w:val="0"/>
          <w:color w:val="000000"/>
          <w:position w:val="0"/>
        </w:rPr>
        <w:t>. Innowacje słowotwórcze i leksykalne świadczą o kreatywnym charakterze języka; służą nadawcy do tworzenia obrazu świata swoistego dla danego języka.</w:t>
      </w:r>
    </w:p>
    <w:p>
      <w:pPr>
        <w:pStyle w:val="Style44"/>
        <w:framePr w:w="9654" w:h="11388" w:hRule="exact" w:wrap="none" w:vAnchor="page" w:hAnchor="page" w:x="903" w:y="1543"/>
        <w:widowControl w:val="0"/>
        <w:keepNext w:val="0"/>
        <w:keepLines w:val="0"/>
        <w:shd w:val="clear" w:color="auto" w:fill="auto"/>
        <w:bidi w:val="0"/>
        <w:jc w:val="both"/>
        <w:spacing w:before="0" w:after="0" w:line="306" w:lineRule="exact"/>
        <w:ind w:left="560" w:right="0" w:firstLine="420"/>
      </w:pPr>
      <w:r>
        <w:rPr>
          <w:rStyle w:val="CharStyle46"/>
          <w:i w:val="0"/>
          <w:iCs w:val="0"/>
        </w:rPr>
        <w:t>Jolanta Fras w warstwie leksykalnej języka polityki uznała za zna</w:t>
        <w:softHyphen/>
        <w:t xml:space="preserve">mienne trzy tendencje: 1) naśladownictwo demokracji zachodnich, zwłaszcza amerykańskiej, np.: </w:t>
      </w:r>
      <w:r>
        <w:rPr>
          <w:lang w:val="pl-PL" w:eastAsia="pl-PL" w:bidi="pl-PL"/>
          <w:w w:val="100"/>
          <w:spacing w:val="0"/>
          <w:color w:val="000000"/>
          <w:position w:val="0"/>
        </w:rPr>
        <w:t>transformacja, pluralizm, instrumenty (me</w:t>
        <w:softHyphen/>
        <w:t>tody, środki), filozofia (rządu), integracja, lustracja, lobby, penalizacja, con</w:t>
        <w:softHyphen/>
        <w:t xml:space="preserve">sensus, opcja polityczna, beneficjent, euroregion, </w:t>
      </w:r>
      <w:r>
        <w:rPr>
          <w:lang w:val="en-US" w:eastAsia="en-US" w:bidi="en-US"/>
          <w:w w:val="100"/>
          <w:spacing w:val="0"/>
          <w:color w:val="000000"/>
          <w:position w:val="0"/>
        </w:rPr>
        <w:t xml:space="preserve">euroland, </w:t>
      </w:r>
      <w:r>
        <w:rPr>
          <w:lang w:val="pl-PL" w:eastAsia="pl-PL" w:bidi="pl-PL"/>
          <w:w w:val="100"/>
          <w:spacing w:val="0"/>
          <w:color w:val="000000"/>
          <w:position w:val="0"/>
        </w:rPr>
        <w:t>kohabitacja, ekstremizm, monitoring</w:t>
      </w:r>
      <w:r>
        <w:rPr>
          <w:rStyle w:val="CharStyle46"/>
          <w:i w:val="0"/>
          <w:iCs w:val="0"/>
        </w:rPr>
        <w:t xml:space="preserve">; także terminologia z zakresu komunikowania społecznego; 2) skłonność do posługiwania się wysokospecjalistyczną terminologią ekonomiczno-prawną, giełdową, bankową, informatyczną, np.: </w:t>
      </w:r>
      <w:r>
        <w:rPr>
          <w:lang w:val="pl-PL" w:eastAsia="pl-PL" w:bidi="pl-PL"/>
          <w:w w:val="100"/>
          <w:spacing w:val="0"/>
          <w:color w:val="000000"/>
          <w:position w:val="0"/>
        </w:rPr>
        <w:t>restrukturyzacja, reprywatyzacja, budżet, fiskus, leasing, komercjali</w:t>
        <w:softHyphen/>
        <w:t>zacja, recesja, holding; non-profit, nowela budżetowa, prowizorium budże</w:t>
        <w:softHyphen/>
        <w:t>towe, inflacja, witryna rządowa, generować</w:t>
      </w:r>
      <w:r>
        <w:rPr>
          <w:rStyle w:val="CharStyle46"/>
          <w:i w:val="0"/>
          <w:iCs w:val="0"/>
        </w:rPr>
        <w:t xml:space="preserve"> </w:t>
      </w:r>
      <w:r>
        <w:rPr>
          <w:lang w:val="pl-PL" w:eastAsia="pl-PL" w:bidi="pl-PL"/>
          <w:w w:val="100"/>
          <w:spacing w:val="0"/>
          <w:color w:val="000000"/>
          <w:position w:val="0"/>
        </w:rPr>
        <w:t>(nowe miejsca pracy, straty</w:t>
      </w:r>
      <w:r>
        <w:rPr>
          <w:rStyle w:val="CharStyle46"/>
          <w:i w:val="0"/>
          <w:iCs w:val="0"/>
        </w:rPr>
        <w:t>);</w:t>
      </w:r>
    </w:p>
    <w:p>
      <w:pPr>
        <w:pStyle w:val="Style44"/>
        <w:numPr>
          <w:ilvl w:val="0"/>
          <w:numId w:val="1"/>
        </w:numPr>
        <w:framePr w:w="9654" w:h="11388" w:hRule="exact" w:wrap="none" w:vAnchor="page" w:hAnchor="page" w:x="903" w:y="1543"/>
        <w:tabs>
          <w:tab w:leader="none" w:pos="910" w:val="left"/>
        </w:tabs>
        <w:widowControl w:val="0"/>
        <w:keepNext w:val="0"/>
        <w:keepLines w:val="0"/>
        <w:shd w:val="clear" w:color="auto" w:fill="auto"/>
        <w:bidi w:val="0"/>
        <w:jc w:val="both"/>
        <w:spacing w:before="0" w:after="0" w:line="306" w:lineRule="exact"/>
        <w:ind w:left="560" w:right="0" w:firstLine="0"/>
      </w:pPr>
      <w:r>
        <w:rPr>
          <w:rStyle w:val="CharStyle46"/>
          <w:i w:val="0"/>
          <w:iCs w:val="0"/>
        </w:rPr>
        <w:t xml:space="preserve">włączenie elementów polszczyzny potocznej, slangów i żargonów, np.: </w:t>
      </w:r>
      <w:r>
        <w:rPr>
          <w:lang w:val="pl-PL" w:eastAsia="pl-PL" w:bidi="pl-PL"/>
          <w:w w:val="100"/>
          <w:spacing w:val="0"/>
          <w:color w:val="000000"/>
          <w:position w:val="0"/>
        </w:rPr>
        <w:t>oszołom, wtyka, kablownik, koryto, stołki, zadyma, rozróba polityczna, żołnierz mafii, republika kolesiów, nie z nami te numery; aferzystów pu</w:t>
        <w:softHyphen/>
        <w:t>ścimy w skarpetkach, dorwać się do koryta'.</w:t>
      </w:r>
    </w:p>
    <w:p>
      <w:pPr>
        <w:pStyle w:val="Style9"/>
        <w:framePr w:w="9654" w:h="11388" w:hRule="exact" w:wrap="none" w:vAnchor="page" w:hAnchor="page" w:x="903" w:y="1543"/>
        <w:widowControl w:val="0"/>
        <w:keepNext w:val="0"/>
        <w:keepLines w:val="0"/>
        <w:shd w:val="clear" w:color="auto" w:fill="auto"/>
        <w:bidi w:val="0"/>
        <w:jc w:val="both"/>
        <w:spacing w:before="0" w:after="0"/>
        <w:ind w:left="560" w:right="0" w:firstLine="420"/>
      </w:pPr>
      <w:r>
        <w:rPr>
          <w:lang w:val="pl-PL" w:eastAsia="pl-PL" w:bidi="pl-PL"/>
          <w:w w:val="100"/>
          <w:spacing w:val="0"/>
          <w:color w:val="000000"/>
          <w:position w:val="0"/>
        </w:rPr>
        <w:t xml:space="preserve">W niniejszym opracowaniu w odniesieniu do przekazów o tematyce politycznej przyjmuje się określenie </w:t>
      </w:r>
      <w:r>
        <w:rPr>
          <w:rStyle w:val="CharStyle60"/>
        </w:rPr>
        <w:t>dyskurs polityczny.</w:t>
      </w:r>
      <w:r>
        <w:rPr>
          <w:lang w:val="pl-PL" w:eastAsia="pl-PL" w:bidi="pl-PL"/>
          <w:w w:val="100"/>
          <w:spacing w:val="0"/>
          <w:color w:val="000000"/>
          <w:position w:val="0"/>
        </w:rPr>
        <w:t xml:space="preserve"> Jest ono szersze zakresowo niż </w:t>
      </w:r>
      <w:r>
        <w:rPr>
          <w:rStyle w:val="CharStyle49"/>
        </w:rPr>
        <w:t>język polityki,</w:t>
      </w:r>
      <w:r>
        <w:rPr>
          <w:lang w:val="pl-PL" w:eastAsia="pl-PL" w:bidi="pl-PL"/>
          <w:w w:val="100"/>
          <w:spacing w:val="0"/>
          <w:color w:val="000000"/>
          <w:position w:val="0"/>
        </w:rPr>
        <w:t xml:space="preserve"> odnosi się do całego zdarze</w:t>
        <w:softHyphen/>
        <w:t>nia komunikacyjnego - obejmuje zarówno akt komunikacji, tekst re</w:t>
        <w:softHyphen/>
        <w:t>alizowany w tym akcie, jak i czynniki pozawerbalne, które mu towa</w:t>
        <w:softHyphen/>
        <w:t>rzyszą: nadawcę, odbiorcę, sytuację (warunki zewnętrzne i moment czasowy, czyli kontekst, w jaki ten akt wchodzi). Do dyskursu poli</w:t>
        <w:softHyphen/>
        <w:t xml:space="preserve">tycznego należą „publiczne wypowiedzi polityków </w:t>
      </w:r>
      <w:r>
        <w:rPr>
          <w:rStyle w:val="CharStyle61"/>
        </w:rPr>
        <w:t>poza</w:t>
      </w:r>
      <w:r>
        <w:rPr>
          <w:lang w:val="pl-PL" w:eastAsia="pl-PL" w:bidi="pl-PL"/>
          <w:w w:val="100"/>
          <w:spacing w:val="0"/>
          <w:color w:val="000000"/>
          <w:position w:val="0"/>
        </w:rPr>
        <w:t xml:space="preserve"> właściwym kontekstem sprawowania funkcji politycznych (niektóre wypowiedzi dla środków masowego przekazu) oraz wypowiedzi wszystkich innych uczestników elit symbolicznych na tematy polityczne (publicystyka polityczna, publiczne wypowiedzi artystów, intelektualistów, duchow</w:t>
        <w:softHyphen/>
        <w:t>nych, naukowców, ekspertów i ludzi biznesu na tematy polityczne). (...) dyskurs polityczny jest szczególnie silnie związany z funkcjonowaniem środków masowego przekazu”</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9"/>
        <w:framePr w:w="9654" w:h="11388" w:hRule="exact" w:wrap="none" w:vAnchor="page" w:hAnchor="page" w:x="903" w:y="1543"/>
        <w:widowControl w:val="0"/>
        <w:keepNext w:val="0"/>
        <w:keepLines w:val="0"/>
        <w:shd w:val="clear" w:color="auto" w:fill="auto"/>
        <w:bidi w:val="0"/>
        <w:jc w:val="both"/>
        <w:spacing w:before="0" w:after="0"/>
        <w:ind w:left="560" w:right="0" w:firstLine="420"/>
      </w:pPr>
      <w:r>
        <w:rPr>
          <w:lang w:val="pl-PL" w:eastAsia="pl-PL" w:bidi="pl-PL"/>
          <w:w w:val="100"/>
          <w:spacing w:val="0"/>
          <w:color w:val="000000"/>
          <w:position w:val="0"/>
        </w:rPr>
        <w:t>Bliżej sytuacje komunikacyjne w dyskursach politycznych zostały scharakteryzowane przez E. Laskowską; należą do nich: typ nadawcy, typ odbiorcy, typ kontaktu, dialogiczność lub monologiczność, typ usy</w:t>
        <w:softHyphen/>
      </w:r>
    </w:p>
    <w:p>
      <w:pPr>
        <w:pStyle w:val="Style57"/>
        <w:framePr w:w="9120" w:h="796" w:hRule="exact" w:wrap="none" w:vAnchor="page" w:hAnchor="page" w:x="1413" w:y="13586"/>
        <w:tabs>
          <w:tab w:leader="none" w:pos="1128" w:val="left"/>
        </w:tabs>
        <w:widowControl w:val="0"/>
        <w:keepNext w:val="0"/>
        <w:keepLines w:val="0"/>
        <w:shd w:val="clear" w:color="auto" w:fill="auto"/>
        <w:bidi w:val="0"/>
        <w:spacing w:before="0" w:after="0"/>
        <w:ind w:left="540" w:right="0" w:firstLine="42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B. Kudra, </w:t>
      </w:r>
      <w:r>
        <w:rPr>
          <w:rStyle w:val="CharStyle59"/>
        </w:rPr>
        <w:t>Kreatywność leksykalna w dyskursie politycznym polskiej prasy lat osiemdziesiątych i dziewięćdziesiątych, Łódź</w:t>
      </w:r>
      <w:r>
        <w:rPr>
          <w:lang w:val="pl-PL" w:eastAsia="pl-PL" w:bidi="pl-PL"/>
          <w:w w:val="100"/>
          <w:spacing w:val="0"/>
          <w:color w:val="000000"/>
          <w:position w:val="0"/>
        </w:rPr>
        <w:t xml:space="preserve"> 2001, s. 5. Autorka ekscerpowała materiał z tygodników o różnej orientacji politycznej w latach 1980-1998.</w:t>
      </w:r>
    </w:p>
    <w:p>
      <w:pPr>
        <w:pStyle w:val="Style54"/>
        <w:framePr w:w="9120" w:h="514" w:hRule="exact" w:wrap="none" w:vAnchor="page" w:hAnchor="page" w:x="1413" w:y="14378"/>
        <w:tabs>
          <w:tab w:leader="none" w:pos="1112" w:val="left"/>
        </w:tabs>
        <w:widowControl w:val="0"/>
        <w:keepNext w:val="0"/>
        <w:keepLines w:val="0"/>
        <w:shd w:val="clear" w:color="auto" w:fill="auto"/>
        <w:bidi w:val="0"/>
        <w:jc w:val="left"/>
        <w:spacing w:before="0" w:after="0"/>
        <w:ind w:left="560" w:right="0" w:firstLine="400"/>
      </w:pPr>
      <w:r>
        <w:rPr>
          <w:rStyle w:val="CharStyle56"/>
          <w:vertAlign w:val="superscript"/>
          <w:i w:val="0"/>
          <w:iCs w:val="0"/>
        </w:rPr>
        <w:t>7</w:t>
      </w:r>
      <w:r>
        <w:rPr>
          <w:rStyle w:val="CharStyle56"/>
          <w:i w:val="0"/>
          <w:iCs w:val="0"/>
        </w:rPr>
        <w:tab/>
        <w:t xml:space="preserve">J. Fras, </w:t>
      </w:r>
      <w:r>
        <w:rPr>
          <w:lang w:val="pl-PL" w:eastAsia="pl-PL" w:bidi="pl-PL"/>
          <w:w w:val="100"/>
          <w:spacing w:val="0"/>
          <w:color w:val="000000"/>
          <w:position w:val="0"/>
        </w:rPr>
        <w:t>Język polityki,</w:t>
      </w:r>
      <w:r>
        <w:rPr>
          <w:rStyle w:val="CharStyle56"/>
          <w:i w:val="0"/>
          <w:iCs w:val="0"/>
        </w:rPr>
        <w:t xml:space="preserve"> |w:| </w:t>
      </w:r>
      <w:r>
        <w:rPr>
          <w:lang w:val="pl-PL" w:eastAsia="pl-PL" w:bidi="pl-PL"/>
          <w:w w:val="100"/>
          <w:spacing w:val="0"/>
          <w:color w:val="000000"/>
          <w:position w:val="0"/>
        </w:rPr>
        <w:t>Najnowsze dzieje języków słowiańskich. Ję</w:t>
        <w:softHyphen/>
        <w:t>zyk polski,</w:t>
      </w:r>
      <w:r>
        <w:rPr>
          <w:rStyle w:val="CharStyle56"/>
          <w:i w:val="0"/>
          <w:iCs w:val="0"/>
        </w:rPr>
        <w:t xml:space="preserve"> red. nauk. S. Gajda, Opole 2001, s. 339-340.</w:t>
      </w:r>
    </w:p>
    <w:p>
      <w:pPr>
        <w:pStyle w:val="Style57"/>
        <w:framePr w:w="9120" w:h="550" w:hRule="exact" w:wrap="none" w:vAnchor="page" w:hAnchor="page" w:x="1413" w:y="14882"/>
        <w:tabs>
          <w:tab w:leader="none" w:pos="1130" w:val="left"/>
        </w:tabs>
        <w:widowControl w:val="0"/>
        <w:keepNext w:val="0"/>
        <w:keepLines w:val="0"/>
        <w:shd w:val="clear" w:color="auto" w:fill="auto"/>
        <w:bidi w:val="0"/>
        <w:jc w:val="left"/>
        <w:spacing w:before="0" w:after="0"/>
        <w:ind w:left="560" w:right="0" w:firstLine="40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M. Czyżewski, S. Kowalski, A. Piotrowski, </w:t>
      </w:r>
      <w:r>
        <w:rPr>
          <w:rStyle w:val="CharStyle59"/>
        </w:rPr>
        <w:t>Rytualny chaos. Studium dys</w:t>
        <w:softHyphen/>
        <w:t>kursu publicznego,</w:t>
      </w:r>
      <w:r>
        <w:rPr>
          <w:lang w:val="pl-PL" w:eastAsia="pl-PL" w:bidi="pl-PL"/>
          <w:w w:val="100"/>
          <w:spacing w:val="0"/>
          <w:color w:val="000000"/>
          <w:position w:val="0"/>
        </w:rPr>
        <w:t xml:space="preserve"> Kraków 1997, s. 18.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3297" w:y="99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CHARAKTERYSTYKA DYSKURSU POLITYCZNEGO...</w:t>
      </w:r>
    </w:p>
    <w:p>
      <w:pPr>
        <w:pStyle w:val="Style13"/>
        <w:framePr w:wrap="none" w:vAnchor="page" w:hAnchor="page" w:x="10281" w:y="100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11</w:t>
      </w:r>
    </w:p>
    <w:p>
      <w:pPr>
        <w:pStyle w:val="Style9"/>
        <w:framePr w:w="9654" w:h="6480" w:hRule="exact" w:wrap="none" w:vAnchor="page" w:hAnchor="page" w:x="903" w:y="1548"/>
        <w:widowControl w:val="0"/>
        <w:keepNext w:val="0"/>
        <w:keepLines w:val="0"/>
        <w:shd w:val="clear" w:color="auto" w:fill="auto"/>
        <w:bidi w:val="0"/>
        <w:jc w:val="both"/>
        <w:spacing w:before="0" w:after="0" w:line="300" w:lineRule="exact"/>
        <w:ind w:left="560" w:right="0" w:firstLine="0"/>
      </w:pPr>
      <w:r>
        <w:rPr>
          <w:lang w:val="pl-PL" w:eastAsia="pl-PL" w:bidi="pl-PL"/>
          <w:w w:val="100"/>
          <w:spacing w:val="0"/>
          <w:color w:val="000000"/>
          <w:position w:val="0"/>
        </w:rPr>
        <w:t>tuowania kontaktu w czasie (ciągłość w przestrzeni czasowej lub jej brak), typ kanału (mówiony lub pisany), spontaniczność lub jej brak, cel wypowiedzi. Autorka wyróżniła trzy główne typy dyskursów poli</w:t>
        <w:softHyphen/>
        <w:t>tycznych: 1) dyskurs polityków, 2) dyskurs polityczno-dziennikarski, 3) dyskurs polityczno-obywatelski</w:t>
      </w:r>
      <w:r>
        <w:rPr>
          <w:lang w:val="pl-PL" w:eastAsia="pl-PL" w:bidi="pl-PL"/>
          <w:vertAlign w:val="superscript"/>
          <w:w w:val="100"/>
          <w:spacing w:val="0"/>
          <w:color w:val="000000"/>
          <w:position w:val="0"/>
        </w:rPr>
        <w:t>9</w:t>
      </w:r>
      <w:r>
        <w:rPr>
          <w:lang w:val="pl-PL" w:eastAsia="pl-PL" w:bidi="pl-PL"/>
          <w:w w:val="100"/>
          <w:spacing w:val="0"/>
          <w:color w:val="000000"/>
          <w:position w:val="0"/>
        </w:rPr>
        <w:t>.</w:t>
      </w:r>
    </w:p>
    <w:p>
      <w:pPr>
        <w:pStyle w:val="Style9"/>
        <w:framePr w:w="9654" w:h="6480" w:hRule="exact" w:wrap="none" w:vAnchor="page" w:hAnchor="page" w:x="903" w:y="1548"/>
        <w:widowControl w:val="0"/>
        <w:keepNext w:val="0"/>
        <w:keepLines w:val="0"/>
        <w:shd w:val="clear" w:color="auto" w:fill="auto"/>
        <w:bidi w:val="0"/>
        <w:jc w:val="both"/>
        <w:spacing w:before="0" w:after="0" w:line="300" w:lineRule="exact"/>
        <w:ind w:left="580" w:right="0" w:firstLine="440"/>
      </w:pPr>
      <w:r>
        <w:rPr>
          <w:lang w:val="pl-PL" w:eastAsia="pl-PL" w:bidi="pl-PL"/>
          <w:w w:val="100"/>
          <w:spacing w:val="0"/>
          <w:color w:val="000000"/>
          <w:position w:val="0"/>
        </w:rPr>
        <w:t>Dla potrzeb niniejszego opracowania analizowano wypowiedzi miesz</w:t>
        <w:softHyphen/>
        <w:t>czące się w ramach dyskursu polityczno-dziennikarskiego, tzn. gatun</w:t>
        <w:softHyphen/>
        <w:t>ki informacyjne, artykuły, felietony, komentarze, wywiady z polityka</w:t>
        <w:softHyphen/>
        <w:t xml:space="preserve">mi. Większość materiału zaczerpnięto z dziennika „Rzeczpospolita” (lata 1998-2005) z tekstów umieszczanych w cyklach: </w:t>
      </w:r>
      <w:r>
        <w:rPr>
          <w:rStyle w:val="CharStyle49"/>
        </w:rPr>
        <w:t>Pytania o Polskę, Państwo do remontu, Orzeł czy reszka, Opinie</w:t>
      </w:r>
      <w:r>
        <w:rPr>
          <w:lang w:val="pl-PL" w:eastAsia="pl-PL" w:bidi="pl-PL"/>
          <w:w w:val="100"/>
          <w:spacing w:val="0"/>
          <w:color w:val="000000"/>
          <w:position w:val="0"/>
        </w:rPr>
        <w:t xml:space="preserve"> itp. (sporadycznie posłu</w:t>
        <w:softHyphen/>
        <w:t>giwano się materiałami z „Tygodnika Powszechnego”, „Polityki”, „Ga</w:t>
        <w:softHyphen/>
        <w:t>zety Wyborczej”, „Ozonu”).</w:t>
      </w:r>
    </w:p>
    <w:p>
      <w:pPr>
        <w:pStyle w:val="Style9"/>
        <w:framePr w:w="9654" w:h="6480" w:hRule="exact" w:wrap="none" w:vAnchor="page" w:hAnchor="page" w:x="903" w:y="1548"/>
        <w:widowControl w:val="0"/>
        <w:keepNext w:val="0"/>
        <w:keepLines w:val="0"/>
        <w:shd w:val="clear" w:color="auto" w:fill="auto"/>
        <w:bidi w:val="0"/>
        <w:jc w:val="both"/>
        <w:spacing w:before="0" w:after="0" w:line="300" w:lineRule="exact"/>
        <w:ind w:left="580" w:right="0" w:firstLine="440"/>
      </w:pPr>
      <w:r>
        <w:rPr>
          <w:lang w:val="pl-PL" w:eastAsia="pl-PL" w:bidi="pl-PL"/>
          <w:w w:val="100"/>
          <w:spacing w:val="0"/>
          <w:color w:val="000000"/>
          <w:position w:val="0"/>
        </w:rPr>
        <w:t>Charakterystyka dyskursu politycznego dotycząca okresu ekscerpcji materiału obejmie następujące elementy:</w:t>
      </w:r>
    </w:p>
    <w:p>
      <w:pPr>
        <w:pStyle w:val="Style9"/>
        <w:numPr>
          <w:ilvl w:val="0"/>
          <w:numId w:val="3"/>
        </w:numPr>
        <w:framePr w:w="9654" w:h="6480" w:hRule="exact" w:wrap="none" w:vAnchor="page" w:hAnchor="page" w:x="903" w:y="1548"/>
        <w:tabs>
          <w:tab w:leader="none" w:pos="1356" w:val="left"/>
        </w:tabs>
        <w:widowControl w:val="0"/>
        <w:keepNext w:val="0"/>
        <w:keepLines w:val="0"/>
        <w:shd w:val="clear" w:color="auto" w:fill="auto"/>
        <w:bidi w:val="0"/>
        <w:jc w:val="both"/>
        <w:spacing w:before="0" w:after="0" w:line="318" w:lineRule="exact"/>
        <w:ind w:left="580" w:right="0" w:firstLine="440"/>
      </w:pPr>
      <w:r>
        <w:rPr>
          <w:lang w:val="pl-PL" w:eastAsia="pl-PL" w:bidi="pl-PL"/>
          <w:w w:val="100"/>
          <w:spacing w:val="0"/>
          <w:color w:val="000000"/>
          <w:position w:val="0"/>
        </w:rPr>
        <w:t>różne typy słownictwa wyspecjalizowanego występującego w dys</w:t>
        <w:softHyphen/>
        <w:t>kursie politycznym;</w:t>
      </w:r>
    </w:p>
    <w:p>
      <w:pPr>
        <w:pStyle w:val="Style9"/>
        <w:numPr>
          <w:ilvl w:val="0"/>
          <w:numId w:val="3"/>
        </w:numPr>
        <w:framePr w:w="9654" w:h="6480" w:hRule="exact" w:wrap="none" w:vAnchor="page" w:hAnchor="page" w:x="903" w:y="1548"/>
        <w:tabs>
          <w:tab w:leader="none" w:pos="1370" w:val="left"/>
        </w:tabs>
        <w:widowControl w:val="0"/>
        <w:keepNext w:val="0"/>
        <w:keepLines w:val="0"/>
        <w:shd w:val="clear" w:color="auto" w:fill="auto"/>
        <w:bidi w:val="0"/>
        <w:jc w:val="both"/>
        <w:spacing w:before="0" w:after="0"/>
        <w:ind w:left="580" w:right="0" w:firstLine="440"/>
      </w:pPr>
      <w:r>
        <w:rPr>
          <w:lang w:val="pl-PL" w:eastAsia="pl-PL" w:bidi="pl-PL"/>
          <w:w w:val="100"/>
          <w:spacing w:val="0"/>
          <w:color w:val="000000"/>
          <w:position w:val="0"/>
        </w:rPr>
        <w:t>słownictwo należące do pola leksykalnego &lt;polityki&gt;;</w:t>
      </w:r>
    </w:p>
    <w:p>
      <w:pPr>
        <w:pStyle w:val="Style9"/>
        <w:numPr>
          <w:ilvl w:val="0"/>
          <w:numId w:val="3"/>
        </w:numPr>
        <w:framePr w:w="9654" w:h="6480" w:hRule="exact" w:wrap="none" w:vAnchor="page" w:hAnchor="page" w:x="903" w:y="1548"/>
        <w:tabs>
          <w:tab w:leader="none" w:pos="1376" w:val="left"/>
        </w:tabs>
        <w:widowControl w:val="0"/>
        <w:keepNext w:val="0"/>
        <w:keepLines w:val="0"/>
        <w:shd w:val="clear" w:color="auto" w:fill="auto"/>
        <w:bidi w:val="0"/>
        <w:jc w:val="both"/>
        <w:spacing w:before="0" w:after="0"/>
        <w:ind w:left="580" w:right="0" w:firstLine="440"/>
      </w:pPr>
      <w:r>
        <w:rPr>
          <w:lang w:val="pl-PL" w:eastAsia="pl-PL" w:bidi="pl-PL"/>
          <w:w w:val="100"/>
          <w:spacing w:val="0"/>
          <w:color w:val="000000"/>
          <w:position w:val="0"/>
        </w:rPr>
        <w:t>emocjonalizację przekazu; potoczność;</w:t>
      </w:r>
    </w:p>
    <w:p>
      <w:pPr>
        <w:pStyle w:val="Style9"/>
        <w:numPr>
          <w:ilvl w:val="0"/>
          <w:numId w:val="3"/>
        </w:numPr>
        <w:framePr w:w="9654" w:h="6480" w:hRule="exact" w:wrap="none" w:vAnchor="page" w:hAnchor="page" w:x="903" w:y="1548"/>
        <w:tabs>
          <w:tab w:leader="none" w:pos="1376" w:val="left"/>
        </w:tabs>
        <w:widowControl w:val="0"/>
        <w:keepNext w:val="0"/>
        <w:keepLines w:val="0"/>
        <w:shd w:val="clear" w:color="auto" w:fill="auto"/>
        <w:bidi w:val="0"/>
        <w:jc w:val="both"/>
        <w:spacing w:before="0" w:after="0"/>
        <w:ind w:left="580" w:right="0" w:firstLine="440"/>
      </w:pPr>
      <w:r>
        <w:rPr>
          <w:lang w:val="pl-PL" w:eastAsia="pl-PL" w:bidi="pl-PL"/>
          <w:w w:val="100"/>
          <w:spacing w:val="0"/>
          <w:color w:val="000000"/>
          <w:position w:val="0"/>
        </w:rPr>
        <w:t>wyrażanie wartości;</w:t>
      </w:r>
    </w:p>
    <w:p>
      <w:pPr>
        <w:pStyle w:val="Style9"/>
        <w:numPr>
          <w:ilvl w:val="0"/>
          <w:numId w:val="3"/>
        </w:numPr>
        <w:framePr w:w="9654" w:h="6480" w:hRule="exact" w:wrap="none" w:vAnchor="page" w:hAnchor="page" w:x="903" w:y="1548"/>
        <w:tabs>
          <w:tab w:leader="none" w:pos="1376" w:val="left"/>
        </w:tabs>
        <w:widowControl w:val="0"/>
        <w:keepNext w:val="0"/>
        <w:keepLines w:val="0"/>
        <w:shd w:val="clear" w:color="auto" w:fill="auto"/>
        <w:bidi w:val="0"/>
        <w:jc w:val="both"/>
        <w:spacing w:before="0" w:after="0"/>
        <w:ind w:left="580" w:right="0" w:firstLine="440"/>
      </w:pPr>
      <w:r>
        <w:rPr>
          <w:lang w:val="pl-PL" w:eastAsia="pl-PL" w:bidi="pl-PL"/>
          <w:w w:val="100"/>
          <w:spacing w:val="0"/>
          <w:color w:val="000000"/>
          <w:position w:val="0"/>
        </w:rPr>
        <w:t>przejawy świadomości językowej.</w:t>
      </w:r>
    </w:p>
    <w:p>
      <w:pPr>
        <w:pStyle w:val="Style62"/>
        <w:numPr>
          <w:ilvl w:val="0"/>
          <w:numId w:val="5"/>
        </w:numPr>
        <w:framePr w:w="9654" w:h="4306" w:hRule="exact" w:wrap="none" w:vAnchor="page" w:hAnchor="page" w:x="903" w:y="8606"/>
        <w:tabs>
          <w:tab w:leader="none" w:pos="2750" w:val="left"/>
        </w:tabs>
        <w:widowControl w:val="0"/>
        <w:keepNext w:val="0"/>
        <w:keepLines w:val="0"/>
        <w:shd w:val="clear" w:color="auto" w:fill="auto"/>
        <w:bidi w:val="0"/>
        <w:spacing w:before="0" w:after="272" w:line="260" w:lineRule="exact"/>
        <w:ind w:left="2400" w:right="0" w:firstLine="0"/>
      </w:pPr>
      <w:bookmarkStart w:id="4" w:name="bookmark4"/>
      <w:r>
        <w:rPr>
          <w:lang w:val="pl-PL" w:eastAsia="pl-PL" w:bidi="pl-PL"/>
          <w:w w:val="100"/>
          <w:color w:val="000000"/>
          <w:position w:val="0"/>
        </w:rPr>
        <w:t>SŁOWNICTWO WYSPECJALIZOWANE</w:t>
      </w:r>
      <w:bookmarkEnd w:id="4"/>
    </w:p>
    <w:p>
      <w:pPr>
        <w:pStyle w:val="Style9"/>
        <w:framePr w:w="9654" w:h="4306" w:hRule="exact" w:wrap="none" w:vAnchor="page" w:hAnchor="page" w:x="903" w:y="8606"/>
        <w:widowControl w:val="0"/>
        <w:keepNext w:val="0"/>
        <w:keepLines w:val="0"/>
        <w:shd w:val="clear" w:color="auto" w:fill="auto"/>
        <w:bidi w:val="0"/>
        <w:jc w:val="both"/>
        <w:spacing w:before="0" w:after="0" w:line="300" w:lineRule="exact"/>
        <w:ind w:left="580" w:right="0" w:firstLine="440"/>
      </w:pPr>
      <w:r>
        <w:rPr>
          <w:lang w:val="pl-PL" w:eastAsia="pl-PL" w:bidi="pl-PL"/>
          <w:w w:val="100"/>
          <w:spacing w:val="0"/>
          <w:color w:val="000000"/>
          <w:position w:val="0"/>
        </w:rPr>
        <w:t>Wpływ czynników zewnętrznych na rozwój języka znajduje wyraz w tempie i zasięgu przeobrażeń językowych. Najbardziej widocznym prze</w:t>
        <w:softHyphen/>
        <w:t>jawem tego wpływu są zmiany w zasobie leksykalnym. Spośród wielu zjawisk językowych uwarunkowanych wielostronną modernizacją w Pol</w:t>
        <w:softHyphen/>
        <w:t>sce, znajdującą odzwierciedlenie w innowacjach językowych, takich jak: zapożyczenia, derywaty oparte na podstawach obcych, ekspresywizmy, derywaty rodzime, omówimy w tym miejscu wyrazy i związki wyrazowe wchodzące do języka ogólnego z odmian wyspecjalizowanych. Są to wy</w:t>
        <w:softHyphen/>
        <w:t>razy (terminy) o ograniczonym dotychczas zasięgu, które można uznać za zapożyczenia wewnętrzne. Zjawisko to zostało odnotowane jako jed</w:t>
        <w:softHyphen/>
        <w:t>no z pierwszych, charakterystycznych dla okresu przemian</w:t>
      </w:r>
      <w:r>
        <w:rPr>
          <w:lang w:val="pl-PL" w:eastAsia="pl-PL" w:bidi="pl-PL"/>
          <w:vertAlign w:val="superscript"/>
          <w:w w:val="100"/>
          <w:spacing w:val="0"/>
          <w:color w:val="000000"/>
          <w:position w:val="0"/>
        </w:rPr>
        <w:t>10</w:t>
      </w:r>
      <w:r>
        <w:rPr>
          <w:lang w:val="pl-PL" w:eastAsia="pl-PL" w:bidi="pl-PL"/>
          <w:w w:val="100"/>
          <w:spacing w:val="0"/>
          <w:color w:val="000000"/>
          <w:position w:val="0"/>
        </w:rPr>
        <w:t>. Do po</w:t>
        <w:softHyphen/>
        <w:t>wszechnie znanych i używanych zaliczano m.in. następujące wyrazy z za</w:t>
        <w:softHyphen/>
      </w:r>
    </w:p>
    <w:p>
      <w:pPr>
        <w:pStyle w:val="Style54"/>
        <w:framePr w:w="9150" w:h="544" w:hRule="exact" w:wrap="none" w:vAnchor="page" w:hAnchor="page" w:x="1407" w:y="13826"/>
        <w:tabs>
          <w:tab w:leader="none" w:pos="1162" w:val="left"/>
        </w:tabs>
        <w:widowControl w:val="0"/>
        <w:keepNext w:val="0"/>
        <w:keepLines w:val="0"/>
        <w:shd w:val="clear" w:color="auto" w:fill="auto"/>
        <w:bidi w:val="0"/>
        <w:jc w:val="left"/>
        <w:spacing w:before="0" w:after="0"/>
        <w:ind w:left="580" w:right="0" w:firstLine="400"/>
      </w:pPr>
      <w:r>
        <w:rPr>
          <w:rStyle w:val="CharStyle56"/>
          <w:vertAlign w:val="superscript"/>
          <w:i w:val="0"/>
          <w:iCs w:val="0"/>
        </w:rPr>
        <w:t>9</w:t>
      </w:r>
      <w:r>
        <w:rPr>
          <w:rStyle w:val="CharStyle56"/>
          <w:i w:val="0"/>
          <w:iCs w:val="0"/>
        </w:rPr>
        <w:tab/>
        <w:t xml:space="preserve">E. Laskowska, </w:t>
      </w:r>
      <w:r>
        <w:rPr>
          <w:lang w:val="pl-PL" w:eastAsia="pl-PL" w:bidi="pl-PL"/>
          <w:w w:val="100"/>
          <w:spacing w:val="0"/>
          <w:color w:val="000000"/>
          <w:position w:val="0"/>
        </w:rPr>
        <w:t>Sytuacje komunikacyjne w dyskursach politycznych,</w:t>
      </w:r>
      <w:r>
        <w:rPr>
          <w:rStyle w:val="CharStyle56"/>
          <w:i w:val="0"/>
          <w:iCs w:val="0"/>
        </w:rPr>
        <w:t xml:space="preserve"> |w:| </w:t>
      </w:r>
      <w:r>
        <w:rPr>
          <w:lang w:val="pl-PL" w:eastAsia="pl-PL" w:bidi="pl-PL"/>
          <w:w w:val="100"/>
          <w:spacing w:val="0"/>
          <w:color w:val="000000"/>
          <w:position w:val="0"/>
        </w:rPr>
        <w:t>Język trzeciego tysiąclecia II,</w:t>
      </w:r>
      <w:r>
        <w:rPr>
          <w:rStyle w:val="CharStyle56"/>
          <w:i w:val="0"/>
          <w:iCs w:val="0"/>
        </w:rPr>
        <w:t xml:space="preserve"> t. 1, red. G. Szpila, Kraków 2002, s. 175-182.</w:t>
      </w:r>
    </w:p>
    <w:p>
      <w:pPr>
        <w:pStyle w:val="Style54"/>
        <w:framePr w:w="9150" w:h="1060" w:hRule="exact" w:wrap="none" w:vAnchor="page" w:hAnchor="page" w:x="1407" w:y="14360"/>
        <w:tabs>
          <w:tab w:leader="none" w:pos="1154" w:val="left"/>
        </w:tabs>
        <w:widowControl w:val="0"/>
        <w:keepNext w:val="0"/>
        <w:keepLines w:val="0"/>
        <w:shd w:val="clear" w:color="auto" w:fill="auto"/>
        <w:bidi w:val="0"/>
        <w:spacing w:before="0" w:after="0"/>
        <w:ind w:left="560" w:right="0" w:firstLine="360"/>
      </w:pPr>
      <w:r>
        <w:rPr>
          <w:rStyle w:val="CharStyle56"/>
          <w:vertAlign w:val="superscript"/>
          <w:i w:val="0"/>
          <w:iCs w:val="0"/>
        </w:rPr>
        <w:t>10</w:t>
      </w:r>
      <w:r>
        <w:rPr>
          <w:rStyle w:val="CharStyle56"/>
          <w:i w:val="0"/>
          <w:iCs w:val="0"/>
        </w:rPr>
        <w:tab/>
        <w:t xml:space="preserve">J. Kwiek-Osiowska, </w:t>
      </w:r>
      <w:r>
        <w:rPr>
          <w:lang w:val="pl-PL" w:eastAsia="pl-PL" w:bidi="pl-PL"/>
          <w:w w:val="100"/>
          <w:spacing w:val="0"/>
          <w:color w:val="000000"/>
          <w:position w:val="0"/>
        </w:rPr>
        <w:t xml:space="preserve">Wpływ reformy gospodarczej na język ogólnopolski, </w:t>
      </w:r>
      <w:r>
        <w:rPr>
          <w:rStyle w:val="CharStyle56"/>
          <w:i w:val="0"/>
          <w:iCs w:val="0"/>
        </w:rPr>
        <w:t xml:space="preserve">„Język Polski” 1989, nr 3-5, s. 233-235; H. Satkiewicz, </w:t>
      </w:r>
      <w:r>
        <w:rPr>
          <w:lang w:val="pl-PL" w:eastAsia="pl-PL" w:bidi="pl-PL"/>
          <w:w w:val="100"/>
          <w:spacing w:val="0"/>
          <w:color w:val="000000"/>
          <w:position w:val="0"/>
        </w:rPr>
        <w:t>Zmiany w zasobie leksykalnym najnowszej polszczyzny,</w:t>
      </w:r>
      <w:r>
        <w:rPr>
          <w:rStyle w:val="CharStyle56"/>
          <w:i w:val="0"/>
          <w:iCs w:val="0"/>
        </w:rPr>
        <w:t xml:space="preserve"> (w:) </w:t>
      </w:r>
      <w:r>
        <w:rPr>
          <w:lang w:val="pl-PL" w:eastAsia="pl-PL" w:bidi="pl-PL"/>
          <w:w w:val="100"/>
          <w:spacing w:val="0"/>
          <w:color w:val="000000"/>
          <w:position w:val="0"/>
        </w:rPr>
        <w:t>Uwarunkowania i przyczyny zmian językowych,</w:t>
      </w:r>
      <w:r>
        <w:rPr>
          <w:rStyle w:val="CharStyle56"/>
          <w:i w:val="0"/>
          <w:iCs w:val="0"/>
        </w:rPr>
        <w:t xml:space="preserve"> seria </w:t>
      </w:r>
      <w:r>
        <w:rPr>
          <w:lang w:val="pl-PL" w:eastAsia="pl-PL" w:bidi="pl-PL"/>
          <w:w w:val="100"/>
          <w:spacing w:val="0"/>
          <w:color w:val="000000"/>
          <w:position w:val="0"/>
        </w:rPr>
        <w:t>Język na Pograniczach,</w:t>
      </w:r>
      <w:r>
        <w:rPr>
          <w:rStyle w:val="CharStyle56"/>
          <w:i w:val="0"/>
          <w:iCs w:val="0"/>
        </w:rPr>
        <w:t xml:space="preserve"> nr 11, Warszawa 1994, s. 143-147.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437" w:y="102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12</w:t>
      </w:r>
    </w:p>
    <w:p>
      <w:pPr>
        <w:pStyle w:val="Style17"/>
        <w:framePr w:wrap="none" w:vAnchor="page" w:hAnchor="page" w:x="4725" w:y="984"/>
        <w:widowControl w:val="0"/>
        <w:keepNext w:val="0"/>
        <w:keepLines w:val="0"/>
        <w:shd w:val="clear" w:color="auto" w:fill="auto"/>
        <w:bidi w:val="0"/>
        <w:jc w:val="left"/>
        <w:spacing w:before="0" w:after="0" w:line="210" w:lineRule="exact"/>
        <w:ind w:left="0" w:right="0" w:firstLine="0"/>
      </w:pPr>
      <w:r>
        <w:rPr>
          <w:rStyle w:val="CharStyle19"/>
        </w:rPr>
        <w:t>ELŻBIETA SĘKOWSKA</w:t>
      </w:r>
    </w:p>
    <w:p>
      <w:pPr>
        <w:pStyle w:val="Style44"/>
        <w:framePr w:w="9654" w:h="12912" w:hRule="exact" w:wrap="none" w:vAnchor="page" w:hAnchor="page" w:x="903" w:y="1554"/>
        <w:widowControl w:val="0"/>
        <w:keepNext w:val="0"/>
        <w:keepLines w:val="0"/>
        <w:shd w:val="clear" w:color="auto" w:fill="auto"/>
        <w:bidi w:val="0"/>
        <w:jc w:val="both"/>
        <w:spacing w:before="0" w:after="0" w:line="300" w:lineRule="exact"/>
        <w:ind w:left="580" w:right="0" w:firstLine="0"/>
      </w:pPr>
      <w:r>
        <w:rPr>
          <w:rStyle w:val="CharStyle46"/>
          <w:i w:val="0"/>
          <w:iCs w:val="0"/>
        </w:rPr>
        <w:t xml:space="preserve">kresu gospodarki: </w:t>
      </w:r>
      <w:r>
        <w:rPr>
          <w:lang w:val="pl-PL" w:eastAsia="pl-PL" w:bidi="pl-PL"/>
          <w:w w:val="100"/>
          <w:spacing w:val="0"/>
          <w:color w:val="000000"/>
          <w:position w:val="0"/>
        </w:rPr>
        <w:t>system gospodarczy, reforma, struktura gospodarcza, ofensywa, ekspansja eksportowa, monopolizacja, efektywność, jakość, wydajność pracy, ceny - regulowane, umowne, sugerowane, polityka ce</w:t>
        <w:softHyphen/>
        <w:t>nowa, placowa, fiskalna, rynek - inwestycyjny, konsumpcyjny, obroty zagraniczne, subwencja rolna, interesy branżowe, rentowność produkcji, struktura cen</w:t>
      </w:r>
      <w:r>
        <w:rPr>
          <w:rStyle w:val="CharStyle46"/>
          <w:i w:val="0"/>
          <w:iCs w:val="0"/>
        </w:rPr>
        <w:t xml:space="preserve"> itd. Obecnie należy dodać do tego zestawu wiele innych, jak np.: </w:t>
      </w:r>
      <w:r>
        <w:rPr>
          <w:lang w:val="pl-PL" w:eastAsia="pl-PL" w:bidi="pl-PL"/>
          <w:w w:val="100"/>
          <w:spacing w:val="0"/>
          <w:color w:val="000000"/>
          <w:position w:val="0"/>
        </w:rPr>
        <w:t>wolny rynek, wolność gospodarcza, inwestycje bezpośrednie, dyscyplina budżetowa, prywatyzacja, reprywatyzacja, restrukturyzacja, interwencjonizm (państwowy), recesja,</w:t>
      </w:r>
      <w:r>
        <w:rPr>
          <w:rStyle w:val="CharStyle46"/>
          <w:i w:val="0"/>
          <w:iCs w:val="0"/>
        </w:rPr>
        <w:t xml:space="preserve"> a także wiele zapożyczeń z zakre</w:t>
        <w:softHyphen/>
        <w:t xml:space="preserve">su ekonomii i ekonomiki, np.: </w:t>
      </w:r>
      <w:r>
        <w:rPr>
          <w:lang w:val="pl-PL" w:eastAsia="pl-PL" w:bidi="pl-PL"/>
          <w:w w:val="100"/>
          <w:spacing w:val="0"/>
          <w:color w:val="000000"/>
          <w:position w:val="0"/>
        </w:rPr>
        <w:t>leasing, holding, marketing, dealer, biz</w:t>
        <w:softHyphen/>
        <w:t>nesmen, lobby, konsulting.</w:t>
      </w:r>
      <w:r>
        <w:rPr>
          <w:rStyle w:val="CharStyle46"/>
          <w:i w:val="0"/>
          <w:iCs w:val="0"/>
        </w:rPr>
        <w:t xml:space="preserve"> Przykłady zapożyczonych wyrazów obcych i wyrazów, które przeszły z odmian wyspecjalizowanych do języka ogól</w:t>
        <w:softHyphen/>
        <w:t>nego za pośrednictwem mediów, można mnożyć.</w:t>
      </w:r>
    </w:p>
    <w:p>
      <w:pPr>
        <w:pStyle w:val="Style9"/>
        <w:framePr w:w="9654" w:h="12912" w:hRule="exact" w:wrap="none" w:vAnchor="page" w:hAnchor="page" w:x="903" w:y="1554"/>
        <w:widowControl w:val="0"/>
        <w:keepNext w:val="0"/>
        <w:keepLines w:val="0"/>
        <w:shd w:val="clear" w:color="auto" w:fill="auto"/>
        <w:bidi w:val="0"/>
        <w:jc w:val="both"/>
        <w:spacing w:before="0" w:after="0" w:line="300" w:lineRule="exact"/>
        <w:ind w:left="540" w:right="0" w:firstLine="440"/>
      </w:pPr>
      <w:r>
        <w:rPr>
          <w:lang w:val="pl-PL" w:eastAsia="pl-PL" w:bidi="pl-PL"/>
          <w:w w:val="100"/>
          <w:spacing w:val="0"/>
          <w:color w:val="000000"/>
          <w:position w:val="0"/>
        </w:rPr>
        <w:t>Obserwacje wyznaczone przyjętym ograniczeniem czasowym (1998-2005) potwierdzają wcześniejsze tendencje. Częste występowanie we współczesnym dyskursie publicznym wyrazów specjalnych powodu</w:t>
        <w:softHyphen/>
        <w:t>je, że ulegają one modyfikacjom znaczeniowym. Na wybranych przykła</w:t>
        <w:softHyphen/>
        <w:t>dach omówię procesy językowe związane z tym typem słownictwa, uwa</w:t>
        <w:softHyphen/>
        <w:t>runkowane typem przekazu i kompetencją językową nadawcy.</w:t>
      </w:r>
    </w:p>
    <w:p>
      <w:pPr>
        <w:pStyle w:val="Style9"/>
        <w:framePr w:w="9654" w:h="12912" w:hRule="exact" w:wrap="none" w:vAnchor="page" w:hAnchor="page" w:x="903" w:y="1554"/>
        <w:widowControl w:val="0"/>
        <w:keepNext w:val="0"/>
        <w:keepLines w:val="0"/>
        <w:shd w:val="clear" w:color="auto" w:fill="auto"/>
        <w:bidi w:val="0"/>
        <w:jc w:val="both"/>
        <w:spacing w:before="0" w:after="0" w:line="300" w:lineRule="exact"/>
        <w:ind w:left="540" w:right="0" w:firstLine="440"/>
      </w:pPr>
      <w:r>
        <w:rPr>
          <w:rStyle w:val="CharStyle49"/>
        </w:rPr>
        <w:t>Prywatyzacja (prywatyzowanie)</w:t>
      </w:r>
      <w:r>
        <w:rPr>
          <w:lang w:val="pl-PL" w:eastAsia="pl-PL" w:bidi="pl-PL"/>
          <w:w w:val="100"/>
          <w:spacing w:val="0"/>
          <w:color w:val="000000"/>
          <w:position w:val="0"/>
        </w:rPr>
        <w:t xml:space="preserve"> oprócz kontekstów wskazujących na konkretne, ekonomiczne znaczenie, jak </w:t>
      </w:r>
      <w:r>
        <w:rPr>
          <w:rStyle w:val="CharStyle49"/>
        </w:rPr>
        <w:t>prywatyzacja uporządkowana, prywatyzacja dzika,</w:t>
      </w:r>
      <w:r>
        <w:rPr>
          <w:lang w:val="pl-PL" w:eastAsia="pl-PL" w:bidi="pl-PL"/>
          <w:w w:val="100"/>
          <w:spacing w:val="0"/>
          <w:color w:val="000000"/>
          <w:position w:val="0"/>
        </w:rPr>
        <w:t xml:space="preserve"> występuje w takich połączeniach, które wskazują na rozszerzanie zakresu, rozmycie podstawowego znaczenia (nawiąza</w:t>
        <w:softHyphen/>
        <w:t xml:space="preserve">nie bezpośrednio do wyrazu motywującego </w:t>
      </w:r>
      <w:r>
        <w:rPr>
          <w:rStyle w:val="CharStyle49"/>
        </w:rPr>
        <w:t>prywatny</w:t>
      </w:r>
      <w:r>
        <w:rPr>
          <w:lang w:val="pl-PL" w:eastAsia="pl-PL" w:bidi="pl-PL"/>
          <w:w w:val="100"/>
          <w:spacing w:val="0"/>
          <w:color w:val="000000"/>
          <w:position w:val="0"/>
        </w:rPr>
        <w:t xml:space="preserve"> w podstawowym znaczeniu): </w:t>
      </w:r>
      <w:r>
        <w:rPr>
          <w:rStyle w:val="CharStyle49"/>
        </w:rPr>
        <w:t xml:space="preserve">prywatyzacja wiary, prywatyzowanie władzy publicznej, prywatyzowanie usług medycznych, prywatyzowanie relacji publicznych </w:t>
      </w:r>
      <w:r>
        <w:rPr>
          <w:lang w:val="pl-PL" w:eastAsia="pl-PL" w:bidi="pl-PL"/>
          <w:w w:val="100"/>
          <w:spacing w:val="0"/>
          <w:color w:val="000000"/>
          <w:position w:val="0"/>
        </w:rPr>
        <w:t xml:space="preserve">'włączanie osób obcych w zakres „my”’, </w:t>
      </w:r>
      <w:r>
        <w:rPr>
          <w:rStyle w:val="CharStyle49"/>
        </w:rPr>
        <w:t>prywatyzacja państwa:</w:t>
      </w:r>
      <w:r>
        <w:rPr>
          <w:lang w:val="pl-PL" w:eastAsia="pl-PL" w:bidi="pl-PL"/>
          <w:w w:val="100"/>
          <w:spacing w:val="0"/>
          <w:color w:val="000000"/>
          <w:position w:val="0"/>
        </w:rPr>
        <w:t xml:space="preserve"> „(...) </w:t>
      </w:r>
      <w:r>
        <w:rPr>
          <w:rStyle w:val="CharStyle49"/>
        </w:rPr>
        <w:t>prywatyzacja państwa</w:t>
      </w:r>
      <w:r>
        <w:rPr>
          <w:lang w:val="pl-PL" w:eastAsia="pl-PL" w:bidi="pl-PL"/>
          <w:w w:val="100"/>
          <w:spacing w:val="0"/>
          <w:color w:val="000000"/>
          <w:position w:val="0"/>
        </w:rPr>
        <w:t xml:space="preserve"> przejawia się w tym, że stanowiska i instytucje państwowe wykorzystuje się do celów prywatnych, a nie do celów pu</w:t>
        <w:softHyphen/>
        <w:t>blicznych”, Rz, 5-6 VI 2004</w:t>
      </w:r>
      <w:r>
        <w:rPr>
          <w:lang w:val="pl-PL" w:eastAsia="pl-PL" w:bidi="pl-PL"/>
          <w:vertAlign w:val="superscript"/>
          <w:w w:val="100"/>
          <w:spacing w:val="0"/>
          <w:color w:val="000000"/>
          <w:position w:val="0"/>
        </w:rPr>
        <w:t>11</w:t>
      </w:r>
      <w:r>
        <w:rPr>
          <w:lang w:val="pl-PL" w:eastAsia="pl-PL" w:bidi="pl-PL"/>
          <w:w w:val="100"/>
          <w:spacing w:val="0"/>
          <w:color w:val="000000"/>
          <w:position w:val="0"/>
        </w:rPr>
        <w:t>.</w:t>
      </w:r>
    </w:p>
    <w:p>
      <w:pPr>
        <w:pStyle w:val="Style9"/>
        <w:framePr w:w="9654" w:h="12912" w:hRule="exact" w:wrap="none" w:vAnchor="page" w:hAnchor="page" w:x="903" w:y="1554"/>
        <w:widowControl w:val="0"/>
        <w:keepNext w:val="0"/>
        <w:keepLines w:val="0"/>
        <w:shd w:val="clear" w:color="auto" w:fill="auto"/>
        <w:bidi w:val="0"/>
        <w:jc w:val="both"/>
        <w:spacing w:before="0" w:after="0" w:line="300" w:lineRule="exact"/>
        <w:ind w:left="540" w:right="0" w:firstLine="440"/>
      </w:pPr>
      <w:r>
        <w:rPr>
          <w:rStyle w:val="CharStyle49"/>
        </w:rPr>
        <w:t>Kapitalizm,</w:t>
      </w:r>
      <w:r>
        <w:rPr>
          <w:lang w:val="pl-PL" w:eastAsia="pl-PL" w:bidi="pl-PL"/>
          <w:w w:val="100"/>
          <w:spacing w:val="0"/>
          <w:color w:val="000000"/>
          <w:position w:val="0"/>
        </w:rPr>
        <w:t xml:space="preserve"> wyraz o nacechowaniu neutralnym, określający doktry</w:t>
        <w:softHyphen/>
        <w:t>nę gospodarczą, występuje obecnie z określeniami wskazującymi spo</w:t>
        <w:softHyphen/>
        <w:t xml:space="preserve">sób jego realizacji: </w:t>
      </w:r>
      <w:r>
        <w:rPr>
          <w:rStyle w:val="CharStyle49"/>
        </w:rPr>
        <w:t>dziki, wilczy kapitalizm, zgrzebny kapitalizm, polski ułomny kapitalizm, liberalna formuła polskiego kapitalizmu, rodzima wersja kapitalizmu, hybrydalna forma kapitalizmu, oligarchiczny model politycznego kapitalizmu.</w:t>
      </w:r>
      <w:r>
        <w:rPr>
          <w:lang w:val="pl-PL" w:eastAsia="pl-PL" w:bidi="pl-PL"/>
          <w:w w:val="100"/>
          <w:spacing w:val="0"/>
          <w:color w:val="000000"/>
          <w:position w:val="0"/>
        </w:rPr>
        <w:t xml:space="preserve"> Te połączenia wyrazowe ilustrują dążenie do adekwatnego opisu przemian i stanu nowego porządku gospodarcze</w:t>
        <w:softHyphen/>
        <w:t>go; podkreślić należy, że wszystkie zawierają ocenę ujemną.</w:t>
      </w:r>
    </w:p>
    <w:p>
      <w:pPr>
        <w:pStyle w:val="Style9"/>
        <w:framePr w:w="9654" w:h="12912" w:hRule="exact" w:wrap="none" w:vAnchor="page" w:hAnchor="page" w:x="903" w:y="1554"/>
        <w:widowControl w:val="0"/>
        <w:keepNext w:val="0"/>
        <w:keepLines w:val="0"/>
        <w:shd w:val="clear" w:color="auto" w:fill="auto"/>
        <w:bidi w:val="0"/>
        <w:jc w:val="both"/>
        <w:spacing w:before="0" w:after="0" w:line="300" w:lineRule="exact"/>
        <w:ind w:left="540" w:right="0" w:firstLine="440"/>
      </w:pPr>
      <w:r>
        <w:rPr>
          <w:lang w:val="pl-PL" w:eastAsia="pl-PL" w:bidi="pl-PL"/>
          <w:w w:val="100"/>
          <w:spacing w:val="0"/>
          <w:color w:val="000000"/>
          <w:position w:val="0"/>
        </w:rPr>
        <w:t xml:space="preserve">Podobnym zmianom uległo znaczenie terminu </w:t>
      </w:r>
      <w:r>
        <w:rPr>
          <w:rStyle w:val="CharStyle49"/>
        </w:rPr>
        <w:t>liberalizm,</w:t>
      </w:r>
      <w:r>
        <w:rPr>
          <w:lang w:val="pl-PL" w:eastAsia="pl-PL" w:bidi="pl-PL"/>
          <w:w w:val="100"/>
          <w:spacing w:val="0"/>
          <w:color w:val="000000"/>
          <w:position w:val="0"/>
        </w:rPr>
        <w:t xml:space="preserve"> oznacza</w:t>
        <w:softHyphen/>
        <w:t xml:space="preserve">jącego doktrynę ekonomiczną i kierunek polityczny. Oprócz połączeń skonwencjonalizowanych: </w:t>
      </w:r>
      <w:r>
        <w:rPr>
          <w:rStyle w:val="CharStyle49"/>
        </w:rPr>
        <w:t>liberalizm gospodarczy, ekonomiczny, politycz</w:t>
        <w:softHyphen/>
        <w:t>ny, rynkowy</w:t>
      </w:r>
      <w:r>
        <w:rPr>
          <w:lang w:val="pl-PL" w:eastAsia="pl-PL" w:bidi="pl-PL"/>
          <w:w w:val="100"/>
          <w:spacing w:val="0"/>
          <w:color w:val="000000"/>
          <w:position w:val="0"/>
        </w:rPr>
        <w:t xml:space="preserve"> występuje w kontekstach podkreślających sposób jego </w:t>
      </w:r>
      <w:r>
        <w:rPr>
          <w:lang w:val="pl-PL" w:eastAsia="pl-PL" w:bidi="pl-PL"/>
          <w:vertAlign w:val="superscript"/>
          <w:w w:val="100"/>
          <w:spacing w:val="0"/>
          <w:color w:val="000000"/>
          <w:position w:val="0"/>
        </w:rPr>
        <w:t>11</w:t>
      </w:r>
    </w:p>
    <w:p>
      <w:pPr>
        <w:pStyle w:val="Style57"/>
        <w:framePr w:wrap="none" w:vAnchor="page" w:hAnchor="page" w:x="1773" w:y="15132"/>
        <w:tabs>
          <w:tab w:leader="none" w:pos="1128" w:val="left"/>
        </w:tabs>
        <w:widowControl w:val="0"/>
        <w:keepNext w:val="0"/>
        <w:keepLines w:val="0"/>
        <w:shd w:val="clear" w:color="auto" w:fill="auto"/>
        <w:bidi w:val="0"/>
        <w:spacing w:before="0" w:after="0" w:line="240" w:lineRule="exact"/>
        <w:ind w:left="90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Skrót Rz oznacza dziennik „Rzeczpospolita”.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3252" w:y="99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CHARAKTERYSTYKA DYSKURSU POLITYCZNEGO...</w:t>
      </w:r>
    </w:p>
    <w:p>
      <w:pPr>
        <w:pStyle w:val="Style17"/>
        <w:framePr w:wrap="none" w:vAnchor="page" w:hAnchor="page" w:x="10242" w:y="99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13</w:t>
      </w:r>
    </w:p>
    <w:p>
      <w:pPr>
        <w:pStyle w:val="Style9"/>
        <w:framePr w:w="9648" w:h="11988" w:hRule="exact" w:wrap="none" w:vAnchor="page" w:hAnchor="page" w:x="906" w:y="1548"/>
        <w:widowControl w:val="0"/>
        <w:keepNext w:val="0"/>
        <w:keepLines w:val="0"/>
        <w:shd w:val="clear" w:color="auto" w:fill="auto"/>
        <w:bidi w:val="0"/>
        <w:jc w:val="both"/>
        <w:spacing w:before="0" w:after="0" w:line="300" w:lineRule="exact"/>
        <w:ind w:left="540" w:right="0" w:firstLine="0"/>
      </w:pPr>
      <w:r>
        <w:rPr>
          <w:lang w:val="pl-PL" w:eastAsia="pl-PL" w:bidi="pl-PL"/>
          <w:w w:val="100"/>
          <w:spacing w:val="0"/>
          <w:color w:val="000000"/>
          <w:position w:val="0"/>
        </w:rPr>
        <w:t xml:space="preserve">wprowadzania: </w:t>
      </w:r>
      <w:r>
        <w:rPr>
          <w:rStyle w:val="CharStyle49"/>
        </w:rPr>
        <w:t>polska odmiana liberalizmu, polski liberalizm.</w:t>
      </w:r>
      <w:r>
        <w:rPr>
          <w:lang w:val="pl-PL" w:eastAsia="pl-PL" w:bidi="pl-PL"/>
          <w:w w:val="100"/>
          <w:spacing w:val="0"/>
          <w:color w:val="000000"/>
          <w:position w:val="0"/>
        </w:rPr>
        <w:t xml:space="preserve"> Wyrazy </w:t>
      </w:r>
      <w:r>
        <w:rPr>
          <w:rStyle w:val="CharStyle49"/>
        </w:rPr>
        <w:t>li</w:t>
        <w:softHyphen/>
        <w:t xml:space="preserve">beralizm, </w:t>
      </w:r>
      <w:r>
        <w:rPr>
          <w:rStyle w:val="CharStyle49"/>
          <w:lang w:val="en-US" w:eastAsia="en-US" w:bidi="en-US"/>
        </w:rPr>
        <w:t>liberal</w:t>
      </w:r>
      <w:r>
        <w:rPr>
          <w:lang w:val="en-US" w:eastAsia="en-US" w:bidi="en-US"/>
          <w:w w:val="100"/>
          <w:spacing w:val="0"/>
          <w:color w:val="000000"/>
          <w:position w:val="0"/>
        </w:rPr>
        <w:t xml:space="preserve"> </w:t>
      </w:r>
      <w:r>
        <w:rPr>
          <w:lang w:val="pl-PL" w:eastAsia="pl-PL" w:bidi="pl-PL"/>
          <w:w w:val="100"/>
          <w:spacing w:val="0"/>
          <w:color w:val="000000"/>
          <w:position w:val="0"/>
        </w:rPr>
        <w:t>stały się etykietami negatywnie wartościującymi: „Mój proboszcz, a podobne wypowiedzi zdarzają się także niektórym bisku</w:t>
        <w:softHyphen/>
        <w:t>pom, lubi grzmieć z ambony, jakimi strasznymi rzeczami są alkoho</w:t>
        <w:softHyphen/>
        <w:t xml:space="preserve">lizm, homoseksualizm, liberalizm, narkomania i relatywizm”, Rz, 18-19 V 2002. Konotacje negatywne (uzależnione od kontekstu) ma przymiotnik </w:t>
      </w:r>
      <w:r>
        <w:rPr>
          <w:rStyle w:val="CharStyle49"/>
        </w:rPr>
        <w:t>liberalny</w:t>
      </w:r>
      <w:r>
        <w:rPr>
          <w:lang w:val="pl-PL" w:eastAsia="pl-PL" w:bidi="pl-PL"/>
          <w:w w:val="100"/>
          <w:spacing w:val="0"/>
          <w:color w:val="000000"/>
          <w:position w:val="0"/>
        </w:rPr>
        <w:t xml:space="preserve"> w znaczeniu 'tolerancyjny stosunek wobec po</w:t>
        <w:softHyphen/>
        <w:t xml:space="preserve">glądów, postaw lub czynów innych ludzi, bez względu na to, czy się je uznaje za słuszne’; </w:t>
      </w:r>
      <w:r>
        <w:rPr>
          <w:rStyle w:val="CharStyle49"/>
        </w:rPr>
        <w:t>liberalny</w:t>
      </w:r>
      <w:r>
        <w:rPr>
          <w:lang w:val="pl-PL" w:eastAsia="pl-PL" w:bidi="pl-PL"/>
          <w:w w:val="100"/>
          <w:spacing w:val="0"/>
          <w:color w:val="000000"/>
          <w:position w:val="0"/>
        </w:rPr>
        <w:t xml:space="preserve"> wskazuje na 'brak wrażliwości społecz</w:t>
        <w:softHyphen/>
        <w:t>nej’, 'pobłażanie złu’, np.: „liberalna retoryka zagłuszyła wrażliwość na krzywdę społeczną”; „środowiska liberalne i feministyczne stale doma</w:t>
        <w:softHyphen/>
        <w:t>gają się zgody na aborcję” itd.</w:t>
      </w:r>
      <w:r>
        <w:rPr>
          <w:lang w:val="pl-PL" w:eastAsia="pl-PL" w:bidi="pl-PL"/>
          <w:vertAlign w:val="superscript"/>
          <w:w w:val="100"/>
          <w:spacing w:val="0"/>
          <w:color w:val="000000"/>
          <w:position w:val="0"/>
        </w:rPr>
        <w:t>12</w:t>
      </w:r>
    </w:p>
    <w:p>
      <w:pPr>
        <w:pStyle w:val="Style9"/>
        <w:framePr w:w="9648" w:h="11988" w:hRule="exact" w:wrap="none" w:vAnchor="page" w:hAnchor="page" w:x="906" w:y="1548"/>
        <w:widowControl w:val="0"/>
        <w:keepNext w:val="0"/>
        <w:keepLines w:val="0"/>
        <w:shd w:val="clear" w:color="auto" w:fill="auto"/>
        <w:bidi w:val="0"/>
        <w:jc w:val="both"/>
        <w:spacing w:before="0" w:after="0" w:line="300" w:lineRule="exact"/>
        <w:ind w:left="540" w:right="0" w:firstLine="420"/>
      </w:pPr>
      <w:r>
        <w:rPr>
          <w:lang w:val="pl-PL" w:eastAsia="pl-PL" w:bidi="pl-PL"/>
          <w:w w:val="100"/>
          <w:spacing w:val="0"/>
          <w:color w:val="000000"/>
          <w:position w:val="0"/>
        </w:rPr>
        <w:t xml:space="preserve">Wyrażenie dotyczące realiów ekonomicznych </w:t>
      </w:r>
      <w:r>
        <w:rPr>
          <w:rStyle w:val="CharStyle49"/>
        </w:rPr>
        <w:t>szara strefa,</w:t>
      </w:r>
      <w:r>
        <w:rPr>
          <w:lang w:val="pl-PL" w:eastAsia="pl-PL" w:bidi="pl-PL"/>
          <w:w w:val="100"/>
          <w:spacing w:val="0"/>
          <w:color w:val="000000"/>
          <w:position w:val="0"/>
        </w:rPr>
        <w:t xml:space="preserve"> wartościu</w:t>
        <w:softHyphen/>
        <w:t xml:space="preserve">jące negatywnie, odnotowane już na początku przemian rynkowych, oznaczające 'działalność gospodarczą, od której niezgodnie z prawem nie są płacone podatki’, wystąpiło w nowym połączeniu: </w:t>
      </w:r>
      <w:r>
        <w:rPr>
          <w:rStyle w:val="CharStyle49"/>
        </w:rPr>
        <w:t>wyjść z szarej strefy</w:t>
      </w:r>
      <w:r>
        <w:rPr>
          <w:lang w:val="pl-PL" w:eastAsia="pl-PL" w:bidi="pl-PL"/>
          <w:w w:val="100"/>
          <w:spacing w:val="0"/>
          <w:color w:val="000000"/>
          <w:position w:val="0"/>
        </w:rPr>
        <w:t xml:space="preserve"> 'uregulować sprawy związane z nielegalnym zatrudnieniem’. Połączenie to występuje też w kontekstach opisujących inne obszary działań; oznacza wtedy 'obszar nieokreślonych wpływów, niejasny, nie</w:t>
        <w:softHyphen/>
        <w:t>rozpoznany’: „Nowa idea dobrze brzmi dla tych, których niepokoi wizja dopłacania do biednego Wschodu, i dla tych, którzy pieszczą przeko</w:t>
        <w:softHyphen/>
        <w:t xml:space="preserve">nanie, że Europa Środkowa to </w:t>
      </w:r>
      <w:r>
        <w:rPr>
          <w:rStyle w:val="CharStyle49"/>
        </w:rPr>
        <w:t>szara strefa</w:t>
      </w:r>
      <w:r>
        <w:rPr>
          <w:lang w:val="pl-PL" w:eastAsia="pl-PL" w:bidi="pl-PL"/>
          <w:w w:val="100"/>
          <w:spacing w:val="0"/>
          <w:color w:val="000000"/>
          <w:position w:val="0"/>
        </w:rPr>
        <w:t xml:space="preserve"> między Zachodem a Rosją”, Rz, 11 IV 2003; „Próbując koegzystować z komunistyczną władzą, lu</w:t>
        <w:softHyphen/>
        <w:t xml:space="preserve">dzie Kościoła poruszali się w </w:t>
      </w:r>
      <w:r>
        <w:rPr>
          <w:rStyle w:val="CharStyle49"/>
        </w:rPr>
        <w:t>szarej strefie</w:t>
      </w:r>
      <w:r>
        <w:rPr>
          <w:lang w:val="pl-PL" w:eastAsia="pl-PL" w:bidi="pl-PL"/>
          <w:w w:val="100"/>
          <w:spacing w:val="0"/>
          <w:color w:val="000000"/>
          <w:position w:val="0"/>
        </w:rPr>
        <w:t xml:space="preserve"> nieformalnych kontaktów z jej przedstawicielami, także ze Służbą Bezpieczeństwa. (...) wielu księży i hierarchów traktowało służby specjalne jako partnera do rozmów”, Rz, 2-3 V 2005.</w:t>
      </w:r>
    </w:p>
    <w:p>
      <w:pPr>
        <w:pStyle w:val="Style9"/>
        <w:framePr w:w="9648" w:h="11988" w:hRule="exact" w:wrap="none" w:vAnchor="page" w:hAnchor="page" w:x="906" w:y="1548"/>
        <w:widowControl w:val="0"/>
        <w:keepNext w:val="0"/>
        <w:keepLines w:val="0"/>
        <w:shd w:val="clear" w:color="auto" w:fill="auto"/>
        <w:bidi w:val="0"/>
        <w:jc w:val="both"/>
        <w:spacing w:before="0" w:after="0" w:line="300" w:lineRule="exact"/>
        <w:ind w:left="540" w:right="0" w:firstLine="420"/>
      </w:pPr>
      <w:r>
        <w:rPr>
          <w:lang w:val="pl-PL" w:eastAsia="pl-PL" w:bidi="pl-PL"/>
          <w:w w:val="100"/>
          <w:spacing w:val="0"/>
          <w:color w:val="000000"/>
          <w:position w:val="0"/>
        </w:rPr>
        <w:t xml:space="preserve">Terminem wywodzącym się z nauk społecznych jest </w:t>
      </w:r>
      <w:r>
        <w:rPr>
          <w:rStyle w:val="CharStyle49"/>
        </w:rPr>
        <w:t>społeczeństwo obywatelskie;</w:t>
      </w:r>
      <w:r>
        <w:rPr>
          <w:lang w:val="pl-PL" w:eastAsia="pl-PL" w:bidi="pl-PL"/>
          <w:w w:val="100"/>
          <w:spacing w:val="0"/>
          <w:color w:val="000000"/>
          <w:position w:val="0"/>
        </w:rPr>
        <w:t xml:space="preserve"> szczególnie przymiotnik </w:t>
      </w:r>
      <w:r>
        <w:rPr>
          <w:rStyle w:val="CharStyle49"/>
        </w:rPr>
        <w:t>obywatelski</w:t>
      </w:r>
      <w:r>
        <w:rPr>
          <w:lang w:val="pl-PL" w:eastAsia="pl-PL" w:bidi="pl-PL"/>
          <w:w w:val="100"/>
          <w:spacing w:val="0"/>
          <w:color w:val="000000"/>
          <w:position w:val="0"/>
        </w:rPr>
        <w:t xml:space="preserve"> jest teraz często wykorzystywany, np.: </w:t>
      </w:r>
      <w:r>
        <w:rPr>
          <w:rStyle w:val="CharStyle49"/>
        </w:rPr>
        <w:t>obywatelska robota, edukacja obywatelska, świa</w:t>
        <w:softHyphen/>
        <w:t>domość obywatelska, sumienie obywatelskie.</w:t>
      </w:r>
      <w:r>
        <w:rPr>
          <w:lang w:val="pl-PL" w:eastAsia="pl-PL" w:bidi="pl-PL"/>
          <w:w w:val="100"/>
          <w:spacing w:val="0"/>
          <w:color w:val="000000"/>
          <w:position w:val="0"/>
        </w:rPr>
        <w:t xml:space="preserve"> Odnosi się wrażenie, że określenie to stało się słowem-wytrychem, wskazującym na dążenie do wzorca, który uosabia właśnie społeczeństwo obywatelskie. Pojęcie to za sprawą marksisty Antonia Gramsciego stało się hasłem do walki z systemami totalitarnymi; powoływali się na jego koncepcję dysyden</w:t>
        <w:softHyphen/>
        <w:t>ci w latach siedemdziesiątych i osiemdziesiątych XX w. w Europie Środ</w:t>
        <w:softHyphen/>
        <w:t>kowo-Wschodniej</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W dyskursie politycznym najczęściej występuje w połączeniu </w:t>
      </w:r>
      <w:r>
        <w:rPr>
          <w:rStyle w:val="CharStyle49"/>
        </w:rPr>
        <w:t>budowa społeczeństwa obywatelskiego-,</w:t>
      </w:r>
      <w:r>
        <w:rPr>
          <w:lang w:val="pl-PL" w:eastAsia="pl-PL" w:bidi="pl-PL"/>
          <w:w w:val="100"/>
          <w:spacing w:val="0"/>
          <w:color w:val="000000"/>
          <w:position w:val="0"/>
        </w:rPr>
        <w:t xml:space="preserve"> rzadkie są uży</w:t>
        <w:softHyphen/>
        <w:t>cia, które można potraktować jako objaśniające treść wyrażenia: „Or</w:t>
        <w:softHyphen/>
      </w:r>
    </w:p>
    <w:p>
      <w:pPr>
        <w:pStyle w:val="Style54"/>
        <w:framePr w:w="9120" w:h="1054" w:hRule="exact" w:wrap="none" w:vAnchor="page" w:hAnchor="page" w:x="1404" w:y="13838"/>
        <w:tabs>
          <w:tab w:leader="none" w:pos="1162" w:val="left"/>
        </w:tabs>
        <w:widowControl w:val="0"/>
        <w:keepNext w:val="0"/>
        <w:keepLines w:val="0"/>
        <w:shd w:val="clear" w:color="auto" w:fill="auto"/>
        <w:bidi w:val="0"/>
        <w:spacing w:before="0" w:after="0"/>
        <w:ind w:left="580" w:right="0"/>
      </w:pPr>
      <w:r>
        <w:rPr>
          <w:rStyle w:val="CharStyle56"/>
          <w:vertAlign w:val="superscript"/>
          <w:i w:val="0"/>
          <w:iCs w:val="0"/>
        </w:rPr>
        <w:t>12</w:t>
      </w:r>
      <w:r>
        <w:rPr>
          <w:rStyle w:val="CharStyle56"/>
          <w:i w:val="0"/>
          <w:iCs w:val="0"/>
        </w:rPr>
        <w:tab/>
        <w:t xml:space="preserve">Więcej na temat słów </w:t>
      </w:r>
      <w:r>
        <w:rPr>
          <w:lang w:val="pl-PL" w:eastAsia="pl-PL" w:bidi="pl-PL"/>
          <w:w w:val="100"/>
          <w:spacing w:val="0"/>
          <w:color w:val="000000"/>
          <w:position w:val="0"/>
        </w:rPr>
        <w:t>liberalizm, liberalny</w:t>
      </w:r>
      <w:r>
        <w:rPr>
          <w:rStyle w:val="CharStyle56"/>
          <w:i w:val="0"/>
          <w:iCs w:val="0"/>
        </w:rPr>
        <w:t xml:space="preserve"> patrz: E. Sękowska, </w:t>
      </w:r>
      <w:r>
        <w:rPr>
          <w:lang w:val="pl-PL" w:eastAsia="pl-PL" w:bidi="pl-PL"/>
          <w:w w:val="100"/>
          <w:spacing w:val="0"/>
          <w:color w:val="000000"/>
          <w:position w:val="0"/>
        </w:rPr>
        <w:t>Horyzont polityczny współczesnych Polaków,</w:t>
      </w:r>
      <w:r>
        <w:rPr>
          <w:rStyle w:val="CharStyle56"/>
          <w:i w:val="0"/>
          <w:iCs w:val="0"/>
        </w:rPr>
        <w:t xml:space="preserve"> „Poradnik Językowy” 2003, z. 4, s. 6; tejże, </w:t>
      </w:r>
      <w:r>
        <w:rPr>
          <w:lang w:val="pl-PL" w:eastAsia="pl-PL" w:bidi="pl-PL"/>
          <w:w w:val="100"/>
          <w:spacing w:val="0"/>
          <w:color w:val="000000"/>
          <w:position w:val="0"/>
        </w:rPr>
        <w:t>Wybrane problemy opisu polskiego słownictwa dotyczącego pojęć polityczno- społecznych,</w:t>
      </w:r>
      <w:r>
        <w:rPr>
          <w:rStyle w:val="CharStyle56"/>
          <w:i w:val="0"/>
          <w:iCs w:val="0"/>
        </w:rPr>
        <w:t xml:space="preserve"> |w:| </w:t>
      </w:r>
      <w:r>
        <w:rPr>
          <w:lang w:val="pl-PL" w:eastAsia="pl-PL" w:bidi="pl-PL"/>
          <w:w w:val="100"/>
          <w:spacing w:val="0"/>
          <w:color w:val="000000"/>
          <w:position w:val="0"/>
        </w:rPr>
        <w:t>Język - polityka - społeczeństwo...,</w:t>
      </w:r>
      <w:r>
        <w:rPr>
          <w:rStyle w:val="CharStyle56"/>
          <w:i w:val="0"/>
          <w:iCs w:val="0"/>
        </w:rPr>
        <w:t xml:space="preserve"> op.cit., s. 70-72.</w:t>
      </w:r>
    </w:p>
    <w:p>
      <w:pPr>
        <w:pStyle w:val="Style57"/>
        <w:framePr w:w="9120" w:h="546" w:hRule="exact" w:wrap="none" w:vAnchor="page" w:hAnchor="page" w:x="1404" w:y="14882"/>
        <w:tabs>
          <w:tab w:leader="none" w:pos="1104" w:val="left"/>
        </w:tabs>
        <w:widowControl w:val="0"/>
        <w:keepNext w:val="0"/>
        <w:keepLines w:val="0"/>
        <w:shd w:val="clear" w:color="auto" w:fill="auto"/>
        <w:bidi w:val="0"/>
        <w:jc w:val="left"/>
        <w:spacing w:before="0" w:after="0"/>
        <w:ind w:left="540" w:right="0" w:firstLine="34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A. Radziewicz-Winnicki, </w:t>
      </w:r>
      <w:r>
        <w:rPr>
          <w:rStyle w:val="CharStyle59"/>
        </w:rPr>
        <w:t>Społeczeństwo w trakcie zmiany,</w:t>
      </w:r>
      <w:r>
        <w:rPr>
          <w:lang w:val="pl-PL" w:eastAsia="pl-PL" w:bidi="pl-PL"/>
          <w:w w:val="100"/>
          <w:spacing w:val="0"/>
          <w:color w:val="000000"/>
          <w:position w:val="0"/>
        </w:rPr>
        <w:t xml:space="preserve"> op.cit., s. 100-101.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443" w:y="100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14</w:t>
      </w:r>
    </w:p>
    <w:p>
      <w:pPr>
        <w:pStyle w:val="Style17"/>
        <w:framePr w:wrap="none" w:vAnchor="page" w:hAnchor="page" w:x="4737" w:y="98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ELŻBIETA SĘKOWSKA</w:t>
      </w:r>
    </w:p>
    <w:p>
      <w:pPr>
        <w:pStyle w:val="Style9"/>
        <w:framePr w:w="9642" w:h="5573" w:hRule="exact" w:wrap="none" w:vAnchor="page" w:hAnchor="page" w:x="909" w:y="1543"/>
        <w:widowControl w:val="0"/>
        <w:keepNext w:val="0"/>
        <w:keepLines w:val="0"/>
        <w:shd w:val="clear" w:color="auto" w:fill="auto"/>
        <w:bidi w:val="0"/>
        <w:jc w:val="both"/>
        <w:spacing w:before="0" w:after="0"/>
        <w:ind w:left="540" w:right="0" w:firstLine="0"/>
      </w:pPr>
      <w:r>
        <w:rPr>
          <w:lang w:val="pl-PL" w:eastAsia="pl-PL" w:bidi="pl-PL"/>
          <w:w w:val="100"/>
          <w:spacing w:val="0"/>
          <w:color w:val="000000"/>
          <w:position w:val="0"/>
        </w:rPr>
        <w:t xml:space="preserve">ganizacje pozarządowe są istotą </w:t>
      </w:r>
      <w:r>
        <w:rPr>
          <w:rStyle w:val="CharStyle49"/>
        </w:rPr>
        <w:t>społeczeństwa obywatelskiego.</w:t>
      </w:r>
      <w:r>
        <w:rPr>
          <w:lang w:val="pl-PL" w:eastAsia="pl-PL" w:bidi="pl-PL"/>
          <w:w w:val="100"/>
          <w:spacing w:val="0"/>
          <w:color w:val="000000"/>
          <w:position w:val="0"/>
        </w:rPr>
        <w:t xml:space="preserve"> Stwa</w:t>
        <w:softHyphen/>
        <w:t>rzają szansę aktywności ludzi w ich własnym środowisku, dzięki nim rodzą się lokalne wspólnoty i więzi międzyludzkie, naturalnie uzupeł</w:t>
        <w:softHyphen/>
        <w:t>niające potrzeby wolności i autonomii. Organizacje pozarządowe są naturalnym ogniwem pośredniczącym pomiędzy państwem a obywa</w:t>
        <w:softHyphen/>
        <w:t xml:space="preserve">telem”, Rz, 11 VI 2004; „(...) </w:t>
      </w:r>
      <w:r>
        <w:rPr>
          <w:rStyle w:val="CharStyle49"/>
        </w:rPr>
        <w:t>społeczeństwo obywatelskie</w:t>
      </w:r>
      <w:r>
        <w:rPr>
          <w:lang w:val="pl-PL" w:eastAsia="pl-PL" w:bidi="pl-PL"/>
          <w:w w:val="100"/>
          <w:spacing w:val="0"/>
          <w:color w:val="000000"/>
          <w:position w:val="0"/>
        </w:rPr>
        <w:t xml:space="preserve"> to demokra</w:t>
        <w:softHyphen/>
        <w:t>cja, wiążąca obywateli na co dzień, czyli - możliwie powszechna czyn</w:t>
        <w:softHyphen/>
        <w:t>ność obywateli w swoich własnych sprawach i w sprawach państwa jako całości”, Rz, 19-20 XI 2005.</w:t>
      </w:r>
    </w:p>
    <w:p>
      <w:pPr>
        <w:pStyle w:val="Style9"/>
        <w:framePr w:w="9642" w:h="5573" w:hRule="exact" w:wrap="none" w:vAnchor="page" w:hAnchor="page" w:x="909" w:y="1543"/>
        <w:widowControl w:val="0"/>
        <w:keepNext w:val="0"/>
        <w:keepLines w:val="0"/>
        <w:shd w:val="clear" w:color="auto" w:fill="auto"/>
        <w:bidi w:val="0"/>
        <w:jc w:val="both"/>
        <w:spacing w:before="0" w:after="0"/>
        <w:ind w:left="540" w:right="0" w:firstLine="440"/>
      </w:pPr>
      <w:r>
        <w:rPr>
          <w:lang w:val="pl-PL" w:eastAsia="pl-PL" w:bidi="pl-PL"/>
          <w:w w:val="100"/>
          <w:spacing w:val="0"/>
          <w:color w:val="000000"/>
          <w:position w:val="0"/>
        </w:rPr>
        <w:t>Inne terminy z nauk społecznych, które zadomowiły się w języku ogólnym, to np.: ,</w:t>
      </w:r>
      <w:r>
        <w:rPr>
          <w:rStyle w:val="CharStyle49"/>
        </w:rPr>
        <w:t>białe kołnierzyki</w:t>
      </w:r>
      <w:r>
        <w:rPr>
          <w:lang w:val="pl-PL" w:eastAsia="pl-PL" w:bidi="pl-PL"/>
          <w:w w:val="100"/>
          <w:spacing w:val="0"/>
          <w:color w:val="000000"/>
          <w:position w:val="0"/>
        </w:rPr>
        <w:t xml:space="preserve">”, </w:t>
      </w:r>
      <w:r>
        <w:rPr>
          <w:rStyle w:val="CharStyle49"/>
        </w:rPr>
        <w:t>konsument, kapitał społeczny, kla</w:t>
        <w:softHyphen/>
        <w:t>sa średnia</w:t>
      </w:r>
      <w:r>
        <w:rPr>
          <w:lang w:val="pl-PL" w:eastAsia="pl-PL" w:bidi="pl-PL"/>
          <w:w w:val="100"/>
          <w:spacing w:val="0"/>
          <w:color w:val="000000"/>
          <w:position w:val="0"/>
        </w:rPr>
        <w:t xml:space="preserve"> (niektórzy obserwatorzy życia publicznego twierdzą, że w Pol</w:t>
        <w:softHyphen/>
        <w:t>sce nie można mówić o istnieniu tej klasy w rozumieniu socjologicz</w:t>
        <w:softHyphen/>
        <w:t>nym, niemniej termin występuje, niekiedy opatrzony cudzysłowem jako znakiem dystansu).</w:t>
      </w:r>
    </w:p>
    <w:p>
      <w:pPr>
        <w:pStyle w:val="Style9"/>
        <w:framePr w:w="9642" w:h="5573" w:hRule="exact" w:wrap="none" w:vAnchor="page" w:hAnchor="page" w:x="909" w:y="1543"/>
        <w:widowControl w:val="0"/>
        <w:keepNext w:val="0"/>
        <w:keepLines w:val="0"/>
        <w:shd w:val="clear" w:color="auto" w:fill="auto"/>
        <w:bidi w:val="0"/>
        <w:jc w:val="both"/>
        <w:spacing w:before="0" w:after="0"/>
        <w:ind w:left="540" w:right="0" w:firstLine="440"/>
      </w:pPr>
      <w:r>
        <w:rPr>
          <w:lang w:val="pl-PL" w:eastAsia="pl-PL" w:bidi="pl-PL"/>
          <w:w w:val="100"/>
          <w:spacing w:val="0"/>
          <w:color w:val="000000"/>
          <w:position w:val="0"/>
        </w:rPr>
        <w:t>Negatywnym skutkiem dużej ekstensji tekstowej i społecznej ter</w:t>
        <w:softHyphen/>
        <w:t>minów specjalnych było nierozumienie przez część społeczeństwa ko</w:t>
        <w:softHyphen/>
        <w:t>munikatów formułowanych w polszczyżnie oficjalnej</w:t>
      </w:r>
      <w:r>
        <w:rPr>
          <w:lang w:val="pl-PL" w:eastAsia="pl-PL" w:bidi="pl-PL"/>
          <w:vertAlign w:val="superscript"/>
          <w:w w:val="100"/>
          <w:spacing w:val="0"/>
          <w:color w:val="000000"/>
          <w:position w:val="0"/>
        </w:rPr>
        <w:t>14 15</w:t>
      </w:r>
      <w:r>
        <w:rPr>
          <w:lang w:val="pl-PL" w:eastAsia="pl-PL" w:bidi="pl-PL"/>
          <w:w w:val="100"/>
          <w:spacing w:val="0"/>
          <w:color w:val="000000"/>
          <w:position w:val="0"/>
        </w:rPr>
        <w:t>.</w:t>
      </w:r>
    </w:p>
    <w:p>
      <w:pPr>
        <w:pStyle w:val="Style62"/>
        <w:numPr>
          <w:ilvl w:val="0"/>
          <w:numId w:val="5"/>
        </w:numPr>
        <w:framePr w:w="9642" w:h="2202" w:hRule="exact" w:wrap="none" w:vAnchor="page" w:hAnchor="page" w:x="909" w:y="7668"/>
        <w:tabs>
          <w:tab w:leader="none" w:pos="1580" w:val="left"/>
        </w:tabs>
        <w:widowControl w:val="0"/>
        <w:keepNext w:val="0"/>
        <w:keepLines w:val="0"/>
        <w:shd w:val="clear" w:color="auto" w:fill="auto"/>
        <w:bidi w:val="0"/>
        <w:spacing w:before="0" w:after="4" w:line="260" w:lineRule="exact"/>
        <w:ind w:left="1200" w:right="0" w:firstLine="0"/>
      </w:pPr>
      <w:bookmarkStart w:id="5" w:name="bookmark5"/>
      <w:r>
        <w:rPr>
          <w:lang w:val="pl-PL" w:eastAsia="pl-PL" w:bidi="pl-PL"/>
          <w:w w:val="100"/>
          <w:color w:val="000000"/>
          <w:position w:val="0"/>
        </w:rPr>
        <w:t>SŁOWNICTWO NALEŻĄCE DO POLA LEKSYKALNEGO</w:t>
      </w:r>
      <w:bookmarkEnd w:id="5"/>
    </w:p>
    <w:p>
      <w:pPr>
        <w:pStyle w:val="Style62"/>
        <w:framePr w:w="9642" w:h="2202" w:hRule="exact" w:wrap="none" w:vAnchor="page" w:hAnchor="page" w:x="909" w:y="7668"/>
        <w:widowControl w:val="0"/>
        <w:keepNext w:val="0"/>
        <w:keepLines w:val="0"/>
        <w:shd w:val="clear" w:color="auto" w:fill="auto"/>
        <w:bidi w:val="0"/>
        <w:jc w:val="left"/>
        <w:spacing w:before="0" w:after="273" w:line="260" w:lineRule="exact"/>
        <w:ind w:left="4140" w:right="0" w:firstLine="0"/>
      </w:pPr>
      <w:bookmarkStart w:id="6" w:name="bookmark6"/>
      <w:r>
        <w:rPr>
          <w:lang w:val="pl-PL" w:eastAsia="pl-PL" w:bidi="pl-PL"/>
          <w:w w:val="100"/>
          <w:color w:val="000000"/>
          <w:position w:val="0"/>
        </w:rPr>
        <w:t>&lt;POLITYKI&gt;</w:t>
      </w:r>
      <w:bookmarkEnd w:id="6"/>
    </w:p>
    <w:p>
      <w:pPr>
        <w:pStyle w:val="Style9"/>
        <w:framePr w:w="9642" w:h="2202" w:hRule="exact" w:wrap="none" w:vAnchor="page" w:hAnchor="page" w:x="909" w:y="7668"/>
        <w:widowControl w:val="0"/>
        <w:keepNext w:val="0"/>
        <w:keepLines w:val="0"/>
        <w:shd w:val="clear" w:color="auto" w:fill="auto"/>
        <w:bidi w:val="0"/>
        <w:jc w:val="both"/>
        <w:spacing w:before="0" w:after="0"/>
        <w:ind w:left="540" w:right="0" w:firstLine="440"/>
      </w:pPr>
      <w:r>
        <w:rPr>
          <w:lang w:val="pl-PL" w:eastAsia="pl-PL" w:bidi="pl-PL"/>
          <w:w w:val="100"/>
          <w:spacing w:val="0"/>
          <w:color w:val="000000"/>
          <w:position w:val="0"/>
        </w:rPr>
        <w:t>Przebudowa ustrojowa zmieniła siatkę pojęć stosowanych na okre</w:t>
        <w:softHyphen/>
        <w:t>ślenie typu ustroju, jego cech, wartości, grup ludzi, instytucji, organi</w:t>
        <w:softHyphen/>
        <w:t xml:space="preserve">zacji itd. Zasób słownictwa ogólnego poszerzył się o takie nazwy, jak np. </w:t>
      </w:r>
      <w:r>
        <w:rPr>
          <w:rStyle w:val="CharStyle49"/>
        </w:rPr>
        <w:t>demokracja, liberalizm, pluralizm, populizm, globalizacja, poprawność</w:t>
      </w:r>
    </w:p>
    <w:p>
      <w:pPr>
        <w:pStyle w:val="Style57"/>
        <w:framePr w:w="9144" w:h="2326" w:hRule="exact" w:wrap="none" w:vAnchor="page" w:hAnchor="page" w:x="1401" w:y="10274"/>
        <w:tabs>
          <w:tab w:leader="none" w:pos="1134" w:val="left"/>
        </w:tabs>
        <w:widowControl w:val="0"/>
        <w:keepNext w:val="0"/>
        <w:keepLines w:val="0"/>
        <w:shd w:val="clear" w:color="auto" w:fill="auto"/>
        <w:bidi w:val="0"/>
        <w:spacing w:before="0" w:after="0"/>
        <w:ind w:left="540" w:right="0" w:firstLine="34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Por. B. Walczak, </w:t>
      </w:r>
      <w:r>
        <w:rPr>
          <w:rStyle w:val="CharStyle59"/>
        </w:rPr>
        <w:t>Kto nie rozumie i czego nie rozumie? O</w:t>
      </w:r>
      <w:r>
        <w:rPr>
          <w:lang w:val="pl-PL" w:eastAsia="pl-PL" w:bidi="pl-PL"/>
          <w:w w:val="100"/>
          <w:spacing w:val="0"/>
          <w:color w:val="000000"/>
          <w:position w:val="0"/>
        </w:rPr>
        <w:t xml:space="preserve"> </w:t>
      </w:r>
      <w:r>
        <w:rPr>
          <w:rStyle w:val="CharStyle59"/>
        </w:rPr>
        <w:t>(nieznajomości słownictwa społeczno-politycznego i ekonomicznego w różnych środowiskach użyt</w:t>
        <w:softHyphen/>
        <w:t>kowników współczesnej polszczyzny,</w:t>
      </w:r>
      <w:r>
        <w:rPr>
          <w:lang w:val="pl-PL" w:eastAsia="pl-PL" w:bidi="pl-PL"/>
          <w:w w:val="100"/>
          <w:spacing w:val="0"/>
          <w:color w:val="000000"/>
          <w:position w:val="0"/>
        </w:rPr>
        <w:t xml:space="preserve"> „Prace Filologiczne”, t. </w:t>
      </w:r>
      <w:r>
        <w:rPr>
          <w:lang w:val="cs-CZ" w:eastAsia="cs-CZ" w:bidi="cs-CZ"/>
          <w:w w:val="100"/>
          <w:spacing w:val="0"/>
          <w:color w:val="000000"/>
          <w:position w:val="0"/>
        </w:rPr>
        <w:t xml:space="preserve">XLIII, </w:t>
      </w:r>
      <w:r>
        <w:rPr>
          <w:lang w:val="pl-PL" w:eastAsia="pl-PL" w:bidi="pl-PL"/>
          <w:w w:val="100"/>
          <w:spacing w:val="0"/>
          <w:color w:val="000000"/>
          <w:position w:val="0"/>
        </w:rPr>
        <w:t>Warszawa 1998, s. 489-500. Stopień rozumienia tych kręgów słownictwa na przykładzie 50 wyrazów, najważniejszych pod względem poznawczym i komunikatywnym, badano w środowiskach: wiejskim, małomiasteczkowym i wielkomiejskim. Wyniki wskazują, że istnieją bariery w rozumieniu tekstów - znaczenie wielu słów jest nieznane, część jest rozumiana mgliście na podstawie typowych połą</w:t>
        <w:softHyphen/>
        <w:t>czeń, wiele innowacji jest odbieranych jako zbędne, obce.</w:t>
      </w:r>
    </w:p>
    <w:p>
      <w:pPr>
        <w:pStyle w:val="Style57"/>
        <w:framePr w:w="9144" w:h="2836" w:hRule="exact" w:wrap="none" w:vAnchor="page" w:hAnchor="page" w:x="1401" w:y="12596"/>
        <w:tabs>
          <w:tab w:leader="none" w:pos="1128" w:val="left"/>
        </w:tabs>
        <w:widowControl w:val="0"/>
        <w:keepNext w:val="0"/>
        <w:keepLines w:val="0"/>
        <w:shd w:val="clear" w:color="auto" w:fill="auto"/>
        <w:bidi w:val="0"/>
        <w:spacing w:before="0" w:after="0"/>
        <w:ind w:left="540" w:right="0" w:firstLine="340"/>
      </w:pPr>
      <w:r>
        <w:rPr>
          <w:lang w:val="pl-PL" w:eastAsia="pl-PL" w:bidi="pl-PL"/>
          <w:vertAlign w:val="superscript"/>
          <w:w w:val="100"/>
          <w:spacing w:val="0"/>
          <w:color w:val="000000"/>
          <w:position w:val="0"/>
        </w:rPr>
        <w:t>15</w:t>
      </w:r>
      <w:r>
        <w:rPr>
          <w:lang w:val="pl-PL" w:eastAsia="pl-PL" w:bidi="pl-PL"/>
          <w:w w:val="100"/>
          <w:spacing w:val="0"/>
          <w:color w:val="000000"/>
          <w:position w:val="0"/>
        </w:rPr>
        <w:tab/>
        <w:t>Problemy dotyczące słownictwa politycznego są tylko sygnalizowane; bę</w:t>
        <w:softHyphen/>
        <w:t>dzie im poświęcone osobne opracowanie. Ta część dyskursu - wyrazy i wyra</w:t>
        <w:softHyphen/>
        <w:t xml:space="preserve">żenia nazywające działania polityczne - jest chyba najbardziej dynamiczna. B. Nowakowska, </w:t>
      </w:r>
      <w:r>
        <w:rPr>
          <w:rStyle w:val="CharStyle59"/>
        </w:rPr>
        <w:t xml:space="preserve">Nowe połączenia wyrazowe we współczesnej polszczyźnie, </w:t>
      </w:r>
      <w:r>
        <w:rPr>
          <w:lang w:val="pl-PL" w:eastAsia="pl-PL" w:bidi="pl-PL"/>
          <w:w w:val="100"/>
          <w:spacing w:val="0"/>
          <w:color w:val="000000"/>
          <w:position w:val="0"/>
        </w:rPr>
        <w:t xml:space="preserve">Kraków 2005 na podstawie materiału z prasy wydawanej w latach 1972-2000 wydzieliła w polu tematycznym opisującym działalność polityczną blisko 400 haseł, patrz: s. 43-51; K. Mosiołek-Kłosińska w artykule </w:t>
      </w:r>
      <w:r>
        <w:rPr>
          <w:rStyle w:val="CharStyle59"/>
        </w:rPr>
        <w:t>Ślady polskich prze</w:t>
        <w:softHyphen/>
        <w:t>mian po 1989 roku w słownictwie ogólnym,</w:t>
      </w:r>
      <w:r>
        <w:rPr>
          <w:lang w:val="pl-PL" w:eastAsia="pl-PL" w:bidi="pl-PL"/>
          <w:w w:val="100"/>
          <w:spacing w:val="0"/>
          <w:color w:val="000000"/>
          <w:position w:val="0"/>
        </w:rPr>
        <w:t xml:space="preserve"> (w:| </w:t>
      </w:r>
      <w:r>
        <w:rPr>
          <w:rStyle w:val="CharStyle59"/>
        </w:rPr>
        <w:t>Polszczyzna w komunikowa</w:t>
        <w:softHyphen/>
        <w:t>niu publicznym,</w:t>
      </w:r>
      <w:r>
        <w:rPr>
          <w:lang w:val="pl-PL" w:eastAsia="pl-PL" w:bidi="pl-PL"/>
          <w:w w:val="100"/>
          <w:spacing w:val="0"/>
          <w:color w:val="000000"/>
          <w:position w:val="0"/>
        </w:rPr>
        <w:t xml:space="preserve"> pod red. W. Gruszczyńskiego, J. Bralczyka, G. Majkowskiej, Warszawa 1999 odnotowała 183 wyrazy i wyrażenia charakterystyczne dla dekady 1989-1999, s. 37-62.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3285" w:y="99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CHARAKTERYSTYKA DYSKURSU POLITYCZNEGO...</w:t>
      </w:r>
    </w:p>
    <w:p>
      <w:pPr>
        <w:pStyle w:val="Style17"/>
        <w:framePr w:wrap="none" w:vAnchor="page" w:hAnchor="page" w:x="10233" w:y="99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15</w:t>
      </w:r>
    </w:p>
    <w:p>
      <w:pPr>
        <w:pStyle w:val="Style9"/>
        <w:framePr w:w="9582" w:h="12504" w:hRule="exact" w:wrap="none" w:vAnchor="page" w:hAnchor="page" w:x="939" w:y="1548"/>
        <w:widowControl w:val="0"/>
        <w:keepNext w:val="0"/>
        <w:keepLines w:val="0"/>
        <w:shd w:val="clear" w:color="auto" w:fill="auto"/>
        <w:bidi w:val="0"/>
        <w:jc w:val="both"/>
        <w:spacing w:before="0" w:after="0" w:line="300" w:lineRule="exact"/>
        <w:ind w:left="540" w:right="0" w:firstLine="0"/>
      </w:pPr>
      <w:r>
        <w:rPr>
          <w:rStyle w:val="CharStyle49"/>
        </w:rPr>
        <w:t>polityczna</w:t>
      </w:r>
      <w:r>
        <w:rPr>
          <w:lang w:val="pl-PL" w:eastAsia="pl-PL" w:bidi="pl-PL"/>
          <w:w w:val="100"/>
          <w:spacing w:val="0"/>
          <w:color w:val="000000"/>
          <w:position w:val="0"/>
        </w:rPr>
        <w:t xml:space="preserve"> itp. Niektóre wyrazy zaczęły być używane w innych znacze</w:t>
        <w:softHyphen/>
        <w:t>niach bądź zmieniła się ich konotacja. Pokażę te zjawiska na kilku wybranych przykładach.</w:t>
      </w:r>
    </w:p>
    <w:p>
      <w:pPr>
        <w:pStyle w:val="Style9"/>
        <w:framePr w:w="9582" w:h="12504" w:hRule="exact" w:wrap="none" w:vAnchor="page" w:hAnchor="page" w:x="939" w:y="1548"/>
        <w:widowControl w:val="0"/>
        <w:keepNext w:val="0"/>
        <w:keepLines w:val="0"/>
        <w:shd w:val="clear" w:color="auto" w:fill="auto"/>
        <w:bidi w:val="0"/>
        <w:jc w:val="both"/>
        <w:spacing w:before="0" w:after="0" w:line="300" w:lineRule="exact"/>
        <w:ind w:left="540" w:right="0" w:firstLine="440"/>
      </w:pPr>
      <w:r>
        <w:rPr>
          <w:lang w:val="pl-PL" w:eastAsia="pl-PL" w:bidi="pl-PL"/>
          <w:w w:val="100"/>
          <w:spacing w:val="0"/>
          <w:color w:val="000000"/>
          <w:position w:val="0"/>
        </w:rPr>
        <w:t xml:space="preserve">Dawne określenie </w:t>
      </w:r>
      <w:r>
        <w:rPr>
          <w:rStyle w:val="CharStyle49"/>
        </w:rPr>
        <w:t>demokracja ludowa</w:t>
      </w:r>
      <w:r>
        <w:rPr>
          <w:lang w:val="pl-PL" w:eastAsia="pl-PL" w:bidi="pl-PL"/>
          <w:w w:val="100"/>
          <w:spacing w:val="0"/>
          <w:color w:val="000000"/>
          <w:position w:val="0"/>
        </w:rPr>
        <w:t xml:space="preserve"> zostało skompromitowane w sferze sensu i formy językowej. Dzisiaj </w:t>
      </w:r>
      <w:r>
        <w:rPr>
          <w:rStyle w:val="CharStyle49"/>
        </w:rPr>
        <w:t>demokracja</w:t>
      </w:r>
      <w:r>
        <w:rPr>
          <w:lang w:val="pl-PL" w:eastAsia="pl-PL" w:bidi="pl-PL"/>
          <w:w w:val="100"/>
          <w:spacing w:val="0"/>
          <w:color w:val="000000"/>
          <w:position w:val="0"/>
        </w:rPr>
        <w:t xml:space="preserve"> należy do słów naj</w:t>
        <w:softHyphen/>
        <w:t xml:space="preserve">częściej używanych; w języku opozycji demokratycznej słowo to było utożsamiane z „wolnością”, z „równością”; badania opinii publicznej pokazują, że ponad 70% Polaków rozumie </w:t>
      </w:r>
      <w:r>
        <w:rPr>
          <w:rStyle w:val="CharStyle49"/>
        </w:rPr>
        <w:t>demokrację</w:t>
      </w:r>
      <w:r>
        <w:rPr>
          <w:lang w:val="pl-PL" w:eastAsia="pl-PL" w:bidi="pl-PL"/>
          <w:w w:val="100"/>
          <w:spacing w:val="0"/>
          <w:color w:val="000000"/>
          <w:position w:val="0"/>
        </w:rPr>
        <w:t xml:space="preserve"> jako „sprawiedli</w:t>
        <w:softHyphen/>
        <w:t>wość”, a tej, ich zdaniem, nie ma (Rz, 26-27 II 2005). Realizacja tej for</w:t>
        <w:softHyphen/>
        <w:t xml:space="preserve">my ustroju spowodowała dużą frekwencję wyrażeń terminologicznych, jak: </w:t>
      </w:r>
      <w:r>
        <w:rPr>
          <w:rStyle w:val="CharStyle49"/>
        </w:rPr>
        <w:t>demokracja konstytucyjna, demokracja liberalna, demokracja przed</w:t>
        <w:softHyphen/>
        <w:t>stawicielska, demokracja parlamentarna.</w:t>
      </w:r>
      <w:r>
        <w:rPr>
          <w:lang w:val="pl-PL" w:eastAsia="pl-PL" w:bidi="pl-PL"/>
          <w:w w:val="100"/>
          <w:spacing w:val="0"/>
          <w:color w:val="000000"/>
          <w:position w:val="0"/>
        </w:rPr>
        <w:t xml:space="preserve"> Z drugiej strony treść pojęcia jest uściślana przez dodawanie określeń uwydatniających stopień reali</w:t>
        <w:softHyphen/>
        <w:t xml:space="preserve">zacji ustroju noszącego tę nazwę, wskazujących na odniesienie do wzorca (wtedy określenie ma walor precyzujący), np.: w odniesieniu do ustroju w Rosji stosuje się p&gt;ołączenie </w:t>
      </w:r>
      <w:r>
        <w:rPr>
          <w:rStyle w:val="CharStyle49"/>
        </w:rPr>
        <w:t>demokracja sterowana.</w:t>
      </w:r>
      <w:r>
        <w:rPr>
          <w:lang w:val="pl-PL" w:eastAsia="pl-PL" w:bidi="pl-PL"/>
          <w:w w:val="100"/>
          <w:spacing w:val="0"/>
          <w:color w:val="000000"/>
          <w:position w:val="0"/>
        </w:rPr>
        <w:t xml:space="preserve"> W użyciu są wyra</w:t>
        <w:softHyphen/>
        <w:t xml:space="preserve">żenia ujmujące treści metaforycznie: </w:t>
      </w:r>
      <w:r>
        <w:rPr>
          <w:rStyle w:val="CharStyle49"/>
        </w:rPr>
        <w:t>demokracja kulawa, parawanowa, fasadowa;</w:t>
      </w:r>
      <w:r>
        <w:rPr>
          <w:lang w:val="pl-PL" w:eastAsia="pl-PL" w:bidi="pl-PL"/>
          <w:w w:val="100"/>
          <w:spacing w:val="0"/>
          <w:color w:val="000000"/>
          <w:position w:val="0"/>
        </w:rPr>
        <w:t xml:space="preserve"> przenośne znaczenia wyrazów określających wprowadzają do wyrażeń sens pozorności obyczaju demokratycznego, iluzję demokracji zamiast niej samej; z kolei połączenia </w:t>
      </w:r>
      <w:r>
        <w:rPr>
          <w:rStyle w:val="CharStyle49"/>
        </w:rPr>
        <w:t>demokracja telewizyjna, elektro</w:t>
        <w:softHyphen/>
        <w:t>niczna, medialna, sondażowa</w:t>
      </w:r>
      <w:r>
        <w:rPr>
          <w:lang w:val="pl-PL" w:eastAsia="pl-PL" w:bidi="pl-PL"/>
          <w:w w:val="100"/>
          <w:spacing w:val="0"/>
          <w:color w:val="000000"/>
          <w:position w:val="0"/>
        </w:rPr>
        <w:t xml:space="preserve"> wskazują na rolę środków masowego prze</w:t>
        <w:softHyphen/>
        <w:t>kazu w procedurach demokratycznych, w kreacjach wizerunku polity</w:t>
        <w:softHyphen/>
        <w:t xml:space="preserve">ków. Pozytywne wartościowanie niosą wyrażenia przenośne: </w:t>
      </w:r>
      <w:r>
        <w:rPr>
          <w:rStyle w:val="CharStyle49"/>
        </w:rPr>
        <w:t>dojrzała, kwitnąca, cywilizowana demokracja</w:t>
      </w:r>
      <w:r>
        <w:rPr>
          <w:lang w:val="pl-PL" w:eastAsia="pl-PL" w:bidi="pl-PL"/>
          <w:w w:val="100"/>
          <w:spacing w:val="0"/>
          <w:color w:val="000000"/>
          <w:position w:val="0"/>
        </w:rPr>
        <w:t xml:space="preserve"> (najczęściej stosowane wobec państw, w których ten system dawno obowiązuje). Dzisiejsza forma ustroju w Pol</w:t>
        <w:softHyphen/>
        <w:t xml:space="preserve">sce określana jest też jako </w:t>
      </w:r>
      <w:r>
        <w:rPr>
          <w:rStyle w:val="CharStyle49"/>
        </w:rPr>
        <w:t>demokracja peryferii</w:t>
      </w:r>
      <w:r>
        <w:rPr>
          <w:lang w:val="pl-PL" w:eastAsia="pl-PL" w:bidi="pl-PL"/>
          <w:w w:val="100"/>
          <w:spacing w:val="0"/>
          <w:color w:val="000000"/>
          <w:position w:val="0"/>
        </w:rPr>
        <w:t xml:space="preserve"> 'demokracja kopiująca wzorce rzekomo obowiązujące w centrum, czyli w starych, liberalnych demokracjach’ (</w:t>
      </w:r>
      <w:r>
        <w:rPr>
          <w:rStyle w:val="CharStyle49"/>
        </w:rPr>
        <w:t>Demokracja peryferii</w:t>
      </w:r>
      <w:r>
        <w:rPr>
          <w:lang w:val="pl-PL" w:eastAsia="pl-PL" w:bidi="pl-PL"/>
          <w:w w:val="100"/>
          <w:spacing w:val="0"/>
          <w:color w:val="000000"/>
          <w:position w:val="0"/>
        </w:rPr>
        <w:t xml:space="preserve"> to tytuł książki Z. Krasnodębskiego; stąd rozpowszechnił się w prasie).</w:t>
      </w:r>
    </w:p>
    <w:p>
      <w:pPr>
        <w:pStyle w:val="Style9"/>
        <w:framePr w:w="9582" w:h="12504" w:hRule="exact" w:wrap="none" w:vAnchor="page" w:hAnchor="page" w:x="939" w:y="1548"/>
        <w:widowControl w:val="0"/>
        <w:keepNext w:val="0"/>
        <w:keepLines w:val="0"/>
        <w:shd w:val="clear" w:color="auto" w:fill="auto"/>
        <w:bidi w:val="0"/>
        <w:jc w:val="both"/>
        <w:spacing w:before="0" w:after="0" w:line="300" w:lineRule="exact"/>
        <w:ind w:left="540" w:right="0" w:firstLine="440"/>
      </w:pPr>
      <w:r>
        <w:rPr>
          <w:lang w:val="pl-PL" w:eastAsia="pl-PL" w:bidi="pl-PL"/>
          <w:w w:val="100"/>
          <w:spacing w:val="0"/>
          <w:color w:val="000000"/>
          <w:position w:val="0"/>
        </w:rPr>
        <w:t>Komunikacja społeczna wymaga jednoznaczności, dlatego w dys</w:t>
        <w:softHyphen/>
        <w:t xml:space="preserve">kursie publicznym często występuje rekonstrukcja znaczenia użytego słowa, co jest jednocześnie refleksją nad zjawiskami i opisującymi je słowami; oto wyrazisty przykład: „Polskie kłopoty z </w:t>
      </w:r>
      <w:r>
        <w:rPr>
          <w:rStyle w:val="CharStyle49"/>
        </w:rPr>
        <w:t>demokracją</w:t>
      </w:r>
      <w:r>
        <w:rPr>
          <w:lang w:val="pl-PL" w:eastAsia="pl-PL" w:bidi="pl-PL"/>
          <w:w w:val="100"/>
          <w:spacing w:val="0"/>
          <w:color w:val="000000"/>
          <w:position w:val="0"/>
        </w:rPr>
        <w:t xml:space="preserve"> zaczy</w:t>
        <w:softHyphen/>
        <w:t>nają się już na poziomie definicji, czemu zdają się sprzyjać pomijane kryteria i wywrócona na opak hierarchia ważności (...]. Sposób pojmo</w:t>
        <w:softHyphen/>
        <w:t>wania demokracji, ograniczonej do wyborów i rynku, tak naprawdę zalatuje naftaliną, dlatego odpowiedź na brutalne pytanie: czy w Pol</w:t>
        <w:softHyphen/>
        <w:t>sce współczesnej istnieje demokracja, wcale nie jest jednoznaczna i oczywista. W każdym razie znajdująca się obecnie w obiegu definicja demokracji zdaje się być mocno przestarzała i skutecznie potrafi wpro</w:t>
        <w:softHyphen/>
        <w:t>wadzić w błąd”, Rz, 11-12 VI 2005</w:t>
      </w:r>
      <w:r>
        <w:rPr>
          <w:lang w:val="pl-PL" w:eastAsia="pl-PL" w:bidi="pl-PL"/>
          <w:vertAlign w:val="superscript"/>
          <w:w w:val="100"/>
          <w:spacing w:val="0"/>
          <w:color w:val="000000"/>
          <w:position w:val="0"/>
        </w:rPr>
        <w:t>16</w:t>
      </w:r>
      <w:r>
        <w:rPr>
          <w:lang w:val="pl-PL" w:eastAsia="pl-PL" w:bidi="pl-PL"/>
          <w:w w:val="100"/>
          <w:spacing w:val="0"/>
          <w:color w:val="000000"/>
          <w:position w:val="0"/>
        </w:rPr>
        <w:t>.</w:t>
      </w:r>
    </w:p>
    <w:p>
      <w:pPr>
        <w:pStyle w:val="Style57"/>
        <w:framePr w:w="9102" w:h="1054" w:hRule="exact" w:wrap="none" w:vAnchor="page" w:hAnchor="page" w:x="1419" w:y="14306"/>
        <w:tabs>
          <w:tab w:leader="none" w:pos="1098" w:val="left"/>
        </w:tabs>
        <w:widowControl w:val="0"/>
        <w:keepNext w:val="0"/>
        <w:keepLines w:val="0"/>
        <w:shd w:val="clear" w:color="auto" w:fill="auto"/>
        <w:bidi w:val="0"/>
        <w:spacing w:before="0" w:after="0"/>
        <w:ind w:left="540" w:right="0" w:firstLine="340"/>
      </w:pPr>
      <w:r>
        <w:rPr>
          <w:lang w:val="pl-PL" w:eastAsia="pl-PL" w:bidi="pl-PL"/>
          <w:vertAlign w:val="superscript"/>
          <w:w w:val="100"/>
          <w:spacing w:val="0"/>
          <w:color w:val="000000"/>
          <w:position w:val="0"/>
        </w:rPr>
        <w:t>16</w:t>
      </w:r>
      <w:r>
        <w:rPr>
          <w:lang w:val="pl-PL" w:eastAsia="pl-PL" w:bidi="pl-PL"/>
          <w:w w:val="100"/>
          <w:spacing w:val="0"/>
          <w:color w:val="000000"/>
          <w:position w:val="0"/>
        </w:rPr>
        <w:tab/>
        <w:t>Trzeba stwierdzić, że przytoczona opinia grzeszy jednostronnością; w dys</w:t>
        <w:softHyphen/>
        <w:t>kursie medialnym spotykamy wiele użyć omawianego leksemu, których au</w:t>
        <w:softHyphen/>
        <w:t>torzy dążą do ukazania składników tego trudnego pojęcia; więcej przykładów podaję w tekstach wymienionych w przyp. 12.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407" w:y="99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16</w:t>
      </w:r>
    </w:p>
    <w:p>
      <w:pPr>
        <w:pStyle w:val="Style17"/>
        <w:framePr w:wrap="none" w:vAnchor="page" w:hAnchor="page" w:x="4701" w:y="96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ELŻBIETA SĘKOWSKA</w:t>
      </w:r>
    </w:p>
    <w:p>
      <w:pPr>
        <w:pStyle w:val="Style9"/>
        <w:framePr w:w="9582" w:h="11688" w:hRule="exact" w:wrap="none" w:vAnchor="page" w:hAnchor="page" w:x="939" w:y="1530"/>
        <w:widowControl w:val="0"/>
        <w:keepNext w:val="0"/>
        <w:keepLines w:val="0"/>
        <w:shd w:val="clear" w:color="auto" w:fill="auto"/>
        <w:bidi w:val="0"/>
        <w:jc w:val="both"/>
        <w:spacing w:before="0" w:after="0" w:line="300" w:lineRule="exact"/>
        <w:ind w:left="480" w:right="0" w:firstLine="420"/>
      </w:pPr>
      <w:r>
        <w:rPr>
          <w:lang w:val="pl-PL" w:eastAsia="pl-PL" w:bidi="pl-PL"/>
          <w:w w:val="100"/>
          <w:spacing w:val="0"/>
          <w:color w:val="000000"/>
          <w:position w:val="0"/>
        </w:rPr>
        <w:t>Jedna z zasad ładu demokratycznego, polegająca na współistnie</w:t>
        <w:softHyphen/>
        <w:t>niu różnych partii politycznych, wielości zapatrywań i poglądów w ży</w:t>
        <w:softHyphen/>
        <w:t xml:space="preserve">ciu społecznym, nosi nazwę </w:t>
      </w:r>
      <w:r>
        <w:rPr>
          <w:rStyle w:val="CharStyle49"/>
        </w:rPr>
        <w:t>pluralizm.</w:t>
      </w:r>
      <w:r>
        <w:rPr>
          <w:lang w:val="pl-PL" w:eastAsia="pl-PL" w:bidi="pl-PL"/>
          <w:w w:val="100"/>
          <w:spacing w:val="0"/>
          <w:color w:val="000000"/>
          <w:position w:val="0"/>
        </w:rPr>
        <w:t xml:space="preserve"> Słowo to występuje z określe</w:t>
        <w:softHyphen/>
        <w:t xml:space="preserve">niami gatunkującymi: </w:t>
      </w:r>
      <w:r>
        <w:rPr>
          <w:rStyle w:val="CharStyle49"/>
        </w:rPr>
        <w:t>pluralizm gospodarczy, polityczny, społeczny, związkowy, informacyjny.</w:t>
      </w:r>
      <w:r>
        <w:rPr>
          <w:lang w:val="pl-PL" w:eastAsia="pl-PL" w:bidi="pl-PL"/>
          <w:w w:val="100"/>
          <w:spacing w:val="0"/>
          <w:color w:val="000000"/>
          <w:position w:val="0"/>
        </w:rPr>
        <w:t xml:space="preserve"> Na początku okresu przemian sens tego wyrazu był odczuwany raczej intuicyjnie</w:t>
      </w:r>
      <w:r>
        <w:rPr>
          <w:lang w:val="pl-PL" w:eastAsia="pl-PL" w:bidi="pl-PL"/>
          <w:vertAlign w:val="superscript"/>
          <w:w w:val="100"/>
          <w:spacing w:val="0"/>
          <w:color w:val="000000"/>
          <w:position w:val="0"/>
        </w:rPr>
        <w:t>17</w:t>
      </w:r>
      <w:r>
        <w:rPr>
          <w:lang w:val="pl-PL" w:eastAsia="pl-PL" w:bidi="pl-PL"/>
          <w:w w:val="100"/>
          <w:spacing w:val="0"/>
          <w:color w:val="000000"/>
          <w:position w:val="0"/>
        </w:rPr>
        <w:t>. W słownikach (Swarsz, SJPD, SJPSz) był odnotowany tylko w znaczeniu doktryny filozoficz</w:t>
        <w:softHyphen/>
        <w:t xml:space="preserve">nej; w USJP ma dwa dodatkowe znaczenia 'wielość, różnorodność’ (książk.), 'demokratyczna zasada polegająca na poszanowaniu różnic społecznych’ </w:t>
      </w:r>
      <w:r>
        <w:rPr>
          <w:lang w:val="cs-CZ" w:eastAsia="cs-CZ" w:bidi="cs-CZ"/>
          <w:w w:val="100"/>
          <w:spacing w:val="0"/>
          <w:color w:val="000000"/>
          <w:position w:val="0"/>
        </w:rPr>
        <w:t xml:space="preserve">(polit.). </w:t>
      </w:r>
      <w:r>
        <w:rPr>
          <w:lang w:val="pl-PL" w:eastAsia="pl-PL" w:bidi="pl-PL"/>
          <w:w w:val="100"/>
          <w:spacing w:val="0"/>
          <w:color w:val="000000"/>
          <w:position w:val="0"/>
        </w:rPr>
        <w:t>Dziś często jest używany w znaczeniu bardziej ogólnym, szerszym, które można zdefiniować jako 'współistnienie róż</w:t>
        <w:softHyphen/>
        <w:t xml:space="preserve">nych punktów widzenia i sposobów działania w różnych dziedzinach ludzkiej działalności’, np. </w:t>
      </w:r>
      <w:r>
        <w:rPr>
          <w:rStyle w:val="CharStyle49"/>
        </w:rPr>
        <w:t>pluralizm zdań, pluralizm kultury, pluralizm kulturowy i światopoglądowy, pluralizm moralny;</w:t>
      </w:r>
      <w:r>
        <w:rPr>
          <w:lang w:val="pl-PL" w:eastAsia="pl-PL" w:bidi="pl-PL"/>
          <w:w w:val="100"/>
          <w:spacing w:val="0"/>
          <w:color w:val="000000"/>
          <w:position w:val="0"/>
        </w:rPr>
        <w:t xml:space="preserve"> zasada pluralizmu moralnego jest objaśniana następująco: „(...] nikt nie może sobie uzur</w:t>
        <w:softHyphen/>
        <w:t>pować prawa do jednoznacznych sądów moralnych w sferze publicz</w:t>
        <w:softHyphen/>
        <w:t xml:space="preserve">nej”, Rz, 12-13 VI 2004. </w:t>
      </w:r>
      <w:r>
        <w:rPr>
          <w:rStyle w:val="CharStyle49"/>
        </w:rPr>
        <w:t>Pluralizm,</w:t>
      </w:r>
      <w:r>
        <w:rPr>
          <w:lang w:val="pl-PL" w:eastAsia="pl-PL" w:bidi="pl-PL"/>
          <w:w w:val="100"/>
          <w:spacing w:val="0"/>
          <w:color w:val="000000"/>
          <w:position w:val="0"/>
        </w:rPr>
        <w:t xml:space="preserve"> podobnie jak </w:t>
      </w:r>
      <w:r>
        <w:rPr>
          <w:rStyle w:val="CharStyle49"/>
        </w:rPr>
        <w:t>liberalizm,</w:t>
      </w:r>
      <w:r>
        <w:rPr>
          <w:lang w:val="pl-PL" w:eastAsia="pl-PL" w:bidi="pl-PL"/>
          <w:w w:val="100"/>
          <w:spacing w:val="0"/>
          <w:color w:val="000000"/>
          <w:position w:val="0"/>
        </w:rPr>
        <w:t xml:space="preserve"> jest niekie</w:t>
        <w:softHyphen/>
        <w:t xml:space="preserve">dy wartościowany negatywnie: </w:t>
      </w:r>
      <w:r>
        <w:rPr>
          <w:rStyle w:val="CharStyle64"/>
        </w:rPr>
        <w:t>„|...|</w:t>
      </w:r>
      <w:r>
        <w:rPr>
          <w:lang w:val="pl-PL" w:eastAsia="pl-PL" w:bidi="pl-PL"/>
          <w:w w:val="100"/>
          <w:spacing w:val="0"/>
          <w:color w:val="000000"/>
          <w:position w:val="0"/>
        </w:rPr>
        <w:t xml:space="preserve"> Musimy zaświadczyć, że </w:t>
      </w:r>
      <w:r>
        <w:rPr>
          <w:rStyle w:val="CharStyle49"/>
        </w:rPr>
        <w:t xml:space="preserve">pluralizm </w:t>
      </w:r>
      <w:r>
        <w:rPr>
          <w:lang w:val="pl-PL" w:eastAsia="pl-PL" w:bidi="pl-PL"/>
          <w:w w:val="100"/>
          <w:spacing w:val="0"/>
          <w:color w:val="000000"/>
          <w:position w:val="0"/>
        </w:rPr>
        <w:t>oparty na relatywizmie moralnym szkodzi demokracji, gdyż pozbawio</w:t>
        <w:softHyphen/>
        <w:t>ny boga może przerodzić się w totalitaryzm”, Rz, 19 III 2004; „Na per</w:t>
        <w:softHyphen/>
        <w:t>skim rynku nie jest możliwy dialog, tylko albo milczenie, albo dołącze</w:t>
        <w:softHyphen/>
        <w:t xml:space="preserve">nie swojego pisku do </w:t>
      </w:r>
      <w:r>
        <w:rPr>
          <w:rStyle w:val="CharStyle49"/>
        </w:rPr>
        <w:t>pluralistycznego zgiełku</w:t>
      </w:r>
      <w:r>
        <w:rPr>
          <w:lang w:val="pl-PL" w:eastAsia="pl-PL" w:bidi="pl-PL"/>
          <w:w w:val="100"/>
          <w:spacing w:val="0"/>
          <w:color w:val="000000"/>
          <w:position w:val="0"/>
        </w:rPr>
        <w:t xml:space="preserve"> bez żadnej nadziei, że nas ktokolwiek usłyszy”, Rz, 12-13 III 2005. W tych kontekstach wy</w:t>
        <w:softHyphen/>
        <w:t>raz i derywat uzyskuje konotację wartościującą negatywnie: 'niepożą</w:t>
        <w:softHyphen/>
        <w:t>dana wielość punktów widzenia prowadzi do zagubienia w chaosie, do relatywizmu ocen i postaw’.</w:t>
      </w:r>
    </w:p>
    <w:p>
      <w:pPr>
        <w:pStyle w:val="Style9"/>
        <w:framePr w:w="9582" w:h="11688" w:hRule="exact" w:wrap="none" w:vAnchor="page" w:hAnchor="page" w:x="939" w:y="1530"/>
        <w:widowControl w:val="0"/>
        <w:keepNext w:val="0"/>
        <w:keepLines w:val="0"/>
        <w:shd w:val="clear" w:color="auto" w:fill="auto"/>
        <w:bidi w:val="0"/>
        <w:jc w:val="both"/>
        <w:spacing w:before="0" w:after="0" w:line="300" w:lineRule="exact"/>
        <w:ind w:left="480" w:right="0" w:firstLine="420"/>
      </w:pPr>
      <w:r>
        <w:rPr>
          <w:lang w:val="pl-PL" w:eastAsia="pl-PL" w:bidi="pl-PL"/>
          <w:w w:val="100"/>
          <w:spacing w:val="0"/>
          <w:color w:val="000000"/>
          <w:position w:val="0"/>
        </w:rPr>
        <w:t xml:space="preserve">W komunikowaniu publicznym występuje słowo </w:t>
      </w:r>
      <w:r>
        <w:rPr>
          <w:rStyle w:val="CharStyle49"/>
        </w:rPr>
        <w:t>dialog,</w:t>
      </w:r>
      <w:r>
        <w:rPr>
          <w:lang w:val="pl-PL" w:eastAsia="pl-PL" w:bidi="pl-PL"/>
          <w:w w:val="100"/>
          <w:spacing w:val="0"/>
          <w:color w:val="000000"/>
          <w:position w:val="0"/>
        </w:rPr>
        <w:t xml:space="preserve"> najczęściej w wyrażeniu </w:t>
      </w:r>
      <w:r>
        <w:rPr>
          <w:rStyle w:val="CharStyle49"/>
        </w:rPr>
        <w:t>dialog społeczny,</w:t>
      </w:r>
      <w:r>
        <w:rPr>
          <w:lang w:val="pl-PL" w:eastAsia="pl-PL" w:bidi="pl-PL"/>
          <w:w w:val="100"/>
          <w:spacing w:val="0"/>
          <w:color w:val="000000"/>
          <w:position w:val="0"/>
        </w:rPr>
        <w:t xml:space="preserve"> traktowane jako słowo książkowe i de</w:t>
        <w:softHyphen/>
        <w:t>finiowane następująco: 'szereg działań i rozmów mających doprowa</w:t>
        <w:softHyphen/>
        <w:t xml:space="preserve">dzić do porozumienia między stronami jakiegoś konfliktu lub sporu’ (ISJP). Takie rozumienie </w:t>
      </w:r>
      <w:r>
        <w:rPr>
          <w:rStyle w:val="CharStyle49"/>
        </w:rPr>
        <w:t>dialogu</w:t>
      </w:r>
      <w:r>
        <w:rPr>
          <w:lang w:val="pl-PL" w:eastAsia="pl-PL" w:bidi="pl-PL"/>
          <w:w w:val="100"/>
          <w:spacing w:val="0"/>
          <w:color w:val="000000"/>
          <w:position w:val="0"/>
        </w:rPr>
        <w:t xml:space="preserve"> zakłada, że jest on procesem, w któ</w:t>
        <w:softHyphen/>
        <w:t>rym uczestniczą różni partnerzy, a wynikiem ich działań powinien być konsensus</w:t>
      </w:r>
      <w:r>
        <w:rPr>
          <w:lang w:val="pl-PL" w:eastAsia="pl-PL" w:bidi="pl-PL"/>
          <w:vertAlign w:val="superscript"/>
          <w:w w:val="100"/>
          <w:spacing w:val="0"/>
          <w:color w:val="000000"/>
          <w:position w:val="0"/>
        </w:rPr>
        <w:t>18</w:t>
      </w:r>
      <w:r>
        <w:rPr>
          <w:lang w:val="pl-PL" w:eastAsia="pl-PL" w:bidi="pl-PL"/>
          <w:w w:val="100"/>
          <w:spacing w:val="0"/>
          <w:color w:val="000000"/>
          <w:position w:val="0"/>
        </w:rPr>
        <w:t>. Jednak dialog jako zasada regulowania życia społeczne</w:t>
        <w:softHyphen/>
        <w:t>go częściej jest wartością deklarowaną niż rzeczywistą.</w:t>
      </w:r>
    </w:p>
    <w:p>
      <w:pPr>
        <w:pStyle w:val="Style9"/>
        <w:framePr w:w="9582" w:h="11688" w:hRule="exact" w:wrap="none" w:vAnchor="page" w:hAnchor="page" w:x="939" w:y="1530"/>
        <w:widowControl w:val="0"/>
        <w:keepNext w:val="0"/>
        <w:keepLines w:val="0"/>
        <w:shd w:val="clear" w:color="auto" w:fill="auto"/>
        <w:bidi w:val="0"/>
        <w:jc w:val="both"/>
        <w:spacing w:before="0" w:after="0" w:line="300" w:lineRule="exact"/>
        <w:ind w:left="480" w:right="0" w:firstLine="420"/>
      </w:pPr>
      <w:r>
        <w:rPr>
          <w:lang w:val="pl-PL" w:eastAsia="pl-PL" w:bidi="pl-PL"/>
          <w:w w:val="100"/>
          <w:spacing w:val="0"/>
          <w:color w:val="000000"/>
          <w:position w:val="0"/>
        </w:rPr>
        <w:t>Na przykładzie pewnych sfrazeologizowanych połączeń obserwuje się w ciągu kilkunastu lat zmianę ich funkcji - tracą swą pierwotną funk</w:t>
        <w:softHyphen/>
        <w:t>cję nominatywną na rzecz wartościującej, uzależnionej od orientacji politycznej nadawcy tekstu. Dobrym przykładem tego zjawiska są zmia</w:t>
        <w:softHyphen/>
      </w:r>
    </w:p>
    <w:p>
      <w:pPr>
        <w:pStyle w:val="Style57"/>
        <w:framePr w:w="9108" w:h="552" w:hRule="exact" w:wrap="none" w:vAnchor="page" w:hAnchor="page" w:x="1383" w:y="13560"/>
        <w:tabs>
          <w:tab w:leader="none" w:pos="1050" w:val="left"/>
        </w:tabs>
        <w:widowControl w:val="0"/>
        <w:keepNext w:val="0"/>
        <w:keepLines w:val="0"/>
        <w:shd w:val="clear" w:color="auto" w:fill="auto"/>
        <w:bidi w:val="0"/>
        <w:jc w:val="left"/>
        <w:spacing w:before="0" w:after="0"/>
        <w:ind w:left="480" w:right="0" w:firstLine="34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Świadczą o tym wypowiedzi przytoczone w rubryce Co </w:t>
      </w:r>
      <w:r>
        <w:rPr>
          <w:rStyle w:val="CharStyle59"/>
        </w:rPr>
        <w:t xml:space="preserve">piszą o języku?, </w:t>
      </w:r>
      <w:r>
        <w:rPr>
          <w:lang w:val="pl-PL" w:eastAsia="pl-PL" w:bidi="pl-PL"/>
          <w:w w:val="100"/>
          <w:spacing w:val="0"/>
          <w:color w:val="000000"/>
          <w:position w:val="0"/>
        </w:rPr>
        <w:t xml:space="preserve">R. S. </w:t>
      </w:r>
      <w:r>
        <w:rPr>
          <w:rStyle w:val="CharStyle59"/>
        </w:rPr>
        <w:t>Pluralizm,</w:t>
      </w:r>
      <w:r>
        <w:rPr>
          <w:lang w:val="pl-PL" w:eastAsia="pl-PL" w:bidi="pl-PL"/>
          <w:w w:val="100"/>
          <w:spacing w:val="0"/>
          <w:color w:val="000000"/>
          <w:position w:val="0"/>
        </w:rPr>
        <w:t xml:space="preserve"> „Poradnik Językowy” 1990, z. 3, s. 229-232.</w:t>
      </w:r>
    </w:p>
    <w:p>
      <w:pPr>
        <w:pStyle w:val="Style57"/>
        <w:framePr w:w="9108" w:h="1314" w:hRule="exact" w:wrap="none" w:vAnchor="page" w:hAnchor="page" w:x="1383" w:y="14108"/>
        <w:tabs>
          <w:tab w:leader="none" w:pos="1056" w:val="left"/>
        </w:tabs>
        <w:widowControl w:val="0"/>
        <w:keepNext w:val="0"/>
        <w:keepLines w:val="0"/>
        <w:shd w:val="clear" w:color="auto" w:fill="auto"/>
        <w:bidi w:val="0"/>
        <w:spacing w:before="0" w:after="0"/>
        <w:ind w:left="480" w:right="0" w:firstLine="340"/>
      </w:pPr>
      <w:r>
        <w:rPr>
          <w:lang w:val="pl-PL" w:eastAsia="pl-PL" w:bidi="pl-PL"/>
          <w:vertAlign w:val="superscript"/>
          <w:w w:val="100"/>
          <w:spacing w:val="0"/>
          <w:color w:val="000000"/>
          <w:position w:val="0"/>
        </w:rPr>
        <w:t>18</w:t>
      </w:r>
      <w:r>
        <w:rPr>
          <w:lang w:val="pl-PL" w:eastAsia="pl-PL" w:bidi="pl-PL"/>
          <w:w w:val="100"/>
          <w:spacing w:val="0"/>
          <w:color w:val="000000"/>
          <w:position w:val="0"/>
        </w:rPr>
        <w:tab/>
        <w:t>O wprowadzeniu zasady dialogu społecznego na podstawie działań in</w:t>
        <w:softHyphen/>
        <w:t>stytucjonalnych III RP oraz rozumieniu dialogu w komunikowaniu politycz</w:t>
        <w:softHyphen/>
        <w:t xml:space="preserve">nym patrz: J. Fras, </w:t>
      </w:r>
      <w:r>
        <w:rPr>
          <w:rStyle w:val="CharStyle59"/>
        </w:rPr>
        <w:t>Dialog we współczesnym komunikowaniu publicznym,</w:t>
      </w:r>
      <w:r>
        <w:rPr>
          <w:lang w:val="pl-PL" w:eastAsia="pl-PL" w:bidi="pl-PL"/>
          <w:w w:val="100"/>
          <w:spacing w:val="0"/>
          <w:color w:val="000000"/>
          <w:position w:val="0"/>
        </w:rPr>
        <w:t xml:space="preserve"> </w:t>
      </w:r>
      <w:r>
        <w:rPr>
          <w:rStyle w:val="CharStyle65"/>
        </w:rPr>
        <w:t xml:space="preserve">|w:| </w:t>
      </w:r>
      <w:r>
        <w:rPr>
          <w:rStyle w:val="CharStyle59"/>
        </w:rPr>
        <w:t>Nowe media. Nowe w mediach,</w:t>
      </w:r>
      <w:r>
        <w:rPr>
          <w:lang w:val="pl-PL" w:eastAsia="pl-PL" w:bidi="pl-PL"/>
          <w:w w:val="100"/>
          <w:spacing w:val="0"/>
          <w:color w:val="000000"/>
          <w:position w:val="0"/>
        </w:rPr>
        <w:t xml:space="preserve"> pod </w:t>
      </w:r>
      <w:r>
        <w:rPr>
          <w:lang w:val="en-US" w:eastAsia="en-US" w:bidi="en-US"/>
          <w:w w:val="100"/>
          <w:spacing w:val="0"/>
          <w:color w:val="000000"/>
          <w:position w:val="0"/>
        </w:rPr>
        <w:t xml:space="preserve">red. </w:t>
      </w:r>
      <w:r>
        <w:rPr>
          <w:lang w:val="pl-PL" w:eastAsia="pl-PL" w:bidi="pl-PL"/>
          <w:w w:val="100"/>
          <w:spacing w:val="0"/>
          <w:color w:val="000000"/>
          <w:position w:val="0"/>
        </w:rPr>
        <w:t>I. Borkowskiego, A. Woźnego, Wro</w:t>
        <w:softHyphen/>
        <w:t>cław 2001, s. 108-119.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3243" w:y="99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CHARAKTERYSTYKA DYSKURSU POLITYCZNEGO...</w:t>
      </w:r>
    </w:p>
    <w:p>
      <w:pPr>
        <w:pStyle w:val="Style17"/>
        <w:framePr w:wrap="none" w:vAnchor="page" w:hAnchor="page" w:x="10233" w:y="99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17</w:t>
      </w:r>
    </w:p>
    <w:p>
      <w:pPr>
        <w:pStyle w:val="Style9"/>
        <w:framePr w:w="9582" w:h="8616" w:hRule="exact" w:wrap="none" w:vAnchor="page" w:hAnchor="page" w:x="939" w:y="1548"/>
        <w:widowControl w:val="0"/>
        <w:keepNext w:val="0"/>
        <w:keepLines w:val="0"/>
        <w:shd w:val="clear" w:color="auto" w:fill="auto"/>
        <w:bidi w:val="0"/>
        <w:jc w:val="both"/>
        <w:spacing w:before="0" w:after="0" w:line="300" w:lineRule="exact"/>
        <w:ind w:left="480" w:right="0" w:firstLine="0"/>
      </w:pPr>
      <w:r>
        <w:rPr>
          <w:lang w:val="pl-PL" w:eastAsia="pl-PL" w:bidi="pl-PL"/>
          <w:w w:val="100"/>
          <w:spacing w:val="0"/>
          <w:color w:val="000000"/>
          <w:position w:val="0"/>
        </w:rPr>
        <w:t xml:space="preserve">ny, jakim uległo określenie </w:t>
      </w:r>
      <w:r>
        <w:rPr>
          <w:rStyle w:val="CharStyle49"/>
        </w:rPr>
        <w:t>gruba linia/gruba kreska</w:t>
      </w:r>
      <w:r>
        <w:rPr>
          <w:lang w:val="pl-PL" w:eastAsia="pl-PL" w:bidi="pl-PL"/>
          <w:w w:val="100"/>
          <w:spacing w:val="0"/>
          <w:color w:val="000000"/>
          <w:position w:val="0"/>
        </w:rPr>
        <w:t xml:space="preserve"> 'zmodyfikowana przez polityków i media forma użytego przez Tadeusza Mazowieckiego wyrażenia </w:t>
      </w:r>
      <w:r>
        <w:rPr>
          <w:rStyle w:val="CharStyle49"/>
        </w:rPr>
        <w:t>gruba linia,</w:t>
      </w:r>
      <w:r>
        <w:rPr>
          <w:lang w:val="pl-PL" w:eastAsia="pl-PL" w:bidi="pl-PL"/>
          <w:w w:val="100"/>
          <w:spacing w:val="0"/>
          <w:color w:val="000000"/>
          <w:position w:val="0"/>
        </w:rPr>
        <w:t xml:space="preserve"> które według niego było symbolem zamknięcia okresu PRL i skoncentrowania się na budowie suwerennej, niepodległej Polski. Zmodyfikowana postać </w:t>
      </w:r>
      <w:r>
        <w:rPr>
          <w:lang w:val="cs-CZ" w:eastAsia="cs-CZ" w:bidi="cs-CZ"/>
          <w:w w:val="100"/>
          <w:spacing w:val="0"/>
          <w:color w:val="000000"/>
          <w:position w:val="0"/>
        </w:rPr>
        <w:t xml:space="preserve">nabrala </w:t>
      </w:r>
      <w:r>
        <w:rPr>
          <w:lang w:val="pl-PL" w:eastAsia="pl-PL" w:bidi="pl-PL"/>
          <w:w w:val="100"/>
          <w:spacing w:val="0"/>
          <w:color w:val="000000"/>
          <w:position w:val="0"/>
        </w:rPr>
        <w:t>w ocenie głównie polityków i me</w:t>
        <w:softHyphen/>
        <w:t>diów prawicowych negatywnego znaczenia - jako odstąpienie od rozli</w:t>
        <w:softHyphen/>
        <w:t>czenia byłych działaczy komunistycznych’</w:t>
      </w:r>
      <w:r>
        <w:rPr>
          <w:lang w:val="pl-PL" w:eastAsia="pl-PL" w:bidi="pl-PL"/>
          <w:vertAlign w:val="superscript"/>
          <w:w w:val="100"/>
          <w:spacing w:val="0"/>
          <w:color w:val="000000"/>
          <w:position w:val="0"/>
        </w:rPr>
        <w:t>14</w:t>
      </w:r>
      <w:r>
        <w:rPr>
          <w:lang w:val="pl-PL" w:eastAsia="pl-PL" w:bidi="pl-PL"/>
          <w:w w:val="100"/>
          <w:spacing w:val="0"/>
          <w:color w:val="000000"/>
          <w:position w:val="0"/>
        </w:rPr>
        <w:t>. Oto przykład prasowy, po</w:t>
        <w:softHyphen/>
        <w:t xml:space="preserve">twierdzający powyższy sąd: „Były premier broni jej [grubej linii - </w:t>
      </w:r>
      <w:r>
        <w:rPr>
          <w:rStyle w:val="CharStyle64"/>
        </w:rPr>
        <w:t xml:space="preserve">E.S.| </w:t>
      </w:r>
      <w:r>
        <w:rPr>
          <w:lang w:val="pl-PL" w:eastAsia="pl-PL" w:bidi="pl-PL"/>
          <w:w w:val="100"/>
          <w:spacing w:val="0"/>
          <w:color w:val="000000"/>
          <w:position w:val="0"/>
        </w:rPr>
        <w:t xml:space="preserve">i bagatelizuje sprawę. W ten sposób ostatecznie przypieczętowuje swój </w:t>
      </w:r>
      <w:r>
        <w:rPr>
          <w:rStyle w:val="CharStyle49"/>
        </w:rPr>
        <w:t>grzech grubej kreski.</w:t>
      </w:r>
      <w:r>
        <w:rPr>
          <w:lang w:val="pl-PL" w:eastAsia="pl-PL" w:bidi="pl-PL"/>
          <w:w w:val="100"/>
          <w:spacing w:val="0"/>
          <w:color w:val="000000"/>
          <w:position w:val="0"/>
        </w:rPr>
        <w:t xml:space="preserve"> Już dawno nie chodzi o to, czym gruba kreska - oddzielająca nową Polskę od przeszłości - miała być w najlepszych in</w:t>
        <w:softHyphen/>
        <w:t xml:space="preserve">tencjach Mazowieckiego. Wiemy już, czym gruba kreska się stała, także w wymiarze osobistych rozstrzygnięć jej autora. Intencje, jak zwykle w polityce, są obojętne wobec faktów”, Rz, 21-22 V 2005. Cytat z listu czytelnika do redakcji ukazuje skalę negatywnego odbioru działalności określanej cytowanym połączeniem: „Co bowiem dla szerokiej opinii oznaczała </w:t>
      </w:r>
      <w:r>
        <w:rPr>
          <w:rStyle w:val="CharStyle49"/>
        </w:rPr>
        <w:t>polityka grubej kreski?</w:t>
      </w:r>
      <w:r>
        <w:rPr>
          <w:lang w:val="pl-PL" w:eastAsia="pl-PL" w:bidi="pl-PL"/>
          <w:w w:val="100"/>
          <w:spacing w:val="0"/>
          <w:color w:val="000000"/>
          <w:position w:val="0"/>
        </w:rPr>
        <w:t xml:space="preserve"> Otóż było nią bratanie się obdarzonych zaufaniem społecznym elit z prominentami komunistycznego establish</w:t>
        <w:softHyphen/>
        <w:t>mentu, odpowiedzialnymi przecież za śmierć dziesiątków niewinnych ludzi”, Rz, 24-25 I 2004 (dalej autor listu wylicza „plagi” społeczne, któ</w:t>
        <w:softHyphen/>
        <w:t>rych źródłem była polityka grubej kreski).</w:t>
      </w:r>
    </w:p>
    <w:p>
      <w:pPr>
        <w:pStyle w:val="Style9"/>
        <w:framePr w:w="9582" w:h="8616" w:hRule="exact" w:wrap="none" w:vAnchor="page" w:hAnchor="page" w:x="939" w:y="1548"/>
        <w:widowControl w:val="0"/>
        <w:keepNext w:val="0"/>
        <w:keepLines w:val="0"/>
        <w:shd w:val="clear" w:color="auto" w:fill="auto"/>
        <w:bidi w:val="0"/>
        <w:jc w:val="both"/>
        <w:spacing w:before="0" w:after="0" w:line="300" w:lineRule="exact"/>
        <w:ind w:left="500" w:right="0" w:firstLine="420"/>
      </w:pPr>
      <w:r>
        <w:rPr>
          <w:lang w:val="pl-PL" w:eastAsia="pl-PL" w:bidi="pl-PL"/>
          <w:w w:val="100"/>
          <w:spacing w:val="0"/>
          <w:color w:val="000000"/>
          <w:position w:val="0"/>
        </w:rPr>
        <w:t>Przewartościowanie, znajdujące wyraz w modyfikacjach znaczeń wyrazów i połączeń wyrazowych, pokazuje, jak dewaluują się pewne określenia w polityce wraz z nadejściem nowych ludzi, programów, zmian kontekstu politycznego polskiego i światowego*’.</w:t>
      </w:r>
    </w:p>
    <w:p>
      <w:pPr>
        <w:pStyle w:val="Style9"/>
        <w:framePr w:w="9582" w:h="8616" w:hRule="exact" w:wrap="none" w:vAnchor="page" w:hAnchor="page" w:x="939" w:y="1548"/>
        <w:widowControl w:val="0"/>
        <w:keepNext w:val="0"/>
        <w:keepLines w:val="0"/>
        <w:shd w:val="clear" w:color="auto" w:fill="auto"/>
        <w:bidi w:val="0"/>
        <w:jc w:val="both"/>
        <w:spacing w:before="0" w:after="0" w:line="300" w:lineRule="exact"/>
        <w:ind w:left="500" w:right="0" w:firstLine="420"/>
      </w:pPr>
      <w:r>
        <w:rPr>
          <w:lang w:val="pl-PL" w:eastAsia="pl-PL" w:bidi="pl-PL"/>
          <w:w w:val="100"/>
          <w:spacing w:val="0"/>
          <w:color w:val="000000"/>
          <w:position w:val="0"/>
        </w:rPr>
        <w:t>Pole leksykalne &lt;polityki&gt;, odpowiadające strukturze znaczeniowej centralnego wyrazu, obejmuje wyrazy i połączenia wyrazowe nazywają</w:t>
        <w:softHyphen/>
        <w:t xml:space="preserve">ce podmiot polityki, jej cele, uczestników działalności publicznej (partie, </w:t>
      </w:r>
      <w:r>
        <w:rPr>
          <w:lang w:val="pl-PL" w:eastAsia="pl-PL" w:bidi="pl-PL"/>
          <w:vertAlign w:val="superscript"/>
          <w:w w:val="100"/>
          <w:spacing w:val="0"/>
          <w:color w:val="000000"/>
          <w:position w:val="0"/>
        </w:rPr>
        <w:t>19 20</w:t>
      </w:r>
    </w:p>
    <w:p>
      <w:pPr>
        <w:pStyle w:val="Style57"/>
        <w:framePr w:w="9150" w:h="1054" w:hRule="exact" w:wrap="none" w:vAnchor="page" w:hAnchor="page" w:x="1353" w:y="10520"/>
        <w:tabs>
          <w:tab w:leader="none" w:pos="1076" w:val="left"/>
        </w:tabs>
        <w:widowControl w:val="0"/>
        <w:keepNext w:val="0"/>
        <w:keepLines w:val="0"/>
        <w:shd w:val="clear" w:color="auto" w:fill="auto"/>
        <w:bidi w:val="0"/>
        <w:spacing w:before="0" w:after="0"/>
        <w:ind w:left="500" w:right="0" w:firstLine="320"/>
      </w:pPr>
      <w:r>
        <w:rPr>
          <w:lang w:val="pl-PL" w:eastAsia="pl-PL" w:bidi="pl-PL"/>
          <w:vertAlign w:val="superscript"/>
          <w:w w:val="100"/>
          <w:spacing w:val="0"/>
          <w:color w:val="000000"/>
          <w:position w:val="0"/>
        </w:rPr>
        <w:t>19</w:t>
      </w:r>
      <w:r>
        <w:rPr>
          <w:lang w:val="pl-PL" w:eastAsia="pl-PL" w:bidi="pl-PL"/>
          <w:w w:val="100"/>
          <w:spacing w:val="0"/>
          <w:color w:val="000000"/>
          <w:position w:val="0"/>
        </w:rPr>
        <w:tab/>
        <w:t xml:space="preserve">B. Kudra, </w:t>
      </w:r>
      <w:r>
        <w:rPr>
          <w:rStyle w:val="CharStyle59"/>
        </w:rPr>
        <w:t>Kreatywność leksykalna...,</w:t>
      </w:r>
      <w:r>
        <w:rPr>
          <w:lang w:val="pl-PL" w:eastAsia="pl-PL" w:bidi="pl-PL"/>
          <w:w w:val="100"/>
          <w:spacing w:val="0"/>
          <w:color w:val="000000"/>
          <w:position w:val="0"/>
        </w:rPr>
        <w:t xml:space="preserve"> op.cit.; por. też: J. Bralczyk, </w:t>
      </w:r>
      <w:r>
        <w:rPr>
          <w:rStyle w:val="CharStyle59"/>
        </w:rPr>
        <w:t>O uży</w:t>
        <w:softHyphen/>
        <w:t>waniu języka w polskiej polityce w latach dziewięćdziesiątych,</w:t>
      </w:r>
      <w:r>
        <w:rPr>
          <w:lang w:val="pl-PL" w:eastAsia="pl-PL" w:bidi="pl-PL"/>
          <w:w w:val="100"/>
          <w:spacing w:val="0"/>
          <w:color w:val="000000"/>
          <w:position w:val="0"/>
        </w:rPr>
        <w:t xml:space="preserve"> </w:t>
      </w:r>
      <w:r>
        <w:rPr>
          <w:rStyle w:val="CharStyle65"/>
        </w:rPr>
        <w:t>|w:|</w:t>
      </w:r>
      <w:r>
        <w:rPr>
          <w:lang w:val="pl-PL" w:eastAsia="pl-PL" w:bidi="pl-PL"/>
          <w:w w:val="100"/>
          <w:spacing w:val="0"/>
          <w:color w:val="000000"/>
          <w:position w:val="0"/>
        </w:rPr>
        <w:t xml:space="preserve"> </w:t>
      </w:r>
      <w:r>
        <w:rPr>
          <w:rStyle w:val="CharStyle59"/>
        </w:rPr>
        <w:t>Polszczy</w:t>
        <w:softHyphen/>
        <w:t>zna 2000,</w:t>
      </w:r>
      <w:r>
        <w:rPr>
          <w:lang w:val="pl-PL" w:eastAsia="pl-PL" w:bidi="pl-PL"/>
          <w:w w:val="100"/>
          <w:spacing w:val="0"/>
          <w:color w:val="000000"/>
          <w:position w:val="0"/>
        </w:rPr>
        <w:t xml:space="preserve"> </w:t>
      </w:r>
      <w:r>
        <w:rPr>
          <w:rStyle w:val="CharStyle65"/>
        </w:rPr>
        <w:t>pod</w:t>
      </w:r>
      <w:r>
        <w:rPr>
          <w:lang w:val="pl-PL" w:eastAsia="pl-PL" w:bidi="pl-PL"/>
          <w:w w:val="100"/>
          <w:spacing w:val="0"/>
          <w:color w:val="000000"/>
          <w:position w:val="0"/>
        </w:rPr>
        <w:t xml:space="preserve"> red. W. Pisarka, Kraków 1999, s. 200 - podobnie było z termi</w:t>
        <w:softHyphen/>
        <w:t xml:space="preserve">nologicznymi nazwami zdarzeń, jak </w:t>
      </w:r>
      <w:r>
        <w:rPr>
          <w:rStyle w:val="CharStyle59"/>
        </w:rPr>
        <w:t>Okrągły Stół czy Magdalenka.</w:t>
      </w:r>
    </w:p>
    <w:p>
      <w:pPr>
        <w:pStyle w:val="Style57"/>
        <w:framePr w:w="9150" w:h="3846" w:hRule="exact" w:wrap="none" w:vAnchor="page" w:hAnchor="page" w:x="1353" w:y="11570"/>
        <w:tabs>
          <w:tab w:leader="none" w:pos="1092" w:val="left"/>
        </w:tabs>
        <w:widowControl w:val="0"/>
        <w:keepNext w:val="0"/>
        <w:keepLines w:val="0"/>
        <w:shd w:val="clear" w:color="auto" w:fill="auto"/>
        <w:bidi w:val="0"/>
        <w:spacing w:before="0" w:after="0"/>
        <w:ind w:left="480" w:right="0" w:firstLine="340"/>
      </w:pPr>
      <w:r>
        <w:rPr>
          <w:rStyle w:val="CharStyle59"/>
          <w:vertAlign w:val="superscript"/>
        </w:rPr>
        <w:t>20</w:t>
      </w:r>
      <w:r>
        <w:rPr>
          <w:lang w:val="pl-PL" w:eastAsia="pl-PL" w:bidi="pl-PL"/>
          <w:w w:val="100"/>
          <w:spacing w:val="0"/>
          <w:color w:val="000000"/>
          <w:position w:val="0"/>
        </w:rPr>
        <w:tab/>
        <w:t xml:space="preserve">Przykładem opozycji w wartościowaniu jest np. używanie wyrazu </w:t>
      </w:r>
      <w:r>
        <w:rPr>
          <w:rStyle w:val="CharStyle59"/>
        </w:rPr>
        <w:t>Euro</w:t>
        <w:softHyphen/>
        <w:t>pa</w:t>
      </w:r>
      <w:r>
        <w:rPr>
          <w:lang w:val="pl-PL" w:eastAsia="pl-PL" w:bidi="pl-PL"/>
          <w:w w:val="100"/>
          <w:spacing w:val="0"/>
          <w:color w:val="000000"/>
          <w:position w:val="0"/>
        </w:rPr>
        <w:t xml:space="preserve"> w zależności od orientacji cywilizacyjnej ugrupowania politycznego; przy</w:t>
        <w:softHyphen/>
        <w:t xml:space="preserve">kład ten był wielokrotnie omawiany w literaturze, np.: H. S., </w:t>
      </w:r>
      <w:r>
        <w:rPr>
          <w:rStyle w:val="CharStyle59"/>
        </w:rPr>
        <w:t>Europa, europej</w:t>
        <w:softHyphen/>
        <w:t>ski, Europejczyk,</w:t>
      </w:r>
      <w:r>
        <w:rPr>
          <w:lang w:val="pl-PL" w:eastAsia="pl-PL" w:bidi="pl-PL"/>
          <w:w w:val="100"/>
          <w:spacing w:val="0"/>
          <w:color w:val="000000"/>
          <w:position w:val="0"/>
        </w:rPr>
        <w:t xml:space="preserve"> „Poradnik Językowy” 1992, z. 7, s. 547-548; W. Chlebda, </w:t>
      </w:r>
      <w:r>
        <w:rPr>
          <w:rStyle w:val="CharStyle59"/>
        </w:rPr>
        <w:t>Zarys polskiej geografii mentalnej,</w:t>
      </w:r>
      <w:r>
        <w:rPr>
          <w:lang w:val="pl-PL" w:eastAsia="pl-PL" w:bidi="pl-PL"/>
          <w:w w:val="100"/>
          <w:spacing w:val="0"/>
          <w:color w:val="000000"/>
          <w:position w:val="0"/>
        </w:rPr>
        <w:t xml:space="preserve"> „Przegląd Humanistyczny” 1997, nr 3, s. 88-89. Należy podkreślić, że w dyskursie badanego okresu jest bardzo wie</w:t>
        <w:softHyphen/>
        <w:t xml:space="preserve">le użyć wyrazu </w:t>
      </w:r>
      <w:r>
        <w:rPr>
          <w:rStyle w:val="CharStyle59"/>
        </w:rPr>
        <w:t>Europa</w:t>
      </w:r>
      <w:r>
        <w:rPr>
          <w:lang w:val="pl-PL" w:eastAsia="pl-PL" w:bidi="pl-PL"/>
          <w:w w:val="100"/>
          <w:spacing w:val="0"/>
          <w:color w:val="000000"/>
          <w:position w:val="0"/>
        </w:rPr>
        <w:t xml:space="preserve"> w znaczeniu kulturowym, np.: „Czy Europa kończy się na Bugu, czy na Uralu? W tak postawionym pytaniu nie chodzi o Europę geograficzną, ale o pojęcie z dziedziny kultury, które wyznacza dla naszego kontynentu jedność wyższego rzędu”, Rz, 8-9 I 2005; „Europa wydaje się być definiowalna daleko bardziej przez aksjologię niż przez geografię. Ta europej</w:t>
        <w:softHyphen/>
        <w:t>ska aksjologia zdaje się tyczyć przede wszystkim naszej wizji przyszłości, ale jest nieodłącznie związana z dziejami cywilizacji europejskiej, w toku której uformował się rdzeń wspólnych wartości i wspólnej europejskiej pamięci”, Rz, 27-28 VIII 2005.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437" w:y="100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18</w:t>
      </w:r>
    </w:p>
    <w:p>
      <w:pPr>
        <w:pStyle w:val="Style17"/>
        <w:framePr w:wrap="none" w:vAnchor="page" w:hAnchor="page" w:x="4731" w:y="984"/>
        <w:widowControl w:val="0"/>
        <w:keepNext w:val="0"/>
        <w:keepLines w:val="0"/>
        <w:shd w:val="clear" w:color="auto" w:fill="auto"/>
        <w:bidi w:val="0"/>
        <w:jc w:val="left"/>
        <w:spacing w:before="0" w:after="0" w:line="210" w:lineRule="exact"/>
        <w:ind w:left="0" w:right="0" w:firstLine="0"/>
      </w:pPr>
      <w:r>
        <w:rPr>
          <w:rStyle w:val="CharStyle19"/>
        </w:rPr>
        <w:t>ELŻBIETA SĘKOWSKA</w:t>
      </w:r>
    </w:p>
    <w:p>
      <w:pPr>
        <w:pStyle w:val="Style9"/>
        <w:framePr w:w="9582" w:h="9552" w:hRule="exact" w:wrap="none" w:vAnchor="page" w:hAnchor="page" w:x="939" w:y="1542"/>
        <w:widowControl w:val="0"/>
        <w:keepNext w:val="0"/>
        <w:keepLines w:val="0"/>
        <w:shd w:val="clear" w:color="auto" w:fill="auto"/>
        <w:bidi w:val="0"/>
        <w:jc w:val="both"/>
        <w:spacing w:before="0" w:after="0" w:line="300" w:lineRule="exact"/>
        <w:ind w:left="500" w:right="0" w:firstLine="0"/>
      </w:pPr>
      <w:r>
        <w:rPr>
          <w:lang w:val="pl-PL" w:eastAsia="pl-PL" w:bidi="pl-PL"/>
          <w:w w:val="100"/>
          <w:spacing w:val="0"/>
          <w:color w:val="000000"/>
          <w:position w:val="0"/>
        </w:rPr>
        <w:t>systemy partyjne, poszczególnych polityków, liderów itp.), zakres dzia</w:t>
        <w:softHyphen/>
        <w:t>łalności, intelektualne i ideologiczne podstawy działania (programy po</w:t>
        <w:softHyphen/>
        <w:t>lityczne, opcje polityczne, poglądy), sposoby działania. W tym kręgu słownictwa obok określeń terminologicznych występują wyrazy i związ</w:t>
        <w:softHyphen/>
        <w:t xml:space="preserve">ki wyrazowe tworzone doraźnie. Jak stwierdza T. Smółkowa, „leksyka polityczna powstaje z potrzeby chwili i nie stabilizuje się, należy więc w znacznej mierze do planu </w:t>
      </w:r>
      <w:r>
        <w:rPr>
          <w:rStyle w:val="CharStyle49"/>
        </w:rPr>
        <w:t>parole,</w:t>
      </w:r>
      <w:r>
        <w:rPr>
          <w:lang w:val="pl-PL" w:eastAsia="pl-PL" w:bidi="pl-PL"/>
          <w:w w:val="100"/>
          <w:spacing w:val="0"/>
          <w:color w:val="000000"/>
          <w:position w:val="0"/>
        </w:rPr>
        <w:t xml:space="preserve"> a nie do </w:t>
      </w:r>
      <w:r>
        <w:rPr>
          <w:rStyle w:val="CharStyle49"/>
        </w:rPr>
        <w:t>langue.</w:t>
      </w:r>
      <w:r>
        <w:rPr>
          <w:lang w:val="pl-PL" w:eastAsia="pl-PL" w:bidi="pl-PL"/>
          <w:w w:val="100"/>
          <w:spacing w:val="0"/>
          <w:color w:val="000000"/>
          <w:position w:val="0"/>
        </w:rPr>
        <w:t xml:space="preserve"> Słownictwo doty</w:t>
        <w:softHyphen/>
        <w:t>czące tej sfery działań (...) nie zyskuje rangi leksemów, pozostaje w ob</w:t>
        <w:softHyphen/>
        <w:t>rębie grupy wyrazów tekstowych, pomijanych w opracowaniach leksy- kograficznych”</w:t>
      </w:r>
      <w:r>
        <w:rPr>
          <w:lang w:val="pl-PL" w:eastAsia="pl-PL" w:bidi="pl-PL"/>
          <w:vertAlign w:val="superscript"/>
          <w:w w:val="100"/>
          <w:spacing w:val="0"/>
          <w:color w:val="000000"/>
          <w:position w:val="0"/>
        </w:rPr>
        <w:t>21 22</w:t>
      </w:r>
      <w:r>
        <w:rPr>
          <w:lang w:val="pl-PL" w:eastAsia="pl-PL" w:bidi="pl-PL"/>
          <w:w w:val="100"/>
          <w:spacing w:val="0"/>
          <w:color w:val="000000"/>
          <w:position w:val="0"/>
        </w:rPr>
        <w:t>. Z omawianego okresu należy odnotować w tej grupie derywaty od nazwisk polityków wskazujące na sposoby działania (po</w:t>
        <w:softHyphen/>
        <w:t>świadczają produktywność sufiksu -</w:t>
      </w:r>
      <w:r>
        <w:rPr>
          <w:rStyle w:val="CharStyle49"/>
        </w:rPr>
        <w:t>izm/-yzm</w:t>
      </w:r>
      <w:r>
        <w:rPr>
          <w:lang w:val="pl-PL" w:eastAsia="pl-PL" w:bidi="pl-PL"/>
          <w:w w:val="100"/>
          <w:spacing w:val="0"/>
          <w:color w:val="000000"/>
          <w:position w:val="0"/>
        </w:rPr>
        <w:t xml:space="preserve">): </w:t>
      </w:r>
      <w:r>
        <w:rPr>
          <w:rStyle w:val="CharStyle49"/>
        </w:rPr>
        <w:t>kaczyzm</w:t>
      </w:r>
      <w:r>
        <w:rPr>
          <w:lang w:val="pl-PL" w:eastAsia="pl-PL" w:bidi="pl-PL"/>
          <w:w w:val="100"/>
          <w:spacing w:val="0"/>
          <w:color w:val="000000"/>
          <w:position w:val="0"/>
        </w:rPr>
        <w:t xml:space="preserve"> 'sposób upra</w:t>
        <w:softHyphen/>
        <w:t xml:space="preserve">wiania polityki przez braci Kaczyńskich’; </w:t>
      </w:r>
      <w:r>
        <w:rPr>
          <w:rStyle w:val="CharStyle49"/>
        </w:rPr>
        <w:t>belkizm</w:t>
      </w:r>
      <w:r>
        <w:rPr>
          <w:lang w:val="pl-PL" w:eastAsia="pl-PL" w:bidi="pl-PL"/>
          <w:w w:val="100"/>
          <w:spacing w:val="0"/>
          <w:color w:val="000000"/>
          <w:position w:val="0"/>
        </w:rPr>
        <w:t xml:space="preserve"> 'polityka bez żadnych wartości i pryncypiów, nie wiadomo czyja i w czyim imieniu sprawowa</w:t>
        <w:softHyphen/>
        <w:t>na’ (od nazwiska premiera Belki)</w:t>
      </w:r>
      <w:r>
        <w:rPr>
          <w:lang w:val="pl-PL" w:eastAsia="pl-PL" w:bidi="pl-PL"/>
          <w:vertAlign w:val="superscript"/>
          <w:w w:val="100"/>
          <w:spacing w:val="0"/>
          <w:color w:val="000000"/>
          <w:position w:val="0"/>
        </w:rPr>
        <w:t>23</w:t>
      </w:r>
      <w:r>
        <w:rPr>
          <w:lang w:val="pl-PL" w:eastAsia="pl-PL" w:bidi="pl-PL"/>
          <w:w w:val="100"/>
          <w:spacing w:val="0"/>
          <w:color w:val="000000"/>
          <w:position w:val="0"/>
        </w:rPr>
        <w:t>; neosemantyzmy określające działa</w:t>
        <w:softHyphen/>
        <w:t xml:space="preserve">czy (ze względu na ich postawę i zapatrywania): </w:t>
      </w:r>
      <w:r>
        <w:rPr>
          <w:rStyle w:val="CharStyle49"/>
        </w:rPr>
        <w:t>beton, betoniarz</w:t>
      </w:r>
      <w:r>
        <w:rPr>
          <w:lang w:val="pl-PL" w:eastAsia="pl-PL" w:bidi="pl-PL"/>
          <w:w w:val="100"/>
          <w:spacing w:val="0"/>
          <w:color w:val="000000"/>
          <w:position w:val="0"/>
        </w:rPr>
        <w:t xml:space="preserve"> 'prze</w:t>
        <w:softHyphen/>
        <w:t xml:space="preserve">ciwnik zmian’, </w:t>
      </w:r>
      <w:r>
        <w:rPr>
          <w:rStyle w:val="CharStyle49"/>
        </w:rPr>
        <w:t>baron</w:t>
      </w:r>
      <w:r>
        <w:rPr>
          <w:lang w:val="pl-PL" w:eastAsia="pl-PL" w:bidi="pl-PL"/>
          <w:w w:val="100"/>
          <w:spacing w:val="0"/>
          <w:color w:val="000000"/>
          <w:position w:val="0"/>
        </w:rPr>
        <w:t xml:space="preserve"> 'przewodniczący partii (SLD) w województwie’; połączenia wyrazowe (wśród nich o znaczeniu przenośnym), np.: </w:t>
      </w:r>
      <w:r>
        <w:rPr>
          <w:rStyle w:val="CharStyle49"/>
        </w:rPr>
        <w:t>partia kadrowa</w:t>
      </w:r>
      <w:r>
        <w:rPr>
          <w:lang w:val="pl-PL" w:eastAsia="pl-PL" w:bidi="pl-PL"/>
          <w:w w:val="100"/>
          <w:spacing w:val="0"/>
          <w:color w:val="000000"/>
          <w:position w:val="0"/>
        </w:rPr>
        <w:t xml:space="preserve"> 'taka, w której są osoby zaufane i sprawdzone; liczy mało człon</w:t>
        <w:softHyphen/>
        <w:t xml:space="preserve">ków, ale jest zwarta’, </w:t>
      </w:r>
      <w:r>
        <w:rPr>
          <w:rStyle w:val="CharStyle49"/>
        </w:rPr>
        <w:t>partia niszowa, partia kanapowa</w:t>
      </w:r>
      <w:r>
        <w:rPr>
          <w:lang w:val="pl-PL" w:eastAsia="pl-PL" w:bidi="pl-PL"/>
          <w:w w:val="100"/>
          <w:spacing w:val="0"/>
          <w:color w:val="000000"/>
          <w:position w:val="0"/>
        </w:rPr>
        <w:t xml:space="preserve"> 'o małych ugru</w:t>
        <w:softHyphen/>
        <w:t xml:space="preserve">powaniach partyjnych’. Rozbudowana jest grupa wyrażeń na określenie sposobów działań politycznych, które jednocześnie zawierają ocenę (to jest możliwe w systemie demokratycznym), np.: </w:t>
      </w:r>
      <w:r>
        <w:rPr>
          <w:rStyle w:val="CharStyle49"/>
        </w:rPr>
        <w:t>polityka alternatywna, twarda, elastyczna, sztywna, krótkowzroczna, kuluarowa, podboju, balan</w:t>
        <w:softHyphen/>
        <w:t>su, janosikowa:</w:t>
      </w:r>
      <w:r>
        <w:rPr>
          <w:lang w:val="pl-PL" w:eastAsia="pl-PL" w:bidi="pl-PL"/>
          <w:w w:val="100"/>
          <w:spacing w:val="0"/>
          <w:color w:val="000000"/>
          <w:position w:val="0"/>
        </w:rPr>
        <w:t xml:space="preserve"> „Ta </w:t>
      </w:r>
      <w:r>
        <w:rPr>
          <w:rStyle w:val="CharStyle49"/>
        </w:rPr>
        <w:t>janosikowa polityka</w:t>
      </w:r>
      <w:r>
        <w:rPr>
          <w:lang w:val="pl-PL" w:eastAsia="pl-PL" w:bidi="pl-PL"/>
          <w:w w:val="100"/>
          <w:spacing w:val="0"/>
          <w:color w:val="000000"/>
          <w:position w:val="0"/>
        </w:rPr>
        <w:t xml:space="preserve"> tworzy paradoks: państwo za</w:t>
        <w:softHyphen/>
        <w:t>biera obywatelom lwią część wypracowanych przez nich pieniędzy, żeby się... obywatelami móc opiekować”, „Newsweek”, 2 XI 2003.</w:t>
      </w:r>
    </w:p>
    <w:p>
      <w:pPr>
        <w:pStyle w:val="Style9"/>
        <w:framePr w:w="9582" w:h="9552" w:hRule="exact" w:wrap="none" w:vAnchor="page" w:hAnchor="page" w:x="939" w:y="1542"/>
        <w:widowControl w:val="0"/>
        <w:keepNext w:val="0"/>
        <w:keepLines w:val="0"/>
        <w:shd w:val="clear" w:color="auto" w:fill="auto"/>
        <w:bidi w:val="0"/>
        <w:jc w:val="both"/>
        <w:spacing w:before="0" w:after="0" w:line="300" w:lineRule="exact"/>
        <w:ind w:left="500" w:right="0" w:firstLine="500"/>
      </w:pPr>
      <w:r>
        <w:rPr>
          <w:lang w:val="pl-PL" w:eastAsia="pl-PL" w:bidi="pl-PL"/>
          <w:w w:val="100"/>
          <w:spacing w:val="0"/>
          <w:color w:val="000000"/>
          <w:position w:val="0"/>
        </w:rPr>
        <w:t>Świat polityki jest ujmowany metaforycznie; wykorzystuje się w tym celu metaforykę, którą można określić jako teatralno-rozrywkowo-sportowo-wojenną, metaforykę choroby i relacji rodzinnych. Repertuar tych środków został już wyczerpująco opisany w literaturze przedmiotu</w:t>
      </w:r>
      <w:r>
        <w:rPr>
          <w:lang w:val="pl-PL" w:eastAsia="pl-PL" w:bidi="pl-PL"/>
          <w:vertAlign w:val="superscript"/>
          <w:w w:val="100"/>
          <w:spacing w:val="0"/>
          <w:color w:val="000000"/>
          <w:position w:val="0"/>
        </w:rPr>
        <w:t>24</w:t>
      </w:r>
      <w:r>
        <w:rPr>
          <w:lang w:val="pl-PL" w:eastAsia="pl-PL" w:bidi="pl-PL"/>
          <w:w w:val="100"/>
          <w:spacing w:val="0"/>
          <w:color w:val="000000"/>
          <w:position w:val="0"/>
        </w:rPr>
        <w:t>.</w:t>
      </w:r>
    </w:p>
    <w:p>
      <w:pPr>
        <w:pStyle w:val="Style57"/>
        <w:framePr w:w="9156" w:h="808" w:hRule="exact" w:wrap="none" w:vAnchor="page" w:hAnchor="page" w:x="1353" w:y="11534"/>
        <w:tabs>
          <w:tab w:leader="none" w:pos="1062" w:val="left"/>
        </w:tabs>
        <w:widowControl w:val="0"/>
        <w:keepNext w:val="0"/>
        <w:keepLines w:val="0"/>
        <w:shd w:val="clear" w:color="auto" w:fill="auto"/>
        <w:bidi w:val="0"/>
        <w:spacing w:before="0" w:after="0"/>
        <w:ind w:left="480" w:right="0" w:firstLine="340"/>
      </w:pPr>
      <w:r>
        <w:rPr>
          <w:lang w:val="pl-PL" w:eastAsia="pl-PL" w:bidi="pl-PL"/>
          <w:vertAlign w:val="superscript"/>
          <w:w w:val="100"/>
          <w:spacing w:val="0"/>
          <w:color w:val="000000"/>
          <w:position w:val="0"/>
        </w:rPr>
        <w:t>21</w:t>
      </w:r>
      <w:r>
        <w:rPr>
          <w:lang w:val="pl-PL" w:eastAsia="pl-PL" w:bidi="pl-PL"/>
          <w:w w:val="100"/>
          <w:spacing w:val="0"/>
          <w:color w:val="000000"/>
          <w:position w:val="0"/>
        </w:rPr>
        <w:tab/>
        <w:t>Sposoby rozumienia &lt;polityki&gt; i propozycję opisu pola leksykalnego za</w:t>
        <w:softHyphen/>
        <w:t xml:space="preserve">warłam w tekście: E. Sękowska, </w:t>
      </w:r>
      <w:r>
        <w:rPr>
          <w:rStyle w:val="CharStyle59"/>
        </w:rPr>
        <w:t>Pole leksykalne &lt;polityki&gt;</w:t>
      </w:r>
      <w:r>
        <w:rPr>
          <w:lang w:val="pl-PL" w:eastAsia="pl-PL" w:bidi="pl-PL"/>
          <w:w w:val="100"/>
          <w:spacing w:val="0"/>
          <w:color w:val="000000"/>
          <w:position w:val="0"/>
        </w:rPr>
        <w:t xml:space="preserve"> - </w:t>
      </w:r>
      <w:r>
        <w:rPr>
          <w:rStyle w:val="CharStyle59"/>
        </w:rPr>
        <w:t>stan we współ</w:t>
        <w:softHyphen/>
        <w:t>czesnej polszczyźnie,</w:t>
      </w:r>
      <w:r>
        <w:rPr>
          <w:lang w:val="pl-PL" w:eastAsia="pl-PL" w:bidi="pl-PL"/>
          <w:w w:val="100"/>
          <w:spacing w:val="0"/>
          <w:color w:val="000000"/>
          <w:position w:val="0"/>
        </w:rPr>
        <w:t xml:space="preserve"> „Poradnik Językowy” 2005, z. 7, s. 32-41.</w:t>
      </w:r>
    </w:p>
    <w:p>
      <w:pPr>
        <w:pStyle w:val="Style54"/>
        <w:framePr w:w="9156" w:h="516" w:hRule="exact" w:wrap="none" w:vAnchor="page" w:hAnchor="page" w:x="1353" w:y="12332"/>
        <w:tabs>
          <w:tab w:leader="none" w:pos="1038" w:val="left"/>
        </w:tabs>
        <w:widowControl w:val="0"/>
        <w:keepNext w:val="0"/>
        <w:keepLines w:val="0"/>
        <w:shd w:val="clear" w:color="auto" w:fill="auto"/>
        <w:bidi w:val="0"/>
        <w:jc w:val="left"/>
        <w:spacing w:before="0" w:after="0"/>
        <w:ind w:left="480" w:right="0" w:firstLine="340"/>
      </w:pPr>
      <w:r>
        <w:rPr>
          <w:rStyle w:val="CharStyle56"/>
          <w:vertAlign w:val="superscript"/>
          <w:i w:val="0"/>
          <w:iCs w:val="0"/>
        </w:rPr>
        <w:t>22</w:t>
      </w:r>
      <w:r>
        <w:rPr>
          <w:rStyle w:val="CharStyle56"/>
          <w:i w:val="0"/>
          <w:iCs w:val="0"/>
        </w:rPr>
        <w:tab/>
        <w:t xml:space="preserve">T. Smółkowa, </w:t>
      </w:r>
      <w:r>
        <w:rPr>
          <w:lang w:val="pl-PL" w:eastAsia="pl-PL" w:bidi="pl-PL"/>
          <w:w w:val="100"/>
          <w:spacing w:val="0"/>
          <w:color w:val="000000"/>
          <w:position w:val="0"/>
        </w:rPr>
        <w:t>Neologizmy we współczesnej leksyce polskiej,</w:t>
      </w:r>
      <w:r>
        <w:rPr>
          <w:rStyle w:val="CharStyle56"/>
          <w:i w:val="0"/>
          <w:iCs w:val="0"/>
        </w:rPr>
        <w:t xml:space="preserve"> Kraków 2001, s. 125.</w:t>
      </w:r>
    </w:p>
    <w:p>
      <w:pPr>
        <w:pStyle w:val="Style57"/>
        <w:framePr w:w="9156" w:h="510" w:hRule="exact" w:wrap="none" w:vAnchor="page" w:hAnchor="page" w:x="1353" w:y="12848"/>
        <w:tabs>
          <w:tab w:leader="none" w:pos="1056" w:val="left"/>
        </w:tabs>
        <w:widowControl w:val="0"/>
        <w:keepNext w:val="0"/>
        <w:keepLines w:val="0"/>
        <w:shd w:val="clear" w:color="auto" w:fill="auto"/>
        <w:bidi w:val="0"/>
        <w:jc w:val="left"/>
        <w:spacing w:before="0" w:after="0"/>
        <w:ind w:left="480" w:right="0" w:firstLine="340"/>
      </w:pPr>
      <w:r>
        <w:rPr>
          <w:lang w:val="pl-PL" w:eastAsia="pl-PL" w:bidi="pl-PL"/>
          <w:vertAlign w:val="superscript"/>
          <w:w w:val="100"/>
          <w:spacing w:val="0"/>
          <w:color w:val="000000"/>
          <w:position w:val="0"/>
        </w:rPr>
        <w:t>23</w:t>
      </w:r>
      <w:r>
        <w:rPr>
          <w:lang w:val="pl-PL" w:eastAsia="pl-PL" w:bidi="pl-PL"/>
          <w:w w:val="100"/>
          <w:spacing w:val="0"/>
          <w:color w:val="000000"/>
          <w:position w:val="0"/>
        </w:rPr>
        <w:tab/>
        <w:t xml:space="preserve">Na ten temat por. H. Jadacka, </w:t>
      </w:r>
      <w:r>
        <w:rPr>
          <w:rStyle w:val="CharStyle59"/>
        </w:rPr>
        <w:t>System słowotwórczy polszczyzny (1945-2000),</w:t>
      </w:r>
      <w:r>
        <w:rPr>
          <w:lang w:val="pl-PL" w:eastAsia="pl-PL" w:bidi="pl-PL"/>
          <w:w w:val="100"/>
          <w:spacing w:val="0"/>
          <w:color w:val="000000"/>
          <w:position w:val="0"/>
        </w:rPr>
        <w:t xml:space="preserve"> Warszawa 2001, s. 83.</w:t>
      </w:r>
    </w:p>
    <w:p>
      <w:pPr>
        <w:pStyle w:val="Style54"/>
        <w:framePr w:w="9156" w:h="2088" w:hRule="exact" w:wrap="none" w:vAnchor="page" w:hAnchor="page" w:x="1353" w:y="13344"/>
        <w:tabs>
          <w:tab w:leader="none" w:pos="1098" w:val="left"/>
        </w:tabs>
        <w:widowControl w:val="0"/>
        <w:keepNext w:val="0"/>
        <w:keepLines w:val="0"/>
        <w:shd w:val="clear" w:color="auto" w:fill="auto"/>
        <w:bidi w:val="0"/>
        <w:spacing w:before="0" w:after="0"/>
        <w:ind w:left="480" w:right="0" w:firstLine="340"/>
      </w:pPr>
      <w:r>
        <w:rPr>
          <w:rStyle w:val="CharStyle56"/>
          <w:vertAlign w:val="superscript"/>
          <w:i w:val="0"/>
          <w:iCs w:val="0"/>
        </w:rPr>
        <w:t>24</w:t>
      </w:r>
      <w:r>
        <w:rPr>
          <w:rStyle w:val="CharStyle56"/>
          <w:i w:val="0"/>
          <w:iCs w:val="0"/>
        </w:rPr>
        <w:tab/>
        <w:t xml:space="preserve">Podaję wybrane pozycje z tego zakresu: W. Lubas, </w:t>
      </w:r>
      <w:r>
        <w:rPr>
          <w:lang w:val="pl-PL" w:eastAsia="pl-PL" w:bidi="pl-PL"/>
          <w:w w:val="100"/>
          <w:spacing w:val="0"/>
          <w:color w:val="000000"/>
          <w:position w:val="0"/>
        </w:rPr>
        <w:t>Żurnalistyczne ciosy polityczne,</w:t>
      </w:r>
      <w:r>
        <w:rPr>
          <w:rStyle w:val="CharStyle56"/>
          <w:i w:val="0"/>
          <w:iCs w:val="0"/>
        </w:rPr>
        <w:t xml:space="preserve"> „Twórczość” 1993, nr 3, s. 127-130; K. Ożóg, </w:t>
      </w:r>
      <w:r>
        <w:rPr>
          <w:lang w:val="pl-PL" w:eastAsia="pl-PL" w:bidi="pl-PL"/>
          <w:w w:val="100"/>
          <w:spacing w:val="0"/>
          <w:color w:val="000000"/>
          <w:position w:val="0"/>
        </w:rPr>
        <w:t>Metafory potoczne w języku polityki,</w:t>
      </w:r>
      <w:r>
        <w:rPr>
          <w:rStyle w:val="CharStyle56"/>
          <w:i w:val="0"/>
          <w:iCs w:val="0"/>
        </w:rPr>
        <w:t xml:space="preserve"> „Język Polski” 2002, z. 1, s. 21-24; I. Borkowski, </w:t>
      </w:r>
      <w:r>
        <w:rPr>
          <w:lang w:val="pl-PL" w:eastAsia="pl-PL" w:bidi="pl-PL"/>
          <w:w w:val="100"/>
          <w:spacing w:val="0"/>
          <w:color w:val="000000"/>
          <w:position w:val="0"/>
        </w:rPr>
        <w:t>Świt wolnego słowa...,</w:t>
      </w:r>
      <w:r>
        <w:rPr>
          <w:rStyle w:val="CharStyle56"/>
          <w:i w:val="0"/>
          <w:iCs w:val="0"/>
        </w:rPr>
        <w:t xml:space="preserve"> op.cit., s. 118-169; J. Smól, </w:t>
      </w:r>
      <w:r>
        <w:rPr>
          <w:lang w:val="pl-PL" w:eastAsia="pl-PL" w:bidi="pl-PL"/>
          <w:w w:val="100"/>
          <w:spacing w:val="0"/>
          <w:color w:val="000000"/>
          <w:position w:val="0"/>
        </w:rPr>
        <w:t>Rola środków stylistycznych w kreowa</w:t>
        <w:softHyphen/>
        <w:t>niu obrazu rzeczywistości w prasie</w:t>
      </w:r>
      <w:r>
        <w:rPr>
          <w:rStyle w:val="CharStyle56"/>
          <w:i w:val="0"/>
          <w:iCs w:val="0"/>
        </w:rPr>
        <w:t xml:space="preserve"> z </w:t>
      </w:r>
      <w:r>
        <w:rPr>
          <w:lang w:val="pl-PL" w:eastAsia="pl-PL" w:bidi="pl-PL"/>
          <w:w w:val="100"/>
          <w:spacing w:val="0"/>
          <w:color w:val="000000"/>
          <w:position w:val="0"/>
        </w:rPr>
        <w:t>1989 roku,</w:t>
      </w:r>
      <w:r>
        <w:rPr>
          <w:rStyle w:val="CharStyle56"/>
          <w:i w:val="0"/>
          <w:iCs w:val="0"/>
        </w:rPr>
        <w:t xml:space="preserve"> „Język Polski" 2001, z. 1-2, s. 24-31; J. Sławek, </w:t>
      </w:r>
      <w:r>
        <w:rPr>
          <w:lang w:val="pl-PL" w:eastAsia="pl-PL" w:bidi="pl-PL"/>
          <w:w w:val="100"/>
          <w:spacing w:val="0"/>
          <w:color w:val="000000"/>
          <w:position w:val="0"/>
        </w:rPr>
        <w:t>Funkcja perswazyjna metafor i ironii we współczesnych pra</w:t>
        <w:softHyphen/>
        <w:t>sowych tekstach informacyjnych,</w:t>
      </w:r>
      <w:r>
        <w:rPr>
          <w:rStyle w:val="CharStyle56"/>
          <w:i w:val="0"/>
          <w:iCs w:val="0"/>
        </w:rPr>
        <w:t xml:space="preserve"> </w:t>
      </w:r>
      <w:r>
        <w:rPr>
          <w:rStyle w:val="CharStyle66"/>
          <w:i w:val="0"/>
          <w:iCs w:val="0"/>
        </w:rPr>
        <w:t>|w:|</w:t>
      </w:r>
      <w:r>
        <w:rPr>
          <w:rStyle w:val="CharStyle56"/>
          <w:i w:val="0"/>
          <w:iCs w:val="0"/>
        </w:rPr>
        <w:t xml:space="preserve"> </w:t>
      </w:r>
      <w:r>
        <w:rPr>
          <w:lang w:val="pl-PL" w:eastAsia="pl-PL" w:bidi="pl-PL"/>
          <w:w w:val="100"/>
          <w:spacing w:val="0"/>
          <w:color w:val="000000"/>
          <w:position w:val="0"/>
        </w:rPr>
        <w:t xml:space="preserve">Język polski. Współczesność - Historia V, </w:t>
      </w:r>
      <w:r>
        <w:rPr>
          <w:rStyle w:val="CharStyle66"/>
          <w:i w:val="0"/>
          <w:iCs w:val="0"/>
        </w:rPr>
        <w:t>pod</w:t>
      </w:r>
      <w:r>
        <w:rPr>
          <w:rStyle w:val="CharStyle56"/>
          <w:i w:val="0"/>
          <w:iCs w:val="0"/>
        </w:rPr>
        <w:t xml:space="preserve"> red. W. Książek-Bryłowej, H. Dudy, Lublin 2005, s. 79-91.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3252" w:y="100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CHARAKTERYSTYKA DYSKURSU POLITYCZNEGO...</w:t>
      </w:r>
    </w:p>
    <w:p>
      <w:pPr>
        <w:pStyle w:val="Style17"/>
        <w:framePr w:wrap="none" w:vAnchor="page" w:hAnchor="page" w:x="10224" w:y="100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w:t>
      </w:r>
    </w:p>
    <w:p>
      <w:pPr>
        <w:pStyle w:val="Style9"/>
        <w:framePr w:w="9552" w:h="1584" w:hRule="exact" w:wrap="none" w:vAnchor="page" w:hAnchor="page" w:x="954" w:y="1554"/>
        <w:widowControl w:val="0"/>
        <w:keepNext w:val="0"/>
        <w:keepLines w:val="0"/>
        <w:shd w:val="clear" w:color="auto" w:fill="auto"/>
        <w:bidi w:val="0"/>
        <w:jc w:val="both"/>
        <w:spacing w:before="0" w:after="0" w:line="300" w:lineRule="exact"/>
        <w:ind w:left="480" w:right="0" w:firstLine="0"/>
      </w:pPr>
      <w:r>
        <w:rPr>
          <w:lang w:val="pl-PL" w:eastAsia="pl-PL" w:bidi="pl-PL"/>
          <w:w w:val="100"/>
          <w:spacing w:val="0"/>
          <w:color w:val="000000"/>
          <w:position w:val="0"/>
        </w:rPr>
        <w:t>Metafory, oprócz tego, że są środkiem perswazyjnym, pozwalają nadaw</w:t>
        <w:softHyphen/>
        <w:t>com przybliżyć skomplikowaną rzeczywistość przez odwołanie do obra</w:t>
        <w:softHyphen/>
        <w:t>zów bliskich odbiorcy, służą ocenie i wartościowaniu, wyrażają emocje, są atrakcyjnym środkiem stylistycznym, świadczącym o kreatywności językowej, a zarazem narzędziem interpretacji opisywanego świata.</w:t>
      </w:r>
    </w:p>
    <w:p>
      <w:pPr>
        <w:pStyle w:val="Style62"/>
        <w:numPr>
          <w:ilvl w:val="0"/>
          <w:numId w:val="5"/>
        </w:numPr>
        <w:framePr w:w="9552" w:h="10146" w:hRule="exact" w:wrap="none" w:vAnchor="page" w:hAnchor="page" w:x="954" w:y="3672"/>
        <w:tabs>
          <w:tab w:leader="none" w:pos="1914" w:val="left"/>
        </w:tabs>
        <w:widowControl w:val="0"/>
        <w:keepNext w:val="0"/>
        <w:keepLines w:val="0"/>
        <w:shd w:val="clear" w:color="auto" w:fill="auto"/>
        <w:bidi w:val="0"/>
        <w:spacing w:before="0" w:after="266" w:line="260" w:lineRule="exact"/>
        <w:ind w:left="1540" w:right="0" w:firstLine="0"/>
      </w:pPr>
      <w:bookmarkStart w:id="7" w:name="bookmark7"/>
      <w:r>
        <w:rPr>
          <w:lang w:val="pl-PL" w:eastAsia="pl-PL" w:bidi="pl-PL"/>
          <w:w w:val="100"/>
          <w:color w:val="000000"/>
          <w:position w:val="0"/>
        </w:rPr>
        <w:t>EMOCJONALIZACJA PRZEKAZU; POTOCZNOŚĆ</w:t>
      </w:r>
      <w:bookmarkEnd w:id="7"/>
    </w:p>
    <w:p>
      <w:pPr>
        <w:pStyle w:val="Style9"/>
        <w:framePr w:w="9552" w:h="10146" w:hRule="exact" w:wrap="none" w:vAnchor="page" w:hAnchor="page" w:x="954" w:y="3672"/>
        <w:widowControl w:val="0"/>
        <w:keepNext w:val="0"/>
        <w:keepLines w:val="0"/>
        <w:shd w:val="clear" w:color="auto" w:fill="auto"/>
        <w:bidi w:val="0"/>
        <w:jc w:val="both"/>
        <w:spacing w:before="0" w:after="0" w:line="300" w:lineRule="exact"/>
        <w:ind w:left="480" w:right="0" w:firstLine="420"/>
      </w:pPr>
      <w:r>
        <w:rPr>
          <w:lang w:val="pl-PL" w:eastAsia="pl-PL" w:bidi="pl-PL"/>
          <w:w w:val="100"/>
          <w:spacing w:val="0"/>
          <w:color w:val="000000"/>
          <w:position w:val="0"/>
        </w:rPr>
        <w:t xml:space="preserve">Tendencja do upotocznienia wypowiedzi występuję od Sierpnia 1980. Wiąże </w:t>
      </w:r>
      <w:r>
        <w:rPr>
          <w:lang w:val="de-DE" w:eastAsia="de-DE" w:bidi="de-DE"/>
          <w:w w:val="100"/>
          <w:spacing w:val="0"/>
          <w:color w:val="000000"/>
          <w:position w:val="0"/>
        </w:rPr>
        <w:t xml:space="preserve">sie </w:t>
      </w:r>
      <w:r>
        <w:rPr>
          <w:lang w:val="pl-PL" w:eastAsia="pl-PL" w:bidi="pl-PL"/>
          <w:w w:val="100"/>
          <w:spacing w:val="0"/>
          <w:color w:val="000000"/>
          <w:position w:val="0"/>
        </w:rPr>
        <w:t>ją z reakcją na nowomowę okresu poprzedniego, z przełamy</w:t>
        <w:softHyphen/>
        <w:t>waniem rytuałów słownych, ze sposobem korzystania z wolności sło</w:t>
        <w:softHyphen/>
        <w:t xml:space="preserve">wa, z dążeniem do wiarygodności komunikatu. M. Głowiński w 1980 r. pisał: „Kwestia kolokwialności wiąże </w:t>
      </w:r>
      <w:r>
        <w:rPr>
          <w:lang w:val="de-DE" w:eastAsia="de-DE" w:bidi="de-DE"/>
          <w:w w:val="100"/>
          <w:spacing w:val="0"/>
          <w:color w:val="000000"/>
          <w:position w:val="0"/>
        </w:rPr>
        <w:t xml:space="preserve">sie </w:t>
      </w:r>
      <w:r>
        <w:rPr>
          <w:lang w:val="pl-PL" w:eastAsia="pl-PL" w:bidi="pl-PL"/>
          <w:w w:val="100"/>
          <w:spacing w:val="0"/>
          <w:color w:val="000000"/>
          <w:position w:val="0"/>
        </w:rPr>
        <w:t xml:space="preserve">z tym zespołem problemów, które określiłbym jako nieprzewidywalność elementów pojawiających </w:t>
      </w:r>
      <w:r>
        <w:rPr>
          <w:lang w:val="de-DE" w:eastAsia="de-DE" w:bidi="de-DE"/>
          <w:w w:val="100"/>
          <w:spacing w:val="0"/>
          <w:color w:val="000000"/>
          <w:position w:val="0"/>
        </w:rPr>
        <w:t xml:space="preserve">sie </w:t>
      </w:r>
      <w:r>
        <w:rPr>
          <w:lang w:val="pl-PL" w:eastAsia="pl-PL" w:bidi="pl-PL"/>
          <w:w w:val="100"/>
          <w:spacing w:val="0"/>
          <w:color w:val="000000"/>
          <w:position w:val="0"/>
        </w:rPr>
        <w:t>w oficjalnych wypowiedziach, nieprzewidywalność związków słow</w:t>
        <w:softHyphen/>
        <w:t>nych, a wiec znaczne zmiany w sferze frazeologii”</w:t>
      </w:r>
      <w:r>
        <w:rPr>
          <w:lang w:val="pl-PL" w:eastAsia="pl-PL" w:bidi="pl-PL"/>
          <w:vertAlign w:val="superscript"/>
          <w:w w:val="100"/>
          <w:spacing w:val="0"/>
          <w:color w:val="000000"/>
          <w:position w:val="0"/>
        </w:rPr>
        <w:t>25</w:t>
      </w:r>
      <w:r>
        <w:rPr>
          <w:lang w:val="pl-PL" w:eastAsia="pl-PL" w:bidi="pl-PL"/>
          <w:w w:val="100"/>
          <w:spacing w:val="0"/>
          <w:color w:val="000000"/>
          <w:position w:val="0"/>
        </w:rPr>
        <w:t>. Badacz współczes</w:t>
        <w:softHyphen/>
        <w:t>nej polszczyzny potocznej stwierdza natomiast: „W mediach słownic</w:t>
        <w:softHyphen/>
        <w:t xml:space="preserve">two potoczne występuje przede wszystkim w tekstach, które powstają z myślą o zjednaniu przychylności czytelnika i słuchacza dla nadawcy. Służy mu ono do przeistoczenia </w:t>
      </w:r>
      <w:r>
        <w:rPr>
          <w:lang w:val="de-DE" w:eastAsia="de-DE" w:bidi="de-DE"/>
          <w:w w:val="100"/>
          <w:spacing w:val="0"/>
          <w:color w:val="000000"/>
          <w:position w:val="0"/>
        </w:rPr>
        <w:t xml:space="preserve">sie </w:t>
      </w:r>
      <w:r>
        <w:rPr>
          <w:lang w:val="pl-PL" w:eastAsia="pl-PL" w:bidi="pl-PL"/>
          <w:w w:val="100"/>
          <w:spacing w:val="0"/>
          <w:color w:val="000000"/>
          <w:position w:val="0"/>
        </w:rPr>
        <w:t>za wszelką cenę w równego od</w:t>
        <w:softHyphen/>
        <w:t>biorcy partnera dyskursu, nawiązywania i podtrzymywania kontaktu oraz zniwelowania wszelkich różnic prestiżowych na tej linii. Dzięki temu może przekazać swoje widzenie rzeczywistości, a przede wszyst</w:t>
        <w:softHyphen/>
        <w:t>kim ją ocenić, licząc na jednomyślność z odbiorcą”</w:t>
      </w:r>
      <w:r>
        <w:rPr>
          <w:lang w:val="pl-PL" w:eastAsia="pl-PL" w:bidi="pl-PL"/>
          <w:vertAlign w:val="superscript"/>
          <w:w w:val="100"/>
          <w:spacing w:val="0"/>
          <w:color w:val="000000"/>
          <w:position w:val="0"/>
        </w:rPr>
        <w:t>26</w:t>
      </w:r>
      <w:r>
        <w:rPr>
          <w:lang w:val="pl-PL" w:eastAsia="pl-PL" w:bidi="pl-PL"/>
          <w:w w:val="100"/>
          <w:spacing w:val="0"/>
          <w:color w:val="000000"/>
          <w:position w:val="0"/>
        </w:rPr>
        <w:t>.</w:t>
      </w:r>
    </w:p>
    <w:p>
      <w:pPr>
        <w:pStyle w:val="Style9"/>
        <w:framePr w:w="9552" w:h="10146" w:hRule="exact" w:wrap="none" w:vAnchor="page" w:hAnchor="page" w:x="954" w:y="3672"/>
        <w:widowControl w:val="0"/>
        <w:keepNext w:val="0"/>
        <w:keepLines w:val="0"/>
        <w:shd w:val="clear" w:color="auto" w:fill="auto"/>
        <w:bidi w:val="0"/>
        <w:jc w:val="both"/>
        <w:spacing w:before="0" w:after="0" w:line="300" w:lineRule="exact"/>
        <w:ind w:left="480" w:right="0" w:firstLine="420"/>
      </w:pPr>
      <w:r>
        <w:rPr>
          <w:lang w:val="pl-PL" w:eastAsia="pl-PL" w:bidi="pl-PL"/>
          <w:w w:val="100"/>
          <w:spacing w:val="0"/>
          <w:color w:val="000000"/>
          <w:position w:val="0"/>
        </w:rPr>
        <w:t>Potoczność związana z nacechowaniem emocjonalnym i wartościu</w:t>
        <w:softHyphen/>
        <w:t>jącym służy perswazji politycznej, dzięki słownictwu potocznemu do</w:t>
        <w:softHyphen/>
        <w:t xml:space="preserve">konuje </w:t>
      </w:r>
      <w:r>
        <w:rPr>
          <w:lang w:val="de-DE" w:eastAsia="de-DE" w:bidi="de-DE"/>
          <w:w w:val="100"/>
          <w:spacing w:val="0"/>
          <w:color w:val="000000"/>
          <w:position w:val="0"/>
        </w:rPr>
        <w:t xml:space="preserve">sie </w:t>
      </w:r>
      <w:r>
        <w:rPr>
          <w:lang w:val="pl-PL" w:eastAsia="pl-PL" w:bidi="pl-PL"/>
          <w:w w:val="100"/>
          <w:spacing w:val="0"/>
          <w:color w:val="000000"/>
          <w:position w:val="0"/>
        </w:rPr>
        <w:t>degradacji, oceny, ogólnej waloryzacji: pozytywnej (rzadziej), negatywnej (częściej). Do potocznych środków językowych należą: słow</w:t>
        <w:softHyphen/>
        <w:t>nictwo o nacechowaniu potocznym, struktury słowotwórcze spełniają</w:t>
        <w:softHyphen/>
        <w:t>ce warunki potoczności, neosemantyzmy (które z pochodzenia są me</w:t>
        <w:softHyphen/>
        <w:t xml:space="preserve">taforami), frazeologizmy. Zwrot ku polszczyżnie potocznej często prowadzi do zmiany stylistycznego nacechowania wyrazów i wyrażeń. Zilustruje wykorzystanie tych środków wybranymi przykładami: </w:t>
      </w:r>
      <w:r>
        <w:rPr>
          <w:rStyle w:val="CharStyle49"/>
        </w:rPr>
        <w:t>bied</w:t>
        <w:softHyphen/>
        <w:t xml:space="preserve">ni ludzie </w:t>
      </w:r>
      <w:r>
        <w:rPr>
          <w:rStyle w:val="CharStyle67"/>
        </w:rPr>
        <w:t>walą</w:t>
      </w:r>
      <w:r>
        <w:rPr>
          <w:rStyle w:val="CharStyle49"/>
        </w:rPr>
        <w:t xml:space="preserve"> do Leppera</w:t>
      </w:r>
      <w:r>
        <w:rPr>
          <w:lang w:val="pl-PL" w:eastAsia="pl-PL" w:bidi="pl-PL"/>
          <w:w w:val="100"/>
          <w:spacing w:val="0"/>
          <w:color w:val="000000"/>
          <w:position w:val="0"/>
        </w:rPr>
        <w:t xml:space="preserve"> (ISJP - słowo potoczne)</w:t>
      </w:r>
      <w:r>
        <w:rPr>
          <w:lang w:val="pl-PL" w:eastAsia="pl-PL" w:bidi="pl-PL"/>
          <w:vertAlign w:val="superscript"/>
          <w:w w:val="100"/>
          <w:spacing w:val="0"/>
          <w:color w:val="000000"/>
          <w:position w:val="0"/>
        </w:rPr>
        <w:t>27</w:t>
      </w:r>
      <w:r>
        <w:rPr>
          <w:lang w:val="pl-PL" w:eastAsia="pl-PL" w:bidi="pl-PL"/>
          <w:w w:val="100"/>
          <w:spacing w:val="0"/>
          <w:color w:val="000000"/>
          <w:position w:val="0"/>
        </w:rPr>
        <w:t xml:space="preserve">; </w:t>
      </w:r>
      <w:r>
        <w:rPr>
          <w:rStyle w:val="CharStyle49"/>
        </w:rPr>
        <w:t xml:space="preserve">premier nie </w:t>
      </w:r>
      <w:r>
        <w:rPr>
          <w:rStyle w:val="CharStyle67"/>
        </w:rPr>
        <w:t>pod</w:t>
        <w:softHyphen/>
        <w:t>skoczy</w:t>
      </w:r>
      <w:r>
        <w:rPr>
          <w:lang w:val="pl-PL" w:eastAsia="pl-PL" w:bidi="pl-PL"/>
          <w:w w:val="100"/>
          <w:spacing w:val="0"/>
          <w:color w:val="000000"/>
          <w:position w:val="0"/>
        </w:rPr>
        <w:t xml:space="preserve"> (słowo potoczne); </w:t>
      </w:r>
      <w:r>
        <w:rPr>
          <w:rStyle w:val="CharStyle67"/>
        </w:rPr>
        <w:t>rozdęta</w:t>
      </w:r>
      <w:r>
        <w:rPr>
          <w:rStyle w:val="CharStyle49"/>
        </w:rPr>
        <w:t xml:space="preserve"> struktura samorządowa</w:t>
      </w:r>
      <w:r>
        <w:rPr>
          <w:lang w:val="pl-PL" w:eastAsia="pl-PL" w:bidi="pl-PL"/>
          <w:w w:val="100"/>
          <w:spacing w:val="0"/>
          <w:color w:val="000000"/>
          <w:position w:val="0"/>
        </w:rPr>
        <w:t xml:space="preserve"> (słowo uży</w:t>
        <w:softHyphen/>
        <w:t xml:space="preserve">wane z dezaprobatą); </w:t>
      </w:r>
      <w:r>
        <w:rPr>
          <w:rStyle w:val="CharStyle49"/>
        </w:rPr>
        <w:t xml:space="preserve">ukrócenie </w:t>
      </w:r>
      <w:r>
        <w:rPr>
          <w:rStyle w:val="CharStyle67"/>
        </w:rPr>
        <w:t>prywaty</w:t>
      </w:r>
      <w:r>
        <w:rPr>
          <w:lang w:val="pl-PL" w:eastAsia="pl-PL" w:bidi="pl-PL"/>
          <w:w w:val="100"/>
          <w:spacing w:val="0"/>
          <w:color w:val="000000"/>
          <w:position w:val="0"/>
        </w:rPr>
        <w:t xml:space="preserve"> (słowo książkowe, używane z dezaprobatą); AWS </w:t>
      </w:r>
      <w:r>
        <w:rPr>
          <w:rStyle w:val="CharStyle49"/>
        </w:rPr>
        <w:t xml:space="preserve">była </w:t>
      </w:r>
      <w:r>
        <w:rPr>
          <w:rStyle w:val="CharStyle67"/>
        </w:rPr>
        <w:t>zbieranina</w:t>
      </w:r>
      <w:r>
        <w:rPr>
          <w:rStyle w:val="CharStyle49"/>
        </w:rPr>
        <w:t>, połączoną niechęcią do postkomu</w:t>
        <w:softHyphen/>
        <w:t>nistów</w:t>
      </w:r>
      <w:r>
        <w:rPr>
          <w:lang w:val="pl-PL" w:eastAsia="pl-PL" w:bidi="pl-PL"/>
          <w:w w:val="100"/>
          <w:spacing w:val="0"/>
          <w:color w:val="000000"/>
          <w:position w:val="0"/>
        </w:rPr>
        <w:t xml:space="preserve"> (słowo używane z lekceważeniem); </w:t>
      </w:r>
      <w:r>
        <w:rPr>
          <w:rStyle w:val="CharStyle49"/>
        </w:rPr>
        <w:t xml:space="preserve">republika </w:t>
      </w:r>
      <w:r>
        <w:rPr>
          <w:rStyle w:val="CharStyle67"/>
        </w:rPr>
        <w:t>kacyków</w:t>
      </w:r>
      <w:r>
        <w:rPr>
          <w:lang w:val="pl-PL" w:eastAsia="pl-PL" w:bidi="pl-PL"/>
          <w:w w:val="100"/>
          <w:spacing w:val="0"/>
          <w:color w:val="000000"/>
          <w:position w:val="0"/>
        </w:rPr>
        <w:t xml:space="preserve"> (słowo potoczne, używane z dezaprobatą); por. też: </w:t>
      </w:r>
      <w:r>
        <w:rPr>
          <w:rStyle w:val="CharStyle49"/>
        </w:rPr>
        <w:t>rozkwit republikańskiego</w:t>
      </w:r>
    </w:p>
    <w:p>
      <w:pPr>
        <w:pStyle w:val="Style57"/>
        <w:framePr w:w="9102" w:h="292" w:hRule="exact" w:wrap="none" w:vAnchor="page" w:hAnchor="page" w:x="1392" w:y="14060"/>
        <w:tabs>
          <w:tab w:leader="none" w:pos="1046" w:val="left"/>
        </w:tabs>
        <w:widowControl w:val="0"/>
        <w:keepNext w:val="0"/>
        <w:keepLines w:val="0"/>
        <w:shd w:val="clear" w:color="auto" w:fill="auto"/>
        <w:bidi w:val="0"/>
        <w:spacing w:before="0" w:after="0"/>
        <w:ind w:left="800" w:right="0" w:firstLine="0"/>
      </w:pPr>
      <w:r>
        <w:rPr>
          <w:lang w:val="pl-PL" w:eastAsia="pl-PL" w:bidi="pl-PL"/>
          <w:vertAlign w:val="superscript"/>
          <w:w w:val="100"/>
          <w:spacing w:val="0"/>
          <w:color w:val="000000"/>
          <w:position w:val="0"/>
        </w:rPr>
        <w:t>25</w:t>
      </w:r>
      <w:r>
        <w:rPr>
          <w:lang w:val="pl-PL" w:eastAsia="pl-PL" w:bidi="pl-PL"/>
          <w:w w:val="100"/>
          <w:spacing w:val="0"/>
          <w:color w:val="000000"/>
          <w:position w:val="0"/>
        </w:rPr>
        <w:tab/>
        <w:t xml:space="preserve">M. Głowiński, </w:t>
      </w:r>
      <w:r>
        <w:rPr>
          <w:rStyle w:val="CharStyle59"/>
        </w:rPr>
        <w:t>Nowomowa po polsku,</w:t>
      </w:r>
      <w:r>
        <w:rPr>
          <w:lang w:val="pl-PL" w:eastAsia="pl-PL" w:bidi="pl-PL"/>
          <w:w w:val="100"/>
          <w:spacing w:val="0"/>
          <w:color w:val="000000"/>
          <w:position w:val="0"/>
        </w:rPr>
        <w:t xml:space="preserve"> Warszawa 1991, s. 99.</w:t>
      </w:r>
    </w:p>
    <w:p>
      <w:pPr>
        <w:pStyle w:val="Style54"/>
        <w:framePr w:w="9102" w:h="514" w:hRule="exact" w:wrap="none" w:vAnchor="page" w:hAnchor="page" w:x="1392" w:y="14354"/>
        <w:tabs>
          <w:tab w:leader="none" w:pos="1038" w:val="left"/>
        </w:tabs>
        <w:widowControl w:val="0"/>
        <w:keepNext w:val="0"/>
        <w:keepLines w:val="0"/>
        <w:shd w:val="clear" w:color="auto" w:fill="auto"/>
        <w:bidi w:val="0"/>
        <w:jc w:val="left"/>
        <w:spacing w:before="0" w:after="0"/>
        <w:ind w:left="480" w:right="0" w:firstLine="320"/>
      </w:pPr>
      <w:r>
        <w:rPr>
          <w:rStyle w:val="CharStyle56"/>
          <w:vertAlign w:val="superscript"/>
          <w:i w:val="0"/>
          <w:iCs w:val="0"/>
        </w:rPr>
        <w:t>26</w:t>
      </w:r>
      <w:r>
        <w:rPr>
          <w:rStyle w:val="CharStyle56"/>
          <w:i w:val="0"/>
          <w:iCs w:val="0"/>
        </w:rPr>
        <w:tab/>
        <w:t xml:space="preserve">W. Lubaś, </w:t>
      </w:r>
      <w:r>
        <w:rPr>
          <w:lang w:val="pl-PL" w:eastAsia="pl-PL" w:bidi="pl-PL"/>
          <w:w w:val="100"/>
          <w:spacing w:val="0"/>
          <w:color w:val="000000"/>
          <w:position w:val="0"/>
        </w:rPr>
        <w:t>Polskie gadanie. Podstawowe cechy i funkcje potocznej odmia</w:t>
        <w:softHyphen/>
        <w:t>ny polszczyzny,</w:t>
      </w:r>
      <w:r>
        <w:rPr>
          <w:rStyle w:val="CharStyle56"/>
          <w:i w:val="0"/>
          <w:iCs w:val="0"/>
        </w:rPr>
        <w:t xml:space="preserve"> Opole 2003, s. 169.</w:t>
      </w:r>
    </w:p>
    <w:p>
      <w:pPr>
        <w:pStyle w:val="Style57"/>
        <w:framePr w:w="9102" w:h="544" w:hRule="exact" w:wrap="none" w:vAnchor="page" w:hAnchor="page" w:x="1392" w:y="14858"/>
        <w:widowControl w:val="0"/>
        <w:keepNext w:val="0"/>
        <w:keepLines w:val="0"/>
        <w:shd w:val="clear" w:color="auto" w:fill="auto"/>
        <w:bidi w:val="0"/>
        <w:jc w:val="left"/>
        <w:spacing w:before="0" w:after="0"/>
        <w:ind w:left="480" w:right="0" w:firstLine="320"/>
      </w:pPr>
      <w:r>
        <w:rPr>
          <w:lang w:val="pl-PL" w:eastAsia="pl-PL" w:bidi="pl-PL"/>
          <w:w w:val="100"/>
          <w:spacing w:val="0"/>
          <w:color w:val="000000"/>
          <w:position w:val="0"/>
        </w:rPr>
        <w:t>-’</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Przytoczone kwalifikatory pochodzą z </w:t>
      </w:r>
      <w:r>
        <w:rPr>
          <w:rStyle w:val="CharStyle59"/>
        </w:rPr>
        <w:t xml:space="preserve">Innego słownika języka polskiego, </w:t>
      </w:r>
      <w:r>
        <w:rPr>
          <w:lang w:val="pl-PL" w:eastAsia="pl-PL" w:bidi="pl-PL"/>
          <w:w w:val="100"/>
          <w:spacing w:val="0"/>
          <w:color w:val="000000"/>
          <w:position w:val="0"/>
        </w:rPr>
        <w:t>pod red. M. Bańki, Warszawa 2000.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368" w:y="103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20</w:t>
      </w:r>
    </w:p>
    <w:p>
      <w:pPr>
        <w:pStyle w:val="Style17"/>
        <w:framePr w:wrap="none" w:vAnchor="page" w:hAnchor="page" w:x="4692" w:y="100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ELŻBIETA SĘKOWSKA</w:t>
      </w:r>
    </w:p>
    <w:p>
      <w:pPr>
        <w:pStyle w:val="Style44"/>
        <w:framePr w:w="9552" w:h="8628" w:hRule="exact" w:wrap="none" w:vAnchor="page" w:hAnchor="page" w:x="954" w:y="1566"/>
        <w:widowControl w:val="0"/>
        <w:keepNext w:val="0"/>
        <w:keepLines w:val="0"/>
        <w:shd w:val="clear" w:color="auto" w:fill="auto"/>
        <w:bidi w:val="0"/>
        <w:jc w:val="both"/>
        <w:spacing w:before="0" w:after="0" w:line="300" w:lineRule="exact"/>
        <w:ind w:left="480" w:right="0" w:firstLine="0"/>
      </w:pPr>
      <w:r>
        <w:rPr>
          <w:rStyle w:val="CharStyle68"/>
          <w:i/>
          <w:iCs/>
        </w:rPr>
        <w:t>kacykostwa</w:t>
      </w:r>
      <w:r>
        <w:rPr>
          <w:lang w:val="pl-PL" w:eastAsia="pl-PL" w:bidi="pl-PL"/>
          <w:w w:val="100"/>
          <w:spacing w:val="0"/>
          <w:color w:val="000000"/>
          <w:position w:val="0"/>
        </w:rPr>
        <w:t xml:space="preserve">: obietnice, które są </w:t>
      </w:r>
      <w:r>
        <w:rPr>
          <w:rStyle w:val="CharStyle68"/>
          <w:i/>
          <w:iCs/>
        </w:rPr>
        <w:t>propagandowa papka</w:t>
      </w:r>
      <w:r>
        <w:rPr>
          <w:lang w:val="pl-PL" w:eastAsia="pl-PL" w:bidi="pl-PL"/>
          <w:w w:val="100"/>
          <w:spacing w:val="0"/>
          <w:color w:val="000000"/>
          <w:position w:val="0"/>
        </w:rPr>
        <w:t xml:space="preserve"> w walce o głosy </w:t>
      </w:r>
      <w:r>
        <w:rPr>
          <w:rStyle w:val="CharStyle46"/>
          <w:i w:val="0"/>
          <w:iCs w:val="0"/>
        </w:rPr>
        <w:t xml:space="preserve">(słowo używane z dezaprobatą); W </w:t>
      </w:r>
      <w:r>
        <w:rPr>
          <w:lang w:val="pl-PL" w:eastAsia="pl-PL" w:bidi="pl-PL"/>
          <w:w w:val="100"/>
          <w:spacing w:val="0"/>
          <w:color w:val="000000"/>
          <w:position w:val="0"/>
        </w:rPr>
        <w:t>praktyce</w:t>
      </w:r>
      <w:r>
        <w:rPr>
          <w:rStyle w:val="CharStyle46"/>
          <w:i w:val="0"/>
          <w:iCs w:val="0"/>
        </w:rPr>
        <w:t xml:space="preserve"> (...) </w:t>
      </w:r>
      <w:r>
        <w:rPr>
          <w:lang w:val="pl-PL" w:eastAsia="pl-PL" w:bidi="pl-PL"/>
          <w:w w:val="100"/>
          <w:spacing w:val="0"/>
          <w:color w:val="000000"/>
          <w:position w:val="0"/>
        </w:rPr>
        <w:t>oznaczało to rzeczywi</w:t>
        <w:softHyphen/>
        <w:t xml:space="preserve">ste </w:t>
      </w:r>
      <w:r>
        <w:rPr>
          <w:rStyle w:val="CharStyle68"/>
          <w:i/>
          <w:iCs/>
        </w:rPr>
        <w:t>wzięcie za twarz</w:t>
      </w:r>
      <w:r>
        <w:rPr>
          <w:lang w:val="pl-PL" w:eastAsia="pl-PL" w:bidi="pl-PL"/>
          <w:w w:val="100"/>
          <w:spacing w:val="0"/>
          <w:color w:val="000000"/>
          <w:position w:val="0"/>
        </w:rPr>
        <w:t xml:space="preserve"> partii przez jej nowego szefa</w:t>
      </w:r>
      <w:r>
        <w:rPr>
          <w:rStyle w:val="CharStyle46"/>
          <w:i w:val="0"/>
          <w:iCs w:val="0"/>
        </w:rPr>
        <w:t xml:space="preserve"> (wyrażenie potoczne); </w:t>
      </w:r>
      <w:r>
        <w:rPr>
          <w:lang w:val="pl-PL" w:eastAsia="pl-PL" w:bidi="pl-PL"/>
          <w:w w:val="100"/>
          <w:spacing w:val="0"/>
          <w:color w:val="000000"/>
          <w:position w:val="0"/>
        </w:rPr>
        <w:t xml:space="preserve">W politycznym trójkącie bermudzkim stworzonym przez </w:t>
      </w:r>
      <w:r>
        <w:rPr>
          <w:rStyle w:val="CharStyle68"/>
          <w:i/>
          <w:iCs/>
        </w:rPr>
        <w:t>chamów, talibów i nieoszlifowany beton</w:t>
      </w:r>
      <w:r>
        <w:rPr>
          <w:lang w:val="pl-PL" w:eastAsia="pl-PL" w:bidi="pl-PL"/>
          <w:w w:val="100"/>
          <w:spacing w:val="0"/>
          <w:color w:val="000000"/>
          <w:position w:val="0"/>
        </w:rPr>
        <w:t xml:space="preserve"> miotają się różne partie powstałe po upadku Akcji Wyborczej Solidarność</w:t>
      </w:r>
      <w:r>
        <w:rPr>
          <w:rStyle w:val="CharStyle46"/>
          <w:i w:val="0"/>
          <w:iCs w:val="0"/>
        </w:rPr>
        <w:t xml:space="preserve"> (w tym zdaniu nastąpiło nagromadzenie słów używanych z dezaprobatą); </w:t>
      </w:r>
      <w:r>
        <w:rPr>
          <w:lang w:val="pl-PL" w:eastAsia="pl-PL" w:bidi="pl-PL"/>
          <w:w w:val="100"/>
          <w:spacing w:val="0"/>
          <w:color w:val="000000"/>
          <w:position w:val="0"/>
        </w:rPr>
        <w:t xml:space="preserve">SB i MO zbierały </w:t>
      </w:r>
      <w:r>
        <w:rPr>
          <w:rStyle w:val="CharStyle68"/>
          <w:i/>
          <w:iCs/>
        </w:rPr>
        <w:t>haki</w:t>
      </w:r>
      <w:r>
        <w:rPr>
          <w:lang w:val="pl-PL" w:eastAsia="pl-PL" w:bidi="pl-PL"/>
          <w:w w:val="100"/>
          <w:spacing w:val="0"/>
          <w:color w:val="000000"/>
          <w:position w:val="0"/>
        </w:rPr>
        <w:t xml:space="preserve"> na obywateli, obycza</w:t>
        <w:softHyphen/>
        <w:t>jowe haki, polityczne haki</w:t>
      </w:r>
      <w:r>
        <w:rPr>
          <w:rStyle w:val="CharStyle46"/>
          <w:i w:val="0"/>
          <w:iCs w:val="0"/>
        </w:rPr>
        <w:t xml:space="preserve"> (wyrażenie potoczne); </w:t>
      </w:r>
      <w:r>
        <w:rPr>
          <w:lang w:val="pl-PL" w:eastAsia="pl-PL" w:bidi="pl-PL"/>
          <w:w w:val="100"/>
          <w:spacing w:val="0"/>
          <w:color w:val="000000"/>
          <w:position w:val="0"/>
        </w:rPr>
        <w:t xml:space="preserve">aparat zainteresowany </w:t>
      </w:r>
      <w:r>
        <w:rPr>
          <w:rStyle w:val="CharStyle68"/>
          <w:i/>
          <w:iCs/>
        </w:rPr>
        <w:t>stołkami</w:t>
      </w:r>
      <w:r>
        <w:rPr>
          <w:rStyle w:val="CharStyle46"/>
          <w:i w:val="0"/>
          <w:iCs w:val="0"/>
        </w:rPr>
        <w:t xml:space="preserve"> (słowo potoczne, używane z lekceważeniem).</w:t>
      </w:r>
    </w:p>
    <w:p>
      <w:pPr>
        <w:pStyle w:val="Style44"/>
        <w:framePr w:w="9552" w:h="8628" w:hRule="exact" w:wrap="none" w:vAnchor="page" w:hAnchor="page" w:x="954" w:y="1566"/>
        <w:widowControl w:val="0"/>
        <w:keepNext w:val="0"/>
        <w:keepLines w:val="0"/>
        <w:shd w:val="clear" w:color="auto" w:fill="auto"/>
        <w:bidi w:val="0"/>
        <w:jc w:val="both"/>
        <w:spacing w:before="0" w:after="0" w:line="300" w:lineRule="exact"/>
        <w:ind w:left="460" w:right="0" w:firstLine="420"/>
      </w:pPr>
      <w:r>
        <w:rPr>
          <w:rStyle w:val="CharStyle46"/>
          <w:i w:val="0"/>
          <w:iCs w:val="0"/>
        </w:rPr>
        <w:t>Funkcje środków potocznych mają wspomniane wcześniej konstruk</w:t>
        <w:softHyphen/>
        <w:t xml:space="preserve">cje słowotwórcze z formantami </w:t>
      </w:r>
      <w:r>
        <w:rPr>
          <w:lang w:val="pl-PL" w:eastAsia="pl-PL" w:bidi="pl-PL"/>
          <w:w w:val="100"/>
          <w:spacing w:val="0"/>
          <w:color w:val="000000"/>
          <w:position w:val="0"/>
        </w:rPr>
        <w:t>-izm/-yzm,</w:t>
      </w:r>
      <w:r>
        <w:rPr>
          <w:rStyle w:val="CharStyle46"/>
          <w:i w:val="0"/>
          <w:iCs w:val="0"/>
        </w:rPr>
        <w:t xml:space="preserve"> a także z: </w:t>
      </w:r>
      <w:r>
        <w:rPr>
          <w:lang w:val="pl-PL" w:eastAsia="pl-PL" w:bidi="pl-PL"/>
          <w:w w:val="100"/>
          <w:spacing w:val="0"/>
          <w:color w:val="000000"/>
          <w:position w:val="0"/>
        </w:rPr>
        <w:t>-uch, -ol, -acz, -ówka,</w:t>
      </w:r>
      <w:r>
        <w:rPr>
          <w:rStyle w:val="CharStyle46"/>
          <w:i w:val="0"/>
          <w:iCs w:val="0"/>
        </w:rPr>
        <w:t xml:space="preserve"> np.: </w:t>
      </w:r>
      <w:r>
        <w:rPr>
          <w:lang w:val="pl-PL" w:eastAsia="pl-PL" w:bidi="pl-PL"/>
          <w:w w:val="100"/>
          <w:spacing w:val="0"/>
          <w:color w:val="000000"/>
          <w:position w:val="0"/>
        </w:rPr>
        <w:t>wałęsizm, olszewizm, glempizm</w:t>
      </w:r>
      <w:r>
        <w:rPr>
          <w:rStyle w:val="CharStyle46"/>
          <w:i w:val="0"/>
          <w:iCs w:val="0"/>
        </w:rPr>
        <w:t xml:space="preserve"> (model wykorzystywany również w ostatnich latach, por. </w:t>
      </w:r>
      <w:r>
        <w:rPr>
          <w:lang w:val="pl-PL" w:eastAsia="pl-PL" w:bidi="pl-PL"/>
          <w:w w:val="100"/>
          <w:spacing w:val="0"/>
          <w:color w:val="000000"/>
          <w:position w:val="0"/>
        </w:rPr>
        <w:t>kaczyzm, belkizm), komuch, solidaruch, robol, ubol, podbechtywacz, obiecywacz, zbrojeniówka, budżetówka</w:t>
      </w:r>
      <w:r>
        <w:rPr>
          <w:lang w:val="pl-PL" w:eastAsia="pl-PL" w:bidi="pl-PL"/>
          <w:vertAlign w:val="superscript"/>
          <w:w w:val="100"/>
          <w:spacing w:val="0"/>
          <w:color w:val="000000"/>
          <w:position w:val="0"/>
        </w:rPr>
        <w:t>24</w:t>
      </w:r>
      <w:r>
        <w:rPr>
          <w:lang w:val="pl-PL" w:eastAsia="pl-PL" w:bidi="pl-PL"/>
          <w:w w:val="100"/>
          <w:spacing w:val="0"/>
          <w:color w:val="000000"/>
          <w:position w:val="0"/>
        </w:rPr>
        <w:t>.</w:t>
      </w:r>
    </w:p>
    <w:p>
      <w:pPr>
        <w:pStyle w:val="Style9"/>
        <w:framePr w:w="9552" w:h="8628" w:hRule="exact" w:wrap="none" w:vAnchor="page" w:hAnchor="page" w:x="954" w:y="1566"/>
        <w:widowControl w:val="0"/>
        <w:keepNext w:val="0"/>
        <w:keepLines w:val="0"/>
        <w:shd w:val="clear" w:color="auto" w:fill="auto"/>
        <w:bidi w:val="0"/>
        <w:jc w:val="both"/>
        <w:spacing w:before="0" w:after="0" w:line="300" w:lineRule="exact"/>
        <w:ind w:left="460" w:right="0" w:firstLine="420"/>
      </w:pPr>
      <w:r>
        <w:rPr>
          <w:lang w:val="pl-PL" w:eastAsia="pl-PL" w:bidi="pl-PL"/>
          <w:w w:val="100"/>
          <w:spacing w:val="0"/>
          <w:color w:val="000000"/>
          <w:position w:val="0"/>
        </w:rPr>
        <w:t>Teksty bedące podstawą moich obserwacji dostarczają przede wszystkim przykładów wykorzystania wyrazów i frazeologizmów o na</w:t>
        <w:softHyphen/>
        <w:t>cechowaniu potocznym.</w:t>
      </w:r>
    </w:p>
    <w:p>
      <w:pPr>
        <w:pStyle w:val="Style9"/>
        <w:framePr w:w="9552" w:h="8628" w:hRule="exact" w:wrap="none" w:vAnchor="page" w:hAnchor="page" w:x="954" w:y="1566"/>
        <w:widowControl w:val="0"/>
        <w:keepNext w:val="0"/>
        <w:keepLines w:val="0"/>
        <w:shd w:val="clear" w:color="auto" w:fill="auto"/>
        <w:bidi w:val="0"/>
        <w:jc w:val="both"/>
        <w:spacing w:before="0" w:after="0" w:line="300" w:lineRule="exact"/>
        <w:ind w:left="460" w:right="0" w:firstLine="420"/>
      </w:pPr>
      <w:r>
        <w:rPr>
          <w:lang w:val="pl-PL" w:eastAsia="pl-PL" w:bidi="pl-PL"/>
          <w:w w:val="100"/>
          <w:spacing w:val="0"/>
          <w:color w:val="000000"/>
          <w:position w:val="0"/>
        </w:rPr>
        <w:t>W bezpośrednim związku z potocznością pozostaje emocjonalizacja przekazu. Jest ona osiągana środkami językowymi wymienionymi wy</w:t>
        <w:softHyphen/>
        <w:t>żej, ale nie tylko. Dążenie do spotęgowania wyrazistości języka przeka</w:t>
        <w:softHyphen/>
        <w:t>zu wyraża się również w stosowaniu środków o wysokim natężeniu emocji i ocen</w:t>
      </w:r>
      <w:r>
        <w:rPr>
          <w:lang w:val="pl-PL" w:eastAsia="pl-PL" w:bidi="pl-PL"/>
          <w:vertAlign w:val="superscript"/>
          <w:w w:val="100"/>
          <w:spacing w:val="0"/>
          <w:color w:val="000000"/>
          <w:position w:val="0"/>
        </w:rPr>
        <w:t>28 29 30</w:t>
      </w:r>
      <w:r>
        <w:rPr>
          <w:lang w:val="pl-PL" w:eastAsia="pl-PL" w:bidi="pl-PL"/>
          <w:w w:val="100"/>
          <w:spacing w:val="0"/>
          <w:color w:val="000000"/>
          <w:position w:val="0"/>
        </w:rPr>
        <w:t xml:space="preserve">, np.: </w:t>
      </w:r>
      <w:r>
        <w:rPr>
          <w:rStyle w:val="CharStyle49"/>
        </w:rPr>
        <w:t>monstrualna biurokracja</w:t>
      </w:r>
      <w:r>
        <w:rPr>
          <w:lang w:val="pl-PL" w:eastAsia="pl-PL" w:bidi="pl-PL"/>
          <w:w w:val="100"/>
          <w:spacing w:val="0"/>
          <w:color w:val="000000"/>
          <w:position w:val="0"/>
        </w:rPr>
        <w:t xml:space="preserve"> 'wyjątkowo duża’; </w:t>
      </w:r>
      <w:r>
        <w:rPr>
          <w:rStyle w:val="CharStyle49"/>
        </w:rPr>
        <w:t>Lekcja, którą zwykłemu obywatelowi daje przykład Leppera, jest porażająca</w:t>
      </w:r>
      <w:r>
        <w:rPr>
          <w:lang w:val="pl-PL" w:eastAsia="pl-PL" w:bidi="pl-PL"/>
          <w:w w:val="100"/>
          <w:spacing w:val="0"/>
          <w:color w:val="000000"/>
          <w:position w:val="0"/>
        </w:rPr>
        <w:t xml:space="preserve"> od</w:t>
        <w:softHyphen/>
        <w:t xml:space="preserve">działuje bardzo silnie’; </w:t>
      </w:r>
      <w:r>
        <w:rPr>
          <w:rStyle w:val="CharStyle49"/>
        </w:rPr>
        <w:t>odnieść oszałamiający sukces gospodarczy</w:t>
      </w:r>
      <w:r>
        <w:rPr>
          <w:lang w:val="pl-PL" w:eastAsia="pl-PL" w:bidi="pl-PL"/>
          <w:w w:val="100"/>
          <w:spacing w:val="0"/>
          <w:color w:val="000000"/>
          <w:position w:val="0"/>
        </w:rPr>
        <w:t xml:space="preserve"> 'wielki i szybki’; </w:t>
      </w:r>
      <w:r>
        <w:rPr>
          <w:rStyle w:val="CharStyle49"/>
        </w:rPr>
        <w:t>wiadomość elektryzująca</w:t>
      </w:r>
      <w:r>
        <w:rPr>
          <w:lang w:val="pl-PL" w:eastAsia="pl-PL" w:bidi="pl-PL"/>
          <w:w w:val="100"/>
          <w:spacing w:val="0"/>
          <w:color w:val="000000"/>
          <w:position w:val="0"/>
        </w:rPr>
        <w:t xml:space="preserve"> 'nagła i silna’.</w:t>
      </w:r>
    </w:p>
    <w:p>
      <w:pPr>
        <w:pStyle w:val="Style9"/>
        <w:framePr w:w="9552" w:h="8628" w:hRule="exact" w:wrap="none" w:vAnchor="page" w:hAnchor="page" w:x="954" w:y="1566"/>
        <w:widowControl w:val="0"/>
        <w:keepNext w:val="0"/>
        <w:keepLines w:val="0"/>
        <w:shd w:val="clear" w:color="auto" w:fill="auto"/>
        <w:bidi w:val="0"/>
        <w:jc w:val="both"/>
        <w:spacing w:before="0" w:after="0" w:line="300" w:lineRule="exact"/>
        <w:ind w:left="460" w:right="0" w:firstLine="540"/>
      </w:pPr>
      <w:r>
        <w:rPr>
          <w:lang w:val="pl-PL" w:eastAsia="pl-PL" w:bidi="pl-PL"/>
          <w:w w:val="100"/>
          <w:spacing w:val="0"/>
          <w:color w:val="000000"/>
          <w:position w:val="0"/>
        </w:rPr>
        <w:t>Zmiany na różnych poziomach systemu językowego i wewnątrz systemu stylistycznego ilustrują zjawisko wpływu czynników zewnętrz</w:t>
        <w:softHyphen/>
        <w:t>nych na język w określonym okresie rozwoju.</w:t>
      </w:r>
    </w:p>
    <w:p>
      <w:pPr>
        <w:pStyle w:val="Style62"/>
        <w:numPr>
          <w:ilvl w:val="0"/>
          <w:numId w:val="5"/>
        </w:numPr>
        <w:framePr w:w="9552" w:h="1566" w:hRule="exact" w:wrap="none" w:vAnchor="page" w:hAnchor="page" w:x="954" w:y="10734"/>
        <w:tabs>
          <w:tab w:leader="none" w:pos="3520" w:val="left"/>
        </w:tabs>
        <w:widowControl w:val="0"/>
        <w:keepNext w:val="0"/>
        <w:keepLines w:val="0"/>
        <w:shd w:val="clear" w:color="auto" w:fill="auto"/>
        <w:bidi w:val="0"/>
        <w:spacing w:before="0" w:after="267" w:line="260" w:lineRule="exact"/>
        <w:ind w:left="3140" w:right="0" w:firstLine="0"/>
      </w:pPr>
      <w:bookmarkStart w:id="8" w:name="bookmark8"/>
      <w:r>
        <w:rPr>
          <w:lang w:val="pl-PL" w:eastAsia="pl-PL" w:bidi="pl-PL"/>
          <w:w w:val="100"/>
          <w:color w:val="000000"/>
          <w:position w:val="0"/>
        </w:rPr>
        <w:t>WYRAŻANIE WARTOŚCI</w:t>
      </w:r>
      <w:bookmarkEnd w:id="8"/>
    </w:p>
    <w:p>
      <w:pPr>
        <w:pStyle w:val="Style9"/>
        <w:framePr w:w="9552" w:h="1566" w:hRule="exact" w:wrap="none" w:vAnchor="page" w:hAnchor="page" w:x="954" w:y="10734"/>
        <w:widowControl w:val="0"/>
        <w:keepNext w:val="0"/>
        <w:keepLines w:val="0"/>
        <w:shd w:val="clear" w:color="auto" w:fill="auto"/>
        <w:bidi w:val="0"/>
        <w:jc w:val="both"/>
        <w:spacing w:before="0" w:after="0"/>
        <w:ind w:left="460" w:right="0" w:firstLine="420"/>
      </w:pPr>
      <w:r>
        <w:rPr>
          <w:lang w:val="pl-PL" w:eastAsia="pl-PL" w:bidi="pl-PL"/>
          <w:w w:val="100"/>
          <w:spacing w:val="0"/>
          <w:color w:val="000000"/>
          <w:position w:val="0"/>
        </w:rPr>
        <w:t>Sygnalizowano wcześniej wartościowanie występujące w tekstach politycznych, osiągane różnymi sposobami językowymi: stosowaniem etykiet wartościujących, wyrazów o treści negatywnie oceniającej,</w:t>
      </w:r>
    </w:p>
    <w:p>
      <w:pPr>
        <w:pStyle w:val="Style57"/>
        <w:framePr w:w="9120" w:h="1540" w:hRule="exact" w:wrap="none" w:vAnchor="page" w:hAnchor="page" w:x="1374" w:y="12608"/>
        <w:tabs>
          <w:tab w:leader="none" w:pos="1018" w:val="left"/>
        </w:tabs>
        <w:widowControl w:val="0"/>
        <w:keepNext w:val="0"/>
        <w:keepLines w:val="0"/>
        <w:shd w:val="clear" w:color="auto" w:fill="auto"/>
        <w:bidi w:val="0"/>
        <w:spacing w:before="0" w:after="0"/>
        <w:ind w:left="460" w:right="0" w:firstLine="320"/>
      </w:pPr>
      <w:r>
        <w:rPr>
          <w:lang w:val="pl-PL" w:eastAsia="pl-PL" w:bidi="pl-PL"/>
          <w:vertAlign w:val="superscript"/>
          <w:w w:val="100"/>
          <w:spacing w:val="0"/>
          <w:color w:val="000000"/>
          <w:position w:val="0"/>
        </w:rPr>
        <w:t>28</w:t>
      </w:r>
      <w:r>
        <w:rPr>
          <w:lang w:val="pl-PL" w:eastAsia="pl-PL" w:bidi="pl-PL"/>
          <w:w w:val="100"/>
          <w:spacing w:val="0"/>
          <w:color w:val="000000"/>
          <w:position w:val="0"/>
        </w:rPr>
        <w:tab/>
        <w:t>J. Fras podaje: „W pierwszym okresie III RP pojawiło się na przykład oko</w:t>
        <w:softHyphen/>
        <w:t xml:space="preserve">ło 200 derywatów od nazwisk, typu </w:t>
      </w:r>
      <w:r>
        <w:rPr>
          <w:rStyle w:val="CharStyle59"/>
        </w:rPr>
        <w:t>wałęsizm</w:t>
      </w:r>
      <w:r>
        <w:rPr>
          <w:lang w:val="pl-PL" w:eastAsia="pl-PL" w:bidi="pl-PL"/>
          <w:w w:val="100"/>
          <w:spacing w:val="0"/>
          <w:color w:val="000000"/>
          <w:position w:val="0"/>
        </w:rPr>
        <w:t xml:space="preserve">, </w:t>
      </w:r>
      <w:r>
        <w:rPr>
          <w:rStyle w:val="CharStyle59"/>
        </w:rPr>
        <w:t>antywałęsizm</w:t>
      </w:r>
      <w:r>
        <w:rPr>
          <w:lang w:val="pl-PL" w:eastAsia="pl-PL" w:bidi="pl-PL"/>
          <w:w w:val="100"/>
          <w:spacing w:val="0"/>
          <w:color w:val="000000"/>
          <w:position w:val="0"/>
        </w:rPr>
        <w:t xml:space="preserve">, </w:t>
      </w:r>
      <w:r>
        <w:rPr>
          <w:rStyle w:val="CharStyle59"/>
        </w:rPr>
        <w:t>wałęsista, wrzodakowiec, wachowiec, olszewik</w:t>
      </w:r>
      <w:r>
        <w:rPr>
          <w:lang w:val="pl-PL" w:eastAsia="pl-PL" w:bidi="pl-PL"/>
          <w:w w:val="100"/>
          <w:spacing w:val="0"/>
          <w:color w:val="000000"/>
          <w:position w:val="0"/>
        </w:rPr>
        <w:t xml:space="preserve">, </w:t>
      </w:r>
      <w:r>
        <w:rPr>
          <w:rStyle w:val="CharStyle59"/>
        </w:rPr>
        <w:t>falandyzacja</w:t>
      </w:r>
      <w:r>
        <w:rPr>
          <w:lang w:val="pl-PL" w:eastAsia="pl-PL" w:bidi="pl-PL"/>
          <w:w w:val="100"/>
          <w:spacing w:val="0"/>
          <w:color w:val="000000"/>
          <w:position w:val="0"/>
        </w:rPr>
        <w:t xml:space="preserve">, </w:t>
      </w:r>
      <w:r>
        <w:rPr>
          <w:rStyle w:val="CharStyle59"/>
        </w:rPr>
        <w:t>gierkowszczyzna, kuroniówka</w:t>
      </w:r>
      <w:r>
        <w:rPr>
          <w:lang w:val="pl-PL" w:eastAsia="pl-PL" w:bidi="pl-PL"/>
          <w:w w:val="100"/>
          <w:spacing w:val="0"/>
          <w:color w:val="000000"/>
          <w:position w:val="0"/>
        </w:rPr>
        <w:t xml:space="preserve">, bardzo przydatnych do nazywania zjawisk politycznych początkowych przemian ustrojowych". J. Fras, </w:t>
      </w:r>
      <w:r>
        <w:rPr>
          <w:rStyle w:val="CharStyle59"/>
        </w:rPr>
        <w:t>Język polityki</w:t>
      </w:r>
      <w:r>
        <w:rPr>
          <w:lang w:val="pl-PL" w:eastAsia="pl-PL" w:bidi="pl-PL"/>
          <w:w w:val="100"/>
          <w:spacing w:val="0"/>
          <w:color w:val="000000"/>
          <w:position w:val="0"/>
        </w:rPr>
        <w:t>, op.cit., s. 340. O tym mechanizmie two</w:t>
        <w:softHyphen/>
        <w:t xml:space="preserve">rzenia neologizmów por. też: T. Smółkowa, </w:t>
      </w:r>
      <w:r>
        <w:rPr>
          <w:rStyle w:val="CharStyle59"/>
        </w:rPr>
        <w:t>Neologizmy...,</w:t>
      </w:r>
      <w:r>
        <w:rPr>
          <w:lang w:val="pl-PL" w:eastAsia="pl-PL" w:bidi="pl-PL"/>
          <w:w w:val="100"/>
          <w:spacing w:val="0"/>
          <w:color w:val="000000"/>
          <w:position w:val="0"/>
        </w:rPr>
        <w:t xml:space="preserve"> op.cit., s. 125.</w:t>
      </w:r>
    </w:p>
    <w:p>
      <w:pPr>
        <w:pStyle w:val="Style57"/>
        <w:framePr w:w="9120" w:h="514" w:hRule="exact" w:wrap="none" w:vAnchor="page" w:hAnchor="page" w:x="1374" w:y="14138"/>
        <w:tabs>
          <w:tab w:leader="none" w:pos="1036" w:val="left"/>
        </w:tabs>
        <w:widowControl w:val="0"/>
        <w:keepNext w:val="0"/>
        <w:keepLines w:val="0"/>
        <w:shd w:val="clear" w:color="auto" w:fill="auto"/>
        <w:bidi w:val="0"/>
        <w:jc w:val="left"/>
        <w:spacing w:before="0" w:after="0"/>
        <w:ind w:left="460" w:right="0" w:firstLine="320"/>
      </w:pPr>
      <w:r>
        <w:rPr>
          <w:lang w:val="pl-PL" w:eastAsia="pl-PL" w:bidi="pl-PL"/>
          <w:vertAlign w:val="superscript"/>
          <w:w w:val="100"/>
          <w:spacing w:val="0"/>
          <w:color w:val="000000"/>
          <w:position w:val="0"/>
        </w:rPr>
        <w:t>29</w:t>
      </w:r>
      <w:r>
        <w:rPr>
          <w:lang w:val="pl-PL" w:eastAsia="pl-PL" w:bidi="pl-PL"/>
          <w:w w:val="100"/>
          <w:spacing w:val="0"/>
          <w:color w:val="000000"/>
          <w:position w:val="0"/>
        </w:rPr>
        <w:tab/>
        <w:t xml:space="preserve">Przykłady czerpano z: H. Jadacka, </w:t>
      </w:r>
      <w:r>
        <w:rPr>
          <w:rStyle w:val="CharStyle59"/>
        </w:rPr>
        <w:t xml:space="preserve">System słowotwórczy polszczyzny </w:t>
      </w:r>
      <w:r>
        <w:rPr>
          <w:lang w:val="pl-PL" w:eastAsia="pl-PL" w:bidi="pl-PL"/>
          <w:w w:val="100"/>
          <w:spacing w:val="0"/>
          <w:color w:val="000000"/>
          <w:position w:val="0"/>
        </w:rPr>
        <w:t>(</w:t>
      </w:r>
      <w:r>
        <w:rPr>
          <w:rStyle w:val="CharStyle59"/>
        </w:rPr>
        <w:t>1945-2000</w:t>
      </w:r>
      <w:r>
        <w:rPr>
          <w:lang w:val="pl-PL" w:eastAsia="pl-PL" w:bidi="pl-PL"/>
          <w:w w:val="100"/>
          <w:spacing w:val="0"/>
          <w:color w:val="000000"/>
          <w:position w:val="0"/>
        </w:rPr>
        <w:t>1, op.cit., s. 79-88.</w:t>
      </w:r>
    </w:p>
    <w:p>
      <w:pPr>
        <w:pStyle w:val="Style57"/>
        <w:framePr w:w="9120" w:h="798" w:hRule="exact" w:wrap="none" w:vAnchor="page" w:hAnchor="page" w:x="1374" w:y="14654"/>
        <w:tabs>
          <w:tab w:leader="none" w:pos="1030" w:val="left"/>
        </w:tabs>
        <w:widowControl w:val="0"/>
        <w:keepNext w:val="0"/>
        <w:keepLines w:val="0"/>
        <w:shd w:val="clear" w:color="auto" w:fill="auto"/>
        <w:bidi w:val="0"/>
        <w:spacing w:before="0" w:after="0"/>
        <w:ind w:left="460" w:right="0" w:firstLine="320"/>
      </w:pPr>
      <w:r>
        <w:rPr>
          <w:lang w:val="pl-PL" w:eastAsia="pl-PL" w:bidi="pl-PL"/>
          <w:vertAlign w:val="superscript"/>
          <w:w w:val="100"/>
          <w:spacing w:val="0"/>
          <w:color w:val="000000"/>
          <w:position w:val="0"/>
        </w:rPr>
        <w:t>30</w:t>
      </w:r>
      <w:r>
        <w:rPr>
          <w:lang w:val="pl-PL" w:eastAsia="pl-PL" w:bidi="pl-PL"/>
          <w:w w:val="100"/>
          <w:spacing w:val="0"/>
          <w:color w:val="000000"/>
          <w:position w:val="0"/>
        </w:rPr>
        <w:tab/>
        <w:t xml:space="preserve">Wymieniła tę cechę języka mediów G. Majkowska, O </w:t>
      </w:r>
      <w:r>
        <w:rPr>
          <w:rStyle w:val="CharStyle59"/>
        </w:rPr>
        <w:t>języku mediów,</w:t>
      </w:r>
      <w:r>
        <w:rPr>
          <w:lang w:val="pl-PL" w:eastAsia="pl-PL" w:bidi="pl-PL"/>
          <w:w w:val="100"/>
          <w:spacing w:val="0"/>
          <w:color w:val="000000"/>
          <w:position w:val="0"/>
        </w:rPr>
        <w:t xml:space="preserve"> </w:t>
      </w:r>
      <w:r>
        <w:rPr>
          <w:rStyle w:val="CharStyle65"/>
        </w:rPr>
        <w:t xml:space="preserve">|w:| </w:t>
      </w:r>
      <w:r>
        <w:rPr>
          <w:rStyle w:val="CharStyle59"/>
        </w:rPr>
        <w:t>Dziennikarstwo i świat mediów</w:t>
      </w:r>
      <w:r>
        <w:rPr>
          <w:lang w:val="pl-PL" w:eastAsia="pl-PL" w:bidi="pl-PL"/>
          <w:w w:val="100"/>
          <w:spacing w:val="0"/>
          <w:color w:val="000000"/>
          <w:position w:val="0"/>
        </w:rPr>
        <w:t>, pod red. Z. Bauera, E. Chudzińskiego, Kra</w:t>
        <w:softHyphen/>
        <w:t>ków 2000, s. 232, 234.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3213" w:y="99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CHARAKTERYSTYKA DYSKURSU POLITYCZNEGO...</w:t>
      </w:r>
    </w:p>
    <w:p>
      <w:pPr>
        <w:pStyle w:val="Style17"/>
        <w:framePr w:wrap="none" w:vAnchor="page" w:hAnchor="page" w:x="10161" w:y="98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21</w:t>
      </w:r>
    </w:p>
    <w:p>
      <w:pPr>
        <w:pStyle w:val="Style9"/>
        <w:framePr w:w="9522" w:h="12894" w:hRule="exact" w:wrap="none" w:vAnchor="page" w:hAnchor="page" w:x="969" w:y="1548"/>
        <w:widowControl w:val="0"/>
        <w:keepNext w:val="0"/>
        <w:keepLines w:val="0"/>
        <w:shd w:val="clear" w:color="auto" w:fill="auto"/>
        <w:bidi w:val="0"/>
        <w:jc w:val="both"/>
        <w:spacing w:before="0" w:after="0" w:line="300" w:lineRule="exact"/>
        <w:ind w:left="460" w:right="0" w:firstLine="0"/>
      </w:pPr>
      <w:r>
        <w:rPr>
          <w:lang w:val="pl-PL" w:eastAsia="pl-PL" w:bidi="pl-PL"/>
          <w:w w:val="100"/>
          <w:spacing w:val="0"/>
          <w:color w:val="000000"/>
          <w:position w:val="0"/>
        </w:rPr>
        <w:t>struktur słowotwórczych o pejoratywnych znaczeniach. Wartościowa</w:t>
        <w:softHyphen/>
        <w:t>nie odnosi się do różnych obiektów opisywanego świata: ludzi, zda</w:t>
        <w:softHyphen/>
        <w:t>rzeń, programów, idei</w:t>
      </w:r>
      <w:r>
        <w:rPr>
          <w:lang w:val="pl-PL" w:eastAsia="pl-PL" w:bidi="pl-PL"/>
          <w:vertAlign w:val="superscript"/>
          <w:w w:val="100"/>
          <w:spacing w:val="0"/>
          <w:color w:val="000000"/>
          <w:position w:val="0"/>
        </w:rPr>
        <w:t>31</w:t>
      </w:r>
      <w:r>
        <w:rPr>
          <w:lang w:val="pl-PL" w:eastAsia="pl-PL" w:bidi="pl-PL"/>
          <w:w w:val="100"/>
          <w:spacing w:val="0"/>
          <w:color w:val="000000"/>
          <w:position w:val="0"/>
        </w:rPr>
        <w:t>. Jest to jedna płaszczyzna, w której język jest narzędziem wartościowania. Druga natomiast to bezpośrednie wska</w:t>
        <w:softHyphen/>
        <w:t>zywanie, popularyzowanie wartości różnych typów: społecznych, po</w:t>
        <w:softHyphen/>
        <w:t>litycznych, swoiście polskich, a także europejskich i uniwersalnych, np. „Wokół tego marzenia |o dobrym panu i godziwym życiu - E.S.| skupiała się cała hierarchia wartości społecznych i politycznych, ta</w:t>
        <w:softHyphen/>
        <w:t>kich jak egalitaryzm, niechęć do ludzi sukcesu materialnego, bezin</w:t>
        <w:softHyphen/>
        <w:t>teresowna zawiść, roszczeniowość, skądinąd uzasadniony brak po</w:t>
        <w:softHyphen/>
        <w:t>czucia odpowiedzialności za własne życie i - już mniej uzasadniony - za własne czyny, a także wiara we wszechmocnego przywódcę, który dokona cudu”, Rz, 23-24 IV 2005.</w:t>
      </w:r>
    </w:p>
    <w:p>
      <w:pPr>
        <w:pStyle w:val="Style9"/>
        <w:framePr w:w="9522" w:h="12894" w:hRule="exact" w:wrap="none" w:vAnchor="page" w:hAnchor="page" w:x="969" w:y="1548"/>
        <w:widowControl w:val="0"/>
        <w:keepNext w:val="0"/>
        <w:keepLines w:val="0"/>
        <w:shd w:val="clear" w:color="auto" w:fill="auto"/>
        <w:bidi w:val="0"/>
        <w:jc w:val="both"/>
        <w:spacing w:before="0" w:after="0" w:line="300" w:lineRule="exact"/>
        <w:ind w:left="440" w:right="0" w:firstLine="440"/>
      </w:pPr>
      <w:r>
        <w:rPr>
          <w:lang w:val="pl-PL" w:eastAsia="pl-PL" w:bidi="pl-PL"/>
          <w:w w:val="100"/>
          <w:spacing w:val="0"/>
          <w:color w:val="000000"/>
          <w:position w:val="0"/>
        </w:rPr>
        <w:t>Problematyka wartości w sposób bezpośredni pojawia się w dyskur</w:t>
        <w:softHyphen/>
        <w:t>sie politycznym; jej wprowadzanie odbywa się poprzez następujące sfor</w:t>
        <w:softHyphen/>
        <w:t xml:space="preserve">mułowania: </w:t>
      </w:r>
      <w:r>
        <w:rPr>
          <w:rStyle w:val="CharStyle49"/>
        </w:rPr>
        <w:t>fundamenty wartości w demokracji, fundament podzielanych powszechnie wartości, powrót do tradycyjnych wartości, rusztowanie ak</w:t>
        <w:softHyphen/>
        <w:t>sjologiczne, zaplecze aksjologiczne, porządek wartości, elementarne (pod</w:t>
        <w:softHyphen/>
        <w:t>stawowe) wartości, poczucie uniwersalizmu wartości zachodnich, system wartości Europejczyków, budowa wyrazistego zbioru aksjomatów postko</w:t>
        <w:softHyphen/>
        <w:t>munistycznej kultury politycznej</w:t>
      </w:r>
      <w:r>
        <w:rPr>
          <w:lang w:val="pl-PL" w:eastAsia="pl-PL" w:bidi="pl-PL"/>
          <w:w w:val="100"/>
          <w:spacing w:val="0"/>
          <w:color w:val="000000"/>
          <w:position w:val="0"/>
        </w:rPr>
        <w:t xml:space="preserve"> itd. Zawarte w tekstach rozważania ak</w:t>
        <w:softHyphen/>
        <w:t>sjologiczne odnoszą się do wartości różnych typów; przede wszystkim jest to przypominanie tradycyjnych wartości polskiej wspólnoty narodo</w:t>
        <w:softHyphen/>
        <w:t>wej, wartości europejskich, a także zestawu wartości charakteryzują</w:t>
        <w:softHyphen/>
        <w:t>cych deklaracje ideowe poszczególnych ugrupowań partyjnych. Z dru</w:t>
        <w:softHyphen/>
        <w:t>giej strony występuje nawiązanie do kształtującego się obecnie systemu wartości konkurencyjnych, mających źródło w nowych ideach gospo</w:t>
        <w:softHyphen/>
        <w:t>darczych, społecznych, w kulturze masowej. Przez nawiązanie do trady</w:t>
        <w:softHyphen/>
        <w:t>cji i dziedzictwa odbywa się nowe budowanie hierarchii wartości.</w:t>
      </w:r>
    </w:p>
    <w:p>
      <w:pPr>
        <w:pStyle w:val="Style9"/>
        <w:framePr w:w="9522" w:h="12894" w:hRule="exact" w:wrap="none" w:vAnchor="page" w:hAnchor="page" w:x="969" w:y="1548"/>
        <w:widowControl w:val="0"/>
        <w:keepNext w:val="0"/>
        <w:keepLines w:val="0"/>
        <w:shd w:val="clear" w:color="auto" w:fill="auto"/>
        <w:bidi w:val="0"/>
        <w:jc w:val="both"/>
        <w:spacing w:before="0" w:after="0" w:line="300" w:lineRule="exact"/>
        <w:ind w:left="440" w:right="0" w:firstLine="440"/>
      </w:pPr>
      <w:r>
        <w:rPr>
          <w:lang w:val="pl-PL" w:eastAsia="pl-PL" w:bidi="pl-PL"/>
          <w:w w:val="100"/>
          <w:spacing w:val="0"/>
          <w:color w:val="000000"/>
          <w:position w:val="0"/>
        </w:rPr>
        <w:t>Analiza dyskursu polityczno-dziennikarskiego w badanym okresie zaświadcza, że jako wartości negatywne w życiu społecznym i politycz</w:t>
        <w:softHyphen/>
        <w:t>nym traktowane są następujące postawy i zachowania: kosmopolityzm, fundamentalizm religijny, konsumpcjonizm i globalizacja, cynizm pro</w:t>
        <w:softHyphen/>
        <w:t>wadzący do konformizmu, polityczna poprawność i konformizm, ko</w:t>
        <w:softHyphen/>
        <w:t>rupcja, nepotyzm, pogarda, upadek etosu, biurokracja, bezrobocie, nihilizm, populizm (agresywny populizm) i podobne.</w:t>
      </w:r>
    </w:p>
    <w:p>
      <w:pPr>
        <w:pStyle w:val="Style9"/>
        <w:framePr w:w="9522" w:h="12894" w:hRule="exact" w:wrap="none" w:vAnchor="page" w:hAnchor="page" w:x="969" w:y="1548"/>
        <w:widowControl w:val="0"/>
        <w:keepNext w:val="0"/>
        <w:keepLines w:val="0"/>
        <w:shd w:val="clear" w:color="auto" w:fill="auto"/>
        <w:bidi w:val="0"/>
        <w:jc w:val="both"/>
        <w:spacing w:before="0" w:after="0" w:line="300" w:lineRule="exact"/>
        <w:ind w:left="440" w:right="0" w:firstLine="440"/>
      </w:pPr>
      <w:r>
        <w:rPr>
          <w:lang w:val="pl-PL" w:eastAsia="pl-PL" w:bidi="pl-PL"/>
          <w:w w:val="100"/>
          <w:spacing w:val="0"/>
          <w:color w:val="000000"/>
          <w:position w:val="0"/>
        </w:rPr>
        <w:t>Wartości pozytywne, pożądane, postulowane zarówno w stosun</w:t>
        <w:softHyphen/>
        <w:t>ku do jednostki, jak i do wspólnoty, to: religia, patriotyzm, tradycja, solidarność międzyludzka, wierność chrześcijańskiemu i cywilizacyj</w:t>
        <w:softHyphen/>
        <w:t>nemu dziedzictwu, niezależność polityczna, polska racja stanu, etos narodowy, wspólnota, naród, godność, tolerancja, praworządność, poczucie własnej wartości i tożsamości narodowej; praca wymienia</w:t>
        <w:softHyphen/>
      </w:r>
    </w:p>
    <w:p>
      <w:pPr>
        <w:pStyle w:val="Style57"/>
        <w:framePr w:w="9084" w:h="590" w:hRule="exact" w:wrap="none" w:vAnchor="page" w:hAnchor="page" w:x="1389" w:y="14830"/>
        <w:tabs>
          <w:tab w:leader="none" w:pos="1336" w:val="left"/>
        </w:tabs>
        <w:widowControl w:val="0"/>
        <w:keepNext w:val="0"/>
        <w:keepLines w:val="0"/>
        <w:shd w:val="clear" w:color="auto" w:fill="auto"/>
        <w:bidi w:val="0"/>
        <w:jc w:val="left"/>
        <w:spacing w:before="0" w:after="0" w:line="258" w:lineRule="exact"/>
        <w:ind w:left="460" w:right="0" w:firstLine="300"/>
      </w:pPr>
      <w:r>
        <w:rPr>
          <w:lang w:val="pl-PL" w:eastAsia="pl-PL" w:bidi="pl-PL"/>
          <w:vertAlign w:val="superscript"/>
          <w:w w:val="100"/>
          <w:spacing w:val="0"/>
          <w:color w:val="000000"/>
          <w:position w:val="0"/>
        </w:rPr>
        <w:t>31</w:t>
      </w:r>
      <w:r>
        <w:rPr>
          <w:lang w:val="pl-PL" w:eastAsia="pl-PL" w:bidi="pl-PL"/>
          <w:w w:val="100"/>
          <w:spacing w:val="0"/>
          <w:color w:val="000000"/>
          <w:position w:val="0"/>
        </w:rPr>
        <w:tab/>
        <w:t xml:space="preserve">Por. J. Puzynina, </w:t>
      </w:r>
      <w:r>
        <w:rPr>
          <w:rStyle w:val="CharStyle59"/>
        </w:rPr>
        <w:t>Problemy wartościowania w języku i w tekście,</w:t>
      </w:r>
      <w:r>
        <w:rPr>
          <w:lang w:val="pl-PL" w:eastAsia="pl-PL" w:bidi="pl-PL"/>
          <w:w w:val="100"/>
          <w:spacing w:val="0"/>
          <w:color w:val="000000"/>
          <w:position w:val="0"/>
        </w:rPr>
        <w:t xml:space="preserve"> „Etnolingwistyka" 16, Lublin 2004, s. 179-189.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365" w:y="99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22</w:t>
      </w:r>
    </w:p>
    <w:p>
      <w:pPr>
        <w:pStyle w:val="Style17"/>
        <w:framePr w:wrap="none" w:vAnchor="page" w:hAnchor="page" w:x="4689" w:y="960"/>
        <w:widowControl w:val="0"/>
        <w:keepNext w:val="0"/>
        <w:keepLines w:val="0"/>
        <w:shd w:val="clear" w:color="auto" w:fill="auto"/>
        <w:bidi w:val="0"/>
        <w:jc w:val="left"/>
        <w:spacing w:before="0" w:after="0" w:line="210" w:lineRule="exact"/>
        <w:ind w:left="0" w:right="0" w:firstLine="0"/>
      </w:pPr>
      <w:r>
        <w:rPr>
          <w:rStyle w:val="CharStyle19"/>
        </w:rPr>
        <w:t>ELŻBIETA SĘKOWSKA</w:t>
      </w:r>
    </w:p>
    <w:p>
      <w:pPr>
        <w:pStyle w:val="Style9"/>
        <w:framePr w:w="9522" w:h="12005" w:hRule="exact" w:wrap="none" w:vAnchor="page" w:hAnchor="page" w:x="969" w:y="1531"/>
        <w:widowControl w:val="0"/>
        <w:keepNext w:val="0"/>
        <w:keepLines w:val="0"/>
        <w:shd w:val="clear" w:color="auto" w:fill="auto"/>
        <w:bidi w:val="0"/>
        <w:jc w:val="both"/>
        <w:spacing w:before="0" w:after="0"/>
        <w:ind w:left="440" w:right="0" w:firstLine="0"/>
      </w:pPr>
      <w:r>
        <w:rPr>
          <w:lang w:val="pl-PL" w:eastAsia="pl-PL" w:bidi="pl-PL"/>
          <w:w w:val="100"/>
          <w:spacing w:val="0"/>
          <w:color w:val="000000"/>
          <w:position w:val="0"/>
        </w:rPr>
        <w:t>na jest jako część wartości tradycyjnych, ale rzadko publicyści po</w:t>
        <w:softHyphen/>
        <w:t>święcają jej więcej uwagi.</w:t>
      </w:r>
    </w:p>
    <w:p>
      <w:pPr>
        <w:pStyle w:val="Style9"/>
        <w:framePr w:w="9522" w:h="12005" w:hRule="exact" w:wrap="none" w:vAnchor="page" w:hAnchor="page" w:x="969" w:y="1531"/>
        <w:widowControl w:val="0"/>
        <w:keepNext w:val="0"/>
        <w:keepLines w:val="0"/>
        <w:shd w:val="clear" w:color="auto" w:fill="auto"/>
        <w:bidi w:val="0"/>
        <w:jc w:val="both"/>
        <w:spacing w:before="0" w:after="0"/>
        <w:ind w:left="420" w:right="0" w:firstLine="420"/>
      </w:pPr>
      <w:r>
        <w:rPr>
          <w:lang w:val="pl-PL" w:eastAsia="pl-PL" w:bidi="pl-PL"/>
          <w:w w:val="100"/>
          <w:spacing w:val="0"/>
          <w:color w:val="000000"/>
          <w:position w:val="0"/>
        </w:rPr>
        <w:t>W polu wartości odnoszących się bezpośrednio do jednostki istotne jest podkreślanie norm moralnych, służących potrzebie zaufania i orga</w:t>
        <w:softHyphen/>
        <w:t xml:space="preserve">nizowania życia zbiorowego; </w:t>
      </w:r>
      <w:r>
        <w:rPr>
          <w:rStyle w:val="CharStyle69"/>
        </w:rPr>
        <w:t xml:space="preserve">podkreśla </w:t>
      </w:r>
      <w:r>
        <w:rPr>
          <w:lang w:val="pl-PL" w:eastAsia="pl-PL" w:bidi="pl-PL"/>
          <w:w w:val="100"/>
          <w:spacing w:val="0"/>
          <w:color w:val="000000"/>
          <w:position w:val="0"/>
        </w:rPr>
        <w:t>się konieczność uczciwości, przy</w:t>
        <w:softHyphen/>
        <w:t>zwoitości, wzajemnego zaufania, życzliwości w obcowaniu, ale także punktualności i niezawodności, prawdomówności, poczucia humoru</w:t>
      </w:r>
      <w:r>
        <w:rPr>
          <w:lang w:val="pl-PL" w:eastAsia="pl-PL" w:bidi="pl-PL"/>
          <w:vertAlign w:val="superscript"/>
          <w:w w:val="100"/>
          <w:spacing w:val="0"/>
          <w:color w:val="000000"/>
          <w:position w:val="0"/>
        </w:rPr>
        <w:t>32</w:t>
      </w:r>
      <w:r>
        <w:rPr>
          <w:lang w:val="pl-PL" w:eastAsia="pl-PL" w:bidi="pl-PL"/>
          <w:w w:val="100"/>
          <w:spacing w:val="0"/>
          <w:color w:val="000000"/>
          <w:position w:val="0"/>
        </w:rPr>
        <w:t>.</w:t>
      </w:r>
    </w:p>
    <w:p>
      <w:pPr>
        <w:pStyle w:val="Style9"/>
        <w:framePr w:w="9522" w:h="12005" w:hRule="exact" w:wrap="none" w:vAnchor="page" w:hAnchor="page" w:x="969" w:y="1531"/>
        <w:widowControl w:val="0"/>
        <w:keepNext w:val="0"/>
        <w:keepLines w:val="0"/>
        <w:shd w:val="clear" w:color="auto" w:fill="auto"/>
        <w:bidi w:val="0"/>
        <w:jc w:val="both"/>
        <w:spacing w:before="0" w:after="0"/>
        <w:ind w:left="420" w:right="0" w:firstLine="420"/>
      </w:pPr>
      <w:r>
        <w:rPr>
          <w:lang w:val="pl-PL" w:eastAsia="pl-PL" w:bidi="pl-PL"/>
          <w:w w:val="100"/>
          <w:spacing w:val="0"/>
          <w:color w:val="000000"/>
          <w:position w:val="0"/>
        </w:rPr>
        <w:t>Okres transformacji doprowadził do przewartościowania tradycyj</w:t>
        <w:softHyphen/>
        <w:t>nego zestawu polskich wartości; honor, prawda, sprawiedliwość, pa</w:t>
        <w:softHyphen/>
        <w:t>triotyzm występują dziś rzadziej w dyskursie, np. odrzucany jest „tra</w:t>
        <w:softHyphen/>
        <w:t xml:space="preserve">dycyjny, bogoojczyźniany patriotyzm” na rzecz przekonania, że o umiłowaniu ojczyzny świadczy codzienna praca: „Nasz obecny </w:t>
      </w:r>
      <w:r>
        <w:rPr>
          <w:rStyle w:val="CharStyle49"/>
        </w:rPr>
        <w:t>patrio</w:t>
        <w:softHyphen/>
        <w:t>tyzm,</w:t>
      </w:r>
      <w:r>
        <w:rPr>
          <w:lang w:val="pl-PL" w:eastAsia="pl-PL" w:bidi="pl-PL"/>
          <w:w w:val="100"/>
          <w:spacing w:val="0"/>
          <w:color w:val="000000"/>
          <w:position w:val="0"/>
        </w:rPr>
        <w:t xml:space="preserve"> inaczej niż ten sprzed 20-30 lat, kiedy zajęci byliśmy głównie walką o wolność, teraz znów jest przede wszystkim biały, skupiony na drobnych rzeczach, na kultywowaniu drobnych wartości. I bardzo do</w:t>
        <w:softHyphen/>
        <w:t>brze. Bo to od nich, nazywanych często pogardliwie etosem mieszczań</w:t>
        <w:softHyphen/>
        <w:t>skim, zależy powodzenie kraju w warunkach pokoju”, „Ozon” 2, 2005.</w:t>
      </w:r>
    </w:p>
    <w:p>
      <w:pPr>
        <w:pStyle w:val="Style9"/>
        <w:framePr w:w="9522" w:h="12005" w:hRule="exact" w:wrap="none" w:vAnchor="page" w:hAnchor="page" w:x="969" w:y="1531"/>
        <w:tabs>
          <w:tab w:leader="none" w:pos="1208" w:val="left"/>
        </w:tabs>
        <w:widowControl w:val="0"/>
        <w:keepNext w:val="0"/>
        <w:keepLines w:val="0"/>
        <w:shd w:val="clear" w:color="auto" w:fill="auto"/>
        <w:bidi w:val="0"/>
        <w:jc w:val="both"/>
        <w:spacing w:before="0" w:after="0"/>
        <w:ind w:left="420" w:right="0" w:firstLine="420"/>
      </w:pPr>
      <w:r>
        <w:rPr>
          <w:lang w:val="pl-PL" w:eastAsia="pl-PL" w:bidi="pl-PL"/>
          <w:w w:val="100"/>
          <w:spacing w:val="0"/>
          <w:color w:val="000000"/>
          <w:position w:val="0"/>
        </w:rPr>
        <w:t>J.</w:t>
        <w:tab/>
        <w:t>Bartmiński, powołując się na badania wartości, stwierdza: „Znacz</w:t>
        <w:softHyphen/>
        <w:t>ną stabilność w polskim systemie aksjologicznym wykazują wartości społeczne (przyjaźń, wierność, uczciwość, sprawiedliwość, tolerancja), osobowe (miłość, dobroć, odwaga), a z narodowych - wolność i suwe</w:t>
        <w:softHyphen/>
        <w:t xml:space="preserve">renność </w:t>
      </w:r>
      <w:r>
        <w:rPr>
          <w:lang w:val="de-DE" w:eastAsia="de-DE" w:bidi="de-DE"/>
          <w:w w:val="100"/>
          <w:spacing w:val="0"/>
          <w:color w:val="000000"/>
          <w:position w:val="0"/>
        </w:rPr>
        <w:t xml:space="preserve">(Fleischer, </w:t>
      </w:r>
      <w:r>
        <w:rPr>
          <w:lang w:val="pl-PL" w:eastAsia="pl-PL" w:bidi="pl-PL"/>
          <w:w w:val="100"/>
          <w:spacing w:val="0"/>
          <w:color w:val="000000"/>
          <w:position w:val="0"/>
        </w:rPr>
        <w:t xml:space="preserve">1998, </w:t>
      </w:r>
      <w:r>
        <w:rPr>
          <w:rStyle w:val="CharStyle64"/>
        </w:rPr>
        <w:t>2000|.</w:t>
      </w:r>
      <w:r>
        <w:rPr>
          <w:lang w:val="pl-PL" w:eastAsia="pl-PL" w:bidi="pl-PL"/>
          <w:w w:val="100"/>
          <w:spacing w:val="0"/>
          <w:color w:val="000000"/>
          <w:position w:val="0"/>
        </w:rPr>
        <w:t xml:space="preserve"> Mimo dokonujących się przemian stabilną </w:t>
      </w:r>
      <w:r>
        <w:rPr>
          <w:rStyle w:val="CharStyle69"/>
        </w:rPr>
        <w:t xml:space="preserve">pozycję </w:t>
      </w:r>
      <w:r>
        <w:rPr>
          <w:lang w:val="pl-PL" w:eastAsia="pl-PL" w:bidi="pl-PL"/>
          <w:w w:val="100"/>
          <w:spacing w:val="0"/>
          <w:color w:val="000000"/>
          <w:position w:val="0"/>
        </w:rPr>
        <w:t>mają także wartości religijne. Utrzymały wysoką loka</w:t>
        <w:softHyphen/>
        <w:t>tę dom i rodzina |Sawicka 1997]. Zyskuje na pozytywnym wartościo</w:t>
        <w:softHyphen/>
        <w:t>waniu praca, praca interesująca, dobrze płatna, ale i wszelka praca, kontrastująca z budzącym lęk bezrobociem”</w:t>
      </w:r>
      <w:r>
        <w:rPr>
          <w:lang w:val="pl-PL" w:eastAsia="pl-PL" w:bidi="pl-PL"/>
          <w:vertAlign w:val="superscript"/>
          <w:w w:val="100"/>
          <w:spacing w:val="0"/>
          <w:color w:val="000000"/>
          <w:position w:val="0"/>
        </w:rPr>
        <w:t>33</w:t>
      </w:r>
      <w:r>
        <w:rPr>
          <w:lang w:val="pl-PL" w:eastAsia="pl-PL" w:bidi="pl-PL"/>
          <w:w w:val="100"/>
          <w:spacing w:val="0"/>
          <w:color w:val="000000"/>
          <w:position w:val="0"/>
        </w:rPr>
        <w:t>.</w:t>
      </w:r>
    </w:p>
    <w:p>
      <w:pPr>
        <w:pStyle w:val="Style9"/>
        <w:framePr w:w="9522" w:h="12005" w:hRule="exact" w:wrap="none" w:vAnchor="page" w:hAnchor="page" w:x="969" w:y="1531"/>
        <w:widowControl w:val="0"/>
        <w:keepNext w:val="0"/>
        <w:keepLines w:val="0"/>
        <w:shd w:val="clear" w:color="auto" w:fill="auto"/>
        <w:bidi w:val="0"/>
        <w:jc w:val="both"/>
        <w:spacing w:before="0" w:after="0"/>
        <w:ind w:left="420" w:right="0" w:firstLine="420"/>
      </w:pPr>
      <w:r>
        <w:rPr>
          <w:lang w:val="pl-PL" w:eastAsia="pl-PL" w:bidi="pl-PL"/>
          <w:w w:val="100"/>
          <w:spacing w:val="0"/>
          <w:color w:val="000000"/>
          <w:position w:val="0"/>
        </w:rPr>
        <w:t xml:space="preserve">W badaniach wartości życiowych w kwietniu 2004 r. z odpowiedzi na pytanie Co </w:t>
      </w:r>
      <w:r>
        <w:rPr>
          <w:rStyle w:val="CharStyle49"/>
        </w:rPr>
        <w:t>jest najważniejsze w życiu, co stanowi jego sens?</w:t>
      </w:r>
      <w:r>
        <w:rPr>
          <w:lang w:val="pl-PL" w:eastAsia="pl-PL" w:bidi="pl-PL"/>
          <w:w w:val="100"/>
          <w:spacing w:val="0"/>
          <w:color w:val="000000"/>
          <w:position w:val="0"/>
        </w:rPr>
        <w:t xml:space="preserve"> można wywnioskować następującą hierarchię wartości: udane życie rodzinne (70%); zdrowie własne i rodziny (67%); miłość, przyjaźń (54%); praca (43%); życie według wskazań religii (40%). Według analityków, samo posiadanie pracy okazuje się dużo ważniejsze niż jej efekty, charakter czy zadowolenie z jej wykonywania. Ma na to wpływ wysoki poziom bezrobocia w Polsce</w:t>
      </w:r>
      <w:r>
        <w:rPr>
          <w:lang w:val="pl-PL" w:eastAsia="pl-PL" w:bidi="pl-PL"/>
          <w:vertAlign w:val="superscript"/>
          <w:w w:val="100"/>
          <w:spacing w:val="0"/>
          <w:color w:val="000000"/>
          <w:position w:val="0"/>
        </w:rPr>
        <w:t>34</w:t>
      </w:r>
      <w:r>
        <w:rPr>
          <w:lang w:val="pl-PL" w:eastAsia="pl-PL" w:bidi="pl-PL"/>
          <w:w w:val="100"/>
          <w:spacing w:val="0"/>
          <w:color w:val="000000"/>
          <w:position w:val="0"/>
        </w:rPr>
        <w:t>.</w:t>
      </w:r>
    </w:p>
    <w:p>
      <w:pPr>
        <w:pStyle w:val="Style9"/>
        <w:framePr w:w="9522" w:h="12005" w:hRule="exact" w:wrap="none" w:vAnchor="page" w:hAnchor="page" w:x="969" w:y="1531"/>
        <w:widowControl w:val="0"/>
        <w:keepNext w:val="0"/>
        <w:keepLines w:val="0"/>
        <w:shd w:val="clear" w:color="auto" w:fill="auto"/>
        <w:bidi w:val="0"/>
        <w:jc w:val="both"/>
        <w:spacing w:before="0" w:after="0"/>
        <w:ind w:left="420" w:right="0" w:firstLine="420"/>
      </w:pPr>
      <w:r>
        <w:rPr>
          <w:lang w:val="pl-PL" w:eastAsia="pl-PL" w:bidi="pl-PL"/>
          <w:w w:val="100"/>
          <w:spacing w:val="0"/>
          <w:color w:val="000000"/>
          <w:position w:val="0"/>
        </w:rPr>
        <w:t xml:space="preserve">Według badań zatytułowanych </w:t>
      </w:r>
      <w:r>
        <w:rPr>
          <w:rStyle w:val="CharStyle49"/>
        </w:rPr>
        <w:t>Czy istnieje ktoś taki jak Europej</w:t>
        <w:softHyphen/>
        <w:t>czyk?,</w:t>
      </w:r>
      <w:r>
        <w:rPr>
          <w:lang w:val="pl-PL" w:eastAsia="pl-PL" w:bidi="pl-PL"/>
          <w:w w:val="100"/>
          <w:spacing w:val="0"/>
          <w:color w:val="000000"/>
          <w:position w:val="0"/>
        </w:rPr>
        <w:t xml:space="preserve"> 71% ankietowanych w Polsce ceni pracę zawodową (w Wielkiej Brytanii - 55%, w Holandii - 44%); 86% Polaków przyznaje, że religia odgrywa ważną rolę w ich życiu. Zdaniem badaczy, ta zmienna (religia) nie wpływa na deklarowany system wartości: liberalizm kulturowy jest</w:t>
      </w:r>
    </w:p>
    <w:p>
      <w:pPr>
        <w:pStyle w:val="Style57"/>
        <w:framePr w:w="9114" w:h="282" w:hRule="exact" w:wrap="none" w:vAnchor="page" w:hAnchor="page" w:x="1347" w:y="14096"/>
        <w:tabs>
          <w:tab w:leader="none" w:pos="998" w:val="left"/>
        </w:tabs>
        <w:widowControl w:val="0"/>
        <w:keepNext w:val="0"/>
        <w:keepLines w:val="0"/>
        <w:shd w:val="clear" w:color="auto" w:fill="auto"/>
        <w:bidi w:val="0"/>
        <w:spacing w:before="0" w:after="0"/>
        <w:ind w:left="740" w:right="0" w:firstLine="0"/>
      </w:pPr>
      <w:r>
        <w:rPr>
          <w:lang w:val="pl-PL" w:eastAsia="pl-PL" w:bidi="pl-PL"/>
          <w:vertAlign w:val="superscript"/>
          <w:w w:val="100"/>
          <w:spacing w:val="0"/>
          <w:color w:val="000000"/>
          <w:position w:val="0"/>
        </w:rPr>
        <w:t>32</w:t>
      </w:r>
      <w:r>
        <w:rPr>
          <w:lang w:val="pl-PL" w:eastAsia="pl-PL" w:bidi="pl-PL"/>
          <w:w w:val="100"/>
          <w:spacing w:val="0"/>
          <w:color w:val="000000"/>
          <w:position w:val="0"/>
        </w:rPr>
        <w:tab/>
        <w:t>Por. Rz, 5-6 VIII 2003.</w:t>
      </w:r>
    </w:p>
    <w:p>
      <w:pPr>
        <w:pStyle w:val="Style54"/>
        <w:framePr w:w="9114" w:h="772" w:hRule="exact" w:wrap="none" w:vAnchor="page" w:hAnchor="page" w:x="1347" w:y="14372"/>
        <w:tabs>
          <w:tab w:leader="none" w:pos="978" w:val="left"/>
        </w:tabs>
        <w:widowControl w:val="0"/>
        <w:keepNext w:val="0"/>
        <w:keepLines w:val="0"/>
        <w:shd w:val="clear" w:color="auto" w:fill="auto"/>
        <w:bidi w:val="0"/>
        <w:spacing w:before="0" w:after="0"/>
        <w:ind w:left="420" w:right="0" w:firstLine="320"/>
      </w:pPr>
      <w:r>
        <w:rPr>
          <w:rStyle w:val="CharStyle56"/>
          <w:vertAlign w:val="superscript"/>
          <w:i w:val="0"/>
          <w:iCs w:val="0"/>
        </w:rPr>
        <w:t>33</w:t>
      </w:r>
      <w:r>
        <w:rPr>
          <w:rStyle w:val="CharStyle56"/>
          <w:i w:val="0"/>
          <w:iCs w:val="0"/>
        </w:rPr>
        <w:tab/>
        <w:t xml:space="preserve">J. Bartmiński, O </w:t>
      </w:r>
      <w:r>
        <w:rPr>
          <w:lang w:val="pl-PL" w:eastAsia="pl-PL" w:bidi="pl-PL"/>
          <w:w w:val="100"/>
          <w:spacing w:val="0"/>
          <w:color w:val="000000"/>
          <w:position w:val="0"/>
        </w:rPr>
        <w:t>językowym obrazie świata Polaków końca XX wieku,</w:t>
      </w:r>
      <w:r>
        <w:rPr>
          <w:rStyle w:val="CharStyle56"/>
          <w:i w:val="0"/>
          <w:iCs w:val="0"/>
        </w:rPr>
        <w:t xml:space="preserve"> </w:t>
      </w:r>
      <w:r>
        <w:rPr>
          <w:rStyle w:val="CharStyle66"/>
          <w:i w:val="0"/>
          <w:iCs w:val="0"/>
        </w:rPr>
        <w:t xml:space="preserve">|w:| </w:t>
      </w:r>
      <w:r>
        <w:rPr>
          <w:lang w:val="pl-PL" w:eastAsia="pl-PL" w:bidi="pl-PL"/>
          <w:w w:val="100"/>
          <w:spacing w:val="0"/>
          <w:color w:val="000000"/>
          <w:position w:val="0"/>
        </w:rPr>
        <w:t>Polszczyzna XX wieku. Ewolucja i perspektywy rozwoju,</w:t>
      </w:r>
      <w:r>
        <w:rPr>
          <w:rStyle w:val="CharStyle56"/>
          <w:i w:val="0"/>
          <w:iCs w:val="0"/>
        </w:rPr>
        <w:t xml:space="preserve"> </w:t>
      </w:r>
      <w:r>
        <w:rPr>
          <w:rStyle w:val="CharStyle66"/>
          <w:i w:val="0"/>
          <w:iCs w:val="0"/>
        </w:rPr>
        <w:t>pod</w:t>
      </w:r>
      <w:r>
        <w:rPr>
          <w:rStyle w:val="CharStyle56"/>
          <w:i w:val="0"/>
          <w:iCs w:val="0"/>
        </w:rPr>
        <w:t xml:space="preserve"> red. S. Dubisza i S. Gajdy, Warszawa 2001, s. 48.</w:t>
      </w:r>
    </w:p>
    <w:p>
      <w:pPr>
        <w:pStyle w:val="Style57"/>
        <w:framePr w:w="9114" w:h="292" w:hRule="exact" w:wrap="none" w:vAnchor="page" w:hAnchor="page" w:x="1347" w:y="15140"/>
        <w:tabs>
          <w:tab w:leader="none" w:pos="986" w:val="left"/>
        </w:tabs>
        <w:widowControl w:val="0"/>
        <w:keepNext w:val="0"/>
        <w:keepLines w:val="0"/>
        <w:shd w:val="clear" w:color="auto" w:fill="auto"/>
        <w:bidi w:val="0"/>
        <w:spacing w:before="0" w:after="0"/>
        <w:ind w:left="740" w:right="0" w:firstLine="0"/>
      </w:pPr>
      <w:r>
        <w:rPr>
          <w:lang w:val="pl-PL" w:eastAsia="pl-PL" w:bidi="pl-PL"/>
          <w:vertAlign w:val="superscript"/>
          <w:w w:val="100"/>
          <w:spacing w:val="0"/>
          <w:color w:val="000000"/>
          <w:position w:val="0"/>
        </w:rPr>
        <w:t>34</w:t>
      </w:r>
      <w:r>
        <w:rPr>
          <w:lang w:val="pl-PL" w:eastAsia="pl-PL" w:bidi="pl-PL"/>
          <w:w w:val="100"/>
          <w:spacing w:val="0"/>
          <w:color w:val="000000"/>
          <w:position w:val="0"/>
        </w:rPr>
        <w:tab/>
        <w:t xml:space="preserve">Wartości życiowe. Komunikat z badań, czerwiec 2004, </w:t>
      </w:r>
      <w:r>
        <w:fldChar w:fldCharType="begin"/>
      </w:r>
      <w:r>
        <w:rPr>
          <w:color w:val="000000"/>
        </w:rPr>
        <w:instrText> HYPERLINK "http://www.cbos.com.pl" </w:instrText>
      </w:r>
      <w:r>
        <w:fldChar w:fldCharType="separate"/>
      </w:r>
      <w:r>
        <w:rPr>
          <w:rStyle w:val="Hyperlink"/>
          <w:lang w:val="en-US" w:eastAsia="en-US" w:bidi="en-US"/>
          <w:w w:val="100"/>
          <w:spacing w:val="0"/>
          <w:position w:val="0"/>
        </w:rPr>
        <w:t>www.cbos.com.pl</w:t>
      </w:r>
      <w:r>
        <w:fldChar w:fldCharType="end"/>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3222" w:y="99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CHARAKTERYSTYKA DYSKURSU POLITYCZNEGO...</w:t>
      </w:r>
    </w:p>
    <w:p>
      <w:pPr>
        <w:pStyle w:val="Style17"/>
        <w:framePr w:wrap="none" w:vAnchor="page" w:hAnchor="page" w:x="10164" w:y="99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23</w:t>
      </w:r>
    </w:p>
    <w:p>
      <w:pPr>
        <w:pStyle w:val="Style9"/>
        <w:framePr w:w="9504" w:h="7710" w:hRule="exact" w:wrap="none" w:vAnchor="page" w:hAnchor="page" w:x="978" w:y="1542"/>
        <w:widowControl w:val="0"/>
        <w:keepNext w:val="0"/>
        <w:keepLines w:val="0"/>
        <w:shd w:val="clear" w:color="auto" w:fill="auto"/>
        <w:bidi w:val="0"/>
        <w:jc w:val="both"/>
        <w:spacing w:before="0" w:after="0" w:line="300" w:lineRule="exact"/>
        <w:ind w:left="420" w:right="0" w:firstLine="0"/>
      </w:pPr>
      <w:r>
        <w:rPr>
          <w:lang w:val="pl-PL" w:eastAsia="pl-PL" w:bidi="pl-PL"/>
          <w:w w:val="100"/>
          <w:spacing w:val="0"/>
          <w:color w:val="000000"/>
          <w:position w:val="0"/>
        </w:rPr>
        <w:t>bardzo niski w Polsce, a równocześnie bardzo wysoki we Włoszech, chociaż w obu krajach religia zajmuje bardzo ważne miejsce w życiu ich obywateli</w:t>
      </w:r>
      <w:r>
        <w:rPr>
          <w:lang w:val="pl-PL" w:eastAsia="pl-PL" w:bidi="pl-PL"/>
          <w:vertAlign w:val="superscript"/>
          <w:w w:val="100"/>
          <w:spacing w:val="0"/>
          <w:color w:val="000000"/>
          <w:position w:val="0"/>
        </w:rPr>
        <w:t>35</w:t>
      </w:r>
      <w:r>
        <w:rPr>
          <w:lang w:val="pl-PL" w:eastAsia="pl-PL" w:bidi="pl-PL"/>
          <w:w w:val="100"/>
          <w:spacing w:val="0"/>
          <w:color w:val="000000"/>
          <w:position w:val="0"/>
        </w:rPr>
        <w:t>.</w:t>
      </w:r>
    </w:p>
    <w:p>
      <w:pPr>
        <w:pStyle w:val="Style9"/>
        <w:framePr w:w="9504" w:h="7710" w:hRule="exact" w:wrap="none" w:vAnchor="page" w:hAnchor="page" w:x="978" w:y="1542"/>
        <w:widowControl w:val="0"/>
        <w:keepNext w:val="0"/>
        <w:keepLines w:val="0"/>
        <w:shd w:val="clear" w:color="auto" w:fill="auto"/>
        <w:bidi w:val="0"/>
        <w:jc w:val="both"/>
        <w:spacing w:before="0" w:after="0" w:line="300" w:lineRule="exact"/>
        <w:ind w:left="440" w:right="0" w:firstLine="420"/>
      </w:pPr>
      <w:r>
        <w:rPr>
          <w:lang w:val="pl-PL" w:eastAsia="pl-PL" w:bidi="pl-PL"/>
          <w:w w:val="100"/>
          <w:spacing w:val="0"/>
          <w:color w:val="000000"/>
          <w:position w:val="0"/>
        </w:rPr>
        <w:t>Porównując typy wartości przypominane i wskazywane w dyskur</w:t>
        <w:softHyphen/>
        <w:t>sie publicznym z deklarowanymi przez respondentów w sondażach, należy stwierdzić, że zachodzą między nimi różnice, podobnie jak to się dzieje wtedy, kiedy badania pokazują coś innego niż praktyka spo</w:t>
        <w:softHyphen/>
        <w:t>łeczna. Rozważania o wartościach ukazują rozbieżności między postu</w:t>
        <w:softHyphen/>
        <w:t>latami a stanem rzeczywistym.</w:t>
      </w:r>
    </w:p>
    <w:p>
      <w:pPr>
        <w:pStyle w:val="Style9"/>
        <w:framePr w:w="9504" w:h="7710" w:hRule="exact" w:wrap="none" w:vAnchor="page" w:hAnchor="page" w:x="978" w:y="1542"/>
        <w:widowControl w:val="0"/>
        <w:keepNext w:val="0"/>
        <w:keepLines w:val="0"/>
        <w:shd w:val="clear" w:color="auto" w:fill="auto"/>
        <w:bidi w:val="0"/>
        <w:jc w:val="both"/>
        <w:spacing w:before="0" w:after="0" w:line="300" w:lineRule="exact"/>
        <w:ind w:left="440" w:right="0" w:firstLine="420"/>
      </w:pPr>
      <w:r>
        <w:rPr>
          <w:lang w:val="pl-PL" w:eastAsia="pl-PL" w:bidi="pl-PL"/>
          <w:w w:val="100"/>
          <w:spacing w:val="0"/>
          <w:color w:val="000000"/>
          <w:position w:val="0"/>
        </w:rPr>
        <w:t>Wartościowanie w konkretnym punkcie czasowym uzależnione jest od wielu czynników zewnętrznych, np. dyskusja o konstytucji euro</w:t>
        <w:softHyphen/>
        <w:t>pejskiej spowodowała ożywienie rozważań o wartościach chrześcijań</w:t>
        <w:softHyphen/>
        <w:t>skich w przestrzeni publicznej: .(...] preambuła powinna nawiązać do tego, co stanowi o wspólnocie tożsamości europejskiej, a zatem do wspólnych «wartości». Te wartości (...) związane są z humanizmem, z równością i wolnością wszystkich ludzi i z poszanowaniem rozumu jako alternatywy dla siły”, Rz, 20 VI 2003.</w:t>
      </w:r>
    </w:p>
    <w:p>
      <w:pPr>
        <w:pStyle w:val="Style9"/>
        <w:framePr w:w="9504" w:h="7710" w:hRule="exact" w:wrap="none" w:vAnchor="page" w:hAnchor="page" w:x="978" w:y="1542"/>
        <w:widowControl w:val="0"/>
        <w:keepNext w:val="0"/>
        <w:keepLines w:val="0"/>
        <w:shd w:val="clear" w:color="auto" w:fill="auto"/>
        <w:bidi w:val="0"/>
        <w:jc w:val="both"/>
        <w:spacing w:before="0" w:after="0" w:line="300" w:lineRule="exact"/>
        <w:ind w:left="440" w:right="0" w:firstLine="420"/>
      </w:pPr>
      <w:r>
        <w:rPr>
          <w:lang w:val="pl-PL" w:eastAsia="pl-PL" w:bidi="pl-PL"/>
          <w:w w:val="100"/>
          <w:spacing w:val="0"/>
          <w:color w:val="000000"/>
          <w:position w:val="0"/>
        </w:rPr>
        <w:t>Należy też pamiętać, że w języku istnieje relatywizm kategoryzacyjny i aksjologiczny: „Czasami różnice w pojmowaniu tych samych pojęć przez rozmaite grupy użytkowników języka są tak wielkie, że porozu</w:t>
        <w:softHyphen/>
        <w:t>mienie zdaje się niemożliwe, czy, inaczej mówiąc, możliwe wyłącznie w grupie ludzi o podobnych postawach wobec świata”</w:t>
      </w:r>
      <w:r>
        <w:rPr>
          <w:lang w:val="pl-PL" w:eastAsia="pl-PL" w:bidi="pl-PL"/>
          <w:vertAlign w:val="superscript"/>
          <w:w w:val="100"/>
          <w:spacing w:val="0"/>
          <w:color w:val="000000"/>
          <w:position w:val="0"/>
        </w:rPr>
        <w:t>36</w:t>
      </w:r>
      <w:r>
        <w:rPr>
          <w:lang w:val="pl-PL" w:eastAsia="pl-PL" w:bidi="pl-PL"/>
          <w:w w:val="100"/>
          <w:spacing w:val="0"/>
          <w:color w:val="000000"/>
          <w:position w:val="0"/>
        </w:rPr>
        <w:t xml:space="preserve">. Najprostszym potwierdzeniem tej opinii jest np. wartościowanie wyrazów </w:t>
      </w:r>
      <w:r>
        <w:rPr>
          <w:rStyle w:val="CharStyle49"/>
        </w:rPr>
        <w:t>Europa, Europejczyk, lewica, kompromis, gruba kreska, solidarność, liberalizm, kosmopolityzm, suwerenność</w:t>
      </w:r>
      <w:r>
        <w:rPr>
          <w:lang w:val="pl-PL" w:eastAsia="pl-PL" w:bidi="pl-PL"/>
          <w:w w:val="100"/>
          <w:spacing w:val="0"/>
          <w:color w:val="000000"/>
          <w:position w:val="0"/>
        </w:rPr>
        <w:t xml:space="preserve"> w zależności od propagowanej ideologii.</w:t>
      </w:r>
    </w:p>
    <w:p>
      <w:pPr>
        <w:pStyle w:val="Style62"/>
        <w:numPr>
          <w:ilvl w:val="0"/>
          <w:numId w:val="5"/>
        </w:numPr>
        <w:framePr w:w="9504" w:h="3745" w:hRule="exact" w:wrap="none" w:vAnchor="page" w:hAnchor="page" w:x="978" w:y="9786"/>
        <w:tabs>
          <w:tab w:leader="none" w:pos="2348" w:val="left"/>
        </w:tabs>
        <w:widowControl w:val="0"/>
        <w:keepNext w:val="0"/>
        <w:keepLines w:val="0"/>
        <w:shd w:val="clear" w:color="auto" w:fill="auto"/>
        <w:bidi w:val="0"/>
        <w:spacing w:before="0" w:after="267" w:line="260" w:lineRule="exact"/>
        <w:ind w:left="1980" w:right="0" w:firstLine="0"/>
      </w:pPr>
      <w:bookmarkStart w:id="9" w:name="bookmark9"/>
      <w:r>
        <w:rPr>
          <w:lang w:val="pl-PL" w:eastAsia="pl-PL" w:bidi="pl-PL"/>
          <w:w w:val="100"/>
          <w:color w:val="000000"/>
          <w:position w:val="0"/>
        </w:rPr>
        <w:t>PRZEJAWY ŚWIADOMOŚCI JĘZYKOWEJ</w:t>
      </w:r>
      <w:bookmarkEnd w:id="9"/>
    </w:p>
    <w:p>
      <w:pPr>
        <w:pStyle w:val="Style9"/>
        <w:framePr w:w="9504" w:h="3745" w:hRule="exact" w:wrap="none" w:vAnchor="page" w:hAnchor="page" w:x="978" w:y="9786"/>
        <w:widowControl w:val="0"/>
        <w:keepNext w:val="0"/>
        <w:keepLines w:val="0"/>
        <w:shd w:val="clear" w:color="auto" w:fill="auto"/>
        <w:bidi w:val="0"/>
        <w:jc w:val="both"/>
        <w:spacing w:before="0" w:after="0"/>
        <w:ind w:left="440" w:right="0" w:firstLine="420"/>
      </w:pPr>
      <w:r>
        <w:rPr>
          <w:lang w:val="pl-PL" w:eastAsia="pl-PL" w:bidi="pl-PL"/>
          <w:w w:val="100"/>
          <w:spacing w:val="0"/>
          <w:color w:val="000000"/>
          <w:position w:val="0"/>
        </w:rPr>
        <w:t>Ta część tekstu zostanie poświęcona zjawiskom, które są przeja</w:t>
        <w:softHyphen/>
        <w:t>wem refleksji w stosunku do języka jako narzędzia społecznej komu</w:t>
        <w:softHyphen/>
        <w:t>nikacji, jako sposobu opisu rzeczywistości. Przekaz określonego nadaw</w:t>
        <w:softHyphen/>
        <w:t>cy służy wtedy negocjowaniu znaczeń, ustalaniu wspólnego rozumienia pojęć; przedmiotem opisu staje się sam język, sposoby jego użycia, propozycje własnego definiowania określonych pojęć i nazywających je wyrazów. Przejawia się w tych zjawiskach świadomość językowa nadawców, ich kompetencja językowa, a także próba uporządkowania opisywanego świata. Ten aspekt dyskursu politycznego nie doczekał się systematycznego oglądu.</w:t>
      </w:r>
    </w:p>
    <w:p>
      <w:pPr>
        <w:pStyle w:val="Style57"/>
        <w:framePr w:w="9114" w:h="550" w:hRule="exact" w:wrap="none" w:vAnchor="page" w:hAnchor="page" w:x="1362" w:y="14072"/>
        <w:tabs>
          <w:tab w:leader="none" w:pos="1008" w:val="left"/>
        </w:tabs>
        <w:widowControl w:val="0"/>
        <w:keepNext w:val="0"/>
        <w:keepLines w:val="0"/>
        <w:shd w:val="clear" w:color="auto" w:fill="auto"/>
        <w:bidi w:val="0"/>
        <w:jc w:val="left"/>
        <w:spacing w:before="0" w:after="0"/>
        <w:ind w:left="420" w:right="0" w:firstLine="340"/>
      </w:pPr>
      <w:r>
        <w:rPr>
          <w:lang w:val="pl-PL" w:eastAsia="pl-PL" w:bidi="pl-PL"/>
          <w:vertAlign w:val="superscript"/>
          <w:w w:val="100"/>
          <w:spacing w:val="0"/>
          <w:color w:val="000000"/>
          <w:position w:val="0"/>
        </w:rPr>
        <w:t>35</w:t>
      </w:r>
      <w:r>
        <w:rPr>
          <w:lang w:val="pl-PL" w:eastAsia="pl-PL" w:bidi="pl-PL"/>
          <w:w w:val="100"/>
          <w:spacing w:val="0"/>
          <w:color w:val="000000"/>
          <w:position w:val="0"/>
        </w:rPr>
        <w:tab/>
        <w:t xml:space="preserve">Powołuję się na badanie systemu wartości Europejczyków EuroRSCG oraz TNS OBOP, </w:t>
      </w:r>
      <w:r>
        <w:fldChar w:fldCharType="begin"/>
      </w:r>
      <w:r>
        <w:rPr>
          <w:color w:val="000000"/>
        </w:rPr>
        <w:instrText> HYPERLINK "http://www.media.sensors.pl/notatka" </w:instrText>
      </w:r>
      <w:r>
        <w:fldChar w:fldCharType="separate"/>
      </w:r>
      <w:r>
        <w:rPr>
          <w:rStyle w:val="Hyperlink"/>
          <w:lang w:val="en-US" w:eastAsia="en-US" w:bidi="en-US"/>
          <w:w w:val="100"/>
          <w:spacing w:val="0"/>
          <w:position w:val="0"/>
        </w:rPr>
        <w:t>www.media.sensors.pl/notatka</w:t>
      </w:r>
      <w:r>
        <w:fldChar w:fldCharType="end"/>
      </w:r>
      <w:r>
        <w:rPr>
          <w:lang w:val="en-US" w:eastAsia="en-US" w:bidi="en-US"/>
          <w:w w:val="100"/>
          <w:spacing w:val="0"/>
          <w:color w:val="000000"/>
          <w:position w:val="0"/>
        </w:rPr>
        <w:t>.</w:t>
      </w:r>
    </w:p>
    <w:p>
      <w:pPr>
        <w:pStyle w:val="Style54"/>
        <w:framePr w:w="9114" w:h="802" w:hRule="exact" w:wrap="none" w:vAnchor="page" w:hAnchor="page" w:x="1362" w:y="14618"/>
        <w:tabs>
          <w:tab w:leader="none" w:pos="1010" w:val="left"/>
        </w:tabs>
        <w:widowControl w:val="0"/>
        <w:keepNext w:val="0"/>
        <w:keepLines w:val="0"/>
        <w:shd w:val="clear" w:color="auto" w:fill="auto"/>
        <w:bidi w:val="0"/>
        <w:spacing w:before="0" w:after="0"/>
        <w:ind w:left="440" w:right="0" w:firstLine="320"/>
      </w:pPr>
      <w:r>
        <w:rPr>
          <w:rStyle w:val="CharStyle56"/>
          <w:vertAlign w:val="superscript"/>
          <w:i w:val="0"/>
          <w:iCs w:val="0"/>
        </w:rPr>
        <w:t>36</w:t>
      </w:r>
      <w:r>
        <w:rPr>
          <w:rStyle w:val="CharStyle56"/>
          <w:i w:val="0"/>
          <w:iCs w:val="0"/>
        </w:rPr>
        <w:tab/>
        <w:t xml:space="preserve">R. Tokarski, P. Nowak, </w:t>
      </w:r>
      <w:r>
        <w:rPr>
          <w:lang w:val="pl-PL" w:eastAsia="pl-PL" w:bidi="pl-PL"/>
          <w:w w:val="100"/>
          <w:spacing w:val="0"/>
          <w:color w:val="000000"/>
          <w:position w:val="0"/>
        </w:rPr>
        <w:t>Językowy obraz świata a perswazyjna funkcja tekstów</w:t>
      </w:r>
      <w:r>
        <w:rPr>
          <w:rStyle w:val="CharStyle56"/>
          <w:i w:val="0"/>
          <w:iCs w:val="0"/>
        </w:rPr>
        <w:t xml:space="preserve"> (o </w:t>
      </w:r>
      <w:r>
        <w:rPr>
          <w:lang w:val="pl-PL" w:eastAsia="pl-PL" w:bidi="pl-PL"/>
          <w:w w:val="100"/>
          <w:spacing w:val="0"/>
          <w:color w:val="000000"/>
          <w:position w:val="0"/>
        </w:rPr>
        <w:t>poszukiwaniu wspólnoty kulturowej),</w:t>
      </w:r>
      <w:r>
        <w:rPr>
          <w:rStyle w:val="CharStyle56"/>
          <w:i w:val="0"/>
          <w:iCs w:val="0"/>
        </w:rPr>
        <w:t xml:space="preserve"> </w:t>
      </w:r>
      <w:r>
        <w:rPr>
          <w:rStyle w:val="CharStyle66"/>
          <w:i w:val="0"/>
          <w:iCs w:val="0"/>
        </w:rPr>
        <w:t>|w:|</w:t>
      </w:r>
      <w:r>
        <w:rPr>
          <w:rStyle w:val="CharStyle56"/>
          <w:i w:val="0"/>
          <w:iCs w:val="0"/>
        </w:rPr>
        <w:t xml:space="preserve"> </w:t>
      </w:r>
      <w:r>
        <w:rPr>
          <w:lang w:val="pl-PL" w:eastAsia="pl-PL" w:bidi="pl-PL"/>
          <w:w w:val="100"/>
          <w:spacing w:val="0"/>
          <w:color w:val="000000"/>
          <w:position w:val="0"/>
        </w:rPr>
        <w:t>Język. Teoria - Dydakty</w:t>
        <w:softHyphen/>
        <w:t>ka,</w:t>
      </w:r>
      <w:r>
        <w:rPr>
          <w:rStyle w:val="CharStyle56"/>
          <w:i w:val="0"/>
          <w:iCs w:val="0"/>
        </w:rPr>
        <w:t xml:space="preserve"> </w:t>
      </w:r>
      <w:r>
        <w:rPr>
          <w:rStyle w:val="CharStyle66"/>
          <w:i w:val="0"/>
          <w:iCs w:val="0"/>
        </w:rPr>
        <w:t>pod</w:t>
      </w:r>
      <w:r>
        <w:rPr>
          <w:rStyle w:val="CharStyle56"/>
          <w:i w:val="0"/>
          <w:iCs w:val="0"/>
        </w:rPr>
        <w:t xml:space="preserve"> red. B. Greszczuk, Rzeszów 1999, s. 210.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389" w:y="97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24</w:t>
      </w:r>
    </w:p>
    <w:p>
      <w:pPr>
        <w:pStyle w:val="Style17"/>
        <w:framePr w:wrap="none" w:vAnchor="page" w:hAnchor="page" w:x="4695" w:y="966"/>
        <w:widowControl w:val="0"/>
        <w:keepNext w:val="0"/>
        <w:keepLines w:val="0"/>
        <w:shd w:val="clear" w:color="auto" w:fill="auto"/>
        <w:bidi w:val="0"/>
        <w:jc w:val="left"/>
        <w:spacing w:before="0" w:after="0" w:line="210" w:lineRule="exact"/>
        <w:ind w:left="0" w:right="0" w:firstLine="0"/>
      </w:pPr>
      <w:r>
        <w:rPr>
          <w:rStyle w:val="CharStyle19"/>
        </w:rPr>
        <w:t>ELŻBIETA SĘKOWSKA</w:t>
      </w:r>
    </w:p>
    <w:p>
      <w:pPr>
        <w:pStyle w:val="Style9"/>
        <w:framePr w:w="9474" w:h="11634" w:hRule="exact" w:wrap="none" w:vAnchor="page" w:hAnchor="page" w:x="993" w:y="1530"/>
        <w:widowControl w:val="0"/>
        <w:keepNext w:val="0"/>
        <w:keepLines w:val="0"/>
        <w:shd w:val="clear" w:color="auto" w:fill="auto"/>
        <w:bidi w:val="0"/>
        <w:jc w:val="both"/>
        <w:spacing w:before="0" w:after="0" w:line="300" w:lineRule="exact"/>
        <w:ind w:left="420" w:right="0" w:firstLine="440"/>
      </w:pPr>
      <w:r>
        <w:rPr>
          <w:lang w:val="pl-PL" w:eastAsia="pl-PL" w:bidi="pl-PL"/>
          <w:w w:val="100"/>
          <w:spacing w:val="0"/>
          <w:color w:val="000000"/>
          <w:position w:val="0"/>
        </w:rPr>
        <w:t xml:space="preserve">M. Głowiński zwrócił uwagę, że reakcją na nowomowę były uwagi metajęzykowe i wtrącenia uwierzytelniające typu </w:t>
      </w:r>
      <w:r>
        <w:rPr>
          <w:rStyle w:val="CharStyle49"/>
        </w:rPr>
        <w:t>autentyczny, realny, prawdziwy;</w:t>
      </w:r>
      <w:r>
        <w:rPr>
          <w:lang w:val="pl-PL" w:eastAsia="pl-PL" w:bidi="pl-PL"/>
          <w:w w:val="100"/>
          <w:spacing w:val="0"/>
          <w:color w:val="000000"/>
          <w:position w:val="0"/>
        </w:rPr>
        <w:t xml:space="preserve"> głoszono wówczas, że różne słowa i formuły uległy dewa</w:t>
        <w:softHyphen/>
        <w:t>luacji, wiele słów się wytarło. Badacz tak komentuje to zjawisko: „Po</w:t>
        <w:softHyphen/>
        <w:t>jawienie się refleksji metajęzykowych, nawet gdy są banalne (a zwykle są), wydaje mi się faktem o dużej doniosłości. Nowomowa bowiem w za</w:t>
        <w:softHyphen/>
        <w:t>sadzie wyklucza uwagi metajęzykowe; jeśli nawet gdzieś się pojawiały, to sporadycznie - i nie miały większego znaczenia. Refleksja metajęzy</w:t>
        <w:softHyphen/>
        <w:t>kowa obca jest samej istocie nowomowy, która ma być językiem nie poddającym się jakiemukolwiek ujęciu krytycznemu, na swój sposób przezroczystym, odbieranym tak, jak się odbiera zjawiska naturalne, a więc jako oczywistość”</w:t>
      </w:r>
      <w:r>
        <w:rPr>
          <w:lang w:val="pl-PL" w:eastAsia="pl-PL" w:bidi="pl-PL"/>
          <w:vertAlign w:val="superscript"/>
          <w:w w:val="100"/>
          <w:spacing w:val="0"/>
          <w:color w:val="000000"/>
          <w:position w:val="0"/>
        </w:rPr>
        <w:t>37</w:t>
      </w:r>
      <w:r>
        <w:rPr>
          <w:lang w:val="pl-PL" w:eastAsia="pl-PL" w:bidi="pl-PL"/>
          <w:w w:val="100"/>
          <w:spacing w:val="0"/>
          <w:color w:val="000000"/>
          <w:position w:val="0"/>
        </w:rPr>
        <w:t>.</w:t>
      </w:r>
    </w:p>
    <w:p>
      <w:pPr>
        <w:pStyle w:val="Style9"/>
        <w:framePr w:w="9474" w:h="11634" w:hRule="exact" w:wrap="none" w:vAnchor="page" w:hAnchor="page" w:x="993" w:y="1530"/>
        <w:widowControl w:val="0"/>
        <w:keepNext w:val="0"/>
        <w:keepLines w:val="0"/>
        <w:shd w:val="clear" w:color="auto" w:fill="auto"/>
        <w:bidi w:val="0"/>
        <w:jc w:val="both"/>
        <w:spacing w:before="0" w:after="0" w:line="300" w:lineRule="exact"/>
        <w:ind w:left="420" w:right="0" w:firstLine="440"/>
      </w:pPr>
      <w:r>
        <w:rPr>
          <w:lang w:val="pl-PL" w:eastAsia="pl-PL" w:bidi="pl-PL"/>
          <w:w w:val="100"/>
          <w:spacing w:val="0"/>
          <w:color w:val="000000"/>
          <w:position w:val="0"/>
        </w:rPr>
        <w:t xml:space="preserve">Na ten aspekt języka polityki zwrócili uwagę J. Bralczyk i K. Mosiołek-Kłosińska; na przykładzie nazw autoidentyfikacyjnych i stygmatyzujących typu </w:t>
      </w:r>
      <w:r>
        <w:rPr>
          <w:rStyle w:val="CharStyle49"/>
        </w:rPr>
        <w:t>patrioci, zdrajcy, tzw. opozycja, postkomuniści</w:t>
      </w:r>
      <w:r>
        <w:rPr>
          <w:lang w:val="pl-PL" w:eastAsia="pl-PL" w:bidi="pl-PL"/>
          <w:w w:val="100"/>
          <w:spacing w:val="0"/>
          <w:color w:val="000000"/>
          <w:position w:val="0"/>
        </w:rPr>
        <w:t xml:space="preserve"> itp. stwier</w:t>
        <w:softHyphen/>
        <w:t>dzili, że: „W tekstach politycznych zawierających słownictwo służące stygmatyzacji i autoidentyfikacji zauważalna jest obecność użyć metatekstowych. (...) są sygnałem nieustabilizowania się słów w języku. Wskazują więc na sposoby wchodzenia wyrazów do języka oraz uka</w:t>
        <w:softHyphen/>
        <w:t>zują stosunek jego użytkowników (głównie publicystów i polityków) do tych nazw, a ściślej - do sposobu interpretowania przez nie świata. Ich obecność ma jeszcze jeden ważny aspekt - są świadectwem przy</w:t>
        <w:softHyphen/>
        <w:t>znawania sobie przez użytkowników języka uprawnień do działań no</w:t>
        <w:softHyphen/>
        <w:t>minacyjnych, do nazywania rzeczywistości”</w:t>
      </w:r>
      <w:r>
        <w:rPr>
          <w:lang w:val="pl-PL" w:eastAsia="pl-PL" w:bidi="pl-PL"/>
          <w:vertAlign w:val="superscript"/>
          <w:w w:val="100"/>
          <w:spacing w:val="0"/>
          <w:color w:val="000000"/>
          <w:position w:val="0"/>
        </w:rPr>
        <w:t>38</w:t>
      </w:r>
      <w:r>
        <w:rPr>
          <w:lang w:val="pl-PL" w:eastAsia="pl-PL" w:bidi="pl-PL"/>
          <w:w w:val="100"/>
          <w:spacing w:val="0"/>
          <w:color w:val="000000"/>
          <w:position w:val="0"/>
        </w:rPr>
        <w:t>. Badacze pokazali nastę</w:t>
        <w:softHyphen/>
        <w:t xml:space="preserve">pujące wskaźniki metatekstowości: cudzysłów, sygnał </w:t>
      </w:r>
      <w:r>
        <w:rPr>
          <w:rStyle w:val="CharStyle49"/>
        </w:rPr>
        <w:t>tzw.,</w:t>
      </w:r>
      <w:r>
        <w:rPr>
          <w:lang w:val="pl-PL" w:eastAsia="pl-PL" w:bidi="pl-PL"/>
          <w:w w:val="100"/>
          <w:spacing w:val="0"/>
          <w:color w:val="000000"/>
          <w:position w:val="0"/>
        </w:rPr>
        <w:t xml:space="preserve"> użycie mowy pozornie zależnej.</w:t>
      </w:r>
    </w:p>
    <w:p>
      <w:pPr>
        <w:pStyle w:val="Style9"/>
        <w:framePr w:w="9474" w:h="11634" w:hRule="exact" w:wrap="none" w:vAnchor="page" w:hAnchor="page" w:x="993" w:y="1530"/>
        <w:widowControl w:val="0"/>
        <w:keepNext w:val="0"/>
        <w:keepLines w:val="0"/>
        <w:shd w:val="clear" w:color="auto" w:fill="auto"/>
        <w:bidi w:val="0"/>
        <w:jc w:val="both"/>
        <w:spacing w:before="0" w:after="0" w:line="300" w:lineRule="exact"/>
        <w:ind w:left="420" w:right="0" w:firstLine="440"/>
      </w:pPr>
      <w:r>
        <w:rPr>
          <w:lang w:val="pl-PL" w:eastAsia="pl-PL" w:bidi="pl-PL"/>
          <w:w w:val="100"/>
          <w:spacing w:val="0"/>
          <w:color w:val="000000"/>
          <w:position w:val="0"/>
        </w:rPr>
        <w:t>Analizowane przeze mnie typy wypowiedzi obfitują w refleksję w sto</w:t>
        <w:softHyphen/>
        <w:t>sunku do języka jako kodu, a także w stosunku do języka współczes</w:t>
        <w:softHyphen/>
        <w:t xml:space="preserve">ności </w:t>
      </w:r>
      <w:r>
        <w:rPr>
          <w:lang w:val="pl-PL" w:eastAsia="pl-PL" w:bidi="pl-PL"/>
          <w:vertAlign w:val="superscript"/>
          <w:w w:val="100"/>
          <w:spacing w:val="0"/>
          <w:color w:val="000000"/>
          <w:position w:val="0"/>
        </w:rPr>
        <w:t xml:space="preserve">39 </w:t>
      </w:r>
      <w:r>
        <w:rPr>
          <w:lang w:val="pl-PL" w:eastAsia="pl-PL" w:bidi="pl-PL"/>
          <w:w w:val="100"/>
          <w:spacing w:val="0"/>
          <w:color w:val="000000"/>
          <w:position w:val="0"/>
        </w:rPr>
        <w:t>(czasami zawierają też uwagi dotyczące języka opisu wydarzeń historycznych). Najwięcej uwag krytycznych odnosi się do języka jako narzędzia społecznej komunikacji, który powinien odpowiadać nowej rzeczywistości, dookreślać pojęcia przejęte z rozwiniętych demokracji Zachodu, adekwatnie nazywać nowe sytuacje, postawy, pojęcia. Prze</w:t>
        <w:softHyphen/>
        <w:t>ważają wypowiedzi negatywnie oceniające; oto wybrane przykłady: „De</w:t>
        <w:softHyphen/>
        <w:t>bata i ustalanie zgody musi się odbywać w języku, przy pomocy mowy, bo innymi środkami komunikacji międzyludzkiej nie dysponujemy. Kie</w:t>
        <w:softHyphen/>
        <w:t>dy te w sposób tak wyraźny szwankują, marny jest los demokracji”, „Tygodnik Powszechny”, 16 III 2003; „Problem jest dużo szerszy. Cho</w:t>
        <w:softHyphen/>
      </w:r>
    </w:p>
    <w:p>
      <w:pPr>
        <w:pStyle w:val="Style57"/>
        <w:framePr w:w="9102" w:h="282" w:hRule="exact" w:wrap="none" w:vAnchor="page" w:hAnchor="page" w:x="1359" w:y="13772"/>
        <w:tabs>
          <w:tab w:leader="none" w:pos="984" w:val="left"/>
        </w:tabs>
        <w:widowControl w:val="0"/>
        <w:keepNext w:val="0"/>
        <w:keepLines w:val="0"/>
        <w:shd w:val="clear" w:color="auto" w:fill="auto"/>
        <w:bidi w:val="0"/>
        <w:spacing w:before="0" w:after="0"/>
        <w:ind w:left="720" w:right="0" w:firstLine="0"/>
      </w:pPr>
      <w:r>
        <w:rPr>
          <w:lang w:val="pl-PL" w:eastAsia="pl-PL" w:bidi="pl-PL"/>
          <w:vertAlign w:val="superscript"/>
          <w:w w:val="100"/>
          <w:spacing w:val="0"/>
          <w:color w:val="000000"/>
          <w:position w:val="0"/>
        </w:rPr>
        <w:t>37</w:t>
      </w:r>
      <w:r>
        <w:rPr>
          <w:lang w:val="pl-PL" w:eastAsia="pl-PL" w:bidi="pl-PL"/>
          <w:w w:val="100"/>
          <w:spacing w:val="0"/>
          <w:color w:val="000000"/>
          <w:position w:val="0"/>
        </w:rPr>
        <w:tab/>
        <w:t xml:space="preserve">M. Głowiński, </w:t>
      </w:r>
      <w:r>
        <w:rPr>
          <w:rStyle w:val="CharStyle59"/>
        </w:rPr>
        <w:t>Nowomowa po polsku,</w:t>
      </w:r>
      <w:r>
        <w:rPr>
          <w:lang w:val="pl-PL" w:eastAsia="pl-PL" w:bidi="pl-PL"/>
          <w:w w:val="100"/>
          <w:spacing w:val="0"/>
          <w:color w:val="000000"/>
          <w:position w:val="0"/>
        </w:rPr>
        <w:t xml:space="preserve"> op.cit., s. 94.</w:t>
      </w:r>
    </w:p>
    <w:p>
      <w:pPr>
        <w:pStyle w:val="Style57"/>
        <w:framePr w:w="9102" w:h="768" w:hRule="exact" w:wrap="none" w:vAnchor="page" w:hAnchor="page" w:x="1359" w:y="14048"/>
        <w:tabs>
          <w:tab w:leader="none" w:pos="966" w:val="left"/>
        </w:tabs>
        <w:widowControl w:val="0"/>
        <w:keepNext w:val="0"/>
        <w:keepLines w:val="0"/>
        <w:shd w:val="clear" w:color="auto" w:fill="auto"/>
        <w:bidi w:val="0"/>
        <w:spacing w:before="0" w:after="0"/>
        <w:ind w:left="420" w:right="0" w:firstLine="320"/>
      </w:pPr>
      <w:r>
        <w:rPr>
          <w:lang w:val="pl-PL" w:eastAsia="pl-PL" w:bidi="pl-PL"/>
          <w:vertAlign w:val="superscript"/>
          <w:w w:val="100"/>
          <w:spacing w:val="0"/>
          <w:color w:val="000000"/>
          <w:position w:val="0"/>
        </w:rPr>
        <w:t>38</w:t>
      </w:r>
      <w:r>
        <w:rPr>
          <w:lang w:val="pl-PL" w:eastAsia="pl-PL" w:bidi="pl-PL"/>
          <w:w w:val="100"/>
          <w:spacing w:val="0"/>
          <w:color w:val="000000"/>
          <w:position w:val="0"/>
        </w:rPr>
        <w:tab/>
        <w:t xml:space="preserve">J. Bralczyk, K. Mosiołek-Kłosińska, </w:t>
      </w:r>
      <w:r>
        <w:rPr>
          <w:rStyle w:val="CharStyle59"/>
        </w:rPr>
        <w:t>Zwyczaje nominacyjne w polityce</w:t>
      </w:r>
      <w:r>
        <w:rPr>
          <w:lang w:val="pl-PL" w:eastAsia="pl-PL" w:bidi="pl-PL"/>
          <w:w w:val="100"/>
          <w:spacing w:val="0"/>
          <w:color w:val="000000"/>
          <w:position w:val="0"/>
        </w:rPr>
        <w:t xml:space="preserve"> - </w:t>
      </w:r>
      <w:r>
        <w:rPr>
          <w:rStyle w:val="CharStyle59"/>
        </w:rPr>
        <w:t>autoidentyfikacja i stygmatyzacja,</w:t>
      </w:r>
      <w:r>
        <w:rPr>
          <w:lang w:val="pl-PL" w:eastAsia="pl-PL" w:bidi="pl-PL"/>
          <w:w w:val="100"/>
          <w:spacing w:val="0"/>
          <w:color w:val="000000"/>
          <w:position w:val="0"/>
        </w:rPr>
        <w:t xml:space="preserve"> </w:t>
      </w:r>
      <w:r>
        <w:rPr>
          <w:rStyle w:val="CharStyle65"/>
        </w:rPr>
        <w:t>|w:|</w:t>
      </w:r>
      <w:r>
        <w:rPr>
          <w:lang w:val="pl-PL" w:eastAsia="pl-PL" w:bidi="pl-PL"/>
          <w:w w:val="100"/>
          <w:spacing w:val="0"/>
          <w:color w:val="000000"/>
          <w:position w:val="0"/>
        </w:rPr>
        <w:t xml:space="preserve"> </w:t>
      </w:r>
      <w:r>
        <w:rPr>
          <w:rStyle w:val="CharStyle59"/>
        </w:rPr>
        <w:t>Zmiany w publicznych zwyczajach języ</w:t>
        <w:softHyphen/>
        <w:t>kowych</w:t>
      </w:r>
      <w:r>
        <w:rPr>
          <w:lang w:val="pl-PL" w:eastAsia="pl-PL" w:bidi="pl-PL"/>
          <w:w w:val="100"/>
          <w:spacing w:val="0"/>
          <w:color w:val="000000"/>
          <w:position w:val="0"/>
        </w:rPr>
        <w:t xml:space="preserve">, </w:t>
      </w:r>
      <w:r>
        <w:rPr>
          <w:rStyle w:val="CharStyle65"/>
        </w:rPr>
        <w:t>pod</w:t>
      </w:r>
      <w:r>
        <w:rPr>
          <w:lang w:val="pl-PL" w:eastAsia="pl-PL" w:bidi="pl-PL"/>
          <w:w w:val="100"/>
          <w:spacing w:val="0"/>
          <w:color w:val="000000"/>
          <w:position w:val="0"/>
        </w:rPr>
        <w:t xml:space="preserve"> red. J. Bralczyka i K. Mosiolek-Kłosińskiej, Warszawa 2001, s. 115.</w:t>
      </w:r>
    </w:p>
    <w:p>
      <w:pPr>
        <w:pStyle w:val="Style57"/>
        <w:framePr w:w="9102" w:h="544" w:hRule="exact" w:wrap="none" w:vAnchor="page" w:hAnchor="page" w:x="1359" w:y="14810"/>
        <w:tabs>
          <w:tab w:leader="none" w:pos="976" w:val="left"/>
        </w:tabs>
        <w:widowControl w:val="0"/>
        <w:keepNext w:val="0"/>
        <w:keepLines w:val="0"/>
        <w:shd w:val="clear" w:color="auto" w:fill="auto"/>
        <w:bidi w:val="0"/>
        <w:jc w:val="left"/>
        <w:spacing w:before="0" w:after="0"/>
        <w:ind w:left="400" w:right="0" w:firstLine="340"/>
      </w:pPr>
      <w:r>
        <w:rPr>
          <w:rStyle w:val="CharStyle59"/>
          <w:vertAlign w:val="superscript"/>
        </w:rPr>
        <w:t>39</w:t>
      </w:r>
      <w:r>
        <w:rPr>
          <w:lang w:val="pl-PL" w:eastAsia="pl-PL" w:bidi="pl-PL"/>
          <w:w w:val="100"/>
          <w:spacing w:val="0"/>
          <w:color w:val="000000"/>
          <w:position w:val="0"/>
        </w:rPr>
        <w:tab/>
        <w:t>Zgromadziłam kilkadziesiąt wypowiedzi na temat języka oraz z zastoso</w:t>
        <w:softHyphen/>
        <w:t>waniem różnego rodzaju metaoperatorów.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3237" w:y="98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CHARAKTERYSTYKA DYSKURSU POLITYCZNEGO...</w:t>
      </w:r>
    </w:p>
    <w:p>
      <w:pPr>
        <w:pStyle w:val="Style17"/>
        <w:framePr w:wrap="none" w:vAnchor="page" w:hAnchor="page" w:x="10143" w:y="100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25</w:t>
      </w:r>
    </w:p>
    <w:p>
      <w:pPr>
        <w:pStyle w:val="Style9"/>
        <w:framePr w:w="9474" w:h="12486" w:hRule="exact" w:wrap="none" w:vAnchor="page" w:hAnchor="page" w:x="993" w:y="1536"/>
        <w:widowControl w:val="0"/>
        <w:keepNext w:val="0"/>
        <w:keepLines w:val="0"/>
        <w:shd w:val="clear" w:color="auto" w:fill="auto"/>
        <w:bidi w:val="0"/>
        <w:jc w:val="both"/>
        <w:spacing w:before="0" w:after="0" w:line="300" w:lineRule="exact"/>
        <w:ind w:left="420" w:right="0" w:firstLine="0"/>
      </w:pPr>
      <w:r>
        <w:rPr>
          <w:lang w:val="pl-PL" w:eastAsia="pl-PL" w:bidi="pl-PL"/>
          <w:w w:val="100"/>
          <w:spacing w:val="0"/>
          <w:color w:val="000000"/>
          <w:position w:val="0"/>
        </w:rPr>
        <w:t>dzi o inflację, rozmycie i niejednoznaczność całego szeregu pojęć opi</w:t>
        <w:softHyphen/>
        <w:t>sujących postawy czy systemy wartości. Brak adekwatnego języka jest wyrazem chaosu, wywołanego gwałtownością przemian”, Rz, 4 VII 2003; „Na poziomie codziennej obyczajowości, społecznych mitów i potocz</w:t>
        <w:softHyphen/>
        <w:t xml:space="preserve">nego języka nie wypracowaliśmy w sobie przekonań promujących w nas samych gospodarczą zaradność, inicjatywę i uczciwość”, Rz, 16-17 VIII 2003; „Dialog społeczny utrudnia brak adekwatnego języka i niechęć do takich pojęć, jak «sprawiedliwość społeczna» czy «swobodny dostęp do kultury», skażonych przez komunizm”, Rz, 22-23 V 2004. Językowi publicznemu zarzuca się „zdeprawowanie”, „znaczeniowe oszustwa”, „groteskowość”, nieuczciwość, brak precyzji, stosowanie słów niosących pogardę i zawierających etykietowanie negatywne (takie są np. </w:t>
      </w:r>
      <w:r>
        <w:rPr>
          <w:rStyle w:val="CharStyle49"/>
        </w:rPr>
        <w:t>zaścian</w:t>
        <w:softHyphen/>
        <w:t>kowość, kołtuneria</w:t>
      </w:r>
      <w:r>
        <w:rPr>
          <w:lang w:val="pl-PL" w:eastAsia="pl-PL" w:bidi="pl-PL"/>
          <w:w w:val="100"/>
          <w:spacing w:val="0"/>
          <w:color w:val="000000"/>
          <w:position w:val="0"/>
        </w:rPr>
        <w:t xml:space="preserve"> używane w odniesieniu do Polaków przez nich sa</w:t>
        <w:softHyphen/>
        <w:t>mych).</w:t>
      </w:r>
    </w:p>
    <w:p>
      <w:pPr>
        <w:pStyle w:val="Style9"/>
        <w:framePr w:w="9474" w:h="12486" w:hRule="exact" w:wrap="none" w:vAnchor="page" w:hAnchor="page" w:x="993" w:y="1536"/>
        <w:widowControl w:val="0"/>
        <w:keepNext w:val="0"/>
        <w:keepLines w:val="0"/>
        <w:shd w:val="clear" w:color="auto" w:fill="auto"/>
        <w:bidi w:val="0"/>
        <w:jc w:val="both"/>
        <w:spacing w:before="0" w:after="0" w:line="300" w:lineRule="exact"/>
        <w:ind w:left="440" w:right="0" w:firstLine="420"/>
      </w:pPr>
      <w:r>
        <w:rPr>
          <w:lang w:val="pl-PL" w:eastAsia="pl-PL" w:bidi="pl-PL"/>
          <w:w w:val="100"/>
          <w:spacing w:val="0"/>
          <w:color w:val="000000"/>
          <w:position w:val="0"/>
        </w:rPr>
        <w:t>Te niedostatki języka są przez nadawców niwelowane dzięki sygna</w:t>
        <w:softHyphen/>
        <w:t xml:space="preserve">łom metatekstowym, takim jak cudzysłów, który może wnosić dystans, ironię, informować o nowości treści nazywanych wyrazem, kształtować nową wartość leksemu, a także skrót </w:t>
      </w:r>
      <w:r>
        <w:rPr>
          <w:rStyle w:val="CharStyle49"/>
        </w:rPr>
        <w:t>tzw.</w:t>
      </w:r>
      <w:r>
        <w:rPr>
          <w:lang w:val="pl-PL" w:eastAsia="pl-PL" w:bidi="pl-PL"/>
          <w:w w:val="100"/>
          <w:spacing w:val="0"/>
          <w:color w:val="000000"/>
          <w:position w:val="0"/>
        </w:rPr>
        <w:t xml:space="preserve"> oraz różnego typu metaoperatory (semantyzujące, aksjologiczne, definiujące</w:t>
      </w:r>
      <w:r>
        <w:rPr>
          <w:lang w:val="pl-PL" w:eastAsia="pl-PL" w:bidi="pl-PL"/>
          <w:vertAlign w:val="superscript"/>
          <w:w w:val="100"/>
          <w:spacing w:val="0"/>
          <w:color w:val="000000"/>
          <w:position w:val="0"/>
        </w:rPr>
        <w:t>40</w:t>
      </w:r>
      <w:r>
        <w:rPr>
          <w:lang w:val="pl-PL" w:eastAsia="pl-PL" w:bidi="pl-PL"/>
          <w:w w:val="100"/>
          <w:spacing w:val="0"/>
          <w:color w:val="000000"/>
          <w:position w:val="0"/>
        </w:rPr>
        <w:t>).</w:t>
      </w:r>
    </w:p>
    <w:p>
      <w:pPr>
        <w:pStyle w:val="Style9"/>
        <w:framePr w:w="9474" w:h="12486" w:hRule="exact" w:wrap="none" w:vAnchor="page" w:hAnchor="page" w:x="993" w:y="1536"/>
        <w:widowControl w:val="0"/>
        <w:keepNext w:val="0"/>
        <w:keepLines w:val="0"/>
        <w:shd w:val="clear" w:color="auto" w:fill="auto"/>
        <w:bidi w:val="0"/>
        <w:jc w:val="both"/>
        <w:spacing w:before="0" w:after="0" w:line="300" w:lineRule="exact"/>
        <w:ind w:left="440" w:right="0" w:firstLine="420"/>
      </w:pPr>
      <w:r>
        <w:rPr>
          <w:lang w:val="pl-PL" w:eastAsia="pl-PL" w:bidi="pl-PL"/>
          <w:w w:val="100"/>
          <w:spacing w:val="0"/>
          <w:color w:val="000000"/>
          <w:position w:val="0"/>
        </w:rPr>
        <w:t>Bardzo często stosowanym wskaźnikiem dystansu jest branie słów w cudzysłów: „Po powrocie z negocjacji nad traktatem konstytucyjnym dla Europy, delegacja polska przywiozła ze sobą modny zwrot «kom</w:t>
        <w:softHyphen/>
        <w:t xml:space="preserve">promis europejski»”, Rz, 23 VII </w:t>
      </w:r>
      <w:r>
        <w:rPr>
          <w:rStyle w:val="CharStyle64"/>
        </w:rPr>
        <w:t>2004;</w:t>
      </w:r>
      <w:r>
        <w:rPr>
          <w:lang w:val="pl-PL" w:eastAsia="pl-PL" w:bidi="pl-PL"/>
          <w:w w:val="100"/>
          <w:spacing w:val="0"/>
          <w:color w:val="000000"/>
          <w:position w:val="0"/>
        </w:rPr>
        <w:t xml:space="preserve"> „Może to robić (nowa lewica - E.S.], bo z racji terroru «politycznej poprawności» nikt na lewicy nie waży się odciąć od skrajności i prowokacji obyczajowych”, Rz, 16 VII 2004; „Za</w:t>
        <w:softHyphen/>
        <w:t xml:space="preserve">chowania te opierają się na solidarności wewnętrznej, nie mają jednak nic wspólnego z «republiką kolesi»”, Rz, </w:t>
      </w:r>
      <w:r>
        <w:rPr>
          <w:rStyle w:val="CharStyle64"/>
        </w:rPr>
        <w:t>26-27</w:t>
      </w:r>
      <w:r>
        <w:rPr>
          <w:lang w:val="pl-PL" w:eastAsia="pl-PL" w:bidi="pl-PL"/>
          <w:w w:val="100"/>
          <w:spacing w:val="0"/>
          <w:color w:val="000000"/>
          <w:position w:val="0"/>
        </w:rPr>
        <w:t xml:space="preserve"> VI 2004; „(...) Polska jest krajem o najbardziej zderegulowanej gospodarce na świecie, kra</w:t>
        <w:softHyphen/>
        <w:t>jem «dzikiego kapitalizmu»”, Rz, 22-23 XII 2001.</w:t>
      </w:r>
    </w:p>
    <w:p>
      <w:pPr>
        <w:pStyle w:val="Style9"/>
        <w:framePr w:w="9474" w:h="12486" w:hRule="exact" w:wrap="none" w:vAnchor="page" w:hAnchor="page" w:x="993" w:y="1536"/>
        <w:widowControl w:val="0"/>
        <w:keepNext w:val="0"/>
        <w:keepLines w:val="0"/>
        <w:shd w:val="clear" w:color="auto" w:fill="auto"/>
        <w:bidi w:val="0"/>
        <w:jc w:val="both"/>
        <w:spacing w:before="0" w:after="0" w:line="300" w:lineRule="exact"/>
        <w:ind w:left="440" w:right="0" w:firstLine="420"/>
      </w:pPr>
      <w:r>
        <w:rPr>
          <w:lang w:val="pl-PL" w:eastAsia="pl-PL" w:bidi="pl-PL"/>
          <w:w w:val="100"/>
          <w:spacing w:val="0"/>
          <w:color w:val="000000"/>
          <w:position w:val="0"/>
        </w:rPr>
        <w:t>W cudzysłowie znajdują się wyrażenia o zabarwieniu pejoratywnym, od których autor tekstu się dystansuje, które w danym kontekście mogą mieć znaczenie przenośne.</w:t>
      </w:r>
    </w:p>
    <w:p>
      <w:pPr>
        <w:pStyle w:val="Style9"/>
        <w:framePr w:w="9474" w:h="12486" w:hRule="exact" w:wrap="none" w:vAnchor="page" w:hAnchor="page" w:x="993" w:y="1536"/>
        <w:widowControl w:val="0"/>
        <w:keepNext w:val="0"/>
        <w:keepLines w:val="0"/>
        <w:shd w:val="clear" w:color="auto" w:fill="auto"/>
        <w:bidi w:val="0"/>
        <w:jc w:val="both"/>
        <w:spacing w:before="0" w:after="0" w:line="300" w:lineRule="exact"/>
        <w:ind w:left="440" w:right="0" w:firstLine="420"/>
      </w:pPr>
      <w:r>
        <w:rPr>
          <w:lang w:val="pl-PL" w:eastAsia="pl-PL" w:bidi="pl-PL"/>
          <w:w w:val="100"/>
          <w:spacing w:val="0"/>
          <w:color w:val="000000"/>
          <w:position w:val="0"/>
        </w:rPr>
        <w:t xml:space="preserve">Skrót </w:t>
      </w:r>
      <w:r>
        <w:rPr>
          <w:rStyle w:val="CharStyle49"/>
        </w:rPr>
        <w:t>tzw.</w:t>
      </w:r>
      <w:r>
        <w:rPr>
          <w:lang w:val="pl-PL" w:eastAsia="pl-PL" w:bidi="pl-PL"/>
          <w:w w:val="100"/>
          <w:spacing w:val="0"/>
          <w:color w:val="000000"/>
          <w:position w:val="0"/>
        </w:rPr>
        <w:t xml:space="preserve"> pełni podobne funkcje, np. „Niemal o wszystkim decy</w:t>
        <w:softHyphen/>
        <w:t>dują zabiegi techników od tzw. wizerunku, czyli od robienia wody z mó</w:t>
        <w:softHyphen/>
        <w:t>zgu”, Rz, 7-8 XII 2002; „Ale to stanowczo nie wszystko. Jest przecież jeszcze i tzw. klasa polityczna, dawniej zwana nomenklaturą, dzisiaj podzielona między różne partie i partyjki”, Rz, 19-20 VII 2003; „Pocie</w:t>
        <w:softHyphen/>
        <w:t>szamy się oczywiście przykładami niskiej frekwencji w tzw. dojrzałych demokracjach, ale, po pierwsze, wątpię, czy już jesteśmy dojrzałą de</w:t>
        <w:softHyphen/>
        <w:t>mokracją. Po drugie, czy na pewno im także wychodzi to na zdrowie”, Rz, 21-22 VI 2003.</w:t>
      </w:r>
    </w:p>
    <w:p>
      <w:pPr>
        <w:pStyle w:val="Style54"/>
        <w:framePr w:w="9108" w:h="1032" w:hRule="exact" w:wrap="none" w:vAnchor="page" w:hAnchor="page" w:x="1359" w:y="14293"/>
        <w:tabs>
          <w:tab w:leader="none" w:pos="978" w:val="left"/>
        </w:tabs>
        <w:widowControl w:val="0"/>
        <w:keepNext w:val="0"/>
        <w:keepLines w:val="0"/>
        <w:shd w:val="clear" w:color="auto" w:fill="auto"/>
        <w:bidi w:val="0"/>
        <w:spacing w:before="0" w:after="0" w:line="246" w:lineRule="exact"/>
        <w:ind w:left="420" w:right="0" w:firstLine="320"/>
      </w:pPr>
      <w:r>
        <w:rPr>
          <w:rStyle w:val="CharStyle56"/>
          <w:vertAlign w:val="superscript"/>
          <w:i w:val="0"/>
          <w:iCs w:val="0"/>
        </w:rPr>
        <w:t>40</w:t>
      </w:r>
      <w:r>
        <w:rPr>
          <w:rStyle w:val="CharStyle56"/>
          <w:i w:val="0"/>
          <w:iCs w:val="0"/>
        </w:rPr>
        <w:tab/>
        <w:t xml:space="preserve">Terminologię czerpię z: W. Chlebda, </w:t>
      </w:r>
      <w:r>
        <w:rPr>
          <w:lang w:val="pl-PL" w:eastAsia="pl-PL" w:bidi="pl-PL"/>
          <w:w w:val="100"/>
          <w:spacing w:val="0"/>
          <w:color w:val="000000"/>
          <w:position w:val="0"/>
        </w:rPr>
        <w:t>Płaszczyzny oglądu językowego ob</w:t>
        <w:softHyphen/>
        <w:t>razu świata w opisie semantycznym języka,</w:t>
      </w:r>
      <w:r>
        <w:rPr>
          <w:rStyle w:val="CharStyle56"/>
          <w:i w:val="0"/>
          <w:iCs w:val="0"/>
        </w:rPr>
        <w:t xml:space="preserve"> (w:) </w:t>
      </w:r>
      <w:r>
        <w:rPr>
          <w:lang w:val="pl-PL" w:eastAsia="pl-PL" w:bidi="pl-PL"/>
          <w:w w:val="100"/>
          <w:spacing w:val="0"/>
          <w:color w:val="000000"/>
          <w:position w:val="0"/>
        </w:rPr>
        <w:t>Komparacja systemów i funk</w:t>
        <w:softHyphen/>
        <w:t>cjonowania współczesnych języków słowiańskich,</w:t>
      </w:r>
      <w:r>
        <w:rPr>
          <w:rStyle w:val="CharStyle56"/>
          <w:i w:val="0"/>
          <w:iCs w:val="0"/>
        </w:rPr>
        <w:t xml:space="preserve"> red. nauk. S. Gajda, Opole 2000, s. 166-168.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203" w:y="99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26</w:t>
      </w:r>
    </w:p>
    <w:p>
      <w:pPr>
        <w:pStyle w:val="Style17"/>
        <w:framePr w:wrap="none" w:vAnchor="page" w:hAnchor="page" w:x="4527" w:y="96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ELŻBIETA SĘKOWSKA</w:t>
      </w:r>
    </w:p>
    <w:p>
      <w:pPr>
        <w:pStyle w:val="Style9"/>
        <w:framePr w:w="9162" w:h="13824" w:hRule="exact" w:wrap="none" w:vAnchor="page" w:hAnchor="page" w:x="1149" w:y="1536"/>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Metaoperatory są dobrym polem do obserwacji, bo wprowadzają do tekstu informacje, których nie znajdziemy w słownikach. Metaoperatory semantyzujące wprowadzają na przykład wyjaśnienie znaczeń uży</w:t>
        <w:softHyphen/>
        <w:t xml:space="preserve">tych słów, a czasami przekształcają się w rodzaj komentarza metatekstowego, który jednocześnie wnosi elementy wartościowania; podaję tylko wybrane cytaty, bo takich przykładów w analizowanych tekstach jest wiele: „[...) istnieje opisywany szeroko problem </w:t>
      </w:r>
      <w:r>
        <w:rPr>
          <w:lang w:val="de-DE" w:eastAsia="de-DE" w:bidi="de-DE"/>
          <w:w w:val="100"/>
          <w:spacing w:val="0"/>
          <w:color w:val="000000"/>
          <w:position w:val="0"/>
        </w:rPr>
        <w:t xml:space="preserve">«podklasy», </w:t>
      </w:r>
      <w:r>
        <w:rPr>
          <w:lang w:val="pl-PL" w:eastAsia="pl-PL" w:bidi="pl-PL"/>
          <w:w w:val="100"/>
          <w:spacing w:val="0"/>
          <w:color w:val="000000"/>
          <w:position w:val="0"/>
        </w:rPr>
        <w:t>czyli tych, którzy na trwałe zostali wyłączeni ze wspólnoty społecznej, naj</w:t>
        <w:softHyphen/>
        <w:t>częściej na skutek utraty pracy, ale nie tylko z tego powodu”, Rz, 19- 20 VII 2003; „Po 70 latach rozleciało się sowieckie «imperium». Używa</w:t>
        <w:softHyphen/>
        <w:t>jąc tego wyrazu obrażamy inne znane w historii rzeczywiste imperia: rzymskie, bizantyjskie, otomańskie i chińskie. Ich twórczy byt trwał wieki”, Rz, 7-8 XII 2002; „[...] określenia «cywilizowany* albo «swojski» w odniesieniu do aktorów polskiej sceny politycznej mają znaczenia umowne. Cywilizowanie jest czysto pozorne, bo pozbawione wyczucia wartości kulturowych. (...) Swojskość natomiast jest grą polityczną prowadzoną dla wykreowania osoby jako autentycznej, posługującej się zrozumiałym językiem”, „Tygodnik Powszechny”, 20 VII 2003; „(...) od zarania III Rzeczypospolitej zabrakło dekomunizacji rozumianej jako "rozliczenie komunizmu», ukaranie «dawnych komunistów za niepra</w:t>
        <w:softHyphen/>
        <w:t>wości i przestępstwa» (...)”, Rz, 19-20 VI 2004.</w:t>
      </w:r>
    </w:p>
    <w:p>
      <w:pPr>
        <w:pStyle w:val="Style44"/>
        <w:framePr w:w="9162" w:h="13824" w:hRule="exact" w:wrap="none" w:vAnchor="page" w:hAnchor="page" w:x="1149" w:y="1536"/>
        <w:widowControl w:val="0"/>
        <w:keepNext w:val="0"/>
        <w:keepLines w:val="0"/>
        <w:shd w:val="clear" w:color="auto" w:fill="auto"/>
        <w:bidi w:val="0"/>
        <w:jc w:val="both"/>
        <w:spacing w:before="0" w:after="0" w:line="300" w:lineRule="exact"/>
        <w:ind w:left="0" w:right="0" w:firstLine="500"/>
      </w:pPr>
      <w:r>
        <w:rPr>
          <w:rStyle w:val="CharStyle46"/>
          <w:i w:val="0"/>
          <w:iCs w:val="0"/>
        </w:rPr>
        <w:t xml:space="preserve">Zabiegi metatekstowe tego rodzaju są poprzedzane wyrażeniami: </w:t>
      </w:r>
      <w:r>
        <w:rPr>
          <w:lang w:val="pl-PL" w:eastAsia="pl-PL" w:bidi="pl-PL"/>
          <w:w w:val="100"/>
          <w:spacing w:val="0"/>
          <w:color w:val="000000"/>
          <w:position w:val="0"/>
        </w:rPr>
        <w:t>rozumiany jako, jeśli przez słowo X rozumiemy..., używam słowa X w zna</w:t>
        <w:softHyphen/>
        <w:t>czeniu, określenie X znaczy, szeroko rozumiane</w:t>
      </w:r>
      <w:r>
        <w:rPr>
          <w:rStyle w:val="CharStyle46"/>
          <w:i w:val="0"/>
          <w:iCs w:val="0"/>
        </w:rPr>
        <w:t xml:space="preserve"> itp.</w:t>
      </w:r>
    </w:p>
    <w:p>
      <w:pPr>
        <w:pStyle w:val="Style9"/>
        <w:framePr w:w="9162" w:h="13824" w:hRule="exact" w:wrap="none" w:vAnchor="page" w:hAnchor="page" w:x="1149" w:y="1536"/>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 xml:space="preserve">Są operatory niosące informację </w:t>
      </w:r>
      <w:r>
        <w:rPr>
          <w:rStyle w:val="CharStyle49"/>
        </w:rPr>
        <w:t>stricte</w:t>
      </w:r>
      <w:r>
        <w:rPr>
          <w:lang w:val="pl-PL" w:eastAsia="pl-PL" w:bidi="pl-PL"/>
          <w:w w:val="100"/>
          <w:spacing w:val="0"/>
          <w:color w:val="000000"/>
          <w:position w:val="0"/>
        </w:rPr>
        <w:t xml:space="preserve"> aksjologiczną, np. „W sta</w:t>
        <w:softHyphen/>
        <w:t>roświeckim rozumieniu tego słowa polityka oznaczała działalność pu</w:t>
        <w:softHyphen/>
        <w:t>bliczną, polegającą na rozwiązywaniu problemów społecznych poprzez poszukiwanie kompromisów dla rodzących się konfliktów interesów. Wszystko to odbywało się w imię państwa, chroniącego obywateli i re</w:t>
        <w:softHyphen/>
        <w:t>prezentującego ich interesy nadrzędne”, Rz, 4 VII 2003 - operator in</w:t>
        <w:softHyphen/>
        <w:t>formuje, że znaczenie staroświeckie omawianego słowa było dobre, z te</w:t>
        <w:softHyphen/>
        <w:t xml:space="preserve">go wynika, że znaczenie współczesne i odpowiadająca mu działalność są „niedobre”; inne to: </w:t>
      </w:r>
      <w:r>
        <w:rPr>
          <w:rStyle w:val="CharStyle49"/>
        </w:rPr>
        <w:t>w najlepszym sensie tego słowa</w:t>
      </w:r>
      <w:r>
        <w:rPr>
          <w:lang w:val="pl-PL" w:eastAsia="pl-PL" w:bidi="pl-PL"/>
          <w:w w:val="100"/>
          <w:spacing w:val="0"/>
          <w:color w:val="000000"/>
          <w:position w:val="0"/>
        </w:rPr>
        <w:t xml:space="preserve">; </w:t>
      </w:r>
      <w:r>
        <w:rPr>
          <w:rStyle w:val="CharStyle49"/>
        </w:rPr>
        <w:t>w europejskim tego słowa znaczeniu.</w:t>
      </w:r>
    </w:p>
    <w:p>
      <w:pPr>
        <w:pStyle w:val="Style9"/>
        <w:framePr w:w="9162" w:h="13824" w:hRule="exact" w:wrap="none" w:vAnchor="page" w:hAnchor="page" w:x="1149" w:y="1536"/>
        <w:widowControl w:val="0"/>
        <w:keepNext w:val="0"/>
        <w:keepLines w:val="0"/>
        <w:shd w:val="clear" w:color="auto" w:fill="auto"/>
        <w:bidi w:val="0"/>
        <w:jc w:val="both"/>
        <w:spacing w:before="0" w:after="0" w:line="300" w:lineRule="exact"/>
        <w:ind w:left="0" w:right="0" w:firstLine="500"/>
      </w:pPr>
      <w:r>
        <w:rPr>
          <w:rStyle w:val="CharStyle49"/>
        </w:rPr>
        <w:t>Przy</w:t>
      </w:r>
      <w:r>
        <w:rPr>
          <w:lang w:val="pl-PL" w:eastAsia="pl-PL" w:bidi="pl-PL"/>
          <w:w w:val="100"/>
          <w:spacing w:val="0"/>
          <w:color w:val="000000"/>
          <w:position w:val="0"/>
        </w:rPr>
        <w:t xml:space="preserve"> wprowadzaniu wyrazów obcych występują operatory definiu</w:t>
        <w:softHyphen/>
        <w:t>jące, por.: „Greccy klasycy polityki za fundamentalną jej kategorię uzna</w:t>
        <w:softHyphen/>
        <w:t xml:space="preserve">wali </w:t>
      </w:r>
      <w:r>
        <w:rPr>
          <w:rStyle w:val="CharStyle49"/>
        </w:rPr>
        <w:t>phronesis,</w:t>
      </w:r>
      <w:r>
        <w:rPr>
          <w:lang w:val="pl-PL" w:eastAsia="pl-PL" w:bidi="pl-PL"/>
          <w:w w:val="100"/>
          <w:spacing w:val="0"/>
          <w:color w:val="000000"/>
          <w:position w:val="0"/>
        </w:rPr>
        <w:t xml:space="preserve"> pojęcie nieprecyzyjnie tłumaczone na polski jako roz</w:t>
        <w:softHyphen/>
        <w:t xml:space="preserve">tropność, czyli zdolność odniesienia abstrakcyjnych pojęć do złożonej rzeczywistości społecznej”, Rz, 22-23 XII 2001; „(...) retoryczna, ale precyzyjna francuszczyzna, znalazła słowo-określenie </w:t>
      </w:r>
      <w:r>
        <w:rPr>
          <w:rStyle w:val="CharStyle49"/>
        </w:rPr>
        <w:t>copinage.</w:t>
      </w:r>
      <w:r>
        <w:rPr>
          <w:lang w:val="pl-PL" w:eastAsia="pl-PL" w:bidi="pl-PL"/>
          <w:w w:val="100"/>
          <w:spacing w:val="0"/>
          <w:color w:val="000000"/>
          <w:position w:val="0"/>
        </w:rPr>
        <w:t xml:space="preserve"> Czyli kumplostwo, kumplowanie, z korzyściami dla kolegów-artystów”, Rz, </w:t>
      </w:r>
      <w:r>
        <w:rPr>
          <w:rStyle w:val="CharStyle64"/>
        </w:rPr>
        <w:t>30-31</w:t>
      </w:r>
      <w:r>
        <w:rPr>
          <w:lang w:val="pl-PL" w:eastAsia="pl-PL" w:bidi="pl-PL"/>
          <w:w w:val="100"/>
          <w:spacing w:val="0"/>
          <w:color w:val="000000"/>
          <w:position w:val="0"/>
        </w:rPr>
        <w:t xml:space="preserve"> VII 2005.</w:t>
      </w:r>
    </w:p>
    <w:p>
      <w:pPr>
        <w:pStyle w:val="Style9"/>
        <w:framePr w:w="9162" w:h="13824" w:hRule="exact" w:wrap="none" w:vAnchor="page" w:hAnchor="page" w:x="1149" w:y="1536"/>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Szczególnym rodzajem realizacji metatekstu są artykuły w całości stanowiące komentarz co do stosowania pewnych wyrazów, ich treści i wartościowania uzyskanego w medialnych przekazach dotyczących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3039" w:y="99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CHARAKTERYSTYKA DYSKURSU POLITYCZNEGO...</w:t>
      </w:r>
    </w:p>
    <w:p>
      <w:pPr>
        <w:pStyle w:val="Style17"/>
        <w:framePr w:wrap="none" w:vAnchor="page" w:hAnchor="page" w:x="9981" w:y="99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27</w:t>
      </w:r>
    </w:p>
    <w:p>
      <w:pPr>
        <w:pStyle w:val="Style9"/>
        <w:framePr w:w="9150" w:h="13800" w:hRule="exact" w:wrap="none" w:vAnchor="page" w:hAnchor="page" w:x="1155" w:y="1542"/>
        <w:widowControl w:val="0"/>
        <w:keepNext w:val="0"/>
        <w:keepLines w:val="0"/>
        <w:shd w:val="clear" w:color="auto" w:fill="auto"/>
        <w:bidi w:val="0"/>
        <w:jc w:val="both"/>
        <w:spacing w:before="0" w:after="0" w:line="300" w:lineRule="exact"/>
        <w:ind w:left="0" w:right="0" w:firstLine="0"/>
      </w:pPr>
      <w:r>
        <w:rPr>
          <w:lang w:val="pl-PL" w:eastAsia="pl-PL" w:bidi="pl-PL"/>
          <w:w w:val="100"/>
          <w:spacing w:val="0"/>
          <w:color w:val="000000"/>
          <w:position w:val="0"/>
        </w:rPr>
        <w:t xml:space="preserve">polityki i polityków; por.: artykuł Jacka Salija OP, </w:t>
      </w:r>
      <w:r>
        <w:rPr>
          <w:rStyle w:val="CharStyle49"/>
        </w:rPr>
        <w:t>Zaściankowości koł</w:t>
        <w:softHyphen/>
        <w:t>tuneria,</w:t>
      </w:r>
      <w:r>
        <w:rPr>
          <w:lang w:val="pl-PL" w:eastAsia="pl-PL" w:bidi="pl-PL"/>
          <w:w w:val="100"/>
          <w:spacing w:val="0"/>
          <w:color w:val="000000"/>
          <w:position w:val="0"/>
        </w:rPr>
        <w:t xml:space="preserve"> Rz, 31 1-1 II 2004; cytuję początek: „Warto zwrócić uwagę na te dwa wyrazy, bo odsłaniają one bezmiar autoagresji, jaką nosi w sobie zbiorowa świadomość Polaków. Znamienne, że wyrazów tych nigdy nie odnosimy do ludzi czy środowisk innej narodowości”; artykuł Sławo</w:t>
        <w:softHyphen/>
        <w:t xml:space="preserve">mira Mizerskiego, </w:t>
      </w:r>
      <w:r>
        <w:rPr>
          <w:rStyle w:val="CharStyle49"/>
        </w:rPr>
        <w:t>Trafiony, uwalony,</w:t>
      </w:r>
      <w:r>
        <w:rPr>
          <w:lang w:val="pl-PL" w:eastAsia="pl-PL" w:bidi="pl-PL"/>
          <w:w w:val="100"/>
          <w:spacing w:val="0"/>
          <w:color w:val="000000"/>
          <w:position w:val="0"/>
        </w:rPr>
        <w:t xml:space="preserve"> poświęcony słowom, które autor nazywa </w:t>
      </w:r>
      <w:r>
        <w:rPr>
          <w:rStyle w:val="CharStyle49"/>
        </w:rPr>
        <w:t>uwalaczami,</w:t>
      </w:r>
      <w:r>
        <w:rPr>
          <w:lang w:val="pl-PL" w:eastAsia="pl-PL" w:bidi="pl-PL"/>
          <w:w w:val="100"/>
          <w:spacing w:val="0"/>
          <w:color w:val="000000"/>
          <w:position w:val="0"/>
        </w:rPr>
        <w:t xml:space="preserve"> „(...] pozwalają one w bezpieczny sposób przypi</w:t>
        <w:softHyphen/>
        <w:t xml:space="preserve">sać osoby powszechnie znane do jakiegoś niejasnego zdarzenia lub aktualnie opisywanej afery”; do tej kategorii autor zalicza m.in. słowa </w:t>
      </w:r>
      <w:r>
        <w:rPr>
          <w:rStyle w:val="CharStyle49"/>
        </w:rPr>
        <w:t>kojarzyć, widywać, bywać, uchodzi za..., wywodzi się z..., jest wspiera</w:t>
        <w:softHyphen/>
        <w:t>ny przez..., stoi za..., powiązać, uwikłany</w:t>
      </w:r>
      <w:r>
        <w:rPr>
          <w:lang w:val="pl-PL" w:eastAsia="pl-PL" w:bidi="pl-PL"/>
          <w:w w:val="100"/>
          <w:spacing w:val="0"/>
          <w:color w:val="000000"/>
          <w:position w:val="0"/>
        </w:rPr>
        <w:t xml:space="preserve"> itp. i komentuje ten fakt na</w:t>
        <w:softHyphen/>
        <w:t>stępująco: „Mętna i aferalna rzeczywistość doprowadziła do wykształ</w:t>
        <w:softHyphen/>
        <w:t>cenia specjalnego aferalnego języka jej opisu. W mediach karierę robią osobliwe konstrukcje słowne. (...) Są pożyteczne, niestety, często tak samo niejasne jak zjawiska, które opisują”, „Polityka”, nr 49, 4 XII 2004.</w:t>
      </w:r>
    </w:p>
    <w:p>
      <w:pPr>
        <w:pStyle w:val="Style9"/>
        <w:framePr w:w="9150" w:h="13800" w:hRule="exact" w:wrap="none" w:vAnchor="page" w:hAnchor="page" w:x="1155" w:y="1542"/>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 xml:space="preserve">Kolejnym przejawem świadomości językowej jest wprowadzanie omówień języka bądź </w:t>
      </w:r>
      <w:r>
        <w:rPr>
          <w:lang w:val="en-US" w:eastAsia="en-US" w:bidi="en-US"/>
          <w:w w:val="100"/>
          <w:spacing w:val="0"/>
          <w:color w:val="000000"/>
          <w:position w:val="0"/>
        </w:rPr>
        <w:t xml:space="preserve">quasi-terminologicznych </w:t>
      </w:r>
      <w:r>
        <w:rPr>
          <w:lang w:val="pl-PL" w:eastAsia="pl-PL" w:bidi="pl-PL"/>
          <w:w w:val="100"/>
          <w:spacing w:val="0"/>
          <w:color w:val="000000"/>
          <w:position w:val="0"/>
        </w:rPr>
        <w:t>nazw w dyskursie poli</w:t>
        <w:softHyphen/>
        <w:t>tycznym. Nadmierne ferowanie krytycznych ocen, stosowanie retoryki klęski w ocenach życia społecznego i publicznego jest, według niektó</w:t>
        <w:softHyphen/>
        <w:t xml:space="preserve">rych publicystów, </w:t>
      </w:r>
      <w:r>
        <w:rPr>
          <w:rStyle w:val="CharStyle49"/>
        </w:rPr>
        <w:t>zaczadzeniem społeczeństwa, trucizną publicystycz</w:t>
        <w:softHyphen/>
        <w:t>ną i polityczną,</w:t>
      </w:r>
      <w:r>
        <w:rPr>
          <w:lang w:val="pl-PL" w:eastAsia="pl-PL" w:bidi="pl-PL"/>
          <w:w w:val="100"/>
          <w:spacing w:val="0"/>
          <w:color w:val="000000"/>
          <w:position w:val="0"/>
        </w:rPr>
        <w:t xml:space="preserve"> Rz, 17-18 I 2004. Dyskurs polityczny określany jest jako </w:t>
      </w:r>
      <w:r>
        <w:rPr>
          <w:rStyle w:val="CharStyle49"/>
        </w:rPr>
        <w:t>majaczenie,</w:t>
      </w:r>
      <w:r>
        <w:rPr>
          <w:lang w:val="pl-PL" w:eastAsia="pl-PL" w:bidi="pl-PL"/>
          <w:w w:val="100"/>
          <w:spacing w:val="0"/>
          <w:color w:val="000000"/>
          <w:position w:val="0"/>
        </w:rPr>
        <w:t xml:space="preserve"> w którym brakuje umiaru i rozsądku, a majaczenie jest skutkiem braku rozstrzygnięcia, co jest prawe i przyzwoite (Rz, </w:t>
      </w:r>
      <w:r>
        <w:rPr>
          <w:rStyle w:val="CharStyle64"/>
        </w:rPr>
        <w:t>26-27</w:t>
      </w:r>
      <w:r>
        <w:rPr>
          <w:lang w:val="pl-PL" w:eastAsia="pl-PL" w:bidi="pl-PL"/>
          <w:w w:val="100"/>
          <w:spacing w:val="0"/>
          <w:color w:val="000000"/>
          <w:position w:val="0"/>
        </w:rPr>
        <w:t xml:space="preserve"> IV 2003). Inne nazwy to: </w:t>
      </w:r>
      <w:r>
        <w:rPr>
          <w:rStyle w:val="CharStyle49"/>
        </w:rPr>
        <w:t>nowoczesna liberalna nowomowa</w:t>
      </w:r>
      <w:r>
        <w:rPr>
          <w:lang w:val="pl-PL" w:eastAsia="pl-PL" w:bidi="pl-PL"/>
          <w:w w:val="100"/>
          <w:spacing w:val="0"/>
          <w:color w:val="000000"/>
          <w:position w:val="0"/>
        </w:rPr>
        <w:t xml:space="preserve"> (TP, 16 III 2003), </w:t>
      </w:r>
      <w:r>
        <w:rPr>
          <w:rStyle w:val="CharStyle49"/>
        </w:rPr>
        <w:t>nowomowa III RP, jazgot polityczny</w:t>
      </w:r>
      <w:r>
        <w:rPr>
          <w:lang w:val="pl-PL" w:eastAsia="pl-PL" w:bidi="pl-PL"/>
          <w:w w:val="100"/>
          <w:spacing w:val="0"/>
          <w:color w:val="000000"/>
          <w:position w:val="0"/>
        </w:rPr>
        <w:t xml:space="preserve"> (TP, 20 VII 2003), </w:t>
      </w:r>
      <w:r>
        <w:rPr>
          <w:rStyle w:val="CharStyle49"/>
        </w:rPr>
        <w:t>plu</w:t>
        <w:softHyphen/>
        <w:t>gawy język polityki</w:t>
      </w:r>
      <w:r>
        <w:rPr>
          <w:lang w:val="pl-PL" w:eastAsia="pl-PL" w:bidi="pl-PL"/>
          <w:w w:val="100"/>
          <w:spacing w:val="0"/>
          <w:color w:val="000000"/>
          <w:position w:val="0"/>
        </w:rPr>
        <w:t xml:space="preserve"> (TP, 26 X 2003), </w:t>
      </w:r>
      <w:r>
        <w:rPr>
          <w:rStyle w:val="CharStyle49"/>
        </w:rPr>
        <w:t>bełkot władzy</w:t>
      </w:r>
      <w:r>
        <w:rPr>
          <w:lang w:val="pl-PL" w:eastAsia="pl-PL" w:bidi="pl-PL"/>
          <w:w w:val="100"/>
          <w:spacing w:val="0"/>
          <w:color w:val="000000"/>
          <w:position w:val="0"/>
        </w:rPr>
        <w:t xml:space="preserve"> (Rz, 19 III 2004), </w:t>
      </w:r>
      <w:r>
        <w:rPr>
          <w:rStyle w:val="CharStyle49"/>
        </w:rPr>
        <w:t xml:space="preserve">język zniewolony </w:t>
      </w:r>
      <w:r>
        <w:rPr>
          <w:rStyle w:val="CharStyle70"/>
        </w:rPr>
        <w:t>(Rz,</w:t>
      </w:r>
      <w:r>
        <w:rPr>
          <w:lang w:val="pl-PL" w:eastAsia="pl-PL" w:bidi="pl-PL"/>
          <w:w w:val="100"/>
          <w:spacing w:val="0"/>
          <w:color w:val="000000"/>
          <w:position w:val="0"/>
        </w:rPr>
        <w:t xml:space="preserve"> 10-11 I 2004).</w:t>
      </w:r>
    </w:p>
    <w:p>
      <w:pPr>
        <w:pStyle w:val="Style9"/>
        <w:framePr w:w="9150" w:h="13800" w:hRule="exact" w:wrap="none" w:vAnchor="page" w:hAnchor="page" w:x="1155" w:y="1542"/>
        <w:widowControl w:val="0"/>
        <w:keepNext w:val="0"/>
        <w:keepLines w:val="0"/>
        <w:shd w:val="clear" w:color="auto" w:fill="auto"/>
        <w:bidi w:val="0"/>
        <w:jc w:val="both"/>
        <w:spacing w:before="0" w:after="235" w:line="300" w:lineRule="exact"/>
        <w:ind w:left="0" w:right="0" w:firstLine="500"/>
      </w:pPr>
      <w:r>
        <w:rPr>
          <w:lang w:val="pl-PL" w:eastAsia="pl-PL" w:bidi="pl-PL"/>
          <w:w w:val="100"/>
          <w:spacing w:val="0"/>
          <w:color w:val="000000"/>
          <w:position w:val="0"/>
        </w:rPr>
        <w:t xml:space="preserve">Różne typy wypowiedzi charakteryzowane są wyrazem </w:t>
      </w:r>
      <w:r>
        <w:rPr>
          <w:rStyle w:val="CharStyle49"/>
        </w:rPr>
        <w:t xml:space="preserve">retoryka </w:t>
      </w:r>
      <w:r>
        <w:rPr>
          <w:lang w:val="pl-PL" w:eastAsia="pl-PL" w:bidi="pl-PL"/>
          <w:w w:val="100"/>
          <w:spacing w:val="0"/>
          <w:color w:val="000000"/>
          <w:position w:val="0"/>
        </w:rPr>
        <w:t>z określeniami gatunkującymi, odnoszącymi się do stosowania chwy</w:t>
        <w:softHyphen/>
        <w:t>tów językowych z wybranego obszaru tematycznego (słowo to używane jest z dezaprobatą, ale wydaje się, że zanika ten sposób jego charakte</w:t>
        <w:softHyphen/>
        <w:t xml:space="preserve">rystyki i odnosi się ono po prostu do wypowiedzi, a nawet działań), np.: </w:t>
      </w:r>
      <w:r>
        <w:rPr>
          <w:rStyle w:val="CharStyle49"/>
        </w:rPr>
        <w:t>retoryka patriotyczno-narodowa, nacjonalistyczna, antyeuropejska, ludowego protestu, moralizatorska, górnolotna, retoryka zasług historycz</w:t>
        <w:softHyphen/>
        <w:t>nych, patetyczna retoryka wyzwolenia i postępu,</w:t>
      </w:r>
      <w:r>
        <w:rPr>
          <w:lang w:val="pl-PL" w:eastAsia="pl-PL" w:bidi="pl-PL"/>
          <w:w w:val="100"/>
          <w:spacing w:val="0"/>
          <w:color w:val="000000"/>
          <w:position w:val="0"/>
        </w:rPr>
        <w:t xml:space="preserve"> np. „Retoryka «obrony najbiedniejszych» jest w obecnej sytuacji w naszym kraju całkowicie fałszywa. Sprowadza się bowiem do dzielenia kurczących się zapomóg i brania na coraz bardziej pusty garnuszek państwa kolejnych grup społecznych”, Rz, 15-16 IV 2004.</w:t>
      </w:r>
    </w:p>
    <w:p>
      <w:pPr>
        <w:pStyle w:val="Style9"/>
        <w:framePr w:w="9150" w:h="13800" w:hRule="exact" w:wrap="none" w:vAnchor="page" w:hAnchor="page" w:x="1155" w:y="1542"/>
        <w:widowControl w:val="0"/>
        <w:keepNext w:val="0"/>
        <w:keepLines w:val="0"/>
        <w:shd w:val="clear" w:color="auto" w:fill="auto"/>
        <w:bidi w:val="0"/>
        <w:jc w:val="both"/>
        <w:spacing w:before="0" w:after="0"/>
        <w:ind w:left="0" w:right="0" w:firstLine="500"/>
      </w:pPr>
      <w:r>
        <w:rPr>
          <w:lang w:val="pl-PL" w:eastAsia="pl-PL" w:bidi="pl-PL"/>
          <w:w w:val="100"/>
          <w:spacing w:val="0"/>
          <w:color w:val="000000"/>
          <w:position w:val="0"/>
        </w:rPr>
        <w:t>Przedstawiona charakterystyka pokazuje polską politykę przez pry</w:t>
        <w:softHyphen/>
        <w:t>zmat języka. Przykłady użyć leksemów, upraszczania znaczeń, ich stereotypizacji można mnożyć, podobnie jak powoływania nowych struk</w:t>
        <w:softHyphen/>
        <w:t>tur leksykalno-składniowych. Wydaje się jednak, że ważniejsze jest zasygnalizowanie mechanizmów i tendencji w języku polityki. Środki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161" w:y="99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28</w:t>
      </w:r>
    </w:p>
    <w:p>
      <w:pPr>
        <w:pStyle w:val="Style17"/>
        <w:framePr w:wrap="none" w:vAnchor="page" w:hAnchor="page" w:x="4491" w:y="96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ELŻBIETA SĘKOWSKA</w:t>
      </w:r>
    </w:p>
    <w:p>
      <w:pPr>
        <w:pStyle w:val="Style9"/>
        <w:framePr w:w="9186" w:h="1290" w:hRule="exact" w:wrap="none" w:vAnchor="page" w:hAnchor="page" w:x="1137" w:y="1531"/>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językowe uwikłane w konteksty nieustannie zmieniających się „kon</w:t>
        <w:softHyphen/>
        <w:t>stelacji politycznych” wymagają rejestracji i namysłu w danym prze</w:t>
        <w:softHyphen/>
        <w:t>dziale czasowym, bo często tylko na tle aktualnych realiów można odtworzyć ich znaczenie</w:t>
      </w:r>
      <w:r>
        <w:rPr>
          <w:lang w:val="pl-PL" w:eastAsia="pl-PL" w:bidi="pl-PL"/>
          <w:vertAlign w:val="superscript"/>
          <w:w w:val="100"/>
          <w:spacing w:val="0"/>
          <w:color w:val="000000"/>
          <w:position w:val="0"/>
        </w:rPr>
        <w:t>41</w:t>
      </w:r>
      <w:r>
        <w:rPr>
          <w:lang w:val="pl-PL" w:eastAsia="pl-PL" w:bidi="pl-PL"/>
          <w:w w:val="100"/>
          <w:spacing w:val="0"/>
          <w:color w:val="000000"/>
          <w:position w:val="0"/>
        </w:rPr>
        <w:t>.</w:t>
      </w:r>
    </w:p>
    <w:p>
      <w:pPr>
        <w:pStyle w:val="Style51"/>
        <w:framePr w:w="9186" w:h="3457" w:hRule="exact" w:wrap="none" w:vAnchor="page" w:hAnchor="page" w:x="1137" w:y="3685"/>
        <w:widowControl w:val="0"/>
        <w:keepNext w:val="0"/>
        <w:keepLines w:val="0"/>
        <w:shd w:val="clear" w:color="auto" w:fill="auto"/>
        <w:bidi w:val="0"/>
        <w:spacing w:before="0" w:after="293" w:line="276" w:lineRule="exact"/>
        <w:ind w:left="0" w:right="0" w:firstLine="0"/>
      </w:pPr>
      <w:r>
        <w:rPr>
          <w:w w:val="100"/>
          <w:spacing w:val="0"/>
          <w:color w:val="000000"/>
          <w:position w:val="0"/>
        </w:rPr>
        <w:t>The Characteristics of Political Discourse at the Turn</w:t>
        <w:br/>
        <w:t>of the 20 and 21</w:t>
      </w:r>
      <w:r>
        <w:rPr>
          <w:vertAlign w:val="superscript"/>
          <w:w w:val="100"/>
          <w:spacing w:val="0"/>
          <w:color w:val="000000"/>
          <w:position w:val="0"/>
        </w:rPr>
        <w:t>st</w:t>
      </w:r>
      <w:r>
        <w:rPr>
          <w:w w:val="100"/>
          <w:spacing w:val="0"/>
          <w:color w:val="000000"/>
          <w:position w:val="0"/>
        </w:rPr>
        <w:t xml:space="preserve"> Century</w:t>
      </w:r>
    </w:p>
    <w:p>
      <w:pPr>
        <w:pStyle w:val="Style6"/>
        <w:framePr w:w="9186" w:h="3457" w:hRule="exact" w:wrap="none" w:vAnchor="page" w:hAnchor="page" w:x="1137" w:y="3685"/>
        <w:widowControl w:val="0"/>
        <w:keepNext w:val="0"/>
        <w:keepLines w:val="0"/>
        <w:shd w:val="clear" w:color="auto" w:fill="auto"/>
        <w:bidi w:val="0"/>
        <w:jc w:val="center"/>
        <w:spacing w:before="0" w:after="284" w:line="210" w:lineRule="exact"/>
        <w:ind w:left="0" w:right="0" w:firstLine="0"/>
      </w:pPr>
      <w:r>
        <w:rPr>
          <w:lang w:val="en-US" w:eastAsia="en-US" w:bidi="en-US"/>
          <w:w w:val="100"/>
          <w:spacing w:val="0"/>
          <w:color w:val="000000"/>
          <w:position w:val="0"/>
        </w:rPr>
        <w:t>Summary</w:t>
      </w:r>
    </w:p>
    <w:p>
      <w:pPr>
        <w:pStyle w:val="Style9"/>
        <w:framePr w:w="9186" w:h="3457" w:hRule="exact" w:wrap="none" w:vAnchor="page" w:hAnchor="page" w:x="1137" w:y="3685"/>
        <w:widowControl w:val="0"/>
        <w:keepNext w:val="0"/>
        <w:keepLines w:val="0"/>
        <w:shd w:val="clear" w:color="auto" w:fill="auto"/>
        <w:bidi w:val="0"/>
        <w:jc w:val="both"/>
        <w:spacing w:before="0" w:after="0" w:line="282" w:lineRule="exact"/>
        <w:ind w:left="0" w:right="0" w:firstLine="400"/>
      </w:pPr>
      <w:r>
        <w:rPr>
          <w:lang w:val="en-US" w:eastAsia="en-US" w:bidi="en-US"/>
          <w:w w:val="100"/>
          <w:spacing w:val="0"/>
          <w:color w:val="000000"/>
          <w:position w:val="0"/>
        </w:rPr>
        <w:t>The characteristics of political discourse, presented in the article includes the following aspects: the occurrence of specialist vocabulary; vocabulary from the lexical area of politics; colloquial and emotional character of the mess</w:t>
        <w:softHyphen/>
        <w:t>age; expression of various types of values; symptoms of linguistic awareness. The author of the article aims at depicting certain linguistic mechanisms and tendencies which reflect the impact of social-political reality on the shape of political-journalistic speech.</w:t>
      </w:r>
    </w:p>
    <w:p>
      <w:pPr>
        <w:pStyle w:val="Style9"/>
        <w:framePr w:w="9186" w:h="294" w:hRule="exact" w:wrap="none" w:vAnchor="page" w:hAnchor="page" w:x="1137" w:y="7422"/>
        <w:widowControl w:val="0"/>
        <w:keepNext w:val="0"/>
        <w:keepLines w:val="0"/>
        <w:shd w:val="clear" w:color="auto" w:fill="auto"/>
        <w:bidi w:val="0"/>
        <w:jc w:val="right"/>
        <w:spacing w:before="0" w:after="0" w:line="240" w:lineRule="exact"/>
        <w:ind w:left="0" w:right="0" w:firstLine="0"/>
      </w:pPr>
      <w:r>
        <w:rPr>
          <w:lang w:val="pl-PL" w:eastAsia="pl-PL" w:bidi="pl-PL"/>
          <w:w w:val="100"/>
          <w:spacing w:val="0"/>
          <w:color w:val="000000"/>
          <w:position w:val="0"/>
        </w:rPr>
        <w:t xml:space="preserve">tłum. </w:t>
      </w:r>
      <w:r>
        <w:rPr>
          <w:lang w:val="en-US" w:eastAsia="en-US" w:bidi="en-US"/>
          <w:w w:val="100"/>
          <w:spacing w:val="0"/>
          <w:color w:val="000000"/>
          <w:position w:val="0"/>
        </w:rPr>
        <w:t xml:space="preserve">M. </w:t>
      </w:r>
      <w:r>
        <w:rPr>
          <w:lang w:val="pl-PL" w:eastAsia="pl-PL" w:bidi="pl-PL"/>
          <w:w w:val="100"/>
          <w:spacing w:val="0"/>
          <w:color w:val="000000"/>
          <w:position w:val="0"/>
        </w:rPr>
        <w:t>Kołodzińska</w:t>
      </w:r>
    </w:p>
    <w:p>
      <w:pPr>
        <w:pStyle w:val="Style57"/>
        <w:framePr w:wrap="none" w:vAnchor="page" w:hAnchor="page" w:x="1497" w:y="9594"/>
        <w:tabs>
          <w:tab w:leader="none" w:pos="652" w:val="left"/>
        </w:tabs>
        <w:widowControl w:val="0"/>
        <w:keepNext w:val="0"/>
        <w:keepLines w:val="0"/>
        <w:shd w:val="clear" w:color="auto" w:fill="auto"/>
        <w:bidi w:val="0"/>
        <w:spacing w:before="0" w:after="0" w:line="240" w:lineRule="exact"/>
        <w:ind w:left="400" w:right="0" w:firstLine="0"/>
      </w:pPr>
      <w:r>
        <w:rPr>
          <w:lang w:val="en-US" w:eastAsia="en-US" w:bidi="en-US"/>
          <w:vertAlign w:val="superscript"/>
          <w:w w:val="100"/>
          <w:spacing w:val="0"/>
          <w:color w:val="000000"/>
          <w:position w:val="0"/>
        </w:rPr>
        <w:t>41</w:t>
      </w:r>
      <w:r>
        <w:rPr>
          <w:lang w:val="en-US" w:eastAsia="en-US" w:bidi="en-US"/>
          <w:w w:val="100"/>
          <w:spacing w:val="0"/>
          <w:color w:val="000000"/>
          <w:position w:val="0"/>
        </w:rPr>
        <w:tab/>
      </w:r>
      <w:r>
        <w:rPr>
          <w:lang w:val="pl-PL" w:eastAsia="pl-PL" w:bidi="pl-PL"/>
          <w:w w:val="100"/>
          <w:spacing w:val="0"/>
          <w:color w:val="000000"/>
          <w:position w:val="0"/>
        </w:rPr>
        <w:t xml:space="preserve">Por. </w:t>
      </w:r>
      <w:r>
        <w:rPr>
          <w:lang w:val="en-US" w:eastAsia="en-US" w:bidi="en-US"/>
          <w:w w:val="100"/>
          <w:spacing w:val="0"/>
          <w:color w:val="000000"/>
          <w:position w:val="0"/>
        </w:rPr>
        <w:t xml:space="preserve">E. </w:t>
      </w:r>
      <w:r>
        <w:rPr>
          <w:lang w:val="pl-PL" w:eastAsia="pl-PL" w:bidi="pl-PL"/>
          <w:w w:val="100"/>
          <w:spacing w:val="0"/>
          <w:color w:val="000000"/>
          <w:position w:val="0"/>
        </w:rPr>
        <w:t xml:space="preserve">Smółkowa, </w:t>
      </w:r>
      <w:r>
        <w:rPr>
          <w:rStyle w:val="CharStyle59"/>
        </w:rPr>
        <w:t>Neologizmy</w:t>
      </w:r>
      <w:r>
        <w:rPr>
          <w:lang w:val="de-DE" w:eastAsia="de-DE" w:bidi="de-DE"/>
          <w:w w:val="100"/>
          <w:spacing w:val="0"/>
          <w:color w:val="000000"/>
          <w:position w:val="0"/>
        </w:rPr>
        <w:t>...» op.cit., s. 31.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4"/>
        <w:framePr w:w="9126" w:h="720" w:hRule="exact" w:wrap="none" w:vAnchor="page" w:hAnchor="page" w:x="1323" w:y="2907"/>
        <w:widowControl w:val="0"/>
        <w:keepNext w:val="0"/>
        <w:keepLines w:val="0"/>
        <w:shd w:val="clear" w:color="auto" w:fill="auto"/>
        <w:bidi w:val="0"/>
        <w:jc w:val="left"/>
        <w:spacing w:before="0" w:after="0"/>
        <w:ind w:left="0" w:right="7120" w:firstLine="0"/>
      </w:pPr>
      <w:r>
        <w:rPr>
          <w:lang w:val="cs-CZ" w:eastAsia="cs-CZ" w:bidi="cs-CZ"/>
          <w:w w:val="100"/>
          <w:spacing w:val="0"/>
          <w:color w:val="000000"/>
          <w:position w:val="0"/>
        </w:rPr>
        <w:t xml:space="preserve">Dagmara </w:t>
      </w:r>
      <w:r>
        <w:rPr>
          <w:lang w:val="pl-PL" w:eastAsia="pl-PL" w:bidi="pl-PL"/>
          <w:w w:val="100"/>
          <w:spacing w:val="0"/>
          <w:color w:val="000000"/>
          <w:position w:val="0"/>
        </w:rPr>
        <w:t xml:space="preserve">Maryn </w:t>
      </w:r>
      <w:r>
        <w:rPr>
          <w:rStyle w:val="CharStyle46"/>
          <w:i w:val="0"/>
          <w:iCs w:val="0"/>
        </w:rPr>
        <w:t>(Toruń)</w:t>
      </w:r>
    </w:p>
    <w:p>
      <w:pPr>
        <w:pStyle w:val="Style47"/>
        <w:framePr w:w="9126" w:h="844" w:hRule="exact" w:wrap="none" w:vAnchor="page" w:hAnchor="page" w:x="1323" w:y="4174"/>
        <w:widowControl w:val="0"/>
        <w:keepNext w:val="0"/>
        <w:keepLines w:val="0"/>
        <w:shd w:val="clear" w:color="auto" w:fill="auto"/>
        <w:bidi w:val="0"/>
        <w:jc w:val="both"/>
        <w:spacing w:before="0" w:after="40" w:line="320" w:lineRule="exact"/>
        <w:ind w:left="0" w:right="0" w:firstLine="480"/>
      </w:pPr>
      <w:bookmarkStart w:id="10" w:name="bookmark10"/>
      <w:r>
        <w:rPr>
          <w:lang w:val="pl-PL" w:eastAsia="pl-PL" w:bidi="pl-PL"/>
          <w:w w:val="100"/>
          <w:color w:val="000000"/>
          <w:position w:val="0"/>
        </w:rPr>
        <w:t xml:space="preserve">O ZNACZENIU PRZYSŁÓWKÓW </w:t>
      </w:r>
      <w:r>
        <w:rPr>
          <w:rStyle w:val="CharStyle71"/>
          <w:b w:val="0"/>
          <w:bCs w:val="0"/>
        </w:rPr>
        <w:t>WOLNO</w:t>
      </w:r>
      <w:r>
        <w:rPr>
          <w:lang w:val="pl-PL" w:eastAsia="pl-PL" w:bidi="pl-PL"/>
          <w:w w:val="100"/>
          <w:color w:val="000000"/>
          <w:position w:val="0"/>
        </w:rPr>
        <w:t xml:space="preserve">, </w:t>
      </w:r>
      <w:r>
        <w:rPr>
          <w:rStyle w:val="CharStyle71"/>
          <w:b w:val="0"/>
          <w:bCs w:val="0"/>
        </w:rPr>
        <w:t>POWOLI,</w:t>
      </w:r>
      <w:bookmarkEnd w:id="10"/>
    </w:p>
    <w:p>
      <w:pPr>
        <w:pStyle w:val="Style72"/>
        <w:framePr w:w="9126" w:h="844" w:hRule="exact" w:wrap="none" w:vAnchor="page" w:hAnchor="page" w:x="1323" w:y="4174"/>
        <w:widowControl w:val="0"/>
        <w:keepNext w:val="0"/>
        <w:keepLines w:val="0"/>
        <w:shd w:val="clear" w:color="auto" w:fill="auto"/>
        <w:bidi w:val="0"/>
        <w:spacing w:before="0" w:after="0" w:line="320" w:lineRule="exact"/>
        <w:ind w:left="20" w:right="0" w:firstLine="0"/>
      </w:pPr>
      <w:r>
        <w:rPr>
          <w:lang w:val="pl-PL" w:eastAsia="pl-PL" w:bidi="pl-PL"/>
          <w:w w:val="100"/>
          <w:color w:val="000000"/>
          <w:position w:val="0"/>
        </w:rPr>
        <w:t xml:space="preserve">POMAŁU </w:t>
      </w:r>
      <w:r>
        <w:rPr>
          <w:rStyle w:val="CharStyle74"/>
          <w:b/>
          <w:bCs/>
          <w:i/>
          <w:iCs/>
        </w:rPr>
        <w:t xml:space="preserve">I </w:t>
      </w:r>
      <w:r>
        <w:rPr>
          <w:lang w:val="pl-PL" w:eastAsia="pl-PL" w:bidi="pl-PL"/>
          <w:w w:val="100"/>
          <w:color w:val="000000"/>
          <w:position w:val="0"/>
        </w:rPr>
        <w:t>Z WOLNA</w:t>
      </w:r>
    </w:p>
    <w:p>
      <w:pPr>
        <w:pStyle w:val="Style9"/>
        <w:numPr>
          <w:ilvl w:val="0"/>
          <w:numId w:val="7"/>
        </w:numPr>
        <w:framePr w:w="9126" w:h="9857" w:hRule="exact" w:wrap="none" w:vAnchor="page" w:hAnchor="page" w:x="1323" w:y="5597"/>
        <w:tabs>
          <w:tab w:leader="none" w:pos="828" w:val="left"/>
        </w:tabs>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 xml:space="preserve">Wszystko to, co się dzieje (czynność lub proces), przebiega w określonym tempie i podlega charakterystyce z punktu widzenia tempa. Można zatem wyznaczyć parametry tempa, np. </w:t>
      </w:r>
      <w:r>
        <w:rPr>
          <w:rStyle w:val="CharStyle49"/>
        </w:rPr>
        <w:t>szybkie/wol</w:t>
        <w:softHyphen/>
        <w:t>ne tempo</w:t>
      </w:r>
      <w:r>
        <w:rPr>
          <w:lang w:val="pl-PL" w:eastAsia="pl-PL" w:bidi="pl-PL"/>
          <w:w w:val="100"/>
          <w:spacing w:val="0"/>
          <w:color w:val="000000"/>
          <w:position w:val="0"/>
        </w:rPr>
        <w:t xml:space="preserve"> (czegoś), </w:t>
      </w:r>
      <w:r>
        <w:rPr>
          <w:rStyle w:val="CharStyle49"/>
        </w:rPr>
        <w:t>średnie/umiarkowane tempo</w:t>
      </w:r>
      <w:r>
        <w:rPr>
          <w:lang w:val="pl-PL" w:eastAsia="pl-PL" w:bidi="pl-PL"/>
          <w:w w:val="100"/>
          <w:spacing w:val="0"/>
          <w:color w:val="000000"/>
          <w:position w:val="0"/>
        </w:rPr>
        <w:t xml:space="preserve"> (czegoś), </w:t>
      </w:r>
      <w:r>
        <w:rPr>
          <w:rStyle w:val="CharStyle49"/>
        </w:rPr>
        <w:t>pośpieszne tempo</w:t>
      </w:r>
      <w:r>
        <w:rPr>
          <w:lang w:val="pl-PL" w:eastAsia="pl-PL" w:bidi="pl-PL"/>
          <w:w w:val="100"/>
          <w:spacing w:val="0"/>
          <w:color w:val="000000"/>
          <w:position w:val="0"/>
        </w:rPr>
        <w:t xml:space="preserve"> (czegoś).</w:t>
      </w:r>
    </w:p>
    <w:p>
      <w:pPr>
        <w:pStyle w:val="Style9"/>
        <w:framePr w:w="9126" w:h="9857" w:hRule="exact" w:wrap="none" w:vAnchor="page" w:hAnchor="page" w:x="1323" w:y="5597"/>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 xml:space="preserve">Mówiąc o tempie, mamy na myśli ilość zmian określonego (tego samego) rodzaju, zachodzących w danym czasie (w powtarzających </w:t>
      </w:r>
      <w:r>
        <w:rPr>
          <w:lang w:val="de-DE" w:eastAsia="de-DE" w:bidi="de-DE"/>
          <w:w w:val="100"/>
          <w:spacing w:val="0"/>
          <w:color w:val="000000"/>
          <w:position w:val="0"/>
        </w:rPr>
        <w:t xml:space="preserve">sie </w:t>
      </w:r>
      <w:r>
        <w:rPr>
          <w:lang w:val="pl-PL" w:eastAsia="pl-PL" w:bidi="pl-PL"/>
          <w:w w:val="100"/>
          <w:spacing w:val="0"/>
          <w:color w:val="000000"/>
          <w:position w:val="0"/>
        </w:rPr>
        <w:t xml:space="preserve">odcinkach czasowych). Zależność ta może być wyrażona </w:t>
      </w:r>
      <w:r>
        <w:rPr>
          <w:rStyle w:val="CharStyle49"/>
          <w:lang w:val="cs-CZ" w:eastAsia="cs-CZ" w:bidi="cs-CZ"/>
        </w:rPr>
        <w:t>explicite,</w:t>
      </w:r>
      <w:r>
        <w:rPr>
          <w:lang w:val="cs-CZ" w:eastAsia="cs-CZ" w:bidi="cs-CZ"/>
          <w:w w:val="100"/>
          <w:spacing w:val="0"/>
          <w:color w:val="000000"/>
          <w:position w:val="0"/>
        </w:rPr>
        <w:t xml:space="preserve"> </w:t>
      </w:r>
      <w:r>
        <w:rPr>
          <w:lang w:val="pl-PL" w:eastAsia="pl-PL" w:bidi="pl-PL"/>
          <w:w w:val="100"/>
          <w:spacing w:val="0"/>
          <w:color w:val="000000"/>
          <w:position w:val="0"/>
        </w:rPr>
        <w:t xml:space="preserve">por. np. ktoś robi 20 pompek na </w:t>
      </w:r>
      <w:r>
        <w:rPr>
          <w:lang w:val="en-US" w:eastAsia="en-US" w:bidi="en-US"/>
          <w:w w:val="100"/>
          <w:spacing w:val="0"/>
          <w:color w:val="000000"/>
          <w:position w:val="0"/>
        </w:rPr>
        <w:t>minut</w:t>
      </w:r>
      <w:r>
        <w:rPr>
          <w:lang w:val="pl-PL" w:eastAsia="pl-PL" w:bidi="pl-PL"/>
          <w:w w:val="100"/>
          <w:spacing w:val="0"/>
          <w:color w:val="000000"/>
          <w:position w:val="0"/>
        </w:rPr>
        <w:t>ę</w:t>
      </w:r>
      <w:r>
        <w:rPr>
          <w:lang w:val="en-US" w:eastAsia="en-US" w:bidi="en-US"/>
          <w:w w:val="100"/>
          <w:spacing w:val="0"/>
          <w:color w:val="000000"/>
          <w:position w:val="0"/>
        </w:rPr>
        <w:t xml:space="preserve">, </w:t>
      </w:r>
      <w:r>
        <w:rPr>
          <w:lang w:val="pl-PL" w:eastAsia="pl-PL" w:bidi="pl-PL"/>
          <w:w w:val="100"/>
          <w:spacing w:val="0"/>
          <w:color w:val="000000"/>
          <w:position w:val="0"/>
        </w:rPr>
        <w:t>ktoś czyta 10 stron na godzinę. Dla pojęcia tempa relewantne jest zatem pojecie zmiany (zmian jest wiele), implikowane przez czasownik nazywający czynność lub proces, a także pojecie czasu (odcinka czasowego). Miedzy jedną a drugą zmianą upływa jakiś czas. Jeśli w danej jednostce czasu (w danym odcinku czasowym) zmian jest mało, to uzasadnione jest mówienie, że czyn</w:t>
        <w:softHyphen/>
        <w:t xml:space="preserve">ność bądź proces przebiegają </w:t>
      </w:r>
      <w:r>
        <w:rPr>
          <w:rStyle w:val="CharStyle49"/>
        </w:rPr>
        <w:t>wolno.</w:t>
      </w:r>
      <w:r>
        <w:rPr>
          <w:lang w:val="pl-PL" w:eastAsia="pl-PL" w:bidi="pl-PL"/>
          <w:w w:val="100"/>
          <w:spacing w:val="0"/>
          <w:color w:val="000000"/>
          <w:position w:val="0"/>
        </w:rPr>
        <w:t xml:space="preserve"> Jeśli natomiast zmian jest dużo (w tej samej jednostce czasu) i miedzy poszczególnymi zmianami upły</w:t>
        <w:softHyphen/>
        <w:t xml:space="preserve">wa mało czasu, to można mówić wówczas, że czynność bądź proces przebiegają </w:t>
      </w:r>
      <w:r>
        <w:rPr>
          <w:rStyle w:val="CharStyle49"/>
        </w:rPr>
        <w:t>szybko.</w:t>
      </w:r>
    </w:p>
    <w:p>
      <w:pPr>
        <w:pStyle w:val="Style9"/>
        <w:framePr w:w="9126" w:h="9857" w:hRule="exact" w:wrap="none" w:vAnchor="page" w:hAnchor="page" w:x="1323" w:y="5597"/>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Tempo rozumiane tak, jak zostało to wyżej przedstawione, jest za</w:t>
        <w:softHyphen/>
        <w:t>tem integralną częścią struktury semantycznej każdego czasownika komunikującego czynność lub proces, ponieważ wyrażenie takie im</w:t>
        <w:softHyphen/>
        <w:t>plikuje zachodzenie zmian.</w:t>
      </w:r>
    </w:p>
    <w:p>
      <w:pPr>
        <w:pStyle w:val="Style9"/>
        <w:framePr w:w="9126" w:h="9857" w:hRule="exact" w:wrap="none" w:vAnchor="page" w:hAnchor="page" w:x="1323" w:y="5597"/>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 xml:space="preserve">Czasowniki, które podlegają charakterystyce z punktu widzenia tempa, mogą nieść informacje o tym, jakie to tempo jest, lub mogą być z tego punktu widzenia zneutralizowane, por. np.: </w:t>
      </w:r>
      <w:r>
        <w:rPr>
          <w:rStyle w:val="CharStyle49"/>
        </w:rPr>
        <w:t>biegnie</w:t>
      </w:r>
      <w:r>
        <w:rPr>
          <w:lang w:val="pl-PL" w:eastAsia="pl-PL" w:bidi="pl-PL"/>
          <w:w w:val="100"/>
          <w:spacing w:val="0"/>
          <w:color w:val="000000"/>
          <w:position w:val="0"/>
        </w:rPr>
        <w:t xml:space="preserve"> - </w:t>
      </w:r>
      <w:r>
        <w:rPr>
          <w:rStyle w:val="CharStyle49"/>
        </w:rPr>
        <w:t>pędzi [mknie, leci</w:t>
      </w:r>
      <w:r>
        <w:rPr>
          <w:lang w:val="pl-PL" w:eastAsia="pl-PL" w:bidi="pl-PL"/>
          <w:w w:val="100"/>
          <w:spacing w:val="0"/>
          <w:color w:val="000000"/>
          <w:position w:val="0"/>
        </w:rPr>
        <w:t xml:space="preserve"> (w znaczeniu 'biegnie (bardzo) szybko’]). Człon nacechowa</w:t>
        <w:softHyphen/>
        <w:t>ny jest wyjaśniany za pomocą członu neutralnego (implikującego samo pojecie tempa) i odpowiedniego przysłówka tempa (niekiedy także wy</w:t>
        <w:softHyphen/>
        <w:t>kładnika intensywności cechy).</w:t>
      </w:r>
    </w:p>
    <w:p>
      <w:pPr>
        <w:pStyle w:val="Style9"/>
        <w:framePr w:w="9126" w:h="9857" w:hRule="exact" w:wrap="none" w:vAnchor="page" w:hAnchor="page" w:x="1323" w:y="5597"/>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 xml:space="preserve">Pojecie tempa zawiera </w:t>
      </w:r>
      <w:r>
        <w:rPr>
          <w:lang w:val="de-DE" w:eastAsia="de-DE" w:bidi="de-DE"/>
          <w:w w:val="100"/>
          <w:spacing w:val="0"/>
          <w:color w:val="000000"/>
          <w:position w:val="0"/>
        </w:rPr>
        <w:t xml:space="preserve">sie </w:t>
      </w:r>
      <w:r>
        <w:rPr>
          <w:lang w:val="pl-PL" w:eastAsia="pl-PL" w:bidi="pl-PL"/>
          <w:w w:val="100"/>
          <w:spacing w:val="0"/>
          <w:color w:val="000000"/>
          <w:position w:val="0"/>
        </w:rPr>
        <w:t>zatem w czasowniku, do którego dodaje</w:t>
        <w:softHyphen/>
        <w:t>my tzw. przysłówek tempa. Dodany przysłówek określa jedynie jakość” tempa implikowanego przez odpowiedni czasownik. Właściwy przysłó</w:t>
        <w:softHyphen/>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335" w:y="99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30</w:t>
      </w:r>
    </w:p>
    <w:p>
      <w:pPr>
        <w:pStyle w:val="Style17"/>
        <w:framePr w:wrap="none" w:vAnchor="page" w:hAnchor="page" w:x="4905" w:y="970"/>
        <w:widowControl w:val="0"/>
        <w:keepNext w:val="0"/>
        <w:keepLines w:val="0"/>
        <w:shd w:val="clear" w:color="auto" w:fill="auto"/>
        <w:bidi w:val="0"/>
        <w:jc w:val="left"/>
        <w:spacing w:before="0" w:after="0" w:line="210" w:lineRule="exact"/>
        <w:ind w:left="0" w:right="0" w:firstLine="0"/>
      </w:pPr>
      <w:r>
        <w:rPr>
          <w:lang w:val="cs-CZ" w:eastAsia="cs-CZ" w:bidi="cs-CZ"/>
          <w:w w:val="100"/>
          <w:spacing w:val="0"/>
          <w:color w:val="000000"/>
          <w:position w:val="0"/>
        </w:rPr>
        <w:t xml:space="preserve">DAGMARA </w:t>
      </w:r>
      <w:r>
        <w:rPr>
          <w:lang w:val="pl-PL" w:eastAsia="pl-PL" w:bidi="pl-PL"/>
          <w:w w:val="100"/>
          <w:spacing w:val="0"/>
          <w:color w:val="000000"/>
          <w:position w:val="0"/>
        </w:rPr>
        <w:t>MARYN</w:t>
      </w:r>
    </w:p>
    <w:p>
      <w:pPr>
        <w:pStyle w:val="Style9"/>
        <w:framePr w:w="9162" w:h="12462" w:hRule="exact" w:wrap="none" w:vAnchor="page" w:hAnchor="page" w:x="1305" w:y="1535"/>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wek tempa komunikuje o ilości czasu, jaki upływa pomiędzy kolejny</w:t>
        <w:softHyphen/>
        <w:t>mi zmianami implikowanymi przez dany czasownik.</w:t>
      </w:r>
    </w:p>
    <w:p>
      <w:pPr>
        <w:pStyle w:val="Style9"/>
        <w:numPr>
          <w:ilvl w:val="0"/>
          <w:numId w:val="7"/>
        </w:numPr>
        <w:framePr w:w="9162" w:h="12462" w:hRule="exact" w:wrap="none" w:vAnchor="page" w:hAnchor="page" w:x="1305" w:y="1535"/>
        <w:tabs>
          <w:tab w:leader="none" w:pos="794" w:val="left"/>
        </w:tabs>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 xml:space="preserve">Jednostkę </w:t>
      </w:r>
      <w:r>
        <w:rPr>
          <w:rStyle w:val="CharStyle49"/>
        </w:rPr>
        <w:t>wolno</w:t>
      </w:r>
      <w:r>
        <w:rPr>
          <w:lang w:val="pl-PL" w:eastAsia="pl-PL" w:bidi="pl-PL"/>
          <w:w w:val="100"/>
          <w:spacing w:val="0"/>
          <w:color w:val="000000"/>
          <w:position w:val="0"/>
        </w:rPr>
        <w:t xml:space="preserve"> (obok </w:t>
      </w:r>
      <w:r>
        <w:rPr>
          <w:rStyle w:val="CharStyle49"/>
        </w:rPr>
        <w:t>szybko</w:t>
      </w:r>
      <w:r>
        <w:rPr>
          <w:lang w:val="pl-PL" w:eastAsia="pl-PL" w:bidi="pl-PL"/>
          <w:w w:val="100"/>
          <w:spacing w:val="0"/>
          <w:color w:val="000000"/>
          <w:position w:val="0"/>
        </w:rPr>
        <w:t xml:space="preserve">) należy uznać za prototypowy przysłówek tempa. </w:t>
      </w:r>
      <w:r>
        <w:rPr>
          <w:rStyle w:val="CharStyle49"/>
        </w:rPr>
        <w:t>Wolno</w:t>
      </w:r>
      <w:r>
        <w:rPr>
          <w:lang w:val="pl-PL" w:eastAsia="pl-PL" w:bidi="pl-PL"/>
          <w:w w:val="100"/>
          <w:spacing w:val="0"/>
          <w:color w:val="000000"/>
          <w:position w:val="0"/>
        </w:rPr>
        <w:t xml:space="preserve"> może być interpretowane w następujący spo</w:t>
        <w:softHyphen/>
        <w:t xml:space="preserve">sób: </w:t>
      </w:r>
      <w:r>
        <w:rPr>
          <w:rStyle w:val="CharStyle49"/>
        </w:rPr>
        <w:t>coś działo się wolno:</w:t>
      </w:r>
      <w:r>
        <w:rPr>
          <w:lang w:val="pl-PL" w:eastAsia="pl-PL" w:bidi="pl-PL"/>
          <w:w w:val="100"/>
          <w:spacing w:val="0"/>
          <w:color w:val="000000"/>
          <w:position w:val="0"/>
        </w:rPr>
        <w:t xml:space="preserve"> 'między poszczególnymi (kolejnymi) zmiana</w:t>
        <w:softHyphen/>
        <w:t xml:space="preserve">mi (składającymi się na pewne „dzianie się”) upływało dużo czasu, tak dużo, że zwracało to naszą uwagę’ (por. Maryn 2003). Np.: </w:t>
      </w:r>
      <w:r>
        <w:rPr>
          <w:rStyle w:val="CharStyle49"/>
        </w:rPr>
        <w:t>Serce biło mu wolno.:</w:t>
      </w:r>
      <w:r>
        <w:rPr>
          <w:lang w:val="pl-PL" w:eastAsia="pl-PL" w:bidi="pl-PL"/>
          <w:w w:val="100"/>
          <w:spacing w:val="0"/>
          <w:color w:val="000000"/>
          <w:position w:val="0"/>
        </w:rPr>
        <w:t xml:space="preserve"> 'między poszczególnymi (kolejnymi) zmianami (składający</w:t>
        <w:softHyphen/>
        <w:t>mi się na dany proces) upływało dużo czasu, tak dużo, że zwracało to naszą uwagę’.</w:t>
      </w:r>
    </w:p>
    <w:p>
      <w:pPr>
        <w:pStyle w:val="Style9"/>
        <w:framePr w:w="9162" w:h="12462" w:hRule="exact" w:wrap="none" w:vAnchor="page" w:hAnchor="page" w:x="1305" w:y="1535"/>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Ocena tego, czy coś zwraca naszą uwagę pod jakimś względem (z punktu widzenia jakiejś cechy) czy nie, wydaje się alternatywą dla pojęcia normy, tak często wykorzystywanego w opisie przysłówków i przymiotników parametrycznych (por. Maryn 2003). Wprowadzenie do analizy semantycznej pojęcia 'coś zwraca naszą uwagę’ zaproponował A. Bogusławski (Bogusławski 1975).</w:t>
      </w:r>
    </w:p>
    <w:p>
      <w:pPr>
        <w:pStyle w:val="Style9"/>
        <w:framePr w:w="9162" w:h="12462" w:hRule="exact" w:wrap="none" w:vAnchor="page" w:hAnchor="page" w:x="1305" w:y="1535"/>
        <w:widowControl w:val="0"/>
        <w:keepNext w:val="0"/>
        <w:keepLines w:val="0"/>
        <w:shd w:val="clear" w:color="auto" w:fill="auto"/>
        <w:bidi w:val="0"/>
        <w:jc w:val="both"/>
        <w:spacing w:before="0" w:after="103"/>
        <w:ind w:left="0" w:right="0" w:firstLine="480"/>
      </w:pPr>
      <w:r>
        <w:rPr>
          <w:lang w:val="pl-PL" w:eastAsia="pl-PL" w:bidi="pl-PL"/>
          <w:w w:val="100"/>
          <w:spacing w:val="0"/>
          <w:color w:val="000000"/>
          <w:position w:val="0"/>
        </w:rPr>
        <w:t>Jeżeli założy się, że ilość zmian, składających się na daną czyn- ność/proces, jest taka sama, to różnica semantyczna między przy</w:t>
        <w:softHyphen/>
        <w:t xml:space="preserve">słówkiem </w:t>
      </w:r>
      <w:r>
        <w:rPr>
          <w:rStyle w:val="CharStyle49"/>
        </w:rPr>
        <w:t>szybko</w:t>
      </w:r>
      <w:r>
        <w:rPr>
          <w:lang w:val="pl-PL" w:eastAsia="pl-PL" w:bidi="pl-PL"/>
          <w:w w:val="100"/>
          <w:spacing w:val="0"/>
          <w:color w:val="000000"/>
          <w:position w:val="0"/>
        </w:rPr>
        <w:t xml:space="preserve"> (komunikującym o tempie jakiegoś dziania się, a nie o odcinku czasowym</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i </w:t>
      </w:r>
      <w:r>
        <w:rPr>
          <w:rStyle w:val="CharStyle49"/>
        </w:rPr>
        <w:t>wolno</w:t>
      </w:r>
      <w:r>
        <w:rPr>
          <w:lang w:val="pl-PL" w:eastAsia="pl-PL" w:bidi="pl-PL"/>
          <w:w w:val="100"/>
          <w:spacing w:val="0"/>
          <w:color w:val="000000"/>
          <w:position w:val="0"/>
        </w:rPr>
        <w:t xml:space="preserve"> sprowadza się jedynie do różnicy w od</w:t>
        <w:softHyphen/>
        <w:t>ległości czasowej między poszczególnymi zmianami, por.:</w:t>
      </w:r>
    </w:p>
    <w:p>
      <w:pPr>
        <w:pStyle w:val="Style6"/>
        <w:numPr>
          <w:ilvl w:val="0"/>
          <w:numId w:val="9"/>
        </w:numPr>
        <w:framePr w:w="9162" w:h="12462" w:hRule="exact" w:wrap="none" w:vAnchor="page" w:hAnchor="page" w:x="1305" w:y="1535"/>
        <w:tabs>
          <w:tab w:leader="none" w:pos="993" w:val="left"/>
        </w:tabs>
        <w:widowControl w:val="0"/>
        <w:keepNext w:val="0"/>
        <w:keepLines w:val="0"/>
        <w:shd w:val="clear" w:color="auto" w:fill="auto"/>
        <w:bidi w:val="0"/>
        <w:jc w:val="left"/>
        <w:spacing w:before="0" w:after="0" w:line="252" w:lineRule="exact"/>
        <w:ind w:left="1000" w:right="0"/>
      </w:pPr>
      <w:r>
        <w:rPr>
          <w:rStyle w:val="CharStyle32"/>
        </w:rPr>
        <w:t>Piotr szybko idzie</w:t>
      </w:r>
      <w:r>
        <w:rPr>
          <w:lang w:val="pl-PL" w:eastAsia="pl-PL" w:bidi="pl-PL"/>
          <w:w w:val="100"/>
          <w:spacing w:val="0"/>
          <w:color w:val="000000"/>
          <w:position w:val="0"/>
        </w:rPr>
        <w:t xml:space="preserve"> zachodzi wiele zmian, między jedna a druga zmianą upływa mało czasu'.</w:t>
      </w:r>
    </w:p>
    <w:p>
      <w:pPr>
        <w:pStyle w:val="Style6"/>
        <w:numPr>
          <w:ilvl w:val="0"/>
          <w:numId w:val="9"/>
        </w:numPr>
        <w:framePr w:w="9162" w:h="12462" w:hRule="exact" w:wrap="none" w:vAnchor="page" w:hAnchor="page" w:x="1305" w:y="1535"/>
        <w:tabs>
          <w:tab w:leader="none" w:pos="993" w:val="left"/>
        </w:tabs>
        <w:widowControl w:val="0"/>
        <w:keepNext w:val="0"/>
        <w:keepLines w:val="0"/>
        <w:shd w:val="clear" w:color="auto" w:fill="auto"/>
        <w:bidi w:val="0"/>
        <w:jc w:val="left"/>
        <w:spacing w:before="0" w:after="17" w:line="252" w:lineRule="exact"/>
        <w:ind w:left="1000" w:right="0"/>
      </w:pPr>
      <w:r>
        <w:rPr>
          <w:rStyle w:val="CharStyle32"/>
        </w:rPr>
        <w:t>Piotr wolno idzie</w:t>
      </w:r>
      <w:r>
        <w:rPr>
          <w:lang w:val="pl-PL" w:eastAsia="pl-PL" w:bidi="pl-PL"/>
          <w:w w:val="100"/>
          <w:spacing w:val="0"/>
          <w:color w:val="000000"/>
          <w:position w:val="0"/>
        </w:rPr>
        <w:t xml:space="preserve"> zachodzi wiele zmian, między jedna a druga zmiana upływa dużo czasu'.</w:t>
      </w:r>
    </w:p>
    <w:p>
      <w:pPr>
        <w:pStyle w:val="Style9"/>
        <w:numPr>
          <w:ilvl w:val="0"/>
          <w:numId w:val="7"/>
        </w:numPr>
        <w:framePr w:w="9162" w:h="12462" w:hRule="exact" w:wrap="none" w:vAnchor="page" w:hAnchor="page" w:x="1305" w:y="1535"/>
        <w:tabs>
          <w:tab w:leader="none" w:pos="788" w:val="left"/>
        </w:tabs>
        <w:widowControl w:val="0"/>
        <w:keepNext w:val="0"/>
        <w:keepLines w:val="0"/>
        <w:shd w:val="clear" w:color="auto" w:fill="auto"/>
        <w:bidi w:val="0"/>
        <w:jc w:val="both"/>
        <w:spacing w:before="0" w:after="103"/>
        <w:ind w:left="0" w:right="0" w:firstLine="480"/>
      </w:pPr>
      <w:r>
        <w:rPr>
          <w:lang w:val="pl-PL" w:eastAsia="pl-PL" w:bidi="pl-PL"/>
          <w:w w:val="100"/>
          <w:spacing w:val="0"/>
          <w:color w:val="000000"/>
          <w:position w:val="0"/>
        </w:rPr>
        <w:t xml:space="preserve">Opisy słownikowe przysłówków </w:t>
      </w:r>
      <w:r>
        <w:rPr>
          <w:rStyle w:val="CharStyle49"/>
        </w:rPr>
        <w:t>powoli, pomału</w:t>
      </w:r>
      <w:r>
        <w:rPr>
          <w:lang w:val="pl-PL" w:eastAsia="pl-PL" w:bidi="pl-PL"/>
          <w:w w:val="100"/>
          <w:spacing w:val="0"/>
          <w:color w:val="000000"/>
          <w:position w:val="0"/>
        </w:rPr>
        <w:t xml:space="preserve"> i z </w:t>
      </w:r>
      <w:r>
        <w:rPr>
          <w:rStyle w:val="CharStyle49"/>
        </w:rPr>
        <w:t>wolna</w:t>
      </w:r>
      <w:r>
        <w:rPr>
          <w:lang w:val="pl-PL" w:eastAsia="pl-PL" w:bidi="pl-PL"/>
          <w:w w:val="100"/>
          <w:spacing w:val="0"/>
          <w:color w:val="000000"/>
          <w:position w:val="0"/>
        </w:rPr>
        <w:t xml:space="preserve"> trudno zaakceptować. Niemal wszystkie proponowane w słownikach definicje cechuje tzw. błędne koło pośrednie. W SJPD znajdujemy następujące definicje jednostek </w:t>
      </w:r>
      <w:r>
        <w:rPr>
          <w:rStyle w:val="CharStyle49"/>
        </w:rPr>
        <w:t>powoli</w:t>
      </w:r>
      <w:r>
        <w:rPr>
          <w:lang w:val="pl-PL" w:eastAsia="pl-PL" w:bidi="pl-PL"/>
          <w:w w:val="100"/>
          <w:spacing w:val="0"/>
          <w:color w:val="000000"/>
          <w:position w:val="0"/>
        </w:rPr>
        <w:t xml:space="preserve"> i </w:t>
      </w:r>
      <w:r>
        <w:rPr>
          <w:rStyle w:val="CharStyle49"/>
        </w:rPr>
        <w:t>pomału:</w:t>
      </w:r>
    </w:p>
    <w:p>
      <w:pPr>
        <w:pStyle w:val="Style39"/>
        <w:framePr w:w="9162" w:h="12462" w:hRule="exact" w:wrap="none" w:vAnchor="page" w:hAnchor="page" w:x="1305" w:y="1535"/>
        <w:widowControl w:val="0"/>
        <w:keepNext w:val="0"/>
        <w:keepLines w:val="0"/>
        <w:shd w:val="clear" w:color="auto" w:fill="auto"/>
        <w:bidi w:val="0"/>
        <w:spacing w:before="0" w:after="0" w:line="252" w:lineRule="exact"/>
        <w:ind w:left="480" w:right="0" w:firstLine="0"/>
      </w:pPr>
      <w:r>
        <w:rPr>
          <w:rStyle w:val="CharStyle75"/>
          <w:i/>
          <w:iCs/>
        </w:rPr>
        <w:t>powoli</w:t>
      </w:r>
      <w:r>
        <w:rPr>
          <w:rStyle w:val="CharStyle76"/>
          <w:i w:val="0"/>
          <w:iCs w:val="0"/>
        </w:rPr>
        <w:t xml:space="preserve"> </w:t>
      </w:r>
      <w:r>
        <w:rPr>
          <w:rStyle w:val="CharStyle41"/>
          <w:i w:val="0"/>
          <w:iCs w:val="0"/>
        </w:rPr>
        <w:t xml:space="preserve">«wolno, z wolna, </w:t>
      </w:r>
      <w:r>
        <w:rPr>
          <w:rStyle w:val="CharStyle41"/>
          <w:lang w:val="cs-CZ" w:eastAsia="cs-CZ" w:bidi="cs-CZ"/>
          <w:i w:val="0"/>
          <w:iCs w:val="0"/>
        </w:rPr>
        <w:t xml:space="preserve">pomalu, </w:t>
      </w:r>
      <w:r>
        <w:rPr>
          <w:rStyle w:val="CharStyle41"/>
          <w:i w:val="0"/>
          <w:iCs w:val="0"/>
        </w:rPr>
        <w:t xml:space="preserve">stopniowo»: </w:t>
      </w:r>
      <w:r>
        <w:rPr>
          <w:lang w:val="pl-PL" w:eastAsia="pl-PL" w:bidi="pl-PL"/>
          <w:w w:val="100"/>
          <w:spacing w:val="0"/>
          <w:color w:val="000000"/>
          <w:position w:val="0"/>
        </w:rPr>
        <w:t>Walił się cały świat, a spod jego ruin wydżwigiwal się powoli nowy.</w:t>
      </w:r>
      <w:r>
        <w:rPr>
          <w:rStyle w:val="CharStyle41"/>
          <w:i w:val="0"/>
          <w:iCs w:val="0"/>
        </w:rPr>
        <w:t xml:space="preserve"> ANDRZ. </w:t>
      </w:r>
      <w:r>
        <w:rPr>
          <w:lang w:val="pl-PL" w:eastAsia="pl-PL" w:bidi="pl-PL"/>
          <w:w w:val="100"/>
          <w:spacing w:val="0"/>
          <w:color w:val="000000"/>
          <w:position w:val="0"/>
        </w:rPr>
        <w:t>Partia 125. Wie pan - powiedziała powoli - czasem ktoś zupełnie obcy, a życzliwy, może być bliższy niż krewny.</w:t>
      </w:r>
      <w:r>
        <w:rPr>
          <w:rStyle w:val="CharStyle41"/>
          <w:i w:val="0"/>
          <w:iCs w:val="0"/>
        </w:rPr>
        <w:t xml:space="preserve"> PERZ. </w:t>
      </w:r>
      <w:r>
        <w:rPr>
          <w:lang w:val="pl-PL" w:eastAsia="pl-PL" w:bidi="pl-PL"/>
          <w:w w:val="100"/>
          <w:spacing w:val="0"/>
          <w:color w:val="000000"/>
          <w:position w:val="0"/>
        </w:rPr>
        <w:t>Las 143.</w:t>
      </w:r>
      <w:r>
        <w:rPr>
          <w:rStyle w:val="CharStyle41"/>
          <w:i w:val="0"/>
          <w:iCs w:val="0"/>
        </w:rPr>
        <w:t xml:space="preserve"> W </w:t>
      </w:r>
      <w:r>
        <w:rPr>
          <w:lang w:val="pl-PL" w:eastAsia="pl-PL" w:bidi="pl-PL"/>
          <w:w w:val="100"/>
          <w:spacing w:val="0"/>
          <w:color w:val="000000"/>
          <w:position w:val="0"/>
        </w:rPr>
        <w:t>sieni powoli ściągał rękawiczki.</w:t>
      </w:r>
      <w:r>
        <w:rPr>
          <w:rStyle w:val="CharStyle41"/>
          <w:i w:val="0"/>
          <w:iCs w:val="0"/>
        </w:rPr>
        <w:t xml:space="preserve"> BERENT </w:t>
      </w:r>
      <w:r>
        <w:rPr>
          <w:lang w:val="pl-PL" w:eastAsia="pl-PL" w:bidi="pl-PL"/>
          <w:w w:val="100"/>
          <w:spacing w:val="0"/>
          <w:color w:val="000000"/>
          <w:position w:val="0"/>
        </w:rPr>
        <w:t>Diog.128.</w:t>
      </w:r>
    </w:p>
    <w:p>
      <w:pPr>
        <w:pStyle w:val="Style39"/>
        <w:framePr w:w="9162" w:h="12462" w:hRule="exact" w:wrap="none" w:vAnchor="page" w:hAnchor="page" w:x="1305" w:y="1535"/>
        <w:widowControl w:val="0"/>
        <w:keepNext w:val="0"/>
        <w:keepLines w:val="0"/>
        <w:shd w:val="clear" w:color="auto" w:fill="auto"/>
        <w:bidi w:val="0"/>
        <w:spacing w:before="0" w:after="17" w:line="252" w:lineRule="exact"/>
        <w:ind w:left="480" w:right="0" w:firstLine="0"/>
      </w:pPr>
      <w:r>
        <w:rPr>
          <w:rStyle w:val="CharStyle75"/>
          <w:i/>
          <w:iCs/>
        </w:rPr>
        <w:t>pomału</w:t>
      </w:r>
      <w:r>
        <w:rPr>
          <w:rStyle w:val="CharStyle76"/>
          <w:i w:val="0"/>
          <w:iCs w:val="0"/>
        </w:rPr>
        <w:t xml:space="preserve"> </w:t>
      </w:r>
      <w:r>
        <w:rPr>
          <w:rStyle w:val="CharStyle41"/>
          <w:i w:val="0"/>
          <w:iCs w:val="0"/>
        </w:rPr>
        <w:t xml:space="preserve">»bez pośpiechu, powoli; po trochu»: </w:t>
      </w:r>
      <w:r>
        <w:rPr>
          <w:lang w:val="pl-PL" w:eastAsia="pl-PL" w:bidi="pl-PL"/>
          <w:w w:val="100"/>
          <w:spacing w:val="0"/>
          <w:color w:val="000000"/>
          <w:position w:val="0"/>
        </w:rPr>
        <w:t>Chwile rozłąki wlokły się pomału jak pełzający wąż, co skórę zmienia.</w:t>
      </w:r>
      <w:r>
        <w:rPr>
          <w:rStyle w:val="CharStyle41"/>
          <w:i w:val="0"/>
          <w:iCs w:val="0"/>
        </w:rPr>
        <w:t xml:space="preserve"> STAFF L. </w:t>
      </w:r>
      <w:r>
        <w:rPr>
          <w:lang w:val="pl-PL" w:eastAsia="pl-PL" w:bidi="pl-PL"/>
          <w:w w:val="100"/>
          <w:spacing w:val="0"/>
          <w:color w:val="000000"/>
          <w:position w:val="0"/>
        </w:rPr>
        <w:t>Poezje II, 163.</w:t>
      </w:r>
      <w:r>
        <w:rPr>
          <w:rStyle w:val="CharStyle41"/>
          <w:i w:val="0"/>
          <w:iCs w:val="0"/>
        </w:rPr>
        <w:t xml:space="preserve"> IV </w:t>
      </w:r>
      <w:r>
        <w:rPr>
          <w:lang w:val="pl-PL" w:eastAsia="pl-PL" w:bidi="pl-PL"/>
          <w:w w:val="100"/>
          <w:spacing w:val="0"/>
          <w:color w:val="000000"/>
          <w:position w:val="0"/>
        </w:rPr>
        <w:t>Herkulanum więc robo</w:t>
        <w:softHyphen/>
        <w:t>ty idą bardzo pomału.</w:t>
      </w:r>
      <w:r>
        <w:rPr>
          <w:rStyle w:val="CharStyle41"/>
          <w:i w:val="0"/>
          <w:iCs w:val="0"/>
        </w:rPr>
        <w:t xml:space="preserve"> CHŁĘD. </w:t>
      </w:r>
      <w:r>
        <w:rPr>
          <w:lang w:val="pl-PL" w:eastAsia="pl-PL" w:bidi="pl-PL"/>
          <w:w w:val="100"/>
          <w:spacing w:val="0"/>
          <w:color w:val="000000"/>
          <w:position w:val="0"/>
        </w:rPr>
        <w:t>Szkice 160.</w:t>
      </w:r>
      <w:r>
        <w:rPr>
          <w:rStyle w:val="CharStyle41"/>
          <w:i w:val="0"/>
          <w:iCs w:val="0"/>
        </w:rPr>
        <w:t xml:space="preserve"> </w:t>
      </w:r>
      <w:r>
        <w:rPr>
          <w:rStyle w:val="CharStyle77"/>
          <w:i w:val="0"/>
          <w:iCs w:val="0"/>
        </w:rPr>
        <w:t>|...|</w:t>
      </w:r>
    </w:p>
    <w:p>
      <w:pPr>
        <w:pStyle w:val="Style9"/>
        <w:framePr w:w="9162" w:h="12462" w:hRule="exact" w:wrap="none" w:vAnchor="page" w:hAnchor="page" w:x="1305" w:y="1535"/>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Badanym jednostkom przypisuje się zatem ciągi wyliczeniowe zło</w:t>
        <w:softHyphen/>
        <w:t>żone z ich bliskoznaczników.</w:t>
      </w:r>
    </w:p>
    <w:p>
      <w:pPr>
        <w:pStyle w:val="Style9"/>
        <w:framePr w:w="9162" w:h="12462" w:hRule="exact" w:wrap="none" w:vAnchor="page" w:hAnchor="page" w:x="1305" w:y="1535"/>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 xml:space="preserve">Sposób opisu przysłówków </w:t>
      </w:r>
      <w:r>
        <w:rPr>
          <w:rStyle w:val="CharStyle49"/>
        </w:rPr>
        <w:t>powoli</w:t>
      </w:r>
      <w:r>
        <w:rPr>
          <w:lang w:val="pl-PL" w:eastAsia="pl-PL" w:bidi="pl-PL"/>
          <w:w w:val="100"/>
          <w:spacing w:val="0"/>
          <w:color w:val="000000"/>
          <w:position w:val="0"/>
        </w:rPr>
        <w:t xml:space="preserve"> i </w:t>
      </w:r>
      <w:r>
        <w:rPr>
          <w:rStyle w:val="CharStyle49"/>
        </w:rPr>
        <w:t>pomału</w:t>
      </w:r>
      <w:r>
        <w:rPr>
          <w:lang w:val="pl-PL" w:eastAsia="pl-PL" w:bidi="pl-PL"/>
          <w:w w:val="100"/>
          <w:spacing w:val="0"/>
          <w:color w:val="000000"/>
          <w:position w:val="0"/>
        </w:rPr>
        <w:t xml:space="preserve"> w SJPSz jest bardzo zbliżony do ich opracowania w SJPD. Powielane są również te same błędy w definiowaniu, por.:</w:t>
      </w:r>
    </w:p>
    <w:p>
      <w:pPr>
        <w:pStyle w:val="Style57"/>
        <w:framePr w:w="9144" w:h="1084" w:hRule="exact" w:wrap="none" w:vAnchor="page" w:hAnchor="page" w:x="1305" w:y="14352"/>
        <w:widowControl w:val="0"/>
        <w:keepNext w:val="0"/>
        <w:keepLines w:val="0"/>
        <w:shd w:val="clear" w:color="auto" w:fill="auto"/>
        <w:bidi w:val="0"/>
        <w:spacing w:before="0" w:after="0"/>
        <w:ind w:left="0" w:right="0" w:firstLine="48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t>
      </w:r>
      <w:r>
        <w:rPr>
          <w:rStyle w:val="CharStyle59"/>
        </w:rPr>
        <w:t>Szybko,</w:t>
      </w:r>
      <w:r>
        <w:rPr>
          <w:lang w:val="pl-PL" w:eastAsia="pl-PL" w:bidi="pl-PL"/>
          <w:w w:val="100"/>
          <w:spacing w:val="0"/>
          <w:color w:val="000000"/>
          <w:position w:val="0"/>
        </w:rPr>
        <w:t xml:space="preserve"> w zależności od kontekstu semantyczno-leksykalnego, może ko</w:t>
        <w:softHyphen/>
        <w:t xml:space="preserve">munikować bądź o tempie czynności/procesu (por. </w:t>
      </w:r>
      <w:r>
        <w:rPr>
          <w:rStyle w:val="CharStyle59"/>
        </w:rPr>
        <w:t>szybko pisze, szybko biega),</w:t>
      </w:r>
      <w:r>
        <w:rPr>
          <w:lang w:val="pl-PL" w:eastAsia="pl-PL" w:bidi="pl-PL"/>
          <w:w w:val="100"/>
          <w:spacing w:val="0"/>
          <w:color w:val="000000"/>
          <w:position w:val="0"/>
        </w:rPr>
        <w:t xml:space="preserve"> bądź o krótkim czasie wykonania czynności/zajścia procesu, czyli o odcinku czasowym (por. </w:t>
      </w:r>
      <w:r>
        <w:rPr>
          <w:rStyle w:val="CharStyle59"/>
        </w:rPr>
        <w:t>szybko napisał list, szybko dobiegł do mety).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2127" w:y="95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 xml:space="preserve">O ZNACZENIU PRZYSŁÓWKÓW WOLNO, </w:t>
      </w:r>
      <w:r>
        <w:rPr>
          <w:rStyle w:val="CharStyle78"/>
        </w:rPr>
        <w:t xml:space="preserve">POWOLI, </w:t>
      </w:r>
      <w:r>
        <w:rPr>
          <w:rStyle w:val="CharStyle78"/>
          <w:lang w:val="cs-CZ" w:eastAsia="cs-CZ" w:bidi="cs-CZ"/>
        </w:rPr>
        <w:t>POMA</w:t>
      </w:r>
      <w:r>
        <w:rPr>
          <w:rStyle w:val="CharStyle78"/>
        </w:rPr>
        <w:t>Ł</w:t>
      </w:r>
      <w:r>
        <w:rPr>
          <w:rStyle w:val="CharStyle78"/>
          <w:lang w:val="cs-CZ" w:eastAsia="cs-CZ" w:bidi="cs-CZ"/>
        </w:rPr>
        <w:t>U</w:t>
      </w:r>
      <w:r>
        <w:rPr>
          <w:lang w:val="cs-CZ" w:eastAsia="cs-CZ" w:bidi="cs-CZ"/>
          <w:w w:val="100"/>
          <w:spacing w:val="0"/>
          <w:color w:val="000000"/>
          <w:position w:val="0"/>
        </w:rPr>
        <w:t xml:space="preserve"> </w:t>
      </w:r>
      <w:r>
        <w:rPr>
          <w:lang w:val="pl-PL" w:eastAsia="pl-PL" w:bidi="pl-PL"/>
          <w:w w:val="100"/>
          <w:spacing w:val="0"/>
          <w:color w:val="000000"/>
          <w:position w:val="0"/>
        </w:rPr>
        <w:t xml:space="preserve">I Z </w:t>
      </w:r>
      <w:r>
        <w:rPr>
          <w:rStyle w:val="CharStyle78"/>
        </w:rPr>
        <w:t>WOLNA</w:t>
      </w:r>
    </w:p>
    <w:p>
      <w:pPr>
        <w:pStyle w:val="Style17"/>
        <w:framePr w:wrap="none" w:vAnchor="page" w:hAnchor="page" w:x="10125" w:y="98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31</w:t>
      </w:r>
    </w:p>
    <w:p>
      <w:pPr>
        <w:pStyle w:val="Style39"/>
        <w:framePr w:w="9150" w:h="13805" w:hRule="exact" w:wrap="none" w:vAnchor="page" w:hAnchor="page" w:x="1311" w:y="1548"/>
        <w:widowControl w:val="0"/>
        <w:keepNext w:val="0"/>
        <w:keepLines w:val="0"/>
        <w:shd w:val="clear" w:color="auto" w:fill="auto"/>
        <w:bidi w:val="0"/>
        <w:spacing w:before="0" w:after="17" w:line="252" w:lineRule="exact"/>
        <w:ind w:left="480" w:right="0" w:firstLine="0"/>
      </w:pPr>
      <w:r>
        <w:rPr>
          <w:lang w:val="pl-PL" w:eastAsia="pl-PL" w:bidi="pl-PL"/>
          <w:w w:val="100"/>
          <w:spacing w:val="0"/>
          <w:color w:val="000000"/>
          <w:position w:val="0"/>
        </w:rPr>
        <w:t>powoli</w:t>
      </w:r>
      <w:r>
        <w:rPr>
          <w:rStyle w:val="CharStyle41"/>
          <w:i w:val="0"/>
          <w:iCs w:val="0"/>
        </w:rPr>
        <w:t xml:space="preserve"> "pomału, wolno, z wolna; stopniowo" , np. </w:t>
      </w:r>
      <w:r>
        <w:rPr>
          <w:lang w:val="pl-PL" w:eastAsia="pl-PL" w:bidi="pl-PL"/>
          <w:w w:val="100"/>
          <w:spacing w:val="0"/>
          <w:color w:val="000000"/>
          <w:position w:val="0"/>
        </w:rPr>
        <w:t>Mówić, chodzić powoli. Robić coś powoli. Powoli przyzwyczajać się do nowego otoczenia, środowiska. Spiesz się powoli, pomału</w:t>
      </w:r>
      <w:r>
        <w:rPr>
          <w:rStyle w:val="CharStyle41"/>
          <w:i w:val="0"/>
          <w:iCs w:val="0"/>
        </w:rPr>
        <w:t xml:space="preserve"> "bez pośpiechu, powoli, wolno": </w:t>
      </w:r>
      <w:r>
        <w:rPr>
          <w:lang w:val="pl-PL" w:eastAsia="pl-PL" w:bidi="pl-PL"/>
          <w:w w:val="100"/>
          <w:spacing w:val="0"/>
          <w:color w:val="000000"/>
          <w:position w:val="0"/>
        </w:rPr>
        <w:t xml:space="preserve">Roboty szły </w:t>
      </w:r>
      <w:r>
        <w:rPr>
          <w:lang w:val="cs-CZ" w:eastAsia="cs-CZ" w:bidi="cs-CZ"/>
          <w:w w:val="100"/>
          <w:spacing w:val="0"/>
          <w:color w:val="000000"/>
          <w:position w:val="0"/>
        </w:rPr>
        <w:t xml:space="preserve">pomalu. </w:t>
      </w:r>
      <w:r>
        <w:rPr>
          <w:lang w:val="pl-PL" w:eastAsia="pl-PL" w:bidi="pl-PL"/>
          <w:w w:val="100"/>
          <w:spacing w:val="0"/>
          <w:color w:val="000000"/>
          <w:position w:val="0"/>
        </w:rPr>
        <w:t>Czas płynął pomału.</w:t>
      </w:r>
    </w:p>
    <w:p>
      <w:pPr>
        <w:pStyle w:val="Style9"/>
        <w:framePr w:w="9150" w:h="13805" w:hRule="exact" w:wrap="none" w:vAnchor="page" w:hAnchor="page" w:x="1311" w:y="1548"/>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 xml:space="preserve">Określenie </w:t>
      </w:r>
      <w:r>
        <w:rPr>
          <w:rStyle w:val="CharStyle49"/>
        </w:rPr>
        <w:t>bez pośpiechu</w:t>
      </w:r>
      <w:r>
        <w:rPr>
          <w:lang w:val="pl-PL" w:eastAsia="pl-PL" w:bidi="pl-PL"/>
          <w:w w:val="100"/>
          <w:spacing w:val="0"/>
          <w:color w:val="000000"/>
          <w:position w:val="0"/>
        </w:rPr>
        <w:t xml:space="preserve"> wydaje się mało przydatne do opisu przy</w:t>
        <w:softHyphen/>
        <w:t xml:space="preserve">słówka </w:t>
      </w:r>
      <w:r>
        <w:rPr>
          <w:rStyle w:val="CharStyle49"/>
        </w:rPr>
        <w:t>pomału,</w:t>
      </w:r>
      <w:r>
        <w:rPr>
          <w:lang w:val="pl-PL" w:eastAsia="pl-PL" w:bidi="pl-PL"/>
          <w:w w:val="100"/>
          <w:spacing w:val="0"/>
          <w:color w:val="000000"/>
          <w:position w:val="0"/>
        </w:rPr>
        <w:t xml:space="preserve"> bo ogranicza obserwację do czynności osób, a zakres odniesienia tego przysłówka jest szerszy.</w:t>
      </w:r>
    </w:p>
    <w:p>
      <w:pPr>
        <w:pStyle w:val="Style9"/>
        <w:framePr w:w="9150" w:h="13805" w:hRule="exact" w:wrap="none" w:vAnchor="page" w:hAnchor="page" w:x="1311" w:y="1548"/>
        <w:widowControl w:val="0"/>
        <w:keepNext w:val="0"/>
        <w:keepLines w:val="0"/>
        <w:shd w:val="clear" w:color="auto" w:fill="auto"/>
        <w:bidi w:val="0"/>
        <w:jc w:val="both"/>
        <w:spacing w:before="0" w:after="103"/>
        <w:ind w:left="0" w:right="0" w:firstLine="480"/>
      </w:pPr>
      <w:r>
        <w:rPr>
          <w:lang w:val="pl-PL" w:eastAsia="pl-PL" w:bidi="pl-PL"/>
          <w:w w:val="100"/>
          <w:spacing w:val="0"/>
          <w:color w:val="000000"/>
          <w:position w:val="0"/>
        </w:rPr>
        <w:t xml:space="preserve">W ISJP znaczenie </w:t>
      </w:r>
      <w:r>
        <w:rPr>
          <w:rStyle w:val="CharStyle49"/>
        </w:rPr>
        <w:t>powoli</w:t>
      </w:r>
      <w:r>
        <w:rPr>
          <w:lang w:val="pl-PL" w:eastAsia="pl-PL" w:bidi="pl-PL"/>
          <w:w w:val="100"/>
          <w:spacing w:val="0"/>
          <w:color w:val="000000"/>
          <w:position w:val="0"/>
        </w:rPr>
        <w:t xml:space="preserve"> i </w:t>
      </w:r>
      <w:r>
        <w:rPr>
          <w:rStyle w:val="CharStyle49"/>
        </w:rPr>
        <w:t>pomału</w:t>
      </w:r>
      <w:r>
        <w:rPr>
          <w:lang w:val="pl-PL" w:eastAsia="pl-PL" w:bidi="pl-PL"/>
          <w:w w:val="100"/>
          <w:spacing w:val="0"/>
          <w:color w:val="000000"/>
          <w:position w:val="0"/>
        </w:rPr>
        <w:t xml:space="preserve"> zostało zdefiniowane za pomocą tzw. definicji synonimicznych:</w:t>
      </w:r>
    </w:p>
    <w:p>
      <w:pPr>
        <w:pStyle w:val="Style39"/>
        <w:framePr w:w="9150" w:h="13805" w:hRule="exact" w:wrap="none" w:vAnchor="page" w:hAnchor="page" w:x="1311" w:y="1548"/>
        <w:widowControl w:val="0"/>
        <w:keepNext w:val="0"/>
        <w:keepLines w:val="0"/>
        <w:shd w:val="clear" w:color="auto" w:fill="auto"/>
        <w:bidi w:val="0"/>
        <w:spacing w:before="0" w:after="0" w:line="252" w:lineRule="exact"/>
        <w:ind w:left="480" w:right="0" w:firstLine="0"/>
      </w:pPr>
      <w:r>
        <w:rPr>
          <w:rStyle w:val="CharStyle41"/>
          <w:i w:val="0"/>
          <w:iCs w:val="0"/>
        </w:rPr>
        <w:t xml:space="preserve">Jeśli robimy coś </w:t>
      </w:r>
      <w:r>
        <w:rPr>
          <w:rStyle w:val="CharStyle79"/>
          <w:i w:val="0"/>
          <w:iCs w:val="0"/>
        </w:rPr>
        <w:t xml:space="preserve">powoli </w:t>
      </w:r>
      <w:r>
        <w:rPr>
          <w:rStyle w:val="CharStyle41"/>
          <w:i w:val="0"/>
          <w:iCs w:val="0"/>
        </w:rPr>
        <w:t xml:space="preserve">lub jeśli coś dzieje się </w:t>
      </w:r>
      <w:r>
        <w:rPr>
          <w:rStyle w:val="CharStyle79"/>
          <w:i w:val="0"/>
          <w:iCs w:val="0"/>
        </w:rPr>
        <w:t xml:space="preserve">powoli, </w:t>
      </w:r>
      <w:r>
        <w:rPr>
          <w:rStyle w:val="CharStyle41"/>
          <w:i w:val="0"/>
          <w:iCs w:val="0"/>
        </w:rPr>
        <w:t>to dzieje sic wolno i spokoj</w:t>
        <w:softHyphen/>
        <w:t xml:space="preserve">nie’: </w:t>
      </w:r>
      <w:r>
        <w:rPr>
          <w:lang w:val="pl-PL" w:eastAsia="pl-PL" w:bidi="pl-PL"/>
          <w:w w:val="100"/>
          <w:spacing w:val="0"/>
          <w:color w:val="000000"/>
          <w:position w:val="0"/>
        </w:rPr>
        <w:t>Myśli szybko, ale działa powoli... Czytał powoli, robiąc pauzę po każdym zda</w:t>
        <w:softHyphen/>
        <w:t>niu... Ciśnienie w nocy zacznie powoli rosnąć... Sytuacja powoli się wyjaśnia.</w:t>
      </w:r>
    </w:p>
    <w:p>
      <w:pPr>
        <w:pStyle w:val="Style39"/>
        <w:framePr w:w="9150" w:h="13805" w:hRule="exact" w:wrap="none" w:vAnchor="page" w:hAnchor="page" w:x="1311" w:y="1548"/>
        <w:widowControl w:val="0"/>
        <w:keepNext w:val="0"/>
        <w:keepLines w:val="0"/>
        <w:shd w:val="clear" w:color="auto" w:fill="auto"/>
        <w:bidi w:val="0"/>
        <w:spacing w:before="0" w:after="17" w:line="252" w:lineRule="exact"/>
        <w:ind w:left="480" w:right="0" w:firstLine="0"/>
      </w:pPr>
      <w:r>
        <w:rPr>
          <w:rStyle w:val="CharStyle41"/>
          <w:i w:val="0"/>
          <w:iCs w:val="0"/>
        </w:rPr>
        <w:t xml:space="preserve">'Jeśli robimy coś </w:t>
      </w:r>
      <w:r>
        <w:rPr>
          <w:rStyle w:val="CharStyle79"/>
          <w:i w:val="0"/>
          <w:iCs w:val="0"/>
        </w:rPr>
        <w:t xml:space="preserve">pomału </w:t>
      </w:r>
      <w:r>
        <w:rPr>
          <w:rStyle w:val="CharStyle41"/>
          <w:i w:val="0"/>
          <w:iCs w:val="0"/>
        </w:rPr>
        <w:t xml:space="preserve">lub jeśli coś dzieje sic </w:t>
      </w:r>
      <w:r>
        <w:rPr>
          <w:rStyle w:val="CharStyle79"/>
          <w:i w:val="0"/>
          <w:iCs w:val="0"/>
        </w:rPr>
        <w:t xml:space="preserve">pomału, </w:t>
      </w:r>
      <w:r>
        <w:rPr>
          <w:rStyle w:val="CharStyle41"/>
          <w:i w:val="0"/>
          <w:iCs w:val="0"/>
        </w:rPr>
        <w:t xml:space="preserve">to przebiega wolno i bez pośpiechu’: </w:t>
      </w:r>
      <w:r>
        <w:rPr>
          <w:lang w:val="pl-PL" w:eastAsia="pl-PL" w:bidi="pl-PL"/>
          <w:w w:val="100"/>
          <w:spacing w:val="0"/>
          <w:color w:val="000000"/>
          <w:position w:val="0"/>
        </w:rPr>
        <w:t>Marek pomału zamknął drzwi... Pomału docierało do niej, co się stało... Czas płynął pomału.</w:t>
      </w:r>
    </w:p>
    <w:p>
      <w:pPr>
        <w:pStyle w:val="Style9"/>
        <w:framePr w:w="9150" w:h="13805" w:hRule="exact" w:wrap="none" w:vAnchor="page" w:hAnchor="page" w:x="1311" w:y="1548"/>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 xml:space="preserve">Komponenty </w:t>
      </w:r>
      <w:r>
        <w:rPr>
          <w:rStyle w:val="CharStyle49"/>
        </w:rPr>
        <w:t>spokojnie</w:t>
      </w:r>
      <w:r>
        <w:rPr>
          <w:lang w:val="pl-PL" w:eastAsia="pl-PL" w:bidi="pl-PL"/>
          <w:w w:val="100"/>
          <w:spacing w:val="0"/>
          <w:color w:val="000000"/>
          <w:position w:val="0"/>
        </w:rPr>
        <w:t xml:space="preserve"> i </w:t>
      </w:r>
      <w:r>
        <w:rPr>
          <w:rStyle w:val="CharStyle49"/>
        </w:rPr>
        <w:t>bez pośpiechu</w:t>
      </w:r>
      <w:r>
        <w:rPr>
          <w:lang w:val="pl-PL" w:eastAsia="pl-PL" w:bidi="pl-PL"/>
          <w:w w:val="100"/>
          <w:spacing w:val="0"/>
          <w:color w:val="000000"/>
          <w:position w:val="0"/>
        </w:rPr>
        <w:t xml:space="preserve"> mają odniesienie tylko oso</w:t>
        <w:softHyphen/>
        <w:t xml:space="preserve">bowe, tymczasem oba przysłówki określać mogą również zmiany niedotyczące osób, np. </w:t>
      </w:r>
      <w:r>
        <w:rPr>
          <w:rStyle w:val="CharStyle49"/>
        </w:rPr>
        <w:t>Powoli/pomału zapadał zmrok. Powoli/pomału sala pustoszała.</w:t>
      </w:r>
    </w:p>
    <w:p>
      <w:pPr>
        <w:pStyle w:val="Style9"/>
        <w:framePr w:w="9150" w:h="13805" w:hRule="exact" w:wrap="none" w:vAnchor="page" w:hAnchor="page" w:x="1311" w:y="1548"/>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 xml:space="preserve">Wątpliwa jest także antonimiczność </w:t>
      </w:r>
      <w:r>
        <w:rPr>
          <w:rStyle w:val="CharStyle49"/>
        </w:rPr>
        <w:t>powoli</w:t>
      </w:r>
      <w:r>
        <w:rPr>
          <w:lang w:val="pl-PL" w:eastAsia="pl-PL" w:bidi="pl-PL"/>
          <w:w w:val="100"/>
          <w:spacing w:val="0"/>
          <w:color w:val="000000"/>
          <w:position w:val="0"/>
        </w:rPr>
        <w:t xml:space="preserve"> i </w:t>
      </w:r>
      <w:r>
        <w:rPr>
          <w:rStyle w:val="CharStyle49"/>
        </w:rPr>
        <w:t>pomału</w:t>
      </w:r>
      <w:r>
        <w:rPr>
          <w:lang w:val="pl-PL" w:eastAsia="pl-PL" w:bidi="pl-PL"/>
          <w:w w:val="100"/>
          <w:spacing w:val="0"/>
          <w:color w:val="000000"/>
          <w:position w:val="0"/>
        </w:rPr>
        <w:t xml:space="preserve"> w stosunku do przysłówków </w:t>
      </w:r>
      <w:r>
        <w:rPr>
          <w:rStyle w:val="CharStyle49"/>
        </w:rPr>
        <w:t>szybko</w:t>
      </w:r>
      <w:r>
        <w:rPr>
          <w:lang w:val="pl-PL" w:eastAsia="pl-PL" w:bidi="pl-PL"/>
          <w:w w:val="100"/>
          <w:spacing w:val="0"/>
          <w:color w:val="000000"/>
          <w:position w:val="0"/>
        </w:rPr>
        <w:t xml:space="preserve"> i </w:t>
      </w:r>
      <w:r>
        <w:rPr>
          <w:rStyle w:val="CharStyle49"/>
        </w:rPr>
        <w:t>nagle</w:t>
      </w:r>
      <w:r>
        <w:rPr>
          <w:lang w:val="pl-PL" w:eastAsia="pl-PL" w:bidi="pl-PL"/>
          <w:w w:val="100"/>
          <w:spacing w:val="0"/>
          <w:color w:val="000000"/>
          <w:position w:val="0"/>
        </w:rPr>
        <w:t xml:space="preserve"> (sygnalizowana w ISJP). Dla antonimów przyjmować należy wspólne kryterium rozróżniania i opisu. </w:t>
      </w:r>
      <w:r>
        <w:rPr>
          <w:rStyle w:val="CharStyle49"/>
        </w:rPr>
        <w:t>Nagle</w:t>
      </w:r>
      <w:r>
        <w:rPr>
          <w:lang w:val="pl-PL" w:eastAsia="pl-PL" w:bidi="pl-PL"/>
          <w:w w:val="100"/>
          <w:spacing w:val="0"/>
          <w:color w:val="000000"/>
          <w:position w:val="0"/>
        </w:rPr>
        <w:t xml:space="preserve"> za</w:t>
        <w:softHyphen/>
        <w:t xml:space="preserve">wiera cechę ‘niespodziewanie’, która nie może być brana pod uwagę przy opisie </w:t>
      </w:r>
      <w:r>
        <w:rPr>
          <w:rStyle w:val="CharStyle49"/>
        </w:rPr>
        <w:t>powoli,</w:t>
      </w:r>
      <w:r>
        <w:rPr>
          <w:lang w:val="pl-PL" w:eastAsia="pl-PL" w:bidi="pl-PL"/>
          <w:w w:val="100"/>
          <w:spacing w:val="0"/>
          <w:color w:val="000000"/>
          <w:position w:val="0"/>
        </w:rPr>
        <w:t xml:space="preserve"> nie należy bowiem do struktury semantycznej ba</w:t>
        <w:softHyphen/>
        <w:t>danej jednostki. Niefortunne wydaje się również wskazywanie na jed</w:t>
        <w:softHyphen/>
        <w:t xml:space="preserve">nostkę </w:t>
      </w:r>
      <w:r>
        <w:rPr>
          <w:rStyle w:val="CharStyle49"/>
        </w:rPr>
        <w:t>nieśpiesznie</w:t>
      </w:r>
      <w:r>
        <w:rPr>
          <w:lang w:val="pl-PL" w:eastAsia="pl-PL" w:bidi="pl-PL"/>
          <w:w w:val="100"/>
          <w:spacing w:val="0"/>
          <w:color w:val="000000"/>
          <w:position w:val="0"/>
        </w:rPr>
        <w:t xml:space="preserve"> jako na synonim </w:t>
      </w:r>
      <w:r>
        <w:rPr>
          <w:rStyle w:val="CharStyle49"/>
        </w:rPr>
        <w:t>powoli.</w:t>
      </w:r>
      <w:r>
        <w:rPr>
          <w:lang w:val="pl-PL" w:eastAsia="pl-PL" w:bidi="pl-PL"/>
          <w:w w:val="100"/>
          <w:spacing w:val="0"/>
          <w:color w:val="000000"/>
          <w:position w:val="0"/>
        </w:rPr>
        <w:t xml:space="preserve"> Przysłówek ten jest wy</w:t>
        <w:softHyphen/>
        <w:t>raźnie nacechowany, być może archaiczny.</w:t>
      </w:r>
    </w:p>
    <w:p>
      <w:pPr>
        <w:pStyle w:val="Style9"/>
        <w:framePr w:w="9150" w:h="13805" w:hRule="exact" w:wrap="none" w:vAnchor="page" w:hAnchor="page" w:x="1311" w:y="1548"/>
        <w:widowControl w:val="0"/>
        <w:keepNext w:val="0"/>
        <w:keepLines w:val="0"/>
        <w:shd w:val="clear" w:color="auto" w:fill="auto"/>
        <w:bidi w:val="0"/>
        <w:jc w:val="both"/>
        <w:spacing w:before="0" w:after="98"/>
        <w:ind w:left="0" w:right="0" w:firstLine="480"/>
      </w:pPr>
      <w:r>
        <w:rPr>
          <w:lang w:val="pl-PL" w:eastAsia="pl-PL" w:bidi="pl-PL"/>
          <w:w w:val="100"/>
          <w:spacing w:val="0"/>
          <w:color w:val="000000"/>
          <w:position w:val="0"/>
        </w:rPr>
        <w:t xml:space="preserve">Definicje podane w SWJP wydają się najbardziej trafne, choć i one nie są wolne od błędów. Definicja </w:t>
      </w:r>
      <w:r>
        <w:rPr>
          <w:rStyle w:val="CharStyle49"/>
        </w:rPr>
        <w:t>powoli</w:t>
      </w:r>
      <w:r>
        <w:rPr>
          <w:lang w:val="pl-PL" w:eastAsia="pl-PL" w:bidi="pl-PL"/>
          <w:w w:val="100"/>
          <w:spacing w:val="0"/>
          <w:color w:val="000000"/>
          <w:position w:val="0"/>
        </w:rPr>
        <w:t xml:space="preserve"> określa częściowo kontekst semantyczno-leksykalny tej jednostki, por.:</w:t>
      </w:r>
    </w:p>
    <w:p>
      <w:pPr>
        <w:pStyle w:val="Style6"/>
        <w:framePr w:w="9150" w:h="13805" w:hRule="exact" w:wrap="none" w:vAnchor="page" w:hAnchor="page" w:x="1311" w:y="1548"/>
        <w:widowControl w:val="0"/>
        <w:keepNext w:val="0"/>
        <w:keepLines w:val="0"/>
        <w:shd w:val="clear" w:color="auto" w:fill="auto"/>
        <w:bidi w:val="0"/>
        <w:jc w:val="both"/>
        <w:spacing w:before="0" w:after="22" w:line="258" w:lineRule="exact"/>
        <w:ind w:left="480" w:right="0" w:firstLine="0"/>
      </w:pPr>
      <w:r>
        <w:rPr>
          <w:rStyle w:val="CharStyle32"/>
        </w:rPr>
        <w:t>powoli</w:t>
      </w:r>
      <w:r>
        <w:rPr>
          <w:lang w:val="pl-PL" w:eastAsia="pl-PL" w:bidi="pl-PL"/>
          <w:w w:val="100"/>
          <w:spacing w:val="0"/>
          <w:color w:val="000000"/>
          <w:position w:val="0"/>
        </w:rPr>
        <w:t xml:space="preserve"> wolno, </w:t>
      </w:r>
      <w:r>
        <w:rPr>
          <w:lang w:val="cs-CZ" w:eastAsia="cs-CZ" w:bidi="cs-CZ"/>
          <w:w w:val="100"/>
          <w:spacing w:val="0"/>
          <w:color w:val="000000"/>
          <w:position w:val="0"/>
        </w:rPr>
        <w:t xml:space="preserve">pomalu, </w:t>
      </w:r>
      <w:r>
        <w:rPr>
          <w:lang w:val="pl-PL" w:eastAsia="pl-PL" w:bidi="pl-PL"/>
          <w:w w:val="100"/>
          <w:spacing w:val="0"/>
          <w:color w:val="000000"/>
          <w:position w:val="0"/>
        </w:rPr>
        <w:t>bez pośpiechu; też: (w odniesieniu do przybywania, nara</w:t>
        <w:softHyphen/>
        <w:t xml:space="preserve">stania czegoś) o stosunkowo niewielką wartość w jakimś czasie; stopniowo, z wolna'. </w:t>
      </w:r>
      <w:r>
        <w:rPr>
          <w:rStyle w:val="CharStyle32"/>
        </w:rPr>
        <w:t>pomału</w:t>
      </w:r>
      <w:r>
        <w:rPr>
          <w:lang w:val="pl-PL" w:eastAsia="pl-PL" w:bidi="pl-PL"/>
          <w:w w:val="100"/>
          <w:spacing w:val="0"/>
          <w:color w:val="000000"/>
          <w:position w:val="0"/>
        </w:rPr>
        <w:t xml:space="preserve"> ‘bez pośpiechu, wolno, powoli, leniwie, po trochu, stopniowo’.</w:t>
      </w:r>
    </w:p>
    <w:p>
      <w:pPr>
        <w:pStyle w:val="Style9"/>
        <w:framePr w:w="9150" w:h="13805" w:hRule="exact" w:wrap="none" w:vAnchor="page" w:hAnchor="page" w:x="1311" w:y="1548"/>
        <w:widowControl w:val="0"/>
        <w:keepNext w:val="0"/>
        <w:keepLines w:val="0"/>
        <w:shd w:val="clear" w:color="auto" w:fill="auto"/>
        <w:bidi w:val="0"/>
        <w:jc w:val="both"/>
        <w:spacing w:before="0" w:after="60"/>
        <w:ind w:left="0" w:right="0" w:firstLine="480"/>
      </w:pPr>
      <w:r>
        <w:rPr>
          <w:lang w:val="pl-PL" w:eastAsia="pl-PL" w:bidi="pl-PL"/>
          <w:w w:val="100"/>
          <w:spacing w:val="0"/>
          <w:color w:val="000000"/>
          <w:position w:val="0"/>
        </w:rPr>
        <w:t xml:space="preserve">Podobnie jak w pozostałych słownikach, przysłówki </w:t>
      </w:r>
      <w:r>
        <w:rPr>
          <w:rStyle w:val="CharStyle49"/>
        </w:rPr>
        <w:t xml:space="preserve">powoli i </w:t>
      </w:r>
      <w:r>
        <w:rPr>
          <w:rStyle w:val="CharStyle49"/>
          <w:lang w:val="cs-CZ" w:eastAsia="cs-CZ" w:bidi="cs-CZ"/>
        </w:rPr>
        <w:t>poma</w:t>
        <w:softHyphen/>
      </w:r>
      <w:r>
        <w:rPr>
          <w:rStyle w:val="CharStyle49"/>
        </w:rPr>
        <w:t>ł</w:t>
      </w:r>
      <w:r>
        <w:rPr>
          <w:rStyle w:val="CharStyle49"/>
          <w:lang w:val="cs-CZ" w:eastAsia="cs-CZ" w:bidi="cs-CZ"/>
        </w:rPr>
        <w:t>u</w:t>
      </w:r>
      <w:r>
        <w:rPr>
          <w:lang w:val="cs-CZ" w:eastAsia="cs-CZ" w:bidi="cs-CZ"/>
          <w:w w:val="100"/>
          <w:spacing w:val="0"/>
          <w:color w:val="000000"/>
          <w:position w:val="0"/>
        </w:rPr>
        <w:t xml:space="preserve"> </w:t>
      </w:r>
      <w:r>
        <w:rPr>
          <w:lang w:val="pl-PL" w:eastAsia="pl-PL" w:bidi="pl-PL"/>
          <w:w w:val="100"/>
          <w:spacing w:val="0"/>
          <w:color w:val="000000"/>
          <w:position w:val="0"/>
        </w:rPr>
        <w:t>definiuje się poprzez wyliczenie jednostek bliskoznacznych.</w:t>
      </w:r>
    </w:p>
    <w:p>
      <w:pPr>
        <w:pStyle w:val="Style9"/>
        <w:numPr>
          <w:ilvl w:val="0"/>
          <w:numId w:val="11"/>
        </w:numPr>
        <w:framePr w:w="9150" w:h="13805" w:hRule="exact" w:wrap="none" w:vAnchor="page" w:hAnchor="page" w:x="1311" w:y="1548"/>
        <w:tabs>
          <w:tab w:leader="none" w:pos="770" w:val="left"/>
        </w:tabs>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Choć jest to sprzeczne z postulatem redukowania wieloznaczno</w:t>
        <w:softHyphen/>
        <w:t>ści (zob. Grochowski 1980), wydaje się uzasadnione wyróżnienie jed</w:t>
        <w:softHyphen/>
        <w:t xml:space="preserve">nostki </w:t>
      </w:r>
      <w:r>
        <w:rPr>
          <w:rStyle w:val="CharStyle49"/>
        </w:rPr>
        <w:t xml:space="preserve">powoli </w:t>
      </w:r>
      <w:r>
        <w:rPr>
          <w:rStyle w:val="CharStyle80"/>
        </w:rPr>
        <w:t>1</w:t>
      </w:r>
      <w:r>
        <w:rPr>
          <w:rStyle w:val="CharStyle81"/>
        </w:rPr>
        <w:t xml:space="preserve">, </w:t>
      </w:r>
      <w:r>
        <w:rPr>
          <w:rStyle w:val="CharStyle49"/>
        </w:rPr>
        <w:t>jej</w:t>
      </w:r>
      <w:r>
        <w:rPr>
          <w:lang w:val="pl-PL" w:eastAsia="pl-PL" w:bidi="pl-PL"/>
          <w:w w:val="100"/>
          <w:spacing w:val="0"/>
          <w:color w:val="000000"/>
          <w:position w:val="0"/>
        </w:rPr>
        <w:t xml:space="preserve"> wariantu kontekstowego </w:t>
      </w:r>
      <w:r>
        <w:rPr>
          <w:rStyle w:val="CharStyle49"/>
        </w:rPr>
        <w:t>powoli 1</w:t>
      </w:r>
      <w:r>
        <w:rPr>
          <w:rStyle w:val="CharStyle49"/>
          <w:lang w:val="ru-RU" w:eastAsia="ru-RU" w:bidi="ru-RU"/>
        </w:rPr>
        <w:t xml:space="preserve"> </w:t>
      </w:r>
      <w:r>
        <w:rPr>
          <w:rStyle w:val="CharStyle49"/>
        </w:rPr>
        <w:t>oraz</w:t>
      </w:r>
      <w:r>
        <w:rPr>
          <w:lang w:val="pl-PL" w:eastAsia="pl-PL" w:bidi="pl-PL"/>
          <w:w w:val="100"/>
          <w:spacing w:val="0"/>
          <w:color w:val="000000"/>
          <w:position w:val="0"/>
        </w:rPr>
        <w:t xml:space="preserve"> ciągu </w:t>
      </w:r>
      <w:r>
        <w:rPr>
          <w:rStyle w:val="CharStyle49"/>
        </w:rPr>
        <w:t>powoli2.</w:t>
      </w:r>
    </w:p>
    <w:p>
      <w:pPr>
        <w:pStyle w:val="Style9"/>
        <w:framePr w:w="9150" w:h="13805" w:hRule="exact" w:wrap="none" w:vAnchor="page" w:hAnchor="page" w:x="1311" w:y="1548"/>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 xml:space="preserve">Jednostka </w:t>
      </w:r>
      <w:r>
        <w:rPr>
          <w:rStyle w:val="CharStyle49"/>
        </w:rPr>
        <w:t>powoli1</w:t>
      </w:r>
      <w:r>
        <w:rPr>
          <w:lang w:val="pl-PL" w:eastAsia="pl-PL" w:bidi="pl-PL"/>
          <w:w w:val="100"/>
          <w:spacing w:val="0"/>
          <w:color w:val="000000"/>
          <w:position w:val="0"/>
        </w:rPr>
        <w:t xml:space="preserve"> występuje w kontekstach charakterystycznych dla </w:t>
      </w:r>
      <w:r>
        <w:rPr>
          <w:rStyle w:val="CharStyle49"/>
        </w:rPr>
        <w:t>wolno.</w:t>
      </w:r>
      <w:r>
        <w:rPr>
          <w:lang w:val="pl-PL" w:eastAsia="pl-PL" w:bidi="pl-PL"/>
          <w:w w:val="100"/>
          <w:spacing w:val="0"/>
          <w:color w:val="000000"/>
          <w:position w:val="0"/>
        </w:rPr>
        <w:t xml:space="preserve"> Nie oznacza to jednak, że jednostki te komunikują dokład</w:t>
        <w:softHyphen/>
        <w:t xml:space="preserve">nie tę samą treść. Z innej perspektywy bowiem nadawca wypowiedzi patrzy na zachodzące zmiany. Mówiąc, że coś dzieje się (ktoś coś robi) </w:t>
      </w:r>
      <w:r>
        <w:rPr>
          <w:rStyle w:val="CharStyle49"/>
        </w:rPr>
        <w:t>wolno,</w:t>
      </w:r>
      <w:r>
        <w:rPr>
          <w:lang w:val="pl-PL" w:eastAsia="pl-PL" w:bidi="pl-PL"/>
          <w:w w:val="100"/>
          <w:spacing w:val="0"/>
          <w:color w:val="000000"/>
          <w:position w:val="0"/>
        </w:rPr>
        <w:t xml:space="preserve"> mówię o pewnej zmianie (o zmianach) jako o </w:t>
      </w:r>
      <w:r>
        <w:rPr>
          <w:rStyle w:val="CharStyle82"/>
        </w:rPr>
        <w:t>całości,</w:t>
      </w:r>
      <w:r>
        <w:rPr>
          <w:lang w:val="pl-PL" w:eastAsia="pl-PL" w:bidi="pl-PL"/>
          <w:w w:val="100"/>
          <w:spacing w:val="0"/>
          <w:color w:val="000000"/>
          <w:position w:val="0"/>
        </w:rPr>
        <w:t xml:space="preserve"> pa</w:t>
        <w:softHyphen/>
        <w:t xml:space="preserve">trzę na pewne dzianie się (proces) całościowo. Mówiąc, że coś dzieje się </w:t>
      </w:r>
      <w:r>
        <w:rPr>
          <w:rStyle w:val="CharStyle49"/>
        </w:rPr>
        <w:t>powoli</w:t>
      </w:r>
      <w:r>
        <w:rPr>
          <w:rStyle w:val="CharStyle83"/>
        </w:rPr>
        <w:t>1</w:t>
      </w:r>
      <w:r>
        <w:rPr>
          <w:rStyle w:val="CharStyle84"/>
        </w:rPr>
        <w:t>,</w:t>
      </w:r>
      <w:r>
        <w:rPr>
          <w:rStyle w:val="CharStyle85"/>
        </w:rPr>
        <w:t xml:space="preserve"> </w:t>
      </w:r>
      <w:r>
        <w:rPr>
          <w:lang w:val="pl-PL" w:eastAsia="pl-PL" w:bidi="pl-PL"/>
          <w:w w:val="100"/>
          <w:spacing w:val="0"/>
          <w:color w:val="000000"/>
          <w:position w:val="0"/>
        </w:rPr>
        <w:t>mówię o poszczególnych zmianach jako o częściach pew</w:t>
        <w:softHyphen/>
        <w:t xml:space="preserve">nego złożonego dziania się (procesu). Za pomocą </w:t>
      </w:r>
      <w:r>
        <w:rPr>
          <w:rStyle w:val="CharStyle49"/>
        </w:rPr>
        <w:t>wolno</w:t>
      </w:r>
      <w:r>
        <w:rPr>
          <w:lang w:val="pl-PL" w:eastAsia="pl-PL" w:bidi="pl-PL"/>
          <w:w w:val="100"/>
          <w:spacing w:val="0"/>
          <w:color w:val="000000"/>
          <w:position w:val="0"/>
        </w:rPr>
        <w:t xml:space="preserve"> komunikuje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323" w:y="99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32</w:t>
      </w:r>
    </w:p>
    <w:p>
      <w:pPr>
        <w:pStyle w:val="Style17"/>
        <w:framePr w:wrap="none" w:vAnchor="page" w:hAnchor="page" w:x="4893" w:y="970"/>
        <w:widowControl w:val="0"/>
        <w:keepNext w:val="0"/>
        <w:keepLines w:val="0"/>
        <w:shd w:val="clear" w:color="auto" w:fill="auto"/>
        <w:bidi w:val="0"/>
        <w:jc w:val="left"/>
        <w:spacing w:before="0" w:after="0" w:line="210" w:lineRule="exact"/>
        <w:ind w:left="0" w:right="0" w:firstLine="0"/>
      </w:pPr>
      <w:r>
        <w:rPr>
          <w:lang w:val="cs-CZ" w:eastAsia="cs-CZ" w:bidi="cs-CZ"/>
          <w:w w:val="100"/>
          <w:spacing w:val="0"/>
          <w:color w:val="000000"/>
          <w:position w:val="0"/>
        </w:rPr>
        <w:t xml:space="preserve">DAGMARA </w:t>
      </w:r>
      <w:r>
        <w:rPr>
          <w:lang w:val="pl-PL" w:eastAsia="pl-PL" w:bidi="pl-PL"/>
          <w:w w:val="100"/>
          <w:spacing w:val="0"/>
          <w:color w:val="000000"/>
          <w:position w:val="0"/>
        </w:rPr>
        <w:t>MARYN</w:t>
      </w:r>
    </w:p>
    <w:p>
      <w:pPr>
        <w:pStyle w:val="Style9"/>
        <w:framePr w:w="9174" w:h="13853" w:hRule="exact" w:wrap="none" w:vAnchor="page" w:hAnchor="page" w:x="1299" w:y="1523"/>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się jedynie o tym, że między zmianami (składającymi się na daną czyn</w:t>
        <w:softHyphen/>
        <w:t xml:space="preserve">ność/proces) mija dużo czasu. Używając przysłówka </w:t>
      </w:r>
      <w:r>
        <w:rPr>
          <w:rStyle w:val="CharStyle49"/>
        </w:rPr>
        <w:t>powoli1,</w:t>
      </w:r>
      <w:r>
        <w:rPr>
          <w:lang w:val="pl-PL" w:eastAsia="pl-PL" w:bidi="pl-PL"/>
          <w:w w:val="100"/>
          <w:spacing w:val="0"/>
          <w:color w:val="000000"/>
          <w:position w:val="0"/>
        </w:rPr>
        <w:t xml:space="preserve"> zwracam uwagę na </w:t>
      </w:r>
      <w:r>
        <w:rPr>
          <w:rStyle w:val="CharStyle82"/>
        </w:rPr>
        <w:t>poszczególne,</w:t>
      </w:r>
      <w:r>
        <w:rPr>
          <w:lang w:val="pl-PL" w:eastAsia="pl-PL" w:bidi="pl-PL"/>
          <w:w w:val="100"/>
          <w:spacing w:val="0"/>
          <w:color w:val="000000"/>
          <w:position w:val="0"/>
        </w:rPr>
        <w:t xml:space="preserve"> kolejne zmiany, na to, że zachodzą one jedna po drugiej, niejednocześnie (niejednorazowo). W pewnych kon</w:t>
        <w:softHyphen/>
        <w:t>tekstach spojrzenie to może być jeszcze pogłębione.</w:t>
      </w:r>
    </w:p>
    <w:p>
      <w:pPr>
        <w:pStyle w:val="Style9"/>
        <w:framePr w:w="9174" w:h="13853" w:hRule="exact" w:wrap="none" w:vAnchor="page" w:hAnchor="page" w:x="1299" w:y="1523"/>
        <w:widowControl w:val="0"/>
        <w:keepNext w:val="0"/>
        <w:keepLines w:val="0"/>
        <w:shd w:val="clear" w:color="auto" w:fill="auto"/>
        <w:bidi w:val="0"/>
        <w:jc w:val="both"/>
        <w:spacing w:before="0" w:after="0"/>
        <w:ind w:left="0" w:right="0" w:firstLine="500"/>
      </w:pPr>
      <w:r>
        <w:rPr>
          <w:rStyle w:val="CharStyle49"/>
        </w:rPr>
        <w:t>Powoli (powoli1)</w:t>
      </w:r>
      <w:r>
        <w:rPr>
          <w:lang w:val="pl-PL" w:eastAsia="pl-PL" w:bidi="pl-PL"/>
          <w:w w:val="100"/>
          <w:spacing w:val="0"/>
          <w:color w:val="000000"/>
          <w:position w:val="0"/>
        </w:rPr>
        <w:t xml:space="preserve"> może być substytuowane przez </w:t>
      </w:r>
      <w:r>
        <w:rPr>
          <w:rStyle w:val="CharStyle49"/>
        </w:rPr>
        <w:t>wolno</w:t>
      </w:r>
      <w:r>
        <w:rPr>
          <w:lang w:val="pl-PL" w:eastAsia="pl-PL" w:bidi="pl-PL"/>
          <w:w w:val="100"/>
          <w:spacing w:val="0"/>
          <w:color w:val="000000"/>
          <w:position w:val="0"/>
        </w:rPr>
        <w:t>, jeśli znaj</w:t>
        <w:softHyphen/>
        <w:t>duje się w postpozycji względem czasownika. Substytucja pociąga za sobą scharakteryzowane zmiany treści. Np.:</w:t>
      </w:r>
    </w:p>
    <w:p>
      <w:pPr>
        <w:pStyle w:val="Style39"/>
        <w:numPr>
          <w:ilvl w:val="0"/>
          <w:numId w:val="13"/>
        </w:numPr>
        <w:framePr w:w="9174" w:h="13853" w:hRule="exact" w:wrap="none" w:vAnchor="page" w:hAnchor="page" w:x="1299" w:y="1523"/>
        <w:tabs>
          <w:tab w:leader="none" w:pos="1013" w:val="left"/>
        </w:tabs>
        <w:widowControl w:val="0"/>
        <w:keepNext w:val="0"/>
        <w:keepLines w:val="0"/>
        <w:shd w:val="clear" w:color="auto" w:fill="auto"/>
        <w:bidi w:val="0"/>
        <w:spacing w:before="0" w:after="0" w:line="252" w:lineRule="exact"/>
        <w:ind w:left="0" w:right="0" w:firstLine="500"/>
      </w:pPr>
      <w:r>
        <w:rPr>
          <w:lang w:val="pl-PL" w:eastAsia="pl-PL" w:bidi="pl-PL"/>
          <w:w w:val="100"/>
          <w:spacing w:val="0"/>
          <w:color w:val="000000"/>
          <w:position w:val="0"/>
        </w:rPr>
        <w:t>Stara zajadała powoli/wolno, ale z apetytem.</w:t>
      </w:r>
    </w:p>
    <w:p>
      <w:pPr>
        <w:pStyle w:val="Style39"/>
        <w:numPr>
          <w:ilvl w:val="0"/>
          <w:numId w:val="13"/>
        </w:numPr>
        <w:framePr w:w="9174" w:h="13853" w:hRule="exact" w:wrap="none" w:vAnchor="page" w:hAnchor="page" w:x="1299" w:y="1523"/>
        <w:tabs>
          <w:tab w:leader="none" w:pos="1013" w:val="left"/>
        </w:tabs>
        <w:widowControl w:val="0"/>
        <w:keepNext w:val="0"/>
        <w:keepLines w:val="0"/>
        <w:shd w:val="clear" w:color="auto" w:fill="auto"/>
        <w:bidi w:val="0"/>
        <w:spacing w:before="0" w:after="0" w:line="252" w:lineRule="exact"/>
        <w:ind w:left="0" w:right="0" w:firstLine="500"/>
      </w:pPr>
      <w:r>
        <w:rPr>
          <w:lang w:val="pl-PL" w:eastAsia="pl-PL" w:bidi="pl-PL"/>
          <w:w w:val="100"/>
          <w:spacing w:val="0"/>
          <w:color w:val="000000"/>
          <w:position w:val="0"/>
        </w:rPr>
        <w:t>Jechał powoli/wolno.</w:t>
      </w:r>
    </w:p>
    <w:p>
      <w:pPr>
        <w:pStyle w:val="Style39"/>
        <w:numPr>
          <w:ilvl w:val="0"/>
          <w:numId w:val="13"/>
        </w:numPr>
        <w:framePr w:w="9174" w:h="13853" w:hRule="exact" w:wrap="none" w:vAnchor="page" w:hAnchor="page" w:x="1299" w:y="1523"/>
        <w:tabs>
          <w:tab w:leader="none" w:pos="1013" w:val="left"/>
        </w:tabs>
        <w:widowControl w:val="0"/>
        <w:keepNext w:val="0"/>
        <w:keepLines w:val="0"/>
        <w:shd w:val="clear" w:color="auto" w:fill="auto"/>
        <w:bidi w:val="0"/>
        <w:spacing w:before="0" w:after="0" w:line="252" w:lineRule="exact"/>
        <w:ind w:left="0" w:right="0" w:firstLine="500"/>
      </w:pPr>
      <w:r>
        <w:rPr>
          <w:lang w:val="pl-PL" w:eastAsia="pl-PL" w:bidi="pl-PL"/>
          <w:w w:val="100"/>
          <w:spacing w:val="0"/>
          <w:color w:val="000000"/>
          <w:position w:val="0"/>
        </w:rPr>
        <w:t>Szliśmy powoli/wolno.</w:t>
      </w:r>
    </w:p>
    <w:p>
      <w:pPr>
        <w:pStyle w:val="Style39"/>
        <w:numPr>
          <w:ilvl w:val="0"/>
          <w:numId w:val="13"/>
        </w:numPr>
        <w:framePr w:w="9174" w:h="13853" w:hRule="exact" w:wrap="none" w:vAnchor="page" w:hAnchor="page" w:x="1299" w:y="1523"/>
        <w:tabs>
          <w:tab w:leader="none" w:pos="1013" w:val="left"/>
        </w:tabs>
        <w:widowControl w:val="0"/>
        <w:keepNext w:val="0"/>
        <w:keepLines w:val="0"/>
        <w:shd w:val="clear" w:color="auto" w:fill="auto"/>
        <w:bidi w:val="0"/>
        <w:spacing w:before="0" w:after="17" w:line="252" w:lineRule="exact"/>
        <w:ind w:left="0" w:right="0" w:firstLine="500"/>
      </w:pPr>
      <w:r>
        <w:rPr>
          <w:lang w:val="pl-PL" w:eastAsia="pl-PL" w:bidi="pl-PL"/>
          <w:w w:val="100"/>
          <w:spacing w:val="0"/>
          <w:color w:val="000000"/>
          <w:position w:val="0"/>
        </w:rPr>
        <w:t>Starzec zdejmuje buty powoli/ wolno.</w:t>
      </w:r>
    </w:p>
    <w:p>
      <w:pPr>
        <w:pStyle w:val="Style9"/>
        <w:framePr w:w="9174" w:h="13853" w:hRule="exact" w:wrap="none" w:vAnchor="page" w:hAnchor="page" w:x="1299" w:y="1523"/>
        <w:widowControl w:val="0"/>
        <w:keepNext w:val="0"/>
        <w:keepLines w:val="0"/>
        <w:shd w:val="clear" w:color="auto" w:fill="auto"/>
        <w:bidi w:val="0"/>
        <w:jc w:val="both"/>
        <w:spacing w:before="0" w:after="0"/>
        <w:ind w:left="0" w:right="0" w:firstLine="500"/>
      </w:pPr>
      <w:r>
        <w:rPr>
          <w:rStyle w:val="CharStyle49"/>
        </w:rPr>
        <w:t>Powoli1'</w:t>
      </w:r>
      <w:r>
        <w:rPr>
          <w:lang w:val="ru-RU" w:eastAsia="ru-RU" w:bidi="ru-RU"/>
          <w:w w:val="100"/>
          <w:spacing w:val="0"/>
          <w:color w:val="000000"/>
          <w:position w:val="0"/>
        </w:rPr>
        <w:t xml:space="preserve"> </w:t>
      </w:r>
      <w:r>
        <w:rPr>
          <w:lang w:val="pl-PL" w:eastAsia="pl-PL" w:bidi="pl-PL"/>
          <w:w w:val="100"/>
          <w:spacing w:val="0"/>
          <w:color w:val="000000"/>
          <w:position w:val="0"/>
        </w:rPr>
        <w:t xml:space="preserve">niesie przede wszystkim informację o tym, że coś (jakieś „dzianie się”) przebiega stopniowo, zmiana po zmianie, etap po etapie (por. ktoś robi coś </w:t>
      </w:r>
      <w:r>
        <w:rPr>
          <w:rStyle w:val="CharStyle49"/>
        </w:rPr>
        <w:t>krok po kroku).</w:t>
      </w:r>
      <w:r>
        <w:rPr>
          <w:lang w:val="pl-PL" w:eastAsia="pl-PL" w:bidi="pl-PL"/>
          <w:w w:val="100"/>
          <w:spacing w:val="0"/>
          <w:color w:val="000000"/>
          <w:position w:val="0"/>
        </w:rPr>
        <w:t xml:space="preserve"> Przysłówek komunikuje również o cza</w:t>
        <w:softHyphen/>
        <w:t>sie, jaki upływa między poszczególnymi zmianami. Między zmianą a zmianą upływa go dużo, co w konsekwencji powoduje, że globalny czas jakiegoś „dziania się” jest długi (upływa go dużo). W strukturze semantycznej przysłówka komponent ten zajmuje jednak pozycję sekundarną. Informacja o „etapowości” dziania się zawarta jest i w sa</w:t>
        <w:softHyphen/>
        <w:t xml:space="preserve">mym kontekście, i w czasowniku, do którego przysłówek </w:t>
      </w:r>
      <w:r>
        <w:rPr>
          <w:rStyle w:val="CharStyle49"/>
        </w:rPr>
        <w:t>powoli1</w:t>
      </w:r>
      <w:r>
        <w:rPr>
          <w:lang w:val="pl-PL" w:eastAsia="pl-PL" w:bidi="pl-PL"/>
          <w:w w:val="100"/>
          <w:spacing w:val="0"/>
          <w:color w:val="000000"/>
          <w:position w:val="0"/>
        </w:rPr>
        <w:t xml:space="preserve"> 'jest dołączany, por. </w:t>
      </w:r>
      <w:r>
        <w:rPr>
          <w:rStyle w:val="CharStyle49"/>
        </w:rPr>
        <w:t>sala pustoszała</w:t>
      </w:r>
      <w:r>
        <w:rPr>
          <w:lang w:val="pl-PL" w:eastAsia="pl-PL" w:bidi="pl-PL"/>
          <w:w w:val="100"/>
          <w:spacing w:val="0"/>
          <w:color w:val="000000"/>
          <w:position w:val="0"/>
        </w:rPr>
        <w:t xml:space="preserve"> 'stopniowo (etap po etapie, zmiana po zmianie) sala stawała się coraz bardziej pusta’.</w:t>
      </w:r>
    </w:p>
    <w:p>
      <w:pPr>
        <w:pStyle w:val="Style9"/>
        <w:framePr w:w="9174" w:h="13853" w:hRule="exact" w:wrap="none" w:vAnchor="page" w:hAnchor="page" w:x="1299" w:y="1523"/>
        <w:widowControl w:val="0"/>
        <w:keepNext w:val="0"/>
        <w:keepLines w:val="0"/>
        <w:shd w:val="clear" w:color="auto" w:fill="auto"/>
        <w:bidi w:val="0"/>
        <w:jc w:val="both"/>
        <w:spacing w:before="0" w:after="0"/>
        <w:ind w:left="0" w:right="0" w:firstLine="500"/>
      </w:pPr>
      <w:r>
        <w:rPr>
          <w:lang w:val="pl-PL" w:eastAsia="pl-PL" w:bidi="pl-PL"/>
          <w:w w:val="100"/>
          <w:spacing w:val="0"/>
          <w:color w:val="000000"/>
          <w:position w:val="0"/>
        </w:rPr>
        <w:t>Antepozycja przysłówka względem czasownika (często pozycja ini</w:t>
        <w:softHyphen/>
        <w:t>cjalna) i pauza między przysłówkiem a resztą zdania jest charaktery</w:t>
        <w:softHyphen/>
        <w:t xml:space="preserve">styczna dla wariantu kontekstowego </w:t>
      </w:r>
      <w:r>
        <w:rPr>
          <w:rStyle w:val="CharStyle49"/>
        </w:rPr>
        <w:t>powoli (powoli1),</w:t>
      </w:r>
      <w:r>
        <w:rPr>
          <w:lang w:val="pl-PL" w:eastAsia="pl-PL" w:bidi="pl-PL"/>
          <w:w w:val="100"/>
          <w:spacing w:val="0"/>
          <w:color w:val="000000"/>
          <w:position w:val="0"/>
        </w:rPr>
        <w:t xml:space="preserve"> choć istnieją konteksty, w których </w:t>
      </w:r>
      <w:r>
        <w:rPr>
          <w:rStyle w:val="CharStyle49"/>
        </w:rPr>
        <w:t>powoli1’</w:t>
      </w:r>
      <w:r>
        <w:rPr>
          <w:lang w:val="pl-PL" w:eastAsia="pl-PL" w:bidi="pl-PL"/>
          <w:w w:val="100"/>
          <w:spacing w:val="0"/>
          <w:color w:val="000000"/>
          <w:position w:val="0"/>
        </w:rPr>
        <w:t xml:space="preserve"> nie występuje w antepozycji względem czasownika. Por. np. zdania (7)-(21):</w:t>
      </w:r>
    </w:p>
    <w:p>
      <w:pPr>
        <w:pStyle w:val="Style39"/>
        <w:numPr>
          <w:ilvl w:val="0"/>
          <w:numId w:val="13"/>
        </w:numPr>
        <w:framePr w:w="9174" w:h="13853" w:hRule="exact" w:wrap="none" w:vAnchor="page" w:hAnchor="page" w:x="1299" w:y="1523"/>
        <w:tabs>
          <w:tab w:leader="none" w:pos="1013" w:val="left"/>
        </w:tabs>
        <w:widowControl w:val="0"/>
        <w:keepNext w:val="0"/>
        <w:keepLines w:val="0"/>
        <w:shd w:val="clear" w:color="auto" w:fill="auto"/>
        <w:bidi w:val="0"/>
        <w:jc w:val="left"/>
        <w:spacing w:before="0" w:after="0" w:line="252" w:lineRule="exact"/>
        <w:ind w:left="1000" w:right="0" w:hanging="500"/>
      </w:pPr>
      <w:r>
        <w:rPr>
          <w:lang w:val="pl-PL" w:eastAsia="pl-PL" w:bidi="pl-PL"/>
          <w:w w:val="100"/>
          <w:spacing w:val="0"/>
          <w:color w:val="000000"/>
          <w:position w:val="0"/>
        </w:rPr>
        <w:t>Powoli trzeba szykować się do drogi. * Trzeba szykować się do drogi powoli (wolne).</w:t>
      </w:r>
    </w:p>
    <w:p>
      <w:pPr>
        <w:pStyle w:val="Style39"/>
        <w:numPr>
          <w:ilvl w:val="0"/>
          <w:numId w:val="13"/>
        </w:numPr>
        <w:framePr w:w="9174" w:h="13853" w:hRule="exact" w:wrap="none" w:vAnchor="page" w:hAnchor="page" w:x="1299" w:y="1523"/>
        <w:tabs>
          <w:tab w:leader="none" w:pos="1013" w:val="left"/>
        </w:tabs>
        <w:widowControl w:val="0"/>
        <w:keepNext w:val="0"/>
        <w:keepLines w:val="0"/>
        <w:shd w:val="clear" w:color="auto" w:fill="auto"/>
        <w:bidi w:val="0"/>
        <w:spacing w:before="0" w:after="0" w:line="252" w:lineRule="exact"/>
        <w:ind w:left="0" w:right="0" w:firstLine="500"/>
      </w:pPr>
      <w:r>
        <w:rPr>
          <w:lang w:val="pl-PL" w:eastAsia="pl-PL" w:bidi="pl-PL"/>
          <w:w w:val="100"/>
          <w:spacing w:val="0"/>
          <w:color w:val="000000"/>
          <w:position w:val="0"/>
        </w:rPr>
        <w:t>Powoli moja kariera rozwijała się.</w:t>
      </w:r>
      <w:r>
        <w:rPr>
          <w:rStyle w:val="CharStyle41"/>
          <w:i w:val="0"/>
          <w:iCs w:val="0"/>
        </w:rPr>
        <w:t xml:space="preserve"> * </w:t>
      </w:r>
      <w:r>
        <w:rPr>
          <w:lang w:val="pl-PL" w:eastAsia="pl-PL" w:bidi="pl-PL"/>
          <w:w w:val="100"/>
          <w:spacing w:val="0"/>
          <w:color w:val="000000"/>
          <w:position w:val="0"/>
        </w:rPr>
        <w:t>Moja kariera rozwijała się powoli (wolno).</w:t>
      </w:r>
    </w:p>
    <w:p>
      <w:pPr>
        <w:pStyle w:val="Style39"/>
        <w:numPr>
          <w:ilvl w:val="0"/>
          <w:numId w:val="13"/>
        </w:numPr>
        <w:framePr w:w="9174" w:h="13853" w:hRule="exact" w:wrap="none" w:vAnchor="page" w:hAnchor="page" w:x="1299" w:y="1523"/>
        <w:tabs>
          <w:tab w:leader="none" w:pos="1013" w:val="left"/>
        </w:tabs>
        <w:widowControl w:val="0"/>
        <w:keepNext w:val="0"/>
        <w:keepLines w:val="0"/>
        <w:shd w:val="clear" w:color="auto" w:fill="auto"/>
        <w:bidi w:val="0"/>
        <w:spacing w:before="0" w:after="0" w:line="252" w:lineRule="exact"/>
        <w:ind w:left="0" w:right="0" w:firstLine="500"/>
      </w:pPr>
      <w:r>
        <w:rPr>
          <w:lang w:val="pl-PL" w:eastAsia="pl-PL" w:bidi="pl-PL"/>
          <w:w w:val="100"/>
          <w:spacing w:val="0"/>
          <w:color w:val="000000"/>
          <w:position w:val="0"/>
        </w:rPr>
        <w:t>Powoli trafiał mi do wyobraźni. * Trafiał mi do wyobraźni powoli (wolno).</w:t>
      </w:r>
    </w:p>
    <w:p>
      <w:pPr>
        <w:pStyle w:val="Style39"/>
        <w:numPr>
          <w:ilvl w:val="0"/>
          <w:numId w:val="13"/>
        </w:numPr>
        <w:framePr w:w="9174" w:h="13853" w:hRule="exact" w:wrap="none" w:vAnchor="page" w:hAnchor="page" w:x="1299" w:y="1523"/>
        <w:tabs>
          <w:tab w:leader="none" w:pos="1013" w:val="left"/>
        </w:tabs>
        <w:widowControl w:val="0"/>
        <w:keepNext w:val="0"/>
        <w:keepLines w:val="0"/>
        <w:shd w:val="clear" w:color="auto" w:fill="auto"/>
        <w:bidi w:val="0"/>
        <w:jc w:val="left"/>
        <w:spacing w:before="0" w:after="0" w:line="252" w:lineRule="exact"/>
        <w:ind w:left="1000" w:right="0" w:hanging="600"/>
      </w:pPr>
      <w:r>
        <w:rPr>
          <w:lang w:val="pl-PL" w:eastAsia="pl-PL" w:bidi="pl-PL"/>
          <w:w w:val="100"/>
          <w:spacing w:val="0"/>
          <w:color w:val="000000"/>
          <w:position w:val="0"/>
        </w:rPr>
        <w:t>Powoli poddaję się entuzjazmowi do tego niezwykłego miasta. * Poddaję się entuzjazmowi do tego niezwykłego miasta powoli (wolno).</w:t>
      </w:r>
    </w:p>
    <w:p>
      <w:pPr>
        <w:pStyle w:val="Style39"/>
        <w:numPr>
          <w:ilvl w:val="0"/>
          <w:numId w:val="13"/>
        </w:numPr>
        <w:framePr w:w="9174" w:h="13853" w:hRule="exact" w:wrap="none" w:vAnchor="page" w:hAnchor="page" w:x="1299" w:y="1523"/>
        <w:tabs>
          <w:tab w:leader="none" w:pos="1013" w:val="left"/>
        </w:tabs>
        <w:widowControl w:val="0"/>
        <w:keepNext w:val="0"/>
        <w:keepLines w:val="0"/>
        <w:shd w:val="clear" w:color="auto" w:fill="auto"/>
        <w:bidi w:val="0"/>
        <w:jc w:val="left"/>
        <w:spacing w:before="0" w:after="0" w:line="252" w:lineRule="exact"/>
        <w:ind w:left="1000" w:right="0" w:hanging="600"/>
      </w:pPr>
      <w:r>
        <w:rPr>
          <w:lang w:val="pl-PL" w:eastAsia="pl-PL" w:bidi="pl-PL"/>
          <w:w w:val="100"/>
          <w:spacing w:val="0"/>
          <w:color w:val="000000"/>
          <w:position w:val="0"/>
        </w:rPr>
        <w:t>Poruszam się, powoli próbuję wstać. * Poruszam się, próbuję wstać powoli (wolno).</w:t>
      </w:r>
    </w:p>
    <w:p>
      <w:pPr>
        <w:pStyle w:val="Style39"/>
        <w:numPr>
          <w:ilvl w:val="0"/>
          <w:numId w:val="13"/>
        </w:numPr>
        <w:framePr w:w="9174" w:h="13853" w:hRule="exact" w:wrap="none" w:vAnchor="page" w:hAnchor="page" w:x="1299" w:y="1523"/>
        <w:tabs>
          <w:tab w:leader="none" w:pos="1013" w:val="left"/>
        </w:tabs>
        <w:widowControl w:val="0"/>
        <w:keepNext w:val="0"/>
        <w:keepLines w:val="0"/>
        <w:shd w:val="clear" w:color="auto" w:fill="auto"/>
        <w:bidi w:val="0"/>
        <w:spacing w:before="0" w:after="0" w:line="252" w:lineRule="exact"/>
        <w:ind w:left="400" w:right="0" w:firstLine="0"/>
      </w:pPr>
      <w:r>
        <w:rPr>
          <w:lang w:val="pl-PL" w:eastAsia="pl-PL" w:bidi="pl-PL"/>
          <w:w w:val="100"/>
          <w:spacing w:val="0"/>
          <w:color w:val="000000"/>
          <w:position w:val="0"/>
        </w:rPr>
        <w:t>Powoli sala pustoszała.</w:t>
      </w:r>
      <w:r>
        <w:rPr>
          <w:rStyle w:val="CharStyle41"/>
          <w:i w:val="0"/>
          <w:iCs w:val="0"/>
        </w:rPr>
        <w:t xml:space="preserve"> * </w:t>
      </w:r>
      <w:r>
        <w:rPr>
          <w:lang w:val="pl-PL" w:eastAsia="pl-PL" w:bidi="pl-PL"/>
          <w:w w:val="100"/>
          <w:spacing w:val="0"/>
          <w:color w:val="000000"/>
          <w:position w:val="0"/>
        </w:rPr>
        <w:t>Sala pustoszała powoli (wolno).</w:t>
      </w:r>
    </w:p>
    <w:p>
      <w:pPr>
        <w:pStyle w:val="Style39"/>
        <w:numPr>
          <w:ilvl w:val="0"/>
          <w:numId w:val="13"/>
        </w:numPr>
        <w:framePr w:w="9174" w:h="13853" w:hRule="exact" w:wrap="none" w:vAnchor="page" w:hAnchor="page" w:x="1299" w:y="1523"/>
        <w:tabs>
          <w:tab w:leader="none" w:pos="1013" w:val="left"/>
        </w:tabs>
        <w:widowControl w:val="0"/>
        <w:keepNext w:val="0"/>
        <w:keepLines w:val="0"/>
        <w:shd w:val="clear" w:color="auto" w:fill="auto"/>
        <w:bidi w:val="0"/>
        <w:jc w:val="left"/>
        <w:spacing w:before="0" w:after="0" w:line="252" w:lineRule="exact"/>
        <w:ind w:left="1000" w:right="0" w:hanging="600"/>
      </w:pPr>
      <w:r>
        <w:rPr>
          <w:lang w:val="pl-PL" w:eastAsia="pl-PL" w:bidi="pl-PL"/>
          <w:w w:val="100"/>
          <w:spacing w:val="0"/>
          <w:color w:val="000000"/>
          <w:position w:val="0"/>
        </w:rPr>
        <w:t>Dzieci powoli rozchodzą się na obiad. * Dzieci rozchodzą się na obiad powoli (wolne).</w:t>
      </w:r>
    </w:p>
    <w:p>
      <w:pPr>
        <w:pStyle w:val="Style39"/>
        <w:numPr>
          <w:ilvl w:val="0"/>
          <w:numId w:val="13"/>
        </w:numPr>
        <w:framePr w:w="9174" w:h="13853" w:hRule="exact" w:wrap="none" w:vAnchor="page" w:hAnchor="page" w:x="1299" w:y="1523"/>
        <w:tabs>
          <w:tab w:leader="none" w:pos="1013" w:val="left"/>
        </w:tabs>
        <w:widowControl w:val="0"/>
        <w:keepNext w:val="0"/>
        <w:keepLines w:val="0"/>
        <w:shd w:val="clear" w:color="auto" w:fill="auto"/>
        <w:bidi w:val="0"/>
        <w:spacing w:before="0" w:after="0" w:line="252" w:lineRule="exact"/>
        <w:ind w:left="400" w:right="0" w:firstLine="0"/>
      </w:pPr>
      <w:r>
        <w:rPr>
          <w:lang w:val="pl-PL" w:eastAsia="pl-PL" w:bidi="pl-PL"/>
          <w:w w:val="100"/>
          <w:spacing w:val="0"/>
          <w:color w:val="000000"/>
          <w:position w:val="0"/>
        </w:rPr>
        <w:t>Patrzyłem, jak powoli umierał. * Patrzyłem, jak umierał powoli (wolne).</w:t>
      </w:r>
    </w:p>
    <w:p>
      <w:pPr>
        <w:pStyle w:val="Style39"/>
        <w:numPr>
          <w:ilvl w:val="0"/>
          <w:numId w:val="13"/>
        </w:numPr>
        <w:framePr w:w="9174" w:h="13853" w:hRule="exact" w:wrap="none" w:vAnchor="page" w:hAnchor="page" w:x="1299" w:y="1523"/>
        <w:tabs>
          <w:tab w:leader="none" w:pos="1013" w:val="left"/>
        </w:tabs>
        <w:widowControl w:val="0"/>
        <w:keepNext w:val="0"/>
        <w:keepLines w:val="0"/>
        <w:shd w:val="clear" w:color="auto" w:fill="auto"/>
        <w:bidi w:val="0"/>
        <w:jc w:val="left"/>
        <w:spacing w:before="0" w:after="0" w:line="252" w:lineRule="exact"/>
        <w:ind w:left="1000" w:right="0" w:hanging="600"/>
      </w:pPr>
      <w:r>
        <w:rPr>
          <w:lang w:val="pl-PL" w:eastAsia="pl-PL" w:bidi="pl-PL"/>
          <w:w w:val="100"/>
          <w:spacing w:val="0"/>
          <w:color w:val="000000"/>
          <w:position w:val="0"/>
        </w:rPr>
        <w:t>Bąbelki odrywały się od dna kieliszka i powoli unosiły do góry. * Bąbelki odry wały się od dna kieliszka i unosiły powoli do góry (wolno).</w:t>
      </w:r>
    </w:p>
    <w:p>
      <w:pPr>
        <w:pStyle w:val="Style39"/>
        <w:numPr>
          <w:ilvl w:val="0"/>
          <w:numId w:val="13"/>
        </w:numPr>
        <w:framePr w:w="9174" w:h="13853" w:hRule="exact" w:wrap="none" w:vAnchor="page" w:hAnchor="page" w:x="1299" w:y="1523"/>
        <w:tabs>
          <w:tab w:leader="none" w:pos="1013" w:val="left"/>
        </w:tabs>
        <w:widowControl w:val="0"/>
        <w:keepNext w:val="0"/>
        <w:keepLines w:val="0"/>
        <w:shd w:val="clear" w:color="auto" w:fill="auto"/>
        <w:bidi w:val="0"/>
        <w:spacing w:before="0" w:after="0" w:line="252" w:lineRule="exact"/>
        <w:ind w:left="400" w:right="0" w:firstLine="0"/>
      </w:pPr>
      <w:r>
        <w:rPr>
          <w:lang w:val="pl-PL" w:eastAsia="pl-PL" w:bidi="pl-PL"/>
          <w:w w:val="100"/>
          <w:spacing w:val="0"/>
          <w:color w:val="000000"/>
          <w:position w:val="0"/>
        </w:rPr>
        <w:t>Dopiero tutaj bowiem zmarli powoli przytomnieli po życiu.</w:t>
      </w:r>
    </w:p>
    <w:p>
      <w:pPr>
        <w:pStyle w:val="Style39"/>
        <w:numPr>
          <w:ilvl w:val="0"/>
          <w:numId w:val="13"/>
        </w:numPr>
        <w:framePr w:w="9174" w:h="13853" w:hRule="exact" w:wrap="none" w:vAnchor="page" w:hAnchor="page" w:x="1299" w:y="1523"/>
        <w:tabs>
          <w:tab w:leader="none" w:pos="1013" w:val="left"/>
        </w:tabs>
        <w:widowControl w:val="0"/>
        <w:keepNext w:val="0"/>
        <w:keepLines w:val="0"/>
        <w:shd w:val="clear" w:color="auto" w:fill="auto"/>
        <w:bidi w:val="0"/>
        <w:spacing w:before="0" w:after="0" w:line="252" w:lineRule="exact"/>
        <w:ind w:left="400" w:right="0" w:firstLine="0"/>
      </w:pPr>
      <w:r>
        <w:rPr>
          <w:lang w:val="pl-PL" w:eastAsia="pl-PL" w:bidi="pl-PL"/>
          <w:w w:val="100"/>
          <w:spacing w:val="0"/>
          <w:color w:val="000000"/>
          <w:position w:val="0"/>
        </w:rPr>
        <w:t>Sala powoli pustoszała.</w:t>
      </w:r>
    </w:p>
    <w:p>
      <w:pPr>
        <w:pStyle w:val="Style39"/>
        <w:numPr>
          <w:ilvl w:val="0"/>
          <w:numId w:val="13"/>
        </w:numPr>
        <w:framePr w:w="9174" w:h="13853" w:hRule="exact" w:wrap="none" w:vAnchor="page" w:hAnchor="page" w:x="1299" w:y="1523"/>
        <w:tabs>
          <w:tab w:leader="none" w:pos="1013" w:val="left"/>
        </w:tabs>
        <w:widowControl w:val="0"/>
        <w:keepNext w:val="0"/>
        <w:keepLines w:val="0"/>
        <w:shd w:val="clear" w:color="auto" w:fill="auto"/>
        <w:bidi w:val="0"/>
        <w:spacing w:before="0" w:after="0" w:line="252" w:lineRule="exact"/>
        <w:ind w:left="400" w:right="0" w:firstLine="0"/>
      </w:pPr>
      <w:r>
        <w:rPr>
          <w:lang w:val="pl-PL" w:eastAsia="pl-PL" w:bidi="pl-PL"/>
          <w:w w:val="100"/>
          <w:spacing w:val="0"/>
          <w:color w:val="000000"/>
          <w:position w:val="0"/>
        </w:rPr>
        <w:t>Skorupka w jajku ulega powoli rozpuszczeniu.</w:t>
      </w:r>
    </w:p>
    <w:p>
      <w:pPr>
        <w:pStyle w:val="Style39"/>
        <w:numPr>
          <w:ilvl w:val="0"/>
          <w:numId w:val="13"/>
        </w:numPr>
        <w:framePr w:w="9174" w:h="13853" w:hRule="exact" w:wrap="none" w:vAnchor="page" w:hAnchor="page" w:x="1299" w:y="1523"/>
        <w:tabs>
          <w:tab w:leader="none" w:pos="1013" w:val="left"/>
        </w:tabs>
        <w:widowControl w:val="0"/>
        <w:keepNext w:val="0"/>
        <w:keepLines w:val="0"/>
        <w:shd w:val="clear" w:color="auto" w:fill="auto"/>
        <w:bidi w:val="0"/>
        <w:spacing w:before="0" w:after="0" w:line="252" w:lineRule="exact"/>
        <w:ind w:left="400" w:right="0" w:firstLine="0"/>
      </w:pPr>
      <w:r>
        <w:rPr>
          <w:lang w:val="en-US" w:eastAsia="en-US" w:bidi="en-US"/>
          <w:w w:val="100"/>
          <w:spacing w:val="0"/>
          <w:color w:val="000000"/>
          <w:position w:val="0"/>
        </w:rPr>
        <w:t xml:space="preserve">Diego </w:t>
      </w:r>
      <w:r>
        <w:rPr>
          <w:lang w:val="pl-PL" w:eastAsia="pl-PL" w:bidi="pl-PL"/>
          <w:w w:val="100"/>
          <w:spacing w:val="0"/>
          <w:color w:val="000000"/>
          <w:position w:val="0"/>
        </w:rPr>
        <w:t>przytrzymywał ją jeszcze mocniej, a ona powoli słabła i ulegała.</w:t>
      </w:r>
    </w:p>
    <w:p>
      <w:pPr>
        <w:pStyle w:val="Style39"/>
        <w:numPr>
          <w:ilvl w:val="0"/>
          <w:numId w:val="13"/>
        </w:numPr>
        <w:framePr w:w="9174" w:h="13853" w:hRule="exact" w:wrap="none" w:vAnchor="page" w:hAnchor="page" w:x="1299" w:y="1523"/>
        <w:tabs>
          <w:tab w:leader="none" w:pos="1013" w:val="left"/>
        </w:tabs>
        <w:widowControl w:val="0"/>
        <w:keepNext w:val="0"/>
        <w:keepLines w:val="0"/>
        <w:shd w:val="clear" w:color="auto" w:fill="auto"/>
        <w:bidi w:val="0"/>
        <w:spacing w:before="0" w:after="0" w:line="252" w:lineRule="exact"/>
        <w:ind w:left="400" w:right="0" w:firstLine="0"/>
      </w:pPr>
      <w:r>
        <w:rPr>
          <w:lang w:val="pl-PL" w:eastAsia="pl-PL" w:bidi="pl-PL"/>
          <w:w w:val="100"/>
          <w:spacing w:val="0"/>
          <w:color w:val="000000"/>
          <w:position w:val="0"/>
        </w:rPr>
        <w:t>Bystroński powoli tracił zapał.</w:t>
      </w:r>
    </w:p>
    <w:p>
      <w:pPr>
        <w:pStyle w:val="Style39"/>
        <w:numPr>
          <w:ilvl w:val="0"/>
          <w:numId w:val="13"/>
        </w:numPr>
        <w:framePr w:w="9174" w:h="13853" w:hRule="exact" w:wrap="none" w:vAnchor="page" w:hAnchor="page" w:x="1299" w:y="1523"/>
        <w:tabs>
          <w:tab w:leader="none" w:pos="1013" w:val="left"/>
        </w:tabs>
        <w:widowControl w:val="0"/>
        <w:keepNext w:val="0"/>
        <w:keepLines w:val="0"/>
        <w:shd w:val="clear" w:color="auto" w:fill="auto"/>
        <w:bidi w:val="0"/>
        <w:spacing w:before="0" w:after="0" w:line="252" w:lineRule="exact"/>
        <w:ind w:left="400" w:right="0" w:firstLine="0"/>
      </w:pPr>
      <w:r>
        <w:rPr>
          <w:lang w:val="pl-PL" w:eastAsia="pl-PL" w:bidi="pl-PL"/>
          <w:w w:val="100"/>
          <w:spacing w:val="0"/>
          <w:color w:val="000000"/>
          <w:position w:val="0"/>
        </w:rPr>
        <w:t>Dawne frakcje i ugrupowania powoli przestawały istnieć.</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6"/>
        <w:framePr w:wrap="none" w:vAnchor="page" w:hAnchor="page" w:x="2151" w:y="946"/>
        <w:widowControl w:val="0"/>
        <w:keepNext w:val="0"/>
        <w:keepLines w:val="0"/>
        <w:shd w:val="clear" w:color="auto" w:fill="auto"/>
        <w:bidi w:val="0"/>
        <w:jc w:val="left"/>
        <w:spacing w:before="0" w:after="0" w:line="210" w:lineRule="exact"/>
        <w:ind w:left="0" w:right="0" w:firstLine="0"/>
      </w:pPr>
      <w:r>
        <w:rPr>
          <w:rStyle w:val="CharStyle88"/>
          <w:i w:val="0"/>
          <w:iCs w:val="0"/>
        </w:rPr>
        <w:t xml:space="preserve">O ZNACZENIU PRZYSŁÓWKÓW </w:t>
      </w:r>
      <w:r>
        <w:rPr>
          <w:lang w:val="pl-PL" w:eastAsia="pl-PL" w:bidi="pl-PL"/>
          <w:w w:val="100"/>
          <w:spacing w:val="0"/>
          <w:color w:val="000000"/>
          <w:position w:val="0"/>
        </w:rPr>
        <w:t xml:space="preserve">WOLNO, POWOLI. </w:t>
      </w:r>
      <w:r>
        <w:rPr>
          <w:lang w:val="cs-CZ" w:eastAsia="cs-CZ" w:bidi="cs-CZ"/>
          <w:w w:val="100"/>
          <w:spacing w:val="0"/>
          <w:color w:val="000000"/>
          <w:position w:val="0"/>
        </w:rPr>
        <w:t>POMA</w:t>
      </w:r>
      <w:r>
        <w:rPr>
          <w:lang w:val="pl-PL" w:eastAsia="pl-PL" w:bidi="pl-PL"/>
          <w:w w:val="100"/>
          <w:spacing w:val="0"/>
          <w:color w:val="000000"/>
          <w:position w:val="0"/>
        </w:rPr>
        <w:t>Ł</w:t>
      </w:r>
      <w:r>
        <w:rPr>
          <w:lang w:val="cs-CZ" w:eastAsia="cs-CZ" w:bidi="cs-CZ"/>
          <w:w w:val="100"/>
          <w:spacing w:val="0"/>
          <w:color w:val="000000"/>
          <w:position w:val="0"/>
        </w:rPr>
        <w:t>U</w:t>
      </w:r>
      <w:r>
        <w:rPr>
          <w:rStyle w:val="CharStyle88"/>
          <w:lang w:val="cs-CZ" w:eastAsia="cs-CZ" w:bidi="cs-CZ"/>
          <w:i w:val="0"/>
          <w:iCs w:val="0"/>
        </w:rPr>
        <w:t xml:space="preserve"> </w:t>
      </w:r>
      <w:r>
        <w:rPr>
          <w:rStyle w:val="CharStyle88"/>
          <w:i w:val="0"/>
          <w:iCs w:val="0"/>
        </w:rPr>
        <w:t xml:space="preserve">I </w:t>
      </w:r>
      <w:r>
        <w:rPr>
          <w:lang w:val="pl-PL" w:eastAsia="pl-PL" w:bidi="pl-PL"/>
          <w:w w:val="100"/>
          <w:spacing w:val="0"/>
          <w:color w:val="000000"/>
          <w:position w:val="0"/>
        </w:rPr>
        <w:t>Z WOLNA</w:t>
      </w:r>
    </w:p>
    <w:p>
      <w:pPr>
        <w:pStyle w:val="Style17"/>
        <w:framePr w:wrap="none" w:vAnchor="page" w:hAnchor="page" w:x="10143" w:y="99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33</w:t>
      </w:r>
    </w:p>
    <w:p>
      <w:pPr>
        <w:pStyle w:val="Style9"/>
        <w:framePr w:w="9138" w:h="13546" w:hRule="exact" w:wrap="none" w:vAnchor="page" w:hAnchor="page" w:x="1317" w:y="1534"/>
        <w:widowControl w:val="0"/>
        <w:keepNext w:val="0"/>
        <w:keepLines w:val="0"/>
        <w:shd w:val="clear" w:color="auto" w:fill="auto"/>
        <w:bidi w:val="0"/>
        <w:jc w:val="both"/>
        <w:spacing w:before="0" w:after="0" w:line="300" w:lineRule="exact"/>
        <w:ind w:left="0" w:right="0" w:firstLine="500"/>
      </w:pPr>
      <w:r>
        <w:rPr>
          <w:rStyle w:val="CharStyle49"/>
        </w:rPr>
        <w:t>Powoli (powoli1</w:t>
      </w:r>
      <w:r>
        <w:rPr>
          <w:lang w:val="pl-PL" w:eastAsia="pl-PL" w:bidi="pl-PL"/>
          <w:w w:val="100"/>
          <w:spacing w:val="0"/>
          <w:color w:val="000000"/>
          <w:position w:val="0"/>
        </w:rPr>
        <w:t>) w zdaniach (7)—(15) (pierwszy człon przeciwstawie</w:t>
        <w:softHyphen/>
        <w:t>nia) oraz (16)—(21) podkreśla sukcesywność zachodzenia implikowanych przez czasownik zmian. Zmiany następują jedna po drugiej. Myśli się o nich jako o takich, które nie wywołują niepokoju, emocji, wrażenia. Do tego, co nastąpi później, zbliżam się „małymi kroczkami”. Por. też:</w:t>
      </w:r>
    </w:p>
    <w:p>
      <w:pPr>
        <w:pStyle w:val="Style39"/>
        <w:numPr>
          <w:ilvl w:val="0"/>
          <w:numId w:val="15"/>
        </w:numPr>
        <w:framePr w:w="9138" w:h="13546" w:hRule="exact" w:wrap="none" w:vAnchor="page" w:hAnchor="page" w:x="1317" w:y="1534"/>
        <w:tabs>
          <w:tab w:leader="none" w:pos="962" w:val="left"/>
        </w:tabs>
        <w:widowControl w:val="0"/>
        <w:keepNext w:val="0"/>
        <w:keepLines w:val="0"/>
        <w:shd w:val="clear" w:color="auto" w:fill="auto"/>
        <w:bidi w:val="0"/>
        <w:spacing w:before="0" w:after="36" w:line="210" w:lineRule="exact"/>
        <w:ind w:left="360" w:right="0" w:firstLine="0"/>
      </w:pPr>
      <w:r>
        <w:rPr>
          <w:lang w:val="pl-PL" w:eastAsia="pl-PL" w:bidi="pl-PL"/>
          <w:w w:val="100"/>
          <w:spacing w:val="0"/>
          <w:color w:val="000000"/>
          <w:position w:val="0"/>
        </w:rPr>
        <w:t>Powoli przyzwyczajam się do nowej sytuacji.</w:t>
      </w:r>
    </w:p>
    <w:p>
      <w:pPr>
        <w:pStyle w:val="Style9"/>
        <w:framePr w:w="9138" w:h="13546" w:hRule="exact" w:wrap="none" w:vAnchor="page" w:hAnchor="page" w:x="1317" w:y="1534"/>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Zmiany „stopniowe” A. Bogusławski traktuje jako zmiany polegają</w:t>
        <w:softHyphen/>
        <w:t>ce „na przyroście lub zmniejszaniu się tak czy inaczej rozumianej «ilo</w:t>
        <w:softHyphen/>
        <w:t>ści» czegoś, inaczej: na przechodzeniu obiektu przez różne sukcesyw</w:t>
        <w:softHyphen/>
        <w:t xml:space="preserve">ne miary tej czy innej cechy (np. grubości). (...) Osiągnięcie każdej kolejnej miary jest oczywiście zmianą kontradyktoryczną. To tylko uporządkowana </w:t>
      </w:r>
      <w:r>
        <w:rPr>
          <w:rStyle w:val="CharStyle82"/>
        </w:rPr>
        <w:t>sukcesja</w:t>
      </w:r>
      <w:r>
        <w:rPr>
          <w:lang w:val="pl-PL" w:eastAsia="pl-PL" w:bidi="pl-PL"/>
          <w:w w:val="100"/>
          <w:spacing w:val="0"/>
          <w:color w:val="000000"/>
          <w:position w:val="0"/>
        </w:rPr>
        <w:t xml:space="preserve"> takich zmian stanowi o swoistości «zmia</w:t>
        <w:softHyphen/>
        <w:t>ny stopniowej». (...) Owe cząstkowe, «wewnętrzne», przejścia stanowią bowiem dodatkowe warunki konieczne zmiany stopniowej (...)” (Bogu</w:t>
        <w:softHyphen/>
        <w:t>sławski 2003: 81).</w:t>
      </w:r>
    </w:p>
    <w:p>
      <w:pPr>
        <w:pStyle w:val="Style9"/>
        <w:framePr w:w="9138" w:h="13546" w:hRule="exact" w:wrap="none" w:vAnchor="page" w:hAnchor="page" w:x="1317" w:y="1534"/>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 xml:space="preserve">W zdaniach (23)—(29) </w:t>
      </w:r>
      <w:r>
        <w:rPr>
          <w:rStyle w:val="CharStyle49"/>
        </w:rPr>
        <w:t>powoli (powoli1')</w:t>
      </w:r>
      <w:r>
        <w:rPr>
          <w:lang w:val="pl-PL" w:eastAsia="pl-PL" w:bidi="pl-PL"/>
          <w:w w:val="100"/>
          <w:spacing w:val="0"/>
          <w:color w:val="000000"/>
          <w:position w:val="0"/>
        </w:rPr>
        <w:t xml:space="preserve"> może być substytuowane przez </w:t>
      </w:r>
      <w:r>
        <w:rPr>
          <w:rStyle w:val="CharStyle49"/>
        </w:rPr>
        <w:t>stopniowo,</w:t>
      </w:r>
      <w:r>
        <w:rPr>
          <w:lang w:val="pl-PL" w:eastAsia="pl-PL" w:bidi="pl-PL"/>
          <w:w w:val="100"/>
          <w:spacing w:val="0"/>
          <w:color w:val="000000"/>
          <w:position w:val="0"/>
        </w:rPr>
        <w:t xml:space="preserve"> bez zmiany treści zdania, substytucja przez </w:t>
      </w:r>
      <w:r>
        <w:rPr>
          <w:rStyle w:val="CharStyle49"/>
        </w:rPr>
        <w:t>wolno</w:t>
      </w:r>
      <w:r>
        <w:rPr>
          <w:lang w:val="pl-PL" w:eastAsia="pl-PL" w:bidi="pl-PL"/>
          <w:w w:val="100"/>
          <w:spacing w:val="0"/>
          <w:color w:val="000000"/>
          <w:position w:val="0"/>
        </w:rPr>
        <w:t xml:space="preserve"> ma konsekwencje semantyczne. Por. np.:</w:t>
      </w:r>
    </w:p>
    <w:p>
      <w:pPr>
        <w:pStyle w:val="Style39"/>
        <w:numPr>
          <w:ilvl w:val="0"/>
          <w:numId w:val="15"/>
        </w:numPr>
        <w:framePr w:w="9138" w:h="13546" w:hRule="exact" w:wrap="none" w:vAnchor="page" w:hAnchor="page" w:x="1317" w:y="1534"/>
        <w:widowControl w:val="0"/>
        <w:keepNext w:val="0"/>
        <w:keepLines w:val="0"/>
        <w:shd w:val="clear" w:color="auto" w:fill="auto"/>
        <w:bidi w:val="0"/>
        <w:spacing w:before="0" w:after="0" w:line="252" w:lineRule="exact"/>
        <w:ind w:left="360" w:right="0" w:firstLine="0"/>
      </w:pPr>
      <w:r>
        <w:rPr>
          <w:rStyle w:val="CharStyle41"/>
          <w:i w:val="0"/>
          <w:iCs w:val="0"/>
        </w:rPr>
        <w:t xml:space="preserve"> </w:t>
      </w:r>
      <w:r>
        <w:rPr>
          <w:lang w:val="pl-PL" w:eastAsia="pl-PL" w:bidi="pl-PL"/>
          <w:w w:val="100"/>
          <w:spacing w:val="0"/>
          <w:color w:val="000000"/>
          <w:position w:val="0"/>
        </w:rPr>
        <w:t>Marek powoli</w:t>
      </w:r>
      <w:r>
        <w:rPr>
          <w:rStyle w:val="CharStyle41"/>
          <w:i w:val="0"/>
          <w:iCs w:val="0"/>
        </w:rPr>
        <w:t xml:space="preserve"> </w:t>
      </w:r>
      <w:r>
        <w:rPr>
          <w:rStyle w:val="CharStyle41"/>
          <w:lang w:val="de-DE" w:eastAsia="de-DE" w:bidi="de-DE"/>
          <w:i w:val="0"/>
          <w:iCs w:val="0"/>
        </w:rPr>
        <w:t xml:space="preserve">(-» </w:t>
      </w:r>
      <w:r>
        <w:rPr>
          <w:lang w:val="pl-PL" w:eastAsia="pl-PL" w:bidi="pl-PL"/>
          <w:w w:val="100"/>
          <w:spacing w:val="0"/>
          <w:color w:val="000000"/>
          <w:position w:val="0"/>
        </w:rPr>
        <w:t>stopniowo</w:t>
      </w:r>
      <w:r>
        <w:rPr>
          <w:rStyle w:val="CharStyle41"/>
          <w:i w:val="0"/>
          <w:iCs w:val="0"/>
        </w:rPr>
        <w:t xml:space="preserve">) </w:t>
      </w:r>
      <w:r>
        <w:rPr>
          <w:lang w:val="pl-PL" w:eastAsia="pl-PL" w:bidi="pl-PL"/>
          <w:w w:val="100"/>
          <w:spacing w:val="0"/>
          <w:color w:val="000000"/>
          <w:position w:val="0"/>
        </w:rPr>
        <w:t>tracił zapal. * Marek wolno tracił zapal.</w:t>
      </w:r>
    </w:p>
    <w:p>
      <w:pPr>
        <w:pStyle w:val="Style39"/>
        <w:numPr>
          <w:ilvl w:val="0"/>
          <w:numId w:val="15"/>
        </w:numPr>
        <w:framePr w:w="9138" w:h="13546" w:hRule="exact" w:wrap="none" w:vAnchor="page" w:hAnchor="page" w:x="1317" w:y="1534"/>
        <w:tabs>
          <w:tab w:leader="none" w:pos="962" w:val="left"/>
        </w:tabs>
        <w:widowControl w:val="0"/>
        <w:keepNext w:val="0"/>
        <w:keepLines w:val="0"/>
        <w:shd w:val="clear" w:color="auto" w:fill="auto"/>
        <w:bidi w:val="0"/>
        <w:spacing w:before="0" w:after="0" w:line="252" w:lineRule="exact"/>
        <w:ind w:left="360" w:right="0" w:firstLine="0"/>
      </w:pPr>
      <w:r>
        <w:rPr>
          <w:lang w:val="pl-PL" w:eastAsia="pl-PL" w:bidi="pl-PL"/>
          <w:w w:val="100"/>
          <w:spacing w:val="0"/>
          <w:color w:val="000000"/>
          <w:position w:val="0"/>
        </w:rPr>
        <w:t>Patrzyłem, jak powoli</w:t>
      </w:r>
      <w:r>
        <w:rPr>
          <w:rStyle w:val="CharStyle41"/>
          <w:i w:val="0"/>
          <w:iCs w:val="0"/>
        </w:rPr>
        <w:t xml:space="preserve"> (—&gt; </w:t>
      </w:r>
      <w:r>
        <w:rPr>
          <w:lang w:val="pl-PL" w:eastAsia="pl-PL" w:bidi="pl-PL"/>
          <w:w w:val="100"/>
          <w:spacing w:val="0"/>
          <w:color w:val="000000"/>
          <w:position w:val="0"/>
        </w:rPr>
        <w:t>stopniowo</w:t>
      </w:r>
      <w:r>
        <w:rPr>
          <w:rStyle w:val="CharStyle41"/>
          <w:i w:val="0"/>
          <w:iCs w:val="0"/>
        </w:rPr>
        <w:t xml:space="preserve">) </w:t>
      </w:r>
      <w:r>
        <w:rPr>
          <w:lang w:val="pl-PL" w:eastAsia="pl-PL" w:bidi="pl-PL"/>
          <w:w w:val="100"/>
          <w:spacing w:val="0"/>
          <w:color w:val="000000"/>
          <w:position w:val="0"/>
        </w:rPr>
        <w:t>umiera. * Patrzyłem, jak wolno umiera.</w:t>
      </w:r>
    </w:p>
    <w:p>
      <w:pPr>
        <w:pStyle w:val="Style39"/>
        <w:numPr>
          <w:ilvl w:val="0"/>
          <w:numId w:val="15"/>
        </w:numPr>
        <w:framePr w:w="9138" w:h="13546" w:hRule="exact" w:wrap="none" w:vAnchor="page" w:hAnchor="page" w:x="1317" w:y="1534"/>
        <w:tabs>
          <w:tab w:leader="none" w:pos="962" w:val="left"/>
        </w:tabs>
        <w:widowControl w:val="0"/>
        <w:keepNext w:val="0"/>
        <w:keepLines w:val="0"/>
        <w:shd w:val="clear" w:color="auto" w:fill="auto"/>
        <w:bidi w:val="0"/>
        <w:jc w:val="left"/>
        <w:spacing w:before="0" w:after="0" w:line="252" w:lineRule="exact"/>
        <w:ind w:left="980" w:right="0" w:hanging="620"/>
      </w:pPr>
      <w:r>
        <w:rPr>
          <w:lang w:val="pl-PL" w:eastAsia="pl-PL" w:bidi="pl-PL"/>
          <w:w w:val="100"/>
          <w:spacing w:val="0"/>
          <w:color w:val="000000"/>
          <w:position w:val="0"/>
        </w:rPr>
        <w:t>Anna powoli</w:t>
      </w:r>
      <w:r>
        <w:rPr>
          <w:rStyle w:val="CharStyle41"/>
          <w:i w:val="0"/>
          <w:iCs w:val="0"/>
        </w:rPr>
        <w:t xml:space="preserve"> ( </w:t>
      </w:r>
      <w:r>
        <w:rPr>
          <w:lang w:val="pl-PL" w:eastAsia="pl-PL" w:bidi="pl-PL"/>
          <w:w w:val="100"/>
          <w:spacing w:val="0"/>
          <w:color w:val="000000"/>
          <w:position w:val="0"/>
        </w:rPr>
        <w:t>stopniowo</w:t>
      </w:r>
      <w:r>
        <w:rPr>
          <w:rStyle w:val="CharStyle41"/>
          <w:i w:val="0"/>
          <w:iCs w:val="0"/>
        </w:rPr>
        <w:t xml:space="preserve">) </w:t>
      </w:r>
      <w:r>
        <w:rPr>
          <w:lang w:val="pl-PL" w:eastAsia="pl-PL" w:bidi="pl-PL"/>
          <w:w w:val="100"/>
          <w:spacing w:val="0"/>
          <w:color w:val="000000"/>
          <w:position w:val="0"/>
        </w:rPr>
        <w:t>wracała do zdrowia. * Anna wolno wracała do zdrowia.</w:t>
      </w:r>
    </w:p>
    <w:p>
      <w:pPr>
        <w:pStyle w:val="Style39"/>
        <w:numPr>
          <w:ilvl w:val="0"/>
          <w:numId w:val="15"/>
        </w:numPr>
        <w:framePr w:w="9138" w:h="13546" w:hRule="exact" w:wrap="none" w:vAnchor="page" w:hAnchor="page" w:x="1317" w:y="1534"/>
        <w:tabs>
          <w:tab w:leader="none" w:pos="962" w:val="left"/>
        </w:tabs>
        <w:widowControl w:val="0"/>
        <w:keepNext w:val="0"/>
        <w:keepLines w:val="0"/>
        <w:shd w:val="clear" w:color="auto" w:fill="auto"/>
        <w:bidi w:val="0"/>
        <w:spacing w:before="0" w:after="0" w:line="252" w:lineRule="exact"/>
        <w:ind w:left="360" w:right="0" w:firstLine="0"/>
      </w:pPr>
      <w:r>
        <w:rPr>
          <w:lang w:val="pl-PL" w:eastAsia="pl-PL" w:bidi="pl-PL"/>
          <w:w w:val="100"/>
          <w:spacing w:val="0"/>
          <w:color w:val="000000"/>
          <w:position w:val="0"/>
        </w:rPr>
        <w:t>Trzeba ich powoli</w:t>
      </w:r>
      <w:r>
        <w:rPr>
          <w:rStyle w:val="CharStyle41"/>
          <w:i w:val="0"/>
          <w:iCs w:val="0"/>
        </w:rPr>
        <w:t xml:space="preserve"> ( </w:t>
      </w:r>
      <w:r>
        <w:rPr>
          <w:lang w:val="pl-PL" w:eastAsia="pl-PL" w:bidi="pl-PL"/>
          <w:w w:val="100"/>
          <w:spacing w:val="0"/>
          <w:color w:val="000000"/>
          <w:position w:val="0"/>
        </w:rPr>
        <w:t>stopniowo</w:t>
      </w:r>
      <w:r>
        <w:rPr>
          <w:rStyle w:val="CharStyle41"/>
          <w:i w:val="0"/>
          <w:iCs w:val="0"/>
        </w:rPr>
        <w:t xml:space="preserve">) </w:t>
      </w:r>
      <w:r>
        <w:rPr>
          <w:lang w:val="pl-PL" w:eastAsia="pl-PL" w:bidi="pl-PL"/>
          <w:w w:val="100"/>
          <w:spacing w:val="0"/>
          <w:color w:val="000000"/>
          <w:position w:val="0"/>
        </w:rPr>
        <w:t>urabiać. * Trzeba ich wolno urabiać.</w:t>
      </w:r>
    </w:p>
    <w:p>
      <w:pPr>
        <w:pStyle w:val="Style39"/>
        <w:numPr>
          <w:ilvl w:val="0"/>
          <w:numId w:val="15"/>
        </w:numPr>
        <w:framePr w:w="9138" w:h="13546" w:hRule="exact" w:wrap="none" w:vAnchor="page" w:hAnchor="page" w:x="1317" w:y="1534"/>
        <w:tabs>
          <w:tab w:leader="none" w:pos="962" w:val="left"/>
        </w:tabs>
        <w:widowControl w:val="0"/>
        <w:keepNext w:val="0"/>
        <w:keepLines w:val="0"/>
        <w:shd w:val="clear" w:color="auto" w:fill="auto"/>
        <w:bidi w:val="0"/>
        <w:spacing w:before="0" w:after="0" w:line="252" w:lineRule="exact"/>
        <w:ind w:left="360" w:right="0" w:firstLine="0"/>
      </w:pPr>
      <w:r>
        <w:rPr>
          <w:lang w:val="pl-PL" w:eastAsia="pl-PL" w:bidi="pl-PL"/>
          <w:w w:val="100"/>
          <w:spacing w:val="0"/>
          <w:color w:val="000000"/>
          <w:position w:val="0"/>
        </w:rPr>
        <w:t>Krzyk powoli</w:t>
      </w:r>
      <w:r>
        <w:rPr>
          <w:rStyle w:val="CharStyle41"/>
          <w:i w:val="0"/>
          <w:iCs w:val="0"/>
        </w:rPr>
        <w:t xml:space="preserve"> </w:t>
      </w:r>
      <w:r>
        <w:rPr>
          <w:rStyle w:val="CharStyle41"/>
          <w:lang w:val="de-DE" w:eastAsia="de-DE" w:bidi="de-DE"/>
          <w:i w:val="0"/>
          <w:iCs w:val="0"/>
        </w:rPr>
        <w:t xml:space="preserve">( </w:t>
      </w:r>
      <w:r>
        <w:rPr>
          <w:lang w:val="pl-PL" w:eastAsia="pl-PL" w:bidi="pl-PL"/>
          <w:w w:val="100"/>
          <w:spacing w:val="0"/>
          <w:color w:val="000000"/>
          <w:position w:val="0"/>
        </w:rPr>
        <w:t>stopniowo</w:t>
      </w:r>
      <w:r>
        <w:rPr>
          <w:rStyle w:val="CharStyle41"/>
          <w:i w:val="0"/>
          <w:iCs w:val="0"/>
        </w:rPr>
        <w:t xml:space="preserve">) </w:t>
      </w:r>
      <w:r>
        <w:rPr>
          <w:lang w:val="pl-PL" w:eastAsia="pl-PL" w:bidi="pl-PL"/>
          <w:w w:val="100"/>
          <w:spacing w:val="0"/>
          <w:color w:val="000000"/>
          <w:position w:val="0"/>
        </w:rPr>
        <w:t>ustaje. * Krzyk wolno ustaje.</w:t>
      </w:r>
    </w:p>
    <w:p>
      <w:pPr>
        <w:pStyle w:val="Style39"/>
        <w:numPr>
          <w:ilvl w:val="0"/>
          <w:numId w:val="15"/>
        </w:numPr>
        <w:framePr w:w="9138" w:h="13546" w:hRule="exact" w:wrap="none" w:vAnchor="page" w:hAnchor="page" w:x="1317" w:y="1534"/>
        <w:tabs>
          <w:tab w:leader="none" w:pos="962" w:val="left"/>
        </w:tabs>
        <w:widowControl w:val="0"/>
        <w:keepNext w:val="0"/>
        <w:keepLines w:val="0"/>
        <w:shd w:val="clear" w:color="auto" w:fill="auto"/>
        <w:bidi w:val="0"/>
        <w:jc w:val="left"/>
        <w:spacing w:before="0" w:after="0" w:line="252" w:lineRule="exact"/>
        <w:ind w:left="980" w:right="0" w:hanging="620"/>
      </w:pPr>
      <w:r>
        <w:rPr>
          <w:rStyle w:val="CharStyle41"/>
          <w:i w:val="0"/>
          <w:iCs w:val="0"/>
        </w:rPr>
        <w:t>I</w:t>
      </w:r>
      <w:r>
        <w:rPr>
          <w:rStyle w:val="CharStyle41"/>
          <w:lang w:val="ru-RU" w:eastAsia="ru-RU" w:bidi="ru-RU"/>
          <w:i w:val="0"/>
          <w:iCs w:val="0"/>
        </w:rPr>
        <w:t xml:space="preserve"> </w:t>
      </w:r>
      <w:r>
        <w:rPr>
          <w:lang w:val="pl-PL" w:eastAsia="pl-PL" w:bidi="pl-PL"/>
          <w:w w:val="100"/>
          <w:spacing w:val="0"/>
          <w:color w:val="000000"/>
          <w:position w:val="0"/>
        </w:rPr>
        <w:t>powoli</w:t>
      </w:r>
      <w:r>
        <w:rPr>
          <w:rStyle w:val="CharStyle41"/>
          <w:i w:val="0"/>
          <w:iCs w:val="0"/>
        </w:rPr>
        <w:t xml:space="preserve"> </w:t>
      </w:r>
      <w:r>
        <w:rPr>
          <w:rStyle w:val="CharStyle41"/>
          <w:lang w:val="de-DE" w:eastAsia="de-DE" w:bidi="de-DE"/>
          <w:i w:val="0"/>
          <w:iCs w:val="0"/>
        </w:rPr>
        <w:t xml:space="preserve">( </w:t>
      </w:r>
      <w:r>
        <w:rPr>
          <w:lang w:val="pl-PL" w:eastAsia="pl-PL" w:bidi="pl-PL"/>
          <w:w w:val="100"/>
          <w:spacing w:val="0"/>
          <w:color w:val="000000"/>
          <w:position w:val="0"/>
        </w:rPr>
        <w:t>stopniowo) marzenia stawały się dla nas</w:t>
      </w:r>
      <w:r>
        <w:rPr>
          <w:rStyle w:val="CharStyle41"/>
          <w:i w:val="0"/>
          <w:iCs w:val="0"/>
        </w:rPr>
        <w:t xml:space="preserve"> f</w:t>
      </w:r>
      <w:r>
        <w:rPr>
          <w:lang w:val="pl-PL" w:eastAsia="pl-PL" w:bidi="pl-PL"/>
          <w:w w:val="100"/>
          <w:spacing w:val="0"/>
          <w:color w:val="000000"/>
          <w:position w:val="0"/>
        </w:rPr>
        <w:t>aktami. * I wol</w:t>
      </w:r>
      <w:r>
        <w:rPr>
          <w:lang w:val="cs-CZ" w:eastAsia="cs-CZ" w:bidi="cs-CZ"/>
          <w:w w:val="100"/>
          <w:spacing w:val="0"/>
          <w:color w:val="000000"/>
          <w:position w:val="0"/>
        </w:rPr>
        <w:t xml:space="preserve">no </w:t>
      </w:r>
      <w:r>
        <w:rPr>
          <w:lang w:val="pl-PL" w:eastAsia="pl-PL" w:bidi="pl-PL"/>
          <w:w w:val="100"/>
          <w:spacing w:val="0"/>
          <w:color w:val="000000"/>
          <w:position w:val="0"/>
        </w:rPr>
        <w:t>marze</w:t>
        <w:softHyphen/>
        <w:t>nia stawały się dla nas faktami.</w:t>
      </w:r>
    </w:p>
    <w:p>
      <w:pPr>
        <w:pStyle w:val="Style39"/>
        <w:numPr>
          <w:ilvl w:val="0"/>
          <w:numId w:val="15"/>
        </w:numPr>
        <w:framePr w:w="9138" w:h="13546" w:hRule="exact" w:wrap="none" w:vAnchor="page" w:hAnchor="page" w:x="1317" w:y="1534"/>
        <w:tabs>
          <w:tab w:leader="none" w:pos="962" w:val="left"/>
        </w:tabs>
        <w:widowControl w:val="0"/>
        <w:keepNext w:val="0"/>
        <w:keepLines w:val="0"/>
        <w:shd w:val="clear" w:color="auto" w:fill="auto"/>
        <w:bidi w:val="0"/>
        <w:jc w:val="left"/>
        <w:spacing w:before="0" w:after="82" w:line="252" w:lineRule="exact"/>
        <w:ind w:left="980" w:right="0" w:hanging="620"/>
      </w:pPr>
      <w:r>
        <w:rPr>
          <w:lang w:val="pl-PL" w:eastAsia="pl-PL" w:bidi="pl-PL"/>
          <w:w w:val="100"/>
          <w:spacing w:val="0"/>
          <w:color w:val="000000"/>
          <w:position w:val="0"/>
        </w:rPr>
        <w:t>Oczy powoli</w:t>
      </w:r>
      <w:r>
        <w:rPr>
          <w:rStyle w:val="CharStyle41"/>
          <w:i w:val="0"/>
          <w:iCs w:val="0"/>
        </w:rPr>
        <w:t xml:space="preserve"> ( </w:t>
      </w:r>
      <w:r>
        <w:rPr>
          <w:lang w:val="pl-PL" w:eastAsia="pl-PL" w:bidi="pl-PL"/>
          <w:w w:val="100"/>
          <w:spacing w:val="0"/>
          <w:color w:val="000000"/>
          <w:position w:val="0"/>
        </w:rPr>
        <w:t>stopniowo</w:t>
      </w:r>
      <w:r>
        <w:rPr>
          <w:rStyle w:val="CharStyle41"/>
          <w:i w:val="0"/>
          <w:iCs w:val="0"/>
        </w:rPr>
        <w:t xml:space="preserve">) </w:t>
      </w:r>
      <w:r>
        <w:rPr>
          <w:lang w:val="pl-PL" w:eastAsia="pl-PL" w:bidi="pl-PL"/>
          <w:w w:val="100"/>
          <w:spacing w:val="0"/>
          <w:color w:val="000000"/>
          <w:position w:val="0"/>
        </w:rPr>
        <w:t>przyzwyczajają się do ciemności.</w:t>
      </w:r>
      <w:r>
        <w:rPr>
          <w:rStyle w:val="CharStyle41"/>
          <w:i w:val="0"/>
          <w:iCs w:val="0"/>
        </w:rPr>
        <w:t xml:space="preserve"> * </w:t>
      </w:r>
      <w:r>
        <w:rPr>
          <w:lang w:val="pl-PL" w:eastAsia="pl-PL" w:bidi="pl-PL"/>
          <w:w w:val="100"/>
          <w:spacing w:val="0"/>
          <w:color w:val="000000"/>
          <w:position w:val="0"/>
        </w:rPr>
        <w:t>Oczy wolno przywyczajają się do ciemności.</w:t>
      </w:r>
    </w:p>
    <w:p>
      <w:pPr>
        <w:pStyle w:val="Style9"/>
        <w:framePr w:w="9138" w:h="13546" w:hRule="exact" w:wrap="none" w:vAnchor="page" w:hAnchor="page" w:x="1317" w:y="1534"/>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Por. też zdania (7)—(15) (pierwszy człon przeciwstawienia) oraz (16)-</w:t>
      </w:r>
    </w:p>
    <w:p>
      <w:pPr>
        <w:pStyle w:val="Style89"/>
        <w:framePr w:w="9138" w:h="13546" w:hRule="exact" w:wrap="none" w:vAnchor="page" w:hAnchor="page" w:x="1317" w:y="1534"/>
        <w:widowControl w:val="0"/>
        <w:keepNext w:val="0"/>
        <w:keepLines w:val="0"/>
        <w:shd w:val="clear" w:color="auto" w:fill="auto"/>
        <w:bidi w:val="0"/>
        <w:jc w:val="left"/>
        <w:spacing w:before="0" w:after="0"/>
        <w:ind w:left="0" w:right="0" w:firstLine="0"/>
      </w:pPr>
      <w:r>
        <w:rPr>
          <w:lang w:val="pl-PL" w:eastAsia="pl-PL" w:bidi="pl-PL"/>
          <w:w w:val="100"/>
          <w:color w:val="000000"/>
          <w:position w:val="0"/>
        </w:rPr>
        <w:t>(</w:t>
      </w:r>
      <w:r>
        <w:rPr>
          <w:rStyle w:val="CharStyle91"/>
          <w:b w:val="0"/>
          <w:bCs w:val="0"/>
        </w:rPr>
        <w:t>21</w:t>
      </w:r>
      <w:r>
        <w:rPr>
          <w:lang w:val="pl-PL" w:eastAsia="pl-PL" w:bidi="pl-PL"/>
          <w:w w:val="100"/>
          <w:color w:val="000000"/>
          <w:position w:val="0"/>
        </w:rPr>
        <w:t>).</w:t>
      </w:r>
    </w:p>
    <w:p>
      <w:pPr>
        <w:pStyle w:val="Style9"/>
        <w:framePr w:w="9138" w:h="13546" w:hRule="exact" w:wrap="none" w:vAnchor="page" w:hAnchor="page" w:x="1317" w:y="1534"/>
        <w:widowControl w:val="0"/>
        <w:keepNext w:val="0"/>
        <w:keepLines w:val="0"/>
        <w:shd w:val="clear" w:color="auto" w:fill="auto"/>
        <w:bidi w:val="0"/>
        <w:jc w:val="both"/>
        <w:spacing w:before="0" w:after="0" w:line="300" w:lineRule="exact"/>
        <w:ind w:left="0" w:right="0" w:firstLine="500"/>
      </w:pPr>
      <w:r>
        <w:rPr>
          <w:rStyle w:val="CharStyle49"/>
        </w:rPr>
        <w:t>Powoli (powoli1)</w:t>
      </w:r>
      <w:r>
        <w:rPr>
          <w:lang w:val="pl-PL" w:eastAsia="pl-PL" w:bidi="pl-PL"/>
          <w:w w:val="100"/>
          <w:spacing w:val="0"/>
          <w:color w:val="000000"/>
          <w:position w:val="0"/>
        </w:rPr>
        <w:t xml:space="preserve"> jest substytuowalne przez </w:t>
      </w:r>
      <w:r>
        <w:rPr>
          <w:rStyle w:val="CharStyle49"/>
        </w:rPr>
        <w:t>stopniowo</w:t>
      </w:r>
      <w:r>
        <w:rPr>
          <w:lang w:val="pl-PL" w:eastAsia="pl-PL" w:bidi="pl-PL"/>
          <w:w w:val="100"/>
          <w:spacing w:val="0"/>
          <w:color w:val="000000"/>
          <w:position w:val="0"/>
        </w:rPr>
        <w:t xml:space="preserve"> tylko wtedy, gdy czasownik, z którym </w:t>
      </w:r>
      <w:r>
        <w:rPr>
          <w:rStyle w:val="CharStyle49"/>
        </w:rPr>
        <w:t>powoli</w:t>
      </w:r>
      <w:r>
        <w:rPr>
          <w:lang w:val="pl-PL" w:eastAsia="pl-PL" w:bidi="pl-PL"/>
          <w:w w:val="100"/>
          <w:spacing w:val="0"/>
          <w:color w:val="000000"/>
          <w:position w:val="0"/>
        </w:rPr>
        <w:t xml:space="preserve"> wchodzi w relację, komunikuje o zło</w:t>
        <w:softHyphen/>
        <w:t>żonym procesie/złożonej czynności. Składające się na tę czynność/ten proces zmiany nie są jednorodne, por. np.:</w:t>
      </w:r>
    </w:p>
    <w:p>
      <w:pPr>
        <w:pStyle w:val="Style39"/>
        <w:numPr>
          <w:ilvl w:val="0"/>
          <w:numId w:val="15"/>
        </w:numPr>
        <w:framePr w:w="9138" w:h="13546" w:hRule="exact" w:wrap="none" w:vAnchor="page" w:hAnchor="page" w:x="1317" w:y="1534"/>
        <w:tabs>
          <w:tab w:leader="none" w:pos="962" w:val="left"/>
        </w:tabs>
        <w:widowControl w:val="0"/>
        <w:keepNext w:val="0"/>
        <w:keepLines w:val="0"/>
        <w:shd w:val="clear" w:color="auto" w:fill="auto"/>
        <w:bidi w:val="0"/>
        <w:spacing w:before="0" w:after="0" w:line="252" w:lineRule="exact"/>
        <w:ind w:left="360" w:right="0" w:firstLine="0"/>
      </w:pPr>
      <w:r>
        <w:rPr>
          <w:lang w:val="pl-PL" w:eastAsia="pl-PL" w:bidi="pl-PL"/>
          <w:w w:val="100"/>
          <w:spacing w:val="0"/>
          <w:color w:val="000000"/>
          <w:position w:val="0"/>
        </w:rPr>
        <w:t>Z ruin wyłaniał się powoli</w:t>
      </w:r>
      <w:r>
        <w:rPr>
          <w:rStyle w:val="CharStyle41"/>
          <w:i w:val="0"/>
          <w:iCs w:val="0"/>
        </w:rPr>
        <w:t xml:space="preserve"> (-&gt;</w:t>
      </w:r>
      <w:r>
        <w:rPr>
          <w:lang w:val="pl-PL" w:eastAsia="pl-PL" w:bidi="pl-PL"/>
          <w:w w:val="100"/>
          <w:spacing w:val="0"/>
          <w:color w:val="000000"/>
          <w:position w:val="0"/>
        </w:rPr>
        <w:t>stopniowo</w:t>
      </w:r>
      <w:r>
        <w:rPr>
          <w:rStyle w:val="CharStyle41"/>
          <w:i w:val="0"/>
          <w:iCs w:val="0"/>
        </w:rPr>
        <w:t xml:space="preserve">) </w:t>
      </w:r>
      <w:r>
        <w:rPr>
          <w:lang w:val="pl-PL" w:eastAsia="pl-PL" w:bidi="pl-PL"/>
          <w:w w:val="100"/>
          <w:spacing w:val="0"/>
          <w:color w:val="000000"/>
          <w:position w:val="0"/>
        </w:rPr>
        <w:t>nowy świat.</w:t>
      </w:r>
    </w:p>
    <w:p>
      <w:pPr>
        <w:pStyle w:val="Style39"/>
        <w:numPr>
          <w:ilvl w:val="0"/>
          <w:numId w:val="15"/>
        </w:numPr>
        <w:framePr w:w="9138" w:h="13546" w:hRule="exact" w:wrap="none" w:vAnchor="page" w:hAnchor="page" w:x="1317" w:y="1534"/>
        <w:tabs>
          <w:tab w:leader="none" w:pos="962" w:val="left"/>
        </w:tabs>
        <w:widowControl w:val="0"/>
        <w:keepNext w:val="0"/>
        <w:keepLines w:val="0"/>
        <w:shd w:val="clear" w:color="auto" w:fill="auto"/>
        <w:bidi w:val="0"/>
        <w:spacing w:before="0" w:after="0" w:line="252" w:lineRule="exact"/>
        <w:ind w:left="360" w:right="0" w:firstLine="0"/>
      </w:pPr>
      <w:r>
        <w:rPr>
          <w:lang w:val="pl-PL" w:eastAsia="pl-PL" w:bidi="pl-PL"/>
          <w:w w:val="100"/>
          <w:spacing w:val="0"/>
          <w:color w:val="000000"/>
          <w:position w:val="0"/>
        </w:rPr>
        <w:t>Powoli</w:t>
      </w:r>
      <w:r>
        <w:rPr>
          <w:rStyle w:val="CharStyle41"/>
          <w:i w:val="0"/>
          <w:iCs w:val="0"/>
        </w:rPr>
        <w:t xml:space="preserve"> (-&gt; </w:t>
      </w:r>
      <w:r>
        <w:rPr>
          <w:lang w:val="pl-PL" w:eastAsia="pl-PL" w:bidi="pl-PL"/>
          <w:w w:val="100"/>
          <w:spacing w:val="0"/>
          <w:color w:val="000000"/>
          <w:position w:val="0"/>
        </w:rPr>
        <w:t>stopniowo</w:t>
      </w:r>
      <w:r>
        <w:rPr>
          <w:rStyle w:val="CharStyle41"/>
          <w:i w:val="0"/>
          <w:iCs w:val="0"/>
        </w:rPr>
        <w:t xml:space="preserve">) </w:t>
      </w:r>
      <w:r>
        <w:rPr>
          <w:lang w:val="pl-PL" w:eastAsia="pl-PL" w:bidi="pl-PL"/>
          <w:w w:val="100"/>
          <w:spacing w:val="0"/>
          <w:color w:val="000000"/>
          <w:position w:val="0"/>
        </w:rPr>
        <w:t>przyzwyczajał się do nowego otoczenia.</w:t>
      </w:r>
    </w:p>
    <w:p>
      <w:pPr>
        <w:pStyle w:val="Style39"/>
        <w:numPr>
          <w:ilvl w:val="0"/>
          <w:numId w:val="15"/>
        </w:numPr>
        <w:framePr w:w="9138" w:h="13546" w:hRule="exact" w:wrap="none" w:vAnchor="page" w:hAnchor="page" w:x="1317" w:y="1534"/>
        <w:tabs>
          <w:tab w:leader="none" w:pos="962" w:val="left"/>
        </w:tabs>
        <w:widowControl w:val="0"/>
        <w:keepNext w:val="0"/>
        <w:keepLines w:val="0"/>
        <w:shd w:val="clear" w:color="auto" w:fill="auto"/>
        <w:bidi w:val="0"/>
        <w:spacing w:before="0" w:after="0" w:line="252" w:lineRule="exact"/>
        <w:ind w:left="360" w:right="0" w:firstLine="0"/>
      </w:pPr>
      <w:r>
        <w:rPr>
          <w:lang w:val="pl-PL" w:eastAsia="pl-PL" w:bidi="pl-PL"/>
          <w:w w:val="100"/>
          <w:spacing w:val="0"/>
          <w:color w:val="000000"/>
          <w:position w:val="0"/>
        </w:rPr>
        <w:t>Powoli</w:t>
      </w:r>
      <w:r>
        <w:rPr>
          <w:rStyle w:val="CharStyle41"/>
          <w:i w:val="0"/>
          <w:iCs w:val="0"/>
        </w:rPr>
        <w:t xml:space="preserve"> ( </w:t>
      </w:r>
      <w:r>
        <w:rPr>
          <w:lang w:val="pl-PL" w:eastAsia="pl-PL" w:bidi="pl-PL"/>
          <w:w w:val="100"/>
          <w:spacing w:val="0"/>
          <w:color w:val="000000"/>
          <w:position w:val="0"/>
        </w:rPr>
        <w:t>stopniowo) docierało do niej, co się stało.</w:t>
      </w:r>
    </w:p>
    <w:p>
      <w:pPr>
        <w:pStyle w:val="Style39"/>
        <w:numPr>
          <w:ilvl w:val="0"/>
          <w:numId w:val="15"/>
        </w:numPr>
        <w:framePr w:w="9138" w:h="13546" w:hRule="exact" w:wrap="none" w:vAnchor="page" w:hAnchor="page" w:x="1317" w:y="1534"/>
        <w:tabs>
          <w:tab w:leader="none" w:pos="962" w:val="left"/>
        </w:tabs>
        <w:widowControl w:val="0"/>
        <w:keepNext w:val="0"/>
        <w:keepLines w:val="0"/>
        <w:shd w:val="clear" w:color="auto" w:fill="auto"/>
        <w:bidi w:val="0"/>
        <w:spacing w:before="0" w:after="0" w:line="252" w:lineRule="exact"/>
        <w:ind w:left="360" w:right="0" w:firstLine="0"/>
      </w:pPr>
      <w:r>
        <w:rPr>
          <w:lang w:val="pl-PL" w:eastAsia="pl-PL" w:bidi="pl-PL"/>
          <w:w w:val="100"/>
          <w:spacing w:val="0"/>
          <w:color w:val="000000"/>
          <w:position w:val="0"/>
        </w:rPr>
        <w:t>Mówiła do niego powoli</w:t>
      </w:r>
      <w:r>
        <w:rPr>
          <w:rStyle w:val="CharStyle41"/>
          <w:i w:val="0"/>
          <w:iCs w:val="0"/>
        </w:rPr>
        <w:t xml:space="preserve"> (</w:t>
      </w:r>
      <w:r>
        <w:rPr>
          <w:lang w:val="pl-PL" w:eastAsia="pl-PL" w:bidi="pl-PL"/>
          <w:w w:val="100"/>
          <w:spacing w:val="0"/>
          <w:color w:val="000000"/>
          <w:position w:val="0"/>
        </w:rPr>
        <w:t>stopniowo, *z. wolna).</w:t>
      </w:r>
    </w:p>
    <w:p>
      <w:pPr>
        <w:pStyle w:val="Style39"/>
        <w:numPr>
          <w:ilvl w:val="0"/>
          <w:numId w:val="15"/>
        </w:numPr>
        <w:framePr w:w="9138" w:h="13546" w:hRule="exact" w:wrap="none" w:vAnchor="page" w:hAnchor="page" w:x="1317" w:y="1534"/>
        <w:tabs>
          <w:tab w:leader="none" w:pos="962" w:val="left"/>
        </w:tabs>
        <w:widowControl w:val="0"/>
        <w:keepNext w:val="0"/>
        <w:keepLines w:val="0"/>
        <w:shd w:val="clear" w:color="auto" w:fill="auto"/>
        <w:bidi w:val="0"/>
        <w:spacing w:before="0" w:after="0" w:line="252" w:lineRule="exact"/>
        <w:ind w:left="360" w:right="0" w:firstLine="0"/>
      </w:pPr>
      <w:r>
        <w:rPr>
          <w:lang w:val="pl-PL" w:eastAsia="pl-PL" w:bidi="pl-PL"/>
          <w:w w:val="100"/>
          <w:spacing w:val="0"/>
          <w:color w:val="000000"/>
          <w:position w:val="0"/>
        </w:rPr>
        <w:t>Chodził powoli</w:t>
      </w:r>
      <w:r>
        <w:rPr>
          <w:rStyle w:val="CharStyle41"/>
          <w:i w:val="0"/>
          <w:iCs w:val="0"/>
        </w:rPr>
        <w:t xml:space="preserve"> (</w:t>
      </w:r>
      <w:r>
        <w:rPr>
          <w:lang w:val="pl-PL" w:eastAsia="pl-PL" w:bidi="pl-PL"/>
          <w:w w:val="100"/>
          <w:spacing w:val="0"/>
          <w:color w:val="000000"/>
          <w:position w:val="0"/>
        </w:rPr>
        <w:t>stopniowo) po pokoju.</w:t>
      </w:r>
    </w:p>
    <w:p>
      <w:pPr>
        <w:pStyle w:val="Style39"/>
        <w:numPr>
          <w:ilvl w:val="0"/>
          <w:numId w:val="15"/>
        </w:numPr>
        <w:framePr w:w="9138" w:h="13546" w:hRule="exact" w:wrap="none" w:vAnchor="page" w:hAnchor="page" w:x="1317" w:y="1534"/>
        <w:tabs>
          <w:tab w:leader="none" w:pos="962" w:val="left"/>
        </w:tabs>
        <w:widowControl w:val="0"/>
        <w:keepNext w:val="0"/>
        <w:keepLines w:val="0"/>
        <w:shd w:val="clear" w:color="auto" w:fill="auto"/>
        <w:bidi w:val="0"/>
        <w:spacing w:before="0" w:after="82" w:line="252" w:lineRule="exact"/>
        <w:ind w:left="360" w:right="0" w:firstLine="0"/>
      </w:pPr>
      <w:r>
        <w:rPr>
          <w:lang w:val="pl-PL" w:eastAsia="pl-PL" w:bidi="pl-PL"/>
          <w:w w:val="100"/>
          <w:spacing w:val="0"/>
          <w:color w:val="000000"/>
          <w:position w:val="0"/>
        </w:rPr>
        <w:t>Czytał powoli</w:t>
      </w:r>
      <w:r>
        <w:rPr>
          <w:rStyle w:val="CharStyle41"/>
          <w:i w:val="0"/>
          <w:iCs w:val="0"/>
        </w:rPr>
        <w:t xml:space="preserve"> (</w:t>
      </w:r>
      <w:r>
        <w:rPr>
          <w:lang w:val="pl-PL" w:eastAsia="pl-PL" w:bidi="pl-PL"/>
          <w:w w:val="100"/>
          <w:spacing w:val="0"/>
          <w:color w:val="000000"/>
          <w:position w:val="0"/>
        </w:rPr>
        <w:t>stopniowo).</w:t>
      </w:r>
    </w:p>
    <w:p>
      <w:pPr>
        <w:pStyle w:val="Style9"/>
        <w:framePr w:w="9138" w:h="13546" w:hRule="exact" w:wrap="none" w:vAnchor="page" w:hAnchor="page" w:x="1317" w:y="1534"/>
        <w:widowControl w:val="0"/>
        <w:keepNext w:val="0"/>
        <w:keepLines w:val="0"/>
        <w:shd w:val="clear" w:color="auto" w:fill="auto"/>
        <w:bidi w:val="0"/>
        <w:jc w:val="both"/>
        <w:spacing w:before="0" w:after="0" w:line="300" w:lineRule="exact"/>
        <w:ind w:left="0" w:right="0" w:firstLine="500"/>
      </w:pPr>
      <w:r>
        <w:rPr>
          <w:rStyle w:val="CharStyle49"/>
        </w:rPr>
        <w:t>Powoli 1 ’</w:t>
      </w:r>
      <w:r>
        <w:rPr>
          <w:lang w:val="pl-PL" w:eastAsia="pl-PL" w:bidi="pl-PL"/>
          <w:w w:val="100"/>
          <w:spacing w:val="0"/>
          <w:color w:val="000000"/>
          <w:position w:val="0"/>
        </w:rPr>
        <w:t xml:space="preserve"> pojawia się najczęściej w kontekstach komunikujących o tym, że coś zaczyna się dziać. Takie użycie </w:t>
      </w:r>
      <w:r>
        <w:rPr>
          <w:rStyle w:val="CharStyle49"/>
        </w:rPr>
        <w:t>powoli</w:t>
      </w:r>
      <w:r>
        <w:rPr>
          <w:lang w:val="pl-PL" w:eastAsia="pl-PL" w:bidi="pl-PL"/>
          <w:w w:val="100"/>
          <w:spacing w:val="0"/>
          <w:color w:val="000000"/>
          <w:position w:val="0"/>
        </w:rPr>
        <w:t xml:space="preserve"> jest charaktery</w:t>
        <w:softHyphen/>
        <w:t>styczne dla początku narracji; por.:</w:t>
      </w:r>
    </w:p>
    <w:p>
      <w:pPr>
        <w:pStyle w:val="Style39"/>
        <w:numPr>
          <w:ilvl w:val="0"/>
          <w:numId w:val="15"/>
        </w:numPr>
        <w:framePr w:w="9138" w:h="13546" w:hRule="exact" w:wrap="none" w:vAnchor="page" w:hAnchor="page" w:x="1317" w:y="1534"/>
        <w:tabs>
          <w:tab w:leader="none" w:pos="962" w:val="left"/>
        </w:tabs>
        <w:widowControl w:val="0"/>
        <w:keepNext w:val="0"/>
        <w:keepLines w:val="0"/>
        <w:shd w:val="clear" w:color="auto" w:fill="auto"/>
        <w:bidi w:val="0"/>
        <w:jc w:val="left"/>
        <w:spacing w:before="0" w:after="0"/>
        <w:ind w:left="980" w:right="0" w:hanging="620"/>
      </w:pPr>
      <w:r>
        <w:rPr>
          <w:lang w:val="pl-PL" w:eastAsia="pl-PL" w:bidi="pl-PL"/>
          <w:w w:val="100"/>
          <w:spacing w:val="0"/>
          <w:color w:val="000000"/>
          <w:position w:val="0"/>
        </w:rPr>
        <w:t>Powoli zapadał zmierzch, na wodzie gasły ostatnie promienie zachodniej zorzy i gwiazdy wyskakiwały nagle na granatowym niebie.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344" w:y="103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34</w:t>
      </w:r>
    </w:p>
    <w:p>
      <w:pPr>
        <w:pStyle w:val="Style17"/>
        <w:framePr w:wrap="none" w:vAnchor="page" w:hAnchor="page" w:x="4908" w:y="1012"/>
        <w:widowControl w:val="0"/>
        <w:keepNext w:val="0"/>
        <w:keepLines w:val="0"/>
        <w:shd w:val="clear" w:color="auto" w:fill="auto"/>
        <w:bidi w:val="0"/>
        <w:jc w:val="left"/>
        <w:spacing w:before="0" w:after="0" w:line="210" w:lineRule="exact"/>
        <w:ind w:left="0" w:right="0" w:firstLine="0"/>
      </w:pPr>
      <w:r>
        <w:rPr>
          <w:lang w:val="cs-CZ" w:eastAsia="cs-CZ" w:bidi="cs-CZ"/>
          <w:w w:val="100"/>
          <w:spacing w:val="0"/>
          <w:color w:val="000000"/>
          <w:position w:val="0"/>
        </w:rPr>
        <w:t xml:space="preserve">DAGMARA </w:t>
      </w:r>
      <w:r>
        <w:rPr>
          <w:lang w:val="pl-PL" w:eastAsia="pl-PL" w:bidi="pl-PL"/>
          <w:w w:val="100"/>
          <w:spacing w:val="0"/>
          <w:color w:val="000000"/>
          <w:position w:val="0"/>
        </w:rPr>
        <w:t>MARYN</w:t>
      </w:r>
    </w:p>
    <w:p>
      <w:pPr>
        <w:pStyle w:val="Style9"/>
        <w:framePr w:w="9156" w:h="13673" w:hRule="exact" w:wrap="none" w:vAnchor="page" w:hAnchor="page" w:x="1308" w:y="1571"/>
        <w:widowControl w:val="0"/>
        <w:keepNext w:val="0"/>
        <w:keepLines w:val="0"/>
        <w:shd w:val="clear" w:color="auto" w:fill="auto"/>
        <w:bidi w:val="0"/>
        <w:jc w:val="both"/>
        <w:spacing w:before="0" w:after="0"/>
        <w:ind w:left="0" w:right="0" w:firstLine="520"/>
      </w:pPr>
      <w:r>
        <w:rPr>
          <w:rStyle w:val="CharStyle49"/>
        </w:rPr>
        <w:t>Powoli</w:t>
      </w:r>
      <w:r>
        <w:rPr>
          <w:rStyle w:val="CharStyle49"/>
          <w:lang w:val="cs-CZ" w:eastAsia="cs-CZ" w:bidi="cs-CZ"/>
        </w:rPr>
        <w:t>1'</w:t>
      </w:r>
      <w:r>
        <w:rPr>
          <w:lang w:val="cs-CZ" w:eastAsia="cs-CZ" w:bidi="cs-CZ"/>
          <w:w w:val="100"/>
          <w:spacing w:val="0"/>
          <w:color w:val="000000"/>
          <w:position w:val="0"/>
        </w:rPr>
        <w:t xml:space="preserve"> </w:t>
      </w:r>
      <w:r>
        <w:rPr>
          <w:lang w:val="pl-PL" w:eastAsia="pl-PL" w:bidi="pl-PL"/>
          <w:w w:val="100"/>
          <w:spacing w:val="0"/>
          <w:color w:val="000000"/>
          <w:position w:val="0"/>
        </w:rPr>
        <w:t>podkreśla rozciągłość w czasie czynności oznaczonej przez czasownik. Kontekst „pogłębia” spojrzenie na poszczególne zmiany jako na części pewnego złożonego dziania się (procesu), o ile sam czasow</w:t>
        <w:softHyphen/>
        <w:t>nik nie określa zmian, tylko odnosi się do ich początku, do pierwszego etapu; por. np.:</w:t>
      </w:r>
    </w:p>
    <w:p>
      <w:pPr>
        <w:pStyle w:val="Style39"/>
        <w:numPr>
          <w:ilvl w:val="0"/>
          <w:numId w:val="13"/>
        </w:numPr>
        <w:framePr w:w="9156" w:h="13673" w:hRule="exact" w:wrap="none" w:vAnchor="page" w:hAnchor="page" w:x="1308" w:y="1571"/>
        <w:tabs>
          <w:tab w:leader="none" w:pos="1034" w:val="left"/>
        </w:tabs>
        <w:widowControl w:val="0"/>
        <w:keepNext w:val="0"/>
        <w:keepLines w:val="0"/>
        <w:shd w:val="clear" w:color="auto" w:fill="auto"/>
        <w:bidi w:val="0"/>
        <w:spacing w:before="0" w:after="0" w:line="252" w:lineRule="exact"/>
        <w:ind w:left="420" w:right="0" w:firstLine="0"/>
      </w:pPr>
      <w:r>
        <w:rPr>
          <w:lang w:val="pl-PL" w:eastAsia="pl-PL" w:bidi="pl-PL"/>
          <w:w w:val="100"/>
          <w:spacing w:val="0"/>
          <w:color w:val="000000"/>
          <w:position w:val="0"/>
        </w:rPr>
        <w:t>Powoli zaczął rozwijać się jego kult.</w:t>
      </w:r>
    </w:p>
    <w:p>
      <w:pPr>
        <w:pStyle w:val="Style39"/>
        <w:numPr>
          <w:ilvl w:val="0"/>
          <w:numId w:val="13"/>
        </w:numPr>
        <w:framePr w:w="9156" w:h="13673" w:hRule="exact" w:wrap="none" w:vAnchor="page" w:hAnchor="page" w:x="1308" w:y="1571"/>
        <w:tabs>
          <w:tab w:leader="none" w:pos="1034" w:val="left"/>
        </w:tabs>
        <w:widowControl w:val="0"/>
        <w:keepNext w:val="0"/>
        <w:keepLines w:val="0"/>
        <w:shd w:val="clear" w:color="auto" w:fill="auto"/>
        <w:bidi w:val="0"/>
        <w:spacing w:before="0" w:after="0" w:line="252" w:lineRule="exact"/>
        <w:ind w:left="420" w:right="0" w:firstLine="0"/>
      </w:pPr>
      <w:r>
        <w:rPr>
          <w:lang w:val="pl-PL" w:eastAsia="pl-PL" w:bidi="pl-PL"/>
          <w:w w:val="100"/>
          <w:spacing w:val="0"/>
          <w:color w:val="000000"/>
          <w:position w:val="0"/>
        </w:rPr>
        <w:t>Powoli zaczynają się wspomnienia.</w:t>
      </w:r>
    </w:p>
    <w:p>
      <w:pPr>
        <w:pStyle w:val="Style39"/>
        <w:numPr>
          <w:ilvl w:val="0"/>
          <w:numId w:val="13"/>
        </w:numPr>
        <w:framePr w:w="9156" w:h="13673" w:hRule="exact" w:wrap="none" w:vAnchor="page" w:hAnchor="page" w:x="1308" w:y="1571"/>
        <w:tabs>
          <w:tab w:leader="none" w:pos="1034" w:val="left"/>
        </w:tabs>
        <w:widowControl w:val="0"/>
        <w:keepNext w:val="0"/>
        <w:keepLines w:val="0"/>
        <w:shd w:val="clear" w:color="auto" w:fill="auto"/>
        <w:bidi w:val="0"/>
        <w:spacing w:before="0" w:after="77" w:line="252" w:lineRule="exact"/>
        <w:ind w:left="420" w:right="0" w:firstLine="0"/>
      </w:pPr>
      <w:r>
        <w:rPr>
          <w:lang w:val="pl-PL" w:eastAsia="pl-PL" w:bidi="pl-PL"/>
          <w:w w:val="100"/>
          <w:spacing w:val="0"/>
          <w:color w:val="000000"/>
          <w:position w:val="0"/>
        </w:rPr>
        <w:t>Powoli próbuję przyzwyczaić się do nowego miejsca.</w:t>
      </w:r>
    </w:p>
    <w:p>
      <w:pPr>
        <w:pStyle w:val="Style9"/>
        <w:framePr w:w="9156" w:h="13673" w:hRule="exact" w:wrap="none" w:vAnchor="page" w:hAnchor="page" w:x="1308" w:y="1571"/>
        <w:widowControl w:val="0"/>
        <w:keepNext w:val="0"/>
        <w:keepLines w:val="0"/>
        <w:shd w:val="clear" w:color="auto" w:fill="auto"/>
        <w:bidi w:val="0"/>
        <w:jc w:val="both"/>
        <w:spacing w:before="0" w:after="0"/>
        <w:ind w:left="0" w:right="0" w:firstLine="520"/>
      </w:pPr>
      <w:r>
        <w:rPr>
          <w:lang w:val="pl-PL" w:eastAsia="pl-PL" w:bidi="pl-PL"/>
          <w:w w:val="100"/>
          <w:spacing w:val="0"/>
          <w:color w:val="000000"/>
          <w:position w:val="0"/>
        </w:rPr>
        <w:t xml:space="preserve">Jeśli coś dzieje się </w:t>
      </w:r>
      <w:r>
        <w:rPr>
          <w:rStyle w:val="CharStyle49"/>
        </w:rPr>
        <w:t>powoli (powoli1'</w:t>
      </w:r>
      <w:r>
        <w:rPr>
          <w:lang w:val="pl-PL" w:eastAsia="pl-PL" w:bidi="pl-PL"/>
          <w:w w:val="100"/>
          <w:spacing w:val="0"/>
          <w:color w:val="000000"/>
          <w:position w:val="0"/>
        </w:rPr>
        <w:t>), to różne zmiany (fazy czynno- ści/procesu) zachodzą nieprzerwanie (stanowią kontinuum), jedna po drugiej, co powoduje wzrost ich stopnia nasilenia. Treści te nie są ko</w:t>
        <w:softHyphen/>
        <w:t xml:space="preserve">munikowane za pomocą </w:t>
      </w:r>
      <w:r>
        <w:rPr>
          <w:rStyle w:val="CharStyle49"/>
        </w:rPr>
        <w:t>wolno,</w:t>
      </w:r>
      <w:r>
        <w:rPr>
          <w:lang w:val="pl-PL" w:eastAsia="pl-PL" w:bidi="pl-PL"/>
          <w:w w:val="100"/>
          <w:spacing w:val="0"/>
          <w:color w:val="000000"/>
          <w:position w:val="0"/>
        </w:rPr>
        <w:t xml:space="preserve"> np.:</w:t>
      </w:r>
    </w:p>
    <w:p>
      <w:pPr>
        <w:pStyle w:val="Style39"/>
        <w:numPr>
          <w:ilvl w:val="0"/>
          <w:numId w:val="13"/>
        </w:numPr>
        <w:framePr w:w="9156" w:h="13673" w:hRule="exact" w:wrap="none" w:vAnchor="page" w:hAnchor="page" w:x="1308" w:y="1571"/>
        <w:tabs>
          <w:tab w:leader="none" w:pos="1034" w:val="left"/>
        </w:tabs>
        <w:widowControl w:val="0"/>
        <w:keepNext w:val="0"/>
        <w:keepLines w:val="0"/>
        <w:shd w:val="clear" w:color="auto" w:fill="auto"/>
        <w:bidi w:val="0"/>
        <w:spacing w:before="0" w:after="37" w:line="210" w:lineRule="exact"/>
        <w:ind w:left="420" w:right="0" w:firstLine="0"/>
      </w:pPr>
      <w:r>
        <w:rPr>
          <w:lang w:val="pl-PL" w:eastAsia="pl-PL" w:bidi="pl-PL"/>
          <w:w w:val="100"/>
          <w:spacing w:val="0"/>
          <w:color w:val="000000"/>
          <w:position w:val="0"/>
        </w:rPr>
        <w:t>Przybywa powoli gmin, które starają się dbać o czystość jezior.</w:t>
      </w:r>
    </w:p>
    <w:p>
      <w:pPr>
        <w:pStyle w:val="Style9"/>
        <w:framePr w:w="9156" w:h="13673" w:hRule="exact" w:wrap="none" w:vAnchor="page" w:hAnchor="page" w:x="1308" w:y="1571"/>
        <w:widowControl w:val="0"/>
        <w:keepNext w:val="0"/>
        <w:keepLines w:val="0"/>
        <w:shd w:val="clear" w:color="auto" w:fill="auto"/>
        <w:bidi w:val="0"/>
        <w:jc w:val="both"/>
        <w:spacing w:before="0" w:after="0"/>
        <w:ind w:left="0" w:right="0" w:firstLine="520"/>
      </w:pPr>
      <w:r>
        <w:rPr>
          <w:lang w:val="pl-PL" w:eastAsia="pl-PL" w:bidi="pl-PL"/>
          <w:w w:val="100"/>
          <w:spacing w:val="0"/>
          <w:color w:val="000000"/>
          <w:position w:val="0"/>
        </w:rPr>
        <w:t>W strukturze semantycznej czasownika określanego przez przysłó</w:t>
        <w:softHyphen/>
        <w:t xml:space="preserve">wek </w:t>
      </w:r>
      <w:r>
        <w:rPr>
          <w:rStyle w:val="CharStyle49"/>
        </w:rPr>
        <w:t>powoli (powoli 1')</w:t>
      </w:r>
      <w:r>
        <w:rPr>
          <w:lang w:val="pl-PL" w:eastAsia="pl-PL" w:bidi="pl-PL"/>
          <w:w w:val="100"/>
          <w:spacing w:val="0"/>
          <w:color w:val="000000"/>
          <w:position w:val="0"/>
        </w:rPr>
        <w:t xml:space="preserve"> jest więc zawarty komponent informujący o zwięk</w:t>
        <w:softHyphen/>
        <w:t xml:space="preserve">szaniu się pewnej cechy z punktu widzenia jej stopnia nasilenia (por. np. znaczenie ciągu </w:t>
      </w:r>
      <w:r>
        <w:rPr>
          <w:rStyle w:val="CharStyle49"/>
        </w:rPr>
        <w:t>coraz).</w:t>
      </w:r>
    </w:p>
    <w:p>
      <w:pPr>
        <w:pStyle w:val="Style9"/>
        <w:framePr w:w="9156" w:h="13673" w:hRule="exact" w:wrap="none" w:vAnchor="page" w:hAnchor="page" w:x="1308" w:y="1571"/>
        <w:widowControl w:val="0"/>
        <w:keepNext w:val="0"/>
        <w:keepLines w:val="0"/>
        <w:shd w:val="clear" w:color="auto" w:fill="auto"/>
        <w:bidi w:val="0"/>
        <w:jc w:val="both"/>
        <w:spacing w:before="0" w:after="0"/>
        <w:ind w:left="0" w:right="0" w:firstLine="520"/>
      </w:pPr>
      <w:r>
        <w:rPr>
          <w:lang w:val="pl-PL" w:eastAsia="pl-PL" w:bidi="pl-PL"/>
          <w:w w:val="100"/>
          <w:spacing w:val="0"/>
          <w:color w:val="000000"/>
          <w:position w:val="0"/>
        </w:rPr>
        <w:t xml:space="preserve">Zdaniem Renaty Grzegorczykowej (Grzegorczykowa 2000) </w:t>
      </w:r>
      <w:r>
        <w:rPr>
          <w:rStyle w:val="CharStyle49"/>
        </w:rPr>
        <w:t>coraz</w:t>
      </w:r>
      <w:r>
        <w:rPr>
          <w:lang w:val="pl-PL" w:eastAsia="pl-PL" w:bidi="pl-PL"/>
          <w:w w:val="100"/>
          <w:spacing w:val="0"/>
          <w:color w:val="000000"/>
          <w:position w:val="0"/>
        </w:rPr>
        <w:t xml:space="preserve"> in</w:t>
        <w:softHyphen/>
        <w:t xml:space="preserve">formuje o wzroście (a więc o nasileniu w czasie) intensywności cechy w obiekcie. Autorka wyjaśnia znaczenie tej jednostki w następujący sposób: </w:t>
      </w:r>
      <w:r>
        <w:rPr>
          <w:rStyle w:val="CharStyle49"/>
        </w:rPr>
        <w:t>'x</w:t>
      </w:r>
      <w:r>
        <w:rPr>
          <w:lang w:val="pl-PL" w:eastAsia="pl-PL" w:bidi="pl-PL"/>
          <w:w w:val="100"/>
          <w:spacing w:val="0"/>
          <w:color w:val="000000"/>
          <w:position w:val="0"/>
        </w:rPr>
        <w:t xml:space="preserve"> posiadał uprzednio cechę p w stopniu mniejszym, obecnie (w momencie mówienia lub w innym wyznaczonym momencie) inten</w:t>
        <w:softHyphen/>
        <w:t xml:space="preserve">sywność tej cechy wzrosła (jest większa)’ (Grzegorczykowa 2000: 95); por. </w:t>
      </w:r>
      <w:r>
        <w:rPr>
          <w:rStyle w:val="CharStyle49"/>
        </w:rPr>
        <w:t>Zakres ich wpływów coraz się powiększa</w:t>
      </w:r>
      <w:r>
        <w:rPr>
          <w:lang w:val="pl-PL" w:eastAsia="pl-PL" w:bidi="pl-PL"/>
          <w:w w:val="100"/>
          <w:spacing w:val="0"/>
          <w:color w:val="000000"/>
          <w:position w:val="0"/>
        </w:rPr>
        <w:t xml:space="preserve">; </w:t>
      </w:r>
      <w:r>
        <w:rPr>
          <w:rStyle w:val="CharStyle49"/>
        </w:rPr>
        <w:t>Zakres jego wpływów coraz to bardziej się zwiększa (coraz bardziej</w:t>
      </w:r>
      <w:r>
        <w:rPr>
          <w:lang w:val="pl-PL" w:eastAsia="pl-PL" w:bidi="pl-PL"/>
          <w:w w:val="100"/>
          <w:spacing w:val="0"/>
          <w:color w:val="000000"/>
          <w:position w:val="0"/>
        </w:rPr>
        <w:t xml:space="preserve"> - pleonazm).</w:t>
      </w:r>
    </w:p>
    <w:p>
      <w:pPr>
        <w:pStyle w:val="Style9"/>
        <w:framePr w:w="9156" w:h="13673" w:hRule="exact" w:wrap="none" w:vAnchor="page" w:hAnchor="page" w:x="1308" w:y="1571"/>
        <w:widowControl w:val="0"/>
        <w:keepNext w:val="0"/>
        <w:keepLines w:val="0"/>
        <w:shd w:val="clear" w:color="auto" w:fill="auto"/>
        <w:bidi w:val="0"/>
        <w:jc w:val="both"/>
        <w:spacing w:before="0" w:after="0"/>
        <w:ind w:left="0" w:right="0" w:firstLine="520"/>
      </w:pPr>
      <w:r>
        <w:rPr>
          <w:lang w:val="pl-PL" w:eastAsia="pl-PL" w:bidi="pl-PL"/>
          <w:w w:val="100"/>
          <w:spacing w:val="0"/>
          <w:color w:val="000000"/>
          <w:position w:val="0"/>
        </w:rPr>
        <w:t xml:space="preserve">W zdaniu (40) czasownik </w:t>
      </w:r>
      <w:r>
        <w:rPr>
          <w:rStyle w:val="CharStyle49"/>
        </w:rPr>
        <w:t>przybywa</w:t>
      </w:r>
      <w:r>
        <w:rPr>
          <w:lang w:val="pl-PL" w:eastAsia="pl-PL" w:bidi="pl-PL"/>
          <w:w w:val="100"/>
          <w:spacing w:val="0"/>
          <w:color w:val="000000"/>
          <w:position w:val="0"/>
        </w:rPr>
        <w:t xml:space="preserve"> komunikuje o tym, że czegoś jest, wraz z upływem czasu, więcej. </w:t>
      </w:r>
      <w:r>
        <w:rPr>
          <w:rStyle w:val="CharStyle49"/>
        </w:rPr>
        <w:t>Powoli</w:t>
      </w:r>
      <w:r>
        <w:rPr>
          <w:lang w:val="pl-PL" w:eastAsia="pl-PL" w:bidi="pl-PL"/>
          <w:w w:val="100"/>
          <w:spacing w:val="0"/>
          <w:color w:val="000000"/>
          <w:position w:val="0"/>
        </w:rPr>
        <w:t xml:space="preserve"> podkreśla natomiast stopniowość, etapowość tego procesu; por. też:</w:t>
      </w:r>
    </w:p>
    <w:p>
      <w:pPr>
        <w:pStyle w:val="Style39"/>
        <w:numPr>
          <w:ilvl w:val="0"/>
          <w:numId w:val="13"/>
        </w:numPr>
        <w:framePr w:w="9156" w:h="13673" w:hRule="exact" w:wrap="none" w:vAnchor="page" w:hAnchor="page" w:x="1308" w:y="1571"/>
        <w:tabs>
          <w:tab w:leader="none" w:pos="1034" w:val="left"/>
        </w:tabs>
        <w:widowControl w:val="0"/>
        <w:keepNext w:val="0"/>
        <w:keepLines w:val="0"/>
        <w:shd w:val="clear" w:color="auto" w:fill="auto"/>
        <w:bidi w:val="0"/>
        <w:spacing w:before="0" w:after="0" w:line="252" w:lineRule="exact"/>
        <w:ind w:left="420" w:right="0" w:firstLine="0"/>
      </w:pPr>
      <w:r>
        <w:rPr>
          <w:lang w:val="pl-PL" w:eastAsia="pl-PL" w:bidi="pl-PL"/>
          <w:w w:val="100"/>
          <w:spacing w:val="0"/>
          <w:color w:val="000000"/>
          <w:position w:val="0"/>
        </w:rPr>
        <w:t>Powoli wszystko wracało do normy.</w:t>
      </w:r>
    </w:p>
    <w:p>
      <w:pPr>
        <w:pStyle w:val="Style39"/>
        <w:numPr>
          <w:ilvl w:val="0"/>
          <w:numId w:val="13"/>
        </w:numPr>
        <w:framePr w:w="9156" w:h="13673" w:hRule="exact" w:wrap="none" w:vAnchor="page" w:hAnchor="page" w:x="1308" w:y="1571"/>
        <w:tabs>
          <w:tab w:leader="none" w:pos="1034" w:val="left"/>
        </w:tabs>
        <w:widowControl w:val="0"/>
        <w:keepNext w:val="0"/>
        <w:keepLines w:val="0"/>
        <w:shd w:val="clear" w:color="auto" w:fill="auto"/>
        <w:bidi w:val="0"/>
        <w:spacing w:before="0" w:after="0" w:line="252" w:lineRule="exact"/>
        <w:ind w:left="420" w:right="0" w:firstLine="0"/>
      </w:pPr>
      <w:r>
        <w:rPr>
          <w:lang w:val="pl-PL" w:eastAsia="pl-PL" w:bidi="pl-PL"/>
          <w:w w:val="100"/>
          <w:spacing w:val="0"/>
          <w:color w:val="000000"/>
          <w:position w:val="0"/>
        </w:rPr>
        <w:t>Zapominano powoli o pożarze.</w:t>
      </w:r>
    </w:p>
    <w:p>
      <w:pPr>
        <w:pStyle w:val="Style39"/>
        <w:numPr>
          <w:ilvl w:val="0"/>
          <w:numId w:val="13"/>
        </w:numPr>
        <w:framePr w:w="9156" w:h="13673" w:hRule="exact" w:wrap="none" w:vAnchor="page" w:hAnchor="page" w:x="1308" w:y="1571"/>
        <w:tabs>
          <w:tab w:leader="none" w:pos="1034" w:val="left"/>
        </w:tabs>
        <w:widowControl w:val="0"/>
        <w:keepNext w:val="0"/>
        <w:keepLines w:val="0"/>
        <w:shd w:val="clear" w:color="auto" w:fill="auto"/>
        <w:bidi w:val="0"/>
        <w:spacing w:before="0" w:after="0" w:line="252" w:lineRule="exact"/>
        <w:ind w:left="420" w:right="0" w:firstLine="0"/>
      </w:pPr>
      <w:r>
        <w:rPr>
          <w:lang w:val="pl-PL" w:eastAsia="pl-PL" w:bidi="pl-PL"/>
          <w:w w:val="100"/>
          <w:spacing w:val="0"/>
          <w:color w:val="000000"/>
          <w:position w:val="0"/>
        </w:rPr>
        <w:t>Powoli zapadał zmierzch.</w:t>
      </w:r>
    </w:p>
    <w:p>
      <w:pPr>
        <w:pStyle w:val="Style39"/>
        <w:numPr>
          <w:ilvl w:val="0"/>
          <w:numId w:val="13"/>
        </w:numPr>
        <w:framePr w:w="9156" w:h="13673" w:hRule="exact" w:wrap="none" w:vAnchor="page" w:hAnchor="page" w:x="1308" w:y="1571"/>
        <w:tabs>
          <w:tab w:leader="none" w:pos="1034" w:val="left"/>
        </w:tabs>
        <w:widowControl w:val="0"/>
        <w:keepNext w:val="0"/>
        <w:keepLines w:val="0"/>
        <w:shd w:val="clear" w:color="auto" w:fill="auto"/>
        <w:bidi w:val="0"/>
        <w:spacing w:before="0" w:after="0" w:line="252" w:lineRule="exact"/>
        <w:ind w:left="420" w:right="0" w:firstLine="0"/>
      </w:pPr>
      <w:r>
        <w:rPr>
          <w:lang w:val="pl-PL" w:eastAsia="pl-PL" w:bidi="pl-PL"/>
          <w:w w:val="100"/>
          <w:spacing w:val="0"/>
          <w:color w:val="000000"/>
          <w:position w:val="0"/>
        </w:rPr>
        <w:t>Oczy powoli przyzwyczajają się do ciemności.</w:t>
      </w:r>
    </w:p>
    <w:p>
      <w:pPr>
        <w:pStyle w:val="Style39"/>
        <w:numPr>
          <w:ilvl w:val="0"/>
          <w:numId w:val="13"/>
        </w:numPr>
        <w:framePr w:w="9156" w:h="13673" w:hRule="exact" w:wrap="none" w:vAnchor="page" w:hAnchor="page" w:x="1308" w:y="1571"/>
        <w:tabs>
          <w:tab w:leader="none" w:pos="1034" w:val="left"/>
        </w:tabs>
        <w:widowControl w:val="0"/>
        <w:keepNext w:val="0"/>
        <w:keepLines w:val="0"/>
        <w:shd w:val="clear" w:color="auto" w:fill="auto"/>
        <w:bidi w:val="0"/>
        <w:spacing w:before="0" w:after="77" w:line="252" w:lineRule="exact"/>
        <w:ind w:left="420" w:right="0" w:firstLine="0"/>
      </w:pPr>
      <w:r>
        <w:rPr>
          <w:lang w:val="pl-PL" w:eastAsia="pl-PL" w:bidi="pl-PL"/>
          <w:w w:val="100"/>
          <w:spacing w:val="0"/>
          <w:color w:val="000000"/>
          <w:position w:val="0"/>
        </w:rPr>
        <w:t>Powoli obrus opada.</w:t>
      </w:r>
    </w:p>
    <w:p>
      <w:pPr>
        <w:pStyle w:val="Style9"/>
        <w:framePr w:w="9156" w:h="13673" w:hRule="exact" w:wrap="none" w:vAnchor="page" w:hAnchor="page" w:x="1308" w:y="1571"/>
        <w:widowControl w:val="0"/>
        <w:keepNext w:val="0"/>
        <w:keepLines w:val="0"/>
        <w:shd w:val="clear" w:color="auto" w:fill="auto"/>
        <w:bidi w:val="0"/>
        <w:jc w:val="both"/>
        <w:spacing w:before="0" w:after="0"/>
        <w:ind w:left="0" w:right="0" w:firstLine="520"/>
      </w:pPr>
      <w:r>
        <w:rPr>
          <w:lang w:val="pl-PL" w:eastAsia="pl-PL" w:bidi="pl-PL"/>
          <w:w w:val="100"/>
          <w:spacing w:val="0"/>
          <w:color w:val="000000"/>
          <w:position w:val="0"/>
        </w:rPr>
        <w:t xml:space="preserve">Jeśli coś </w:t>
      </w:r>
      <w:r>
        <w:rPr>
          <w:rStyle w:val="CharStyle49"/>
        </w:rPr>
        <w:t>powoli (powoli1</w:t>
      </w:r>
      <w:r>
        <w:rPr>
          <w:lang w:val="pl-PL" w:eastAsia="pl-PL" w:bidi="pl-PL"/>
          <w:w w:val="100"/>
          <w:spacing w:val="0"/>
          <w:color w:val="000000"/>
          <w:position w:val="0"/>
        </w:rPr>
        <w:t>) się dzieje, to zmiany (implikowane przez określany czasownik) zachodzą jedna po drugiej (wraz z upływem cza</w:t>
        <w:softHyphen/>
        <w:t>su przybywa jakiejś cechy). Ciąg następujących po sobie zmian dąży do chwili (choć może jej nigdy nie osiągnąć), w której stanie się to, co zmiany te powodują. Można zatem przewidywać, że w pewnym momen</w:t>
        <w:softHyphen/>
        <w:t xml:space="preserve">cie (w pewnym czasie) zmiany przestaną zachodzić, nastąpi ich „kres”. Na przykład jeśli </w:t>
      </w:r>
      <w:r>
        <w:rPr>
          <w:rStyle w:val="CharStyle49"/>
        </w:rPr>
        <w:t>Powoli zapominano o pożarze,</w:t>
      </w:r>
      <w:r>
        <w:rPr>
          <w:lang w:val="pl-PL" w:eastAsia="pl-PL" w:bidi="pl-PL"/>
          <w:w w:val="100"/>
          <w:spacing w:val="0"/>
          <w:color w:val="000000"/>
          <w:position w:val="0"/>
        </w:rPr>
        <w:t xml:space="preserve"> to wraz z upływem cza</w:t>
        <w:softHyphen/>
        <w:t>su coraz mniej o nim pamiętano, aż w końcu nastąpił moment, w któ</w:t>
        <w:softHyphen/>
        <w:t xml:space="preserve">rym o pożarze zapomniano. Jeśli </w:t>
      </w:r>
      <w:r>
        <w:rPr>
          <w:rStyle w:val="CharStyle49"/>
        </w:rPr>
        <w:t>Powoli zapadał zmierzch,</w:t>
      </w:r>
      <w:r>
        <w:rPr>
          <w:lang w:val="pl-PL" w:eastAsia="pl-PL" w:bidi="pl-PL"/>
          <w:w w:val="100"/>
          <w:spacing w:val="0"/>
          <w:color w:val="000000"/>
          <w:position w:val="0"/>
        </w:rPr>
        <w:t xml:space="preserve"> to wraz z upływem czasu robiło się coraz ciemniej, aż w końcu było całkiem ciem</w:t>
        <w:softHyphen/>
        <w:t xml:space="preserve">no. Jeśli </w:t>
      </w:r>
      <w:r>
        <w:rPr>
          <w:rStyle w:val="CharStyle49"/>
        </w:rPr>
        <w:t>Oczy powoli przyzwyczajają się do ciemności,</w:t>
      </w:r>
      <w:r>
        <w:rPr>
          <w:lang w:val="pl-PL" w:eastAsia="pl-PL" w:bidi="pl-PL"/>
          <w:w w:val="100"/>
          <w:spacing w:val="0"/>
          <w:color w:val="000000"/>
          <w:position w:val="0"/>
        </w:rPr>
        <w:t xml:space="preserve"> to wraz z upły-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6"/>
        <w:framePr w:wrap="none" w:vAnchor="page" w:hAnchor="page" w:x="2157" w:y="946"/>
        <w:widowControl w:val="0"/>
        <w:keepNext w:val="0"/>
        <w:keepLines w:val="0"/>
        <w:shd w:val="clear" w:color="auto" w:fill="auto"/>
        <w:bidi w:val="0"/>
        <w:jc w:val="left"/>
        <w:spacing w:before="0" w:after="0" w:line="210" w:lineRule="exact"/>
        <w:ind w:left="0" w:right="0" w:firstLine="0"/>
      </w:pPr>
      <w:r>
        <w:rPr>
          <w:rStyle w:val="CharStyle92"/>
          <w:i w:val="0"/>
          <w:iCs w:val="0"/>
        </w:rPr>
        <w:t xml:space="preserve">O ZNACZENIU PRZYSŁÓWKÓW </w:t>
      </w:r>
      <w:r>
        <w:rPr>
          <w:rStyle w:val="CharStyle93"/>
          <w:i/>
          <w:iCs/>
        </w:rPr>
        <w:t xml:space="preserve">WOLNO, POWOLI, </w:t>
      </w:r>
      <w:r>
        <w:rPr>
          <w:rStyle w:val="CharStyle93"/>
          <w:lang w:val="cs-CZ" w:eastAsia="cs-CZ" w:bidi="cs-CZ"/>
          <w:i/>
          <w:iCs/>
        </w:rPr>
        <w:t>POMA</w:t>
      </w:r>
      <w:r>
        <w:rPr>
          <w:rStyle w:val="CharStyle93"/>
          <w:i/>
          <w:iCs/>
        </w:rPr>
        <w:t>Ł</w:t>
      </w:r>
      <w:r>
        <w:rPr>
          <w:rStyle w:val="CharStyle93"/>
          <w:lang w:val="cs-CZ" w:eastAsia="cs-CZ" w:bidi="cs-CZ"/>
          <w:i/>
          <w:iCs/>
        </w:rPr>
        <w:t>U</w:t>
      </w:r>
      <w:r>
        <w:rPr>
          <w:rStyle w:val="CharStyle92"/>
          <w:lang w:val="cs-CZ" w:eastAsia="cs-CZ" w:bidi="cs-CZ"/>
          <w:i w:val="0"/>
          <w:iCs w:val="0"/>
        </w:rPr>
        <w:t xml:space="preserve"> </w:t>
      </w:r>
      <w:r>
        <w:rPr>
          <w:rStyle w:val="CharStyle92"/>
          <w:i w:val="0"/>
          <w:iCs w:val="0"/>
        </w:rPr>
        <w:t xml:space="preserve">I </w:t>
      </w:r>
      <w:r>
        <w:rPr>
          <w:rStyle w:val="CharStyle93"/>
          <w:i/>
          <w:iCs/>
        </w:rPr>
        <w:t>Z WOLNA</w:t>
      </w:r>
    </w:p>
    <w:p>
      <w:pPr>
        <w:pStyle w:val="Style17"/>
        <w:framePr w:wrap="none" w:vAnchor="page" w:hAnchor="page" w:x="10119" w:y="97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35</w:t>
      </w:r>
    </w:p>
    <w:p>
      <w:pPr>
        <w:pStyle w:val="Style9"/>
        <w:framePr w:w="9102" w:h="13538" w:hRule="exact" w:wrap="none" w:vAnchor="page" w:hAnchor="page" w:x="1335" w:y="1528"/>
        <w:widowControl w:val="0"/>
        <w:keepNext w:val="0"/>
        <w:keepLines w:val="0"/>
        <w:shd w:val="clear" w:color="auto" w:fill="auto"/>
        <w:bidi w:val="0"/>
        <w:jc w:val="both"/>
        <w:spacing w:before="0" w:after="0" w:line="300" w:lineRule="exact"/>
        <w:ind w:left="0" w:right="0" w:firstLine="0"/>
      </w:pPr>
      <w:r>
        <w:rPr>
          <w:lang w:val="de-DE" w:eastAsia="de-DE" w:bidi="de-DE"/>
          <w:w w:val="100"/>
          <w:spacing w:val="0"/>
          <w:color w:val="000000"/>
          <w:position w:val="0"/>
        </w:rPr>
        <w:t xml:space="preserve">wem </w:t>
      </w:r>
      <w:r>
        <w:rPr>
          <w:lang w:val="pl-PL" w:eastAsia="pl-PL" w:bidi="pl-PL"/>
          <w:w w:val="100"/>
          <w:spacing w:val="0"/>
          <w:color w:val="000000"/>
          <w:position w:val="0"/>
        </w:rPr>
        <w:t xml:space="preserve">czasu oczy są coraz bardziej do ciemności przyzwyczajone. Jeśli </w:t>
      </w:r>
      <w:r>
        <w:rPr>
          <w:rStyle w:val="CharStyle49"/>
        </w:rPr>
        <w:t>Powoli obrus opada,</w:t>
      </w:r>
      <w:r>
        <w:rPr>
          <w:lang w:val="pl-PL" w:eastAsia="pl-PL" w:bidi="pl-PL"/>
          <w:w w:val="100"/>
          <w:spacing w:val="0"/>
          <w:color w:val="000000"/>
          <w:position w:val="0"/>
        </w:rPr>
        <w:t xml:space="preserve"> to wraz z upływem czasu jest coraz niżej tego (co</w:t>
        <w:softHyphen/>
        <w:t>raz dalej od tego), na czym się znajduje, i coraz bliżej (jakiejś) podsta</w:t>
        <w:softHyphen/>
        <w:t>wy, np. podłogi.</w:t>
      </w:r>
    </w:p>
    <w:p>
      <w:pPr>
        <w:pStyle w:val="Style9"/>
        <w:framePr w:w="9102" w:h="13538" w:hRule="exact" w:wrap="none" w:vAnchor="page" w:hAnchor="page" w:x="1335" w:y="1528"/>
        <w:widowControl w:val="0"/>
        <w:keepNext w:val="0"/>
        <w:keepLines w:val="0"/>
        <w:shd w:val="clear" w:color="auto" w:fill="auto"/>
        <w:bidi w:val="0"/>
        <w:jc w:val="both"/>
        <w:spacing w:before="0" w:after="0" w:line="300" w:lineRule="exact"/>
        <w:ind w:left="0" w:right="0" w:firstLine="500"/>
      </w:pPr>
      <w:r>
        <w:rPr>
          <w:rStyle w:val="CharStyle49"/>
        </w:rPr>
        <w:t>Powoli1</w:t>
      </w:r>
      <w:r>
        <w:rPr>
          <w:lang w:val="pl-PL" w:eastAsia="pl-PL" w:bidi="pl-PL"/>
          <w:w w:val="100"/>
          <w:spacing w:val="0"/>
          <w:color w:val="000000"/>
          <w:position w:val="0"/>
        </w:rPr>
        <w:t xml:space="preserve"> jest użyte zawsze rematycznie (negacja odnosi </w:t>
      </w:r>
      <w:r>
        <w:rPr>
          <w:lang w:val="de-DE" w:eastAsia="de-DE" w:bidi="de-DE"/>
          <w:w w:val="100"/>
          <w:spacing w:val="0"/>
          <w:color w:val="000000"/>
          <w:position w:val="0"/>
        </w:rPr>
        <w:t xml:space="preserve">sie </w:t>
      </w:r>
      <w:r>
        <w:rPr>
          <w:lang w:val="pl-PL" w:eastAsia="pl-PL" w:bidi="pl-PL"/>
          <w:w w:val="100"/>
          <w:spacing w:val="0"/>
          <w:color w:val="000000"/>
          <w:position w:val="0"/>
        </w:rPr>
        <w:t>zawsze do przysłówka) niezależnie od tego, czy występuje w antepozycji czy w postpozycji względem czasownika, por. np.:</w:t>
      </w:r>
    </w:p>
    <w:p>
      <w:pPr>
        <w:pStyle w:val="Style39"/>
        <w:numPr>
          <w:ilvl w:val="0"/>
          <w:numId w:val="17"/>
        </w:numPr>
        <w:framePr w:w="9102" w:h="13538" w:hRule="exact" w:wrap="none" w:vAnchor="page" w:hAnchor="page" w:x="1335" w:y="1528"/>
        <w:tabs>
          <w:tab w:leader="none" w:pos="971" w:val="left"/>
        </w:tabs>
        <w:widowControl w:val="0"/>
        <w:keepNext w:val="0"/>
        <w:keepLines w:val="0"/>
        <w:shd w:val="clear" w:color="auto" w:fill="auto"/>
        <w:bidi w:val="0"/>
        <w:spacing w:before="0" w:after="0" w:line="210" w:lineRule="exact"/>
        <w:ind w:left="360" w:right="0" w:firstLine="0"/>
      </w:pPr>
      <w:r>
        <w:rPr>
          <w:lang w:val="pl-PL" w:eastAsia="pl-PL" w:bidi="pl-PL"/>
          <w:w w:val="100"/>
          <w:spacing w:val="0"/>
          <w:color w:val="000000"/>
          <w:position w:val="0"/>
        </w:rPr>
        <w:t>Nieprawda, że szedł powoli.</w:t>
      </w:r>
    </w:p>
    <w:p>
      <w:pPr>
        <w:pStyle w:val="Style39"/>
        <w:numPr>
          <w:ilvl w:val="0"/>
          <w:numId w:val="17"/>
        </w:numPr>
        <w:framePr w:w="9102" w:h="13538" w:hRule="exact" w:wrap="none" w:vAnchor="page" w:hAnchor="page" w:x="1335" w:y="1528"/>
        <w:tabs>
          <w:tab w:leader="none" w:pos="971" w:val="left"/>
        </w:tabs>
        <w:widowControl w:val="0"/>
        <w:keepNext w:val="0"/>
        <w:keepLines w:val="0"/>
        <w:shd w:val="clear" w:color="auto" w:fill="auto"/>
        <w:bidi w:val="0"/>
        <w:spacing w:before="0" w:after="42" w:line="210" w:lineRule="exact"/>
        <w:ind w:left="360" w:right="0" w:firstLine="0"/>
      </w:pPr>
      <w:r>
        <w:rPr>
          <w:lang w:val="pl-PL" w:eastAsia="pl-PL" w:bidi="pl-PL"/>
          <w:w w:val="100"/>
          <w:spacing w:val="0"/>
          <w:color w:val="000000"/>
          <w:position w:val="0"/>
        </w:rPr>
        <w:t>Nieprawda, że powoli się ubierał.</w:t>
      </w:r>
    </w:p>
    <w:p>
      <w:pPr>
        <w:pStyle w:val="Style9"/>
        <w:framePr w:w="9102" w:h="13538" w:hRule="exact" w:wrap="none" w:vAnchor="page" w:hAnchor="page" w:x="1335" w:y="1528"/>
        <w:widowControl w:val="0"/>
        <w:keepNext w:val="0"/>
        <w:keepLines w:val="0"/>
        <w:shd w:val="clear" w:color="auto" w:fill="auto"/>
        <w:bidi w:val="0"/>
        <w:jc w:val="both"/>
        <w:spacing w:before="0" w:after="0" w:line="300" w:lineRule="exact"/>
        <w:ind w:left="0" w:right="0" w:firstLine="0"/>
      </w:pPr>
      <w:r>
        <w:rPr>
          <w:lang w:val="pl-PL" w:eastAsia="pl-PL" w:bidi="pl-PL"/>
          <w:w w:val="100"/>
          <w:spacing w:val="0"/>
          <w:color w:val="000000"/>
          <w:position w:val="0"/>
        </w:rPr>
        <w:t xml:space="preserve">W zdaniach z </w:t>
      </w:r>
      <w:r>
        <w:rPr>
          <w:rStyle w:val="CharStyle49"/>
        </w:rPr>
        <w:t>powoli1'</w:t>
      </w:r>
      <w:r>
        <w:rPr>
          <w:lang w:val="ru-RU" w:eastAsia="ru-RU" w:bidi="ru-RU"/>
          <w:w w:val="100"/>
          <w:spacing w:val="0"/>
          <w:color w:val="000000"/>
          <w:position w:val="0"/>
        </w:rPr>
        <w:t xml:space="preserve"> </w:t>
      </w:r>
      <w:r>
        <w:rPr>
          <w:lang w:val="pl-PL" w:eastAsia="pl-PL" w:bidi="pl-PL"/>
          <w:w w:val="100"/>
          <w:spacing w:val="0"/>
          <w:color w:val="000000"/>
          <w:position w:val="0"/>
        </w:rPr>
        <w:t>rematyczna jest cała reszta zdania po pauzie, por. np. zdania (23)—(29) (pierwszy człon przeciwstawienia).</w:t>
      </w:r>
    </w:p>
    <w:p>
      <w:pPr>
        <w:pStyle w:val="Style9"/>
        <w:framePr w:w="9102" w:h="13538" w:hRule="exact" w:wrap="none" w:vAnchor="page" w:hAnchor="page" w:x="1335" w:y="1528"/>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 xml:space="preserve">W pewnych kontekstach opozycja wyróżnionych znaczeń </w:t>
      </w:r>
      <w:r>
        <w:rPr>
          <w:rStyle w:val="CharStyle49"/>
        </w:rPr>
        <w:t>{powoli1 i powoli1')</w:t>
      </w:r>
      <w:r>
        <w:rPr>
          <w:lang w:val="pl-PL" w:eastAsia="pl-PL" w:bidi="pl-PL"/>
          <w:w w:val="100"/>
          <w:spacing w:val="0"/>
          <w:color w:val="000000"/>
          <w:position w:val="0"/>
        </w:rPr>
        <w:t xml:space="preserve"> zostaje zneutralizowana. W zdaniach (48)—(51) nie jest ja</w:t>
        <w:softHyphen/>
        <w:t xml:space="preserve">sne, o którym znaczeniu </w:t>
      </w:r>
      <w:r>
        <w:rPr>
          <w:rStyle w:val="CharStyle49"/>
        </w:rPr>
        <w:t>powoli</w:t>
      </w:r>
      <w:r>
        <w:rPr>
          <w:lang w:val="pl-PL" w:eastAsia="pl-PL" w:bidi="pl-PL"/>
          <w:w w:val="100"/>
          <w:spacing w:val="0"/>
          <w:color w:val="000000"/>
          <w:position w:val="0"/>
        </w:rPr>
        <w:t xml:space="preserve"> mowa, por.:</w:t>
      </w:r>
    </w:p>
    <w:p>
      <w:pPr>
        <w:pStyle w:val="Style39"/>
        <w:numPr>
          <w:ilvl w:val="0"/>
          <w:numId w:val="17"/>
        </w:numPr>
        <w:framePr w:w="9102" w:h="13538" w:hRule="exact" w:wrap="none" w:vAnchor="page" w:hAnchor="page" w:x="1335" w:y="1528"/>
        <w:tabs>
          <w:tab w:leader="none" w:pos="971" w:val="left"/>
        </w:tabs>
        <w:widowControl w:val="0"/>
        <w:keepNext w:val="0"/>
        <w:keepLines w:val="0"/>
        <w:shd w:val="clear" w:color="auto" w:fill="auto"/>
        <w:bidi w:val="0"/>
        <w:spacing w:before="0" w:after="0" w:line="252" w:lineRule="exact"/>
        <w:ind w:left="360" w:right="0" w:firstLine="0"/>
      </w:pPr>
      <w:r>
        <w:rPr>
          <w:lang w:val="pl-PL" w:eastAsia="pl-PL" w:bidi="pl-PL"/>
          <w:w w:val="100"/>
          <w:spacing w:val="0"/>
          <w:color w:val="000000"/>
          <w:position w:val="0"/>
        </w:rPr>
        <w:t>Powoli cofam się do wyjścia.</w:t>
      </w:r>
    </w:p>
    <w:p>
      <w:pPr>
        <w:pStyle w:val="Style39"/>
        <w:numPr>
          <w:ilvl w:val="0"/>
          <w:numId w:val="17"/>
        </w:numPr>
        <w:framePr w:w="9102" w:h="13538" w:hRule="exact" w:wrap="none" w:vAnchor="page" w:hAnchor="page" w:x="1335" w:y="1528"/>
        <w:tabs>
          <w:tab w:leader="none" w:pos="971" w:val="left"/>
        </w:tabs>
        <w:widowControl w:val="0"/>
        <w:keepNext w:val="0"/>
        <w:keepLines w:val="0"/>
        <w:shd w:val="clear" w:color="auto" w:fill="auto"/>
        <w:bidi w:val="0"/>
        <w:spacing w:before="0" w:after="0" w:line="252" w:lineRule="exact"/>
        <w:ind w:left="360" w:right="0" w:firstLine="0"/>
      </w:pPr>
      <w:r>
        <w:rPr>
          <w:lang w:val="pl-PL" w:eastAsia="pl-PL" w:bidi="pl-PL"/>
          <w:w w:val="100"/>
          <w:spacing w:val="0"/>
          <w:color w:val="000000"/>
          <w:position w:val="0"/>
        </w:rPr>
        <w:t>Powoli odwracam się na bok.</w:t>
      </w:r>
    </w:p>
    <w:p>
      <w:pPr>
        <w:pStyle w:val="Style39"/>
        <w:numPr>
          <w:ilvl w:val="0"/>
          <w:numId w:val="17"/>
        </w:numPr>
        <w:framePr w:w="9102" w:h="13538" w:hRule="exact" w:wrap="none" w:vAnchor="page" w:hAnchor="page" w:x="1335" w:y="1528"/>
        <w:tabs>
          <w:tab w:leader="none" w:pos="971" w:val="left"/>
        </w:tabs>
        <w:widowControl w:val="0"/>
        <w:keepNext w:val="0"/>
        <w:keepLines w:val="0"/>
        <w:shd w:val="clear" w:color="auto" w:fill="auto"/>
        <w:bidi w:val="0"/>
        <w:spacing w:before="0" w:after="0" w:line="252" w:lineRule="exact"/>
        <w:ind w:left="360" w:right="0" w:firstLine="0"/>
      </w:pPr>
      <w:r>
        <w:rPr>
          <w:lang w:val="pl-PL" w:eastAsia="pl-PL" w:bidi="pl-PL"/>
          <w:w w:val="100"/>
          <w:spacing w:val="0"/>
          <w:color w:val="000000"/>
          <w:position w:val="0"/>
        </w:rPr>
        <w:t>Sam powoli buduje dom.</w:t>
      </w:r>
    </w:p>
    <w:p>
      <w:pPr>
        <w:pStyle w:val="Style39"/>
        <w:numPr>
          <w:ilvl w:val="0"/>
          <w:numId w:val="17"/>
        </w:numPr>
        <w:framePr w:w="9102" w:h="13538" w:hRule="exact" w:wrap="none" w:vAnchor="page" w:hAnchor="page" w:x="1335" w:y="1528"/>
        <w:tabs>
          <w:tab w:leader="none" w:pos="971" w:val="left"/>
        </w:tabs>
        <w:widowControl w:val="0"/>
        <w:keepNext w:val="0"/>
        <w:keepLines w:val="0"/>
        <w:shd w:val="clear" w:color="auto" w:fill="auto"/>
        <w:bidi w:val="0"/>
        <w:spacing w:before="0" w:after="77" w:line="252" w:lineRule="exact"/>
        <w:ind w:left="360" w:right="0" w:firstLine="0"/>
      </w:pPr>
      <w:r>
        <w:rPr>
          <w:lang w:val="pl-PL" w:eastAsia="pl-PL" w:bidi="pl-PL"/>
          <w:w w:val="100"/>
          <w:spacing w:val="0"/>
          <w:color w:val="000000"/>
          <w:position w:val="0"/>
        </w:rPr>
        <w:t>Zstępował powoli coraz niżej.</w:t>
      </w:r>
    </w:p>
    <w:p>
      <w:pPr>
        <w:pStyle w:val="Style9"/>
        <w:framePr w:w="9102" w:h="13538" w:hRule="exact" w:wrap="none" w:vAnchor="page" w:hAnchor="page" w:x="1335" w:y="1528"/>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Jeśli możliwe jest dodanie do przysłówka </w:t>
      </w:r>
      <w:r>
        <w:rPr>
          <w:rStyle w:val="CharStyle49"/>
        </w:rPr>
        <w:t>powoli</w:t>
      </w:r>
      <w:r>
        <w:rPr>
          <w:lang w:val="pl-PL" w:eastAsia="pl-PL" w:bidi="pl-PL"/>
          <w:w w:val="100"/>
          <w:spacing w:val="0"/>
          <w:color w:val="000000"/>
          <w:position w:val="0"/>
        </w:rPr>
        <w:t xml:space="preserve"> operatora gradacji (np. </w:t>
      </w:r>
      <w:r>
        <w:rPr>
          <w:rStyle w:val="CharStyle49"/>
        </w:rPr>
        <w:t>bardzo</w:t>
      </w:r>
      <w:r>
        <w:rPr>
          <w:lang w:val="pl-PL" w:eastAsia="pl-PL" w:bidi="pl-PL"/>
          <w:w w:val="100"/>
          <w:spacing w:val="0"/>
          <w:color w:val="000000"/>
          <w:position w:val="0"/>
        </w:rPr>
        <w:t xml:space="preserve">), to przysłówek ten zostaje użyty w znaczeniu odpowiadającym </w:t>
      </w:r>
      <w:r>
        <w:rPr>
          <w:rStyle w:val="CharStyle49"/>
        </w:rPr>
        <w:t>wolno</w:t>
      </w:r>
      <w:r>
        <w:rPr>
          <w:lang w:val="pl-PL" w:eastAsia="pl-PL" w:bidi="pl-PL"/>
          <w:w w:val="100"/>
          <w:spacing w:val="0"/>
          <w:color w:val="000000"/>
          <w:position w:val="0"/>
        </w:rPr>
        <w:t xml:space="preserve"> (= </w:t>
      </w:r>
      <w:r>
        <w:rPr>
          <w:rStyle w:val="CharStyle49"/>
        </w:rPr>
        <w:t>powoli1),</w:t>
      </w:r>
      <w:r>
        <w:rPr>
          <w:lang w:val="pl-PL" w:eastAsia="pl-PL" w:bidi="pl-PL"/>
          <w:w w:val="100"/>
          <w:spacing w:val="0"/>
          <w:color w:val="000000"/>
          <w:position w:val="0"/>
        </w:rPr>
        <w:t xml:space="preserve"> por. np.:</w:t>
      </w:r>
    </w:p>
    <w:p>
      <w:pPr>
        <w:pStyle w:val="Style39"/>
        <w:numPr>
          <w:ilvl w:val="0"/>
          <w:numId w:val="17"/>
        </w:numPr>
        <w:framePr w:w="9102" w:h="13538" w:hRule="exact" w:wrap="none" w:vAnchor="page" w:hAnchor="page" w:x="1335" w:y="1528"/>
        <w:tabs>
          <w:tab w:leader="none" w:pos="971" w:val="left"/>
        </w:tabs>
        <w:widowControl w:val="0"/>
        <w:keepNext w:val="0"/>
        <w:keepLines w:val="0"/>
        <w:shd w:val="clear" w:color="auto" w:fill="auto"/>
        <w:bidi w:val="0"/>
        <w:spacing w:before="0" w:after="0" w:line="252" w:lineRule="exact"/>
        <w:ind w:left="360" w:right="0" w:firstLine="0"/>
      </w:pPr>
      <w:r>
        <w:rPr>
          <w:lang w:val="pl-PL" w:eastAsia="pl-PL" w:bidi="pl-PL"/>
          <w:w w:val="100"/>
          <w:spacing w:val="0"/>
          <w:color w:val="000000"/>
          <w:position w:val="0"/>
        </w:rPr>
        <w:t>Bardzo powoli [powoli 1) cofam się do wyjścia.</w:t>
      </w:r>
    </w:p>
    <w:p>
      <w:pPr>
        <w:pStyle w:val="Style39"/>
        <w:numPr>
          <w:ilvl w:val="0"/>
          <w:numId w:val="17"/>
        </w:numPr>
        <w:framePr w:w="9102" w:h="13538" w:hRule="exact" w:wrap="none" w:vAnchor="page" w:hAnchor="page" w:x="1335" w:y="1528"/>
        <w:tabs>
          <w:tab w:leader="none" w:pos="971" w:val="left"/>
        </w:tabs>
        <w:widowControl w:val="0"/>
        <w:keepNext w:val="0"/>
        <w:keepLines w:val="0"/>
        <w:shd w:val="clear" w:color="auto" w:fill="auto"/>
        <w:bidi w:val="0"/>
        <w:spacing w:before="0" w:after="0" w:line="252" w:lineRule="exact"/>
        <w:ind w:left="360" w:right="0" w:firstLine="0"/>
      </w:pPr>
      <w:r>
        <w:rPr>
          <w:lang w:val="pl-PL" w:eastAsia="pl-PL" w:bidi="pl-PL"/>
          <w:w w:val="100"/>
          <w:spacing w:val="0"/>
          <w:color w:val="000000"/>
          <w:position w:val="0"/>
        </w:rPr>
        <w:t>Bardzo powoli [powoli 1) odwracam się na bok.</w:t>
      </w:r>
    </w:p>
    <w:p>
      <w:pPr>
        <w:pStyle w:val="Style39"/>
        <w:numPr>
          <w:ilvl w:val="0"/>
          <w:numId w:val="17"/>
        </w:numPr>
        <w:framePr w:w="9102" w:h="13538" w:hRule="exact" w:wrap="none" w:vAnchor="page" w:hAnchor="page" w:x="1335" w:y="1528"/>
        <w:tabs>
          <w:tab w:leader="none" w:pos="971" w:val="left"/>
        </w:tabs>
        <w:widowControl w:val="0"/>
        <w:keepNext w:val="0"/>
        <w:keepLines w:val="0"/>
        <w:shd w:val="clear" w:color="auto" w:fill="auto"/>
        <w:bidi w:val="0"/>
        <w:spacing w:before="0" w:after="0" w:line="252" w:lineRule="exact"/>
        <w:ind w:left="360" w:right="0" w:firstLine="0"/>
      </w:pPr>
      <w:r>
        <w:rPr>
          <w:lang w:val="pl-PL" w:eastAsia="pl-PL" w:bidi="pl-PL"/>
          <w:w w:val="100"/>
          <w:spacing w:val="0"/>
          <w:color w:val="000000"/>
          <w:position w:val="0"/>
        </w:rPr>
        <w:t>Sam bardzo powoli [powoli 1) buduje dom.</w:t>
      </w:r>
    </w:p>
    <w:p>
      <w:pPr>
        <w:pStyle w:val="Style39"/>
        <w:numPr>
          <w:ilvl w:val="0"/>
          <w:numId w:val="17"/>
        </w:numPr>
        <w:framePr w:w="9102" w:h="13538" w:hRule="exact" w:wrap="none" w:vAnchor="page" w:hAnchor="page" w:x="1335" w:y="1528"/>
        <w:tabs>
          <w:tab w:leader="none" w:pos="971" w:val="left"/>
        </w:tabs>
        <w:widowControl w:val="0"/>
        <w:keepNext w:val="0"/>
        <w:keepLines w:val="0"/>
        <w:shd w:val="clear" w:color="auto" w:fill="auto"/>
        <w:bidi w:val="0"/>
        <w:spacing w:before="0" w:after="82" w:line="252" w:lineRule="exact"/>
        <w:ind w:left="360" w:right="0" w:firstLine="0"/>
      </w:pPr>
      <w:r>
        <w:rPr>
          <w:lang w:val="pl-PL" w:eastAsia="pl-PL" w:bidi="pl-PL"/>
          <w:w w:val="100"/>
          <w:spacing w:val="0"/>
          <w:color w:val="000000"/>
          <w:position w:val="0"/>
        </w:rPr>
        <w:t>Zstępował bardzo powoli [powoli 1) coraz niżej.</w:t>
      </w:r>
    </w:p>
    <w:p>
      <w:pPr>
        <w:pStyle w:val="Style9"/>
        <w:framePr w:w="9102" w:h="13538" w:hRule="exact" w:wrap="none" w:vAnchor="page" w:hAnchor="page" w:x="1335" w:y="1528"/>
        <w:widowControl w:val="0"/>
        <w:keepNext w:val="0"/>
        <w:keepLines w:val="0"/>
        <w:shd w:val="clear" w:color="auto" w:fill="auto"/>
        <w:bidi w:val="0"/>
        <w:jc w:val="both"/>
        <w:spacing w:before="0" w:after="0" w:line="300" w:lineRule="exact"/>
        <w:ind w:left="0" w:right="0" w:firstLine="0"/>
      </w:pPr>
      <w:r>
        <w:rPr>
          <w:lang w:val="pl-PL" w:eastAsia="pl-PL" w:bidi="pl-PL"/>
          <w:w w:val="100"/>
          <w:spacing w:val="0"/>
          <w:color w:val="000000"/>
          <w:position w:val="0"/>
        </w:rPr>
        <w:t xml:space="preserve">Jeśli przysłówek </w:t>
      </w:r>
      <w:r>
        <w:rPr>
          <w:rStyle w:val="CharStyle49"/>
        </w:rPr>
        <w:t>powoli</w:t>
      </w:r>
      <w:r>
        <w:rPr>
          <w:lang w:val="pl-PL" w:eastAsia="pl-PL" w:bidi="pl-PL"/>
          <w:w w:val="100"/>
          <w:spacing w:val="0"/>
          <w:color w:val="000000"/>
          <w:position w:val="0"/>
        </w:rPr>
        <w:t xml:space="preserve"> zostanie w zdaniu zaakcentowany, to należy go interpretować jako </w:t>
      </w:r>
      <w:r>
        <w:rPr>
          <w:rStyle w:val="CharStyle49"/>
        </w:rPr>
        <w:t>powoli 1</w:t>
      </w:r>
      <w:r>
        <w:rPr>
          <w:lang w:val="pl-PL" w:eastAsia="pl-PL" w:bidi="pl-PL"/>
          <w:w w:val="100"/>
          <w:spacing w:val="0"/>
          <w:color w:val="000000"/>
          <w:position w:val="0"/>
        </w:rPr>
        <w:t xml:space="preserve"> (czyli tak jak w zdaniach (52)—(55)), por.:</w:t>
      </w:r>
    </w:p>
    <w:p>
      <w:pPr>
        <w:pStyle w:val="Style39"/>
        <w:numPr>
          <w:ilvl w:val="0"/>
          <w:numId w:val="19"/>
        </w:numPr>
        <w:framePr w:w="9102" w:h="13538" w:hRule="exact" w:wrap="none" w:vAnchor="page" w:hAnchor="page" w:x="1335" w:y="1528"/>
        <w:widowControl w:val="0"/>
        <w:keepNext w:val="0"/>
        <w:keepLines w:val="0"/>
        <w:shd w:val="clear" w:color="auto" w:fill="auto"/>
        <w:bidi w:val="0"/>
        <w:spacing w:before="0" w:after="0" w:line="252" w:lineRule="exact"/>
        <w:ind w:left="360" w:right="0" w:firstLine="0"/>
      </w:pPr>
      <w:r>
        <w:rPr>
          <w:rStyle w:val="CharStyle41"/>
          <w:i w:val="0"/>
          <w:iCs w:val="0"/>
        </w:rPr>
        <w:t xml:space="preserve"> </w:t>
      </w:r>
      <w:r>
        <w:rPr>
          <w:rStyle w:val="CharStyle94"/>
          <w:i/>
          <w:iCs/>
        </w:rPr>
        <w:t>Powoli</w:t>
      </w:r>
      <w:r>
        <w:rPr>
          <w:lang w:val="pl-PL" w:eastAsia="pl-PL" w:bidi="pl-PL"/>
          <w:w w:val="100"/>
          <w:spacing w:val="0"/>
          <w:color w:val="000000"/>
          <w:position w:val="0"/>
        </w:rPr>
        <w:t xml:space="preserve"> [powoli 1) cofam się do wyjścia.</w:t>
      </w:r>
    </w:p>
    <w:p>
      <w:pPr>
        <w:pStyle w:val="Style39"/>
        <w:numPr>
          <w:ilvl w:val="0"/>
          <w:numId w:val="19"/>
        </w:numPr>
        <w:framePr w:w="9102" w:h="13538" w:hRule="exact" w:wrap="none" w:vAnchor="page" w:hAnchor="page" w:x="1335" w:y="1528"/>
        <w:widowControl w:val="0"/>
        <w:keepNext w:val="0"/>
        <w:keepLines w:val="0"/>
        <w:shd w:val="clear" w:color="auto" w:fill="auto"/>
        <w:bidi w:val="0"/>
        <w:spacing w:before="0" w:after="0" w:line="252" w:lineRule="exact"/>
        <w:ind w:left="360" w:right="0" w:firstLine="0"/>
      </w:pPr>
      <w:r>
        <w:rPr>
          <w:rStyle w:val="CharStyle41"/>
          <w:i w:val="0"/>
          <w:iCs w:val="0"/>
        </w:rPr>
        <w:t xml:space="preserve"> </w:t>
      </w:r>
      <w:r>
        <w:rPr>
          <w:rStyle w:val="CharStyle94"/>
          <w:i/>
          <w:iCs/>
        </w:rPr>
        <w:t>Powoli</w:t>
      </w:r>
      <w:r>
        <w:rPr>
          <w:lang w:val="pl-PL" w:eastAsia="pl-PL" w:bidi="pl-PL"/>
          <w:w w:val="100"/>
          <w:spacing w:val="0"/>
          <w:color w:val="000000"/>
          <w:position w:val="0"/>
        </w:rPr>
        <w:t xml:space="preserve"> [powoli 1) odwracam się na bok.</w:t>
      </w:r>
    </w:p>
    <w:p>
      <w:pPr>
        <w:pStyle w:val="Style39"/>
        <w:numPr>
          <w:ilvl w:val="0"/>
          <w:numId w:val="19"/>
        </w:numPr>
        <w:framePr w:w="9102" w:h="13538" w:hRule="exact" w:wrap="none" w:vAnchor="page" w:hAnchor="page" w:x="1335" w:y="1528"/>
        <w:widowControl w:val="0"/>
        <w:keepNext w:val="0"/>
        <w:keepLines w:val="0"/>
        <w:shd w:val="clear" w:color="auto" w:fill="auto"/>
        <w:bidi w:val="0"/>
        <w:spacing w:before="0" w:after="0" w:line="252" w:lineRule="exact"/>
        <w:ind w:left="360" w:right="0" w:firstLine="0"/>
      </w:pPr>
      <w:r>
        <w:rPr>
          <w:rStyle w:val="CharStyle41"/>
          <w:i w:val="0"/>
          <w:iCs w:val="0"/>
        </w:rPr>
        <w:t xml:space="preserve"> </w:t>
      </w:r>
      <w:r>
        <w:rPr>
          <w:lang w:val="pl-PL" w:eastAsia="pl-PL" w:bidi="pl-PL"/>
          <w:w w:val="100"/>
          <w:spacing w:val="0"/>
          <w:color w:val="000000"/>
          <w:position w:val="0"/>
        </w:rPr>
        <w:t xml:space="preserve">Sam </w:t>
      </w:r>
      <w:r>
        <w:rPr>
          <w:rStyle w:val="CharStyle94"/>
          <w:i/>
          <w:iCs/>
        </w:rPr>
        <w:t>powoli</w:t>
      </w:r>
      <w:r>
        <w:rPr>
          <w:lang w:val="pl-PL" w:eastAsia="pl-PL" w:bidi="pl-PL"/>
          <w:w w:val="100"/>
          <w:spacing w:val="0"/>
          <w:color w:val="000000"/>
          <w:position w:val="0"/>
        </w:rPr>
        <w:t xml:space="preserve"> [powoli 1) buduje dom.</w:t>
      </w:r>
    </w:p>
    <w:p>
      <w:pPr>
        <w:pStyle w:val="Style39"/>
        <w:numPr>
          <w:ilvl w:val="0"/>
          <w:numId w:val="19"/>
        </w:numPr>
        <w:framePr w:w="9102" w:h="13538" w:hRule="exact" w:wrap="none" w:vAnchor="page" w:hAnchor="page" w:x="1335" w:y="1528"/>
        <w:widowControl w:val="0"/>
        <w:keepNext w:val="0"/>
        <w:keepLines w:val="0"/>
        <w:shd w:val="clear" w:color="auto" w:fill="auto"/>
        <w:bidi w:val="0"/>
        <w:spacing w:before="0" w:after="130" w:line="252" w:lineRule="exact"/>
        <w:ind w:left="360" w:right="0" w:firstLine="0"/>
      </w:pPr>
      <w:r>
        <w:rPr>
          <w:rStyle w:val="CharStyle41"/>
          <w:i w:val="0"/>
          <w:iCs w:val="0"/>
        </w:rPr>
        <w:t xml:space="preserve"> </w:t>
      </w:r>
      <w:r>
        <w:rPr>
          <w:lang w:val="pl-PL" w:eastAsia="pl-PL" w:bidi="pl-PL"/>
          <w:w w:val="100"/>
          <w:spacing w:val="0"/>
          <w:color w:val="000000"/>
          <w:position w:val="0"/>
        </w:rPr>
        <w:t xml:space="preserve">Zstępował </w:t>
      </w:r>
      <w:r>
        <w:rPr>
          <w:rStyle w:val="CharStyle94"/>
          <w:i/>
          <w:iCs/>
        </w:rPr>
        <w:t>powoli</w:t>
      </w:r>
      <w:r>
        <w:rPr>
          <w:lang w:val="pl-PL" w:eastAsia="pl-PL" w:bidi="pl-PL"/>
          <w:w w:val="100"/>
          <w:spacing w:val="0"/>
          <w:color w:val="000000"/>
          <w:position w:val="0"/>
        </w:rPr>
        <w:t xml:space="preserve"> [powoli 1) coraz niżej.</w:t>
      </w:r>
    </w:p>
    <w:p>
      <w:pPr>
        <w:pStyle w:val="Style9"/>
        <w:framePr w:w="9102" w:h="13538" w:hRule="exact" w:wrap="none" w:vAnchor="page" w:hAnchor="page" w:x="1335" w:y="1528"/>
        <w:widowControl w:val="0"/>
        <w:keepNext w:val="0"/>
        <w:keepLines w:val="0"/>
        <w:shd w:val="clear" w:color="auto" w:fill="auto"/>
        <w:bidi w:val="0"/>
        <w:jc w:val="both"/>
        <w:spacing w:before="0" w:after="32" w:line="240" w:lineRule="exact"/>
        <w:ind w:left="0" w:right="0" w:firstLine="0"/>
      </w:pPr>
      <w:r>
        <w:rPr>
          <w:lang w:val="pl-PL" w:eastAsia="pl-PL" w:bidi="pl-PL"/>
          <w:w w:val="100"/>
          <w:spacing w:val="0"/>
          <w:color w:val="000000"/>
          <w:position w:val="0"/>
        </w:rPr>
        <w:t>Por. też:</w:t>
      </w:r>
    </w:p>
    <w:p>
      <w:pPr>
        <w:pStyle w:val="Style6"/>
        <w:numPr>
          <w:ilvl w:val="0"/>
          <w:numId w:val="19"/>
        </w:numPr>
        <w:framePr w:w="9102" w:h="13538" w:hRule="exact" w:wrap="none" w:vAnchor="page" w:hAnchor="page" w:x="1335" w:y="1528"/>
        <w:tabs>
          <w:tab w:leader="none" w:pos="971" w:val="left"/>
        </w:tabs>
        <w:widowControl w:val="0"/>
        <w:keepNext w:val="0"/>
        <w:keepLines w:val="0"/>
        <w:shd w:val="clear" w:color="auto" w:fill="auto"/>
        <w:bidi w:val="0"/>
        <w:jc w:val="left"/>
        <w:spacing w:before="0" w:after="0" w:line="252" w:lineRule="exact"/>
        <w:ind w:left="940" w:right="0" w:hanging="580"/>
      </w:pPr>
      <w:r>
        <w:rPr>
          <w:rStyle w:val="CharStyle32"/>
        </w:rPr>
        <w:t>Godziny powoli mijają</w:t>
      </w:r>
      <w:r>
        <w:rPr>
          <w:lang w:val="pl-PL" w:eastAsia="pl-PL" w:bidi="pl-PL"/>
          <w:w w:val="100"/>
          <w:spacing w:val="0"/>
          <w:color w:val="000000"/>
          <w:position w:val="0"/>
        </w:rPr>
        <w:t xml:space="preserve"> 'godziny stopniowo mijają (zmiany następują jedna po drugiej)’.</w:t>
      </w:r>
    </w:p>
    <w:p>
      <w:pPr>
        <w:pStyle w:val="Style6"/>
        <w:framePr w:w="9102" w:h="13538" w:hRule="exact" w:wrap="none" w:vAnchor="page" w:hAnchor="page" w:x="1335" w:y="1528"/>
        <w:widowControl w:val="0"/>
        <w:keepNext w:val="0"/>
        <w:keepLines w:val="0"/>
        <w:shd w:val="clear" w:color="auto" w:fill="auto"/>
        <w:bidi w:val="0"/>
        <w:jc w:val="left"/>
        <w:spacing w:before="0" w:after="0" w:line="252" w:lineRule="exact"/>
        <w:ind w:left="940" w:right="0" w:hanging="580"/>
      </w:pPr>
      <w:r>
        <w:rPr>
          <w:lang w:val="pl-PL" w:eastAsia="pl-PL" w:bidi="pl-PL"/>
          <w:w w:val="100"/>
          <w:spacing w:val="0"/>
          <w:color w:val="000000"/>
          <w:position w:val="0"/>
        </w:rPr>
        <w:t xml:space="preserve">(56a) </w:t>
      </w:r>
      <w:r>
        <w:rPr>
          <w:rStyle w:val="CharStyle32"/>
        </w:rPr>
        <w:t xml:space="preserve">Godziny </w:t>
      </w:r>
      <w:r>
        <w:rPr>
          <w:rStyle w:val="CharStyle95"/>
        </w:rPr>
        <w:t>bardzo</w:t>
      </w:r>
      <w:r>
        <w:rPr>
          <w:rStyle w:val="CharStyle32"/>
        </w:rPr>
        <w:t xml:space="preserve"> powoli mijają</w:t>
      </w:r>
      <w:r>
        <w:rPr>
          <w:lang w:val="pl-PL" w:eastAsia="pl-PL" w:bidi="pl-PL"/>
          <w:w w:val="100"/>
          <w:spacing w:val="0"/>
          <w:color w:val="000000"/>
          <w:position w:val="0"/>
        </w:rPr>
        <w:t xml:space="preserve"> 'czas, jaki upływa miedzy jedną zmianą a drugą, jest długi’.</w:t>
      </w:r>
    </w:p>
    <w:p>
      <w:pPr>
        <w:pStyle w:val="Style6"/>
        <w:numPr>
          <w:ilvl w:val="0"/>
          <w:numId w:val="19"/>
        </w:numPr>
        <w:framePr w:w="9102" w:h="13538" w:hRule="exact" w:wrap="none" w:vAnchor="page" w:hAnchor="page" w:x="1335" w:y="1528"/>
        <w:tabs>
          <w:tab w:leader="none" w:pos="971" w:val="left"/>
        </w:tabs>
        <w:widowControl w:val="0"/>
        <w:keepNext w:val="0"/>
        <w:keepLines w:val="0"/>
        <w:shd w:val="clear" w:color="auto" w:fill="auto"/>
        <w:bidi w:val="0"/>
        <w:jc w:val="left"/>
        <w:spacing w:before="0" w:after="0" w:line="252" w:lineRule="exact"/>
        <w:ind w:left="940" w:right="0" w:hanging="580"/>
      </w:pPr>
      <w:r>
        <w:rPr>
          <w:rStyle w:val="CharStyle32"/>
        </w:rPr>
        <w:t>Biały obrus powoli opadał</w:t>
      </w:r>
      <w:r>
        <w:rPr>
          <w:lang w:val="pl-PL" w:eastAsia="pl-PL" w:bidi="pl-PL"/>
          <w:w w:val="100"/>
          <w:spacing w:val="0"/>
          <w:color w:val="000000"/>
          <w:position w:val="0"/>
        </w:rPr>
        <w:t xml:space="preserve"> biały obrus stopniowo opadał (zmiany następowały jedna po drugiej)’.</w:t>
      </w:r>
    </w:p>
    <w:p>
      <w:pPr>
        <w:pStyle w:val="Style6"/>
        <w:framePr w:w="9102" w:h="13538" w:hRule="exact" w:wrap="none" w:vAnchor="page" w:hAnchor="page" w:x="1335" w:y="1528"/>
        <w:widowControl w:val="0"/>
        <w:keepNext w:val="0"/>
        <w:keepLines w:val="0"/>
        <w:shd w:val="clear" w:color="auto" w:fill="auto"/>
        <w:bidi w:val="0"/>
        <w:jc w:val="left"/>
        <w:spacing w:before="0" w:after="0" w:line="252" w:lineRule="exact"/>
        <w:ind w:left="940" w:right="0" w:hanging="580"/>
      </w:pPr>
      <w:r>
        <w:rPr>
          <w:lang w:val="pl-PL" w:eastAsia="pl-PL" w:bidi="pl-PL"/>
          <w:w w:val="100"/>
          <w:spacing w:val="0"/>
          <w:color w:val="000000"/>
          <w:position w:val="0"/>
        </w:rPr>
        <w:t xml:space="preserve">(57a) </w:t>
      </w:r>
      <w:r>
        <w:rPr>
          <w:rStyle w:val="CharStyle32"/>
        </w:rPr>
        <w:t xml:space="preserve">Biały obrus </w:t>
      </w:r>
      <w:r>
        <w:rPr>
          <w:rStyle w:val="CharStyle95"/>
        </w:rPr>
        <w:t>bardzo</w:t>
      </w:r>
      <w:r>
        <w:rPr>
          <w:rStyle w:val="CharStyle32"/>
        </w:rPr>
        <w:t xml:space="preserve"> powoli opadał</w:t>
      </w:r>
      <w:r>
        <w:rPr>
          <w:lang w:val="pl-PL" w:eastAsia="pl-PL" w:bidi="pl-PL"/>
          <w:w w:val="100"/>
          <w:spacing w:val="0"/>
          <w:color w:val="000000"/>
          <w:position w:val="0"/>
        </w:rPr>
        <w:t xml:space="preserve"> czas, jaki upływał między jedną zmianą a dru</w:t>
        <w:softHyphen/>
        <w:t>gą, był długi’.</w:t>
      </w:r>
    </w:p>
    <w:p>
      <w:pPr>
        <w:pStyle w:val="Style6"/>
        <w:numPr>
          <w:ilvl w:val="0"/>
          <w:numId w:val="19"/>
        </w:numPr>
        <w:framePr w:w="9102" w:h="13538" w:hRule="exact" w:wrap="none" w:vAnchor="page" w:hAnchor="page" w:x="1335" w:y="1528"/>
        <w:tabs>
          <w:tab w:leader="none" w:pos="971" w:val="left"/>
        </w:tabs>
        <w:widowControl w:val="0"/>
        <w:keepNext w:val="0"/>
        <w:keepLines w:val="0"/>
        <w:shd w:val="clear" w:color="auto" w:fill="auto"/>
        <w:bidi w:val="0"/>
        <w:jc w:val="left"/>
        <w:spacing w:before="0" w:after="0" w:line="252" w:lineRule="exact"/>
        <w:ind w:left="940" w:right="0" w:hanging="580"/>
      </w:pPr>
      <w:r>
        <w:rPr>
          <w:rStyle w:val="CharStyle32"/>
        </w:rPr>
        <w:t>Czystość jezior powoli się poprawia</w:t>
      </w:r>
      <w:r>
        <w:rPr>
          <w:lang w:val="pl-PL" w:eastAsia="pl-PL" w:bidi="pl-PL"/>
          <w:w w:val="100"/>
          <w:spacing w:val="0"/>
          <w:color w:val="000000"/>
          <w:position w:val="0"/>
        </w:rPr>
        <w:t xml:space="preserve"> 'czystość jezior poprawia się stopniowo (zmiany następują jedna po drugiej)’.</w:t>
      </w:r>
    </w:p>
    <w:p>
      <w:pPr>
        <w:pStyle w:val="Style6"/>
        <w:framePr w:w="9102" w:h="13538" w:hRule="exact" w:wrap="none" w:vAnchor="page" w:hAnchor="page" w:x="1335" w:y="1528"/>
        <w:widowControl w:val="0"/>
        <w:keepNext w:val="0"/>
        <w:keepLines w:val="0"/>
        <w:shd w:val="clear" w:color="auto" w:fill="auto"/>
        <w:bidi w:val="0"/>
        <w:jc w:val="left"/>
        <w:spacing w:before="0" w:after="0" w:line="252" w:lineRule="exact"/>
        <w:ind w:left="940" w:right="0" w:hanging="580"/>
      </w:pPr>
      <w:r>
        <w:rPr>
          <w:lang w:val="pl-PL" w:eastAsia="pl-PL" w:bidi="pl-PL"/>
          <w:w w:val="100"/>
          <w:spacing w:val="0"/>
          <w:color w:val="000000"/>
          <w:position w:val="0"/>
        </w:rPr>
        <w:t xml:space="preserve">(58a) </w:t>
      </w:r>
      <w:r>
        <w:rPr>
          <w:rStyle w:val="CharStyle32"/>
        </w:rPr>
        <w:t xml:space="preserve">Czystość jezior </w:t>
      </w:r>
      <w:r>
        <w:rPr>
          <w:rStyle w:val="CharStyle95"/>
        </w:rPr>
        <w:t>bardzo</w:t>
      </w:r>
      <w:r>
        <w:rPr>
          <w:rStyle w:val="CharStyle32"/>
        </w:rPr>
        <w:t xml:space="preserve"> powoli się poprawia</w:t>
      </w:r>
      <w:r>
        <w:rPr>
          <w:lang w:val="pl-PL" w:eastAsia="pl-PL" w:bidi="pl-PL"/>
          <w:w w:val="100"/>
          <w:spacing w:val="0"/>
          <w:color w:val="000000"/>
          <w:position w:val="0"/>
        </w:rPr>
        <w:t xml:space="preserve"> czas, jaki upływa między jedną zmianą a drugą, jest długi’.</w:t>
      </w:r>
    </w:p>
    <w:p>
      <w:pPr>
        <w:pStyle w:val="Style6"/>
        <w:numPr>
          <w:ilvl w:val="0"/>
          <w:numId w:val="19"/>
        </w:numPr>
        <w:framePr w:w="9102" w:h="13538" w:hRule="exact" w:wrap="none" w:vAnchor="page" w:hAnchor="page" w:x="1335" w:y="1528"/>
        <w:tabs>
          <w:tab w:leader="none" w:pos="971" w:val="left"/>
        </w:tabs>
        <w:widowControl w:val="0"/>
        <w:keepNext w:val="0"/>
        <w:keepLines w:val="0"/>
        <w:shd w:val="clear" w:color="auto" w:fill="auto"/>
        <w:bidi w:val="0"/>
        <w:jc w:val="left"/>
        <w:spacing w:before="0" w:after="0" w:line="252" w:lineRule="exact"/>
        <w:ind w:left="940" w:right="0" w:hanging="580"/>
      </w:pPr>
      <w:r>
        <w:rPr>
          <w:rStyle w:val="CharStyle32"/>
        </w:rPr>
        <w:t>Skorupka w kwasie ulega powoli rozpuszczeniu</w:t>
      </w:r>
      <w:r>
        <w:rPr>
          <w:lang w:val="pl-PL" w:eastAsia="pl-PL" w:bidi="pl-PL"/>
          <w:w w:val="100"/>
          <w:spacing w:val="0"/>
          <w:color w:val="000000"/>
          <w:position w:val="0"/>
        </w:rPr>
        <w:t xml:space="preserve"> skorupka w kwasie ulega stop</w:t>
        <w:softHyphen/>
        <w:t>niowo rozpuszczeniu (zmiany następują jedna po drugiej)’.</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323" w:y="100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36</w:t>
      </w:r>
    </w:p>
    <w:p>
      <w:pPr>
        <w:pStyle w:val="Style17"/>
        <w:framePr w:wrap="none" w:vAnchor="page" w:hAnchor="page" w:x="4893" w:y="964"/>
        <w:widowControl w:val="0"/>
        <w:keepNext w:val="0"/>
        <w:keepLines w:val="0"/>
        <w:shd w:val="clear" w:color="auto" w:fill="auto"/>
        <w:bidi w:val="0"/>
        <w:jc w:val="left"/>
        <w:spacing w:before="0" w:after="0" w:line="210" w:lineRule="exact"/>
        <w:ind w:left="0" w:right="0" w:firstLine="0"/>
      </w:pPr>
      <w:r>
        <w:rPr>
          <w:lang w:val="cs-CZ" w:eastAsia="cs-CZ" w:bidi="cs-CZ"/>
          <w:w w:val="100"/>
          <w:spacing w:val="0"/>
          <w:color w:val="000000"/>
          <w:position w:val="0"/>
        </w:rPr>
        <w:t xml:space="preserve">DAGMARA </w:t>
      </w:r>
      <w:r>
        <w:rPr>
          <w:lang w:val="pl-PL" w:eastAsia="pl-PL" w:bidi="pl-PL"/>
          <w:w w:val="100"/>
          <w:spacing w:val="0"/>
          <w:color w:val="000000"/>
          <w:position w:val="0"/>
        </w:rPr>
        <w:t>MARYN</w:t>
      </w:r>
    </w:p>
    <w:p>
      <w:pPr>
        <w:pStyle w:val="Style6"/>
        <w:framePr w:w="9150" w:h="13377" w:hRule="exact" w:wrap="none" w:vAnchor="page" w:hAnchor="page" w:x="1311" w:y="1532"/>
        <w:widowControl w:val="0"/>
        <w:keepNext w:val="0"/>
        <w:keepLines w:val="0"/>
        <w:shd w:val="clear" w:color="auto" w:fill="auto"/>
        <w:bidi w:val="0"/>
        <w:jc w:val="left"/>
        <w:spacing w:before="0" w:after="134" w:line="258" w:lineRule="exact"/>
        <w:ind w:left="980" w:right="0" w:hanging="580"/>
      </w:pPr>
      <w:r>
        <w:rPr>
          <w:lang w:val="cs-CZ" w:eastAsia="cs-CZ" w:bidi="cs-CZ"/>
          <w:w w:val="100"/>
          <w:spacing w:val="0"/>
          <w:color w:val="000000"/>
          <w:position w:val="0"/>
        </w:rPr>
        <w:t xml:space="preserve">(59a) </w:t>
      </w:r>
      <w:r>
        <w:rPr>
          <w:rStyle w:val="CharStyle32"/>
        </w:rPr>
        <w:t xml:space="preserve">Skorupka w kwasie ulega </w:t>
      </w:r>
      <w:r>
        <w:rPr>
          <w:rStyle w:val="CharStyle95"/>
        </w:rPr>
        <w:t>bardzo</w:t>
      </w:r>
      <w:r>
        <w:rPr>
          <w:rStyle w:val="CharStyle32"/>
        </w:rPr>
        <w:t xml:space="preserve"> powoli rozpuszczeniu</w:t>
      </w:r>
      <w:r>
        <w:rPr>
          <w:lang w:val="pl-PL" w:eastAsia="pl-PL" w:bidi="pl-PL"/>
          <w:w w:val="100"/>
          <w:spacing w:val="0"/>
          <w:color w:val="000000"/>
          <w:position w:val="0"/>
        </w:rPr>
        <w:t xml:space="preserve"> ‘czas, jaki upływa mię</w:t>
        <w:softHyphen/>
        <w:t>dzy jedną zmianą a drugą, jest długi*.</w:t>
      </w:r>
    </w:p>
    <w:p>
      <w:pPr>
        <w:pStyle w:val="Style9"/>
        <w:framePr w:w="9150" w:h="13377" w:hRule="exact" w:wrap="none" w:vAnchor="page" w:hAnchor="page" w:x="1311" w:y="1532"/>
        <w:widowControl w:val="0"/>
        <w:keepNext w:val="0"/>
        <w:keepLines w:val="0"/>
        <w:shd w:val="clear" w:color="auto" w:fill="auto"/>
        <w:bidi w:val="0"/>
        <w:jc w:val="both"/>
        <w:spacing w:before="0" w:after="44" w:line="240" w:lineRule="exact"/>
        <w:ind w:left="0" w:right="0" w:firstLine="0"/>
      </w:pPr>
      <w:r>
        <w:rPr>
          <w:lang w:val="pl-PL" w:eastAsia="pl-PL" w:bidi="pl-PL"/>
          <w:w w:val="100"/>
          <w:spacing w:val="0"/>
          <w:color w:val="000000"/>
          <w:position w:val="0"/>
        </w:rPr>
        <w:t xml:space="preserve">Proponuję następujące definicje przysłówków </w:t>
      </w:r>
      <w:r>
        <w:rPr>
          <w:rStyle w:val="CharStyle49"/>
        </w:rPr>
        <w:t>wolno, powoli 1, powoli 1’:</w:t>
      </w:r>
    </w:p>
    <w:p>
      <w:pPr>
        <w:pStyle w:val="Style6"/>
        <w:framePr w:w="9150" w:h="13377" w:hRule="exact" w:wrap="none" w:vAnchor="page" w:hAnchor="page" w:x="1311" w:y="1532"/>
        <w:widowControl w:val="0"/>
        <w:keepNext w:val="0"/>
        <w:keepLines w:val="0"/>
        <w:shd w:val="clear" w:color="auto" w:fill="auto"/>
        <w:bidi w:val="0"/>
        <w:jc w:val="both"/>
        <w:spacing w:before="0" w:after="0" w:line="252" w:lineRule="exact"/>
        <w:ind w:left="400" w:right="0" w:firstLine="0"/>
      </w:pPr>
      <w:r>
        <w:rPr>
          <w:rStyle w:val="CharStyle32"/>
        </w:rPr>
        <w:t xml:space="preserve">Coś dzieje </w:t>
      </w:r>
      <w:r>
        <w:rPr>
          <w:rStyle w:val="CharStyle32"/>
          <w:lang w:val="de-DE" w:eastAsia="de-DE" w:bidi="de-DE"/>
        </w:rPr>
        <w:t xml:space="preserve">sie </w:t>
      </w:r>
      <w:r>
        <w:rPr>
          <w:rStyle w:val="CharStyle32"/>
        </w:rPr>
        <w:t>wolno</w:t>
      </w:r>
      <w:r>
        <w:rPr>
          <w:lang w:val="pl-PL" w:eastAsia="pl-PL" w:bidi="pl-PL"/>
          <w:w w:val="100"/>
          <w:spacing w:val="0"/>
          <w:color w:val="000000"/>
          <w:position w:val="0"/>
        </w:rPr>
        <w:t xml:space="preserve"> 'coś się dzieje (zachodzi wiele zmian),</w:t>
      </w:r>
    </w:p>
    <w:p>
      <w:pPr>
        <w:pStyle w:val="Style6"/>
        <w:framePr w:w="9150" w:h="13377" w:hRule="exact" w:wrap="none" w:vAnchor="page" w:hAnchor="page" w:x="1311" w:y="1532"/>
        <w:widowControl w:val="0"/>
        <w:keepNext w:val="0"/>
        <w:keepLines w:val="0"/>
        <w:shd w:val="clear" w:color="auto" w:fill="auto"/>
        <w:bidi w:val="0"/>
        <w:jc w:val="left"/>
        <w:spacing w:before="0" w:after="0" w:line="252" w:lineRule="exact"/>
        <w:ind w:left="2940" w:right="0" w:firstLine="0"/>
      </w:pPr>
      <w:r>
        <w:rPr>
          <w:lang w:val="pl-PL" w:eastAsia="pl-PL" w:bidi="pl-PL"/>
          <w:w w:val="100"/>
          <w:spacing w:val="0"/>
          <w:color w:val="000000"/>
          <w:position w:val="0"/>
        </w:rPr>
        <w:t>upływa dużo czasu między jedną zmianą a drugą, tak dużo, że zwraca to naszą uwagę*.</w:t>
      </w:r>
    </w:p>
    <w:p>
      <w:pPr>
        <w:pStyle w:val="Style6"/>
        <w:framePr w:w="9150" w:h="13377" w:hRule="exact" w:wrap="none" w:vAnchor="page" w:hAnchor="page" w:x="1311" w:y="1532"/>
        <w:widowControl w:val="0"/>
        <w:keepNext w:val="0"/>
        <w:keepLines w:val="0"/>
        <w:shd w:val="clear" w:color="auto" w:fill="auto"/>
        <w:bidi w:val="0"/>
        <w:jc w:val="both"/>
        <w:spacing w:before="0" w:after="0" w:line="252" w:lineRule="exact"/>
        <w:ind w:left="400" w:right="0" w:firstLine="0"/>
      </w:pPr>
      <w:r>
        <w:rPr>
          <w:rStyle w:val="CharStyle32"/>
        </w:rPr>
        <w:t>Coś dzieje się powoli 1</w:t>
      </w:r>
      <w:r>
        <w:rPr>
          <w:lang w:val="pl-PL" w:eastAsia="pl-PL" w:bidi="pl-PL"/>
          <w:w w:val="100"/>
          <w:spacing w:val="0"/>
          <w:color w:val="000000"/>
          <w:position w:val="0"/>
        </w:rPr>
        <w:t xml:space="preserve"> coś się dzieje (zachodzi wiele zmian;</w:t>
      </w:r>
    </w:p>
    <w:p>
      <w:pPr>
        <w:pStyle w:val="Style6"/>
        <w:framePr w:w="9150" w:h="13377" w:hRule="exact" w:wrap="none" w:vAnchor="page" w:hAnchor="page" w:x="1311" w:y="1532"/>
        <w:widowControl w:val="0"/>
        <w:keepNext w:val="0"/>
        <w:keepLines w:val="0"/>
        <w:shd w:val="clear" w:color="auto" w:fill="auto"/>
        <w:bidi w:val="0"/>
        <w:jc w:val="left"/>
        <w:spacing w:before="0" w:after="0" w:line="252" w:lineRule="exact"/>
        <w:ind w:left="2940" w:right="0" w:firstLine="0"/>
      </w:pPr>
      <w:r>
        <w:rPr>
          <w:lang w:val="pl-PL" w:eastAsia="pl-PL" w:bidi="pl-PL"/>
          <w:w w:val="100"/>
          <w:spacing w:val="0"/>
          <w:color w:val="000000"/>
          <w:position w:val="0"/>
        </w:rPr>
        <w:t>zmiany zachodzą jedna po drugiej),</w:t>
      </w:r>
    </w:p>
    <w:p>
      <w:pPr>
        <w:pStyle w:val="Style6"/>
        <w:framePr w:w="9150" w:h="13377" w:hRule="exact" w:wrap="none" w:vAnchor="page" w:hAnchor="page" w:x="1311" w:y="1532"/>
        <w:widowControl w:val="0"/>
        <w:keepNext w:val="0"/>
        <w:keepLines w:val="0"/>
        <w:shd w:val="clear" w:color="auto" w:fill="auto"/>
        <w:bidi w:val="0"/>
        <w:jc w:val="left"/>
        <w:spacing w:before="0" w:after="0" w:line="252" w:lineRule="exact"/>
        <w:ind w:left="2940" w:right="0" w:firstLine="0"/>
      </w:pPr>
      <w:r>
        <w:rPr>
          <w:lang w:val="pl-PL" w:eastAsia="pl-PL" w:bidi="pl-PL"/>
          <w:w w:val="100"/>
          <w:spacing w:val="0"/>
          <w:color w:val="000000"/>
          <w:position w:val="0"/>
        </w:rPr>
        <w:t>upływa dużo czasu między jedną zmianą a drugą,</w:t>
      </w:r>
    </w:p>
    <w:p>
      <w:pPr>
        <w:pStyle w:val="Style6"/>
        <w:framePr w:w="9150" w:h="13377" w:hRule="exact" w:wrap="none" w:vAnchor="page" w:hAnchor="page" w:x="1311" w:y="1532"/>
        <w:widowControl w:val="0"/>
        <w:keepNext w:val="0"/>
        <w:keepLines w:val="0"/>
        <w:shd w:val="clear" w:color="auto" w:fill="auto"/>
        <w:bidi w:val="0"/>
        <w:jc w:val="left"/>
        <w:spacing w:before="0" w:after="0" w:line="252" w:lineRule="exact"/>
        <w:ind w:left="2940" w:right="0" w:firstLine="0"/>
      </w:pPr>
      <w:r>
        <w:rPr>
          <w:lang w:val="pl-PL" w:eastAsia="pl-PL" w:bidi="pl-PL"/>
          <w:w w:val="100"/>
          <w:spacing w:val="0"/>
          <w:color w:val="000000"/>
          <w:position w:val="0"/>
        </w:rPr>
        <w:t>tak dużo, że zwraca to naszą uwagę*.</w:t>
      </w:r>
    </w:p>
    <w:p>
      <w:pPr>
        <w:pStyle w:val="Style6"/>
        <w:framePr w:w="9150" w:h="13377" w:hRule="exact" w:wrap="none" w:vAnchor="page" w:hAnchor="page" w:x="1311" w:y="1532"/>
        <w:widowControl w:val="0"/>
        <w:keepNext w:val="0"/>
        <w:keepLines w:val="0"/>
        <w:shd w:val="clear" w:color="auto" w:fill="auto"/>
        <w:bidi w:val="0"/>
        <w:jc w:val="both"/>
        <w:spacing w:before="0" w:after="0" w:line="252" w:lineRule="exact"/>
        <w:ind w:left="400" w:right="0" w:firstLine="0"/>
      </w:pPr>
      <w:r>
        <w:rPr>
          <w:rStyle w:val="CharStyle32"/>
          <w:lang w:val="de-DE" w:eastAsia="de-DE" w:bidi="de-DE"/>
        </w:rPr>
        <w:t xml:space="preserve">Powoli1' </w:t>
      </w:r>
      <w:r>
        <w:rPr>
          <w:rStyle w:val="CharStyle32"/>
        </w:rPr>
        <w:t>coś się dzieje</w:t>
      </w:r>
      <w:r>
        <w:rPr>
          <w:lang w:val="pl-PL" w:eastAsia="pl-PL" w:bidi="pl-PL"/>
          <w:w w:val="100"/>
          <w:spacing w:val="0"/>
          <w:color w:val="000000"/>
          <w:position w:val="0"/>
        </w:rPr>
        <w:t xml:space="preserve"> coś się dzieje (zachodzi wiele zmian;</w:t>
      </w:r>
    </w:p>
    <w:p>
      <w:pPr>
        <w:pStyle w:val="Style6"/>
        <w:framePr w:w="9150" w:h="13377" w:hRule="exact" w:wrap="none" w:vAnchor="page" w:hAnchor="page" w:x="1311" w:y="1532"/>
        <w:widowControl w:val="0"/>
        <w:keepNext w:val="0"/>
        <w:keepLines w:val="0"/>
        <w:shd w:val="clear" w:color="auto" w:fill="auto"/>
        <w:bidi w:val="0"/>
        <w:jc w:val="left"/>
        <w:spacing w:before="0" w:after="0" w:line="252" w:lineRule="exact"/>
        <w:ind w:left="2940" w:right="0" w:firstLine="0"/>
      </w:pPr>
      <w:r>
        <w:rPr>
          <w:lang w:val="pl-PL" w:eastAsia="pl-PL" w:bidi="pl-PL"/>
          <w:w w:val="100"/>
          <w:spacing w:val="0"/>
          <w:color w:val="000000"/>
          <w:position w:val="0"/>
        </w:rPr>
        <w:t>różne zmiany zachodzą (następują) jedna po drugiej), upływa dużo czasu między zmianą a zmianą, tak dużo, że zwraca to naszą uwagę,</w:t>
      </w:r>
    </w:p>
    <w:p>
      <w:pPr>
        <w:pStyle w:val="Style6"/>
        <w:framePr w:w="9150" w:h="13377" w:hRule="exact" w:wrap="none" w:vAnchor="page" w:hAnchor="page" w:x="1311" w:y="1532"/>
        <w:widowControl w:val="0"/>
        <w:keepNext w:val="0"/>
        <w:keepLines w:val="0"/>
        <w:shd w:val="clear" w:color="auto" w:fill="auto"/>
        <w:bidi w:val="0"/>
        <w:jc w:val="left"/>
        <w:spacing w:before="0" w:after="130" w:line="252" w:lineRule="exact"/>
        <w:ind w:left="2940" w:right="0" w:firstLine="0"/>
      </w:pPr>
      <w:r>
        <w:rPr>
          <w:lang w:val="pl-PL" w:eastAsia="pl-PL" w:bidi="pl-PL"/>
          <w:w w:val="100"/>
          <w:spacing w:val="0"/>
          <w:color w:val="000000"/>
          <w:position w:val="0"/>
        </w:rPr>
        <w:t>((sądzę, że) w pewnym momencie zmiany przestaną zachodzić, bo stanie się to, co zmiany te powodują)’.</w:t>
      </w:r>
    </w:p>
    <w:p>
      <w:pPr>
        <w:pStyle w:val="Style9"/>
        <w:framePr w:w="9150" w:h="13377" w:hRule="exact" w:wrap="none" w:vAnchor="page" w:hAnchor="page" w:x="1311" w:y="1532"/>
        <w:widowControl w:val="0"/>
        <w:keepNext w:val="0"/>
        <w:keepLines w:val="0"/>
        <w:shd w:val="clear" w:color="auto" w:fill="auto"/>
        <w:bidi w:val="0"/>
        <w:jc w:val="both"/>
        <w:spacing w:before="0" w:after="38" w:line="240" w:lineRule="exact"/>
        <w:ind w:left="0" w:right="0" w:firstLine="0"/>
      </w:pPr>
      <w:r>
        <w:rPr>
          <w:lang w:val="pl-PL" w:eastAsia="pl-PL" w:bidi="pl-PL"/>
          <w:w w:val="100"/>
          <w:spacing w:val="0"/>
          <w:color w:val="000000"/>
          <w:position w:val="0"/>
        </w:rPr>
        <w:t>W zdaniach typu:</w:t>
      </w:r>
    </w:p>
    <w:p>
      <w:pPr>
        <w:pStyle w:val="Style39"/>
        <w:numPr>
          <w:ilvl w:val="0"/>
          <w:numId w:val="13"/>
        </w:numPr>
        <w:framePr w:w="9150" w:h="13377" w:hRule="exact" w:wrap="none" w:vAnchor="page" w:hAnchor="page" w:x="1311" w:y="1532"/>
        <w:tabs>
          <w:tab w:leader="none" w:pos="1017" w:val="left"/>
        </w:tabs>
        <w:widowControl w:val="0"/>
        <w:keepNext w:val="0"/>
        <w:keepLines w:val="0"/>
        <w:shd w:val="clear" w:color="auto" w:fill="auto"/>
        <w:bidi w:val="0"/>
        <w:spacing w:before="0" w:after="0" w:line="252" w:lineRule="exact"/>
        <w:ind w:left="400" w:right="0" w:firstLine="0"/>
      </w:pPr>
      <w:r>
        <w:rPr>
          <w:lang w:val="pl-PL" w:eastAsia="pl-PL" w:bidi="pl-PL"/>
          <w:w w:val="100"/>
          <w:spacing w:val="0"/>
          <w:color w:val="000000"/>
          <w:position w:val="0"/>
        </w:rPr>
        <w:t>Powoli (powoli2) zacznij myśleć o przeprowadzce.</w:t>
      </w:r>
    </w:p>
    <w:p>
      <w:pPr>
        <w:pStyle w:val="Style39"/>
        <w:numPr>
          <w:ilvl w:val="0"/>
          <w:numId w:val="13"/>
        </w:numPr>
        <w:framePr w:w="9150" w:h="13377" w:hRule="exact" w:wrap="none" w:vAnchor="page" w:hAnchor="page" w:x="1311" w:y="1532"/>
        <w:tabs>
          <w:tab w:leader="none" w:pos="1017" w:val="left"/>
        </w:tabs>
        <w:widowControl w:val="0"/>
        <w:keepNext w:val="0"/>
        <w:keepLines w:val="0"/>
        <w:shd w:val="clear" w:color="auto" w:fill="auto"/>
        <w:bidi w:val="0"/>
        <w:spacing w:before="0" w:after="0" w:line="252" w:lineRule="exact"/>
        <w:ind w:left="400" w:right="0" w:firstLine="0"/>
      </w:pPr>
      <w:r>
        <w:rPr>
          <w:lang w:val="pl-PL" w:eastAsia="pl-PL" w:bidi="pl-PL"/>
          <w:w w:val="100"/>
          <w:spacing w:val="0"/>
          <w:color w:val="000000"/>
          <w:position w:val="0"/>
        </w:rPr>
        <w:t>Powoli (powoli2) się żegnam.</w:t>
      </w:r>
    </w:p>
    <w:p>
      <w:pPr>
        <w:pStyle w:val="Style39"/>
        <w:numPr>
          <w:ilvl w:val="0"/>
          <w:numId w:val="13"/>
        </w:numPr>
        <w:framePr w:w="9150" w:h="13377" w:hRule="exact" w:wrap="none" w:vAnchor="page" w:hAnchor="page" w:x="1311" w:y="1532"/>
        <w:tabs>
          <w:tab w:leader="none" w:pos="1017" w:val="left"/>
        </w:tabs>
        <w:widowControl w:val="0"/>
        <w:keepNext w:val="0"/>
        <w:keepLines w:val="0"/>
        <w:shd w:val="clear" w:color="auto" w:fill="auto"/>
        <w:bidi w:val="0"/>
        <w:spacing w:before="0" w:after="0" w:line="252" w:lineRule="exact"/>
        <w:ind w:left="400" w:right="0" w:firstLine="0"/>
      </w:pPr>
      <w:r>
        <w:rPr>
          <w:lang w:val="pl-PL" w:eastAsia="pl-PL" w:bidi="pl-PL"/>
          <w:w w:val="100"/>
          <w:spacing w:val="0"/>
          <w:color w:val="000000"/>
          <w:position w:val="0"/>
        </w:rPr>
        <w:t>Powoli (powoli2) zbieramy się do wyjścia.</w:t>
      </w:r>
    </w:p>
    <w:p>
      <w:pPr>
        <w:pStyle w:val="Style39"/>
        <w:numPr>
          <w:ilvl w:val="0"/>
          <w:numId w:val="13"/>
        </w:numPr>
        <w:framePr w:w="9150" w:h="13377" w:hRule="exact" w:wrap="none" w:vAnchor="page" w:hAnchor="page" w:x="1311" w:y="1532"/>
        <w:tabs>
          <w:tab w:leader="none" w:pos="1017" w:val="left"/>
        </w:tabs>
        <w:widowControl w:val="0"/>
        <w:keepNext w:val="0"/>
        <w:keepLines w:val="0"/>
        <w:shd w:val="clear" w:color="auto" w:fill="auto"/>
        <w:bidi w:val="0"/>
        <w:spacing w:before="0" w:after="67" w:line="252" w:lineRule="exact"/>
        <w:ind w:left="400" w:right="0" w:firstLine="0"/>
      </w:pPr>
      <w:r>
        <w:rPr>
          <w:lang w:val="pl-PL" w:eastAsia="pl-PL" w:bidi="pl-PL"/>
          <w:w w:val="100"/>
          <w:spacing w:val="0"/>
          <w:color w:val="000000"/>
          <w:position w:val="0"/>
        </w:rPr>
        <w:t>Powoli (powoli2) trzeba gotować się do drogi.</w:t>
      </w:r>
    </w:p>
    <w:p>
      <w:pPr>
        <w:pStyle w:val="Style9"/>
        <w:framePr w:w="9150" w:h="13377" w:hRule="exact" w:wrap="none" w:vAnchor="page" w:hAnchor="page" w:x="1311" w:y="1532"/>
        <w:widowControl w:val="0"/>
        <w:keepNext w:val="0"/>
        <w:keepLines w:val="0"/>
        <w:shd w:val="clear" w:color="auto" w:fill="auto"/>
        <w:bidi w:val="0"/>
        <w:jc w:val="both"/>
        <w:spacing w:before="0" w:after="0" w:line="318" w:lineRule="exact"/>
        <w:ind w:left="0" w:right="0" w:firstLine="0"/>
      </w:pPr>
      <w:r>
        <w:rPr>
          <w:lang w:val="pl-PL" w:eastAsia="pl-PL" w:bidi="pl-PL"/>
          <w:w w:val="100"/>
          <w:spacing w:val="0"/>
          <w:color w:val="000000"/>
          <w:position w:val="0"/>
        </w:rPr>
        <w:t xml:space="preserve">ciąg </w:t>
      </w:r>
      <w:r>
        <w:rPr>
          <w:rStyle w:val="CharStyle49"/>
        </w:rPr>
        <w:t>powoli</w:t>
      </w:r>
      <w:r>
        <w:rPr>
          <w:lang w:val="pl-PL" w:eastAsia="pl-PL" w:bidi="pl-PL"/>
          <w:w w:val="100"/>
          <w:spacing w:val="0"/>
          <w:color w:val="000000"/>
          <w:position w:val="0"/>
        </w:rPr>
        <w:t xml:space="preserve"> nie łączy się z czasownikami implikującymi pojęcie tempa, por.:</w:t>
      </w:r>
    </w:p>
    <w:p>
      <w:pPr>
        <w:pStyle w:val="Style39"/>
        <w:numPr>
          <w:ilvl w:val="0"/>
          <w:numId w:val="13"/>
        </w:numPr>
        <w:framePr w:w="9150" w:h="13377" w:hRule="exact" w:wrap="none" w:vAnchor="page" w:hAnchor="page" w:x="1311" w:y="1532"/>
        <w:tabs>
          <w:tab w:leader="none" w:pos="1017" w:val="left"/>
        </w:tabs>
        <w:widowControl w:val="0"/>
        <w:keepNext w:val="0"/>
        <w:keepLines w:val="0"/>
        <w:shd w:val="clear" w:color="auto" w:fill="auto"/>
        <w:bidi w:val="0"/>
        <w:spacing w:before="0" w:after="0" w:line="210" w:lineRule="exact"/>
        <w:ind w:left="400" w:right="0" w:firstLine="0"/>
      </w:pPr>
      <w:r>
        <w:rPr>
          <w:rStyle w:val="CharStyle41"/>
          <w:i w:val="0"/>
          <w:iCs w:val="0"/>
        </w:rPr>
        <w:t xml:space="preserve">* </w:t>
      </w:r>
      <w:r>
        <w:rPr>
          <w:lang w:val="pl-PL" w:eastAsia="pl-PL" w:bidi="pl-PL"/>
          <w:w w:val="100"/>
          <w:spacing w:val="0"/>
          <w:color w:val="000000"/>
          <w:position w:val="0"/>
        </w:rPr>
        <w:t>W jakim tempie ktoś zaczyna myśleć o przeprowadzce?</w:t>
      </w:r>
    </w:p>
    <w:p>
      <w:pPr>
        <w:pStyle w:val="Style39"/>
        <w:numPr>
          <w:ilvl w:val="0"/>
          <w:numId w:val="13"/>
        </w:numPr>
        <w:framePr w:w="9150" w:h="13377" w:hRule="exact" w:wrap="none" w:vAnchor="page" w:hAnchor="page" w:x="1311" w:y="1532"/>
        <w:tabs>
          <w:tab w:leader="none" w:pos="1017" w:val="left"/>
        </w:tabs>
        <w:widowControl w:val="0"/>
        <w:keepNext w:val="0"/>
        <w:keepLines w:val="0"/>
        <w:shd w:val="clear" w:color="auto" w:fill="auto"/>
        <w:bidi w:val="0"/>
        <w:spacing w:before="0" w:after="37" w:line="210" w:lineRule="exact"/>
        <w:ind w:left="400" w:right="0" w:firstLine="0"/>
      </w:pPr>
      <w:r>
        <w:rPr>
          <w:lang w:val="pl-PL" w:eastAsia="pl-PL" w:bidi="pl-PL"/>
          <w:w w:val="100"/>
          <w:spacing w:val="0"/>
          <w:color w:val="000000"/>
          <w:position w:val="0"/>
        </w:rPr>
        <w:t>*Jak szybko ktoś zaczyna myśleć o przeprowadzce?</w:t>
      </w:r>
    </w:p>
    <w:p>
      <w:pPr>
        <w:pStyle w:val="Style9"/>
        <w:framePr w:w="9150" w:h="13377" w:hRule="exact" w:wrap="none" w:vAnchor="page" w:hAnchor="page" w:x="1311" w:y="1532"/>
        <w:widowControl w:val="0"/>
        <w:keepNext w:val="0"/>
        <w:keepLines w:val="0"/>
        <w:shd w:val="clear" w:color="auto" w:fill="auto"/>
        <w:bidi w:val="0"/>
        <w:jc w:val="both"/>
        <w:spacing w:before="0" w:after="0"/>
        <w:ind w:left="0" w:right="0" w:firstLine="500"/>
      </w:pPr>
      <w:r>
        <w:rPr>
          <w:lang w:val="pl-PL" w:eastAsia="pl-PL" w:bidi="pl-PL"/>
          <w:w w:val="100"/>
          <w:spacing w:val="0"/>
          <w:color w:val="000000"/>
          <w:position w:val="0"/>
        </w:rPr>
        <w:t>W tego typu kontekstach przysłówek określa rodzaj sugestii. Ktoś sugeruje komuś, żeby nastawił się na jakieś działanie. Zdanie (61) komunikuje o nastawieniu jakiejś osoby na jej własne działanie (o wy</w:t>
        <w:softHyphen/>
        <w:t xml:space="preserve">rażeniu </w:t>
      </w:r>
      <w:r>
        <w:rPr>
          <w:rStyle w:val="CharStyle49"/>
        </w:rPr>
        <w:t>jest nastawiony</w:t>
      </w:r>
      <w:r>
        <w:rPr>
          <w:lang w:val="pl-PL" w:eastAsia="pl-PL" w:bidi="pl-PL"/>
          <w:w w:val="100"/>
          <w:spacing w:val="0"/>
          <w:color w:val="000000"/>
          <w:position w:val="0"/>
        </w:rPr>
        <w:t xml:space="preserve"> zob. Grochowski 1980: 41-42).</w:t>
      </w:r>
    </w:p>
    <w:p>
      <w:pPr>
        <w:pStyle w:val="Style9"/>
        <w:framePr w:w="9150" w:h="13377" w:hRule="exact" w:wrap="none" w:vAnchor="page" w:hAnchor="page" w:x="1311" w:y="1532"/>
        <w:widowControl w:val="0"/>
        <w:keepNext w:val="0"/>
        <w:keepLines w:val="0"/>
        <w:shd w:val="clear" w:color="auto" w:fill="auto"/>
        <w:bidi w:val="0"/>
        <w:jc w:val="both"/>
        <w:spacing w:before="0" w:after="0"/>
        <w:ind w:left="0" w:right="0" w:firstLine="500"/>
      </w:pPr>
      <w:r>
        <w:rPr>
          <w:lang w:val="pl-PL" w:eastAsia="pl-PL" w:bidi="pl-PL"/>
          <w:w w:val="100"/>
          <w:spacing w:val="0"/>
          <w:color w:val="000000"/>
          <w:position w:val="0"/>
        </w:rPr>
        <w:t>Jeśli ktoś sugeruje coś komuś, to chce, by ten ktoś zachował się w dany sposób, bo jest to, zdaniem mówiącego, właściwe. Dopuszcza jednak możliwość innego zachowania, które nie jest zgodne z wcześ</w:t>
        <w:softHyphen/>
        <w:t>niejszą sugestią.</w:t>
      </w:r>
    </w:p>
    <w:p>
      <w:pPr>
        <w:pStyle w:val="Style9"/>
        <w:numPr>
          <w:ilvl w:val="0"/>
          <w:numId w:val="21"/>
        </w:numPr>
        <w:framePr w:w="9150" w:h="13377" w:hRule="exact" w:wrap="none" w:vAnchor="page" w:hAnchor="page" w:x="1311" w:y="1532"/>
        <w:tabs>
          <w:tab w:leader="none" w:pos="842" w:val="left"/>
        </w:tabs>
        <w:widowControl w:val="0"/>
        <w:keepNext w:val="0"/>
        <w:keepLines w:val="0"/>
        <w:shd w:val="clear" w:color="auto" w:fill="auto"/>
        <w:bidi w:val="0"/>
        <w:jc w:val="both"/>
        <w:spacing w:before="0" w:after="0"/>
        <w:ind w:left="0" w:right="0" w:firstLine="500"/>
      </w:pPr>
      <w:r>
        <w:rPr>
          <w:lang w:val="pl-PL" w:eastAsia="pl-PL" w:bidi="pl-PL"/>
          <w:w w:val="100"/>
          <w:spacing w:val="0"/>
          <w:color w:val="000000"/>
          <w:position w:val="0"/>
        </w:rPr>
        <w:t xml:space="preserve">Przysłówek </w:t>
      </w:r>
      <w:r>
        <w:rPr>
          <w:rStyle w:val="CharStyle49"/>
        </w:rPr>
        <w:t>pomału</w:t>
      </w:r>
      <w:r>
        <w:rPr>
          <w:lang w:val="pl-PL" w:eastAsia="pl-PL" w:bidi="pl-PL"/>
          <w:w w:val="100"/>
          <w:spacing w:val="0"/>
          <w:color w:val="000000"/>
          <w:position w:val="0"/>
        </w:rPr>
        <w:t xml:space="preserve"> pojawia się zasadniczo w tych samych kon</w:t>
        <w:softHyphen/>
        <w:t xml:space="preserve">tekstach co przysłówek </w:t>
      </w:r>
      <w:r>
        <w:rPr>
          <w:rStyle w:val="CharStyle49"/>
        </w:rPr>
        <w:t>powoli (powoli1, powoli 1').</w:t>
      </w:r>
      <w:r>
        <w:rPr>
          <w:lang w:val="pl-PL" w:eastAsia="pl-PL" w:bidi="pl-PL"/>
          <w:w w:val="100"/>
          <w:spacing w:val="0"/>
          <w:color w:val="000000"/>
          <w:position w:val="0"/>
        </w:rPr>
        <w:t xml:space="preserve"> Por. np.:</w:t>
      </w:r>
    </w:p>
    <w:p>
      <w:pPr>
        <w:pStyle w:val="Style39"/>
        <w:numPr>
          <w:ilvl w:val="0"/>
          <w:numId w:val="13"/>
        </w:numPr>
        <w:framePr w:w="9150" w:h="13377" w:hRule="exact" w:wrap="none" w:vAnchor="page" w:hAnchor="page" w:x="1311" w:y="1532"/>
        <w:widowControl w:val="0"/>
        <w:keepNext w:val="0"/>
        <w:keepLines w:val="0"/>
        <w:shd w:val="clear" w:color="auto" w:fill="auto"/>
        <w:bidi w:val="0"/>
        <w:jc w:val="left"/>
        <w:spacing w:before="0" w:after="82"/>
        <w:ind w:left="980" w:right="0" w:hanging="580"/>
      </w:pPr>
      <w:r>
        <w:rPr>
          <w:rStyle w:val="CharStyle41"/>
          <w:i w:val="0"/>
          <w:iCs w:val="0"/>
        </w:rPr>
        <w:t xml:space="preserve"> </w:t>
      </w:r>
      <w:r>
        <w:rPr>
          <w:lang w:val="pl-PL" w:eastAsia="pl-PL" w:bidi="pl-PL"/>
          <w:w w:val="100"/>
          <w:spacing w:val="0"/>
          <w:color w:val="000000"/>
          <w:position w:val="0"/>
        </w:rPr>
        <w:t>Kupujemy sobie pomału/powoli 1 (powoli 1') po jednym komputerze z legalnym oprogramowaniem.</w:t>
      </w:r>
    </w:p>
    <w:p>
      <w:pPr>
        <w:pStyle w:val="Style9"/>
        <w:framePr w:w="9150" w:h="13377" w:hRule="exact" w:wrap="none" w:vAnchor="page" w:hAnchor="page" w:x="1311" w:y="1532"/>
        <w:widowControl w:val="0"/>
        <w:keepNext w:val="0"/>
        <w:keepLines w:val="0"/>
        <w:shd w:val="clear" w:color="auto" w:fill="auto"/>
        <w:bidi w:val="0"/>
        <w:jc w:val="both"/>
        <w:spacing w:before="0" w:after="0"/>
        <w:ind w:left="0" w:right="0" w:firstLine="500"/>
      </w:pPr>
      <w:r>
        <w:rPr>
          <w:lang w:val="pl-PL" w:eastAsia="pl-PL" w:bidi="pl-PL"/>
          <w:w w:val="100"/>
          <w:spacing w:val="0"/>
          <w:color w:val="000000"/>
          <w:position w:val="0"/>
        </w:rPr>
        <w:t>W zdaniu (66) komunikuje się o tym, że co jakiś czas powtarza się cała czynność (kupowanie komputera), ma miejsce jeszcze raz to samo (co miało miejsce wcześniej). Stopniowo przybywa po jednym kompu</w:t>
        <w:softHyphen/>
        <w:t>terze (co jakiś czas jest więcej komputerów, jest coraz więcej kompu</w:t>
        <w:softHyphen/>
        <w:t>terów). Między jedną czynnością a drugą mija dużo czasu.</w:t>
      </w:r>
    </w:p>
    <w:p>
      <w:pPr>
        <w:pStyle w:val="Style9"/>
        <w:framePr w:w="9150" w:h="13377" w:hRule="exact" w:wrap="none" w:vAnchor="page" w:hAnchor="page" w:x="1311" w:y="1532"/>
        <w:widowControl w:val="0"/>
        <w:keepNext w:val="0"/>
        <w:keepLines w:val="0"/>
        <w:shd w:val="clear" w:color="auto" w:fill="auto"/>
        <w:bidi w:val="0"/>
        <w:jc w:val="both"/>
        <w:spacing w:before="0" w:after="0"/>
        <w:ind w:left="0" w:right="0" w:firstLine="500"/>
      </w:pPr>
      <w:r>
        <w:rPr>
          <w:rStyle w:val="CharStyle49"/>
        </w:rPr>
        <w:t>Pomału</w:t>
      </w:r>
      <w:r>
        <w:rPr>
          <w:lang w:val="pl-PL" w:eastAsia="pl-PL" w:bidi="pl-PL"/>
          <w:w w:val="100"/>
          <w:spacing w:val="0"/>
          <w:color w:val="000000"/>
          <w:position w:val="0"/>
        </w:rPr>
        <w:t xml:space="preserve"> jest nacechowane pragmatycznie, należy do języka potocz</w:t>
        <w:softHyphen/>
        <w:t>nego.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6"/>
        <w:framePr w:wrap="none" w:vAnchor="page" w:hAnchor="page" w:x="2133" w:y="946"/>
        <w:widowControl w:val="0"/>
        <w:keepNext w:val="0"/>
        <w:keepLines w:val="0"/>
        <w:shd w:val="clear" w:color="auto" w:fill="auto"/>
        <w:bidi w:val="0"/>
        <w:jc w:val="left"/>
        <w:spacing w:before="0" w:after="0" w:line="210" w:lineRule="exact"/>
        <w:ind w:left="0" w:right="0" w:firstLine="0"/>
      </w:pPr>
      <w:r>
        <w:rPr>
          <w:rStyle w:val="CharStyle88"/>
          <w:i w:val="0"/>
          <w:iCs w:val="0"/>
        </w:rPr>
        <w:t xml:space="preserve">O ZNACZENIU PRZYSŁÓWKÓW </w:t>
      </w:r>
      <w:r>
        <w:rPr>
          <w:lang w:val="pl-PL" w:eastAsia="pl-PL" w:bidi="pl-PL"/>
          <w:w w:val="100"/>
          <w:spacing w:val="0"/>
          <w:color w:val="000000"/>
          <w:position w:val="0"/>
        </w:rPr>
        <w:t xml:space="preserve">WOLNO, POWOLI, </w:t>
      </w:r>
      <w:r>
        <w:rPr>
          <w:lang w:val="cs-CZ" w:eastAsia="cs-CZ" w:bidi="cs-CZ"/>
          <w:w w:val="100"/>
          <w:spacing w:val="0"/>
          <w:color w:val="000000"/>
          <w:position w:val="0"/>
        </w:rPr>
        <w:t>POMA</w:t>
      </w:r>
      <w:r>
        <w:rPr>
          <w:lang w:val="pl-PL" w:eastAsia="pl-PL" w:bidi="pl-PL"/>
          <w:w w:val="100"/>
          <w:spacing w:val="0"/>
          <w:color w:val="000000"/>
          <w:position w:val="0"/>
        </w:rPr>
        <w:t>Ł</w:t>
      </w:r>
      <w:r>
        <w:rPr>
          <w:lang w:val="cs-CZ" w:eastAsia="cs-CZ" w:bidi="cs-CZ"/>
          <w:w w:val="100"/>
          <w:spacing w:val="0"/>
          <w:color w:val="000000"/>
          <w:position w:val="0"/>
        </w:rPr>
        <w:t>U</w:t>
      </w:r>
      <w:r>
        <w:rPr>
          <w:rStyle w:val="CharStyle88"/>
          <w:lang w:val="cs-CZ" w:eastAsia="cs-CZ" w:bidi="cs-CZ"/>
          <w:i w:val="0"/>
          <w:iCs w:val="0"/>
        </w:rPr>
        <w:t xml:space="preserve"> </w:t>
      </w:r>
      <w:r>
        <w:rPr>
          <w:rStyle w:val="CharStyle88"/>
          <w:i w:val="0"/>
          <w:iCs w:val="0"/>
        </w:rPr>
        <w:t xml:space="preserve">I </w:t>
      </w:r>
      <w:r>
        <w:rPr>
          <w:lang w:val="pl-PL" w:eastAsia="pl-PL" w:bidi="pl-PL"/>
          <w:w w:val="100"/>
          <w:spacing w:val="0"/>
          <w:color w:val="000000"/>
          <w:position w:val="0"/>
        </w:rPr>
        <w:t>Z WOLNA</w:t>
      </w:r>
    </w:p>
    <w:p>
      <w:pPr>
        <w:pStyle w:val="Style17"/>
        <w:framePr w:wrap="none" w:vAnchor="page" w:hAnchor="page" w:x="10125" w:y="97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37</w:t>
      </w:r>
    </w:p>
    <w:p>
      <w:pPr>
        <w:pStyle w:val="Style9"/>
        <w:numPr>
          <w:ilvl w:val="0"/>
          <w:numId w:val="23"/>
        </w:numPr>
        <w:framePr w:w="9150" w:h="13410" w:hRule="exact" w:wrap="none" w:vAnchor="page" w:hAnchor="page" w:x="1311" w:y="1529"/>
        <w:tabs>
          <w:tab w:leader="none" w:pos="805" w:val="left"/>
        </w:tabs>
        <w:widowControl w:val="0"/>
        <w:keepNext w:val="0"/>
        <w:keepLines w:val="0"/>
        <w:shd w:val="clear" w:color="auto" w:fill="auto"/>
        <w:bidi w:val="0"/>
        <w:jc w:val="both"/>
        <w:spacing w:before="0" w:after="0"/>
        <w:ind w:left="0" w:right="0" w:firstLine="500"/>
      </w:pPr>
      <w:r>
        <w:rPr>
          <w:lang w:val="pl-PL" w:eastAsia="pl-PL" w:bidi="pl-PL"/>
          <w:w w:val="100"/>
          <w:spacing w:val="0"/>
          <w:color w:val="000000"/>
          <w:position w:val="0"/>
        </w:rPr>
        <w:t xml:space="preserve">Przysłówek </w:t>
      </w:r>
      <w:r>
        <w:rPr>
          <w:rStyle w:val="CharStyle49"/>
        </w:rPr>
        <w:t>wolno</w:t>
      </w:r>
      <w:r>
        <w:rPr>
          <w:lang w:val="pl-PL" w:eastAsia="pl-PL" w:bidi="pl-PL"/>
          <w:w w:val="100"/>
          <w:spacing w:val="0"/>
          <w:color w:val="000000"/>
          <w:position w:val="0"/>
        </w:rPr>
        <w:t xml:space="preserve"> podlega stopniowaniu prostemu (syntetyczne</w:t>
        <w:softHyphen/>
        <w:t>mu), por.:</w:t>
      </w:r>
    </w:p>
    <w:p>
      <w:pPr>
        <w:pStyle w:val="Style39"/>
        <w:numPr>
          <w:ilvl w:val="0"/>
          <w:numId w:val="25"/>
        </w:numPr>
        <w:framePr w:w="9150" w:h="13410" w:hRule="exact" w:wrap="none" w:vAnchor="page" w:hAnchor="page" w:x="1311" w:y="1529"/>
        <w:tabs>
          <w:tab w:leader="none" w:pos="987" w:val="left"/>
        </w:tabs>
        <w:widowControl w:val="0"/>
        <w:keepNext w:val="0"/>
        <w:keepLines w:val="0"/>
        <w:shd w:val="clear" w:color="auto" w:fill="auto"/>
        <w:bidi w:val="0"/>
        <w:spacing w:before="0" w:after="0" w:line="210" w:lineRule="exact"/>
        <w:ind w:left="380" w:right="0" w:firstLine="0"/>
      </w:pPr>
      <w:r>
        <w:rPr>
          <w:lang w:val="pl-PL" w:eastAsia="pl-PL" w:bidi="pl-PL"/>
          <w:w w:val="100"/>
          <w:spacing w:val="0"/>
          <w:color w:val="000000"/>
          <w:position w:val="0"/>
        </w:rPr>
        <w:t xml:space="preserve">Janek </w:t>
      </w:r>
      <w:r>
        <w:rPr>
          <w:lang w:val="de-DE" w:eastAsia="de-DE" w:bidi="de-DE"/>
          <w:w w:val="100"/>
          <w:spacing w:val="0"/>
          <w:color w:val="000000"/>
          <w:position w:val="0"/>
        </w:rPr>
        <w:t>bieg</w:t>
      </w:r>
      <w:r>
        <w:rPr>
          <w:lang w:val="pl-PL" w:eastAsia="pl-PL" w:bidi="pl-PL"/>
          <w:w w:val="100"/>
          <w:spacing w:val="0"/>
          <w:color w:val="000000"/>
          <w:position w:val="0"/>
        </w:rPr>
        <w:t>ł</w:t>
      </w:r>
      <w:r>
        <w:rPr>
          <w:lang w:val="de-DE" w:eastAsia="de-DE" w:bidi="de-DE"/>
          <w:w w:val="100"/>
          <w:spacing w:val="0"/>
          <w:color w:val="000000"/>
          <w:position w:val="0"/>
        </w:rPr>
        <w:t xml:space="preserve"> </w:t>
      </w:r>
      <w:r>
        <w:rPr>
          <w:lang w:val="pl-PL" w:eastAsia="pl-PL" w:bidi="pl-PL"/>
          <w:w w:val="100"/>
          <w:spacing w:val="0"/>
          <w:color w:val="000000"/>
          <w:position w:val="0"/>
        </w:rPr>
        <w:t>wolniej niż Maria.</w:t>
      </w:r>
    </w:p>
    <w:p>
      <w:pPr>
        <w:pStyle w:val="Style39"/>
        <w:numPr>
          <w:ilvl w:val="0"/>
          <w:numId w:val="25"/>
        </w:numPr>
        <w:framePr w:w="9150" w:h="13410" w:hRule="exact" w:wrap="none" w:vAnchor="page" w:hAnchor="page" w:x="1311" w:y="1529"/>
        <w:tabs>
          <w:tab w:leader="none" w:pos="987" w:val="left"/>
        </w:tabs>
        <w:widowControl w:val="0"/>
        <w:keepNext w:val="0"/>
        <w:keepLines w:val="0"/>
        <w:shd w:val="clear" w:color="auto" w:fill="auto"/>
        <w:bidi w:val="0"/>
        <w:spacing w:before="0" w:after="84" w:line="210" w:lineRule="exact"/>
        <w:ind w:left="380" w:right="0" w:firstLine="0"/>
      </w:pPr>
      <w:r>
        <w:rPr>
          <w:lang w:val="pl-PL" w:eastAsia="pl-PL" w:bidi="pl-PL"/>
          <w:w w:val="100"/>
          <w:spacing w:val="0"/>
          <w:color w:val="000000"/>
          <w:position w:val="0"/>
        </w:rPr>
        <w:t>Piotr biegł najwolniej.</w:t>
      </w:r>
    </w:p>
    <w:p>
      <w:pPr>
        <w:pStyle w:val="Style9"/>
        <w:framePr w:w="9150" w:h="13410" w:hRule="exact" w:wrap="none" w:vAnchor="page" w:hAnchor="page" w:x="1311" w:y="1529"/>
        <w:widowControl w:val="0"/>
        <w:keepNext w:val="0"/>
        <w:keepLines w:val="0"/>
        <w:shd w:val="clear" w:color="auto" w:fill="auto"/>
        <w:bidi w:val="0"/>
        <w:jc w:val="both"/>
        <w:spacing w:before="0" w:after="66" w:line="240" w:lineRule="exact"/>
        <w:ind w:left="0" w:right="0" w:firstLine="0"/>
      </w:pPr>
      <w:r>
        <w:rPr>
          <w:lang w:val="pl-PL" w:eastAsia="pl-PL" w:bidi="pl-PL"/>
          <w:w w:val="100"/>
          <w:spacing w:val="0"/>
          <w:color w:val="000000"/>
          <w:position w:val="0"/>
        </w:rPr>
        <w:t>Por. też:</w:t>
      </w:r>
    </w:p>
    <w:p>
      <w:pPr>
        <w:pStyle w:val="Style39"/>
        <w:numPr>
          <w:ilvl w:val="0"/>
          <w:numId w:val="25"/>
        </w:numPr>
        <w:framePr w:w="9150" w:h="13410" w:hRule="exact" w:wrap="none" w:vAnchor="page" w:hAnchor="page" w:x="1311" w:y="1529"/>
        <w:tabs>
          <w:tab w:leader="none" w:pos="987" w:val="left"/>
        </w:tabs>
        <w:widowControl w:val="0"/>
        <w:keepNext w:val="0"/>
        <w:keepLines w:val="0"/>
        <w:shd w:val="clear" w:color="auto" w:fill="auto"/>
        <w:bidi w:val="0"/>
        <w:spacing w:before="0" w:after="0" w:line="210" w:lineRule="exact"/>
        <w:ind w:left="380" w:right="0" w:firstLine="0"/>
      </w:pPr>
      <w:r>
        <w:rPr>
          <w:lang w:val="pl-PL" w:eastAsia="pl-PL" w:bidi="pl-PL"/>
          <w:w w:val="100"/>
          <w:spacing w:val="0"/>
          <w:color w:val="000000"/>
          <w:position w:val="0"/>
        </w:rPr>
        <w:t>Janek biegł znacznie wolniej od Marty.</w:t>
      </w:r>
    </w:p>
    <w:p>
      <w:pPr>
        <w:pStyle w:val="Style39"/>
        <w:numPr>
          <w:ilvl w:val="0"/>
          <w:numId w:val="25"/>
        </w:numPr>
        <w:framePr w:w="9150" w:h="13410" w:hRule="exact" w:wrap="none" w:vAnchor="page" w:hAnchor="page" w:x="1311" w:y="1529"/>
        <w:tabs>
          <w:tab w:leader="none" w:pos="987" w:val="left"/>
        </w:tabs>
        <w:widowControl w:val="0"/>
        <w:keepNext w:val="0"/>
        <w:keepLines w:val="0"/>
        <w:shd w:val="clear" w:color="auto" w:fill="auto"/>
        <w:bidi w:val="0"/>
        <w:spacing w:before="0" w:after="37" w:line="210" w:lineRule="exact"/>
        <w:ind w:left="380" w:right="0" w:firstLine="0"/>
      </w:pPr>
      <w:r>
        <w:rPr>
          <w:lang w:val="pl-PL" w:eastAsia="pl-PL" w:bidi="pl-PL"/>
          <w:w w:val="100"/>
          <w:spacing w:val="0"/>
          <w:color w:val="000000"/>
          <w:position w:val="0"/>
        </w:rPr>
        <w:t>Janek biegł coraz wolniej.</w:t>
      </w:r>
    </w:p>
    <w:p>
      <w:pPr>
        <w:pStyle w:val="Style9"/>
        <w:framePr w:w="9150" w:h="13410" w:hRule="exact" w:wrap="none" w:vAnchor="page" w:hAnchor="page" w:x="1311" w:y="1529"/>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Jeżeli przyjmie się, że istotą stopniowania (bezwzględnego) jest porów</w:t>
        <w:softHyphen/>
        <w:t xml:space="preserve">nanie (-* coś dzieje się </w:t>
      </w:r>
      <w:r>
        <w:rPr>
          <w:rStyle w:val="CharStyle49"/>
        </w:rPr>
        <w:t>wolniej</w:t>
      </w:r>
      <w:r>
        <w:rPr>
          <w:lang w:val="pl-PL" w:eastAsia="pl-PL" w:bidi="pl-PL"/>
          <w:w w:val="100"/>
          <w:spacing w:val="0"/>
          <w:color w:val="000000"/>
          <w:position w:val="0"/>
        </w:rPr>
        <w:t xml:space="preserve"> niż coś innego), to bez względu na zna</w:t>
        <w:softHyphen/>
        <w:t xml:space="preserve">czenie, </w:t>
      </w:r>
      <w:r>
        <w:rPr>
          <w:rStyle w:val="CharStyle49"/>
        </w:rPr>
        <w:t>powoli (powoli1, powoli1')</w:t>
      </w:r>
      <w:r>
        <w:rPr>
          <w:lang w:val="pl-PL" w:eastAsia="pl-PL" w:bidi="pl-PL"/>
          <w:w w:val="100"/>
          <w:spacing w:val="0"/>
          <w:color w:val="000000"/>
          <w:position w:val="0"/>
        </w:rPr>
        <w:t xml:space="preserve"> nie pociąga za sobą porównania, w przeciwieństwie do </w:t>
      </w:r>
      <w:r>
        <w:rPr>
          <w:rStyle w:val="CharStyle49"/>
        </w:rPr>
        <w:t>wolno,</w:t>
      </w:r>
      <w:r>
        <w:rPr>
          <w:lang w:val="pl-PL" w:eastAsia="pl-PL" w:bidi="pl-PL"/>
          <w:w w:val="100"/>
          <w:spacing w:val="0"/>
          <w:color w:val="000000"/>
          <w:position w:val="0"/>
        </w:rPr>
        <w:t xml:space="preserve"> por.:</w:t>
      </w:r>
    </w:p>
    <w:p>
      <w:pPr>
        <w:pStyle w:val="Style39"/>
        <w:numPr>
          <w:ilvl w:val="0"/>
          <w:numId w:val="25"/>
        </w:numPr>
        <w:framePr w:w="9150" w:h="13410" w:hRule="exact" w:wrap="none" w:vAnchor="page" w:hAnchor="page" w:x="1311" w:y="1529"/>
        <w:tabs>
          <w:tab w:leader="none" w:pos="987" w:val="left"/>
        </w:tabs>
        <w:widowControl w:val="0"/>
        <w:keepNext w:val="0"/>
        <w:keepLines w:val="0"/>
        <w:shd w:val="clear" w:color="auto" w:fill="auto"/>
        <w:bidi w:val="0"/>
        <w:spacing w:before="0" w:after="0" w:line="210" w:lineRule="exact"/>
        <w:ind w:left="380" w:right="0" w:firstLine="0"/>
      </w:pPr>
      <w:r>
        <w:rPr>
          <w:lang w:val="pl-PL" w:eastAsia="pl-PL" w:bidi="pl-PL"/>
          <w:w w:val="100"/>
          <w:spacing w:val="0"/>
          <w:color w:val="000000"/>
          <w:position w:val="0"/>
        </w:rPr>
        <w:t>'Piotr jadł zupę powolniej niż Marta.</w:t>
      </w:r>
    </w:p>
    <w:p>
      <w:pPr>
        <w:pStyle w:val="Style39"/>
        <w:numPr>
          <w:ilvl w:val="0"/>
          <w:numId w:val="25"/>
        </w:numPr>
        <w:framePr w:w="9150" w:h="13410" w:hRule="exact" w:wrap="none" w:vAnchor="page" w:hAnchor="page" w:x="1311" w:y="1529"/>
        <w:tabs>
          <w:tab w:leader="none" w:pos="987" w:val="left"/>
        </w:tabs>
        <w:widowControl w:val="0"/>
        <w:keepNext w:val="0"/>
        <w:keepLines w:val="0"/>
        <w:shd w:val="clear" w:color="auto" w:fill="auto"/>
        <w:bidi w:val="0"/>
        <w:spacing w:before="0" w:after="37" w:line="210" w:lineRule="exact"/>
        <w:ind w:left="380" w:right="0" w:firstLine="0"/>
      </w:pPr>
      <w:r>
        <w:rPr>
          <w:lang w:val="pl-PL" w:eastAsia="pl-PL" w:bidi="pl-PL"/>
          <w:w w:val="100"/>
          <w:spacing w:val="0"/>
          <w:color w:val="000000"/>
          <w:position w:val="0"/>
        </w:rPr>
        <w:t xml:space="preserve">Piotr jadł  zupę wolniej niż Marta.</w:t>
      </w:r>
    </w:p>
    <w:p>
      <w:pPr>
        <w:pStyle w:val="Style9"/>
        <w:framePr w:w="9150" w:h="13410" w:hRule="exact" w:wrap="none" w:vAnchor="page" w:hAnchor="page" w:x="1311" w:y="1529"/>
        <w:widowControl w:val="0"/>
        <w:keepNext w:val="0"/>
        <w:keepLines w:val="0"/>
        <w:shd w:val="clear" w:color="auto" w:fill="auto"/>
        <w:bidi w:val="0"/>
        <w:jc w:val="both"/>
        <w:spacing w:before="0" w:after="0"/>
        <w:ind w:left="0" w:right="0" w:firstLine="0"/>
      </w:pPr>
      <w:r>
        <w:rPr>
          <w:rStyle w:val="CharStyle49"/>
        </w:rPr>
        <w:t>Powoli (powoli1, powoli1'</w:t>
      </w:r>
      <w:r>
        <w:rPr>
          <w:lang w:val="pl-PL" w:eastAsia="pl-PL" w:bidi="pl-PL"/>
          <w:w w:val="100"/>
          <w:spacing w:val="0"/>
          <w:color w:val="000000"/>
          <w:position w:val="0"/>
        </w:rPr>
        <w:t xml:space="preserve">) nie może łączyć się też z </w:t>
      </w:r>
      <w:r>
        <w:rPr>
          <w:rStyle w:val="CharStyle49"/>
        </w:rPr>
        <w:t>bardzo</w:t>
      </w:r>
      <w:r>
        <w:rPr>
          <w:lang w:val="pl-PL" w:eastAsia="pl-PL" w:bidi="pl-PL"/>
          <w:w w:val="100"/>
          <w:spacing w:val="0"/>
          <w:color w:val="000000"/>
          <w:position w:val="0"/>
        </w:rPr>
        <w:t xml:space="preserve"> (abstrahując od użyć, w których </w:t>
      </w:r>
      <w:r>
        <w:rPr>
          <w:rStyle w:val="CharStyle49"/>
        </w:rPr>
        <w:t>powoli</w:t>
      </w:r>
      <w:r>
        <w:rPr>
          <w:lang w:val="pl-PL" w:eastAsia="pl-PL" w:bidi="pl-PL"/>
          <w:w w:val="100"/>
          <w:spacing w:val="0"/>
          <w:color w:val="000000"/>
          <w:position w:val="0"/>
        </w:rPr>
        <w:t xml:space="preserve"> jest równoznaczne z </w:t>
      </w:r>
      <w:r>
        <w:rPr>
          <w:rStyle w:val="CharStyle49"/>
        </w:rPr>
        <w:t>wolno</w:t>
      </w:r>
      <w:r>
        <w:rPr>
          <w:lang w:val="pl-PL" w:eastAsia="pl-PL" w:bidi="pl-PL"/>
          <w:w w:val="100"/>
          <w:spacing w:val="0"/>
          <w:color w:val="000000"/>
          <w:position w:val="0"/>
        </w:rPr>
        <w:t xml:space="preserve">; por.(52)-(55)). Zarówno w jednostkach o postaci </w:t>
      </w:r>
      <w:r>
        <w:rPr>
          <w:rStyle w:val="CharStyle49"/>
        </w:rPr>
        <w:t>powoli,</w:t>
      </w:r>
      <w:r>
        <w:rPr>
          <w:lang w:val="pl-PL" w:eastAsia="pl-PL" w:bidi="pl-PL"/>
          <w:w w:val="100"/>
          <w:spacing w:val="0"/>
          <w:color w:val="000000"/>
          <w:position w:val="0"/>
        </w:rPr>
        <w:t xml:space="preserve"> jak i w jednostce </w:t>
      </w:r>
      <w:r>
        <w:rPr>
          <w:rStyle w:val="CharStyle49"/>
        </w:rPr>
        <w:t>bardzo</w:t>
      </w:r>
      <w:r>
        <w:rPr>
          <w:lang w:val="pl-PL" w:eastAsia="pl-PL" w:bidi="pl-PL"/>
          <w:w w:val="100"/>
          <w:spacing w:val="0"/>
          <w:color w:val="000000"/>
          <w:position w:val="0"/>
        </w:rPr>
        <w:t xml:space="preserve"> za</w:t>
        <w:softHyphen/>
        <w:t>warty jest bowiem sens ’wyższego stopnia intensywności’, inaczej mó</w:t>
        <w:softHyphen/>
        <w:t xml:space="preserve">wiąc, ’bardzo’ jest implikowane przez </w:t>
      </w:r>
      <w:r>
        <w:rPr>
          <w:rStyle w:val="CharStyle49"/>
        </w:rPr>
        <w:t>powoli,</w:t>
      </w:r>
      <w:r>
        <w:rPr>
          <w:lang w:val="pl-PL" w:eastAsia="pl-PL" w:bidi="pl-PL"/>
          <w:w w:val="100"/>
          <w:spacing w:val="0"/>
          <w:color w:val="000000"/>
          <w:position w:val="0"/>
        </w:rPr>
        <w:t xml:space="preserve"> por.: </w:t>
      </w:r>
      <w:r>
        <w:rPr>
          <w:rStyle w:val="CharStyle49"/>
        </w:rPr>
        <w:t>* bardzo powoli, * bar</w:t>
        <w:softHyphen/>
        <w:t>dziej powoli.</w:t>
      </w:r>
    </w:p>
    <w:p>
      <w:pPr>
        <w:pStyle w:val="Style9"/>
        <w:numPr>
          <w:ilvl w:val="0"/>
          <w:numId w:val="23"/>
        </w:numPr>
        <w:framePr w:w="9150" w:h="13410" w:hRule="exact" w:wrap="none" w:vAnchor="page" w:hAnchor="page" w:x="1311" w:y="1529"/>
        <w:tabs>
          <w:tab w:leader="none" w:pos="808" w:val="left"/>
        </w:tabs>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Wydaje się, że największe ograniczenia dystrybucyjne są nałożo</w:t>
        <w:softHyphen/>
        <w:t xml:space="preserve">ne na przysłówek </w:t>
      </w:r>
      <w:r>
        <w:rPr>
          <w:rStyle w:val="CharStyle49"/>
        </w:rPr>
        <w:t>z wolna.</w:t>
      </w:r>
      <w:r>
        <w:rPr>
          <w:lang w:val="pl-PL" w:eastAsia="pl-PL" w:bidi="pl-PL"/>
          <w:w w:val="100"/>
          <w:spacing w:val="0"/>
          <w:color w:val="000000"/>
          <w:position w:val="0"/>
        </w:rPr>
        <w:t xml:space="preserve"> Zdaniem R. Grzegorczykowej (Grzegorczykowa 1975) przysłówek z </w:t>
      </w:r>
      <w:r>
        <w:rPr>
          <w:rStyle w:val="CharStyle49"/>
        </w:rPr>
        <w:t>wolna</w:t>
      </w:r>
      <w:r>
        <w:rPr>
          <w:lang w:val="pl-PL" w:eastAsia="pl-PL" w:bidi="pl-PL"/>
          <w:w w:val="100"/>
          <w:spacing w:val="0"/>
          <w:color w:val="000000"/>
          <w:position w:val="0"/>
        </w:rPr>
        <w:t xml:space="preserve"> łączy się najczęściej z inchoatywami i oznacza powolny początek jakiejś akcji, por. np.:</w:t>
      </w:r>
    </w:p>
    <w:p>
      <w:pPr>
        <w:pStyle w:val="Style39"/>
        <w:numPr>
          <w:ilvl w:val="0"/>
          <w:numId w:val="27"/>
        </w:numPr>
        <w:framePr w:w="9150" w:h="13410" w:hRule="exact" w:wrap="none" w:vAnchor="page" w:hAnchor="page" w:x="1311" w:y="1529"/>
        <w:tabs>
          <w:tab w:leader="none" w:pos="987" w:val="left"/>
        </w:tabs>
        <w:widowControl w:val="0"/>
        <w:keepNext w:val="0"/>
        <w:keepLines w:val="0"/>
        <w:shd w:val="clear" w:color="auto" w:fill="auto"/>
        <w:bidi w:val="0"/>
        <w:spacing w:before="0" w:after="0" w:line="210" w:lineRule="exact"/>
        <w:ind w:left="380" w:right="0" w:firstLine="0"/>
      </w:pPr>
      <w:r>
        <w:rPr>
          <w:lang w:val="pl-PL" w:eastAsia="pl-PL" w:bidi="pl-PL"/>
          <w:w w:val="100"/>
          <w:spacing w:val="0"/>
          <w:color w:val="000000"/>
          <w:position w:val="0"/>
        </w:rPr>
        <w:t>Pociąg ruszył z wolna.</w:t>
      </w:r>
    </w:p>
    <w:p>
      <w:pPr>
        <w:pStyle w:val="Style39"/>
        <w:numPr>
          <w:ilvl w:val="0"/>
          <w:numId w:val="27"/>
        </w:numPr>
        <w:framePr w:w="9150" w:h="13410" w:hRule="exact" w:wrap="none" w:vAnchor="page" w:hAnchor="page" w:x="1311" w:y="1529"/>
        <w:tabs>
          <w:tab w:leader="none" w:pos="987" w:val="left"/>
        </w:tabs>
        <w:widowControl w:val="0"/>
        <w:keepNext w:val="0"/>
        <w:keepLines w:val="0"/>
        <w:shd w:val="clear" w:color="auto" w:fill="auto"/>
        <w:bidi w:val="0"/>
        <w:spacing w:before="0" w:after="37" w:line="210" w:lineRule="exact"/>
        <w:ind w:left="380" w:right="0" w:firstLine="0"/>
      </w:pPr>
      <w:r>
        <w:rPr>
          <w:lang w:val="pl-PL" w:eastAsia="pl-PL" w:bidi="pl-PL"/>
          <w:w w:val="100"/>
          <w:spacing w:val="0"/>
          <w:color w:val="000000"/>
          <w:position w:val="0"/>
        </w:rPr>
        <w:t>Z wolna zaczął kreślić kontury postaci.</w:t>
      </w:r>
    </w:p>
    <w:p>
      <w:pPr>
        <w:pStyle w:val="Style9"/>
        <w:framePr w:w="9150" w:h="13410" w:hRule="exact" w:wrap="none" w:vAnchor="page" w:hAnchor="page" w:x="1311" w:y="1529"/>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W zdaniach (71)—(72) z </w:t>
      </w:r>
      <w:r>
        <w:rPr>
          <w:rStyle w:val="CharStyle49"/>
        </w:rPr>
        <w:t>wolna</w:t>
      </w:r>
      <w:r>
        <w:rPr>
          <w:lang w:val="pl-PL" w:eastAsia="pl-PL" w:bidi="pl-PL"/>
          <w:w w:val="100"/>
          <w:spacing w:val="0"/>
          <w:color w:val="000000"/>
          <w:position w:val="0"/>
        </w:rPr>
        <w:t xml:space="preserve"> odnosi się do jednorazowego aktu, do początku zmian. W zdaniach (73)—(75) możliwe jest substytuowanie jednostki z </w:t>
      </w:r>
      <w:r>
        <w:rPr>
          <w:rStyle w:val="CharStyle49"/>
        </w:rPr>
        <w:t>wolna</w:t>
      </w:r>
      <w:r>
        <w:rPr>
          <w:lang w:val="pl-PL" w:eastAsia="pl-PL" w:bidi="pl-PL"/>
          <w:w w:val="100"/>
          <w:spacing w:val="0"/>
          <w:color w:val="000000"/>
          <w:position w:val="0"/>
        </w:rPr>
        <w:t xml:space="preserve"> za pomocą jednostki </w:t>
      </w:r>
      <w:r>
        <w:rPr>
          <w:rStyle w:val="CharStyle49"/>
        </w:rPr>
        <w:t>powoli (powoli1'</w:t>
      </w:r>
      <w:r>
        <w:rPr>
          <w:lang w:val="pl-PL" w:eastAsia="pl-PL" w:bidi="pl-PL"/>
          <w:w w:val="100"/>
          <w:spacing w:val="0"/>
          <w:color w:val="000000"/>
          <w:position w:val="0"/>
        </w:rPr>
        <w:t>), por.:</w:t>
      </w:r>
    </w:p>
    <w:p>
      <w:pPr>
        <w:pStyle w:val="Style39"/>
        <w:numPr>
          <w:ilvl w:val="0"/>
          <w:numId w:val="27"/>
        </w:numPr>
        <w:framePr w:w="9150" w:h="13410" w:hRule="exact" w:wrap="none" w:vAnchor="page" w:hAnchor="page" w:x="1311" w:y="1529"/>
        <w:tabs>
          <w:tab w:leader="none" w:pos="987" w:val="left"/>
        </w:tabs>
        <w:widowControl w:val="0"/>
        <w:keepNext w:val="0"/>
        <w:keepLines w:val="0"/>
        <w:shd w:val="clear" w:color="auto" w:fill="auto"/>
        <w:bidi w:val="0"/>
        <w:spacing w:before="0" w:after="0" w:line="252" w:lineRule="exact"/>
        <w:ind w:left="380" w:right="0" w:firstLine="0"/>
      </w:pPr>
      <w:r>
        <w:rPr>
          <w:lang w:val="pl-PL" w:eastAsia="pl-PL" w:bidi="pl-PL"/>
          <w:w w:val="100"/>
          <w:spacing w:val="0"/>
          <w:color w:val="000000"/>
          <w:position w:val="0"/>
        </w:rPr>
        <w:t>Była godzina 16 i słońce z wolna/powoli chyliło się ku zachodowi.</w:t>
      </w:r>
    </w:p>
    <w:p>
      <w:pPr>
        <w:pStyle w:val="Style39"/>
        <w:numPr>
          <w:ilvl w:val="0"/>
          <w:numId w:val="27"/>
        </w:numPr>
        <w:framePr w:w="9150" w:h="13410" w:hRule="exact" w:wrap="none" w:vAnchor="page" w:hAnchor="page" w:x="1311" w:y="1529"/>
        <w:tabs>
          <w:tab w:leader="none" w:pos="987" w:val="left"/>
        </w:tabs>
        <w:widowControl w:val="0"/>
        <w:keepNext w:val="0"/>
        <w:keepLines w:val="0"/>
        <w:shd w:val="clear" w:color="auto" w:fill="auto"/>
        <w:bidi w:val="0"/>
        <w:spacing w:before="0" w:after="0" w:line="252" w:lineRule="exact"/>
        <w:ind w:left="380" w:right="0" w:firstLine="0"/>
      </w:pPr>
      <w:r>
        <w:rPr>
          <w:lang w:val="pl-PL" w:eastAsia="pl-PL" w:bidi="pl-PL"/>
          <w:w w:val="100"/>
          <w:spacing w:val="0"/>
          <w:color w:val="000000"/>
          <w:position w:val="0"/>
        </w:rPr>
        <w:t>Noc z wolna/powoli przygotowywała się do odejścia.</w:t>
      </w:r>
    </w:p>
    <w:p>
      <w:pPr>
        <w:pStyle w:val="Style39"/>
        <w:numPr>
          <w:ilvl w:val="0"/>
          <w:numId w:val="27"/>
        </w:numPr>
        <w:framePr w:w="9150" w:h="13410" w:hRule="exact" w:wrap="none" w:vAnchor="page" w:hAnchor="page" w:x="1311" w:y="1529"/>
        <w:tabs>
          <w:tab w:leader="none" w:pos="987" w:val="left"/>
        </w:tabs>
        <w:widowControl w:val="0"/>
        <w:keepNext w:val="0"/>
        <w:keepLines w:val="0"/>
        <w:shd w:val="clear" w:color="auto" w:fill="auto"/>
        <w:bidi w:val="0"/>
        <w:jc w:val="left"/>
        <w:spacing w:before="0" w:after="0" w:line="252" w:lineRule="exact"/>
        <w:ind w:left="980" w:right="0" w:hanging="600"/>
      </w:pPr>
      <w:r>
        <w:rPr>
          <w:lang w:val="pl-PL" w:eastAsia="pl-PL" w:bidi="pl-PL"/>
          <w:w w:val="100"/>
          <w:spacing w:val="0"/>
          <w:color w:val="000000"/>
          <w:position w:val="0"/>
        </w:rPr>
        <w:t>Zachodzi słońce i nie tyle sam zachód budzi w nas jakieś specjalne emocje co z wolna/powoli zapadający zmrok.</w:t>
      </w:r>
    </w:p>
    <w:p>
      <w:pPr>
        <w:pStyle w:val="Style9"/>
        <w:framePr w:w="9150" w:h="13410" w:hRule="exact" w:wrap="none" w:vAnchor="page" w:hAnchor="page" w:x="1311" w:y="1529"/>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Substytucja z </w:t>
      </w:r>
      <w:r>
        <w:rPr>
          <w:rStyle w:val="CharStyle49"/>
        </w:rPr>
        <w:t>wolna przez</w:t>
      </w:r>
      <w:r>
        <w:rPr>
          <w:lang w:val="pl-PL" w:eastAsia="pl-PL" w:bidi="pl-PL"/>
          <w:w w:val="100"/>
          <w:spacing w:val="0"/>
          <w:color w:val="000000"/>
          <w:position w:val="0"/>
        </w:rPr>
        <w:t xml:space="preserve"> przysłówek </w:t>
      </w:r>
      <w:r>
        <w:rPr>
          <w:rStyle w:val="CharStyle49"/>
        </w:rPr>
        <w:t>powolil’</w:t>
      </w:r>
      <w:r>
        <w:rPr>
          <w:lang w:val="pl-PL" w:eastAsia="pl-PL" w:bidi="pl-PL"/>
          <w:w w:val="100"/>
          <w:spacing w:val="0"/>
          <w:color w:val="000000"/>
          <w:position w:val="0"/>
        </w:rPr>
        <w:t>jest możliwa w narra</w:t>
        <w:softHyphen/>
        <w:t xml:space="preserve">cji, we wprowadzaniu opisu, por. też zdanie (36). W przytoczonych zdaniach dochodzi do neutralizacji opozycji znaczeń </w:t>
      </w:r>
      <w:r>
        <w:rPr>
          <w:rStyle w:val="CharStyle49"/>
          <w:lang w:val="en-US" w:eastAsia="en-US" w:bidi="en-US"/>
        </w:rPr>
        <w:t xml:space="preserve">powoli1’/z </w:t>
      </w:r>
      <w:r>
        <w:rPr>
          <w:rStyle w:val="CharStyle49"/>
        </w:rPr>
        <w:t xml:space="preserve">wolna. </w:t>
      </w:r>
      <w:r>
        <w:rPr>
          <w:lang w:val="pl-PL" w:eastAsia="pl-PL" w:bidi="pl-PL"/>
          <w:w w:val="100"/>
          <w:spacing w:val="0"/>
          <w:color w:val="000000"/>
          <w:position w:val="0"/>
        </w:rPr>
        <w:t>Nie komunikuje się bowiem o początku jakiegoś dziania się, o począt</w:t>
        <w:softHyphen/>
        <w:t>ku zmian, ale o procesie ich zachodzenia.</w:t>
      </w:r>
    </w:p>
    <w:p>
      <w:pPr>
        <w:pStyle w:val="Style9"/>
        <w:framePr w:w="9150" w:h="13410" w:hRule="exact" w:wrap="none" w:vAnchor="page" w:hAnchor="page" w:x="1311" w:y="1529"/>
        <w:widowControl w:val="0"/>
        <w:keepNext w:val="0"/>
        <w:keepLines w:val="0"/>
        <w:shd w:val="clear" w:color="auto" w:fill="auto"/>
        <w:bidi w:val="0"/>
        <w:jc w:val="both"/>
        <w:spacing w:before="0" w:after="0"/>
        <w:ind w:left="0" w:right="0" w:firstLine="500"/>
      </w:pPr>
      <w:r>
        <w:rPr>
          <w:lang w:val="pl-PL" w:eastAsia="pl-PL" w:bidi="pl-PL"/>
          <w:w w:val="100"/>
          <w:spacing w:val="0"/>
          <w:color w:val="000000"/>
          <w:position w:val="0"/>
        </w:rPr>
        <w:t xml:space="preserve">Odnoszenie przysłówka z </w:t>
      </w:r>
      <w:r>
        <w:rPr>
          <w:rStyle w:val="CharStyle49"/>
        </w:rPr>
        <w:t>wolna</w:t>
      </w:r>
      <w:r>
        <w:rPr>
          <w:lang w:val="pl-PL" w:eastAsia="pl-PL" w:bidi="pl-PL"/>
          <w:w w:val="100"/>
          <w:spacing w:val="0"/>
          <w:color w:val="000000"/>
          <w:position w:val="0"/>
        </w:rPr>
        <w:t xml:space="preserve"> do początku zmian jest uwarunko</w:t>
        <w:softHyphen/>
        <w:t>wane kontekstowo, wynika ze współwystępowania badanego ciągu z czasownikami komunikującymi o początku jakiegoś dziania się.</w:t>
      </w:r>
    </w:p>
    <w:p>
      <w:pPr>
        <w:pStyle w:val="Style9"/>
        <w:framePr w:w="9150" w:h="13410" w:hRule="exact" w:wrap="none" w:vAnchor="page" w:hAnchor="page" w:x="1311" w:y="1529"/>
        <w:widowControl w:val="0"/>
        <w:keepNext w:val="0"/>
        <w:keepLines w:val="0"/>
        <w:shd w:val="clear" w:color="auto" w:fill="auto"/>
        <w:bidi w:val="0"/>
        <w:jc w:val="both"/>
        <w:spacing w:before="0" w:after="0"/>
        <w:ind w:left="0" w:right="0" w:firstLine="500"/>
      </w:pPr>
      <w:r>
        <w:rPr>
          <w:lang w:val="pl-PL" w:eastAsia="pl-PL" w:bidi="pl-PL"/>
          <w:w w:val="100"/>
          <w:spacing w:val="0"/>
          <w:color w:val="000000"/>
          <w:position w:val="0"/>
        </w:rPr>
        <w:t xml:space="preserve">Nie zawsze jednak możliwa jest substytucja przysłówka z </w:t>
      </w:r>
      <w:r>
        <w:rPr>
          <w:rStyle w:val="CharStyle49"/>
        </w:rPr>
        <w:t>wolna</w:t>
      </w:r>
      <w:r>
        <w:rPr>
          <w:lang w:val="pl-PL" w:eastAsia="pl-PL" w:bidi="pl-PL"/>
          <w:w w:val="100"/>
          <w:spacing w:val="0"/>
          <w:color w:val="000000"/>
          <w:position w:val="0"/>
        </w:rPr>
        <w:t xml:space="preserve"> za pomocą ciągu </w:t>
      </w:r>
      <w:r>
        <w:rPr>
          <w:rStyle w:val="CharStyle49"/>
        </w:rPr>
        <w:t>powoli (powoli1),</w:t>
      </w:r>
      <w:r>
        <w:rPr>
          <w:lang w:val="pl-PL" w:eastAsia="pl-PL" w:bidi="pl-PL"/>
          <w:w w:val="100"/>
          <w:spacing w:val="0"/>
          <w:color w:val="000000"/>
          <w:position w:val="0"/>
        </w:rPr>
        <w:t xml:space="preserve"> por. np.:</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311" w:y="100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38</w:t>
      </w:r>
    </w:p>
    <w:p>
      <w:pPr>
        <w:pStyle w:val="Style17"/>
        <w:framePr w:wrap="none" w:vAnchor="page" w:hAnchor="page" w:x="4881" w:y="970"/>
        <w:widowControl w:val="0"/>
        <w:keepNext w:val="0"/>
        <w:keepLines w:val="0"/>
        <w:shd w:val="clear" w:color="auto" w:fill="auto"/>
        <w:bidi w:val="0"/>
        <w:jc w:val="left"/>
        <w:spacing w:before="0" w:after="0" w:line="210" w:lineRule="exact"/>
        <w:ind w:left="0" w:right="0" w:firstLine="0"/>
      </w:pPr>
      <w:r>
        <w:rPr>
          <w:lang w:val="cs-CZ" w:eastAsia="cs-CZ" w:bidi="cs-CZ"/>
          <w:w w:val="100"/>
          <w:spacing w:val="0"/>
          <w:color w:val="000000"/>
          <w:position w:val="0"/>
        </w:rPr>
        <w:t xml:space="preserve">DAGMARA </w:t>
      </w:r>
      <w:r>
        <w:rPr>
          <w:lang w:val="pl-PL" w:eastAsia="pl-PL" w:bidi="pl-PL"/>
          <w:w w:val="100"/>
          <w:spacing w:val="0"/>
          <w:color w:val="000000"/>
          <w:position w:val="0"/>
        </w:rPr>
        <w:t>MARYN</w:t>
      </w:r>
    </w:p>
    <w:p>
      <w:pPr>
        <w:pStyle w:val="Style39"/>
        <w:numPr>
          <w:ilvl w:val="0"/>
          <w:numId w:val="29"/>
        </w:numPr>
        <w:framePr w:w="9174" w:h="7751" w:hRule="exact" w:wrap="none" w:vAnchor="page" w:hAnchor="page" w:x="1299" w:y="1548"/>
        <w:tabs>
          <w:tab w:leader="none" w:pos="976" w:val="left"/>
        </w:tabs>
        <w:widowControl w:val="0"/>
        <w:keepNext w:val="0"/>
        <w:keepLines w:val="0"/>
        <w:shd w:val="clear" w:color="auto" w:fill="auto"/>
        <w:bidi w:val="0"/>
        <w:spacing w:before="0" w:after="0" w:line="252" w:lineRule="exact"/>
        <w:ind w:left="380" w:right="0" w:firstLine="0"/>
      </w:pPr>
      <w:r>
        <w:rPr>
          <w:lang w:val="cs-CZ" w:eastAsia="cs-CZ" w:bidi="cs-CZ"/>
          <w:w w:val="100"/>
          <w:spacing w:val="0"/>
          <w:color w:val="000000"/>
          <w:position w:val="0"/>
        </w:rPr>
        <w:t xml:space="preserve">Janek rozumuje </w:t>
      </w:r>
      <w:r>
        <w:rPr>
          <w:lang w:val="pl-PL" w:eastAsia="pl-PL" w:bidi="pl-PL"/>
          <w:w w:val="100"/>
          <w:spacing w:val="0"/>
          <w:color w:val="000000"/>
          <w:position w:val="0"/>
        </w:rPr>
        <w:t xml:space="preserve">powoli </w:t>
      </w:r>
      <w:r>
        <w:rPr>
          <w:lang w:val="cs-CZ" w:eastAsia="cs-CZ" w:bidi="cs-CZ"/>
          <w:w w:val="100"/>
          <w:spacing w:val="0"/>
          <w:color w:val="000000"/>
          <w:position w:val="0"/>
        </w:rPr>
        <w:t xml:space="preserve">1, ale </w:t>
      </w:r>
      <w:r>
        <w:rPr>
          <w:lang w:val="pl-PL" w:eastAsia="pl-PL" w:bidi="pl-PL"/>
          <w:w w:val="100"/>
          <w:spacing w:val="0"/>
          <w:color w:val="000000"/>
          <w:position w:val="0"/>
        </w:rPr>
        <w:t>poprawnie.</w:t>
      </w:r>
    </w:p>
    <w:p>
      <w:pPr>
        <w:pStyle w:val="Style39"/>
        <w:numPr>
          <w:ilvl w:val="0"/>
          <w:numId w:val="29"/>
        </w:numPr>
        <w:framePr w:w="9174" w:h="7751" w:hRule="exact" w:wrap="none" w:vAnchor="page" w:hAnchor="page" w:x="1299" w:y="1548"/>
        <w:tabs>
          <w:tab w:leader="none" w:pos="976" w:val="left"/>
        </w:tabs>
        <w:widowControl w:val="0"/>
        <w:keepNext w:val="0"/>
        <w:keepLines w:val="0"/>
        <w:shd w:val="clear" w:color="auto" w:fill="auto"/>
        <w:bidi w:val="0"/>
        <w:spacing w:before="0" w:after="0" w:line="252" w:lineRule="exact"/>
        <w:ind w:left="380" w:right="0" w:firstLine="0"/>
      </w:pPr>
      <w:r>
        <w:rPr>
          <w:rStyle w:val="CharStyle41"/>
          <w:lang w:val="cs-CZ" w:eastAsia="cs-CZ" w:bidi="cs-CZ"/>
          <w:i w:val="0"/>
          <w:iCs w:val="0"/>
        </w:rPr>
        <w:t xml:space="preserve">* </w:t>
      </w:r>
      <w:r>
        <w:rPr>
          <w:lang w:val="cs-CZ" w:eastAsia="cs-CZ" w:bidi="cs-CZ"/>
          <w:w w:val="100"/>
          <w:spacing w:val="0"/>
          <w:color w:val="000000"/>
          <w:position w:val="0"/>
        </w:rPr>
        <w:t xml:space="preserve">Janek rozumuje z </w:t>
      </w:r>
      <w:r>
        <w:rPr>
          <w:lang w:val="pl-PL" w:eastAsia="pl-PL" w:bidi="pl-PL"/>
          <w:w w:val="100"/>
          <w:spacing w:val="0"/>
          <w:color w:val="000000"/>
          <w:position w:val="0"/>
        </w:rPr>
        <w:t>wolna</w:t>
      </w:r>
      <w:r>
        <w:rPr>
          <w:rStyle w:val="CharStyle41"/>
          <w:lang w:val="cs-CZ" w:eastAsia="cs-CZ" w:bidi="cs-CZ"/>
          <w:i w:val="0"/>
          <w:iCs w:val="0"/>
        </w:rPr>
        <w:t xml:space="preserve">, </w:t>
      </w:r>
      <w:r>
        <w:rPr>
          <w:lang w:val="cs-CZ" w:eastAsia="cs-CZ" w:bidi="cs-CZ"/>
          <w:w w:val="100"/>
          <w:spacing w:val="0"/>
          <w:color w:val="000000"/>
          <w:position w:val="0"/>
        </w:rPr>
        <w:t xml:space="preserve">ale </w:t>
      </w:r>
      <w:r>
        <w:rPr>
          <w:lang w:val="pl-PL" w:eastAsia="pl-PL" w:bidi="pl-PL"/>
          <w:w w:val="100"/>
          <w:spacing w:val="0"/>
          <w:color w:val="000000"/>
          <w:position w:val="0"/>
        </w:rPr>
        <w:t>poprawnie.</w:t>
      </w:r>
    </w:p>
    <w:p>
      <w:pPr>
        <w:pStyle w:val="Style39"/>
        <w:numPr>
          <w:ilvl w:val="0"/>
          <w:numId w:val="29"/>
        </w:numPr>
        <w:framePr w:w="9174" w:h="7751" w:hRule="exact" w:wrap="none" w:vAnchor="page" w:hAnchor="page" w:x="1299" w:y="1548"/>
        <w:tabs>
          <w:tab w:leader="none" w:pos="976" w:val="left"/>
        </w:tabs>
        <w:widowControl w:val="0"/>
        <w:keepNext w:val="0"/>
        <w:keepLines w:val="0"/>
        <w:shd w:val="clear" w:color="auto" w:fill="auto"/>
        <w:bidi w:val="0"/>
        <w:spacing w:before="0" w:after="0" w:line="252" w:lineRule="exact"/>
        <w:ind w:left="380" w:right="0" w:firstLine="0"/>
      </w:pPr>
      <w:r>
        <w:rPr>
          <w:lang w:val="pl-PL" w:eastAsia="pl-PL" w:bidi="pl-PL"/>
          <w:w w:val="100"/>
          <w:spacing w:val="0"/>
          <w:color w:val="000000"/>
          <w:position w:val="0"/>
        </w:rPr>
        <w:t>Krystyna biegła powoli.</w:t>
      </w:r>
    </w:p>
    <w:p>
      <w:pPr>
        <w:pStyle w:val="Style39"/>
        <w:numPr>
          <w:ilvl w:val="0"/>
          <w:numId w:val="29"/>
        </w:numPr>
        <w:framePr w:w="9174" w:h="7751" w:hRule="exact" w:wrap="none" w:vAnchor="page" w:hAnchor="page" w:x="1299" w:y="1548"/>
        <w:tabs>
          <w:tab w:leader="none" w:pos="976" w:val="left"/>
        </w:tabs>
        <w:widowControl w:val="0"/>
        <w:keepNext w:val="0"/>
        <w:keepLines w:val="0"/>
        <w:shd w:val="clear" w:color="auto" w:fill="auto"/>
        <w:bidi w:val="0"/>
        <w:spacing w:before="0" w:after="77" w:line="252" w:lineRule="exact"/>
        <w:ind w:left="380" w:right="0" w:firstLine="0"/>
      </w:pPr>
      <w:r>
        <w:rPr>
          <w:lang w:val="pl-PL" w:eastAsia="pl-PL" w:bidi="pl-PL"/>
          <w:w w:val="100"/>
          <w:spacing w:val="0"/>
          <w:color w:val="000000"/>
          <w:position w:val="0"/>
        </w:rPr>
        <w:t>*Krystyna biegła z wolna.</w:t>
      </w:r>
    </w:p>
    <w:p>
      <w:pPr>
        <w:pStyle w:val="Style9"/>
        <w:framePr w:w="9174" w:h="7751" w:hRule="exact" w:wrap="none" w:vAnchor="page" w:hAnchor="page" w:x="1299" w:y="1548"/>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Przyczyną dewiacji zdań (77) i (79) jest fakt, że konstytuujące te zdania czasowniki nie komunikują o początku jakiegoś dziania się, o jego pierwszym etapie (nie odnoszą się do początku zmian), lecz o właściwym dzianiu się, por. np.:</w:t>
      </w:r>
    </w:p>
    <w:p>
      <w:pPr>
        <w:pStyle w:val="Style39"/>
        <w:numPr>
          <w:ilvl w:val="0"/>
          <w:numId w:val="29"/>
        </w:numPr>
        <w:framePr w:w="9174" w:h="7751" w:hRule="exact" w:wrap="none" w:vAnchor="page" w:hAnchor="page" w:x="1299" w:y="1548"/>
        <w:tabs>
          <w:tab w:leader="none" w:pos="976" w:val="left"/>
        </w:tabs>
        <w:widowControl w:val="0"/>
        <w:keepNext w:val="0"/>
        <w:keepLines w:val="0"/>
        <w:shd w:val="clear" w:color="auto" w:fill="auto"/>
        <w:bidi w:val="0"/>
        <w:spacing w:before="0" w:after="78" w:line="210" w:lineRule="exact"/>
        <w:ind w:left="380" w:right="0" w:firstLine="0"/>
      </w:pPr>
      <w:r>
        <w:rPr>
          <w:lang w:val="pl-PL" w:eastAsia="pl-PL" w:bidi="pl-PL"/>
          <w:w w:val="100"/>
          <w:spacing w:val="0"/>
          <w:color w:val="000000"/>
          <w:position w:val="0"/>
        </w:rPr>
        <w:t>Janek zaczyna z wolna poprawnie rozumować.</w:t>
      </w:r>
    </w:p>
    <w:p>
      <w:pPr>
        <w:pStyle w:val="Style39"/>
        <w:numPr>
          <w:ilvl w:val="0"/>
          <w:numId w:val="29"/>
        </w:numPr>
        <w:framePr w:w="9174" w:h="7751" w:hRule="exact" w:wrap="none" w:vAnchor="page" w:hAnchor="page" w:x="1299" w:y="1548"/>
        <w:tabs>
          <w:tab w:leader="none" w:pos="976" w:val="left"/>
        </w:tabs>
        <w:widowControl w:val="0"/>
        <w:keepNext w:val="0"/>
        <w:keepLines w:val="0"/>
        <w:shd w:val="clear" w:color="auto" w:fill="auto"/>
        <w:bidi w:val="0"/>
        <w:spacing w:before="0" w:after="43" w:line="210" w:lineRule="exact"/>
        <w:ind w:left="380" w:right="0" w:firstLine="0"/>
      </w:pPr>
      <w:r>
        <w:rPr>
          <w:lang w:val="pl-PL" w:eastAsia="pl-PL" w:bidi="pl-PL"/>
          <w:w w:val="100"/>
          <w:spacing w:val="0"/>
          <w:color w:val="000000"/>
          <w:position w:val="0"/>
        </w:rPr>
        <w:t>Krystyna z wolna zaczęła biec.</w:t>
      </w:r>
    </w:p>
    <w:p>
      <w:pPr>
        <w:pStyle w:val="Style9"/>
        <w:framePr w:w="9174" w:h="7751" w:hRule="exact" w:wrap="none" w:vAnchor="page" w:hAnchor="page" w:x="1299" w:y="1548"/>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Jednostka z </w:t>
      </w:r>
      <w:r>
        <w:rPr>
          <w:rStyle w:val="CharStyle49"/>
        </w:rPr>
        <w:t>wolna</w:t>
      </w:r>
      <w:r>
        <w:rPr>
          <w:lang w:val="pl-PL" w:eastAsia="pl-PL" w:bidi="pl-PL"/>
          <w:w w:val="100"/>
          <w:spacing w:val="0"/>
          <w:color w:val="000000"/>
          <w:position w:val="0"/>
        </w:rPr>
        <w:t xml:space="preserve"> nie może występować również w kontekstach cha</w:t>
        <w:softHyphen/>
        <w:t xml:space="preserve">rakterystycznych dla </w:t>
      </w:r>
      <w:r>
        <w:rPr>
          <w:rStyle w:val="CharStyle49"/>
        </w:rPr>
        <w:t>powoli1’,</w:t>
      </w:r>
      <w:r>
        <w:rPr>
          <w:lang w:val="pl-PL" w:eastAsia="pl-PL" w:bidi="pl-PL"/>
          <w:w w:val="100"/>
          <w:spacing w:val="0"/>
          <w:color w:val="000000"/>
          <w:position w:val="0"/>
        </w:rPr>
        <w:t xml:space="preserve"> por. zdania (82) i (83), (84) i (85):</w:t>
      </w:r>
    </w:p>
    <w:p>
      <w:pPr>
        <w:pStyle w:val="Style39"/>
        <w:numPr>
          <w:ilvl w:val="0"/>
          <w:numId w:val="29"/>
        </w:numPr>
        <w:framePr w:w="9174" w:h="7751" w:hRule="exact" w:wrap="none" w:vAnchor="page" w:hAnchor="page" w:x="1299" w:y="1548"/>
        <w:tabs>
          <w:tab w:leader="none" w:pos="976" w:val="left"/>
        </w:tabs>
        <w:widowControl w:val="0"/>
        <w:keepNext w:val="0"/>
        <w:keepLines w:val="0"/>
        <w:shd w:val="clear" w:color="auto" w:fill="auto"/>
        <w:bidi w:val="0"/>
        <w:spacing w:before="0" w:after="0" w:line="252" w:lineRule="exact"/>
        <w:ind w:left="380" w:right="0" w:firstLine="0"/>
      </w:pPr>
      <w:r>
        <w:rPr>
          <w:lang w:val="pl-PL" w:eastAsia="pl-PL" w:bidi="pl-PL"/>
          <w:w w:val="100"/>
          <w:spacing w:val="0"/>
          <w:color w:val="000000"/>
          <w:position w:val="0"/>
        </w:rPr>
        <w:t>Ucieczka w jedzenie może powoli 1' stać się forma uzależnienia.</w:t>
      </w:r>
    </w:p>
    <w:p>
      <w:pPr>
        <w:pStyle w:val="Style39"/>
        <w:numPr>
          <w:ilvl w:val="0"/>
          <w:numId w:val="29"/>
        </w:numPr>
        <w:framePr w:w="9174" w:h="7751" w:hRule="exact" w:wrap="none" w:vAnchor="page" w:hAnchor="page" w:x="1299" w:y="1548"/>
        <w:tabs>
          <w:tab w:leader="none" w:pos="976" w:val="left"/>
        </w:tabs>
        <w:widowControl w:val="0"/>
        <w:keepNext w:val="0"/>
        <w:keepLines w:val="0"/>
        <w:shd w:val="clear" w:color="auto" w:fill="auto"/>
        <w:bidi w:val="0"/>
        <w:spacing w:before="0" w:after="0" w:line="252" w:lineRule="exact"/>
        <w:ind w:left="380" w:right="0" w:firstLine="0"/>
      </w:pPr>
      <w:r>
        <w:rPr>
          <w:lang w:val="pl-PL" w:eastAsia="pl-PL" w:bidi="pl-PL"/>
          <w:w w:val="100"/>
          <w:spacing w:val="0"/>
          <w:color w:val="000000"/>
          <w:position w:val="0"/>
        </w:rPr>
        <w:t>Ucieczka w jedzenie może z wolna stać się forma uzależnienia.</w:t>
      </w:r>
    </w:p>
    <w:p>
      <w:pPr>
        <w:pStyle w:val="Style39"/>
        <w:numPr>
          <w:ilvl w:val="0"/>
          <w:numId w:val="29"/>
        </w:numPr>
        <w:framePr w:w="9174" w:h="7751" w:hRule="exact" w:wrap="none" w:vAnchor="page" w:hAnchor="page" w:x="1299" w:y="1548"/>
        <w:tabs>
          <w:tab w:leader="none" w:pos="976" w:val="left"/>
        </w:tabs>
        <w:widowControl w:val="0"/>
        <w:keepNext w:val="0"/>
        <w:keepLines w:val="0"/>
        <w:shd w:val="clear" w:color="auto" w:fill="auto"/>
        <w:bidi w:val="0"/>
        <w:spacing w:before="0" w:after="0" w:line="252" w:lineRule="exact"/>
        <w:ind w:left="380" w:right="0" w:firstLine="0"/>
      </w:pPr>
      <w:r>
        <w:rPr>
          <w:lang w:val="pl-PL" w:eastAsia="pl-PL" w:bidi="pl-PL"/>
          <w:w w:val="100"/>
          <w:spacing w:val="0"/>
          <w:color w:val="000000"/>
          <w:position w:val="0"/>
        </w:rPr>
        <w:t>Powoli 1' przestaje mnie bawić twoje zachowanie.</w:t>
      </w:r>
    </w:p>
    <w:p>
      <w:pPr>
        <w:pStyle w:val="Style39"/>
        <w:numPr>
          <w:ilvl w:val="0"/>
          <w:numId w:val="29"/>
        </w:numPr>
        <w:framePr w:w="9174" w:h="7751" w:hRule="exact" w:wrap="none" w:vAnchor="page" w:hAnchor="page" w:x="1299" w:y="1548"/>
        <w:tabs>
          <w:tab w:leader="none" w:pos="1292" w:val="left"/>
        </w:tabs>
        <w:widowControl w:val="0"/>
        <w:keepNext w:val="0"/>
        <w:keepLines w:val="0"/>
        <w:shd w:val="clear" w:color="auto" w:fill="auto"/>
        <w:bidi w:val="0"/>
        <w:spacing w:before="0" w:after="130" w:line="252" w:lineRule="exact"/>
        <w:ind w:left="380" w:right="0" w:firstLine="0"/>
      </w:pPr>
      <w:r>
        <w:rPr>
          <w:lang w:val="pl-PL" w:eastAsia="pl-PL" w:bidi="pl-PL"/>
          <w:w w:val="100"/>
          <w:spacing w:val="0"/>
          <w:color w:val="000000"/>
          <w:position w:val="0"/>
        </w:rPr>
        <w:t>wolna przestaje mnie bawić twoje zachowanie.</w:t>
      </w:r>
    </w:p>
    <w:p>
      <w:pPr>
        <w:pStyle w:val="Style9"/>
        <w:framePr w:w="9174" w:h="7751" w:hRule="exact" w:wrap="none" w:vAnchor="page" w:hAnchor="page" w:x="1299" w:y="1548"/>
        <w:widowControl w:val="0"/>
        <w:keepNext w:val="0"/>
        <w:keepLines w:val="0"/>
        <w:shd w:val="clear" w:color="auto" w:fill="auto"/>
        <w:bidi w:val="0"/>
        <w:jc w:val="left"/>
        <w:spacing w:before="0" w:after="38" w:line="240" w:lineRule="exact"/>
        <w:ind w:left="480" w:right="0" w:hanging="480"/>
      </w:pPr>
      <w:r>
        <w:rPr>
          <w:lang w:val="pl-PL" w:eastAsia="pl-PL" w:bidi="pl-PL"/>
          <w:w w:val="100"/>
          <w:spacing w:val="0"/>
          <w:color w:val="000000"/>
          <w:position w:val="0"/>
        </w:rPr>
        <w:t xml:space="preserve">Proponuję następującą definicję jednostki </w:t>
      </w:r>
      <w:r>
        <w:rPr>
          <w:rStyle w:val="CharStyle49"/>
        </w:rPr>
        <w:t>z wolna</w:t>
      </w:r>
      <w:r>
        <w:rPr>
          <w:lang w:val="pl-PL" w:eastAsia="pl-PL" w:bidi="pl-PL"/>
          <w:w w:val="100"/>
          <w:spacing w:val="0"/>
          <w:color w:val="000000"/>
          <w:position w:val="0"/>
        </w:rPr>
        <w:t>:</w:t>
      </w:r>
    </w:p>
    <w:p>
      <w:pPr>
        <w:pStyle w:val="Style6"/>
        <w:framePr w:w="9174" w:h="7751" w:hRule="exact" w:wrap="none" w:vAnchor="page" w:hAnchor="page" w:x="1299" w:y="1548"/>
        <w:widowControl w:val="0"/>
        <w:keepNext w:val="0"/>
        <w:keepLines w:val="0"/>
        <w:shd w:val="clear" w:color="auto" w:fill="auto"/>
        <w:bidi w:val="0"/>
        <w:jc w:val="both"/>
        <w:spacing w:before="0" w:after="0" w:line="252" w:lineRule="exact"/>
        <w:ind w:left="380" w:right="0" w:firstLine="0"/>
      </w:pPr>
      <w:r>
        <w:rPr>
          <w:rStyle w:val="CharStyle32"/>
          <w:lang w:val="ru-RU" w:eastAsia="ru-RU" w:bidi="ru-RU"/>
        </w:rPr>
        <w:t xml:space="preserve">я </w:t>
      </w:r>
      <w:r>
        <w:rPr>
          <w:rStyle w:val="CharStyle32"/>
        </w:rPr>
        <w:t>wolna coś się dzieje</w:t>
      </w:r>
      <w:r>
        <w:rPr>
          <w:lang w:val="pl-PL" w:eastAsia="pl-PL" w:bidi="pl-PL"/>
          <w:w w:val="100"/>
          <w:spacing w:val="0"/>
          <w:color w:val="000000"/>
          <w:position w:val="0"/>
        </w:rPr>
        <w:t xml:space="preserve"> 'zaczynają zachodzić (pewne) zmiany,</w:t>
      </w:r>
    </w:p>
    <w:p>
      <w:pPr>
        <w:pStyle w:val="Style6"/>
        <w:framePr w:w="9174" w:h="7751" w:hRule="exact" w:wrap="none" w:vAnchor="page" w:hAnchor="page" w:x="1299" w:y="1548"/>
        <w:widowControl w:val="0"/>
        <w:keepNext w:val="0"/>
        <w:keepLines w:val="0"/>
        <w:shd w:val="clear" w:color="auto" w:fill="auto"/>
        <w:bidi w:val="0"/>
        <w:jc w:val="left"/>
        <w:spacing w:before="0" w:after="77" w:line="252" w:lineRule="exact"/>
        <w:ind w:left="2920" w:right="1080" w:firstLine="0"/>
      </w:pPr>
      <w:r>
        <w:rPr>
          <w:lang w:val="pl-PL" w:eastAsia="pl-PL" w:bidi="pl-PL"/>
          <w:w w:val="100"/>
          <w:spacing w:val="0"/>
          <w:color w:val="000000"/>
          <w:position w:val="0"/>
        </w:rPr>
        <w:t>czas między nimi (między jedną zmianą a drugą) jest długi i to zwraca naszą uwagę*.</w:t>
      </w:r>
    </w:p>
    <w:p>
      <w:pPr>
        <w:pStyle w:val="Style9"/>
        <w:numPr>
          <w:ilvl w:val="0"/>
          <w:numId w:val="21"/>
        </w:numPr>
        <w:framePr w:w="9174" w:h="7751" w:hRule="exact" w:wrap="none" w:vAnchor="page" w:hAnchor="page" w:x="1299" w:y="1548"/>
        <w:tabs>
          <w:tab w:leader="none" w:pos="976" w:val="left"/>
        </w:tabs>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 xml:space="preserve">W przedstawionych tu rozważaniach starałam się pokazać, że przysłówki </w:t>
      </w:r>
      <w:r>
        <w:rPr>
          <w:rStyle w:val="CharStyle49"/>
        </w:rPr>
        <w:t>wolno, powoli, pomału, z wolna</w:t>
      </w:r>
      <w:r>
        <w:rPr>
          <w:lang w:val="pl-PL" w:eastAsia="pl-PL" w:bidi="pl-PL"/>
          <w:w w:val="100"/>
          <w:spacing w:val="0"/>
          <w:color w:val="000000"/>
          <w:position w:val="0"/>
        </w:rPr>
        <w:t xml:space="preserve"> nie podlegają wzajemnej substytucji w dowolnych kontekstach i że różne ograniczenia nałożo</w:t>
        <w:softHyphen/>
        <w:t>ne na te jednostki, zwłaszcza w zakresie łączliwości i szyku, świadczą o tym, że nie są one równoznaczne.</w:t>
      </w:r>
    </w:p>
    <w:p>
      <w:pPr>
        <w:pStyle w:val="Style96"/>
        <w:framePr w:w="9174" w:h="5389" w:hRule="exact" w:wrap="none" w:vAnchor="page" w:hAnchor="page" w:x="1299" w:y="10192"/>
        <w:widowControl w:val="0"/>
        <w:keepNext w:val="0"/>
        <w:keepLines w:val="0"/>
        <w:shd w:val="clear" w:color="auto" w:fill="auto"/>
        <w:bidi w:val="0"/>
        <w:jc w:val="left"/>
        <w:spacing w:before="0" w:after="283" w:line="240" w:lineRule="exact"/>
        <w:ind w:left="480" w:right="0"/>
      </w:pPr>
      <w:r>
        <w:rPr>
          <w:lang w:val="pl-PL" w:eastAsia="pl-PL" w:bidi="pl-PL"/>
          <w:w w:val="100"/>
          <w:color w:val="000000"/>
          <w:position w:val="0"/>
        </w:rPr>
        <w:t>Bibliografia</w:t>
      </w:r>
    </w:p>
    <w:p>
      <w:pPr>
        <w:pStyle w:val="Style44"/>
        <w:framePr w:w="9174" w:h="5389" w:hRule="exact" w:wrap="none" w:vAnchor="page" w:hAnchor="page" w:x="1299" w:y="10192"/>
        <w:widowControl w:val="0"/>
        <w:keepNext w:val="0"/>
        <w:keepLines w:val="0"/>
        <w:shd w:val="clear" w:color="auto" w:fill="auto"/>
        <w:bidi w:val="0"/>
        <w:jc w:val="left"/>
        <w:spacing w:before="0" w:after="0" w:line="276" w:lineRule="exact"/>
        <w:ind w:left="480" w:right="0" w:hanging="480"/>
      </w:pPr>
      <w:r>
        <w:rPr>
          <w:rStyle w:val="CharStyle46"/>
          <w:i w:val="0"/>
          <w:iCs w:val="0"/>
        </w:rPr>
        <w:t xml:space="preserve">A. Bogusławski, 1975, </w:t>
      </w:r>
      <w:r>
        <w:rPr>
          <w:lang w:val="en-US" w:eastAsia="en-US" w:bidi="en-US"/>
          <w:w w:val="100"/>
          <w:spacing w:val="0"/>
          <w:color w:val="000000"/>
          <w:position w:val="0"/>
        </w:rPr>
        <w:t>Measures are measures. In defence of the diversity of comparatives and positives,</w:t>
      </w:r>
      <w:r>
        <w:rPr>
          <w:rStyle w:val="CharStyle46"/>
          <w:lang w:val="en-US" w:eastAsia="en-US" w:bidi="en-US"/>
          <w:i w:val="0"/>
          <w:iCs w:val="0"/>
        </w:rPr>
        <w:t xml:space="preserve"> </w:t>
      </w:r>
      <w:r>
        <w:rPr>
          <w:rStyle w:val="CharStyle46"/>
          <w:lang w:val="de-DE" w:eastAsia="de-DE" w:bidi="de-DE"/>
          <w:i w:val="0"/>
          <w:iCs w:val="0"/>
        </w:rPr>
        <w:t xml:space="preserve">„Linguistische Berichte" </w:t>
      </w:r>
      <w:r>
        <w:rPr>
          <w:rStyle w:val="CharStyle46"/>
          <w:lang w:val="en-US" w:eastAsia="en-US" w:bidi="en-US"/>
          <w:i w:val="0"/>
          <w:iCs w:val="0"/>
        </w:rPr>
        <w:t>36, s. 1-9.</w:t>
      </w:r>
    </w:p>
    <w:p>
      <w:pPr>
        <w:pStyle w:val="Style9"/>
        <w:framePr w:w="9174" w:h="5389" w:hRule="exact" w:wrap="none" w:vAnchor="page" w:hAnchor="page" w:x="1299" w:y="10192"/>
        <w:widowControl w:val="0"/>
        <w:keepNext w:val="0"/>
        <w:keepLines w:val="0"/>
        <w:shd w:val="clear" w:color="auto" w:fill="auto"/>
        <w:bidi w:val="0"/>
        <w:jc w:val="left"/>
        <w:spacing w:before="0" w:after="0" w:line="276" w:lineRule="exact"/>
        <w:ind w:left="480" w:right="0" w:hanging="480"/>
      </w:pPr>
      <w:r>
        <w:rPr>
          <w:lang w:val="pl-PL" w:eastAsia="pl-PL" w:bidi="pl-PL"/>
          <w:w w:val="100"/>
          <w:spacing w:val="0"/>
          <w:color w:val="000000"/>
          <w:position w:val="0"/>
        </w:rPr>
        <w:t xml:space="preserve">A. Bogusławski, </w:t>
      </w:r>
      <w:r>
        <w:rPr>
          <w:lang w:val="en-US" w:eastAsia="en-US" w:bidi="en-US"/>
          <w:w w:val="100"/>
          <w:spacing w:val="0"/>
          <w:color w:val="000000"/>
          <w:position w:val="0"/>
        </w:rPr>
        <w:t xml:space="preserve">2003, </w:t>
      </w:r>
      <w:r>
        <w:rPr>
          <w:rStyle w:val="CharStyle49"/>
        </w:rPr>
        <w:t>Aspekt i negacja</w:t>
      </w:r>
      <w:r>
        <w:rPr>
          <w:lang w:val="pl-PL" w:eastAsia="pl-PL" w:bidi="pl-PL"/>
          <w:w w:val="100"/>
          <w:spacing w:val="0"/>
          <w:color w:val="000000"/>
          <w:position w:val="0"/>
        </w:rPr>
        <w:t>, Warszawa.</w:t>
      </w:r>
    </w:p>
    <w:p>
      <w:pPr>
        <w:pStyle w:val="Style44"/>
        <w:framePr w:w="9174" w:h="5389" w:hRule="exact" w:wrap="none" w:vAnchor="page" w:hAnchor="page" w:x="1299" w:y="10192"/>
        <w:widowControl w:val="0"/>
        <w:keepNext w:val="0"/>
        <w:keepLines w:val="0"/>
        <w:shd w:val="clear" w:color="auto" w:fill="auto"/>
        <w:bidi w:val="0"/>
        <w:jc w:val="left"/>
        <w:spacing w:before="0" w:after="0" w:line="276" w:lineRule="exact"/>
        <w:ind w:left="480" w:right="0" w:hanging="480"/>
      </w:pPr>
      <w:r>
        <w:rPr>
          <w:rStyle w:val="CharStyle46"/>
          <w:i w:val="0"/>
          <w:iCs w:val="0"/>
        </w:rPr>
        <w:t xml:space="preserve">M. Grochowski, 1980, </w:t>
      </w:r>
      <w:r>
        <w:rPr>
          <w:lang w:val="pl-PL" w:eastAsia="pl-PL" w:bidi="pl-PL"/>
          <w:w w:val="100"/>
          <w:spacing w:val="0"/>
          <w:color w:val="000000"/>
          <w:position w:val="0"/>
        </w:rPr>
        <w:t>Pojęcie celu. Studia semantyczne</w:t>
      </w:r>
      <w:r>
        <w:rPr>
          <w:rStyle w:val="CharStyle46"/>
          <w:i w:val="0"/>
          <w:iCs w:val="0"/>
        </w:rPr>
        <w:t>, Wrocław.</w:t>
      </w:r>
    </w:p>
    <w:p>
      <w:pPr>
        <w:pStyle w:val="Style44"/>
        <w:framePr w:w="9174" w:h="5389" w:hRule="exact" w:wrap="none" w:vAnchor="page" w:hAnchor="page" w:x="1299" w:y="10192"/>
        <w:widowControl w:val="0"/>
        <w:keepNext w:val="0"/>
        <w:keepLines w:val="0"/>
        <w:shd w:val="clear" w:color="auto" w:fill="auto"/>
        <w:bidi w:val="0"/>
        <w:jc w:val="left"/>
        <w:spacing w:before="0" w:after="0" w:line="276" w:lineRule="exact"/>
        <w:ind w:left="480" w:right="0" w:hanging="480"/>
      </w:pPr>
      <w:r>
        <w:rPr>
          <w:rStyle w:val="CharStyle46"/>
          <w:i w:val="0"/>
          <w:iCs w:val="0"/>
        </w:rPr>
        <w:t xml:space="preserve">R. Grzegorczykowa, 1975, </w:t>
      </w:r>
      <w:r>
        <w:rPr>
          <w:lang w:val="pl-PL" w:eastAsia="pl-PL" w:bidi="pl-PL"/>
          <w:w w:val="100"/>
          <w:spacing w:val="0"/>
          <w:color w:val="000000"/>
          <w:position w:val="0"/>
        </w:rPr>
        <w:t>Funkcje semantyczne i składniowe polskich przy</w:t>
        <w:softHyphen/>
        <w:t>słówków</w:t>
      </w:r>
      <w:r>
        <w:rPr>
          <w:rStyle w:val="CharStyle46"/>
          <w:i w:val="0"/>
          <w:iCs w:val="0"/>
        </w:rPr>
        <w:t>, Wrocław.</w:t>
      </w:r>
    </w:p>
    <w:p>
      <w:pPr>
        <w:pStyle w:val="Style44"/>
        <w:framePr w:w="9174" w:h="5389" w:hRule="exact" w:wrap="none" w:vAnchor="page" w:hAnchor="page" w:x="1299" w:y="10192"/>
        <w:widowControl w:val="0"/>
        <w:keepNext w:val="0"/>
        <w:keepLines w:val="0"/>
        <w:shd w:val="clear" w:color="auto" w:fill="auto"/>
        <w:bidi w:val="0"/>
        <w:jc w:val="left"/>
        <w:spacing w:before="0" w:after="0" w:line="276" w:lineRule="exact"/>
        <w:ind w:left="480" w:right="0" w:hanging="480"/>
      </w:pPr>
      <w:r>
        <w:rPr>
          <w:rStyle w:val="CharStyle46"/>
          <w:i w:val="0"/>
          <w:iCs w:val="0"/>
        </w:rPr>
        <w:t>R. Grzegorczykowa, 2000, '</w:t>
      </w:r>
      <w:r>
        <w:rPr>
          <w:lang w:val="pl-PL" w:eastAsia="pl-PL" w:bidi="pl-PL"/>
          <w:w w:val="100"/>
          <w:spacing w:val="0"/>
          <w:color w:val="000000"/>
          <w:position w:val="0"/>
        </w:rPr>
        <w:t>Coraz' jako wykładnik intensyfikacji cechy we współ</w:t>
        <w:softHyphen/>
        <w:t>czesnej polszczyźnie,</w:t>
      </w:r>
      <w:r>
        <w:rPr>
          <w:rStyle w:val="CharStyle46"/>
          <w:i w:val="0"/>
          <w:iCs w:val="0"/>
        </w:rPr>
        <w:t xml:space="preserve"> </w:t>
      </w:r>
      <w:r>
        <w:rPr>
          <w:rStyle w:val="CharStyle98"/>
          <w:i w:val="0"/>
          <w:iCs w:val="0"/>
        </w:rPr>
        <w:t>|w:|</w:t>
      </w:r>
      <w:r>
        <w:rPr>
          <w:rStyle w:val="CharStyle46"/>
          <w:i w:val="0"/>
          <w:iCs w:val="0"/>
        </w:rPr>
        <w:t xml:space="preserve"> </w:t>
      </w:r>
      <w:r>
        <w:rPr>
          <w:lang w:val="pl-PL" w:eastAsia="pl-PL" w:bidi="pl-PL"/>
          <w:w w:val="100"/>
          <w:spacing w:val="0"/>
          <w:color w:val="000000"/>
          <w:position w:val="0"/>
        </w:rPr>
        <w:t>Annales UMCS,</w:t>
      </w:r>
      <w:r>
        <w:rPr>
          <w:rStyle w:val="CharStyle46"/>
          <w:i w:val="0"/>
          <w:iCs w:val="0"/>
        </w:rPr>
        <w:t xml:space="preserve"> </w:t>
      </w:r>
      <w:r>
        <w:rPr>
          <w:rStyle w:val="CharStyle46"/>
          <w:lang w:val="de-DE" w:eastAsia="de-DE" w:bidi="de-DE"/>
          <w:i w:val="0"/>
          <w:iCs w:val="0"/>
        </w:rPr>
        <w:t xml:space="preserve">Sectio FF: Philologiae </w:t>
      </w:r>
      <w:r>
        <w:rPr>
          <w:rStyle w:val="CharStyle46"/>
          <w:i w:val="0"/>
          <w:iCs w:val="0"/>
        </w:rPr>
        <w:t>18, s. 93-97.</w:t>
      </w:r>
    </w:p>
    <w:p>
      <w:pPr>
        <w:pStyle w:val="Style9"/>
        <w:framePr w:w="9174" w:h="5389" w:hRule="exact" w:wrap="none" w:vAnchor="page" w:hAnchor="page" w:x="1299" w:y="10192"/>
        <w:widowControl w:val="0"/>
        <w:keepNext w:val="0"/>
        <w:keepLines w:val="0"/>
        <w:shd w:val="clear" w:color="auto" w:fill="auto"/>
        <w:bidi w:val="0"/>
        <w:jc w:val="left"/>
        <w:spacing w:before="0" w:after="0" w:line="276" w:lineRule="exact"/>
        <w:ind w:left="480" w:right="0" w:hanging="480"/>
      </w:pPr>
      <w:r>
        <w:rPr>
          <w:lang w:val="pl-PL" w:eastAsia="pl-PL" w:bidi="pl-PL"/>
          <w:w w:val="100"/>
          <w:spacing w:val="0"/>
          <w:color w:val="000000"/>
          <w:position w:val="0"/>
        </w:rPr>
        <w:t xml:space="preserve">ISJP: </w:t>
      </w:r>
      <w:r>
        <w:rPr>
          <w:rStyle w:val="CharStyle49"/>
        </w:rPr>
        <w:t>Inny słownik języka polskiego</w:t>
      </w:r>
      <w:r>
        <w:rPr>
          <w:lang w:val="pl-PL" w:eastAsia="pl-PL" w:bidi="pl-PL"/>
          <w:w w:val="100"/>
          <w:spacing w:val="0"/>
          <w:color w:val="000000"/>
          <w:position w:val="0"/>
        </w:rPr>
        <w:t>, red. M. Bańko, t. I-II, Warszawa 2000.</w:t>
      </w:r>
    </w:p>
    <w:p>
      <w:pPr>
        <w:pStyle w:val="Style9"/>
        <w:framePr w:w="9174" w:h="5389" w:hRule="exact" w:wrap="none" w:vAnchor="page" w:hAnchor="page" w:x="1299" w:y="10192"/>
        <w:widowControl w:val="0"/>
        <w:keepNext w:val="0"/>
        <w:keepLines w:val="0"/>
        <w:shd w:val="clear" w:color="auto" w:fill="auto"/>
        <w:bidi w:val="0"/>
        <w:jc w:val="left"/>
        <w:spacing w:before="0" w:after="0" w:line="276" w:lineRule="exact"/>
        <w:ind w:left="480" w:right="0" w:hanging="480"/>
      </w:pPr>
      <w:r>
        <w:rPr>
          <w:lang w:val="pl-PL" w:eastAsia="pl-PL" w:bidi="pl-PL"/>
          <w:w w:val="100"/>
          <w:spacing w:val="0"/>
          <w:color w:val="000000"/>
          <w:position w:val="0"/>
        </w:rPr>
        <w:t xml:space="preserve">D. Maryn, 2003, </w:t>
      </w:r>
      <w:r>
        <w:rPr>
          <w:rStyle w:val="CharStyle49"/>
        </w:rPr>
        <w:t>Opozycja semantyczna przysłówków</w:t>
      </w:r>
      <w:r>
        <w:rPr>
          <w:lang w:val="pl-PL" w:eastAsia="pl-PL" w:bidi="pl-PL"/>
          <w:w w:val="100"/>
          <w:spacing w:val="0"/>
          <w:color w:val="000000"/>
          <w:position w:val="0"/>
        </w:rPr>
        <w:t xml:space="preserve"> '</w:t>
      </w:r>
      <w:r>
        <w:rPr>
          <w:rStyle w:val="CharStyle49"/>
        </w:rPr>
        <w:t>szybko'</w:t>
      </w:r>
      <w:r>
        <w:rPr>
          <w:lang w:val="pl-PL" w:eastAsia="pl-PL" w:bidi="pl-PL"/>
          <w:w w:val="100"/>
          <w:spacing w:val="0"/>
          <w:color w:val="000000"/>
          <w:position w:val="0"/>
        </w:rPr>
        <w:t xml:space="preserve"> - </w:t>
      </w:r>
      <w:r>
        <w:rPr>
          <w:rStyle w:val="CharStyle49"/>
        </w:rPr>
        <w:t>'wolno',</w:t>
      </w:r>
      <w:r>
        <w:rPr>
          <w:lang w:val="pl-PL" w:eastAsia="pl-PL" w:bidi="pl-PL"/>
          <w:w w:val="100"/>
          <w:spacing w:val="0"/>
          <w:color w:val="000000"/>
          <w:position w:val="0"/>
        </w:rPr>
        <w:t xml:space="preserve"> „Po</w:t>
        <w:softHyphen/>
        <w:t xml:space="preserve">lonica" </w:t>
      </w:r>
      <w:r>
        <w:rPr>
          <w:lang w:val="ru-RU" w:eastAsia="ru-RU" w:bidi="ru-RU"/>
          <w:w w:val="100"/>
          <w:spacing w:val="0"/>
          <w:color w:val="000000"/>
          <w:position w:val="0"/>
        </w:rPr>
        <w:t xml:space="preserve">22/23, </w:t>
      </w:r>
      <w:r>
        <w:rPr>
          <w:lang w:val="pl-PL" w:eastAsia="pl-PL" w:bidi="pl-PL"/>
          <w:w w:val="100"/>
          <w:spacing w:val="0"/>
          <w:color w:val="000000"/>
          <w:position w:val="0"/>
        </w:rPr>
        <w:t>s. 187-202.</w:t>
      </w:r>
    </w:p>
    <w:p>
      <w:pPr>
        <w:pStyle w:val="Style9"/>
        <w:framePr w:w="9174" w:h="5389" w:hRule="exact" w:wrap="none" w:vAnchor="page" w:hAnchor="page" w:x="1299" w:y="10192"/>
        <w:widowControl w:val="0"/>
        <w:keepNext w:val="0"/>
        <w:keepLines w:val="0"/>
        <w:shd w:val="clear" w:color="auto" w:fill="auto"/>
        <w:bidi w:val="0"/>
        <w:jc w:val="left"/>
        <w:spacing w:before="0" w:after="0" w:line="276" w:lineRule="exact"/>
        <w:ind w:left="480" w:right="0" w:hanging="480"/>
      </w:pPr>
      <w:r>
        <w:rPr>
          <w:lang w:val="pl-PL" w:eastAsia="pl-PL" w:bidi="pl-PL"/>
          <w:w w:val="100"/>
          <w:spacing w:val="0"/>
          <w:color w:val="000000"/>
          <w:position w:val="0"/>
        </w:rPr>
        <w:t xml:space="preserve">SJPD: </w:t>
      </w:r>
      <w:r>
        <w:rPr>
          <w:rStyle w:val="CharStyle49"/>
        </w:rPr>
        <w:t>Słownik języka polskiego,</w:t>
      </w:r>
      <w:r>
        <w:rPr>
          <w:lang w:val="pl-PL" w:eastAsia="pl-PL" w:bidi="pl-PL"/>
          <w:w w:val="100"/>
          <w:spacing w:val="0"/>
          <w:color w:val="000000"/>
          <w:position w:val="0"/>
        </w:rPr>
        <w:t xml:space="preserve"> red. W. Doroszewski, t. </w:t>
      </w:r>
      <w:r>
        <w:rPr>
          <w:lang w:val="de-DE" w:eastAsia="de-DE" w:bidi="de-DE"/>
          <w:w w:val="100"/>
          <w:spacing w:val="0"/>
          <w:color w:val="000000"/>
          <w:position w:val="0"/>
        </w:rPr>
        <w:t xml:space="preserve">I-XI, </w:t>
      </w:r>
      <w:r>
        <w:rPr>
          <w:lang w:val="pl-PL" w:eastAsia="pl-PL" w:bidi="pl-PL"/>
          <w:w w:val="100"/>
          <w:spacing w:val="0"/>
          <w:color w:val="000000"/>
          <w:position w:val="0"/>
        </w:rPr>
        <w:t>Warszawa 1958-1969.</w:t>
      </w:r>
    </w:p>
    <w:p>
      <w:pPr>
        <w:pStyle w:val="Style9"/>
        <w:framePr w:w="9174" w:h="5389" w:hRule="exact" w:wrap="none" w:vAnchor="page" w:hAnchor="page" w:x="1299" w:y="10192"/>
        <w:widowControl w:val="0"/>
        <w:keepNext w:val="0"/>
        <w:keepLines w:val="0"/>
        <w:shd w:val="clear" w:color="auto" w:fill="auto"/>
        <w:bidi w:val="0"/>
        <w:jc w:val="left"/>
        <w:spacing w:before="0" w:after="0" w:line="276" w:lineRule="exact"/>
        <w:ind w:left="480" w:right="0" w:hanging="480"/>
      </w:pPr>
      <w:r>
        <w:rPr>
          <w:lang w:val="pl-PL" w:eastAsia="pl-PL" w:bidi="pl-PL"/>
          <w:w w:val="100"/>
          <w:spacing w:val="0"/>
          <w:color w:val="000000"/>
          <w:position w:val="0"/>
        </w:rPr>
        <w:t xml:space="preserve">SJPSz: </w:t>
      </w:r>
      <w:r>
        <w:rPr>
          <w:rStyle w:val="CharStyle49"/>
        </w:rPr>
        <w:t>Słownik języka polskiego,</w:t>
      </w:r>
      <w:r>
        <w:rPr>
          <w:lang w:val="pl-PL" w:eastAsia="pl-PL" w:bidi="pl-PL"/>
          <w:w w:val="100"/>
          <w:spacing w:val="0"/>
          <w:color w:val="000000"/>
          <w:position w:val="0"/>
        </w:rPr>
        <w:t xml:space="preserve"> red. M. Szymczak, t. I-III, Warszawa 1978-1981.</w:t>
      </w:r>
    </w:p>
    <w:p>
      <w:pPr>
        <w:pStyle w:val="Style44"/>
        <w:framePr w:w="9174" w:h="5389" w:hRule="exact" w:wrap="none" w:vAnchor="page" w:hAnchor="page" w:x="1299" w:y="10192"/>
        <w:widowControl w:val="0"/>
        <w:keepNext w:val="0"/>
        <w:keepLines w:val="0"/>
        <w:shd w:val="clear" w:color="auto" w:fill="auto"/>
        <w:bidi w:val="0"/>
        <w:jc w:val="left"/>
        <w:spacing w:before="0" w:after="0" w:line="276" w:lineRule="exact"/>
        <w:ind w:left="480" w:right="0" w:hanging="480"/>
      </w:pPr>
      <w:r>
        <w:rPr>
          <w:rStyle w:val="CharStyle46"/>
          <w:i w:val="0"/>
          <w:iCs w:val="0"/>
        </w:rPr>
        <w:t xml:space="preserve">SWJP: </w:t>
      </w:r>
      <w:r>
        <w:rPr>
          <w:lang w:val="pl-PL" w:eastAsia="pl-PL" w:bidi="pl-PL"/>
          <w:w w:val="100"/>
          <w:spacing w:val="0"/>
          <w:color w:val="000000"/>
          <w:position w:val="0"/>
        </w:rPr>
        <w:t>Słownik współczesnego języka polskiego,</w:t>
      </w:r>
      <w:r>
        <w:rPr>
          <w:rStyle w:val="CharStyle46"/>
          <w:i w:val="0"/>
          <w:iCs w:val="0"/>
        </w:rPr>
        <w:t xml:space="preserve"> red. B. Dunaj, Warszawa 1996.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2115" w:y="94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 xml:space="preserve">O ZNACZENIU PRZYSŁÓWKÓW </w:t>
      </w:r>
      <w:r>
        <w:rPr>
          <w:rStyle w:val="CharStyle78"/>
        </w:rPr>
        <w:t>WOLNO</w:t>
      </w:r>
      <w:r>
        <w:rPr>
          <w:lang w:val="pl-PL" w:eastAsia="pl-PL" w:bidi="pl-PL"/>
          <w:w w:val="100"/>
          <w:spacing w:val="0"/>
          <w:color w:val="000000"/>
          <w:position w:val="0"/>
        </w:rPr>
        <w:t xml:space="preserve">, </w:t>
      </w:r>
      <w:r>
        <w:rPr>
          <w:rStyle w:val="CharStyle78"/>
        </w:rPr>
        <w:t>POWOLI</w:t>
      </w:r>
      <w:r>
        <w:rPr>
          <w:lang w:val="pl-PL" w:eastAsia="pl-PL" w:bidi="pl-PL"/>
          <w:w w:val="100"/>
          <w:spacing w:val="0"/>
          <w:color w:val="000000"/>
          <w:position w:val="0"/>
        </w:rPr>
        <w:t xml:space="preserve">, </w:t>
      </w:r>
      <w:r>
        <w:rPr>
          <w:rStyle w:val="CharStyle78"/>
        </w:rPr>
        <w:t>POMAŁU</w:t>
      </w:r>
      <w:r>
        <w:rPr>
          <w:lang w:val="pl-PL" w:eastAsia="pl-PL" w:bidi="pl-PL"/>
          <w:w w:val="100"/>
          <w:spacing w:val="0"/>
          <w:color w:val="000000"/>
          <w:position w:val="0"/>
        </w:rPr>
        <w:t xml:space="preserve"> I Z </w:t>
      </w:r>
      <w:r>
        <w:rPr>
          <w:rStyle w:val="CharStyle99"/>
        </w:rPr>
        <w:t>WOLNA</w:t>
      </w:r>
    </w:p>
    <w:p>
      <w:pPr>
        <w:pStyle w:val="Style17"/>
        <w:framePr w:wrap="none" w:vAnchor="page" w:hAnchor="page" w:x="10119" w:y="982"/>
        <w:widowControl w:val="0"/>
        <w:keepNext w:val="0"/>
        <w:keepLines w:val="0"/>
        <w:shd w:val="clear" w:color="auto" w:fill="auto"/>
        <w:bidi w:val="0"/>
        <w:jc w:val="left"/>
        <w:spacing w:before="0" w:after="0" w:line="210" w:lineRule="exact"/>
        <w:ind w:left="0" w:right="0" w:firstLine="0"/>
      </w:pPr>
      <w:r>
        <w:rPr>
          <w:rStyle w:val="CharStyle99"/>
        </w:rPr>
        <w:t>39</w:t>
      </w:r>
    </w:p>
    <w:p>
      <w:pPr>
        <w:pStyle w:val="Style96"/>
        <w:framePr w:w="9150" w:h="3991" w:hRule="exact" w:wrap="none" w:vAnchor="page" w:hAnchor="page" w:x="1311" w:y="1564"/>
        <w:widowControl w:val="0"/>
        <w:keepNext w:val="0"/>
        <w:keepLines w:val="0"/>
        <w:shd w:val="clear" w:color="auto" w:fill="auto"/>
        <w:bidi w:val="0"/>
        <w:jc w:val="both"/>
        <w:spacing w:before="0" w:after="276" w:line="240" w:lineRule="exact"/>
        <w:ind w:left="0" w:right="0" w:firstLine="340"/>
      </w:pPr>
      <w:r>
        <w:rPr>
          <w:lang w:val="en-US" w:eastAsia="en-US" w:bidi="en-US"/>
          <w:w w:val="100"/>
          <w:color w:val="000000"/>
          <w:position w:val="0"/>
        </w:rPr>
        <w:t xml:space="preserve">On the </w:t>
      </w:r>
      <w:r>
        <w:rPr>
          <w:rStyle w:val="CharStyle100"/>
        </w:rPr>
        <w:t>Meaning of Adverbs</w:t>
      </w:r>
      <w:r>
        <w:rPr>
          <w:lang w:val="en-US" w:eastAsia="en-US" w:bidi="en-US"/>
          <w:w w:val="100"/>
          <w:color w:val="000000"/>
          <w:position w:val="0"/>
        </w:rPr>
        <w:t xml:space="preserve"> </w:t>
      </w:r>
      <w:r>
        <w:rPr>
          <w:lang w:val="pl-PL" w:eastAsia="pl-PL" w:bidi="pl-PL"/>
          <w:w w:val="100"/>
          <w:color w:val="000000"/>
          <w:position w:val="0"/>
        </w:rPr>
        <w:t xml:space="preserve">wolno, powoli, pomału, </w:t>
      </w:r>
      <w:r>
        <w:rPr>
          <w:rStyle w:val="CharStyle100"/>
          <w:lang w:val="pl-PL" w:eastAsia="pl-PL" w:bidi="pl-PL"/>
        </w:rPr>
        <w:t>z</w:t>
      </w:r>
      <w:r>
        <w:rPr>
          <w:lang w:val="pl-PL" w:eastAsia="pl-PL" w:bidi="pl-PL"/>
          <w:w w:val="100"/>
          <w:color w:val="000000"/>
          <w:position w:val="0"/>
        </w:rPr>
        <w:t xml:space="preserve"> wolna </w:t>
      </w:r>
      <w:r>
        <w:rPr>
          <w:lang w:val="en-US" w:eastAsia="en-US" w:bidi="en-US"/>
          <w:w w:val="100"/>
          <w:color w:val="000000"/>
          <w:position w:val="0"/>
        </w:rPr>
        <w:t>(slowly)</w:t>
      </w:r>
    </w:p>
    <w:p>
      <w:pPr>
        <w:pStyle w:val="Style9"/>
        <w:framePr w:w="9150" w:h="3991" w:hRule="exact" w:wrap="none" w:vAnchor="page" w:hAnchor="page" w:x="1311" w:y="1564"/>
        <w:widowControl w:val="0"/>
        <w:keepNext w:val="0"/>
        <w:keepLines w:val="0"/>
        <w:shd w:val="clear" w:color="auto" w:fill="auto"/>
        <w:bidi w:val="0"/>
        <w:jc w:val="center"/>
        <w:spacing w:before="0" w:after="283" w:line="240" w:lineRule="exact"/>
        <w:ind w:left="20" w:right="0" w:firstLine="0"/>
      </w:pPr>
      <w:r>
        <w:rPr>
          <w:lang w:val="en-US" w:eastAsia="en-US" w:bidi="en-US"/>
          <w:w w:val="100"/>
          <w:spacing w:val="0"/>
          <w:color w:val="000000"/>
          <w:position w:val="0"/>
        </w:rPr>
        <w:t>Summary</w:t>
      </w:r>
    </w:p>
    <w:p>
      <w:pPr>
        <w:pStyle w:val="Style9"/>
        <w:framePr w:w="9150" w:h="3991" w:hRule="exact" w:wrap="none" w:vAnchor="page" w:hAnchor="page" w:x="1311" w:y="1564"/>
        <w:widowControl w:val="0"/>
        <w:keepNext w:val="0"/>
        <w:keepLines w:val="0"/>
        <w:shd w:val="clear" w:color="auto" w:fill="auto"/>
        <w:bidi w:val="0"/>
        <w:jc w:val="both"/>
        <w:spacing w:before="0" w:after="0" w:line="276" w:lineRule="exact"/>
        <w:ind w:left="0" w:right="0" w:firstLine="340"/>
      </w:pPr>
      <w:r>
        <w:rPr>
          <w:lang w:val="en-US" w:eastAsia="en-US" w:bidi="en-US"/>
          <w:w w:val="100"/>
          <w:spacing w:val="0"/>
          <w:color w:val="000000"/>
          <w:position w:val="0"/>
        </w:rPr>
        <w:t xml:space="preserve">The paper presents a preliminary semantic description of expressions </w:t>
      </w:r>
      <w:r>
        <w:rPr>
          <w:rStyle w:val="CharStyle49"/>
        </w:rPr>
        <w:t>wolno</w:t>
      </w:r>
      <w:r>
        <w:rPr>
          <w:lang w:val="en-US" w:eastAsia="en-US" w:bidi="en-US"/>
          <w:w w:val="100"/>
          <w:spacing w:val="0"/>
          <w:color w:val="000000"/>
          <w:position w:val="0"/>
        </w:rPr>
        <w:t xml:space="preserve">, </w:t>
      </w:r>
      <w:r>
        <w:rPr>
          <w:rStyle w:val="CharStyle49"/>
        </w:rPr>
        <w:t>powoli</w:t>
      </w:r>
      <w:r>
        <w:rPr>
          <w:rStyle w:val="CharStyle49"/>
          <w:lang w:val="en-US" w:eastAsia="en-US" w:bidi="en-US"/>
        </w:rPr>
        <w:t xml:space="preserve">, </w:t>
      </w:r>
      <w:r>
        <w:rPr>
          <w:rStyle w:val="CharStyle49"/>
        </w:rPr>
        <w:t>pomału</w:t>
      </w:r>
      <w:r>
        <w:rPr>
          <w:lang w:val="en-US" w:eastAsia="en-US" w:bidi="en-US"/>
          <w:w w:val="100"/>
          <w:spacing w:val="0"/>
          <w:color w:val="000000"/>
          <w:position w:val="0"/>
        </w:rPr>
        <w:t xml:space="preserve">, </w:t>
      </w:r>
      <w:r>
        <w:rPr>
          <w:rStyle w:val="CharStyle49"/>
        </w:rPr>
        <w:t>z wolna</w:t>
      </w:r>
      <w:r>
        <w:rPr>
          <w:lang w:val="pl-PL" w:eastAsia="pl-PL" w:bidi="pl-PL"/>
          <w:w w:val="100"/>
          <w:spacing w:val="0"/>
          <w:color w:val="000000"/>
          <w:position w:val="0"/>
        </w:rPr>
        <w:t xml:space="preserve">, </w:t>
      </w:r>
      <w:r>
        <w:rPr>
          <w:lang w:val="en-US" w:eastAsia="en-US" w:bidi="en-US"/>
          <w:w w:val="100"/>
          <w:spacing w:val="0"/>
          <w:color w:val="000000"/>
          <w:position w:val="0"/>
        </w:rPr>
        <w:t xml:space="preserve">belonging to the adverbial class. The unit </w:t>
      </w:r>
      <w:r>
        <w:rPr>
          <w:rStyle w:val="CharStyle49"/>
        </w:rPr>
        <w:t>powoli</w:t>
      </w:r>
      <w:r>
        <w:rPr>
          <w:rStyle w:val="CharStyle49"/>
          <w:lang w:val="en-US" w:eastAsia="en-US" w:bidi="en-US"/>
        </w:rPr>
        <w:t>1</w:t>
      </w:r>
      <w:r>
        <w:rPr>
          <w:lang w:val="en-US" w:eastAsia="en-US" w:bidi="en-US"/>
          <w:w w:val="100"/>
          <w:spacing w:val="0"/>
          <w:color w:val="000000"/>
          <w:position w:val="0"/>
        </w:rPr>
        <w:t xml:space="preserve"> and its contextual variant </w:t>
      </w:r>
      <w:r>
        <w:rPr>
          <w:rStyle w:val="CharStyle49"/>
        </w:rPr>
        <w:t>powoli1'</w:t>
      </w:r>
      <w:r>
        <w:rPr>
          <w:lang w:val="ru-RU" w:eastAsia="ru-RU" w:bidi="ru-RU"/>
          <w:w w:val="100"/>
          <w:spacing w:val="0"/>
          <w:color w:val="000000"/>
          <w:position w:val="0"/>
        </w:rPr>
        <w:t xml:space="preserve"> </w:t>
      </w:r>
      <w:r>
        <w:rPr>
          <w:lang w:val="en-US" w:eastAsia="en-US" w:bidi="en-US"/>
          <w:w w:val="100"/>
          <w:spacing w:val="0"/>
          <w:color w:val="000000"/>
          <w:position w:val="0"/>
        </w:rPr>
        <w:t xml:space="preserve">have been distinguished. The adverb </w:t>
      </w:r>
      <w:r>
        <w:rPr>
          <w:rStyle w:val="CharStyle49"/>
        </w:rPr>
        <w:t>wolno</w:t>
      </w:r>
      <w:r>
        <w:rPr>
          <w:lang w:val="pl-PL" w:eastAsia="pl-PL" w:bidi="pl-PL"/>
          <w:w w:val="100"/>
          <w:spacing w:val="0"/>
          <w:color w:val="000000"/>
          <w:position w:val="0"/>
        </w:rPr>
        <w:t xml:space="preserve"> </w:t>
      </w:r>
      <w:r>
        <w:rPr>
          <w:lang w:val="en-US" w:eastAsia="en-US" w:bidi="en-US"/>
          <w:w w:val="100"/>
          <w:spacing w:val="0"/>
          <w:color w:val="000000"/>
          <w:position w:val="0"/>
        </w:rPr>
        <w:t xml:space="preserve">expresses a slow pace of an activity or process. </w:t>
      </w:r>
      <w:r>
        <w:rPr>
          <w:rStyle w:val="CharStyle49"/>
        </w:rPr>
        <w:t xml:space="preserve">Powoli </w:t>
      </w:r>
      <w:r>
        <w:rPr>
          <w:rStyle w:val="CharStyle49"/>
          <w:lang w:val="en-US" w:eastAsia="en-US" w:bidi="en-US"/>
        </w:rPr>
        <w:t>1</w:t>
      </w:r>
      <w:r>
        <w:rPr>
          <w:lang w:val="en-US" w:eastAsia="en-US" w:bidi="en-US"/>
          <w:w w:val="100"/>
          <w:spacing w:val="0"/>
          <w:color w:val="000000"/>
          <w:position w:val="0"/>
        </w:rPr>
        <w:t xml:space="preserve"> can be substituted by </w:t>
      </w:r>
      <w:r>
        <w:rPr>
          <w:rStyle w:val="CharStyle49"/>
        </w:rPr>
        <w:t>wolno</w:t>
      </w:r>
      <w:r>
        <w:rPr>
          <w:lang w:val="pl-PL" w:eastAsia="pl-PL" w:bidi="pl-PL"/>
          <w:w w:val="100"/>
          <w:spacing w:val="0"/>
          <w:color w:val="000000"/>
          <w:position w:val="0"/>
        </w:rPr>
        <w:t xml:space="preserve"> </w:t>
      </w:r>
      <w:r>
        <w:rPr>
          <w:lang w:val="en-US" w:eastAsia="en-US" w:bidi="en-US"/>
          <w:w w:val="100"/>
          <w:spacing w:val="0"/>
          <w:color w:val="000000"/>
          <w:position w:val="0"/>
        </w:rPr>
        <w:t xml:space="preserve">almost in all contexts. </w:t>
      </w:r>
      <w:r>
        <w:rPr>
          <w:rStyle w:val="CharStyle49"/>
        </w:rPr>
        <w:t xml:space="preserve">Powoli </w:t>
      </w:r>
      <w:r>
        <w:rPr>
          <w:rStyle w:val="CharStyle49"/>
          <w:lang w:val="en-US" w:eastAsia="en-US" w:bidi="en-US"/>
        </w:rPr>
        <w:t>1'</w:t>
      </w:r>
      <w:r>
        <w:rPr>
          <w:lang w:val="en-US" w:eastAsia="en-US" w:bidi="en-US"/>
          <w:w w:val="100"/>
          <w:spacing w:val="0"/>
          <w:color w:val="000000"/>
          <w:position w:val="0"/>
        </w:rPr>
        <w:t xml:space="preserve"> expresses slow pace of an action but it also emphasizes the sequence of changes implied by the verb. </w:t>
      </w:r>
      <w:r>
        <w:rPr>
          <w:rStyle w:val="CharStyle49"/>
          <w:lang w:val="en-US" w:eastAsia="en-US" w:bidi="en-US"/>
        </w:rPr>
        <w:t>Powoli2</w:t>
      </w:r>
      <w:r>
        <w:rPr>
          <w:lang w:val="en-US" w:eastAsia="en-US" w:bidi="en-US"/>
          <w:w w:val="100"/>
          <w:spacing w:val="0"/>
          <w:color w:val="000000"/>
          <w:position w:val="0"/>
        </w:rPr>
        <w:t xml:space="preserve"> is not a pace adverb. It conveys a suggestion to prepare for an ac</w:t>
        <w:softHyphen/>
        <w:t xml:space="preserve">tion. The adverb </w:t>
      </w:r>
      <w:r>
        <w:rPr>
          <w:rStyle w:val="CharStyle49"/>
        </w:rPr>
        <w:t>pomału</w:t>
      </w:r>
      <w:r>
        <w:rPr>
          <w:lang w:val="pl-PL" w:eastAsia="pl-PL" w:bidi="pl-PL"/>
          <w:w w:val="100"/>
          <w:spacing w:val="0"/>
          <w:color w:val="000000"/>
          <w:position w:val="0"/>
        </w:rPr>
        <w:t xml:space="preserve"> </w:t>
      </w:r>
      <w:r>
        <w:rPr>
          <w:lang w:val="en-US" w:eastAsia="en-US" w:bidi="en-US"/>
          <w:w w:val="100"/>
          <w:spacing w:val="0"/>
          <w:color w:val="000000"/>
          <w:position w:val="0"/>
        </w:rPr>
        <w:t xml:space="preserve">generally appears in the same contexts as </w:t>
      </w:r>
      <w:r>
        <w:rPr>
          <w:rStyle w:val="CharStyle49"/>
        </w:rPr>
        <w:t>powoli (powoli</w:t>
      </w:r>
      <w:r>
        <w:rPr>
          <w:rStyle w:val="CharStyle49"/>
          <w:lang w:val="en-US" w:eastAsia="en-US" w:bidi="en-US"/>
        </w:rPr>
        <w:t xml:space="preserve">1, </w:t>
      </w:r>
      <w:r>
        <w:rPr>
          <w:rStyle w:val="CharStyle49"/>
        </w:rPr>
        <w:t xml:space="preserve">powoli </w:t>
      </w:r>
      <w:r>
        <w:rPr>
          <w:rStyle w:val="CharStyle49"/>
          <w:lang w:val="en-US" w:eastAsia="en-US" w:bidi="en-US"/>
        </w:rPr>
        <w:t>1').</w:t>
      </w:r>
      <w:r>
        <w:rPr>
          <w:lang w:val="en-US" w:eastAsia="en-US" w:bidi="en-US"/>
          <w:w w:val="100"/>
          <w:spacing w:val="0"/>
          <w:color w:val="000000"/>
          <w:position w:val="0"/>
        </w:rPr>
        <w:t xml:space="preserve"> It is marked as informal. The adverb </w:t>
      </w:r>
      <w:r>
        <w:rPr>
          <w:rStyle w:val="CharStyle49"/>
        </w:rPr>
        <w:t>z wolna</w:t>
      </w:r>
      <w:r>
        <w:rPr>
          <w:lang w:val="pl-PL" w:eastAsia="pl-PL" w:bidi="pl-PL"/>
          <w:w w:val="100"/>
          <w:spacing w:val="0"/>
          <w:color w:val="000000"/>
          <w:position w:val="0"/>
        </w:rPr>
        <w:t xml:space="preserve"> </w:t>
      </w:r>
      <w:r>
        <w:rPr>
          <w:lang w:val="en-US" w:eastAsia="en-US" w:bidi="en-US"/>
          <w:w w:val="100"/>
          <w:spacing w:val="0"/>
          <w:color w:val="000000"/>
          <w:position w:val="0"/>
        </w:rPr>
        <w:t>expresses a slow beginning of an action.</w:t>
      </w:r>
    </w:p>
    <w:p>
      <w:pPr>
        <w:pStyle w:val="Style9"/>
        <w:framePr w:w="9150" w:h="306" w:hRule="exact" w:wrap="none" w:vAnchor="page" w:hAnchor="page" w:x="1311" w:y="5836"/>
        <w:widowControl w:val="0"/>
        <w:keepNext w:val="0"/>
        <w:keepLines w:val="0"/>
        <w:shd w:val="clear" w:color="auto" w:fill="auto"/>
        <w:bidi w:val="0"/>
        <w:jc w:val="right"/>
        <w:spacing w:before="0" w:after="0" w:line="240" w:lineRule="exact"/>
        <w:ind w:left="0" w:right="0" w:firstLine="0"/>
      </w:pPr>
      <w:r>
        <w:rPr>
          <w:lang w:val="en-US" w:eastAsia="en-US" w:bidi="en-US"/>
          <w:w w:val="100"/>
          <w:spacing w:val="0"/>
          <w:color w:val="000000"/>
          <w:position w:val="0"/>
        </w:rPr>
        <w:t xml:space="preserve">adj. M. </w:t>
      </w:r>
      <w:r>
        <w:rPr>
          <w:lang w:val="pl-PL" w:eastAsia="pl-PL" w:bidi="pl-PL"/>
          <w:w w:val="100"/>
          <w:spacing w:val="0"/>
          <w:color w:val="000000"/>
          <w:position w:val="0"/>
        </w:rPr>
        <w:t>Kołodzińska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4"/>
        <w:framePr w:w="9150" w:h="714" w:hRule="exact" w:wrap="none" w:vAnchor="page" w:hAnchor="page" w:x="1362" w:y="2505"/>
        <w:widowControl w:val="0"/>
        <w:keepNext w:val="0"/>
        <w:keepLines w:val="0"/>
        <w:shd w:val="clear" w:color="auto" w:fill="auto"/>
        <w:bidi w:val="0"/>
        <w:jc w:val="left"/>
        <w:spacing w:before="0" w:after="0"/>
        <w:ind w:left="0" w:right="6640" w:firstLine="0"/>
      </w:pPr>
      <w:r>
        <w:rPr>
          <w:lang w:val="pl-PL" w:eastAsia="pl-PL" w:bidi="pl-PL"/>
          <w:w w:val="100"/>
          <w:spacing w:val="0"/>
          <w:color w:val="000000"/>
          <w:position w:val="0"/>
        </w:rPr>
        <w:t xml:space="preserve">Katarzyna Czubała </w:t>
      </w:r>
      <w:r>
        <w:rPr>
          <w:rStyle w:val="CharStyle101"/>
          <w:i w:val="0"/>
          <w:iCs w:val="0"/>
        </w:rPr>
        <w:t>(Chełm)</w:t>
      </w:r>
    </w:p>
    <w:p>
      <w:pPr>
        <w:pStyle w:val="Style47"/>
        <w:framePr w:w="9150" w:h="1278" w:hRule="exact" w:wrap="none" w:vAnchor="page" w:hAnchor="page" w:x="1362" w:y="3756"/>
        <w:widowControl w:val="0"/>
        <w:keepNext w:val="0"/>
        <w:keepLines w:val="0"/>
        <w:shd w:val="clear" w:color="auto" w:fill="auto"/>
        <w:bidi w:val="0"/>
        <w:jc w:val="both"/>
        <w:spacing w:before="0" w:after="0" w:line="402" w:lineRule="exact"/>
        <w:ind w:left="280" w:right="220" w:firstLine="0"/>
      </w:pPr>
      <w:bookmarkStart w:id="11" w:name="bookmark11"/>
      <w:r>
        <w:rPr>
          <w:lang w:val="pl-PL" w:eastAsia="pl-PL" w:bidi="pl-PL"/>
          <w:w w:val="100"/>
          <w:color w:val="000000"/>
          <w:position w:val="0"/>
        </w:rPr>
        <w:t>BEZSUFIKSALNE NAZWY OSOBOWE POCHODZENIA NIEMIECKIEGO WŚRÓD NAZWISK WSPÓŁCZESNYCH</w:t>
      </w:r>
      <w:bookmarkEnd w:id="11"/>
    </w:p>
    <w:p>
      <w:pPr>
        <w:pStyle w:val="Style47"/>
        <w:framePr w:w="9150" w:h="1278" w:hRule="exact" w:wrap="none" w:vAnchor="page" w:hAnchor="page" w:x="1362" w:y="3756"/>
        <w:widowControl w:val="0"/>
        <w:keepNext w:val="0"/>
        <w:keepLines w:val="0"/>
        <w:shd w:val="clear" w:color="auto" w:fill="auto"/>
        <w:bidi w:val="0"/>
        <w:spacing w:before="0" w:after="0" w:line="402" w:lineRule="exact"/>
        <w:ind w:left="0" w:right="20" w:firstLine="0"/>
      </w:pPr>
      <w:bookmarkStart w:id="12" w:name="bookmark12"/>
      <w:r>
        <w:rPr>
          <w:lang w:val="pl-PL" w:eastAsia="pl-PL" w:bidi="pl-PL"/>
          <w:w w:val="100"/>
          <w:color w:val="000000"/>
          <w:position w:val="0"/>
        </w:rPr>
        <w:t>MIESZKAŃCÓW CHEŁMA</w:t>
      </w:r>
      <w:bookmarkEnd w:id="12"/>
    </w:p>
    <w:p>
      <w:pPr>
        <w:pStyle w:val="Style9"/>
        <w:framePr w:w="9150" w:h="9840" w:hRule="exact" w:wrap="none" w:vAnchor="page" w:hAnchor="page" w:x="1362" w:y="5608"/>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Chełm to miasto znajdujące się na pograniczu kulturowym i etnicz</w:t>
        <w:softHyphen/>
        <w:t>nym. W nazwach osobowych, a szczególnie w nazwiskach, odbijają się często różne ślady kultury językowej, obyczajowej i religijno-społecznej. Owe antroponimy potwierdzają pewne fakty o historycznych ru</w:t>
        <w:softHyphen/>
        <w:t>chach narodowościowo-etnicznych tak znamiennych dla pogranicza polsko-ukraińskiego.</w:t>
      </w:r>
    </w:p>
    <w:p>
      <w:pPr>
        <w:pStyle w:val="Style9"/>
        <w:framePr w:w="9150" w:h="9840" w:hRule="exact" w:wrap="none" w:vAnchor="page" w:hAnchor="page" w:x="1362" w:y="5608"/>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Miasto Chełm położone na pograniczu wpływów wschodnich i za</w:t>
        <w:softHyphen/>
        <w:t>chodnich należało do tych miejscowości w Polsce, które można by okre</w:t>
        <w:softHyphen/>
        <w:t>ślić mianem konglomeratu narodowościowego - miejsca zamieszkane</w:t>
        <w:softHyphen/>
        <w:t>go przez ludność etnicznie mieszaną. Ze względu na to, iż społeczność Chełma nie stanowiła monolitu narodowościowego i wyznaniowego, od</w:t>
        <w:softHyphen/>
        <w:t>najdujemy w nazwiskach współczesnych mieszkańców tego miasta ele</w:t>
        <w:softHyphen/>
        <w:t>menty obce, niepolskie.</w:t>
      </w:r>
    </w:p>
    <w:p>
      <w:pPr>
        <w:pStyle w:val="Style9"/>
        <w:framePr w:w="9150" w:h="9840" w:hRule="exact" w:wrap="none" w:vAnchor="page" w:hAnchor="page" w:x="1362" w:y="5608"/>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W okresie międzywojennym Chełm zamieszkiwali głównie Polacy wyznania rzymskokatolickiego. Najliczniejszą mniejszość narodową na terenie miasta stanowili Żydzi wyznający judaizm. Poza tym mieszkali tu Ukraińcy, Rosjanie, Niemcy oraz nieliczne osoby pochodzenia cze</w:t>
        <w:softHyphen/>
        <w:t>skiego (Kiemikowski 2000, s. 82).</w:t>
      </w:r>
    </w:p>
    <w:p>
      <w:pPr>
        <w:pStyle w:val="Style9"/>
        <w:framePr w:w="9150" w:h="9840" w:hRule="exact" w:wrap="none" w:vAnchor="page" w:hAnchor="page" w:x="1362" w:y="5608"/>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Największy wpływ na obecność elementów obcych w nazwiskach współczesnych chełmian miały narody bezpośrednio z Polską sąsia</w:t>
        <w:softHyphen/>
        <w:t>dujące, z którymi historia i losy kraju były ściśle związane.</w:t>
      </w:r>
    </w:p>
    <w:p>
      <w:pPr>
        <w:pStyle w:val="Style9"/>
        <w:framePr w:w="9150" w:h="9840" w:hRule="exact" w:wrap="none" w:vAnchor="page" w:hAnchor="page" w:x="1362" w:y="5608"/>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Nazwy osobowe współczesnych mieszkańców Chełma pochodzą w przeważającej większości od polskich apelatywów, od nazw polskich miejscowości oraz od imion chrześcijańskich obcych, ale zaadaptowa</w:t>
        <w:softHyphen/>
        <w:t>nych, i genetycznie słowiańskich, używanych przez Polaków. Są to tak zwane nazwiska rodzime, których podstawy motywacyjne tkwią w pol</w:t>
        <w:softHyphen/>
        <w:t>skim nazewniczym zasobie wyrazowym. Nazwiska nieposiadające pol</w:t>
        <w:softHyphen/>
        <w:t>skich podstaw określamy mianem obcych. Ze współczesnego punktu widzenia nazwy „obce” to takie, które zostały przeniesione do języka polskiego w swej nienaruszonej postaci (formie) i nie uległy zmianie. Nazwy obce przenikały do języka polskiego w różnych okresach rozwo</w:t>
        <w:softHyphen/>
        <w:t>ju systemu nazewniczego, istniały już w systemie jednoimiennym,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2079" w:y="97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BEZSUFIKSALNE NAZWY OSOBOWE POCHODZENIA NIEMIECKIEGO...</w:t>
      </w:r>
    </w:p>
    <w:p>
      <w:pPr>
        <w:pStyle w:val="Style17"/>
        <w:framePr w:wrap="none" w:vAnchor="page" w:hAnchor="page" w:x="10167" w:y="97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41</w:t>
      </w:r>
    </w:p>
    <w:p>
      <w:pPr>
        <w:pStyle w:val="Style9"/>
        <w:framePr w:w="9132" w:h="13541" w:hRule="exact" w:wrap="none" w:vAnchor="page" w:hAnchor="page" w:x="1371" w:y="1523"/>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w czasie powstawania systemu dwuimiennego i utrwalonego już na</w:t>
        <w:softHyphen/>
        <w:t xml:space="preserve">zwiska. Obce nazwiska dostawały </w:t>
      </w:r>
      <w:r>
        <w:rPr>
          <w:lang w:val="de-DE" w:eastAsia="de-DE" w:bidi="de-DE"/>
          <w:w w:val="100"/>
          <w:spacing w:val="0"/>
          <w:color w:val="000000"/>
          <w:position w:val="0"/>
        </w:rPr>
        <w:t xml:space="preserve">sie </w:t>
      </w:r>
      <w:r>
        <w:rPr>
          <w:lang w:val="pl-PL" w:eastAsia="pl-PL" w:bidi="pl-PL"/>
          <w:w w:val="100"/>
          <w:spacing w:val="0"/>
          <w:color w:val="000000"/>
          <w:position w:val="0"/>
        </w:rPr>
        <w:t xml:space="preserve">do Polski wraz z przybywaniem do niej cudzoziemców i ulegały z biegiem czasu procesom polonizacyjnym, mającym charakter przede wszystkim fonetyczny (Rymut 1999, s. </w:t>
      </w:r>
      <w:r>
        <w:rPr>
          <w:lang w:val="de-DE" w:eastAsia="de-DE" w:bidi="de-DE"/>
          <w:w w:val="100"/>
          <w:spacing w:val="0"/>
          <w:color w:val="000000"/>
          <w:position w:val="0"/>
        </w:rPr>
        <w:t>LXV-LXVI).</w:t>
      </w:r>
    </w:p>
    <w:p>
      <w:pPr>
        <w:pStyle w:val="Style9"/>
        <w:framePr w:w="9132" w:h="13541" w:hRule="exact" w:wrap="none" w:vAnchor="page" w:hAnchor="page" w:x="1371" w:y="1523"/>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Wśród nazwisk współczesnych chełmian występują stosunkowo często antroponimy o cechach wskazujących na ich pochodzenie nie</w:t>
        <w:softHyphen/>
        <w:t>mieckie. Związane jest to z napływem do różnych ośrodków miejskich XVI-wiecznej Polski kolonistów niemieckich, którzy zgodnie z przyzna</w:t>
        <w:softHyphen/>
        <w:t>wanymi im prawami uzyskiwali różne stanowiska i godności w mia</w:t>
        <w:softHyphen/>
        <w:t>stach. Dzięki dogodnym warunkom mieli też możliwość opanowania przemysłu i rzemiosła. Od wykonywanych zawodów i godności powsta</w:t>
        <w:softHyphen/>
        <w:t>wały nazwiska przeważnie w postaci niemieckiej. Nazwiska o analo</w:t>
        <w:softHyphen/>
        <w:t xml:space="preserve">gicznej formie nadawano również Żydom, którzy posługiwali </w:t>
      </w:r>
      <w:r>
        <w:rPr>
          <w:lang w:val="de-DE" w:eastAsia="de-DE" w:bidi="de-DE"/>
          <w:w w:val="100"/>
          <w:spacing w:val="0"/>
          <w:color w:val="000000"/>
          <w:position w:val="0"/>
        </w:rPr>
        <w:t xml:space="preserve">sie </w:t>
      </w:r>
      <w:r>
        <w:rPr>
          <w:lang w:val="pl-PL" w:eastAsia="pl-PL" w:bidi="pl-PL"/>
          <w:w w:val="100"/>
          <w:spacing w:val="0"/>
          <w:color w:val="000000"/>
          <w:position w:val="0"/>
        </w:rPr>
        <w:t>na co dzień niemiecką gwarą frankońską nazwaną później jidysz.</w:t>
      </w:r>
    </w:p>
    <w:p>
      <w:pPr>
        <w:pStyle w:val="Style9"/>
        <w:framePr w:w="9132" w:h="13541" w:hRule="exact" w:wrap="none" w:vAnchor="page" w:hAnchor="page" w:x="1371" w:y="1523"/>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Materiał źródłowy w niniejszym artykule stanowią nazwiska współ</w:t>
        <w:softHyphen/>
        <w:t>czesnych chełmian zebrane głównie na podstawie książki telefonicznej województwa chełmskiego z 1998 r. oraz dzięki bezpośredniej eksplo</w:t>
        <w:softHyphen/>
        <w:t>racji terenowej.</w:t>
      </w:r>
    </w:p>
    <w:p>
      <w:pPr>
        <w:pStyle w:val="Style9"/>
        <w:framePr w:w="9132" w:h="13541" w:hRule="exact" w:wrap="none" w:vAnchor="page" w:hAnchor="page" w:x="1371" w:y="1523"/>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Celem artykułu jest analiza semantyczna bezsufiksalnych nazw osobowych pochodzenia niemieckiego, które występują wśród nazwisk współczesnych mieszkańców Chełma. Analiza ta wymaga komentarza historycznego. Ze względu jednak na jego brak postanowiłam zastoso</w:t>
        <w:softHyphen/>
        <w:t xml:space="preserve">wać metody, którymi posługuje </w:t>
      </w:r>
      <w:r>
        <w:rPr>
          <w:lang w:val="de-DE" w:eastAsia="de-DE" w:bidi="de-DE"/>
          <w:w w:val="100"/>
          <w:spacing w:val="0"/>
          <w:color w:val="000000"/>
          <w:position w:val="0"/>
        </w:rPr>
        <w:t xml:space="preserve">sie </w:t>
      </w:r>
      <w:r>
        <w:rPr>
          <w:lang w:val="pl-PL" w:eastAsia="pl-PL" w:bidi="pl-PL"/>
          <w:w w:val="100"/>
          <w:spacing w:val="0"/>
          <w:color w:val="000000"/>
          <w:position w:val="0"/>
        </w:rPr>
        <w:t>słowotwórstwo synchroniczne, idąc za przykładem K. Skowronek, autorki opracowania współczesnych nazwisk polskich (Skowronek 2001).</w:t>
      </w:r>
    </w:p>
    <w:p>
      <w:pPr>
        <w:pStyle w:val="Style9"/>
        <w:framePr w:w="9132" w:h="13541" w:hRule="exact" w:wrap="none" w:vAnchor="page" w:hAnchor="page" w:x="1371" w:y="1523"/>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W obrębię poszczególnych podgrup zachowuje alfabetyczny układ nazwisk, które podawane są zgodnie z formą zamieszczoną w książce telefonicznej województwa chełmskiego z 1998 r. Przy ustalaniu pod</w:t>
        <w:softHyphen/>
        <w:t xml:space="preserve">staw nazwy odwołuje </w:t>
      </w:r>
      <w:r>
        <w:rPr>
          <w:lang w:val="de-DE" w:eastAsia="de-DE" w:bidi="de-DE"/>
          <w:w w:val="100"/>
          <w:spacing w:val="0"/>
          <w:color w:val="000000"/>
          <w:position w:val="0"/>
        </w:rPr>
        <w:t xml:space="preserve">sie </w:t>
      </w:r>
      <w:r>
        <w:rPr>
          <w:lang w:val="pl-PL" w:eastAsia="pl-PL" w:bidi="pl-PL"/>
          <w:w w:val="100"/>
          <w:spacing w:val="0"/>
          <w:color w:val="000000"/>
          <w:position w:val="0"/>
        </w:rPr>
        <w:t>do słownika bądź publikacji, z których obja</w:t>
        <w:softHyphen/>
        <w:t>śnienia zostały zaczerpnięte. Zamieszczam najbardziej prawdopodob</w:t>
        <w:softHyphen/>
        <w:t xml:space="preserve">ne hipotezy dotyczące etymologii poszczególnych nazwisk. Znajdujący </w:t>
      </w:r>
      <w:r>
        <w:rPr>
          <w:lang w:val="de-DE" w:eastAsia="de-DE" w:bidi="de-DE"/>
          <w:w w:val="100"/>
          <w:spacing w:val="0"/>
          <w:color w:val="000000"/>
          <w:position w:val="0"/>
        </w:rPr>
        <w:t xml:space="preserve">sie </w:t>
      </w:r>
      <w:r>
        <w:rPr>
          <w:lang w:val="pl-PL" w:eastAsia="pl-PL" w:bidi="pl-PL"/>
          <w:w w:val="100"/>
          <w:spacing w:val="0"/>
          <w:color w:val="000000"/>
          <w:position w:val="0"/>
        </w:rPr>
        <w:t>przy danym nazwisku znak zapytania świadczy o tym, iż jego po</w:t>
        <w:softHyphen/>
        <w:t>chodzenie nie jest do końca jasne.</w:t>
      </w:r>
    </w:p>
    <w:p>
      <w:pPr>
        <w:pStyle w:val="Style9"/>
        <w:framePr w:w="9132" w:h="13541" w:hRule="exact" w:wrap="none" w:vAnchor="page" w:hAnchor="page" w:x="1371" w:y="1523"/>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Przyjmuje następujący podział nazwisk bezsufiksalnych - motywo</w:t>
        <w:softHyphen/>
        <w:t>wanych semantycznie pozbawionych wykładników nazwiskotwórczych, u których podstaw są wyrazy pospolite i nazwy własne pochodzenia niemieckiego:</w:t>
      </w:r>
    </w:p>
    <w:p>
      <w:pPr>
        <w:pStyle w:val="Style9"/>
        <w:numPr>
          <w:ilvl w:val="0"/>
          <w:numId w:val="31"/>
        </w:numPr>
        <w:framePr w:w="9132" w:h="13541" w:hRule="exact" w:wrap="none" w:vAnchor="page" w:hAnchor="page" w:x="1371" w:y="1523"/>
        <w:tabs>
          <w:tab w:leader="none" w:pos="800" w:val="left"/>
        </w:tabs>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Nazwiska formalnie równe wyrazom pospolitym:</w:t>
      </w:r>
    </w:p>
    <w:p>
      <w:pPr>
        <w:pStyle w:val="Style9"/>
        <w:numPr>
          <w:ilvl w:val="0"/>
          <w:numId w:val="33"/>
        </w:numPr>
        <w:framePr w:w="9132" w:h="13541" w:hRule="exact" w:wrap="none" w:vAnchor="page" w:hAnchor="page" w:x="1371" w:y="1523"/>
        <w:tabs>
          <w:tab w:leader="none" w:pos="770" w:val="left"/>
        </w:tabs>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nazwiska pochodzące od rzeczowników żywotnych - osób (nazw godności i zawodów człowieka, nazw określających człowieka, jego ce</w:t>
        <w:softHyphen/>
        <w:t>chy zewnętrzne i wewnętrzne oraz części ciała) + złożenia niemieckie i polsko-niemieckie</w:t>
      </w:r>
    </w:p>
    <w:p>
      <w:pPr>
        <w:pStyle w:val="Style9"/>
        <w:numPr>
          <w:ilvl w:val="0"/>
          <w:numId w:val="33"/>
        </w:numPr>
        <w:framePr w:w="9132" w:h="13541" w:hRule="exact" w:wrap="none" w:vAnchor="page" w:hAnchor="page" w:x="1371" w:y="1523"/>
        <w:tabs>
          <w:tab w:leader="none" w:pos="830" w:val="left"/>
        </w:tabs>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nazwiska pochodzące od rzeczowników żywotnych - zwierząt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392" w:y="98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42</w:t>
      </w:r>
    </w:p>
    <w:p>
      <w:pPr>
        <w:pStyle w:val="Style17"/>
        <w:framePr w:wrap="none" w:vAnchor="page" w:hAnchor="page" w:x="4740" w:y="97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KATARZYNA CZUBAŁA</w:t>
      </w:r>
    </w:p>
    <w:p>
      <w:pPr>
        <w:pStyle w:val="Style9"/>
        <w:numPr>
          <w:ilvl w:val="0"/>
          <w:numId w:val="35"/>
        </w:numPr>
        <w:framePr w:w="9150" w:h="8022" w:hRule="exact" w:wrap="none" w:vAnchor="page" w:hAnchor="page" w:x="1362" w:y="1523"/>
        <w:tabs>
          <w:tab w:leader="none" w:pos="838" w:val="left"/>
        </w:tabs>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nazwiska pochodzące od rzeczowników nieżywotnych (nazw roś</w:t>
        <w:softHyphen/>
        <w:t>lin i nazw związanych ze światem roślinnym, wytworów rąk ludzkich, różnych obiektów)</w:t>
      </w:r>
    </w:p>
    <w:p>
      <w:pPr>
        <w:pStyle w:val="Style9"/>
        <w:numPr>
          <w:ilvl w:val="0"/>
          <w:numId w:val="37"/>
        </w:numPr>
        <w:framePr w:w="9150" w:h="8022" w:hRule="exact" w:wrap="none" w:vAnchor="page" w:hAnchor="page" w:x="1362" w:y="1523"/>
        <w:tabs>
          <w:tab w:leader="none" w:pos="864" w:val="left"/>
        </w:tabs>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nazwiska pochodzące od rzeczowników nieżywotnych - abstraktów</w:t>
      </w:r>
    </w:p>
    <w:p>
      <w:pPr>
        <w:pStyle w:val="Style9"/>
        <w:numPr>
          <w:ilvl w:val="0"/>
          <w:numId w:val="37"/>
        </w:numPr>
        <w:framePr w:w="9150" w:h="8022" w:hRule="exact" w:wrap="none" w:vAnchor="page" w:hAnchor="page" w:x="1362" w:y="1523"/>
        <w:tabs>
          <w:tab w:leader="none" w:pos="864" w:val="left"/>
        </w:tabs>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nazwiska pochodzące od przymiotników.</w:t>
      </w:r>
    </w:p>
    <w:p>
      <w:pPr>
        <w:pStyle w:val="Style9"/>
        <w:numPr>
          <w:ilvl w:val="0"/>
          <w:numId w:val="39"/>
        </w:numPr>
        <w:framePr w:w="9150" w:h="8022" w:hRule="exact" w:wrap="none" w:vAnchor="page" w:hAnchor="page" w:x="1362" w:y="1523"/>
        <w:tabs>
          <w:tab w:leader="none" w:pos="864" w:val="left"/>
        </w:tabs>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Nazwiska formalnie równe nazwom własnym pochodzące od:</w:t>
      </w:r>
    </w:p>
    <w:p>
      <w:pPr>
        <w:pStyle w:val="Style9"/>
        <w:numPr>
          <w:ilvl w:val="0"/>
          <w:numId w:val="41"/>
        </w:numPr>
        <w:framePr w:w="9150" w:h="8022" w:hRule="exact" w:wrap="none" w:vAnchor="page" w:hAnchor="page" w:x="1362" w:y="1523"/>
        <w:tabs>
          <w:tab w:leader="none" w:pos="838" w:val="left"/>
        </w:tabs>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nazwisk i imion (pełnych dwuczłonowych imion germańskich oraz form skróconych od imion dwuczłonowych)</w:t>
      </w:r>
    </w:p>
    <w:p>
      <w:pPr>
        <w:pStyle w:val="Style9"/>
        <w:numPr>
          <w:ilvl w:val="0"/>
          <w:numId w:val="41"/>
        </w:numPr>
        <w:framePr w:w="9150" w:h="8022" w:hRule="exact" w:wrap="none" w:vAnchor="page" w:hAnchor="page" w:x="1362" w:y="1523"/>
        <w:tabs>
          <w:tab w:leader="none" w:pos="858" w:val="left"/>
        </w:tabs>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nazw etnicznych</w:t>
      </w:r>
    </w:p>
    <w:p>
      <w:pPr>
        <w:pStyle w:val="Style9"/>
        <w:numPr>
          <w:ilvl w:val="0"/>
          <w:numId w:val="41"/>
        </w:numPr>
        <w:framePr w:w="9150" w:h="8022" w:hRule="exact" w:wrap="none" w:vAnchor="page" w:hAnchor="page" w:x="1362" w:y="1523"/>
        <w:tabs>
          <w:tab w:leader="none" w:pos="858" w:val="left"/>
        </w:tabs>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nazw geograficznych.</w:t>
      </w:r>
    </w:p>
    <w:p>
      <w:pPr>
        <w:pStyle w:val="Style9"/>
        <w:framePr w:w="9150" w:h="8022" w:hRule="exact" w:wrap="none" w:vAnchor="page" w:hAnchor="page" w:x="1362" w:y="1523"/>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W każdej z podgrup zachowuję alfabetyczny układ nazwisk, poda</w:t>
        <w:softHyphen/>
        <w:t>jąc nazwę dzieła stanowiącego podstawę objaśnienia etymologii danej formacji. Podkreślam, że dane o pochodzeniu nazwisk to tylko mniej lub bardziej prawdopodobne hipotezy.</w:t>
      </w:r>
    </w:p>
    <w:p>
      <w:pPr>
        <w:pStyle w:val="Style9"/>
        <w:framePr w:w="9150" w:h="8022" w:hRule="exact" w:wrap="none" w:vAnchor="page" w:hAnchor="page" w:x="1362" w:y="1523"/>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Wśród nazwisk współczesnych chełmian liczne - będące pochodze</w:t>
        <w:softHyphen/>
        <w:t>nia niemieckiego - uległy zmianom, dostosowując się do pisowni pol</w:t>
        <w:softHyphen/>
        <w:t>skiej za pomocą podstawienia polskich głosek zamiast niemieckich. W owych zmianach upatruje się głównej przyczyny, która nie pozwala na dokładne i pewne podanie podstawy nazewniczej niektórych nazw pochodzenia niemieckiego. Istotnym problemem jest wielomotywacyjność nazwisk. Niejednokrotnie o motywacji decyduje pochodzenie przy</w:t>
        <w:softHyphen/>
        <w:t>byszów. W nazwiskach bowiem często się zachowują cechy dialektów niemieckich. Mam na uwadze nie tylko dialekty, w których nazwiska powstawały (bo mogły być przenoszone w trakcie migracji), ale i cechy dialektów niemieckich, którymi mówili ich nosiciele, gdyż właśnie z po</w:t>
        <w:softHyphen/>
        <w:t>staci mówionej były przenoszone do polszczyzny.</w:t>
      </w:r>
    </w:p>
    <w:p>
      <w:pPr>
        <w:pStyle w:val="Style62"/>
        <w:numPr>
          <w:ilvl w:val="0"/>
          <w:numId w:val="43"/>
        </w:numPr>
        <w:framePr w:w="9150" w:h="5268" w:hRule="exact" w:wrap="none" w:vAnchor="page" w:hAnchor="page" w:x="1362" w:y="10084"/>
        <w:tabs>
          <w:tab w:leader="none" w:pos="858" w:val="left"/>
        </w:tabs>
        <w:widowControl w:val="0"/>
        <w:keepNext w:val="0"/>
        <w:keepLines w:val="0"/>
        <w:shd w:val="clear" w:color="auto" w:fill="auto"/>
        <w:bidi w:val="0"/>
        <w:spacing w:before="0" w:after="0" w:line="260" w:lineRule="exact"/>
        <w:ind w:left="0" w:right="0" w:firstLine="480"/>
      </w:pPr>
      <w:bookmarkStart w:id="13" w:name="bookmark13"/>
      <w:r>
        <w:rPr>
          <w:rStyle w:val="CharStyle102"/>
          <w:b/>
          <w:bCs/>
        </w:rPr>
        <w:t>NAZWISKA FORMALNIE RÓWNE WYRAZOM POSPOLITYM</w:t>
      </w:r>
      <w:bookmarkEnd w:id="13"/>
    </w:p>
    <w:p>
      <w:pPr>
        <w:pStyle w:val="Style62"/>
        <w:framePr w:w="9150" w:h="5268" w:hRule="exact" w:wrap="none" w:vAnchor="page" w:hAnchor="page" w:x="1362" w:y="10084"/>
        <w:widowControl w:val="0"/>
        <w:keepNext w:val="0"/>
        <w:keepLines w:val="0"/>
        <w:shd w:val="clear" w:color="auto" w:fill="auto"/>
        <w:bidi w:val="0"/>
        <w:jc w:val="center"/>
        <w:spacing w:before="0" w:after="272" w:line="260" w:lineRule="exact"/>
        <w:ind w:left="0" w:right="0" w:firstLine="0"/>
      </w:pPr>
      <w:bookmarkStart w:id="14" w:name="bookmark14"/>
      <w:r>
        <w:rPr>
          <w:rStyle w:val="CharStyle102"/>
          <w:b/>
          <w:bCs/>
        </w:rPr>
        <w:t>(79 PRZYKŁADÓW)</w:t>
      </w:r>
      <w:bookmarkEnd w:id="14"/>
    </w:p>
    <w:p>
      <w:pPr>
        <w:pStyle w:val="Style9"/>
        <w:framePr w:w="9150" w:h="5268" w:hRule="exact" w:wrap="none" w:vAnchor="page" w:hAnchor="page" w:x="1362" w:y="10084"/>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Człowiek nazywał początkowo innych ludzi, biorąc pod uwagę głów</w:t>
        <w:softHyphen/>
        <w:t>nie ich wygląd zewnętrzny, cechy psychiczne, charakterystyczne za</w:t>
        <w:softHyphen/>
        <w:t>chowania, udział w różnych wydarzeniach. Odapelatywne nazwy oso</w:t>
        <w:softHyphen/>
        <w:t>bowe mogły zatem indywidualizować człowieka bezpośrednio za pomocą wyrazu pospolitego przez odwołanie do jego znaczenia leksykalnego (Czopek-Kopciuch 2004, s. 28):</w:t>
      </w:r>
    </w:p>
    <w:p>
      <w:pPr>
        <w:pStyle w:val="Style9"/>
        <w:numPr>
          <w:ilvl w:val="0"/>
          <w:numId w:val="45"/>
        </w:numPr>
        <w:framePr w:w="9150" w:h="5268" w:hRule="exact" w:wrap="none" w:vAnchor="page" w:hAnchor="page" w:x="1362" w:y="10084"/>
        <w:tabs>
          <w:tab w:leader="none" w:pos="838" w:val="left"/>
        </w:tabs>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nazwiska pochodzące od rzeczowników żywotnych - osób - 29 przykładów:</w:t>
      </w:r>
    </w:p>
    <w:p>
      <w:pPr>
        <w:pStyle w:val="Style9"/>
        <w:framePr w:w="9150" w:h="5268" w:hRule="exact" w:wrap="none" w:vAnchor="page" w:hAnchor="page" w:x="1362" w:y="10084"/>
        <w:widowControl w:val="0"/>
        <w:keepNext w:val="0"/>
        <w:keepLines w:val="0"/>
        <w:shd w:val="clear" w:color="auto" w:fill="auto"/>
        <w:bidi w:val="0"/>
        <w:jc w:val="left"/>
        <w:spacing w:before="0" w:after="0" w:line="300" w:lineRule="exact"/>
        <w:ind w:left="0" w:right="0" w:firstLine="0"/>
      </w:pPr>
      <w:r>
        <w:rPr>
          <w:rStyle w:val="CharStyle49"/>
        </w:rPr>
        <w:t>Bitner.</w:t>
      </w:r>
      <w:r>
        <w:rPr>
          <w:lang w:val="pl-PL" w:eastAsia="pl-PL" w:bidi="pl-PL"/>
          <w:w w:val="100"/>
          <w:spacing w:val="0"/>
          <w:color w:val="000000"/>
          <w:position w:val="0"/>
        </w:rPr>
        <w:t xml:space="preserve"> ap. niem. </w:t>
      </w:r>
      <w:r>
        <w:rPr>
          <w:rStyle w:val="CharStyle49"/>
          <w:lang w:val="de-DE" w:eastAsia="de-DE" w:bidi="de-DE"/>
        </w:rPr>
        <w:t>Büttner</w:t>
      </w:r>
      <w:r>
        <w:rPr>
          <w:lang w:val="de-DE" w:eastAsia="de-DE" w:bidi="de-DE"/>
          <w:w w:val="100"/>
          <w:spacing w:val="0"/>
          <w:color w:val="000000"/>
          <w:position w:val="0"/>
        </w:rPr>
        <w:t xml:space="preserve"> </w:t>
      </w:r>
      <w:r>
        <w:rPr>
          <w:lang w:val="pl-PL" w:eastAsia="pl-PL" w:bidi="pl-PL"/>
          <w:w w:val="100"/>
          <w:spacing w:val="0"/>
          <w:color w:val="000000"/>
          <w:position w:val="0"/>
        </w:rPr>
        <w:t xml:space="preserve">’bednarz’, WSNP I, 377 </w:t>
      </w:r>
      <w:r>
        <w:rPr>
          <w:rStyle w:val="CharStyle49"/>
          <w:lang w:val="de-DE" w:eastAsia="de-DE" w:bidi="de-DE"/>
        </w:rPr>
        <w:t>Brauer,</w:t>
      </w:r>
      <w:r>
        <w:rPr>
          <w:lang w:val="de-DE" w:eastAsia="de-DE" w:bidi="de-DE"/>
          <w:w w:val="100"/>
          <w:spacing w:val="0"/>
          <w:color w:val="000000"/>
          <w:position w:val="0"/>
        </w:rPr>
        <w:t xml:space="preserve"> </w:t>
      </w:r>
      <w:r>
        <w:rPr>
          <w:lang w:val="pl-PL" w:eastAsia="pl-PL" w:bidi="pl-PL"/>
          <w:w w:val="100"/>
          <w:spacing w:val="0"/>
          <w:color w:val="000000"/>
          <w:position w:val="0"/>
        </w:rPr>
        <w:t xml:space="preserve">ap. niem. </w:t>
      </w:r>
      <w:r>
        <w:rPr>
          <w:rStyle w:val="CharStyle49"/>
          <w:lang w:val="de-DE" w:eastAsia="de-DE" w:bidi="de-DE"/>
        </w:rPr>
        <w:t>Brauer</w:t>
      </w:r>
      <w:r>
        <w:rPr>
          <w:lang w:val="de-DE" w:eastAsia="de-DE" w:bidi="de-DE"/>
          <w:w w:val="100"/>
          <w:spacing w:val="0"/>
          <w:color w:val="000000"/>
          <w:position w:val="0"/>
        </w:rPr>
        <w:t xml:space="preserve"> </w:t>
      </w:r>
      <w:r>
        <w:rPr>
          <w:lang w:val="pl-PL" w:eastAsia="pl-PL" w:bidi="pl-PL"/>
          <w:w w:val="100"/>
          <w:spacing w:val="0"/>
          <w:color w:val="000000"/>
          <w:position w:val="0"/>
        </w:rPr>
        <w:t>1. 'piwowar’, 2. 'właściciel browaru’, WSNP I, 357</w:t>
      </w:r>
    </w:p>
    <w:p>
      <w:pPr>
        <w:pStyle w:val="Style9"/>
        <w:framePr w:w="9150" w:h="5268" w:hRule="exact" w:wrap="none" w:vAnchor="page" w:hAnchor="page" w:x="1362" w:y="10084"/>
        <w:widowControl w:val="0"/>
        <w:keepNext w:val="0"/>
        <w:keepLines w:val="0"/>
        <w:shd w:val="clear" w:color="auto" w:fill="auto"/>
        <w:bidi w:val="0"/>
        <w:jc w:val="left"/>
        <w:spacing w:before="0" w:after="0" w:line="300" w:lineRule="exact"/>
        <w:ind w:left="0" w:right="0" w:firstLine="0"/>
      </w:pPr>
      <w:r>
        <w:rPr>
          <w:rStyle w:val="CharStyle49"/>
        </w:rPr>
        <w:t>Ferszt:</w:t>
      </w:r>
      <w:r>
        <w:rPr>
          <w:lang w:val="pl-PL" w:eastAsia="pl-PL" w:bidi="pl-PL"/>
          <w:w w:val="100"/>
          <w:spacing w:val="0"/>
          <w:color w:val="000000"/>
          <w:position w:val="0"/>
        </w:rPr>
        <w:t xml:space="preserve"> ap. niem. </w:t>
      </w:r>
      <w:r>
        <w:rPr>
          <w:rStyle w:val="CharStyle49"/>
          <w:lang w:val="de-DE" w:eastAsia="de-DE" w:bidi="de-DE"/>
        </w:rPr>
        <w:t>Fürst</w:t>
      </w:r>
      <w:r>
        <w:rPr>
          <w:lang w:val="de-DE" w:eastAsia="de-DE" w:bidi="de-DE"/>
          <w:w w:val="100"/>
          <w:spacing w:val="0"/>
          <w:color w:val="000000"/>
          <w:position w:val="0"/>
        </w:rPr>
        <w:t xml:space="preserve"> </w:t>
      </w:r>
      <w:r>
        <w:rPr>
          <w:lang w:val="pl-PL" w:eastAsia="pl-PL" w:bidi="pl-PL"/>
          <w:w w:val="100"/>
          <w:spacing w:val="0"/>
          <w:color w:val="000000"/>
          <w:position w:val="0"/>
        </w:rPr>
        <w:t>’książę’, WSNP I, 635</w:t>
      </w:r>
    </w:p>
    <w:p>
      <w:pPr>
        <w:pStyle w:val="Style9"/>
        <w:framePr w:w="9150" w:h="5268" w:hRule="exact" w:wrap="none" w:vAnchor="page" w:hAnchor="page" w:x="1362" w:y="10084"/>
        <w:widowControl w:val="0"/>
        <w:keepNext w:val="0"/>
        <w:keepLines w:val="0"/>
        <w:shd w:val="clear" w:color="auto" w:fill="auto"/>
        <w:bidi w:val="0"/>
        <w:jc w:val="left"/>
        <w:spacing w:before="0" w:after="0" w:line="300" w:lineRule="exact"/>
        <w:ind w:left="0" w:right="0" w:firstLine="0"/>
      </w:pPr>
      <w:r>
        <w:rPr>
          <w:rStyle w:val="CharStyle49"/>
        </w:rPr>
        <w:t>Fidler:</w:t>
      </w:r>
      <w:r>
        <w:rPr>
          <w:lang w:val="pl-PL" w:eastAsia="pl-PL" w:bidi="pl-PL"/>
          <w:w w:val="100"/>
          <w:spacing w:val="0"/>
          <w:color w:val="000000"/>
          <w:position w:val="0"/>
        </w:rPr>
        <w:t xml:space="preserve"> ap. niem. </w:t>
      </w:r>
      <w:r>
        <w:rPr>
          <w:rStyle w:val="CharStyle49"/>
        </w:rPr>
        <w:t>Fiedler</w:t>
      </w:r>
      <w:r>
        <w:rPr>
          <w:lang w:val="pl-PL" w:eastAsia="pl-PL" w:bidi="pl-PL"/>
          <w:w w:val="100"/>
          <w:spacing w:val="0"/>
          <w:color w:val="000000"/>
          <w:position w:val="0"/>
        </w:rPr>
        <w:t xml:space="preserve"> ’skrzypek’, WSNP I, 592</w:t>
      </w:r>
    </w:p>
    <w:p>
      <w:pPr>
        <w:pStyle w:val="Style9"/>
        <w:framePr w:w="9150" w:h="5268" w:hRule="exact" w:wrap="none" w:vAnchor="page" w:hAnchor="page" w:x="1362" w:y="10084"/>
        <w:widowControl w:val="0"/>
        <w:keepNext w:val="0"/>
        <w:keepLines w:val="0"/>
        <w:shd w:val="clear" w:color="auto" w:fill="auto"/>
        <w:bidi w:val="0"/>
        <w:jc w:val="left"/>
        <w:spacing w:before="0" w:after="0" w:line="300" w:lineRule="exact"/>
        <w:ind w:left="0" w:right="0" w:firstLine="0"/>
      </w:pPr>
      <w:r>
        <w:rPr>
          <w:rStyle w:val="CharStyle49"/>
        </w:rPr>
        <w:t>Grajner, Grejner.</w:t>
      </w:r>
      <w:r>
        <w:rPr>
          <w:lang w:val="pl-PL" w:eastAsia="pl-PL" w:bidi="pl-PL"/>
          <w:w w:val="100"/>
          <w:spacing w:val="0"/>
          <w:color w:val="000000"/>
          <w:position w:val="0"/>
        </w:rPr>
        <w:t xml:space="preserve"> ap. niem. </w:t>
      </w:r>
      <w:r>
        <w:rPr>
          <w:rStyle w:val="CharStyle49"/>
          <w:lang w:val="en-US" w:eastAsia="en-US" w:bidi="en-US"/>
        </w:rPr>
        <w:t>Greiner</w:t>
      </w:r>
      <w:r>
        <w:rPr>
          <w:lang w:val="en-US" w:eastAsia="en-US" w:bidi="en-US"/>
          <w:w w:val="100"/>
          <w:spacing w:val="0"/>
          <w:color w:val="000000"/>
          <w:position w:val="0"/>
        </w:rPr>
        <w:t xml:space="preserve"> </w:t>
      </w:r>
      <w:r>
        <w:rPr>
          <w:lang w:val="pl-PL" w:eastAsia="pl-PL" w:bidi="pl-PL"/>
          <w:w w:val="100"/>
          <w:spacing w:val="0"/>
          <w:color w:val="000000"/>
          <w:position w:val="0"/>
        </w:rPr>
        <w:t>'płaczek’, ’beksa’, RNP I, 26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2100" w:y="97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BEZSUFIKSALNE NAZWY OSOBOWE POCHODZENIA NIEMIECKIEGO... 43</w:t>
      </w:r>
    </w:p>
    <w:p>
      <w:pPr>
        <w:pStyle w:val="Style9"/>
        <w:framePr w:w="9150" w:h="13842" w:hRule="exact" w:wrap="none" w:vAnchor="page" w:hAnchor="page" w:x="1362" w:y="1529"/>
        <w:widowControl w:val="0"/>
        <w:keepNext w:val="0"/>
        <w:keepLines w:val="0"/>
        <w:shd w:val="clear" w:color="auto" w:fill="auto"/>
        <w:bidi w:val="0"/>
        <w:jc w:val="left"/>
        <w:spacing w:before="0" w:after="0"/>
        <w:ind w:left="0" w:right="640" w:firstLine="0"/>
      </w:pPr>
      <w:r>
        <w:rPr>
          <w:rStyle w:val="CharStyle49"/>
        </w:rPr>
        <w:t>Greber.</w:t>
      </w:r>
      <w:r>
        <w:rPr>
          <w:lang w:val="pl-PL" w:eastAsia="pl-PL" w:bidi="pl-PL"/>
          <w:w w:val="100"/>
          <w:spacing w:val="0"/>
          <w:color w:val="000000"/>
          <w:position w:val="0"/>
        </w:rPr>
        <w:t xml:space="preserve"> ap. niem. </w:t>
      </w:r>
      <w:r>
        <w:rPr>
          <w:rStyle w:val="CharStyle49"/>
          <w:lang w:val="de-DE" w:eastAsia="de-DE" w:bidi="de-DE"/>
        </w:rPr>
        <w:t>Gräber</w:t>
      </w:r>
      <w:r>
        <w:rPr>
          <w:lang w:val="de-DE" w:eastAsia="de-DE" w:bidi="de-DE"/>
          <w:w w:val="100"/>
          <w:spacing w:val="0"/>
          <w:color w:val="000000"/>
          <w:position w:val="0"/>
        </w:rPr>
        <w:t xml:space="preserve"> </w:t>
      </w:r>
      <w:r>
        <w:rPr>
          <w:lang w:val="pl-PL" w:eastAsia="pl-PL" w:bidi="pl-PL"/>
          <w:w w:val="100"/>
          <w:spacing w:val="0"/>
          <w:color w:val="000000"/>
          <w:position w:val="0"/>
        </w:rPr>
        <w:t xml:space="preserve">'grabarz’, 'kopacz’, WSNP I, 720 </w:t>
      </w:r>
      <w:r>
        <w:rPr>
          <w:rStyle w:val="CharStyle49"/>
        </w:rPr>
        <w:t>Herc.</w:t>
      </w:r>
      <w:r>
        <w:rPr>
          <w:lang w:val="pl-PL" w:eastAsia="pl-PL" w:bidi="pl-PL"/>
          <w:w w:val="100"/>
          <w:spacing w:val="0"/>
          <w:color w:val="000000"/>
          <w:position w:val="0"/>
        </w:rPr>
        <w:t xml:space="preserve"> ap. niem. </w:t>
      </w:r>
      <w:r>
        <w:rPr>
          <w:rStyle w:val="CharStyle49"/>
          <w:lang w:val="de-DE" w:eastAsia="de-DE" w:bidi="de-DE"/>
        </w:rPr>
        <w:t>Herz</w:t>
      </w:r>
      <w:r>
        <w:rPr>
          <w:lang w:val="de-DE" w:eastAsia="de-DE" w:bidi="de-DE"/>
          <w:w w:val="100"/>
          <w:spacing w:val="0"/>
          <w:color w:val="000000"/>
          <w:position w:val="0"/>
        </w:rPr>
        <w:t xml:space="preserve"> </w:t>
      </w:r>
      <w:r>
        <w:rPr>
          <w:lang w:val="pl-PL" w:eastAsia="pl-PL" w:bidi="pl-PL"/>
          <w:w w:val="100"/>
          <w:spacing w:val="0"/>
          <w:color w:val="000000"/>
          <w:position w:val="0"/>
        </w:rPr>
        <w:t>'serce’, WSNP I, 792</w:t>
      </w:r>
    </w:p>
    <w:p>
      <w:pPr>
        <w:pStyle w:val="Style9"/>
        <w:framePr w:w="9150" w:h="13842" w:hRule="exact" w:wrap="none" w:vAnchor="page" w:hAnchor="page" w:x="1362" w:y="1529"/>
        <w:widowControl w:val="0"/>
        <w:keepNext w:val="0"/>
        <w:keepLines w:val="0"/>
        <w:shd w:val="clear" w:color="auto" w:fill="auto"/>
        <w:bidi w:val="0"/>
        <w:jc w:val="left"/>
        <w:spacing w:before="0" w:after="0"/>
        <w:ind w:left="0" w:right="0" w:firstLine="0"/>
      </w:pPr>
      <w:r>
        <w:rPr>
          <w:rStyle w:val="CharStyle49"/>
        </w:rPr>
        <w:t>Hozer</w:t>
      </w:r>
      <w:r>
        <w:rPr>
          <w:lang w:val="pl-PL" w:eastAsia="pl-PL" w:bidi="pl-PL"/>
          <w:w w:val="100"/>
          <w:spacing w:val="0"/>
          <w:color w:val="000000"/>
          <w:position w:val="0"/>
        </w:rPr>
        <w:t xml:space="preserve"> &lt;?&gt; ap. niem. </w:t>
      </w:r>
      <w:r>
        <w:rPr>
          <w:rStyle w:val="CharStyle49"/>
          <w:lang w:val="de-DE" w:eastAsia="de-DE" w:bidi="de-DE"/>
        </w:rPr>
        <w:t>Hasser</w:t>
      </w:r>
      <w:r>
        <w:rPr>
          <w:lang w:val="de-DE" w:eastAsia="de-DE" w:bidi="de-DE"/>
          <w:w w:val="100"/>
          <w:spacing w:val="0"/>
          <w:color w:val="000000"/>
          <w:position w:val="0"/>
        </w:rPr>
        <w:t xml:space="preserve"> </w:t>
      </w:r>
      <w:r>
        <w:rPr>
          <w:lang w:val="pl-PL" w:eastAsia="pl-PL" w:bidi="pl-PL"/>
          <w:w w:val="100"/>
          <w:spacing w:val="0"/>
          <w:color w:val="000000"/>
          <w:position w:val="0"/>
        </w:rPr>
        <w:t xml:space="preserve">'człowiek nienawistny’, WSNP I, 759 </w:t>
      </w:r>
      <w:r>
        <w:rPr>
          <w:rStyle w:val="CharStyle49"/>
          <w:lang w:val="de-DE" w:eastAsia="de-DE" w:bidi="de-DE"/>
        </w:rPr>
        <w:t>Kister,</w:t>
      </w:r>
      <w:r>
        <w:rPr>
          <w:lang w:val="de-DE" w:eastAsia="de-DE" w:bidi="de-DE"/>
          <w:w w:val="100"/>
          <w:spacing w:val="0"/>
          <w:color w:val="000000"/>
          <w:position w:val="0"/>
        </w:rPr>
        <w:t xml:space="preserve"> </w:t>
      </w:r>
      <w:r>
        <w:rPr>
          <w:lang w:val="pl-PL" w:eastAsia="pl-PL" w:bidi="pl-PL"/>
          <w:w w:val="100"/>
          <w:spacing w:val="0"/>
          <w:color w:val="000000"/>
          <w:position w:val="0"/>
        </w:rPr>
        <w:t xml:space="preserve">ap. niem. </w:t>
      </w:r>
      <w:r>
        <w:rPr>
          <w:rStyle w:val="CharStyle49"/>
          <w:lang w:val="de-DE" w:eastAsia="de-DE" w:bidi="de-DE"/>
        </w:rPr>
        <w:t>Küster</w:t>
      </w:r>
      <w:r>
        <w:rPr>
          <w:lang w:val="de-DE" w:eastAsia="de-DE" w:bidi="de-DE"/>
          <w:w w:val="100"/>
          <w:spacing w:val="0"/>
          <w:color w:val="000000"/>
          <w:position w:val="0"/>
        </w:rPr>
        <w:t xml:space="preserve"> </w:t>
      </w:r>
      <w:r>
        <w:rPr>
          <w:lang w:val="pl-PL" w:eastAsia="pl-PL" w:bidi="pl-PL"/>
          <w:w w:val="100"/>
          <w:spacing w:val="0"/>
          <w:color w:val="000000"/>
          <w:position w:val="0"/>
        </w:rPr>
        <w:t xml:space="preserve">'kościelny’, WSNP I, 950 </w:t>
      </w:r>
      <w:r>
        <w:rPr>
          <w:rStyle w:val="CharStyle49"/>
          <w:lang w:val="en-US" w:eastAsia="en-US" w:bidi="en-US"/>
        </w:rPr>
        <w:t>Klejnszm.it</w:t>
      </w:r>
      <w:r>
        <w:rPr>
          <w:rStyle w:val="CharStyle49"/>
        </w:rPr>
        <w:t>:</w:t>
      </w:r>
      <w:r>
        <w:rPr>
          <w:lang w:val="pl-PL" w:eastAsia="pl-PL" w:bidi="pl-PL"/>
          <w:w w:val="100"/>
          <w:spacing w:val="0"/>
          <w:color w:val="000000"/>
          <w:position w:val="0"/>
        </w:rPr>
        <w:t xml:space="preserve"> ap. niem. </w:t>
      </w:r>
      <w:r>
        <w:rPr>
          <w:rStyle w:val="CharStyle49"/>
          <w:lang w:val="de-DE" w:eastAsia="de-DE" w:bidi="de-DE"/>
        </w:rPr>
        <w:t>Kleinschmied</w:t>
      </w:r>
      <w:r>
        <w:rPr>
          <w:lang w:val="de-DE" w:eastAsia="de-DE" w:bidi="de-DE"/>
          <w:w w:val="100"/>
          <w:spacing w:val="0"/>
          <w:color w:val="000000"/>
          <w:position w:val="0"/>
        </w:rPr>
        <w:t xml:space="preserve"> </w:t>
      </w:r>
      <w:r>
        <w:rPr>
          <w:lang w:val="pl-PL" w:eastAsia="pl-PL" w:bidi="pl-PL"/>
          <w:w w:val="100"/>
          <w:spacing w:val="0"/>
          <w:color w:val="000000"/>
          <w:position w:val="0"/>
        </w:rPr>
        <w:t xml:space="preserve">'ślusarz, kowal’, WSNP I, 892 </w:t>
      </w:r>
      <w:r>
        <w:rPr>
          <w:rStyle w:val="CharStyle49"/>
        </w:rPr>
        <w:t>Kuczer.</w:t>
      </w:r>
      <w:r>
        <w:rPr>
          <w:lang w:val="pl-PL" w:eastAsia="pl-PL" w:bidi="pl-PL"/>
          <w:w w:val="100"/>
          <w:spacing w:val="0"/>
          <w:color w:val="000000"/>
          <w:position w:val="0"/>
        </w:rPr>
        <w:t xml:space="preserve"> ap. niem. </w:t>
      </w:r>
      <w:r>
        <w:rPr>
          <w:rStyle w:val="CharStyle49"/>
          <w:lang w:val="de-DE" w:eastAsia="de-DE" w:bidi="de-DE"/>
        </w:rPr>
        <w:t>Kutscher</w:t>
      </w:r>
      <w:r>
        <w:rPr>
          <w:lang w:val="de-DE" w:eastAsia="de-DE" w:bidi="de-DE"/>
          <w:w w:val="100"/>
          <w:spacing w:val="0"/>
          <w:color w:val="000000"/>
          <w:position w:val="0"/>
        </w:rPr>
        <w:t xml:space="preserve"> </w:t>
      </w:r>
      <w:r>
        <w:rPr>
          <w:lang w:val="pl-PL" w:eastAsia="pl-PL" w:bidi="pl-PL"/>
          <w:w w:val="100"/>
          <w:spacing w:val="0"/>
          <w:color w:val="000000"/>
          <w:position w:val="0"/>
        </w:rPr>
        <w:t xml:space="preserve">’woźnica, stangret’, WSNP I, 951 </w:t>
      </w:r>
      <w:r>
        <w:rPr>
          <w:rStyle w:val="CharStyle49"/>
        </w:rPr>
        <w:t>Meller,</w:t>
      </w:r>
      <w:r>
        <w:rPr>
          <w:lang w:val="pl-PL" w:eastAsia="pl-PL" w:bidi="pl-PL"/>
          <w:w w:val="100"/>
          <w:spacing w:val="0"/>
          <w:color w:val="000000"/>
          <w:position w:val="0"/>
        </w:rPr>
        <w:t xml:space="preserve"> ap. niem. </w:t>
      </w:r>
      <w:r>
        <w:rPr>
          <w:rStyle w:val="CharStyle49"/>
          <w:lang w:val="de-DE" w:eastAsia="de-DE" w:bidi="de-DE"/>
        </w:rPr>
        <w:t>Müller</w:t>
      </w:r>
      <w:r>
        <w:rPr>
          <w:rStyle w:val="CharStyle49"/>
        </w:rPr>
        <w:t xml:space="preserve"> </w:t>
      </w:r>
      <w:r>
        <w:rPr>
          <w:rStyle w:val="CharStyle49"/>
          <w:lang w:val="de-DE" w:eastAsia="de-DE" w:bidi="de-DE"/>
        </w:rPr>
        <w:t>'</w:t>
      </w:r>
      <w:r>
        <w:rPr>
          <w:lang w:val="pl-PL" w:eastAsia="pl-PL" w:bidi="pl-PL"/>
          <w:w w:val="100"/>
          <w:spacing w:val="0"/>
          <w:color w:val="000000"/>
          <w:position w:val="0"/>
        </w:rPr>
        <w:t>młynarz’, WSNP II, 132</w:t>
      </w:r>
    </w:p>
    <w:p>
      <w:pPr>
        <w:pStyle w:val="Style9"/>
        <w:framePr w:w="9150" w:h="13842" w:hRule="exact" w:wrap="none" w:vAnchor="page" w:hAnchor="page" w:x="1362" w:y="1529"/>
        <w:widowControl w:val="0"/>
        <w:keepNext w:val="0"/>
        <w:keepLines w:val="0"/>
        <w:shd w:val="clear" w:color="auto" w:fill="auto"/>
        <w:bidi w:val="0"/>
        <w:jc w:val="both"/>
        <w:spacing w:before="0" w:after="0"/>
        <w:ind w:left="480" w:right="0" w:hanging="480"/>
      </w:pPr>
      <w:r>
        <w:rPr>
          <w:rStyle w:val="CharStyle49"/>
        </w:rPr>
        <w:t>Najman, Nejman:</w:t>
      </w:r>
      <w:r>
        <w:rPr>
          <w:lang w:val="pl-PL" w:eastAsia="pl-PL" w:bidi="pl-PL"/>
          <w:w w:val="100"/>
          <w:spacing w:val="0"/>
          <w:color w:val="000000"/>
          <w:position w:val="0"/>
        </w:rPr>
        <w:t xml:space="preserve"> ap. niem. </w:t>
      </w:r>
      <w:r>
        <w:rPr>
          <w:rStyle w:val="CharStyle49"/>
        </w:rPr>
        <w:t>Neuman</w:t>
      </w:r>
      <w:r>
        <w:rPr>
          <w:lang w:val="pl-PL" w:eastAsia="pl-PL" w:bidi="pl-PL"/>
          <w:w w:val="100"/>
          <w:spacing w:val="0"/>
          <w:color w:val="000000"/>
          <w:position w:val="0"/>
        </w:rPr>
        <w:t xml:space="preserve"> 'człowiek nowy, przybysz, nowo osiadły’, RNP II, 145</w:t>
      </w:r>
    </w:p>
    <w:p>
      <w:pPr>
        <w:pStyle w:val="Style9"/>
        <w:framePr w:w="9150" w:h="13842" w:hRule="exact" w:wrap="none" w:vAnchor="page" w:hAnchor="page" w:x="1362" w:y="1529"/>
        <w:widowControl w:val="0"/>
        <w:keepNext w:val="0"/>
        <w:keepLines w:val="0"/>
        <w:shd w:val="clear" w:color="auto" w:fill="auto"/>
        <w:bidi w:val="0"/>
        <w:jc w:val="left"/>
        <w:spacing w:before="0" w:after="0"/>
        <w:ind w:left="0" w:right="0" w:firstLine="0"/>
      </w:pPr>
      <w:r>
        <w:rPr>
          <w:rStyle w:val="CharStyle49"/>
        </w:rPr>
        <w:t>Perkman:</w:t>
      </w:r>
      <w:r>
        <w:rPr>
          <w:lang w:val="pl-PL" w:eastAsia="pl-PL" w:bidi="pl-PL"/>
          <w:w w:val="100"/>
          <w:spacing w:val="0"/>
          <w:color w:val="000000"/>
          <w:position w:val="0"/>
        </w:rPr>
        <w:t xml:space="preserve"> ap. niem. </w:t>
      </w:r>
      <w:r>
        <w:rPr>
          <w:rStyle w:val="CharStyle49"/>
          <w:lang w:val="de-DE" w:eastAsia="de-DE" w:bidi="de-DE"/>
        </w:rPr>
        <w:t>Bergmann</w:t>
      </w:r>
      <w:r>
        <w:rPr>
          <w:lang w:val="de-DE" w:eastAsia="de-DE" w:bidi="de-DE"/>
          <w:w w:val="100"/>
          <w:spacing w:val="0"/>
          <w:color w:val="000000"/>
          <w:position w:val="0"/>
        </w:rPr>
        <w:t xml:space="preserve"> </w:t>
      </w:r>
      <w:r>
        <w:rPr>
          <w:lang w:val="pl-PL" w:eastAsia="pl-PL" w:bidi="pl-PL"/>
          <w:w w:val="100"/>
          <w:spacing w:val="0"/>
          <w:color w:val="000000"/>
          <w:position w:val="0"/>
        </w:rPr>
        <w:t xml:space="preserve">’górnik’, WSNP I, 291 </w:t>
      </w:r>
      <w:r>
        <w:rPr>
          <w:rStyle w:val="CharStyle49"/>
        </w:rPr>
        <w:t>Rejter.</w:t>
      </w:r>
      <w:r>
        <w:rPr>
          <w:lang w:val="pl-PL" w:eastAsia="pl-PL" w:bidi="pl-PL"/>
          <w:w w:val="100"/>
          <w:spacing w:val="0"/>
          <w:color w:val="000000"/>
          <w:position w:val="0"/>
        </w:rPr>
        <w:t xml:space="preserve"> ap. niem. </w:t>
      </w:r>
      <w:r>
        <w:rPr>
          <w:lang w:val="de-DE" w:eastAsia="de-DE" w:bidi="de-DE"/>
          <w:w w:val="100"/>
          <w:spacing w:val="0"/>
          <w:color w:val="000000"/>
          <w:position w:val="0"/>
        </w:rPr>
        <w:t>Reiter</w:t>
      </w:r>
      <w:r>
        <w:rPr>
          <w:lang w:val="pl-PL" w:eastAsia="pl-PL" w:bidi="pl-PL"/>
          <w:w w:val="100"/>
          <w:spacing w:val="0"/>
          <w:color w:val="000000"/>
          <w:position w:val="0"/>
        </w:rPr>
        <w:t xml:space="preserve"> 'jeździec’, a. ap. niem. </w:t>
      </w:r>
      <w:r>
        <w:rPr>
          <w:rStyle w:val="CharStyle49"/>
          <w:lang w:val="de-DE" w:eastAsia="de-DE" w:bidi="de-DE"/>
        </w:rPr>
        <w:t>Reiter</w:t>
      </w:r>
      <w:r>
        <w:rPr>
          <w:lang w:val="de-DE" w:eastAsia="de-DE" w:bidi="de-DE"/>
          <w:w w:val="100"/>
          <w:spacing w:val="0"/>
          <w:color w:val="000000"/>
          <w:position w:val="0"/>
        </w:rPr>
        <w:t xml:space="preserve"> </w:t>
      </w:r>
      <w:r>
        <w:rPr>
          <w:lang w:val="pl-PL" w:eastAsia="pl-PL" w:bidi="pl-PL"/>
          <w:w w:val="100"/>
          <w:spacing w:val="0"/>
          <w:color w:val="000000"/>
          <w:position w:val="0"/>
        </w:rPr>
        <w:t>'sito, przetak’, WSNP II, 307</w:t>
      </w:r>
    </w:p>
    <w:p>
      <w:pPr>
        <w:pStyle w:val="Style9"/>
        <w:framePr w:w="9150" w:h="13842" w:hRule="exact" w:wrap="none" w:vAnchor="page" w:hAnchor="page" w:x="1362" w:y="1529"/>
        <w:widowControl w:val="0"/>
        <w:keepNext w:val="0"/>
        <w:keepLines w:val="0"/>
        <w:shd w:val="clear" w:color="auto" w:fill="auto"/>
        <w:bidi w:val="0"/>
        <w:jc w:val="left"/>
        <w:spacing w:before="0" w:after="0"/>
        <w:ind w:left="0" w:right="0" w:firstLine="0"/>
      </w:pPr>
      <w:r>
        <w:rPr>
          <w:rStyle w:val="CharStyle49"/>
        </w:rPr>
        <w:t>Rozenbajgier</w:t>
      </w:r>
      <w:r>
        <w:rPr>
          <w:lang w:val="pl-PL" w:eastAsia="pl-PL" w:bidi="pl-PL"/>
          <w:w w:val="100"/>
          <w:spacing w:val="0"/>
          <w:color w:val="000000"/>
          <w:position w:val="0"/>
        </w:rPr>
        <w:t xml:space="preserve"> &lt;?&gt; 'mieszkaniec miejscowości Rosenberg’, ShA, s. 35 </w:t>
      </w:r>
      <w:r>
        <w:rPr>
          <w:rStyle w:val="CharStyle49"/>
        </w:rPr>
        <w:t>Rychter.</w:t>
      </w:r>
      <w:r>
        <w:rPr>
          <w:lang w:val="pl-PL" w:eastAsia="pl-PL" w:bidi="pl-PL"/>
          <w:w w:val="100"/>
          <w:spacing w:val="0"/>
          <w:color w:val="000000"/>
          <w:position w:val="0"/>
        </w:rPr>
        <w:t xml:space="preserve"> ap. niem. </w:t>
      </w:r>
      <w:r>
        <w:rPr>
          <w:rStyle w:val="CharStyle49"/>
        </w:rPr>
        <w:t>Richter</w:t>
      </w:r>
      <w:r>
        <w:rPr>
          <w:lang w:val="pl-PL" w:eastAsia="pl-PL" w:bidi="pl-PL"/>
          <w:w w:val="100"/>
          <w:spacing w:val="0"/>
          <w:color w:val="000000"/>
          <w:position w:val="0"/>
        </w:rPr>
        <w:t xml:space="preserve"> 'sędzia’, WSNP II, 318</w:t>
      </w:r>
    </w:p>
    <w:p>
      <w:pPr>
        <w:pStyle w:val="Style9"/>
        <w:framePr w:w="9150" w:h="13842" w:hRule="exact" w:wrap="none" w:vAnchor="page" w:hAnchor="page" w:x="1362" w:y="1529"/>
        <w:widowControl w:val="0"/>
        <w:keepNext w:val="0"/>
        <w:keepLines w:val="0"/>
        <w:shd w:val="clear" w:color="auto" w:fill="auto"/>
        <w:bidi w:val="0"/>
        <w:jc w:val="both"/>
        <w:spacing w:before="0" w:after="0"/>
        <w:ind w:left="480" w:right="0" w:hanging="480"/>
      </w:pPr>
      <w:r>
        <w:rPr>
          <w:rStyle w:val="CharStyle49"/>
        </w:rPr>
        <w:t>Szajner,</w:t>
      </w:r>
      <w:r>
        <w:rPr>
          <w:lang w:val="pl-PL" w:eastAsia="pl-PL" w:bidi="pl-PL"/>
          <w:w w:val="100"/>
          <w:spacing w:val="0"/>
          <w:color w:val="000000"/>
          <w:position w:val="0"/>
        </w:rPr>
        <w:t xml:space="preserve"> ap. niem. </w:t>
      </w:r>
      <w:r>
        <w:rPr>
          <w:rStyle w:val="CharStyle49"/>
        </w:rPr>
        <w:t>Scheiner</w:t>
      </w:r>
      <w:r>
        <w:rPr>
          <w:lang w:val="pl-PL" w:eastAsia="pl-PL" w:bidi="pl-PL"/>
          <w:w w:val="100"/>
          <w:spacing w:val="0"/>
          <w:color w:val="000000"/>
          <w:position w:val="0"/>
        </w:rPr>
        <w:t xml:space="preserve"> 'upoważniony pełnomocnik sądowy’, RNP II, 159</w:t>
      </w:r>
    </w:p>
    <w:p>
      <w:pPr>
        <w:pStyle w:val="Style9"/>
        <w:framePr w:w="9150" w:h="13842" w:hRule="exact" w:wrap="none" w:vAnchor="page" w:hAnchor="page" w:x="1362" w:y="1529"/>
        <w:widowControl w:val="0"/>
        <w:keepNext w:val="0"/>
        <w:keepLines w:val="0"/>
        <w:shd w:val="clear" w:color="auto" w:fill="auto"/>
        <w:bidi w:val="0"/>
        <w:jc w:val="left"/>
        <w:spacing w:before="0" w:after="0"/>
        <w:ind w:left="0" w:right="0" w:firstLine="0"/>
      </w:pPr>
      <w:r>
        <w:rPr>
          <w:rStyle w:val="CharStyle49"/>
        </w:rPr>
        <w:t>Szmidt, Szmit:</w:t>
      </w:r>
      <w:r>
        <w:rPr>
          <w:lang w:val="pl-PL" w:eastAsia="pl-PL" w:bidi="pl-PL"/>
          <w:w w:val="100"/>
          <w:spacing w:val="0"/>
          <w:color w:val="000000"/>
          <w:position w:val="0"/>
        </w:rPr>
        <w:t xml:space="preserve"> ap. niem. </w:t>
      </w:r>
      <w:r>
        <w:rPr>
          <w:rStyle w:val="CharStyle49"/>
          <w:lang w:val="de-DE" w:eastAsia="de-DE" w:bidi="de-DE"/>
        </w:rPr>
        <w:t>Schmied</w:t>
      </w:r>
      <w:r>
        <w:rPr>
          <w:lang w:val="de-DE" w:eastAsia="de-DE" w:bidi="de-DE"/>
          <w:w w:val="100"/>
          <w:spacing w:val="0"/>
          <w:color w:val="000000"/>
          <w:position w:val="0"/>
        </w:rPr>
        <w:t xml:space="preserve"> </w:t>
      </w:r>
      <w:r>
        <w:rPr>
          <w:lang w:val="pl-PL" w:eastAsia="pl-PL" w:bidi="pl-PL"/>
          <w:w w:val="100"/>
          <w:spacing w:val="0"/>
          <w:color w:val="000000"/>
          <w:position w:val="0"/>
        </w:rPr>
        <w:t xml:space="preserve">'kowal’, WSNP II, 396 </w:t>
      </w:r>
      <w:r>
        <w:rPr>
          <w:rStyle w:val="CharStyle49"/>
        </w:rPr>
        <w:t>Sznajder,</w:t>
      </w:r>
      <w:r>
        <w:rPr>
          <w:lang w:val="pl-PL" w:eastAsia="pl-PL" w:bidi="pl-PL"/>
          <w:w w:val="100"/>
          <w:spacing w:val="0"/>
          <w:color w:val="000000"/>
          <w:position w:val="0"/>
        </w:rPr>
        <w:t xml:space="preserve"> ap. niem. </w:t>
      </w:r>
      <w:r>
        <w:rPr>
          <w:rStyle w:val="CharStyle49"/>
        </w:rPr>
        <w:t>Schneider</w:t>
      </w:r>
      <w:r>
        <w:rPr>
          <w:lang w:val="pl-PL" w:eastAsia="pl-PL" w:bidi="pl-PL"/>
          <w:w w:val="100"/>
          <w:spacing w:val="0"/>
          <w:color w:val="000000"/>
          <w:position w:val="0"/>
        </w:rPr>
        <w:t xml:space="preserve"> ’krawiec’, WSNP II, 401 </w:t>
      </w:r>
      <w:r>
        <w:rPr>
          <w:rStyle w:val="CharStyle49"/>
        </w:rPr>
        <w:t>Szpringer.</w:t>
      </w:r>
      <w:r>
        <w:rPr>
          <w:lang w:val="pl-PL" w:eastAsia="pl-PL" w:bidi="pl-PL"/>
          <w:w w:val="100"/>
          <w:spacing w:val="0"/>
          <w:color w:val="000000"/>
          <w:position w:val="0"/>
        </w:rPr>
        <w:t xml:space="preserve"> ap. niem. </w:t>
      </w:r>
      <w:r>
        <w:rPr>
          <w:rStyle w:val="CharStyle49"/>
        </w:rPr>
        <w:t>Springer</w:t>
      </w:r>
      <w:r>
        <w:rPr>
          <w:lang w:val="pl-PL" w:eastAsia="pl-PL" w:bidi="pl-PL"/>
          <w:w w:val="100"/>
          <w:spacing w:val="0"/>
          <w:color w:val="000000"/>
          <w:position w:val="0"/>
        </w:rPr>
        <w:t xml:space="preserve"> ’skoczek’, WSNP II, 491 </w:t>
      </w:r>
      <w:r>
        <w:rPr>
          <w:rStyle w:val="CharStyle49"/>
        </w:rPr>
        <w:t>Szulc.</w:t>
      </w:r>
      <w:r>
        <w:rPr>
          <w:lang w:val="pl-PL" w:eastAsia="pl-PL" w:bidi="pl-PL"/>
          <w:w w:val="100"/>
          <w:spacing w:val="0"/>
          <w:color w:val="000000"/>
          <w:position w:val="0"/>
        </w:rPr>
        <w:t xml:space="preserve"> ap. niem. </w:t>
      </w:r>
      <w:r>
        <w:rPr>
          <w:rStyle w:val="CharStyle49"/>
        </w:rPr>
        <w:t>Schulze</w:t>
      </w:r>
      <w:r>
        <w:rPr>
          <w:lang w:val="pl-PL" w:eastAsia="pl-PL" w:bidi="pl-PL"/>
          <w:w w:val="100"/>
          <w:spacing w:val="0"/>
          <w:color w:val="000000"/>
          <w:position w:val="0"/>
        </w:rPr>
        <w:t xml:space="preserve"> ‘sołtys’, WSNP II, 416 </w:t>
      </w:r>
      <w:r>
        <w:rPr>
          <w:rStyle w:val="CharStyle49"/>
        </w:rPr>
        <w:t>Szwakopf.</w:t>
      </w:r>
      <w:r>
        <w:rPr>
          <w:lang w:val="pl-PL" w:eastAsia="pl-PL" w:bidi="pl-PL"/>
          <w:w w:val="100"/>
          <w:spacing w:val="0"/>
          <w:color w:val="000000"/>
          <w:position w:val="0"/>
        </w:rPr>
        <w:t xml:space="preserve"> ap. niem. </w:t>
      </w:r>
      <w:r>
        <w:rPr>
          <w:rStyle w:val="CharStyle49"/>
          <w:lang w:val="de-DE" w:eastAsia="de-DE" w:bidi="de-DE"/>
        </w:rPr>
        <w:t>Schwachkopf</w:t>
      </w:r>
      <w:r>
        <w:rPr>
          <w:lang w:val="de-DE" w:eastAsia="de-DE" w:bidi="de-DE"/>
          <w:w w:val="100"/>
          <w:spacing w:val="0"/>
          <w:color w:val="000000"/>
          <w:position w:val="0"/>
        </w:rPr>
        <w:t xml:space="preserve"> </w:t>
      </w:r>
      <w:r>
        <w:rPr>
          <w:lang w:val="pl-PL" w:eastAsia="pl-PL" w:bidi="pl-PL"/>
          <w:w w:val="100"/>
          <w:spacing w:val="0"/>
          <w:color w:val="000000"/>
          <w:position w:val="0"/>
        </w:rPr>
        <w:t xml:space="preserve">'tępak, półgłówek’, WSNP II, 421 </w:t>
      </w:r>
      <w:r>
        <w:rPr>
          <w:rStyle w:val="CharStyle49"/>
        </w:rPr>
        <w:t>Wagner,</w:t>
      </w:r>
      <w:r>
        <w:rPr>
          <w:lang w:val="pl-PL" w:eastAsia="pl-PL" w:bidi="pl-PL"/>
          <w:w w:val="100"/>
          <w:spacing w:val="0"/>
          <w:color w:val="000000"/>
          <w:position w:val="0"/>
        </w:rPr>
        <w:t xml:space="preserve"> ap. niem. </w:t>
      </w:r>
      <w:r>
        <w:rPr>
          <w:rStyle w:val="CharStyle49"/>
        </w:rPr>
        <w:t>Wagner</w:t>
      </w:r>
      <w:r>
        <w:rPr>
          <w:lang w:val="pl-PL" w:eastAsia="pl-PL" w:bidi="pl-PL"/>
          <w:w w:val="100"/>
          <w:spacing w:val="0"/>
          <w:color w:val="000000"/>
          <w:position w:val="0"/>
        </w:rPr>
        <w:t xml:space="preserve"> 'kołodziej, stelmach’, RNP II, 684 </w:t>
      </w:r>
      <w:r>
        <w:rPr>
          <w:rStyle w:val="CharStyle49"/>
        </w:rPr>
        <w:t>Weberman:</w:t>
      </w:r>
      <w:r>
        <w:rPr>
          <w:lang w:val="pl-PL" w:eastAsia="pl-PL" w:bidi="pl-PL"/>
          <w:w w:val="100"/>
          <w:spacing w:val="0"/>
          <w:color w:val="000000"/>
          <w:position w:val="0"/>
        </w:rPr>
        <w:t xml:space="preserve"> ap. niem. </w:t>
      </w:r>
      <w:r>
        <w:rPr>
          <w:rStyle w:val="CharStyle49"/>
          <w:lang w:val="de-DE" w:eastAsia="de-DE" w:bidi="de-DE"/>
        </w:rPr>
        <w:t>Webermann</w:t>
      </w:r>
      <w:r>
        <w:rPr>
          <w:lang w:val="de-DE" w:eastAsia="de-DE" w:bidi="de-DE"/>
          <w:w w:val="100"/>
          <w:spacing w:val="0"/>
          <w:color w:val="000000"/>
          <w:position w:val="0"/>
        </w:rPr>
        <w:t xml:space="preserve"> </w:t>
      </w:r>
      <w:r>
        <w:rPr>
          <w:lang w:val="pl-PL" w:eastAsia="pl-PL" w:bidi="pl-PL"/>
          <w:w w:val="100"/>
          <w:spacing w:val="0"/>
          <w:color w:val="000000"/>
          <w:position w:val="0"/>
        </w:rPr>
        <w:t xml:space="preserve">’tkacz’, WSNP II, 792 </w:t>
      </w:r>
      <w:r>
        <w:rPr>
          <w:rStyle w:val="CharStyle49"/>
        </w:rPr>
        <w:t>Wintmiller.</w:t>
      </w:r>
      <w:r>
        <w:rPr>
          <w:lang w:val="pl-PL" w:eastAsia="pl-PL" w:bidi="pl-PL"/>
          <w:w w:val="100"/>
          <w:spacing w:val="0"/>
          <w:color w:val="000000"/>
          <w:position w:val="0"/>
        </w:rPr>
        <w:t xml:space="preserve"> ap. niem. </w:t>
      </w:r>
      <w:r>
        <w:rPr>
          <w:rStyle w:val="CharStyle49"/>
          <w:lang w:val="de-DE" w:eastAsia="de-DE" w:bidi="de-DE"/>
        </w:rPr>
        <w:t>Windmühler</w:t>
      </w:r>
      <w:r>
        <w:rPr>
          <w:lang w:val="de-DE" w:eastAsia="de-DE" w:bidi="de-DE"/>
          <w:w w:val="100"/>
          <w:spacing w:val="0"/>
          <w:color w:val="000000"/>
          <w:position w:val="0"/>
        </w:rPr>
        <w:t xml:space="preserve"> </w:t>
      </w:r>
      <w:r>
        <w:rPr>
          <w:lang w:val="pl-PL" w:eastAsia="pl-PL" w:bidi="pl-PL"/>
          <w:w w:val="100"/>
          <w:spacing w:val="0"/>
          <w:color w:val="000000"/>
          <w:position w:val="0"/>
        </w:rPr>
        <w:t>'posiadacz wiatraka’, WSNP II, 820 Złożenia niemieckie i polsko-niemieckie - 4 przykłady:</w:t>
      </w:r>
    </w:p>
    <w:p>
      <w:pPr>
        <w:pStyle w:val="Style9"/>
        <w:framePr w:w="9150" w:h="13842" w:hRule="exact" w:wrap="none" w:vAnchor="page" w:hAnchor="page" w:x="1362" w:y="1529"/>
        <w:widowControl w:val="0"/>
        <w:keepNext w:val="0"/>
        <w:keepLines w:val="0"/>
        <w:shd w:val="clear" w:color="auto" w:fill="auto"/>
        <w:bidi w:val="0"/>
        <w:jc w:val="both"/>
        <w:spacing w:before="0" w:after="0"/>
        <w:ind w:left="480" w:right="0" w:hanging="480"/>
      </w:pPr>
      <w:r>
        <w:rPr>
          <w:rStyle w:val="CharStyle49"/>
        </w:rPr>
        <w:t>Grosman:</w:t>
      </w:r>
      <w:r>
        <w:rPr>
          <w:lang w:val="pl-PL" w:eastAsia="pl-PL" w:bidi="pl-PL"/>
          <w:w w:val="100"/>
          <w:spacing w:val="0"/>
          <w:color w:val="000000"/>
          <w:position w:val="0"/>
        </w:rPr>
        <w:t xml:space="preserve"> ap. niem. </w:t>
      </w:r>
      <w:r>
        <w:rPr>
          <w:rStyle w:val="CharStyle49"/>
          <w:lang w:val="de-DE" w:eastAsia="de-DE" w:bidi="de-DE"/>
        </w:rPr>
        <w:t>gross</w:t>
      </w:r>
      <w:r>
        <w:rPr>
          <w:lang w:val="de-DE" w:eastAsia="de-DE" w:bidi="de-DE"/>
          <w:w w:val="100"/>
          <w:spacing w:val="0"/>
          <w:color w:val="000000"/>
          <w:position w:val="0"/>
        </w:rPr>
        <w:t xml:space="preserve"> </w:t>
      </w:r>
      <w:r>
        <w:rPr>
          <w:lang w:val="pl-PL" w:eastAsia="pl-PL" w:bidi="pl-PL"/>
          <w:w w:val="100"/>
          <w:spacing w:val="0"/>
          <w:color w:val="000000"/>
          <w:position w:val="0"/>
        </w:rPr>
        <w:t xml:space="preserve">'duży’, WSNP I, 727 + </w:t>
      </w:r>
      <w:r>
        <w:rPr>
          <w:rStyle w:val="CharStyle49"/>
        </w:rPr>
        <w:t>Mann</w:t>
      </w:r>
      <w:r>
        <w:rPr>
          <w:lang w:val="pl-PL" w:eastAsia="pl-PL" w:bidi="pl-PL"/>
          <w:w w:val="100"/>
          <w:spacing w:val="0"/>
          <w:color w:val="000000"/>
          <w:position w:val="0"/>
        </w:rPr>
        <w:t xml:space="preserve"> 'człowiek, męż</w:t>
        <w:softHyphen/>
        <w:t>czyzna’, WSNP II, 79</w:t>
      </w:r>
    </w:p>
    <w:p>
      <w:pPr>
        <w:pStyle w:val="Style9"/>
        <w:framePr w:w="9150" w:h="13842" w:hRule="exact" w:wrap="none" w:vAnchor="page" w:hAnchor="page" w:x="1362" w:y="1529"/>
        <w:widowControl w:val="0"/>
        <w:keepNext w:val="0"/>
        <w:keepLines w:val="0"/>
        <w:shd w:val="clear" w:color="auto" w:fill="auto"/>
        <w:bidi w:val="0"/>
        <w:jc w:val="both"/>
        <w:spacing w:before="0" w:after="0"/>
        <w:ind w:left="480" w:right="0" w:hanging="480"/>
      </w:pPr>
      <w:r>
        <w:rPr>
          <w:rStyle w:val="CharStyle49"/>
        </w:rPr>
        <w:t>Klingspohn</w:t>
      </w:r>
      <w:r>
        <w:rPr>
          <w:lang w:val="pl-PL" w:eastAsia="pl-PL" w:bidi="pl-PL"/>
          <w:w w:val="100"/>
          <w:spacing w:val="0"/>
          <w:color w:val="000000"/>
          <w:position w:val="0"/>
        </w:rPr>
        <w:t xml:space="preserve"> &lt;?&gt; ap. niem. </w:t>
      </w:r>
      <w:r>
        <w:rPr>
          <w:rStyle w:val="CharStyle49"/>
          <w:lang w:val="de-DE" w:eastAsia="de-DE" w:bidi="de-DE"/>
        </w:rPr>
        <w:t>klingen</w:t>
      </w:r>
      <w:r>
        <w:rPr>
          <w:lang w:val="de-DE" w:eastAsia="de-DE" w:bidi="de-DE"/>
          <w:w w:val="100"/>
          <w:spacing w:val="0"/>
          <w:color w:val="000000"/>
          <w:position w:val="0"/>
        </w:rPr>
        <w:t xml:space="preserve"> </w:t>
      </w:r>
      <w:r>
        <w:rPr>
          <w:lang w:val="pl-PL" w:eastAsia="pl-PL" w:bidi="pl-PL"/>
          <w:w w:val="100"/>
          <w:spacing w:val="0"/>
          <w:color w:val="000000"/>
          <w:position w:val="0"/>
        </w:rPr>
        <w:t xml:space="preserve">'brzęczeć’, RNP I, 410 + śrdniem. </w:t>
      </w:r>
      <w:r>
        <w:rPr>
          <w:rStyle w:val="CharStyle49"/>
          <w:lang w:val="cs-CZ" w:eastAsia="cs-CZ" w:bidi="cs-CZ"/>
        </w:rPr>
        <w:t>spon</w:t>
      </w:r>
      <w:r>
        <w:rPr>
          <w:lang w:val="cs-CZ" w:eastAsia="cs-CZ" w:bidi="cs-CZ"/>
          <w:w w:val="100"/>
          <w:spacing w:val="0"/>
          <w:color w:val="000000"/>
          <w:position w:val="0"/>
        </w:rPr>
        <w:t xml:space="preserve"> </w:t>
      </w:r>
      <w:r>
        <w:rPr>
          <w:lang w:val="pl-PL" w:eastAsia="pl-PL" w:bidi="pl-PL"/>
          <w:w w:val="100"/>
          <w:spacing w:val="0"/>
          <w:color w:val="000000"/>
          <w:position w:val="0"/>
        </w:rPr>
        <w:t>'drzazga, wiór’</w:t>
      </w:r>
    </w:p>
    <w:p>
      <w:pPr>
        <w:pStyle w:val="Style9"/>
        <w:framePr w:w="9150" w:h="13842" w:hRule="exact" w:wrap="none" w:vAnchor="page" w:hAnchor="page" w:x="1362" w:y="1529"/>
        <w:widowControl w:val="0"/>
        <w:keepNext w:val="0"/>
        <w:keepLines w:val="0"/>
        <w:shd w:val="clear" w:color="auto" w:fill="auto"/>
        <w:bidi w:val="0"/>
        <w:jc w:val="both"/>
        <w:spacing w:before="0" w:after="0"/>
        <w:ind w:left="480" w:right="0" w:hanging="480"/>
      </w:pPr>
      <w:r>
        <w:rPr>
          <w:rStyle w:val="CharStyle49"/>
        </w:rPr>
        <w:t>Koperschmidt:</w:t>
      </w:r>
      <w:r>
        <w:rPr>
          <w:lang w:val="pl-PL" w:eastAsia="pl-PL" w:bidi="pl-PL"/>
          <w:w w:val="100"/>
          <w:spacing w:val="0"/>
          <w:color w:val="000000"/>
          <w:position w:val="0"/>
        </w:rPr>
        <w:t xml:space="preserve"> ap. niem. </w:t>
      </w:r>
      <w:r>
        <w:rPr>
          <w:rStyle w:val="CharStyle49"/>
          <w:lang w:val="de-DE" w:eastAsia="de-DE" w:bidi="de-DE"/>
        </w:rPr>
        <w:t>Kupfer</w:t>
      </w:r>
      <w:r>
        <w:rPr>
          <w:rStyle w:val="CharStyle49"/>
        </w:rPr>
        <w:t xml:space="preserve"> </w:t>
      </w:r>
      <w:r>
        <w:rPr>
          <w:rStyle w:val="CharStyle49"/>
          <w:lang w:val="de-DE" w:eastAsia="de-DE" w:bidi="de-DE"/>
        </w:rPr>
        <w:t>'</w:t>
      </w:r>
      <w:r>
        <w:rPr>
          <w:lang w:val="pl-PL" w:eastAsia="pl-PL" w:bidi="pl-PL"/>
          <w:w w:val="100"/>
          <w:spacing w:val="0"/>
          <w:color w:val="000000"/>
          <w:position w:val="0"/>
        </w:rPr>
        <w:t xml:space="preserve">miedź’, WSNP I, 946 a. ap. niem. </w:t>
      </w:r>
      <w:r>
        <w:rPr>
          <w:rStyle w:val="CharStyle49"/>
          <w:lang w:val="de-DE" w:eastAsia="de-DE" w:bidi="de-DE"/>
        </w:rPr>
        <w:t>Kop</w:t>
        <w:softHyphen/>
        <w:t>pel</w:t>
      </w:r>
      <w:r>
        <w:rPr>
          <w:lang w:val="de-DE" w:eastAsia="de-DE" w:bidi="de-DE"/>
          <w:w w:val="100"/>
          <w:spacing w:val="0"/>
          <w:color w:val="000000"/>
          <w:position w:val="0"/>
        </w:rPr>
        <w:t xml:space="preserve"> </w:t>
      </w:r>
      <w:r>
        <w:rPr>
          <w:lang w:val="pl-PL" w:eastAsia="pl-PL" w:bidi="pl-PL"/>
          <w:w w:val="100"/>
          <w:spacing w:val="0"/>
          <w:color w:val="000000"/>
          <w:position w:val="0"/>
        </w:rPr>
        <w:t xml:space="preserve">'smycz, sfora’, WSNP I, 920 + ap. niem. </w:t>
      </w:r>
      <w:r>
        <w:rPr>
          <w:rStyle w:val="CharStyle49"/>
          <w:lang w:val="de-DE" w:eastAsia="de-DE" w:bidi="de-DE"/>
        </w:rPr>
        <w:t>Schmied</w:t>
      </w:r>
      <w:r>
        <w:rPr>
          <w:lang w:val="de-DE" w:eastAsia="de-DE" w:bidi="de-DE"/>
          <w:w w:val="100"/>
          <w:spacing w:val="0"/>
          <w:color w:val="000000"/>
          <w:position w:val="0"/>
        </w:rPr>
        <w:t xml:space="preserve"> </w:t>
      </w:r>
      <w:r>
        <w:rPr>
          <w:lang w:val="pl-PL" w:eastAsia="pl-PL" w:bidi="pl-PL"/>
          <w:w w:val="100"/>
          <w:spacing w:val="0"/>
          <w:color w:val="000000"/>
          <w:position w:val="0"/>
        </w:rPr>
        <w:t>'kowal’, WSNP II, 396</w:t>
      </w:r>
    </w:p>
    <w:p>
      <w:pPr>
        <w:pStyle w:val="Style9"/>
        <w:framePr w:w="9150" w:h="13842" w:hRule="exact" w:wrap="none" w:vAnchor="page" w:hAnchor="page" w:x="1362" w:y="1529"/>
        <w:widowControl w:val="0"/>
        <w:keepNext w:val="0"/>
        <w:keepLines w:val="0"/>
        <w:shd w:val="clear" w:color="auto" w:fill="auto"/>
        <w:bidi w:val="0"/>
        <w:jc w:val="both"/>
        <w:spacing w:before="0" w:after="0"/>
        <w:ind w:left="480" w:right="0" w:hanging="480"/>
      </w:pPr>
      <w:r>
        <w:rPr>
          <w:rStyle w:val="CharStyle49"/>
        </w:rPr>
        <w:t>Ragaman</w:t>
      </w:r>
      <w:r>
        <w:rPr>
          <w:lang w:val="pl-PL" w:eastAsia="pl-PL" w:bidi="pl-PL"/>
          <w:w w:val="100"/>
          <w:spacing w:val="0"/>
          <w:color w:val="000000"/>
          <w:position w:val="0"/>
        </w:rPr>
        <w:t xml:space="preserve"> &lt;?&gt; ap. poi. </w:t>
      </w:r>
      <w:r>
        <w:rPr>
          <w:rStyle w:val="CharStyle49"/>
        </w:rPr>
        <w:t>raga</w:t>
      </w:r>
      <w:r>
        <w:rPr>
          <w:lang w:val="pl-PL" w:eastAsia="pl-PL" w:bidi="pl-PL"/>
          <w:w w:val="100"/>
          <w:spacing w:val="0"/>
          <w:color w:val="000000"/>
          <w:position w:val="0"/>
        </w:rPr>
        <w:t xml:space="preserve"> 'szkapa; odnoga rózgi weselnej’ + ap. niem. </w:t>
      </w:r>
      <w:r>
        <w:rPr>
          <w:rStyle w:val="CharStyle49"/>
        </w:rPr>
        <w:t>Mann</w:t>
      </w:r>
      <w:r>
        <w:rPr>
          <w:lang w:val="pl-PL" w:eastAsia="pl-PL" w:bidi="pl-PL"/>
          <w:w w:val="100"/>
          <w:spacing w:val="0"/>
          <w:color w:val="000000"/>
          <w:position w:val="0"/>
        </w:rPr>
        <w:t xml:space="preserve"> 'człowiek, mężczyzna’, WSNP II, 79</w:t>
      </w:r>
    </w:p>
    <w:p>
      <w:pPr>
        <w:pStyle w:val="Style9"/>
        <w:numPr>
          <w:ilvl w:val="0"/>
          <w:numId w:val="47"/>
        </w:numPr>
        <w:framePr w:w="9150" w:h="13842" w:hRule="exact" w:wrap="none" w:vAnchor="page" w:hAnchor="page" w:x="1362" w:y="1529"/>
        <w:tabs>
          <w:tab w:leader="none" w:pos="776" w:val="left"/>
        </w:tabs>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nazwiska pochodzące od rzeczowników żywotnych - zwierząt - 4 przykłady:</w:t>
      </w:r>
    </w:p>
    <w:p>
      <w:pPr>
        <w:pStyle w:val="Style9"/>
        <w:framePr w:w="9150" w:h="13842" w:hRule="exact" w:wrap="none" w:vAnchor="page" w:hAnchor="page" w:x="1362" w:y="1529"/>
        <w:widowControl w:val="0"/>
        <w:keepNext w:val="0"/>
        <w:keepLines w:val="0"/>
        <w:shd w:val="clear" w:color="auto" w:fill="auto"/>
        <w:bidi w:val="0"/>
        <w:jc w:val="left"/>
        <w:spacing w:before="0" w:after="0"/>
        <w:ind w:left="0" w:right="0" w:firstLine="0"/>
      </w:pPr>
      <w:r>
        <w:rPr>
          <w:rStyle w:val="CharStyle49"/>
        </w:rPr>
        <w:t>Bock:</w:t>
      </w:r>
      <w:r>
        <w:rPr>
          <w:lang w:val="pl-PL" w:eastAsia="pl-PL" w:bidi="pl-PL"/>
          <w:w w:val="100"/>
          <w:spacing w:val="0"/>
          <w:color w:val="000000"/>
          <w:position w:val="0"/>
        </w:rPr>
        <w:t xml:space="preserve"> ap. niem. </w:t>
      </w:r>
      <w:r>
        <w:rPr>
          <w:rStyle w:val="CharStyle49"/>
        </w:rPr>
        <w:t>Bock</w:t>
      </w:r>
      <w:r>
        <w:rPr>
          <w:lang w:val="pl-PL" w:eastAsia="pl-PL" w:bidi="pl-PL"/>
          <w:w w:val="100"/>
          <w:spacing w:val="0"/>
          <w:color w:val="000000"/>
          <w:position w:val="0"/>
        </w:rPr>
        <w:t xml:space="preserve"> 1.'kozioł, tryk, cap’, 2. ’lodołam’, 3. 'podstawa, podpórka’, WSNP I, 437 </w:t>
      </w:r>
      <w:r>
        <w:rPr>
          <w:rStyle w:val="CharStyle49"/>
        </w:rPr>
        <w:t>Fisz:</w:t>
      </w:r>
      <w:r>
        <w:rPr>
          <w:lang w:val="pl-PL" w:eastAsia="pl-PL" w:bidi="pl-PL"/>
          <w:w w:val="100"/>
          <w:spacing w:val="0"/>
          <w:color w:val="000000"/>
          <w:position w:val="0"/>
        </w:rPr>
        <w:t xml:space="preserve"> ap. niem. </w:t>
      </w:r>
      <w:r>
        <w:rPr>
          <w:rStyle w:val="CharStyle49"/>
          <w:lang w:val="de-DE" w:eastAsia="de-DE" w:bidi="de-DE"/>
        </w:rPr>
        <w:t>Fisch</w:t>
      </w:r>
      <w:r>
        <w:rPr>
          <w:lang w:val="de-DE" w:eastAsia="de-DE" w:bidi="de-DE"/>
          <w:w w:val="100"/>
          <w:spacing w:val="0"/>
          <w:color w:val="000000"/>
          <w:position w:val="0"/>
        </w:rPr>
        <w:t xml:space="preserve"> </w:t>
      </w:r>
      <w:r>
        <w:rPr>
          <w:lang w:val="pl-PL" w:eastAsia="pl-PL" w:bidi="pl-PL"/>
          <w:w w:val="100"/>
          <w:spacing w:val="0"/>
          <w:color w:val="000000"/>
          <w:position w:val="0"/>
        </w:rPr>
        <w:t xml:space="preserve">'ryba’, WSNP I, 595 </w:t>
      </w:r>
      <w:r>
        <w:rPr>
          <w:rStyle w:val="CharStyle49"/>
        </w:rPr>
        <w:t xml:space="preserve">Raabe, </w:t>
      </w:r>
      <w:r>
        <w:rPr>
          <w:rStyle w:val="CharStyle49"/>
          <w:lang w:val="de-DE" w:eastAsia="de-DE" w:bidi="de-DE"/>
        </w:rPr>
        <w:t>Rabe:</w:t>
      </w:r>
      <w:r>
        <w:rPr>
          <w:lang w:val="de-DE" w:eastAsia="de-DE" w:bidi="de-DE"/>
          <w:w w:val="100"/>
          <w:spacing w:val="0"/>
          <w:color w:val="000000"/>
          <w:position w:val="0"/>
        </w:rPr>
        <w:t xml:space="preserve"> </w:t>
      </w:r>
      <w:r>
        <w:rPr>
          <w:lang w:val="pl-PL" w:eastAsia="pl-PL" w:bidi="pl-PL"/>
          <w:w w:val="100"/>
          <w:spacing w:val="0"/>
          <w:color w:val="000000"/>
          <w:position w:val="0"/>
        </w:rPr>
        <w:t xml:space="preserve">ap. niem. </w:t>
      </w:r>
      <w:r>
        <w:rPr>
          <w:rStyle w:val="CharStyle49"/>
          <w:lang w:val="de-DE" w:eastAsia="de-DE" w:bidi="de-DE"/>
        </w:rPr>
        <w:t>Rabe</w:t>
      </w:r>
      <w:r>
        <w:rPr>
          <w:lang w:val="de-DE" w:eastAsia="de-DE" w:bidi="de-DE"/>
          <w:w w:val="100"/>
          <w:spacing w:val="0"/>
          <w:color w:val="000000"/>
          <w:position w:val="0"/>
        </w:rPr>
        <w:t xml:space="preserve"> </w:t>
      </w:r>
      <w:r>
        <w:rPr>
          <w:lang w:val="pl-PL" w:eastAsia="pl-PL" w:bidi="pl-PL"/>
          <w:w w:val="100"/>
          <w:spacing w:val="0"/>
          <w:color w:val="000000"/>
          <w:position w:val="0"/>
        </w:rPr>
        <w:t>’kruk’, WSNP II, 278</w:t>
      </w:r>
    </w:p>
    <w:p>
      <w:pPr>
        <w:pStyle w:val="Style9"/>
        <w:numPr>
          <w:ilvl w:val="0"/>
          <w:numId w:val="47"/>
        </w:numPr>
        <w:framePr w:w="9150" w:h="13842" w:hRule="exact" w:wrap="none" w:vAnchor="page" w:hAnchor="page" w:x="1362" w:y="1529"/>
        <w:tabs>
          <w:tab w:leader="none" w:pos="764" w:val="left"/>
        </w:tabs>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nazwiska pochodzące od rzeczowników nieżywotnych (nazw roś</w:t>
        <w:softHyphen/>
        <w:t>lin i nazw związanych ze światem roślinnym, wytworów rąk ludzkich, różnych obiektów) - 24 przykłady:</w:t>
      </w:r>
    </w:p>
    <w:p>
      <w:pPr>
        <w:pStyle w:val="Style9"/>
        <w:framePr w:w="9150" w:h="13842" w:hRule="exact" w:wrap="none" w:vAnchor="page" w:hAnchor="page" w:x="1362" w:y="1529"/>
        <w:widowControl w:val="0"/>
        <w:keepNext w:val="0"/>
        <w:keepLines w:val="0"/>
        <w:shd w:val="clear" w:color="auto" w:fill="auto"/>
        <w:bidi w:val="0"/>
        <w:jc w:val="both"/>
        <w:spacing w:before="0" w:after="0"/>
        <w:ind w:left="480" w:right="0" w:hanging="480"/>
      </w:pPr>
      <w:r>
        <w:rPr>
          <w:rStyle w:val="CharStyle49"/>
          <w:lang w:val="de-DE" w:eastAsia="de-DE" w:bidi="de-DE"/>
        </w:rPr>
        <w:t>Angel:</w:t>
      </w:r>
      <w:r>
        <w:rPr>
          <w:lang w:val="de-DE" w:eastAsia="de-DE" w:bidi="de-DE"/>
          <w:w w:val="100"/>
          <w:spacing w:val="0"/>
          <w:color w:val="000000"/>
          <w:position w:val="0"/>
        </w:rPr>
        <w:t xml:space="preserve"> </w:t>
      </w:r>
      <w:r>
        <w:rPr>
          <w:lang w:val="pl-PL" w:eastAsia="pl-PL" w:bidi="pl-PL"/>
          <w:w w:val="100"/>
          <w:spacing w:val="0"/>
          <w:color w:val="000000"/>
          <w:position w:val="0"/>
        </w:rPr>
        <w:t xml:space="preserve">ap. niem. </w:t>
      </w:r>
      <w:r>
        <w:rPr>
          <w:rStyle w:val="CharStyle49"/>
          <w:lang w:val="de-DE" w:eastAsia="de-DE" w:bidi="de-DE"/>
        </w:rPr>
        <w:t>Angel,</w:t>
      </w:r>
      <w:r>
        <w:rPr>
          <w:lang w:val="de-DE" w:eastAsia="de-DE" w:bidi="de-DE"/>
          <w:w w:val="100"/>
          <w:spacing w:val="0"/>
          <w:color w:val="000000"/>
          <w:position w:val="0"/>
        </w:rPr>
        <w:t xml:space="preserve"> </w:t>
      </w:r>
      <w:r>
        <w:rPr>
          <w:lang w:val="pl-PL" w:eastAsia="pl-PL" w:bidi="pl-PL"/>
          <w:w w:val="100"/>
          <w:spacing w:val="0"/>
          <w:color w:val="000000"/>
          <w:position w:val="0"/>
        </w:rPr>
        <w:t>1. 'haczyk, wędka’, 2. ’osada’, 3. ’zawiasa’, WSNP I, 95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374" w:y="98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44</w:t>
      </w:r>
    </w:p>
    <w:p>
      <w:pPr>
        <w:pStyle w:val="Style17"/>
        <w:framePr w:wrap="none" w:vAnchor="page" w:hAnchor="page" w:x="4728" w:y="97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KATARZYNA CZUBAŁA</w:t>
      </w:r>
    </w:p>
    <w:p>
      <w:pPr>
        <w:pStyle w:val="Style9"/>
        <w:framePr w:w="9126" w:h="13824" w:hRule="exact" w:wrap="none" w:vAnchor="page" w:hAnchor="page" w:x="1374" w:y="1528"/>
        <w:widowControl w:val="0"/>
        <w:keepNext w:val="0"/>
        <w:keepLines w:val="0"/>
        <w:shd w:val="clear" w:color="auto" w:fill="auto"/>
        <w:bidi w:val="0"/>
        <w:jc w:val="left"/>
        <w:spacing w:before="0" w:after="0" w:line="300" w:lineRule="exact"/>
        <w:ind w:left="0" w:right="0" w:firstLine="0"/>
      </w:pPr>
      <w:r>
        <w:rPr>
          <w:rStyle w:val="CharStyle49"/>
        </w:rPr>
        <w:t>Byra</w:t>
      </w:r>
      <w:r>
        <w:rPr>
          <w:lang w:val="pl-PL" w:eastAsia="pl-PL" w:bidi="pl-PL"/>
          <w:w w:val="100"/>
          <w:spacing w:val="0"/>
          <w:color w:val="000000"/>
          <w:position w:val="0"/>
        </w:rPr>
        <w:t xml:space="preserve"> &lt;?&gt; może od ap. niem. </w:t>
      </w:r>
      <w:r>
        <w:rPr>
          <w:rStyle w:val="CharStyle49"/>
          <w:lang w:val="de-DE" w:eastAsia="de-DE" w:bidi="de-DE"/>
        </w:rPr>
        <w:t>Beere</w:t>
      </w:r>
      <w:r>
        <w:rPr>
          <w:lang w:val="de-DE" w:eastAsia="de-DE" w:bidi="de-DE"/>
          <w:w w:val="100"/>
          <w:spacing w:val="0"/>
          <w:color w:val="000000"/>
          <w:position w:val="0"/>
        </w:rPr>
        <w:t xml:space="preserve"> </w:t>
      </w:r>
      <w:r>
        <w:rPr>
          <w:lang w:val="pl-PL" w:eastAsia="pl-PL" w:bidi="pl-PL"/>
          <w:w w:val="100"/>
          <w:spacing w:val="0"/>
          <w:color w:val="000000"/>
          <w:position w:val="0"/>
        </w:rPr>
        <w:t xml:space="preserve">’jagoda’ a. ap. </w:t>
      </w:r>
      <w:r>
        <w:rPr>
          <w:rStyle w:val="CharStyle49"/>
        </w:rPr>
        <w:t>pyra</w:t>
      </w:r>
      <w:r>
        <w:rPr>
          <w:lang w:val="pl-PL" w:eastAsia="pl-PL" w:bidi="pl-PL"/>
          <w:w w:val="100"/>
          <w:spacing w:val="0"/>
          <w:color w:val="000000"/>
          <w:position w:val="0"/>
        </w:rPr>
        <w:t xml:space="preserve"> ’duży ziemniak’, z udżwięcznieniem spółgłosek </w:t>
      </w:r>
      <w:r>
        <w:rPr>
          <w:rStyle w:val="CharStyle49"/>
        </w:rPr>
        <w:t>p - b,</w:t>
      </w:r>
      <w:r>
        <w:rPr>
          <w:lang w:val="pl-PL" w:eastAsia="pl-PL" w:bidi="pl-PL"/>
          <w:w w:val="100"/>
          <w:spacing w:val="0"/>
          <w:color w:val="000000"/>
          <w:position w:val="0"/>
        </w:rPr>
        <w:t xml:space="preserve"> WSNP I, 256 </w:t>
      </w:r>
      <w:r>
        <w:rPr>
          <w:rStyle w:val="CharStyle49"/>
        </w:rPr>
        <w:t>Egiert:</w:t>
      </w:r>
      <w:r>
        <w:rPr>
          <w:lang w:val="pl-PL" w:eastAsia="pl-PL" w:bidi="pl-PL"/>
          <w:w w:val="100"/>
          <w:spacing w:val="0"/>
          <w:color w:val="000000"/>
          <w:position w:val="0"/>
        </w:rPr>
        <w:t xml:space="preserve"> ap. niem. </w:t>
      </w:r>
      <w:r>
        <w:rPr>
          <w:rStyle w:val="CharStyle49"/>
        </w:rPr>
        <w:t>Egart</w:t>
      </w:r>
      <w:r>
        <w:rPr>
          <w:lang w:val="pl-PL" w:eastAsia="pl-PL" w:bidi="pl-PL"/>
          <w:w w:val="100"/>
          <w:spacing w:val="0"/>
          <w:color w:val="000000"/>
          <w:position w:val="0"/>
        </w:rPr>
        <w:t xml:space="preserve"> 'ugór, odłóg’, WSNP I, 460 </w:t>
      </w:r>
      <w:r>
        <w:rPr>
          <w:rStyle w:val="CharStyle49"/>
        </w:rPr>
        <w:t>Erie:</w:t>
      </w:r>
      <w:r>
        <w:rPr>
          <w:lang w:val="pl-PL" w:eastAsia="pl-PL" w:bidi="pl-PL"/>
          <w:w w:val="100"/>
          <w:spacing w:val="0"/>
          <w:color w:val="000000"/>
          <w:position w:val="0"/>
        </w:rPr>
        <w:t xml:space="preserve"> ap. niem. </w:t>
      </w:r>
      <w:r>
        <w:rPr>
          <w:rStyle w:val="CharStyle49"/>
        </w:rPr>
        <w:t>Erie</w:t>
      </w:r>
      <w:r>
        <w:rPr>
          <w:lang w:val="pl-PL" w:eastAsia="pl-PL" w:bidi="pl-PL"/>
          <w:w w:val="100"/>
          <w:spacing w:val="0"/>
          <w:color w:val="000000"/>
          <w:position w:val="0"/>
        </w:rPr>
        <w:t xml:space="preserve"> 'olcha, olsza’, WSNP I, 542 </w:t>
      </w:r>
      <w:r>
        <w:rPr>
          <w:rStyle w:val="CharStyle49"/>
          <w:lang w:val="de-DE" w:eastAsia="de-DE" w:bidi="de-DE"/>
        </w:rPr>
        <w:t>Fass:</w:t>
      </w:r>
      <w:r>
        <w:rPr>
          <w:lang w:val="de-DE" w:eastAsia="de-DE" w:bidi="de-DE"/>
          <w:w w:val="100"/>
          <w:spacing w:val="0"/>
          <w:color w:val="000000"/>
          <w:position w:val="0"/>
        </w:rPr>
        <w:t xml:space="preserve"> </w:t>
      </w:r>
      <w:r>
        <w:rPr>
          <w:lang w:val="pl-PL" w:eastAsia="pl-PL" w:bidi="pl-PL"/>
          <w:w w:val="100"/>
          <w:spacing w:val="0"/>
          <w:color w:val="000000"/>
          <w:position w:val="0"/>
        </w:rPr>
        <w:t xml:space="preserve">ap. niem. </w:t>
      </w:r>
      <w:r>
        <w:rPr>
          <w:rStyle w:val="CharStyle49"/>
          <w:lang w:val="de-DE" w:eastAsia="de-DE" w:bidi="de-DE"/>
        </w:rPr>
        <w:t>Fass</w:t>
      </w:r>
      <w:r>
        <w:rPr>
          <w:lang w:val="de-DE" w:eastAsia="de-DE" w:bidi="de-DE"/>
          <w:w w:val="100"/>
          <w:spacing w:val="0"/>
          <w:color w:val="000000"/>
          <w:position w:val="0"/>
        </w:rPr>
        <w:t xml:space="preserve"> </w:t>
      </w:r>
      <w:r>
        <w:rPr>
          <w:lang w:val="pl-PL" w:eastAsia="pl-PL" w:bidi="pl-PL"/>
          <w:w w:val="100"/>
          <w:spacing w:val="0"/>
          <w:color w:val="000000"/>
          <w:position w:val="0"/>
        </w:rPr>
        <w:t>'beczka’, WSNP I, 574</w:t>
      </w:r>
    </w:p>
    <w:p>
      <w:pPr>
        <w:pStyle w:val="Style9"/>
        <w:framePr w:w="9126" w:h="13824" w:hRule="exact" w:wrap="none" w:vAnchor="page" w:hAnchor="page" w:x="1374" w:y="1528"/>
        <w:widowControl w:val="0"/>
        <w:keepNext w:val="0"/>
        <w:keepLines w:val="0"/>
        <w:shd w:val="clear" w:color="auto" w:fill="auto"/>
        <w:bidi w:val="0"/>
        <w:jc w:val="left"/>
        <w:spacing w:before="0" w:after="0" w:line="300" w:lineRule="exact"/>
        <w:ind w:left="460" w:right="0" w:hanging="460"/>
      </w:pPr>
      <w:r>
        <w:rPr>
          <w:rStyle w:val="CharStyle49"/>
        </w:rPr>
        <w:t>Fluder,</w:t>
      </w:r>
      <w:r>
        <w:rPr>
          <w:lang w:val="pl-PL" w:eastAsia="pl-PL" w:bidi="pl-PL"/>
          <w:w w:val="100"/>
          <w:spacing w:val="0"/>
          <w:color w:val="000000"/>
          <w:position w:val="0"/>
        </w:rPr>
        <w:t xml:space="preserve"> ap. niem. </w:t>
      </w:r>
      <w:r>
        <w:rPr>
          <w:rStyle w:val="CharStyle49"/>
        </w:rPr>
        <w:t>Fluder</w:t>
      </w:r>
      <w:r>
        <w:rPr>
          <w:lang w:val="pl-PL" w:eastAsia="pl-PL" w:bidi="pl-PL"/>
          <w:w w:val="100"/>
          <w:spacing w:val="0"/>
          <w:color w:val="000000"/>
          <w:position w:val="0"/>
        </w:rPr>
        <w:t xml:space="preserve"> 'rynna z desek doprowadzająca wodę do mły</w:t>
        <w:softHyphen/>
        <w:t>na’, WSNP I, 605</w:t>
      </w:r>
    </w:p>
    <w:p>
      <w:pPr>
        <w:pStyle w:val="Style9"/>
        <w:framePr w:w="9126" w:h="13824" w:hRule="exact" w:wrap="none" w:vAnchor="page" w:hAnchor="page" w:x="1374" w:y="1528"/>
        <w:widowControl w:val="0"/>
        <w:keepNext w:val="0"/>
        <w:keepLines w:val="0"/>
        <w:shd w:val="clear" w:color="auto" w:fill="auto"/>
        <w:bidi w:val="0"/>
        <w:jc w:val="left"/>
        <w:spacing w:before="0" w:after="0" w:line="300" w:lineRule="exact"/>
        <w:ind w:left="0" w:right="0" w:firstLine="0"/>
      </w:pPr>
      <w:r>
        <w:rPr>
          <w:rStyle w:val="CharStyle49"/>
          <w:lang w:val="de-DE" w:eastAsia="de-DE" w:bidi="de-DE"/>
        </w:rPr>
        <w:t>Flur.</w:t>
      </w:r>
      <w:r>
        <w:rPr>
          <w:lang w:val="de-DE" w:eastAsia="de-DE" w:bidi="de-DE"/>
          <w:w w:val="100"/>
          <w:spacing w:val="0"/>
          <w:color w:val="000000"/>
          <w:position w:val="0"/>
        </w:rPr>
        <w:t xml:space="preserve"> </w:t>
      </w:r>
      <w:r>
        <w:rPr>
          <w:lang w:val="pl-PL" w:eastAsia="pl-PL" w:bidi="pl-PL"/>
          <w:w w:val="100"/>
          <w:spacing w:val="0"/>
          <w:color w:val="000000"/>
          <w:position w:val="0"/>
        </w:rPr>
        <w:t xml:space="preserve">ap. niem. </w:t>
      </w:r>
      <w:r>
        <w:rPr>
          <w:rStyle w:val="CharStyle49"/>
          <w:lang w:val="de-DE" w:eastAsia="de-DE" w:bidi="de-DE"/>
        </w:rPr>
        <w:t>Flur,</w:t>
      </w:r>
      <w:r>
        <w:rPr>
          <w:lang w:val="de-DE" w:eastAsia="de-DE" w:bidi="de-DE"/>
          <w:w w:val="100"/>
          <w:spacing w:val="0"/>
          <w:color w:val="000000"/>
          <w:position w:val="0"/>
        </w:rPr>
        <w:t xml:space="preserve"> </w:t>
      </w:r>
      <w:r>
        <w:rPr>
          <w:lang w:val="pl-PL" w:eastAsia="pl-PL" w:bidi="pl-PL"/>
          <w:w w:val="100"/>
          <w:spacing w:val="0"/>
          <w:color w:val="000000"/>
          <w:position w:val="0"/>
        </w:rPr>
        <w:t xml:space="preserve">1. 'pole, niwa’, 2. 'przedsionek’, WSNP I, 606 </w:t>
      </w:r>
      <w:r>
        <w:rPr>
          <w:rStyle w:val="CharStyle49"/>
        </w:rPr>
        <w:t>Frysztak:</w:t>
      </w:r>
      <w:r>
        <w:rPr>
          <w:lang w:val="pl-PL" w:eastAsia="pl-PL" w:bidi="pl-PL"/>
          <w:w w:val="100"/>
          <w:spacing w:val="0"/>
          <w:color w:val="000000"/>
          <w:position w:val="0"/>
        </w:rPr>
        <w:t xml:space="preserve"> ap. niem. </w:t>
      </w:r>
      <w:r>
        <w:rPr>
          <w:rStyle w:val="CharStyle49"/>
          <w:lang w:val="de-DE" w:eastAsia="de-DE" w:bidi="de-DE"/>
        </w:rPr>
        <w:t>Frühstück</w:t>
      </w:r>
      <w:r>
        <w:rPr>
          <w:lang w:val="de-DE" w:eastAsia="de-DE" w:bidi="de-DE"/>
          <w:w w:val="100"/>
          <w:spacing w:val="0"/>
          <w:color w:val="000000"/>
          <w:position w:val="0"/>
        </w:rPr>
        <w:t xml:space="preserve"> </w:t>
      </w:r>
      <w:r>
        <w:rPr>
          <w:lang w:val="pl-PL" w:eastAsia="pl-PL" w:bidi="pl-PL"/>
          <w:w w:val="100"/>
          <w:spacing w:val="0"/>
          <w:color w:val="000000"/>
          <w:position w:val="0"/>
        </w:rPr>
        <w:t xml:space="preserve">'śniadanie’, WSNP I, 628 </w:t>
      </w:r>
      <w:r>
        <w:rPr>
          <w:rStyle w:val="CharStyle49"/>
        </w:rPr>
        <w:t>Futa:</w:t>
      </w:r>
      <w:r>
        <w:rPr>
          <w:lang w:val="pl-PL" w:eastAsia="pl-PL" w:bidi="pl-PL"/>
          <w:w w:val="100"/>
          <w:spacing w:val="0"/>
          <w:color w:val="000000"/>
          <w:position w:val="0"/>
        </w:rPr>
        <w:t xml:space="preserve"> ap. niem. </w:t>
      </w:r>
      <w:r>
        <w:rPr>
          <w:rStyle w:val="CharStyle49"/>
          <w:lang w:val="de-DE" w:eastAsia="de-DE" w:bidi="de-DE"/>
        </w:rPr>
        <w:t>Futter</w:t>
      </w:r>
      <w:r>
        <w:rPr>
          <w:lang w:val="de-DE" w:eastAsia="de-DE" w:bidi="de-DE"/>
          <w:w w:val="100"/>
          <w:spacing w:val="0"/>
          <w:color w:val="000000"/>
          <w:position w:val="0"/>
        </w:rPr>
        <w:t xml:space="preserve"> </w:t>
      </w:r>
      <w:r>
        <w:rPr>
          <w:lang w:val="pl-PL" w:eastAsia="pl-PL" w:bidi="pl-PL"/>
          <w:w w:val="100"/>
          <w:spacing w:val="0"/>
          <w:color w:val="000000"/>
          <w:position w:val="0"/>
        </w:rPr>
        <w:t xml:space="preserve">'pasza’, BESJP I, 395 </w:t>
      </w:r>
      <w:r>
        <w:rPr>
          <w:rStyle w:val="CharStyle49"/>
          <w:lang w:val="en-US" w:eastAsia="en-US" w:bidi="en-US"/>
        </w:rPr>
        <w:t>Helm:</w:t>
      </w:r>
      <w:r>
        <w:rPr>
          <w:lang w:val="en-US" w:eastAsia="en-US" w:bidi="en-US"/>
          <w:w w:val="100"/>
          <w:spacing w:val="0"/>
          <w:color w:val="000000"/>
          <w:position w:val="0"/>
        </w:rPr>
        <w:t xml:space="preserve"> </w:t>
      </w:r>
      <w:r>
        <w:rPr>
          <w:lang w:val="pl-PL" w:eastAsia="pl-PL" w:bidi="pl-PL"/>
          <w:w w:val="100"/>
          <w:spacing w:val="0"/>
          <w:color w:val="000000"/>
          <w:position w:val="0"/>
        </w:rPr>
        <w:t xml:space="preserve">ap. niem. </w:t>
      </w:r>
      <w:r>
        <w:rPr>
          <w:rStyle w:val="CharStyle49"/>
        </w:rPr>
        <w:t>Heim</w:t>
      </w:r>
      <w:r>
        <w:rPr>
          <w:lang w:val="pl-PL" w:eastAsia="pl-PL" w:bidi="pl-PL"/>
          <w:w w:val="100"/>
          <w:spacing w:val="0"/>
          <w:color w:val="000000"/>
          <w:position w:val="0"/>
        </w:rPr>
        <w:t xml:space="preserve"> 'hełm, kask, szyszak’, WSNP I, 774 </w:t>
      </w:r>
      <w:r>
        <w:rPr>
          <w:rStyle w:val="CharStyle49"/>
        </w:rPr>
        <w:t>Holc.</w:t>
      </w:r>
      <w:r>
        <w:rPr>
          <w:lang w:val="pl-PL" w:eastAsia="pl-PL" w:bidi="pl-PL"/>
          <w:w w:val="100"/>
          <w:spacing w:val="0"/>
          <w:color w:val="000000"/>
          <w:position w:val="0"/>
        </w:rPr>
        <w:t xml:space="preserve"> ap. niem. </w:t>
      </w:r>
      <w:r>
        <w:rPr>
          <w:rStyle w:val="CharStyle49"/>
          <w:lang w:val="de-DE" w:eastAsia="de-DE" w:bidi="de-DE"/>
        </w:rPr>
        <w:t>Holz</w:t>
      </w:r>
      <w:r>
        <w:rPr>
          <w:lang w:val="de-DE" w:eastAsia="de-DE" w:bidi="de-DE"/>
          <w:w w:val="100"/>
          <w:spacing w:val="0"/>
          <w:color w:val="000000"/>
          <w:position w:val="0"/>
        </w:rPr>
        <w:t xml:space="preserve"> </w:t>
      </w:r>
      <w:r>
        <w:rPr>
          <w:lang w:val="pl-PL" w:eastAsia="pl-PL" w:bidi="pl-PL"/>
          <w:w w:val="100"/>
          <w:spacing w:val="0"/>
          <w:color w:val="000000"/>
          <w:position w:val="0"/>
        </w:rPr>
        <w:t xml:space="preserve">'drewno, drzewo’, WSNP I, 819 </w:t>
      </w:r>
      <w:r>
        <w:rPr>
          <w:rStyle w:val="CharStyle49"/>
          <w:lang w:val="de-DE" w:eastAsia="de-DE" w:bidi="de-DE"/>
        </w:rPr>
        <w:t>Kautsch:</w:t>
      </w:r>
      <w:r>
        <w:rPr>
          <w:lang w:val="de-DE" w:eastAsia="de-DE" w:bidi="de-DE"/>
          <w:w w:val="100"/>
          <w:spacing w:val="0"/>
          <w:color w:val="000000"/>
          <w:position w:val="0"/>
        </w:rPr>
        <w:t xml:space="preserve"> </w:t>
      </w:r>
      <w:r>
        <w:rPr>
          <w:lang w:val="pl-PL" w:eastAsia="pl-PL" w:bidi="pl-PL"/>
          <w:w w:val="100"/>
          <w:spacing w:val="0"/>
          <w:color w:val="000000"/>
          <w:position w:val="0"/>
        </w:rPr>
        <w:t xml:space="preserve">ap. niem. </w:t>
      </w:r>
      <w:r>
        <w:rPr>
          <w:rStyle w:val="CharStyle49"/>
          <w:lang w:val="de-DE" w:eastAsia="de-DE" w:bidi="de-DE"/>
        </w:rPr>
        <w:t>Kautsch, Couch</w:t>
      </w:r>
      <w:r>
        <w:rPr>
          <w:lang w:val="de-DE" w:eastAsia="de-DE" w:bidi="de-DE"/>
          <w:w w:val="100"/>
          <w:spacing w:val="0"/>
          <w:color w:val="000000"/>
          <w:position w:val="0"/>
        </w:rPr>
        <w:t xml:space="preserve"> </w:t>
      </w:r>
      <w:r>
        <w:rPr>
          <w:lang w:val="pl-PL" w:eastAsia="pl-PL" w:bidi="pl-PL"/>
          <w:w w:val="100"/>
          <w:spacing w:val="0"/>
          <w:color w:val="000000"/>
          <w:position w:val="0"/>
        </w:rPr>
        <w:t xml:space="preserve">’tapczan’, WSNP 1, 383 </w:t>
      </w:r>
      <w:r>
        <w:rPr>
          <w:rStyle w:val="CharStyle49"/>
        </w:rPr>
        <w:t>Klauze:</w:t>
      </w:r>
      <w:r>
        <w:rPr>
          <w:lang w:val="pl-PL" w:eastAsia="pl-PL" w:bidi="pl-PL"/>
          <w:w w:val="100"/>
          <w:spacing w:val="0"/>
          <w:color w:val="000000"/>
          <w:position w:val="0"/>
        </w:rPr>
        <w:t xml:space="preserve"> ap. niem. </w:t>
      </w:r>
      <w:r>
        <w:rPr>
          <w:rStyle w:val="CharStyle49"/>
          <w:lang w:val="de-DE" w:eastAsia="de-DE" w:bidi="de-DE"/>
        </w:rPr>
        <w:t>Klause</w:t>
      </w:r>
      <w:r>
        <w:rPr>
          <w:lang w:val="de-DE" w:eastAsia="de-DE" w:bidi="de-DE"/>
          <w:w w:val="100"/>
          <w:spacing w:val="0"/>
          <w:color w:val="000000"/>
          <w:position w:val="0"/>
        </w:rPr>
        <w:t xml:space="preserve"> </w:t>
      </w:r>
      <w:r>
        <w:rPr>
          <w:lang w:val="pl-PL" w:eastAsia="pl-PL" w:bidi="pl-PL"/>
          <w:w w:val="100"/>
          <w:spacing w:val="0"/>
          <w:color w:val="000000"/>
          <w:position w:val="0"/>
        </w:rPr>
        <w:t xml:space="preserve">'cela mnisza, pustelnia’, WSNP I, 890 a. od im. </w:t>
      </w:r>
      <w:r>
        <w:rPr>
          <w:rStyle w:val="CharStyle49"/>
          <w:lang w:val="en-US" w:eastAsia="en-US" w:bidi="en-US"/>
        </w:rPr>
        <w:t>Nicolaus,</w:t>
      </w:r>
      <w:r>
        <w:rPr>
          <w:lang w:val="en-US" w:eastAsia="en-US" w:bidi="en-US"/>
          <w:w w:val="100"/>
          <w:spacing w:val="0"/>
          <w:color w:val="000000"/>
          <w:position w:val="0"/>
        </w:rPr>
        <w:t xml:space="preserve"> </w:t>
      </w:r>
      <w:r>
        <w:rPr>
          <w:lang w:val="pl-PL" w:eastAsia="pl-PL" w:bidi="pl-PL"/>
          <w:w w:val="100"/>
          <w:spacing w:val="0"/>
          <w:color w:val="000000"/>
          <w:position w:val="0"/>
        </w:rPr>
        <w:t>RNP I, 405</w:t>
      </w:r>
    </w:p>
    <w:p>
      <w:pPr>
        <w:pStyle w:val="Style9"/>
        <w:framePr w:w="9126" w:h="13824" w:hRule="exact" w:wrap="none" w:vAnchor="page" w:hAnchor="page" w:x="1374" w:y="1528"/>
        <w:widowControl w:val="0"/>
        <w:keepNext w:val="0"/>
        <w:keepLines w:val="0"/>
        <w:shd w:val="clear" w:color="auto" w:fill="auto"/>
        <w:bidi w:val="0"/>
        <w:jc w:val="left"/>
        <w:spacing w:before="0" w:after="0" w:line="300" w:lineRule="exact"/>
        <w:ind w:left="460" w:right="0" w:hanging="460"/>
      </w:pPr>
      <w:r>
        <w:rPr>
          <w:rStyle w:val="CharStyle49"/>
        </w:rPr>
        <w:t>Krauze-,</w:t>
      </w:r>
      <w:r>
        <w:rPr>
          <w:lang w:val="pl-PL" w:eastAsia="pl-PL" w:bidi="pl-PL"/>
          <w:w w:val="100"/>
          <w:spacing w:val="0"/>
          <w:color w:val="000000"/>
          <w:position w:val="0"/>
        </w:rPr>
        <w:t xml:space="preserve"> ap. niem. </w:t>
      </w:r>
      <w:r>
        <w:rPr>
          <w:rStyle w:val="CharStyle49"/>
        </w:rPr>
        <w:t>Krauze</w:t>
      </w:r>
      <w:r>
        <w:rPr>
          <w:lang w:val="pl-PL" w:eastAsia="pl-PL" w:bidi="pl-PL"/>
          <w:w w:val="100"/>
          <w:spacing w:val="0"/>
          <w:color w:val="000000"/>
          <w:position w:val="0"/>
        </w:rPr>
        <w:t xml:space="preserve"> ’dzban’ </w:t>
      </w:r>
      <w:r>
        <w:rPr>
          <w:lang w:val="de-DE" w:eastAsia="de-DE" w:bidi="de-DE"/>
          <w:w w:val="100"/>
          <w:spacing w:val="0"/>
          <w:color w:val="000000"/>
          <w:position w:val="0"/>
        </w:rPr>
        <w:t xml:space="preserve">(Gott., </w:t>
      </w:r>
      <w:r>
        <w:rPr>
          <w:lang w:val="pl-PL" w:eastAsia="pl-PL" w:bidi="pl-PL"/>
          <w:w w:val="100"/>
          <w:spacing w:val="0"/>
          <w:color w:val="000000"/>
          <w:position w:val="0"/>
        </w:rPr>
        <w:t xml:space="preserve">265) a. ap. niem. </w:t>
      </w:r>
      <w:r>
        <w:rPr>
          <w:rStyle w:val="CharStyle49"/>
        </w:rPr>
        <w:t>Krause</w:t>
      </w:r>
      <w:r>
        <w:rPr>
          <w:lang w:val="pl-PL" w:eastAsia="pl-PL" w:bidi="pl-PL"/>
          <w:w w:val="100"/>
          <w:spacing w:val="0"/>
          <w:color w:val="000000"/>
          <w:position w:val="0"/>
        </w:rPr>
        <w:t xml:space="preserve"> ’koł</w:t>
        <w:softHyphen/>
        <w:t xml:space="preserve">nierzyk marszczony hiszpański’ a. ap. </w:t>
      </w:r>
      <w:r>
        <w:rPr>
          <w:rStyle w:val="CharStyle49"/>
          <w:lang w:val="de-DE" w:eastAsia="de-DE" w:bidi="de-DE"/>
        </w:rPr>
        <w:t>kraus</w:t>
      </w:r>
      <w:r>
        <w:rPr>
          <w:lang w:val="de-DE" w:eastAsia="de-DE" w:bidi="de-DE"/>
          <w:w w:val="100"/>
          <w:spacing w:val="0"/>
          <w:color w:val="000000"/>
          <w:position w:val="0"/>
        </w:rPr>
        <w:t xml:space="preserve"> </w:t>
      </w:r>
      <w:r>
        <w:rPr>
          <w:lang w:val="pl-PL" w:eastAsia="pl-PL" w:bidi="pl-PL"/>
          <w:w w:val="100"/>
          <w:spacing w:val="0"/>
          <w:color w:val="000000"/>
          <w:position w:val="0"/>
        </w:rPr>
        <w:t>’kędzierzawy’, WSNP</w:t>
      </w:r>
    </w:p>
    <w:p>
      <w:pPr>
        <w:pStyle w:val="Style9"/>
        <w:numPr>
          <w:ilvl w:val="0"/>
          <w:numId w:val="49"/>
        </w:numPr>
        <w:framePr w:w="9126" w:h="13824" w:hRule="exact" w:wrap="none" w:vAnchor="page" w:hAnchor="page" w:x="1374" w:y="1528"/>
        <w:tabs>
          <w:tab w:leader="none" w:pos="768" w:val="left"/>
        </w:tabs>
        <w:widowControl w:val="0"/>
        <w:keepNext w:val="0"/>
        <w:keepLines w:val="0"/>
        <w:shd w:val="clear" w:color="auto" w:fill="auto"/>
        <w:bidi w:val="0"/>
        <w:jc w:val="both"/>
        <w:spacing w:before="0" w:after="0" w:line="300" w:lineRule="exact"/>
        <w:ind w:left="460" w:right="0" w:firstLine="0"/>
      </w:pPr>
      <w:r>
        <w:rPr>
          <w:lang w:val="pl-PL" w:eastAsia="pl-PL" w:bidi="pl-PL"/>
          <w:w w:val="100"/>
          <w:spacing w:val="0"/>
          <w:color w:val="000000"/>
          <w:position w:val="0"/>
        </w:rPr>
        <w:t>930</w:t>
      </w:r>
    </w:p>
    <w:p>
      <w:pPr>
        <w:pStyle w:val="Style9"/>
        <w:framePr w:w="9126" w:h="13824" w:hRule="exact" w:wrap="none" w:vAnchor="page" w:hAnchor="page" w:x="1374" w:y="1528"/>
        <w:widowControl w:val="0"/>
        <w:keepNext w:val="0"/>
        <w:keepLines w:val="0"/>
        <w:shd w:val="clear" w:color="auto" w:fill="auto"/>
        <w:bidi w:val="0"/>
        <w:jc w:val="left"/>
        <w:spacing w:before="0" w:after="0" w:line="300" w:lineRule="exact"/>
        <w:ind w:left="0" w:right="0" w:firstLine="0"/>
      </w:pPr>
      <w:r>
        <w:rPr>
          <w:rStyle w:val="CharStyle49"/>
          <w:lang w:val="de-DE" w:eastAsia="de-DE" w:bidi="de-DE"/>
        </w:rPr>
        <w:t>Laube:</w:t>
      </w:r>
      <w:r>
        <w:rPr>
          <w:lang w:val="de-DE" w:eastAsia="de-DE" w:bidi="de-DE"/>
          <w:w w:val="100"/>
          <w:spacing w:val="0"/>
          <w:color w:val="000000"/>
          <w:position w:val="0"/>
        </w:rPr>
        <w:t xml:space="preserve"> </w:t>
      </w:r>
      <w:r>
        <w:rPr>
          <w:lang w:val="pl-PL" w:eastAsia="pl-PL" w:bidi="pl-PL"/>
          <w:w w:val="100"/>
          <w:spacing w:val="0"/>
          <w:color w:val="000000"/>
          <w:position w:val="0"/>
        </w:rPr>
        <w:t xml:space="preserve">ap. niem. </w:t>
      </w:r>
      <w:r>
        <w:rPr>
          <w:rStyle w:val="CharStyle49"/>
          <w:lang w:val="de-DE" w:eastAsia="de-DE" w:bidi="de-DE"/>
        </w:rPr>
        <w:t>Laube</w:t>
      </w:r>
      <w:r>
        <w:rPr>
          <w:lang w:val="de-DE" w:eastAsia="de-DE" w:bidi="de-DE"/>
          <w:w w:val="100"/>
          <w:spacing w:val="0"/>
          <w:color w:val="000000"/>
          <w:position w:val="0"/>
        </w:rPr>
        <w:t xml:space="preserve"> </w:t>
      </w:r>
      <w:r>
        <w:rPr>
          <w:lang w:val="pl-PL" w:eastAsia="pl-PL" w:bidi="pl-PL"/>
          <w:w w:val="100"/>
          <w:spacing w:val="0"/>
          <w:color w:val="000000"/>
          <w:position w:val="0"/>
        </w:rPr>
        <w:t xml:space="preserve">’altana’, WSNP II, 18 </w:t>
      </w:r>
      <w:r>
        <w:rPr>
          <w:rStyle w:val="CharStyle49"/>
        </w:rPr>
        <w:t>Linde:</w:t>
      </w:r>
      <w:r>
        <w:rPr>
          <w:lang w:val="pl-PL" w:eastAsia="pl-PL" w:bidi="pl-PL"/>
          <w:w w:val="100"/>
          <w:spacing w:val="0"/>
          <w:color w:val="000000"/>
          <w:position w:val="0"/>
        </w:rPr>
        <w:t xml:space="preserve"> ap. niem. </w:t>
      </w:r>
      <w:r>
        <w:rPr>
          <w:rStyle w:val="CharStyle49"/>
        </w:rPr>
        <w:t>Linde</w:t>
      </w:r>
      <w:r>
        <w:rPr>
          <w:lang w:val="pl-PL" w:eastAsia="pl-PL" w:bidi="pl-PL"/>
          <w:w w:val="100"/>
          <w:spacing w:val="0"/>
          <w:color w:val="000000"/>
          <w:position w:val="0"/>
        </w:rPr>
        <w:t xml:space="preserve"> ’lipa’, WSNP II, 49 </w:t>
      </w:r>
      <w:r>
        <w:rPr>
          <w:rStyle w:val="CharStyle49"/>
          <w:lang w:val="de-DE" w:eastAsia="de-DE" w:bidi="de-DE"/>
        </w:rPr>
        <w:t>Obst:</w:t>
      </w:r>
      <w:r>
        <w:rPr>
          <w:lang w:val="de-DE" w:eastAsia="de-DE" w:bidi="de-DE"/>
          <w:w w:val="100"/>
          <w:spacing w:val="0"/>
          <w:color w:val="000000"/>
          <w:position w:val="0"/>
        </w:rPr>
        <w:t xml:space="preserve"> </w:t>
      </w:r>
      <w:r>
        <w:rPr>
          <w:lang w:val="pl-PL" w:eastAsia="pl-PL" w:bidi="pl-PL"/>
          <w:w w:val="100"/>
          <w:spacing w:val="0"/>
          <w:color w:val="000000"/>
          <w:position w:val="0"/>
        </w:rPr>
        <w:t xml:space="preserve">ap. niem. </w:t>
      </w:r>
      <w:r>
        <w:rPr>
          <w:rStyle w:val="CharStyle49"/>
          <w:lang w:val="de-DE" w:eastAsia="de-DE" w:bidi="de-DE"/>
        </w:rPr>
        <w:t>Obst</w:t>
      </w:r>
      <w:r>
        <w:rPr>
          <w:lang w:val="de-DE" w:eastAsia="de-DE" w:bidi="de-DE"/>
          <w:w w:val="100"/>
          <w:spacing w:val="0"/>
          <w:color w:val="000000"/>
          <w:position w:val="0"/>
        </w:rPr>
        <w:t xml:space="preserve"> </w:t>
      </w:r>
      <w:r>
        <w:rPr>
          <w:lang w:val="pl-PL" w:eastAsia="pl-PL" w:bidi="pl-PL"/>
          <w:w w:val="100"/>
          <w:spacing w:val="0"/>
          <w:color w:val="000000"/>
          <w:position w:val="0"/>
        </w:rPr>
        <w:t xml:space="preserve">’owoce’, WSNP II, 188 </w:t>
      </w:r>
      <w:r>
        <w:rPr>
          <w:rStyle w:val="CharStyle49"/>
        </w:rPr>
        <w:t>Pelc.</w:t>
      </w:r>
      <w:r>
        <w:rPr>
          <w:lang w:val="pl-PL" w:eastAsia="pl-PL" w:bidi="pl-PL"/>
          <w:w w:val="100"/>
          <w:spacing w:val="0"/>
          <w:color w:val="000000"/>
          <w:position w:val="0"/>
        </w:rPr>
        <w:t xml:space="preserve"> ap. niem. </w:t>
      </w:r>
      <w:r>
        <w:rPr>
          <w:rStyle w:val="CharStyle49"/>
          <w:lang w:val="de-DE" w:eastAsia="de-DE" w:bidi="de-DE"/>
        </w:rPr>
        <w:t>Pelz</w:t>
      </w:r>
      <w:r>
        <w:rPr>
          <w:lang w:val="de-DE" w:eastAsia="de-DE" w:bidi="de-DE"/>
          <w:w w:val="100"/>
          <w:spacing w:val="0"/>
          <w:color w:val="000000"/>
          <w:position w:val="0"/>
        </w:rPr>
        <w:t xml:space="preserve"> </w:t>
      </w:r>
      <w:r>
        <w:rPr>
          <w:lang w:val="pl-PL" w:eastAsia="pl-PL" w:bidi="pl-PL"/>
          <w:w w:val="100"/>
          <w:spacing w:val="0"/>
          <w:color w:val="000000"/>
          <w:position w:val="0"/>
        </w:rPr>
        <w:t xml:space="preserve">’kożuch, futro’, WSNP II, 219 </w:t>
      </w:r>
      <w:r>
        <w:rPr>
          <w:rStyle w:val="CharStyle49"/>
          <w:lang w:val="de-DE" w:eastAsia="de-DE" w:bidi="de-DE"/>
        </w:rPr>
        <w:t>Rentflejsz:</w:t>
      </w:r>
      <w:r>
        <w:rPr>
          <w:lang w:val="de-DE" w:eastAsia="de-DE" w:bidi="de-DE"/>
          <w:w w:val="100"/>
          <w:spacing w:val="0"/>
          <w:color w:val="000000"/>
          <w:position w:val="0"/>
        </w:rPr>
        <w:t xml:space="preserve"> </w:t>
      </w:r>
      <w:r>
        <w:rPr>
          <w:lang w:val="pl-PL" w:eastAsia="pl-PL" w:bidi="pl-PL"/>
          <w:w w:val="100"/>
          <w:spacing w:val="0"/>
          <w:color w:val="000000"/>
          <w:position w:val="0"/>
        </w:rPr>
        <w:t xml:space="preserve">ap. niem. </w:t>
      </w:r>
      <w:r>
        <w:rPr>
          <w:rStyle w:val="CharStyle49"/>
          <w:lang w:val="de-DE" w:eastAsia="de-DE" w:bidi="de-DE"/>
        </w:rPr>
        <w:t>Rindfleisch</w:t>
      </w:r>
      <w:r>
        <w:rPr>
          <w:lang w:val="de-DE" w:eastAsia="de-DE" w:bidi="de-DE"/>
          <w:w w:val="100"/>
          <w:spacing w:val="0"/>
          <w:color w:val="000000"/>
          <w:position w:val="0"/>
        </w:rPr>
        <w:t xml:space="preserve"> </w:t>
      </w:r>
      <w:r>
        <w:rPr>
          <w:lang w:val="pl-PL" w:eastAsia="pl-PL" w:bidi="pl-PL"/>
          <w:w w:val="100"/>
          <w:spacing w:val="0"/>
          <w:color w:val="000000"/>
          <w:position w:val="0"/>
        </w:rPr>
        <w:t xml:space="preserve">’mięso wołowe’, WSNP II, 321 </w:t>
      </w:r>
      <w:r>
        <w:rPr>
          <w:rStyle w:val="CharStyle49"/>
        </w:rPr>
        <w:t>Szram:</w:t>
      </w:r>
      <w:r>
        <w:rPr>
          <w:lang w:val="pl-PL" w:eastAsia="pl-PL" w:bidi="pl-PL"/>
          <w:w w:val="100"/>
          <w:spacing w:val="0"/>
          <w:color w:val="000000"/>
          <w:position w:val="0"/>
        </w:rPr>
        <w:t xml:space="preserve"> ap. niem. </w:t>
      </w:r>
      <w:r>
        <w:rPr>
          <w:rStyle w:val="CharStyle49"/>
          <w:lang w:val="de-DE" w:eastAsia="de-DE" w:bidi="de-DE"/>
        </w:rPr>
        <w:t>Schram</w:t>
      </w:r>
      <w:r>
        <w:rPr>
          <w:lang w:val="de-DE" w:eastAsia="de-DE" w:bidi="de-DE"/>
          <w:w w:val="100"/>
          <w:spacing w:val="0"/>
          <w:color w:val="000000"/>
          <w:position w:val="0"/>
        </w:rPr>
        <w:t xml:space="preserve"> </w:t>
      </w:r>
      <w:r>
        <w:rPr>
          <w:lang w:val="pl-PL" w:eastAsia="pl-PL" w:bidi="pl-PL"/>
          <w:w w:val="100"/>
          <w:spacing w:val="0"/>
          <w:color w:val="000000"/>
          <w:position w:val="0"/>
        </w:rPr>
        <w:t xml:space="preserve">'wrąb, wyżłobienie’ a. ap. niem. </w:t>
      </w:r>
      <w:r>
        <w:rPr>
          <w:rStyle w:val="CharStyle49"/>
          <w:lang w:val="de-DE" w:eastAsia="de-DE" w:bidi="de-DE"/>
        </w:rPr>
        <w:t xml:space="preserve">Schramme </w:t>
      </w:r>
      <w:r>
        <w:rPr>
          <w:lang w:val="pl-PL" w:eastAsia="pl-PL" w:bidi="pl-PL"/>
          <w:w w:val="100"/>
          <w:spacing w:val="0"/>
          <w:color w:val="000000"/>
          <w:position w:val="0"/>
        </w:rPr>
        <w:t xml:space="preserve">'rysa, szrama, blizna’, WSNP II, 407 </w:t>
      </w:r>
      <w:r>
        <w:rPr>
          <w:rStyle w:val="CharStyle49"/>
        </w:rPr>
        <w:t>Sztajn:</w:t>
      </w:r>
      <w:r>
        <w:rPr>
          <w:lang w:val="pl-PL" w:eastAsia="pl-PL" w:bidi="pl-PL"/>
          <w:w w:val="100"/>
          <w:spacing w:val="0"/>
          <w:color w:val="000000"/>
          <w:position w:val="0"/>
        </w:rPr>
        <w:t xml:space="preserve"> ap. niem. </w:t>
      </w:r>
      <w:r>
        <w:rPr>
          <w:rStyle w:val="CharStyle49"/>
        </w:rPr>
        <w:t>Stein</w:t>
      </w:r>
      <w:r>
        <w:rPr>
          <w:lang w:val="pl-PL" w:eastAsia="pl-PL" w:bidi="pl-PL"/>
          <w:w w:val="100"/>
          <w:spacing w:val="0"/>
          <w:color w:val="000000"/>
          <w:position w:val="0"/>
        </w:rPr>
        <w:t xml:space="preserve"> 'kamień’, WSNP II, 510 </w:t>
      </w:r>
      <w:r>
        <w:rPr>
          <w:rStyle w:val="CharStyle49"/>
        </w:rPr>
        <w:t>Sztanke:</w:t>
      </w:r>
      <w:r>
        <w:rPr>
          <w:lang w:val="pl-PL" w:eastAsia="pl-PL" w:bidi="pl-PL"/>
          <w:w w:val="100"/>
          <w:spacing w:val="0"/>
          <w:color w:val="000000"/>
          <w:position w:val="0"/>
        </w:rPr>
        <w:t xml:space="preserve"> ap. niem. </w:t>
      </w:r>
      <w:r>
        <w:rPr>
          <w:rStyle w:val="CharStyle49"/>
          <w:lang w:val="de-DE" w:eastAsia="de-DE" w:bidi="de-DE"/>
        </w:rPr>
        <w:t>Stange</w:t>
      </w:r>
      <w:r>
        <w:rPr>
          <w:lang w:val="de-DE" w:eastAsia="de-DE" w:bidi="de-DE"/>
          <w:w w:val="100"/>
          <w:spacing w:val="0"/>
          <w:color w:val="000000"/>
          <w:position w:val="0"/>
        </w:rPr>
        <w:t xml:space="preserve"> </w:t>
      </w:r>
      <w:r>
        <w:rPr>
          <w:lang w:val="pl-PL" w:eastAsia="pl-PL" w:bidi="pl-PL"/>
          <w:w w:val="100"/>
          <w:spacing w:val="0"/>
          <w:color w:val="000000"/>
          <w:position w:val="0"/>
        </w:rPr>
        <w:t xml:space="preserve">'żerdź, tyka’, WSNP II, 501 </w:t>
      </w:r>
      <w:r>
        <w:rPr>
          <w:rStyle w:val="CharStyle49"/>
        </w:rPr>
        <w:t>Sztuber.</w:t>
      </w:r>
      <w:r>
        <w:rPr>
          <w:lang w:val="pl-PL" w:eastAsia="pl-PL" w:bidi="pl-PL"/>
          <w:w w:val="100"/>
          <w:spacing w:val="0"/>
          <w:color w:val="000000"/>
          <w:position w:val="0"/>
        </w:rPr>
        <w:t xml:space="preserve"> ap. niem. </w:t>
      </w:r>
      <w:r>
        <w:rPr>
          <w:rStyle w:val="CharStyle49"/>
          <w:lang w:val="de-DE" w:eastAsia="de-DE" w:bidi="de-DE"/>
        </w:rPr>
        <w:t>Stüber,</w:t>
      </w:r>
      <w:r>
        <w:rPr>
          <w:lang w:val="de-DE" w:eastAsia="de-DE" w:bidi="de-DE"/>
          <w:w w:val="100"/>
          <w:spacing w:val="0"/>
          <w:color w:val="000000"/>
          <w:position w:val="0"/>
        </w:rPr>
        <w:t xml:space="preserve"> </w:t>
      </w:r>
      <w:r>
        <w:rPr>
          <w:lang w:val="pl-PL" w:eastAsia="pl-PL" w:bidi="pl-PL"/>
          <w:w w:val="100"/>
          <w:spacing w:val="0"/>
          <w:color w:val="000000"/>
          <w:position w:val="0"/>
        </w:rPr>
        <w:t>1.'dawna drobna moneta holenderska’,</w:t>
      </w:r>
    </w:p>
    <w:p>
      <w:pPr>
        <w:pStyle w:val="Style9"/>
        <w:numPr>
          <w:ilvl w:val="0"/>
          <w:numId w:val="51"/>
        </w:numPr>
        <w:framePr w:w="9126" w:h="13824" w:hRule="exact" w:wrap="none" w:vAnchor="page" w:hAnchor="page" w:x="1374" w:y="1528"/>
        <w:tabs>
          <w:tab w:leader="none" w:pos="821" w:val="left"/>
        </w:tabs>
        <w:widowControl w:val="0"/>
        <w:keepNext w:val="0"/>
        <w:keepLines w:val="0"/>
        <w:shd w:val="clear" w:color="auto" w:fill="auto"/>
        <w:bidi w:val="0"/>
        <w:jc w:val="both"/>
        <w:spacing w:before="0" w:after="0" w:line="300" w:lineRule="exact"/>
        <w:ind w:left="460" w:right="0" w:firstLine="0"/>
      </w:pPr>
      <w:r>
        <w:rPr>
          <w:lang w:val="pl-PL" w:eastAsia="pl-PL" w:bidi="pl-PL"/>
          <w:w w:val="100"/>
          <w:spacing w:val="0"/>
          <w:color w:val="000000"/>
          <w:position w:val="0"/>
        </w:rPr>
        <w:t>prztyczek’, WSNP II, 538</w:t>
      </w:r>
    </w:p>
    <w:p>
      <w:pPr>
        <w:pStyle w:val="Style9"/>
        <w:framePr w:w="9126" w:h="13824" w:hRule="exact" w:wrap="none" w:vAnchor="page" w:hAnchor="page" w:x="1374" w:y="1528"/>
        <w:widowControl w:val="0"/>
        <w:keepNext w:val="0"/>
        <w:keepLines w:val="0"/>
        <w:shd w:val="clear" w:color="auto" w:fill="auto"/>
        <w:bidi w:val="0"/>
        <w:jc w:val="left"/>
        <w:spacing w:before="0" w:after="0" w:line="300" w:lineRule="exact"/>
        <w:ind w:left="460" w:right="0" w:hanging="460"/>
      </w:pPr>
      <w:r>
        <w:rPr>
          <w:rStyle w:val="CharStyle49"/>
          <w:lang w:val="de-DE" w:eastAsia="de-DE" w:bidi="de-DE"/>
        </w:rPr>
        <w:t>Wingert:</w:t>
      </w:r>
      <w:r>
        <w:rPr>
          <w:lang w:val="de-DE" w:eastAsia="de-DE" w:bidi="de-DE"/>
          <w:w w:val="100"/>
          <w:spacing w:val="0"/>
          <w:color w:val="000000"/>
          <w:position w:val="0"/>
        </w:rPr>
        <w:t xml:space="preserve"> </w:t>
      </w:r>
      <w:r>
        <w:rPr>
          <w:lang w:val="pl-PL" w:eastAsia="pl-PL" w:bidi="pl-PL"/>
          <w:w w:val="100"/>
          <w:spacing w:val="0"/>
          <w:color w:val="000000"/>
          <w:position w:val="0"/>
        </w:rPr>
        <w:t xml:space="preserve">od śrwniem. </w:t>
      </w:r>
      <w:r>
        <w:rPr>
          <w:rStyle w:val="CharStyle49"/>
        </w:rPr>
        <w:t>wingart</w:t>
      </w:r>
      <w:r>
        <w:rPr>
          <w:lang w:val="pl-PL" w:eastAsia="pl-PL" w:bidi="pl-PL"/>
          <w:w w:val="100"/>
          <w:spacing w:val="0"/>
          <w:color w:val="000000"/>
          <w:position w:val="0"/>
        </w:rPr>
        <w:t xml:space="preserve"> ’winnica’ a. im. złożone </w:t>
      </w:r>
      <w:r>
        <w:rPr>
          <w:rStyle w:val="CharStyle49"/>
          <w:lang w:val="cs-CZ" w:eastAsia="cs-CZ" w:bidi="cs-CZ"/>
        </w:rPr>
        <w:t>Wini-gér,</w:t>
      </w:r>
      <w:r>
        <w:rPr>
          <w:lang w:val="cs-CZ" w:eastAsia="cs-CZ" w:bidi="cs-CZ"/>
          <w:w w:val="100"/>
          <w:spacing w:val="0"/>
          <w:color w:val="000000"/>
          <w:position w:val="0"/>
        </w:rPr>
        <w:t xml:space="preserve"> </w:t>
      </w:r>
      <w:r>
        <w:rPr>
          <w:lang w:val="pl-PL" w:eastAsia="pl-PL" w:bidi="pl-PL"/>
          <w:w w:val="100"/>
          <w:spacing w:val="0"/>
          <w:color w:val="000000"/>
          <w:position w:val="0"/>
        </w:rPr>
        <w:t>RNP II, 685</w:t>
      </w:r>
    </w:p>
    <w:p>
      <w:pPr>
        <w:pStyle w:val="Style9"/>
        <w:numPr>
          <w:ilvl w:val="0"/>
          <w:numId w:val="47"/>
        </w:numPr>
        <w:framePr w:w="9126" w:h="13824" w:hRule="exact" w:wrap="none" w:vAnchor="page" w:hAnchor="page" w:x="1374" w:y="1528"/>
        <w:tabs>
          <w:tab w:leader="none" w:pos="781" w:val="left"/>
        </w:tabs>
        <w:widowControl w:val="0"/>
        <w:keepNext w:val="0"/>
        <w:keepLines w:val="0"/>
        <w:shd w:val="clear" w:color="auto" w:fill="auto"/>
        <w:bidi w:val="0"/>
        <w:jc w:val="left"/>
        <w:spacing w:before="0" w:after="0" w:line="300" w:lineRule="exact"/>
        <w:ind w:left="0" w:right="0" w:firstLine="460"/>
      </w:pPr>
      <w:r>
        <w:rPr>
          <w:lang w:val="pl-PL" w:eastAsia="pl-PL" w:bidi="pl-PL"/>
          <w:w w:val="100"/>
          <w:spacing w:val="0"/>
          <w:color w:val="000000"/>
          <w:position w:val="0"/>
        </w:rPr>
        <w:t>nazwiska pochodzące od rzeczowników nieżywotnych - abstrak</w:t>
        <w:softHyphen/>
        <w:t>tów - 3 przykłady:</w:t>
      </w:r>
    </w:p>
    <w:p>
      <w:pPr>
        <w:pStyle w:val="Style9"/>
        <w:framePr w:w="9126" w:h="13824" w:hRule="exact" w:wrap="none" w:vAnchor="page" w:hAnchor="page" w:x="1374" w:y="1528"/>
        <w:widowControl w:val="0"/>
        <w:keepNext w:val="0"/>
        <w:keepLines w:val="0"/>
        <w:shd w:val="clear" w:color="auto" w:fill="auto"/>
        <w:bidi w:val="0"/>
        <w:jc w:val="left"/>
        <w:spacing w:before="0" w:after="0" w:line="300" w:lineRule="exact"/>
        <w:ind w:left="460" w:right="0" w:hanging="460"/>
      </w:pPr>
      <w:r>
        <w:rPr>
          <w:rStyle w:val="CharStyle49"/>
        </w:rPr>
        <w:t>Gut:</w:t>
      </w:r>
      <w:r>
        <w:rPr>
          <w:lang w:val="pl-PL" w:eastAsia="pl-PL" w:bidi="pl-PL"/>
          <w:w w:val="100"/>
          <w:spacing w:val="0"/>
          <w:color w:val="000000"/>
          <w:position w:val="0"/>
        </w:rPr>
        <w:t xml:space="preserve"> ap. niem. </w:t>
      </w:r>
      <w:r>
        <w:rPr>
          <w:rStyle w:val="CharStyle49"/>
        </w:rPr>
        <w:t>Gut</w:t>
      </w:r>
      <w:r>
        <w:rPr>
          <w:lang w:val="pl-PL" w:eastAsia="pl-PL" w:bidi="pl-PL"/>
          <w:w w:val="100"/>
          <w:spacing w:val="0"/>
          <w:color w:val="000000"/>
          <w:position w:val="0"/>
        </w:rPr>
        <w:t xml:space="preserve"> 'dobro’ a. ap. niem. </w:t>
      </w:r>
      <w:r>
        <w:rPr>
          <w:rStyle w:val="CharStyle49"/>
          <w:lang w:val="de-DE" w:eastAsia="de-DE" w:bidi="de-DE"/>
        </w:rPr>
        <w:t>gut</w:t>
      </w:r>
      <w:r>
        <w:rPr>
          <w:lang w:val="de-DE" w:eastAsia="de-DE" w:bidi="de-DE"/>
          <w:w w:val="100"/>
          <w:spacing w:val="0"/>
          <w:color w:val="000000"/>
          <w:position w:val="0"/>
        </w:rPr>
        <w:t xml:space="preserve"> </w:t>
      </w:r>
      <w:r>
        <w:rPr>
          <w:lang w:val="pl-PL" w:eastAsia="pl-PL" w:bidi="pl-PL"/>
          <w:w w:val="100"/>
          <w:spacing w:val="0"/>
          <w:color w:val="000000"/>
          <w:position w:val="0"/>
        </w:rPr>
        <w:t>'dobrze, dobry’, WSNP I, 737</w:t>
      </w:r>
    </w:p>
    <w:p>
      <w:pPr>
        <w:pStyle w:val="Style9"/>
        <w:framePr w:w="9126" w:h="13824" w:hRule="exact" w:wrap="none" w:vAnchor="page" w:hAnchor="page" w:x="1374" w:y="1528"/>
        <w:widowControl w:val="0"/>
        <w:keepNext w:val="0"/>
        <w:keepLines w:val="0"/>
        <w:shd w:val="clear" w:color="auto" w:fill="auto"/>
        <w:bidi w:val="0"/>
        <w:jc w:val="left"/>
        <w:spacing w:before="0" w:after="0" w:line="300" w:lineRule="exact"/>
        <w:ind w:left="0" w:right="0" w:firstLine="0"/>
      </w:pPr>
      <w:r>
        <w:rPr>
          <w:rStyle w:val="CharStyle49"/>
        </w:rPr>
        <w:t>Koma:</w:t>
      </w:r>
      <w:r>
        <w:rPr>
          <w:lang w:val="pl-PL" w:eastAsia="pl-PL" w:bidi="pl-PL"/>
          <w:w w:val="100"/>
          <w:spacing w:val="0"/>
          <w:color w:val="000000"/>
          <w:position w:val="0"/>
        </w:rPr>
        <w:t xml:space="preserve"> ap. niem. </w:t>
      </w:r>
      <w:r>
        <w:rPr>
          <w:rStyle w:val="CharStyle49"/>
        </w:rPr>
        <w:t>Koma</w:t>
      </w:r>
      <w:r>
        <w:rPr>
          <w:lang w:val="pl-PL" w:eastAsia="pl-PL" w:bidi="pl-PL"/>
          <w:w w:val="100"/>
          <w:spacing w:val="0"/>
          <w:color w:val="000000"/>
          <w:position w:val="0"/>
        </w:rPr>
        <w:t xml:space="preserve"> ‘śpiączka’, WSNP I, 905 </w:t>
      </w:r>
      <w:r>
        <w:rPr>
          <w:rStyle w:val="CharStyle49"/>
        </w:rPr>
        <w:t>Wacht:</w:t>
      </w:r>
      <w:r>
        <w:rPr>
          <w:lang w:val="pl-PL" w:eastAsia="pl-PL" w:bidi="pl-PL"/>
          <w:w w:val="100"/>
          <w:spacing w:val="0"/>
          <w:color w:val="000000"/>
          <w:position w:val="0"/>
        </w:rPr>
        <w:t xml:space="preserve"> ap. niem. </w:t>
      </w:r>
      <w:r>
        <w:rPr>
          <w:rStyle w:val="CharStyle49"/>
        </w:rPr>
        <w:t>Wacht</w:t>
      </w:r>
      <w:r>
        <w:rPr>
          <w:lang w:val="pl-PL" w:eastAsia="pl-PL" w:bidi="pl-PL"/>
          <w:w w:val="100"/>
          <w:spacing w:val="0"/>
          <w:color w:val="000000"/>
          <w:position w:val="0"/>
        </w:rPr>
        <w:t xml:space="preserve"> 'warta, straż’ a. ap. </w:t>
      </w:r>
      <w:r>
        <w:rPr>
          <w:rStyle w:val="CharStyle49"/>
        </w:rPr>
        <w:t>wachtować</w:t>
      </w:r>
      <w:r>
        <w:rPr>
          <w:lang w:val="pl-PL" w:eastAsia="pl-PL" w:bidi="pl-PL"/>
          <w:w w:val="100"/>
          <w:spacing w:val="0"/>
          <w:color w:val="000000"/>
          <w:position w:val="0"/>
        </w:rPr>
        <w:t xml:space="preserve"> 'stać na stra</w:t>
        <w:softHyphen/>
        <w:t>ży’, KSGP VI, 63</w:t>
      </w:r>
    </w:p>
    <w:p>
      <w:pPr>
        <w:pStyle w:val="Style9"/>
        <w:numPr>
          <w:ilvl w:val="0"/>
          <w:numId w:val="47"/>
        </w:numPr>
        <w:framePr w:w="9126" w:h="13824" w:hRule="exact" w:wrap="none" w:vAnchor="page" w:hAnchor="page" w:x="1374" w:y="1528"/>
        <w:tabs>
          <w:tab w:leader="none" w:pos="821" w:val="left"/>
        </w:tabs>
        <w:widowControl w:val="0"/>
        <w:keepNext w:val="0"/>
        <w:keepLines w:val="0"/>
        <w:shd w:val="clear" w:color="auto" w:fill="auto"/>
        <w:bidi w:val="0"/>
        <w:jc w:val="both"/>
        <w:spacing w:before="0" w:after="0" w:line="300" w:lineRule="exact"/>
        <w:ind w:left="460" w:right="0" w:firstLine="0"/>
      </w:pPr>
      <w:r>
        <w:rPr>
          <w:lang w:val="pl-PL" w:eastAsia="pl-PL" w:bidi="pl-PL"/>
          <w:w w:val="100"/>
          <w:spacing w:val="0"/>
          <w:color w:val="000000"/>
          <w:position w:val="0"/>
        </w:rPr>
        <w:t>nazwiska pochodzące od przymiotników - 15 przykładów:</w:t>
      </w:r>
    </w:p>
    <w:p>
      <w:pPr>
        <w:pStyle w:val="Style9"/>
        <w:framePr w:w="9126" w:h="13824" w:hRule="exact" w:wrap="none" w:vAnchor="page" w:hAnchor="page" w:x="1374" w:y="1528"/>
        <w:widowControl w:val="0"/>
        <w:keepNext w:val="0"/>
        <w:keepLines w:val="0"/>
        <w:shd w:val="clear" w:color="auto" w:fill="auto"/>
        <w:bidi w:val="0"/>
        <w:jc w:val="left"/>
        <w:spacing w:before="0" w:after="0" w:line="300" w:lineRule="exact"/>
        <w:ind w:left="460" w:right="0" w:hanging="460"/>
      </w:pPr>
      <w:r>
        <w:rPr>
          <w:rStyle w:val="CharStyle49"/>
        </w:rPr>
        <w:t>Fol:</w:t>
      </w:r>
      <w:r>
        <w:rPr>
          <w:lang w:val="pl-PL" w:eastAsia="pl-PL" w:bidi="pl-PL"/>
          <w:w w:val="100"/>
          <w:spacing w:val="0"/>
          <w:color w:val="000000"/>
          <w:position w:val="0"/>
        </w:rPr>
        <w:t xml:space="preserve"> ap. niem. </w:t>
      </w:r>
      <w:r>
        <w:rPr>
          <w:rStyle w:val="CharStyle49"/>
          <w:lang w:val="de-DE" w:eastAsia="de-DE" w:bidi="de-DE"/>
        </w:rPr>
        <w:t>voll</w:t>
      </w:r>
      <w:r>
        <w:rPr>
          <w:lang w:val="de-DE" w:eastAsia="de-DE" w:bidi="de-DE"/>
          <w:w w:val="100"/>
          <w:spacing w:val="0"/>
          <w:color w:val="000000"/>
          <w:position w:val="0"/>
        </w:rPr>
        <w:t xml:space="preserve"> </w:t>
      </w:r>
      <w:r>
        <w:rPr>
          <w:lang w:val="pl-PL" w:eastAsia="pl-PL" w:bidi="pl-PL"/>
          <w:w w:val="100"/>
          <w:spacing w:val="0"/>
          <w:color w:val="000000"/>
          <w:position w:val="0"/>
        </w:rPr>
        <w:t xml:space="preserve">’pełny’ a. ap. niem. </w:t>
      </w:r>
      <w:r>
        <w:rPr>
          <w:rStyle w:val="CharStyle49"/>
        </w:rPr>
        <w:t>Fol</w:t>
      </w:r>
      <w:r>
        <w:rPr>
          <w:lang w:val="pl-PL" w:eastAsia="pl-PL" w:bidi="pl-PL"/>
          <w:w w:val="100"/>
          <w:spacing w:val="0"/>
          <w:color w:val="000000"/>
          <w:position w:val="0"/>
        </w:rPr>
        <w:t xml:space="preserve"> skrót </w:t>
      </w:r>
      <w:r>
        <w:rPr>
          <w:rStyle w:val="CharStyle49"/>
        </w:rPr>
        <w:t>Folio</w:t>
      </w:r>
      <w:r>
        <w:rPr>
          <w:lang w:val="pl-PL" w:eastAsia="pl-PL" w:bidi="pl-PL"/>
          <w:w w:val="100"/>
          <w:spacing w:val="0"/>
          <w:color w:val="000000"/>
          <w:position w:val="0"/>
        </w:rPr>
        <w:t xml:space="preserve"> 'format książki’, WSNP I, 607</w:t>
      </w:r>
    </w:p>
    <w:p>
      <w:pPr>
        <w:pStyle w:val="Style9"/>
        <w:framePr w:w="9126" w:h="13824" w:hRule="exact" w:wrap="none" w:vAnchor="page" w:hAnchor="page" w:x="1374" w:y="1528"/>
        <w:widowControl w:val="0"/>
        <w:keepNext w:val="0"/>
        <w:keepLines w:val="0"/>
        <w:shd w:val="clear" w:color="auto" w:fill="auto"/>
        <w:bidi w:val="0"/>
        <w:jc w:val="left"/>
        <w:spacing w:before="0" w:after="0" w:line="300" w:lineRule="exact"/>
        <w:ind w:left="460" w:right="0" w:hanging="460"/>
      </w:pPr>
      <w:r>
        <w:rPr>
          <w:rStyle w:val="CharStyle49"/>
        </w:rPr>
        <w:t>Frej.</w:t>
      </w:r>
      <w:r>
        <w:rPr>
          <w:lang w:val="pl-PL" w:eastAsia="pl-PL" w:bidi="pl-PL"/>
          <w:w w:val="100"/>
          <w:spacing w:val="0"/>
          <w:color w:val="000000"/>
          <w:position w:val="0"/>
        </w:rPr>
        <w:t xml:space="preserve"> ap. niem. </w:t>
      </w:r>
      <w:r>
        <w:rPr>
          <w:rStyle w:val="CharStyle49"/>
          <w:lang w:val="de-DE" w:eastAsia="de-DE" w:bidi="de-DE"/>
        </w:rPr>
        <w:t>frei</w:t>
      </w:r>
      <w:r>
        <w:rPr>
          <w:lang w:val="de-DE" w:eastAsia="de-DE" w:bidi="de-DE"/>
          <w:w w:val="100"/>
          <w:spacing w:val="0"/>
          <w:color w:val="000000"/>
          <w:position w:val="0"/>
        </w:rPr>
        <w:t xml:space="preserve"> </w:t>
      </w:r>
      <w:r>
        <w:rPr>
          <w:lang w:val="pl-PL" w:eastAsia="pl-PL" w:bidi="pl-PL"/>
          <w:w w:val="100"/>
          <w:spacing w:val="0"/>
          <w:color w:val="000000"/>
          <w:position w:val="0"/>
        </w:rPr>
        <w:t>'wolny’, WSNP I, 618</w:t>
      </w:r>
    </w:p>
    <w:p>
      <w:pPr>
        <w:pStyle w:val="Style9"/>
        <w:framePr w:w="9126" w:h="13824" w:hRule="exact" w:wrap="none" w:vAnchor="page" w:hAnchor="page" w:x="1374" w:y="1528"/>
        <w:widowControl w:val="0"/>
        <w:keepNext w:val="0"/>
        <w:keepLines w:val="0"/>
        <w:shd w:val="clear" w:color="auto" w:fill="auto"/>
        <w:bidi w:val="0"/>
        <w:jc w:val="left"/>
        <w:spacing w:before="0" w:after="0" w:line="300" w:lineRule="exact"/>
        <w:ind w:left="460" w:right="0" w:hanging="460"/>
      </w:pPr>
      <w:r>
        <w:rPr>
          <w:rStyle w:val="CharStyle49"/>
          <w:lang w:val="de-DE" w:eastAsia="de-DE" w:bidi="de-DE"/>
        </w:rPr>
        <w:t xml:space="preserve">Gering, </w:t>
      </w:r>
      <w:r>
        <w:rPr>
          <w:rStyle w:val="CharStyle49"/>
        </w:rPr>
        <w:t>Giering, Gieryng:</w:t>
      </w:r>
      <w:r>
        <w:rPr>
          <w:lang w:val="pl-PL" w:eastAsia="pl-PL" w:bidi="pl-PL"/>
          <w:w w:val="100"/>
          <w:spacing w:val="0"/>
          <w:color w:val="000000"/>
          <w:position w:val="0"/>
        </w:rPr>
        <w:t xml:space="preserve"> ap. niem. </w:t>
      </w:r>
      <w:r>
        <w:rPr>
          <w:rStyle w:val="CharStyle49"/>
          <w:lang w:val="de-DE" w:eastAsia="de-DE" w:bidi="de-DE"/>
        </w:rPr>
        <w:t>gering</w:t>
      </w:r>
      <w:r>
        <w:rPr>
          <w:lang w:val="de-DE" w:eastAsia="de-DE" w:bidi="de-DE"/>
          <w:w w:val="100"/>
          <w:spacing w:val="0"/>
          <w:color w:val="000000"/>
          <w:position w:val="0"/>
        </w:rPr>
        <w:t xml:space="preserve"> </w:t>
      </w:r>
      <w:r>
        <w:rPr>
          <w:lang w:val="pl-PL" w:eastAsia="pl-PL" w:bidi="pl-PL"/>
          <w:w w:val="100"/>
          <w:spacing w:val="0"/>
          <w:color w:val="000000"/>
          <w:position w:val="0"/>
        </w:rPr>
        <w:t>'mały, nieznaczny’, WSNP I, 628</w:t>
      </w:r>
    </w:p>
    <w:p>
      <w:pPr>
        <w:pStyle w:val="Style9"/>
        <w:framePr w:w="9126" w:h="13824" w:hRule="exact" w:wrap="none" w:vAnchor="page" w:hAnchor="page" w:x="1374" w:y="1528"/>
        <w:widowControl w:val="0"/>
        <w:keepNext w:val="0"/>
        <w:keepLines w:val="0"/>
        <w:shd w:val="clear" w:color="auto" w:fill="auto"/>
        <w:bidi w:val="0"/>
        <w:jc w:val="left"/>
        <w:spacing w:before="0" w:after="0" w:line="300" w:lineRule="exact"/>
        <w:ind w:left="460" w:right="0" w:hanging="460"/>
      </w:pPr>
      <w:r>
        <w:rPr>
          <w:rStyle w:val="CharStyle49"/>
        </w:rPr>
        <w:t>Hipsz.</w:t>
      </w:r>
      <w:r>
        <w:rPr>
          <w:lang w:val="pl-PL" w:eastAsia="pl-PL" w:bidi="pl-PL"/>
          <w:w w:val="100"/>
          <w:spacing w:val="0"/>
          <w:color w:val="000000"/>
          <w:position w:val="0"/>
        </w:rPr>
        <w:t xml:space="preserve"> ap. niem. </w:t>
      </w:r>
      <w:r>
        <w:rPr>
          <w:rStyle w:val="CharStyle49"/>
          <w:lang w:val="de-DE" w:eastAsia="de-DE" w:bidi="de-DE"/>
        </w:rPr>
        <w:t>hübsch</w:t>
      </w:r>
      <w:r>
        <w:rPr>
          <w:lang w:val="de-DE" w:eastAsia="de-DE" w:bidi="de-DE"/>
          <w:w w:val="100"/>
          <w:spacing w:val="0"/>
          <w:color w:val="000000"/>
          <w:position w:val="0"/>
        </w:rPr>
        <w:t xml:space="preserve"> </w:t>
      </w:r>
      <w:r>
        <w:rPr>
          <w:lang w:val="pl-PL" w:eastAsia="pl-PL" w:bidi="pl-PL"/>
          <w:w w:val="100"/>
          <w:spacing w:val="0"/>
          <w:color w:val="000000"/>
          <w:position w:val="0"/>
        </w:rPr>
        <w:t>’ładny’, WSNP I, 824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2088" w:y="98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BEZSUFIKSALNE NAZWY OSOBOWE POCHODZENIA NIEMIECKIEGO...</w:t>
      </w:r>
    </w:p>
    <w:p>
      <w:pPr>
        <w:pStyle w:val="Style103"/>
        <w:framePr w:wrap="none" w:vAnchor="page" w:hAnchor="page" w:x="10164" w:y="980"/>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45</w:t>
      </w:r>
    </w:p>
    <w:p>
      <w:pPr>
        <w:pStyle w:val="Style9"/>
        <w:framePr w:w="9114" w:h="2502" w:hRule="exact" w:wrap="none" w:vAnchor="page" w:hAnchor="page" w:x="1380" w:y="1528"/>
        <w:widowControl w:val="0"/>
        <w:keepNext w:val="0"/>
        <w:keepLines w:val="0"/>
        <w:shd w:val="clear" w:color="auto" w:fill="auto"/>
        <w:bidi w:val="0"/>
        <w:jc w:val="left"/>
        <w:spacing w:before="0" w:after="0" w:line="300" w:lineRule="exact"/>
        <w:ind w:left="460" w:right="0" w:hanging="460"/>
      </w:pPr>
      <w:r>
        <w:rPr>
          <w:rStyle w:val="CharStyle49"/>
        </w:rPr>
        <w:t>Jung:</w:t>
      </w:r>
      <w:r>
        <w:rPr>
          <w:lang w:val="pl-PL" w:eastAsia="pl-PL" w:bidi="pl-PL"/>
          <w:w w:val="100"/>
          <w:spacing w:val="0"/>
          <w:color w:val="000000"/>
          <w:position w:val="0"/>
        </w:rPr>
        <w:t xml:space="preserve"> ap. niem. </w:t>
      </w:r>
      <w:r>
        <w:rPr>
          <w:rStyle w:val="CharStyle49"/>
        </w:rPr>
        <w:t>jung</w:t>
      </w:r>
      <w:r>
        <w:rPr>
          <w:lang w:val="pl-PL" w:eastAsia="pl-PL" w:bidi="pl-PL"/>
          <w:w w:val="100"/>
          <w:spacing w:val="0"/>
          <w:color w:val="000000"/>
          <w:position w:val="0"/>
        </w:rPr>
        <w:t xml:space="preserve"> 'młody’, WSNP I, 855</w:t>
      </w:r>
    </w:p>
    <w:p>
      <w:pPr>
        <w:pStyle w:val="Style9"/>
        <w:framePr w:w="9114" w:h="2502" w:hRule="exact" w:wrap="none" w:vAnchor="page" w:hAnchor="page" w:x="1380" w:y="1528"/>
        <w:widowControl w:val="0"/>
        <w:keepNext w:val="0"/>
        <w:keepLines w:val="0"/>
        <w:shd w:val="clear" w:color="auto" w:fill="auto"/>
        <w:bidi w:val="0"/>
        <w:jc w:val="left"/>
        <w:spacing w:before="0" w:after="0" w:line="300" w:lineRule="exact"/>
        <w:ind w:left="460" w:right="0" w:hanging="460"/>
      </w:pPr>
      <w:r>
        <w:rPr>
          <w:rStyle w:val="CharStyle49"/>
        </w:rPr>
        <w:t>Klain:</w:t>
      </w:r>
      <w:r>
        <w:rPr>
          <w:lang w:val="pl-PL" w:eastAsia="pl-PL" w:bidi="pl-PL"/>
          <w:w w:val="100"/>
          <w:spacing w:val="0"/>
          <w:color w:val="000000"/>
          <w:position w:val="0"/>
        </w:rPr>
        <w:t xml:space="preserve"> ap. niem. </w:t>
      </w:r>
      <w:r>
        <w:rPr>
          <w:rStyle w:val="CharStyle49"/>
          <w:lang w:val="de-DE" w:eastAsia="de-DE" w:bidi="de-DE"/>
        </w:rPr>
        <w:t>klein</w:t>
      </w:r>
      <w:r>
        <w:rPr>
          <w:lang w:val="de-DE" w:eastAsia="de-DE" w:bidi="de-DE"/>
          <w:w w:val="100"/>
          <w:spacing w:val="0"/>
          <w:color w:val="000000"/>
          <w:position w:val="0"/>
        </w:rPr>
        <w:t xml:space="preserve"> </w:t>
      </w:r>
      <w:r>
        <w:rPr>
          <w:lang w:val="pl-PL" w:eastAsia="pl-PL" w:bidi="pl-PL"/>
          <w:w w:val="100"/>
          <w:spacing w:val="0"/>
          <w:color w:val="000000"/>
          <w:position w:val="0"/>
        </w:rPr>
        <w:t>'mały’, WSNP I, 891</w:t>
      </w:r>
    </w:p>
    <w:p>
      <w:pPr>
        <w:pStyle w:val="Style9"/>
        <w:framePr w:w="9114" w:h="2502" w:hRule="exact" w:wrap="none" w:vAnchor="page" w:hAnchor="page" w:x="1380" w:y="1528"/>
        <w:widowControl w:val="0"/>
        <w:keepNext w:val="0"/>
        <w:keepLines w:val="0"/>
        <w:shd w:val="clear" w:color="auto" w:fill="auto"/>
        <w:bidi w:val="0"/>
        <w:jc w:val="left"/>
        <w:spacing w:before="0" w:after="0" w:line="300" w:lineRule="exact"/>
        <w:ind w:left="460" w:right="0" w:hanging="460"/>
      </w:pPr>
      <w:r>
        <w:rPr>
          <w:rStyle w:val="CharStyle49"/>
        </w:rPr>
        <w:t>Klajnert, Klejnert:</w:t>
      </w:r>
      <w:r>
        <w:rPr>
          <w:lang w:val="pl-PL" w:eastAsia="pl-PL" w:bidi="pl-PL"/>
          <w:w w:val="100"/>
          <w:spacing w:val="0"/>
          <w:color w:val="000000"/>
          <w:position w:val="0"/>
        </w:rPr>
        <w:t xml:space="preserve"> ap. niem. </w:t>
      </w:r>
      <w:r>
        <w:rPr>
          <w:rStyle w:val="CharStyle49"/>
          <w:lang w:val="de-DE" w:eastAsia="de-DE" w:bidi="de-DE"/>
        </w:rPr>
        <w:t>kleiner</w:t>
      </w:r>
      <w:r>
        <w:rPr>
          <w:lang w:val="de-DE" w:eastAsia="de-DE" w:bidi="de-DE"/>
          <w:w w:val="100"/>
          <w:spacing w:val="0"/>
          <w:color w:val="000000"/>
          <w:position w:val="0"/>
        </w:rPr>
        <w:t xml:space="preserve"> </w:t>
      </w:r>
      <w:r>
        <w:rPr>
          <w:lang w:val="pl-PL" w:eastAsia="pl-PL" w:bidi="pl-PL"/>
          <w:w w:val="100"/>
          <w:spacing w:val="0"/>
          <w:color w:val="000000"/>
          <w:position w:val="0"/>
        </w:rPr>
        <w:t>'mniejszy’, WSNP I, 891</w:t>
      </w:r>
    </w:p>
    <w:p>
      <w:pPr>
        <w:pStyle w:val="Style9"/>
        <w:framePr w:w="9114" w:h="2502" w:hRule="exact" w:wrap="none" w:vAnchor="page" w:hAnchor="page" w:x="1380" w:y="1528"/>
        <w:widowControl w:val="0"/>
        <w:keepNext w:val="0"/>
        <w:keepLines w:val="0"/>
        <w:shd w:val="clear" w:color="auto" w:fill="auto"/>
        <w:bidi w:val="0"/>
        <w:jc w:val="left"/>
        <w:spacing w:before="0" w:after="0" w:line="300" w:lineRule="exact"/>
        <w:ind w:left="460" w:right="0" w:hanging="460"/>
      </w:pPr>
      <w:r>
        <w:rPr>
          <w:rStyle w:val="CharStyle49"/>
        </w:rPr>
        <w:t>Langier.</w:t>
      </w:r>
      <w:r>
        <w:rPr>
          <w:lang w:val="pl-PL" w:eastAsia="pl-PL" w:bidi="pl-PL"/>
          <w:w w:val="100"/>
          <w:spacing w:val="0"/>
          <w:color w:val="000000"/>
          <w:position w:val="0"/>
        </w:rPr>
        <w:t xml:space="preserve"> ap. niem. </w:t>
      </w:r>
      <w:r>
        <w:rPr>
          <w:rStyle w:val="CharStyle49"/>
          <w:lang w:val="de-DE" w:eastAsia="de-DE" w:bidi="de-DE"/>
        </w:rPr>
        <w:t>lang</w:t>
      </w:r>
      <w:r>
        <w:rPr>
          <w:lang w:val="de-DE" w:eastAsia="de-DE" w:bidi="de-DE"/>
          <w:w w:val="100"/>
          <w:spacing w:val="0"/>
          <w:color w:val="000000"/>
          <w:position w:val="0"/>
        </w:rPr>
        <w:t xml:space="preserve"> </w:t>
      </w:r>
      <w:r>
        <w:rPr>
          <w:lang w:val="pl-PL" w:eastAsia="pl-PL" w:bidi="pl-PL"/>
          <w:w w:val="100"/>
          <w:spacing w:val="0"/>
          <w:color w:val="000000"/>
          <w:position w:val="0"/>
        </w:rPr>
        <w:t xml:space="preserve">’długi’, </w:t>
      </w:r>
      <w:r>
        <w:rPr>
          <w:rStyle w:val="CharStyle49"/>
          <w:lang w:val="de-DE" w:eastAsia="de-DE" w:bidi="de-DE"/>
        </w:rPr>
        <w:t>länger</w:t>
      </w:r>
      <w:r>
        <w:rPr>
          <w:lang w:val="de-DE" w:eastAsia="de-DE" w:bidi="de-DE"/>
          <w:w w:val="100"/>
          <w:spacing w:val="0"/>
          <w:color w:val="000000"/>
          <w:position w:val="0"/>
        </w:rPr>
        <w:t xml:space="preserve"> </w:t>
      </w:r>
      <w:r>
        <w:rPr>
          <w:lang w:val="pl-PL" w:eastAsia="pl-PL" w:bidi="pl-PL"/>
          <w:w w:val="100"/>
          <w:spacing w:val="0"/>
          <w:color w:val="000000"/>
          <w:position w:val="0"/>
        </w:rPr>
        <w:t>’dłuższy’, WSNP II, 9</w:t>
      </w:r>
    </w:p>
    <w:p>
      <w:pPr>
        <w:pStyle w:val="Style9"/>
        <w:framePr w:w="9114" w:h="2502" w:hRule="exact" w:wrap="none" w:vAnchor="page" w:hAnchor="page" w:x="1380" w:y="1528"/>
        <w:widowControl w:val="0"/>
        <w:keepNext w:val="0"/>
        <w:keepLines w:val="0"/>
        <w:shd w:val="clear" w:color="auto" w:fill="auto"/>
        <w:bidi w:val="0"/>
        <w:jc w:val="left"/>
        <w:spacing w:before="0" w:after="0" w:line="300" w:lineRule="exact"/>
        <w:ind w:left="460" w:right="0" w:hanging="460"/>
      </w:pPr>
      <w:r>
        <w:rPr>
          <w:rStyle w:val="CharStyle49"/>
          <w:lang w:val="de-DE" w:eastAsia="de-DE" w:bidi="de-DE"/>
        </w:rPr>
        <w:t>Reich:</w:t>
      </w:r>
      <w:r>
        <w:rPr>
          <w:lang w:val="de-DE" w:eastAsia="de-DE" w:bidi="de-DE"/>
          <w:w w:val="100"/>
          <w:spacing w:val="0"/>
          <w:color w:val="000000"/>
          <w:position w:val="0"/>
        </w:rPr>
        <w:t xml:space="preserve"> </w:t>
      </w:r>
      <w:r>
        <w:rPr>
          <w:lang w:val="pl-PL" w:eastAsia="pl-PL" w:bidi="pl-PL"/>
          <w:w w:val="100"/>
          <w:spacing w:val="0"/>
          <w:color w:val="000000"/>
          <w:position w:val="0"/>
        </w:rPr>
        <w:t xml:space="preserve">ap. niem. </w:t>
      </w:r>
      <w:r>
        <w:rPr>
          <w:rStyle w:val="CharStyle49"/>
          <w:lang w:val="de-DE" w:eastAsia="de-DE" w:bidi="de-DE"/>
        </w:rPr>
        <w:t>reich</w:t>
      </w:r>
      <w:r>
        <w:rPr>
          <w:lang w:val="de-DE" w:eastAsia="de-DE" w:bidi="de-DE"/>
          <w:w w:val="100"/>
          <w:spacing w:val="0"/>
          <w:color w:val="000000"/>
          <w:position w:val="0"/>
        </w:rPr>
        <w:t xml:space="preserve"> </w:t>
      </w:r>
      <w:r>
        <w:rPr>
          <w:lang w:val="pl-PL" w:eastAsia="pl-PL" w:bidi="pl-PL"/>
          <w:w w:val="100"/>
          <w:spacing w:val="0"/>
          <w:color w:val="000000"/>
          <w:position w:val="0"/>
        </w:rPr>
        <w:t>'bogaty, dostojny, szlachetny’, WSNP II, 301</w:t>
      </w:r>
    </w:p>
    <w:p>
      <w:pPr>
        <w:pStyle w:val="Style9"/>
        <w:framePr w:w="9114" w:h="2502" w:hRule="exact" w:wrap="none" w:vAnchor="page" w:hAnchor="page" w:x="1380" w:y="1528"/>
        <w:widowControl w:val="0"/>
        <w:keepNext w:val="0"/>
        <w:keepLines w:val="0"/>
        <w:shd w:val="clear" w:color="auto" w:fill="auto"/>
        <w:bidi w:val="0"/>
        <w:jc w:val="left"/>
        <w:spacing w:before="0" w:after="0" w:line="300" w:lineRule="exact"/>
        <w:ind w:left="460" w:right="0" w:hanging="460"/>
      </w:pPr>
      <w:r>
        <w:rPr>
          <w:rStyle w:val="CharStyle49"/>
        </w:rPr>
        <w:t>Rot:</w:t>
      </w:r>
      <w:r>
        <w:rPr>
          <w:lang w:val="pl-PL" w:eastAsia="pl-PL" w:bidi="pl-PL"/>
          <w:w w:val="100"/>
          <w:spacing w:val="0"/>
          <w:color w:val="000000"/>
          <w:position w:val="0"/>
        </w:rPr>
        <w:t xml:space="preserve"> ap. niem. </w:t>
      </w:r>
      <w:r>
        <w:rPr>
          <w:rStyle w:val="CharStyle49"/>
        </w:rPr>
        <w:t>rot</w:t>
      </w:r>
      <w:r>
        <w:rPr>
          <w:lang w:val="pl-PL" w:eastAsia="pl-PL" w:bidi="pl-PL"/>
          <w:w w:val="100"/>
          <w:spacing w:val="0"/>
          <w:color w:val="000000"/>
          <w:position w:val="0"/>
        </w:rPr>
        <w:t xml:space="preserve"> ‘czerwony’, WSNP II, 329</w:t>
      </w:r>
    </w:p>
    <w:p>
      <w:pPr>
        <w:pStyle w:val="Style9"/>
        <w:framePr w:w="9114" w:h="2502" w:hRule="exact" w:wrap="none" w:vAnchor="page" w:hAnchor="page" w:x="1380" w:y="1528"/>
        <w:widowControl w:val="0"/>
        <w:keepNext w:val="0"/>
        <w:keepLines w:val="0"/>
        <w:shd w:val="clear" w:color="auto" w:fill="auto"/>
        <w:bidi w:val="0"/>
        <w:jc w:val="left"/>
        <w:spacing w:before="0" w:after="0" w:line="300" w:lineRule="exact"/>
        <w:ind w:left="460" w:right="0" w:hanging="460"/>
      </w:pPr>
      <w:r>
        <w:rPr>
          <w:rStyle w:val="CharStyle49"/>
        </w:rPr>
        <w:t>Szwarc,</w:t>
      </w:r>
      <w:r>
        <w:rPr>
          <w:lang w:val="pl-PL" w:eastAsia="pl-PL" w:bidi="pl-PL"/>
          <w:w w:val="100"/>
          <w:spacing w:val="0"/>
          <w:color w:val="000000"/>
          <w:position w:val="0"/>
        </w:rPr>
        <w:t xml:space="preserve"> ap. niem. </w:t>
      </w:r>
      <w:r>
        <w:rPr>
          <w:rStyle w:val="CharStyle49"/>
          <w:lang w:val="de-DE" w:eastAsia="de-DE" w:bidi="de-DE"/>
        </w:rPr>
        <w:t>schwarz</w:t>
      </w:r>
      <w:r>
        <w:rPr>
          <w:lang w:val="de-DE" w:eastAsia="de-DE" w:bidi="de-DE"/>
          <w:w w:val="100"/>
          <w:spacing w:val="0"/>
          <w:color w:val="000000"/>
          <w:position w:val="0"/>
        </w:rPr>
        <w:t xml:space="preserve"> </w:t>
      </w:r>
      <w:r>
        <w:rPr>
          <w:lang w:val="pl-PL" w:eastAsia="pl-PL" w:bidi="pl-PL"/>
          <w:w w:val="100"/>
          <w:spacing w:val="0"/>
          <w:color w:val="000000"/>
          <w:position w:val="0"/>
        </w:rPr>
        <w:t>’czarny’, WSNP II, 423</w:t>
      </w:r>
    </w:p>
    <w:p>
      <w:pPr>
        <w:pStyle w:val="Style9"/>
        <w:framePr w:w="9114" w:h="2502" w:hRule="exact" w:wrap="none" w:vAnchor="page" w:hAnchor="page" w:x="1380" w:y="1528"/>
        <w:widowControl w:val="0"/>
        <w:keepNext w:val="0"/>
        <w:keepLines w:val="0"/>
        <w:shd w:val="clear" w:color="auto" w:fill="auto"/>
        <w:bidi w:val="0"/>
        <w:jc w:val="left"/>
        <w:spacing w:before="0" w:after="0" w:line="300" w:lineRule="exact"/>
        <w:ind w:left="460" w:right="0" w:hanging="460"/>
      </w:pPr>
      <w:r>
        <w:rPr>
          <w:rStyle w:val="CharStyle49"/>
        </w:rPr>
        <w:t>Wajs:</w:t>
      </w:r>
      <w:r>
        <w:rPr>
          <w:lang w:val="pl-PL" w:eastAsia="pl-PL" w:bidi="pl-PL"/>
          <w:w w:val="100"/>
          <w:spacing w:val="0"/>
          <w:color w:val="000000"/>
          <w:position w:val="0"/>
        </w:rPr>
        <w:t xml:space="preserve"> ap. niem. </w:t>
      </w:r>
      <w:r>
        <w:rPr>
          <w:rStyle w:val="CharStyle49"/>
        </w:rPr>
        <w:t>weiss</w:t>
      </w:r>
      <w:r>
        <w:rPr>
          <w:lang w:val="pl-PL" w:eastAsia="pl-PL" w:bidi="pl-PL"/>
          <w:w w:val="100"/>
          <w:spacing w:val="0"/>
          <w:color w:val="000000"/>
          <w:position w:val="0"/>
        </w:rPr>
        <w:t xml:space="preserve"> 'biały’, WSNP II, 803</w:t>
      </w:r>
    </w:p>
    <w:p>
      <w:pPr>
        <w:pStyle w:val="Style62"/>
        <w:framePr w:w="9114" w:h="10758" w:hRule="exact" w:wrap="none" w:vAnchor="page" w:hAnchor="page" w:x="1380" w:y="4576"/>
        <w:widowControl w:val="0"/>
        <w:keepNext w:val="0"/>
        <w:keepLines w:val="0"/>
        <w:shd w:val="clear" w:color="auto" w:fill="auto"/>
        <w:bidi w:val="0"/>
        <w:jc w:val="center"/>
        <w:spacing w:before="0" w:after="240" w:line="306" w:lineRule="exact"/>
        <w:ind w:left="20" w:right="0" w:firstLine="0"/>
      </w:pPr>
      <w:bookmarkStart w:id="15" w:name="bookmark15"/>
      <w:r>
        <w:rPr>
          <w:rStyle w:val="CharStyle102"/>
          <w:b/>
          <w:bCs/>
        </w:rPr>
        <w:t>2. NAZWISKA FORMALNIE RÓWNE NAZWOM WŁASNYM</w:t>
        <w:br/>
        <w:t>(100 PRZYKŁADÓW) POCHODZĄCE OD:</w:t>
      </w:r>
      <w:bookmarkEnd w:id="15"/>
    </w:p>
    <w:p>
      <w:pPr>
        <w:pStyle w:val="Style9"/>
        <w:numPr>
          <w:ilvl w:val="0"/>
          <w:numId w:val="53"/>
        </w:numPr>
        <w:framePr w:w="9114" w:h="10758" w:hRule="exact" w:wrap="none" w:vAnchor="page" w:hAnchor="page" w:x="1380" w:y="4576"/>
        <w:tabs>
          <w:tab w:leader="none" w:pos="824" w:val="left"/>
        </w:tabs>
        <w:widowControl w:val="0"/>
        <w:keepNext w:val="0"/>
        <w:keepLines w:val="0"/>
        <w:shd w:val="clear" w:color="auto" w:fill="auto"/>
        <w:bidi w:val="0"/>
        <w:jc w:val="left"/>
        <w:spacing w:before="0" w:after="0"/>
        <w:ind w:left="0" w:right="0" w:firstLine="460"/>
      </w:pPr>
      <w:r>
        <w:rPr>
          <w:lang w:val="pl-PL" w:eastAsia="pl-PL" w:bidi="pl-PL"/>
          <w:w w:val="100"/>
          <w:spacing w:val="0"/>
          <w:color w:val="000000"/>
          <w:position w:val="0"/>
        </w:rPr>
        <w:t>nazwisk i imion (pełnych dwuczłonowych imion germańskich oraz form skróconych od imion dwuczłonowych) - 82 przykłady:</w:t>
      </w:r>
    </w:p>
    <w:p>
      <w:pPr>
        <w:pStyle w:val="Style9"/>
        <w:framePr w:w="9114" w:h="10758" w:hRule="exact" w:wrap="none" w:vAnchor="page" w:hAnchor="page" w:x="1380" w:y="4576"/>
        <w:widowControl w:val="0"/>
        <w:keepNext w:val="0"/>
        <w:keepLines w:val="0"/>
        <w:shd w:val="clear" w:color="auto" w:fill="auto"/>
        <w:bidi w:val="0"/>
        <w:jc w:val="left"/>
        <w:spacing w:before="0" w:after="0" w:line="300" w:lineRule="exact"/>
        <w:ind w:left="460" w:right="0" w:hanging="460"/>
      </w:pPr>
      <w:r>
        <w:rPr>
          <w:rStyle w:val="CharStyle49"/>
        </w:rPr>
        <w:t>Achler.</w:t>
      </w:r>
      <w:r>
        <w:rPr>
          <w:lang w:val="pl-PL" w:eastAsia="pl-PL" w:bidi="pl-PL"/>
          <w:w w:val="100"/>
          <w:spacing w:val="0"/>
          <w:color w:val="000000"/>
          <w:position w:val="0"/>
        </w:rPr>
        <w:t xml:space="preserve"> od niem. n. os. </w:t>
      </w:r>
      <w:r>
        <w:rPr>
          <w:rStyle w:val="CharStyle49"/>
        </w:rPr>
        <w:t>Eichler,</w:t>
      </w:r>
      <w:r>
        <w:rPr>
          <w:lang w:val="pl-PL" w:eastAsia="pl-PL" w:bidi="pl-PL"/>
          <w:w w:val="100"/>
          <w:spacing w:val="0"/>
          <w:color w:val="000000"/>
          <w:position w:val="0"/>
        </w:rPr>
        <w:t xml:space="preserve"> ta od ap. śrwniem. 'młody dąb’, RNP I, 177</w:t>
      </w:r>
    </w:p>
    <w:p>
      <w:pPr>
        <w:pStyle w:val="Style9"/>
        <w:framePr w:w="9114" w:h="10758" w:hRule="exact" w:wrap="none" w:vAnchor="page" w:hAnchor="page" w:x="1380" w:y="4576"/>
        <w:widowControl w:val="0"/>
        <w:keepNext w:val="0"/>
        <w:keepLines w:val="0"/>
        <w:shd w:val="clear" w:color="auto" w:fill="auto"/>
        <w:bidi w:val="0"/>
        <w:jc w:val="left"/>
        <w:spacing w:before="0" w:after="0" w:line="300" w:lineRule="exact"/>
        <w:ind w:left="0" w:right="0" w:firstLine="0"/>
      </w:pPr>
      <w:r>
        <w:rPr>
          <w:rStyle w:val="CharStyle49"/>
          <w:lang w:val="de-DE" w:eastAsia="de-DE" w:bidi="de-DE"/>
        </w:rPr>
        <w:t>Adolph:</w:t>
      </w:r>
      <w:r>
        <w:rPr>
          <w:lang w:val="de-DE" w:eastAsia="de-DE" w:bidi="de-DE"/>
          <w:w w:val="100"/>
          <w:spacing w:val="0"/>
          <w:color w:val="000000"/>
          <w:position w:val="0"/>
        </w:rPr>
        <w:t xml:space="preserve"> </w:t>
      </w:r>
      <w:r>
        <w:rPr>
          <w:lang w:val="pl-PL" w:eastAsia="pl-PL" w:bidi="pl-PL"/>
          <w:w w:val="100"/>
          <w:spacing w:val="0"/>
          <w:color w:val="000000"/>
          <w:position w:val="0"/>
        </w:rPr>
        <w:t xml:space="preserve">od im. </w:t>
      </w:r>
      <w:r>
        <w:rPr>
          <w:rStyle w:val="CharStyle49"/>
        </w:rPr>
        <w:t>Adolf,</w:t>
      </w:r>
      <w:r>
        <w:rPr>
          <w:lang w:val="pl-PL" w:eastAsia="pl-PL" w:bidi="pl-PL"/>
          <w:w w:val="100"/>
          <w:spacing w:val="0"/>
          <w:color w:val="000000"/>
          <w:position w:val="0"/>
        </w:rPr>
        <w:t xml:space="preserve"> pochodzenia </w:t>
      </w:r>
      <w:r>
        <w:rPr>
          <w:lang w:val="en-US" w:eastAsia="en-US" w:bidi="en-US"/>
          <w:w w:val="100"/>
          <w:spacing w:val="0"/>
          <w:color w:val="000000"/>
          <w:position w:val="0"/>
        </w:rPr>
        <w:t xml:space="preserve">germ., </w:t>
      </w:r>
      <w:r>
        <w:rPr>
          <w:lang w:val="pl-PL" w:eastAsia="pl-PL" w:bidi="pl-PL"/>
          <w:w w:val="100"/>
          <w:spacing w:val="0"/>
          <w:color w:val="000000"/>
          <w:position w:val="0"/>
        </w:rPr>
        <w:t xml:space="preserve">RNP I, 2 </w:t>
      </w:r>
      <w:r>
        <w:rPr>
          <w:rStyle w:val="CharStyle49"/>
        </w:rPr>
        <w:t>Arent:</w:t>
      </w:r>
      <w:r>
        <w:rPr>
          <w:lang w:val="pl-PL" w:eastAsia="pl-PL" w:bidi="pl-PL"/>
          <w:w w:val="100"/>
          <w:spacing w:val="0"/>
          <w:color w:val="000000"/>
          <w:position w:val="0"/>
        </w:rPr>
        <w:t xml:space="preserve"> od niem. n. os. </w:t>
      </w:r>
      <w:r>
        <w:rPr>
          <w:rStyle w:val="CharStyle49"/>
        </w:rPr>
        <w:t>Arendt,</w:t>
      </w:r>
      <w:r>
        <w:rPr>
          <w:lang w:val="pl-PL" w:eastAsia="pl-PL" w:bidi="pl-PL"/>
          <w:w w:val="100"/>
          <w:spacing w:val="0"/>
          <w:color w:val="000000"/>
          <w:position w:val="0"/>
        </w:rPr>
        <w:t xml:space="preserve"> ta od </w:t>
      </w:r>
      <w:r>
        <w:rPr>
          <w:rStyle w:val="CharStyle49"/>
        </w:rPr>
        <w:t>Arnold,</w:t>
      </w:r>
      <w:r>
        <w:rPr>
          <w:lang w:val="pl-PL" w:eastAsia="pl-PL" w:bidi="pl-PL"/>
          <w:w w:val="100"/>
          <w:spacing w:val="0"/>
          <w:color w:val="000000"/>
          <w:position w:val="0"/>
        </w:rPr>
        <w:t xml:space="preserve"> RNP I, 10 </w:t>
      </w:r>
      <w:r>
        <w:rPr>
          <w:rStyle w:val="CharStyle49"/>
        </w:rPr>
        <w:t>Asman:</w:t>
      </w:r>
      <w:r>
        <w:rPr>
          <w:lang w:val="pl-PL" w:eastAsia="pl-PL" w:bidi="pl-PL"/>
          <w:w w:val="100"/>
          <w:spacing w:val="0"/>
          <w:color w:val="000000"/>
          <w:position w:val="0"/>
        </w:rPr>
        <w:t xml:space="preserve"> od niem. n. os. </w:t>
      </w:r>
      <w:r>
        <w:rPr>
          <w:rStyle w:val="CharStyle49"/>
        </w:rPr>
        <w:t>Assmann,</w:t>
      </w:r>
      <w:r>
        <w:rPr>
          <w:lang w:val="pl-PL" w:eastAsia="pl-PL" w:bidi="pl-PL"/>
          <w:w w:val="100"/>
          <w:spacing w:val="0"/>
          <w:color w:val="000000"/>
          <w:position w:val="0"/>
        </w:rPr>
        <w:t xml:space="preserve"> ta od im. </w:t>
      </w:r>
      <w:r>
        <w:rPr>
          <w:rStyle w:val="CharStyle49"/>
          <w:lang w:val="en-US" w:eastAsia="en-US" w:bidi="en-US"/>
        </w:rPr>
        <w:t>Erasmus,</w:t>
      </w:r>
      <w:r>
        <w:rPr>
          <w:lang w:val="en-US" w:eastAsia="en-US" w:bidi="en-US"/>
          <w:w w:val="100"/>
          <w:spacing w:val="0"/>
          <w:color w:val="000000"/>
          <w:position w:val="0"/>
        </w:rPr>
        <w:t xml:space="preserve"> </w:t>
      </w:r>
      <w:r>
        <w:rPr>
          <w:lang w:val="pl-PL" w:eastAsia="pl-PL" w:bidi="pl-PL"/>
          <w:w w:val="100"/>
          <w:spacing w:val="0"/>
          <w:color w:val="000000"/>
          <w:position w:val="0"/>
        </w:rPr>
        <w:t xml:space="preserve">RNP I, 11 </w:t>
      </w:r>
      <w:r>
        <w:rPr>
          <w:rStyle w:val="CharStyle49"/>
        </w:rPr>
        <w:t>Balcerek:</w:t>
      </w:r>
      <w:r>
        <w:rPr>
          <w:lang w:val="pl-PL" w:eastAsia="pl-PL" w:bidi="pl-PL"/>
          <w:w w:val="100"/>
          <w:spacing w:val="0"/>
          <w:color w:val="000000"/>
          <w:position w:val="0"/>
        </w:rPr>
        <w:t xml:space="preserve"> od niem. n. os. </w:t>
      </w:r>
      <w:r>
        <w:rPr>
          <w:rStyle w:val="CharStyle49"/>
        </w:rPr>
        <w:t>Balzar, Balzer,</w:t>
      </w:r>
      <w:r>
        <w:rPr>
          <w:lang w:val="pl-PL" w:eastAsia="pl-PL" w:bidi="pl-PL"/>
          <w:w w:val="100"/>
          <w:spacing w:val="0"/>
          <w:color w:val="000000"/>
          <w:position w:val="0"/>
        </w:rPr>
        <w:t xml:space="preserve"> RNP I, 16 </w:t>
      </w:r>
      <w:r>
        <w:rPr>
          <w:rStyle w:val="CharStyle49"/>
        </w:rPr>
        <w:t>Bejster.</w:t>
      </w:r>
      <w:r>
        <w:rPr>
          <w:lang w:val="pl-PL" w:eastAsia="pl-PL" w:bidi="pl-PL"/>
          <w:w w:val="100"/>
          <w:spacing w:val="0"/>
          <w:color w:val="000000"/>
          <w:position w:val="0"/>
        </w:rPr>
        <w:t xml:space="preserve"> od niem. n. os. </w:t>
      </w:r>
      <w:r>
        <w:rPr>
          <w:rStyle w:val="CharStyle49"/>
          <w:lang w:val="en-US" w:eastAsia="en-US" w:bidi="en-US"/>
        </w:rPr>
        <w:t>Beister, Bister</w:t>
      </w:r>
      <w:r>
        <w:rPr>
          <w:lang w:val="en-US" w:eastAsia="en-US" w:bidi="en-US"/>
          <w:w w:val="100"/>
          <w:spacing w:val="0"/>
          <w:color w:val="000000"/>
          <w:position w:val="0"/>
        </w:rPr>
        <w:t xml:space="preserve"> a. </w:t>
      </w:r>
      <w:r>
        <w:rPr>
          <w:lang w:val="pl-PL" w:eastAsia="pl-PL" w:bidi="pl-PL"/>
          <w:w w:val="100"/>
          <w:spacing w:val="0"/>
          <w:color w:val="000000"/>
          <w:position w:val="0"/>
        </w:rPr>
        <w:t xml:space="preserve">ap. niem. </w:t>
      </w:r>
      <w:r>
        <w:rPr>
          <w:rStyle w:val="CharStyle49"/>
          <w:lang w:val="en-US" w:eastAsia="en-US" w:bidi="en-US"/>
        </w:rPr>
        <w:t>Bister</w:t>
      </w:r>
      <w:r>
        <w:rPr>
          <w:lang w:val="en-US" w:eastAsia="en-US" w:bidi="en-US"/>
          <w:w w:val="100"/>
          <w:spacing w:val="0"/>
          <w:color w:val="000000"/>
          <w:position w:val="0"/>
        </w:rPr>
        <w:t xml:space="preserve"> </w:t>
      </w:r>
      <w:r>
        <w:rPr>
          <w:lang w:val="pl-PL" w:eastAsia="pl-PL" w:bidi="pl-PL"/>
          <w:w w:val="100"/>
          <w:spacing w:val="0"/>
          <w:color w:val="000000"/>
          <w:position w:val="0"/>
        </w:rPr>
        <w:t>'ciemnobrą</w:t>
        <w:softHyphen/>
        <w:t>zowa farba’, WSNP I, 334</w:t>
      </w:r>
    </w:p>
    <w:p>
      <w:pPr>
        <w:pStyle w:val="Style44"/>
        <w:framePr w:w="9114" w:h="10758" w:hRule="exact" w:wrap="none" w:vAnchor="page" w:hAnchor="page" w:x="1380" w:y="4576"/>
        <w:widowControl w:val="0"/>
        <w:keepNext w:val="0"/>
        <w:keepLines w:val="0"/>
        <w:shd w:val="clear" w:color="auto" w:fill="auto"/>
        <w:bidi w:val="0"/>
        <w:jc w:val="left"/>
        <w:spacing w:before="0" w:after="0" w:line="300" w:lineRule="exact"/>
        <w:ind w:left="460" w:right="0" w:hanging="460"/>
      </w:pPr>
      <w:r>
        <w:rPr>
          <w:lang w:val="pl-PL" w:eastAsia="pl-PL" w:bidi="pl-PL"/>
          <w:w w:val="100"/>
          <w:spacing w:val="0"/>
          <w:color w:val="000000"/>
          <w:position w:val="0"/>
        </w:rPr>
        <w:t>Bernatek, Biernat, Bierut:</w:t>
      </w:r>
      <w:r>
        <w:rPr>
          <w:rStyle w:val="CharStyle46"/>
          <w:i w:val="0"/>
          <w:iCs w:val="0"/>
        </w:rPr>
        <w:t xml:space="preserve"> od im. </w:t>
      </w:r>
      <w:r>
        <w:rPr>
          <w:lang w:val="pl-PL" w:eastAsia="pl-PL" w:bidi="pl-PL"/>
          <w:w w:val="100"/>
          <w:spacing w:val="0"/>
          <w:color w:val="000000"/>
          <w:position w:val="0"/>
        </w:rPr>
        <w:t>Biernat&lt;Bernhard</w:t>
      </w:r>
      <w:r>
        <w:rPr>
          <w:rStyle w:val="CharStyle46"/>
          <w:i w:val="0"/>
          <w:iCs w:val="0"/>
        </w:rPr>
        <w:t xml:space="preserve"> lub </w:t>
      </w:r>
      <w:r>
        <w:rPr>
          <w:lang w:val="pl-PL" w:eastAsia="pl-PL" w:bidi="pl-PL"/>
          <w:w w:val="100"/>
          <w:spacing w:val="0"/>
          <w:color w:val="000000"/>
          <w:position w:val="0"/>
        </w:rPr>
        <w:t>Biertułt&lt; Bert</w:t>
      </w:r>
      <w:r>
        <w:rPr>
          <w:lang w:val="en-US" w:eastAsia="en-US" w:bidi="en-US"/>
          <w:w w:val="100"/>
          <w:spacing w:val="0"/>
          <w:color w:val="000000"/>
          <w:position w:val="0"/>
        </w:rPr>
        <w:t xml:space="preserve">hold </w:t>
      </w:r>
      <w:r>
        <w:rPr>
          <w:rStyle w:val="CharStyle46"/>
          <w:i w:val="0"/>
          <w:iCs w:val="0"/>
        </w:rPr>
        <w:t xml:space="preserve">pochodzenia </w:t>
      </w:r>
      <w:r>
        <w:rPr>
          <w:rStyle w:val="CharStyle46"/>
          <w:lang w:val="en-US" w:eastAsia="en-US" w:bidi="en-US"/>
          <w:i w:val="0"/>
          <w:iCs w:val="0"/>
        </w:rPr>
        <w:t xml:space="preserve">germ, </w:t>
      </w:r>
      <w:r>
        <w:rPr>
          <w:rStyle w:val="CharStyle46"/>
          <w:i w:val="0"/>
          <w:iCs w:val="0"/>
        </w:rPr>
        <w:t xml:space="preserve">od </w:t>
      </w:r>
      <w:r>
        <w:rPr>
          <w:lang w:val="pl-PL" w:eastAsia="pl-PL" w:bidi="pl-PL"/>
          <w:w w:val="100"/>
          <w:spacing w:val="0"/>
          <w:color w:val="000000"/>
          <w:position w:val="0"/>
        </w:rPr>
        <w:t>Bernhard</w:t>
      </w:r>
    </w:p>
    <w:p>
      <w:pPr>
        <w:pStyle w:val="Style9"/>
        <w:framePr w:w="9114" w:h="10758" w:hRule="exact" w:wrap="none" w:vAnchor="page" w:hAnchor="page" w:x="1380" w:y="4576"/>
        <w:widowControl w:val="0"/>
        <w:keepNext w:val="0"/>
        <w:keepLines w:val="0"/>
        <w:shd w:val="clear" w:color="auto" w:fill="auto"/>
        <w:bidi w:val="0"/>
        <w:jc w:val="left"/>
        <w:spacing w:before="0" w:after="0" w:line="300" w:lineRule="exact"/>
        <w:ind w:left="460" w:right="0" w:hanging="460"/>
      </w:pPr>
      <w:r>
        <w:rPr>
          <w:rStyle w:val="CharStyle49"/>
          <w:lang w:val="de-DE" w:eastAsia="de-DE" w:bidi="de-DE"/>
        </w:rPr>
        <w:t>Bessert:</w:t>
      </w:r>
      <w:r>
        <w:rPr>
          <w:lang w:val="de-DE" w:eastAsia="de-DE" w:bidi="de-DE"/>
          <w:w w:val="100"/>
          <w:spacing w:val="0"/>
          <w:color w:val="000000"/>
          <w:position w:val="0"/>
        </w:rPr>
        <w:t xml:space="preserve"> </w:t>
      </w:r>
      <w:r>
        <w:rPr>
          <w:lang w:val="pl-PL" w:eastAsia="pl-PL" w:bidi="pl-PL"/>
          <w:w w:val="100"/>
          <w:spacing w:val="0"/>
          <w:color w:val="000000"/>
          <w:position w:val="0"/>
        </w:rPr>
        <w:t xml:space="preserve">od niem. n. os. </w:t>
      </w:r>
      <w:r>
        <w:rPr>
          <w:rStyle w:val="CharStyle49"/>
          <w:lang w:val="de-DE" w:eastAsia="de-DE" w:bidi="de-DE"/>
        </w:rPr>
        <w:t>Besser,</w:t>
      </w:r>
      <w:r>
        <w:rPr>
          <w:lang w:val="de-DE" w:eastAsia="de-DE" w:bidi="de-DE"/>
          <w:w w:val="100"/>
          <w:spacing w:val="0"/>
          <w:color w:val="000000"/>
          <w:position w:val="0"/>
        </w:rPr>
        <w:t xml:space="preserve"> </w:t>
      </w:r>
      <w:r>
        <w:rPr>
          <w:lang w:val="pl-PL" w:eastAsia="pl-PL" w:bidi="pl-PL"/>
          <w:w w:val="100"/>
          <w:spacing w:val="0"/>
          <w:color w:val="000000"/>
          <w:position w:val="0"/>
        </w:rPr>
        <w:t xml:space="preserve">ta od śrwniem. </w:t>
      </w:r>
      <w:r>
        <w:rPr>
          <w:rStyle w:val="CharStyle49"/>
        </w:rPr>
        <w:t>be</w:t>
      </w:r>
      <w:r>
        <w:rPr>
          <w:rStyle w:val="CharStyle105"/>
        </w:rPr>
        <w:t>ʒʒ</w:t>
      </w:r>
      <w:r>
        <w:rPr>
          <w:rStyle w:val="CharStyle49"/>
        </w:rPr>
        <w:t>eroere</w:t>
      </w:r>
      <w:r>
        <w:rPr>
          <w:lang w:val="pl-PL" w:eastAsia="pl-PL" w:bidi="pl-PL"/>
          <w:w w:val="100"/>
          <w:spacing w:val="0"/>
          <w:color w:val="000000"/>
          <w:position w:val="0"/>
        </w:rPr>
        <w:t xml:space="preserve"> 'komornik sądowy’, RNP I, 30</w:t>
      </w:r>
    </w:p>
    <w:p>
      <w:pPr>
        <w:pStyle w:val="Style9"/>
        <w:framePr w:w="9114" w:h="10758" w:hRule="exact" w:wrap="none" w:vAnchor="page" w:hAnchor="page" w:x="1380" w:y="4576"/>
        <w:widowControl w:val="0"/>
        <w:keepNext w:val="0"/>
        <w:keepLines w:val="0"/>
        <w:shd w:val="clear" w:color="auto" w:fill="auto"/>
        <w:bidi w:val="0"/>
        <w:jc w:val="left"/>
        <w:spacing w:before="0" w:after="0" w:line="300" w:lineRule="exact"/>
        <w:ind w:left="0" w:right="0" w:firstLine="0"/>
      </w:pPr>
      <w:r>
        <w:rPr>
          <w:rStyle w:val="CharStyle49"/>
        </w:rPr>
        <w:t>Bonat:</w:t>
      </w:r>
      <w:r>
        <w:rPr>
          <w:lang w:val="pl-PL" w:eastAsia="pl-PL" w:bidi="pl-PL"/>
          <w:w w:val="100"/>
          <w:spacing w:val="0"/>
          <w:color w:val="000000"/>
          <w:position w:val="0"/>
        </w:rPr>
        <w:t xml:space="preserve"> od niem. n. os. </w:t>
      </w:r>
      <w:r>
        <w:rPr>
          <w:rStyle w:val="CharStyle49"/>
        </w:rPr>
        <w:t>Bonat,</w:t>
      </w:r>
      <w:r>
        <w:rPr>
          <w:lang w:val="pl-PL" w:eastAsia="pl-PL" w:bidi="pl-PL"/>
          <w:w w:val="100"/>
          <w:spacing w:val="0"/>
          <w:color w:val="000000"/>
          <w:position w:val="0"/>
        </w:rPr>
        <w:t xml:space="preserve"> ta od im. </w:t>
      </w:r>
      <w:r>
        <w:rPr>
          <w:rStyle w:val="CharStyle49"/>
        </w:rPr>
        <w:t>Bonard,</w:t>
      </w:r>
      <w:r>
        <w:rPr>
          <w:lang w:val="pl-PL" w:eastAsia="pl-PL" w:bidi="pl-PL"/>
          <w:w w:val="100"/>
          <w:spacing w:val="0"/>
          <w:color w:val="000000"/>
          <w:position w:val="0"/>
        </w:rPr>
        <w:t xml:space="preserve"> RNP I, 47 </w:t>
      </w:r>
      <w:r>
        <w:rPr>
          <w:rStyle w:val="CharStyle49"/>
        </w:rPr>
        <w:t>Ekiert:</w:t>
      </w:r>
      <w:r>
        <w:rPr>
          <w:lang w:val="pl-PL" w:eastAsia="pl-PL" w:bidi="pl-PL"/>
          <w:w w:val="100"/>
          <w:spacing w:val="0"/>
          <w:color w:val="000000"/>
          <w:position w:val="0"/>
        </w:rPr>
        <w:t xml:space="preserve"> od niem. im. </w:t>
      </w:r>
      <w:r>
        <w:rPr>
          <w:rStyle w:val="CharStyle49"/>
        </w:rPr>
        <w:t>Eckhart,</w:t>
      </w:r>
      <w:r>
        <w:rPr>
          <w:lang w:val="pl-PL" w:eastAsia="pl-PL" w:bidi="pl-PL"/>
          <w:w w:val="100"/>
          <w:spacing w:val="0"/>
          <w:color w:val="000000"/>
          <w:position w:val="0"/>
        </w:rPr>
        <w:t xml:space="preserve"> to od </w:t>
      </w:r>
      <w:r>
        <w:rPr>
          <w:lang w:val="en-US" w:eastAsia="en-US" w:bidi="en-US"/>
          <w:w w:val="100"/>
          <w:spacing w:val="0"/>
          <w:color w:val="000000"/>
          <w:position w:val="0"/>
        </w:rPr>
        <w:t xml:space="preserve">germ. </w:t>
      </w:r>
      <w:r>
        <w:rPr>
          <w:rStyle w:val="CharStyle49"/>
          <w:lang w:val="de-DE" w:eastAsia="de-DE" w:bidi="de-DE"/>
        </w:rPr>
        <w:t xml:space="preserve">Eckhart, </w:t>
      </w:r>
      <w:r>
        <w:rPr>
          <w:rStyle w:val="CharStyle49"/>
          <w:lang w:val="en-US" w:eastAsia="en-US" w:bidi="en-US"/>
        </w:rPr>
        <w:t>Agihard,</w:t>
      </w:r>
      <w:r>
        <w:rPr>
          <w:lang w:val="en-US" w:eastAsia="en-US" w:bidi="en-US"/>
          <w:w w:val="100"/>
          <w:spacing w:val="0"/>
          <w:color w:val="000000"/>
          <w:position w:val="0"/>
        </w:rPr>
        <w:t xml:space="preserve"> </w:t>
      </w:r>
      <w:r>
        <w:rPr>
          <w:lang w:val="pl-PL" w:eastAsia="pl-PL" w:bidi="pl-PL"/>
          <w:w w:val="100"/>
          <w:spacing w:val="0"/>
          <w:color w:val="000000"/>
          <w:position w:val="0"/>
        </w:rPr>
        <w:t xml:space="preserve">RNP </w:t>
      </w:r>
      <w:r>
        <w:rPr>
          <w:lang w:val="en-US" w:eastAsia="en-US" w:bidi="en-US"/>
          <w:w w:val="100"/>
          <w:spacing w:val="0"/>
          <w:color w:val="000000"/>
          <w:position w:val="0"/>
        </w:rPr>
        <w:t xml:space="preserve">I, </w:t>
      </w:r>
      <w:r>
        <w:rPr>
          <w:lang w:val="pl-PL" w:eastAsia="pl-PL" w:bidi="pl-PL"/>
          <w:w w:val="100"/>
          <w:spacing w:val="0"/>
          <w:color w:val="000000"/>
          <w:position w:val="0"/>
        </w:rPr>
        <w:t xml:space="preserve">178 </w:t>
      </w:r>
      <w:r>
        <w:rPr>
          <w:rStyle w:val="CharStyle49"/>
          <w:lang w:val="de-DE" w:eastAsia="de-DE" w:bidi="de-DE"/>
        </w:rPr>
        <w:t>Eiert:</w:t>
      </w:r>
      <w:r>
        <w:rPr>
          <w:lang w:val="de-DE" w:eastAsia="de-DE" w:bidi="de-DE"/>
          <w:w w:val="100"/>
          <w:spacing w:val="0"/>
          <w:color w:val="000000"/>
          <w:position w:val="0"/>
        </w:rPr>
        <w:t xml:space="preserve"> </w:t>
      </w:r>
      <w:r>
        <w:rPr>
          <w:lang w:val="pl-PL" w:eastAsia="pl-PL" w:bidi="pl-PL"/>
          <w:w w:val="100"/>
          <w:spacing w:val="0"/>
          <w:color w:val="000000"/>
          <w:position w:val="0"/>
        </w:rPr>
        <w:t xml:space="preserve">od </w:t>
      </w:r>
      <w:r>
        <w:rPr>
          <w:lang w:val="de-DE" w:eastAsia="de-DE" w:bidi="de-DE"/>
          <w:w w:val="100"/>
          <w:spacing w:val="0"/>
          <w:color w:val="000000"/>
          <w:position w:val="0"/>
        </w:rPr>
        <w:t xml:space="preserve">niem. n. </w:t>
      </w:r>
      <w:r>
        <w:rPr>
          <w:lang w:val="pl-PL" w:eastAsia="pl-PL" w:bidi="pl-PL"/>
          <w:w w:val="100"/>
          <w:spacing w:val="0"/>
          <w:color w:val="000000"/>
          <w:position w:val="0"/>
        </w:rPr>
        <w:t xml:space="preserve">os. </w:t>
      </w:r>
      <w:r>
        <w:rPr>
          <w:rStyle w:val="CharStyle49"/>
          <w:lang w:val="de-DE" w:eastAsia="de-DE" w:bidi="de-DE"/>
        </w:rPr>
        <w:t>Eler(t),</w:t>
      </w:r>
      <w:r>
        <w:rPr>
          <w:lang w:val="de-DE" w:eastAsia="de-DE" w:bidi="de-DE"/>
          <w:w w:val="100"/>
          <w:spacing w:val="0"/>
          <w:color w:val="000000"/>
          <w:position w:val="0"/>
        </w:rPr>
        <w:t xml:space="preserve"> </w:t>
      </w:r>
      <w:r>
        <w:rPr>
          <w:lang w:val="pl-PL" w:eastAsia="pl-PL" w:bidi="pl-PL"/>
          <w:w w:val="100"/>
          <w:spacing w:val="0"/>
          <w:color w:val="000000"/>
          <w:position w:val="0"/>
        </w:rPr>
        <w:t xml:space="preserve">ta od </w:t>
      </w:r>
      <w:r>
        <w:rPr>
          <w:lang w:val="de-DE" w:eastAsia="de-DE" w:bidi="de-DE"/>
          <w:w w:val="100"/>
          <w:spacing w:val="0"/>
          <w:color w:val="000000"/>
          <w:position w:val="0"/>
        </w:rPr>
        <w:t xml:space="preserve">niem. </w:t>
      </w:r>
      <w:r>
        <w:rPr>
          <w:lang w:val="pl-PL" w:eastAsia="pl-PL" w:bidi="pl-PL"/>
          <w:w w:val="100"/>
          <w:spacing w:val="0"/>
          <w:color w:val="000000"/>
          <w:position w:val="0"/>
        </w:rPr>
        <w:t xml:space="preserve">im. </w:t>
      </w:r>
      <w:r>
        <w:rPr>
          <w:rStyle w:val="CharStyle49"/>
          <w:lang w:val="de-DE" w:eastAsia="de-DE" w:bidi="de-DE"/>
        </w:rPr>
        <w:t>Eilhard</w:t>
      </w:r>
      <w:r>
        <w:rPr>
          <w:lang w:val="de-DE" w:eastAsia="de-DE" w:bidi="de-DE"/>
          <w:w w:val="100"/>
          <w:spacing w:val="0"/>
          <w:color w:val="000000"/>
          <w:position w:val="0"/>
        </w:rPr>
        <w:t xml:space="preserve"> </w:t>
      </w:r>
      <w:r>
        <w:rPr>
          <w:lang w:val="pl-PL" w:eastAsia="pl-PL" w:bidi="pl-PL"/>
          <w:w w:val="100"/>
          <w:spacing w:val="0"/>
          <w:color w:val="000000"/>
          <w:position w:val="0"/>
        </w:rPr>
        <w:t xml:space="preserve">albo </w:t>
      </w:r>
      <w:r>
        <w:rPr>
          <w:rStyle w:val="CharStyle49"/>
          <w:lang w:val="de-DE" w:eastAsia="de-DE" w:bidi="de-DE"/>
        </w:rPr>
        <w:t>Egelhart,</w:t>
      </w:r>
      <w:r>
        <w:rPr>
          <w:lang w:val="de-DE" w:eastAsia="de-DE" w:bidi="de-DE"/>
          <w:w w:val="100"/>
          <w:spacing w:val="0"/>
          <w:color w:val="000000"/>
          <w:position w:val="0"/>
        </w:rPr>
        <w:t xml:space="preserve"> RNP I, 178</w:t>
      </w:r>
    </w:p>
    <w:p>
      <w:pPr>
        <w:pStyle w:val="Style9"/>
        <w:framePr w:w="9114" w:h="10758" w:hRule="exact" w:wrap="none" w:vAnchor="page" w:hAnchor="page" w:x="1380" w:y="4576"/>
        <w:widowControl w:val="0"/>
        <w:keepNext w:val="0"/>
        <w:keepLines w:val="0"/>
        <w:shd w:val="clear" w:color="auto" w:fill="auto"/>
        <w:bidi w:val="0"/>
        <w:jc w:val="left"/>
        <w:spacing w:before="0" w:after="0" w:line="300" w:lineRule="exact"/>
        <w:ind w:left="0" w:right="0" w:firstLine="0"/>
      </w:pPr>
      <w:r>
        <w:rPr>
          <w:rStyle w:val="CharStyle49"/>
        </w:rPr>
        <w:t>Ficek:</w:t>
      </w:r>
      <w:r>
        <w:rPr>
          <w:lang w:val="pl-PL" w:eastAsia="pl-PL" w:bidi="pl-PL"/>
          <w:w w:val="100"/>
          <w:spacing w:val="0"/>
          <w:color w:val="000000"/>
          <w:position w:val="0"/>
        </w:rPr>
        <w:t xml:space="preserve"> od </w:t>
      </w:r>
      <w:r>
        <w:rPr>
          <w:lang w:val="de-DE" w:eastAsia="de-DE" w:bidi="de-DE"/>
          <w:w w:val="100"/>
          <w:spacing w:val="0"/>
          <w:color w:val="000000"/>
          <w:position w:val="0"/>
        </w:rPr>
        <w:t xml:space="preserve">niem. n. </w:t>
      </w:r>
      <w:r>
        <w:rPr>
          <w:lang w:val="pl-PL" w:eastAsia="pl-PL" w:bidi="pl-PL"/>
          <w:w w:val="100"/>
          <w:spacing w:val="0"/>
          <w:color w:val="000000"/>
          <w:position w:val="0"/>
        </w:rPr>
        <w:t xml:space="preserve">os. </w:t>
      </w:r>
      <w:r>
        <w:rPr>
          <w:rStyle w:val="CharStyle49"/>
          <w:lang w:val="de-DE" w:eastAsia="de-DE" w:bidi="de-DE"/>
        </w:rPr>
        <w:t>Fitzi,</w:t>
      </w:r>
      <w:r>
        <w:rPr>
          <w:lang w:val="de-DE" w:eastAsia="de-DE" w:bidi="de-DE"/>
          <w:w w:val="100"/>
          <w:spacing w:val="0"/>
          <w:color w:val="000000"/>
          <w:position w:val="0"/>
        </w:rPr>
        <w:t xml:space="preserve"> </w:t>
      </w:r>
      <w:r>
        <w:rPr>
          <w:lang w:val="pl-PL" w:eastAsia="pl-PL" w:bidi="pl-PL"/>
          <w:w w:val="100"/>
          <w:spacing w:val="0"/>
          <w:color w:val="000000"/>
          <w:position w:val="0"/>
        </w:rPr>
        <w:t xml:space="preserve">od </w:t>
      </w:r>
      <w:r>
        <w:rPr>
          <w:lang w:val="de-DE" w:eastAsia="de-DE" w:bidi="de-DE"/>
          <w:w w:val="100"/>
          <w:spacing w:val="0"/>
          <w:color w:val="000000"/>
          <w:position w:val="0"/>
        </w:rPr>
        <w:t xml:space="preserve">im. </w:t>
      </w:r>
      <w:r>
        <w:rPr>
          <w:rStyle w:val="CharStyle49"/>
          <w:lang w:val="de-DE" w:eastAsia="de-DE" w:bidi="de-DE"/>
        </w:rPr>
        <w:t>Vincentius,</w:t>
      </w:r>
      <w:r>
        <w:rPr>
          <w:lang w:val="de-DE" w:eastAsia="de-DE" w:bidi="de-DE"/>
          <w:w w:val="100"/>
          <w:spacing w:val="0"/>
          <w:color w:val="000000"/>
          <w:position w:val="0"/>
        </w:rPr>
        <w:t xml:space="preserve"> RNP I, 191 </w:t>
      </w:r>
      <w:r>
        <w:rPr>
          <w:rStyle w:val="CharStyle49"/>
        </w:rPr>
        <w:t>Fidut:</w:t>
      </w:r>
      <w:r>
        <w:rPr>
          <w:lang w:val="pl-PL" w:eastAsia="pl-PL" w:bidi="pl-PL"/>
          <w:w w:val="100"/>
          <w:spacing w:val="0"/>
          <w:color w:val="000000"/>
          <w:position w:val="0"/>
        </w:rPr>
        <w:t xml:space="preserve"> od im. na </w:t>
      </w:r>
      <w:r>
        <w:rPr>
          <w:rStyle w:val="CharStyle49"/>
          <w:lang w:val="de-DE" w:eastAsia="de-DE" w:bidi="de-DE"/>
        </w:rPr>
        <w:t>Fid-</w:t>
      </w:r>
      <w:r>
        <w:rPr>
          <w:lang w:val="de-DE" w:eastAsia="de-DE" w:bidi="de-DE"/>
          <w:w w:val="100"/>
          <w:spacing w:val="0"/>
          <w:color w:val="000000"/>
          <w:position w:val="0"/>
        </w:rPr>
        <w:t xml:space="preserve"> </w:t>
      </w:r>
      <w:r>
        <w:rPr>
          <w:lang w:val="pl-PL" w:eastAsia="pl-PL" w:bidi="pl-PL"/>
          <w:w w:val="100"/>
          <w:spacing w:val="0"/>
          <w:color w:val="000000"/>
          <w:position w:val="0"/>
        </w:rPr>
        <w:t xml:space="preserve">typu </w:t>
      </w:r>
      <w:r>
        <w:rPr>
          <w:rStyle w:val="CharStyle49"/>
          <w:lang w:val="de-DE" w:eastAsia="de-DE" w:bidi="de-DE"/>
        </w:rPr>
        <w:t>Fidrich,</w:t>
      </w:r>
      <w:r>
        <w:rPr>
          <w:lang w:val="de-DE" w:eastAsia="de-DE" w:bidi="de-DE"/>
          <w:w w:val="100"/>
          <w:spacing w:val="0"/>
          <w:color w:val="000000"/>
          <w:position w:val="0"/>
        </w:rPr>
        <w:t xml:space="preserve"> RNP I, 191</w:t>
      </w:r>
    </w:p>
    <w:p>
      <w:pPr>
        <w:pStyle w:val="Style9"/>
        <w:framePr w:w="9114" w:h="10758" w:hRule="exact" w:wrap="none" w:vAnchor="page" w:hAnchor="page" w:x="1380" w:y="4576"/>
        <w:widowControl w:val="0"/>
        <w:keepNext w:val="0"/>
        <w:keepLines w:val="0"/>
        <w:shd w:val="clear" w:color="auto" w:fill="auto"/>
        <w:bidi w:val="0"/>
        <w:jc w:val="left"/>
        <w:spacing w:before="0" w:after="0" w:line="300" w:lineRule="exact"/>
        <w:ind w:left="460" w:right="0" w:hanging="460"/>
      </w:pPr>
      <w:r>
        <w:rPr>
          <w:rStyle w:val="CharStyle49"/>
          <w:lang w:val="de-DE" w:eastAsia="de-DE" w:bidi="de-DE"/>
        </w:rPr>
        <w:t>Fitz:</w:t>
      </w:r>
      <w:r>
        <w:rPr>
          <w:lang w:val="de-DE" w:eastAsia="de-DE" w:bidi="de-DE"/>
          <w:w w:val="100"/>
          <w:spacing w:val="0"/>
          <w:color w:val="000000"/>
          <w:position w:val="0"/>
        </w:rPr>
        <w:t xml:space="preserve"> niem. </w:t>
      </w:r>
      <w:r>
        <w:rPr>
          <w:rStyle w:val="CharStyle49"/>
          <w:lang w:val="de-DE" w:eastAsia="de-DE" w:bidi="de-DE"/>
        </w:rPr>
        <w:t>hipocoristicum</w:t>
      </w:r>
      <w:r>
        <w:rPr>
          <w:lang w:val="de-DE" w:eastAsia="de-DE" w:bidi="de-DE"/>
          <w:w w:val="100"/>
          <w:spacing w:val="0"/>
          <w:color w:val="000000"/>
          <w:position w:val="0"/>
        </w:rPr>
        <w:t xml:space="preserve"> </w:t>
      </w:r>
      <w:r>
        <w:rPr>
          <w:lang w:val="pl-PL" w:eastAsia="pl-PL" w:bidi="pl-PL"/>
          <w:w w:val="100"/>
          <w:spacing w:val="0"/>
          <w:color w:val="000000"/>
          <w:position w:val="0"/>
        </w:rPr>
        <w:t xml:space="preserve">od im. </w:t>
      </w:r>
      <w:r>
        <w:rPr>
          <w:rStyle w:val="CharStyle49"/>
        </w:rPr>
        <w:t>Filip</w:t>
      </w:r>
      <w:r>
        <w:rPr>
          <w:lang w:val="pl-PL" w:eastAsia="pl-PL" w:bidi="pl-PL"/>
          <w:w w:val="100"/>
          <w:spacing w:val="0"/>
          <w:color w:val="000000"/>
          <w:position w:val="0"/>
        </w:rPr>
        <w:t xml:space="preserve"> </w:t>
      </w:r>
      <w:r>
        <w:rPr>
          <w:lang w:val="de-DE" w:eastAsia="de-DE" w:bidi="de-DE"/>
          <w:w w:val="100"/>
          <w:spacing w:val="0"/>
          <w:color w:val="000000"/>
          <w:position w:val="0"/>
        </w:rPr>
        <w:t xml:space="preserve">a. ap. niem. </w:t>
      </w:r>
      <w:r>
        <w:rPr>
          <w:rStyle w:val="CharStyle49"/>
          <w:lang w:val="de-DE" w:eastAsia="de-DE" w:bidi="de-DE"/>
        </w:rPr>
        <w:t>Fitz</w:t>
      </w:r>
      <w:r>
        <w:rPr>
          <w:lang w:val="de-DE" w:eastAsia="de-DE" w:bidi="de-DE"/>
          <w:w w:val="100"/>
          <w:spacing w:val="0"/>
          <w:color w:val="000000"/>
          <w:position w:val="0"/>
        </w:rPr>
        <w:t xml:space="preserve"> </w:t>
      </w:r>
      <w:r>
        <w:rPr>
          <w:lang w:val="pl-PL" w:eastAsia="pl-PL" w:bidi="pl-PL"/>
          <w:w w:val="100"/>
          <w:spacing w:val="0"/>
          <w:color w:val="000000"/>
          <w:position w:val="0"/>
        </w:rPr>
        <w:t>'zamęt, niepo</w:t>
        <w:softHyphen/>
        <w:t xml:space="preserve">kój’, </w:t>
      </w:r>
      <w:r>
        <w:rPr>
          <w:lang w:val="de-DE" w:eastAsia="de-DE" w:bidi="de-DE"/>
          <w:w w:val="100"/>
          <w:spacing w:val="0"/>
          <w:color w:val="000000"/>
          <w:position w:val="0"/>
        </w:rPr>
        <w:t>WSNP I, 596</w:t>
      </w:r>
    </w:p>
    <w:p>
      <w:pPr>
        <w:pStyle w:val="Style9"/>
        <w:framePr w:w="9114" w:h="10758" w:hRule="exact" w:wrap="none" w:vAnchor="page" w:hAnchor="page" w:x="1380" w:y="4576"/>
        <w:widowControl w:val="0"/>
        <w:keepNext w:val="0"/>
        <w:keepLines w:val="0"/>
        <w:shd w:val="clear" w:color="auto" w:fill="auto"/>
        <w:bidi w:val="0"/>
        <w:jc w:val="left"/>
        <w:spacing w:before="0" w:after="0" w:line="300" w:lineRule="exact"/>
        <w:ind w:left="0" w:right="0" w:firstLine="0"/>
      </w:pPr>
      <w:r>
        <w:rPr>
          <w:rStyle w:val="CharStyle49"/>
          <w:lang w:val="de-DE" w:eastAsia="de-DE" w:bidi="de-DE"/>
        </w:rPr>
        <w:t>Fr</w:t>
      </w:r>
      <w:r>
        <w:rPr>
          <w:rStyle w:val="CharStyle49"/>
        </w:rPr>
        <w:t>ą</w:t>
      </w:r>
      <w:r>
        <w:rPr>
          <w:rStyle w:val="CharStyle49"/>
          <w:lang w:val="de-DE" w:eastAsia="de-DE" w:bidi="de-DE"/>
        </w:rPr>
        <w:t xml:space="preserve">c, </w:t>
      </w:r>
      <w:r>
        <w:rPr>
          <w:rStyle w:val="CharStyle49"/>
        </w:rPr>
        <w:t>Fronc:</w:t>
      </w:r>
      <w:r>
        <w:rPr>
          <w:lang w:val="pl-PL" w:eastAsia="pl-PL" w:bidi="pl-PL"/>
          <w:w w:val="100"/>
          <w:spacing w:val="0"/>
          <w:color w:val="000000"/>
          <w:position w:val="0"/>
        </w:rPr>
        <w:t xml:space="preserve"> fonetyczne spolszczenie </w:t>
      </w:r>
      <w:r>
        <w:rPr>
          <w:lang w:val="de-DE" w:eastAsia="de-DE" w:bidi="de-DE"/>
          <w:w w:val="100"/>
          <w:spacing w:val="0"/>
          <w:color w:val="000000"/>
          <w:position w:val="0"/>
        </w:rPr>
        <w:t xml:space="preserve">niem. </w:t>
      </w:r>
      <w:r>
        <w:rPr>
          <w:rStyle w:val="CharStyle49"/>
          <w:lang w:val="de-DE" w:eastAsia="de-DE" w:bidi="de-DE"/>
        </w:rPr>
        <w:t>Franz,</w:t>
      </w:r>
      <w:r>
        <w:rPr>
          <w:lang w:val="de-DE" w:eastAsia="de-DE" w:bidi="de-DE"/>
          <w:w w:val="100"/>
          <w:spacing w:val="0"/>
          <w:color w:val="000000"/>
          <w:position w:val="0"/>
        </w:rPr>
        <w:t xml:space="preserve"> KSGP II, 27 </w:t>
      </w:r>
      <w:r>
        <w:rPr>
          <w:rStyle w:val="CharStyle49"/>
          <w:lang w:val="de-DE" w:eastAsia="de-DE" w:bidi="de-DE"/>
        </w:rPr>
        <w:t>Frydel:</w:t>
      </w:r>
      <w:r>
        <w:rPr>
          <w:lang w:val="de-DE" w:eastAsia="de-DE" w:bidi="de-DE"/>
          <w:w w:val="100"/>
          <w:spacing w:val="0"/>
          <w:color w:val="000000"/>
          <w:position w:val="0"/>
        </w:rPr>
        <w:t xml:space="preserve"> od im. </w:t>
      </w:r>
      <w:r>
        <w:rPr>
          <w:rStyle w:val="CharStyle49"/>
          <w:lang w:val="de-DE" w:eastAsia="de-DE" w:bidi="de-DE"/>
        </w:rPr>
        <w:t>Fryderyk,</w:t>
      </w:r>
      <w:r>
        <w:rPr>
          <w:lang w:val="de-DE" w:eastAsia="de-DE" w:bidi="de-DE"/>
          <w:w w:val="100"/>
          <w:spacing w:val="0"/>
          <w:color w:val="000000"/>
          <w:position w:val="0"/>
        </w:rPr>
        <w:t xml:space="preserve"> RNP, 117</w:t>
      </w:r>
    </w:p>
    <w:p>
      <w:pPr>
        <w:pStyle w:val="Style9"/>
        <w:framePr w:w="9114" w:h="10758" w:hRule="exact" w:wrap="none" w:vAnchor="page" w:hAnchor="page" w:x="1380" w:y="4576"/>
        <w:widowControl w:val="0"/>
        <w:keepNext w:val="0"/>
        <w:keepLines w:val="0"/>
        <w:shd w:val="clear" w:color="auto" w:fill="auto"/>
        <w:bidi w:val="0"/>
        <w:jc w:val="left"/>
        <w:spacing w:before="0" w:after="0" w:line="300" w:lineRule="exact"/>
        <w:ind w:left="460" w:right="0" w:hanging="460"/>
      </w:pPr>
      <w:r>
        <w:rPr>
          <w:rStyle w:val="CharStyle49"/>
          <w:lang w:val="de-DE" w:eastAsia="de-DE" w:bidi="de-DE"/>
        </w:rPr>
        <w:t>Gomzar.</w:t>
      </w:r>
      <w:r>
        <w:rPr>
          <w:lang w:val="de-DE" w:eastAsia="de-DE" w:bidi="de-DE"/>
          <w:w w:val="100"/>
          <w:spacing w:val="0"/>
          <w:color w:val="000000"/>
          <w:position w:val="0"/>
        </w:rPr>
        <w:t xml:space="preserve"> od niem. n. os. </w:t>
      </w:r>
      <w:r>
        <w:rPr>
          <w:rStyle w:val="CharStyle49"/>
          <w:lang w:val="de-DE" w:eastAsia="de-DE" w:bidi="de-DE"/>
        </w:rPr>
        <w:t>Gonsch, Gumsch,</w:t>
      </w:r>
      <w:r>
        <w:rPr>
          <w:lang w:val="de-DE" w:eastAsia="de-DE" w:bidi="de-DE"/>
          <w:w w:val="100"/>
          <w:spacing w:val="0"/>
          <w:color w:val="000000"/>
          <w:position w:val="0"/>
        </w:rPr>
        <w:t xml:space="preserve"> te od im. </w:t>
      </w:r>
      <w:r>
        <w:rPr>
          <w:rStyle w:val="CharStyle49"/>
          <w:lang w:val="de-DE" w:eastAsia="de-DE" w:bidi="de-DE"/>
        </w:rPr>
        <w:t>na Gum-,</w:t>
      </w:r>
      <w:r>
        <w:rPr>
          <w:lang w:val="de-DE" w:eastAsia="de-DE" w:bidi="de-DE"/>
          <w:w w:val="100"/>
          <w:spacing w:val="0"/>
          <w:color w:val="000000"/>
          <w:position w:val="0"/>
        </w:rPr>
        <w:t xml:space="preserve"> RNP I, 253</w:t>
      </w:r>
    </w:p>
    <w:p>
      <w:pPr>
        <w:pStyle w:val="Style9"/>
        <w:framePr w:w="9114" w:h="10758" w:hRule="exact" w:wrap="none" w:vAnchor="page" w:hAnchor="page" w:x="1380" w:y="4576"/>
        <w:widowControl w:val="0"/>
        <w:keepNext w:val="0"/>
        <w:keepLines w:val="0"/>
        <w:shd w:val="clear" w:color="auto" w:fill="auto"/>
        <w:bidi w:val="0"/>
        <w:jc w:val="left"/>
        <w:spacing w:before="0" w:after="0" w:line="300" w:lineRule="exact"/>
        <w:ind w:left="0" w:right="0" w:firstLine="0"/>
      </w:pPr>
      <w:r>
        <w:rPr>
          <w:rStyle w:val="CharStyle49"/>
          <w:lang w:val="de-DE" w:eastAsia="de-DE" w:bidi="de-DE"/>
        </w:rPr>
        <w:t>Günter,</w:t>
      </w:r>
      <w:r>
        <w:rPr>
          <w:lang w:val="de-DE" w:eastAsia="de-DE" w:bidi="de-DE"/>
          <w:w w:val="100"/>
          <w:spacing w:val="0"/>
          <w:color w:val="000000"/>
          <w:position w:val="0"/>
        </w:rPr>
        <w:t xml:space="preserve"> od niem. n. os. </w:t>
      </w:r>
      <w:r>
        <w:rPr>
          <w:rStyle w:val="CharStyle49"/>
          <w:lang w:val="de-DE" w:eastAsia="de-DE" w:bidi="de-DE"/>
        </w:rPr>
        <w:t>Gunter, Ginther,</w:t>
      </w:r>
      <w:r>
        <w:rPr>
          <w:lang w:val="de-DE" w:eastAsia="de-DE" w:bidi="de-DE"/>
          <w:w w:val="100"/>
          <w:spacing w:val="0"/>
          <w:color w:val="000000"/>
          <w:position w:val="0"/>
        </w:rPr>
        <w:t xml:space="preserve"> </w:t>
      </w:r>
      <w:r>
        <w:rPr>
          <w:lang w:val="pl-PL" w:eastAsia="pl-PL" w:bidi="pl-PL"/>
          <w:w w:val="100"/>
          <w:spacing w:val="0"/>
          <w:color w:val="000000"/>
          <w:position w:val="0"/>
        </w:rPr>
        <w:t xml:space="preserve">te od im. </w:t>
      </w:r>
      <w:r>
        <w:rPr>
          <w:rStyle w:val="CharStyle49"/>
          <w:lang w:val="de-DE" w:eastAsia="de-DE" w:bidi="de-DE"/>
        </w:rPr>
        <w:t>Guntheri,</w:t>
      </w:r>
      <w:r>
        <w:rPr>
          <w:lang w:val="de-DE" w:eastAsia="de-DE" w:bidi="de-DE"/>
          <w:w w:val="100"/>
          <w:spacing w:val="0"/>
          <w:color w:val="000000"/>
          <w:position w:val="0"/>
        </w:rPr>
        <w:t xml:space="preserve"> RNP I, 284 </w:t>
      </w:r>
      <w:r>
        <w:rPr>
          <w:rStyle w:val="CharStyle49"/>
        </w:rPr>
        <w:t>Han:</w:t>
      </w:r>
      <w:r>
        <w:rPr>
          <w:lang w:val="pl-PL" w:eastAsia="pl-PL" w:bidi="pl-PL"/>
          <w:w w:val="100"/>
          <w:spacing w:val="0"/>
          <w:color w:val="000000"/>
          <w:position w:val="0"/>
        </w:rPr>
        <w:t xml:space="preserve"> od im. </w:t>
      </w:r>
      <w:r>
        <w:rPr>
          <w:rStyle w:val="CharStyle49"/>
        </w:rPr>
        <w:t>Han,</w:t>
      </w:r>
      <w:r>
        <w:rPr>
          <w:lang w:val="pl-PL" w:eastAsia="pl-PL" w:bidi="pl-PL"/>
          <w:w w:val="100"/>
          <w:spacing w:val="0"/>
          <w:color w:val="000000"/>
          <w:position w:val="0"/>
        </w:rPr>
        <w:t xml:space="preserve"> które stanowi niemieckie skrócenie od </w:t>
      </w:r>
      <w:r>
        <w:rPr>
          <w:rStyle w:val="CharStyle49"/>
          <w:lang w:val="de-DE" w:eastAsia="de-DE" w:bidi="de-DE"/>
        </w:rPr>
        <w:t xml:space="preserve">Johann, </w:t>
      </w:r>
      <w:r>
        <w:rPr>
          <w:rStyle w:val="CharStyle49"/>
        </w:rPr>
        <w:t>Jo</w:t>
        <w:softHyphen/>
        <w:t>hannes</w:t>
      </w:r>
      <w:r>
        <w:rPr>
          <w:lang w:val="pl-PL" w:eastAsia="pl-PL" w:bidi="pl-PL"/>
          <w:w w:val="100"/>
          <w:spacing w:val="0"/>
          <w:color w:val="000000"/>
          <w:position w:val="0"/>
        </w:rPr>
        <w:t xml:space="preserve"> </w:t>
      </w:r>
      <w:r>
        <w:rPr>
          <w:rStyle w:val="CharStyle49"/>
        </w:rPr>
        <w:t>(=Jan</w:t>
      </w:r>
      <w:r>
        <w:rPr>
          <w:lang w:val="pl-PL" w:eastAsia="pl-PL" w:bidi="pl-PL"/>
          <w:w w:val="100"/>
          <w:spacing w:val="0"/>
          <w:color w:val="000000"/>
          <w:position w:val="0"/>
        </w:rPr>
        <w:t>), RNP I, 294</w:t>
      </w:r>
    </w:p>
    <w:p>
      <w:pPr>
        <w:pStyle w:val="Style44"/>
        <w:framePr w:w="9114" w:h="10758" w:hRule="exact" w:wrap="none" w:vAnchor="page" w:hAnchor="page" w:x="1380" w:y="4576"/>
        <w:widowControl w:val="0"/>
        <w:keepNext w:val="0"/>
        <w:keepLines w:val="0"/>
        <w:shd w:val="clear" w:color="auto" w:fill="auto"/>
        <w:bidi w:val="0"/>
        <w:jc w:val="left"/>
        <w:spacing w:before="0" w:after="0" w:line="300" w:lineRule="exact"/>
        <w:ind w:left="460" w:right="0" w:hanging="460"/>
      </w:pPr>
      <w:r>
        <w:rPr>
          <w:lang w:val="pl-PL" w:eastAsia="pl-PL" w:bidi="pl-PL"/>
          <w:w w:val="100"/>
          <w:spacing w:val="0"/>
          <w:color w:val="000000"/>
          <w:position w:val="0"/>
        </w:rPr>
        <w:t>Hanc, Hanszke, Hańczur.</w:t>
      </w:r>
      <w:r>
        <w:rPr>
          <w:rStyle w:val="CharStyle46"/>
          <w:i w:val="0"/>
          <w:iCs w:val="0"/>
        </w:rPr>
        <w:t xml:space="preserve"> od niem. formy </w:t>
      </w:r>
      <w:r>
        <w:rPr>
          <w:lang w:val="pl-PL" w:eastAsia="pl-PL" w:bidi="pl-PL"/>
          <w:w w:val="100"/>
          <w:spacing w:val="0"/>
          <w:color w:val="000000"/>
          <w:position w:val="0"/>
        </w:rPr>
        <w:t>Hanz, Hans,</w:t>
      </w:r>
      <w:r>
        <w:rPr>
          <w:rStyle w:val="CharStyle46"/>
          <w:i w:val="0"/>
          <w:iCs w:val="0"/>
        </w:rPr>
        <w:t xml:space="preserve"> ta od im. </w:t>
      </w:r>
      <w:r>
        <w:rPr>
          <w:lang w:val="de-DE" w:eastAsia="de-DE" w:bidi="de-DE"/>
          <w:w w:val="100"/>
          <w:spacing w:val="0"/>
          <w:color w:val="000000"/>
          <w:position w:val="0"/>
        </w:rPr>
        <w:t>Jo</w:t>
        <w:softHyphen/>
        <w:t xml:space="preserve">hann, </w:t>
      </w:r>
      <w:r>
        <w:rPr>
          <w:lang w:val="pl-PL" w:eastAsia="pl-PL" w:bidi="pl-PL"/>
          <w:w w:val="100"/>
          <w:spacing w:val="0"/>
          <w:color w:val="000000"/>
          <w:position w:val="0"/>
        </w:rPr>
        <w:t>Johannes,</w:t>
      </w:r>
      <w:r>
        <w:rPr>
          <w:rStyle w:val="CharStyle46"/>
          <w:i w:val="0"/>
          <w:iCs w:val="0"/>
        </w:rPr>
        <w:t xml:space="preserve"> RNP I, 294</w:t>
      </w:r>
    </w:p>
    <w:p>
      <w:pPr>
        <w:pStyle w:val="Style9"/>
        <w:framePr w:w="9114" w:h="10758" w:hRule="exact" w:wrap="none" w:vAnchor="page" w:hAnchor="page" w:x="1380" w:y="4576"/>
        <w:widowControl w:val="0"/>
        <w:keepNext w:val="0"/>
        <w:keepLines w:val="0"/>
        <w:shd w:val="clear" w:color="auto" w:fill="auto"/>
        <w:bidi w:val="0"/>
        <w:jc w:val="left"/>
        <w:spacing w:before="0" w:after="0" w:line="300" w:lineRule="exact"/>
        <w:ind w:left="460" w:right="0" w:hanging="460"/>
      </w:pPr>
      <w:r>
        <w:rPr>
          <w:rStyle w:val="CharStyle49"/>
          <w:lang w:val="en-US" w:eastAsia="en-US" w:bidi="en-US"/>
        </w:rPr>
        <w:t>Hander,</w:t>
      </w:r>
      <w:r>
        <w:rPr>
          <w:lang w:val="en-US" w:eastAsia="en-US" w:bidi="en-US"/>
          <w:w w:val="100"/>
          <w:spacing w:val="0"/>
          <w:color w:val="000000"/>
          <w:position w:val="0"/>
        </w:rPr>
        <w:t xml:space="preserve"> </w:t>
      </w:r>
      <w:r>
        <w:rPr>
          <w:lang w:val="pl-PL" w:eastAsia="pl-PL" w:bidi="pl-PL"/>
          <w:w w:val="100"/>
          <w:spacing w:val="0"/>
          <w:color w:val="000000"/>
          <w:position w:val="0"/>
        </w:rPr>
        <w:t xml:space="preserve">od niem. n. os. </w:t>
      </w:r>
      <w:r>
        <w:rPr>
          <w:rStyle w:val="CharStyle49"/>
        </w:rPr>
        <w:t>Hondr,</w:t>
      </w:r>
      <w:r>
        <w:rPr>
          <w:lang w:val="pl-PL" w:eastAsia="pl-PL" w:bidi="pl-PL"/>
          <w:w w:val="100"/>
          <w:spacing w:val="0"/>
          <w:color w:val="000000"/>
          <w:position w:val="0"/>
        </w:rPr>
        <w:t xml:space="preserve"> ta od im. </w:t>
      </w:r>
      <w:r>
        <w:rPr>
          <w:rStyle w:val="CharStyle49"/>
          <w:lang w:val="en-US" w:eastAsia="en-US" w:bidi="en-US"/>
        </w:rPr>
        <w:t>Andreas,</w:t>
      </w:r>
      <w:r>
        <w:rPr>
          <w:lang w:val="en-US" w:eastAsia="en-US" w:bidi="en-US"/>
          <w:w w:val="100"/>
          <w:spacing w:val="0"/>
          <w:color w:val="000000"/>
          <w:position w:val="0"/>
        </w:rPr>
        <w:t xml:space="preserve"> </w:t>
      </w:r>
      <w:r>
        <w:rPr>
          <w:lang w:val="pl-PL" w:eastAsia="pl-PL" w:bidi="pl-PL"/>
          <w:w w:val="100"/>
          <w:spacing w:val="0"/>
          <w:color w:val="000000"/>
          <w:position w:val="0"/>
        </w:rPr>
        <w:t>RNP I, 295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374" w:y="98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46</w:t>
      </w:r>
    </w:p>
    <w:p>
      <w:pPr>
        <w:pStyle w:val="Style17"/>
        <w:framePr w:wrap="none" w:vAnchor="page" w:hAnchor="page" w:x="4734" w:y="98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KATARZYNA CZUBAŁA</w:t>
      </w:r>
    </w:p>
    <w:p>
      <w:pPr>
        <w:pStyle w:val="Style9"/>
        <w:framePr w:w="9150" w:h="13830" w:hRule="exact" w:wrap="none" w:vAnchor="page" w:hAnchor="page" w:x="1362" w:y="1535"/>
        <w:widowControl w:val="0"/>
        <w:keepNext w:val="0"/>
        <w:keepLines w:val="0"/>
        <w:shd w:val="clear" w:color="auto" w:fill="auto"/>
        <w:bidi w:val="0"/>
        <w:jc w:val="left"/>
        <w:spacing w:before="0" w:after="0"/>
        <w:ind w:left="0" w:right="0" w:firstLine="0"/>
      </w:pPr>
      <w:r>
        <w:rPr>
          <w:rStyle w:val="CharStyle49"/>
        </w:rPr>
        <w:t>Hempel:</w:t>
      </w:r>
      <w:r>
        <w:rPr>
          <w:lang w:val="pl-PL" w:eastAsia="pl-PL" w:bidi="pl-PL"/>
          <w:w w:val="100"/>
          <w:spacing w:val="0"/>
          <w:color w:val="000000"/>
          <w:position w:val="0"/>
        </w:rPr>
        <w:t xml:space="preserve"> od im. </w:t>
      </w:r>
      <w:r>
        <w:rPr>
          <w:rStyle w:val="CharStyle49"/>
        </w:rPr>
        <w:t>Hampo</w:t>
      </w:r>
      <w:r>
        <w:rPr>
          <w:lang w:val="pl-PL" w:eastAsia="pl-PL" w:bidi="pl-PL"/>
          <w:w w:val="100"/>
          <w:spacing w:val="0"/>
          <w:color w:val="000000"/>
          <w:position w:val="0"/>
        </w:rPr>
        <w:t xml:space="preserve"> </w:t>
      </w:r>
      <w:r>
        <w:rPr>
          <w:lang w:val="de-DE" w:eastAsia="de-DE" w:bidi="de-DE"/>
          <w:w w:val="100"/>
          <w:spacing w:val="0"/>
          <w:color w:val="000000"/>
          <w:position w:val="0"/>
        </w:rPr>
        <w:t xml:space="preserve">(Gott. </w:t>
      </w:r>
      <w:r>
        <w:rPr>
          <w:lang w:val="pl-PL" w:eastAsia="pl-PL" w:bidi="pl-PL"/>
          <w:w w:val="100"/>
          <w:spacing w:val="0"/>
          <w:color w:val="000000"/>
          <w:position w:val="0"/>
        </w:rPr>
        <w:t xml:space="preserve">225) a. od niem. n. os. </w:t>
      </w:r>
      <w:r>
        <w:rPr>
          <w:rStyle w:val="CharStyle49"/>
          <w:lang w:val="de-DE" w:eastAsia="de-DE" w:bidi="de-DE"/>
        </w:rPr>
        <w:t xml:space="preserve">Hampel, Ampel, </w:t>
      </w:r>
      <w:r>
        <w:rPr>
          <w:lang w:val="pl-PL" w:eastAsia="pl-PL" w:bidi="pl-PL"/>
          <w:w w:val="100"/>
          <w:spacing w:val="0"/>
          <w:color w:val="000000"/>
          <w:position w:val="0"/>
        </w:rPr>
        <w:t xml:space="preserve">RNP I, 293, te od ap. </w:t>
      </w:r>
      <w:r>
        <w:rPr>
          <w:rStyle w:val="CharStyle49"/>
          <w:lang w:val="de-DE" w:eastAsia="de-DE" w:bidi="de-DE"/>
        </w:rPr>
        <w:t>Hampel</w:t>
      </w:r>
      <w:r>
        <w:rPr>
          <w:lang w:val="de-DE" w:eastAsia="de-DE" w:bidi="de-DE"/>
          <w:w w:val="100"/>
          <w:spacing w:val="0"/>
          <w:color w:val="000000"/>
          <w:position w:val="0"/>
        </w:rPr>
        <w:t xml:space="preserve"> </w:t>
      </w:r>
      <w:r>
        <w:rPr>
          <w:lang w:val="pl-PL" w:eastAsia="pl-PL" w:bidi="pl-PL"/>
          <w:w w:val="100"/>
          <w:spacing w:val="0"/>
          <w:color w:val="000000"/>
          <w:position w:val="0"/>
        </w:rPr>
        <w:t xml:space="preserve">'błazen’, WSNP I, 79 </w:t>
      </w:r>
      <w:r>
        <w:rPr>
          <w:rStyle w:val="CharStyle49"/>
        </w:rPr>
        <w:t>Herbut</w:t>
      </w:r>
      <w:r>
        <w:rPr>
          <w:lang w:val="pl-PL" w:eastAsia="pl-PL" w:bidi="pl-PL"/>
          <w:w w:val="100"/>
          <w:spacing w:val="0"/>
          <w:color w:val="000000"/>
          <w:position w:val="0"/>
        </w:rPr>
        <w:t xml:space="preserve">: od im. </w:t>
      </w:r>
      <w:r>
        <w:rPr>
          <w:rStyle w:val="CharStyle49"/>
        </w:rPr>
        <w:t>Herbert,</w:t>
      </w:r>
      <w:r>
        <w:rPr>
          <w:lang w:val="pl-PL" w:eastAsia="pl-PL" w:bidi="pl-PL"/>
          <w:w w:val="100"/>
          <w:spacing w:val="0"/>
          <w:color w:val="000000"/>
          <w:position w:val="0"/>
        </w:rPr>
        <w:t xml:space="preserve"> pochodzenia </w:t>
      </w:r>
      <w:r>
        <w:rPr>
          <w:lang w:val="en-US" w:eastAsia="en-US" w:bidi="en-US"/>
          <w:w w:val="100"/>
          <w:spacing w:val="0"/>
          <w:color w:val="000000"/>
          <w:position w:val="0"/>
        </w:rPr>
        <w:t xml:space="preserve">germ., </w:t>
      </w:r>
      <w:r>
        <w:rPr>
          <w:lang w:val="pl-PL" w:eastAsia="pl-PL" w:bidi="pl-PL"/>
          <w:w w:val="100"/>
          <w:spacing w:val="0"/>
          <w:color w:val="000000"/>
          <w:position w:val="0"/>
        </w:rPr>
        <w:t xml:space="preserve">RNP I, 303 </w:t>
      </w:r>
      <w:r>
        <w:rPr>
          <w:rStyle w:val="CharStyle49"/>
        </w:rPr>
        <w:t>Herman</w:t>
      </w:r>
      <w:r>
        <w:rPr>
          <w:lang w:val="pl-PL" w:eastAsia="pl-PL" w:bidi="pl-PL"/>
          <w:w w:val="100"/>
          <w:spacing w:val="0"/>
          <w:color w:val="000000"/>
          <w:position w:val="0"/>
        </w:rPr>
        <w:t xml:space="preserve">: od im. </w:t>
      </w:r>
      <w:r>
        <w:rPr>
          <w:rStyle w:val="CharStyle49"/>
        </w:rPr>
        <w:t>Herman,</w:t>
      </w:r>
      <w:r>
        <w:rPr>
          <w:lang w:val="pl-PL" w:eastAsia="pl-PL" w:bidi="pl-PL"/>
          <w:w w:val="100"/>
          <w:spacing w:val="0"/>
          <w:color w:val="000000"/>
          <w:position w:val="0"/>
        </w:rPr>
        <w:t xml:space="preserve"> pochodzenia </w:t>
      </w:r>
      <w:r>
        <w:rPr>
          <w:lang w:val="en-US" w:eastAsia="en-US" w:bidi="en-US"/>
          <w:w w:val="100"/>
          <w:spacing w:val="0"/>
          <w:color w:val="000000"/>
          <w:position w:val="0"/>
        </w:rPr>
        <w:t xml:space="preserve">germ., </w:t>
      </w:r>
      <w:r>
        <w:rPr>
          <w:lang w:val="pl-PL" w:eastAsia="pl-PL" w:bidi="pl-PL"/>
          <w:w w:val="100"/>
          <w:spacing w:val="0"/>
          <w:color w:val="000000"/>
          <w:position w:val="0"/>
        </w:rPr>
        <w:t xml:space="preserve">RNP I, 304 </w:t>
      </w:r>
      <w:r>
        <w:rPr>
          <w:rStyle w:val="CharStyle49"/>
        </w:rPr>
        <w:t>Jasonek.</w:t>
      </w:r>
      <w:r>
        <w:rPr>
          <w:lang w:val="pl-PL" w:eastAsia="pl-PL" w:bidi="pl-PL"/>
          <w:w w:val="100"/>
          <w:spacing w:val="0"/>
          <w:color w:val="000000"/>
          <w:position w:val="0"/>
        </w:rPr>
        <w:t xml:space="preserve"> od niem. n. os. </w:t>
      </w:r>
      <w:r>
        <w:rPr>
          <w:rStyle w:val="CharStyle49"/>
          <w:lang w:val="en-US" w:eastAsia="en-US" w:bidi="en-US"/>
        </w:rPr>
        <w:t>Jason,</w:t>
      </w:r>
      <w:r>
        <w:rPr>
          <w:lang w:val="en-US" w:eastAsia="en-US" w:bidi="en-US"/>
          <w:w w:val="100"/>
          <w:spacing w:val="0"/>
          <w:color w:val="000000"/>
          <w:position w:val="0"/>
        </w:rPr>
        <w:t xml:space="preserve"> </w:t>
      </w:r>
      <w:r>
        <w:rPr>
          <w:lang w:val="pl-PL" w:eastAsia="pl-PL" w:bidi="pl-PL"/>
          <w:w w:val="100"/>
          <w:spacing w:val="0"/>
          <w:color w:val="000000"/>
          <w:position w:val="0"/>
        </w:rPr>
        <w:t xml:space="preserve">ta stanowi adaptację od im. </w:t>
      </w:r>
      <w:r>
        <w:rPr>
          <w:rStyle w:val="CharStyle49"/>
          <w:lang w:val="en-US" w:eastAsia="en-US" w:bidi="en-US"/>
        </w:rPr>
        <w:t xml:space="preserve">Jonas, </w:t>
      </w:r>
      <w:r>
        <w:rPr>
          <w:lang w:val="pl-PL" w:eastAsia="pl-PL" w:bidi="pl-PL"/>
          <w:w w:val="100"/>
          <w:spacing w:val="0"/>
          <w:color w:val="000000"/>
          <w:position w:val="0"/>
        </w:rPr>
        <w:t>RNP I, 340</w:t>
      </w:r>
    </w:p>
    <w:p>
      <w:pPr>
        <w:pStyle w:val="Style9"/>
        <w:framePr w:w="9150" w:h="13830" w:hRule="exact" w:wrap="none" w:vAnchor="page" w:hAnchor="page" w:x="1362" w:y="1535"/>
        <w:widowControl w:val="0"/>
        <w:keepNext w:val="0"/>
        <w:keepLines w:val="0"/>
        <w:shd w:val="clear" w:color="auto" w:fill="auto"/>
        <w:bidi w:val="0"/>
        <w:jc w:val="left"/>
        <w:spacing w:before="0" w:after="0"/>
        <w:ind w:left="0" w:right="0" w:firstLine="0"/>
      </w:pPr>
      <w:r>
        <w:rPr>
          <w:rStyle w:val="CharStyle49"/>
          <w:lang w:val="de-DE" w:eastAsia="de-DE" w:bidi="de-DE"/>
        </w:rPr>
        <w:t>Kais:</w:t>
      </w:r>
      <w:r>
        <w:rPr>
          <w:lang w:val="de-DE" w:eastAsia="de-DE" w:bidi="de-DE"/>
          <w:w w:val="100"/>
          <w:spacing w:val="0"/>
          <w:color w:val="000000"/>
          <w:position w:val="0"/>
        </w:rPr>
        <w:t xml:space="preserve"> </w:t>
      </w:r>
      <w:r>
        <w:rPr>
          <w:lang w:val="pl-PL" w:eastAsia="pl-PL" w:bidi="pl-PL"/>
          <w:w w:val="100"/>
          <w:spacing w:val="0"/>
          <w:color w:val="000000"/>
          <w:position w:val="0"/>
        </w:rPr>
        <w:t xml:space="preserve">od niem. n. os. </w:t>
      </w:r>
      <w:r>
        <w:rPr>
          <w:rStyle w:val="CharStyle49"/>
          <w:lang w:val="de-DE" w:eastAsia="de-DE" w:bidi="de-DE"/>
        </w:rPr>
        <w:t>Keis,</w:t>
      </w:r>
      <w:r>
        <w:rPr>
          <w:lang w:val="de-DE" w:eastAsia="de-DE" w:bidi="de-DE"/>
          <w:w w:val="100"/>
          <w:spacing w:val="0"/>
          <w:color w:val="000000"/>
          <w:position w:val="0"/>
        </w:rPr>
        <w:t xml:space="preserve"> </w:t>
      </w:r>
      <w:r>
        <w:rPr>
          <w:lang w:val="pl-PL" w:eastAsia="pl-PL" w:bidi="pl-PL"/>
          <w:w w:val="100"/>
          <w:spacing w:val="0"/>
          <w:color w:val="000000"/>
          <w:position w:val="0"/>
        </w:rPr>
        <w:t xml:space="preserve">RNP I, 366 </w:t>
      </w:r>
      <w:r>
        <w:rPr>
          <w:rStyle w:val="CharStyle49"/>
        </w:rPr>
        <w:t>Karol</w:t>
      </w:r>
      <w:r>
        <w:rPr>
          <w:lang w:val="pl-PL" w:eastAsia="pl-PL" w:bidi="pl-PL"/>
          <w:w w:val="100"/>
          <w:spacing w:val="0"/>
          <w:color w:val="000000"/>
          <w:position w:val="0"/>
        </w:rPr>
        <w:t xml:space="preserve">: od im. </w:t>
      </w:r>
      <w:r>
        <w:rPr>
          <w:rStyle w:val="CharStyle49"/>
        </w:rPr>
        <w:t>Karol,</w:t>
      </w:r>
      <w:r>
        <w:rPr>
          <w:lang w:val="pl-PL" w:eastAsia="pl-PL" w:bidi="pl-PL"/>
          <w:w w:val="100"/>
          <w:spacing w:val="0"/>
          <w:color w:val="000000"/>
          <w:position w:val="0"/>
        </w:rPr>
        <w:t xml:space="preserve"> pochodzenia </w:t>
      </w:r>
      <w:r>
        <w:rPr>
          <w:lang w:val="en-US" w:eastAsia="en-US" w:bidi="en-US"/>
          <w:w w:val="100"/>
          <w:spacing w:val="0"/>
          <w:color w:val="000000"/>
          <w:position w:val="0"/>
        </w:rPr>
        <w:t xml:space="preserve">germ., </w:t>
      </w:r>
      <w:r>
        <w:rPr>
          <w:lang w:val="pl-PL" w:eastAsia="pl-PL" w:bidi="pl-PL"/>
          <w:w w:val="100"/>
          <w:spacing w:val="0"/>
          <w:color w:val="000000"/>
          <w:position w:val="0"/>
        </w:rPr>
        <w:t xml:space="preserve">RNP I, 380 </w:t>
      </w:r>
      <w:r>
        <w:rPr>
          <w:rStyle w:val="CharStyle49"/>
        </w:rPr>
        <w:t>Kasner.</w:t>
      </w:r>
      <w:r>
        <w:rPr>
          <w:lang w:val="pl-PL" w:eastAsia="pl-PL" w:bidi="pl-PL"/>
          <w:w w:val="100"/>
          <w:spacing w:val="0"/>
          <w:color w:val="000000"/>
          <w:position w:val="0"/>
        </w:rPr>
        <w:t xml:space="preserve"> od niem. n. os. </w:t>
      </w:r>
      <w:r>
        <w:rPr>
          <w:rStyle w:val="CharStyle49"/>
        </w:rPr>
        <w:t>Kasner,</w:t>
      </w:r>
      <w:r>
        <w:rPr>
          <w:lang w:val="pl-PL" w:eastAsia="pl-PL" w:bidi="pl-PL"/>
          <w:w w:val="100"/>
          <w:spacing w:val="0"/>
          <w:color w:val="000000"/>
          <w:position w:val="0"/>
        </w:rPr>
        <w:t xml:space="preserve"> to w formie uproszczonej </w:t>
      </w:r>
      <w:r>
        <w:rPr>
          <w:rStyle w:val="CharStyle49"/>
        </w:rPr>
        <w:t>Kastner,</w:t>
      </w:r>
      <w:r>
        <w:rPr>
          <w:lang w:val="pl-PL" w:eastAsia="pl-PL" w:bidi="pl-PL"/>
          <w:w w:val="100"/>
          <w:spacing w:val="0"/>
          <w:color w:val="000000"/>
          <w:position w:val="0"/>
        </w:rPr>
        <w:t xml:space="preserve"> od śrwniem. </w:t>
      </w:r>
      <w:r>
        <w:rPr>
          <w:rStyle w:val="CharStyle49"/>
        </w:rPr>
        <w:t>kastenaere, kastner, kestner,</w:t>
      </w:r>
      <w:r>
        <w:rPr>
          <w:lang w:val="pl-PL" w:eastAsia="pl-PL" w:bidi="pl-PL"/>
          <w:w w:val="100"/>
          <w:spacing w:val="0"/>
          <w:color w:val="000000"/>
          <w:position w:val="0"/>
        </w:rPr>
        <w:t xml:space="preserve"> 'poborca i kontroler docho</w:t>
        <w:softHyphen/>
        <w:t>dów’, RNP I, 383</w:t>
      </w:r>
    </w:p>
    <w:p>
      <w:pPr>
        <w:pStyle w:val="Style9"/>
        <w:framePr w:w="9150" w:h="13830" w:hRule="exact" w:wrap="none" w:vAnchor="page" w:hAnchor="page" w:x="1362" w:y="1535"/>
        <w:widowControl w:val="0"/>
        <w:keepNext w:val="0"/>
        <w:keepLines w:val="0"/>
        <w:shd w:val="clear" w:color="auto" w:fill="auto"/>
        <w:bidi w:val="0"/>
        <w:jc w:val="both"/>
        <w:spacing w:before="0" w:after="0"/>
        <w:ind w:left="480" w:right="0" w:hanging="480"/>
      </w:pPr>
      <w:r>
        <w:rPr>
          <w:rStyle w:val="CharStyle49"/>
        </w:rPr>
        <w:t>Kieller, Kilar,</w:t>
      </w:r>
      <w:r>
        <w:rPr>
          <w:lang w:val="pl-PL" w:eastAsia="pl-PL" w:bidi="pl-PL"/>
          <w:w w:val="100"/>
          <w:spacing w:val="0"/>
          <w:color w:val="000000"/>
          <w:position w:val="0"/>
        </w:rPr>
        <w:t xml:space="preserve"> od niem. n. os. </w:t>
      </w:r>
      <w:r>
        <w:rPr>
          <w:rStyle w:val="CharStyle49"/>
        </w:rPr>
        <w:t xml:space="preserve">Keller, Kieller, </w:t>
      </w:r>
      <w:r>
        <w:rPr>
          <w:rStyle w:val="CharStyle49"/>
          <w:lang w:val="de-DE" w:eastAsia="de-DE" w:bidi="de-DE"/>
        </w:rPr>
        <w:t>Köler,</w:t>
      </w:r>
      <w:r>
        <w:rPr>
          <w:lang w:val="de-DE" w:eastAsia="de-DE" w:bidi="de-DE"/>
          <w:w w:val="100"/>
          <w:spacing w:val="0"/>
          <w:color w:val="000000"/>
          <w:position w:val="0"/>
        </w:rPr>
        <w:t xml:space="preserve"> </w:t>
      </w:r>
      <w:r>
        <w:rPr>
          <w:lang w:val="pl-PL" w:eastAsia="pl-PL" w:bidi="pl-PL"/>
          <w:w w:val="100"/>
          <w:spacing w:val="0"/>
          <w:color w:val="000000"/>
          <w:position w:val="0"/>
        </w:rPr>
        <w:t xml:space="preserve">te od śrwniem. </w:t>
      </w:r>
      <w:r>
        <w:rPr>
          <w:rStyle w:val="CharStyle49"/>
        </w:rPr>
        <w:t>kellare, kelnaere</w:t>
      </w:r>
      <w:r>
        <w:rPr>
          <w:lang w:val="pl-PL" w:eastAsia="pl-PL" w:bidi="pl-PL"/>
          <w:w w:val="100"/>
          <w:spacing w:val="0"/>
          <w:color w:val="000000"/>
          <w:position w:val="0"/>
        </w:rPr>
        <w:t xml:space="preserve"> 'piwniczy, zarządca winnic i czynszu z nich’, RNP I, 394</w:t>
      </w:r>
    </w:p>
    <w:p>
      <w:pPr>
        <w:pStyle w:val="Style9"/>
        <w:framePr w:w="9150" w:h="13830" w:hRule="exact" w:wrap="none" w:vAnchor="page" w:hAnchor="page" w:x="1362" w:y="1535"/>
        <w:widowControl w:val="0"/>
        <w:keepNext w:val="0"/>
        <w:keepLines w:val="0"/>
        <w:shd w:val="clear" w:color="auto" w:fill="auto"/>
        <w:bidi w:val="0"/>
        <w:jc w:val="left"/>
        <w:spacing w:before="0" w:after="0"/>
        <w:ind w:left="480" w:right="0" w:hanging="480"/>
      </w:pPr>
      <w:r>
        <w:rPr>
          <w:rStyle w:val="CharStyle49"/>
        </w:rPr>
        <w:t>Klasura:</w:t>
      </w:r>
      <w:r>
        <w:rPr>
          <w:lang w:val="pl-PL" w:eastAsia="pl-PL" w:bidi="pl-PL"/>
          <w:w w:val="100"/>
          <w:spacing w:val="0"/>
          <w:color w:val="000000"/>
          <w:position w:val="0"/>
        </w:rPr>
        <w:t xml:space="preserve"> od im. </w:t>
      </w:r>
      <w:r>
        <w:rPr>
          <w:rStyle w:val="CharStyle49"/>
        </w:rPr>
        <w:t>Klas,</w:t>
      </w:r>
      <w:r>
        <w:rPr>
          <w:lang w:val="pl-PL" w:eastAsia="pl-PL" w:bidi="pl-PL"/>
          <w:w w:val="100"/>
          <w:spacing w:val="0"/>
          <w:color w:val="000000"/>
          <w:position w:val="0"/>
        </w:rPr>
        <w:t xml:space="preserve"> pochodzenia </w:t>
      </w:r>
      <w:r>
        <w:rPr>
          <w:lang w:val="en-US" w:eastAsia="en-US" w:bidi="en-US"/>
          <w:w w:val="100"/>
          <w:spacing w:val="0"/>
          <w:color w:val="000000"/>
          <w:position w:val="0"/>
        </w:rPr>
        <w:t>germ.</w:t>
      </w:r>
    </w:p>
    <w:p>
      <w:pPr>
        <w:pStyle w:val="Style9"/>
        <w:framePr w:w="9150" w:h="13830" w:hRule="exact" w:wrap="none" w:vAnchor="page" w:hAnchor="page" w:x="1362" w:y="1535"/>
        <w:widowControl w:val="0"/>
        <w:keepNext w:val="0"/>
        <w:keepLines w:val="0"/>
        <w:shd w:val="clear" w:color="auto" w:fill="auto"/>
        <w:bidi w:val="0"/>
        <w:jc w:val="left"/>
        <w:spacing w:before="0" w:after="0"/>
        <w:ind w:left="0" w:right="0" w:firstLine="0"/>
      </w:pPr>
      <w:r>
        <w:rPr>
          <w:rStyle w:val="CharStyle49"/>
        </w:rPr>
        <w:t>Kondera:</w:t>
      </w:r>
      <w:r>
        <w:rPr>
          <w:lang w:val="pl-PL" w:eastAsia="pl-PL" w:bidi="pl-PL"/>
          <w:w w:val="100"/>
          <w:spacing w:val="0"/>
          <w:color w:val="000000"/>
          <w:position w:val="0"/>
        </w:rPr>
        <w:t xml:space="preserve"> od niem. n. os. </w:t>
      </w:r>
      <w:r>
        <w:rPr>
          <w:rStyle w:val="CharStyle49"/>
        </w:rPr>
        <w:t>Konder, Kunder,</w:t>
      </w:r>
      <w:r>
        <w:rPr>
          <w:lang w:val="pl-PL" w:eastAsia="pl-PL" w:bidi="pl-PL"/>
          <w:w w:val="100"/>
          <w:spacing w:val="0"/>
          <w:color w:val="000000"/>
          <w:position w:val="0"/>
        </w:rPr>
        <w:t xml:space="preserve"> te od </w:t>
      </w:r>
      <w:r>
        <w:rPr>
          <w:rStyle w:val="CharStyle49"/>
          <w:lang w:val="de-DE" w:eastAsia="de-DE" w:bidi="de-DE"/>
        </w:rPr>
        <w:t>Günther,</w:t>
      </w:r>
      <w:r>
        <w:rPr>
          <w:lang w:val="de-DE" w:eastAsia="de-DE" w:bidi="de-DE"/>
          <w:w w:val="100"/>
          <w:spacing w:val="0"/>
          <w:color w:val="000000"/>
          <w:position w:val="0"/>
        </w:rPr>
        <w:t xml:space="preserve"> </w:t>
      </w:r>
      <w:r>
        <w:rPr>
          <w:lang w:val="pl-PL" w:eastAsia="pl-PL" w:bidi="pl-PL"/>
          <w:w w:val="100"/>
          <w:spacing w:val="0"/>
          <w:color w:val="000000"/>
          <w:position w:val="0"/>
        </w:rPr>
        <w:t xml:space="preserve">RNP I, 432 </w:t>
      </w:r>
      <w:r>
        <w:rPr>
          <w:rStyle w:val="CharStyle49"/>
        </w:rPr>
        <w:t>Kunert</w:t>
      </w:r>
      <w:r>
        <w:rPr>
          <w:lang w:val="pl-PL" w:eastAsia="pl-PL" w:bidi="pl-PL"/>
          <w:w w:val="100"/>
          <w:spacing w:val="0"/>
          <w:color w:val="000000"/>
          <w:position w:val="0"/>
        </w:rPr>
        <w:t xml:space="preserve"> od im. </w:t>
      </w:r>
      <w:r>
        <w:rPr>
          <w:rStyle w:val="CharStyle49"/>
        </w:rPr>
        <w:t>Konrad,</w:t>
      </w:r>
      <w:r>
        <w:rPr>
          <w:lang w:val="pl-PL" w:eastAsia="pl-PL" w:bidi="pl-PL"/>
          <w:w w:val="100"/>
          <w:spacing w:val="0"/>
          <w:color w:val="000000"/>
          <w:position w:val="0"/>
        </w:rPr>
        <w:t xml:space="preserve"> pochodzenia </w:t>
      </w:r>
      <w:r>
        <w:rPr>
          <w:lang w:val="en-US" w:eastAsia="en-US" w:bidi="en-US"/>
          <w:w w:val="100"/>
          <w:spacing w:val="0"/>
          <w:color w:val="000000"/>
          <w:position w:val="0"/>
        </w:rPr>
        <w:t xml:space="preserve">germ., </w:t>
      </w:r>
      <w:r>
        <w:rPr>
          <w:lang w:val="pl-PL" w:eastAsia="pl-PL" w:bidi="pl-PL"/>
          <w:w w:val="100"/>
          <w:spacing w:val="0"/>
          <w:color w:val="000000"/>
          <w:position w:val="0"/>
        </w:rPr>
        <w:t xml:space="preserve">RNP 1, 434 </w:t>
      </w:r>
      <w:r>
        <w:rPr>
          <w:rStyle w:val="CharStyle49"/>
        </w:rPr>
        <w:t>Lejman:</w:t>
      </w:r>
      <w:r>
        <w:rPr>
          <w:lang w:val="pl-PL" w:eastAsia="pl-PL" w:bidi="pl-PL"/>
          <w:w w:val="100"/>
          <w:spacing w:val="0"/>
          <w:color w:val="000000"/>
          <w:position w:val="0"/>
        </w:rPr>
        <w:t xml:space="preserve"> od niem. n. os. </w:t>
      </w:r>
      <w:r>
        <w:rPr>
          <w:rStyle w:val="CharStyle49"/>
        </w:rPr>
        <w:t>Leimann,</w:t>
      </w:r>
      <w:r>
        <w:rPr>
          <w:lang w:val="pl-PL" w:eastAsia="pl-PL" w:bidi="pl-PL"/>
          <w:w w:val="100"/>
          <w:spacing w:val="0"/>
          <w:color w:val="000000"/>
          <w:position w:val="0"/>
        </w:rPr>
        <w:t xml:space="preserve"> ta od śrwniem. </w:t>
      </w:r>
      <w:r>
        <w:rPr>
          <w:rStyle w:val="CharStyle49"/>
          <w:lang w:val="de-DE" w:eastAsia="de-DE" w:bidi="de-DE"/>
        </w:rPr>
        <w:t>leie, leige</w:t>
      </w:r>
      <w:r>
        <w:rPr>
          <w:lang w:val="de-DE" w:eastAsia="de-DE" w:bidi="de-DE"/>
          <w:w w:val="100"/>
          <w:spacing w:val="0"/>
          <w:color w:val="000000"/>
          <w:position w:val="0"/>
        </w:rPr>
        <w:t xml:space="preserve"> </w:t>
      </w:r>
      <w:r>
        <w:rPr>
          <w:lang w:val="pl-PL" w:eastAsia="pl-PL" w:bidi="pl-PL"/>
          <w:w w:val="100"/>
          <w:spacing w:val="0"/>
          <w:color w:val="000000"/>
          <w:position w:val="0"/>
        </w:rPr>
        <w:t>'człowiek świecki, laik’, RNP II, 13</w:t>
      </w:r>
    </w:p>
    <w:p>
      <w:pPr>
        <w:pStyle w:val="Style9"/>
        <w:framePr w:w="9150" w:h="13830" w:hRule="exact" w:wrap="none" w:vAnchor="page" w:hAnchor="page" w:x="1362" w:y="1535"/>
        <w:widowControl w:val="0"/>
        <w:keepNext w:val="0"/>
        <w:keepLines w:val="0"/>
        <w:shd w:val="clear" w:color="auto" w:fill="auto"/>
        <w:bidi w:val="0"/>
        <w:jc w:val="left"/>
        <w:spacing w:before="0" w:after="0"/>
        <w:ind w:left="0" w:right="0" w:firstLine="0"/>
      </w:pPr>
      <w:r>
        <w:rPr>
          <w:rStyle w:val="CharStyle49"/>
        </w:rPr>
        <w:t>Lember, Lembrych:</w:t>
      </w:r>
      <w:r>
        <w:rPr>
          <w:lang w:val="pl-PL" w:eastAsia="pl-PL" w:bidi="pl-PL"/>
          <w:w w:val="100"/>
          <w:spacing w:val="0"/>
          <w:color w:val="000000"/>
          <w:position w:val="0"/>
        </w:rPr>
        <w:t xml:space="preserve"> od im. </w:t>
      </w:r>
      <w:r>
        <w:rPr>
          <w:rStyle w:val="CharStyle49"/>
        </w:rPr>
        <w:t>Lambert,</w:t>
      </w:r>
      <w:r>
        <w:rPr>
          <w:lang w:val="pl-PL" w:eastAsia="pl-PL" w:bidi="pl-PL"/>
          <w:w w:val="100"/>
          <w:spacing w:val="0"/>
          <w:color w:val="000000"/>
          <w:position w:val="0"/>
        </w:rPr>
        <w:t xml:space="preserve"> pochodzenia </w:t>
      </w:r>
      <w:r>
        <w:rPr>
          <w:lang w:val="en-US" w:eastAsia="en-US" w:bidi="en-US"/>
          <w:w w:val="100"/>
          <w:spacing w:val="0"/>
          <w:color w:val="000000"/>
          <w:position w:val="0"/>
        </w:rPr>
        <w:t xml:space="preserve">germ., </w:t>
      </w:r>
      <w:r>
        <w:rPr>
          <w:lang w:val="pl-PL" w:eastAsia="pl-PL" w:bidi="pl-PL"/>
          <w:w w:val="100"/>
          <w:spacing w:val="0"/>
          <w:color w:val="000000"/>
          <w:position w:val="0"/>
        </w:rPr>
        <w:t xml:space="preserve">RNP II, 14 </w:t>
      </w:r>
      <w:r>
        <w:rPr>
          <w:rStyle w:val="CharStyle49"/>
          <w:lang w:val="en-US" w:eastAsia="en-US" w:bidi="en-US"/>
        </w:rPr>
        <w:t xml:space="preserve">Lenar, </w:t>
      </w:r>
      <w:r>
        <w:rPr>
          <w:rStyle w:val="CharStyle49"/>
        </w:rPr>
        <w:t>Lenard, Lenart:</w:t>
      </w:r>
      <w:r>
        <w:rPr>
          <w:lang w:val="pl-PL" w:eastAsia="pl-PL" w:bidi="pl-PL"/>
          <w:w w:val="100"/>
          <w:spacing w:val="0"/>
          <w:color w:val="000000"/>
          <w:position w:val="0"/>
        </w:rPr>
        <w:t xml:space="preserve"> od im. </w:t>
      </w:r>
      <w:r>
        <w:rPr>
          <w:rStyle w:val="CharStyle49"/>
        </w:rPr>
        <w:t>Leonard,</w:t>
      </w:r>
      <w:r>
        <w:rPr>
          <w:lang w:val="pl-PL" w:eastAsia="pl-PL" w:bidi="pl-PL"/>
          <w:w w:val="100"/>
          <w:spacing w:val="0"/>
          <w:color w:val="000000"/>
          <w:position w:val="0"/>
        </w:rPr>
        <w:t xml:space="preserve"> pochodzenia </w:t>
      </w:r>
      <w:r>
        <w:rPr>
          <w:lang w:val="en-US" w:eastAsia="en-US" w:bidi="en-US"/>
          <w:w w:val="100"/>
          <w:spacing w:val="0"/>
          <w:color w:val="000000"/>
          <w:position w:val="0"/>
        </w:rPr>
        <w:t xml:space="preserve">germ., </w:t>
      </w:r>
      <w:r>
        <w:rPr>
          <w:lang w:val="pl-PL" w:eastAsia="pl-PL" w:bidi="pl-PL"/>
          <w:w w:val="100"/>
          <w:spacing w:val="0"/>
          <w:color w:val="000000"/>
          <w:position w:val="0"/>
        </w:rPr>
        <w:t>por. pol.</w:t>
      </w:r>
    </w:p>
    <w:p>
      <w:pPr>
        <w:pStyle w:val="Style9"/>
        <w:framePr w:w="9150" w:h="13830" w:hRule="exact" w:wrap="none" w:vAnchor="page" w:hAnchor="page" w:x="1362" w:y="1535"/>
        <w:widowControl w:val="0"/>
        <w:keepNext w:val="0"/>
        <w:keepLines w:val="0"/>
        <w:shd w:val="clear" w:color="auto" w:fill="auto"/>
        <w:bidi w:val="0"/>
        <w:jc w:val="left"/>
        <w:spacing w:before="0" w:after="0"/>
        <w:ind w:left="0" w:right="0" w:firstLine="480"/>
      </w:pPr>
      <w:r>
        <w:rPr>
          <w:rStyle w:val="CharStyle49"/>
        </w:rPr>
        <w:t>Lenard, Lenert,</w:t>
      </w:r>
      <w:r>
        <w:rPr>
          <w:lang w:val="pl-PL" w:eastAsia="pl-PL" w:bidi="pl-PL"/>
          <w:w w:val="100"/>
          <w:spacing w:val="0"/>
          <w:color w:val="000000"/>
          <w:position w:val="0"/>
        </w:rPr>
        <w:t xml:space="preserve"> RNP II, 15 </w:t>
      </w:r>
      <w:r>
        <w:rPr>
          <w:rStyle w:val="CharStyle49"/>
        </w:rPr>
        <w:t>Lipert:</w:t>
      </w:r>
      <w:r>
        <w:rPr>
          <w:lang w:val="pl-PL" w:eastAsia="pl-PL" w:bidi="pl-PL"/>
          <w:w w:val="100"/>
          <w:spacing w:val="0"/>
          <w:color w:val="000000"/>
          <w:position w:val="0"/>
        </w:rPr>
        <w:t xml:space="preserve"> od niem. n. os. </w:t>
      </w:r>
      <w:r>
        <w:rPr>
          <w:rStyle w:val="CharStyle49"/>
          <w:lang w:val="en-US" w:eastAsia="en-US" w:bidi="en-US"/>
        </w:rPr>
        <w:t>Liphardt,</w:t>
      </w:r>
      <w:r>
        <w:rPr>
          <w:lang w:val="en-US" w:eastAsia="en-US" w:bidi="en-US"/>
          <w:w w:val="100"/>
          <w:spacing w:val="0"/>
          <w:color w:val="000000"/>
          <w:position w:val="0"/>
        </w:rPr>
        <w:t xml:space="preserve"> </w:t>
      </w:r>
      <w:r>
        <w:rPr>
          <w:lang w:val="pl-PL" w:eastAsia="pl-PL" w:bidi="pl-PL"/>
          <w:w w:val="100"/>
          <w:spacing w:val="0"/>
          <w:color w:val="000000"/>
          <w:position w:val="0"/>
        </w:rPr>
        <w:t xml:space="preserve">RNP II, 22 </w:t>
      </w:r>
      <w:r>
        <w:rPr>
          <w:rStyle w:val="CharStyle49"/>
        </w:rPr>
        <w:t>Lodwich, Ludwik:</w:t>
      </w:r>
      <w:r>
        <w:rPr>
          <w:lang w:val="pl-PL" w:eastAsia="pl-PL" w:bidi="pl-PL"/>
          <w:w w:val="100"/>
          <w:spacing w:val="0"/>
          <w:color w:val="000000"/>
          <w:position w:val="0"/>
        </w:rPr>
        <w:t xml:space="preserve"> od im. </w:t>
      </w:r>
      <w:r>
        <w:rPr>
          <w:rStyle w:val="CharStyle49"/>
        </w:rPr>
        <w:t>Ludwik,</w:t>
      </w:r>
      <w:r>
        <w:rPr>
          <w:lang w:val="pl-PL" w:eastAsia="pl-PL" w:bidi="pl-PL"/>
          <w:w w:val="100"/>
          <w:spacing w:val="0"/>
          <w:color w:val="000000"/>
          <w:position w:val="0"/>
        </w:rPr>
        <w:t xml:space="preserve"> pochodzenia </w:t>
      </w:r>
      <w:r>
        <w:rPr>
          <w:lang w:val="en-US" w:eastAsia="en-US" w:bidi="en-US"/>
          <w:w w:val="100"/>
          <w:spacing w:val="0"/>
          <w:color w:val="000000"/>
          <w:position w:val="0"/>
        </w:rPr>
        <w:t xml:space="preserve">germ., </w:t>
      </w:r>
      <w:r>
        <w:rPr>
          <w:lang w:val="pl-PL" w:eastAsia="pl-PL" w:bidi="pl-PL"/>
          <w:w w:val="100"/>
          <w:spacing w:val="0"/>
          <w:color w:val="000000"/>
          <w:position w:val="0"/>
        </w:rPr>
        <w:t xml:space="preserve">RNP II, 27 </w:t>
      </w:r>
      <w:r>
        <w:rPr>
          <w:rStyle w:val="CharStyle49"/>
        </w:rPr>
        <w:t xml:space="preserve">Lorenc, </w:t>
      </w:r>
      <w:r>
        <w:rPr>
          <w:rStyle w:val="CharStyle49"/>
          <w:lang w:val="en-US" w:eastAsia="en-US" w:bidi="en-US"/>
        </w:rPr>
        <w:t>Lorens:</w:t>
      </w:r>
      <w:r>
        <w:rPr>
          <w:lang w:val="en-US" w:eastAsia="en-US" w:bidi="en-US"/>
          <w:w w:val="100"/>
          <w:spacing w:val="0"/>
          <w:color w:val="000000"/>
          <w:position w:val="0"/>
        </w:rPr>
        <w:t xml:space="preserve"> </w:t>
      </w:r>
      <w:r>
        <w:rPr>
          <w:lang w:val="pl-PL" w:eastAsia="pl-PL" w:bidi="pl-PL"/>
          <w:w w:val="100"/>
          <w:spacing w:val="0"/>
          <w:color w:val="000000"/>
          <w:position w:val="0"/>
        </w:rPr>
        <w:t xml:space="preserve">od niem. formy imienia </w:t>
      </w:r>
      <w:r>
        <w:rPr>
          <w:rStyle w:val="CharStyle49"/>
          <w:lang w:val="de-DE" w:eastAsia="de-DE" w:bidi="de-DE"/>
        </w:rPr>
        <w:t xml:space="preserve">Laurentius, </w:t>
      </w:r>
      <w:r>
        <w:rPr>
          <w:rStyle w:val="CharStyle49"/>
        </w:rPr>
        <w:t>Lorenz,</w:t>
      </w:r>
      <w:r>
        <w:rPr>
          <w:lang w:val="pl-PL" w:eastAsia="pl-PL" w:bidi="pl-PL"/>
          <w:w w:val="100"/>
          <w:spacing w:val="0"/>
          <w:color w:val="000000"/>
          <w:position w:val="0"/>
        </w:rPr>
        <w:t xml:space="preserve"> RNP II, 27 a. ap. </w:t>
      </w:r>
      <w:r>
        <w:rPr>
          <w:rStyle w:val="CharStyle49"/>
        </w:rPr>
        <w:t>lorenc</w:t>
      </w:r>
      <w:r>
        <w:rPr>
          <w:lang w:val="pl-PL" w:eastAsia="pl-PL" w:bidi="pl-PL"/>
          <w:w w:val="100"/>
          <w:spacing w:val="0"/>
          <w:color w:val="000000"/>
          <w:position w:val="0"/>
        </w:rPr>
        <w:t xml:space="preserve"> </w:t>
      </w:r>
      <w:r>
        <w:rPr>
          <w:lang w:val="de-DE" w:eastAsia="de-DE" w:bidi="de-DE"/>
          <w:w w:val="100"/>
          <w:spacing w:val="0"/>
          <w:color w:val="000000"/>
          <w:position w:val="0"/>
        </w:rPr>
        <w:t xml:space="preserve">'elegant’, SW </w:t>
      </w:r>
      <w:r>
        <w:rPr>
          <w:lang w:val="pl-PL" w:eastAsia="pl-PL" w:bidi="pl-PL"/>
          <w:w w:val="100"/>
          <w:spacing w:val="0"/>
          <w:color w:val="000000"/>
          <w:position w:val="0"/>
        </w:rPr>
        <w:t>II, 763</w:t>
      </w:r>
    </w:p>
    <w:p>
      <w:pPr>
        <w:pStyle w:val="Style9"/>
        <w:framePr w:w="9150" w:h="13830" w:hRule="exact" w:wrap="none" w:vAnchor="page" w:hAnchor="page" w:x="1362" w:y="1535"/>
        <w:widowControl w:val="0"/>
        <w:keepNext w:val="0"/>
        <w:keepLines w:val="0"/>
        <w:shd w:val="clear" w:color="auto" w:fill="auto"/>
        <w:bidi w:val="0"/>
        <w:jc w:val="left"/>
        <w:spacing w:before="0" w:after="0"/>
        <w:ind w:left="480" w:right="0" w:hanging="480"/>
      </w:pPr>
      <w:r>
        <w:rPr>
          <w:rStyle w:val="CharStyle49"/>
        </w:rPr>
        <w:t>Magryta:</w:t>
      </w:r>
      <w:r>
        <w:rPr>
          <w:lang w:val="pl-PL" w:eastAsia="pl-PL" w:bidi="pl-PL"/>
          <w:w w:val="100"/>
          <w:spacing w:val="0"/>
          <w:color w:val="000000"/>
          <w:position w:val="0"/>
        </w:rPr>
        <w:t xml:space="preserve"> od niem. n. os. </w:t>
      </w:r>
      <w:r>
        <w:rPr>
          <w:rStyle w:val="CharStyle49"/>
        </w:rPr>
        <w:t>Magrit,</w:t>
      </w:r>
      <w:r>
        <w:rPr>
          <w:lang w:val="pl-PL" w:eastAsia="pl-PL" w:bidi="pl-PL"/>
          <w:w w:val="100"/>
          <w:spacing w:val="0"/>
          <w:color w:val="000000"/>
          <w:position w:val="0"/>
        </w:rPr>
        <w:t xml:space="preserve"> ta od im. </w:t>
      </w:r>
      <w:r>
        <w:rPr>
          <w:rStyle w:val="CharStyle49"/>
        </w:rPr>
        <w:t>Magrita</w:t>
      </w:r>
      <w:r>
        <w:rPr>
          <w:lang w:val="pl-PL" w:eastAsia="pl-PL" w:bidi="pl-PL"/>
          <w:w w:val="100"/>
          <w:spacing w:val="0"/>
          <w:color w:val="000000"/>
          <w:position w:val="0"/>
        </w:rPr>
        <w:t xml:space="preserve"> = </w:t>
      </w:r>
      <w:r>
        <w:rPr>
          <w:rStyle w:val="CharStyle49"/>
        </w:rPr>
        <w:t>Małgorzata,</w:t>
      </w:r>
      <w:r>
        <w:rPr>
          <w:lang w:val="pl-PL" w:eastAsia="pl-PL" w:bidi="pl-PL"/>
          <w:w w:val="100"/>
          <w:spacing w:val="0"/>
          <w:color w:val="000000"/>
          <w:position w:val="0"/>
        </w:rPr>
        <w:t xml:space="preserve"> RNP II, 60</w:t>
      </w:r>
    </w:p>
    <w:p>
      <w:pPr>
        <w:pStyle w:val="Style9"/>
        <w:framePr w:w="9150" w:h="13830" w:hRule="exact" w:wrap="none" w:vAnchor="page" w:hAnchor="page" w:x="1362" w:y="1535"/>
        <w:widowControl w:val="0"/>
        <w:keepNext w:val="0"/>
        <w:keepLines w:val="0"/>
        <w:shd w:val="clear" w:color="auto" w:fill="auto"/>
        <w:bidi w:val="0"/>
        <w:jc w:val="left"/>
        <w:spacing w:before="0" w:after="0"/>
        <w:ind w:left="480" w:right="0" w:hanging="480"/>
      </w:pPr>
      <w:r>
        <w:rPr>
          <w:rStyle w:val="CharStyle49"/>
        </w:rPr>
        <w:t>Majgier.</w:t>
      </w:r>
      <w:r>
        <w:rPr>
          <w:lang w:val="pl-PL" w:eastAsia="pl-PL" w:bidi="pl-PL"/>
          <w:w w:val="100"/>
          <w:spacing w:val="0"/>
          <w:color w:val="000000"/>
          <w:position w:val="0"/>
        </w:rPr>
        <w:t xml:space="preserve"> od niem. n. os. </w:t>
      </w:r>
      <w:r>
        <w:rPr>
          <w:rStyle w:val="CharStyle49"/>
        </w:rPr>
        <w:t>Meiger,</w:t>
      </w:r>
      <w:r>
        <w:rPr>
          <w:lang w:val="pl-PL" w:eastAsia="pl-PL" w:bidi="pl-PL"/>
          <w:w w:val="100"/>
          <w:spacing w:val="0"/>
          <w:color w:val="000000"/>
          <w:position w:val="0"/>
        </w:rPr>
        <w:t xml:space="preserve"> ta od </w:t>
      </w:r>
      <w:r>
        <w:rPr>
          <w:rStyle w:val="CharStyle49"/>
          <w:lang w:val="de-DE" w:eastAsia="de-DE" w:bidi="de-DE"/>
        </w:rPr>
        <w:t>Maier</w:t>
      </w:r>
      <w:r>
        <w:rPr>
          <w:lang w:val="de-DE" w:eastAsia="de-DE" w:bidi="de-DE"/>
          <w:w w:val="100"/>
          <w:spacing w:val="0"/>
          <w:color w:val="000000"/>
          <w:position w:val="0"/>
        </w:rPr>
        <w:t xml:space="preserve"> </w:t>
      </w:r>
      <w:r>
        <w:rPr>
          <w:lang w:val="pl-PL" w:eastAsia="pl-PL" w:bidi="pl-PL"/>
          <w:w w:val="100"/>
          <w:spacing w:val="0"/>
          <w:color w:val="000000"/>
          <w:position w:val="0"/>
        </w:rPr>
        <w:t>'dzierżawca, zarządca’, RNP II, 56</w:t>
      </w:r>
    </w:p>
    <w:p>
      <w:pPr>
        <w:pStyle w:val="Style9"/>
        <w:framePr w:w="9150" w:h="13830" w:hRule="exact" w:wrap="none" w:vAnchor="page" w:hAnchor="page" w:x="1362" w:y="1535"/>
        <w:widowControl w:val="0"/>
        <w:keepNext w:val="0"/>
        <w:keepLines w:val="0"/>
        <w:shd w:val="clear" w:color="auto" w:fill="auto"/>
        <w:bidi w:val="0"/>
        <w:jc w:val="left"/>
        <w:spacing w:before="0" w:after="0"/>
        <w:ind w:left="480" w:right="0" w:hanging="480"/>
      </w:pPr>
      <w:r>
        <w:rPr>
          <w:rStyle w:val="CharStyle49"/>
        </w:rPr>
        <w:t>Mess:</w:t>
      </w:r>
      <w:r>
        <w:rPr>
          <w:lang w:val="pl-PL" w:eastAsia="pl-PL" w:bidi="pl-PL"/>
          <w:w w:val="100"/>
          <w:spacing w:val="0"/>
          <w:color w:val="000000"/>
          <w:position w:val="0"/>
        </w:rPr>
        <w:t xml:space="preserve"> od niem. n. os. </w:t>
      </w:r>
      <w:r>
        <w:rPr>
          <w:rStyle w:val="CharStyle49"/>
          <w:lang w:val="de-DE" w:eastAsia="de-DE" w:bidi="de-DE"/>
        </w:rPr>
        <w:t>Meß,</w:t>
      </w:r>
      <w:r>
        <w:rPr>
          <w:lang w:val="de-DE" w:eastAsia="de-DE" w:bidi="de-DE"/>
          <w:w w:val="100"/>
          <w:spacing w:val="0"/>
          <w:color w:val="000000"/>
          <w:position w:val="0"/>
        </w:rPr>
        <w:t xml:space="preserve"> </w:t>
      </w:r>
      <w:r>
        <w:rPr>
          <w:lang w:val="pl-PL" w:eastAsia="pl-PL" w:bidi="pl-PL"/>
          <w:w w:val="100"/>
          <w:spacing w:val="0"/>
          <w:color w:val="000000"/>
          <w:position w:val="0"/>
        </w:rPr>
        <w:t xml:space="preserve">ta od śrwniem. </w:t>
      </w:r>
      <w:r>
        <w:rPr>
          <w:rStyle w:val="CharStyle49"/>
        </w:rPr>
        <w:t>me</w:t>
      </w:r>
      <w:r>
        <w:rPr>
          <w:lang w:val="pl-PL" w:eastAsia="pl-PL" w:bidi="pl-PL"/>
          <w:w w:val="100"/>
          <w:spacing w:val="0"/>
          <w:color w:val="000000"/>
          <w:position w:val="0"/>
        </w:rPr>
        <w:t xml:space="preserve">β, </w:t>
      </w:r>
      <w:r>
        <w:rPr>
          <w:rStyle w:val="CharStyle49"/>
          <w:lang w:val="de-DE" w:eastAsia="de-DE" w:bidi="de-DE"/>
        </w:rPr>
        <w:t>messe</w:t>
      </w:r>
      <w:r>
        <w:rPr>
          <w:lang w:val="de-DE" w:eastAsia="de-DE" w:bidi="de-DE"/>
          <w:w w:val="100"/>
          <w:spacing w:val="0"/>
          <w:color w:val="000000"/>
          <w:position w:val="0"/>
        </w:rPr>
        <w:t xml:space="preserve"> </w:t>
      </w:r>
      <w:r>
        <w:rPr>
          <w:lang w:val="pl-PL" w:eastAsia="pl-PL" w:bidi="pl-PL"/>
          <w:w w:val="100"/>
          <w:spacing w:val="0"/>
          <w:color w:val="000000"/>
          <w:position w:val="0"/>
        </w:rPr>
        <w:t>’mosiądz’, RNP II, 86</w:t>
      </w:r>
    </w:p>
    <w:p>
      <w:pPr>
        <w:pStyle w:val="Style9"/>
        <w:framePr w:w="9150" w:h="13830" w:hRule="exact" w:wrap="none" w:vAnchor="page" w:hAnchor="page" w:x="1362" w:y="1535"/>
        <w:widowControl w:val="0"/>
        <w:keepNext w:val="0"/>
        <w:keepLines w:val="0"/>
        <w:shd w:val="clear" w:color="auto" w:fill="auto"/>
        <w:bidi w:val="0"/>
        <w:jc w:val="both"/>
        <w:spacing w:before="0" w:after="0"/>
        <w:ind w:left="480" w:right="0" w:hanging="480"/>
      </w:pPr>
      <w:r>
        <w:rPr>
          <w:rStyle w:val="CharStyle49"/>
        </w:rPr>
        <w:t>Misztal:</w:t>
      </w:r>
      <w:r>
        <w:rPr>
          <w:lang w:val="pl-PL" w:eastAsia="pl-PL" w:bidi="pl-PL"/>
          <w:w w:val="100"/>
          <w:spacing w:val="0"/>
          <w:color w:val="000000"/>
          <w:position w:val="0"/>
        </w:rPr>
        <w:t xml:space="preserve"> od niem. n. os. </w:t>
      </w:r>
      <w:r>
        <w:rPr>
          <w:rStyle w:val="CharStyle49"/>
        </w:rPr>
        <w:t xml:space="preserve">Mistal, </w:t>
      </w:r>
      <w:r>
        <w:rPr>
          <w:rStyle w:val="CharStyle49"/>
          <w:lang w:val="de-DE" w:eastAsia="de-DE" w:bidi="de-DE"/>
        </w:rPr>
        <w:t>Mistel,</w:t>
      </w:r>
      <w:r>
        <w:rPr>
          <w:lang w:val="de-DE" w:eastAsia="de-DE" w:bidi="de-DE"/>
          <w:w w:val="100"/>
          <w:spacing w:val="0"/>
          <w:color w:val="000000"/>
          <w:position w:val="0"/>
        </w:rPr>
        <w:t xml:space="preserve"> </w:t>
      </w:r>
      <w:r>
        <w:rPr>
          <w:lang w:val="pl-PL" w:eastAsia="pl-PL" w:bidi="pl-PL"/>
          <w:w w:val="100"/>
          <w:spacing w:val="0"/>
          <w:color w:val="000000"/>
          <w:position w:val="0"/>
        </w:rPr>
        <w:t xml:space="preserve">te od ap. </w:t>
      </w:r>
      <w:r>
        <w:rPr>
          <w:rStyle w:val="CharStyle49"/>
          <w:lang w:val="de-DE" w:eastAsia="de-DE" w:bidi="de-DE"/>
        </w:rPr>
        <w:t>Mistel</w:t>
      </w:r>
      <w:r>
        <w:rPr>
          <w:lang w:val="de-DE" w:eastAsia="de-DE" w:bidi="de-DE"/>
          <w:w w:val="100"/>
          <w:spacing w:val="0"/>
          <w:color w:val="000000"/>
          <w:position w:val="0"/>
        </w:rPr>
        <w:t xml:space="preserve"> </w:t>
      </w:r>
      <w:r>
        <w:rPr>
          <w:lang w:val="pl-PL" w:eastAsia="pl-PL" w:bidi="pl-PL"/>
          <w:w w:val="100"/>
          <w:spacing w:val="0"/>
          <w:color w:val="000000"/>
          <w:position w:val="0"/>
        </w:rPr>
        <w:t xml:space="preserve">’jemioła’, RNP II, 106 a. od hipokorystyku od im. </w:t>
      </w:r>
      <w:r>
        <w:rPr>
          <w:rStyle w:val="CharStyle49"/>
        </w:rPr>
        <w:t>Mikołaj</w:t>
      </w:r>
      <w:r>
        <w:rPr>
          <w:lang w:val="pl-PL" w:eastAsia="pl-PL" w:bidi="pl-PL"/>
          <w:w w:val="100"/>
          <w:spacing w:val="0"/>
          <w:color w:val="000000"/>
          <w:position w:val="0"/>
        </w:rPr>
        <w:t xml:space="preserve"> lub </w:t>
      </w:r>
      <w:r>
        <w:rPr>
          <w:rStyle w:val="CharStyle49"/>
        </w:rPr>
        <w:t>Michał</w:t>
      </w:r>
      <w:r>
        <w:rPr>
          <w:lang w:val="pl-PL" w:eastAsia="pl-PL" w:bidi="pl-PL"/>
          <w:w w:val="100"/>
          <w:spacing w:val="0"/>
          <w:color w:val="000000"/>
          <w:position w:val="0"/>
        </w:rPr>
        <w:t xml:space="preserve"> lub od niem. podstawy </w:t>
      </w:r>
      <w:r>
        <w:rPr>
          <w:rStyle w:val="CharStyle49"/>
          <w:lang w:val="de-DE" w:eastAsia="de-DE" w:bidi="de-DE"/>
        </w:rPr>
        <w:t>Mist</w:t>
      </w:r>
      <w:r>
        <w:rPr>
          <w:lang w:val="de-DE" w:eastAsia="de-DE" w:bidi="de-DE"/>
          <w:w w:val="100"/>
          <w:spacing w:val="0"/>
          <w:color w:val="000000"/>
          <w:position w:val="0"/>
        </w:rPr>
        <w:t xml:space="preserve"> </w:t>
      </w:r>
      <w:r>
        <w:rPr>
          <w:lang w:val="pl-PL" w:eastAsia="pl-PL" w:bidi="pl-PL"/>
          <w:w w:val="100"/>
          <w:spacing w:val="0"/>
          <w:color w:val="000000"/>
          <w:position w:val="0"/>
        </w:rPr>
        <w:t xml:space="preserve">(Breza, s. 207) </w:t>
      </w:r>
      <w:r>
        <w:rPr>
          <w:lang w:val="de-DE" w:eastAsia="de-DE" w:bidi="de-DE"/>
          <w:w w:val="100"/>
          <w:spacing w:val="0"/>
          <w:color w:val="000000"/>
          <w:position w:val="0"/>
        </w:rPr>
        <w:t xml:space="preserve">(Gott. </w:t>
      </w:r>
      <w:r>
        <w:rPr>
          <w:lang w:val="pl-PL" w:eastAsia="pl-PL" w:bidi="pl-PL"/>
          <w:w w:val="100"/>
          <w:spacing w:val="0"/>
          <w:color w:val="000000"/>
          <w:position w:val="0"/>
        </w:rPr>
        <w:t>1954, s. 433)</w:t>
      </w:r>
    </w:p>
    <w:p>
      <w:pPr>
        <w:pStyle w:val="Style9"/>
        <w:framePr w:w="9150" w:h="13830" w:hRule="exact" w:wrap="none" w:vAnchor="page" w:hAnchor="page" w:x="1362" w:y="1535"/>
        <w:widowControl w:val="0"/>
        <w:keepNext w:val="0"/>
        <w:keepLines w:val="0"/>
        <w:shd w:val="clear" w:color="auto" w:fill="auto"/>
        <w:bidi w:val="0"/>
        <w:jc w:val="left"/>
        <w:spacing w:before="0" w:after="0"/>
        <w:ind w:left="480" w:right="0" w:hanging="480"/>
      </w:pPr>
      <w:r>
        <w:rPr>
          <w:rStyle w:val="CharStyle49"/>
        </w:rPr>
        <w:t>Moryl:</w:t>
      </w:r>
      <w:r>
        <w:rPr>
          <w:lang w:val="pl-PL" w:eastAsia="pl-PL" w:bidi="pl-PL"/>
          <w:w w:val="100"/>
          <w:spacing w:val="0"/>
          <w:color w:val="000000"/>
          <w:position w:val="0"/>
        </w:rPr>
        <w:t xml:space="preserve"> od niem. n. os. </w:t>
      </w:r>
      <w:r>
        <w:rPr>
          <w:rStyle w:val="CharStyle49"/>
        </w:rPr>
        <w:t>Morel,</w:t>
      </w:r>
      <w:r>
        <w:rPr>
          <w:lang w:val="pl-PL" w:eastAsia="pl-PL" w:bidi="pl-PL"/>
          <w:w w:val="100"/>
          <w:spacing w:val="0"/>
          <w:color w:val="000000"/>
          <w:position w:val="0"/>
        </w:rPr>
        <w:t xml:space="preserve"> ta od im. </w:t>
      </w:r>
      <w:r>
        <w:rPr>
          <w:rStyle w:val="CharStyle49"/>
        </w:rPr>
        <w:t>Maurelius</w:t>
      </w:r>
      <w:r>
        <w:rPr>
          <w:lang w:val="pl-PL" w:eastAsia="pl-PL" w:bidi="pl-PL"/>
          <w:w w:val="100"/>
          <w:spacing w:val="0"/>
          <w:color w:val="000000"/>
          <w:position w:val="0"/>
        </w:rPr>
        <w:t xml:space="preserve"> (forma niem. </w:t>
      </w:r>
      <w:r>
        <w:rPr>
          <w:rStyle w:val="CharStyle49"/>
        </w:rPr>
        <w:t xml:space="preserve">Moryll), </w:t>
      </w:r>
      <w:r>
        <w:rPr>
          <w:lang w:val="pl-PL" w:eastAsia="pl-PL" w:bidi="pl-PL"/>
          <w:w w:val="100"/>
          <w:spacing w:val="0"/>
          <w:color w:val="000000"/>
          <w:position w:val="0"/>
        </w:rPr>
        <w:t>RNP II, 116</w:t>
      </w:r>
    </w:p>
    <w:p>
      <w:pPr>
        <w:pStyle w:val="Style9"/>
        <w:framePr w:w="9150" w:h="13830" w:hRule="exact" w:wrap="none" w:vAnchor="page" w:hAnchor="page" w:x="1362" w:y="1535"/>
        <w:widowControl w:val="0"/>
        <w:keepNext w:val="0"/>
        <w:keepLines w:val="0"/>
        <w:shd w:val="clear" w:color="auto" w:fill="auto"/>
        <w:bidi w:val="0"/>
        <w:jc w:val="left"/>
        <w:spacing w:before="0" w:after="0"/>
        <w:ind w:left="480" w:right="0" w:hanging="480"/>
      </w:pPr>
      <w:r>
        <w:rPr>
          <w:rStyle w:val="CharStyle49"/>
          <w:lang w:val="de-DE" w:eastAsia="de-DE" w:bidi="de-DE"/>
        </w:rPr>
        <w:t xml:space="preserve">Nickel, </w:t>
      </w:r>
      <w:r>
        <w:rPr>
          <w:rStyle w:val="CharStyle49"/>
        </w:rPr>
        <w:t>Nycz.</w:t>
      </w:r>
      <w:r>
        <w:rPr>
          <w:lang w:val="pl-PL" w:eastAsia="pl-PL" w:bidi="pl-PL"/>
          <w:w w:val="100"/>
          <w:spacing w:val="0"/>
          <w:color w:val="000000"/>
          <w:position w:val="0"/>
        </w:rPr>
        <w:t xml:space="preserve"> niem. </w:t>
      </w:r>
      <w:r>
        <w:rPr>
          <w:rStyle w:val="CharStyle49"/>
        </w:rPr>
        <w:t>hipocoristicum</w:t>
      </w:r>
      <w:r>
        <w:rPr>
          <w:lang w:val="pl-PL" w:eastAsia="pl-PL" w:bidi="pl-PL"/>
          <w:w w:val="100"/>
          <w:spacing w:val="0"/>
          <w:color w:val="000000"/>
          <w:position w:val="0"/>
        </w:rPr>
        <w:t xml:space="preserve"> od im. </w:t>
      </w:r>
      <w:r>
        <w:rPr>
          <w:rStyle w:val="CharStyle49"/>
        </w:rPr>
        <w:t>Mikołaj,</w:t>
      </w:r>
      <w:r>
        <w:rPr>
          <w:lang w:val="pl-PL" w:eastAsia="pl-PL" w:bidi="pl-PL"/>
          <w:w w:val="100"/>
          <w:spacing w:val="0"/>
          <w:color w:val="000000"/>
          <w:position w:val="0"/>
        </w:rPr>
        <w:t xml:space="preserve"> RNP II, 96, por. na</w:t>
        <w:softHyphen/>
        <w:t xml:space="preserve">zwisko </w:t>
      </w:r>
      <w:r>
        <w:rPr>
          <w:rStyle w:val="CharStyle49"/>
        </w:rPr>
        <w:t>Nitsch.</w:t>
      </w:r>
    </w:p>
    <w:p>
      <w:pPr>
        <w:pStyle w:val="Style9"/>
        <w:framePr w:w="9150" w:h="13830" w:hRule="exact" w:wrap="none" w:vAnchor="page" w:hAnchor="page" w:x="1362" w:y="1535"/>
        <w:widowControl w:val="0"/>
        <w:keepNext w:val="0"/>
        <w:keepLines w:val="0"/>
        <w:shd w:val="clear" w:color="auto" w:fill="auto"/>
        <w:bidi w:val="0"/>
        <w:jc w:val="left"/>
        <w:spacing w:before="0" w:after="0"/>
        <w:ind w:left="0" w:right="0" w:firstLine="0"/>
      </w:pPr>
      <w:r>
        <w:rPr>
          <w:rStyle w:val="CharStyle49"/>
          <w:lang w:val="de-DE" w:eastAsia="de-DE" w:bidi="de-DE"/>
        </w:rPr>
        <w:t>Opitz,</w:t>
      </w:r>
      <w:r>
        <w:rPr>
          <w:lang w:val="de-DE" w:eastAsia="de-DE" w:bidi="de-DE"/>
          <w:w w:val="100"/>
          <w:spacing w:val="0"/>
          <w:color w:val="000000"/>
          <w:position w:val="0"/>
        </w:rPr>
        <w:t xml:space="preserve"> </w:t>
      </w:r>
      <w:r>
        <w:rPr>
          <w:lang w:val="pl-PL" w:eastAsia="pl-PL" w:bidi="pl-PL"/>
          <w:w w:val="100"/>
          <w:spacing w:val="0"/>
          <w:color w:val="000000"/>
          <w:position w:val="0"/>
        </w:rPr>
        <w:t xml:space="preserve">od niem. n. os. </w:t>
      </w:r>
      <w:r>
        <w:rPr>
          <w:rStyle w:val="CharStyle49"/>
          <w:lang w:val="de-DE" w:eastAsia="de-DE" w:bidi="de-DE"/>
        </w:rPr>
        <w:t>Opitz,</w:t>
      </w:r>
      <w:r>
        <w:rPr>
          <w:lang w:val="de-DE" w:eastAsia="de-DE" w:bidi="de-DE"/>
          <w:w w:val="100"/>
          <w:spacing w:val="0"/>
          <w:color w:val="000000"/>
          <w:position w:val="0"/>
        </w:rPr>
        <w:t xml:space="preserve"> </w:t>
      </w:r>
      <w:r>
        <w:rPr>
          <w:lang w:val="pl-PL" w:eastAsia="pl-PL" w:bidi="pl-PL"/>
          <w:w w:val="100"/>
          <w:spacing w:val="0"/>
          <w:color w:val="000000"/>
          <w:position w:val="0"/>
        </w:rPr>
        <w:t xml:space="preserve">ta od im. </w:t>
      </w:r>
      <w:r>
        <w:rPr>
          <w:rStyle w:val="CharStyle49"/>
        </w:rPr>
        <w:t>Albrecht,</w:t>
      </w:r>
      <w:r>
        <w:rPr>
          <w:lang w:val="pl-PL" w:eastAsia="pl-PL" w:bidi="pl-PL"/>
          <w:w w:val="100"/>
          <w:spacing w:val="0"/>
          <w:color w:val="000000"/>
          <w:position w:val="0"/>
        </w:rPr>
        <w:t xml:space="preserve"> RNP II, 182 </w:t>
      </w:r>
      <w:r>
        <w:rPr>
          <w:rStyle w:val="CharStyle49"/>
        </w:rPr>
        <w:t>Otachel:</w:t>
      </w:r>
      <w:r>
        <w:rPr>
          <w:lang w:val="pl-PL" w:eastAsia="pl-PL" w:bidi="pl-PL"/>
          <w:w w:val="100"/>
          <w:spacing w:val="0"/>
          <w:color w:val="000000"/>
          <w:position w:val="0"/>
        </w:rPr>
        <w:t xml:space="preserve"> od im. </w:t>
      </w:r>
      <w:r>
        <w:rPr>
          <w:rStyle w:val="CharStyle49"/>
          <w:lang w:val="de-DE" w:eastAsia="de-DE" w:bidi="de-DE"/>
        </w:rPr>
        <w:t>Otto,</w:t>
      </w:r>
      <w:r>
        <w:rPr>
          <w:lang w:val="de-DE" w:eastAsia="de-DE" w:bidi="de-DE"/>
          <w:w w:val="100"/>
          <w:spacing w:val="0"/>
          <w:color w:val="000000"/>
          <w:position w:val="0"/>
        </w:rPr>
        <w:t xml:space="preserve"> </w:t>
      </w:r>
      <w:r>
        <w:rPr>
          <w:lang w:val="pl-PL" w:eastAsia="pl-PL" w:bidi="pl-PL"/>
          <w:w w:val="100"/>
          <w:spacing w:val="0"/>
          <w:color w:val="000000"/>
          <w:position w:val="0"/>
        </w:rPr>
        <w:t>RNP II, 191</w:t>
      </w:r>
    </w:p>
    <w:p>
      <w:pPr>
        <w:pStyle w:val="Style9"/>
        <w:framePr w:w="9150" w:h="13830" w:hRule="exact" w:wrap="none" w:vAnchor="page" w:hAnchor="page" w:x="1362" w:y="1535"/>
        <w:widowControl w:val="0"/>
        <w:keepNext w:val="0"/>
        <w:keepLines w:val="0"/>
        <w:shd w:val="clear" w:color="auto" w:fill="auto"/>
        <w:bidi w:val="0"/>
        <w:jc w:val="left"/>
        <w:spacing w:before="0" w:after="0"/>
        <w:ind w:left="480" w:right="0" w:hanging="480"/>
      </w:pPr>
      <w:r>
        <w:rPr>
          <w:rStyle w:val="CharStyle49"/>
        </w:rPr>
        <w:t xml:space="preserve">Rajchert, </w:t>
      </w:r>
      <w:r>
        <w:rPr>
          <w:rStyle w:val="CharStyle49"/>
          <w:lang w:val="de-DE" w:eastAsia="de-DE" w:bidi="de-DE"/>
        </w:rPr>
        <w:t>Reichert</w:t>
      </w:r>
      <w:r>
        <w:rPr>
          <w:lang w:val="de-DE" w:eastAsia="de-DE" w:bidi="de-DE"/>
          <w:w w:val="100"/>
          <w:spacing w:val="0"/>
          <w:color w:val="000000"/>
          <w:position w:val="0"/>
        </w:rPr>
        <w:t xml:space="preserve"> </w:t>
      </w:r>
      <w:r>
        <w:rPr>
          <w:lang w:val="pl-PL" w:eastAsia="pl-PL" w:bidi="pl-PL"/>
          <w:w w:val="100"/>
          <w:spacing w:val="0"/>
          <w:color w:val="000000"/>
          <w:position w:val="0"/>
        </w:rPr>
        <w:t xml:space="preserve">od niem. n. os. </w:t>
      </w:r>
      <w:r>
        <w:rPr>
          <w:rStyle w:val="CharStyle49"/>
        </w:rPr>
        <w:t xml:space="preserve">Reichard, </w:t>
      </w:r>
      <w:r>
        <w:rPr>
          <w:rStyle w:val="CharStyle49"/>
          <w:lang w:val="de-DE" w:eastAsia="de-DE" w:bidi="de-DE"/>
        </w:rPr>
        <w:t>Reichart,</w:t>
      </w:r>
      <w:r>
        <w:rPr>
          <w:lang w:val="de-DE" w:eastAsia="de-DE" w:bidi="de-DE"/>
          <w:w w:val="100"/>
          <w:spacing w:val="0"/>
          <w:color w:val="000000"/>
          <w:position w:val="0"/>
        </w:rPr>
        <w:t xml:space="preserve"> </w:t>
      </w:r>
      <w:r>
        <w:rPr>
          <w:lang w:val="pl-PL" w:eastAsia="pl-PL" w:bidi="pl-PL"/>
          <w:w w:val="100"/>
          <w:spacing w:val="0"/>
          <w:color w:val="000000"/>
          <w:position w:val="0"/>
        </w:rPr>
        <w:t>te od im. złożo</w:t>
        <w:softHyphen/>
        <w:t xml:space="preserve">nego </w:t>
      </w:r>
      <w:r>
        <w:rPr>
          <w:rStyle w:val="CharStyle49"/>
          <w:lang w:val="de-DE" w:eastAsia="de-DE" w:bidi="de-DE"/>
        </w:rPr>
        <w:t>Rinhart,</w:t>
      </w:r>
      <w:r>
        <w:rPr>
          <w:lang w:val="de-DE" w:eastAsia="de-DE" w:bidi="de-DE"/>
          <w:w w:val="100"/>
          <w:spacing w:val="0"/>
          <w:color w:val="000000"/>
          <w:position w:val="0"/>
        </w:rPr>
        <w:t xml:space="preserve"> </w:t>
      </w:r>
      <w:r>
        <w:rPr>
          <w:lang w:val="pl-PL" w:eastAsia="pl-PL" w:bidi="pl-PL"/>
          <w:w w:val="100"/>
          <w:spacing w:val="0"/>
          <w:color w:val="000000"/>
          <w:position w:val="0"/>
        </w:rPr>
        <w:t>RNP II, 335</w:t>
      </w:r>
    </w:p>
    <w:p>
      <w:pPr>
        <w:pStyle w:val="Style9"/>
        <w:framePr w:w="9150" w:h="13830" w:hRule="exact" w:wrap="none" w:vAnchor="page" w:hAnchor="page" w:x="1362" w:y="1535"/>
        <w:widowControl w:val="0"/>
        <w:keepNext w:val="0"/>
        <w:keepLines w:val="0"/>
        <w:shd w:val="clear" w:color="auto" w:fill="auto"/>
        <w:bidi w:val="0"/>
        <w:jc w:val="left"/>
        <w:spacing w:before="0" w:after="0"/>
        <w:ind w:left="480" w:right="0" w:hanging="480"/>
      </w:pPr>
      <w:r>
        <w:rPr>
          <w:rStyle w:val="CharStyle49"/>
        </w:rPr>
        <w:t>Rejman:</w:t>
      </w:r>
      <w:r>
        <w:rPr>
          <w:lang w:val="pl-PL" w:eastAsia="pl-PL" w:bidi="pl-PL"/>
          <w:w w:val="100"/>
          <w:spacing w:val="0"/>
          <w:color w:val="000000"/>
          <w:position w:val="0"/>
        </w:rPr>
        <w:t xml:space="preserve"> od niem. n. os. </w:t>
      </w:r>
      <w:r>
        <w:rPr>
          <w:rStyle w:val="CharStyle49"/>
        </w:rPr>
        <w:t>Reimann,</w:t>
      </w:r>
      <w:r>
        <w:rPr>
          <w:lang w:val="pl-PL" w:eastAsia="pl-PL" w:bidi="pl-PL"/>
          <w:w w:val="100"/>
          <w:spacing w:val="0"/>
          <w:color w:val="000000"/>
          <w:position w:val="0"/>
        </w:rPr>
        <w:t xml:space="preserve"> ta od im. złożonego </w:t>
      </w:r>
      <w:r>
        <w:rPr>
          <w:rStyle w:val="CharStyle49"/>
        </w:rPr>
        <w:t>Raginman</w:t>
      </w:r>
      <w:r>
        <w:rPr>
          <w:lang w:val="pl-PL" w:eastAsia="pl-PL" w:bidi="pl-PL"/>
          <w:w w:val="100"/>
          <w:spacing w:val="0"/>
          <w:color w:val="000000"/>
          <w:position w:val="0"/>
        </w:rPr>
        <w:t xml:space="preserve"> lub z </w:t>
      </w:r>
      <w:r>
        <w:rPr>
          <w:rStyle w:val="CharStyle49"/>
          <w:lang w:val="de-DE" w:eastAsia="de-DE" w:bidi="de-DE"/>
        </w:rPr>
        <w:t>Rheinmann</w:t>
      </w:r>
      <w:r>
        <w:rPr>
          <w:lang w:val="de-DE" w:eastAsia="de-DE" w:bidi="de-DE"/>
          <w:w w:val="100"/>
          <w:spacing w:val="0"/>
          <w:color w:val="000000"/>
          <w:position w:val="0"/>
        </w:rPr>
        <w:t xml:space="preserve"> </w:t>
      </w:r>
      <w:r>
        <w:rPr>
          <w:lang w:val="pl-PL" w:eastAsia="pl-PL" w:bidi="pl-PL"/>
          <w:w w:val="100"/>
          <w:spacing w:val="0"/>
          <w:color w:val="000000"/>
          <w:position w:val="0"/>
        </w:rPr>
        <w:t>‘Nadreńczyk’, RNP II, 335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2082" w:y="98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BEZSUFIKSALNE NAZWY OSOBOWE POCHODZENIA NIEMIECKIEGO...</w:t>
      </w:r>
    </w:p>
    <w:p>
      <w:pPr>
        <w:pStyle w:val="Style17"/>
        <w:framePr w:wrap="none" w:vAnchor="page" w:hAnchor="page" w:x="10164" w:y="98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47</w:t>
      </w:r>
    </w:p>
    <w:p>
      <w:pPr>
        <w:pStyle w:val="Style9"/>
        <w:framePr w:w="9150" w:h="13818" w:hRule="exact" w:wrap="none" w:vAnchor="page" w:hAnchor="page" w:x="1362" w:y="1540"/>
        <w:widowControl w:val="0"/>
        <w:keepNext w:val="0"/>
        <w:keepLines w:val="0"/>
        <w:shd w:val="clear" w:color="auto" w:fill="auto"/>
        <w:bidi w:val="0"/>
        <w:jc w:val="left"/>
        <w:spacing w:before="0" w:after="0" w:line="300" w:lineRule="exact"/>
        <w:ind w:left="0" w:right="0" w:firstLine="0"/>
      </w:pPr>
      <w:r>
        <w:rPr>
          <w:rStyle w:val="CharStyle49"/>
        </w:rPr>
        <w:t>Rulka:</w:t>
      </w:r>
      <w:r>
        <w:rPr>
          <w:lang w:val="pl-PL" w:eastAsia="pl-PL" w:bidi="pl-PL"/>
          <w:w w:val="100"/>
          <w:spacing w:val="0"/>
          <w:color w:val="000000"/>
          <w:position w:val="0"/>
        </w:rPr>
        <w:t xml:space="preserve"> od im. </w:t>
      </w:r>
      <w:r>
        <w:rPr>
          <w:rStyle w:val="CharStyle49"/>
        </w:rPr>
        <w:t>Roland</w:t>
      </w:r>
      <w:r>
        <w:rPr>
          <w:lang w:val="pl-PL" w:eastAsia="pl-PL" w:bidi="pl-PL"/>
          <w:w w:val="100"/>
          <w:spacing w:val="0"/>
          <w:color w:val="000000"/>
          <w:position w:val="0"/>
        </w:rPr>
        <w:t xml:space="preserve"> a. od niem. n. os. </w:t>
      </w:r>
      <w:r>
        <w:rPr>
          <w:rStyle w:val="CharStyle49"/>
        </w:rPr>
        <w:t>Ruhl,</w:t>
      </w:r>
      <w:r>
        <w:rPr>
          <w:lang w:val="pl-PL" w:eastAsia="pl-PL" w:bidi="pl-PL"/>
          <w:w w:val="100"/>
          <w:spacing w:val="0"/>
          <w:color w:val="000000"/>
          <w:position w:val="0"/>
        </w:rPr>
        <w:t xml:space="preserve"> RNP II, 371 </w:t>
      </w:r>
      <w:r>
        <w:rPr>
          <w:rStyle w:val="CharStyle49"/>
        </w:rPr>
        <w:t>Sajpel:</w:t>
      </w:r>
      <w:r>
        <w:rPr>
          <w:lang w:val="pl-PL" w:eastAsia="pl-PL" w:bidi="pl-PL"/>
          <w:w w:val="100"/>
          <w:spacing w:val="0"/>
          <w:color w:val="000000"/>
          <w:position w:val="0"/>
        </w:rPr>
        <w:t xml:space="preserve"> od niem. n. os. </w:t>
      </w:r>
      <w:r>
        <w:rPr>
          <w:rStyle w:val="CharStyle49"/>
        </w:rPr>
        <w:t>Seipelt, Seipeld, Seipold,</w:t>
      </w:r>
      <w:r>
        <w:rPr>
          <w:lang w:val="pl-PL" w:eastAsia="pl-PL" w:bidi="pl-PL"/>
          <w:w w:val="100"/>
          <w:spacing w:val="0"/>
          <w:color w:val="000000"/>
          <w:position w:val="0"/>
        </w:rPr>
        <w:t xml:space="preserve"> te od im. złożonego </w:t>
      </w:r>
      <w:r>
        <w:rPr>
          <w:rStyle w:val="CharStyle49"/>
        </w:rPr>
        <w:t>Sigibald,</w:t>
      </w:r>
      <w:r>
        <w:rPr>
          <w:lang w:val="pl-PL" w:eastAsia="pl-PL" w:bidi="pl-PL"/>
          <w:w w:val="100"/>
          <w:spacing w:val="0"/>
          <w:color w:val="000000"/>
          <w:position w:val="0"/>
        </w:rPr>
        <w:t xml:space="preserve"> RNP II, 390</w:t>
      </w:r>
    </w:p>
    <w:p>
      <w:pPr>
        <w:pStyle w:val="Style9"/>
        <w:framePr w:w="9150" w:h="13818" w:hRule="exact" w:wrap="none" w:vAnchor="page" w:hAnchor="page" w:x="1362" w:y="1540"/>
        <w:widowControl w:val="0"/>
        <w:keepNext w:val="0"/>
        <w:keepLines w:val="0"/>
        <w:shd w:val="clear" w:color="auto" w:fill="auto"/>
        <w:bidi w:val="0"/>
        <w:jc w:val="both"/>
        <w:spacing w:before="0" w:after="0" w:line="300" w:lineRule="exact"/>
        <w:ind w:left="480" w:right="0" w:hanging="480"/>
      </w:pPr>
      <w:r>
        <w:rPr>
          <w:rStyle w:val="CharStyle49"/>
        </w:rPr>
        <w:t>Santor,</w:t>
      </w:r>
      <w:r>
        <w:rPr>
          <w:lang w:val="pl-PL" w:eastAsia="pl-PL" w:bidi="pl-PL"/>
          <w:w w:val="100"/>
          <w:spacing w:val="0"/>
          <w:color w:val="000000"/>
          <w:position w:val="0"/>
        </w:rPr>
        <w:t xml:space="preserve"> od niem. n. os. </w:t>
      </w:r>
      <w:r>
        <w:rPr>
          <w:rStyle w:val="CharStyle49"/>
        </w:rPr>
        <w:t xml:space="preserve">Santor, </w:t>
      </w:r>
      <w:r>
        <w:rPr>
          <w:rStyle w:val="CharStyle49"/>
          <w:lang w:val="en-US" w:eastAsia="en-US" w:bidi="en-US"/>
        </w:rPr>
        <w:t>Sander,</w:t>
      </w:r>
      <w:r>
        <w:rPr>
          <w:lang w:val="en-US" w:eastAsia="en-US" w:bidi="en-US"/>
          <w:w w:val="100"/>
          <w:spacing w:val="0"/>
          <w:color w:val="000000"/>
          <w:position w:val="0"/>
        </w:rPr>
        <w:t xml:space="preserve"> </w:t>
      </w:r>
      <w:r>
        <w:rPr>
          <w:lang w:val="pl-PL" w:eastAsia="pl-PL" w:bidi="pl-PL"/>
          <w:w w:val="100"/>
          <w:spacing w:val="0"/>
          <w:color w:val="000000"/>
          <w:position w:val="0"/>
        </w:rPr>
        <w:t xml:space="preserve">te od im. </w:t>
      </w:r>
      <w:r>
        <w:rPr>
          <w:rStyle w:val="CharStyle49"/>
        </w:rPr>
        <w:t>Aleksander,</w:t>
      </w:r>
      <w:r>
        <w:rPr>
          <w:lang w:val="pl-PL" w:eastAsia="pl-PL" w:bidi="pl-PL"/>
          <w:w w:val="100"/>
          <w:spacing w:val="0"/>
          <w:color w:val="000000"/>
          <w:position w:val="0"/>
        </w:rPr>
        <w:t xml:space="preserve"> RNP II, 397</w:t>
      </w:r>
    </w:p>
    <w:p>
      <w:pPr>
        <w:pStyle w:val="Style44"/>
        <w:framePr w:w="9150" w:h="13818" w:hRule="exact" w:wrap="none" w:vAnchor="page" w:hAnchor="page" w:x="1362" w:y="1540"/>
        <w:widowControl w:val="0"/>
        <w:keepNext w:val="0"/>
        <w:keepLines w:val="0"/>
        <w:shd w:val="clear" w:color="auto" w:fill="auto"/>
        <w:bidi w:val="0"/>
        <w:jc w:val="left"/>
        <w:spacing w:before="0" w:after="0" w:line="300" w:lineRule="exact"/>
        <w:ind w:left="0" w:right="0" w:firstLine="0"/>
      </w:pPr>
      <w:r>
        <w:rPr>
          <w:lang w:val="pl-PL" w:eastAsia="pl-PL" w:bidi="pl-PL"/>
          <w:w w:val="100"/>
          <w:spacing w:val="0"/>
          <w:color w:val="000000"/>
          <w:position w:val="0"/>
        </w:rPr>
        <w:t>Schubert, Sugier, Szubert:</w:t>
      </w:r>
      <w:r>
        <w:rPr>
          <w:rStyle w:val="CharStyle46"/>
          <w:i w:val="0"/>
          <w:iCs w:val="0"/>
        </w:rPr>
        <w:t xml:space="preserve"> od niem. n. os. </w:t>
      </w:r>
      <w:r>
        <w:rPr>
          <w:lang w:val="pl-PL" w:eastAsia="pl-PL" w:bidi="pl-PL"/>
          <w:w w:val="100"/>
          <w:spacing w:val="0"/>
          <w:color w:val="000000"/>
          <w:position w:val="0"/>
        </w:rPr>
        <w:t>Schubert, Sugier,</w:t>
      </w:r>
      <w:r>
        <w:rPr>
          <w:rStyle w:val="CharStyle46"/>
          <w:i w:val="0"/>
          <w:iCs w:val="0"/>
        </w:rPr>
        <w:t xml:space="preserve"> te od śrwniem.</w:t>
      </w:r>
    </w:p>
    <w:p>
      <w:pPr>
        <w:pStyle w:val="Style9"/>
        <w:framePr w:w="9150" w:h="13818" w:hRule="exact" w:wrap="none" w:vAnchor="page" w:hAnchor="page" w:x="1362" w:y="1540"/>
        <w:widowControl w:val="0"/>
        <w:keepNext w:val="0"/>
        <w:keepLines w:val="0"/>
        <w:shd w:val="clear" w:color="auto" w:fill="auto"/>
        <w:bidi w:val="0"/>
        <w:jc w:val="left"/>
        <w:spacing w:before="0" w:after="0" w:line="300" w:lineRule="exact"/>
        <w:ind w:left="0" w:right="0" w:firstLine="480"/>
      </w:pPr>
      <w:r>
        <w:rPr>
          <w:rStyle w:val="CharStyle49"/>
          <w:lang w:val="de-DE" w:eastAsia="de-DE" w:bidi="de-DE"/>
        </w:rPr>
        <w:t xml:space="preserve">schuowürthe, </w:t>
      </w:r>
      <w:r>
        <w:rPr>
          <w:rStyle w:val="CharStyle49"/>
        </w:rPr>
        <w:t>schuger</w:t>
      </w:r>
      <w:r>
        <w:rPr>
          <w:lang w:val="pl-PL" w:eastAsia="pl-PL" w:bidi="pl-PL"/>
          <w:w w:val="100"/>
          <w:spacing w:val="0"/>
          <w:color w:val="000000"/>
          <w:position w:val="0"/>
        </w:rPr>
        <w:t xml:space="preserve"> 'szewc’, RNP II, 557 </w:t>
      </w:r>
      <w:r>
        <w:rPr>
          <w:rStyle w:val="CharStyle49"/>
        </w:rPr>
        <w:t>Szponar, Szpunar.</w:t>
      </w:r>
      <w:r>
        <w:rPr>
          <w:lang w:val="pl-PL" w:eastAsia="pl-PL" w:bidi="pl-PL"/>
          <w:w w:val="100"/>
          <w:spacing w:val="0"/>
          <w:color w:val="000000"/>
          <w:position w:val="0"/>
        </w:rPr>
        <w:t xml:space="preserve"> od niem. n. os. </w:t>
      </w:r>
      <w:r>
        <w:rPr>
          <w:rStyle w:val="CharStyle49"/>
        </w:rPr>
        <w:t>Spo(h)ner,</w:t>
      </w:r>
      <w:r>
        <w:rPr>
          <w:lang w:val="pl-PL" w:eastAsia="pl-PL" w:bidi="pl-PL"/>
          <w:w w:val="100"/>
          <w:spacing w:val="0"/>
          <w:color w:val="000000"/>
          <w:position w:val="0"/>
        </w:rPr>
        <w:t xml:space="preserve"> RNP II, 551 </w:t>
      </w:r>
      <w:r>
        <w:rPr>
          <w:rStyle w:val="CharStyle49"/>
        </w:rPr>
        <w:t>Szreffel:</w:t>
      </w:r>
      <w:r>
        <w:rPr>
          <w:lang w:val="pl-PL" w:eastAsia="pl-PL" w:bidi="pl-PL"/>
          <w:w w:val="100"/>
          <w:spacing w:val="0"/>
          <w:color w:val="000000"/>
          <w:position w:val="0"/>
        </w:rPr>
        <w:t xml:space="preserve"> od niem. n. os. </w:t>
      </w:r>
      <w:r>
        <w:rPr>
          <w:rStyle w:val="CharStyle49"/>
        </w:rPr>
        <w:t>Schröffel,</w:t>
      </w:r>
      <w:r>
        <w:rPr>
          <w:lang w:val="pl-PL" w:eastAsia="pl-PL" w:bidi="pl-PL"/>
          <w:w w:val="100"/>
          <w:spacing w:val="0"/>
          <w:color w:val="000000"/>
          <w:position w:val="0"/>
        </w:rPr>
        <w:t xml:space="preserve"> ta od śrwniem. </w:t>
      </w:r>
      <w:r>
        <w:rPr>
          <w:rStyle w:val="CharStyle49"/>
          <w:lang w:val="de-DE" w:eastAsia="de-DE" w:bidi="de-DE"/>
        </w:rPr>
        <w:t>schroffe</w:t>
      </w:r>
      <w:r>
        <w:rPr>
          <w:lang w:val="de-DE" w:eastAsia="de-DE" w:bidi="de-DE"/>
          <w:w w:val="100"/>
          <w:spacing w:val="0"/>
          <w:color w:val="000000"/>
          <w:position w:val="0"/>
        </w:rPr>
        <w:t xml:space="preserve"> </w:t>
      </w:r>
      <w:r>
        <w:rPr>
          <w:lang w:val="pl-PL" w:eastAsia="pl-PL" w:bidi="pl-PL"/>
          <w:w w:val="100"/>
          <w:spacing w:val="0"/>
          <w:color w:val="000000"/>
          <w:position w:val="0"/>
        </w:rPr>
        <w:t>'ostra skała, skalna ściana’, RNP II, 553</w:t>
      </w:r>
    </w:p>
    <w:p>
      <w:pPr>
        <w:pStyle w:val="Style9"/>
        <w:framePr w:w="9150" w:h="13818" w:hRule="exact" w:wrap="none" w:vAnchor="page" w:hAnchor="page" w:x="1362" w:y="1540"/>
        <w:widowControl w:val="0"/>
        <w:keepNext w:val="0"/>
        <w:keepLines w:val="0"/>
        <w:shd w:val="clear" w:color="auto" w:fill="auto"/>
        <w:bidi w:val="0"/>
        <w:jc w:val="left"/>
        <w:spacing w:before="0" w:after="0" w:line="300" w:lineRule="exact"/>
        <w:ind w:left="480" w:right="0" w:hanging="480"/>
      </w:pPr>
      <w:r>
        <w:rPr>
          <w:rStyle w:val="CharStyle49"/>
        </w:rPr>
        <w:t>Szumacher.</w:t>
      </w:r>
      <w:r>
        <w:rPr>
          <w:lang w:val="pl-PL" w:eastAsia="pl-PL" w:bidi="pl-PL"/>
          <w:w w:val="100"/>
          <w:spacing w:val="0"/>
          <w:color w:val="000000"/>
          <w:position w:val="0"/>
        </w:rPr>
        <w:t xml:space="preserve"> od niem. n. os. </w:t>
      </w:r>
      <w:r>
        <w:rPr>
          <w:rStyle w:val="CharStyle49"/>
          <w:lang w:val="de-DE" w:eastAsia="de-DE" w:bidi="de-DE"/>
        </w:rPr>
        <w:t>Schumacher,</w:t>
      </w:r>
      <w:r>
        <w:rPr>
          <w:lang w:val="de-DE" w:eastAsia="de-DE" w:bidi="de-DE"/>
          <w:w w:val="100"/>
          <w:spacing w:val="0"/>
          <w:color w:val="000000"/>
          <w:position w:val="0"/>
        </w:rPr>
        <w:t xml:space="preserve"> </w:t>
      </w:r>
      <w:r>
        <w:rPr>
          <w:lang w:val="pl-PL" w:eastAsia="pl-PL" w:bidi="pl-PL"/>
          <w:w w:val="100"/>
          <w:spacing w:val="0"/>
          <w:color w:val="000000"/>
          <w:position w:val="0"/>
        </w:rPr>
        <w:t xml:space="preserve">ta od śrwniem. </w:t>
      </w:r>
      <w:r>
        <w:rPr>
          <w:rStyle w:val="CharStyle49"/>
        </w:rPr>
        <w:t xml:space="preserve">schuomacher </w:t>
      </w:r>
      <w:r>
        <w:rPr>
          <w:lang w:val="pl-PL" w:eastAsia="pl-PL" w:bidi="pl-PL"/>
          <w:w w:val="100"/>
          <w:spacing w:val="0"/>
          <w:color w:val="000000"/>
          <w:position w:val="0"/>
        </w:rPr>
        <w:t>’szewc’, RNP II, 559</w:t>
      </w:r>
    </w:p>
    <w:p>
      <w:pPr>
        <w:pStyle w:val="Style9"/>
        <w:framePr w:w="9150" w:h="13818" w:hRule="exact" w:wrap="none" w:vAnchor="page" w:hAnchor="page" w:x="1362" w:y="1540"/>
        <w:widowControl w:val="0"/>
        <w:keepNext w:val="0"/>
        <w:keepLines w:val="0"/>
        <w:shd w:val="clear" w:color="auto" w:fill="auto"/>
        <w:bidi w:val="0"/>
        <w:jc w:val="both"/>
        <w:spacing w:before="0" w:after="0" w:line="300" w:lineRule="exact"/>
        <w:ind w:left="480" w:right="0" w:hanging="480"/>
      </w:pPr>
      <w:r>
        <w:rPr>
          <w:rStyle w:val="CharStyle49"/>
        </w:rPr>
        <w:t>Szwad:</w:t>
      </w:r>
      <w:r>
        <w:rPr>
          <w:lang w:val="pl-PL" w:eastAsia="pl-PL" w:bidi="pl-PL"/>
          <w:w w:val="100"/>
          <w:spacing w:val="0"/>
          <w:color w:val="000000"/>
          <w:position w:val="0"/>
        </w:rPr>
        <w:t xml:space="preserve"> od niem. n. os. </w:t>
      </w:r>
      <w:r>
        <w:rPr>
          <w:rStyle w:val="CharStyle49"/>
          <w:lang w:val="de-DE" w:eastAsia="de-DE" w:bidi="de-DE"/>
        </w:rPr>
        <w:t>Schwade,</w:t>
      </w:r>
      <w:r>
        <w:rPr>
          <w:lang w:val="de-DE" w:eastAsia="de-DE" w:bidi="de-DE"/>
          <w:w w:val="100"/>
          <w:spacing w:val="0"/>
          <w:color w:val="000000"/>
          <w:position w:val="0"/>
        </w:rPr>
        <w:t xml:space="preserve"> </w:t>
      </w:r>
      <w:r>
        <w:rPr>
          <w:lang w:val="pl-PL" w:eastAsia="pl-PL" w:bidi="pl-PL"/>
          <w:w w:val="100"/>
          <w:spacing w:val="0"/>
          <w:color w:val="000000"/>
          <w:position w:val="0"/>
        </w:rPr>
        <w:t xml:space="preserve">ta od </w:t>
      </w:r>
      <w:r>
        <w:rPr>
          <w:lang w:val="en-US" w:eastAsia="en-US" w:bidi="en-US"/>
          <w:w w:val="100"/>
          <w:spacing w:val="0"/>
          <w:color w:val="000000"/>
          <w:position w:val="0"/>
        </w:rPr>
        <w:t xml:space="preserve">germ. </w:t>
      </w:r>
      <w:r>
        <w:rPr>
          <w:rStyle w:val="CharStyle49"/>
          <w:lang w:val="de-DE" w:eastAsia="de-DE" w:bidi="de-DE"/>
        </w:rPr>
        <w:t>Schwade</w:t>
      </w:r>
      <w:r>
        <w:rPr>
          <w:lang w:val="de-DE" w:eastAsia="de-DE" w:bidi="de-DE"/>
          <w:w w:val="100"/>
          <w:spacing w:val="0"/>
          <w:color w:val="000000"/>
          <w:position w:val="0"/>
        </w:rPr>
        <w:t xml:space="preserve"> </w:t>
      </w:r>
      <w:r>
        <w:rPr>
          <w:lang w:val="pl-PL" w:eastAsia="pl-PL" w:bidi="pl-PL"/>
          <w:w w:val="100"/>
          <w:spacing w:val="0"/>
          <w:color w:val="000000"/>
          <w:position w:val="0"/>
        </w:rPr>
        <w:t>'okolica bagni</w:t>
        <w:softHyphen/>
        <w:t xml:space="preserve">sta’, RNP II, 526 a. ap. niem. </w:t>
      </w:r>
      <w:r>
        <w:rPr>
          <w:rStyle w:val="CharStyle49"/>
          <w:lang w:val="de-DE" w:eastAsia="de-DE" w:bidi="de-DE"/>
        </w:rPr>
        <w:t>Schwade</w:t>
      </w:r>
      <w:r>
        <w:rPr>
          <w:lang w:val="de-DE" w:eastAsia="de-DE" w:bidi="de-DE"/>
          <w:w w:val="100"/>
          <w:spacing w:val="0"/>
          <w:color w:val="000000"/>
          <w:position w:val="0"/>
        </w:rPr>
        <w:t xml:space="preserve"> </w:t>
      </w:r>
      <w:r>
        <w:rPr>
          <w:lang w:val="pl-PL" w:eastAsia="pl-PL" w:bidi="pl-PL"/>
          <w:w w:val="100"/>
          <w:spacing w:val="0"/>
          <w:color w:val="000000"/>
          <w:position w:val="0"/>
        </w:rPr>
        <w:t>'pokos (trawy, zboża)’, WSNP II, 421</w:t>
      </w:r>
    </w:p>
    <w:p>
      <w:pPr>
        <w:pStyle w:val="Style9"/>
        <w:framePr w:w="9150" w:h="13818" w:hRule="exact" w:wrap="none" w:vAnchor="page" w:hAnchor="page" w:x="1362" w:y="1540"/>
        <w:widowControl w:val="0"/>
        <w:keepNext w:val="0"/>
        <w:keepLines w:val="0"/>
        <w:shd w:val="clear" w:color="auto" w:fill="auto"/>
        <w:bidi w:val="0"/>
        <w:jc w:val="left"/>
        <w:spacing w:before="0" w:after="0" w:line="300" w:lineRule="exact"/>
        <w:ind w:left="0" w:right="0" w:firstLine="0"/>
      </w:pPr>
      <w:r>
        <w:rPr>
          <w:rStyle w:val="CharStyle49"/>
        </w:rPr>
        <w:t>Tabatt:</w:t>
      </w:r>
      <w:r>
        <w:rPr>
          <w:lang w:val="pl-PL" w:eastAsia="pl-PL" w:bidi="pl-PL"/>
          <w:w w:val="100"/>
          <w:spacing w:val="0"/>
          <w:color w:val="000000"/>
          <w:position w:val="0"/>
        </w:rPr>
        <w:t xml:space="preserve"> od niem. n. os. </w:t>
      </w:r>
      <w:r>
        <w:rPr>
          <w:rStyle w:val="CharStyle49"/>
        </w:rPr>
        <w:t>Tabatt,</w:t>
      </w:r>
      <w:r>
        <w:rPr>
          <w:lang w:val="pl-PL" w:eastAsia="pl-PL" w:bidi="pl-PL"/>
          <w:w w:val="100"/>
          <w:spacing w:val="0"/>
          <w:color w:val="000000"/>
          <w:position w:val="0"/>
        </w:rPr>
        <w:t xml:space="preserve"> ta od im. </w:t>
      </w:r>
      <w:r>
        <w:rPr>
          <w:rStyle w:val="CharStyle49"/>
        </w:rPr>
        <w:t>Tac,</w:t>
      </w:r>
      <w:r>
        <w:rPr>
          <w:lang w:val="pl-PL" w:eastAsia="pl-PL" w:bidi="pl-PL"/>
          <w:w w:val="100"/>
          <w:spacing w:val="0"/>
          <w:color w:val="000000"/>
          <w:position w:val="0"/>
        </w:rPr>
        <w:t xml:space="preserve"> RNP II, 592 </w:t>
      </w:r>
      <w:r>
        <w:rPr>
          <w:rStyle w:val="CharStyle49"/>
        </w:rPr>
        <w:t>Teter,</w:t>
      </w:r>
      <w:r>
        <w:rPr>
          <w:lang w:val="pl-PL" w:eastAsia="pl-PL" w:bidi="pl-PL"/>
          <w:w w:val="100"/>
          <w:spacing w:val="0"/>
          <w:color w:val="000000"/>
          <w:position w:val="0"/>
        </w:rPr>
        <w:t xml:space="preserve"> od niem. n. os. </w:t>
      </w:r>
      <w:r>
        <w:rPr>
          <w:rStyle w:val="CharStyle49"/>
        </w:rPr>
        <w:t>Tetera,</w:t>
      </w:r>
      <w:r>
        <w:rPr>
          <w:lang w:val="pl-PL" w:eastAsia="pl-PL" w:bidi="pl-PL"/>
          <w:w w:val="100"/>
          <w:spacing w:val="0"/>
          <w:color w:val="000000"/>
          <w:position w:val="0"/>
        </w:rPr>
        <w:t xml:space="preserve"> od n. et. </w:t>
      </w:r>
      <w:r>
        <w:rPr>
          <w:rStyle w:val="CharStyle49"/>
          <w:lang w:val="en-US" w:eastAsia="en-US" w:bidi="en-US"/>
        </w:rPr>
        <w:t>Tatar,</w:t>
      </w:r>
      <w:r>
        <w:rPr>
          <w:lang w:val="en-US" w:eastAsia="en-US" w:bidi="en-US"/>
          <w:w w:val="100"/>
          <w:spacing w:val="0"/>
          <w:color w:val="000000"/>
          <w:position w:val="0"/>
        </w:rPr>
        <w:t xml:space="preserve"> </w:t>
      </w:r>
      <w:r>
        <w:rPr>
          <w:lang w:val="pl-PL" w:eastAsia="pl-PL" w:bidi="pl-PL"/>
          <w:w w:val="100"/>
          <w:spacing w:val="0"/>
          <w:color w:val="000000"/>
          <w:position w:val="0"/>
        </w:rPr>
        <w:t xml:space="preserve">RNP II, 599 </w:t>
      </w:r>
      <w:r>
        <w:rPr>
          <w:rStyle w:val="CharStyle49"/>
        </w:rPr>
        <w:t>Ulrych:</w:t>
      </w:r>
      <w:r>
        <w:rPr>
          <w:lang w:val="pl-PL" w:eastAsia="pl-PL" w:bidi="pl-PL"/>
          <w:w w:val="100"/>
          <w:spacing w:val="0"/>
          <w:color w:val="000000"/>
          <w:position w:val="0"/>
        </w:rPr>
        <w:t xml:space="preserve"> od niem. n. os. </w:t>
      </w:r>
      <w:r>
        <w:rPr>
          <w:rStyle w:val="CharStyle49"/>
          <w:lang w:val="de-DE" w:eastAsia="de-DE" w:bidi="de-DE"/>
        </w:rPr>
        <w:t xml:space="preserve">Ulrich, </w:t>
      </w:r>
      <w:r>
        <w:rPr>
          <w:rStyle w:val="CharStyle49"/>
        </w:rPr>
        <w:t>Ulerich,</w:t>
      </w:r>
      <w:r>
        <w:rPr>
          <w:lang w:val="pl-PL" w:eastAsia="pl-PL" w:bidi="pl-PL"/>
          <w:w w:val="100"/>
          <w:spacing w:val="0"/>
          <w:color w:val="000000"/>
          <w:position w:val="0"/>
        </w:rPr>
        <w:t xml:space="preserve"> RNP II, 639 </w:t>
      </w:r>
      <w:r>
        <w:rPr>
          <w:rStyle w:val="CharStyle49"/>
        </w:rPr>
        <w:t>Urlich:</w:t>
      </w:r>
      <w:r>
        <w:rPr>
          <w:lang w:val="pl-PL" w:eastAsia="pl-PL" w:bidi="pl-PL"/>
          <w:w w:val="100"/>
          <w:spacing w:val="0"/>
          <w:color w:val="000000"/>
          <w:position w:val="0"/>
        </w:rPr>
        <w:t xml:space="preserve"> od niem. n. os. </w:t>
      </w:r>
      <w:r>
        <w:rPr>
          <w:rStyle w:val="CharStyle49"/>
        </w:rPr>
        <w:t>Urlich</w:t>
      </w:r>
      <w:r>
        <w:rPr>
          <w:lang w:val="pl-PL" w:eastAsia="pl-PL" w:bidi="pl-PL"/>
          <w:w w:val="100"/>
          <w:spacing w:val="0"/>
          <w:color w:val="000000"/>
          <w:position w:val="0"/>
        </w:rPr>
        <w:t xml:space="preserve"> RNP II, 639 </w:t>
      </w:r>
      <w:r>
        <w:rPr>
          <w:rStyle w:val="CharStyle49"/>
        </w:rPr>
        <w:t>Wancerz:</w:t>
      </w:r>
      <w:r>
        <w:rPr>
          <w:lang w:val="pl-PL" w:eastAsia="pl-PL" w:bidi="pl-PL"/>
          <w:w w:val="100"/>
          <w:spacing w:val="0"/>
          <w:color w:val="000000"/>
          <w:position w:val="0"/>
        </w:rPr>
        <w:t xml:space="preserve"> od im. </w:t>
      </w:r>
      <w:r>
        <w:rPr>
          <w:rStyle w:val="CharStyle49"/>
        </w:rPr>
        <w:t>Walter,</w:t>
      </w:r>
      <w:r>
        <w:rPr>
          <w:lang w:val="pl-PL" w:eastAsia="pl-PL" w:bidi="pl-PL"/>
          <w:w w:val="100"/>
          <w:spacing w:val="0"/>
          <w:color w:val="000000"/>
          <w:position w:val="0"/>
        </w:rPr>
        <w:t xml:space="preserve"> pochodzenia </w:t>
      </w:r>
      <w:r>
        <w:rPr>
          <w:lang w:val="en-US" w:eastAsia="en-US" w:bidi="en-US"/>
          <w:w w:val="100"/>
          <w:spacing w:val="0"/>
          <w:color w:val="000000"/>
          <w:position w:val="0"/>
        </w:rPr>
        <w:t xml:space="preserve">germ., </w:t>
      </w:r>
      <w:r>
        <w:rPr>
          <w:lang w:val="pl-PL" w:eastAsia="pl-PL" w:bidi="pl-PL"/>
          <w:w w:val="100"/>
          <w:spacing w:val="0"/>
          <w:color w:val="000000"/>
          <w:position w:val="0"/>
        </w:rPr>
        <w:t xml:space="preserve">RNP II, 650 </w:t>
      </w:r>
      <w:r>
        <w:rPr>
          <w:rStyle w:val="CharStyle49"/>
        </w:rPr>
        <w:t>Werner,</w:t>
      </w:r>
      <w:r>
        <w:rPr>
          <w:lang w:val="pl-PL" w:eastAsia="pl-PL" w:bidi="pl-PL"/>
          <w:w w:val="100"/>
          <w:spacing w:val="0"/>
          <w:color w:val="000000"/>
          <w:position w:val="0"/>
        </w:rPr>
        <w:t xml:space="preserve"> od im. złożonego </w:t>
      </w:r>
      <w:r>
        <w:rPr>
          <w:rStyle w:val="CharStyle49"/>
        </w:rPr>
        <w:t>Warn-heri,</w:t>
      </w:r>
      <w:r>
        <w:rPr>
          <w:lang w:val="pl-PL" w:eastAsia="pl-PL" w:bidi="pl-PL"/>
          <w:w w:val="100"/>
          <w:spacing w:val="0"/>
          <w:color w:val="000000"/>
          <w:position w:val="0"/>
        </w:rPr>
        <w:t xml:space="preserve"> pochodzenia </w:t>
      </w:r>
      <w:r>
        <w:rPr>
          <w:lang w:val="en-US" w:eastAsia="en-US" w:bidi="en-US"/>
          <w:w w:val="100"/>
          <w:spacing w:val="0"/>
          <w:color w:val="000000"/>
          <w:position w:val="0"/>
        </w:rPr>
        <w:t xml:space="preserve">germ., </w:t>
      </w:r>
      <w:r>
        <w:rPr>
          <w:lang w:val="pl-PL" w:eastAsia="pl-PL" w:bidi="pl-PL"/>
          <w:w w:val="100"/>
          <w:spacing w:val="0"/>
          <w:color w:val="000000"/>
          <w:position w:val="0"/>
        </w:rPr>
        <w:t xml:space="preserve">RNP II, 666, a. im. </w:t>
      </w:r>
      <w:r>
        <w:rPr>
          <w:rStyle w:val="CharStyle49"/>
        </w:rPr>
        <w:t>Werner</w:t>
      </w:r>
      <w:r>
        <w:rPr>
          <w:lang w:val="pl-PL" w:eastAsia="pl-PL" w:bidi="pl-PL"/>
          <w:w w:val="100"/>
          <w:spacing w:val="0"/>
          <w:color w:val="000000"/>
          <w:position w:val="0"/>
        </w:rPr>
        <w:t xml:space="preserve"> </w:t>
      </w:r>
      <w:r>
        <w:rPr>
          <w:lang w:val="de-DE" w:eastAsia="de-DE" w:bidi="de-DE"/>
          <w:w w:val="100"/>
          <w:spacing w:val="0"/>
          <w:color w:val="000000"/>
          <w:position w:val="0"/>
        </w:rPr>
        <w:t xml:space="preserve">(Gott. </w:t>
      </w:r>
      <w:r>
        <w:rPr>
          <w:lang w:val="pl-PL" w:eastAsia="pl-PL" w:bidi="pl-PL"/>
          <w:w w:val="100"/>
          <w:spacing w:val="0"/>
          <w:color w:val="000000"/>
          <w:position w:val="0"/>
        </w:rPr>
        <w:t>142)</w:t>
      </w:r>
    </w:p>
    <w:p>
      <w:pPr>
        <w:pStyle w:val="Style9"/>
        <w:framePr w:w="9150" w:h="13818" w:hRule="exact" w:wrap="none" w:vAnchor="page" w:hAnchor="page" w:x="1362" w:y="1540"/>
        <w:widowControl w:val="0"/>
        <w:keepNext w:val="0"/>
        <w:keepLines w:val="0"/>
        <w:shd w:val="clear" w:color="auto" w:fill="auto"/>
        <w:bidi w:val="0"/>
        <w:jc w:val="left"/>
        <w:spacing w:before="0" w:after="0" w:line="300" w:lineRule="exact"/>
        <w:ind w:left="0" w:right="0" w:firstLine="0"/>
      </w:pPr>
      <w:r>
        <w:rPr>
          <w:rStyle w:val="CharStyle49"/>
        </w:rPr>
        <w:t>Wilhelm:</w:t>
      </w:r>
      <w:r>
        <w:rPr>
          <w:lang w:val="pl-PL" w:eastAsia="pl-PL" w:bidi="pl-PL"/>
          <w:w w:val="100"/>
          <w:spacing w:val="0"/>
          <w:color w:val="000000"/>
          <w:position w:val="0"/>
        </w:rPr>
        <w:t xml:space="preserve"> od im. </w:t>
      </w:r>
      <w:r>
        <w:rPr>
          <w:rStyle w:val="CharStyle49"/>
        </w:rPr>
        <w:t>Wilhelm,</w:t>
      </w:r>
      <w:r>
        <w:rPr>
          <w:lang w:val="pl-PL" w:eastAsia="pl-PL" w:bidi="pl-PL"/>
          <w:w w:val="100"/>
          <w:spacing w:val="0"/>
          <w:color w:val="000000"/>
          <w:position w:val="0"/>
        </w:rPr>
        <w:t xml:space="preserve"> pochodzenia </w:t>
      </w:r>
      <w:r>
        <w:rPr>
          <w:lang w:val="en-US" w:eastAsia="en-US" w:bidi="en-US"/>
          <w:w w:val="100"/>
          <w:spacing w:val="0"/>
          <w:color w:val="000000"/>
          <w:position w:val="0"/>
        </w:rPr>
        <w:t xml:space="preserve">germ., </w:t>
      </w:r>
      <w:r>
        <w:rPr>
          <w:lang w:val="pl-PL" w:eastAsia="pl-PL" w:bidi="pl-PL"/>
          <w:w w:val="100"/>
          <w:spacing w:val="0"/>
          <w:color w:val="000000"/>
          <w:position w:val="0"/>
        </w:rPr>
        <w:t>RNP II, 682</w:t>
      </w:r>
    </w:p>
    <w:p>
      <w:pPr>
        <w:pStyle w:val="Style9"/>
        <w:framePr w:w="9150" w:h="13818" w:hRule="exact" w:wrap="none" w:vAnchor="page" w:hAnchor="page" w:x="1362" w:y="1540"/>
        <w:widowControl w:val="0"/>
        <w:keepNext w:val="0"/>
        <w:keepLines w:val="0"/>
        <w:shd w:val="clear" w:color="auto" w:fill="auto"/>
        <w:bidi w:val="0"/>
        <w:jc w:val="left"/>
        <w:spacing w:before="0" w:after="0" w:line="300" w:lineRule="exact"/>
        <w:ind w:left="0" w:right="0" w:firstLine="0"/>
      </w:pPr>
      <w:r>
        <w:rPr>
          <w:rStyle w:val="CharStyle49"/>
        </w:rPr>
        <w:t>Zych, Zygmunt, Zyśko:</w:t>
      </w:r>
      <w:r>
        <w:rPr>
          <w:lang w:val="pl-PL" w:eastAsia="pl-PL" w:bidi="pl-PL"/>
          <w:w w:val="100"/>
          <w:spacing w:val="0"/>
          <w:color w:val="000000"/>
          <w:position w:val="0"/>
        </w:rPr>
        <w:t xml:space="preserve"> od im. </w:t>
      </w:r>
      <w:r>
        <w:rPr>
          <w:rStyle w:val="CharStyle49"/>
        </w:rPr>
        <w:t>Zygmunt,</w:t>
      </w:r>
      <w:r>
        <w:rPr>
          <w:lang w:val="pl-PL" w:eastAsia="pl-PL" w:bidi="pl-PL"/>
          <w:w w:val="100"/>
          <w:spacing w:val="0"/>
          <w:color w:val="000000"/>
          <w:position w:val="0"/>
        </w:rPr>
        <w:t xml:space="preserve"> pochodzenia </w:t>
      </w:r>
      <w:r>
        <w:rPr>
          <w:lang w:val="en-US" w:eastAsia="en-US" w:bidi="en-US"/>
          <w:w w:val="100"/>
          <w:spacing w:val="0"/>
          <w:color w:val="000000"/>
          <w:position w:val="0"/>
        </w:rPr>
        <w:t xml:space="preserve">germ., </w:t>
      </w:r>
      <w:r>
        <w:rPr>
          <w:lang w:val="pl-PL" w:eastAsia="pl-PL" w:bidi="pl-PL"/>
          <w:w w:val="100"/>
          <w:spacing w:val="0"/>
          <w:color w:val="000000"/>
          <w:position w:val="0"/>
        </w:rPr>
        <w:t>RNP II, 751</w:t>
      </w:r>
    </w:p>
    <w:p>
      <w:pPr>
        <w:pStyle w:val="Style9"/>
        <w:numPr>
          <w:ilvl w:val="0"/>
          <w:numId w:val="53"/>
        </w:numPr>
        <w:framePr w:w="9150" w:h="13818" w:hRule="exact" w:wrap="none" w:vAnchor="page" w:hAnchor="page" w:x="1362" w:y="1540"/>
        <w:tabs>
          <w:tab w:leader="none" w:pos="887" w:val="left"/>
        </w:tabs>
        <w:widowControl w:val="0"/>
        <w:keepNext w:val="0"/>
        <w:keepLines w:val="0"/>
        <w:shd w:val="clear" w:color="auto" w:fill="auto"/>
        <w:bidi w:val="0"/>
        <w:jc w:val="both"/>
        <w:spacing w:before="0" w:after="0" w:line="300" w:lineRule="exact"/>
        <w:ind w:left="480" w:right="0" w:firstLine="0"/>
      </w:pPr>
      <w:r>
        <w:rPr>
          <w:lang w:val="pl-PL" w:eastAsia="pl-PL" w:bidi="pl-PL"/>
          <w:w w:val="100"/>
          <w:spacing w:val="0"/>
          <w:color w:val="000000"/>
          <w:position w:val="0"/>
        </w:rPr>
        <w:t>nazw etnicznych - 4 przykłady:</w:t>
      </w:r>
    </w:p>
    <w:p>
      <w:pPr>
        <w:pStyle w:val="Style9"/>
        <w:framePr w:w="9150" w:h="13818" w:hRule="exact" w:wrap="none" w:vAnchor="page" w:hAnchor="page" w:x="1362" w:y="1540"/>
        <w:widowControl w:val="0"/>
        <w:keepNext w:val="0"/>
        <w:keepLines w:val="0"/>
        <w:shd w:val="clear" w:color="auto" w:fill="auto"/>
        <w:bidi w:val="0"/>
        <w:jc w:val="both"/>
        <w:spacing w:before="0" w:after="0" w:line="300" w:lineRule="exact"/>
        <w:ind w:left="480" w:right="0" w:hanging="480"/>
      </w:pPr>
      <w:r>
        <w:rPr>
          <w:rStyle w:val="CharStyle49"/>
        </w:rPr>
        <w:t>Bajer, Pajor,</w:t>
      </w:r>
      <w:r>
        <w:rPr>
          <w:lang w:val="pl-PL" w:eastAsia="pl-PL" w:bidi="pl-PL"/>
          <w:w w:val="100"/>
          <w:spacing w:val="0"/>
          <w:color w:val="000000"/>
          <w:position w:val="0"/>
        </w:rPr>
        <w:t xml:space="preserve"> od niem. n. et. </w:t>
      </w:r>
      <w:r>
        <w:rPr>
          <w:rStyle w:val="CharStyle49"/>
          <w:lang w:val="de-DE" w:eastAsia="de-DE" w:bidi="de-DE"/>
        </w:rPr>
        <w:t>Bayer, Beyer</w:t>
      </w:r>
      <w:r>
        <w:rPr>
          <w:lang w:val="de-DE" w:eastAsia="de-DE" w:bidi="de-DE"/>
          <w:w w:val="100"/>
          <w:spacing w:val="0"/>
          <w:color w:val="000000"/>
          <w:position w:val="0"/>
        </w:rPr>
        <w:t xml:space="preserve"> </w:t>
      </w:r>
      <w:r>
        <w:rPr>
          <w:lang w:val="pl-PL" w:eastAsia="pl-PL" w:bidi="pl-PL"/>
          <w:w w:val="100"/>
          <w:spacing w:val="0"/>
          <w:color w:val="000000"/>
          <w:position w:val="0"/>
        </w:rPr>
        <w:t>’Bawarczyk</w:t>
      </w:r>
      <w:r>
        <w:rPr>
          <w:lang w:val="ru-RU" w:eastAsia="ru-RU" w:bidi="ru-RU"/>
          <w:w w:val="100"/>
          <w:spacing w:val="0"/>
          <w:color w:val="000000"/>
          <w:position w:val="0"/>
        </w:rPr>
        <w:t xml:space="preserve">’, </w:t>
      </w:r>
      <w:r>
        <w:rPr>
          <w:lang w:val="pl-PL" w:eastAsia="pl-PL" w:bidi="pl-PL"/>
          <w:w w:val="100"/>
          <w:spacing w:val="0"/>
          <w:color w:val="000000"/>
          <w:position w:val="0"/>
        </w:rPr>
        <w:t>RNP I, 15, RNP II, 199</w:t>
      </w:r>
    </w:p>
    <w:p>
      <w:pPr>
        <w:pStyle w:val="Style9"/>
        <w:framePr w:w="9150" w:h="13818" w:hRule="exact" w:wrap="none" w:vAnchor="page" w:hAnchor="page" w:x="1362" w:y="1540"/>
        <w:widowControl w:val="0"/>
        <w:keepNext w:val="0"/>
        <w:keepLines w:val="0"/>
        <w:shd w:val="clear" w:color="auto" w:fill="auto"/>
        <w:bidi w:val="0"/>
        <w:jc w:val="left"/>
        <w:spacing w:before="0" w:after="0" w:line="300" w:lineRule="exact"/>
        <w:ind w:left="0" w:right="0" w:firstLine="0"/>
      </w:pPr>
      <w:r>
        <w:rPr>
          <w:rStyle w:val="CharStyle49"/>
        </w:rPr>
        <w:t>Magier</w:t>
      </w:r>
      <w:r>
        <w:rPr>
          <w:lang w:val="pl-PL" w:eastAsia="pl-PL" w:bidi="pl-PL"/>
          <w:w w:val="100"/>
          <w:spacing w:val="0"/>
          <w:color w:val="000000"/>
          <w:position w:val="0"/>
        </w:rPr>
        <w:t xml:space="preserve"> od spolszczonej nazwy etnicznej </w:t>
      </w:r>
      <w:r>
        <w:rPr>
          <w:rStyle w:val="CharStyle49"/>
          <w:lang w:val="de-DE" w:eastAsia="de-DE" w:bidi="de-DE"/>
        </w:rPr>
        <w:t>Magyar</w:t>
      </w:r>
      <w:r>
        <w:rPr>
          <w:lang w:val="de-DE" w:eastAsia="de-DE" w:bidi="de-DE"/>
          <w:w w:val="100"/>
          <w:spacing w:val="0"/>
          <w:color w:val="000000"/>
          <w:position w:val="0"/>
        </w:rPr>
        <w:t xml:space="preserve"> </w:t>
      </w:r>
      <w:r>
        <w:rPr>
          <w:lang w:val="pl-PL" w:eastAsia="pl-PL" w:bidi="pl-PL"/>
          <w:w w:val="100"/>
          <w:spacing w:val="0"/>
          <w:color w:val="000000"/>
          <w:position w:val="0"/>
        </w:rPr>
        <w:t>'Węgier’ a. ap. niem.</w:t>
      </w:r>
    </w:p>
    <w:p>
      <w:pPr>
        <w:pStyle w:val="Style9"/>
        <w:framePr w:w="9150" w:h="13818" w:hRule="exact" w:wrap="none" w:vAnchor="page" w:hAnchor="page" w:x="1362" w:y="1540"/>
        <w:widowControl w:val="0"/>
        <w:keepNext w:val="0"/>
        <w:keepLines w:val="0"/>
        <w:shd w:val="clear" w:color="auto" w:fill="auto"/>
        <w:bidi w:val="0"/>
        <w:jc w:val="left"/>
        <w:spacing w:before="0" w:after="0" w:line="300" w:lineRule="exact"/>
        <w:ind w:left="0" w:right="4060" w:firstLine="480"/>
      </w:pPr>
      <w:r>
        <w:rPr>
          <w:rStyle w:val="CharStyle49"/>
          <w:lang w:val="de-DE" w:eastAsia="de-DE" w:bidi="de-DE"/>
        </w:rPr>
        <w:t>mager</w:t>
      </w:r>
      <w:r>
        <w:rPr>
          <w:lang w:val="de-DE" w:eastAsia="de-DE" w:bidi="de-DE"/>
          <w:w w:val="100"/>
          <w:spacing w:val="0"/>
          <w:color w:val="000000"/>
          <w:position w:val="0"/>
        </w:rPr>
        <w:t xml:space="preserve"> </w:t>
      </w:r>
      <w:r>
        <w:rPr>
          <w:lang w:val="pl-PL" w:eastAsia="pl-PL" w:bidi="pl-PL"/>
          <w:w w:val="100"/>
          <w:spacing w:val="0"/>
          <w:color w:val="000000"/>
          <w:position w:val="0"/>
        </w:rPr>
        <w:t xml:space="preserve">'szczupły, chudy’, RNP II, 54 </w:t>
      </w:r>
      <w:r>
        <w:rPr>
          <w:rStyle w:val="CharStyle49"/>
          <w:lang w:val="de-DE" w:eastAsia="de-DE" w:bidi="de-DE"/>
        </w:rPr>
        <w:t>Ungert:</w:t>
      </w:r>
      <w:r>
        <w:rPr>
          <w:lang w:val="de-DE" w:eastAsia="de-DE" w:bidi="de-DE"/>
          <w:w w:val="100"/>
          <w:spacing w:val="0"/>
          <w:color w:val="000000"/>
          <w:position w:val="0"/>
        </w:rPr>
        <w:t xml:space="preserve"> </w:t>
      </w:r>
      <w:r>
        <w:rPr>
          <w:lang w:val="pl-PL" w:eastAsia="pl-PL" w:bidi="pl-PL"/>
          <w:w w:val="100"/>
          <w:spacing w:val="0"/>
          <w:color w:val="000000"/>
          <w:position w:val="0"/>
        </w:rPr>
        <w:t xml:space="preserve">niem. n. et. </w:t>
      </w:r>
      <w:r>
        <w:rPr>
          <w:rStyle w:val="CharStyle49"/>
          <w:lang w:val="en-US" w:eastAsia="en-US" w:bidi="en-US"/>
        </w:rPr>
        <w:t>Unger</w:t>
      </w:r>
      <w:r>
        <w:rPr>
          <w:lang w:val="en-US" w:eastAsia="en-US" w:bidi="en-US"/>
          <w:w w:val="100"/>
          <w:spacing w:val="0"/>
          <w:color w:val="000000"/>
          <w:position w:val="0"/>
        </w:rPr>
        <w:t xml:space="preserve"> </w:t>
      </w:r>
      <w:r>
        <w:rPr>
          <w:lang w:val="pl-PL" w:eastAsia="pl-PL" w:bidi="pl-PL"/>
          <w:w w:val="100"/>
          <w:spacing w:val="0"/>
          <w:color w:val="000000"/>
          <w:position w:val="0"/>
        </w:rPr>
        <w:t>'Węgier’</w:t>
      </w:r>
    </w:p>
    <w:p>
      <w:pPr>
        <w:pStyle w:val="Style9"/>
        <w:numPr>
          <w:ilvl w:val="0"/>
          <w:numId w:val="53"/>
        </w:numPr>
        <w:framePr w:w="9150" w:h="13818" w:hRule="exact" w:wrap="none" w:vAnchor="page" w:hAnchor="page" w:x="1362" w:y="1540"/>
        <w:tabs>
          <w:tab w:leader="none" w:pos="887" w:val="left"/>
        </w:tabs>
        <w:widowControl w:val="0"/>
        <w:keepNext w:val="0"/>
        <w:keepLines w:val="0"/>
        <w:shd w:val="clear" w:color="auto" w:fill="auto"/>
        <w:bidi w:val="0"/>
        <w:jc w:val="both"/>
        <w:spacing w:before="0" w:after="0" w:line="300" w:lineRule="exact"/>
        <w:ind w:left="480" w:right="0" w:firstLine="0"/>
      </w:pPr>
      <w:r>
        <w:rPr>
          <w:lang w:val="pl-PL" w:eastAsia="pl-PL" w:bidi="pl-PL"/>
          <w:w w:val="100"/>
          <w:spacing w:val="0"/>
          <w:color w:val="000000"/>
          <w:position w:val="0"/>
        </w:rPr>
        <w:t>nazw geograficznych - 14 przykładów:</w:t>
      </w:r>
    </w:p>
    <w:p>
      <w:pPr>
        <w:pStyle w:val="Style9"/>
        <w:framePr w:w="9150" w:h="13818" w:hRule="exact" w:wrap="none" w:vAnchor="page" w:hAnchor="page" w:x="1362" w:y="1540"/>
        <w:widowControl w:val="0"/>
        <w:keepNext w:val="0"/>
        <w:keepLines w:val="0"/>
        <w:shd w:val="clear" w:color="auto" w:fill="auto"/>
        <w:bidi w:val="0"/>
        <w:jc w:val="left"/>
        <w:spacing w:before="0" w:after="0" w:line="300" w:lineRule="exact"/>
        <w:ind w:left="0" w:right="0" w:firstLine="0"/>
      </w:pPr>
      <w:r>
        <w:rPr>
          <w:rStyle w:val="CharStyle49"/>
        </w:rPr>
        <w:t>Berlin:</w:t>
      </w:r>
      <w:r>
        <w:rPr>
          <w:lang w:val="pl-PL" w:eastAsia="pl-PL" w:bidi="pl-PL"/>
          <w:w w:val="100"/>
          <w:spacing w:val="0"/>
          <w:color w:val="000000"/>
          <w:position w:val="0"/>
        </w:rPr>
        <w:t xml:space="preserve"> niem. n. m. </w:t>
      </w:r>
      <w:r>
        <w:rPr>
          <w:rStyle w:val="CharStyle49"/>
        </w:rPr>
        <w:t>Berlin</w:t>
      </w:r>
      <w:r>
        <w:rPr>
          <w:lang w:val="pl-PL" w:eastAsia="pl-PL" w:bidi="pl-PL"/>
          <w:w w:val="100"/>
          <w:spacing w:val="0"/>
          <w:color w:val="000000"/>
          <w:position w:val="0"/>
        </w:rPr>
        <w:t xml:space="preserve"> - stolica Niemiec </w:t>
      </w:r>
      <w:r>
        <w:rPr>
          <w:rStyle w:val="CharStyle49"/>
          <w:lang w:val="de-DE" w:eastAsia="de-DE" w:bidi="de-DE"/>
        </w:rPr>
        <w:t>Bimbach:</w:t>
      </w:r>
      <w:r>
        <w:rPr>
          <w:lang w:val="de-DE" w:eastAsia="de-DE" w:bidi="de-DE"/>
          <w:w w:val="100"/>
          <w:spacing w:val="0"/>
          <w:color w:val="000000"/>
          <w:position w:val="0"/>
        </w:rPr>
        <w:t xml:space="preserve"> </w:t>
      </w:r>
      <w:r>
        <w:rPr>
          <w:lang w:val="pl-PL" w:eastAsia="pl-PL" w:bidi="pl-PL"/>
          <w:w w:val="100"/>
          <w:spacing w:val="0"/>
          <w:color w:val="000000"/>
          <w:position w:val="0"/>
        </w:rPr>
        <w:t xml:space="preserve">niem. n. m. </w:t>
      </w:r>
      <w:r>
        <w:rPr>
          <w:rStyle w:val="CharStyle49"/>
          <w:lang w:val="de-DE" w:eastAsia="de-DE" w:bidi="de-DE"/>
        </w:rPr>
        <w:t>Bimbach,</w:t>
      </w:r>
      <w:r>
        <w:rPr>
          <w:lang w:val="de-DE" w:eastAsia="de-DE" w:bidi="de-DE"/>
          <w:w w:val="100"/>
          <w:spacing w:val="0"/>
          <w:color w:val="000000"/>
          <w:position w:val="0"/>
        </w:rPr>
        <w:t xml:space="preserve"> </w:t>
      </w:r>
      <w:r>
        <w:rPr>
          <w:lang w:val="pl-PL" w:eastAsia="pl-PL" w:bidi="pl-PL"/>
          <w:w w:val="100"/>
          <w:spacing w:val="0"/>
          <w:color w:val="000000"/>
          <w:position w:val="0"/>
        </w:rPr>
        <w:t>ShA, s. 54</w:t>
      </w:r>
    </w:p>
    <w:p>
      <w:pPr>
        <w:pStyle w:val="Style9"/>
        <w:framePr w:w="9150" w:h="13818" w:hRule="exact" w:wrap="none" w:vAnchor="page" w:hAnchor="page" w:x="1362" w:y="1540"/>
        <w:widowControl w:val="0"/>
        <w:keepNext w:val="0"/>
        <w:keepLines w:val="0"/>
        <w:shd w:val="clear" w:color="auto" w:fill="auto"/>
        <w:bidi w:val="0"/>
        <w:jc w:val="left"/>
        <w:spacing w:before="0" w:after="0" w:line="300" w:lineRule="exact"/>
        <w:ind w:left="0" w:right="0" w:firstLine="0"/>
      </w:pPr>
      <w:r>
        <w:rPr>
          <w:rStyle w:val="CharStyle49"/>
          <w:lang w:val="de-DE" w:eastAsia="de-DE" w:bidi="de-DE"/>
        </w:rPr>
        <w:t>Buchholz:</w:t>
      </w:r>
      <w:r>
        <w:rPr>
          <w:lang w:val="de-DE" w:eastAsia="de-DE" w:bidi="de-DE"/>
          <w:w w:val="100"/>
          <w:spacing w:val="0"/>
          <w:color w:val="000000"/>
          <w:position w:val="0"/>
        </w:rPr>
        <w:t xml:space="preserve"> </w:t>
      </w:r>
      <w:r>
        <w:rPr>
          <w:lang w:val="pl-PL" w:eastAsia="pl-PL" w:bidi="pl-PL"/>
          <w:w w:val="100"/>
          <w:spacing w:val="0"/>
          <w:color w:val="000000"/>
          <w:position w:val="0"/>
        </w:rPr>
        <w:t xml:space="preserve">niem. n. m. </w:t>
      </w:r>
      <w:r>
        <w:rPr>
          <w:rStyle w:val="CharStyle49"/>
          <w:lang w:val="de-DE" w:eastAsia="de-DE" w:bidi="de-DE"/>
        </w:rPr>
        <w:t>Buchholz,</w:t>
      </w:r>
      <w:r>
        <w:rPr>
          <w:lang w:val="de-DE" w:eastAsia="de-DE" w:bidi="de-DE"/>
          <w:w w:val="100"/>
          <w:spacing w:val="0"/>
          <w:color w:val="000000"/>
          <w:position w:val="0"/>
        </w:rPr>
        <w:t xml:space="preserve"> </w:t>
      </w:r>
      <w:r>
        <w:rPr>
          <w:lang w:val="pl-PL" w:eastAsia="pl-PL" w:bidi="pl-PL"/>
          <w:w w:val="100"/>
          <w:spacing w:val="0"/>
          <w:color w:val="000000"/>
          <w:position w:val="0"/>
        </w:rPr>
        <w:t xml:space="preserve">ShA, s. 54, też </w:t>
      </w:r>
      <w:r>
        <w:rPr>
          <w:rStyle w:val="CharStyle49"/>
        </w:rPr>
        <w:t>appellativum</w:t>
      </w:r>
      <w:r>
        <w:rPr>
          <w:lang w:val="pl-PL" w:eastAsia="pl-PL" w:bidi="pl-PL"/>
          <w:w w:val="100"/>
          <w:spacing w:val="0"/>
          <w:color w:val="000000"/>
          <w:position w:val="0"/>
        </w:rPr>
        <w:t xml:space="preserve"> niemieckie </w:t>
      </w:r>
      <w:r>
        <w:rPr>
          <w:rStyle w:val="CharStyle49"/>
        </w:rPr>
        <w:t>Gersztyn:</w:t>
      </w:r>
      <w:r>
        <w:rPr>
          <w:lang w:val="pl-PL" w:eastAsia="pl-PL" w:bidi="pl-PL"/>
          <w:w w:val="100"/>
          <w:spacing w:val="0"/>
          <w:color w:val="000000"/>
          <w:position w:val="0"/>
        </w:rPr>
        <w:t xml:space="preserve"> niem. n. m. </w:t>
      </w:r>
      <w:r>
        <w:rPr>
          <w:rStyle w:val="CharStyle49"/>
          <w:lang w:val="de-DE" w:eastAsia="de-DE" w:bidi="de-DE"/>
        </w:rPr>
        <w:t>Gersten,</w:t>
      </w:r>
      <w:r>
        <w:rPr>
          <w:lang w:val="de-DE" w:eastAsia="de-DE" w:bidi="de-DE"/>
          <w:w w:val="100"/>
          <w:spacing w:val="0"/>
          <w:color w:val="000000"/>
          <w:position w:val="0"/>
        </w:rPr>
        <w:t xml:space="preserve"> </w:t>
      </w:r>
      <w:r>
        <w:rPr>
          <w:lang w:val="pl-PL" w:eastAsia="pl-PL" w:bidi="pl-PL"/>
          <w:w w:val="100"/>
          <w:spacing w:val="0"/>
          <w:color w:val="000000"/>
          <w:position w:val="0"/>
        </w:rPr>
        <w:t xml:space="preserve">ShA, s. 26 a. ap. niem. </w:t>
      </w:r>
      <w:r>
        <w:rPr>
          <w:rStyle w:val="CharStyle49"/>
          <w:lang w:val="de-DE" w:eastAsia="de-DE" w:bidi="de-DE"/>
        </w:rPr>
        <w:t>Gerste</w:t>
      </w:r>
      <w:r>
        <w:rPr>
          <w:lang w:val="de-DE" w:eastAsia="de-DE" w:bidi="de-DE"/>
          <w:w w:val="100"/>
          <w:spacing w:val="0"/>
          <w:color w:val="000000"/>
          <w:position w:val="0"/>
        </w:rPr>
        <w:t xml:space="preserve"> </w:t>
      </w:r>
      <w:r>
        <w:rPr>
          <w:lang w:val="pl-PL" w:eastAsia="pl-PL" w:bidi="pl-PL"/>
          <w:w w:val="100"/>
          <w:spacing w:val="0"/>
          <w:color w:val="000000"/>
          <w:position w:val="0"/>
        </w:rPr>
        <w:t>'jęcz</w:t>
        <w:softHyphen/>
        <w:t>mień’</w:t>
      </w:r>
    </w:p>
    <w:p>
      <w:pPr>
        <w:pStyle w:val="Style9"/>
        <w:framePr w:w="9150" w:h="13818" w:hRule="exact" w:wrap="none" w:vAnchor="page" w:hAnchor="page" w:x="1362" w:y="1540"/>
        <w:widowControl w:val="0"/>
        <w:keepNext w:val="0"/>
        <w:keepLines w:val="0"/>
        <w:shd w:val="clear" w:color="auto" w:fill="auto"/>
        <w:bidi w:val="0"/>
        <w:jc w:val="left"/>
        <w:spacing w:before="0" w:after="0" w:line="300" w:lineRule="exact"/>
        <w:ind w:left="0" w:right="0" w:firstLine="0"/>
      </w:pPr>
      <w:r>
        <w:rPr>
          <w:rStyle w:val="CharStyle49"/>
        </w:rPr>
        <w:t>Helmar.</w:t>
      </w:r>
      <w:r>
        <w:rPr>
          <w:lang w:val="pl-PL" w:eastAsia="pl-PL" w:bidi="pl-PL"/>
          <w:w w:val="100"/>
          <w:spacing w:val="0"/>
          <w:color w:val="000000"/>
          <w:position w:val="0"/>
        </w:rPr>
        <w:t xml:space="preserve"> niem. n. m. </w:t>
      </w:r>
      <w:r>
        <w:rPr>
          <w:rStyle w:val="CharStyle49"/>
        </w:rPr>
        <w:t>Heimem,</w:t>
      </w:r>
      <w:r>
        <w:rPr>
          <w:lang w:val="pl-PL" w:eastAsia="pl-PL" w:bidi="pl-PL"/>
          <w:w w:val="100"/>
          <w:spacing w:val="0"/>
          <w:color w:val="000000"/>
          <w:position w:val="0"/>
        </w:rPr>
        <w:t xml:space="preserve"> ShA, s. 36</w:t>
      </w:r>
    </w:p>
    <w:p>
      <w:pPr>
        <w:pStyle w:val="Style9"/>
        <w:framePr w:w="9150" w:h="13818" w:hRule="exact" w:wrap="none" w:vAnchor="page" w:hAnchor="page" w:x="1362" w:y="1540"/>
        <w:widowControl w:val="0"/>
        <w:keepNext w:val="0"/>
        <w:keepLines w:val="0"/>
        <w:shd w:val="clear" w:color="auto" w:fill="auto"/>
        <w:bidi w:val="0"/>
        <w:jc w:val="left"/>
        <w:spacing w:before="0" w:after="0" w:line="300" w:lineRule="exact"/>
        <w:ind w:left="0" w:right="0" w:firstLine="0"/>
      </w:pPr>
      <w:r>
        <w:rPr>
          <w:rStyle w:val="CharStyle49"/>
        </w:rPr>
        <w:t>Prazner.</w:t>
      </w:r>
      <w:r>
        <w:rPr>
          <w:lang w:val="pl-PL" w:eastAsia="pl-PL" w:bidi="pl-PL"/>
          <w:w w:val="100"/>
          <w:spacing w:val="0"/>
          <w:color w:val="000000"/>
          <w:position w:val="0"/>
        </w:rPr>
        <w:t xml:space="preserve"> niem. n. os. </w:t>
      </w:r>
      <w:r>
        <w:rPr>
          <w:rStyle w:val="CharStyle49"/>
          <w:lang w:val="de-DE" w:eastAsia="de-DE" w:bidi="de-DE"/>
        </w:rPr>
        <w:t>Preußner,</w:t>
      </w:r>
      <w:r>
        <w:rPr>
          <w:lang w:val="de-DE" w:eastAsia="de-DE" w:bidi="de-DE"/>
          <w:w w:val="100"/>
          <w:spacing w:val="0"/>
          <w:color w:val="000000"/>
          <w:position w:val="0"/>
        </w:rPr>
        <w:t xml:space="preserve"> </w:t>
      </w:r>
      <w:r>
        <w:rPr>
          <w:lang w:val="pl-PL" w:eastAsia="pl-PL" w:bidi="pl-PL"/>
          <w:w w:val="100"/>
          <w:spacing w:val="0"/>
          <w:color w:val="000000"/>
          <w:position w:val="0"/>
        </w:rPr>
        <w:t xml:space="preserve">ta od </w:t>
      </w:r>
      <w:r>
        <w:rPr>
          <w:rStyle w:val="CharStyle49"/>
          <w:lang w:val="de-DE" w:eastAsia="de-DE" w:bidi="de-DE"/>
        </w:rPr>
        <w:t>Preußen</w:t>
      </w:r>
      <w:r>
        <w:rPr>
          <w:lang w:val="de-DE" w:eastAsia="de-DE" w:bidi="de-DE"/>
          <w:w w:val="100"/>
          <w:spacing w:val="0"/>
          <w:color w:val="000000"/>
          <w:position w:val="0"/>
        </w:rPr>
        <w:t xml:space="preserve"> </w:t>
      </w:r>
      <w:r>
        <w:rPr>
          <w:lang w:val="pl-PL" w:eastAsia="pl-PL" w:bidi="pl-PL"/>
          <w:w w:val="100"/>
          <w:spacing w:val="0"/>
          <w:color w:val="000000"/>
          <w:position w:val="0"/>
        </w:rPr>
        <w:t>’Prusy’, RNP II, 293</w:t>
      </w:r>
    </w:p>
    <w:p>
      <w:pPr>
        <w:pStyle w:val="Style9"/>
        <w:framePr w:w="9150" w:h="13818" w:hRule="exact" w:wrap="none" w:vAnchor="page" w:hAnchor="page" w:x="1362" w:y="1540"/>
        <w:widowControl w:val="0"/>
        <w:keepNext w:val="0"/>
        <w:keepLines w:val="0"/>
        <w:shd w:val="clear" w:color="auto" w:fill="auto"/>
        <w:bidi w:val="0"/>
        <w:jc w:val="left"/>
        <w:spacing w:before="0" w:after="0" w:line="300" w:lineRule="exact"/>
        <w:ind w:left="0" w:right="0" w:firstLine="0"/>
      </w:pPr>
      <w:r>
        <w:rPr>
          <w:rStyle w:val="CharStyle49"/>
        </w:rPr>
        <w:t>Preuschoff.</w:t>
      </w:r>
      <w:r>
        <w:rPr>
          <w:lang w:val="pl-PL" w:eastAsia="pl-PL" w:bidi="pl-PL"/>
          <w:w w:val="100"/>
          <w:spacing w:val="0"/>
          <w:color w:val="000000"/>
          <w:position w:val="0"/>
        </w:rPr>
        <w:t xml:space="preserve"> niem. n. m. na Pomorzu, RNP II, 293</w:t>
      </w:r>
    </w:p>
    <w:p>
      <w:pPr>
        <w:pStyle w:val="Style9"/>
        <w:framePr w:w="9150" w:h="13818" w:hRule="exact" w:wrap="none" w:vAnchor="page" w:hAnchor="page" w:x="1362" w:y="1540"/>
        <w:widowControl w:val="0"/>
        <w:keepNext w:val="0"/>
        <w:keepLines w:val="0"/>
        <w:shd w:val="clear" w:color="auto" w:fill="auto"/>
        <w:bidi w:val="0"/>
        <w:jc w:val="left"/>
        <w:spacing w:before="0" w:after="0" w:line="300" w:lineRule="exact"/>
        <w:ind w:left="0" w:right="0" w:firstLine="0"/>
      </w:pPr>
      <w:r>
        <w:rPr>
          <w:rStyle w:val="CharStyle49"/>
          <w:lang w:val="en-US" w:eastAsia="en-US" w:bidi="en-US"/>
        </w:rPr>
        <w:t>Ragan:</w:t>
      </w:r>
      <w:r>
        <w:rPr>
          <w:lang w:val="en-US" w:eastAsia="en-US" w:bidi="en-US"/>
          <w:w w:val="100"/>
          <w:spacing w:val="0"/>
          <w:color w:val="000000"/>
          <w:position w:val="0"/>
        </w:rPr>
        <w:t xml:space="preserve"> </w:t>
      </w:r>
      <w:r>
        <w:rPr>
          <w:lang w:val="pl-PL" w:eastAsia="pl-PL" w:bidi="pl-PL"/>
          <w:w w:val="100"/>
          <w:spacing w:val="0"/>
          <w:color w:val="000000"/>
          <w:position w:val="0"/>
        </w:rPr>
        <w:t xml:space="preserve">niem. n. m. </w:t>
      </w:r>
      <w:r>
        <w:rPr>
          <w:rStyle w:val="CharStyle49"/>
          <w:lang w:val="en-US" w:eastAsia="en-US" w:bidi="en-US"/>
        </w:rPr>
        <w:t>Ragan,</w:t>
      </w:r>
      <w:r>
        <w:rPr>
          <w:lang w:val="en-US" w:eastAsia="en-US" w:bidi="en-US"/>
          <w:w w:val="100"/>
          <w:spacing w:val="0"/>
          <w:color w:val="000000"/>
          <w:position w:val="0"/>
        </w:rPr>
        <w:t xml:space="preserve"> </w:t>
      </w:r>
      <w:r>
        <w:rPr>
          <w:lang w:val="pl-PL" w:eastAsia="pl-PL" w:bidi="pl-PL"/>
          <w:w w:val="100"/>
          <w:spacing w:val="0"/>
          <w:color w:val="000000"/>
          <w:position w:val="0"/>
        </w:rPr>
        <w:t>RNP II, 334</w:t>
      </w:r>
    </w:p>
    <w:p>
      <w:pPr>
        <w:pStyle w:val="Style9"/>
        <w:framePr w:w="9150" w:h="13818" w:hRule="exact" w:wrap="none" w:vAnchor="page" w:hAnchor="page" w:x="1362" w:y="1540"/>
        <w:widowControl w:val="0"/>
        <w:keepNext w:val="0"/>
        <w:keepLines w:val="0"/>
        <w:shd w:val="clear" w:color="auto" w:fill="auto"/>
        <w:bidi w:val="0"/>
        <w:jc w:val="left"/>
        <w:spacing w:before="0" w:after="0" w:line="300" w:lineRule="exact"/>
        <w:ind w:left="0" w:right="0" w:firstLine="0"/>
      </w:pPr>
      <w:r>
        <w:rPr>
          <w:rStyle w:val="CharStyle49"/>
        </w:rPr>
        <w:t>Ren:</w:t>
      </w:r>
      <w:r>
        <w:rPr>
          <w:lang w:val="pl-PL" w:eastAsia="pl-PL" w:bidi="pl-PL"/>
          <w:w w:val="100"/>
          <w:spacing w:val="0"/>
          <w:color w:val="000000"/>
          <w:position w:val="0"/>
        </w:rPr>
        <w:t xml:space="preserve"> niem. n. rz. </w:t>
      </w:r>
      <w:r>
        <w:rPr>
          <w:rStyle w:val="CharStyle49"/>
          <w:lang w:val="de-DE" w:eastAsia="de-DE" w:bidi="de-DE"/>
        </w:rPr>
        <w:t>Rhein</w:t>
      </w:r>
      <w:r>
        <w:rPr>
          <w:lang w:val="de-DE" w:eastAsia="de-DE" w:bidi="de-DE"/>
          <w:w w:val="100"/>
          <w:spacing w:val="0"/>
          <w:color w:val="000000"/>
          <w:position w:val="0"/>
        </w:rPr>
        <w:t xml:space="preserve"> </w:t>
      </w:r>
      <w:r>
        <w:rPr>
          <w:lang w:val="pl-PL" w:eastAsia="pl-PL" w:bidi="pl-PL"/>
          <w:w w:val="100"/>
          <w:spacing w:val="0"/>
          <w:color w:val="000000"/>
          <w:position w:val="0"/>
        </w:rPr>
        <w:t>'Ren - rzeka w Niemczech’</w:t>
      </w:r>
    </w:p>
    <w:p>
      <w:pPr>
        <w:pStyle w:val="Style9"/>
        <w:framePr w:w="9150" w:h="13818" w:hRule="exact" w:wrap="none" w:vAnchor="page" w:hAnchor="page" w:x="1362" w:y="1540"/>
        <w:widowControl w:val="0"/>
        <w:keepNext w:val="0"/>
        <w:keepLines w:val="0"/>
        <w:shd w:val="clear" w:color="auto" w:fill="auto"/>
        <w:bidi w:val="0"/>
        <w:jc w:val="left"/>
        <w:spacing w:before="0" w:after="0" w:line="300" w:lineRule="exact"/>
        <w:ind w:left="0" w:right="0" w:firstLine="0"/>
      </w:pPr>
      <w:r>
        <w:rPr>
          <w:rStyle w:val="CharStyle49"/>
          <w:lang w:val="de-DE" w:eastAsia="de-DE" w:bidi="de-DE"/>
        </w:rPr>
        <w:t>Rodewald:</w:t>
      </w:r>
      <w:r>
        <w:rPr>
          <w:lang w:val="de-DE" w:eastAsia="de-DE" w:bidi="de-DE"/>
          <w:w w:val="100"/>
          <w:spacing w:val="0"/>
          <w:color w:val="000000"/>
          <w:position w:val="0"/>
        </w:rPr>
        <w:t xml:space="preserve"> </w:t>
      </w:r>
      <w:r>
        <w:rPr>
          <w:lang w:val="pl-PL" w:eastAsia="pl-PL" w:bidi="pl-PL"/>
          <w:w w:val="100"/>
          <w:spacing w:val="0"/>
          <w:color w:val="000000"/>
          <w:position w:val="0"/>
        </w:rPr>
        <w:t xml:space="preserve">niem. n. m. </w:t>
      </w:r>
      <w:r>
        <w:rPr>
          <w:rStyle w:val="CharStyle49"/>
          <w:lang w:val="de-DE" w:eastAsia="de-DE" w:bidi="de-DE"/>
        </w:rPr>
        <w:t>Rodewald,</w:t>
      </w:r>
      <w:r>
        <w:rPr>
          <w:lang w:val="de-DE" w:eastAsia="de-DE" w:bidi="de-DE"/>
          <w:w w:val="100"/>
          <w:spacing w:val="0"/>
          <w:color w:val="000000"/>
          <w:position w:val="0"/>
        </w:rPr>
        <w:t xml:space="preserve"> </w:t>
      </w:r>
      <w:r>
        <w:rPr>
          <w:lang w:val="pl-PL" w:eastAsia="pl-PL" w:bidi="pl-PL"/>
          <w:w w:val="100"/>
          <w:spacing w:val="0"/>
          <w:color w:val="000000"/>
          <w:position w:val="0"/>
        </w:rPr>
        <w:t xml:space="preserve">ShA, s. 28 </w:t>
      </w:r>
      <w:r>
        <w:rPr>
          <w:rStyle w:val="CharStyle49"/>
        </w:rPr>
        <w:t>Szlichtyng:</w:t>
      </w:r>
      <w:r>
        <w:rPr>
          <w:lang w:val="pl-PL" w:eastAsia="pl-PL" w:bidi="pl-PL"/>
          <w:w w:val="100"/>
          <w:spacing w:val="0"/>
          <w:color w:val="000000"/>
          <w:position w:val="0"/>
        </w:rPr>
        <w:t xml:space="preserve"> niem. n. m. </w:t>
      </w:r>
      <w:r>
        <w:rPr>
          <w:rStyle w:val="CharStyle49"/>
        </w:rPr>
        <w:t>Schlichting,</w:t>
      </w:r>
      <w:r>
        <w:rPr>
          <w:lang w:val="pl-PL" w:eastAsia="pl-PL" w:bidi="pl-PL"/>
          <w:w w:val="100"/>
          <w:spacing w:val="0"/>
          <w:color w:val="000000"/>
          <w:position w:val="0"/>
        </w:rPr>
        <w:t xml:space="preserve"> ShA, s. 13 </w:t>
      </w:r>
      <w:r>
        <w:rPr>
          <w:rStyle w:val="CharStyle49"/>
        </w:rPr>
        <w:t>Sztembis:</w:t>
      </w:r>
      <w:r>
        <w:rPr>
          <w:lang w:val="pl-PL" w:eastAsia="pl-PL" w:bidi="pl-PL"/>
          <w:w w:val="100"/>
          <w:spacing w:val="0"/>
          <w:color w:val="000000"/>
          <w:position w:val="0"/>
        </w:rPr>
        <w:t xml:space="preserve"> niem. n. m. </w:t>
      </w:r>
      <w:r>
        <w:rPr>
          <w:rStyle w:val="CharStyle49"/>
        </w:rPr>
        <w:t>Steinberg</w:t>
      </w:r>
      <w:r>
        <w:rPr>
          <w:lang w:val="pl-PL" w:eastAsia="pl-PL" w:bidi="pl-PL"/>
          <w:w w:val="100"/>
          <w:spacing w:val="0"/>
          <w:color w:val="000000"/>
          <w:position w:val="0"/>
        </w:rPr>
        <w:t xml:space="preserve"> a. </w:t>
      </w:r>
      <w:r>
        <w:rPr>
          <w:rStyle w:val="CharStyle49"/>
          <w:lang w:val="de-DE" w:eastAsia="de-DE" w:bidi="de-DE"/>
        </w:rPr>
        <w:t>Stamberg,</w:t>
      </w:r>
      <w:r>
        <w:rPr>
          <w:lang w:val="de-DE" w:eastAsia="de-DE" w:bidi="de-DE"/>
          <w:w w:val="100"/>
          <w:spacing w:val="0"/>
          <w:color w:val="000000"/>
          <w:position w:val="0"/>
        </w:rPr>
        <w:t xml:space="preserve"> </w:t>
      </w:r>
      <w:r>
        <w:rPr>
          <w:lang w:val="pl-PL" w:eastAsia="pl-PL" w:bidi="pl-PL"/>
          <w:w w:val="100"/>
          <w:spacing w:val="0"/>
          <w:color w:val="000000"/>
          <w:position w:val="0"/>
        </w:rPr>
        <w:t xml:space="preserve">RNP II, 554 </w:t>
      </w:r>
      <w:r>
        <w:rPr>
          <w:rStyle w:val="CharStyle49"/>
        </w:rPr>
        <w:t>Szulej:</w:t>
      </w:r>
      <w:r>
        <w:rPr>
          <w:lang w:val="pl-PL" w:eastAsia="pl-PL" w:bidi="pl-PL"/>
          <w:w w:val="100"/>
          <w:spacing w:val="0"/>
          <w:color w:val="000000"/>
          <w:position w:val="0"/>
        </w:rPr>
        <w:t xml:space="preserve"> niem. n. m. </w:t>
      </w:r>
      <w:r>
        <w:rPr>
          <w:rStyle w:val="CharStyle49"/>
          <w:lang w:val="de-DE" w:eastAsia="de-DE" w:bidi="de-DE"/>
        </w:rPr>
        <w:t>Schulau,</w:t>
      </w:r>
      <w:r>
        <w:rPr>
          <w:lang w:val="de-DE" w:eastAsia="de-DE" w:bidi="de-DE"/>
          <w:w w:val="100"/>
          <w:spacing w:val="0"/>
          <w:color w:val="000000"/>
          <w:position w:val="0"/>
        </w:rPr>
        <w:t xml:space="preserve"> </w:t>
      </w:r>
      <w:r>
        <w:rPr>
          <w:lang w:val="pl-PL" w:eastAsia="pl-PL" w:bidi="pl-PL"/>
          <w:w w:val="100"/>
          <w:spacing w:val="0"/>
          <w:color w:val="000000"/>
          <w:position w:val="0"/>
        </w:rPr>
        <w:t>ShA, s. 20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386" w:y="98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48</w:t>
      </w:r>
    </w:p>
    <w:p>
      <w:pPr>
        <w:pStyle w:val="Style17"/>
        <w:framePr w:wrap="none" w:vAnchor="page" w:hAnchor="page" w:x="4740" w:y="97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KATARZYNA CZUBAŁA</w:t>
      </w:r>
    </w:p>
    <w:p>
      <w:pPr>
        <w:pStyle w:val="Style44"/>
        <w:framePr w:w="9150" w:h="13818" w:hRule="exact" w:wrap="none" w:vAnchor="page" w:hAnchor="page" w:x="1362" w:y="1534"/>
        <w:widowControl w:val="0"/>
        <w:keepNext w:val="0"/>
        <w:keepLines w:val="0"/>
        <w:shd w:val="clear" w:color="auto" w:fill="auto"/>
        <w:bidi w:val="0"/>
        <w:jc w:val="both"/>
        <w:spacing w:before="0" w:after="0" w:line="300" w:lineRule="exact"/>
        <w:ind w:left="0" w:right="0" w:firstLine="0"/>
      </w:pPr>
      <w:r>
        <w:rPr>
          <w:lang w:val="pl-PL" w:eastAsia="pl-PL" w:bidi="pl-PL"/>
          <w:w w:val="100"/>
          <w:spacing w:val="0"/>
          <w:color w:val="000000"/>
          <w:position w:val="0"/>
        </w:rPr>
        <w:t>Wizemberg:</w:t>
      </w:r>
      <w:r>
        <w:rPr>
          <w:rStyle w:val="CharStyle46"/>
          <w:i w:val="0"/>
          <w:iCs w:val="0"/>
        </w:rPr>
        <w:t xml:space="preserve"> niem. n. m. </w:t>
      </w:r>
      <w:r>
        <w:rPr>
          <w:lang w:val="de-DE" w:eastAsia="de-DE" w:bidi="de-DE"/>
          <w:w w:val="100"/>
          <w:spacing w:val="0"/>
          <w:color w:val="000000"/>
          <w:position w:val="0"/>
        </w:rPr>
        <w:t xml:space="preserve">Wiesenberg, </w:t>
      </w:r>
      <w:r>
        <w:rPr>
          <w:lang w:val="pl-PL" w:eastAsia="pl-PL" w:bidi="pl-PL"/>
          <w:w w:val="100"/>
          <w:spacing w:val="0"/>
          <w:color w:val="000000"/>
          <w:position w:val="0"/>
        </w:rPr>
        <w:t>Wittenberg,</w:t>
      </w:r>
      <w:r>
        <w:rPr>
          <w:rStyle w:val="CharStyle46"/>
          <w:i w:val="0"/>
          <w:iCs w:val="0"/>
        </w:rPr>
        <w:t xml:space="preserve"> ShA, s. 40</w:t>
      </w:r>
    </w:p>
    <w:p>
      <w:pPr>
        <w:pStyle w:val="Style9"/>
        <w:framePr w:w="9150" w:h="13818" w:hRule="exact" w:wrap="none" w:vAnchor="page" w:hAnchor="page" w:x="1362" w:y="1534"/>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Nazwiska niejasne:</w:t>
      </w:r>
    </w:p>
    <w:p>
      <w:pPr>
        <w:pStyle w:val="Style9"/>
        <w:framePr w:w="9150" w:h="13818" w:hRule="exact" w:wrap="none" w:vAnchor="page" w:hAnchor="page" w:x="1362" w:y="1534"/>
        <w:widowControl w:val="0"/>
        <w:keepNext w:val="0"/>
        <w:keepLines w:val="0"/>
        <w:shd w:val="clear" w:color="auto" w:fill="auto"/>
        <w:bidi w:val="0"/>
        <w:jc w:val="both"/>
        <w:spacing w:before="0" w:after="0" w:line="300" w:lineRule="exact"/>
        <w:ind w:left="0" w:right="0" w:firstLine="0"/>
      </w:pPr>
      <w:r>
        <w:rPr>
          <w:rStyle w:val="CharStyle49"/>
        </w:rPr>
        <w:t>Farfus-.</w:t>
      </w:r>
      <w:r>
        <w:rPr>
          <w:lang w:val="pl-PL" w:eastAsia="pl-PL" w:bidi="pl-PL"/>
          <w:w w:val="100"/>
          <w:spacing w:val="0"/>
          <w:color w:val="000000"/>
          <w:position w:val="0"/>
        </w:rPr>
        <w:t xml:space="preserve"> może od ap. niem. </w:t>
      </w:r>
      <w:r>
        <w:rPr>
          <w:rStyle w:val="CharStyle49"/>
          <w:lang w:val="de-DE" w:eastAsia="de-DE" w:bidi="de-DE"/>
        </w:rPr>
        <w:t>fahren</w:t>
      </w:r>
      <w:r>
        <w:rPr>
          <w:lang w:val="de-DE" w:eastAsia="de-DE" w:bidi="de-DE"/>
          <w:w w:val="100"/>
          <w:spacing w:val="0"/>
          <w:color w:val="000000"/>
          <w:position w:val="0"/>
        </w:rPr>
        <w:t xml:space="preserve"> </w:t>
      </w:r>
      <w:r>
        <w:rPr>
          <w:lang w:val="pl-PL" w:eastAsia="pl-PL" w:bidi="pl-PL"/>
          <w:w w:val="100"/>
          <w:spacing w:val="0"/>
          <w:color w:val="000000"/>
          <w:position w:val="0"/>
        </w:rPr>
        <w:t>'jechać’, WSNP I, 567 + ap. niem.</w:t>
      </w:r>
    </w:p>
    <w:p>
      <w:pPr>
        <w:pStyle w:val="Style9"/>
        <w:framePr w:w="9150" w:h="13818" w:hRule="exact" w:wrap="none" w:vAnchor="page" w:hAnchor="page" w:x="1362" w:y="1534"/>
        <w:widowControl w:val="0"/>
        <w:keepNext w:val="0"/>
        <w:keepLines w:val="0"/>
        <w:shd w:val="clear" w:color="auto" w:fill="auto"/>
        <w:bidi w:val="0"/>
        <w:jc w:val="both"/>
        <w:spacing w:before="0" w:after="0" w:line="300" w:lineRule="exact"/>
        <w:ind w:left="0" w:right="0" w:firstLine="500"/>
      </w:pPr>
      <w:r>
        <w:rPr>
          <w:rStyle w:val="CharStyle49"/>
          <w:lang w:val="de-DE" w:eastAsia="de-DE" w:bidi="de-DE"/>
        </w:rPr>
        <w:t>Fuß</w:t>
      </w:r>
      <w:r>
        <w:rPr>
          <w:lang w:val="de-DE" w:eastAsia="de-DE" w:bidi="de-DE"/>
          <w:w w:val="100"/>
          <w:spacing w:val="0"/>
          <w:color w:val="000000"/>
          <w:position w:val="0"/>
        </w:rPr>
        <w:t xml:space="preserve"> </w:t>
      </w:r>
      <w:r>
        <w:rPr>
          <w:lang w:val="pl-PL" w:eastAsia="pl-PL" w:bidi="pl-PL"/>
          <w:w w:val="100"/>
          <w:spacing w:val="0"/>
          <w:color w:val="000000"/>
          <w:position w:val="0"/>
        </w:rPr>
        <w:t>'noga, stopa’, WSNP I, 635</w:t>
      </w:r>
    </w:p>
    <w:p>
      <w:pPr>
        <w:pStyle w:val="Style9"/>
        <w:framePr w:w="9150" w:h="13818" w:hRule="exact" w:wrap="none" w:vAnchor="page" w:hAnchor="page" w:x="1362" w:y="1534"/>
        <w:widowControl w:val="0"/>
        <w:keepNext w:val="0"/>
        <w:keepLines w:val="0"/>
        <w:shd w:val="clear" w:color="auto" w:fill="auto"/>
        <w:bidi w:val="0"/>
        <w:jc w:val="both"/>
        <w:spacing w:before="0" w:after="0" w:line="300" w:lineRule="exact"/>
        <w:ind w:left="0" w:right="0" w:firstLine="0"/>
      </w:pPr>
      <w:r>
        <w:rPr>
          <w:rStyle w:val="CharStyle49"/>
        </w:rPr>
        <w:t>Kojder.</w:t>
      </w:r>
      <w:r>
        <w:rPr>
          <w:lang w:val="pl-PL" w:eastAsia="pl-PL" w:bidi="pl-PL"/>
          <w:w w:val="100"/>
          <w:spacing w:val="0"/>
          <w:color w:val="000000"/>
          <w:position w:val="0"/>
        </w:rPr>
        <w:t xml:space="preserve"> może od ap. niem. </w:t>
      </w:r>
      <w:r>
        <w:rPr>
          <w:rStyle w:val="CharStyle49"/>
        </w:rPr>
        <w:t>kaudem</w:t>
      </w:r>
      <w:r>
        <w:rPr>
          <w:lang w:val="pl-PL" w:eastAsia="pl-PL" w:bidi="pl-PL"/>
          <w:w w:val="100"/>
          <w:spacing w:val="0"/>
          <w:color w:val="000000"/>
          <w:position w:val="0"/>
        </w:rPr>
        <w:t xml:space="preserve"> 'bełkotać, mówić niezrozumiale’,</w:t>
      </w:r>
    </w:p>
    <w:p>
      <w:pPr>
        <w:pStyle w:val="Style9"/>
        <w:framePr w:w="9150" w:h="13818" w:hRule="exact" w:wrap="none" w:vAnchor="page" w:hAnchor="page" w:x="1362" w:y="1534"/>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WSNP I, 874</w:t>
      </w:r>
    </w:p>
    <w:p>
      <w:pPr>
        <w:pStyle w:val="Style9"/>
        <w:framePr w:w="9150" w:h="13818" w:hRule="exact" w:wrap="none" w:vAnchor="page" w:hAnchor="page" w:x="1362" w:y="1534"/>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Łącznie odnotowałam 181 przykładów nazwisk bezsufiksalnych, u których podstaw wystąpiły apelatywy i inne nazwy własne pochodze</w:t>
        <w:softHyphen/>
        <w:t>nia niemieckiego.</w:t>
      </w:r>
    </w:p>
    <w:p>
      <w:pPr>
        <w:pStyle w:val="Style9"/>
        <w:framePr w:w="9150" w:h="13818" w:hRule="exact" w:wrap="none" w:vAnchor="page" w:hAnchor="page" w:x="1362" w:y="1534"/>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Nazwy osobowe pochodzenia niemieckiego funkcjonowały później w języku polskim, ulegając czasami niewielkim zmianom fonetycznym bądź słowotwórczym. Jedynie nazwy zawierające takie głoski, które wymawia się jednakowo w języku niemieckim i polskim, były adapto</w:t>
        <w:softHyphen/>
        <w:t xml:space="preserve">wane przez polszczyznę bez żadnych zmian fonetycznych, np.: </w:t>
      </w:r>
      <w:r>
        <w:rPr>
          <w:rStyle w:val="CharStyle49"/>
        </w:rPr>
        <w:t xml:space="preserve">Gut, </w:t>
      </w:r>
      <w:r>
        <w:rPr>
          <w:rStyle w:val="CharStyle49"/>
          <w:lang w:val="de-DE" w:eastAsia="de-DE" w:bidi="de-DE"/>
        </w:rPr>
        <w:t xml:space="preserve">Jung, Laube, Obst, Rodewald, </w:t>
      </w:r>
      <w:r>
        <w:rPr>
          <w:rStyle w:val="CharStyle49"/>
        </w:rPr>
        <w:t>Rot, Weberman</w:t>
      </w:r>
      <w:r>
        <w:rPr>
          <w:lang w:val="pl-PL" w:eastAsia="pl-PL" w:bidi="pl-PL"/>
          <w:w w:val="100"/>
          <w:spacing w:val="0"/>
          <w:color w:val="000000"/>
          <w:position w:val="0"/>
        </w:rPr>
        <w:t xml:space="preserve"> itp.</w:t>
      </w:r>
    </w:p>
    <w:p>
      <w:pPr>
        <w:pStyle w:val="Style9"/>
        <w:framePr w:w="9150" w:h="13818" w:hRule="exact" w:wrap="none" w:vAnchor="page" w:hAnchor="page" w:x="1362" w:y="1534"/>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Odnotowałam 49 przykładów formacji, w których nie zaobserwo</w:t>
        <w:softHyphen/>
        <w:t>wałam żadnych zmian fonetycznych czy słowotwórczych dopasowują</w:t>
        <w:softHyphen/>
        <w:t>cych je do polskiej wymowy lub pisowni.</w:t>
      </w:r>
    </w:p>
    <w:p>
      <w:pPr>
        <w:pStyle w:val="Style9"/>
        <w:framePr w:w="9150" w:h="13818" w:hRule="exact" w:wrap="none" w:vAnchor="page" w:hAnchor="page" w:x="1362" w:y="1534"/>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W języku polskim występuje 7 fonemów samogłoskowych, język niemiecki zaś posiada ich 19. Oprócz samogłosek otwartych dysponu</w:t>
        <w:softHyphen/>
        <w:t xml:space="preserve">je też samogłoskami ścieśnionymi i mieszanymi </w:t>
      </w:r>
      <w:r>
        <w:rPr>
          <w:rStyle w:val="CharStyle49"/>
          <w:lang w:val="de-DE" w:eastAsia="de-DE" w:bidi="de-DE"/>
        </w:rPr>
        <w:t>ä, ö, ü</w:t>
      </w:r>
      <w:r>
        <w:rPr>
          <w:rStyle w:val="CharStyle49"/>
          <w:lang w:val="ru-RU" w:eastAsia="ru-RU" w:bidi="ru-RU"/>
        </w:rPr>
        <w:t>.</w:t>
      </w:r>
    </w:p>
    <w:p>
      <w:pPr>
        <w:pStyle w:val="Style9"/>
        <w:framePr w:w="9150" w:h="13818" w:hRule="exact" w:wrap="none" w:vAnchor="page" w:hAnchor="page" w:x="1362" w:y="1534"/>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 xml:space="preserve">Samogłoski z przegłosem typu </w:t>
      </w:r>
      <w:r>
        <w:rPr>
          <w:rStyle w:val="CharStyle49"/>
          <w:lang w:val="de-DE" w:eastAsia="de-DE" w:bidi="de-DE"/>
        </w:rPr>
        <w:t xml:space="preserve">ä, ö, </w:t>
      </w:r>
      <w:r>
        <w:rPr>
          <w:rStyle w:val="CharStyle49"/>
          <w:lang w:val="ru-RU" w:eastAsia="ru-RU" w:bidi="ru-RU"/>
        </w:rPr>
        <w:t>й,</w:t>
      </w:r>
      <w:r>
        <w:rPr>
          <w:lang w:val="ru-RU" w:eastAsia="ru-RU" w:bidi="ru-RU"/>
          <w:w w:val="100"/>
          <w:spacing w:val="0"/>
          <w:color w:val="000000"/>
          <w:position w:val="0"/>
        </w:rPr>
        <w:t xml:space="preserve"> </w:t>
      </w:r>
      <w:r>
        <w:rPr>
          <w:lang w:val="pl-PL" w:eastAsia="pl-PL" w:bidi="pl-PL"/>
          <w:w w:val="100"/>
          <w:spacing w:val="0"/>
          <w:color w:val="000000"/>
          <w:position w:val="0"/>
        </w:rPr>
        <w:t>charakterystyczne dla języ</w:t>
        <w:softHyphen/>
        <w:t xml:space="preserve">ka niemieckiego, zamieniane są w języku polskim na inne samogłoski dźwiękowo najbliższe, np.: niem. </w:t>
      </w:r>
      <w:r>
        <w:rPr>
          <w:rStyle w:val="CharStyle49"/>
          <w:lang w:val="de-DE" w:eastAsia="de-DE" w:bidi="de-DE"/>
        </w:rPr>
        <w:t>Küster -</w:t>
      </w:r>
      <w:r>
        <w:rPr>
          <w:lang w:val="de-DE" w:eastAsia="de-DE" w:bidi="de-DE"/>
          <w:w w:val="100"/>
          <w:spacing w:val="0"/>
          <w:color w:val="000000"/>
          <w:position w:val="0"/>
        </w:rPr>
        <w:t xml:space="preserve"> pol. </w:t>
      </w:r>
      <w:r>
        <w:rPr>
          <w:rStyle w:val="CharStyle49"/>
          <w:lang w:val="de-DE" w:eastAsia="de-DE" w:bidi="de-DE"/>
        </w:rPr>
        <w:t>Kister,</w:t>
      </w:r>
      <w:r>
        <w:rPr>
          <w:lang w:val="de-DE" w:eastAsia="de-DE" w:bidi="de-DE"/>
          <w:w w:val="100"/>
          <w:spacing w:val="0"/>
          <w:color w:val="000000"/>
          <w:position w:val="0"/>
        </w:rPr>
        <w:t xml:space="preserve"> </w:t>
      </w:r>
      <w:r>
        <w:rPr>
          <w:lang w:val="pl-PL" w:eastAsia="pl-PL" w:bidi="pl-PL"/>
          <w:w w:val="100"/>
          <w:spacing w:val="0"/>
          <w:color w:val="000000"/>
          <w:position w:val="0"/>
        </w:rPr>
        <w:t xml:space="preserve">niem. </w:t>
      </w:r>
      <w:r>
        <w:rPr>
          <w:rStyle w:val="CharStyle49"/>
          <w:lang w:val="de-DE" w:eastAsia="de-DE" w:bidi="de-DE"/>
        </w:rPr>
        <w:t xml:space="preserve">hübsch </w:t>
      </w:r>
      <w:r>
        <w:rPr>
          <w:rStyle w:val="CharStyle49"/>
        </w:rPr>
        <w:t xml:space="preserve">- </w:t>
      </w:r>
      <w:r>
        <w:rPr>
          <w:lang w:val="de-DE" w:eastAsia="de-DE" w:bidi="de-DE"/>
          <w:w w:val="100"/>
          <w:spacing w:val="0"/>
          <w:color w:val="000000"/>
          <w:position w:val="0"/>
        </w:rPr>
        <w:t xml:space="preserve">pol. </w:t>
      </w:r>
      <w:r>
        <w:rPr>
          <w:rStyle w:val="CharStyle49"/>
          <w:lang w:val="de-DE" w:eastAsia="de-DE" w:bidi="de-DE"/>
        </w:rPr>
        <w:t>Hipsz-,</w:t>
      </w:r>
      <w:r>
        <w:rPr>
          <w:lang w:val="de-DE" w:eastAsia="de-DE" w:bidi="de-DE"/>
          <w:w w:val="100"/>
          <w:spacing w:val="0"/>
          <w:color w:val="000000"/>
          <w:position w:val="0"/>
        </w:rPr>
        <w:t xml:space="preserve"> niem. </w:t>
      </w:r>
      <w:r>
        <w:rPr>
          <w:rStyle w:val="CharStyle49"/>
          <w:lang w:val="de-DE" w:eastAsia="de-DE" w:bidi="de-DE"/>
        </w:rPr>
        <w:t>Gräber -</w:t>
      </w:r>
      <w:r>
        <w:rPr>
          <w:lang w:val="de-DE" w:eastAsia="de-DE" w:bidi="de-DE"/>
          <w:w w:val="100"/>
          <w:spacing w:val="0"/>
          <w:color w:val="000000"/>
          <w:position w:val="0"/>
        </w:rPr>
        <w:t xml:space="preserve"> pol. </w:t>
      </w:r>
      <w:r>
        <w:rPr>
          <w:rStyle w:val="CharStyle49"/>
          <w:lang w:val="de-DE" w:eastAsia="de-DE" w:bidi="de-DE"/>
        </w:rPr>
        <w:t>Greber.</w:t>
      </w:r>
    </w:p>
    <w:p>
      <w:pPr>
        <w:pStyle w:val="Style9"/>
        <w:framePr w:w="9150" w:h="13818" w:hRule="exact" w:wrap="none" w:vAnchor="page" w:hAnchor="page" w:x="1362" w:y="1534"/>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 xml:space="preserve">Obserwuje się także różną pisownię samogłoski odpowiadającej niemieckiemu i, które w tym języku (jak w wyrazach </w:t>
      </w:r>
      <w:r>
        <w:rPr>
          <w:rStyle w:val="CharStyle49"/>
          <w:lang w:val="de-DE" w:eastAsia="de-DE" w:bidi="de-DE"/>
        </w:rPr>
        <w:t xml:space="preserve">bitte, </w:t>
      </w:r>
      <w:r>
        <w:rPr>
          <w:rStyle w:val="CharStyle49"/>
        </w:rPr>
        <w:t xml:space="preserve">Richter, </w:t>
      </w:r>
      <w:r>
        <w:rPr>
          <w:rStyle w:val="CharStyle49"/>
          <w:lang w:val="de-DE" w:eastAsia="de-DE" w:bidi="de-DE"/>
        </w:rPr>
        <w:t>Schick)</w:t>
      </w:r>
      <w:r>
        <w:rPr>
          <w:lang w:val="de-DE" w:eastAsia="de-DE" w:bidi="de-DE"/>
          <w:w w:val="100"/>
          <w:spacing w:val="0"/>
          <w:color w:val="000000"/>
          <w:position w:val="0"/>
        </w:rPr>
        <w:t xml:space="preserve"> </w:t>
      </w:r>
      <w:r>
        <w:rPr>
          <w:lang w:val="pl-PL" w:eastAsia="pl-PL" w:bidi="pl-PL"/>
          <w:w w:val="100"/>
          <w:spacing w:val="0"/>
          <w:color w:val="000000"/>
          <w:position w:val="0"/>
        </w:rPr>
        <w:t xml:space="preserve">jest samogłoską przednią, bliższą w wymowie polskiemu </w:t>
      </w:r>
      <w:r>
        <w:rPr>
          <w:rStyle w:val="CharStyle49"/>
          <w:lang w:val="ru-RU" w:eastAsia="ru-RU" w:bidi="ru-RU"/>
        </w:rPr>
        <w:t>у</w:t>
      </w:r>
      <w:r>
        <w:rPr>
          <w:lang w:val="ru-RU" w:eastAsia="ru-RU" w:bidi="ru-RU"/>
          <w:w w:val="100"/>
          <w:spacing w:val="0"/>
          <w:color w:val="000000"/>
          <w:position w:val="0"/>
        </w:rPr>
        <w:t xml:space="preserve"> </w:t>
      </w:r>
      <w:r>
        <w:rPr>
          <w:lang w:val="pl-PL" w:eastAsia="pl-PL" w:bidi="pl-PL"/>
          <w:w w:val="100"/>
          <w:spacing w:val="0"/>
          <w:color w:val="000000"/>
          <w:position w:val="0"/>
        </w:rPr>
        <w:t>niż</w:t>
      </w:r>
    </w:p>
    <w:p>
      <w:pPr>
        <w:pStyle w:val="Style9"/>
        <w:numPr>
          <w:ilvl w:val="0"/>
          <w:numId w:val="55"/>
        </w:numPr>
        <w:framePr w:w="9150" w:h="13818" w:hRule="exact" w:wrap="none" w:vAnchor="page" w:hAnchor="page" w:x="1362" w:y="1534"/>
        <w:tabs>
          <w:tab w:leader="none" w:pos="272" w:val="left"/>
        </w:tabs>
        <w:widowControl w:val="0"/>
        <w:keepNext w:val="0"/>
        <w:keepLines w:val="0"/>
        <w:shd w:val="clear" w:color="auto" w:fill="auto"/>
        <w:bidi w:val="0"/>
        <w:jc w:val="both"/>
        <w:spacing w:before="0" w:after="0" w:line="300" w:lineRule="exact"/>
        <w:ind w:left="0" w:right="0" w:firstLine="0"/>
      </w:pPr>
      <w:r>
        <w:rPr>
          <w:lang w:val="pl-PL" w:eastAsia="pl-PL" w:bidi="pl-PL"/>
          <w:w w:val="100"/>
          <w:spacing w:val="0"/>
          <w:color w:val="000000"/>
          <w:position w:val="0"/>
        </w:rPr>
        <w:t xml:space="preserve">Stąd polskie </w:t>
      </w:r>
      <w:r>
        <w:rPr>
          <w:rStyle w:val="CharStyle49"/>
          <w:lang w:val="ru-RU" w:eastAsia="ru-RU" w:bidi="ru-RU"/>
        </w:rPr>
        <w:t>у</w:t>
      </w:r>
      <w:r>
        <w:rPr>
          <w:lang w:val="ru-RU" w:eastAsia="ru-RU" w:bidi="ru-RU"/>
          <w:w w:val="100"/>
          <w:spacing w:val="0"/>
          <w:color w:val="000000"/>
          <w:position w:val="0"/>
        </w:rPr>
        <w:t xml:space="preserve"> </w:t>
      </w:r>
      <w:r>
        <w:rPr>
          <w:lang w:val="pl-PL" w:eastAsia="pl-PL" w:bidi="pl-PL"/>
          <w:w w:val="100"/>
          <w:spacing w:val="0"/>
          <w:color w:val="000000"/>
          <w:position w:val="0"/>
        </w:rPr>
        <w:t xml:space="preserve">na miejscu niemieckiego </w:t>
      </w:r>
      <w:r>
        <w:rPr>
          <w:rStyle w:val="CharStyle49"/>
        </w:rPr>
        <w:t>i,</w:t>
      </w:r>
      <w:r>
        <w:rPr>
          <w:lang w:val="pl-PL" w:eastAsia="pl-PL" w:bidi="pl-PL"/>
          <w:w w:val="100"/>
          <w:spacing w:val="0"/>
          <w:color w:val="000000"/>
          <w:position w:val="0"/>
        </w:rPr>
        <w:t xml:space="preserve"> np.: pol. </w:t>
      </w:r>
      <w:r>
        <w:rPr>
          <w:rStyle w:val="CharStyle49"/>
        </w:rPr>
        <w:t>Rychter -</w:t>
      </w:r>
      <w:r>
        <w:rPr>
          <w:lang w:val="pl-PL" w:eastAsia="pl-PL" w:bidi="pl-PL"/>
          <w:w w:val="100"/>
          <w:spacing w:val="0"/>
          <w:color w:val="000000"/>
          <w:position w:val="0"/>
        </w:rPr>
        <w:t xml:space="preserve"> niem. </w:t>
      </w:r>
      <w:r>
        <w:rPr>
          <w:rStyle w:val="CharStyle49"/>
        </w:rPr>
        <w:t>Richter.</w:t>
      </w:r>
      <w:r>
        <w:rPr>
          <w:lang w:val="pl-PL" w:eastAsia="pl-PL" w:bidi="pl-PL"/>
          <w:w w:val="100"/>
          <w:spacing w:val="0"/>
          <w:color w:val="000000"/>
          <w:position w:val="0"/>
        </w:rPr>
        <w:t xml:space="preserve"> Zastępowanie niemieckiego </w:t>
      </w:r>
      <w:r>
        <w:rPr>
          <w:rStyle w:val="CharStyle49"/>
        </w:rPr>
        <w:t>i</w:t>
      </w:r>
      <w:r>
        <w:rPr>
          <w:lang w:val="pl-PL" w:eastAsia="pl-PL" w:bidi="pl-PL"/>
          <w:w w:val="100"/>
          <w:spacing w:val="0"/>
          <w:color w:val="000000"/>
          <w:position w:val="0"/>
        </w:rPr>
        <w:t xml:space="preserve"> przez </w:t>
      </w:r>
      <w:r>
        <w:rPr>
          <w:rStyle w:val="CharStyle49"/>
          <w:lang w:val="ru-RU" w:eastAsia="ru-RU" w:bidi="ru-RU"/>
        </w:rPr>
        <w:t>у</w:t>
      </w:r>
      <w:r>
        <w:rPr>
          <w:lang w:val="ru-RU" w:eastAsia="ru-RU" w:bidi="ru-RU"/>
          <w:w w:val="100"/>
          <w:spacing w:val="0"/>
          <w:color w:val="000000"/>
          <w:position w:val="0"/>
        </w:rPr>
        <w:t xml:space="preserve"> </w:t>
      </w:r>
      <w:r>
        <w:rPr>
          <w:lang w:val="pl-PL" w:eastAsia="pl-PL" w:bidi="pl-PL"/>
          <w:w w:val="100"/>
          <w:spacing w:val="0"/>
          <w:color w:val="000000"/>
          <w:position w:val="0"/>
        </w:rPr>
        <w:t>można objaśniać blisko</w:t>
        <w:softHyphen/>
        <w:t>ścią artykulacyjną obu dźwięków.</w:t>
      </w:r>
    </w:p>
    <w:p>
      <w:pPr>
        <w:pStyle w:val="Style9"/>
        <w:framePr w:w="9150" w:h="13818" w:hRule="exact" w:wrap="none" w:vAnchor="page" w:hAnchor="page" w:x="1362" w:y="1534"/>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 xml:space="preserve">Spotyka się także polską samogłoskę </w:t>
      </w:r>
      <w:r>
        <w:rPr>
          <w:rStyle w:val="CharStyle49"/>
        </w:rPr>
        <w:t>i</w:t>
      </w:r>
      <w:r>
        <w:rPr>
          <w:lang w:val="pl-PL" w:eastAsia="pl-PL" w:bidi="pl-PL"/>
          <w:w w:val="100"/>
          <w:spacing w:val="0"/>
          <w:color w:val="000000"/>
          <w:position w:val="0"/>
        </w:rPr>
        <w:t xml:space="preserve"> na miejscu niemieckiego długiego fonemu </w:t>
      </w:r>
      <w:r>
        <w:rPr>
          <w:rStyle w:val="CharStyle49"/>
        </w:rPr>
        <w:t>ie,</w:t>
      </w:r>
      <w:r>
        <w:rPr>
          <w:lang w:val="pl-PL" w:eastAsia="pl-PL" w:bidi="pl-PL"/>
          <w:w w:val="100"/>
          <w:spacing w:val="0"/>
          <w:color w:val="000000"/>
          <w:position w:val="0"/>
        </w:rPr>
        <w:t xml:space="preserve"> np.: pol. </w:t>
      </w:r>
      <w:r>
        <w:rPr>
          <w:rStyle w:val="CharStyle49"/>
        </w:rPr>
        <w:t>Fidler -</w:t>
      </w:r>
      <w:r>
        <w:rPr>
          <w:lang w:val="pl-PL" w:eastAsia="pl-PL" w:bidi="pl-PL"/>
          <w:w w:val="100"/>
          <w:spacing w:val="0"/>
          <w:color w:val="000000"/>
          <w:position w:val="0"/>
        </w:rPr>
        <w:t xml:space="preserve"> niem. </w:t>
      </w:r>
      <w:r>
        <w:rPr>
          <w:rStyle w:val="CharStyle49"/>
        </w:rPr>
        <w:t>Fiedler.</w:t>
      </w:r>
      <w:r>
        <w:rPr>
          <w:lang w:val="pl-PL" w:eastAsia="pl-PL" w:bidi="pl-PL"/>
          <w:w w:val="100"/>
          <w:spacing w:val="0"/>
          <w:color w:val="000000"/>
          <w:position w:val="0"/>
        </w:rPr>
        <w:t xml:space="preserve"> Można przypusz</w:t>
        <w:softHyphen/>
        <w:t xml:space="preserve">czać, że formy nazwisk, w których niemieckie </w:t>
      </w:r>
      <w:r>
        <w:rPr>
          <w:rStyle w:val="CharStyle49"/>
        </w:rPr>
        <w:t>i</w:t>
      </w:r>
      <w:r>
        <w:rPr>
          <w:lang w:val="pl-PL" w:eastAsia="pl-PL" w:bidi="pl-PL"/>
          <w:w w:val="100"/>
          <w:spacing w:val="0"/>
          <w:color w:val="000000"/>
          <w:position w:val="0"/>
        </w:rPr>
        <w:t xml:space="preserve"> oddane zostało przez polskie </w:t>
      </w:r>
      <w:r>
        <w:rPr>
          <w:rStyle w:val="CharStyle49"/>
        </w:rPr>
        <w:t>y,</w:t>
      </w:r>
      <w:r>
        <w:rPr>
          <w:lang w:val="pl-PL" w:eastAsia="pl-PL" w:bidi="pl-PL"/>
          <w:w w:val="100"/>
          <w:spacing w:val="0"/>
          <w:color w:val="000000"/>
          <w:position w:val="0"/>
        </w:rPr>
        <w:t xml:space="preserve"> przyjęto drogą ustną, natomiast te, w których została za</w:t>
        <w:softHyphen/>
        <w:t xml:space="preserve">chowana samogłoska </w:t>
      </w:r>
      <w:r>
        <w:rPr>
          <w:rStyle w:val="CharStyle49"/>
        </w:rPr>
        <w:t>i</w:t>
      </w:r>
      <w:r>
        <w:rPr>
          <w:lang w:val="pl-PL" w:eastAsia="pl-PL" w:bidi="pl-PL"/>
          <w:w w:val="100"/>
          <w:spacing w:val="0"/>
          <w:color w:val="000000"/>
          <w:position w:val="0"/>
        </w:rPr>
        <w:t xml:space="preserve"> - pisemną.</w:t>
      </w:r>
    </w:p>
    <w:p>
      <w:pPr>
        <w:pStyle w:val="Style9"/>
        <w:framePr w:w="9150" w:h="13818" w:hRule="exact" w:wrap="none" w:vAnchor="page" w:hAnchor="page" w:x="1362" w:y="1534"/>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 xml:space="preserve">Niemieckie długie </w:t>
      </w:r>
      <w:r>
        <w:rPr>
          <w:rStyle w:val="CharStyle49"/>
        </w:rPr>
        <w:t>a</w:t>
      </w:r>
      <w:r>
        <w:rPr>
          <w:lang w:val="pl-PL" w:eastAsia="pl-PL" w:bidi="pl-PL"/>
          <w:w w:val="100"/>
          <w:spacing w:val="0"/>
          <w:color w:val="000000"/>
          <w:position w:val="0"/>
        </w:rPr>
        <w:t xml:space="preserve"> jest zapisywane w nazwiskach chełmian jak polskie pojedyncze lub podwójne </w:t>
      </w:r>
      <w:r>
        <w:rPr>
          <w:rStyle w:val="CharStyle49"/>
        </w:rPr>
        <w:t>a,</w:t>
      </w:r>
      <w:r>
        <w:rPr>
          <w:lang w:val="pl-PL" w:eastAsia="pl-PL" w:bidi="pl-PL"/>
          <w:w w:val="100"/>
          <w:spacing w:val="0"/>
          <w:color w:val="000000"/>
          <w:position w:val="0"/>
        </w:rPr>
        <w:t xml:space="preserve"> np.: niem. </w:t>
      </w:r>
      <w:r>
        <w:rPr>
          <w:rStyle w:val="CharStyle49"/>
          <w:lang w:val="de-DE" w:eastAsia="de-DE" w:bidi="de-DE"/>
        </w:rPr>
        <w:t>Rabe -</w:t>
      </w:r>
      <w:r>
        <w:rPr>
          <w:lang w:val="de-DE" w:eastAsia="de-DE" w:bidi="de-DE"/>
          <w:w w:val="100"/>
          <w:spacing w:val="0"/>
          <w:color w:val="000000"/>
          <w:position w:val="0"/>
        </w:rPr>
        <w:t xml:space="preserve"> pol. </w:t>
      </w:r>
      <w:r>
        <w:rPr>
          <w:rStyle w:val="CharStyle49"/>
          <w:lang w:val="de-DE" w:eastAsia="de-DE" w:bidi="de-DE"/>
        </w:rPr>
        <w:t xml:space="preserve">Rabe, </w:t>
      </w:r>
      <w:r>
        <w:rPr>
          <w:rStyle w:val="CharStyle49"/>
        </w:rPr>
        <w:t>Raabe.</w:t>
      </w:r>
    </w:p>
    <w:p>
      <w:pPr>
        <w:pStyle w:val="Style9"/>
        <w:framePr w:w="9150" w:h="13818" w:hRule="exact" w:wrap="none" w:vAnchor="page" w:hAnchor="page" w:x="1362" w:y="1534"/>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W zakresie konsonantyzmu można zaobserwować także znaczne różnice, ponieważ język niemiecki posiada 22 fonemy, polski zaś - 33. Oprócz tego, że każdy z tych języków dysponuje fonemami spółgłosko</w:t>
        <w:softHyphen/>
        <w:t>wymi nieznanymi drugiemu, również baza artykulacyjna w obu języ</w:t>
        <w:softHyphen/>
        <w:t>kach jest różna (Czopek-Kopciuch 2004, s. 69).</w:t>
      </w:r>
    </w:p>
    <w:p>
      <w:pPr>
        <w:pStyle w:val="Style9"/>
        <w:framePr w:w="9150" w:h="13818" w:hRule="exact" w:wrap="none" w:vAnchor="page" w:hAnchor="page" w:x="1362" w:y="1534"/>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W nazwach genetycznie niemieckich przejętych przez język polski zauważalne są także zmiany spółgłosek i grup spółgłoskowych: niem.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2106" w:y="98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BEZSUFIKSALNE NAZWY OSOBOWE POCHODZENIA NIEMIECKIEGO... 49</w:t>
      </w:r>
    </w:p>
    <w:p>
      <w:pPr>
        <w:pStyle w:val="Style9"/>
        <w:framePr w:w="9186" w:h="13836" w:hRule="exact" w:wrap="none" w:vAnchor="page" w:hAnchor="page" w:x="1344" w:y="1529"/>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z zgodnie z wymową na </w:t>
      </w:r>
      <w:r>
        <w:rPr>
          <w:lang w:val="de-DE" w:eastAsia="de-DE" w:bidi="de-DE"/>
          <w:w w:val="100"/>
          <w:spacing w:val="0"/>
          <w:color w:val="000000"/>
          <w:position w:val="0"/>
        </w:rPr>
        <w:t xml:space="preserve">pol. </w:t>
      </w:r>
      <w:r>
        <w:rPr>
          <w:lang w:val="pl-PL" w:eastAsia="pl-PL" w:bidi="pl-PL"/>
          <w:w w:val="100"/>
          <w:spacing w:val="0"/>
          <w:color w:val="000000"/>
          <w:position w:val="0"/>
        </w:rPr>
        <w:t xml:space="preserve">c, np.: niem. </w:t>
      </w:r>
      <w:r>
        <w:rPr>
          <w:rStyle w:val="CharStyle49"/>
          <w:lang w:val="de-DE" w:eastAsia="de-DE" w:bidi="de-DE"/>
        </w:rPr>
        <w:t>Herz -</w:t>
      </w:r>
      <w:r>
        <w:rPr>
          <w:lang w:val="de-DE" w:eastAsia="de-DE" w:bidi="de-DE"/>
          <w:w w:val="100"/>
          <w:spacing w:val="0"/>
          <w:color w:val="000000"/>
          <w:position w:val="0"/>
        </w:rPr>
        <w:t xml:space="preserve"> pol. </w:t>
      </w:r>
      <w:r>
        <w:rPr>
          <w:rStyle w:val="CharStyle49"/>
        </w:rPr>
        <w:t>Herc,</w:t>
      </w:r>
      <w:r>
        <w:rPr>
          <w:lang w:val="pl-PL" w:eastAsia="pl-PL" w:bidi="pl-PL"/>
          <w:w w:val="100"/>
          <w:spacing w:val="0"/>
          <w:color w:val="000000"/>
          <w:position w:val="0"/>
        </w:rPr>
        <w:t xml:space="preserve"> niem. </w:t>
      </w:r>
      <w:r>
        <w:rPr>
          <w:rStyle w:val="CharStyle49"/>
          <w:lang w:val="de-DE" w:eastAsia="de-DE" w:bidi="de-DE"/>
        </w:rPr>
        <w:t xml:space="preserve">Holz </w:t>
      </w:r>
      <w:r>
        <w:rPr>
          <w:rStyle w:val="CharStyle49"/>
        </w:rPr>
        <w:t>-</w:t>
      </w:r>
      <w:r>
        <w:rPr>
          <w:lang w:val="pl-PL" w:eastAsia="pl-PL" w:bidi="pl-PL"/>
          <w:w w:val="100"/>
          <w:spacing w:val="0"/>
          <w:color w:val="000000"/>
          <w:position w:val="0"/>
        </w:rPr>
        <w:t xml:space="preserve"> </w:t>
      </w:r>
      <w:r>
        <w:rPr>
          <w:lang w:val="de-DE" w:eastAsia="de-DE" w:bidi="de-DE"/>
          <w:w w:val="100"/>
          <w:spacing w:val="0"/>
          <w:color w:val="000000"/>
          <w:position w:val="0"/>
        </w:rPr>
        <w:t xml:space="preserve">pol. </w:t>
      </w:r>
      <w:r>
        <w:rPr>
          <w:rStyle w:val="CharStyle49"/>
        </w:rPr>
        <w:t>Holc,</w:t>
      </w:r>
      <w:r>
        <w:rPr>
          <w:lang w:val="pl-PL" w:eastAsia="pl-PL" w:bidi="pl-PL"/>
          <w:w w:val="100"/>
          <w:spacing w:val="0"/>
          <w:color w:val="000000"/>
          <w:position w:val="0"/>
        </w:rPr>
        <w:t xml:space="preserve"> niem. </w:t>
      </w:r>
      <w:r>
        <w:rPr>
          <w:rStyle w:val="CharStyle49"/>
          <w:lang w:val="de-DE" w:eastAsia="de-DE" w:bidi="de-DE"/>
        </w:rPr>
        <w:t>Pelz -</w:t>
      </w:r>
      <w:r>
        <w:rPr>
          <w:lang w:val="de-DE" w:eastAsia="de-DE" w:bidi="de-DE"/>
          <w:w w:val="100"/>
          <w:spacing w:val="0"/>
          <w:color w:val="000000"/>
          <w:position w:val="0"/>
        </w:rPr>
        <w:t xml:space="preserve"> pol. </w:t>
      </w:r>
      <w:r>
        <w:rPr>
          <w:rStyle w:val="CharStyle49"/>
        </w:rPr>
        <w:t>Pelc,</w:t>
      </w:r>
      <w:r>
        <w:rPr>
          <w:lang w:val="pl-PL" w:eastAsia="pl-PL" w:bidi="pl-PL"/>
          <w:w w:val="100"/>
          <w:spacing w:val="0"/>
          <w:color w:val="000000"/>
          <w:position w:val="0"/>
        </w:rPr>
        <w:t xml:space="preserve"> niem. </w:t>
      </w:r>
      <w:r>
        <w:rPr>
          <w:rStyle w:val="CharStyle49"/>
        </w:rPr>
        <w:t>sch</w:t>
      </w:r>
      <w:r>
        <w:rPr>
          <w:lang w:val="pl-PL" w:eastAsia="pl-PL" w:bidi="pl-PL"/>
          <w:w w:val="100"/>
          <w:spacing w:val="0"/>
          <w:color w:val="000000"/>
          <w:position w:val="0"/>
        </w:rPr>
        <w:t xml:space="preserve"> na pol. </w:t>
      </w:r>
      <w:r>
        <w:rPr>
          <w:rStyle w:val="CharStyle49"/>
        </w:rPr>
        <w:t>sz,</w:t>
      </w:r>
      <w:r>
        <w:rPr>
          <w:lang w:val="pl-PL" w:eastAsia="pl-PL" w:bidi="pl-PL"/>
          <w:w w:val="100"/>
          <w:spacing w:val="0"/>
          <w:color w:val="000000"/>
          <w:position w:val="0"/>
        </w:rPr>
        <w:t xml:space="preserve"> niem. st na pol. </w:t>
      </w:r>
      <w:r>
        <w:rPr>
          <w:rStyle w:val="CharStyle49"/>
        </w:rPr>
        <w:t>szt,</w:t>
      </w:r>
      <w:r>
        <w:rPr>
          <w:lang w:val="pl-PL" w:eastAsia="pl-PL" w:bidi="pl-PL"/>
          <w:w w:val="100"/>
          <w:spacing w:val="0"/>
          <w:color w:val="000000"/>
          <w:position w:val="0"/>
        </w:rPr>
        <w:t xml:space="preserve"> niem. </w:t>
      </w:r>
      <w:r>
        <w:rPr>
          <w:rStyle w:val="CharStyle49"/>
        </w:rPr>
        <w:t>sp</w:t>
      </w:r>
      <w:r>
        <w:rPr>
          <w:lang w:val="pl-PL" w:eastAsia="pl-PL" w:bidi="pl-PL"/>
          <w:w w:val="100"/>
          <w:spacing w:val="0"/>
          <w:color w:val="000000"/>
          <w:position w:val="0"/>
        </w:rPr>
        <w:t xml:space="preserve"> na pol. </w:t>
      </w:r>
      <w:r>
        <w:rPr>
          <w:rStyle w:val="CharStyle49"/>
        </w:rPr>
        <w:t>szp,</w:t>
      </w:r>
      <w:r>
        <w:rPr>
          <w:lang w:val="pl-PL" w:eastAsia="pl-PL" w:bidi="pl-PL"/>
          <w:w w:val="100"/>
          <w:spacing w:val="0"/>
          <w:color w:val="000000"/>
          <w:position w:val="0"/>
        </w:rPr>
        <w:t xml:space="preserve"> niem. </w:t>
      </w:r>
      <w:r>
        <w:rPr>
          <w:rStyle w:val="CharStyle49"/>
        </w:rPr>
        <w:t>tsch</w:t>
      </w:r>
      <w:r>
        <w:rPr>
          <w:lang w:val="pl-PL" w:eastAsia="pl-PL" w:bidi="pl-PL"/>
          <w:w w:val="100"/>
          <w:spacing w:val="0"/>
          <w:color w:val="000000"/>
          <w:position w:val="0"/>
        </w:rPr>
        <w:t xml:space="preserve"> na pol. </w:t>
      </w:r>
      <w:r>
        <w:rPr>
          <w:rStyle w:val="CharStyle49"/>
        </w:rPr>
        <w:t>cz,</w:t>
      </w:r>
      <w:r>
        <w:rPr>
          <w:lang w:val="pl-PL" w:eastAsia="pl-PL" w:bidi="pl-PL"/>
          <w:w w:val="100"/>
          <w:spacing w:val="0"/>
          <w:color w:val="000000"/>
          <w:position w:val="0"/>
        </w:rPr>
        <w:t xml:space="preserve"> np.: niem. </w:t>
      </w:r>
      <w:r>
        <w:rPr>
          <w:rStyle w:val="CharStyle49"/>
        </w:rPr>
        <w:t xml:space="preserve">Schubert - </w:t>
      </w:r>
      <w:r>
        <w:rPr>
          <w:lang w:val="pl-PL" w:eastAsia="pl-PL" w:bidi="pl-PL"/>
          <w:w w:val="100"/>
          <w:spacing w:val="0"/>
          <w:color w:val="000000"/>
          <w:position w:val="0"/>
        </w:rPr>
        <w:t xml:space="preserve">pol. </w:t>
      </w:r>
      <w:r>
        <w:rPr>
          <w:rStyle w:val="CharStyle49"/>
        </w:rPr>
        <w:t>Szubert</w:t>
      </w:r>
      <w:r>
        <w:rPr>
          <w:lang w:val="pl-PL" w:eastAsia="pl-PL" w:bidi="pl-PL"/>
          <w:w w:val="100"/>
          <w:spacing w:val="0"/>
          <w:color w:val="000000"/>
          <w:position w:val="0"/>
        </w:rPr>
        <w:t xml:space="preserve">; niem. </w:t>
      </w:r>
      <w:r>
        <w:rPr>
          <w:rStyle w:val="CharStyle49"/>
        </w:rPr>
        <w:t>Stein -</w:t>
      </w:r>
      <w:r>
        <w:rPr>
          <w:lang w:val="pl-PL" w:eastAsia="pl-PL" w:bidi="pl-PL"/>
          <w:w w:val="100"/>
          <w:spacing w:val="0"/>
          <w:color w:val="000000"/>
          <w:position w:val="0"/>
        </w:rPr>
        <w:t xml:space="preserve"> pol. </w:t>
      </w:r>
      <w:r>
        <w:rPr>
          <w:rStyle w:val="CharStyle49"/>
        </w:rPr>
        <w:t>Sztajn;</w:t>
      </w:r>
      <w:r>
        <w:rPr>
          <w:lang w:val="pl-PL" w:eastAsia="pl-PL" w:bidi="pl-PL"/>
          <w:w w:val="100"/>
          <w:spacing w:val="0"/>
          <w:color w:val="000000"/>
          <w:position w:val="0"/>
        </w:rPr>
        <w:t xml:space="preserve"> niem. </w:t>
      </w:r>
      <w:r>
        <w:rPr>
          <w:rStyle w:val="CharStyle49"/>
        </w:rPr>
        <w:t>Springer -</w:t>
      </w:r>
      <w:r>
        <w:rPr>
          <w:lang w:val="pl-PL" w:eastAsia="pl-PL" w:bidi="pl-PL"/>
          <w:w w:val="100"/>
          <w:spacing w:val="0"/>
          <w:color w:val="000000"/>
          <w:position w:val="0"/>
        </w:rPr>
        <w:t xml:space="preserve"> pol. </w:t>
      </w:r>
      <w:r>
        <w:rPr>
          <w:rStyle w:val="CharStyle49"/>
        </w:rPr>
        <w:t xml:space="preserve">Szpringer, </w:t>
      </w:r>
      <w:r>
        <w:rPr>
          <w:lang w:val="pl-PL" w:eastAsia="pl-PL" w:bidi="pl-PL"/>
          <w:w w:val="100"/>
          <w:spacing w:val="0"/>
          <w:color w:val="000000"/>
          <w:position w:val="0"/>
        </w:rPr>
        <w:t xml:space="preserve">niem. </w:t>
      </w:r>
      <w:r>
        <w:rPr>
          <w:rStyle w:val="CharStyle49"/>
          <w:lang w:val="de-DE" w:eastAsia="de-DE" w:bidi="de-DE"/>
        </w:rPr>
        <w:t>Kutscher -</w:t>
      </w:r>
      <w:r>
        <w:rPr>
          <w:lang w:val="de-DE" w:eastAsia="de-DE" w:bidi="de-DE"/>
          <w:w w:val="100"/>
          <w:spacing w:val="0"/>
          <w:color w:val="000000"/>
          <w:position w:val="0"/>
        </w:rPr>
        <w:t xml:space="preserve"> pol. </w:t>
      </w:r>
      <w:r>
        <w:rPr>
          <w:rStyle w:val="CharStyle49"/>
        </w:rPr>
        <w:t>Kuczer,</w:t>
      </w:r>
      <w:r>
        <w:rPr>
          <w:lang w:val="pl-PL" w:eastAsia="pl-PL" w:bidi="pl-PL"/>
          <w:w w:val="100"/>
          <w:spacing w:val="0"/>
          <w:color w:val="000000"/>
          <w:position w:val="0"/>
        </w:rPr>
        <w:t xml:space="preserve"> niem. </w:t>
      </w:r>
      <w:r>
        <w:rPr>
          <w:rStyle w:val="CharStyle49"/>
        </w:rPr>
        <w:t>g</w:t>
      </w:r>
      <w:r>
        <w:rPr>
          <w:lang w:val="pl-PL" w:eastAsia="pl-PL" w:bidi="pl-PL"/>
          <w:w w:val="100"/>
          <w:spacing w:val="0"/>
          <w:color w:val="000000"/>
          <w:position w:val="0"/>
        </w:rPr>
        <w:t xml:space="preserve"> na </w:t>
      </w:r>
      <w:r>
        <w:rPr>
          <w:lang w:val="de-DE" w:eastAsia="de-DE" w:bidi="de-DE"/>
          <w:w w:val="100"/>
          <w:spacing w:val="0"/>
          <w:color w:val="000000"/>
          <w:position w:val="0"/>
        </w:rPr>
        <w:t xml:space="preserve">pol. </w:t>
      </w:r>
      <w:r>
        <w:rPr>
          <w:rStyle w:val="CharStyle49"/>
        </w:rPr>
        <w:t>k,</w:t>
      </w:r>
      <w:r>
        <w:rPr>
          <w:lang w:val="pl-PL" w:eastAsia="pl-PL" w:bidi="pl-PL"/>
          <w:w w:val="100"/>
          <w:spacing w:val="0"/>
          <w:color w:val="000000"/>
          <w:position w:val="0"/>
        </w:rPr>
        <w:t xml:space="preserve"> np.: niem. </w:t>
      </w:r>
      <w:r>
        <w:rPr>
          <w:rStyle w:val="CharStyle49"/>
          <w:lang w:val="de-DE" w:eastAsia="de-DE" w:bidi="de-DE"/>
        </w:rPr>
        <w:t xml:space="preserve">Stange </w:t>
      </w:r>
      <w:r>
        <w:rPr>
          <w:rStyle w:val="CharStyle49"/>
        </w:rPr>
        <w:t xml:space="preserve">- </w:t>
      </w:r>
      <w:r>
        <w:rPr>
          <w:lang w:val="de-DE" w:eastAsia="de-DE" w:bidi="de-DE"/>
          <w:w w:val="100"/>
          <w:spacing w:val="0"/>
          <w:color w:val="000000"/>
          <w:position w:val="0"/>
        </w:rPr>
        <w:t xml:space="preserve">pol. </w:t>
      </w:r>
      <w:r>
        <w:rPr>
          <w:rStyle w:val="CharStyle49"/>
        </w:rPr>
        <w:t>Sztanke,</w:t>
      </w:r>
      <w:r>
        <w:rPr>
          <w:lang w:val="pl-PL" w:eastAsia="pl-PL" w:bidi="pl-PL"/>
          <w:w w:val="100"/>
          <w:spacing w:val="0"/>
          <w:color w:val="000000"/>
          <w:position w:val="0"/>
        </w:rPr>
        <w:t xml:space="preserve"> niem. </w:t>
      </w:r>
      <w:r>
        <w:rPr>
          <w:rStyle w:val="CharStyle49"/>
        </w:rPr>
        <w:t>b</w:t>
      </w:r>
      <w:r>
        <w:rPr>
          <w:lang w:val="pl-PL" w:eastAsia="pl-PL" w:bidi="pl-PL"/>
          <w:w w:val="100"/>
          <w:spacing w:val="0"/>
          <w:color w:val="000000"/>
          <w:position w:val="0"/>
        </w:rPr>
        <w:t xml:space="preserve"> na </w:t>
      </w:r>
      <w:r>
        <w:rPr>
          <w:lang w:val="de-DE" w:eastAsia="de-DE" w:bidi="de-DE"/>
          <w:w w:val="100"/>
          <w:spacing w:val="0"/>
          <w:color w:val="000000"/>
          <w:position w:val="0"/>
        </w:rPr>
        <w:t xml:space="preserve">pol. </w:t>
      </w:r>
      <w:r>
        <w:rPr>
          <w:rStyle w:val="CharStyle49"/>
        </w:rPr>
        <w:t>p,</w:t>
      </w:r>
      <w:r>
        <w:rPr>
          <w:lang w:val="pl-PL" w:eastAsia="pl-PL" w:bidi="pl-PL"/>
          <w:w w:val="100"/>
          <w:spacing w:val="0"/>
          <w:color w:val="000000"/>
          <w:position w:val="0"/>
        </w:rPr>
        <w:t xml:space="preserve"> np.: niem. </w:t>
      </w:r>
      <w:r>
        <w:rPr>
          <w:rStyle w:val="CharStyle49"/>
          <w:lang w:val="de-DE" w:eastAsia="de-DE" w:bidi="de-DE"/>
        </w:rPr>
        <w:t xml:space="preserve">Bergmann </w:t>
      </w:r>
      <w:r>
        <w:rPr>
          <w:rStyle w:val="CharStyle49"/>
        </w:rPr>
        <w:t>-</w:t>
      </w:r>
      <w:r>
        <w:rPr>
          <w:lang w:val="pl-PL" w:eastAsia="pl-PL" w:bidi="pl-PL"/>
          <w:w w:val="100"/>
          <w:spacing w:val="0"/>
          <w:color w:val="000000"/>
          <w:position w:val="0"/>
        </w:rPr>
        <w:t xml:space="preserve"> </w:t>
      </w:r>
      <w:r>
        <w:rPr>
          <w:lang w:val="de-DE" w:eastAsia="de-DE" w:bidi="de-DE"/>
          <w:w w:val="100"/>
          <w:spacing w:val="0"/>
          <w:color w:val="000000"/>
          <w:position w:val="0"/>
        </w:rPr>
        <w:t xml:space="preserve">pol. </w:t>
      </w:r>
      <w:r>
        <w:rPr>
          <w:rStyle w:val="CharStyle49"/>
        </w:rPr>
        <w:t>Perkman.</w:t>
      </w:r>
    </w:p>
    <w:p>
      <w:pPr>
        <w:pStyle w:val="Style9"/>
        <w:framePr w:w="9186" w:h="13836" w:hRule="exact" w:wrap="none" w:vAnchor="page" w:hAnchor="page" w:x="1344" w:y="1529"/>
        <w:widowControl w:val="0"/>
        <w:keepNext w:val="0"/>
        <w:keepLines w:val="0"/>
        <w:shd w:val="clear" w:color="auto" w:fill="auto"/>
        <w:bidi w:val="0"/>
        <w:jc w:val="both"/>
        <w:spacing w:before="0" w:after="0"/>
        <w:ind w:left="0" w:right="0" w:firstLine="500"/>
      </w:pPr>
      <w:r>
        <w:rPr>
          <w:lang w:val="pl-PL" w:eastAsia="pl-PL" w:bidi="pl-PL"/>
          <w:w w:val="100"/>
          <w:spacing w:val="0"/>
          <w:color w:val="000000"/>
          <w:position w:val="0"/>
        </w:rPr>
        <w:t xml:space="preserve">Niemiecki dyftong </w:t>
      </w:r>
      <w:r>
        <w:rPr>
          <w:rStyle w:val="CharStyle49"/>
        </w:rPr>
        <w:t>ei</w:t>
      </w:r>
      <w:r>
        <w:rPr>
          <w:lang w:val="pl-PL" w:eastAsia="pl-PL" w:bidi="pl-PL"/>
          <w:w w:val="100"/>
          <w:spacing w:val="0"/>
          <w:color w:val="000000"/>
          <w:position w:val="0"/>
        </w:rPr>
        <w:t xml:space="preserve"> realizowany jest w języku polskim jako </w:t>
      </w:r>
      <w:r>
        <w:rPr>
          <w:rStyle w:val="CharStyle49"/>
        </w:rPr>
        <w:t>aj</w:t>
      </w:r>
      <w:r>
        <w:rPr>
          <w:lang w:val="pl-PL" w:eastAsia="pl-PL" w:bidi="pl-PL"/>
          <w:w w:val="100"/>
          <w:spacing w:val="0"/>
          <w:color w:val="000000"/>
          <w:position w:val="0"/>
        </w:rPr>
        <w:t xml:space="preserve"> bądź </w:t>
      </w:r>
      <w:r>
        <w:rPr>
          <w:rStyle w:val="CharStyle49"/>
        </w:rPr>
        <w:t>ej,</w:t>
      </w:r>
      <w:r>
        <w:rPr>
          <w:lang w:val="pl-PL" w:eastAsia="pl-PL" w:bidi="pl-PL"/>
          <w:w w:val="100"/>
          <w:spacing w:val="0"/>
          <w:color w:val="000000"/>
          <w:position w:val="0"/>
        </w:rPr>
        <w:t xml:space="preserve"> np.: niem. </w:t>
      </w:r>
      <w:r>
        <w:rPr>
          <w:rStyle w:val="CharStyle49"/>
          <w:lang w:val="de-DE" w:eastAsia="de-DE" w:bidi="de-DE"/>
        </w:rPr>
        <w:t xml:space="preserve">frei </w:t>
      </w:r>
      <w:r>
        <w:rPr>
          <w:rStyle w:val="CharStyle49"/>
        </w:rPr>
        <w:t>-</w:t>
      </w:r>
      <w:r>
        <w:rPr>
          <w:lang w:val="pl-PL" w:eastAsia="pl-PL" w:bidi="pl-PL"/>
          <w:w w:val="100"/>
          <w:spacing w:val="0"/>
          <w:color w:val="000000"/>
          <w:position w:val="0"/>
        </w:rPr>
        <w:t xml:space="preserve"> </w:t>
      </w:r>
      <w:r>
        <w:rPr>
          <w:lang w:val="de-DE" w:eastAsia="de-DE" w:bidi="de-DE"/>
          <w:w w:val="100"/>
          <w:spacing w:val="0"/>
          <w:color w:val="000000"/>
          <w:position w:val="0"/>
        </w:rPr>
        <w:t xml:space="preserve">pol. </w:t>
      </w:r>
      <w:r>
        <w:rPr>
          <w:rStyle w:val="CharStyle49"/>
        </w:rPr>
        <w:t>Frej,</w:t>
      </w:r>
      <w:r>
        <w:rPr>
          <w:lang w:val="pl-PL" w:eastAsia="pl-PL" w:bidi="pl-PL"/>
          <w:w w:val="100"/>
          <w:spacing w:val="0"/>
          <w:color w:val="000000"/>
          <w:position w:val="0"/>
        </w:rPr>
        <w:t xml:space="preserve"> niem. </w:t>
      </w:r>
      <w:r>
        <w:rPr>
          <w:rStyle w:val="CharStyle49"/>
        </w:rPr>
        <w:t>Schneider -</w:t>
      </w:r>
      <w:r>
        <w:rPr>
          <w:lang w:val="pl-PL" w:eastAsia="pl-PL" w:bidi="pl-PL"/>
          <w:w w:val="100"/>
          <w:spacing w:val="0"/>
          <w:color w:val="000000"/>
          <w:position w:val="0"/>
        </w:rPr>
        <w:t xml:space="preserve"> pol. </w:t>
      </w:r>
      <w:r>
        <w:rPr>
          <w:rStyle w:val="CharStyle49"/>
        </w:rPr>
        <w:t>Sznajder,</w:t>
      </w:r>
      <w:r>
        <w:rPr>
          <w:lang w:val="pl-PL" w:eastAsia="pl-PL" w:bidi="pl-PL"/>
          <w:w w:val="100"/>
          <w:spacing w:val="0"/>
          <w:color w:val="000000"/>
          <w:position w:val="0"/>
        </w:rPr>
        <w:t xml:space="preserve"> niem. </w:t>
      </w:r>
      <w:r>
        <w:rPr>
          <w:rStyle w:val="CharStyle49"/>
          <w:lang w:val="de-DE" w:eastAsia="de-DE" w:bidi="de-DE"/>
        </w:rPr>
        <w:t>Reiter -</w:t>
      </w:r>
      <w:r>
        <w:rPr>
          <w:lang w:val="de-DE" w:eastAsia="de-DE" w:bidi="de-DE"/>
          <w:w w:val="100"/>
          <w:spacing w:val="0"/>
          <w:color w:val="000000"/>
          <w:position w:val="0"/>
        </w:rPr>
        <w:t xml:space="preserve"> pol. </w:t>
      </w:r>
      <w:r>
        <w:rPr>
          <w:rStyle w:val="CharStyle49"/>
        </w:rPr>
        <w:t>Rejter,</w:t>
      </w:r>
      <w:r>
        <w:rPr>
          <w:lang w:val="pl-PL" w:eastAsia="pl-PL" w:bidi="pl-PL"/>
          <w:w w:val="100"/>
          <w:spacing w:val="0"/>
          <w:color w:val="000000"/>
          <w:position w:val="0"/>
        </w:rPr>
        <w:t xml:space="preserve"> niem. </w:t>
      </w:r>
      <w:r>
        <w:rPr>
          <w:rStyle w:val="CharStyle49"/>
          <w:lang w:val="de-DE" w:eastAsia="de-DE" w:bidi="de-DE"/>
        </w:rPr>
        <w:t>kleiner -</w:t>
      </w:r>
      <w:r>
        <w:rPr>
          <w:lang w:val="de-DE" w:eastAsia="de-DE" w:bidi="de-DE"/>
          <w:w w:val="100"/>
          <w:spacing w:val="0"/>
          <w:color w:val="000000"/>
          <w:position w:val="0"/>
        </w:rPr>
        <w:t xml:space="preserve"> pol. </w:t>
      </w:r>
      <w:r>
        <w:rPr>
          <w:rStyle w:val="CharStyle49"/>
        </w:rPr>
        <w:t>Klejnert.</w:t>
      </w:r>
    </w:p>
    <w:p>
      <w:pPr>
        <w:pStyle w:val="Style9"/>
        <w:framePr w:w="9186" w:h="13836" w:hRule="exact" w:wrap="none" w:vAnchor="page" w:hAnchor="page" w:x="1344" w:y="1529"/>
        <w:widowControl w:val="0"/>
        <w:keepNext w:val="0"/>
        <w:keepLines w:val="0"/>
        <w:shd w:val="clear" w:color="auto" w:fill="auto"/>
        <w:bidi w:val="0"/>
        <w:jc w:val="both"/>
        <w:spacing w:before="0" w:after="0"/>
        <w:ind w:left="0" w:right="0" w:firstLine="500"/>
      </w:pPr>
      <w:r>
        <w:rPr>
          <w:lang w:val="pl-PL" w:eastAsia="pl-PL" w:bidi="pl-PL"/>
          <w:w w:val="100"/>
          <w:spacing w:val="0"/>
          <w:color w:val="000000"/>
          <w:position w:val="0"/>
        </w:rPr>
        <w:t xml:space="preserve">Niemieckie spółgłoski podwójne, np.: </w:t>
      </w:r>
      <w:r>
        <w:rPr>
          <w:rStyle w:val="CharStyle49"/>
        </w:rPr>
        <w:t>nn, tt,</w:t>
      </w:r>
      <w:r>
        <w:rPr>
          <w:lang w:val="pl-PL" w:eastAsia="pl-PL" w:bidi="pl-PL"/>
          <w:w w:val="100"/>
          <w:spacing w:val="0"/>
          <w:color w:val="000000"/>
          <w:position w:val="0"/>
        </w:rPr>
        <w:t xml:space="preserve"> są zapisywane w języ</w:t>
        <w:softHyphen/>
        <w:t xml:space="preserve">ku polskim jako spółgłoski pojedyncze </w:t>
      </w:r>
      <w:r>
        <w:rPr>
          <w:rStyle w:val="CharStyle49"/>
        </w:rPr>
        <w:t>n, t,</w:t>
      </w:r>
      <w:r>
        <w:rPr>
          <w:lang w:val="pl-PL" w:eastAsia="pl-PL" w:bidi="pl-PL"/>
          <w:w w:val="100"/>
          <w:spacing w:val="0"/>
          <w:color w:val="000000"/>
          <w:position w:val="0"/>
        </w:rPr>
        <w:t xml:space="preserve"> np.: niem. </w:t>
      </w:r>
      <w:r>
        <w:rPr>
          <w:rStyle w:val="CharStyle49"/>
          <w:lang w:val="de-DE" w:eastAsia="de-DE" w:bidi="de-DE"/>
        </w:rPr>
        <w:t xml:space="preserve">Webermann </w:t>
      </w:r>
      <w:r>
        <w:rPr>
          <w:rStyle w:val="CharStyle49"/>
        </w:rPr>
        <w:t xml:space="preserve">- </w:t>
      </w:r>
      <w:r>
        <w:rPr>
          <w:lang w:val="de-DE" w:eastAsia="de-DE" w:bidi="de-DE"/>
          <w:w w:val="100"/>
          <w:spacing w:val="0"/>
          <w:color w:val="000000"/>
          <w:position w:val="0"/>
        </w:rPr>
        <w:t xml:space="preserve">pol. </w:t>
      </w:r>
      <w:r>
        <w:rPr>
          <w:rStyle w:val="CharStyle49"/>
          <w:lang w:val="de-DE" w:eastAsia="de-DE" w:bidi="de-DE"/>
        </w:rPr>
        <w:t>Weberman-,</w:t>
      </w:r>
      <w:r>
        <w:rPr>
          <w:lang w:val="de-DE" w:eastAsia="de-DE" w:bidi="de-DE"/>
          <w:w w:val="100"/>
          <w:spacing w:val="0"/>
          <w:color w:val="000000"/>
          <w:position w:val="0"/>
        </w:rPr>
        <w:t xml:space="preserve"> </w:t>
      </w:r>
      <w:r>
        <w:rPr>
          <w:lang w:val="pl-PL" w:eastAsia="pl-PL" w:bidi="pl-PL"/>
          <w:w w:val="100"/>
          <w:spacing w:val="0"/>
          <w:color w:val="000000"/>
          <w:position w:val="0"/>
        </w:rPr>
        <w:t xml:space="preserve">niem. </w:t>
      </w:r>
      <w:r>
        <w:rPr>
          <w:rStyle w:val="CharStyle49"/>
          <w:lang w:val="de-DE" w:eastAsia="de-DE" w:bidi="de-DE"/>
        </w:rPr>
        <w:t>Büttner -</w:t>
      </w:r>
      <w:r>
        <w:rPr>
          <w:lang w:val="de-DE" w:eastAsia="de-DE" w:bidi="de-DE"/>
          <w:w w:val="100"/>
          <w:spacing w:val="0"/>
          <w:color w:val="000000"/>
          <w:position w:val="0"/>
        </w:rPr>
        <w:t xml:space="preserve"> pol. </w:t>
      </w:r>
      <w:r>
        <w:rPr>
          <w:rStyle w:val="CharStyle49"/>
          <w:lang w:val="de-DE" w:eastAsia="de-DE" w:bidi="de-DE"/>
        </w:rPr>
        <w:t>Bitner.</w:t>
      </w:r>
    </w:p>
    <w:p>
      <w:pPr>
        <w:pStyle w:val="Style9"/>
        <w:framePr w:w="9186" w:h="13836" w:hRule="exact" w:wrap="none" w:vAnchor="page" w:hAnchor="page" w:x="1344" w:y="1529"/>
        <w:widowControl w:val="0"/>
        <w:keepNext w:val="0"/>
        <w:keepLines w:val="0"/>
        <w:shd w:val="clear" w:color="auto" w:fill="auto"/>
        <w:bidi w:val="0"/>
        <w:jc w:val="both"/>
        <w:spacing w:before="0" w:after="0"/>
        <w:ind w:left="0" w:right="0" w:firstLine="500"/>
      </w:pPr>
      <w:r>
        <w:rPr>
          <w:lang w:val="pl-PL" w:eastAsia="pl-PL" w:bidi="pl-PL"/>
          <w:w w:val="100"/>
          <w:spacing w:val="0"/>
          <w:color w:val="000000"/>
          <w:position w:val="0"/>
        </w:rPr>
        <w:t>W wymienionych powyżej nazwiskach pochodzenia niemieckiego obserwuje się występowanie tej samej nazwy osobowej w różnych wa</w:t>
        <w:softHyphen/>
        <w:t xml:space="preserve">riantach fonetycznych. Niemieckie nazwisko </w:t>
      </w:r>
      <w:r>
        <w:rPr>
          <w:rStyle w:val="CharStyle49"/>
          <w:lang w:val="de-DE" w:eastAsia="de-DE" w:bidi="de-DE"/>
        </w:rPr>
        <w:t>Schmied</w:t>
      </w:r>
      <w:r>
        <w:rPr>
          <w:lang w:val="de-DE" w:eastAsia="de-DE" w:bidi="de-DE"/>
          <w:w w:val="100"/>
          <w:spacing w:val="0"/>
          <w:color w:val="000000"/>
          <w:position w:val="0"/>
        </w:rPr>
        <w:t xml:space="preserve"> </w:t>
      </w:r>
      <w:r>
        <w:rPr>
          <w:lang w:val="pl-PL" w:eastAsia="pl-PL" w:bidi="pl-PL"/>
          <w:w w:val="100"/>
          <w:spacing w:val="0"/>
          <w:color w:val="000000"/>
          <w:position w:val="0"/>
        </w:rPr>
        <w:t xml:space="preserve">zostało przejęte do języka polskiego jako: </w:t>
      </w:r>
      <w:r>
        <w:rPr>
          <w:rStyle w:val="CharStyle49"/>
        </w:rPr>
        <w:t>Schmidt, Szmit</w:t>
      </w:r>
      <w:r>
        <w:rPr>
          <w:lang w:val="pl-PL" w:eastAsia="pl-PL" w:bidi="pl-PL"/>
          <w:w w:val="100"/>
          <w:spacing w:val="0"/>
          <w:color w:val="000000"/>
          <w:position w:val="0"/>
        </w:rPr>
        <w:t xml:space="preserve"> z różną pisownią - z nagłosowym </w:t>
      </w:r>
      <w:r>
        <w:rPr>
          <w:rStyle w:val="CharStyle49"/>
        </w:rPr>
        <w:t>Sch</w:t>
      </w:r>
      <w:r>
        <w:rPr>
          <w:lang w:val="pl-PL" w:eastAsia="pl-PL" w:bidi="pl-PL"/>
          <w:w w:val="100"/>
          <w:spacing w:val="0"/>
          <w:color w:val="000000"/>
          <w:position w:val="0"/>
        </w:rPr>
        <w:t xml:space="preserve"> i Sz. Niemiecka nazwa osobowa </w:t>
      </w:r>
      <w:r>
        <w:rPr>
          <w:rStyle w:val="CharStyle49"/>
          <w:lang w:val="en-US" w:eastAsia="en-US" w:bidi="en-US"/>
        </w:rPr>
        <w:t>Greiner</w:t>
      </w:r>
      <w:r>
        <w:rPr>
          <w:lang w:val="en-US" w:eastAsia="en-US" w:bidi="en-US"/>
          <w:w w:val="100"/>
          <w:spacing w:val="0"/>
          <w:color w:val="000000"/>
          <w:position w:val="0"/>
        </w:rPr>
        <w:t xml:space="preserve"> </w:t>
      </w:r>
      <w:r>
        <w:rPr>
          <w:lang w:val="pl-PL" w:eastAsia="pl-PL" w:bidi="pl-PL"/>
          <w:w w:val="100"/>
          <w:spacing w:val="0"/>
          <w:color w:val="000000"/>
          <w:position w:val="0"/>
        </w:rPr>
        <w:t xml:space="preserve">została przyswojona w formie </w:t>
      </w:r>
      <w:r>
        <w:rPr>
          <w:rStyle w:val="CharStyle49"/>
        </w:rPr>
        <w:t>Grajner</w:t>
      </w:r>
      <w:r>
        <w:rPr>
          <w:lang w:val="pl-PL" w:eastAsia="pl-PL" w:bidi="pl-PL"/>
          <w:w w:val="100"/>
          <w:spacing w:val="0"/>
          <w:color w:val="000000"/>
          <w:position w:val="0"/>
        </w:rPr>
        <w:t xml:space="preserve"> i </w:t>
      </w:r>
      <w:r>
        <w:rPr>
          <w:rStyle w:val="CharStyle49"/>
        </w:rPr>
        <w:t>Grejner</w:t>
      </w:r>
      <w:r>
        <w:rPr>
          <w:lang w:val="pl-PL" w:eastAsia="pl-PL" w:bidi="pl-PL"/>
          <w:w w:val="100"/>
          <w:spacing w:val="0"/>
          <w:color w:val="000000"/>
          <w:position w:val="0"/>
        </w:rPr>
        <w:t xml:space="preserve"> z różną realizacją dyftongu </w:t>
      </w:r>
      <w:r>
        <w:rPr>
          <w:rStyle w:val="CharStyle49"/>
        </w:rPr>
        <w:t>ei.</w:t>
      </w:r>
    </w:p>
    <w:p>
      <w:pPr>
        <w:pStyle w:val="Style9"/>
        <w:framePr w:w="9186" w:h="13836" w:hRule="exact" w:wrap="none" w:vAnchor="page" w:hAnchor="page" w:x="1344" w:y="1529"/>
        <w:widowControl w:val="0"/>
        <w:keepNext w:val="0"/>
        <w:keepLines w:val="0"/>
        <w:shd w:val="clear" w:color="auto" w:fill="auto"/>
        <w:bidi w:val="0"/>
        <w:jc w:val="both"/>
        <w:spacing w:before="0" w:after="0"/>
        <w:ind w:left="0" w:right="0" w:firstLine="500"/>
      </w:pPr>
      <w:r>
        <w:rPr>
          <w:lang w:val="pl-PL" w:eastAsia="pl-PL" w:bidi="pl-PL"/>
          <w:w w:val="100"/>
          <w:spacing w:val="0"/>
          <w:color w:val="000000"/>
          <w:position w:val="0"/>
        </w:rPr>
        <w:t>Z tego krótkiego przeglądu wynika, że niemieckie samogłoski i spół</w:t>
        <w:softHyphen/>
        <w:t>głoski dostosowywane są wieloma sposobami do wymowy i pisowni (szczególnie grafii i ortografii) polskiej. Niektóre adaptacje mogą odzwier</w:t>
        <w:softHyphen/>
        <w:t>ciedlać określone procesy fonetyczne, będące wynikiem zderzenia obu systemów (są to m.in. wahania w wyborze spółgłosek czy różne formy asymilacji).</w:t>
      </w:r>
    </w:p>
    <w:p>
      <w:pPr>
        <w:pStyle w:val="Style9"/>
        <w:framePr w:w="9186" w:h="13836" w:hRule="exact" w:wrap="none" w:vAnchor="page" w:hAnchor="page" w:x="1344" w:y="1529"/>
        <w:widowControl w:val="0"/>
        <w:keepNext w:val="0"/>
        <w:keepLines w:val="0"/>
        <w:shd w:val="clear" w:color="auto" w:fill="auto"/>
        <w:bidi w:val="0"/>
        <w:jc w:val="both"/>
        <w:spacing w:before="0" w:after="0"/>
        <w:ind w:left="0" w:right="0" w:firstLine="500"/>
      </w:pPr>
      <w:r>
        <w:rPr>
          <w:lang w:val="pl-PL" w:eastAsia="pl-PL" w:bidi="pl-PL"/>
          <w:w w:val="100"/>
          <w:spacing w:val="0"/>
          <w:color w:val="000000"/>
          <w:position w:val="0"/>
        </w:rPr>
        <w:t>Warto jeszcze raz podkreślić, że dość duży wpływ na kształtowanie się chełmskich nazw osobowych miało długotrwałe oddziaływanie na</w:t>
        <w:softHyphen/>
        <w:t>zewnictwa niemieckiego. Związane jest to z faktem, iż Chełmszczyzna należała do rejonów o dużych skupiskach ludności niemieckiej, którą stanowili potomkowie dawnych kolonistów osiedlających się w latach 1815-1915. Od początku tworzyli oni zwarte grupy, w których ogrom</w:t>
        <w:softHyphen/>
        <w:t>ną wagę przywiązywano do kultywowania własnych tradycji i obycza</w:t>
        <w:softHyphen/>
        <w:t>jów, zachowując w ten sposób odrębność i samodzielność (Śladkowski 1969, s. 185).</w:t>
      </w:r>
    </w:p>
    <w:p>
      <w:pPr>
        <w:pStyle w:val="Style9"/>
        <w:framePr w:w="9186" w:h="13836" w:hRule="exact" w:wrap="none" w:vAnchor="page" w:hAnchor="page" w:x="1344" w:y="1529"/>
        <w:widowControl w:val="0"/>
        <w:keepNext w:val="0"/>
        <w:keepLines w:val="0"/>
        <w:shd w:val="clear" w:color="auto" w:fill="auto"/>
        <w:bidi w:val="0"/>
        <w:jc w:val="both"/>
        <w:spacing w:before="0" w:after="0"/>
        <w:ind w:left="0" w:right="0" w:firstLine="500"/>
      </w:pPr>
      <w:r>
        <w:rPr>
          <w:lang w:val="pl-PL" w:eastAsia="pl-PL" w:bidi="pl-PL"/>
          <w:w w:val="100"/>
          <w:spacing w:val="0"/>
          <w:color w:val="000000"/>
          <w:position w:val="0"/>
        </w:rPr>
        <w:t>Sytuacja kolonistów niemieckich nie zmieniła się po pierwszej woj</w:t>
        <w:softHyphen/>
        <w:t>nie światowej oraz po powstaniu niepodległego państwa polskiego - ominęły ich większe procesy migracyjne, starali się oni zgodnie współ- egzystować z ludnością miejscową: polską i ukraińską (Doroszewski 1997, s. 308).</w:t>
      </w:r>
    </w:p>
    <w:p>
      <w:pPr>
        <w:pStyle w:val="Style9"/>
        <w:framePr w:w="9186" w:h="13836" w:hRule="exact" w:wrap="none" w:vAnchor="page" w:hAnchor="page" w:x="1344" w:y="1529"/>
        <w:widowControl w:val="0"/>
        <w:keepNext w:val="0"/>
        <w:keepLines w:val="0"/>
        <w:shd w:val="clear" w:color="auto" w:fill="auto"/>
        <w:bidi w:val="0"/>
        <w:jc w:val="both"/>
        <w:spacing w:before="0" w:after="0"/>
        <w:ind w:left="0" w:right="0" w:firstLine="500"/>
      </w:pPr>
      <w:r>
        <w:rPr>
          <w:lang w:val="pl-PL" w:eastAsia="pl-PL" w:bidi="pl-PL"/>
          <w:w w:val="100"/>
          <w:spacing w:val="0"/>
          <w:color w:val="000000"/>
          <w:position w:val="0"/>
        </w:rPr>
        <w:t>Na utrwalenie się dość dużej grupy nazwisk pochodzenia niemiec</w:t>
        <w:softHyphen/>
        <w:t>kiego wśród chełmian mieli wpływ nie tylko przybysze z Niemiec, któ</w:t>
        <w:softHyphen/>
        <w:t>rzy osiedlali się w tym kresowym mieście, lecz również Żydzi polscy. Pod koniec XVIII w. i przez wiek XIX nadawano Żydom nazwiska urzę</w:t>
        <w:softHyphen/>
        <w:t>dowo, jeżeli wcześniej ich nie mieli, właśnie w formie niemieckiej.</w:t>
      </w:r>
    </w:p>
    <w:p>
      <w:pPr>
        <w:pStyle w:val="Style9"/>
        <w:framePr w:w="9186" w:h="13836" w:hRule="exact" w:wrap="none" w:vAnchor="page" w:hAnchor="page" w:x="1344" w:y="1529"/>
        <w:widowControl w:val="0"/>
        <w:keepNext w:val="0"/>
        <w:keepLines w:val="0"/>
        <w:shd w:val="clear" w:color="auto" w:fill="auto"/>
        <w:bidi w:val="0"/>
        <w:jc w:val="both"/>
        <w:spacing w:before="0" w:after="0"/>
        <w:ind w:left="0" w:right="0" w:firstLine="500"/>
      </w:pPr>
      <w:r>
        <w:rPr>
          <w:lang w:val="pl-PL" w:eastAsia="pl-PL" w:bidi="pl-PL"/>
          <w:w w:val="100"/>
          <w:spacing w:val="0"/>
          <w:color w:val="000000"/>
          <w:position w:val="0"/>
        </w:rPr>
        <w:t>Nazwy osobowe używane przez Żydów polskich (w tym także chełm</w:t>
        <w:softHyphen/>
        <w:t>skich), określające początkowo tylko członków tej grupy narodowościo</w:t>
        <w:softHyphen/>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398" w:y="101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50</w:t>
      </w:r>
    </w:p>
    <w:p>
      <w:pPr>
        <w:pStyle w:val="Style17"/>
        <w:framePr w:wrap="none" w:vAnchor="page" w:hAnchor="page" w:x="4746" w:y="100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KATARZYNA CZUBAŁA</w:t>
      </w:r>
    </w:p>
    <w:p>
      <w:pPr>
        <w:pStyle w:val="Style9"/>
        <w:framePr w:w="9138" w:h="2514" w:hRule="exact" w:wrap="none" w:vAnchor="page" w:hAnchor="page" w:x="1368" w:y="1547"/>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wej, wchodziły wraz z polonizowaniem się ich nosicieli do zasobu na</w:t>
        <w:softHyphen/>
        <w:t>zwisk używanych przez Polaków. Żydzi zatrzymywali często swoje na</w:t>
        <w:softHyphen/>
        <w:t>zwy osobowe, dostosowując je do polskiego systemu nazewniczego. Osiedlając się na ziemiach polskich, ludność żydowska używała nie</w:t>
        <w:softHyphen/>
        <w:t>rzadko imion genetycznie słowiańskich. Żydzi przybywający do Polski z Niemiec „przynosili” nazwy genetycznie niemieckie. Część z tych na</w:t>
        <w:softHyphen/>
        <w:t xml:space="preserve">zwisk istnieje obecnie, inne natomiast zostały zastąpione polskimi (Rymut 1999, s. </w:t>
      </w:r>
      <w:r>
        <w:rPr>
          <w:lang w:val="cs-CZ" w:eastAsia="cs-CZ" w:bidi="cs-CZ"/>
          <w:w w:val="100"/>
          <w:spacing w:val="0"/>
          <w:color w:val="000000"/>
          <w:position w:val="0"/>
        </w:rPr>
        <w:t>LXXIV).</w:t>
      </w:r>
    </w:p>
    <w:tbl>
      <w:tblPr>
        <w:tblOverlap w:val="never"/>
        <w:tblLayout w:type="fixed"/>
        <w:jc w:val="left"/>
      </w:tblPr>
      <w:tblGrid>
        <w:gridCol w:w="1116"/>
        <w:gridCol w:w="306"/>
        <w:gridCol w:w="3900"/>
      </w:tblGrid>
      <w:tr>
        <w:trPr>
          <w:trHeight w:val="432" w:hRule="exact"/>
        </w:trPr>
        <w:tc>
          <w:tcPr>
            <w:shd w:val="clear" w:color="auto" w:fill="FFFFFF"/>
            <w:gridSpan w:val="3"/>
            <w:tcBorders/>
            <w:vAlign w:val="top"/>
          </w:tcPr>
          <w:p>
            <w:pPr>
              <w:pStyle w:val="Style9"/>
              <w:framePr w:w="5322" w:h="5376" w:wrap="none" w:vAnchor="page" w:hAnchor="page" w:x="1386" w:y="4972"/>
              <w:widowControl w:val="0"/>
              <w:keepNext w:val="0"/>
              <w:keepLines w:val="0"/>
              <w:shd w:val="clear" w:color="auto" w:fill="auto"/>
              <w:bidi w:val="0"/>
              <w:jc w:val="left"/>
              <w:spacing w:before="0" w:after="0" w:line="240" w:lineRule="exact"/>
              <w:ind w:left="0" w:right="0" w:firstLine="0"/>
            </w:pPr>
            <w:r>
              <w:rPr>
                <w:rStyle w:val="CharStyle106"/>
                <w:lang w:val="pl-PL" w:eastAsia="pl-PL" w:bidi="pl-PL"/>
              </w:rPr>
              <w:t>Wykaz skrótów</w:t>
            </w:r>
          </w:p>
        </w:tc>
      </w:tr>
      <w:tr>
        <w:trPr>
          <w:trHeight w:val="420" w:hRule="exact"/>
        </w:trPr>
        <w:tc>
          <w:tcPr>
            <w:shd w:val="clear" w:color="auto" w:fill="FFFFFF"/>
            <w:tcBorders/>
            <w:vAlign w:val="bottom"/>
          </w:tcPr>
          <w:p>
            <w:pPr>
              <w:pStyle w:val="Style9"/>
              <w:framePr w:w="5322" w:h="5376" w:wrap="none" w:vAnchor="page" w:hAnchor="page" w:x="1386" w:y="4972"/>
              <w:widowControl w:val="0"/>
              <w:keepNext w:val="0"/>
              <w:keepLines w:val="0"/>
              <w:shd w:val="clear" w:color="auto" w:fill="auto"/>
              <w:bidi w:val="0"/>
              <w:jc w:val="left"/>
              <w:spacing w:before="0" w:after="0" w:line="240" w:lineRule="exact"/>
              <w:ind w:left="0" w:right="0" w:firstLine="0"/>
            </w:pPr>
            <w:r>
              <w:rPr>
                <w:lang w:val="pl-PL" w:eastAsia="pl-PL" w:bidi="pl-PL"/>
                <w:w w:val="100"/>
                <w:spacing w:val="0"/>
                <w:color w:val="000000"/>
                <w:position w:val="0"/>
              </w:rPr>
              <w:t>a.</w:t>
            </w:r>
          </w:p>
        </w:tc>
        <w:tc>
          <w:tcPr>
            <w:shd w:val="clear" w:color="auto" w:fill="FFFFFF"/>
            <w:tcBorders/>
            <w:vAlign w:val="bottom"/>
          </w:tcPr>
          <w:p>
            <w:pPr>
              <w:pStyle w:val="Style9"/>
              <w:framePr w:w="5322" w:h="5376" w:wrap="none" w:vAnchor="page" w:hAnchor="page" w:x="1386" w:y="4972"/>
              <w:widowControl w:val="0"/>
              <w:keepNext w:val="0"/>
              <w:keepLines w:val="0"/>
              <w:shd w:val="clear" w:color="auto" w:fill="auto"/>
              <w:bidi w:val="0"/>
              <w:jc w:val="left"/>
              <w:spacing w:before="0" w:after="0" w:line="200" w:lineRule="exact"/>
              <w:ind w:left="0" w:right="0" w:firstLine="0"/>
            </w:pPr>
            <w:r>
              <w:rPr>
                <w:rStyle w:val="CharStyle107"/>
              </w:rPr>
              <w:t>_</w:t>
            </w:r>
          </w:p>
        </w:tc>
        <w:tc>
          <w:tcPr>
            <w:shd w:val="clear" w:color="auto" w:fill="FFFFFF"/>
            <w:tcBorders/>
            <w:vAlign w:val="bottom"/>
          </w:tcPr>
          <w:p>
            <w:pPr>
              <w:pStyle w:val="Style9"/>
              <w:framePr w:w="5322" w:h="5376" w:wrap="none" w:vAnchor="page" w:hAnchor="page" w:x="1386" w:y="4972"/>
              <w:widowControl w:val="0"/>
              <w:keepNext w:val="0"/>
              <w:keepLines w:val="0"/>
              <w:shd w:val="clear" w:color="auto" w:fill="auto"/>
              <w:bidi w:val="0"/>
              <w:jc w:val="left"/>
              <w:spacing w:before="0" w:after="0" w:line="240" w:lineRule="exact"/>
              <w:ind w:left="0" w:right="0" w:firstLine="0"/>
            </w:pPr>
            <w:r>
              <w:rPr>
                <w:lang w:val="pl-PL" w:eastAsia="pl-PL" w:bidi="pl-PL"/>
                <w:w w:val="100"/>
                <w:spacing w:val="0"/>
                <w:color w:val="000000"/>
                <w:position w:val="0"/>
              </w:rPr>
              <w:t>albo</w:t>
            </w:r>
          </w:p>
        </w:tc>
      </w:tr>
      <w:tr>
        <w:trPr>
          <w:trHeight w:val="294" w:hRule="exact"/>
        </w:trPr>
        <w:tc>
          <w:tcPr>
            <w:shd w:val="clear" w:color="auto" w:fill="FFFFFF"/>
            <w:tcBorders/>
            <w:vAlign w:val="bottom"/>
          </w:tcPr>
          <w:p>
            <w:pPr>
              <w:pStyle w:val="Style9"/>
              <w:framePr w:w="5322" w:h="5376" w:wrap="none" w:vAnchor="page" w:hAnchor="page" w:x="1386" w:y="4972"/>
              <w:widowControl w:val="0"/>
              <w:keepNext w:val="0"/>
              <w:keepLines w:val="0"/>
              <w:shd w:val="clear" w:color="auto" w:fill="auto"/>
              <w:bidi w:val="0"/>
              <w:jc w:val="left"/>
              <w:spacing w:before="0" w:after="0" w:line="240" w:lineRule="exact"/>
              <w:ind w:left="0" w:right="0" w:firstLine="0"/>
            </w:pPr>
            <w:r>
              <w:rPr>
                <w:lang w:val="pl-PL" w:eastAsia="pl-PL" w:bidi="pl-PL"/>
                <w:w w:val="100"/>
                <w:spacing w:val="0"/>
                <w:color w:val="000000"/>
                <w:position w:val="0"/>
              </w:rPr>
              <w:t>ap.</w:t>
            </w:r>
          </w:p>
        </w:tc>
        <w:tc>
          <w:tcPr>
            <w:shd w:val="clear" w:color="auto" w:fill="FFFFFF"/>
            <w:tcBorders/>
            <w:vAlign w:val="center"/>
          </w:tcPr>
          <w:p>
            <w:pPr>
              <w:pStyle w:val="Style9"/>
              <w:framePr w:w="5322" w:h="5376" w:wrap="none" w:vAnchor="page" w:hAnchor="page" w:x="1386" w:y="4972"/>
              <w:widowControl w:val="0"/>
              <w:keepNext w:val="0"/>
              <w:keepLines w:val="0"/>
              <w:shd w:val="clear" w:color="auto" w:fill="auto"/>
              <w:bidi w:val="0"/>
              <w:jc w:val="left"/>
              <w:spacing w:before="0" w:after="0" w:line="240" w:lineRule="exact"/>
              <w:ind w:left="0" w:right="0" w:firstLine="0"/>
            </w:pPr>
            <w:r>
              <w:rPr>
                <w:rStyle w:val="CharStyle106"/>
                <w:lang w:val="pl-PL" w:eastAsia="pl-PL" w:bidi="pl-PL"/>
              </w:rPr>
              <w:t>-</w:t>
            </w:r>
          </w:p>
        </w:tc>
        <w:tc>
          <w:tcPr>
            <w:shd w:val="clear" w:color="auto" w:fill="FFFFFF"/>
            <w:tcBorders/>
            <w:vAlign w:val="bottom"/>
          </w:tcPr>
          <w:p>
            <w:pPr>
              <w:pStyle w:val="Style9"/>
              <w:framePr w:w="5322" w:h="5376" w:wrap="none" w:vAnchor="page" w:hAnchor="page" w:x="1386" w:y="4972"/>
              <w:widowControl w:val="0"/>
              <w:keepNext w:val="0"/>
              <w:keepLines w:val="0"/>
              <w:shd w:val="clear" w:color="auto" w:fill="auto"/>
              <w:bidi w:val="0"/>
              <w:jc w:val="left"/>
              <w:spacing w:before="0" w:after="0" w:line="240" w:lineRule="exact"/>
              <w:ind w:left="0" w:right="0" w:firstLine="0"/>
            </w:pPr>
            <w:r>
              <w:rPr>
                <w:lang w:val="pl-PL" w:eastAsia="pl-PL" w:bidi="pl-PL"/>
                <w:w w:val="100"/>
                <w:spacing w:val="0"/>
                <w:color w:val="000000"/>
                <w:position w:val="0"/>
              </w:rPr>
              <w:t>apelatyw, wyraz pospolity</w:t>
            </w:r>
          </w:p>
        </w:tc>
      </w:tr>
      <w:tr>
        <w:trPr>
          <w:trHeight w:val="270" w:hRule="exact"/>
        </w:trPr>
        <w:tc>
          <w:tcPr>
            <w:shd w:val="clear" w:color="auto" w:fill="FFFFFF"/>
            <w:tcBorders/>
            <w:vAlign w:val="top"/>
          </w:tcPr>
          <w:p>
            <w:pPr>
              <w:pStyle w:val="Style9"/>
              <w:framePr w:w="5322" w:h="5376" w:wrap="none" w:vAnchor="page" w:hAnchor="page" w:x="1386" w:y="4972"/>
              <w:widowControl w:val="0"/>
              <w:keepNext w:val="0"/>
              <w:keepLines w:val="0"/>
              <w:shd w:val="clear" w:color="auto" w:fill="auto"/>
              <w:bidi w:val="0"/>
              <w:jc w:val="left"/>
              <w:spacing w:before="0" w:after="0" w:line="240" w:lineRule="exact"/>
              <w:ind w:left="0" w:right="0" w:firstLine="0"/>
            </w:pPr>
            <w:r>
              <w:rPr>
                <w:lang w:val="pl-PL" w:eastAsia="pl-PL" w:bidi="pl-PL"/>
                <w:w w:val="100"/>
                <w:spacing w:val="0"/>
                <w:color w:val="000000"/>
                <w:position w:val="0"/>
              </w:rPr>
              <w:t>dniem.</w:t>
            </w:r>
          </w:p>
        </w:tc>
        <w:tc>
          <w:tcPr>
            <w:shd w:val="clear" w:color="auto" w:fill="FFFFFF"/>
            <w:tcBorders/>
            <w:vAlign w:val="top"/>
          </w:tcPr>
          <w:p>
            <w:pPr>
              <w:pStyle w:val="Style9"/>
              <w:framePr w:w="5322" w:h="5376" w:wrap="none" w:vAnchor="page" w:hAnchor="page" w:x="1386" w:y="4972"/>
              <w:widowControl w:val="0"/>
              <w:keepNext w:val="0"/>
              <w:keepLines w:val="0"/>
              <w:shd w:val="clear" w:color="auto" w:fill="auto"/>
              <w:bidi w:val="0"/>
              <w:jc w:val="left"/>
              <w:spacing w:before="0" w:after="0" w:line="80" w:lineRule="exact"/>
              <w:ind w:left="0" w:right="0" w:firstLine="0"/>
            </w:pPr>
            <w:r>
              <w:rPr>
                <w:rStyle w:val="CharStyle108"/>
              </w:rPr>
              <w:t>-</w:t>
            </w:r>
          </w:p>
        </w:tc>
        <w:tc>
          <w:tcPr>
            <w:shd w:val="clear" w:color="auto" w:fill="FFFFFF"/>
            <w:tcBorders/>
            <w:vAlign w:val="top"/>
          </w:tcPr>
          <w:p>
            <w:pPr>
              <w:pStyle w:val="Style9"/>
              <w:framePr w:w="5322" w:h="5376" w:wrap="none" w:vAnchor="page" w:hAnchor="page" w:x="1386" w:y="4972"/>
              <w:widowControl w:val="0"/>
              <w:keepNext w:val="0"/>
              <w:keepLines w:val="0"/>
              <w:shd w:val="clear" w:color="auto" w:fill="auto"/>
              <w:bidi w:val="0"/>
              <w:jc w:val="left"/>
              <w:spacing w:before="0" w:after="0" w:line="240" w:lineRule="exact"/>
              <w:ind w:left="0" w:right="0" w:firstLine="0"/>
            </w:pPr>
            <w:r>
              <w:rPr>
                <w:lang w:val="pl-PL" w:eastAsia="pl-PL" w:bidi="pl-PL"/>
                <w:w w:val="100"/>
                <w:spacing w:val="0"/>
                <w:color w:val="000000"/>
                <w:position w:val="0"/>
              </w:rPr>
              <w:t>dolnoniemiecki</w:t>
            </w:r>
          </w:p>
        </w:tc>
      </w:tr>
      <w:tr>
        <w:trPr>
          <w:trHeight w:val="294" w:hRule="exact"/>
        </w:trPr>
        <w:tc>
          <w:tcPr>
            <w:shd w:val="clear" w:color="auto" w:fill="FFFFFF"/>
            <w:tcBorders/>
            <w:vAlign w:val="bottom"/>
          </w:tcPr>
          <w:p>
            <w:pPr>
              <w:pStyle w:val="Style9"/>
              <w:framePr w:w="5322" w:h="5376" w:wrap="none" w:vAnchor="page" w:hAnchor="page" w:x="1386" w:y="4972"/>
              <w:widowControl w:val="0"/>
              <w:keepNext w:val="0"/>
              <w:keepLines w:val="0"/>
              <w:shd w:val="clear" w:color="auto" w:fill="auto"/>
              <w:bidi w:val="0"/>
              <w:jc w:val="left"/>
              <w:spacing w:before="0" w:after="0" w:line="240" w:lineRule="exact"/>
              <w:ind w:left="0" w:right="0" w:firstLine="0"/>
            </w:pPr>
            <w:r>
              <w:rPr>
                <w:lang w:val="en-US" w:eastAsia="en-US" w:bidi="en-US"/>
                <w:w w:val="100"/>
                <w:spacing w:val="0"/>
                <w:color w:val="000000"/>
                <w:position w:val="0"/>
              </w:rPr>
              <w:t>germ.</w:t>
            </w:r>
          </w:p>
        </w:tc>
        <w:tc>
          <w:tcPr>
            <w:shd w:val="clear" w:color="auto" w:fill="FFFFFF"/>
            <w:tcBorders/>
            <w:vAlign w:val="top"/>
          </w:tcPr>
          <w:p>
            <w:pPr>
              <w:pStyle w:val="Style9"/>
              <w:framePr w:w="5322" w:h="5376" w:wrap="none" w:vAnchor="page" w:hAnchor="page" w:x="1386" w:y="4972"/>
              <w:widowControl w:val="0"/>
              <w:keepNext w:val="0"/>
              <w:keepLines w:val="0"/>
              <w:shd w:val="clear" w:color="auto" w:fill="auto"/>
              <w:bidi w:val="0"/>
              <w:jc w:val="left"/>
              <w:spacing w:before="0" w:after="0" w:line="80" w:lineRule="exact"/>
              <w:ind w:left="0" w:right="0" w:firstLine="0"/>
            </w:pPr>
            <w:r>
              <w:rPr>
                <w:rStyle w:val="CharStyle108"/>
              </w:rPr>
              <w:t>-</w:t>
            </w:r>
          </w:p>
        </w:tc>
        <w:tc>
          <w:tcPr>
            <w:shd w:val="clear" w:color="auto" w:fill="FFFFFF"/>
            <w:tcBorders/>
            <w:vAlign w:val="bottom"/>
          </w:tcPr>
          <w:p>
            <w:pPr>
              <w:pStyle w:val="Style9"/>
              <w:framePr w:w="5322" w:h="5376" w:wrap="none" w:vAnchor="page" w:hAnchor="page" w:x="1386" w:y="4972"/>
              <w:widowControl w:val="0"/>
              <w:keepNext w:val="0"/>
              <w:keepLines w:val="0"/>
              <w:shd w:val="clear" w:color="auto" w:fill="auto"/>
              <w:bidi w:val="0"/>
              <w:jc w:val="left"/>
              <w:spacing w:before="0" w:after="0" w:line="240" w:lineRule="exact"/>
              <w:ind w:left="0" w:right="0" w:firstLine="0"/>
            </w:pPr>
            <w:r>
              <w:rPr>
                <w:lang w:val="pl-PL" w:eastAsia="pl-PL" w:bidi="pl-PL"/>
                <w:w w:val="100"/>
                <w:spacing w:val="0"/>
                <w:color w:val="000000"/>
                <w:position w:val="0"/>
              </w:rPr>
              <w:t>germański</w:t>
            </w:r>
          </w:p>
        </w:tc>
      </w:tr>
      <w:tr>
        <w:trPr>
          <w:trHeight w:val="312" w:hRule="exact"/>
        </w:trPr>
        <w:tc>
          <w:tcPr>
            <w:shd w:val="clear" w:color="auto" w:fill="FFFFFF"/>
            <w:tcBorders/>
            <w:vAlign w:val="top"/>
          </w:tcPr>
          <w:p>
            <w:pPr>
              <w:pStyle w:val="Style9"/>
              <w:framePr w:w="5322" w:h="5376" w:wrap="none" w:vAnchor="page" w:hAnchor="page" w:x="1386" w:y="4972"/>
              <w:widowControl w:val="0"/>
              <w:keepNext w:val="0"/>
              <w:keepLines w:val="0"/>
              <w:shd w:val="clear" w:color="auto" w:fill="auto"/>
              <w:bidi w:val="0"/>
              <w:jc w:val="left"/>
              <w:spacing w:before="0" w:after="0" w:line="240" w:lineRule="exact"/>
              <w:ind w:left="0" w:right="0" w:firstLine="0"/>
            </w:pPr>
            <w:r>
              <w:rPr>
                <w:lang w:val="pl-PL" w:eastAsia="pl-PL" w:bidi="pl-PL"/>
                <w:w w:val="100"/>
                <w:spacing w:val="0"/>
                <w:color w:val="000000"/>
                <w:position w:val="0"/>
              </w:rPr>
              <w:t>gniem.</w:t>
            </w:r>
          </w:p>
        </w:tc>
        <w:tc>
          <w:tcPr>
            <w:shd w:val="clear" w:color="auto" w:fill="FFFFFF"/>
            <w:tcBorders/>
            <w:vAlign w:val="top"/>
          </w:tcPr>
          <w:p>
            <w:pPr>
              <w:pStyle w:val="Style9"/>
              <w:framePr w:w="5322" w:h="5376" w:wrap="none" w:vAnchor="page" w:hAnchor="page" w:x="1386" w:y="4972"/>
              <w:widowControl w:val="0"/>
              <w:keepNext w:val="0"/>
              <w:keepLines w:val="0"/>
              <w:shd w:val="clear" w:color="auto" w:fill="auto"/>
              <w:bidi w:val="0"/>
              <w:jc w:val="left"/>
              <w:spacing w:before="0" w:after="0" w:line="80" w:lineRule="exact"/>
              <w:ind w:left="0" w:right="0" w:firstLine="0"/>
            </w:pPr>
            <w:r>
              <w:rPr>
                <w:rStyle w:val="CharStyle108"/>
              </w:rPr>
              <w:t>-</w:t>
            </w:r>
          </w:p>
        </w:tc>
        <w:tc>
          <w:tcPr>
            <w:shd w:val="clear" w:color="auto" w:fill="FFFFFF"/>
            <w:tcBorders/>
            <w:vAlign w:val="top"/>
          </w:tcPr>
          <w:p>
            <w:pPr>
              <w:pStyle w:val="Style9"/>
              <w:framePr w:w="5322" w:h="5376" w:wrap="none" w:vAnchor="page" w:hAnchor="page" w:x="1386" w:y="4972"/>
              <w:widowControl w:val="0"/>
              <w:keepNext w:val="0"/>
              <w:keepLines w:val="0"/>
              <w:shd w:val="clear" w:color="auto" w:fill="auto"/>
              <w:bidi w:val="0"/>
              <w:jc w:val="left"/>
              <w:spacing w:before="0" w:after="0" w:line="240" w:lineRule="exact"/>
              <w:ind w:left="0" w:right="0" w:firstLine="0"/>
            </w:pPr>
            <w:r>
              <w:rPr>
                <w:lang w:val="pl-PL" w:eastAsia="pl-PL" w:bidi="pl-PL"/>
                <w:w w:val="100"/>
                <w:spacing w:val="0"/>
                <w:color w:val="000000"/>
                <w:position w:val="0"/>
              </w:rPr>
              <w:t>górnoniemiecki</w:t>
            </w:r>
          </w:p>
        </w:tc>
      </w:tr>
      <w:tr>
        <w:trPr>
          <w:trHeight w:val="258" w:hRule="exact"/>
        </w:trPr>
        <w:tc>
          <w:tcPr>
            <w:shd w:val="clear" w:color="auto" w:fill="FFFFFF"/>
            <w:tcBorders/>
            <w:vAlign w:val="top"/>
          </w:tcPr>
          <w:p>
            <w:pPr>
              <w:pStyle w:val="Style9"/>
              <w:framePr w:w="5322" w:h="5376" w:wrap="none" w:vAnchor="page" w:hAnchor="page" w:x="1386" w:y="4972"/>
              <w:widowControl w:val="0"/>
              <w:keepNext w:val="0"/>
              <w:keepLines w:val="0"/>
              <w:shd w:val="clear" w:color="auto" w:fill="auto"/>
              <w:bidi w:val="0"/>
              <w:jc w:val="left"/>
              <w:spacing w:before="0" w:after="0" w:line="240" w:lineRule="exact"/>
              <w:ind w:left="0" w:right="0" w:firstLine="0"/>
            </w:pPr>
            <w:r>
              <w:rPr>
                <w:lang w:val="pl-PL" w:eastAsia="pl-PL" w:bidi="pl-PL"/>
                <w:w w:val="100"/>
                <w:spacing w:val="0"/>
                <w:color w:val="000000"/>
                <w:position w:val="0"/>
              </w:rPr>
              <w:t>im.</w:t>
            </w:r>
          </w:p>
        </w:tc>
        <w:tc>
          <w:tcPr>
            <w:shd w:val="clear" w:color="auto" w:fill="FFFFFF"/>
            <w:tcBorders/>
            <w:vAlign w:val="top"/>
          </w:tcPr>
          <w:p>
            <w:pPr>
              <w:pStyle w:val="Style9"/>
              <w:framePr w:w="5322" w:h="5376" w:wrap="none" w:vAnchor="page" w:hAnchor="page" w:x="1386" w:y="4972"/>
              <w:widowControl w:val="0"/>
              <w:keepNext w:val="0"/>
              <w:keepLines w:val="0"/>
              <w:shd w:val="clear" w:color="auto" w:fill="auto"/>
              <w:bidi w:val="0"/>
              <w:jc w:val="left"/>
              <w:spacing w:before="0" w:after="0" w:line="80" w:lineRule="exact"/>
              <w:ind w:left="0" w:right="0" w:firstLine="0"/>
            </w:pPr>
            <w:r>
              <w:rPr>
                <w:rStyle w:val="CharStyle108"/>
              </w:rPr>
              <w:t>-</w:t>
            </w:r>
          </w:p>
        </w:tc>
        <w:tc>
          <w:tcPr>
            <w:shd w:val="clear" w:color="auto" w:fill="FFFFFF"/>
            <w:tcBorders/>
            <w:vAlign w:val="top"/>
          </w:tcPr>
          <w:p>
            <w:pPr>
              <w:pStyle w:val="Style9"/>
              <w:framePr w:w="5322" w:h="5376" w:wrap="none" w:vAnchor="page" w:hAnchor="page" w:x="1386" w:y="4972"/>
              <w:widowControl w:val="0"/>
              <w:keepNext w:val="0"/>
              <w:keepLines w:val="0"/>
              <w:shd w:val="clear" w:color="auto" w:fill="auto"/>
              <w:bidi w:val="0"/>
              <w:jc w:val="left"/>
              <w:spacing w:before="0" w:after="0" w:line="240" w:lineRule="exact"/>
              <w:ind w:left="0" w:right="0" w:firstLine="0"/>
            </w:pPr>
            <w:r>
              <w:rPr>
                <w:lang w:val="pl-PL" w:eastAsia="pl-PL" w:bidi="pl-PL"/>
                <w:w w:val="100"/>
                <w:spacing w:val="0"/>
                <w:color w:val="000000"/>
                <w:position w:val="0"/>
              </w:rPr>
              <w:t>imię</w:t>
            </w:r>
          </w:p>
        </w:tc>
      </w:tr>
      <w:tr>
        <w:trPr>
          <w:trHeight w:val="252" w:hRule="exact"/>
        </w:trPr>
        <w:tc>
          <w:tcPr>
            <w:shd w:val="clear" w:color="auto" w:fill="FFFFFF"/>
            <w:tcBorders/>
            <w:vAlign w:val="top"/>
          </w:tcPr>
          <w:p>
            <w:pPr>
              <w:pStyle w:val="Style9"/>
              <w:framePr w:w="5322" w:h="5376" w:wrap="none" w:vAnchor="page" w:hAnchor="page" w:x="1386" w:y="4972"/>
              <w:widowControl w:val="0"/>
              <w:keepNext w:val="0"/>
              <w:keepLines w:val="0"/>
              <w:shd w:val="clear" w:color="auto" w:fill="auto"/>
              <w:bidi w:val="0"/>
              <w:jc w:val="left"/>
              <w:spacing w:before="0" w:after="0" w:line="240" w:lineRule="exact"/>
              <w:ind w:left="0" w:right="0" w:firstLine="0"/>
            </w:pPr>
            <w:r>
              <w:rPr>
                <w:lang w:val="pl-PL" w:eastAsia="pl-PL" w:bidi="pl-PL"/>
                <w:w w:val="100"/>
                <w:spacing w:val="0"/>
                <w:color w:val="000000"/>
                <w:position w:val="0"/>
              </w:rPr>
              <w:t>n. et.</w:t>
            </w:r>
          </w:p>
        </w:tc>
        <w:tc>
          <w:tcPr>
            <w:shd w:val="clear" w:color="auto" w:fill="FFFFFF"/>
            <w:tcBorders/>
            <w:vAlign w:val="top"/>
          </w:tcPr>
          <w:p>
            <w:pPr>
              <w:pStyle w:val="Style9"/>
              <w:framePr w:w="5322" w:h="5376" w:wrap="none" w:vAnchor="page" w:hAnchor="page" w:x="1386" w:y="4972"/>
              <w:widowControl w:val="0"/>
              <w:keepNext w:val="0"/>
              <w:keepLines w:val="0"/>
              <w:shd w:val="clear" w:color="auto" w:fill="auto"/>
              <w:bidi w:val="0"/>
              <w:jc w:val="left"/>
              <w:spacing w:before="0" w:after="0" w:line="240" w:lineRule="exact"/>
              <w:ind w:left="0" w:right="0" w:firstLine="0"/>
            </w:pPr>
            <w:r>
              <w:rPr>
                <w:lang w:val="pl-PL" w:eastAsia="pl-PL" w:bidi="pl-PL"/>
                <w:w w:val="100"/>
                <w:spacing w:val="0"/>
                <w:color w:val="000000"/>
                <w:position w:val="0"/>
              </w:rPr>
              <w:t>-</w:t>
            </w:r>
          </w:p>
        </w:tc>
        <w:tc>
          <w:tcPr>
            <w:shd w:val="clear" w:color="auto" w:fill="FFFFFF"/>
            <w:tcBorders/>
            <w:vAlign w:val="top"/>
          </w:tcPr>
          <w:p>
            <w:pPr>
              <w:pStyle w:val="Style9"/>
              <w:framePr w:w="5322" w:h="5376" w:wrap="none" w:vAnchor="page" w:hAnchor="page" w:x="1386" w:y="4972"/>
              <w:widowControl w:val="0"/>
              <w:keepNext w:val="0"/>
              <w:keepLines w:val="0"/>
              <w:shd w:val="clear" w:color="auto" w:fill="auto"/>
              <w:bidi w:val="0"/>
              <w:jc w:val="left"/>
              <w:spacing w:before="0" w:after="0" w:line="240" w:lineRule="exact"/>
              <w:ind w:left="0" w:right="0" w:firstLine="0"/>
            </w:pPr>
            <w:r>
              <w:rPr>
                <w:lang w:val="pl-PL" w:eastAsia="pl-PL" w:bidi="pl-PL"/>
                <w:w w:val="100"/>
                <w:spacing w:val="0"/>
                <w:color w:val="000000"/>
                <w:position w:val="0"/>
              </w:rPr>
              <w:t>nazwa etniczna</w:t>
            </w:r>
          </w:p>
        </w:tc>
      </w:tr>
      <w:tr>
        <w:trPr>
          <w:trHeight w:val="306" w:hRule="exact"/>
        </w:trPr>
        <w:tc>
          <w:tcPr>
            <w:shd w:val="clear" w:color="auto" w:fill="FFFFFF"/>
            <w:tcBorders/>
            <w:vAlign w:val="top"/>
          </w:tcPr>
          <w:p>
            <w:pPr>
              <w:pStyle w:val="Style9"/>
              <w:framePr w:w="5322" w:h="5376" w:wrap="none" w:vAnchor="page" w:hAnchor="page" w:x="1386" w:y="4972"/>
              <w:widowControl w:val="0"/>
              <w:keepNext w:val="0"/>
              <w:keepLines w:val="0"/>
              <w:shd w:val="clear" w:color="auto" w:fill="auto"/>
              <w:bidi w:val="0"/>
              <w:jc w:val="left"/>
              <w:spacing w:before="0" w:after="0" w:line="240" w:lineRule="exact"/>
              <w:ind w:left="0" w:right="0" w:firstLine="0"/>
            </w:pPr>
            <w:r>
              <w:rPr>
                <w:lang w:val="pl-PL" w:eastAsia="pl-PL" w:bidi="pl-PL"/>
                <w:w w:val="100"/>
                <w:spacing w:val="0"/>
                <w:color w:val="000000"/>
                <w:position w:val="0"/>
              </w:rPr>
              <w:t>niem.</w:t>
            </w:r>
          </w:p>
        </w:tc>
        <w:tc>
          <w:tcPr>
            <w:shd w:val="clear" w:color="auto" w:fill="FFFFFF"/>
            <w:tcBorders/>
            <w:vAlign w:val="top"/>
          </w:tcPr>
          <w:p>
            <w:pPr>
              <w:pStyle w:val="Style9"/>
              <w:framePr w:w="5322" w:h="5376" w:wrap="none" w:vAnchor="page" w:hAnchor="page" w:x="1386" w:y="4972"/>
              <w:widowControl w:val="0"/>
              <w:keepNext w:val="0"/>
              <w:keepLines w:val="0"/>
              <w:shd w:val="clear" w:color="auto" w:fill="auto"/>
              <w:bidi w:val="0"/>
              <w:jc w:val="left"/>
              <w:spacing w:before="0" w:after="0" w:line="80" w:lineRule="exact"/>
              <w:ind w:left="0" w:right="0" w:firstLine="0"/>
            </w:pPr>
            <w:r>
              <w:rPr>
                <w:rStyle w:val="CharStyle108"/>
              </w:rPr>
              <w:t>-</w:t>
            </w:r>
          </w:p>
        </w:tc>
        <w:tc>
          <w:tcPr>
            <w:shd w:val="clear" w:color="auto" w:fill="FFFFFF"/>
            <w:tcBorders/>
            <w:vAlign w:val="top"/>
          </w:tcPr>
          <w:p>
            <w:pPr>
              <w:pStyle w:val="Style9"/>
              <w:framePr w:w="5322" w:h="5376" w:wrap="none" w:vAnchor="page" w:hAnchor="page" w:x="1386" w:y="4972"/>
              <w:widowControl w:val="0"/>
              <w:keepNext w:val="0"/>
              <w:keepLines w:val="0"/>
              <w:shd w:val="clear" w:color="auto" w:fill="auto"/>
              <w:bidi w:val="0"/>
              <w:jc w:val="left"/>
              <w:spacing w:before="0" w:after="0" w:line="240" w:lineRule="exact"/>
              <w:ind w:left="0" w:right="0" w:firstLine="0"/>
            </w:pPr>
            <w:r>
              <w:rPr>
                <w:lang w:val="pl-PL" w:eastAsia="pl-PL" w:bidi="pl-PL"/>
                <w:w w:val="100"/>
                <w:spacing w:val="0"/>
                <w:color w:val="000000"/>
                <w:position w:val="0"/>
              </w:rPr>
              <w:t>niemiecki</w:t>
            </w:r>
          </w:p>
        </w:tc>
      </w:tr>
      <w:tr>
        <w:trPr>
          <w:trHeight w:val="282" w:hRule="exact"/>
        </w:trPr>
        <w:tc>
          <w:tcPr>
            <w:shd w:val="clear" w:color="auto" w:fill="FFFFFF"/>
            <w:tcBorders/>
            <w:vAlign w:val="bottom"/>
          </w:tcPr>
          <w:p>
            <w:pPr>
              <w:pStyle w:val="Style9"/>
              <w:framePr w:w="5322" w:h="5376" w:wrap="none" w:vAnchor="page" w:hAnchor="page" w:x="1386" w:y="4972"/>
              <w:widowControl w:val="0"/>
              <w:keepNext w:val="0"/>
              <w:keepLines w:val="0"/>
              <w:shd w:val="clear" w:color="auto" w:fill="auto"/>
              <w:bidi w:val="0"/>
              <w:jc w:val="left"/>
              <w:spacing w:before="0" w:after="0" w:line="240" w:lineRule="exact"/>
              <w:ind w:left="0" w:right="0" w:firstLine="0"/>
            </w:pPr>
            <w:r>
              <w:rPr>
                <w:lang w:val="pl-PL" w:eastAsia="pl-PL" w:bidi="pl-PL"/>
                <w:w w:val="100"/>
                <w:spacing w:val="0"/>
                <w:color w:val="000000"/>
                <w:position w:val="0"/>
              </w:rPr>
              <w:t>n. m.</w:t>
            </w:r>
          </w:p>
        </w:tc>
        <w:tc>
          <w:tcPr>
            <w:shd w:val="clear" w:color="auto" w:fill="FFFFFF"/>
            <w:tcBorders/>
            <w:vAlign w:val="top"/>
          </w:tcPr>
          <w:p>
            <w:pPr>
              <w:pStyle w:val="Style9"/>
              <w:framePr w:w="5322" w:h="5376" w:wrap="none" w:vAnchor="page" w:hAnchor="page" w:x="1386" w:y="4972"/>
              <w:widowControl w:val="0"/>
              <w:keepNext w:val="0"/>
              <w:keepLines w:val="0"/>
              <w:shd w:val="clear" w:color="auto" w:fill="auto"/>
              <w:bidi w:val="0"/>
              <w:jc w:val="left"/>
              <w:spacing w:before="0" w:after="0" w:line="80" w:lineRule="exact"/>
              <w:ind w:left="0" w:right="0" w:firstLine="0"/>
            </w:pPr>
            <w:r>
              <w:rPr>
                <w:rStyle w:val="CharStyle108"/>
              </w:rPr>
              <w:t>-</w:t>
            </w:r>
          </w:p>
        </w:tc>
        <w:tc>
          <w:tcPr>
            <w:shd w:val="clear" w:color="auto" w:fill="FFFFFF"/>
            <w:tcBorders/>
            <w:vAlign w:val="bottom"/>
          </w:tcPr>
          <w:p>
            <w:pPr>
              <w:pStyle w:val="Style9"/>
              <w:framePr w:w="5322" w:h="5376" w:wrap="none" w:vAnchor="page" w:hAnchor="page" w:x="1386" w:y="4972"/>
              <w:widowControl w:val="0"/>
              <w:keepNext w:val="0"/>
              <w:keepLines w:val="0"/>
              <w:shd w:val="clear" w:color="auto" w:fill="auto"/>
              <w:bidi w:val="0"/>
              <w:jc w:val="left"/>
              <w:spacing w:before="0" w:after="0" w:line="240" w:lineRule="exact"/>
              <w:ind w:left="0" w:right="0" w:firstLine="0"/>
            </w:pPr>
            <w:r>
              <w:rPr>
                <w:lang w:val="pl-PL" w:eastAsia="pl-PL" w:bidi="pl-PL"/>
                <w:w w:val="100"/>
                <w:spacing w:val="0"/>
                <w:color w:val="000000"/>
                <w:position w:val="0"/>
              </w:rPr>
              <w:t>nazwa miejscowa</w:t>
            </w:r>
          </w:p>
        </w:tc>
      </w:tr>
      <w:tr>
        <w:trPr>
          <w:trHeight w:val="282" w:hRule="exact"/>
        </w:trPr>
        <w:tc>
          <w:tcPr>
            <w:shd w:val="clear" w:color="auto" w:fill="FFFFFF"/>
            <w:tcBorders/>
            <w:vAlign w:val="top"/>
          </w:tcPr>
          <w:p>
            <w:pPr>
              <w:pStyle w:val="Style9"/>
              <w:framePr w:w="5322" w:h="5376" w:wrap="none" w:vAnchor="page" w:hAnchor="page" w:x="1386" w:y="4972"/>
              <w:widowControl w:val="0"/>
              <w:keepNext w:val="0"/>
              <w:keepLines w:val="0"/>
              <w:shd w:val="clear" w:color="auto" w:fill="auto"/>
              <w:bidi w:val="0"/>
              <w:jc w:val="left"/>
              <w:spacing w:before="0" w:after="0" w:line="240" w:lineRule="exact"/>
              <w:ind w:left="0" w:right="0" w:firstLine="0"/>
            </w:pPr>
            <w:r>
              <w:rPr>
                <w:lang w:val="pl-PL" w:eastAsia="pl-PL" w:bidi="pl-PL"/>
                <w:w w:val="100"/>
                <w:spacing w:val="0"/>
                <w:color w:val="000000"/>
                <w:position w:val="0"/>
              </w:rPr>
              <w:t>n. os.</w:t>
            </w:r>
          </w:p>
        </w:tc>
        <w:tc>
          <w:tcPr>
            <w:shd w:val="clear" w:color="auto" w:fill="FFFFFF"/>
            <w:tcBorders/>
            <w:vAlign w:val="top"/>
          </w:tcPr>
          <w:p>
            <w:pPr>
              <w:pStyle w:val="Style9"/>
              <w:framePr w:w="5322" w:h="5376" w:wrap="none" w:vAnchor="page" w:hAnchor="page" w:x="1386" w:y="4972"/>
              <w:widowControl w:val="0"/>
              <w:keepNext w:val="0"/>
              <w:keepLines w:val="0"/>
              <w:shd w:val="clear" w:color="auto" w:fill="auto"/>
              <w:bidi w:val="0"/>
              <w:jc w:val="left"/>
              <w:spacing w:before="0" w:after="0" w:line="240" w:lineRule="exact"/>
              <w:ind w:left="0" w:right="0" w:firstLine="0"/>
            </w:pPr>
            <w:r>
              <w:rPr>
                <w:lang w:val="pl-PL" w:eastAsia="pl-PL" w:bidi="pl-PL"/>
                <w:w w:val="100"/>
                <w:spacing w:val="0"/>
                <w:color w:val="000000"/>
                <w:position w:val="0"/>
              </w:rPr>
              <w:t>-</w:t>
            </w:r>
          </w:p>
        </w:tc>
        <w:tc>
          <w:tcPr>
            <w:shd w:val="clear" w:color="auto" w:fill="FFFFFF"/>
            <w:tcBorders/>
            <w:vAlign w:val="top"/>
          </w:tcPr>
          <w:p>
            <w:pPr>
              <w:pStyle w:val="Style9"/>
              <w:framePr w:w="5322" w:h="5376" w:wrap="none" w:vAnchor="page" w:hAnchor="page" w:x="1386" w:y="4972"/>
              <w:widowControl w:val="0"/>
              <w:keepNext w:val="0"/>
              <w:keepLines w:val="0"/>
              <w:shd w:val="clear" w:color="auto" w:fill="auto"/>
              <w:bidi w:val="0"/>
              <w:jc w:val="left"/>
              <w:spacing w:before="0" w:after="0" w:line="240" w:lineRule="exact"/>
              <w:ind w:left="0" w:right="0" w:firstLine="0"/>
            </w:pPr>
            <w:r>
              <w:rPr>
                <w:lang w:val="pl-PL" w:eastAsia="pl-PL" w:bidi="pl-PL"/>
                <w:w w:val="100"/>
                <w:spacing w:val="0"/>
                <w:color w:val="000000"/>
                <w:position w:val="0"/>
              </w:rPr>
              <w:t>nazwa osobowa</w:t>
            </w:r>
          </w:p>
        </w:tc>
      </w:tr>
      <w:tr>
        <w:trPr>
          <w:trHeight w:val="282" w:hRule="exact"/>
        </w:trPr>
        <w:tc>
          <w:tcPr>
            <w:shd w:val="clear" w:color="auto" w:fill="FFFFFF"/>
            <w:tcBorders/>
            <w:vAlign w:val="bottom"/>
          </w:tcPr>
          <w:p>
            <w:pPr>
              <w:pStyle w:val="Style9"/>
              <w:framePr w:w="5322" w:h="5376" w:wrap="none" w:vAnchor="page" w:hAnchor="page" w:x="1386" w:y="4972"/>
              <w:widowControl w:val="0"/>
              <w:keepNext w:val="0"/>
              <w:keepLines w:val="0"/>
              <w:shd w:val="clear" w:color="auto" w:fill="auto"/>
              <w:bidi w:val="0"/>
              <w:jc w:val="left"/>
              <w:spacing w:before="0" w:after="0" w:line="240" w:lineRule="exact"/>
              <w:ind w:left="0" w:right="0" w:firstLine="0"/>
            </w:pPr>
            <w:r>
              <w:rPr>
                <w:lang w:val="pl-PL" w:eastAsia="pl-PL" w:bidi="pl-PL"/>
                <w:w w:val="100"/>
                <w:spacing w:val="0"/>
                <w:color w:val="000000"/>
                <w:position w:val="0"/>
              </w:rPr>
              <w:t>por.</w:t>
            </w:r>
          </w:p>
        </w:tc>
        <w:tc>
          <w:tcPr>
            <w:shd w:val="clear" w:color="auto" w:fill="FFFFFF"/>
            <w:tcBorders/>
            <w:vAlign w:val="top"/>
          </w:tcPr>
          <w:p>
            <w:pPr>
              <w:pStyle w:val="Style9"/>
              <w:framePr w:w="5322" w:h="5376" w:wrap="none" w:vAnchor="page" w:hAnchor="page" w:x="1386" w:y="4972"/>
              <w:widowControl w:val="0"/>
              <w:keepNext w:val="0"/>
              <w:keepLines w:val="0"/>
              <w:shd w:val="clear" w:color="auto" w:fill="auto"/>
              <w:bidi w:val="0"/>
              <w:jc w:val="left"/>
              <w:spacing w:before="0" w:after="0" w:line="80" w:lineRule="exact"/>
              <w:ind w:left="0" w:right="0" w:firstLine="0"/>
            </w:pPr>
            <w:r>
              <w:rPr>
                <w:rStyle w:val="CharStyle108"/>
              </w:rPr>
              <w:t>-</w:t>
            </w:r>
          </w:p>
        </w:tc>
        <w:tc>
          <w:tcPr>
            <w:shd w:val="clear" w:color="auto" w:fill="FFFFFF"/>
            <w:tcBorders/>
            <w:vAlign w:val="bottom"/>
          </w:tcPr>
          <w:p>
            <w:pPr>
              <w:pStyle w:val="Style9"/>
              <w:framePr w:w="5322" w:h="5376" w:wrap="none" w:vAnchor="page" w:hAnchor="page" w:x="1386" w:y="4972"/>
              <w:widowControl w:val="0"/>
              <w:keepNext w:val="0"/>
              <w:keepLines w:val="0"/>
              <w:shd w:val="clear" w:color="auto" w:fill="auto"/>
              <w:bidi w:val="0"/>
              <w:jc w:val="left"/>
              <w:spacing w:before="0" w:after="0" w:line="240" w:lineRule="exact"/>
              <w:ind w:left="0" w:right="0" w:firstLine="0"/>
            </w:pPr>
            <w:r>
              <w:rPr>
                <w:lang w:val="pl-PL" w:eastAsia="pl-PL" w:bidi="pl-PL"/>
                <w:w w:val="100"/>
                <w:spacing w:val="0"/>
                <w:color w:val="000000"/>
                <w:position w:val="0"/>
              </w:rPr>
              <w:t>porównaj</w:t>
            </w:r>
          </w:p>
        </w:tc>
      </w:tr>
      <w:tr>
        <w:trPr>
          <w:trHeight w:val="276" w:hRule="exact"/>
        </w:trPr>
        <w:tc>
          <w:tcPr>
            <w:shd w:val="clear" w:color="auto" w:fill="FFFFFF"/>
            <w:tcBorders/>
            <w:vAlign w:val="bottom"/>
          </w:tcPr>
          <w:p>
            <w:pPr>
              <w:pStyle w:val="Style9"/>
              <w:framePr w:w="5322" w:h="5376" w:wrap="none" w:vAnchor="page" w:hAnchor="page" w:x="1386" w:y="4972"/>
              <w:widowControl w:val="0"/>
              <w:keepNext w:val="0"/>
              <w:keepLines w:val="0"/>
              <w:shd w:val="clear" w:color="auto" w:fill="auto"/>
              <w:bidi w:val="0"/>
              <w:jc w:val="left"/>
              <w:spacing w:before="0" w:after="0" w:line="240" w:lineRule="exact"/>
              <w:ind w:left="0" w:right="0" w:firstLine="0"/>
            </w:pPr>
            <w:r>
              <w:rPr>
                <w:lang w:val="pl-PL" w:eastAsia="pl-PL" w:bidi="pl-PL"/>
                <w:w w:val="100"/>
                <w:spacing w:val="0"/>
                <w:color w:val="000000"/>
                <w:position w:val="0"/>
              </w:rPr>
              <w:t>pl.</w:t>
            </w:r>
          </w:p>
        </w:tc>
        <w:tc>
          <w:tcPr>
            <w:shd w:val="clear" w:color="auto" w:fill="FFFFFF"/>
            <w:tcBorders/>
            <w:vAlign w:val="top"/>
          </w:tcPr>
          <w:p>
            <w:pPr>
              <w:pStyle w:val="Style9"/>
              <w:framePr w:w="5322" w:h="5376" w:wrap="none" w:vAnchor="page" w:hAnchor="page" w:x="1386" w:y="4972"/>
              <w:widowControl w:val="0"/>
              <w:keepNext w:val="0"/>
              <w:keepLines w:val="0"/>
              <w:shd w:val="clear" w:color="auto" w:fill="auto"/>
              <w:bidi w:val="0"/>
              <w:jc w:val="left"/>
              <w:spacing w:before="0" w:after="0" w:line="80" w:lineRule="exact"/>
              <w:ind w:left="0" w:right="0" w:firstLine="0"/>
            </w:pPr>
            <w:r>
              <w:rPr>
                <w:rStyle w:val="CharStyle108"/>
              </w:rPr>
              <w:t>-</w:t>
            </w:r>
          </w:p>
        </w:tc>
        <w:tc>
          <w:tcPr>
            <w:shd w:val="clear" w:color="auto" w:fill="FFFFFF"/>
            <w:tcBorders/>
            <w:vAlign w:val="bottom"/>
          </w:tcPr>
          <w:p>
            <w:pPr>
              <w:pStyle w:val="Style9"/>
              <w:framePr w:w="5322" w:h="5376" w:wrap="none" w:vAnchor="page" w:hAnchor="page" w:x="1386" w:y="4972"/>
              <w:widowControl w:val="0"/>
              <w:keepNext w:val="0"/>
              <w:keepLines w:val="0"/>
              <w:shd w:val="clear" w:color="auto" w:fill="auto"/>
              <w:bidi w:val="0"/>
              <w:jc w:val="left"/>
              <w:spacing w:before="0" w:after="0" w:line="240" w:lineRule="exact"/>
              <w:ind w:left="0" w:right="0" w:firstLine="0"/>
            </w:pPr>
            <w:r>
              <w:rPr>
                <w:lang w:val="en-US" w:eastAsia="en-US" w:bidi="en-US"/>
                <w:w w:val="100"/>
                <w:spacing w:val="0"/>
                <w:color w:val="000000"/>
                <w:position w:val="0"/>
              </w:rPr>
              <w:t>plural</w:t>
            </w:r>
          </w:p>
        </w:tc>
      </w:tr>
      <w:tr>
        <w:trPr>
          <w:trHeight w:val="276" w:hRule="exact"/>
        </w:trPr>
        <w:tc>
          <w:tcPr>
            <w:shd w:val="clear" w:color="auto" w:fill="FFFFFF"/>
            <w:tcBorders/>
            <w:vAlign w:val="bottom"/>
          </w:tcPr>
          <w:p>
            <w:pPr>
              <w:pStyle w:val="Style9"/>
              <w:framePr w:w="5322" w:h="5376" w:wrap="none" w:vAnchor="page" w:hAnchor="page" w:x="1386" w:y="4972"/>
              <w:widowControl w:val="0"/>
              <w:keepNext w:val="0"/>
              <w:keepLines w:val="0"/>
              <w:shd w:val="clear" w:color="auto" w:fill="auto"/>
              <w:bidi w:val="0"/>
              <w:jc w:val="left"/>
              <w:spacing w:before="0" w:after="0" w:line="240" w:lineRule="exact"/>
              <w:ind w:left="0" w:right="0" w:firstLine="0"/>
            </w:pPr>
            <w:r>
              <w:rPr>
                <w:lang w:val="pl-PL" w:eastAsia="pl-PL" w:bidi="pl-PL"/>
                <w:w w:val="100"/>
                <w:spacing w:val="0"/>
                <w:color w:val="000000"/>
                <w:position w:val="0"/>
              </w:rPr>
              <w:t>pol.</w:t>
            </w:r>
          </w:p>
        </w:tc>
        <w:tc>
          <w:tcPr>
            <w:shd w:val="clear" w:color="auto" w:fill="FFFFFF"/>
            <w:tcBorders/>
            <w:vAlign w:val="top"/>
          </w:tcPr>
          <w:p>
            <w:pPr>
              <w:pStyle w:val="Style9"/>
              <w:framePr w:w="5322" w:h="5376" w:wrap="none" w:vAnchor="page" w:hAnchor="page" w:x="1386" w:y="4972"/>
              <w:widowControl w:val="0"/>
              <w:keepNext w:val="0"/>
              <w:keepLines w:val="0"/>
              <w:shd w:val="clear" w:color="auto" w:fill="auto"/>
              <w:bidi w:val="0"/>
              <w:jc w:val="left"/>
              <w:spacing w:before="0" w:after="0" w:line="240" w:lineRule="exact"/>
              <w:ind w:left="0" w:right="0" w:firstLine="0"/>
            </w:pPr>
            <w:r>
              <w:rPr>
                <w:lang w:val="pl-PL" w:eastAsia="pl-PL" w:bidi="pl-PL"/>
                <w:w w:val="100"/>
                <w:spacing w:val="0"/>
                <w:color w:val="000000"/>
                <w:position w:val="0"/>
              </w:rPr>
              <w:t>-</w:t>
            </w:r>
          </w:p>
        </w:tc>
        <w:tc>
          <w:tcPr>
            <w:shd w:val="clear" w:color="auto" w:fill="FFFFFF"/>
            <w:tcBorders/>
            <w:vAlign w:val="bottom"/>
          </w:tcPr>
          <w:p>
            <w:pPr>
              <w:pStyle w:val="Style9"/>
              <w:framePr w:w="5322" w:h="5376" w:wrap="none" w:vAnchor="page" w:hAnchor="page" w:x="1386" w:y="4972"/>
              <w:widowControl w:val="0"/>
              <w:keepNext w:val="0"/>
              <w:keepLines w:val="0"/>
              <w:shd w:val="clear" w:color="auto" w:fill="auto"/>
              <w:bidi w:val="0"/>
              <w:jc w:val="left"/>
              <w:spacing w:before="0" w:after="0" w:line="240" w:lineRule="exact"/>
              <w:ind w:left="0" w:right="0" w:firstLine="0"/>
            </w:pPr>
            <w:r>
              <w:rPr>
                <w:lang w:val="pl-PL" w:eastAsia="pl-PL" w:bidi="pl-PL"/>
                <w:w w:val="100"/>
                <w:spacing w:val="0"/>
                <w:color w:val="000000"/>
                <w:position w:val="0"/>
              </w:rPr>
              <w:t>polski</w:t>
            </w:r>
          </w:p>
        </w:tc>
      </w:tr>
      <w:tr>
        <w:trPr>
          <w:trHeight w:val="258" w:hRule="exact"/>
        </w:trPr>
        <w:tc>
          <w:tcPr>
            <w:shd w:val="clear" w:color="auto" w:fill="FFFFFF"/>
            <w:tcBorders/>
            <w:vAlign w:val="top"/>
          </w:tcPr>
          <w:p>
            <w:pPr>
              <w:pStyle w:val="Style9"/>
              <w:framePr w:w="5322" w:h="5376" w:wrap="none" w:vAnchor="page" w:hAnchor="page" w:x="1386" w:y="4972"/>
              <w:widowControl w:val="0"/>
              <w:keepNext w:val="0"/>
              <w:keepLines w:val="0"/>
              <w:shd w:val="clear" w:color="auto" w:fill="auto"/>
              <w:bidi w:val="0"/>
              <w:jc w:val="left"/>
              <w:spacing w:before="0" w:after="0" w:line="240" w:lineRule="exact"/>
              <w:ind w:left="0" w:right="0" w:firstLine="0"/>
            </w:pPr>
            <w:r>
              <w:rPr>
                <w:lang w:val="pl-PL" w:eastAsia="pl-PL" w:bidi="pl-PL"/>
                <w:w w:val="100"/>
                <w:spacing w:val="0"/>
                <w:color w:val="000000"/>
                <w:position w:val="0"/>
              </w:rPr>
              <w:t>śrdniem.</w:t>
            </w:r>
          </w:p>
        </w:tc>
        <w:tc>
          <w:tcPr>
            <w:shd w:val="clear" w:color="auto" w:fill="FFFFFF"/>
            <w:tcBorders/>
            <w:vAlign w:val="top"/>
          </w:tcPr>
          <w:p>
            <w:pPr>
              <w:pStyle w:val="Style9"/>
              <w:framePr w:w="5322" w:h="5376" w:wrap="none" w:vAnchor="page" w:hAnchor="page" w:x="1386" w:y="4972"/>
              <w:widowControl w:val="0"/>
              <w:keepNext w:val="0"/>
              <w:keepLines w:val="0"/>
              <w:shd w:val="clear" w:color="auto" w:fill="auto"/>
              <w:bidi w:val="0"/>
              <w:jc w:val="left"/>
              <w:spacing w:before="0" w:after="0" w:line="240" w:lineRule="exact"/>
              <w:ind w:left="0" w:right="0" w:firstLine="0"/>
            </w:pPr>
            <w:r>
              <w:rPr>
                <w:lang w:val="pl-PL" w:eastAsia="pl-PL" w:bidi="pl-PL"/>
                <w:w w:val="100"/>
                <w:spacing w:val="0"/>
                <w:color w:val="000000"/>
                <w:position w:val="0"/>
              </w:rPr>
              <w:t>-</w:t>
            </w:r>
          </w:p>
        </w:tc>
        <w:tc>
          <w:tcPr>
            <w:shd w:val="clear" w:color="auto" w:fill="FFFFFF"/>
            <w:tcBorders/>
            <w:vAlign w:val="top"/>
          </w:tcPr>
          <w:p>
            <w:pPr>
              <w:pStyle w:val="Style9"/>
              <w:framePr w:w="5322" w:h="5376" w:wrap="none" w:vAnchor="page" w:hAnchor="page" w:x="1386" w:y="4972"/>
              <w:widowControl w:val="0"/>
              <w:keepNext w:val="0"/>
              <w:keepLines w:val="0"/>
              <w:shd w:val="clear" w:color="auto" w:fill="auto"/>
              <w:bidi w:val="0"/>
              <w:jc w:val="left"/>
              <w:spacing w:before="0" w:after="0" w:line="240" w:lineRule="exact"/>
              <w:ind w:left="0" w:right="0" w:firstLine="0"/>
            </w:pPr>
            <w:r>
              <w:rPr>
                <w:lang w:val="pl-PL" w:eastAsia="pl-PL" w:bidi="pl-PL"/>
                <w:w w:val="100"/>
                <w:spacing w:val="0"/>
                <w:color w:val="000000"/>
                <w:position w:val="0"/>
              </w:rPr>
              <w:t>średnio-dolno-niemiecki</w:t>
            </w:r>
          </w:p>
        </w:tc>
      </w:tr>
      <w:tr>
        <w:trPr>
          <w:trHeight w:val="288" w:hRule="exact"/>
        </w:trPr>
        <w:tc>
          <w:tcPr>
            <w:shd w:val="clear" w:color="auto" w:fill="FFFFFF"/>
            <w:tcBorders/>
            <w:vAlign w:val="bottom"/>
          </w:tcPr>
          <w:p>
            <w:pPr>
              <w:pStyle w:val="Style9"/>
              <w:framePr w:w="5322" w:h="5376" w:wrap="none" w:vAnchor="page" w:hAnchor="page" w:x="1386" w:y="4972"/>
              <w:widowControl w:val="0"/>
              <w:keepNext w:val="0"/>
              <w:keepLines w:val="0"/>
              <w:shd w:val="clear" w:color="auto" w:fill="auto"/>
              <w:bidi w:val="0"/>
              <w:jc w:val="left"/>
              <w:spacing w:before="0" w:after="0" w:line="240" w:lineRule="exact"/>
              <w:ind w:left="0" w:right="0" w:firstLine="0"/>
            </w:pPr>
            <w:r>
              <w:rPr>
                <w:lang w:val="pl-PL" w:eastAsia="pl-PL" w:bidi="pl-PL"/>
                <w:w w:val="100"/>
                <w:spacing w:val="0"/>
                <w:color w:val="000000"/>
                <w:position w:val="0"/>
              </w:rPr>
              <w:t>śrwniem.</w:t>
            </w:r>
          </w:p>
        </w:tc>
        <w:tc>
          <w:tcPr>
            <w:shd w:val="clear" w:color="auto" w:fill="FFFFFF"/>
            <w:tcBorders/>
            <w:vAlign w:val="top"/>
          </w:tcPr>
          <w:p>
            <w:pPr>
              <w:pStyle w:val="Style9"/>
              <w:framePr w:w="5322" w:h="5376" w:wrap="none" w:vAnchor="page" w:hAnchor="page" w:x="1386" w:y="4972"/>
              <w:widowControl w:val="0"/>
              <w:keepNext w:val="0"/>
              <w:keepLines w:val="0"/>
              <w:shd w:val="clear" w:color="auto" w:fill="auto"/>
              <w:bidi w:val="0"/>
              <w:jc w:val="left"/>
              <w:spacing w:before="0" w:after="0" w:line="80" w:lineRule="exact"/>
              <w:ind w:left="0" w:right="0" w:firstLine="0"/>
            </w:pPr>
            <w:r>
              <w:rPr>
                <w:rStyle w:val="CharStyle108"/>
              </w:rPr>
              <w:t>-</w:t>
            </w:r>
          </w:p>
        </w:tc>
        <w:tc>
          <w:tcPr>
            <w:shd w:val="clear" w:color="auto" w:fill="FFFFFF"/>
            <w:tcBorders/>
            <w:vAlign w:val="bottom"/>
          </w:tcPr>
          <w:p>
            <w:pPr>
              <w:pStyle w:val="Style9"/>
              <w:framePr w:w="5322" w:h="5376" w:wrap="none" w:vAnchor="page" w:hAnchor="page" w:x="1386" w:y="4972"/>
              <w:widowControl w:val="0"/>
              <w:keepNext w:val="0"/>
              <w:keepLines w:val="0"/>
              <w:shd w:val="clear" w:color="auto" w:fill="auto"/>
              <w:bidi w:val="0"/>
              <w:jc w:val="left"/>
              <w:spacing w:before="0" w:after="0" w:line="240" w:lineRule="exact"/>
              <w:ind w:left="0" w:right="0" w:firstLine="0"/>
            </w:pPr>
            <w:r>
              <w:rPr>
                <w:lang w:val="pl-PL" w:eastAsia="pl-PL" w:bidi="pl-PL"/>
                <w:w w:val="100"/>
                <w:spacing w:val="0"/>
                <w:color w:val="000000"/>
                <w:position w:val="0"/>
              </w:rPr>
              <w:t>średnio-wysoko-niemiecki</w:t>
            </w:r>
          </w:p>
        </w:tc>
      </w:tr>
      <w:tr>
        <w:trPr>
          <w:trHeight w:val="276" w:hRule="exact"/>
        </w:trPr>
        <w:tc>
          <w:tcPr>
            <w:shd w:val="clear" w:color="auto" w:fill="FFFFFF"/>
            <w:tcBorders/>
            <w:vAlign w:val="top"/>
          </w:tcPr>
          <w:p>
            <w:pPr>
              <w:pStyle w:val="Style9"/>
              <w:framePr w:w="5322" w:h="5376" w:wrap="none" w:vAnchor="page" w:hAnchor="page" w:x="1386" w:y="4972"/>
              <w:widowControl w:val="0"/>
              <w:keepNext w:val="0"/>
              <w:keepLines w:val="0"/>
              <w:shd w:val="clear" w:color="auto" w:fill="auto"/>
              <w:bidi w:val="0"/>
              <w:jc w:val="left"/>
              <w:spacing w:before="0" w:after="0" w:line="240" w:lineRule="exact"/>
              <w:ind w:left="0" w:right="0" w:firstLine="0"/>
            </w:pPr>
            <w:r>
              <w:rPr>
                <w:lang w:val="pl-PL" w:eastAsia="pl-PL" w:bidi="pl-PL"/>
                <w:w w:val="100"/>
                <w:spacing w:val="0"/>
                <w:color w:val="000000"/>
                <w:position w:val="0"/>
              </w:rPr>
              <w:t>wsł.</w:t>
            </w:r>
          </w:p>
        </w:tc>
        <w:tc>
          <w:tcPr>
            <w:shd w:val="clear" w:color="auto" w:fill="FFFFFF"/>
            <w:tcBorders/>
            <w:vAlign w:val="top"/>
          </w:tcPr>
          <w:p>
            <w:pPr>
              <w:pStyle w:val="Style9"/>
              <w:framePr w:w="5322" w:h="5376" w:wrap="none" w:vAnchor="page" w:hAnchor="page" w:x="1386" w:y="4972"/>
              <w:widowControl w:val="0"/>
              <w:keepNext w:val="0"/>
              <w:keepLines w:val="0"/>
              <w:shd w:val="clear" w:color="auto" w:fill="auto"/>
              <w:bidi w:val="0"/>
              <w:jc w:val="left"/>
              <w:spacing w:before="0" w:after="0" w:line="80" w:lineRule="exact"/>
              <w:ind w:left="0" w:right="0" w:firstLine="0"/>
            </w:pPr>
            <w:r>
              <w:rPr>
                <w:rStyle w:val="CharStyle108"/>
              </w:rPr>
              <w:t>—</w:t>
            </w:r>
          </w:p>
        </w:tc>
        <w:tc>
          <w:tcPr>
            <w:shd w:val="clear" w:color="auto" w:fill="FFFFFF"/>
            <w:tcBorders/>
            <w:vAlign w:val="top"/>
          </w:tcPr>
          <w:p>
            <w:pPr>
              <w:pStyle w:val="Style9"/>
              <w:framePr w:w="5322" w:h="5376" w:wrap="none" w:vAnchor="page" w:hAnchor="page" w:x="1386" w:y="4972"/>
              <w:widowControl w:val="0"/>
              <w:keepNext w:val="0"/>
              <w:keepLines w:val="0"/>
              <w:shd w:val="clear" w:color="auto" w:fill="auto"/>
              <w:bidi w:val="0"/>
              <w:jc w:val="left"/>
              <w:spacing w:before="0" w:after="0" w:line="240" w:lineRule="exact"/>
              <w:ind w:left="0" w:right="0" w:firstLine="0"/>
            </w:pPr>
            <w:r>
              <w:rPr>
                <w:lang w:val="pl-PL" w:eastAsia="pl-PL" w:bidi="pl-PL"/>
                <w:w w:val="100"/>
                <w:spacing w:val="0"/>
                <w:color w:val="000000"/>
                <w:position w:val="0"/>
              </w:rPr>
              <w:t>wschodniosłowiański</w:t>
            </w:r>
          </w:p>
        </w:tc>
      </w:tr>
      <w:tr>
        <w:trPr>
          <w:trHeight w:val="318" w:hRule="exact"/>
        </w:trPr>
        <w:tc>
          <w:tcPr>
            <w:shd w:val="clear" w:color="auto" w:fill="FFFFFF"/>
            <w:tcBorders/>
            <w:vAlign w:val="center"/>
          </w:tcPr>
          <w:p>
            <w:pPr>
              <w:pStyle w:val="Style9"/>
              <w:framePr w:w="5322" w:h="5376" w:wrap="none" w:vAnchor="page" w:hAnchor="page" w:x="1386" w:y="4972"/>
              <w:widowControl w:val="0"/>
              <w:keepNext w:val="0"/>
              <w:keepLines w:val="0"/>
              <w:shd w:val="clear" w:color="auto" w:fill="auto"/>
              <w:bidi w:val="0"/>
              <w:jc w:val="left"/>
              <w:spacing w:before="0" w:after="0" w:line="240" w:lineRule="exact"/>
              <w:ind w:left="0" w:right="0" w:firstLine="0"/>
            </w:pPr>
            <w:r>
              <w:rPr>
                <w:lang w:val="pl-PL" w:eastAsia="pl-PL" w:bidi="pl-PL"/>
                <w:w w:val="100"/>
                <w:spacing w:val="0"/>
                <w:color w:val="000000"/>
                <w:position w:val="0"/>
              </w:rPr>
              <w:t>&lt;?&gt;</w:t>
            </w:r>
          </w:p>
        </w:tc>
        <w:tc>
          <w:tcPr>
            <w:shd w:val="clear" w:color="auto" w:fill="FFFFFF"/>
            <w:tcBorders/>
            <w:vAlign w:val="center"/>
          </w:tcPr>
          <w:p>
            <w:pPr>
              <w:pStyle w:val="Style9"/>
              <w:framePr w:w="5322" w:h="5376" w:wrap="none" w:vAnchor="page" w:hAnchor="page" w:x="1386" w:y="4972"/>
              <w:widowControl w:val="0"/>
              <w:keepNext w:val="0"/>
              <w:keepLines w:val="0"/>
              <w:shd w:val="clear" w:color="auto" w:fill="auto"/>
              <w:bidi w:val="0"/>
              <w:jc w:val="left"/>
              <w:spacing w:before="0" w:after="0" w:line="240" w:lineRule="exact"/>
              <w:ind w:left="0" w:right="0" w:firstLine="0"/>
            </w:pPr>
            <w:r>
              <w:rPr>
                <w:lang w:val="pl-PL" w:eastAsia="pl-PL" w:bidi="pl-PL"/>
                <w:w w:val="100"/>
                <w:spacing w:val="0"/>
                <w:color w:val="000000"/>
                <w:position w:val="0"/>
              </w:rPr>
              <w:t>-</w:t>
            </w:r>
          </w:p>
        </w:tc>
        <w:tc>
          <w:tcPr>
            <w:shd w:val="clear" w:color="auto" w:fill="FFFFFF"/>
            <w:tcBorders/>
            <w:vAlign w:val="bottom"/>
          </w:tcPr>
          <w:p>
            <w:pPr>
              <w:pStyle w:val="Style9"/>
              <w:framePr w:w="5322" w:h="5376" w:wrap="none" w:vAnchor="page" w:hAnchor="page" w:x="1386" w:y="4972"/>
              <w:widowControl w:val="0"/>
              <w:keepNext w:val="0"/>
              <w:keepLines w:val="0"/>
              <w:shd w:val="clear" w:color="auto" w:fill="auto"/>
              <w:bidi w:val="0"/>
              <w:jc w:val="left"/>
              <w:spacing w:before="0" w:after="0" w:line="240" w:lineRule="exact"/>
              <w:ind w:left="0" w:right="0" w:firstLine="0"/>
            </w:pPr>
            <w:r>
              <w:rPr>
                <w:lang w:val="pl-PL" w:eastAsia="pl-PL" w:bidi="pl-PL"/>
                <w:w w:val="100"/>
                <w:spacing w:val="0"/>
                <w:color w:val="000000"/>
                <w:position w:val="0"/>
              </w:rPr>
              <w:t>nazwiska o niejasnej etymologii</w:t>
            </w:r>
          </w:p>
        </w:tc>
      </w:tr>
    </w:tbl>
    <w:p>
      <w:pPr>
        <w:pStyle w:val="Style96"/>
        <w:framePr w:w="9138" w:h="4272" w:hRule="exact" w:wrap="none" w:vAnchor="page" w:hAnchor="page" w:x="1368" w:y="11176"/>
        <w:widowControl w:val="0"/>
        <w:keepNext w:val="0"/>
        <w:keepLines w:val="0"/>
        <w:shd w:val="clear" w:color="auto" w:fill="auto"/>
        <w:bidi w:val="0"/>
        <w:jc w:val="both"/>
        <w:spacing w:before="0" w:after="295" w:line="240" w:lineRule="exact"/>
        <w:ind w:left="0" w:right="0" w:firstLine="0"/>
      </w:pPr>
      <w:r>
        <w:rPr>
          <w:lang w:val="pl-PL" w:eastAsia="pl-PL" w:bidi="pl-PL"/>
          <w:w w:val="100"/>
          <w:color w:val="000000"/>
          <w:position w:val="0"/>
        </w:rPr>
        <w:t>Bibliografia</w:t>
      </w:r>
    </w:p>
    <w:p>
      <w:pPr>
        <w:pStyle w:val="Style44"/>
        <w:framePr w:w="9138" w:h="4272" w:hRule="exact" w:wrap="none" w:vAnchor="page" w:hAnchor="page" w:x="1368" w:y="11176"/>
        <w:widowControl w:val="0"/>
        <w:keepNext w:val="0"/>
        <w:keepLines w:val="0"/>
        <w:shd w:val="clear" w:color="auto" w:fill="auto"/>
        <w:bidi w:val="0"/>
        <w:jc w:val="both"/>
        <w:spacing w:before="0" w:after="0" w:line="276" w:lineRule="exact"/>
        <w:ind w:left="0" w:right="0" w:firstLine="0"/>
      </w:pPr>
      <w:r>
        <w:rPr>
          <w:rStyle w:val="CharStyle46"/>
          <w:i w:val="0"/>
          <w:iCs w:val="0"/>
        </w:rPr>
        <w:t xml:space="preserve">Źródło: </w:t>
      </w:r>
      <w:r>
        <w:rPr>
          <w:lang w:val="pl-PL" w:eastAsia="pl-PL" w:bidi="pl-PL"/>
          <w:w w:val="100"/>
          <w:spacing w:val="0"/>
          <w:color w:val="000000"/>
          <w:position w:val="0"/>
        </w:rPr>
        <w:t>Książka telefoniczna województwa chełmskiego</w:t>
      </w:r>
      <w:r>
        <w:rPr>
          <w:rStyle w:val="CharStyle46"/>
          <w:i w:val="0"/>
          <w:iCs w:val="0"/>
        </w:rPr>
        <w:t>. 1998.</w:t>
      </w:r>
    </w:p>
    <w:p>
      <w:pPr>
        <w:pStyle w:val="Style9"/>
        <w:framePr w:w="9138" w:h="4272" w:hRule="exact" w:wrap="none" w:vAnchor="page" w:hAnchor="page" w:x="1368" w:y="11176"/>
        <w:widowControl w:val="0"/>
        <w:keepNext w:val="0"/>
        <w:keepLines w:val="0"/>
        <w:shd w:val="clear" w:color="auto" w:fill="auto"/>
        <w:bidi w:val="0"/>
        <w:jc w:val="left"/>
        <w:spacing w:before="0" w:after="0" w:line="276" w:lineRule="exact"/>
        <w:ind w:left="480" w:right="0" w:hanging="480"/>
      </w:pPr>
      <w:r>
        <w:rPr>
          <w:lang w:val="pl-PL" w:eastAsia="pl-PL" w:bidi="pl-PL"/>
          <w:w w:val="100"/>
          <w:spacing w:val="0"/>
          <w:color w:val="000000"/>
          <w:position w:val="0"/>
        </w:rPr>
        <w:t xml:space="preserve">E. Breza, </w:t>
      </w:r>
      <w:r>
        <w:rPr>
          <w:rStyle w:val="CharStyle49"/>
        </w:rPr>
        <w:t>Mis(z)tal i nazwiska podobne oraz pochodne</w:t>
      </w:r>
      <w:r>
        <w:rPr>
          <w:lang w:val="pl-PL" w:eastAsia="pl-PL" w:bidi="pl-PL"/>
          <w:w w:val="100"/>
          <w:spacing w:val="0"/>
          <w:color w:val="000000"/>
          <w:position w:val="0"/>
        </w:rPr>
        <w:t xml:space="preserve">, „Język Polski" </w:t>
      </w:r>
      <w:r>
        <w:rPr>
          <w:lang w:val="cs-CZ" w:eastAsia="cs-CZ" w:bidi="cs-CZ"/>
          <w:w w:val="100"/>
          <w:spacing w:val="0"/>
          <w:color w:val="000000"/>
          <w:position w:val="0"/>
        </w:rPr>
        <w:t xml:space="preserve">LXXXII, </w:t>
      </w:r>
      <w:r>
        <w:rPr>
          <w:lang w:val="pl-PL" w:eastAsia="pl-PL" w:bidi="pl-PL"/>
          <w:w w:val="100"/>
          <w:spacing w:val="0"/>
          <w:color w:val="000000"/>
          <w:position w:val="0"/>
        </w:rPr>
        <w:t>3, s. 206-207.</w:t>
      </w:r>
    </w:p>
    <w:p>
      <w:pPr>
        <w:pStyle w:val="Style9"/>
        <w:framePr w:w="9138" w:h="4272" w:hRule="exact" w:wrap="none" w:vAnchor="page" w:hAnchor="page" w:x="1368" w:y="11176"/>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 xml:space="preserve">B. Czopek-Kopciuch, </w:t>
      </w:r>
      <w:r>
        <w:rPr>
          <w:rStyle w:val="CharStyle49"/>
        </w:rPr>
        <w:t>Nazwiska polskie w Zagłębiu Ruhry</w:t>
      </w:r>
      <w:r>
        <w:rPr>
          <w:lang w:val="pl-PL" w:eastAsia="pl-PL" w:bidi="pl-PL"/>
          <w:w w:val="100"/>
          <w:spacing w:val="0"/>
          <w:color w:val="000000"/>
          <w:position w:val="0"/>
        </w:rPr>
        <w:t>, Kraków 2004.</w:t>
      </w:r>
    </w:p>
    <w:p>
      <w:pPr>
        <w:pStyle w:val="Style9"/>
        <w:framePr w:w="9138" w:h="4272" w:hRule="exact" w:wrap="none" w:vAnchor="page" w:hAnchor="page" w:x="1368" w:y="11176"/>
        <w:widowControl w:val="0"/>
        <w:keepNext w:val="0"/>
        <w:keepLines w:val="0"/>
        <w:shd w:val="clear" w:color="auto" w:fill="auto"/>
        <w:bidi w:val="0"/>
        <w:jc w:val="left"/>
        <w:spacing w:before="0" w:after="0" w:line="276" w:lineRule="exact"/>
        <w:ind w:left="480" w:right="0" w:hanging="480"/>
      </w:pPr>
      <w:r>
        <w:rPr>
          <w:rStyle w:val="CharStyle49"/>
          <w:lang w:val="de-DE" w:eastAsia="de-DE" w:bidi="de-DE"/>
        </w:rPr>
        <w:t xml:space="preserve">Der neue große </w:t>
      </w:r>
      <w:r>
        <w:rPr>
          <w:rStyle w:val="CharStyle49"/>
        </w:rPr>
        <w:t>Shell Atlas</w:t>
      </w:r>
      <w:r>
        <w:rPr>
          <w:lang w:val="pl-PL" w:eastAsia="pl-PL" w:bidi="pl-PL"/>
          <w:w w:val="100"/>
          <w:spacing w:val="0"/>
          <w:color w:val="000000"/>
          <w:position w:val="0"/>
        </w:rPr>
        <w:t xml:space="preserve">, </w:t>
      </w:r>
      <w:r>
        <w:rPr>
          <w:lang w:val="ru-RU" w:eastAsia="ru-RU" w:bidi="ru-RU"/>
          <w:w w:val="100"/>
          <w:spacing w:val="0"/>
          <w:color w:val="000000"/>
          <w:position w:val="0"/>
        </w:rPr>
        <w:t xml:space="preserve">1993/94, </w:t>
      </w:r>
      <w:r>
        <w:rPr>
          <w:lang w:val="pl-PL" w:eastAsia="pl-PL" w:bidi="pl-PL"/>
          <w:w w:val="100"/>
          <w:spacing w:val="0"/>
          <w:color w:val="000000"/>
          <w:position w:val="0"/>
        </w:rPr>
        <w:t xml:space="preserve">Mairs </w:t>
      </w:r>
      <w:r>
        <w:rPr>
          <w:lang w:val="de-DE" w:eastAsia="de-DE" w:bidi="de-DE"/>
          <w:w w:val="100"/>
          <w:spacing w:val="0"/>
          <w:color w:val="000000"/>
          <w:position w:val="0"/>
        </w:rPr>
        <w:t xml:space="preserve">Geographischer Verlag, </w:t>
      </w:r>
      <w:r>
        <w:rPr>
          <w:lang w:val="pl-PL" w:eastAsia="pl-PL" w:bidi="pl-PL"/>
          <w:w w:val="100"/>
          <w:spacing w:val="0"/>
          <w:color w:val="000000"/>
          <w:position w:val="0"/>
        </w:rPr>
        <w:t xml:space="preserve">7302 </w:t>
      </w:r>
      <w:r>
        <w:rPr>
          <w:lang w:val="de-DE" w:eastAsia="de-DE" w:bidi="de-DE"/>
          <w:w w:val="100"/>
          <w:spacing w:val="0"/>
          <w:color w:val="000000"/>
          <w:position w:val="0"/>
        </w:rPr>
        <w:t xml:space="preserve">Ostfildern </w:t>
      </w:r>
      <w:r>
        <w:rPr>
          <w:lang w:val="pl-PL" w:eastAsia="pl-PL" w:bidi="pl-PL"/>
          <w:w w:val="100"/>
          <w:spacing w:val="0"/>
          <w:color w:val="000000"/>
          <w:position w:val="0"/>
        </w:rPr>
        <w:t>(ShA).</w:t>
      </w:r>
    </w:p>
    <w:p>
      <w:pPr>
        <w:pStyle w:val="Style44"/>
        <w:framePr w:w="9138" w:h="4272" w:hRule="exact" w:wrap="none" w:vAnchor="page" w:hAnchor="page" w:x="1368" w:y="11176"/>
        <w:tabs>
          <w:tab w:leader="none" w:pos="374" w:val="left"/>
        </w:tabs>
        <w:widowControl w:val="0"/>
        <w:keepNext w:val="0"/>
        <w:keepLines w:val="0"/>
        <w:shd w:val="clear" w:color="auto" w:fill="auto"/>
        <w:bidi w:val="0"/>
        <w:jc w:val="left"/>
        <w:spacing w:before="0" w:after="0" w:line="276" w:lineRule="exact"/>
        <w:ind w:left="480" w:right="0" w:hanging="480"/>
      </w:pPr>
      <w:r>
        <w:rPr>
          <w:rStyle w:val="CharStyle46"/>
          <w:i w:val="0"/>
          <w:iCs w:val="0"/>
        </w:rPr>
        <w:t>J.</w:t>
        <w:tab/>
        <w:t xml:space="preserve">Doroszewski, </w:t>
      </w:r>
      <w:r>
        <w:rPr>
          <w:lang w:val="pl-PL" w:eastAsia="pl-PL" w:bidi="pl-PL"/>
          <w:w w:val="100"/>
          <w:spacing w:val="0"/>
          <w:color w:val="000000"/>
          <w:position w:val="0"/>
        </w:rPr>
        <w:t xml:space="preserve">Mniejszość niemiecka na Chełmszczyźnie w latach 1918-1939, </w:t>
      </w:r>
      <w:r>
        <w:rPr>
          <w:rStyle w:val="CharStyle46"/>
          <w:i w:val="0"/>
          <w:iCs w:val="0"/>
        </w:rPr>
        <w:t>„Rocznik Chełmski", t. 3, 1997, s. 303-322.</w:t>
      </w:r>
    </w:p>
    <w:p>
      <w:pPr>
        <w:pStyle w:val="Style9"/>
        <w:framePr w:w="9138" w:h="4272" w:hRule="exact" w:wrap="none" w:vAnchor="page" w:hAnchor="page" w:x="1368" w:y="11176"/>
        <w:widowControl w:val="0"/>
        <w:keepNext w:val="0"/>
        <w:keepLines w:val="0"/>
        <w:shd w:val="clear" w:color="auto" w:fill="auto"/>
        <w:bidi w:val="0"/>
        <w:jc w:val="left"/>
        <w:spacing w:before="0" w:after="0" w:line="276" w:lineRule="exact"/>
        <w:ind w:left="480" w:right="0" w:hanging="480"/>
      </w:pPr>
      <w:r>
        <w:rPr>
          <w:rStyle w:val="CharStyle49"/>
        </w:rPr>
        <w:t>Etymologiczny słownik języka polskiego</w:t>
      </w:r>
      <w:r>
        <w:rPr>
          <w:lang w:val="pl-PL" w:eastAsia="pl-PL" w:bidi="pl-PL"/>
          <w:w w:val="100"/>
          <w:spacing w:val="0"/>
          <w:color w:val="000000"/>
          <w:position w:val="0"/>
        </w:rPr>
        <w:t>, pod red. A. Bańkowskiego, t. 1-2, Warszawa 2000 (BESJP).</w:t>
      </w:r>
    </w:p>
    <w:p>
      <w:pPr>
        <w:pStyle w:val="Style9"/>
        <w:framePr w:w="9138" w:h="4272" w:hRule="exact" w:wrap="none" w:vAnchor="page" w:hAnchor="page" w:x="1368" w:y="11176"/>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 xml:space="preserve">M. Gottschald, </w:t>
      </w:r>
      <w:r>
        <w:rPr>
          <w:rStyle w:val="CharStyle49"/>
        </w:rPr>
        <w:t xml:space="preserve">Deutsche </w:t>
      </w:r>
      <w:r>
        <w:rPr>
          <w:rStyle w:val="CharStyle49"/>
          <w:lang w:val="de-DE" w:eastAsia="de-DE" w:bidi="de-DE"/>
        </w:rPr>
        <w:t>Namenkunde</w:t>
      </w:r>
      <w:r>
        <w:rPr>
          <w:lang w:val="pl-PL" w:eastAsia="pl-PL" w:bidi="pl-PL"/>
          <w:w w:val="100"/>
          <w:spacing w:val="0"/>
          <w:color w:val="000000"/>
          <w:position w:val="0"/>
        </w:rPr>
        <w:t xml:space="preserve">, Berlin 1954, s. 433 </w:t>
      </w:r>
      <w:r>
        <w:rPr>
          <w:lang w:val="de-DE" w:eastAsia="de-DE" w:bidi="de-DE"/>
          <w:w w:val="100"/>
          <w:spacing w:val="0"/>
          <w:color w:val="000000"/>
          <w:position w:val="0"/>
        </w:rPr>
        <w:t>(Gott.)</w:t>
      </w:r>
    </w:p>
    <w:p>
      <w:pPr>
        <w:pStyle w:val="Style44"/>
        <w:framePr w:w="9138" w:h="4272" w:hRule="exact" w:wrap="none" w:vAnchor="page" w:hAnchor="page" w:x="1368" w:y="11176"/>
        <w:widowControl w:val="0"/>
        <w:keepNext w:val="0"/>
        <w:keepLines w:val="0"/>
        <w:shd w:val="clear" w:color="auto" w:fill="auto"/>
        <w:bidi w:val="0"/>
        <w:jc w:val="left"/>
        <w:spacing w:before="0" w:after="0" w:line="276" w:lineRule="exact"/>
        <w:ind w:left="480" w:right="0" w:hanging="480"/>
      </w:pPr>
      <w:r>
        <w:rPr>
          <w:rStyle w:val="CharStyle46"/>
          <w:i w:val="0"/>
          <w:iCs w:val="0"/>
        </w:rPr>
        <w:t xml:space="preserve">P. Kiernikowski, </w:t>
      </w:r>
      <w:r>
        <w:rPr>
          <w:lang w:val="pl-PL" w:eastAsia="pl-PL" w:bidi="pl-PL"/>
          <w:w w:val="100"/>
          <w:spacing w:val="0"/>
          <w:color w:val="000000"/>
          <w:position w:val="0"/>
        </w:rPr>
        <w:t>Mieszkańcy miasta Chełma w latach 1914-1939</w:t>
      </w:r>
      <w:r>
        <w:rPr>
          <w:rStyle w:val="CharStyle46"/>
          <w:i w:val="0"/>
          <w:iCs w:val="0"/>
        </w:rPr>
        <w:t xml:space="preserve"> (</w:t>
      </w:r>
      <w:r>
        <w:rPr>
          <w:lang w:val="pl-PL" w:eastAsia="pl-PL" w:bidi="pl-PL"/>
          <w:w w:val="100"/>
          <w:spacing w:val="0"/>
          <w:color w:val="000000"/>
          <w:position w:val="0"/>
        </w:rPr>
        <w:t>struktura demograficzna i etniczna</w:t>
      </w:r>
      <w:r>
        <w:rPr>
          <w:rStyle w:val="CharStyle46"/>
          <w:i w:val="0"/>
          <w:iCs w:val="0"/>
        </w:rPr>
        <w:t>), „Rocznik Chełmski", t. 6, 2000, s. 71-88.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2124" w:y="98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BEZSUFIKSALNE NAZWY OSOBOWE POCHODZENIA NIEMIECKIEGO... 51</w:t>
      </w:r>
    </w:p>
    <w:p>
      <w:pPr>
        <w:pStyle w:val="Style44"/>
        <w:framePr w:w="9150" w:h="5652" w:hRule="exact" w:wrap="none" w:vAnchor="page" w:hAnchor="page" w:x="1362" w:y="1535"/>
        <w:widowControl w:val="0"/>
        <w:keepNext w:val="0"/>
        <w:keepLines w:val="0"/>
        <w:shd w:val="clear" w:color="auto" w:fill="auto"/>
        <w:bidi w:val="0"/>
        <w:jc w:val="both"/>
        <w:spacing w:before="0" w:after="0" w:line="276" w:lineRule="exact"/>
        <w:ind w:left="520" w:right="0" w:hanging="520"/>
      </w:pPr>
      <w:r>
        <w:rPr>
          <w:rStyle w:val="CharStyle46"/>
          <w:i w:val="0"/>
          <w:iCs w:val="0"/>
        </w:rPr>
        <w:t xml:space="preserve">K. Rymut, </w:t>
      </w:r>
      <w:r>
        <w:rPr>
          <w:lang w:val="pl-PL" w:eastAsia="pl-PL" w:bidi="pl-PL"/>
          <w:w w:val="100"/>
          <w:spacing w:val="0"/>
          <w:color w:val="000000"/>
          <w:position w:val="0"/>
        </w:rPr>
        <w:t xml:space="preserve">Nazwiska Polaków. Słownik </w:t>
      </w:r>
      <w:r>
        <w:rPr>
          <w:lang w:val="en-US" w:eastAsia="en-US" w:bidi="en-US"/>
          <w:w w:val="100"/>
          <w:spacing w:val="0"/>
          <w:color w:val="000000"/>
          <w:position w:val="0"/>
        </w:rPr>
        <w:t>history</w:t>
      </w:r>
      <w:r>
        <w:rPr>
          <w:lang w:val="pl-PL" w:eastAsia="pl-PL" w:bidi="pl-PL"/>
          <w:w w:val="100"/>
          <w:spacing w:val="0"/>
          <w:color w:val="000000"/>
          <w:position w:val="0"/>
        </w:rPr>
        <w:t>czno-etymologiczny,</w:t>
      </w:r>
      <w:r>
        <w:rPr>
          <w:rStyle w:val="CharStyle46"/>
          <w:i w:val="0"/>
          <w:iCs w:val="0"/>
        </w:rPr>
        <w:t xml:space="preserve"> t. 1-2, Kra</w:t>
        <w:softHyphen/>
        <w:t>ków 2001 (RNP).</w:t>
      </w:r>
    </w:p>
    <w:p>
      <w:pPr>
        <w:pStyle w:val="Style44"/>
        <w:framePr w:w="9150" w:h="5652" w:hRule="exact" w:wrap="none" w:vAnchor="page" w:hAnchor="page" w:x="1362" w:y="1535"/>
        <w:widowControl w:val="0"/>
        <w:keepNext w:val="0"/>
        <w:keepLines w:val="0"/>
        <w:shd w:val="clear" w:color="auto" w:fill="auto"/>
        <w:bidi w:val="0"/>
        <w:jc w:val="both"/>
        <w:spacing w:before="0" w:after="0" w:line="276" w:lineRule="exact"/>
        <w:ind w:left="520" w:right="0" w:hanging="520"/>
      </w:pPr>
      <w:r>
        <w:rPr>
          <w:rStyle w:val="CharStyle46"/>
          <w:i w:val="0"/>
          <w:iCs w:val="0"/>
        </w:rPr>
        <w:t xml:space="preserve">B. Siciński, </w:t>
      </w:r>
      <w:r>
        <w:rPr>
          <w:lang w:val="pl-PL" w:eastAsia="pl-PL" w:bidi="pl-PL"/>
          <w:w w:val="100"/>
          <w:spacing w:val="0"/>
          <w:color w:val="000000"/>
          <w:position w:val="0"/>
        </w:rPr>
        <w:t>Zachodnio-słowiańsko-niemieckie hybrydy nazwiskowe z przyrost</w:t>
        <w:softHyphen/>
        <w:t xml:space="preserve">kiem -er w wiekach </w:t>
      </w:r>
      <w:r>
        <w:rPr>
          <w:lang w:val="cs-CZ" w:eastAsia="cs-CZ" w:bidi="cs-CZ"/>
          <w:w w:val="100"/>
          <w:spacing w:val="0"/>
          <w:color w:val="000000"/>
          <w:position w:val="0"/>
        </w:rPr>
        <w:t>XIV-XV,</w:t>
      </w:r>
      <w:r>
        <w:rPr>
          <w:rStyle w:val="CharStyle46"/>
          <w:lang w:val="cs-CZ" w:eastAsia="cs-CZ" w:bidi="cs-CZ"/>
          <w:i w:val="0"/>
          <w:iCs w:val="0"/>
        </w:rPr>
        <w:t xml:space="preserve"> </w:t>
      </w:r>
      <w:r>
        <w:rPr>
          <w:rStyle w:val="CharStyle46"/>
          <w:i w:val="0"/>
          <w:iCs w:val="0"/>
        </w:rPr>
        <w:t xml:space="preserve">„Onomastica </w:t>
      </w:r>
      <w:r>
        <w:rPr>
          <w:rStyle w:val="CharStyle46"/>
          <w:lang w:val="cs-CZ" w:eastAsia="cs-CZ" w:bidi="cs-CZ"/>
          <w:i w:val="0"/>
          <w:iCs w:val="0"/>
        </w:rPr>
        <w:t xml:space="preserve">Slavogermanica” </w:t>
      </w:r>
      <w:r>
        <w:rPr>
          <w:rStyle w:val="CharStyle46"/>
          <w:i w:val="0"/>
          <w:iCs w:val="0"/>
        </w:rPr>
        <w:t>II, 1960, s. 83- 109.</w:t>
      </w:r>
    </w:p>
    <w:p>
      <w:pPr>
        <w:pStyle w:val="Style9"/>
        <w:framePr w:w="9150" w:h="5652" w:hRule="exact" w:wrap="none" w:vAnchor="page" w:hAnchor="page" w:x="1362" w:y="1535"/>
        <w:tabs>
          <w:tab w:leader="none" w:pos="372" w:val="left"/>
        </w:tabs>
        <w:widowControl w:val="0"/>
        <w:keepNext w:val="0"/>
        <w:keepLines w:val="0"/>
        <w:shd w:val="clear" w:color="auto" w:fill="auto"/>
        <w:bidi w:val="0"/>
        <w:jc w:val="both"/>
        <w:spacing w:before="0" w:after="0" w:line="276" w:lineRule="exact"/>
        <w:ind w:left="520" w:right="0" w:hanging="520"/>
      </w:pPr>
      <w:r>
        <w:rPr>
          <w:lang w:val="pl-PL" w:eastAsia="pl-PL" w:bidi="pl-PL"/>
          <w:w w:val="100"/>
          <w:spacing w:val="0"/>
          <w:color w:val="000000"/>
          <w:position w:val="0"/>
        </w:rPr>
        <w:t>K.</w:t>
        <w:tab/>
        <w:t xml:space="preserve">Skowronek, </w:t>
      </w:r>
      <w:r>
        <w:rPr>
          <w:rStyle w:val="CharStyle49"/>
        </w:rPr>
        <w:t>Współczesne najczęściej używane nazwiska polskie</w:t>
      </w:r>
      <w:r>
        <w:rPr>
          <w:lang w:val="pl-PL" w:eastAsia="pl-PL" w:bidi="pl-PL"/>
          <w:w w:val="100"/>
          <w:spacing w:val="0"/>
          <w:color w:val="000000"/>
          <w:position w:val="0"/>
        </w:rPr>
        <w:t xml:space="preserve">, [w:) </w:t>
      </w:r>
      <w:r>
        <w:rPr>
          <w:rStyle w:val="CharStyle49"/>
        </w:rPr>
        <w:t>An</w:t>
        <w:softHyphen/>
        <w:t>troponimia słowiańska</w:t>
      </w:r>
      <w:r>
        <w:rPr>
          <w:lang w:val="pl-PL" w:eastAsia="pl-PL" w:bidi="pl-PL"/>
          <w:w w:val="100"/>
          <w:spacing w:val="0"/>
          <w:color w:val="000000"/>
          <w:position w:val="0"/>
        </w:rPr>
        <w:t>, red. E. Wolnicz-Pawłowska, J. Duma, Warszawa 1996, s. 291-299.</w:t>
      </w:r>
    </w:p>
    <w:p>
      <w:pPr>
        <w:pStyle w:val="Style44"/>
        <w:framePr w:w="9150" w:h="5652" w:hRule="exact" w:wrap="none" w:vAnchor="page" w:hAnchor="page" w:x="1362" w:y="1535"/>
        <w:tabs>
          <w:tab w:leader="none" w:pos="372" w:val="left"/>
        </w:tabs>
        <w:widowControl w:val="0"/>
        <w:keepNext w:val="0"/>
        <w:keepLines w:val="0"/>
        <w:shd w:val="clear" w:color="auto" w:fill="auto"/>
        <w:bidi w:val="0"/>
        <w:jc w:val="both"/>
        <w:spacing w:before="0" w:after="0" w:line="276" w:lineRule="exact"/>
        <w:ind w:left="520" w:right="0" w:hanging="520"/>
      </w:pPr>
      <w:r>
        <w:rPr>
          <w:rStyle w:val="CharStyle46"/>
          <w:i w:val="0"/>
          <w:iCs w:val="0"/>
        </w:rPr>
        <w:t>K.</w:t>
        <w:tab/>
        <w:t xml:space="preserve">Skowronek, </w:t>
      </w:r>
      <w:r>
        <w:rPr>
          <w:lang w:val="pl-PL" w:eastAsia="pl-PL" w:bidi="pl-PL"/>
          <w:w w:val="100"/>
          <w:spacing w:val="0"/>
          <w:color w:val="000000"/>
          <w:position w:val="0"/>
        </w:rPr>
        <w:t>Współczesne nazwisko polskie,</w:t>
      </w:r>
      <w:r>
        <w:rPr>
          <w:rStyle w:val="CharStyle46"/>
          <w:i w:val="0"/>
          <w:iCs w:val="0"/>
        </w:rPr>
        <w:t xml:space="preserve"> Kraków 2001.</w:t>
      </w:r>
    </w:p>
    <w:p>
      <w:pPr>
        <w:pStyle w:val="Style9"/>
        <w:framePr w:w="9150" w:h="5652" w:hRule="exact" w:wrap="none" w:vAnchor="page" w:hAnchor="page" w:x="1362" w:y="1535"/>
        <w:widowControl w:val="0"/>
        <w:keepNext w:val="0"/>
        <w:keepLines w:val="0"/>
        <w:shd w:val="clear" w:color="auto" w:fill="auto"/>
        <w:bidi w:val="0"/>
        <w:jc w:val="both"/>
        <w:spacing w:before="0" w:after="0" w:line="276" w:lineRule="exact"/>
        <w:ind w:left="520" w:right="0" w:hanging="520"/>
      </w:pPr>
      <w:r>
        <w:rPr>
          <w:rStyle w:val="CharStyle49"/>
        </w:rPr>
        <w:t>Słowiańska onomastyka</w:t>
      </w:r>
      <w:r>
        <w:rPr>
          <w:lang w:val="pl-PL" w:eastAsia="pl-PL" w:bidi="pl-PL"/>
          <w:w w:val="100"/>
          <w:spacing w:val="0"/>
          <w:color w:val="000000"/>
          <w:position w:val="0"/>
        </w:rPr>
        <w:t xml:space="preserve">, </w:t>
      </w:r>
      <w:r>
        <w:rPr>
          <w:rStyle w:val="CharStyle49"/>
        </w:rPr>
        <w:t>encyklopedia</w:t>
      </w:r>
      <w:r>
        <w:rPr>
          <w:lang w:val="pl-PL" w:eastAsia="pl-PL" w:bidi="pl-PL"/>
          <w:w w:val="100"/>
          <w:spacing w:val="0"/>
          <w:color w:val="000000"/>
          <w:position w:val="0"/>
        </w:rPr>
        <w:t>, pod red. E. Rzetelskiej-Feleszko i A. Cieślikowej przy współudziale J. Dumy, t. 1. Warszawa - Kraków 2002.</w:t>
      </w:r>
    </w:p>
    <w:p>
      <w:pPr>
        <w:pStyle w:val="Style44"/>
        <w:framePr w:w="9150" w:h="5652" w:hRule="exact" w:wrap="none" w:vAnchor="page" w:hAnchor="page" w:x="1362" w:y="1535"/>
        <w:widowControl w:val="0"/>
        <w:keepNext w:val="0"/>
        <w:keepLines w:val="0"/>
        <w:shd w:val="clear" w:color="auto" w:fill="auto"/>
        <w:bidi w:val="0"/>
        <w:jc w:val="both"/>
        <w:spacing w:before="0" w:after="0" w:line="276" w:lineRule="exact"/>
        <w:ind w:left="520" w:right="0" w:hanging="520"/>
      </w:pPr>
      <w:r>
        <w:rPr>
          <w:lang w:val="pl-PL" w:eastAsia="pl-PL" w:bidi="pl-PL"/>
          <w:w w:val="100"/>
          <w:spacing w:val="0"/>
          <w:color w:val="000000"/>
          <w:position w:val="0"/>
        </w:rPr>
        <w:t>Słownik etymologiczno-motywacyjny staropolskich nazw osobowych</w:t>
      </w:r>
      <w:r>
        <w:rPr>
          <w:rStyle w:val="CharStyle46"/>
          <w:i w:val="0"/>
          <w:iCs w:val="0"/>
        </w:rPr>
        <w:t xml:space="preserve">, cz. 5: </w:t>
      </w:r>
      <w:r>
        <w:rPr>
          <w:lang w:val="pl-PL" w:eastAsia="pl-PL" w:bidi="pl-PL"/>
          <w:w w:val="100"/>
          <w:spacing w:val="0"/>
          <w:color w:val="000000"/>
          <w:position w:val="0"/>
        </w:rPr>
        <w:t>Nazwy osobowe pochodzenia niemieckiego</w:t>
      </w:r>
      <w:r>
        <w:rPr>
          <w:rStyle w:val="CharStyle46"/>
          <w:i w:val="0"/>
          <w:iCs w:val="0"/>
        </w:rPr>
        <w:t>, oprac. Z. Klimek, Kraków 1997, s. 176.</w:t>
      </w:r>
    </w:p>
    <w:p>
      <w:pPr>
        <w:pStyle w:val="Style9"/>
        <w:framePr w:w="9150" w:h="5652" w:hRule="exact" w:wrap="none" w:vAnchor="page" w:hAnchor="page" w:x="1362" w:y="1535"/>
        <w:widowControl w:val="0"/>
        <w:keepNext w:val="0"/>
        <w:keepLines w:val="0"/>
        <w:shd w:val="clear" w:color="auto" w:fill="auto"/>
        <w:bidi w:val="0"/>
        <w:jc w:val="both"/>
        <w:spacing w:before="0" w:after="0" w:line="276" w:lineRule="exact"/>
        <w:ind w:left="520" w:right="0" w:hanging="520"/>
      </w:pPr>
      <w:r>
        <w:rPr>
          <w:rStyle w:val="CharStyle49"/>
        </w:rPr>
        <w:t>Słownik gwar polskich,</w:t>
      </w:r>
      <w:r>
        <w:rPr>
          <w:lang w:val="pl-PL" w:eastAsia="pl-PL" w:bidi="pl-PL"/>
          <w:w w:val="100"/>
          <w:spacing w:val="0"/>
          <w:color w:val="000000"/>
          <w:position w:val="0"/>
        </w:rPr>
        <w:t xml:space="preserve"> pod red. J. Karłowicza, t. 1-6, Warszawa 1901-1911 (KSGP).</w:t>
      </w:r>
    </w:p>
    <w:p>
      <w:pPr>
        <w:pStyle w:val="Style9"/>
        <w:framePr w:w="9150" w:h="5652" w:hRule="exact" w:wrap="none" w:vAnchor="page" w:hAnchor="page" w:x="1362" w:y="1535"/>
        <w:widowControl w:val="0"/>
        <w:keepNext w:val="0"/>
        <w:keepLines w:val="0"/>
        <w:shd w:val="clear" w:color="auto" w:fill="auto"/>
        <w:bidi w:val="0"/>
        <w:jc w:val="both"/>
        <w:spacing w:before="0" w:after="0" w:line="276" w:lineRule="exact"/>
        <w:ind w:left="520" w:right="0" w:hanging="520"/>
      </w:pPr>
      <w:r>
        <w:rPr>
          <w:rStyle w:val="CharStyle49"/>
        </w:rPr>
        <w:t>Słownik nazw własnych,</w:t>
      </w:r>
      <w:r>
        <w:rPr>
          <w:lang w:val="pl-PL" w:eastAsia="pl-PL" w:bidi="pl-PL"/>
          <w:w w:val="100"/>
          <w:spacing w:val="0"/>
          <w:color w:val="000000"/>
          <w:position w:val="0"/>
        </w:rPr>
        <w:t xml:space="preserve"> pod red. J. Grzeni, Warszawa 2002.</w:t>
      </w:r>
    </w:p>
    <w:p>
      <w:pPr>
        <w:pStyle w:val="Style44"/>
        <w:framePr w:w="9150" w:h="5652" w:hRule="exact" w:wrap="none" w:vAnchor="page" w:hAnchor="page" w:x="1362" w:y="1535"/>
        <w:widowControl w:val="0"/>
        <w:keepNext w:val="0"/>
        <w:keepLines w:val="0"/>
        <w:shd w:val="clear" w:color="auto" w:fill="auto"/>
        <w:bidi w:val="0"/>
        <w:jc w:val="both"/>
        <w:spacing w:before="0" w:after="0" w:line="276" w:lineRule="exact"/>
        <w:ind w:left="520" w:right="0" w:hanging="520"/>
      </w:pPr>
      <w:r>
        <w:rPr>
          <w:rStyle w:val="CharStyle46"/>
          <w:i w:val="0"/>
          <w:iCs w:val="0"/>
        </w:rPr>
        <w:t xml:space="preserve">W. Śladkowski, </w:t>
      </w:r>
      <w:r>
        <w:rPr>
          <w:lang w:val="pl-PL" w:eastAsia="pl-PL" w:bidi="pl-PL"/>
          <w:w w:val="100"/>
          <w:spacing w:val="0"/>
          <w:color w:val="000000"/>
          <w:position w:val="0"/>
        </w:rPr>
        <w:t>Kolonizacja niemiecka w południowo-wschodniej części Króle</w:t>
        <w:softHyphen/>
        <w:t xml:space="preserve">stwa Polskiego w latach </w:t>
      </w:r>
      <w:r>
        <w:rPr>
          <w:rStyle w:val="CharStyle109"/>
          <w:i/>
          <w:iCs/>
        </w:rPr>
        <w:t>1815-1915</w:t>
      </w:r>
      <w:r>
        <w:rPr>
          <w:rStyle w:val="CharStyle46"/>
          <w:i w:val="0"/>
          <w:iCs w:val="0"/>
        </w:rPr>
        <w:t>, Lublin 1969.</w:t>
      </w:r>
    </w:p>
    <w:p>
      <w:pPr>
        <w:pStyle w:val="Style44"/>
        <w:framePr w:w="9150" w:h="5652" w:hRule="exact" w:wrap="none" w:vAnchor="page" w:hAnchor="page" w:x="1362" w:y="1535"/>
        <w:widowControl w:val="0"/>
        <w:keepNext w:val="0"/>
        <w:keepLines w:val="0"/>
        <w:shd w:val="clear" w:color="auto" w:fill="auto"/>
        <w:bidi w:val="0"/>
        <w:jc w:val="both"/>
        <w:spacing w:before="0" w:after="0" w:line="276" w:lineRule="exact"/>
        <w:ind w:left="520" w:right="0" w:hanging="520"/>
      </w:pPr>
      <w:r>
        <w:rPr>
          <w:lang w:val="pl-PL" w:eastAsia="pl-PL" w:bidi="pl-PL"/>
          <w:w w:val="100"/>
          <w:spacing w:val="0"/>
          <w:color w:val="000000"/>
          <w:position w:val="0"/>
        </w:rPr>
        <w:t>Wielki słownik niemiecko-polski,</w:t>
      </w:r>
      <w:r>
        <w:rPr>
          <w:rStyle w:val="CharStyle46"/>
          <w:i w:val="0"/>
          <w:iCs w:val="0"/>
        </w:rPr>
        <w:t xml:space="preserve"> t. 1-2, Warszawa 1981 (WSNP).</w:t>
      </w:r>
    </w:p>
    <w:p>
      <w:pPr>
        <w:pStyle w:val="Style51"/>
        <w:framePr w:w="9150" w:h="1186" w:hRule="exact" w:wrap="none" w:vAnchor="page" w:hAnchor="page" w:x="1362" w:y="8040"/>
        <w:widowControl w:val="0"/>
        <w:keepNext w:val="0"/>
        <w:keepLines w:val="0"/>
        <w:shd w:val="clear" w:color="auto" w:fill="auto"/>
        <w:bidi w:val="0"/>
        <w:spacing w:before="0" w:after="298" w:line="282" w:lineRule="exact"/>
        <w:ind w:left="0" w:right="0" w:firstLine="0"/>
      </w:pPr>
      <w:r>
        <w:rPr>
          <w:w w:val="100"/>
          <w:spacing w:val="0"/>
          <w:color w:val="000000"/>
          <w:position w:val="0"/>
        </w:rPr>
        <w:t xml:space="preserve">Non-suffixal Personal Names of </w:t>
      </w:r>
      <w:r>
        <w:rPr>
          <w:lang w:val="pl-PL" w:eastAsia="pl-PL" w:bidi="pl-PL"/>
          <w:w w:val="100"/>
          <w:spacing w:val="0"/>
          <w:color w:val="000000"/>
          <w:position w:val="0"/>
        </w:rPr>
        <w:t xml:space="preserve">German </w:t>
      </w:r>
      <w:r>
        <w:rPr>
          <w:w w:val="100"/>
          <w:spacing w:val="0"/>
          <w:color w:val="000000"/>
          <w:position w:val="0"/>
        </w:rPr>
        <w:t>Origin among</w:t>
        <w:br/>
        <w:t xml:space="preserve">the Names of Contemporary Inhabitants of </w:t>
      </w:r>
      <w:r>
        <w:rPr>
          <w:lang w:val="pl-PL" w:eastAsia="pl-PL" w:bidi="pl-PL"/>
          <w:w w:val="100"/>
          <w:spacing w:val="0"/>
          <w:color w:val="000000"/>
          <w:position w:val="0"/>
        </w:rPr>
        <w:t>Chełm</w:t>
      </w:r>
    </w:p>
    <w:p>
      <w:pPr>
        <w:pStyle w:val="Style6"/>
        <w:framePr w:w="9150" w:h="1186" w:hRule="exact" w:wrap="none" w:vAnchor="page" w:hAnchor="page" w:x="1362" w:y="8040"/>
        <w:widowControl w:val="0"/>
        <w:keepNext w:val="0"/>
        <w:keepLines w:val="0"/>
        <w:shd w:val="clear" w:color="auto" w:fill="auto"/>
        <w:bidi w:val="0"/>
        <w:jc w:val="center"/>
        <w:spacing w:before="0" w:after="0" w:line="210" w:lineRule="exact"/>
        <w:ind w:left="0" w:right="0" w:firstLine="0"/>
      </w:pPr>
      <w:r>
        <w:rPr>
          <w:lang w:val="en-US" w:eastAsia="en-US" w:bidi="en-US"/>
          <w:w w:val="100"/>
          <w:spacing w:val="0"/>
          <w:color w:val="000000"/>
          <w:position w:val="0"/>
        </w:rPr>
        <w:t>Summary</w:t>
      </w:r>
    </w:p>
    <w:p>
      <w:pPr>
        <w:pStyle w:val="Style9"/>
        <w:framePr w:w="9150" w:h="3138" w:hRule="exact" w:wrap="none" w:vAnchor="page" w:hAnchor="page" w:x="1362" w:y="9785"/>
        <w:widowControl w:val="0"/>
        <w:keepNext w:val="0"/>
        <w:keepLines w:val="0"/>
        <w:shd w:val="clear" w:color="auto" w:fill="auto"/>
        <w:bidi w:val="0"/>
        <w:jc w:val="both"/>
        <w:spacing w:before="0" w:after="0" w:line="276" w:lineRule="exact"/>
        <w:ind w:left="0" w:right="0" w:firstLine="400"/>
      </w:pPr>
      <w:r>
        <w:rPr>
          <w:lang w:val="en-US" w:eastAsia="en-US" w:bidi="en-US"/>
          <w:w w:val="100"/>
          <w:spacing w:val="0"/>
          <w:color w:val="000000"/>
          <w:position w:val="0"/>
        </w:rPr>
        <w:t xml:space="preserve">The article is devoted to semantic analysis of </w:t>
      </w:r>
      <w:r>
        <w:rPr>
          <w:lang w:val="de-DE" w:eastAsia="de-DE" w:bidi="de-DE"/>
          <w:w w:val="100"/>
          <w:spacing w:val="0"/>
          <w:color w:val="000000"/>
          <w:position w:val="0"/>
        </w:rPr>
        <w:t xml:space="preserve">non-suffixal </w:t>
      </w:r>
      <w:r>
        <w:rPr>
          <w:lang w:val="en-US" w:eastAsia="en-US" w:bidi="en-US"/>
          <w:w w:val="100"/>
          <w:spacing w:val="0"/>
          <w:color w:val="000000"/>
          <w:position w:val="0"/>
        </w:rPr>
        <w:t xml:space="preserve">surnames of contemporary </w:t>
      </w:r>
      <w:r>
        <w:rPr>
          <w:lang w:val="pl-PL" w:eastAsia="pl-PL" w:bidi="pl-PL"/>
          <w:w w:val="100"/>
          <w:spacing w:val="0"/>
          <w:color w:val="000000"/>
          <w:position w:val="0"/>
        </w:rPr>
        <w:t xml:space="preserve">Chełm </w:t>
      </w:r>
      <w:r>
        <w:rPr>
          <w:lang w:val="en-US" w:eastAsia="en-US" w:bidi="en-US"/>
          <w:w w:val="100"/>
          <w:spacing w:val="0"/>
          <w:color w:val="000000"/>
          <w:position w:val="0"/>
        </w:rPr>
        <w:t>inhabitants.</w:t>
      </w:r>
    </w:p>
    <w:p>
      <w:pPr>
        <w:pStyle w:val="Style9"/>
        <w:framePr w:w="9150" w:h="3138" w:hRule="exact" w:wrap="none" w:vAnchor="page" w:hAnchor="page" w:x="1362" w:y="9785"/>
        <w:widowControl w:val="0"/>
        <w:keepNext w:val="0"/>
        <w:keepLines w:val="0"/>
        <w:shd w:val="clear" w:color="auto" w:fill="auto"/>
        <w:bidi w:val="0"/>
        <w:jc w:val="both"/>
        <w:spacing w:before="0" w:after="0" w:line="276" w:lineRule="exact"/>
        <w:ind w:left="0" w:right="0" w:firstLine="400"/>
      </w:pPr>
      <w:r>
        <w:rPr>
          <w:lang w:val="en-US" w:eastAsia="en-US" w:bidi="en-US"/>
          <w:w w:val="100"/>
          <w:spacing w:val="0"/>
          <w:color w:val="000000"/>
          <w:position w:val="0"/>
        </w:rPr>
        <w:t>Based on the gathered material, an attempt has been made to define the meaning and etymology of anthroponyms, with their motivational roots including appellatives (names of jobs and people’s functions, their qualities, animals and plants’ names, topographic notions, abstracts, as well as adjectives), and other names (first names, ethnic and geographic names) of German origin.</w:t>
      </w:r>
    </w:p>
    <w:p>
      <w:pPr>
        <w:pStyle w:val="Style9"/>
        <w:framePr w:w="9150" w:h="3138" w:hRule="exact" w:wrap="none" w:vAnchor="page" w:hAnchor="page" w:x="1362" w:y="9785"/>
        <w:widowControl w:val="0"/>
        <w:keepNext w:val="0"/>
        <w:keepLines w:val="0"/>
        <w:shd w:val="clear" w:color="auto" w:fill="auto"/>
        <w:bidi w:val="0"/>
        <w:jc w:val="both"/>
        <w:spacing w:before="0" w:after="0" w:line="276" w:lineRule="exact"/>
        <w:ind w:left="0" w:right="0" w:firstLine="400"/>
      </w:pPr>
      <w:r>
        <w:rPr>
          <w:lang w:val="en-US" w:eastAsia="en-US" w:bidi="en-US"/>
          <w:w w:val="100"/>
          <w:spacing w:val="0"/>
          <w:color w:val="000000"/>
          <w:position w:val="0"/>
        </w:rPr>
        <w:t xml:space="preserve">It must be underlined that a significant influence on a large number of surnames of German origin, revealed among anthroponyms of contemporary </w:t>
      </w:r>
      <w:r>
        <w:rPr>
          <w:lang w:val="pl-PL" w:eastAsia="pl-PL" w:bidi="pl-PL"/>
          <w:w w:val="100"/>
          <w:spacing w:val="0"/>
          <w:color w:val="000000"/>
          <w:position w:val="0"/>
        </w:rPr>
        <w:t xml:space="preserve">Chełm </w:t>
      </w:r>
      <w:r>
        <w:rPr>
          <w:lang w:val="en-US" w:eastAsia="en-US" w:bidi="en-US"/>
          <w:w w:val="100"/>
          <w:spacing w:val="0"/>
          <w:color w:val="000000"/>
          <w:position w:val="0"/>
        </w:rPr>
        <w:t>inhabitants, has been made not only by the German, but also by the Jewish, coming to the town from all over the world.</w:t>
      </w:r>
    </w:p>
    <w:p>
      <w:pPr>
        <w:pStyle w:val="Style9"/>
        <w:framePr w:w="9150" w:h="306" w:hRule="exact" w:wrap="none" w:vAnchor="page" w:hAnchor="page" w:x="1362" w:y="13216"/>
        <w:widowControl w:val="0"/>
        <w:keepNext w:val="0"/>
        <w:keepLines w:val="0"/>
        <w:shd w:val="clear" w:color="auto" w:fill="auto"/>
        <w:bidi w:val="0"/>
        <w:jc w:val="right"/>
        <w:spacing w:before="0" w:after="0" w:line="240" w:lineRule="exact"/>
        <w:ind w:left="0" w:right="0" w:firstLine="0"/>
      </w:pPr>
      <w:r>
        <w:rPr>
          <w:lang w:val="pl-PL" w:eastAsia="pl-PL" w:bidi="pl-PL"/>
          <w:w w:val="100"/>
          <w:spacing w:val="0"/>
          <w:color w:val="000000"/>
          <w:position w:val="0"/>
        </w:rPr>
        <w:t xml:space="preserve">tłum. </w:t>
      </w:r>
      <w:r>
        <w:rPr>
          <w:lang w:val="en-US" w:eastAsia="en-US" w:bidi="en-US"/>
          <w:w w:val="100"/>
          <w:spacing w:val="0"/>
          <w:color w:val="000000"/>
          <w:position w:val="0"/>
        </w:rPr>
        <w:t xml:space="preserve">M. </w:t>
      </w:r>
      <w:r>
        <w:rPr>
          <w:lang w:val="pl-PL" w:eastAsia="pl-PL" w:bidi="pl-PL"/>
          <w:w w:val="100"/>
          <w:spacing w:val="0"/>
          <w:color w:val="000000"/>
          <w:position w:val="0"/>
        </w:rPr>
        <w:t>Kołodzińska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4"/>
        <w:framePr w:w="9138" w:h="720" w:hRule="exact" w:wrap="none" w:vAnchor="page" w:hAnchor="page" w:x="1368" w:y="1677"/>
        <w:widowControl w:val="0"/>
        <w:keepNext w:val="0"/>
        <w:keepLines w:val="0"/>
        <w:shd w:val="clear" w:color="auto" w:fill="auto"/>
        <w:bidi w:val="0"/>
        <w:jc w:val="left"/>
        <w:spacing w:before="0" w:after="0"/>
        <w:ind w:left="0" w:right="6520" w:firstLine="0"/>
      </w:pPr>
      <w:r>
        <w:rPr>
          <w:lang w:val="cs-CZ" w:eastAsia="cs-CZ" w:bidi="cs-CZ"/>
          <w:w w:val="100"/>
          <w:spacing w:val="0"/>
          <w:color w:val="000000"/>
          <w:position w:val="0"/>
        </w:rPr>
        <w:t xml:space="preserve">Aneta </w:t>
      </w:r>
      <w:r>
        <w:rPr>
          <w:lang w:val="pl-PL" w:eastAsia="pl-PL" w:bidi="pl-PL"/>
          <w:w w:val="100"/>
          <w:spacing w:val="0"/>
          <w:color w:val="000000"/>
          <w:position w:val="0"/>
        </w:rPr>
        <w:t xml:space="preserve">Kołodziejczyk </w:t>
      </w:r>
      <w:r>
        <w:rPr>
          <w:rStyle w:val="CharStyle46"/>
          <w:i w:val="0"/>
          <w:iCs w:val="0"/>
        </w:rPr>
        <w:t>(Poznań)</w:t>
      </w:r>
    </w:p>
    <w:p>
      <w:pPr>
        <w:pStyle w:val="Style47"/>
        <w:framePr w:w="9138" w:h="2094" w:hRule="exact" w:wrap="none" w:vAnchor="page" w:hAnchor="page" w:x="1368" w:y="2918"/>
        <w:widowControl w:val="0"/>
        <w:keepNext w:val="0"/>
        <w:keepLines w:val="0"/>
        <w:shd w:val="clear" w:color="auto" w:fill="auto"/>
        <w:bidi w:val="0"/>
        <w:spacing w:before="0" w:after="0" w:line="408" w:lineRule="exact"/>
        <w:ind w:left="0" w:right="0" w:firstLine="0"/>
      </w:pPr>
      <w:bookmarkStart w:id="16" w:name="bookmark16"/>
      <w:r>
        <w:rPr>
          <w:lang w:val="pl-PL" w:eastAsia="pl-PL" w:bidi="pl-PL"/>
          <w:w w:val="100"/>
          <w:color w:val="000000"/>
          <w:position w:val="0"/>
        </w:rPr>
        <w:t>WSPÓŁCZESNA LEKSYKA NA USŁUGACH</w:t>
        <w:br/>
        <w:t>AUTOPREZENTACJI</w:t>
      </w:r>
      <w:bookmarkEnd w:id="16"/>
    </w:p>
    <w:p>
      <w:pPr>
        <w:pStyle w:val="Style47"/>
        <w:framePr w:w="9138" w:h="2094" w:hRule="exact" w:wrap="none" w:vAnchor="page" w:hAnchor="page" w:x="1368" w:y="2918"/>
        <w:widowControl w:val="0"/>
        <w:keepNext w:val="0"/>
        <w:keepLines w:val="0"/>
        <w:shd w:val="clear" w:color="auto" w:fill="auto"/>
        <w:bidi w:val="0"/>
        <w:spacing w:before="0" w:after="0" w:line="408" w:lineRule="exact"/>
        <w:ind w:left="0" w:right="0" w:firstLine="0"/>
      </w:pPr>
      <w:bookmarkStart w:id="17" w:name="bookmark17"/>
      <w:r>
        <w:rPr>
          <w:lang w:val="pl-PL" w:eastAsia="pl-PL" w:bidi="pl-PL"/>
          <w:w w:val="100"/>
          <w:color w:val="000000"/>
          <w:position w:val="0"/>
        </w:rPr>
        <w:t>(CECHY FIZYCZNE NA PODSTAWIE ANALIZY</w:t>
        <w:br/>
        <w:t>INTERNETOWYCH ANONSÓW</w:t>
        <w:br/>
        <w:t>TOWARZYSKO-MATRYMONIALNYCH)</w:t>
      </w:r>
      <w:bookmarkEnd w:id="17"/>
    </w:p>
    <w:p>
      <w:pPr>
        <w:pStyle w:val="Style9"/>
        <w:framePr w:w="9138" w:h="8645" w:hRule="exact" w:wrap="none" w:vAnchor="page" w:hAnchor="page" w:x="1368" w:y="5591"/>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Internetowe anonse towarzysko-matrymonialne, podobnie jak ich prasowe odpowiedniki, są tekstami użytkowymi o charakterze informacyjno-perswazyjnym. Celem tego typu komunikatów jest przekaza</w:t>
        <w:softHyphen/>
        <w:t>nie pewnych informacji i poprzez nie zmuszenie adresatów anonsów do określonej reakcji, tj. najpierw do odpowiedzi, następnie zaś do nawiązania bezpośredniego (w świecie rzeczywistym) lub pośredniego (w przestrzeni wirtualnej, za pomocą Internetu) kontaktu z adresatem/ adresatami anonsów (warto w tym miejscu nadmienić, że zabieganie o znajomość, która może istnieć tylko w przestrzeni wirtualnej Inter</w:t>
        <w:softHyphen/>
        <w:t>netu, to istotna cecha internetowych anonsów, w zasadzie niewystępująca w wypadku prasowych ogłoszeń towarzysko-matrymonialnych)</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9"/>
        <w:framePr w:w="9138" w:h="8645" w:hRule="exact" w:wrap="none" w:vAnchor="page" w:hAnchor="page" w:x="1368" w:y="5591"/>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Internetowe anonse towarzysko-matrymonialne mają określoną strukturę, różną w zależności od zasad przyjętych w danym serwisie. Zwykle można w nich wyodrębnić wypowiedzenia inicjalne oraz final</w:t>
        <w:softHyphen/>
        <w:t>ne, tworzące wyraźną ramę tekstową. W obrębie tak ukształtowanej struktury mieszczą się zwykle (i najczęściej) elementy autoprezentacji autorów(-ek) anonsów oraz elementy prezentacji pożądanych cech ad- resatów(-ek) anonsów. Zdarzają się też anonse, w których występują tylko elementy autoprezentacji lub, odwrotnie, tylko elementy prezen</w:t>
        <w:softHyphen/>
        <w:t>tacji cech pożądanych u przyszłych przyjaciół i/lub partnerów. W wy</w:t>
        <w:softHyphen/>
        <w:t>padku pierwszej z wymienionych sytuacji wprawdzie nie ma mowy np. o cechach osobowościowych, o wieku czy o nałogach autorów(-ek) anon</w:t>
        <w:softHyphen/>
        <w:t xml:space="preserve">sów, ale jest informacja o języku, jakim się posługują, czyli </w:t>
      </w:r>
      <w:r>
        <w:rPr>
          <w:rStyle w:val="CharStyle49"/>
        </w:rPr>
        <w:t xml:space="preserve">de facto, </w:t>
      </w:r>
      <w:r>
        <w:rPr>
          <w:lang w:val="pl-PL" w:eastAsia="pl-PL" w:bidi="pl-PL"/>
          <w:w w:val="100"/>
          <w:spacing w:val="0"/>
          <w:color w:val="000000"/>
          <w:position w:val="0"/>
        </w:rPr>
        <w:t>zakładając oczywiście, że teksty nie są stylizacją, bardzo istotna infor</w:t>
        <w:softHyphen/>
        <w:t>macja o autorach (autorkach) anonsów. Autor ujawnia się wówczas pośrednio poprzez odpowiedni dobór słownictwa oraz formy gramatycz</w:t>
        <w:softHyphen/>
        <w:t xml:space="preserve">ne czasowników (1. os. lp., np. </w:t>
      </w:r>
      <w:r>
        <w:rPr>
          <w:rStyle w:val="CharStyle49"/>
        </w:rPr>
        <w:t>Chciałbym, żebyś...)</w:t>
      </w:r>
      <w:r>
        <w:rPr>
          <w:lang w:val="pl-PL" w:eastAsia="pl-PL" w:bidi="pl-PL"/>
          <w:w w:val="100"/>
          <w:spacing w:val="0"/>
          <w:color w:val="000000"/>
          <w:position w:val="0"/>
        </w:rPr>
        <w:t xml:space="preserve"> lub zaimków dzier</w:t>
        <w:softHyphen/>
        <w:t xml:space="preserve">żawczych (np. </w:t>
      </w:r>
      <w:r>
        <w:rPr>
          <w:rStyle w:val="CharStyle49"/>
        </w:rPr>
        <w:t>Moim ideałem jest osoba, która...).</w:t>
      </w:r>
    </w:p>
    <w:p>
      <w:pPr>
        <w:pStyle w:val="Style57"/>
        <w:framePr w:w="9120" w:h="832" w:hRule="exact" w:wrap="none" w:vAnchor="page" w:hAnchor="page" w:x="1380" w:y="14616"/>
        <w:widowControl w:val="0"/>
        <w:keepNext w:val="0"/>
        <w:keepLines w:val="0"/>
        <w:shd w:val="clear" w:color="auto" w:fill="auto"/>
        <w:bidi w:val="0"/>
        <w:spacing w:before="0" w:after="0"/>
        <w:ind w:left="0" w:right="0" w:firstLine="46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Wniosek ten wysnuwam na podstawie badań przeprowadzonych przez Katarzynę Sobstyl. Por. K. Sobstyl, </w:t>
      </w:r>
      <w:r>
        <w:rPr>
          <w:rStyle w:val="CharStyle59"/>
        </w:rPr>
        <w:t>Ogłoszenia towarzysko-matrymonialne w języku polskim i niemieckim. Studium pragmalingwistyczne.</w:t>
      </w:r>
      <w:r>
        <w:rPr>
          <w:lang w:val="pl-PL" w:eastAsia="pl-PL" w:bidi="pl-PL"/>
          <w:w w:val="100"/>
          <w:spacing w:val="0"/>
          <w:color w:val="000000"/>
          <w:position w:val="0"/>
        </w:rPr>
        <w:t xml:space="preserve"> Lublin 2002.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2451" w:y="96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WSPÓŁCZESNA LEKSYKA NA USŁUGACH AUTOPREZENTACJI...</w:t>
      </w:r>
    </w:p>
    <w:p>
      <w:pPr>
        <w:pStyle w:val="Style17"/>
        <w:framePr w:wrap="none" w:vAnchor="page" w:hAnchor="page" w:x="10173" w:y="98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53</w:t>
      </w:r>
    </w:p>
    <w:p>
      <w:pPr>
        <w:pStyle w:val="Style9"/>
        <w:framePr w:w="9156" w:h="6497" w:hRule="exact" w:wrap="none" w:vAnchor="page" w:hAnchor="page" w:x="1359" w:y="1529"/>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 xml:space="preserve">W artykule będą mnie interesować te anonse towarzysko-matrymonialne, w których autoprezentacja jest wyrażona </w:t>
      </w:r>
      <w:r>
        <w:rPr>
          <w:rStyle w:val="CharStyle49"/>
          <w:lang w:val="en-US" w:eastAsia="en-US" w:bidi="en-US"/>
        </w:rPr>
        <w:t xml:space="preserve">expressis verbis, </w:t>
      </w:r>
      <w:r>
        <w:rPr>
          <w:lang w:val="pl-PL" w:eastAsia="pl-PL" w:bidi="pl-PL"/>
          <w:w w:val="100"/>
          <w:spacing w:val="0"/>
          <w:color w:val="000000"/>
          <w:position w:val="0"/>
        </w:rPr>
        <w:t>a więc za pomocą leksyki wprost bądź pośrednio (np. za pomocą eufe</w:t>
        <w:softHyphen/>
        <w:t>mizmów) wskazującej na określone cechy autorów. W szczególności będzie mnie interesować leksyka wykorzystana przez autorów i autor</w:t>
        <w:softHyphen/>
        <w:t>ki anonsów w celu zwerbalizowania informacji na temat własnych cech zewnętrznych (tj. fizycznych). Kwestią godną uwagi będzie również to, czy podawane przez autorów anonsów informacje są wiarygodne, czy „zdradzają się niewiarygodnością” i czy służą przypodobaniu się dru</w:t>
        <w:softHyphen/>
        <w:t>giej osobie.</w:t>
      </w:r>
    </w:p>
    <w:p>
      <w:pPr>
        <w:pStyle w:val="Style9"/>
        <w:framePr w:w="9156" w:h="6497" w:hRule="exact" w:wrap="none" w:vAnchor="page" w:hAnchor="page" w:x="1359" w:y="1529"/>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Analizie i interpretacji poddałam 700 anonsów zamieszczanych w okresie od lipca do grudnia 2003 r. na stronach internetowych sze</w:t>
        <w:softHyphen/>
        <w:t xml:space="preserve">ściu polskich serwisów towarzysko-matrymonialnych: </w:t>
      </w:r>
      <w:r>
        <w:fldChar w:fldCharType="begin"/>
      </w:r>
      <w:r>
        <w:rPr>
          <w:color w:val="000000"/>
        </w:rPr>
        <w:instrText> HYPERLINK "http://www.lplusl.pl" </w:instrText>
      </w:r>
      <w:r>
        <w:fldChar w:fldCharType="separate"/>
      </w:r>
      <w:r>
        <w:rPr>
          <w:rStyle w:val="Hyperlink"/>
          <w:lang w:val="pl-PL" w:eastAsia="pl-PL" w:bidi="pl-PL"/>
          <w:w w:val="100"/>
          <w:spacing w:val="0"/>
          <w:position w:val="0"/>
        </w:rPr>
        <w:t>www.1</w:t>
      </w:r>
      <w:r>
        <w:rPr>
          <w:rStyle w:val="Hyperlink"/>
          <w:lang w:val="en-US" w:eastAsia="en-US" w:bidi="en-US"/>
          <w:w w:val="100"/>
          <w:spacing w:val="0"/>
          <w:position w:val="0"/>
        </w:rPr>
        <w:t>plus1.pl</w:t>
      </w:r>
      <w:r>
        <w:fldChar w:fldCharType="end"/>
      </w:r>
      <w:r>
        <w:rPr>
          <w:lang w:val="en-US" w:eastAsia="en-US" w:bidi="en-US"/>
          <w:w w:val="100"/>
          <w:spacing w:val="0"/>
          <w:color w:val="000000"/>
          <w:position w:val="0"/>
        </w:rPr>
        <w:t>, www.afekt.waw.pl,www.lover.pl,www.poznaj.of.pl,</w:t>
      </w:r>
      <w:r>
        <w:fldChar w:fldCharType="begin"/>
      </w:r>
      <w:r>
        <w:rPr>
          <w:color w:val="000000"/>
        </w:rPr>
        <w:instrText> HYPERLINK "http://www.razem.snug.pl" </w:instrText>
      </w:r>
      <w:r>
        <w:fldChar w:fldCharType="separate"/>
      </w:r>
      <w:r>
        <w:rPr>
          <w:rStyle w:val="Hyperlink"/>
          <w:lang w:val="en-US" w:eastAsia="en-US" w:bidi="en-US"/>
          <w:w w:val="100"/>
          <w:spacing w:val="0"/>
          <w:position w:val="0"/>
        </w:rPr>
        <w:t>www.razem.snug.pl</w:t>
      </w:r>
      <w:r>
        <w:fldChar w:fldCharType="end"/>
      </w:r>
      <w:r>
        <w:rPr>
          <w:lang w:val="en-US" w:eastAsia="en-US" w:bidi="en-US"/>
          <w:w w:val="100"/>
          <w:spacing w:val="0"/>
          <w:color w:val="000000"/>
          <w:position w:val="0"/>
        </w:rPr>
        <w:t xml:space="preserve">, </w:t>
      </w:r>
      <w:r>
        <w:fldChar w:fldCharType="begin"/>
      </w:r>
      <w:r>
        <w:rPr>
          <w:color w:val="000000"/>
        </w:rPr>
        <w:instrText> HYPERLINK "http://www.serduszko.pl" </w:instrText>
      </w:r>
      <w:r>
        <w:fldChar w:fldCharType="separate"/>
      </w:r>
      <w:r>
        <w:rPr>
          <w:rStyle w:val="Hyperlink"/>
          <w:lang w:val="en-US" w:eastAsia="en-US" w:bidi="en-US"/>
          <w:w w:val="100"/>
          <w:spacing w:val="0"/>
          <w:position w:val="0"/>
        </w:rPr>
        <w:t>www.serduszko.pl</w:t>
      </w:r>
      <w:r>
        <w:fldChar w:fldCharType="end"/>
      </w:r>
      <w:r>
        <w:rPr>
          <w:lang w:val="en-US" w:eastAsia="en-US" w:bidi="en-US"/>
          <w:w w:val="100"/>
          <w:spacing w:val="0"/>
          <w:color w:val="000000"/>
          <w:position w:val="0"/>
        </w:rPr>
        <w:t>.</w:t>
      </w:r>
    </w:p>
    <w:p>
      <w:pPr>
        <w:pStyle w:val="Style9"/>
        <w:framePr w:w="9156" w:h="6497" w:hRule="exact" w:wrap="none" w:vAnchor="page" w:hAnchor="page" w:x="1359" w:y="1529"/>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Autorami badanych anonsów są kobiety i mężczyźni w wieku od 18 do 80 lat. Są to osoby, które zadeklarowały swój stan cywilny jako: kawaler/panna, wdowiec/wdowa, rozwiedziony(-a), w separacji, żonaty/ zamężna lub nie podały w ogóle tych danych. W grupie tej występują osoby z wykształceniem podstawowym, zawodowym, średnim i wyższym, zamieszkujące przede wszystkim duże i średnie ośrodki miejskie.</w:t>
      </w:r>
    </w:p>
    <w:p>
      <w:pPr>
        <w:pStyle w:val="Style62"/>
        <w:framePr w:w="9156" w:h="5581" w:hRule="exact" w:wrap="none" w:vAnchor="page" w:hAnchor="page" w:x="1359" w:y="8560"/>
        <w:widowControl w:val="0"/>
        <w:keepNext w:val="0"/>
        <w:keepLines w:val="0"/>
        <w:shd w:val="clear" w:color="auto" w:fill="auto"/>
        <w:bidi w:val="0"/>
        <w:jc w:val="center"/>
        <w:spacing w:before="0" w:after="267" w:line="260" w:lineRule="exact"/>
        <w:ind w:left="20" w:right="0" w:firstLine="0"/>
      </w:pPr>
      <w:bookmarkStart w:id="18" w:name="bookmark18"/>
      <w:r>
        <w:rPr>
          <w:rStyle w:val="CharStyle102"/>
          <w:b/>
          <w:bCs/>
        </w:rPr>
        <w:t>1. KOBIETY JAKO AUTORKI ANONSÓW</w:t>
      </w:r>
      <w:bookmarkEnd w:id="18"/>
    </w:p>
    <w:p>
      <w:pPr>
        <w:pStyle w:val="Style9"/>
        <w:framePr w:w="9156" w:h="5581" w:hRule="exact" w:wrap="none" w:vAnchor="page" w:hAnchor="page" w:x="1359" w:y="8560"/>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Autorki anonsów do scharakteryzowania własnego wyglądu użyły łącznie 147 leksemów udokumentowanych w tekstach ogłoszeń 589 razy. Leksyka opisująca cechy fizyczne autorek ogłoszeń, jakkolwiek należąca do słownictwa neutralnego, nienacechowanego emocjonalnie, ze względu na przekazywane treści, podobnie jak w wypadku mężczyzn, niesie przesłanie wyraźnie pozytywne, nacechowane dodatnio. Zdecy</w:t>
        <w:softHyphen/>
        <w:t>dowanie służy ona do opisu walorów, a nie wad autorek.</w:t>
      </w:r>
    </w:p>
    <w:p>
      <w:pPr>
        <w:pStyle w:val="Style9"/>
        <w:framePr w:w="9156" w:h="5581" w:hRule="exact" w:wrap="none" w:vAnchor="page" w:hAnchor="page" w:x="1359" w:y="8560"/>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Nadawczynie anonsów stworzyły swój portret, wykorzystując lek</w:t>
        <w:softHyphen/>
        <w:t>sykę o wartości jednoznacznie pozytywnej oraz, w wypadku pewnych niedostatków urody, sięgając po sformułowania będące omówieniami i eufemizmami. Korzystały z nich przede wszystkim przy charaktery</w:t>
        <w:softHyphen/>
        <w:t>zowaniu własnej sylwetki, nie zawsze spełniającej ich oczekiwania. Poza tym autorki anonsów, charakteryzując swój wygląd, podobnie jak męż</w:t>
        <w:softHyphen/>
        <w:t>czyźni, niekiedy powoływały się na opinie osób postronnych czy two</w:t>
        <w:softHyphen/>
        <w:t xml:space="preserve">rzyły własny portret, używając zaprzeczonych określeń antonimicznych nazywających cechy negatywne. </w:t>
      </w:r>
      <w:r>
        <w:rPr>
          <w:lang w:val="pl-PL" w:eastAsia="pl-PL" w:bidi="pl-PL"/>
          <w:vertAlign w:val="superscript"/>
          <w:w w:val="100"/>
          <w:spacing w:val="0"/>
          <w:color w:val="000000"/>
          <w:position w:val="0"/>
        </w:rPr>
        <w:t>2</w:t>
      </w:r>
    </w:p>
    <w:p>
      <w:pPr>
        <w:pStyle w:val="Style54"/>
        <w:framePr w:w="9156" w:h="816" w:hRule="exact" w:wrap="none" w:vAnchor="page" w:hAnchor="page" w:x="1359" w:y="14588"/>
        <w:tabs>
          <w:tab w:leader="none" w:pos="582" w:val="left"/>
        </w:tabs>
        <w:widowControl w:val="0"/>
        <w:keepNext w:val="0"/>
        <w:keepLines w:val="0"/>
        <w:shd w:val="clear" w:color="auto" w:fill="auto"/>
        <w:bidi w:val="0"/>
        <w:spacing w:before="0" w:after="0" w:line="258" w:lineRule="exact"/>
        <w:ind w:left="0" w:right="0" w:firstLine="460"/>
      </w:pPr>
      <w:r>
        <w:rPr>
          <w:rStyle w:val="CharStyle56"/>
          <w:vertAlign w:val="superscript"/>
          <w:i w:val="0"/>
          <w:iCs w:val="0"/>
        </w:rPr>
        <w:t>2</w:t>
      </w:r>
      <w:r>
        <w:rPr>
          <w:rStyle w:val="CharStyle56"/>
          <w:i w:val="0"/>
          <w:iCs w:val="0"/>
        </w:rPr>
        <w:tab/>
        <w:t xml:space="preserve">Por. informacje na ten temat: E. Stojanowska, </w:t>
      </w:r>
      <w:r>
        <w:rPr>
          <w:lang w:val="pl-PL" w:eastAsia="pl-PL" w:bidi="pl-PL"/>
          <w:w w:val="100"/>
          <w:spacing w:val="0"/>
          <w:color w:val="000000"/>
          <w:position w:val="0"/>
        </w:rPr>
        <w:t>Opisywanie siebie w wa</w:t>
        <w:softHyphen/>
        <w:t>runkach autoprezentacji oraz prywatnie: style autoprezentacji.</w:t>
      </w:r>
      <w:r>
        <w:rPr>
          <w:rStyle w:val="CharStyle56"/>
          <w:i w:val="0"/>
          <w:iCs w:val="0"/>
        </w:rPr>
        <w:t xml:space="preserve"> Warszawa 1998, s. 8-11.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407" w:y="106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54</w:t>
      </w:r>
    </w:p>
    <w:p>
      <w:pPr>
        <w:pStyle w:val="Style17"/>
        <w:framePr w:wrap="none" w:vAnchor="page" w:hAnchor="page" w:x="4593" w:y="1066"/>
        <w:widowControl w:val="0"/>
        <w:keepNext w:val="0"/>
        <w:keepLines w:val="0"/>
        <w:shd w:val="clear" w:color="auto" w:fill="auto"/>
        <w:bidi w:val="0"/>
        <w:jc w:val="left"/>
        <w:spacing w:before="0" w:after="0" w:line="210" w:lineRule="exact"/>
        <w:ind w:left="0" w:right="0" w:firstLine="0"/>
      </w:pPr>
      <w:r>
        <w:rPr>
          <w:lang w:val="cs-CZ" w:eastAsia="cs-CZ" w:bidi="cs-CZ"/>
          <w:w w:val="100"/>
          <w:spacing w:val="0"/>
          <w:color w:val="000000"/>
          <w:position w:val="0"/>
        </w:rPr>
        <w:t xml:space="preserve">ANETA </w:t>
      </w:r>
      <w:r>
        <w:rPr>
          <w:lang w:val="pl-PL" w:eastAsia="pl-PL" w:bidi="pl-PL"/>
          <w:w w:val="100"/>
          <w:spacing w:val="0"/>
          <w:color w:val="000000"/>
          <w:position w:val="0"/>
        </w:rPr>
        <w:t>KOŁODZIEJCZYK</w:t>
      </w:r>
    </w:p>
    <w:p>
      <w:pPr>
        <w:pStyle w:val="Style9"/>
        <w:framePr w:w="9180" w:h="13830" w:hRule="exact" w:wrap="none" w:vAnchor="page" w:hAnchor="page" w:x="1347" w:y="1624"/>
        <w:widowControl w:val="0"/>
        <w:keepNext w:val="0"/>
        <w:keepLines w:val="0"/>
        <w:shd w:val="clear" w:color="auto" w:fill="auto"/>
        <w:bidi w:val="0"/>
        <w:jc w:val="both"/>
        <w:spacing w:before="0" w:after="0" w:line="300" w:lineRule="exact"/>
        <w:ind w:left="0" w:right="0" w:firstLine="520"/>
      </w:pPr>
      <w:r>
        <w:rPr>
          <w:lang w:val="pl-PL" w:eastAsia="pl-PL" w:bidi="pl-PL"/>
          <w:w w:val="100"/>
          <w:spacing w:val="0"/>
          <w:color w:val="000000"/>
          <w:position w:val="0"/>
        </w:rPr>
        <w:t xml:space="preserve">Kobiety, opisując swój wygląd, najczęściej podawały informacje na temat </w:t>
      </w:r>
      <w:r>
        <w:rPr>
          <w:rStyle w:val="CharStyle82"/>
        </w:rPr>
        <w:t>sylwetki.</w:t>
      </w:r>
      <w:r>
        <w:rPr>
          <w:lang w:val="pl-PL" w:eastAsia="pl-PL" w:bidi="pl-PL"/>
          <w:w w:val="100"/>
          <w:spacing w:val="0"/>
          <w:color w:val="000000"/>
          <w:position w:val="0"/>
        </w:rPr>
        <w:t xml:space="preserve"> Do charakterystyki jej walorów używały zwykle leksemu </w:t>
      </w:r>
      <w:r>
        <w:rPr>
          <w:rStyle w:val="CharStyle49"/>
        </w:rPr>
        <w:t>szczupła</w:t>
      </w:r>
      <w:r>
        <w:rPr>
          <w:lang w:val="pl-PL" w:eastAsia="pl-PL" w:bidi="pl-PL"/>
          <w:w w:val="100"/>
          <w:spacing w:val="0"/>
          <w:color w:val="000000"/>
          <w:position w:val="0"/>
        </w:rPr>
        <w:t xml:space="preserve"> lub związków wyrazowych, w których skład wchodzi ten przymiotnik, np. </w:t>
      </w:r>
      <w:r>
        <w:rPr>
          <w:rStyle w:val="CharStyle49"/>
        </w:rPr>
        <w:t>dosyć szczupłej budowy, dosyć szczupłej budowy ciała, dość szczupła sylwetka, raczej szczupła, szczupła</w:t>
      </w:r>
      <w:r>
        <w:rPr>
          <w:lang w:val="pl-PL" w:eastAsia="pl-PL" w:bidi="pl-PL"/>
          <w:w w:val="100"/>
          <w:spacing w:val="0"/>
          <w:color w:val="000000"/>
          <w:position w:val="0"/>
        </w:rPr>
        <w:t xml:space="preserve"> (nie </w:t>
      </w:r>
      <w:r>
        <w:rPr>
          <w:rStyle w:val="CharStyle49"/>
        </w:rPr>
        <w:t>chuda), szczupła, ale nie filigranowa.</w:t>
      </w:r>
      <w:r>
        <w:rPr>
          <w:lang w:val="pl-PL" w:eastAsia="pl-PL" w:bidi="pl-PL"/>
          <w:w w:val="100"/>
          <w:spacing w:val="0"/>
          <w:color w:val="000000"/>
          <w:position w:val="0"/>
        </w:rPr>
        <w:t xml:space="preserve"> Innym licznie poświadczanym wyrazem jest przymiotnik </w:t>
      </w:r>
      <w:r>
        <w:rPr>
          <w:rStyle w:val="CharStyle49"/>
        </w:rPr>
        <w:t>normalna.</w:t>
      </w:r>
    </w:p>
    <w:p>
      <w:pPr>
        <w:pStyle w:val="Style9"/>
        <w:framePr w:w="9180" w:h="13830" w:hRule="exact" w:wrap="none" w:vAnchor="page" w:hAnchor="page" w:x="1347" w:y="1624"/>
        <w:widowControl w:val="0"/>
        <w:keepNext w:val="0"/>
        <w:keepLines w:val="0"/>
        <w:shd w:val="clear" w:color="auto" w:fill="auto"/>
        <w:bidi w:val="0"/>
        <w:jc w:val="both"/>
        <w:spacing w:before="0" w:after="0" w:line="300" w:lineRule="exact"/>
        <w:ind w:left="0" w:right="0" w:firstLine="520"/>
      </w:pPr>
      <w:r>
        <w:rPr>
          <w:lang w:val="pl-PL" w:eastAsia="pl-PL" w:bidi="pl-PL"/>
          <w:w w:val="100"/>
          <w:spacing w:val="0"/>
          <w:color w:val="000000"/>
          <w:position w:val="0"/>
        </w:rPr>
        <w:t xml:space="preserve">W podanych wyżej związkach na uwagę zasługuje użycie modulantów </w:t>
      </w:r>
      <w:r>
        <w:rPr>
          <w:rStyle w:val="CharStyle49"/>
        </w:rPr>
        <w:t>dosyć, dość, raczej,</w:t>
      </w:r>
      <w:r>
        <w:rPr>
          <w:lang w:val="pl-PL" w:eastAsia="pl-PL" w:bidi="pl-PL"/>
          <w:w w:val="100"/>
          <w:spacing w:val="0"/>
          <w:color w:val="000000"/>
          <w:position w:val="0"/>
        </w:rPr>
        <w:t xml:space="preserve"> sugerujących przede wszystkim względną szczu</w:t>
        <w:softHyphen/>
        <w:t>płość nadawczyń, ale także zmniejszających efekt zbyt pochlebnej au</w:t>
        <w:softHyphen/>
        <w:t xml:space="preserve">toprezentacji. Dwie nadawczynie dodatkowo sprecyzowały informacje przekazywane na temat swojej figury: jedna nawiasowym wtrąceniem </w:t>
      </w:r>
      <w:r>
        <w:rPr>
          <w:rStyle w:val="CharStyle49"/>
        </w:rPr>
        <w:t>(nie chuda),</w:t>
      </w:r>
      <w:r>
        <w:rPr>
          <w:lang w:val="pl-PL" w:eastAsia="pl-PL" w:bidi="pl-PL"/>
          <w:w w:val="100"/>
          <w:spacing w:val="0"/>
          <w:color w:val="000000"/>
          <w:position w:val="0"/>
        </w:rPr>
        <w:t xml:space="preserve"> dającym do zrozumienia, że przywołana cecha jest walo</w:t>
        <w:softHyphen/>
        <w:t xml:space="preserve">rem, a nie wadą, druga dopowiedzeniem </w:t>
      </w:r>
      <w:r>
        <w:rPr>
          <w:rStyle w:val="CharStyle49"/>
        </w:rPr>
        <w:t>ale nie filigranowa,</w:t>
      </w:r>
      <w:r>
        <w:rPr>
          <w:lang w:val="pl-PL" w:eastAsia="pl-PL" w:bidi="pl-PL"/>
          <w:w w:val="100"/>
          <w:spacing w:val="0"/>
          <w:color w:val="000000"/>
          <w:position w:val="0"/>
        </w:rPr>
        <w:t xml:space="preserve"> podkreś</w:t>
        <w:softHyphen/>
        <w:t xml:space="preserve">lając tym samym, że jest osobą szczupłą, jednak nie (nazbyt) drobną, delikatną. Żadna z autorek ogłoszeń nie użyła do charakterystyki swej sylwetki nacechowanego negatywnie określenia </w:t>
      </w:r>
      <w:r>
        <w:rPr>
          <w:rStyle w:val="CharStyle49"/>
        </w:rPr>
        <w:t>chuda,</w:t>
      </w:r>
      <w:r>
        <w:rPr>
          <w:lang w:val="pl-PL" w:eastAsia="pl-PL" w:bidi="pl-PL"/>
          <w:w w:val="100"/>
          <w:spacing w:val="0"/>
          <w:color w:val="000000"/>
          <w:position w:val="0"/>
        </w:rPr>
        <w:t xml:space="preserve"> a tylko jedna wykorzystała określenie </w:t>
      </w:r>
      <w:r>
        <w:rPr>
          <w:rStyle w:val="CharStyle49"/>
        </w:rPr>
        <w:t>wiotka,</w:t>
      </w:r>
      <w:r>
        <w:rPr>
          <w:lang w:val="pl-PL" w:eastAsia="pl-PL" w:bidi="pl-PL"/>
          <w:w w:val="100"/>
          <w:spacing w:val="0"/>
          <w:color w:val="000000"/>
          <w:position w:val="0"/>
        </w:rPr>
        <w:t xml:space="preserve"> oznaczające właśnie postać bardzo szczupłą i smukłą.</w:t>
      </w:r>
    </w:p>
    <w:p>
      <w:pPr>
        <w:pStyle w:val="Style9"/>
        <w:framePr w:w="9180" w:h="13830" w:hRule="exact" w:wrap="none" w:vAnchor="page" w:hAnchor="page" w:x="1347" w:y="1624"/>
        <w:widowControl w:val="0"/>
        <w:keepNext w:val="0"/>
        <w:keepLines w:val="0"/>
        <w:shd w:val="clear" w:color="auto" w:fill="auto"/>
        <w:bidi w:val="0"/>
        <w:jc w:val="both"/>
        <w:spacing w:before="0" w:after="0" w:line="300" w:lineRule="exact"/>
        <w:ind w:left="0" w:right="0" w:firstLine="520"/>
      </w:pPr>
      <w:r>
        <w:rPr>
          <w:lang w:val="pl-PL" w:eastAsia="pl-PL" w:bidi="pl-PL"/>
          <w:w w:val="100"/>
          <w:spacing w:val="0"/>
          <w:color w:val="000000"/>
          <w:position w:val="0"/>
        </w:rPr>
        <w:t>Na uwagę zasługują także leksemy i związki wyrazowe werbalizują</w:t>
        <w:softHyphen/>
        <w:t>ce inne niż wyżej omówione typy sylwetek, a mianowicie sylwetki ko</w:t>
        <w:softHyphen/>
        <w:t>biet z nadmierną tuszą. Najczęściej w tego typu wypadkach wykorzy</w:t>
        <w:softHyphen/>
        <w:t xml:space="preserve">stuje się popularny eufemizm </w:t>
      </w:r>
      <w:r>
        <w:rPr>
          <w:rStyle w:val="CharStyle49"/>
        </w:rPr>
        <w:t>puszysta</w:t>
      </w:r>
      <w:r>
        <w:rPr>
          <w:lang w:val="pl-PL" w:eastAsia="pl-PL" w:bidi="pl-PL"/>
          <w:w w:val="100"/>
          <w:spacing w:val="0"/>
          <w:color w:val="000000"/>
          <w:position w:val="0"/>
        </w:rPr>
        <w:t xml:space="preserve"> oraz związki wyrazowe, w których skład ten leksem wchodzi, np. </w:t>
      </w:r>
      <w:r>
        <w:rPr>
          <w:rStyle w:val="CharStyle49"/>
        </w:rPr>
        <w:t>dość puszysta osóbka, lekko puszysta.</w:t>
      </w:r>
      <w:r>
        <w:rPr>
          <w:lang w:val="pl-PL" w:eastAsia="pl-PL" w:bidi="pl-PL"/>
          <w:w w:val="100"/>
          <w:spacing w:val="0"/>
          <w:color w:val="000000"/>
          <w:position w:val="0"/>
        </w:rPr>
        <w:t xml:space="preserve"> W pierwszym sformułowaniu dodatkowo posłużono się modulantem </w:t>
      </w:r>
      <w:r>
        <w:rPr>
          <w:rStyle w:val="CharStyle49"/>
        </w:rPr>
        <w:t>dość oraz</w:t>
      </w:r>
      <w:r>
        <w:rPr>
          <w:lang w:val="pl-PL" w:eastAsia="pl-PL" w:bidi="pl-PL"/>
          <w:w w:val="100"/>
          <w:spacing w:val="0"/>
          <w:color w:val="000000"/>
          <w:position w:val="0"/>
        </w:rPr>
        <w:t xml:space="preserve"> nacechowanym pieszczotliwie zdrobnieniem </w:t>
      </w:r>
      <w:r>
        <w:rPr>
          <w:rStyle w:val="CharStyle49"/>
        </w:rPr>
        <w:t>osób</w:t>
        <w:softHyphen/>
        <w:t>ka,</w:t>
      </w:r>
      <w:r>
        <w:rPr>
          <w:lang w:val="pl-PL" w:eastAsia="pl-PL" w:bidi="pl-PL"/>
          <w:w w:val="100"/>
          <w:spacing w:val="0"/>
          <w:color w:val="000000"/>
          <w:position w:val="0"/>
        </w:rPr>
        <w:t xml:space="preserve"> w drugim autorka zmniejszyła natężenie cechy określanej mianem </w:t>
      </w:r>
      <w:r>
        <w:rPr>
          <w:rStyle w:val="CharStyle49"/>
        </w:rPr>
        <w:t>puszysta,</w:t>
      </w:r>
      <w:r>
        <w:rPr>
          <w:lang w:val="pl-PL" w:eastAsia="pl-PL" w:bidi="pl-PL"/>
          <w:w w:val="100"/>
          <w:spacing w:val="0"/>
          <w:color w:val="000000"/>
          <w:position w:val="0"/>
        </w:rPr>
        <w:t xml:space="preserve"> używając przysłówka </w:t>
      </w:r>
      <w:r>
        <w:rPr>
          <w:rStyle w:val="CharStyle49"/>
        </w:rPr>
        <w:t>lekko.</w:t>
      </w:r>
      <w:r>
        <w:rPr>
          <w:lang w:val="pl-PL" w:eastAsia="pl-PL" w:bidi="pl-PL"/>
          <w:w w:val="100"/>
          <w:spacing w:val="0"/>
          <w:color w:val="000000"/>
          <w:position w:val="0"/>
        </w:rPr>
        <w:t xml:space="preserve"> Kilkakrotnie autorki użyły rów</w:t>
        <w:softHyphen/>
        <w:t xml:space="preserve">nież określenia </w:t>
      </w:r>
      <w:r>
        <w:rPr>
          <w:rStyle w:val="CharStyle49"/>
        </w:rPr>
        <w:t>okrąglutka,</w:t>
      </w:r>
      <w:r>
        <w:rPr>
          <w:lang w:val="pl-PL" w:eastAsia="pl-PL" w:bidi="pl-PL"/>
          <w:w w:val="100"/>
          <w:spacing w:val="0"/>
          <w:color w:val="000000"/>
          <w:position w:val="0"/>
        </w:rPr>
        <w:t xml:space="preserve"> którego pieszczotliwa barwa neutralizuje ne</w:t>
        <w:softHyphen/>
        <w:t xml:space="preserve">gatywny efekt wywoływany przez leksemy </w:t>
      </w:r>
      <w:r>
        <w:rPr>
          <w:rStyle w:val="CharStyle49"/>
        </w:rPr>
        <w:t>gruba, otyła czy tłusta.</w:t>
      </w:r>
      <w:r>
        <w:rPr>
          <w:lang w:val="pl-PL" w:eastAsia="pl-PL" w:bidi="pl-PL"/>
          <w:w w:val="100"/>
          <w:spacing w:val="0"/>
          <w:color w:val="000000"/>
          <w:position w:val="0"/>
        </w:rPr>
        <w:t xml:space="preserve"> Kilka nadawczyń zasygnalizowało problem nadmiernej wagi, używając frazeologizmów mówiących o </w:t>
      </w:r>
      <w:r>
        <w:rPr>
          <w:rStyle w:val="CharStyle49"/>
        </w:rPr>
        <w:t>kobiecej budowie ciała oraz pełnych kobie</w:t>
        <w:softHyphen/>
        <w:t>cych kształtach czy</w:t>
      </w:r>
      <w:r>
        <w:rPr>
          <w:lang w:val="pl-PL" w:eastAsia="pl-PL" w:bidi="pl-PL"/>
          <w:w w:val="100"/>
          <w:spacing w:val="0"/>
          <w:color w:val="000000"/>
          <w:position w:val="0"/>
        </w:rPr>
        <w:t xml:space="preserve"> też innych sformułowań, typu: o </w:t>
      </w:r>
      <w:r>
        <w:rPr>
          <w:rStyle w:val="CharStyle49"/>
        </w:rPr>
        <w:t>nieco zaokrąglonej figurze, pełna, trochę przy kości, o zaokrąglonych kształtach.</w:t>
      </w:r>
      <w:r>
        <w:rPr>
          <w:lang w:val="pl-PL" w:eastAsia="pl-PL" w:bidi="pl-PL"/>
          <w:w w:val="100"/>
          <w:spacing w:val="0"/>
          <w:color w:val="000000"/>
          <w:position w:val="0"/>
        </w:rPr>
        <w:t xml:space="preserve"> Pierwsza z informacji została dodatkowo uszczegółowiona nawiasowym wtrące</w:t>
        <w:softHyphen/>
        <w:t>niem (</w:t>
      </w:r>
      <w:r>
        <w:rPr>
          <w:rStyle w:val="CharStyle49"/>
        </w:rPr>
        <w:t>czytaj: nie jestem szczupła).</w:t>
      </w:r>
      <w:r>
        <w:rPr>
          <w:lang w:val="pl-PL" w:eastAsia="pl-PL" w:bidi="pl-PL"/>
          <w:w w:val="100"/>
          <w:spacing w:val="0"/>
          <w:color w:val="000000"/>
          <w:position w:val="0"/>
        </w:rPr>
        <w:t xml:space="preserve"> W dwóch innych kobiety użyły modulantów </w:t>
      </w:r>
      <w:r>
        <w:rPr>
          <w:rStyle w:val="CharStyle49"/>
        </w:rPr>
        <w:t>nieco</w:t>
      </w:r>
      <w:r>
        <w:rPr>
          <w:lang w:val="pl-PL" w:eastAsia="pl-PL" w:bidi="pl-PL"/>
          <w:w w:val="100"/>
          <w:spacing w:val="0"/>
          <w:color w:val="000000"/>
          <w:position w:val="0"/>
        </w:rPr>
        <w:t xml:space="preserve"> i </w:t>
      </w:r>
      <w:r>
        <w:rPr>
          <w:rStyle w:val="CharStyle49"/>
        </w:rPr>
        <w:t xml:space="preserve">trochę (o </w:t>
      </w:r>
      <w:r>
        <w:rPr>
          <w:rStyle w:val="CharStyle67"/>
        </w:rPr>
        <w:t>nieco</w:t>
      </w:r>
      <w:r>
        <w:rPr>
          <w:rStyle w:val="CharStyle49"/>
        </w:rPr>
        <w:t xml:space="preserve"> zaokrąglonej figurze</w:t>
      </w:r>
      <w:r>
        <w:rPr>
          <w:lang w:val="pl-PL" w:eastAsia="pl-PL" w:bidi="pl-PL"/>
          <w:w w:val="100"/>
          <w:spacing w:val="0"/>
          <w:color w:val="000000"/>
          <w:position w:val="0"/>
        </w:rPr>
        <w:t xml:space="preserve"> i </w:t>
      </w:r>
      <w:r>
        <w:rPr>
          <w:rStyle w:val="CharStyle67"/>
          <w:lang w:val="en-US" w:eastAsia="en-US" w:bidi="en-US"/>
        </w:rPr>
        <w:t>troch</w:t>
      </w:r>
      <w:r>
        <w:rPr>
          <w:rStyle w:val="CharStyle67"/>
        </w:rPr>
        <w:t>ę</w:t>
      </w:r>
      <w:r>
        <w:rPr>
          <w:rStyle w:val="CharStyle49"/>
          <w:lang w:val="en-US" w:eastAsia="en-US" w:bidi="en-US"/>
        </w:rPr>
        <w:t xml:space="preserve"> </w:t>
      </w:r>
      <w:r>
        <w:rPr>
          <w:rStyle w:val="CharStyle49"/>
        </w:rPr>
        <w:t xml:space="preserve">przy kości), </w:t>
      </w:r>
      <w:r>
        <w:rPr>
          <w:lang w:val="pl-PL" w:eastAsia="pl-PL" w:bidi="pl-PL"/>
          <w:w w:val="100"/>
          <w:spacing w:val="0"/>
          <w:color w:val="000000"/>
          <w:position w:val="0"/>
        </w:rPr>
        <w:t xml:space="preserve">wskazujących na małe natężenie wymienianej cechy. Jedna z autorek, pisząc o swojej figurze, posłużyła się nie tylko eufemizmem </w:t>
      </w:r>
      <w:r>
        <w:rPr>
          <w:rStyle w:val="CharStyle49"/>
        </w:rPr>
        <w:t>zaokrąglo</w:t>
        <w:softHyphen/>
        <w:t>ne kształty,</w:t>
      </w:r>
      <w:r>
        <w:rPr>
          <w:lang w:val="pl-PL" w:eastAsia="pl-PL" w:bidi="pl-PL"/>
          <w:w w:val="100"/>
          <w:spacing w:val="0"/>
          <w:color w:val="000000"/>
          <w:position w:val="0"/>
        </w:rPr>
        <w:t xml:space="preserve"> ale także odwołała się do historycznego kanonu piękna kobiety, właśnie nieco puszystej, stworzonego przez XVII-wiecznego malarza Rubensa. W swej charakterystyce nadawczym anonsu stwier</w:t>
        <w:softHyphen/>
        <w:t xml:space="preserve">dziła żartobliwie, że jest </w:t>
      </w:r>
      <w:r>
        <w:rPr>
          <w:rStyle w:val="CharStyle49"/>
        </w:rPr>
        <w:t>ulubienicą Rubensa.</w:t>
      </w:r>
    </w:p>
    <w:p>
      <w:pPr>
        <w:pStyle w:val="Style9"/>
        <w:framePr w:w="9180" w:h="13830" w:hRule="exact" w:wrap="none" w:vAnchor="page" w:hAnchor="page" w:x="1347" w:y="1624"/>
        <w:widowControl w:val="0"/>
        <w:keepNext w:val="0"/>
        <w:keepLines w:val="0"/>
        <w:shd w:val="clear" w:color="auto" w:fill="auto"/>
        <w:bidi w:val="0"/>
        <w:jc w:val="both"/>
        <w:spacing w:before="0" w:after="0" w:line="300" w:lineRule="exact"/>
        <w:ind w:left="0" w:right="0" w:firstLine="520"/>
      </w:pPr>
      <w:r>
        <w:rPr>
          <w:lang w:val="pl-PL" w:eastAsia="pl-PL" w:bidi="pl-PL"/>
          <w:w w:val="100"/>
          <w:spacing w:val="0"/>
          <w:color w:val="000000"/>
          <w:position w:val="0"/>
        </w:rPr>
        <w:t xml:space="preserve">Inne, mniej liczne określenia, odnoszące się do sylwetek kobiet, to m.in. przymiotniki </w:t>
      </w:r>
      <w:r>
        <w:rPr>
          <w:rStyle w:val="CharStyle49"/>
        </w:rPr>
        <w:t>zgrabna</w:t>
      </w:r>
      <w:r>
        <w:rPr>
          <w:lang w:val="pl-PL" w:eastAsia="pl-PL" w:bidi="pl-PL"/>
          <w:w w:val="100"/>
          <w:spacing w:val="0"/>
          <w:color w:val="000000"/>
          <w:position w:val="0"/>
        </w:rPr>
        <w:t xml:space="preserve"> i postać spieszczona </w:t>
      </w:r>
      <w:r>
        <w:rPr>
          <w:rStyle w:val="CharStyle49"/>
        </w:rPr>
        <w:t>zgrabniutka</w:t>
      </w:r>
      <w:r>
        <w:rPr>
          <w:lang w:val="pl-PL" w:eastAsia="pl-PL" w:bidi="pl-PL"/>
          <w:w w:val="100"/>
          <w:spacing w:val="0"/>
          <w:color w:val="000000"/>
          <w:position w:val="0"/>
        </w:rPr>
        <w:t xml:space="preserve"> oraz roz</w:t>
        <w:softHyphen/>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2466" w:y="96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WSPÓŁCZESNA LEKSYKA NA USŁUGACH AUTOPREZENTACJI...</w:t>
      </w:r>
    </w:p>
    <w:p>
      <w:pPr>
        <w:pStyle w:val="Style17"/>
        <w:framePr w:wrap="none" w:vAnchor="page" w:hAnchor="page" w:x="10194" w:y="98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55</w:t>
      </w:r>
    </w:p>
    <w:p>
      <w:pPr>
        <w:pStyle w:val="Style9"/>
        <w:framePr w:w="9150" w:h="11082" w:hRule="exact" w:wrap="none" w:vAnchor="page" w:hAnchor="page" w:x="1362" w:y="1541"/>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budowana modulantem </w:t>
      </w:r>
      <w:r>
        <w:rPr>
          <w:rStyle w:val="CharStyle49"/>
        </w:rPr>
        <w:t>dość zgrabna.</w:t>
      </w:r>
      <w:r>
        <w:rPr>
          <w:lang w:val="pl-PL" w:eastAsia="pl-PL" w:bidi="pl-PL"/>
          <w:w w:val="100"/>
          <w:spacing w:val="0"/>
          <w:color w:val="000000"/>
          <w:position w:val="0"/>
        </w:rPr>
        <w:t xml:space="preserve"> Każdy z wymienionych przykła</w:t>
        <w:softHyphen/>
        <w:t>dów w sposób ogólny werbalizuje informacje na temat proporcjonal</w:t>
        <w:softHyphen/>
        <w:t>nie, harmonijnie zbudowanej figury nadawczym Za określenia orygi</w:t>
        <w:softHyphen/>
        <w:t xml:space="preserve">nalne można uznać leksemy: </w:t>
      </w:r>
      <w:r>
        <w:rPr>
          <w:rStyle w:val="CharStyle49"/>
        </w:rPr>
        <w:t>sexi, fajna</w:t>
      </w:r>
      <w:r>
        <w:rPr>
          <w:lang w:val="pl-PL" w:eastAsia="pl-PL" w:bidi="pl-PL"/>
          <w:w w:val="100"/>
          <w:spacing w:val="0"/>
          <w:color w:val="000000"/>
          <w:position w:val="0"/>
        </w:rPr>
        <w:t xml:space="preserve"> i </w:t>
      </w:r>
      <w:r>
        <w:rPr>
          <w:rStyle w:val="CharStyle49"/>
        </w:rPr>
        <w:t>spoko.</w:t>
      </w:r>
      <w:r>
        <w:rPr>
          <w:lang w:val="pl-PL" w:eastAsia="pl-PL" w:bidi="pl-PL"/>
          <w:w w:val="100"/>
          <w:spacing w:val="0"/>
          <w:color w:val="000000"/>
          <w:position w:val="0"/>
        </w:rPr>
        <w:t xml:space="preserve"> Pierwszy z nich, użyty kilkakrotnie, wskazuje na atrakcyjność wyglądu autorek głównie pod względem płciowym', zakresy użycia drugiego oraz trzeciego wymie</w:t>
        <w:softHyphen/>
        <w:t>nionego wyżej przykładu ograniczone są do polszczyzny potocznej i oznaczają ogólnie 'ładny, powszechnie akceptowany wygląd</w:t>
      </w:r>
      <w:r>
        <w:rPr>
          <w:lang w:val="pl-PL" w:eastAsia="pl-PL" w:bidi="pl-PL"/>
          <w:vertAlign w:val="superscript"/>
          <w:w w:val="100"/>
          <w:spacing w:val="0"/>
          <w:color w:val="000000"/>
          <w:position w:val="0"/>
        </w:rPr>
        <w:t>3 4</w:t>
      </w:r>
      <w:r>
        <w:rPr>
          <w:lang w:val="pl-PL" w:eastAsia="pl-PL" w:bidi="pl-PL"/>
          <w:w w:val="100"/>
          <w:spacing w:val="0"/>
          <w:color w:val="000000"/>
          <w:position w:val="0"/>
        </w:rPr>
        <w:t>.</w:t>
      </w:r>
    </w:p>
    <w:p>
      <w:pPr>
        <w:pStyle w:val="Style9"/>
        <w:framePr w:w="9150" w:h="11082" w:hRule="exact" w:wrap="none" w:vAnchor="page" w:hAnchor="page" w:x="1362" w:y="1541"/>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Kolejne liczne pole leksykalno-semantyczne tworzą wyrazy określa</w:t>
        <w:softHyphen/>
        <w:t xml:space="preserve">jące </w:t>
      </w:r>
      <w:r>
        <w:rPr>
          <w:rStyle w:val="CharStyle82"/>
        </w:rPr>
        <w:t>kolor włosów i rodzaj fryzury.</w:t>
      </w:r>
      <w:r>
        <w:rPr>
          <w:lang w:val="pl-PL" w:eastAsia="pl-PL" w:bidi="pl-PL"/>
          <w:w w:val="100"/>
          <w:spacing w:val="0"/>
          <w:color w:val="000000"/>
          <w:position w:val="0"/>
        </w:rPr>
        <w:t xml:space="preserve"> Nadawczynie do scharakteryzowania tych cech najczęściej używały typowych, powszech</w:t>
        <w:softHyphen/>
        <w:t xml:space="preserve">nie stosowanych wyrazów, np. [włosy - A.K.) </w:t>
      </w:r>
      <w:r>
        <w:rPr>
          <w:rStyle w:val="CharStyle49"/>
        </w:rPr>
        <w:t>blond, blondyna, blondyn</w:t>
        <w:softHyphen/>
        <w:t>ka, brunetka,</w:t>
      </w:r>
      <w:r>
        <w:rPr>
          <w:lang w:val="pl-PL" w:eastAsia="pl-PL" w:bidi="pl-PL"/>
          <w:w w:val="100"/>
          <w:spacing w:val="0"/>
          <w:color w:val="000000"/>
          <w:position w:val="0"/>
        </w:rPr>
        <w:t xml:space="preserve"> |włosy - A.K.) </w:t>
      </w:r>
      <w:r>
        <w:rPr>
          <w:rStyle w:val="CharStyle49"/>
        </w:rPr>
        <w:t>czarne, kasztan, ruda, szatynka.</w:t>
      </w:r>
      <w:r>
        <w:rPr>
          <w:lang w:val="pl-PL" w:eastAsia="pl-PL" w:bidi="pl-PL"/>
          <w:w w:val="100"/>
          <w:spacing w:val="0"/>
          <w:color w:val="000000"/>
          <w:position w:val="0"/>
        </w:rPr>
        <w:t xml:space="preserve"> Często w opisach pojawiają się także dodatkowe formy przymiotnikowe wska</w:t>
        <w:softHyphen/>
        <w:t xml:space="preserve">zujące na różne odcienie włosów, np. </w:t>
      </w:r>
      <w:r>
        <w:rPr>
          <w:rStyle w:val="CharStyle67"/>
        </w:rPr>
        <w:t>ciemny</w:t>
      </w:r>
      <w:r>
        <w:rPr>
          <w:rStyle w:val="CharStyle49"/>
        </w:rPr>
        <w:t xml:space="preserve"> blond, </w:t>
      </w:r>
      <w:r>
        <w:rPr>
          <w:rStyle w:val="CharStyle67"/>
        </w:rPr>
        <w:t>średni</w:t>
      </w:r>
      <w:r>
        <w:rPr>
          <w:rStyle w:val="CharStyle49"/>
        </w:rPr>
        <w:t xml:space="preserve"> brąz, </w:t>
      </w:r>
      <w:r>
        <w:rPr>
          <w:rStyle w:val="CharStyle67"/>
        </w:rPr>
        <w:t>czar</w:t>
        <w:softHyphen/>
      </w:r>
      <w:r>
        <w:rPr>
          <w:rStyle w:val="CharStyle49"/>
        </w:rPr>
        <w:t>ny kasztan.</w:t>
      </w:r>
      <w:r>
        <w:rPr>
          <w:lang w:val="pl-PL" w:eastAsia="pl-PL" w:bidi="pl-PL"/>
          <w:w w:val="100"/>
          <w:spacing w:val="0"/>
          <w:color w:val="000000"/>
          <w:position w:val="0"/>
        </w:rPr>
        <w:t xml:space="preserve"> Poza tym grupę stosunkowo liczną tworzą leksemy okre</w:t>
        <w:softHyphen/>
        <w:t xml:space="preserve">ślające kolor włosów autorek ogłoszeń w sposób bardzo ogólny, sygnalizujący jedynie jasną lub ciemną barwę. Są to określenia jedno- lub wieloczłonowe typu: </w:t>
      </w:r>
      <w:r>
        <w:rPr>
          <w:rStyle w:val="CharStyle49"/>
        </w:rPr>
        <w:t>ciemne włosy, ciemna, o ciemnych włosach, włosy w ciemnej tonacji, jasne włosy,</w:t>
      </w:r>
      <w:r>
        <w:rPr>
          <w:lang w:val="pl-PL" w:eastAsia="pl-PL" w:bidi="pl-PL"/>
          <w:w w:val="100"/>
          <w:spacing w:val="0"/>
          <w:color w:val="000000"/>
          <w:position w:val="0"/>
        </w:rPr>
        <w:t xml:space="preserve"> które nie precyzują, o jakiego koloru ciemny lub jasny odcień włosów chodzi.</w:t>
      </w:r>
    </w:p>
    <w:p>
      <w:pPr>
        <w:pStyle w:val="Style9"/>
        <w:framePr w:w="9150" w:h="11082" w:hRule="exact" w:wrap="none" w:vAnchor="page" w:hAnchor="page" w:x="1362" w:y="1541"/>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Spośród udokumentowanych w anonsach wyrazów i związków wy</w:t>
        <w:softHyphen/>
        <w:t>razowych na uwagę zasługują również te, które cechuje względna ory</w:t>
        <w:softHyphen/>
        <w:t>ginalność i pewien naddatek informacji. Należą do nich m.in. nastę</w:t>
        <w:softHyphen/>
        <w:t xml:space="preserve">pujące sformułowania: </w:t>
      </w:r>
      <w:r>
        <w:rPr>
          <w:rStyle w:val="CharStyle49"/>
        </w:rPr>
        <w:t>szatynka</w:t>
      </w:r>
      <w:r>
        <w:rPr>
          <w:lang w:val="pl-PL" w:eastAsia="pl-PL" w:bidi="pl-PL"/>
          <w:w w:val="100"/>
          <w:spacing w:val="0"/>
          <w:color w:val="000000"/>
          <w:position w:val="0"/>
        </w:rPr>
        <w:t xml:space="preserve"> </w:t>
      </w:r>
      <w:r>
        <w:rPr>
          <w:rStyle w:val="CharStyle49"/>
        </w:rPr>
        <w:t>(</w:t>
      </w:r>
      <w:r>
        <w:rPr>
          <w:rStyle w:val="CharStyle67"/>
        </w:rPr>
        <w:t>w tej chwili</w:t>
      </w:r>
      <w:r>
        <w:rPr>
          <w:rStyle w:val="CharStyle110"/>
        </w:rPr>
        <w:t>)</w:t>
      </w:r>
      <w:r>
        <w:rPr>
          <w:lang w:val="pl-PL" w:eastAsia="pl-PL" w:bidi="pl-PL"/>
          <w:w w:val="100"/>
          <w:spacing w:val="0"/>
          <w:color w:val="000000"/>
          <w:position w:val="0"/>
        </w:rPr>
        <w:t xml:space="preserve">. </w:t>
      </w:r>
      <w:r>
        <w:rPr>
          <w:rStyle w:val="CharStyle67"/>
        </w:rPr>
        <w:t>aktualnie</w:t>
      </w:r>
      <w:r>
        <w:rPr>
          <w:rStyle w:val="CharStyle49"/>
        </w:rPr>
        <w:t xml:space="preserve"> brąz, długie </w:t>
      </w:r>
      <w:r>
        <w:rPr>
          <w:rStyle w:val="CharStyle67"/>
        </w:rPr>
        <w:t>naturalnie</w:t>
      </w:r>
      <w:r>
        <w:rPr>
          <w:rStyle w:val="CharStyle49"/>
        </w:rPr>
        <w:t xml:space="preserve"> kręcone włosy.</w:t>
      </w:r>
      <w:r>
        <w:rPr>
          <w:lang w:val="pl-PL" w:eastAsia="pl-PL" w:bidi="pl-PL"/>
          <w:w w:val="100"/>
          <w:spacing w:val="0"/>
          <w:color w:val="000000"/>
          <w:position w:val="0"/>
        </w:rPr>
        <w:t xml:space="preserve"> W dwóch pierwszych przykładach, oprócz właściwej informacji na temat koloru włosów, pojawiła się dodatkowo sugestia, zasygnalizowana związkiem wyrazowym </w:t>
      </w:r>
      <w:r>
        <w:rPr>
          <w:rStyle w:val="CharStyle49"/>
        </w:rPr>
        <w:t>w tej chwili</w:t>
      </w:r>
      <w:r>
        <w:rPr>
          <w:lang w:val="pl-PL" w:eastAsia="pl-PL" w:bidi="pl-PL"/>
          <w:w w:val="100"/>
          <w:spacing w:val="0"/>
          <w:color w:val="000000"/>
          <w:position w:val="0"/>
        </w:rPr>
        <w:t xml:space="preserve"> oraz przy</w:t>
        <w:softHyphen/>
        <w:t xml:space="preserve">słówkiem </w:t>
      </w:r>
      <w:r>
        <w:rPr>
          <w:rStyle w:val="CharStyle49"/>
        </w:rPr>
        <w:t>aktualnie,</w:t>
      </w:r>
      <w:r>
        <w:rPr>
          <w:lang w:val="pl-PL" w:eastAsia="pl-PL" w:bidi="pl-PL"/>
          <w:w w:val="100"/>
          <w:spacing w:val="0"/>
          <w:color w:val="000000"/>
          <w:position w:val="0"/>
        </w:rPr>
        <w:t xml:space="preserve"> że nadawczynie farbują włosy i że w przyszłości kolor ten może być inny. Kolejna autorka anonsu zadeklarowała, że ma długie i nie sztucznie, ale naturalnie kręcone włosy. Godne uwagi są również nacechowane określenia </w:t>
      </w:r>
      <w:r>
        <w:rPr>
          <w:rStyle w:val="CharStyle49"/>
        </w:rPr>
        <w:t>blondyna</w:t>
      </w:r>
      <w:r>
        <w:rPr>
          <w:lang w:val="pl-PL" w:eastAsia="pl-PL" w:bidi="pl-PL"/>
          <w:w w:val="100"/>
          <w:spacing w:val="0"/>
          <w:color w:val="000000"/>
          <w:position w:val="0"/>
        </w:rPr>
        <w:t xml:space="preserve"> i </w:t>
      </w:r>
      <w:r>
        <w:rPr>
          <w:rStyle w:val="CharStyle49"/>
        </w:rPr>
        <w:t>rudzielec.</w:t>
      </w:r>
      <w:r>
        <w:rPr>
          <w:lang w:val="pl-PL" w:eastAsia="pl-PL" w:bidi="pl-PL"/>
          <w:w w:val="100"/>
          <w:spacing w:val="0"/>
          <w:color w:val="000000"/>
          <w:position w:val="0"/>
        </w:rPr>
        <w:t xml:space="preserve"> Obydwie for</w:t>
        <w:softHyphen/>
        <w:t>my zostały użyte w anonsach żartobliwie, chociaż zazwyczaj cechuje je odcień pejoratywny i kolokwialny.</w:t>
      </w:r>
    </w:p>
    <w:p>
      <w:pPr>
        <w:pStyle w:val="Style9"/>
        <w:framePr w:w="9150" w:h="11082" w:hRule="exact" w:wrap="none" w:vAnchor="page" w:hAnchor="page" w:x="1362" w:y="1541"/>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 xml:space="preserve">Informacje o </w:t>
      </w:r>
      <w:r>
        <w:rPr>
          <w:rStyle w:val="CharStyle82"/>
        </w:rPr>
        <w:t>wzroście</w:t>
      </w:r>
      <w:r>
        <w:rPr>
          <w:lang w:val="pl-PL" w:eastAsia="pl-PL" w:bidi="pl-PL"/>
          <w:w w:val="100"/>
          <w:spacing w:val="0"/>
          <w:color w:val="000000"/>
          <w:position w:val="0"/>
        </w:rPr>
        <w:t xml:space="preserve"> nadawczynie werbalizowały stosunko</w:t>
        <w:softHyphen/>
        <w:t xml:space="preserve">wo często za pomocą konstrukcji słowno-cyfrowych typu: </w:t>
      </w:r>
      <w:r>
        <w:rPr>
          <w:rStyle w:val="CharStyle49"/>
        </w:rPr>
        <w:t>169 cm</w:t>
      </w:r>
    </w:p>
    <w:p>
      <w:pPr>
        <w:pStyle w:val="Style57"/>
        <w:framePr w:w="9138" w:h="550" w:hRule="exact" w:wrap="none" w:vAnchor="page" w:hAnchor="page" w:x="1368" w:y="13074"/>
        <w:tabs>
          <w:tab w:leader="none" w:pos="582" w:val="left"/>
        </w:tabs>
        <w:widowControl w:val="0"/>
        <w:keepNext w:val="0"/>
        <w:keepLines w:val="0"/>
        <w:shd w:val="clear" w:color="auto" w:fill="auto"/>
        <w:bidi w:val="0"/>
        <w:jc w:val="left"/>
        <w:spacing w:before="0" w:after="0"/>
        <w:ind w:left="0" w:right="0" w:firstLine="46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W trzech anonsach użyto zamiast polskiej formy </w:t>
      </w:r>
      <w:r>
        <w:rPr>
          <w:rStyle w:val="CharStyle59"/>
        </w:rPr>
        <w:t>seksowna</w:t>
      </w:r>
      <w:r>
        <w:rPr>
          <w:lang w:val="pl-PL" w:eastAsia="pl-PL" w:bidi="pl-PL"/>
          <w:w w:val="100"/>
          <w:spacing w:val="0"/>
          <w:color w:val="000000"/>
          <w:position w:val="0"/>
        </w:rPr>
        <w:t xml:space="preserve"> angielskoję</w:t>
        <w:softHyphen/>
        <w:t xml:space="preserve">zycznej postaci wyrazu, tj. </w:t>
      </w:r>
      <w:r>
        <w:rPr>
          <w:rStyle w:val="CharStyle59"/>
          <w:lang w:val="en-US" w:eastAsia="en-US" w:bidi="en-US"/>
        </w:rPr>
        <w:t>sexi.</w:t>
      </w:r>
    </w:p>
    <w:p>
      <w:pPr>
        <w:pStyle w:val="Style57"/>
        <w:framePr w:w="9138" w:h="1822" w:hRule="exact" w:wrap="none" w:vAnchor="page" w:hAnchor="page" w:x="1368" w:y="13614"/>
        <w:tabs>
          <w:tab w:leader="none" w:pos="582" w:val="left"/>
        </w:tabs>
        <w:widowControl w:val="0"/>
        <w:keepNext w:val="0"/>
        <w:keepLines w:val="0"/>
        <w:shd w:val="clear" w:color="auto" w:fill="auto"/>
        <w:bidi w:val="0"/>
        <w:spacing w:before="0" w:after="0"/>
        <w:ind w:left="0" w:right="0" w:firstLine="460"/>
      </w:pPr>
      <w:r>
        <w:rPr>
          <w:rStyle w:val="CharStyle59"/>
          <w:vertAlign w:val="superscript"/>
        </w:rPr>
        <w:t>4</w:t>
      </w:r>
      <w:r>
        <w:rPr>
          <w:rStyle w:val="CharStyle59"/>
        </w:rPr>
        <w:tab/>
        <w:t>Por.</w:t>
      </w:r>
      <w:r>
        <w:rPr>
          <w:lang w:val="pl-PL" w:eastAsia="pl-PL" w:bidi="pl-PL"/>
          <w:w w:val="100"/>
          <w:spacing w:val="0"/>
          <w:color w:val="000000"/>
          <w:position w:val="0"/>
        </w:rPr>
        <w:t xml:space="preserve"> definicję słownikową leksemu </w:t>
      </w:r>
      <w:r>
        <w:rPr>
          <w:rStyle w:val="CharStyle59"/>
        </w:rPr>
        <w:t>fajna</w:t>
      </w:r>
      <w:r>
        <w:rPr>
          <w:lang w:val="pl-PL" w:eastAsia="pl-PL" w:bidi="pl-PL"/>
          <w:w w:val="100"/>
          <w:spacing w:val="0"/>
          <w:color w:val="000000"/>
          <w:position w:val="0"/>
        </w:rPr>
        <w:t xml:space="preserve"> zawartą w </w:t>
      </w:r>
      <w:r>
        <w:rPr>
          <w:rStyle w:val="CharStyle59"/>
        </w:rPr>
        <w:t>Nowym słowniku gwary uczniowskiej,</w:t>
      </w:r>
      <w:r>
        <w:rPr>
          <w:lang w:val="pl-PL" w:eastAsia="pl-PL" w:bidi="pl-PL"/>
          <w:w w:val="100"/>
          <w:spacing w:val="0"/>
          <w:color w:val="000000"/>
          <w:position w:val="0"/>
        </w:rPr>
        <w:t xml:space="preserve"> red. H. Zgółkowa, Wrocław 2004, s. 98-99; </w:t>
      </w:r>
      <w:r>
        <w:rPr>
          <w:rStyle w:val="CharStyle59"/>
        </w:rPr>
        <w:t>fajnie</w:t>
      </w:r>
      <w:r>
        <w:rPr>
          <w:lang w:val="pl-PL" w:eastAsia="pl-PL" w:bidi="pl-PL"/>
          <w:w w:val="100"/>
          <w:spacing w:val="0"/>
          <w:color w:val="000000"/>
          <w:position w:val="0"/>
        </w:rPr>
        <w:t xml:space="preserve"> o wszyst</w:t>
        <w:softHyphen/>
        <w:t xml:space="preserve">kim, co jest najlepsze w swoim rodzaju’. Leksem ten, jak podaje </w:t>
      </w:r>
      <w:r>
        <w:rPr>
          <w:rStyle w:val="CharStyle59"/>
        </w:rPr>
        <w:t>Nowy słow</w:t>
        <w:softHyphen/>
        <w:t>nik gwary uczniowskiej,</w:t>
      </w:r>
      <w:r>
        <w:rPr>
          <w:lang w:val="pl-PL" w:eastAsia="pl-PL" w:bidi="pl-PL"/>
          <w:w w:val="100"/>
          <w:spacing w:val="0"/>
          <w:color w:val="000000"/>
          <w:position w:val="0"/>
        </w:rPr>
        <w:t xml:space="preserve"> zastępuje takie słowa, jak: </w:t>
      </w:r>
      <w:r>
        <w:rPr>
          <w:rStyle w:val="CharStyle59"/>
        </w:rPr>
        <w:t>pięknie, przyjemnie, do</w:t>
        <w:softHyphen/>
        <w:t>brze, świetnie, miło, wspaniale, cudownie</w:t>
      </w:r>
      <w:r>
        <w:rPr>
          <w:lang w:val="pl-PL" w:eastAsia="pl-PL" w:bidi="pl-PL"/>
          <w:w w:val="100"/>
          <w:spacing w:val="0"/>
          <w:color w:val="000000"/>
          <w:position w:val="0"/>
        </w:rPr>
        <w:t xml:space="preserve"> itp. Por. też definicję leksemu </w:t>
      </w:r>
      <w:r>
        <w:rPr>
          <w:rStyle w:val="CharStyle59"/>
        </w:rPr>
        <w:t xml:space="preserve">spoko </w:t>
      </w:r>
      <w:r>
        <w:rPr>
          <w:lang w:val="pl-PL" w:eastAsia="pl-PL" w:bidi="pl-PL"/>
          <w:w w:val="100"/>
          <w:spacing w:val="0"/>
          <w:color w:val="000000"/>
          <w:position w:val="0"/>
        </w:rPr>
        <w:t xml:space="preserve">zawartą w </w:t>
      </w:r>
      <w:r>
        <w:rPr>
          <w:rStyle w:val="CharStyle59"/>
        </w:rPr>
        <w:t>Słowniku slangu młodzieżowego</w:t>
      </w:r>
      <w:r>
        <w:rPr>
          <w:lang w:val="pl-PL" w:eastAsia="pl-PL" w:bidi="pl-PL"/>
          <w:w w:val="100"/>
          <w:spacing w:val="0"/>
          <w:color w:val="000000"/>
          <w:position w:val="0"/>
        </w:rPr>
        <w:t xml:space="preserve"> M. Czerzewskiego, Piła 2001, s. 251; </w:t>
      </w:r>
      <w:r>
        <w:rPr>
          <w:rStyle w:val="CharStyle59"/>
        </w:rPr>
        <w:t>spoko</w:t>
      </w:r>
      <w:r>
        <w:rPr>
          <w:lang w:val="pl-PL" w:eastAsia="pl-PL" w:bidi="pl-PL"/>
          <w:w w:val="100"/>
          <w:spacing w:val="0"/>
          <w:color w:val="000000"/>
          <w:position w:val="0"/>
        </w:rPr>
        <w:t xml:space="preserve"> 'bez zarzutu, w porządku; zgoda, zgadza się, oczywiście’.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401" w:y="98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56</w:t>
      </w:r>
    </w:p>
    <w:p>
      <w:pPr>
        <w:pStyle w:val="Style17"/>
        <w:framePr w:wrap="none" w:vAnchor="page" w:hAnchor="page" w:x="4587" w:y="982"/>
        <w:widowControl w:val="0"/>
        <w:keepNext w:val="0"/>
        <w:keepLines w:val="0"/>
        <w:shd w:val="clear" w:color="auto" w:fill="auto"/>
        <w:bidi w:val="0"/>
        <w:jc w:val="left"/>
        <w:spacing w:before="0" w:after="0" w:line="210" w:lineRule="exact"/>
        <w:ind w:left="0" w:right="0" w:firstLine="0"/>
      </w:pPr>
      <w:r>
        <w:rPr>
          <w:lang w:val="cs-CZ" w:eastAsia="cs-CZ" w:bidi="cs-CZ"/>
          <w:w w:val="100"/>
          <w:spacing w:val="0"/>
          <w:color w:val="000000"/>
          <w:position w:val="0"/>
        </w:rPr>
        <w:t xml:space="preserve">ANETA </w:t>
      </w:r>
      <w:r>
        <w:rPr>
          <w:lang w:val="pl-PL" w:eastAsia="pl-PL" w:bidi="pl-PL"/>
          <w:w w:val="100"/>
          <w:spacing w:val="0"/>
          <w:color w:val="000000"/>
          <w:position w:val="0"/>
        </w:rPr>
        <w:t>KOŁODZIEJCZYK</w:t>
      </w:r>
    </w:p>
    <w:p>
      <w:pPr>
        <w:pStyle w:val="Style9"/>
        <w:framePr w:w="9192" w:h="12288" w:hRule="exact" w:wrap="none" w:vAnchor="page" w:hAnchor="page" w:x="1341" w:y="1540"/>
        <w:widowControl w:val="0"/>
        <w:keepNext w:val="0"/>
        <w:keepLines w:val="0"/>
        <w:shd w:val="clear" w:color="auto" w:fill="auto"/>
        <w:bidi w:val="0"/>
        <w:jc w:val="both"/>
        <w:spacing w:before="0" w:after="0" w:line="300" w:lineRule="exact"/>
        <w:ind w:left="0" w:right="0" w:firstLine="0"/>
      </w:pPr>
      <w:r>
        <w:rPr>
          <w:rStyle w:val="CharStyle49"/>
        </w:rPr>
        <w:t>wzrostu, wysoka</w:t>
      </w:r>
      <w:r>
        <w:rPr>
          <w:lang w:val="pl-PL" w:eastAsia="pl-PL" w:bidi="pl-PL"/>
          <w:w w:val="100"/>
          <w:spacing w:val="0"/>
          <w:color w:val="000000"/>
          <w:position w:val="0"/>
        </w:rPr>
        <w:t xml:space="preserve"> </w:t>
      </w:r>
      <w:r>
        <w:rPr>
          <w:rStyle w:val="CharStyle49"/>
        </w:rPr>
        <w:t>(173 cm), wysoka (173 cm wzrostu</w:t>
      </w:r>
      <w:r>
        <w:rPr>
          <w:lang w:val="pl-PL" w:eastAsia="pl-PL" w:bidi="pl-PL"/>
          <w:w w:val="100"/>
          <w:spacing w:val="0"/>
          <w:color w:val="000000"/>
          <w:position w:val="0"/>
        </w:rPr>
        <w:t xml:space="preserve">), </w:t>
      </w:r>
      <w:r>
        <w:rPr>
          <w:rStyle w:val="CharStyle49"/>
        </w:rPr>
        <w:t xml:space="preserve">wysoka </w:t>
      </w:r>
      <w:r>
        <w:rPr>
          <w:rStyle w:val="CharStyle49"/>
          <w:lang w:val="ru-RU" w:eastAsia="ru-RU" w:bidi="ru-RU"/>
        </w:rPr>
        <w:t xml:space="preserve">(173/ </w:t>
      </w:r>
      <w:r>
        <w:rPr>
          <w:rStyle w:val="CharStyle49"/>
        </w:rPr>
        <w:t>67), średni wzrost</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49"/>
          <w:lang w:val="ru-RU" w:eastAsia="ru-RU" w:bidi="ru-RU"/>
        </w:rPr>
        <w:t>165/</w:t>
      </w:r>
      <w:r>
        <w:rPr>
          <w:rStyle w:val="CharStyle49"/>
        </w:rPr>
        <w:t>,</w:t>
      </w:r>
      <w:r>
        <w:rPr>
          <w:lang w:val="pl-PL" w:eastAsia="pl-PL" w:bidi="pl-PL"/>
          <w:w w:val="100"/>
          <w:spacing w:val="0"/>
          <w:color w:val="000000"/>
          <w:position w:val="0"/>
        </w:rPr>
        <w:t xml:space="preserve"> tylko cyfrowych w rodzaju: </w:t>
      </w:r>
      <w:r>
        <w:rPr>
          <w:rStyle w:val="CharStyle49"/>
          <w:lang w:val="ru-RU" w:eastAsia="ru-RU" w:bidi="ru-RU"/>
        </w:rPr>
        <w:t xml:space="preserve">34/ 161/50, </w:t>
      </w:r>
      <w:r>
        <w:rPr>
          <w:rStyle w:val="CharStyle49"/>
        </w:rPr>
        <w:t xml:space="preserve">165 (30), </w:t>
      </w:r>
      <w:r>
        <w:rPr>
          <w:rStyle w:val="CharStyle49"/>
          <w:lang w:val="ru-RU" w:eastAsia="ru-RU" w:bidi="ru-RU"/>
        </w:rPr>
        <w:t>168/65, 34/174</w:t>
      </w:r>
      <w:r>
        <w:rPr>
          <w:lang w:val="ru-RU" w:eastAsia="ru-RU" w:bidi="ru-RU"/>
          <w:w w:val="100"/>
          <w:spacing w:val="0"/>
          <w:color w:val="000000"/>
          <w:position w:val="0"/>
        </w:rPr>
        <w:t xml:space="preserve"> </w:t>
      </w:r>
      <w:r>
        <w:rPr>
          <w:lang w:val="pl-PL" w:eastAsia="pl-PL" w:bidi="pl-PL"/>
          <w:w w:val="100"/>
          <w:spacing w:val="0"/>
          <w:color w:val="000000"/>
          <w:position w:val="0"/>
        </w:rPr>
        <w:t xml:space="preserve">lub tylko słownych, np. </w:t>
      </w:r>
      <w:r>
        <w:rPr>
          <w:rStyle w:val="CharStyle49"/>
        </w:rPr>
        <w:t>średniego wzrostu, wy</w:t>
        <w:softHyphen/>
        <w:t>soka, wzrost średni.</w:t>
      </w:r>
      <w:r>
        <w:rPr>
          <w:lang w:val="pl-PL" w:eastAsia="pl-PL" w:bidi="pl-PL"/>
          <w:w w:val="100"/>
          <w:spacing w:val="0"/>
          <w:color w:val="000000"/>
          <w:position w:val="0"/>
        </w:rPr>
        <w:t xml:space="preserve"> Jak wynika z przykładów, w grupie pierwszej czę</w:t>
        <w:softHyphen/>
        <w:t xml:space="preserve">sto obok leksemu </w:t>
      </w:r>
      <w:r>
        <w:rPr>
          <w:rStyle w:val="CharStyle49"/>
        </w:rPr>
        <w:t>wysoka</w:t>
      </w:r>
      <w:r>
        <w:rPr>
          <w:lang w:val="pl-PL" w:eastAsia="pl-PL" w:bidi="pl-PL"/>
          <w:w w:val="100"/>
          <w:spacing w:val="0"/>
          <w:color w:val="000000"/>
          <w:position w:val="0"/>
        </w:rPr>
        <w:t xml:space="preserve"> w nawiasie umieszczana jest informacja precyzująca, o jaki konkretnie wzrost chodzi. W konstrukcji będącej szeregiem cyfr obok danych na temat wzrostu pojawiają się także inne, dotyczące wieku i wagi autorek anonsów. Ostatni z wymienionych spo</w:t>
        <w:softHyphen/>
        <w:t>sobów podawania informacji na temat wzrostu nie zawiera konkret</w:t>
        <w:softHyphen/>
        <w:t xml:space="preserve">nych danych liczbowych, lecz jedynie przybliżone. Forma niektórych sformułowań przypomina czasem konstrukcje eufemistyczne, np. </w:t>
      </w:r>
      <w:r>
        <w:rPr>
          <w:rStyle w:val="CharStyle49"/>
        </w:rPr>
        <w:t>wzrost powyżej średniej</w:t>
      </w:r>
      <w:r>
        <w:rPr>
          <w:lang w:val="pl-PL" w:eastAsia="pl-PL" w:bidi="pl-PL"/>
          <w:w w:val="100"/>
          <w:spacing w:val="0"/>
          <w:color w:val="000000"/>
          <w:position w:val="0"/>
        </w:rPr>
        <w:t xml:space="preserve"> (nie wiadomo, co stanowi dla autorki wartość średnią), </w:t>
      </w:r>
      <w:r>
        <w:rPr>
          <w:rStyle w:val="CharStyle49"/>
        </w:rPr>
        <w:t>niewysoka</w:t>
      </w:r>
      <w:r>
        <w:rPr>
          <w:lang w:val="pl-PL" w:eastAsia="pl-PL" w:bidi="pl-PL"/>
          <w:w w:val="100"/>
          <w:spacing w:val="0"/>
          <w:color w:val="000000"/>
          <w:position w:val="0"/>
        </w:rPr>
        <w:t xml:space="preserve"> (autorka unika leksemu </w:t>
      </w:r>
      <w:r>
        <w:rPr>
          <w:rStyle w:val="CharStyle49"/>
        </w:rPr>
        <w:t>niska,</w:t>
      </w:r>
      <w:r>
        <w:rPr>
          <w:lang w:val="pl-PL" w:eastAsia="pl-PL" w:bidi="pl-PL"/>
          <w:w w:val="100"/>
          <w:spacing w:val="0"/>
          <w:color w:val="000000"/>
          <w:position w:val="0"/>
        </w:rPr>
        <w:t xml:space="preserve"> w zamian stosuje określenie neutralne). Tylko jedna nadawczym anonsu użyła na okre</w:t>
        <w:softHyphen/>
        <w:t xml:space="preserve">ślenie własnego wzrostu leksemu </w:t>
      </w:r>
      <w:r>
        <w:rPr>
          <w:rStyle w:val="CharStyle49"/>
        </w:rPr>
        <w:t>niska,</w:t>
      </w:r>
      <w:r>
        <w:rPr>
          <w:lang w:val="pl-PL" w:eastAsia="pl-PL" w:bidi="pl-PL"/>
          <w:w w:val="100"/>
          <w:spacing w:val="0"/>
          <w:color w:val="000000"/>
          <w:position w:val="0"/>
        </w:rPr>
        <w:t xml:space="preserve"> również tylko raz wystąpił na</w:t>
        <w:softHyphen/>
        <w:t xml:space="preserve">cechowany żartobliwie i oryginalny przymiotnik </w:t>
      </w:r>
      <w:r>
        <w:rPr>
          <w:rStyle w:val="CharStyle49"/>
        </w:rPr>
        <w:t>liliputaśna,</w:t>
      </w:r>
      <w:r>
        <w:rPr>
          <w:lang w:val="pl-PL" w:eastAsia="pl-PL" w:bidi="pl-PL"/>
          <w:w w:val="100"/>
          <w:spacing w:val="0"/>
          <w:color w:val="000000"/>
          <w:position w:val="0"/>
        </w:rPr>
        <w:t xml:space="preserve"> który przez swą pieszczotliwą formę ma neutralizować informację o niskim wzro</w:t>
        <w:softHyphen/>
        <w:t>ście nadawczym. Na szczególną uwagę zasługują jeszcze dwie konstruk</w:t>
        <w:softHyphen/>
        <w:t xml:space="preserve">cje, tj. </w:t>
      </w:r>
      <w:r>
        <w:rPr>
          <w:rStyle w:val="CharStyle49"/>
        </w:rPr>
        <w:t>nieco mniej niż 170 cm wzrostu</w:t>
      </w:r>
      <w:r>
        <w:rPr>
          <w:lang w:val="pl-PL" w:eastAsia="pl-PL" w:bidi="pl-PL"/>
          <w:w w:val="100"/>
          <w:spacing w:val="0"/>
          <w:color w:val="000000"/>
          <w:position w:val="0"/>
        </w:rPr>
        <w:t xml:space="preserve"> i </w:t>
      </w:r>
      <w:r>
        <w:rPr>
          <w:rStyle w:val="CharStyle49"/>
        </w:rPr>
        <w:t>wzrost akurat (167).</w:t>
      </w:r>
      <w:r>
        <w:rPr>
          <w:lang w:val="pl-PL" w:eastAsia="pl-PL" w:bidi="pl-PL"/>
          <w:w w:val="100"/>
          <w:spacing w:val="0"/>
          <w:color w:val="000000"/>
          <w:position w:val="0"/>
        </w:rPr>
        <w:t xml:space="preserve"> W pierw</w:t>
        <w:softHyphen/>
        <w:t xml:space="preserve">szej z nich autorka anonsu informację o średnim wzroście podaje nie wprost, lecz poprzez dane orientacyjne </w:t>
      </w:r>
      <w:r>
        <w:rPr>
          <w:rStyle w:val="CharStyle49"/>
        </w:rPr>
        <w:t>(nieco mniej niż...).</w:t>
      </w:r>
      <w:r>
        <w:rPr>
          <w:lang w:val="pl-PL" w:eastAsia="pl-PL" w:bidi="pl-PL"/>
          <w:w w:val="100"/>
          <w:spacing w:val="0"/>
          <w:color w:val="000000"/>
          <w:position w:val="0"/>
        </w:rPr>
        <w:t xml:space="preserve"> W drugim sformułowaniu nadawczym stwierdza poprzez użycie leksemu </w:t>
      </w:r>
      <w:r>
        <w:rPr>
          <w:rStyle w:val="CharStyle49"/>
        </w:rPr>
        <w:t xml:space="preserve">akurat, </w:t>
      </w:r>
      <w:r>
        <w:rPr>
          <w:lang w:val="pl-PL" w:eastAsia="pl-PL" w:bidi="pl-PL"/>
          <w:w w:val="100"/>
          <w:spacing w:val="0"/>
          <w:color w:val="000000"/>
          <w:position w:val="0"/>
        </w:rPr>
        <w:t>że jej wzrost jest odpowiedni, tj., jak wynika z dalszego uściślenia in</w:t>
        <w:softHyphen/>
        <w:t>formacji, wynosi 167 cm.</w:t>
      </w:r>
    </w:p>
    <w:p>
      <w:pPr>
        <w:pStyle w:val="Style9"/>
        <w:framePr w:w="9192" w:h="12288" w:hRule="exact" w:wrap="none" w:vAnchor="page" w:hAnchor="page" w:x="1341" w:y="1540"/>
        <w:widowControl w:val="0"/>
        <w:keepNext w:val="0"/>
        <w:keepLines w:val="0"/>
        <w:shd w:val="clear" w:color="auto" w:fill="auto"/>
        <w:bidi w:val="0"/>
        <w:jc w:val="both"/>
        <w:spacing w:before="0" w:after="0" w:line="300" w:lineRule="exact"/>
        <w:ind w:left="0" w:right="0" w:firstLine="520"/>
      </w:pPr>
      <w:r>
        <w:rPr>
          <w:lang w:val="pl-PL" w:eastAsia="pl-PL" w:bidi="pl-PL"/>
          <w:w w:val="100"/>
          <w:spacing w:val="0"/>
          <w:color w:val="000000"/>
          <w:position w:val="0"/>
        </w:rPr>
        <w:t xml:space="preserve">Dane na temat </w:t>
      </w:r>
      <w:r>
        <w:rPr>
          <w:rStyle w:val="CharStyle82"/>
        </w:rPr>
        <w:t>wagi ciała</w:t>
      </w:r>
      <w:r>
        <w:rPr>
          <w:lang w:val="pl-PL" w:eastAsia="pl-PL" w:bidi="pl-PL"/>
          <w:w w:val="100"/>
          <w:spacing w:val="0"/>
          <w:color w:val="000000"/>
          <w:position w:val="0"/>
        </w:rPr>
        <w:t xml:space="preserve"> kobiety podawały albo jako od</w:t>
        <w:softHyphen/>
        <w:t xml:space="preserve">dzielny element autocharakterystyki, np. </w:t>
      </w:r>
      <w:r>
        <w:rPr>
          <w:rStyle w:val="CharStyle49"/>
        </w:rPr>
        <w:t xml:space="preserve">60 kg, 66 kg wagi, waga 48 kg, </w:t>
      </w:r>
      <w:r>
        <w:rPr>
          <w:lang w:val="pl-PL" w:eastAsia="pl-PL" w:bidi="pl-PL"/>
          <w:w w:val="100"/>
          <w:spacing w:val="0"/>
          <w:color w:val="000000"/>
          <w:position w:val="0"/>
        </w:rPr>
        <w:t>albo w ciągu cyfrowym, łącznie z informacjami na temat wzrostu czy wieku. W obu wypadkach występuje konkretna liczba wskazująca na wagę ciała nadawczym Przybliżonych informacji na temat wagi dostar</w:t>
        <w:softHyphen/>
        <w:t>czają także dane dotyczące sylwetek kobiet.</w:t>
      </w:r>
    </w:p>
    <w:p>
      <w:pPr>
        <w:pStyle w:val="Style9"/>
        <w:framePr w:w="9192" w:h="12288" w:hRule="exact" w:wrap="none" w:vAnchor="page" w:hAnchor="page" w:x="1341" w:y="1540"/>
        <w:widowControl w:val="0"/>
        <w:keepNext w:val="0"/>
        <w:keepLines w:val="0"/>
        <w:shd w:val="clear" w:color="auto" w:fill="auto"/>
        <w:bidi w:val="0"/>
        <w:jc w:val="both"/>
        <w:spacing w:before="0" w:after="0" w:line="300" w:lineRule="exact"/>
        <w:ind w:left="0" w:right="0" w:firstLine="520"/>
      </w:pPr>
      <w:r>
        <w:rPr>
          <w:lang w:val="pl-PL" w:eastAsia="pl-PL" w:bidi="pl-PL"/>
          <w:w w:val="100"/>
          <w:spacing w:val="0"/>
          <w:color w:val="000000"/>
          <w:position w:val="0"/>
        </w:rPr>
        <w:t xml:space="preserve">Rozbudowaną i różnorodną grupę leksykalno-semantyczną tworzą określenia </w:t>
      </w:r>
      <w:r>
        <w:rPr>
          <w:rStyle w:val="CharStyle82"/>
        </w:rPr>
        <w:t>koloru oczu.</w:t>
      </w:r>
      <w:r>
        <w:rPr>
          <w:lang w:val="pl-PL" w:eastAsia="pl-PL" w:bidi="pl-PL"/>
          <w:w w:val="100"/>
          <w:spacing w:val="0"/>
          <w:color w:val="000000"/>
          <w:position w:val="0"/>
        </w:rPr>
        <w:t xml:space="preserve"> Autorki, pisząc o barwie swych oczu, używały zwykle jednoczłonowych określeń przymiotnikowych typu: [oczy] </w:t>
      </w:r>
      <w:r>
        <w:rPr>
          <w:rStyle w:val="CharStyle49"/>
        </w:rPr>
        <w:t>niebieskie, zielone, piwne, brązowe, szare</w:t>
      </w:r>
      <w:r>
        <w:rPr>
          <w:lang w:val="pl-PL" w:eastAsia="pl-PL" w:bidi="pl-PL"/>
          <w:w w:val="100"/>
          <w:spacing w:val="0"/>
          <w:color w:val="000000"/>
          <w:position w:val="0"/>
        </w:rPr>
        <w:t xml:space="preserve"> lub zrostów przymiot</w:t>
        <w:softHyphen/>
        <w:t xml:space="preserve">nikowych w rodzaju: </w:t>
      </w:r>
      <w:r>
        <w:rPr>
          <w:rStyle w:val="CharStyle49"/>
        </w:rPr>
        <w:t>niebieskooka, zielonooka.</w:t>
      </w:r>
      <w:r>
        <w:rPr>
          <w:lang w:val="pl-PL" w:eastAsia="pl-PL" w:bidi="pl-PL"/>
          <w:w w:val="100"/>
          <w:spacing w:val="0"/>
          <w:color w:val="000000"/>
          <w:position w:val="0"/>
        </w:rPr>
        <w:t xml:space="preserve"> Określenia przymiotni</w:t>
        <w:softHyphen/>
        <w:t xml:space="preserve">kowe zdecydowanie jednak dominują nad rzeczownikowymi. Odrębną grupę tworzą sformułowania bardziej precyzyjne, składające się z dwóch członów wskazujących na odcień oczu nadawczyń typu: o </w:t>
      </w:r>
      <w:r>
        <w:rPr>
          <w:rStyle w:val="CharStyle49"/>
        </w:rPr>
        <w:t>szaroniebieskich oczach, o szarozielonych oczach, o zielono-piwnych oczach stalowo-niebieskie oczy, szaroniebieskie oczy'.</w:t>
      </w:r>
      <w:r>
        <w:rPr>
          <w:lang w:val="pl-PL" w:eastAsia="pl-PL" w:bidi="pl-PL"/>
          <w:w w:val="100"/>
          <w:spacing w:val="0"/>
          <w:color w:val="000000"/>
          <w:position w:val="0"/>
        </w:rPr>
        <w:t xml:space="preserve"> Godne uwagi są także okreś- </w:t>
      </w:r>
      <w:r>
        <w:rPr>
          <w:lang w:val="pl-PL" w:eastAsia="pl-PL" w:bidi="pl-PL"/>
          <w:vertAlign w:val="superscript"/>
          <w:w w:val="100"/>
          <w:spacing w:val="0"/>
          <w:color w:val="000000"/>
          <w:position w:val="0"/>
        </w:rPr>
        <w:t>*</w:t>
      </w:r>
    </w:p>
    <w:p>
      <w:pPr>
        <w:pStyle w:val="Style57"/>
        <w:framePr w:w="9150" w:h="1078" w:hRule="exact" w:wrap="none" w:vAnchor="page" w:hAnchor="page" w:x="1341" w:y="14334"/>
        <w:widowControl w:val="0"/>
        <w:keepNext w:val="0"/>
        <w:keepLines w:val="0"/>
        <w:shd w:val="clear" w:color="auto" w:fill="auto"/>
        <w:bidi w:val="0"/>
        <w:spacing w:before="0" w:after="0"/>
        <w:ind w:left="0" w:right="0" w:firstLine="480"/>
      </w:pPr>
      <w:r>
        <w:rPr>
          <w:lang w:val="pl-PL" w:eastAsia="pl-PL" w:bidi="pl-PL"/>
          <w:w w:val="100"/>
          <w:spacing w:val="0"/>
          <w:color w:val="000000"/>
          <w:position w:val="0"/>
        </w:rPr>
        <w:t>* W cytowanych wyżej przykładach wystąpiły niepoprawne zapisy. Chodzi o pisownię przymiotników złożonych z dwóch członów nierównorzędnych, któ</w:t>
        <w:softHyphen/>
        <w:t>re, zgodnie z obowiązującą normą ortograficzną, winny być zapisane łącznie jako jeden wyraz, bez użytych łączników.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2454" w:y="95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WSPÓŁCZESNA LEKSYKA NA USŁUGACH AUTOPREZENTACJI...</w:t>
      </w:r>
    </w:p>
    <w:p>
      <w:pPr>
        <w:pStyle w:val="Style17"/>
        <w:framePr w:wrap="none" w:vAnchor="page" w:hAnchor="page" w:x="10188" w:y="98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57</w:t>
      </w:r>
    </w:p>
    <w:p>
      <w:pPr>
        <w:pStyle w:val="Style9"/>
        <w:framePr w:w="9138" w:h="13842" w:hRule="exact" w:wrap="none" w:vAnchor="page" w:hAnchor="page" w:x="1368" w:y="1535"/>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lenia koloru oczu niewskazujące na konkretną ich barwę, lecz sygna</w:t>
        <w:softHyphen/>
        <w:t xml:space="preserve">lizujące ogólnie ich tonację, np. </w:t>
      </w:r>
      <w:r>
        <w:rPr>
          <w:rStyle w:val="CharStyle67"/>
        </w:rPr>
        <w:t>ciemne</w:t>
      </w:r>
      <w:r>
        <w:rPr>
          <w:rStyle w:val="CharStyle49"/>
        </w:rPr>
        <w:t xml:space="preserve"> oczy, oczy </w:t>
      </w:r>
      <w:r>
        <w:rPr>
          <w:rStyle w:val="CharStyle67"/>
        </w:rPr>
        <w:t>w ciemnej tonacj</w:t>
      </w:r>
      <w:r>
        <w:rPr>
          <w:rStyle w:val="CharStyle49"/>
        </w:rPr>
        <w:t>i</w:t>
      </w:r>
      <w:r>
        <w:rPr>
          <w:lang w:val="pl-PL" w:eastAsia="pl-PL" w:bidi="pl-PL"/>
          <w:w w:val="100"/>
          <w:spacing w:val="0"/>
          <w:color w:val="000000"/>
          <w:position w:val="0"/>
        </w:rPr>
        <w:t xml:space="preserve"> oraz użyte przez jedną z autorek anonsu dość oryginalne porównanie bar</w:t>
        <w:softHyphen/>
        <w:t xml:space="preserve">wy swoich oczu do koloru czarnych jagód </w:t>
      </w:r>
      <w:r>
        <w:rPr>
          <w:rStyle w:val="CharStyle49"/>
        </w:rPr>
        <w:t>(oczy jak jagoda</w:t>
      </w:r>
      <w:r>
        <w:rPr>
          <w:lang w:val="pl-PL" w:eastAsia="pl-PL" w:bidi="pl-PL"/>
          <w:w w:val="100"/>
          <w:spacing w:val="0"/>
          <w:color w:val="000000"/>
          <w:position w:val="0"/>
        </w:rPr>
        <w:t>).</w:t>
      </w:r>
    </w:p>
    <w:p>
      <w:pPr>
        <w:pStyle w:val="Style9"/>
        <w:framePr w:w="9138" w:h="13842" w:hRule="exact" w:wrap="none" w:vAnchor="page" w:hAnchor="page" w:x="1368" w:y="1535"/>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Pozostałe przykłady nie tworzą już tak licznych grup leksykalno-semantycznych, jak omówione wyżej. Występują w nich z reguły jedy</w:t>
        <w:softHyphen/>
        <w:t>nie pojedyncze wyrazy i związki wyrazowe.</w:t>
      </w:r>
    </w:p>
    <w:p>
      <w:pPr>
        <w:pStyle w:val="Style9"/>
        <w:framePr w:w="9138" w:h="13842" w:hRule="exact" w:wrap="none" w:vAnchor="page" w:hAnchor="page" w:x="1368" w:y="1535"/>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Na uwagę zasługuje jeszcze grupa leksemów określających zabar</w:t>
        <w:softHyphen/>
        <w:t xml:space="preserve">wienie skóry, czyli </w:t>
      </w:r>
      <w:r>
        <w:rPr>
          <w:rStyle w:val="CharStyle82"/>
        </w:rPr>
        <w:t>karnację,</w:t>
      </w:r>
      <w:r>
        <w:rPr>
          <w:lang w:val="pl-PL" w:eastAsia="pl-PL" w:bidi="pl-PL"/>
          <w:w w:val="100"/>
          <w:spacing w:val="0"/>
          <w:color w:val="000000"/>
          <w:position w:val="0"/>
        </w:rPr>
        <w:t xml:space="preserve"> np. [karnacja, skóra - przyp. A.K.] </w:t>
      </w:r>
      <w:r>
        <w:rPr>
          <w:rStyle w:val="CharStyle49"/>
        </w:rPr>
        <w:t>opalona, piegowata</w:t>
      </w:r>
      <w:r>
        <w:rPr>
          <w:lang w:val="pl-PL" w:eastAsia="pl-PL" w:bidi="pl-PL"/>
          <w:w w:val="100"/>
          <w:spacing w:val="0"/>
          <w:color w:val="000000"/>
          <w:position w:val="0"/>
        </w:rPr>
        <w:t xml:space="preserve"> oraz o </w:t>
      </w:r>
      <w:r>
        <w:rPr>
          <w:rStyle w:val="CharStyle49"/>
        </w:rPr>
        <w:t>ciemnej karnacji.</w:t>
      </w:r>
      <w:r>
        <w:rPr>
          <w:lang w:val="pl-PL" w:eastAsia="pl-PL" w:bidi="pl-PL"/>
          <w:w w:val="100"/>
          <w:spacing w:val="0"/>
          <w:color w:val="000000"/>
          <w:position w:val="0"/>
        </w:rPr>
        <w:t xml:space="preserve"> W podanych przykładach tylko przymiotnik </w:t>
      </w:r>
      <w:r>
        <w:rPr>
          <w:rStyle w:val="CharStyle49"/>
        </w:rPr>
        <w:t>piegowata</w:t>
      </w:r>
      <w:r>
        <w:rPr>
          <w:lang w:val="pl-PL" w:eastAsia="pl-PL" w:bidi="pl-PL"/>
          <w:w w:val="100"/>
          <w:spacing w:val="0"/>
          <w:color w:val="000000"/>
          <w:position w:val="0"/>
        </w:rPr>
        <w:t xml:space="preserve"> może budzić niejednoznaczne odczucia od</w:t>
        <w:softHyphen/>
        <w:t>biorców komunikatu, ponieważ liczne piegi traktowane są raczej jako mankament urody.</w:t>
      </w:r>
    </w:p>
    <w:p>
      <w:pPr>
        <w:pStyle w:val="Style9"/>
        <w:framePr w:w="9138" w:h="13842" w:hRule="exact" w:wrap="none" w:vAnchor="page" w:hAnchor="page" w:x="1368" w:y="1535"/>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 xml:space="preserve">Inną cechą fizyczną opisywaną przez kobiety jest </w:t>
      </w:r>
      <w:r>
        <w:rPr>
          <w:rStyle w:val="CharStyle82"/>
        </w:rPr>
        <w:t>biust.</w:t>
      </w:r>
      <w:r>
        <w:rPr>
          <w:lang w:val="pl-PL" w:eastAsia="pl-PL" w:bidi="pl-PL"/>
          <w:w w:val="100"/>
          <w:spacing w:val="0"/>
          <w:color w:val="000000"/>
          <w:position w:val="0"/>
        </w:rPr>
        <w:t xml:space="preserve"> Infor</w:t>
        <w:softHyphen/>
        <w:t xml:space="preserve">macje o nim są werbalizowane w anonsach za pomocą dwóch synonimicznych leksemów, tj. </w:t>
      </w:r>
      <w:r>
        <w:rPr>
          <w:rStyle w:val="CharStyle49"/>
        </w:rPr>
        <w:t>biust</w:t>
      </w:r>
      <w:r>
        <w:rPr>
          <w:lang w:val="pl-PL" w:eastAsia="pl-PL" w:bidi="pl-PL"/>
          <w:w w:val="100"/>
          <w:spacing w:val="0"/>
          <w:color w:val="000000"/>
          <w:position w:val="0"/>
        </w:rPr>
        <w:t xml:space="preserve"> oraz </w:t>
      </w:r>
      <w:r>
        <w:rPr>
          <w:rStyle w:val="CharStyle49"/>
        </w:rPr>
        <w:t>piersi.</w:t>
      </w:r>
      <w:r>
        <w:rPr>
          <w:lang w:val="pl-PL" w:eastAsia="pl-PL" w:bidi="pl-PL"/>
          <w:w w:val="100"/>
          <w:spacing w:val="0"/>
          <w:color w:val="000000"/>
          <w:position w:val="0"/>
        </w:rPr>
        <w:t xml:space="preserve"> Walory opisywanych piersi sygnalizowane są przymiotnikami wartościującymi dodatnio, tj. </w:t>
      </w:r>
      <w:r>
        <w:rPr>
          <w:rStyle w:val="CharStyle67"/>
        </w:rPr>
        <w:t xml:space="preserve">duży </w:t>
      </w:r>
      <w:r>
        <w:rPr>
          <w:rStyle w:val="CharStyle49"/>
        </w:rPr>
        <w:t>biust</w:t>
      </w:r>
      <w:r>
        <w:rPr>
          <w:lang w:val="pl-PL" w:eastAsia="pl-PL" w:bidi="pl-PL"/>
          <w:w w:val="100"/>
          <w:spacing w:val="0"/>
          <w:color w:val="000000"/>
          <w:position w:val="0"/>
        </w:rPr>
        <w:t xml:space="preserve"> oraz </w:t>
      </w:r>
      <w:r>
        <w:rPr>
          <w:rStyle w:val="CharStyle67"/>
        </w:rPr>
        <w:t>śliczne</w:t>
      </w:r>
      <w:r>
        <w:rPr>
          <w:rStyle w:val="CharStyle49"/>
        </w:rPr>
        <w:t xml:space="preserve"> piersi.</w:t>
      </w:r>
    </w:p>
    <w:p>
      <w:pPr>
        <w:pStyle w:val="Style9"/>
        <w:framePr w:w="9138" w:h="13842" w:hRule="exact" w:wrap="none" w:vAnchor="page" w:hAnchor="page" w:x="1368" w:y="1535"/>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Informację o użyciu okularów autorki anonsów werbalizują, nazy</w:t>
        <w:softHyphen/>
        <w:t xml:space="preserve">wając siebie </w:t>
      </w:r>
      <w:r>
        <w:rPr>
          <w:rStyle w:val="CharStyle49"/>
        </w:rPr>
        <w:t>okularnicami.</w:t>
      </w:r>
      <w:r>
        <w:rPr>
          <w:lang w:val="pl-PL" w:eastAsia="pl-PL" w:bidi="pl-PL"/>
          <w:w w:val="100"/>
          <w:spacing w:val="0"/>
          <w:color w:val="000000"/>
          <w:position w:val="0"/>
        </w:rPr>
        <w:t xml:space="preserve"> W ten nieco żartobliwy sposób starają się pokazać, że konieczności noszenia okularów nie traktują jako czynni</w:t>
        <w:softHyphen/>
        <w:t>ka ujemnie wpływającego na wygląd kobiety.</w:t>
      </w:r>
    </w:p>
    <w:p>
      <w:pPr>
        <w:pStyle w:val="Style9"/>
        <w:framePr w:w="9138" w:h="13842" w:hRule="exact" w:wrap="none" w:vAnchor="page" w:hAnchor="page" w:x="1368" w:y="1535"/>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Ostatnią z analizowanych grup synonimicznych tworzą pojedyncze leksemy i związki wyrazowe, które w sposób ogólny odnoszą się do cech fizycznych autorek anonsów. Najliczniej reprezentowany jest w tej gru</w:t>
        <w:softHyphen/>
        <w:t xml:space="preserve">pie przymiotnik </w:t>
      </w:r>
      <w:r>
        <w:rPr>
          <w:rStyle w:val="CharStyle49"/>
        </w:rPr>
        <w:t>atrakcyjna</w:t>
      </w:r>
      <w:r>
        <w:rPr>
          <w:lang w:val="pl-PL" w:eastAsia="pl-PL" w:bidi="pl-PL"/>
          <w:w w:val="100"/>
          <w:spacing w:val="0"/>
          <w:color w:val="000000"/>
          <w:position w:val="0"/>
        </w:rPr>
        <w:t xml:space="preserve"> i powstałe na jego bazie dwa związki wyra</w:t>
        <w:softHyphen/>
        <w:t xml:space="preserve">zowe: </w:t>
      </w:r>
      <w:r>
        <w:rPr>
          <w:rStyle w:val="CharStyle49"/>
        </w:rPr>
        <w:t>podobno atrakcyjna</w:t>
      </w:r>
      <w:r>
        <w:rPr>
          <w:lang w:val="pl-PL" w:eastAsia="pl-PL" w:bidi="pl-PL"/>
          <w:w w:val="100"/>
          <w:spacing w:val="0"/>
          <w:color w:val="000000"/>
          <w:position w:val="0"/>
        </w:rPr>
        <w:t xml:space="preserve"> (co </w:t>
      </w:r>
      <w:r>
        <w:rPr>
          <w:rStyle w:val="CharStyle49"/>
        </w:rPr>
        <w:t>nie ułatwia kontaktów</w:t>
      </w:r>
      <w:r>
        <w:rPr>
          <w:lang w:val="pl-PL" w:eastAsia="pl-PL" w:bidi="pl-PL"/>
          <w:w w:val="100"/>
          <w:spacing w:val="0"/>
          <w:color w:val="000000"/>
          <w:position w:val="0"/>
        </w:rPr>
        <w:t xml:space="preserve">) i </w:t>
      </w:r>
      <w:r>
        <w:rPr>
          <w:rStyle w:val="CharStyle49"/>
        </w:rPr>
        <w:t>ponoć atrakcyj</w:t>
        <w:softHyphen/>
        <w:t>na.</w:t>
      </w:r>
      <w:r>
        <w:rPr>
          <w:lang w:val="pl-PL" w:eastAsia="pl-PL" w:bidi="pl-PL"/>
          <w:w w:val="100"/>
          <w:spacing w:val="0"/>
          <w:color w:val="000000"/>
          <w:position w:val="0"/>
        </w:rPr>
        <w:t xml:space="preserve"> Niemal równie często nadawczynie wykorzystywały przymiotnik </w:t>
      </w:r>
      <w:r>
        <w:rPr>
          <w:rStyle w:val="CharStyle49"/>
        </w:rPr>
        <w:t>ładna</w:t>
      </w:r>
      <w:r>
        <w:rPr>
          <w:lang w:val="pl-PL" w:eastAsia="pl-PL" w:bidi="pl-PL"/>
          <w:w w:val="100"/>
          <w:spacing w:val="0"/>
          <w:color w:val="000000"/>
          <w:position w:val="0"/>
        </w:rPr>
        <w:t xml:space="preserve"> i powstałe również na jego bazie bardziej rozbudowane określe</w:t>
        <w:softHyphen/>
        <w:t xml:space="preserve">nia typu: </w:t>
      </w:r>
      <w:r>
        <w:rPr>
          <w:rStyle w:val="CharStyle49"/>
        </w:rPr>
        <w:t>dość ładna, bardzo ładna, chyba ładna, raczej ładna.</w:t>
      </w:r>
      <w:r>
        <w:rPr>
          <w:lang w:val="pl-PL" w:eastAsia="pl-PL" w:bidi="pl-PL"/>
          <w:w w:val="100"/>
          <w:spacing w:val="0"/>
          <w:color w:val="000000"/>
          <w:position w:val="0"/>
        </w:rPr>
        <w:t xml:space="preserve"> W przy</w:t>
        <w:softHyphen/>
        <w:t>wołanych wyżej przykładach zwraca uwagę duża liczba określeń mo</w:t>
        <w:softHyphen/>
        <w:t xml:space="preserve">dulujących przekazywane treści. Jedne z nich wyrażają powątpiewanie nadawcy (np. </w:t>
      </w:r>
      <w:r>
        <w:rPr>
          <w:rStyle w:val="CharStyle49"/>
        </w:rPr>
        <w:t>chyba, dość, raczej</w:t>
      </w:r>
      <w:r>
        <w:rPr>
          <w:lang w:val="pl-PL" w:eastAsia="pl-PL" w:bidi="pl-PL"/>
          <w:w w:val="100"/>
          <w:spacing w:val="0"/>
          <w:color w:val="000000"/>
          <w:position w:val="0"/>
        </w:rPr>
        <w:t xml:space="preserve">), inne dobitnie przekonują odbiorcę o posiadanej cesze (np. </w:t>
      </w:r>
      <w:r>
        <w:rPr>
          <w:rStyle w:val="CharStyle49"/>
        </w:rPr>
        <w:t>bardzo</w:t>
      </w:r>
      <w:r>
        <w:rPr>
          <w:lang w:val="pl-PL" w:eastAsia="pl-PL" w:bidi="pl-PL"/>
          <w:w w:val="100"/>
          <w:spacing w:val="0"/>
          <w:color w:val="000000"/>
          <w:position w:val="0"/>
        </w:rPr>
        <w:t xml:space="preserve">), a jeszcze inne odwołują się do opinii osób postronnych (np. </w:t>
      </w:r>
      <w:r>
        <w:rPr>
          <w:rStyle w:val="CharStyle49"/>
        </w:rPr>
        <w:t>podobno, ponoć}.</w:t>
      </w:r>
      <w:r>
        <w:rPr>
          <w:lang w:val="pl-PL" w:eastAsia="pl-PL" w:bidi="pl-PL"/>
          <w:w w:val="100"/>
          <w:spacing w:val="0"/>
          <w:color w:val="000000"/>
          <w:position w:val="0"/>
        </w:rPr>
        <w:t xml:space="preserve"> Kilka nadawczyń, zapewne by nie być posądzonymi o zbyt pozytywną autocharakterystykę, zamiast leksemu </w:t>
      </w:r>
      <w:r>
        <w:rPr>
          <w:rStyle w:val="CharStyle49"/>
        </w:rPr>
        <w:t>ładna</w:t>
      </w:r>
      <w:r>
        <w:rPr>
          <w:lang w:val="pl-PL" w:eastAsia="pl-PL" w:bidi="pl-PL"/>
          <w:w w:val="100"/>
          <w:spacing w:val="0"/>
          <w:color w:val="000000"/>
          <w:position w:val="0"/>
        </w:rPr>
        <w:t xml:space="preserve"> użyło wspomnianych wyżej form zaprzeczonych </w:t>
      </w:r>
      <w:r>
        <w:rPr>
          <w:rStyle w:val="CharStyle49"/>
        </w:rPr>
        <w:t>nie</w:t>
        <w:softHyphen/>
        <w:t>brzydka.</w:t>
      </w:r>
      <w:r>
        <w:rPr>
          <w:lang w:val="pl-PL" w:eastAsia="pl-PL" w:bidi="pl-PL"/>
          <w:w w:val="100"/>
          <w:spacing w:val="0"/>
          <w:color w:val="000000"/>
          <w:position w:val="0"/>
        </w:rPr>
        <w:t xml:space="preserve"> Warto w tym miejscu zaznaczyć, że leksemy </w:t>
      </w:r>
      <w:r>
        <w:rPr>
          <w:rStyle w:val="CharStyle49"/>
        </w:rPr>
        <w:t>ładna oraz nie</w:t>
        <w:softHyphen/>
        <w:t>brzydka, piękna,</w:t>
      </w:r>
      <w:r>
        <w:rPr>
          <w:lang w:val="pl-PL" w:eastAsia="pl-PL" w:bidi="pl-PL"/>
          <w:w w:val="100"/>
          <w:spacing w:val="0"/>
          <w:color w:val="000000"/>
          <w:position w:val="0"/>
        </w:rPr>
        <w:t xml:space="preserve"> wykorzystane przez autorki do autoprezentacji, ukła</w:t>
        <w:softHyphen/>
        <w:t xml:space="preserve">dają się w szereg synonimów o różnym natężeniu. Może on przybrać następującą postać: </w:t>
      </w:r>
      <w:r>
        <w:rPr>
          <w:rStyle w:val="CharStyle49"/>
        </w:rPr>
        <w:t>piękna</w:t>
      </w:r>
      <w:r>
        <w:rPr>
          <w:lang w:val="pl-PL" w:eastAsia="pl-PL" w:bidi="pl-PL"/>
          <w:w w:val="100"/>
          <w:spacing w:val="0"/>
          <w:color w:val="000000"/>
          <w:position w:val="0"/>
        </w:rPr>
        <w:t xml:space="preserve"> - </w:t>
      </w:r>
      <w:r>
        <w:rPr>
          <w:rStyle w:val="CharStyle49"/>
        </w:rPr>
        <w:t>ładna - niebrzydka.</w:t>
      </w:r>
      <w:r>
        <w:rPr>
          <w:lang w:val="pl-PL" w:eastAsia="pl-PL" w:bidi="pl-PL"/>
          <w:w w:val="100"/>
          <w:spacing w:val="0"/>
          <w:color w:val="000000"/>
          <w:position w:val="0"/>
        </w:rPr>
        <w:t xml:space="preserve"> Przez użycie modulantów autorki anonsów zabezpieczają się przed posądzeniem o próż</w:t>
        <w:softHyphen/>
        <w:t>ność, pychę. Raczej wolą być postrzegane jako osoby skromne. W gru</w:t>
        <w:softHyphen/>
        <w:t xml:space="preserve">pie leksemów ogólnie wskazujących na cechy fizyczne wystąpił również przymiotnik </w:t>
      </w:r>
      <w:r>
        <w:rPr>
          <w:rStyle w:val="CharStyle49"/>
        </w:rPr>
        <w:t>piękna,</w:t>
      </w:r>
      <w:r>
        <w:rPr>
          <w:lang w:val="pl-PL" w:eastAsia="pl-PL" w:bidi="pl-PL"/>
          <w:w w:val="100"/>
          <w:spacing w:val="0"/>
          <w:color w:val="000000"/>
          <w:position w:val="0"/>
        </w:rPr>
        <w:t xml:space="preserve"> zdecydowanie wartościujący pozytywnie. Użyto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419" w:y="98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58</w:t>
      </w:r>
    </w:p>
    <w:p>
      <w:pPr>
        <w:pStyle w:val="Style17"/>
        <w:framePr w:wrap="none" w:vAnchor="page" w:hAnchor="page" w:x="4587" w:y="970"/>
        <w:widowControl w:val="0"/>
        <w:keepNext w:val="0"/>
        <w:keepLines w:val="0"/>
        <w:shd w:val="clear" w:color="auto" w:fill="auto"/>
        <w:bidi w:val="0"/>
        <w:jc w:val="left"/>
        <w:spacing w:before="0" w:after="0" w:line="210" w:lineRule="exact"/>
        <w:ind w:left="0" w:right="0" w:firstLine="0"/>
      </w:pPr>
      <w:r>
        <w:rPr>
          <w:lang w:val="cs-CZ" w:eastAsia="cs-CZ" w:bidi="cs-CZ"/>
          <w:w w:val="100"/>
          <w:spacing w:val="0"/>
          <w:color w:val="000000"/>
          <w:position w:val="0"/>
        </w:rPr>
        <w:t xml:space="preserve">ANETA </w:t>
      </w:r>
      <w:r>
        <w:rPr>
          <w:lang w:val="pl-PL" w:eastAsia="pl-PL" w:bidi="pl-PL"/>
          <w:w w:val="100"/>
          <w:spacing w:val="0"/>
          <w:color w:val="000000"/>
          <w:position w:val="0"/>
        </w:rPr>
        <w:t>KOŁODZIEJCZYK</w:t>
      </w:r>
    </w:p>
    <w:p>
      <w:pPr>
        <w:pStyle w:val="Style9"/>
        <w:framePr w:w="9096" w:h="4320" w:hRule="exact" w:wrap="none" w:vAnchor="page" w:hAnchor="page" w:x="1389" w:y="1528"/>
        <w:widowControl w:val="0"/>
        <w:keepNext w:val="0"/>
        <w:keepLines w:val="0"/>
        <w:shd w:val="clear" w:color="auto" w:fill="auto"/>
        <w:bidi w:val="0"/>
        <w:jc w:val="both"/>
        <w:spacing w:before="0" w:after="0" w:line="300" w:lineRule="exact"/>
        <w:ind w:left="0" w:right="0" w:firstLine="0"/>
      </w:pPr>
      <w:r>
        <w:rPr>
          <w:lang w:val="pl-PL" w:eastAsia="pl-PL" w:bidi="pl-PL"/>
          <w:w w:val="100"/>
          <w:spacing w:val="0"/>
          <w:color w:val="000000"/>
          <w:position w:val="0"/>
        </w:rPr>
        <w:t xml:space="preserve">także sformułowań </w:t>
      </w:r>
      <w:r>
        <w:rPr>
          <w:rStyle w:val="CharStyle49"/>
        </w:rPr>
        <w:t>dobrze prezentująca się, nie pozbawiona wdzięków, podobno interesująca</w:t>
      </w:r>
      <w:r>
        <w:rPr>
          <w:lang w:val="pl-PL" w:eastAsia="pl-PL" w:bidi="pl-PL"/>
          <w:w w:val="100"/>
          <w:spacing w:val="0"/>
          <w:color w:val="000000"/>
          <w:position w:val="0"/>
        </w:rPr>
        <w:t xml:space="preserve"> wskazujących na dobrą prezencję jednej z nadawczyń, wdzięki drugiej oraz interesujący wygląd trzeciej. Jedna z auto</w:t>
        <w:softHyphen/>
        <w:t xml:space="preserve">rek anonsów do opisu swych walorów fizycznych użyła rzeczownika w formie zaprzeczonej </w:t>
      </w:r>
      <w:r>
        <w:rPr>
          <w:rStyle w:val="CharStyle49"/>
        </w:rPr>
        <w:t>nieseksbomba,</w:t>
      </w:r>
      <w:r>
        <w:rPr>
          <w:lang w:val="pl-PL" w:eastAsia="pl-PL" w:bidi="pl-PL"/>
          <w:w w:val="100"/>
          <w:spacing w:val="0"/>
          <w:color w:val="000000"/>
          <w:position w:val="0"/>
        </w:rPr>
        <w:t xml:space="preserve"> który może sugerować krytycyzm bądź dystans względem własnej osoby, poczucie niedowartościowania, brak odpowiednich walorów fizycznych.</w:t>
      </w:r>
    </w:p>
    <w:p>
      <w:pPr>
        <w:pStyle w:val="Style9"/>
        <w:framePr w:w="9096" w:h="4320" w:hRule="exact" w:wrap="none" w:vAnchor="page" w:hAnchor="page" w:x="1389" w:y="1528"/>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Ponadto kilka spośród autorek pisze ogólnie, że są osobami zadba</w:t>
        <w:softHyphen/>
        <w:t xml:space="preserve">nymi </w:t>
      </w:r>
      <w:r>
        <w:rPr>
          <w:rStyle w:val="CharStyle49"/>
        </w:rPr>
        <w:t>(zadbana).</w:t>
      </w:r>
      <w:r>
        <w:rPr>
          <w:lang w:val="pl-PL" w:eastAsia="pl-PL" w:bidi="pl-PL"/>
          <w:w w:val="100"/>
          <w:spacing w:val="0"/>
          <w:color w:val="000000"/>
          <w:position w:val="0"/>
        </w:rPr>
        <w:t xml:space="preserve"> Jedna z nich uszczegóławia dodatkowo tę informację sugestią, że jej uroda nie przypomina lalki: </w:t>
      </w:r>
      <w:r>
        <w:rPr>
          <w:rStyle w:val="CharStyle49"/>
        </w:rPr>
        <w:t>zadbana (</w:t>
      </w:r>
      <w:r>
        <w:rPr>
          <w:rStyle w:val="CharStyle67"/>
        </w:rPr>
        <w:t>ale nie lalka</w:t>
      </w:r>
      <w:r>
        <w:rPr>
          <w:rStyle w:val="CharStyle49"/>
        </w:rPr>
        <w:t>).</w:t>
      </w:r>
      <w:r>
        <w:rPr>
          <w:lang w:val="pl-PL" w:eastAsia="pl-PL" w:bidi="pl-PL"/>
          <w:w w:val="100"/>
          <w:spacing w:val="0"/>
          <w:color w:val="000000"/>
          <w:position w:val="0"/>
        </w:rPr>
        <w:t xml:space="preserve"> Na uwagę zasługują również określenia wskazujące jedynie ogólnie na młody wygląd nadawczyń, typu: </w:t>
      </w:r>
      <w:r>
        <w:rPr>
          <w:rStyle w:val="CharStyle49"/>
        </w:rPr>
        <w:t>miody wygląd, miody wygląd (podob</w:t>
        <w:softHyphen/>
        <w:t>no atrakcyjny).</w:t>
      </w:r>
      <w:r>
        <w:rPr>
          <w:lang w:val="pl-PL" w:eastAsia="pl-PL" w:bidi="pl-PL"/>
          <w:w w:val="100"/>
          <w:spacing w:val="0"/>
          <w:color w:val="000000"/>
          <w:position w:val="0"/>
        </w:rPr>
        <w:t xml:space="preserve"> Chcąc podkreślić własne walory, nadawczynie użyły też kilkakrotnie formy </w:t>
      </w:r>
      <w:r>
        <w:rPr>
          <w:rStyle w:val="CharStyle49"/>
        </w:rPr>
        <w:t>kobieca</w:t>
      </w:r>
      <w:r>
        <w:rPr>
          <w:lang w:val="pl-PL" w:eastAsia="pl-PL" w:bidi="pl-PL"/>
          <w:w w:val="100"/>
          <w:spacing w:val="0"/>
          <w:color w:val="000000"/>
          <w:position w:val="0"/>
        </w:rPr>
        <w:t xml:space="preserve"> i wyrażenia </w:t>
      </w:r>
      <w:r>
        <w:rPr>
          <w:rStyle w:val="CharStyle49"/>
        </w:rPr>
        <w:t>bardzo kobieca.</w:t>
      </w:r>
    </w:p>
    <w:p>
      <w:pPr>
        <w:pStyle w:val="Style62"/>
        <w:numPr>
          <w:ilvl w:val="0"/>
          <w:numId w:val="57"/>
        </w:numPr>
        <w:framePr w:w="9096" w:h="8910" w:hRule="exact" w:wrap="none" w:vAnchor="page" w:hAnchor="page" w:x="1389" w:y="6382"/>
        <w:tabs>
          <w:tab w:leader="none" w:pos="2020" w:val="left"/>
        </w:tabs>
        <w:widowControl w:val="0"/>
        <w:keepNext w:val="0"/>
        <w:keepLines w:val="0"/>
        <w:shd w:val="clear" w:color="auto" w:fill="auto"/>
        <w:bidi w:val="0"/>
        <w:spacing w:before="0" w:after="272" w:line="260" w:lineRule="exact"/>
        <w:ind w:left="1640" w:right="0" w:firstLine="0"/>
      </w:pPr>
      <w:bookmarkStart w:id="19" w:name="bookmark19"/>
      <w:r>
        <w:rPr>
          <w:rStyle w:val="CharStyle102"/>
          <w:b/>
          <w:bCs/>
        </w:rPr>
        <w:t>MĘŻCZYŹNI JAKO AUTORZY ANONSÓW</w:t>
      </w:r>
      <w:bookmarkEnd w:id="19"/>
    </w:p>
    <w:p>
      <w:pPr>
        <w:pStyle w:val="Style9"/>
        <w:framePr w:w="9096" w:h="8910" w:hRule="exact" w:wrap="none" w:vAnchor="page" w:hAnchor="page" w:x="1389" w:y="6382"/>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Autoprezentacja cech fizycznych nadawców w większości przyjęła formę charakterystyki pozytywnej. Nadawcy, tworząc swój portret, posłużyli się leksyką bezpośrednio wskazującą na cenione i pożądane społecznie cechy. W pozytywnie wartościowanych portretach nadaw</w:t>
        <w:softHyphen/>
        <w:t xml:space="preserve">ców w zasadzie nie wystąpił żaden wprost wyrażony element autodeprecjacji. Przy sygnalizowaniu cech postrzeganych jako negatywne zwykle wykorzystywano określenia eufemistyczne (np. </w:t>
      </w:r>
      <w:r>
        <w:rPr>
          <w:rStyle w:val="CharStyle49"/>
        </w:rPr>
        <w:t>puszysty,</w:t>
      </w:r>
      <w:r>
        <w:rPr>
          <w:lang w:val="pl-PL" w:eastAsia="pl-PL" w:bidi="pl-PL"/>
          <w:w w:val="100"/>
          <w:spacing w:val="0"/>
          <w:color w:val="000000"/>
          <w:position w:val="0"/>
        </w:rPr>
        <w:t xml:space="preserve"> za</w:t>
        <w:softHyphen/>
        <w:t xml:space="preserve">miast </w:t>
      </w:r>
      <w:r>
        <w:rPr>
          <w:rStyle w:val="CharStyle49"/>
        </w:rPr>
        <w:t>tęgi, gruby),</w:t>
      </w:r>
      <w:r>
        <w:rPr>
          <w:lang w:val="pl-PL" w:eastAsia="pl-PL" w:bidi="pl-PL"/>
          <w:w w:val="100"/>
          <w:spacing w:val="0"/>
          <w:color w:val="000000"/>
          <w:position w:val="0"/>
        </w:rPr>
        <w:t xml:space="preserve"> chociaż sporadycznie pojawiały się też informacje wyrażone wprost, np. </w:t>
      </w:r>
      <w:r>
        <w:rPr>
          <w:rStyle w:val="CharStyle49"/>
        </w:rPr>
        <w:t>nic pięknego,</w:t>
      </w:r>
      <w:r>
        <w:rPr>
          <w:lang w:val="pl-PL" w:eastAsia="pl-PL" w:bidi="pl-PL"/>
          <w:w w:val="100"/>
          <w:spacing w:val="0"/>
          <w:color w:val="000000"/>
          <w:position w:val="0"/>
        </w:rPr>
        <w:t xml:space="preserve"> które mogą sygnalizować nadmier</w:t>
        <w:softHyphen/>
        <w:t>ny krytycyzm względem własnej osoby bądź też przekorny charakter.</w:t>
      </w:r>
    </w:p>
    <w:p>
      <w:pPr>
        <w:pStyle w:val="Style9"/>
        <w:framePr w:w="9096" w:h="8910" w:hRule="exact" w:wrap="none" w:vAnchor="page" w:hAnchor="page" w:x="1389" w:y="6382"/>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Mężczyźni do charakterystyki własnych cech fizycznych użyli 133 leksemów udokumentowanych w tekstach ogłoszeń 563 razy.</w:t>
      </w:r>
    </w:p>
    <w:p>
      <w:pPr>
        <w:pStyle w:val="Style9"/>
        <w:framePr w:w="9096" w:h="8910" w:hRule="exact" w:wrap="none" w:vAnchor="page" w:hAnchor="page" w:x="1389" w:y="6382"/>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Najliczniejszą grupę leksykalno-semantyczną tworzą leksemy bę</w:t>
        <w:softHyphen/>
        <w:t xml:space="preserve">dące określeniami </w:t>
      </w:r>
      <w:r>
        <w:rPr>
          <w:rStyle w:val="CharStyle82"/>
        </w:rPr>
        <w:t xml:space="preserve">koloru włosów i rodzaju fryzury. </w:t>
      </w:r>
      <w:r>
        <w:rPr>
          <w:lang w:val="pl-PL" w:eastAsia="pl-PL" w:bidi="pl-PL"/>
          <w:w w:val="100"/>
          <w:spacing w:val="0"/>
          <w:color w:val="000000"/>
          <w:position w:val="0"/>
        </w:rPr>
        <w:t xml:space="preserve">Większość z nich to formy typowe, powszechnie używane rzeczowniki, przymiotniki i związki wyrazowe, np. </w:t>
      </w:r>
      <w:r>
        <w:rPr>
          <w:rStyle w:val="CharStyle49"/>
        </w:rPr>
        <w:t>szatyn, blondyn,</w:t>
      </w:r>
      <w:r>
        <w:rPr>
          <w:lang w:val="pl-PL" w:eastAsia="pl-PL" w:bidi="pl-PL"/>
          <w:w w:val="100"/>
          <w:spacing w:val="0"/>
          <w:color w:val="000000"/>
          <w:position w:val="0"/>
        </w:rPr>
        <w:t xml:space="preserve"> (włosy - A.K.| </w:t>
      </w:r>
      <w:r>
        <w:rPr>
          <w:rStyle w:val="CharStyle49"/>
        </w:rPr>
        <w:t>blond, siwy, czarne włosy,</w:t>
      </w:r>
      <w:r>
        <w:rPr>
          <w:lang w:val="pl-PL" w:eastAsia="pl-PL" w:bidi="pl-PL"/>
          <w:w w:val="100"/>
          <w:spacing w:val="0"/>
          <w:color w:val="000000"/>
          <w:position w:val="0"/>
        </w:rPr>
        <w:t xml:space="preserve"> (włosy - A.K.| </w:t>
      </w:r>
      <w:r>
        <w:rPr>
          <w:rStyle w:val="CharStyle49"/>
        </w:rPr>
        <w:t>kasztanowe, długie włosy, rudy. Przy</w:t>
      </w:r>
      <w:r>
        <w:rPr>
          <w:lang w:val="pl-PL" w:eastAsia="pl-PL" w:bidi="pl-PL"/>
          <w:w w:val="100"/>
          <w:spacing w:val="0"/>
          <w:color w:val="000000"/>
          <w:position w:val="0"/>
        </w:rPr>
        <w:t xml:space="preserve"> tego typu formach często pojawiają się elementy dodatko</w:t>
        <w:softHyphen/>
        <w:t xml:space="preserve">we, zwykle precyzujące odcień koloru włosów, np. </w:t>
      </w:r>
      <w:r>
        <w:rPr>
          <w:rStyle w:val="CharStyle49"/>
        </w:rPr>
        <w:t>ciemny blondyn, ja</w:t>
        <w:softHyphen/>
        <w:t>sny blond, jasny szatyn.</w:t>
      </w:r>
      <w:r>
        <w:rPr>
          <w:lang w:val="pl-PL" w:eastAsia="pl-PL" w:bidi="pl-PL"/>
          <w:w w:val="100"/>
          <w:spacing w:val="0"/>
          <w:color w:val="000000"/>
          <w:position w:val="0"/>
        </w:rPr>
        <w:t xml:space="preserve"> Obok wyżej zacytowanych wyrazów pojawiły się leksemy i związki wyrazowe także dość powszechnie używane, jed</w:t>
        <w:softHyphen/>
        <w:t>nak przekazujące informacje o kolorze włosów nie wprost, lecz w spo</w:t>
        <w:softHyphen/>
        <w:t xml:space="preserve">sób eufemistyczny. Do grupy tej należą przede wszystkim określenia, które w sposób omowny nazywają włosy siwe czy siwiejące typu: </w:t>
      </w:r>
      <w:r>
        <w:rPr>
          <w:rStyle w:val="CharStyle49"/>
        </w:rPr>
        <w:t>szpa</w:t>
        <w:softHyphen/>
        <w:t>kowaty, włosy ciemne, lekko szpakowate, lekko szpakowaty brunet, mocno oszroniony facet,</w:t>
      </w:r>
      <w:r>
        <w:rPr>
          <w:lang w:val="pl-PL" w:eastAsia="pl-PL" w:bidi="pl-PL"/>
          <w:w w:val="100"/>
          <w:spacing w:val="0"/>
          <w:color w:val="000000"/>
          <w:position w:val="0"/>
        </w:rPr>
        <w:t xml:space="preserve"> (włosy - A.K.) </w:t>
      </w:r>
      <w:r>
        <w:rPr>
          <w:rStyle w:val="CharStyle49"/>
        </w:rPr>
        <w:t>jakby w większości białe, w więk</w:t>
        <w:softHyphen/>
        <w:t>szości białe.</w:t>
      </w:r>
      <w:r>
        <w:rPr>
          <w:lang w:val="pl-PL" w:eastAsia="pl-PL" w:bidi="pl-PL"/>
          <w:w w:val="100"/>
          <w:spacing w:val="0"/>
          <w:color w:val="000000"/>
          <w:position w:val="0"/>
        </w:rPr>
        <w:t xml:space="preserve"> Jak wskazują przykłady, nadawcy nie tylko używali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2469" w:y="96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WSPÓŁCZESNA LEKSYKA NA USŁUGACH AUTOPREZENTACJI...</w:t>
      </w:r>
    </w:p>
    <w:p>
      <w:pPr>
        <w:pStyle w:val="Style17"/>
        <w:framePr w:wrap="none" w:vAnchor="page" w:hAnchor="page" w:x="10203" w:y="98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59</w:t>
      </w:r>
    </w:p>
    <w:p>
      <w:pPr>
        <w:pStyle w:val="Style9"/>
        <w:framePr w:w="9180" w:h="11706" w:hRule="exact" w:wrap="none" w:vAnchor="page" w:hAnchor="page" w:x="1347" w:y="1535"/>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eufemizmów </w:t>
      </w:r>
      <w:r>
        <w:rPr>
          <w:rStyle w:val="CharStyle49"/>
        </w:rPr>
        <w:t>szpakowaty, oszroniony, biały,</w:t>
      </w:r>
      <w:r>
        <w:rPr>
          <w:lang w:val="pl-PL" w:eastAsia="pl-PL" w:bidi="pl-PL"/>
          <w:w w:val="100"/>
          <w:spacing w:val="0"/>
          <w:color w:val="000000"/>
          <w:position w:val="0"/>
        </w:rPr>
        <w:t xml:space="preserve"> ale także wyrazów, za po</w:t>
        <w:softHyphen/>
        <w:t>mocą których stopniowali nasycenie tych barw lub wyrażali swoją wąt</w:t>
        <w:softHyphen/>
        <w:t>pliwość dotyczącą liczby posiadanych siwych włosów. Informacje pre</w:t>
        <w:softHyphen/>
        <w:t xml:space="preserve">cyzujące natężenie omawianej barwy przekazują przysłówki: wzmacniający </w:t>
      </w:r>
      <w:r>
        <w:rPr>
          <w:rStyle w:val="CharStyle49"/>
        </w:rPr>
        <w:t>mocno</w:t>
      </w:r>
      <w:r>
        <w:rPr>
          <w:lang w:val="pl-PL" w:eastAsia="pl-PL" w:bidi="pl-PL"/>
          <w:w w:val="100"/>
          <w:spacing w:val="0"/>
          <w:color w:val="000000"/>
          <w:position w:val="0"/>
        </w:rPr>
        <w:t xml:space="preserve"> i osłabiający </w:t>
      </w:r>
      <w:r>
        <w:rPr>
          <w:rStyle w:val="CharStyle49"/>
        </w:rPr>
        <w:t>lekko,</w:t>
      </w:r>
      <w:r>
        <w:rPr>
          <w:lang w:val="pl-PL" w:eastAsia="pl-PL" w:bidi="pl-PL"/>
          <w:w w:val="100"/>
          <w:spacing w:val="0"/>
          <w:color w:val="000000"/>
          <w:position w:val="0"/>
        </w:rPr>
        <w:t xml:space="preserve"> oraz wyrażenia przyimkowe: </w:t>
      </w:r>
      <w:r>
        <w:rPr>
          <w:rStyle w:val="CharStyle49"/>
        </w:rPr>
        <w:t>w większości, jakby w większości.</w:t>
      </w:r>
      <w:r>
        <w:rPr>
          <w:lang w:val="pl-PL" w:eastAsia="pl-PL" w:bidi="pl-PL"/>
          <w:w w:val="100"/>
          <w:spacing w:val="0"/>
          <w:color w:val="000000"/>
          <w:position w:val="0"/>
        </w:rPr>
        <w:t xml:space="preserve"> Czasem też mogą one sygnalizo</w:t>
        <w:softHyphen/>
        <w:t xml:space="preserve">wać, że proces siwienia dopiero się rozpoczął i na razie znajduje się w stadium początkowym, np. </w:t>
      </w:r>
      <w:r>
        <w:rPr>
          <w:rStyle w:val="CharStyle49"/>
        </w:rPr>
        <w:t>siwiejący (lekko).</w:t>
      </w:r>
      <w:r>
        <w:rPr>
          <w:lang w:val="pl-PL" w:eastAsia="pl-PL" w:bidi="pl-PL"/>
          <w:w w:val="100"/>
          <w:spacing w:val="0"/>
          <w:color w:val="000000"/>
          <w:position w:val="0"/>
        </w:rPr>
        <w:t xml:space="preserve"> Ponadto na uwagę zasługuje eufemistyczne sformułowanie </w:t>
      </w:r>
      <w:r>
        <w:rPr>
          <w:rStyle w:val="CharStyle49"/>
        </w:rPr>
        <w:t>brak włosów</w:t>
      </w:r>
      <w:r>
        <w:rPr>
          <w:lang w:val="pl-PL" w:eastAsia="pl-PL" w:bidi="pl-PL"/>
          <w:w w:val="100"/>
          <w:spacing w:val="0"/>
          <w:color w:val="000000"/>
          <w:position w:val="0"/>
        </w:rPr>
        <w:t xml:space="preserve"> użyte przez kil</w:t>
        <w:softHyphen/>
        <w:t xml:space="preserve">ku mężczyzn prawdopodobnie zamiast określenia </w:t>
      </w:r>
      <w:r>
        <w:rPr>
          <w:rStyle w:val="CharStyle49"/>
        </w:rPr>
        <w:t>łysy.</w:t>
      </w:r>
      <w:r>
        <w:rPr>
          <w:lang w:val="pl-PL" w:eastAsia="pl-PL" w:bidi="pl-PL"/>
          <w:w w:val="100"/>
          <w:spacing w:val="0"/>
          <w:color w:val="000000"/>
          <w:position w:val="0"/>
        </w:rPr>
        <w:t xml:space="preserve"> Wybrana konstrukcja pozwala uniknąć negatywnych konotacji wywoływanych użyciem nacechowanego ujemnie leksemu </w:t>
      </w:r>
      <w:r>
        <w:rPr>
          <w:rStyle w:val="CharStyle49"/>
        </w:rPr>
        <w:t>łysy.</w:t>
      </w:r>
    </w:p>
    <w:p>
      <w:pPr>
        <w:pStyle w:val="Style9"/>
        <w:framePr w:w="9180" w:h="11706" w:hRule="exact" w:wrap="none" w:vAnchor="page" w:hAnchor="page" w:x="1347" w:y="1535"/>
        <w:widowControl w:val="0"/>
        <w:keepNext w:val="0"/>
        <w:keepLines w:val="0"/>
        <w:shd w:val="clear" w:color="auto" w:fill="auto"/>
        <w:bidi w:val="0"/>
        <w:jc w:val="both"/>
        <w:spacing w:before="0" w:after="0"/>
        <w:ind w:left="0" w:right="0" w:firstLine="500"/>
      </w:pPr>
      <w:r>
        <w:rPr>
          <w:lang w:val="pl-PL" w:eastAsia="pl-PL" w:bidi="pl-PL"/>
          <w:w w:val="100"/>
          <w:spacing w:val="0"/>
          <w:color w:val="000000"/>
          <w:position w:val="0"/>
        </w:rPr>
        <w:t>Grupę nieliczną, aczkolwiek wyróżniającą się na tle pozostałych przy</w:t>
        <w:softHyphen/>
        <w:t>kładów oryginalnością lub niepoprawnością ortograficzną, tworzą nastę</w:t>
        <w:softHyphen/>
        <w:t xml:space="preserve">pujące formy językowe: </w:t>
      </w:r>
      <w:r>
        <w:rPr>
          <w:lang w:val="en-US" w:eastAsia="en-US" w:bidi="en-US"/>
          <w:w w:val="100"/>
          <w:spacing w:val="0"/>
          <w:color w:val="000000"/>
          <w:position w:val="0"/>
        </w:rPr>
        <w:t xml:space="preserve">Wo, </w:t>
      </w:r>
      <w:r>
        <w:rPr>
          <w:rStyle w:val="CharStyle49"/>
          <w:lang w:val="en-US" w:eastAsia="en-US" w:bidi="en-US"/>
        </w:rPr>
        <w:t xml:space="preserve">black and white, </w:t>
      </w:r>
      <w:r>
        <w:rPr>
          <w:rStyle w:val="CharStyle49"/>
        </w:rPr>
        <w:t>ciemny błąd</w:t>
      </w:r>
      <w:r>
        <w:rPr>
          <w:lang w:val="pl-PL" w:eastAsia="pl-PL" w:bidi="pl-PL"/>
          <w:w w:val="100"/>
          <w:spacing w:val="0"/>
          <w:color w:val="000000"/>
          <w:position w:val="0"/>
        </w:rPr>
        <w:t xml:space="preserve"> [sic!], </w:t>
      </w:r>
      <w:r>
        <w:rPr>
          <w:rStyle w:val="CharStyle49"/>
        </w:rPr>
        <w:t xml:space="preserve">króciótko </w:t>
      </w:r>
      <w:r>
        <w:rPr>
          <w:lang w:val="pl-PL" w:eastAsia="pl-PL" w:bidi="pl-PL"/>
          <w:w w:val="100"/>
          <w:spacing w:val="0"/>
          <w:color w:val="000000"/>
          <w:position w:val="0"/>
        </w:rPr>
        <w:t xml:space="preserve">(sic!) </w:t>
      </w:r>
      <w:r>
        <w:rPr>
          <w:rStyle w:val="CharStyle49"/>
        </w:rPr>
        <w:t>obstrzyżony.</w:t>
      </w:r>
      <w:r>
        <w:rPr>
          <w:lang w:val="pl-PL" w:eastAsia="pl-PL" w:bidi="pl-PL"/>
          <w:w w:val="100"/>
          <w:spacing w:val="0"/>
          <w:color w:val="000000"/>
          <w:position w:val="0"/>
        </w:rPr>
        <w:t xml:space="preserve"> Pierwszy z wymienionych wyrazów to zredukowane do początkowych liter określenie </w:t>
      </w:r>
      <w:r>
        <w:rPr>
          <w:rStyle w:val="CharStyle49"/>
        </w:rPr>
        <w:t>blond</w:t>
      </w:r>
      <w:r>
        <w:rPr>
          <w:lang w:val="pl-PL" w:eastAsia="pl-PL" w:bidi="pl-PL"/>
          <w:w w:val="100"/>
          <w:spacing w:val="0"/>
          <w:color w:val="000000"/>
          <w:position w:val="0"/>
        </w:rPr>
        <w:t xml:space="preserve"> </w:t>
      </w:r>
      <w:r>
        <w:rPr>
          <w:lang w:val="de-DE" w:eastAsia="de-DE" w:bidi="de-DE"/>
          <w:w w:val="100"/>
          <w:spacing w:val="0"/>
          <w:color w:val="000000"/>
          <w:position w:val="0"/>
        </w:rPr>
        <w:t xml:space="preserve">(blo), </w:t>
      </w:r>
      <w:r>
        <w:rPr>
          <w:lang w:val="pl-PL" w:eastAsia="pl-PL" w:bidi="pl-PL"/>
          <w:w w:val="100"/>
          <w:spacing w:val="0"/>
          <w:color w:val="000000"/>
          <w:position w:val="0"/>
        </w:rPr>
        <w:t>drugi przykład jest zwro</w:t>
        <w:softHyphen/>
        <w:t xml:space="preserve">tem zapożyczonym w całości z języka angielskiego i oznacza połączenie dwóch kolorów czarnego </w:t>
      </w:r>
      <w:r>
        <w:rPr>
          <w:rStyle w:val="CharStyle49"/>
          <w:lang w:val="en-US" w:eastAsia="en-US" w:bidi="en-US"/>
        </w:rPr>
        <w:t>(black)</w:t>
      </w:r>
      <w:r>
        <w:rPr>
          <w:lang w:val="en-US" w:eastAsia="en-US" w:bidi="en-US"/>
          <w:w w:val="100"/>
          <w:spacing w:val="0"/>
          <w:color w:val="000000"/>
          <w:position w:val="0"/>
        </w:rPr>
        <w:t xml:space="preserve"> </w:t>
      </w:r>
      <w:r>
        <w:rPr>
          <w:lang w:val="pl-PL" w:eastAsia="pl-PL" w:bidi="pl-PL"/>
          <w:w w:val="100"/>
          <w:spacing w:val="0"/>
          <w:color w:val="000000"/>
          <w:position w:val="0"/>
        </w:rPr>
        <w:t xml:space="preserve">i białego </w:t>
      </w:r>
      <w:r>
        <w:rPr>
          <w:rStyle w:val="CharStyle49"/>
          <w:lang w:val="en-US" w:eastAsia="en-US" w:bidi="en-US"/>
        </w:rPr>
        <w:t>(white)</w:t>
      </w:r>
      <w:r>
        <w:rPr>
          <w:rStyle w:val="CharStyle49"/>
          <w:lang w:val="en-US" w:eastAsia="en-US" w:bidi="en-US"/>
          <w:vertAlign w:val="superscript"/>
        </w:rPr>
        <w:t>6 7</w:t>
      </w:r>
      <w:r>
        <w:rPr>
          <w:rStyle w:val="CharStyle49"/>
          <w:lang w:val="en-US" w:eastAsia="en-US" w:bidi="en-US"/>
        </w:rPr>
        <w:t>.</w:t>
      </w:r>
    </w:p>
    <w:p>
      <w:pPr>
        <w:pStyle w:val="Style9"/>
        <w:framePr w:w="9180" w:h="11706" w:hRule="exact" w:wrap="none" w:vAnchor="page" w:hAnchor="page" w:x="1347" w:y="1535"/>
        <w:widowControl w:val="0"/>
        <w:keepNext w:val="0"/>
        <w:keepLines w:val="0"/>
        <w:shd w:val="clear" w:color="auto" w:fill="auto"/>
        <w:bidi w:val="0"/>
        <w:jc w:val="both"/>
        <w:spacing w:before="0" w:after="0"/>
        <w:ind w:left="0" w:right="0" w:firstLine="500"/>
      </w:pPr>
      <w:r>
        <w:rPr>
          <w:lang w:val="pl-PL" w:eastAsia="pl-PL" w:bidi="pl-PL"/>
          <w:w w:val="100"/>
          <w:spacing w:val="0"/>
          <w:color w:val="000000"/>
          <w:position w:val="0"/>
        </w:rPr>
        <w:t>Niemal równie liczne jak grupa określeń dotyczących koloru wło</w:t>
        <w:softHyphen/>
        <w:t xml:space="preserve">sów i rodzaju fryzury jest pole semantyczno-leksykalne, które tworzą określenia </w:t>
      </w:r>
      <w:r>
        <w:rPr>
          <w:rStyle w:val="CharStyle82"/>
        </w:rPr>
        <w:t>sylwetek</w:t>
      </w:r>
      <w:r>
        <w:rPr>
          <w:lang w:val="pl-PL" w:eastAsia="pl-PL" w:bidi="pl-PL"/>
          <w:w w:val="100"/>
          <w:spacing w:val="0"/>
          <w:color w:val="000000"/>
          <w:position w:val="0"/>
        </w:rPr>
        <w:t xml:space="preserve"> autorów anonsów. Spośród wszystkich uży</w:t>
        <w:softHyphen/>
        <w:t>tych w tej grupie określeń niespełna 1</w:t>
      </w:r>
      <w:r>
        <w:rPr>
          <w:lang w:val="ru-RU" w:eastAsia="ru-RU" w:bidi="ru-RU"/>
          <w:w w:val="100"/>
          <w:spacing w:val="0"/>
          <w:color w:val="000000"/>
          <w:position w:val="0"/>
        </w:rPr>
        <w:t xml:space="preserve">/3 </w:t>
      </w:r>
      <w:r>
        <w:rPr>
          <w:lang w:val="pl-PL" w:eastAsia="pl-PL" w:bidi="pl-PL"/>
          <w:w w:val="100"/>
          <w:spacing w:val="0"/>
          <w:color w:val="000000"/>
          <w:position w:val="0"/>
        </w:rPr>
        <w:t>stanowią leksemy o znacze</w:t>
        <w:softHyphen/>
        <w:t xml:space="preserve">niach bardzo ogólnych, typu: [sylwetka - A.K.] </w:t>
      </w:r>
      <w:r>
        <w:rPr>
          <w:rStyle w:val="CharStyle49"/>
        </w:rPr>
        <w:t>normalna, najnormal</w:t>
        <w:softHyphen/>
        <w:t>niejsza</w:t>
      </w:r>
      <w:r>
        <w:rPr>
          <w:lang w:val="pl-PL" w:eastAsia="pl-PL" w:bidi="pl-PL"/>
          <w:w w:val="100"/>
          <w:spacing w:val="0"/>
          <w:color w:val="000000"/>
          <w:position w:val="0"/>
        </w:rPr>
        <w:t xml:space="preserve"> i </w:t>
      </w:r>
      <w:r>
        <w:rPr>
          <w:rStyle w:val="CharStyle49"/>
        </w:rPr>
        <w:t>w normie.</w:t>
      </w:r>
      <w:r>
        <w:rPr>
          <w:lang w:val="pl-PL" w:eastAsia="pl-PL" w:bidi="pl-PL"/>
          <w:w w:val="100"/>
          <w:spacing w:val="0"/>
          <w:color w:val="000000"/>
          <w:position w:val="0"/>
        </w:rPr>
        <w:t xml:space="preserve"> Tego typu określenia, ze względu na pojemność treściową, w rzeczywistości przekazują adresatowi niewiele informacji o sylwetce nadawcy (dla każdego granica owej </w:t>
      </w:r>
      <w:r>
        <w:rPr>
          <w:rStyle w:val="CharStyle49"/>
        </w:rPr>
        <w:t>normy</w:t>
      </w:r>
      <w:r>
        <w:rPr>
          <w:lang w:val="pl-PL" w:eastAsia="pl-PL" w:bidi="pl-PL"/>
          <w:w w:val="100"/>
          <w:spacing w:val="0"/>
          <w:color w:val="000000"/>
          <w:position w:val="0"/>
        </w:rPr>
        <w:t xml:space="preserve"> może przebiegać gdzie indziej). Natomiast dla autora anonsu posłużenie się właśnie ta</w:t>
        <w:softHyphen/>
        <w:t xml:space="preserve">kimi określeniami może być także sposobem na ukrycie ewentualnych wad. W tej samej grupie trzeba umieścić także takie sformułowania, jak: [wygląd - A.K.| </w:t>
      </w:r>
      <w:r>
        <w:rPr>
          <w:rStyle w:val="CharStyle49"/>
        </w:rPr>
        <w:t>JEST OK!, taki jak trzeba,</w:t>
      </w:r>
      <w:r>
        <w:rPr>
          <w:lang w:val="pl-PL" w:eastAsia="pl-PL" w:bidi="pl-PL"/>
          <w:w w:val="100"/>
          <w:spacing w:val="0"/>
          <w:color w:val="000000"/>
          <w:position w:val="0"/>
        </w:rPr>
        <w:t xml:space="preserve"> [sylwetka - A.K.] </w:t>
      </w:r>
      <w:r>
        <w:rPr>
          <w:rStyle w:val="CharStyle49"/>
        </w:rPr>
        <w:t>niezła, prawidłowa.</w:t>
      </w:r>
      <w:r>
        <w:rPr>
          <w:lang w:val="pl-PL" w:eastAsia="pl-PL" w:bidi="pl-PL"/>
          <w:w w:val="100"/>
          <w:spacing w:val="0"/>
          <w:color w:val="000000"/>
          <w:position w:val="0"/>
        </w:rPr>
        <w:t xml:space="preserve"> Żaden z nadawców nie użył w opisie swej sylwetki okre</w:t>
        <w:softHyphen/>
        <w:t xml:space="preserve">ślenia wartościowanego negatywnie, często natomiast posługiwano się leksemem </w:t>
      </w:r>
      <w:r>
        <w:rPr>
          <w:rStyle w:val="CharStyle49"/>
        </w:rPr>
        <w:t>szczupły.</w:t>
      </w:r>
      <w:r>
        <w:rPr>
          <w:lang w:val="pl-PL" w:eastAsia="pl-PL" w:bidi="pl-PL"/>
          <w:w w:val="100"/>
          <w:spacing w:val="0"/>
          <w:color w:val="000000"/>
          <w:position w:val="0"/>
        </w:rPr>
        <w:t xml:space="preserve"> W jednym z przykładów autor posłużył się, przy określeniu </w:t>
      </w:r>
      <w:r>
        <w:rPr>
          <w:rStyle w:val="CharStyle49"/>
        </w:rPr>
        <w:t>szczupły,</w:t>
      </w:r>
      <w:r>
        <w:rPr>
          <w:lang w:val="pl-PL" w:eastAsia="pl-PL" w:bidi="pl-PL"/>
          <w:w w:val="100"/>
          <w:spacing w:val="0"/>
          <w:color w:val="000000"/>
          <w:position w:val="0"/>
        </w:rPr>
        <w:t xml:space="preserve"> modulantem </w:t>
      </w:r>
      <w:r>
        <w:rPr>
          <w:rStyle w:val="CharStyle49"/>
        </w:rPr>
        <w:t>raczej,</w:t>
      </w:r>
      <w:r>
        <w:rPr>
          <w:lang w:val="pl-PL" w:eastAsia="pl-PL" w:bidi="pl-PL"/>
          <w:w w:val="100"/>
          <w:spacing w:val="0"/>
          <w:color w:val="000000"/>
          <w:position w:val="0"/>
        </w:rPr>
        <w:t xml:space="preserve"> zaznaczając tym samym nie</w:t>
        <w:softHyphen/>
        <w:t>pewność co do walorów własnej sylwetki.</w:t>
      </w:r>
    </w:p>
    <w:p>
      <w:pPr>
        <w:pStyle w:val="Style9"/>
        <w:framePr w:w="9180" w:h="11706" w:hRule="exact" w:wrap="none" w:vAnchor="page" w:hAnchor="page" w:x="1347" w:y="1535"/>
        <w:widowControl w:val="0"/>
        <w:keepNext w:val="0"/>
        <w:keepLines w:val="0"/>
        <w:shd w:val="clear" w:color="auto" w:fill="auto"/>
        <w:bidi w:val="0"/>
        <w:jc w:val="both"/>
        <w:spacing w:before="0" w:after="0"/>
        <w:ind w:left="0" w:right="0" w:firstLine="500"/>
      </w:pPr>
      <w:r>
        <w:rPr>
          <w:lang w:val="pl-PL" w:eastAsia="pl-PL" w:bidi="pl-PL"/>
          <w:w w:val="100"/>
          <w:spacing w:val="0"/>
          <w:color w:val="000000"/>
          <w:position w:val="0"/>
        </w:rPr>
        <w:t xml:space="preserve">Kilku nadawców poprzez użycie leksemów typu: [sylwetka - A.K.] </w:t>
      </w:r>
      <w:r>
        <w:rPr>
          <w:rStyle w:val="CharStyle49"/>
        </w:rPr>
        <w:t>atletyczna, muskularna,</w:t>
      </w:r>
      <w:r>
        <w:rPr>
          <w:lang w:val="pl-PL" w:eastAsia="pl-PL" w:bidi="pl-PL"/>
          <w:w w:val="100"/>
          <w:spacing w:val="0"/>
          <w:color w:val="000000"/>
          <w:position w:val="0"/>
        </w:rPr>
        <w:t xml:space="preserve"> [mężczyzna - A.K.| </w:t>
      </w:r>
      <w:r>
        <w:rPr>
          <w:rStyle w:val="CharStyle49"/>
        </w:rPr>
        <w:t>dobrze zbudowany, mocno</w:t>
      </w:r>
    </w:p>
    <w:p>
      <w:pPr>
        <w:pStyle w:val="Style57"/>
        <w:framePr w:w="9144" w:h="550" w:hRule="exact" w:wrap="none" w:vAnchor="page" w:hAnchor="page" w:x="1347" w:y="14100"/>
        <w:tabs>
          <w:tab w:leader="none" w:pos="576" w:val="left"/>
        </w:tabs>
        <w:widowControl w:val="0"/>
        <w:keepNext w:val="0"/>
        <w:keepLines w:val="0"/>
        <w:shd w:val="clear" w:color="auto" w:fill="auto"/>
        <w:bidi w:val="0"/>
        <w:jc w:val="left"/>
        <w:spacing w:before="0" w:after="0"/>
        <w:ind w:left="0" w:right="0" w:firstLine="460"/>
      </w:pPr>
      <w:r>
        <w:rPr>
          <w:lang w:val="pl-PL" w:eastAsia="pl-PL" w:bidi="pl-PL"/>
          <w:vertAlign w:val="superscript"/>
          <w:w w:val="100"/>
          <w:spacing w:val="0"/>
          <w:color w:val="000000"/>
          <w:position w:val="0"/>
        </w:rPr>
        <w:t>6</w:t>
      </w:r>
      <w:r>
        <w:rPr>
          <w:lang w:val="pl-PL" w:eastAsia="pl-PL" w:bidi="pl-PL"/>
          <w:w w:val="100"/>
          <w:spacing w:val="0"/>
          <w:color w:val="000000"/>
          <w:position w:val="0"/>
        </w:rPr>
        <w:tab/>
        <w:t>W grę może wchodzić tu także modne obecnie strzyżenie włosów tuż przy głowie.</w:t>
      </w:r>
    </w:p>
    <w:p>
      <w:pPr>
        <w:pStyle w:val="Style57"/>
        <w:framePr w:w="9144" w:h="802" w:hRule="exact" w:wrap="none" w:vAnchor="page" w:hAnchor="page" w:x="1347" w:y="14646"/>
        <w:tabs>
          <w:tab w:leader="none" w:pos="588" w:val="left"/>
        </w:tabs>
        <w:widowControl w:val="0"/>
        <w:keepNext w:val="0"/>
        <w:keepLines w:val="0"/>
        <w:shd w:val="clear" w:color="auto" w:fill="auto"/>
        <w:bidi w:val="0"/>
        <w:spacing w:before="0" w:after="0"/>
        <w:ind w:left="0" w:right="0" w:firstLine="480"/>
      </w:pPr>
      <w:r>
        <w:rPr>
          <w:lang w:val="pl-PL" w:eastAsia="pl-PL" w:bidi="pl-PL"/>
          <w:vertAlign w:val="superscript"/>
          <w:w w:val="100"/>
          <w:spacing w:val="0"/>
          <w:color w:val="000000"/>
          <w:position w:val="0"/>
        </w:rPr>
        <w:t>7</w:t>
      </w:r>
      <w:r>
        <w:rPr>
          <w:lang w:val="pl-PL" w:eastAsia="pl-PL" w:bidi="pl-PL"/>
          <w:w w:val="100"/>
          <w:spacing w:val="0"/>
          <w:color w:val="000000"/>
          <w:position w:val="0"/>
        </w:rPr>
        <w:tab/>
        <w:t>Trudno jednoznacznie stwierdzić, jaki kolor włosów miał nadawca na myśli. Być może użyta forma posłużyła mu do określenia włosów lekko siwie</w:t>
        <w:softHyphen/>
        <w:t>jących, sprawiających wrażenie przemieszania nitek czarnych i białych.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380" w:y="98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60</w:t>
      </w:r>
    </w:p>
    <w:p>
      <w:pPr>
        <w:pStyle w:val="Style17"/>
        <w:framePr w:wrap="none" w:vAnchor="page" w:hAnchor="page" w:x="4578" w:y="976"/>
        <w:widowControl w:val="0"/>
        <w:keepNext w:val="0"/>
        <w:keepLines w:val="0"/>
        <w:shd w:val="clear" w:color="auto" w:fill="auto"/>
        <w:bidi w:val="0"/>
        <w:jc w:val="left"/>
        <w:spacing w:before="0" w:after="0" w:line="210" w:lineRule="exact"/>
        <w:ind w:left="0" w:right="0" w:firstLine="0"/>
      </w:pPr>
      <w:r>
        <w:rPr>
          <w:lang w:val="cs-CZ" w:eastAsia="cs-CZ" w:bidi="cs-CZ"/>
          <w:w w:val="100"/>
          <w:spacing w:val="0"/>
          <w:color w:val="000000"/>
          <w:position w:val="0"/>
        </w:rPr>
        <w:t xml:space="preserve">ANETA </w:t>
      </w:r>
      <w:r>
        <w:rPr>
          <w:lang w:val="pl-PL" w:eastAsia="pl-PL" w:bidi="pl-PL"/>
          <w:w w:val="100"/>
          <w:spacing w:val="0"/>
          <w:color w:val="000000"/>
          <w:position w:val="0"/>
        </w:rPr>
        <w:t>KOŁODZIEJCZYK</w:t>
      </w:r>
    </w:p>
    <w:p>
      <w:pPr>
        <w:pStyle w:val="Style9"/>
        <w:framePr w:w="9150" w:h="9858" w:hRule="exact" w:wrap="none" w:vAnchor="page" w:hAnchor="page" w:x="1362" w:y="1529"/>
        <w:widowControl w:val="0"/>
        <w:keepNext w:val="0"/>
        <w:keepLines w:val="0"/>
        <w:shd w:val="clear" w:color="auto" w:fill="auto"/>
        <w:bidi w:val="0"/>
        <w:jc w:val="both"/>
        <w:spacing w:before="0" w:after="0"/>
        <w:ind w:left="0" w:right="0" w:firstLine="0"/>
      </w:pPr>
      <w:r>
        <w:rPr>
          <w:rStyle w:val="CharStyle49"/>
        </w:rPr>
        <w:t>zbudowany, potężny,</w:t>
      </w:r>
      <w:r>
        <w:rPr>
          <w:lang w:val="pl-PL" w:eastAsia="pl-PL" w:bidi="pl-PL"/>
          <w:w w:val="100"/>
          <w:spacing w:val="0"/>
          <w:color w:val="000000"/>
          <w:position w:val="0"/>
        </w:rPr>
        <w:t xml:space="preserve"> zaliczyło siebie do osób dobrze umięśnionych, dobrze zbudowanych. Pierwsze z wymienionych wyżej określeń - [syl</w:t>
        <w:softHyphen/>
        <w:t xml:space="preserve">wetka - A.K.) </w:t>
      </w:r>
      <w:r>
        <w:rPr>
          <w:rStyle w:val="CharStyle49"/>
        </w:rPr>
        <w:t>atletyczna</w:t>
      </w:r>
      <w:r>
        <w:rPr>
          <w:lang w:val="pl-PL" w:eastAsia="pl-PL" w:bidi="pl-PL"/>
          <w:w w:val="100"/>
          <w:spacing w:val="0"/>
          <w:color w:val="000000"/>
          <w:position w:val="0"/>
        </w:rPr>
        <w:t xml:space="preserve"> - oznacza osobę barczystą, z kolei drugie - [sylwetka - A.K.| </w:t>
      </w:r>
      <w:r>
        <w:rPr>
          <w:rStyle w:val="CharStyle49"/>
        </w:rPr>
        <w:t>muskularna</w:t>
      </w:r>
      <w:r>
        <w:rPr>
          <w:lang w:val="pl-PL" w:eastAsia="pl-PL" w:bidi="pl-PL"/>
          <w:w w:val="100"/>
          <w:spacing w:val="0"/>
          <w:color w:val="000000"/>
          <w:position w:val="0"/>
        </w:rPr>
        <w:t xml:space="preserve"> - zwraca uwagę na muskulaturę ciała, na silne umięśnienie. Forma </w:t>
      </w:r>
      <w:r>
        <w:rPr>
          <w:rStyle w:val="CharStyle49"/>
        </w:rPr>
        <w:t>potężny</w:t>
      </w:r>
      <w:r>
        <w:rPr>
          <w:lang w:val="pl-PL" w:eastAsia="pl-PL" w:bidi="pl-PL"/>
          <w:w w:val="100"/>
          <w:spacing w:val="0"/>
          <w:color w:val="000000"/>
          <w:position w:val="0"/>
        </w:rPr>
        <w:t xml:space="preserve"> wskazuje na osobę charaktery</w:t>
        <w:softHyphen/>
        <w:t xml:space="preserve">zującą się wysokim wzrostem i raczej tęgą sylwetką. Pozostałe leksemy, tj. </w:t>
      </w:r>
      <w:r>
        <w:rPr>
          <w:rStyle w:val="CharStyle49"/>
        </w:rPr>
        <w:t>dobrze zbudowany, mocno zbudowany,</w:t>
      </w:r>
      <w:r>
        <w:rPr>
          <w:lang w:val="pl-PL" w:eastAsia="pl-PL" w:bidi="pl-PL"/>
          <w:w w:val="100"/>
          <w:spacing w:val="0"/>
          <w:color w:val="000000"/>
          <w:position w:val="0"/>
        </w:rPr>
        <w:t xml:space="preserve"> ogólnie wskazują na pewien typ budowy mężczyzn.</w:t>
      </w:r>
    </w:p>
    <w:p>
      <w:pPr>
        <w:pStyle w:val="Style9"/>
        <w:framePr w:w="9150" w:h="9858" w:hRule="exact" w:wrap="none" w:vAnchor="page" w:hAnchor="page" w:x="1362" w:y="1529"/>
        <w:widowControl w:val="0"/>
        <w:keepNext w:val="0"/>
        <w:keepLines w:val="0"/>
        <w:shd w:val="clear" w:color="auto" w:fill="auto"/>
        <w:bidi w:val="0"/>
        <w:jc w:val="both"/>
        <w:spacing w:before="0" w:after="0"/>
        <w:ind w:left="0" w:right="0" w:firstLine="500"/>
      </w:pPr>
      <w:r>
        <w:rPr>
          <w:lang w:val="pl-PL" w:eastAsia="pl-PL" w:bidi="pl-PL"/>
          <w:w w:val="100"/>
          <w:spacing w:val="0"/>
          <w:color w:val="000000"/>
          <w:position w:val="0"/>
        </w:rPr>
        <w:t xml:space="preserve">Stosunkowo liczna grupa mężczyzn do określenia swojej sylwetki użyła leksemu </w:t>
      </w:r>
      <w:r>
        <w:rPr>
          <w:rStyle w:val="CharStyle49"/>
        </w:rPr>
        <w:t>wysportowany,</w:t>
      </w:r>
      <w:r>
        <w:rPr>
          <w:lang w:val="pl-PL" w:eastAsia="pl-PL" w:bidi="pl-PL"/>
          <w:w w:val="100"/>
          <w:spacing w:val="0"/>
          <w:color w:val="000000"/>
          <w:position w:val="0"/>
        </w:rPr>
        <w:t xml:space="preserve"> sygnalizując w ten sposób równocześnie kilka cech: sprawność fizyczną oraz ogólnie korzystny wygląd przypi</w:t>
        <w:softHyphen/>
        <w:t>sywany osobom uprawiającym sport</w:t>
      </w:r>
      <w:r>
        <w:rPr>
          <w:lang w:val="pl-PL" w:eastAsia="pl-PL" w:bidi="pl-PL"/>
          <w:vertAlign w:val="superscript"/>
          <w:w w:val="100"/>
          <w:spacing w:val="0"/>
          <w:color w:val="000000"/>
          <w:position w:val="0"/>
        </w:rPr>
        <w:t>8 9</w:t>
      </w:r>
      <w:r>
        <w:rPr>
          <w:lang w:val="pl-PL" w:eastAsia="pl-PL" w:bidi="pl-PL"/>
          <w:w w:val="100"/>
          <w:spacing w:val="0"/>
          <w:color w:val="000000"/>
          <w:position w:val="0"/>
        </w:rPr>
        <w:t xml:space="preserve">. Ponadto na uwagę zasługuje grupa określeń wskazujących pośrednio, przez użycie eufemizmów, na nadmierną tuszę nadawców. Do grupy tej należy przede wszystkim leksem </w:t>
      </w:r>
      <w:r>
        <w:rPr>
          <w:rStyle w:val="CharStyle49"/>
        </w:rPr>
        <w:t>puszysta</w:t>
      </w:r>
      <w:r>
        <w:rPr>
          <w:lang w:val="pl-PL" w:eastAsia="pl-PL" w:bidi="pl-PL"/>
          <w:w w:val="100"/>
          <w:spacing w:val="0"/>
          <w:color w:val="000000"/>
          <w:position w:val="0"/>
        </w:rPr>
        <w:t xml:space="preserve"> [sylwetka - A.K.), zwykle używany w odniesieniu do kobiet w celu zmniejszenia negatywnych konotacji wywoływanych przez formy typu </w:t>
      </w:r>
      <w:r>
        <w:rPr>
          <w:rStyle w:val="CharStyle49"/>
        </w:rPr>
        <w:t>gruba, otyła, tęga</w:t>
      </w:r>
      <w:r>
        <w:rPr>
          <w:rStyle w:val="CharStyle49"/>
          <w:vertAlign w:val="superscript"/>
        </w:rPr>
        <w:t>4</w:t>
      </w:r>
      <w:r>
        <w:rPr>
          <w:rStyle w:val="CharStyle49"/>
        </w:rPr>
        <w:t>.</w:t>
      </w:r>
      <w:r>
        <w:rPr>
          <w:lang w:val="pl-PL" w:eastAsia="pl-PL" w:bidi="pl-PL"/>
          <w:w w:val="100"/>
          <w:spacing w:val="0"/>
          <w:color w:val="000000"/>
          <w:position w:val="0"/>
        </w:rPr>
        <w:t xml:space="preserve"> Inny eufemizm - </w:t>
      </w:r>
      <w:r>
        <w:rPr>
          <w:rStyle w:val="CharStyle49"/>
        </w:rPr>
        <w:t>chojnie</w:t>
      </w:r>
      <w:r>
        <w:rPr>
          <w:lang w:val="pl-PL" w:eastAsia="pl-PL" w:bidi="pl-PL"/>
          <w:w w:val="100"/>
          <w:spacing w:val="0"/>
          <w:color w:val="000000"/>
          <w:position w:val="0"/>
        </w:rPr>
        <w:t xml:space="preserve"> </w:t>
      </w:r>
      <w:r>
        <w:rPr>
          <w:rStyle w:val="CharStyle111"/>
        </w:rPr>
        <w:t>|sic!|</w:t>
      </w:r>
      <w:r>
        <w:rPr>
          <w:lang w:val="pl-PL" w:eastAsia="pl-PL" w:bidi="pl-PL"/>
          <w:w w:val="100"/>
          <w:spacing w:val="0"/>
          <w:color w:val="000000"/>
          <w:position w:val="0"/>
        </w:rPr>
        <w:t xml:space="preserve"> </w:t>
      </w:r>
      <w:r>
        <w:rPr>
          <w:rStyle w:val="CharStyle49"/>
        </w:rPr>
        <w:t>obdarzo</w:t>
        <w:softHyphen/>
        <w:t>ny przez naturę</w:t>
      </w:r>
      <w:r>
        <w:rPr>
          <w:lang w:val="pl-PL" w:eastAsia="pl-PL" w:bidi="pl-PL"/>
          <w:w w:val="100"/>
          <w:spacing w:val="0"/>
          <w:color w:val="000000"/>
          <w:position w:val="0"/>
        </w:rPr>
        <w:t xml:space="preserve"> - którego pierwszy człon został zapisany niezgodnie z obowiązującą polską ortografią - również w sposób zastępczy prze</w:t>
        <w:softHyphen/>
        <w:t>kazuje zapewne informacje o stosunkowo tęgiej sylwetce nadawcy, cho</w:t>
        <w:softHyphen/>
        <w:t>ciaż skojarzenia mogą tu być już różne.</w:t>
      </w:r>
    </w:p>
    <w:p>
      <w:pPr>
        <w:pStyle w:val="Style9"/>
        <w:framePr w:w="9150" w:h="9858" w:hRule="exact" w:wrap="none" w:vAnchor="page" w:hAnchor="page" w:x="1362" w:y="1529"/>
        <w:widowControl w:val="0"/>
        <w:keepNext w:val="0"/>
        <w:keepLines w:val="0"/>
        <w:shd w:val="clear" w:color="auto" w:fill="auto"/>
        <w:bidi w:val="0"/>
        <w:jc w:val="both"/>
        <w:spacing w:before="0" w:after="0"/>
        <w:ind w:left="0" w:right="0" w:firstLine="500"/>
      </w:pPr>
      <w:r>
        <w:rPr>
          <w:lang w:val="pl-PL" w:eastAsia="pl-PL" w:bidi="pl-PL"/>
          <w:w w:val="100"/>
          <w:spacing w:val="0"/>
          <w:color w:val="000000"/>
          <w:position w:val="0"/>
        </w:rPr>
        <w:t xml:space="preserve">Kolejną często wykorzystywaną w anonsach grupę synonimiczną tworzą leksemy wskazujące na </w:t>
      </w:r>
      <w:r>
        <w:rPr>
          <w:rStyle w:val="CharStyle82"/>
        </w:rPr>
        <w:t>kolor oczu</w:t>
      </w:r>
      <w:r>
        <w:rPr>
          <w:lang w:val="pl-PL" w:eastAsia="pl-PL" w:bidi="pl-PL"/>
          <w:w w:val="100"/>
          <w:spacing w:val="0"/>
          <w:color w:val="000000"/>
          <w:position w:val="0"/>
        </w:rPr>
        <w:t xml:space="preserve"> autorów. Grupa ta z punktu widzenia leksykalnego nie wyróżnia się oryginalnością. W za</w:t>
        <w:softHyphen/>
        <w:t xml:space="preserve">sadzie większość użytych określeń to typowe, powszechnie stosowane przymiotniki wskazujące na kolor oczu typu: (oczy - A.K.) </w:t>
      </w:r>
      <w:r>
        <w:rPr>
          <w:rStyle w:val="CharStyle49"/>
        </w:rPr>
        <w:t>niebieskie, piwne, zielone, szare, brązowe,</w:t>
      </w:r>
      <w:r>
        <w:rPr>
          <w:lang w:val="pl-PL" w:eastAsia="pl-PL" w:bidi="pl-PL"/>
          <w:w w:val="100"/>
          <w:spacing w:val="0"/>
          <w:color w:val="000000"/>
          <w:position w:val="0"/>
        </w:rPr>
        <w:t xml:space="preserve"> [mężczyzna - A.K.| </w:t>
      </w:r>
      <w:r>
        <w:rPr>
          <w:rStyle w:val="CharStyle49"/>
        </w:rPr>
        <w:t>niebieskooki, ciemnooki.</w:t>
      </w:r>
      <w:r>
        <w:rPr>
          <w:lang w:val="pl-PL" w:eastAsia="pl-PL" w:bidi="pl-PL"/>
          <w:w w:val="100"/>
          <w:spacing w:val="0"/>
          <w:color w:val="000000"/>
          <w:position w:val="0"/>
        </w:rPr>
        <w:t xml:space="preserve"> Kilku mężczyzn zastosowało jednak także bardziej nietypowe sfor</w:t>
        <w:softHyphen/>
        <w:t xml:space="preserve">mułowania w rodzaju </w:t>
      </w:r>
      <w:r>
        <w:rPr>
          <w:rStyle w:val="CharStyle49"/>
        </w:rPr>
        <w:t>oczy szaro zielone</w:t>
      </w:r>
      <w:r>
        <w:rPr>
          <w:lang w:val="pl-PL" w:eastAsia="pl-PL" w:bidi="pl-PL"/>
          <w:w w:val="100"/>
          <w:spacing w:val="0"/>
          <w:color w:val="000000"/>
          <w:position w:val="0"/>
        </w:rPr>
        <w:t xml:space="preserve"> (sygnalizujące odcień barwy podstawowej)</w:t>
      </w:r>
      <w:r>
        <w:rPr>
          <w:lang w:val="pl-PL" w:eastAsia="pl-PL" w:bidi="pl-PL"/>
          <w:vertAlign w:val="superscript"/>
          <w:w w:val="100"/>
          <w:spacing w:val="0"/>
          <w:color w:val="000000"/>
          <w:position w:val="0"/>
        </w:rPr>
        <w:t>10 *</w:t>
      </w:r>
      <w:r>
        <w:rPr>
          <w:lang w:val="pl-PL" w:eastAsia="pl-PL" w:bidi="pl-PL"/>
          <w:w w:val="100"/>
          <w:spacing w:val="0"/>
          <w:color w:val="000000"/>
          <w:position w:val="0"/>
        </w:rPr>
        <w:t xml:space="preserve">, </w:t>
      </w:r>
      <w:r>
        <w:rPr>
          <w:rStyle w:val="CharStyle49"/>
        </w:rPr>
        <w:t>oczy czarujące</w:t>
      </w:r>
      <w:r>
        <w:rPr>
          <w:lang w:val="pl-PL" w:eastAsia="pl-PL" w:bidi="pl-PL"/>
          <w:w w:val="100"/>
          <w:spacing w:val="0"/>
          <w:color w:val="000000"/>
          <w:position w:val="0"/>
        </w:rPr>
        <w:t xml:space="preserve"> (z określeniem wartościującym pozytyw</w:t>
        <w:softHyphen/>
        <w:t>nie, oznaczającym oczy 'niezwykle piękne, urocze, urzekające’)</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w:t>
      </w:r>
      <w:r>
        <w:rPr>
          <w:rStyle w:val="CharStyle49"/>
        </w:rPr>
        <w:t>świet</w:t>
        <w:softHyphen/>
        <w:t>liste oczy</w:t>
      </w:r>
      <w:r>
        <w:rPr>
          <w:lang w:val="pl-PL" w:eastAsia="pl-PL" w:bidi="pl-PL"/>
          <w:w w:val="100"/>
          <w:spacing w:val="0"/>
          <w:color w:val="000000"/>
          <w:position w:val="0"/>
        </w:rPr>
        <w:t xml:space="preserve"> (jaśniejące, błyszczące, połyskujące’)</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oraz </w:t>
      </w:r>
      <w:r>
        <w:rPr>
          <w:rStyle w:val="CharStyle49"/>
        </w:rPr>
        <w:t>ze zmieniającymi</w:t>
      </w:r>
    </w:p>
    <w:p>
      <w:pPr>
        <w:pStyle w:val="Style57"/>
        <w:framePr w:w="9120" w:h="1306" w:hRule="exact" w:wrap="none" w:vAnchor="page" w:hAnchor="page" w:x="1362" w:y="11784"/>
        <w:tabs>
          <w:tab w:leader="none" w:pos="576" w:val="left"/>
        </w:tabs>
        <w:widowControl w:val="0"/>
        <w:keepNext w:val="0"/>
        <w:keepLines w:val="0"/>
        <w:shd w:val="clear" w:color="auto" w:fill="auto"/>
        <w:bidi w:val="0"/>
        <w:spacing w:before="0" w:after="0"/>
        <w:ind w:left="0" w:right="0" w:firstLine="460"/>
      </w:pPr>
      <w:r>
        <w:rPr>
          <w:lang w:val="pl-PL" w:eastAsia="pl-PL" w:bidi="pl-PL"/>
          <w:vertAlign w:val="superscript"/>
          <w:w w:val="100"/>
          <w:spacing w:val="0"/>
          <w:color w:val="000000"/>
          <w:position w:val="0"/>
        </w:rPr>
        <w:t>8</w:t>
      </w:r>
      <w:r>
        <w:rPr>
          <w:lang w:val="pl-PL" w:eastAsia="pl-PL" w:bidi="pl-PL"/>
          <w:w w:val="100"/>
          <w:spacing w:val="0"/>
          <w:color w:val="000000"/>
          <w:position w:val="0"/>
        </w:rPr>
        <w:tab/>
        <w:t>W jednym z przykładów nadawca użył dodatkowo dwóch znaków gra</w:t>
        <w:softHyphen/>
        <w:t xml:space="preserve">ficznych: wykrzyknika oraz emotikonu, por. </w:t>
      </w:r>
      <w:r>
        <w:rPr>
          <w:rStyle w:val="CharStyle59"/>
        </w:rPr>
        <w:t>wysportowany'.;-).</w:t>
      </w:r>
      <w:r>
        <w:rPr>
          <w:lang w:val="pl-PL" w:eastAsia="pl-PL" w:bidi="pl-PL"/>
          <w:w w:val="100"/>
          <w:spacing w:val="0"/>
          <w:color w:val="000000"/>
          <w:position w:val="0"/>
        </w:rPr>
        <w:t xml:space="preserve"> Zapewne w ten sposób chciał zasugerować adresatowi, by ten nie brał zbyt poważnie poda</w:t>
        <w:softHyphen/>
        <w:t>nej informacji, sam bowiem nadawca potraktował ją „z przymrużeniem oka”, sygnalizując to właśnie emotikonem ;-).</w:t>
      </w:r>
    </w:p>
    <w:p>
      <w:pPr>
        <w:pStyle w:val="Style57"/>
        <w:framePr w:w="9120" w:h="1018" w:hRule="exact" w:wrap="none" w:vAnchor="page" w:hAnchor="page" w:x="1362" w:y="13092"/>
        <w:tabs>
          <w:tab w:leader="none" w:pos="588" w:val="left"/>
        </w:tabs>
        <w:widowControl w:val="0"/>
        <w:keepNext w:val="0"/>
        <w:keepLines w:val="0"/>
        <w:shd w:val="clear" w:color="auto" w:fill="auto"/>
        <w:bidi w:val="0"/>
        <w:spacing w:before="0" w:after="0"/>
        <w:ind w:left="0" w:right="0" w:firstLine="44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Leksem </w:t>
      </w:r>
      <w:r>
        <w:rPr>
          <w:rStyle w:val="CharStyle59"/>
        </w:rPr>
        <w:t>puszysta,</w:t>
      </w:r>
      <w:r>
        <w:rPr>
          <w:lang w:val="pl-PL" w:eastAsia="pl-PL" w:bidi="pl-PL"/>
          <w:w w:val="100"/>
          <w:spacing w:val="0"/>
          <w:color w:val="000000"/>
          <w:position w:val="0"/>
        </w:rPr>
        <w:t xml:space="preserve"> popularyzowany co najmniej od kilku dziesięcioleci przez prasę kobiecą poświęconą modzie, użyty w anonsach na określenie syl</w:t>
        <w:softHyphen/>
        <w:t>wetki mężczyzn, a nie tylko kobiet, poświadcza rozszerzanie zakresu użycia wspomnianego leksemu także na osoby płci męskiej.</w:t>
      </w:r>
    </w:p>
    <w:p>
      <w:pPr>
        <w:pStyle w:val="Style57"/>
        <w:framePr w:w="9120" w:h="508" w:hRule="exact" w:wrap="none" w:vAnchor="page" w:hAnchor="page" w:x="1362" w:y="14112"/>
        <w:tabs>
          <w:tab w:leader="none" w:pos="570"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10</w:t>
      </w:r>
      <w:r>
        <w:rPr>
          <w:lang w:val="pl-PL" w:eastAsia="pl-PL" w:bidi="pl-PL"/>
          <w:w w:val="100"/>
          <w:spacing w:val="0"/>
          <w:color w:val="000000"/>
          <w:position w:val="0"/>
        </w:rPr>
        <w:tab/>
        <w:t>Wystąpiła tu niepoprawna z punktu widzenia polskiej ortografii forma rozdzielna, zamiast łącznej.</w:t>
      </w:r>
    </w:p>
    <w:p>
      <w:pPr>
        <w:pStyle w:val="Style57"/>
        <w:framePr w:w="9120" w:h="562" w:hRule="exact" w:wrap="none" w:vAnchor="page" w:hAnchor="page" w:x="1362" w:y="14622"/>
        <w:widowControl w:val="0"/>
        <w:keepNext w:val="0"/>
        <w:keepLines w:val="0"/>
        <w:shd w:val="clear" w:color="auto" w:fill="auto"/>
        <w:bidi w:val="0"/>
        <w:jc w:val="left"/>
        <w:spacing w:before="0" w:after="0"/>
        <w:ind w:left="0" w:right="0" w:firstLine="380"/>
      </w:pPr>
      <w:r>
        <w:rPr>
          <w:lang w:val="pl-PL" w:eastAsia="pl-PL" w:bidi="pl-PL"/>
          <w:w w:val="100"/>
          <w:spacing w:val="0"/>
          <w:color w:val="000000"/>
          <w:position w:val="0"/>
        </w:rPr>
        <w:t xml:space="preserve">" Por. </w:t>
      </w:r>
      <w:r>
        <w:rPr>
          <w:rStyle w:val="CharStyle59"/>
        </w:rPr>
        <w:t>Uniwersalny słownik języka polskiego,</w:t>
      </w:r>
      <w:r>
        <w:rPr>
          <w:lang w:val="pl-PL" w:eastAsia="pl-PL" w:bidi="pl-PL"/>
          <w:w w:val="100"/>
          <w:spacing w:val="0"/>
          <w:color w:val="000000"/>
          <w:position w:val="0"/>
        </w:rPr>
        <w:t xml:space="preserve"> red. S. Dubisz, t. 1, Warsza</w:t>
        <w:softHyphen/>
        <w:t xml:space="preserve">wa 2003, s. 508 |hasło: </w:t>
      </w:r>
      <w:r>
        <w:rPr>
          <w:rStyle w:val="CharStyle59"/>
        </w:rPr>
        <w:t>czarujący].</w:t>
      </w:r>
    </w:p>
    <w:p>
      <w:pPr>
        <w:pStyle w:val="Style57"/>
        <w:framePr w:w="9120" w:h="286" w:hRule="exact" w:wrap="none" w:vAnchor="page" w:hAnchor="page" w:x="1362" w:y="15126"/>
        <w:widowControl w:val="0"/>
        <w:keepNext w:val="0"/>
        <w:keepLines w:val="0"/>
        <w:shd w:val="clear" w:color="auto" w:fill="auto"/>
        <w:bidi w:val="0"/>
        <w:jc w:val="left"/>
        <w:spacing w:before="0" w:after="0"/>
        <w:ind w:left="38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Tamże, s. 1604 |hasło: </w:t>
      </w:r>
      <w:r>
        <w:rPr>
          <w:rStyle w:val="CharStyle59"/>
        </w:rPr>
        <w:t>świetlisty].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2469" w:y="95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WSPÓŁCZESNA LEKSYKA NA USŁUGACH AUTOPREZENTACJI...</w:t>
      </w:r>
    </w:p>
    <w:p>
      <w:pPr>
        <w:pStyle w:val="Style17"/>
        <w:framePr w:wrap="none" w:vAnchor="page" w:hAnchor="page" w:x="10179" w:y="98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61</w:t>
      </w:r>
    </w:p>
    <w:p>
      <w:pPr>
        <w:pStyle w:val="Style9"/>
        <w:framePr w:w="9132" w:h="13806" w:hRule="exact" w:wrap="none" w:vAnchor="page" w:hAnchor="page" w:x="1371" w:y="1540"/>
        <w:widowControl w:val="0"/>
        <w:keepNext w:val="0"/>
        <w:keepLines w:val="0"/>
        <w:shd w:val="clear" w:color="auto" w:fill="auto"/>
        <w:bidi w:val="0"/>
        <w:jc w:val="both"/>
        <w:spacing w:before="0" w:after="0" w:line="300" w:lineRule="exact"/>
        <w:ind w:left="0" w:right="0" w:firstLine="0"/>
      </w:pPr>
      <w:r>
        <w:rPr>
          <w:rStyle w:val="CharStyle49"/>
        </w:rPr>
        <w:t>kolor oczyma.</w:t>
      </w:r>
      <w:r>
        <w:rPr>
          <w:lang w:val="pl-PL" w:eastAsia="pl-PL" w:bidi="pl-PL"/>
          <w:w w:val="100"/>
          <w:spacing w:val="0"/>
          <w:color w:val="000000"/>
          <w:position w:val="0"/>
        </w:rPr>
        <w:t xml:space="preserve"> Ostatni z przywołanych przykładów nie poddaje się jed</w:t>
        <w:softHyphen/>
        <w:t>noznacznej interpretacji. Trudno stwierdzić, czy jest to związek o cha</w:t>
        <w:softHyphen/>
        <w:t>rakterze eufemistycznym, w którym zawarta została informacja na te</w:t>
        <w:softHyphen/>
        <w:t xml:space="preserve">mat noszenia przez nadawcę soczewek kontaktowych (wówczas wraz </w:t>
      </w:r>
      <w:r>
        <w:rPr>
          <w:rStyle w:val="CharStyle112"/>
        </w:rPr>
        <w:t>zieh</w:t>
      </w:r>
      <w:r>
        <w:rPr>
          <w:lang w:val="de-DE" w:eastAsia="de-DE" w:bidi="de-DE"/>
          <w:w w:val="100"/>
          <w:spacing w:val="0"/>
          <w:color w:val="000000"/>
          <w:position w:val="0"/>
        </w:rPr>
        <w:t xml:space="preserve"> </w:t>
      </w:r>
      <w:r>
        <w:rPr>
          <w:lang w:val="pl-PL" w:eastAsia="pl-PL" w:bidi="pl-PL"/>
          <w:w w:val="100"/>
          <w:spacing w:val="0"/>
          <w:color w:val="000000"/>
          <w:position w:val="0"/>
        </w:rPr>
        <w:t>zmianą oko nadawcy mogłoby przybierać różne barwy), czy też może raczej odzwierciedla on poetycką naturę autora i wówczas ko</w:t>
        <w:softHyphen/>
        <w:t>lor oczu mógłby być związany z jego samopoczuciem, oświetleniem czy pogodą.</w:t>
      </w:r>
    </w:p>
    <w:p>
      <w:pPr>
        <w:pStyle w:val="Style9"/>
        <w:framePr w:w="9132" w:h="13806" w:hRule="exact" w:wrap="none" w:vAnchor="page" w:hAnchor="page" w:x="1371" w:y="1540"/>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Informacje o </w:t>
      </w:r>
      <w:r>
        <w:rPr>
          <w:rStyle w:val="CharStyle82"/>
        </w:rPr>
        <w:t>wzroście</w:t>
      </w:r>
      <w:r>
        <w:rPr>
          <w:lang w:val="pl-PL" w:eastAsia="pl-PL" w:bidi="pl-PL"/>
          <w:w w:val="100"/>
          <w:spacing w:val="0"/>
          <w:color w:val="000000"/>
          <w:position w:val="0"/>
        </w:rPr>
        <w:t xml:space="preserve"> oraz </w:t>
      </w:r>
      <w:r>
        <w:rPr>
          <w:rStyle w:val="CharStyle82"/>
        </w:rPr>
        <w:t>wadze</w:t>
      </w:r>
      <w:r>
        <w:rPr>
          <w:lang w:val="pl-PL" w:eastAsia="pl-PL" w:bidi="pl-PL"/>
          <w:w w:val="100"/>
          <w:spacing w:val="0"/>
          <w:color w:val="000000"/>
          <w:position w:val="0"/>
        </w:rPr>
        <w:t xml:space="preserve"> nadawców, łączone cza</w:t>
        <w:softHyphen/>
        <w:t>sami także z danymi na temat ich wieku, przyjmują przede wszystkim formy struktur słowno-cyfrowych, maksymalnie uproszczonych, skró</w:t>
        <w:softHyphen/>
        <w:t>towych i zarazem bardzo pojemnych treściowo. Tego typu konstrukcje różnią się nie tyle treścią przekazywanej informacji, ile sposobem za</w:t>
        <w:softHyphen/>
        <w:t xml:space="preserve">pisu. Z reguły wpisują się one w schemat </w:t>
      </w:r>
      <w:r>
        <w:rPr>
          <w:rStyle w:val="CharStyle49"/>
        </w:rPr>
        <w:t>mam X cm wzrostu,</w:t>
      </w:r>
      <w:r>
        <w:rPr>
          <w:lang w:val="pl-PL" w:eastAsia="pl-PL" w:bidi="pl-PL"/>
          <w:w w:val="100"/>
          <w:spacing w:val="0"/>
          <w:color w:val="000000"/>
          <w:position w:val="0"/>
        </w:rPr>
        <w:t xml:space="preserve"> np. </w:t>
      </w:r>
      <w:r>
        <w:rPr>
          <w:rStyle w:val="CharStyle49"/>
        </w:rPr>
        <w:t>mam/ mierzę 176 cm wzrostu.</w:t>
      </w:r>
      <w:r>
        <w:rPr>
          <w:lang w:val="pl-PL" w:eastAsia="pl-PL" w:bidi="pl-PL"/>
          <w:w w:val="100"/>
          <w:spacing w:val="0"/>
          <w:color w:val="000000"/>
          <w:position w:val="0"/>
        </w:rPr>
        <w:t xml:space="preserve"> W innych konstrukcjach słowno-cyfrowych nadawcy obok informacji o wysokim wzroście w nawiasie podali mniej lub bardziej konkretną liczbę, np. </w:t>
      </w:r>
      <w:r>
        <w:rPr>
          <w:rStyle w:val="CharStyle49"/>
        </w:rPr>
        <w:t>wysoki (ponad 190), wysoki (183 cm), (180 cm) wysoki,</w:t>
      </w:r>
      <w:r>
        <w:rPr>
          <w:lang w:val="pl-PL" w:eastAsia="pl-PL" w:bidi="pl-PL"/>
          <w:w w:val="100"/>
          <w:spacing w:val="0"/>
          <w:color w:val="000000"/>
          <w:position w:val="0"/>
        </w:rPr>
        <w:t xml:space="preserve"> przy czym szyk poszczególnych elementów ulega rów</w:t>
        <w:softHyphen/>
        <w:t>nież zmianom. Poza wymienionymi wyżej przykładami wystąpiły rów</w:t>
        <w:softHyphen/>
        <w:t xml:space="preserve">nież mniej typowe struktury, łączące dane słowne i liczbowe, np. </w:t>
      </w:r>
      <w:r>
        <w:rPr>
          <w:rStyle w:val="CharStyle49"/>
        </w:rPr>
        <w:t>fi</w:t>
        <w:softHyphen/>
        <w:t>zycznie: 1,63 m, niewysoki 163, naprawdę wysoki (198 cm wzrostu</w:t>
      </w:r>
      <w:r>
        <w:rPr>
          <w:lang w:val="pl-PL" w:eastAsia="pl-PL" w:bidi="pl-PL"/>
          <w:w w:val="100"/>
          <w:spacing w:val="0"/>
          <w:color w:val="000000"/>
          <w:position w:val="0"/>
        </w:rPr>
        <w:t xml:space="preserve">), </w:t>
      </w:r>
      <w:r>
        <w:rPr>
          <w:rStyle w:val="CharStyle49"/>
        </w:rPr>
        <w:t>około 170 cm wzrostu.</w:t>
      </w:r>
      <w:r>
        <w:rPr>
          <w:lang w:val="pl-PL" w:eastAsia="pl-PL" w:bidi="pl-PL"/>
          <w:w w:val="100"/>
          <w:spacing w:val="0"/>
          <w:color w:val="000000"/>
          <w:position w:val="0"/>
        </w:rPr>
        <w:t xml:space="preserve"> W sformułowaniach tych ciekawe są wyrazy towarzyszące określonym wielkościom, przede wszystkim zaś trzy for</w:t>
        <w:softHyphen/>
        <w:t xml:space="preserve">my: </w:t>
      </w:r>
      <w:r>
        <w:rPr>
          <w:rStyle w:val="CharStyle49"/>
        </w:rPr>
        <w:t>niewysoki, naprawdę wysoki</w:t>
      </w:r>
      <w:r>
        <w:rPr>
          <w:lang w:val="pl-PL" w:eastAsia="pl-PL" w:bidi="pl-PL"/>
          <w:w w:val="100"/>
          <w:spacing w:val="0"/>
          <w:color w:val="000000"/>
          <w:position w:val="0"/>
        </w:rPr>
        <w:t xml:space="preserve"> i </w:t>
      </w:r>
      <w:r>
        <w:rPr>
          <w:rStyle w:val="CharStyle49"/>
        </w:rPr>
        <w:t>około.</w:t>
      </w:r>
      <w:r>
        <w:rPr>
          <w:lang w:val="pl-PL" w:eastAsia="pl-PL" w:bidi="pl-PL"/>
          <w:w w:val="100"/>
          <w:spacing w:val="0"/>
          <w:color w:val="000000"/>
          <w:position w:val="0"/>
        </w:rPr>
        <w:t xml:space="preserve"> Jeden z nadawców przyznał się do niewysokiego wzrostu, przy czym nie nazwał siebie osobą </w:t>
      </w:r>
      <w:r>
        <w:rPr>
          <w:rStyle w:val="CharStyle49"/>
        </w:rPr>
        <w:t xml:space="preserve">niską, </w:t>
      </w:r>
      <w:r>
        <w:rPr>
          <w:lang w:val="pl-PL" w:eastAsia="pl-PL" w:bidi="pl-PL"/>
          <w:w w:val="100"/>
          <w:spacing w:val="0"/>
          <w:color w:val="000000"/>
          <w:position w:val="0"/>
        </w:rPr>
        <w:t xml:space="preserve">a więc uniknął tym samym negatywnych skojarzeń, choć podawał także dokładne dane liczbowe. Dwaj pozostali autorzy również informowali o swoim wzroście przez podanie konkretnej liczby, z tym, że jeden z nich dodatkowo modulantem </w:t>
      </w:r>
      <w:r>
        <w:rPr>
          <w:rStyle w:val="CharStyle49"/>
        </w:rPr>
        <w:t>naprawdę</w:t>
      </w:r>
      <w:r>
        <w:rPr>
          <w:lang w:val="pl-PL" w:eastAsia="pl-PL" w:bidi="pl-PL"/>
          <w:w w:val="100"/>
          <w:spacing w:val="0"/>
          <w:color w:val="000000"/>
          <w:position w:val="0"/>
        </w:rPr>
        <w:t xml:space="preserve"> przekonywał adresatów co do wia</w:t>
        <w:softHyphen/>
        <w:t>rygodności informacji, drugi z kolei, choć podał konkretną liczbę (</w:t>
      </w:r>
      <w:r>
        <w:rPr>
          <w:rStyle w:val="CharStyle49"/>
        </w:rPr>
        <w:t xml:space="preserve">170), </w:t>
      </w:r>
      <w:r>
        <w:rPr>
          <w:lang w:val="pl-PL" w:eastAsia="pl-PL" w:bidi="pl-PL"/>
          <w:w w:val="100"/>
          <w:spacing w:val="0"/>
          <w:color w:val="000000"/>
          <w:position w:val="0"/>
        </w:rPr>
        <w:t xml:space="preserve">to zaznaczał, że jest to wartość jedynie orientacyjna </w:t>
      </w:r>
      <w:r>
        <w:rPr>
          <w:rStyle w:val="CharStyle49"/>
        </w:rPr>
        <w:t>(około).</w:t>
      </w:r>
      <w:r>
        <w:rPr>
          <w:lang w:val="pl-PL" w:eastAsia="pl-PL" w:bidi="pl-PL"/>
          <w:w w:val="100"/>
          <w:spacing w:val="0"/>
          <w:color w:val="000000"/>
          <w:position w:val="0"/>
        </w:rPr>
        <w:t xml:space="preserve"> Kolejną grupę określeń wzrostu, tym razem tylko z elementami słownymi, two</w:t>
        <w:softHyphen/>
        <w:t xml:space="preserve">rzą leksemy </w:t>
      </w:r>
      <w:r>
        <w:rPr>
          <w:rStyle w:val="CharStyle49"/>
        </w:rPr>
        <w:t>wysoki</w:t>
      </w:r>
      <w:r>
        <w:rPr>
          <w:lang w:val="pl-PL" w:eastAsia="pl-PL" w:bidi="pl-PL"/>
          <w:w w:val="100"/>
          <w:spacing w:val="0"/>
          <w:color w:val="000000"/>
          <w:position w:val="0"/>
        </w:rPr>
        <w:t xml:space="preserve"> oraz </w:t>
      </w:r>
      <w:r>
        <w:rPr>
          <w:rStyle w:val="CharStyle49"/>
        </w:rPr>
        <w:t>średniego wzrostu.</w:t>
      </w:r>
      <w:r>
        <w:rPr>
          <w:lang w:val="pl-PL" w:eastAsia="pl-PL" w:bidi="pl-PL"/>
          <w:w w:val="100"/>
          <w:spacing w:val="0"/>
          <w:color w:val="000000"/>
          <w:position w:val="0"/>
        </w:rPr>
        <w:t xml:space="preserve"> Oba określenia nie są pre</w:t>
        <w:softHyphen/>
        <w:t>cyzyjne, nie wskazują na konkretną wartość, lecz jedynie sugerują adresatowi orientacyjną wielkość.</w:t>
      </w:r>
    </w:p>
    <w:p>
      <w:pPr>
        <w:pStyle w:val="Style9"/>
        <w:framePr w:w="9132" w:h="13806" w:hRule="exact" w:wrap="none" w:vAnchor="page" w:hAnchor="page" w:x="1371" w:y="1540"/>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Obok konstrukcji słownych czy słowno-liczbowych informacje o wzroście wystąpiły jako jeden z elementów ciągów liczbowych, obok danych na temat wieku lub wagi. Informacje o wadze ciała umieszcza</w:t>
        <w:softHyphen/>
        <w:t>li nadawcy wśród innych cech fizycznych jako element struktury licz</w:t>
        <w:softHyphen/>
        <w:t xml:space="preserve">bowej i wówczas wielkość ta bywa określona precyzyjnie, za pomocą konkretnej liczby. Czasem jednak autorzy ogłoszeń unikali informacji wprost i stosowali konstrukcje eufemistyczne typu: </w:t>
      </w:r>
      <w:r>
        <w:rPr>
          <w:rStyle w:val="CharStyle49"/>
        </w:rPr>
        <w:t>waga - prawie w nor</w:t>
        <w:softHyphen/>
        <w:t>mie</w:t>
      </w:r>
      <w:r>
        <w:rPr>
          <w:lang w:val="pl-PL" w:eastAsia="pl-PL" w:bidi="pl-PL"/>
          <w:w w:val="100"/>
          <w:spacing w:val="0"/>
          <w:color w:val="000000"/>
          <w:position w:val="0"/>
        </w:rPr>
        <w:t xml:space="preserve"> (nie wiadomo jednak, jaka wielkość jest podstawą, normą), </w:t>
      </w:r>
      <w:r>
        <w:rPr>
          <w:rStyle w:val="CharStyle49"/>
        </w:rPr>
        <w:t>waga proporcjonalna do wzrostu</w:t>
      </w:r>
      <w:r>
        <w:rPr>
          <w:lang w:val="pl-PL" w:eastAsia="pl-PL" w:bidi="pl-PL"/>
          <w:w w:val="100"/>
          <w:spacing w:val="0"/>
          <w:color w:val="000000"/>
          <w:position w:val="0"/>
        </w:rPr>
        <w:t xml:space="preserve"> (nie wiadomo jednak, jakie wielkości pro</w:t>
        <w:softHyphen/>
        <w:t xml:space="preserve">porcji przyjął nadawca), </w:t>
      </w:r>
      <w:r>
        <w:rPr>
          <w:rStyle w:val="CharStyle49"/>
        </w:rPr>
        <w:t>z kilkoma kilogramami</w:t>
      </w:r>
      <w:r>
        <w:rPr>
          <w:lang w:val="pl-PL" w:eastAsia="pl-PL" w:bidi="pl-PL"/>
          <w:w w:val="100"/>
          <w:spacing w:val="0"/>
          <w:color w:val="000000"/>
          <w:position w:val="0"/>
        </w:rPr>
        <w:t xml:space="preserve"> (nadawca pisze w ten</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392" w:y="98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62</w:t>
      </w:r>
    </w:p>
    <w:p>
      <w:pPr>
        <w:pStyle w:val="Style17"/>
        <w:framePr w:wrap="none" w:vAnchor="page" w:hAnchor="page" w:x="4584" w:y="970"/>
        <w:widowControl w:val="0"/>
        <w:keepNext w:val="0"/>
        <w:keepLines w:val="0"/>
        <w:shd w:val="clear" w:color="auto" w:fill="auto"/>
        <w:bidi w:val="0"/>
        <w:jc w:val="left"/>
        <w:spacing w:before="0" w:after="0" w:line="210" w:lineRule="exact"/>
        <w:ind w:left="0" w:right="0" w:firstLine="0"/>
      </w:pPr>
      <w:r>
        <w:rPr>
          <w:lang w:val="cs-CZ" w:eastAsia="cs-CZ" w:bidi="cs-CZ"/>
          <w:w w:val="100"/>
          <w:spacing w:val="0"/>
          <w:color w:val="000000"/>
          <w:position w:val="0"/>
        </w:rPr>
        <w:t xml:space="preserve">ANETA </w:t>
      </w:r>
      <w:r>
        <w:rPr>
          <w:lang w:val="pl-PL" w:eastAsia="pl-PL" w:bidi="pl-PL"/>
          <w:w w:val="100"/>
          <w:spacing w:val="0"/>
          <w:color w:val="000000"/>
          <w:position w:val="0"/>
        </w:rPr>
        <w:t>KOŁODZIEJCZYK</w:t>
      </w:r>
    </w:p>
    <w:p>
      <w:pPr>
        <w:pStyle w:val="Style9"/>
        <w:framePr w:w="9150" w:h="11994" w:hRule="exact" w:wrap="none" w:vAnchor="page" w:hAnchor="page" w:x="1362" w:y="1523"/>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sposób o kilku kilogramach nadwagi, nie wiadomo jednak, jaka wiel</w:t>
        <w:softHyphen/>
        <w:t>kość to waga właściwa).</w:t>
      </w:r>
    </w:p>
    <w:p>
      <w:pPr>
        <w:pStyle w:val="Style9"/>
        <w:framePr w:w="9150" w:h="11994" w:hRule="exact" w:wrap="none" w:vAnchor="page" w:hAnchor="page" w:x="1362" w:y="1523"/>
        <w:widowControl w:val="0"/>
        <w:keepNext w:val="0"/>
        <w:keepLines w:val="0"/>
        <w:shd w:val="clear" w:color="auto" w:fill="auto"/>
        <w:bidi w:val="0"/>
        <w:jc w:val="both"/>
        <w:spacing w:before="0" w:after="0"/>
        <w:ind w:left="0" w:right="0" w:firstLine="500"/>
      </w:pPr>
      <w:r>
        <w:rPr>
          <w:lang w:val="pl-PL" w:eastAsia="pl-PL" w:bidi="pl-PL"/>
          <w:w w:val="100"/>
          <w:spacing w:val="0"/>
          <w:color w:val="000000"/>
          <w:position w:val="0"/>
        </w:rPr>
        <w:t>Kolejne, mało liczne grupy leksykalno-semantyczne, tworzą okre</w:t>
        <w:softHyphen/>
        <w:t xml:space="preserve">ślenia nazywające inne cechy budowy nadawców. Dwóch mężczyzn zwróciło uwagę na zarost w postaci </w:t>
      </w:r>
      <w:r>
        <w:rPr>
          <w:rStyle w:val="CharStyle82"/>
        </w:rPr>
        <w:t>brody:</w:t>
      </w:r>
      <w:r>
        <w:rPr>
          <w:lang w:val="pl-PL" w:eastAsia="pl-PL" w:bidi="pl-PL"/>
          <w:w w:val="100"/>
          <w:spacing w:val="0"/>
          <w:color w:val="000000"/>
          <w:position w:val="0"/>
        </w:rPr>
        <w:t xml:space="preserve"> jeden informację tę prze</w:t>
        <w:softHyphen/>
        <w:t xml:space="preserve">kazał za pomocą leksemu </w:t>
      </w:r>
      <w:r>
        <w:rPr>
          <w:rStyle w:val="CharStyle49"/>
        </w:rPr>
        <w:t>broda</w:t>
      </w:r>
      <w:r>
        <w:rPr>
          <w:lang w:val="pl-PL" w:eastAsia="pl-PL" w:bidi="pl-PL"/>
          <w:w w:val="100"/>
          <w:spacing w:val="0"/>
          <w:color w:val="000000"/>
          <w:position w:val="0"/>
        </w:rPr>
        <w:t xml:space="preserve">, drugi - sformułowania o </w:t>
      </w:r>
      <w:r>
        <w:rPr>
          <w:rStyle w:val="CharStyle49"/>
        </w:rPr>
        <w:t>kilkudnio</w:t>
        <w:softHyphen/>
        <w:t xml:space="preserve">wym zaroście na brodzie </w:t>
      </w:r>
      <w:r>
        <w:rPr>
          <w:lang w:val="pl-PL" w:eastAsia="pl-PL" w:bidi="pl-PL"/>
          <w:w w:val="100"/>
          <w:spacing w:val="0"/>
          <w:color w:val="000000"/>
          <w:position w:val="0"/>
        </w:rPr>
        <w:t xml:space="preserve">. Kilku autorów anonsów podało, że nosi </w:t>
      </w:r>
      <w:r>
        <w:rPr>
          <w:rStyle w:val="CharStyle82"/>
        </w:rPr>
        <w:t>okulary,</w:t>
      </w:r>
      <w:r>
        <w:rPr>
          <w:lang w:val="pl-PL" w:eastAsia="pl-PL" w:bidi="pl-PL"/>
          <w:w w:val="100"/>
          <w:spacing w:val="0"/>
          <w:color w:val="000000"/>
          <w:position w:val="0"/>
        </w:rPr>
        <w:t xml:space="preserve"> inni zwrócili uwagę na traktowany zapewne jako atrak</w:t>
        <w:softHyphen/>
        <w:t xml:space="preserve">cyjny koloryt własnej </w:t>
      </w:r>
      <w:r>
        <w:rPr>
          <w:rStyle w:val="CharStyle82"/>
        </w:rPr>
        <w:t>skóry.</w:t>
      </w:r>
      <w:r>
        <w:rPr>
          <w:lang w:val="pl-PL" w:eastAsia="pl-PL" w:bidi="pl-PL"/>
          <w:w w:val="100"/>
          <w:spacing w:val="0"/>
          <w:color w:val="000000"/>
          <w:position w:val="0"/>
        </w:rPr>
        <w:t xml:space="preserve"> Jeden z nadawców użył w tym celu związku wyrazowego </w:t>
      </w:r>
      <w:r>
        <w:rPr>
          <w:rStyle w:val="CharStyle49"/>
        </w:rPr>
        <w:t>ciemna karnacja,</w:t>
      </w:r>
      <w:r>
        <w:rPr>
          <w:lang w:val="pl-PL" w:eastAsia="pl-PL" w:bidi="pl-PL"/>
          <w:w w:val="100"/>
          <w:spacing w:val="0"/>
          <w:color w:val="000000"/>
          <w:position w:val="0"/>
        </w:rPr>
        <w:t xml:space="preserve"> inni - </w:t>
      </w:r>
      <w:r>
        <w:rPr>
          <w:rStyle w:val="CharStyle49"/>
        </w:rPr>
        <w:t>śniada cera</w:t>
      </w:r>
      <w:r>
        <w:rPr>
          <w:lang w:val="pl-PL" w:eastAsia="pl-PL" w:bidi="pl-PL"/>
          <w:w w:val="100"/>
          <w:spacing w:val="0"/>
          <w:color w:val="000000"/>
          <w:position w:val="0"/>
        </w:rPr>
        <w:t xml:space="preserve"> i </w:t>
      </w:r>
      <w:r>
        <w:rPr>
          <w:rStyle w:val="CharStyle49"/>
        </w:rPr>
        <w:t>opalony.</w:t>
      </w:r>
    </w:p>
    <w:p>
      <w:pPr>
        <w:pStyle w:val="Style9"/>
        <w:framePr w:w="9150" w:h="11994" w:hRule="exact" w:wrap="none" w:vAnchor="page" w:hAnchor="page" w:x="1362" w:y="1523"/>
        <w:widowControl w:val="0"/>
        <w:keepNext w:val="0"/>
        <w:keepLines w:val="0"/>
        <w:shd w:val="clear" w:color="auto" w:fill="auto"/>
        <w:bidi w:val="0"/>
        <w:jc w:val="both"/>
        <w:spacing w:before="0" w:after="0"/>
        <w:ind w:left="0" w:right="0" w:firstLine="500"/>
      </w:pPr>
      <w:r>
        <w:rPr>
          <w:lang w:val="pl-PL" w:eastAsia="pl-PL" w:bidi="pl-PL"/>
          <w:w w:val="100"/>
          <w:spacing w:val="0"/>
          <w:color w:val="000000"/>
          <w:position w:val="0"/>
        </w:rPr>
        <w:t>Różnorodne pole leksykalne tworzą wyrazy i związki wyrazowe sy</w:t>
        <w:softHyphen/>
        <w:t>gnalizujące ogólnie wybrane cechy fizyczne mężczyzn, a nie walory lub wady poszczególnych części ciała. Najliczniej reprezentowany w tej gru</w:t>
        <w:softHyphen/>
        <w:t xml:space="preserve">pie jest leksem </w:t>
      </w:r>
      <w:r>
        <w:rPr>
          <w:rStyle w:val="CharStyle49"/>
        </w:rPr>
        <w:t>przystojny</w:t>
      </w:r>
      <w:r>
        <w:rPr>
          <w:lang w:val="pl-PL" w:eastAsia="pl-PL" w:bidi="pl-PL"/>
          <w:w w:val="100"/>
          <w:spacing w:val="0"/>
          <w:color w:val="000000"/>
          <w:position w:val="0"/>
        </w:rPr>
        <w:t xml:space="preserve"> oraz związki wyrazowe, w których występu</w:t>
        <w:softHyphen/>
        <w:t>je on łącznie z innymi członami towarzyszącym. Dodatkowymi elemen</w:t>
        <w:softHyphen/>
        <w:t xml:space="preserve">tami są modulanty typu: </w:t>
      </w:r>
      <w:r>
        <w:rPr>
          <w:rStyle w:val="CharStyle49"/>
        </w:rPr>
        <w:t>podobno, chyba, ciągle, średnio,</w:t>
      </w:r>
      <w:r>
        <w:rPr>
          <w:lang w:val="pl-PL" w:eastAsia="pl-PL" w:bidi="pl-PL"/>
          <w:w w:val="100"/>
          <w:spacing w:val="0"/>
          <w:color w:val="000000"/>
          <w:position w:val="0"/>
        </w:rPr>
        <w:t xml:space="preserve"> poprzez które mężczyźni podnoszą wiarygodność swoich deklaracji (leksem </w:t>
      </w:r>
      <w:r>
        <w:rPr>
          <w:rStyle w:val="CharStyle49"/>
        </w:rPr>
        <w:t xml:space="preserve">podobno </w:t>
      </w:r>
      <w:r>
        <w:rPr>
          <w:lang w:val="pl-PL" w:eastAsia="pl-PL" w:bidi="pl-PL"/>
          <w:w w:val="100"/>
          <w:spacing w:val="0"/>
          <w:color w:val="000000"/>
          <w:position w:val="0"/>
        </w:rPr>
        <w:t>nawiązuje do wypowiedzi innych osób i jest sygnałem zobiektywizowa</w:t>
        <w:softHyphen/>
        <w:t xml:space="preserve">nia formułowanej opinii, zachowania dystansu) oraz kreują się na osoby skromne (leksem </w:t>
      </w:r>
      <w:r>
        <w:rPr>
          <w:rStyle w:val="CharStyle49"/>
        </w:rPr>
        <w:t>chyba</w:t>
      </w:r>
      <w:r>
        <w:rPr>
          <w:lang w:val="pl-PL" w:eastAsia="pl-PL" w:bidi="pl-PL"/>
          <w:w w:val="100"/>
          <w:spacing w:val="0"/>
          <w:color w:val="000000"/>
          <w:position w:val="0"/>
        </w:rPr>
        <w:t xml:space="preserve"> wyraża przypuszczenie nadawcy, natomiast </w:t>
      </w:r>
      <w:r>
        <w:rPr>
          <w:rStyle w:val="CharStyle49"/>
        </w:rPr>
        <w:t>średnio</w:t>
      </w:r>
      <w:r>
        <w:rPr>
          <w:lang w:val="pl-PL" w:eastAsia="pl-PL" w:bidi="pl-PL"/>
          <w:w w:val="100"/>
          <w:spacing w:val="0"/>
          <w:color w:val="000000"/>
          <w:position w:val="0"/>
        </w:rPr>
        <w:t xml:space="preserve"> - użyty zamiast formy </w:t>
      </w:r>
      <w:r>
        <w:rPr>
          <w:rStyle w:val="CharStyle49"/>
        </w:rPr>
        <w:t>bardzo,</w:t>
      </w:r>
      <w:r>
        <w:rPr>
          <w:lang w:val="pl-PL" w:eastAsia="pl-PL" w:bidi="pl-PL"/>
          <w:w w:val="100"/>
          <w:spacing w:val="0"/>
          <w:color w:val="000000"/>
          <w:position w:val="0"/>
        </w:rPr>
        <w:t xml:space="preserve"> stopniuje natężenie cechy okre</w:t>
        <w:softHyphen/>
        <w:t xml:space="preserve">ślonej leksemem </w:t>
      </w:r>
      <w:r>
        <w:rPr>
          <w:rStyle w:val="CharStyle49"/>
        </w:rPr>
        <w:t>przystojny</w:t>
      </w:r>
      <w:r>
        <w:rPr>
          <w:lang w:val="pl-PL" w:eastAsia="pl-PL" w:bidi="pl-PL"/>
          <w:w w:val="100"/>
          <w:spacing w:val="0"/>
          <w:color w:val="000000"/>
          <w:position w:val="0"/>
        </w:rPr>
        <w:t xml:space="preserve">). Tylko przysłówek </w:t>
      </w:r>
      <w:r>
        <w:rPr>
          <w:rStyle w:val="CharStyle49"/>
        </w:rPr>
        <w:t>ciągle</w:t>
      </w:r>
      <w:r>
        <w:rPr>
          <w:lang w:val="pl-PL" w:eastAsia="pl-PL" w:bidi="pl-PL"/>
          <w:w w:val="100"/>
          <w:spacing w:val="0"/>
          <w:color w:val="000000"/>
          <w:position w:val="0"/>
        </w:rPr>
        <w:t xml:space="preserve"> zaznacza ciągłość trwania omawianej tu cechy i dlatego związek wyrazowy </w:t>
      </w:r>
      <w:r>
        <w:rPr>
          <w:rStyle w:val="CharStyle49"/>
        </w:rPr>
        <w:t>ciągle przy</w:t>
        <w:softHyphen/>
        <w:t>stojny</w:t>
      </w:r>
      <w:r>
        <w:rPr>
          <w:lang w:val="pl-PL" w:eastAsia="pl-PL" w:bidi="pl-PL"/>
          <w:w w:val="100"/>
          <w:spacing w:val="0"/>
          <w:color w:val="000000"/>
          <w:position w:val="0"/>
        </w:rPr>
        <w:t xml:space="preserve"> jest raczej określeniem osoby o wysokiej samoocenie, mimo upływu lat wciąż zachowującej swoje walory fizyczne.</w:t>
      </w:r>
    </w:p>
    <w:p>
      <w:pPr>
        <w:pStyle w:val="Style9"/>
        <w:framePr w:w="9150" w:h="11994" w:hRule="exact" w:wrap="none" w:vAnchor="page" w:hAnchor="page" w:x="1362" w:y="1523"/>
        <w:widowControl w:val="0"/>
        <w:keepNext w:val="0"/>
        <w:keepLines w:val="0"/>
        <w:shd w:val="clear" w:color="auto" w:fill="auto"/>
        <w:bidi w:val="0"/>
        <w:jc w:val="both"/>
        <w:spacing w:before="0" w:after="0"/>
        <w:ind w:left="0" w:right="0" w:firstLine="500"/>
      </w:pPr>
      <w:r>
        <w:rPr>
          <w:lang w:val="pl-PL" w:eastAsia="pl-PL" w:bidi="pl-PL"/>
          <w:w w:val="100"/>
          <w:spacing w:val="0"/>
          <w:color w:val="000000"/>
          <w:position w:val="0"/>
        </w:rPr>
        <w:t>Ponadto kilku autorów anonsów wykorzystało w autocharaktery</w:t>
        <w:softHyphen/>
        <w:t xml:space="preserve">styce wyglądu zewnętrznego przymiotnik </w:t>
      </w:r>
      <w:r>
        <w:rPr>
          <w:rStyle w:val="CharStyle49"/>
        </w:rPr>
        <w:t>atrakcyjny.</w:t>
      </w:r>
      <w:r>
        <w:rPr>
          <w:lang w:val="pl-PL" w:eastAsia="pl-PL" w:bidi="pl-PL"/>
          <w:w w:val="100"/>
          <w:spacing w:val="0"/>
          <w:color w:val="000000"/>
          <w:position w:val="0"/>
        </w:rPr>
        <w:t xml:space="preserve"> Leksem ten poja</w:t>
        <w:softHyphen/>
        <w:t xml:space="preserve">wił się jako element składowy następujących konstrukcji: </w:t>
      </w:r>
      <w:r>
        <w:rPr>
          <w:rStyle w:val="CharStyle49"/>
        </w:rPr>
        <w:t xml:space="preserve">atrakcyjny z wyglądu, aparycji i inteligencji, stosunkowo atrakcyjny z wyglądu. </w:t>
      </w:r>
      <w:r>
        <w:rPr>
          <w:lang w:val="pl-PL" w:eastAsia="pl-PL" w:bidi="pl-PL"/>
          <w:w w:val="100"/>
          <w:spacing w:val="0"/>
          <w:color w:val="000000"/>
          <w:position w:val="0"/>
        </w:rPr>
        <w:t xml:space="preserve">W drugim ze sformułowań nadawca zawarł element </w:t>
      </w:r>
      <w:r>
        <w:rPr>
          <w:rStyle w:val="CharStyle49"/>
        </w:rPr>
        <w:t>stosunkowo,</w:t>
      </w:r>
      <w:r>
        <w:rPr>
          <w:lang w:val="pl-PL" w:eastAsia="pl-PL" w:bidi="pl-PL"/>
          <w:w w:val="100"/>
          <w:spacing w:val="0"/>
          <w:color w:val="000000"/>
          <w:position w:val="0"/>
        </w:rPr>
        <w:t xml:space="preserve"> neu</w:t>
        <w:softHyphen/>
        <w:t>tralizujący efekt zbyt pochlebnej autocharakterystyki.</w:t>
      </w:r>
    </w:p>
    <w:p>
      <w:pPr>
        <w:pStyle w:val="Style9"/>
        <w:framePr w:w="9150" w:h="11994" w:hRule="exact" w:wrap="none" w:vAnchor="page" w:hAnchor="page" w:x="1362" w:y="1523"/>
        <w:widowControl w:val="0"/>
        <w:keepNext w:val="0"/>
        <w:keepLines w:val="0"/>
        <w:shd w:val="clear" w:color="auto" w:fill="auto"/>
        <w:bidi w:val="0"/>
        <w:jc w:val="both"/>
        <w:spacing w:before="0" w:after="0"/>
        <w:ind w:left="0" w:right="0" w:firstLine="500"/>
      </w:pPr>
      <w:r>
        <w:rPr>
          <w:lang w:val="pl-PL" w:eastAsia="pl-PL" w:bidi="pl-PL"/>
          <w:w w:val="100"/>
          <w:spacing w:val="0"/>
          <w:color w:val="000000"/>
          <w:position w:val="0"/>
        </w:rPr>
        <w:t xml:space="preserve">Na uwagę zasługują jeszcze związki wyrazowe sygnalizujące ogólnie młody wygląd mężczyzn: </w:t>
      </w:r>
      <w:r>
        <w:rPr>
          <w:rStyle w:val="CharStyle49"/>
        </w:rPr>
        <w:t>młodo wyglądający, młody wygląd, młodzień</w:t>
        <w:softHyphen/>
        <w:t>czy, wyglądam dość młodo.</w:t>
      </w:r>
      <w:r>
        <w:rPr>
          <w:lang w:val="pl-PL" w:eastAsia="pl-PL" w:bidi="pl-PL"/>
          <w:w w:val="100"/>
          <w:spacing w:val="0"/>
          <w:color w:val="000000"/>
          <w:position w:val="0"/>
        </w:rPr>
        <w:t xml:space="preserve"> Inne walory nadawców werbalizują przymiot</w:t>
        <w:softHyphen/>
        <w:t xml:space="preserve">niki </w:t>
      </w:r>
      <w:r>
        <w:rPr>
          <w:rStyle w:val="CharStyle49"/>
        </w:rPr>
        <w:t>zadbany, zdrowy,</w:t>
      </w:r>
      <w:r>
        <w:rPr>
          <w:lang w:val="pl-PL" w:eastAsia="pl-PL" w:bidi="pl-PL"/>
          <w:w w:val="100"/>
          <w:spacing w:val="0"/>
          <w:color w:val="000000"/>
          <w:position w:val="0"/>
        </w:rPr>
        <w:t xml:space="preserve"> wskazujące odpowiednio na dbałość nadawcy o estetykę wyglądu zewnętrznego oraz na jego zdrowie fizyczne i psy</w:t>
        <w:softHyphen/>
        <w:t xml:space="preserve">chiczne. Leksem </w:t>
      </w:r>
      <w:r>
        <w:rPr>
          <w:rStyle w:val="CharStyle49"/>
        </w:rPr>
        <w:t>niebrzydki</w:t>
      </w:r>
      <w:r>
        <w:rPr>
          <w:lang w:val="pl-PL" w:eastAsia="pl-PL" w:bidi="pl-PL"/>
          <w:w w:val="100"/>
          <w:spacing w:val="0"/>
          <w:color w:val="000000"/>
          <w:position w:val="0"/>
        </w:rPr>
        <w:t xml:space="preserve"> jest określeniem, które neutralizuje efekt zbyt pochlebnej autoprezentacji, zastępując leksem </w:t>
      </w:r>
      <w:r>
        <w:rPr>
          <w:rStyle w:val="CharStyle49"/>
        </w:rPr>
        <w:t>ładny.</w:t>
      </w:r>
      <w:r>
        <w:rPr>
          <w:lang w:val="pl-PL" w:eastAsia="pl-PL" w:bidi="pl-PL"/>
          <w:w w:val="100"/>
          <w:spacing w:val="0"/>
          <w:color w:val="000000"/>
          <w:position w:val="0"/>
        </w:rPr>
        <w:t xml:space="preserve"> Nieliczni nadawcy użyli takich pozytywnie wartościujących określeń, jak: </w:t>
      </w:r>
      <w:r>
        <w:rPr>
          <w:rStyle w:val="CharStyle49"/>
        </w:rPr>
        <w:t>delikat-</w:t>
      </w:r>
    </w:p>
    <w:p>
      <w:pPr>
        <w:pStyle w:val="Style9"/>
        <w:numPr>
          <w:ilvl w:val="0"/>
          <w:numId w:val="59"/>
        </w:numPr>
        <w:framePr w:w="9150" w:h="1336" w:hRule="exact" w:wrap="none" w:vAnchor="page" w:hAnchor="page" w:x="1362" w:y="14082"/>
        <w:tabs>
          <w:tab w:leader="none" w:pos="626" w:val="left"/>
        </w:tabs>
        <w:widowControl w:val="0"/>
        <w:keepNext w:val="0"/>
        <w:keepLines w:val="0"/>
        <w:shd w:val="clear" w:color="auto" w:fill="auto"/>
        <w:bidi w:val="0"/>
        <w:jc w:val="both"/>
        <w:spacing w:before="0" w:after="0" w:line="252" w:lineRule="exact"/>
        <w:ind w:left="0" w:right="0" w:firstLine="400"/>
      </w:pPr>
      <w:r>
        <w:rPr>
          <w:lang w:val="pl-PL" w:eastAsia="pl-PL" w:bidi="pl-PL"/>
          <w:w w:val="100"/>
          <w:spacing w:val="0"/>
          <w:color w:val="000000"/>
          <w:position w:val="0"/>
        </w:rPr>
        <w:t>Pierwszy z cytatów sugeruje, że autor ogłoszenia traktuje zarost jako ele</w:t>
        <w:softHyphen/>
        <w:t>ment wyglądu względnie ustabilizowany, drugi dopuszcza kilka możliwości interpretacyjnych (np. autor dopiero zapuszcza brodę lub też nie przywiązuje szczególnej wagi do codziennego zabiegu golenia i chodzi na co dzień nieogo</w:t>
        <w:softHyphen/>
        <w:t>lony).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2493" w:y="95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WSPÓŁCZESNA LEKSYKA NA USŁUGACH AUTOPREZENTACJI...</w:t>
      </w:r>
    </w:p>
    <w:p>
      <w:pPr>
        <w:pStyle w:val="Style17"/>
        <w:framePr w:wrap="none" w:vAnchor="page" w:hAnchor="page" w:x="10155" w:y="98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63</w:t>
      </w:r>
    </w:p>
    <w:p>
      <w:pPr>
        <w:pStyle w:val="Style9"/>
        <w:framePr w:w="9096" w:h="12576" w:hRule="exact" w:wrap="none" w:vAnchor="page" w:hAnchor="page" w:x="1389" w:y="1534"/>
        <w:widowControl w:val="0"/>
        <w:keepNext w:val="0"/>
        <w:keepLines w:val="0"/>
        <w:shd w:val="clear" w:color="auto" w:fill="auto"/>
        <w:bidi w:val="0"/>
        <w:jc w:val="both"/>
        <w:spacing w:before="0" w:after="0" w:line="300" w:lineRule="exact"/>
        <w:ind w:left="0" w:right="0" w:firstLine="0"/>
      </w:pPr>
      <w:r>
        <w:rPr>
          <w:rStyle w:val="CharStyle49"/>
        </w:rPr>
        <w:t>na uroda czy o ujmującej powierzchowności</w:t>
      </w:r>
      <w:r>
        <w:rPr>
          <w:lang w:val="pl-PL" w:eastAsia="pl-PL" w:bidi="pl-PL"/>
          <w:w w:val="100"/>
          <w:spacing w:val="0"/>
          <w:color w:val="000000"/>
          <w:position w:val="0"/>
        </w:rPr>
        <w:t xml:space="preserve"> ora</w:t>
      </w:r>
      <w:r>
        <w:rPr>
          <w:rStyle w:val="CharStyle49"/>
        </w:rPr>
        <w:t>z</w:t>
      </w:r>
      <w:r>
        <w:rPr>
          <w:lang w:val="pl-PL" w:eastAsia="pl-PL" w:bidi="pl-PL"/>
          <w:w w:val="100"/>
          <w:spacing w:val="0"/>
          <w:color w:val="000000"/>
          <w:position w:val="0"/>
        </w:rPr>
        <w:t xml:space="preserve"> zupełnie sporadycznie wyrażeń o znaczeniach deprecjonujących, np. </w:t>
      </w:r>
      <w:r>
        <w:rPr>
          <w:rStyle w:val="CharStyle49"/>
        </w:rPr>
        <w:t>nic pięknego.</w:t>
      </w:r>
    </w:p>
    <w:p>
      <w:pPr>
        <w:pStyle w:val="Style9"/>
        <w:framePr w:w="9096" w:h="12576" w:hRule="exact" w:wrap="none" w:vAnchor="page" w:hAnchor="page" w:x="1389" w:y="1534"/>
        <w:widowControl w:val="0"/>
        <w:keepNext w:val="0"/>
        <w:keepLines w:val="0"/>
        <w:shd w:val="clear" w:color="auto" w:fill="auto"/>
        <w:bidi w:val="0"/>
        <w:jc w:val="both"/>
        <w:spacing w:before="0" w:after="108" w:line="300" w:lineRule="exact"/>
        <w:ind w:left="0" w:right="0" w:firstLine="480"/>
      </w:pPr>
      <w:r>
        <w:rPr>
          <w:lang w:val="pl-PL" w:eastAsia="pl-PL" w:bidi="pl-PL"/>
          <w:w w:val="100"/>
          <w:spacing w:val="0"/>
          <w:color w:val="000000"/>
          <w:position w:val="0"/>
        </w:rPr>
        <w:t>Z użytych do prezentacji cech fizycznych leksemów i związków wy</w:t>
        <w:softHyphen/>
        <w:t>razowych powstały autoportrety nadawców ogłoszeń charakteryzujące się różnorodnymi walorami. Cechą dominującą wydaje się w nich to, że zabrakło tu niemal całkowicie informacji o wadach i, co za tym idzie, także leksyki wartościowanej negatywnie. Prowadzi to do wniosku, że uzyskany obraz, ze względu na brak obiektywizmu autora, ma walor nie tyle poznawczy, ile reklamowy.</w:t>
      </w:r>
    </w:p>
    <w:p>
      <w:pPr>
        <w:pStyle w:val="Style9"/>
        <w:framePr w:w="9096" w:h="12576" w:hRule="exact" w:wrap="none" w:vAnchor="page" w:hAnchor="page" w:x="1389" w:y="1534"/>
        <w:widowControl w:val="0"/>
        <w:keepNext w:val="0"/>
        <w:keepLines w:val="0"/>
        <w:shd w:val="clear" w:color="auto" w:fill="auto"/>
        <w:bidi w:val="0"/>
        <w:jc w:val="center"/>
        <w:spacing w:before="0" w:after="276" w:line="240" w:lineRule="exact"/>
        <w:ind w:left="0" w:right="0" w:firstLine="0"/>
      </w:pPr>
      <w:r>
        <w:rPr>
          <w:lang w:val="pl-PL" w:eastAsia="pl-PL" w:bidi="pl-PL"/>
          <w:w w:val="100"/>
          <w:spacing w:val="0"/>
          <w:color w:val="000000"/>
          <w:position w:val="0"/>
        </w:rPr>
        <w:t>***</w:t>
      </w:r>
    </w:p>
    <w:p>
      <w:pPr>
        <w:pStyle w:val="Style9"/>
        <w:framePr w:w="9096" w:h="12576" w:hRule="exact" w:wrap="none" w:vAnchor="page" w:hAnchor="page" w:x="1389" w:y="1534"/>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Przy charakterystyce swych wizerunków fizycznych zarówno męż</w:t>
        <w:softHyphen/>
        <w:t>czyźni, jak i kobiety brali pod uwagę przede wszystkim takie walory i cechy własnego ciała, jak: sylwetka, kolor włosów i rodzaj fryzury, wzrost i kolor oczu.</w:t>
      </w:r>
    </w:p>
    <w:p>
      <w:pPr>
        <w:pStyle w:val="Style9"/>
        <w:framePr w:w="9096" w:h="12576" w:hRule="exact" w:wrap="none" w:vAnchor="page" w:hAnchor="page" w:x="1389" w:y="1534"/>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Częściej o własnych cechach fizycznych pisały kobiety. Obok wyż</w:t>
        <w:softHyphen/>
        <w:t>szej frekwencji określeń wskazujących na wspomniane cechy język kobiet charakteryzuje się również większą liczbą leksemów wykorzy</w:t>
        <w:softHyphen/>
        <w:t>stywanych przy autoprezentacji’</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9"/>
        <w:framePr w:w="9096" w:h="12576" w:hRule="exact" w:wrap="none" w:vAnchor="page" w:hAnchor="page" w:x="1389" w:y="1534"/>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Wśród 1152 wyrazów i związków wyrazowych pojawiających się w anonsach najliczniejszą grupę stanowią leksemy określające sylwet</w:t>
        <w:softHyphen/>
        <w:t>ki kobiet i mężczyzn. Dość wysoką frekwencję tego typu określeń ob</w:t>
        <w:softHyphen/>
        <w:t>serwujemy zarówno w anonsach kobiet (185 udokumentowanych form), jak i w anonsach mężczyzn (144 udokumentowane formy). Tylko 10 form językowych mniej wchodzi w skład grupy leksemów werbalizują</w:t>
        <w:softHyphen/>
        <w:t>cych kolor włosów i rodzaj fryzury autorów i autorek ogłoszeń. Do opisu żadnej z pozostałych cech nie wykorzystano więcej niż 200 określeń.</w:t>
      </w:r>
    </w:p>
    <w:p>
      <w:pPr>
        <w:pStyle w:val="Style9"/>
        <w:framePr w:w="9096" w:h="12576" w:hRule="exact" w:wrap="none" w:vAnchor="page" w:hAnchor="page" w:x="1389" w:y="1534"/>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Do leksemów o najwyższych frekwencjach, czyli powtarzających się co najmniej 20 razy, w anonsach kobiet należą określenia: </w:t>
      </w:r>
      <w:r>
        <w:rPr>
          <w:rStyle w:val="CharStyle49"/>
        </w:rPr>
        <w:t>średniej budowy ciała</w:t>
      </w:r>
      <w:r>
        <w:rPr>
          <w:lang w:val="pl-PL" w:eastAsia="pl-PL" w:bidi="pl-PL"/>
          <w:w w:val="100"/>
          <w:spacing w:val="0"/>
          <w:color w:val="000000"/>
          <w:position w:val="0"/>
        </w:rPr>
        <w:t xml:space="preserve"> (53 razy), </w:t>
      </w:r>
      <w:r>
        <w:rPr>
          <w:rStyle w:val="CharStyle49"/>
        </w:rPr>
        <w:t>brunetka</w:t>
      </w:r>
      <w:r>
        <w:rPr>
          <w:lang w:val="pl-PL" w:eastAsia="pl-PL" w:bidi="pl-PL"/>
          <w:w w:val="100"/>
          <w:spacing w:val="0"/>
          <w:color w:val="000000"/>
          <w:position w:val="0"/>
        </w:rPr>
        <w:t xml:space="preserve"> (38 razy), (sylwetka - A.K.| </w:t>
      </w:r>
      <w:r>
        <w:rPr>
          <w:rStyle w:val="CharStyle49"/>
        </w:rPr>
        <w:t xml:space="preserve">normalna </w:t>
      </w:r>
      <w:r>
        <w:rPr>
          <w:lang w:val="pl-PL" w:eastAsia="pl-PL" w:bidi="pl-PL"/>
          <w:w w:val="100"/>
          <w:spacing w:val="0"/>
          <w:color w:val="000000"/>
          <w:position w:val="0"/>
        </w:rPr>
        <w:t xml:space="preserve">(32 razy), </w:t>
      </w:r>
      <w:r>
        <w:rPr>
          <w:rStyle w:val="CharStyle49"/>
        </w:rPr>
        <w:t>blondynka</w:t>
      </w:r>
      <w:r>
        <w:rPr>
          <w:lang w:val="pl-PL" w:eastAsia="pl-PL" w:bidi="pl-PL"/>
          <w:w w:val="100"/>
          <w:spacing w:val="0"/>
          <w:color w:val="000000"/>
          <w:position w:val="0"/>
        </w:rPr>
        <w:t xml:space="preserve"> (25 razy), </w:t>
      </w:r>
      <w:r>
        <w:rPr>
          <w:rStyle w:val="CharStyle49"/>
        </w:rPr>
        <w:t>szatynka</w:t>
      </w:r>
      <w:r>
        <w:rPr>
          <w:lang w:val="pl-PL" w:eastAsia="pl-PL" w:bidi="pl-PL"/>
          <w:w w:val="100"/>
          <w:spacing w:val="0"/>
          <w:color w:val="000000"/>
          <w:position w:val="0"/>
        </w:rPr>
        <w:t xml:space="preserve"> (24 razy), </w:t>
      </w:r>
      <w:r>
        <w:rPr>
          <w:rStyle w:val="CharStyle49"/>
        </w:rPr>
        <w:t>atrakcyjna</w:t>
      </w:r>
      <w:r>
        <w:rPr>
          <w:lang w:val="pl-PL" w:eastAsia="pl-PL" w:bidi="pl-PL"/>
          <w:w w:val="100"/>
          <w:spacing w:val="0"/>
          <w:color w:val="000000"/>
          <w:position w:val="0"/>
        </w:rPr>
        <w:t xml:space="preserve"> (21 razy), </w:t>
      </w:r>
      <w:r>
        <w:rPr>
          <w:rStyle w:val="CharStyle49"/>
        </w:rPr>
        <w:t>blond</w:t>
      </w:r>
      <w:r>
        <w:rPr>
          <w:lang w:val="pl-PL" w:eastAsia="pl-PL" w:bidi="pl-PL"/>
          <w:w w:val="100"/>
          <w:spacing w:val="0"/>
          <w:color w:val="000000"/>
          <w:position w:val="0"/>
        </w:rPr>
        <w:t xml:space="preserve"> (21 razy); natomiast w anonsach mężczyzn najczęściej pojawiały się takie, jak: (sylwetka - A.K.) </w:t>
      </w:r>
      <w:r>
        <w:rPr>
          <w:rStyle w:val="CharStyle49"/>
        </w:rPr>
        <w:t>normalna</w:t>
      </w:r>
      <w:r>
        <w:rPr>
          <w:lang w:val="pl-PL" w:eastAsia="pl-PL" w:bidi="pl-PL"/>
          <w:w w:val="100"/>
          <w:spacing w:val="0"/>
          <w:color w:val="000000"/>
          <w:position w:val="0"/>
        </w:rPr>
        <w:t xml:space="preserve"> (46 razy), </w:t>
      </w:r>
      <w:r>
        <w:rPr>
          <w:rStyle w:val="CharStyle49"/>
        </w:rPr>
        <w:t>szatyn</w:t>
      </w:r>
      <w:r>
        <w:rPr>
          <w:lang w:val="pl-PL" w:eastAsia="pl-PL" w:bidi="pl-PL"/>
          <w:w w:val="100"/>
          <w:spacing w:val="0"/>
          <w:color w:val="000000"/>
          <w:position w:val="0"/>
        </w:rPr>
        <w:t xml:space="preserve"> (40 razy), (oczy - A.K.| </w:t>
      </w:r>
      <w:r>
        <w:rPr>
          <w:rStyle w:val="CharStyle49"/>
        </w:rPr>
        <w:t>niebieskie</w:t>
      </w:r>
      <w:r>
        <w:rPr>
          <w:lang w:val="pl-PL" w:eastAsia="pl-PL" w:bidi="pl-PL"/>
          <w:w w:val="100"/>
          <w:spacing w:val="0"/>
          <w:color w:val="000000"/>
          <w:position w:val="0"/>
        </w:rPr>
        <w:t xml:space="preserve"> (39 razy), </w:t>
      </w:r>
      <w:r>
        <w:rPr>
          <w:rStyle w:val="CharStyle49"/>
        </w:rPr>
        <w:t>brunet</w:t>
      </w:r>
      <w:r>
        <w:rPr>
          <w:lang w:val="pl-PL" w:eastAsia="pl-PL" w:bidi="pl-PL"/>
          <w:w w:val="100"/>
          <w:spacing w:val="0"/>
          <w:color w:val="000000"/>
          <w:position w:val="0"/>
        </w:rPr>
        <w:t xml:space="preserve"> (33 razy), </w:t>
      </w:r>
      <w:r>
        <w:rPr>
          <w:rStyle w:val="CharStyle49"/>
        </w:rPr>
        <w:t>blond</w:t>
      </w:r>
      <w:r>
        <w:rPr>
          <w:lang w:val="pl-PL" w:eastAsia="pl-PL" w:bidi="pl-PL"/>
          <w:w w:val="100"/>
          <w:spacing w:val="0"/>
          <w:color w:val="000000"/>
          <w:position w:val="0"/>
        </w:rPr>
        <w:t xml:space="preserve"> (27 razy), </w:t>
      </w:r>
      <w:r>
        <w:rPr>
          <w:rStyle w:val="CharStyle49"/>
        </w:rPr>
        <w:t>szczu</w:t>
        <w:softHyphen/>
        <w:t>pły</w:t>
      </w:r>
      <w:r>
        <w:rPr>
          <w:lang w:val="pl-PL" w:eastAsia="pl-PL" w:bidi="pl-PL"/>
          <w:w w:val="100"/>
          <w:spacing w:val="0"/>
          <w:color w:val="000000"/>
          <w:position w:val="0"/>
        </w:rPr>
        <w:t xml:space="preserve"> (21 razy).</w:t>
      </w:r>
    </w:p>
    <w:p>
      <w:pPr>
        <w:pStyle w:val="Style9"/>
        <w:framePr w:w="9096" w:h="12576" w:hRule="exact" w:wrap="none" w:vAnchor="page" w:hAnchor="page" w:x="1389" w:y="1534"/>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Jak wynika z obserwacji, większość leksemów o wysokiej frekwen</w:t>
        <w:softHyphen/>
        <w:t>cji tekstowej jest wspólna dla kobiet i mężczyzn.</w:t>
      </w:r>
    </w:p>
    <w:p>
      <w:pPr>
        <w:pStyle w:val="Style9"/>
        <w:framePr w:w="9096" w:h="12576" w:hRule="exact" w:wrap="none" w:vAnchor="page" w:hAnchor="page" w:x="1389" w:y="1534"/>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Analiza ogłoszeń wskazuje, że przeważająca liczba leksemów uży</w:t>
        <w:softHyphen/>
        <w:t>tych do charakterystyki cech fizycznych nie ma ograniczonego zakre</w:t>
        <w:softHyphen/>
        <w:t>su użycia tylko do opisu osób jednej płci. Bardzo nieliczne formy mogą być użyte jedynie przez przedstawicieli jednej z nich. Do takiej grupy</w:t>
      </w:r>
    </w:p>
    <w:p>
      <w:pPr>
        <w:pStyle w:val="Style9"/>
        <w:numPr>
          <w:ilvl w:val="0"/>
          <w:numId w:val="61"/>
        </w:numPr>
        <w:framePr w:w="9096" w:h="826" w:hRule="exact" w:wrap="none" w:vAnchor="page" w:hAnchor="page" w:x="1389" w:y="14502"/>
        <w:tabs>
          <w:tab w:leader="none" w:pos="620" w:val="left"/>
        </w:tabs>
        <w:widowControl w:val="0"/>
        <w:keepNext w:val="0"/>
        <w:keepLines w:val="0"/>
        <w:shd w:val="clear" w:color="auto" w:fill="auto"/>
        <w:bidi w:val="0"/>
        <w:jc w:val="both"/>
        <w:spacing w:before="0" w:after="0" w:line="252" w:lineRule="exact"/>
        <w:ind w:left="0" w:right="0" w:firstLine="480"/>
      </w:pPr>
      <w:r>
        <w:rPr>
          <w:lang w:val="pl-PL" w:eastAsia="pl-PL" w:bidi="pl-PL"/>
          <w:w w:val="100"/>
          <w:spacing w:val="0"/>
          <w:color w:val="000000"/>
          <w:position w:val="0"/>
        </w:rPr>
        <w:t>Zapewne różnica ta byłaby jeszcze większa, gdyby liczba ogłoszeń zreda</w:t>
        <w:softHyphen/>
        <w:t>gowanych przez kobiety była co najmniej równa liczbie anonsów zredagowa</w:t>
        <w:softHyphen/>
        <w:t>nych przez mężczyzn.</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03"/>
        <w:framePr w:wrap="none" w:vAnchor="page" w:hAnchor="page" w:x="1386" w:y="974"/>
        <w:widowControl w:val="0"/>
        <w:keepNext w:val="0"/>
        <w:keepLines w:val="0"/>
        <w:shd w:val="clear" w:color="auto" w:fill="auto"/>
        <w:bidi w:val="0"/>
        <w:jc w:val="left"/>
        <w:spacing w:before="0" w:after="0" w:line="220" w:lineRule="exact"/>
        <w:ind w:left="0" w:right="0" w:firstLine="0"/>
      </w:pPr>
      <w:r>
        <w:rPr>
          <w:rStyle w:val="CharStyle113"/>
        </w:rPr>
        <w:t>64</w:t>
      </w:r>
    </w:p>
    <w:p>
      <w:pPr>
        <w:pStyle w:val="Style17"/>
        <w:framePr w:wrap="none" w:vAnchor="page" w:hAnchor="page" w:x="4578" w:y="958"/>
        <w:widowControl w:val="0"/>
        <w:keepNext w:val="0"/>
        <w:keepLines w:val="0"/>
        <w:shd w:val="clear" w:color="auto" w:fill="auto"/>
        <w:bidi w:val="0"/>
        <w:jc w:val="left"/>
        <w:spacing w:before="0" w:after="0" w:line="210" w:lineRule="exact"/>
        <w:ind w:left="0" w:right="0" w:firstLine="0"/>
      </w:pPr>
      <w:r>
        <w:rPr>
          <w:lang w:val="cs-CZ" w:eastAsia="cs-CZ" w:bidi="cs-CZ"/>
          <w:w w:val="100"/>
          <w:spacing w:val="0"/>
          <w:color w:val="000000"/>
          <w:position w:val="0"/>
        </w:rPr>
        <w:t xml:space="preserve">ANETA </w:t>
      </w:r>
      <w:r>
        <w:rPr>
          <w:lang w:val="pl-PL" w:eastAsia="pl-PL" w:bidi="pl-PL"/>
          <w:w w:val="100"/>
          <w:spacing w:val="0"/>
          <w:color w:val="000000"/>
          <w:position w:val="0"/>
        </w:rPr>
        <w:t>KOŁODZIEJCZYK</w:t>
      </w:r>
    </w:p>
    <w:p>
      <w:pPr>
        <w:pStyle w:val="Style9"/>
        <w:framePr w:w="9138" w:h="8322" w:hRule="exact" w:wrap="none" w:vAnchor="page" w:hAnchor="page" w:x="1368" w:y="1523"/>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należą określenia opisujące cechy fizyczne typowo kobiece, np. piersi </w:t>
      </w:r>
      <w:r>
        <w:rPr>
          <w:rStyle w:val="CharStyle49"/>
        </w:rPr>
        <w:t>(śliczne piersi, duży biust),</w:t>
      </w:r>
      <w:r>
        <w:rPr>
          <w:lang w:val="pl-PL" w:eastAsia="pl-PL" w:bidi="pl-PL"/>
          <w:w w:val="100"/>
          <w:spacing w:val="0"/>
          <w:color w:val="000000"/>
          <w:position w:val="0"/>
        </w:rPr>
        <w:t xml:space="preserve"> albo typowo męskie, np. zarost na brodzie (o </w:t>
      </w:r>
      <w:r>
        <w:rPr>
          <w:rStyle w:val="CharStyle49"/>
        </w:rPr>
        <w:t>kilkudniowym zaroście na brodzie).</w:t>
      </w:r>
      <w:r>
        <w:rPr>
          <w:lang w:val="pl-PL" w:eastAsia="pl-PL" w:bidi="pl-PL"/>
          <w:w w:val="100"/>
          <w:spacing w:val="0"/>
          <w:color w:val="000000"/>
          <w:position w:val="0"/>
        </w:rPr>
        <w:t xml:space="preserve"> Ponadto za typowo kobiece moż</w:t>
        <w:softHyphen/>
        <w:t xml:space="preserve">na uznać: neologizm </w:t>
      </w:r>
      <w:r>
        <w:rPr>
          <w:rStyle w:val="CharStyle49"/>
        </w:rPr>
        <w:t>liliputaśna,</w:t>
      </w:r>
      <w:r>
        <w:rPr>
          <w:lang w:val="pl-PL" w:eastAsia="pl-PL" w:bidi="pl-PL"/>
          <w:w w:val="100"/>
          <w:spacing w:val="0"/>
          <w:color w:val="000000"/>
          <w:position w:val="0"/>
        </w:rPr>
        <w:t xml:space="preserve"> spieszczenie </w:t>
      </w:r>
      <w:r>
        <w:rPr>
          <w:rStyle w:val="CharStyle49"/>
        </w:rPr>
        <w:t>zgrabniutka czy</w:t>
      </w:r>
      <w:r>
        <w:rPr>
          <w:lang w:val="pl-PL" w:eastAsia="pl-PL" w:bidi="pl-PL"/>
          <w:w w:val="100"/>
          <w:spacing w:val="0"/>
          <w:color w:val="000000"/>
          <w:position w:val="0"/>
        </w:rPr>
        <w:t xml:space="preserve"> przymiot</w:t>
        <w:softHyphen/>
        <w:t xml:space="preserve">niki </w:t>
      </w:r>
      <w:r>
        <w:rPr>
          <w:rStyle w:val="CharStyle49"/>
        </w:rPr>
        <w:t>zgrabna</w:t>
      </w:r>
      <w:r>
        <w:rPr>
          <w:lang w:val="pl-PL" w:eastAsia="pl-PL" w:bidi="pl-PL"/>
          <w:w w:val="100"/>
          <w:spacing w:val="0"/>
          <w:color w:val="000000"/>
          <w:position w:val="0"/>
        </w:rPr>
        <w:t xml:space="preserve"> i </w:t>
      </w:r>
      <w:r>
        <w:rPr>
          <w:rStyle w:val="CharStyle49"/>
        </w:rPr>
        <w:t>wiotka.</w:t>
      </w:r>
      <w:r>
        <w:rPr>
          <w:lang w:val="pl-PL" w:eastAsia="pl-PL" w:bidi="pl-PL"/>
          <w:w w:val="100"/>
          <w:spacing w:val="0"/>
          <w:color w:val="000000"/>
          <w:position w:val="0"/>
        </w:rPr>
        <w:t xml:space="preserve"> Typowo męskim określeniem jest natomiast leksem </w:t>
      </w:r>
      <w:r>
        <w:rPr>
          <w:rStyle w:val="CharStyle49"/>
        </w:rPr>
        <w:t>przystojny.</w:t>
      </w:r>
    </w:p>
    <w:p>
      <w:pPr>
        <w:pStyle w:val="Style9"/>
        <w:framePr w:w="9138" w:h="8322" w:hRule="exact" w:wrap="none" w:vAnchor="page" w:hAnchor="page" w:x="1368" w:y="1523"/>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Portrety fizyczne autorów i autorek anonsów, jakie wyłaniają się z ogłoszeń, to przede wszystkim portrety neutralne lub wartościowane pozytywnie. Przy ich tworzeniu nadawcy i nadawczynie nierzadko wy</w:t>
        <w:softHyphen/>
        <w:t>korzystywali leksemy i konstrukcje omowne czy też o zabarwieniu nie</w:t>
        <w:softHyphen/>
        <w:t>co żartobliwym. Czasem również w celu m.in. uwiarygodnienia swojej wypowiedzi i zasygnalizowania dystansu powoływali się na opinie osób postronnych, poświadczających istnienie cech deklarowanych przez autorów i autorki anonsów. Do zasygnalizowania dystansu najczęściej wykorzystywano modulanty.</w:t>
      </w:r>
    </w:p>
    <w:p>
      <w:pPr>
        <w:pStyle w:val="Style9"/>
        <w:framePr w:w="9138" w:h="8322" w:hRule="exact" w:wrap="none" w:vAnchor="page" w:hAnchor="page" w:x="1368" w:y="1523"/>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Portret fizyczny, jaki wyłania się z analizowanych anonsów, nie jest jednorodny. Choć dominuje w nim leksyka wskazująca na cechy war</w:t>
        <w:softHyphen/>
        <w:t>tościujące pozytywnie, to jednak nie brak i takich anonsów, w których wprost, bez omówień mówi się o wadach czy fizycznych niedostatkach ciała. Wydaje się jednak, że większość autorów i autorek anonsów świadomie bądź nieświadomie tworzyła swoje portrety fizyczne zgod</w:t>
        <w:softHyphen/>
        <w:t>nie z powszechnym mniemaniem i odczuciem, że „osoby atrakcyjne fizycznie wywierają na innych bardziej pozytywne wrażenie, przede wszystkim jeśli chodzi o umiejętności społeczne, ale także przystoso</w:t>
        <w:softHyphen/>
        <w:t xml:space="preserve">wanie, dominację i zdolności </w:t>
      </w:r>
      <w:r>
        <w:rPr>
          <w:lang w:val="cs-CZ" w:eastAsia="cs-CZ" w:bidi="cs-CZ"/>
          <w:w w:val="100"/>
          <w:spacing w:val="0"/>
          <w:color w:val="000000"/>
          <w:position w:val="0"/>
        </w:rPr>
        <w:t>intelektualne’’'</w:t>
      </w:r>
      <w:r>
        <w:rPr>
          <w:lang w:val="cs-CZ" w:eastAsia="cs-CZ" w:bidi="cs-CZ"/>
          <w:vertAlign w:val="superscript"/>
          <w:w w:val="100"/>
          <w:spacing w:val="0"/>
          <w:color w:val="000000"/>
          <w:position w:val="0"/>
        </w:rPr>
        <w:t>5</w:t>
      </w:r>
      <w:r>
        <w:rPr>
          <w:lang w:val="cs-CZ" w:eastAsia="cs-CZ" w:bidi="cs-CZ"/>
          <w:w w:val="100"/>
          <w:spacing w:val="0"/>
          <w:color w:val="000000"/>
          <w:position w:val="0"/>
        </w:rPr>
        <w:t xml:space="preserve">, </w:t>
      </w:r>
      <w:r>
        <w:rPr>
          <w:lang w:val="pl-PL" w:eastAsia="pl-PL" w:bidi="pl-PL"/>
          <w:w w:val="100"/>
          <w:spacing w:val="0"/>
          <w:color w:val="000000"/>
          <w:position w:val="0"/>
        </w:rPr>
        <w:t>warto zatem w ogłosze</w:t>
        <w:softHyphen/>
        <w:t>niach budować taki wizerunek własnej osoby, który przyciągnie uwa</w:t>
        <w:softHyphen/>
        <w:t>gę i zainteresuje większą grupę odbiorców.</w:t>
      </w:r>
    </w:p>
    <w:p>
      <w:pPr>
        <w:pStyle w:val="Style96"/>
        <w:framePr w:w="9138" w:h="3427" w:hRule="exact" w:wrap="none" w:vAnchor="page" w:hAnchor="page" w:x="1368" w:y="10738"/>
        <w:widowControl w:val="0"/>
        <w:keepNext w:val="0"/>
        <w:keepLines w:val="0"/>
        <w:shd w:val="clear" w:color="auto" w:fill="auto"/>
        <w:bidi w:val="0"/>
        <w:jc w:val="both"/>
        <w:spacing w:before="0" w:after="271" w:line="240" w:lineRule="exact"/>
        <w:ind w:left="0" w:right="0" w:firstLine="0"/>
      </w:pPr>
      <w:r>
        <w:rPr>
          <w:lang w:val="pl-PL" w:eastAsia="pl-PL" w:bidi="pl-PL"/>
          <w:w w:val="100"/>
          <w:color w:val="000000"/>
          <w:position w:val="0"/>
        </w:rPr>
        <w:t>Wykaz literatury wykorzystanej w pracy</w:t>
      </w:r>
    </w:p>
    <w:p>
      <w:pPr>
        <w:pStyle w:val="Style44"/>
        <w:framePr w:w="9138" w:h="3427" w:hRule="exact" w:wrap="none" w:vAnchor="page" w:hAnchor="page" w:x="1368" w:y="10738"/>
        <w:tabs>
          <w:tab w:leader="none" w:pos="350" w:val="left"/>
        </w:tabs>
        <w:widowControl w:val="0"/>
        <w:keepNext w:val="0"/>
        <w:keepLines w:val="0"/>
        <w:shd w:val="clear" w:color="auto" w:fill="auto"/>
        <w:bidi w:val="0"/>
        <w:jc w:val="both"/>
        <w:spacing w:before="0" w:after="0" w:line="276" w:lineRule="exact"/>
        <w:ind w:left="0" w:right="0" w:firstLine="0"/>
      </w:pPr>
      <w:r>
        <w:rPr>
          <w:rStyle w:val="CharStyle46"/>
          <w:i w:val="0"/>
          <w:iCs w:val="0"/>
        </w:rPr>
        <w:t>R.</w:t>
        <w:tab/>
        <w:t xml:space="preserve">Cialdini, </w:t>
      </w:r>
      <w:r>
        <w:rPr>
          <w:lang w:val="pl-PL" w:eastAsia="pl-PL" w:bidi="pl-PL"/>
          <w:w w:val="100"/>
          <w:spacing w:val="0"/>
          <w:color w:val="000000"/>
          <w:position w:val="0"/>
        </w:rPr>
        <w:t>Wywieranie wpływu na ludzi,</w:t>
      </w:r>
      <w:r>
        <w:rPr>
          <w:rStyle w:val="CharStyle46"/>
          <w:i w:val="0"/>
          <w:iCs w:val="0"/>
        </w:rPr>
        <w:t xml:space="preserve"> Gdańsk 1999.</w:t>
      </w:r>
    </w:p>
    <w:p>
      <w:pPr>
        <w:pStyle w:val="Style9"/>
        <w:framePr w:w="9138" w:h="3427" w:hRule="exact" w:wrap="none" w:vAnchor="page" w:hAnchor="page" w:x="1368" w:y="10738"/>
        <w:widowControl w:val="0"/>
        <w:keepNext w:val="0"/>
        <w:keepLines w:val="0"/>
        <w:shd w:val="clear" w:color="auto" w:fill="auto"/>
        <w:bidi w:val="0"/>
        <w:jc w:val="left"/>
        <w:spacing w:before="0" w:after="0" w:line="276" w:lineRule="exact"/>
        <w:ind w:left="0" w:right="0" w:firstLine="0"/>
      </w:pPr>
      <w:r>
        <w:rPr>
          <w:lang w:val="pl-PL" w:eastAsia="pl-PL" w:bidi="pl-PL"/>
          <w:w w:val="100"/>
          <w:spacing w:val="0"/>
          <w:color w:val="000000"/>
          <w:position w:val="0"/>
        </w:rPr>
        <w:t>K. Czarnecka, „</w:t>
      </w:r>
      <w:r>
        <w:rPr>
          <w:rStyle w:val="CharStyle49"/>
        </w:rPr>
        <w:t>Pójdź za mną”, czyli o pewnym typie ogłoszeń w prasie religij</w:t>
        <w:softHyphen/>
        <w:t>nej,</w:t>
      </w:r>
      <w:r>
        <w:rPr>
          <w:lang w:val="pl-PL" w:eastAsia="pl-PL" w:bidi="pl-PL"/>
          <w:w w:val="100"/>
          <w:spacing w:val="0"/>
          <w:color w:val="000000"/>
          <w:position w:val="0"/>
        </w:rPr>
        <w:t xml:space="preserve"> (w:) </w:t>
      </w:r>
      <w:r>
        <w:rPr>
          <w:rStyle w:val="CharStyle49"/>
        </w:rPr>
        <w:t>Tekst w mediach,</w:t>
      </w:r>
      <w:r>
        <w:rPr>
          <w:lang w:val="pl-PL" w:eastAsia="pl-PL" w:bidi="pl-PL"/>
          <w:w w:val="100"/>
          <w:spacing w:val="0"/>
          <w:color w:val="000000"/>
          <w:position w:val="0"/>
        </w:rPr>
        <w:t xml:space="preserve"> red. K. Michalewski, Łódź 2002, s. 190-197. K. Długosz, </w:t>
      </w:r>
      <w:r>
        <w:rPr>
          <w:rStyle w:val="CharStyle49"/>
        </w:rPr>
        <w:t>Słownictwo ogłoszeń towarzyskich i matrymonialnych,</w:t>
      </w:r>
      <w:r>
        <w:rPr>
          <w:lang w:val="pl-PL" w:eastAsia="pl-PL" w:bidi="pl-PL"/>
          <w:w w:val="100"/>
          <w:spacing w:val="0"/>
          <w:color w:val="000000"/>
          <w:position w:val="0"/>
        </w:rPr>
        <w:t xml:space="preserve"> |w:| Współ</w:t>
        <w:softHyphen/>
        <w:t xml:space="preserve">czesna </w:t>
      </w:r>
      <w:r>
        <w:rPr>
          <w:rStyle w:val="CharStyle49"/>
        </w:rPr>
        <w:t>leksyka,</w:t>
      </w:r>
      <w:r>
        <w:rPr>
          <w:lang w:val="pl-PL" w:eastAsia="pl-PL" w:bidi="pl-PL"/>
          <w:w w:val="100"/>
          <w:spacing w:val="0"/>
          <w:color w:val="000000"/>
          <w:position w:val="0"/>
        </w:rPr>
        <w:t xml:space="preserve"> t. 1, red. K. Michalewski, Łódź 2001, s. 64-75. </w:t>
      </w:r>
      <w:r>
        <w:rPr>
          <w:rStyle w:val="CharStyle49"/>
        </w:rPr>
        <w:t>Encyklopedia. Psychologia społeczna,</w:t>
      </w:r>
      <w:r>
        <w:rPr>
          <w:lang w:val="pl-PL" w:eastAsia="pl-PL" w:bidi="pl-PL"/>
          <w:w w:val="100"/>
          <w:spacing w:val="0"/>
          <w:color w:val="000000"/>
          <w:position w:val="0"/>
        </w:rPr>
        <w:t xml:space="preserve"> red. J. Czapiński, Warszawa 1996.</w:t>
      </w:r>
    </w:p>
    <w:p>
      <w:pPr>
        <w:pStyle w:val="Style44"/>
        <w:numPr>
          <w:ilvl w:val="0"/>
          <w:numId w:val="63"/>
        </w:numPr>
        <w:framePr w:w="9138" w:h="3427" w:hRule="exact" w:wrap="none" w:vAnchor="page" w:hAnchor="page" w:x="1368" w:y="10738"/>
        <w:tabs>
          <w:tab w:leader="none" w:pos="368" w:val="left"/>
        </w:tabs>
        <w:widowControl w:val="0"/>
        <w:keepNext w:val="0"/>
        <w:keepLines w:val="0"/>
        <w:shd w:val="clear" w:color="auto" w:fill="auto"/>
        <w:bidi w:val="0"/>
        <w:jc w:val="both"/>
        <w:spacing w:before="0" w:after="0" w:line="276" w:lineRule="exact"/>
        <w:ind w:left="0" w:right="0" w:firstLine="0"/>
      </w:pPr>
      <w:r>
        <w:rPr>
          <w:rStyle w:val="CharStyle46"/>
          <w:i w:val="0"/>
          <w:iCs w:val="0"/>
        </w:rPr>
        <w:t xml:space="preserve">Galasiński, </w:t>
      </w:r>
      <w:r>
        <w:rPr>
          <w:lang w:val="pl-PL" w:eastAsia="pl-PL" w:bidi="pl-PL"/>
          <w:w w:val="100"/>
          <w:spacing w:val="0"/>
          <w:color w:val="000000"/>
          <w:position w:val="0"/>
        </w:rPr>
        <w:t>Chwalenie się jako perswazyjny akt mowy,</w:t>
      </w:r>
      <w:r>
        <w:rPr>
          <w:rStyle w:val="CharStyle46"/>
          <w:i w:val="0"/>
          <w:iCs w:val="0"/>
        </w:rPr>
        <w:t xml:space="preserve"> Kraków 1992.</w:t>
      </w:r>
    </w:p>
    <w:p>
      <w:pPr>
        <w:pStyle w:val="Style44"/>
        <w:framePr w:w="9138" w:h="3427" w:hRule="exact" w:wrap="none" w:vAnchor="page" w:hAnchor="page" w:x="1368" w:y="10738"/>
        <w:tabs>
          <w:tab w:leader="none" w:pos="350" w:val="left"/>
        </w:tabs>
        <w:widowControl w:val="0"/>
        <w:keepNext w:val="0"/>
        <w:keepLines w:val="0"/>
        <w:shd w:val="clear" w:color="auto" w:fill="auto"/>
        <w:bidi w:val="0"/>
        <w:jc w:val="both"/>
        <w:spacing w:before="0" w:after="0" w:line="276" w:lineRule="exact"/>
        <w:ind w:left="0" w:right="0" w:firstLine="0"/>
      </w:pPr>
      <w:r>
        <w:rPr>
          <w:rStyle w:val="CharStyle46"/>
          <w:i w:val="0"/>
          <w:iCs w:val="0"/>
        </w:rPr>
        <w:t>S.</w:t>
        <w:tab/>
        <w:t xml:space="preserve">Grabias, </w:t>
      </w:r>
      <w:r>
        <w:rPr>
          <w:lang w:val="pl-PL" w:eastAsia="pl-PL" w:bidi="pl-PL"/>
          <w:w w:val="100"/>
          <w:spacing w:val="0"/>
          <w:color w:val="000000"/>
          <w:position w:val="0"/>
        </w:rPr>
        <w:t>Język w zachowaniach społecznych.</w:t>
      </w:r>
      <w:r>
        <w:rPr>
          <w:rStyle w:val="CharStyle46"/>
          <w:i w:val="0"/>
          <w:iCs w:val="0"/>
        </w:rPr>
        <w:t xml:space="preserve"> Lublin 1994.</w:t>
      </w:r>
    </w:p>
    <w:p>
      <w:pPr>
        <w:pStyle w:val="Style9"/>
        <w:numPr>
          <w:ilvl w:val="0"/>
          <w:numId w:val="63"/>
        </w:numPr>
        <w:framePr w:w="9138" w:h="3427" w:hRule="exact" w:wrap="none" w:vAnchor="page" w:hAnchor="page" w:x="1368" w:y="10738"/>
        <w:tabs>
          <w:tab w:leader="none" w:pos="368" w:val="left"/>
        </w:tabs>
        <w:widowControl w:val="0"/>
        <w:keepNext w:val="0"/>
        <w:keepLines w:val="0"/>
        <w:shd w:val="clear" w:color="auto" w:fill="auto"/>
        <w:bidi w:val="0"/>
        <w:jc w:val="left"/>
        <w:spacing w:before="0" w:after="0" w:line="276" w:lineRule="exact"/>
        <w:ind w:left="480" w:right="0" w:hanging="480"/>
      </w:pPr>
      <w:r>
        <w:rPr>
          <w:lang w:val="pl-PL" w:eastAsia="pl-PL" w:bidi="pl-PL"/>
          <w:w w:val="100"/>
          <w:spacing w:val="0"/>
          <w:color w:val="000000"/>
          <w:position w:val="0"/>
        </w:rPr>
        <w:t xml:space="preserve">Kuryło, K. Urban, </w:t>
      </w:r>
      <w:r>
        <w:rPr>
          <w:rStyle w:val="CharStyle49"/>
        </w:rPr>
        <w:t>Autoprezentacja a cel wypowiedzi,</w:t>
      </w:r>
      <w:r>
        <w:rPr>
          <w:lang w:val="pl-PL" w:eastAsia="pl-PL" w:bidi="pl-PL"/>
          <w:w w:val="100"/>
          <w:spacing w:val="0"/>
          <w:color w:val="000000"/>
          <w:position w:val="0"/>
        </w:rPr>
        <w:t xml:space="preserve"> „Socjolingwistyka" XV, 1997, s. 76-84.</w:t>
      </w:r>
    </w:p>
    <w:p>
      <w:pPr>
        <w:pStyle w:val="Style44"/>
        <w:numPr>
          <w:ilvl w:val="0"/>
          <w:numId w:val="61"/>
        </w:numPr>
        <w:framePr w:w="9138" w:h="600" w:hRule="exact" w:wrap="none" w:vAnchor="page" w:hAnchor="page" w:x="1368" w:y="14812"/>
        <w:tabs>
          <w:tab w:leader="none" w:pos="626" w:val="left"/>
        </w:tabs>
        <w:widowControl w:val="0"/>
        <w:keepNext w:val="0"/>
        <w:keepLines w:val="0"/>
        <w:shd w:val="clear" w:color="auto" w:fill="auto"/>
        <w:bidi w:val="0"/>
        <w:jc w:val="both"/>
        <w:spacing w:before="0" w:after="0" w:line="270" w:lineRule="exact"/>
        <w:ind w:left="0" w:right="0" w:firstLine="480"/>
      </w:pPr>
      <w:r>
        <w:rPr>
          <w:lang w:val="pl-PL" w:eastAsia="pl-PL" w:bidi="pl-PL"/>
          <w:w w:val="100"/>
          <w:spacing w:val="0"/>
          <w:color w:val="000000"/>
          <w:position w:val="0"/>
        </w:rPr>
        <w:t>Atrakcyjność fizyczna</w:t>
      </w:r>
      <w:r>
        <w:rPr>
          <w:rStyle w:val="CharStyle46"/>
          <w:i w:val="0"/>
          <w:iCs w:val="0"/>
        </w:rPr>
        <w:t xml:space="preserve"> |hasło|, |w:| </w:t>
      </w:r>
      <w:r>
        <w:rPr>
          <w:lang w:val="pl-PL" w:eastAsia="pl-PL" w:bidi="pl-PL"/>
          <w:w w:val="100"/>
          <w:spacing w:val="0"/>
          <w:color w:val="000000"/>
          <w:position w:val="0"/>
        </w:rPr>
        <w:t xml:space="preserve">Encyklopedia. Psychologia społeczna, </w:t>
      </w:r>
      <w:r>
        <w:rPr>
          <w:rStyle w:val="CharStyle46"/>
          <w:i w:val="0"/>
          <w:iCs w:val="0"/>
        </w:rPr>
        <w:t>red. J. Czapiński, Warszawa 1996, s. 16.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999" w:y="9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WSPÓŁCZESNA LEKSYKA NA USŁUGACH AUTOPREZENTACJI...</w:t>
      </w:r>
    </w:p>
    <w:p>
      <w:pPr>
        <w:pStyle w:val="Style103"/>
        <w:framePr w:wrap="none" w:vAnchor="page" w:hAnchor="page" w:x="9721" w:y="921"/>
        <w:widowControl w:val="0"/>
        <w:keepNext w:val="0"/>
        <w:keepLines w:val="0"/>
        <w:shd w:val="clear" w:color="auto" w:fill="auto"/>
        <w:bidi w:val="0"/>
        <w:jc w:val="left"/>
        <w:spacing w:before="0" w:after="0" w:line="220" w:lineRule="exact"/>
        <w:ind w:left="0" w:right="0" w:firstLine="0"/>
      </w:pPr>
      <w:r>
        <w:rPr>
          <w:rStyle w:val="CharStyle113"/>
        </w:rPr>
        <w:t>65</w:t>
      </w:r>
    </w:p>
    <w:p>
      <w:pPr>
        <w:pStyle w:val="Style9"/>
        <w:framePr w:w="10494" w:h="7344" w:hRule="exact" w:wrap="none" w:vAnchor="page" w:hAnchor="page" w:x="901" w:y="1488"/>
        <w:widowControl w:val="0"/>
        <w:keepNext w:val="0"/>
        <w:keepLines w:val="0"/>
        <w:shd w:val="clear" w:color="auto" w:fill="auto"/>
        <w:bidi w:val="0"/>
        <w:jc w:val="both"/>
        <w:spacing w:before="0" w:after="0" w:line="276" w:lineRule="exact"/>
        <w:ind w:left="480" w:right="1400" w:hanging="480"/>
      </w:pPr>
      <w:r>
        <w:rPr>
          <w:lang w:val="pl-PL" w:eastAsia="pl-PL" w:bidi="pl-PL"/>
          <w:w w:val="100"/>
          <w:spacing w:val="0"/>
          <w:color w:val="000000"/>
          <w:position w:val="0"/>
        </w:rPr>
        <w:t>K. Liberska, „</w:t>
      </w:r>
      <w:r>
        <w:rPr>
          <w:rStyle w:val="CharStyle49"/>
        </w:rPr>
        <w:t>Poznam szczupłą panią...</w:t>
      </w:r>
      <w:r>
        <w:rPr>
          <w:rStyle w:val="CharStyle49"/>
          <w:lang w:val="ru-RU" w:eastAsia="ru-RU" w:bidi="ru-RU"/>
          <w:vertAlign w:val="superscript"/>
        </w:rPr>
        <w:t>ш</w:t>
      </w:r>
      <w:r>
        <w:rPr>
          <w:lang w:val="ru-RU" w:eastAsia="ru-RU" w:bidi="ru-RU"/>
          <w:w w:val="100"/>
          <w:spacing w:val="0"/>
          <w:color w:val="000000"/>
          <w:position w:val="0"/>
        </w:rPr>
        <w:t xml:space="preserve"> </w:t>
      </w:r>
      <w:r>
        <w:rPr>
          <w:lang w:val="pl-PL" w:eastAsia="pl-PL" w:bidi="pl-PL"/>
          <w:w w:val="100"/>
          <w:spacing w:val="0"/>
          <w:color w:val="000000"/>
          <w:position w:val="0"/>
        </w:rPr>
        <w:t xml:space="preserve">- </w:t>
      </w:r>
      <w:r>
        <w:rPr>
          <w:rStyle w:val="CharStyle49"/>
        </w:rPr>
        <w:t>czyli językowy sposób prezentowa</w:t>
        <w:softHyphen/>
        <w:t>nia wartości w listach matrymonialnych,</w:t>
      </w:r>
      <w:r>
        <w:rPr>
          <w:lang w:val="pl-PL" w:eastAsia="pl-PL" w:bidi="pl-PL"/>
          <w:w w:val="100"/>
          <w:spacing w:val="0"/>
          <w:color w:val="000000"/>
          <w:position w:val="0"/>
        </w:rPr>
        <w:t xml:space="preserve"> „Zeszyty Naukowe Wyższej Szko</w:t>
        <w:softHyphen/>
        <w:t>ły Humanistyczno-Ekonomicznej w Łodzi” 2001, nr 5, s. 73-87.</w:t>
      </w:r>
    </w:p>
    <w:p>
      <w:pPr>
        <w:pStyle w:val="Style9"/>
        <w:framePr w:w="10494" w:h="7344" w:hRule="exact" w:wrap="none" w:vAnchor="page" w:hAnchor="page" w:x="901" w:y="1488"/>
        <w:widowControl w:val="0"/>
        <w:keepNext w:val="0"/>
        <w:keepLines w:val="0"/>
        <w:shd w:val="clear" w:color="auto" w:fill="auto"/>
        <w:bidi w:val="0"/>
        <w:jc w:val="both"/>
        <w:spacing w:before="0" w:after="0" w:line="276" w:lineRule="exact"/>
        <w:ind w:left="480" w:right="0" w:hanging="480"/>
      </w:pPr>
      <w:r>
        <w:rPr>
          <w:rStyle w:val="CharStyle49"/>
        </w:rPr>
        <w:t>Płeć w języku i kulturze</w:t>
      </w:r>
      <w:r>
        <w:rPr>
          <w:lang w:val="pl-PL" w:eastAsia="pl-PL" w:bidi="pl-PL"/>
          <w:w w:val="100"/>
          <w:spacing w:val="0"/>
          <w:color w:val="000000"/>
          <w:position w:val="0"/>
        </w:rPr>
        <w:t>, red. J. Anusiewicz i K. Handke, Wrocław 1994.</w:t>
      </w:r>
    </w:p>
    <w:p>
      <w:pPr>
        <w:pStyle w:val="Style9"/>
        <w:framePr w:w="10494" w:h="7344" w:hRule="exact" w:wrap="none" w:vAnchor="page" w:hAnchor="page" w:x="901" w:y="1488"/>
        <w:widowControl w:val="0"/>
        <w:keepNext w:val="0"/>
        <w:keepLines w:val="0"/>
        <w:shd w:val="clear" w:color="auto" w:fill="auto"/>
        <w:bidi w:val="0"/>
        <w:jc w:val="both"/>
        <w:spacing w:before="0" w:after="0" w:line="276" w:lineRule="exact"/>
        <w:ind w:left="480" w:right="1400" w:hanging="480"/>
      </w:pPr>
      <w:r>
        <w:rPr>
          <w:lang w:val="pl-PL" w:eastAsia="pl-PL" w:bidi="pl-PL"/>
          <w:w w:val="100"/>
          <w:spacing w:val="0"/>
          <w:color w:val="000000"/>
          <w:position w:val="0"/>
        </w:rPr>
        <w:t xml:space="preserve">H. Pustkowski, </w:t>
      </w:r>
      <w:r>
        <w:rPr>
          <w:rStyle w:val="CharStyle49"/>
          <w:lang w:val="cs-CZ" w:eastAsia="cs-CZ" w:bidi="cs-CZ"/>
        </w:rPr>
        <w:t xml:space="preserve">Chcete </w:t>
      </w:r>
      <w:r>
        <w:rPr>
          <w:rStyle w:val="CharStyle49"/>
        </w:rPr>
        <w:t xml:space="preserve">sa </w:t>
      </w:r>
      <w:r>
        <w:rPr>
          <w:rStyle w:val="CharStyle49"/>
          <w:lang w:val="cs-CZ" w:eastAsia="cs-CZ" w:bidi="cs-CZ"/>
        </w:rPr>
        <w:t xml:space="preserve">zaznámit? </w:t>
      </w:r>
      <w:r>
        <w:rPr>
          <w:rStyle w:val="CharStyle49"/>
        </w:rPr>
        <w:t>Wokół konturów gatunków inseratu towarzysko-matrymonialnego</w:t>
      </w:r>
      <w:r>
        <w:rPr>
          <w:lang w:val="pl-PL" w:eastAsia="pl-PL" w:bidi="pl-PL"/>
          <w:w w:val="100"/>
          <w:spacing w:val="0"/>
          <w:color w:val="000000"/>
          <w:position w:val="0"/>
        </w:rPr>
        <w:t>, „Zeszyty Naukowe Uniwersytetu Łódzkiego”, Nauki Humanistyczno-Społeczne, Seria I, 1980, z. 5, s. 199-210.</w:t>
      </w:r>
    </w:p>
    <w:p>
      <w:pPr>
        <w:pStyle w:val="Style9"/>
        <w:framePr w:w="10494" w:h="7344" w:hRule="exact" w:wrap="none" w:vAnchor="page" w:hAnchor="page" w:x="901" w:y="1488"/>
        <w:tabs>
          <w:tab w:leader="none" w:pos="397" w:val="left"/>
        </w:tabs>
        <w:widowControl w:val="0"/>
        <w:keepNext w:val="0"/>
        <w:keepLines w:val="0"/>
        <w:shd w:val="clear" w:color="auto" w:fill="auto"/>
        <w:bidi w:val="0"/>
        <w:jc w:val="both"/>
        <w:spacing w:before="0" w:after="0" w:line="276" w:lineRule="exact"/>
        <w:ind w:left="480" w:right="0" w:hanging="480"/>
      </w:pPr>
      <w:r>
        <w:rPr>
          <w:lang w:val="pl-PL" w:eastAsia="pl-PL" w:bidi="pl-PL"/>
          <w:w w:val="100"/>
          <w:spacing w:val="0"/>
          <w:color w:val="000000"/>
          <w:position w:val="0"/>
        </w:rPr>
        <w:t>J.</w:t>
        <w:tab/>
        <w:t xml:space="preserve">Puzynina, </w:t>
      </w:r>
      <w:r>
        <w:rPr>
          <w:rStyle w:val="CharStyle49"/>
        </w:rPr>
        <w:t>Język wartości</w:t>
      </w:r>
      <w:r>
        <w:rPr>
          <w:lang w:val="pl-PL" w:eastAsia="pl-PL" w:bidi="pl-PL"/>
          <w:w w:val="100"/>
          <w:spacing w:val="0"/>
          <w:color w:val="000000"/>
          <w:position w:val="0"/>
        </w:rPr>
        <w:t>, Warszawa 1992.</w:t>
      </w:r>
    </w:p>
    <w:p>
      <w:pPr>
        <w:pStyle w:val="Style44"/>
        <w:framePr w:w="10494" w:h="7344" w:hRule="exact" w:wrap="none" w:vAnchor="page" w:hAnchor="page" w:x="901" w:y="1488"/>
        <w:tabs>
          <w:tab w:leader="none" w:pos="403" w:val="left"/>
        </w:tabs>
        <w:widowControl w:val="0"/>
        <w:keepNext w:val="0"/>
        <w:keepLines w:val="0"/>
        <w:shd w:val="clear" w:color="auto" w:fill="auto"/>
        <w:bidi w:val="0"/>
        <w:jc w:val="both"/>
        <w:spacing w:before="0" w:after="0" w:line="276" w:lineRule="exact"/>
        <w:ind w:left="480" w:right="0" w:hanging="480"/>
      </w:pPr>
      <w:r>
        <w:rPr>
          <w:rStyle w:val="CharStyle46"/>
          <w:i w:val="0"/>
          <w:iCs w:val="0"/>
        </w:rPr>
        <w:t>K.</w:t>
        <w:tab/>
        <w:t>Sobstyl, "</w:t>
      </w:r>
      <w:r>
        <w:rPr>
          <w:lang w:val="pl-PL" w:eastAsia="pl-PL" w:bidi="pl-PL"/>
          <w:w w:val="100"/>
          <w:spacing w:val="0"/>
          <w:color w:val="000000"/>
          <w:position w:val="0"/>
        </w:rPr>
        <w:t>Porzuć samotność"</w:t>
      </w:r>
      <w:r>
        <w:rPr>
          <w:rStyle w:val="CharStyle46"/>
          <w:i w:val="0"/>
          <w:iCs w:val="0"/>
        </w:rPr>
        <w:t xml:space="preserve"> - </w:t>
      </w:r>
      <w:r>
        <w:rPr>
          <w:lang w:val="pl-PL" w:eastAsia="pl-PL" w:bidi="pl-PL"/>
          <w:w w:val="100"/>
          <w:spacing w:val="0"/>
          <w:color w:val="000000"/>
          <w:position w:val="0"/>
        </w:rPr>
        <w:t>illokucyjne aspekty w polskich ogłoszeniach</w:t>
      </w:r>
    </w:p>
    <w:p>
      <w:pPr>
        <w:pStyle w:val="Style9"/>
        <w:framePr w:w="10494" w:h="7344" w:hRule="exact" w:wrap="none" w:vAnchor="page" w:hAnchor="page" w:x="901" w:y="1488"/>
        <w:widowControl w:val="0"/>
        <w:keepNext w:val="0"/>
        <w:keepLines w:val="0"/>
        <w:shd w:val="clear" w:color="auto" w:fill="auto"/>
        <w:bidi w:val="0"/>
        <w:jc w:val="left"/>
        <w:spacing w:before="0" w:after="0" w:line="276" w:lineRule="exact"/>
        <w:ind w:left="480" w:right="0" w:firstLine="0"/>
      </w:pPr>
      <w:r>
        <w:rPr>
          <w:rStyle w:val="CharStyle49"/>
        </w:rPr>
        <w:t>towarzysko-matrymonialnych</w:t>
      </w:r>
      <w:r>
        <w:rPr>
          <w:lang w:val="pl-PL" w:eastAsia="pl-PL" w:bidi="pl-PL"/>
          <w:w w:val="100"/>
          <w:spacing w:val="0"/>
          <w:color w:val="000000"/>
          <w:position w:val="0"/>
        </w:rPr>
        <w:t>, „Poradnik Językowy” 1998, z. 6, s. 19-26.</w:t>
      </w:r>
    </w:p>
    <w:p>
      <w:pPr>
        <w:pStyle w:val="Style44"/>
        <w:framePr w:w="10494" w:h="7344" w:hRule="exact" w:wrap="none" w:vAnchor="page" w:hAnchor="page" w:x="901" w:y="1488"/>
        <w:widowControl w:val="0"/>
        <w:keepNext w:val="0"/>
        <w:keepLines w:val="0"/>
        <w:shd w:val="clear" w:color="auto" w:fill="auto"/>
        <w:bidi w:val="0"/>
        <w:jc w:val="both"/>
        <w:spacing w:before="0" w:after="0" w:line="276" w:lineRule="exact"/>
        <w:ind w:left="480" w:right="1400" w:hanging="480"/>
      </w:pPr>
      <w:r>
        <w:rPr>
          <w:rStyle w:val="CharStyle46"/>
          <w:i w:val="0"/>
          <w:iCs w:val="0"/>
        </w:rPr>
        <w:t xml:space="preserve">K. Sobstyl, </w:t>
      </w:r>
      <w:r>
        <w:rPr>
          <w:lang w:val="pl-PL" w:eastAsia="pl-PL" w:bidi="pl-PL"/>
          <w:w w:val="100"/>
          <w:spacing w:val="0"/>
          <w:color w:val="000000"/>
          <w:position w:val="0"/>
        </w:rPr>
        <w:t>Ogłoszenia towarzysko-matrymonialne w języku polskim i niemiec</w:t>
        <w:softHyphen/>
        <w:t>kim. Studium pragmalingwistyczne</w:t>
      </w:r>
      <w:r>
        <w:rPr>
          <w:rStyle w:val="CharStyle46"/>
          <w:i w:val="0"/>
          <w:iCs w:val="0"/>
        </w:rPr>
        <w:t>, Lublin 2002.</w:t>
      </w:r>
    </w:p>
    <w:p>
      <w:pPr>
        <w:pStyle w:val="Style44"/>
        <w:framePr w:w="10494" w:h="7344" w:hRule="exact" w:wrap="none" w:vAnchor="page" w:hAnchor="page" w:x="901" w:y="1488"/>
        <w:widowControl w:val="0"/>
        <w:keepNext w:val="0"/>
        <w:keepLines w:val="0"/>
        <w:shd w:val="clear" w:color="auto" w:fill="auto"/>
        <w:bidi w:val="0"/>
        <w:jc w:val="both"/>
        <w:spacing w:before="0" w:after="0" w:line="276" w:lineRule="exact"/>
        <w:ind w:left="480" w:right="1400" w:hanging="480"/>
      </w:pPr>
      <w:r>
        <w:rPr>
          <w:rStyle w:val="CharStyle46"/>
          <w:i w:val="0"/>
          <w:iCs w:val="0"/>
        </w:rPr>
        <w:t xml:space="preserve">K. Sobstyl, </w:t>
      </w:r>
      <w:r>
        <w:rPr>
          <w:lang w:val="pl-PL" w:eastAsia="pl-PL" w:bidi="pl-PL"/>
          <w:w w:val="100"/>
          <w:spacing w:val="0"/>
          <w:color w:val="000000"/>
          <w:position w:val="0"/>
        </w:rPr>
        <w:t>Socjolingwistyczna charakterystyka nadawcy w niemieckich i pol</w:t>
        <w:softHyphen/>
        <w:t>skich ogłoszeniach towarzysko-matrymonialnych</w:t>
      </w:r>
      <w:r>
        <w:rPr>
          <w:rStyle w:val="CharStyle46"/>
          <w:i w:val="0"/>
          <w:iCs w:val="0"/>
        </w:rPr>
        <w:t>, „Socjolingwistyka” XV, 1997, s. 85-96.</w:t>
      </w:r>
    </w:p>
    <w:p>
      <w:pPr>
        <w:pStyle w:val="Style44"/>
        <w:framePr w:w="10494" w:h="7344" w:hRule="exact" w:wrap="none" w:vAnchor="page" w:hAnchor="page" w:x="901" w:y="1488"/>
        <w:widowControl w:val="0"/>
        <w:keepNext w:val="0"/>
        <w:keepLines w:val="0"/>
        <w:shd w:val="clear" w:color="auto" w:fill="auto"/>
        <w:bidi w:val="0"/>
        <w:jc w:val="both"/>
        <w:spacing w:before="0" w:after="0" w:line="276" w:lineRule="exact"/>
        <w:ind w:left="480" w:right="1400" w:hanging="480"/>
      </w:pPr>
      <w:r>
        <w:rPr>
          <w:rStyle w:val="CharStyle46"/>
          <w:i w:val="0"/>
          <w:iCs w:val="0"/>
        </w:rPr>
        <w:t xml:space="preserve">E. Stojanowska, </w:t>
      </w:r>
      <w:r>
        <w:rPr>
          <w:lang w:val="pl-PL" w:eastAsia="pl-PL" w:bidi="pl-PL"/>
          <w:w w:val="100"/>
          <w:spacing w:val="0"/>
          <w:color w:val="000000"/>
          <w:position w:val="0"/>
        </w:rPr>
        <w:t>Opisywanie siebie w warunkach autoprezentacji oraz prywat</w:t>
        <w:softHyphen/>
        <w:t>nie: style autoprezentacji.</w:t>
      </w:r>
      <w:r>
        <w:rPr>
          <w:rStyle w:val="CharStyle46"/>
          <w:i w:val="0"/>
          <w:iCs w:val="0"/>
        </w:rPr>
        <w:t xml:space="preserve"> Warszawa 1998.</w:t>
      </w:r>
    </w:p>
    <w:p>
      <w:pPr>
        <w:pStyle w:val="Style44"/>
        <w:framePr w:w="10494" w:h="7344" w:hRule="exact" w:wrap="none" w:vAnchor="page" w:hAnchor="page" w:x="901" w:y="1488"/>
        <w:widowControl w:val="0"/>
        <w:keepNext w:val="0"/>
        <w:keepLines w:val="0"/>
        <w:shd w:val="clear" w:color="auto" w:fill="auto"/>
        <w:bidi w:val="0"/>
        <w:jc w:val="both"/>
        <w:spacing w:before="0" w:after="0" w:line="276" w:lineRule="exact"/>
        <w:ind w:left="480" w:right="1400" w:hanging="480"/>
      </w:pPr>
      <w:r>
        <w:rPr>
          <w:rStyle w:val="CharStyle46"/>
          <w:i w:val="0"/>
          <w:iCs w:val="0"/>
        </w:rPr>
        <w:t xml:space="preserve">B. Stolt, </w:t>
      </w:r>
      <w:r>
        <w:rPr>
          <w:lang w:val="de-DE" w:eastAsia="de-DE" w:bidi="de-DE"/>
          <w:w w:val="100"/>
          <w:spacing w:val="0"/>
          <w:color w:val="000000"/>
          <w:position w:val="0"/>
        </w:rPr>
        <w:t>Hier bin ich!</w:t>
      </w:r>
      <w:r>
        <w:rPr>
          <w:rStyle w:val="CharStyle46"/>
          <w:lang w:val="de-DE" w:eastAsia="de-DE" w:bidi="de-DE"/>
          <w:i w:val="0"/>
          <w:iCs w:val="0"/>
        </w:rPr>
        <w:t xml:space="preserve"> </w:t>
      </w:r>
      <w:r>
        <w:rPr>
          <w:rStyle w:val="CharStyle46"/>
          <w:i w:val="0"/>
          <w:iCs w:val="0"/>
        </w:rPr>
        <w:t xml:space="preserve">- </w:t>
      </w:r>
      <w:r>
        <w:rPr>
          <w:lang w:val="de-DE" w:eastAsia="de-DE" w:bidi="de-DE"/>
          <w:w w:val="100"/>
          <w:spacing w:val="0"/>
          <w:color w:val="000000"/>
          <w:position w:val="0"/>
        </w:rPr>
        <w:t>Wo bist du? Heiratsanzeigen und ihr Echo</w:t>
      </w:r>
      <w:r>
        <w:rPr>
          <w:rStyle w:val="CharStyle46"/>
          <w:lang w:val="de-DE" w:eastAsia="de-DE" w:bidi="de-DE"/>
          <w:i w:val="0"/>
          <w:iCs w:val="0"/>
        </w:rPr>
        <w:t xml:space="preserve">, </w:t>
      </w:r>
      <w:r>
        <w:rPr>
          <w:lang w:val="de-DE" w:eastAsia="de-DE" w:bidi="de-DE"/>
          <w:w w:val="100"/>
          <w:spacing w:val="0"/>
          <w:color w:val="000000"/>
          <w:position w:val="0"/>
        </w:rPr>
        <w:t>analysiert aus sprachlicher und stilisticher Sicht. Mit einer soziologischen Untersuchung von Jan Trost</w:t>
      </w:r>
      <w:r>
        <w:rPr>
          <w:rStyle w:val="CharStyle46"/>
          <w:lang w:val="de-DE" w:eastAsia="de-DE" w:bidi="de-DE"/>
          <w:i w:val="0"/>
          <w:iCs w:val="0"/>
        </w:rPr>
        <w:t>, Kronberg 1976.</w:t>
      </w:r>
    </w:p>
    <w:p>
      <w:pPr>
        <w:pStyle w:val="Style9"/>
        <w:framePr w:w="10494" w:h="7344" w:hRule="exact" w:wrap="none" w:vAnchor="page" w:hAnchor="page" w:x="901" w:y="1488"/>
        <w:widowControl w:val="0"/>
        <w:keepNext w:val="0"/>
        <w:keepLines w:val="0"/>
        <w:shd w:val="clear" w:color="auto" w:fill="auto"/>
        <w:bidi w:val="0"/>
        <w:jc w:val="both"/>
        <w:spacing w:before="0" w:after="0" w:line="276" w:lineRule="exact"/>
        <w:ind w:left="480" w:right="1400" w:hanging="480"/>
      </w:pPr>
      <w:r>
        <w:rPr>
          <w:lang w:val="de-DE" w:eastAsia="de-DE" w:bidi="de-DE"/>
          <w:w w:val="100"/>
          <w:spacing w:val="0"/>
          <w:color w:val="000000"/>
          <w:position w:val="0"/>
        </w:rPr>
        <w:t xml:space="preserve">B. Wojciszke, </w:t>
      </w:r>
      <w:r>
        <w:rPr>
          <w:lang w:val="pl-PL" w:eastAsia="pl-PL" w:bidi="pl-PL"/>
          <w:w w:val="100"/>
          <w:spacing w:val="0"/>
          <w:color w:val="000000"/>
          <w:position w:val="0"/>
        </w:rPr>
        <w:t xml:space="preserve">W. Baryła, A. Downar, </w:t>
      </w:r>
      <w:r>
        <w:rPr>
          <w:rStyle w:val="CharStyle49"/>
        </w:rPr>
        <w:t>Preferencje mężczyzn i kobiet związane z wyborem partnera w świetle ogłoszeń matrymonialnych</w:t>
      </w:r>
      <w:r>
        <w:rPr>
          <w:lang w:val="pl-PL" w:eastAsia="pl-PL" w:bidi="pl-PL"/>
          <w:w w:val="100"/>
          <w:spacing w:val="0"/>
          <w:color w:val="000000"/>
          <w:position w:val="0"/>
        </w:rPr>
        <w:t>, „Czasopismo Psy</w:t>
        <w:softHyphen/>
        <w:t>chologiczne”, t. 8, 2002, nr 1, s. 113-120.</w:t>
      </w:r>
    </w:p>
    <w:p>
      <w:pPr>
        <w:pStyle w:val="Style44"/>
        <w:framePr w:w="10494" w:h="7344" w:hRule="exact" w:wrap="none" w:vAnchor="page" w:hAnchor="page" w:x="901" w:y="1488"/>
        <w:widowControl w:val="0"/>
        <w:keepNext w:val="0"/>
        <w:keepLines w:val="0"/>
        <w:shd w:val="clear" w:color="auto" w:fill="auto"/>
        <w:bidi w:val="0"/>
        <w:jc w:val="both"/>
        <w:spacing w:before="0" w:after="0" w:line="276" w:lineRule="exact"/>
        <w:ind w:left="480" w:right="1400" w:hanging="480"/>
      </w:pPr>
      <w:r>
        <w:rPr>
          <w:rStyle w:val="CharStyle46"/>
          <w:i w:val="0"/>
          <w:iCs w:val="0"/>
        </w:rPr>
        <w:t xml:space="preserve">H. i T. Zgółkowie, </w:t>
      </w:r>
      <w:r>
        <w:rPr>
          <w:lang w:val="pl-PL" w:eastAsia="pl-PL" w:bidi="pl-PL"/>
          <w:w w:val="100"/>
          <w:spacing w:val="0"/>
          <w:color w:val="000000"/>
          <w:position w:val="0"/>
        </w:rPr>
        <w:t>Świat wartości w leksyce ogłoszeń towarzyskich i matrymo</w:t>
        <w:softHyphen/>
        <w:t>nialnych</w:t>
      </w:r>
      <w:r>
        <w:rPr>
          <w:rStyle w:val="CharStyle46"/>
          <w:i w:val="0"/>
          <w:iCs w:val="0"/>
        </w:rPr>
        <w:t xml:space="preserve">, |w:| </w:t>
      </w:r>
      <w:r>
        <w:rPr>
          <w:lang w:val="pl-PL" w:eastAsia="pl-PL" w:bidi="pl-PL"/>
          <w:w w:val="100"/>
          <w:spacing w:val="0"/>
          <w:color w:val="000000"/>
          <w:position w:val="0"/>
        </w:rPr>
        <w:t>Język a kultura</w:t>
      </w:r>
      <w:r>
        <w:rPr>
          <w:rStyle w:val="CharStyle46"/>
          <w:i w:val="0"/>
          <w:iCs w:val="0"/>
        </w:rPr>
        <w:t xml:space="preserve">, t. 13: </w:t>
      </w:r>
      <w:r>
        <w:rPr>
          <w:lang w:val="pl-PL" w:eastAsia="pl-PL" w:bidi="pl-PL"/>
          <w:w w:val="100"/>
          <w:spacing w:val="0"/>
          <w:color w:val="000000"/>
          <w:position w:val="0"/>
        </w:rPr>
        <w:t>Językowy obraz świata a kultura</w:t>
      </w:r>
      <w:r>
        <w:rPr>
          <w:rStyle w:val="CharStyle46"/>
          <w:i w:val="0"/>
          <w:iCs w:val="0"/>
        </w:rPr>
        <w:t>, red. A. Dąbrowska i J. Anusiewicz, Wrocław 2000, s. 327-332.</w:t>
      </w:r>
    </w:p>
    <w:p>
      <w:pPr>
        <w:pStyle w:val="Style96"/>
        <w:framePr w:w="10494" w:h="2298" w:hRule="exact" w:wrap="none" w:vAnchor="page" w:hAnchor="page" w:x="901" w:y="9599"/>
        <w:widowControl w:val="0"/>
        <w:keepNext w:val="0"/>
        <w:keepLines w:val="0"/>
        <w:shd w:val="clear" w:color="auto" w:fill="auto"/>
        <w:bidi w:val="0"/>
        <w:jc w:val="both"/>
        <w:spacing w:before="0" w:after="271" w:line="240" w:lineRule="exact"/>
        <w:ind w:left="480" w:right="0"/>
      </w:pPr>
      <w:r>
        <w:rPr>
          <w:lang w:val="pl-PL" w:eastAsia="pl-PL" w:bidi="pl-PL"/>
          <w:w w:val="100"/>
          <w:color w:val="000000"/>
          <w:position w:val="0"/>
        </w:rPr>
        <w:t>Wykaz stron internetowych wykorzystanych w pracy</w:t>
      </w:r>
    </w:p>
    <w:p>
      <w:pPr>
        <w:pStyle w:val="Style9"/>
        <w:framePr w:w="10494" w:h="2298" w:hRule="exact" w:wrap="none" w:vAnchor="page" w:hAnchor="page" w:x="901" w:y="9599"/>
        <w:widowControl w:val="0"/>
        <w:keepNext w:val="0"/>
        <w:keepLines w:val="0"/>
        <w:shd w:val="clear" w:color="auto" w:fill="auto"/>
        <w:bidi w:val="0"/>
        <w:jc w:val="both"/>
        <w:spacing w:before="0" w:after="0" w:line="276" w:lineRule="exact"/>
        <w:ind w:left="480" w:right="0" w:hanging="480"/>
      </w:pPr>
      <w:r>
        <w:rPr>
          <w:lang w:val="pl-PL" w:eastAsia="pl-PL" w:bidi="pl-PL"/>
          <w:w w:val="100"/>
          <w:spacing w:val="0"/>
          <w:color w:val="000000"/>
          <w:position w:val="0"/>
        </w:rPr>
        <w:t xml:space="preserve">http: </w:t>
      </w:r>
      <w:r>
        <w:rPr>
          <w:lang w:val="ru-RU" w:eastAsia="ru-RU" w:bidi="ru-RU"/>
          <w:w w:val="100"/>
          <w:spacing w:val="0"/>
          <w:color w:val="000000"/>
          <w:position w:val="0"/>
        </w:rPr>
        <w:t xml:space="preserve">/ </w:t>
      </w:r>
      <w:r>
        <w:rPr>
          <w:lang w:val="cs-CZ" w:eastAsia="cs-CZ" w:bidi="cs-CZ"/>
          <w:w w:val="100"/>
          <w:spacing w:val="0"/>
          <w:color w:val="000000"/>
          <w:position w:val="0"/>
        </w:rPr>
        <w:t xml:space="preserve">/www. </w:t>
      </w:r>
      <w:r>
        <w:rPr>
          <w:lang w:val="pl-PL" w:eastAsia="pl-PL" w:bidi="pl-PL"/>
          <w:w w:val="100"/>
          <w:spacing w:val="0"/>
          <w:color w:val="000000"/>
          <w:position w:val="0"/>
        </w:rPr>
        <w:t>1plus1 .pl</w:t>
      </w:r>
    </w:p>
    <w:p>
      <w:pPr>
        <w:pStyle w:val="Style9"/>
        <w:framePr w:w="10494" w:h="2298" w:hRule="exact" w:wrap="none" w:vAnchor="page" w:hAnchor="page" w:x="901" w:y="9599"/>
        <w:widowControl w:val="0"/>
        <w:keepNext w:val="0"/>
        <w:keepLines w:val="0"/>
        <w:shd w:val="clear" w:color="auto" w:fill="auto"/>
        <w:bidi w:val="0"/>
        <w:jc w:val="both"/>
        <w:spacing w:before="0" w:after="0" w:line="276" w:lineRule="exact"/>
        <w:ind w:left="480" w:right="0" w:hanging="480"/>
      </w:pPr>
      <w:r>
        <w:fldChar w:fldCharType="begin"/>
      </w:r>
      <w:r>
        <w:rPr>
          <w:color w:val="000000"/>
        </w:rPr>
        <w:instrText> HYPERLINK "http://www.afekt.waw.pl" </w:instrText>
      </w:r>
      <w:r>
        <w:fldChar w:fldCharType="separate"/>
      </w:r>
      <w:r>
        <w:rPr>
          <w:rStyle w:val="Hyperlink"/>
          <w:lang w:val="en-US" w:eastAsia="en-US" w:bidi="en-US"/>
          <w:w w:val="100"/>
          <w:spacing w:val="0"/>
          <w:position w:val="0"/>
        </w:rPr>
        <w:t>http://www.afekt.waw.pl</w:t>
      </w:r>
      <w:r>
        <w:fldChar w:fldCharType="end"/>
      </w:r>
    </w:p>
    <w:p>
      <w:pPr>
        <w:pStyle w:val="Style9"/>
        <w:framePr w:w="10494" w:h="2298" w:hRule="exact" w:wrap="none" w:vAnchor="page" w:hAnchor="page" w:x="901" w:y="9599"/>
        <w:widowControl w:val="0"/>
        <w:keepNext w:val="0"/>
        <w:keepLines w:val="0"/>
        <w:shd w:val="clear" w:color="auto" w:fill="auto"/>
        <w:bidi w:val="0"/>
        <w:jc w:val="both"/>
        <w:spacing w:before="0" w:after="0" w:line="276" w:lineRule="exact"/>
        <w:ind w:left="480" w:right="0" w:hanging="480"/>
      </w:pPr>
      <w:r>
        <w:fldChar w:fldCharType="begin"/>
      </w:r>
      <w:r>
        <w:rPr>
          <w:color w:val="000000"/>
        </w:rPr>
        <w:instrText> HYPERLINK "http://www.lover.div.pl" </w:instrText>
      </w:r>
      <w:r>
        <w:fldChar w:fldCharType="separate"/>
      </w:r>
      <w:r>
        <w:rPr>
          <w:rStyle w:val="Hyperlink"/>
          <w:lang w:val="en-US" w:eastAsia="en-US" w:bidi="en-US"/>
          <w:w w:val="100"/>
          <w:spacing w:val="0"/>
          <w:position w:val="0"/>
        </w:rPr>
        <w:t>http://www.lover.div.pl</w:t>
      </w:r>
      <w:r>
        <w:fldChar w:fldCharType="end"/>
      </w:r>
    </w:p>
    <w:p>
      <w:pPr>
        <w:pStyle w:val="Style9"/>
        <w:framePr w:w="10494" w:h="2298" w:hRule="exact" w:wrap="none" w:vAnchor="page" w:hAnchor="page" w:x="901" w:y="9599"/>
        <w:widowControl w:val="0"/>
        <w:keepNext w:val="0"/>
        <w:keepLines w:val="0"/>
        <w:shd w:val="clear" w:color="auto" w:fill="auto"/>
        <w:bidi w:val="0"/>
        <w:jc w:val="both"/>
        <w:spacing w:before="0" w:after="0" w:line="276" w:lineRule="exact"/>
        <w:ind w:left="480" w:right="0" w:hanging="480"/>
      </w:pPr>
      <w:r>
        <w:rPr>
          <w:lang w:val="pl-PL" w:eastAsia="pl-PL" w:bidi="pl-PL"/>
          <w:w w:val="100"/>
          <w:spacing w:val="0"/>
          <w:color w:val="000000"/>
          <w:position w:val="0"/>
        </w:rPr>
        <w:t>http:// www.poznaj.</w:t>
      </w:r>
      <w:r>
        <w:rPr>
          <w:lang w:val="en-US" w:eastAsia="en-US" w:bidi="en-US"/>
          <w:w w:val="100"/>
          <w:spacing w:val="0"/>
          <w:color w:val="000000"/>
          <w:position w:val="0"/>
        </w:rPr>
        <w:t>of.pl</w:t>
      </w:r>
    </w:p>
    <w:p>
      <w:pPr>
        <w:pStyle w:val="Style9"/>
        <w:framePr w:w="10494" w:h="2298" w:hRule="exact" w:wrap="none" w:vAnchor="page" w:hAnchor="page" w:x="901" w:y="9599"/>
        <w:widowControl w:val="0"/>
        <w:keepNext w:val="0"/>
        <w:keepLines w:val="0"/>
        <w:shd w:val="clear" w:color="auto" w:fill="auto"/>
        <w:bidi w:val="0"/>
        <w:jc w:val="both"/>
        <w:spacing w:before="0" w:after="0" w:line="276" w:lineRule="exact"/>
        <w:ind w:left="480" w:right="0" w:hanging="480"/>
      </w:pPr>
      <w:r>
        <w:fldChar w:fldCharType="begin"/>
      </w:r>
      <w:r>
        <w:rPr>
          <w:color w:val="000000"/>
        </w:rPr>
        <w:instrText> HYPERLINK "http://www.razemsnug.pl" </w:instrText>
      </w:r>
      <w:r>
        <w:fldChar w:fldCharType="separate"/>
      </w:r>
      <w:r>
        <w:rPr>
          <w:rStyle w:val="Hyperlink"/>
          <w:lang w:val="en-US" w:eastAsia="en-US" w:bidi="en-US"/>
          <w:w w:val="100"/>
          <w:spacing w:val="0"/>
          <w:position w:val="0"/>
        </w:rPr>
        <w:t>http://www.razemsnug.pl</w:t>
      </w:r>
      <w:r>
        <w:fldChar w:fldCharType="end"/>
      </w:r>
    </w:p>
    <w:p>
      <w:pPr>
        <w:pStyle w:val="Style9"/>
        <w:framePr w:w="10494" w:h="2298" w:hRule="exact" w:wrap="none" w:vAnchor="page" w:hAnchor="page" w:x="901" w:y="9599"/>
        <w:widowControl w:val="0"/>
        <w:keepNext w:val="0"/>
        <w:keepLines w:val="0"/>
        <w:shd w:val="clear" w:color="auto" w:fill="auto"/>
        <w:bidi w:val="0"/>
        <w:jc w:val="both"/>
        <w:spacing w:before="0" w:after="0" w:line="276" w:lineRule="exact"/>
        <w:ind w:left="480" w:right="0" w:hanging="480"/>
      </w:pPr>
      <w:r>
        <w:fldChar w:fldCharType="begin"/>
      </w:r>
      <w:r>
        <w:rPr>
          <w:color w:val="000000"/>
        </w:rPr>
        <w:instrText> HYPERLINK "http://www.serduszko.pl" </w:instrText>
      </w:r>
      <w:r>
        <w:fldChar w:fldCharType="separate"/>
      </w:r>
      <w:r>
        <w:rPr>
          <w:rStyle w:val="Hyperlink"/>
          <w:lang w:val="en-US" w:eastAsia="en-US" w:bidi="en-US"/>
          <w:w w:val="100"/>
          <w:spacing w:val="0"/>
          <w:position w:val="0"/>
        </w:rPr>
        <w:t>http://www.serduszko.pl</w:t>
      </w:r>
      <w:r>
        <w:fldChar w:fldCharType="end"/>
      </w:r>
    </w:p>
    <w:p>
      <w:pPr>
        <w:pStyle w:val="Style51"/>
        <w:framePr w:w="10494" w:h="3282" w:hRule="exact" w:wrap="none" w:vAnchor="page" w:hAnchor="page" w:x="901" w:y="12745"/>
        <w:widowControl w:val="0"/>
        <w:keepNext w:val="0"/>
        <w:keepLines w:val="0"/>
        <w:shd w:val="clear" w:color="auto" w:fill="auto"/>
        <w:bidi w:val="0"/>
        <w:spacing w:before="0" w:after="298" w:line="282" w:lineRule="exact"/>
        <w:ind w:left="1180" w:right="0" w:firstLine="0"/>
      </w:pPr>
      <w:r>
        <w:rPr>
          <w:w w:val="100"/>
          <w:spacing w:val="0"/>
          <w:color w:val="000000"/>
          <w:position w:val="0"/>
        </w:rPr>
        <w:t>Contemporary Lexis in Use of Auto-Presentation</w:t>
        <w:br/>
        <w:t>(Physical Qualities Based on the Analysis of Internet</w:t>
        <w:br/>
        <w:t>Social-Matrimonial Announcements)</w:t>
      </w:r>
    </w:p>
    <w:p>
      <w:pPr>
        <w:pStyle w:val="Style6"/>
        <w:framePr w:w="10494" w:h="3282" w:hRule="exact" w:wrap="none" w:vAnchor="page" w:hAnchor="page" w:x="901" w:y="12745"/>
        <w:widowControl w:val="0"/>
        <w:keepNext w:val="0"/>
        <w:keepLines w:val="0"/>
        <w:shd w:val="clear" w:color="auto" w:fill="auto"/>
        <w:bidi w:val="0"/>
        <w:jc w:val="center"/>
        <w:spacing w:before="0" w:after="272" w:line="210" w:lineRule="exact"/>
        <w:ind w:left="1180" w:right="0" w:firstLine="0"/>
      </w:pPr>
      <w:r>
        <w:rPr>
          <w:lang w:val="en-US" w:eastAsia="en-US" w:bidi="en-US"/>
          <w:w w:val="100"/>
          <w:spacing w:val="0"/>
          <w:color w:val="000000"/>
          <w:position w:val="0"/>
        </w:rPr>
        <w:t>Summary</w:t>
      </w:r>
    </w:p>
    <w:p>
      <w:pPr>
        <w:pStyle w:val="Style9"/>
        <w:framePr w:w="10494" w:h="3282" w:hRule="exact" w:wrap="none" w:vAnchor="page" w:hAnchor="page" w:x="901" w:y="12745"/>
        <w:widowControl w:val="0"/>
        <w:keepNext w:val="0"/>
        <w:keepLines w:val="0"/>
        <w:shd w:val="clear" w:color="auto" w:fill="auto"/>
        <w:bidi w:val="0"/>
        <w:jc w:val="both"/>
        <w:spacing w:before="0" w:after="0" w:line="282" w:lineRule="exact"/>
        <w:ind w:left="0" w:right="1400" w:firstLine="380"/>
      </w:pPr>
      <w:r>
        <w:rPr>
          <w:lang w:val="en-US" w:eastAsia="en-US" w:bidi="en-US"/>
          <w:w w:val="100"/>
          <w:spacing w:val="0"/>
          <w:color w:val="000000"/>
          <w:position w:val="0"/>
        </w:rPr>
        <w:t>There are various ways of self-presentation. Depending on what one wants to communicate, to whom and in what situation, auto-presentation takes different shapes, more or less consciously.</w:t>
      </w:r>
    </w:p>
    <w:p>
      <w:pPr>
        <w:pStyle w:val="Style17"/>
        <w:framePr w:wrap="none" w:vAnchor="page" w:hAnchor="page" w:x="11299" w:y="1664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03"/>
        <w:framePr w:wrap="none" w:vAnchor="page" w:hAnchor="page" w:x="1765" w:y="951"/>
        <w:widowControl w:val="0"/>
        <w:keepNext w:val="0"/>
        <w:keepLines w:val="0"/>
        <w:shd w:val="clear" w:color="auto" w:fill="auto"/>
        <w:bidi w:val="0"/>
        <w:jc w:val="left"/>
        <w:spacing w:before="0" w:after="0" w:line="220" w:lineRule="exact"/>
        <w:ind w:left="0" w:right="0" w:firstLine="0"/>
      </w:pPr>
      <w:r>
        <w:rPr>
          <w:rStyle w:val="CharStyle113"/>
        </w:rPr>
        <w:t>66</w:t>
      </w:r>
    </w:p>
    <w:p>
      <w:pPr>
        <w:pStyle w:val="Style17"/>
        <w:framePr w:wrap="none" w:vAnchor="page" w:hAnchor="page" w:x="4951" w:y="935"/>
        <w:widowControl w:val="0"/>
        <w:keepNext w:val="0"/>
        <w:keepLines w:val="0"/>
        <w:shd w:val="clear" w:color="auto" w:fill="auto"/>
        <w:bidi w:val="0"/>
        <w:jc w:val="left"/>
        <w:spacing w:before="0" w:after="0" w:line="210" w:lineRule="exact"/>
        <w:ind w:left="0" w:right="0" w:firstLine="0"/>
      </w:pPr>
      <w:r>
        <w:rPr>
          <w:lang w:val="cs-CZ" w:eastAsia="cs-CZ" w:bidi="cs-CZ"/>
          <w:w w:val="100"/>
          <w:spacing w:val="0"/>
          <w:color w:val="000000"/>
          <w:position w:val="0"/>
        </w:rPr>
        <w:t xml:space="preserve">ANETA </w:t>
      </w:r>
      <w:r>
        <w:rPr>
          <w:lang w:val="pl-PL" w:eastAsia="pl-PL" w:bidi="pl-PL"/>
          <w:w w:val="100"/>
          <w:spacing w:val="0"/>
          <w:color w:val="000000"/>
          <w:position w:val="0"/>
        </w:rPr>
        <w:t>KOŁODZIEJCZYK</w:t>
      </w:r>
    </w:p>
    <w:p>
      <w:pPr>
        <w:pStyle w:val="Style9"/>
        <w:framePr w:w="10494" w:h="3984" w:hRule="exact" w:wrap="none" w:vAnchor="page" w:hAnchor="page" w:x="901" w:y="1506"/>
        <w:widowControl w:val="0"/>
        <w:keepNext w:val="0"/>
        <w:keepLines w:val="0"/>
        <w:shd w:val="clear" w:color="auto" w:fill="auto"/>
        <w:bidi w:val="0"/>
        <w:jc w:val="both"/>
        <w:spacing w:before="0" w:after="0" w:line="276" w:lineRule="exact"/>
        <w:ind w:left="900" w:right="560" w:firstLine="360"/>
      </w:pPr>
      <w:r>
        <w:rPr>
          <w:lang w:val="en-US" w:eastAsia="en-US" w:bidi="en-US"/>
          <w:w w:val="100"/>
          <w:spacing w:val="0"/>
          <w:color w:val="000000"/>
          <w:position w:val="0"/>
        </w:rPr>
        <w:t xml:space="preserve">The article presents an analysis of lexis used by the authors of Internet social-matrimonial announcements, to articulate information about their physical qualities. The analysis has covered 700 ads placed from July until December 2003 on six social-matrimonial websites: </w:t>
      </w:r>
      <w:r>
        <w:fldChar w:fldCharType="begin"/>
      </w:r>
      <w:r>
        <w:rPr>
          <w:color w:val="000000"/>
        </w:rPr>
        <w:instrText> HYPERLINK "http://www.lplusl.pl" </w:instrText>
      </w:r>
      <w:r>
        <w:fldChar w:fldCharType="separate"/>
      </w:r>
      <w:r>
        <w:rPr>
          <w:rStyle w:val="Hyperlink"/>
          <w:lang w:val="en-US" w:eastAsia="en-US" w:bidi="en-US"/>
          <w:w w:val="100"/>
          <w:spacing w:val="0"/>
          <w:position w:val="0"/>
        </w:rPr>
        <w:t>www.1plus1.pl</w:t>
      </w:r>
      <w:r>
        <w:fldChar w:fldCharType="end"/>
      </w:r>
      <w:r>
        <w:rPr>
          <w:lang w:val="en-US" w:eastAsia="en-US" w:bidi="en-US"/>
          <w:w w:val="100"/>
          <w:spacing w:val="0"/>
          <w:color w:val="000000"/>
          <w:position w:val="0"/>
        </w:rPr>
        <w:t>, www.afekt.waw.pl,</w:t>
      </w:r>
      <w:r>
        <w:rPr>
          <w:lang w:val="pl-PL" w:eastAsia="pl-PL" w:bidi="pl-PL"/>
          <w:w w:val="100"/>
          <w:spacing w:val="0"/>
          <w:color w:val="000000"/>
          <w:position w:val="0"/>
        </w:rPr>
        <w:t xml:space="preserve"> </w:t>
      </w:r>
      <w:r>
        <w:rPr>
          <w:lang w:val="en-US" w:eastAsia="en-US" w:bidi="en-US"/>
          <w:w w:val="100"/>
          <w:spacing w:val="0"/>
          <w:color w:val="000000"/>
          <w:position w:val="0"/>
        </w:rPr>
        <w:t>www.lover.pl,</w:t>
      </w:r>
      <w:r>
        <w:rPr>
          <w:lang w:val="pl-PL" w:eastAsia="pl-PL" w:bidi="pl-PL"/>
          <w:w w:val="100"/>
          <w:spacing w:val="0"/>
          <w:color w:val="000000"/>
          <w:position w:val="0"/>
        </w:rPr>
        <w:t xml:space="preserve"> </w:t>
      </w:r>
      <w:r>
        <w:rPr>
          <w:lang w:val="en-US" w:eastAsia="en-US" w:bidi="en-US"/>
          <w:w w:val="100"/>
          <w:spacing w:val="0"/>
          <w:color w:val="000000"/>
          <w:position w:val="0"/>
        </w:rPr>
        <w:t>www.poznaj.of.pl,</w:t>
      </w:r>
      <w:r>
        <w:rPr>
          <w:lang w:val="pl-PL" w:eastAsia="pl-PL" w:bidi="pl-PL"/>
          <w:w w:val="100"/>
          <w:spacing w:val="0"/>
          <w:color w:val="000000"/>
          <w:position w:val="0"/>
        </w:rPr>
        <w:t xml:space="preserve"> </w:t>
      </w:r>
      <w:r>
        <w:fldChar w:fldCharType="begin"/>
      </w:r>
      <w:r>
        <w:rPr>
          <w:color w:val="000000"/>
        </w:rPr>
        <w:instrText> HYPERLINK "http://www.razem.snug.pl" </w:instrText>
      </w:r>
      <w:r>
        <w:fldChar w:fldCharType="separate"/>
      </w:r>
      <w:r>
        <w:rPr>
          <w:rStyle w:val="Hyperlink"/>
          <w:lang w:val="en-US" w:eastAsia="en-US" w:bidi="en-US"/>
          <w:w w:val="100"/>
          <w:spacing w:val="0"/>
          <w:position w:val="0"/>
        </w:rPr>
        <w:t>www.razem.snug.pl</w:t>
      </w:r>
      <w:r>
        <w:fldChar w:fldCharType="end"/>
      </w:r>
      <w:r>
        <w:rPr>
          <w:lang w:val="en-US" w:eastAsia="en-US" w:bidi="en-US"/>
          <w:w w:val="100"/>
          <w:spacing w:val="0"/>
          <w:color w:val="000000"/>
          <w:position w:val="0"/>
        </w:rPr>
        <w:t xml:space="preserve">, </w:t>
      </w:r>
      <w:r>
        <w:fldChar w:fldCharType="begin"/>
      </w:r>
      <w:r>
        <w:rPr>
          <w:color w:val="000000"/>
        </w:rPr>
        <w:instrText> HYPERLINK "http://www.serduszko.pl" </w:instrText>
      </w:r>
      <w:r>
        <w:fldChar w:fldCharType="separate"/>
      </w:r>
      <w:r>
        <w:rPr>
          <w:rStyle w:val="Hyperlink"/>
          <w:lang w:val="en-US" w:eastAsia="en-US" w:bidi="en-US"/>
          <w:w w:val="100"/>
          <w:spacing w:val="0"/>
          <w:position w:val="0"/>
        </w:rPr>
        <w:t>www.serduszko.pl</w:t>
      </w:r>
      <w:r>
        <w:fldChar w:fldCharType="end"/>
      </w:r>
      <w:r>
        <w:rPr>
          <w:lang w:val="en-US" w:eastAsia="en-US" w:bidi="en-US"/>
          <w:w w:val="100"/>
          <w:spacing w:val="0"/>
          <w:color w:val="000000"/>
          <w:position w:val="0"/>
        </w:rPr>
        <w:t>.</w:t>
      </w:r>
    </w:p>
    <w:p>
      <w:pPr>
        <w:pStyle w:val="Style9"/>
        <w:framePr w:w="10494" w:h="3984" w:hRule="exact" w:wrap="none" w:vAnchor="page" w:hAnchor="page" w:x="901" w:y="1506"/>
        <w:widowControl w:val="0"/>
        <w:keepNext w:val="0"/>
        <w:keepLines w:val="0"/>
        <w:shd w:val="clear" w:color="auto" w:fill="auto"/>
        <w:bidi w:val="0"/>
        <w:jc w:val="both"/>
        <w:spacing w:before="0" w:after="0" w:line="276" w:lineRule="exact"/>
        <w:ind w:left="900" w:right="560" w:firstLine="360"/>
      </w:pPr>
      <w:r>
        <w:rPr>
          <w:lang w:val="en-US" w:eastAsia="en-US" w:bidi="en-US"/>
          <w:w w:val="100"/>
          <w:spacing w:val="0"/>
          <w:color w:val="000000"/>
          <w:position w:val="0"/>
        </w:rPr>
        <w:t>The characteristics of appearance given both by men and by women in</w:t>
        <w:softHyphen/>
        <w:t>cluded first of all such qualities as the figure, hair colour, hair style, height and the colour of eyes.</w:t>
      </w:r>
    </w:p>
    <w:p>
      <w:pPr>
        <w:pStyle w:val="Style9"/>
        <w:framePr w:w="10494" w:h="3984" w:hRule="exact" w:wrap="none" w:vAnchor="page" w:hAnchor="page" w:x="901" w:y="1506"/>
        <w:widowControl w:val="0"/>
        <w:keepNext w:val="0"/>
        <w:keepLines w:val="0"/>
        <w:shd w:val="clear" w:color="auto" w:fill="auto"/>
        <w:bidi w:val="0"/>
        <w:jc w:val="both"/>
        <w:spacing w:before="0" w:after="0" w:line="276" w:lineRule="exact"/>
        <w:ind w:left="900" w:right="560" w:firstLine="360"/>
      </w:pPr>
      <w:r>
        <w:rPr>
          <w:lang w:val="en-US" w:eastAsia="en-US" w:bidi="en-US"/>
          <w:w w:val="100"/>
          <w:spacing w:val="0"/>
          <w:color w:val="000000"/>
          <w:position w:val="0"/>
        </w:rPr>
        <w:t>Physical portraits revealed in the ads are usually neutrally or positively evaluated. The message senders have used lexemes and common or slightly humorous structures. In order to sound trustworthy and reserved, they hap</w:t>
        <w:softHyphen/>
        <w:t>pen to refer to other people’s opinions, which prove qualities declared by the authors. To show distance they usually use modifiers.</w:t>
      </w:r>
    </w:p>
    <w:p>
      <w:pPr>
        <w:pStyle w:val="Style9"/>
        <w:framePr w:wrap="none" w:vAnchor="page" w:hAnchor="page" w:x="901" w:y="5765"/>
        <w:widowControl w:val="0"/>
        <w:keepNext w:val="0"/>
        <w:keepLines w:val="0"/>
        <w:shd w:val="clear" w:color="auto" w:fill="auto"/>
        <w:bidi w:val="0"/>
        <w:jc w:val="left"/>
        <w:spacing w:before="0" w:after="0" w:line="240" w:lineRule="exact"/>
        <w:ind w:left="7420" w:right="0" w:firstLine="0"/>
      </w:pPr>
      <w:r>
        <w:rPr>
          <w:lang w:val="pl-PL" w:eastAsia="pl-PL" w:bidi="pl-PL"/>
          <w:w w:val="100"/>
          <w:spacing w:val="0"/>
          <w:color w:val="000000"/>
          <w:position w:val="0"/>
        </w:rPr>
        <w:t xml:space="preserve">tłum. </w:t>
      </w:r>
      <w:r>
        <w:rPr>
          <w:lang w:val="en-US" w:eastAsia="en-US" w:bidi="en-US"/>
          <w:w w:val="100"/>
          <w:spacing w:val="0"/>
          <w:color w:val="000000"/>
          <w:position w:val="0"/>
        </w:rPr>
        <w:t xml:space="preserve">M. </w:t>
      </w:r>
      <w:r>
        <w:rPr>
          <w:lang w:val="pl-PL" w:eastAsia="pl-PL" w:bidi="pl-PL"/>
          <w:w w:val="100"/>
          <w:spacing w:val="0"/>
          <w:color w:val="000000"/>
          <w:position w:val="0"/>
        </w:rPr>
        <w:t>Kołodzińska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2"/>
        <w:framePr w:wrap="none" w:vAnchor="page" w:hAnchor="page" w:x="1332" w:y="923"/>
        <w:widowControl w:val="0"/>
        <w:keepNext w:val="0"/>
        <w:keepLines w:val="0"/>
        <w:shd w:val="clear" w:color="auto" w:fill="auto"/>
        <w:bidi w:val="0"/>
        <w:jc w:val="left"/>
        <w:spacing w:before="0" w:after="0" w:line="320" w:lineRule="exact"/>
        <w:ind w:left="0" w:right="0" w:firstLine="0"/>
      </w:pPr>
      <w:r>
        <w:rPr>
          <w:rStyle w:val="CharStyle114"/>
          <w:b/>
          <w:bCs/>
        </w:rPr>
        <w:t>SPRAWOZDANIA,</w:t>
      </w:r>
    </w:p>
    <w:p>
      <w:pPr>
        <w:pStyle w:val="Style115"/>
        <w:framePr w:wrap="none" w:vAnchor="page" w:hAnchor="page" w:x="5778" w:y="943"/>
        <w:widowControl w:val="0"/>
        <w:keepNext w:val="0"/>
        <w:keepLines w:val="0"/>
        <w:shd w:val="clear" w:color="auto" w:fill="auto"/>
        <w:bidi w:val="0"/>
        <w:jc w:val="left"/>
        <w:spacing w:before="0" w:after="0" w:line="280" w:lineRule="exact"/>
        <w:ind w:left="0" w:right="0" w:firstLine="0"/>
      </w:pPr>
      <w:r>
        <w:rPr>
          <w:lang w:val="pl-PL" w:eastAsia="pl-PL" w:bidi="pl-PL"/>
          <w:w w:val="100"/>
          <w:color w:val="000000"/>
          <w:position w:val="0"/>
        </w:rPr>
        <w:t>UWAGI,</w:t>
      </w:r>
    </w:p>
    <w:p>
      <w:pPr>
        <w:pStyle w:val="Style42"/>
        <w:framePr w:wrap="none" w:vAnchor="page" w:hAnchor="page" w:x="7932" w:y="911"/>
        <w:widowControl w:val="0"/>
        <w:keepNext w:val="0"/>
        <w:keepLines w:val="0"/>
        <w:shd w:val="clear" w:color="auto" w:fill="auto"/>
        <w:bidi w:val="0"/>
        <w:jc w:val="left"/>
        <w:spacing w:before="0" w:after="0" w:line="320" w:lineRule="exact"/>
        <w:ind w:left="0" w:right="0" w:firstLine="0"/>
      </w:pPr>
      <w:r>
        <w:rPr>
          <w:rStyle w:val="CharStyle114"/>
          <w:b/>
          <w:bCs/>
        </w:rPr>
        <w:t>POLEMIKI</w:t>
      </w:r>
    </w:p>
    <w:p>
      <w:pPr>
        <w:pStyle w:val="Style62"/>
        <w:framePr w:w="10494" w:h="9013" w:hRule="exact" w:wrap="none" w:vAnchor="page" w:hAnchor="page" w:x="444" w:y="4941"/>
        <w:widowControl w:val="0"/>
        <w:keepNext w:val="0"/>
        <w:keepLines w:val="0"/>
        <w:shd w:val="clear" w:color="auto" w:fill="auto"/>
        <w:bidi w:val="0"/>
        <w:jc w:val="center"/>
        <w:spacing w:before="0" w:after="264" w:line="260" w:lineRule="exact"/>
        <w:ind w:left="0" w:right="380" w:firstLine="0"/>
      </w:pPr>
      <w:bookmarkStart w:id="20" w:name="bookmark20"/>
      <w:r>
        <w:rPr>
          <w:rStyle w:val="CharStyle102"/>
          <w:b/>
          <w:bCs/>
        </w:rPr>
        <w:t>JESZCZE O PISOWNI NAZW MAREK TOWARÓW</w:t>
      </w:r>
      <w:bookmarkEnd w:id="20"/>
    </w:p>
    <w:p>
      <w:pPr>
        <w:pStyle w:val="Style9"/>
        <w:framePr w:w="10494" w:h="9013" w:hRule="exact" w:wrap="none" w:vAnchor="page" w:hAnchor="page" w:x="444" w:y="4941"/>
        <w:widowControl w:val="0"/>
        <w:keepNext w:val="0"/>
        <w:keepLines w:val="0"/>
        <w:shd w:val="clear" w:color="auto" w:fill="auto"/>
        <w:bidi w:val="0"/>
        <w:jc w:val="both"/>
        <w:spacing w:before="0" w:after="89" w:line="288" w:lineRule="exact"/>
        <w:ind w:left="940" w:right="540" w:firstLine="420"/>
      </w:pPr>
      <w:r>
        <w:rPr>
          <w:lang w:val="pl-PL" w:eastAsia="pl-PL" w:bidi="pl-PL"/>
          <w:w w:val="100"/>
          <w:spacing w:val="0"/>
          <w:color w:val="000000"/>
          <w:position w:val="0"/>
        </w:rPr>
        <w:t xml:space="preserve">Ostatnio się ukazał komunikat Rady Języka Polskiego pt. </w:t>
      </w:r>
      <w:r>
        <w:rPr>
          <w:rStyle w:val="CharStyle49"/>
        </w:rPr>
        <w:t>Nazwy samo</w:t>
        <w:softHyphen/>
        <w:t>chodów',</w:t>
      </w:r>
      <w:r>
        <w:rPr>
          <w:lang w:val="pl-PL" w:eastAsia="pl-PL" w:bidi="pl-PL"/>
          <w:w w:val="100"/>
          <w:spacing w:val="0"/>
          <w:color w:val="000000"/>
          <w:position w:val="0"/>
        </w:rPr>
        <w:t xml:space="preserve"> w którym m.in. czytamy:</w:t>
      </w:r>
    </w:p>
    <w:p>
      <w:pPr>
        <w:pStyle w:val="Style6"/>
        <w:framePr w:w="10494" w:h="9013" w:hRule="exact" w:wrap="none" w:vAnchor="page" w:hAnchor="page" w:x="444" w:y="4941"/>
        <w:widowControl w:val="0"/>
        <w:keepNext w:val="0"/>
        <w:keepLines w:val="0"/>
        <w:shd w:val="clear" w:color="auto" w:fill="auto"/>
        <w:bidi w:val="0"/>
        <w:jc w:val="both"/>
        <w:spacing w:before="0" w:after="120" w:line="252" w:lineRule="exact"/>
        <w:ind w:left="940" w:right="540" w:firstLine="420"/>
      </w:pPr>
      <w:r>
        <w:rPr>
          <w:lang w:val="pl-PL" w:eastAsia="pl-PL" w:bidi="pl-PL"/>
          <w:w w:val="100"/>
          <w:spacing w:val="0"/>
          <w:color w:val="000000"/>
          <w:position w:val="0"/>
        </w:rPr>
        <w:t>Prezes Stowarzyszenia Auto Klub [...) poprosił o »zmianę reguły dotyczącej pisania nazw samochodów z małej litery i dostosowanie jej do zasad panujących na całym świecie, a także do uzusu stosowanego w Polsce". W liście napisał także: »We wszyst</w:t>
        <w:softHyphen/>
        <w:t>kich znanych nam (...) krajach, nazwy aut pisane sa z dużej litery, gdyż sa to: nazwy własne, a na dodatek znaki handlowe chronione prawem (...) Obecnie niemal wszyst</w:t>
        <w:softHyphen/>
        <w:t>kie pisma motoryzacyjne, a także periodyki należące do koncernów Bauera, Springera oraz «Gazeta Wyborcza» - stosują się do zasad światowych i piszą nazwy samochodów z dużej litery".</w:t>
      </w:r>
    </w:p>
    <w:p>
      <w:pPr>
        <w:pStyle w:val="Style6"/>
        <w:framePr w:w="10494" w:h="9013" w:hRule="exact" w:wrap="none" w:vAnchor="page" w:hAnchor="page" w:x="444" w:y="4941"/>
        <w:widowControl w:val="0"/>
        <w:keepNext w:val="0"/>
        <w:keepLines w:val="0"/>
        <w:shd w:val="clear" w:color="auto" w:fill="auto"/>
        <w:bidi w:val="0"/>
        <w:jc w:val="both"/>
        <w:spacing w:before="0" w:after="0" w:line="252" w:lineRule="exact"/>
        <w:ind w:left="940" w:right="0" w:firstLine="420"/>
      </w:pPr>
      <w:r>
        <w:rPr>
          <w:lang w:val="pl-PL" w:eastAsia="pl-PL" w:bidi="pl-PL"/>
          <w:w w:val="100"/>
          <w:spacing w:val="0"/>
          <w:color w:val="000000"/>
          <w:position w:val="0"/>
        </w:rPr>
        <w:t>Na to pismo (...) odpowiedział przewodniczący:</w:t>
      </w:r>
    </w:p>
    <w:p>
      <w:pPr>
        <w:pStyle w:val="Style6"/>
        <w:framePr w:w="10494" w:h="9013" w:hRule="exact" w:wrap="none" w:vAnchor="page" w:hAnchor="page" w:x="444" w:y="4941"/>
        <w:widowControl w:val="0"/>
        <w:keepNext w:val="0"/>
        <w:keepLines w:val="0"/>
        <w:shd w:val="clear" w:color="auto" w:fill="auto"/>
        <w:bidi w:val="0"/>
        <w:jc w:val="both"/>
        <w:spacing w:before="0" w:after="0" w:line="252" w:lineRule="exact"/>
        <w:ind w:left="940" w:right="540" w:firstLine="420"/>
      </w:pPr>
      <w:r>
        <w:rPr>
          <w:lang w:val="de-DE" w:eastAsia="de-DE" w:bidi="de-DE"/>
          <w:w w:val="100"/>
          <w:spacing w:val="0"/>
          <w:color w:val="000000"/>
          <w:position w:val="0"/>
        </w:rPr>
        <w:t xml:space="preserve">»(...) </w:t>
      </w:r>
      <w:r>
        <w:rPr>
          <w:lang w:val="pl-PL" w:eastAsia="pl-PL" w:bidi="pl-PL"/>
          <w:w w:val="100"/>
          <w:spacing w:val="0"/>
          <w:color w:val="000000"/>
          <w:position w:val="0"/>
        </w:rPr>
        <w:t>odpowiadając na list (...) informuję, że przedstawiona w nim kwestia jest czę</w:t>
        <w:softHyphen/>
        <w:t xml:space="preserve">ścią szerszego zagadnienia: chodzi o pisownię nazw wyrobów przemysłowych, a ściślej nazw seryjnych egzemplarzy tych wyrobów. Jak wiadomo, tego typu wyrazy piszemy mała litera, gdyż nie sa to (...) nazwy własne. Piszemy więc: </w:t>
      </w:r>
      <w:r>
        <w:rPr>
          <w:rStyle w:val="CharStyle32"/>
        </w:rPr>
        <w:t>strzelał z kolta, zapalił kenta, biegała w adidasach</w:t>
      </w:r>
      <w:r>
        <w:rPr>
          <w:lang w:val="pl-PL" w:eastAsia="pl-PL" w:bidi="pl-PL"/>
          <w:w w:val="100"/>
          <w:spacing w:val="0"/>
          <w:color w:val="000000"/>
          <w:position w:val="0"/>
        </w:rPr>
        <w:t xml:space="preserve">, </w:t>
      </w:r>
      <w:r>
        <w:rPr>
          <w:rStyle w:val="CharStyle32"/>
        </w:rPr>
        <w:t>leciał boeingiem</w:t>
      </w:r>
      <w:r>
        <w:rPr>
          <w:lang w:val="pl-PL" w:eastAsia="pl-PL" w:bidi="pl-PL"/>
          <w:w w:val="100"/>
          <w:spacing w:val="0"/>
          <w:color w:val="000000"/>
          <w:position w:val="0"/>
        </w:rPr>
        <w:t xml:space="preserve">, </w:t>
      </w:r>
      <w:r>
        <w:rPr>
          <w:rStyle w:val="CharStyle32"/>
        </w:rPr>
        <w:t>zażył rutinoscorbin</w:t>
      </w:r>
      <w:r>
        <w:rPr>
          <w:lang w:val="pl-PL" w:eastAsia="pl-PL" w:bidi="pl-PL"/>
          <w:w w:val="100"/>
          <w:spacing w:val="0"/>
          <w:color w:val="000000"/>
          <w:position w:val="0"/>
        </w:rPr>
        <w:t xml:space="preserve"> i - konsekwentnie - </w:t>
      </w:r>
      <w:r>
        <w:rPr>
          <w:rStyle w:val="CharStyle32"/>
        </w:rPr>
        <w:t>jechał peugeotem, kupił sobie mercedesa.</w:t>
      </w:r>
      <w:r>
        <w:rPr>
          <w:lang w:val="pl-PL" w:eastAsia="pl-PL" w:bidi="pl-PL"/>
          <w:w w:val="100"/>
          <w:spacing w:val="0"/>
          <w:color w:val="000000"/>
          <w:position w:val="0"/>
        </w:rPr>
        <w:t xml:space="preserve"> Sa to bowiem nazwy pospolite, pochodzące od nazw własnych (...)</w:t>
      </w:r>
    </w:p>
    <w:p>
      <w:pPr>
        <w:pStyle w:val="Style6"/>
        <w:framePr w:w="10494" w:h="9013" w:hRule="exact" w:wrap="none" w:vAnchor="page" w:hAnchor="page" w:x="444" w:y="4941"/>
        <w:widowControl w:val="0"/>
        <w:keepNext w:val="0"/>
        <w:keepLines w:val="0"/>
        <w:shd w:val="clear" w:color="auto" w:fill="auto"/>
        <w:bidi w:val="0"/>
        <w:jc w:val="both"/>
        <w:spacing w:before="0" w:after="41" w:line="252" w:lineRule="exact"/>
        <w:ind w:left="940" w:right="540" w:firstLine="420"/>
      </w:pPr>
      <w:r>
        <w:rPr>
          <w:lang w:val="pl-PL" w:eastAsia="pl-PL" w:bidi="pl-PL"/>
          <w:w w:val="100"/>
          <w:spacing w:val="0"/>
          <w:color w:val="000000"/>
          <w:position w:val="0"/>
        </w:rPr>
        <w:t>Co do tego, czy istotnie «na całym świecie» panuje zasada pisania nazw konkret</w:t>
        <w:softHyphen/>
        <w:t>nych egzemplarzy samochodów duża litera, to nie umiem zweryfikować tego twierdze</w:t>
        <w:softHyphen/>
        <w:t>nia nawet w stosunku do wszystkich języków europejskich".</w:t>
      </w:r>
    </w:p>
    <w:p>
      <w:pPr>
        <w:pStyle w:val="Style9"/>
        <w:framePr w:w="10494" w:h="9013" w:hRule="exact" w:wrap="none" w:vAnchor="page" w:hAnchor="page" w:x="444" w:y="4941"/>
        <w:widowControl w:val="0"/>
        <w:keepNext w:val="0"/>
        <w:keepLines w:val="0"/>
        <w:shd w:val="clear" w:color="auto" w:fill="auto"/>
        <w:bidi w:val="0"/>
        <w:jc w:val="both"/>
        <w:spacing w:before="0" w:after="0" w:line="276" w:lineRule="exact"/>
        <w:ind w:left="940" w:right="540" w:firstLine="420"/>
      </w:pPr>
      <w:r>
        <w:rPr>
          <w:lang w:val="pl-PL" w:eastAsia="pl-PL" w:bidi="pl-PL"/>
          <w:w w:val="100"/>
          <w:spacing w:val="0"/>
          <w:color w:val="000000"/>
          <w:position w:val="0"/>
        </w:rPr>
        <w:t>W związku z tym pragnę przypomnieć, co na ten temat pisałem przed laty</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Przede wszystkim przejrzałem gazety w języku angielskim, czeskim, fińskim, francuskim, hiszpańskim, holenderskim, rosyjskim, słowackim, ukraińskim, węgierskim i włoskim, jednak nigdzie nie stwierdziłem, żeby pisano np. </w:t>
      </w:r>
      <w:r>
        <w:rPr>
          <w:rStyle w:val="CharStyle49"/>
        </w:rPr>
        <w:t xml:space="preserve">ford </w:t>
      </w:r>
      <w:r>
        <w:rPr>
          <w:lang w:val="pl-PL" w:eastAsia="pl-PL" w:bidi="pl-PL"/>
          <w:w w:val="100"/>
          <w:spacing w:val="0"/>
          <w:color w:val="000000"/>
          <w:position w:val="0"/>
        </w:rPr>
        <w:t xml:space="preserve">zamiast </w:t>
      </w:r>
      <w:r>
        <w:rPr>
          <w:rStyle w:val="CharStyle49"/>
        </w:rPr>
        <w:t>Ford.</w:t>
      </w:r>
      <w:r>
        <w:rPr>
          <w:lang w:val="pl-PL" w:eastAsia="pl-PL" w:bidi="pl-PL"/>
          <w:w w:val="100"/>
          <w:spacing w:val="0"/>
          <w:color w:val="000000"/>
          <w:position w:val="0"/>
        </w:rPr>
        <w:t xml:space="preserve"> Od 1970 r. upłynęło wiele lat, jednak nie przypominam sobie, żebym w międzyczasie w jakimkolwiek języku obcym napotkał markę samo</w:t>
        <w:softHyphen/>
        <w:t>chodu napisaną małą literą. Z tego wniosek, że rację mają dziennikarze, któ</w:t>
        <w:softHyphen/>
        <w:t>rzy twierdzą, że pisownia ford, zalecana przez polski przepis ortograficzny, ma charakter wyjątkowy.</w:t>
      </w:r>
    </w:p>
    <w:p>
      <w:pPr>
        <w:pStyle w:val="Style57"/>
        <w:framePr w:w="9078" w:h="282" w:hRule="exact" w:wrap="none" w:vAnchor="page" w:hAnchor="page" w:x="1350" w:y="14547"/>
        <w:tabs>
          <w:tab w:leader="none" w:pos="1516" w:val="left"/>
        </w:tabs>
        <w:widowControl w:val="0"/>
        <w:keepNext w:val="0"/>
        <w:keepLines w:val="0"/>
        <w:shd w:val="clear" w:color="auto" w:fill="auto"/>
        <w:bidi w:val="0"/>
        <w:spacing w:before="0" w:after="0" w:line="240" w:lineRule="exact"/>
        <w:ind w:left="136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ab/>
      </w:r>
      <w:r>
        <w:rPr>
          <w:rStyle w:val="CharStyle59"/>
        </w:rPr>
        <w:t>Nazwy samochodów</w:t>
      </w:r>
      <w:r>
        <w:rPr>
          <w:lang w:val="pl-PL" w:eastAsia="pl-PL" w:bidi="pl-PL"/>
          <w:w w:val="100"/>
          <w:spacing w:val="0"/>
          <w:color w:val="000000"/>
          <w:position w:val="0"/>
        </w:rPr>
        <w:t>, »Poradnik Językowy" 2005, z. 7, s. 78-79.</w:t>
      </w:r>
    </w:p>
    <w:p>
      <w:pPr>
        <w:pStyle w:val="Style57"/>
        <w:framePr w:w="9078" w:h="570" w:hRule="exact" w:wrap="none" w:vAnchor="page" w:hAnchor="page" w:x="1350" w:y="14799"/>
        <w:tabs>
          <w:tab w:leader="none" w:pos="1504" w:val="left"/>
        </w:tabs>
        <w:widowControl w:val="0"/>
        <w:keepNext w:val="0"/>
        <w:keepLines w:val="0"/>
        <w:shd w:val="clear" w:color="auto" w:fill="auto"/>
        <w:bidi w:val="0"/>
        <w:jc w:val="left"/>
        <w:spacing w:before="0" w:after="0" w:line="270" w:lineRule="exact"/>
        <w:ind w:left="940" w:right="540" w:firstLine="40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W. Mańczak, </w:t>
      </w:r>
      <w:r>
        <w:rPr>
          <w:rStyle w:val="CharStyle59"/>
        </w:rPr>
        <w:t>Pisownia nazw marek towarów</w:t>
      </w:r>
      <w:r>
        <w:rPr>
          <w:lang w:val="pl-PL" w:eastAsia="pl-PL" w:bidi="pl-PL"/>
          <w:w w:val="100"/>
          <w:spacing w:val="0"/>
          <w:color w:val="000000"/>
          <w:position w:val="0"/>
        </w:rPr>
        <w:t>, »Język Polski" 51, 1970, s. 62-65.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03"/>
        <w:framePr w:wrap="none" w:vAnchor="page" w:hAnchor="page" w:x="1812" w:y="979"/>
        <w:widowControl w:val="0"/>
        <w:keepNext w:val="0"/>
        <w:keepLines w:val="0"/>
        <w:shd w:val="clear" w:color="auto" w:fill="auto"/>
        <w:bidi w:val="0"/>
        <w:jc w:val="left"/>
        <w:spacing w:before="0" w:after="0" w:line="220" w:lineRule="exact"/>
        <w:ind w:left="0" w:right="0" w:firstLine="0"/>
      </w:pPr>
      <w:r>
        <w:rPr>
          <w:rStyle w:val="CharStyle113"/>
        </w:rPr>
        <w:t>68</w:t>
      </w:r>
    </w:p>
    <w:p>
      <w:pPr>
        <w:pStyle w:val="Style17"/>
        <w:framePr w:wrap="none" w:vAnchor="page" w:hAnchor="page" w:x="4350" w:y="98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SPRAWOZDANIA, UWAGI, POLEMIKI</w:t>
      </w:r>
    </w:p>
    <w:p>
      <w:pPr>
        <w:pStyle w:val="Style9"/>
        <w:framePr w:w="10494" w:h="13518" w:hRule="exact" w:wrap="none" w:vAnchor="page" w:hAnchor="page" w:x="444" w:y="1540"/>
        <w:widowControl w:val="0"/>
        <w:keepNext w:val="0"/>
        <w:keepLines w:val="0"/>
        <w:shd w:val="clear" w:color="auto" w:fill="auto"/>
        <w:bidi w:val="0"/>
        <w:jc w:val="both"/>
        <w:spacing w:before="0" w:after="0" w:line="276" w:lineRule="exact"/>
        <w:ind w:left="1400" w:right="0" w:firstLine="440"/>
      </w:pPr>
      <w:r>
        <w:rPr>
          <w:lang w:val="pl-PL" w:eastAsia="pl-PL" w:bidi="pl-PL"/>
          <w:w w:val="100"/>
          <w:spacing w:val="0"/>
          <w:color w:val="000000"/>
          <w:position w:val="0"/>
        </w:rPr>
        <w:t>Podobnie zresztą ma się rzecz z nazwami marek innych towarów. W ulot</w:t>
        <w:softHyphen/>
        <w:t xml:space="preserve">kach dołączanych do lekarstw zawsze widziałem </w:t>
      </w:r>
      <w:r>
        <w:rPr>
          <w:rStyle w:val="CharStyle49"/>
        </w:rPr>
        <w:t>Rutinoscorbin</w:t>
      </w:r>
      <w:r>
        <w:rPr>
          <w:lang w:val="pl-PL" w:eastAsia="pl-PL" w:bidi="pl-PL"/>
          <w:w w:val="100"/>
          <w:spacing w:val="0"/>
          <w:color w:val="000000"/>
          <w:position w:val="0"/>
        </w:rPr>
        <w:t xml:space="preserve">, natomiast nigdy się nie natknąłem na </w:t>
      </w:r>
      <w:r>
        <w:rPr>
          <w:rStyle w:val="CharStyle49"/>
        </w:rPr>
        <w:t>rutinoscorbin.</w:t>
      </w:r>
      <w:r>
        <w:rPr>
          <w:lang w:val="pl-PL" w:eastAsia="pl-PL" w:bidi="pl-PL"/>
          <w:w w:val="100"/>
          <w:spacing w:val="0"/>
          <w:color w:val="000000"/>
          <w:position w:val="0"/>
        </w:rPr>
        <w:t xml:space="preserve"> Jeśli autorzy tych ulotek stale używają dużej litery, to chyba raczej przez naśladownictwo obcych wzorów niż na skutek lekceważenia polskiego przepisu ortograficznego. Nie zapominajmy zresztą o tym, że owe ulotki są często przekładami z języków obcych.</w:t>
      </w:r>
    </w:p>
    <w:p>
      <w:pPr>
        <w:pStyle w:val="Style9"/>
        <w:framePr w:w="10494" w:h="13518" w:hRule="exact" w:wrap="none" w:vAnchor="page" w:hAnchor="page" w:x="444" w:y="1540"/>
        <w:widowControl w:val="0"/>
        <w:keepNext w:val="0"/>
        <w:keepLines w:val="0"/>
        <w:shd w:val="clear" w:color="auto" w:fill="auto"/>
        <w:bidi w:val="0"/>
        <w:jc w:val="both"/>
        <w:spacing w:before="0" w:after="0" w:line="276" w:lineRule="exact"/>
        <w:ind w:left="1400" w:right="0" w:firstLine="440"/>
      </w:pPr>
      <w:r>
        <w:rPr>
          <w:lang w:val="pl-PL" w:eastAsia="pl-PL" w:bidi="pl-PL"/>
          <w:w w:val="100"/>
          <w:spacing w:val="0"/>
          <w:color w:val="000000"/>
          <w:position w:val="0"/>
        </w:rPr>
        <w:t>Nieraz widywałem zagraniczne papierosy, ale nie przypominam sobie, żeby marka obcych papierosów była kiedykolwiek napisana inaczej niż wielką li</w:t>
        <w:softHyphen/>
        <w:t>terą.</w:t>
      </w:r>
    </w:p>
    <w:p>
      <w:pPr>
        <w:pStyle w:val="Style9"/>
        <w:framePr w:w="10494" w:h="13518" w:hRule="exact" w:wrap="none" w:vAnchor="page" w:hAnchor="page" w:x="444" w:y="1540"/>
        <w:widowControl w:val="0"/>
        <w:keepNext w:val="0"/>
        <w:keepLines w:val="0"/>
        <w:shd w:val="clear" w:color="auto" w:fill="auto"/>
        <w:bidi w:val="0"/>
        <w:jc w:val="both"/>
        <w:spacing w:before="0" w:after="0" w:line="276" w:lineRule="exact"/>
        <w:ind w:left="1400" w:right="0" w:firstLine="440"/>
      </w:pPr>
      <w:r>
        <w:rPr>
          <w:lang w:val="pl-PL" w:eastAsia="pl-PL" w:bidi="pl-PL"/>
          <w:w w:val="100"/>
          <w:spacing w:val="0"/>
          <w:color w:val="000000"/>
          <w:position w:val="0"/>
        </w:rPr>
        <w:t>Jaka jest przyczyna owych zjawisk? Otóż przyczyny są dwie. Pierwszą jest fakt, że użycie małych i dużych liter w różnych językach jest różne, gdyż lu</w:t>
        <w:softHyphen/>
        <w:t>dzie, którzy o tych sprawach decydują w poszczególnych krajach, na ogół podejmują decyzje według własnego widzimisię, bynajmniej się nie interesu</w:t>
        <w:softHyphen/>
        <w:t xml:space="preserve">jąc tym, jak do tych spraw podchodzi się gdzie indziej. Nikomu nigdy nawet przez myśl nie przeszło, że przepisy regulujące użycie małych i dużych liter mogłyby być ujednolicone w skali międzynarodowej, co by było z pożytkiem dla uczących się języków obcych. I dlatego </w:t>
      </w:r>
      <w:r>
        <w:rPr>
          <w:rStyle w:val="CharStyle49"/>
        </w:rPr>
        <w:t>po</w:t>
      </w:r>
      <w:r>
        <w:rPr>
          <w:lang w:val="pl-PL" w:eastAsia="pl-PL" w:bidi="pl-PL"/>
          <w:w w:val="100"/>
          <w:spacing w:val="0"/>
          <w:color w:val="000000"/>
          <w:position w:val="0"/>
        </w:rPr>
        <w:t xml:space="preserve"> polsku piszemy </w:t>
      </w:r>
      <w:r>
        <w:rPr>
          <w:rStyle w:val="CharStyle49"/>
        </w:rPr>
        <w:t>poniedziałek</w:t>
      </w:r>
      <w:r>
        <w:rPr>
          <w:lang w:val="pl-PL" w:eastAsia="pl-PL" w:bidi="pl-PL"/>
          <w:w w:val="100"/>
          <w:spacing w:val="0"/>
          <w:color w:val="000000"/>
          <w:position w:val="0"/>
        </w:rPr>
        <w:t xml:space="preserve">, </w:t>
      </w:r>
      <w:r>
        <w:rPr>
          <w:rStyle w:val="CharStyle49"/>
        </w:rPr>
        <w:t>kwiecień</w:t>
      </w:r>
      <w:r>
        <w:rPr>
          <w:lang w:val="pl-PL" w:eastAsia="pl-PL" w:bidi="pl-PL"/>
          <w:w w:val="100"/>
          <w:spacing w:val="0"/>
          <w:color w:val="000000"/>
          <w:position w:val="0"/>
        </w:rPr>
        <w:t xml:space="preserve">, natomiast Anglosasi piszą </w:t>
      </w:r>
      <w:r>
        <w:rPr>
          <w:rStyle w:val="CharStyle49"/>
          <w:lang w:val="en-US" w:eastAsia="en-US" w:bidi="en-US"/>
        </w:rPr>
        <w:t>Monday</w:t>
      </w:r>
      <w:r>
        <w:rPr>
          <w:lang w:val="pl-PL" w:eastAsia="pl-PL" w:bidi="pl-PL"/>
          <w:w w:val="100"/>
          <w:spacing w:val="0"/>
          <w:color w:val="000000"/>
          <w:position w:val="0"/>
        </w:rPr>
        <w:t xml:space="preserve">, </w:t>
      </w:r>
      <w:r>
        <w:rPr>
          <w:rStyle w:val="CharStyle49"/>
          <w:lang w:val="en-US" w:eastAsia="en-US" w:bidi="en-US"/>
        </w:rPr>
        <w:t>April.</w:t>
      </w:r>
      <w:r>
        <w:rPr>
          <w:lang w:val="en-US" w:eastAsia="en-US" w:bidi="en-US"/>
          <w:w w:val="100"/>
          <w:spacing w:val="0"/>
          <w:color w:val="000000"/>
          <w:position w:val="0"/>
        </w:rPr>
        <w:t xml:space="preserve"> </w:t>
      </w:r>
      <w:r>
        <w:rPr>
          <w:lang w:val="pl-PL" w:eastAsia="pl-PL" w:bidi="pl-PL"/>
          <w:w w:val="100"/>
          <w:spacing w:val="0"/>
          <w:color w:val="000000"/>
          <w:position w:val="0"/>
        </w:rPr>
        <w:t>Po polsku pisze się fran</w:t>
      </w:r>
      <w:r>
        <w:rPr>
          <w:rStyle w:val="CharStyle49"/>
        </w:rPr>
        <w:t>cuski</w:t>
      </w:r>
      <w:r>
        <w:rPr>
          <w:lang w:val="pl-PL" w:eastAsia="pl-PL" w:bidi="pl-PL"/>
          <w:w w:val="100"/>
          <w:spacing w:val="0"/>
          <w:color w:val="000000"/>
          <w:position w:val="0"/>
        </w:rPr>
        <w:t xml:space="preserve">, ale po holendersku </w:t>
      </w:r>
      <w:r>
        <w:rPr>
          <w:rStyle w:val="CharStyle49"/>
          <w:lang w:val="de-DE" w:eastAsia="de-DE" w:bidi="de-DE"/>
        </w:rPr>
        <w:t>Frans.</w:t>
      </w:r>
      <w:r>
        <w:rPr>
          <w:lang w:val="de-DE" w:eastAsia="de-DE" w:bidi="de-DE"/>
          <w:w w:val="100"/>
          <w:spacing w:val="0"/>
          <w:color w:val="000000"/>
          <w:position w:val="0"/>
        </w:rPr>
        <w:t xml:space="preserve"> </w:t>
      </w:r>
      <w:r>
        <w:rPr>
          <w:lang w:val="pl-PL" w:eastAsia="pl-PL" w:bidi="pl-PL"/>
          <w:w w:val="100"/>
          <w:spacing w:val="0"/>
          <w:color w:val="000000"/>
          <w:position w:val="0"/>
        </w:rPr>
        <w:t xml:space="preserve">My piszemy „Poradnik Językowy”, podczas gdy Rosjanie piszą </w:t>
      </w:r>
      <w:r>
        <w:rPr>
          <w:lang w:val="cs-CZ" w:eastAsia="cs-CZ" w:bidi="cs-CZ"/>
          <w:w w:val="100"/>
          <w:spacing w:val="0"/>
          <w:color w:val="000000"/>
          <w:position w:val="0"/>
        </w:rPr>
        <w:t xml:space="preserve">„Voprosy </w:t>
      </w:r>
      <w:r>
        <w:rPr>
          <w:lang w:val="pl-PL" w:eastAsia="pl-PL" w:bidi="pl-PL"/>
          <w:w w:val="100"/>
          <w:spacing w:val="0"/>
          <w:color w:val="000000"/>
          <w:position w:val="0"/>
        </w:rPr>
        <w:t xml:space="preserve">jazykoznanija”. Po polsku pisze się </w:t>
      </w:r>
      <w:r>
        <w:rPr>
          <w:rStyle w:val="CharStyle49"/>
        </w:rPr>
        <w:t>Polak</w:t>
      </w:r>
      <w:r>
        <w:rPr>
          <w:lang w:val="pl-PL" w:eastAsia="pl-PL" w:bidi="pl-PL"/>
          <w:w w:val="100"/>
          <w:spacing w:val="0"/>
          <w:color w:val="000000"/>
          <w:position w:val="0"/>
        </w:rPr>
        <w:t xml:space="preserve">, ale po hiszpańsku </w:t>
      </w:r>
      <w:r>
        <w:rPr>
          <w:rStyle w:val="CharStyle49"/>
        </w:rPr>
        <w:t>polaco.</w:t>
      </w:r>
      <w:r>
        <w:rPr>
          <w:lang w:val="pl-PL" w:eastAsia="pl-PL" w:bidi="pl-PL"/>
          <w:w w:val="100"/>
          <w:spacing w:val="0"/>
          <w:color w:val="000000"/>
          <w:position w:val="0"/>
        </w:rPr>
        <w:t xml:space="preserve"> My piszemy </w:t>
      </w:r>
      <w:r>
        <w:rPr>
          <w:rStyle w:val="CharStyle49"/>
        </w:rPr>
        <w:t>ks. Adam Czartoryski</w:t>
      </w:r>
      <w:r>
        <w:rPr>
          <w:lang w:val="pl-PL" w:eastAsia="pl-PL" w:bidi="pl-PL"/>
          <w:w w:val="100"/>
          <w:spacing w:val="0"/>
          <w:color w:val="000000"/>
          <w:position w:val="0"/>
        </w:rPr>
        <w:t>, natomiast Anglicy pi</w:t>
        <w:softHyphen/>
        <w:t xml:space="preserve">szą </w:t>
      </w:r>
      <w:r>
        <w:rPr>
          <w:rStyle w:val="CharStyle49"/>
          <w:lang w:val="en-US" w:eastAsia="en-US" w:bidi="en-US"/>
        </w:rPr>
        <w:t xml:space="preserve">Sir Winston </w:t>
      </w:r>
      <w:r>
        <w:rPr>
          <w:rStyle w:val="CharStyle49"/>
        </w:rPr>
        <w:t>Churchill.</w:t>
      </w:r>
      <w:r>
        <w:rPr>
          <w:lang w:val="pl-PL" w:eastAsia="pl-PL" w:bidi="pl-PL"/>
          <w:w w:val="100"/>
          <w:spacing w:val="0"/>
          <w:color w:val="000000"/>
          <w:position w:val="0"/>
        </w:rPr>
        <w:t xml:space="preserve"> U nas się pisze </w:t>
      </w:r>
      <w:r>
        <w:rPr>
          <w:rStyle w:val="CharStyle49"/>
        </w:rPr>
        <w:t>paryżanin</w:t>
      </w:r>
      <w:r>
        <w:rPr>
          <w:lang w:val="pl-PL" w:eastAsia="pl-PL" w:bidi="pl-PL"/>
          <w:w w:val="100"/>
          <w:spacing w:val="0"/>
          <w:color w:val="000000"/>
          <w:position w:val="0"/>
        </w:rPr>
        <w:t>, natomiast Francuzi pi</w:t>
        <w:softHyphen/>
        <w:t xml:space="preserve">szą </w:t>
      </w:r>
      <w:r>
        <w:rPr>
          <w:rStyle w:val="CharStyle49"/>
        </w:rPr>
        <w:t>Parisien.</w:t>
      </w:r>
      <w:r>
        <w:rPr>
          <w:lang w:val="pl-PL" w:eastAsia="pl-PL" w:bidi="pl-PL"/>
          <w:w w:val="100"/>
          <w:spacing w:val="0"/>
          <w:color w:val="000000"/>
          <w:position w:val="0"/>
        </w:rPr>
        <w:t xml:space="preserve"> I tak dalej. Nie mówiąc już o Niemcach, którzy wielką literą pi</w:t>
        <w:softHyphen/>
        <w:t>szą wszystkie rzeczowniki.</w:t>
      </w:r>
    </w:p>
    <w:p>
      <w:pPr>
        <w:pStyle w:val="Style9"/>
        <w:framePr w:w="10494" w:h="13518" w:hRule="exact" w:wrap="none" w:vAnchor="page" w:hAnchor="page" w:x="444" w:y="1540"/>
        <w:widowControl w:val="0"/>
        <w:keepNext w:val="0"/>
        <w:keepLines w:val="0"/>
        <w:shd w:val="clear" w:color="auto" w:fill="auto"/>
        <w:bidi w:val="0"/>
        <w:jc w:val="both"/>
        <w:spacing w:before="0" w:after="0" w:line="276" w:lineRule="exact"/>
        <w:ind w:left="1400" w:right="0" w:firstLine="440"/>
      </w:pPr>
      <w:r>
        <w:rPr>
          <w:lang w:val="pl-PL" w:eastAsia="pl-PL" w:bidi="pl-PL"/>
          <w:w w:val="100"/>
          <w:spacing w:val="0"/>
          <w:color w:val="000000"/>
          <w:position w:val="0"/>
        </w:rPr>
        <w:t>Drugą przyczyną jest to, że poglądy na temat istoty nazw własnych są podzielone. Według poglądu najstarszego i najbardziej rozpowszechnione</w:t>
        <w:softHyphen/>
        <w:t>go, który się pojawił w starożytności u stoików, nazwa własna oznacza je</w:t>
        <w:softHyphen/>
        <w:t>den desygnat, podczas gdy rzeczownik pospolity więcej niż jeden desygnat. Jeśli się jednak zdobędziemy na odrobinę krytycyzmu, to łatwo zauważymy, że mnóstwo faktów temu twierdzeniu przeczy. Przecież każde imię, każde nazwisko, każda nazwa mieszkańca wsi, miasta, prowincji, kraju czy konty</w:t>
        <w:softHyphen/>
        <w:t xml:space="preserve">nentu, a więc takie wyrazy jak Jan, </w:t>
      </w:r>
      <w:r>
        <w:rPr>
          <w:rStyle w:val="CharStyle49"/>
        </w:rPr>
        <w:t>Nowak</w:t>
      </w:r>
      <w:r>
        <w:rPr>
          <w:lang w:val="pl-PL" w:eastAsia="pl-PL" w:bidi="pl-PL"/>
          <w:w w:val="100"/>
          <w:spacing w:val="0"/>
          <w:color w:val="000000"/>
          <w:position w:val="0"/>
        </w:rPr>
        <w:t xml:space="preserve">, </w:t>
      </w:r>
      <w:r>
        <w:rPr>
          <w:rStyle w:val="CharStyle49"/>
        </w:rPr>
        <w:t>krakowianin</w:t>
      </w:r>
      <w:r>
        <w:rPr>
          <w:lang w:val="pl-PL" w:eastAsia="pl-PL" w:bidi="pl-PL"/>
          <w:w w:val="100"/>
          <w:spacing w:val="0"/>
          <w:color w:val="000000"/>
          <w:position w:val="0"/>
        </w:rPr>
        <w:t xml:space="preserve">, </w:t>
      </w:r>
      <w:r>
        <w:rPr>
          <w:rStyle w:val="CharStyle49"/>
        </w:rPr>
        <w:t>Mazur</w:t>
      </w:r>
      <w:r>
        <w:rPr>
          <w:lang w:val="pl-PL" w:eastAsia="pl-PL" w:bidi="pl-PL"/>
          <w:w w:val="100"/>
          <w:spacing w:val="0"/>
          <w:color w:val="000000"/>
          <w:position w:val="0"/>
        </w:rPr>
        <w:t xml:space="preserve">, </w:t>
      </w:r>
      <w:r>
        <w:rPr>
          <w:rStyle w:val="CharStyle49"/>
        </w:rPr>
        <w:t>Polak</w:t>
      </w:r>
      <w:r>
        <w:rPr>
          <w:lang w:val="pl-PL" w:eastAsia="pl-PL" w:bidi="pl-PL"/>
          <w:w w:val="100"/>
          <w:spacing w:val="0"/>
          <w:color w:val="000000"/>
          <w:position w:val="0"/>
        </w:rPr>
        <w:t xml:space="preserve"> czy </w:t>
      </w:r>
      <w:r>
        <w:rPr>
          <w:rStyle w:val="CharStyle49"/>
        </w:rPr>
        <w:t>Europejczyk</w:t>
      </w:r>
      <w:r>
        <w:rPr>
          <w:lang w:val="pl-PL" w:eastAsia="pl-PL" w:bidi="pl-PL"/>
          <w:w w:val="100"/>
          <w:spacing w:val="0"/>
          <w:color w:val="000000"/>
          <w:position w:val="0"/>
        </w:rPr>
        <w:t xml:space="preserve"> oznaczają nie jednego człowieka, ale wielu ludzi, nieraz nawet miliony ludzi. Trochę inaczej jest z nazwami geograficznymi. Jest możliwe, że na kuli ziemskiej jest tylko jedna wieś o nazwie </w:t>
      </w:r>
      <w:r>
        <w:rPr>
          <w:rStyle w:val="CharStyle49"/>
        </w:rPr>
        <w:t>Małogoszcz</w:t>
      </w:r>
      <w:r>
        <w:rPr>
          <w:lang w:val="pl-PL" w:eastAsia="pl-PL" w:bidi="pl-PL"/>
          <w:w w:val="100"/>
          <w:spacing w:val="0"/>
          <w:color w:val="000000"/>
          <w:position w:val="0"/>
        </w:rPr>
        <w:t xml:space="preserve">, tylko jedna rzeka o nazwie </w:t>
      </w:r>
      <w:r>
        <w:rPr>
          <w:rStyle w:val="CharStyle49"/>
        </w:rPr>
        <w:t>Missisippi</w:t>
      </w:r>
      <w:r>
        <w:rPr>
          <w:lang w:val="pl-PL" w:eastAsia="pl-PL" w:bidi="pl-PL"/>
          <w:w w:val="100"/>
          <w:spacing w:val="0"/>
          <w:color w:val="000000"/>
          <w:position w:val="0"/>
        </w:rPr>
        <w:t xml:space="preserve"> i tylko jedna góra o nazwie </w:t>
      </w:r>
      <w:r>
        <w:rPr>
          <w:rStyle w:val="CharStyle49"/>
        </w:rPr>
        <w:t>Ararat.</w:t>
      </w:r>
      <w:r>
        <w:rPr>
          <w:lang w:val="pl-PL" w:eastAsia="pl-PL" w:bidi="pl-PL"/>
          <w:w w:val="100"/>
          <w:spacing w:val="0"/>
          <w:color w:val="000000"/>
          <w:position w:val="0"/>
        </w:rPr>
        <w:t xml:space="preserve"> Jednak wy</w:t>
        <w:softHyphen/>
        <w:t>starczy zajrzeć do spisu nazw miejscowości w jakimś większym kraju, choć</w:t>
        <w:softHyphen/>
        <w:t>by takim jak Polska, by się przekonać, że większość miejscowości ma na</w:t>
        <w:softHyphen/>
        <w:t>zwy, które się powtarzają.</w:t>
      </w:r>
    </w:p>
    <w:p>
      <w:pPr>
        <w:pStyle w:val="Style9"/>
        <w:framePr w:w="10494" w:h="13518" w:hRule="exact" w:wrap="none" w:vAnchor="page" w:hAnchor="page" w:x="444" w:y="1540"/>
        <w:widowControl w:val="0"/>
        <w:keepNext w:val="0"/>
        <w:keepLines w:val="0"/>
        <w:shd w:val="clear" w:color="auto" w:fill="auto"/>
        <w:bidi w:val="0"/>
        <w:jc w:val="both"/>
        <w:spacing w:before="0" w:after="0" w:line="276" w:lineRule="exact"/>
        <w:ind w:left="1400" w:right="0" w:firstLine="440"/>
      </w:pPr>
      <w:r>
        <w:rPr>
          <w:lang w:val="pl-PL" w:eastAsia="pl-PL" w:bidi="pl-PL"/>
          <w:w w:val="100"/>
          <w:spacing w:val="0"/>
          <w:color w:val="000000"/>
          <w:position w:val="0"/>
        </w:rPr>
        <w:t xml:space="preserve">Z drugiej strony istnieją jeszcze inne wyjątki od zasady głoszącej, jakoby różnica między nazwami własnymi a apelatywami polegała na tym, że nazwy własne odnoszą się do jednego desygnatu, a rzeczowniki pospolite oznaczają więcej niż jeden desygnat. Weźmy pod uwagę takie słowa jak </w:t>
      </w:r>
      <w:r>
        <w:rPr>
          <w:rStyle w:val="CharStyle49"/>
        </w:rPr>
        <w:t>ziemia</w:t>
      </w:r>
      <w:r>
        <w:rPr>
          <w:lang w:val="pl-PL" w:eastAsia="pl-PL" w:bidi="pl-PL"/>
          <w:w w:val="100"/>
          <w:spacing w:val="0"/>
          <w:color w:val="000000"/>
          <w:position w:val="0"/>
        </w:rPr>
        <w:t xml:space="preserve">, </w:t>
      </w:r>
      <w:r>
        <w:rPr>
          <w:rStyle w:val="CharStyle49"/>
        </w:rPr>
        <w:t>słońce</w:t>
      </w:r>
      <w:r>
        <w:rPr>
          <w:lang w:val="pl-PL" w:eastAsia="pl-PL" w:bidi="pl-PL"/>
          <w:w w:val="100"/>
          <w:spacing w:val="0"/>
          <w:color w:val="000000"/>
          <w:position w:val="0"/>
        </w:rPr>
        <w:t xml:space="preserve"> i </w:t>
      </w:r>
      <w:r>
        <w:rPr>
          <w:rStyle w:val="CharStyle49"/>
        </w:rPr>
        <w:t>księżyc.</w:t>
      </w:r>
      <w:r>
        <w:rPr>
          <w:lang w:val="pl-PL" w:eastAsia="pl-PL" w:bidi="pl-PL"/>
          <w:w w:val="100"/>
          <w:spacing w:val="0"/>
          <w:color w:val="000000"/>
          <w:position w:val="0"/>
        </w:rPr>
        <w:t xml:space="preserve"> Jest tylko jedna ziemia, jedno słońce i jeden księżyc, a pomimo to - o ile mi wiadomo - we wszystkich językach, w których istnieje zwyczaj odróż</w:t>
        <w:softHyphen/>
        <w:t xml:space="preserve">niania nazw własnych od apelatywów za pomocą dużych liter, nazwy ziemi, słońca i księżyca pisane są małą literą. Dotyczy to także innych słów, np. niebo, </w:t>
      </w:r>
      <w:r>
        <w:rPr>
          <w:rStyle w:val="CharStyle49"/>
        </w:rPr>
        <w:t>raj</w:t>
      </w:r>
      <w:r>
        <w:rPr>
          <w:lang w:val="pl-PL" w:eastAsia="pl-PL" w:bidi="pl-PL"/>
          <w:w w:val="100"/>
          <w:spacing w:val="0"/>
          <w:color w:val="000000"/>
          <w:position w:val="0"/>
        </w:rPr>
        <w:t xml:space="preserve">, </w:t>
      </w:r>
      <w:r>
        <w:rPr>
          <w:rStyle w:val="CharStyle49"/>
        </w:rPr>
        <w:t>czyściec czy piekło.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3447" w:y="92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SPRAWOZDANIA. UWAGI, POLEMIKI</w:t>
      </w:r>
    </w:p>
    <w:p>
      <w:pPr>
        <w:pStyle w:val="Style117"/>
        <w:framePr w:w="10494" w:h="320" w:hRule="exact" w:wrap="none" w:vAnchor="page" w:hAnchor="page" w:x="423" w:y="954"/>
        <w:widowControl w:val="0"/>
        <w:keepNext w:val="0"/>
        <w:keepLines w:val="0"/>
        <w:shd w:val="clear" w:color="auto" w:fill="auto"/>
        <w:bidi w:val="0"/>
        <w:jc w:val="right"/>
        <w:spacing w:before="0" w:after="0" w:line="260" w:lineRule="exact"/>
        <w:ind w:left="0" w:right="10944" w:firstLine="0"/>
      </w:pPr>
      <w:r>
        <w:rPr>
          <w:lang w:val="pl-PL" w:eastAsia="pl-PL" w:bidi="pl-PL"/>
          <w:w w:val="100"/>
          <w:color w:val="000000"/>
          <w:position w:val="0"/>
        </w:rPr>
        <w:t>69</w:t>
      </w:r>
    </w:p>
    <w:p>
      <w:pPr>
        <w:pStyle w:val="Style9"/>
        <w:framePr w:w="10494" w:h="11545" w:hRule="exact" w:wrap="none" w:vAnchor="page" w:hAnchor="page" w:x="423" w:y="1517"/>
        <w:widowControl w:val="0"/>
        <w:keepNext w:val="0"/>
        <w:keepLines w:val="0"/>
        <w:shd w:val="clear" w:color="auto" w:fill="auto"/>
        <w:bidi w:val="0"/>
        <w:jc w:val="both"/>
        <w:spacing w:before="0" w:after="0" w:line="276" w:lineRule="exact"/>
        <w:ind w:left="520" w:right="940" w:firstLine="420"/>
      </w:pPr>
      <w:r>
        <w:rPr>
          <w:lang w:val="pl-PL" w:eastAsia="pl-PL" w:bidi="pl-PL"/>
          <w:w w:val="100"/>
          <w:spacing w:val="0"/>
          <w:color w:val="000000"/>
          <w:position w:val="0"/>
        </w:rPr>
        <w:t>Wniosek z tego. że pogląd, jakoby różnica między nazwami własnymi a apelatywami polegała na tym, że jedne mają po jednym desygnacie, a drugie po więcej niż jednym, jest błędny.</w:t>
      </w:r>
    </w:p>
    <w:p>
      <w:pPr>
        <w:pStyle w:val="Style9"/>
        <w:framePr w:w="10494" w:h="11545" w:hRule="exact" w:wrap="none" w:vAnchor="page" w:hAnchor="page" w:x="423" w:y="1517"/>
        <w:widowControl w:val="0"/>
        <w:keepNext w:val="0"/>
        <w:keepLines w:val="0"/>
        <w:shd w:val="clear" w:color="auto" w:fill="auto"/>
        <w:bidi w:val="0"/>
        <w:jc w:val="both"/>
        <w:spacing w:before="0" w:after="0" w:line="276" w:lineRule="exact"/>
        <w:ind w:left="520" w:right="940" w:firstLine="420"/>
      </w:pPr>
      <w:r>
        <w:rPr>
          <w:lang w:val="pl-PL" w:eastAsia="pl-PL" w:bidi="pl-PL"/>
          <w:w w:val="100"/>
          <w:spacing w:val="0"/>
          <w:color w:val="000000"/>
          <w:position w:val="0"/>
        </w:rPr>
        <w:t xml:space="preserve">Osobiście od dawna zwracam uwagę na fakt, że wszelkie definicje różnicy między nazwami własnymi a apelatywami wykazują wyjątki i że szukanie definicji, która by znalazła potwierdzenie w 100% wypadków, jest czynnością równie skazaną na niepowodzenie jak próby rozwiązania zagadnienia </w:t>
      </w:r>
      <w:r>
        <w:rPr>
          <w:rStyle w:val="CharStyle49"/>
        </w:rPr>
        <w:t>perpetuum mobile.</w:t>
      </w:r>
      <w:r>
        <w:rPr>
          <w:lang w:val="pl-PL" w:eastAsia="pl-PL" w:bidi="pl-PL"/>
          <w:w w:val="100"/>
          <w:spacing w:val="0"/>
          <w:color w:val="000000"/>
          <w:position w:val="0"/>
        </w:rPr>
        <w:t xml:space="preserve"> W tym stanie rzeczy trzeba się zadowolić znalezieniem definicji, która by miała najmniejszą liczbę wyjątków. Moim zdaniem optymalnym roz</w:t>
        <w:softHyphen/>
        <w:t>wiązaniem tego problemu jest przyjęcie, że różnica między nazwami własny</w:t>
        <w:softHyphen/>
        <w:t>mi a apelatywami polega na tym, że apelatywy na ogół się przekłada z języka na język, podczas gdy nazw własnych w zasadzie się nie tłumaczy. Na przy</w:t>
        <w:softHyphen/>
        <w:t xml:space="preserve">kład rzeczownik pospolity </w:t>
      </w:r>
      <w:r>
        <w:rPr>
          <w:rStyle w:val="CharStyle49"/>
        </w:rPr>
        <w:t>miasto</w:t>
      </w:r>
      <w:r>
        <w:rPr>
          <w:lang w:val="pl-PL" w:eastAsia="pl-PL" w:bidi="pl-PL"/>
          <w:w w:val="100"/>
          <w:spacing w:val="0"/>
          <w:color w:val="000000"/>
          <w:position w:val="0"/>
        </w:rPr>
        <w:t xml:space="preserve"> przekłada się na angielski jako </w:t>
      </w:r>
      <w:r>
        <w:rPr>
          <w:rStyle w:val="CharStyle49"/>
          <w:lang w:val="en-US" w:eastAsia="en-US" w:bidi="en-US"/>
        </w:rPr>
        <w:t>town</w:t>
      </w:r>
      <w:r>
        <w:rPr>
          <w:lang w:val="pl-PL" w:eastAsia="pl-PL" w:bidi="pl-PL"/>
          <w:w w:val="100"/>
          <w:spacing w:val="0"/>
          <w:color w:val="000000"/>
          <w:position w:val="0"/>
        </w:rPr>
        <w:t xml:space="preserve">, na niemiecki jako </w:t>
      </w:r>
      <w:r>
        <w:rPr>
          <w:rStyle w:val="CharStyle49"/>
          <w:lang w:val="de-DE" w:eastAsia="de-DE" w:bidi="de-DE"/>
        </w:rPr>
        <w:t>Stadt</w:t>
      </w:r>
      <w:r>
        <w:rPr>
          <w:lang w:val="pl-PL" w:eastAsia="pl-PL" w:bidi="pl-PL"/>
          <w:w w:val="100"/>
          <w:spacing w:val="0"/>
          <w:color w:val="000000"/>
          <w:position w:val="0"/>
        </w:rPr>
        <w:t xml:space="preserve">, na francuski jako </w:t>
      </w:r>
      <w:r>
        <w:rPr>
          <w:rStyle w:val="CharStyle49"/>
          <w:lang w:val="de-DE" w:eastAsia="de-DE" w:bidi="de-DE"/>
        </w:rPr>
        <w:t>ville.</w:t>
      </w:r>
      <w:r>
        <w:rPr>
          <w:lang w:val="de-DE" w:eastAsia="de-DE" w:bidi="de-DE"/>
          <w:w w:val="100"/>
          <w:spacing w:val="0"/>
          <w:color w:val="000000"/>
          <w:position w:val="0"/>
        </w:rPr>
        <w:t xml:space="preserve"> </w:t>
      </w:r>
      <w:r>
        <w:rPr>
          <w:lang w:val="pl-PL" w:eastAsia="pl-PL" w:bidi="pl-PL"/>
          <w:w w:val="100"/>
          <w:spacing w:val="0"/>
          <w:color w:val="000000"/>
          <w:position w:val="0"/>
        </w:rPr>
        <w:t xml:space="preserve">Innymi słowy, wyrazy </w:t>
      </w:r>
      <w:r>
        <w:rPr>
          <w:rStyle w:val="CharStyle49"/>
        </w:rPr>
        <w:t>miasto</w:t>
      </w:r>
      <w:r>
        <w:rPr>
          <w:lang w:val="pl-PL" w:eastAsia="pl-PL" w:bidi="pl-PL"/>
          <w:w w:val="100"/>
          <w:spacing w:val="0"/>
          <w:color w:val="000000"/>
          <w:position w:val="0"/>
        </w:rPr>
        <w:t xml:space="preserve">, </w:t>
      </w:r>
      <w:r>
        <w:rPr>
          <w:rStyle w:val="CharStyle49"/>
          <w:lang w:val="en-US" w:eastAsia="en-US" w:bidi="en-US"/>
        </w:rPr>
        <w:t>town</w:t>
      </w:r>
      <w:r>
        <w:rPr>
          <w:lang w:val="pl-PL" w:eastAsia="pl-PL" w:bidi="pl-PL"/>
          <w:w w:val="100"/>
          <w:spacing w:val="0"/>
          <w:color w:val="000000"/>
          <w:position w:val="0"/>
        </w:rPr>
        <w:t xml:space="preserve">, </w:t>
      </w:r>
      <w:r>
        <w:rPr>
          <w:rStyle w:val="CharStyle49"/>
          <w:lang w:val="de-DE" w:eastAsia="de-DE" w:bidi="de-DE"/>
        </w:rPr>
        <w:t>Stadt</w:t>
      </w:r>
      <w:r>
        <w:rPr>
          <w:lang w:val="pl-PL" w:eastAsia="pl-PL" w:bidi="pl-PL"/>
          <w:w w:val="100"/>
          <w:spacing w:val="0"/>
          <w:color w:val="000000"/>
          <w:position w:val="0"/>
        </w:rPr>
        <w:t xml:space="preserve">, </w:t>
      </w:r>
      <w:r>
        <w:rPr>
          <w:rStyle w:val="CharStyle49"/>
          <w:lang w:val="de-DE" w:eastAsia="de-DE" w:bidi="de-DE"/>
        </w:rPr>
        <w:t>ville</w:t>
      </w:r>
      <w:r>
        <w:rPr>
          <w:lang w:val="de-DE" w:eastAsia="de-DE" w:bidi="de-DE"/>
          <w:w w:val="100"/>
          <w:spacing w:val="0"/>
          <w:color w:val="000000"/>
          <w:position w:val="0"/>
        </w:rPr>
        <w:t xml:space="preserve"> </w:t>
      </w:r>
      <w:r>
        <w:rPr>
          <w:lang w:val="pl-PL" w:eastAsia="pl-PL" w:bidi="pl-PL"/>
          <w:w w:val="100"/>
          <w:spacing w:val="0"/>
          <w:color w:val="000000"/>
          <w:position w:val="0"/>
        </w:rPr>
        <w:t xml:space="preserve">z punktu widzenia etymologicznego nie mają ze sobą nic wspólnego, każdy z nich zawiera inny pierwiastek. Natomiast nazwy własnej </w:t>
      </w:r>
      <w:r>
        <w:rPr>
          <w:rStyle w:val="CharStyle49"/>
        </w:rPr>
        <w:t>Warszawa</w:t>
      </w:r>
      <w:r>
        <w:rPr>
          <w:lang w:val="pl-PL" w:eastAsia="pl-PL" w:bidi="pl-PL"/>
          <w:w w:val="100"/>
          <w:spacing w:val="0"/>
          <w:color w:val="000000"/>
          <w:position w:val="0"/>
        </w:rPr>
        <w:t xml:space="preserve"> na języki obce się nie tłumaczy, </w:t>
      </w:r>
      <w:r>
        <w:rPr>
          <w:rStyle w:val="CharStyle49"/>
        </w:rPr>
        <w:t>por.</w:t>
      </w:r>
      <w:r>
        <w:rPr>
          <w:lang w:val="pl-PL" w:eastAsia="pl-PL" w:bidi="pl-PL"/>
          <w:w w:val="100"/>
          <w:spacing w:val="0"/>
          <w:color w:val="000000"/>
          <w:position w:val="0"/>
        </w:rPr>
        <w:t xml:space="preserve"> ang. </w:t>
      </w:r>
      <w:r>
        <w:rPr>
          <w:rStyle w:val="CharStyle49"/>
          <w:lang w:val="en-US" w:eastAsia="en-US" w:bidi="en-US"/>
        </w:rPr>
        <w:t>Warsaw</w:t>
      </w:r>
      <w:r>
        <w:rPr>
          <w:lang w:val="pl-PL" w:eastAsia="pl-PL" w:bidi="pl-PL"/>
          <w:w w:val="100"/>
          <w:spacing w:val="0"/>
          <w:color w:val="000000"/>
          <w:position w:val="0"/>
        </w:rPr>
        <w:t xml:space="preserve">, niem. </w:t>
      </w:r>
      <w:r>
        <w:rPr>
          <w:rStyle w:val="CharStyle49"/>
          <w:lang w:val="de-DE" w:eastAsia="de-DE" w:bidi="de-DE"/>
        </w:rPr>
        <w:t xml:space="preserve">Warschau </w:t>
      </w:r>
      <w:r>
        <w:rPr>
          <w:rStyle w:val="CharStyle49"/>
        </w:rPr>
        <w:t>czy</w:t>
      </w:r>
      <w:r>
        <w:rPr>
          <w:lang w:val="pl-PL" w:eastAsia="pl-PL" w:bidi="pl-PL"/>
          <w:w w:val="100"/>
          <w:spacing w:val="0"/>
          <w:color w:val="000000"/>
          <w:position w:val="0"/>
        </w:rPr>
        <w:t xml:space="preserve"> </w:t>
      </w:r>
      <w:r>
        <w:rPr>
          <w:lang w:val="de-DE" w:eastAsia="de-DE" w:bidi="de-DE"/>
          <w:w w:val="100"/>
          <w:spacing w:val="0"/>
          <w:color w:val="000000"/>
          <w:position w:val="0"/>
        </w:rPr>
        <w:t xml:space="preserve">fr. </w:t>
      </w:r>
      <w:r>
        <w:rPr>
          <w:rStyle w:val="CharStyle49"/>
          <w:lang w:val="de-DE" w:eastAsia="de-DE" w:bidi="de-DE"/>
        </w:rPr>
        <w:t>Varsovie.</w:t>
      </w:r>
      <w:r>
        <w:rPr>
          <w:lang w:val="de-DE" w:eastAsia="de-DE" w:bidi="de-DE"/>
          <w:w w:val="100"/>
          <w:spacing w:val="0"/>
          <w:color w:val="000000"/>
          <w:position w:val="0"/>
        </w:rPr>
        <w:t xml:space="preserve"> </w:t>
      </w:r>
      <w:r>
        <w:rPr>
          <w:lang w:val="pl-PL" w:eastAsia="pl-PL" w:bidi="pl-PL"/>
          <w:w w:val="100"/>
          <w:spacing w:val="0"/>
          <w:color w:val="000000"/>
          <w:position w:val="0"/>
        </w:rPr>
        <w:t>Oczywiście faktem jest, że niekiedy i rzeczowników pospoli</w:t>
        <w:softHyphen/>
        <w:t xml:space="preserve">tych się nie przekłada, por. pol. </w:t>
      </w:r>
      <w:r>
        <w:rPr>
          <w:rStyle w:val="CharStyle49"/>
        </w:rPr>
        <w:t>teatr</w:t>
      </w:r>
      <w:r>
        <w:rPr>
          <w:lang w:val="pl-PL" w:eastAsia="pl-PL" w:bidi="pl-PL"/>
          <w:w w:val="100"/>
          <w:spacing w:val="0"/>
          <w:color w:val="000000"/>
          <w:position w:val="0"/>
        </w:rPr>
        <w:t xml:space="preserve">, ang. </w:t>
      </w:r>
      <w:r>
        <w:rPr>
          <w:rStyle w:val="CharStyle49"/>
          <w:lang w:val="en-US" w:eastAsia="en-US" w:bidi="en-US"/>
        </w:rPr>
        <w:t xml:space="preserve">theater </w:t>
      </w:r>
      <w:r>
        <w:rPr>
          <w:rStyle w:val="CharStyle49"/>
        </w:rPr>
        <w:t>czy</w:t>
      </w:r>
      <w:r>
        <w:rPr>
          <w:lang w:val="pl-PL" w:eastAsia="pl-PL" w:bidi="pl-PL"/>
          <w:w w:val="100"/>
          <w:spacing w:val="0"/>
          <w:color w:val="000000"/>
          <w:position w:val="0"/>
        </w:rPr>
        <w:t xml:space="preserve"> fr. </w:t>
      </w:r>
      <w:r>
        <w:rPr>
          <w:rStyle w:val="CharStyle49"/>
          <w:lang w:val="cs-CZ" w:eastAsia="cs-CZ" w:bidi="cs-CZ"/>
        </w:rPr>
        <w:t>thé</w:t>
      </w:r>
      <w:r>
        <w:rPr>
          <w:rStyle w:val="CharStyle49"/>
        </w:rPr>
        <w:t>â</w:t>
      </w:r>
      <w:r>
        <w:rPr>
          <w:rStyle w:val="CharStyle49"/>
          <w:lang w:val="cs-CZ" w:eastAsia="cs-CZ" w:bidi="cs-CZ"/>
        </w:rPr>
        <w:t>tre.</w:t>
      </w:r>
      <w:r>
        <w:rPr>
          <w:lang w:val="cs-CZ" w:eastAsia="cs-CZ" w:bidi="cs-CZ"/>
          <w:w w:val="100"/>
          <w:spacing w:val="0"/>
          <w:color w:val="000000"/>
          <w:position w:val="0"/>
        </w:rPr>
        <w:t xml:space="preserve"> </w:t>
      </w:r>
      <w:r>
        <w:rPr>
          <w:lang w:val="pl-PL" w:eastAsia="pl-PL" w:bidi="pl-PL"/>
          <w:w w:val="100"/>
          <w:spacing w:val="0"/>
          <w:color w:val="000000"/>
          <w:position w:val="0"/>
        </w:rPr>
        <w:t xml:space="preserve">Z drugiej zaś strony jest też faktem, że istnieją nazwy własne, które się z języka na język tłumaczy, por. nazwę </w:t>
      </w:r>
      <w:r>
        <w:rPr>
          <w:rStyle w:val="CharStyle49"/>
        </w:rPr>
        <w:t>Stany Zjednoczone czy</w:t>
      </w:r>
      <w:r>
        <w:rPr>
          <w:lang w:val="pl-PL" w:eastAsia="pl-PL" w:bidi="pl-PL"/>
          <w:w w:val="100"/>
          <w:spacing w:val="0"/>
          <w:color w:val="000000"/>
          <w:position w:val="0"/>
        </w:rPr>
        <w:t xml:space="preserve"> wł. </w:t>
      </w:r>
      <w:r>
        <w:rPr>
          <w:rStyle w:val="CharStyle49"/>
        </w:rPr>
        <w:t>Italia</w:t>
      </w:r>
      <w:r>
        <w:rPr>
          <w:lang w:val="pl-PL" w:eastAsia="pl-PL" w:bidi="pl-PL"/>
          <w:w w:val="100"/>
          <w:spacing w:val="0"/>
          <w:color w:val="000000"/>
          <w:position w:val="0"/>
        </w:rPr>
        <w:t xml:space="preserve">, ale pol. </w:t>
      </w:r>
      <w:r>
        <w:rPr>
          <w:rStyle w:val="CharStyle49"/>
        </w:rPr>
        <w:t xml:space="preserve">Włochy. </w:t>
      </w:r>
      <w:r>
        <w:rPr>
          <w:lang w:val="pl-PL" w:eastAsia="pl-PL" w:bidi="pl-PL"/>
          <w:w w:val="100"/>
          <w:spacing w:val="0"/>
          <w:color w:val="000000"/>
          <w:position w:val="0"/>
        </w:rPr>
        <w:t>Jednak istotne jest, że to, co stanowi regułę w nazwach własnych, jest wyjąt</w:t>
        <w:softHyphen/>
        <w:t>kowe w apelatywach i na odwrót.</w:t>
      </w:r>
    </w:p>
    <w:p>
      <w:pPr>
        <w:pStyle w:val="Style9"/>
        <w:framePr w:w="10494" w:h="11545" w:hRule="exact" w:wrap="none" w:vAnchor="page" w:hAnchor="page" w:x="423" w:y="1517"/>
        <w:widowControl w:val="0"/>
        <w:keepNext w:val="0"/>
        <w:keepLines w:val="0"/>
        <w:shd w:val="clear" w:color="auto" w:fill="auto"/>
        <w:bidi w:val="0"/>
        <w:jc w:val="both"/>
        <w:spacing w:before="0" w:after="0" w:line="276" w:lineRule="exact"/>
        <w:ind w:left="520" w:right="940" w:firstLine="420"/>
      </w:pPr>
      <w:r>
        <w:rPr>
          <w:lang w:val="pl-PL" w:eastAsia="pl-PL" w:bidi="pl-PL"/>
          <w:w w:val="100"/>
          <w:spacing w:val="0"/>
          <w:color w:val="000000"/>
          <w:position w:val="0"/>
        </w:rPr>
        <w:t>Aby udowodnić prawdziwość tej tezy, wynotowałem z pewnej gazety fran</w:t>
        <w:softHyphen/>
        <w:t>cuskiej 728 nazw własnych. Wśród nich nazw, które by można było przetłu</w:t>
        <w:softHyphen/>
        <w:t xml:space="preserve">maczyć na polski, a więc nazw typu </w:t>
      </w:r>
      <w:r>
        <w:rPr>
          <w:rStyle w:val="CharStyle49"/>
        </w:rPr>
        <w:t>Pays-Bas</w:t>
      </w:r>
      <w:r>
        <w:rPr>
          <w:lang w:val="pl-PL" w:eastAsia="pl-PL" w:bidi="pl-PL"/>
          <w:w w:val="100"/>
          <w:spacing w:val="0"/>
          <w:color w:val="000000"/>
          <w:position w:val="0"/>
        </w:rPr>
        <w:t xml:space="preserve"> 'Holandia’, znalazłem zaledwie 4%. Innymi słowy, 96% przypadków potwierdziło pogląd, że istotę nazw włas</w:t>
        <w:softHyphen/>
        <w:t>nych stanowi to, że się ich w zasadzie z języka na język nie przekłada'.</w:t>
      </w:r>
    </w:p>
    <w:p>
      <w:pPr>
        <w:pStyle w:val="Style9"/>
        <w:framePr w:w="10494" w:h="11545" w:hRule="exact" w:wrap="none" w:vAnchor="page" w:hAnchor="page" w:x="423" w:y="1517"/>
        <w:widowControl w:val="0"/>
        <w:keepNext w:val="0"/>
        <w:keepLines w:val="0"/>
        <w:shd w:val="clear" w:color="auto" w:fill="auto"/>
        <w:bidi w:val="0"/>
        <w:jc w:val="both"/>
        <w:spacing w:before="0" w:after="235" w:line="276" w:lineRule="exact"/>
        <w:ind w:left="520" w:right="940" w:firstLine="420"/>
      </w:pPr>
      <w:r>
        <w:rPr>
          <w:lang w:val="pl-PL" w:eastAsia="pl-PL" w:bidi="pl-PL"/>
          <w:w w:val="100"/>
          <w:spacing w:val="0"/>
          <w:color w:val="000000"/>
          <w:position w:val="0"/>
        </w:rPr>
        <w:t xml:space="preserve">W świetle tego poglądu wyraz </w:t>
      </w:r>
      <w:r>
        <w:rPr>
          <w:rStyle w:val="CharStyle49"/>
        </w:rPr>
        <w:t>samochód</w:t>
      </w:r>
      <w:r>
        <w:rPr>
          <w:lang w:val="pl-PL" w:eastAsia="pl-PL" w:bidi="pl-PL"/>
          <w:w w:val="100"/>
          <w:spacing w:val="0"/>
          <w:color w:val="000000"/>
          <w:position w:val="0"/>
        </w:rPr>
        <w:t xml:space="preserve"> jest rzeczownikiem pospolitym, ponieważ jego angielskim odpowiednikiem jest car, francuskim </w:t>
      </w:r>
      <w:r>
        <w:rPr>
          <w:rStyle w:val="CharStyle49"/>
          <w:lang w:val="en-US" w:eastAsia="en-US" w:bidi="en-US"/>
        </w:rPr>
        <w:t>voiture</w:t>
      </w:r>
      <w:r>
        <w:rPr>
          <w:lang w:val="pl-PL" w:eastAsia="pl-PL" w:bidi="pl-PL"/>
          <w:w w:val="100"/>
          <w:spacing w:val="0"/>
          <w:color w:val="000000"/>
          <w:position w:val="0"/>
        </w:rPr>
        <w:t>, a nie</w:t>
        <w:softHyphen/>
        <w:t xml:space="preserve">mieckim </w:t>
      </w:r>
      <w:r>
        <w:rPr>
          <w:rStyle w:val="CharStyle49"/>
        </w:rPr>
        <w:t>Auto</w:t>
      </w:r>
      <w:r>
        <w:rPr>
          <w:lang w:val="pl-PL" w:eastAsia="pl-PL" w:bidi="pl-PL"/>
          <w:w w:val="100"/>
          <w:spacing w:val="0"/>
          <w:color w:val="000000"/>
          <w:position w:val="0"/>
        </w:rPr>
        <w:t xml:space="preserve"> lub </w:t>
      </w:r>
      <w:r>
        <w:rPr>
          <w:rStyle w:val="CharStyle49"/>
          <w:lang w:val="de-DE" w:eastAsia="de-DE" w:bidi="de-DE"/>
        </w:rPr>
        <w:t>Kraftwagen</w:t>
      </w:r>
      <w:r>
        <w:rPr>
          <w:lang w:val="pl-PL" w:eastAsia="pl-PL" w:bidi="pl-PL"/>
          <w:w w:val="100"/>
          <w:spacing w:val="0"/>
          <w:color w:val="000000"/>
          <w:position w:val="0"/>
        </w:rPr>
        <w:t xml:space="preserve">, natomiast nazwy marek samochodów, np. </w:t>
      </w:r>
      <w:r>
        <w:rPr>
          <w:rStyle w:val="CharStyle49"/>
        </w:rPr>
        <w:t>Fiat</w:t>
      </w:r>
      <w:r>
        <w:rPr>
          <w:lang w:val="pl-PL" w:eastAsia="pl-PL" w:bidi="pl-PL"/>
          <w:w w:val="100"/>
          <w:spacing w:val="0"/>
          <w:color w:val="000000"/>
          <w:position w:val="0"/>
        </w:rPr>
        <w:t>, są nazwami własnymi, ponieważ się ich z języka na język nie przekła</w:t>
        <w:softHyphen/>
        <w:t xml:space="preserve">da. Tak samo się ma rzecz z rzeczownikiem pospolitym </w:t>
      </w:r>
      <w:r>
        <w:rPr>
          <w:rStyle w:val="CharStyle49"/>
        </w:rPr>
        <w:t>lekarstwo</w:t>
      </w:r>
      <w:r>
        <w:rPr>
          <w:lang w:val="pl-PL" w:eastAsia="pl-PL" w:bidi="pl-PL"/>
          <w:w w:val="100"/>
          <w:spacing w:val="0"/>
          <w:color w:val="000000"/>
          <w:position w:val="0"/>
        </w:rPr>
        <w:t xml:space="preserve">, którego niemieckim odpowiednikiem jest </w:t>
      </w:r>
      <w:r>
        <w:rPr>
          <w:rStyle w:val="CharStyle49"/>
          <w:lang w:val="de-DE" w:eastAsia="de-DE" w:bidi="de-DE"/>
        </w:rPr>
        <w:t>Arznei</w:t>
      </w:r>
      <w:r>
        <w:rPr>
          <w:lang w:val="pl-PL" w:eastAsia="pl-PL" w:bidi="pl-PL"/>
          <w:w w:val="100"/>
          <w:spacing w:val="0"/>
          <w:color w:val="000000"/>
          <w:position w:val="0"/>
        </w:rPr>
        <w:t xml:space="preserve">, a francuskim </w:t>
      </w:r>
      <w:r>
        <w:rPr>
          <w:rStyle w:val="CharStyle49"/>
          <w:lang w:val="cs-CZ" w:eastAsia="cs-CZ" w:bidi="cs-CZ"/>
        </w:rPr>
        <w:t>médecine</w:t>
      </w:r>
      <w:r>
        <w:rPr>
          <w:lang w:val="pl-PL" w:eastAsia="pl-PL" w:bidi="pl-PL"/>
          <w:w w:val="100"/>
          <w:spacing w:val="0"/>
          <w:color w:val="000000"/>
          <w:position w:val="0"/>
        </w:rPr>
        <w:t>, oraz na</w:t>
        <w:softHyphen/>
        <w:t xml:space="preserve">zwą własną </w:t>
      </w:r>
      <w:r>
        <w:rPr>
          <w:rStyle w:val="CharStyle49"/>
        </w:rPr>
        <w:t>Rutinoscorbin</w:t>
      </w:r>
      <w:r>
        <w:rPr>
          <w:lang w:val="pl-PL" w:eastAsia="pl-PL" w:bidi="pl-PL"/>
          <w:w w:val="100"/>
          <w:spacing w:val="0"/>
          <w:color w:val="000000"/>
          <w:position w:val="0"/>
        </w:rPr>
        <w:t xml:space="preserve">, której się na inne języki nie tłumaczy. To samo dotyczy rzeczownika pospolitego </w:t>
      </w:r>
      <w:r>
        <w:rPr>
          <w:rStyle w:val="CharStyle49"/>
        </w:rPr>
        <w:t>papieros</w:t>
      </w:r>
      <w:r>
        <w:rPr>
          <w:lang w:val="pl-PL" w:eastAsia="pl-PL" w:bidi="pl-PL"/>
          <w:w w:val="100"/>
          <w:spacing w:val="0"/>
          <w:color w:val="000000"/>
          <w:position w:val="0"/>
        </w:rPr>
        <w:t>, którego angielskim odpowiedni</w:t>
        <w:softHyphen/>
        <w:t xml:space="preserve">kiem jest </w:t>
      </w:r>
      <w:r>
        <w:rPr>
          <w:rStyle w:val="CharStyle49"/>
          <w:lang w:val="en-US" w:eastAsia="en-US" w:bidi="en-US"/>
        </w:rPr>
        <w:t>cigarette</w:t>
      </w:r>
      <w:r>
        <w:rPr>
          <w:lang w:val="pl-PL" w:eastAsia="pl-PL" w:bidi="pl-PL"/>
          <w:w w:val="100"/>
          <w:spacing w:val="0"/>
          <w:color w:val="000000"/>
          <w:position w:val="0"/>
        </w:rPr>
        <w:t xml:space="preserve">, i nazwy własnej </w:t>
      </w:r>
      <w:r>
        <w:rPr>
          <w:rStyle w:val="CharStyle49"/>
          <w:lang w:val="en-US" w:eastAsia="en-US" w:bidi="en-US"/>
        </w:rPr>
        <w:t>Pall-Mall</w:t>
      </w:r>
      <w:r>
        <w:rPr>
          <w:lang w:val="pl-PL" w:eastAsia="pl-PL" w:bidi="pl-PL"/>
          <w:w w:val="100"/>
          <w:spacing w:val="0"/>
          <w:color w:val="000000"/>
          <w:position w:val="0"/>
        </w:rPr>
        <w:t>, której się z języka na język nie przekłada.</w:t>
      </w:r>
    </w:p>
    <w:p>
      <w:pPr>
        <w:pStyle w:val="Style44"/>
        <w:framePr w:w="10494" w:h="11545" w:hRule="exact" w:wrap="none" w:vAnchor="page" w:hAnchor="page" w:x="423" w:y="1517"/>
        <w:widowControl w:val="0"/>
        <w:keepNext w:val="0"/>
        <w:keepLines w:val="0"/>
        <w:shd w:val="clear" w:color="auto" w:fill="auto"/>
        <w:bidi w:val="0"/>
        <w:jc w:val="right"/>
        <w:spacing w:before="0" w:after="0" w:line="282" w:lineRule="exact"/>
        <w:ind w:left="7740" w:right="940" w:firstLine="0"/>
      </w:pPr>
      <w:r>
        <w:rPr>
          <w:lang w:val="pl-PL" w:eastAsia="pl-PL" w:bidi="pl-PL"/>
          <w:w w:val="100"/>
          <w:spacing w:val="0"/>
          <w:color w:val="000000"/>
          <w:position w:val="0"/>
        </w:rPr>
        <w:t xml:space="preserve">Witold Mańczak </w:t>
      </w:r>
      <w:r>
        <w:rPr>
          <w:rStyle w:val="CharStyle46"/>
          <w:i w:val="0"/>
          <w:iCs w:val="0"/>
        </w:rPr>
        <w:t>(Kraków)</w:t>
      </w:r>
    </w:p>
    <w:p>
      <w:pPr>
        <w:pStyle w:val="Style44"/>
        <w:numPr>
          <w:ilvl w:val="0"/>
          <w:numId w:val="65"/>
        </w:numPr>
        <w:framePr w:w="10494" w:h="578" w:hRule="exact" w:wrap="none" w:vAnchor="page" w:hAnchor="page" w:x="423" w:y="14798"/>
        <w:tabs>
          <w:tab w:leader="none" w:pos="1134" w:val="left"/>
        </w:tabs>
        <w:widowControl w:val="0"/>
        <w:keepNext w:val="0"/>
        <w:keepLines w:val="0"/>
        <w:shd w:val="clear" w:color="auto" w:fill="auto"/>
        <w:bidi w:val="0"/>
        <w:jc w:val="both"/>
        <w:spacing w:before="0" w:after="0" w:line="258" w:lineRule="exact"/>
        <w:ind w:left="520" w:right="940" w:firstLine="420"/>
      </w:pPr>
      <w:r>
        <w:rPr>
          <w:rStyle w:val="CharStyle46"/>
          <w:i w:val="0"/>
          <w:iCs w:val="0"/>
        </w:rPr>
        <w:t xml:space="preserve">W. Mańczak, </w:t>
      </w:r>
      <w:r>
        <w:rPr>
          <w:lang w:val="pl-PL" w:eastAsia="pl-PL" w:bidi="pl-PL"/>
          <w:w w:val="100"/>
          <w:spacing w:val="0"/>
          <w:color w:val="000000"/>
          <w:position w:val="0"/>
        </w:rPr>
        <w:t>Najstarszy i największy problem onomastyki: istota nazw własnych</w:t>
      </w:r>
      <w:r>
        <w:rPr>
          <w:rStyle w:val="CharStyle46"/>
          <w:i w:val="0"/>
          <w:iCs w:val="0"/>
        </w:rPr>
        <w:t xml:space="preserve">, (w:) </w:t>
      </w:r>
      <w:r>
        <w:rPr>
          <w:lang w:val="pl-PL" w:eastAsia="pl-PL" w:bidi="pl-PL"/>
          <w:w w:val="100"/>
          <w:spacing w:val="0"/>
          <w:color w:val="000000"/>
          <w:position w:val="0"/>
        </w:rPr>
        <w:t>Toponimia i oronimia</w:t>
      </w:r>
      <w:r>
        <w:rPr>
          <w:rStyle w:val="CharStyle46"/>
          <w:i w:val="0"/>
          <w:iCs w:val="0"/>
        </w:rPr>
        <w:t>, Kraków 2001, s. 25-32.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806" w:y="97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70</w:t>
      </w:r>
    </w:p>
    <w:p>
      <w:pPr>
        <w:pStyle w:val="Style17"/>
        <w:framePr w:wrap="none" w:vAnchor="page" w:hAnchor="page" w:x="4344" w:y="97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SPRAWOZDANIA, UWAGI, POLEMIKI</w:t>
      </w:r>
    </w:p>
    <w:p>
      <w:pPr>
        <w:pStyle w:val="Style62"/>
        <w:framePr w:w="10494" w:h="11376" w:hRule="exact" w:wrap="none" w:vAnchor="page" w:hAnchor="page" w:x="444" w:y="1516"/>
        <w:widowControl w:val="0"/>
        <w:keepNext w:val="0"/>
        <w:keepLines w:val="0"/>
        <w:shd w:val="clear" w:color="auto" w:fill="auto"/>
        <w:bidi w:val="0"/>
        <w:jc w:val="center"/>
        <w:spacing w:before="0" w:after="264" w:line="306" w:lineRule="exact"/>
        <w:ind w:left="0" w:right="460" w:firstLine="0"/>
      </w:pPr>
      <w:bookmarkStart w:id="21" w:name="bookmark21"/>
      <w:r>
        <w:rPr>
          <w:rStyle w:val="CharStyle119"/>
          <w:b/>
          <w:bCs/>
        </w:rPr>
        <w:t>LEARNING AND TEACHING MOTHER TONGUES</w:t>
        <w:br/>
      </w:r>
      <w:r>
        <w:rPr>
          <w:rStyle w:val="CharStyle102"/>
          <w:b/>
          <w:bCs/>
        </w:rPr>
        <w:t>MIĘDZYNARODOWA KONFERENCJA NAUKOWA, ALBI 2005</w:t>
      </w:r>
      <w:bookmarkEnd w:id="21"/>
    </w:p>
    <w:p>
      <w:pPr>
        <w:pStyle w:val="Style9"/>
        <w:framePr w:w="10494" w:h="11376" w:hRule="exact" w:wrap="none" w:vAnchor="page" w:hAnchor="page" w:x="444" w:y="1516"/>
        <w:widowControl w:val="0"/>
        <w:keepNext w:val="0"/>
        <w:keepLines w:val="0"/>
        <w:shd w:val="clear" w:color="auto" w:fill="auto"/>
        <w:bidi w:val="0"/>
        <w:jc w:val="both"/>
        <w:spacing w:before="0" w:after="0" w:line="276" w:lineRule="exact"/>
        <w:ind w:left="1380" w:right="0" w:firstLine="420"/>
      </w:pPr>
      <w:r>
        <w:rPr>
          <w:lang w:val="pl-PL" w:eastAsia="pl-PL" w:bidi="pl-PL"/>
          <w:w w:val="100"/>
          <w:spacing w:val="0"/>
          <w:color w:val="000000"/>
          <w:position w:val="0"/>
        </w:rPr>
        <w:t xml:space="preserve">W dniach 11-13 maja 2005 r. na uniwersytecie J.-F. Champollion w Albi we Francji odbyła się międzynarodowa konferencja pt. </w:t>
      </w:r>
      <w:r>
        <w:rPr>
          <w:rStyle w:val="CharStyle49"/>
          <w:lang w:val="en-US" w:eastAsia="en-US" w:bidi="en-US"/>
        </w:rPr>
        <w:t>Learning and teaching mother tongues: The role of literature for children and young adults at home and at school.</w:t>
      </w:r>
      <w:r>
        <w:rPr>
          <w:lang w:val="en-US" w:eastAsia="en-US" w:bidi="en-US"/>
          <w:w w:val="100"/>
          <w:spacing w:val="0"/>
          <w:color w:val="000000"/>
          <w:position w:val="0"/>
        </w:rPr>
        <w:t xml:space="preserve"> </w:t>
      </w:r>
      <w:r>
        <w:rPr>
          <w:lang w:val="pl-PL" w:eastAsia="pl-PL" w:bidi="pl-PL"/>
          <w:w w:val="100"/>
          <w:spacing w:val="0"/>
          <w:color w:val="000000"/>
          <w:position w:val="0"/>
        </w:rPr>
        <w:t xml:space="preserve">Konferencja została zorganizowana przez International </w:t>
      </w:r>
      <w:r>
        <w:rPr>
          <w:lang w:val="en-US" w:eastAsia="en-US" w:bidi="en-US"/>
          <w:w w:val="100"/>
          <w:spacing w:val="0"/>
          <w:color w:val="000000"/>
          <w:position w:val="0"/>
        </w:rPr>
        <w:t>Asso</w:t>
        <w:softHyphen/>
        <w:t>ciation for the Improvement of Mother Tongue Education (IAIMTE).</w:t>
      </w:r>
    </w:p>
    <w:p>
      <w:pPr>
        <w:pStyle w:val="Style9"/>
        <w:framePr w:w="10494" w:h="11376" w:hRule="exact" w:wrap="none" w:vAnchor="page" w:hAnchor="page" w:x="444" w:y="1516"/>
        <w:widowControl w:val="0"/>
        <w:keepNext w:val="0"/>
        <w:keepLines w:val="0"/>
        <w:shd w:val="clear" w:color="auto" w:fill="auto"/>
        <w:bidi w:val="0"/>
        <w:jc w:val="both"/>
        <w:spacing w:before="0" w:after="0" w:line="276" w:lineRule="exact"/>
        <w:ind w:left="1380" w:right="0" w:firstLine="420"/>
      </w:pPr>
      <w:r>
        <w:rPr>
          <w:lang w:val="en-US" w:eastAsia="en-US" w:bidi="en-US"/>
          <w:w w:val="100"/>
          <w:spacing w:val="0"/>
          <w:color w:val="000000"/>
          <w:position w:val="0"/>
        </w:rPr>
        <w:t xml:space="preserve">IAIMTE to </w:t>
      </w:r>
      <w:r>
        <w:rPr>
          <w:lang w:val="pl-PL" w:eastAsia="pl-PL" w:bidi="pl-PL"/>
          <w:w w:val="100"/>
          <w:spacing w:val="0"/>
          <w:color w:val="000000"/>
          <w:position w:val="0"/>
        </w:rPr>
        <w:t xml:space="preserve">zawiązane </w:t>
      </w:r>
      <w:r>
        <w:rPr>
          <w:lang w:val="en-US" w:eastAsia="en-US" w:bidi="en-US"/>
          <w:w w:val="100"/>
          <w:spacing w:val="0"/>
          <w:color w:val="000000"/>
          <w:position w:val="0"/>
        </w:rPr>
        <w:t xml:space="preserve">w 1994 r. </w:t>
      </w:r>
      <w:r>
        <w:rPr>
          <w:lang w:val="pl-PL" w:eastAsia="pl-PL" w:bidi="pl-PL"/>
          <w:w w:val="100"/>
          <w:spacing w:val="0"/>
          <w:color w:val="000000"/>
          <w:position w:val="0"/>
        </w:rPr>
        <w:t xml:space="preserve">stowarzyszenie, którego celem </w:t>
      </w:r>
      <w:r>
        <w:rPr>
          <w:lang w:val="en-US" w:eastAsia="en-US" w:bidi="en-US"/>
          <w:w w:val="100"/>
          <w:spacing w:val="0"/>
          <w:color w:val="000000"/>
          <w:position w:val="0"/>
        </w:rPr>
        <w:t xml:space="preserve">jest </w:t>
      </w:r>
      <w:r>
        <w:rPr>
          <w:lang w:val="pl-PL" w:eastAsia="pl-PL" w:bidi="pl-PL"/>
          <w:w w:val="100"/>
          <w:spacing w:val="0"/>
          <w:color w:val="000000"/>
          <w:position w:val="0"/>
        </w:rPr>
        <w:t>inicjo</w:t>
        <w:softHyphen/>
        <w:t>wanie międzynarodowej współpracy specjalistów w dziedzinie uczenia się i na</w:t>
        <w:softHyphen/>
        <w:t>uczania języka ojczystego. Sieć kontaktów, zwoływane raz na dwa lata konfe</w:t>
        <w:softHyphen/>
        <w:t xml:space="preserve">rencje oraz liczne wydawnictwa, wśród których za najważniejsze wypada uznać pismo „L1 - </w:t>
      </w:r>
      <w:r>
        <w:rPr>
          <w:lang w:val="en-US" w:eastAsia="en-US" w:bidi="en-US"/>
          <w:w w:val="100"/>
          <w:spacing w:val="0"/>
          <w:color w:val="000000"/>
          <w:position w:val="0"/>
        </w:rPr>
        <w:t xml:space="preserve">Educational Studies in Language and Literature", </w:t>
      </w:r>
      <w:r>
        <w:rPr>
          <w:lang w:val="pl-PL" w:eastAsia="pl-PL" w:bidi="pl-PL"/>
          <w:w w:val="100"/>
          <w:spacing w:val="0"/>
          <w:color w:val="000000"/>
          <w:position w:val="0"/>
        </w:rPr>
        <w:t>mają sprzyjać wymianie doświadczeń oraz promowaniu teoretycznych i empirycznych ba</w:t>
        <w:softHyphen/>
        <w:t xml:space="preserve">dań w zakresie nauczania i uczenia się języków ojczystych na całym świecie. Z inicjatywy </w:t>
      </w:r>
      <w:r>
        <w:rPr>
          <w:lang w:val="en-US" w:eastAsia="en-US" w:bidi="en-US"/>
          <w:w w:val="100"/>
          <w:spacing w:val="0"/>
          <w:color w:val="000000"/>
          <w:position w:val="0"/>
        </w:rPr>
        <w:t xml:space="preserve">IAIMTE </w:t>
      </w:r>
      <w:r>
        <w:rPr>
          <w:lang w:val="pl-PL" w:eastAsia="pl-PL" w:bidi="pl-PL"/>
          <w:w w:val="100"/>
          <w:spacing w:val="0"/>
          <w:color w:val="000000"/>
          <w:position w:val="0"/>
        </w:rPr>
        <w:t>odbyły się już cztery konferencje: w 1997, 1999 i 2001 r. w Amsterdamie oraz w 2003 r. w Lizbonie. Zjazd w Albi był piątym zjazdem zorganizowanym przez to stowarzyszenie</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9"/>
        <w:framePr w:w="10494" w:h="11376" w:hRule="exact" w:wrap="none" w:vAnchor="page" w:hAnchor="page" w:x="444" w:y="1516"/>
        <w:widowControl w:val="0"/>
        <w:keepNext w:val="0"/>
        <w:keepLines w:val="0"/>
        <w:shd w:val="clear" w:color="auto" w:fill="auto"/>
        <w:bidi w:val="0"/>
        <w:jc w:val="both"/>
        <w:spacing w:before="0" w:after="0" w:line="276" w:lineRule="exact"/>
        <w:ind w:left="1380" w:right="0" w:firstLine="420"/>
      </w:pPr>
      <w:r>
        <w:rPr>
          <w:lang w:val="pl-PL" w:eastAsia="pl-PL" w:bidi="pl-PL"/>
          <w:w w:val="100"/>
          <w:spacing w:val="0"/>
          <w:color w:val="000000"/>
          <w:position w:val="0"/>
        </w:rPr>
        <w:t>Trzydniowa konferencja zgromadziła liczne grono dydaktyków, psycholo</w:t>
        <w:softHyphen/>
        <w:t>gów, językoznawców, których mimo językowych i kulturowych różnic łączy wspólne zainteresowanie jakością nauczania literatury i języka ojczystego. Referenci przybyli z różnych stron świata: Francji, Holandii, Belgii, Danii, Niemiec, Wielkiej Brytanii, Norwegii, Szwecji, Finlandii, Szwajcarii, Słowenii, Włoch, Portugalii, Kanady, USA, Izraela, Meksyku, Chin, Japonii oraz Au</w:t>
        <w:softHyphen/>
        <w:t>stralii. Polskę reprezentowała autorka niniejszego sprawozdania.</w:t>
      </w:r>
    </w:p>
    <w:p>
      <w:pPr>
        <w:pStyle w:val="Style9"/>
        <w:framePr w:w="10494" w:h="11376" w:hRule="exact" w:wrap="none" w:vAnchor="page" w:hAnchor="page" w:x="444" w:y="1516"/>
        <w:widowControl w:val="0"/>
        <w:keepNext w:val="0"/>
        <w:keepLines w:val="0"/>
        <w:shd w:val="clear" w:color="auto" w:fill="auto"/>
        <w:bidi w:val="0"/>
        <w:jc w:val="both"/>
        <w:spacing w:before="0" w:after="0" w:line="276" w:lineRule="exact"/>
        <w:ind w:left="1380" w:right="0" w:firstLine="420"/>
      </w:pPr>
      <w:r>
        <w:rPr>
          <w:lang w:val="pl-PL" w:eastAsia="pl-PL" w:bidi="pl-PL"/>
          <w:w w:val="100"/>
          <w:spacing w:val="0"/>
          <w:color w:val="000000"/>
          <w:position w:val="0"/>
        </w:rPr>
        <w:t xml:space="preserve">Tematyka konferencji z racji szeroko stawianych celów </w:t>
      </w:r>
      <w:r>
        <w:rPr>
          <w:lang w:val="en-US" w:eastAsia="en-US" w:bidi="en-US"/>
          <w:w w:val="100"/>
          <w:spacing w:val="0"/>
          <w:color w:val="000000"/>
          <w:position w:val="0"/>
        </w:rPr>
        <w:t xml:space="preserve">IAIMTE </w:t>
      </w:r>
      <w:r>
        <w:rPr>
          <w:lang w:val="pl-PL" w:eastAsia="pl-PL" w:bidi="pl-PL"/>
          <w:w w:val="100"/>
          <w:spacing w:val="0"/>
          <w:color w:val="000000"/>
          <w:position w:val="0"/>
        </w:rPr>
        <w:t xml:space="preserve">zwykle określana jest bardzo ogólnie </w:t>
      </w:r>
      <w:r>
        <w:rPr>
          <w:rStyle w:val="CharStyle49"/>
        </w:rPr>
        <w:t>[Uczenie się i nauczanie języków ojczystych</w:t>
      </w:r>
      <w:r>
        <w:rPr>
          <w:lang w:val="pl-PL" w:eastAsia="pl-PL" w:bidi="pl-PL"/>
          <w:w w:val="100"/>
          <w:spacing w:val="0"/>
          <w:color w:val="000000"/>
          <w:position w:val="0"/>
        </w:rPr>
        <w:t>), jednak każde spotkanie zawiera w tytule dopowiedzenie, które należy rozu</w:t>
        <w:softHyphen/>
        <w:t>mieć raczej jako zachętę do zwrócenia uwagi na pewien problem niż jako za</w:t>
        <w:softHyphen/>
        <w:t>wężenie refleksji do sygnalizowanego obszaru. W Albi tematem przewodnim była rola literatury w nauczaniu języka ojczystego.</w:t>
      </w:r>
    </w:p>
    <w:p>
      <w:pPr>
        <w:pStyle w:val="Style9"/>
        <w:framePr w:w="10494" w:h="11376" w:hRule="exact" w:wrap="none" w:vAnchor="page" w:hAnchor="page" w:x="444" w:y="1516"/>
        <w:widowControl w:val="0"/>
        <w:keepNext w:val="0"/>
        <w:keepLines w:val="0"/>
        <w:shd w:val="clear" w:color="auto" w:fill="auto"/>
        <w:bidi w:val="0"/>
        <w:jc w:val="both"/>
        <w:spacing w:before="0" w:after="0" w:line="276" w:lineRule="exact"/>
        <w:ind w:left="1380" w:right="0" w:firstLine="420"/>
      </w:pPr>
      <w:r>
        <w:rPr>
          <w:lang w:val="pl-PL" w:eastAsia="pl-PL" w:bidi="pl-PL"/>
          <w:w w:val="100"/>
          <w:spacing w:val="0"/>
          <w:color w:val="000000"/>
          <w:position w:val="0"/>
        </w:rPr>
        <w:t>Ze względu na dużą liczbę referatów (było ich ok. 100) uczestnicy konfe</w:t>
        <w:softHyphen/>
        <w:t xml:space="preserve">rencji dyskutowali zarówno podczas obrad plenarnych, jak i w rozmaitych sekcjach tematycznych. Cztery sekcje zajmowały się umiejętnością czytania i pisania </w:t>
      </w:r>
      <w:r>
        <w:rPr>
          <w:rStyle w:val="CharStyle49"/>
          <w:lang w:val="en-US" w:eastAsia="en-US" w:bidi="en-US"/>
        </w:rPr>
        <w:t>[literacy)</w:t>
      </w:r>
      <w:r>
        <w:rPr>
          <w:lang w:val="en-US" w:eastAsia="en-US" w:bidi="en-US"/>
          <w:w w:val="100"/>
          <w:spacing w:val="0"/>
          <w:color w:val="000000"/>
          <w:position w:val="0"/>
        </w:rPr>
        <w:t xml:space="preserve"> </w:t>
      </w:r>
      <w:r>
        <w:rPr>
          <w:lang w:val="pl-PL" w:eastAsia="pl-PL" w:bidi="pl-PL"/>
          <w:w w:val="100"/>
          <w:spacing w:val="0"/>
          <w:color w:val="000000"/>
          <w:position w:val="0"/>
        </w:rPr>
        <w:t>w różnych grupach wiekowych: wśród dzieci w wieku przed</w:t>
        <w:softHyphen/>
        <w:t xml:space="preserve">szkolnym (3-6 lat), wczesnoszkolnym (5-11), średnioszkolnym (10-15 lat) oraz wśród młodzieży w wieku 16-18 lat i dorosłych. Odrębna sekcja zajmowała się tzw. </w:t>
      </w:r>
      <w:r>
        <w:rPr>
          <w:rStyle w:val="CharStyle49"/>
          <w:lang w:val="en-US" w:eastAsia="en-US" w:bidi="en-US"/>
        </w:rPr>
        <w:t>home literacy</w:t>
      </w:r>
      <w:r>
        <w:rPr>
          <w:lang w:val="pl-PL" w:eastAsia="pl-PL" w:bidi="pl-PL"/>
          <w:w w:val="100"/>
          <w:spacing w:val="0"/>
          <w:color w:val="000000"/>
          <w:position w:val="0"/>
        </w:rPr>
        <w:t>, czyli wpływem środowiska domowego na rozwój umie</w:t>
        <w:softHyphen/>
        <w:t>jętności czytania i pisania. Ponadto obrady toczyły się w sekcjach poświęco</w:t>
        <w:softHyphen/>
        <w:t>nych umiejętnościom językowym (czytaniu, pisaniu, mówieniu i słuchaniu),</w:t>
      </w:r>
    </w:p>
    <w:p>
      <w:pPr>
        <w:pStyle w:val="Style57"/>
        <w:framePr w:w="9126" w:h="1854" w:hRule="exact" w:wrap="none" w:vAnchor="page" w:hAnchor="page" w:x="1764" w:y="13571"/>
        <w:tabs>
          <w:tab w:leader="none" w:pos="1948" w:val="left"/>
        </w:tabs>
        <w:widowControl w:val="0"/>
        <w:keepNext w:val="0"/>
        <w:keepLines w:val="0"/>
        <w:shd w:val="clear" w:color="auto" w:fill="auto"/>
        <w:bidi w:val="0"/>
        <w:spacing w:before="0" w:after="0"/>
        <w:ind w:left="1360" w:right="0" w:firstLine="44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Więcej informacji na temat </w:t>
      </w:r>
      <w:r>
        <w:rPr>
          <w:lang w:val="en-US" w:eastAsia="en-US" w:bidi="en-US"/>
          <w:w w:val="100"/>
          <w:spacing w:val="0"/>
          <w:color w:val="000000"/>
          <w:position w:val="0"/>
        </w:rPr>
        <w:t xml:space="preserve">IAIMTE, </w:t>
      </w:r>
      <w:r>
        <w:rPr>
          <w:lang w:val="pl-PL" w:eastAsia="pl-PL" w:bidi="pl-PL"/>
          <w:w w:val="100"/>
          <w:spacing w:val="0"/>
          <w:color w:val="000000"/>
          <w:position w:val="0"/>
        </w:rPr>
        <w:t xml:space="preserve">zakresu jego działalności, członków, wydawnictw itp. znajduje się na stronie internetowej towarzystwa: http:// </w:t>
      </w:r>
      <w:r>
        <w:fldChar w:fldCharType="begin"/>
      </w:r>
      <w:r>
        <w:rPr>
          <w:color w:val="000000"/>
        </w:rPr>
        <w:instrText> HYPERLINK "http://www.ilo.uva.nl/development/iaimte" </w:instrText>
      </w:r>
      <w:r>
        <w:fldChar w:fldCharType="separate"/>
      </w:r>
      <w:r>
        <w:rPr>
          <w:rStyle w:val="Hyperlink"/>
          <w:lang w:val="en-US" w:eastAsia="en-US" w:bidi="en-US"/>
          <w:w w:val="100"/>
          <w:spacing w:val="0"/>
          <w:position w:val="0"/>
        </w:rPr>
        <w:t>www.ilo.uva.nl/development/iaimte</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Tu można również znaleźć informacje o planowanej tematyce najbliższych numerów pisma „LI - </w:t>
      </w:r>
      <w:r>
        <w:rPr>
          <w:lang w:val="en-US" w:eastAsia="en-US" w:bidi="en-US"/>
          <w:w w:val="100"/>
          <w:spacing w:val="0"/>
          <w:color w:val="000000"/>
          <w:position w:val="0"/>
        </w:rPr>
        <w:t>Educational Stu</w:t>
        <w:softHyphen/>
        <w:t xml:space="preserve">dies in Language and Literature", </w:t>
      </w:r>
      <w:r>
        <w:rPr>
          <w:lang w:val="pl-PL" w:eastAsia="pl-PL" w:bidi="pl-PL"/>
          <w:w w:val="100"/>
          <w:spacing w:val="0"/>
          <w:color w:val="000000"/>
          <w:position w:val="0"/>
        </w:rPr>
        <w:t xml:space="preserve">a także o zawartości numerów z lat 2001- -2005. Szczegółowe informacje na temat pisma znajdują się na stronie: http:/ </w:t>
      </w:r>
      <w:r>
        <w:fldChar w:fldCharType="begin"/>
      </w:r>
      <w:r>
        <w:rPr>
          <w:color w:val="000000"/>
        </w:rPr>
        <w:instrText> HYPERLINK "http://www.ilo.uva.nl/development/Ll" </w:instrText>
      </w:r>
      <w:r>
        <w:fldChar w:fldCharType="separate"/>
      </w:r>
      <w:r>
        <w:rPr>
          <w:rStyle w:val="Hyperlink"/>
          <w:lang w:val="en-US" w:eastAsia="en-US" w:bidi="en-US"/>
          <w:w w:val="100"/>
          <w:spacing w:val="0"/>
          <w:position w:val="0"/>
        </w:rPr>
        <w:t>www.ilo.uva.nl/development/Ll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EducationResearch/default.html.</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3366" w:y="93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SPRAWOZDANIA, UWAGI, POLEMIKI</w:t>
      </w:r>
    </w:p>
    <w:p>
      <w:pPr>
        <w:pStyle w:val="Style120"/>
        <w:framePr w:wrap="none" w:vAnchor="page" w:hAnchor="page" w:x="9630" w:y="959"/>
        <w:widowControl w:val="0"/>
        <w:keepNext w:val="0"/>
        <w:keepLines w:val="0"/>
        <w:shd w:val="clear" w:color="auto" w:fill="auto"/>
        <w:bidi w:val="0"/>
        <w:jc w:val="left"/>
        <w:spacing w:before="0" w:after="0" w:line="260" w:lineRule="exact"/>
        <w:ind w:left="0" w:right="0" w:firstLine="0"/>
      </w:pPr>
      <w:r>
        <w:rPr>
          <w:lang w:val="pl-PL" w:eastAsia="pl-PL" w:bidi="pl-PL"/>
          <w:w w:val="100"/>
          <w:color w:val="000000"/>
          <w:position w:val="0"/>
        </w:rPr>
        <w:t>Tl</w:t>
      </w:r>
    </w:p>
    <w:p>
      <w:pPr>
        <w:pStyle w:val="Style9"/>
        <w:framePr w:w="10494" w:h="13782" w:hRule="exact" w:wrap="none" w:vAnchor="page" w:hAnchor="page" w:x="444" w:y="1522"/>
        <w:widowControl w:val="0"/>
        <w:keepNext w:val="0"/>
        <w:keepLines w:val="0"/>
        <w:shd w:val="clear" w:color="auto" w:fill="auto"/>
        <w:bidi w:val="0"/>
        <w:jc w:val="left"/>
        <w:spacing w:before="0" w:after="0" w:line="276" w:lineRule="exact"/>
        <w:ind w:left="420" w:right="1060" w:firstLine="0"/>
      </w:pPr>
      <w:r>
        <w:rPr>
          <w:lang w:val="pl-PL" w:eastAsia="pl-PL" w:bidi="pl-PL"/>
          <w:w w:val="100"/>
          <w:spacing w:val="0"/>
          <w:color w:val="000000"/>
          <w:position w:val="0"/>
        </w:rPr>
        <w:t>wykorzystaniu nowych technologii informacyjnych w nauczaniu języka ojczys</w:t>
        <w:softHyphen/>
        <w:t>tego oraz badaniom nad edukacją literacką.</w:t>
      </w:r>
    </w:p>
    <w:p>
      <w:pPr>
        <w:pStyle w:val="Style9"/>
        <w:framePr w:w="10494" w:h="13782" w:hRule="exact" w:wrap="none" w:vAnchor="page" w:hAnchor="page" w:x="444" w:y="1522"/>
        <w:widowControl w:val="0"/>
        <w:keepNext w:val="0"/>
        <w:keepLines w:val="0"/>
        <w:shd w:val="clear" w:color="auto" w:fill="auto"/>
        <w:bidi w:val="0"/>
        <w:jc w:val="both"/>
        <w:spacing w:before="0" w:after="0" w:line="276" w:lineRule="exact"/>
        <w:ind w:left="420" w:right="1060" w:firstLine="440"/>
      </w:pPr>
      <w:r>
        <w:rPr>
          <w:lang w:val="pl-PL" w:eastAsia="pl-PL" w:bidi="pl-PL"/>
          <w:w w:val="100"/>
          <w:spacing w:val="0"/>
          <w:color w:val="000000"/>
          <w:position w:val="0"/>
        </w:rPr>
        <w:t>Organizatorzy zadbali o to, aby uczestnicy jak najefektywniej spędzili trzy konferencyjne dni. Referenci mieli do dyspozycji różne formy zaprezentowa</w:t>
        <w:softHyphen/>
        <w:t>nia wyników swoich badań i naukowych poszukiwań: sesję plakatową, sesję tematyczną, sympozjum, warsztat i demonstrację. Spośród tych możliwości należało wybrać dwie, np. prezentację plakatu podczas sesji plakatowej wraz z pięciominutowym omówieniem problemu oraz piętnastominutowy referat wspierany prezentacją multimedialną. Taka organizacja ułatwiała uczestni</w:t>
        <w:softHyphen/>
        <w:t>kom orientację w problematyce szczegółowej omawianej na poszczególnych sesjach i wybór odpowiedniego modułu.</w:t>
      </w:r>
    </w:p>
    <w:p>
      <w:pPr>
        <w:pStyle w:val="Style9"/>
        <w:framePr w:w="10494" w:h="13782" w:hRule="exact" w:wrap="none" w:vAnchor="page" w:hAnchor="page" w:x="444" w:y="1522"/>
        <w:widowControl w:val="0"/>
        <w:keepNext w:val="0"/>
        <w:keepLines w:val="0"/>
        <w:shd w:val="clear" w:color="auto" w:fill="auto"/>
        <w:bidi w:val="0"/>
        <w:jc w:val="both"/>
        <w:spacing w:before="0" w:after="0" w:line="276" w:lineRule="exact"/>
        <w:ind w:left="420" w:right="1060" w:firstLine="440"/>
      </w:pPr>
      <w:r>
        <w:rPr>
          <w:lang w:val="pl-PL" w:eastAsia="pl-PL" w:bidi="pl-PL"/>
          <w:w w:val="100"/>
          <w:spacing w:val="0"/>
          <w:color w:val="000000"/>
          <w:position w:val="0"/>
        </w:rPr>
        <w:t xml:space="preserve">Otwarcia konferencji dokonał </w:t>
      </w:r>
      <w:r>
        <w:rPr>
          <w:lang w:val="de-DE" w:eastAsia="de-DE" w:bidi="de-DE"/>
          <w:w w:val="100"/>
          <w:spacing w:val="0"/>
          <w:color w:val="000000"/>
          <w:position w:val="0"/>
        </w:rPr>
        <w:t xml:space="preserve">Gert </w:t>
      </w:r>
      <w:r>
        <w:rPr>
          <w:lang w:val="pl-PL" w:eastAsia="pl-PL" w:bidi="pl-PL"/>
          <w:w w:val="100"/>
          <w:spacing w:val="0"/>
          <w:color w:val="000000"/>
          <w:position w:val="0"/>
        </w:rPr>
        <w:t xml:space="preserve">Rijlaarsdam </w:t>
      </w:r>
      <w:r>
        <w:rPr>
          <w:lang w:val="de-DE" w:eastAsia="de-DE" w:bidi="de-DE"/>
          <w:w w:val="100"/>
          <w:spacing w:val="0"/>
          <w:color w:val="000000"/>
          <w:position w:val="0"/>
        </w:rPr>
        <w:t xml:space="preserve">(Graduate School </w:t>
      </w:r>
      <w:r>
        <w:rPr>
          <w:lang w:val="en-US" w:eastAsia="en-US" w:bidi="en-US"/>
          <w:w w:val="100"/>
          <w:spacing w:val="0"/>
          <w:color w:val="000000"/>
          <w:position w:val="0"/>
        </w:rPr>
        <w:t xml:space="preserve">of Teaching and Learning, University of Amsterdam), </w:t>
      </w:r>
      <w:r>
        <w:rPr>
          <w:lang w:val="pl-PL" w:eastAsia="pl-PL" w:bidi="pl-PL"/>
          <w:w w:val="100"/>
          <w:spacing w:val="0"/>
          <w:color w:val="000000"/>
          <w:position w:val="0"/>
        </w:rPr>
        <w:t xml:space="preserve">inicjator powstania </w:t>
      </w:r>
      <w:r>
        <w:rPr>
          <w:lang w:val="en-US" w:eastAsia="en-US" w:bidi="en-US"/>
          <w:w w:val="100"/>
          <w:spacing w:val="0"/>
          <w:color w:val="000000"/>
          <w:position w:val="0"/>
        </w:rPr>
        <w:t xml:space="preserve">IAIMTE </w:t>
      </w:r>
      <w:r>
        <w:rPr>
          <w:lang w:val="pl-PL" w:eastAsia="pl-PL" w:bidi="pl-PL"/>
          <w:w w:val="100"/>
          <w:spacing w:val="0"/>
          <w:color w:val="000000"/>
          <w:position w:val="0"/>
        </w:rPr>
        <w:t>i współorganizator wszystkich dotychczasowych konferencji tego sto</w:t>
        <w:softHyphen/>
        <w:t>warzyszenia, który serdecznie powitał gości z całego świata. Życząc uczestni</w:t>
        <w:softHyphen/>
        <w:t>kom owocnych obrad, podkreślił szczególny - międzynarodowy i interdyscy</w:t>
        <w:softHyphen/>
        <w:t>plinarny - charakter tego spotkania.</w:t>
      </w:r>
    </w:p>
    <w:p>
      <w:pPr>
        <w:pStyle w:val="Style9"/>
        <w:framePr w:w="10494" w:h="13782" w:hRule="exact" w:wrap="none" w:vAnchor="page" w:hAnchor="page" w:x="444" w:y="1522"/>
        <w:widowControl w:val="0"/>
        <w:keepNext w:val="0"/>
        <w:keepLines w:val="0"/>
        <w:shd w:val="clear" w:color="auto" w:fill="auto"/>
        <w:bidi w:val="0"/>
        <w:jc w:val="both"/>
        <w:spacing w:before="0" w:after="0" w:line="276" w:lineRule="exact"/>
        <w:ind w:left="420" w:right="1060" w:firstLine="440"/>
      </w:pPr>
      <w:r>
        <w:rPr>
          <w:lang w:val="pl-PL" w:eastAsia="pl-PL" w:bidi="pl-PL"/>
          <w:w w:val="100"/>
          <w:spacing w:val="0"/>
          <w:color w:val="000000"/>
          <w:position w:val="0"/>
        </w:rPr>
        <w:t>Pierwszą sesję plenarną rozpoczął Jean Perrot (Francja) wystąpieniem na temat współczesnej francuskiej literatury dziecięcej. Referent zarysował zmia</w:t>
        <w:softHyphen/>
        <w:t>ny, jakie nastąpiły w ostatnim piętnastoleciu. Globalizacja i rozwój technik informatycznych spowodowały swoistą rewolucję w edukacji literackiej naj</w:t>
        <w:softHyphen/>
        <w:t xml:space="preserve">młodszych. Twórcy literatury dziecięcej i jej wydawcy doskonale zdają sobie sprawę z innej wrażliwości młodych czytelników. Współczesne dzieci (Perrot nazwał je </w:t>
      </w:r>
      <w:r>
        <w:rPr>
          <w:rStyle w:val="CharStyle49"/>
          <w:lang w:val="en-US" w:eastAsia="en-US" w:bidi="en-US"/>
        </w:rPr>
        <w:t>the children of the video sphere)</w:t>
      </w:r>
      <w:r>
        <w:rPr>
          <w:lang w:val="en-US" w:eastAsia="en-US" w:bidi="en-US"/>
          <w:w w:val="100"/>
          <w:spacing w:val="0"/>
          <w:color w:val="000000"/>
          <w:position w:val="0"/>
        </w:rPr>
        <w:t xml:space="preserve"> </w:t>
      </w:r>
      <w:r>
        <w:rPr>
          <w:lang w:val="pl-PL" w:eastAsia="pl-PL" w:bidi="pl-PL"/>
          <w:w w:val="100"/>
          <w:spacing w:val="0"/>
          <w:color w:val="000000"/>
          <w:position w:val="0"/>
        </w:rPr>
        <w:t>otrzymują książki, które są częścią kultury masowej (np. książki powstałe na bazie popularnych filmów animo</w:t>
        <w:softHyphen/>
        <w:t>wanych) i są nierozerwalnie związane z multimediami (obok tekstu występuje w nich obraz i dźwięk). Z drugiej strony regularnie pojawiają się wznowienia klasyki dziecięcej i ukazują się nowe prace o walorach literackich. Ponadto intensywnie rozwija się rynek książki dla dzieci poniżej 3. roku życia. Efek</w:t>
        <w:softHyphen/>
        <w:t>tem różnorodnej oferty wydawniczej jest niejednorodność wartości materia</w:t>
        <w:softHyphen/>
        <w:t>łów adresowanych do najmłodszych czytelników. Referent sformułował po</w:t>
        <w:softHyphen/>
        <w:t>stulat, aby dorośli mediatorzy zaczęli czytać siebie nawzajem i kontrolować wydawane książki, zanim trafią w ręce dzieci.</w:t>
      </w:r>
    </w:p>
    <w:p>
      <w:pPr>
        <w:pStyle w:val="Style9"/>
        <w:framePr w:w="10494" w:h="13782" w:hRule="exact" w:wrap="none" w:vAnchor="page" w:hAnchor="page" w:x="444" w:y="1522"/>
        <w:widowControl w:val="0"/>
        <w:keepNext w:val="0"/>
        <w:keepLines w:val="0"/>
        <w:shd w:val="clear" w:color="auto" w:fill="auto"/>
        <w:bidi w:val="0"/>
        <w:jc w:val="both"/>
        <w:spacing w:before="0" w:after="0" w:line="276" w:lineRule="exact"/>
        <w:ind w:left="420" w:right="1060" w:firstLine="440"/>
      </w:pPr>
      <w:r>
        <w:rPr>
          <w:lang w:val="pl-PL" w:eastAsia="pl-PL" w:bidi="pl-PL"/>
          <w:w w:val="100"/>
          <w:spacing w:val="0"/>
          <w:color w:val="000000"/>
          <w:position w:val="0"/>
        </w:rPr>
        <w:t xml:space="preserve">Pozostałe wystąpienia na sesjach plenarnych w ciągu trzech dni trwania konferencji także poświęcone były zagadnieniom literackim i zdominowane zostały przez gospodarzy. Bernard </w:t>
      </w:r>
      <w:r>
        <w:rPr>
          <w:lang w:val="en-US" w:eastAsia="en-US" w:bidi="en-US"/>
          <w:w w:val="100"/>
          <w:spacing w:val="0"/>
          <w:color w:val="000000"/>
          <w:position w:val="0"/>
        </w:rPr>
        <w:t xml:space="preserve">Devanne </w:t>
      </w:r>
      <w:r>
        <w:rPr>
          <w:lang w:val="pl-PL" w:eastAsia="pl-PL" w:bidi="pl-PL"/>
          <w:w w:val="100"/>
          <w:spacing w:val="0"/>
          <w:color w:val="000000"/>
          <w:position w:val="0"/>
        </w:rPr>
        <w:t>mówił o roli dziecięcej literatury w nauczaniu pisanego języka francuskiego na przykładzie najnowszych roz</w:t>
        <w:softHyphen/>
        <w:t xml:space="preserve">wiązań programowych w tym względzie. </w:t>
      </w:r>
      <w:r>
        <w:rPr>
          <w:lang w:val="en-US" w:eastAsia="en-US" w:bidi="en-US"/>
          <w:w w:val="100"/>
          <w:spacing w:val="0"/>
          <w:color w:val="000000"/>
          <w:position w:val="0"/>
        </w:rPr>
        <w:t xml:space="preserve">Christine </w:t>
      </w:r>
      <w:r>
        <w:rPr>
          <w:lang w:val="cs-CZ" w:eastAsia="cs-CZ" w:bidi="cs-CZ"/>
          <w:w w:val="100"/>
          <w:spacing w:val="0"/>
          <w:color w:val="000000"/>
          <w:position w:val="0"/>
        </w:rPr>
        <w:t xml:space="preserve">Barré-De </w:t>
      </w:r>
      <w:r>
        <w:rPr>
          <w:lang w:val="pl-PL" w:eastAsia="pl-PL" w:bidi="pl-PL"/>
          <w:w w:val="100"/>
          <w:spacing w:val="0"/>
          <w:color w:val="000000"/>
          <w:position w:val="0"/>
        </w:rPr>
        <w:t>Miniac referowa</w:t>
        <w:softHyphen/>
        <w:t>ła wyniki badań nad zależnościami między czytaniem literatury a umiejętno</w:t>
        <w:softHyphen/>
        <w:t xml:space="preserve">ścią pisania wśród starszej młodzieży szkolnej. </w:t>
      </w:r>
      <w:r>
        <w:rPr>
          <w:lang w:val="en-US" w:eastAsia="en-US" w:bidi="en-US"/>
          <w:w w:val="100"/>
          <w:spacing w:val="0"/>
          <w:color w:val="000000"/>
          <w:position w:val="0"/>
        </w:rPr>
        <w:t xml:space="preserve">Monique </w:t>
      </w:r>
      <w:r>
        <w:rPr>
          <w:lang w:val="cs-CZ" w:eastAsia="cs-CZ" w:bidi="cs-CZ"/>
          <w:w w:val="100"/>
          <w:spacing w:val="0"/>
          <w:color w:val="000000"/>
          <w:position w:val="0"/>
        </w:rPr>
        <w:t xml:space="preserve">Sénéchal </w:t>
      </w:r>
      <w:r>
        <w:rPr>
          <w:lang w:val="pl-PL" w:eastAsia="pl-PL" w:bidi="pl-PL"/>
          <w:w w:val="100"/>
          <w:spacing w:val="0"/>
          <w:color w:val="000000"/>
          <w:position w:val="0"/>
        </w:rPr>
        <w:t xml:space="preserve">w referacie </w:t>
      </w:r>
      <w:r>
        <w:rPr>
          <w:rStyle w:val="CharStyle49"/>
        </w:rPr>
        <w:t>Czytanie książek dla małych dzieci: co należy robić</w:t>
      </w:r>
      <w:r>
        <w:rPr>
          <w:lang w:val="pl-PL" w:eastAsia="pl-PL" w:bidi="pl-PL"/>
          <w:w w:val="100"/>
          <w:spacing w:val="0"/>
          <w:color w:val="000000"/>
          <w:position w:val="0"/>
        </w:rPr>
        <w:t xml:space="preserve">, </w:t>
      </w:r>
      <w:r>
        <w:rPr>
          <w:rStyle w:val="CharStyle49"/>
        </w:rPr>
        <w:t>a czego nie</w:t>
      </w:r>
      <w:r>
        <w:rPr>
          <w:lang w:val="pl-PL" w:eastAsia="pl-PL" w:bidi="pl-PL"/>
          <w:w w:val="100"/>
          <w:spacing w:val="0"/>
          <w:color w:val="000000"/>
          <w:position w:val="0"/>
        </w:rPr>
        <w:t xml:space="preserve"> zaprezentowa</w:t>
        <w:softHyphen/>
        <w:t>ła wyniki badań nad wpływem wspólnego czytania rodziców z małymi dzieć</w:t>
        <w:softHyphen/>
        <w:t xml:space="preserve">mi. Dowodzą one silnego pozytywnego związku między wspólnym czytaniem a rozwojem mowy u dzieci, nie wykazują natomiast bezpośredniego wpływu na przyswajanie umiejętności czytania. Czytaniu w domu poświęcone było także wystąpienie Nicole </w:t>
      </w:r>
      <w:r>
        <w:rPr>
          <w:lang w:val="cs-CZ" w:eastAsia="cs-CZ" w:bidi="cs-CZ"/>
          <w:w w:val="100"/>
          <w:spacing w:val="0"/>
          <w:color w:val="000000"/>
          <w:position w:val="0"/>
        </w:rPr>
        <w:t xml:space="preserve">Robine, </w:t>
      </w:r>
      <w:r>
        <w:rPr>
          <w:lang w:val="pl-PL" w:eastAsia="pl-PL" w:bidi="pl-PL"/>
          <w:w w:val="100"/>
          <w:spacing w:val="0"/>
          <w:color w:val="000000"/>
          <w:position w:val="0"/>
        </w:rPr>
        <w:t>która o literaturze dziecięcej mówiła z per</w:t>
        <w:softHyphen/>
        <w:t xml:space="preserve">spektywy psychosocjologicznej. Wykłady plenarne zakończył </w:t>
      </w:r>
      <w:r>
        <w:rPr>
          <w:lang w:val="en-US" w:eastAsia="en-US" w:bidi="en-US"/>
          <w:w w:val="100"/>
          <w:spacing w:val="0"/>
          <w:color w:val="000000"/>
          <w:position w:val="0"/>
        </w:rPr>
        <w:t xml:space="preserve">Serge </w:t>
      </w:r>
      <w:r>
        <w:rPr>
          <w:lang w:val="pl-PL" w:eastAsia="pl-PL" w:bidi="pl-PL"/>
          <w:w w:val="100"/>
          <w:spacing w:val="0"/>
          <w:color w:val="000000"/>
          <w:position w:val="0"/>
        </w:rPr>
        <w:t>Terwagne (Belgia). Przedmiotem jego wypowiedzi była edukacja literacka w nauczaniu przedszkolnym. Referent wskazał na ograniczenia dotychczasowych przed-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788" w:y="99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72</w:t>
      </w:r>
    </w:p>
    <w:p>
      <w:pPr>
        <w:pStyle w:val="Style17"/>
        <w:framePr w:wrap="none" w:vAnchor="page" w:hAnchor="page" w:x="4326" w:y="993"/>
        <w:widowControl w:val="0"/>
        <w:keepNext w:val="0"/>
        <w:keepLines w:val="0"/>
        <w:shd w:val="clear" w:color="auto" w:fill="auto"/>
        <w:bidi w:val="0"/>
        <w:jc w:val="left"/>
        <w:spacing w:before="0" w:after="0" w:line="210" w:lineRule="exact"/>
        <w:ind w:left="0" w:right="0" w:firstLine="0"/>
      </w:pPr>
      <w:r>
        <w:rPr>
          <w:rStyle w:val="CharStyle19"/>
        </w:rPr>
        <w:t>SPRAWOZDANIA, UWAGI, POLEMIKI</w:t>
      </w:r>
    </w:p>
    <w:p>
      <w:pPr>
        <w:pStyle w:val="Style9"/>
        <w:framePr w:w="10494" w:h="12120" w:hRule="exact" w:wrap="none" w:vAnchor="page" w:hAnchor="page" w:x="444" w:y="1540"/>
        <w:widowControl w:val="0"/>
        <w:keepNext w:val="0"/>
        <w:keepLines w:val="0"/>
        <w:shd w:val="clear" w:color="auto" w:fill="auto"/>
        <w:bidi w:val="0"/>
        <w:jc w:val="both"/>
        <w:spacing w:before="0" w:after="0" w:line="276" w:lineRule="exact"/>
        <w:ind w:left="1380" w:right="0" w:firstLine="0"/>
      </w:pPr>
      <w:r>
        <w:rPr>
          <w:lang w:val="pl-PL" w:eastAsia="pl-PL" w:bidi="pl-PL"/>
          <w:w w:val="100"/>
          <w:spacing w:val="0"/>
          <w:color w:val="000000"/>
          <w:position w:val="0"/>
        </w:rPr>
        <w:t>szkolnych sposobów wprowadzania dziecka w literaturę, takich jak opowia</w:t>
        <w:softHyphen/>
        <w:t>danie historii czy głośne czytanie, i przedstawił program interaktywnego czy</w:t>
        <w:softHyphen/>
        <w:t>tania oparty na różnych typach aktywności dzieci.</w:t>
      </w:r>
    </w:p>
    <w:p>
      <w:pPr>
        <w:pStyle w:val="Style9"/>
        <w:framePr w:w="10494" w:h="12120" w:hRule="exact" w:wrap="none" w:vAnchor="page" w:hAnchor="page" w:x="444" w:y="1540"/>
        <w:widowControl w:val="0"/>
        <w:keepNext w:val="0"/>
        <w:keepLines w:val="0"/>
        <w:shd w:val="clear" w:color="auto" w:fill="auto"/>
        <w:bidi w:val="0"/>
        <w:jc w:val="both"/>
        <w:spacing w:before="0" w:after="0" w:line="276" w:lineRule="exact"/>
        <w:ind w:left="1380" w:right="0" w:firstLine="420"/>
      </w:pPr>
      <w:r>
        <w:rPr>
          <w:lang w:val="pl-PL" w:eastAsia="pl-PL" w:bidi="pl-PL"/>
          <w:w w:val="100"/>
          <w:spacing w:val="0"/>
          <w:color w:val="000000"/>
          <w:position w:val="0"/>
        </w:rPr>
        <w:t xml:space="preserve">Tematyka referatów prezentowanych w ramach sekcji tematycznych była bardzo różnorodna. Kontynuowano wątek edukacji literackiej. Dyskutowano m.in. o literaturze w kontekście filmu (Per-Olof Erixon, Szwecja) i kultury masowej (Brenton Doecke i Douglas McClenagan, Australia), prezentowano sposoby rozwijania świadomości narracyjnej (Gissi Sarig, Izrael), rozumienia tekstów metaforycznych </w:t>
      </w:r>
      <w:r>
        <w:rPr>
          <w:lang w:val="de-DE" w:eastAsia="de-DE" w:bidi="de-DE"/>
          <w:w w:val="100"/>
          <w:spacing w:val="0"/>
          <w:color w:val="000000"/>
          <w:position w:val="0"/>
        </w:rPr>
        <w:t xml:space="preserve">(Irene Pieper, </w:t>
      </w:r>
      <w:r>
        <w:rPr>
          <w:lang w:val="pl-PL" w:eastAsia="pl-PL" w:bidi="pl-PL"/>
          <w:w w:val="100"/>
          <w:spacing w:val="0"/>
          <w:color w:val="000000"/>
          <w:position w:val="0"/>
        </w:rPr>
        <w:t xml:space="preserve">Niemcy) i pisania argumentatywnych tekstów o literaturze (Marleen Kieft i </w:t>
      </w:r>
      <w:r>
        <w:rPr>
          <w:lang w:val="de-DE" w:eastAsia="de-DE" w:bidi="de-DE"/>
          <w:w w:val="100"/>
          <w:spacing w:val="0"/>
          <w:color w:val="000000"/>
          <w:position w:val="0"/>
        </w:rPr>
        <w:t xml:space="preserve">Gert </w:t>
      </w:r>
      <w:r>
        <w:rPr>
          <w:lang w:val="pl-PL" w:eastAsia="pl-PL" w:bidi="pl-PL"/>
          <w:w w:val="100"/>
          <w:spacing w:val="0"/>
          <w:color w:val="000000"/>
          <w:position w:val="0"/>
        </w:rPr>
        <w:t>Rijlaarsdam, Holandia). Rozważa</w:t>
        <w:softHyphen/>
        <w:t>no zależności między czytaniem dla przyjemności a czytaniem lektur obowiąz</w:t>
        <w:softHyphen/>
        <w:t xml:space="preserve">kowych (Dick </w:t>
      </w:r>
      <w:r>
        <w:rPr>
          <w:lang w:val="de-DE" w:eastAsia="de-DE" w:bidi="de-DE"/>
          <w:w w:val="100"/>
          <w:spacing w:val="0"/>
          <w:color w:val="000000"/>
          <w:position w:val="0"/>
        </w:rPr>
        <w:t xml:space="preserve">Schram, </w:t>
      </w:r>
      <w:r>
        <w:rPr>
          <w:lang w:val="pl-PL" w:eastAsia="pl-PL" w:bidi="pl-PL"/>
          <w:w w:val="100"/>
          <w:spacing w:val="0"/>
          <w:color w:val="000000"/>
          <w:position w:val="0"/>
        </w:rPr>
        <w:t>Holandia).</w:t>
      </w:r>
    </w:p>
    <w:p>
      <w:pPr>
        <w:pStyle w:val="Style9"/>
        <w:framePr w:w="10494" w:h="12120" w:hRule="exact" w:wrap="none" w:vAnchor="page" w:hAnchor="page" w:x="444" w:y="1540"/>
        <w:widowControl w:val="0"/>
        <w:keepNext w:val="0"/>
        <w:keepLines w:val="0"/>
        <w:shd w:val="clear" w:color="auto" w:fill="auto"/>
        <w:bidi w:val="0"/>
        <w:jc w:val="both"/>
        <w:spacing w:before="0" w:after="0" w:line="276" w:lineRule="exact"/>
        <w:ind w:left="1380" w:right="0" w:firstLine="420"/>
      </w:pPr>
      <w:r>
        <w:rPr>
          <w:lang w:val="pl-PL" w:eastAsia="pl-PL" w:bidi="pl-PL"/>
          <w:w w:val="100"/>
          <w:spacing w:val="0"/>
          <w:color w:val="000000"/>
          <w:position w:val="0"/>
        </w:rPr>
        <w:t xml:space="preserve">Autorzy referatów analizowali materiały edukacyjne i nowe technologie wykorzystywane w nauce języka ojczystego. Mark Shum (Chiny) wprowadził słuchaczy w problemy standaryzacji leksykalnej w podręcznikach do nauki języka ojczystego w średnich szkołach w Hongkongu*. </w:t>
      </w:r>
      <w:r>
        <w:rPr>
          <w:lang w:val="en-US" w:eastAsia="en-US" w:bidi="en-US"/>
          <w:w w:val="100"/>
          <w:spacing w:val="0"/>
          <w:color w:val="000000"/>
          <w:position w:val="0"/>
        </w:rPr>
        <w:t xml:space="preserve">Tsila Shalom </w:t>
      </w:r>
      <w:r>
        <w:rPr>
          <w:lang w:val="pl-PL" w:eastAsia="pl-PL" w:bidi="pl-PL"/>
          <w:w w:val="100"/>
          <w:spacing w:val="0"/>
          <w:color w:val="000000"/>
          <w:position w:val="0"/>
        </w:rPr>
        <w:t>(Izrael) omawiała możliwości wykorzystania mediów elektronicznych w edukacji języ</w:t>
        <w:softHyphen/>
        <w:t>kowej, a Haramati Sara (Izrael) - w edukacji literackiej. Seok Hwa Sim (Chi</w:t>
        <w:softHyphen/>
        <w:t xml:space="preserve">ny) zreferował interaktywny program do nauki pisania adresowany do uczniów szkół średnich w Singapurze. Lilia </w:t>
      </w:r>
      <w:r>
        <w:rPr>
          <w:lang w:val="en-US" w:eastAsia="en-US" w:bidi="en-US"/>
          <w:w w:val="100"/>
          <w:spacing w:val="0"/>
          <w:color w:val="000000"/>
          <w:position w:val="0"/>
        </w:rPr>
        <w:t xml:space="preserve">Mabel </w:t>
      </w:r>
      <w:r>
        <w:rPr>
          <w:lang w:val="pl-PL" w:eastAsia="pl-PL" w:bidi="pl-PL"/>
          <w:w w:val="100"/>
          <w:spacing w:val="0"/>
          <w:color w:val="000000"/>
          <w:position w:val="0"/>
        </w:rPr>
        <w:t xml:space="preserve">Enchinas </w:t>
      </w:r>
      <w:r>
        <w:rPr>
          <w:lang w:val="en-US" w:eastAsia="en-US" w:bidi="en-US"/>
          <w:w w:val="100"/>
          <w:spacing w:val="0"/>
          <w:color w:val="000000"/>
          <w:position w:val="0"/>
        </w:rPr>
        <w:t xml:space="preserve">Sanchez </w:t>
      </w:r>
      <w:r>
        <w:rPr>
          <w:lang w:val="pl-PL" w:eastAsia="pl-PL" w:bidi="pl-PL"/>
          <w:w w:val="100"/>
          <w:spacing w:val="0"/>
          <w:color w:val="000000"/>
          <w:position w:val="0"/>
        </w:rPr>
        <w:t>(Meksyk) mówiła z perspektywy socjokulturowej o nowych technologiach w nauczaniu języka ojczystego w szkołach średnich w Meksyku.</w:t>
      </w:r>
    </w:p>
    <w:p>
      <w:pPr>
        <w:pStyle w:val="Style9"/>
        <w:framePr w:w="10494" w:h="12120" w:hRule="exact" w:wrap="none" w:vAnchor="page" w:hAnchor="page" w:x="444" w:y="1540"/>
        <w:widowControl w:val="0"/>
        <w:keepNext w:val="0"/>
        <w:keepLines w:val="0"/>
        <w:shd w:val="clear" w:color="auto" w:fill="auto"/>
        <w:bidi w:val="0"/>
        <w:jc w:val="both"/>
        <w:spacing w:before="0" w:after="0" w:line="276" w:lineRule="exact"/>
        <w:ind w:left="1380" w:right="0" w:firstLine="420"/>
      </w:pPr>
      <w:r>
        <w:rPr>
          <w:lang w:val="pl-PL" w:eastAsia="pl-PL" w:bidi="pl-PL"/>
          <w:w w:val="100"/>
          <w:spacing w:val="0"/>
          <w:color w:val="000000"/>
          <w:position w:val="0"/>
        </w:rPr>
        <w:t>Wiele miejsca poświęcono problematyce przygotowania do nauki czytania i pisania oraz rozwoju tych umiejętności na etapie przedszkolnym i w pierw</w:t>
        <w:softHyphen/>
        <w:t>szych latach szkolnych. Magali Noyer (Francja) zaprezentowała wyniki badań nad sposobami odkrywania przez dzieci francuskojęzyczne istoty pisma alfa</w:t>
        <w:softHyphen/>
        <w:t>betycznego. Tuula Merisuo-Storm (Finlandia), wskazując na ogromne zróżni</w:t>
        <w:softHyphen/>
        <w:t>cowanie poziomu dzieci rozpoczynających naukę czytania i pisania, refero</w:t>
        <w:softHyphen/>
        <w:t>wała badania poświęcone wyodrębnieniu tych umiejętności, które są dobrym predyktorem sukcesów w nauce czytania i pisania. Dyskutowano o proble</w:t>
        <w:softHyphen/>
        <w:t xml:space="preserve">mach z ewaluacją czytania ze zrozumieniem </w:t>
      </w:r>
      <w:r>
        <w:rPr>
          <w:lang w:val="en-US" w:eastAsia="en-US" w:bidi="en-US"/>
          <w:w w:val="100"/>
          <w:spacing w:val="0"/>
          <w:color w:val="000000"/>
          <w:position w:val="0"/>
        </w:rPr>
        <w:t xml:space="preserve">(Luisa Araujo, </w:t>
      </w:r>
      <w:r>
        <w:rPr>
          <w:lang w:val="pl-PL" w:eastAsia="pl-PL" w:bidi="pl-PL"/>
          <w:w w:val="100"/>
          <w:spacing w:val="0"/>
          <w:color w:val="000000"/>
          <w:position w:val="0"/>
        </w:rPr>
        <w:t>Portugalia) i spo</w:t>
        <w:softHyphen/>
        <w:t xml:space="preserve">sobach rozwijania tej umiejętności u najmłodszych uczniów </w:t>
      </w:r>
      <w:r>
        <w:rPr>
          <w:lang w:val="en-US" w:eastAsia="en-US" w:bidi="en-US"/>
          <w:w w:val="100"/>
          <w:spacing w:val="0"/>
          <w:color w:val="000000"/>
          <w:position w:val="0"/>
        </w:rPr>
        <w:t xml:space="preserve">(Veronique </w:t>
      </w:r>
      <w:r>
        <w:rPr>
          <w:lang w:val="pl-PL" w:eastAsia="pl-PL" w:bidi="pl-PL"/>
          <w:w w:val="100"/>
          <w:spacing w:val="0"/>
          <w:color w:val="000000"/>
          <w:position w:val="0"/>
        </w:rPr>
        <w:t xml:space="preserve">Bourhis, Francja). Zagadnieniom związanym z przyswajaniem języka pisanego poświęcone były wystąpienia </w:t>
      </w:r>
      <w:r>
        <w:rPr>
          <w:lang w:val="cs-CZ" w:eastAsia="cs-CZ" w:bidi="cs-CZ"/>
          <w:w w:val="100"/>
          <w:spacing w:val="0"/>
          <w:color w:val="000000"/>
          <w:position w:val="0"/>
        </w:rPr>
        <w:t xml:space="preserve">Pera </w:t>
      </w:r>
      <w:r>
        <w:rPr>
          <w:lang w:val="pl-PL" w:eastAsia="pl-PL" w:bidi="pl-PL"/>
          <w:w w:val="100"/>
          <w:spacing w:val="0"/>
          <w:color w:val="000000"/>
          <w:position w:val="0"/>
        </w:rPr>
        <w:t xml:space="preserve">Henninga Uppstada (Norwegia), </w:t>
      </w:r>
      <w:r>
        <w:rPr>
          <w:lang w:val="en-US" w:eastAsia="en-US" w:bidi="en-US"/>
          <w:w w:val="100"/>
          <w:spacing w:val="0"/>
          <w:color w:val="000000"/>
          <w:position w:val="0"/>
        </w:rPr>
        <w:t>Domini</w:t>
        <w:softHyphen/>
        <w:t xml:space="preserve">que </w:t>
      </w:r>
      <w:r>
        <w:rPr>
          <w:lang w:val="de-DE" w:eastAsia="de-DE" w:bidi="de-DE"/>
          <w:w w:val="100"/>
          <w:spacing w:val="0"/>
          <w:color w:val="000000"/>
          <w:position w:val="0"/>
        </w:rPr>
        <w:t xml:space="preserve">Hannouz </w:t>
      </w:r>
      <w:r>
        <w:rPr>
          <w:lang w:val="pl-PL" w:eastAsia="pl-PL" w:bidi="pl-PL"/>
          <w:w w:val="100"/>
          <w:spacing w:val="0"/>
          <w:color w:val="000000"/>
          <w:position w:val="0"/>
        </w:rPr>
        <w:t xml:space="preserve">(Francja), </w:t>
      </w:r>
      <w:r>
        <w:rPr>
          <w:lang w:val="de-DE" w:eastAsia="de-DE" w:bidi="de-DE"/>
          <w:w w:val="100"/>
          <w:spacing w:val="0"/>
          <w:color w:val="000000"/>
          <w:position w:val="0"/>
        </w:rPr>
        <w:t xml:space="preserve">Veronique </w:t>
      </w:r>
      <w:r>
        <w:rPr>
          <w:lang w:val="pl-PL" w:eastAsia="pl-PL" w:bidi="pl-PL"/>
          <w:w w:val="100"/>
          <w:spacing w:val="0"/>
          <w:color w:val="000000"/>
          <w:position w:val="0"/>
        </w:rPr>
        <w:t xml:space="preserve">Creuzet (Francja) i Elżbiety Awramiuk, a o rozwoju języka mówionego mówili </w:t>
      </w:r>
      <w:r>
        <w:rPr>
          <w:lang w:val="de-DE" w:eastAsia="de-DE" w:bidi="de-DE"/>
          <w:w w:val="100"/>
          <w:spacing w:val="0"/>
          <w:color w:val="000000"/>
          <w:position w:val="0"/>
        </w:rPr>
        <w:t xml:space="preserve">Jean-Marc </w:t>
      </w:r>
      <w:r>
        <w:rPr>
          <w:lang w:val="pl-PL" w:eastAsia="pl-PL" w:bidi="pl-PL"/>
          <w:w w:val="100"/>
          <w:spacing w:val="0"/>
          <w:color w:val="000000"/>
          <w:position w:val="0"/>
        </w:rPr>
        <w:t xml:space="preserve">Colleta i </w:t>
      </w:r>
      <w:r>
        <w:rPr>
          <w:lang w:val="de-DE" w:eastAsia="de-DE" w:bidi="de-DE"/>
          <w:w w:val="100"/>
          <w:spacing w:val="0"/>
          <w:color w:val="000000"/>
          <w:position w:val="0"/>
        </w:rPr>
        <w:t xml:space="preserve">Catherine </w:t>
      </w:r>
      <w:r>
        <w:rPr>
          <w:lang w:val="pl-PL" w:eastAsia="pl-PL" w:bidi="pl-PL"/>
          <w:w w:val="100"/>
          <w:spacing w:val="0"/>
          <w:color w:val="000000"/>
          <w:position w:val="0"/>
        </w:rPr>
        <w:t xml:space="preserve">Pellenc (Francja). Zaprezentowano wyniki badań nad wpływem instrukcji w procesie przyswajania umiejętności czytania i pisania </w:t>
      </w:r>
      <w:r>
        <w:rPr>
          <w:lang w:val="de-DE" w:eastAsia="de-DE" w:bidi="de-DE"/>
          <w:w w:val="100"/>
          <w:spacing w:val="0"/>
          <w:color w:val="000000"/>
          <w:position w:val="0"/>
        </w:rPr>
        <w:t xml:space="preserve">(Martine Auvergne </w:t>
      </w:r>
      <w:r>
        <w:rPr>
          <w:lang w:val="pl-PL" w:eastAsia="pl-PL" w:bidi="pl-PL"/>
          <w:w w:val="100"/>
          <w:spacing w:val="0"/>
          <w:color w:val="000000"/>
          <w:position w:val="0"/>
        </w:rPr>
        <w:t>wraz z zespo</w:t>
        <w:softHyphen/>
        <w:t>łem, Szwajcaria), efektami podejścia holistycznego w nauczaniu ortografii (An</w:t>
        <w:softHyphen/>
        <w:t xml:space="preserve">nie Charon wraz z zespołem, Kanada) oraz konceptualizacją pisma i pisania przez małe dzieci </w:t>
      </w:r>
      <w:r>
        <w:rPr>
          <w:lang w:val="cs-CZ" w:eastAsia="cs-CZ" w:bidi="cs-CZ"/>
          <w:w w:val="100"/>
          <w:spacing w:val="0"/>
          <w:color w:val="000000"/>
          <w:position w:val="0"/>
        </w:rPr>
        <w:t xml:space="preserve">(Aleixo </w:t>
      </w:r>
      <w:r>
        <w:rPr>
          <w:lang w:val="pl-PL" w:eastAsia="pl-PL" w:bidi="pl-PL"/>
          <w:w w:val="100"/>
          <w:spacing w:val="0"/>
          <w:color w:val="000000"/>
          <w:position w:val="0"/>
        </w:rPr>
        <w:t xml:space="preserve">Antunes i </w:t>
      </w:r>
      <w:r>
        <w:rPr>
          <w:lang w:val="cs-CZ" w:eastAsia="cs-CZ" w:bidi="cs-CZ"/>
          <w:w w:val="100"/>
          <w:spacing w:val="0"/>
          <w:color w:val="000000"/>
          <w:position w:val="0"/>
        </w:rPr>
        <w:t xml:space="preserve">Luisa </w:t>
      </w:r>
      <w:r>
        <w:rPr>
          <w:lang w:val="pl-PL" w:eastAsia="pl-PL" w:bidi="pl-PL"/>
          <w:w w:val="100"/>
          <w:spacing w:val="0"/>
          <w:color w:val="000000"/>
          <w:position w:val="0"/>
        </w:rPr>
        <w:t xml:space="preserve">Pereira, Portugalia). Prezentowano sposoby stymulowania nauki pisania na różnych etapach edukacyjnych </w:t>
      </w:r>
      <w:r>
        <w:rPr>
          <w:lang w:val="cs-CZ" w:eastAsia="cs-CZ" w:bidi="cs-CZ"/>
          <w:w w:val="100"/>
          <w:spacing w:val="0"/>
          <w:color w:val="000000"/>
          <w:position w:val="0"/>
        </w:rPr>
        <w:t>(Mar</w:t>
        <w:softHyphen/>
        <w:t xml:space="preserve">tine </w:t>
      </w:r>
      <w:r>
        <w:rPr>
          <w:lang w:val="pl-PL" w:eastAsia="pl-PL" w:bidi="pl-PL"/>
          <w:w w:val="100"/>
          <w:spacing w:val="0"/>
          <w:color w:val="000000"/>
          <w:position w:val="0"/>
        </w:rPr>
        <w:t xml:space="preserve">Braaksma i </w:t>
      </w:r>
      <w:r>
        <w:rPr>
          <w:lang w:val="de-DE" w:eastAsia="de-DE" w:bidi="de-DE"/>
          <w:w w:val="100"/>
          <w:spacing w:val="0"/>
          <w:color w:val="000000"/>
          <w:position w:val="0"/>
        </w:rPr>
        <w:t xml:space="preserve">Gert </w:t>
      </w:r>
      <w:r>
        <w:rPr>
          <w:lang w:val="pl-PL" w:eastAsia="pl-PL" w:bidi="pl-PL"/>
          <w:w w:val="100"/>
          <w:spacing w:val="0"/>
          <w:color w:val="000000"/>
          <w:position w:val="0"/>
        </w:rPr>
        <w:t xml:space="preserve">Rijlaarsdam, Holandia; Kristien Coussement, Belgia). </w:t>
      </w:r>
      <w:r>
        <w:rPr>
          <w:lang w:val="pl-PL" w:eastAsia="pl-PL" w:bidi="pl-PL"/>
          <w:vertAlign w:val="superscript"/>
          <w:w w:val="100"/>
          <w:spacing w:val="0"/>
          <w:color w:val="000000"/>
          <w:position w:val="0"/>
        </w:rPr>
        <w:t>2</w:t>
      </w:r>
    </w:p>
    <w:p>
      <w:pPr>
        <w:pStyle w:val="Style57"/>
        <w:framePr w:w="9138" w:h="1348" w:hRule="exact" w:wrap="none" w:vAnchor="page" w:hAnchor="page" w:x="1758" w:y="14075"/>
        <w:tabs>
          <w:tab w:leader="none" w:pos="1960" w:val="left"/>
        </w:tabs>
        <w:widowControl w:val="0"/>
        <w:keepNext w:val="0"/>
        <w:keepLines w:val="0"/>
        <w:shd w:val="clear" w:color="auto" w:fill="auto"/>
        <w:bidi w:val="0"/>
        <w:spacing w:before="0" w:after="0"/>
        <w:ind w:left="1360" w:right="0" w:firstLine="420"/>
      </w:pPr>
      <w:r>
        <w:rPr>
          <w:lang w:val="pl-PL" w:eastAsia="pl-PL" w:bidi="pl-PL"/>
          <w:vertAlign w:val="superscript"/>
          <w:w w:val="100"/>
          <w:spacing w:val="0"/>
          <w:color w:val="000000"/>
          <w:position w:val="0"/>
        </w:rPr>
        <w:t>2</w:t>
      </w:r>
      <w:r>
        <w:rPr>
          <w:lang w:val="pl-PL" w:eastAsia="pl-PL" w:bidi="pl-PL"/>
          <w:w w:val="100"/>
          <w:spacing w:val="0"/>
          <w:color w:val="000000"/>
          <w:position w:val="0"/>
        </w:rPr>
        <w:tab/>
        <w:t>Od 1997 r. wszystkie podręczniki szkolne w Hongkongu obowiązkowo muszą być napisane w języku chińskim. Ponieważ przedtem wykorzystywano język angielski, większość materiałów edukacyjnych została przetłumaczona. Niepożądanym efektem procesów translatorskich okazał się chaos terminolo</w:t>
        <w:softHyphen/>
        <w:t>giczny w podręcznikach do nauczania przedmiotów ścisłych i humanistycznych.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3408" w:y="93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SPRAWOZDANIA, UWAGI, POLEMIKI</w:t>
      </w:r>
    </w:p>
    <w:p>
      <w:pPr>
        <w:pStyle w:val="Style86"/>
        <w:framePr w:wrap="none" w:vAnchor="page" w:hAnchor="page" w:x="9678" w:y="981"/>
        <w:widowControl w:val="0"/>
        <w:keepNext w:val="0"/>
        <w:keepLines w:val="0"/>
        <w:shd w:val="clear" w:color="auto" w:fill="auto"/>
        <w:bidi w:val="0"/>
        <w:jc w:val="left"/>
        <w:spacing w:before="0" w:after="0" w:line="200" w:lineRule="exact"/>
        <w:ind w:left="0" w:right="0" w:firstLine="0"/>
      </w:pPr>
      <w:r>
        <w:rPr>
          <w:rStyle w:val="CharStyle122"/>
          <w:i/>
          <w:iCs/>
        </w:rPr>
        <w:t>12</w:t>
      </w:r>
    </w:p>
    <w:p>
      <w:pPr>
        <w:pStyle w:val="Style9"/>
        <w:framePr w:w="10494" w:h="12666" w:hRule="exact" w:wrap="none" w:vAnchor="page" w:hAnchor="page" w:x="444" w:y="1534"/>
        <w:widowControl w:val="0"/>
        <w:keepNext w:val="0"/>
        <w:keepLines w:val="0"/>
        <w:shd w:val="clear" w:color="auto" w:fill="auto"/>
        <w:bidi w:val="0"/>
        <w:jc w:val="both"/>
        <w:spacing w:before="0" w:after="0" w:line="276" w:lineRule="exact"/>
        <w:ind w:left="460" w:right="1000" w:firstLine="420"/>
      </w:pPr>
      <w:r>
        <w:rPr>
          <w:lang w:val="pl-PL" w:eastAsia="pl-PL" w:bidi="pl-PL"/>
          <w:w w:val="100"/>
          <w:spacing w:val="0"/>
          <w:color w:val="000000"/>
          <w:position w:val="0"/>
        </w:rPr>
        <w:t>Wiele referatów poświęconych było edukacji w środowiskach wielokultu</w:t>
        <w:softHyphen/>
        <w:t xml:space="preserve">rowych i wielojęzycznych. </w:t>
      </w:r>
      <w:r>
        <w:rPr>
          <w:lang w:val="de-DE" w:eastAsia="de-DE" w:bidi="de-DE"/>
          <w:w w:val="100"/>
          <w:spacing w:val="0"/>
          <w:color w:val="000000"/>
          <w:position w:val="0"/>
        </w:rPr>
        <w:t xml:space="preserve">Marianne </w:t>
      </w:r>
      <w:r>
        <w:rPr>
          <w:lang w:val="en-US" w:eastAsia="en-US" w:bidi="en-US"/>
          <w:w w:val="100"/>
          <w:spacing w:val="0"/>
          <w:color w:val="000000"/>
          <w:position w:val="0"/>
        </w:rPr>
        <w:t xml:space="preserve">Hermans </w:t>
      </w:r>
      <w:r>
        <w:rPr>
          <w:lang w:val="pl-PL" w:eastAsia="pl-PL" w:bidi="pl-PL"/>
          <w:w w:val="100"/>
          <w:spacing w:val="0"/>
          <w:color w:val="000000"/>
          <w:position w:val="0"/>
        </w:rPr>
        <w:t>(Holandia) dzieliła się reflek</w:t>
        <w:softHyphen/>
        <w:t xml:space="preserve">sjami nad wykorzystaniem literatury w edukacji wielokulturowej. </w:t>
      </w:r>
      <w:r>
        <w:rPr>
          <w:lang w:val="en-US" w:eastAsia="en-US" w:bidi="en-US"/>
          <w:w w:val="100"/>
          <w:spacing w:val="0"/>
          <w:color w:val="000000"/>
          <w:position w:val="0"/>
        </w:rPr>
        <w:t xml:space="preserve">Maggie Leung </w:t>
      </w:r>
      <w:r>
        <w:rPr>
          <w:lang w:val="pl-PL" w:eastAsia="pl-PL" w:bidi="pl-PL"/>
          <w:w w:val="100"/>
          <w:spacing w:val="0"/>
          <w:color w:val="000000"/>
          <w:position w:val="0"/>
        </w:rPr>
        <w:t xml:space="preserve">(Hongkong) na przykładzie uczniów szkół średnich w Hongkongu rozważała konsekwencje i znaczenie nauki trzeciego języka. Denis Legros i </w:t>
      </w:r>
      <w:r>
        <w:rPr>
          <w:lang w:val="en-US" w:eastAsia="en-US" w:bidi="en-US"/>
          <w:w w:val="100"/>
          <w:spacing w:val="0"/>
          <w:color w:val="000000"/>
          <w:position w:val="0"/>
        </w:rPr>
        <w:t xml:space="preserve">Brigitte </w:t>
      </w:r>
      <w:r>
        <w:rPr>
          <w:lang w:val="pl-PL" w:eastAsia="pl-PL" w:bidi="pl-PL"/>
          <w:w w:val="100"/>
          <w:spacing w:val="0"/>
          <w:color w:val="000000"/>
          <w:position w:val="0"/>
        </w:rPr>
        <w:t>Ma</w:t>
        <w:softHyphen/>
        <w:t xml:space="preserve">rin (Francja) mówiły o pozytywnych efektach czytania tekstów pochodzących z różnych obszarów kulturowo-językowych. Grace </w:t>
      </w:r>
      <w:r>
        <w:rPr>
          <w:lang w:val="en-US" w:eastAsia="en-US" w:bidi="en-US"/>
          <w:w w:val="100"/>
          <w:spacing w:val="0"/>
          <w:color w:val="000000"/>
          <w:position w:val="0"/>
        </w:rPr>
        <w:t xml:space="preserve">Feuerverger </w:t>
      </w:r>
      <w:r>
        <w:rPr>
          <w:lang w:val="pl-PL" w:eastAsia="pl-PL" w:bidi="pl-PL"/>
          <w:w w:val="100"/>
          <w:spacing w:val="0"/>
          <w:color w:val="000000"/>
          <w:position w:val="0"/>
        </w:rPr>
        <w:t>(Kanada) na przykładzie szkół żydowsko-palestyńskich dowodziła korzystnego wpływu śro</w:t>
        <w:softHyphen/>
        <w:t xml:space="preserve">dowisk dwukulturowych na świadomość językową uczniów. Gitte </w:t>
      </w:r>
      <w:r>
        <w:rPr>
          <w:lang w:val="en-US" w:eastAsia="en-US" w:bidi="en-US"/>
          <w:w w:val="100"/>
          <w:spacing w:val="0"/>
          <w:color w:val="000000"/>
          <w:position w:val="0"/>
        </w:rPr>
        <w:t xml:space="preserve">Ingerslev </w:t>
      </w:r>
      <w:r>
        <w:rPr>
          <w:lang w:val="pl-PL" w:eastAsia="pl-PL" w:bidi="pl-PL"/>
          <w:w w:val="100"/>
          <w:spacing w:val="0"/>
          <w:color w:val="000000"/>
          <w:position w:val="0"/>
        </w:rPr>
        <w:t>(Dania) referowała zależności między metodami nauczania a wynikami w czy</w:t>
        <w:softHyphen/>
        <w:t xml:space="preserve">taniu i pisaniu w klasach wielokulturowych. </w:t>
      </w:r>
      <w:r>
        <w:rPr>
          <w:lang w:val="de-DE" w:eastAsia="de-DE" w:bidi="de-DE"/>
          <w:w w:val="100"/>
          <w:spacing w:val="0"/>
          <w:color w:val="000000"/>
          <w:position w:val="0"/>
        </w:rPr>
        <w:t xml:space="preserve">Machteid Verhelst </w:t>
      </w:r>
      <w:r>
        <w:rPr>
          <w:lang w:val="pl-PL" w:eastAsia="pl-PL" w:bidi="pl-PL"/>
          <w:w w:val="100"/>
          <w:spacing w:val="0"/>
          <w:color w:val="000000"/>
          <w:position w:val="0"/>
        </w:rPr>
        <w:t>(Belgia) za</w:t>
        <w:softHyphen/>
        <w:t>prezentowała realizowany w belgijskich przedszkolach projekt, którego celem było rozwijanie świadomości językowej dzieci z różnych środowisk językowych. W kilku wystąpieniach poruszono problematykę interferencji językowej za</w:t>
        <w:softHyphen/>
        <w:t xml:space="preserve">równo między dwoma językami, jak i odmianami jednego języka narodowego. Hanna Ezer wraz z zespołem (Izrael) przygotowała referat dotyczący specyfiki hebrajskiego jako języka drugiego wśród studentów arabskich. Analizowano wpływ składni języka mówionego na składnię języka pisanego na przykładzie mówionego dialektu chińskiego i pisanego języka chińskiego (Yuet Chan, Chiny). Dyskutowano o problemach, jakie pojawiają się w wypadku dzieci, których pierwszy język jest daleki od standardowej angielszczyzny (Peter </w:t>
      </w:r>
      <w:r>
        <w:rPr>
          <w:lang w:val="en-US" w:eastAsia="en-US" w:bidi="en-US"/>
          <w:w w:val="100"/>
          <w:spacing w:val="0"/>
          <w:color w:val="000000"/>
          <w:position w:val="0"/>
        </w:rPr>
        <w:t>El</w:t>
        <w:softHyphen/>
        <w:t xml:space="preserve">bow </w:t>
      </w:r>
      <w:r>
        <w:rPr>
          <w:lang w:val="pl-PL" w:eastAsia="pl-PL" w:bidi="pl-PL"/>
          <w:w w:val="100"/>
          <w:spacing w:val="0"/>
          <w:color w:val="000000"/>
          <w:position w:val="0"/>
        </w:rPr>
        <w:t>z zespołem, USA).</w:t>
      </w:r>
    </w:p>
    <w:p>
      <w:pPr>
        <w:pStyle w:val="Style9"/>
        <w:framePr w:w="10494" w:h="12666" w:hRule="exact" w:wrap="none" w:vAnchor="page" w:hAnchor="page" w:x="444" w:y="1534"/>
        <w:widowControl w:val="0"/>
        <w:keepNext w:val="0"/>
        <w:keepLines w:val="0"/>
        <w:shd w:val="clear" w:color="auto" w:fill="auto"/>
        <w:bidi w:val="0"/>
        <w:jc w:val="both"/>
        <w:spacing w:before="0" w:after="0" w:line="276" w:lineRule="exact"/>
        <w:ind w:left="460" w:right="1000" w:firstLine="420"/>
      </w:pPr>
      <w:r>
        <w:rPr>
          <w:lang w:val="pl-PL" w:eastAsia="pl-PL" w:bidi="pl-PL"/>
          <w:w w:val="100"/>
          <w:spacing w:val="0"/>
          <w:color w:val="000000"/>
          <w:position w:val="0"/>
        </w:rPr>
        <w:t>Mówiono także o edukacji nauczycieli i edukacji z perspektywy nauczy</w:t>
        <w:softHyphen/>
        <w:t xml:space="preserve">cieli. Mary Kooy (Kanada) w referacie </w:t>
      </w:r>
      <w:r>
        <w:rPr>
          <w:rStyle w:val="CharStyle49"/>
        </w:rPr>
        <w:t>Przekraczanie granic między literaturą a życiem: Nauczycielskie kluby książki a rozwój zawodowy</w:t>
      </w:r>
      <w:r>
        <w:rPr>
          <w:lang w:val="pl-PL" w:eastAsia="pl-PL" w:bidi="pl-PL"/>
          <w:w w:val="100"/>
          <w:spacing w:val="0"/>
          <w:color w:val="000000"/>
          <w:position w:val="0"/>
        </w:rPr>
        <w:t xml:space="preserve"> przedstawiła sposo</w:t>
        <w:softHyphen/>
        <w:t xml:space="preserve">by motywowania zawodowego rozwoju nauczycieli języka ojczystego. </w:t>
      </w:r>
      <w:r>
        <w:rPr>
          <w:lang w:val="en-US" w:eastAsia="en-US" w:bidi="en-US"/>
          <w:w w:val="100"/>
          <w:spacing w:val="0"/>
          <w:color w:val="000000"/>
          <w:position w:val="0"/>
        </w:rPr>
        <w:t xml:space="preserve">Eileen </w:t>
      </w:r>
      <w:r>
        <w:rPr>
          <w:lang w:val="pl-PL" w:eastAsia="pl-PL" w:bidi="pl-PL"/>
          <w:w w:val="100"/>
          <w:spacing w:val="0"/>
          <w:color w:val="000000"/>
          <w:position w:val="0"/>
        </w:rPr>
        <w:t xml:space="preserve">Kennedy (USA) rozważała wpływ dyskursu mówionego na dyskurs pisany na przykładzie badań nad studentami - przyszłymi nauczycielami. </w:t>
      </w:r>
      <w:r>
        <w:rPr>
          <w:lang w:val="en-US" w:eastAsia="en-US" w:bidi="en-US"/>
          <w:w w:val="100"/>
          <w:spacing w:val="0"/>
          <w:color w:val="000000"/>
          <w:position w:val="0"/>
        </w:rPr>
        <w:t xml:space="preserve">Andrew </w:t>
      </w:r>
      <w:r>
        <w:rPr>
          <w:lang w:val="pl-PL" w:eastAsia="pl-PL" w:bidi="pl-PL"/>
          <w:w w:val="100"/>
          <w:spacing w:val="0"/>
          <w:color w:val="000000"/>
          <w:position w:val="0"/>
        </w:rPr>
        <w:t xml:space="preserve">Goodwyn (Wielka Brytania) omówił status języka angielskiego jako przedmiotu szkolnego w odbiorze nauczycieli. </w:t>
      </w:r>
      <w:r>
        <w:rPr>
          <w:lang w:val="en-US" w:eastAsia="en-US" w:bidi="en-US"/>
          <w:w w:val="100"/>
          <w:spacing w:val="0"/>
          <w:color w:val="000000"/>
          <w:position w:val="0"/>
        </w:rPr>
        <w:t xml:space="preserve">Victoria </w:t>
      </w:r>
      <w:r>
        <w:rPr>
          <w:lang w:val="pl-PL" w:eastAsia="pl-PL" w:bidi="pl-PL"/>
          <w:w w:val="100"/>
          <w:spacing w:val="0"/>
          <w:color w:val="000000"/>
          <w:position w:val="0"/>
        </w:rPr>
        <w:t xml:space="preserve">DeRijke i </w:t>
      </w:r>
      <w:r>
        <w:rPr>
          <w:lang w:val="en-US" w:eastAsia="en-US" w:bidi="en-US"/>
          <w:w w:val="100"/>
          <w:spacing w:val="0"/>
          <w:color w:val="000000"/>
          <w:position w:val="0"/>
        </w:rPr>
        <w:t xml:space="preserve">Rebecca Sinker </w:t>
      </w:r>
      <w:r>
        <w:rPr>
          <w:lang w:val="pl-PL" w:eastAsia="pl-PL" w:bidi="pl-PL"/>
          <w:w w:val="100"/>
          <w:spacing w:val="0"/>
          <w:color w:val="000000"/>
          <w:position w:val="0"/>
        </w:rPr>
        <w:t xml:space="preserve">(Wielka Brytania) zaprezentowały sposoby wykorzystania dzieł sztuki w kształceniu nauczycieli nauczania przedszkolnego. Katri </w:t>
      </w:r>
      <w:r>
        <w:rPr>
          <w:lang w:val="cs-CZ" w:eastAsia="cs-CZ" w:bidi="cs-CZ"/>
          <w:w w:val="100"/>
          <w:spacing w:val="0"/>
          <w:color w:val="000000"/>
          <w:position w:val="0"/>
        </w:rPr>
        <w:t xml:space="preserve">Sarmavuori </w:t>
      </w:r>
      <w:r>
        <w:rPr>
          <w:lang w:val="pl-PL" w:eastAsia="pl-PL" w:bidi="pl-PL"/>
          <w:w w:val="100"/>
          <w:spacing w:val="0"/>
          <w:color w:val="000000"/>
          <w:position w:val="0"/>
        </w:rPr>
        <w:t>(Finlandia) mówiła o kanonie literackim w odbiorze nauczycieli języka fińskiego, a Yael Poyas (Izrael) - o nauczycielskich dylematach dotyczących celów kształcenia lite</w:t>
        <w:softHyphen/>
        <w:t>rackiego (kształcenie świadomych czytelników a przygotowanie do testów eg</w:t>
        <w:softHyphen/>
        <w:t xml:space="preserve">zaminacyjnych) oraz sposobach radzenia sobie z nimi. </w:t>
      </w:r>
      <w:r>
        <w:rPr>
          <w:lang w:val="en-US" w:eastAsia="en-US" w:bidi="en-US"/>
          <w:w w:val="100"/>
          <w:spacing w:val="0"/>
          <w:color w:val="000000"/>
          <w:position w:val="0"/>
        </w:rPr>
        <w:t xml:space="preserve">Caroline </w:t>
      </w:r>
      <w:r>
        <w:rPr>
          <w:lang w:val="de-DE" w:eastAsia="de-DE" w:bidi="de-DE"/>
          <w:w w:val="100"/>
          <w:spacing w:val="0"/>
          <w:color w:val="000000"/>
          <w:position w:val="0"/>
        </w:rPr>
        <w:t xml:space="preserve">Giesen </w:t>
      </w:r>
      <w:r>
        <w:rPr>
          <w:lang w:val="pl-PL" w:eastAsia="pl-PL" w:bidi="pl-PL"/>
          <w:w w:val="100"/>
          <w:spacing w:val="0"/>
          <w:color w:val="000000"/>
          <w:position w:val="0"/>
        </w:rPr>
        <w:t xml:space="preserve">i Piet-Hein </w:t>
      </w:r>
      <w:r>
        <w:rPr>
          <w:lang w:val="de-DE" w:eastAsia="de-DE" w:bidi="de-DE"/>
          <w:w w:val="100"/>
          <w:spacing w:val="0"/>
          <w:color w:val="000000"/>
          <w:position w:val="0"/>
        </w:rPr>
        <w:t xml:space="preserve">van </w:t>
      </w:r>
      <w:r>
        <w:rPr>
          <w:lang w:val="pl-PL" w:eastAsia="pl-PL" w:bidi="pl-PL"/>
          <w:w w:val="100"/>
          <w:spacing w:val="0"/>
          <w:color w:val="000000"/>
          <w:position w:val="0"/>
        </w:rPr>
        <w:t xml:space="preserve">de </w:t>
      </w:r>
      <w:r>
        <w:rPr>
          <w:lang w:val="cs-CZ" w:eastAsia="cs-CZ" w:bidi="cs-CZ"/>
          <w:w w:val="100"/>
          <w:spacing w:val="0"/>
          <w:color w:val="000000"/>
          <w:position w:val="0"/>
        </w:rPr>
        <w:t xml:space="preserve">Ven </w:t>
      </w:r>
      <w:r>
        <w:rPr>
          <w:lang w:val="pl-PL" w:eastAsia="pl-PL" w:bidi="pl-PL"/>
          <w:w w:val="100"/>
          <w:spacing w:val="0"/>
          <w:color w:val="000000"/>
          <w:position w:val="0"/>
        </w:rPr>
        <w:t>(Holandia) pokazali, w jak różny sposób nauczyciele poszczególnych szkolnych przedmiotów definiują pisanie i nauczycielskie obo</w:t>
        <w:softHyphen/>
        <w:t>wiązki z tym związane.</w:t>
      </w:r>
    </w:p>
    <w:p>
      <w:pPr>
        <w:pStyle w:val="Style9"/>
        <w:framePr w:w="10494" w:h="12666" w:hRule="exact" w:wrap="none" w:vAnchor="page" w:hAnchor="page" w:x="444" w:y="1534"/>
        <w:widowControl w:val="0"/>
        <w:keepNext w:val="0"/>
        <w:keepLines w:val="0"/>
        <w:shd w:val="clear" w:color="auto" w:fill="auto"/>
        <w:bidi w:val="0"/>
        <w:jc w:val="both"/>
        <w:spacing w:before="0" w:after="0" w:line="276" w:lineRule="exact"/>
        <w:ind w:left="460" w:right="1000" w:firstLine="420"/>
      </w:pPr>
      <w:r>
        <w:rPr>
          <w:lang w:val="pl-PL" w:eastAsia="pl-PL" w:bidi="pl-PL"/>
          <w:w w:val="100"/>
          <w:spacing w:val="0"/>
          <w:color w:val="000000"/>
          <w:position w:val="0"/>
        </w:rPr>
        <w:t xml:space="preserve">Wśród bogactwa prezentowanych referatów znalazły się wystąpienia </w:t>
      </w:r>
      <w:r>
        <w:rPr>
          <w:rStyle w:val="CharStyle49"/>
        </w:rPr>
        <w:t>po</w:t>
        <w:softHyphen/>
        <w:t>święcone</w:t>
      </w:r>
      <w:r>
        <w:rPr>
          <w:lang w:val="pl-PL" w:eastAsia="pl-PL" w:bidi="pl-PL"/>
          <w:w w:val="100"/>
          <w:spacing w:val="0"/>
          <w:color w:val="000000"/>
          <w:position w:val="0"/>
        </w:rPr>
        <w:t xml:space="preserve"> nauczaniu języka ojczystego osób głuchych przy użyciu gier (De</w:t>
        <w:softHyphen/>
        <w:t xml:space="preserve">bra </w:t>
      </w:r>
      <w:r>
        <w:rPr>
          <w:lang w:val="en-US" w:eastAsia="en-US" w:bidi="en-US"/>
          <w:w w:val="100"/>
          <w:spacing w:val="0"/>
          <w:color w:val="000000"/>
          <w:position w:val="0"/>
        </w:rPr>
        <w:t xml:space="preserve">Abrams, </w:t>
      </w:r>
      <w:r>
        <w:rPr>
          <w:lang w:val="pl-PL" w:eastAsia="pl-PL" w:bidi="pl-PL"/>
          <w:w w:val="100"/>
          <w:spacing w:val="0"/>
          <w:color w:val="000000"/>
          <w:position w:val="0"/>
        </w:rPr>
        <w:t xml:space="preserve">USA), wykorzystaniu poezji w pomocy dzieciom z trudnościami w czytaniu i pisaniu (Stella Sui Lin Ip, Chiny; Michel </w:t>
      </w:r>
      <w:r>
        <w:rPr>
          <w:lang w:val="en-US" w:eastAsia="en-US" w:bidi="en-US"/>
          <w:w w:val="100"/>
          <w:spacing w:val="0"/>
          <w:color w:val="000000"/>
          <w:position w:val="0"/>
        </w:rPr>
        <w:t xml:space="preserve">Favriaud, </w:t>
      </w:r>
      <w:r>
        <w:rPr>
          <w:lang w:val="pl-PL" w:eastAsia="pl-PL" w:bidi="pl-PL"/>
          <w:w w:val="100"/>
          <w:spacing w:val="0"/>
          <w:color w:val="000000"/>
          <w:position w:val="0"/>
        </w:rPr>
        <w:t xml:space="preserve">Francja), zapobieganiu analfabetyzmowi </w:t>
      </w:r>
      <w:r>
        <w:rPr>
          <w:lang w:val="en-US" w:eastAsia="en-US" w:bidi="en-US"/>
          <w:w w:val="100"/>
          <w:spacing w:val="0"/>
          <w:color w:val="000000"/>
          <w:position w:val="0"/>
        </w:rPr>
        <w:t xml:space="preserve">(Spaak Elisabeth </w:t>
      </w:r>
      <w:r>
        <w:rPr>
          <w:lang w:val="pl-PL" w:eastAsia="pl-PL" w:bidi="pl-PL"/>
          <w:w w:val="100"/>
          <w:spacing w:val="0"/>
          <w:color w:val="000000"/>
          <w:position w:val="0"/>
        </w:rPr>
        <w:t>Le Deun, Francja), ucze</w:t>
        <w:softHyphen/>
        <w:t>niu się autonomicznemu</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(Michel Couzijn, Holandia; </w:t>
      </w:r>
      <w:r>
        <w:rPr>
          <w:lang w:val="de-DE" w:eastAsia="de-DE" w:bidi="de-DE"/>
          <w:w w:val="100"/>
          <w:spacing w:val="0"/>
          <w:color w:val="000000"/>
          <w:position w:val="0"/>
        </w:rPr>
        <w:t xml:space="preserve">Helge Bonset, </w:t>
      </w:r>
      <w:r>
        <w:rPr>
          <w:lang w:val="pl-PL" w:eastAsia="pl-PL" w:bidi="pl-PL"/>
          <w:w w:val="100"/>
          <w:spacing w:val="0"/>
          <w:color w:val="000000"/>
          <w:position w:val="0"/>
        </w:rPr>
        <w:t>Holan-</w:t>
      </w:r>
    </w:p>
    <w:p>
      <w:pPr>
        <w:pStyle w:val="Style57"/>
        <w:framePr w:w="9120" w:h="832" w:hRule="exact" w:wrap="none" w:vAnchor="page" w:hAnchor="page" w:x="846" w:y="14573"/>
        <w:tabs>
          <w:tab w:leader="none" w:pos="1022" w:val="left"/>
        </w:tabs>
        <w:widowControl w:val="0"/>
        <w:keepNext w:val="0"/>
        <w:keepLines w:val="0"/>
        <w:shd w:val="clear" w:color="auto" w:fill="auto"/>
        <w:bidi w:val="0"/>
        <w:spacing w:before="0" w:after="0"/>
        <w:ind w:left="440" w:right="1000" w:firstLine="40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Idea autonomii znana jest w Polsce, choć rozwija się głównie na gruncie glottodydaktyki. Por. W. Wilczyńska, </w:t>
      </w:r>
      <w:r>
        <w:rPr>
          <w:rStyle w:val="CharStyle59"/>
        </w:rPr>
        <w:t>Uczyć się czy być nauczanym? O auto</w:t>
        <w:softHyphen/>
        <w:t>nomii w przyswajaniu języka obcego</w:t>
      </w:r>
      <w:r>
        <w:rPr>
          <w:lang w:val="pl-PL" w:eastAsia="pl-PL" w:bidi="pl-PL"/>
          <w:w w:val="100"/>
          <w:spacing w:val="0"/>
          <w:color w:val="000000"/>
          <w:position w:val="0"/>
        </w:rPr>
        <w:t>, Warszawa - Poznań 1999.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03"/>
        <w:framePr w:wrap="none" w:vAnchor="page" w:hAnchor="page" w:x="1764" w:y="955"/>
        <w:widowControl w:val="0"/>
        <w:keepNext w:val="0"/>
        <w:keepLines w:val="0"/>
        <w:shd w:val="clear" w:color="auto" w:fill="auto"/>
        <w:bidi w:val="0"/>
        <w:jc w:val="left"/>
        <w:spacing w:before="0" w:after="0" w:line="220" w:lineRule="exact"/>
        <w:ind w:left="0" w:right="0" w:firstLine="0"/>
      </w:pPr>
      <w:r>
        <w:rPr>
          <w:rStyle w:val="CharStyle113"/>
        </w:rPr>
        <w:t>74</w:t>
      </w:r>
    </w:p>
    <w:p>
      <w:pPr>
        <w:pStyle w:val="Style17"/>
        <w:framePr w:wrap="none" w:vAnchor="page" w:hAnchor="page" w:x="4302" w:y="975"/>
        <w:widowControl w:val="0"/>
        <w:keepNext w:val="0"/>
        <w:keepLines w:val="0"/>
        <w:shd w:val="clear" w:color="auto" w:fill="auto"/>
        <w:bidi w:val="0"/>
        <w:jc w:val="left"/>
        <w:spacing w:before="0" w:after="0" w:line="210" w:lineRule="exact"/>
        <w:ind w:left="0" w:right="0" w:firstLine="0"/>
      </w:pPr>
      <w:r>
        <w:rPr>
          <w:rStyle w:val="CharStyle19"/>
        </w:rPr>
        <w:t>SPRAWOZDANIA, UWAGI, POLEMIKI</w:t>
      </w:r>
    </w:p>
    <w:p>
      <w:pPr>
        <w:pStyle w:val="Style9"/>
        <w:framePr w:w="10494" w:h="8766" w:hRule="exact" w:wrap="none" w:vAnchor="page" w:hAnchor="page" w:x="444" w:y="1522"/>
        <w:widowControl w:val="0"/>
        <w:keepNext w:val="0"/>
        <w:keepLines w:val="0"/>
        <w:shd w:val="clear" w:color="auto" w:fill="auto"/>
        <w:bidi w:val="0"/>
        <w:jc w:val="both"/>
        <w:spacing w:before="0" w:after="0" w:line="276" w:lineRule="exact"/>
        <w:ind w:left="1360" w:right="0" w:firstLine="0"/>
      </w:pPr>
      <w:r>
        <w:rPr>
          <w:lang w:val="pl-PL" w:eastAsia="pl-PL" w:bidi="pl-PL"/>
          <w:w w:val="100"/>
          <w:spacing w:val="0"/>
          <w:color w:val="000000"/>
          <w:position w:val="0"/>
        </w:rPr>
        <w:t xml:space="preserve">dia), przyczynom nieporozumień w szkolnym dyskursie (Aliza Amir i Irit Haskel-Shaham, Izrael), roli wspólnego czytania (Linda Allal i </w:t>
      </w:r>
      <w:r>
        <w:rPr>
          <w:lang w:val="de-DE" w:eastAsia="de-DE" w:bidi="de-DE"/>
          <w:w w:val="100"/>
          <w:spacing w:val="0"/>
          <w:color w:val="000000"/>
          <w:position w:val="0"/>
        </w:rPr>
        <w:t xml:space="preserve">Carole </w:t>
      </w:r>
      <w:r>
        <w:rPr>
          <w:lang w:val="pl-PL" w:eastAsia="pl-PL" w:bidi="pl-PL"/>
          <w:w w:val="100"/>
          <w:spacing w:val="0"/>
          <w:color w:val="000000"/>
          <w:position w:val="0"/>
        </w:rPr>
        <w:t>Veu- they, Szwajcaria).</w:t>
      </w:r>
    </w:p>
    <w:p>
      <w:pPr>
        <w:pStyle w:val="Style9"/>
        <w:framePr w:w="10494" w:h="8766" w:hRule="exact" w:wrap="none" w:vAnchor="page" w:hAnchor="page" w:x="444" w:y="1522"/>
        <w:widowControl w:val="0"/>
        <w:keepNext w:val="0"/>
        <w:keepLines w:val="0"/>
        <w:shd w:val="clear" w:color="auto" w:fill="auto"/>
        <w:bidi w:val="0"/>
        <w:jc w:val="both"/>
        <w:spacing w:before="0" w:after="0" w:line="276" w:lineRule="exact"/>
        <w:ind w:left="1360" w:right="0" w:firstLine="420"/>
      </w:pPr>
      <w:r>
        <w:rPr>
          <w:lang w:val="pl-PL" w:eastAsia="pl-PL" w:bidi="pl-PL"/>
          <w:w w:val="100"/>
          <w:spacing w:val="0"/>
          <w:color w:val="000000"/>
          <w:position w:val="0"/>
        </w:rPr>
        <w:t xml:space="preserve">Podsumowania konferencji dokonali wszyscy jej uczestnicy na ostatnim spotkaniu plenarnym. </w:t>
      </w:r>
      <w:r>
        <w:rPr>
          <w:lang w:val="de-DE" w:eastAsia="de-DE" w:bidi="de-DE"/>
          <w:w w:val="100"/>
          <w:spacing w:val="0"/>
          <w:color w:val="000000"/>
          <w:position w:val="0"/>
        </w:rPr>
        <w:t xml:space="preserve">Gert </w:t>
      </w:r>
      <w:r>
        <w:rPr>
          <w:lang w:val="pl-PL" w:eastAsia="pl-PL" w:bidi="pl-PL"/>
          <w:w w:val="100"/>
          <w:spacing w:val="0"/>
          <w:color w:val="000000"/>
          <w:position w:val="0"/>
        </w:rPr>
        <w:t>Rijlaarsdam poprosił uczestników o przedyskuto</w:t>
        <w:softHyphen/>
        <w:t>wanie najważniejszych aspektów pracy w poszczególnych sesjach tematycz</w:t>
        <w:softHyphen/>
        <w:t>nych. Przewodniczący sesji po naradach z ich uczestnikami zreferowali wyni</w:t>
        <w:softHyphen/>
        <w:t xml:space="preserve">ki dyskusji i przekazali postulaty dotyczące usprawnienia organizacji przyszłych konferencji IAIMTE. Okazało się, że istnieje zapotrzebowanie na zorganizowanie mniejszych grup tematycznych </w:t>
      </w:r>
      <w:r>
        <w:rPr>
          <w:lang w:val="de-DE" w:eastAsia="de-DE" w:bidi="de-DE"/>
          <w:w w:val="100"/>
          <w:spacing w:val="0"/>
          <w:color w:val="000000"/>
          <w:position w:val="0"/>
        </w:rPr>
        <w:t xml:space="preserve">(Special Interest </w:t>
      </w:r>
      <w:r>
        <w:rPr>
          <w:lang w:val="pl-PL" w:eastAsia="pl-PL" w:bidi="pl-PL"/>
          <w:w w:val="100"/>
          <w:spacing w:val="0"/>
          <w:color w:val="000000"/>
          <w:position w:val="0"/>
        </w:rPr>
        <w:t xml:space="preserve">Group - SIG), w których specjaliści będą mogli ze sobą stale współpracować. Powołano dwie takie grupy: </w:t>
      </w:r>
      <w:r>
        <w:rPr>
          <w:rStyle w:val="CharStyle49"/>
        </w:rPr>
        <w:t xml:space="preserve">Research </w:t>
      </w:r>
      <w:r>
        <w:rPr>
          <w:rStyle w:val="CharStyle49"/>
          <w:lang w:val="en-US" w:eastAsia="en-US" w:bidi="en-US"/>
        </w:rPr>
        <w:t>On Literature Education</w:t>
      </w:r>
      <w:r>
        <w:rPr>
          <w:lang w:val="pl-PL" w:eastAsia="pl-PL" w:bidi="pl-PL"/>
          <w:w w:val="100"/>
          <w:spacing w:val="0"/>
          <w:color w:val="000000"/>
          <w:position w:val="0"/>
        </w:rPr>
        <w:t xml:space="preserve">, której koordynatorem została </w:t>
      </w:r>
      <w:r>
        <w:rPr>
          <w:lang w:val="de-DE" w:eastAsia="de-DE" w:bidi="de-DE"/>
          <w:w w:val="100"/>
          <w:spacing w:val="0"/>
          <w:color w:val="000000"/>
          <w:position w:val="0"/>
        </w:rPr>
        <w:t xml:space="preserve">Tanja </w:t>
      </w:r>
      <w:r>
        <w:rPr>
          <w:lang w:val="en-US" w:eastAsia="en-US" w:bidi="en-US"/>
          <w:w w:val="100"/>
          <w:spacing w:val="0"/>
          <w:color w:val="000000"/>
          <w:position w:val="0"/>
        </w:rPr>
        <w:t xml:space="preserve">Janssen </w:t>
      </w:r>
      <w:r>
        <w:rPr>
          <w:lang w:val="pl-PL" w:eastAsia="pl-PL" w:bidi="pl-PL"/>
          <w:w w:val="100"/>
          <w:spacing w:val="0"/>
          <w:color w:val="000000"/>
          <w:position w:val="0"/>
        </w:rPr>
        <w:t xml:space="preserve">z Holandii, oraz </w:t>
      </w:r>
      <w:r>
        <w:rPr>
          <w:rStyle w:val="CharStyle49"/>
          <w:lang w:val="en-US" w:eastAsia="en-US" w:bidi="en-US"/>
        </w:rPr>
        <w:t>Teacher Education in Mother Tonque Educa</w:t>
        <w:softHyphen/>
        <w:t>tion</w:t>
      </w:r>
      <w:r>
        <w:rPr>
          <w:lang w:val="en-US" w:eastAsia="en-US" w:bidi="en-US"/>
          <w:w w:val="100"/>
          <w:spacing w:val="0"/>
          <w:color w:val="000000"/>
          <w:position w:val="0"/>
        </w:rPr>
        <w:t xml:space="preserve">, </w:t>
      </w:r>
      <w:r>
        <w:rPr>
          <w:lang w:val="pl-PL" w:eastAsia="pl-PL" w:bidi="pl-PL"/>
          <w:w w:val="100"/>
          <w:spacing w:val="0"/>
          <w:color w:val="000000"/>
          <w:position w:val="0"/>
        </w:rPr>
        <w:t xml:space="preserve">której koordynatorem została </w:t>
      </w:r>
      <w:r>
        <w:rPr>
          <w:lang w:val="ru-RU" w:eastAsia="ru-RU" w:bidi="ru-RU"/>
          <w:w w:val="100"/>
          <w:spacing w:val="0"/>
          <w:color w:val="000000"/>
          <w:position w:val="0"/>
        </w:rPr>
        <w:t>Ма</w:t>
      </w:r>
      <w:r>
        <w:rPr>
          <w:lang w:val="pl-PL" w:eastAsia="pl-PL" w:bidi="pl-PL"/>
          <w:w w:val="100"/>
          <w:spacing w:val="0"/>
          <w:color w:val="000000"/>
          <w:position w:val="0"/>
        </w:rPr>
        <w:t>r</w:t>
      </w:r>
      <w:r>
        <w:rPr>
          <w:lang w:val="ru-RU" w:eastAsia="ru-RU" w:bidi="ru-RU"/>
          <w:w w:val="100"/>
          <w:spacing w:val="0"/>
          <w:color w:val="000000"/>
          <w:position w:val="0"/>
        </w:rPr>
        <w:t xml:space="preserve">у Кооу </w:t>
      </w:r>
      <w:r>
        <w:rPr>
          <w:lang w:val="pl-PL" w:eastAsia="pl-PL" w:bidi="pl-PL"/>
          <w:w w:val="100"/>
          <w:spacing w:val="0"/>
          <w:color w:val="000000"/>
          <w:position w:val="0"/>
        </w:rPr>
        <w:t>z Kanady</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9"/>
        <w:framePr w:w="10494" w:h="8766" w:hRule="exact" w:wrap="none" w:vAnchor="page" w:hAnchor="page" w:x="444" w:y="1522"/>
        <w:widowControl w:val="0"/>
        <w:keepNext w:val="0"/>
        <w:keepLines w:val="0"/>
        <w:shd w:val="clear" w:color="auto" w:fill="auto"/>
        <w:bidi w:val="0"/>
        <w:jc w:val="both"/>
        <w:spacing w:before="0" w:after="0" w:line="276" w:lineRule="exact"/>
        <w:ind w:left="1360" w:right="0" w:firstLine="420"/>
      </w:pPr>
      <w:r>
        <w:rPr>
          <w:lang w:val="pl-PL" w:eastAsia="pl-PL" w:bidi="pl-PL"/>
          <w:w w:val="100"/>
          <w:spacing w:val="0"/>
          <w:color w:val="000000"/>
          <w:position w:val="0"/>
        </w:rPr>
        <w:t>Część materiałów z V Międzynarodowej Konferencji IAIMTE (referaty, pla</w:t>
        <w:softHyphen/>
        <w:t>katy, prezentacje multimedialne) jest już dostępna w Internecie</w:t>
      </w:r>
      <w:r>
        <w:rPr>
          <w:lang w:val="pl-PL" w:eastAsia="pl-PL" w:bidi="pl-PL"/>
          <w:vertAlign w:val="superscript"/>
          <w:w w:val="100"/>
          <w:spacing w:val="0"/>
          <w:color w:val="000000"/>
          <w:position w:val="0"/>
        </w:rPr>
        <w:t>5</w:t>
      </w:r>
      <w:r>
        <w:rPr>
          <w:lang w:val="pl-PL" w:eastAsia="pl-PL" w:bidi="pl-PL"/>
          <w:w w:val="100"/>
          <w:spacing w:val="0"/>
          <w:color w:val="000000"/>
          <w:position w:val="0"/>
        </w:rPr>
        <w:t>. Taka forma rozpowszechniania rezultatów naukowego spotkania wynika z nadrzędnego celu stowarzyszenia, jakim jest jak najszersza wymiana doświadczeń i pre</w:t>
        <w:softHyphen/>
        <w:t>zentacja wyników badań nad uczeniem się i nauczaniem języka ojczystego. Organizatorzy uznali, że pozycja książkowa (choćby z powodów ekonomicz</w:t>
        <w:softHyphen/>
        <w:t>nych) nie dotrze do tak szerokiego grona odbiorców, jak jest to możliwe dzięki technologii informatycznej</w:t>
      </w:r>
      <w:r>
        <w:rPr>
          <w:lang w:val="pl-PL" w:eastAsia="pl-PL" w:bidi="pl-PL"/>
          <w:vertAlign w:val="superscript"/>
          <w:w w:val="100"/>
          <w:spacing w:val="0"/>
          <w:color w:val="000000"/>
          <w:position w:val="0"/>
        </w:rPr>
        <w:t>6</w:t>
      </w:r>
      <w:r>
        <w:rPr>
          <w:lang w:val="pl-PL" w:eastAsia="pl-PL" w:bidi="pl-PL"/>
          <w:w w:val="100"/>
          <w:spacing w:val="0"/>
          <w:color w:val="000000"/>
          <w:position w:val="0"/>
        </w:rPr>
        <w:t>. W tradycyjnej formie książkowej ukażą się praw</w:t>
        <w:softHyphen/>
        <w:t>dopodobnie wybrane artykuły</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9"/>
        <w:framePr w:w="10494" w:h="8766" w:hRule="exact" w:wrap="none" w:vAnchor="page" w:hAnchor="page" w:x="444" w:y="1522"/>
        <w:widowControl w:val="0"/>
        <w:keepNext w:val="0"/>
        <w:keepLines w:val="0"/>
        <w:shd w:val="clear" w:color="auto" w:fill="auto"/>
        <w:bidi w:val="0"/>
        <w:jc w:val="both"/>
        <w:spacing w:before="0" w:after="0" w:line="276" w:lineRule="exact"/>
        <w:ind w:left="1360" w:right="0" w:firstLine="420"/>
      </w:pPr>
      <w:r>
        <w:rPr>
          <w:lang w:val="pl-PL" w:eastAsia="pl-PL" w:bidi="pl-PL"/>
          <w:w w:val="100"/>
          <w:spacing w:val="0"/>
          <w:color w:val="000000"/>
          <w:position w:val="0"/>
        </w:rPr>
        <w:t>Spotkanie w Albi dostarczyło uczestnikom wielu naukowych wrażeń i sta</w:t>
        <w:softHyphen/>
        <w:t>nowiło doskonałą okazję do nawiązania zawodowych kontaktów. Potwierdziło zapotrzebowanie na istnienie międzynarodowego forum dyskusji i wymiany informacji w zakresie nauki języka ojczystego od przedszkola po edukację dorosłych. W Albi Polska nie była silnie reprezentowana, ale już niedługo będzie okazja, aby w szerszym zakresie włączyć się do współpracy międzynarodo</w:t>
        <w:softHyphen/>
        <w:t xml:space="preserve">wej. Kolejne spotkanie członków i sympatyków IAIMTE odbędzie się 27-29 marca 2007 r. w </w:t>
      </w:r>
      <w:r>
        <w:rPr>
          <w:lang w:val="en-US" w:eastAsia="en-US" w:bidi="en-US"/>
          <w:w w:val="100"/>
          <w:spacing w:val="0"/>
          <w:color w:val="000000"/>
          <w:position w:val="0"/>
        </w:rPr>
        <w:t xml:space="preserve">Exeter </w:t>
      </w:r>
      <w:r>
        <w:rPr>
          <w:lang w:val="pl-PL" w:eastAsia="pl-PL" w:bidi="pl-PL"/>
          <w:w w:val="100"/>
          <w:spacing w:val="0"/>
          <w:color w:val="000000"/>
          <w:position w:val="0"/>
        </w:rPr>
        <w:t>w Wielkiej Brytanii.</w:t>
      </w:r>
    </w:p>
    <w:p>
      <w:pPr>
        <w:pStyle w:val="Style44"/>
        <w:framePr w:w="10494" w:h="612" w:hRule="exact" w:wrap="none" w:vAnchor="page" w:hAnchor="page" w:x="444" w:y="10529"/>
        <w:widowControl w:val="0"/>
        <w:keepNext w:val="0"/>
        <w:keepLines w:val="0"/>
        <w:shd w:val="clear" w:color="auto" w:fill="auto"/>
        <w:bidi w:val="0"/>
        <w:jc w:val="right"/>
        <w:spacing w:before="0" w:after="0" w:line="282" w:lineRule="exact"/>
        <w:ind w:left="8260" w:right="0" w:firstLine="0"/>
      </w:pPr>
      <w:r>
        <w:rPr>
          <w:lang w:val="pl-PL" w:eastAsia="pl-PL" w:bidi="pl-PL"/>
          <w:w w:val="100"/>
          <w:spacing w:val="0"/>
          <w:color w:val="000000"/>
          <w:position w:val="0"/>
        </w:rPr>
        <w:t xml:space="preserve">Elżbieta Awramiuk </w:t>
      </w:r>
      <w:r>
        <w:rPr>
          <w:rStyle w:val="CharStyle46"/>
          <w:i w:val="0"/>
          <w:iCs w:val="0"/>
        </w:rPr>
        <w:t>(Białystok)</w:t>
      </w:r>
    </w:p>
    <w:p>
      <w:pPr>
        <w:pStyle w:val="Style57"/>
        <w:framePr w:w="9120" w:h="292" w:hRule="exact" w:wrap="none" w:vAnchor="page" w:hAnchor="page" w:x="1770" w:y="12545"/>
        <w:tabs>
          <w:tab w:leader="none" w:pos="1942" w:val="left"/>
        </w:tabs>
        <w:widowControl w:val="0"/>
        <w:keepNext w:val="0"/>
        <w:keepLines w:val="0"/>
        <w:shd w:val="clear" w:color="auto" w:fill="auto"/>
        <w:bidi w:val="0"/>
        <w:spacing w:before="0" w:after="0"/>
        <w:ind w:left="178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Zob. </w:t>
      </w:r>
      <w:r>
        <w:fldChar w:fldCharType="begin"/>
      </w:r>
      <w:r>
        <w:rPr>
          <w:color w:val="000000"/>
        </w:rPr>
        <w:instrText> HYPERLINK "http://www.ilo.uva.nl/development/iaimte/Sigs/SIGStart.html" </w:instrText>
      </w:r>
      <w:r>
        <w:fldChar w:fldCharType="separate"/>
      </w:r>
      <w:r>
        <w:rPr>
          <w:rStyle w:val="Hyperlink"/>
          <w:lang w:val="en-US" w:eastAsia="en-US" w:bidi="en-US"/>
          <w:w w:val="100"/>
          <w:spacing w:val="0"/>
          <w:position w:val="0"/>
        </w:rPr>
        <w:t>http://www.ilo.uva.nl/development/iaimte/Sigs/SIGStart.html</w:t>
      </w:r>
      <w:r>
        <w:fldChar w:fldCharType="end"/>
      </w:r>
      <w:r>
        <w:rPr>
          <w:lang w:val="en-US" w:eastAsia="en-US" w:bidi="en-US"/>
          <w:w w:val="100"/>
          <w:spacing w:val="0"/>
          <w:color w:val="000000"/>
          <w:position w:val="0"/>
        </w:rPr>
        <w:t>.</w:t>
      </w:r>
    </w:p>
    <w:p>
      <w:pPr>
        <w:pStyle w:val="Style57"/>
        <w:framePr w:w="9120" w:h="510" w:hRule="exact" w:wrap="none" w:vAnchor="page" w:hAnchor="page" w:x="1770" w:y="12833"/>
        <w:tabs>
          <w:tab w:leader="none" w:pos="1936" w:val="left"/>
        </w:tabs>
        <w:widowControl w:val="0"/>
        <w:keepNext w:val="0"/>
        <w:keepLines w:val="0"/>
        <w:shd w:val="clear" w:color="auto" w:fill="auto"/>
        <w:bidi w:val="0"/>
        <w:jc w:val="left"/>
        <w:spacing w:before="0" w:after="0"/>
        <w:ind w:left="1360" w:right="0" w:firstLine="42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Zob. </w:t>
      </w:r>
      <w:r>
        <w:fldChar w:fldCharType="begin"/>
      </w:r>
      <w:r>
        <w:rPr>
          <w:color w:val="000000"/>
        </w:rPr>
        <w:instrText> HYPERLINK "http://www.ilo.uva.nl/development/Ll" </w:instrText>
      </w:r>
      <w:r>
        <w:fldChar w:fldCharType="separate"/>
      </w:r>
      <w:r>
        <w:rPr>
          <w:rStyle w:val="Hyperlink"/>
          <w:lang w:val="en-US" w:eastAsia="en-US" w:bidi="en-US"/>
          <w:w w:val="100"/>
          <w:spacing w:val="0"/>
          <w:position w:val="0"/>
        </w:rPr>
        <w:t>http://www.ilo.uva.nl/development/L</w:t>
      </w:r>
      <w:r>
        <w:fldChar w:fldCharType="end"/>
      </w:r>
      <w:r>
        <w:rPr>
          <w:lang w:val="en-US" w:eastAsia="en-US" w:bidi="en-US"/>
          <w:w w:val="100"/>
          <w:spacing w:val="0"/>
          <w:color w:val="000000"/>
          <w:position w:val="0"/>
        </w:rPr>
        <w:t xml:space="preserve">1 </w:t>
      </w:r>
      <w:r>
        <w:rPr>
          <w:lang w:val="pl-PL" w:eastAsia="pl-PL" w:bidi="pl-PL"/>
          <w:w w:val="100"/>
          <w:spacing w:val="0"/>
          <w:color w:val="000000"/>
          <w:position w:val="0"/>
        </w:rPr>
        <w:t xml:space="preserve">EducationResearch/de- </w:t>
      </w:r>
      <w:r>
        <w:rPr>
          <w:lang w:val="en-US" w:eastAsia="en-US" w:bidi="en-US"/>
          <w:w w:val="100"/>
          <w:spacing w:val="0"/>
          <w:color w:val="000000"/>
          <w:position w:val="0"/>
        </w:rPr>
        <w:t>fault.html.</w:t>
      </w:r>
    </w:p>
    <w:p>
      <w:pPr>
        <w:pStyle w:val="Style57"/>
        <w:framePr w:w="9120" w:h="1020" w:hRule="exact" w:wrap="none" w:vAnchor="page" w:hAnchor="page" w:x="1770" w:y="13343"/>
        <w:tabs>
          <w:tab w:leader="none" w:pos="1948" w:val="left"/>
        </w:tabs>
        <w:widowControl w:val="0"/>
        <w:keepNext w:val="0"/>
        <w:keepLines w:val="0"/>
        <w:shd w:val="clear" w:color="auto" w:fill="auto"/>
        <w:bidi w:val="0"/>
        <w:spacing w:before="0" w:after="0"/>
        <w:ind w:left="1360" w:right="0" w:firstLine="42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Podobną motywację miała decyzja redaktorów pisma „L1 - </w:t>
      </w:r>
      <w:r>
        <w:rPr>
          <w:lang w:val="en-US" w:eastAsia="en-US" w:bidi="en-US"/>
          <w:w w:val="100"/>
          <w:spacing w:val="0"/>
          <w:color w:val="000000"/>
          <w:position w:val="0"/>
        </w:rPr>
        <w:t xml:space="preserve">Educational Studies in Language and Literature" </w:t>
      </w:r>
      <w:r>
        <w:rPr>
          <w:lang w:val="pl-PL" w:eastAsia="pl-PL" w:bidi="pl-PL"/>
          <w:w w:val="100"/>
          <w:spacing w:val="0"/>
          <w:color w:val="000000"/>
          <w:position w:val="0"/>
        </w:rPr>
        <w:t>wycofania się ze współpracy z szacow</w:t>
        <w:softHyphen/>
        <w:t>nym naukowym wydawnictwem KLUWER i publikowania kolejnych nume</w:t>
        <w:softHyphen/>
        <w:t>rów w Internecie.</w:t>
      </w:r>
    </w:p>
    <w:p>
      <w:pPr>
        <w:pStyle w:val="Style57"/>
        <w:framePr w:w="9120" w:h="1060" w:hRule="exact" w:wrap="none" w:vAnchor="page" w:hAnchor="page" w:x="1770" w:y="14363"/>
        <w:tabs>
          <w:tab w:leader="none" w:pos="1960" w:val="left"/>
        </w:tabs>
        <w:widowControl w:val="0"/>
        <w:keepNext w:val="0"/>
        <w:keepLines w:val="0"/>
        <w:shd w:val="clear" w:color="auto" w:fill="auto"/>
        <w:bidi w:val="0"/>
        <w:spacing w:before="0" w:after="0"/>
        <w:ind w:left="1360" w:right="0" w:firstLine="420"/>
      </w:pPr>
      <w:r>
        <w:rPr>
          <w:lang w:val="pl-PL" w:eastAsia="pl-PL" w:bidi="pl-PL"/>
          <w:vertAlign w:val="superscript"/>
          <w:w w:val="100"/>
          <w:spacing w:val="0"/>
          <w:color w:val="000000"/>
          <w:position w:val="0"/>
        </w:rPr>
        <w:t>7</w:t>
      </w:r>
      <w:r>
        <w:rPr>
          <w:lang w:val="pl-PL" w:eastAsia="pl-PL" w:bidi="pl-PL"/>
          <w:w w:val="100"/>
          <w:spacing w:val="0"/>
          <w:color w:val="000000"/>
          <w:position w:val="0"/>
        </w:rPr>
        <w:tab/>
        <w:t>Dotychczasowa praktyka publikowania materiałów pokonferencyjnych pokazuje, że preferuje się w tym względzie nie jedną publikację książkową o szerokim zakresie tematycznym, ale kilka książek bardziej zorientowanych problemowo.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3438" w:y="93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SPRAWOZDANIA. UWAGI, POLEMIKI</w:t>
      </w:r>
    </w:p>
    <w:p>
      <w:pPr>
        <w:pStyle w:val="Style123"/>
        <w:framePr w:wrap="none" w:vAnchor="page" w:hAnchor="page" w:x="9708" w:y="975"/>
        <w:widowControl w:val="0"/>
        <w:keepNext w:val="0"/>
        <w:keepLines w:val="0"/>
        <w:shd w:val="clear" w:color="auto" w:fill="auto"/>
        <w:bidi w:val="0"/>
        <w:jc w:val="left"/>
        <w:spacing w:before="0" w:after="0" w:line="240" w:lineRule="exact"/>
        <w:ind w:left="0" w:right="0" w:firstLine="0"/>
      </w:pPr>
      <w:r>
        <w:rPr>
          <w:lang w:val="pl-PL" w:eastAsia="pl-PL" w:bidi="pl-PL"/>
          <w:w w:val="100"/>
          <w:color w:val="000000"/>
          <w:position w:val="0"/>
        </w:rPr>
        <w:t>25</w:t>
      </w:r>
    </w:p>
    <w:p>
      <w:pPr>
        <w:pStyle w:val="Style62"/>
        <w:framePr w:w="10494" w:h="13847" w:hRule="exact" w:wrap="none" w:vAnchor="page" w:hAnchor="page" w:x="444" w:y="1559"/>
        <w:widowControl w:val="0"/>
        <w:keepNext w:val="0"/>
        <w:keepLines w:val="0"/>
        <w:shd w:val="clear" w:color="auto" w:fill="auto"/>
        <w:bidi w:val="0"/>
        <w:jc w:val="left"/>
        <w:spacing w:before="0" w:after="8" w:line="260" w:lineRule="exact"/>
        <w:ind w:left="2380" w:right="0" w:firstLine="0"/>
      </w:pPr>
      <w:bookmarkStart w:id="22" w:name="bookmark22"/>
      <w:r>
        <w:rPr>
          <w:rStyle w:val="CharStyle102"/>
          <w:b/>
          <w:bCs/>
        </w:rPr>
        <w:t>SPRAWOZDANIE Z SESJI NAUKOWEJ:</w:t>
      </w:r>
      <w:bookmarkEnd w:id="22"/>
    </w:p>
    <w:p>
      <w:pPr>
        <w:pStyle w:val="Style51"/>
        <w:framePr w:w="10494" w:h="13847" w:hRule="exact" w:wrap="none" w:vAnchor="page" w:hAnchor="page" w:x="444" w:y="1559"/>
        <w:widowControl w:val="0"/>
        <w:keepNext w:val="0"/>
        <w:keepLines w:val="0"/>
        <w:shd w:val="clear" w:color="auto" w:fill="auto"/>
        <w:bidi w:val="0"/>
        <w:jc w:val="left"/>
        <w:spacing w:before="0" w:after="283" w:line="240" w:lineRule="exact"/>
        <w:ind w:left="2840" w:right="0" w:firstLine="0"/>
      </w:pPr>
      <w:r>
        <w:rPr>
          <w:lang w:val="pl-PL" w:eastAsia="pl-PL" w:bidi="pl-PL"/>
          <w:w w:val="100"/>
          <w:spacing w:val="0"/>
          <w:color w:val="000000"/>
          <w:position w:val="0"/>
        </w:rPr>
        <w:t>JĘZYK KATECHEZY SZKOLNEJ</w:t>
      </w:r>
    </w:p>
    <w:p>
      <w:pPr>
        <w:pStyle w:val="Style9"/>
        <w:framePr w:w="10494" w:h="13847" w:hRule="exact" w:wrap="none" w:vAnchor="page" w:hAnchor="page" w:x="444" w:y="1559"/>
        <w:widowControl w:val="0"/>
        <w:keepNext w:val="0"/>
        <w:keepLines w:val="0"/>
        <w:shd w:val="clear" w:color="auto" w:fill="auto"/>
        <w:bidi w:val="0"/>
        <w:jc w:val="both"/>
        <w:spacing w:before="0" w:after="0" w:line="276" w:lineRule="exact"/>
        <w:ind w:left="500" w:right="960" w:firstLine="440"/>
      </w:pPr>
      <w:r>
        <w:rPr>
          <w:lang w:val="pl-PL" w:eastAsia="pl-PL" w:bidi="pl-PL"/>
          <w:w w:val="100"/>
          <w:spacing w:val="0"/>
          <w:color w:val="000000"/>
          <w:position w:val="0"/>
        </w:rPr>
        <w:t xml:space="preserve">W dniach 17-19 listopada 2005 r. w Domu „Uzdrowienie Chorych” im. Jana Pawła II w Głogowie odbyła się sesja naukowa nt.: </w:t>
      </w:r>
      <w:r>
        <w:rPr>
          <w:rStyle w:val="CharStyle49"/>
        </w:rPr>
        <w:t>Język katechezy szkol</w:t>
        <w:softHyphen/>
        <w:t>nej.</w:t>
      </w:r>
      <w:r>
        <w:rPr>
          <w:lang w:val="pl-PL" w:eastAsia="pl-PL" w:bidi="pl-PL"/>
          <w:w w:val="100"/>
          <w:spacing w:val="0"/>
          <w:color w:val="000000"/>
          <w:position w:val="0"/>
        </w:rPr>
        <w:t xml:space="preserve"> Organizatorami konferencji były: Komisja Języka Religijnego i Komisja Dydaktyczna Rady Języka Polskiego przy Prezydium PAN, Katedra Komuni</w:t>
        <w:softHyphen/>
        <w:t>kacji Religijnej Papieskiej Akademii Teologicznej w Krakowie, Sekcja Kateche</w:t>
        <w:softHyphen/>
        <w:t>tyki UKSW w Warszawie, Wydział Polonistyki UJ oraz Instytut Filologii Pol</w:t>
        <w:softHyphen/>
        <w:t>skiej Uniwersytetu Zielonogórskiego.</w:t>
      </w:r>
    </w:p>
    <w:p>
      <w:pPr>
        <w:pStyle w:val="Style9"/>
        <w:framePr w:w="10494" w:h="13847" w:hRule="exact" w:wrap="none" w:vAnchor="page" w:hAnchor="page" w:x="444" w:y="1559"/>
        <w:widowControl w:val="0"/>
        <w:keepNext w:val="0"/>
        <w:keepLines w:val="0"/>
        <w:shd w:val="clear" w:color="auto" w:fill="auto"/>
        <w:bidi w:val="0"/>
        <w:jc w:val="both"/>
        <w:spacing w:before="0" w:after="0" w:line="276" w:lineRule="exact"/>
        <w:ind w:left="500" w:right="960" w:firstLine="440"/>
      </w:pPr>
      <w:r>
        <w:rPr>
          <w:lang w:val="pl-PL" w:eastAsia="pl-PL" w:bidi="pl-PL"/>
          <w:w w:val="100"/>
          <w:spacing w:val="0"/>
          <w:color w:val="000000"/>
          <w:position w:val="0"/>
        </w:rPr>
        <w:t>Rozpoczynając konferencję, o. dr hab. W. Przyczyna uzasadniał potrzebę refleksji naukowej nad językiem katechezy: jest on w niewielkim stopniu zdiagnozowany, a praktyka katechetyczna tymczasem staje przed rozmaitymi problemami ogólnymi i szczegółowymi. Spotkanie przedstawicieli różnych dyscyplin naukowych - językoznawców i katechetyków, a także praktyków katechetów - stworzyło okazję do wieloaspektowego spojrzenia na kwestię współczesnego polskiego języka katechezy.</w:t>
      </w:r>
    </w:p>
    <w:p>
      <w:pPr>
        <w:pStyle w:val="Style9"/>
        <w:framePr w:w="10494" w:h="13847" w:hRule="exact" w:wrap="none" w:vAnchor="page" w:hAnchor="page" w:x="444" w:y="1559"/>
        <w:widowControl w:val="0"/>
        <w:keepNext w:val="0"/>
        <w:keepLines w:val="0"/>
        <w:shd w:val="clear" w:color="auto" w:fill="auto"/>
        <w:bidi w:val="0"/>
        <w:jc w:val="both"/>
        <w:spacing w:before="0" w:after="0" w:line="276" w:lineRule="exact"/>
        <w:ind w:left="500" w:right="960" w:firstLine="440"/>
      </w:pPr>
      <w:r>
        <w:rPr>
          <w:lang w:val="pl-PL" w:eastAsia="pl-PL" w:bidi="pl-PL"/>
          <w:w w:val="100"/>
          <w:spacing w:val="0"/>
          <w:color w:val="000000"/>
          <w:position w:val="0"/>
        </w:rPr>
        <w:t>Zasadniczy zrąb problematyki wiążącej się z językiem katechezy zaryso</w:t>
        <w:softHyphen/>
        <w:t xml:space="preserve">wali referenci w pierwszym dniu konferencji podczas sesji przedpołudniowej. Charakter wprowadzający miały wystąpienia </w:t>
      </w:r>
      <w:r>
        <w:rPr>
          <w:lang w:val="en-US" w:eastAsia="en-US" w:bidi="en-US"/>
          <w:w w:val="100"/>
          <w:spacing w:val="0"/>
          <w:color w:val="000000"/>
          <w:position w:val="0"/>
        </w:rPr>
        <w:t xml:space="preserve">prof. </w:t>
      </w:r>
      <w:r>
        <w:rPr>
          <w:lang w:val="pl-PL" w:eastAsia="pl-PL" w:bidi="pl-PL"/>
          <w:w w:val="100"/>
          <w:spacing w:val="0"/>
          <w:color w:val="000000"/>
          <w:position w:val="0"/>
        </w:rPr>
        <w:t>Renaty Przybylskiej, dr. Woj</w:t>
        <w:softHyphen/>
        <w:t xml:space="preserve">ciecha Kudyby oraz ks. dr. Andrzeja Draguły i ks. </w:t>
      </w:r>
      <w:r>
        <w:rPr>
          <w:lang w:val="en-US" w:eastAsia="en-US" w:bidi="en-US"/>
          <w:w w:val="100"/>
          <w:spacing w:val="0"/>
          <w:color w:val="000000"/>
          <w:position w:val="0"/>
        </w:rPr>
        <w:t xml:space="preserve">prof. </w:t>
      </w:r>
      <w:r>
        <w:rPr>
          <w:lang w:val="pl-PL" w:eastAsia="pl-PL" w:bidi="pl-PL"/>
          <w:w w:val="100"/>
          <w:spacing w:val="0"/>
          <w:color w:val="000000"/>
          <w:position w:val="0"/>
        </w:rPr>
        <w:t>Kazimierza Misiaszka.</w:t>
      </w:r>
    </w:p>
    <w:p>
      <w:pPr>
        <w:pStyle w:val="Style9"/>
        <w:framePr w:w="10494" w:h="13847" w:hRule="exact" w:wrap="none" w:vAnchor="page" w:hAnchor="page" w:x="444" w:y="1559"/>
        <w:widowControl w:val="0"/>
        <w:keepNext w:val="0"/>
        <w:keepLines w:val="0"/>
        <w:shd w:val="clear" w:color="auto" w:fill="auto"/>
        <w:bidi w:val="0"/>
        <w:jc w:val="both"/>
        <w:spacing w:before="0" w:after="0" w:line="276" w:lineRule="exact"/>
        <w:ind w:left="500" w:right="960" w:firstLine="440"/>
      </w:pPr>
      <w:r>
        <w:rPr>
          <w:lang w:val="en-US" w:eastAsia="en-US" w:bidi="en-US"/>
          <w:w w:val="100"/>
          <w:spacing w:val="0"/>
          <w:color w:val="000000"/>
          <w:position w:val="0"/>
        </w:rPr>
        <w:t xml:space="preserve">Prof. </w:t>
      </w:r>
      <w:r>
        <w:rPr>
          <w:lang w:val="pl-PL" w:eastAsia="pl-PL" w:bidi="pl-PL"/>
          <w:w w:val="100"/>
          <w:spacing w:val="0"/>
          <w:color w:val="000000"/>
          <w:position w:val="0"/>
        </w:rPr>
        <w:t>Renata Przybylska określiła miejsce języka religijnego wśród innych odmian współczesnej polszczyzny. Przychyliła się do stanowiska lingwistów, którzy widzą w języku religijnym odmianę stylu funkcjonalnego: posługują się nią ludzie, wypowiadając się o zagadnieniach transcendentnych. Za kry</w:t>
        <w:softHyphen/>
        <w:t xml:space="preserve">terium wyróżnienia języka religijnego referentka uznała przede wszystkim odniesienie do sfery </w:t>
      </w:r>
      <w:r>
        <w:rPr>
          <w:rStyle w:val="CharStyle49"/>
        </w:rPr>
        <w:t>sacrum</w:t>
      </w:r>
      <w:r>
        <w:rPr>
          <w:lang w:val="pl-PL" w:eastAsia="pl-PL" w:bidi="pl-PL"/>
          <w:w w:val="100"/>
          <w:spacing w:val="0"/>
          <w:color w:val="000000"/>
          <w:position w:val="0"/>
        </w:rPr>
        <w:t xml:space="preserve"> oraz zanurzenie w sytuacji rozpoznawalnej jako religijna. Cennym fragmentem referatu była część poświęcona wewnętrzne</w:t>
        <w:softHyphen/>
        <w:t xml:space="preserve">mu zróżnicowaniu języka religijnego, którego centrum stylowe tworzy język </w:t>
      </w:r>
      <w:r>
        <w:rPr>
          <w:rStyle w:val="CharStyle49"/>
        </w:rPr>
        <w:t>Pisma Świętego</w:t>
      </w:r>
      <w:r>
        <w:rPr>
          <w:lang w:val="pl-PL" w:eastAsia="pl-PL" w:bidi="pl-PL"/>
          <w:w w:val="100"/>
          <w:spacing w:val="0"/>
          <w:color w:val="000000"/>
          <w:position w:val="0"/>
        </w:rPr>
        <w:t>, język liturgii i modlitwy, peryferia zaś stanowią m.in. język administracji kościelnej, religijny język publicystyczny, naukowy (teologicz</w:t>
        <w:softHyphen/>
        <w:t>ny) czy potoczny. Dr Wojciech Kudyba w swoim referacie podjął zagadnienie języka potocznego, zastanawiając się, czy jest on zagrożeniem, czy raczej szansą dla Kościoła. Przekonywał, że mówienie o Bogu językiem potocznym nie musi przyczyniać się do banalizacji języka i niesionych przez niego treści. Zwrócił natomiast uwagę na to, że niebezpieczeństwo zniekształcenia treści religij</w:t>
        <w:softHyphen/>
        <w:t>nych tkwi raczej tam, gdzie następuje przywłaszczanie terminów religijnych przez język świecki - okradanie ich z właściwych im znaczeń (np. gdy rekla</w:t>
        <w:softHyphen/>
        <w:t>ma pokazuje cele komercyjne jako warte grzechu). Prelegent stał na stanowi</w:t>
        <w:softHyphen/>
        <w:t>sku, że współcześnie jedyną szansą ocalenia języka religijnego jest właśnie jego przekład na język codzienny.</w:t>
      </w:r>
    </w:p>
    <w:p>
      <w:pPr>
        <w:pStyle w:val="Style9"/>
        <w:framePr w:w="10494" w:h="13847" w:hRule="exact" w:wrap="none" w:vAnchor="page" w:hAnchor="page" w:x="444" w:y="1559"/>
        <w:widowControl w:val="0"/>
        <w:keepNext w:val="0"/>
        <w:keepLines w:val="0"/>
        <w:shd w:val="clear" w:color="auto" w:fill="auto"/>
        <w:bidi w:val="0"/>
        <w:jc w:val="both"/>
        <w:spacing w:before="0" w:after="0" w:line="276" w:lineRule="exact"/>
        <w:ind w:left="500" w:right="960" w:firstLine="440"/>
      </w:pPr>
      <w:r>
        <w:rPr>
          <w:lang w:val="pl-PL" w:eastAsia="pl-PL" w:bidi="pl-PL"/>
          <w:w w:val="100"/>
          <w:spacing w:val="0"/>
          <w:color w:val="000000"/>
          <w:position w:val="0"/>
        </w:rPr>
        <w:t>Wiele dyskusji wzbudził referat ks. A. Draguły. Referent bronił zasadności mówienia o Bogu po świecku. Występował przeciwko dualizmowi językowemu i teologicznemu. Na koniec podzielił zaniepokojenie poprzedniego referenta fak</w:t>
        <w:softHyphen/>
        <w:t>tem zawłaszczania symboliki chrześcijańskiej do mówienia o artykułach codzien</w:t>
        <w:softHyphen/>
        <w:t>nej potrzeby. W zjawisku tym dostrzegł większe zagrożenie niż oddziaływanie potoczności na język religijny. Ilustrację przedstawionych tez stanowiły m.in. fragmenty hip-hopowej wersji trzech tekstów religijnych, w tym biblijnego opi</w:t>
        <w:softHyphen/>
        <w:t>su spotkania Jezusa z Nikodemem.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03"/>
        <w:framePr w:wrap="none" w:vAnchor="page" w:hAnchor="page" w:x="1740" w:y="1009"/>
        <w:widowControl w:val="0"/>
        <w:keepNext w:val="0"/>
        <w:keepLines w:val="0"/>
        <w:shd w:val="clear" w:color="auto" w:fill="auto"/>
        <w:bidi w:val="0"/>
        <w:jc w:val="left"/>
        <w:spacing w:before="0" w:after="0" w:line="220" w:lineRule="exact"/>
        <w:ind w:left="0" w:right="0" w:firstLine="0"/>
      </w:pPr>
      <w:r>
        <w:rPr>
          <w:rStyle w:val="CharStyle113"/>
        </w:rPr>
        <w:t>76</w:t>
      </w:r>
    </w:p>
    <w:p>
      <w:pPr>
        <w:pStyle w:val="Style17"/>
        <w:framePr w:wrap="none" w:vAnchor="page" w:hAnchor="page" w:x="4266" w:y="102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SPRAWOZDANIA, UWAGI, POLEMIKI</w:t>
      </w:r>
    </w:p>
    <w:p>
      <w:pPr>
        <w:pStyle w:val="Style9"/>
        <w:framePr w:w="10494" w:h="13740" w:hRule="exact" w:wrap="none" w:vAnchor="page" w:hAnchor="page" w:x="444" w:y="1564"/>
        <w:widowControl w:val="0"/>
        <w:keepNext w:val="0"/>
        <w:keepLines w:val="0"/>
        <w:shd w:val="clear" w:color="auto" w:fill="auto"/>
        <w:bidi w:val="0"/>
        <w:jc w:val="both"/>
        <w:spacing w:before="0" w:after="0" w:line="276" w:lineRule="exact"/>
        <w:ind w:left="1320" w:right="180" w:firstLine="420"/>
      </w:pPr>
      <w:r>
        <w:rPr>
          <w:lang w:val="pl-PL" w:eastAsia="pl-PL" w:bidi="pl-PL"/>
          <w:w w:val="100"/>
          <w:spacing w:val="0"/>
          <w:color w:val="000000"/>
          <w:position w:val="0"/>
        </w:rPr>
        <w:t xml:space="preserve">Charakter języka katechezy omówił ks. </w:t>
      </w:r>
      <w:r>
        <w:rPr>
          <w:lang w:val="en-US" w:eastAsia="en-US" w:bidi="en-US"/>
          <w:w w:val="100"/>
          <w:spacing w:val="0"/>
          <w:color w:val="000000"/>
          <w:position w:val="0"/>
        </w:rPr>
        <w:t xml:space="preserve">prof. </w:t>
      </w:r>
      <w:r>
        <w:rPr>
          <w:lang w:val="ru-RU" w:eastAsia="ru-RU" w:bidi="ru-RU"/>
          <w:w w:val="100"/>
          <w:spacing w:val="0"/>
          <w:color w:val="000000"/>
          <w:position w:val="0"/>
        </w:rPr>
        <w:t xml:space="preserve">К. </w:t>
      </w:r>
      <w:r>
        <w:rPr>
          <w:lang w:val="pl-PL" w:eastAsia="pl-PL" w:bidi="pl-PL"/>
          <w:w w:val="100"/>
          <w:spacing w:val="0"/>
          <w:color w:val="000000"/>
          <w:position w:val="0"/>
        </w:rPr>
        <w:t>Misiaszek. Zauważył naj</w:t>
        <w:softHyphen/>
        <w:t xml:space="preserve">pierw związek skuteczności katechezy z uwzględnieniem zasad ludzkiego </w:t>
      </w:r>
      <w:r>
        <w:rPr>
          <w:rStyle w:val="CharStyle49"/>
        </w:rPr>
        <w:t>po</w:t>
        <w:softHyphen/>
        <w:t>znania.</w:t>
      </w:r>
      <w:r>
        <w:rPr>
          <w:lang w:val="pl-PL" w:eastAsia="pl-PL" w:bidi="pl-PL"/>
          <w:w w:val="100"/>
          <w:spacing w:val="0"/>
          <w:color w:val="000000"/>
          <w:position w:val="0"/>
        </w:rPr>
        <w:t xml:space="preserve"> Można mówić o Bogu bez przeciwstawiania sobie języka mitycznego i logicznego, oba są równouprawnione i wzajemnie się uzupełniają - przeko</w:t>
        <w:softHyphen/>
        <w:t>nywał mówca. Podkreślał wartość metafory, paraboli i analogii w języku reli</w:t>
        <w:softHyphen/>
        <w:t>gijnym oraz potrzebę sakramentalnego sposobu rozumienia świata jako wa</w:t>
        <w:softHyphen/>
        <w:t>runku autentycznego wypowiadania się językiem religijnym.</w:t>
      </w:r>
    </w:p>
    <w:p>
      <w:pPr>
        <w:pStyle w:val="Style9"/>
        <w:framePr w:w="10494" w:h="13740" w:hRule="exact" w:wrap="none" w:vAnchor="page" w:hAnchor="page" w:x="444" w:y="1564"/>
        <w:widowControl w:val="0"/>
        <w:keepNext w:val="0"/>
        <w:keepLines w:val="0"/>
        <w:shd w:val="clear" w:color="auto" w:fill="auto"/>
        <w:bidi w:val="0"/>
        <w:jc w:val="both"/>
        <w:spacing w:before="0" w:after="0" w:line="276" w:lineRule="exact"/>
        <w:ind w:left="1320" w:right="180" w:firstLine="420"/>
      </w:pPr>
      <w:r>
        <w:rPr>
          <w:lang w:val="pl-PL" w:eastAsia="pl-PL" w:bidi="pl-PL"/>
          <w:w w:val="100"/>
          <w:spacing w:val="0"/>
          <w:color w:val="000000"/>
          <w:position w:val="0"/>
        </w:rPr>
        <w:t>Z kolei dr E. Młyńska omówiła relacje między językiem a podstawowymi typami katechezy. Wymieniła pięć podstawowych modeli katechetycznych: wyjaśniający, dydaktyczny, kerygmatyczny, antropologiczny i integralny. Pre</w:t>
        <w:softHyphen/>
        <w:t>legentka przyporządkowała każdemu z nich odpowiedni język: wyjaśniające</w:t>
        <w:softHyphen/>
        <w:t>mu - język informacyjny; dydaktycznemu - poglądowy; kerygmatycznemu - język przepowiadania; antropologicznemu - język wartościowania; integral</w:t>
        <w:softHyphen/>
        <w:t>nemu - język partycypacji w doświadczeniu religijnym, które rodzi się na katechezie.</w:t>
      </w:r>
    </w:p>
    <w:p>
      <w:pPr>
        <w:pStyle w:val="Style9"/>
        <w:framePr w:w="10494" w:h="13740" w:hRule="exact" w:wrap="none" w:vAnchor="page" w:hAnchor="page" w:x="444" w:y="1564"/>
        <w:widowControl w:val="0"/>
        <w:keepNext w:val="0"/>
        <w:keepLines w:val="0"/>
        <w:shd w:val="clear" w:color="auto" w:fill="auto"/>
        <w:bidi w:val="0"/>
        <w:jc w:val="both"/>
        <w:spacing w:before="0" w:after="0" w:line="276" w:lineRule="exact"/>
        <w:ind w:left="1320" w:right="180" w:firstLine="420"/>
      </w:pPr>
      <w:r>
        <w:rPr>
          <w:lang w:val="pl-PL" w:eastAsia="pl-PL" w:bidi="pl-PL"/>
          <w:w w:val="100"/>
          <w:spacing w:val="0"/>
          <w:color w:val="000000"/>
          <w:position w:val="0"/>
        </w:rPr>
        <w:t>Siostra dr Halina Iwaniuk w swoim wykładzie dopełniła ogólny obraz ję</w:t>
        <w:softHyphen/>
        <w:t>zyka katechezy, wskazując na jej związek z liturgią: katecheza - podkreśliła prelegentka - musi przygotować i wychowywać do właściwego udziału w niej. Dlatego właśnie nie może wyzbyć się języka liturgicznego, intersemiotycznego (zarówno werbalnego, jak i ikonicznego).</w:t>
      </w:r>
    </w:p>
    <w:p>
      <w:pPr>
        <w:pStyle w:val="Style9"/>
        <w:framePr w:w="10494" w:h="13740" w:hRule="exact" w:wrap="none" w:vAnchor="page" w:hAnchor="page" w:x="444" w:y="1564"/>
        <w:widowControl w:val="0"/>
        <w:keepNext w:val="0"/>
        <w:keepLines w:val="0"/>
        <w:shd w:val="clear" w:color="auto" w:fill="auto"/>
        <w:bidi w:val="0"/>
        <w:jc w:val="both"/>
        <w:spacing w:before="0" w:after="0" w:line="276" w:lineRule="exact"/>
        <w:ind w:left="1320" w:right="180" w:firstLine="420"/>
      </w:pPr>
      <w:r>
        <w:rPr>
          <w:lang w:val="pl-PL" w:eastAsia="pl-PL" w:bidi="pl-PL"/>
          <w:w w:val="100"/>
          <w:spacing w:val="0"/>
          <w:color w:val="000000"/>
          <w:position w:val="0"/>
        </w:rPr>
        <w:t>Poza wystąpieniami zakreślającymi krąg ogólnych zagadnień, których zdiagnozowanie trzeba uznać za pierwszoplanowe w podjęciu badań interdyscy</w:t>
        <w:softHyphen/>
        <w:t>plinarnych nad językiem katechezy, uczestnicy konferencji mieli okazję wy</w:t>
        <w:softHyphen/>
        <w:t>słuchać 25 referatów, podejmujących kwestie szczegółowe i opartych na badaniach materiałowych. Tworzyły one kilka kręgów tematycznych:</w:t>
      </w:r>
    </w:p>
    <w:p>
      <w:pPr>
        <w:pStyle w:val="Style9"/>
        <w:numPr>
          <w:ilvl w:val="0"/>
          <w:numId w:val="67"/>
        </w:numPr>
        <w:framePr w:w="10494" w:h="13740" w:hRule="exact" w:wrap="none" w:vAnchor="page" w:hAnchor="page" w:x="444" w:y="1564"/>
        <w:tabs>
          <w:tab w:leader="none" w:pos="2160" w:val="left"/>
        </w:tabs>
        <w:widowControl w:val="0"/>
        <w:keepNext w:val="0"/>
        <w:keepLines w:val="0"/>
        <w:shd w:val="clear" w:color="auto" w:fill="auto"/>
        <w:bidi w:val="0"/>
        <w:jc w:val="both"/>
        <w:spacing w:before="0" w:after="0" w:line="276" w:lineRule="exact"/>
        <w:ind w:left="1320" w:right="180" w:firstLine="420"/>
      </w:pPr>
      <w:r>
        <w:rPr>
          <w:lang w:val="pl-PL" w:eastAsia="pl-PL" w:bidi="pl-PL"/>
          <w:w w:val="100"/>
          <w:spacing w:val="0"/>
          <w:color w:val="000000"/>
          <w:position w:val="0"/>
        </w:rPr>
        <w:t>Podstawowym założeniom programów nauczania religii w szkole oraz założeniom podręczników do katechezy poświęcone były referaty ks. dr. Zbi</w:t>
        <w:softHyphen/>
        <w:t xml:space="preserve">gniewa Marka oraz ks. </w:t>
      </w:r>
      <w:r>
        <w:rPr>
          <w:lang w:val="en-US" w:eastAsia="en-US" w:bidi="en-US"/>
          <w:w w:val="100"/>
          <w:spacing w:val="0"/>
          <w:color w:val="000000"/>
          <w:position w:val="0"/>
        </w:rPr>
        <w:t xml:space="preserve">prof. </w:t>
      </w:r>
      <w:r>
        <w:rPr>
          <w:lang w:val="pl-PL" w:eastAsia="pl-PL" w:bidi="pl-PL"/>
          <w:w w:val="100"/>
          <w:spacing w:val="0"/>
          <w:color w:val="000000"/>
          <w:position w:val="0"/>
        </w:rPr>
        <w:t>Piotra Tomasika. Podkreślano, że nauczanie szkol</w:t>
        <w:softHyphen/>
        <w:t>ne nie wyczerpuje działalności katechetycznej Kościoła - stanowi tylko uzu</w:t>
        <w:softHyphen/>
        <w:t>pełnienie katechezy parafialnej, która jednak nie jest realizowana w sposób systematyczny. Do pewnego stopnia w tym kręgu tematycznym mieścił się także wykład dr Katarzyny Czarneckiej, która mówiła na temat języka kate</w:t>
        <w:softHyphen/>
        <w:t>chezy jako przedmiotu refleksji metodycznej na łamach czasopisma „Kate</w:t>
        <w:softHyphen/>
        <w:t>cheta" w ciągu ostatnich 50 lat. Zarzuciła pismu zaniechanie w ostatnim 25-leciu troski o język w katechezie.</w:t>
      </w:r>
    </w:p>
    <w:p>
      <w:pPr>
        <w:pStyle w:val="Style9"/>
        <w:numPr>
          <w:ilvl w:val="0"/>
          <w:numId w:val="67"/>
        </w:numPr>
        <w:framePr w:w="10494" w:h="13740" w:hRule="exact" w:wrap="none" w:vAnchor="page" w:hAnchor="page" w:x="444" w:y="1564"/>
        <w:tabs>
          <w:tab w:leader="none" w:pos="2160" w:val="left"/>
        </w:tabs>
        <w:widowControl w:val="0"/>
        <w:keepNext w:val="0"/>
        <w:keepLines w:val="0"/>
        <w:shd w:val="clear" w:color="auto" w:fill="auto"/>
        <w:bidi w:val="0"/>
        <w:jc w:val="both"/>
        <w:spacing w:before="0" w:after="0" w:line="276" w:lineRule="exact"/>
        <w:ind w:left="1320" w:right="180" w:firstLine="420"/>
      </w:pPr>
      <w:r>
        <w:rPr>
          <w:lang w:val="pl-PL" w:eastAsia="pl-PL" w:bidi="pl-PL"/>
          <w:w w:val="100"/>
          <w:spacing w:val="0"/>
          <w:color w:val="000000"/>
          <w:position w:val="0"/>
        </w:rPr>
        <w:t>Szczegółowa analiza, zwłaszcza językowa, podręczników katechetycz</w:t>
        <w:softHyphen/>
        <w:t xml:space="preserve">nych, funkcjonujących w obiegu szkolnym stała się tematem referatów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Zofii Budrewicz i dr Marii Sieńko,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Heleny Synowiec i dr Danuty Krzyżyk, </w:t>
      </w:r>
      <w:r>
        <w:rPr>
          <w:lang w:val="en-US" w:eastAsia="en-US" w:bidi="en-US"/>
          <w:w w:val="100"/>
          <w:spacing w:val="0"/>
          <w:color w:val="000000"/>
          <w:position w:val="0"/>
        </w:rPr>
        <w:t xml:space="preserve">prof. </w:t>
      </w:r>
      <w:r>
        <w:rPr>
          <w:lang w:val="pl-PL" w:eastAsia="pl-PL" w:bidi="pl-PL"/>
          <w:w w:val="100"/>
          <w:spacing w:val="0"/>
          <w:color w:val="000000"/>
          <w:position w:val="0"/>
        </w:rPr>
        <w:t>Elżbiety Skorupskiej-Raczyńskiej, dr. Andrzeja Borowskiego, dr. Piotra Zarębskiego, dr. Grzegorza Cyrana, s. dr Anny Walulik, ks. dr. Grze</w:t>
        <w:softHyphen/>
        <w:t>gorza Łuszczaka, dr. Zbigniewa Paska.</w:t>
      </w:r>
    </w:p>
    <w:p>
      <w:pPr>
        <w:pStyle w:val="Style9"/>
        <w:framePr w:w="10494" w:h="13740" w:hRule="exact" w:wrap="none" w:vAnchor="page" w:hAnchor="page" w:x="444" w:y="1564"/>
        <w:widowControl w:val="0"/>
        <w:keepNext w:val="0"/>
        <w:keepLines w:val="0"/>
        <w:shd w:val="clear" w:color="auto" w:fill="auto"/>
        <w:bidi w:val="0"/>
        <w:jc w:val="both"/>
        <w:spacing w:before="0" w:after="0" w:line="276" w:lineRule="exact"/>
        <w:ind w:left="1320" w:right="180" w:firstLine="420"/>
      </w:pPr>
      <w:r>
        <w:rPr>
          <w:lang w:val="pl-PL" w:eastAsia="pl-PL" w:bidi="pl-PL"/>
          <w:w w:val="100"/>
          <w:spacing w:val="0"/>
          <w:color w:val="000000"/>
          <w:position w:val="0"/>
        </w:rPr>
        <w:t>Katechetycy podkreślali rolę języka mówionego jako podstawowego środ</w:t>
        <w:softHyphen/>
        <w:t>ka komunikacji i wyrazu osobistego spotkania z Bogiem. Padały sugestie, by nie poprzestawać na języku racjonalnym, ale posługiwać się językiem symbo</w:t>
        <w:softHyphen/>
        <w:t>licznym, który prowadzi do osobistego doświadczenia spotkania z Bogiem. Akcentowano potrzebę poszukiwania metod katechetycznych, uwzględniają</w:t>
        <w:softHyphen/>
        <w:t>cych możliwości percepcyjne dziecka. Postulowano umiarkowany wpływ teo</w:t>
        <w:softHyphen/>
        <w:t>logii na katechezę. Jeden z referentów dokonał porównania wybranych ewan</w:t>
        <w:softHyphen/>
        <w:t>gelickich i katolickich podręczników do religii, przygotowujących do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3510" w:y="927"/>
        <w:widowControl w:val="0"/>
        <w:keepNext w:val="0"/>
        <w:keepLines w:val="0"/>
        <w:shd w:val="clear" w:color="auto" w:fill="auto"/>
        <w:bidi w:val="0"/>
        <w:jc w:val="left"/>
        <w:spacing w:before="0" w:after="0" w:line="210" w:lineRule="exact"/>
        <w:ind w:left="0" w:right="0" w:firstLine="0"/>
      </w:pPr>
      <w:r>
        <w:rPr>
          <w:rStyle w:val="CharStyle19"/>
        </w:rPr>
        <w:t>SPRAWOZDANIA, UWAGI, POLEMIKI</w:t>
      </w:r>
    </w:p>
    <w:p>
      <w:pPr>
        <w:pStyle w:val="Style125"/>
        <w:framePr w:wrap="none" w:vAnchor="page" w:hAnchor="page" w:x="9786" w:y="943"/>
        <w:widowControl w:val="0"/>
        <w:keepNext w:val="0"/>
        <w:keepLines w:val="0"/>
        <w:shd w:val="clear" w:color="auto" w:fill="auto"/>
        <w:bidi w:val="0"/>
        <w:jc w:val="left"/>
        <w:spacing w:before="0" w:after="0" w:line="280" w:lineRule="exact"/>
        <w:ind w:left="0" w:right="0" w:firstLine="0"/>
      </w:pPr>
      <w:r>
        <w:rPr>
          <w:lang w:val="pl-PL" w:eastAsia="pl-PL" w:bidi="pl-PL"/>
          <w:color w:val="000000"/>
          <w:position w:val="0"/>
        </w:rPr>
        <w:t>Tl</w:t>
      </w:r>
    </w:p>
    <w:p>
      <w:pPr>
        <w:pStyle w:val="Style9"/>
        <w:framePr w:w="10494" w:h="13794" w:hRule="exact" w:wrap="none" w:vAnchor="page" w:hAnchor="page" w:x="444" w:y="1516"/>
        <w:widowControl w:val="0"/>
        <w:keepNext w:val="0"/>
        <w:keepLines w:val="0"/>
        <w:shd w:val="clear" w:color="auto" w:fill="auto"/>
        <w:bidi w:val="0"/>
        <w:jc w:val="left"/>
        <w:spacing w:before="0" w:after="0" w:line="276" w:lineRule="exact"/>
        <w:ind w:left="540" w:right="900" w:firstLine="0"/>
      </w:pPr>
      <w:r>
        <w:rPr>
          <w:lang w:val="pl-PL" w:eastAsia="pl-PL" w:bidi="pl-PL"/>
          <w:w w:val="100"/>
          <w:spacing w:val="0"/>
          <w:color w:val="000000"/>
          <w:position w:val="0"/>
        </w:rPr>
        <w:t>bierzmowania u katolików i do konfirmacji u ewangelików. Zauważył różnice w treściach doktrynalnych oraz w sposobie argumentacji.</w:t>
      </w:r>
    </w:p>
    <w:p>
      <w:pPr>
        <w:pStyle w:val="Style9"/>
        <w:framePr w:w="10494" w:h="13794" w:hRule="exact" w:wrap="none" w:vAnchor="page" w:hAnchor="page" w:x="444" w:y="1516"/>
        <w:widowControl w:val="0"/>
        <w:keepNext w:val="0"/>
        <w:keepLines w:val="0"/>
        <w:shd w:val="clear" w:color="auto" w:fill="auto"/>
        <w:bidi w:val="0"/>
        <w:jc w:val="both"/>
        <w:spacing w:before="0" w:after="0" w:line="276" w:lineRule="exact"/>
        <w:ind w:left="540" w:right="900" w:firstLine="440"/>
      </w:pPr>
      <w:r>
        <w:rPr>
          <w:lang w:val="pl-PL" w:eastAsia="pl-PL" w:bidi="pl-PL"/>
          <w:w w:val="100"/>
          <w:spacing w:val="0"/>
          <w:color w:val="000000"/>
          <w:position w:val="0"/>
        </w:rPr>
        <w:t>Uwaga językoznawców skupiła się na kwestii komunikatywności podręcz</w:t>
        <w:softHyphen/>
        <w:t>ników, przede wszystkim na słownictwie, a zwłaszcza na trudnościach i sła</w:t>
        <w:softHyphen/>
        <w:t>bościach adaptacji terminologii religijnej do potrzeb dydaktyki. Prelegenci wskazywali konieczność doskonalenia języka komunikacji religijnej w tym zakresie. Przedstawili szczegółowe uwagi dotyczące wybranych serii podręcz</w:t>
        <w:softHyphen/>
        <w:t>ników katechetycznych. Mówili o powtarzających się błędach: nadmiarze słow</w:t>
        <w:softHyphen/>
        <w:t>nictwa erudycyjnego, stosowaniu archaizmów - często pozostawianych bez komentarza, braku objaśnień przy terminach pochodzenia obcego, niefortun</w:t>
        <w:softHyphen/>
        <w:t>nych użyciach metafor, tautologiach w objaśnianiu znaczeń, zbyt wąskich i nie</w:t>
        <w:softHyphen/>
        <w:t>konsekwentnych definicjach terminów, a także sposobach formułowania za</w:t>
        <w:softHyphen/>
        <w:t>dań polegających na nagromadzeniu pytań. Zebranych poruszyły ustalenia jednej z referentek, która pokazała m.in. niski stopień komunikatywności podręczników katechetycznych, mierzonej długością zdań (niektóre zdania w podręcznikach przekraczają 100 wyrazów). Dążąc do jak największej sku</w:t>
        <w:softHyphen/>
        <w:t>teczności języka, należy unikać archaiczności i słodko-mdławej czułostkowości, ale też żargonowości i jałowego werbalizmu - podkreślali referenci. Do</w:t>
        <w:softHyphen/>
        <w:t>pełnieniem uwag wygłoszonych na marginesie analizy materiałowej podręczników były spostrzeżenia dr Marii Madejowej, która przedstawiła wy</w:t>
        <w:softHyphen/>
        <w:t>niki badań ankietowych, dotyczących podręczników wybranych 4 serii do nauki religii dla II klas gimnazjów. Wykazały one, jakie oczekiwania wobec podręcz</w:t>
        <w:softHyphen/>
        <w:t>ników mają ich użytkownicy: ważne miejsce wśród nich, jak się okazuje, zaj</w:t>
        <w:softHyphen/>
        <w:t>muje język - często powtarzanym postulatem ankietowanych jest jego zrozu</w:t>
        <w:softHyphen/>
        <w:t xml:space="preserve">miałość, a także osadzenie w życiowym doświadczeniu, które pozwalałoby rozwiązywać trudne problemy tego okresu życia: kim jestem, po co żyję, jak żyć, aby być dobrym człowiekiem i </w:t>
      </w:r>
      <w:r>
        <w:rPr>
          <w:lang w:val="en-US" w:eastAsia="en-US" w:bidi="en-US"/>
          <w:w w:val="100"/>
          <w:spacing w:val="0"/>
          <w:color w:val="000000"/>
          <w:position w:val="0"/>
        </w:rPr>
        <w:t>in.</w:t>
      </w:r>
    </w:p>
    <w:p>
      <w:pPr>
        <w:pStyle w:val="Style9"/>
        <w:numPr>
          <w:ilvl w:val="0"/>
          <w:numId w:val="67"/>
        </w:numPr>
        <w:framePr w:w="10494" w:h="13794" w:hRule="exact" w:wrap="none" w:vAnchor="page" w:hAnchor="page" w:x="444" w:y="1516"/>
        <w:tabs>
          <w:tab w:leader="none" w:pos="1322" w:val="left"/>
        </w:tabs>
        <w:widowControl w:val="0"/>
        <w:keepNext w:val="0"/>
        <w:keepLines w:val="0"/>
        <w:shd w:val="clear" w:color="auto" w:fill="auto"/>
        <w:bidi w:val="0"/>
        <w:jc w:val="both"/>
        <w:spacing w:before="0" w:after="0" w:line="276" w:lineRule="exact"/>
        <w:ind w:left="540" w:right="900" w:firstLine="440"/>
      </w:pPr>
      <w:r>
        <w:rPr>
          <w:lang w:val="pl-PL" w:eastAsia="pl-PL" w:bidi="pl-PL"/>
          <w:w w:val="100"/>
          <w:spacing w:val="0"/>
          <w:color w:val="000000"/>
          <w:position w:val="0"/>
        </w:rPr>
        <w:t>Korelacja nauczania religii w szkole z przedmiotami humanistycznymi - językiem polskim i historią - zainteresowała dr Joannę Rutkowską oraz mgr Joannę Gorzelaną i mgr Sabinę Seul. Biorąc za punkt wyjścia wybrane podręczniki do języka polskiego, referentki wykazały, że znajdują się w nich liczne nawiązania do religii i związanych z nią wartości. Są wyraźne, choć niepogłębione. Dlatego mogą się stać tylko punktem wyjścia lekcji religii albo punktem dojścia - utrwaleniem tego, co jest treścią nauczania religii. W pod</w:t>
        <w:softHyphen/>
        <w:t>ręcznikach do katechezy także przytaczane są teksty artystyczne - mają one głównie charakter poetycki, rzadziej epicki, najmniej zaś wykorzystane są utwory dramatyczne. Ich funkcją jest wprowadzenie w klimat modlitwy i od</w:t>
        <w:softHyphen/>
        <w:t>niesienie do transcendencji. Wszyscy prelegenci zwracali uwagę na niski sto</w:t>
        <w:softHyphen/>
        <w:t>pień korelacji między przed miot owej nie tylko z językiem polskim, ale także z innymi przedmiotami humanistycznymi, np. historią.</w:t>
      </w:r>
    </w:p>
    <w:p>
      <w:pPr>
        <w:pStyle w:val="Style9"/>
        <w:numPr>
          <w:ilvl w:val="0"/>
          <w:numId w:val="67"/>
        </w:numPr>
        <w:framePr w:w="10494" w:h="13794" w:hRule="exact" w:wrap="none" w:vAnchor="page" w:hAnchor="page" w:x="444" w:y="1516"/>
        <w:tabs>
          <w:tab w:leader="none" w:pos="1310" w:val="left"/>
        </w:tabs>
        <w:widowControl w:val="0"/>
        <w:keepNext w:val="0"/>
        <w:keepLines w:val="0"/>
        <w:shd w:val="clear" w:color="auto" w:fill="auto"/>
        <w:bidi w:val="0"/>
        <w:jc w:val="both"/>
        <w:spacing w:before="0" w:after="0" w:line="276" w:lineRule="exact"/>
        <w:ind w:left="540" w:right="900" w:firstLine="440"/>
      </w:pPr>
      <w:r>
        <w:rPr>
          <w:lang w:val="pl-PL" w:eastAsia="pl-PL" w:bidi="pl-PL"/>
          <w:w w:val="100"/>
          <w:spacing w:val="0"/>
          <w:color w:val="000000"/>
          <w:position w:val="0"/>
        </w:rPr>
        <w:t>Kompetencja komunikacyjna odbiorców podręczników: dzieci i młodzieży szkolnej była przedmiotem referatów dr Haliny Drewniak; dr. Andrzeja Ko</w:t>
        <w:softHyphen/>
        <w:t xml:space="preserve">minka; </w:t>
      </w:r>
      <w:r>
        <w:rPr>
          <w:lang w:val="en-US" w:eastAsia="en-US" w:bidi="en-US"/>
          <w:w w:val="100"/>
          <w:spacing w:val="0"/>
          <w:color w:val="000000"/>
          <w:position w:val="0"/>
        </w:rPr>
        <w:t xml:space="preserve">prof. </w:t>
      </w:r>
      <w:r>
        <w:rPr>
          <w:lang w:val="pl-PL" w:eastAsia="pl-PL" w:bidi="pl-PL"/>
          <w:w w:val="100"/>
          <w:spacing w:val="0"/>
          <w:color w:val="000000"/>
          <w:position w:val="0"/>
        </w:rPr>
        <w:t>Zofii Cygal-Krupy, dr Małgorzaty Pachowicz i dr Krystyny Cho</w:t>
        <w:softHyphen/>
        <w:t>ińskiej oraz referatu mgr Marty Dalgiewicz. Owocność katechezy - przypo</w:t>
        <w:softHyphen/>
        <w:t>mnieli referenci - zależy od sprawności językowej nie tylko katechety, ale i katechizowanych. Niektórzy, opierając swe tezy na badaniach ankietowych, wskazywali na niską kompetencję dzieci i młodzieży w zakresie rozumienia religijnych symboli oraz pojęć. Budujące okazały się wyniki badań nad tema</w:t>
        <w:softHyphen/>
        <w:t>tycznym słownictwem (rzeczownikami, czasownikami, przymiotnikami), zwią-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03"/>
        <w:framePr w:wrap="none" w:vAnchor="page" w:hAnchor="page" w:x="1722" w:y="1117"/>
        <w:widowControl w:val="0"/>
        <w:keepNext w:val="0"/>
        <w:keepLines w:val="0"/>
        <w:shd w:val="clear" w:color="auto" w:fill="auto"/>
        <w:bidi w:val="0"/>
        <w:jc w:val="left"/>
        <w:spacing w:before="0" w:after="0" w:line="220" w:lineRule="exact"/>
        <w:ind w:left="0" w:right="0" w:firstLine="0"/>
      </w:pPr>
      <w:r>
        <w:rPr>
          <w:rStyle w:val="CharStyle113"/>
        </w:rPr>
        <w:t>78</w:t>
      </w:r>
    </w:p>
    <w:p>
      <w:pPr>
        <w:pStyle w:val="Style17"/>
        <w:framePr w:wrap="none" w:vAnchor="page" w:hAnchor="page" w:x="4242" w:y="111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SPRAWOZDANIA. UWAGI. POLEMIKI</w:t>
      </w:r>
    </w:p>
    <w:p>
      <w:pPr>
        <w:pStyle w:val="Style9"/>
        <w:framePr w:w="10494" w:h="13745" w:hRule="exact" w:wrap="none" w:vAnchor="page" w:hAnchor="page" w:x="444" w:y="1660"/>
        <w:widowControl w:val="0"/>
        <w:keepNext w:val="0"/>
        <w:keepLines w:val="0"/>
        <w:shd w:val="clear" w:color="auto" w:fill="auto"/>
        <w:bidi w:val="0"/>
        <w:jc w:val="both"/>
        <w:spacing w:before="0" w:after="0" w:line="276" w:lineRule="exact"/>
        <w:ind w:left="1300" w:right="200" w:firstLine="0"/>
      </w:pPr>
      <w:r>
        <w:rPr>
          <w:lang w:val="pl-PL" w:eastAsia="pl-PL" w:bidi="pl-PL"/>
          <w:w w:val="100"/>
          <w:spacing w:val="0"/>
          <w:color w:val="000000"/>
          <w:position w:val="0"/>
        </w:rPr>
        <w:t xml:space="preserve">zanym z życiem religijnym uczniów VI klasy szkoły podstawowej i III klasy gimnazjum, a więc słownictwem odnoszącym się do sfery </w:t>
      </w:r>
      <w:r>
        <w:rPr>
          <w:rStyle w:val="CharStyle49"/>
        </w:rPr>
        <w:t>sacrum</w:t>
      </w:r>
      <w:r>
        <w:rPr>
          <w:lang w:val="pl-PL" w:eastAsia="pl-PL" w:bidi="pl-PL"/>
          <w:w w:val="100"/>
          <w:spacing w:val="0"/>
          <w:color w:val="000000"/>
          <w:position w:val="0"/>
        </w:rPr>
        <w:t>, praktyk religijnych, obrzędowości religijnej, misji Kościoła katolickiego, postaci biblij</w:t>
        <w:softHyphen/>
        <w:t>nych i patronów, a także nazw sanktuariów. To pole tematyczne liczy według referentek ponad 25 000 wyrazów i wskazuje na bogaty zasób słownictwa religijnego uczniów. Uczestników konferencji poruszył referat poświęcony analizie tekstów polskiego hip-hopu chrześcijańskiego - w szczególności nowy charakter języka w składanych przez hip-hopowych twórców świadectwach religijnych. W dyskusji akcentowano wagę autentyzmu językowego w ekspre</w:t>
        <w:softHyphen/>
        <w:t>sji doświadczeń religijnych.</w:t>
      </w:r>
    </w:p>
    <w:p>
      <w:pPr>
        <w:pStyle w:val="Style9"/>
        <w:numPr>
          <w:ilvl w:val="0"/>
          <w:numId w:val="67"/>
        </w:numPr>
        <w:framePr w:w="10494" w:h="13745" w:hRule="exact" w:wrap="none" w:vAnchor="page" w:hAnchor="page" w:x="444" w:y="1660"/>
        <w:tabs>
          <w:tab w:leader="none" w:pos="2104" w:val="left"/>
        </w:tabs>
        <w:widowControl w:val="0"/>
        <w:keepNext w:val="0"/>
        <w:keepLines w:val="0"/>
        <w:shd w:val="clear" w:color="auto" w:fill="auto"/>
        <w:bidi w:val="0"/>
        <w:jc w:val="both"/>
        <w:spacing w:before="0" w:after="0" w:line="276" w:lineRule="exact"/>
        <w:ind w:left="1300" w:right="200" w:firstLine="420"/>
      </w:pPr>
      <w:r>
        <w:rPr>
          <w:lang w:val="pl-PL" w:eastAsia="pl-PL" w:bidi="pl-PL"/>
          <w:w w:val="100"/>
          <w:spacing w:val="0"/>
          <w:color w:val="000000"/>
          <w:position w:val="0"/>
        </w:rPr>
        <w:t>Problemy katechezy pozaszkolnej i pozapodręcznikowej podjęli w refe</w:t>
        <w:softHyphen/>
        <w:t xml:space="preserve">ratach szczegółowych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Jadwiga Kowalikowa oraz </w:t>
      </w:r>
      <w:r>
        <w:rPr>
          <w:lang w:val="en-US" w:eastAsia="en-US" w:bidi="en-US"/>
          <w:w w:val="100"/>
          <w:spacing w:val="0"/>
          <w:color w:val="000000"/>
          <w:position w:val="0"/>
        </w:rPr>
        <w:t xml:space="preserve">prof. </w:t>
      </w:r>
      <w:r>
        <w:rPr>
          <w:lang w:val="pl-PL" w:eastAsia="pl-PL" w:bidi="pl-PL"/>
          <w:w w:val="100"/>
          <w:spacing w:val="0"/>
          <w:color w:val="000000"/>
          <w:position w:val="0"/>
        </w:rPr>
        <w:t>Elżbieta Umińska-Tytoń i dr Ewa Komorowska, dr Marta Wrześniewska-Pietrzak, dr Marek Marczewski.</w:t>
      </w:r>
    </w:p>
    <w:p>
      <w:pPr>
        <w:pStyle w:val="Style9"/>
        <w:framePr w:w="10494" w:h="13745" w:hRule="exact" w:wrap="none" w:vAnchor="page" w:hAnchor="page" w:x="444" w:y="1660"/>
        <w:widowControl w:val="0"/>
        <w:keepNext w:val="0"/>
        <w:keepLines w:val="0"/>
        <w:shd w:val="clear" w:color="auto" w:fill="auto"/>
        <w:bidi w:val="0"/>
        <w:jc w:val="both"/>
        <w:spacing w:before="0" w:after="0" w:line="276" w:lineRule="exact"/>
        <w:ind w:left="1300" w:right="200" w:firstLine="420"/>
      </w:pPr>
      <w:r>
        <w:rPr>
          <w:lang w:val="pl-PL" w:eastAsia="pl-PL" w:bidi="pl-PL"/>
          <w:w w:val="100"/>
          <w:spacing w:val="0"/>
          <w:color w:val="000000"/>
          <w:position w:val="0"/>
        </w:rPr>
        <w:t>Omówiono funkcje katechetyczne tekstów „Małego Gościa Niedzielnego”, wskazano przy tym obecne w nich interferencje kilku odmian polszczyzny: religijnej, publicystycznej, dydaktycznej i potocznej, podkreślając walory edu</w:t>
        <w:softHyphen/>
        <w:t>kacyjne dyskretnej stylizacji na język codzienny oraz elementów humorystycz</w:t>
        <w:softHyphen/>
        <w:t xml:space="preserve">nych. Omówione zostały opowiadania na czas Bożego Narodzenia, w których dostrzeżono wartościowy środek dydaktyczny na katechezie przedszkolnej. Uczestnicy konferencji zapoznali się ze sposobami adaptacji treści biblijnych do potrzeb i możliwości percepcyjnych dziecka oraz z właściwościami języka w </w:t>
      </w:r>
      <w:r>
        <w:rPr>
          <w:rStyle w:val="CharStyle49"/>
        </w:rPr>
        <w:t>Biblii dla dzieci.</w:t>
      </w:r>
      <w:r>
        <w:rPr>
          <w:lang w:val="pl-PL" w:eastAsia="pl-PL" w:bidi="pl-PL"/>
          <w:w w:val="100"/>
          <w:spacing w:val="0"/>
          <w:color w:val="000000"/>
          <w:position w:val="0"/>
        </w:rPr>
        <w:t xml:space="preserve"> Mieli także okazję usłyszeć o stanie prac nad katechizmem dla dorosłych oraz wizji języka w tym katechizmie.</w:t>
      </w:r>
    </w:p>
    <w:p>
      <w:pPr>
        <w:pStyle w:val="Style9"/>
        <w:numPr>
          <w:ilvl w:val="0"/>
          <w:numId w:val="67"/>
        </w:numPr>
        <w:framePr w:w="10494" w:h="13745" w:hRule="exact" w:wrap="none" w:vAnchor="page" w:hAnchor="page" w:x="444" w:y="1660"/>
        <w:tabs>
          <w:tab w:leader="none" w:pos="2104" w:val="left"/>
        </w:tabs>
        <w:widowControl w:val="0"/>
        <w:keepNext w:val="0"/>
        <w:keepLines w:val="0"/>
        <w:shd w:val="clear" w:color="auto" w:fill="auto"/>
        <w:bidi w:val="0"/>
        <w:jc w:val="both"/>
        <w:spacing w:before="0" w:after="0" w:line="276" w:lineRule="exact"/>
        <w:ind w:left="1300" w:right="200" w:firstLine="420"/>
      </w:pPr>
      <w:r>
        <w:rPr>
          <w:lang w:val="pl-PL" w:eastAsia="pl-PL" w:bidi="pl-PL"/>
          <w:w w:val="100"/>
          <w:spacing w:val="0"/>
          <w:color w:val="000000"/>
          <w:position w:val="0"/>
        </w:rPr>
        <w:t xml:space="preserve">Język </w:t>
      </w:r>
      <w:r>
        <w:rPr>
          <w:rStyle w:val="CharStyle49"/>
        </w:rPr>
        <w:t>Katechizmu Kościoła Katolickiego</w:t>
      </w:r>
      <w:r>
        <w:rPr>
          <w:lang w:val="pl-PL" w:eastAsia="pl-PL" w:bidi="pl-PL"/>
          <w:w w:val="100"/>
          <w:spacing w:val="0"/>
          <w:color w:val="000000"/>
          <w:position w:val="0"/>
        </w:rPr>
        <w:t xml:space="preserve"> był tematem referatów </w:t>
      </w:r>
      <w:r>
        <w:rPr>
          <w:lang w:val="en-US" w:eastAsia="en-US" w:bidi="en-US"/>
          <w:w w:val="100"/>
          <w:spacing w:val="0"/>
          <w:color w:val="000000"/>
          <w:position w:val="0"/>
        </w:rPr>
        <w:t xml:space="preserve">prof. </w:t>
      </w:r>
      <w:r>
        <w:rPr>
          <w:lang w:val="pl-PL" w:eastAsia="pl-PL" w:bidi="pl-PL"/>
          <w:w w:val="100"/>
          <w:spacing w:val="0"/>
          <w:color w:val="000000"/>
          <w:position w:val="0"/>
        </w:rPr>
        <w:t>Mariana Bugajskiego oraz dr Małgorzaty Rybki i dr Jolanty Sławek. Po</w:t>
        <w:softHyphen/>
        <w:t>kazywano różnicę w językowym wyrazie podstawowych terminów teologicz</w:t>
        <w:softHyphen/>
        <w:t xml:space="preserve">nych, takich jak np. „Bóg” czy „grzech” w katechizmie współczesnym i XIX-wiecznym. Analizowano słownictwo </w:t>
      </w:r>
      <w:r>
        <w:rPr>
          <w:rStyle w:val="CharStyle49"/>
        </w:rPr>
        <w:t xml:space="preserve">Katechizmu Kościoła Katolickiego </w:t>
      </w:r>
      <w:r>
        <w:rPr>
          <w:lang w:val="pl-PL" w:eastAsia="pl-PL" w:bidi="pl-PL"/>
          <w:w w:val="100"/>
          <w:spacing w:val="0"/>
          <w:color w:val="000000"/>
          <w:position w:val="0"/>
        </w:rPr>
        <w:t>w kontekście teorii komunikacji językowej. Zasygnalizowano trudności w ko</w:t>
        <w:softHyphen/>
        <w:t xml:space="preserve">rzystaniu z </w:t>
      </w:r>
      <w:r>
        <w:rPr>
          <w:rStyle w:val="CharStyle49"/>
        </w:rPr>
        <w:t>Katechizmu ze</w:t>
      </w:r>
      <w:r>
        <w:rPr>
          <w:lang w:val="pl-PL" w:eastAsia="pl-PL" w:bidi="pl-PL"/>
          <w:w w:val="100"/>
          <w:spacing w:val="0"/>
          <w:color w:val="000000"/>
          <w:position w:val="0"/>
        </w:rPr>
        <w:t xml:space="preserve"> względu na wielość występujących w nim abstrak</w:t>
        <w:softHyphen/>
        <w:t>cyjnych pojęć. Nie można zrezygnować ze zrozumiałości języka nawet przy wyrażaniu Niewypowiedzianego - ten postulat padał kilkakrotnie.</w:t>
      </w:r>
    </w:p>
    <w:p>
      <w:pPr>
        <w:pStyle w:val="Style9"/>
        <w:framePr w:w="10494" w:h="13745" w:hRule="exact" w:wrap="none" w:vAnchor="page" w:hAnchor="page" w:x="444" w:y="1660"/>
        <w:widowControl w:val="0"/>
        <w:keepNext w:val="0"/>
        <w:keepLines w:val="0"/>
        <w:shd w:val="clear" w:color="auto" w:fill="auto"/>
        <w:bidi w:val="0"/>
        <w:jc w:val="both"/>
        <w:spacing w:before="0" w:after="0" w:line="276" w:lineRule="exact"/>
        <w:ind w:left="1300" w:right="200" w:firstLine="420"/>
      </w:pPr>
      <w:r>
        <w:rPr>
          <w:lang w:val="pl-PL" w:eastAsia="pl-PL" w:bidi="pl-PL"/>
          <w:w w:val="100"/>
          <w:spacing w:val="0"/>
          <w:color w:val="000000"/>
          <w:position w:val="0"/>
        </w:rPr>
        <w:t>Wygłoszonym podczas konferencji referatom towarzyszyła ożywiona dys</w:t>
        <w:softHyphen/>
        <w:t>kusja. Powracało w niej wiele wątków - zabierający głos podkreślali potrzebę wypracowania wspólnego warsztatu naukowego, w tym terminologicznego - wiele nieporozumień między środowiskami wynika z różnego rozumienia nie</w:t>
        <w:softHyphen/>
        <w:t xml:space="preserve">których terminów (np. </w:t>
      </w:r>
      <w:r>
        <w:rPr>
          <w:rStyle w:val="CharStyle49"/>
        </w:rPr>
        <w:t>język</w:t>
      </w:r>
      <w:r>
        <w:rPr>
          <w:lang w:val="pl-PL" w:eastAsia="pl-PL" w:bidi="pl-PL"/>
          <w:w w:val="100"/>
          <w:spacing w:val="0"/>
          <w:color w:val="000000"/>
          <w:position w:val="0"/>
        </w:rPr>
        <w:t xml:space="preserve">, </w:t>
      </w:r>
      <w:r>
        <w:rPr>
          <w:rStyle w:val="CharStyle49"/>
        </w:rPr>
        <w:t>język potoczny</w:t>
      </w:r>
      <w:r>
        <w:rPr>
          <w:lang w:val="pl-PL" w:eastAsia="pl-PL" w:bidi="pl-PL"/>
          <w:w w:val="100"/>
          <w:spacing w:val="0"/>
          <w:color w:val="000000"/>
          <w:position w:val="0"/>
        </w:rPr>
        <w:t xml:space="preserve">, </w:t>
      </w:r>
      <w:r>
        <w:rPr>
          <w:rStyle w:val="CharStyle49"/>
        </w:rPr>
        <w:t>egzystencjalny</w:t>
      </w:r>
      <w:r>
        <w:rPr>
          <w:lang w:val="pl-PL" w:eastAsia="pl-PL" w:bidi="pl-PL"/>
          <w:w w:val="100"/>
          <w:spacing w:val="0"/>
          <w:color w:val="000000"/>
          <w:position w:val="0"/>
        </w:rPr>
        <w:t xml:space="preserve"> itp.). Wypraco</w:t>
        <w:softHyphen/>
        <w:t>wanie wspólnego języka pozwoliłoby na skuteczne i jednoznaczne porozumie</w:t>
        <w:softHyphen/>
        <w:t>wanie się środowisk katechetyków i językoznawców. Wielu dyskutantów wskazywało na naturalność metaforyzowania, nasycenia symbolami w języ</w:t>
        <w:softHyphen/>
        <w:t>ku religijnym. Argumentowali, że nie ma innego sposobu wejścia w miste</w:t>
        <w:softHyphen/>
        <w:t>rium, jak za pomocą przypowieści i języka metaforycznego. Inni bardziej zwra</w:t>
        <w:softHyphen/>
        <w:t>cali uwagę na potrzebę osadzenia wypowiedzi religijnej w codziennym doświadczeniu. Dlatego optymalny według nich jest język egzystencjalnej in</w:t>
        <w:softHyphen/>
        <w:t>terpretacji orędzia zbawienia. Zgłaszano wiele postulatów szczegółowych i prak</w:t>
        <w:softHyphen/>
        <w:t>tycznych, np. by powołać stały zespół polonistów - recenzentów podręczni</w:t>
        <w:softHyphen/>
        <w:t>ków do katechezy, którzy czuwaliby nad językowym i szerzej - komunikacyjnym kształtem tych publikacji. Kilkakrotnie powracał wątek międzyprzedmiotowych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3468" w:y="93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SPRAWOZDANIA, UWAGI, POLEMIKI</w:t>
      </w:r>
    </w:p>
    <w:p>
      <w:pPr>
        <w:pStyle w:val="Style127"/>
        <w:framePr w:wrap="none" w:vAnchor="page" w:hAnchor="page" w:x="9738" w:y="981"/>
        <w:widowControl w:val="0"/>
        <w:keepNext w:val="0"/>
        <w:keepLines w:val="0"/>
        <w:shd w:val="clear" w:color="auto" w:fill="auto"/>
        <w:bidi w:val="0"/>
        <w:jc w:val="left"/>
        <w:spacing w:before="0" w:after="0" w:line="240" w:lineRule="exact"/>
        <w:ind w:left="0" w:right="0" w:firstLine="0"/>
      </w:pPr>
      <w:r>
        <w:rPr>
          <w:lang w:val="pl-PL" w:eastAsia="pl-PL" w:bidi="pl-PL"/>
          <w:w w:val="100"/>
          <w:color w:val="000000"/>
          <w:position w:val="0"/>
        </w:rPr>
        <w:t>29</w:t>
      </w:r>
    </w:p>
    <w:p>
      <w:pPr>
        <w:pStyle w:val="Style9"/>
        <w:framePr w:w="10494" w:h="3438" w:hRule="exact" w:wrap="none" w:vAnchor="page" w:hAnchor="page" w:x="444" w:y="1535"/>
        <w:widowControl w:val="0"/>
        <w:keepNext w:val="0"/>
        <w:keepLines w:val="0"/>
        <w:shd w:val="clear" w:color="auto" w:fill="auto"/>
        <w:bidi w:val="0"/>
        <w:jc w:val="left"/>
        <w:spacing w:before="0" w:after="0" w:line="282" w:lineRule="exact"/>
        <w:ind w:left="520" w:right="920" w:firstLine="0"/>
      </w:pPr>
      <w:r>
        <w:rPr>
          <w:lang w:val="pl-PL" w:eastAsia="pl-PL" w:bidi="pl-PL"/>
          <w:w w:val="100"/>
          <w:spacing w:val="0"/>
          <w:color w:val="000000"/>
          <w:position w:val="0"/>
        </w:rPr>
        <w:t>korelacji katechezy, szczególnie z przedmiotami humanistycznymi: językiem polskim i historią.</w:t>
      </w:r>
    </w:p>
    <w:p>
      <w:pPr>
        <w:pStyle w:val="Style9"/>
        <w:framePr w:w="10494" w:h="3438" w:hRule="exact" w:wrap="none" w:vAnchor="page" w:hAnchor="page" w:x="444" w:y="1535"/>
        <w:widowControl w:val="0"/>
        <w:keepNext w:val="0"/>
        <w:keepLines w:val="0"/>
        <w:shd w:val="clear" w:color="auto" w:fill="auto"/>
        <w:bidi w:val="0"/>
        <w:jc w:val="both"/>
        <w:spacing w:before="0" w:after="0" w:line="282" w:lineRule="exact"/>
        <w:ind w:left="520" w:right="920" w:firstLine="440"/>
      </w:pPr>
      <w:r>
        <w:rPr>
          <w:lang w:val="pl-PL" w:eastAsia="pl-PL" w:bidi="pl-PL"/>
          <w:w w:val="100"/>
          <w:spacing w:val="0"/>
          <w:color w:val="000000"/>
          <w:position w:val="0"/>
        </w:rPr>
        <w:t>Obrady zamknęła debata o języku katechezy z udziałem katechetów i mło</w:t>
        <w:softHyphen/>
        <w:t>dzieży, zorganizowana przez Wydział Nauki Katolickiej Kurii Biskupiej w Zie</w:t>
        <w:softHyphen/>
        <w:t xml:space="preserve">lonej Górze, a prowadzona przez Jana Pospieszalskiego z </w:t>
      </w:r>
      <w:r>
        <w:rPr>
          <w:lang w:val="cs-CZ" w:eastAsia="cs-CZ" w:bidi="cs-CZ"/>
          <w:w w:val="100"/>
          <w:spacing w:val="0"/>
          <w:color w:val="000000"/>
          <w:position w:val="0"/>
        </w:rPr>
        <w:t>TVP.</w:t>
      </w:r>
    </w:p>
    <w:p>
      <w:pPr>
        <w:pStyle w:val="Style9"/>
        <w:framePr w:w="10494" w:h="3438" w:hRule="exact" w:wrap="none" w:vAnchor="page" w:hAnchor="page" w:x="444" w:y="1535"/>
        <w:widowControl w:val="0"/>
        <w:keepNext w:val="0"/>
        <w:keepLines w:val="0"/>
        <w:shd w:val="clear" w:color="auto" w:fill="auto"/>
        <w:bidi w:val="0"/>
        <w:jc w:val="both"/>
        <w:spacing w:before="0" w:after="235" w:line="276" w:lineRule="exact"/>
        <w:ind w:left="520" w:right="920" w:firstLine="440"/>
      </w:pPr>
      <w:r>
        <w:rPr>
          <w:lang w:val="pl-PL" w:eastAsia="pl-PL" w:bidi="pl-PL"/>
          <w:w w:val="100"/>
          <w:spacing w:val="0"/>
          <w:color w:val="000000"/>
          <w:position w:val="0"/>
        </w:rPr>
        <w:t>Konferencja wzbudziła zainteresowanie świata nauki i mediów. Pokazała kierunki interdyscyplinarnych poszukiwań w zakresie języka katechezy, stwo</w:t>
        <w:softHyphen/>
        <w:t>rzyła perspektywy współpracy w tym zakresie różnych środowisk badawczych.</w:t>
      </w:r>
    </w:p>
    <w:p>
      <w:pPr>
        <w:pStyle w:val="Style44"/>
        <w:framePr w:w="10494" w:h="3438" w:hRule="exact" w:wrap="none" w:vAnchor="page" w:hAnchor="page" w:x="444" w:y="1535"/>
        <w:widowControl w:val="0"/>
        <w:keepNext w:val="0"/>
        <w:keepLines w:val="0"/>
        <w:shd w:val="clear" w:color="auto" w:fill="auto"/>
        <w:bidi w:val="0"/>
        <w:jc w:val="right"/>
        <w:spacing w:before="0" w:after="0" w:line="282" w:lineRule="exact"/>
        <w:ind w:left="6220" w:right="920" w:firstLine="0"/>
      </w:pPr>
      <w:r>
        <w:rPr>
          <w:rStyle w:val="CharStyle46"/>
          <w:i w:val="0"/>
          <w:iCs w:val="0"/>
        </w:rPr>
        <w:t xml:space="preserve">ks. </w:t>
      </w:r>
      <w:r>
        <w:rPr>
          <w:lang w:val="pl-PL" w:eastAsia="pl-PL" w:bidi="pl-PL"/>
          <w:w w:val="100"/>
          <w:spacing w:val="0"/>
          <w:color w:val="000000"/>
          <w:position w:val="0"/>
        </w:rPr>
        <w:t>Henryk Sławiński</w:t>
      </w:r>
      <w:r>
        <w:rPr>
          <w:rStyle w:val="CharStyle46"/>
          <w:i w:val="0"/>
          <w:iCs w:val="0"/>
        </w:rPr>
        <w:t xml:space="preserve">, </w:t>
      </w:r>
      <w:r>
        <w:rPr>
          <w:lang w:val="pl-PL" w:eastAsia="pl-PL" w:bidi="pl-PL"/>
          <w:w w:val="100"/>
          <w:spacing w:val="0"/>
          <w:color w:val="000000"/>
          <w:position w:val="0"/>
        </w:rPr>
        <w:t xml:space="preserve">Dorota Zdunkiewicz-Jedynak </w:t>
      </w:r>
      <w:r>
        <w:rPr>
          <w:rStyle w:val="CharStyle46"/>
          <w:i w:val="0"/>
          <w:iCs w:val="0"/>
        </w:rPr>
        <w:t>(Warszawa)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29"/>
        <w:framePr w:w="10494" w:h="380" w:hRule="exact" w:wrap="none" w:vAnchor="page" w:hAnchor="page" w:x="487" w:y="1114"/>
        <w:widowControl w:val="0"/>
        <w:keepNext w:val="0"/>
        <w:keepLines w:val="0"/>
        <w:shd w:val="clear" w:color="auto" w:fill="auto"/>
        <w:bidi w:val="0"/>
        <w:spacing w:before="0" w:after="0" w:line="320" w:lineRule="exact"/>
        <w:ind w:left="0" w:right="200" w:firstLine="0"/>
      </w:pPr>
      <w:r>
        <w:rPr>
          <w:rStyle w:val="CharStyle131"/>
          <w:b/>
          <w:bCs/>
        </w:rPr>
        <w:t>RECENZJE</w:t>
      </w:r>
    </w:p>
    <w:p>
      <w:pPr>
        <w:pStyle w:val="Style9"/>
        <w:framePr w:w="10494" w:h="1740" w:hRule="exact" w:wrap="none" w:vAnchor="page" w:hAnchor="page" w:x="487" w:y="3129"/>
        <w:widowControl w:val="0"/>
        <w:keepNext w:val="0"/>
        <w:keepLines w:val="0"/>
        <w:shd w:val="clear" w:color="auto" w:fill="auto"/>
        <w:bidi w:val="0"/>
        <w:jc w:val="both"/>
        <w:spacing w:before="0" w:after="0" w:line="276" w:lineRule="exact"/>
        <w:ind w:left="1720" w:right="200" w:firstLine="420"/>
      </w:pPr>
      <w:r>
        <w:rPr>
          <w:lang w:val="pl-PL" w:eastAsia="pl-PL" w:bidi="pl-PL"/>
          <w:w w:val="100"/>
          <w:spacing w:val="0"/>
          <w:color w:val="000000"/>
          <w:position w:val="0"/>
        </w:rPr>
        <w:t xml:space="preserve">JAROSŁAW LIPOWSKI, </w:t>
      </w:r>
      <w:r>
        <w:rPr>
          <w:rStyle w:val="CharStyle49"/>
          <w:lang w:val="cs-CZ" w:eastAsia="cs-CZ" w:bidi="cs-CZ"/>
        </w:rPr>
        <w:t xml:space="preserve">KONVERGENCE </w:t>
      </w:r>
      <w:r>
        <w:rPr>
          <w:rStyle w:val="CharStyle49"/>
        </w:rPr>
        <w:t xml:space="preserve">A </w:t>
      </w:r>
      <w:r>
        <w:rPr>
          <w:rStyle w:val="CharStyle49"/>
          <w:lang w:val="cs-CZ" w:eastAsia="cs-CZ" w:bidi="cs-CZ"/>
        </w:rPr>
        <w:t xml:space="preserve">DIVERGENCE ČEŠTINY </w:t>
      </w:r>
      <w:r>
        <w:rPr>
          <w:rStyle w:val="CharStyle49"/>
        </w:rPr>
        <w:t xml:space="preserve">A </w:t>
      </w:r>
      <w:r>
        <w:rPr>
          <w:rStyle w:val="CharStyle49"/>
          <w:lang w:val="cs-CZ" w:eastAsia="cs-CZ" w:bidi="cs-CZ"/>
        </w:rPr>
        <w:t>SLOVENŠTINY V ČESKOSLOVENSKÉM STÁTĚ,</w:t>
      </w:r>
      <w:r>
        <w:rPr>
          <w:lang w:val="cs-CZ" w:eastAsia="cs-CZ" w:bidi="cs-CZ"/>
          <w:w w:val="100"/>
          <w:spacing w:val="0"/>
          <w:color w:val="000000"/>
          <w:position w:val="0"/>
        </w:rPr>
        <w:t xml:space="preserve"> </w:t>
      </w:r>
      <w:r>
        <w:rPr>
          <w:lang w:val="pl-PL" w:eastAsia="pl-PL" w:bidi="pl-PL"/>
          <w:w w:val="100"/>
          <w:spacing w:val="0"/>
          <w:color w:val="000000"/>
          <w:position w:val="0"/>
        </w:rPr>
        <w:t>Wydawnictwo Uniwersy</w:t>
        <w:softHyphen/>
        <w:t xml:space="preserve">tetu Wrocławskiego, Wrocław 2005, s. 200 oraz HENRYK JAROSZEWICZ, </w:t>
      </w:r>
      <w:r>
        <w:rPr>
          <w:rStyle w:val="CharStyle49"/>
        </w:rPr>
        <w:t>NOWE TENDENCJE NORMATYWNE W STANDARDOWYCH JĘZYKACH CHORWACKIM I SERBSKIM,</w:t>
      </w:r>
      <w:r>
        <w:rPr>
          <w:lang w:val="pl-PL" w:eastAsia="pl-PL" w:bidi="pl-PL"/>
          <w:w w:val="100"/>
          <w:spacing w:val="0"/>
          <w:color w:val="000000"/>
          <w:position w:val="0"/>
        </w:rPr>
        <w:t xml:space="preserve"> Wyd. Uniwersytet Opolski i Opolskie Towarzystwo Przyjaciół Nauk, Opole 2004, s. 315.</w:t>
      </w:r>
    </w:p>
    <w:p>
      <w:pPr>
        <w:pStyle w:val="Style9"/>
        <w:framePr w:w="10494" w:h="8441" w:hRule="exact" w:wrap="none" w:vAnchor="page" w:hAnchor="page" w:x="487" w:y="5691"/>
        <w:widowControl w:val="0"/>
        <w:keepNext w:val="0"/>
        <w:keepLines w:val="0"/>
        <w:shd w:val="clear" w:color="auto" w:fill="auto"/>
        <w:bidi w:val="0"/>
        <w:jc w:val="both"/>
        <w:spacing w:before="0" w:after="0" w:line="276" w:lineRule="exact"/>
        <w:ind w:left="1300" w:right="200" w:firstLine="420"/>
      </w:pPr>
      <w:r>
        <w:rPr>
          <w:lang w:val="pl-PL" w:eastAsia="pl-PL" w:bidi="pl-PL"/>
          <w:w w:val="100"/>
          <w:spacing w:val="0"/>
          <w:color w:val="000000"/>
          <w:position w:val="0"/>
        </w:rPr>
        <w:t>Ewolucja języków, w ich liczbie słowiańskich, polega na zmianach struk</w:t>
        <w:softHyphen/>
        <w:t>tury lub zmianach relacji z innymi językami. Do drugiej kategorii zmian nale</w:t>
        <w:softHyphen/>
        <w:t>żą procesy dezintegracyjne, kiedy to z jednego języka wyodrębniony zostaje inny, przyjmując status standardu, lub integracyjne, kiedy dwa języki lite</w:t>
        <w:softHyphen/>
        <w:t>rackie zaczynają tworzyć jedną całość. Zarówno dezintegracja, jak też integra</w:t>
        <w:softHyphen/>
        <w:t>cja językowa na ogół bezpośrednio uwarunkowane są politycznie. Na gruncie słowiańskim przykładem dezintegracji jest powstanie języka białoruskiego, macedońskiego, bośniackiego, być może w niedalekiej przyszłości kaszubskie</w:t>
        <w:softHyphen/>
        <w:t>go, natomiast integracji - powstanie języka czecho-słowackiego (jedynie w płaszczyźnie polityczno-prawnej) i serbo-chorwackiego. Tym dwóm proce</w:t>
        <w:softHyphen/>
        <w:t>som i ich konsekwencjom poświęcone są dwie, wymienione w tytule, książki.</w:t>
      </w:r>
    </w:p>
    <w:p>
      <w:pPr>
        <w:pStyle w:val="Style9"/>
        <w:framePr w:w="10494" w:h="8441" w:hRule="exact" w:wrap="none" w:vAnchor="page" w:hAnchor="page" w:x="487" w:y="5691"/>
        <w:widowControl w:val="0"/>
        <w:keepNext w:val="0"/>
        <w:keepLines w:val="0"/>
        <w:shd w:val="clear" w:color="auto" w:fill="auto"/>
        <w:bidi w:val="0"/>
        <w:jc w:val="both"/>
        <w:spacing w:before="0" w:after="0" w:line="276" w:lineRule="exact"/>
        <w:ind w:left="1300" w:right="200" w:firstLine="420"/>
      </w:pPr>
      <w:r>
        <w:rPr>
          <w:lang w:val="pl-PL" w:eastAsia="pl-PL" w:bidi="pl-PL"/>
          <w:w w:val="100"/>
          <w:spacing w:val="0"/>
          <w:color w:val="000000"/>
          <w:position w:val="0"/>
        </w:rPr>
        <w:t>Mają one wiele wspólnych cech zewnętrznych. Powstały w środowisku slawistycznym Dolnego Śląska, w odstępie jednego roku. Obydwaj autorzy są młodzi, dopiero zdobywają tytuły naukowe. Rozprawa J. Lipowskiego jest dysertacją habilitacyjną, H. Jaroszewicza - doktorską.</w:t>
      </w:r>
    </w:p>
    <w:p>
      <w:pPr>
        <w:pStyle w:val="Style9"/>
        <w:framePr w:w="10494" w:h="8441" w:hRule="exact" w:wrap="none" w:vAnchor="page" w:hAnchor="page" w:x="487" w:y="5691"/>
        <w:widowControl w:val="0"/>
        <w:keepNext w:val="0"/>
        <w:keepLines w:val="0"/>
        <w:shd w:val="clear" w:color="auto" w:fill="auto"/>
        <w:bidi w:val="0"/>
        <w:jc w:val="both"/>
        <w:spacing w:before="0" w:after="0" w:line="276" w:lineRule="exact"/>
        <w:ind w:left="1300" w:right="200" w:firstLine="420"/>
      </w:pPr>
      <w:r>
        <w:rPr>
          <w:lang w:val="pl-PL" w:eastAsia="pl-PL" w:bidi="pl-PL"/>
          <w:w w:val="100"/>
          <w:spacing w:val="0"/>
          <w:color w:val="000000"/>
          <w:position w:val="0"/>
        </w:rPr>
        <w:t>Jakkolwiek książka J. Lipowskiego została wydana o rok później, zajmę się nią w pierwszej kolejności, ponieważ koncentruje się na wydarzeniach nieco wcześniejszych.</w:t>
      </w:r>
    </w:p>
    <w:p>
      <w:pPr>
        <w:pStyle w:val="Style9"/>
        <w:framePr w:w="10494" w:h="8441" w:hRule="exact" w:wrap="none" w:vAnchor="page" w:hAnchor="page" w:x="487" w:y="5691"/>
        <w:widowControl w:val="0"/>
        <w:keepNext w:val="0"/>
        <w:keepLines w:val="0"/>
        <w:shd w:val="clear" w:color="auto" w:fill="auto"/>
        <w:bidi w:val="0"/>
        <w:jc w:val="both"/>
        <w:spacing w:before="0" w:after="0" w:line="276" w:lineRule="exact"/>
        <w:ind w:left="1300" w:right="200" w:firstLine="420"/>
      </w:pPr>
      <w:r>
        <w:rPr>
          <w:lang w:val="pl-PL" w:eastAsia="pl-PL" w:bidi="pl-PL"/>
          <w:w w:val="100"/>
          <w:spacing w:val="0"/>
          <w:color w:val="000000"/>
          <w:position w:val="0"/>
        </w:rPr>
        <w:t>Treść rozprawy to konfrontatywna (w szerokim rozumieniu tego terminu) historia języka czeskiego i słowackiego w okresie czechosłowackim, widziana przez pryzmat zbliżania się i oddalania obydwu języków.</w:t>
      </w:r>
    </w:p>
    <w:p>
      <w:pPr>
        <w:pStyle w:val="Style9"/>
        <w:framePr w:w="10494" w:h="8441" w:hRule="exact" w:wrap="none" w:vAnchor="page" w:hAnchor="page" w:x="487" w:y="5691"/>
        <w:widowControl w:val="0"/>
        <w:keepNext w:val="0"/>
        <w:keepLines w:val="0"/>
        <w:shd w:val="clear" w:color="auto" w:fill="auto"/>
        <w:bidi w:val="0"/>
        <w:jc w:val="both"/>
        <w:spacing w:before="0" w:after="0" w:line="276" w:lineRule="exact"/>
        <w:ind w:left="1300" w:right="200" w:firstLine="420"/>
      </w:pPr>
      <w:r>
        <w:rPr>
          <w:lang w:val="pl-PL" w:eastAsia="pl-PL" w:bidi="pl-PL"/>
          <w:w w:val="100"/>
          <w:spacing w:val="0"/>
          <w:color w:val="000000"/>
          <w:position w:val="0"/>
        </w:rPr>
        <w:t>Omówienie właściwego tematu poprzedzone jest zarysem dziejów wzajem</w:t>
        <w:softHyphen/>
        <w:t>nych relacji czeskiego i słowackiego przed rokiem 1918. Autor opisuje histo</w:t>
        <w:softHyphen/>
        <w:t>ryczne uwarunkowania rozwoju tych języków, pierwsze próby kodyfikacji, stylistyczne rozwarstwienie itd. Do części tej mam kilka uwag. J. Lipowski pisze na s. 10, że od XIV w. w Słowacji pisano po czesku, ale nie wspomina o znaczeniu tego faktu dla powstania narodowego piśmiennictwa słowackie</w:t>
        <w:softHyphen/>
        <w:t>go</w:t>
      </w:r>
      <w:r>
        <w:rPr>
          <w:lang w:val="pl-PL" w:eastAsia="pl-PL" w:bidi="pl-PL"/>
          <w:vertAlign w:val="superscript"/>
          <w:w w:val="100"/>
          <w:spacing w:val="0"/>
          <w:color w:val="000000"/>
          <w:position w:val="0"/>
        </w:rPr>
        <w:t>1</w:t>
      </w:r>
      <w:r>
        <w:rPr>
          <w:lang w:val="pl-PL" w:eastAsia="pl-PL" w:bidi="pl-PL"/>
          <w:w w:val="100"/>
          <w:spacing w:val="0"/>
          <w:color w:val="000000"/>
          <w:position w:val="0"/>
        </w:rPr>
        <w:t>. Wydaje mi się, że przypomnienie takie dałoby pełniejszy obraz genezy literackiej Słowacczyzny i pozwoliłoby korygować niektóre argumenty w refe</w:t>
        <w:softHyphen/>
        <w:t>rowanej później dyskusji nad kształtem języka czecho-słowackiego. Mianowi-</w:t>
      </w:r>
    </w:p>
    <w:p>
      <w:pPr>
        <w:pStyle w:val="Style54"/>
        <w:framePr w:w="9090" w:h="1074" w:hRule="exact" w:wrap="none" w:vAnchor="page" w:hAnchor="page" w:x="1735" w:y="14428"/>
        <w:tabs>
          <w:tab w:leader="none" w:pos="1876" w:val="left"/>
        </w:tabs>
        <w:widowControl w:val="0"/>
        <w:keepNext w:val="0"/>
        <w:keepLines w:val="0"/>
        <w:shd w:val="clear" w:color="auto" w:fill="auto"/>
        <w:bidi w:val="0"/>
        <w:spacing w:before="0" w:after="0"/>
        <w:ind w:left="1300" w:right="220" w:firstLine="400"/>
      </w:pPr>
      <w:r>
        <w:rPr>
          <w:rStyle w:val="CharStyle56"/>
          <w:vertAlign w:val="superscript"/>
          <w:i w:val="0"/>
          <w:iCs w:val="0"/>
        </w:rPr>
        <w:t>1</w:t>
      </w:r>
      <w:r>
        <w:rPr>
          <w:rStyle w:val="CharStyle56"/>
          <w:i w:val="0"/>
          <w:iCs w:val="0"/>
        </w:rPr>
        <w:tab/>
        <w:t xml:space="preserve">Przy innej okazji, na s. 12 w ods. 3, Lipowski przytacza pracę E. Pauliniego. </w:t>
      </w:r>
      <w:r>
        <w:rPr>
          <w:lang w:val="cs-CZ" w:eastAsia="cs-CZ" w:bidi="cs-CZ"/>
          <w:w w:val="100"/>
          <w:spacing w:val="0"/>
          <w:color w:val="000000"/>
          <w:position w:val="0"/>
        </w:rPr>
        <w:t xml:space="preserve">Čeština </w:t>
      </w:r>
      <w:r>
        <w:rPr>
          <w:lang w:val="pl-PL" w:eastAsia="pl-PL" w:bidi="pl-PL"/>
          <w:w w:val="100"/>
          <w:spacing w:val="0"/>
          <w:color w:val="000000"/>
          <w:position w:val="0"/>
        </w:rPr>
        <w:t xml:space="preserve">a jej </w:t>
      </w:r>
      <w:r>
        <w:rPr>
          <w:lang w:val="cs-CZ" w:eastAsia="cs-CZ" w:bidi="cs-CZ"/>
          <w:w w:val="100"/>
          <w:spacing w:val="0"/>
          <w:color w:val="000000"/>
          <w:position w:val="0"/>
        </w:rPr>
        <w:t xml:space="preserve">význam </w:t>
      </w:r>
      <w:r>
        <w:rPr>
          <w:lang w:val="pl-PL" w:eastAsia="pl-PL" w:bidi="pl-PL"/>
          <w:w w:val="100"/>
          <w:spacing w:val="0"/>
          <w:color w:val="000000"/>
          <w:position w:val="0"/>
        </w:rPr>
        <w:t xml:space="preserve">pri </w:t>
      </w:r>
      <w:r>
        <w:rPr>
          <w:lang w:val="cs-CZ" w:eastAsia="cs-CZ" w:bidi="cs-CZ"/>
          <w:w w:val="100"/>
          <w:spacing w:val="0"/>
          <w:color w:val="000000"/>
          <w:position w:val="0"/>
        </w:rPr>
        <w:t xml:space="preserve">rozvoji slovenského spisovného jazyka a </w:t>
      </w:r>
      <w:r>
        <w:rPr>
          <w:lang w:val="pl-PL" w:eastAsia="pl-PL" w:bidi="pl-PL"/>
          <w:w w:val="100"/>
          <w:spacing w:val="0"/>
          <w:color w:val="000000"/>
          <w:position w:val="0"/>
        </w:rPr>
        <w:t>na</w:t>
      </w:r>
      <w:r>
        <w:rPr>
          <w:lang w:val="cs-CZ" w:eastAsia="cs-CZ" w:bidi="cs-CZ"/>
          <w:w w:val="100"/>
          <w:spacing w:val="0"/>
          <w:color w:val="000000"/>
          <w:position w:val="0"/>
        </w:rPr>
        <w:t>š</w:t>
      </w:r>
      <w:r>
        <w:rPr>
          <w:lang w:val="pl-PL" w:eastAsia="pl-PL" w:bidi="pl-PL"/>
          <w:w w:val="100"/>
          <w:spacing w:val="0"/>
          <w:color w:val="000000"/>
          <w:position w:val="0"/>
        </w:rPr>
        <w:t xml:space="preserve">ej </w:t>
      </w:r>
      <w:r>
        <w:rPr>
          <w:lang w:val="cs-CZ" w:eastAsia="cs-CZ" w:bidi="cs-CZ"/>
          <w:w w:val="100"/>
          <w:spacing w:val="0"/>
          <w:color w:val="000000"/>
          <w:position w:val="0"/>
        </w:rPr>
        <w:t xml:space="preserve">národnej </w:t>
      </w:r>
      <w:r>
        <w:rPr>
          <w:lang w:val="pl-PL" w:eastAsia="pl-PL" w:bidi="pl-PL"/>
          <w:w w:val="100"/>
          <w:spacing w:val="0"/>
          <w:color w:val="000000"/>
          <w:position w:val="0"/>
        </w:rPr>
        <w:t>kultury</w:t>
      </w:r>
      <w:r>
        <w:rPr>
          <w:rStyle w:val="CharStyle56"/>
          <w:i w:val="0"/>
          <w:iCs w:val="0"/>
        </w:rPr>
        <w:t xml:space="preserve"> </w:t>
      </w:r>
      <w:r>
        <w:rPr>
          <w:rStyle w:val="CharStyle56"/>
          <w:lang w:val="cs-CZ" w:eastAsia="cs-CZ" w:bidi="cs-CZ"/>
          <w:i w:val="0"/>
          <w:iCs w:val="0"/>
        </w:rPr>
        <w:t xml:space="preserve">(v) </w:t>
      </w:r>
      <w:r>
        <w:rPr>
          <w:rStyle w:val="CharStyle56"/>
          <w:i w:val="0"/>
          <w:iCs w:val="0"/>
        </w:rPr>
        <w:t xml:space="preserve">O </w:t>
      </w:r>
      <w:r>
        <w:rPr>
          <w:lang w:val="cs-CZ" w:eastAsia="cs-CZ" w:bidi="cs-CZ"/>
          <w:w w:val="100"/>
          <w:spacing w:val="0"/>
          <w:color w:val="000000"/>
          <w:position w:val="0"/>
        </w:rPr>
        <w:t xml:space="preserve">vzájomných </w:t>
      </w:r>
      <w:r>
        <w:rPr>
          <w:lang w:val="en-US" w:eastAsia="en-US" w:bidi="en-US"/>
          <w:w w:val="100"/>
          <w:spacing w:val="0"/>
          <w:color w:val="000000"/>
          <w:position w:val="0"/>
        </w:rPr>
        <w:t xml:space="preserve">vzt’ahoch </w:t>
      </w:r>
      <w:r>
        <w:rPr>
          <w:lang w:val="cs-CZ" w:eastAsia="cs-CZ" w:bidi="cs-CZ"/>
          <w:w w:val="100"/>
          <w:spacing w:val="0"/>
          <w:color w:val="000000"/>
          <w:position w:val="0"/>
        </w:rPr>
        <w:t>Čechov a Slovákov</w:t>
      </w:r>
      <w:r>
        <w:rPr>
          <w:rStyle w:val="CharStyle56"/>
          <w:lang w:val="en-US" w:eastAsia="en-US" w:bidi="en-US"/>
          <w:i w:val="0"/>
          <w:iCs w:val="0"/>
        </w:rPr>
        <w:t>, Bratislava 1956: 104.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4921" w:y="85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RECENZJE</w:t>
      </w:r>
    </w:p>
    <w:p>
      <w:pPr>
        <w:pStyle w:val="Style17"/>
        <w:framePr w:wrap="none" w:vAnchor="page" w:hAnchor="page" w:x="9781" w:y="86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81</w:t>
      </w:r>
    </w:p>
    <w:p>
      <w:pPr>
        <w:pStyle w:val="Style9"/>
        <w:framePr w:w="10494" w:h="13799" w:hRule="exact" w:wrap="none" w:vAnchor="page" w:hAnchor="page" w:x="487" w:y="1421"/>
        <w:widowControl w:val="0"/>
        <w:keepNext w:val="0"/>
        <w:keepLines w:val="0"/>
        <w:shd w:val="clear" w:color="auto" w:fill="auto"/>
        <w:bidi w:val="0"/>
        <w:jc w:val="both"/>
        <w:spacing w:before="0" w:after="0" w:line="276" w:lineRule="exact"/>
        <w:ind w:left="520" w:right="920" w:firstLine="0"/>
      </w:pPr>
      <w:r>
        <w:rPr>
          <w:lang w:val="pl-PL" w:eastAsia="pl-PL" w:bidi="pl-PL"/>
          <w:w w:val="100"/>
          <w:spacing w:val="0"/>
          <w:color w:val="000000"/>
          <w:position w:val="0"/>
        </w:rPr>
        <w:t xml:space="preserve">cie, w okresie międzywojennym, F. </w:t>
      </w:r>
      <w:r>
        <w:rPr>
          <w:lang w:val="cs-CZ" w:eastAsia="cs-CZ" w:bidi="cs-CZ"/>
          <w:w w:val="100"/>
          <w:spacing w:val="0"/>
          <w:color w:val="000000"/>
          <w:position w:val="0"/>
        </w:rPr>
        <w:t xml:space="preserve">Trávniček </w:t>
      </w:r>
      <w:r>
        <w:rPr>
          <w:lang w:val="pl-PL" w:eastAsia="pl-PL" w:bidi="pl-PL"/>
          <w:w w:val="100"/>
          <w:spacing w:val="0"/>
          <w:color w:val="000000"/>
          <w:position w:val="0"/>
        </w:rPr>
        <w:t>twierdził - co przytacza J. Li</w:t>
        <w:softHyphen/>
        <w:t>powski na s. 33 - że urzędowym językiem całej Czechosłowacji powinien być czeski, bo przecież w przeszłości był literackim językiem Słowaków. Natural</w:t>
        <w:softHyphen/>
        <w:t xml:space="preserve">nie pogląd </w:t>
      </w:r>
      <w:r>
        <w:rPr>
          <w:lang w:val="cs-CZ" w:eastAsia="cs-CZ" w:bidi="cs-CZ"/>
          <w:w w:val="100"/>
          <w:spacing w:val="0"/>
          <w:color w:val="000000"/>
          <w:position w:val="0"/>
        </w:rPr>
        <w:t xml:space="preserve">Trávnička </w:t>
      </w:r>
      <w:r>
        <w:rPr>
          <w:lang w:val="pl-PL" w:eastAsia="pl-PL" w:bidi="pl-PL"/>
          <w:w w:val="100"/>
          <w:spacing w:val="0"/>
          <w:color w:val="000000"/>
          <w:position w:val="0"/>
        </w:rPr>
        <w:t>był nie do przyjęcia, choćby dlatego, że dotyczył różnych okresów historycznych. Poza tym czeski nie był nigdy literackim językiem Sło</w:t>
        <w:softHyphen/>
        <w:t xml:space="preserve">waków (podobnie jak wszystkie języki obce w krajach słowiańskich: łacina, niemiecki, starocerkiewny), co najwyżej mógł pełnić niektóre jego funkcje. Niemniej odegrał ważną rolę. Używana przez protestantów </w:t>
      </w:r>
      <w:r>
        <w:rPr>
          <w:rStyle w:val="CharStyle49"/>
        </w:rPr>
        <w:t>bibli</w:t>
      </w:r>
      <w:r>
        <w:rPr>
          <w:rStyle w:val="CharStyle49"/>
          <w:lang w:val="cs-CZ" w:eastAsia="cs-CZ" w:bidi="cs-CZ"/>
        </w:rPr>
        <w:t>č</w:t>
      </w:r>
      <w:r>
        <w:rPr>
          <w:rStyle w:val="CharStyle49"/>
        </w:rPr>
        <w:t>tina</w:t>
      </w:r>
      <w:r>
        <w:rPr>
          <w:lang w:val="pl-PL" w:eastAsia="pl-PL" w:bidi="pl-PL"/>
          <w:w w:val="100"/>
          <w:spacing w:val="0"/>
          <w:color w:val="000000"/>
          <w:position w:val="0"/>
        </w:rPr>
        <w:t xml:space="preserve"> (tak na</w:t>
        <w:softHyphen/>
        <w:t xml:space="preserve">zwana jako język czeskiej </w:t>
      </w:r>
      <w:r>
        <w:rPr>
          <w:rStyle w:val="CharStyle49"/>
        </w:rPr>
        <w:t>Biblii kralickiej</w:t>
      </w:r>
      <w:r>
        <w:rPr>
          <w:lang w:val="pl-PL" w:eastAsia="pl-PL" w:bidi="pl-PL"/>
          <w:w w:val="100"/>
          <w:spacing w:val="0"/>
          <w:color w:val="000000"/>
          <w:position w:val="0"/>
        </w:rPr>
        <w:t>) uczyła Słowaków kultury piśmien</w:t>
        <w:softHyphen/>
        <w:t>niczej. Coraz większe nasycanie tekstów czeskich słowacyzmami powodowa</w:t>
        <w:softHyphen/>
        <w:t>ło, jak w XVIII w. u H. Gawlowicza, przekształcanie ich w teksty słowackie.</w:t>
      </w:r>
    </w:p>
    <w:p>
      <w:pPr>
        <w:pStyle w:val="Style9"/>
        <w:framePr w:w="10494" w:h="13799" w:hRule="exact" w:wrap="none" w:vAnchor="page" w:hAnchor="page" w:x="487" w:y="1421"/>
        <w:widowControl w:val="0"/>
        <w:keepNext w:val="0"/>
        <w:keepLines w:val="0"/>
        <w:shd w:val="clear" w:color="auto" w:fill="auto"/>
        <w:bidi w:val="0"/>
        <w:jc w:val="both"/>
        <w:spacing w:before="0" w:after="0" w:line="276" w:lineRule="exact"/>
        <w:ind w:left="520" w:right="920" w:firstLine="440"/>
      </w:pPr>
      <w:r>
        <w:rPr>
          <w:lang w:val="pl-PL" w:eastAsia="pl-PL" w:bidi="pl-PL"/>
          <w:w w:val="100"/>
          <w:spacing w:val="0"/>
          <w:color w:val="000000"/>
          <w:position w:val="0"/>
        </w:rPr>
        <w:t xml:space="preserve">Autor rozprawy umniejsza też rolę kodyfikacji </w:t>
      </w:r>
      <w:r>
        <w:rPr>
          <w:lang w:val="cs-CZ" w:eastAsia="cs-CZ" w:bidi="cs-CZ"/>
          <w:w w:val="100"/>
          <w:spacing w:val="0"/>
          <w:color w:val="000000"/>
          <w:position w:val="0"/>
        </w:rPr>
        <w:t xml:space="preserve">Bernoláka </w:t>
      </w:r>
      <w:r>
        <w:rPr>
          <w:lang w:val="pl-PL" w:eastAsia="pl-PL" w:bidi="pl-PL"/>
          <w:w w:val="100"/>
          <w:spacing w:val="0"/>
          <w:color w:val="000000"/>
          <w:position w:val="0"/>
        </w:rPr>
        <w:t>(s. 9-11). Pisze, że nie dała ona rezultatów, dopiero w okresie romantyzmu pisemną wersję Sło</w:t>
        <w:softHyphen/>
        <w:t xml:space="preserve">wacczyzny stworzył </w:t>
      </w:r>
      <w:r>
        <w:rPr>
          <w:rStyle w:val="CharStyle55"/>
          <w:lang w:val="cs-CZ" w:eastAsia="cs-CZ" w:bidi="cs-CZ"/>
        </w:rPr>
        <w:t>š</w:t>
      </w:r>
      <w:r>
        <w:rPr>
          <w:lang w:val="cs-CZ" w:eastAsia="cs-CZ" w:bidi="cs-CZ"/>
          <w:w w:val="100"/>
          <w:spacing w:val="0"/>
          <w:color w:val="000000"/>
          <w:position w:val="0"/>
        </w:rPr>
        <w:t xml:space="preserve">túr, </w:t>
      </w:r>
      <w:r>
        <w:rPr>
          <w:lang w:val="pl-PL" w:eastAsia="pl-PL" w:bidi="pl-PL"/>
          <w:w w:val="100"/>
          <w:spacing w:val="0"/>
          <w:color w:val="000000"/>
          <w:position w:val="0"/>
        </w:rPr>
        <w:t xml:space="preserve">a nie wspomina o piśmiennictwie w </w:t>
      </w:r>
      <w:r>
        <w:rPr>
          <w:rStyle w:val="CharStyle49"/>
          <w:lang w:val="cs-CZ" w:eastAsia="cs-CZ" w:bidi="cs-CZ"/>
        </w:rPr>
        <w:t>bernoláčtinie.</w:t>
      </w:r>
    </w:p>
    <w:p>
      <w:pPr>
        <w:pStyle w:val="Style9"/>
        <w:framePr w:w="10494" w:h="13799" w:hRule="exact" w:wrap="none" w:vAnchor="page" w:hAnchor="page" w:x="487" w:y="1421"/>
        <w:widowControl w:val="0"/>
        <w:keepNext w:val="0"/>
        <w:keepLines w:val="0"/>
        <w:shd w:val="clear" w:color="auto" w:fill="auto"/>
        <w:bidi w:val="0"/>
        <w:jc w:val="both"/>
        <w:spacing w:before="0" w:after="0" w:line="276" w:lineRule="exact"/>
        <w:ind w:left="520" w:right="920" w:firstLine="440"/>
      </w:pPr>
      <w:r>
        <w:rPr>
          <w:lang w:val="pl-PL" w:eastAsia="pl-PL" w:bidi="pl-PL"/>
          <w:w w:val="100"/>
          <w:spacing w:val="0"/>
          <w:color w:val="000000"/>
          <w:position w:val="0"/>
        </w:rPr>
        <w:t>Jądro pracy stanowi systematyczny przegląd chronologiczny realizacji idei „czechosłowakizmu” w granicach państwa czechosłowackiego, a więc od za</w:t>
        <w:softHyphen/>
        <w:t>kończenia pierwszej wojny światowej do 1992 r.</w:t>
      </w:r>
    </w:p>
    <w:p>
      <w:pPr>
        <w:pStyle w:val="Style9"/>
        <w:framePr w:w="10494" w:h="13799" w:hRule="exact" w:wrap="none" w:vAnchor="page" w:hAnchor="page" w:x="487" w:y="1421"/>
        <w:widowControl w:val="0"/>
        <w:keepNext w:val="0"/>
        <w:keepLines w:val="0"/>
        <w:shd w:val="clear" w:color="auto" w:fill="auto"/>
        <w:bidi w:val="0"/>
        <w:jc w:val="both"/>
        <w:spacing w:before="0" w:after="0" w:line="276" w:lineRule="exact"/>
        <w:ind w:left="520" w:right="920" w:firstLine="440"/>
      </w:pPr>
      <w:r>
        <w:rPr>
          <w:lang w:val="pl-PL" w:eastAsia="pl-PL" w:bidi="pl-PL"/>
          <w:w w:val="100"/>
          <w:spacing w:val="0"/>
          <w:color w:val="000000"/>
          <w:position w:val="0"/>
        </w:rPr>
        <w:t>Przegląd rozpoczyna charakterystyka polityczno-prawnych uwarunkowań integracji Czechów i Słowaków. W momencie tworzenia ich wspólnego pań</w:t>
        <w:softHyphen/>
        <w:t>stwa, dopiero „wspólnie policzeni”, mogli uzyskać przewagę nad Niemcami i Wę</w:t>
        <w:softHyphen/>
        <w:t>grami.</w:t>
      </w:r>
    </w:p>
    <w:p>
      <w:pPr>
        <w:pStyle w:val="Style9"/>
        <w:framePr w:w="10494" w:h="13799" w:hRule="exact" w:wrap="none" w:vAnchor="page" w:hAnchor="page" w:x="487" w:y="1421"/>
        <w:widowControl w:val="0"/>
        <w:keepNext w:val="0"/>
        <w:keepLines w:val="0"/>
        <w:shd w:val="clear" w:color="auto" w:fill="auto"/>
        <w:bidi w:val="0"/>
        <w:jc w:val="both"/>
        <w:spacing w:before="0" w:after="0" w:line="276" w:lineRule="exact"/>
        <w:ind w:left="520" w:right="920" w:firstLine="440"/>
      </w:pPr>
      <w:r>
        <w:rPr>
          <w:lang w:val="pl-PL" w:eastAsia="pl-PL" w:bidi="pl-PL"/>
          <w:w w:val="100"/>
          <w:spacing w:val="0"/>
          <w:color w:val="000000"/>
          <w:position w:val="0"/>
        </w:rPr>
        <w:t>Ustawa z 1920 r., sankcjonująca język czechosłowacki jako oficjalny ję</w:t>
        <w:softHyphen/>
        <w:t>zyk państwowy, w &amp; 4. precyzuje, że na terytorium Czech językiem urzędo</w:t>
        <w:softHyphen/>
        <w:t>wym z reguły jest czeski, na terytorium Słowacji - słowacki. Lingwiści oby</w:t>
        <w:softHyphen/>
        <w:t>dwu narodowości musieli się do tej prawnej sytuacji dostosować.</w:t>
      </w:r>
    </w:p>
    <w:p>
      <w:pPr>
        <w:pStyle w:val="Style9"/>
        <w:framePr w:w="10494" w:h="13799" w:hRule="exact" w:wrap="none" w:vAnchor="page" w:hAnchor="page" w:x="487" w:y="1421"/>
        <w:widowControl w:val="0"/>
        <w:keepNext w:val="0"/>
        <w:keepLines w:val="0"/>
        <w:shd w:val="clear" w:color="auto" w:fill="auto"/>
        <w:bidi w:val="0"/>
        <w:jc w:val="both"/>
        <w:spacing w:before="0" w:after="0" w:line="276" w:lineRule="exact"/>
        <w:ind w:left="520" w:right="920" w:firstLine="440"/>
      </w:pPr>
      <w:r>
        <w:rPr>
          <w:lang w:val="pl-PL" w:eastAsia="pl-PL" w:bidi="pl-PL"/>
          <w:w w:val="100"/>
          <w:spacing w:val="0"/>
          <w:color w:val="000000"/>
          <w:position w:val="0"/>
        </w:rPr>
        <w:t xml:space="preserve">Koncepcje były różne. Pogląd </w:t>
      </w:r>
      <w:r>
        <w:rPr>
          <w:lang w:val="cs-CZ" w:eastAsia="cs-CZ" w:bidi="cs-CZ"/>
          <w:w w:val="100"/>
          <w:spacing w:val="0"/>
          <w:color w:val="000000"/>
          <w:position w:val="0"/>
        </w:rPr>
        <w:t xml:space="preserve">Trávnička </w:t>
      </w:r>
      <w:r>
        <w:rPr>
          <w:lang w:val="pl-PL" w:eastAsia="pl-PL" w:bidi="pl-PL"/>
          <w:w w:val="100"/>
          <w:spacing w:val="0"/>
          <w:color w:val="000000"/>
          <w:position w:val="0"/>
        </w:rPr>
        <w:t>już został przytoczony. Domina</w:t>
        <w:softHyphen/>
        <w:t xml:space="preserve">cję czeszczyzny motywował on ideologicznie: </w:t>
      </w:r>
      <w:r>
        <w:rPr>
          <w:lang w:val="cs-CZ" w:eastAsia="cs-CZ" w:bidi="cs-CZ"/>
          <w:w w:val="100"/>
          <w:spacing w:val="0"/>
          <w:color w:val="000000"/>
          <w:position w:val="0"/>
        </w:rPr>
        <w:t xml:space="preserve">„návrat </w:t>
      </w:r>
      <w:r>
        <w:rPr>
          <w:lang w:val="ru-RU" w:eastAsia="ru-RU" w:bidi="ru-RU"/>
          <w:w w:val="100"/>
          <w:spacing w:val="0"/>
          <w:color w:val="000000"/>
          <w:position w:val="0"/>
        </w:rPr>
        <w:t xml:space="preserve">к </w:t>
      </w:r>
      <w:r>
        <w:rPr>
          <w:lang w:val="cs-CZ" w:eastAsia="cs-CZ" w:bidi="cs-CZ"/>
          <w:w w:val="100"/>
          <w:spacing w:val="0"/>
          <w:color w:val="000000"/>
          <w:position w:val="0"/>
        </w:rPr>
        <w:t xml:space="preserve">jedné spisovné řeči (tzn. do </w:t>
      </w:r>
      <w:r>
        <w:rPr>
          <w:lang w:val="pl-PL" w:eastAsia="pl-PL" w:bidi="pl-PL"/>
          <w:w w:val="100"/>
          <w:spacing w:val="0"/>
          <w:color w:val="000000"/>
          <w:position w:val="0"/>
        </w:rPr>
        <w:t xml:space="preserve">języka czeskiego) </w:t>
      </w:r>
      <w:r>
        <w:rPr>
          <w:lang w:val="cs-CZ" w:eastAsia="cs-CZ" w:bidi="cs-CZ"/>
          <w:w w:val="100"/>
          <w:spacing w:val="0"/>
          <w:color w:val="000000"/>
          <w:position w:val="0"/>
        </w:rPr>
        <w:t xml:space="preserve">by </w:t>
      </w:r>
      <w:r>
        <w:rPr>
          <w:lang w:val="pl-PL" w:eastAsia="pl-PL" w:bidi="pl-PL"/>
          <w:w w:val="100"/>
          <w:spacing w:val="0"/>
          <w:color w:val="000000"/>
          <w:position w:val="0"/>
        </w:rPr>
        <w:t xml:space="preserve">był </w:t>
      </w:r>
      <w:r>
        <w:rPr>
          <w:lang w:val="cs-CZ" w:eastAsia="cs-CZ" w:bidi="cs-CZ"/>
          <w:w w:val="100"/>
          <w:spacing w:val="0"/>
          <w:color w:val="000000"/>
          <w:position w:val="0"/>
        </w:rPr>
        <w:t xml:space="preserve">posílením národa”. </w:t>
      </w:r>
      <w:r>
        <w:rPr>
          <w:lang w:val="pl-PL" w:eastAsia="pl-PL" w:bidi="pl-PL"/>
          <w:w w:val="100"/>
          <w:spacing w:val="0"/>
          <w:color w:val="000000"/>
          <w:position w:val="0"/>
        </w:rPr>
        <w:t>Inni czescy uczeni uchy</w:t>
        <w:softHyphen/>
        <w:t>lali się od zajęcia stanowiska, wyjaśniając, że trudno stwierdzić, czy słowacki jest samodzielnym językiem, czy dialektem czeskim, ponieważ nie istnieją kryteria określania różnic między językiem' a 'dialektem'. Nie wypowiadali się na temat funkcjonowania języka czecho-słowackiego, uznając go za „twór deklaratywny”.</w:t>
      </w:r>
    </w:p>
    <w:p>
      <w:pPr>
        <w:pStyle w:val="Style9"/>
        <w:framePr w:w="10494" w:h="13799" w:hRule="exact" w:wrap="none" w:vAnchor="page" w:hAnchor="page" w:x="487" w:y="1421"/>
        <w:widowControl w:val="0"/>
        <w:keepNext w:val="0"/>
        <w:keepLines w:val="0"/>
        <w:shd w:val="clear" w:color="auto" w:fill="auto"/>
        <w:bidi w:val="0"/>
        <w:jc w:val="both"/>
        <w:spacing w:before="0" w:after="0" w:line="276" w:lineRule="exact"/>
        <w:ind w:left="520" w:right="920" w:firstLine="440"/>
      </w:pPr>
      <w:r>
        <w:rPr>
          <w:lang w:val="pl-PL" w:eastAsia="pl-PL" w:bidi="pl-PL"/>
          <w:w w:val="100"/>
          <w:spacing w:val="0"/>
          <w:color w:val="000000"/>
          <w:position w:val="0"/>
        </w:rPr>
        <w:t>W dziesięć lat później zabrali głos językoznawcy słowaccy, wyrażając bar</w:t>
        <w:softHyphen/>
        <w:t>dzo różne opinie. Do bardziej kuriozalnych należy sformułowanie, że Słowac</w:t>
        <w:softHyphen/>
        <w:t>czyzna to bezcenny idiom, który odświeży skostniałą czeszczyznę.</w:t>
      </w:r>
    </w:p>
    <w:p>
      <w:pPr>
        <w:pStyle w:val="Style9"/>
        <w:framePr w:w="10494" w:h="13799" w:hRule="exact" w:wrap="none" w:vAnchor="page" w:hAnchor="page" w:x="487" w:y="1421"/>
        <w:widowControl w:val="0"/>
        <w:keepNext w:val="0"/>
        <w:keepLines w:val="0"/>
        <w:shd w:val="clear" w:color="auto" w:fill="auto"/>
        <w:bidi w:val="0"/>
        <w:jc w:val="both"/>
        <w:spacing w:before="0" w:after="0" w:line="276" w:lineRule="exact"/>
        <w:ind w:left="520" w:right="920" w:firstLine="440"/>
      </w:pPr>
      <w:r>
        <w:rPr>
          <w:lang w:val="pl-PL" w:eastAsia="pl-PL" w:bidi="pl-PL"/>
          <w:w w:val="100"/>
          <w:spacing w:val="0"/>
          <w:color w:val="000000"/>
          <w:position w:val="0"/>
        </w:rPr>
        <w:t>W 1922 i w 1933 r. powstały dwie próby - czeska i słowacka - połączenia obydwu systemów językowych. Nie tworzono form sztucznych, ale wyłuski</w:t>
        <w:softHyphen/>
        <w:t>wano to, co w obydwu językach było tożsame lub podobne. Projekty te nie zostały nigdy zrealizowane. Również bohemizowane słowackie przepisy orto</w:t>
        <w:softHyphen/>
        <w:t xml:space="preserve">graficzne z 1931 r. zostały odrzucone przez Macierz Słowacką, a czasopismo </w:t>
      </w:r>
      <w:r>
        <w:rPr>
          <w:lang w:val="cs-CZ" w:eastAsia="cs-CZ" w:bidi="cs-CZ"/>
          <w:w w:val="100"/>
          <w:spacing w:val="0"/>
          <w:color w:val="000000"/>
          <w:position w:val="0"/>
        </w:rPr>
        <w:t xml:space="preserve">„Slovenská </w:t>
      </w:r>
      <w:r>
        <w:rPr>
          <w:lang w:val="pl-PL" w:eastAsia="pl-PL" w:bidi="pl-PL"/>
          <w:w w:val="100"/>
          <w:spacing w:val="0"/>
          <w:color w:val="000000"/>
          <w:position w:val="0"/>
        </w:rPr>
        <w:t>re</w:t>
      </w:r>
      <w:r>
        <w:rPr>
          <w:rStyle w:val="CharStyle49"/>
          <w:lang w:val="cs-CZ" w:eastAsia="cs-CZ" w:bidi="cs-CZ"/>
        </w:rPr>
        <w:t>č</w:t>
      </w:r>
      <w:r>
        <w:rPr>
          <w:lang w:val="pl-PL" w:eastAsia="pl-PL" w:bidi="pl-PL"/>
          <w:w w:val="100"/>
          <w:spacing w:val="0"/>
          <w:color w:val="000000"/>
          <w:position w:val="0"/>
        </w:rPr>
        <w:t>” zaczęło prowadzić własną politykę językową. Jednak mimo intensywnego rozwoju rodzimej słowacystyki, wciąż napotykano trudności obiektywne, np. na uniwersytecie wykład z gramatyki historycznej języka cze</w:t>
        <w:softHyphen/>
        <w:t>chosłowackiego próbowano zastąpić wykładem słowacystycznym, ale brak było jeszcze bazy naukowej. Mimo trudności, tendencje separatystyczne na Słowacji się pogłębiały, a ich apogeum to czasy Republiki Słowackiej utwo</w:t>
        <w:softHyphen/>
        <w:t>rzonej w 1939 r. Słowacka lingwistyka z pozycji obronnych przeszła do ofen</w:t>
        <w:softHyphen/>
        <w:t>sywy.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704" w:y="92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82</w:t>
      </w:r>
    </w:p>
    <w:p>
      <w:pPr>
        <w:pStyle w:val="Style17"/>
        <w:framePr w:wrap="none" w:vAnchor="page" w:hAnchor="page" w:x="5664" w:y="92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RECENZJE</w:t>
      </w:r>
    </w:p>
    <w:p>
      <w:pPr>
        <w:pStyle w:val="Style9"/>
        <w:framePr w:w="10494" w:h="12948" w:hRule="exact" w:wrap="none" w:vAnchor="page" w:hAnchor="page" w:x="480" w:y="1475"/>
        <w:widowControl w:val="0"/>
        <w:keepNext w:val="0"/>
        <w:keepLines w:val="0"/>
        <w:shd w:val="clear" w:color="auto" w:fill="auto"/>
        <w:bidi w:val="0"/>
        <w:jc w:val="both"/>
        <w:spacing w:before="0" w:after="0" w:line="276" w:lineRule="exact"/>
        <w:ind w:left="1240" w:right="200" w:firstLine="440"/>
      </w:pPr>
      <w:r>
        <w:rPr>
          <w:lang w:val="pl-PL" w:eastAsia="pl-PL" w:bidi="pl-PL"/>
          <w:w w:val="100"/>
          <w:spacing w:val="0"/>
          <w:color w:val="000000"/>
          <w:position w:val="0"/>
        </w:rPr>
        <w:t>Okres po drugiej wojnie światowej J. Lipowski nazywa „maskowanym czechosłowakizmem". Na płaszczyźnie polityczno-prawnej obydwa języki uzyskały równouprawnienie. W wyniku obiektywnych okoliczności równouprawnienia tego jednak nie było i nadal utrzymywała się dominacja czeszczyzny. Na przy</w:t>
        <w:softHyphen/>
        <w:t>kład przekłady obcych dzieł na państwowy język czechosłowacki (taka formuła wypływała z zawieranych jeszcze przed wojną umów międzynarodowych) w prak</w:t>
        <w:softHyphen/>
        <w:t>tyce oznaczały przekład na czeski, bo nie można było tłumaczyć na język nie</w:t>
        <w:softHyphen/>
        <w:t>istniejący. Poza tym było oczywiste, że czeski miał większy prestiż międzynaro</w:t>
        <w:softHyphen/>
        <w:t>dowy. Utrudniało to dostęp do literatury światowej słowackiemu odbiorcy.</w:t>
      </w:r>
    </w:p>
    <w:p>
      <w:pPr>
        <w:pStyle w:val="Style9"/>
        <w:framePr w:w="10494" w:h="12948" w:hRule="exact" w:wrap="none" w:vAnchor="page" w:hAnchor="page" w:x="480" w:y="1475"/>
        <w:widowControl w:val="0"/>
        <w:keepNext w:val="0"/>
        <w:keepLines w:val="0"/>
        <w:shd w:val="clear" w:color="auto" w:fill="auto"/>
        <w:bidi w:val="0"/>
        <w:jc w:val="both"/>
        <w:spacing w:before="0" w:after="0" w:line="276" w:lineRule="exact"/>
        <w:ind w:left="1240" w:right="200" w:firstLine="440"/>
      </w:pPr>
      <w:r>
        <w:rPr>
          <w:lang w:val="pl-PL" w:eastAsia="pl-PL" w:bidi="pl-PL"/>
          <w:w w:val="100"/>
          <w:spacing w:val="0"/>
          <w:color w:val="000000"/>
          <w:position w:val="0"/>
        </w:rPr>
        <w:t>Silna bohemizacja objęła język wojskowy, co też było wynikiem obiektyw</w:t>
        <w:softHyphen/>
        <w:t>nych okoliczności. Na marginesie można dodać, że wojsko stanowiło teren spontanicznego tworzenia ^języka czechosłowackiego”, czyli niekontrolowanej mieszaniny obydwu języków. Ten rozdział pracy J. Lipowskiego jest szczegól</w:t>
        <w:softHyphen/>
        <w:t>nie cenny, bo stosunki panujące w wojsku zna on z autopsji.</w:t>
      </w:r>
    </w:p>
    <w:p>
      <w:pPr>
        <w:pStyle w:val="Style9"/>
        <w:framePr w:w="10494" w:h="12948" w:hRule="exact" w:wrap="none" w:vAnchor="page" w:hAnchor="page" w:x="480" w:y="1475"/>
        <w:widowControl w:val="0"/>
        <w:keepNext w:val="0"/>
        <w:keepLines w:val="0"/>
        <w:shd w:val="clear" w:color="auto" w:fill="auto"/>
        <w:bidi w:val="0"/>
        <w:jc w:val="both"/>
        <w:spacing w:before="0" w:after="0" w:line="276" w:lineRule="exact"/>
        <w:ind w:left="1240" w:right="200" w:firstLine="440"/>
      </w:pPr>
      <w:r>
        <w:rPr>
          <w:lang w:val="pl-PL" w:eastAsia="pl-PL" w:bidi="pl-PL"/>
          <w:w w:val="100"/>
          <w:spacing w:val="0"/>
          <w:color w:val="000000"/>
          <w:position w:val="0"/>
        </w:rPr>
        <w:t>Czeski oddziaływał co prawda na język słowacki również pozytywnie, mia</w:t>
        <w:softHyphen/>
        <w:t xml:space="preserve">nowicie pod jego wpływem wytworzyła się </w:t>
      </w:r>
      <w:r>
        <w:rPr>
          <w:rStyle w:val="CharStyle49"/>
          <w:lang w:val="cs-CZ" w:eastAsia="cs-CZ" w:bidi="cs-CZ"/>
        </w:rPr>
        <w:t>hovorová slovenčina</w:t>
      </w:r>
      <w:r>
        <w:rPr>
          <w:lang w:val="pl-PL" w:eastAsia="pl-PL" w:bidi="pl-PL"/>
          <w:w w:val="100"/>
          <w:spacing w:val="0"/>
          <w:color w:val="000000"/>
          <w:position w:val="0"/>
        </w:rPr>
        <w:t>, odpowiadają</w:t>
        <w:softHyphen/>
        <w:t xml:space="preserve">ca odmianie </w:t>
      </w:r>
      <w:r>
        <w:rPr>
          <w:rStyle w:val="CharStyle49"/>
          <w:lang w:val="cs-CZ" w:eastAsia="cs-CZ" w:bidi="cs-CZ"/>
        </w:rPr>
        <w:t>hovorová čeština</w:t>
      </w:r>
      <w:r>
        <w:rPr>
          <w:lang w:val="cs-CZ" w:eastAsia="cs-CZ" w:bidi="cs-CZ"/>
          <w:w w:val="100"/>
          <w:spacing w:val="0"/>
          <w:color w:val="000000"/>
          <w:position w:val="0"/>
        </w:rPr>
        <w:t xml:space="preserve"> </w:t>
      </w:r>
      <w:r>
        <w:rPr>
          <w:lang w:val="pl-PL" w:eastAsia="pl-PL" w:bidi="pl-PL"/>
          <w:w w:val="100"/>
          <w:spacing w:val="0"/>
          <w:color w:val="000000"/>
          <w:position w:val="0"/>
        </w:rPr>
        <w:t>(potoczny język literacki), a ponadto wzory cze</w:t>
        <w:softHyphen/>
        <w:t>skie pomagały w tworzeniu nowych słowackich terminów.</w:t>
      </w:r>
    </w:p>
    <w:p>
      <w:pPr>
        <w:pStyle w:val="Style9"/>
        <w:framePr w:w="10494" w:h="12948" w:hRule="exact" w:wrap="none" w:vAnchor="page" w:hAnchor="page" w:x="480" w:y="1475"/>
        <w:widowControl w:val="0"/>
        <w:keepNext w:val="0"/>
        <w:keepLines w:val="0"/>
        <w:shd w:val="clear" w:color="auto" w:fill="auto"/>
        <w:bidi w:val="0"/>
        <w:jc w:val="both"/>
        <w:spacing w:before="0" w:after="0" w:line="276" w:lineRule="exact"/>
        <w:ind w:left="1240" w:right="200" w:firstLine="440"/>
      </w:pPr>
      <w:r>
        <w:rPr>
          <w:lang w:val="pl-PL" w:eastAsia="pl-PL" w:bidi="pl-PL"/>
          <w:w w:val="100"/>
          <w:spacing w:val="0"/>
          <w:color w:val="000000"/>
          <w:position w:val="0"/>
        </w:rPr>
        <w:t>W okresie powojennym idea zbliżenia obydwu języków była realizowana głównie w nowych przepisach ortograficznych i innych publikacjach popraw</w:t>
        <w:softHyphen/>
        <w:t xml:space="preserve">nościowych, których autorami byli z reguły Czesi. Językoznawcy słowaccy prowadzili własną politykę językową, której wyrazem były popularne </w:t>
      </w:r>
      <w:r>
        <w:rPr>
          <w:rStyle w:val="CharStyle49"/>
        </w:rPr>
        <w:t>Tezy o ję</w:t>
        <w:softHyphen/>
        <w:t>zyku słowackim</w:t>
      </w:r>
      <w:r>
        <w:rPr>
          <w:lang w:val="pl-PL" w:eastAsia="pl-PL" w:bidi="pl-PL"/>
          <w:w w:val="100"/>
          <w:spacing w:val="0"/>
          <w:color w:val="000000"/>
          <w:position w:val="0"/>
        </w:rPr>
        <w:t xml:space="preserve"> z 1966 r.</w:t>
      </w:r>
    </w:p>
    <w:p>
      <w:pPr>
        <w:pStyle w:val="Style9"/>
        <w:framePr w:w="10494" w:h="12948" w:hRule="exact" w:wrap="none" w:vAnchor="page" w:hAnchor="page" w:x="480" w:y="1475"/>
        <w:widowControl w:val="0"/>
        <w:keepNext w:val="0"/>
        <w:keepLines w:val="0"/>
        <w:shd w:val="clear" w:color="auto" w:fill="auto"/>
        <w:bidi w:val="0"/>
        <w:jc w:val="both"/>
        <w:spacing w:before="0" w:after="0" w:line="276" w:lineRule="exact"/>
        <w:ind w:left="1240" w:right="200" w:firstLine="440"/>
      </w:pPr>
      <w:r>
        <w:rPr>
          <w:lang w:val="pl-PL" w:eastAsia="pl-PL" w:bidi="pl-PL"/>
          <w:w w:val="100"/>
          <w:spacing w:val="0"/>
          <w:color w:val="000000"/>
          <w:position w:val="0"/>
        </w:rPr>
        <w:t>J. Lipowski, choć tytuł jego książki odnosi się tylko do okresu trwania państwa czechosłowackiego, omówił jeszcze stosunki czesko-słowackie w la</w:t>
        <w:softHyphen/>
        <w:t>tach dziewięćdziesiątych, czyli po rozpadzie Czechosłowacji. W nowych rela</w:t>
        <w:softHyphen/>
        <w:t>cjach, nacechowanych swobodą wypowiedzi i działania, czyli sprzyjających autonomizacji obydwu języków, słowacki spontanicznie zbliżył się do czeskiego, co m.in. odzwierciedlają nowe słowackie przepisy ortograficzne. Zjawisko to może zaskakiwać, ale psychologicznie chyba jest zrozumiałe.</w:t>
      </w:r>
    </w:p>
    <w:p>
      <w:pPr>
        <w:pStyle w:val="Style9"/>
        <w:framePr w:w="10494" w:h="12948" w:hRule="exact" w:wrap="none" w:vAnchor="page" w:hAnchor="page" w:x="480" w:y="1475"/>
        <w:widowControl w:val="0"/>
        <w:keepNext w:val="0"/>
        <w:keepLines w:val="0"/>
        <w:shd w:val="clear" w:color="auto" w:fill="auto"/>
        <w:bidi w:val="0"/>
        <w:jc w:val="both"/>
        <w:spacing w:before="0" w:after="0" w:line="276" w:lineRule="exact"/>
        <w:ind w:left="1240" w:right="200" w:firstLine="440"/>
      </w:pPr>
      <w:r>
        <w:rPr>
          <w:lang w:val="pl-PL" w:eastAsia="pl-PL" w:bidi="pl-PL"/>
          <w:w w:val="100"/>
          <w:spacing w:val="0"/>
          <w:color w:val="000000"/>
          <w:position w:val="0"/>
        </w:rPr>
        <w:t>Monografia H. Jaroszewicza, jak informuje tytuł, zajmuje się okresem 1990-2002 (rok ukończenia książki). Opracowanie tendencji rozwojowych badanych języków po rozpadzie ich związku, u Lipowskiego potraktowane jako aneks, tu stanowi część zasadniczą.</w:t>
      </w:r>
    </w:p>
    <w:p>
      <w:pPr>
        <w:pStyle w:val="Style9"/>
        <w:framePr w:w="10494" w:h="12948" w:hRule="exact" w:wrap="none" w:vAnchor="page" w:hAnchor="page" w:x="480" w:y="1475"/>
        <w:widowControl w:val="0"/>
        <w:keepNext w:val="0"/>
        <w:keepLines w:val="0"/>
        <w:shd w:val="clear" w:color="auto" w:fill="auto"/>
        <w:bidi w:val="0"/>
        <w:jc w:val="both"/>
        <w:spacing w:before="0" w:after="0" w:line="276" w:lineRule="exact"/>
        <w:ind w:left="1240" w:right="200" w:firstLine="440"/>
      </w:pPr>
      <w:r>
        <w:rPr>
          <w:lang w:val="pl-PL" w:eastAsia="pl-PL" w:bidi="pl-PL"/>
          <w:w w:val="100"/>
          <w:spacing w:val="0"/>
          <w:color w:val="000000"/>
          <w:position w:val="0"/>
        </w:rPr>
        <w:t>H. Jaroszewicz rozpoczyna swą rozprawę wstępem metodologicznym, uści</w:t>
        <w:softHyphen/>
        <w:t>ślającym podstawowe pojęcia, którymi dalej się posługuje. Jest to zabieg bar</w:t>
        <w:softHyphen/>
        <w:t xml:space="preserve">dzo potrzebny ze względu na częstą ich wieloznaczność, ale i definicje autora - jak to bywa na gruncie abstrakcji - czasem są kontrowersyjne. Zatrzymam się na dyferencjacji pojęć język standardowy  i język literacki*. Autor na s. 23-28 stwierdza, że nie są tożsame </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ponieważ nie każdy kod, który ma formę pisaną i pełni w określonej społeczności niektóre funkcje przynależne językowi standardowemu, za język standardowy może być uznany. Można tu spytać, czy taki kod nie powinien być nazywany </w:t>
      </w:r>
      <w:r>
        <w:rPr>
          <w:rStyle w:val="CharStyle49"/>
        </w:rPr>
        <w:t>językiem piśmienniczym?</w:t>
      </w:r>
      <w:r>
        <w:rPr>
          <w:lang w:val="pl-PL" w:eastAsia="pl-PL" w:bidi="pl-PL"/>
          <w:w w:val="100"/>
          <w:spacing w:val="0"/>
          <w:color w:val="000000"/>
          <w:position w:val="0"/>
        </w:rPr>
        <w:t xml:space="preserve"> Długo utożsamiano go z językiem literackim. Na przykład w slawistyce mówiło się: „staro-cerkiewno-słowiański jest językiem literackim Słowian wschodnich i po</w:t>
        <w:softHyphen/>
        <w:t xml:space="preserve">łudniowych**, rozumiejąc termin </w:t>
      </w:r>
      <w:r>
        <w:rPr>
          <w:rStyle w:val="CharStyle49"/>
        </w:rPr>
        <w:t>literacki</w:t>
      </w:r>
      <w:r>
        <w:rPr>
          <w:lang w:val="pl-PL" w:eastAsia="pl-PL" w:bidi="pl-PL"/>
          <w:w w:val="100"/>
          <w:spacing w:val="0"/>
          <w:color w:val="000000"/>
          <w:position w:val="0"/>
        </w:rPr>
        <w:t xml:space="preserve"> jako 'piśmienniczy*. Kiedy od czasu</w:t>
      </w:r>
    </w:p>
    <w:p>
      <w:pPr>
        <w:pStyle w:val="Style57"/>
        <w:framePr w:w="9102" w:h="595" w:hRule="exact" w:wrap="none" w:vAnchor="page" w:hAnchor="page" w:x="1686" w:y="14751"/>
        <w:tabs>
          <w:tab w:leader="none" w:pos="1804" w:val="left"/>
        </w:tabs>
        <w:widowControl w:val="0"/>
        <w:keepNext w:val="0"/>
        <w:keepLines w:val="0"/>
        <w:shd w:val="clear" w:color="auto" w:fill="auto"/>
        <w:bidi w:val="0"/>
        <w:jc w:val="left"/>
        <w:spacing w:before="0" w:after="0" w:line="264" w:lineRule="exact"/>
        <w:ind w:left="1240" w:right="0" w:firstLine="400"/>
      </w:pPr>
      <w:r>
        <w:rPr>
          <w:rStyle w:val="CharStyle59"/>
          <w:vertAlign w:val="superscript"/>
        </w:rPr>
        <w:t>2</w:t>
      </w:r>
      <w:r>
        <w:rPr>
          <w:rStyle w:val="CharStyle59"/>
        </w:rPr>
        <w:tab/>
      </w:r>
      <w:r>
        <w:rPr>
          <w:lang w:val="pl-PL" w:eastAsia="pl-PL" w:bidi="pl-PL"/>
          <w:w w:val="100"/>
          <w:spacing w:val="0"/>
          <w:color w:val="000000"/>
          <w:position w:val="0"/>
        </w:rPr>
        <w:t xml:space="preserve">Wychodzi on od założeń H. Kuny, </w:t>
      </w:r>
      <w:r>
        <w:rPr>
          <w:rStyle w:val="CharStyle59"/>
        </w:rPr>
        <w:t xml:space="preserve">Istorijska podloga </w:t>
      </w:r>
      <w:r>
        <w:rPr>
          <w:rStyle w:val="CharStyle59"/>
          <w:lang w:val="cs-CZ" w:eastAsia="cs-CZ" w:bidi="cs-CZ"/>
        </w:rPr>
        <w:t xml:space="preserve">varijantskih </w:t>
      </w:r>
      <w:r>
        <w:rPr>
          <w:rStyle w:val="CharStyle59"/>
        </w:rPr>
        <w:t xml:space="preserve">razlika </w:t>
      </w:r>
      <w:r>
        <w:rPr>
          <w:rStyle w:val="CharStyle59"/>
          <w:lang w:val="cs-CZ" w:eastAsia="cs-CZ" w:bidi="cs-CZ"/>
        </w:rPr>
        <w:t xml:space="preserve">srpskohrvatskog </w:t>
      </w:r>
      <w:r>
        <w:rPr>
          <w:rStyle w:val="CharStyle59"/>
        </w:rPr>
        <w:t>jezika,</w:t>
      </w:r>
      <w:r>
        <w:rPr>
          <w:lang w:val="pl-PL" w:eastAsia="pl-PL" w:bidi="pl-PL"/>
          <w:w w:val="100"/>
          <w:spacing w:val="0"/>
          <w:color w:val="000000"/>
          <w:position w:val="0"/>
        </w:rPr>
        <w:t xml:space="preserve"> </w:t>
      </w:r>
      <w:r>
        <w:rPr>
          <w:lang w:val="cs-CZ" w:eastAsia="cs-CZ" w:bidi="cs-CZ"/>
          <w:w w:val="100"/>
          <w:spacing w:val="0"/>
          <w:color w:val="000000"/>
          <w:position w:val="0"/>
        </w:rPr>
        <w:t xml:space="preserve">„Književni </w:t>
      </w:r>
      <w:r>
        <w:rPr>
          <w:lang w:val="pl-PL" w:eastAsia="pl-PL" w:bidi="pl-PL"/>
          <w:w w:val="100"/>
          <w:spacing w:val="0"/>
          <w:color w:val="000000"/>
          <w:position w:val="0"/>
        </w:rPr>
        <w:t>jezik”, l/2, 1975: 19-33.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5028" w:y="88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RECENZJE</w:t>
      </w:r>
    </w:p>
    <w:p>
      <w:pPr>
        <w:pStyle w:val="Style17"/>
        <w:framePr w:wrap="none" w:vAnchor="page" w:hAnchor="page" w:x="9888" w:y="90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83</w:t>
      </w:r>
    </w:p>
    <w:p>
      <w:pPr>
        <w:pStyle w:val="Style9"/>
        <w:framePr w:w="10494" w:h="10715" w:hRule="exact" w:wrap="none" w:vAnchor="page" w:hAnchor="page" w:x="480" w:y="1463"/>
        <w:widowControl w:val="0"/>
        <w:keepNext w:val="0"/>
        <w:keepLines w:val="0"/>
        <w:shd w:val="clear" w:color="auto" w:fill="auto"/>
        <w:bidi w:val="0"/>
        <w:jc w:val="both"/>
        <w:spacing w:before="0" w:after="0" w:line="276" w:lineRule="exact"/>
        <w:ind w:left="640" w:right="820" w:firstLine="0"/>
      </w:pPr>
      <w:r>
        <w:rPr>
          <w:lang w:val="cs-CZ" w:eastAsia="cs-CZ" w:bidi="cs-CZ"/>
          <w:w w:val="100"/>
          <w:spacing w:val="0"/>
          <w:color w:val="000000"/>
          <w:position w:val="0"/>
        </w:rPr>
        <w:t xml:space="preserve">Brozovicia’ </w:t>
      </w:r>
      <w:r>
        <w:rPr>
          <w:lang w:val="pl-PL" w:eastAsia="pl-PL" w:bidi="pl-PL"/>
          <w:w w:val="100"/>
          <w:spacing w:val="0"/>
          <w:color w:val="000000"/>
          <w:position w:val="0"/>
        </w:rPr>
        <w:t xml:space="preserve">termin </w:t>
      </w:r>
      <w:r>
        <w:rPr>
          <w:rStyle w:val="CharStyle49"/>
        </w:rPr>
        <w:t>język literacki</w:t>
      </w:r>
      <w:r>
        <w:rPr>
          <w:lang w:val="pl-PL" w:eastAsia="pl-PL" w:bidi="pl-PL"/>
          <w:w w:val="100"/>
          <w:spacing w:val="0"/>
          <w:color w:val="000000"/>
          <w:position w:val="0"/>
        </w:rPr>
        <w:t xml:space="preserve"> nabrał znaczenia język standardowy’, tak mówić nie można, bo staro-cerkiewno-słowiański wszystkich cech języka stan</w:t>
        <w:softHyphen/>
        <w:t>dardowego nie posiada</w:t>
      </w:r>
      <w:r>
        <w:rPr>
          <w:lang w:val="pl-PL" w:eastAsia="pl-PL" w:bidi="pl-PL"/>
          <w:vertAlign w:val="superscript"/>
          <w:w w:val="100"/>
          <w:spacing w:val="0"/>
          <w:color w:val="000000"/>
          <w:position w:val="0"/>
        </w:rPr>
        <w:t>3 4 5</w:t>
      </w:r>
      <w:r>
        <w:rPr>
          <w:lang w:val="pl-PL" w:eastAsia="pl-PL" w:bidi="pl-PL"/>
          <w:w w:val="100"/>
          <w:spacing w:val="0"/>
          <w:color w:val="000000"/>
          <w:position w:val="0"/>
        </w:rPr>
        <w:t>. Myślę, że wprowadzenie do obiegu naukowego za</w:t>
        <w:softHyphen/>
        <w:t xml:space="preserve">rzuconego terminu </w:t>
      </w:r>
      <w:r>
        <w:rPr>
          <w:rStyle w:val="CharStyle49"/>
        </w:rPr>
        <w:t>język piśmienniczy</w:t>
      </w:r>
      <w:r>
        <w:rPr>
          <w:lang w:val="pl-PL" w:eastAsia="pl-PL" w:bidi="pl-PL"/>
          <w:w w:val="100"/>
          <w:spacing w:val="0"/>
          <w:color w:val="000000"/>
          <w:position w:val="0"/>
        </w:rPr>
        <w:t xml:space="preserve"> mogłoby zapobiec ciągłemu utożsamia</w:t>
        <w:softHyphen/>
        <w:t xml:space="preserve">niu lub dyferencjacji terminów </w:t>
      </w:r>
      <w:r>
        <w:rPr>
          <w:rStyle w:val="CharStyle49"/>
        </w:rPr>
        <w:t>język literacki</w:t>
      </w:r>
      <w:r>
        <w:rPr>
          <w:lang w:val="pl-PL" w:eastAsia="pl-PL" w:bidi="pl-PL"/>
          <w:w w:val="100"/>
          <w:spacing w:val="0"/>
          <w:color w:val="000000"/>
          <w:position w:val="0"/>
        </w:rPr>
        <w:t xml:space="preserve"> i </w:t>
      </w:r>
      <w:r>
        <w:rPr>
          <w:rStyle w:val="CharStyle49"/>
        </w:rPr>
        <w:t>standardowy.</w:t>
      </w:r>
    </w:p>
    <w:p>
      <w:pPr>
        <w:pStyle w:val="Style9"/>
        <w:framePr w:w="10494" w:h="10715" w:hRule="exact" w:wrap="none" w:vAnchor="page" w:hAnchor="page" w:x="480" w:y="1463"/>
        <w:widowControl w:val="0"/>
        <w:keepNext w:val="0"/>
        <w:keepLines w:val="0"/>
        <w:shd w:val="clear" w:color="auto" w:fill="auto"/>
        <w:bidi w:val="0"/>
        <w:jc w:val="both"/>
        <w:spacing w:before="0" w:after="0" w:line="276" w:lineRule="exact"/>
        <w:ind w:left="640" w:right="820" w:firstLine="440"/>
      </w:pPr>
      <w:r>
        <w:rPr>
          <w:lang w:val="pl-PL" w:eastAsia="pl-PL" w:bidi="pl-PL"/>
          <w:w w:val="100"/>
          <w:spacing w:val="0"/>
          <w:color w:val="000000"/>
          <w:position w:val="0"/>
        </w:rPr>
        <w:t>Pewne zastrzeżenia miałabym do sformułowania autora na s. 18: „Stan</w:t>
        <w:softHyphen/>
        <w:t>daryzację w sposób świadomy prowadzi określony podmiot polityki języko</w:t>
        <w:softHyphen/>
        <w:t>wej”. Czy nie jest to za wąskie? A jak interpretować procesy spontanicznej standaryzacji (co prawda może niedoprowadzonej do końca) w Czechach, na Łużycach i w wielu innych krajach, kiedy w wyniku zapotrzebowania spo</w:t>
        <w:softHyphen/>
        <w:t>łecznego, np. na jednolitą dialektalnie literaturę religijną, dochodziło do po</w:t>
        <w:softHyphen/>
        <w:t>pularyzacji określonej normy językowej w całym kraju? Tu zahaczamy o pro</w:t>
        <w:softHyphen/>
        <w:t xml:space="preserve">blem ogólniejszy. Czy etapy standaryzacji, które za M. </w:t>
      </w:r>
      <w:r>
        <w:rPr>
          <w:lang w:val="cs-CZ" w:eastAsia="cs-CZ" w:bidi="cs-CZ"/>
          <w:w w:val="100"/>
          <w:spacing w:val="0"/>
          <w:color w:val="000000"/>
          <w:position w:val="0"/>
        </w:rPr>
        <w:t xml:space="preserve">Radovanoviciem </w:t>
      </w:r>
      <w:r>
        <w:rPr>
          <w:lang w:val="pl-PL" w:eastAsia="pl-PL" w:bidi="pl-PL"/>
          <w:w w:val="100"/>
          <w:spacing w:val="0"/>
          <w:color w:val="000000"/>
          <w:position w:val="0"/>
        </w:rPr>
        <w:t>na s. 17 przytacza Jaroszewicz, mają walor uniwersalny? Wydaje mi się, że każdy ję</w:t>
        <w:softHyphen/>
        <w:t>zyk standardowy ma własną drogę rozwoju.</w:t>
      </w:r>
    </w:p>
    <w:p>
      <w:pPr>
        <w:pStyle w:val="Style9"/>
        <w:framePr w:w="10494" w:h="10715" w:hRule="exact" w:wrap="none" w:vAnchor="page" w:hAnchor="page" w:x="480" w:y="1463"/>
        <w:widowControl w:val="0"/>
        <w:keepNext w:val="0"/>
        <w:keepLines w:val="0"/>
        <w:shd w:val="clear" w:color="auto" w:fill="auto"/>
        <w:bidi w:val="0"/>
        <w:jc w:val="both"/>
        <w:spacing w:before="0" w:after="0" w:line="276" w:lineRule="exact"/>
        <w:ind w:left="640" w:right="820" w:firstLine="440"/>
      </w:pPr>
      <w:r>
        <w:rPr>
          <w:lang w:val="pl-PL" w:eastAsia="pl-PL" w:bidi="pl-PL"/>
          <w:w w:val="100"/>
          <w:spacing w:val="0"/>
          <w:color w:val="000000"/>
          <w:position w:val="0"/>
        </w:rPr>
        <w:t>Jaroszewicz powstanie i rozwój języka serbsko-chorwackiego rozpatruje na dwu poziomach. Pierwszy to opis w kategoriach różnych koncepcji funk</w:t>
        <w:softHyphen/>
        <w:t>cjonowania: jako homogenicznego kodu, wewnętrznie zróżnicowanego tylko stylistycznie; jako systemu zawierającego wariant wschodni (serbski) i zachodni (chorwacki); jako abstrakcyjnego języka semistandardowego (wariantu języ</w:t>
        <w:softHyphen/>
        <w:t>ka standardowego, funkcjonującego tylko na płaszczyźnie komunikacyjnej, a nie symboliczno-społecznej ); jako hybrydy wyłącznie terminologicznej. Drugi poziom to opis historycznych wydarzeń, zarówno na ziemiach serbskich jak chorwackich, które spowodowały standaryzację języka serbsko-chorwackie</w:t>
        <w:softHyphen/>
        <w:t>go. Autor podkreśla, że działalność Vuka Karadżicia, inicjatora tzw. ugody wiedeńskiej z 1850 r., była zwieńczeniem dążności integracyjnych rozwijają</w:t>
        <w:softHyphen/>
        <w:t>cych się na terenie Serbii od XVI w. Towarzyszyły jej inicjatywy chorwackie, podejmowane przez „ilirców” - zwolenników zjednoczenia południowych Sło</w:t>
        <w:softHyphen/>
        <w:t>wian - i szkołę zagrzebską. Dziewiętnastowieczne idee zjednoczeniowe reali</w:t>
        <w:softHyphen/>
        <w:t>zowano w państwie utworzonym w 1918 r. - Królestwie Serbów, Chorwatów i Słoweńców, w 1929 r. przemianowanym na Królestwo Jugosławii. W tymże roku ujednolicono prawie całkowicie normę chorwacką i serbską, publikując wspólne zasady ortograficzne.</w:t>
      </w:r>
    </w:p>
    <w:p>
      <w:pPr>
        <w:pStyle w:val="Style9"/>
        <w:framePr w:w="10494" w:h="10715" w:hRule="exact" w:wrap="none" w:vAnchor="page" w:hAnchor="page" w:x="480" w:y="1463"/>
        <w:widowControl w:val="0"/>
        <w:keepNext w:val="0"/>
        <w:keepLines w:val="0"/>
        <w:shd w:val="clear" w:color="auto" w:fill="auto"/>
        <w:bidi w:val="0"/>
        <w:jc w:val="both"/>
        <w:spacing w:before="0" w:after="0" w:line="276" w:lineRule="exact"/>
        <w:ind w:left="640" w:right="820" w:firstLine="440"/>
      </w:pPr>
      <w:r>
        <w:rPr>
          <w:lang w:val="pl-PL" w:eastAsia="pl-PL" w:bidi="pl-PL"/>
          <w:w w:val="100"/>
          <w:spacing w:val="0"/>
          <w:color w:val="000000"/>
          <w:position w:val="0"/>
        </w:rPr>
        <w:t>Idea jednolitości językowej ponownie odżyła w komunistycznej Jugosła</w:t>
        <w:softHyphen/>
        <w:t>wii. Miała ona podłoże polityczne, a w językoznawstwie - strukturalistyczne: akcentowano tożsamość struktury morfologicznej wariantu serbskiego i chor</w:t>
        <w:softHyphen/>
        <w:t>wackiego. Kiedy w latach siedemdziesiątych do głosu doszła socjolingwistyka, zajmująca się poczuciem tożsamości narodowej i językowej, zaczęto bar-</w:t>
      </w:r>
    </w:p>
    <w:p>
      <w:pPr>
        <w:pStyle w:val="Style54"/>
        <w:framePr w:w="9144" w:h="556" w:hRule="exact" w:wrap="none" w:vAnchor="page" w:hAnchor="page" w:x="1050" w:y="12468"/>
        <w:tabs>
          <w:tab w:leader="none" w:pos="1610" w:val="left"/>
        </w:tabs>
        <w:widowControl w:val="0"/>
        <w:keepNext w:val="0"/>
        <w:keepLines w:val="0"/>
        <w:shd w:val="clear" w:color="auto" w:fill="auto"/>
        <w:bidi w:val="0"/>
        <w:jc w:val="left"/>
        <w:spacing w:before="0" w:after="0"/>
        <w:ind w:left="640" w:right="820" w:firstLine="400"/>
      </w:pPr>
      <w:r>
        <w:rPr>
          <w:rStyle w:val="CharStyle56"/>
          <w:vertAlign w:val="superscript"/>
          <w:i w:val="0"/>
          <w:iCs w:val="0"/>
        </w:rPr>
        <w:t>3</w:t>
      </w:r>
      <w:r>
        <w:rPr>
          <w:rStyle w:val="CharStyle56"/>
          <w:i w:val="0"/>
          <w:iCs w:val="0"/>
        </w:rPr>
        <w:tab/>
        <w:t xml:space="preserve">D. </w:t>
      </w:r>
      <w:r>
        <w:rPr>
          <w:rStyle w:val="CharStyle56"/>
          <w:lang w:val="cs-CZ" w:eastAsia="cs-CZ" w:bidi="cs-CZ"/>
          <w:i w:val="0"/>
          <w:iCs w:val="0"/>
        </w:rPr>
        <w:t xml:space="preserve">Brozovic, </w:t>
      </w:r>
      <w:r>
        <w:rPr>
          <w:lang w:val="cs-CZ" w:eastAsia="cs-CZ" w:bidi="cs-CZ"/>
          <w:w w:val="100"/>
          <w:spacing w:val="0"/>
          <w:color w:val="000000"/>
          <w:position w:val="0"/>
        </w:rPr>
        <w:t xml:space="preserve">Standardni jezik. </w:t>
      </w:r>
      <w:r>
        <w:rPr>
          <w:lang w:val="pl-PL" w:eastAsia="pl-PL" w:bidi="pl-PL"/>
          <w:w w:val="100"/>
          <w:spacing w:val="0"/>
          <w:color w:val="000000"/>
          <w:position w:val="0"/>
        </w:rPr>
        <w:t>Teorija/ usporedbe/geneza/</w:t>
      </w:r>
      <w:r>
        <w:rPr>
          <w:lang w:val="cs-CZ" w:eastAsia="cs-CZ" w:bidi="cs-CZ"/>
          <w:w w:val="100"/>
          <w:spacing w:val="0"/>
          <w:color w:val="000000"/>
          <w:position w:val="0"/>
        </w:rPr>
        <w:t xml:space="preserve">povijest, </w:t>
      </w:r>
      <w:r>
        <w:rPr>
          <w:lang w:val="pl-PL" w:eastAsia="pl-PL" w:bidi="pl-PL"/>
          <w:w w:val="100"/>
          <w:spacing w:val="0"/>
          <w:color w:val="000000"/>
          <w:position w:val="0"/>
        </w:rPr>
        <w:t>suvremena zbilja</w:t>
      </w:r>
      <w:r>
        <w:rPr>
          <w:rStyle w:val="CharStyle56"/>
          <w:i w:val="0"/>
          <w:iCs w:val="0"/>
        </w:rPr>
        <w:t xml:space="preserve">, </w:t>
      </w:r>
      <w:r>
        <w:rPr>
          <w:rStyle w:val="CharStyle56"/>
          <w:lang w:val="de-DE" w:eastAsia="de-DE" w:bidi="de-DE"/>
          <w:i w:val="0"/>
          <w:iCs w:val="0"/>
        </w:rPr>
        <w:t xml:space="preserve">Zagreb </w:t>
      </w:r>
      <w:r>
        <w:rPr>
          <w:rStyle w:val="CharStyle56"/>
          <w:i w:val="0"/>
          <w:iCs w:val="0"/>
        </w:rPr>
        <w:t>1970.</w:t>
      </w:r>
    </w:p>
    <w:p>
      <w:pPr>
        <w:pStyle w:val="Style54"/>
        <w:framePr w:w="9144" w:h="768" w:hRule="exact" w:wrap="none" w:vAnchor="page" w:hAnchor="page" w:x="1050" w:y="13014"/>
        <w:tabs>
          <w:tab w:leader="none" w:pos="1216" w:val="left"/>
        </w:tabs>
        <w:widowControl w:val="0"/>
        <w:keepNext w:val="0"/>
        <w:keepLines w:val="0"/>
        <w:shd w:val="clear" w:color="auto" w:fill="auto"/>
        <w:bidi w:val="0"/>
        <w:spacing w:before="0" w:after="0"/>
        <w:ind w:left="640" w:right="820" w:firstLine="400"/>
      </w:pPr>
      <w:r>
        <w:rPr>
          <w:rStyle w:val="CharStyle56"/>
          <w:vertAlign w:val="superscript"/>
          <w:i w:val="0"/>
          <w:iCs w:val="0"/>
        </w:rPr>
        <w:t>4</w:t>
      </w:r>
      <w:r>
        <w:rPr>
          <w:rStyle w:val="CharStyle56"/>
          <w:i w:val="0"/>
          <w:iCs w:val="0"/>
        </w:rPr>
        <w:tab/>
        <w:t xml:space="preserve">Por. E. Siatkowska, </w:t>
      </w:r>
      <w:r>
        <w:rPr>
          <w:lang w:val="pl-PL" w:eastAsia="pl-PL" w:bidi="pl-PL"/>
          <w:w w:val="100"/>
          <w:spacing w:val="0"/>
          <w:color w:val="000000"/>
          <w:position w:val="0"/>
        </w:rPr>
        <w:t>Czy cerkiewnosłowiański jest językiem literackim Sło</w:t>
        <w:softHyphen/>
        <w:t>wian</w:t>
      </w:r>
      <w:r>
        <w:rPr>
          <w:rStyle w:val="CharStyle56"/>
          <w:i w:val="0"/>
          <w:iCs w:val="0"/>
        </w:rPr>
        <w:t xml:space="preserve">?, |w:] </w:t>
      </w:r>
      <w:r>
        <w:rPr>
          <w:lang w:val="pl-PL" w:eastAsia="pl-PL" w:bidi="pl-PL"/>
          <w:w w:val="100"/>
          <w:spacing w:val="0"/>
          <w:color w:val="000000"/>
          <w:position w:val="0"/>
        </w:rPr>
        <w:t>Język polski w perspektywie diachronicznej i synchronicznej</w:t>
      </w:r>
      <w:r>
        <w:rPr>
          <w:rStyle w:val="CharStyle56"/>
          <w:i w:val="0"/>
          <w:iCs w:val="0"/>
        </w:rPr>
        <w:t>, Zie</w:t>
        <w:softHyphen/>
        <w:t>lona Góra 2004: 233-240.</w:t>
      </w:r>
    </w:p>
    <w:p>
      <w:pPr>
        <w:pStyle w:val="Style57"/>
        <w:framePr w:w="9144" w:h="1566" w:hRule="exact" w:wrap="none" w:vAnchor="page" w:hAnchor="page" w:x="1050" w:y="13782"/>
        <w:tabs>
          <w:tab w:leader="none" w:pos="1232" w:val="left"/>
        </w:tabs>
        <w:widowControl w:val="0"/>
        <w:keepNext w:val="0"/>
        <w:keepLines w:val="0"/>
        <w:shd w:val="clear" w:color="auto" w:fill="auto"/>
        <w:bidi w:val="0"/>
        <w:spacing w:before="0" w:after="0"/>
        <w:ind w:left="620" w:right="840" w:firstLine="420"/>
      </w:pPr>
      <w:r>
        <w:rPr>
          <w:lang w:val="pl-PL" w:eastAsia="pl-PL" w:bidi="pl-PL"/>
          <w:vertAlign w:val="superscript"/>
          <w:w w:val="100"/>
          <w:spacing w:val="0"/>
          <w:color w:val="000000"/>
          <w:position w:val="0"/>
        </w:rPr>
        <w:t>5</w:t>
      </w:r>
      <w:r>
        <w:rPr>
          <w:lang w:val="pl-PL" w:eastAsia="pl-PL" w:bidi="pl-PL"/>
          <w:w w:val="100"/>
          <w:spacing w:val="0"/>
          <w:color w:val="000000"/>
          <w:position w:val="0"/>
        </w:rPr>
        <w:tab/>
        <w:t>Płaszczyzna komunikacyjna to możliwość porozumiewania się w danym języku, uwarunkowana zwykle jego bliskością genetyczną, symboliczno-społeczna to odczuwanie danego języka jako własnego. Tu zrobić można dygre</w:t>
        <w:softHyphen/>
        <w:t>sję: Łużyczanie używają między sobą swojego języka właśnie ze względu na jego funkcję symboliczno-społeczną, a nie komunikacyjną, bo równie dobrym środkiem komunikacji może być dla nich niemiecki.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632" w:y="97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84</w:t>
      </w:r>
    </w:p>
    <w:p>
      <w:pPr>
        <w:pStyle w:val="Style17"/>
        <w:framePr w:wrap="none" w:vAnchor="page" w:hAnchor="page" w:x="5598" w:y="98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RECENZJE</w:t>
      </w:r>
    </w:p>
    <w:p>
      <w:pPr>
        <w:pStyle w:val="Style9"/>
        <w:framePr w:w="10494" w:h="12113" w:hRule="exact" w:wrap="none" w:vAnchor="page" w:hAnchor="page" w:x="480" w:y="1535"/>
        <w:widowControl w:val="0"/>
        <w:keepNext w:val="0"/>
        <w:keepLines w:val="0"/>
        <w:shd w:val="clear" w:color="auto" w:fill="auto"/>
        <w:bidi w:val="0"/>
        <w:jc w:val="left"/>
        <w:spacing w:before="0" w:after="0" w:line="276" w:lineRule="exact"/>
        <w:ind w:left="1160" w:right="0" w:firstLine="0"/>
      </w:pPr>
      <w:r>
        <w:rPr>
          <w:lang w:val="pl-PL" w:eastAsia="pl-PL" w:bidi="pl-PL"/>
          <w:w w:val="100"/>
          <w:spacing w:val="0"/>
          <w:color w:val="000000"/>
          <w:position w:val="0"/>
        </w:rPr>
        <w:t>dziej podkreślać różnice między wariantami serbsko-chorwackiego. Autor monografii wylicza je i interpretuje.</w:t>
      </w:r>
    </w:p>
    <w:p>
      <w:pPr>
        <w:pStyle w:val="Style9"/>
        <w:framePr w:w="10494" w:h="12113" w:hRule="exact" w:wrap="none" w:vAnchor="page" w:hAnchor="page" w:x="480" w:y="1535"/>
        <w:widowControl w:val="0"/>
        <w:keepNext w:val="0"/>
        <w:keepLines w:val="0"/>
        <w:shd w:val="clear" w:color="auto" w:fill="auto"/>
        <w:bidi w:val="0"/>
        <w:jc w:val="both"/>
        <w:spacing w:before="0" w:after="0" w:line="276" w:lineRule="exact"/>
        <w:ind w:left="1160" w:right="260" w:firstLine="440"/>
      </w:pPr>
      <w:r>
        <w:rPr>
          <w:lang w:val="pl-PL" w:eastAsia="pl-PL" w:bidi="pl-PL"/>
          <w:w w:val="100"/>
          <w:spacing w:val="0"/>
          <w:color w:val="000000"/>
          <w:position w:val="0"/>
        </w:rPr>
        <w:t>Następnie przechodzi do właściwego tematu, czyli przedstawienia głów</w:t>
        <w:softHyphen/>
        <w:t>nych tendencji chorwackiej i serbskiej polityki językowej po ostatecznym roz</w:t>
        <w:softHyphen/>
        <w:t>padzie dotychczasowych struktur państwowych.</w:t>
      </w:r>
    </w:p>
    <w:p>
      <w:pPr>
        <w:pStyle w:val="Style9"/>
        <w:framePr w:w="10494" w:h="12113" w:hRule="exact" w:wrap="none" w:vAnchor="page" w:hAnchor="page" w:x="480" w:y="1535"/>
        <w:widowControl w:val="0"/>
        <w:keepNext w:val="0"/>
        <w:keepLines w:val="0"/>
        <w:shd w:val="clear" w:color="auto" w:fill="auto"/>
        <w:bidi w:val="0"/>
        <w:jc w:val="both"/>
        <w:spacing w:before="0" w:after="0" w:line="276" w:lineRule="exact"/>
        <w:ind w:left="1160" w:right="260" w:firstLine="440"/>
      </w:pPr>
      <w:r>
        <w:rPr>
          <w:lang w:val="pl-PL" w:eastAsia="pl-PL" w:bidi="pl-PL"/>
          <w:w w:val="100"/>
          <w:spacing w:val="0"/>
          <w:color w:val="000000"/>
          <w:position w:val="0"/>
        </w:rPr>
        <w:t xml:space="preserve">Po ogłoszeniu 25. 06. 1991 r. niepodległości Chorwacji przystąpiono do intensywnego „chorwatyzowania" dawnej terminologii. W nazwie akademii nauk człon </w:t>
      </w:r>
      <w:r>
        <w:rPr>
          <w:rStyle w:val="CharStyle49"/>
        </w:rPr>
        <w:t>Jugosla</w:t>
      </w:r>
      <w:r>
        <w:rPr>
          <w:rStyle w:val="CharStyle49"/>
          <w:lang w:val="cs-CZ" w:eastAsia="cs-CZ" w:bidi="cs-CZ"/>
        </w:rPr>
        <w:t>venska</w:t>
      </w:r>
      <w:r>
        <w:rPr>
          <w:lang w:val="cs-CZ" w:eastAsia="cs-CZ" w:bidi="cs-CZ"/>
          <w:w w:val="100"/>
          <w:spacing w:val="0"/>
          <w:color w:val="000000"/>
          <w:position w:val="0"/>
        </w:rPr>
        <w:t xml:space="preserve"> </w:t>
      </w:r>
      <w:r>
        <w:rPr>
          <w:lang w:val="pl-PL" w:eastAsia="pl-PL" w:bidi="pl-PL"/>
          <w:w w:val="100"/>
          <w:spacing w:val="0"/>
          <w:color w:val="000000"/>
          <w:position w:val="0"/>
        </w:rPr>
        <w:t xml:space="preserve">zmieniono na </w:t>
      </w:r>
      <w:r>
        <w:rPr>
          <w:rStyle w:val="CharStyle49"/>
        </w:rPr>
        <w:t>Hrvatska</w:t>
      </w:r>
      <w:r>
        <w:rPr>
          <w:lang w:val="pl-PL" w:eastAsia="pl-PL" w:bidi="pl-PL"/>
          <w:w w:val="100"/>
          <w:spacing w:val="0"/>
          <w:color w:val="000000"/>
          <w:position w:val="0"/>
        </w:rPr>
        <w:t>, odcinając się tym samym od tra</w:t>
        <w:softHyphen/>
        <w:t>dycji prawie stuletniej współpracy z innymi narodami południowosłowiański- mi. Z księgarń polecono usunąć wszystkie książki, w których tytułach znajdo</w:t>
        <w:softHyphen/>
        <w:t xml:space="preserve">wał się przymiotnik </w:t>
      </w:r>
      <w:r>
        <w:rPr>
          <w:rStyle w:val="CharStyle49"/>
        </w:rPr>
        <w:t>srpski.</w:t>
      </w:r>
      <w:r>
        <w:rPr>
          <w:lang w:val="pl-PL" w:eastAsia="pl-PL" w:bidi="pl-PL"/>
          <w:w w:val="100"/>
          <w:spacing w:val="0"/>
          <w:color w:val="000000"/>
          <w:position w:val="0"/>
        </w:rPr>
        <w:t xml:space="preserve"> Neutralną nazwę klubu piłkarskiego </w:t>
      </w:r>
      <w:r>
        <w:rPr>
          <w:rStyle w:val="CharStyle49"/>
          <w:lang w:val="en-US" w:eastAsia="en-US" w:bidi="en-US"/>
        </w:rPr>
        <w:t xml:space="preserve">Dinamo </w:t>
      </w:r>
      <w:r>
        <w:rPr>
          <w:rStyle w:val="CharStyle49"/>
          <w:lang w:val="cs-CZ" w:eastAsia="cs-CZ" w:bidi="cs-CZ"/>
        </w:rPr>
        <w:t xml:space="preserve">Zagreb </w:t>
      </w:r>
      <w:r>
        <w:rPr>
          <w:lang w:val="pl-PL" w:eastAsia="pl-PL" w:bidi="pl-PL"/>
          <w:w w:val="100"/>
          <w:spacing w:val="0"/>
          <w:color w:val="000000"/>
          <w:position w:val="0"/>
        </w:rPr>
        <w:t xml:space="preserve">zastąpiono nazwą </w:t>
      </w:r>
      <w:r>
        <w:rPr>
          <w:rStyle w:val="CharStyle49"/>
          <w:lang w:val="en-US" w:eastAsia="en-US" w:bidi="en-US"/>
        </w:rPr>
        <w:t>Croatia Zagreb</w:t>
      </w:r>
      <w:r>
        <w:rPr>
          <w:lang w:val="en-US" w:eastAsia="en-US" w:bidi="en-US"/>
          <w:w w:val="100"/>
          <w:spacing w:val="0"/>
          <w:color w:val="000000"/>
          <w:position w:val="0"/>
        </w:rPr>
        <w:t xml:space="preserve"> </w:t>
      </w:r>
      <w:r>
        <w:rPr>
          <w:lang w:val="pl-PL" w:eastAsia="pl-PL" w:bidi="pl-PL"/>
          <w:w w:val="100"/>
          <w:spacing w:val="0"/>
          <w:color w:val="000000"/>
          <w:position w:val="0"/>
        </w:rPr>
        <w:t>itd. Wydano szereg publikacji naukowych poświęconych krytyce „wielkoserbskiej polityki językowej” oraz idei języka serb</w:t>
        <w:softHyphen/>
        <w:t>sko-chorwackiego, nierzadko zawierających mylące twierdzenia, np. o powsta</w:t>
        <w:softHyphen/>
        <w:t xml:space="preserve">niu chorwackiego języka literackiego </w:t>
      </w:r>
      <w:r>
        <w:rPr>
          <w:lang w:val="cs-CZ" w:eastAsia="cs-CZ" w:bidi="cs-CZ"/>
          <w:w w:val="100"/>
          <w:spacing w:val="0"/>
          <w:color w:val="000000"/>
          <w:position w:val="0"/>
        </w:rPr>
        <w:t xml:space="preserve">vel </w:t>
      </w:r>
      <w:r>
        <w:rPr>
          <w:lang w:val="pl-PL" w:eastAsia="pl-PL" w:bidi="pl-PL"/>
          <w:w w:val="100"/>
          <w:spacing w:val="0"/>
          <w:color w:val="000000"/>
          <w:position w:val="0"/>
        </w:rPr>
        <w:t>standardowego już w XV w.</w:t>
      </w:r>
      <w:r>
        <w:rPr>
          <w:lang w:val="pl-PL" w:eastAsia="pl-PL" w:bidi="pl-PL"/>
          <w:vertAlign w:val="superscript"/>
          <w:w w:val="100"/>
          <w:spacing w:val="0"/>
          <w:color w:val="000000"/>
          <w:position w:val="0"/>
        </w:rPr>
        <w:t>6</w:t>
      </w:r>
    </w:p>
    <w:p>
      <w:pPr>
        <w:pStyle w:val="Style9"/>
        <w:framePr w:w="10494" w:h="12113" w:hRule="exact" w:wrap="none" w:vAnchor="page" w:hAnchor="page" w:x="480" w:y="1535"/>
        <w:widowControl w:val="0"/>
        <w:keepNext w:val="0"/>
        <w:keepLines w:val="0"/>
        <w:shd w:val="clear" w:color="auto" w:fill="auto"/>
        <w:bidi w:val="0"/>
        <w:jc w:val="both"/>
        <w:spacing w:before="0" w:after="0" w:line="276" w:lineRule="exact"/>
        <w:ind w:left="1160" w:right="260" w:firstLine="440"/>
      </w:pPr>
      <w:r>
        <w:rPr>
          <w:lang w:val="pl-PL" w:eastAsia="pl-PL" w:bidi="pl-PL"/>
          <w:w w:val="100"/>
          <w:spacing w:val="0"/>
          <w:color w:val="000000"/>
          <w:position w:val="0"/>
        </w:rPr>
        <w:t>Postulowano powrót do form sprzed serbsko-chorwackiej standaryzacji, np. nieujednoliconego paradygmatu rzeczownikowego i przymiotnikowego, dążono do wprowadzenia pisowni etymologicznej (</w:t>
      </w:r>
      <w:r>
        <w:rPr>
          <w:rStyle w:val="CharStyle49"/>
        </w:rPr>
        <w:t xml:space="preserve">korienski </w:t>
      </w:r>
      <w:r>
        <w:rPr>
          <w:rStyle w:val="CharStyle49"/>
          <w:lang w:val="cs-CZ" w:eastAsia="cs-CZ" w:bidi="cs-CZ"/>
        </w:rPr>
        <w:t>pravopis</w:t>
      </w:r>
      <w:r>
        <w:rPr>
          <w:lang w:val="pl-PL" w:eastAsia="pl-PL" w:bidi="pl-PL"/>
          <w:w w:val="100"/>
          <w:spacing w:val="0"/>
          <w:color w:val="000000"/>
          <w:position w:val="0"/>
        </w:rPr>
        <w:t>) oraz upowszechnienia wymowy „ikawskiej” (zastępowania kontynuantu prs. ,jać" przez i, nie - jak dotychczas - przez -</w:t>
      </w:r>
      <w:r>
        <w:rPr>
          <w:rStyle w:val="CharStyle49"/>
        </w:rPr>
        <w:t>ije</w:t>
      </w:r>
      <w:r>
        <w:rPr>
          <w:lang w:val="pl-PL" w:eastAsia="pl-PL" w:bidi="pl-PL"/>
          <w:w w:val="100"/>
          <w:spacing w:val="0"/>
          <w:color w:val="000000"/>
          <w:position w:val="0"/>
        </w:rPr>
        <w:t>-, bo taka wymowa występowała w części dialektów serbskich), co mogło spowodować konieczność uczenia się przez Chorwatów swojego języka jak obcego. Wydawano nowe słowniki chorwackie, usuwając z nich wszystkie synonimy wspólne z serbskim.</w:t>
      </w:r>
    </w:p>
    <w:p>
      <w:pPr>
        <w:pStyle w:val="Style9"/>
        <w:framePr w:w="10494" w:h="12113" w:hRule="exact" w:wrap="none" w:vAnchor="page" w:hAnchor="page" w:x="480" w:y="1535"/>
        <w:widowControl w:val="0"/>
        <w:keepNext w:val="0"/>
        <w:keepLines w:val="0"/>
        <w:shd w:val="clear" w:color="auto" w:fill="auto"/>
        <w:bidi w:val="0"/>
        <w:jc w:val="both"/>
        <w:spacing w:before="0" w:after="0" w:line="276" w:lineRule="exact"/>
        <w:ind w:left="1160" w:right="260" w:firstLine="440"/>
      </w:pPr>
      <w:r>
        <w:rPr>
          <w:lang w:val="pl-PL" w:eastAsia="pl-PL" w:bidi="pl-PL"/>
          <w:w w:val="100"/>
          <w:spacing w:val="0"/>
          <w:color w:val="000000"/>
          <w:position w:val="0"/>
        </w:rPr>
        <w:t>Politykę językową Serbów również cechował separatyzm, choć bardziej umiarkowany. Przede wszystkim starano się podnieść rangę cyrylicy, która w okresie serbsko-chorwackim stopniowo była wypierana przez łacinkę, a jeśli w pewnych tekstach pozostała łacinka, była ona kompatybilna z cyrylicą. Dyskusję wywołała pisownia (i wymowa) kontynuantów jać</w:t>
      </w:r>
      <w:r>
        <w:rPr>
          <w:lang w:val="pl-PL" w:eastAsia="pl-PL" w:bidi="pl-PL"/>
          <w:vertAlign w:val="superscript"/>
          <w:w w:val="100"/>
          <w:spacing w:val="0"/>
          <w:color w:val="000000"/>
          <w:position w:val="0"/>
        </w:rPr>
        <w:t>w</w:t>
      </w:r>
      <w:r>
        <w:rPr>
          <w:lang w:val="pl-PL" w:eastAsia="pl-PL" w:bidi="pl-PL"/>
          <w:w w:val="100"/>
          <w:spacing w:val="0"/>
          <w:color w:val="000000"/>
          <w:position w:val="0"/>
        </w:rPr>
        <w:t>. Z jednej strony forsowano belgradzką „ekawszczyznę”, z drugiej - „ijekawszczyznę", lansowa</w:t>
        <w:softHyphen/>
        <w:t xml:space="preserve">ną przez Vuka Karadżicia już w 1850 r. Wymowę ekawską spopularyzowała dopiero gramatyka </w:t>
      </w:r>
      <w:r>
        <w:rPr>
          <w:lang w:val="cs-CZ" w:eastAsia="cs-CZ" w:bidi="cs-CZ"/>
          <w:w w:val="100"/>
          <w:spacing w:val="0"/>
          <w:color w:val="000000"/>
          <w:position w:val="0"/>
        </w:rPr>
        <w:t xml:space="preserve">Novakovicia </w:t>
      </w:r>
      <w:r>
        <w:rPr>
          <w:lang w:val="pl-PL" w:eastAsia="pl-PL" w:bidi="pl-PL"/>
          <w:w w:val="100"/>
          <w:spacing w:val="0"/>
          <w:color w:val="000000"/>
          <w:position w:val="0"/>
        </w:rPr>
        <w:t>z 1894 r. Powstał standardowy dualizm. For</w:t>
        <w:softHyphen/>
        <w:t>malnie w 1996 r. powrócono do „ekawszczyzny", ale postulowanie tej wymo</w:t>
        <w:softHyphen/>
        <w:t>wy w Czarnogórze w 1997 r. zostało odrzucone.</w:t>
      </w:r>
    </w:p>
    <w:p>
      <w:pPr>
        <w:pStyle w:val="Style9"/>
        <w:framePr w:w="10494" w:h="12113" w:hRule="exact" w:wrap="none" w:vAnchor="page" w:hAnchor="page" w:x="480" w:y="1535"/>
        <w:widowControl w:val="0"/>
        <w:keepNext w:val="0"/>
        <w:keepLines w:val="0"/>
        <w:shd w:val="clear" w:color="auto" w:fill="auto"/>
        <w:bidi w:val="0"/>
        <w:jc w:val="both"/>
        <w:spacing w:before="0" w:after="0" w:line="276" w:lineRule="exact"/>
        <w:ind w:left="1160" w:right="260" w:firstLine="440"/>
      </w:pPr>
      <w:r>
        <w:rPr>
          <w:lang w:val="pl-PL" w:eastAsia="pl-PL" w:bidi="pl-PL"/>
          <w:w w:val="100"/>
          <w:spacing w:val="0"/>
          <w:color w:val="000000"/>
          <w:position w:val="0"/>
        </w:rPr>
        <w:t>Środowisko serbskich lingwistów uległo silnej polaryzacji, ogólnie jednak więcej czerpało z tradycji serbsko-chorwackich niż Chorwaci. Przykładem tego są m.in. przepisy ortograficzne z 1994 r., w dużym stopniu bazujące na wy</w:t>
        <w:softHyphen/>
        <w:t>daniu z 1960 r. Serbowie kładli nacisk na integrowanie przez język całego narodu mieszkającego w III Jugosławii i poza jej granicami, zdając sobie spra</w:t>
        <w:softHyphen/>
        <w:t>wę, że język i prawosławie to jedyne spoiwa serbskiej społeczności.</w:t>
      </w:r>
    </w:p>
    <w:p>
      <w:pPr>
        <w:pStyle w:val="Style9"/>
        <w:framePr w:w="10494" w:h="12113" w:hRule="exact" w:wrap="none" w:vAnchor="page" w:hAnchor="page" w:x="480" w:y="1535"/>
        <w:widowControl w:val="0"/>
        <w:keepNext w:val="0"/>
        <w:keepLines w:val="0"/>
        <w:shd w:val="clear" w:color="auto" w:fill="auto"/>
        <w:bidi w:val="0"/>
        <w:jc w:val="both"/>
        <w:spacing w:before="0" w:after="0" w:line="276" w:lineRule="exact"/>
        <w:ind w:left="1160" w:right="260" w:firstLine="440"/>
      </w:pPr>
      <w:r>
        <w:rPr>
          <w:lang w:val="pl-PL" w:eastAsia="pl-PL" w:bidi="pl-PL"/>
          <w:w w:val="100"/>
          <w:spacing w:val="0"/>
          <w:color w:val="000000"/>
          <w:position w:val="0"/>
        </w:rPr>
        <w:t>W podsumowaniu autor rozprawy zakłada przejściowy charakter współczes</w:t>
        <w:softHyphen/>
        <w:t>nej normy chorwackiej i serbskiej, która - jak dotąd</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 się nie wykrystalizowa</w:t>
        <w:softHyphen/>
        <w:t>ła. Postuluje wielopodmiotowość polityki językowej, koniecznej ze względu na wielonarodowość użytkowników dawnych dwu wariantów serbsko-chorwackiego.</w:t>
      </w:r>
    </w:p>
    <w:p>
      <w:pPr>
        <w:pStyle w:val="Style57"/>
        <w:framePr w:w="9126" w:h="1038" w:hRule="exact" w:wrap="none" w:vAnchor="page" w:hAnchor="page" w:x="1590" w:y="14064"/>
        <w:tabs>
          <w:tab w:leader="none" w:pos="1722" w:val="left"/>
        </w:tabs>
        <w:widowControl w:val="0"/>
        <w:keepNext w:val="0"/>
        <w:keepLines w:val="0"/>
        <w:shd w:val="clear" w:color="auto" w:fill="auto"/>
        <w:bidi w:val="0"/>
        <w:spacing w:before="0" w:after="0"/>
        <w:ind w:left="1140" w:right="300" w:firstLine="40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M. </w:t>
      </w:r>
      <w:r>
        <w:rPr>
          <w:lang w:val="de-DE" w:eastAsia="de-DE" w:bidi="de-DE"/>
          <w:w w:val="100"/>
          <w:spacing w:val="0"/>
          <w:color w:val="000000"/>
          <w:position w:val="0"/>
        </w:rPr>
        <w:t>Gr</w:t>
      </w:r>
      <w:r>
        <w:rPr>
          <w:lang w:val="cs-CZ" w:eastAsia="cs-CZ" w:bidi="cs-CZ"/>
          <w:w w:val="100"/>
          <w:spacing w:val="0"/>
          <w:color w:val="000000"/>
          <w:position w:val="0"/>
        </w:rPr>
        <w:t>č</w:t>
      </w:r>
      <w:r>
        <w:rPr>
          <w:lang w:val="de-DE" w:eastAsia="de-DE" w:bidi="de-DE"/>
          <w:w w:val="100"/>
          <w:spacing w:val="0"/>
          <w:color w:val="000000"/>
          <w:position w:val="0"/>
        </w:rPr>
        <w:t>evi</w:t>
      </w:r>
      <w:r>
        <w:rPr>
          <w:lang w:val="pl-PL" w:eastAsia="pl-PL" w:bidi="pl-PL"/>
          <w:w w:val="100"/>
          <w:spacing w:val="0"/>
          <w:color w:val="000000"/>
          <w:position w:val="0"/>
        </w:rPr>
        <w:t>ć</w:t>
      </w:r>
      <w:r>
        <w:rPr>
          <w:lang w:val="de-DE" w:eastAsia="de-DE" w:bidi="de-DE"/>
          <w:w w:val="100"/>
          <w:spacing w:val="0"/>
          <w:color w:val="000000"/>
          <w:position w:val="0"/>
        </w:rPr>
        <w:t xml:space="preserve">, </w:t>
      </w:r>
      <w:r>
        <w:rPr>
          <w:rStyle w:val="CharStyle59"/>
          <w:lang w:val="de-DE" w:eastAsia="de-DE" w:bidi="de-DE"/>
        </w:rPr>
        <w:t>Die Entstehung der kroatischen Literatursprache</w:t>
      </w:r>
      <w:r>
        <w:rPr>
          <w:lang w:val="de-DE" w:eastAsia="de-DE" w:bidi="de-DE"/>
          <w:w w:val="100"/>
          <w:spacing w:val="0"/>
          <w:color w:val="000000"/>
          <w:position w:val="0"/>
        </w:rPr>
        <w:t>, Köln - Wei</w:t>
        <w:softHyphen/>
        <w:t xml:space="preserve">mar - Wien 1997. </w:t>
      </w:r>
      <w:r>
        <w:rPr>
          <w:lang w:val="cs-CZ" w:eastAsia="cs-CZ" w:bidi="cs-CZ"/>
          <w:w w:val="100"/>
          <w:spacing w:val="0"/>
          <w:color w:val="000000"/>
          <w:position w:val="0"/>
        </w:rPr>
        <w:t xml:space="preserve">Mamy </w:t>
      </w:r>
      <w:r>
        <w:rPr>
          <w:lang w:val="de-DE" w:eastAsia="de-DE" w:bidi="de-DE"/>
          <w:w w:val="100"/>
          <w:spacing w:val="0"/>
          <w:color w:val="000000"/>
          <w:position w:val="0"/>
        </w:rPr>
        <w:t xml:space="preserve">tu </w:t>
      </w:r>
      <w:r>
        <w:rPr>
          <w:lang w:val="pl-PL" w:eastAsia="pl-PL" w:bidi="pl-PL"/>
          <w:w w:val="100"/>
          <w:spacing w:val="0"/>
          <w:color w:val="000000"/>
          <w:position w:val="0"/>
        </w:rPr>
        <w:t>do czynienia z typowym nieporozumieniem termi</w:t>
        <w:softHyphen/>
        <w:t xml:space="preserve">nologicznym. </w:t>
      </w:r>
      <w:r>
        <w:rPr>
          <w:lang w:val="cs-CZ" w:eastAsia="cs-CZ" w:bidi="cs-CZ"/>
          <w:w w:val="100"/>
          <w:spacing w:val="0"/>
          <w:color w:val="000000"/>
          <w:position w:val="0"/>
        </w:rPr>
        <w:t>Grčevi</w:t>
      </w:r>
      <w:r>
        <w:rPr>
          <w:lang w:val="pl-PL" w:eastAsia="pl-PL" w:bidi="pl-PL"/>
          <w:w w:val="100"/>
          <w:spacing w:val="0"/>
          <w:color w:val="000000"/>
          <w:position w:val="0"/>
        </w:rPr>
        <w:t>ć</w:t>
      </w:r>
      <w:r>
        <w:rPr>
          <w:lang w:val="cs-CZ" w:eastAsia="cs-CZ" w:bidi="cs-CZ"/>
          <w:w w:val="100"/>
          <w:spacing w:val="0"/>
          <w:color w:val="000000"/>
          <w:position w:val="0"/>
        </w:rPr>
        <w:t xml:space="preserve">, </w:t>
      </w:r>
      <w:r>
        <w:rPr>
          <w:lang w:val="pl-PL" w:eastAsia="pl-PL" w:bidi="pl-PL"/>
          <w:w w:val="100"/>
          <w:spacing w:val="0"/>
          <w:color w:val="000000"/>
          <w:position w:val="0"/>
        </w:rPr>
        <w:t xml:space="preserve">utożsamiając terminy </w:t>
      </w:r>
      <w:r>
        <w:rPr>
          <w:rStyle w:val="CharStyle59"/>
        </w:rPr>
        <w:t>język standardowy/język lite</w:t>
        <w:softHyphen/>
        <w:t>racki</w:t>
      </w:r>
      <w:r>
        <w:rPr>
          <w:lang w:val="pl-PL" w:eastAsia="pl-PL" w:bidi="pl-PL"/>
          <w:w w:val="100"/>
          <w:spacing w:val="0"/>
          <w:color w:val="000000"/>
          <w:position w:val="0"/>
        </w:rPr>
        <w:t xml:space="preserve">, myślał tu o </w:t>
      </w:r>
      <w:r>
        <w:rPr>
          <w:rStyle w:val="CharStyle59"/>
        </w:rPr>
        <w:t>języku piśmienniczym.</w:t>
      </w:r>
    </w:p>
    <w:p>
      <w:pPr>
        <w:pStyle w:val="Style57"/>
        <w:framePr w:w="9126" w:h="288" w:hRule="exact" w:wrap="none" w:vAnchor="page" w:hAnchor="page" w:x="1590" w:y="15108"/>
        <w:tabs>
          <w:tab w:leader="none" w:pos="1702" w:val="left"/>
        </w:tabs>
        <w:widowControl w:val="0"/>
        <w:keepNext w:val="0"/>
        <w:keepLines w:val="0"/>
        <w:shd w:val="clear" w:color="auto" w:fill="auto"/>
        <w:bidi w:val="0"/>
        <w:spacing w:before="0" w:after="0"/>
        <w:ind w:left="154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Stan na 2002 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4824" w:y="87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RECENZJE</w:t>
      </w:r>
    </w:p>
    <w:p>
      <w:pPr>
        <w:pStyle w:val="Style17"/>
        <w:framePr w:wrap="none" w:vAnchor="page" w:hAnchor="page" w:x="9690" w:y="89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85</w:t>
      </w:r>
    </w:p>
    <w:p>
      <w:pPr>
        <w:pStyle w:val="Style9"/>
        <w:framePr w:w="10494" w:h="13657" w:hRule="exact" w:wrap="none" w:vAnchor="page" w:hAnchor="page" w:x="480" w:y="1445"/>
        <w:widowControl w:val="0"/>
        <w:keepNext w:val="0"/>
        <w:keepLines w:val="0"/>
        <w:shd w:val="clear" w:color="auto" w:fill="auto"/>
        <w:bidi w:val="0"/>
        <w:jc w:val="both"/>
        <w:spacing w:before="0" w:after="0" w:line="276" w:lineRule="exact"/>
        <w:ind w:left="440" w:right="1020" w:firstLine="0"/>
      </w:pPr>
      <w:r>
        <w:rPr>
          <w:lang w:val="pl-PL" w:eastAsia="pl-PL" w:bidi="pl-PL"/>
          <w:w w:val="100"/>
          <w:spacing w:val="0"/>
          <w:color w:val="000000"/>
          <w:position w:val="0"/>
        </w:rPr>
        <w:t>Prognozuje dalszą dyferencjację gramatyczno-leksykalną obydwu języków, która jednak - jak przypuszcza - zakończy się w dość odległej przyszłości, jeśli w ogóle w pełni się zrealizuje. Proces ten mogą hamować: dialektalna serbsko-chorwacka wspólnota nowosztokawska i ewentualne włączenie państw bałkańskich do Unii Europejskiej.</w:t>
      </w:r>
    </w:p>
    <w:p>
      <w:pPr>
        <w:pStyle w:val="Style9"/>
        <w:framePr w:w="10494" w:h="13657" w:hRule="exact" w:wrap="none" w:vAnchor="page" w:hAnchor="page" w:x="480" w:y="1445"/>
        <w:widowControl w:val="0"/>
        <w:keepNext w:val="0"/>
        <w:keepLines w:val="0"/>
        <w:shd w:val="clear" w:color="auto" w:fill="auto"/>
        <w:bidi w:val="0"/>
        <w:jc w:val="both"/>
        <w:spacing w:before="0" w:after="0" w:line="276" w:lineRule="exact"/>
        <w:ind w:left="440" w:right="1020" w:firstLine="440"/>
      </w:pPr>
      <w:r>
        <w:rPr>
          <w:lang w:val="pl-PL" w:eastAsia="pl-PL" w:bidi="pl-PL"/>
          <w:w w:val="100"/>
          <w:spacing w:val="0"/>
          <w:color w:val="000000"/>
          <w:position w:val="0"/>
        </w:rPr>
        <w:t>Mimo innego zakresu opracowania, obydwie rozprawy mają wiele cech wspólnych, nie tylko - wspomnianych już - zewnętrznych i formalnych, ale merytorycznych. Przede wszystkim zajmują się tym samym zjawiskiem: inte</w:t>
        <w:softHyphen/>
        <w:t>gracją dwu różnych, choć pokrewnych języków literackich.</w:t>
      </w:r>
    </w:p>
    <w:p>
      <w:pPr>
        <w:pStyle w:val="Style9"/>
        <w:framePr w:w="10494" w:h="13657" w:hRule="exact" w:wrap="none" w:vAnchor="page" w:hAnchor="page" w:x="480" w:y="1445"/>
        <w:widowControl w:val="0"/>
        <w:keepNext w:val="0"/>
        <w:keepLines w:val="0"/>
        <w:shd w:val="clear" w:color="auto" w:fill="auto"/>
        <w:bidi w:val="0"/>
        <w:jc w:val="both"/>
        <w:spacing w:before="0" w:after="0" w:line="276" w:lineRule="exact"/>
        <w:ind w:left="440" w:right="1020" w:firstLine="440"/>
      </w:pPr>
      <w:r>
        <w:rPr>
          <w:lang w:val="pl-PL" w:eastAsia="pl-PL" w:bidi="pl-PL"/>
          <w:w w:val="100"/>
          <w:spacing w:val="0"/>
          <w:color w:val="000000"/>
          <w:position w:val="0"/>
        </w:rPr>
        <w:t>Praca Lipowskiego ma charakter głównie historyczno-faktograficzny, Jaroszewicza - charakter teoretyczno-lingwistyczny, choć obydwie mieszczą się w ramach socjolingwistyki.</w:t>
      </w:r>
    </w:p>
    <w:p>
      <w:pPr>
        <w:pStyle w:val="Style9"/>
        <w:framePr w:w="10494" w:h="13657" w:hRule="exact" w:wrap="none" w:vAnchor="page" w:hAnchor="page" w:x="480" w:y="1445"/>
        <w:widowControl w:val="0"/>
        <w:keepNext w:val="0"/>
        <w:keepLines w:val="0"/>
        <w:shd w:val="clear" w:color="auto" w:fill="auto"/>
        <w:bidi w:val="0"/>
        <w:jc w:val="both"/>
        <w:spacing w:before="0" w:after="0" w:line="276" w:lineRule="exact"/>
        <w:ind w:left="440" w:right="1020" w:firstLine="440"/>
      </w:pPr>
      <w:r>
        <w:rPr>
          <w:lang w:val="pl-PL" w:eastAsia="pl-PL" w:bidi="pl-PL"/>
          <w:w w:val="100"/>
          <w:spacing w:val="0"/>
          <w:color w:val="000000"/>
          <w:position w:val="0"/>
        </w:rPr>
        <w:t>Zaletą obydwu prac jest zgromadzenie i bardzo gruntowne przestudiowa</w:t>
        <w:softHyphen/>
        <w:t>nie literatury przedmiotu. Może ona stanowić pomoc przy dalszych badaniach.</w:t>
      </w:r>
    </w:p>
    <w:p>
      <w:pPr>
        <w:pStyle w:val="Style9"/>
        <w:framePr w:w="10494" w:h="13657" w:hRule="exact" w:wrap="none" w:vAnchor="page" w:hAnchor="page" w:x="480" w:y="1445"/>
        <w:widowControl w:val="0"/>
        <w:keepNext w:val="0"/>
        <w:keepLines w:val="0"/>
        <w:shd w:val="clear" w:color="auto" w:fill="auto"/>
        <w:bidi w:val="0"/>
        <w:jc w:val="both"/>
        <w:spacing w:before="0" w:after="0" w:line="276" w:lineRule="exact"/>
        <w:ind w:left="440" w:right="1020" w:firstLine="440"/>
      </w:pPr>
      <w:r>
        <w:rPr>
          <w:lang w:val="pl-PL" w:eastAsia="pl-PL" w:bidi="pl-PL"/>
          <w:w w:val="100"/>
          <w:spacing w:val="0"/>
          <w:color w:val="000000"/>
          <w:position w:val="0"/>
        </w:rPr>
        <w:t>Autorzy, omawiając konflikty między dwoma komponentami sztucznie stwo</w:t>
        <w:softHyphen/>
        <w:t>rzonego języka, starali się o obiektywizm, ale zmuszeni byli zdecydować się na określoną optykę. Lipowski relacje czesko-słowackie rozpatruje z punktu wi</w:t>
        <w:softHyphen/>
        <w:t>dzenia słowacysty: język słowacki jest punktem wyjścia jego konfrontacji, ję</w:t>
        <w:softHyphen/>
        <w:t>zyk czeski - punktem dojścia. Takie stanowisko było konieczne dla uwypukle</w:t>
        <w:softHyphen/>
        <w:t>nia wewnętrznej ewolucji badanych języków w okresie czechosłowackim. Bardziej zmienił się słowacki, bo miał więcej do nadrobienia. Lipowski mocno podkreśla nierówny start obydwu języków w początkach ich prawno-politycznego związ</w:t>
        <w:softHyphen/>
        <w:t>ku. Natomiast trudno oprzeć się wrażeniu, że Jaroszewicz wybrał optykę serbisty. W opisie sytuacji konfliktowych obserwator, nawet starając się o bezstron</w:t>
        <w:softHyphen/>
        <w:t>ność, z reguły przychyla się do jednej ze stron. Wyjątkowo ostry konflikt chorwacko-serbski, który - jak widzimy również z monografii Jaroszewicza - nie wygasł po zawarciu pokoju, wymagał zajęcia określonego stanowiska. Wszystkie sądy Jaroszewicza są mocno osadzone w realiach i trudno posądzić go o stronniczość. Dlatego, podobnie jak J. Lipowskiemu, nie można stawiać mu zarzutu z powodu sposobu przedstawienia badanej problematyki.</w:t>
      </w:r>
    </w:p>
    <w:p>
      <w:pPr>
        <w:pStyle w:val="Style9"/>
        <w:framePr w:w="10494" w:h="13657" w:hRule="exact" w:wrap="none" w:vAnchor="page" w:hAnchor="page" w:x="480" w:y="1445"/>
        <w:widowControl w:val="0"/>
        <w:keepNext w:val="0"/>
        <w:keepLines w:val="0"/>
        <w:shd w:val="clear" w:color="auto" w:fill="auto"/>
        <w:bidi w:val="0"/>
        <w:jc w:val="both"/>
        <w:spacing w:before="0" w:after="0" w:line="276" w:lineRule="exact"/>
        <w:ind w:left="440" w:right="1020" w:firstLine="440"/>
      </w:pPr>
      <w:r>
        <w:rPr>
          <w:lang w:val="pl-PL" w:eastAsia="pl-PL" w:bidi="pl-PL"/>
          <w:w w:val="100"/>
          <w:spacing w:val="0"/>
          <w:color w:val="000000"/>
          <w:position w:val="0"/>
        </w:rPr>
        <w:t>Obydwaj autorzy wybrali niekonwencjonalny język. Lipowski, wydając pra</w:t>
        <w:softHyphen/>
        <w:t xml:space="preserve">cę w Polsce, napisał ją </w:t>
      </w:r>
      <w:r>
        <w:rPr>
          <w:rStyle w:val="CharStyle49"/>
        </w:rPr>
        <w:t>po</w:t>
      </w:r>
      <w:r>
        <w:rPr>
          <w:lang w:val="pl-PL" w:eastAsia="pl-PL" w:bidi="pl-PL"/>
          <w:w w:val="100"/>
          <w:spacing w:val="0"/>
          <w:color w:val="000000"/>
          <w:position w:val="0"/>
        </w:rPr>
        <w:t xml:space="preserve"> czesku. Wyjaśnia to większą bliskością tematu dla środowisk czeskich i słowackich niż polskich, a język czeski - jak w swej pracy udowadnia - jest bardziej zrozumiały na Słowacji niż słowacki w Czechach. Jaroszewicz natomiast, w trosce o wierne przedstawienie poglądów językoznaw</w:t>
        <w:softHyphen/>
        <w:t>ców chorwackich i serbskich, w pracy umieścił tyle oryginalnych cytatów, że właściwie jest ona trójjęzyczna. Cytatów tych z reguły nie tłumaczy, prawdopo</w:t>
        <w:softHyphen/>
        <w:t>dobnie z powodu oszczędności miejsca. Taka metoda ma i dobre, i złe strony. Pomijając dostępność pracy tylko dla czytelnika profesjonalnego, należy dodać, że spowodowała mieszanie systemów językowych, np. na s. 35, 170, 216, 235.</w:t>
      </w:r>
    </w:p>
    <w:p>
      <w:pPr>
        <w:pStyle w:val="Style9"/>
        <w:framePr w:w="10494" w:h="13657" w:hRule="exact" w:wrap="none" w:vAnchor="page" w:hAnchor="page" w:x="480" w:y="1445"/>
        <w:widowControl w:val="0"/>
        <w:keepNext w:val="0"/>
        <w:keepLines w:val="0"/>
        <w:shd w:val="clear" w:color="auto" w:fill="auto"/>
        <w:bidi w:val="0"/>
        <w:jc w:val="both"/>
        <w:spacing w:before="0" w:after="55" w:line="276" w:lineRule="exact"/>
        <w:ind w:left="440" w:right="1020" w:firstLine="440"/>
      </w:pPr>
      <w:r>
        <w:rPr>
          <w:lang w:val="pl-PL" w:eastAsia="pl-PL" w:bidi="pl-PL"/>
          <w:w w:val="100"/>
          <w:spacing w:val="0"/>
          <w:color w:val="000000"/>
          <w:position w:val="0"/>
        </w:rPr>
        <w:t>Na koniec trzeba zaznaczyć, że równoległe czytanie obydwu rozpraw jest bardzo pouczające, bo przedstawia podobieństwa i różnice procesu integracji dwóch omawianych par językowych, procesu w obydwu wypadkach nietrwa</w:t>
        <w:softHyphen/>
        <w:t>łego (jak wykazuje doświadczenie, większą trwałość ma proces dezintegracji), po którego wygaśnięciu albo wygasa również przeciwstawność postaw, albo niestety się utrzymuje.</w:t>
      </w:r>
    </w:p>
    <w:p>
      <w:pPr>
        <w:pStyle w:val="Style44"/>
        <w:framePr w:w="10494" w:h="13657" w:hRule="exact" w:wrap="none" w:vAnchor="page" w:hAnchor="page" w:x="480" w:y="1445"/>
        <w:widowControl w:val="0"/>
        <w:keepNext w:val="0"/>
        <w:keepLines w:val="0"/>
        <w:shd w:val="clear" w:color="auto" w:fill="auto"/>
        <w:bidi w:val="0"/>
        <w:jc w:val="right"/>
        <w:spacing w:before="0" w:after="0" w:line="282" w:lineRule="exact"/>
        <w:ind w:left="7560" w:right="1020" w:firstLine="0"/>
      </w:pPr>
      <w:r>
        <w:rPr>
          <w:lang w:val="pl-PL" w:eastAsia="pl-PL" w:bidi="pl-PL"/>
          <w:w w:val="100"/>
          <w:spacing w:val="0"/>
          <w:color w:val="000000"/>
          <w:position w:val="0"/>
        </w:rPr>
        <w:t xml:space="preserve">Ewa Siatkowska </w:t>
      </w:r>
      <w:r>
        <w:rPr>
          <w:rStyle w:val="CharStyle46"/>
          <w:i w:val="0"/>
          <w:iCs w:val="0"/>
        </w:rPr>
        <w:t>(Warszawa)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03"/>
        <w:framePr w:wrap="none" w:vAnchor="page" w:hAnchor="page" w:x="1878" w:y="992"/>
        <w:widowControl w:val="0"/>
        <w:keepNext w:val="0"/>
        <w:keepLines w:val="0"/>
        <w:shd w:val="clear" w:color="auto" w:fill="auto"/>
        <w:bidi w:val="0"/>
        <w:jc w:val="left"/>
        <w:spacing w:before="0" w:after="0" w:line="220" w:lineRule="exact"/>
        <w:ind w:left="0" w:right="0" w:firstLine="0"/>
      </w:pPr>
      <w:r>
        <w:rPr>
          <w:rStyle w:val="CharStyle113"/>
        </w:rPr>
        <w:t>86</w:t>
      </w:r>
    </w:p>
    <w:p>
      <w:pPr>
        <w:pStyle w:val="Style17"/>
        <w:framePr w:wrap="none" w:vAnchor="page" w:hAnchor="page" w:x="5820" w:y="98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RECENZJE</w:t>
      </w:r>
    </w:p>
    <w:p>
      <w:pPr>
        <w:pStyle w:val="Style9"/>
        <w:framePr w:w="10494" w:h="894" w:hRule="exact" w:wrap="none" w:vAnchor="page" w:hAnchor="page" w:x="480" w:y="1541"/>
        <w:widowControl w:val="0"/>
        <w:keepNext w:val="0"/>
        <w:keepLines w:val="0"/>
        <w:shd w:val="clear" w:color="auto" w:fill="auto"/>
        <w:bidi w:val="0"/>
        <w:jc w:val="both"/>
        <w:spacing w:before="0" w:after="0" w:line="276" w:lineRule="exact"/>
        <w:ind w:left="1840" w:right="0" w:firstLine="460"/>
      </w:pPr>
      <w:r>
        <w:rPr>
          <w:rStyle w:val="CharStyle49"/>
        </w:rPr>
        <w:t>ZASADY PISOWNI SŁOWNICTWA RELIGIJNEGO</w:t>
      </w:r>
      <w:r>
        <w:rPr>
          <w:lang w:val="pl-PL" w:eastAsia="pl-PL" w:bidi="pl-PL"/>
          <w:w w:val="100"/>
          <w:spacing w:val="0"/>
          <w:color w:val="000000"/>
          <w:position w:val="0"/>
        </w:rPr>
        <w:t>. pod red. Renaty Przy</w:t>
        <w:softHyphen/>
        <w:t>bylskiej i Wiesława Przyczyny, Wydawnictwo Diecezji Tarnowskiej Biblos, Tarnów 2004.</w:t>
      </w:r>
    </w:p>
    <w:p>
      <w:pPr>
        <w:pStyle w:val="Style9"/>
        <w:framePr w:w="10494" w:h="11232" w:hRule="exact" w:wrap="none" w:vAnchor="page" w:hAnchor="page" w:x="480" w:y="2981"/>
        <w:widowControl w:val="0"/>
        <w:keepNext w:val="0"/>
        <w:keepLines w:val="0"/>
        <w:shd w:val="clear" w:color="auto" w:fill="auto"/>
        <w:bidi w:val="0"/>
        <w:jc w:val="both"/>
        <w:spacing w:before="0" w:after="0" w:line="276" w:lineRule="exact"/>
        <w:ind w:left="1420" w:right="0" w:firstLine="420"/>
      </w:pPr>
      <w:r>
        <w:rPr>
          <w:lang w:val="pl-PL" w:eastAsia="pl-PL" w:bidi="pl-PL"/>
          <w:w w:val="100"/>
          <w:spacing w:val="0"/>
          <w:color w:val="000000"/>
          <w:position w:val="0"/>
        </w:rPr>
        <w:t>Dwa lata temu ukazała się na rynku wydawniczym broszura zatytułowa</w:t>
        <w:softHyphen/>
        <w:t xml:space="preserve">na </w:t>
      </w:r>
      <w:r>
        <w:rPr>
          <w:rStyle w:val="CharStyle49"/>
        </w:rPr>
        <w:t>Zasady pisowni słownictwa religijnego</w:t>
      </w:r>
      <w:r>
        <w:rPr>
          <w:lang w:val="pl-PL" w:eastAsia="pl-PL" w:bidi="pl-PL"/>
          <w:w w:val="100"/>
          <w:spacing w:val="0"/>
          <w:color w:val="000000"/>
          <w:position w:val="0"/>
        </w:rPr>
        <w:t xml:space="preserve"> - oznaczona rzymską cyfrą I otwie</w:t>
        <w:softHyphen/>
        <w:t xml:space="preserve">ra serię wydawniczą </w:t>
      </w:r>
      <w:r>
        <w:rPr>
          <w:rStyle w:val="CharStyle49"/>
        </w:rPr>
        <w:t>Teolingwistyka</w:t>
      </w:r>
      <w:r>
        <w:rPr>
          <w:lang w:val="pl-PL" w:eastAsia="pl-PL" w:bidi="pl-PL"/>
          <w:w w:val="100"/>
          <w:spacing w:val="0"/>
          <w:color w:val="000000"/>
          <w:position w:val="0"/>
        </w:rPr>
        <w:t>, poświęconą językowi religijnemu. Jest efektem prac Komisji Języka Religijnego, zespołu roboczego działającego w strukturach Rady Języka Polskiego.</w:t>
      </w:r>
    </w:p>
    <w:p>
      <w:pPr>
        <w:pStyle w:val="Style9"/>
        <w:framePr w:w="10494" w:h="11232" w:hRule="exact" w:wrap="none" w:vAnchor="page" w:hAnchor="page" w:x="480" w:y="2981"/>
        <w:widowControl w:val="0"/>
        <w:keepNext w:val="0"/>
        <w:keepLines w:val="0"/>
        <w:shd w:val="clear" w:color="auto" w:fill="auto"/>
        <w:bidi w:val="0"/>
        <w:jc w:val="both"/>
        <w:spacing w:before="0" w:after="0" w:line="276" w:lineRule="exact"/>
        <w:ind w:left="1420" w:right="0" w:firstLine="420"/>
      </w:pPr>
      <w:r>
        <w:rPr>
          <w:lang w:val="pl-PL" w:eastAsia="pl-PL" w:bidi="pl-PL"/>
          <w:w w:val="100"/>
          <w:spacing w:val="0"/>
          <w:color w:val="000000"/>
          <w:position w:val="0"/>
        </w:rPr>
        <w:t>Jak wynika ze wstępu (s. 7), celem pracy wspomnianej komisji „nie była zmiana istniejących przepisów ortograficznych, lecz przedstawienie propozy</w:t>
        <w:softHyphen/>
        <w:t>cji ujednolicenia pisowni słownictwa religijnego, podporządkowania jej obo</w:t>
        <w:softHyphen/>
        <w:t>wiązującym normom, uściślenie niektórych reguł, niekiedy podanie dodatko</w:t>
        <w:softHyphen/>
        <w:t>wego uzasadnienia istniejących norm. Za pożądane uznano ograniczenie obligatoryjnego użycia wielkiej litery, jednak z zachowaniem możliwości jej zastosowania ze względów grzecznościowych, emocjonalnych i religijnych lub dla podkreślenia szczególnej ważności wyróżnionego w ten sposób słowa".</w:t>
      </w:r>
    </w:p>
    <w:p>
      <w:pPr>
        <w:pStyle w:val="Style9"/>
        <w:framePr w:w="10494" w:h="11232" w:hRule="exact" w:wrap="none" w:vAnchor="page" w:hAnchor="page" w:x="480" w:y="2981"/>
        <w:widowControl w:val="0"/>
        <w:keepNext w:val="0"/>
        <w:keepLines w:val="0"/>
        <w:shd w:val="clear" w:color="auto" w:fill="auto"/>
        <w:bidi w:val="0"/>
        <w:jc w:val="both"/>
        <w:spacing w:before="0" w:after="0" w:line="276" w:lineRule="exact"/>
        <w:ind w:left="1420" w:right="0" w:firstLine="420"/>
      </w:pPr>
      <w:r>
        <w:rPr>
          <w:lang w:val="pl-PL" w:eastAsia="pl-PL" w:bidi="pl-PL"/>
          <w:w w:val="100"/>
          <w:spacing w:val="0"/>
          <w:color w:val="000000"/>
          <w:position w:val="0"/>
        </w:rPr>
        <w:t>Podstawę merytoryczną publikacji stanowiły oficjalne ustalenia RJP do</w:t>
        <w:softHyphen/>
        <w:t>tyczące pisowni słownictwa religijnego opublikowane w numerze 1(14) Komu</w:t>
        <w:softHyphen/>
        <w:t>nikatów RJP przy Prezydium PAN</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Obie pozycje </w:t>
      </w:r>
      <w:r>
        <w:rPr>
          <w:rStyle w:val="CharStyle49"/>
        </w:rPr>
        <w:t>pod</w:t>
      </w:r>
      <w:r>
        <w:rPr>
          <w:lang w:val="pl-PL" w:eastAsia="pl-PL" w:bidi="pl-PL"/>
          <w:w w:val="100"/>
          <w:spacing w:val="0"/>
          <w:color w:val="000000"/>
          <w:position w:val="0"/>
        </w:rPr>
        <w:t xml:space="preserve"> względem objętości róż</w:t>
        <w:softHyphen/>
        <w:t xml:space="preserve">nią się jednak w widoczny sposób, co widać już w spisie treści broszury. Niżej podaję jego punkty, przyporządkowując im w nawiasie numery z </w:t>
      </w:r>
      <w:r>
        <w:rPr>
          <w:rStyle w:val="CharStyle49"/>
        </w:rPr>
        <w:t>Zasad pi</w:t>
        <w:softHyphen/>
        <w:t>sowni słownictwa religijnego</w:t>
      </w:r>
      <w:r>
        <w:rPr>
          <w:lang w:val="pl-PL" w:eastAsia="pl-PL" w:bidi="pl-PL"/>
          <w:w w:val="100"/>
          <w:spacing w:val="0"/>
          <w:color w:val="000000"/>
          <w:position w:val="0"/>
        </w:rPr>
        <w:t>, zamieszczonych w Komunikatach RJP:</w:t>
      </w:r>
    </w:p>
    <w:p>
      <w:pPr>
        <w:pStyle w:val="Style9"/>
        <w:numPr>
          <w:ilvl w:val="0"/>
          <w:numId w:val="69"/>
        </w:numPr>
        <w:framePr w:w="10494" w:h="11232" w:hRule="exact" w:wrap="none" w:vAnchor="page" w:hAnchor="page" w:x="480" w:y="2981"/>
        <w:tabs>
          <w:tab w:leader="none" w:pos="2170" w:val="left"/>
        </w:tabs>
        <w:widowControl w:val="0"/>
        <w:keepNext w:val="0"/>
        <w:keepLines w:val="0"/>
        <w:shd w:val="clear" w:color="auto" w:fill="auto"/>
        <w:bidi w:val="0"/>
        <w:jc w:val="both"/>
        <w:spacing w:before="0" w:after="0" w:line="276" w:lineRule="exact"/>
        <w:ind w:left="1420" w:right="0" w:firstLine="420"/>
      </w:pPr>
      <w:r>
        <w:rPr>
          <w:lang w:val="pl-PL" w:eastAsia="pl-PL" w:bidi="pl-PL"/>
          <w:w w:val="100"/>
          <w:spacing w:val="0"/>
          <w:color w:val="000000"/>
          <w:position w:val="0"/>
        </w:rPr>
        <w:t>Nazwy osobowe (2.9.)</w:t>
      </w:r>
    </w:p>
    <w:p>
      <w:pPr>
        <w:pStyle w:val="Style9"/>
        <w:numPr>
          <w:ilvl w:val="0"/>
          <w:numId w:val="69"/>
        </w:numPr>
        <w:framePr w:w="10494" w:h="11232" w:hRule="exact" w:wrap="none" w:vAnchor="page" w:hAnchor="page" w:x="480" w:y="2981"/>
        <w:tabs>
          <w:tab w:leader="none" w:pos="2206" w:val="left"/>
        </w:tabs>
        <w:widowControl w:val="0"/>
        <w:keepNext w:val="0"/>
        <w:keepLines w:val="0"/>
        <w:shd w:val="clear" w:color="auto" w:fill="auto"/>
        <w:bidi w:val="0"/>
        <w:jc w:val="both"/>
        <w:spacing w:before="0" w:after="0" w:line="276" w:lineRule="exact"/>
        <w:ind w:left="1420" w:right="0" w:firstLine="420"/>
      </w:pPr>
      <w:r>
        <w:rPr>
          <w:lang w:val="pl-PL" w:eastAsia="pl-PL" w:bidi="pl-PL"/>
          <w:w w:val="100"/>
          <w:spacing w:val="0"/>
          <w:color w:val="000000"/>
          <w:position w:val="0"/>
        </w:rPr>
        <w:t>Nazwy świąt i dni świątecznych (2.3.)</w:t>
      </w:r>
    </w:p>
    <w:p>
      <w:pPr>
        <w:pStyle w:val="Style9"/>
        <w:numPr>
          <w:ilvl w:val="0"/>
          <w:numId w:val="69"/>
        </w:numPr>
        <w:framePr w:w="10494" w:h="11232" w:hRule="exact" w:wrap="none" w:vAnchor="page" w:hAnchor="page" w:x="480" w:y="2981"/>
        <w:tabs>
          <w:tab w:leader="none" w:pos="2206" w:val="left"/>
        </w:tabs>
        <w:widowControl w:val="0"/>
        <w:keepNext w:val="0"/>
        <w:keepLines w:val="0"/>
        <w:shd w:val="clear" w:color="auto" w:fill="auto"/>
        <w:bidi w:val="0"/>
        <w:jc w:val="both"/>
        <w:spacing w:before="0" w:after="0" w:line="276" w:lineRule="exact"/>
        <w:ind w:left="1420" w:right="0" w:firstLine="420"/>
      </w:pPr>
      <w:r>
        <w:rPr>
          <w:lang w:val="pl-PL" w:eastAsia="pl-PL" w:bidi="pl-PL"/>
          <w:w w:val="100"/>
          <w:spacing w:val="0"/>
          <w:color w:val="000000"/>
          <w:position w:val="0"/>
        </w:rPr>
        <w:t>Nazwy obrzędów, zabaw i zwyczajów (część punktu 2.3. Nazwy świąt)</w:t>
      </w:r>
    </w:p>
    <w:p>
      <w:pPr>
        <w:pStyle w:val="Style9"/>
        <w:numPr>
          <w:ilvl w:val="0"/>
          <w:numId w:val="69"/>
        </w:numPr>
        <w:framePr w:w="10494" w:h="11232" w:hRule="exact" w:wrap="none" w:vAnchor="page" w:hAnchor="page" w:x="480" w:y="2981"/>
        <w:tabs>
          <w:tab w:leader="none" w:pos="2212" w:val="left"/>
        </w:tabs>
        <w:widowControl w:val="0"/>
        <w:keepNext w:val="0"/>
        <w:keepLines w:val="0"/>
        <w:shd w:val="clear" w:color="auto" w:fill="auto"/>
        <w:bidi w:val="0"/>
        <w:jc w:val="both"/>
        <w:spacing w:before="0" w:after="0" w:line="276" w:lineRule="exact"/>
        <w:ind w:left="1420" w:right="0" w:firstLine="420"/>
      </w:pPr>
      <w:r>
        <w:rPr>
          <w:lang w:val="pl-PL" w:eastAsia="pl-PL" w:bidi="pl-PL"/>
          <w:w w:val="100"/>
          <w:spacing w:val="0"/>
          <w:color w:val="000000"/>
          <w:position w:val="0"/>
        </w:rPr>
        <w:t>Nazwy okresów liturgicznych (2.2.)</w:t>
      </w:r>
    </w:p>
    <w:p>
      <w:pPr>
        <w:pStyle w:val="Style9"/>
        <w:numPr>
          <w:ilvl w:val="0"/>
          <w:numId w:val="69"/>
        </w:numPr>
        <w:framePr w:w="10494" w:h="11232" w:hRule="exact" w:wrap="none" w:vAnchor="page" w:hAnchor="page" w:x="480" w:y="2981"/>
        <w:tabs>
          <w:tab w:leader="none" w:pos="2230" w:val="left"/>
        </w:tabs>
        <w:widowControl w:val="0"/>
        <w:keepNext w:val="0"/>
        <w:keepLines w:val="0"/>
        <w:shd w:val="clear" w:color="auto" w:fill="auto"/>
        <w:bidi w:val="0"/>
        <w:jc w:val="both"/>
        <w:spacing w:before="0" w:after="0" w:line="276" w:lineRule="exact"/>
        <w:ind w:left="1420" w:right="0" w:firstLine="420"/>
      </w:pPr>
      <w:r>
        <w:rPr>
          <w:lang w:val="pl-PL" w:eastAsia="pl-PL" w:bidi="pl-PL"/>
          <w:w w:val="100"/>
          <w:spacing w:val="0"/>
          <w:color w:val="000000"/>
          <w:position w:val="0"/>
        </w:rPr>
        <w:t>Nazwy imprez międzynarodowych lub krajowych, nadane przez organi</w:t>
        <w:softHyphen/>
        <w:t>zatorów (2.13. Nazwy obchodów, rocznic i jubileuszy)</w:t>
      </w:r>
    </w:p>
    <w:p>
      <w:pPr>
        <w:pStyle w:val="Style9"/>
        <w:numPr>
          <w:ilvl w:val="0"/>
          <w:numId w:val="69"/>
        </w:numPr>
        <w:framePr w:w="10494" w:h="11232" w:hRule="exact" w:wrap="none" w:vAnchor="page" w:hAnchor="page" w:x="480" w:y="2981"/>
        <w:tabs>
          <w:tab w:leader="none" w:pos="2230" w:val="left"/>
        </w:tabs>
        <w:widowControl w:val="0"/>
        <w:keepNext w:val="0"/>
        <w:keepLines w:val="0"/>
        <w:shd w:val="clear" w:color="auto" w:fill="auto"/>
        <w:bidi w:val="0"/>
        <w:jc w:val="both"/>
        <w:spacing w:before="0" w:after="0" w:line="276" w:lineRule="exact"/>
        <w:ind w:left="1420" w:right="0" w:firstLine="420"/>
      </w:pPr>
      <w:r>
        <w:rPr>
          <w:lang w:val="pl-PL" w:eastAsia="pl-PL" w:bidi="pl-PL"/>
          <w:w w:val="100"/>
          <w:spacing w:val="0"/>
          <w:color w:val="000000"/>
          <w:position w:val="0"/>
        </w:rPr>
        <w:t>Tytuły utworów literackich i naukowych (książek, rozpraw, artykułów, wierszy, piosenek, pieśni, filmów, sztuk teatralnych), tytuły ich rozdziałów, tytuły dzieł sztuki, zabytków językowych, odezw, deklaracji, ustaw, akcji cha</w:t>
        <w:softHyphen/>
        <w:t>rytatywnych i porządkowych, operacji wojskowych (2.10.)</w:t>
      </w:r>
    </w:p>
    <w:p>
      <w:pPr>
        <w:pStyle w:val="Style9"/>
        <w:numPr>
          <w:ilvl w:val="0"/>
          <w:numId w:val="69"/>
        </w:numPr>
        <w:framePr w:w="10494" w:h="11232" w:hRule="exact" w:wrap="none" w:vAnchor="page" w:hAnchor="page" w:x="480" w:y="2981"/>
        <w:tabs>
          <w:tab w:leader="none" w:pos="2212" w:val="left"/>
        </w:tabs>
        <w:widowControl w:val="0"/>
        <w:keepNext w:val="0"/>
        <w:keepLines w:val="0"/>
        <w:shd w:val="clear" w:color="auto" w:fill="auto"/>
        <w:bidi w:val="0"/>
        <w:jc w:val="both"/>
        <w:spacing w:before="0" w:after="0" w:line="276" w:lineRule="exact"/>
        <w:ind w:left="1420" w:right="0" w:firstLine="420"/>
      </w:pPr>
      <w:r>
        <w:rPr>
          <w:lang w:val="pl-PL" w:eastAsia="pl-PL" w:bidi="pl-PL"/>
          <w:w w:val="100"/>
          <w:spacing w:val="0"/>
          <w:color w:val="000000"/>
          <w:position w:val="0"/>
        </w:rPr>
        <w:t>Tytuły modlitw i nazwy modlitw (2.7.)</w:t>
      </w:r>
    </w:p>
    <w:p>
      <w:pPr>
        <w:pStyle w:val="Style9"/>
        <w:numPr>
          <w:ilvl w:val="0"/>
          <w:numId w:val="69"/>
        </w:numPr>
        <w:framePr w:w="10494" w:h="11232" w:hRule="exact" w:wrap="none" w:vAnchor="page" w:hAnchor="page" w:x="480" w:y="2981"/>
        <w:tabs>
          <w:tab w:leader="none" w:pos="2212" w:val="left"/>
        </w:tabs>
        <w:widowControl w:val="0"/>
        <w:keepNext w:val="0"/>
        <w:keepLines w:val="0"/>
        <w:shd w:val="clear" w:color="auto" w:fill="auto"/>
        <w:bidi w:val="0"/>
        <w:jc w:val="both"/>
        <w:spacing w:before="0" w:after="0" w:line="276" w:lineRule="exact"/>
        <w:ind w:left="1420" w:right="0" w:firstLine="420"/>
      </w:pPr>
      <w:r>
        <w:rPr>
          <w:lang w:val="pl-PL" w:eastAsia="pl-PL" w:bidi="pl-PL"/>
          <w:w w:val="100"/>
          <w:spacing w:val="0"/>
          <w:color w:val="000000"/>
          <w:position w:val="0"/>
        </w:rPr>
        <w:t>Nazwy nabożeństw (2.8.)</w:t>
      </w:r>
    </w:p>
    <w:p>
      <w:pPr>
        <w:pStyle w:val="Style9"/>
        <w:numPr>
          <w:ilvl w:val="0"/>
          <w:numId w:val="69"/>
        </w:numPr>
        <w:framePr w:w="10494" w:h="11232" w:hRule="exact" w:wrap="none" w:vAnchor="page" w:hAnchor="page" w:x="480" w:y="2981"/>
        <w:tabs>
          <w:tab w:leader="none" w:pos="2212" w:val="left"/>
        </w:tabs>
        <w:widowControl w:val="0"/>
        <w:keepNext w:val="0"/>
        <w:keepLines w:val="0"/>
        <w:shd w:val="clear" w:color="auto" w:fill="auto"/>
        <w:bidi w:val="0"/>
        <w:jc w:val="both"/>
        <w:spacing w:before="0" w:after="0" w:line="276" w:lineRule="exact"/>
        <w:ind w:left="1420" w:right="0" w:firstLine="420"/>
      </w:pPr>
      <w:r>
        <w:rPr>
          <w:lang w:val="pl-PL" w:eastAsia="pl-PL" w:bidi="pl-PL"/>
          <w:w w:val="100"/>
          <w:spacing w:val="0"/>
          <w:color w:val="000000"/>
          <w:position w:val="0"/>
        </w:rPr>
        <w:t>Nazwy sakramentów świętych (2.1.)</w:t>
      </w:r>
    </w:p>
    <w:p>
      <w:pPr>
        <w:pStyle w:val="Style9"/>
        <w:numPr>
          <w:ilvl w:val="0"/>
          <w:numId w:val="69"/>
        </w:numPr>
        <w:framePr w:w="10494" w:h="11232" w:hRule="exact" w:wrap="none" w:vAnchor="page" w:hAnchor="page" w:x="480" w:y="2981"/>
        <w:tabs>
          <w:tab w:leader="none" w:pos="2194" w:val="left"/>
        </w:tabs>
        <w:widowControl w:val="0"/>
        <w:keepNext w:val="0"/>
        <w:keepLines w:val="0"/>
        <w:shd w:val="clear" w:color="auto" w:fill="auto"/>
        <w:bidi w:val="0"/>
        <w:jc w:val="both"/>
        <w:spacing w:before="0" w:after="0" w:line="276" w:lineRule="exact"/>
        <w:ind w:left="1720" w:right="0" w:firstLine="0"/>
      </w:pPr>
      <w:r>
        <w:rPr>
          <w:lang w:val="pl-PL" w:eastAsia="pl-PL" w:bidi="pl-PL"/>
          <w:w w:val="100"/>
          <w:spacing w:val="0"/>
          <w:color w:val="000000"/>
          <w:position w:val="0"/>
        </w:rPr>
        <w:t>Nazwy godności, tytułów, urzędów kościelnych (2.4.)</w:t>
      </w:r>
    </w:p>
    <w:p>
      <w:pPr>
        <w:pStyle w:val="Style9"/>
        <w:numPr>
          <w:ilvl w:val="0"/>
          <w:numId w:val="69"/>
        </w:numPr>
        <w:framePr w:w="10494" w:h="11232" w:hRule="exact" w:wrap="none" w:vAnchor="page" w:hAnchor="page" w:x="480" w:y="2981"/>
        <w:tabs>
          <w:tab w:leader="none" w:pos="2194" w:val="left"/>
        </w:tabs>
        <w:widowControl w:val="0"/>
        <w:keepNext w:val="0"/>
        <w:keepLines w:val="0"/>
        <w:shd w:val="clear" w:color="auto" w:fill="auto"/>
        <w:bidi w:val="0"/>
        <w:jc w:val="both"/>
        <w:spacing w:before="0" w:after="0" w:line="276" w:lineRule="exact"/>
        <w:ind w:left="1720" w:right="0" w:firstLine="0"/>
      </w:pPr>
      <w:r>
        <w:rPr>
          <w:lang w:val="pl-PL" w:eastAsia="pl-PL" w:bidi="pl-PL"/>
          <w:w w:val="100"/>
          <w:spacing w:val="0"/>
          <w:color w:val="000000"/>
          <w:position w:val="0"/>
        </w:rPr>
        <w:t>Nazwy członków i członkiń zakonów, zgromadzeń zakonnych, bractw</w:t>
      </w:r>
    </w:p>
    <w:p>
      <w:pPr>
        <w:pStyle w:val="Style9"/>
        <w:numPr>
          <w:ilvl w:val="0"/>
          <w:numId w:val="69"/>
        </w:numPr>
        <w:framePr w:w="10494" w:h="11232" w:hRule="exact" w:wrap="none" w:vAnchor="page" w:hAnchor="page" w:x="480" w:y="2981"/>
        <w:tabs>
          <w:tab w:leader="none" w:pos="2194" w:val="left"/>
        </w:tabs>
        <w:widowControl w:val="0"/>
        <w:keepNext w:val="0"/>
        <w:keepLines w:val="0"/>
        <w:shd w:val="clear" w:color="auto" w:fill="auto"/>
        <w:bidi w:val="0"/>
        <w:jc w:val="both"/>
        <w:spacing w:before="0" w:after="0" w:line="276" w:lineRule="exact"/>
        <w:ind w:left="1720" w:right="0" w:firstLine="0"/>
      </w:pPr>
      <w:r>
        <w:rPr>
          <w:lang w:val="pl-PL" w:eastAsia="pl-PL" w:bidi="pl-PL"/>
          <w:w w:val="100"/>
          <w:spacing w:val="0"/>
          <w:color w:val="000000"/>
          <w:position w:val="0"/>
        </w:rPr>
        <w:t>Nazwy instytucji i jednostek organizacyjnych Kościoła (2.5.)</w:t>
      </w:r>
    </w:p>
    <w:p>
      <w:pPr>
        <w:pStyle w:val="Style9"/>
        <w:numPr>
          <w:ilvl w:val="0"/>
          <w:numId w:val="69"/>
        </w:numPr>
        <w:framePr w:w="10494" w:h="11232" w:hRule="exact" w:wrap="none" w:vAnchor="page" w:hAnchor="page" w:x="480" w:y="2981"/>
        <w:tabs>
          <w:tab w:leader="none" w:pos="2200" w:val="left"/>
        </w:tabs>
        <w:widowControl w:val="0"/>
        <w:keepNext w:val="0"/>
        <w:keepLines w:val="0"/>
        <w:shd w:val="clear" w:color="auto" w:fill="auto"/>
        <w:bidi w:val="0"/>
        <w:jc w:val="both"/>
        <w:spacing w:before="0" w:after="0" w:line="276" w:lineRule="exact"/>
        <w:ind w:left="1720" w:right="0" w:firstLine="0"/>
      </w:pPr>
      <w:r>
        <w:rPr>
          <w:lang w:val="pl-PL" w:eastAsia="pl-PL" w:bidi="pl-PL"/>
          <w:w w:val="100"/>
          <w:spacing w:val="0"/>
          <w:color w:val="000000"/>
          <w:position w:val="0"/>
        </w:rPr>
        <w:t>Nazwy ruchów religijnych (2.14.)</w:t>
      </w:r>
    </w:p>
    <w:p>
      <w:pPr>
        <w:pStyle w:val="Style9"/>
        <w:numPr>
          <w:ilvl w:val="0"/>
          <w:numId w:val="69"/>
        </w:numPr>
        <w:framePr w:w="10494" w:h="11232" w:hRule="exact" w:wrap="none" w:vAnchor="page" w:hAnchor="page" w:x="480" w:y="2981"/>
        <w:tabs>
          <w:tab w:leader="none" w:pos="2200" w:val="left"/>
        </w:tabs>
        <w:widowControl w:val="0"/>
        <w:keepNext w:val="0"/>
        <w:keepLines w:val="0"/>
        <w:shd w:val="clear" w:color="auto" w:fill="auto"/>
        <w:bidi w:val="0"/>
        <w:jc w:val="both"/>
        <w:spacing w:before="0" w:after="0" w:line="276" w:lineRule="exact"/>
        <w:ind w:left="1720" w:right="0" w:firstLine="0"/>
      </w:pPr>
      <w:r>
        <w:rPr>
          <w:lang w:val="pl-PL" w:eastAsia="pl-PL" w:bidi="pl-PL"/>
          <w:w w:val="100"/>
          <w:spacing w:val="0"/>
          <w:color w:val="000000"/>
          <w:position w:val="0"/>
        </w:rPr>
        <w:t>Nazwy członków społeczności wyznaniowych</w:t>
      </w:r>
    </w:p>
    <w:p>
      <w:pPr>
        <w:pStyle w:val="Style9"/>
        <w:numPr>
          <w:ilvl w:val="0"/>
          <w:numId w:val="69"/>
        </w:numPr>
        <w:framePr w:w="10494" w:h="11232" w:hRule="exact" w:wrap="none" w:vAnchor="page" w:hAnchor="page" w:x="480" w:y="2981"/>
        <w:tabs>
          <w:tab w:leader="none" w:pos="2230" w:val="left"/>
        </w:tabs>
        <w:widowControl w:val="0"/>
        <w:keepNext w:val="0"/>
        <w:keepLines w:val="0"/>
        <w:shd w:val="clear" w:color="auto" w:fill="auto"/>
        <w:bidi w:val="0"/>
        <w:jc w:val="left"/>
        <w:spacing w:before="0" w:after="0" w:line="276" w:lineRule="exact"/>
        <w:ind w:left="1420" w:right="0" w:firstLine="300"/>
      </w:pPr>
      <w:r>
        <w:rPr>
          <w:lang w:val="pl-PL" w:eastAsia="pl-PL" w:bidi="pl-PL"/>
          <w:w w:val="100"/>
          <w:spacing w:val="0"/>
          <w:color w:val="000000"/>
          <w:position w:val="0"/>
        </w:rPr>
        <w:t>Nazwy soborów, synodów i innych zorganizowanych zgromadzeń reli</w:t>
        <w:softHyphen/>
        <w:t>gijnych (2.16.)</w:t>
      </w:r>
    </w:p>
    <w:p>
      <w:pPr>
        <w:pStyle w:val="Style9"/>
        <w:numPr>
          <w:ilvl w:val="0"/>
          <w:numId w:val="69"/>
        </w:numPr>
        <w:framePr w:w="10494" w:h="11232" w:hRule="exact" w:wrap="none" w:vAnchor="page" w:hAnchor="page" w:x="480" w:y="2981"/>
        <w:tabs>
          <w:tab w:leader="none" w:pos="2200" w:val="left"/>
        </w:tabs>
        <w:widowControl w:val="0"/>
        <w:keepNext w:val="0"/>
        <w:keepLines w:val="0"/>
        <w:shd w:val="clear" w:color="auto" w:fill="auto"/>
        <w:bidi w:val="0"/>
        <w:jc w:val="both"/>
        <w:spacing w:before="0" w:after="0" w:line="276" w:lineRule="exact"/>
        <w:ind w:left="1720" w:right="0" w:firstLine="0"/>
      </w:pPr>
      <w:r>
        <w:rPr>
          <w:lang w:val="pl-PL" w:eastAsia="pl-PL" w:bidi="pl-PL"/>
          <w:w w:val="100"/>
          <w:spacing w:val="0"/>
          <w:color w:val="000000"/>
          <w:position w:val="0"/>
        </w:rPr>
        <w:t>Nazwy budynków i obiektów (2.6.)</w:t>
      </w:r>
    </w:p>
    <w:p>
      <w:pPr>
        <w:pStyle w:val="Style57"/>
        <w:framePr w:w="9066" w:h="594" w:hRule="exact" w:wrap="none" w:vAnchor="page" w:hAnchor="page" w:x="1848" w:y="14763"/>
        <w:tabs>
          <w:tab w:leader="none" w:pos="1976" w:val="left"/>
        </w:tabs>
        <w:widowControl w:val="0"/>
        <w:keepNext w:val="0"/>
        <w:keepLines w:val="0"/>
        <w:shd w:val="clear" w:color="auto" w:fill="auto"/>
        <w:bidi w:val="0"/>
        <w:jc w:val="left"/>
        <w:spacing w:before="0" w:after="0" w:line="264" w:lineRule="exact"/>
        <w:ind w:left="1400" w:right="0" w:firstLine="420"/>
      </w:pPr>
      <w:r>
        <w:rPr>
          <w:lang w:val="pl-PL" w:eastAsia="pl-PL" w:bidi="pl-PL"/>
          <w:vertAlign w:val="superscript"/>
          <w:w w:val="100"/>
          <w:spacing w:val="0"/>
          <w:color w:val="000000"/>
          <w:position w:val="0"/>
        </w:rPr>
        <w:t>1</w:t>
      </w:r>
      <w:r>
        <w:rPr>
          <w:lang w:val="pl-PL" w:eastAsia="pl-PL" w:bidi="pl-PL"/>
          <w:w w:val="100"/>
          <w:spacing w:val="0"/>
          <w:color w:val="000000"/>
          <w:position w:val="0"/>
        </w:rPr>
        <w:tab/>
        <w:t>Komunikaty Rady Języka Polskiego przy Prezydium Polskiej Akademii Nauk, nr 1(14) z 2004 r., s. 6-9.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4944" w:y="95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RECENZJE</w:t>
      </w:r>
    </w:p>
    <w:p>
      <w:pPr>
        <w:pStyle w:val="Style17"/>
        <w:framePr w:wrap="none" w:vAnchor="page" w:hAnchor="page" w:x="9810" w:y="97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87</w:t>
      </w:r>
    </w:p>
    <w:p>
      <w:pPr>
        <w:pStyle w:val="Style9"/>
        <w:numPr>
          <w:ilvl w:val="0"/>
          <w:numId w:val="69"/>
        </w:numPr>
        <w:framePr w:w="10494" w:h="13805" w:hRule="exact" w:wrap="none" w:vAnchor="page" w:hAnchor="page" w:x="480" w:y="1541"/>
        <w:tabs>
          <w:tab w:leader="none" w:pos="1420" w:val="left"/>
        </w:tabs>
        <w:widowControl w:val="0"/>
        <w:keepNext w:val="0"/>
        <w:keepLines w:val="0"/>
        <w:shd w:val="clear" w:color="auto" w:fill="auto"/>
        <w:bidi w:val="0"/>
        <w:jc w:val="both"/>
        <w:spacing w:before="0" w:after="0" w:line="276" w:lineRule="exact"/>
        <w:ind w:left="540" w:right="0" w:firstLine="440"/>
      </w:pPr>
      <w:r>
        <w:rPr>
          <w:lang w:val="pl-PL" w:eastAsia="pl-PL" w:bidi="pl-PL"/>
          <w:w w:val="100"/>
          <w:spacing w:val="0"/>
          <w:color w:val="000000"/>
          <w:position w:val="0"/>
        </w:rPr>
        <w:t>Nazwy wydarzeń zbawczych (2.11.)</w:t>
      </w:r>
    </w:p>
    <w:p>
      <w:pPr>
        <w:pStyle w:val="Style9"/>
        <w:numPr>
          <w:ilvl w:val="0"/>
          <w:numId w:val="69"/>
        </w:numPr>
        <w:framePr w:w="10494" w:h="13805" w:hRule="exact" w:wrap="none" w:vAnchor="page" w:hAnchor="page" w:x="480" w:y="1541"/>
        <w:tabs>
          <w:tab w:leader="none" w:pos="1311" w:val="left"/>
        </w:tabs>
        <w:widowControl w:val="0"/>
        <w:keepNext w:val="0"/>
        <w:keepLines w:val="0"/>
        <w:shd w:val="clear" w:color="auto" w:fill="auto"/>
        <w:bidi w:val="0"/>
        <w:jc w:val="left"/>
        <w:spacing w:before="0" w:after="0" w:line="276" w:lineRule="exact"/>
        <w:ind w:left="540" w:right="900" w:firstLine="320"/>
      </w:pPr>
      <w:r>
        <w:rPr>
          <w:lang w:val="pl-PL" w:eastAsia="pl-PL" w:bidi="pl-PL"/>
          <w:w w:val="100"/>
          <w:spacing w:val="0"/>
          <w:color w:val="000000"/>
          <w:position w:val="0"/>
        </w:rPr>
        <w:t>Nazwy przedmiotów materialnych mających charakter symboli religij</w:t>
        <w:softHyphen/>
        <w:t>nych oraz nazwy miejsc (2.12.)</w:t>
      </w:r>
    </w:p>
    <w:p>
      <w:pPr>
        <w:pStyle w:val="Style9"/>
        <w:numPr>
          <w:ilvl w:val="0"/>
          <w:numId w:val="69"/>
        </w:numPr>
        <w:framePr w:w="10494" w:h="13805" w:hRule="exact" w:wrap="none" w:vAnchor="page" w:hAnchor="page" w:x="480" w:y="1541"/>
        <w:tabs>
          <w:tab w:leader="none" w:pos="1311" w:val="left"/>
        </w:tabs>
        <w:widowControl w:val="0"/>
        <w:keepNext w:val="0"/>
        <w:keepLines w:val="0"/>
        <w:shd w:val="clear" w:color="auto" w:fill="auto"/>
        <w:bidi w:val="0"/>
        <w:jc w:val="both"/>
        <w:spacing w:before="0" w:after="0" w:line="276" w:lineRule="exact"/>
        <w:ind w:left="860" w:right="0" w:firstLine="0"/>
      </w:pPr>
      <w:r>
        <w:rPr>
          <w:lang w:val="pl-PL" w:eastAsia="pl-PL" w:bidi="pl-PL"/>
          <w:w w:val="100"/>
          <w:spacing w:val="0"/>
          <w:color w:val="000000"/>
          <w:position w:val="0"/>
        </w:rPr>
        <w:t>Nazwy pojęć religijnych (2.15. Nazwy pojęć abstrakcyjnych)</w:t>
      </w:r>
    </w:p>
    <w:p>
      <w:pPr>
        <w:pStyle w:val="Style9"/>
        <w:numPr>
          <w:ilvl w:val="0"/>
          <w:numId w:val="69"/>
        </w:numPr>
        <w:framePr w:w="10494" w:h="13805" w:hRule="exact" w:wrap="none" w:vAnchor="page" w:hAnchor="page" w:x="480" w:y="1541"/>
        <w:tabs>
          <w:tab w:leader="none" w:pos="1336" w:val="left"/>
        </w:tabs>
        <w:widowControl w:val="0"/>
        <w:keepNext w:val="0"/>
        <w:keepLines w:val="0"/>
        <w:shd w:val="clear" w:color="auto" w:fill="auto"/>
        <w:bidi w:val="0"/>
        <w:jc w:val="both"/>
        <w:spacing w:before="0" w:after="0" w:line="276" w:lineRule="exact"/>
        <w:ind w:left="860" w:right="0" w:firstLine="0"/>
      </w:pPr>
      <w:r>
        <w:rPr>
          <w:lang w:val="pl-PL" w:eastAsia="pl-PL" w:bidi="pl-PL"/>
          <w:w w:val="100"/>
          <w:spacing w:val="0"/>
          <w:color w:val="000000"/>
          <w:position w:val="0"/>
        </w:rPr>
        <w:t>Pisownia peryfraz, czyli wielowyrazowych nazw omownych</w:t>
      </w:r>
    </w:p>
    <w:p>
      <w:pPr>
        <w:pStyle w:val="Style9"/>
        <w:numPr>
          <w:ilvl w:val="0"/>
          <w:numId w:val="69"/>
        </w:numPr>
        <w:framePr w:w="10494" w:h="13805" w:hRule="exact" w:wrap="none" w:vAnchor="page" w:hAnchor="page" w:x="480" w:y="1541"/>
        <w:tabs>
          <w:tab w:leader="none" w:pos="1311" w:val="left"/>
        </w:tabs>
        <w:widowControl w:val="0"/>
        <w:keepNext w:val="0"/>
        <w:keepLines w:val="0"/>
        <w:shd w:val="clear" w:color="auto" w:fill="auto"/>
        <w:bidi w:val="0"/>
        <w:jc w:val="left"/>
        <w:spacing w:before="0" w:after="0" w:line="276" w:lineRule="exact"/>
        <w:ind w:left="540" w:right="900" w:firstLine="320"/>
      </w:pPr>
      <w:r>
        <w:rPr>
          <w:lang w:val="pl-PL" w:eastAsia="pl-PL" w:bidi="pl-PL"/>
          <w:w w:val="100"/>
          <w:spacing w:val="0"/>
          <w:color w:val="000000"/>
          <w:position w:val="0"/>
        </w:rPr>
        <w:t>Zasady pisania wielką lub małą literą przymiotników pochodnych od nazw własnych.</w:t>
      </w:r>
    </w:p>
    <w:p>
      <w:pPr>
        <w:pStyle w:val="Style9"/>
        <w:framePr w:w="10494" w:h="13805" w:hRule="exact" w:wrap="none" w:vAnchor="page" w:hAnchor="page" w:x="480" w:y="1541"/>
        <w:widowControl w:val="0"/>
        <w:keepNext w:val="0"/>
        <w:keepLines w:val="0"/>
        <w:shd w:val="clear" w:color="auto" w:fill="auto"/>
        <w:bidi w:val="0"/>
        <w:jc w:val="both"/>
        <w:spacing w:before="0" w:after="0" w:line="276" w:lineRule="exact"/>
        <w:ind w:left="540" w:right="900" w:firstLine="440"/>
      </w:pPr>
      <w:r>
        <w:rPr>
          <w:lang w:val="pl-PL" w:eastAsia="pl-PL" w:bidi="pl-PL"/>
          <w:w w:val="100"/>
          <w:spacing w:val="0"/>
          <w:color w:val="000000"/>
          <w:position w:val="0"/>
        </w:rPr>
        <w:t xml:space="preserve">Jak widać, autorzy </w:t>
      </w:r>
      <w:r>
        <w:rPr>
          <w:rStyle w:val="CharStyle49"/>
        </w:rPr>
        <w:t>Zasad</w:t>
      </w:r>
      <w:r>
        <w:rPr>
          <w:lang w:val="pl-PL" w:eastAsia="pl-PL" w:bidi="pl-PL"/>
          <w:w w:val="100"/>
          <w:spacing w:val="0"/>
          <w:color w:val="000000"/>
          <w:position w:val="0"/>
        </w:rPr>
        <w:t xml:space="preserve"> poszli dalej, dodając nowe przepisy, których nie ma w oficjalnych Komunikatach. Omawiana publikacja, którą zrecenzował Walery Pisarek, jest w gruncie rzeczy rozszerzoną interpretacją zbioru przepi</w:t>
        <w:softHyphen/>
        <w:t>sów ortograficznych wybranych według kryterium zgodności tematycznej z opi</w:t>
        <w:softHyphen/>
        <w:t xml:space="preserve">sowej części </w:t>
      </w:r>
      <w:r>
        <w:rPr>
          <w:rStyle w:val="CharStyle49"/>
        </w:rPr>
        <w:t>Wielkiego słownika ortograficznego PWN</w:t>
      </w:r>
      <w:r>
        <w:rPr>
          <w:lang w:val="pl-PL" w:eastAsia="pl-PL" w:bidi="pl-PL"/>
          <w:w w:val="100"/>
          <w:spacing w:val="0"/>
          <w:color w:val="000000"/>
          <w:position w:val="0"/>
        </w:rPr>
        <w:t xml:space="preserve"> pod redakcją Edwarda Polańskiego, jedynego, który dotychczas uzyskał rekomendację RJP przy Pre</w:t>
        <w:softHyphen/>
        <w:t xml:space="preserve">zydium Polskiej Akademii Nauk (nawiasem, jest on powtórzeniem </w:t>
      </w:r>
      <w:r>
        <w:rPr>
          <w:rStyle w:val="CharStyle49"/>
        </w:rPr>
        <w:t>Nowego słownika ortograficznego PAN).</w:t>
      </w:r>
      <w:r>
        <w:rPr>
          <w:lang w:val="pl-PL" w:eastAsia="pl-PL" w:bidi="pl-PL"/>
          <w:w w:val="100"/>
          <w:spacing w:val="0"/>
          <w:color w:val="000000"/>
          <w:position w:val="0"/>
        </w:rPr>
        <w:t xml:space="preserve"> Nota na okładce broszury informuje: „Rada Języka Polskiego na posiedzeniu plenarnym w dniu 7 V 2004 roku zatwier</w:t>
        <w:softHyphen/>
        <w:t xml:space="preserve">dziła przedstawione jej propozycje” (informacja o identycznej treści znajduje się w Komunikatach na s. 6, lecz odnosi się do tekstu w nich podanego). W praktyce owa nota nadała im tym samym status oficjalności, </w:t>
      </w:r>
      <w:r>
        <w:rPr>
          <w:rStyle w:val="CharStyle49"/>
        </w:rPr>
        <w:t>de facto</w:t>
      </w:r>
      <w:r>
        <w:rPr>
          <w:lang w:val="pl-PL" w:eastAsia="pl-PL" w:bidi="pl-PL"/>
          <w:w w:val="100"/>
          <w:spacing w:val="0"/>
          <w:color w:val="000000"/>
          <w:position w:val="0"/>
        </w:rPr>
        <w:t xml:space="preserve"> upra</w:t>
        <w:softHyphen/>
        <w:t>womocniła je.</w:t>
      </w:r>
    </w:p>
    <w:p>
      <w:pPr>
        <w:pStyle w:val="Style9"/>
        <w:framePr w:w="10494" w:h="13805" w:hRule="exact" w:wrap="none" w:vAnchor="page" w:hAnchor="page" w:x="480" w:y="1541"/>
        <w:widowControl w:val="0"/>
        <w:keepNext w:val="0"/>
        <w:keepLines w:val="0"/>
        <w:shd w:val="clear" w:color="auto" w:fill="auto"/>
        <w:bidi w:val="0"/>
        <w:jc w:val="both"/>
        <w:spacing w:before="0" w:after="0" w:line="276" w:lineRule="exact"/>
        <w:ind w:left="540" w:right="900" w:firstLine="440"/>
      </w:pPr>
      <w:r>
        <w:rPr>
          <w:lang w:val="pl-PL" w:eastAsia="pl-PL" w:bidi="pl-PL"/>
          <w:w w:val="100"/>
          <w:spacing w:val="0"/>
          <w:color w:val="000000"/>
          <w:position w:val="0"/>
        </w:rPr>
        <w:t xml:space="preserve">Problematykę zamieszczoną w książce podzielono na dwie części: </w:t>
      </w:r>
      <w:r>
        <w:rPr>
          <w:rStyle w:val="CharStyle49"/>
        </w:rPr>
        <w:t>Ustale</w:t>
        <w:softHyphen/>
        <w:t>nia dotyczące pisowni wielką literą</w:t>
      </w:r>
      <w:r>
        <w:rPr>
          <w:lang w:val="pl-PL" w:eastAsia="pl-PL" w:bidi="pl-PL"/>
          <w:w w:val="100"/>
          <w:spacing w:val="0"/>
          <w:color w:val="000000"/>
          <w:position w:val="0"/>
        </w:rPr>
        <w:t xml:space="preserve"> oraz </w:t>
      </w:r>
      <w:r>
        <w:rPr>
          <w:rStyle w:val="CharStyle49"/>
        </w:rPr>
        <w:t>Inne problemy poprawnościowe.</w:t>
      </w:r>
      <w:r>
        <w:rPr>
          <w:lang w:val="pl-PL" w:eastAsia="pl-PL" w:bidi="pl-PL"/>
          <w:w w:val="100"/>
          <w:spacing w:val="0"/>
          <w:color w:val="000000"/>
          <w:position w:val="0"/>
        </w:rPr>
        <w:t xml:space="preserve"> Część pierwsza podaje 21 szczegółowych, a raczej - przesadnie drobiazgowych, prze</w:t>
        <w:softHyphen/>
        <w:t>pisów mających regulować pisownię słownictwa religijnego. Każdorazowo autorzy dokonują wykładni przepisów. Wyszczególniają także rozbieżności między WSO a swoimi ustaleniami, np. reguła 9. (na s. 23), podająca pisow</w:t>
        <w:softHyphen/>
        <w:t xml:space="preserve">nię nazw sakramentów świętych, ustala pisownię słowa </w:t>
      </w:r>
      <w:r>
        <w:rPr>
          <w:rStyle w:val="CharStyle49"/>
        </w:rPr>
        <w:t>Eucharystia</w:t>
      </w:r>
      <w:r>
        <w:rPr>
          <w:lang w:val="pl-PL" w:eastAsia="pl-PL" w:bidi="pl-PL"/>
          <w:w w:val="100"/>
          <w:spacing w:val="0"/>
          <w:color w:val="000000"/>
          <w:position w:val="0"/>
        </w:rPr>
        <w:t xml:space="preserve"> wyjątko</w:t>
        <w:softHyphen/>
        <w:t xml:space="preserve">wo wielką literą, i jest opatrzona komentarzem: „UWAGA: W WSO jest: </w:t>
      </w:r>
      <w:r>
        <w:rPr>
          <w:rStyle w:val="CharStyle49"/>
        </w:rPr>
        <w:t>eucharystia</w:t>
      </w:r>
      <w:r>
        <w:rPr>
          <w:lang w:val="pl-PL" w:eastAsia="pl-PL" w:bidi="pl-PL"/>
          <w:w w:val="100"/>
          <w:spacing w:val="0"/>
          <w:color w:val="000000"/>
          <w:position w:val="0"/>
        </w:rPr>
        <w:t xml:space="preserve"> (s. 183)”. Broszura podaje też inne wyrazy, w których obowiązy</w:t>
        <w:softHyphen/>
        <w:t xml:space="preserve">wać ma pisownia inna niż w WSO, np. </w:t>
      </w:r>
      <w:r>
        <w:rPr>
          <w:rStyle w:val="CharStyle49"/>
        </w:rPr>
        <w:t>Ewangelia.</w:t>
      </w:r>
      <w:r>
        <w:rPr>
          <w:lang w:val="pl-PL" w:eastAsia="pl-PL" w:bidi="pl-PL"/>
          <w:w w:val="100"/>
          <w:spacing w:val="0"/>
          <w:color w:val="000000"/>
          <w:position w:val="0"/>
        </w:rPr>
        <w:t xml:space="preserve"> W wypadku 11 spośród 21 skodyfikowanych zasad pisowni autorzy podali lokalizację omawianej reguły w WSO. Do słownika tego nie mają odwołania reguły oznaczone numerami: 8, 9, 11, 13, 14, 17, 18, 19, 20, 21.</w:t>
      </w:r>
    </w:p>
    <w:p>
      <w:pPr>
        <w:pStyle w:val="Style9"/>
        <w:framePr w:w="10494" w:h="13805" w:hRule="exact" w:wrap="none" w:vAnchor="page" w:hAnchor="page" w:x="480" w:y="1541"/>
        <w:widowControl w:val="0"/>
        <w:keepNext w:val="0"/>
        <w:keepLines w:val="0"/>
        <w:shd w:val="clear" w:color="auto" w:fill="auto"/>
        <w:bidi w:val="0"/>
        <w:jc w:val="both"/>
        <w:spacing w:before="0" w:after="0" w:line="276" w:lineRule="exact"/>
        <w:ind w:left="540" w:right="900" w:firstLine="440"/>
      </w:pPr>
      <w:r>
        <w:rPr>
          <w:lang w:val="pl-PL" w:eastAsia="pl-PL" w:bidi="pl-PL"/>
          <w:w w:val="100"/>
          <w:spacing w:val="0"/>
          <w:color w:val="000000"/>
          <w:position w:val="0"/>
        </w:rPr>
        <w:t xml:space="preserve">Ponieważ uchwała Rady Języka Polskiego w sprawie pisowni słownictwa religijnego jest późniejsza niż rekomendacja udzielona </w:t>
      </w:r>
      <w:r>
        <w:rPr>
          <w:rStyle w:val="CharStyle49"/>
        </w:rPr>
        <w:t>Wielkiemu słownikowi ortograficznemu PWN</w:t>
      </w:r>
      <w:r>
        <w:rPr>
          <w:lang w:val="pl-PL" w:eastAsia="pl-PL" w:bidi="pl-PL"/>
          <w:w w:val="100"/>
          <w:spacing w:val="0"/>
          <w:color w:val="000000"/>
          <w:position w:val="0"/>
        </w:rPr>
        <w:t xml:space="preserve"> (2003), należy mniemać, że omawiana broszura oraz Komunikaty RJP nr 1(14) dezaktualizują ten słownik.</w:t>
      </w:r>
    </w:p>
    <w:p>
      <w:pPr>
        <w:pStyle w:val="Style9"/>
        <w:framePr w:w="10494" w:h="13805" w:hRule="exact" w:wrap="none" w:vAnchor="page" w:hAnchor="page" w:x="480" w:y="1541"/>
        <w:widowControl w:val="0"/>
        <w:keepNext w:val="0"/>
        <w:keepLines w:val="0"/>
        <w:shd w:val="clear" w:color="auto" w:fill="auto"/>
        <w:bidi w:val="0"/>
        <w:jc w:val="both"/>
        <w:spacing w:before="0" w:after="0" w:line="276" w:lineRule="exact"/>
        <w:ind w:left="540" w:right="900" w:firstLine="440"/>
      </w:pPr>
      <w:r>
        <w:rPr>
          <w:lang w:val="pl-PL" w:eastAsia="pl-PL" w:bidi="pl-PL"/>
          <w:w w:val="100"/>
          <w:spacing w:val="0"/>
          <w:color w:val="000000"/>
          <w:position w:val="0"/>
        </w:rPr>
        <w:t>Trzeba przyznać, że autorzy broszury na ogół dostosowali się do ducha uchwały RJP. Ta bowiem, wbrew deklaracji, zaostrzyła rygory stosowania wielkiej litery, wprowadzając np. następujące ustalenia:</w:t>
      </w:r>
    </w:p>
    <w:p>
      <w:pPr>
        <w:pStyle w:val="Style9"/>
        <w:numPr>
          <w:ilvl w:val="0"/>
          <w:numId w:val="71"/>
        </w:numPr>
        <w:framePr w:w="10494" w:h="13805" w:hRule="exact" w:wrap="none" w:vAnchor="page" w:hAnchor="page" w:x="480" w:y="1541"/>
        <w:tabs>
          <w:tab w:leader="none" w:pos="1311" w:val="left"/>
        </w:tabs>
        <w:widowControl w:val="0"/>
        <w:keepNext w:val="0"/>
        <w:keepLines w:val="0"/>
        <w:shd w:val="clear" w:color="auto" w:fill="auto"/>
        <w:bidi w:val="0"/>
        <w:jc w:val="both"/>
        <w:spacing w:before="0" w:after="0" w:line="276" w:lineRule="exact"/>
        <w:ind w:left="540" w:right="900" w:firstLine="440"/>
      </w:pPr>
      <w:r>
        <w:rPr>
          <w:lang w:val="pl-PL" w:eastAsia="pl-PL" w:bidi="pl-PL"/>
          <w:w w:val="100"/>
          <w:spacing w:val="0"/>
          <w:color w:val="000000"/>
          <w:position w:val="0"/>
        </w:rPr>
        <w:t xml:space="preserve">„Zestawienie </w:t>
      </w:r>
      <w:r>
        <w:rPr>
          <w:rStyle w:val="CharStyle49"/>
        </w:rPr>
        <w:t>święty mikołaj</w:t>
      </w:r>
      <w:r>
        <w:rPr>
          <w:lang w:val="pl-PL" w:eastAsia="pl-PL" w:bidi="pl-PL"/>
          <w:w w:val="100"/>
          <w:spacing w:val="0"/>
          <w:color w:val="000000"/>
          <w:position w:val="0"/>
        </w:rPr>
        <w:t xml:space="preserve"> pisze się małą literą, jeśli nie chodzi o kon</w:t>
        <w:softHyphen/>
        <w:t xml:space="preserve">kretnego świętego, np. </w:t>
      </w:r>
      <w:r>
        <w:rPr>
          <w:rStyle w:val="CharStyle49"/>
        </w:rPr>
        <w:t xml:space="preserve">Wynajął świętego mikołaja. Tata przebrał </w:t>
      </w:r>
      <w:r>
        <w:rPr>
          <w:rStyle w:val="CharStyle49"/>
          <w:lang w:val="de-DE" w:eastAsia="de-DE" w:bidi="de-DE"/>
        </w:rPr>
        <w:t xml:space="preserve">sie </w:t>
      </w:r>
      <w:r>
        <w:rPr>
          <w:rStyle w:val="CharStyle49"/>
        </w:rPr>
        <w:t>za świę</w:t>
        <w:softHyphen/>
        <w:t>tego mikołaja”</w:t>
      </w:r>
      <w:r>
        <w:rPr>
          <w:lang w:val="pl-PL" w:eastAsia="pl-PL" w:bidi="pl-PL"/>
          <w:w w:val="100"/>
          <w:spacing w:val="0"/>
          <w:color w:val="000000"/>
          <w:position w:val="0"/>
        </w:rPr>
        <w:t xml:space="preserve"> (2.9. - por. broszura, s. 13).</w:t>
      </w:r>
    </w:p>
    <w:p>
      <w:pPr>
        <w:pStyle w:val="Style44"/>
        <w:numPr>
          <w:ilvl w:val="0"/>
          <w:numId w:val="71"/>
        </w:numPr>
        <w:framePr w:w="10494" w:h="13805" w:hRule="exact" w:wrap="none" w:vAnchor="page" w:hAnchor="page" w:x="480" w:y="1541"/>
        <w:tabs>
          <w:tab w:leader="none" w:pos="1311" w:val="left"/>
        </w:tabs>
        <w:widowControl w:val="0"/>
        <w:keepNext w:val="0"/>
        <w:keepLines w:val="0"/>
        <w:shd w:val="clear" w:color="auto" w:fill="auto"/>
        <w:bidi w:val="0"/>
        <w:jc w:val="both"/>
        <w:spacing w:before="0" w:after="0" w:line="276" w:lineRule="exact"/>
        <w:ind w:left="540" w:right="900" w:firstLine="440"/>
      </w:pPr>
      <w:r>
        <w:rPr>
          <w:rStyle w:val="CharStyle46"/>
          <w:i w:val="0"/>
          <w:iCs w:val="0"/>
        </w:rPr>
        <w:t xml:space="preserve">„Rzeczownik </w:t>
      </w:r>
      <w:r>
        <w:rPr>
          <w:lang w:val="pl-PL" w:eastAsia="pl-PL" w:bidi="pl-PL"/>
          <w:w w:val="100"/>
          <w:spacing w:val="0"/>
          <w:color w:val="000000"/>
          <w:position w:val="0"/>
        </w:rPr>
        <w:t>bazylika</w:t>
      </w:r>
      <w:r>
        <w:rPr>
          <w:rStyle w:val="CharStyle46"/>
          <w:i w:val="0"/>
          <w:iCs w:val="0"/>
        </w:rPr>
        <w:t xml:space="preserve"> wyjątkowo pisze się dużą literą w nazwach sied</w:t>
        <w:softHyphen/>
        <w:t xml:space="preserve">miu bazylik patriarchalnych, zwanych również większymi </w:t>
      </w:r>
      <w:r>
        <w:rPr>
          <w:lang w:val="pl-PL" w:eastAsia="pl-PL" w:bidi="pl-PL"/>
          <w:w w:val="100"/>
          <w:spacing w:val="0"/>
          <w:color w:val="000000"/>
          <w:position w:val="0"/>
        </w:rPr>
        <w:t xml:space="preserve">(Bazylika Świętego Jana Chrzciciela na </w:t>
      </w:r>
      <w:r>
        <w:rPr>
          <w:lang w:val="en-US" w:eastAsia="en-US" w:bidi="en-US"/>
          <w:w w:val="100"/>
          <w:spacing w:val="0"/>
          <w:color w:val="000000"/>
          <w:position w:val="0"/>
        </w:rPr>
        <w:t xml:space="preserve">Late </w:t>
      </w:r>
      <w:r>
        <w:rPr>
          <w:lang w:val="pl-PL" w:eastAsia="pl-PL" w:bidi="pl-PL"/>
          <w:w w:val="100"/>
          <w:spacing w:val="0"/>
          <w:color w:val="000000"/>
          <w:position w:val="0"/>
        </w:rPr>
        <w:t>ranie, Bazylika Matki Boskiej Większej</w:t>
      </w:r>
      <w:r>
        <w:rPr>
          <w:rStyle w:val="CharStyle46"/>
          <w:i w:val="0"/>
          <w:iCs w:val="0"/>
        </w:rPr>
        <w:t xml:space="preserve">, </w:t>
      </w:r>
      <w:r>
        <w:rPr>
          <w:lang w:val="pl-PL" w:eastAsia="pl-PL" w:bidi="pl-PL"/>
          <w:w w:val="100"/>
          <w:spacing w:val="0"/>
          <w:color w:val="000000"/>
          <w:position w:val="0"/>
        </w:rPr>
        <w:t>Bazylika Świę</w:t>
        <w:softHyphen/>
        <w:t>tego Pawła za Murami</w:t>
      </w:r>
      <w:r>
        <w:rPr>
          <w:rStyle w:val="CharStyle46"/>
          <w:i w:val="0"/>
          <w:iCs w:val="0"/>
        </w:rPr>
        <w:t xml:space="preserve">, </w:t>
      </w:r>
      <w:r>
        <w:rPr>
          <w:lang w:val="pl-PL" w:eastAsia="pl-PL" w:bidi="pl-PL"/>
          <w:w w:val="100"/>
          <w:spacing w:val="0"/>
          <w:color w:val="000000"/>
          <w:position w:val="0"/>
        </w:rPr>
        <w:t>Bazylika Świętego Piotra</w:t>
      </w:r>
      <w:r>
        <w:rPr>
          <w:rStyle w:val="CharStyle46"/>
          <w:i w:val="0"/>
          <w:iCs w:val="0"/>
        </w:rPr>
        <w:t xml:space="preserve">, </w:t>
      </w:r>
      <w:r>
        <w:rPr>
          <w:lang w:val="pl-PL" w:eastAsia="pl-PL" w:bidi="pl-PL"/>
          <w:w w:val="100"/>
          <w:spacing w:val="0"/>
          <w:color w:val="000000"/>
          <w:position w:val="0"/>
        </w:rPr>
        <w:t>Bazylika Świętego Wawrzyń</w:t>
        <w:softHyphen/>
        <w:t>ca w Rzymie</w:t>
      </w:r>
      <w:r>
        <w:rPr>
          <w:rStyle w:val="CharStyle46"/>
          <w:i w:val="0"/>
          <w:iCs w:val="0"/>
        </w:rPr>
        <w:t xml:space="preserve">, </w:t>
      </w:r>
      <w:r>
        <w:rPr>
          <w:lang w:val="pl-PL" w:eastAsia="pl-PL" w:bidi="pl-PL"/>
          <w:w w:val="100"/>
          <w:spacing w:val="0"/>
          <w:color w:val="000000"/>
          <w:position w:val="0"/>
        </w:rPr>
        <w:t>Bazylika Świętego Franciszka w Asyżu</w:t>
      </w:r>
      <w:r>
        <w:rPr>
          <w:rStyle w:val="CharStyle46"/>
          <w:i w:val="0"/>
          <w:iCs w:val="0"/>
        </w:rPr>
        <w:t xml:space="preserve"> i </w:t>
      </w:r>
      <w:r>
        <w:rPr>
          <w:lang w:val="pl-PL" w:eastAsia="pl-PL" w:bidi="pl-PL"/>
          <w:w w:val="100"/>
          <w:spacing w:val="0"/>
          <w:color w:val="000000"/>
          <w:position w:val="0"/>
        </w:rPr>
        <w:t>Bazylika Najświętszej Maryi Panny od Aniołów w Asyżu)”</w:t>
      </w:r>
      <w:r>
        <w:rPr>
          <w:rStyle w:val="CharStyle46"/>
          <w:i w:val="0"/>
          <w:iCs w:val="0"/>
        </w:rPr>
        <w:t xml:space="preserve"> (2.6. - por. broszura, s. 29).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03"/>
        <w:framePr w:wrap="none" w:vAnchor="page" w:hAnchor="page" w:x="1680" w:y="962"/>
        <w:widowControl w:val="0"/>
        <w:keepNext w:val="0"/>
        <w:keepLines w:val="0"/>
        <w:shd w:val="clear" w:color="auto" w:fill="auto"/>
        <w:bidi w:val="0"/>
        <w:jc w:val="left"/>
        <w:spacing w:before="0" w:after="0" w:line="220" w:lineRule="exact"/>
        <w:ind w:left="0" w:right="0" w:firstLine="0"/>
      </w:pPr>
      <w:r>
        <w:rPr>
          <w:rStyle w:val="CharStyle113"/>
        </w:rPr>
        <w:t>88</w:t>
      </w:r>
    </w:p>
    <w:p>
      <w:pPr>
        <w:pStyle w:val="Style17"/>
        <w:framePr w:wrap="none" w:vAnchor="page" w:hAnchor="page" w:x="5640" w:y="97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RECENZJE</w:t>
      </w:r>
    </w:p>
    <w:p>
      <w:pPr>
        <w:pStyle w:val="Style9"/>
        <w:numPr>
          <w:ilvl w:val="0"/>
          <w:numId w:val="71"/>
        </w:numPr>
        <w:framePr w:w="10494" w:h="10697" w:hRule="exact" w:wrap="none" w:vAnchor="page" w:hAnchor="page" w:x="480" w:y="1535"/>
        <w:tabs>
          <w:tab w:leader="none" w:pos="1990" w:val="left"/>
        </w:tabs>
        <w:widowControl w:val="0"/>
        <w:keepNext w:val="0"/>
        <w:keepLines w:val="0"/>
        <w:shd w:val="clear" w:color="auto" w:fill="auto"/>
        <w:bidi w:val="0"/>
        <w:jc w:val="both"/>
        <w:spacing w:before="0" w:after="0" w:line="276" w:lineRule="exact"/>
        <w:ind w:left="1220" w:right="220" w:firstLine="420"/>
      </w:pPr>
      <w:r>
        <w:rPr>
          <w:lang w:val="pl-PL" w:eastAsia="pl-PL" w:bidi="pl-PL"/>
          <w:w w:val="100"/>
          <w:spacing w:val="0"/>
          <w:color w:val="000000"/>
          <w:position w:val="0"/>
        </w:rPr>
        <w:t xml:space="preserve">„Wyraz </w:t>
      </w:r>
      <w:r>
        <w:rPr>
          <w:rStyle w:val="CharStyle49"/>
        </w:rPr>
        <w:t>gwiazdka</w:t>
      </w:r>
      <w:r>
        <w:rPr>
          <w:lang w:val="pl-PL" w:eastAsia="pl-PL" w:bidi="pl-PL"/>
          <w:w w:val="100"/>
          <w:spacing w:val="0"/>
          <w:color w:val="000000"/>
          <w:position w:val="0"/>
        </w:rPr>
        <w:t>, który może być zarówno nazwą dnia (dni) świątecz</w:t>
        <w:softHyphen/>
        <w:t>nych (!), jak i nazwą zwyczaju (!) w obu znaczeniach piszemy małą literą ze względu na odcień potoczności” (2.3.).</w:t>
      </w:r>
    </w:p>
    <w:p>
      <w:pPr>
        <w:pStyle w:val="Style9"/>
        <w:framePr w:w="10494" w:h="10697" w:hRule="exact" w:wrap="none" w:vAnchor="page" w:hAnchor="page" w:x="480" w:y="1535"/>
        <w:widowControl w:val="0"/>
        <w:keepNext w:val="0"/>
        <w:keepLines w:val="0"/>
        <w:shd w:val="clear" w:color="auto" w:fill="auto"/>
        <w:bidi w:val="0"/>
        <w:jc w:val="both"/>
        <w:spacing w:before="0" w:after="0" w:line="276" w:lineRule="exact"/>
        <w:ind w:left="1220" w:right="220" w:firstLine="420"/>
      </w:pPr>
      <w:r>
        <w:rPr>
          <w:lang w:val="pl-PL" w:eastAsia="pl-PL" w:bidi="pl-PL"/>
          <w:w w:val="100"/>
          <w:spacing w:val="0"/>
          <w:color w:val="000000"/>
          <w:position w:val="0"/>
        </w:rPr>
        <w:t>W ostatnim wypadku autorzy broszury pozwolili sobie na samowolę, pi</w:t>
        <w:softHyphen/>
        <w:t xml:space="preserve">sząc: „Wyraz </w:t>
      </w:r>
      <w:r>
        <w:rPr>
          <w:rStyle w:val="CharStyle49"/>
        </w:rPr>
        <w:t>gwiazdka (Gwiazdka),</w:t>
      </w:r>
      <w:r>
        <w:rPr>
          <w:lang w:val="pl-PL" w:eastAsia="pl-PL" w:bidi="pl-PL"/>
          <w:w w:val="100"/>
          <w:spacing w:val="0"/>
          <w:color w:val="000000"/>
          <w:position w:val="0"/>
        </w:rPr>
        <w:t xml:space="preserve"> który może być zarówno nazwą dni świą</w:t>
        <w:softHyphen/>
        <w:t>tecznych, jak i nazwą zwyczaju</w:t>
      </w:r>
      <w:r>
        <w:rPr>
          <w:lang w:val="pl-PL" w:eastAsia="pl-PL" w:bidi="pl-PL"/>
          <w:vertAlign w:val="superscript"/>
          <w:w w:val="100"/>
          <w:spacing w:val="0"/>
          <w:color w:val="000000"/>
          <w:position w:val="0"/>
        </w:rPr>
        <w:t>2</w:t>
      </w:r>
      <w:r>
        <w:rPr>
          <w:lang w:val="pl-PL" w:eastAsia="pl-PL" w:bidi="pl-PL"/>
          <w:w w:val="100"/>
          <w:spacing w:val="0"/>
          <w:color w:val="000000"/>
          <w:position w:val="0"/>
        </w:rPr>
        <w:t>, zapisujemy tak: w znaczeniu dni świątecz</w:t>
        <w:softHyphen/>
        <w:t xml:space="preserve">ne związane z Bożym Narodzeniem* wielką literą, np. </w:t>
      </w:r>
      <w:r>
        <w:rPr>
          <w:rStyle w:val="CharStyle49"/>
        </w:rPr>
        <w:t>Zbliża się Gwiazdka i najwyższy czas na to, aby pomyśleć o sprzątaniu;</w:t>
      </w:r>
      <w:r>
        <w:rPr>
          <w:lang w:val="pl-PL" w:eastAsia="pl-PL" w:bidi="pl-PL"/>
          <w:w w:val="100"/>
          <w:spacing w:val="0"/>
          <w:color w:val="000000"/>
          <w:position w:val="0"/>
        </w:rPr>
        <w:t xml:space="preserve"> a w znaczeniu zwyczaj obdarowywania się prezentami na Boże Narodzenie’ - małą literą, np. </w:t>
      </w:r>
      <w:r>
        <w:rPr>
          <w:rStyle w:val="CharStyle49"/>
        </w:rPr>
        <w:t>Od kil</w:t>
        <w:softHyphen/>
        <w:t>ku miesięcy byli na zasiłku dla bezrobotnych</w:t>
      </w:r>
      <w:r>
        <w:rPr>
          <w:lang w:val="pl-PL" w:eastAsia="pl-PL" w:bidi="pl-PL"/>
          <w:w w:val="100"/>
          <w:spacing w:val="0"/>
          <w:color w:val="000000"/>
          <w:position w:val="0"/>
        </w:rPr>
        <w:t xml:space="preserve">, </w:t>
      </w:r>
      <w:r>
        <w:rPr>
          <w:rStyle w:val="CharStyle49"/>
        </w:rPr>
        <w:t>dlatego ich dzieci otrzymały na gwiazdkę skromny podarunek"</w:t>
      </w:r>
      <w:r>
        <w:rPr>
          <w:lang w:val="pl-PL" w:eastAsia="pl-PL" w:bidi="pl-PL"/>
          <w:w w:val="100"/>
          <w:spacing w:val="0"/>
          <w:color w:val="000000"/>
          <w:position w:val="0"/>
        </w:rPr>
        <w:t xml:space="preserve"> (s. 16).</w:t>
      </w:r>
    </w:p>
    <w:p>
      <w:pPr>
        <w:pStyle w:val="Style9"/>
        <w:framePr w:w="10494" w:h="10697" w:hRule="exact" w:wrap="none" w:vAnchor="page" w:hAnchor="page" w:x="480" w:y="1535"/>
        <w:widowControl w:val="0"/>
        <w:keepNext w:val="0"/>
        <w:keepLines w:val="0"/>
        <w:shd w:val="clear" w:color="auto" w:fill="auto"/>
        <w:bidi w:val="0"/>
        <w:jc w:val="both"/>
        <w:spacing w:before="0" w:after="0" w:line="276" w:lineRule="exact"/>
        <w:ind w:left="1220" w:right="220" w:firstLine="420"/>
      </w:pPr>
      <w:r>
        <w:rPr>
          <w:lang w:val="pl-PL" w:eastAsia="pl-PL" w:bidi="pl-PL"/>
          <w:w w:val="100"/>
          <w:spacing w:val="0"/>
          <w:color w:val="000000"/>
          <w:position w:val="0"/>
        </w:rPr>
        <w:t>Problemy ze stosowaniem w praktyce przepisów pisowni polskiej ma nie tylko uczeń. Nie ma pewnie także dorosłego, i to niezależnie od wieku, wy</w:t>
        <w:softHyphen/>
        <w:t>kształcenia czy świadomości ortograficznej, który nie miałby wątpliwości pi</w:t>
        <w:softHyphen/>
        <w:t>sowniowych. Nie sposób bowiem połapać się w szczegółowych uregulowaniach polskiej ortografii. Niewątpliwie kłopotliwa jest pisownia wielką i małą literą. Jak pokazuje życie, w wypadkach wątpliwych słownik ortograficzny nieko</w:t>
        <w:softHyphen/>
        <w:t xml:space="preserve">niecznie musi okazać się źródłem niezawodnym. Żaden słownik i najbardziej szczegółowe zasady nie są bowiem w stanie </w:t>
      </w:r>
      <w:r>
        <w:rPr>
          <w:rStyle w:val="CharStyle49"/>
        </w:rPr>
        <w:t>podać</w:t>
      </w:r>
      <w:r>
        <w:rPr>
          <w:lang w:val="pl-PL" w:eastAsia="pl-PL" w:bidi="pl-PL"/>
          <w:w w:val="100"/>
          <w:spacing w:val="0"/>
          <w:color w:val="000000"/>
          <w:position w:val="0"/>
        </w:rPr>
        <w:t xml:space="preserve"> gotowych rozwiązań wszyst</w:t>
        <w:softHyphen/>
        <w:t>kich pisowniowych problemów.</w:t>
      </w:r>
    </w:p>
    <w:p>
      <w:pPr>
        <w:pStyle w:val="Style9"/>
        <w:framePr w:w="10494" w:h="10697" w:hRule="exact" w:wrap="none" w:vAnchor="page" w:hAnchor="page" w:x="480" w:y="1535"/>
        <w:widowControl w:val="0"/>
        <w:keepNext w:val="0"/>
        <w:keepLines w:val="0"/>
        <w:shd w:val="clear" w:color="auto" w:fill="auto"/>
        <w:bidi w:val="0"/>
        <w:jc w:val="both"/>
        <w:spacing w:before="0" w:after="0" w:line="276" w:lineRule="exact"/>
        <w:ind w:left="1220" w:right="220" w:firstLine="420"/>
      </w:pPr>
      <w:r>
        <w:rPr>
          <w:lang w:val="pl-PL" w:eastAsia="pl-PL" w:bidi="pl-PL"/>
          <w:w w:val="100"/>
          <w:spacing w:val="0"/>
          <w:color w:val="000000"/>
          <w:position w:val="0"/>
        </w:rPr>
        <w:t>I choć za dyskusyjne można uważać same przepisy, to w ostatnim czasie jednak chyba bardziej niepokoi tryb wprowadzania ich w życie. W obecnej chwili ciałem z mocy prawa władnym podejmować wszelkie działania w za</w:t>
        <w:softHyphen/>
        <w:t>kresie kodyfikacji ortograficznej jest Rada Języka Polskiego, która od momentu powstania w 1996 r. wydała 13 arbitralnych orzeczeń zmieniających dotych</w:t>
        <w:softHyphen/>
        <w:t>czasowe reguły pisania po polsku. Jednak jak pokazują badania* i praktyka życiowa, tylko nieliczni nauczyciele poloniści wiedzą o istnieniu samej Rady. O wydanych przez nią orzeczeniach najczęściej nic nie wiedzą. I to chyba nie z własnej winy.</w:t>
      </w:r>
    </w:p>
    <w:p>
      <w:pPr>
        <w:pStyle w:val="Style9"/>
        <w:framePr w:w="10494" w:h="10697" w:hRule="exact" w:wrap="none" w:vAnchor="page" w:hAnchor="page" w:x="480" w:y="1535"/>
        <w:widowControl w:val="0"/>
        <w:keepNext w:val="0"/>
        <w:keepLines w:val="0"/>
        <w:shd w:val="clear" w:color="auto" w:fill="auto"/>
        <w:bidi w:val="0"/>
        <w:jc w:val="both"/>
        <w:spacing w:before="0" w:after="0" w:line="276" w:lineRule="exact"/>
        <w:ind w:left="1220" w:right="220" w:firstLine="420"/>
      </w:pPr>
      <w:r>
        <w:rPr>
          <w:lang w:val="pl-PL" w:eastAsia="pl-PL" w:bidi="pl-PL"/>
          <w:w w:val="100"/>
          <w:spacing w:val="0"/>
          <w:color w:val="000000"/>
          <w:position w:val="0"/>
        </w:rPr>
        <w:t>Mnie, praktykującą nauczycielkę z uprawnieniami egzaminatora, omawiane tu sprawy zainteresowały nie przypadkiem. Przykład, jakie konsekwencje dla szkoły i nauczania języka ojczystego mogą mieć poczynania Rady i jej komi</w:t>
        <w:softHyphen/>
        <w:t>sji, nasunęło życie. W egzaminach gimnazjalnych, które odbyły się w kwiet</w:t>
        <w:softHyphen/>
        <w:t>niu 2005 r., egzaminatorzy mieli wątpliwości, jak traktować zapisy nazw obiek</w:t>
        <w:softHyphen/>
        <w:t>tów topograficznych pojawiające się w uczniowskich pracach. Ich użycie sugerował sam temat: „Napisz list do kolegi z zagranicy, w którym zachęcisz go do zwiedzenia wybranej miejscowości w Polsce. Opisz dokładniej jeden z pre</w:t>
        <w:softHyphen/>
        <w:t>zentowanych obiektów”. Organizatorzy przewidzieli jednak trudności i zaopa-</w:t>
      </w:r>
    </w:p>
    <w:p>
      <w:pPr>
        <w:pStyle w:val="Style9"/>
        <w:numPr>
          <w:ilvl w:val="0"/>
          <w:numId w:val="73"/>
        </w:numPr>
        <w:framePr w:w="10494" w:h="2604" w:hRule="exact" w:wrap="none" w:vAnchor="page" w:hAnchor="page" w:x="480" w:y="12786"/>
        <w:tabs>
          <w:tab w:leader="none" w:pos="1858" w:val="left"/>
        </w:tabs>
        <w:widowControl w:val="0"/>
        <w:keepNext w:val="0"/>
        <w:keepLines w:val="0"/>
        <w:shd w:val="clear" w:color="auto" w:fill="auto"/>
        <w:bidi w:val="0"/>
        <w:jc w:val="both"/>
        <w:spacing w:before="0" w:after="0" w:line="252" w:lineRule="exact"/>
        <w:ind w:left="1220" w:right="220" w:firstLine="420"/>
      </w:pPr>
      <w:r>
        <w:rPr>
          <w:lang w:val="pl-PL" w:eastAsia="pl-PL" w:bidi="pl-PL"/>
          <w:w w:val="100"/>
          <w:spacing w:val="0"/>
          <w:color w:val="000000"/>
          <w:position w:val="0"/>
        </w:rPr>
        <w:t>Warto zwrócić uwagę, że w zdaniu tym poprawiono błędy techniczne wy</w:t>
        <w:softHyphen/>
        <w:t>stępujące w tekście Komunikatów RJP. Wniosek, że broszura jest starannie opracowana wydawniczo, byłby jednak przedwczesny. W cytowanym zdaniu niekonsekwentnie używany jest myślnik. Liczne są techniczne błędy składu. Prowadzą one czasem do zapisów łamiących polskie konwencje ortograficzno-typograficzne. Gdy miejsce złamania wypada na łączniku, nie jest on powta</w:t>
        <w:softHyphen/>
        <w:t>rzany w następnym wierszu (dwukrotnie na s. 8, ponadto na s. 10 i 25).</w:t>
      </w:r>
    </w:p>
    <w:p>
      <w:pPr>
        <w:pStyle w:val="Style9"/>
        <w:numPr>
          <w:ilvl w:val="0"/>
          <w:numId w:val="73"/>
        </w:numPr>
        <w:framePr w:w="10494" w:h="2604" w:hRule="exact" w:wrap="none" w:vAnchor="page" w:hAnchor="page" w:x="480" w:y="12786"/>
        <w:tabs>
          <w:tab w:leader="none" w:pos="1858" w:val="left"/>
        </w:tabs>
        <w:widowControl w:val="0"/>
        <w:keepNext w:val="0"/>
        <w:keepLines w:val="0"/>
        <w:shd w:val="clear" w:color="auto" w:fill="auto"/>
        <w:bidi w:val="0"/>
        <w:jc w:val="both"/>
        <w:spacing w:before="0" w:after="0" w:line="252" w:lineRule="exact"/>
        <w:ind w:left="1220" w:right="0" w:firstLine="420"/>
      </w:pPr>
      <w:r>
        <w:rPr>
          <w:lang w:val="pl-PL" w:eastAsia="pl-PL" w:bidi="pl-PL"/>
          <w:w w:val="100"/>
          <w:spacing w:val="0"/>
          <w:color w:val="000000"/>
          <w:position w:val="0"/>
        </w:rPr>
        <w:t>Ustawa o języku polskim z 7 X 1999.</w:t>
      </w:r>
    </w:p>
    <w:p>
      <w:pPr>
        <w:pStyle w:val="Style9"/>
        <w:numPr>
          <w:ilvl w:val="0"/>
          <w:numId w:val="73"/>
        </w:numPr>
        <w:framePr w:w="10494" w:h="2604" w:hRule="exact" w:wrap="none" w:vAnchor="page" w:hAnchor="page" w:x="480" w:y="12786"/>
        <w:tabs>
          <w:tab w:leader="none" w:pos="1846" w:val="left"/>
        </w:tabs>
        <w:widowControl w:val="0"/>
        <w:keepNext w:val="0"/>
        <w:keepLines w:val="0"/>
        <w:shd w:val="clear" w:color="auto" w:fill="auto"/>
        <w:bidi w:val="0"/>
        <w:jc w:val="both"/>
        <w:spacing w:before="0" w:after="0" w:line="252" w:lineRule="exact"/>
        <w:ind w:left="1220" w:right="220" w:firstLine="420"/>
      </w:pPr>
      <w:r>
        <w:rPr>
          <w:lang w:val="pl-PL" w:eastAsia="pl-PL" w:bidi="pl-PL"/>
          <w:w w:val="100"/>
          <w:spacing w:val="0"/>
          <w:color w:val="000000"/>
          <w:position w:val="0"/>
        </w:rPr>
        <w:t xml:space="preserve">Por. D. </w:t>
      </w:r>
      <w:r>
        <w:rPr>
          <w:lang w:val="en-US" w:eastAsia="en-US" w:bidi="en-US"/>
          <w:w w:val="100"/>
          <w:spacing w:val="0"/>
          <w:color w:val="000000"/>
          <w:position w:val="0"/>
        </w:rPr>
        <w:t xml:space="preserve">Piper, </w:t>
      </w:r>
      <w:r>
        <w:rPr>
          <w:rStyle w:val="CharStyle49"/>
        </w:rPr>
        <w:t>Współczesna polska ortografia w szkole</w:t>
      </w:r>
      <w:r>
        <w:rPr>
          <w:lang w:val="pl-PL" w:eastAsia="pl-PL" w:bidi="pl-PL"/>
          <w:w w:val="100"/>
          <w:spacing w:val="0"/>
          <w:color w:val="000000"/>
          <w:position w:val="0"/>
        </w:rPr>
        <w:t>, Olsztyn 2003, s. 25-43.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4908" w:y="100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RECENZJE</w:t>
      </w:r>
    </w:p>
    <w:p>
      <w:pPr>
        <w:pStyle w:val="Style17"/>
        <w:framePr w:wrap="none" w:vAnchor="page" w:hAnchor="page" w:x="9774" w:y="103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89</w:t>
      </w:r>
    </w:p>
    <w:p>
      <w:pPr>
        <w:pStyle w:val="Style9"/>
        <w:framePr w:w="10494" w:h="4956" w:hRule="exact" w:wrap="none" w:vAnchor="page" w:hAnchor="page" w:x="480" w:y="1589"/>
        <w:widowControl w:val="0"/>
        <w:keepNext w:val="0"/>
        <w:keepLines w:val="0"/>
        <w:shd w:val="clear" w:color="auto" w:fill="auto"/>
        <w:bidi w:val="0"/>
        <w:jc w:val="left"/>
        <w:spacing w:before="0" w:after="79" w:line="276" w:lineRule="exact"/>
        <w:ind w:left="540" w:right="0" w:firstLine="0"/>
      </w:pPr>
      <w:r>
        <w:rPr>
          <w:lang w:val="pl-PL" w:eastAsia="pl-PL" w:bidi="pl-PL"/>
          <w:w w:val="100"/>
          <w:spacing w:val="0"/>
          <w:color w:val="000000"/>
          <w:position w:val="0"/>
        </w:rPr>
        <w:t>trzyli egzaminatorów w materiał pomocniczy. Miał on postać kartki z trójstop</w:t>
        <w:softHyphen/>
        <w:t>niowym nagłówkiem:</w:t>
      </w:r>
    </w:p>
    <w:p>
      <w:pPr>
        <w:pStyle w:val="Style6"/>
        <w:framePr w:w="10494" w:h="4956" w:hRule="exact" w:wrap="none" w:vAnchor="page" w:hAnchor="page" w:x="480" w:y="1589"/>
        <w:widowControl w:val="0"/>
        <w:keepNext w:val="0"/>
        <w:keepLines w:val="0"/>
        <w:shd w:val="clear" w:color="auto" w:fill="auto"/>
        <w:bidi w:val="0"/>
        <w:jc w:val="both"/>
        <w:spacing w:before="0" w:after="0" w:line="252" w:lineRule="exact"/>
        <w:ind w:left="540" w:right="0" w:firstLine="420"/>
      </w:pPr>
      <w:r>
        <w:rPr>
          <w:lang w:val="pl-PL" w:eastAsia="pl-PL" w:bidi="pl-PL"/>
          <w:w w:val="100"/>
          <w:spacing w:val="0"/>
          <w:color w:val="000000"/>
          <w:position w:val="0"/>
        </w:rPr>
        <w:t>Zasady pisowni słownictwa religijnego</w:t>
      </w:r>
    </w:p>
    <w:p>
      <w:pPr>
        <w:pStyle w:val="Style6"/>
        <w:framePr w:w="10494" w:h="4956" w:hRule="exact" w:wrap="none" w:vAnchor="page" w:hAnchor="page" w:x="480" w:y="1589"/>
        <w:widowControl w:val="0"/>
        <w:keepNext w:val="0"/>
        <w:keepLines w:val="0"/>
        <w:shd w:val="clear" w:color="auto" w:fill="auto"/>
        <w:bidi w:val="0"/>
        <w:jc w:val="both"/>
        <w:spacing w:before="0" w:after="0" w:line="252" w:lineRule="exact"/>
        <w:ind w:left="540" w:right="0" w:firstLine="420"/>
      </w:pPr>
      <w:r>
        <w:rPr>
          <w:lang w:val="pl-PL" w:eastAsia="pl-PL" w:bidi="pl-PL"/>
          <w:w w:val="100"/>
          <w:spacing w:val="0"/>
          <w:color w:val="000000"/>
          <w:position w:val="0"/>
        </w:rPr>
        <w:t>2. Ustalenia pisowni</w:t>
      </w:r>
    </w:p>
    <w:p>
      <w:pPr>
        <w:pStyle w:val="Style6"/>
        <w:framePr w:w="10494" w:h="4956" w:hRule="exact" w:wrap="none" w:vAnchor="page" w:hAnchor="page" w:x="480" w:y="1589"/>
        <w:widowControl w:val="0"/>
        <w:keepNext w:val="0"/>
        <w:keepLines w:val="0"/>
        <w:shd w:val="clear" w:color="auto" w:fill="auto"/>
        <w:bidi w:val="0"/>
        <w:jc w:val="both"/>
        <w:spacing w:before="0" w:after="36" w:line="252" w:lineRule="exact"/>
        <w:ind w:left="540" w:right="0" w:firstLine="420"/>
      </w:pPr>
      <w:r>
        <w:rPr>
          <w:lang w:val="pl-PL" w:eastAsia="pl-PL" w:bidi="pl-PL"/>
          <w:w w:val="100"/>
          <w:spacing w:val="0"/>
          <w:color w:val="000000"/>
          <w:position w:val="0"/>
        </w:rPr>
        <w:t>2.6. Nazwy budynków i obiektów</w:t>
      </w:r>
    </w:p>
    <w:p>
      <w:pPr>
        <w:pStyle w:val="Style9"/>
        <w:framePr w:w="10494" w:h="4956" w:hRule="exact" w:wrap="none" w:vAnchor="page" w:hAnchor="page" w:x="480" w:y="1589"/>
        <w:widowControl w:val="0"/>
        <w:keepNext w:val="0"/>
        <w:keepLines w:val="0"/>
        <w:shd w:val="clear" w:color="auto" w:fill="auto"/>
        <w:bidi w:val="0"/>
        <w:jc w:val="both"/>
        <w:spacing w:before="0" w:after="0" w:line="282" w:lineRule="exact"/>
        <w:ind w:left="540" w:right="920" w:firstLine="420"/>
      </w:pPr>
      <w:r>
        <w:rPr>
          <w:lang w:val="pl-PL" w:eastAsia="pl-PL" w:bidi="pl-PL"/>
          <w:w w:val="100"/>
          <w:spacing w:val="0"/>
          <w:color w:val="000000"/>
          <w:position w:val="0"/>
        </w:rPr>
        <w:t xml:space="preserve">Dalej przytoczony był dokładnie tekst punktu 2.6. uchwały </w:t>
      </w:r>
      <w:r>
        <w:rPr>
          <w:rStyle w:val="CharStyle49"/>
        </w:rPr>
        <w:t>Zasady pisowni słownictwa religijnego</w:t>
      </w:r>
      <w:r>
        <w:rPr>
          <w:lang w:val="pl-PL" w:eastAsia="pl-PL" w:bidi="pl-PL"/>
          <w:w w:val="100"/>
          <w:spacing w:val="0"/>
          <w:color w:val="000000"/>
          <w:position w:val="0"/>
        </w:rPr>
        <w:t xml:space="preserve"> - według Komunikatów RJP nr 1(14). Pochodzenie tego tekstu nie zostało nigdzie podane.</w:t>
      </w:r>
    </w:p>
    <w:p>
      <w:pPr>
        <w:pStyle w:val="Style9"/>
        <w:framePr w:w="10494" w:h="4956" w:hRule="exact" w:wrap="none" w:vAnchor="page" w:hAnchor="page" w:x="480" w:y="1589"/>
        <w:widowControl w:val="0"/>
        <w:keepNext w:val="0"/>
        <w:keepLines w:val="0"/>
        <w:shd w:val="clear" w:color="auto" w:fill="auto"/>
        <w:bidi w:val="0"/>
        <w:jc w:val="both"/>
        <w:spacing w:before="0" w:after="240" w:line="276" w:lineRule="exact"/>
        <w:ind w:left="540" w:right="920" w:firstLine="420"/>
      </w:pPr>
      <w:r>
        <w:rPr>
          <w:lang w:val="pl-PL" w:eastAsia="pl-PL" w:bidi="pl-PL"/>
          <w:w w:val="100"/>
          <w:spacing w:val="0"/>
          <w:color w:val="000000"/>
          <w:position w:val="0"/>
        </w:rPr>
        <w:t xml:space="preserve">Czy stopień rozpowszechnienia Komunikatów Rady Języka Polskiego oraz wydanej przez Wydawnictwo Diecezji Tarnowskiej broszury </w:t>
      </w:r>
      <w:r>
        <w:rPr>
          <w:rStyle w:val="CharStyle49"/>
        </w:rPr>
        <w:t>Zasady pisowni słow</w:t>
        <w:softHyphen/>
        <w:t>nictwa religijnego</w:t>
      </w:r>
      <w:r>
        <w:rPr>
          <w:lang w:val="pl-PL" w:eastAsia="pl-PL" w:bidi="pl-PL"/>
          <w:w w:val="100"/>
          <w:spacing w:val="0"/>
          <w:color w:val="000000"/>
          <w:position w:val="0"/>
        </w:rPr>
        <w:t xml:space="preserve"> umożliwi wszystkim zainteresowanym dostęp do aktów nor</w:t>
        <w:softHyphen/>
        <w:t>matywnych? Ponieważ teksty ustaleń dotyczących omawianych zasad opubli</w:t>
        <w:softHyphen/>
        <w:t xml:space="preserve">kowanych w Komunikatach i w broszurze </w:t>
      </w:r>
      <w:r>
        <w:rPr>
          <w:rStyle w:val="CharStyle49"/>
        </w:rPr>
        <w:t xml:space="preserve">Zasady pisowni słownictwa religijnego </w:t>
      </w:r>
      <w:r>
        <w:rPr>
          <w:lang w:val="pl-PL" w:eastAsia="pl-PL" w:bidi="pl-PL"/>
          <w:w w:val="100"/>
          <w:spacing w:val="0"/>
          <w:color w:val="000000"/>
          <w:position w:val="0"/>
        </w:rPr>
        <w:t>nie są identyczne, wypada zapytać: Która wersja jest obowiązująca?</w:t>
      </w:r>
    </w:p>
    <w:p>
      <w:pPr>
        <w:pStyle w:val="Style44"/>
        <w:framePr w:w="10494" w:h="4956" w:hRule="exact" w:wrap="none" w:vAnchor="page" w:hAnchor="page" w:x="480" w:y="1589"/>
        <w:widowControl w:val="0"/>
        <w:keepNext w:val="0"/>
        <w:keepLines w:val="0"/>
        <w:shd w:val="clear" w:color="auto" w:fill="auto"/>
        <w:bidi w:val="0"/>
        <w:jc w:val="right"/>
        <w:spacing w:before="0" w:after="0" w:line="276" w:lineRule="exact"/>
        <w:ind w:left="8080" w:right="920" w:firstLine="0"/>
      </w:pPr>
      <w:r>
        <w:rPr>
          <w:lang w:val="pl-PL" w:eastAsia="pl-PL" w:bidi="pl-PL"/>
          <w:w w:val="100"/>
          <w:spacing w:val="0"/>
          <w:color w:val="000000"/>
          <w:position w:val="0"/>
        </w:rPr>
        <w:t xml:space="preserve">Danuta </w:t>
      </w:r>
      <w:r>
        <w:rPr>
          <w:lang w:val="en-US" w:eastAsia="en-US" w:bidi="en-US"/>
          <w:w w:val="100"/>
          <w:spacing w:val="0"/>
          <w:color w:val="000000"/>
          <w:position w:val="0"/>
        </w:rPr>
        <w:t xml:space="preserve">Piper </w:t>
      </w:r>
      <w:r>
        <w:rPr>
          <w:rStyle w:val="CharStyle46"/>
          <w:i w:val="0"/>
          <w:iCs w:val="0"/>
        </w:rPr>
        <w:t>(Olsztyn)</w:t>
      </w:r>
    </w:p>
    <w:p>
      <w:pPr>
        <w:pStyle w:val="Style9"/>
        <w:framePr w:w="10494" w:h="630" w:hRule="exact" w:wrap="none" w:vAnchor="page" w:hAnchor="page" w:x="480" w:y="8220"/>
        <w:widowControl w:val="0"/>
        <w:keepNext w:val="0"/>
        <w:keepLines w:val="0"/>
        <w:shd w:val="clear" w:color="auto" w:fill="auto"/>
        <w:bidi w:val="0"/>
        <w:jc w:val="left"/>
        <w:spacing w:before="0" w:after="0" w:line="282" w:lineRule="exact"/>
        <w:ind w:left="960" w:right="920" w:firstLine="400"/>
      </w:pPr>
      <w:r>
        <w:rPr>
          <w:lang w:val="pl-PL" w:eastAsia="pl-PL" w:bidi="pl-PL"/>
          <w:w w:val="100"/>
          <w:spacing w:val="0"/>
          <w:color w:val="000000"/>
          <w:position w:val="0"/>
        </w:rPr>
        <w:t xml:space="preserve">JOLANTA MEDELSKA, MAREK MARSZAŁEK, </w:t>
      </w:r>
      <w:r>
        <w:rPr>
          <w:rStyle w:val="CharStyle49"/>
        </w:rPr>
        <w:t>ZA MUREM</w:t>
      </w:r>
      <w:r>
        <w:rPr>
          <w:lang w:val="pl-PL" w:eastAsia="pl-PL" w:bidi="pl-PL"/>
          <w:w w:val="100"/>
          <w:spacing w:val="0"/>
          <w:color w:val="000000"/>
          <w:position w:val="0"/>
        </w:rPr>
        <w:t>, t. I, Wydaw</w:t>
        <w:softHyphen/>
        <w:t>nictwo Akademii Bydgoskiej, Bydgoszcz 2005, s. 539.</w:t>
      </w:r>
    </w:p>
    <w:p>
      <w:pPr>
        <w:pStyle w:val="Style9"/>
        <w:framePr w:w="10494" w:h="5945" w:hRule="exact" w:wrap="none" w:vAnchor="page" w:hAnchor="page" w:x="480" w:y="9401"/>
        <w:widowControl w:val="0"/>
        <w:keepNext w:val="0"/>
        <w:keepLines w:val="0"/>
        <w:shd w:val="clear" w:color="auto" w:fill="auto"/>
        <w:bidi w:val="0"/>
        <w:jc w:val="both"/>
        <w:spacing w:before="0" w:after="0" w:line="276" w:lineRule="exact"/>
        <w:ind w:left="540" w:right="920" w:firstLine="420"/>
      </w:pPr>
      <w:r>
        <w:rPr>
          <w:lang w:val="pl-PL" w:eastAsia="pl-PL" w:bidi="pl-PL"/>
          <w:w w:val="100"/>
          <w:spacing w:val="0"/>
          <w:color w:val="000000"/>
          <w:position w:val="0"/>
        </w:rPr>
        <w:t>Ukazała się nowa pozycja dotycząca języka polskiego na Kresach północ</w:t>
        <w:softHyphen/>
        <w:t>no-wschodnich, a mianowicie - polszczyzny wydawnictw publikowanych w Re</w:t>
        <w:softHyphen/>
        <w:t>publice Litewskiej w latach 1919-1940. Recenzowana praca wykorzystuje bogate źródła materiałowe, a także szeroko omawia polszczyznę kowieńską na tle ogólnopolskim oraz północnokresowym. Tom, który się ukazał, omawia fonetykę oraz grafię.</w:t>
      </w:r>
    </w:p>
    <w:p>
      <w:pPr>
        <w:pStyle w:val="Style9"/>
        <w:framePr w:w="10494" w:h="5945" w:hRule="exact" w:wrap="none" w:vAnchor="page" w:hAnchor="page" w:x="480" w:y="9401"/>
        <w:widowControl w:val="0"/>
        <w:keepNext w:val="0"/>
        <w:keepLines w:val="0"/>
        <w:shd w:val="clear" w:color="auto" w:fill="auto"/>
        <w:bidi w:val="0"/>
        <w:jc w:val="both"/>
        <w:spacing w:before="0" w:after="0" w:line="276" w:lineRule="exact"/>
        <w:ind w:left="540" w:right="920" w:firstLine="420"/>
      </w:pPr>
      <w:r>
        <w:rPr>
          <w:lang w:val="pl-PL" w:eastAsia="pl-PL" w:bidi="pl-PL"/>
          <w:w w:val="100"/>
          <w:spacing w:val="0"/>
          <w:color w:val="000000"/>
          <w:position w:val="0"/>
        </w:rPr>
        <w:t>Praca jest ciekawa nie tylko pod względem zawartego w niej opracowania (może zbyt obszernego) cech językowych polszczyzny wydawnictw tego regio</w:t>
        <w:softHyphen/>
        <w:t>nu, ale również pod względem dość wszechstronnie i interesująco opisanego tła historycznego, społecznego oraz kulturalnego, które w istotny sposób kształ</w:t>
        <w:softHyphen/>
        <w:t xml:space="preserve">towało polszczyznę regionalną. Tytuł </w:t>
      </w:r>
      <w:r>
        <w:rPr>
          <w:rStyle w:val="CharStyle49"/>
        </w:rPr>
        <w:t>Za murem</w:t>
      </w:r>
      <w:r>
        <w:rPr>
          <w:lang w:val="pl-PL" w:eastAsia="pl-PL" w:bidi="pl-PL"/>
          <w:w w:val="100"/>
          <w:spacing w:val="0"/>
          <w:color w:val="000000"/>
          <w:position w:val="0"/>
        </w:rPr>
        <w:t xml:space="preserve"> jest znamienny i odnosi się do ówczesnych realiów historycznych.</w:t>
      </w:r>
    </w:p>
    <w:p>
      <w:pPr>
        <w:pStyle w:val="Style9"/>
        <w:framePr w:w="10494" w:h="5945" w:hRule="exact" w:wrap="none" w:vAnchor="page" w:hAnchor="page" w:x="480" w:y="9401"/>
        <w:widowControl w:val="0"/>
        <w:keepNext w:val="0"/>
        <w:keepLines w:val="0"/>
        <w:shd w:val="clear" w:color="auto" w:fill="auto"/>
        <w:bidi w:val="0"/>
        <w:jc w:val="both"/>
        <w:spacing w:before="0" w:after="0" w:line="276" w:lineRule="exact"/>
        <w:ind w:left="540" w:right="920" w:firstLine="420"/>
      </w:pPr>
      <w:r>
        <w:rPr>
          <w:lang w:val="pl-PL" w:eastAsia="pl-PL" w:bidi="pl-PL"/>
          <w:w w:val="100"/>
          <w:spacing w:val="0"/>
          <w:color w:val="000000"/>
          <w:position w:val="0"/>
        </w:rPr>
        <w:t>Rozdział wstępny poświęcony jest problemowi Polaków na terenie kowieńsko-żmudzkim. Przedstawiona została sytuacja polityczna, religijna, oświato</w:t>
        <w:softHyphen/>
        <w:t>wa, ekonomiczna oraz społeczno-kulturalna, historia języka polskiego na tym obszarze, przytoczono dane statystyczne, dotyczące poszczególnych narodowo</w:t>
        <w:softHyphen/>
        <w:t>ści w Republice Litewskiej w latach 1919-1940. Rozdział ten został napisany w sposób obrazowy, jako ilustracja do opisywanych faktów przytaczane są w nim urywki wypowiedzi z różnych prac i wspomnień osób, wówczas żyjących.</w:t>
      </w:r>
    </w:p>
    <w:p>
      <w:pPr>
        <w:pStyle w:val="Style9"/>
        <w:framePr w:w="10494" w:h="5945" w:hRule="exact" w:wrap="none" w:vAnchor="page" w:hAnchor="page" w:x="480" w:y="9401"/>
        <w:widowControl w:val="0"/>
        <w:keepNext w:val="0"/>
        <w:keepLines w:val="0"/>
        <w:shd w:val="clear" w:color="auto" w:fill="auto"/>
        <w:bidi w:val="0"/>
        <w:jc w:val="both"/>
        <w:spacing w:before="0" w:after="0" w:line="276" w:lineRule="exact"/>
        <w:ind w:left="540" w:right="920" w:firstLine="420"/>
      </w:pPr>
      <w:r>
        <w:rPr>
          <w:lang w:val="pl-PL" w:eastAsia="pl-PL" w:bidi="pl-PL"/>
          <w:w w:val="100"/>
          <w:spacing w:val="0"/>
          <w:color w:val="000000"/>
          <w:position w:val="0"/>
        </w:rPr>
        <w:t>Odrodzona Litwa zajmowała w tym okresie obszar niewielki (ok. 52 tys. km kw.), obejmowała Pojezierze Żmudzkie, Nizinę Środkowolitewską oraz</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698" w:y="106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90</w:t>
      </w:r>
    </w:p>
    <w:p>
      <w:pPr>
        <w:pStyle w:val="Style17"/>
        <w:framePr w:wrap="none" w:vAnchor="page" w:hAnchor="page" w:x="5646" w:y="106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RECENZJE</w:t>
      </w:r>
    </w:p>
    <w:p>
      <w:pPr>
        <w:pStyle w:val="Style9"/>
        <w:framePr w:w="10494" w:h="13734" w:hRule="exact" w:wrap="none" w:vAnchor="page" w:hAnchor="page" w:x="480" w:y="1619"/>
        <w:widowControl w:val="0"/>
        <w:keepNext w:val="0"/>
        <w:keepLines w:val="0"/>
        <w:shd w:val="clear" w:color="auto" w:fill="auto"/>
        <w:bidi w:val="0"/>
        <w:jc w:val="both"/>
        <w:spacing w:before="0" w:after="0" w:line="276" w:lineRule="exact"/>
        <w:ind w:left="1240" w:right="260" w:firstLine="0"/>
      </w:pPr>
      <w:r>
        <w:rPr>
          <w:lang w:val="pl-PL" w:eastAsia="pl-PL" w:bidi="pl-PL"/>
          <w:w w:val="100"/>
          <w:spacing w:val="0"/>
          <w:color w:val="000000"/>
          <w:position w:val="0"/>
        </w:rPr>
        <w:t>Pojezierze Wschodniolitewskie. Polskość na tych ziemiach, etnicznie litewskich oraz białoruskich, zakorzeniała się stopniowo od wieku XIII, gdy zostali tu osiedleni jeńcy wojenni z Polski. Po unii lubelskiej zaczęli się tu przesiedlać przedstawiciele szlachty polskiej, następowała stopniowa polonizacja szlach</w:t>
        <w:softHyphen/>
        <w:t>ty i magnaterii litewskiej, a w drugiej połowie XIX w. doszło również do polonizacji części chłopstwa, wtedy właśnie pojawiły się tu zwarte obszary pol</w:t>
        <w:softHyphen/>
        <w:t>skojęzyczne, z których główny znajdował się w samym centrum Litwy rdzennej, na północ od Kowna, wzdłuż rzek Niemna, Wilii oraz Niewiaży. Mimo polskie</w:t>
        <w:softHyphen/>
        <w:t>go poczucia narodowego u Polaków - obywateli Republiki Litewskiej, byli oni przez działaczy litewskiego ruchu narodowościowego oraz władze uważani za wymagających relituanizacji spolonizowanych Litwinów. Ograniczono więc znacznie zakres używania języka polskiego, zarówno w życiu publicznym, jak również w domu i rodzinie. Starano się także ściśle odizolować ludność pol</w:t>
        <w:softHyphen/>
        <w:t>ską Republiki Litewskiej od kontaktów z Polską. Niemożliwe było nie tylko przedostanie się za granicę litewsko-polską, zakazano korespondowania z ro</w:t>
        <w:softHyphen/>
        <w:t>dziną, wydano również zakaz sprowadzania z Polski m.in. prasy i książek, rugowano język polski z nabożeństw, gwałtownie zmniejszono liczbę szkół polskich. Mimo tępienia języka polskiego był on kodem powszechnie znanym. Około 10% obywateli kraju używało go jako języka domowego. Władała nim również inteligencja litewska okresu międzywojennego. Często był stosowany jako interdialekt pomiędzy osobami różnych narodowości. Co prawda, jak podkreślają autorzy, jakość tej polszczyzny była różna.</w:t>
      </w:r>
    </w:p>
    <w:p>
      <w:pPr>
        <w:pStyle w:val="Style9"/>
        <w:framePr w:w="10494" w:h="13734" w:hRule="exact" w:wrap="none" w:vAnchor="page" w:hAnchor="page" w:x="480" w:y="1619"/>
        <w:widowControl w:val="0"/>
        <w:keepNext w:val="0"/>
        <w:keepLines w:val="0"/>
        <w:shd w:val="clear" w:color="auto" w:fill="auto"/>
        <w:bidi w:val="0"/>
        <w:jc w:val="both"/>
        <w:spacing w:before="0" w:after="0" w:line="276" w:lineRule="exact"/>
        <w:ind w:left="1240" w:right="260" w:firstLine="420"/>
      </w:pPr>
      <w:r>
        <w:rPr>
          <w:lang w:val="pl-PL" w:eastAsia="pl-PL" w:bidi="pl-PL"/>
          <w:w w:val="100"/>
          <w:spacing w:val="0"/>
          <w:color w:val="000000"/>
          <w:position w:val="0"/>
        </w:rPr>
        <w:t>W owym okresie historycznym, głównie w Kownie, czynne były polskie oficyny wydawnicze i ukazywały się liczne publikacje w języku polskim. Wszystkie druki, do których udało się autorom recenzowanej pracy dotrzeć, zostały uwzględnione w podstawie materiałowej, która składa się z 84 pozy</w:t>
        <w:softHyphen/>
        <w:t>cji zwartych (książki, broszury, różnorodne pod względem charakteru i for</w:t>
        <w:softHyphen/>
        <w:t>matu druki). Należą do nich kalendarze, podręczniki, literatura piękna, publicystyka, słowniki oraz rozmówki, albumy, różnorodne sprawozdania, statuty, katalogi i inne.</w:t>
      </w:r>
    </w:p>
    <w:p>
      <w:pPr>
        <w:pStyle w:val="Style9"/>
        <w:framePr w:w="10494" w:h="13734" w:hRule="exact" w:wrap="none" w:vAnchor="page" w:hAnchor="page" w:x="480" w:y="1619"/>
        <w:widowControl w:val="0"/>
        <w:keepNext w:val="0"/>
        <w:keepLines w:val="0"/>
        <w:shd w:val="clear" w:color="auto" w:fill="auto"/>
        <w:bidi w:val="0"/>
        <w:jc w:val="both"/>
        <w:spacing w:before="0" w:after="0" w:line="276" w:lineRule="exact"/>
        <w:ind w:left="1240" w:right="260" w:firstLine="420"/>
      </w:pPr>
      <w:r>
        <w:rPr>
          <w:lang w:val="pl-PL" w:eastAsia="pl-PL" w:bidi="pl-PL"/>
          <w:w w:val="100"/>
          <w:spacing w:val="0"/>
          <w:color w:val="000000"/>
          <w:position w:val="0"/>
        </w:rPr>
        <w:t>Jak podkreślają J. Mędelska oraz M. Marszałek, żadne z wykorzystanych źródeł nie było wolne od regionalizmów, których wyekscerpowano ze źródeł pokaźną liczbę. Znalazły się tu fonetyczne (odzwierciedlone w zapisie ortogra</w:t>
        <w:softHyphen/>
        <w:t>ficznym), słowotwórcze, fleksyjne, składniowe oraz leksykalne regionalne ce</w:t>
        <w:softHyphen/>
        <w:t>chy językowe.</w:t>
      </w:r>
    </w:p>
    <w:p>
      <w:pPr>
        <w:pStyle w:val="Style9"/>
        <w:framePr w:w="10494" w:h="13734" w:hRule="exact" w:wrap="none" w:vAnchor="page" w:hAnchor="page" w:x="480" w:y="1619"/>
        <w:widowControl w:val="0"/>
        <w:keepNext w:val="0"/>
        <w:keepLines w:val="0"/>
        <w:shd w:val="clear" w:color="auto" w:fill="auto"/>
        <w:bidi w:val="0"/>
        <w:jc w:val="both"/>
        <w:spacing w:before="0" w:after="0" w:line="276" w:lineRule="exact"/>
        <w:ind w:left="1240" w:right="260" w:firstLine="420"/>
      </w:pPr>
      <w:r>
        <w:rPr>
          <w:lang w:val="pl-PL" w:eastAsia="pl-PL" w:bidi="pl-PL"/>
          <w:w w:val="100"/>
          <w:spacing w:val="0"/>
          <w:color w:val="000000"/>
          <w:position w:val="0"/>
        </w:rPr>
        <w:t>Celem pracy był opis regionalizmów występujących w różnorodnych wy</w:t>
        <w:softHyphen/>
        <w:t xml:space="preserve">dawnictwach ukazujących się w języku polskim, wydawanych w Republice Litewskiej. Zainteresowania autorów ograniczają się do </w:t>
      </w:r>
      <w:r>
        <w:rPr>
          <w:rStyle w:val="CharStyle49"/>
        </w:rPr>
        <w:t>stricte</w:t>
      </w:r>
      <w:r>
        <w:rPr>
          <w:lang w:val="pl-PL" w:eastAsia="pl-PL" w:bidi="pl-PL"/>
          <w:w w:val="100"/>
          <w:spacing w:val="0"/>
          <w:color w:val="000000"/>
          <w:position w:val="0"/>
        </w:rPr>
        <w:t xml:space="preserve"> lingwistyczne</w:t>
        <w:softHyphen/>
        <w:t>go opisu cech lokalnego języka polskiego, nie zajmują się oni problemem po</w:t>
        <w:softHyphen/>
        <w:t>chodzenia narodowościowego i społecznego autorów, ich wykształcenia. Cie</w:t>
        <w:softHyphen/>
        <w:t>kawy jest fakt, że zanalizowane zostały wszystkie pozycje polskojęzyczne, opublikowane na tym terenie, do których udało się autorom dotrzeć, nie do</w:t>
        <w:softHyphen/>
        <w:t>konano żadnej selekcji. Analizie poddano zarówno teksty oryginalne, jak też przekłady. Badaczom nie chodzi o opis języka miejscowych Polaków, autora</w:t>
        <w:softHyphen/>
        <w:t xml:space="preserve">mi poddanych analizie prac mogli być przedstawiciele innych zamieszkałych na tym terenie narodowości - Litwinów, Białorusinów, Żydów i </w:t>
      </w:r>
      <w:r>
        <w:rPr>
          <w:lang w:val="en-US" w:eastAsia="en-US" w:bidi="en-US"/>
          <w:w w:val="100"/>
          <w:spacing w:val="0"/>
          <w:color w:val="000000"/>
          <w:position w:val="0"/>
        </w:rPr>
        <w:t xml:space="preserve">in. </w:t>
      </w:r>
      <w:r>
        <w:rPr>
          <w:lang w:val="pl-PL" w:eastAsia="pl-PL" w:bidi="pl-PL"/>
          <w:w w:val="100"/>
          <w:spacing w:val="0"/>
          <w:color w:val="000000"/>
          <w:position w:val="0"/>
        </w:rPr>
        <w:t>J. Mędel</w:t>
        <w:softHyphen/>
        <w:t>ska oraz M. Marszałek przyjmują, że w analizowanych tekstach utrwalony został miejscowy dialekt kulturalny, gdyż w owym okresie dostęp do druku mieli raczej tylko ludzie wykształceni.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4926" w:y="88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RECENZJE</w:t>
      </w:r>
    </w:p>
    <w:p>
      <w:pPr>
        <w:pStyle w:val="Style17"/>
        <w:framePr w:wrap="none" w:vAnchor="page" w:hAnchor="page" w:x="9792" w:y="89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91</w:t>
      </w:r>
    </w:p>
    <w:p>
      <w:pPr>
        <w:pStyle w:val="Style9"/>
        <w:framePr w:w="10494" w:h="10452" w:hRule="exact" w:wrap="none" w:vAnchor="page" w:hAnchor="page" w:x="480" w:y="1451"/>
        <w:widowControl w:val="0"/>
        <w:keepNext w:val="0"/>
        <w:keepLines w:val="0"/>
        <w:shd w:val="clear" w:color="auto" w:fill="auto"/>
        <w:bidi w:val="0"/>
        <w:jc w:val="both"/>
        <w:spacing w:before="0" w:after="0" w:line="276" w:lineRule="exact"/>
        <w:ind w:left="540" w:right="900" w:firstLine="420"/>
      </w:pPr>
      <w:r>
        <w:rPr>
          <w:lang w:val="pl-PL" w:eastAsia="pl-PL" w:bidi="pl-PL"/>
          <w:w w:val="100"/>
          <w:spacing w:val="0"/>
          <w:color w:val="000000"/>
          <w:position w:val="0"/>
        </w:rPr>
        <w:t xml:space="preserve">Metoda badawcza w pracy pt. </w:t>
      </w:r>
      <w:r>
        <w:rPr>
          <w:rStyle w:val="CharStyle49"/>
        </w:rPr>
        <w:t>Za murem</w:t>
      </w:r>
      <w:r>
        <w:rPr>
          <w:lang w:val="pl-PL" w:eastAsia="pl-PL" w:bidi="pl-PL"/>
          <w:w w:val="100"/>
          <w:spacing w:val="0"/>
          <w:color w:val="000000"/>
          <w:position w:val="0"/>
        </w:rPr>
        <w:t xml:space="preserve"> polega na całościowej ekscerpcji ze źródeł regionalnych osobliwości języka tego obszaru. Analiza poszczegól</w:t>
        <w:softHyphen/>
        <w:t>nych cech językowych rozpoczyna się od przypomnienia ich statusu w polszczyźnie etnicznej, następnie autorzy wskazują źródła, które je rejestrują, oraz informują, jak je interpretują. Po dokonaniu przeglądu źródeł zamieszcza się materiał wyekscerpowany z wydawnictw kowieńskich oraz jego szczegółową interpretację. W końcu opisu każdej cechy regionalnej autorzy dokonują ogól</w:t>
        <w:softHyphen/>
        <w:t>nego podsumowania, dotyczącego jej statusu w polszczyźnie północnokresowej, ze szczególnym uwzględnieniem wariantu kowieńsko-żmudzkiego.</w:t>
      </w:r>
    </w:p>
    <w:p>
      <w:pPr>
        <w:pStyle w:val="Style9"/>
        <w:framePr w:w="10494" w:h="10452" w:hRule="exact" w:wrap="none" w:vAnchor="page" w:hAnchor="page" w:x="480" w:y="1451"/>
        <w:widowControl w:val="0"/>
        <w:keepNext w:val="0"/>
        <w:keepLines w:val="0"/>
        <w:shd w:val="clear" w:color="auto" w:fill="auto"/>
        <w:bidi w:val="0"/>
        <w:jc w:val="both"/>
        <w:spacing w:before="0" w:after="0" w:line="276" w:lineRule="exact"/>
        <w:ind w:left="540" w:right="900" w:firstLine="420"/>
      </w:pPr>
      <w:r>
        <w:rPr>
          <w:lang w:val="pl-PL" w:eastAsia="pl-PL" w:bidi="pl-PL"/>
          <w:w w:val="100"/>
          <w:spacing w:val="0"/>
          <w:color w:val="000000"/>
          <w:position w:val="0"/>
        </w:rPr>
        <w:t>Badacze uwzględnili formy wyrazowe, które wyraźnie się różnią od ogól</w:t>
        <w:softHyphen/>
        <w:t>nopolskich, których postać graficzna mogła odzwierciedlać lokalną wymowę. Znalazły się tutaj więc zarówno fonetyzmy, pewne zjawiska z pogranicza gra</w:t>
        <w:softHyphen/>
        <w:t>fu oraz wymowy, a mniej licznie także zjawiska o charakterze raczej graficz</w:t>
        <w:softHyphen/>
        <w:t>nym niż fonetycznym. Wszystkie fakty językowe łączy prawdopodobieństwo, że do odnotowanej zmiany doszło na tle fonetycznym.</w:t>
      </w:r>
    </w:p>
    <w:p>
      <w:pPr>
        <w:pStyle w:val="Style9"/>
        <w:framePr w:w="10494" w:h="10452" w:hRule="exact" w:wrap="none" w:vAnchor="page" w:hAnchor="page" w:x="480" w:y="1451"/>
        <w:widowControl w:val="0"/>
        <w:keepNext w:val="0"/>
        <w:keepLines w:val="0"/>
        <w:shd w:val="clear" w:color="auto" w:fill="auto"/>
        <w:bidi w:val="0"/>
        <w:jc w:val="both"/>
        <w:spacing w:before="0" w:after="0" w:line="276" w:lineRule="exact"/>
        <w:ind w:left="540" w:right="900" w:firstLine="420"/>
      </w:pPr>
      <w:r>
        <w:rPr>
          <w:rStyle w:val="CharStyle49"/>
        </w:rPr>
        <w:t>Sposób</w:t>
      </w:r>
      <w:r>
        <w:rPr>
          <w:lang w:val="pl-PL" w:eastAsia="pl-PL" w:bidi="pl-PL"/>
          <w:w w:val="100"/>
          <w:spacing w:val="0"/>
          <w:color w:val="000000"/>
          <w:position w:val="0"/>
        </w:rPr>
        <w:t xml:space="preserve"> prezentacji zjawisk językowych przez J. Mędelską oraz M. Mar</w:t>
        <w:softHyphen/>
        <w:t>szałka jest zbliżony do ujęcia w monografii A. Pihan</w:t>
      </w:r>
      <w:r>
        <w:rPr>
          <w:lang w:val="pl-PL" w:eastAsia="pl-PL" w:bidi="pl-PL"/>
          <w:vertAlign w:val="superscript"/>
          <w:w w:val="100"/>
          <w:spacing w:val="0"/>
          <w:color w:val="000000"/>
          <w:position w:val="0"/>
        </w:rPr>
        <w:t>1</w:t>
      </w:r>
      <w:r>
        <w:rPr>
          <w:lang w:val="pl-PL" w:eastAsia="pl-PL" w:bidi="pl-PL"/>
          <w:w w:val="100"/>
          <w:spacing w:val="0"/>
          <w:color w:val="000000"/>
          <w:position w:val="0"/>
        </w:rPr>
        <w:t>. Wzorem A. Pihan, re</w:t>
        <w:softHyphen/>
        <w:t xml:space="preserve">gionalizmy (bo do tej grupy autorzy zaliczają wszystkie zjawiska fonetyczne) dzielone są na dwie zasadnicze grupy: pierwsza - </w:t>
      </w:r>
      <w:r>
        <w:rPr>
          <w:rStyle w:val="CharStyle49"/>
        </w:rPr>
        <w:t xml:space="preserve">regionalizmy dyferencjalne </w:t>
      </w:r>
      <w:r>
        <w:rPr>
          <w:lang w:val="pl-PL" w:eastAsia="pl-PL" w:bidi="pl-PL"/>
          <w:w w:val="100"/>
          <w:spacing w:val="0"/>
          <w:color w:val="000000"/>
          <w:position w:val="0"/>
        </w:rPr>
        <w:t xml:space="preserve">(cechy językowe występujące tylko na Kresach, głównie północno-wschodnich), wśród których wydzielone są podgrupy: </w:t>
      </w:r>
      <w:r>
        <w:rPr>
          <w:rStyle w:val="CharStyle49"/>
        </w:rPr>
        <w:t>dyferencjalne regionalizmy frekwencyjne</w:t>
      </w:r>
      <w:r>
        <w:rPr>
          <w:lang w:val="pl-PL" w:eastAsia="pl-PL" w:bidi="pl-PL"/>
          <w:w w:val="100"/>
          <w:spacing w:val="0"/>
          <w:color w:val="000000"/>
          <w:position w:val="0"/>
        </w:rPr>
        <w:t xml:space="preserve"> i </w:t>
      </w:r>
      <w:r>
        <w:rPr>
          <w:rStyle w:val="CharStyle49"/>
        </w:rPr>
        <w:t>regionalne archaizmy</w:t>
      </w:r>
      <w:r>
        <w:rPr>
          <w:lang w:val="pl-PL" w:eastAsia="pl-PL" w:bidi="pl-PL"/>
          <w:w w:val="100"/>
          <w:spacing w:val="0"/>
          <w:color w:val="000000"/>
          <w:position w:val="0"/>
        </w:rPr>
        <w:t xml:space="preserve">, oraz druga - </w:t>
      </w:r>
      <w:r>
        <w:rPr>
          <w:rStyle w:val="CharStyle49"/>
        </w:rPr>
        <w:t>regionalizmy frekwencyjne</w:t>
      </w:r>
      <w:r>
        <w:rPr>
          <w:lang w:val="pl-PL" w:eastAsia="pl-PL" w:bidi="pl-PL"/>
          <w:w w:val="100"/>
          <w:spacing w:val="0"/>
          <w:color w:val="000000"/>
          <w:position w:val="0"/>
        </w:rPr>
        <w:t xml:space="preserve"> (zjawi</w:t>
        <w:softHyphen/>
        <w:t xml:space="preserve">ska językowe o szerszym zasięgu geograficznym, licznie występujące na tym terenie). Dodatkowo wyróżniona została niewielka grupa </w:t>
      </w:r>
      <w:r>
        <w:rPr>
          <w:rStyle w:val="CharStyle49"/>
        </w:rPr>
        <w:t>cech wspólnych z od</w:t>
        <w:softHyphen/>
        <w:t>mianami regionalnymi i polskimi gwarami rdzennymi.</w:t>
      </w:r>
    </w:p>
    <w:p>
      <w:pPr>
        <w:pStyle w:val="Style9"/>
        <w:framePr w:w="10494" w:h="10452" w:hRule="exact" w:wrap="none" w:vAnchor="page" w:hAnchor="page" w:x="480" w:y="1451"/>
        <w:widowControl w:val="0"/>
        <w:keepNext w:val="0"/>
        <w:keepLines w:val="0"/>
        <w:shd w:val="clear" w:color="auto" w:fill="auto"/>
        <w:bidi w:val="0"/>
        <w:jc w:val="both"/>
        <w:spacing w:before="0" w:after="0" w:line="276" w:lineRule="exact"/>
        <w:ind w:left="540" w:right="900" w:firstLine="420"/>
      </w:pPr>
      <w:r>
        <w:rPr>
          <w:lang w:val="pl-PL" w:eastAsia="pl-PL" w:bidi="pl-PL"/>
          <w:w w:val="100"/>
          <w:spacing w:val="0"/>
          <w:color w:val="000000"/>
          <w:position w:val="0"/>
        </w:rPr>
        <w:t>Osobliwie w recenzowanej pracy potraktowano pewne cechy językowe, dotąd zwykle w opracowaniach tego typu ujmowane całościowo. Tu zostały one rozbite i są analizowane bardziej szczegółowo w różnych działach. Przy</w:t>
        <w:softHyphen/>
        <w:t>kładowo: podział palatalizacji spółgłoskowych na poszczególne zjawiska, któ</w:t>
        <w:softHyphen/>
        <w:t>re są omawiane w osobnych grupach regionalizmów. Dodatkowo osobno opi</w:t>
        <w:softHyphen/>
        <w:t>sane zostały osobliwości z zakresu ortografii.</w:t>
      </w:r>
    </w:p>
    <w:p>
      <w:pPr>
        <w:pStyle w:val="Style9"/>
        <w:framePr w:w="10494" w:h="10452" w:hRule="exact" w:wrap="none" w:vAnchor="page" w:hAnchor="page" w:x="480" w:y="1451"/>
        <w:widowControl w:val="0"/>
        <w:keepNext w:val="0"/>
        <w:keepLines w:val="0"/>
        <w:shd w:val="clear" w:color="auto" w:fill="auto"/>
        <w:bidi w:val="0"/>
        <w:jc w:val="both"/>
        <w:spacing w:before="0" w:after="0" w:line="276" w:lineRule="exact"/>
        <w:ind w:left="540" w:right="900" w:firstLine="420"/>
      </w:pPr>
      <w:r>
        <w:rPr>
          <w:lang w:val="pl-PL" w:eastAsia="pl-PL" w:bidi="pl-PL"/>
          <w:w w:val="100"/>
          <w:spacing w:val="0"/>
          <w:color w:val="000000"/>
          <w:position w:val="0"/>
        </w:rPr>
        <w:t>W recenzowanej pracy dokonano opisu rzeczywistego stanu polszczyzny regionalnej - swoistego i ciekawego języka używanego przez wielonarodową oraz mówiącą wieloma językami społeczność zamieszkującą tereny Republiki Litewskiej w latach 1919-1940. Praca jest kolejnym wartościowym przyczyn</w:t>
        <w:softHyphen/>
        <w:t>kiem do, na razie nie całkiem wyczerpująco opracowanego, opisu wariantu polszczyzny kowieńskiej.</w:t>
      </w:r>
    </w:p>
    <w:p>
      <w:pPr>
        <w:pStyle w:val="Style44"/>
        <w:framePr w:w="10494" w:h="630" w:hRule="exact" w:wrap="none" w:vAnchor="page" w:hAnchor="page" w:x="480" w:y="12120"/>
        <w:widowControl w:val="0"/>
        <w:keepNext w:val="0"/>
        <w:keepLines w:val="0"/>
        <w:shd w:val="clear" w:color="auto" w:fill="auto"/>
        <w:bidi w:val="0"/>
        <w:jc w:val="right"/>
        <w:spacing w:before="0" w:after="0" w:line="282" w:lineRule="exact"/>
        <w:ind w:left="8060" w:right="900" w:firstLine="0"/>
      </w:pPr>
      <w:r>
        <w:rPr>
          <w:lang w:val="pl-PL" w:eastAsia="pl-PL" w:bidi="pl-PL"/>
          <w:w w:val="100"/>
          <w:spacing w:val="0"/>
          <w:color w:val="000000"/>
          <w:position w:val="0"/>
        </w:rPr>
        <w:t xml:space="preserve">Diana Kardis </w:t>
      </w:r>
      <w:r>
        <w:rPr>
          <w:rStyle w:val="CharStyle46"/>
          <w:i w:val="0"/>
          <w:iCs w:val="0"/>
        </w:rPr>
        <w:t>(Warszawa)</w:t>
      </w:r>
    </w:p>
    <w:p>
      <w:pPr>
        <w:pStyle w:val="Style54"/>
        <w:framePr w:w="9120" w:h="595" w:hRule="exact" w:wrap="none" w:vAnchor="page" w:hAnchor="page" w:x="984" w:y="14751"/>
        <w:widowControl w:val="0"/>
        <w:keepNext w:val="0"/>
        <w:keepLines w:val="0"/>
        <w:shd w:val="clear" w:color="auto" w:fill="auto"/>
        <w:bidi w:val="0"/>
        <w:jc w:val="left"/>
        <w:spacing w:before="0" w:after="0" w:line="264" w:lineRule="exact"/>
        <w:ind w:left="520" w:right="900" w:firstLine="440"/>
      </w:pPr>
      <w:r>
        <w:rPr>
          <w:rStyle w:val="CharStyle56"/>
          <w:vertAlign w:val="superscript"/>
          <w:i w:val="0"/>
          <w:iCs w:val="0"/>
        </w:rPr>
        <w:t>1</w:t>
      </w:r>
      <w:r>
        <w:rPr>
          <w:rStyle w:val="CharStyle56"/>
          <w:i w:val="0"/>
          <w:iCs w:val="0"/>
        </w:rPr>
        <w:t xml:space="preserve"> A. Pihan, </w:t>
      </w:r>
      <w:r>
        <w:rPr>
          <w:lang w:val="pl-PL" w:eastAsia="pl-PL" w:bidi="pl-PL"/>
          <w:w w:val="100"/>
          <w:spacing w:val="0"/>
          <w:color w:val="000000"/>
          <w:position w:val="0"/>
        </w:rPr>
        <w:t>Literacka polszczyzna Kresów północno-wschodnich XVII wie</w:t>
        <w:softHyphen/>
        <w:t>ku. Fonetyka</w:t>
      </w:r>
      <w:r>
        <w:rPr>
          <w:rStyle w:val="CharStyle56"/>
          <w:i w:val="0"/>
          <w:iCs w:val="0"/>
        </w:rPr>
        <w:t>, Poznań 1999.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2"/>
        <w:framePr w:wrap="none" w:vAnchor="page" w:hAnchor="page" w:x="480" w:y="1732"/>
        <w:widowControl w:val="0"/>
        <w:keepNext w:val="0"/>
        <w:keepLines w:val="0"/>
        <w:shd w:val="clear" w:color="auto" w:fill="auto"/>
        <w:bidi w:val="0"/>
        <w:spacing w:before="0" w:after="0" w:line="260" w:lineRule="exact"/>
        <w:ind w:left="500" w:right="0" w:firstLine="480"/>
      </w:pPr>
      <w:bookmarkStart w:id="23" w:name="bookmark23"/>
      <w:r>
        <w:rPr>
          <w:rStyle w:val="CharStyle102"/>
          <w:b/>
          <w:bCs/>
        </w:rPr>
        <w:t>INFORMACJE DLA AUTORÓW „PORADNIKA JĘZYKOWEGO”</w:t>
      </w:r>
      <w:bookmarkEnd w:id="23"/>
    </w:p>
    <w:p>
      <w:pPr>
        <w:pStyle w:val="Style9"/>
        <w:framePr w:w="10494" w:h="12066" w:hRule="exact" w:wrap="none" w:vAnchor="page" w:hAnchor="page" w:x="480" w:y="2354"/>
        <w:widowControl w:val="0"/>
        <w:keepNext w:val="0"/>
        <w:keepLines w:val="0"/>
        <w:shd w:val="clear" w:color="auto" w:fill="auto"/>
        <w:bidi w:val="0"/>
        <w:jc w:val="both"/>
        <w:spacing w:before="0" w:after="0" w:line="288" w:lineRule="exact"/>
        <w:ind w:left="500" w:right="920" w:firstLine="480"/>
      </w:pPr>
      <w:r>
        <w:rPr>
          <w:lang w:val="pl-PL" w:eastAsia="pl-PL" w:bidi="pl-PL"/>
          <w:w w:val="100"/>
          <w:spacing w:val="0"/>
          <w:color w:val="000000"/>
          <w:position w:val="0"/>
        </w:rPr>
        <w:t>Prosimy Autorów o nadsyłanie artykułów, rozpraw, recenzji publikacji językoznawczych oraz sprawozdań z konferencji, sympozjów i spotkań, ponie</w:t>
        <w:softHyphen/>
        <w:t>waż chcemy, aby „Poradnik Językowy” w szerokim zakresie informował o życiu naukowym w kraju i za granicą.</w:t>
      </w:r>
    </w:p>
    <w:p>
      <w:pPr>
        <w:pStyle w:val="Style9"/>
        <w:framePr w:w="10494" w:h="12066" w:hRule="exact" w:wrap="none" w:vAnchor="page" w:hAnchor="page" w:x="480" w:y="2354"/>
        <w:widowControl w:val="0"/>
        <w:keepNext w:val="0"/>
        <w:keepLines w:val="0"/>
        <w:shd w:val="clear" w:color="auto" w:fill="auto"/>
        <w:bidi w:val="0"/>
        <w:jc w:val="both"/>
        <w:spacing w:before="0" w:after="55" w:line="288" w:lineRule="exact"/>
        <w:ind w:left="500" w:right="920" w:firstLine="480"/>
      </w:pPr>
      <w:r>
        <w:rPr>
          <w:lang w:val="pl-PL" w:eastAsia="pl-PL" w:bidi="pl-PL"/>
          <w:w w:val="100"/>
          <w:spacing w:val="0"/>
          <w:color w:val="000000"/>
          <w:position w:val="0"/>
        </w:rPr>
        <w:t>Uprzejmie prosimy wszystkich Autorów o przestrzeganie następujących zasad przy przygotowaniu maszynopisu:</w:t>
      </w:r>
    </w:p>
    <w:p>
      <w:pPr>
        <w:pStyle w:val="Style9"/>
        <w:numPr>
          <w:ilvl w:val="0"/>
          <w:numId w:val="75"/>
        </w:numPr>
        <w:framePr w:w="10494" w:h="12066" w:hRule="exact" w:wrap="none" w:vAnchor="page" w:hAnchor="page" w:x="480" w:y="2354"/>
        <w:tabs>
          <w:tab w:leader="none" w:pos="1238" w:val="left"/>
        </w:tabs>
        <w:widowControl w:val="0"/>
        <w:keepNext w:val="0"/>
        <w:keepLines w:val="0"/>
        <w:shd w:val="clear" w:color="auto" w:fill="auto"/>
        <w:bidi w:val="0"/>
        <w:jc w:val="both"/>
        <w:spacing w:before="0" w:after="65" w:line="294" w:lineRule="exact"/>
        <w:ind w:left="1220" w:right="920" w:hanging="200"/>
      </w:pPr>
      <w:r>
        <w:rPr>
          <w:lang w:val="pl-PL" w:eastAsia="pl-PL" w:bidi="pl-PL"/>
          <w:w w:val="100"/>
          <w:spacing w:val="0"/>
          <w:color w:val="000000"/>
          <w:position w:val="0"/>
        </w:rPr>
        <w:t>Objętość artykułu nie powinna przekraczać 14 stron znormalizowanego maszynopisu (ok. 25 000 znaków ze spacjami), objętość recenzji zaś - stron 7 (ok. 12 000 znaków ze spacjami).</w:t>
      </w:r>
    </w:p>
    <w:p>
      <w:pPr>
        <w:pStyle w:val="Style9"/>
        <w:numPr>
          <w:ilvl w:val="0"/>
          <w:numId w:val="75"/>
        </w:numPr>
        <w:framePr w:w="10494" w:h="12066" w:hRule="exact" w:wrap="none" w:vAnchor="page" w:hAnchor="page" w:x="480" w:y="2354"/>
        <w:tabs>
          <w:tab w:leader="none" w:pos="1244" w:val="left"/>
        </w:tabs>
        <w:widowControl w:val="0"/>
        <w:keepNext w:val="0"/>
        <w:keepLines w:val="0"/>
        <w:shd w:val="clear" w:color="auto" w:fill="auto"/>
        <w:bidi w:val="0"/>
        <w:jc w:val="both"/>
        <w:spacing w:before="0" w:after="60" w:line="288" w:lineRule="exact"/>
        <w:ind w:left="1220" w:right="920" w:hanging="200"/>
      </w:pPr>
      <w:r>
        <w:rPr>
          <w:lang w:val="pl-PL" w:eastAsia="pl-PL" w:bidi="pl-PL"/>
          <w:w w:val="100"/>
          <w:spacing w:val="0"/>
          <w:color w:val="000000"/>
          <w:position w:val="0"/>
        </w:rPr>
        <w:t>Prosimy o dołączenie do tekstu artykułu krótkiego (pół strony znormali</w:t>
        <w:softHyphen/>
        <w:t xml:space="preserve">zowanego maszynopisu, ok. 1000 znaków ze spacjami) streszczenia w języku polskim. Powinno ono zawierać: 1) uzasadnienie podjętych badań; 2) prezentację uzyskanych wyników; 3) omówienie zastosowanej metody badawczej. Te streszczenia po przetłumaczeniu na angielski będą też publikowane w elektronicznym czasopiśmie Akademii Nauk państw Grupy Wyszehradzkiej „The Central </w:t>
      </w:r>
      <w:r>
        <w:rPr>
          <w:lang w:val="de-DE" w:eastAsia="de-DE" w:bidi="de-DE"/>
          <w:w w:val="100"/>
          <w:spacing w:val="0"/>
          <w:color w:val="000000"/>
          <w:position w:val="0"/>
        </w:rPr>
        <w:t xml:space="preserve">European </w:t>
      </w:r>
      <w:r>
        <w:rPr>
          <w:lang w:val="pl-PL" w:eastAsia="pl-PL" w:bidi="pl-PL"/>
          <w:w w:val="100"/>
          <w:spacing w:val="0"/>
          <w:color w:val="000000"/>
          <w:position w:val="0"/>
        </w:rPr>
        <w:t xml:space="preserve">Journal </w:t>
      </w:r>
      <w:r>
        <w:rPr>
          <w:lang w:val="en-US" w:eastAsia="en-US" w:bidi="en-US"/>
          <w:w w:val="100"/>
          <w:spacing w:val="0"/>
          <w:color w:val="000000"/>
          <w:position w:val="0"/>
        </w:rPr>
        <w:t xml:space="preserve">of Social </w:t>
      </w:r>
      <w:r>
        <w:rPr>
          <w:lang w:val="pl-PL" w:eastAsia="pl-PL" w:bidi="pl-PL"/>
          <w:w w:val="100"/>
          <w:spacing w:val="0"/>
          <w:color w:val="000000"/>
          <w:position w:val="0"/>
        </w:rPr>
        <w:t xml:space="preserve">Sciences </w:t>
      </w:r>
      <w:r>
        <w:rPr>
          <w:lang w:val="en-US" w:eastAsia="en-US" w:bidi="en-US"/>
          <w:w w:val="100"/>
          <w:spacing w:val="0"/>
          <w:color w:val="000000"/>
          <w:position w:val="0"/>
        </w:rPr>
        <w:t>and Humanities”.</w:t>
      </w:r>
    </w:p>
    <w:p>
      <w:pPr>
        <w:pStyle w:val="Style9"/>
        <w:numPr>
          <w:ilvl w:val="0"/>
          <w:numId w:val="75"/>
        </w:numPr>
        <w:framePr w:w="10494" w:h="12066" w:hRule="exact" w:wrap="none" w:vAnchor="page" w:hAnchor="page" w:x="480" w:y="2354"/>
        <w:tabs>
          <w:tab w:leader="none" w:pos="1244" w:val="left"/>
        </w:tabs>
        <w:widowControl w:val="0"/>
        <w:keepNext w:val="0"/>
        <w:keepLines w:val="0"/>
        <w:shd w:val="clear" w:color="auto" w:fill="auto"/>
        <w:bidi w:val="0"/>
        <w:jc w:val="both"/>
        <w:spacing w:before="0" w:after="60" w:line="288" w:lineRule="exact"/>
        <w:ind w:left="1220" w:right="920" w:hanging="200"/>
      </w:pPr>
      <w:r>
        <w:rPr>
          <w:lang w:val="pl-PL" w:eastAsia="pl-PL" w:bidi="pl-PL"/>
          <w:w w:val="100"/>
          <w:spacing w:val="0"/>
          <w:color w:val="000000"/>
          <w:position w:val="0"/>
        </w:rPr>
        <w:t>W cudzysłowie podajemy tytuły czasopism oraz cytaty - jeżeli nie są wyodrębnione w inny sposób (np. inną wielkością pisma).</w:t>
      </w:r>
    </w:p>
    <w:p>
      <w:pPr>
        <w:pStyle w:val="Style9"/>
        <w:numPr>
          <w:ilvl w:val="0"/>
          <w:numId w:val="75"/>
        </w:numPr>
        <w:framePr w:w="10494" w:h="12066" w:hRule="exact" w:wrap="none" w:vAnchor="page" w:hAnchor="page" w:x="480" w:y="2354"/>
        <w:tabs>
          <w:tab w:leader="none" w:pos="1244" w:val="left"/>
        </w:tabs>
        <w:widowControl w:val="0"/>
        <w:keepNext w:val="0"/>
        <w:keepLines w:val="0"/>
        <w:shd w:val="clear" w:color="auto" w:fill="auto"/>
        <w:bidi w:val="0"/>
        <w:jc w:val="both"/>
        <w:spacing w:before="0" w:after="98" w:line="288" w:lineRule="exact"/>
        <w:ind w:left="1220" w:right="920" w:hanging="200"/>
      </w:pPr>
      <w:r>
        <w:rPr>
          <w:lang w:val="pl-PL" w:eastAsia="pl-PL" w:bidi="pl-PL"/>
          <w:w w:val="100"/>
          <w:spacing w:val="0"/>
          <w:color w:val="000000"/>
          <w:position w:val="0"/>
        </w:rPr>
        <w:t>Kursywą wyodrębniamy wszystkie omawiane wyrazy, zwroty i zdania, ponadto tytuły książek i części prac, tzn. rozdziałów i artykułów, oraz zwroty obcojęzyczne wplecione w tekst polski.</w:t>
      </w:r>
    </w:p>
    <w:p>
      <w:pPr>
        <w:pStyle w:val="Style9"/>
        <w:numPr>
          <w:ilvl w:val="0"/>
          <w:numId w:val="75"/>
        </w:numPr>
        <w:framePr w:w="10494" w:h="12066" w:hRule="exact" w:wrap="none" w:vAnchor="page" w:hAnchor="page" w:x="480" w:y="2354"/>
        <w:tabs>
          <w:tab w:leader="none" w:pos="1244" w:val="left"/>
        </w:tabs>
        <w:widowControl w:val="0"/>
        <w:keepNext w:val="0"/>
        <w:keepLines w:val="0"/>
        <w:shd w:val="clear" w:color="auto" w:fill="auto"/>
        <w:bidi w:val="0"/>
        <w:jc w:val="both"/>
        <w:spacing w:before="0" w:after="132" w:line="240" w:lineRule="exact"/>
        <w:ind w:left="1220" w:right="0" w:hanging="200"/>
      </w:pPr>
      <w:r>
        <w:rPr>
          <w:lang w:val="pl-PL" w:eastAsia="pl-PL" w:bidi="pl-PL"/>
          <w:w w:val="100"/>
          <w:spacing w:val="0"/>
          <w:color w:val="000000"/>
          <w:position w:val="0"/>
        </w:rPr>
        <w:t>Podkreślenia tekstowe oznaczamy spacją (druk rozstrzelony).</w:t>
      </w:r>
    </w:p>
    <w:p>
      <w:pPr>
        <w:pStyle w:val="Style9"/>
        <w:numPr>
          <w:ilvl w:val="0"/>
          <w:numId w:val="75"/>
        </w:numPr>
        <w:framePr w:w="10494" w:h="12066" w:hRule="exact" w:wrap="none" w:vAnchor="page" w:hAnchor="page" w:x="480" w:y="2354"/>
        <w:tabs>
          <w:tab w:leader="none" w:pos="1244" w:val="left"/>
        </w:tabs>
        <w:widowControl w:val="0"/>
        <w:keepNext w:val="0"/>
        <w:keepLines w:val="0"/>
        <w:shd w:val="clear" w:color="auto" w:fill="auto"/>
        <w:bidi w:val="0"/>
        <w:jc w:val="both"/>
        <w:spacing w:before="0" w:after="82" w:line="240" w:lineRule="exact"/>
        <w:ind w:left="1220" w:right="0" w:hanging="200"/>
      </w:pPr>
      <w:r>
        <w:rPr>
          <w:lang w:val="pl-PL" w:eastAsia="pl-PL" w:bidi="pl-PL"/>
          <w:w w:val="100"/>
          <w:spacing w:val="0"/>
          <w:color w:val="000000"/>
          <w:position w:val="0"/>
        </w:rPr>
        <w:t>Znaczenie wyrazów omawianych podajemy w łapkach ’ \</w:t>
      </w:r>
    </w:p>
    <w:p>
      <w:pPr>
        <w:pStyle w:val="Style9"/>
        <w:numPr>
          <w:ilvl w:val="0"/>
          <w:numId w:val="75"/>
        </w:numPr>
        <w:framePr w:w="10494" w:h="12066" w:hRule="exact" w:wrap="none" w:vAnchor="page" w:hAnchor="page" w:x="480" w:y="2354"/>
        <w:tabs>
          <w:tab w:leader="none" w:pos="1244" w:val="left"/>
        </w:tabs>
        <w:widowControl w:val="0"/>
        <w:keepNext w:val="0"/>
        <w:keepLines w:val="0"/>
        <w:shd w:val="clear" w:color="auto" w:fill="auto"/>
        <w:bidi w:val="0"/>
        <w:jc w:val="both"/>
        <w:spacing w:before="0" w:after="60" w:line="288" w:lineRule="exact"/>
        <w:ind w:left="1220" w:right="920" w:hanging="200"/>
      </w:pPr>
      <w:r>
        <w:rPr>
          <w:lang w:val="pl-PL" w:eastAsia="pl-PL" w:bidi="pl-PL"/>
          <w:w w:val="100"/>
          <w:spacing w:val="0"/>
          <w:color w:val="000000"/>
          <w:position w:val="0"/>
        </w:rPr>
        <w:t>Prace należy dostarczyć w postaci wydruku (zgodnego z wersją elektro</w:t>
        <w:softHyphen/>
        <w:t>niczną) z dyskietką lub w dwóch egzemplarzach maszynopisu tradycyjnego.</w:t>
      </w:r>
    </w:p>
    <w:p>
      <w:pPr>
        <w:pStyle w:val="Style9"/>
        <w:numPr>
          <w:ilvl w:val="0"/>
          <w:numId w:val="75"/>
        </w:numPr>
        <w:framePr w:w="10494" w:h="12066" w:hRule="exact" w:wrap="none" w:vAnchor="page" w:hAnchor="page" w:x="480" w:y="2354"/>
        <w:tabs>
          <w:tab w:leader="none" w:pos="1244" w:val="left"/>
        </w:tabs>
        <w:widowControl w:val="0"/>
        <w:keepNext w:val="0"/>
        <w:keepLines w:val="0"/>
        <w:shd w:val="clear" w:color="auto" w:fill="auto"/>
        <w:bidi w:val="0"/>
        <w:jc w:val="both"/>
        <w:spacing w:before="0" w:after="242" w:line="288" w:lineRule="exact"/>
        <w:ind w:left="1220" w:right="920" w:hanging="200"/>
      </w:pPr>
      <w:r>
        <w:rPr>
          <w:lang w:val="pl-PL" w:eastAsia="pl-PL" w:bidi="pl-PL"/>
          <w:w w:val="100"/>
          <w:spacing w:val="0"/>
          <w:color w:val="000000"/>
          <w:position w:val="0"/>
        </w:rPr>
        <w:t>Autorów przysyłających swoje prace po raz pierwszy prosimy o czytelne podanie imienia, nazwiska, tytułu naukowego lub zawodowego, nazwy i adresu reprezentowanego przez nich ośrodka naukowego, adresu prywatnego i numeru telefonu.</w:t>
      </w:r>
    </w:p>
    <w:p>
      <w:pPr>
        <w:pStyle w:val="Style15"/>
        <w:framePr w:w="10494" w:h="12066" w:hRule="exact" w:wrap="none" w:vAnchor="page" w:hAnchor="page" w:x="480" w:y="2354"/>
        <w:widowControl w:val="0"/>
        <w:keepNext w:val="0"/>
        <w:keepLines w:val="0"/>
        <w:shd w:val="clear" w:color="auto" w:fill="auto"/>
        <w:bidi w:val="0"/>
        <w:jc w:val="both"/>
        <w:spacing w:before="0" w:after="140" w:line="210" w:lineRule="exact"/>
        <w:ind w:left="500" w:right="0" w:firstLine="480"/>
      </w:pPr>
      <w:r>
        <w:rPr>
          <w:lang w:val="pl-PL" w:eastAsia="pl-PL" w:bidi="pl-PL"/>
          <w:w w:val="100"/>
          <w:spacing w:val="0"/>
          <w:color w:val="000000"/>
          <w:position w:val="0"/>
        </w:rPr>
        <w:t>Redakcja nie zwraca tekstów niezamawianych</w:t>
      </w:r>
    </w:p>
    <w:p>
      <w:pPr>
        <w:pStyle w:val="Style132"/>
        <w:framePr w:w="10494" w:h="12066" w:hRule="exact" w:wrap="none" w:vAnchor="page" w:hAnchor="page" w:x="480" w:y="2354"/>
        <w:widowControl w:val="0"/>
        <w:keepNext w:val="0"/>
        <w:keepLines w:val="0"/>
        <w:shd w:val="clear" w:color="auto" w:fill="auto"/>
        <w:bidi w:val="0"/>
        <w:jc w:val="left"/>
        <w:spacing w:before="0" w:after="114" w:line="110" w:lineRule="exact"/>
        <w:ind w:left="5340" w:right="0" w:firstLine="0"/>
      </w:pPr>
      <w:r>
        <w:rPr>
          <w:lang w:val="pl-PL" w:eastAsia="pl-PL" w:bidi="pl-PL"/>
          <w:w w:val="100"/>
          <w:spacing w:val="0"/>
          <w:color w:val="000000"/>
          <w:position w:val="0"/>
        </w:rPr>
        <w:t>*</w:t>
      </w:r>
    </w:p>
    <w:p>
      <w:pPr>
        <w:pStyle w:val="Style9"/>
        <w:framePr w:w="10494" w:h="12066" w:hRule="exact" w:wrap="none" w:vAnchor="page" w:hAnchor="page" w:x="480" w:y="2354"/>
        <w:widowControl w:val="0"/>
        <w:keepNext w:val="0"/>
        <w:keepLines w:val="0"/>
        <w:shd w:val="clear" w:color="auto" w:fill="auto"/>
        <w:bidi w:val="0"/>
        <w:jc w:val="both"/>
        <w:spacing w:before="0" w:after="0" w:line="288" w:lineRule="exact"/>
        <w:ind w:left="500" w:right="920" w:firstLine="480"/>
      </w:pPr>
      <w:r>
        <w:rPr>
          <w:lang w:val="pl-PL" w:eastAsia="pl-PL" w:bidi="pl-PL"/>
          <w:w w:val="100"/>
          <w:spacing w:val="0"/>
          <w:color w:val="000000"/>
          <w:position w:val="0"/>
        </w:rPr>
        <w:t>Wynagrodzenie autorskie sfinansowane zostało przez Stowarzyszenie Zbio</w:t>
        <w:softHyphen/>
        <w:t>rowego Zarządzania Prawami Autorskimi Twórców Dzieł Naukowych i Tech</w:t>
        <w:softHyphen/>
        <w:t xml:space="preserve">nicznych KOPIPOL z siedzibą w Kielcach z opłat uzyskanych na podstawie </w:t>
      </w:r>
      <w:r>
        <w:rPr>
          <w:lang w:val="en-US" w:eastAsia="en-US" w:bidi="en-US"/>
          <w:w w:val="100"/>
          <w:spacing w:val="0"/>
          <w:color w:val="000000"/>
          <w:position w:val="0"/>
        </w:rPr>
        <w:t xml:space="preserve">art. </w:t>
      </w:r>
      <w:r>
        <w:rPr>
          <w:lang w:val="pl-PL" w:eastAsia="pl-PL" w:bidi="pl-PL"/>
          <w:w w:val="100"/>
          <w:spacing w:val="0"/>
          <w:color w:val="000000"/>
          <w:position w:val="0"/>
        </w:rPr>
        <w:t>20 ustawy o prawie autorskim i prawach pokrewnych.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9"/>
        <w:framePr w:w="10494" w:h="534" w:hRule="exact" w:wrap="none" w:vAnchor="page" w:hAnchor="page" w:x="480" w:y="1474"/>
        <w:widowControl w:val="0"/>
        <w:keepNext w:val="0"/>
        <w:keepLines w:val="0"/>
        <w:shd w:val="clear" w:color="auto" w:fill="auto"/>
        <w:bidi w:val="0"/>
        <w:jc w:val="left"/>
        <w:spacing w:before="0" w:after="0" w:line="240" w:lineRule="exact"/>
        <w:ind w:left="8400" w:right="0" w:firstLine="0"/>
      </w:pPr>
      <w:r>
        <w:rPr>
          <w:lang w:val="pl-PL" w:eastAsia="pl-PL" w:bidi="pl-PL"/>
          <w:w w:val="100"/>
          <w:spacing w:val="0"/>
          <w:color w:val="000000"/>
          <w:position w:val="0"/>
        </w:rPr>
        <w:t>Cena zł 10,00</w:t>
      </w:r>
    </w:p>
    <w:p>
      <w:pPr>
        <w:pStyle w:val="Style6"/>
        <w:framePr w:w="10494" w:h="534" w:hRule="exact" w:wrap="none" w:vAnchor="page" w:hAnchor="page" w:x="480" w:y="1474"/>
        <w:widowControl w:val="0"/>
        <w:keepNext w:val="0"/>
        <w:keepLines w:val="0"/>
        <w:shd w:val="clear" w:color="auto" w:fill="auto"/>
        <w:bidi w:val="0"/>
        <w:jc w:val="left"/>
        <w:spacing w:before="0" w:after="0" w:line="210" w:lineRule="exact"/>
        <w:ind w:left="8520" w:right="0" w:firstLine="0"/>
      </w:pPr>
      <w:r>
        <w:rPr>
          <w:lang w:val="pl-PL" w:eastAsia="pl-PL" w:bidi="pl-PL"/>
          <w:w w:val="100"/>
          <w:spacing w:val="0"/>
          <w:color w:val="000000"/>
          <w:position w:val="0"/>
        </w:rPr>
        <w:t xml:space="preserve">w tym </w:t>
      </w:r>
      <w:r>
        <w:rPr>
          <w:lang w:val="cs-CZ" w:eastAsia="cs-CZ" w:bidi="cs-CZ"/>
          <w:w w:val="100"/>
          <w:spacing w:val="0"/>
          <w:color w:val="000000"/>
          <w:position w:val="0"/>
        </w:rPr>
        <w:t xml:space="preserve">VAT </w:t>
      </w:r>
      <w:r>
        <w:rPr>
          <w:lang w:val="pl-PL" w:eastAsia="pl-PL" w:bidi="pl-PL"/>
          <w:w w:val="100"/>
          <w:spacing w:val="0"/>
          <w:color w:val="000000"/>
          <w:position w:val="0"/>
        </w:rPr>
        <w:t>0%</w:t>
      </w:r>
    </w:p>
    <w:p>
      <w:pPr>
        <w:pStyle w:val="Style129"/>
        <w:framePr w:wrap="none" w:vAnchor="page" w:hAnchor="page" w:x="480" w:y="2562"/>
        <w:widowControl w:val="0"/>
        <w:keepNext w:val="0"/>
        <w:keepLines w:val="0"/>
        <w:shd w:val="clear" w:color="auto" w:fill="auto"/>
        <w:bidi w:val="0"/>
        <w:jc w:val="left"/>
        <w:spacing w:before="0" w:after="0" w:line="320" w:lineRule="exact"/>
        <w:ind w:left="2440" w:right="0" w:firstLine="0"/>
      </w:pPr>
      <w:r>
        <w:rPr>
          <w:lang w:val="pl-PL" w:eastAsia="pl-PL" w:bidi="pl-PL"/>
          <w:w w:val="100"/>
          <w:color w:val="000000"/>
          <w:position w:val="0"/>
        </w:rPr>
        <w:t>INFORMACJA O PRENUMERACIE</w:t>
      </w:r>
    </w:p>
    <w:p>
      <w:pPr>
        <w:pStyle w:val="Style129"/>
        <w:framePr w:w="10494" w:h="11296" w:hRule="exact" w:wrap="none" w:vAnchor="page" w:hAnchor="page" w:x="480" w:y="3588"/>
        <w:widowControl w:val="0"/>
        <w:keepNext w:val="0"/>
        <w:keepLines w:val="0"/>
        <w:shd w:val="clear" w:color="auto" w:fill="auto"/>
        <w:bidi w:val="0"/>
        <w:jc w:val="left"/>
        <w:spacing w:before="0" w:after="315" w:line="320" w:lineRule="exact"/>
        <w:ind w:left="3580" w:right="0" w:firstLine="0"/>
      </w:pPr>
      <w:r>
        <w:rPr>
          <w:rStyle w:val="CharStyle134"/>
          <w:b/>
          <w:bCs/>
        </w:rPr>
        <w:t>„PORADNIK JĘZYKOWY”</w:t>
      </w:r>
    </w:p>
    <w:p>
      <w:pPr>
        <w:pStyle w:val="Style9"/>
        <w:framePr w:w="10494" w:h="11296" w:hRule="exact" w:wrap="none" w:vAnchor="page" w:hAnchor="page" w:x="480" w:y="3588"/>
        <w:widowControl w:val="0"/>
        <w:keepNext w:val="0"/>
        <w:keepLines w:val="0"/>
        <w:shd w:val="clear" w:color="auto" w:fill="auto"/>
        <w:bidi w:val="0"/>
        <w:jc w:val="both"/>
        <w:spacing w:before="0" w:after="0" w:line="276" w:lineRule="exact"/>
        <w:ind w:left="1020" w:right="440" w:firstLine="0"/>
      </w:pPr>
      <w:r>
        <w:rPr>
          <w:lang w:val="pl-PL" w:eastAsia="pl-PL" w:bidi="pl-PL"/>
          <w:w w:val="100"/>
          <w:spacing w:val="0"/>
          <w:color w:val="000000"/>
          <w:position w:val="0"/>
        </w:rPr>
        <w:t>Prenumeratę można zamówić od dowolnego numeru wpłacając odpowiednią kwotę na konto:</w:t>
      </w:r>
    </w:p>
    <w:p>
      <w:pPr>
        <w:pStyle w:val="Style9"/>
        <w:framePr w:w="10494" w:h="11296" w:hRule="exact" w:wrap="none" w:vAnchor="page" w:hAnchor="page" w:x="480" w:y="3588"/>
        <w:widowControl w:val="0"/>
        <w:keepNext w:val="0"/>
        <w:keepLines w:val="0"/>
        <w:shd w:val="clear" w:color="auto" w:fill="auto"/>
        <w:bidi w:val="0"/>
        <w:jc w:val="both"/>
        <w:spacing w:before="0" w:after="0" w:line="270" w:lineRule="exact"/>
        <w:ind w:left="1020" w:right="440" w:firstLine="0"/>
      </w:pPr>
      <w:r>
        <w:rPr>
          <w:lang w:val="pl-PL" w:eastAsia="pl-PL" w:bidi="pl-PL"/>
          <w:w w:val="100"/>
          <w:spacing w:val="0"/>
          <w:color w:val="000000"/>
          <w:position w:val="0"/>
        </w:rPr>
        <w:t>Wydawnictwa Uniwersytetu Warszawskiego, ul. Nowy Świat 4, 00-497 Warszawa, BANK MILLENNIUM SA, nr 39 1160 2202 0000 0000 4794 0315.</w:t>
      </w:r>
    </w:p>
    <w:p>
      <w:pPr>
        <w:pStyle w:val="Style9"/>
        <w:framePr w:w="10494" w:h="11296" w:hRule="exact" w:wrap="none" w:vAnchor="page" w:hAnchor="page" w:x="480" w:y="3588"/>
        <w:widowControl w:val="0"/>
        <w:keepNext w:val="0"/>
        <w:keepLines w:val="0"/>
        <w:shd w:val="clear" w:color="auto" w:fill="auto"/>
        <w:bidi w:val="0"/>
        <w:jc w:val="both"/>
        <w:spacing w:before="0" w:after="0" w:line="270" w:lineRule="exact"/>
        <w:ind w:left="1020" w:right="440" w:firstLine="0"/>
      </w:pPr>
      <w:r>
        <w:rPr>
          <w:lang w:val="pl-PL" w:eastAsia="pl-PL" w:bidi="pl-PL"/>
          <w:w w:val="100"/>
          <w:spacing w:val="0"/>
          <w:color w:val="000000"/>
          <w:position w:val="0"/>
        </w:rPr>
        <w:t>Prosimy o podanie na blankiecie przelewu w polu „tytułem” numeru, od którego jest zamawiana prenumerata.</w:t>
      </w:r>
    </w:p>
    <w:p>
      <w:pPr>
        <w:pStyle w:val="Style9"/>
        <w:framePr w:w="10494" w:h="11296" w:hRule="exact" w:wrap="none" w:vAnchor="page" w:hAnchor="page" w:x="480" w:y="3588"/>
        <w:widowControl w:val="0"/>
        <w:keepNext w:val="0"/>
        <w:keepLines w:val="0"/>
        <w:shd w:val="clear" w:color="auto" w:fill="auto"/>
        <w:bidi w:val="0"/>
        <w:jc w:val="both"/>
        <w:spacing w:before="0" w:after="0" w:line="270" w:lineRule="exact"/>
        <w:ind w:left="1020" w:right="0" w:firstLine="0"/>
      </w:pPr>
      <w:r>
        <w:rPr>
          <w:lang w:val="pl-PL" w:eastAsia="pl-PL" w:bidi="pl-PL"/>
          <w:w w:val="100"/>
          <w:spacing w:val="0"/>
          <w:color w:val="000000"/>
          <w:position w:val="0"/>
        </w:rPr>
        <w:t>Ceny „Poradnika Językowego” w roku 2005:</w:t>
      </w:r>
    </w:p>
    <w:p>
      <w:pPr>
        <w:pStyle w:val="Style9"/>
        <w:framePr w:w="10494" w:h="11296" w:hRule="exact" w:wrap="none" w:vAnchor="page" w:hAnchor="page" w:x="480" w:y="3588"/>
        <w:widowControl w:val="0"/>
        <w:keepNext w:val="0"/>
        <w:keepLines w:val="0"/>
        <w:shd w:val="clear" w:color="auto" w:fill="auto"/>
        <w:bidi w:val="0"/>
        <w:jc w:val="both"/>
        <w:spacing w:before="0" w:after="0" w:line="270" w:lineRule="exact"/>
        <w:ind w:left="1020" w:right="0" w:firstLine="0"/>
      </w:pPr>
      <w:r>
        <w:rPr>
          <w:lang w:val="pl-PL" w:eastAsia="pl-PL" w:bidi="pl-PL"/>
          <w:w w:val="100"/>
          <w:spacing w:val="0"/>
          <w:color w:val="000000"/>
          <w:position w:val="0"/>
        </w:rPr>
        <w:t>Prenumerata roczna (10 numerów) - 80,00 zł,</w:t>
      </w:r>
    </w:p>
    <w:p>
      <w:pPr>
        <w:pStyle w:val="Style9"/>
        <w:framePr w:w="10494" w:h="11296" w:hRule="exact" w:wrap="none" w:vAnchor="page" w:hAnchor="page" w:x="480" w:y="3588"/>
        <w:widowControl w:val="0"/>
        <w:keepNext w:val="0"/>
        <w:keepLines w:val="0"/>
        <w:shd w:val="clear" w:color="auto" w:fill="auto"/>
        <w:bidi w:val="0"/>
        <w:jc w:val="both"/>
        <w:spacing w:before="0" w:after="0" w:line="270" w:lineRule="exact"/>
        <w:ind w:left="1020" w:right="0" w:firstLine="0"/>
      </w:pPr>
      <w:r>
        <w:rPr>
          <w:lang w:val="pl-PL" w:eastAsia="pl-PL" w:bidi="pl-PL"/>
          <w:w w:val="100"/>
          <w:spacing w:val="0"/>
          <w:color w:val="000000"/>
          <w:position w:val="0"/>
        </w:rPr>
        <w:t>Prenumerata półroczna (5 numerów) - 45,00 zł,</w:t>
      </w:r>
    </w:p>
    <w:p>
      <w:pPr>
        <w:pStyle w:val="Style9"/>
        <w:framePr w:w="10494" w:h="11296" w:hRule="exact" w:wrap="none" w:vAnchor="page" w:hAnchor="page" w:x="480" w:y="3588"/>
        <w:widowControl w:val="0"/>
        <w:keepNext w:val="0"/>
        <w:keepLines w:val="0"/>
        <w:shd w:val="clear" w:color="auto" w:fill="auto"/>
        <w:bidi w:val="0"/>
        <w:jc w:val="both"/>
        <w:spacing w:before="0" w:after="0" w:line="270" w:lineRule="exact"/>
        <w:ind w:left="1020" w:right="0" w:firstLine="0"/>
      </w:pPr>
      <w:r>
        <w:rPr>
          <w:lang w:val="pl-PL" w:eastAsia="pl-PL" w:bidi="pl-PL"/>
          <w:w w:val="100"/>
          <w:spacing w:val="0"/>
          <w:color w:val="000000"/>
          <w:position w:val="0"/>
        </w:rPr>
        <w:t>Opłata za pojedynczy numer- 10,00 zł.</w:t>
      </w:r>
    </w:p>
    <w:p>
      <w:pPr>
        <w:pStyle w:val="Style9"/>
        <w:framePr w:w="10494" w:h="11296" w:hRule="exact" w:wrap="none" w:vAnchor="page" w:hAnchor="page" w:x="480" w:y="3588"/>
        <w:widowControl w:val="0"/>
        <w:keepNext w:val="0"/>
        <w:keepLines w:val="0"/>
        <w:shd w:val="clear" w:color="auto" w:fill="auto"/>
        <w:bidi w:val="0"/>
        <w:jc w:val="both"/>
        <w:spacing w:before="0" w:after="0" w:line="270" w:lineRule="exact"/>
        <w:ind w:left="1020" w:right="0" w:firstLine="0"/>
      </w:pPr>
      <w:r>
        <w:rPr>
          <w:lang w:val="pl-PL" w:eastAsia="pl-PL" w:bidi="pl-PL"/>
          <w:w w:val="100"/>
          <w:spacing w:val="0"/>
          <w:color w:val="000000"/>
          <w:position w:val="0"/>
        </w:rPr>
        <w:t>Wszelkie sprawy związane z prenumeratą prowadzi Dział Handlowy Wydawnictw</w:t>
      </w:r>
    </w:p>
    <w:p>
      <w:pPr>
        <w:pStyle w:val="Style9"/>
        <w:framePr w:w="10494" w:h="11296" w:hRule="exact" w:wrap="none" w:vAnchor="page" w:hAnchor="page" w:x="480" w:y="3588"/>
        <w:widowControl w:val="0"/>
        <w:keepNext w:val="0"/>
        <w:keepLines w:val="0"/>
        <w:shd w:val="clear" w:color="auto" w:fill="auto"/>
        <w:bidi w:val="0"/>
        <w:jc w:val="both"/>
        <w:spacing w:before="0" w:after="0" w:line="270" w:lineRule="exact"/>
        <w:ind w:left="1020" w:right="0" w:firstLine="0"/>
      </w:pPr>
      <w:r>
        <w:rPr>
          <w:lang w:val="pl-PL" w:eastAsia="pl-PL" w:bidi="pl-PL"/>
          <w:w w:val="100"/>
          <w:spacing w:val="0"/>
          <w:color w:val="000000"/>
          <w:position w:val="0"/>
        </w:rPr>
        <w:t>Uniwersytetu Warszawskiego, ul. Nowy Świat 4,00-497 Warszawa,</w:t>
      </w:r>
    </w:p>
    <w:p>
      <w:pPr>
        <w:pStyle w:val="Style9"/>
        <w:framePr w:w="10494" w:h="11296" w:hRule="exact" w:wrap="none" w:vAnchor="page" w:hAnchor="page" w:x="480" w:y="3588"/>
        <w:widowControl w:val="0"/>
        <w:keepNext w:val="0"/>
        <w:keepLines w:val="0"/>
        <w:shd w:val="clear" w:color="auto" w:fill="auto"/>
        <w:bidi w:val="0"/>
        <w:jc w:val="both"/>
        <w:spacing w:before="0" w:after="240" w:line="270" w:lineRule="exact"/>
        <w:ind w:left="1020" w:right="0" w:firstLine="0"/>
      </w:pPr>
      <w:r>
        <w:rPr>
          <w:lang w:val="pl-PL" w:eastAsia="pl-PL" w:bidi="pl-PL"/>
          <w:w w:val="100"/>
          <w:spacing w:val="0"/>
          <w:color w:val="000000"/>
          <w:position w:val="0"/>
        </w:rPr>
        <w:t>tel. (22) 55 31 333, e-mail: dz.handlowy@uw.</w:t>
      </w:r>
      <w:r>
        <w:rPr>
          <w:lang w:val="en-US" w:eastAsia="en-US" w:bidi="en-US"/>
          <w:w w:val="100"/>
          <w:spacing w:val="0"/>
          <w:color w:val="000000"/>
          <w:position w:val="0"/>
        </w:rPr>
        <w:t xml:space="preserve">edu.pl, </w:t>
      </w:r>
      <w:r>
        <w:rPr>
          <w:lang w:val="pl-PL" w:eastAsia="pl-PL" w:bidi="pl-PL"/>
          <w:w w:val="100"/>
          <w:spacing w:val="0"/>
          <w:color w:val="000000"/>
          <w:position w:val="0"/>
        </w:rPr>
        <w:t>faks: (22) 55 31 318.</w:t>
      </w:r>
    </w:p>
    <w:p>
      <w:pPr>
        <w:pStyle w:val="Style96"/>
        <w:framePr w:w="10494" w:h="11296" w:hRule="exact" w:wrap="none" w:vAnchor="page" w:hAnchor="page" w:x="480" w:y="3588"/>
        <w:widowControl w:val="0"/>
        <w:keepNext w:val="0"/>
        <w:keepLines w:val="0"/>
        <w:shd w:val="clear" w:color="auto" w:fill="auto"/>
        <w:bidi w:val="0"/>
        <w:jc w:val="both"/>
        <w:spacing w:before="0" w:after="0" w:line="270" w:lineRule="exact"/>
        <w:ind w:left="1020" w:right="440" w:firstLine="0"/>
      </w:pPr>
      <w:r>
        <w:rPr>
          <w:lang w:val="pl-PL" w:eastAsia="pl-PL" w:bidi="pl-PL"/>
          <w:w w:val="100"/>
          <w:color w:val="000000"/>
          <w:position w:val="0"/>
        </w:rPr>
        <w:t xml:space="preserve">Zamówienia na prenumeratę „Poradnika Językowego" przyjmują również: RUCH SA, Oddział Krajowej Dystrybucji Prasy, ul. Jana Kazimierza </w:t>
      </w:r>
      <w:r>
        <w:rPr>
          <w:lang w:val="ru-RU" w:eastAsia="ru-RU" w:bidi="ru-RU"/>
          <w:w w:val="100"/>
          <w:color w:val="000000"/>
          <w:position w:val="0"/>
        </w:rPr>
        <w:t xml:space="preserve">31/33, </w:t>
      </w:r>
      <w:r>
        <w:rPr>
          <w:lang w:val="pl-PL" w:eastAsia="pl-PL" w:bidi="pl-PL"/>
          <w:w w:val="100"/>
          <w:color w:val="000000"/>
          <w:position w:val="0"/>
        </w:rPr>
        <w:t>01-248 Warszawa.</w:t>
      </w:r>
    </w:p>
    <w:p>
      <w:pPr>
        <w:pStyle w:val="Style9"/>
        <w:framePr w:w="10494" w:h="11296" w:hRule="exact" w:wrap="none" w:vAnchor="page" w:hAnchor="page" w:x="480" w:y="3588"/>
        <w:widowControl w:val="0"/>
        <w:keepNext w:val="0"/>
        <w:keepLines w:val="0"/>
        <w:shd w:val="clear" w:color="auto" w:fill="auto"/>
        <w:bidi w:val="0"/>
        <w:jc w:val="both"/>
        <w:spacing w:before="0" w:after="0" w:line="270" w:lineRule="exact"/>
        <w:ind w:left="1020" w:right="440" w:firstLine="0"/>
      </w:pPr>
      <w:r>
        <w:rPr>
          <w:lang w:val="pl-PL" w:eastAsia="pl-PL" w:bidi="pl-PL"/>
          <w:w w:val="100"/>
          <w:spacing w:val="0"/>
          <w:color w:val="000000"/>
          <w:position w:val="0"/>
        </w:rPr>
        <w:t xml:space="preserve">Zamówienia należy składać w jednostce właściwej dla miejsca zamieszkania, przesłać pocztą, faksem bądź za pośrednictwem Internetu: </w:t>
      </w:r>
      <w:r>
        <w:fldChar w:fldCharType="begin"/>
      </w:r>
      <w:r>
        <w:rPr>
          <w:color w:val="000000"/>
        </w:rPr>
        <w:instrText> HYPERLINK "http://www.prenumerata" </w:instrText>
      </w:r>
      <w:r>
        <w:fldChar w:fldCharType="separate"/>
      </w:r>
      <w:r>
        <w:rPr>
          <w:rStyle w:val="Hyperlink"/>
          <w:lang w:val="pl-PL" w:eastAsia="pl-PL" w:bidi="pl-PL"/>
          <w:w w:val="100"/>
          <w:spacing w:val="0"/>
          <w:position w:val="0"/>
        </w:rPr>
        <w:t>www.prenumerata</w:t>
      </w:r>
      <w:r>
        <w:fldChar w:fldCharType="end"/>
      </w:r>
      <w:r>
        <w:rPr>
          <w:lang w:val="pl-PL" w:eastAsia="pl-PL" w:bidi="pl-PL"/>
          <w:w w:val="100"/>
          <w:spacing w:val="0"/>
          <w:color w:val="000000"/>
          <w:position w:val="0"/>
        </w:rPr>
        <w:t xml:space="preserve">. </w:t>
      </w:r>
      <w:r>
        <w:rPr>
          <w:lang w:val="en-US" w:eastAsia="en-US" w:bidi="en-US"/>
          <w:w w:val="100"/>
          <w:spacing w:val="0"/>
          <w:color w:val="000000"/>
          <w:position w:val="0"/>
        </w:rPr>
        <w:t>ruch.com.pl</w:t>
      </w:r>
    </w:p>
    <w:p>
      <w:pPr>
        <w:pStyle w:val="Style9"/>
        <w:framePr w:w="10494" w:h="11296" w:hRule="exact" w:wrap="none" w:vAnchor="page" w:hAnchor="page" w:x="480" w:y="3588"/>
        <w:widowControl w:val="0"/>
        <w:keepNext w:val="0"/>
        <w:keepLines w:val="0"/>
        <w:shd w:val="clear" w:color="auto" w:fill="auto"/>
        <w:bidi w:val="0"/>
        <w:jc w:val="both"/>
        <w:spacing w:before="0" w:after="0" w:line="270" w:lineRule="exact"/>
        <w:ind w:left="1020" w:right="440" w:firstLine="0"/>
      </w:pPr>
      <w:r>
        <w:rPr>
          <w:lang w:val="pl-PL" w:eastAsia="pl-PL" w:bidi="pl-PL"/>
          <w:w w:val="100"/>
          <w:spacing w:val="0"/>
          <w:color w:val="000000"/>
          <w:position w:val="0"/>
        </w:rPr>
        <w:t>Oddział Krajowej Dystrybucji Prasy realizuje także prenumeratę ze zleceniem wysyłki za granicę: telefony 5328 816, 5328 819, 5328 731; infolinia 0 800 1200 29; wpłata na konto w banku PEKAO SA, IV O/Warszawa, nr 68 1240 1053 1111 0000 0443 0494 lub w kasie tego Oddziału.</w:t>
      </w:r>
    </w:p>
    <w:p>
      <w:pPr>
        <w:pStyle w:val="Style9"/>
        <w:framePr w:w="10494" w:h="11296" w:hRule="exact" w:wrap="none" w:vAnchor="page" w:hAnchor="page" w:x="480" w:y="3588"/>
        <w:widowControl w:val="0"/>
        <w:keepNext w:val="0"/>
        <w:keepLines w:val="0"/>
        <w:shd w:val="clear" w:color="auto" w:fill="auto"/>
        <w:bidi w:val="0"/>
        <w:jc w:val="both"/>
        <w:spacing w:before="0" w:after="0" w:line="270" w:lineRule="exact"/>
        <w:ind w:left="1020" w:right="0" w:firstLine="0"/>
      </w:pPr>
      <w:r>
        <w:rPr>
          <w:lang w:val="pl-PL" w:eastAsia="pl-PL" w:bidi="pl-PL"/>
          <w:w w:val="100"/>
          <w:spacing w:val="0"/>
          <w:color w:val="000000"/>
          <w:position w:val="0"/>
        </w:rPr>
        <w:t>Terminy przyjmowania prenumeraty:</w:t>
      </w:r>
    </w:p>
    <w:p>
      <w:pPr>
        <w:pStyle w:val="Style9"/>
        <w:framePr w:w="10494" w:h="11296" w:hRule="exact" w:wrap="none" w:vAnchor="page" w:hAnchor="page" w:x="480" w:y="3588"/>
        <w:widowControl w:val="0"/>
        <w:keepNext w:val="0"/>
        <w:keepLines w:val="0"/>
        <w:shd w:val="clear" w:color="auto" w:fill="auto"/>
        <w:bidi w:val="0"/>
        <w:jc w:val="both"/>
        <w:spacing w:before="0" w:after="0" w:line="270" w:lineRule="exact"/>
        <w:ind w:left="1020" w:right="0" w:firstLine="0"/>
      </w:pPr>
      <w:r>
        <w:rPr>
          <w:lang w:val="pl-PL" w:eastAsia="pl-PL" w:bidi="pl-PL"/>
          <w:w w:val="100"/>
          <w:spacing w:val="0"/>
          <w:color w:val="000000"/>
          <w:position w:val="0"/>
        </w:rPr>
        <w:t>na I kwartał do 5 grudnia roku poprzedzającego</w:t>
      </w:r>
    </w:p>
    <w:p>
      <w:pPr>
        <w:pStyle w:val="Style9"/>
        <w:framePr w:w="10494" w:h="11296" w:hRule="exact" w:wrap="none" w:vAnchor="page" w:hAnchor="page" w:x="480" w:y="3588"/>
        <w:widowControl w:val="0"/>
        <w:keepNext w:val="0"/>
        <w:keepLines w:val="0"/>
        <w:shd w:val="clear" w:color="auto" w:fill="auto"/>
        <w:bidi w:val="0"/>
        <w:jc w:val="both"/>
        <w:spacing w:before="0" w:after="0" w:line="270" w:lineRule="exact"/>
        <w:ind w:left="1020" w:right="0" w:firstLine="0"/>
      </w:pPr>
      <w:r>
        <w:rPr>
          <w:lang w:val="pl-PL" w:eastAsia="pl-PL" w:bidi="pl-PL"/>
          <w:w w:val="100"/>
          <w:spacing w:val="0"/>
          <w:color w:val="000000"/>
          <w:position w:val="0"/>
        </w:rPr>
        <w:t>na II kwartał do 5 marca</w:t>
      </w:r>
    </w:p>
    <w:p>
      <w:pPr>
        <w:pStyle w:val="Style9"/>
        <w:framePr w:w="10494" w:h="11296" w:hRule="exact" w:wrap="none" w:vAnchor="page" w:hAnchor="page" w:x="480" w:y="3588"/>
        <w:widowControl w:val="0"/>
        <w:keepNext w:val="0"/>
        <w:keepLines w:val="0"/>
        <w:shd w:val="clear" w:color="auto" w:fill="auto"/>
        <w:bidi w:val="0"/>
        <w:jc w:val="both"/>
        <w:spacing w:before="0" w:after="0" w:line="270" w:lineRule="exact"/>
        <w:ind w:left="1020" w:right="0" w:firstLine="0"/>
      </w:pPr>
      <w:r>
        <w:rPr>
          <w:lang w:val="pl-PL" w:eastAsia="pl-PL" w:bidi="pl-PL"/>
          <w:w w:val="100"/>
          <w:spacing w:val="0"/>
          <w:color w:val="000000"/>
          <w:position w:val="0"/>
        </w:rPr>
        <w:t>na III kwartał do 5 czerwca</w:t>
      </w:r>
    </w:p>
    <w:p>
      <w:pPr>
        <w:pStyle w:val="Style9"/>
        <w:framePr w:w="10494" w:h="11296" w:hRule="exact" w:wrap="none" w:vAnchor="page" w:hAnchor="page" w:x="480" w:y="3588"/>
        <w:widowControl w:val="0"/>
        <w:keepNext w:val="0"/>
        <w:keepLines w:val="0"/>
        <w:shd w:val="clear" w:color="auto" w:fill="auto"/>
        <w:bidi w:val="0"/>
        <w:jc w:val="both"/>
        <w:spacing w:before="0" w:after="0" w:line="270" w:lineRule="exact"/>
        <w:ind w:left="1020" w:right="0" w:firstLine="0"/>
      </w:pPr>
      <w:r>
        <w:rPr>
          <w:lang w:val="pl-PL" w:eastAsia="pl-PL" w:bidi="pl-PL"/>
          <w:w w:val="100"/>
          <w:spacing w:val="0"/>
          <w:color w:val="000000"/>
          <w:position w:val="0"/>
        </w:rPr>
        <w:t>na IV kwartał do 5 września</w:t>
      </w:r>
    </w:p>
    <w:p>
      <w:pPr>
        <w:pStyle w:val="Style96"/>
        <w:framePr w:w="10494" w:h="11296" w:hRule="exact" w:wrap="none" w:vAnchor="page" w:hAnchor="page" w:x="480" w:y="3588"/>
        <w:widowControl w:val="0"/>
        <w:keepNext w:val="0"/>
        <w:keepLines w:val="0"/>
        <w:shd w:val="clear" w:color="auto" w:fill="auto"/>
        <w:bidi w:val="0"/>
        <w:jc w:val="left"/>
        <w:spacing w:before="0" w:after="0" w:line="282" w:lineRule="exact"/>
        <w:ind w:left="1020" w:right="3300" w:firstLine="0"/>
      </w:pPr>
      <w:r>
        <w:rPr>
          <w:lang w:val="pl-PL" w:eastAsia="pl-PL" w:bidi="pl-PL"/>
          <w:w w:val="100"/>
          <w:color w:val="000000"/>
          <w:position w:val="0"/>
        </w:rPr>
        <w:t>KOLPORTER SA, ul. Kolberga 11,25-620 Kielce GARMOND PRESS SA, ul. Sienna 5,31-041 Kraków</w:t>
      </w:r>
    </w:p>
    <w:p>
      <w:pPr>
        <w:pStyle w:val="Style9"/>
        <w:framePr w:w="10494" w:h="11296" w:hRule="exact" w:wrap="none" w:vAnchor="page" w:hAnchor="page" w:x="480" w:y="3588"/>
        <w:widowControl w:val="0"/>
        <w:keepNext w:val="0"/>
        <w:keepLines w:val="0"/>
        <w:shd w:val="clear" w:color="auto" w:fill="auto"/>
        <w:bidi w:val="0"/>
        <w:jc w:val="both"/>
        <w:spacing w:before="0" w:after="0" w:line="270" w:lineRule="exact"/>
        <w:ind w:left="1020" w:right="440" w:firstLine="0"/>
      </w:pPr>
      <w:r>
        <w:rPr>
          <w:lang w:val="en-US" w:eastAsia="en-US" w:bidi="en-US"/>
          <w:w w:val="100"/>
          <w:spacing w:val="0"/>
          <w:color w:val="000000"/>
          <w:position w:val="0"/>
        </w:rPr>
        <w:t xml:space="preserve">Subscription orders for all magazines published in Poland available through the local press distributors or directly through the Foreign Trade Enterprise </w:t>
      </w:r>
      <w:r>
        <w:rPr>
          <w:rStyle w:val="CharStyle106"/>
          <w:lang w:val="pl-PL" w:eastAsia="pl-PL" w:bidi="pl-PL"/>
        </w:rPr>
        <w:t xml:space="preserve">ARS </w:t>
      </w:r>
      <w:r>
        <w:rPr>
          <w:rStyle w:val="CharStyle106"/>
        </w:rPr>
        <w:t xml:space="preserve">POLONA </w:t>
      </w:r>
      <w:r>
        <w:rPr>
          <w:rStyle w:val="CharStyle106"/>
          <w:lang w:val="pl-PL" w:eastAsia="pl-PL" w:bidi="pl-PL"/>
        </w:rPr>
        <w:t xml:space="preserve">SA, </w:t>
      </w:r>
      <w:r>
        <w:rPr>
          <w:rStyle w:val="CharStyle106"/>
        </w:rPr>
        <w:t xml:space="preserve">ul. </w:t>
      </w:r>
      <w:r>
        <w:rPr>
          <w:rStyle w:val="CharStyle106"/>
          <w:lang w:val="pl-PL" w:eastAsia="pl-PL" w:bidi="pl-PL"/>
        </w:rPr>
        <w:t xml:space="preserve">Obrońców </w:t>
      </w:r>
      <w:r>
        <w:rPr>
          <w:rStyle w:val="CharStyle106"/>
        </w:rPr>
        <w:t xml:space="preserve">25, 00-933 Warszawa, Poland. </w:t>
      </w:r>
      <w:r>
        <w:rPr>
          <w:lang w:val="en-US" w:eastAsia="en-US" w:bidi="en-US"/>
          <w:w w:val="100"/>
          <w:spacing w:val="0"/>
          <w:color w:val="000000"/>
          <w:position w:val="0"/>
        </w:rPr>
        <w:t xml:space="preserve">BANK </w:t>
      </w:r>
      <w:r>
        <w:rPr>
          <w:lang w:val="pl-PL" w:eastAsia="pl-PL" w:bidi="pl-PL"/>
          <w:w w:val="100"/>
          <w:spacing w:val="0"/>
          <w:color w:val="000000"/>
          <w:position w:val="0"/>
        </w:rPr>
        <w:t xml:space="preserve">HANDLOWY SA, Oddział w Warszawie, </w:t>
      </w:r>
      <w:r>
        <w:rPr>
          <w:lang w:val="de-DE" w:eastAsia="de-DE" w:bidi="de-DE"/>
          <w:w w:val="100"/>
          <w:spacing w:val="0"/>
          <w:color w:val="000000"/>
          <w:position w:val="0"/>
        </w:rPr>
        <w:t xml:space="preserve">PL </w:t>
      </w:r>
      <w:r>
        <w:rPr>
          <w:lang w:val="pl-PL" w:eastAsia="pl-PL" w:bidi="pl-PL"/>
          <w:w w:val="100"/>
          <w:spacing w:val="0"/>
          <w:color w:val="000000"/>
          <w:position w:val="0"/>
        </w:rPr>
        <w:t xml:space="preserve">02 1030 1016 0000 0000 0089 5001 </w:t>
      </w:r>
      <w:r>
        <w:rPr>
          <w:lang w:val="en-US" w:eastAsia="en-US" w:bidi="en-US"/>
          <w:w w:val="100"/>
          <w:spacing w:val="0"/>
          <w:color w:val="000000"/>
          <w:position w:val="0"/>
        </w:rPr>
        <w:t xml:space="preserve">or </w:t>
      </w:r>
      <w:r>
        <w:rPr>
          <w:rStyle w:val="CharStyle106"/>
        </w:rPr>
        <w:t xml:space="preserve">IPS, </w:t>
      </w:r>
      <w:r>
        <w:rPr>
          <w:rStyle w:val="CharStyle106"/>
          <w:lang w:val="pl-PL" w:eastAsia="pl-PL" w:bidi="pl-PL"/>
        </w:rPr>
        <w:t xml:space="preserve">ul. </w:t>
      </w:r>
      <w:r>
        <w:rPr>
          <w:rStyle w:val="CharStyle106"/>
        </w:rPr>
        <w:t xml:space="preserve">Noakowskiego 10 </w:t>
      </w:r>
      <w:r>
        <w:rPr>
          <w:rStyle w:val="CharStyle106"/>
          <w:lang w:val="pl-PL" w:eastAsia="pl-PL" w:bidi="pl-PL"/>
        </w:rPr>
        <w:t xml:space="preserve">lok. </w:t>
      </w:r>
      <w:r>
        <w:rPr>
          <w:rStyle w:val="CharStyle106"/>
        </w:rPr>
        <w:t xml:space="preserve">38, 00-664 Warszawa, Poland, </w:t>
      </w:r>
      <w:r>
        <w:rPr>
          <w:lang w:val="en-US" w:eastAsia="en-US" w:bidi="en-US"/>
          <w:w w:val="100"/>
          <w:spacing w:val="0"/>
          <w:color w:val="000000"/>
          <w:position w:val="0"/>
        </w:rPr>
        <w:t>tel. (48 22) 625 16 53, e-mail: ma</w:t>
      </w:r>
      <w:r>
        <w:rPr>
          <w:lang w:val="pl-PL" w:eastAsia="pl-PL" w:bidi="pl-PL"/>
          <w:w w:val="100"/>
          <w:spacing w:val="0"/>
          <w:color w:val="000000"/>
          <w:position w:val="0"/>
        </w:rPr>
        <w:t>@</w:t>
      </w:r>
      <w:r>
        <w:rPr>
          <w:lang w:val="en-US" w:eastAsia="en-US" w:bidi="en-US"/>
          <w:w w:val="100"/>
          <w:spacing w:val="0"/>
          <w:color w:val="000000"/>
          <w:position w:val="0"/>
        </w:rPr>
        <w:t>ips.com.pl</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3"/>
      <w:numFmt w:val="decimal"/>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decimal"/>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4">
    <w:multiLevelType w:val="multilevel"/>
    <w:lvl w:ilvl="0">
      <w:start w:val="1"/>
      <w:numFmt w:val="decimal"/>
      <w:lvlText w:val="%1."/>
      <w:rPr>
        <w:lang w:val="pl-PL" w:eastAsia="pl-PL" w:bidi="pl-PL"/>
        <w:b/>
        <w:bCs/>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6">
    <w:multiLevelType w:val="multilevel"/>
    <w:lvl w:ilvl="0">
      <w:start w:val="1"/>
      <w:numFmt w:val="decimal"/>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8">
    <w:multiLevelType w:val="multilevel"/>
    <w:lvl w:ilvl="0">
      <w:start w:val="1"/>
      <w:numFmt w:val="decimal"/>
      <w:lvlText w:val="(%1)"/>
      <w:rPr>
        <w:lang w:val="pl-PL" w:eastAsia="pl-PL" w:bidi="pl-PL"/>
        <w:b w:val="0"/>
        <w:bCs w:val="0"/>
        <w:i w:val="0"/>
        <w:iCs w:val="0"/>
        <w:u w:val="none"/>
        <w:strike w:val="0"/>
        <w:smallCaps w:val="0"/>
        <w:sz w:val="21"/>
        <w:szCs w:val="21"/>
        <w:rFonts w:ascii="Bookman Old Style" w:eastAsia="Bookman Old Style" w:hAnsi="Bookman Old Style" w:cs="Bookman Old Style"/>
        <w:w w:val="100"/>
        <w:spacing w:val="0"/>
        <w:color w:val="000000"/>
        <w:position w:val="0"/>
      </w:rPr>
    </w:lvl>
  </w:abstractNum>
  <w:abstractNum w:abstractNumId="10">
    <w:multiLevelType w:val="multilevel"/>
    <w:lvl w:ilvl="0">
      <w:start w:val="4"/>
      <w:numFmt w:val="decimal"/>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12">
    <w:multiLevelType w:val="multilevel"/>
    <w:lvl w:ilvl="0">
      <w:start w:val="3"/>
      <w:numFmt w:val="decimal"/>
      <w:lvlText w:val="(%1)"/>
      <w:rPr>
        <w:lang w:val="pl-PL" w:eastAsia="pl-PL" w:bidi="pl-PL"/>
        <w:b w:val="0"/>
        <w:bCs w:val="0"/>
        <w:i w:val="0"/>
        <w:iCs w:val="0"/>
        <w:u w:val="none"/>
        <w:strike w:val="0"/>
        <w:smallCaps w:val="0"/>
        <w:sz w:val="21"/>
        <w:szCs w:val="21"/>
        <w:rFonts w:ascii="Bookman Old Style" w:eastAsia="Bookman Old Style" w:hAnsi="Bookman Old Style" w:cs="Bookman Old Style"/>
        <w:w w:val="100"/>
        <w:spacing w:val="0"/>
        <w:color w:val="000000"/>
        <w:position w:val="0"/>
      </w:rPr>
    </w:lvl>
  </w:abstractNum>
  <w:abstractNum w:abstractNumId="14">
    <w:multiLevelType w:val="multilevel"/>
    <w:lvl w:ilvl="0">
      <w:start w:val="22"/>
      <w:numFmt w:val="decimal"/>
      <w:lvlText w:val="(%1)"/>
      <w:rPr>
        <w:lang w:val="pl-PL" w:eastAsia="pl-PL" w:bidi="pl-PL"/>
        <w:b w:val="0"/>
        <w:bCs w:val="0"/>
        <w:i w:val="0"/>
        <w:iCs w:val="0"/>
        <w:u w:val="none"/>
        <w:strike w:val="0"/>
        <w:smallCaps w:val="0"/>
        <w:sz w:val="21"/>
        <w:szCs w:val="21"/>
        <w:rFonts w:ascii="Bookman Old Style" w:eastAsia="Bookman Old Style" w:hAnsi="Bookman Old Style" w:cs="Bookman Old Style"/>
        <w:w w:val="100"/>
        <w:spacing w:val="0"/>
        <w:color w:val="000000"/>
        <w:position w:val="0"/>
      </w:rPr>
    </w:lvl>
  </w:abstractNum>
  <w:abstractNum w:abstractNumId="16">
    <w:multiLevelType w:val="multilevel"/>
    <w:lvl w:ilvl="0">
      <w:start w:val="46"/>
      <w:numFmt w:val="decimal"/>
      <w:lvlText w:val="(%1)"/>
      <w:rPr>
        <w:lang w:val="pl-PL" w:eastAsia="pl-PL" w:bidi="pl-PL"/>
        <w:b w:val="0"/>
        <w:bCs w:val="0"/>
        <w:i w:val="0"/>
        <w:iCs w:val="0"/>
        <w:u w:val="none"/>
        <w:strike w:val="0"/>
        <w:smallCaps w:val="0"/>
        <w:sz w:val="21"/>
        <w:szCs w:val="21"/>
        <w:rFonts w:ascii="Bookman Old Style" w:eastAsia="Bookman Old Style" w:hAnsi="Bookman Old Style" w:cs="Bookman Old Style"/>
        <w:w w:val="100"/>
        <w:spacing w:val="0"/>
        <w:color w:val="000000"/>
        <w:position w:val="0"/>
      </w:rPr>
    </w:lvl>
  </w:abstractNum>
  <w:abstractNum w:abstractNumId="18">
    <w:multiLevelType w:val="multilevel"/>
    <w:lvl w:ilvl="0">
      <w:start w:val="52"/>
      <w:numFmt w:val="decimal"/>
      <w:lvlText w:val="(%1)"/>
      <w:rPr>
        <w:lang w:val="pl-PL" w:eastAsia="pl-PL" w:bidi="pl-PL"/>
        <w:b w:val="0"/>
        <w:bCs w:val="0"/>
        <w:i w:val="0"/>
        <w:iCs w:val="0"/>
        <w:u w:val="none"/>
        <w:strike w:val="0"/>
        <w:smallCaps w:val="0"/>
        <w:sz w:val="21"/>
        <w:szCs w:val="21"/>
        <w:rFonts w:ascii="Bookman Old Style" w:eastAsia="Bookman Old Style" w:hAnsi="Bookman Old Style" w:cs="Bookman Old Style"/>
        <w:w w:val="100"/>
        <w:spacing w:val="0"/>
        <w:color w:val="000000"/>
        <w:position w:val="0"/>
      </w:rPr>
    </w:lvl>
  </w:abstractNum>
  <w:abstractNum w:abstractNumId="20">
    <w:multiLevelType w:val="multilevel"/>
    <w:lvl w:ilvl="0">
      <w:start w:val="4"/>
      <w:numFmt w:val="decimal"/>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22">
    <w:multiLevelType w:val="multilevel"/>
    <w:lvl w:ilvl="0">
      <w:start w:val="6"/>
      <w:numFmt w:val="decimal"/>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24">
    <w:multiLevelType w:val="multilevel"/>
    <w:lvl w:ilvl="0">
      <w:start w:val="67"/>
      <w:numFmt w:val="decimal"/>
      <w:lvlText w:val="(%1)"/>
      <w:rPr>
        <w:lang w:val="pl-PL" w:eastAsia="pl-PL" w:bidi="pl-PL"/>
        <w:b w:val="0"/>
        <w:bCs w:val="0"/>
        <w:i w:val="0"/>
        <w:iCs w:val="0"/>
        <w:u w:val="none"/>
        <w:strike w:val="0"/>
        <w:smallCaps w:val="0"/>
        <w:sz w:val="21"/>
        <w:szCs w:val="21"/>
        <w:rFonts w:ascii="Bookman Old Style" w:eastAsia="Bookman Old Style" w:hAnsi="Bookman Old Style" w:cs="Bookman Old Style"/>
        <w:w w:val="100"/>
        <w:spacing w:val="0"/>
        <w:color w:val="000000"/>
        <w:position w:val="0"/>
      </w:rPr>
    </w:lvl>
  </w:abstractNum>
  <w:abstractNum w:abstractNumId="26">
    <w:multiLevelType w:val="multilevel"/>
    <w:lvl w:ilvl="0">
      <w:start w:val="71"/>
      <w:numFmt w:val="decimal"/>
      <w:lvlText w:val="(%1)"/>
      <w:rPr>
        <w:lang w:val="pl-PL" w:eastAsia="pl-PL" w:bidi="pl-PL"/>
        <w:b w:val="0"/>
        <w:bCs w:val="0"/>
        <w:i w:val="0"/>
        <w:iCs w:val="0"/>
        <w:u w:val="none"/>
        <w:strike w:val="0"/>
        <w:smallCaps w:val="0"/>
        <w:sz w:val="21"/>
        <w:szCs w:val="21"/>
        <w:rFonts w:ascii="Bookman Old Style" w:eastAsia="Bookman Old Style" w:hAnsi="Bookman Old Style" w:cs="Bookman Old Style"/>
        <w:w w:val="100"/>
        <w:spacing w:val="0"/>
        <w:color w:val="000000"/>
        <w:position w:val="0"/>
      </w:rPr>
    </w:lvl>
  </w:abstractNum>
  <w:abstractNum w:abstractNumId="28">
    <w:multiLevelType w:val="multilevel"/>
    <w:lvl w:ilvl="0">
      <w:start w:val="71"/>
      <w:numFmt w:val="decimal"/>
      <w:lvlText w:val="(%1)"/>
      <w:rPr>
        <w:lang w:val="pl-PL" w:eastAsia="pl-PL" w:bidi="pl-PL"/>
        <w:b w:val="0"/>
        <w:bCs w:val="0"/>
        <w:i w:val="0"/>
        <w:iCs w:val="0"/>
        <w:u w:val="none"/>
        <w:strike w:val="0"/>
        <w:smallCaps w:val="0"/>
        <w:sz w:val="21"/>
        <w:szCs w:val="21"/>
        <w:rFonts w:ascii="Bookman Old Style" w:eastAsia="Bookman Old Style" w:hAnsi="Bookman Old Style" w:cs="Bookman Old Style"/>
        <w:w w:val="100"/>
        <w:spacing w:val="0"/>
        <w:color w:val="000000"/>
        <w:position w:val="0"/>
      </w:rPr>
    </w:lvl>
  </w:abstractNum>
  <w:abstractNum w:abstractNumId="30">
    <w:multiLevelType w:val="multilevel"/>
    <w:lvl w:ilvl="0">
      <w:start w:val="1"/>
      <w:numFmt w:val="decimal"/>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32">
    <w:multiLevelType w:val="multilevel"/>
    <w:lvl w:ilvl="0">
      <w:start w:val="1"/>
      <w:numFmt w:val="lowerLetter"/>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34">
    <w:multiLevelType w:val="multilevel"/>
    <w:lvl w:ilvl="0">
      <w:start w:val="100"/>
      <w:numFmt w:val="lowerRoman"/>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36">
    <w:multiLevelType w:val="multilevel"/>
    <w:lvl w:ilvl="0">
      <w:start w:val="4"/>
      <w:numFmt w:val="lowerLetter"/>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38">
    <w:multiLevelType w:val="multilevel"/>
    <w:lvl w:ilvl="0">
      <w:start w:val="2"/>
      <w:numFmt w:val="decimal"/>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40">
    <w:multiLevelType w:val="multilevel"/>
    <w:lvl w:ilvl="0">
      <w:start w:val="1"/>
      <w:numFmt w:val="lowerLetter"/>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42">
    <w:multiLevelType w:val="multilevel"/>
    <w:lvl w:ilvl="0">
      <w:start w:val="1"/>
      <w:numFmt w:val="decimal"/>
      <w:lvlText w:val="%1."/>
      <w:rPr>
        <w:lang w:val="pl-PL" w:eastAsia="pl-PL" w:bidi="pl-PL"/>
        <w:b/>
        <w:bCs/>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44">
    <w:multiLevelType w:val="multilevel"/>
    <w:lvl w:ilvl="0">
      <w:start w:val="1"/>
      <w:numFmt w:val="lowerLetter"/>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46">
    <w:multiLevelType w:val="multilevel"/>
    <w:lvl w:ilvl="0">
      <w:start w:val="1"/>
      <w:numFmt w:val="lowerLetter"/>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48">
    <w:multiLevelType w:val="multilevel"/>
    <w:lvl w:ilvl="0">
      <w:start w:val="1"/>
      <w:numFmt w:val="decimal"/>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50">
    <w:multiLevelType w:val="multilevel"/>
    <w:lvl w:ilvl="0">
      <w:start w:val="1"/>
      <w:numFmt w:val="decimal"/>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52">
    <w:multiLevelType w:val="multilevel"/>
    <w:lvl w:ilvl="0">
      <w:start w:val="1"/>
      <w:numFmt w:val="lowerLetter"/>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54">
    <w:multiLevelType w:val="multilevel"/>
    <w:lvl w:ilvl="0">
      <w:start w:val="1"/>
      <w:numFmt w:val="lowerRoman"/>
      <w:lvlText w:val="%1."/>
      <w:rPr>
        <w:lang w:val="pl-PL" w:eastAsia="pl-PL" w:bidi="pl-PL"/>
        <w:b w:val="0"/>
        <w:bCs w:val="0"/>
        <w:i/>
        <w:iCs/>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56">
    <w:multiLevelType w:val="multilevel"/>
    <w:lvl w:ilvl="0">
      <w:start w:val="2"/>
      <w:numFmt w:val="decimal"/>
      <w:lvlText w:val="%1."/>
      <w:rPr>
        <w:lang w:val="pl-PL" w:eastAsia="pl-PL" w:bidi="pl-PL"/>
        <w:b/>
        <w:bCs/>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58">
    <w:multiLevelType w:val="multilevel"/>
    <w:lvl w:ilvl="0">
      <w:start w:val="13"/>
      <w:numFmt w:val="decimal"/>
      <w:lvlText w:val="%1"/>
      <w:rPr>
        <w:lang w:val="pl-PL" w:eastAsia="pl-PL" w:bidi="pl-PL"/>
        <w:vertAlign w:val="superscript"/>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60">
    <w:multiLevelType w:val="multilevel"/>
    <w:lvl w:ilvl="0">
      <w:start w:val="14"/>
      <w:numFmt w:val="decimal"/>
      <w:lvlText w:val="%1"/>
      <w:rPr>
        <w:lang w:val="pl-PL" w:eastAsia="pl-PL" w:bidi="pl-PL"/>
        <w:vertAlign w:val="superscript"/>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62">
    <w:multiLevelType w:val="multilevel"/>
    <w:lvl w:ilvl="0">
      <w:start w:val="4"/>
      <w:numFmt w:val="upperLetter"/>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64">
    <w:multiLevelType w:val="multilevel"/>
    <w:lvl w:ilvl="0">
      <w:start w:val="3"/>
      <w:numFmt w:val="decimal"/>
      <w:lvlText w:val="%1"/>
      <w:rPr>
        <w:lang w:val="pl-PL" w:eastAsia="pl-PL" w:bidi="pl-PL"/>
        <w:vertAlign w:val="superscript"/>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66">
    <w:multiLevelType w:val="multilevel"/>
    <w:lvl w:ilvl="0">
      <w:start w:val="1"/>
      <w:numFmt w:val="decimal"/>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68">
    <w:multiLevelType w:val="multilevel"/>
    <w:lvl w:ilvl="0">
      <w:start w:val="1"/>
      <w:numFmt w:val="decimal"/>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70">
    <w:multiLevelType w:val="multilevel"/>
    <w:lvl w:ilvl="0">
      <w:start w:val="1"/>
      <w:numFmt w:val="decimal"/>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72">
    <w:multiLevelType w:val="multilevel"/>
    <w:lvl w:ilvl="0">
      <w:start w:val="2"/>
      <w:numFmt w:val="decimal"/>
      <w:lvlText w:val="%1"/>
      <w:rPr>
        <w:lang w:val="pl-PL" w:eastAsia="pl-PL" w:bidi="pl-PL"/>
        <w:vertAlign w:val="superscript"/>
        <w:b w:val="0"/>
        <w:bCs w:val="0"/>
        <w:i/>
        <w:iCs/>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74">
    <w:multiLevelType w:val="multilevel"/>
    <w:lvl w:ilvl="0">
      <w:start w:val="1"/>
      <w:numFmt w:val="bullet"/>
      <w:lvlText w:val="*"/>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bCs/>
      <w:i w:val="0"/>
      <w:iCs w:val="0"/>
      <w:u w:val="none"/>
      <w:strike w:val="0"/>
      <w:smallCaps w:val="0"/>
      <w:sz w:val="126"/>
      <w:szCs w:val="126"/>
      <w:rFonts w:ascii="Bookman Old Style" w:eastAsia="Bookman Old Style" w:hAnsi="Bookman Old Style" w:cs="Bookman Old Style"/>
    </w:rPr>
  </w:style>
  <w:style w:type="character" w:customStyle="1" w:styleId="CharStyle5">
    <w:name w:val="Nagłówek #1"/>
    <w:basedOn w:val="CharStyle4"/>
    <w:rPr>
      <w:lang w:val="pl-PL" w:eastAsia="pl-PL" w:bidi="pl-PL"/>
      <w:w w:val="100"/>
      <w:spacing w:val="0"/>
      <w:color w:val="FFFFFF"/>
      <w:position w:val="0"/>
    </w:rPr>
  </w:style>
  <w:style w:type="character" w:customStyle="1" w:styleId="CharStyle7">
    <w:name w:val="Tekst treści (3)_"/>
    <w:basedOn w:val="DefaultParagraphFont"/>
    <w:link w:val="Style6"/>
    <w:rPr>
      <w:b w:val="0"/>
      <w:bCs w:val="0"/>
      <w:i w:val="0"/>
      <w:iCs w:val="0"/>
      <w:u w:val="none"/>
      <w:strike w:val="0"/>
      <w:smallCaps w:val="0"/>
      <w:sz w:val="21"/>
      <w:szCs w:val="21"/>
      <w:rFonts w:ascii="Bookman Old Style" w:eastAsia="Bookman Old Style" w:hAnsi="Bookman Old Style" w:cs="Bookman Old Style"/>
    </w:rPr>
  </w:style>
  <w:style w:type="character" w:customStyle="1" w:styleId="CharStyle8">
    <w:name w:val="Tekst treści (3) + Małe litery"/>
    <w:basedOn w:val="CharStyle7"/>
    <w:rPr>
      <w:lang w:val="pl-PL" w:eastAsia="pl-PL" w:bidi="pl-PL"/>
      <w:smallCaps/>
      <w:w w:val="100"/>
      <w:spacing w:val="0"/>
      <w:color w:val="000000"/>
      <w:position w:val="0"/>
    </w:rPr>
  </w:style>
  <w:style w:type="character" w:customStyle="1" w:styleId="CharStyle10">
    <w:name w:val="Tekst treści (2)_"/>
    <w:basedOn w:val="DefaultParagraphFont"/>
    <w:link w:val="Style9"/>
    <w:rPr>
      <w:b w:val="0"/>
      <w:bCs w:val="0"/>
      <w:i w:val="0"/>
      <w:iCs w:val="0"/>
      <w:u w:val="none"/>
      <w:strike w:val="0"/>
      <w:smallCaps w:val="0"/>
      <w:sz w:val="24"/>
      <w:szCs w:val="24"/>
      <w:rFonts w:ascii="Bookman Old Style" w:eastAsia="Bookman Old Style" w:hAnsi="Bookman Old Style" w:cs="Bookman Old Style"/>
    </w:rPr>
  </w:style>
  <w:style w:type="character" w:customStyle="1" w:styleId="CharStyle12">
    <w:name w:val="Podpis obrazu_"/>
    <w:basedOn w:val="DefaultParagraphFont"/>
    <w:link w:val="Style11"/>
    <w:rPr>
      <w:b w:val="0"/>
      <w:bCs w:val="0"/>
      <w:i w:val="0"/>
      <w:iCs w:val="0"/>
      <w:u w:val="none"/>
      <w:strike w:val="0"/>
      <w:smallCaps w:val="0"/>
      <w:sz w:val="16"/>
      <w:szCs w:val="16"/>
      <w:rFonts w:ascii="Bookman Old Style" w:eastAsia="Bookman Old Style" w:hAnsi="Bookman Old Style" w:cs="Bookman Old Style"/>
      <w:spacing w:val="0"/>
    </w:rPr>
  </w:style>
  <w:style w:type="character" w:customStyle="1" w:styleId="CharStyle14">
    <w:name w:val="Nagłówek lub stopka (2)_"/>
    <w:basedOn w:val="DefaultParagraphFont"/>
    <w:link w:val="Style13"/>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16">
    <w:name w:val="Tekst treści (4)_"/>
    <w:basedOn w:val="DefaultParagraphFont"/>
    <w:link w:val="Style15"/>
    <w:rPr>
      <w:b/>
      <w:bCs/>
      <w:i w:val="0"/>
      <w:iCs w:val="0"/>
      <w:u w:val="none"/>
      <w:strike w:val="0"/>
      <w:smallCaps w:val="0"/>
      <w:sz w:val="21"/>
      <w:szCs w:val="21"/>
      <w:rFonts w:ascii="Bookman Old Style" w:eastAsia="Bookman Old Style" w:hAnsi="Bookman Old Style" w:cs="Bookman Old Style"/>
    </w:rPr>
  </w:style>
  <w:style w:type="character" w:customStyle="1" w:styleId="CharStyle18">
    <w:name w:val="Nagłówek lub stopka_"/>
    <w:basedOn w:val="DefaultParagraphFont"/>
    <w:link w:val="Style17"/>
    <w:rPr>
      <w:b w:val="0"/>
      <w:bCs w:val="0"/>
      <w:i w:val="0"/>
      <w:iCs w:val="0"/>
      <w:u w:val="none"/>
      <w:strike w:val="0"/>
      <w:smallCaps w:val="0"/>
      <w:sz w:val="21"/>
      <w:szCs w:val="21"/>
      <w:rFonts w:ascii="Bookman Old Style" w:eastAsia="Bookman Old Style" w:hAnsi="Bookman Old Style" w:cs="Bookman Old Style"/>
    </w:rPr>
  </w:style>
  <w:style w:type="character" w:customStyle="1" w:styleId="CharStyle19">
    <w:name w:val="Nagłówek lub stopka"/>
    <w:basedOn w:val="CharStyle18"/>
    <w:rPr>
      <w:lang w:val="pl-PL" w:eastAsia="pl-PL" w:bidi="pl-PL"/>
      <w:u w:val="single"/>
      <w:w w:val="100"/>
      <w:spacing w:val="0"/>
      <w:color w:val="000000"/>
      <w:position w:val="0"/>
    </w:rPr>
  </w:style>
  <w:style w:type="character" w:customStyle="1" w:styleId="CharStyle21">
    <w:name w:val="Tekst treści (5)_"/>
    <w:basedOn w:val="DefaultParagraphFont"/>
    <w:link w:val="Style20"/>
    <w:rPr>
      <w:b/>
      <w:bCs/>
      <w:i w:val="0"/>
      <w:iCs w:val="0"/>
      <w:u w:val="none"/>
      <w:strike w:val="0"/>
      <w:smallCaps w:val="0"/>
      <w:sz w:val="56"/>
      <w:szCs w:val="56"/>
      <w:rFonts w:ascii="Sylfaen" w:eastAsia="Sylfaen" w:hAnsi="Sylfaen" w:cs="Sylfaen"/>
      <w:spacing w:val="140"/>
    </w:rPr>
  </w:style>
  <w:style w:type="character" w:customStyle="1" w:styleId="CharStyle23">
    <w:name w:val="Tekst treści (6)_"/>
    <w:basedOn w:val="DefaultParagraphFont"/>
    <w:link w:val="Style22"/>
    <w:rPr>
      <w:b w:val="0"/>
      <w:bCs w:val="0"/>
      <w:i w:val="0"/>
      <w:iCs w:val="0"/>
      <w:u w:val="none"/>
      <w:strike w:val="0"/>
      <w:smallCaps w:val="0"/>
      <w:sz w:val="16"/>
      <w:szCs w:val="16"/>
    </w:rPr>
  </w:style>
  <w:style w:type="character" w:customStyle="1" w:styleId="CharStyle25">
    <w:name w:val="Stopka (2)_"/>
    <w:basedOn w:val="DefaultParagraphFont"/>
    <w:link w:val="Style24"/>
    <w:rPr>
      <w:b/>
      <w:bCs/>
      <w:i w:val="0"/>
      <w:iCs w:val="0"/>
      <w:u w:val="none"/>
      <w:strike w:val="0"/>
      <w:smallCaps w:val="0"/>
      <w:sz w:val="21"/>
      <w:szCs w:val="21"/>
      <w:rFonts w:ascii="Bookman Old Style" w:eastAsia="Bookman Old Style" w:hAnsi="Bookman Old Style" w:cs="Bookman Old Style"/>
    </w:rPr>
  </w:style>
  <w:style w:type="character" w:customStyle="1" w:styleId="CharStyle27">
    <w:name w:val="Stopka (3)_"/>
    <w:basedOn w:val="DefaultParagraphFont"/>
    <w:link w:val="Style26"/>
    <w:rPr>
      <w:b w:val="0"/>
      <w:bCs w:val="0"/>
      <w:i w:val="0"/>
      <w:iCs w:val="0"/>
      <w:u w:val="none"/>
      <w:strike w:val="0"/>
      <w:smallCaps w:val="0"/>
      <w:sz w:val="21"/>
      <w:szCs w:val="21"/>
      <w:rFonts w:ascii="Bookman Old Style" w:eastAsia="Bookman Old Style" w:hAnsi="Bookman Old Style" w:cs="Bookman Old Style"/>
    </w:rPr>
  </w:style>
  <w:style w:type="character" w:customStyle="1" w:styleId="CharStyle28">
    <w:name w:val="Stopka (3) + Kursywa"/>
    <w:basedOn w:val="CharStyle27"/>
    <w:rPr>
      <w:lang w:val="pl-PL" w:eastAsia="pl-PL" w:bidi="pl-PL"/>
      <w:i/>
      <w:iCs/>
      <w:w w:val="100"/>
      <w:spacing w:val="0"/>
      <w:color w:val="000000"/>
      <w:position w:val="0"/>
    </w:rPr>
  </w:style>
  <w:style w:type="character" w:customStyle="1" w:styleId="CharStyle30">
    <w:name w:val="Stopka (4)_"/>
    <w:basedOn w:val="DefaultParagraphFont"/>
    <w:link w:val="Style29"/>
    <w:rPr>
      <w:b w:val="0"/>
      <w:bCs w:val="0"/>
      <w:i/>
      <w:iCs/>
      <w:u w:val="none"/>
      <w:strike w:val="0"/>
      <w:smallCaps w:val="0"/>
      <w:sz w:val="21"/>
      <w:szCs w:val="21"/>
      <w:rFonts w:ascii="Bookman Old Style" w:eastAsia="Bookman Old Style" w:hAnsi="Bookman Old Style" w:cs="Bookman Old Style"/>
    </w:rPr>
  </w:style>
  <w:style w:type="character" w:customStyle="1" w:styleId="CharStyle31">
    <w:name w:val="Stopka (4) + Bez kursywy"/>
    <w:basedOn w:val="CharStyle30"/>
    <w:rPr>
      <w:lang w:val="pl-PL" w:eastAsia="pl-PL" w:bidi="pl-PL"/>
      <w:i/>
      <w:iCs/>
      <w:w w:val="100"/>
      <w:spacing w:val="0"/>
      <w:color w:val="000000"/>
      <w:position w:val="0"/>
    </w:rPr>
  </w:style>
  <w:style w:type="character" w:customStyle="1" w:styleId="CharStyle32">
    <w:name w:val="Tekst treści (3) + Kursywa"/>
    <w:basedOn w:val="CharStyle7"/>
    <w:rPr>
      <w:lang w:val="pl-PL" w:eastAsia="pl-PL" w:bidi="pl-PL"/>
      <w:i/>
      <w:iCs/>
      <w:w w:val="100"/>
      <w:spacing w:val="0"/>
      <w:color w:val="000000"/>
      <w:position w:val="0"/>
    </w:rPr>
  </w:style>
  <w:style w:type="character" w:customStyle="1" w:styleId="CharStyle34">
    <w:name w:val="Spis treści_"/>
    <w:basedOn w:val="DefaultParagraphFont"/>
    <w:link w:val="Style33"/>
    <w:rPr>
      <w:lang w:val="en-US" w:eastAsia="en-US" w:bidi="en-US"/>
      <w:b w:val="0"/>
      <w:bCs w:val="0"/>
      <w:i w:val="0"/>
      <w:iCs w:val="0"/>
      <w:u w:val="none"/>
      <w:strike w:val="0"/>
      <w:smallCaps w:val="0"/>
      <w:sz w:val="21"/>
      <w:szCs w:val="21"/>
      <w:rFonts w:ascii="Bookman Old Style" w:eastAsia="Bookman Old Style" w:hAnsi="Bookman Old Style" w:cs="Bookman Old Style"/>
    </w:rPr>
  </w:style>
  <w:style w:type="character" w:customStyle="1" w:styleId="CharStyle36">
    <w:name w:val="Spis treści (2)_"/>
    <w:basedOn w:val="DefaultParagraphFont"/>
    <w:link w:val="Style35"/>
    <w:rPr>
      <w:b w:val="0"/>
      <w:bCs w:val="0"/>
      <w:i/>
      <w:iCs/>
      <w:u w:val="none"/>
      <w:strike w:val="0"/>
      <w:smallCaps w:val="0"/>
      <w:sz w:val="21"/>
      <w:szCs w:val="21"/>
      <w:rFonts w:ascii="Bookman Old Style" w:eastAsia="Bookman Old Style" w:hAnsi="Bookman Old Style" w:cs="Bookman Old Style"/>
    </w:rPr>
  </w:style>
  <w:style w:type="character" w:customStyle="1" w:styleId="CharStyle37">
    <w:name w:val="Spis treści (2) + Bez kursywy"/>
    <w:basedOn w:val="CharStyle36"/>
    <w:rPr>
      <w:lang w:val="en-US" w:eastAsia="en-US" w:bidi="en-US"/>
      <w:i/>
      <w:iCs/>
      <w:w w:val="100"/>
      <w:spacing w:val="0"/>
      <w:color w:val="000000"/>
      <w:position w:val="0"/>
    </w:rPr>
  </w:style>
  <w:style w:type="character" w:customStyle="1" w:styleId="CharStyle38">
    <w:name w:val="Spis treści + Kursywa"/>
    <w:basedOn w:val="CharStyle34"/>
    <w:rPr>
      <w:lang w:val="pl-PL" w:eastAsia="pl-PL" w:bidi="pl-PL"/>
      <w:i/>
      <w:iCs/>
      <w:w w:val="100"/>
      <w:spacing w:val="0"/>
      <w:color w:val="000000"/>
      <w:position w:val="0"/>
    </w:rPr>
  </w:style>
  <w:style w:type="character" w:customStyle="1" w:styleId="CharStyle40">
    <w:name w:val="Tekst treści (7)_"/>
    <w:basedOn w:val="DefaultParagraphFont"/>
    <w:link w:val="Style39"/>
    <w:rPr>
      <w:b w:val="0"/>
      <w:bCs w:val="0"/>
      <w:i/>
      <w:iCs/>
      <w:u w:val="none"/>
      <w:strike w:val="0"/>
      <w:smallCaps w:val="0"/>
      <w:sz w:val="21"/>
      <w:szCs w:val="21"/>
      <w:rFonts w:ascii="Bookman Old Style" w:eastAsia="Bookman Old Style" w:hAnsi="Bookman Old Style" w:cs="Bookman Old Style"/>
    </w:rPr>
  </w:style>
  <w:style w:type="character" w:customStyle="1" w:styleId="CharStyle41">
    <w:name w:val="Tekst treści (7) + Bez kursywy"/>
    <w:basedOn w:val="CharStyle40"/>
    <w:rPr>
      <w:lang w:val="pl-PL" w:eastAsia="pl-PL" w:bidi="pl-PL"/>
      <w:i/>
      <w:iCs/>
      <w:w w:val="100"/>
      <w:spacing w:val="0"/>
      <w:color w:val="000000"/>
      <w:position w:val="0"/>
    </w:rPr>
  </w:style>
  <w:style w:type="character" w:customStyle="1" w:styleId="CharStyle43">
    <w:name w:val="Nagłówek lub stopka (3)_"/>
    <w:basedOn w:val="DefaultParagraphFont"/>
    <w:link w:val="Style42"/>
    <w:rPr>
      <w:b/>
      <w:bCs/>
      <w:i w:val="0"/>
      <w:iCs w:val="0"/>
      <w:u w:val="none"/>
      <w:strike w:val="0"/>
      <w:smallCaps w:val="0"/>
      <w:sz w:val="32"/>
      <w:szCs w:val="32"/>
      <w:rFonts w:ascii="Bookman Old Style" w:eastAsia="Bookman Old Style" w:hAnsi="Bookman Old Style" w:cs="Bookman Old Style"/>
      <w:spacing w:val="240"/>
    </w:rPr>
  </w:style>
  <w:style w:type="character" w:customStyle="1" w:styleId="CharStyle45">
    <w:name w:val="Tekst treści (8)_"/>
    <w:basedOn w:val="DefaultParagraphFont"/>
    <w:link w:val="Style44"/>
    <w:rPr>
      <w:b w:val="0"/>
      <w:bCs w:val="0"/>
      <w:i/>
      <w:iCs/>
      <w:u w:val="none"/>
      <w:strike w:val="0"/>
      <w:smallCaps w:val="0"/>
      <w:sz w:val="24"/>
      <w:szCs w:val="24"/>
      <w:rFonts w:ascii="Bookman Old Style" w:eastAsia="Bookman Old Style" w:hAnsi="Bookman Old Style" w:cs="Bookman Old Style"/>
    </w:rPr>
  </w:style>
  <w:style w:type="character" w:customStyle="1" w:styleId="CharStyle46">
    <w:name w:val="Tekst treści (8) + Bez kursywy"/>
    <w:basedOn w:val="CharStyle45"/>
    <w:rPr>
      <w:lang w:val="pl-PL" w:eastAsia="pl-PL" w:bidi="pl-PL"/>
      <w:i/>
      <w:iCs/>
      <w:w w:val="100"/>
      <w:spacing w:val="0"/>
      <w:color w:val="000000"/>
      <w:position w:val="0"/>
    </w:rPr>
  </w:style>
  <w:style w:type="character" w:customStyle="1" w:styleId="CharStyle48">
    <w:name w:val="Nagłówek #2_"/>
    <w:basedOn w:val="DefaultParagraphFont"/>
    <w:link w:val="Style47"/>
    <w:rPr>
      <w:b/>
      <w:bCs/>
      <w:i w:val="0"/>
      <w:iCs w:val="0"/>
      <w:u w:val="none"/>
      <w:strike w:val="0"/>
      <w:smallCaps w:val="0"/>
      <w:sz w:val="32"/>
      <w:szCs w:val="32"/>
      <w:rFonts w:ascii="Bookman Old Style" w:eastAsia="Bookman Old Style" w:hAnsi="Bookman Old Style" w:cs="Bookman Old Style"/>
      <w:spacing w:val="0"/>
    </w:rPr>
  </w:style>
  <w:style w:type="character" w:customStyle="1" w:styleId="CharStyle49">
    <w:name w:val="Tekst treści (2) + Kursywa"/>
    <w:basedOn w:val="CharStyle10"/>
    <w:rPr>
      <w:lang w:val="pl-PL" w:eastAsia="pl-PL" w:bidi="pl-PL"/>
      <w:i/>
      <w:iCs/>
      <w:w w:val="100"/>
      <w:spacing w:val="0"/>
      <w:color w:val="000000"/>
      <w:position w:val="0"/>
    </w:rPr>
  </w:style>
  <w:style w:type="character" w:customStyle="1" w:styleId="CharStyle50">
    <w:name w:val="Tekst treści (3) + Odstępy -1 pt"/>
    <w:basedOn w:val="CharStyle7"/>
    <w:rPr>
      <w:lang w:val="pl-PL" w:eastAsia="pl-PL" w:bidi="pl-PL"/>
      <w:w w:val="100"/>
      <w:spacing w:val="-20"/>
      <w:color w:val="000000"/>
      <w:position w:val="0"/>
    </w:rPr>
  </w:style>
  <w:style w:type="character" w:customStyle="1" w:styleId="CharStyle52">
    <w:name w:val="Tekst treści (9)_"/>
    <w:basedOn w:val="DefaultParagraphFont"/>
    <w:link w:val="Style51"/>
    <w:rPr>
      <w:lang w:val="en-US" w:eastAsia="en-US" w:bidi="en-US"/>
      <w:b/>
      <w:bCs/>
      <w:i/>
      <w:iCs/>
      <w:u w:val="none"/>
      <w:strike w:val="0"/>
      <w:smallCaps w:val="0"/>
      <w:sz w:val="24"/>
      <w:szCs w:val="24"/>
      <w:rFonts w:ascii="Bookman Old Style" w:eastAsia="Bookman Old Style" w:hAnsi="Bookman Old Style" w:cs="Bookman Old Style"/>
    </w:rPr>
  </w:style>
  <w:style w:type="character" w:customStyle="1" w:styleId="CharStyle53">
    <w:name w:val="Tekst treści (2) + 13 pt"/>
    <w:basedOn w:val="CharStyle10"/>
    <w:rPr>
      <w:lang w:val="pl-PL" w:eastAsia="pl-PL" w:bidi="pl-PL"/>
      <w:sz w:val="26"/>
      <w:szCs w:val="26"/>
      <w:w w:val="100"/>
      <w:spacing w:val="0"/>
      <w:color w:val="000000"/>
      <w:position w:val="0"/>
    </w:rPr>
  </w:style>
  <w:style w:type="character" w:customStyle="1" w:styleId="CharStyle55">
    <w:name w:val="Stopka (5)_"/>
    <w:basedOn w:val="DefaultParagraphFont"/>
    <w:link w:val="Style54"/>
    <w:rPr>
      <w:b w:val="0"/>
      <w:bCs w:val="0"/>
      <w:i/>
      <w:iCs/>
      <w:u w:val="none"/>
      <w:strike w:val="0"/>
      <w:smallCaps w:val="0"/>
      <w:sz w:val="24"/>
      <w:szCs w:val="24"/>
      <w:rFonts w:ascii="Bookman Old Style" w:eastAsia="Bookman Old Style" w:hAnsi="Bookman Old Style" w:cs="Bookman Old Style"/>
    </w:rPr>
  </w:style>
  <w:style w:type="character" w:customStyle="1" w:styleId="CharStyle56">
    <w:name w:val="Stopka (5) + Bez kursywy"/>
    <w:basedOn w:val="CharStyle55"/>
    <w:rPr>
      <w:lang w:val="pl-PL" w:eastAsia="pl-PL" w:bidi="pl-PL"/>
      <w:i/>
      <w:iCs/>
      <w:w w:val="100"/>
      <w:spacing w:val="0"/>
      <w:color w:val="000000"/>
      <w:position w:val="0"/>
    </w:rPr>
  </w:style>
  <w:style w:type="character" w:customStyle="1" w:styleId="CharStyle58">
    <w:name w:val="Stopka_"/>
    <w:basedOn w:val="DefaultParagraphFont"/>
    <w:link w:val="Style57"/>
    <w:rPr>
      <w:b w:val="0"/>
      <w:bCs w:val="0"/>
      <w:i w:val="0"/>
      <w:iCs w:val="0"/>
      <w:u w:val="none"/>
      <w:strike w:val="0"/>
      <w:smallCaps w:val="0"/>
      <w:sz w:val="24"/>
      <w:szCs w:val="24"/>
      <w:rFonts w:ascii="Bookman Old Style" w:eastAsia="Bookman Old Style" w:hAnsi="Bookman Old Style" w:cs="Bookman Old Style"/>
    </w:rPr>
  </w:style>
  <w:style w:type="character" w:customStyle="1" w:styleId="CharStyle59">
    <w:name w:val="Stopka + Kursywa"/>
    <w:basedOn w:val="CharStyle58"/>
    <w:rPr>
      <w:lang w:val="pl-PL" w:eastAsia="pl-PL" w:bidi="pl-PL"/>
      <w:i/>
      <w:iCs/>
      <w:w w:val="100"/>
      <w:spacing w:val="0"/>
      <w:color w:val="000000"/>
      <w:position w:val="0"/>
    </w:rPr>
  </w:style>
  <w:style w:type="character" w:customStyle="1" w:styleId="CharStyle60">
    <w:name w:val="Tekst treści (2) + Odstępy 4 pt"/>
    <w:basedOn w:val="CharStyle10"/>
    <w:rPr>
      <w:lang w:val="pl-PL" w:eastAsia="pl-PL" w:bidi="pl-PL"/>
      <w:w w:val="100"/>
      <w:spacing w:val="80"/>
      <w:color w:val="000000"/>
      <w:position w:val="0"/>
    </w:rPr>
  </w:style>
  <w:style w:type="character" w:customStyle="1" w:styleId="CharStyle61">
    <w:name w:val="Tekst treści (2) + Odstępy 5 pt"/>
    <w:basedOn w:val="CharStyle10"/>
    <w:rPr>
      <w:lang w:val="pl-PL" w:eastAsia="pl-PL" w:bidi="pl-PL"/>
      <w:w w:val="100"/>
      <w:spacing w:val="110"/>
      <w:color w:val="000000"/>
      <w:position w:val="0"/>
    </w:rPr>
  </w:style>
  <w:style w:type="character" w:customStyle="1" w:styleId="CharStyle63">
    <w:name w:val="Nagłówek #3_"/>
    <w:basedOn w:val="DefaultParagraphFont"/>
    <w:link w:val="Style62"/>
    <w:rPr>
      <w:b/>
      <w:bCs/>
      <w:i w:val="0"/>
      <w:iCs w:val="0"/>
      <w:u w:val="none"/>
      <w:strike w:val="0"/>
      <w:smallCaps w:val="0"/>
      <w:sz w:val="26"/>
      <w:szCs w:val="26"/>
      <w:rFonts w:ascii="Bookman Old Style" w:eastAsia="Bookman Old Style" w:hAnsi="Bookman Old Style" w:cs="Bookman Old Style"/>
      <w:spacing w:val="0"/>
    </w:rPr>
  </w:style>
  <w:style w:type="character" w:customStyle="1" w:styleId="CharStyle64">
    <w:name w:val="Tekst treści (2) + Odstępy -1 pt"/>
    <w:basedOn w:val="CharStyle10"/>
    <w:rPr>
      <w:lang w:val="pl-PL" w:eastAsia="pl-PL" w:bidi="pl-PL"/>
      <w:w w:val="100"/>
      <w:spacing w:val="-20"/>
      <w:color w:val="000000"/>
      <w:position w:val="0"/>
    </w:rPr>
  </w:style>
  <w:style w:type="character" w:customStyle="1" w:styleId="CharStyle65">
    <w:name w:val="Stopka + Odstępy -1 pt"/>
    <w:basedOn w:val="CharStyle58"/>
    <w:rPr>
      <w:lang w:val="pl-PL" w:eastAsia="pl-PL" w:bidi="pl-PL"/>
      <w:w w:val="100"/>
      <w:spacing w:val="-20"/>
      <w:color w:val="000000"/>
      <w:position w:val="0"/>
    </w:rPr>
  </w:style>
  <w:style w:type="character" w:customStyle="1" w:styleId="CharStyle66">
    <w:name w:val="Stopka (5) + Bez kursywy,Odstępy -1 pt"/>
    <w:basedOn w:val="CharStyle55"/>
    <w:rPr>
      <w:lang w:val="pl-PL" w:eastAsia="pl-PL" w:bidi="pl-PL"/>
      <w:i/>
      <w:iCs/>
      <w:w w:val="100"/>
      <w:spacing w:val="-20"/>
      <w:color w:val="000000"/>
      <w:position w:val="0"/>
    </w:rPr>
  </w:style>
  <w:style w:type="character" w:customStyle="1" w:styleId="CharStyle67">
    <w:name w:val="Tekst treści (2) + Kursywa"/>
    <w:basedOn w:val="CharStyle10"/>
    <w:rPr>
      <w:lang w:val="pl-PL" w:eastAsia="pl-PL" w:bidi="pl-PL"/>
      <w:i/>
      <w:iCs/>
      <w:u w:val="single"/>
      <w:w w:val="100"/>
      <w:spacing w:val="0"/>
      <w:color w:val="000000"/>
      <w:position w:val="0"/>
    </w:rPr>
  </w:style>
  <w:style w:type="character" w:customStyle="1" w:styleId="CharStyle68">
    <w:name w:val="Tekst treści (8)"/>
    <w:basedOn w:val="CharStyle45"/>
    <w:rPr>
      <w:lang w:val="pl-PL" w:eastAsia="pl-PL" w:bidi="pl-PL"/>
      <w:u w:val="single"/>
      <w:w w:val="100"/>
      <w:spacing w:val="0"/>
      <w:color w:val="000000"/>
      <w:position w:val="0"/>
    </w:rPr>
  </w:style>
  <w:style w:type="character" w:customStyle="1" w:styleId="CharStyle69">
    <w:name w:val="Tekst treści (2) + 13 pt"/>
    <w:basedOn w:val="CharStyle10"/>
    <w:rPr>
      <w:lang w:val="pl-PL" w:eastAsia="pl-PL" w:bidi="pl-PL"/>
      <w:sz w:val="26"/>
      <w:szCs w:val="26"/>
      <w:w w:val="100"/>
      <w:spacing w:val="0"/>
      <w:color w:val="000000"/>
      <w:position w:val="0"/>
    </w:rPr>
  </w:style>
  <w:style w:type="character" w:customStyle="1" w:styleId="CharStyle70">
    <w:name w:val="Tekst treści (2) + Kursywa,Odstępy 1 pt"/>
    <w:basedOn w:val="CharStyle10"/>
    <w:rPr>
      <w:lang w:val="pl-PL" w:eastAsia="pl-PL" w:bidi="pl-PL"/>
      <w:i/>
      <w:iCs/>
      <w:w w:val="100"/>
      <w:spacing w:val="30"/>
      <w:color w:val="000000"/>
      <w:position w:val="0"/>
    </w:rPr>
  </w:style>
  <w:style w:type="character" w:customStyle="1" w:styleId="CharStyle71">
    <w:name w:val="Nagłówek #2 + Bez pogrubienia,Kursywa,Odstępy 0 pt"/>
    <w:basedOn w:val="CharStyle48"/>
    <w:rPr>
      <w:lang w:val="pl-PL" w:eastAsia="pl-PL" w:bidi="pl-PL"/>
      <w:b/>
      <w:bCs/>
      <w:i/>
      <w:iCs/>
      <w:w w:val="100"/>
      <w:spacing w:val="-10"/>
      <w:color w:val="000000"/>
      <w:position w:val="0"/>
    </w:rPr>
  </w:style>
  <w:style w:type="character" w:customStyle="1" w:styleId="CharStyle73">
    <w:name w:val="Tekst treści (10)_"/>
    <w:basedOn w:val="DefaultParagraphFont"/>
    <w:link w:val="Style72"/>
    <w:rPr>
      <w:b w:val="0"/>
      <w:bCs w:val="0"/>
      <w:i/>
      <w:iCs/>
      <w:u w:val="none"/>
      <w:strike w:val="0"/>
      <w:smallCaps w:val="0"/>
      <w:sz w:val="32"/>
      <w:szCs w:val="32"/>
      <w:rFonts w:ascii="Bookman Old Style" w:eastAsia="Bookman Old Style" w:hAnsi="Bookman Old Style" w:cs="Bookman Old Style"/>
      <w:spacing w:val="-10"/>
    </w:rPr>
  </w:style>
  <w:style w:type="character" w:customStyle="1" w:styleId="CharStyle74">
    <w:name w:val="Tekst treści (10) + Sylfaen,Pogrubienie,Odstępy 0 pt"/>
    <w:basedOn w:val="CharStyle73"/>
    <w:rPr>
      <w:lang w:val="pl-PL" w:eastAsia="pl-PL" w:bidi="pl-PL"/>
      <w:b/>
      <w:bCs/>
      <w:rFonts w:ascii="Sylfaen" w:eastAsia="Sylfaen" w:hAnsi="Sylfaen" w:cs="Sylfaen"/>
      <w:w w:val="100"/>
      <w:spacing w:val="0"/>
      <w:color w:val="000000"/>
      <w:position w:val="0"/>
    </w:rPr>
  </w:style>
  <w:style w:type="character" w:customStyle="1" w:styleId="CharStyle75">
    <w:name w:val="Tekst treści (7) + 12 pt,Pogrubienie"/>
    <w:basedOn w:val="CharStyle40"/>
    <w:rPr>
      <w:lang w:val="pl-PL" w:eastAsia="pl-PL" w:bidi="pl-PL"/>
      <w:b/>
      <w:bCs/>
      <w:sz w:val="24"/>
      <w:szCs w:val="24"/>
      <w:w w:val="100"/>
      <w:spacing w:val="0"/>
      <w:color w:val="000000"/>
      <w:position w:val="0"/>
    </w:rPr>
  </w:style>
  <w:style w:type="character" w:customStyle="1" w:styleId="CharStyle76">
    <w:name w:val="Tekst treści (7) + 12 pt,Bez kursywy"/>
    <w:basedOn w:val="CharStyle40"/>
    <w:rPr>
      <w:lang w:val="pl-PL" w:eastAsia="pl-PL" w:bidi="pl-PL"/>
      <w:i/>
      <w:iCs/>
      <w:sz w:val="24"/>
      <w:szCs w:val="24"/>
      <w:w w:val="100"/>
      <w:spacing w:val="0"/>
      <w:color w:val="000000"/>
      <w:position w:val="0"/>
    </w:rPr>
  </w:style>
  <w:style w:type="character" w:customStyle="1" w:styleId="CharStyle77">
    <w:name w:val="Tekst treści (7) + Bez kursywy,Odstępy -1 pt"/>
    <w:basedOn w:val="CharStyle40"/>
    <w:rPr>
      <w:lang w:val="pl-PL" w:eastAsia="pl-PL" w:bidi="pl-PL"/>
      <w:i/>
      <w:iCs/>
      <w:w w:val="100"/>
      <w:spacing w:val="-20"/>
      <w:color w:val="000000"/>
      <w:position w:val="0"/>
    </w:rPr>
  </w:style>
  <w:style w:type="character" w:customStyle="1" w:styleId="CharStyle78">
    <w:name w:val="Nagłówek lub stopka + 10 pt,Kursywa"/>
    <w:basedOn w:val="CharStyle18"/>
    <w:rPr>
      <w:lang w:val="pl-PL" w:eastAsia="pl-PL" w:bidi="pl-PL"/>
      <w:i/>
      <w:iCs/>
      <w:sz w:val="20"/>
      <w:szCs w:val="20"/>
      <w:w w:val="100"/>
      <w:spacing w:val="0"/>
      <w:color w:val="000000"/>
      <w:position w:val="0"/>
    </w:rPr>
  </w:style>
  <w:style w:type="character" w:customStyle="1" w:styleId="CharStyle79">
    <w:name w:val="Tekst treści (7) + 12 pt,Bez kursywy"/>
    <w:basedOn w:val="CharStyle40"/>
    <w:rPr>
      <w:lang w:val="pl-PL" w:eastAsia="pl-PL" w:bidi="pl-PL"/>
      <w:i/>
      <w:iCs/>
      <w:sz w:val="24"/>
      <w:szCs w:val="24"/>
      <w:w w:val="100"/>
      <w:spacing w:val="0"/>
      <w:color w:val="000000"/>
      <w:position w:val="0"/>
    </w:rPr>
  </w:style>
  <w:style w:type="character" w:customStyle="1" w:styleId="CharStyle80">
    <w:name w:val="Tekst treści (2) + Arial,13 pt,Kursywa"/>
    <w:basedOn w:val="CharStyle10"/>
    <w:rPr>
      <w:lang w:val="pl-PL" w:eastAsia="pl-PL" w:bidi="pl-PL"/>
      <w:i/>
      <w:iCs/>
      <w:sz w:val="26"/>
      <w:szCs w:val="26"/>
      <w:rFonts w:ascii="Arial" w:eastAsia="Arial" w:hAnsi="Arial" w:cs="Arial"/>
      <w:w w:val="100"/>
      <w:spacing w:val="0"/>
      <w:color w:val="000000"/>
      <w:position w:val="0"/>
    </w:rPr>
  </w:style>
  <w:style w:type="character" w:customStyle="1" w:styleId="CharStyle81">
    <w:name w:val="Tekst treści (2) + 7 pt,Pogrubienie,Kursywa"/>
    <w:basedOn w:val="CharStyle10"/>
    <w:rPr>
      <w:lang w:val="pl-PL" w:eastAsia="pl-PL" w:bidi="pl-PL"/>
      <w:b/>
      <w:bCs/>
      <w:i/>
      <w:iCs/>
      <w:sz w:val="14"/>
      <w:szCs w:val="14"/>
      <w:w w:val="100"/>
      <w:spacing w:val="0"/>
      <w:color w:val="000000"/>
      <w:position w:val="0"/>
    </w:rPr>
  </w:style>
  <w:style w:type="character" w:customStyle="1" w:styleId="CharStyle82">
    <w:name w:val="Tekst treści (2) + Odstępy 4 pt"/>
    <w:basedOn w:val="CharStyle10"/>
    <w:rPr>
      <w:lang w:val="pl-PL" w:eastAsia="pl-PL" w:bidi="pl-PL"/>
      <w:w w:val="100"/>
      <w:spacing w:val="80"/>
      <w:color w:val="000000"/>
      <w:position w:val="0"/>
    </w:rPr>
  </w:style>
  <w:style w:type="character" w:customStyle="1" w:styleId="CharStyle83">
    <w:name w:val="Tekst treści (2) + Arial,13 pt,Kursywa"/>
    <w:basedOn w:val="CharStyle10"/>
    <w:rPr>
      <w:lang w:val="pl-PL" w:eastAsia="pl-PL" w:bidi="pl-PL"/>
      <w:i/>
      <w:iCs/>
      <w:sz w:val="26"/>
      <w:szCs w:val="26"/>
      <w:rFonts w:ascii="Arial" w:eastAsia="Arial" w:hAnsi="Arial" w:cs="Arial"/>
      <w:w w:val="100"/>
      <w:spacing w:val="0"/>
      <w:color w:val="000000"/>
      <w:position w:val="0"/>
    </w:rPr>
  </w:style>
  <w:style w:type="character" w:customStyle="1" w:styleId="CharStyle84">
    <w:name w:val="Tekst treści (2) + 8 pt,Pogrubienie,Kursywa"/>
    <w:basedOn w:val="CharStyle10"/>
    <w:rPr>
      <w:lang w:val="pl-PL" w:eastAsia="pl-PL" w:bidi="pl-PL"/>
      <w:b/>
      <w:bCs/>
      <w:i/>
      <w:iCs/>
      <w:sz w:val="16"/>
      <w:szCs w:val="16"/>
      <w:w w:val="100"/>
      <w:spacing w:val="0"/>
      <w:color w:val="000000"/>
      <w:position w:val="0"/>
    </w:rPr>
  </w:style>
  <w:style w:type="character" w:customStyle="1" w:styleId="CharStyle85">
    <w:name w:val="Tekst treści (2) + 10 pt"/>
    <w:basedOn w:val="CharStyle10"/>
    <w:rPr>
      <w:lang w:val="pl-PL" w:eastAsia="pl-PL" w:bidi="pl-PL"/>
      <w:sz w:val="20"/>
      <w:szCs w:val="20"/>
      <w:w w:val="100"/>
      <w:spacing w:val="0"/>
      <w:color w:val="000000"/>
      <w:position w:val="0"/>
    </w:rPr>
  </w:style>
  <w:style w:type="character" w:customStyle="1" w:styleId="CharStyle87">
    <w:name w:val="Nagłówek lub stopka (4)_"/>
    <w:basedOn w:val="DefaultParagraphFont"/>
    <w:link w:val="Style86"/>
    <w:rPr>
      <w:b w:val="0"/>
      <w:bCs w:val="0"/>
      <w:i/>
      <w:iCs/>
      <w:u w:val="none"/>
      <w:strike w:val="0"/>
      <w:smallCaps w:val="0"/>
      <w:sz w:val="20"/>
      <w:szCs w:val="20"/>
      <w:rFonts w:ascii="Bookman Old Style" w:eastAsia="Bookman Old Style" w:hAnsi="Bookman Old Style" w:cs="Bookman Old Style"/>
    </w:rPr>
  </w:style>
  <w:style w:type="character" w:customStyle="1" w:styleId="CharStyle88">
    <w:name w:val="Nagłówek lub stopka (4) + 10,5 pt,Bez kursywy"/>
    <w:basedOn w:val="CharStyle87"/>
    <w:rPr>
      <w:lang w:val="pl-PL" w:eastAsia="pl-PL" w:bidi="pl-PL"/>
      <w:i/>
      <w:iCs/>
      <w:sz w:val="21"/>
      <w:szCs w:val="21"/>
      <w:w w:val="100"/>
      <w:spacing w:val="0"/>
      <w:color w:val="000000"/>
      <w:position w:val="0"/>
    </w:rPr>
  </w:style>
  <w:style w:type="character" w:customStyle="1" w:styleId="CharStyle90">
    <w:name w:val="Tekst treści (11)_"/>
    <w:basedOn w:val="DefaultParagraphFont"/>
    <w:link w:val="Style89"/>
    <w:rPr>
      <w:b/>
      <w:bCs/>
      <w:i w:val="0"/>
      <w:iCs w:val="0"/>
      <w:u w:val="none"/>
      <w:strike w:val="0"/>
      <w:smallCaps w:val="0"/>
      <w:sz w:val="19"/>
      <w:szCs w:val="19"/>
      <w:rFonts w:ascii="Bookman Old Style" w:eastAsia="Bookman Old Style" w:hAnsi="Bookman Old Style" w:cs="Bookman Old Style"/>
      <w:spacing w:val="0"/>
    </w:rPr>
  </w:style>
  <w:style w:type="character" w:customStyle="1" w:styleId="CharStyle91">
    <w:name w:val="Tekst treści (11) + Arial,13 pt,Bez pogrubienia,Odstępy 1 pt"/>
    <w:basedOn w:val="CharStyle90"/>
    <w:rPr>
      <w:lang w:val="pl-PL" w:eastAsia="pl-PL" w:bidi="pl-PL"/>
      <w:b/>
      <w:bCs/>
      <w:sz w:val="26"/>
      <w:szCs w:val="26"/>
      <w:rFonts w:ascii="Arial" w:eastAsia="Arial" w:hAnsi="Arial" w:cs="Arial"/>
      <w:w w:val="100"/>
      <w:spacing w:val="20"/>
      <w:color w:val="000000"/>
      <w:position w:val="0"/>
    </w:rPr>
  </w:style>
  <w:style w:type="character" w:customStyle="1" w:styleId="CharStyle92">
    <w:name w:val="Nagłówek lub stopka (4) + 10,5 pt,Bez kursywy"/>
    <w:basedOn w:val="CharStyle87"/>
    <w:rPr>
      <w:lang w:val="pl-PL" w:eastAsia="pl-PL" w:bidi="pl-PL"/>
      <w:i/>
      <w:iCs/>
      <w:u w:val="single"/>
      <w:sz w:val="21"/>
      <w:szCs w:val="21"/>
      <w:w w:val="100"/>
      <w:spacing w:val="0"/>
      <w:color w:val="000000"/>
      <w:position w:val="0"/>
    </w:rPr>
  </w:style>
  <w:style w:type="character" w:customStyle="1" w:styleId="CharStyle93">
    <w:name w:val="Nagłówek lub stopka (4)"/>
    <w:basedOn w:val="CharStyle87"/>
    <w:rPr>
      <w:lang w:val="pl-PL" w:eastAsia="pl-PL" w:bidi="pl-PL"/>
      <w:u w:val="single"/>
      <w:w w:val="100"/>
      <w:spacing w:val="0"/>
      <w:color w:val="000000"/>
      <w:position w:val="0"/>
    </w:rPr>
  </w:style>
  <w:style w:type="character" w:customStyle="1" w:styleId="CharStyle94">
    <w:name w:val="Tekst treści (7)"/>
    <w:basedOn w:val="CharStyle40"/>
    <w:rPr>
      <w:lang w:val="pl-PL" w:eastAsia="pl-PL" w:bidi="pl-PL"/>
      <w:u w:val="single"/>
      <w:w w:val="100"/>
      <w:spacing w:val="0"/>
      <w:color w:val="000000"/>
      <w:position w:val="0"/>
    </w:rPr>
  </w:style>
  <w:style w:type="character" w:customStyle="1" w:styleId="CharStyle95">
    <w:name w:val="Tekst treści (3) + Kursywa"/>
    <w:basedOn w:val="CharStyle7"/>
    <w:rPr>
      <w:lang w:val="pl-PL" w:eastAsia="pl-PL" w:bidi="pl-PL"/>
      <w:i/>
      <w:iCs/>
      <w:u w:val="single"/>
      <w:w w:val="100"/>
      <w:spacing w:val="0"/>
      <w:color w:val="000000"/>
      <w:position w:val="0"/>
    </w:rPr>
  </w:style>
  <w:style w:type="character" w:customStyle="1" w:styleId="CharStyle97">
    <w:name w:val="Tekst treści (12)_"/>
    <w:basedOn w:val="DefaultParagraphFont"/>
    <w:link w:val="Style96"/>
    <w:rPr>
      <w:b w:val="0"/>
      <w:bCs w:val="0"/>
      <w:i w:val="0"/>
      <w:iCs w:val="0"/>
      <w:u w:val="none"/>
      <w:strike w:val="0"/>
      <w:smallCaps w:val="0"/>
      <w:sz w:val="24"/>
      <w:szCs w:val="24"/>
      <w:rFonts w:ascii="Bookman Old Style" w:eastAsia="Bookman Old Style" w:hAnsi="Bookman Old Style" w:cs="Bookman Old Style"/>
      <w:spacing w:val="0"/>
    </w:rPr>
  </w:style>
  <w:style w:type="character" w:customStyle="1" w:styleId="CharStyle98">
    <w:name w:val="Tekst treści (8) + Bez kursywy"/>
    <w:basedOn w:val="CharStyle45"/>
    <w:rPr>
      <w:lang w:val="pl-PL" w:eastAsia="pl-PL" w:bidi="pl-PL"/>
      <w:i/>
      <w:iCs/>
      <w:w w:val="100"/>
      <w:spacing w:val="0"/>
      <w:color w:val="000000"/>
      <w:position w:val="0"/>
    </w:rPr>
  </w:style>
  <w:style w:type="character" w:customStyle="1" w:styleId="CharStyle99">
    <w:name w:val="Nagłówek lub stopka + Odstępy -1 pt"/>
    <w:basedOn w:val="CharStyle18"/>
    <w:rPr>
      <w:lang w:val="pl-PL" w:eastAsia="pl-PL" w:bidi="pl-PL"/>
      <w:w w:val="100"/>
      <w:spacing w:val="-20"/>
      <w:color w:val="000000"/>
      <w:position w:val="0"/>
    </w:rPr>
  </w:style>
  <w:style w:type="character" w:customStyle="1" w:styleId="CharStyle100">
    <w:name w:val="Tekst treści (12) + Pogrubienie,Kursywa"/>
    <w:basedOn w:val="CharStyle97"/>
    <w:rPr>
      <w:lang w:val="en-US" w:eastAsia="en-US" w:bidi="en-US"/>
      <w:b/>
      <w:bCs/>
      <w:i/>
      <w:iCs/>
      <w:w w:val="100"/>
      <w:spacing w:val="0"/>
      <w:color w:val="000000"/>
      <w:position w:val="0"/>
    </w:rPr>
  </w:style>
  <w:style w:type="character" w:customStyle="1" w:styleId="CharStyle101">
    <w:name w:val="Tekst treści (8) + 10,5 pt,Bez kursywy"/>
    <w:basedOn w:val="CharStyle45"/>
    <w:rPr>
      <w:lang w:val="pl-PL" w:eastAsia="pl-PL" w:bidi="pl-PL"/>
      <w:i/>
      <w:iCs/>
      <w:sz w:val="21"/>
      <w:szCs w:val="21"/>
      <w:w w:val="100"/>
      <w:spacing w:val="0"/>
      <w:color w:val="000000"/>
      <w:position w:val="0"/>
    </w:rPr>
  </w:style>
  <w:style w:type="character" w:customStyle="1" w:styleId="CharStyle102">
    <w:name w:val="Nagłówek #3"/>
    <w:basedOn w:val="CharStyle63"/>
    <w:rPr>
      <w:lang w:val="pl-PL" w:eastAsia="pl-PL" w:bidi="pl-PL"/>
      <w:w w:val="100"/>
      <w:spacing w:val="0"/>
      <w:color w:val="000000"/>
      <w:position w:val="0"/>
    </w:rPr>
  </w:style>
  <w:style w:type="character" w:customStyle="1" w:styleId="CharStyle104">
    <w:name w:val="Nagłówek lub stopka (5)_"/>
    <w:basedOn w:val="DefaultParagraphFont"/>
    <w:link w:val="Style103"/>
    <w:rPr>
      <w:b w:val="0"/>
      <w:bCs w:val="0"/>
      <w:i w:val="0"/>
      <w:iCs w:val="0"/>
      <w:u w:val="none"/>
      <w:strike w:val="0"/>
      <w:smallCaps w:val="0"/>
      <w:sz w:val="22"/>
      <w:szCs w:val="22"/>
      <w:rFonts w:ascii="Bookman Old Style" w:eastAsia="Bookman Old Style" w:hAnsi="Bookman Old Style" w:cs="Bookman Old Style"/>
      <w:spacing w:val="0"/>
    </w:rPr>
  </w:style>
  <w:style w:type="character" w:customStyle="1" w:styleId="CharStyle105">
    <w:name w:val="Tekst treści (2) + Times New Roman,Kursywa"/>
    <w:basedOn w:val="CharStyle10"/>
    <w:rPr>
      <w:lang w:val="pl-PL" w:eastAsia="pl-PL" w:bidi="pl-PL"/>
      <w:i/>
      <w:iCs/>
      <w:rFonts w:ascii="Times New Roman" w:eastAsia="Times New Roman" w:hAnsi="Times New Roman" w:cs="Times New Roman"/>
      <w:w w:val="100"/>
      <w:spacing w:val="0"/>
      <w:color w:val="000000"/>
      <w:position w:val="0"/>
    </w:rPr>
  </w:style>
  <w:style w:type="character" w:customStyle="1" w:styleId="CharStyle106">
    <w:name w:val="Tekst treści (2)"/>
    <w:basedOn w:val="CharStyle10"/>
    <w:rPr>
      <w:lang w:val="en-US" w:eastAsia="en-US" w:bidi="en-US"/>
      <w:sz w:val="24"/>
      <w:szCs w:val="24"/>
      <w:w w:val="100"/>
      <w:spacing w:val="0"/>
      <w:color w:val="000000"/>
      <w:position w:val="0"/>
    </w:rPr>
  </w:style>
  <w:style w:type="character" w:customStyle="1" w:styleId="CharStyle107">
    <w:name w:val="Tekst treści (2) + 10 pt"/>
    <w:basedOn w:val="CharStyle10"/>
    <w:rPr>
      <w:lang w:val="pl-PL" w:eastAsia="pl-PL" w:bidi="pl-PL"/>
      <w:sz w:val="20"/>
      <w:szCs w:val="20"/>
      <w:w w:val="100"/>
      <w:spacing w:val="0"/>
      <w:color w:val="000000"/>
      <w:position w:val="0"/>
    </w:rPr>
  </w:style>
  <w:style w:type="character" w:customStyle="1" w:styleId="CharStyle108">
    <w:name w:val="Tekst treści (2) + MS Gothic,4 pt"/>
    <w:basedOn w:val="CharStyle10"/>
    <w:rPr>
      <w:lang w:val="pl-PL" w:eastAsia="pl-PL" w:bidi="pl-PL"/>
      <w:sz w:val="8"/>
      <w:szCs w:val="8"/>
      <w:rFonts w:ascii="MS Gothic" w:eastAsia="MS Gothic" w:hAnsi="MS Gothic" w:cs="MS Gothic"/>
      <w:w w:val="100"/>
      <w:spacing w:val="0"/>
      <w:color w:val="000000"/>
      <w:position w:val="0"/>
    </w:rPr>
  </w:style>
  <w:style w:type="character" w:customStyle="1" w:styleId="CharStyle109">
    <w:name w:val="Tekst treści (8)"/>
    <w:basedOn w:val="CharStyle45"/>
    <w:rPr>
      <w:lang w:val="pl-PL" w:eastAsia="pl-PL" w:bidi="pl-PL"/>
      <w:sz w:val="24"/>
      <w:szCs w:val="24"/>
      <w:w w:val="100"/>
      <w:spacing w:val="0"/>
      <w:color w:val="000000"/>
      <w:position w:val="0"/>
    </w:rPr>
  </w:style>
  <w:style w:type="character" w:customStyle="1" w:styleId="CharStyle110">
    <w:name w:val="Tekst treści (2)"/>
    <w:basedOn w:val="CharStyle10"/>
    <w:rPr>
      <w:lang w:val="pl-PL" w:eastAsia="pl-PL" w:bidi="pl-PL"/>
      <w:u w:val="single"/>
      <w:w w:val="100"/>
      <w:spacing w:val="0"/>
      <w:color w:val="000000"/>
      <w:position w:val="0"/>
    </w:rPr>
  </w:style>
  <w:style w:type="character" w:customStyle="1" w:styleId="CharStyle111">
    <w:name w:val="Tekst treści (2)"/>
    <w:basedOn w:val="CharStyle10"/>
    <w:rPr>
      <w:lang w:val="pl-PL" w:eastAsia="pl-PL" w:bidi="pl-PL"/>
      <w:w w:val="100"/>
      <w:spacing w:val="0"/>
      <w:color w:val="000000"/>
      <w:position w:val="0"/>
    </w:rPr>
  </w:style>
  <w:style w:type="character" w:customStyle="1" w:styleId="CharStyle112">
    <w:name w:val="Tekst treści (2) + Odstępy 1 pt"/>
    <w:basedOn w:val="CharStyle10"/>
    <w:rPr>
      <w:lang w:val="de-DE" w:eastAsia="de-DE" w:bidi="de-DE"/>
      <w:w w:val="100"/>
      <w:spacing w:val="30"/>
      <w:color w:val="000000"/>
      <w:position w:val="0"/>
    </w:rPr>
  </w:style>
  <w:style w:type="character" w:customStyle="1" w:styleId="CharStyle113">
    <w:name w:val="Nagłówek lub stopka (5) + Odstępy 0 pt"/>
    <w:basedOn w:val="CharStyle104"/>
    <w:rPr>
      <w:lang w:val="pl-PL" w:eastAsia="pl-PL" w:bidi="pl-PL"/>
      <w:w w:val="100"/>
      <w:spacing w:val="-10"/>
      <w:color w:val="000000"/>
      <w:position w:val="0"/>
    </w:rPr>
  </w:style>
  <w:style w:type="character" w:customStyle="1" w:styleId="CharStyle114">
    <w:name w:val="Nagłówek lub stopka (3) + Odstępy 5 pt"/>
    <w:basedOn w:val="CharStyle43"/>
    <w:rPr>
      <w:lang w:val="pl-PL" w:eastAsia="pl-PL" w:bidi="pl-PL"/>
      <w:w w:val="100"/>
      <w:spacing w:val="100"/>
      <w:color w:val="000000"/>
      <w:position w:val="0"/>
    </w:rPr>
  </w:style>
  <w:style w:type="character" w:customStyle="1" w:styleId="CharStyle116">
    <w:name w:val="Nagłówek lub stopka (6)_"/>
    <w:basedOn w:val="DefaultParagraphFont"/>
    <w:link w:val="Style115"/>
    <w:rPr>
      <w:b/>
      <w:bCs/>
      <w:i w:val="0"/>
      <w:iCs w:val="0"/>
      <w:u w:val="none"/>
      <w:strike w:val="0"/>
      <w:smallCaps w:val="0"/>
      <w:sz w:val="28"/>
      <w:szCs w:val="28"/>
      <w:rFonts w:ascii="Bookman Old Style" w:eastAsia="Bookman Old Style" w:hAnsi="Bookman Old Style" w:cs="Bookman Old Style"/>
      <w:spacing w:val="90"/>
    </w:rPr>
  </w:style>
  <w:style w:type="character" w:customStyle="1" w:styleId="CharStyle118">
    <w:name w:val="Nagłówek lub stopka (7)_"/>
    <w:basedOn w:val="DefaultParagraphFont"/>
    <w:link w:val="Style117"/>
    <w:rPr>
      <w:b w:val="0"/>
      <w:bCs w:val="0"/>
      <w:i w:val="0"/>
      <w:iCs w:val="0"/>
      <w:u w:val="none"/>
      <w:strike w:val="0"/>
      <w:smallCaps w:val="0"/>
      <w:sz w:val="26"/>
      <w:szCs w:val="26"/>
      <w:rFonts w:ascii="Book Antiqua" w:eastAsia="Book Antiqua" w:hAnsi="Book Antiqua" w:cs="Book Antiqua"/>
      <w:spacing w:val="0"/>
    </w:rPr>
  </w:style>
  <w:style w:type="character" w:customStyle="1" w:styleId="CharStyle119">
    <w:name w:val="Nagłówek #3 + 12 pt,Kursywa"/>
    <w:basedOn w:val="CharStyle63"/>
    <w:rPr>
      <w:lang w:val="en-US" w:eastAsia="en-US" w:bidi="en-US"/>
      <w:i/>
      <w:iCs/>
      <w:sz w:val="24"/>
      <w:szCs w:val="24"/>
      <w:w w:val="100"/>
      <w:spacing w:val="0"/>
      <w:color w:val="000000"/>
      <w:position w:val="0"/>
    </w:rPr>
  </w:style>
  <w:style w:type="character" w:customStyle="1" w:styleId="CharStyle121">
    <w:name w:val="Nagłówek lub stopka (8)_"/>
    <w:basedOn w:val="DefaultParagraphFont"/>
    <w:link w:val="Style120"/>
    <w:rPr>
      <w:b w:val="0"/>
      <w:bCs w:val="0"/>
      <w:i/>
      <w:iCs/>
      <w:u w:val="none"/>
      <w:strike w:val="0"/>
      <w:smallCaps w:val="0"/>
      <w:sz w:val="26"/>
      <w:szCs w:val="26"/>
      <w:rFonts w:ascii="Franklin Gothic Heavy" w:eastAsia="Franklin Gothic Heavy" w:hAnsi="Franklin Gothic Heavy" w:cs="Franklin Gothic Heavy"/>
      <w:spacing w:val="-20"/>
    </w:rPr>
  </w:style>
  <w:style w:type="character" w:customStyle="1" w:styleId="CharStyle122">
    <w:name w:val="Nagłówek lub stopka (4) + Odstępy -1 pt"/>
    <w:basedOn w:val="CharStyle87"/>
    <w:rPr>
      <w:lang w:val="pl-PL" w:eastAsia="pl-PL" w:bidi="pl-PL"/>
      <w:w w:val="100"/>
      <w:spacing w:val="-30"/>
      <w:color w:val="000000"/>
      <w:position w:val="0"/>
    </w:rPr>
  </w:style>
  <w:style w:type="character" w:customStyle="1" w:styleId="CharStyle124">
    <w:name w:val="Nagłówek lub stopka (9)_"/>
    <w:basedOn w:val="DefaultParagraphFont"/>
    <w:link w:val="Style123"/>
    <w:rPr>
      <w:b w:val="0"/>
      <w:bCs w:val="0"/>
      <w:i w:val="0"/>
      <w:iCs w:val="0"/>
      <w:u w:val="none"/>
      <w:strike w:val="0"/>
      <w:smallCaps w:val="0"/>
      <w:sz w:val="24"/>
      <w:szCs w:val="24"/>
      <w:rFonts w:ascii="Bookman Old Style" w:eastAsia="Bookman Old Style" w:hAnsi="Bookman Old Style" w:cs="Bookman Old Style"/>
      <w:spacing w:val="-30"/>
    </w:rPr>
  </w:style>
  <w:style w:type="character" w:customStyle="1" w:styleId="CharStyle126">
    <w:name w:val="Nagłówek lub stopka (10)_"/>
    <w:basedOn w:val="DefaultParagraphFont"/>
    <w:link w:val="Style125"/>
    <w:rPr>
      <w:b w:val="0"/>
      <w:bCs w:val="0"/>
      <w:i/>
      <w:iCs/>
      <w:u w:val="none"/>
      <w:strike w:val="0"/>
      <w:smallCaps w:val="0"/>
      <w:sz w:val="28"/>
      <w:szCs w:val="28"/>
      <w:rFonts w:ascii="Franklin Gothic Heavy" w:eastAsia="Franklin Gothic Heavy" w:hAnsi="Franklin Gothic Heavy" w:cs="Franklin Gothic Heavy"/>
      <w:w w:val="250"/>
      <w:spacing w:val="-20"/>
    </w:rPr>
  </w:style>
  <w:style w:type="character" w:customStyle="1" w:styleId="CharStyle128">
    <w:name w:val="Nagłówek lub stopka (11)_"/>
    <w:basedOn w:val="DefaultParagraphFont"/>
    <w:link w:val="Style127"/>
    <w:rPr>
      <w:b w:val="0"/>
      <w:bCs w:val="0"/>
      <w:i w:val="0"/>
      <w:iCs w:val="0"/>
      <w:u w:val="none"/>
      <w:strike w:val="0"/>
      <w:smallCaps w:val="0"/>
      <w:sz w:val="24"/>
      <w:szCs w:val="24"/>
      <w:rFonts w:ascii="Bookman Old Style" w:eastAsia="Bookman Old Style" w:hAnsi="Bookman Old Style" w:cs="Bookman Old Style"/>
      <w:spacing w:val="-20"/>
    </w:rPr>
  </w:style>
  <w:style w:type="character" w:customStyle="1" w:styleId="CharStyle130">
    <w:name w:val="Tekst treści (13)_"/>
    <w:basedOn w:val="DefaultParagraphFont"/>
    <w:link w:val="Style129"/>
    <w:rPr>
      <w:b/>
      <w:bCs/>
      <w:i w:val="0"/>
      <w:iCs w:val="0"/>
      <w:u w:val="none"/>
      <w:strike w:val="0"/>
      <w:smallCaps w:val="0"/>
      <w:sz w:val="32"/>
      <w:szCs w:val="32"/>
      <w:rFonts w:ascii="Bookman Old Style" w:eastAsia="Bookman Old Style" w:hAnsi="Bookman Old Style" w:cs="Bookman Old Style"/>
      <w:spacing w:val="30"/>
    </w:rPr>
  </w:style>
  <w:style w:type="character" w:customStyle="1" w:styleId="CharStyle131">
    <w:name w:val="Tekst treści (13) + Odstępy 50 pt"/>
    <w:basedOn w:val="CharStyle130"/>
    <w:rPr>
      <w:lang w:val="pl-PL" w:eastAsia="pl-PL" w:bidi="pl-PL"/>
      <w:w w:val="100"/>
      <w:spacing w:val="1000"/>
      <w:color w:val="000000"/>
      <w:position w:val="0"/>
    </w:rPr>
  </w:style>
  <w:style w:type="character" w:customStyle="1" w:styleId="CharStyle133">
    <w:name w:val="Tekst treści (14)_"/>
    <w:basedOn w:val="DefaultParagraphFont"/>
    <w:link w:val="Style132"/>
    <w:rPr>
      <w:b w:val="0"/>
      <w:bCs w:val="0"/>
      <w:i w:val="0"/>
      <w:iCs w:val="0"/>
      <w:u w:val="none"/>
      <w:strike w:val="0"/>
      <w:smallCaps w:val="0"/>
      <w:sz w:val="11"/>
      <w:szCs w:val="11"/>
      <w:rFonts w:ascii="Bookman Old Style" w:eastAsia="Bookman Old Style" w:hAnsi="Bookman Old Style" w:cs="Bookman Old Style"/>
    </w:rPr>
  </w:style>
  <w:style w:type="character" w:customStyle="1" w:styleId="CharStyle134">
    <w:name w:val="Tekst treści (13) + Odstępy 0 pt"/>
    <w:basedOn w:val="CharStyle130"/>
    <w:rPr>
      <w:lang w:val="pl-PL" w:eastAsia="pl-PL" w:bidi="pl-PL"/>
      <w:w w:val="100"/>
      <w:spacing w:val="-10"/>
      <w:color w:val="000000"/>
      <w:position w:val="0"/>
    </w:rPr>
  </w:style>
  <w:style w:type="paragraph" w:customStyle="1" w:styleId="Style3">
    <w:name w:val="Nagłówek #1"/>
    <w:basedOn w:val="Normal"/>
    <w:link w:val="CharStyle4"/>
    <w:pPr>
      <w:widowControl w:val="0"/>
      <w:shd w:val="clear" w:color="auto" w:fill="FFFFFF"/>
      <w:outlineLvl w:val="0"/>
      <w:spacing w:after="1620" w:line="0" w:lineRule="exact"/>
    </w:pPr>
    <w:rPr>
      <w:b/>
      <w:bCs/>
      <w:i w:val="0"/>
      <w:iCs w:val="0"/>
      <w:u w:val="none"/>
      <w:strike w:val="0"/>
      <w:smallCaps w:val="0"/>
      <w:sz w:val="126"/>
      <w:szCs w:val="126"/>
      <w:rFonts w:ascii="Bookman Old Style" w:eastAsia="Bookman Old Style" w:hAnsi="Bookman Old Style" w:cs="Bookman Old Style"/>
    </w:rPr>
  </w:style>
  <w:style w:type="paragraph" w:customStyle="1" w:styleId="Style6">
    <w:name w:val="Tekst treści (3)"/>
    <w:basedOn w:val="Normal"/>
    <w:link w:val="CharStyle7"/>
    <w:pPr>
      <w:widowControl w:val="0"/>
      <w:shd w:val="clear" w:color="auto" w:fill="FFFFFF"/>
      <w:spacing w:before="5880" w:after="60" w:line="0" w:lineRule="exact"/>
      <w:ind w:hanging="520"/>
    </w:pPr>
    <w:rPr>
      <w:b w:val="0"/>
      <w:bCs w:val="0"/>
      <w:i w:val="0"/>
      <w:iCs w:val="0"/>
      <w:u w:val="none"/>
      <w:strike w:val="0"/>
      <w:smallCaps w:val="0"/>
      <w:sz w:val="21"/>
      <w:szCs w:val="21"/>
      <w:rFonts w:ascii="Bookman Old Style" w:eastAsia="Bookman Old Style" w:hAnsi="Bookman Old Style" w:cs="Bookman Old Style"/>
    </w:rPr>
  </w:style>
  <w:style w:type="paragraph" w:customStyle="1" w:styleId="Style9">
    <w:name w:val="Tekst treści (2)"/>
    <w:basedOn w:val="Normal"/>
    <w:link w:val="CharStyle10"/>
    <w:pPr>
      <w:widowControl w:val="0"/>
      <w:shd w:val="clear" w:color="auto" w:fill="FFFFFF"/>
      <w:spacing w:before="300" w:line="306" w:lineRule="exact"/>
    </w:pPr>
    <w:rPr>
      <w:b w:val="0"/>
      <w:bCs w:val="0"/>
      <w:i w:val="0"/>
      <w:iCs w:val="0"/>
      <w:u w:val="none"/>
      <w:strike w:val="0"/>
      <w:smallCaps w:val="0"/>
      <w:sz w:val="24"/>
      <w:szCs w:val="24"/>
      <w:rFonts w:ascii="Bookman Old Style" w:eastAsia="Bookman Old Style" w:hAnsi="Bookman Old Style" w:cs="Bookman Old Style"/>
    </w:rPr>
  </w:style>
  <w:style w:type="paragraph" w:customStyle="1" w:styleId="Style11">
    <w:name w:val="Podpis obrazu"/>
    <w:basedOn w:val="Normal"/>
    <w:link w:val="CharStyle12"/>
    <w:pPr>
      <w:widowControl w:val="0"/>
      <w:shd w:val="clear" w:color="auto" w:fill="FFFFFF"/>
      <w:spacing w:line="0" w:lineRule="exact"/>
    </w:pPr>
    <w:rPr>
      <w:b w:val="0"/>
      <w:bCs w:val="0"/>
      <w:i w:val="0"/>
      <w:iCs w:val="0"/>
      <w:u w:val="none"/>
      <w:strike w:val="0"/>
      <w:smallCaps w:val="0"/>
      <w:sz w:val="16"/>
      <w:szCs w:val="16"/>
      <w:rFonts w:ascii="Bookman Old Style" w:eastAsia="Bookman Old Style" w:hAnsi="Bookman Old Style" w:cs="Bookman Old Style"/>
      <w:spacing w:val="0"/>
    </w:rPr>
  </w:style>
  <w:style w:type="paragraph" w:customStyle="1" w:styleId="Style13">
    <w:name w:val="Nagłówek lub stopka (2)"/>
    <w:basedOn w:val="Normal"/>
    <w:link w:val="CharStyle14"/>
    <w:pPr>
      <w:widowControl w:val="0"/>
      <w:shd w:val="clear" w:color="auto" w:fill="FFFFFF"/>
      <w:spacing w:line="0"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15">
    <w:name w:val="Tekst treści (4)"/>
    <w:basedOn w:val="Normal"/>
    <w:link w:val="CharStyle16"/>
    <w:pPr>
      <w:widowControl w:val="0"/>
      <w:shd w:val="clear" w:color="auto" w:fill="FFFFFF"/>
      <w:jc w:val="center"/>
      <w:spacing w:before="180" w:after="180" w:line="0" w:lineRule="exact"/>
    </w:pPr>
    <w:rPr>
      <w:b/>
      <w:bCs/>
      <w:i w:val="0"/>
      <w:iCs w:val="0"/>
      <w:u w:val="none"/>
      <w:strike w:val="0"/>
      <w:smallCaps w:val="0"/>
      <w:sz w:val="21"/>
      <w:szCs w:val="21"/>
      <w:rFonts w:ascii="Bookman Old Style" w:eastAsia="Bookman Old Style" w:hAnsi="Bookman Old Style" w:cs="Bookman Old Style"/>
    </w:rPr>
  </w:style>
  <w:style w:type="paragraph" w:customStyle="1" w:styleId="Style17">
    <w:name w:val="Nagłówek lub stopka"/>
    <w:basedOn w:val="Normal"/>
    <w:link w:val="CharStyle18"/>
    <w:pPr>
      <w:widowControl w:val="0"/>
      <w:shd w:val="clear" w:color="auto" w:fill="FFFFFF"/>
      <w:spacing w:line="0" w:lineRule="exact"/>
    </w:pPr>
    <w:rPr>
      <w:b w:val="0"/>
      <w:bCs w:val="0"/>
      <w:i w:val="0"/>
      <w:iCs w:val="0"/>
      <w:u w:val="none"/>
      <w:strike w:val="0"/>
      <w:smallCaps w:val="0"/>
      <w:sz w:val="21"/>
      <w:szCs w:val="21"/>
      <w:rFonts w:ascii="Bookman Old Style" w:eastAsia="Bookman Old Style" w:hAnsi="Bookman Old Style" w:cs="Bookman Old Style"/>
    </w:rPr>
  </w:style>
  <w:style w:type="paragraph" w:customStyle="1" w:styleId="Style20">
    <w:name w:val="Tekst treści (5)"/>
    <w:basedOn w:val="Normal"/>
    <w:link w:val="CharStyle21"/>
    <w:pPr>
      <w:widowControl w:val="0"/>
      <w:shd w:val="clear" w:color="auto" w:fill="FFFFFF"/>
      <w:spacing w:after="360" w:line="0" w:lineRule="exact"/>
    </w:pPr>
    <w:rPr>
      <w:b/>
      <w:bCs/>
      <w:i w:val="0"/>
      <w:iCs w:val="0"/>
      <w:u w:val="none"/>
      <w:strike w:val="0"/>
      <w:smallCaps w:val="0"/>
      <w:sz w:val="56"/>
      <w:szCs w:val="56"/>
      <w:rFonts w:ascii="Sylfaen" w:eastAsia="Sylfaen" w:hAnsi="Sylfaen" w:cs="Sylfaen"/>
      <w:spacing w:val="140"/>
    </w:rPr>
  </w:style>
  <w:style w:type="paragraph" w:customStyle="1" w:styleId="Style22">
    <w:name w:val="Tekst treści (6)"/>
    <w:basedOn w:val="Normal"/>
    <w:link w:val="CharStyle23"/>
    <w:pPr>
      <w:widowControl w:val="0"/>
      <w:shd w:val="clear" w:color="auto" w:fill="FFFFFF"/>
      <w:jc w:val="center"/>
      <w:spacing w:before="360" w:after="180" w:line="0" w:lineRule="exact"/>
    </w:pPr>
    <w:rPr>
      <w:b w:val="0"/>
      <w:bCs w:val="0"/>
      <w:i w:val="0"/>
      <w:iCs w:val="0"/>
      <w:u w:val="none"/>
      <w:strike w:val="0"/>
      <w:smallCaps w:val="0"/>
      <w:sz w:val="16"/>
      <w:szCs w:val="16"/>
    </w:rPr>
  </w:style>
  <w:style w:type="paragraph" w:customStyle="1" w:styleId="Style24">
    <w:name w:val="Stopka (2)"/>
    <w:basedOn w:val="Normal"/>
    <w:link w:val="CharStyle25"/>
    <w:pPr>
      <w:widowControl w:val="0"/>
      <w:shd w:val="clear" w:color="auto" w:fill="FFFFFF"/>
      <w:spacing w:after="600" w:line="0" w:lineRule="exact"/>
    </w:pPr>
    <w:rPr>
      <w:b/>
      <w:bCs/>
      <w:i w:val="0"/>
      <w:iCs w:val="0"/>
      <w:u w:val="none"/>
      <w:strike w:val="0"/>
      <w:smallCaps w:val="0"/>
      <w:sz w:val="21"/>
      <w:szCs w:val="21"/>
      <w:rFonts w:ascii="Bookman Old Style" w:eastAsia="Bookman Old Style" w:hAnsi="Bookman Old Style" w:cs="Bookman Old Style"/>
    </w:rPr>
  </w:style>
  <w:style w:type="paragraph" w:customStyle="1" w:styleId="Style26">
    <w:name w:val="Stopka (3)"/>
    <w:basedOn w:val="Normal"/>
    <w:link w:val="CharStyle27"/>
    <w:pPr>
      <w:widowControl w:val="0"/>
      <w:shd w:val="clear" w:color="auto" w:fill="FFFFFF"/>
      <w:jc w:val="both"/>
      <w:spacing w:before="600" w:after="360" w:line="0" w:lineRule="exact"/>
      <w:ind w:hanging="500"/>
    </w:pPr>
    <w:rPr>
      <w:b w:val="0"/>
      <w:bCs w:val="0"/>
      <w:i w:val="0"/>
      <w:iCs w:val="0"/>
      <w:u w:val="none"/>
      <w:strike w:val="0"/>
      <w:smallCaps w:val="0"/>
      <w:sz w:val="21"/>
      <w:szCs w:val="21"/>
      <w:rFonts w:ascii="Bookman Old Style" w:eastAsia="Bookman Old Style" w:hAnsi="Bookman Old Style" w:cs="Bookman Old Style"/>
    </w:rPr>
  </w:style>
  <w:style w:type="paragraph" w:customStyle="1" w:styleId="Style29">
    <w:name w:val="Stopka (4)"/>
    <w:basedOn w:val="Normal"/>
    <w:link w:val="CharStyle30"/>
    <w:pPr>
      <w:widowControl w:val="0"/>
      <w:shd w:val="clear" w:color="auto" w:fill="FFFFFF"/>
      <w:jc w:val="both"/>
      <w:spacing w:line="258" w:lineRule="exact"/>
      <w:ind w:hanging="480"/>
    </w:pPr>
    <w:rPr>
      <w:b w:val="0"/>
      <w:bCs w:val="0"/>
      <w:i/>
      <w:iCs/>
      <w:u w:val="none"/>
      <w:strike w:val="0"/>
      <w:smallCaps w:val="0"/>
      <w:sz w:val="21"/>
      <w:szCs w:val="21"/>
      <w:rFonts w:ascii="Bookman Old Style" w:eastAsia="Bookman Old Style" w:hAnsi="Bookman Old Style" w:cs="Bookman Old Style"/>
    </w:rPr>
  </w:style>
  <w:style w:type="paragraph" w:customStyle="1" w:styleId="Style33">
    <w:name w:val="Spis treści"/>
    <w:basedOn w:val="Normal"/>
    <w:link w:val="CharStyle34"/>
    <w:pPr>
      <w:widowControl w:val="0"/>
      <w:shd w:val="clear" w:color="auto" w:fill="FFFFFF"/>
      <w:jc w:val="both"/>
      <w:spacing w:line="258" w:lineRule="exact"/>
      <w:ind w:hanging="480"/>
    </w:pPr>
    <w:rPr>
      <w:lang w:val="en-US" w:eastAsia="en-US" w:bidi="en-US"/>
      <w:b w:val="0"/>
      <w:bCs w:val="0"/>
      <w:i w:val="0"/>
      <w:iCs w:val="0"/>
      <w:u w:val="none"/>
      <w:strike w:val="0"/>
      <w:smallCaps w:val="0"/>
      <w:sz w:val="21"/>
      <w:szCs w:val="21"/>
      <w:rFonts w:ascii="Bookman Old Style" w:eastAsia="Bookman Old Style" w:hAnsi="Bookman Old Style" w:cs="Bookman Old Style"/>
    </w:rPr>
  </w:style>
  <w:style w:type="paragraph" w:customStyle="1" w:styleId="Style35">
    <w:name w:val="Spis treści (2)"/>
    <w:basedOn w:val="Normal"/>
    <w:link w:val="CharStyle36"/>
    <w:pPr>
      <w:widowControl w:val="0"/>
      <w:shd w:val="clear" w:color="auto" w:fill="FFFFFF"/>
      <w:spacing w:line="258" w:lineRule="exact"/>
      <w:ind w:hanging="480"/>
    </w:pPr>
    <w:rPr>
      <w:b w:val="0"/>
      <w:bCs w:val="0"/>
      <w:i/>
      <w:iCs/>
      <w:u w:val="none"/>
      <w:strike w:val="0"/>
      <w:smallCaps w:val="0"/>
      <w:sz w:val="21"/>
      <w:szCs w:val="21"/>
      <w:rFonts w:ascii="Bookman Old Style" w:eastAsia="Bookman Old Style" w:hAnsi="Bookman Old Style" w:cs="Bookman Old Style"/>
    </w:rPr>
  </w:style>
  <w:style w:type="paragraph" w:customStyle="1" w:styleId="Style39">
    <w:name w:val="Tekst treści (7)"/>
    <w:basedOn w:val="Normal"/>
    <w:link w:val="CharStyle40"/>
    <w:pPr>
      <w:widowControl w:val="0"/>
      <w:shd w:val="clear" w:color="auto" w:fill="FFFFFF"/>
      <w:jc w:val="both"/>
      <w:spacing w:before="300" w:line="258" w:lineRule="exact"/>
      <w:ind w:hanging="480"/>
    </w:pPr>
    <w:rPr>
      <w:b w:val="0"/>
      <w:bCs w:val="0"/>
      <w:i/>
      <w:iCs/>
      <w:u w:val="none"/>
      <w:strike w:val="0"/>
      <w:smallCaps w:val="0"/>
      <w:sz w:val="21"/>
      <w:szCs w:val="21"/>
      <w:rFonts w:ascii="Bookman Old Style" w:eastAsia="Bookman Old Style" w:hAnsi="Bookman Old Style" w:cs="Bookman Old Style"/>
    </w:rPr>
  </w:style>
  <w:style w:type="paragraph" w:customStyle="1" w:styleId="Style42">
    <w:name w:val="Nagłówek lub stopka (3)"/>
    <w:basedOn w:val="Normal"/>
    <w:link w:val="CharStyle43"/>
    <w:pPr>
      <w:widowControl w:val="0"/>
      <w:shd w:val="clear" w:color="auto" w:fill="FFFFFF"/>
      <w:spacing w:line="0" w:lineRule="exact"/>
    </w:pPr>
    <w:rPr>
      <w:b/>
      <w:bCs/>
      <w:i w:val="0"/>
      <w:iCs w:val="0"/>
      <w:u w:val="none"/>
      <w:strike w:val="0"/>
      <w:smallCaps w:val="0"/>
      <w:sz w:val="32"/>
      <w:szCs w:val="32"/>
      <w:rFonts w:ascii="Bookman Old Style" w:eastAsia="Bookman Old Style" w:hAnsi="Bookman Old Style" w:cs="Bookman Old Style"/>
      <w:spacing w:val="240"/>
    </w:rPr>
  </w:style>
  <w:style w:type="paragraph" w:customStyle="1" w:styleId="Style44">
    <w:name w:val="Tekst treści (8)"/>
    <w:basedOn w:val="Normal"/>
    <w:link w:val="CharStyle45"/>
    <w:pPr>
      <w:widowControl w:val="0"/>
      <w:shd w:val="clear" w:color="auto" w:fill="FFFFFF"/>
      <w:spacing w:after="600" w:line="324" w:lineRule="exact"/>
    </w:pPr>
    <w:rPr>
      <w:b w:val="0"/>
      <w:bCs w:val="0"/>
      <w:i/>
      <w:iCs/>
      <w:u w:val="none"/>
      <w:strike w:val="0"/>
      <w:smallCaps w:val="0"/>
      <w:sz w:val="24"/>
      <w:szCs w:val="24"/>
      <w:rFonts w:ascii="Bookman Old Style" w:eastAsia="Bookman Old Style" w:hAnsi="Bookman Old Style" w:cs="Bookman Old Style"/>
    </w:rPr>
  </w:style>
  <w:style w:type="paragraph" w:customStyle="1" w:styleId="Style47">
    <w:name w:val="Nagłówek #2"/>
    <w:basedOn w:val="Normal"/>
    <w:link w:val="CharStyle48"/>
    <w:pPr>
      <w:widowControl w:val="0"/>
      <w:shd w:val="clear" w:color="auto" w:fill="FFFFFF"/>
      <w:jc w:val="center"/>
      <w:outlineLvl w:val="1"/>
      <w:spacing w:before="600" w:after="480" w:line="414" w:lineRule="exact"/>
    </w:pPr>
    <w:rPr>
      <w:b/>
      <w:bCs/>
      <w:i w:val="0"/>
      <w:iCs w:val="0"/>
      <w:u w:val="none"/>
      <w:strike w:val="0"/>
      <w:smallCaps w:val="0"/>
      <w:sz w:val="32"/>
      <w:szCs w:val="32"/>
      <w:rFonts w:ascii="Bookman Old Style" w:eastAsia="Bookman Old Style" w:hAnsi="Bookman Old Style" w:cs="Bookman Old Style"/>
      <w:spacing w:val="0"/>
    </w:rPr>
  </w:style>
  <w:style w:type="paragraph" w:customStyle="1" w:styleId="Style51">
    <w:name w:val="Tekst treści (9)"/>
    <w:basedOn w:val="Normal"/>
    <w:link w:val="CharStyle52"/>
    <w:pPr>
      <w:widowControl w:val="0"/>
      <w:shd w:val="clear" w:color="auto" w:fill="FFFFFF"/>
      <w:jc w:val="center"/>
      <w:spacing w:after="360" w:line="0" w:lineRule="exact"/>
    </w:pPr>
    <w:rPr>
      <w:lang w:val="en-US" w:eastAsia="en-US" w:bidi="en-US"/>
      <w:b/>
      <w:bCs/>
      <w:i/>
      <w:iCs/>
      <w:u w:val="none"/>
      <w:strike w:val="0"/>
      <w:smallCaps w:val="0"/>
      <w:sz w:val="24"/>
      <w:szCs w:val="24"/>
      <w:rFonts w:ascii="Bookman Old Style" w:eastAsia="Bookman Old Style" w:hAnsi="Bookman Old Style" w:cs="Bookman Old Style"/>
    </w:rPr>
  </w:style>
  <w:style w:type="paragraph" w:customStyle="1" w:styleId="Style54">
    <w:name w:val="Stopka (5)"/>
    <w:basedOn w:val="Normal"/>
    <w:link w:val="CharStyle55"/>
    <w:pPr>
      <w:widowControl w:val="0"/>
      <w:shd w:val="clear" w:color="auto" w:fill="FFFFFF"/>
      <w:jc w:val="both"/>
      <w:spacing w:line="252" w:lineRule="exact"/>
      <w:ind w:firstLine="300"/>
    </w:pPr>
    <w:rPr>
      <w:b w:val="0"/>
      <w:bCs w:val="0"/>
      <w:i/>
      <w:iCs/>
      <w:u w:val="none"/>
      <w:strike w:val="0"/>
      <w:smallCaps w:val="0"/>
      <w:sz w:val="24"/>
      <w:szCs w:val="24"/>
      <w:rFonts w:ascii="Bookman Old Style" w:eastAsia="Bookman Old Style" w:hAnsi="Bookman Old Style" w:cs="Bookman Old Style"/>
    </w:rPr>
  </w:style>
  <w:style w:type="paragraph" w:customStyle="1" w:styleId="Style57">
    <w:name w:val="Stopka"/>
    <w:basedOn w:val="Normal"/>
    <w:link w:val="CharStyle58"/>
    <w:pPr>
      <w:widowControl w:val="0"/>
      <w:shd w:val="clear" w:color="auto" w:fill="FFFFFF"/>
      <w:jc w:val="both"/>
      <w:spacing w:line="252" w:lineRule="exact"/>
    </w:pPr>
    <w:rPr>
      <w:b w:val="0"/>
      <w:bCs w:val="0"/>
      <w:i w:val="0"/>
      <w:iCs w:val="0"/>
      <w:u w:val="none"/>
      <w:strike w:val="0"/>
      <w:smallCaps w:val="0"/>
      <w:sz w:val="24"/>
      <w:szCs w:val="24"/>
      <w:rFonts w:ascii="Bookman Old Style" w:eastAsia="Bookman Old Style" w:hAnsi="Bookman Old Style" w:cs="Bookman Old Style"/>
    </w:rPr>
  </w:style>
  <w:style w:type="paragraph" w:customStyle="1" w:styleId="Style62">
    <w:name w:val="Nagłówek #3"/>
    <w:basedOn w:val="Normal"/>
    <w:link w:val="CharStyle63"/>
    <w:pPr>
      <w:widowControl w:val="0"/>
      <w:shd w:val="clear" w:color="auto" w:fill="FFFFFF"/>
      <w:jc w:val="both"/>
      <w:outlineLvl w:val="2"/>
      <w:spacing w:before="540" w:after="360" w:line="0" w:lineRule="exact"/>
    </w:pPr>
    <w:rPr>
      <w:b/>
      <w:bCs/>
      <w:i w:val="0"/>
      <w:iCs w:val="0"/>
      <w:u w:val="none"/>
      <w:strike w:val="0"/>
      <w:smallCaps w:val="0"/>
      <w:sz w:val="26"/>
      <w:szCs w:val="26"/>
      <w:rFonts w:ascii="Bookman Old Style" w:eastAsia="Bookman Old Style" w:hAnsi="Bookman Old Style" w:cs="Bookman Old Style"/>
      <w:spacing w:val="0"/>
    </w:rPr>
  </w:style>
  <w:style w:type="paragraph" w:customStyle="1" w:styleId="Style72">
    <w:name w:val="Tekst treści (10)"/>
    <w:basedOn w:val="Normal"/>
    <w:link w:val="CharStyle73"/>
    <w:pPr>
      <w:widowControl w:val="0"/>
      <w:shd w:val="clear" w:color="auto" w:fill="FFFFFF"/>
      <w:jc w:val="center"/>
      <w:spacing w:before="120" w:after="720" w:line="0" w:lineRule="exact"/>
    </w:pPr>
    <w:rPr>
      <w:b w:val="0"/>
      <w:bCs w:val="0"/>
      <w:i/>
      <w:iCs/>
      <w:u w:val="none"/>
      <w:strike w:val="0"/>
      <w:smallCaps w:val="0"/>
      <w:sz w:val="32"/>
      <w:szCs w:val="32"/>
      <w:rFonts w:ascii="Bookman Old Style" w:eastAsia="Bookman Old Style" w:hAnsi="Bookman Old Style" w:cs="Bookman Old Style"/>
      <w:spacing w:val="-10"/>
    </w:rPr>
  </w:style>
  <w:style w:type="paragraph" w:customStyle="1" w:styleId="Style86">
    <w:name w:val="Nagłówek lub stopka (4)"/>
    <w:basedOn w:val="Normal"/>
    <w:link w:val="CharStyle87"/>
    <w:pPr>
      <w:widowControl w:val="0"/>
      <w:shd w:val="clear" w:color="auto" w:fill="FFFFFF"/>
      <w:spacing w:line="0" w:lineRule="exact"/>
    </w:pPr>
    <w:rPr>
      <w:b w:val="0"/>
      <w:bCs w:val="0"/>
      <w:i/>
      <w:iCs/>
      <w:u w:val="none"/>
      <w:strike w:val="0"/>
      <w:smallCaps w:val="0"/>
      <w:sz w:val="20"/>
      <w:szCs w:val="20"/>
      <w:rFonts w:ascii="Bookman Old Style" w:eastAsia="Bookman Old Style" w:hAnsi="Bookman Old Style" w:cs="Bookman Old Style"/>
    </w:rPr>
  </w:style>
  <w:style w:type="paragraph" w:customStyle="1" w:styleId="Style89">
    <w:name w:val="Tekst treści (11)"/>
    <w:basedOn w:val="Normal"/>
    <w:link w:val="CharStyle90"/>
    <w:pPr>
      <w:widowControl w:val="0"/>
      <w:shd w:val="clear" w:color="auto" w:fill="FFFFFF"/>
      <w:spacing w:line="300" w:lineRule="exact"/>
    </w:pPr>
    <w:rPr>
      <w:b/>
      <w:bCs/>
      <w:i w:val="0"/>
      <w:iCs w:val="0"/>
      <w:u w:val="none"/>
      <w:strike w:val="0"/>
      <w:smallCaps w:val="0"/>
      <w:sz w:val="19"/>
      <w:szCs w:val="19"/>
      <w:rFonts w:ascii="Bookman Old Style" w:eastAsia="Bookman Old Style" w:hAnsi="Bookman Old Style" w:cs="Bookman Old Style"/>
      <w:spacing w:val="0"/>
    </w:rPr>
  </w:style>
  <w:style w:type="paragraph" w:customStyle="1" w:styleId="Style96">
    <w:name w:val="Tekst treści (12)"/>
    <w:basedOn w:val="Normal"/>
    <w:link w:val="CharStyle97"/>
    <w:pPr>
      <w:widowControl w:val="0"/>
      <w:shd w:val="clear" w:color="auto" w:fill="FFFFFF"/>
      <w:spacing w:before="840" w:after="360" w:line="0" w:lineRule="exact"/>
      <w:ind w:hanging="480"/>
    </w:pPr>
    <w:rPr>
      <w:b w:val="0"/>
      <w:bCs w:val="0"/>
      <w:i w:val="0"/>
      <w:iCs w:val="0"/>
      <w:u w:val="none"/>
      <w:strike w:val="0"/>
      <w:smallCaps w:val="0"/>
      <w:sz w:val="24"/>
      <w:szCs w:val="24"/>
      <w:rFonts w:ascii="Bookman Old Style" w:eastAsia="Bookman Old Style" w:hAnsi="Bookman Old Style" w:cs="Bookman Old Style"/>
      <w:spacing w:val="0"/>
    </w:rPr>
  </w:style>
  <w:style w:type="paragraph" w:customStyle="1" w:styleId="Style103">
    <w:name w:val="Nagłówek lub stopka (5)"/>
    <w:basedOn w:val="Normal"/>
    <w:link w:val="CharStyle104"/>
    <w:pPr>
      <w:widowControl w:val="0"/>
      <w:shd w:val="clear" w:color="auto" w:fill="FFFFFF"/>
      <w:spacing w:line="0" w:lineRule="exact"/>
    </w:pPr>
    <w:rPr>
      <w:b w:val="0"/>
      <w:bCs w:val="0"/>
      <w:i w:val="0"/>
      <w:iCs w:val="0"/>
      <w:u w:val="none"/>
      <w:strike w:val="0"/>
      <w:smallCaps w:val="0"/>
      <w:sz w:val="22"/>
      <w:szCs w:val="22"/>
      <w:rFonts w:ascii="Bookman Old Style" w:eastAsia="Bookman Old Style" w:hAnsi="Bookman Old Style" w:cs="Bookman Old Style"/>
      <w:spacing w:val="0"/>
    </w:rPr>
  </w:style>
  <w:style w:type="paragraph" w:customStyle="1" w:styleId="Style115">
    <w:name w:val="Nagłówek lub stopka (6)"/>
    <w:basedOn w:val="Normal"/>
    <w:link w:val="CharStyle116"/>
    <w:pPr>
      <w:widowControl w:val="0"/>
      <w:shd w:val="clear" w:color="auto" w:fill="FFFFFF"/>
      <w:spacing w:line="0" w:lineRule="exact"/>
    </w:pPr>
    <w:rPr>
      <w:b/>
      <w:bCs/>
      <w:i w:val="0"/>
      <w:iCs w:val="0"/>
      <w:u w:val="none"/>
      <w:strike w:val="0"/>
      <w:smallCaps w:val="0"/>
      <w:sz w:val="28"/>
      <w:szCs w:val="28"/>
      <w:rFonts w:ascii="Bookman Old Style" w:eastAsia="Bookman Old Style" w:hAnsi="Bookman Old Style" w:cs="Bookman Old Style"/>
      <w:spacing w:val="90"/>
    </w:rPr>
  </w:style>
  <w:style w:type="paragraph" w:customStyle="1" w:styleId="Style117">
    <w:name w:val="Nagłówek lub stopka (7)"/>
    <w:basedOn w:val="Normal"/>
    <w:link w:val="CharStyle118"/>
    <w:pPr>
      <w:widowControl w:val="0"/>
      <w:shd w:val="clear" w:color="auto" w:fill="FFFFFF"/>
      <w:spacing w:line="0" w:lineRule="exact"/>
    </w:pPr>
    <w:rPr>
      <w:b w:val="0"/>
      <w:bCs w:val="0"/>
      <w:i w:val="0"/>
      <w:iCs w:val="0"/>
      <w:u w:val="none"/>
      <w:strike w:val="0"/>
      <w:smallCaps w:val="0"/>
      <w:sz w:val="26"/>
      <w:szCs w:val="26"/>
      <w:rFonts w:ascii="Book Antiqua" w:eastAsia="Book Antiqua" w:hAnsi="Book Antiqua" w:cs="Book Antiqua"/>
      <w:spacing w:val="0"/>
    </w:rPr>
  </w:style>
  <w:style w:type="paragraph" w:customStyle="1" w:styleId="Style120">
    <w:name w:val="Nagłówek lub stopka (8)"/>
    <w:basedOn w:val="Normal"/>
    <w:link w:val="CharStyle121"/>
    <w:pPr>
      <w:widowControl w:val="0"/>
      <w:shd w:val="clear" w:color="auto" w:fill="FFFFFF"/>
      <w:spacing w:line="0" w:lineRule="exact"/>
    </w:pPr>
    <w:rPr>
      <w:b w:val="0"/>
      <w:bCs w:val="0"/>
      <w:i/>
      <w:iCs/>
      <w:u w:val="none"/>
      <w:strike w:val="0"/>
      <w:smallCaps w:val="0"/>
      <w:sz w:val="26"/>
      <w:szCs w:val="26"/>
      <w:rFonts w:ascii="Franklin Gothic Heavy" w:eastAsia="Franklin Gothic Heavy" w:hAnsi="Franklin Gothic Heavy" w:cs="Franklin Gothic Heavy"/>
      <w:spacing w:val="-20"/>
    </w:rPr>
  </w:style>
  <w:style w:type="paragraph" w:customStyle="1" w:styleId="Style123">
    <w:name w:val="Nagłówek lub stopka (9)"/>
    <w:basedOn w:val="Normal"/>
    <w:link w:val="CharStyle124"/>
    <w:pPr>
      <w:widowControl w:val="0"/>
      <w:shd w:val="clear" w:color="auto" w:fill="FFFFFF"/>
      <w:spacing w:line="0" w:lineRule="exact"/>
    </w:pPr>
    <w:rPr>
      <w:b w:val="0"/>
      <w:bCs w:val="0"/>
      <w:i w:val="0"/>
      <w:iCs w:val="0"/>
      <w:u w:val="none"/>
      <w:strike w:val="0"/>
      <w:smallCaps w:val="0"/>
      <w:sz w:val="24"/>
      <w:szCs w:val="24"/>
      <w:rFonts w:ascii="Bookman Old Style" w:eastAsia="Bookman Old Style" w:hAnsi="Bookman Old Style" w:cs="Bookman Old Style"/>
      <w:spacing w:val="-30"/>
    </w:rPr>
  </w:style>
  <w:style w:type="paragraph" w:customStyle="1" w:styleId="Style125">
    <w:name w:val="Nagłówek lub stopka (10)"/>
    <w:basedOn w:val="Normal"/>
    <w:link w:val="CharStyle126"/>
    <w:pPr>
      <w:widowControl w:val="0"/>
      <w:shd w:val="clear" w:color="auto" w:fill="FFFFFF"/>
      <w:spacing w:line="0" w:lineRule="exact"/>
    </w:pPr>
    <w:rPr>
      <w:b w:val="0"/>
      <w:bCs w:val="0"/>
      <w:i/>
      <w:iCs/>
      <w:u w:val="none"/>
      <w:strike w:val="0"/>
      <w:smallCaps w:val="0"/>
      <w:sz w:val="28"/>
      <w:szCs w:val="28"/>
      <w:rFonts w:ascii="Franklin Gothic Heavy" w:eastAsia="Franklin Gothic Heavy" w:hAnsi="Franklin Gothic Heavy" w:cs="Franklin Gothic Heavy"/>
      <w:w w:val="250"/>
      <w:spacing w:val="-20"/>
    </w:rPr>
  </w:style>
  <w:style w:type="paragraph" w:customStyle="1" w:styleId="Style127">
    <w:name w:val="Nagłówek lub stopka (11)"/>
    <w:basedOn w:val="Normal"/>
    <w:link w:val="CharStyle128"/>
    <w:pPr>
      <w:widowControl w:val="0"/>
      <w:shd w:val="clear" w:color="auto" w:fill="FFFFFF"/>
      <w:spacing w:line="0" w:lineRule="exact"/>
    </w:pPr>
    <w:rPr>
      <w:b w:val="0"/>
      <w:bCs w:val="0"/>
      <w:i w:val="0"/>
      <w:iCs w:val="0"/>
      <w:u w:val="none"/>
      <w:strike w:val="0"/>
      <w:smallCaps w:val="0"/>
      <w:sz w:val="24"/>
      <w:szCs w:val="24"/>
      <w:rFonts w:ascii="Bookman Old Style" w:eastAsia="Bookman Old Style" w:hAnsi="Bookman Old Style" w:cs="Bookman Old Style"/>
      <w:spacing w:val="-20"/>
    </w:rPr>
  </w:style>
  <w:style w:type="paragraph" w:customStyle="1" w:styleId="Style129">
    <w:name w:val="Tekst treści (13)"/>
    <w:basedOn w:val="Normal"/>
    <w:link w:val="CharStyle130"/>
    <w:pPr>
      <w:widowControl w:val="0"/>
      <w:shd w:val="clear" w:color="auto" w:fill="FFFFFF"/>
      <w:jc w:val="right"/>
      <w:spacing w:after="1740" w:line="0" w:lineRule="exact"/>
    </w:pPr>
    <w:rPr>
      <w:b/>
      <w:bCs/>
      <w:i w:val="0"/>
      <w:iCs w:val="0"/>
      <w:u w:val="none"/>
      <w:strike w:val="0"/>
      <w:smallCaps w:val="0"/>
      <w:sz w:val="32"/>
      <w:szCs w:val="32"/>
      <w:rFonts w:ascii="Bookman Old Style" w:eastAsia="Bookman Old Style" w:hAnsi="Bookman Old Style" w:cs="Bookman Old Style"/>
      <w:spacing w:val="30"/>
    </w:rPr>
  </w:style>
  <w:style w:type="paragraph" w:customStyle="1" w:styleId="Style132">
    <w:name w:val="Tekst treści (14)"/>
    <w:basedOn w:val="Normal"/>
    <w:link w:val="CharStyle133"/>
    <w:pPr>
      <w:widowControl w:val="0"/>
      <w:shd w:val="clear" w:color="auto" w:fill="FFFFFF"/>
      <w:spacing w:before="180" w:after="180" w:line="0" w:lineRule="exact"/>
    </w:pPr>
    <w:rPr>
      <w:b w:val="0"/>
      <w:bCs w:val="0"/>
      <w:i w:val="0"/>
      <w:iCs w:val="0"/>
      <w:u w:val="none"/>
      <w:strike w:val="0"/>
      <w:smallCaps w:val="0"/>
      <w:sz w:val="11"/>
      <w:szCs w:val="11"/>
      <w:rFonts w:ascii="Bookman Old Style" w:eastAsia="Bookman Old Style" w:hAnsi="Bookman Old Style" w:cs="Bookman Old Sty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s>
</file>

<file path=docProps/core.xml><?xml version="1.0" encoding="utf-8"?>
<cp:coreProperties xmlns:cp="http://schemas.openxmlformats.org/package/2006/metadata/core-properties" xmlns:dc="http://purl.org/dc/elements/1.1/">
  <dc:title>poradnik53</dc:title>
  <dc:subject/>
  <dc:creator/>
  <cp:keywords/>
</cp:coreProperties>
</file>