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EE" w:rsidRDefault="00D336B9">
      <w:pPr>
        <w:pStyle w:val="Nagwek40"/>
        <w:framePr w:wrap="none" w:vAnchor="page" w:hAnchor="page" w:x="1314" w:y="1707"/>
        <w:shd w:val="clear" w:color="auto" w:fill="auto"/>
        <w:spacing w:line="300" w:lineRule="exact"/>
      </w:pPr>
      <w:bookmarkStart w:id="0" w:name="bookmark0"/>
      <w:r>
        <w:rPr>
          <w:rStyle w:val="Nagwek4BookmanOldStyle15pt"/>
        </w:rPr>
        <w:t>ROK 1951</w:t>
      </w:r>
      <w:bookmarkEnd w:id="0"/>
    </w:p>
    <w:p w:rsidR="003B2FEE" w:rsidRDefault="00D336B9">
      <w:pPr>
        <w:pStyle w:val="Nagwek40"/>
        <w:framePr w:wrap="none" w:vAnchor="page" w:hAnchor="page" w:x="7794" w:y="1641"/>
        <w:shd w:val="clear" w:color="auto" w:fill="auto"/>
        <w:spacing w:line="300" w:lineRule="exact"/>
      </w:pPr>
      <w:bookmarkStart w:id="1" w:name="bookmark1"/>
      <w:r>
        <w:rPr>
          <w:rStyle w:val="Nagwek4BookmanOldStyle15pt"/>
        </w:rPr>
        <w:t>ZESZYT 1 (86)</w:t>
      </w:r>
      <w:bookmarkEnd w:id="1"/>
    </w:p>
    <w:p w:rsidR="003B2FEE" w:rsidRDefault="00D336B9">
      <w:pPr>
        <w:pStyle w:val="Podpisobrazu0"/>
        <w:framePr w:wrap="none" w:vAnchor="page" w:hAnchor="page" w:x="1422" w:y="14271"/>
        <w:shd w:val="clear" w:color="auto" w:fill="auto"/>
        <w:spacing w:line="300" w:lineRule="exact"/>
        <w:ind w:left="12"/>
      </w:pPr>
      <w:r>
        <w:t>PAŃSTWOWY INSTYTUT WYDAWNICZY</w:t>
      </w:r>
    </w:p>
    <w:p w:rsidR="003B2FEE" w:rsidRDefault="003B2FEE">
      <w:pPr>
        <w:rPr>
          <w:sz w:val="2"/>
          <w:szCs w:val="2"/>
        </w:rPr>
        <w:sectPr w:rsidR="003B2F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3B2F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05pt;margin-top:172pt;width:508.8pt;height:571.7pt;z-index:-251660288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3B2FEE" w:rsidRDefault="00D336B9">
      <w:pPr>
        <w:pStyle w:val="Teksttreci20"/>
        <w:framePr w:w="7764" w:h="1273" w:hRule="exact" w:wrap="none" w:vAnchor="page" w:hAnchor="page" w:x="1536" w:y="3899"/>
        <w:shd w:val="clear" w:color="auto" w:fill="auto"/>
        <w:spacing w:after="125" w:line="220" w:lineRule="exact"/>
        <w:ind w:left="2580" w:firstLine="0"/>
        <w:jc w:val="left"/>
      </w:pPr>
      <w:r>
        <w:rPr>
          <w:rStyle w:val="Teksttreci2Odstpy4pt"/>
        </w:rPr>
        <w:lastRenderedPageBreak/>
        <w:t>ROCZNY SPIS TREŚCI</w:t>
      </w:r>
    </w:p>
    <w:p w:rsidR="003B2FEE" w:rsidRDefault="00D336B9">
      <w:pPr>
        <w:pStyle w:val="Teksttreci20"/>
        <w:framePr w:w="7764" w:h="1273" w:hRule="exact" w:wrap="none" w:vAnchor="page" w:hAnchor="page" w:x="1536" w:y="3899"/>
        <w:shd w:val="clear" w:color="auto" w:fill="auto"/>
        <w:spacing w:line="396" w:lineRule="exact"/>
        <w:ind w:left="3980" w:firstLine="0"/>
        <w:jc w:val="left"/>
      </w:pPr>
      <w:r>
        <w:rPr>
          <w:rStyle w:val="Teksttreci2Odstpy4pt"/>
        </w:rPr>
        <w:t xml:space="preserve">Rok </w:t>
      </w:r>
      <w:r>
        <w:t>1951</w:t>
      </w:r>
    </w:p>
    <w:p w:rsidR="003B2FEE" w:rsidRDefault="00D336B9">
      <w:pPr>
        <w:pStyle w:val="Teksttreci30"/>
        <w:framePr w:w="7764" w:h="1273" w:hRule="exact" w:wrap="none" w:vAnchor="page" w:hAnchor="page" w:x="1536" w:y="3899"/>
        <w:shd w:val="clear" w:color="auto" w:fill="auto"/>
        <w:spacing w:after="0"/>
        <w:ind w:left="3560"/>
      </w:pPr>
      <w:r>
        <w:t>ARTYKUŁY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spacing w:before="0" w:after="28" w:line="200" w:lineRule="exact"/>
        <w:ind w:firstLine="0"/>
      </w:pPr>
      <w:r>
        <w:t>MACIEJ CZARNOWSKI: W sprawie podstaw słowotwórstwa polskiego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0" w:line="200" w:lineRule="exact"/>
        <w:ind w:left="1020" w:firstLine="0"/>
      </w:pPr>
      <w:r>
        <w:t>w leśnictwie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0" w:line="270" w:lineRule="exact"/>
        <w:ind w:left="1020"/>
        <w:jc w:val="left"/>
      </w:pPr>
      <w:r>
        <w:t xml:space="preserve">WITOLD DOROSZEWSKI: Hamulce i bodźce rozwojowe współczesnego </w:t>
      </w:r>
      <w:r>
        <w:t>językoznawstwa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  <w:tab w:val="left" w:leader="dot" w:pos="7673"/>
        </w:tabs>
        <w:spacing w:before="0" w:after="0" w:line="270" w:lineRule="exact"/>
        <w:ind w:left="380" w:firstLine="0"/>
      </w:pPr>
      <w:r>
        <w:t>O słowniku Lindego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  <w:tab w:val="left" w:leader="dot" w:pos="6572"/>
          <w:tab w:val="left" w:leader="dot" w:pos="7114"/>
        </w:tabs>
        <w:spacing w:before="0" w:after="0" w:line="270" w:lineRule="exact"/>
        <w:ind w:left="380" w:firstLine="0"/>
      </w:pPr>
      <w:r>
        <w:t>Stanisław Szober</w:t>
      </w:r>
      <w:r>
        <w:tab/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  <w:tab w:val="left" w:leader="dot" w:pos="7673"/>
        </w:tabs>
        <w:spacing w:before="0" w:after="0" w:line="270" w:lineRule="exact"/>
        <w:ind w:left="380" w:firstLine="0"/>
      </w:pPr>
      <w:r>
        <w:t xml:space="preserve">Stefan </w:t>
      </w:r>
      <w:proofErr w:type="spellStart"/>
      <w:r>
        <w:t>Wyrębski</w:t>
      </w:r>
      <w:proofErr w:type="spellEnd"/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0" w:line="270" w:lineRule="exact"/>
        <w:ind w:left="1020" w:firstLine="0"/>
      </w:pPr>
      <w:r>
        <w:t>Uwagi o frazeologicznym opracowywaniu haseł słownikowych . Uwagi o sugestywności stylu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  <w:tab w:val="left" w:leader="dot" w:pos="7673"/>
        </w:tabs>
        <w:spacing w:before="0" w:after="0" w:line="270" w:lineRule="exact"/>
        <w:ind w:left="380" w:firstLine="0"/>
      </w:pPr>
      <w:r>
        <w:t>Z historii polskiego językoznawstwa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spacing w:before="0" w:after="0" w:line="270" w:lineRule="exact"/>
        <w:ind w:firstLine="0"/>
      </w:pPr>
      <w:r>
        <w:t xml:space="preserve">HELENA </w:t>
      </w:r>
      <w:r>
        <w:rPr>
          <w:lang w:val="fr-FR" w:eastAsia="fr-FR" w:bidi="fr-FR"/>
        </w:rPr>
        <w:t>G</w:t>
      </w:r>
      <w:r>
        <w:t>RUSZCZYŃSKA-DUBOWA: O sposobach przejmowania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0" w:line="270" w:lineRule="exact"/>
        <w:ind w:left="1020" w:firstLine="0"/>
      </w:pPr>
      <w:r>
        <w:t xml:space="preserve">imion </w:t>
      </w:r>
      <w:r>
        <w:t>i nazwisk z języka czeskiego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spacing w:before="0" w:after="0" w:line="324" w:lineRule="exact"/>
        <w:ind w:firstLine="0"/>
      </w:pPr>
      <w:r>
        <w:t>ANDRZEJ JASTRZĘBSKI: Uwagi o słownictwie Karola Irzykowskiego STANISŁAW JODŁOWSKI: Oszczędzać czegoś — oszczędzać coś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0" w:line="324" w:lineRule="exact"/>
        <w:ind w:firstLine="0"/>
      </w:pPr>
      <w:r>
        <w:t>HALINA KONECZNA: Co wiemy o akcencie polskim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0" w:line="324" w:lineRule="exact"/>
        <w:ind w:firstLine="0"/>
      </w:pPr>
      <w:r>
        <w:t>JAN KOPCZEWSKI: Norwid — ekwilibrysta słowa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0" w:line="324" w:lineRule="exact"/>
        <w:ind w:firstLine="0"/>
      </w:pPr>
      <w:r>
        <w:t xml:space="preserve">MARIA </w:t>
      </w:r>
      <w:r>
        <w:rPr>
          <w:lang w:val="cs-CZ" w:eastAsia="cs-CZ" w:bidi="cs-CZ"/>
        </w:rPr>
        <w:t>KORBELÓ</w:t>
      </w:r>
      <w:r>
        <w:t>WNA:</w:t>
      </w:r>
      <w:r>
        <w:t xml:space="preserve"> Poezja a słownik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pos="4144"/>
          <w:tab w:val="left" w:leader="dot" w:pos="4394"/>
          <w:tab w:val="left" w:leader="dot" w:pos="7673"/>
        </w:tabs>
        <w:spacing w:before="0" w:after="0" w:line="270" w:lineRule="exact"/>
        <w:ind w:left="1020"/>
        <w:jc w:val="left"/>
      </w:pPr>
      <w:r>
        <w:t>HALINA KURKOWSKA: O żywotnych typach słowotwórczych przymiotników (dokończenie) .</w:t>
      </w:r>
      <w:r>
        <w:tab/>
      </w:r>
      <w:r>
        <w:tab/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  <w:tab w:val="left" w:leader="dot" w:pos="7673"/>
        </w:tabs>
        <w:spacing w:before="0" w:after="0" w:line="270" w:lineRule="exact"/>
        <w:ind w:left="380" w:firstLine="0"/>
      </w:pPr>
      <w:r>
        <w:t>Składnia w utworach Orzeszkowej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pos="2724"/>
          <w:tab w:val="left" w:pos="4144"/>
          <w:tab w:val="left" w:pos="6946"/>
          <w:tab w:val="left" w:pos="7312"/>
          <w:tab w:val="left" w:pos="7673"/>
        </w:tabs>
        <w:spacing w:before="0" w:after="22" w:line="200" w:lineRule="exact"/>
        <w:ind w:left="1440" w:firstLine="0"/>
      </w:pPr>
      <w:r>
        <w:t>„</w:t>
      </w:r>
      <w:r>
        <w:tab/>
        <w:t>„</w:t>
      </w:r>
      <w:r>
        <w:tab/>
        <w:t>„ (dokończenie) .</w:t>
      </w:r>
      <w:r>
        <w:tab/>
        <w:t>.</w:t>
      </w:r>
      <w:r>
        <w:tab/>
        <w:t>.</w:t>
      </w:r>
      <w:r>
        <w:tab/>
        <w:t>.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  <w:tab w:val="left" w:leader="dot" w:pos="6215"/>
          <w:tab w:val="left" w:leader="dot" w:pos="6406"/>
        </w:tabs>
        <w:spacing w:before="0" w:after="22" w:line="200" w:lineRule="exact"/>
        <w:ind w:left="380" w:firstLine="0"/>
      </w:pPr>
      <w:r>
        <w:t>Z wędrówki po Mazurach</w:t>
      </w:r>
      <w:r>
        <w:tab/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22" w:line="200" w:lineRule="exact"/>
        <w:ind w:firstLine="0"/>
      </w:pPr>
      <w:r>
        <w:t>JANINA MALLY: Co to jest co?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  <w:tab w:val="left" w:leader="dot" w:pos="7673"/>
        </w:tabs>
        <w:spacing w:before="0" w:after="34" w:line="200" w:lineRule="exact"/>
        <w:ind w:left="380" w:firstLine="0"/>
      </w:pPr>
      <w:r>
        <w:t>O języku listów Chopina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spacing w:before="0" w:after="0" w:line="200" w:lineRule="exact"/>
        <w:ind w:firstLine="0"/>
      </w:pPr>
      <w:r>
        <w:t xml:space="preserve">MARIAN </w:t>
      </w:r>
      <w:r>
        <w:t>PADECHOWICZ: Drogi języka polskiego do warsztatów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5046"/>
          <w:tab w:val="left" w:leader="dot" w:pos="7673"/>
        </w:tabs>
        <w:spacing w:before="0" w:after="0" w:line="220" w:lineRule="exact"/>
        <w:ind w:left="1020" w:firstLine="0"/>
      </w:pPr>
      <w:r>
        <w:t>rzemieślniczych</w:t>
      </w:r>
      <w:r>
        <w:tab/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spacing w:before="0" w:after="0" w:line="200" w:lineRule="exact"/>
        <w:ind w:firstLine="0"/>
      </w:pPr>
      <w:r>
        <w:t xml:space="preserve">JAN </w:t>
      </w:r>
      <w:r>
        <w:rPr>
          <w:lang w:val="cs-CZ" w:eastAsia="cs-CZ" w:bidi="cs-CZ"/>
        </w:rPr>
        <w:t xml:space="preserve">PILICH: </w:t>
      </w:r>
      <w:r>
        <w:t xml:space="preserve">„Jak świat </w:t>
      </w:r>
      <w:proofErr w:type="spellStart"/>
      <w:r>
        <w:t>wyglundo</w:t>
      </w:r>
      <w:proofErr w:type="spellEnd"/>
      <w:r>
        <w:t>” — czyli o pogodzie w pewnej gwarze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12" w:lineRule="exact"/>
        <w:ind w:left="380" w:firstLine="0"/>
      </w:pPr>
      <w:r>
        <w:t>„Po słońcu wschodzie”, czyli o porach dnia w pewnej gwarze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shd w:val="clear" w:color="auto" w:fill="auto"/>
        <w:tabs>
          <w:tab w:val="left" w:leader="dot" w:pos="7673"/>
        </w:tabs>
        <w:spacing w:before="0" w:after="0" w:line="312" w:lineRule="exact"/>
        <w:ind w:firstLine="0"/>
        <w:jc w:val="left"/>
      </w:pPr>
      <w:r>
        <w:t xml:space="preserve">FRANCISZEK POPIÓŁ: Znaczenie wyrazistej wymowy nauczyciela </w:t>
      </w:r>
      <w:r>
        <w:t>JANINA SIWKOWSKA: „Gramatykalne” sprawy zeszłowiecznej Warszawy. Panna Tańska układa synonimy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2195"/>
          <w:tab w:val="left" w:pos="2948"/>
          <w:tab w:val="left" w:pos="3704"/>
          <w:tab w:val="left" w:pos="4568"/>
          <w:tab w:val="left" w:pos="7312"/>
          <w:tab w:val="left" w:pos="7673"/>
        </w:tabs>
        <w:spacing w:before="0" w:after="22" w:line="200" w:lineRule="exact"/>
        <w:ind w:left="380" w:firstLine="0"/>
      </w:pPr>
      <w:r>
        <w:t>„</w:t>
      </w:r>
      <w:r>
        <w:tab/>
        <w:t>„</w:t>
      </w:r>
      <w:r>
        <w:tab/>
        <w:t>„</w:t>
      </w:r>
      <w:r>
        <w:tab/>
        <w:t>„ (dokończenie) .</w:t>
      </w:r>
      <w:r>
        <w:tab/>
        <w:t>.</w:t>
      </w:r>
      <w:r>
        <w:tab/>
        <w:t>.</w:t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028"/>
          <w:tab w:val="left" w:leader="dot" w:pos="7673"/>
        </w:tabs>
        <w:spacing w:before="0" w:after="22" w:line="200" w:lineRule="exact"/>
        <w:ind w:left="380" w:firstLine="0"/>
      </w:pPr>
      <w:r>
        <w:t>Linde o swoim słowniku</w:t>
      </w:r>
      <w:r>
        <w:tab/>
      </w:r>
    </w:p>
    <w:p w:rsidR="003B2FEE" w:rsidRDefault="00D336B9">
      <w:pPr>
        <w:pStyle w:val="Teksttreci40"/>
        <w:framePr w:w="7764" w:h="9840" w:hRule="exact" w:wrap="none" w:vAnchor="page" w:hAnchor="page" w:x="1536" w:y="5357"/>
        <w:numPr>
          <w:ilvl w:val="0"/>
          <w:numId w:val="1"/>
        </w:numPr>
        <w:shd w:val="clear" w:color="auto" w:fill="auto"/>
        <w:tabs>
          <w:tab w:val="left" w:pos="1334"/>
          <w:tab w:val="left" w:pos="2195"/>
          <w:tab w:val="left" w:pos="3152"/>
          <w:tab w:val="left" w:leader="dot" w:pos="7673"/>
        </w:tabs>
        <w:spacing w:before="0" w:after="0" w:line="200" w:lineRule="exact"/>
        <w:ind w:left="380" w:firstLine="0"/>
      </w:pPr>
      <w:r>
        <w:t>„</w:t>
      </w:r>
      <w:r>
        <w:tab/>
        <w:t>„</w:t>
      </w:r>
      <w:r>
        <w:tab/>
        <w:t>„ (dokończenie)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600"/>
      </w:tblGrid>
      <w:tr w:rsidR="003B2FEE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540" w:type="dxa"/>
            <w:shd w:val="clear" w:color="auto" w:fill="FFFFFF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Nr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Str.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8 '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13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2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13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6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18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4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18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40" w:type="dxa"/>
            <w:shd w:val="clear" w:color="auto" w:fill="FFFFFF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6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3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14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3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12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2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22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4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4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23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40" w:type="dxa"/>
            <w:shd w:val="clear" w:color="auto" w:fill="FFFFFF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5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10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3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8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9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10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15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2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16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7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7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16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9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28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3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22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54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6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20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9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8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10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13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4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2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17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40" w:type="dxa"/>
            <w:shd w:val="clear" w:color="auto" w:fill="FFFFFF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"/>
              </w:rPr>
              <w:t>3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6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40" w:type="dxa"/>
            <w:shd w:val="clear" w:color="auto" w:fill="FFFFFF"/>
          </w:tcPr>
          <w:p w:rsidR="003B2FEE" w:rsidRDefault="003B2FEE">
            <w:pPr>
              <w:framePr w:w="1140" w:h="10500" w:wrap="none" w:vAnchor="page" w:hAnchor="page" w:x="9570" w:y="5183"/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  <w:vAlign w:val="bottom"/>
          </w:tcPr>
          <w:p w:rsidR="003B2FEE" w:rsidRDefault="00D336B9">
            <w:pPr>
              <w:pStyle w:val="Teksttreci20"/>
              <w:framePr w:w="1140" w:h="10500" w:wrap="none" w:vAnchor="page" w:hAnchor="page" w:x="9570" w:y="5183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"/>
              </w:rPr>
              <w:t>1</w:t>
            </w:r>
          </w:p>
        </w:tc>
      </w:tr>
    </w:tbl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3B2FEE">
      <w:pPr>
        <w:rPr>
          <w:sz w:val="2"/>
          <w:szCs w:val="2"/>
        </w:rPr>
      </w:pPr>
      <w:r w:rsidRPr="003B2FEE">
        <w:lastRenderedPageBreak/>
        <w:pict>
          <v:rect id="_x0000_s1030" style="position:absolute;margin-left:499.3pt;margin-top:14.65pt;width:19.2pt;height:13.5pt;z-index:-251659264;mso-position-horizontal-relative:page;mso-position-vertical-relative:page" fillcolor="#78634c" stroked="f">
            <w10:wrap anchorx="page" anchory="page"/>
          </v:rect>
        </w:pict>
      </w:r>
    </w:p>
    <w:p w:rsidR="003B2FEE" w:rsidRDefault="00D336B9">
      <w:pPr>
        <w:pStyle w:val="Teksttreci40"/>
        <w:framePr w:w="8820" w:h="3101" w:hRule="exact" w:wrap="none" w:vAnchor="page" w:hAnchor="page" w:x="1233" w:y="2093"/>
        <w:shd w:val="clear" w:color="auto" w:fill="auto"/>
        <w:spacing w:before="0" w:after="0" w:line="264" w:lineRule="exact"/>
        <w:ind w:left="24" w:right="1338" w:firstLine="0"/>
      </w:pPr>
      <w:r>
        <w:t>STANISŁAW SKORUPKA: Dobór wyrazowy a dobór frazeologiczny .</w:t>
      </w:r>
    </w:p>
    <w:p w:rsidR="003B2FEE" w:rsidRDefault="00D336B9">
      <w:pPr>
        <w:pStyle w:val="Teksttreci40"/>
        <w:framePr w:w="8820" w:h="3101" w:hRule="exact" w:wrap="none" w:vAnchor="page" w:hAnchor="page" w:x="1233" w:y="2093"/>
        <w:numPr>
          <w:ilvl w:val="0"/>
          <w:numId w:val="2"/>
        </w:numPr>
        <w:shd w:val="clear" w:color="auto" w:fill="auto"/>
        <w:tabs>
          <w:tab w:val="left" w:pos="955"/>
          <w:tab w:val="left" w:leader="dot" w:pos="7416"/>
        </w:tabs>
        <w:spacing w:before="0" w:after="0" w:line="264" w:lineRule="exact"/>
        <w:ind w:left="360" w:right="1338" w:firstLine="0"/>
      </w:pPr>
      <w:r>
        <w:t>Nowy słownik języka polskiego</w:t>
      </w:r>
      <w:r>
        <w:tab/>
      </w:r>
    </w:p>
    <w:p w:rsidR="003B2FEE" w:rsidRDefault="00D336B9">
      <w:pPr>
        <w:pStyle w:val="Teksttreci40"/>
        <w:framePr w:w="8820" w:h="3101" w:hRule="exact" w:wrap="none" w:vAnchor="page" w:hAnchor="page" w:x="1233" w:y="2093"/>
        <w:numPr>
          <w:ilvl w:val="0"/>
          <w:numId w:val="2"/>
        </w:numPr>
        <w:shd w:val="clear" w:color="auto" w:fill="auto"/>
        <w:tabs>
          <w:tab w:val="left" w:pos="955"/>
          <w:tab w:val="left" w:leader="dot" w:pos="7416"/>
        </w:tabs>
        <w:spacing w:before="0" w:after="0" w:line="264" w:lineRule="exact"/>
        <w:ind w:left="360" w:right="1338" w:firstLine="0"/>
      </w:pPr>
      <w:r>
        <w:t>Synonimiczne grupy wyrazowe (dalszy ciąg)</w:t>
      </w:r>
      <w:r>
        <w:tab/>
      </w:r>
    </w:p>
    <w:p w:rsidR="003B2FEE" w:rsidRDefault="00D336B9">
      <w:pPr>
        <w:pStyle w:val="Spistreci50"/>
        <w:framePr w:w="8820" w:h="3101" w:hRule="exact" w:wrap="none" w:vAnchor="page" w:hAnchor="page" w:x="1233" w:y="2093"/>
        <w:shd w:val="clear" w:color="auto" w:fill="auto"/>
        <w:tabs>
          <w:tab w:val="left" w:leader="hyphen" w:pos="618"/>
          <w:tab w:val="left" w:leader="hyphen" w:pos="760"/>
          <w:tab w:val="left" w:pos="1590"/>
          <w:tab w:val="left" w:pos="2663"/>
          <w:tab w:val="left" w:pos="3446"/>
          <w:tab w:val="left" w:pos="4731"/>
        </w:tabs>
        <w:spacing w:after="116" w:line="120" w:lineRule="exact"/>
        <w:ind w:left="360" w:right="1338"/>
      </w:pPr>
      <w:r>
        <w:tab/>
      </w:r>
      <w:r>
        <w:tab/>
      </w:r>
      <w:r>
        <w:tab/>
      </w:r>
      <w:proofErr w:type="spellStart"/>
      <w:r>
        <w:t>jj</w:t>
      </w:r>
      <w:proofErr w:type="spellEnd"/>
      <w:r>
        <w:tab/>
      </w:r>
      <w:r>
        <w:rPr>
          <w:lang w:val="fr-FR" w:eastAsia="fr-FR" w:bidi="fr-FR"/>
        </w:rPr>
        <w:t>J»</w:t>
      </w:r>
      <w:r>
        <w:rPr>
          <w:lang w:val="fr-FR" w:eastAsia="fr-FR" w:bidi="fr-FR"/>
        </w:rPr>
        <w:tab/>
      </w:r>
      <w:r>
        <w:t xml:space="preserve">. </w:t>
      </w:r>
      <w:r>
        <w:rPr>
          <w:lang w:val="fr-FR" w:eastAsia="fr-FR" w:bidi="fr-FR"/>
        </w:rPr>
        <w:t>»&gt;</w:t>
      </w:r>
      <w:r>
        <w:rPr>
          <w:lang w:val="fr-FR" w:eastAsia="fr-FR" w:bidi="fr-FR"/>
        </w:rPr>
        <w:tab/>
        <w:t>»</w:t>
      </w:r>
    </w:p>
    <w:p w:rsidR="003B2FEE" w:rsidRDefault="00D336B9">
      <w:pPr>
        <w:pStyle w:val="Spistreci30"/>
        <w:framePr w:w="8820" w:h="3101" w:hRule="exact" w:wrap="none" w:vAnchor="page" w:hAnchor="page" w:x="1233" w:y="2093"/>
        <w:shd w:val="clear" w:color="auto" w:fill="auto"/>
        <w:tabs>
          <w:tab w:val="left" w:leader="hyphen" w:pos="618"/>
          <w:tab w:val="left" w:pos="1590"/>
          <w:tab w:val="left" w:pos="2663"/>
          <w:tab w:val="left" w:pos="3446"/>
          <w:tab w:val="left" w:pos="4731"/>
        </w:tabs>
        <w:spacing w:before="0" w:line="80" w:lineRule="exact"/>
        <w:ind w:left="360" w:right="1338"/>
      </w:pPr>
      <w:r>
        <w:tab/>
      </w:r>
      <w:r>
        <w:tab/>
        <w:t>&gt;t</w:t>
      </w:r>
      <w:r>
        <w:tab/>
        <w:t>J&gt;</w:t>
      </w:r>
      <w:r>
        <w:tab/>
      </w:r>
      <w:proofErr w:type="spellStart"/>
      <w:r>
        <w:rPr>
          <w:rStyle w:val="Spistreci3KursywaOdstpy1pt"/>
        </w:rPr>
        <w:t>iJ</w:t>
      </w:r>
      <w:proofErr w:type="spellEnd"/>
      <w:r>
        <w:tab/>
      </w:r>
      <w:r>
        <w:rPr>
          <w:lang w:val="fr-FR" w:eastAsia="fr-FR" w:bidi="fr-FR"/>
        </w:rPr>
        <w:t>»»</w:t>
      </w:r>
    </w:p>
    <w:p w:rsidR="003B2FEE" w:rsidRDefault="00D336B9">
      <w:pPr>
        <w:pStyle w:val="Spistreci31"/>
        <w:framePr w:w="8820" w:h="3101" w:hRule="exact" w:wrap="none" w:vAnchor="page" w:hAnchor="page" w:x="1233" w:y="2093"/>
        <w:numPr>
          <w:ilvl w:val="0"/>
          <w:numId w:val="2"/>
        </w:numPr>
        <w:shd w:val="clear" w:color="auto" w:fill="auto"/>
        <w:tabs>
          <w:tab w:val="left" w:pos="1590"/>
          <w:tab w:val="left" w:pos="2663"/>
          <w:tab w:val="left" w:pos="3446"/>
        </w:tabs>
        <w:spacing w:line="200" w:lineRule="exact"/>
        <w:ind w:left="360" w:right="1338" w:firstLine="0"/>
      </w:pPr>
      <w:r>
        <w:t>„</w:t>
      </w:r>
      <w:r>
        <w:tab/>
        <w:t>„</w:t>
      </w:r>
      <w:r>
        <w:tab/>
        <w:t>„ (Przymiotniki) I</w:t>
      </w:r>
    </w:p>
    <w:p w:rsidR="003B2FEE" w:rsidRDefault="00D336B9">
      <w:pPr>
        <w:pStyle w:val="Spistreci60"/>
        <w:framePr w:w="8820" w:h="3101" w:hRule="exact" w:wrap="none" w:vAnchor="page" w:hAnchor="page" w:x="1233" w:y="2093"/>
        <w:numPr>
          <w:ilvl w:val="0"/>
          <w:numId w:val="2"/>
        </w:numPr>
        <w:shd w:val="clear" w:color="auto" w:fill="auto"/>
        <w:tabs>
          <w:tab w:val="left" w:pos="1590"/>
          <w:tab w:val="left" w:pos="2663"/>
          <w:tab w:val="left" w:pos="3446"/>
          <w:tab w:val="left" w:pos="4950"/>
          <w:tab w:val="left" w:pos="5950"/>
        </w:tabs>
        <w:ind w:left="360" w:right="1338"/>
      </w:pPr>
      <w:r>
        <w:rPr>
          <w:rStyle w:val="Spistreci64pt"/>
        </w:rPr>
        <w:t>j</w:t>
      </w:r>
      <w:r>
        <w:t>»</w:t>
      </w:r>
      <w:r>
        <w:tab/>
      </w:r>
      <w:r>
        <w:rPr>
          <w:rStyle w:val="Spistreci6LucidaSansUnicode45ptKursywaMaeliteryOdstpy0pt"/>
        </w:rPr>
        <w:t>&gt;j</w:t>
      </w:r>
      <w:r>
        <w:tab/>
        <w:t>&gt;&gt;</w:t>
      </w:r>
      <w: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</w:r>
      <w:r>
        <w:rPr>
          <w:rStyle w:val="Spistreci610pt"/>
        </w:rPr>
        <w:t>II</w:t>
      </w:r>
    </w:p>
    <w:p w:rsidR="003B2FEE" w:rsidRDefault="00D336B9">
      <w:pPr>
        <w:pStyle w:val="Teksttreci40"/>
        <w:framePr w:w="8820" w:h="3101" w:hRule="exact" w:wrap="none" w:vAnchor="page" w:hAnchor="page" w:x="1233" w:y="2093"/>
        <w:shd w:val="clear" w:color="auto" w:fill="auto"/>
        <w:spacing w:before="0" w:after="0" w:line="318" w:lineRule="exact"/>
        <w:ind w:left="24" w:right="1338" w:firstLine="0"/>
      </w:pPr>
      <w:r>
        <w:t xml:space="preserve">EUGENIUSZ SŁUSZKIEWICZ : Dwa słowa o </w:t>
      </w:r>
      <w:r>
        <w:rPr>
          <w:rStyle w:val="Teksttreci4Kursywa"/>
        </w:rPr>
        <w:t>szabrze</w:t>
      </w:r>
      <w:r>
        <w:t xml:space="preserve"> i </w:t>
      </w:r>
      <w:r>
        <w:rPr>
          <w:rStyle w:val="Teksttreci4Kursywa"/>
        </w:rPr>
        <w:t>talizmanie</w:t>
      </w:r>
      <w:r>
        <w:t xml:space="preserve"> .</w:t>
      </w:r>
    </w:p>
    <w:p w:rsidR="003B2FEE" w:rsidRDefault="00D336B9">
      <w:pPr>
        <w:pStyle w:val="Teksttreci40"/>
        <w:framePr w:w="8820" w:h="3101" w:hRule="exact" w:wrap="none" w:vAnchor="page" w:hAnchor="page" w:x="1233" w:y="2093"/>
        <w:numPr>
          <w:ilvl w:val="0"/>
          <w:numId w:val="2"/>
        </w:numPr>
        <w:shd w:val="clear" w:color="auto" w:fill="auto"/>
        <w:tabs>
          <w:tab w:val="left" w:pos="955"/>
          <w:tab w:val="left" w:leader="dot" w:pos="7416"/>
        </w:tabs>
        <w:spacing w:before="0" w:after="12" w:line="200" w:lineRule="exact"/>
        <w:ind w:left="360" w:right="1338" w:firstLine="0"/>
      </w:pPr>
      <w:r>
        <w:t>Notatki etymologiczno-semantyczne</w:t>
      </w:r>
      <w:r>
        <w:tab/>
      </w:r>
    </w:p>
    <w:p w:rsidR="003B2FEE" w:rsidRDefault="00D336B9">
      <w:pPr>
        <w:pStyle w:val="Teksttreci40"/>
        <w:framePr w:w="8820" w:h="3101" w:hRule="exact" w:wrap="none" w:vAnchor="page" w:hAnchor="page" w:x="1233" w:y="2093"/>
        <w:shd w:val="clear" w:color="auto" w:fill="auto"/>
        <w:tabs>
          <w:tab w:val="left" w:leader="dot" w:pos="3666"/>
          <w:tab w:val="left" w:leader="dot" w:pos="4184"/>
          <w:tab w:val="left" w:leader="dot" w:pos="6246"/>
          <w:tab w:val="left" w:leader="dot" w:pos="6788"/>
        </w:tabs>
        <w:spacing w:before="0" w:after="0" w:line="288" w:lineRule="exact"/>
        <w:ind w:left="980" w:hanging="980"/>
        <w:jc w:val="left"/>
      </w:pPr>
      <w:r>
        <w:t xml:space="preserve">EMILIA </w:t>
      </w:r>
      <w:proofErr w:type="spellStart"/>
      <w:r>
        <w:t>SUKERTOWA-BIEDRAWINA</w:t>
      </w:r>
      <w:proofErr w:type="spellEnd"/>
      <w:r>
        <w:t xml:space="preserve">: Polskie napisy na kaflach mazurskich </w:t>
      </w:r>
      <w:r>
        <w:tab/>
      </w:r>
      <w:r w:rsidRPr="00D42A8B">
        <w:rPr>
          <w:lang w:eastAsia="ru-RU" w:bidi="ru-RU"/>
        </w:rPr>
        <w:tab/>
      </w:r>
      <w:r>
        <w:tab/>
      </w:r>
      <w:r>
        <w:tab/>
      </w:r>
    </w:p>
    <w:p w:rsidR="003B2FEE" w:rsidRDefault="00D336B9">
      <w:pPr>
        <w:pStyle w:val="Teksttreci40"/>
        <w:framePr w:w="8820" w:h="2477" w:hRule="exact" w:wrap="none" w:vAnchor="page" w:hAnchor="page" w:x="1233" w:y="5171"/>
        <w:shd w:val="clear" w:color="auto" w:fill="auto"/>
        <w:tabs>
          <w:tab w:val="left" w:leader="dot" w:pos="7440"/>
        </w:tabs>
        <w:spacing w:before="0" w:after="0" w:line="264" w:lineRule="exact"/>
        <w:ind w:left="24" w:right="1344" w:firstLine="0"/>
      </w:pPr>
      <w:r>
        <w:t xml:space="preserve">JAN TOKARSKI: A ileż to kłopotu ze spójnikiem </w:t>
      </w:r>
      <w:r>
        <w:rPr>
          <w:rStyle w:val="Teksttreci4Kursywa"/>
        </w:rPr>
        <w:t>a</w:t>
      </w:r>
      <w:r>
        <w:tab/>
      </w:r>
    </w:p>
    <w:p w:rsidR="003B2FEE" w:rsidRDefault="00D336B9">
      <w:pPr>
        <w:pStyle w:val="Teksttreci40"/>
        <w:framePr w:w="8820" w:h="2477" w:hRule="exact" w:wrap="none" w:vAnchor="page" w:hAnchor="page" w:x="1233" w:y="5171"/>
        <w:numPr>
          <w:ilvl w:val="0"/>
          <w:numId w:val="2"/>
        </w:numPr>
        <w:shd w:val="clear" w:color="auto" w:fill="auto"/>
        <w:tabs>
          <w:tab w:val="left" w:pos="955"/>
          <w:tab w:val="left" w:pos="2663"/>
          <w:tab w:val="left" w:pos="4509"/>
          <w:tab w:val="left" w:pos="5424"/>
        </w:tabs>
        <w:spacing w:before="0" w:after="0" w:line="264" w:lineRule="exact"/>
        <w:ind w:left="360" w:right="1344" w:firstLine="0"/>
      </w:pPr>
      <w:r>
        <w:t>*</w:t>
      </w:r>
      <w:r>
        <w:tab/>
        <w:t>„</w:t>
      </w:r>
      <w:r>
        <w:tab/>
        <w:t>„</w:t>
      </w:r>
      <w:r>
        <w:tab/>
        <w:t>(dokończenie)</w:t>
      </w:r>
    </w:p>
    <w:p w:rsidR="003B2FEE" w:rsidRDefault="00D336B9">
      <w:pPr>
        <w:pStyle w:val="Teksttreci40"/>
        <w:framePr w:w="8820" w:h="2477" w:hRule="exact" w:wrap="none" w:vAnchor="page" w:hAnchor="page" w:x="1233" w:y="5171"/>
        <w:shd w:val="clear" w:color="auto" w:fill="auto"/>
        <w:tabs>
          <w:tab w:val="left" w:leader="dot" w:pos="7416"/>
        </w:tabs>
        <w:spacing w:before="0" w:after="0" w:line="264" w:lineRule="exact"/>
        <w:ind w:left="980" w:right="1344" w:firstLine="0"/>
      </w:pPr>
      <w:r>
        <w:t xml:space="preserve">O czasowniku </w:t>
      </w:r>
      <w:r>
        <w:rPr>
          <w:rStyle w:val="Teksttreci4Kursywa"/>
        </w:rPr>
        <w:t>brać</w:t>
      </w:r>
      <w:r>
        <w:t xml:space="preserve"> (charakterystyka semantyczna i frazeo</w:t>
      </w:r>
      <w:r>
        <w:t xml:space="preserve">logiczna) </w:t>
      </w:r>
      <w:r>
        <w:tab/>
      </w:r>
    </w:p>
    <w:p w:rsidR="003B2FEE" w:rsidRDefault="00D336B9">
      <w:pPr>
        <w:pStyle w:val="Teksttreci40"/>
        <w:framePr w:w="8820" w:h="2477" w:hRule="exact" w:wrap="none" w:vAnchor="page" w:hAnchor="page" w:x="1233" w:y="5171"/>
        <w:shd w:val="clear" w:color="auto" w:fill="auto"/>
        <w:tabs>
          <w:tab w:val="left" w:pos="2663"/>
          <w:tab w:val="left" w:pos="3446"/>
          <w:tab w:val="left" w:pos="4509"/>
          <w:tab w:val="left" w:leader="dot" w:pos="7416"/>
        </w:tabs>
        <w:spacing w:before="0" w:after="0" w:line="264" w:lineRule="exact"/>
        <w:ind w:left="1600" w:right="1344" w:firstLine="0"/>
      </w:pP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</w:r>
      <w:r>
        <w:t>„</w:t>
      </w:r>
      <w: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</w:r>
      <w:r>
        <w:t>(ciąg dalszy)</w:t>
      </w:r>
      <w:r>
        <w:tab/>
      </w:r>
    </w:p>
    <w:p w:rsidR="003B2FEE" w:rsidRDefault="00D336B9">
      <w:pPr>
        <w:pStyle w:val="Teksttreci40"/>
        <w:framePr w:w="8820" w:h="2477" w:hRule="exact" w:wrap="none" w:vAnchor="page" w:hAnchor="page" w:x="1233" w:y="5171"/>
        <w:numPr>
          <w:ilvl w:val="0"/>
          <w:numId w:val="2"/>
        </w:numPr>
        <w:shd w:val="clear" w:color="auto" w:fill="auto"/>
        <w:tabs>
          <w:tab w:val="left" w:pos="1590"/>
          <w:tab w:val="left" w:pos="2663"/>
          <w:tab w:val="left" w:pos="3446"/>
          <w:tab w:val="left" w:pos="4509"/>
        </w:tabs>
        <w:spacing w:before="0" w:after="0" w:line="264" w:lineRule="exact"/>
        <w:ind w:left="360" w:right="1344" w:firstLine="0"/>
      </w:pPr>
      <w:r>
        <w:t>„</w:t>
      </w:r>
      <w:r>
        <w:tab/>
        <w:t>„</w:t>
      </w:r>
      <w:r>
        <w:tab/>
        <w:t>„</w:t>
      </w:r>
      <w:r>
        <w:tab/>
        <w:t>(dokończenie) .</w:t>
      </w:r>
    </w:p>
    <w:p w:rsidR="003B2FEE" w:rsidRDefault="00D336B9">
      <w:pPr>
        <w:pStyle w:val="Teksttreci40"/>
        <w:framePr w:w="8820" w:h="2477" w:hRule="exact" w:wrap="none" w:vAnchor="page" w:hAnchor="page" w:x="1233" w:y="5171"/>
        <w:shd w:val="clear" w:color="auto" w:fill="auto"/>
        <w:tabs>
          <w:tab w:val="left" w:leader="dot" w:pos="7416"/>
        </w:tabs>
        <w:spacing w:before="0" w:after="0" w:line="264" w:lineRule="exact"/>
        <w:ind w:left="980" w:right="1344" w:firstLine="0"/>
      </w:pPr>
      <w:r>
        <w:t xml:space="preserve">O funkcjach spójnika </w:t>
      </w:r>
      <w:r>
        <w:rPr>
          <w:rStyle w:val="Teksttreci4Kursywa"/>
        </w:rPr>
        <w:t>aby</w:t>
      </w:r>
      <w:r>
        <w:tab/>
      </w:r>
    </w:p>
    <w:p w:rsidR="003B2FEE" w:rsidRDefault="00D336B9">
      <w:pPr>
        <w:pStyle w:val="Teksttreci40"/>
        <w:framePr w:w="8820" w:h="2477" w:hRule="exact" w:wrap="none" w:vAnchor="page" w:hAnchor="page" w:x="1233" w:y="5171"/>
        <w:shd w:val="clear" w:color="auto" w:fill="auto"/>
        <w:tabs>
          <w:tab w:val="left" w:pos="1590"/>
          <w:tab w:val="left" w:pos="2663"/>
          <w:tab w:val="left" w:pos="3446"/>
          <w:tab w:val="left" w:leader="dot" w:pos="7416"/>
        </w:tabs>
        <w:spacing w:before="0" w:after="0" w:line="264" w:lineRule="exact"/>
        <w:ind w:left="360" w:right="1344" w:firstLine="0"/>
      </w:pPr>
      <w:r>
        <w:t>—’</w:t>
      </w:r>
      <w:r>
        <w:tab/>
        <w:t>,,</w:t>
      </w:r>
      <w:r>
        <w:tab/>
        <w:t>„</w:t>
      </w:r>
      <w:r>
        <w:tab/>
        <w:t>„ (dokończenie)</w:t>
      </w:r>
      <w:r>
        <w:tab/>
      </w:r>
    </w:p>
    <w:p w:rsidR="003B2FEE" w:rsidRDefault="00D336B9">
      <w:pPr>
        <w:pStyle w:val="Teksttreci40"/>
        <w:framePr w:w="8820" w:h="2477" w:hRule="exact" w:wrap="none" w:vAnchor="page" w:hAnchor="page" w:x="1233" w:y="5171"/>
        <w:shd w:val="clear" w:color="auto" w:fill="auto"/>
        <w:tabs>
          <w:tab w:val="left" w:leader="dot" w:pos="7440"/>
        </w:tabs>
        <w:spacing w:before="0" w:after="0" w:line="200" w:lineRule="exact"/>
        <w:ind w:left="24" w:right="1344" w:firstLine="0"/>
      </w:pPr>
      <w:r>
        <w:t xml:space="preserve">MARIA WIĘCKOWSKA: </w:t>
      </w:r>
      <w:r>
        <w:t>Neologizmy Żeromskiego?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8"/>
        <w:gridCol w:w="600"/>
      </w:tblGrid>
      <w:tr w:rsidR="003B2FEE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Nr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Str.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17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2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7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3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17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4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18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5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12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8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17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9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18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0"/>
              </w:rPr>
              <w:t>10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7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6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5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0"/>
              </w:rPr>
              <w:t>10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27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2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12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3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4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14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5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6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U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8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210pt0"/>
              </w:rPr>
              <w:t>9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</w:t>
            </w:r>
          </w:p>
        </w:tc>
      </w:tr>
      <w:tr w:rsidR="003B2FE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528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Teksttreci210pt0"/>
              </w:rPr>
              <w:t>9</w:t>
            </w:r>
          </w:p>
        </w:tc>
        <w:tc>
          <w:tcPr>
            <w:tcW w:w="600" w:type="dxa"/>
            <w:shd w:val="clear" w:color="auto" w:fill="FFFFFF"/>
          </w:tcPr>
          <w:p w:rsidR="003B2FEE" w:rsidRDefault="00D336B9">
            <w:pPr>
              <w:pStyle w:val="Teksttreci20"/>
              <w:framePr w:w="1128" w:h="5754" w:wrap="none" w:vAnchor="page" w:hAnchor="page" w:x="8961" w:y="1878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210pt0"/>
              </w:rPr>
              <w:t>14</w:t>
            </w:r>
          </w:p>
        </w:tc>
      </w:tr>
    </w:tbl>
    <w:p w:rsidR="003B2FEE" w:rsidRDefault="00D336B9">
      <w:pPr>
        <w:pStyle w:val="Teksttreci40"/>
        <w:framePr w:w="8820" w:h="5589" w:hRule="exact" w:wrap="none" w:vAnchor="page" w:hAnchor="page" w:x="1233" w:y="7970"/>
        <w:shd w:val="clear" w:color="auto" w:fill="auto"/>
        <w:tabs>
          <w:tab w:val="left" w:pos="3446"/>
        </w:tabs>
        <w:spacing w:before="0" w:after="136" w:line="200" w:lineRule="exact"/>
        <w:ind w:left="740" w:right="816" w:firstLine="0"/>
      </w:pPr>
      <w:r>
        <w:rPr>
          <w:rStyle w:val="Teksttreci41"/>
        </w:rPr>
        <w:tab/>
      </w:r>
      <w:r>
        <w:rPr>
          <w:rStyle w:val="Teksttreci4Odstpy5pt"/>
        </w:rPr>
        <w:t>RECENZJE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tabs>
          <w:tab w:val="left" w:leader="dot" w:pos="7416"/>
        </w:tabs>
        <w:spacing w:after="25" w:line="200" w:lineRule="exact"/>
        <w:ind w:right="816" w:firstLine="0"/>
      </w:pPr>
      <w:r>
        <w:t xml:space="preserve">CELINA </w:t>
      </w:r>
      <w:r>
        <w:rPr>
          <w:lang w:val="fr-FR" w:eastAsia="fr-FR" w:bidi="fr-FR"/>
        </w:rPr>
        <w:t>BIALUK</w:t>
      </w:r>
      <w:r>
        <w:t>Ó</w:t>
      </w:r>
      <w:r>
        <w:rPr>
          <w:lang w:val="fr-FR" w:eastAsia="fr-FR" w:bidi="fr-FR"/>
        </w:rPr>
        <w:t xml:space="preserve">WNA: </w:t>
      </w:r>
      <w:r>
        <w:t>Po co tak pisać?</w:t>
      </w:r>
      <w:r>
        <w:tab/>
        <w:t>3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tabs>
          <w:tab w:val="left" w:pos="7811"/>
        </w:tabs>
        <w:spacing w:line="264" w:lineRule="exact"/>
        <w:ind w:right="816" w:firstLine="0"/>
      </w:pPr>
      <w:r>
        <w:t xml:space="preserve">ANDRZEJ BOGUSŁAWSKI: </w:t>
      </w:r>
      <w:proofErr w:type="spellStart"/>
      <w:r>
        <w:t>Izwiestia</w:t>
      </w:r>
      <w:proofErr w:type="spellEnd"/>
      <w:r>
        <w:t xml:space="preserve"> Akademii Nauk </w:t>
      </w:r>
      <w:r>
        <w:rPr>
          <w:lang w:val="cs-CZ" w:eastAsia="cs-CZ" w:bidi="cs-CZ"/>
        </w:rPr>
        <w:t xml:space="preserve">SSSR </w:t>
      </w:r>
      <w:r>
        <w:t>...</w:t>
      </w:r>
      <w:r>
        <w:tab/>
        <w:t>5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numPr>
          <w:ilvl w:val="0"/>
          <w:numId w:val="2"/>
        </w:numPr>
        <w:shd w:val="clear" w:color="auto" w:fill="auto"/>
        <w:tabs>
          <w:tab w:val="left" w:pos="955"/>
          <w:tab w:val="left" w:leader="dot" w:pos="7416"/>
        </w:tabs>
        <w:spacing w:line="264" w:lineRule="exact"/>
        <w:ind w:left="360" w:right="816" w:firstLine="0"/>
      </w:pPr>
      <w:r>
        <w:t xml:space="preserve">Jakie bywały </w:t>
      </w:r>
      <w:r>
        <w:t>słowniki</w:t>
      </w:r>
      <w:r>
        <w:tab/>
        <w:t>7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numPr>
          <w:ilvl w:val="0"/>
          <w:numId w:val="2"/>
        </w:numPr>
        <w:shd w:val="clear" w:color="auto" w:fill="auto"/>
        <w:tabs>
          <w:tab w:val="left" w:pos="955"/>
          <w:tab w:val="left" w:leader="dot" w:pos="7416"/>
        </w:tabs>
        <w:spacing w:line="264" w:lineRule="exact"/>
        <w:ind w:left="360" w:right="816" w:firstLine="0"/>
      </w:pPr>
      <w:r>
        <w:t>Trzej twórcy bułgarskiego języka literackiego</w:t>
      </w:r>
      <w:r>
        <w:tab/>
        <w:t>3</w:t>
      </w:r>
    </w:p>
    <w:p w:rsidR="003B2FEE" w:rsidRPr="00D42A8B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spacing w:after="94" w:line="200" w:lineRule="exact"/>
        <w:ind w:left="980"/>
        <w:jc w:val="left"/>
        <w:rPr>
          <w:lang w:val="en-US"/>
        </w:rPr>
      </w:pPr>
      <w:r w:rsidRPr="00D42A8B">
        <w:rPr>
          <w:lang w:val="en-US"/>
        </w:rPr>
        <w:t xml:space="preserve">JADWIGA CHLUDZIŃSKA: </w:t>
      </w:r>
      <w:r>
        <w:rPr>
          <w:lang w:val="cs-CZ" w:eastAsia="cs-CZ" w:bidi="cs-CZ"/>
        </w:rPr>
        <w:t xml:space="preserve">Václav </w:t>
      </w:r>
      <w:proofErr w:type="spellStart"/>
      <w:r w:rsidRPr="00D42A8B">
        <w:rPr>
          <w:lang w:val="en-US"/>
        </w:rPr>
        <w:t>Machek</w:t>
      </w:r>
      <w:proofErr w:type="spellEnd"/>
      <w:r w:rsidRPr="00D42A8B">
        <w:rPr>
          <w:lang w:val="en-US"/>
        </w:rPr>
        <w:t xml:space="preserve">. </w:t>
      </w:r>
      <w:r>
        <w:rPr>
          <w:lang w:val="fr-FR" w:eastAsia="fr-FR" w:bidi="fr-FR"/>
        </w:rPr>
        <w:t>„Quelques mots slavogermaniques", Slavia</w:t>
      </w:r>
      <w:r w:rsidRPr="00D42A8B">
        <w:rPr>
          <w:lang w:val="en-US"/>
        </w:rPr>
        <w:tab/>
      </w:r>
      <w:r w:rsidRPr="00D42A8B">
        <w:rPr>
          <w:lang w:val="en-US"/>
        </w:rPr>
        <w:tab/>
        <w:t>10</w:t>
      </w:r>
    </w:p>
    <w:p w:rsidR="003B2FEE" w:rsidRDefault="00D336B9" w:rsidP="00D42A8B">
      <w:pPr>
        <w:pStyle w:val="Spistreci31"/>
        <w:framePr w:w="8820" w:h="5589" w:hRule="exact" w:wrap="none" w:vAnchor="page" w:hAnchor="page" w:x="1233" w:y="7970"/>
        <w:shd w:val="clear" w:color="auto" w:fill="auto"/>
        <w:spacing w:line="200" w:lineRule="exact"/>
        <w:ind w:right="816" w:firstLine="0"/>
      </w:pPr>
      <w:r>
        <w:t>W. D.: Co piszą o języku. „Świat jest bogatszy niż nasze nowele i po</w:t>
      </w:r>
      <w:r>
        <w:t>wieści“</w:t>
      </w:r>
      <w:r>
        <w:tab/>
        <w:t>4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tabs>
          <w:tab w:val="right" w:leader="dot" w:pos="7874"/>
        </w:tabs>
        <w:spacing w:after="30" w:line="200" w:lineRule="exact"/>
        <w:ind w:right="816" w:firstLine="0"/>
      </w:pPr>
      <w:r>
        <w:t>H. Kr.: „Znaczenie nazw Wielkopolska</w:t>
      </w:r>
      <w:r>
        <w:t xml:space="preserve"> i Małopolska"</w:t>
      </w:r>
      <w:r>
        <w:tab/>
        <w:t>4</w:t>
      </w:r>
    </w:p>
    <w:p w:rsidR="003B2FEE" w:rsidRPr="00D42A8B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tabs>
          <w:tab w:val="right" w:leader="dot" w:pos="7874"/>
        </w:tabs>
        <w:spacing w:line="258" w:lineRule="exact"/>
        <w:ind w:left="980"/>
        <w:jc w:val="left"/>
        <w:rPr>
          <w:lang w:val="en-US"/>
        </w:rPr>
      </w:pPr>
      <w:r w:rsidRPr="00D42A8B">
        <w:rPr>
          <w:lang w:val="en-US"/>
        </w:rPr>
        <w:t xml:space="preserve">HALINA LEWICKA: Marcel Cohen — </w:t>
      </w:r>
      <w:r>
        <w:rPr>
          <w:lang w:val="fr-FR" w:eastAsia="fr-FR" w:bidi="fr-FR"/>
        </w:rPr>
        <w:t>Le langage. Structure et évo-</w:t>
      </w:r>
      <w:r>
        <w:rPr>
          <w:lang w:val="fr-FR" w:eastAsia="fr-FR" w:bidi="fr-FR"/>
        </w:rPr>
        <w:br/>
        <w:t xml:space="preserve">lution </w:t>
      </w:r>
      <w:r>
        <w:rPr>
          <w:lang w:val="fr-FR" w:eastAsia="fr-FR" w:bidi="fr-FR"/>
        </w:rPr>
        <w:tab/>
        <w:t>5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tabs>
          <w:tab w:val="right" w:leader="dot" w:pos="7874"/>
        </w:tabs>
        <w:spacing w:line="264" w:lineRule="exact"/>
        <w:ind w:left="980"/>
        <w:jc w:val="left"/>
      </w:pPr>
      <w:r w:rsidRPr="00D42A8B">
        <w:rPr>
          <w:lang w:val="en-US"/>
        </w:rPr>
        <w:t>LUDMIŁA MORAWSKA:</w:t>
      </w:r>
      <w:r w:rsidRPr="00D42A8B">
        <w:rPr>
          <w:vertAlign w:val="superscript"/>
          <w:lang w:val="en-US"/>
        </w:rPr>
        <w:t>-</w:t>
      </w:r>
      <w:r w:rsidRPr="00D42A8B">
        <w:rPr>
          <w:lang w:val="en-US"/>
        </w:rPr>
        <w:t xml:space="preserve"> </w:t>
      </w:r>
      <w:r>
        <w:rPr>
          <w:lang w:val="fr-FR" w:eastAsia="fr-FR" w:bidi="fr-FR"/>
        </w:rPr>
        <w:t xml:space="preserve">Revesz; „Origine et Préhistoire du Langage" Paris. Payot 1920 </w:t>
      </w:r>
      <w:r>
        <w:rPr>
          <w:lang w:val="fr-FR" w:eastAsia="fr-FR" w:bidi="fr-FR"/>
        </w:rPr>
        <w:tab/>
        <w:t>7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spacing w:after="70" w:line="200" w:lineRule="exact"/>
        <w:ind w:right="816" w:firstLine="0"/>
      </w:pPr>
      <w:r>
        <w:t xml:space="preserve">WANDA </w:t>
      </w:r>
      <w:r>
        <w:rPr>
          <w:lang w:val="fr-FR" w:eastAsia="fr-FR" w:bidi="fr-FR"/>
        </w:rPr>
        <w:t xml:space="preserve">POMIANOWSKA: </w:t>
      </w:r>
      <w:r>
        <w:t>Witold Taszycki: „Patronimiczne nazwy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tabs>
          <w:tab w:val="right" w:leader="dot" w:pos="7874"/>
        </w:tabs>
        <w:spacing w:after="25" w:line="200" w:lineRule="exact"/>
        <w:ind w:left="980" w:right="816" w:firstLine="0"/>
      </w:pPr>
      <w:r>
        <w:t>miejscowe na Mazowszu"</w:t>
      </w:r>
      <w:r>
        <w:tab/>
        <w:t>9</w:t>
      </w:r>
    </w:p>
    <w:p w:rsidR="003B2FEE" w:rsidRDefault="00D336B9">
      <w:pPr>
        <w:pStyle w:val="Spistreci31"/>
        <w:framePr w:w="8820" w:h="5589" w:hRule="exact" w:wrap="none" w:vAnchor="page" w:hAnchor="page" w:x="1233" w:y="7970"/>
        <w:shd w:val="clear" w:color="auto" w:fill="auto"/>
        <w:tabs>
          <w:tab w:val="left" w:pos="7811"/>
        </w:tabs>
        <w:spacing w:line="264" w:lineRule="exact"/>
        <w:ind w:right="816" w:firstLine="0"/>
      </w:pPr>
      <w:r>
        <w:t>JADWIGA ZAPOLSKA: Dyskusja o gwarze w „Chłopach" Reymonta .</w:t>
      </w:r>
      <w:r>
        <w:tab/>
        <w:t>3</w:t>
      </w:r>
    </w:p>
    <w:p w:rsidR="003B2FEE" w:rsidRPr="00D42A8B" w:rsidRDefault="00D336B9">
      <w:pPr>
        <w:pStyle w:val="Spistreci31"/>
        <w:framePr w:w="8820" w:h="5589" w:hRule="exact" w:wrap="none" w:vAnchor="page" w:hAnchor="page" w:x="1233" w:y="7970"/>
        <w:numPr>
          <w:ilvl w:val="0"/>
          <w:numId w:val="2"/>
        </w:numPr>
        <w:shd w:val="clear" w:color="auto" w:fill="auto"/>
        <w:tabs>
          <w:tab w:val="left" w:pos="955"/>
          <w:tab w:val="right" w:leader="dot" w:pos="7874"/>
        </w:tabs>
        <w:spacing w:line="264" w:lineRule="exact"/>
        <w:ind w:left="980" w:hanging="620"/>
        <w:jc w:val="left"/>
        <w:rPr>
          <w:lang w:val="en-US"/>
        </w:rPr>
      </w:pPr>
      <w:r>
        <w:rPr>
          <w:lang w:val="fr-FR" w:eastAsia="fr-FR" w:bidi="fr-FR"/>
        </w:rPr>
        <w:t xml:space="preserve">„Recueil linguistique de </w:t>
      </w:r>
      <w:proofErr w:type="spellStart"/>
      <w:r w:rsidRPr="00D42A8B">
        <w:rPr>
          <w:lang w:val="en-US"/>
        </w:rPr>
        <w:t>Bratislawa</w:t>
      </w:r>
      <w:proofErr w:type="spellEnd"/>
      <w:r w:rsidRPr="00D42A8B">
        <w:rPr>
          <w:lang w:val="en-US"/>
        </w:rPr>
        <w:t xml:space="preserve"> </w:t>
      </w:r>
      <w:r>
        <w:rPr>
          <w:lang w:val="fr-FR" w:eastAsia="fr-FR" w:bidi="fr-FR"/>
        </w:rPr>
        <w:t>publié par le Cercle Linguistique de Bratislawa</w:t>
      </w:r>
      <w:r>
        <w:rPr>
          <w:lang w:val="fr-FR" w:eastAsia="fr-FR" w:bidi="fr-FR"/>
        </w:rPr>
        <w:tab/>
        <w:t>6</w:t>
      </w:r>
    </w:p>
    <w:p w:rsidR="003B2FEE" w:rsidRDefault="00D336B9">
      <w:pPr>
        <w:pStyle w:val="Teksttreci40"/>
        <w:framePr w:w="288" w:h="1106" w:hRule="exact" w:wrap="none" w:vAnchor="page" w:hAnchor="page" w:x="9795" w:y="8402"/>
        <w:shd w:val="clear" w:color="auto" w:fill="auto"/>
        <w:spacing w:before="0" w:after="18" w:line="200" w:lineRule="exact"/>
        <w:ind w:firstLine="0"/>
        <w:jc w:val="left"/>
      </w:pPr>
      <w:r>
        <w:rPr>
          <w:lang w:val="fr-FR" w:eastAsia="fr-FR" w:bidi="fr-FR"/>
        </w:rPr>
        <w:t>26</w:t>
      </w:r>
    </w:p>
    <w:p w:rsidR="003B2FEE" w:rsidRDefault="00D336B9">
      <w:pPr>
        <w:pStyle w:val="Teksttreci40"/>
        <w:framePr w:w="288" w:h="1106" w:hRule="exact" w:wrap="none" w:vAnchor="page" w:hAnchor="page" w:x="9795" w:y="8402"/>
        <w:shd w:val="clear" w:color="auto" w:fill="auto"/>
        <w:spacing w:before="0" w:after="0" w:line="258" w:lineRule="exact"/>
        <w:ind w:firstLine="0"/>
        <w:jc w:val="left"/>
      </w:pPr>
      <w:r>
        <w:rPr>
          <w:lang w:val="fr-FR" w:eastAsia="fr-FR" w:bidi="fr-FR"/>
        </w:rPr>
        <w:t>24</w:t>
      </w:r>
    </w:p>
    <w:p w:rsidR="003B2FEE" w:rsidRDefault="00D336B9">
      <w:pPr>
        <w:pStyle w:val="Teksttreci60"/>
        <w:framePr w:w="288" w:h="1106" w:hRule="exact" w:wrap="none" w:vAnchor="page" w:hAnchor="page" w:x="9795" w:y="8402"/>
        <w:shd w:val="clear" w:color="auto" w:fill="auto"/>
      </w:pPr>
      <w:r>
        <w:t>22</w:t>
      </w:r>
    </w:p>
    <w:p w:rsidR="003B2FEE" w:rsidRDefault="00D336B9">
      <w:pPr>
        <w:pStyle w:val="Teksttreci130"/>
        <w:framePr w:w="288" w:h="1106" w:hRule="exact" w:wrap="none" w:vAnchor="page" w:hAnchor="page" w:x="9795" w:y="8402"/>
        <w:shd w:val="clear" w:color="auto" w:fill="auto"/>
      </w:pPr>
      <w:r>
        <w:t>21</w:t>
      </w:r>
    </w:p>
    <w:p w:rsidR="003B2FEE" w:rsidRDefault="00D336B9">
      <w:pPr>
        <w:pStyle w:val="Teksttreci140"/>
        <w:framePr w:wrap="none" w:vAnchor="page" w:hAnchor="page" w:x="9813" w:y="9808"/>
        <w:shd w:val="clear" w:color="auto" w:fill="auto"/>
        <w:spacing w:line="190" w:lineRule="exact"/>
      </w:pPr>
      <w:r>
        <w:t>22</w:t>
      </w:r>
    </w:p>
    <w:p w:rsidR="003B2FEE" w:rsidRDefault="00D336B9">
      <w:pPr>
        <w:pStyle w:val="Teksttreci40"/>
        <w:framePr w:w="282" w:h="3152" w:hRule="exact" w:wrap="none" w:vAnchor="page" w:hAnchor="page" w:x="9795" w:y="10370"/>
        <w:shd w:val="clear" w:color="auto" w:fill="auto"/>
        <w:spacing w:before="0" w:after="64" w:line="200" w:lineRule="exact"/>
        <w:ind w:firstLine="0"/>
        <w:jc w:val="left"/>
      </w:pPr>
      <w:r>
        <w:rPr>
          <w:lang w:val="fr-FR" w:eastAsia="fr-FR" w:bidi="fr-FR"/>
        </w:rPr>
        <w:t>23</w:t>
      </w:r>
    </w:p>
    <w:p w:rsidR="003B2FEE" w:rsidRDefault="00D336B9">
      <w:pPr>
        <w:pStyle w:val="Teksttreci40"/>
        <w:framePr w:w="282" w:h="3152" w:hRule="exact" w:wrap="none" w:vAnchor="page" w:hAnchor="page" w:x="9795" w:y="10370"/>
        <w:shd w:val="clear" w:color="auto" w:fill="auto"/>
        <w:spacing w:before="0" w:after="8" w:line="200" w:lineRule="exact"/>
        <w:ind w:firstLine="0"/>
        <w:jc w:val="left"/>
      </w:pPr>
      <w:r>
        <w:rPr>
          <w:lang w:val="fr-FR" w:eastAsia="fr-FR" w:bidi="fr-FR"/>
        </w:rPr>
        <w:t>24</w:t>
      </w:r>
    </w:p>
    <w:p w:rsidR="003B2FEE" w:rsidRDefault="00D336B9">
      <w:pPr>
        <w:pStyle w:val="Teksttreci80"/>
        <w:framePr w:w="282" w:h="3152" w:hRule="exact" w:wrap="none" w:vAnchor="page" w:hAnchor="page" w:x="9795" w:y="10370"/>
        <w:shd w:val="clear" w:color="auto" w:fill="auto"/>
        <w:spacing w:before="0"/>
      </w:pPr>
      <w:r>
        <w:t>20</w:t>
      </w:r>
    </w:p>
    <w:p w:rsidR="003B2FEE" w:rsidRDefault="00D336B9">
      <w:pPr>
        <w:pStyle w:val="Teksttreci40"/>
        <w:framePr w:w="282" w:h="3152" w:hRule="exact" w:wrap="none" w:vAnchor="page" w:hAnchor="page" w:x="9795" w:y="10370"/>
        <w:shd w:val="clear" w:color="auto" w:fill="auto"/>
        <w:spacing w:before="0" w:after="0" w:line="570" w:lineRule="exact"/>
        <w:ind w:firstLine="0"/>
        <w:jc w:val="left"/>
      </w:pPr>
      <w:r>
        <w:rPr>
          <w:lang w:val="fr-FR" w:eastAsia="fr-FR" w:bidi="fr-FR"/>
        </w:rPr>
        <w:t>24</w:t>
      </w:r>
    </w:p>
    <w:p w:rsidR="003B2FEE" w:rsidRDefault="00D336B9">
      <w:pPr>
        <w:pStyle w:val="Teksttreci40"/>
        <w:framePr w:w="282" w:h="3152" w:hRule="exact" w:wrap="none" w:vAnchor="page" w:hAnchor="page" w:x="9795" w:y="10370"/>
        <w:shd w:val="clear" w:color="auto" w:fill="auto"/>
        <w:spacing w:before="0" w:after="0" w:line="570" w:lineRule="exact"/>
        <w:ind w:firstLine="0"/>
        <w:jc w:val="left"/>
      </w:pPr>
      <w:r>
        <w:rPr>
          <w:lang w:val="fr-FR" w:eastAsia="fr-FR" w:bidi="fr-FR"/>
        </w:rPr>
        <w:t>23</w:t>
      </w:r>
    </w:p>
    <w:p w:rsidR="003B2FEE" w:rsidRDefault="00D336B9">
      <w:pPr>
        <w:pStyle w:val="Teksttreci40"/>
        <w:framePr w:w="282" w:h="3152" w:hRule="exact" w:wrap="none" w:vAnchor="page" w:hAnchor="page" w:x="9795" w:y="10370"/>
        <w:shd w:val="clear" w:color="auto" w:fill="auto"/>
        <w:spacing w:before="0" w:after="310" w:line="200" w:lineRule="exact"/>
        <w:ind w:firstLine="0"/>
        <w:jc w:val="left"/>
      </w:pPr>
      <w:r>
        <w:rPr>
          <w:lang w:val="fr-FR" w:eastAsia="fr-FR" w:bidi="fr-FR"/>
        </w:rPr>
        <w:t>24</w:t>
      </w:r>
    </w:p>
    <w:p w:rsidR="003B2FEE" w:rsidRDefault="00D336B9">
      <w:pPr>
        <w:pStyle w:val="Teksttreci40"/>
        <w:framePr w:w="282" w:h="3152" w:hRule="exact" w:wrap="none" w:vAnchor="page" w:hAnchor="page" w:x="9795" w:y="10370"/>
        <w:shd w:val="clear" w:color="auto" w:fill="auto"/>
        <w:spacing w:before="0" w:after="0" w:line="200" w:lineRule="exact"/>
        <w:ind w:firstLine="0"/>
        <w:jc w:val="left"/>
      </w:pPr>
      <w:r>
        <w:rPr>
          <w:lang w:val="fr-FR" w:eastAsia="fr-FR" w:bidi="fr-FR"/>
        </w:rPr>
        <w:t>23</w:t>
      </w:r>
    </w:p>
    <w:p w:rsidR="003B2FEE" w:rsidRDefault="00D336B9">
      <w:pPr>
        <w:pStyle w:val="Spistreci31"/>
        <w:framePr w:w="8820" w:h="1300" w:hRule="exact" w:wrap="none" w:vAnchor="page" w:hAnchor="page" w:x="1233" w:y="13770"/>
        <w:shd w:val="clear" w:color="auto" w:fill="auto"/>
        <w:spacing w:after="142" w:line="200" w:lineRule="exact"/>
        <w:ind w:right="60" w:firstLine="0"/>
        <w:jc w:val="center"/>
      </w:pPr>
      <w:r>
        <w:rPr>
          <w:rStyle w:val="SpistreciOdstpy5pt"/>
        </w:rPr>
        <w:t>GŁOSY CZYTELNIKÓW</w:t>
      </w:r>
    </w:p>
    <w:p w:rsidR="003B2FEE" w:rsidRDefault="00D336B9">
      <w:pPr>
        <w:pStyle w:val="Spistreci31"/>
        <w:framePr w:w="8820" w:h="1300" w:hRule="exact" w:wrap="none" w:vAnchor="page" w:hAnchor="page" w:x="1233" w:y="13770"/>
        <w:shd w:val="clear" w:color="auto" w:fill="auto"/>
        <w:spacing w:after="76" w:line="200" w:lineRule="exact"/>
        <w:ind w:firstLine="0"/>
      </w:pPr>
      <w:r>
        <w:t xml:space="preserve">KAZIMIERZ BEIN: Niezgodność autorytetów w sprawie </w:t>
      </w:r>
      <w:r>
        <w:t>współczesnej</w:t>
      </w:r>
    </w:p>
    <w:p w:rsidR="003B2FEE" w:rsidRDefault="00D336B9">
      <w:pPr>
        <w:pStyle w:val="Spistreci31"/>
        <w:framePr w:w="8820" w:h="1300" w:hRule="exact" w:wrap="none" w:vAnchor="page" w:hAnchor="page" w:x="1233" w:y="13770"/>
        <w:shd w:val="clear" w:color="auto" w:fill="auto"/>
        <w:tabs>
          <w:tab w:val="left" w:leader="dot" w:pos="7416"/>
          <w:tab w:val="left" w:pos="8518"/>
        </w:tabs>
        <w:spacing w:after="88" w:line="200" w:lineRule="exact"/>
        <w:ind w:left="980" w:firstLine="0"/>
      </w:pPr>
      <w:r>
        <w:t>polszczyzny (dokończenie)</w:t>
      </w:r>
      <w:r>
        <w:tab/>
        <w:t>.9</w:t>
      </w:r>
      <w:r>
        <w:tab/>
        <w:t>25</w:t>
      </w:r>
    </w:p>
    <w:p w:rsidR="003B2FEE" w:rsidRDefault="00D336B9">
      <w:pPr>
        <w:pStyle w:val="Spistreci31"/>
        <w:framePr w:w="8820" w:h="1300" w:hRule="exact" w:wrap="none" w:vAnchor="page" w:hAnchor="page" w:x="1233" w:y="13770"/>
        <w:shd w:val="clear" w:color="auto" w:fill="auto"/>
        <w:tabs>
          <w:tab w:val="left" w:leader="dot" w:pos="7416"/>
          <w:tab w:val="left" w:pos="8518"/>
        </w:tabs>
        <w:spacing w:line="200" w:lineRule="exact"/>
        <w:ind w:firstLine="0"/>
      </w:pPr>
      <w:r>
        <w:t>NUREK: Połów perełek</w:t>
      </w:r>
      <w:r>
        <w:tab/>
        <w:t>6</w:t>
      </w:r>
      <w:r>
        <w:tab/>
        <w:t>26</w:t>
      </w:r>
    </w:p>
    <w:p w:rsidR="003B2FEE" w:rsidRDefault="00D336B9">
      <w:pPr>
        <w:pStyle w:val="Nagweklubstopka0"/>
        <w:framePr w:wrap="none" w:vAnchor="page" w:hAnchor="page" w:x="1221" w:y="15418"/>
        <w:shd w:val="clear" w:color="auto" w:fill="auto"/>
        <w:spacing w:line="190" w:lineRule="exact"/>
      </w:pPr>
      <w:r>
        <w:t>2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Teksttreci40"/>
        <w:framePr w:w="9726" w:h="9143" w:hRule="exact" w:wrap="none" w:vAnchor="page" w:hAnchor="page" w:x="780" w:y="1436"/>
        <w:shd w:val="clear" w:color="auto" w:fill="auto"/>
        <w:spacing w:before="0" w:after="0" w:line="200" w:lineRule="exact"/>
        <w:ind w:firstLine="0"/>
        <w:jc w:val="right"/>
      </w:pPr>
      <w:r>
        <w:lastRenderedPageBreak/>
        <w:t>Nr Str.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6" w:lineRule="exact"/>
        <w:ind w:left="540" w:firstLine="0"/>
      </w:pPr>
      <w:r>
        <w:t xml:space="preserve">NN: (w sprawie </w:t>
      </w:r>
      <w:r>
        <w:rPr>
          <w:rStyle w:val="SpistreciKursywa"/>
        </w:rPr>
        <w:t>ćwiczyć</w:t>
      </w:r>
      <w:r>
        <w:t>)</w:t>
      </w:r>
      <w:r>
        <w:tab/>
        <w:t>10</w:t>
      </w:r>
      <w:r>
        <w:tab/>
        <w:t>25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6" w:lineRule="exact"/>
        <w:ind w:left="540" w:firstLine="0"/>
      </w:pPr>
      <w:r>
        <w:t xml:space="preserve">LUCJAN RUDNICKI: (w sprawie </w:t>
      </w:r>
      <w:r>
        <w:rPr>
          <w:rStyle w:val="SpistreciKursywa"/>
        </w:rPr>
        <w:t>czajnika)</w:t>
      </w:r>
      <w:r>
        <w:tab/>
        <w:t>.6</w:t>
      </w:r>
      <w:r>
        <w:tab/>
        <w:t>25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6" w:lineRule="exact"/>
        <w:ind w:left="540" w:firstLine="0"/>
      </w:pPr>
      <w:r>
        <w:t xml:space="preserve">E. SŁUSZKIEWICZ: Słówko o </w:t>
      </w:r>
      <w:r>
        <w:rPr>
          <w:rStyle w:val="SpistreciKursywa"/>
        </w:rPr>
        <w:t>wydźwięku</w:t>
      </w:r>
      <w:r>
        <w:tab/>
        <w:t>7</w:t>
      </w:r>
      <w:r>
        <w:tab/>
        <w:t>25</w:t>
      </w:r>
    </w:p>
    <w:p w:rsidR="003B2FEE" w:rsidRDefault="00D336B9">
      <w:pPr>
        <w:pStyle w:val="Spistreci40"/>
        <w:framePr w:w="9726" w:h="9143" w:hRule="exact" w:wrap="none" w:vAnchor="page" w:hAnchor="page" w:x="780" w:y="1436"/>
        <w:shd w:val="clear" w:color="auto" w:fill="auto"/>
        <w:tabs>
          <w:tab w:val="right" w:pos="8778"/>
          <w:tab w:val="right" w:pos="9658"/>
        </w:tabs>
        <w:spacing w:after="361"/>
        <w:ind w:left="540"/>
      </w:pPr>
      <w:r>
        <w:rPr>
          <w:rStyle w:val="Spistreci4Bezkursywy"/>
        </w:rPr>
        <w:t xml:space="preserve">Dr STANISŁAW ŚWITAL: </w:t>
      </w:r>
      <w:r>
        <w:t>Sanitarno-higieniczny</w:t>
      </w:r>
      <w:r>
        <w:rPr>
          <w:rStyle w:val="Spistreci4Bezkursywy"/>
        </w:rPr>
        <w:t xml:space="preserve"> i </w:t>
      </w:r>
      <w:r>
        <w:t>higiena sanitarna</w:t>
      </w:r>
      <w:r>
        <w:rPr>
          <w:rStyle w:val="Spistreci4Bezkursywy"/>
        </w:rPr>
        <w:t xml:space="preserve"> .</w:t>
      </w:r>
      <w:r>
        <w:rPr>
          <w:rStyle w:val="Spistreci4Bezkursywy"/>
        </w:rPr>
        <w:tab/>
        <w:t>5</w:t>
      </w:r>
      <w:r>
        <w:rPr>
          <w:rStyle w:val="Spistreci4Bezkursywy"/>
        </w:rPr>
        <w:tab/>
        <w:t>25</w:t>
      </w:r>
    </w:p>
    <w:p w:rsidR="003B2FEE" w:rsidRDefault="003B2FEE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after="262" w:line="200" w:lineRule="exact"/>
        <w:ind w:left="540" w:firstLine="0"/>
      </w:pPr>
      <w:hyperlink w:anchor="bookmark3" w:tooltip="Current Document">
        <w:r w:rsidR="00D336B9">
          <w:t>OD REDAKCJI</w:t>
        </w:r>
        <w:r w:rsidR="00D336B9">
          <w:tab/>
          <w:t>1</w:t>
        </w:r>
        <w:r w:rsidR="00D336B9">
          <w:tab/>
          <w:t>1*</w:t>
        </w:r>
      </w:hyperlink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spacing w:after="268" w:line="200" w:lineRule="exact"/>
        <w:ind w:left="2660" w:firstLine="0"/>
        <w:jc w:val="left"/>
      </w:pPr>
      <w:r>
        <w:t xml:space="preserve">Z </w:t>
      </w:r>
      <w:r>
        <w:rPr>
          <w:rStyle w:val="SpistreciOdstpy4pt"/>
        </w:rPr>
        <w:t>GWARY KURPIOWSKIEJ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after="286" w:line="200" w:lineRule="exact"/>
        <w:ind w:left="540" w:firstLine="0"/>
      </w:pPr>
      <w:r>
        <w:t>Wesele Kurpiowskie</w:t>
      </w:r>
      <w:r>
        <w:tab/>
        <w:t>8</w:t>
      </w:r>
      <w:r>
        <w:tab/>
        <w:t>27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spacing w:after="152" w:line="200" w:lineRule="exact"/>
        <w:ind w:left="1420" w:firstLine="0"/>
        <w:jc w:val="left"/>
      </w:pPr>
      <w:r>
        <w:t xml:space="preserve">Z </w:t>
      </w:r>
      <w:r>
        <w:rPr>
          <w:rStyle w:val="SpistreciOdstpy4pt"/>
        </w:rPr>
        <w:t>GWARY WARMIŃSKIEJ I MAZURSKIEJ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Bajka o babce i kocie</w:t>
      </w:r>
      <w:r>
        <w:tab/>
        <w:t>6</w:t>
      </w:r>
      <w:r>
        <w:tab/>
        <w:t>27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pos="8778"/>
          <w:tab w:val="right" w:pos="9658"/>
        </w:tabs>
        <w:spacing w:line="270" w:lineRule="exact"/>
        <w:ind w:left="540" w:firstLine="0"/>
      </w:pPr>
      <w:r>
        <w:t xml:space="preserve">Bajka o chłopie, co szukał </w:t>
      </w:r>
      <w:r>
        <w:t>głupszego człowieka od swojej żony ...</w:t>
      </w:r>
      <w:r>
        <w:tab/>
        <w:t>1</w:t>
      </w:r>
      <w:r>
        <w:tab/>
        <w:t>14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Bajka o diable i gospodarzu</w:t>
      </w:r>
      <w:r>
        <w:tab/>
        <w:t>5</w:t>
      </w:r>
      <w:r>
        <w:tab/>
        <w:t>28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Bajka o kocie i lisie</w:t>
      </w:r>
      <w:r>
        <w:tab/>
        <w:t>5</w:t>
      </w:r>
      <w:r>
        <w:tab/>
        <w:t>28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Bajka o księdzu, kuczerze i królu</w:t>
      </w:r>
      <w:r>
        <w:tab/>
        <w:t xml:space="preserve">  2</w:t>
      </w:r>
      <w:r>
        <w:tab/>
        <w:t>27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Bajka o Panu Bogu, diable i krowie</w:t>
      </w:r>
      <w:r>
        <w:tab/>
        <w:t>1</w:t>
      </w:r>
      <w:r>
        <w:tab/>
        <w:t>13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Bajka o panu i chłopie</w:t>
      </w:r>
      <w:r>
        <w:tab/>
        <w:t>11</w:t>
      </w:r>
      <w:r>
        <w:tab/>
        <w:t>14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Bajka o wilku i lisie</w:t>
      </w:r>
      <w:r>
        <w:tab/>
        <w:t>6</w:t>
      </w:r>
      <w:r>
        <w:tab/>
        <w:t>29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 xml:space="preserve">Bajka o złotym </w:t>
      </w:r>
      <w:r>
        <w:t>warkoczu</w:t>
      </w:r>
      <w:r>
        <w:tab/>
        <w:t>7</w:t>
      </w:r>
      <w:r>
        <w:tab/>
        <w:t>25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 xml:space="preserve">Czemu </w:t>
      </w:r>
      <w:proofErr w:type="spellStart"/>
      <w:r>
        <w:t>Gietrzwald</w:t>
      </w:r>
      <w:proofErr w:type="spellEnd"/>
      <w:r>
        <w:t xml:space="preserve"> jest wsią, a nie miastem</w:t>
      </w:r>
      <w:r>
        <w:tab/>
        <w:t>7</w:t>
      </w:r>
      <w:r>
        <w:tab/>
        <w:t>25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left" w:pos="7056"/>
          <w:tab w:val="left" w:pos="8678"/>
          <w:tab w:val="left" w:pos="9446"/>
        </w:tabs>
        <w:spacing w:line="270" w:lineRule="exact"/>
        <w:ind w:left="540" w:firstLine="0"/>
      </w:pPr>
      <w:r>
        <w:t xml:space="preserve">Dlaczego </w:t>
      </w:r>
      <w:proofErr w:type="spellStart"/>
      <w:r>
        <w:t>Gietrzwald</w:t>
      </w:r>
      <w:proofErr w:type="spellEnd"/>
      <w:r>
        <w:t xml:space="preserve"> leży między górami </w:t>
      </w:r>
      <w:r>
        <w:rPr>
          <w:rStyle w:val="SpistreciOdstpy14pt"/>
        </w:rPr>
        <w:t>....</w:t>
      </w:r>
      <w:r>
        <w:rPr>
          <w:rStyle w:val="SpistreciOdstpy14pt"/>
        </w:rPr>
        <w:tab/>
        <w:t>....</w:t>
      </w:r>
      <w:r>
        <w:tab/>
        <w:t>2</w:t>
      </w:r>
      <w:r>
        <w:tab/>
        <w:t>26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 xml:space="preserve">Jak diabeł </w:t>
      </w:r>
      <w:proofErr w:type="spellStart"/>
      <w:r>
        <w:t>karcmarke</w:t>
      </w:r>
      <w:proofErr w:type="spellEnd"/>
      <w:r>
        <w:t xml:space="preserve"> z </w:t>
      </w:r>
      <w:proofErr w:type="spellStart"/>
      <w:r>
        <w:t>Eimediów</w:t>
      </w:r>
      <w:proofErr w:type="spellEnd"/>
      <w:r>
        <w:t xml:space="preserve"> chciał podkuć</w:t>
      </w:r>
      <w:r>
        <w:tab/>
        <w:t>10</w:t>
      </w:r>
      <w:r>
        <w:tab/>
        <w:t>31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O Warmii</w:t>
      </w:r>
      <w:r>
        <w:tab/>
        <w:t>5</w:t>
      </w:r>
      <w:r>
        <w:tab/>
        <w:t>28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O Warszawie</w:t>
      </w:r>
      <w:r>
        <w:tab/>
        <w:t xml:space="preserve"> 3</w:t>
      </w:r>
      <w:r>
        <w:tab/>
        <w:t>3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0" w:lineRule="exact"/>
        <w:ind w:left="540" w:firstLine="0"/>
      </w:pPr>
      <w:r>
        <w:t>Piosenki</w:t>
      </w:r>
      <w:r>
        <w:tab/>
        <w:t xml:space="preserve"> .6</w:t>
      </w:r>
      <w:r>
        <w:tab/>
        <w:t>27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00" w:lineRule="exact"/>
        <w:ind w:left="2820" w:firstLine="0"/>
      </w:pPr>
      <w:r>
        <w:tab/>
        <w:t>7</w:t>
      </w:r>
      <w:r>
        <w:tab/>
        <w:t>28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6" w:lineRule="exact"/>
        <w:ind w:left="540" w:firstLine="0"/>
      </w:pPr>
      <w:r>
        <w:t xml:space="preserve">"W </w:t>
      </w:r>
      <w:proofErr w:type="spellStart"/>
      <w:r>
        <w:t>Sześnie</w:t>
      </w:r>
      <w:proofErr w:type="spellEnd"/>
      <w:r>
        <w:t xml:space="preserve"> diabeł matkę daje“</w:t>
      </w:r>
      <w:r>
        <w:tab/>
        <w:t>9</w:t>
      </w:r>
      <w:r>
        <w:tab/>
        <w:t>30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6" w:lineRule="exact"/>
        <w:ind w:left="540" w:firstLine="0"/>
      </w:pPr>
      <w:r>
        <w:t>Zagadki i piosenki</w:t>
      </w:r>
      <w:r>
        <w:tab/>
        <w:t>5</w:t>
      </w:r>
      <w:r>
        <w:tab/>
        <w:t>29</w:t>
      </w:r>
    </w:p>
    <w:p w:rsidR="003B2FEE" w:rsidRDefault="00D336B9">
      <w:pPr>
        <w:pStyle w:val="Spistreci31"/>
        <w:framePr w:w="9726" w:h="9143" w:hRule="exact" w:wrap="none" w:vAnchor="page" w:hAnchor="page" w:x="780" w:y="1436"/>
        <w:shd w:val="clear" w:color="auto" w:fill="auto"/>
        <w:tabs>
          <w:tab w:val="right" w:leader="dot" w:pos="8778"/>
          <w:tab w:val="right" w:pos="9658"/>
        </w:tabs>
        <w:spacing w:line="276" w:lineRule="exact"/>
        <w:ind w:left="540" w:firstLine="0"/>
      </w:pPr>
      <w:r>
        <w:t>Z dziejów szkoły polskiej</w:t>
      </w:r>
      <w:r>
        <w:tab/>
        <w:t>4</w:t>
      </w:r>
      <w:r>
        <w:tab/>
      </w:r>
      <w:r>
        <w:rPr>
          <w:vertAlign w:val="superscript"/>
        </w:rPr>
        <w:t>27</w:t>
      </w:r>
    </w:p>
    <w:p w:rsidR="003B2FEE" w:rsidRDefault="00D336B9">
      <w:pPr>
        <w:pStyle w:val="Spistreci31"/>
        <w:framePr w:wrap="none" w:vAnchor="page" w:hAnchor="page" w:x="780" w:y="10866"/>
        <w:shd w:val="clear" w:color="auto" w:fill="auto"/>
        <w:spacing w:line="200" w:lineRule="exact"/>
        <w:ind w:left="1680" w:firstLine="0"/>
        <w:jc w:val="left"/>
      </w:pPr>
      <w:r>
        <w:rPr>
          <w:rStyle w:val="SpistreciOdstpy4pt"/>
        </w:rPr>
        <w:t>OBJAŚNIENIA WYRAZÓW I ZWROTÓW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shd w:val="clear" w:color="auto" w:fill="auto"/>
        <w:tabs>
          <w:tab w:val="left" w:pos="1465"/>
          <w:tab w:val="right" w:leader="dot" w:pos="8778"/>
          <w:tab w:val="right" w:pos="9658"/>
        </w:tabs>
        <w:spacing w:line="276" w:lineRule="exact"/>
        <w:ind w:left="540" w:firstLine="0"/>
      </w:pPr>
      <w:r>
        <w:rPr>
          <w:rStyle w:val="SpistreciKursywa"/>
        </w:rPr>
        <w:t>W.</w:t>
      </w:r>
      <w:r>
        <w:t xml:space="preserve"> D.:</w:t>
      </w:r>
      <w:r>
        <w:tab/>
        <w:t>Brusek</w:t>
      </w:r>
      <w:r>
        <w:tab/>
        <w:t>5</w:t>
      </w:r>
      <w:r>
        <w:tab/>
        <w:t>29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left" w:leader="dot" w:pos="3810"/>
          <w:tab w:val="right" w:leader="dot" w:pos="8778"/>
          <w:tab w:val="right" w:pos="9658"/>
        </w:tabs>
        <w:spacing w:line="276" w:lineRule="exact"/>
        <w:ind w:left="820" w:firstLine="0"/>
      </w:pPr>
      <w:r>
        <w:t xml:space="preserve">„cofać się wstecz" </w:t>
      </w:r>
      <w:r>
        <w:tab/>
      </w:r>
      <w:r>
        <w:tab/>
        <w:t>2</w:t>
      </w:r>
      <w:r>
        <w:tab/>
        <w:t>29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leader="dot" w:pos="8778"/>
          <w:tab w:val="right" w:pos="9658"/>
        </w:tabs>
        <w:spacing w:line="276" w:lineRule="exact"/>
        <w:ind w:left="820" w:firstLine="0"/>
      </w:pPr>
      <w:r>
        <w:t>Czajnik</w:t>
      </w:r>
      <w:r>
        <w:tab/>
        <w:t>3</w:t>
      </w:r>
      <w:r>
        <w:tab/>
        <w:t>32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left" w:leader="dot" w:pos="3804"/>
          <w:tab w:val="right" w:leader="dot" w:pos="8778"/>
          <w:tab w:val="right" w:pos="9658"/>
        </w:tabs>
        <w:spacing w:line="276" w:lineRule="exact"/>
        <w:ind w:left="820" w:firstLine="0"/>
      </w:pPr>
      <w:r>
        <w:t xml:space="preserve">Czerw — czerwie </w:t>
      </w:r>
      <w:r>
        <w:tab/>
      </w:r>
      <w:r>
        <w:tab/>
        <w:t>2</w:t>
      </w:r>
      <w:r>
        <w:tab/>
        <w:t>30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leader="dot" w:pos="8778"/>
          <w:tab w:val="right" w:pos="9658"/>
        </w:tabs>
        <w:spacing w:line="276" w:lineRule="exact"/>
        <w:ind w:left="1420" w:hanging="600"/>
        <w:jc w:val="left"/>
      </w:pPr>
      <w:r>
        <w:t xml:space="preserve">Czy należy używać form </w:t>
      </w:r>
      <w:r>
        <w:rPr>
          <w:lang w:val="cs-CZ" w:eastAsia="cs-CZ" w:bidi="cs-CZ"/>
        </w:rPr>
        <w:t xml:space="preserve">chemikalii, </w:t>
      </w:r>
      <w:proofErr w:type="spellStart"/>
      <w:r>
        <w:t>personalii</w:t>
      </w:r>
      <w:proofErr w:type="spellEnd"/>
      <w:r>
        <w:t>, czy też chemikaliów, personaliów?</w:t>
      </w:r>
      <w:r>
        <w:tab/>
        <w:t>3</w:t>
      </w:r>
      <w:r>
        <w:tab/>
        <w:t>31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left" w:leader="dot" w:pos="7456"/>
          <w:tab w:val="left" w:leader="dot" w:pos="8004"/>
          <w:tab w:val="left" w:pos="8678"/>
          <w:tab w:val="left" w:pos="9446"/>
        </w:tabs>
        <w:spacing w:line="276" w:lineRule="exact"/>
        <w:ind w:left="820" w:firstLine="0"/>
      </w:pPr>
      <w:proofErr w:type="spellStart"/>
      <w:r>
        <w:t>Feodalizm</w:t>
      </w:r>
      <w:proofErr w:type="spellEnd"/>
      <w:r>
        <w:t xml:space="preserve"> — feudalizm</w:t>
      </w:r>
      <w:r>
        <w:tab/>
      </w:r>
      <w:r>
        <w:tab/>
        <w:t xml:space="preserve"> .</w:t>
      </w:r>
      <w:r>
        <w:tab/>
        <w:t>4</w:t>
      </w:r>
      <w:r>
        <w:tab/>
        <w:t>31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leader="dot" w:pos="8778"/>
          <w:tab w:val="right" w:pos="9658"/>
        </w:tabs>
        <w:spacing w:line="276" w:lineRule="exact"/>
        <w:ind w:left="820" w:firstLine="0"/>
      </w:pPr>
      <w:r>
        <w:t>Filantropijny — charytatywny</w:t>
      </w:r>
      <w:r>
        <w:tab/>
        <w:t>1</w:t>
      </w:r>
      <w:r>
        <w:tab/>
        <w:t>23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pos="8778"/>
          <w:tab w:val="right" w:pos="9658"/>
        </w:tabs>
        <w:spacing w:line="276" w:lineRule="exact"/>
        <w:ind w:left="820" w:firstLine="0"/>
      </w:pPr>
      <w:r>
        <w:t>Glapa .</w:t>
      </w:r>
      <w:r>
        <w:tab/>
        <w:t xml:space="preserve">   5</w:t>
      </w:r>
      <w:r>
        <w:tab/>
        <w:t>32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leader="dot" w:pos="8778"/>
          <w:tab w:val="right" w:pos="9658"/>
        </w:tabs>
        <w:spacing w:line="276" w:lineRule="exact"/>
        <w:ind w:left="820" w:firstLine="0"/>
      </w:pPr>
      <w:r>
        <w:t>Historia</w:t>
      </w:r>
      <w:r>
        <w:tab/>
        <w:t>7</w:t>
      </w:r>
      <w:r>
        <w:tab/>
        <w:t>32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leader="dot" w:pos="8778"/>
          <w:tab w:val="right" w:pos="9658"/>
        </w:tabs>
        <w:spacing w:line="276" w:lineRule="exact"/>
        <w:ind w:left="820" w:firstLine="0"/>
      </w:pPr>
      <w:r>
        <w:t>Industrializacja</w:t>
      </w:r>
      <w:r>
        <w:tab/>
        <w:t>8</w:t>
      </w:r>
      <w:r>
        <w:tab/>
        <w:t>30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pos="9658"/>
        </w:tabs>
        <w:spacing w:line="276" w:lineRule="exact"/>
        <w:ind w:left="820" w:firstLine="0"/>
      </w:pPr>
      <w:r>
        <w:t xml:space="preserve">Jak powinna brzmieć nazwa miasta: Kluczbork czy </w:t>
      </w:r>
      <w:proofErr w:type="spellStart"/>
      <w:r>
        <w:t>Kluczborek</w:t>
      </w:r>
      <w:proofErr w:type="spellEnd"/>
      <w:r>
        <w:t>? 3</w:t>
      </w:r>
      <w:r>
        <w:tab/>
        <w:t>30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leader="dot" w:pos="8778"/>
          <w:tab w:val="right" w:pos="9658"/>
        </w:tabs>
        <w:spacing w:line="276" w:lineRule="exact"/>
        <w:ind w:left="820" w:firstLine="0"/>
      </w:pPr>
      <w:r>
        <w:t>Jary — jarzyna</w:t>
      </w:r>
      <w:r>
        <w:tab/>
        <w:t>3</w:t>
      </w:r>
      <w:r>
        <w:tab/>
        <w:t>28</w:t>
      </w:r>
    </w:p>
    <w:p w:rsidR="003B2FEE" w:rsidRDefault="00D336B9">
      <w:pPr>
        <w:pStyle w:val="Spistreci31"/>
        <w:framePr w:w="9726" w:h="3942" w:hRule="exact" w:wrap="none" w:vAnchor="page" w:hAnchor="page" w:x="780" w:y="11275"/>
        <w:numPr>
          <w:ilvl w:val="0"/>
          <w:numId w:val="1"/>
        </w:numPr>
        <w:shd w:val="clear" w:color="auto" w:fill="auto"/>
        <w:tabs>
          <w:tab w:val="left" w:pos="1465"/>
          <w:tab w:val="right" w:leader="dot" w:pos="8778"/>
          <w:tab w:val="right" w:pos="9658"/>
        </w:tabs>
        <w:spacing w:line="276" w:lineRule="exact"/>
        <w:ind w:left="820" w:firstLine="0"/>
      </w:pPr>
      <w:r>
        <w:t>Konsekwentny</w:t>
      </w:r>
      <w:r>
        <w:tab/>
        <w:t>1</w:t>
      </w:r>
      <w:r>
        <w:tab/>
        <w:t>32</w:t>
      </w:r>
    </w:p>
    <w:p w:rsidR="003B2FEE" w:rsidRDefault="00D336B9">
      <w:pPr>
        <w:pStyle w:val="Nagweklubstopka20"/>
        <w:framePr w:wrap="none" w:vAnchor="page" w:hAnchor="page" w:x="10320" w:y="15510"/>
        <w:shd w:val="clear" w:color="auto" w:fill="auto"/>
        <w:spacing w:line="170" w:lineRule="exact"/>
      </w:pPr>
      <w:r>
        <w:t>3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Teksttreci40"/>
        <w:framePr w:w="9726" w:h="11461" w:hRule="exact" w:wrap="none" w:vAnchor="page" w:hAnchor="page" w:x="831" w:y="1840"/>
        <w:shd w:val="clear" w:color="auto" w:fill="auto"/>
        <w:spacing w:before="0" w:after="0" w:line="264" w:lineRule="exact"/>
        <w:ind w:firstLine="0"/>
        <w:jc w:val="right"/>
      </w:pPr>
      <w:r>
        <w:lastRenderedPageBreak/>
        <w:t>Nr Str.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 xml:space="preserve">Konsumpcja czy </w:t>
      </w:r>
      <w:proofErr w:type="spellStart"/>
      <w:r>
        <w:t>konsumcja</w:t>
      </w:r>
      <w:proofErr w:type="spellEnd"/>
      <w:r>
        <w:t>?</w:t>
      </w:r>
      <w:r>
        <w:tab/>
        <w:t>3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proofErr w:type="spellStart"/>
      <w:r>
        <w:t>Korbal</w:t>
      </w:r>
      <w:proofErr w:type="spellEnd"/>
      <w:r>
        <w:tab/>
        <w:t>7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left" w:leader="dot" w:pos="4024"/>
          <w:tab w:val="right" w:leader="dot" w:pos="8828"/>
          <w:tab w:val="right" w:pos="9672"/>
        </w:tabs>
        <w:spacing w:line="264" w:lineRule="exact"/>
        <w:ind w:left="1760" w:firstLine="0"/>
      </w:pPr>
      <w:r>
        <w:t xml:space="preserve">Kuch i makuch </w:t>
      </w:r>
      <w:r>
        <w:tab/>
      </w:r>
      <w:r>
        <w:tab/>
        <w:t>4</w:t>
      </w:r>
      <w:r>
        <w:tab/>
        <w:t>32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Lingwista</w:t>
      </w:r>
      <w:r>
        <w:tab/>
        <w:t>8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Manna, opłucna</w:t>
      </w:r>
      <w:r>
        <w:tab/>
        <w:t>3</w:t>
      </w:r>
      <w:r>
        <w:tab/>
        <w:t>29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Mieszkam przy ulicy</w:t>
      </w:r>
      <w:r>
        <w:tab/>
        <w:t xml:space="preserve"> 4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Mimo to i mimo tego</w:t>
      </w:r>
      <w:r>
        <w:tab/>
        <w:t>2</w:t>
      </w:r>
      <w:r>
        <w:tab/>
        <w:t>32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Mikologia</w:t>
      </w:r>
      <w:r>
        <w:tab/>
        <w:t>5</w:t>
      </w:r>
      <w:r>
        <w:tab/>
        <w:t>30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„Moja naczelnik"</w:t>
      </w:r>
      <w:r>
        <w:tab/>
        <w:t>5</w:t>
      </w:r>
      <w:r>
        <w:tab/>
        <w:t>32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proofErr w:type="spellStart"/>
      <w:r>
        <w:t>Musat</w:t>
      </w:r>
      <w:proofErr w:type="spellEnd"/>
      <w:r>
        <w:tab/>
        <w:t>6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Oczyma czy oczami?</w:t>
      </w:r>
      <w:r>
        <w:tab/>
        <w:t>3</w:t>
      </w:r>
      <w:r>
        <w:tab/>
        <w:t>30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„Oddawać skok"</w:t>
      </w:r>
      <w:r>
        <w:tab/>
        <w:t>2</w:t>
      </w:r>
      <w:r>
        <w:tab/>
        <w:t>30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Odmiana nazwis</w:t>
      </w:r>
      <w:r>
        <w:t>k typu Zaręba</w:t>
      </w:r>
      <w:r>
        <w:tab/>
        <w:t>2</w:t>
      </w:r>
      <w:r>
        <w:tab/>
        <w:t>29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proofErr w:type="spellStart"/>
      <w:r>
        <w:t>Opłukam</w:t>
      </w:r>
      <w:proofErr w:type="spellEnd"/>
      <w:r>
        <w:t xml:space="preserve"> — opłuczę</w:t>
      </w:r>
      <w:r>
        <w:tab/>
        <w:t>2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O przekładach</w:t>
      </w:r>
      <w:r>
        <w:tab/>
        <w:t>2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Otworzyła czy otwarła?</w:t>
      </w:r>
      <w:r>
        <w:tab/>
        <w:t>1</w:t>
      </w:r>
      <w:r>
        <w:tab/>
        <w:t>24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Pasożyt</w:t>
      </w:r>
      <w:r>
        <w:tab/>
        <w:t xml:space="preserve"> 3</w:t>
      </w:r>
      <w:r>
        <w:tab/>
        <w:t>29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 xml:space="preserve">Personel czy </w:t>
      </w:r>
      <w:proofErr w:type="spellStart"/>
      <w:r w:rsidRPr="00D42A8B">
        <w:rPr>
          <w:lang w:eastAsia="en-US" w:bidi="en-US"/>
        </w:rPr>
        <w:t>personal</w:t>
      </w:r>
      <w:proofErr w:type="spellEnd"/>
      <w:r w:rsidRPr="00D42A8B">
        <w:rPr>
          <w:lang w:eastAsia="en-US" w:bidi="en-US"/>
        </w:rPr>
        <w:t>?</w:t>
      </w:r>
      <w:r>
        <w:tab/>
        <w:t>3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Piszczel</w:t>
      </w:r>
      <w:r>
        <w:tab/>
        <w:t>6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Planowanie długofalowe, krótkofalowe</w:t>
      </w:r>
      <w:r>
        <w:tab/>
        <w:t>1</w:t>
      </w:r>
      <w:r>
        <w:tab/>
        <w:t>23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Podomka, wdzianko</w:t>
      </w:r>
      <w:r>
        <w:tab/>
        <w:t>7</w:t>
      </w:r>
      <w:r>
        <w:tab/>
        <w:t>29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Postaci czy postacie?</w:t>
      </w:r>
      <w:r>
        <w:tab/>
        <w:t>2</w:t>
      </w:r>
      <w:r>
        <w:tab/>
        <w:t>32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 xml:space="preserve">Przymiotnik od </w:t>
      </w:r>
      <w:r>
        <w:rPr>
          <w:rStyle w:val="SpistreciKursywa"/>
        </w:rPr>
        <w:t>Skarżysko-Kamienna</w:t>
      </w:r>
      <w:r>
        <w:tab/>
        <w:t>7</w:t>
      </w:r>
      <w:r>
        <w:tab/>
        <w:t>32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Rzeczownik, przymiotnik, imiesłów</w:t>
      </w:r>
      <w:r>
        <w:tab/>
        <w:t>10</w:t>
      </w:r>
      <w:r>
        <w:tab/>
        <w:t>32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 xml:space="preserve">Schemat czy </w:t>
      </w:r>
      <w:proofErr w:type="spellStart"/>
      <w:r>
        <w:t>szemat</w:t>
      </w:r>
      <w:proofErr w:type="spellEnd"/>
      <w:r>
        <w:t>?</w:t>
      </w:r>
      <w:r>
        <w:tab/>
        <w:t>2</w:t>
      </w:r>
      <w:r>
        <w:tab/>
        <w:t>29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Śnić sen</w:t>
      </w:r>
      <w:r>
        <w:tab/>
        <w:t>8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Subiektywny — obiektywny</w:t>
      </w:r>
      <w:r>
        <w:tab/>
        <w:t>1</w:t>
      </w:r>
      <w:r>
        <w:tab/>
        <w:t>22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 xml:space="preserve">Sweter — </w:t>
      </w:r>
      <w:proofErr w:type="spellStart"/>
      <w:r>
        <w:t>swetr</w:t>
      </w:r>
      <w:proofErr w:type="spellEnd"/>
      <w:r>
        <w:tab/>
        <w:t>3</w:t>
      </w:r>
      <w:r>
        <w:tab/>
        <w:t>32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left" w:leader="dot" w:pos="2926"/>
          <w:tab w:val="right" w:leader="dot" w:pos="8828"/>
          <w:tab w:val="right" w:pos="9672"/>
        </w:tabs>
        <w:spacing w:line="264" w:lineRule="exact"/>
        <w:ind w:left="1760" w:firstLine="0"/>
      </w:pPr>
      <w:r>
        <w:t xml:space="preserve">Szereg </w:t>
      </w:r>
      <w:r>
        <w:tab/>
      </w:r>
      <w:r>
        <w:tab/>
        <w:t>8</w:t>
      </w:r>
      <w:r>
        <w:tab/>
        <w:t>32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Telegram czy depesza?</w:t>
      </w:r>
      <w:r>
        <w:tab/>
        <w:t>3</w:t>
      </w:r>
      <w:r>
        <w:tab/>
        <w:t>30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Watalina — watolina</w:t>
      </w:r>
      <w:r>
        <w:tab/>
        <w:t>6</w:t>
      </w:r>
      <w:r>
        <w:tab/>
        <w:t>30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„Wiatry z kierunków zmiennych"</w:t>
      </w:r>
      <w:r>
        <w:tab/>
        <w:t>3</w:t>
      </w:r>
      <w:r>
        <w:tab/>
        <w:t>29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W</w:t>
      </w:r>
      <w:r>
        <w:t xml:space="preserve"> Sopocie czy w Sopotach?</w:t>
      </w:r>
      <w:r>
        <w:tab/>
        <w:t xml:space="preserve"> 5</w:t>
      </w:r>
      <w:r>
        <w:tab/>
        <w:t>30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Wybitny</w:t>
      </w:r>
      <w:r>
        <w:tab/>
        <w:t>6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Wyrażenia przyimkowe a przysłówki</w:t>
      </w:r>
      <w:r>
        <w:tab/>
        <w:t>7</w:t>
      </w:r>
      <w:r>
        <w:tab/>
        <w:t>30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pos="8828"/>
          <w:tab w:val="right" w:pos="9672"/>
        </w:tabs>
        <w:spacing w:line="264" w:lineRule="exact"/>
        <w:ind w:left="1760" w:firstLine="0"/>
      </w:pPr>
      <w:r>
        <w:t>Wzdrygać się, wzdragać się .</w:t>
      </w:r>
      <w:r>
        <w:tab/>
        <w:t xml:space="preserve"> 9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Wzorcowy</w:t>
      </w:r>
      <w:r>
        <w:tab/>
        <w:t xml:space="preserve">  4</w:t>
      </w:r>
      <w:r>
        <w:tab/>
        <w:t>31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line="264" w:lineRule="exact"/>
        <w:ind w:left="1760" w:firstLine="0"/>
      </w:pPr>
      <w:r>
        <w:t>Zamieszkiwać — związki składniowe</w:t>
      </w:r>
      <w:r>
        <w:tab/>
        <w:t>2</w:t>
      </w:r>
      <w:r>
        <w:tab/>
        <w:t>28</w:t>
      </w:r>
    </w:p>
    <w:p w:rsidR="003B2FEE" w:rsidRDefault="00D336B9">
      <w:pPr>
        <w:pStyle w:val="Spistreci31"/>
        <w:framePr w:w="9726" w:h="11461" w:hRule="exact" w:wrap="none" w:vAnchor="page" w:hAnchor="page" w:x="831" w:y="1840"/>
        <w:shd w:val="clear" w:color="auto" w:fill="auto"/>
        <w:tabs>
          <w:tab w:val="right" w:leader="dot" w:pos="8828"/>
          <w:tab w:val="right" w:pos="9672"/>
        </w:tabs>
        <w:spacing w:after="199" w:line="264" w:lineRule="exact"/>
        <w:ind w:left="1760" w:firstLine="0"/>
      </w:pPr>
      <w:r>
        <w:t xml:space="preserve">Zeszłą </w:t>
      </w:r>
      <w:proofErr w:type="spellStart"/>
      <w:r>
        <w:t>razą</w:t>
      </w:r>
      <w:proofErr w:type="spellEnd"/>
      <w:r>
        <w:tab/>
        <w:t xml:space="preserve">  5</w:t>
      </w:r>
      <w:r>
        <w:tab/>
        <w:t>31</w:t>
      </w:r>
    </w:p>
    <w:p w:rsidR="003B2FEE" w:rsidRDefault="00D336B9">
      <w:pPr>
        <w:pStyle w:val="Teksttreci40"/>
        <w:framePr w:w="9726" w:h="11461" w:hRule="exact" w:wrap="none" w:vAnchor="page" w:hAnchor="page" w:x="831" w:y="1840"/>
        <w:shd w:val="clear" w:color="auto" w:fill="auto"/>
        <w:spacing w:before="0" w:after="0" w:line="240" w:lineRule="exact"/>
        <w:ind w:left="1760" w:hanging="320"/>
        <w:jc w:val="left"/>
      </w:pPr>
      <w:r>
        <w:t xml:space="preserve">W z. 10 „Poradnika Językowego" z r. 1952 został ogłoszony spis </w:t>
      </w:r>
      <w:r>
        <w:t>treści za ten rok.</w:t>
      </w:r>
    </w:p>
    <w:p w:rsidR="003B2FEE" w:rsidRDefault="00D336B9">
      <w:pPr>
        <w:pStyle w:val="Teksttreci90"/>
        <w:framePr w:wrap="none" w:vAnchor="page" w:hAnchor="page" w:x="831" w:y="15683"/>
        <w:shd w:val="clear" w:color="auto" w:fill="auto"/>
        <w:tabs>
          <w:tab w:val="left" w:pos="7502"/>
        </w:tabs>
        <w:spacing w:before="0" w:line="150" w:lineRule="exact"/>
        <w:ind w:left="2240"/>
      </w:pPr>
      <w:r>
        <w:t>Warszawska Drukarnia Naukowa Zam. 317. Nakł. 3.500.</w:t>
      </w:r>
      <w:r>
        <w:tab/>
        <w:t>4-B-22474.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Teksttreci20"/>
        <w:framePr w:w="9726" w:h="1026" w:hRule="exact" w:wrap="none" w:vAnchor="page" w:hAnchor="page" w:x="875" w:y="1460"/>
        <w:shd w:val="clear" w:color="auto" w:fill="auto"/>
        <w:spacing w:line="318" w:lineRule="exact"/>
        <w:ind w:right="160" w:firstLine="0"/>
        <w:jc w:val="center"/>
      </w:pPr>
      <w:r>
        <w:rPr>
          <w:rStyle w:val="Teksttreci21"/>
        </w:rPr>
        <w:lastRenderedPageBreak/>
        <w:t xml:space="preserve">Zatwierdzone pismem Min. Oświaty nr VI </w:t>
      </w:r>
      <w:proofErr w:type="spellStart"/>
      <w:r>
        <w:rPr>
          <w:rStyle w:val="Teksttreci21"/>
        </w:rPr>
        <w:t>Oc</w:t>
      </w:r>
      <w:proofErr w:type="spellEnd"/>
      <w:r>
        <w:rPr>
          <w:rStyle w:val="Teksttreci21"/>
        </w:rPr>
        <w:t xml:space="preserve"> </w:t>
      </w:r>
      <w:r w:rsidRPr="00D42A8B">
        <w:rPr>
          <w:rStyle w:val="Teksttreci21"/>
          <w:lang w:eastAsia="ru-RU" w:bidi="ru-RU"/>
        </w:rPr>
        <w:t xml:space="preserve">2755/49 </w:t>
      </w:r>
      <w:r>
        <w:rPr>
          <w:rStyle w:val="Teksttreci21"/>
        </w:rPr>
        <w:t>z dnia 30 stycznia</w:t>
      </w:r>
      <w:r>
        <w:rPr>
          <w:rStyle w:val="Teksttreci21"/>
        </w:rPr>
        <w:br/>
        <w:t>1950 r. do użytku szkolnego, jako pożądane w bibliotekach</w:t>
      </w:r>
    </w:p>
    <w:p w:rsidR="003B2FEE" w:rsidRDefault="00D336B9">
      <w:pPr>
        <w:pStyle w:val="Teksttreci20"/>
        <w:framePr w:w="9726" w:h="1026" w:hRule="exact" w:wrap="none" w:vAnchor="page" w:hAnchor="page" w:x="875" w:y="1460"/>
        <w:shd w:val="clear" w:color="auto" w:fill="auto"/>
        <w:spacing w:line="318" w:lineRule="exact"/>
        <w:ind w:right="160" w:firstLine="0"/>
        <w:jc w:val="center"/>
      </w:pPr>
      <w:r>
        <w:rPr>
          <w:rStyle w:val="Teksttreci21"/>
        </w:rPr>
        <w:t>nauczycielskich.</w:t>
      </w:r>
    </w:p>
    <w:p w:rsidR="003B2FEE" w:rsidRDefault="00D336B9">
      <w:pPr>
        <w:pStyle w:val="Podpisobrazu20"/>
        <w:framePr w:w="9726" w:h="226" w:hRule="exact" w:wrap="none" w:vAnchor="page" w:hAnchor="page" w:x="875" w:y="6070"/>
        <w:shd w:val="clear" w:color="auto" w:fill="auto"/>
        <w:spacing w:line="200" w:lineRule="exact"/>
        <w:ind w:right="160"/>
      </w:pPr>
      <w:r>
        <w:rPr>
          <w:rStyle w:val="Podpisobrazu2Odstpy4pt"/>
        </w:rPr>
        <w:t xml:space="preserve">TREŚĆ </w:t>
      </w:r>
      <w:r>
        <w:rPr>
          <w:rStyle w:val="Podpisobrazu2Odstpy4pt"/>
        </w:rPr>
        <w:t>NUMERU</w:t>
      </w:r>
    </w:p>
    <w:p w:rsidR="003B2FEE" w:rsidRDefault="00D336B9">
      <w:pPr>
        <w:pStyle w:val="Spistreci31"/>
        <w:framePr w:w="9726" w:h="3947" w:hRule="exact" w:wrap="none" w:vAnchor="page" w:hAnchor="page" w:x="875" w:y="6636"/>
        <w:numPr>
          <w:ilvl w:val="0"/>
          <w:numId w:val="3"/>
        </w:numPr>
        <w:shd w:val="clear" w:color="auto" w:fill="auto"/>
        <w:tabs>
          <w:tab w:val="left" w:pos="946"/>
          <w:tab w:val="left" w:leader="dot" w:pos="8733"/>
        </w:tabs>
        <w:spacing w:line="200" w:lineRule="exact"/>
        <w:ind w:left="620" w:firstLine="0"/>
      </w:pPr>
      <w:r>
        <w:rPr>
          <w:rStyle w:val="Spistreci"/>
        </w:rPr>
        <w:t xml:space="preserve">WITOLD </w:t>
      </w:r>
      <w:r>
        <w:rPr>
          <w:rStyle w:val="Spistreci0"/>
        </w:rPr>
        <w:t xml:space="preserve">DOROSZEWSKI: </w:t>
      </w:r>
      <w:r>
        <w:rPr>
          <w:rStyle w:val="Spistreci"/>
        </w:rPr>
        <w:t xml:space="preserve">Stanisław </w:t>
      </w:r>
      <w:r>
        <w:rPr>
          <w:rStyle w:val="Spistreci0"/>
        </w:rPr>
        <w:t>Szober</w:t>
      </w:r>
      <w:r>
        <w:rPr>
          <w:rStyle w:val="Spistreci"/>
        </w:rPr>
        <w:tab/>
        <w:t xml:space="preserve"> 1</w:t>
      </w:r>
    </w:p>
    <w:p w:rsidR="003B2FEE" w:rsidRDefault="00D336B9">
      <w:pPr>
        <w:pStyle w:val="Spistreci31"/>
        <w:framePr w:w="9726" w:h="3947" w:hRule="exact" w:wrap="none" w:vAnchor="page" w:hAnchor="page" w:x="875" w:y="6636"/>
        <w:numPr>
          <w:ilvl w:val="0"/>
          <w:numId w:val="3"/>
        </w:numPr>
        <w:shd w:val="clear" w:color="auto" w:fill="auto"/>
        <w:tabs>
          <w:tab w:val="left" w:pos="952"/>
          <w:tab w:val="right" w:leader="dot" w:pos="9397"/>
        </w:tabs>
        <w:spacing w:line="378" w:lineRule="exact"/>
        <w:ind w:left="980" w:hanging="360"/>
        <w:jc w:val="left"/>
      </w:pPr>
      <w:r>
        <w:rPr>
          <w:rStyle w:val="Spistreci"/>
        </w:rPr>
        <w:t xml:space="preserve">HALINA </w:t>
      </w:r>
      <w:r>
        <w:rPr>
          <w:rStyle w:val="Spistreci0"/>
        </w:rPr>
        <w:t xml:space="preserve">KURKOWSKA: O </w:t>
      </w:r>
      <w:r>
        <w:rPr>
          <w:rStyle w:val="Spistreci"/>
        </w:rPr>
        <w:t xml:space="preserve">żywotnych typach Słowotwórczych </w:t>
      </w:r>
      <w:r>
        <w:rPr>
          <w:rStyle w:val="Spistreci0"/>
        </w:rPr>
        <w:t>przy</w:t>
      </w:r>
      <w:r>
        <w:rPr>
          <w:rStyle w:val="Spistreci"/>
        </w:rPr>
        <w:t xml:space="preserve">miotników </w:t>
      </w:r>
      <w:r>
        <w:rPr>
          <w:rStyle w:val="Spistreci"/>
        </w:rPr>
        <w:tab/>
        <w:t xml:space="preserve"> 3</w:t>
      </w:r>
    </w:p>
    <w:p w:rsidR="003B2FEE" w:rsidRDefault="00D336B9">
      <w:pPr>
        <w:pStyle w:val="Spistreci31"/>
        <w:framePr w:w="9726" w:h="3947" w:hRule="exact" w:wrap="none" w:vAnchor="page" w:hAnchor="page" w:x="875" w:y="6636"/>
        <w:numPr>
          <w:ilvl w:val="0"/>
          <w:numId w:val="3"/>
        </w:numPr>
        <w:shd w:val="clear" w:color="auto" w:fill="auto"/>
        <w:tabs>
          <w:tab w:val="left" w:pos="922"/>
          <w:tab w:val="right" w:leader="dot" w:pos="8828"/>
        </w:tabs>
        <w:spacing w:line="378" w:lineRule="exact"/>
        <w:ind w:left="520" w:firstLine="0"/>
      </w:pPr>
      <w:r>
        <w:rPr>
          <w:rStyle w:val="Spistreci"/>
          <w:lang w:val="fr-FR" w:eastAsia="fr-FR" w:bidi="fr-FR"/>
        </w:rPr>
        <w:t xml:space="preserve">J. </w:t>
      </w:r>
      <w:r>
        <w:rPr>
          <w:rStyle w:val="Spistreci"/>
        </w:rPr>
        <w:t>MALLY: O języku listów Chopina</w:t>
      </w:r>
      <w:r>
        <w:rPr>
          <w:rStyle w:val="Spistreci"/>
        </w:rPr>
        <w:tab/>
        <w:t xml:space="preserve"> 7</w:t>
      </w:r>
    </w:p>
    <w:p w:rsidR="003B2FEE" w:rsidRDefault="00D336B9">
      <w:pPr>
        <w:pStyle w:val="Spistreci31"/>
        <w:framePr w:w="9726" w:h="3947" w:hRule="exact" w:wrap="none" w:vAnchor="page" w:hAnchor="page" w:x="875" w:y="6636"/>
        <w:numPr>
          <w:ilvl w:val="0"/>
          <w:numId w:val="3"/>
        </w:numPr>
        <w:shd w:val="clear" w:color="auto" w:fill="auto"/>
        <w:tabs>
          <w:tab w:val="left" w:pos="922"/>
          <w:tab w:val="right" w:pos="9397"/>
        </w:tabs>
        <w:spacing w:line="366" w:lineRule="exact"/>
        <w:ind w:left="520" w:firstLine="0"/>
      </w:pPr>
      <w:r>
        <w:rPr>
          <w:rStyle w:val="Spistreci"/>
        </w:rPr>
        <w:t>Z gwary warmińskiej i mazurs</w:t>
      </w:r>
      <w:r>
        <w:t>k</w:t>
      </w:r>
      <w:r>
        <w:rPr>
          <w:rStyle w:val="Spistreci"/>
        </w:rPr>
        <w:t>iej .</w:t>
      </w:r>
      <w:r>
        <w:rPr>
          <w:rStyle w:val="Spistreci"/>
        </w:rPr>
        <w:tab/>
        <w:t xml:space="preserve"> 12</w:t>
      </w:r>
    </w:p>
    <w:p w:rsidR="003B2FEE" w:rsidRDefault="00D336B9">
      <w:pPr>
        <w:pStyle w:val="Spistreci31"/>
        <w:framePr w:w="9726" w:h="3947" w:hRule="exact" w:wrap="none" w:vAnchor="page" w:hAnchor="page" w:x="875" w:y="6636"/>
        <w:shd w:val="clear" w:color="auto" w:fill="auto"/>
        <w:tabs>
          <w:tab w:val="left" w:leader="dot" w:pos="8733"/>
        </w:tabs>
        <w:spacing w:line="366" w:lineRule="exact"/>
        <w:ind w:left="1120" w:firstLine="0"/>
      </w:pPr>
      <w:r>
        <w:rPr>
          <w:rStyle w:val="Spistreci"/>
        </w:rPr>
        <w:t>Bajka o Panu Bogu, diable i krowie</w:t>
      </w:r>
      <w:r>
        <w:rPr>
          <w:rStyle w:val="Spistreci"/>
        </w:rPr>
        <w:tab/>
        <w:t>13</w:t>
      </w:r>
    </w:p>
    <w:p w:rsidR="003B2FEE" w:rsidRDefault="00D336B9">
      <w:pPr>
        <w:pStyle w:val="Spistreci31"/>
        <w:framePr w:w="9726" w:h="3947" w:hRule="exact" w:wrap="none" w:vAnchor="page" w:hAnchor="page" w:x="875" w:y="6636"/>
        <w:shd w:val="clear" w:color="auto" w:fill="auto"/>
        <w:tabs>
          <w:tab w:val="left" w:leader="dot" w:pos="8733"/>
        </w:tabs>
        <w:spacing w:line="366" w:lineRule="exact"/>
        <w:ind w:left="1120" w:firstLine="0"/>
      </w:pPr>
      <w:r>
        <w:rPr>
          <w:rStyle w:val="Spistreci"/>
        </w:rPr>
        <w:t>Bajka o panu i chłopie</w:t>
      </w:r>
      <w:r>
        <w:rPr>
          <w:rStyle w:val="Spistreci"/>
        </w:rPr>
        <w:tab/>
        <w:t>14</w:t>
      </w:r>
    </w:p>
    <w:p w:rsidR="003B2FEE" w:rsidRDefault="00D336B9">
      <w:pPr>
        <w:pStyle w:val="Spistreci31"/>
        <w:framePr w:w="9726" w:h="3947" w:hRule="exact" w:wrap="none" w:vAnchor="page" w:hAnchor="page" w:x="875" w:y="6636"/>
        <w:shd w:val="clear" w:color="auto" w:fill="auto"/>
        <w:tabs>
          <w:tab w:val="left" w:pos="9190"/>
        </w:tabs>
        <w:spacing w:line="366" w:lineRule="exact"/>
        <w:ind w:left="1120" w:firstLine="0"/>
      </w:pPr>
      <w:r>
        <w:rPr>
          <w:rStyle w:val="Spistreci"/>
        </w:rPr>
        <w:t>Bajka o chłopie, co szukał głupszego człowieka od swojej żony ...</w:t>
      </w:r>
      <w:r>
        <w:rPr>
          <w:rStyle w:val="Spistreci"/>
        </w:rPr>
        <w:tab/>
        <w:t>14</w:t>
      </w:r>
    </w:p>
    <w:p w:rsidR="003B2FEE" w:rsidRDefault="00D336B9">
      <w:pPr>
        <w:pStyle w:val="Spistreci31"/>
        <w:framePr w:w="9726" w:h="3947" w:hRule="exact" w:wrap="none" w:vAnchor="page" w:hAnchor="page" w:x="875" w:y="6636"/>
        <w:numPr>
          <w:ilvl w:val="0"/>
          <w:numId w:val="3"/>
        </w:numPr>
        <w:shd w:val="clear" w:color="auto" w:fill="auto"/>
        <w:tabs>
          <w:tab w:val="left" w:pos="922"/>
          <w:tab w:val="right" w:leader="dot" w:pos="8828"/>
        </w:tabs>
        <w:spacing w:line="366" w:lineRule="exact"/>
        <w:ind w:left="520" w:firstLine="0"/>
      </w:pPr>
      <w:r>
        <w:rPr>
          <w:rStyle w:val="Spistreci"/>
        </w:rPr>
        <w:t>HALINA KURKOWSKA: Z wędrówek po Mazurach</w:t>
      </w:r>
      <w:r>
        <w:rPr>
          <w:rStyle w:val="Spistreci"/>
        </w:rPr>
        <w:tab/>
        <w:t>15</w:t>
      </w:r>
    </w:p>
    <w:p w:rsidR="003B2FEE" w:rsidRDefault="00D336B9">
      <w:pPr>
        <w:pStyle w:val="Spistreci31"/>
        <w:framePr w:w="9726" w:h="3947" w:hRule="exact" w:wrap="none" w:vAnchor="page" w:hAnchor="page" w:x="875" w:y="6636"/>
        <w:numPr>
          <w:ilvl w:val="0"/>
          <w:numId w:val="3"/>
        </w:numPr>
        <w:shd w:val="clear" w:color="auto" w:fill="auto"/>
        <w:tabs>
          <w:tab w:val="left" w:pos="922"/>
          <w:tab w:val="center" w:pos="7096"/>
          <w:tab w:val="center" w:pos="8406"/>
          <w:tab w:val="right" w:pos="8828"/>
          <w:tab w:val="right" w:pos="9397"/>
        </w:tabs>
        <w:spacing w:line="366" w:lineRule="exact"/>
        <w:ind w:left="520" w:firstLine="0"/>
      </w:pPr>
      <w:r>
        <w:rPr>
          <w:rStyle w:val="Spistreci"/>
        </w:rPr>
        <w:t>STANISŁAW SKORUPKA: Dobór wyrazowy a dobór</w:t>
      </w:r>
      <w:r>
        <w:rPr>
          <w:rStyle w:val="Spistreci"/>
        </w:rPr>
        <w:tab/>
        <w:t>frazeologiczny</w:t>
      </w:r>
      <w:r>
        <w:rPr>
          <w:rStyle w:val="Spistreci"/>
        </w:rPr>
        <w:tab/>
        <w:t>.</w:t>
      </w:r>
      <w:r>
        <w:rPr>
          <w:rStyle w:val="Spistreci"/>
        </w:rPr>
        <w:tab/>
        <w:t>.</w:t>
      </w:r>
      <w:r>
        <w:rPr>
          <w:rStyle w:val="Spistreci"/>
        </w:rPr>
        <w:tab/>
        <w:t>17</w:t>
      </w:r>
    </w:p>
    <w:p w:rsidR="003B2FEE" w:rsidRDefault="00D336B9">
      <w:pPr>
        <w:pStyle w:val="Spistreci31"/>
        <w:framePr w:w="9726" w:h="3947" w:hRule="exact" w:wrap="none" w:vAnchor="page" w:hAnchor="page" w:x="875" w:y="6636"/>
        <w:numPr>
          <w:ilvl w:val="0"/>
          <w:numId w:val="3"/>
        </w:numPr>
        <w:shd w:val="clear" w:color="auto" w:fill="auto"/>
        <w:tabs>
          <w:tab w:val="left" w:pos="922"/>
          <w:tab w:val="center" w:pos="6606"/>
          <w:tab w:val="center" w:pos="7912"/>
          <w:tab w:val="right" w:pos="9397"/>
        </w:tabs>
        <w:spacing w:line="366" w:lineRule="exact"/>
        <w:ind w:left="520" w:firstLine="0"/>
      </w:pPr>
      <w:r>
        <w:rPr>
          <w:rStyle w:val="Spistreci0"/>
        </w:rPr>
        <w:t xml:space="preserve">WITOLD DOROSZEWSKI: </w:t>
      </w:r>
      <w:r>
        <w:rPr>
          <w:rStyle w:val="Spistreci"/>
        </w:rPr>
        <w:t>Objaśnienia wyrazów i</w:t>
      </w:r>
      <w:r>
        <w:rPr>
          <w:rStyle w:val="Spistreci"/>
        </w:rPr>
        <w:tab/>
        <w:t>zwrotów</w:t>
      </w:r>
      <w:r>
        <w:rPr>
          <w:rStyle w:val="Spistreci"/>
        </w:rPr>
        <w:tab/>
      </w:r>
      <w:r>
        <w:rPr>
          <w:rStyle w:val="SpistreciOdstpy11pt"/>
        </w:rPr>
        <w:t>....</w:t>
      </w:r>
      <w:r>
        <w:rPr>
          <w:rStyle w:val="SpistreciOdstpy11pt"/>
        </w:rPr>
        <w:tab/>
      </w:r>
      <w:r>
        <w:rPr>
          <w:rStyle w:val="SpistreciOdstpy11pt0"/>
        </w:rPr>
        <w:t>22</w:t>
      </w:r>
    </w:p>
    <w:p w:rsidR="003B2FEE" w:rsidRDefault="00D336B9">
      <w:pPr>
        <w:pStyle w:val="Teksttreci40"/>
        <w:framePr w:w="9726" w:h="990" w:hRule="exact" w:wrap="none" w:vAnchor="page" w:hAnchor="page" w:x="875" w:y="14420"/>
        <w:shd w:val="clear" w:color="auto" w:fill="auto"/>
        <w:spacing w:before="0" w:after="0" w:line="258" w:lineRule="exact"/>
        <w:ind w:right="160" w:firstLine="0"/>
        <w:jc w:val="center"/>
      </w:pPr>
      <w:r>
        <w:t xml:space="preserve">Począwszy od </w:t>
      </w:r>
      <w:r>
        <w:t>stycznia 1951 roku „Poradnik Językowy" ukazuje się co miesiąc z wy-</w:t>
      </w:r>
      <w:r>
        <w:br/>
      </w:r>
      <w:proofErr w:type="spellStart"/>
      <w:r>
        <w:t>jątkiem</w:t>
      </w:r>
      <w:proofErr w:type="spellEnd"/>
      <w:r>
        <w:t xml:space="preserve"> lipca i sierpnia. Rocznik składać się będzie z 10 numerów.</w:t>
      </w:r>
    </w:p>
    <w:p w:rsidR="003B2FEE" w:rsidRDefault="00D336B9">
      <w:pPr>
        <w:pStyle w:val="Teksttreci40"/>
        <w:framePr w:w="9726" w:h="990" w:hRule="exact" w:wrap="none" w:vAnchor="page" w:hAnchor="page" w:x="875" w:y="14420"/>
        <w:shd w:val="clear" w:color="auto" w:fill="auto"/>
        <w:spacing w:before="0" w:after="0" w:line="258" w:lineRule="exact"/>
        <w:ind w:right="160" w:firstLine="0"/>
        <w:jc w:val="center"/>
      </w:pPr>
      <w:r>
        <w:t>Cena numeru bez zmiany (1,80 zł). Prenumerata roczna 16 zł.</w:t>
      </w:r>
    </w:p>
    <w:p w:rsidR="003B2FEE" w:rsidRDefault="003B2FEE">
      <w:pPr>
        <w:rPr>
          <w:sz w:val="2"/>
          <w:szCs w:val="2"/>
        </w:rPr>
        <w:sectPr w:rsidR="003B2F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385" w:y="1666"/>
        <w:shd w:val="clear" w:color="auto" w:fill="auto"/>
        <w:spacing w:line="190" w:lineRule="exact"/>
      </w:pPr>
      <w:r>
        <w:lastRenderedPageBreak/>
        <w:t>ROK 1951</w:t>
      </w:r>
    </w:p>
    <w:p w:rsidR="003B2FEE" w:rsidRDefault="00D336B9">
      <w:pPr>
        <w:pStyle w:val="Nagweklubstopka20"/>
        <w:framePr w:wrap="none" w:vAnchor="page" w:hAnchor="page" w:x="5225" w:y="1650"/>
        <w:shd w:val="clear" w:color="auto" w:fill="auto"/>
        <w:spacing w:line="170" w:lineRule="exact"/>
      </w:pPr>
      <w:r>
        <w:t>STYCZEŃ</w:t>
      </w:r>
    </w:p>
    <w:p w:rsidR="003B2FEE" w:rsidRDefault="00D336B9">
      <w:pPr>
        <w:pStyle w:val="Nagweklubstopka20"/>
        <w:framePr w:wrap="none" w:vAnchor="page" w:hAnchor="page" w:x="9035" w:y="1664"/>
        <w:shd w:val="clear" w:color="auto" w:fill="auto"/>
        <w:spacing w:line="170" w:lineRule="exact"/>
      </w:pPr>
      <w:r>
        <w:t>ZESZYT 1</w:t>
      </w:r>
    </w:p>
    <w:p w:rsidR="003B2FEE" w:rsidRDefault="00D336B9">
      <w:pPr>
        <w:pStyle w:val="Nagwek10"/>
        <w:framePr w:w="9726" w:h="1688" w:hRule="exact" w:wrap="none" w:vAnchor="page" w:hAnchor="page" w:x="875" w:y="2282"/>
        <w:shd w:val="clear" w:color="auto" w:fill="auto"/>
        <w:spacing w:after="160" w:line="620" w:lineRule="exact"/>
        <w:ind w:left="540"/>
      </w:pPr>
      <w:bookmarkStart w:id="2" w:name="bookmark2"/>
      <w:r>
        <w:t>PORADNIK JĘ</w:t>
      </w:r>
      <w:r>
        <w:t>ZYKOWY</w:t>
      </w:r>
      <w:bookmarkEnd w:id="2"/>
    </w:p>
    <w:p w:rsidR="003B2FEE" w:rsidRDefault="00D336B9">
      <w:pPr>
        <w:pStyle w:val="Teksttreci40"/>
        <w:framePr w:w="9726" w:h="1688" w:hRule="exact" w:wrap="none" w:vAnchor="page" w:hAnchor="page" w:x="875" w:y="2282"/>
        <w:shd w:val="clear" w:color="auto" w:fill="auto"/>
        <w:spacing w:before="0" w:after="0" w:line="200" w:lineRule="exact"/>
        <w:ind w:right="40" w:firstLine="0"/>
        <w:jc w:val="center"/>
      </w:pPr>
      <w:r>
        <w:t>MIESIĘCZNIK</w:t>
      </w:r>
    </w:p>
    <w:p w:rsidR="003B2FEE" w:rsidRDefault="00D336B9">
      <w:pPr>
        <w:pStyle w:val="Teksttreci40"/>
        <w:framePr w:w="9726" w:h="1688" w:hRule="exact" w:wrap="none" w:vAnchor="page" w:hAnchor="page" w:x="875" w:y="2282"/>
        <w:shd w:val="clear" w:color="auto" w:fill="auto"/>
        <w:spacing w:before="0" w:after="0" w:line="318" w:lineRule="exact"/>
        <w:ind w:right="40" w:firstLine="0"/>
        <w:jc w:val="center"/>
      </w:pPr>
      <w:r>
        <w:t>KOMISJI JĘZYKOWEJ TOWARZYSTWA NAUKOWEGO WARSZAWSKIEGO</w:t>
      </w:r>
      <w:r>
        <w:br/>
        <w:t>(założony w r. 1901 przez Romana Zawilińskiego)</w:t>
      </w:r>
    </w:p>
    <w:p w:rsidR="003B2FEE" w:rsidRDefault="00D336B9">
      <w:pPr>
        <w:pStyle w:val="Teksttreci20"/>
        <w:framePr w:w="9726" w:h="10902" w:hRule="exact" w:wrap="none" w:vAnchor="page" w:hAnchor="page" w:x="875" w:y="4548"/>
        <w:shd w:val="clear" w:color="auto" w:fill="auto"/>
        <w:spacing w:after="236" w:line="220" w:lineRule="exact"/>
        <w:ind w:right="40" w:firstLine="0"/>
        <w:jc w:val="center"/>
      </w:pPr>
      <w:r>
        <w:t>STANISŁAW SZOBER</w:t>
      </w:r>
    </w:p>
    <w:p w:rsidR="003B2FEE" w:rsidRDefault="00D336B9">
      <w:pPr>
        <w:pStyle w:val="Teksttreci20"/>
        <w:framePr w:w="9726" w:h="10902" w:hRule="exact" w:wrap="none" w:vAnchor="page" w:hAnchor="page" w:x="875" w:y="4548"/>
        <w:shd w:val="clear" w:color="auto" w:fill="auto"/>
        <w:spacing w:line="258" w:lineRule="exact"/>
        <w:ind w:left="540" w:right="500" w:firstLine="660"/>
      </w:pPr>
      <w:r>
        <w:t xml:space="preserve">W najbliższych miesiącach ukaże się W druku nowe, zmienione wydanie uniwersyteckiej gramatyki Stanisława Szobera z </w:t>
      </w:r>
      <w:r>
        <w:t>roku 1923. W związku z tym chcemy przypomnieć czytelnikom postać autora tej gramatyki tak zrośniętą w swoim czasie z życiem kulturalnym Warszawy.</w:t>
      </w:r>
    </w:p>
    <w:p w:rsidR="003B2FEE" w:rsidRDefault="00D336B9">
      <w:pPr>
        <w:pStyle w:val="Teksttreci20"/>
        <w:framePr w:w="9726" w:h="10902" w:hRule="exact" w:wrap="none" w:vAnchor="page" w:hAnchor="page" w:x="875" w:y="4548"/>
        <w:shd w:val="clear" w:color="auto" w:fill="auto"/>
        <w:spacing w:line="264" w:lineRule="exact"/>
        <w:ind w:left="540" w:right="500" w:firstLine="660"/>
      </w:pPr>
      <w:r>
        <w:t>Stanisław Szober poza tym, że był profesorem uniwersytetu, autorem wielu dzieł, szkiców, artykułów, redaktorem</w:t>
      </w:r>
      <w:r>
        <w:t xml:space="preserve"> pism naukowych, niestrudzonym pracownikiem stowarzyszeń naukowo-kulturalnych, był jeszcze człowiekiem niewyczerpanej dobroci i niezwykłej szlachetności uczuć. Gdzie tylko widział potrzebę pomocy, śpieszył z tą pomocą, zawsze uczynny, ujmujący w obejściu, </w:t>
      </w:r>
      <w:r>
        <w:t>trochę wobec życia nieufny a wobec brutalności bezradny.</w:t>
      </w:r>
    </w:p>
    <w:p w:rsidR="003B2FEE" w:rsidRDefault="00D336B9">
      <w:pPr>
        <w:pStyle w:val="Teksttreci20"/>
        <w:framePr w:w="9726" w:h="10902" w:hRule="exact" w:wrap="none" w:vAnchor="page" w:hAnchor="page" w:x="875" w:y="4548"/>
        <w:shd w:val="clear" w:color="auto" w:fill="auto"/>
        <w:spacing w:line="270" w:lineRule="exact"/>
        <w:ind w:left="540" w:right="500" w:firstLine="660"/>
      </w:pPr>
      <w:r>
        <w:t>Życie zewnętrzne Stanisława Szobera zamyka się w kilku, zwykłych dla życia uczonego, etapach.</w:t>
      </w:r>
    </w:p>
    <w:p w:rsidR="003B2FEE" w:rsidRDefault="00D336B9">
      <w:pPr>
        <w:pStyle w:val="Teksttreci20"/>
        <w:framePr w:w="9726" w:h="10902" w:hRule="exact" w:wrap="none" w:vAnchor="page" w:hAnchor="page" w:x="875" w:y="4548"/>
        <w:shd w:val="clear" w:color="auto" w:fill="auto"/>
        <w:spacing w:line="258" w:lineRule="exact"/>
        <w:ind w:left="540" w:right="500" w:firstLine="660"/>
      </w:pPr>
      <w:r>
        <w:t xml:space="preserve">Urodzony dnia 6 listopada 1879 roku w Warszawie, w tymże mieście kończy gimnazjum w roku 1898 oraz </w:t>
      </w:r>
      <w:r>
        <w:t>uniwersytet w roku 1903.</w:t>
      </w:r>
    </w:p>
    <w:p w:rsidR="003B2FEE" w:rsidRDefault="00D336B9">
      <w:pPr>
        <w:pStyle w:val="Teksttreci20"/>
        <w:framePr w:w="9726" w:h="10902" w:hRule="exact" w:wrap="none" w:vAnchor="page" w:hAnchor="page" w:x="875" w:y="4548"/>
        <w:shd w:val="clear" w:color="auto" w:fill="auto"/>
        <w:spacing w:line="258" w:lineRule="exact"/>
        <w:ind w:left="540" w:right="500" w:firstLine="660"/>
      </w:pPr>
      <w:r>
        <w:t>Od roku 1905 poświęca się z oddaniem pracy nauczycielskiej w kilku zakładach naukowych warszawskich, jak gimnazjum im. Staszica, seminaria im. Konarskiego i Orzeszkowej, i innych. W roku 1909 uzyskuje w Uniwersytecie Moskiewskim, w</w:t>
      </w:r>
      <w:r>
        <w:t xml:space="preserve"> którym wykładał wówczas profesor </w:t>
      </w:r>
      <w:proofErr w:type="spellStart"/>
      <w:r>
        <w:t>Porzeziński</w:t>
      </w:r>
      <w:proofErr w:type="spellEnd"/>
      <w:r>
        <w:t>, stopień magistra językoznawstwa indoeuropejskiego odpowiadający naszej habilitacji.</w:t>
      </w:r>
    </w:p>
    <w:p w:rsidR="003B2FEE" w:rsidRDefault="00D336B9">
      <w:pPr>
        <w:pStyle w:val="Teksttreci20"/>
        <w:framePr w:w="9726" w:h="10902" w:hRule="exact" w:wrap="none" w:vAnchor="page" w:hAnchor="page" w:x="875" w:y="4548"/>
        <w:shd w:val="clear" w:color="auto" w:fill="auto"/>
        <w:spacing w:line="258" w:lineRule="exact"/>
        <w:ind w:left="540" w:right="500" w:firstLine="660"/>
      </w:pPr>
      <w:r>
        <w:t>W roku 1915 Uniwersytet Warszawski powołuje Stanisława Szobera na stanowisko profesora. W roku 1918 obejmuje Szober seminariu</w:t>
      </w:r>
      <w:r>
        <w:t>m języka polskiego i zakładem tym kieruje w ciągu lat przeszło 10, po czym w roku 1929 zostaje kierownikiem seminarium językoznawstwa indoeuropejskiego i na tym stanowisku pracuje aż do ostatnich niemal chwil swego niestrudzonego życia. W różnych tego życi</w:t>
      </w:r>
      <w:r>
        <w:t>a okresach był sekretarzem Kasy Mianowskiego, sekretarzem generalnym Towarzystwa Naukowego Warszawskiego, pierwszym prezesem sekcji szkół wyższych Związku Nauczycielstwa Polskiego, prezesem Towarzystwa Krzewienia Poprawności i Kultury Języka, redaktorem „P</w:t>
      </w:r>
      <w:r>
        <w:t>rzeglądu Akademickiego", pisma poświęconego sprawom szkolnictwa wyższego, redaktorem „Prac Filologicznych", współredaktorem „Poradnika Językowego". Z właściwą sobie systematycznością i dokładnością wykonywał wszystkie czynności, które na Niego spadały i cz</w:t>
      </w:r>
      <w:r>
        <w:t>asem na strzępy rwały Jego czas.</w:t>
      </w:r>
    </w:p>
    <w:p w:rsidR="003B2FEE" w:rsidRDefault="00D336B9">
      <w:pPr>
        <w:pStyle w:val="Teksttreci20"/>
        <w:framePr w:w="9726" w:h="10902" w:hRule="exact" w:wrap="none" w:vAnchor="page" w:hAnchor="page" w:x="875" w:y="4548"/>
        <w:shd w:val="clear" w:color="auto" w:fill="auto"/>
        <w:spacing w:line="264" w:lineRule="exact"/>
        <w:ind w:left="540" w:right="500" w:firstLine="660"/>
      </w:pPr>
      <w:r>
        <w:t>Spuściznę naukową Zmarłego stanowi wielka liczba prac z różnych dziedzin nauki o języku (spuścizna ta wynosi ogółem około 300 pozycji bibliograficznych, w tym wiele książek).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673" w:y="1538"/>
        <w:shd w:val="clear" w:color="auto" w:fill="auto"/>
        <w:spacing w:line="170" w:lineRule="exact"/>
      </w:pPr>
      <w:r>
        <w:lastRenderedPageBreak/>
        <w:t>2</w:t>
      </w:r>
    </w:p>
    <w:p w:rsidR="003B2FEE" w:rsidRDefault="00D336B9">
      <w:pPr>
        <w:pStyle w:val="Nagweklubstopka0"/>
        <w:framePr w:wrap="none" w:vAnchor="page" w:hAnchor="page" w:x="4739" w:y="1528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551" w:y="1534"/>
        <w:shd w:val="clear" w:color="auto" w:fill="auto"/>
        <w:spacing w:line="190" w:lineRule="exact"/>
      </w:pPr>
      <w:r>
        <w:t>1951</w:t>
      </w:r>
      <w:r>
        <w:t>, z. 1</w:t>
      </w:r>
    </w:p>
    <w:p w:rsidR="003B2FEE" w:rsidRDefault="00D336B9">
      <w:pPr>
        <w:pStyle w:val="Teksttreci20"/>
        <w:framePr w:w="9726" w:h="13304" w:hRule="exact" w:wrap="none" w:vAnchor="page" w:hAnchor="page" w:x="875" w:y="2128"/>
        <w:shd w:val="clear" w:color="auto" w:fill="auto"/>
        <w:spacing w:line="258" w:lineRule="exact"/>
        <w:ind w:left="800" w:right="160" w:firstLine="640"/>
      </w:pPr>
      <w:r>
        <w:t>Jeden z istotnych nurtów duchowej osobowości Zmarłego stanowiły Jego zainteresowania językoznawstwem ogólnym, których wyrazem była przede wszystkim książka pt. „Zarys językoznawstwa ogólnego", wydana w Warszawie w roku 1924 jako tom I; po tym tomie,</w:t>
      </w:r>
      <w:r>
        <w:t xml:space="preserve"> niestety, nie zdołał Autor wśród swych różnorodnych prac wydać tomów następnych, mimo że miał do nich zgromadzony materiał. Postawę Autora w zakresie językoznawstwa ogólnego można byłoby określić jako psychologizm. Zresztą </w:t>
      </w:r>
      <w:r w:rsidRPr="00D42A8B">
        <w:rPr>
          <w:lang w:eastAsia="en-US" w:bidi="en-US"/>
        </w:rPr>
        <w:t xml:space="preserve">prof. </w:t>
      </w:r>
      <w:r>
        <w:t>Szober nie tylko jako uczo</w:t>
      </w:r>
      <w:r>
        <w:t>ny, ale i jako człowiek wielostronnie wrażliwy, widział i przeżywał mnogość i różnorakość związków między językiem a wszelkimi formami życia, więc upraszczające etykietowanie byłoby krzywdzeniem Go. „Zarys językoznawstwa ogólnego" wywołał między innymi rea</w:t>
      </w:r>
      <w:r>
        <w:t>kcję wśród pracowników na polu filozofii. W tomie 28 „Przeglądu Filozoficznego" odpowiadał autor na uwagi dyskusyjne o Jego książce ogłoszone przez dr Niedźwiedzką-Ossowską. Dyskusja między autorem a krytykiem odznaczała się wybitnie obiektywnym charaktere</w:t>
      </w:r>
      <w:r>
        <w:t>m i wysokością poziomu.</w:t>
      </w:r>
    </w:p>
    <w:p w:rsidR="003B2FEE" w:rsidRDefault="00D336B9">
      <w:pPr>
        <w:pStyle w:val="Teksttreci20"/>
        <w:framePr w:w="9726" w:h="13304" w:hRule="exact" w:wrap="none" w:vAnchor="page" w:hAnchor="page" w:x="875" w:y="2128"/>
        <w:shd w:val="clear" w:color="auto" w:fill="auto"/>
        <w:spacing w:line="258" w:lineRule="exact"/>
        <w:ind w:left="800" w:right="160" w:firstLine="640"/>
      </w:pPr>
      <w:r>
        <w:t xml:space="preserve">Wielokrotnie wracał Szober w myślach i pracach do zagadnienia stosunku między językiem a sposobem psychicznego, uczuciowego i intelektualnego reagowania człowieka na świat. O „Poglądzie na świat w odbiciu faktów językowych" pisał w </w:t>
      </w:r>
      <w:r>
        <w:t>„Roczniku Pedagogicznym" (w roku 1921), subtelną i interesującą analizę „Człowieka współczesnego w zwierciadle języka" dał w „Kulturze i Wychowaniu" (w roku 1933).</w:t>
      </w:r>
    </w:p>
    <w:p w:rsidR="003B2FEE" w:rsidRDefault="00D336B9">
      <w:pPr>
        <w:pStyle w:val="Teksttreci20"/>
        <w:framePr w:w="9726" w:h="13304" w:hRule="exact" w:wrap="none" w:vAnchor="page" w:hAnchor="page" w:x="875" w:y="2128"/>
        <w:shd w:val="clear" w:color="auto" w:fill="auto"/>
        <w:spacing w:line="258" w:lineRule="exact"/>
        <w:ind w:left="800" w:right="160" w:firstLine="640"/>
      </w:pPr>
      <w:r>
        <w:t>Nie podobna by tu było wyliczać artykułów naukowych Zmarłego ogłoszonych w różnych czasopism</w:t>
      </w:r>
      <w:r>
        <w:t>ach i wydawnictwach specjalnych a poświęconych licznym zagadnieniom językoznawczym z zakresu składni, fonetyki, etymologii, fleksji.</w:t>
      </w:r>
    </w:p>
    <w:p w:rsidR="003B2FEE" w:rsidRDefault="00D336B9">
      <w:pPr>
        <w:pStyle w:val="Teksttreci20"/>
        <w:framePr w:w="9726" w:h="13304" w:hRule="exact" w:wrap="none" w:vAnchor="page" w:hAnchor="page" w:x="875" w:y="2128"/>
        <w:shd w:val="clear" w:color="auto" w:fill="auto"/>
        <w:spacing w:line="258" w:lineRule="exact"/>
        <w:ind w:left="800" w:right="160" w:firstLine="640"/>
      </w:pPr>
      <w:r>
        <w:t>Działalnością swoją na polu dydaktyki ogarniał Szober potrzeby polonistyki na poziomie zakładów wyższych, seminariów nauczy</w:t>
      </w:r>
      <w:r>
        <w:t>cielskich, szkół średnich i powszechnych. Obok wydanej w Krakowie w roku 1923 gramatyki tzw. akademickiej (napisanej przez 5 autorów) zadanie kształcenia studentów godnie i skutecznie pełniła gramatyka Szobera. W roku 1931 wydał Autor 2 pierwsze tomy nowej</w:t>
      </w:r>
      <w:r>
        <w:t>, znacznie rozszerzonej, zawierającej wiele materiału i bardzo bogatą bibliografię gramatyki uniwersyteckiej. Dzieło to pozostało nie dokończone.</w:t>
      </w:r>
    </w:p>
    <w:p w:rsidR="003B2FEE" w:rsidRDefault="00D336B9">
      <w:pPr>
        <w:pStyle w:val="Teksttreci20"/>
        <w:framePr w:w="9726" w:h="13304" w:hRule="exact" w:wrap="none" w:vAnchor="page" w:hAnchor="page" w:x="875" w:y="2128"/>
        <w:shd w:val="clear" w:color="auto" w:fill="auto"/>
        <w:spacing w:line="258" w:lineRule="exact"/>
        <w:ind w:left="800" w:right="160" w:firstLine="640"/>
      </w:pPr>
      <w:r>
        <w:t xml:space="preserve">Wiele artykułów poświęcił Autor zagadnieniom dydaktyki języka polskiego: o kwestiach tych pisał w „Wychowaniu </w:t>
      </w:r>
      <w:r>
        <w:t>w Domu i Szkole", w „Przeglądzie Pedagogicznym", w „Języku Polskim", w „Poradniku Językowym".</w:t>
      </w:r>
    </w:p>
    <w:p w:rsidR="003B2FEE" w:rsidRDefault="00D336B9">
      <w:pPr>
        <w:pStyle w:val="Teksttreci20"/>
        <w:framePr w:w="9726" w:h="13304" w:hRule="exact" w:wrap="none" w:vAnchor="page" w:hAnchor="page" w:x="875" w:y="2128"/>
        <w:shd w:val="clear" w:color="auto" w:fill="auto"/>
        <w:spacing w:line="258" w:lineRule="exact"/>
        <w:ind w:left="800" w:firstLine="640"/>
        <w:jc w:val="left"/>
      </w:pPr>
      <w:r>
        <w:t>Sprawie pisowni poświęcił Szober w roku 1917 książkę pt. „Pisownia polska, jej historia, uzasadnienie i prawidła", a prócz tego o kwestiach wiążących się z ortogr</w:t>
      </w:r>
      <w:r>
        <w:t>afią pisał w szeregu pism pedagogicznych i w pismach codziennych.</w:t>
      </w:r>
    </w:p>
    <w:p w:rsidR="003B2FEE" w:rsidRDefault="00D336B9">
      <w:pPr>
        <w:pStyle w:val="Teksttreci20"/>
        <w:framePr w:w="9726" w:h="13304" w:hRule="exact" w:wrap="none" w:vAnchor="page" w:hAnchor="page" w:x="875" w:y="2128"/>
        <w:shd w:val="clear" w:color="auto" w:fill="auto"/>
        <w:spacing w:line="258" w:lineRule="exact"/>
        <w:ind w:left="800" w:right="160" w:firstLine="640"/>
      </w:pPr>
      <w:r>
        <w:t>W Komitecie Ortograficznym z roku 1936 nie brał czynnego udziału, co nie uchroniło Go od napaści w bezmyślności swojej posuwających się aż do wypominania Mu obcego brzmienia nazwiska.</w:t>
      </w:r>
    </w:p>
    <w:p w:rsidR="003B2FEE" w:rsidRDefault="00D336B9">
      <w:pPr>
        <w:pStyle w:val="Teksttreci20"/>
        <w:framePr w:w="9726" w:h="13304" w:hRule="exact" w:wrap="none" w:vAnchor="page" w:hAnchor="page" w:x="875" w:y="2128"/>
        <w:shd w:val="clear" w:color="auto" w:fill="auto"/>
        <w:spacing w:line="264" w:lineRule="exact"/>
        <w:ind w:left="800" w:right="160" w:firstLine="640"/>
      </w:pPr>
      <w:r>
        <w:t xml:space="preserve">Przed </w:t>
      </w:r>
      <w:r>
        <w:t>ciosami życia nie chroniła Szobera najcieńsza choćby powłoka oschłości lub brutalności. Ufny, wrażliwy, niepospolicie dobry, w razie nieprzyjaznego wobec siebie odruchu, choćby płynącego nie z czyjejś intencji, lecz np. z braku kultury, reagował zdziwienie</w:t>
      </w:r>
      <w:r>
        <w:t>m i nadmierną, jak pragnęłoby się Go czasem przekonać, przykrością. Umiał się również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349" w:y="1530"/>
        <w:shd w:val="clear" w:color="auto" w:fill="auto"/>
        <w:tabs>
          <w:tab w:val="left" w:pos="3036"/>
          <w:tab w:val="left" w:pos="8670"/>
        </w:tabs>
        <w:spacing w:line="190" w:lineRule="exact"/>
        <w:jc w:val="both"/>
      </w:pPr>
      <w:r>
        <w:lastRenderedPageBreak/>
        <w:t>1951, z. 1</w:t>
      </w:r>
      <w:r>
        <w:tab/>
        <w:t>PORADNIK JĘZYKOWY</w:t>
      </w:r>
      <w:r>
        <w:tab/>
        <w:t>3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line="264" w:lineRule="exact"/>
        <w:ind w:left="460" w:right="500" w:firstLine="0"/>
      </w:pPr>
      <w:r>
        <w:t xml:space="preserve">wzruszać drobnym objawem czyjegoś przywiązania, każdym świadectwem czyjejś, choćby nie dotyczącej Jego osoby, </w:t>
      </w:r>
      <w:r>
        <w:t>delikatności uczuć. Obcy był mu wszelki partykularyzm.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line="264" w:lineRule="exact"/>
        <w:ind w:left="460" w:right="500" w:firstLine="660"/>
      </w:pPr>
      <w:r>
        <w:t>Jednym z następstw wrażliwości duchowej i wybitnego zróżnicowania, wycieniowania psychicznego był stosunek Szobera do formy językowej, dbałość o tę formę, przywiązanie do pewnych norm wysłowienia.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line="258" w:lineRule="exact"/>
        <w:ind w:left="460" w:right="500" w:firstLine="660"/>
      </w:pPr>
      <w:r>
        <w:t>Prac</w:t>
      </w:r>
      <w:r>
        <w:t>a Szobera na polu poprawności językowej, uwydatniająca się zwłaszcza w ciągu kilku ostatnich lat Jego życia, znajdowała wyraz w artykułach, umieszczanych głównie w „Poradniku Językowym" i w pismach codziennych, w odczytach i wreszcie w niezmiernie cennym „</w:t>
      </w:r>
      <w:r>
        <w:t xml:space="preserve">Słowniku ortoepicznym" </w:t>
      </w:r>
      <w:r>
        <w:rPr>
          <w:rStyle w:val="Teksttreci2Kursywa"/>
        </w:rPr>
        <w:t>\</w:t>
      </w:r>
      <w:r>
        <w:t xml:space="preserve"> zawierającym ogromny, krytycznie oświetlony materiał z zakresu zwrotów i wyrazów mogących budzić wątpliwości językowe.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line="264" w:lineRule="exact"/>
        <w:ind w:left="460" w:right="500" w:firstLine="660"/>
      </w:pPr>
      <w:r>
        <w:t>W „Pracach Filologicznych" ogłaszał Szober gromadzoną przez siebie pełną bibliografię polskich prac językoznawcz</w:t>
      </w:r>
      <w:r>
        <w:t>ych z lat bieżących.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line="264" w:lineRule="exact"/>
        <w:ind w:left="460" w:right="500" w:firstLine="660"/>
      </w:pPr>
      <w:r>
        <w:t>Gdy do wymienionych działów prac dodamy takie prace, jak „O języku Stanisława Staszica", żywo i barwnie napisane, pouczające w treści „Życie wyrazów", zbiór „Szkiców z zakresu poprawności i kultury języka" pt. „Na straży języka", wresz</w:t>
      </w:r>
      <w:r>
        <w:t>cie mnóstwo drobnych fragmentów, recenzji, wspomnień, będziemy mieli bodaj w przybliżeniu pogląd ogólny na charakter i zakres twórczości naukowej Stanisława Szobera.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line="264" w:lineRule="exact"/>
        <w:ind w:left="460" w:right="500" w:firstLine="660"/>
      </w:pPr>
      <w:r>
        <w:t>Do cech istotnych uczonego-humanisty wyznaczających jego pozycję w dorobku kultury narodow</w:t>
      </w:r>
      <w:r>
        <w:t>ej nigdy nie należy to tylko, co on napisał: poza tym, co się da zawrzeć w nieruchomych szeregach liter, są w człowieku twórczym źródła energii, działające na ludzi i życie wprost, drogą bezpośredniej sugestii dokonywanych czynów lub choćby tylko spełniany</w:t>
      </w:r>
      <w:r>
        <w:t>ch uczynków, roztaczające wkoło czystą atmosferę moralną, dobro najwyższe kulturalnego społeczeństwa.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after="155" w:line="264" w:lineRule="exact"/>
        <w:ind w:left="460" w:right="500" w:firstLine="660"/>
      </w:pPr>
      <w:r>
        <w:t>Atmosfera, którą wytworzył w kierowanych przez siebie zakładach Stanisław Szober, pozostała na zawsze źródłem żywej siły dla pracowników środowiska warsza</w:t>
      </w:r>
      <w:r>
        <w:t>wskiego, w historii zaś językoznawstwa polskiego i kultury polskiej postać Zmarłego zajmować będzie należne Jej, trwałe i piękne, niestrudzoną pracą całego życia zdobyte miejsce.</w:t>
      </w:r>
    </w:p>
    <w:p w:rsidR="003B2FEE" w:rsidRDefault="00D336B9">
      <w:pPr>
        <w:pStyle w:val="Teksttreci100"/>
        <w:framePr w:w="9726" w:h="12583" w:hRule="exact" w:wrap="none" w:vAnchor="page" w:hAnchor="page" w:x="875" w:y="2117"/>
        <w:shd w:val="clear" w:color="auto" w:fill="auto"/>
        <w:spacing w:before="0" w:after="512" w:line="220" w:lineRule="exact"/>
        <w:ind w:left="6200" w:firstLine="0"/>
      </w:pPr>
      <w:r>
        <w:t>Witold Doroszewski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after="80" w:line="220" w:lineRule="exact"/>
        <w:ind w:left="460" w:firstLine="0"/>
      </w:pPr>
      <w:r>
        <w:t>O ŻYWOTNYCH TYPACH SŁOWOTWÓRCZYCH PRZYMIOTNIKÓW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after="237" w:line="220" w:lineRule="exact"/>
        <w:ind w:left="40" w:firstLine="0"/>
        <w:jc w:val="center"/>
      </w:pPr>
      <w:r>
        <w:t>(Dokończenie)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line="264" w:lineRule="exact"/>
        <w:ind w:left="460" w:right="500" w:firstLine="660"/>
      </w:pPr>
      <w:r>
        <w:t>Wśród przymiotników odczasownikowych typem dziś najproduktywniejszym są nazwy podmiotowe bierne o odcieniu potencjalnym.</w:t>
      </w:r>
    </w:p>
    <w:p w:rsidR="003B2FEE" w:rsidRDefault="00D336B9">
      <w:pPr>
        <w:pStyle w:val="Teksttreci20"/>
        <w:framePr w:w="9726" w:h="12583" w:hRule="exact" w:wrap="none" w:vAnchor="page" w:hAnchor="page" w:x="875" w:y="2117"/>
        <w:shd w:val="clear" w:color="auto" w:fill="auto"/>
        <w:spacing w:line="258" w:lineRule="exact"/>
        <w:ind w:left="460" w:right="500" w:firstLine="660"/>
      </w:pPr>
      <w:r>
        <w:t>Tę funkcję znaczeniową w dawnej polszczyźnie pełniły najczęściej formacje utworzone sufiksem -n- od czasowników, zwłaszcz</w:t>
      </w:r>
      <w:r>
        <w:t xml:space="preserve">a zaprzeczone. Z materiału „Słownika staropolskiego" można tu przytoczyć takie użycia, jak: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nieodkładny</w:t>
      </w:r>
      <w:proofErr w:type="spellEnd"/>
      <w:r>
        <w:t xml:space="preserve"> pozew", „rzecz </w:t>
      </w:r>
      <w:proofErr w:type="spellStart"/>
      <w:r>
        <w:rPr>
          <w:rStyle w:val="Teksttreci2Kursywa"/>
        </w:rPr>
        <w:t>przedawna</w:t>
      </w:r>
      <w:proofErr w:type="spellEnd"/>
      <w:r>
        <w:rPr>
          <w:rStyle w:val="Teksttreci2Kursywa"/>
        </w:rPr>
        <w:t>“, „</w:t>
      </w:r>
      <w:proofErr w:type="spellStart"/>
      <w:r>
        <w:rPr>
          <w:rStyle w:val="Teksttreci2Kursywa"/>
        </w:rPr>
        <w:t>nienabytna</w:t>
      </w:r>
      <w:proofErr w:type="spellEnd"/>
      <w:r>
        <w:t xml:space="preserve"> sromota",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nieporuszny</w:t>
      </w:r>
      <w:proofErr w:type="spellEnd"/>
      <w:r>
        <w:t xml:space="preserve"> jako kamień", </w:t>
      </w:r>
      <w:proofErr w:type="spellStart"/>
      <w:r>
        <w:rPr>
          <w:rStyle w:val="Teksttreci2Kursywa"/>
        </w:rPr>
        <w:t>niepołomny</w:t>
      </w:r>
      <w:proofErr w:type="spellEnd"/>
      <w:r>
        <w:t xml:space="preserve">, </w:t>
      </w:r>
      <w:proofErr w:type="spellStart"/>
      <w:r>
        <w:rPr>
          <w:rStyle w:val="Teksttreci2Kursywa"/>
        </w:rPr>
        <w:t>niezwyciężny</w:t>
      </w:r>
      <w:proofErr w:type="spellEnd"/>
      <w:r>
        <w:rPr>
          <w:rStyle w:val="Teksttreci2Kursywa"/>
        </w:rPr>
        <w:t>“</w:t>
      </w:r>
      <w:r>
        <w:t xml:space="preserve"> i </w:t>
      </w:r>
      <w:r w:rsidRPr="00D42A8B">
        <w:rPr>
          <w:lang w:eastAsia="en-US" w:bidi="en-US"/>
        </w:rPr>
        <w:t xml:space="preserve">in. </w:t>
      </w:r>
      <w:r w:rsidRPr="00D42A8B">
        <w:rPr>
          <w:vertAlign w:val="superscript"/>
          <w:lang w:eastAsia="en-US" w:bidi="en-US"/>
        </w:rPr>
        <w:t>1</w:t>
      </w:r>
    </w:p>
    <w:p w:rsidR="003B2FEE" w:rsidRDefault="00D336B9">
      <w:pPr>
        <w:pStyle w:val="Stopka1"/>
        <w:framePr w:w="8850" w:h="462" w:hRule="exact" w:wrap="none" w:vAnchor="page" w:hAnchor="page" w:x="1259" w:y="14975"/>
        <w:shd w:val="clear" w:color="auto" w:fill="auto"/>
        <w:ind w:left="400" w:right="520" w:firstLine="660"/>
      </w:pPr>
      <w:r>
        <w:rPr>
          <w:vertAlign w:val="superscript"/>
        </w:rPr>
        <w:t>1</w:t>
      </w:r>
      <w:r>
        <w:t xml:space="preserve"> Wydanym po wojnie pt. „Słownik poprawne</w:t>
      </w:r>
      <w:r>
        <w:t>j polszczyzny*</w:t>
      </w:r>
      <w:r>
        <w:rPr>
          <w:vertAlign w:val="superscript"/>
        </w:rPr>
        <w:t>4</w:t>
      </w:r>
      <w:r>
        <w:t xml:space="preserve"> (bez żadnych poza tym zmian).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505" w:y="1568"/>
        <w:shd w:val="clear" w:color="auto" w:fill="auto"/>
        <w:spacing w:line="170" w:lineRule="exact"/>
      </w:pPr>
      <w:r>
        <w:lastRenderedPageBreak/>
        <w:t>4</w:t>
      </w:r>
    </w:p>
    <w:p w:rsidR="003B2FEE" w:rsidRDefault="00D336B9">
      <w:pPr>
        <w:pStyle w:val="Nagweklubstopka0"/>
        <w:framePr w:wrap="none" w:vAnchor="page" w:hAnchor="page" w:x="4541" w:y="1534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287" w:y="1528"/>
        <w:shd w:val="clear" w:color="auto" w:fill="auto"/>
        <w:spacing w:line="190" w:lineRule="exact"/>
      </w:pPr>
      <w:r>
        <w:t>1951, z. 1</w:t>
      </w:r>
    </w:p>
    <w:p w:rsidR="003B2FEE" w:rsidRDefault="00D336B9">
      <w:pPr>
        <w:pStyle w:val="Teksttreci20"/>
        <w:framePr w:w="9726" w:h="12344" w:hRule="exact" w:wrap="none" w:vAnchor="page" w:hAnchor="page" w:x="875" w:y="2134"/>
        <w:shd w:val="clear" w:color="auto" w:fill="auto"/>
        <w:spacing w:line="258" w:lineRule="exact"/>
        <w:ind w:left="680" w:right="380" w:firstLine="660"/>
      </w:pPr>
      <w:r>
        <w:t xml:space="preserve">Od najdawniejszych czasów nazwami potencjalnych podmiotów biernych mogły się także stawać imiesłowy na </w:t>
      </w:r>
      <w:proofErr w:type="spellStart"/>
      <w:r w:rsidRPr="00D42A8B">
        <w:rPr>
          <w:rStyle w:val="Teksttreci2Kursywa"/>
          <w:lang w:eastAsia="en-US" w:bidi="en-US"/>
        </w:rPr>
        <w:t>-an</w:t>
      </w:r>
      <w:proofErr w:type="spellEnd"/>
      <w:r w:rsidRPr="00D42A8B">
        <w:rPr>
          <w:rStyle w:val="Teksttreci2Kursywa"/>
          <w:lang w:eastAsia="en-US" w:bidi="en-US"/>
        </w:rPr>
        <w:t xml:space="preserve">y, </w:t>
      </w:r>
      <w:r>
        <w:rPr>
          <w:rStyle w:val="Teksttreci2Kursywa"/>
          <w:lang w:val="cs-CZ" w:eastAsia="cs-CZ" w:bidi="cs-CZ"/>
        </w:rPr>
        <w:t xml:space="preserve">-ony, </w:t>
      </w:r>
      <w:r>
        <w:rPr>
          <w:rStyle w:val="Teksttreci2Kursywa"/>
        </w:rPr>
        <w:t>-omy, -</w:t>
      </w:r>
      <w:proofErr w:type="spellStart"/>
      <w:r>
        <w:rPr>
          <w:rStyle w:val="Teksttreci2Kursywa"/>
        </w:rPr>
        <w:t>ły</w:t>
      </w:r>
      <w:proofErr w:type="spellEnd"/>
      <w:r>
        <w:rPr>
          <w:rStyle w:val="Teksttreci2Kursywa"/>
        </w:rPr>
        <w:t>,</w:t>
      </w:r>
      <w:r>
        <w:t xml:space="preserve"> np. </w:t>
      </w:r>
      <w:r>
        <w:rPr>
          <w:rStyle w:val="Teksttreci2Kursywa"/>
        </w:rPr>
        <w:t xml:space="preserve">nieprzebadany, </w:t>
      </w:r>
      <w:proofErr w:type="spellStart"/>
      <w:r>
        <w:rPr>
          <w:rStyle w:val="Teksttreci2Kursywa"/>
        </w:rPr>
        <w:t>niepościgniony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siekomy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nieścigły</w:t>
      </w:r>
      <w:proofErr w:type="spellEnd"/>
      <w:r>
        <w:rPr>
          <w:rStyle w:val="Teksttreci2Kursywa"/>
        </w:rPr>
        <w:t>.</w:t>
      </w:r>
      <w:r>
        <w:t xml:space="preserve"> Wszystkie </w:t>
      </w:r>
      <w:r>
        <w:rPr>
          <w:lang w:val="cs-CZ" w:eastAsia="cs-CZ" w:bidi="cs-CZ"/>
        </w:rPr>
        <w:t xml:space="preserve">formanty </w:t>
      </w:r>
      <w:r>
        <w:t>tworzące przymiotniki o odcieniu potencjalnym przewyższył z czasem pod względem produktywności w tej funkcji przyrostek -</w:t>
      </w:r>
      <w:proofErr w:type="spellStart"/>
      <w:r>
        <w:rPr>
          <w:rStyle w:val="Teksttreci2Kursywa"/>
        </w:rPr>
        <w:t>aln</w:t>
      </w:r>
      <w:proofErr w:type="spellEnd"/>
      <w:r>
        <w:t xml:space="preserve">-. Dokonało się to tym łatwiej, że z formacjami utworzonymi tym przyrostkiem </w:t>
      </w:r>
      <w:r>
        <w:t xml:space="preserve">konkurowały tu twory bardziej niż on wielofunkcyjne, a więc mniej jednoznaczne, mniej wyraziste znaczeniowo. Stare słowniki przytaczają sporą liczbę przymiotników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aln</w:t>
      </w:r>
      <w:proofErr w:type="spellEnd"/>
      <w:r>
        <w:rPr>
          <w:rStyle w:val="Teksttreci2Kursywa"/>
        </w:rPr>
        <w:t>-,</w:t>
      </w:r>
      <w:r>
        <w:t xml:space="preserve"> u Lindego roi się już od </w:t>
      </w:r>
      <w:proofErr w:type="spellStart"/>
      <w:r>
        <w:rPr>
          <w:rStyle w:val="Teksttreci2Kursywa"/>
        </w:rPr>
        <w:t>dokazalnych</w:t>
      </w:r>
      <w:proofErr w:type="spellEnd"/>
      <w:r>
        <w:rPr>
          <w:rStyle w:val="Teksttreci2Kursywa"/>
        </w:rPr>
        <w:t>, dotykalnych, niepowtarzalnych, wykonalnych,</w:t>
      </w:r>
      <w:r>
        <w:t xml:space="preserve"> c</w:t>
      </w:r>
      <w:r>
        <w:t>hoć z rzadka tylko podawane przykłady użyć zdają się wskazywać na niewielką wówczas stosowalność tych przymiotników.</w:t>
      </w:r>
    </w:p>
    <w:p w:rsidR="003B2FEE" w:rsidRDefault="00D336B9">
      <w:pPr>
        <w:pStyle w:val="Teksttreci20"/>
        <w:framePr w:w="9726" w:h="12344" w:hRule="exact" w:wrap="none" w:vAnchor="page" w:hAnchor="page" w:x="875" w:y="2134"/>
        <w:shd w:val="clear" w:color="auto" w:fill="auto"/>
        <w:spacing w:line="258" w:lineRule="exact"/>
        <w:ind w:left="680" w:right="380" w:firstLine="660"/>
      </w:pPr>
      <w:r>
        <w:t xml:space="preserve">Materiał słownika Karłowicza-Kryńskiego dostarcza nowych dowodów szerzenia się </w:t>
      </w:r>
      <w:r>
        <w:rPr>
          <w:lang w:val="cs-CZ" w:eastAsia="cs-CZ" w:bidi="cs-CZ"/>
        </w:rPr>
        <w:t xml:space="preserve">formantu </w:t>
      </w:r>
      <w:r>
        <w:t>-</w:t>
      </w:r>
      <w:proofErr w:type="spellStart"/>
      <w:r>
        <w:rPr>
          <w:rStyle w:val="Teksttreci2Kursywa"/>
        </w:rPr>
        <w:t>aln</w:t>
      </w:r>
      <w:proofErr w:type="spellEnd"/>
      <w:r>
        <w:rPr>
          <w:rStyle w:val="Teksttreci2Kursywa"/>
        </w:rPr>
        <w:t>-</w:t>
      </w:r>
      <w:r>
        <w:t xml:space="preserve"> w omawianej funkcji. Np. notowane u Knapiusza</w:t>
      </w:r>
      <w:r>
        <w:t xml:space="preserve"> i Lindego formacje takie, jak </w:t>
      </w:r>
      <w:proofErr w:type="spellStart"/>
      <w:r>
        <w:rPr>
          <w:rStyle w:val="Teksttreci2Kursywa"/>
        </w:rPr>
        <w:t>nieuleczysty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uleczny</w:t>
      </w:r>
      <w:proofErr w:type="spellEnd"/>
      <w:r>
        <w:rPr>
          <w:rStyle w:val="Teksttreci2Kursywa"/>
        </w:rPr>
        <w:t xml:space="preserve">, wybacz- </w:t>
      </w:r>
      <w:proofErr w:type="spellStart"/>
      <w:r>
        <w:rPr>
          <w:rStyle w:val="Teksttreci2Kursywa"/>
        </w:rPr>
        <w:t>ny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zaprzeczny</w:t>
      </w:r>
      <w:proofErr w:type="spellEnd"/>
      <w:r>
        <w:t xml:space="preserve"> zastąpione są tu przymiotnikami </w:t>
      </w:r>
      <w:r>
        <w:rPr>
          <w:rStyle w:val="Teksttreci2Kursywa"/>
        </w:rPr>
        <w:t>nieuleczalny, zaprzeczaln</w:t>
      </w:r>
      <w:r>
        <w:rPr>
          <w:rStyle w:val="Teksttreci212ptKursywa"/>
        </w:rPr>
        <w:t xml:space="preserve">y, </w:t>
      </w:r>
      <w:r>
        <w:rPr>
          <w:rStyle w:val="Teksttreci2Kursywa"/>
        </w:rPr>
        <w:t>wybaczalny.</w:t>
      </w:r>
    </w:p>
    <w:p w:rsidR="003B2FEE" w:rsidRDefault="00D336B9">
      <w:pPr>
        <w:pStyle w:val="Teksttreci20"/>
        <w:framePr w:w="9726" w:h="12344" w:hRule="exact" w:wrap="none" w:vAnchor="page" w:hAnchor="page" w:x="875" w:y="2134"/>
        <w:shd w:val="clear" w:color="auto" w:fill="auto"/>
        <w:spacing w:line="258" w:lineRule="exact"/>
        <w:ind w:left="680" w:right="380" w:firstLine="660"/>
      </w:pPr>
      <w:r>
        <w:t xml:space="preserve">We współczesnej polszczyźnie </w:t>
      </w:r>
      <w:r>
        <w:rPr>
          <w:lang w:val="cs-CZ" w:eastAsia="cs-CZ" w:bidi="cs-CZ"/>
        </w:rPr>
        <w:t xml:space="preserve">formant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aln</w:t>
      </w:r>
      <w:proofErr w:type="spellEnd"/>
      <w:r>
        <w:rPr>
          <w:rStyle w:val="Teksttreci2Kursywa"/>
        </w:rPr>
        <w:t>-</w:t>
      </w:r>
      <w:r>
        <w:t xml:space="preserve"> jest szeroko i niemal wyłącznie stosowany w biernych nazwach pot</w:t>
      </w:r>
      <w:r>
        <w:t xml:space="preserve">encjalnych. Jest on sprawnym narzędziem doskonale się nadającym do tłumaczenia analogicznych formacji obcych z formantami pochodzącymi od łac. </w:t>
      </w:r>
      <w:proofErr w:type="spellStart"/>
      <w:r>
        <w:rPr>
          <w:rStyle w:val="Teksttreci2Kursywa"/>
        </w:rPr>
        <w:t>abilis</w:t>
      </w:r>
      <w:proofErr w:type="spellEnd"/>
      <w:r>
        <w:t xml:space="preserve"> (</w:t>
      </w:r>
      <w:proofErr w:type="spellStart"/>
      <w:r>
        <w:t>fr</w:t>
      </w:r>
      <w:proofErr w:type="spellEnd"/>
      <w:r>
        <w:t>. -</w:t>
      </w:r>
      <w:proofErr w:type="spellStart"/>
      <w:r w:rsidRPr="00D42A8B">
        <w:rPr>
          <w:rStyle w:val="Teksttreci2Kursywa"/>
          <w:lang w:eastAsia="en-US" w:bidi="en-US"/>
        </w:rPr>
        <w:t>able</w:t>
      </w:r>
      <w:proofErr w:type="spellEnd"/>
      <w:r>
        <w:t xml:space="preserve">,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abl</w:t>
      </w:r>
      <w:proofErr w:type="spellEnd"/>
      <w:r>
        <w:rPr>
          <w:rStyle w:val="Teksttreci2Kursywa"/>
        </w:rPr>
        <w:t>,</w:t>
      </w:r>
      <w:r>
        <w:t xml:space="preserve"> ang. </w:t>
      </w:r>
      <w:r w:rsidRPr="00D42A8B">
        <w:rPr>
          <w:rStyle w:val="Teksttreci2Kursywa"/>
          <w:lang w:eastAsia="en-US" w:bidi="en-US"/>
        </w:rPr>
        <w:t>-</w:t>
      </w:r>
      <w:proofErr w:type="spellStart"/>
      <w:r w:rsidRPr="00D42A8B">
        <w:rPr>
          <w:rStyle w:val="Teksttreci2Kursywa"/>
          <w:lang w:eastAsia="en-US" w:bidi="en-US"/>
        </w:rPr>
        <w:t>able</w:t>
      </w:r>
      <w:proofErr w:type="spellEnd"/>
      <w:r w:rsidRPr="00D42A8B">
        <w:rPr>
          <w:rStyle w:val="Teksttreci2Kursywa"/>
          <w:lang w:eastAsia="en-US" w:bidi="en-US"/>
        </w:rPr>
        <w:t>)</w:t>
      </w:r>
      <w:r w:rsidRPr="00D42A8B">
        <w:rPr>
          <w:lang w:eastAsia="en-US" w:bidi="en-US"/>
        </w:rPr>
        <w:t xml:space="preserve"> </w:t>
      </w:r>
      <w:r>
        <w:t xml:space="preserve">i urabiającym </w:t>
      </w:r>
      <w:r>
        <w:rPr>
          <w:lang w:val="cs-CZ" w:eastAsia="cs-CZ" w:bidi="cs-CZ"/>
        </w:rPr>
        <w:t xml:space="preserve">udatne </w:t>
      </w:r>
      <w:r>
        <w:t>na ogół nowotwory. Przymiotniki tego typu okazały</w:t>
      </w:r>
      <w:r>
        <w:t xml:space="preserve"> się szczególnie przydatne w słownictwie naukowym. Obfitują w nie zwłaszcza prace filozoficzne. Oto materiał przykładowy zaczerpnięty z tej dziedziny:</w:t>
      </w:r>
    </w:p>
    <w:p w:rsidR="003B2FEE" w:rsidRDefault="00D336B9">
      <w:pPr>
        <w:pStyle w:val="Teksttreci20"/>
        <w:framePr w:w="9726" w:h="12344" w:hRule="exact" w:wrap="none" w:vAnchor="page" w:hAnchor="page" w:x="875" w:y="2134"/>
        <w:shd w:val="clear" w:color="auto" w:fill="auto"/>
        <w:spacing w:line="258" w:lineRule="exact"/>
        <w:ind w:left="1340" w:right="380" w:firstLine="0"/>
      </w:pPr>
      <w:r>
        <w:t xml:space="preserve">„tezy podstawowe muszą odznaczać się tym, że opisują zjawiska </w:t>
      </w:r>
      <w:r>
        <w:rPr>
          <w:rStyle w:val="Teksttreci2Kursywa"/>
        </w:rPr>
        <w:t>obserwowalne"</w:t>
      </w:r>
      <w:r>
        <w:t xml:space="preserve"> (Myśl Współczesna, nr 2 (9), </w:t>
      </w:r>
      <w:r>
        <w:t>s. 154),</w:t>
      </w:r>
    </w:p>
    <w:p w:rsidR="003B2FEE" w:rsidRDefault="00D336B9">
      <w:pPr>
        <w:pStyle w:val="Teksttreci20"/>
        <w:framePr w:w="9726" w:h="12344" w:hRule="exact" w:wrap="none" w:vAnchor="page" w:hAnchor="page" w:x="875" w:y="2134"/>
        <w:shd w:val="clear" w:color="auto" w:fill="auto"/>
        <w:spacing w:line="276" w:lineRule="exact"/>
        <w:ind w:left="1340" w:right="380" w:firstLine="0"/>
      </w:pPr>
      <w:r>
        <w:t xml:space="preserve">„Zdanie „Z" nazywa </w:t>
      </w:r>
      <w:r w:rsidRPr="00D42A8B">
        <w:rPr>
          <w:lang w:eastAsia="en-US" w:bidi="en-US"/>
        </w:rPr>
        <w:t xml:space="preserve">Carnap </w:t>
      </w:r>
      <w:r>
        <w:t xml:space="preserve">zdaniem empirycznym, inaczej </w:t>
      </w:r>
      <w:r>
        <w:rPr>
          <w:rStyle w:val="Teksttreci2Kursywa"/>
        </w:rPr>
        <w:t>potwierdzalnym</w:t>
      </w:r>
      <w:r>
        <w:t xml:space="preserve"> (ib. s. 159),</w:t>
      </w:r>
    </w:p>
    <w:p w:rsidR="003B2FEE" w:rsidRDefault="00D336B9">
      <w:pPr>
        <w:pStyle w:val="Teksttreci20"/>
        <w:framePr w:w="9726" w:h="12344" w:hRule="exact" w:wrap="none" w:vAnchor="page" w:hAnchor="page" w:x="875" w:y="2134"/>
        <w:shd w:val="clear" w:color="auto" w:fill="auto"/>
        <w:spacing w:line="258" w:lineRule="exact"/>
        <w:ind w:left="1340" w:right="380" w:firstLine="0"/>
      </w:pPr>
      <w:r>
        <w:t xml:space="preserve">„Terminy swoiste dla poszczególnych nauk empirycznych są </w:t>
      </w:r>
      <w:r>
        <w:rPr>
          <w:rStyle w:val="Teksttreci2Kursywa"/>
        </w:rPr>
        <w:t>sprowadzalne</w:t>
      </w:r>
      <w:r>
        <w:t xml:space="preserve"> do terminów fizyki tylko w drodze redukcji" (ib. s. 159), „Gdy się mówi o kategoriach gramaty</w:t>
      </w:r>
      <w:r>
        <w:t xml:space="preserve">cznych, nie stoi się zazwyczaj ani na gruncie jednego, ani drugiego </w:t>
      </w:r>
      <w:r>
        <w:rPr>
          <w:rStyle w:val="Teksttreci2Kursywa"/>
        </w:rPr>
        <w:t>z wyróżnialnych</w:t>
      </w:r>
      <w:r>
        <w:t xml:space="preserve"> znaczeń zwrotu „kategorie gramatyczne". (Kwartalnik Filozoficzny, r. 1</w:t>
      </w:r>
      <w:r>
        <w:rPr>
          <w:lang w:val="cs-CZ" w:eastAsia="cs-CZ" w:bidi="cs-CZ"/>
        </w:rPr>
        <w:t xml:space="preserve">929, </w:t>
      </w:r>
      <w:r>
        <w:t xml:space="preserve">s. 236). „Dziedzina </w:t>
      </w:r>
      <w:proofErr w:type="spellStart"/>
      <w:r>
        <w:rPr>
          <w:rStyle w:val="Teksttreci2Kursywa"/>
        </w:rPr>
        <w:t>niepowątpiewalnego</w:t>
      </w:r>
      <w:proofErr w:type="spellEnd"/>
      <w:r>
        <w:t xml:space="preserve"> bytu" (Rocznik Filozoficzny, r. 1948. nr 1—2).</w:t>
      </w:r>
    </w:p>
    <w:p w:rsidR="003B2FEE" w:rsidRDefault="00D336B9">
      <w:pPr>
        <w:pStyle w:val="Teksttreci20"/>
        <w:framePr w:w="9726" w:h="12344" w:hRule="exact" w:wrap="none" w:vAnchor="page" w:hAnchor="page" w:x="875" w:y="2134"/>
        <w:shd w:val="clear" w:color="auto" w:fill="auto"/>
        <w:spacing w:line="258" w:lineRule="exact"/>
        <w:ind w:left="680" w:right="380" w:firstLine="0"/>
      </w:pPr>
      <w:r>
        <w:t xml:space="preserve">Produktywność przyrostka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aln</w:t>
      </w:r>
      <w:proofErr w:type="spellEnd"/>
      <w:r>
        <w:rPr>
          <w:rStyle w:val="Teksttreci2Kursywa"/>
        </w:rPr>
        <w:t>-</w:t>
      </w:r>
      <w:r>
        <w:t xml:space="preserve"> zaświadczona pośrednio także w wielu rzeczownikach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alność</w:t>
      </w:r>
      <w:proofErr w:type="spellEnd"/>
      <w:r>
        <w:t xml:space="preserve"> np. </w:t>
      </w:r>
      <w:r>
        <w:rPr>
          <w:rStyle w:val="Teksttreci2Kursywa"/>
        </w:rPr>
        <w:t>magnesowalność</w:t>
      </w:r>
      <w:r>
        <w:t xml:space="preserve"> (Słownictwo Elektrotechniczne, s. 17), </w:t>
      </w:r>
      <w:r>
        <w:rPr>
          <w:rStyle w:val="Teksttreci2Kursywa"/>
        </w:rPr>
        <w:t>niedomykalność</w:t>
      </w:r>
      <w:r>
        <w:t xml:space="preserve"> (Problemy, r. 1948, nr 2), </w:t>
      </w:r>
      <w:proofErr w:type="spellStart"/>
      <w:r>
        <w:rPr>
          <w:rStyle w:val="Teksttreci2Kursywa"/>
        </w:rPr>
        <w:t>ograniczalność</w:t>
      </w:r>
      <w:proofErr w:type="spellEnd"/>
      <w:r>
        <w:rPr>
          <w:rStyle w:val="Teksttreci2Kursywa"/>
        </w:rPr>
        <w:t xml:space="preserve"> </w:t>
      </w:r>
      <w:r>
        <w:t xml:space="preserve">(Przegląd Socjologiczny, r. 1946, nr 8), </w:t>
      </w:r>
      <w:r>
        <w:rPr>
          <w:rStyle w:val="Teksttreci2Kursywa"/>
        </w:rPr>
        <w:t>weryfikowalność</w:t>
      </w:r>
      <w:r>
        <w:t xml:space="preserve"> (Myśl Współczesna, r. 1947, nr 2) jest, jak się zdaje, zjawiskiem stosunkowo nowym, skoro nie zauważa jej zupełnie Gaertner w swojej „Gramatyce współczesnego języka polskiego" (Wyd. Książnica Atlas. 1934; III, s. 365).</w:t>
      </w:r>
    </w:p>
    <w:p w:rsidR="003B2FEE" w:rsidRDefault="00D336B9">
      <w:pPr>
        <w:pStyle w:val="Teksttreci20"/>
        <w:framePr w:w="9726" w:h="12344" w:hRule="exact" w:wrap="none" w:vAnchor="page" w:hAnchor="page" w:x="875" w:y="2134"/>
        <w:shd w:val="clear" w:color="auto" w:fill="auto"/>
        <w:spacing w:line="258" w:lineRule="exact"/>
        <w:ind w:left="680" w:right="380" w:firstLine="660"/>
      </w:pPr>
      <w:r>
        <w:t xml:space="preserve">Co do genezy </w:t>
      </w:r>
      <w:r>
        <w:rPr>
          <w:lang w:val="cs-CZ" w:eastAsia="cs-CZ" w:bidi="cs-CZ"/>
        </w:rPr>
        <w:t>formantu</w:t>
      </w:r>
      <w:r>
        <w:rPr>
          <w:lang w:val="cs-CZ" w:eastAsia="cs-CZ" w:bidi="cs-CZ"/>
        </w:rPr>
        <w:t xml:space="preserve"> </w:t>
      </w:r>
      <w:r>
        <w:rPr>
          <w:rStyle w:val="Teksttreci2Kursywa"/>
          <w:lang w:val="fr-FR" w:eastAsia="fr-FR" w:bidi="fr-FR"/>
        </w:rPr>
        <w:t>-aln-,</w:t>
      </w:r>
      <w:r>
        <w:rPr>
          <w:lang w:val="fr-FR" w:eastAsia="fr-FR" w:bidi="fr-FR"/>
        </w:rPr>
        <w:t xml:space="preserve"> </w:t>
      </w:r>
      <w:r>
        <w:t xml:space="preserve">poglądy językoznawców są rozbieżne. </w:t>
      </w:r>
      <w:r>
        <w:rPr>
          <w:lang w:val="cs-CZ" w:eastAsia="cs-CZ" w:bidi="cs-CZ"/>
        </w:rPr>
        <w:t xml:space="preserve">Vondrák </w:t>
      </w:r>
      <w:r>
        <w:rPr>
          <w:vertAlign w:val="superscript"/>
        </w:rPr>
        <w:t>1</w:t>
      </w:r>
      <w:r>
        <w:t xml:space="preserve"> identyfikuje cząstkę </w:t>
      </w:r>
      <w:r>
        <w:rPr>
          <w:rStyle w:val="Teksttreci2Kursywa"/>
        </w:rPr>
        <w:t>-al-</w:t>
      </w:r>
      <w:r>
        <w:t xml:space="preserve"> z końcowym </w:t>
      </w:r>
      <w:r>
        <w:rPr>
          <w:rStyle w:val="Teksttreci2Kursywa"/>
        </w:rPr>
        <w:t>-dl-</w:t>
      </w:r>
      <w:r>
        <w:t xml:space="preserve"> imiesłowów pochodzących od czasowników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ać</w:t>
      </w:r>
      <w:proofErr w:type="spellEnd"/>
      <w:r>
        <w:rPr>
          <w:rStyle w:val="Teksttreci2Kursywa"/>
        </w:rPr>
        <w:t>.</w:t>
      </w:r>
      <w:r>
        <w:t xml:space="preserve"> Łoś </w:t>
      </w:r>
      <w:r>
        <w:rPr>
          <w:vertAlign w:val="superscript"/>
        </w:rPr>
        <w:t>1 2</w:t>
      </w:r>
      <w:r>
        <w:t xml:space="preserve"> doszukuje się źródeł tego przyrostka w przymiotnikach utworzonych od rzeczowników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dło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dlnia</w:t>
      </w:r>
      <w:proofErr w:type="spellEnd"/>
      <w:r>
        <w:t xml:space="preserve"> z późni</w:t>
      </w:r>
      <w:r>
        <w:t>ej-</w:t>
      </w:r>
    </w:p>
    <w:p w:rsidR="003B2FEE" w:rsidRPr="00D42A8B" w:rsidRDefault="00D336B9">
      <w:pPr>
        <w:pStyle w:val="Stopka1"/>
        <w:framePr w:w="6534" w:h="230" w:hRule="exact" w:wrap="none" w:vAnchor="page" w:hAnchor="page" w:x="2129" w:y="14750"/>
        <w:shd w:val="clear" w:color="auto" w:fill="auto"/>
        <w:spacing w:line="200" w:lineRule="exact"/>
        <w:ind w:left="1300"/>
        <w:rPr>
          <w:lang w:val="en-US"/>
        </w:rPr>
      </w:pPr>
      <w:r w:rsidRPr="00D42A8B">
        <w:rPr>
          <w:vertAlign w:val="superscript"/>
          <w:lang w:val="en-US"/>
        </w:rPr>
        <w:t>1</w:t>
      </w:r>
      <w:r w:rsidRPr="00D42A8B">
        <w:rPr>
          <w:lang w:val="en-US"/>
        </w:rPr>
        <w:t xml:space="preserve"> </w:t>
      </w:r>
      <w:r>
        <w:rPr>
          <w:lang w:val="cs-CZ" w:eastAsia="cs-CZ" w:bidi="cs-CZ"/>
        </w:rPr>
        <w:t xml:space="preserve">Slavische </w:t>
      </w:r>
      <w:r w:rsidRPr="00D42A8B">
        <w:rPr>
          <w:lang w:val="en-US"/>
        </w:rPr>
        <w:t xml:space="preserve">Grammatik. </w:t>
      </w:r>
      <w:proofErr w:type="spellStart"/>
      <w:r w:rsidRPr="00D42A8B">
        <w:rPr>
          <w:lang w:val="en-US"/>
        </w:rPr>
        <w:t>Gotingen</w:t>
      </w:r>
      <w:proofErr w:type="spellEnd"/>
      <w:r w:rsidRPr="00D42A8B">
        <w:rPr>
          <w:lang w:val="en-US"/>
        </w:rPr>
        <w:t xml:space="preserve"> 1924; s. 534.</w:t>
      </w:r>
    </w:p>
    <w:p w:rsidR="003B2FEE" w:rsidRDefault="00D336B9">
      <w:pPr>
        <w:pStyle w:val="Stopka1"/>
        <w:framePr w:w="6534" w:h="230" w:hRule="exact" w:wrap="none" w:vAnchor="page" w:hAnchor="page" w:x="2129" w:y="15032"/>
        <w:shd w:val="clear" w:color="auto" w:fill="auto"/>
        <w:spacing w:line="200" w:lineRule="exact"/>
        <w:ind w:left="1280"/>
      </w:pPr>
      <w:r w:rsidRPr="00D42A8B">
        <w:rPr>
          <w:lang w:val="en-US"/>
        </w:rPr>
        <w:t xml:space="preserve">• </w:t>
      </w:r>
      <w:proofErr w:type="spellStart"/>
      <w:r w:rsidRPr="00D42A8B">
        <w:rPr>
          <w:lang w:val="en-US"/>
        </w:rPr>
        <w:t>Gramatyka</w:t>
      </w:r>
      <w:proofErr w:type="spellEnd"/>
      <w:r w:rsidRPr="00D42A8B">
        <w:rPr>
          <w:lang w:val="en-US"/>
        </w:rPr>
        <w:t xml:space="preserve"> </w:t>
      </w:r>
      <w:proofErr w:type="spellStart"/>
      <w:r w:rsidRPr="00D42A8B">
        <w:rPr>
          <w:lang w:val="en-US"/>
        </w:rPr>
        <w:t>polska</w:t>
      </w:r>
      <w:proofErr w:type="spellEnd"/>
      <w:r w:rsidRPr="00D42A8B">
        <w:rPr>
          <w:lang w:val="en-US"/>
        </w:rPr>
        <w:t xml:space="preserve">. </w:t>
      </w:r>
      <w:r>
        <w:t xml:space="preserve">Wyd. </w:t>
      </w:r>
      <w:proofErr w:type="spellStart"/>
      <w:r>
        <w:t>Zakł</w:t>
      </w:r>
      <w:proofErr w:type="spellEnd"/>
      <w:r>
        <w:t>. im. Ossolińskich. 1925: II. s. 29.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="8994" w:h="214" w:hRule="exact" w:wrap="none" w:vAnchor="page" w:hAnchor="page" w:x="1330" w:y="1332"/>
        <w:shd w:val="clear" w:color="auto" w:fill="auto"/>
        <w:tabs>
          <w:tab w:val="left" w:pos="3036"/>
          <w:tab w:val="left" w:pos="8676"/>
        </w:tabs>
        <w:spacing w:line="190" w:lineRule="exact"/>
        <w:jc w:val="both"/>
      </w:pPr>
      <w:r w:rsidRPr="00D42A8B">
        <w:rPr>
          <w:lang w:eastAsia="ru-RU" w:bidi="ru-RU"/>
        </w:rPr>
        <w:lastRenderedPageBreak/>
        <w:t xml:space="preserve">1951, </w:t>
      </w:r>
      <w:r>
        <w:t xml:space="preserve">z. </w:t>
      </w:r>
      <w:r w:rsidRPr="00D42A8B">
        <w:rPr>
          <w:lang w:eastAsia="ru-RU" w:bidi="ru-RU"/>
        </w:rPr>
        <w:t>1</w:t>
      </w:r>
      <w:r w:rsidRPr="00D42A8B">
        <w:rPr>
          <w:lang w:eastAsia="ru-RU" w:bidi="ru-RU"/>
        </w:rPr>
        <w:tab/>
      </w:r>
      <w:r>
        <w:t>PORADNIK JĘZYKOWY</w:t>
      </w:r>
      <w:r>
        <w:tab/>
        <w:t>5</w:t>
      </w:r>
    </w:p>
    <w:p w:rsidR="003B2FEE" w:rsidRDefault="00D336B9">
      <w:pPr>
        <w:pStyle w:val="Teksttreci20"/>
        <w:framePr w:w="9726" w:h="13292" w:hRule="exact" w:wrap="none" w:vAnchor="page" w:hAnchor="page" w:x="826" w:y="1956"/>
        <w:shd w:val="clear" w:color="auto" w:fill="auto"/>
        <w:spacing w:line="258" w:lineRule="exact"/>
        <w:ind w:left="560" w:right="400" w:firstLine="0"/>
      </w:pPr>
      <w:proofErr w:type="spellStart"/>
      <w:r>
        <w:t>szym</w:t>
      </w:r>
      <w:proofErr w:type="spellEnd"/>
      <w:r>
        <w:t xml:space="preserve"> uproszczeniem grupy spółgłoskowej </w:t>
      </w:r>
      <w:r>
        <w:rPr>
          <w:rStyle w:val="Teksttreci2Kursywa"/>
        </w:rPr>
        <w:t>-dl-</w:t>
      </w:r>
      <w:r>
        <w:t xml:space="preserve"> (więc od jakiegoś </w:t>
      </w:r>
      <w:proofErr w:type="spellStart"/>
      <w:r>
        <w:rPr>
          <w:rStyle w:val="Teksttreci2Kursywa"/>
        </w:rPr>
        <w:t>dobywadło</w:t>
      </w:r>
      <w:proofErr w:type="spellEnd"/>
      <w:r>
        <w:t xml:space="preserve"> — </w:t>
      </w:r>
      <w:proofErr w:type="spellStart"/>
      <w:r>
        <w:rPr>
          <w:rStyle w:val="Teksttreci2Kursywa"/>
        </w:rPr>
        <w:t>dobywadlny</w:t>
      </w:r>
      <w:proofErr w:type="spellEnd"/>
      <w:r>
        <w:rPr>
          <w:rStyle w:val="Teksttreci2Kursywa"/>
        </w:rPr>
        <w:t>,</w:t>
      </w:r>
      <w:r>
        <w:t xml:space="preserve"> później </w:t>
      </w:r>
      <w:proofErr w:type="spellStart"/>
      <w:r>
        <w:rPr>
          <w:rStyle w:val="Teksttreci2Kursywa"/>
        </w:rPr>
        <w:t>dobywalny</w:t>
      </w:r>
      <w:proofErr w:type="spellEnd"/>
      <w:r>
        <w:rPr>
          <w:rStyle w:val="Teksttreci2Kursywa"/>
        </w:rPr>
        <w:t>).</w:t>
      </w:r>
      <w:r>
        <w:t xml:space="preserve"> Wydaje się, że sprawa jest znacznie prostsza. Przekształcając na formacje polskie bardzo wiele przymiotników łacińskich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alis</w:t>
      </w:r>
      <w:proofErr w:type="spellEnd"/>
      <w:r>
        <w:rPr>
          <w:rStyle w:val="Teksttreci2Kursywa"/>
        </w:rPr>
        <w:t xml:space="preserve"> (</w:t>
      </w:r>
      <w:proofErr w:type="spellStart"/>
      <w:r>
        <w:rPr>
          <w:rStyle w:val="Teksttreci2Kursywa"/>
        </w:rPr>
        <w:t>fatalis</w:t>
      </w:r>
      <w:proofErr w:type="spellEnd"/>
      <w:r>
        <w:t xml:space="preserve"> — </w:t>
      </w:r>
      <w:r>
        <w:rPr>
          <w:rStyle w:val="Teksttreci2Kursywa"/>
        </w:rPr>
        <w:t xml:space="preserve">fatalny, </w:t>
      </w:r>
      <w:proofErr w:type="spellStart"/>
      <w:r w:rsidRPr="00D42A8B">
        <w:rPr>
          <w:rStyle w:val="Teksttreci2Kursywa"/>
          <w:lang w:eastAsia="en-US" w:bidi="en-US"/>
        </w:rPr>
        <w:t>fetalis</w:t>
      </w:r>
      <w:proofErr w:type="spellEnd"/>
      <w:r w:rsidRPr="00D42A8B">
        <w:rPr>
          <w:lang w:eastAsia="en-US" w:bidi="en-US"/>
        </w:rPr>
        <w:t xml:space="preserve"> </w:t>
      </w:r>
      <w:r>
        <w:t xml:space="preserve">— </w:t>
      </w:r>
      <w:r>
        <w:rPr>
          <w:rStyle w:val="Teksttreci2Kursywa"/>
        </w:rPr>
        <w:t>feralny),</w:t>
      </w:r>
      <w:r>
        <w:t xml:space="preserve"> przyrostek </w:t>
      </w:r>
      <w:r>
        <w:rPr>
          <w:rStyle w:val="Teksttreci2Kursywa"/>
        </w:rPr>
        <w:t>-n-</w:t>
      </w:r>
      <w:r>
        <w:t xml:space="preserve"> z czasem rozszerzył się ich kosztem. W ten sposób powstał nowy </w:t>
      </w:r>
      <w:r w:rsidRPr="00D42A8B">
        <w:rPr>
          <w:lang w:eastAsia="en-US" w:bidi="en-US"/>
        </w:rPr>
        <w:t xml:space="preserve">formant </w:t>
      </w:r>
      <w:r>
        <w:t>-</w:t>
      </w:r>
      <w:proofErr w:type="spellStart"/>
      <w:r>
        <w:rPr>
          <w:rStyle w:val="Teksttreci2Kursywa"/>
        </w:rPr>
        <w:t>aln</w:t>
      </w:r>
      <w:proofErr w:type="spellEnd"/>
      <w:r>
        <w:t>-. Ta hipoteza jest, jak się zdaje, najsilniej ugruntowana w materiale językowym.</w:t>
      </w:r>
    </w:p>
    <w:p w:rsidR="003B2FEE" w:rsidRDefault="00D336B9">
      <w:pPr>
        <w:pStyle w:val="Teksttreci20"/>
        <w:framePr w:w="9726" w:h="13292" w:hRule="exact" w:wrap="none" w:vAnchor="page" w:hAnchor="page" w:x="826" w:y="1956"/>
        <w:shd w:val="clear" w:color="auto" w:fill="auto"/>
        <w:spacing w:line="258" w:lineRule="exact"/>
        <w:ind w:left="560" w:right="400" w:firstLine="660"/>
      </w:pPr>
      <w:r>
        <w:t>Oprócz biernych nazw potencjalnych pewną, znacznie już mniejszą produktywnością odznaczają się prz</w:t>
      </w:r>
      <w:r>
        <w:t xml:space="preserve">ymiotnikowe nazwy wykonawców. Oto niektóre spośród niewielu nowych, powstałych w </w:t>
      </w:r>
      <w:proofErr w:type="spellStart"/>
      <w:r>
        <w:t>w</w:t>
      </w:r>
      <w:proofErr w:type="spellEnd"/>
      <w:r>
        <w:t xml:space="preserve">. XX formacji, jakie można przytoczyć w tym związku: ,,przyrządy </w:t>
      </w:r>
      <w:r>
        <w:rPr>
          <w:rStyle w:val="Teksttreci2Kursywa"/>
        </w:rPr>
        <w:t>ogrzewnicze",</w:t>
      </w:r>
      <w:r>
        <w:t xml:space="preserve"> „narządy </w:t>
      </w:r>
      <w:r>
        <w:rPr>
          <w:rStyle w:val="Teksttreci2Kursywa"/>
        </w:rPr>
        <w:t>wydalnicze</w:t>
      </w:r>
      <w:r>
        <w:t xml:space="preserve"> (Problemy, r. 1948, nr 8), „maszyneria </w:t>
      </w:r>
      <w:r>
        <w:rPr>
          <w:rStyle w:val="Teksttreci2Kursywa"/>
        </w:rPr>
        <w:t>przystosowawcza</w:t>
      </w:r>
      <w:r>
        <w:t>" (</w:t>
      </w:r>
      <w:proofErr w:type="spellStart"/>
      <w:r>
        <w:t>ib</w:t>
      </w:r>
      <w:proofErr w:type="spellEnd"/>
      <w:r>
        <w:t>„ r. 1948, nr 12</w:t>
      </w:r>
      <w:r>
        <w:t xml:space="preserve">). Rzeczą uderzającą jest to, że w najnowszym materiale przymiotnikowym nowotwory odczasownikowe, poza formacjami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aln</w:t>
      </w:r>
      <w:proofErr w:type="spellEnd"/>
      <w:r>
        <w:rPr>
          <w:rStyle w:val="Teksttreci2Kursywa"/>
        </w:rPr>
        <w:t>-</w:t>
      </w:r>
      <w:r>
        <w:rPr>
          <w:rStyle w:val="Teksttreci2Kursywa"/>
          <w:vertAlign w:val="subscript"/>
        </w:rPr>
        <w:t xml:space="preserve">: </w:t>
      </w:r>
      <w:r>
        <w:t>reprezentowane są bardzo nielicznie. Fakt ten nabiera szczególnej wymowy na tle niesłychanej bujności tworów przymiotnikowych pochod</w:t>
      </w:r>
      <w:r>
        <w:t xml:space="preserve">zenia odrzeczownikowego. Zjawisko to ma niewątpliwie związek z przekształceniami znaczeniowymi imiesłowów i przymiotników odczasownikowych. Przymiotniki użyte w takich zdaniach i wyrażeniach zaczerpniętych z tekstów </w:t>
      </w:r>
      <w:proofErr w:type="spellStart"/>
      <w:r>
        <w:t>XVI—XVIII</w:t>
      </w:r>
      <w:proofErr w:type="spellEnd"/>
      <w:r>
        <w:t xml:space="preserve"> w., jak: „morze falami </w:t>
      </w:r>
      <w:r>
        <w:rPr>
          <w:rStyle w:val="Teksttreci2Kursywa"/>
        </w:rPr>
        <w:t>rzutne“</w:t>
      </w:r>
      <w:r>
        <w:t xml:space="preserve"> (L.),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wstydna</w:t>
      </w:r>
      <w:proofErr w:type="spellEnd"/>
      <w:r>
        <w:t xml:space="preserve"> swojej słabości" (L.), „na przyszłą </w:t>
      </w:r>
      <w:r>
        <w:rPr>
          <w:rStyle w:val="Teksttreci2Kursywa"/>
        </w:rPr>
        <w:t>nieuważna</w:t>
      </w:r>
      <w:r>
        <w:t xml:space="preserve"> porę" (L.), „ogień na złe </w:t>
      </w:r>
      <w:r>
        <w:rPr>
          <w:rStyle w:val="Teksttreci2Kursywa"/>
        </w:rPr>
        <w:t>radny</w:t>
      </w:r>
      <w:r>
        <w:rPr>
          <w:rStyle w:val="Teksttreci2Kursywa"/>
          <w:vertAlign w:val="superscript"/>
        </w:rPr>
        <w:t xml:space="preserve"> </w:t>
      </w:r>
      <w:r>
        <w:t>(L.) najściślej się jeszcze wiążą z podstawowymi czasownikami, o czym świadczy struktura składniowa tych zdań i wyrażeń. Dziś we wszystkich przytoczonych tu wypad</w:t>
      </w:r>
      <w:r>
        <w:t>kach użylibyśmy imiesłowu.</w:t>
      </w:r>
    </w:p>
    <w:p w:rsidR="003B2FEE" w:rsidRDefault="00D336B9">
      <w:pPr>
        <w:pStyle w:val="Teksttreci20"/>
        <w:framePr w:w="9726" w:h="13292" w:hRule="exact" w:wrap="none" w:vAnchor="page" w:hAnchor="page" w:x="826" w:y="1956"/>
        <w:shd w:val="clear" w:color="auto" w:fill="auto"/>
        <w:spacing w:line="258" w:lineRule="exact"/>
        <w:ind w:left="560" w:right="400" w:firstLine="660"/>
      </w:pPr>
      <w:r>
        <w:t>Przymiotniki odczasownikowe nasiąknęły tak różnorodnymi odcieniami semantycznymi, tak daleko niekiedy odbiegły znaczeniowo od swych pni, że tam, gdzie chodzi o wyrażenie żywego, bezpośredniego związku formacji z czasownikiem, w „</w:t>
      </w:r>
      <w:r>
        <w:t>uprawnienia" przymiotnika wchodzi we współczesnym języku uogólniony czasowo imiesłów.</w:t>
      </w:r>
    </w:p>
    <w:p w:rsidR="003B2FEE" w:rsidRDefault="00D336B9">
      <w:pPr>
        <w:pStyle w:val="Teksttreci20"/>
        <w:framePr w:w="9726" w:h="13292" w:hRule="exact" w:wrap="none" w:vAnchor="page" w:hAnchor="page" w:x="826" w:y="1956"/>
        <w:shd w:val="clear" w:color="auto" w:fill="auto"/>
        <w:spacing w:line="258" w:lineRule="exact"/>
        <w:ind w:left="560" w:right="400" w:firstLine="660"/>
      </w:pPr>
      <w:r>
        <w:t>Ten pobieżny przegląd żywotnych typów słowotwórczych przymiotnika chciałabym zakończyć kilkoma uwagami dotyczącymi złożeń.</w:t>
      </w:r>
    </w:p>
    <w:p w:rsidR="003B2FEE" w:rsidRDefault="00D336B9">
      <w:pPr>
        <w:pStyle w:val="Teksttreci20"/>
        <w:framePr w:w="9726" w:h="13292" w:hRule="exact" w:wrap="none" w:vAnchor="page" w:hAnchor="page" w:x="826" w:y="1956"/>
        <w:shd w:val="clear" w:color="auto" w:fill="auto"/>
        <w:spacing w:line="258" w:lineRule="exact"/>
        <w:ind w:left="560" w:right="400" w:firstLine="660"/>
      </w:pPr>
      <w:r>
        <w:t>Kategorią niezmiernie produktywną w słownictwie</w:t>
      </w:r>
      <w:r>
        <w:t xml:space="preserve"> wszystkich dziedzin życia są przymiotniki utworzone z wyrażeń syntaktycznych. W dwudziestowiecznym materiale językowym można tu wskazać na takie użycia, jak: </w:t>
      </w:r>
      <w:r>
        <w:rPr>
          <w:rStyle w:val="Teksttreci2Kursywa"/>
        </w:rPr>
        <w:t>„bezobjawowe</w:t>
      </w:r>
      <w:r>
        <w:t xml:space="preserve"> stadium choroby", </w:t>
      </w:r>
      <w:r>
        <w:rPr>
          <w:rStyle w:val="Teksttreci2Kursywa"/>
        </w:rPr>
        <w:t>„dogłębne</w:t>
      </w:r>
      <w:r>
        <w:t xml:space="preserve"> zrozumienie", </w:t>
      </w:r>
      <w:r>
        <w:rPr>
          <w:rStyle w:val="Teksttreci2Kursywa"/>
        </w:rPr>
        <w:t xml:space="preserve">„doustne </w:t>
      </w:r>
      <w:r>
        <w:t>zażycie preparatu" (</w:t>
      </w:r>
      <w:proofErr w:type="spellStart"/>
      <w:r>
        <w:t>Probl</w:t>
      </w:r>
      <w:proofErr w:type="spellEnd"/>
      <w:r>
        <w:t>., r. 19</w:t>
      </w:r>
      <w:r>
        <w:t xml:space="preserve">48, nr 2), „procesy </w:t>
      </w:r>
      <w:proofErr w:type="spellStart"/>
      <w:r>
        <w:rPr>
          <w:rStyle w:val="Teksttreci2Kursywa"/>
        </w:rPr>
        <w:t>międzyklasowe</w:t>
      </w:r>
      <w:proofErr w:type="spellEnd"/>
      <w:r>
        <w:rPr>
          <w:rStyle w:val="Teksttreci2Kursywa"/>
        </w:rPr>
        <w:t>“</w:t>
      </w:r>
      <w:r>
        <w:t xml:space="preserve"> (Myśl </w:t>
      </w:r>
      <w:proofErr w:type="spellStart"/>
      <w:r>
        <w:t>Współcz</w:t>
      </w:r>
      <w:proofErr w:type="spellEnd"/>
      <w:r>
        <w:t xml:space="preserve">., r. 1947, nr 5), „okres </w:t>
      </w:r>
      <w:proofErr w:type="spellStart"/>
      <w:r>
        <w:rPr>
          <w:rStyle w:val="Teksttreci2Kursywa"/>
        </w:rPr>
        <w:t>międzywojenny</w:t>
      </w:r>
      <w:r>
        <w:t>„środek</w:t>
      </w:r>
      <w:proofErr w:type="spellEnd"/>
      <w:r>
        <w:t xml:space="preserve"> </w:t>
      </w:r>
      <w:r>
        <w:rPr>
          <w:rStyle w:val="Teksttreci2Kursywa"/>
        </w:rPr>
        <w:t>nasercowy</w:t>
      </w:r>
      <w:r>
        <w:t xml:space="preserve">", ,,prysznic </w:t>
      </w:r>
      <w:r>
        <w:rPr>
          <w:rStyle w:val="Teksttreci2Kursywa"/>
        </w:rPr>
        <w:t>oddolny",</w:t>
      </w:r>
      <w:r>
        <w:t xml:space="preserve"> (</w:t>
      </w:r>
      <w:proofErr w:type="spellStart"/>
      <w:r>
        <w:t>Probl</w:t>
      </w:r>
      <w:proofErr w:type="spellEnd"/>
      <w:r>
        <w:t xml:space="preserve">., r. 1948, nr 2),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odniebny</w:t>
      </w:r>
      <w:proofErr w:type="spellEnd"/>
      <w:r>
        <w:t xml:space="preserve"> wierzch chmury", (Przyboś: Miejsce na ziemi. „Czytelnik". 1945; s. 68), „łuny </w:t>
      </w:r>
      <w:proofErr w:type="spellStart"/>
      <w:r>
        <w:rPr>
          <w:rStyle w:val="Teksttreci2Kursywa"/>
        </w:rPr>
        <w:t>przedpożarne</w:t>
      </w:r>
      <w:proofErr w:type="spellEnd"/>
      <w:r>
        <w:rPr>
          <w:rStyle w:val="Teksttreci2Kursywa"/>
        </w:rPr>
        <w:t xml:space="preserve">" </w:t>
      </w:r>
      <w:r>
        <w:t>(</w:t>
      </w:r>
      <w:r>
        <w:t xml:space="preserve">ib. s. 135), </w:t>
      </w:r>
      <w:r>
        <w:rPr>
          <w:rStyle w:val="Teksttreci2Kursywa"/>
        </w:rPr>
        <w:t>„podeszczowe</w:t>
      </w:r>
      <w:r>
        <w:t xml:space="preserve"> kałuże" (Szmaglewska: Dymy nad Birkenau. Wyd. 2 „Czytelnik". 1945; s. 39), </w:t>
      </w:r>
      <w:r>
        <w:rPr>
          <w:rStyle w:val="Teksttreci2Kursywa"/>
        </w:rPr>
        <w:t>„podwietrzna</w:t>
      </w:r>
      <w:r>
        <w:t xml:space="preserve"> burta", „blaszanki </w:t>
      </w:r>
      <w:proofErr w:type="spellStart"/>
      <w:r>
        <w:rPr>
          <w:rStyle w:val="Teksttreci2Kursywa"/>
        </w:rPr>
        <w:t>pokonserwowe</w:t>
      </w:r>
      <w:proofErr w:type="spellEnd"/>
      <w:r>
        <w:t xml:space="preserve"> (Tygodnik Powszechny, r. 1947, nr 51—52), „zjawiska </w:t>
      </w:r>
      <w:r>
        <w:rPr>
          <w:rStyle w:val="Teksttreci2Kursywa"/>
        </w:rPr>
        <w:t>pozaosobowe"</w:t>
      </w:r>
      <w:r>
        <w:t xml:space="preserve"> (Przegląd Socjologiczny, r. 1947, nr 9), urzą</w:t>
      </w:r>
      <w:r>
        <w:t xml:space="preserve">dzenia </w:t>
      </w:r>
      <w:r>
        <w:rPr>
          <w:rStyle w:val="Teksttreci2Kursywa"/>
        </w:rPr>
        <w:t>przeciwoblodzeniowe"</w:t>
      </w:r>
      <w:r>
        <w:t xml:space="preserve"> (Skrzydlata Polska, r. 1948, nr 4), </w:t>
      </w:r>
      <w:r>
        <w:rPr>
          <w:rStyle w:val="Teksttreci2Kursywa"/>
        </w:rPr>
        <w:t>„przeciwodłamkowy</w:t>
      </w:r>
      <w:r>
        <w:t xml:space="preserve"> rów" (Tygodnik Powszechny, r. 1948, nr 6), „Polska </w:t>
      </w:r>
      <w:r>
        <w:rPr>
          <w:rStyle w:val="Teksttreci2Kursywa"/>
        </w:rPr>
        <w:t>przedwrześniowa", „przyfrontowy</w:t>
      </w:r>
      <w:r>
        <w:t xml:space="preserve"> szpital", „temperatura </w:t>
      </w:r>
      <w:r>
        <w:rPr>
          <w:rStyle w:val="Teksttreci2Kursywa"/>
        </w:rPr>
        <w:t>wgłębna</w:t>
      </w:r>
      <w:r>
        <w:t xml:space="preserve"> ziemi" (</w:t>
      </w:r>
      <w:proofErr w:type="spellStart"/>
      <w:r>
        <w:t>Probl</w:t>
      </w:r>
      <w:proofErr w:type="spellEnd"/>
      <w:r>
        <w:t>., r. 1948, nr 1).</w:t>
      </w:r>
    </w:p>
    <w:p w:rsidR="003B2FEE" w:rsidRDefault="00D336B9">
      <w:pPr>
        <w:pStyle w:val="Teksttreci20"/>
        <w:framePr w:w="9726" w:h="13292" w:hRule="exact" w:wrap="none" w:vAnchor="page" w:hAnchor="page" w:x="826" w:y="1956"/>
        <w:shd w:val="clear" w:color="auto" w:fill="auto"/>
        <w:spacing w:line="264" w:lineRule="exact"/>
        <w:ind w:left="560" w:right="400" w:firstLine="660"/>
      </w:pPr>
      <w:r>
        <w:t xml:space="preserve">W przytoczonych przykładach </w:t>
      </w:r>
      <w:r>
        <w:t xml:space="preserve">obok wyrazów używanych w języku naukowym czy w terminologii technicznej występują nierzadko i neologizmy poetyckie. Rzecz charakterystyczna, że zwłaszcza przymiotniki pochodzące od wyrażeń syntaktycznych z przyimkiem </w:t>
      </w:r>
      <w:r>
        <w:rPr>
          <w:rStyle w:val="Teksttreci2Kursywa"/>
        </w:rPr>
        <w:t>bez</w:t>
      </w:r>
      <w:r>
        <w:t xml:space="preserve"> były od dawna.</w:t>
      </w:r>
    </w:p>
    <w:p w:rsidR="003B2FEE" w:rsidRDefault="003B2FEE">
      <w:pPr>
        <w:rPr>
          <w:sz w:val="2"/>
          <w:szCs w:val="2"/>
        </w:rPr>
        <w:sectPr w:rsidR="003B2F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631" w:y="1562"/>
        <w:shd w:val="clear" w:color="auto" w:fill="auto"/>
        <w:spacing w:line="170" w:lineRule="exact"/>
      </w:pPr>
      <w:r>
        <w:lastRenderedPageBreak/>
        <w:t>6</w:t>
      </w:r>
    </w:p>
    <w:p w:rsidR="003B2FEE" w:rsidRDefault="00D336B9">
      <w:pPr>
        <w:pStyle w:val="Nagweklubstopka0"/>
        <w:framePr w:wrap="none" w:vAnchor="page" w:hAnchor="page" w:x="4673" w:y="1540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443" w:y="1534"/>
        <w:shd w:val="clear" w:color="auto" w:fill="auto"/>
        <w:spacing w:line="190" w:lineRule="exact"/>
      </w:pPr>
      <w:r>
        <w:t>1951, z. 1</w:t>
      </w:r>
    </w:p>
    <w:p w:rsidR="003B2FEE" w:rsidRDefault="00D336B9">
      <w:pPr>
        <w:pStyle w:val="Teksttreci20"/>
        <w:framePr w:w="9726" w:h="12674" w:hRule="exact" w:wrap="none" w:vAnchor="page" w:hAnchor="page" w:x="875" w:y="2128"/>
        <w:shd w:val="clear" w:color="auto" w:fill="auto"/>
        <w:spacing w:line="258" w:lineRule="exact"/>
        <w:ind w:left="760" w:right="260" w:firstLine="0"/>
      </w:pPr>
      <w:r>
        <w:t>jak widać choćby z przytoczeń w Słowniku Lindego, domeną poetów, tych zwłaszcza, którzy się lubowali w łatwych nowotworach. Chętnie używał i nadużywał takich przymiotników Krasiński („</w:t>
      </w:r>
      <w:proofErr w:type="spellStart"/>
      <w:r>
        <w:rPr>
          <w:rStyle w:val="Teksttreci2Kursywa"/>
        </w:rPr>
        <w:t>bezbłękitny</w:t>
      </w:r>
      <w:proofErr w:type="spellEnd"/>
      <w:r>
        <w:t xml:space="preserve"> świat“,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bezcieplne</w:t>
      </w:r>
      <w:proofErr w:type="spellEnd"/>
      <w:r>
        <w:t xml:space="preserve"> słońce", </w:t>
      </w:r>
      <w:proofErr w:type="spellStart"/>
      <w:r>
        <w:rPr>
          <w:rStyle w:val="Teksttreci2Kursywa"/>
        </w:rPr>
        <w:t>bezloiczne</w:t>
      </w:r>
      <w:proofErr w:type="spellEnd"/>
      <w:r>
        <w:t xml:space="preserve"> zjawiska",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bezpiórne</w:t>
      </w:r>
      <w:proofErr w:type="spellEnd"/>
      <w:r>
        <w:t xml:space="preserve"> skrzydła") *. Z późniejszych poetów wiele neologizmów tego typu stworzył Leśmian.</w:t>
      </w:r>
    </w:p>
    <w:p w:rsidR="003B2FEE" w:rsidRDefault="00D336B9">
      <w:pPr>
        <w:pStyle w:val="Teksttreci20"/>
        <w:framePr w:w="9726" w:h="12674" w:hRule="exact" w:wrap="none" w:vAnchor="page" w:hAnchor="page" w:x="875" w:y="2128"/>
        <w:shd w:val="clear" w:color="auto" w:fill="auto"/>
        <w:spacing w:line="258" w:lineRule="exact"/>
        <w:ind w:left="760" w:right="260" w:firstLine="660"/>
      </w:pPr>
      <w:r>
        <w:t>Wśród pozostałych złożeń jako najproduktywniejsze należy wymienić przymiotniki, których drugi człon pochodzi od</w:t>
      </w:r>
      <w:r>
        <w:t xml:space="preserve"> pnia czasownikowego, pierwszy — od rzeczownikowego. Są one rozbudowaniem o jeden element formacji dewerbalnych, np. ,,środek </w:t>
      </w:r>
      <w:r>
        <w:rPr>
          <w:rStyle w:val="Teksttreci2Kursywa"/>
        </w:rPr>
        <w:t>leczniczy“</w:t>
      </w:r>
      <w:r>
        <w:t xml:space="preserve"> to »środek, który leczy«. „środek </w:t>
      </w:r>
      <w:proofErr w:type="spellStart"/>
      <w:r>
        <w:rPr>
          <w:rStyle w:val="Teksttreci2Kursywa"/>
        </w:rPr>
        <w:t>rakoleczniczy</w:t>
      </w:r>
      <w:proofErr w:type="spellEnd"/>
      <w:r>
        <w:rPr>
          <w:rStyle w:val="Teksttreci2Kursywa"/>
        </w:rPr>
        <w:t>“</w:t>
      </w:r>
      <w:r>
        <w:t xml:space="preserve"> (</w:t>
      </w:r>
      <w:proofErr w:type="spellStart"/>
      <w:r>
        <w:t>Probl</w:t>
      </w:r>
      <w:proofErr w:type="spellEnd"/>
      <w:r>
        <w:t xml:space="preserve">., r. 1948, nr 1 — »środek, który leczy raka«, </w:t>
      </w:r>
      <w:r>
        <w:rPr>
          <w:rStyle w:val="Teksttreci2Kursywa"/>
        </w:rPr>
        <w:t>twórczy</w:t>
      </w:r>
      <w:r>
        <w:t xml:space="preserve"> — to »ten</w:t>
      </w:r>
      <w:r>
        <w:t xml:space="preserve">, który tworzy«, </w:t>
      </w:r>
      <w:r>
        <w:rPr>
          <w:rStyle w:val="Teksttreci2Kursywa"/>
        </w:rPr>
        <w:t>dziejotwórczy</w:t>
      </w:r>
      <w:r>
        <w:t xml:space="preserve"> to »tworzący dzieje«, </w:t>
      </w:r>
      <w:r>
        <w:rPr>
          <w:rStyle w:val="Teksttreci2Kursywa"/>
        </w:rPr>
        <w:t>nośny</w:t>
      </w:r>
      <w:r>
        <w:t xml:space="preserve"> to »niosący«, </w:t>
      </w:r>
      <w:r>
        <w:rPr>
          <w:rStyle w:val="Teksttreci2Kursywa"/>
        </w:rPr>
        <w:t>śmiercionośny</w:t>
      </w:r>
      <w:r>
        <w:t xml:space="preserve"> to — »niosący śmierć«. Pierwszy człon takich złożeń pełni więc funkcję analogiczną do funkcji dopełnienia w zdaniu prostym.</w:t>
      </w:r>
    </w:p>
    <w:p w:rsidR="003B2FEE" w:rsidRDefault="00D336B9">
      <w:pPr>
        <w:pStyle w:val="Teksttreci20"/>
        <w:framePr w:w="9726" w:h="12674" w:hRule="exact" w:wrap="none" w:vAnchor="page" w:hAnchor="page" w:x="875" w:y="2128"/>
        <w:shd w:val="clear" w:color="auto" w:fill="auto"/>
        <w:spacing w:line="258" w:lineRule="exact"/>
        <w:ind w:left="760" w:right="260" w:firstLine="660"/>
      </w:pPr>
      <w:r>
        <w:t>Żywotność omawianego typu złożeń zaświadczają</w:t>
      </w:r>
      <w:r>
        <w:t xml:space="preserve"> następujące użycia zaczerpnięte z piśmiennictwa XX w.: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mocodajna</w:t>
      </w:r>
      <w:proofErr w:type="spellEnd"/>
      <w:r>
        <w:t xml:space="preserve"> wilgoć" </w:t>
      </w:r>
      <w:r w:rsidRPr="00D42A8B">
        <w:rPr>
          <w:lang w:eastAsia="en-US" w:bidi="en-US"/>
        </w:rPr>
        <w:t xml:space="preserve">(Ortwin: </w:t>
      </w:r>
      <w:r>
        <w:t xml:space="preserve">Próby przekrojów. Księg. B. Połanieckiego. Lwów 1936; s. 11),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poezjotwórcza</w:t>
      </w:r>
      <w:proofErr w:type="spellEnd"/>
      <w:r>
        <w:rPr>
          <w:rStyle w:val="Teksttreci2Kursywa"/>
        </w:rPr>
        <w:t xml:space="preserve"> </w:t>
      </w:r>
      <w:r>
        <w:t>tęsknota" (ib. s. 387), „</w:t>
      </w:r>
      <w:r>
        <w:rPr>
          <w:rStyle w:val="Teksttreci2Kursywa"/>
        </w:rPr>
        <w:t>ropodajne</w:t>
      </w:r>
      <w:r>
        <w:t xml:space="preserve"> tereny", „pamięć </w:t>
      </w:r>
      <w:proofErr w:type="spellStart"/>
      <w:r>
        <w:rPr>
          <w:rStyle w:val="Teksttreci2Kursywa"/>
        </w:rPr>
        <w:t>smutkożerna</w:t>
      </w:r>
      <w:proofErr w:type="spellEnd"/>
      <w:r>
        <w:t xml:space="preserve"> (Przyboś: Miejsce na ziemi, s. </w:t>
      </w:r>
      <w:r>
        <w:t xml:space="preserve">94), płaszczyzny </w:t>
      </w:r>
      <w:proofErr w:type="spellStart"/>
      <w:r>
        <w:rPr>
          <w:rStyle w:val="Teksttreci2Kursywa"/>
        </w:rPr>
        <w:t>figurotwórcze</w:t>
      </w:r>
      <w:proofErr w:type="spellEnd"/>
      <w:r>
        <w:rPr>
          <w:rStyle w:val="Teksttreci2Kursywa"/>
        </w:rPr>
        <w:t>“</w:t>
      </w:r>
      <w:r>
        <w:t xml:space="preserve"> (ib. s. 9).</w:t>
      </w:r>
    </w:p>
    <w:p w:rsidR="003B2FEE" w:rsidRDefault="00D336B9">
      <w:pPr>
        <w:pStyle w:val="Teksttreci20"/>
        <w:framePr w:w="9726" w:h="12674" w:hRule="exact" w:wrap="none" w:vAnchor="page" w:hAnchor="page" w:x="875" w:y="2128"/>
        <w:shd w:val="clear" w:color="auto" w:fill="auto"/>
        <w:spacing w:line="258" w:lineRule="exact"/>
        <w:ind w:left="760" w:right="260" w:firstLine="660"/>
      </w:pPr>
      <w:r>
        <w:t xml:space="preserve">Pokrewną i niemniej żywotną kategorią słowotwórczą przymiotnika są złożenia o drugim członie odczasownikowym, pierwszym </w:t>
      </w:r>
      <w:proofErr w:type="spellStart"/>
      <w:r>
        <w:t>odprzysłówkowym</w:t>
      </w:r>
      <w:proofErr w:type="spellEnd"/>
      <w:r>
        <w:t>. Z tego zakresu można przytoczyć takie zawierające neologizmy wyrażenia, jak</w:t>
      </w:r>
      <w:r>
        <w:t xml:space="preserve">: </w:t>
      </w:r>
      <w:proofErr w:type="spellStart"/>
      <w:r>
        <w:rPr>
          <w:rStyle w:val="Teksttreci2Kursywa"/>
        </w:rPr>
        <w:t>aktualnotwórczy</w:t>
      </w:r>
      <w:proofErr w:type="spellEnd"/>
      <w:r>
        <w:t xml:space="preserve"> (Suchodolski: Uspołecznienie kultury. Wyd. 2. Warszawa 1947; s. 202), tj.: »tworzący aktualnie«, „prądy </w:t>
      </w:r>
      <w:r>
        <w:rPr>
          <w:rStyle w:val="Teksttreci2Kursywa"/>
        </w:rPr>
        <w:t xml:space="preserve">szyb- </w:t>
      </w:r>
      <w:proofErr w:type="spellStart"/>
      <w:r>
        <w:rPr>
          <w:rStyle w:val="Teksttreci2Kursywa"/>
        </w:rPr>
        <w:t>kozmienne</w:t>
      </w:r>
      <w:proofErr w:type="spellEnd"/>
      <w:r>
        <w:rPr>
          <w:rStyle w:val="Teksttreci2Kursywa"/>
        </w:rPr>
        <w:t>“</w:t>
      </w:r>
      <w:r>
        <w:t xml:space="preserve"> (Wiedza i Życie, r. 1946, nr 7), „</w:t>
      </w:r>
      <w:r>
        <w:rPr>
          <w:rStyle w:val="Teksttreci2Kursywa"/>
        </w:rPr>
        <w:t>współbieżne</w:t>
      </w:r>
      <w:r>
        <w:t xml:space="preserve"> kierunki myślowe" (</w:t>
      </w:r>
      <w:proofErr w:type="spellStart"/>
      <w:r>
        <w:t>Przegl</w:t>
      </w:r>
      <w:proofErr w:type="spellEnd"/>
      <w:r>
        <w:t>. Socjologiczny, r. 1939, nr 7), „&lt;</w:t>
      </w:r>
      <w:proofErr w:type="spellStart"/>
      <w:r>
        <w:rPr>
          <w:rStyle w:val="Teksttreci2Kursywa"/>
        </w:rPr>
        <w:t>głębokoorna</w:t>
      </w:r>
      <w:proofErr w:type="spellEnd"/>
      <w:r>
        <w:t xml:space="preserve"> mowa" (Przyboś: Miejsce na ziemi. S. 154).</w:t>
      </w:r>
    </w:p>
    <w:p w:rsidR="003B2FEE" w:rsidRDefault="00D336B9">
      <w:pPr>
        <w:pStyle w:val="Teksttreci20"/>
        <w:framePr w:w="9726" w:h="12674" w:hRule="exact" w:wrap="none" w:vAnchor="page" w:hAnchor="page" w:x="875" w:y="2128"/>
        <w:shd w:val="clear" w:color="auto" w:fill="auto"/>
        <w:spacing w:line="258" w:lineRule="exact"/>
        <w:ind w:left="760" w:right="260" w:firstLine="660"/>
      </w:pPr>
      <w:r>
        <w:t>Spośród złożeń o drugim członie odrzeczownikowym największą produktywność wykazuje typ dzierżawczy. Formacje tego typu to wzbogacone o jeden element formacje odrzeczownikowe, będące nazwą posiadacza tego, co ozna</w:t>
      </w:r>
      <w:r>
        <w:t xml:space="preserve">cza pień, np.: </w:t>
      </w:r>
      <w:r>
        <w:rPr>
          <w:rStyle w:val="Teksttreci2Kursywa"/>
        </w:rPr>
        <w:t>„skrzydlaty</w:t>
      </w:r>
      <w:r>
        <w:t xml:space="preserve"> anioł" — »anioł ze skrzydłami«, ,,anioł </w:t>
      </w:r>
      <w:r>
        <w:rPr>
          <w:rStyle w:val="Teksttreci2Kursywa"/>
        </w:rPr>
        <w:t>białoskrzydły</w:t>
      </w:r>
      <w:r>
        <w:t xml:space="preserve"> — »anioł z białymi skrzydłami, mający białe skrzydła^ Człon pierwszy pełni tu więc funkcję przydawki. W materiale współczesnym, wśród licznych neologizmów należących do tej ka</w:t>
      </w:r>
      <w:r>
        <w:t xml:space="preserve">tegorii, znajdujemy takie przymiotniki, jak: </w:t>
      </w:r>
      <w:proofErr w:type="spellStart"/>
      <w:r>
        <w:rPr>
          <w:rStyle w:val="Teksttreci2Kursywa"/>
        </w:rPr>
        <w:t>gorącogłowy</w:t>
      </w:r>
      <w:proofErr w:type="spellEnd"/>
      <w:r>
        <w:t xml:space="preserve"> (Odrodzenie, r. 1948, nr 13— 14), </w:t>
      </w:r>
      <w:r>
        <w:rPr>
          <w:rStyle w:val="Teksttreci2Kursywa"/>
        </w:rPr>
        <w:t xml:space="preserve">normalnotorowy, </w:t>
      </w:r>
      <w:proofErr w:type="spellStart"/>
      <w:r>
        <w:rPr>
          <w:rStyle w:val="Teksttreci2Kursywa"/>
        </w:rPr>
        <w:t>różowogęby</w:t>
      </w:r>
      <w:proofErr w:type="spellEnd"/>
      <w:r>
        <w:t xml:space="preserve"> (Tygodnik Powszechny, r. 1948, nr 43), </w:t>
      </w:r>
      <w:proofErr w:type="spellStart"/>
      <w:r>
        <w:rPr>
          <w:rStyle w:val="Teksttreci2Kursywa"/>
        </w:rPr>
        <w:t>wąskousty</w:t>
      </w:r>
      <w:proofErr w:type="spellEnd"/>
      <w:r>
        <w:t xml:space="preserve"> (ib.), </w:t>
      </w:r>
      <w:proofErr w:type="spellStart"/>
      <w:r>
        <w:rPr>
          <w:rStyle w:val="Teksttreci2Kursywa"/>
        </w:rPr>
        <w:t>wielkołapy</w:t>
      </w:r>
      <w:proofErr w:type="spellEnd"/>
      <w:r>
        <w:t xml:space="preserve"> (ib.), </w:t>
      </w:r>
      <w:proofErr w:type="spellStart"/>
      <w:r>
        <w:rPr>
          <w:rStyle w:val="Teksttreci2Kursywa"/>
        </w:rPr>
        <w:t>wąskobiodry</w:t>
      </w:r>
      <w:proofErr w:type="spellEnd"/>
      <w:r>
        <w:t xml:space="preserve"> (Parandowski Dysk olimpijski. Wyd. 6. Warszawa 1948;</w:t>
      </w:r>
      <w:r>
        <w:t xml:space="preserve"> s. 37).</w:t>
      </w:r>
    </w:p>
    <w:p w:rsidR="003B2FEE" w:rsidRDefault="00D336B9">
      <w:pPr>
        <w:pStyle w:val="Teksttreci20"/>
        <w:framePr w:w="9726" w:h="12674" w:hRule="exact" w:wrap="none" w:vAnchor="page" w:hAnchor="page" w:x="875" w:y="2128"/>
        <w:shd w:val="clear" w:color="auto" w:fill="auto"/>
        <w:spacing w:line="258" w:lineRule="exact"/>
        <w:ind w:left="760" w:right="260" w:firstLine="660"/>
      </w:pPr>
      <w:r>
        <w:t xml:space="preserve">Omówione tu typy złożeń zaświadczone są już w staropolskim, a w tekstach </w:t>
      </w:r>
      <w:proofErr w:type="spellStart"/>
      <w:r>
        <w:t>XVI—XVIII</w:t>
      </w:r>
      <w:proofErr w:type="spellEnd"/>
      <w:r>
        <w:t xml:space="preserve"> w. występują ogromnie licznie. Większość jednak przymiotników złożonych pojawiających się w dawnej polszczyźnie to repliki wyrazów łacińskich, należące wyłącznie do</w:t>
      </w:r>
      <w:r>
        <w:t xml:space="preserve"> języka poetyckiego (np. </w:t>
      </w:r>
      <w:proofErr w:type="spellStart"/>
      <w:r>
        <w:rPr>
          <w:rStyle w:val="Teksttreci2Kursywa"/>
        </w:rPr>
        <w:t>bojomocny</w:t>
      </w:r>
      <w:proofErr w:type="spellEnd"/>
      <w:r>
        <w:t xml:space="preserve"> (L.) — </w:t>
      </w:r>
      <w:proofErr w:type="spellStart"/>
      <w:r>
        <w:rPr>
          <w:rStyle w:val="Teksttreci2Kursywa"/>
        </w:rPr>
        <w:t>bellipotens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nawołomny</w:t>
      </w:r>
      <w:proofErr w:type="spellEnd"/>
      <w:r>
        <w:t xml:space="preserve"> — </w:t>
      </w:r>
      <w:proofErr w:type="spellStart"/>
      <w:r w:rsidRPr="00D42A8B">
        <w:rPr>
          <w:rStyle w:val="Teksttreci2Kursywa"/>
          <w:lang w:eastAsia="en-US" w:bidi="en-US"/>
        </w:rPr>
        <w:t>navifragus</w:t>
      </w:r>
      <w:proofErr w:type="spellEnd"/>
      <w:r w:rsidRPr="00D42A8B">
        <w:rPr>
          <w:rStyle w:val="Teksttreci2Kursywa"/>
          <w:lang w:eastAsia="en-US" w:bidi="en-US"/>
        </w:rPr>
        <w:t xml:space="preserve">, </w:t>
      </w:r>
      <w:r>
        <w:rPr>
          <w:rStyle w:val="Teksttreci2Kursywa"/>
        </w:rPr>
        <w:t>owocorodny</w:t>
      </w:r>
      <w:r>
        <w:t xml:space="preserve"> (L.) — </w:t>
      </w:r>
      <w:proofErr w:type="spellStart"/>
      <w:r>
        <w:rPr>
          <w:rStyle w:val="Teksttreci2Kursywa"/>
        </w:rPr>
        <w:t>pomifer</w:t>
      </w:r>
      <w:proofErr w:type="spellEnd"/>
      <w:r>
        <w:t xml:space="preserve"> itp.).</w:t>
      </w:r>
    </w:p>
    <w:p w:rsidR="003B2FEE" w:rsidRDefault="00D336B9">
      <w:pPr>
        <w:pStyle w:val="Teksttreci100"/>
        <w:framePr w:w="9726" w:h="12674" w:hRule="exact" w:wrap="none" w:vAnchor="page" w:hAnchor="page" w:x="875" w:y="2128"/>
        <w:shd w:val="clear" w:color="auto" w:fill="auto"/>
        <w:spacing w:before="0" w:after="0" w:line="258" w:lineRule="exact"/>
        <w:ind w:left="760" w:right="260" w:firstLine="660"/>
        <w:jc w:val="both"/>
      </w:pPr>
      <w:r>
        <w:rPr>
          <w:rStyle w:val="Teksttreci10Bezkursywy"/>
        </w:rPr>
        <w:t xml:space="preserve">Złożenia przymiotnikowe nowszej i najnowszej daty to dość często kalki wyrazów niemieckich (np. </w:t>
      </w:r>
      <w:r>
        <w:t>ogniotrwały</w:t>
      </w:r>
      <w:r>
        <w:rPr>
          <w:rStyle w:val="Teksttreci10Bezkursywy"/>
        </w:rPr>
        <w:t xml:space="preserve"> — </w:t>
      </w:r>
      <w:proofErr w:type="spellStart"/>
      <w:r>
        <w:t>feuerfest</w:t>
      </w:r>
      <w:proofErr w:type="spellEnd"/>
      <w:r>
        <w:t>, prawomocny</w:t>
      </w:r>
      <w:r>
        <w:rPr>
          <w:rStyle w:val="Teksttreci10Bezkursywy"/>
        </w:rPr>
        <w:t xml:space="preserve"> — </w:t>
      </w:r>
      <w:proofErr w:type="spellStart"/>
      <w:r>
        <w:t>rechtskraftig</w:t>
      </w:r>
      <w:proofErr w:type="spellEnd"/>
      <w:r>
        <w:t>, równowarty</w:t>
      </w:r>
      <w:r>
        <w:rPr>
          <w:rStyle w:val="Teksttreci10Bezkursywy"/>
        </w:rPr>
        <w:t xml:space="preserve"> — </w:t>
      </w:r>
      <w:proofErr w:type="spellStart"/>
      <w:r>
        <w:t>gleichwertig</w:t>
      </w:r>
      <w:proofErr w:type="spellEnd"/>
      <w:r>
        <w:rPr>
          <w:rStyle w:val="Teksttreci10Bezkursywy"/>
        </w:rPr>
        <w:t xml:space="preserve">, </w:t>
      </w:r>
      <w:r>
        <w:t>światłoczuły</w:t>
      </w:r>
      <w:r>
        <w:rPr>
          <w:rStyle w:val="Teksttreci10Bezkursywy"/>
        </w:rPr>
        <w:t xml:space="preserve"> — </w:t>
      </w:r>
      <w:proofErr w:type="spellStart"/>
      <w:r>
        <w:t>liehtempf</w:t>
      </w:r>
      <w:proofErr w:type="spellEnd"/>
      <w:r>
        <w:rPr>
          <w:lang w:val="cs-CZ" w:eastAsia="cs-CZ" w:bidi="cs-CZ"/>
        </w:rPr>
        <w:t>indlich</w:t>
      </w:r>
      <w:r>
        <w:t>, wodonośny</w:t>
      </w:r>
      <w:r>
        <w:rPr>
          <w:rStyle w:val="Teksttreci10Bezkursywy"/>
        </w:rPr>
        <w:t xml:space="preserve"> — </w:t>
      </w:r>
      <w:r>
        <w:rPr>
          <w:lang w:val="fr-FR" w:eastAsia="fr-FR" w:bidi="fr-FR"/>
        </w:rPr>
        <w:t xml:space="preserve">wasserführend, </w:t>
      </w:r>
      <w:proofErr w:type="spellStart"/>
      <w:r>
        <w:t>wodotrwały</w:t>
      </w:r>
      <w:proofErr w:type="spellEnd"/>
      <w:r>
        <w:rPr>
          <w:rStyle w:val="Teksttreci10Bezkursywy"/>
        </w:rPr>
        <w:t xml:space="preserve"> — </w:t>
      </w:r>
      <w:proofErr w:type="spellStart"/>
      <w:r>
        <w:t>wasserfest</w:t>
      </w:r>
      <w:proofErr w:type="spellEnd"/>
      <w:r>
        <w:t>).</w:t>
      </w:r>
      <w:r>
        <w:rPr>
          <w:rStyle w:val="Teksttreci10Bezkursywy"/>
        </w:rPr>
        <w:t xml:space="preserve"> Liczba no- </w:t>
      </w:r>
      <w:r>
        <w:rPr>
          <w:rStyle w:val="Teksttreci10Bezkursywy"/>
          <w:vertAlign w:val="superscript"/>
        </w:rPr>
        <w:t>1</w:t>
      </w:r>
    </w:p>
    <w:p w:rsidR="003B2FEE" w:rsidRDefault="00D336B9">
      <w:pPr>
        <w:pStyle w:val="Stopka1"/>
        <w:framePr w:wrap="none" w:vAnchor="page" w:hAnchor="page" w:x="2231" w:y="15074"/>
        <w:shd w:val="clear" w:color="auto" w:fill="auto"/>
        <w:spacing w:line="200" w:lineRule="exact"/>
        <w:ind w:left="1380"/>
      </w:pPr>
      <w:r>
        <w:rPr>
          <w:vertAlign w:val="superscript"/>
        </w:rPr>
        <w:t>1</w:t>
      </w:r>
      <w:r>
        <w:t xml:space="preserve"> Por. Prace Filologiczne, t. VIII.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283" w:y="1540"/>
        <w:shd w:val="clear" w:color="auto" w:fill="auto"/>
        <w:spacing w:line="190" w:lineRule="exact"/>
      </w:pPr>
      <w:r>
        <w:lastRenderedPageBreak/>
        <w:t>1951, z. 1</w:t>
      </w:r>
    </w:p>
    <w:p w:rsidR="003B2FEE" w:rsidRDefault="00D336B9">
      <w:pPr>
        <w:pStyle w:val="Nagweklubstopka0"/>
        <w:framePr w:wrap="none" w:vAnchor="page" w:hAnchor="page" w:x="4325" w:y="1534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Teksttreci20"/>
        <w:framePr w:w="9726" w:h="1626" w:hRule="exact" w:wrap="none" w:vAnchor="page" w:hAnchor="page" w:x="875" w:y="2134"/>
        <w:shd w:val="clear" w:color="auto" w:fill="auto"/>
        <w:spacing w:line="258" w:lineRule="exact"/>
        <w:ind w:left="440" w:right="520" w:firstLine="0"/>
      </w:pPr>
      <w:proofErr w:type="spellStart"/>
      <w:r>
        <w:t>wych</w:t>
      </w:r>
      <w:proofErr w:type="spellEnd"/>
      <w:r>
        <w:t xml:space="preserve"> złożeń </w:t>
      </w:r>
      <w:r>
        <w:t>przymiotnikowych powstałych niezależnie od wpływów obcych jest jednak w języku współczesnym, zwłaszcza w omówionych typach słowotwórczych, także dość znaczna. Należałoby więc może poddać rewizji tak często powtarzane w gramatykach stwierdzenie, że język po</w:t>
      </w:r>
      <w:r>
        <w:t>lski „nie lubi“ złożeń.</w:t>
      </w:r>
    </w:p>
    <w:p w:rsidR="003B2FEE" w:rsidRDefault="00D336B9">
      <w:pPr>
        <w:pStyle w:val="Teksttreci100"/>
        <w:framePr w:w="9726" w:h="1626" w:hRule="exact" w:wrap="none" w:vAnchor="page" w:hAnchor="page" w:x="875" w:y="2134"/>
        <w:shd w:val="clear" w:color="auto" w:fill="auto"/>
        <w:spacing w:before="0" w:after="0" w:line="258" w:lineRule="exact"/>
        <w:ind w:left="6320" w:firstLine="0"/>
      </w:pPr>
      <w:r>
        <w:t>Halina Karkowska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shd w:val="clear" w:color="auto" w:fill="auto"/>
        <w:spacing w:line="582" w:lineRule="exact"/>
        <w:ind w:left="100" w:firstLine="0"/>
        <w:jc w:val="center"/>
      </w:pPr>
      <w:r>
        <w:rPr>
          <w:rStyle w:val="Teksttreci2Kursywa"/>
        </w:rPr>
        <w:t>O</w:t>
      </w:r>
      <w:r>
        <w:t xml:space="preserve"> JĘZYKU LISTÓW CHOPINA</w:t>
      </w:r>
      <w:r>
        <w:br/>
        <w:t xml:space="preserve">III </w:t>
      </w:r>
      <w:r>
        <w:rPr>
          <w:rStyle w:val="Teksttreci2Odstpy4pt"/>
        </w:rPr>
        <w:t>Słownictwo i romantyzm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shd w:val="clear" w:color="auto" w:fill="auto"/>
        <w:spacing w:after="146" w:line="220" w:lineRule="exact"/>
        <w:ind w:left="440" w:firstLine="660"/>
      </w:pPr>
      <w:r>
        <w:t>Warto także przyjrzeć się słownictwu Chopina.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numPr>
          <w:ilvl w:val="0"/>
          <w:numId w:val="4"/>
        </w:numPr>
        <w:shd w:val="clear" w:color="auto" w:fill="auto"/>
        <w:tabs>
          <w:tab w:val="left" w:pos="947"/>
        </w:tabs>
        <w:spacing w:after="122" w:line="220" w:lineRule="exact"/>
        <w:ind w:left="440" w:firstLine="0"/>
      </w:pPr>
      <w:r>
        <w:rPr>
          <w:rStyle w:val="Teksttreci2Odstpy4pt"/>
        </w:rPr>
        <w:t>Wpływy języków obcych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shd w:val="clear" w:color="auto" w:fill="auto"/>
        <w:spacing w:line="258" w:lineRule="exact"/>
        <w:ind w:left="440" w:right="520" w:firstLine="660"/>
      </w:pPr>
      <w:r>
        <w:t>Poza francuszczyzną</w:t>
      </w:r>
      <w:r>
        <w:rPr>
          <w:vertAlign w:val="superscript"/>
        </w:rPr>
        <w:t>1</w:t>
      </w:r>
      <w:r>
        <w:t xml:space="preserve"> spotyka się w Listach wyrazy świadczące o wpływach łacińskich: „Jest to jej non plus ultra, ale też w istocie jeden z </w:t>
      </w:r>
      <w:r>
        <w:rPr>
          <w:rStyle w:val="Teksttreci2Kursywa"/>
          <w:lang w:val="cs-CZ" w:eastAsia="cs-CZ" w:bidi="cs-CZ"/>
        </w:rPr>
        <w:t>nonplusultrów</w:t>
      </w:r>
      <w:r>
        <w:rPr>
          <w:rStyle w:val="Teksttreci2Kursywa"/>
        </w:rPr>
        <w:t>)</w:t>
      </w:r>
      <w:r>
        <w:t xml:space="preserve"> swego rodzaju </w:t>
      </w:r>
      <w:r>
        <w:rPr>
          <w:lang w:val="fr-FR" w:eastAsia="fr-FR" w:bidi="fr-FR"/>
        </w:rPr>
        <w:t xml:space="preserve">(J. </w:t>
      </w:r>
      <w:r>
        <w:rPr>
          <w:lang w:val="ru-RU" w:eastAsia="ru-RU" w:bidi="ru-RU"/>
        </w:rPr>
        <w:t>В</w:t>
      </w:r>
      <w:r w:rsidRPr="00D42A8B">
        <w:rPr>
          <w:lang w:eastAsia="ru-RU" w:bidi="ru-RU"/>
        </w:rPr>
        <w:t xml:space="preserve">. </w:t>
      </w:r>
      <w:r>
        <w:t xml:space="preserve">['XI. 25 [ ) ", „Wszak nie bierzcie mi za złe, że się o Was </w:t>
      </w:r>
      <w:r>
        <w:rPr>
          <w:rStyle w:val="Teksttreci2Kursywa"/>
        </w:rPr>
        <w:t>turbuję“</w:t>
      </w:r>
      <w:r>
        <w:t xml:space="preserve"> (R. bez daty), „(...) stąd zawsze z </w:t>
      </w:r>
      <w:proofErr w:type="spellStart"/>
      <w:r>
        <w:rPr>
          <w:rStyle w:val="Teksttreci2Kursywa"/>
        </w:rPr>
        <w:t>cirkumlokucjami</w:t>
      </w:r>
      <w:proofErr w:type="spellEnd"/>
      <w:r>
        <w:t xml:space="preserve"> muszę adresować" </w:t>
      </w:r>
      <w:r>
        <w:rPr>
          <w:lang w:val="fr-FR" w:eastAsia="fr-FR" w:bidi="fr-FR"/>
        </w:rPr>
        <w:t xml:space="preserve">(R. </w:t>
      </w:r>
      <w:r>
        <w:t xml:space="preserve">[VIII. 45|); niemieckich: „(...) Fredro (...) za podobnym </w:t>
      </w:r>
      <w:r>
        <w:rPr>
          <w:rStyle w:val="Teksttreci2Kursywa"/>
        </w:rPr>
        <w:t>pasem</w:t>
      </w:r>
      <w:r>
        <w:t xml:space="preserve"> chodził" </w:t>
      </w:r>
      <w:r>
        <w:rPr>
          <w:lang w:val="fr-FR" w:eastAsia="fr-FR" w:bidi="fr-FR"/>
        </w:rPr>
        <w:t xml:space="preserve">(R. </w:t>
      </w:r>
      <w:r>
        <w:t xml:space="preserve">VII. 31), „Od Krakowa jechaliśmy </w:t>
      </w:r>
      <w:proofErr w:type="spellStart"/>
      <w:r>
        <w:rPr>
          <w:rStyle w:val="Teksttreci2Kursywa"/>
        </w:rPr>
        <w:t>Separatwagenem</w:t>
      </w:r>
      <w:r>
        <w:rPr>
          <w:rStyle w:val="Teksttreci2Kursywa"/>
          <w:vertAlign w:val="superscript"/>
        </w:rPr>
        <w:t>u</w:t>
      </w:r>
      <w:proofErr w:type="spellEnd"/>
      <w:r>
        <w:t xml:space="preserve"> (R. 1. VIII. 29), „O 9-tej wieczorem siadamy do </w:t>
      </w:r>
      <w:proofErr w:type="spellStart"/>
      <w:r>
        <w:rPr>
          <w:rStyle w:val="Teksttreci2Kursywa"/>
        </w:rPr>
        <w:t>Eilwagen</w:t>
      </w:r>
      <w:r>
        <w:rPr>
          <w:rStyle w:val="Teksttreci2Kursywa"/>
        </w:rPr>
        <w:t>u</w:t>
      </w:r>
      <w:proofErr w:type="spellEnd"/>
      <w:r>
        <w:t xml:space="preserve"> (...)" (R. 19. VIII. 29), „(...) przygrywa wolno spacerującym </w:t>
      </w:r>
      <w:proofErr w:type="spellStart"/>
      <w:r>
        <w:rPr>
          <w:rStyle w:val="Teksttreci2Kursywa"/>
        </w:rPr>
        <w:t>Kur-Gästom</w:t>
      </w:r>
      <w:proofErr w:type="spellEnd"/>
      <w:r>
        <w:rPr>
          <w:rStyle w:val="Teksttreci2Kursywa"/>
        </w:rPr>
        <w:t>“</w:t>
      </w:r>
      <w:r>
        <w:t xml:space="preserve"> (W. K. 18. VIII. |26|), „Nie myśl, żebym ostatnia </w:t>
      </w:r>
      <w:proofErr w:type="spellStart"/>
      <w:r>
        <w:rPr>
          <w:rStyle w:val="Teksttreci2Kursywa"/>
        </w:rPr>
        <w:t>kommę</w:t>
      </w:r>
      <w:proofErr w:type="spellEnd"/>
      <w:r>
        <w:t xml:space="preserve"> pisał (...)" </w:t>
      </w:r>
      <w:r>
        <w:rPr>
          <w:lang w:val="fr-FR" w:eastAsia="fr-FR" w:bidi="fr-FR"/>
        </w:rPr>
        <w:t xml:space="preserve">(J. </w:t>
      </w:r>
      <w:r>
        <w:t xml:space="preserve">B. VI. 26]), „(...) i Paganiniego tutaj </w:t>
      </w:r>
      <w:r>
        <w:rPr>
          <w:rStyle w:val="Teksttreci2Kursywa"/>
        </w:rPr>
        <w:t xml:space="preserve">wywecowali </w:t>
      </w:r>
      <w:r>
        <w:t>(R. 22. VIII. 29), „(...) naczelnikiem tutejszego muzycz</w:t>
      </w:r>
      <w:r>
        <w:t xml:space="preserve">nego </w:t>
      </w:r>
      <w:r>
        <w:rPr>
          <w:rStyle w:val="Teksttreci2Kursywa"/>
          <w:lang w:val="cs-CZ" w:eastAsia="cs-CZ" w:bidi="cs-CZ"/>
        </w:rPr>
        <w:t>Vereinu</w:t>
      </w:r>
      <w:r>
        <w:rPr>
          <w:lang w:val="cs-CZ" w:eastAsia="cs-CZ" w:bidi="cs-CZ"/>
        </w:rPr>
        <w:t xml:space="preserve"> </w:t>
      </w:r>
      <w:r>
        <w:t xml:space="preserve">(...)“ (R. 1. </w:t>
      </w:r>
      <w:r>
        <w:rPr>
          <w:lang w:val="ru-RU" w:eastAsia="ru-RU" w:bidi="ru-RU"/>
        </w:rPr>
        <w:t>ХП</w:t>
      </w:r>
      <w:r w:rsidRPr="00D42A8B">
        <w:rPr>
          <w:lang w:eastAsia="ru-RU" w:bidi="ru-RU"/>
        </w:rPr>
        <w:t xml:space="preserve">. </w:t>
      </w:r>
      <w:r>
        <w:t xml:space="preserve">30); włoskich: „(...) akompaniuje go </w:t>
      </w:r>
      <w:r>
        <w:rPr>
          <w:rStyle w:val="Teksttreci2Kursywa"/>
        </w:rPr>
        <w:t>sordinami</w:t>
      </w:r>
      <w:r>
        <w:t xml:space="preserve"> (T. W. 15. V. 30).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shd w:val="clear" w:color="auto" w:fill="auto"/>
        <w:spacing w:line="258" w:lineRule="exact"/>
        <w:ind w:left="440" w:right="520" w:firstLine="660"/>
      </w:pPr>
      <w:r>
        <w:t xml:space="preserve">Tutaj warte zaznaczenia tworzenie przy pomocy formantów polskich nowych indywidualnych wyrazów, jak jakiś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nonplusulter</w:t>
      </w:r>
      <w:proofErr w:type="spellEnd"/>
      <w:r>
        <w:rPr>
          <w:rStyle w:val="Teksttreci2Kursywa"/>
        </w:rPr>
        <w:t>“ ;</w:t>
      </w:r>
      <w:r>
        <w:t xml:space="preserve"> odmiana polska wyrazów obcych: </w:t>
      </w:r>
      <w:proofErr w:type="spellStart"/>
      <w:r>
        <w:rPr>
          <w:rStyle w:val="Teksttreci2Kursywa"/>
        </w:rPr>
        <w:t>Verei</w:t>
      </w:r>
      <w:r>
        <w:rPr>
          <w:rStyle w:val="Teksttreci2Kursywa"/>
        </w:rPr>
        <w:t>nu</w:t>
      </w:r>
      <w:proofErr w:type="spellEnd"/>
      <w:r>
        <w:rPr>
          <w:rStyle w:val="Teksttreci2Kursywa"/>
        </w:rPr>
        <w:t>, sordinami</w:t>
      </w:r>
      <w:r>
        <w:t xml:space="preserve"> i </w:t>
      </w:r>
      <w:r w:rsidRPr="00D42A8B">
        <w:rPr>
          <w:lang w:eastAsia="en-US" w:bidi="en-US"/>
        </w:rPr>
        <w:t xml:space="preserve">in.; </w:t>
      </w:r>
      <w:r>
        <w:t xml:space="preserve">wreszcie — </w:t>
      </w:r>
      <w:proofErr w:type="spellStart"/>
      <w:r>
        <w:t>półobca</w:t>
      </w:r>
      <w:proofErr w:type="spellEnd"/>
      <w:r>
        <w:t xml:space="preserve"> pisownia: </w:t>
      </w:r>
      <w:proofErr w:type="spellStart"/>
      <w:r>
        <w:rPr>
          <w:rStyle w:val="Teksttreci2Kursywa"/>
        </w:rPr>
        <w:t>Kur-gastom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kommę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Eilwagenu</w:t>
      </w:r>
      <w:proofErr w:type="spellEnd"/>
      <w:r>
        <w:t xml:space="preserve"> i </w:t>
      </w:r>
      <w:r w:rsidRPr="00D42A8B">
        <w:rPr>
          <w:lang w:eastAsia="en-US" w:bidi="en-US"/>
        </w:rPr>
        <w:t xml:space="preserve">in. </w:t>
      </w:r>
      <w:r>
        <w:t>(W wyrazach niemieckich zachowana niekiedy pisownia rzeczowników dużą literą).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shd w:val="clear" w:color="auto" w:fill="auto"/>
        <w:spacing w:after="210" w:line="258" w:lineRule="exact"/>
        <w:ind w:left="440" w:right="520" w:firstLine="660"/>
      </w:pPr>
      <w:r>
        <w:rPr>
          <w:rStyle w:val="Teksttreci2Kursywa"/>
        </w:rPr>
        <w:t xml:space="preserve">Turbować, wywecować, </w:t>
      </w:r>
      <w:proofErr w:type="spellStart"/>
      <w:r>
        <w:rPr>
          <w:rStyle w:val="Teksttreci2Kursywa"/>
        </w:rPr>
        <w:t>cirkumlokucja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komma</w:t>
      </w:r>
      <w:proofErr w:type="spellEnd"/>
      <w:r>
        <w:t xml:space="preserve"> (</w:t>
      </w:r>
      <w:proofErr w:type="spellStart"/>
      <w:r>
        <w:t>pis</w:t>
      </w:r>
      <w:proofErr w:type="spellEnd"/>
      <w:r>
        <w:t xml:space="preserve">. koma) są zanotowane w słowniku </w:t>
      </w:r>
      <w:r>
        <w:rPr>
          <w:lang w:val="fr-FR" w:eastAsia="fr-FR" w:bidi="fr-FR"/>
        </w:rPr>
        <w:t xml:space="preserve">K. </w:t>
      </w:r>
      <w:r>
        <w:t>K.. inne s</w:t>
      </w:r>
      <w:r>
        <w:t>ą własną, zdaje się, „przeróbką" Chopina.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numPr>
          <w:ilvl w:val="0"/>
          <w:numId w:val="4"/>
        </w:numPr>
        <w:shd w:val="clear" w:color="auto" w:fill="auto"/>
        <w:tabs>
          <w:tab w:val="left" w:pos="947"/>
        </w:tabs>
        <w:spacing w:after="112" w:line="220" w:lineRule="exact"/>
        <w:ind w:left="440" w:firstLine="0"/>
      </w:pPr>
      <w:r>
        <w:rPr>
          <w:rStyle w:val="Teksttreci2Odstpy4pt"/>
        </w:rPr>
        <w:t>Neologizmy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shd w:val="clear" w:color="auto" w:fill="auto"/>
        <w:spacing w:line="270" w:lineRule="exact"/>
        <w:ind w:left="440" w:right="520" w:firstLine="660"/>
      </w:pPr>
      <w:r>
        <w:t>Językowa twórczość Chopina wyraziła się w nowych chyba, bo nie zanotowanych przez Lindego ani przez Karłowicza-Kryńskiego, wyrazach.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shd w:val="clear" w:color="auto" w:fill="auto"/>
        <w:spacing w:line="270" w:lineRule="exact"/>
        <w:ind w:left="440" w:right="520" w:firstLine="660"/>
      </w:pPr>
      <w:r>
        <w:t xml:space="preserve">Należą tu utworzone od rzeczowników własnych : od imion lub nazwisk </w:t>
      </w:r>
      <w:r>
        <w:t>rzeczowniki pospolite na -</w:t>
      </w:r>
      <w:proofErr w:type="spellStart"/>
      <w:r>
        <w:rPr>
          <w:rStyle w:val="Teksttreci2Kursywa"/>
        </w:rPr>
        <w:t>ista</w:t>
      </w:r>
      <w:proofErr w:type="spellEnd"/>
      <w:r>
        <w:rPr>
          <w:rStyle w:val="Teksttreci2Kursywa"/>
        </w:rPr>
        <w:t>:</w:t>
      </w:r>
      <w:r>
        <w:t xml:space="preserve"> ,,(...) nie cierpię </w:t>
      </w:r>
      <w:proofErr w:type="spellStart"/>
      <w:r>
        <w:rPr>
          <w:rStyle w:val="Teksttreci2Kursywa"/>
        </w:rPr>
        <w:t>filipistów</w:t>
      </w:r>
      <w:proofErr w:type="spellEnd"/>
      <w:r>
        <w:t xml:space="preserve"> (...)" (D. Dziew. [18321), „(...) tenże artykuł zawiera, że gdybym się był w jakiego pedanta albo </w:t>
      </w:r>
      <w:proofErr w:type="spellStart"/>
      <w:r>
        <w:rPr>
          <w:rStyle w:val="Teksttreci2Kursywa"/>
        </w:rPr>
        <w:t>rossynisty</w:t>
      </w:r>
      <w:proofErr w:type="spellEnd"/>
      <w:r>
        <w:t xml:space="preserve"> (...) ręce dostał (...)" (T. W. 10. IV. 30), „Przy tym zabity </w:t>
      </w:r>
      <w:proofErr w:type="spellStart"/>
      <w:r>
        <w:rPr>
          <w:rStyle w:val="Teksttreci2Kursywa"/>
        </w:rPr>
        <w:t>glukista</w:t>
      </w:r>
      <w:proofErr w:type="spellEnd"/>
      <w:r>
        <w:t xml:space="preserve"> (T. W. 14. XI. 29) — od </w:t>
      </w:r>
      <w:r>
        <w:rPr>
          <w:rStyle w:val="Teksttreci2Kursywa"/>
        </w:rPr>
        <w:t xml:space="preserve">(Ludwik), Filip, Rossini, </w:t>
      </w:r>
      <w:r>
        <w:rPr>
          <w:rStyle w:val="Teksttreci2Kursywa"/>
          <w:lang w:val="fr-FR" w:eastAsia="fr-FR" w:bidi="fr-FR"/>
        </w:rPr>
        <w:t>Gluck</w:t>
      </w:r>
      <w:r>
        <w:rPr>
          <w:rStyle w:val="Teksttreci2Kursywa"/>
        </w:rPr>
        <w:t>;</w:t>
      </w:r>
    </w:p>
    <w:p w:rsidR="003B2FEE" w:rsidRDefault="00D336B9">
      <w:pPr>
        <w:pStyle w:val="Teksttreci20"/>
        <w:framePr w:w="9726" w:h="10942" w:hRule="exact" w:wrap="none" w:vAnchor="page" w:hAnchor="page" w:x="875" w:y="3968"/>
        <w:shd w:val="clear" w:color="auto" w:fill="auto"/>
        <w:spacing w:line="270" w:lineRule="exact"/>
        <w:ind w:left="440" w:right="520" w:firstLine="660"/>
      </w:pPr>
      <w:r>
        <w:t xml:space="preserve">rzeczowniki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ostwo</w:t>
      </w:r>
      <w:proofErr w:type="spellEnd"/>
      <w:r>
        <w:t xml:space="preserve"> od zdrobniałych imion męskich. Oznaczają małżeństwo, męża i żonę razem: „Piszcie mi o </w:t>
      </w:r>
      <w:proofErr w:type="spellStart"/>
      <w:r>
        <w:rPr>
          <w:rStyle w:val="Teksttreci2Kursywa"/>
        </w:rPr>
        <w:t>Józiostwie</w:t>
      </w:r>
      <w:proofErr w:type="spellEnd"/>
      <w:r>
        <w:t xml:space="preserve"> także (...) (R. 11.</w:t>
      </w:r>
    </w:p>
    <w:p w:rsidR="003B2FEE" w:rsidRDefault="00D336B9">
      <w:pPr>
        <w:pStyle w:val="Stopka1"/>
        <w:framePr w:wrap="none" w:vAnchor="page" w:hAnchor="page" w:x="2069" w:y="15176"/>
        <w:shd w:val="clear" w:color="auto" w:fill="auto"/>
        <w:spacing w:line="200" w:lineRule="exact"/>
        <w:ind w:left="1220"/>
      </w:pPr>
      <w:r>
        <w:t xml:space="preserve">P. J., 1950, 4, s. 12—14. - Skróty </w:t>
      </w:r>
      <w:r>
        <w:rPr>
          <w:lang w:val="fr-FR" w:eastAsia="fr-FR" w:bidi="fr-FR"/>
        </w:rPr>
        <w:t xml:space="preserve">P. </w:t>
      </w:r>
      <w:r>
        <w:t>J.. 1950, 4, s. 9—15.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612" w:y="1546"/>
        <w:shd w:val="clear" w:color="auto" w:fill="auto"/>
        <w:spacing w:line="170" w:lineRule="exact"/>
      </w:pPr>
      <w:r>
        <w:rPr>
          <w:rStyle w:val="Nagweklubstopka21"/>
        </w:rPr>
        <w:lastRenderedPageBreak/>
        <w:t>8</w:t>
      </w:r>
    </w:p>
    <w:p w:rsidR="003B2FEE" w:rsidRDefault="00D336B9">
      <w:pPr>
        <w:pStyle w:val="Nagweklubstopka0"/>
        <w:framePr w:wrap="none" w:vAnchor="page" w:hAnchor="page" w:x="4642" w:y="1524"/>
        <w:shd w:val="clear" w:color="auto" w:fill="auto"/>
        <w:spacing w:line="190" w:lineRule="exact"/>
      </w:pPr>
      <w:r>
        <w:t xml:space="preserve">PORADNIK </w:t>
      </w:r>
      <w:r>
        <w:rPr>
          <w:lang w:val="cs-CZ" w:eastAsia="cs-CZ" w:bidi="cs-CZ"/>
        </w:rPr>
        <w:t>J</w:t>
      </w:r>
      <w:r>
        <w:t>Ę</w:t>
      </w:r>
      <w:r>
        <w:rPr>
          <w:lang w:val="cs-CZ" w:eastAsia="cs-CZ" w:bidi="cs-CZ"/>
        </w:rPr>
        <w:t>ZYKOWY</w:t>
      </w:r>
    </w:p>
    <w:p w:rsidR="003B2FEE" w:rsidRDefault="00D336B9">
      <w:pPr>
        <w:pStyle w:val="Nagweklubstopka0"/>
        <w:framePr w:wrap="none" w:vAnchor="page" w:hAnchor="page" w:x="9406" w:y="1518"/>
        <w:shd w:val="clear" w:color="auto" w:fill="auto"/>
        <w:spacing w:line="190" w:lineRule="exact"/>
      </w:pPr>
      <w:r>
        <w:t>1951, z. ł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0"/>
      </w:pPr>
      <w:r>
        <w:t xml:space="preserve">X. 46), „Wszyscy w domu (...) i </w:t>
      </w:r>
      <w:proofErr w:type="spellStart"/>
      <w:r>
        <w:rPr>
          <w:rStyle w:val="Teksttreci2Kursywa"/>
        </w:rPr>
        <w:t>Antostwo</w:t>
      </w:r>
      <w:proofErr w:type="spellEnd"/>
      <w:r>
        <w:t xml:space="preserve"> (od Antek?) z ogrodu wód mineralnych wrócili (...)“ (ibid.);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0"/>
      </w:pPr>
      <w:r>
        <w:t xml:space="preserve">przymiotniki od nazw geograficznych, nazwisk lub imion z przyrostkiem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owski</w:t>
      </w:r>
      <w:proofErr w:type="spellEnd"/>
      <w:r>
        <w:rPr>
          <w:rStyle w:val="Teksttreci2Kursywa"/>
        </w:rPr>
        <w:t xml:space="preserve">, -ej </w:t>
      </w:r>
      <w:proofErr w:type="spellStart"/>
      <w:r>
        <w:rPr>
          <w:rStyle w:val="Teksttreci2Kursywa"/>
        </w:rPr>
        <w:t>ski</w:t>
      </w:r>
      <w:proofErr w:type="spellEnd"/>
      <w:r>
        <w:t xml:space="preserve"> lub </w:t>
      </w:r>
      <w:r>
        <w:rPr>
          <w:rStyle w:val="Teksttreci2Kursywa"/>
        </w:rPr>
        <w:t>-o</w:t>
      </w:r>
      <w:r>
        <w:rPr>
          <w:rStyle w:val="Teksttreci2Kursywa"/>
        </w:rPr>
        <w:t>wy:</w:t>
      </w:r>
      <w:r>
        <w:t xml:space="preserve"> „(...) mam nowe 4 Mazurki: jeden e-moll, </w:t>
      </w:r>
      <w:proofErr w:type="spellStart"/>
      <w:r>
        <w:rPr>
          <w:rStyle w:val="Teksttreci2Kursywa"/>
        </w:rPr>
        <w:t>palmejski</w:t>
      </w:r>
      <w:proofErr w:type="spellEnd"/>
      <w:r>
        <w:t xml:space="preserve"> (...)“ </w:t>
      </w:r>
      <w:r>
        <w:rPr>
          <w:lang w:val="fr-FR" w:eastAsia="fr-FR" w:bidi="fr-FR"/>
        </w:rPr>
        <w:t xml:space="preserve">(J. F. </w:t>
      </w:r>
      <w:r>
        <w:t>[VIII. 39]), „W „Debatach" wychodzi nowa powieść p. S [</w:t>
      </w:r>
      <w:proofErr w:type="spellStart"/>
      <w:r>
        <w:t>andjw</w:t>
      </w:r>
      <w:proofErr w:type="spellEnd"/>
      <w:r>
        <w:t xml:space="preserve"> rodzaju </w:t>
      </w:r>
      <w:proofErr w:type="spellStart"/>
      <w:r>
        <w:rPr>
          <w:rStyle w:val="Teksttreci2Kursywa"/>
        </w:rPr>
        <w:t>beryszońskim</w:t>
      </w:r>
      <w:proofErr w:type="spellEnd"/>
      <w:r>
        <w:t xml:space="preserve"> wiejskim" (L. J. Boże Nar. 47), „(...) czy </w:t>
      </w:r>
      <w:proofErr w:type="spellStart"/>
      <w:r>
        <w:rPr>
          <w:rStyle w:val="Teksttreci2Kursywa"/>
        </w:rPr>
        <w:t>marżolenowska</w:t>
      </w:r>
      <w:proofErr w:type="spellEnd"/>
      <w:r>
        <w:t xml:space="preserve"> rada dobrze Ludwice zrobiła (...)" </w:t>
      </w:r>
      <w:r>
        <w:rPr>
          <w:lang w:val="fr-FR" w:eastAsia="fr-FR" w:bidi="fr-FR"/>
        </w:rPr>
        <w:t xml:space="preserve">(R# </w:t>
      </w:r>
      <w:r>
        <w:t>VIII. 45)</w:t>
      </w:r>
      <w:r>
        <w:t xml:space="preserve">, „(...) mam grę </w:t>
      </w:r>
      <w:proofErr w:type="spellStart"/>
      <w:r>
        <w:rPr>
          <w:rStyle w:val="Teksttreci2Kursywa"/>
        </w:rPr>
        <w:t>cramerowską</w:t>
      </w:r>
      <w:proofErr w:type="spellEnd"/>
      <w:r>
        <w:rPr>
          <w:rStyle w:val="Teksttreci2Kursywa"/>
        </w:rPr>
        <w:t>,</w:t>
      </w:r>
      <w:r>
        <w:t xml:space="preserve"> a uderzenie </w:t>
      </w:r>
      <w:proofErr w:type="spellStart"/>
      <w:r>
        <w:rPr>
          <w:rStyle w:val="Teksttreci2Kursywa"/>
        </w:rPr>
        <w:t>fieldowskie</w:t>
      </w:r>
      <w:proofErr w:type="spellEnd"/>
      <w:r>
        <w:rPr>
          <w:rStyle w:val="Teksttreci2Kursywa"/>
        </w:rPr>
        <w:t>“</w:t>
      </w:r>
      <w:r>
        <w:t xml:space="preserve"> (T. W. 12. XII. 31), „Numeru ani Waszego, ani </w:t>
      </w:r>
      <w:r>
        <w:rPr>
          <w:rStyle w:val="Teksttreci2Kursywa"/>
          <w:lang w:val="fr-FR" w:eastAsia="fr-FR" w:bidi="fr-FR"/>
        </w:rPr>
        <w:t>Antolowego</w:t>
      </w:r>
      <w:r>
        <w:rPr>
          <w:lang w:val="fr-FR" w:eastAsia="fr-FR" w:bidi="fr-FR"/>
        </w:rPr>
        <w:t xml:space="preserve"> </w:t>
      </w:r>
      <w:r>
        <w:t xml:space="preserve">nie pamiętam nigdy (...)" (R. [VIII. 45]) </w:t>
      </w:r>
      <w:r>
        <w:rPr>
          <w:rStyle w:val="Teksttreci22"/>
        </w:rPr>
        <w:t xml:space="preserve">— </w:t>
      </w:r>
      <w:r>
        <w:t xml:space="preserve">od </w:t>
      </w:r>
      <w:r>
        <w:rPr>
          <w:rStyle w:val="Teksttreci2Kursywa"/>
        </w:rPr>
        <w:t xml:space="preserve">Palma, </w:t>
      </w:r>
      <w:r>
        <w:rPr>
          <w:rStyle w:val="Teksttreci2Kursywa"/>
          <w:lang w:val="fr-FR" w:eastAsia="fr-FR" w:bidi="fr-FR"/>
        </w:rPr>
        <w:t>berrichon</w:t>
      </w:r>
      <w:r>
        <w:t xml:space="preserve">, </w:t>
      </w:r>
      <w:proofErr w:type="spellStart"/>
      <w:r>
        <w:rPr>
          <w:rStyle w:val="Teksttreci2Kursywa"/>
        </w:rPr>
        <w:t>Marjolin</w:t>
      </w:r>
      <w:proofErr w:type="spellEnd"/>
      <w:r>
        <w:t xml:space="preserve"> (lekarz). </w:t>
      </w:r>
      <w:r>
        <w:rPr>
          <w:rStyle w:val="Teksttreci2Kursywa"/>
          <w:lang w:val="fr-FR" w:eastAsia="fr-FR" w:bidi="fr-FR"/>
        </w:rPr>
        <w:t xml:space="preserve">Cramer, </w:t>
      </w:r>
      <w:r>
        <w:rPr>
          <w:rStyle w:val="Teksttreci2Kursywa"/>
        </w:rPr>
        <w:t xml:space="preserve">Field </w:t>
      </w:r>
      <w:r>
        <w:t>(pianiści).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640"/>
      </w:pPr>
      <w:r>
        <w:t xml:space="preserve">Tak bardzo produktywny dziś sufiks </w:t>
      </w:r>
      <w:r>
        <w:rPr>
          <w:rStyle w:val="Teksttreci2Kursywa"/>
        </w:rPr>
        <w:t>-owy</w:t>
      </w:r>
      <w:r>
        <w:t xml:space="preserve"> służył i Chopinowi do tworzenia nowych przymiotników: „(...) zobaczysz dziś moje muchy </w:t>
      </w:r>
      <w:r>
        <w:rPr>
          <w:rStyle w:val="Teksttreci2Kursywa"/>
        </w:rPr>
        <w:t>manuskryptowe</w:t>
      </w:r>
      <w:r>
        <w:t xml:space="preserve"> (...)"</w:t>
      </w:r>
      <w:r>
        <w:t xml:space="preserve"> (J. F. [1840—41]), „(...) a to jest gorączka, na którą lekarstwa nie ma u głów z imaginacją taką, kiedy się na </w:t>
      </w:r>
      <w:proofErr w:type="spellStart"/>
      <w:r>
        <w:rPr>
          <w:rStyle w:val="Teksttreci2Kursywa"/>
        </w:rPr>
        <w:t>trzęsawiskowe</w:t>
      </w:r>
      <w:proofErr w:type="spellEnd"/>
      <w:r>
        <w:t xml:space="preserve"> pole puszczają" (L. J. Boże Nar. 47), ,,(...) nie posyłam Ci moich bredni </w:t>
      </w:r>
      <w:r>
        <w:rPr>
          <w:rStyle w:val="Teksttreci2Kursywa"/>
        </w:rPr>
        <w:t>klawicymbałowych</w:t>
      </w:r>
      <w:r>
        <w:t xml:space="preserve"> (...)" </w:t>
      </w:r>
      <w:r>
        <w:rPr>
          <w:lang w:val="fr-FR" w:eastAsia="fr-FR" w:bidi="fr-FR"/>
        </w:rPr>
        <w:t xml:space="preserve">(J. </w:t>
      </w:r>
      <w:r>
        <w:rPr>
          <w:lang w:val="ru-RU" w:eastAsia="ru-RU" w:bidi="ru-RU"/>
        </w:rPr>
        <w:t>В</w:t>
      </w:r>
      <w:r w:rsidRPr="00D42A8B">
        <w:rPr>
          <w:lang w:eastAsia="ru-RU" w:bidi="ru-RU"/>
        </w:rPr>
        <w:t xml:space="preserve">. </w:t>
      </w:r>
      <w:r>
        <w:t xml:space="preserve">[VI. 26] ) — u </w:t>
      </w:r>
      <w:r>
        <w:rPr>
          <w:lang w:val="fr-FR" w:eastAsia="fr-FR" w:bidi="fr-FR"/>
        </w:rPr>
        <w:t xml:space="preserve">K. </w:t>
      </w:r>
      <w:r>
        <w:t>K. tylk</w:t>
      </w:r>
      <w:r>
        <w:t>o „</w:t>
      </w:r>
      <w:proofErr w:type="spellStart"/>
      <w:r>
        <w:t>klawicymbalny</w:t>
      </w:r>
      <w:proofErr w:type="spellEnd"/>
      <w:r>
        <w:t>" bez dokumentacji.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640"/>
      </w:pPr>
      <w:r>
        <w:t xml:space="preserve">Przyrostek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ny</w:t>
      </w:r>
      <w:proofErr w:type="spellEnd"/>
      <w:r>
        <w:rPr>
          <w:rStyle w:val="Teksttreci2Kursywa"/>
        </w:rPr>
        <w:t>:</w:t>
      </w:r>
      <w:r>
        <w:t xml:space="preserve"> „Piję wodę </w:t>
      </w:r>
      <w:r>
        <w:rPr>
          <w:rStyle w:val="Teksttreci2Kursywa"/>
        </w:rPr>
        <w:t>emetyczną</w:t>
      </w:r>
      <w:r>
        <w:t xml:space="preserve"> (...)" </w:t>
      </w:r>
      <w:r>
        <w:rPr>
          <w:lang w:val="fr-FR" w:eastAsia="fr-FR" w:bidi="fr-FR"/>
        </w:rPr>
        <w:t xml:space="preserve">(J. </w:t>
      </w:r>
      <w:r>
        <w:t xml:space="preserve">B. 2. XI. |26|) </w:t>
      </w:r>
      <w:r>
        <w:rPr>
          <w:rStyle w:val="Teksttreci22"/>
        </w:rPr>
        <w:t xml:space="preserve">— </w:t>
      </w:r>
      <w:r>
        <w:t xml:space="preserve">u </w:t>
      </w:r>
      <w:r>
        <w:rPr>
          <w:lang w:val="fr-FR" w:eastAsia="fr-FR" w:bidi="fr-FR"/>
        </w:rPr>
        <w:t xml:space="preserve">K. </w:t>
      </w:r>
      <w:r>
        <w:t>K. „</w:t>
      </w:r>
      <w:proofErr w:type="spellStart"/>
      <w:r>
        <w:t>emetykowy</w:t>
      </w:r>
      <w:proofErr w:type="spellEnd"/>
      <w:r>
        <w:t xml:space="preserve">". „Jeden jest ogromny </w:t>
      </w:r>
      <w:proofErr w:type="spellStart"/>
      <w:r>
        <w:t>pantalion</w:t>
      </w:r>
      <w:proofErr w:type="spellEnd"/>
      <w:r>
        <w:t xml:space="preserve"> (...), a drugi malutki </w:t>
      </w:r>
      <w:proofErr w:type="spellStart"/>
      <w:r>
        <w:rPr>
          <w:rStyle w:val="Teksttreci2Kursywa"/>
        </w:rPr>
        <w:t>monokordny</w:t>
      </w:r>
      <w:proofErr w:type="spellEnd"/>
      <w:r>
        <w:rPr>
          <w:rStyle w:val="Teksttreci2Kursywa"/>
        </w:rPr>
        <w:t>,</w:t>
      </w:r>
      <w:r>
        <w:t xml:space="preserve"> ale donośny jak dzwoneczki </w:t>
      </w:r>
      <w:proofErr w:type="spellStart"/>
      <w:r>
        <w:t>żyrafek</w:t>
      </w:r>
      <w:proofErr w:type="spellEnd"/>
      <w:r>
        <w:t>."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firstLine="640"/>
      </w:pPr>
      <w:r>
        <w:t xml:space="preserve">Przyrostek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:</w:t>
      </w:r>
      <w:r>
        <w:t xml:space="preserve"> „Zostałem orga</w:t>
      </w:r>
      <w:r>
        <w:t xml:space="preserve">nistą </w:t>
      </w:r>
      <w:proofErr w:type="spellStart"/>
      <w:r>
        <w:rPr>
          <w:rStyle w:val="Teksttreci2Kursywa"/>
        </w:rPr>
        <w:t>licejskim</w:t>
      </w:r>
      <w:proofErr w:type="spellEnd"/>
      <w:r>
        <w:rPr>
          <w:rStyle w:val="Teksttreci2Kursywa"/>
        </w:rPr>
        <w:t xml:space="preserve"> </w:t>
      </w:r>
      <w:r>
        <w:rPr>
          <w:lang w:val="fr-FR" w:eastAsia="fr-FR" w:bidi="fr-FR"/>
        </w:rPr>
        <w:t xml:space="preserve">(J. </w:t>
      </w:r>
      <w:r>
        <w:rPr>
          <w:lang w:val="ru-RU" w:eastAsia="ru-RU" w:bidi="ru-RU"/>
        </w:rPr>
        <w:t>В</w:t>
      </w:r>
      <w:r w:rsidRPr="00D42A8B">
        <w:rPr>
          <w:lang w:eastAsia="ru-RU" w:bidi="ru-RU"/>
        </w:rPr>
        <w:t xml:space="preserve">. </w:t>
      </w:r>
      <w:r>
        <w:t>[XI. 25]).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640"/>
      </w:pPr>
      <w:r>
        <w:t xml:space="preserve">Wprost od </w:t>
      </w:r>
      <w:r>
        <w:rPr>
          <w:rStyle w:val="Teksttreci2Kursywa"/>
        </w:rPr>
        <w:t>duetu</w:t>
      </w:r>
      <w:r>
        <w:t xml:space="preserve"> albo od nie zanotowanego ani u Lindego, ani u Kryńskiego, nie spotkanego też w listach przymiotnika </w:t>
      </w:r>
      <w:r>
        <w:rPr>
          <w:rStyle w:val="Teksttreci2Kursywa"/>
        </w:rPr>
        <w:t>duetowy</w:t>
      </w:r>
      <w:r>
        <w:t xml:space="preserve"> tworzy Chopin przysłówek: „I zaczęli mię tak </w:t>
      </w:r>
      <w:r>
        <w:rPr>
          <w:rStyle w:val="Teksttreci2Kursywa"/>
        </w:rPr>
        <w:t>duetowo</w:t>
      </w:r>
      <w:r>
        <w:t xml:space="preserve"> chwalić (...)" (D. P.).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640"/>
      </w:pPr>
      <w:r>
        <w:t xml:space="preserve">Do przymiotnika </w:t>
      </w:r>
      <w:r>
        <w:rPr>
          <w:rStyle w:val="Teksttreci2Kursywa"/>
        </w:rPr>
        <w:t>gusto</w:t>
      </w:r>
      <w:r>
        <w:rPr>
          <w:rStyle w:val="Teksttreci2Kursywa"/>
        </w:rPr>
        <w:t>wny</w:t>
      </w:r>
      <w:r>
        <w:t xml:space="preserve"> (zadokumentowanego u Lindego) dodaje Chopin negatywny przedrostek </w:t>
      </w:r>
      <w:r>
        <w:rPr>
          <w:rStyle w:val="Teksttreci2Kursywa"/>
        </w:rPr>
        <w:t>bez-,</w:t>
      </w:r>
      <w:r>
        <w:t xml:space="preserve"> tworząc nie notowany w słownikach wyraz: „Co do finałów, które dotąd były nawet u największych (...) nic nie mówiącym </w:t>
      </w:r>
      <w:r>
        <w:rPr>
          <w:rStyle w:val="Teksttreci2Kursywa"/>
        </w:rPr>
        <w:t>bezgustownym.</w:t>
      </w:r>
      <w:r>
        <w:t xml:space="preserve"> hałasem (...)" (D. P.) (por. </w:t>
      </w:r>
      <w:r>
        <w:rPr>
          <w:rStyle w:val="Teksttreci2Kursywa"/>
        </w:rPr>
        <w:t>bezsensowny)</w:t>
      </w:r>
      <w:r>
        <w:t xml:space="preserve"> .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640"/>
      </w:pPr>
      <w:r>
        <w:t>Od r</w:t>
      </w:r>
      <w:r>
        <w:t xml:space="preserve">zeczownika </w:t>
      </w:r>
      <w:r>
        <w:rPr>
          <w:rStyle w:val="Teksttreci2Kursywa"/>
        </w:rPr>
        <w:t>przysługa</w:t>
      </w:r>
      <w:r>
        <w:t xml:space="preserve"> przez dodanie przeczenia </w:t>
      </w:r>
      <w:r>
        <w:rPr>
          <w:rStyle w:val="Teksttreci2Kursywa"/>
        </w:rPr>
        <w:t>nie</w:t>
      </w:r>
      <w:r>
        <w:t xml:space="preserve"> powstaje również nie notowane: „</w:t>
      </w:r>
      <w:proofErr w:type="spellStart"/>
      <w:r>
        <w:t>Pleyei</w:t>
      </w:r>
      <w:proofErr w:type="spellEnd"/>
      <w:r>
        <w:t xml:space="preserve"> mi wielka </w:t>
      </w:r>
      <w:proofErr w:type="spellStart"/>
      <w:r>
        <w:rPr>
          <w:rStyle w:val="Teksttreci2Kursywa"/>
        </w:rPr>
        <w:t>nieprzyslugę</w:t>
      </w:r>
      <w:proofErr w:type="spellEnd"/>
      <w:r>
        <w:t xml:space="preserve"> </w:t>
      </w:r>
      <w:proofErr w:type="spellStart"/>
      <w:r>
        <w:t>żrobił</w:t>
      </w:r>
      <w:proofErr w:type="spellEnd"/>
      <w:r>
        <w:t xml:space="preserve"> (...)" </w:t>
      </w:r>
      <w:r>
        <w:rPr>
          <w:lang w:val="fr-FR" w:eastAsia="fr-FR" w:bidi="fr-FR"/>
        </w:rPr>
        <w:t xml:space="preserve">(J. </w:t>
      </w:r>
      <w:r>
        <w:t>F. [</w:t>
      </w:r>
      <w:proofErr w:type="spellStart"/>
      <w:r>
        <w:t>Vni</w:t>
      </w:r>
      <w:proofErr w:type="spellEnd"/>
      <w:r>
        <w:t>. 39]).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640"/>
      </w:pPr>
      <w:r>
        <w:t>Przez dodanie przedrostków do istniejących w języku ogólnym czasowników powstają: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0"/>
      </w:pPr>
      <w:r>
        <w:rPr>
          <w:rStyle w:val="Teksttreci2Kursywa"/>
        </w:rPr>
        <w:t>z-:</w:t>
      </w:r>
      <w:r>
        <w:t xml:space="preserve"> „Nawet nie lenistwo, tylk</w:t>
      </w:r>
      <w:r>
        <w:t xml:space="preserve">o na niczym </w:t>
      </w:r>
      <w:r>
        <w:rPr>
          <w:rStyle w:val="Teksttreci2Kursywa"/>
        </w:rPr>
        <w:t>zmarudzony</w:t>
      </w:r>
      <w:r>
        <w:t xml:space="preserve"> czas przyczyną, że nic nie miałeś ode mnie" (W. G. 13. V. [48]). Linde: „marudzić — powoli robić, </w:t>
      </w:r>
      <w:proofErr w:type="spellStart"/>
      <w:r>
        <w:t>łabudać</w:t>
      </w:r>
      <w:proofErr w:type="spellEnd"/>
      <w:r>
        <w:t xml:space="preserve">, nudnie się ociągać". „(...) moja matka przyjeżdża do Paryża </w:t>
      </w:r>
      <w:proofErr w:type="spellStart"/>
      <w:r>
        <w:rPr>
          <w:rStyle w:val="Teksttreci2Kursywa"/>
        </w:rPr>
        <w:t>stroszczona</w:t>
      </w:r>
      <w:proofErr w:type="spellEnd"/>
      <w:r>
        <w:t xml:space="preserve"> o mnie" (W. G. 12. IV. 39). Linde: „troszczyć" i „tros</w:t>
      </w:r>
      <w:r>
        <w:t>zczyć się", oraz „stroskany".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0"/>
      </w:pPr>
      <w:r>
        <w:rPr>
          <w:rStyle w:val="Teksttreci2Kursywa"/>
        </w:rPr>
        <w:t>prze-:</w:t>
      </w:r>
      <w:r>
        <w:t xml:space="preserve"> kto (...) 342144000 [sic!| razem </w:t>
      </w:r>
      <w:proofErr w:type="spellStart"/>
      <w:r>
        <w:rPr>
          <w:rStyle w:val="Teksttreci2Kursywa"/>
        </w:rPr>
        <w:t>przeoddychał</w:t>
      </w:r>
      <w:proofErr w:type="spellEnd"/>
      <w:r>
        <w:t xml:space="preserve"> sekund (...)“ </w:t>
      </w:r>
      <w:r>
        <w:rPr>
          <w:lang w:val="fr-FR" w:eastAsia="fr-FR" w:bidi="fr-FR"/>
        </w:rPr>
        <w:t xml:space="preserve">(J. </w:t>
      </w:r>
      <w:r>
        <w:rPr>
          <w:lang w:val="ru-RU" w:eastAsia="ru-RU" w:bidi="ru-RU"/>
        </w:rPr>
        <w:t>В</w:t>
      </w:r>
      <w:r w:rsidRPr="00D42A8B">
        <w:rPr>
          <w:lang w:eastAsia="ru-RU" w:bidi="ru-RU"/>
        </w:rPr>
        <w:t xml:space="preserve">. </w:t>
      </w:r>
      <w:r>
        <w:t>[VI. 26]).</w:t>
      </w:r>
    </w:p>
    <w:p w:rsidR="003B2FEE" w:rsidRDefault="00D336B9">
      <w:pPr>
        <w:pStyle w:val="Teksttreci20"/>
        <w:framePr w:w="9726" w:h="13136" w:hRule="exact" w:wrap="none" w:vAnchor="page" w:hAnchor="page" w:x="826" w:y="2112"/>
        <w:shd w:val="clear" w:color="auto" w:fill="auto"/>
        <w:spacing w:line="258" w:lineRule="exact"/>
        <w:ind w:left="780" w:right="280" w:firstLine="0"/>
      </w:pPr>
      <w:proofErr w:type="spellStart"/>
      <w:r>
        <w:rPr>
          <w:rStyle w:val="Teksttreci2Kursywa"/>
        </w:rPr>
        <w:t>roz</w:t>
      </w:r>
      <w:proofErr w:type="spellEnd"/>
      <w:r>
        <w:rPr>
          <w:rStyle w:val="Teksttreci2Kursywa"/>
        </w:rPr>
        <w:t>-:</w:t>
      </w:r>
      <w:r>
        <w:t xml:space="preserve"> „Że się świat nasz straszliwym sposobem </w:t>
      </w:r>
      <w:r>
        <w:rPr>
          <w:rStyle w:val="Teksttreci2Kursywa"/>
        </w:rPr>
        <w:t>rozmuzykował</w:t>
      </w:r>
      <w:r>
        <w:t xml:space="preserve"> (T. W. 10. IV. 30). </w:t>
      </w:r>
      <w:r>
        <w:rPr>
          <w:lang w:val="fr-FR" w:eastAsia="fr-FR" w:bidi="fr-FR"/>
        </w:rPr>
        <w:t xml:space="preserve">K. </w:t>
      </w:r>
      <w:r>
        <w:t>K. podaje „</w:t>
      </w:r>
      <w:proofErr w:type="spellStart"/>
      <w:r>
        <w:t>rozmuzykalnić</w:t>
      </w:r>
      <w:proofErr w:type="spellEnd"/>
      <w:r>
        <w:t xml:space="preserve">" z dokumentacją z Jeża. </w:t>
      </w:r>
      <w:r>
        <w:rPr>
          <w:rStyle w:val="Teksttreci2Kursywa"/>
        </w:rPr>
        <w:t>wy-:</w:t>
      </w:r>
      <w:r>
        <w:t xml:space="preserve"> „Ja już się smucić ani cieszyć nie umiem — </w:t>
      </w:r>
      <w:r>
        <w:rPr>
          <w:rStyle w:val="Teksttreci2Kursywa"/>
        </w:rPr>
        <w:t>wyczułem</w:t>
      </w:r>
      <w:r>
        <w:t xml:space="preserve"> się zupełnie </w:t>
      </w:r>
      <w:r>
        <w:rPr>
          <w:rStyle w:val="Teksttreci22"/>
        </w:rPr>
        <w:t xml:space="preserve">— </w:t>
      </w:r>
      <w:r>
        <w:t xml:space="preserve">tylko wegetuję i czekam, żeby się prędzej skończyło" (W. </w:t>
      </w:r>
      <w:r>
        <w:rPr>
          <w:lang w:val="fr-FR" w:eastAsia="fr-FR" w:bidi="fr-FR"/>
        </w:rPr>
        <w:t xml:space="preserve">G. </w:t>
      </w:r>
      <w:r>
        <w:t xml:space="preserve">VII. 48). </w:t>
      </w:r>
      <w:r>
        <w:rPr>
          <w:lang w:val="fr-FR" w:eastAsia="fr-FR" w:bidi="fr-FR"/>
        </w:rPr>
        <w:t xml:space="preserve">K. </w:t>
      </w:r>
      <w:r>
        <w:t xml:space="preserve">K. „wyczuć </w:t>
      </w:r>
      <w:r>
        <w:rPr>
          <w:rStyle w:val="Teksttreci22"/>
        </w:rPr>
        <w:t xml:space="preserve">— </w:t>
      </w:r>
      <w:r>
        <w:t xml:space="preserve">wyrozumieć, czuciem wykryć, wymiarkować". Tu: jakby czynność dokonana od „czuć się" — »skończyłem się </w:t>
      </w:r>
      <w:r>
        <w:t xml:space="preserve">czuć, nie czuję się«. I nowy zupełnie czasownik: „W niedzielę około 3 po południu </w:t>
      </w:r>
      <w:proofErr w:type="spellStart"/>
      <w:r>
        <w:rPr>
          <w:rStyle w:val="Teksttreci2Kursywa"/>
        </w:rPr>
        <w:t>przydyliżansowaliśmy</w:t>
      </w:r>
      <w:proofErr w:type="spellEnd"/>
      <w:r>
        <w:t xml:space="preserve">“ (R. 16. IX. 28). U </w:t>
      </w:r>
      <w:r>
        <w:rPr>
          <w:lang w:val="fr-FR" w:eastAsia="fr-FR" w:bidi="fr-FR"/>
        </w:rPr>
        <w:t xml:space="preserve">K. </w:t>
      </w:r>
      <w:r>
        <w:t>K. tylko ,.dyliżans" i „dyliżansowy".</w:t>
      </w:r>
    </w:p>
    <w:p w:rsidR="003B2FEE" w:rsidRDefault="003B2FEE">
      <w:pPr>
        <w:rPr>
          <w:sz w:val="2"/>
          <w:szCs w:val="2"/>
        </w:rPr>
        <w:sectPr w:rsidR="003B2F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361" w:y="1540"/>
        <w:shd w:val="clear" w:color="auto" w:fill="auto"/>
        <w:spacing w:line="190" w:lineRule="exact"/>
      </w:pPr>
      <w:r>
        <w:lastRenderedPageBreak/>
        <w:t>1951, z. 1</w:t>
      </w:r>
    </w:p>
    <w:p w:rsidR="003B2FEE" w:rsidRDefault="00D336B9">
      <w:pPr>
        <w:pStyle w:val="Nagweklubstopka0"/>
        <w:framePr w:wrap="none" w:vAnchor="page" w:hAnchor="page" w:x="4403" w:y="1522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10037" w:y="1504"/>
        <w:shd w:val="clear" w:color="auto" w:fill="auto"/>
        <w:spacing w:line="190" w:lineRule="exact"/>
      </w:pPr>
      <w:r>
        <w:t>9</w:t>
      </w:r>
    </w:p>
    <w:p w:rsidR="003B2FEE" w:rsidRDefault="00D336B9">
      <w:pPr>
        <w:pStyle w:val="Teksttreci20"/>
        <w:framePr w:w="9726" w:h="13332" w:hRule="exact" w:wrap="none" w:vAnchor="page" w:hAnchor="page" w:x="875" w:y="2116"/>
        <w:shd w:val="clear" w:color="auto" w:fill="auto"/>
        <w:spacing w:line="258" w:lineRule="exact"/>
        <w:ind w:left="520" w:right="460" w:firstLine="640"/>
      </w:pPr>
      <w:r>
        <w:t xml:space="preserve">Przez dodanie lub wyeliminowanie zaimka </w:t>
      </w:r>
      <w:r>
        <w:rPr>
          <w:rStyle w:val="Teksttreci2Kursywa"/>
        </w:rPr>
        <w:t>się</w:t>
      </w:r>
      <w:r>
        <w:t xml:space="preserve"> tworzy Chopin z czasownika zwrotnego przechodni lub odwrotnie: „(...) tam zastaję zwykle kilka poczciwych Polek, których szczere i najlepszą nadzieją </w:t>
      </w:r>
      <w:proofErr w:type="spellStart"/>
      <w:r>
        <w:t>tchnące</w:t>
      </w:r>
      <w:proofErr w:type="spellEnd"/>
      <w:r>
        <w:t xml:space="preserve"> wyrazy tak mię zawsze </w:t>
      </w:r>
      <w:proofErr w:type="spellStart"/>
      <w:r>
        <w:rPr>
          <w:rStyle w:val="Teksttreci2Kursywa"/>
        </w:rPr>
        <w:t>rozkokoszą</w:t>
      </w:r>
      <w:proofErr w:type="spellEnd"/>
      <w:r>
        <w:t xml:space="preserve"> (...)“ </w:t>
      </w:r>
      <w:r>
        <w:rPr>
          <w:lang w:val="fr-FR" w:eastAsia="fr-FR" w:bidi="fr-FR"/>
        </w:rPr>
        <w:t xml:space="preserve">(R. </w:t>
      </w:r>
      <w:r>
        <w:t xml:space="preserve">VII. 31). </w:t>
      </w:r>
      <w:r>
        <w:t>Linde: „</w:t>
      </w:r>
      <w:proofErr w:type="spellStart"/>
      <w:r>
        <w:t>rozkokoszyć</w:t>
      </w:r>
      <w:proofErr w:type="spellEnd"/>
      <w:r>
        <w:t xml:space="preserve"> się </w:t>
      </w:r>
      <w:proofErr w:type="spellStart"/>
      <w:r>
        <w:t>rozpysznić</w:t>
      </w:r>
      <w:proofErr w:type="spellEnd"/>
      <w:r>
        <w:t xml:space="preserve"> się“. Przykład z Potockiego: „Tak się </w:t>
      </w:r>
      <w:proofErr w:type="spellStart"/>
      <w:r>
        <w:t>rozkokoszą</w:t>
      </w:r>
      <w:proofErr w:type="spellEnd"/>
      <w:r>
        <w:t xml:space="preserve">, że lepszych i zacniejszych oczyma przenoszą". </w:t>
      </w:r>
      <w:r>
        <w:rPr>
          <w:lang w:val="fr-FR" w:eastAsia="fr-FR" w:bidi="fr-FR"/>
        </w:rPr>
        <w:t xml:space="preserve">K. </w:t>
      </w:r>
      <w:r>
        <w:t xml:space="preserve">K. idem. U Chopina </w:t>
      </w:r>
      <w:proofErr w:type="spellStart"/>
      <w:r>
        <w:rPr>
          <w:rStyle w:val="Teksttreci2Kursywa"/>
        </w:rPr>
        <w:t>rozkokoszyć</w:t>
      </w:r>
      <w:proofErr w:type="spellEnd"/>
      <w:r>
        <w:t xml:space="preserve"> kogo »wbić w dumę, w pychę«. „(...) śmieją się z tych, co uważają, że </w:t>
      </w:r>
      <w:r>
        <w:rPr>
          <w:rStyle w:val="Teksttreci2Kursywa"/>
        </w:rPr>
        <w:t xml:space="preserve">się </w:t>
      </w:r>
      <w:proofErr w:type="spellStart"/>
      <w:r>
        <w:rPr>
          <w:rStyle w:val="Teksttreci2Kursywa"/>
        </w:rPr>
        <w:t>zdurniłem</w:t>
      </w:r>
      <w:proofErr w:type="spellEnd"/>
      <w:r>
        <w:rPr>
          <w:rStyle w:val="Teksttreci2Kursywa"/>
        </w:rPr>
        <w:t>,</w:t>
      </w:r>
      <w:r>
        <w:t xml:space="preserve"> odrzuc</w:t>
      </w:r>
      <w:r>
        <w:t>ając wyższe widoki, a tylko na fortepian pisząc" (D. P.). Linde: „</w:t>
      </w:r>
      <w:proofErr w:type="spellStart"/>
      <w:r>
        <w:t>zdumie</w:t>
      </w:r>
      <w:proofErr w:type="spellEnd"/>
      <w:r>
        <w:t>" bez przykładu.</w:t>
      </w:r>
    </w:p>
    <w:p w:rsidR="003B2FEE" w:rsidRDefault="00D336B9">
      <w:pPr>
        <w:pStyle w:val="Teksttreci20"/>
        <w:framePr w:w="9726" w:h="13332" w:hRule="exact" w:wrap="none" w:vAnchor="page" w:hAnchor="page" w:x="875" w:y="2116"/>
        <w:shd w:val="clear" w:color="auto" w:fill="auto"/>
        <w:spacing w:line="258" w:lineRule="exact"/>
        <w:ind w:left="520" w:right="460" w:firstLine="640"/>
      </w:pPr>
      <w:r>
        <w:t>Od staropolskiego „pan brat" (u Lindego: „U dawnych Polaków najpierwszy był tytuł: Bracie! Poczekawszy trochę, przydano: Panie Bracie", i przykłady: „Za panie bracie z</w:t>
      </w:r>
      <w:r>
        <w:t xml:space="preserve"> kim być", własny; „On za panie brat z </w:t>
      </w:r>
      <w:proofErr w:type="spellStart"/>
      <w:r>
        <w:t>Jegomością</w:t>
      </w:r>
      <w:proofErr w:type="spellEnd"/>
      <w:r>
        <w:t xml:space="preserve">". Jak. </w:t>
      </w:r>
      <w:r w:rsidRPr="00D42A8B">
        <w:rPr>
          <w:lang w:eastAsia="en-US" w:bidi="en-US"/>
        </w:rPr>
        <w:t>Bay</w:t>
      </w:r>
      <w:r>
        <w:rPr>
          <w:vertAlign w:val="superscript"/>
        </w:rPr>
        <w:t>3</w:t>
      </w:r>
      <w:r>
        <w:t>, „Nie chcę z gorszymi być za panie bracie", Kras. Mysz.</w:t>
      </w:r>
      <w:r>
        <w:rPr>
          <w:vertAlign w:val="superscript"/>
        </w:rPr>
        <w:t>1</w:t>
      </w:r>
      <w:r>
        <w:t xml:space="preserve">) urabia Chopin rzeczownik: „(...) ten za </w:t>
      </w:r>
      <w:proofErr w:type="spellStart"/>
      <w:r>
        <w:rPr>
          <w:rStyle w:val="Teksttreci2Kursywa"/>
        </w:rPr>
        <w:t>paniebrat</w:t>
      </w:r>
      <w:proofErr w:type="spellEnd"/>
      <w:r>
        <w:t xml:space="preserve"> z Spontinim" (T. W. 9. IX. 28) (p. w. Jak.) i czasownik: „(...) o tyle jego osoby nie </w:t>
      </w:r>
      <w:r>
        <w:t xml:space="preserve">cierpią — bo się nie z lada durniem </w:t>
      </w:r>
      <w:proofErr w:type="spellStart"/>
      <w:r>
        <w:rPr>
          <w:rStyle w:val="Teksttreci2Kursywa"/>
        </w:rPr>
        <w:t>paniebraci</w:t>
      </w:r>
      <w:proofErr w:type="spellEnd"/>
      <w:r>
        <w:rPr>
          <w:rStyle w:val="Teksttreci2Kursywa"/>
        </w:rPr>
        <w:t>“</w:t>
      </w:r>
      <w:r>
        <w:t xml:space="preserve"> (T. W. 12. XII. 31).</w:t>
      </w:r>
    </w:p>
    <w:p w:rsidR="003B2FEE" w:rsidRDefault="00D336B9">
      <w:pPr>
        <w:pStyle w:val="Teksttreci20"/>
        <w:framePr w:w="9726" w:h="13332" w:hRule="exact" w:wrap="none" w:vAnchor="page" w:hAnchor="page" w:x="875" w:y="2116"/>
        <w:shd w:val="clear" w:color="auto" w:fill="auto"/>
        <w:spacing w:line="258" w:lineRule="exact"/>
        <w:ind w:left="520" w:right="460" w:firstLine="640"/>
      </w:pPr>
      <w:r>
        <w:t xml:space="preserve">Wyrazy nieodmienne :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Zaonegdaj</w:t>
      </w:r>
      <w:proofErr w:type="spellEnd"/>
      <w:r>
        <w:rPr>
          <w:rStyle w:val="Teksttreci2Kursywa"/>
        </w:rPr>
        <w:t>,</w:t>
      </w:r>
      <w:r>
        <w:t xml:space="preserve"> siedząc przy stoliku z piórem w ręku, już napisałem (...)" </w:t>
      </w:r>
      <w:r>
        <w:rPr>
          <w:lang w:val="fr-FR" w:eastAsia="fr-FR" w:bidi="fr-FR"/>
        </w:rPr>
        <w:t xml:space="preserve">(J. </w:t>
      </w:r>
      <w:r>
        <w:t xml:space="preserve">B. 30. X. 25). Linde — tylko „onegdaj = </w:t>
      </w:r>
      <w:proofErr w:type="spellStart"/>
      <w:r>
        <w:t>onego</w:t>
      </w:r>
      <w:proofErr w:type="spellEnd"/>
      <w:r>
        <w:t xml:space="preserve"> dnia"</w:t>
      </w:r>
      <w:r>
        <w:t xml:space="preserve">. „Pisał (...) do mnie list z zaprosinami, </w:t>
      </w:r>
      <w:proofErr w:type="spellStart"/>
      <w:r>
        <w:rPr>
          <w:rStyle w:val="Teksttreci2Kursywa"/>
        </w:rPr>
        <w:t>jakoteż</w:t>
      </w:r>
      <w:proofErr w:type="spellEnd"/>
      <w:r>
        <w:t xml:space="preserve"> lady </w:t>
      </w:r>
      <w:r w:rsidRPr="00D42A8B">
        <w:rPr>
          <w:lang w:eastAsia="en-US" w:bidi="en-US"/>
        </w:rPr>
        <w:t xml:space="preserve">Murray </w:t>
      </w:r>
      <w:r>
        <w:t xml:space="preserve">(...)" (W. </w:t>
      </w:r>
      <w:r>
        <w:rPr>
          <w:lang w:val="fr-FR" w:eastAsia="fr-FR" w:bidi="fr-FR"/>
        </w:rPr>
        <w:t xml:space="preserve">G. </w:t>
      </w:r>
      <w:r>
        <w:t xml:space="preserve">VII. 48), „Bartka całuję i całuję, </w:t>
      </w:r>
      <w:proofErr w:type="spellStart"/>
      <w:r>
        <w:rPr>
          <w:rStyle w:val="Teksttreci2Kursywa"/>
        </w:rPr>
        <w:t>jakoteż</w:t>
      </w:r>
      <w:proofErr w:type="spellEnd"/>
      <w:r>
        <w:t xml:space="preserve"> i Kalasantego" (R. 19. </w:t>
      </w:r>
      <w:r>
        <w:rPr>
          <w:lang w:val="cs-CZ" w:eastAsia="cs-CZ" w:bidi="cs-CZ"/>
        </w:rPr>
        <w:t xml:space="preserve">VIII. </w:t>
      </w:r>
      <w:r>
        <w:t>48). Linde: „jako" i „jakoż".</w:t>
      </w:r>
    </w:p>
    <w:p w:rsidR="003B2FEE" w:rsidRDefault="00D336B9">
      <w:pPr>
        <w:pStyle w:val="Teksttreci20"/>
        <w:framePr w:w="9726" w:h="13332" w:hRule="exact" w:wrap="none" w:vAnchor="page" w:hAnchor="page" w:x="875" w:y="2116"/>
        <w:numPr>
          <w:ilvl w:val="0"/>
          <w:numId w:val="4"/>
        </w:numPr>
        <w:shd w:val="clear" w:color="auto" w:fill="auto"/>
        <w:tabs>
          <w:tab w:val="left" w:pos="1663"/>
        </w:tabs>
        <w:spacing w:line="258" w:lineRule="exact"/>
        <w:ind w:left="520" w:right="460" w:firstLine="640"/>
      </w:pPr>
      <w:r>
        <w:t>W innym, niż to podaje Linde lub Karłowicz-Kryński, znaczeniu lub w innej fra</w:t>
      </w:r>
      <w:r>
        <w:t xml:space="preserve">zeologii pisze Chopin: „Szkołę dobrą kiedy przebył, przeszedł przez ten konieczny </w:t>
      </w:r>
      <w:r>
        <w:rPr>
          <w:rStyle w:val="Teksttreci2Kursywa"/>
        </w:rPr>
        <w:t>alembik,</w:t>
      </w:r>
      <w:r>
        <w:t xml:space="preserve"> żeby wyjść na człowieka" (R. 11. 48). U </w:t>
      </w:r>
      <w:r>
        <w:rPr>
          <w:lang w:val="fr-FR" w:eastAsia="fr-FR" w:bidi="fr-FR"/>
        </w:rPr>
        <w:t xml:space="preserve">K. </w:t>
      </w:r>
      <w:r>
        <w:t xml:space="preserve">K. „wąski korytarz", tu przenośnie. „Kareta zgruchotana, od drzewa do drzewa </w:t>
      </w:r>
      <w:r>
        <w:rPr>
          <w:rStyle w:val="Teksttreci2Kursywa"/>
        </w:rPr>
        <w:t>balotowana</w:t>
      </w:r>
      <w:r>
        <w:t xml:space="preserve"> (...)" (W. G. 4. IX. [48]). </w:t>
      </w:r>
      <w:r>
        <w:rPr>
          <w:lang w:val="fr-FR" w:eastAsia="fr-FR" w:bidi="fr-FR"/>
        </w:rPr>
        <w:t xml:space="preserve">K. </w:t>
      </w:r>
      <w:r>
        <w:t xml:space="preserve">K. </w:t>
      </w:r>
      <w:r>
        <w:t xml:space="preserve">„głosować", tu: „huśtać się, kołysać" — i w tym samym znaczeniu rzeczownik: „Szczęściem nic mi nie było, tylko trochę kontuzji po nogach od </w:t>
      </w:r>
      <w:r>
        <w:rPr>
          <w:rStyle w:val="Teksttreci2Kursywa"/>
        </w:rPr>
        <w:t>balotowania“</w:t>
      </w:r>
      <w:r>
        <w:t xml:space="preserve"> (ib.). U </w:t>
      </w:r>
      <w:r>
        <w:rPr>
          <w:lang w:val="fr-FR" w:eastAsia="fr-FR" w:bidi="fr-FR"/>
        </w:rPr>
        <w:t xml:space="preserve">K. </w:t>
      </w:r>
      <w:r>
        <w:t xml:space="preserve">K. drugie znaczenie „lek. bujanie się </w:t>
      </w:r>
      <w:r>
        <w:rPr>
          <w:lang w:val="cs-CZ" w:eastAsia="cs-CZ" w:bidi="cs-CZ"/>
        </w:rPr>
        <w:t>p</w:t>
      </w:r>
      <w:r>
        <w:t>ł</w:t>
      </w:r>
      <w:r>
        <w:rPr>
          <w:lang w:val="cs-CZ" w:eastAsia="cs-CZ" w:bidi="cs-CZ"/>
        </w:rPr>
        <w:t xml:space="preserve">odu </w:t>
      </w:r>
      <w:r>
        <w:t xml:space="preserve">(...)". „Ale dosyć o </w:t>
      </w:r>
      <w:r>
        <w:rPr>
          <w:rStyle w:val="Teksttreci2Kursywa"/>
        </w:rPr>
        <w:t>dramatyczności</w:t>
      </w:r>
      <w:r>
        <w:t xml:space="preserve"> (...)" (T. </w:t>
      </w:r>
      <w:r>
        <w:t xml:space="preserve">W. 9. IX. 28). U </w:t>
      </w:r>
      <w:r>
        <w:rPr>
          <w:lang w:val="fr-FR" w:eastAsia="fr-FR" w:bidi="fr-FR"/>
        </w:rPr>
        <w:t xml:space="preserve">K. </w:t>
      </w:r>
      <w:r>
        <w:t xml:space="preserve">K. „charakter dramatyczny", tu mówi Chopin o operach, a więc »to, co się przedstawia na scenie«. „(...) 20000 franków, jak mówią, łożył na </w:t>
      </w:r>
      <w:r>
        <w:rPr>
          <w:rStyle w:val="Teksttreci2Kursywa"/>
        </w:rPr>
        <w:t>aktorstwo“</w:t>
      </w:r>
      <w:r>
        <w:t xml:space="preserve"> (T. W. 12. XII. 31). Linde: „Stan, powołanie aktora, życie komedianckie", </w:t>
      </w:r>
      <w:r>
        <w:rPr>
          <w:lang w:val="fr-FR" w:eastAsia="fr-FR" w:bidi="fr-FR"/>
        </w:rPr>
        <w:t xml:space="preserve">K. </w:t>
      </w:r>
      <w:r>
        <w:t>K. „Stan,</w:t>
      </w:r>
      <w:r>
        <w:t xml:space="preserve"> komedianctwo". Tu rzeczownik zbiorowy: „aktorzy" (por. dzisiaj szerzące się </w:t>
      </w:r>
      <w:r>
        <w:rPr>
          <w:rStyle w:val="Teksttreci2Kursywa"/>
        </w:rPr>
        <w:t>koleżeństwo —</w:t>
      </w:r>
      <w:r>
        <w:t xml:space="preserve"> koledzy). „</w:t>
      </w:r>
      <w:proofErr w:type="spellStart"/>
      <w:r>
        <w:t>Kandler</w:t>
      </w:r>
      <w:proofErr w:type="spellEnd"/>
      <w:r>
        <w:t xml:space="preserve"> pisał już do mnie do </w:t>
      </w:r>
      <w:r>
        <w:rPr>
          <w:rStyle w:val="Teksttreci2Kursywa"/>
        </w:rPr>
        <w:t>muzykalnej</w:t>
      </w:r>
      <w:r>
        <w:t xml:space="preserve"> lipskiej </w:t>
      </w:r>
      <w:proofErr w:type="spellStart"/>
      <w:r w:rsidRPr="00D42A8B">
        <w:rPr>
          <w:rStyle w:val="Teksttreci2Kursywa"/>
          <w:lang w:eastAsia="en-US" w:bidi="en-US"/>
        </w:rPr>
        <w:t>gaze</w:t>
      </w:r>
      <w:proofErr w:type="spellEnd"/>
      <w:r w:rsidRPr="00D42A8B">
        <w:rPr>
          <w:lang w:eastAsia="en-US" w:bidi="en-US"/>
        </w:rPr>
        <w:t xml:space="preserve"> </w:t>
      </w:r>
      <w:r>
        <w:t xml:space="preserve">ty" (R. 25. VI. 31). Linde: „muzykalna szkoła, głos". </w:t>
      </w:r>
      <w:r>
        <w:rPr>
          <w:lang w:val="fr-FR" w:eastAsia="fr-FR" w:bidi="fr-FR"/>
        </w:rPr>
        <w:t xml:space="preserve">K. </w:t>
      </w:r>
      <w:r>
        <w:t>K. we frazeologii: Utwór, wieczór, koncert,</w:t>
      </w:r>
      <w:r>
        <w:t xml:space="preserve"> szkoła, głos, gra, wykonanie muzykalne. ,Mam więc rację gniewać się, żem </w:t>
      </w:r>
      <w:r>
        <w:rPr>
          <w:rStyle w:val="Teksttreci2Kursywa"/>
        </w:rPr>
        <w:t>wyszedł na świat</w:t>
      </w:r>
      <w:r>
        <w:rPr>
          <w:rStyle w:val="Teksttreci2Kursywa"/>
          <w:vertAlign w:val="superscript"/>
        </w:rPr>
        <w:t>u</w:t>
      </w:r>
      <w:r>
        <w:t xml:space="preserve"> (Not. [po 8. IX. 31] ). U Lindego: „wyjść na świat, np. księga".</w:t>
      </w:r>
    </w:p>
    <w:p w:rsidR="003B2FEE" w:rsidRDefault="00D336B9">
      <w:pPr>
        <w:pStyle w:val="Teksttreci20"/>
        <w:framePr w:w="9726" w:h="13332" w:hRule="exact" w:wrap="none" w:vAnchor="page" w:hAnchor="page" w:x="875" w:y="2116"/>
        <w:numPr>
          <w:ilvl w:val="0"/>
          <w:numId w:val="4"/>
        </w:numPr>
        <w:shd w:val="clear" w:color="auto" w:fill="auto"/>
        <w:tabs>
          <w:tab w:val="left" w:pos="1663"/>
        </w:tabs>
        <w:spacing w:after="106" w:line="258" w:lineRule="exact"/>
        <w:ind w:left="520" w:right="460" w:firstLine="640"/>
      </w:pPr>
      <w:r>
        <w:t xml:space="preserve">Szereg wyrazów, których wprawdzie nie ma u Lindego, ale znajdują się w słowniku </w:t>
      </w:r>
      <w:r>
        <w:rPr>
          <w:lang w:val="fr-FR" w:eastAsia="fr-FR" w:bidi="fr-FR"/>
        </w:rPr>
        <w:t xml:space="preserve">K. </w:t>
      </w:r>
      <w:r>
        <w:t>K. Warte wynotow</w:t>
      </w:r>
      <w:r>
        <w:t xml:space="preserve">ania ze względu na pewną ich egzotykę dla dzisiejszego czytelnika. „Tego wieczora tylko </w:t>
      </w:r>
      <w:r>
        <w:rPr>
          <w:rStyle w:val="Teksttreci2Kursywa"/>
        </w:rPr>
        <w:t xml:space="preserve">paradyzowi </w:t>
      </w:r>
      <w:r>
        <w:t xml:space="preserve">(...) byli zadowoleni (...)" (T. W. 27. III. 30). </w:t>
      </w:r>
      <w:r>
        <w:rPr>
          <w:lang w:val="fr-FR" w:eastAsia="fr-FR" w:bidi="fr-FR"/>
        </w:rPr>
        <w:t xml:space="preserve">K. </w:t>
      </w:r>
      <w:r>
        <w:t>K. nie w funkcji rzeczownikowej i bez dokumentacji autorów. „Gdyby mi przyszło jeszcze raz te 18 stron p</w:t>
      </w:r>
      <w:r>
        <w:t xml:space="preserve">isać, </w:t>
      </w:r>
      <w:r>
        <w:rPr>
          <w:rStyle w:val="Teksttreci2Kursywa"/>
        </w:rPr>
        <w:t>owariowałbym</w:t>
      </w:r>
      <w:r>
        <w:t xml:space="preserve"> </w:t>
      </w:r>
      <w:r>
        <w:rPr>
          <w:lang w:val="fr-FR" w:eastAsia="fr-FR" w:bidi="fr-FR"/>
        </w:rPr>
        <w:t xml:space="preserve">(J. </w:t>
      </w:r>
      <w:r>
        <w:t xml:space="preserve">F. [1840—41]). U </w:t>
      </w:r>
      <w:r>
        <w:rPr>
          <w:lang w:val="fr-FR" w:eastAsia="fr-FR" w:bidi="fr-FR"/>
        </w:rPr>
        <w:t xml:space="preserve">K. </w:t>
      </w:r>
      <w:r>
        <w:t>K. cytat z Korzeniowskiego. „</w:t>
      </w:r>
      <w:proofErr w:type="spellStart"/>
      <w:r>
        <w:t>Kalkbrenner</w:t>
      </w:r>
      <w:proofErr w:type="spellEnd"/>
      <w:r>
        <w:t xml:space="preserve"> mojego mazurka jednego </w:t>
      </w:r>
      <w:proofErr w:type="spellStart"/>
      <w:r>
        <w:rPr>
          <w:rStyle w:val="Teksttreci2Kursywa"/>
        </w:rPr>
        <w:t>zwariowałv</w:t>
      </w:r>
      <w:proofErr w:type="spellEnd"/>
      <w:r>
        <w:rPr>
          <w:rStyle w:val="Teksttreci2Kursywa"/>
        </w:rPr>
        <w:t>(</w:t>
      </w:r>
      <w:r>
        <w:t xml:space="preserve">Dz. Dziew. [18321 ). K.K. X1. „zmienić, odmienić". Przykład z </w:t>
      </w:r>
      <w:r>
        <w:rPr>
          <w:lang w:val="cs-CZ" w:eastAsia="cs-CZ" w:bidi="cs-CZ"/>
        </w:rPr>
        <w:t xml:space="preserve">„Volumina </w:t>
      </w:r>
      <w:proofErr w:type="spellStart"/>
      <w:r>
        <w:t>legum</w:t>
      </w:r>
      <w:proofErr w:type="spellEnd"/>
      <w:r>
        <w:t>". Por. „wariant". Czasownik „zwariować"</w:t>
      </w:r>
      <w:r>
        <w:t xml:space="preserve"> dziś nie jest przechodni; znaczenie jego wyspecjalizowało się. „Obok łóżka stary </w:t>
      </w:r>
      <w:proofErr w:type="spellStart"/>
      <w:r>
        <w:t>nitouchable</w:t>
      </w:r>
      <w:proofErr w:type="spellEnd"/>
      <w:r>
        <w:t xml:space="preserve"> kwadratowy </w:t>
      </w:r>
      <w:r>
        <w:rPr>
          <w:rStyle w:val="Teksttreci2Kursywa"/>
        </w:rPr>
        <w:t>klak</w:t>
      </w:r>
      <w:r>
        <w:t xml:space="preserve"> do</w:t>
      </w:r>
    </w:p>
    <w:p w:rsidR="003B2FEE" w:rsidRDefault="00D336B9">
      <w:pPr>
        <w:pStyle w:val="Teksttreci40"/>
        <w:framePr w:w="9726" w:h="13332" w:hRule="exact" w:wrap="none" w:vAnchor="page" w:hAnchor="page" w:x="875" w:y="2116"/>
        <w:shd w:val="clear" w:color="auto" w:fill="auto"/>
        <w:spacing w:before="0" w:after="0" w:line="200" w:lineRule="exact"/>
        <w:ind w:left="520" w:firstLine="640"/>
      </w:pPr>
      <w:r>
        <w:rPr>
          <w:vertAlign w:val="superscript"/>
        </w:rPr>
        <w:t>:ł</w:t>
      </w:r>
      <w:r>
        <w:t xml:space="preserve"> Wojciech </w:t>
      </w:r>
      <w:r>
        <w:rPr>
          <w:lang w:val="fr-FR" w:eastAsia="fr-FR" w:bidi="fr-FR"/>
        </w:rPr>
        <w:t>Jakubowsk</w:t>
      </w:r>
      <w:r>
        <w:t xml:space="preserve">i: Bajki.  </w:t>
      </w:r>
      <w:r>
        <w:rPr>
          <w:rStyle w:val="Teksttreci4Odstpy4pt"/>
        </w:rPr>
        <w:t>Krasicki:</w:t>
      </w:r>
      <w:r>
        <w:t xml:space="preserve"> Myszeida.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619" w:y="1760"/>
        <w:shd w:val="clear" w:color="auto" w:fill="auto"/>
        <w:spacing w:line="170" w:lineRule="exact"/>
      </w:pPr>
      <w:r>
        <w:lastRenderedPageBreak/>
        <w:t>10</w:t>
      </w:r>
    </w:p>
    <w:p w:rsidR="003B2FEE" w:rsidRDefault="00D336B9">
      <w:pPr>
        <w:pStyle w:val="Nagweklubstopka0"/>
        <w:framePr w:wrap="none" w:vAnchor="page" w:hAnchor="page" w:x="4499" w:y="1750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029" w:y="1768"/>
        <w:shd w:val="clear" w:color="auto" w:fill="auto"/>
        <w:spacing w:line="190" w:lineRule="exact"/>
      </w:pPr>
      <w:r>
        <w:t>1951, z. 1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shd w:val="clear" w:color="auto" w:fill="auto"/>
        <w:spacing w:line="246" w:lineRule="exact"/>
        <w:ind w:left="780" w:right="700" w:firstLine="0"/>
      </w:pPr>
      <w:r>
        <w:t xml:space="preserve">pisania** </w:t>
      </w:r>
      <w:r>
        <w:rPr>
          <w:lang w:val="fr-FR" w:eastAsia="fr-FR" w:bidi="fr-FR"/>
        </w:rPr>
        <w:t xml:space="preserve">(J. </w:t>
      </w:r>
      <w:r>
        <w:t xml:space="preserve">F. 28. XII. 38). </w:t>
      </w:r>
      <w:r>
        <w:rPr>
          <w:lang w:val="fr-FR" w:eastAsia="fr-FR" w:bidi="fr-FR"/>
        </w:rPr>
        <w:t xml:space="preserve">K. </w:t>
      </w:r>
      <w:r>
        <w:t xml:space="preserve">K. pod 1. „grat**, bez dokumentacji. „Nie mów ludziom, żem chorował, bo zrobią </w:t>
      </w:r>
      <w:r>
        <w:rPr>
          <w:rStyle w:val="Teksttreci2Kursywa"/>
        </w:rPr>
        <w:t>bajkę“</w:t>
      </w:r>
      <w:r>
        <w:t xml:space="preserve"> </w:t>
      </w:r>
      <w:r>
        <w:rPr>
          <w:lang w:val="fr-FR" w:eastAsia="fr-FR" w:bidi="fr-FR"/>
        </w:rPr>
        <w:t xml:space="preserve">(J. </w:t>
      </w:r>
      <w:r>
        <w:t xml:space="preserve">F. 3. XII. 38), „(...) zdaje mi się, że niedawno </w:t>
      </w:r>
      <w:r>
        <w:rPr>
          <w:lang w:val="fr-FR" w:eastAsia="fr-FR" w:bidi="fr-FR"/>
        </w:rPr>
        <w:t xml:space="preserve">com </w:t>
      </w:r>
      <w:r>
        <w:t xml:space="preserve">Ci liścik przesłał, tymczasem </w:t>
      </w:r>
      <w:r>
        <w:rPr>
          <w:rStyle w:val="Teksttreci2Kursywa"/>
        </w:rPr>
        <w:t>bajka</w:t>
      </w:r>
      <w:r>
        <w:t xml:space="preserve"> (...)“ </w:t>
      </w:r>
      <w:r>
        <w:rPr>
          <w:lang w:val="fr-FR" w:eastAsia="fr-FR" w:bidi="fr-FR"/>
        </w:rPr>
        <w:t xml:space="preserve">(J. </w:t>
      </w:r>
      <w:r>
        <w:t>B. 2. XI. [26J). K. K. „plotka</w:t>
      </w:r>
      <w:r>
        <w:rPr>
          <w:vertAlign w:val="superscript"/>
        </w:rPr>
        <w:t>44</w:t>
      </w:r>
      <w:r>
        <w:t xml:space="preserve"> i cytat własny; Linde: „baja baj,</w:t>
      </w:r>
      <w:r>
        <w:t xml:space="preserve"> ten, kto baja“. „Ach, nie da się moja </w:t>
      </w:r>
      <w:r>
        <w:rPr>
          <w:rStyle w:val="Teksttreci2Kursywa"/>
        </w:rPr>
        <w:t>biedota</w:t>
      </w:r>
      <w:r>
        <w:t xml:space="preserve"> opisać</w:t>
      </w:r>
      <w:r>
        <w:rPr>
          <w:vertAlign w:val="superscript"/>
        </w:rPr>
        <w:t>4</w:t>
      </w:r>
      <w:r>
        <w:t xml:space="preserve">* (Not. Cit.). </w:t>
      </w:r>
      <w:r>
        <w:rPr>
          <w:lang w:val="fr-FR" w:eastAsia="fr-FR" w:bidi="fr-FR"/>
        </w:rPr>
        <w:t xml:space="preserve">K. </w:t>
      </w:r>
      <w:r>
        <w:t>K. pod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numPr>
          <w:ilvl w:val="0"/>
          <w:numId w:val="5"/>
        </w:numPr>
        <w:shd w:val="clear" w:color="auto" w:fill="auto"/>
        <w:tabs>
          <w:tab w:val="left" w:pos="1094"/>
        </w:tabs>
        <w:spacing w:line="246" w:lineRule="exact"/>
        <w:ind w:left="780" w:right="700" w:firstLine="0"/>
      </w:pPr>
      <w:r>
        <w:t>„bieda, nędza</w:t>
      </w:r>
      <w:r>
        <w:rPr>
          <w:vertAlign w:val="superscript"/>
        </w:rPr>
        <w:t>44</w:t>
      </w:r>
      <w:r>
        <w:t xml:space="preserve">. Dokumentacja z Kraszewskiego. .,Jak zobaczysz moje </w:t>
      </w:r>
      <w:r>
        <w:rPr>
          <w:rStyle w:val="Teksttreci2Kursywa"/>
        </w:rPr>
        <w:t>muchy</w:t>
      </w:r>
      <w:r>
        <w:t xml:space="preserve"> manuskryptowe (...)</w:t>
      </w:r>
      <w:r>
        <w:rPr>
          <w:vertAlign w:val="superscript"/>
        </w:rPr>
        <w:t>44</w:t>
      </w:r>
      <w:r>
        <w:t xml:space="preserve"> </w:t>
      </w:r>
      <w:r>
        <w:rPr>
          <w:lang w:val="fr-FR" w:eastAsia="fr-FR" w:bidi="fr-FR"/>
        </w:rPr>
        <w:t xml:space="preserve">(J. </w:t>
      </w:r>
      <w:r>
        <w:t xml:space="preserve">F. [1840—41)). </w:t>
      </w:r>
      <w:r>
        <w:rPr>
          <w:lang w:val="fr-FR" w:eastAsia="fr-FR" w:bidi="fr-FR"/>
        </w:rPr>
        <w:t xml:space="preserve">K. </w:t>
      </w:r>
      <w:r>
        <w:t>K. pod 9. „plamka, druk</w:t>
      </w:r>
      <w:r>
        <w:rPr>
          <w:vertAlign w:val="superscript"/>
        </w:rPr>
        <w:t>4</w:t>
      </w:r>
      <w:r>
        <w:t xml:space="preserve">*, bez cytatu. „O wielkich </w:t>
      </w:r>
      <w:r>
        <w:rPr>
          <w:rStyle w:val="Teksttreci2Kursywa"/>
        </w:rPr>
        <w:t>kuksach</w:t>
      </w:r>
      <w:r>
        <w:t xml:space="preserve"> </w:t>
      </w:r>
      <w:r>
        <w:t xml:space="preserve">i kołataniach w </w:t>
      </w:r>
      <w:proofErr w:type="spellStart"/>
      <w:r>
        <w:t>Eilwagenie</w:t>
      </w:r>
      <w:proofErr w:type="spellEnd"/>
      <w:r>
        <w:t xml:space="preserve"> (...)“ (R. 22. </w:t>
      </w:r>
      <w:r>
        <w:rPr>
          <w:lang w:val="cs-CZ" w:eastAsia="cs-CZ" w:bidi="cs-CZ"/>
        </w:rPr>
        <w:t xml:space="preserve">VIII. </w:t>
      </w:r>
      <w:r>
        <w:t xml:space="preserve">29). </w:t>
      </w:r>
      <w:r>
        <w:rPr>
          <w:lang w:val="fr-FR" w:eastAsia="fr-FR" w:bidi="fr-FR"/>
        </w:rPr>
        <w:t xml:space="preserve">K. </w:t>
      </w:r>
      <w:r>
        <w:t>K. „kuks, p. kuksaniec</w:t>
      </w:r>
      <w:r>
        <w:rPr>
          <w:vertAlign w:val="superscript"/>
        </w:rPr>
        <w:t>44</w:t>
      </w:r>
      <w:r>
        <w:t>. Linde „kuksać</w:t>
      </w:r>
      <w:r>
        <w:rPr>
          <w:vertAlign w:val="superscript"/>
        </w:rPr>
        <w:t>44</w:t>
      </w:r>
      <w:r>
        <w:t xml:space="preserve"> i „kuksa</w:t>
      </w:r>
      <w:r>
        <w:rPr>
          <w:vertAlign w:val="superscript"/>
        </w:rPr>
        <w:t>4</w:t>
      </w:r>
      <w:r>
        <w:t>*.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numPr>
          <w:ilvl w:val="0"/>
          <w:numId w:val="4"/>
        </w:numPr>
        <w:shd w:val="clear" w:color="auto" w:fill="auto"/>
        <w:tabs>
          <w:tab w:val="left" w:pos="1819"/>
        </w:tabs>
        <w:spacing w:line="246" w:lineRule="exact"/>
        <w:ind w:left="780" w:right="700" w:firstLine="560"/>
      </w:pPr>
      <w:r>
        <w:t xml:space="preserve">Poza powyższymi — dzisiaj posmak archaiczności mającymi — szereg wyrazów zanotowanych w słownikach z dokumentacją staropolską. Dziś albo </w:t>
      </w:r>
      <w:r>
        <w:t>całkowicie wyszły z użycia, albo używane są w innym niż wówczas znaczeniu.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shd w:val="clear" w:color="auto" w:fill="auto"/>
        <w:spacing w:line="246" w:lineRule="exact"/>
        <w:ind w:left="780" w:right="700" w:firstLine="0"/>
      </w:pPr>
      <w:r>
        <w:t xml:space="preserve">.,(...) widzę tylko </w:t>
      </w:r>
      <w:r>
        <w:rPr>
          <w:rStyle w:val="Teksttreci2Kursywa"/>
        </w:rPr>
        <w:t>owóż</w:t>
      </w:r>
      <w:r>
        <w:t xml:space="preserve"> samo miejsce przy kanapie, gdzieśmy czekoladę pijali (...)</w:t>
      </w:r>
      <w:r>
        <w:rPr>
          <w:vertAlign w:val="superscript"/>
        </w:rPr>
        <w:t>44</w:t>
      </w:r>
      <w:r>
        <w:t xml:space="preserve"> (L. J. 18. XI. 44). Rej. K. K. L.: „owóż</w:t>
      </w:r>
      <w:r>
        <w:rPr>
          <w:vertAlign w:val="superscript"/>
        </w:rPr>
        <w:t>44</w:t>
      </w:r>
      <w:r>
        <w:t xml:space="preserve">. „(...) przyjdzie do mnie ta </w:t>
      </w:r>
      <w:r>
        <w:rPr>
          <w:rStyle w:val="Teksttreci2Kursywa"/>
        </w:rPr>
        <w:t>kanikuła</w:t>
      </w:r>
      <w:r>
        <w:t>, bo tu dużo ła</w:t>
      </w:r>
      <w:r>
        <w:t>dnych Niemek, lecz kiedy przyjdzie, kiedy</w:t>
      </w:r>
      <w:r>
        <w:rPr>
          <w:vertAlign w:val="superscript"/>
        </w:rPr>
        <w:t>4</w:t>
      </w:r>
      <w:r>
        <w:t xml:space="preserve">* (R. 1. XII. 30). </w:t>
      </w:r>
      <w:r>
        <w:rPr>
          <w:lang w:val="fr-FR" w:eastAsia="fr-FR" w:bidi="fr-FR"/>
        </w:rPr>
        <w:t xml:space="preserve">K. </w:t>
      </w:r>
      <w:r>
        <w:t xml:space="preserve">K. „czas wzmożonego popędu </w:t>
      </w:r>
      <w:r w:rsidRPr="00D42A8B">
        <w:rPr>
          <w:lang w:eastAsia="en-US" w:bidi="en-US"/>
        </w:rPr>
        <w:t>p'ciowego</w:t>
      </w:r>
      <w:r w:rsidRPr="00D42A8B">
        <w:rPr>
          <w:vertAlign w:val="superscript"/>
          <w:lang w:eastAsia="en-US" w:bidi="en-US"/>
        </w:rPr>
        <w:t>44</w:t>
      </w:r>
      <w:r w:rsidRPr="00D42A8B">
        <w:rPr>
          <w:lang w:eastAsia="en-US" w:bidi="en-US"/>
        </w:rPr>
        <w:t xml:space="preserve"> </w:t>
      </w:r>
      <w:r>
        <w:t>Potocki (ale i Kraszewski). L. „psi czas</w:t>
      </w:r>
      <w:r>
        <w:rPr>
          <w:vertAlign w:val="superscript"/>
        </w:rPr>
        <w:t>44</w:t>
      </w:r>
      <w:r>
        <w:t xml:space="preserve">. „(...) nigdy mi na myśl nawet do głowy nie przyszło, aby ten zabity </w:t>
      </w:r>
      <w:proofErr w:type="spellStart"/>
      <w:r>
        <w:rPr>
          <w:rStyle w:val="Teksttreci2Kursywa"/>
        </w:rPr>
        <w:t>szpargalista</w:t>
      </w:r>
      <w:proofErr w:type="spellEnd"/>
      <w:r>
        <w:rPr>
          <w:rStyle w:val="Teksttreci2Kursywa"/>
        </w:rPr>
        <w:t>,</w:t>
      </w:r>
      <w:r>
        <w:t xml:space="preserve"> ów filolog, co tylko w </w:t>
      </w:r>
      <w:proofErr w:type="spellStart"/>
      <w:r>
        <w:t>Szyl</w:t>
      </w:r>
      <w:r>
        <w:t>lerze</w:t>
      </w:r>
      <w:proofErr w:type="spellEnd"/>
      <w:r>
        <w:t xml:space="preserve"> siedzi (...)</w:t>
      </w:r>
      <w:r>
        <w:rPr>
          <w:vertAlign w:val="superscript"/>
        </w:rPr>
        <w:t>44</w:t>
      </w:r>
      <w:r>
        <w:t xml:space="preserve"> </w:t>
      </w:r>
      <w:r w:rsidRPr="00D42A8B">
        <w:rPr>
          <w:lang w:eastAsia="en-US" w:bidi="en-US"/>
        </w:rPr>
        <w:t xml:space="preserve">(J. </w:t>
      </w:r>
      <w:r>
        <w:t>M. 25). Linde: „co szpargałami się trudni</w:t>
      </w:r>
      <w:r>
        <w:rPr>
          <w:vertAlign w:val="superscript"/>
        </w:rPr>
        <w:t>44</w:t>
      </w:r>
      <w:r>
        <w:t xml:space="preserve">. „Niewiele mam </w:t>
      </w:r>
      <w:r>
        <w:rPr>
          <w:rStyle w:val="Teksttreci2Kursywa"/>
        </w:rPr>
        <w:t>zbioru</w:t>
      </w:r>
      <w:r>
        <w:t xml:space="preserve"> w kieszeni (...)“ (W. G. [8—17. VII. 481). Kochanowski. </w:t>
      </w:r>
      <w:r>
        <w:rPr>
          <w:lang w:val="fr-FR" w:eastAsia="fr-FR" w:bidi="fr-FR"/>
        </w:rPr>
        <w:t>Troc</w:t>
      </w:r>
      <w:r>
        <w:t xml:space="preserve"> </w:t>
      </w:r>
      <w:r>
        <w:rPr>
          <w:lang w:val="fr-FR" w:eastAsia="fr-FR" w:bidi="fr-FR"/>
        </w:rPr>
        <w:t xml:space="preserve">’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t xml:space="preserve">„(...) także żona naszego Walezjusza tam swoje </w:t>
      </w:r>
      <w:proofErr w:type="spellStart"/>
      <w:r>
        <w:rPr>
          <w:rStyle w:val="Teksttreci2Kursywa"/>
        </w:rPr>
        <w:t>wdówstwo</w:t>
      </w:r>
      <w:proofErr w:type="spellEnd"/>
      <w:r>
        <w:t xml:space="preserve"> przepędziła</w:t>
      </w:r>
      <w:r>
        <w:rPr>
          <w:vertAlign w:val="superscript"/>
        </w:rPr>
        <w:t>44</w:t>
      </w:r>
      <w:r>
        <w:t xml:space="preserve"> (R. </w:t>
      </w:r>
      <w:r>
        <w:rPr>
          <w:lang w:val="ru-RU" w:eastAsia="ru-RU" w:bidi="ru-RU"/>
        </w:rPr>
        <w:t>ХП</w:t>
      </w:r>
      <w:r w:rsidRPr="00D42A8B">
        <w:rPr>
          <w:lang w:eastAsia="ru-RU" w:bidi="ru-RU"/>
        </w:rPr>
        <w:t xml:space="preserve">. </w:t>
      </w:r>
      <w:r>
        <w:t xml:space="preserve">[45]). Wujek,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t>K</w:t>
      </w:r>
      <w:r>
        <w:t xml:space="preserve">. „Dziś było ślicznie w </w:t>
      </w:r>
      <w:proofErr w:type="spellStart"/>
      <w:r>
        <w:t>praterze</w:t>
      </w:r>
      <w:proofErr w:type="spellEnd"/>
      <w:r>
        <w:t xml:space="preserve"> (...) </w:t>
      </w:r>
      <w:r>
        <w:rPr>
          <w:rStyle w:val="Teksttreci2Kursywa"/>
        </w:rPr>
        <w:t>zieloność</w:t>
      </w:r>
      <w:r>
        <w:t xml:space="preserve"> uwielbiałem</w:t>
      </w:r>
      <w:r>
        <w:rPr>
          <w:vertAlign w:val="superscript"/>
        </w:rPr>
        <w:t>44</w:t>
      </w:r>
      <w:r>
        <w:t xml:space="preserve"> (Not. [1. V. 31] ) = „roślinność zielona</w:t>
      </w:r>
      <w:r>
        <w:rPr>
          <w:vertAlign w:val="superscript"/>
        </w:rPr>
        <w:t>44</w:t>
      </w:r>
      <w:r>
        <w:t xml:space="preserve">. Rej. </w:t>
      </w:r>
      <w:r>
        <w:rPr>
          <w:lang w:val="fr-FR" w:eastAsia="fr-FR" w:bidi="fr-FR"/>
        </w:rPr>
        <w:t xml:space="preserve">Troc.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rStyle w:val="Teksttreci2Kursywa"/>
        </w:rPr>
        <w:t>„Gazeciarze</w:t>
      </w:r>
      <w:r>
        <w:t xml:space="preserve"> wszyscy dużymi oczyma na mnie patrzą</w:t>
      </w:r>
      <w:r>
        <w:rPr>
          <w:vertAlign w:val="superscript"/>
        </w:rPr>
        <w:t>4</w:t>
      </w:r>
      <w:r>
        <w:t xml:space="preserve">* (R. 8. </w:t>
      </w:r>
      <w:r>
        <w:rPr>
          <w:lang w:val="fr-FR" w:eastAsia="fr-FR" w:bidi="fr-FR"/>
        </w:rPr>
        <w:t xml:space="preserve">VIH. </w:t>
      </w:r>
      <w:r>
        <w:t xml:space="preserve">29). L. „Chciałbym Tobie posłać kilka </w:t>
      </w:r>
      <w:r>
        <w:rPr>
          <w:rStyle w:val="Teksttreci2Kursywa"/>
        </w:rPr>
        <w:t>bzdurnych</w:t>
      </w:r>
      <w:r>
        <w:t xml:space="preserve"> rzeczy moich (...)</w:t>
      </w:r>
      <w:r>
        <w:rPr>
          <w:vertAlign w:val="superscript"/>
        </w:rPr>
        <w:t>44</w:t>
      </w:r>
      <w:r>
        <w:t xml:space="preserve"> (T. W. 22. IX. 30). </w:t>
      </w:r>
      <w:r w:rsidRPr="00D42A8B">
        <w:rPr>
          <w:lang w:eastAsia="en-US" w:bidi="en-US"/>
        </w:rPr>
        <w:t>Teat.</w:t>
      </w:r>
      <w:r w:rsidRPr="00D42A8B">
        <w:rPr>
          <w:vertAlign w:val="superscript"/>
          <w:lang w:eastAsia="en-US" w:bidi="en-US"/>
        </w:rPr>
        <w:t>0</w:t>
      </w:r>
      <w:r w:rsidRPr="00D42A8B">
        <w:rPr>
          <w:lang w:eastAsia="en-US" w:bidi="en-US"/>
        </w:rPr>
        <w:t xml:space="preserve"> </w:t>
      </w:r>
      <w:r>
        <w:t>L. „niewiele wart</w:t>
      </w:r>
      <w:r>
        <w:rPr>
          <w:vertAlign w:val="superscript"/>
        </w:rPr>
        <w:t>44</w:t>
      </w:r>
      <w:r>
        <w:t xml:space="preserve">. „Szkoda owych pamiętnych pysznych muślinów na takie lalki </w:t>
      </w:r>
      <w:proofErr w:type="spellStart"/>
      <w:r>
        <w:rPr>
          <w:rStyle w:val="Teksttreci2Kursywa"/>
        </w:rPr>
        <w:t>irszane</w:t>
      </w:r>
      <w:r>
        <w:rPr>
          <w:rStyle w:val="Teksttreci2Kursywa"/>
          <w:vertAlign w:val="superscript"/>
        </w:rPr>
        <w:t>u</w:t>
      </w:r>
      <w:proofErr w:type="spellEnd"/>
      <w:r>
        <w:t xml:space="preserve"> </w:t>
      </w:r>
      <w:r>
        <w:rPr>
          <w:lang w:val="fr-FR" w:eastAsia="fr-FR" w:bidi="fr-FR"/>
        </w:rPr>
        <w:t xml:space="preserve">(R. </w:t>
      </w:r>
      <w:r w:rsidRPr="00D42A8B">
        <w:rPr>
          <w:lang w:eastAsia="en-US" w:bidi="en-US"/>
        </w:rPr>
        <w:t xml:space="preserve">16.IX.28). </w:t>
      </w:r>
      <w:r>
        <w:t xml:space="preserve">Pot. L. „(...) wielki świat (...) tak </w:t>
      </w:r>
      <w:r>
        <w:rPr>
          <w:rStyle w:val="Teksttreci2Kursywa"/>
        </w:rPr>
        <w:t>obtoczony</w:t>
      </w:r>
      <w:r>
        <w:t xml:space="preserve"> nudami konwenansowymi (...)</w:t>
      </w:r>
      <w:r>
        <w:rPr>
          <w:vertAlign w:val="superscript"/>
        </w:rPr>
        <w:t>44</w:t>
      </w:r>
      <w:r>
        <w:t xml:space="preserve"> (W. G.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numPr>
          <w:ilvl w:val="0"/>
          <w:numId w:val="5"/>
        </w:numPr>
        <w:shd w:val="clear" w:color="auto" w:fill="auto"/>
        <w:tabs>
          <w:tab w:val="left" w:pos="1082"/>
        </w:tabs>
        <w:spacing w:line="246" w:lineRule="exact"/>
        <w:ind w:left="780" w:firstLine="0"/>
      </w:pPr>
      <w:r>
        <w:t>VI. |48|). Otw.,</w:t>
      </w:r>
      <w:r>
        <w:rPr>
          <w:vertAlign w:val="superscript"/>
        </w:rPr>
        <w:t>7</w:t>
      </w:r>
      <w:r>
        <w:t xml:space="preserve"> </w:t>
      </w:r>
      <w:r>
        <w:rPr>
          <w:lang w:val="fr-FR" w:eastAsia="fr-FR" w:bidi="fr-FR"/>
        </w:rPr>
        <w:t xml:space="preserve">L.; </w:t>
      </w:r>
      <w:proofErr w:type="spellStart"/>
      <w:r>
        <w:t>Birk.</w:t>
      </w:r>
      <w:r>
        <w:rPr>
          <w:vertAlign w:val="superscript"/>
        </w:rPr>
        <w:t>s</w:t>
      </w:r>
      <w:proofErr w:type="spellEnd"/>
      <w:r>
        <w:t xml:space="preserve"> K.’ K.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shd w:val="clear" w:color="auto" w:fill="auto"/>
        <w:spacing w:line="220" w:lineRule="exact"/>
        <w:ind w:left="780" w:firstLine="560"/>
      </w:pPr>
      <w:r>
        <w:t>I je</w:t>
      </w:r>
      <w:r>
        <w:t>szcze: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shd w:val="clear" w:color="auto" w:fill="auto"/>
        <w:spacing w:line="246" w:lineRule="exact"/>
        <w:ind w:left="780" w:right="4180" w:firstLine="0"/>
        <w:jc w:val="left"/>
      </w:pPr>
      <w:r>
        <w:rPr>
          <w:rStyle w:val="Teksttreci2Kursywa"/>
        </w:rPr>
        <w:t>ukontentowanie</w:t>
      </w:r>
      <w:r>
        <w:t xml:space="preserve"> — </w:t>
      </w:r>
      <w:r>
        <w:rPr>
          <w:lang w:val="fr-FR" w:eastAsia="fr-FR" w:bidi="fr-FR"/>
        </w:rPr>
        <w:t xml:space="preserve">L., Troc, </w:t>
      </w:r>
      <w:r>
        <w:t xml:space="preserve">Krasicki.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t xml:space="preserve">K. </w:t>
      </w:r>
      <w:r>
        <w:rPr>
          <w:rStyle w:val="Teksttreci2Kursywa"/>
          <w:lang w:val="cs-CZ" w:eastAsia="cs-CZ" w:bidi="cs-CZ"/>
        </w:rPr>
        <w:t>zb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a</w:t>
      </w:r>
      <w:r>
        <w:rPr>
          <w:rStyle w:val="Teksttreci2Kursywa"/>
        </w:rPr>
        <w:t>ź</w:t>
      </w:r>
      <w:r>
        <w:rPr>
          <w:rStyle w:val="Teksttreci2Kursywa"/>
          <w:lang w:val="cs-CZ" w:eastAsia="cs-CZ" w:bidi="cs-CZ"/>
        </w:rPr>
        <w:t>ni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 xml:space="preserve"> </w:t>
      </w:r>
      <w:r>
        <w:rPr>
          <w:rStyle w:val="Teksttreci2Kursywa"/>
        </w:rPr>
        <w:t>się</w:t>
      </w:r>
      <w:r>
        <w:t xml:space="preserve"> — </w:t>
      </w:r>
      <w:r>
        <w:rPr>
          <w:lang w:val="fr-FR" w:eastAsia="fr-FR" w:bidi="fr-FR"/>
        </w:rPr>
        <w:t xml:space="preserve">Troc.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proofErr w:type="spellStart"/>
      <w:r>
        <w:rPr>
          <w:rStyle w:val="Teksttreci2Kursywa"/>
        </w:rPr>
        <w:t>zleniał</w:t>
      </w:r>
      <w:proofErr w:type="spellEnd"/>
      <w:r>
        <w:t xml:space="preserve"> — Orzechowski, </w:t>
      </w:r>
      <w:r>
        <w:rPr>
          <w:lang w:val="fr-FR" w:eastAsia="fr-FR" w:bidi="fr-FR"/>
        </w:rPr>
        <w:t xml:space="preserve">Troc.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rStyle w:val="Teksttreci2Kursywa"/>
        </w:rPr>
        <w:t>ściągało się</w:t>
      </w:r>
      <w:r>
        <w:t xml:space="preserve"> (do </w:t>
      </w:r>
      <w:r>
        <w:rPr>
          <w:lang w:val="cs-CZ" w:eastAsia="cs-CZ" w:bidi="cs-CZ"/>
        </w:rPr>
        <w:t xml:space="preserve">chleba) — </w:t>
      </w:r>
      <w:r>
        <w:rPr>
          <w:lang w:val="fr-FR" w:eastAsia="fr-FR" w:bidi="fr-FR"/>
        </w:rPr>
        <w:t xml:space="preserve">Troc.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>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shd w:val="clear" w:color="auto" w:fill="auto"/>
        <w:spacing w:line="246" w:lineRule="exact"/>
        <w:ind w:left="780" w:right="3080" w:firstLine="0"/>
        <w:jc w:val="left"/>
      </w:pPr>
      <w:r w:rsidRPr="00D42A8B">
        <w:rPr>
          <w:lang w:eastAsia="ru-RU" w:bidi="ru-RU"/>
        </w:rPr>
        <w:t>(</w:t>
      </w:r>
      <w:r>
        <w:rPr>
          <w:lang w:val="ru-RU" w:eastAsia="ru-RU" w:bidi="ru-RU"/>
        </w:rPr>
        <w:t>о</w:t>
      </w:r>
      <w:r w:rsidRPr="00D42A8B">
        <w:rPr>
          <w:lang w:eastAsia="ru-RU" w:bidi="ru-RU"/>
        </w:rPr>
        <w:t xml:space="preserve"> </w:t>
      </w:r>
      <w:r>
        <w:t xml:space="preserve">kimś) </w:t>
      </w:r>
      <w:r>
        <w:rPr>
          <w:rStyle w:val="Teksttreci2Kursywa"/>
        </w:rPr>
        <w:t>trzymać</w:t>
      </w:r>
      <w:r>
        <w:t xml:space="preserve"> </w:t>
      </w:r>
      <w:r w:rsidRPr="00D42A8B">
        <w:rPr>
          <w:lang w:eastAsia="ru-RU" w:bidi="ru-RU"/>
        </w:rPr>
        <w:t xml:space="preserve">— </w:t>
      </w:r>
      <w:r>
        <w:rPr>
          <w:lang w:val="fr-FR" w:eastAsia="fr-FR" w:bidi="fr-FR"/>
        </w:rPr>
        <w:t xml:space="preserve">L., Troc, </w:t>
      </w:r>
      <w:r>
        <w:t xml:space="preserve">Bielski.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rStyle w:val="Teksttreci2Kursywa"/>
        </w:rPr>
        <w:t>zejść</w:t>
      </w:r>
      <w:r>
        <w:t xml:space="preserve"> (żonę z kimś) — Czart. A.,° </w:t>
      </w:r>
      <w:r>
        <w:rPr>
          <w:lang w:val="fr-FR" w:eastAsia="fr-FR" w:bidi="fr-FR"/>
        </w:rPr>
        <w:t>Zabi,</w:t>
      </w:r>
      <w:r>
        <w:rPr>
          <w:vertAlign w:val="superscript"/>
          <w:lang w:val="fr-FR" w:eastAsia="fr-FR" w:bidi="fr-FR"/>
        </w:rPr>
        <w:t>10</w:t>
      </w:r>
      <w:r>
        <w:rPr>
          <w:lang w:val="fr-FR" w:eastAsia="fr-FR" w:bidi="fr-FR"/>
        </w:rPr>
        <w:t xml:space="preserve"> Troc.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>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shd w:val="clear" w:color="auto" w:fill="auto"/>
        <w:spacing w:line="246" w:lineRule="exact"/>
        <w:ind w:left="780" w:firstLine="0"/>
      </w:pPr>
      <w:r>
        <w:t xml:space="preserve">(żeś) </w:t>
      </w:r>
      <w:r>
        <w:rPr>
          <w:rStyle w:val="Teksttreci2Kursywa"/>
        </w:rPr>
        <w:t>usłuchany</w:t>
      </w:r>
      <w:r>
        <w:t xml:space="preserve"> — Skarb.</w:t>
      </w:r>
      <w:r>
        <w:rPr>
          <w:vertAlign w:val="superscript"/>
        </w:rPr>
        <w:t>11</w:t>
      </w:r>
      <w:r>
        <w:t xml:space="preserve">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t>K.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shd w:val="clear" w:color="auto" w:fill="auto"/>
        <w:spacing w:line="246" w:lineRule="exact"/>
        <w:ind w:left="780" w:right="3080" w:firstLine="0"/>
        <w:jc w:val="left"/>
      </w:pPr>
      <w:r>
        <w:t xml:space="preserve">(dzienniki) </w:t>
      </w:r>
      <w:r>
        <w:rPr>
          <w:rStyle w:val="Teksttreci2Kursywa"/>
        </w:rPr>
        <w:t>bzdurzyły</w:t>
      </w:r>
      <w:r>
        <w:t xml:space="preserve"> — </w:t>
      </w:r>
      <w:proofErr w:type="spellStart"/>
      <w:r>
        <w:t>Zabł</w:t>
      </w:r>
      <w:proofErr w:type="spellEnd"/>
      <w:r>
        <w:t>., Tremb.</w:t>
      </w:r>
      <w:r>
        <w:rPr>
          <w:vertAlign w:val="superscript"/>
        </w:rPr>
        <w:t>12</w:t>
      </w:r>
      <w:r>
        <w:t xml:space="preserve">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t xml:space="preserve">K. </w:t>
      </w:r>
      <w:r>
        <w:rPr>
          <w:rStyle w:val="Teksttreci2Kursywa"/>
        </w:rPr>
        <w:t>pędzisz</w:t>
      </w:r>
      <w:r>
        <w:t xml:space="preserve"> (chwile) — Kras. L. (pędzić dni) </w:t>
      </w:r>
      <w:r>
        <w:rPr>
          <w:rStyle w:val="Teksttreci2Kursywa"/>
        </w:rPr>
        <w:t>odchwalić</w:t>
      </w:r>
      <w:r>
        <w:t xml:space="preserve"> się — L., Narusz.,</w:t>
      </w:r>
      <w:r>
        <w:rPr>
          <w:vertAlign w:val="superscript"/>
        </w:rPr>
        <w:t>13</w:t>
      </w:r>
      <w:r>
        <w:t xml:space="preserve"> </w:t>
      </w:r>
      <w:r>
        <w:rPr>
          <w:lang w:val="fr-FR" w:eastAsia="fr-FR" w:bidi="fr-FR"/>
        </w:rPr>
        <w:t xml:space="preserve">Troc.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proofErr w:type="spellStart"/>
      <w:r>
        <w:rPr>
          <w:rStyle w:val="Teksttreci2Kursywa"/>
        </w:rPr>
        <w:t>udarowany</w:t>
      </w:r>
      <w:proofErr w:type="spellEnd"/>
      <w:r>
        <w:t xml:space="preserve"> (życiem) — Skarga, </w:t>
      </w:r>
      <w:r>
        <w:rPr>
          <w:lang w:val="fr-FR" w:eastAsia="fr-FR" w:bidi="fr-FR"/>
        </w:rPr>
        <w:t xml:space="preserve">Troc, </w:t>
      </w:r>
      <w:proofErr w:type="spellStart"/>
      <w:r>
        <w:t>Kołł.</w:t>
      </w:r>
      <w:r>
        <w:rPr>
          <w:vertAlign w:val="superscript"/>
        </w:rPr>
        <w:t>,ł</w:t>
      </w:r>
      <w:proofErr w:type="spellEnd"/>
      <w:r>
        <w:t xml:space="preserve">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t>K.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numPr>
          <w:ilvl w:val="0"/>
          <w:numId w:val="4"/>
        </w:numPr>
        <w:shd w:val="clear" w:color="auto" w:fill="auto"/>
        <w:tabs>
          <w:tab w:val="left" w:pos="1819"/>
        </w:tabs>
        <w:spacing w:line="246" w:lineRule="exact"/>
        <w:ind w:left="780" w:firstLine="560"/>
      </w:pPr>
      <w:r>
        <w:t xml:space="preserve">I wreszcie — związek Chopina ze współczesną mu </w:t>
      </w:r>
      <w:r>
        <w:t>epoką.</w:t>
      </w:r>
    </w:p>
    <w:p w:rsidR="003B2FEE" w:rsidRDefault="00D336B9">
      <w:pPr>
        <w:pStyle w:val="Teksttreci20"/>
        <w:framePr w:w="9726" w:h="11411" w:hRule="exact" w:wrap="none" w:vAnchor="page" w:hAnchor="page" w:x="875" w:y="2323"/>
        <w:shd w:val="clear" w:color="auto" w:fill="auto"/>
        <w:spacing w:line="246" w:lineRule="exact"/>
        <w:ind w:left="780" w:right="700" w:firstLine="0"/>
      </w:pPr>
      <w:r>
        <w:t>Na wyodrębnienie zasługują wyrazy będące nazwami realiów, dziś już nie istniejących lub istniejących w innym kształcie. Czasy Chopina to</w:t>
      </w:r>
    </w:p>
    <w:p w:rsidR="003B2FEE" w:rsidRDefault="00D336B9">
      <w:pPr>
        <w:pStyle w:val="Teksttreci40"/>
        <w:framePr w:w="9726" w:h="828" w:hRule="exact" w:wrap="none" w:vAnchor="page" w:hAnchor="page" w:x="875" w:y="14084"/>
        <w:shd w:val="clear" w:color="auto" w:fill="auto"/>
        <w:spacing w:before="0" w:after="0" w:line="192" w:lineRule="exact"/>
        <w:ind w:left="1500" w:firstLine="0"/>
        <w:jc w:val="left"/>
      </w:pPr>
      <w:r>
        <w:t xml:space="preserve">Michał Abraham </w:t>
      </w:r>
      <w:r>
        <w:rPr>
          <w:lang w:val="fr-FR" w:eastAsia="fr-FR" w:bidi="fr-FR"/>
        </w:rPr>
        <w:t>Troc.</w:t>
      </w:r>
    </w:p>
    <w:p w:rsidR="003B2FEE" w:rsidRDefault="00D336B9">
      <w:pPr>
        <w:pStyle w:val="Teksttreci40"/>
        <w:framePr w:w="9726" w:h="828" w:hRule="exact" w:wrap="none" w:vAnchor="page" w:hAnchor="page" w:x="875" w:y="14084"/>
        <w:shd w:val="clear" w:color="auto" w:fill="auto"/>
        <w:spacing w:before="0" w:after="0" w:line="192" w:lineRule="exact"/>
        <w:ind w:left="780" w:firstLine="560"/>
      </w:pPr>
      <w:r>
        <w:t xml:space="preserve">Teatr polski. </w:t>
      </w:r>
      <w:r>
        <w:rPr>
          <w:vertAlign w:val="superscript"/>
        </w:rPr>
        <w:t>7</w:t>
      </w:r>
      <w:r>
        <w:t xml:space="preserve"> Erazm Otwinowski. </w:t>
      </w:r>
      <w:r>
        <w:rPr>
          <w:vertAlign w:val="superscript"/>
        </w:rPr>
        <w:t>s</w:t>
      </w:r>
      <w:r>
        <w:t xml:space="preserve"> Fabian </w:t>
      </w:r>
      <w:proofErr w:type="spellStart"/>
      <w:r>
        <w:t>Birkowski</w:t>
      </w:r>
      <w:proofErr w:type="spellEnd"/>
      <w:r>
        <w:t>.</w:t>
      </w:r>
    </w:p>
    <w:p w:rsidR="003B2FEE" w:rsidRDefault="00D336B9">
      <w:pPr>
        <w:pStyle w:val="Teksttreci40"/>
        <w:framePr w:w="9726" w:h="828" w:hRule="exact" w:wrap="none" w:vAnchor="page" w:hAnchor="page" w:x="875" w:y="14084"/>
        <w:shd w:val="clear" w:color="auto" w:fill="auto"/>
        <w:spacing w:before="0" w:after="0" w:line="192" w:lineRule="exact"/>
        <w:ind w:left="1340" w:right="700" w:firstLine="0"/>
        <w:jc w:val="left"/>
      </w:pPr>
      <w:r>
        <w:t xml:space="preserve"> Adam Czartoryski. </w:t>
      </w:r>
      <w:r>
        <w:rPr>
          <w:vertAlign w:val="superscript"/>
        </w:rPr>
        <w:t>10</w:t>
      </w:r>
      <w:r>
        <w:t xml:space="preserve"> Franciszek Zabłocki. </w:t>
      </w:r>
      <w:r>
        <w:rPr>
          <w:vertAlign w:val="superscript"/>
        </w:rPr>
        <w:t>11</w:t>
      </w:r>
      <w:r>
        <w:t xml:space="preserve"> Fryderyk Skarbek. </w:t>
      </w:r>
      <w:r>
        <w:rPr>
          <w:vertAlign w:val="superscript"/>
        </w:rPr>
        <w:t>12</w:t>
      </w:r>
      <w:r>
        <w:t xml:space="preserve"> Stanisław Trembecki. Adam Naruszewicz. </w:t>
      </w:r>
      <w:r>
        <w:rPr>
          <w:vertAlign w:val="superscript"/>
        </w:rPr>
        <w:t>n</w:t>
      </w:r>
      <w:r>
        <w:t xml:space="preserve"> Hugo Kołłątaj.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373" w:y="1672"/>
        <w:shd w:val="clear" w:color="auto" w:fill="auto"/>
        <w:spacing w:line="190" w:lineRule="exact"/>
      </w:pPr>
      <w:r>
        <w:lastRenderedPageBreak/>
        <w:t>1951. z. 1</w:t>
      </w:r>
    </w:p>
    <w:p w:rsidR="003B2FEE" w:rsidRDefault="00D336B9">
      <w:pPr>
        <w:pStyle w:val="Nagweklubstopka0"/>
        <w:framePr w:wrap="none" w:vAnchor="page" w:hAnchor="page" w:x="4403" w:y="1654"/>
        <w:shd w:val="clear" w:color="auto" w:fill="auto"/>
        <w:spacing w:line="190" w:lineRule="exact"/>
      </w:pPr>
      <w:r>
        <w:t>PORADNIK .JĘZYKOWY</w:t>
      </w:r>
    </w:p>
    <w:p w:rsidR="003B2FEE" w:rsidRDefault="00D336B9">
      <w:pPr>
        <w:pStyle w:val="Nagweklubstopka20"/>
        <w:framePr w:wrap="none" w:vAnchor="page" w:hAnchor="page" w:x="9911" w:y="1662"/>
        <w:shd w:val="clear" w:color="auto" w:fill="auto"/>
        <w:spacing w:line="170" w:lineRule="exact"/>
      </w:pPr>
      <w:r>
        <w:t>11</w:t>
      </w:r>
    </w:p>
    <w:p w:rsidR="003B2FEE" w:rsidRDefault="00D336B9">
      <w:pPr>
        <w:pStyle w:val="Teksttreci20"/>
        <w:framePr w:w="9726" w:h="12644" w:hRule="exact" w:wrap="none" w:vAnchor="page" w:hAnchor="page" w:x="875" w:y="2254"/>
        <w:shd w:val="clear" w:color="auto" w:fill="auto"/>
        <w:spacing w:line="258" w:lineRule="exact"/>
        <w:ind w:left="520" w:right="520" w:firstLine="0"/>
      </w:pPr>
      <w:r>
        <w:t xml:space="preserve">czasy </w:t>
      </w:r>
      <w:proofErr w:type="spellStart"/>
      <w:r>
        <w:rPr>
          <w:rStyle w:val="Teksttreci2Kursywa"/>
        </w:rPr>
        <w:t>pantalionów</w:t>
      </w:r>
      <w:proofErr w:type="spellEnd"/>
      <w:r>
        <w:t xml:space="preserve"> (instrument muzyczny, rodzaj fortepianu), </w:t>
      </w:r>
      <w:proofErr w:type="spellStart"/>
      <w:r>
        <w:rPr>
          <w:rStyle w:val="Teksttreci2Kursywa"/>
        </w:rPr>
        <w:t>żyrafek</w:t>
      </w:r>
      <w:proofErr w:type="spellEnd"/>
      <w:r>
        <w:rPr>
          <w:rStyle w:val="Teksttreci2Kursywa"/>
        </w:rPr>
        <w:t xml:space="preserve"> </w:t>
      </w:r>
      <w:r>
        <w:t>(„starodawny fortepian stojąc</w:t>
      </w:r>
      <w:r>
        <w:t xml:space="preserve">y w górę" </w:t>
      </w:r>
      <w:r>
        <w:rPr>
          <w:lang w:val="fr-FR" w:eastAsia="fr-FR" w:bidi="fr-FR"/>
        </w:rPr>
        <w:t xml:space="preserve">K. </w:t>
      </w:r>
      <w:r>
        <w:t xml:space="preserve">K.), </w:t>
      </w:r>
      <w:r>
        <w:rPr>
          <w:rStyle w:val="Teksttreci2Kursywa"/>
        </w:rPr>
        <w:t>dioram</w:t>
      </w:r>
      <w:r>
        <w:t xml:space="preserve"> (rodzaj oświetlonej panoramy), </w:t>
      </w:r>
      <w:r>
        <w:rPr>
          <w:rStyle w:val="Teksttreci2Kursywa"/>
        </w:rPr>
        <w:t>zawłok</w:t>
      </w:r>
      <w:r>
        <w:t xml:space="preserve"> (termin lekarski), </w:t>
      </w:r>
      <w:r>
        <w:rPr>
          <w:rStyle w:val="Teksttreci2Kursywa"/>
        </w:rPr>
        <w:t>szlafmyc</w:t>
      </w:r>
      <w:r>
        <w:t xml:space="preserve"> (czapka — por. Pan Tadeusz“), jazd pocztą z </w:t>
      </w:r>
      <w:proofErr w:type="spellStart"/>
      <w:r>
        <w:rPr>
          <w:rStyle w:val="Teksttreci2Kursywa"/>
        </w:rPr>
        <w:t>tłómoczkiem</w:t>
      </w:r>
      <w:proofErr w:type="spellEnd"/>
      <w:r>
        <w:rPr>
          <w:rStyle w:val="Teksttreci2Kursywa"/>
        </w:rPr>
        <w:t>.</w:t>
      </w:r>
    </w:p>
    <w:p w:rsidR="003B2FEE" w:rsidRDefault="00D336B9">
      <w:pPr>
        <w:pStyle w:val="Teksttreci20"/>
        <w:framePr w:w="9726" w:h="12644" w:hRule="exact" w:wrap="none" w:vAnchor="page" w:hAnchor="page" w:x="875" w:y="2254"/>
        <w:shd w:val="clear" w:color="auto" w:fill="auto"/>
        <w:spacing w:line="258" w:lineRule="exact"/>
        <w:ind w:left="520" w:right="520" w:firstLine="640"/>
      </w:pPr>
      <w:r>
        <w:t xml:space="preserve">Wiąże Chopina i jego listy ze współczesnymi mu ludźmi to samo słownictwo: „Nie spodziewaj się w tym liście (...) innych tym podobnych </w:t>
      </w:r>
      <w:proofErr w:type="spellStart"/>
      <w:r>
        <w:t>bzduraniu</w:t>
      </w:r>
      <w:proofErr w:type="spellEnd"/>
      <w:r>
        <w:t xml:space="preserve"> </w:t>
      </w:r>
      <w:r>
        <w:rPr>
          <w:rStyle w:val="Teksttreci2Kursywa"/>
        </w:rPr>
        <w:t>dubów</w:t>
      </w:r>
      <w:r>
        <w:t xml:space="preserve"> (...)" </w:t>
      </w:r>
      <w:r>
        <w:rPr>
          <w:lang w:val="fr-FR" w:eastAsia="fr-FR" w:bidi="fr-FR"/>
        </w:rPr>
        <w:t xml:space="preserve">(J. </w:t>
      </w:r>
      <w:r>
        <w:rPr>
          <w:lang w:val="ru-RU" w:eastAsia="ru-RU" w:bidi="ru-RU"/>
        </w:rPr>
        <w:t>В</w:t>
      </w:r>
      <w:r w:rsidRPr="00D42A8B">
        <w:rPr>
          <w:lang w:eastAsia="ru-RU" w:bidi="ru-RU"/>
        </w:rPr>
        <w:t xml:space="preserve">. </w:t>
      </w:r>
      <w:r>
        <w:t xml:space="preserve">VI. 26). Mickiewicz, Śniadecki K. K. „(...) cała budowa </w:t>
      </w:r>
      <w:proofErr w:type="spellStart"/>
      <w:r>
        <w:t>onego</w:t>
      </w:r>
      <w:proofErr w:type="spellEnd"/>
      <w:r>
        <w:t xml:space="preserve"> jest jak najwspanialszą, </w:t>
      </w:r>
      <w:r>
        <w:rPr>
          <w:rStyle w:val="Teksttreci2Kursywa"/>
        </w:rPr>
        <w:t>w guś</w:t>
      </w:r>
      <w:r>
        <w:rPr>
          <w:rStyle w:val="Teksttreci2Kursywa"/>
        </w:rPr>
        <w:t>cie</w:t>
      </w:r>
      <w:r>
        <w:t xml:space="preserve"> gotyckim" </w:t>
      </w:r>
      <w:r>
        <w:rPr>
          <w:lang w:val="fr-FR" w:eastAsia="fr-FR" w:bidi="fr-FR"/>
        </w:rPr>
        <w:t xml:space="preserve">(J. </w:t>
      </w:r>
      <w:r>
        <w:t xml:space="preserve">M. 1825). Mick. </w:t>
      </w:r>
      <w:r>
        <w:rPr>
          <w:lang w:val="fr-FR" w:eastAsia="fr-FR" w:bidi="fr-FR"/>
        </w:rPr>
        <w:t xml:space="preserve">K. </w:t>
      </w:r>
      <w:r>
        <w:t xml:space="preserve">K. „Każ w piątek bukiet </w:t>
      </w:r>
      <w:r>
        <w:rPr>
          <w:rStyle w:val="Teksttreci2Kursywa"/>
        </w:rPr>
        <w:t>fiołkowy</w:t>
      </w:r>
      <w:r>
        <w:t xml:space="preserve"> kupić, żeby w salonie pachniało (...)“ (W. </w:t>
      </w:r>
      <w:r>
        <w:rPr>
          <w:lang w:val="fr-FR" w:eastAsia="fr-FR" w:bidi="fr-FR"/>
        </w:rPr>
        <w:t xml:space="preserve">G. </w:t>
      </w:r>
      <w:r>
        <w:t xml:space="preserve">XI. 48). Ujejski. </w:t>
      </w:r>
      <w:r w:rsidRPr="00D42A8B">
        <w:rPr>
          <w:lang w:eastAsia="en-US" w:bidi="en-US"/>
        </w:rPr>
        <w:t xml:space="preserve">Mick. </w:t>
      </w:r>
      <w:r>
        <w:t xml:space="preserve">K. K. „(...) tysiąc </w:t>
      </w:r>
      <w:r>
        <w:rPr>
          <w:rStyle w:val="Teksttreci2Kursywa"/>
        </w:rPr>
        <w:t xml:space="preserve">lubych </w:t>
      </w:r>
      <w:r>
        <w:t xml:space="preserve">przypomnień (...) (T. W. 15. V. 30). Krasiński, Niemcewicz, Zaleski. Mickiewicz, K. K. „| Adagio) (...) </w:t>
      </w:r>
      <w:proofErr w:type="spellStart"/>
      <w:r>
        <w:rPr>
          <w:rStyle w:val="Teksttreci2Kursywa"/>
        </w:rPr>
        <w:t>melancholiczne</w:t>
      </w:r>
      <w:r>
        <w:rPr>
          <w:rStyle w:val="Teksttreci2Kursywa"/>
          <w:vertAlign w:val="superscript"/>
        </w:rPr>
        <w:t>u</w:t>
      </w:r>
      <w:proofErr w:type="spellEnd"/>
      <w:r>
        <w:t xml:space="preserve"> (ib.), </w:t>
      </w:r>
      <w:r>
        <w:rPr>
          <w:lang w:val="fr-FR" w:eastAsia="fr-FR" w:bidi="fr-FR"/>
        </w:rPr>
        <w:t xml:space="preserve">Slow. K. </w:t>
      </w:r>
      <w:r>
        <w:t xml:space="preserve">K. „(...) </w:t>
      </w:r>
      <w:r>
        <w:rPr>
          <w:rStyle w:val="Teksttreci2Kursywa"/>
        </w:rPr>
        <w:t>materialną</w:t>
      </w:r>
      <w:r>
        <w:t xml:space="preserve"> czarną, skromnie piękną" </w:t>
      </w:r>
      <w:r>
        <w:rPr>
          <w:lang w:val="fr-FR" w:eastAsia="fr-FR" w:bidi="fr-FR"/>
        </w:rPr>
        <w:t xml:space="preserve">(J. F. </w:t>
      </w:r>
      <w:r>
        <w:t xml:space="preserve">|4. X. 391). Mick. </w:t>
      </w:r>
      <w:r>
        <w:rPr>
          <w:lang w:val="fr-FR" w:eastAsia="fr-FR" w:bidi="fr-FR"/>
        </w:rPr>
        <w:t xml:space="preserve">K. </w:t>
      </w:r>
      <w:r>
        <w:t xml:space="preserve">K. Słowacki „Balladyna". „Nasze </w:t>
      </w:r>
      <w:r>
        <w:rPr>
          <w:rStyle w:val="Teksttreci2Kursywa"/>
        </w:rPr>
        <w:t>podróżne</w:t>
      </w:r>
      <w:r>
        <w:t xml:space="preserve"> towa</w:t>
      </w:r>
      <w:r>
        <w:t xml:space="preserve">rzystwo (...)" (R. 16. IX. 28). Słow. „dla naszej podróżnej gromadki". </w:t>
      </w:r>
      <w:r>
        <w:rPr>
          <w:lang w:val="fr-FR" w:eastAsia="fr-FR" w:bidi="fr-FR"/>
        </w:rPr>
        <w:t xml:space="preserve">K. </w:t>
      </w:r>
      <w:r>
        <w:t xml:space="preserve">K. „podróżne </w:t>
      </w:r>
      <w:proofErr w:type="spellStart"/>
      <w:r>
        <w:t>żórawie</w:t>
      </w:r>
      <w:proofErr w:type="spellEnd"/>
      <w:r>
        <w:t xml:space="preserve">". „Tak, nie tak, tak, nie tak, nie tak, tak, palce w palce (...) </w:t>
      </w:r>
      <w:proofErr w:type="spellStart"/>
      <w:r>
        <w:rPr>
          <w:rStyle w:val="Teksttreci2Kursywa"/>
        </w:rPr>
        <w:t>opsnęło</w:t>
      </w:r>
      <w:proofErr w:type="spellEnd"/>
      <w:r>
        <w:rPr>
          <w:rStyle w:val="Teksttreci2Kursywa"/>
        </w:rPr>
        <w:t xml:space="preserve"> się</w:t>
      </w:r>
      <w:r>
        <w:t xml:space="preserve"> (...)". L. pot. ,,(...) austriackie poczty wolno bardzo </w:t>
      </w:r>
      <w:r>
        <w:rPr>
          <w:rStyle w:val="Teksttreci2Kursywa"/>
        </w:rPr>
        <w:t>lezą</w:t>
      </w:r>
      <w:r>
        <w:t xml:space="preserve"> (...)" (L. J. 18. IX. 4</w:t>
      </w:r>
      <w:r>
        <w:t>4). Mick. K. K. „</w:t>
      </w:r>
      <w:r>
        <w:rPr>
          <w:rStyle w:val="Teksttreci2Kursywa"/>
        </w:rPr>
        <w:t>Stoję</w:t>
      </w:r>
      <w:r>
        <w:t xml:space="preserve"> na </w:t>
      </w:r>
      <w:proofErr w:type="spellStart"/>
      <w:r w:rsidRPr="00D42A8B">
        <w:rPr>
          <w:lang w:eastAsia="en-US" w:bidi="en-US"/>
        </w:rPr>
        <w:t>Boulevard</w:t>
      </w:r>
      <w:proofErr w:type="spellEnd"/>
      <w:r w:rsidRPr="00D42A8B">
        <w:rPr>
          <w:lang w:eastAsia="en-US" w:bidi="en-US"/>
        </w:rPr>
        <w:t xml:space="preserve"> </w:t>
      </w:r>
      <w:r>
        <w:rPr>
          <w:lang w:val="fr-FR" w:eastAsia="fr-FR" w:bidi="fr-FR"/>
        </w:rPr>
        <w:t xml:space="preserve">Poissonnière </w:t>
      </w:r>
      <w:r>
        <w:t xml:space="preserve">(...)" (Kum. </w:t>
      </w:r>
      <w:r>
        <w:rPr>
          <w:lang w:val="fr-FR" w:eastAsia="fr-FR" w:bidi="fr-FR"/>
        </w:rPr>
        <w:t xml:space="preserve">18.X.31). </w:t>
      </w:r>
      <w:proofErr w:type="spellStart"/>
      <w:r>
        <w:t>Krasz.</w:t>
      </w:r>
      <w:r>
        <w:rPr>
          <w:vertAlign w:val="superscript"/>
        </w:rPr>
        <w:t>,ri</w:t>
      </w:r>
      <w:proofErr w:type="spellEnd"/>
      <w:r>
        <w:t xml:space="preserve">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r w:rsidRPr="00D42A8B">
        <w:rPr>
          <w:lang w:eastAsia="ru-RU" w:bidi="ru-RU"/>
        </w:rPr>
        <w:t>.</w:t>
      </w:r>
    </w:p>
    <w:p w:rsidR="003B2FEE" w:rsidRDefault="00D336B9">
      <w:pPr>
        <w:pStyle w:val="Teksttreci20"/>
        <w:framePr w:w="9726" w:h="12644" w:hRule="exact" w:wrap="none" w:vAnchor="page" w:hAnchor="page" w:x="875" w:y="2254"/>
        <w:shd w:val="clear" w:color="auto" w:fill="auto"/>
        <w:spacing w:line="258" w:lineRule="exact"/>
        <w:ind w:left="520" w:firstLine="640"/>
      </w:pPr>
      <w:r>
        <w:t>Oczywiście materiał znacznie obfitszy.</w:t>
      </w:r>
    </w:p>
    <w:p w:rsidR="003B2FEE" w:rsidRDefault="00D336B9">
      <w:pPr>
        <w:pStyle w:val="Teksttreci20"/>
        <w:framePr w:w="9726" w:h="12644" w:hRule="exact" w:wrap="none" w:vAnchor="page" w:hAnchor="page" w:x="875" w:y="2254"/>
        <w:shd w:val="clear" w:color="auto" w:fill="auto"/>
        <w:spacing w:line="258" w:lineRule="exact"/>
        <w:ind w:left="520" w:right="520" w:firstLine="640"/>
      </w:pPr>
      <w:r>
        <w:t>Związek Chopina z epoką wyraża się „romansową" muzyką: „Nie ma to [</w:t>
      </w:r>
      <w:proofErr w:type="spellStart"/>
      <w:r>
        <w:t>sc</w:t>
      </w:r>
      <w:proofErr w:type="spellEnd"/>
      <w:r>
        <w:t xml:space="preserve">. Adagio I być mocne, jest ono więcej </w:t>
      </w:r>
      <w:r>
        <w:rPr>
          <w:rStyle w:val="Teksttreci2Kursywa"/>
        </w:rPr>
        <w:t>romansowe</w:t>
      </w:r>
      <w:r>
        <w:rPr>
          <w:rStyle w:val="Teksttreci2Kursywa"/>
          <w:vertAlign w:val="superscript"/>
        </w:rPr>
        <w:t>&lt;(</w:t>
      </w:r>
      <w:r>
        <w:t xml:space="preserve"> (T. W. 15.</w:t>
      </w:r>
      <w:r>
        <w:t xml:space="preserve"> V. 30) — i „romansowym" językiem.</w:t>
      </w:r>
    </w:p>
    <w:p w:rsidR="003B2FEE" w:rsidRDefault="00D336B9">
      <w:pPr>
        <w:pStyle w:val="Teksttreci20"/>
        <w:framePr w:w="9726" w:h="12644" w:hRule="exact" w:wrap="none" w:vAnchor="page" w:hAnchor="page" w:x="875" w:y="2254"/>
        <w:shd w:val="clear" w:color="auto" w:fill="auto"/>
        <w:spacing w:line="258" w:lineRule="exact"/>
        <w:ind w:left="520" w:right="520" w:firstLine="640"/>
      </w:pPr>
      <w:r>
        <w:t xml:space="preserve">Jakkolwiekby się starał utrzymać dystans między sobą a światem, jakkolwiekby się starał zamknąć w sobie, ukryć cierpienia, rozczarowania — nie byłby romantykiem, gdyby nie wyrażał się „czule". Stąd </w:t>
      </w:r>
      <w:r>
        <w:rPr>
          <w:lang w:val="cs-CZ" w:eastAsia="cs-CZ" w:bidi="cs-CZ"/>
        </w:rPr>
        <w:t xml:space="preserve">inwokacje </w:t>
      </w:r>
      <w:r>
        <w:t>listów. Prócz</w:t>
      </w:r>
      <w:r>
        <w:t xml:space="preserve"> pospolitych, chociaż nie wydaje się, aby u Chopina konwencjonalnych: </w:t>
      </w:r>
      <w:r>
        <w:rPr>
          <w:rStyle w:val="Teksttreci2Kursywa"/>
        </w:rPr>
        <w:t>Najukochańsi</w:t>
      </w:r>
      <w:r>
        <w:t xml:space="preserve"> Rodzice, </w:t>
      </w:r>
      <w:r>
        <w:rPr>
          <w:rStyle w:val="Teksttreci2Kursywa"/>
        </w:rPr>
        <w:t>Kochany</w:t>
      </w:r>
      <w:r>
        <w:t xml:space="preserve"> Panie, </w:t>
      </w:r>
      <w:r>
        <w:rPr>
          <w:rStyle w:val="Teksttreci2Kursywa"/>
        </w:rPr>
        <w:t xml:space="preserve">Kochany </w:t>
      </w:r>
      <w:r>
        <w:t xml:space="preserve">Jasiu (Białobłocki), </w:t>
      </w:r>
      <w:r>
        <w:rPr>
          <w:rStyle w:val="Teksttreci2Kursywa"/>
        </w:rPr>
        <w:t>Najdroższy</w:t>
      </w:r>
      <w:r>
        <w:t xml:space="preserve"> Tytusie (Woyciechowski), spotyka się: </w:t>
      </w:r>
      <w:r>
        <w:rPr>
          <w:rStyle w:val="Teksttreci2Kursywa"/>
        </w:rPr>
        <w:t>Drogi i luby</w:t>
      </w:r>
      <w:r>
        <w:t xml:space="preserve"> Jasiu, </w:t>
      </w:r>
      <w:r>
        <w:rPr>
          <w:rStyle w:val="Teksttreci2Kursywa"/>
        </w:rPr>
        <w:t>Najdroższe życie moje</w:t>
      </w:r>
      <w:r>
        <w:t xml:space="preserve"> </w:t>
      </w:r>
      <w:r w:rsidRPr="00D42A8B">
        <w:rPr>
          <w:lang w:eastAsia="en-US" w:bidi="en-US"/>
        </w:rPr>
        <w:t xml:space="preserve">(do </w:t>
      </w:r>
      <w:r>
        <w:t xml:space="preserve">Woyciechowskiego), </w:t>
      </w:r>
      <w:r>
        <w:rPr>
          <w:rStyle w:val="Teksttreci2Kursywa"/>
        </w:rPr>
        <w:t>Naj</w:t>
      </w:r>
      <w:r>
        <w:rPr>
          <w:rStyle w:val="Teksttreci2Kursywa"/>
        </w:rPr>
        <w:t>droższa istoto</w:t>
      </w:r>
      <w:r>
        <w:t xml:space="preserve"> (do Matuszyńskiego), </w:t>
      </w:r>
      <w:r>
        <w:rPr>
          <w:rStyle w:val="Teksttreci2Kursywa"/>
        </w:rPr>
        <w:t>Moje kochanie</w:t>
      </w:r>
      <w:r>
        <w:t xml:space="preserve"> (do </w:t>
      </w:r>
      <w:r>
        <w:rPr>
          <w:lang w:val="cs-CZ" w:eastAsia="cs-CZ" w:bidi="cs-CZ"/>
        </w:rPr>
        <w:t xml:space="preserve">Fontany). </w:t>
      </w:r>
      <w:r>
        <w:t>Zresztą bardzo często listy są bez inwokacji. Zakończenia listów również są wyrazem nagromadzonych jakby i szukających ujścia uczuć: „Całuję rączki i nóżki Najukochańszych Rodziców", „Przycisk</w:t>
      </w:r>
      <w:r>
        <w:t>am Cię do ust moich" (do Matuszyńskiego), „Żyj więc szczęśliwy, drogi, luby Jasiu" (do Białobłockiego), „Żeby Ci przypomnieć, że tak Cię mam w sercu jak i dawniej" (do Woyciechowskiego), „A ja Ciebie tylko kocham" (id.). Listy do przyjaciół zawierają czase</w:t>
      </w:r>
      <w:r>
        <w:t>m pożegnanie: „buzi", ,.Daj buzi" — przed podpisem bardzo często: „</w:t>
      </w:r>
      <w:proofErr w:type="spellStart"/>
      <w:r>
        <w:t>najprzywiązańszy</w:t>
      </w:r>
      <w:proofErr w:type="spellEnd"/>
      <w:r>
        <w:t>".</w:t>
      </w:r>
    </w:p>
    <w:p w:rsidR="003B2FEE" w:rsidRDefault="00D336B9">
      <w:pPr>
        <w:pStyle w:val="Teksttreci20"/>
        <w:framePr w:w="9726" w:h="12644" w:hRule="exact" w:wrap="none" w:vAnchor="page" w:hAnchor="page" w:x="875" w:y="2254"/>
        <w:shd w:val="clear" w:color="auto" w:fill="auto"/>
        <w:spacing w:line="258" w:lineRule="exact"/>
        <w:ind w:left="520" w:right="520" w:firstLine="640"/>
      </w:pPr>
      <w:r>
        <w:t>Na specjalną uwagę zarówno ze względu na ładunek uczuciowy jak i na kategorię gramatyczną zasługuje użycie przez Chopina superlatywu przymiotników (albo imiesłowów użytyc</w:t>
      </w:r>
      <w:r>
        <w:t xml:space="preserve">h w funkcji przymiotników) i przysłówków. Wyrażają one ów — tak właściwy romantyzmowi — przesadny stosunek do ludzi i zjawisk. W zakresie gramatyki wysuwa się kwestia ..nieprawidłowości" stopniowania niektórych wyrazów i </w:t>
      </w:r>
      <w:proofErr w:type="spellStart"/>
      <w:r>
        <w:t>galicyzowania</w:t>
      </w:r>
      <w:proofErr w:type="spellEnd"/>
      <w:r>
        <w:t xml:space="preserve"> (,,Superlativus </w:t>
      </w:r>
      <w:proofErr w:type="spellStart"/>
      <w:r>
        <w:t>absol</w:t>
      </w:r>
      <w:r>
        <w:t>utus</w:t>
      </w:r>
      <w:proofErr w:type="spellEnd"/>
      <w:r>
        <w:t xml:space="preserve">" w rodzaju </w:t>
      </w:r>
      <w:r>
        <w:rPr>
          <w:lang w:val="fr-FR" w:eastAsia="fr-FR" w:bidi="fr-FR"/>
        </w:rPr>
        <w:t>„le plus beau").</w:t>
      </w:r>
    </w:p>
    <w:p w:rsidR="003B2FEE" w:rsidRDefault="00D336B9">
      <w:pPr>
        <w:pStyle w:val="Teksttreci20"/>
        <w:framePr w:w="9726" w:h="12644" w:hRule="exact" w:wrap="none" w:vAnchor="page" w:hAnchor="page" w:x="875" w:y="2254"/>
        <w:shd w:val="clear" w:color="auto" w:fill="auto"/>
        <w:spacing w:line="258" w:lineRule="exact"/>
        <w:ind w:left="520" w:right="520" w:firstLine="640"/>
      </w:pPr>
      <w:r>
        <w:t xml:space="preserve">Przykłady: w </w:t>
      </w:r>
      <w:r>
        <w:rPr>
          <w:rStyle w:val="Teksttreci2Kursywa"/>
        </w:rPr>
        <w:t>najogromniejszej</w:t>
      </w:r>
      <w:r>
        <w:t xml:space="preserve"> restauracji" (T. W. 25. XII. 31), „paradowaliśmy nim [</w:t>
      </w:r>
      <w:proofErr w:type="spellStart"/>
      <w:r>
        <w:t>sc</w:t>
      </w:r>
      <w:proofErr w:type="spellEnd"/>
      <w:r>
        <w:t xml:space="preserve">. wozem I jak </w:t>
      </w:r>
      <w:r>
        <w:rPr>
          <w:rStyle w:val="Teksttreci2Kursywa"/>
        </w:rPr>
        <w:t>najwyborniej“</w:t>
      </w:r>
      <w:r>
        <w:t xml:space="preserve"> (R. 1. VIII.-29), „ostatni finał (...) </w:t>
      </w:r>
      <w:proofErr w:type="spellStart"/>
      <w:r>
        <w:rPr>
          <w:rStyle w:val="Teksttreci2Kursywa"/>
        </w:rPr>
        <w:t>najzrozumialszy</w:t>
      </w:r>
      <w:proofErr w:type="spellEnd"/>
      <w:r>
        <w:t xml:space="preserve"> (T. W. 18. IX. 30), ..Wiesz, żem istota </w:t>
      </w:r>
      <w:proofErr w:type="spellStart"/>
      <w:r>
        <w:rPr>
          <w:rStyle w:val="Teksttreci2Kursywa"/>
        </w:rPr>
        <w:t>najnie</w:t>
      </w:r>
      <w:proofErr w:type="spellEnd"/>
      <w:r>
        <w:rPr>
          <w:rStyle w:val="Teksttreci2Kursywa"/>
        </w:rPr>
        <w:t xml:space="preserve">- </w:t>
      </w:r>
      <w:r>
        <w:rPr>
          <w:rStyle w:val="Teksttreci2Kursywa"/>
          <w:vertAlign w:val="superscript"/>
        </w:rPr>
        <w:t>1</w:t>
      </w:r>
    </w:p>
    <w:p w:rsidR="003B2FEE" w:rsidRDefault="00D336B9">
      <w:pPr>
        <w:pStyle w:val="Stopka1"/>
        <w:framePr w:wrap="none" w:vAnchor="page" w:hAnchor="page" w:x="2015" w:y="15224"/>
        <w:shd w:val="clear" w:color="auto" w:fill="auto"/>
        <w:spacing w:line="200" w:lineRule="exact"/>
        <w:ind w:left="1180"/>
      </w:pPr>
      <w:r>
        <w:rPr>
          <w:vertAlign w:val="superscript"/>
        </w:rPr>
        <w:t>1</w:t>
      </w:r>
      <w:r>
        <w:t xml:space="preserve"> ’ </w:t>
      </w:r>
      <w:r>
        <w:rPr>
          <w:lang w:val="fr-FR" w:eastAsia="fr-FR" w:bidi="fr-FR"/>
        </w:rPr>
        <w:t xml:space="preserve">J. </w:t>
      </w:r>
      <w:r>
        <w:t>I. Kraszewski.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577" w:y="1816"/>
        <w:shd w:val="clear" w:color="auto" w:fill="auto"/>
        <w:spacing w:line="170" w:lineRule="exact"/>
      </w:pPr>
      <w:r>
        <w:lastRenderedPageBreak/>
        <w:t>12</w:t>
      </w:r>
    </w:p>
    <w:p w:rsidR="003B2FEE" w:rsidRDefault="00D336B9">
      <w:pPr>
        <w:pStyle w:val="Nagweklubstopka0"/>
        <w:framePr w:wrap="none" w:vAnchor="page" w:hAnchor="page" w:x="4487" w:y="1806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107" w:y="1818"/>
        <w:shd w:val="clear" w:color="auto" w:fill="auto"/>
        <w:spacing w:line="190" w:lineRule="exact"/>
      </w:pPr>
      <w:r>
        <w:t>1951, z. 1</w:t>
      </w:r>
    </w:p>
    <w:p w:rsidR="003B2FEE" w:rsidRDefault="00D336B9">
      <w:pPr>
        <w:pStyle w:val="Teksttreci20"/>
        <w:framePr w:w="9726" w:h="12659" w:hRule="exact" w:wrap="none" w:vAnchor="page" w:hAnchor="page" w:x="875" w:y="2391"/>
        <w:shd w:val="clear" w:color="auto" w:fill="auto"/>
        <w:spacing w:line="246" w:lineRule="exact"/>
        <w:ind w:left="720" w:right="640" w:firstLine="0"/>
      </w:pPr>
      <w:proofErr w:type="spellStart"/>
      <w:r>
        <w:rPr>
          <w:rStyle w:val="Teksttreci2Kursywa"/>
        </w:rPr>
        <w:t>zdecydowańsza</w:t>
      </w:r>
      <w:proofErr w:type="spellEnd"/>
      <w:r>
        <w:t xml:space="preserve">“ </w:t>
      </w:r>
      <w:r>
        <w:rPr>
          <w:lang w:val="fr-FR" w:eastAsia="fr-FR" w:bidi="fr-FR"/>
        </w:rPr>
        <w:t xml:space="preserve">(J. </w:t>
      </w:r>
      <w:r>
        <w:t xml:space="preserve">M. 126. XII. 301), „Cmentarze </w:t>
      </w:r>
      <w:r>
        <w:rPr>
          <w:rStyle w:val="Teksttreci2Kursywa"/>
        </w:rPr>
        <w:t>najpoetyczniejsze</w:t>
      </w:r>
      <w:r>
        <w:t xml:space="preserve">" </w:t>
      </w:r>
      <w:r>
        <w:rPr>
          <w:lang w:val="fr-FR" w:eastAsia="fr-FR" w:bidi="fr-FR"/>
        </w:rPr>
        <w:t xml:space="preserve">(J. </w:t>
      </w:r>
      <w:r>
        <w:t xml:space="preserve">F. 3. XII. 38), „barwie miejsc </w:t>
      </w:r>
      <w:r>
        <w:rPr>
          <w:rStyle w:val="Teksttreci2Kursywa"/>
        </w:rPr>
        <w:t>najcudniejszych,</w:t>
      </w:r>
      <w:r>
        <w:t xml:space="preserve"> jeszcze oczami ludzi nie startej" </w:t>
      </w:r>
      <w:r>
        <w:rPr>
          <w:lang w:val="fr-FR" w:eastAsia="fr-FR" w:bidi="fr-FR"/>
        </w:rPr>
        <w:t xml:space="preserve">(J. </w:t>
      </w:r>
      <w:r>
        <w:t xml:space="preserve">F. 28. XII. 38), „Twój </w:t>
      </w:r>
      <w:r>
        <w:rPr>
          <w:rStyle w:val="Teksttreci2Kursywa"/>
        </w:rPr>
        <w:t>najszczerszy“</w:t>
      </w:r>
      <w:r>
        <w:t xml:space="preserve"> (do Kalasantego Jędrzejewicza, 10. IX. 32), „wszyscy artyści </w:t>
      </w:r>
      <w:r>
        <w:rPr>
          <w:rStyle w:val="Teksttreci2Kursywa"/>
        </w:rPr>
        <w:t>najczulej</w:t>
      </w:r>
      <w:r>
        <w:t xml:space="preserve"> mię żegnali" (R. 22. VIII. 1829), „grali </w:t>
      </w:r>
      <w:proofErr w:type="spellStart"/>
      <w:r>
        <w:t>Ottello</w:t>
      </w:r>
      <w:proofErr w:type="spellEnd"/>
      <w:r>
        <w:t xml:space="preserve"> </w:t>
      </w:r>
      <w:proofErr w:type="spellStart"/>
      <w:r>
        <w:t>Spohra</w:t>
      </w:r>
      <w:proofErr w:type="spellEnd"/>
      <w:r>
        <w:t xml:space="preserve">, cudne, </w:t>
      </w:r>
      <w:r>
        <w:rPr>
          <w:rStyle w:val="Teksttreci2Kursywa"/>
        </w:rPr>
        <w:t>przecudne“</w:t>
      </w:r>
      <w:r>
        <w:t xml:space="preserve"> (T. W. 3. X. 1829), </w:t>
      </w:r>
      <w:r>
        <w:rPr>
          <w:rStyle w:val="Teksttreci2Kursywa"/>
        </w:rPr>
        <w:t>„najprzyjemniej</w:t>
      </w:r>
      <w:r>
        <w:t xml:space="preserve"> zawsze czas mi schodzi" (R. 10. VIII. 1824), „</w:t>
      </w:r>
      <w:r>
        <w:rPr>
          <w:rStyle w:val="Teksttreci2Kursywa"/>
        </w:rPr>
        <w:t>najprzyjemniej</w:t>
      </w:r>
      <w:r>
        <w:rPr>
          <w:rStyle w:val="Teksttreci2Kursywa"/>
        </w:rPr>
        <w:t>sze</w:t>
      </w:r>
      <w:r>
        <w:t xml:space="preserve"> zasyłam ukłony" (R. 9. XI. 1830), „</w:t>
      </w:r>
      <w:r>
        <w:rPr>
          <w:rStyle w:val="Teksttreci2Kursywa"/>
        </w:rPr>
        <w:t>najokropniejsze</w:t>
      </w:r>
      <w:r>
        <w:t xml:space="preserve"> melodie" (W. G. 21. X. 11848] ), „wygrywał </w:t>
      </w:r>
      <w:proofErr w:type="spellStart"/>
      <w:r>
        <w:rPr>
          <w:rStyle w:val="Teksttreci2Kursywa"/>
        </w:rPr>
        <w:t>najbezgustowniejsze</w:t>
      </w:r>
      <w:proofErr w:type="spellEnd"/>
      <w:r>
        <w:t xml:space="preserve"> awantury" (R. 19. VIII. 1848). ..urządzenie </w:t>
      </w:r>
      <w:proofErr w:type="spellStart"/>
      <w:r>
        <w:rPr>
          <w:rStyle w:val="Teksttreci2Kursywa"/>
        </w:rPr>
        <w:t>najeleganciejsze</w:t>
      </w:r>
      <w:proofErr w:type="spellEnd"/>
      <w:r>
        <w:t xml:space="preserve"> (ibid.), </w:t>
      </w:r>
      <w:r>
        <w:rPr>
          <w:rStyle w:val="Teksttreci2Kursywa"/>
        </w:rPr>
        <w:t>„najkompletniej</w:t>
      </w:r>
      <w:r>
        <w:t xml:space="preserve"> piękna" (ibid.), ..Reprezentacja była </w:t>
      </w:r>
      <w:r>
        <w:rPr>
          <w:rStyle w:val="Teksttreci2Kursywa"/>
        </w:rPr>
        <w:t>najświetniejsz</w:t>
      </w:r>
      <w:r>
        <w:rPr>
          <w:rStyle w:val="Teksttreci2Kursywa"/>
        </w:rPr>
        <w:t>a</w:t>
      </w:r>
      <w:r>
        <w:t xml:space="preserve">" (ibid.), „życzenia </w:t>
      </w:r>
      <w:r>
        <w:rPr>
          <w:rStyle w:val="Teksttreci2Kursywa"/>
        </w:rPr>
        <w:t>najpoczciwsze</w:t>
      </w:r>
      <w:r>
        <w:t xml:space="preserve">" (L. J. 1847), „Wigilię onegdaj jak </w:t>
      </w:r>
      <w:proofErr w:type="spellStart"/>
      <w:r>
        <w:rPr>
          <w:rStyle w:val="Teksttreci2Kursywa"/>
        </w:rPr>
        <w:t>najprozaiczniej</w:t>
      </w:r>
      <w:proofErr w:type="spellEnd"/>
      <w:r>
        <w:t xml:space="preserve"> spędziłem" (ibid.).</w:t>
      </w:r>
    </w:p>
    <w:p w:rsidR="003B2FEE" w:rsidRDefault="00D336B9">
      <w:pPr>
        <w:pStyle w:val="Teksttreci20"/>
        <w:framePr w:w="9726" w:h="12659" w:hRule="exact" w:wrap="none" w:vAnchor="page" w:hAnchor="page" w:x="875" w:y="2391"/>
        <w:shd w:val="clear" w:color="auto" w:fill="auto"/>
        <w:spacing w:line="246" w:lineRule="exact"/>
        <w:ind w:left="720" w:right="640" w:firstLine="620"/>
      </w:pPr>
      <w:r>
        <w:t>Ładunek uczuciowy wyczuwa czytelnik listów dość często. Czasem przejawia się bardzo wdzięcznie, jak w liście do Rodziny z 1. XII. 1830: „</w:t>
      </w:r>
      <w:r>
        <w:rPr>
          <w:rStyle w:val="Teksttreci2Kursywa"/>
        </w:rPr>
        <w:t>Maleńko</w:t>
      </w:r>
      <w:r>
        <w:t xml:space="preserve"> się</w:t>
      </w:r>
      <w:r>
        <w:t xml:space="preserve"> </w:t>
      </w:r>
      <w:r>
        <w:rPr>
          <w:rStyle w:val="Teksttreci2Kursywa"/>
        </w:rPr>
        <w:t>serduszko</w:t>
      </w:r>
      <w:r>
        <w:t xml:space="preserve"> zaśmiało z listu odebranego..." Ale chyba największe robi wrażenie, jak nagromadzone uczucie szukając wyrazu znajduje go w zdaniach krótkich jakby gwałtownych — w szeregu króciutkich pytań. Mowa o liście do Jana Matuszyńskiego [1. I. 1831J będąc</w:t>
      </w:r>
      <w:r>
        <w:t>ym odpowiedzią na wiadomość o wybuchu powstania. List jest niezwykle krótki w porównaniu z innymi. Owa lakoniczność tym większe robi wrażenie, że na ogół zdania Chopina są raczej długie, czasem nawet bardzo długie. Na przykład: „Improwizowałem na temat „Bi</w:t>
      </w:r>
      <w:r>
        <w:t xml:space="preserve">ałej damy", na prośbę zaś reżysera — któremu się moje Rondo na próbie nadzwyczaj podobało, tak że wczoraj po koncercie, ścisnąwszy mię mocno za rękę, powiedział: Ja, </w:t>
      </w:r>
      <w:proofErr w:type="spellStart"/>
      <w:r>
        <w:t>das</w:t>
      </w:r>
      <w:proofErr w:type="spellEnd"/>
      <w:r>
        <w:t xml:space="preserve"> Rondo </w:t>
      </w:r>
      <w:proofErr w:type="spellStart"/>
      <w:r w:rsidRPr="00D42A8B">
        <w:rPr>
          <w:lang w:eastAsia="en-US" w:bidi="en-US"/>
        </w:rPr>
        <w:t>muss</w:t>
      </w:r>
      <w:proofErr w:type="spellEnd"/>
      <w:r w:rsidRPr="00D42A8B">
        <w:rPr>
          <w:lang w:eastAsia="en-US" w:bidi="en-US"/>
        </w:rPr>
        <w:t xml:space="preserve"> </w:t>
      </w:r>
      <w:r>
        <w:rPr>
          <w:lang w:val="fr-FR" w:eastAsia="fr-FR" w:bidi="fr-FR"/>
        </w:rPr>
        <w:t xml:space="preserve">hier </w:t>
      </w:r>
      <w:proofErr w:type="spellStart"/>
      <w:r>
        <w:t>gespielt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— ażebym wziął jeszcze polski temat, wybrałem Chmielą,</w:t>
      </w:r>
      <w:r>
        <w:t xml:space="preserve"> co zelektryzowało publiczność, nie przyzwyczajoną do takich pieśni". (R. 12. VIII. 1829).</w:t>
      </w:r>
    </w:p>
    <w:p w:rsidR="003B2FEE" w:rsidRDefault="00D336B9">
      <w:pPr>
        <w:pStyle w:val="Teksttreci20"/>
        <w:framePr w:w="9726" w:h="12659" w:hRule="exact" w:wrap="none" w:vAnchor="page" w:hAnchor="page" w:x="875" w:y="2391"/>
        <w:shd w:val="clear" w:color="auto" w:fill="auto"/>
        <w:spacing w:line="246" w:lineRule="exact"/>
        <w:ind w:left="720" w:right="640" w:firstLine="620"/>
      </w:pPr>
      <w:r>
        <w:t>A tu: „Kocham Was nad życie. Pisz do mnie. Tyś w wojsku. Moi przyjaciele co robią? U Was żyję. Umarłbym za Ciebie, za Was" itd.</w:t>
      </w:r>
    </w:p>
    <w:p w:rsidR="003B2FEE" w:rsidRDefault="00D336B9">
      <w:pPr>
        <w:pStyle w:val="Teksttreci20"/>
        <w:framePr w:w="9726" w:h="12659" w:hRule="exact" w:wrap="none" w:vAnchor="page" w:hAnchor="page" w:x="875" w:y="2391"/>
        <w:shd w:val="clear" w:color="auto" w:fill="auto"/>
        <w:spacing w:line="246" w:lineRule="exact"/>
        <w:ind w:left="720" w:right="640" w:firstLine="620"/>
      </w:pPr>
      <w:r>
        <w:t>Język listów Chopina jest z jednej st</w:t>
      </w:r>
      <w:r>
        <w:t>rony wyrazistym odbiciem środowiska i epoki: francuszczyzna, ludowość, nazwy realiów, zasób słownictwa i formy gramatyczne wspólne wszystkim współczesnym, nastrój epoki wyrażający się w doborze, nawet przewadze takich a nie innych wyrazów, w potrzebie twor</w:t>
      </w:r>
      <w:r>
        <w:t>zenia nowych, nastrój ten odtwarzających. Dokumentami tradycji historycznej są trafiające się w Listach archaizmy. Indywidualność artysty przejawia się zarówno w słownictwie jak w „tworzeniu" form gramatycznych. Cechuje go w tej dziedzinie umiar i takt.</w:t>
      </w:r>
    </w:p>
    <w:p w:rsidR="003B2FEE" w:rsidRDefault="00D336B9">
      <w:pPr>
        <w:pStyle w:val="Teksttreci20"/>
        <w:framePr w:w="9726" w:h="12659" w:hRule="exact" w:wrap="none" w:vAnchor="page" w:hAnchor="page" w:x="875" w:y="2391"/>
        <w:shd w:val="clear" w:color="auto" w:fill="auto"/>
        <w:spacing w:line="246" w:lineRule="exact"/>
        <w:ind w:left="720" w:right="640" w:firstLine="620"/>
      </w:pPr>
      <w:r>
        <w:t>Ję</w:t>
      </w:r>
      <w:r>
        <w:t>zyk Chopina jest oryginalny, ale nie dziwaczny. I jest prosty, tak samo jak prosty wydaje się sam człowiek w oświetleniu własnych wynurzeń do bliskich sobie ludzi.</w:t>
      </w:r>
    </w:p>
    <w:p w:rsidR="003B2FEE" w:rsidRDefault="00D336B9">
      <w:pPr>
        <w:pStyle w:val="Teksttreci100"/>
        <w:framePr w:w="9726" w:h="12659" w:hRule="exact" w:wrap="none" w:vAnchor="page" w:hAnchor="page" w:x="875" w:y="2391"/>
        <w:shd w:val="clear" w:color="auto" w:fill="auto"/>
        <w:spacing w:before="0" w:after="141" w:line="246" w:lineRule="exact"/>
        <w:ind w:left="7520" w:firstLine="0"/>
      </w:pPr>
      <w:r>
        <w:t xml:space="preserve">J. </w:t>
      </w:r>
      <w:r>
        <w:rPr>
          <w:lang w:val="cs-CZ" w:eastAsia="cs-CZ" w:bidi="cs-CZ"/>
        </w:rPr>
        <w:t>Mally</w:t>
      </w:r>
    </w:p>
    <w:p w:rsidR="003B2FEE" w:rsidRDefault="00D336B9">
      <w:pPr>
        <w:pStyle w:val="Teksttreci20"/>
        <w:framePr w:w="9726" w:h="12659" w:hRule="exact" w:wrap="none" w:vAnchor="page" w:hAnchor="page" w:x="875" w:y="2391"/>
        <w:shd w:val="clear" w:color="auto" w:fill="auto"/>
        <w:spacing w:after="65" w:line="220" w:lineRule="exact"/>
        <w:ind w:right="80" w:firstLine="0"/>
        <w:jc w:val="center"/>
      </w:pPr>
      <w:r>
        <w:t>Z GWARY WARMIŃSKIEJ I MAZURSKIEJ</w:t>
      </w:r>
    </w:p>
    <w:p w:rsidR="003B2FEE" w:rsidRDefault="00D336B9">
      <w:pPr>
        <w:pStyle w:val="Teksttreci20"/>
        <w:framePr w:w="9726" w:h="12659" w:hRule="exact" w:wrap="none" w:vAnchor="page" w:hAnchor="page" w:x="875" w:y="2391"/>
        <w:shd w:val="clear" w:color="auto" w:fill="auto"/>
        <w:spacing w:line="246" w:lineRule="exact"/>
        <w:ind w:left="720" w:right="640" w:firstLine="620"/>
      </w:pPr>
      <w:r>
        <w:t>W czasie od 15 sierpnia do 3 września 1950 r. na o</w:t>
      </w:r>
      <w:r>
        <w:t xml:space="preserve">bszarze Warmii i Mazur przeprowadzone zostały badania dialektologiczne zorganizowane przez Zakład Języka Polskiego Uniwersytetu Warszawskiego wespół z Kołem Językoznawczym Studentów U. W. pod ogólnym kierunkiem </w:t>
      </w:r>
      <w:proofErr w:type="spellStart"/>
      <w:r w:rsidRPr="00D42A8B">
        <w:rPr>
          <w:lang w:eastAsia="en-US" w:bidi="en-US"/>
        </w:rPr>
        <w:t>prof</w:t>
      </w:r>
      <w:proofErr w:type="spellEnd"/>
      <w:r w:rsidRPr="00D42A8B">
        <w:rPr>
          <w:lang w:eastAsia="en-US" w:bidi="en-US"/>
        </w:rPr>
        <w:t xml:space="preserve">, </w:t>
      </w:r>
      <w:r>
        <w:t>dra Witolda Doroszewskiego. W badaniach</w:t>
      </w:r>
      <w:r>
        <w:t xml:space="preserve"> wzięło udział ogółem trzydzieści osób. Ściśle naukowe rezultaty badań ogłoszone będą w wydawnictwach specjalnych, w „Poradniku Językowym" ogłaszać będziemy teksty bajek i opowiadań zapisane na Warmii i Mazurach od tamtejszych stałych </w:t>
      </w:r>
      <w:proofErr w:type="spellStart"/>
      <w:r>
        <w:t>miesz</w:t>
      </w:r>
      <w:proofErr w:type="spellEnd"/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361" w:y="1666"/>
        <w:shd w:val="clear" w:color="auto" w:fill="auto"/>
        <w:spacing w:line="190" w:lineRule="exact"/>
      </w:pPr>
      <w:r>
        <w:lastRenderedPageBreak/>
        <w:t>1951, z. 1</w:t>
      </w:r>
    </w:p>
    <w:p w:rsidR="003B2FEE" w:rsidRDefault="00D336B9">
      <w:pPr>
        <w:pStyle w:val="Nagweklubstopka0"/>
        <w:framePr w:wrap="none" w:vAnchor="page" w:hAnchor="page" w:x="4385" w:y="1648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899" w:y="1642"/>
        <w:shd w:val="clear" w:color="auto" w:fill="auto"/>
        <w:spacing w:line="190" w:lineRule="exact"/>
      </w:pPr>
      <w:r>
        <w:t>13</w:t>
      </w:r>
    </w:p>
    <w:p w:rsidR="003B2FEE" w:rsidRDefault="00D336B9">
      <w:pPr>
        <w:pStyle w:val="Teksttreci20"/>
        <w:framePr w:w="9726" w:h="4208" w:hRule="exact" w:wrap="none" w:vAnchor="page" w:hAnchor="page" w:x="875" w:y="2248"/>
        <w:shd w:val="clear" w:color="auto" w:fill="auto"/>
        <w:spacing w:line="258" w:lineRule="exact"/>
        <w:ind w:left="720" w:right="640" w:firstLine="0"/>
      </w:pPr>
      <w:proofErr w:type="spellStart"/>
      <w:r>
        <w:t>kańców</w:t>
      </w:r>
      <w:proofErr w:type="spellEnd"/>
      <w:r>
        <w:t>. Chcemy bodaj fragmentarycznie i okolicznościowo zapoznać czytelników z tamtymi tak mało u nas znanymi ziemiami i ludźmi, z ich dziejami i kulturą. W ogłaszanych tekstach nie stosujemy pisowni</w:t>
      </w:r>
      <w:r>
        <w:t xml:space="preserve"> ściśle fonetycznej, zdarzające się jednak czasem niekonsekwencje w sposobie oddawania brzmień pewnych wyrazów (np. </w:t>
      </w:r>
      <w:proofErr w:type="spellStart"/>
      <w:r>
        <w:rPr>
          <w:rStyle w:val="Teksttreci2Kursywa"/>
        </w:rPr>
        <w:t>śwęte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świentych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śwanty</w:t>
      </w:r>
      <w:proofErr w:type="spellEnd"/>
      <w:r>
        <w:rPr>
          <w:rStyle w:val="Teksttreci2Kursywa"/>
        </w:rPr>
        <w:t>)</w:t>
      </w:r>
      <w:r>
        <w:t xml:space="preserve"> nie są następstwem niedokładności zapisów, lecz wprost przeciwnie, są dowodem tego, że zapisy są wiernym odbiciem </w:t>
      </w:r>
      <w:r>
        <w:t xml:space="preserve">autentycznych wahań wymowy i że nie były poddawane zabiegom normalizującym. Tetmajer w objaśnieniach do nowel „Na Skalnym Podhalu" pisał, że w mowie tego samego górala można posłyszeć i formę </w:t>
      </w:r>
      <w:proofErr w:type="spellStart"/>
      <w:r>
        <w:rPr>
          <w:rStyle w:val="Teksttreci2Kursywa"/>
        </w:rPr>
        <w:t>bedem</w:t>
      </w:r>
      <w:proofErr w:type="spellEnd"/>
      <w:r>
        <w:t xml:space="preserve">, i </w:t>
      </w:r>
      <w:proofErr w:type="spellStart"/>
      <w:r>
        <w:rPr>
          <w:rStyle w:val="Teksttreci2Kursywa"/>
        </w:rPr>
        <w:t>beem</w:t>
      </w:r>
      <w:proofErr w:type="spellEnd"/>
      <w:r>
        <w:rPr>
          <w:rStyle w:val="Teksttreci2Kursywa"/>
        </w:rPr>
        <w:t>,</w:t>
      </w:r>
      <w:r>
        <w:t xml:space="preserve"> i </w:t>
      </w:r>
      <w:proofErr w:type="spellStart"/>
      <w:r>
        <w:rPr>
          <w:rStyle w:val="Teksttreci2Kursywa"/>
        </w:rPr>
        <w:t>budem</w:t>
      </w:r>
      <w:proofErr w:type="spellEnd"/>
      <w:r>
        <w:t xml:space="preserve"> i że on wobec tego nie chciał, oddając mo</w:t>
      </w:r>
      <w:r>
        <w:t>wę górali, być bardziej rygorystycznym pod względem językowym od nich samych. Nie chcemy tego i my w stosunku do mowy Warmiaków i Mazurów. Tetmajer przez wypowiedzenie swej obserwacji nie popada w konflikt z naukowym językoznawstwem: najwyżej ze szkolarstw</w:t>
      </w:r>
      <w:r>
        <w:t>em językoznawczym .</w:t>
      </w:r>
    </w:p>
    <w:p w:rsidR="003B2FEE" w:rsidRDefault="00D336B9">
      <w:pPr>
        <w:pStyle w:val="Teksttreci100"/>
        <w:framePr w:w="9726" w:h="4208" w:hRule="exact" w:wrap="none" w:vAnchor="page" w:hAnchor="page" w:x="875" w:y="2248"/>
        <w:shd w:val="clear" w:color="auto" w:fill="auto"/>
        <w:spacing w:before="0" w:after="0" w:line="220" w:lineRule="exact"/>
        <w:ind w:left="7480" w:firstLine="0"/>
      </w:pPr>
      <w:r>
        <w:t>Redakcja</w:t>
      </w:r>
    </w:p>
    <w:p w:rsidR="003B2FEE" w:rsidRDefault="00D336B9">
      <w:pPr>
        <w:pStyle w:val="Teksttreci20"/>
        <w:framePr w:w="9726" w:h="8124" w:hRule="exact" w:wrap="none" w:vAnchor="page" w:hAnchor="page" w:x="875" w:y="6798"/>
        <w:shd w:val="clear" w:color="auto" w:fill="auto"/>
        <w:spacing w:line="420" w:lineRule="exact"/>
        <w:ind w:right="20" w:firstLine="0"/>
        <w:jc w:val="center"/>
      </w:pPr>
      <w:r>
        <w:t>BAJKA O PANU BOGU, DIABLE I KROWIE</w:t>
      </w:r>
      <w:r>
        <w:br/>
        <w:t>Opowiedział gospodarz ze wsi Ornowo, pow. Ostróda, zapisał J. Siatkowski.</w:t>
      </w:r>
    </w:p>
    <w:p w:rsidR="003B2FEE" w:rsidRDefault="00D336B9">
      <w:pPr>
        <w:pStyle w:val="Teksttreci20"/>
        <w:framePr w:w="9726" w:h="8124" w:hRule="exact" w:wrap="none" w:vAnchor="page" w:hAnchor="page" w:x="875" w:y="6798"/>
        <w:shd w:val="clear" w:color="auto" w:fill="auto"/>
        <w:spacing w:line="258" w:lineRule="exact"/>
        <w:ind w:left="520" w:firstLine="660"/>
      </w:pPr>
      <w:r>
        <w:t xml:space="preserve">Bajka nie do </w:t>
      </w:r>
      <w:proofErr w:type="spellStart"/>
      <w:r>
        <w:t>śnichu</w:t>
      </w:r>
      <w:proofErr w:type="spellEnd"/>
      <w:r>
        <w:t>, nie do płaczu.</w:t>
      </w:r>
    </w:p>
    <w:p w:rsidR="003B2FEE" w:rsidRDefault="00D336B9">
      <w:pPr>
        <w:pStyle w:val="Teksttreci20"/>
        <w:framePr w:w="9726" w:h="8124" w:hRule="exact" w:wrap="none" w:vAnchor="page" w:hAnchor="page" w:x="875" w:y="6798"/>
        <w:shd w:val="clear" w:color="auto" w:fill="auto"/>
        <w:spacing w:line="258" w:lineRule="exact"/>
        <w:ind w:left="520" w:right="500" w:firstLine="660"/>
      </w:pPr>
      <w:r>
        <w:t xml:space="preserve">Spotkał sie </w:t>
      </w:r>
      <w:proofErr w:type="spellStart"/>
      <w:r>
        <w:t>Pambóg</w:t>
      </w:r>
      <w:proofErr w:type="spellEnd"/>
      <w:r>
        <w:t xml:space="preserve"> z diabłem, z </w:t>
      </w:r>
      <w:proofErr w:type="spellStart"/>
      <w:r>
        <w:t>ciortem</w:t>
      </w:r>
      <w:proofErr w:type="spellEnd"/>
      <w:r>
        <w:t xml:space="preserve">. — Dzień dobry, Panie Boże — mówi. </w:t>
      </w:r>
      <w:r>
        <w:rPr>
          <w:rStyle w:val="Teksttreci22"/>
        </w:rPr>
        <w:t xml:space="preserve">— </w:t>
      </w:r>
      <w:r>
        <w:t xml:space="preserve">Dzień dobry </w:t>
      </w:r>
      <w:proofErr w:type="spellStart"/>
      <w:r>
        <w:t>ciorcie</w:t>
      </w:r>
      <w:proofErr w:type="spellEnd"/>
      <w:r>
        <w:t xml:space="preserve">, diable. — </w:t>
      </w:r>
      <w:proofErr w:type="spellStart"/>
      <w:r>
        <w:t>Ciort</w:t>
      </w:r>
      <w:proofErr w:type="spellEnd"/>
      <w:r>
        <w:t xml:space="preserve"> mówi: — Proszę </w:t>
      </w:r>
      <w:r>
        <w:rPr>
          <w:lang w:val="ru-RU" w:eastAsia="ru-RU" w:bidi="ru-RU"/>
        </w:rPr>
        <w:t>Рала</w:t>
      </w:r>
      <w:r w:rsidRPr="00D42A8B">
        <w:rPr>
          <w:lang w:eastAsia="ru-RU" w:bidi="ru-RU"/>
        </w:rPr>
        <w:t xml:space="preserve"> </w:t>
      </w:r>
      <w:r>
        <w:t xml:space="preserve">Boga, jak to </w:t>
      </w:r>
      <w:proofErr w:type="spellStart"/>
      <w:r>
        <w:t>przydzie</w:t>
      </w:r>
      <w:proofErr w:type="spellEnd"/>
      <w:r>
        <w:t xml:space="preserve">, ja tobie mówię — panie — a ty ino prosto — diable ? — Pan Bóg mu </w:t>
      </w:r>
      <w:proofErr w:type="spellStart"/>
      <w:r>
        <w:t>odpowiedziol</w:t>
      </w:r>
      <w:proofErr w:type="spellEnd"/>
      <w:r>
        <w:t xml:space="preserve"> : — Przecież ja Pan Bóg i dał ludziom dobro </w:t>
      </w:r>
      <w:proofErr w:type="spellStart"/>
      <w:r>
        <w:t>naukie</w:t>
      </w:r>
      <w:proofErr w:type="spellEnd"/>
      <w:r>
        <w:t xml:space="preserve">, a ty, </w:t>
      </w:r>
      <w:proofErr w:type="spellStart"/>
      <w:r>
        <w:t>ciorcie</w:t>
      </w:r>
      <w:proofErr w:type="spellEnd"/>
      <w:r>
        <w:t>, zawsze złe broisz i nawet na ci</w:t>
      </w:r>
      <w:r>
        <w:t xml:space="preserve">ebie nie </w:t>
      </w:r>
      <w:proofErr w:type="spellStart"/>
      <w:r>
        <w:t>mogo</w:t>
      </w:r>
      <w:proofErr w:type="spellEnd"/>
      <w:r>
        <w:t xml:space="preserve"> ludzie </w:t>
      </w:r>
      <w:proofErr w:type="spellStart"/>
      <w:r>
        <w:t>patrzić</w:t>
      </w:r>
      <w:proofErr w:type="spellEnd"/>
      <w:r>
        <w:t>.</w:t>
      </w:r>
    </w:p>
    <w:p w:rsidR="003B2FEE" w:rsidRDefault="00D336B9">
      <w:pPr>
        <w:pStyle w:val="Teksttreci20"/>
        <w:framePr w:w="9726" w:h="8124" w:hRule="exact" w:wrap="none" w:vAnchor="page" w:hAnchor="page" w:x="875" w:y="6798"/>
        <w:shd w:val="clear" w:color="auto" w:fill="auto"/>
        <w:spacing w:line="258" w:lineRule="exact"/>
        <w:ind w:left="520" w:right="500" w:firstLine="660"/>
      </w:pPr>
      <w:r>
        <w:t xml:space="preserve">Tak </w:t>
      </w:r>
      <w:proofErr w:type="spellStart"/>
      <w:r>
        <w:t>śli</w:t>
      </w:r>
      <w:proofErr w:type="spellEnd"/>
      <w:r>
        <w:t xml:space="preserve"> dali, sobie rozmawiali: </w:t>
      </w:r>
      <w:proofErr w:type="spellStart"/>
      <w:r>
        <w:t>zobacziwa</w:t>
      </w:r>
      <w:proofErr w:type="spellEnd"/>
      <w:r>
        <w:t xml:space="preserve">, jak to stworzenie sie do nas stawi. </w:t>
      </w:r>
      <w:r>
        <w:rPr>
          <w:lang w:val="cs-CZ" w:eastAsia="cs-CZ" w:bidi="cs-CZ"/>
        </w:rPr>
        <w:t xml:space="preserve">Kiele </w:t>
      </w:r>
      <w:r>
        <w:t xml:space="preserve">parowy, </w:t>
      </w:r>
      <w:proofErr w:type="spellStart"/>
      <w:r>
        <w:t>kiele</w:t>
      </w:r>
      <w:proofErr w:type="spellEnd"/>
      <w:r>
        <w:t xml:space="preserve"> taki </w:t>
      </w:r>
      <w:proofErr w:type="spellStart"/>
      <w:r>
        <w:t>śluchty</w:t>
      </w:r>
      <w:proofErr w:type="spellEnd"/>
      <w:r>
        <w:t xml:space="preserve">, chodziła krowa i jadła. Pan Bóg mówi: — Idź do ty krowy, </w:t>
      </w:r>
      <w:proofErr w:type="spellStart"/>
      <w:r>
        <w:t>zobaczimy</w:t>
      </w:r>
      <w:proofErr w:type="spellEnd"/>
      <w:r>
        <w:t xml:space="preserve">, co </w:t>
      </w:r>
      <w:proofErr w:type="spellStart"/>
      <w:r>
        <w:t>uona</w:t>
      </w:r>
      <w:proofErr w:type="spellEnd"/>
      <w:r>
        <w:t xml:space="preserve"> z </w:t>
      </w:r>
      <w:proofErr w:type="spellStart"/>
      <w:r>
        <w:t>tobo</w:t>
      </w:r>
      <w:proofErr w:type="spellEnd"/>
      <w:r>
        <w:t xml:space="preserve"> </w:t>
      </w:r>
      <w:proofErr w:type="spellStart"/>
      <w:r>
        <w:t>srobi</w:t>
      </w:r>
      <w:proofErr w:type="spellEnd"/>
      <w:r>
        <w:t xml:space="preserve">. — Jak </w:t>
      </w:r>
      <w:proofErr w:type="spellStart"/>
      <w:r>
        <w:t>ciort</w:t>
      </w:r>
      <w:proofErr w:type="spellEnd"/>
      <w:r>
        <w:t xml:space="preserve"> się krowie </w:t>
      </w:r>
      <w:r>
        <w:t xml:space="preserve">przybliżył, krowa rogi nastawiła, chciała go bóść. Pan Bóg mówi: — Widzisz, </w:t>
      </w:r>
      <w:proofErr w:type="spellStart"/>
      <w:r>
        <w:t>ciorcie</w:t>
      </w:r>
      <w:proofErr w:type="spellEnd"/>
      <w:r>
        <w:t xml:space="preserve">, razu krowa cie nie lubi. — Czort na to </w:t>
      </w:r>
      <w:proofErr w:type="spellStart"/>
      <w:r>
        <w:t>odpowiedziol</w:t>
      </w:r>
      <w:proofErr w:type="spellEnd"/>
      <w:r>
        <w:t xml:space="preserve"> : — Panie Boże, idź no ty do krowy, ja ciekawy, co </w:t>
      </w:r>
      <w:proofErr w:type="spellStart"/>
      <w:r>
        <w:t>uona</w:t>
      </w:r>
      <w:proofErr w:type="spellEnd"/>
      <w:r>
        <w:t xml:space="preserve"> z </w:t>
      </w:r>
      <w:proofErr w:type="spellStart"/>
      <w:r>
        <w:t>tobo</w:t>
      </w:r>
      <w:proofErr w:type="spellEnd"/>
      <w:r>
        <w:t xml:space="preserve"> zrobi. — Jak się Pan Bóg </w:t>
      </w:r>
      <w:proofErr w:type="spellStart"/>
      <w:r>
        <w:t>przybliżił</w:t>
      </w:r>
      <w:proofErr w:type="spellEnd"/>
      <w:r>
        <w:t>, krowie się rozjaśni</w:t>
      </w:r>
      <w:r>
        <w:t xml:space="preserve">ło, zlękła się i zeskoczyła w parowe, w dół. W dole wpadła we wodę, w </w:t>
      </w:r>
      <w:proofErr w:type="spellStart"/>
      <w:r>
        <w:t>torfniok</w:t>
      </w:r>
      <w:proofErr w:type="spellEnd"/>
      <w:r>
        <w:t xml:space="preserve"> i nie mogła wyliże. </w:t>
      </w:r>
      <w:proofErr w:type="spellStart"/>
      <w:r>
        <w:t>Ciort</w:t>
      </w:r>
      <w:proofErr w:type="spellEnd"/>
      <w:r>
        <w:t xml:space="preserve"> mówi na to: — Widzisz, Panie Boże, coś ty nabroił.</w:t>
      </w:r>
    </w:p>
    <w:p w:rsidR="003B2FEE" w:rsidRDefault="00D336B9">
      <w:pPr>
        <w:pStyle w:val="Teksttreci20"/>
        <w:framePr w:w="9726" w:h="8124" w:hRule="exact" w:wrap="none" w:vAnchor="page" w:hAnchor="page" w:x="875" w:y="6798"/>
        <w:shd w:val="clear" w:color="auto" w:fill="auto"/>
        <w:spacing w:line="258" w:lineRule="exact"/>
        <w:ind w:left="520" w:right="500" w:firstLine="660"/>
      </w:pPr>
      <w:r>
        <w:t xml:space="preserve">Pastuch od ty krowy </w:t>
      </w:r>
      <w:proofErr w:type="spellStart"/>
      <w:r>
        <w:t>widzioł</w:t>
      </w:r>
      <w:proofErr w:type="spellEnd"/>
      <w:r>
        <w:t xml:space="preserve">, </w:t>
      </w:r>
      <w:proofErr w:type="spellStart"/>
      <w:r>
        <w:t>polecioł</w:t>
      </w:r>
      <w:proofErr w:type="spellEnd"/>
      <w:r>
        <w:t xml:space="preserve"> do domu </w:t>
      </w:r>
      <w:proofErr w:type="spellStart"/>
      <w:r>
        <w:t>powiedać</w:t>
      </w:r>
      <w:proofErr w:type="spellEnd"/>
      <w:r>
        <w:t xml:space="preserve">. Gospodarz od ty krowy przyszedł, </w:t>
      </w:r>
      <w:proofErr w:type="spellStart"/>
      <w:r>
        <w:t>patrzi</w:t>
      </w:r>
      <w:proofErr w:type="spellEnd"/>
      <w:r>
        <w:t xml:space="preserve"> i mó</w:t>
      </w:r>
      <w:r>
        <w:t xml:space="preserve">wi: — Jaki </w:t>
      </w:r>
      <w:proofErr w:type="spellStart"/>
      <w:r>
        <w:t>ciort</w:t>
      </w:r>
      <w:proofErr w:type="spellEnd"/>
      <w:r>
        <w:t xml:space="preserve"> jo tutaj </w:t>
      </w:r>
      <w:proofErr w:type="spellStart"/>
      <w:r>
        <w:t>wniós</w:t>
      </w:r>
      <w:proofErr w:type="spellEnd"/>
      <w:r>
        <w:t xml:space="preserve">? </w:t>
      </w:r>
      <w:r>
        <w:rPr>
          <w:rStyle w:val="Teksttreci22"/>
        </w:rPr>
        <w:t xml:space="preserve">— </w:t>
      </w:r>
      <w:proofErr w:type="spellStart"/>
      <w:r>
        <w:t>Ciort</w:t>
      </w:r>
      <w:proofErr w:type="spellEnd"/>
      <w:r>
        <w:t xml:space="preserve"> mówi: — Tyś to zbroił, a na mnie </w:t>
      </w:r>
      <w:proofErr w:type="spellStart"/>
      <w:r>
        <w:t>krzyczo</w:t>
      </w:r>
      <w:proofErr w:type="spellEnd"/>
      <w:r>
        <w:t>.</w:t>
      </w:r>
    </w:p>
    <w:p w:rsidR="003B2FEE" w:rsidRDefault="00D336B9">
      <w:pPr>
        <w:pStyle w:val="Teksttreci20"/>
        <w:framePr w:w="9726" w:h="8124" w:hRule="exact" w:wrap="none" w:vAnchor="page" w:hAnchor="page" w:x="875" w:y="6798"/>
        <w:shd w:val="clear" w:color="auto" w:fill="auto"/>
        <w:spacing w:line="258" w:lineRule="exact"/>
        <w:ind w:left="520" w:right="500" w:firstLine="660"/>
      </w:pPr>
      <w:r>
        <w:t xml:space="preserve">Gospodarz </w:t>
      </w:r>
      <w:proofErr w:type="spellStart"/>
      <w:r>
        <w:t>uod</w:t>
      </w:r>
      <w:proofErr w:type="spellEnd"/>
      <w:r>
        <w:t xml:space="preserve"> ty krowy poleciał po pomoc, bo sam nie dał rady, żeby krowę wyzwolić. </w:t>
      </w:r>
      <w:proofErr w:type="spellStart"/>
      <w:r>
        <w:t>Siosiedzi</w:t>
      </w:r>
      <w:proofErr w:type="spellEnd"/>
      <w:r>
        <w:t xml:space="preserve"> </w:t>
      </w:r>
      <w:proofErr w:type="spellStart"/>
      <w:r>
        <w:t>przyśli</w:t>
      </w:r>
      <w:proofErr w:type="spellEnd"/>
      <w:r>
        <w:t xml:space="preserve"> pomagać </w:t>
      </w:r>
      <w:proofErr w:type="spellStart"/>
      <w:r>
        <w:t>onu</w:t>
      </w:r>
      <w:proofErr w:type="spellEnd"/>
      <w:r>
        <w:t xml:space="preserve"> krowę </w:t>
      </w:r>
      <w:proofErr w:type="spellStart"/>
      <w:r>
        <w:t>wyciógać</w:t>
      </w:r>
      <w:proofErr w:type="spellEnd"/>
      <w:r>
        <w:t xml:space="preserve">, nie mogli </w:t>
      </w:r>
      <w:proofErr w:type="spellStart"/>
      <w:r>
        <w:t>równak</w:t>
      </w:r>
      <w:proofErr w:type="spellEnd"/>
      <w:r>
        <w:t xml:space="preserve"> </w:t>
      </w:r>
      <w:r>
        <w:rPr>
          <w:vertAlign w:val="superscript"/>
        </w:rPr>
        <w:t>1</w:t>
      </w:r>
      <w:r>
        <w:t xml:space="preserve"> sami redzie. Tak mówił </w:t>
      </w:r>
      <w:proofErr w:type="spellStart"/>
      <w:r>
        <w:t>c</w:t>
      </w:r>
      <w:r>
        <w:t>iort</w:t>
      </w:r>
      <w:proofErr w:type="spellEnd"/>
      <w:r>
        <w:t xml:space="preserve">: — To sie mówi, </w:t>
      </w:r>
      <w:proofErr w:type="spellStart"/>
      <w:r>
        <w:t>ciort</w:t>
      </w:r>
      <w:proofErr w:type="spellEnd"/>
      <w:r>
        <w:t xml:space="preserve"> mocny, </w:t>
      </w:r>
      <w:proofErr w:type="spellStart"/>
      <w:r>
        <w:t>poszed</w:t>
      </w:r>
      <w:proofErr w:type="spellEnd"/>
      <w:r>
        <w:t xml:space="preserve"> i </w:t>
      </w:r>
      <w:proofErr w:type="spellStart"/>
      <w:r>
        <w:t>pomóg</w:t>
      </w:r>
      <w:proofErr w:type="spellEnd"/>
      <w:r>
        <w:t xml:space="preserve">. — I </w:t>
      </w:r>
      <w:proofErr w:type="spellStart"/>
      <w:r>
        <w:t>siosiedzi</w:t>
      </w:r>
      <w:proofErr w:type="spellEnd"/>
      <w:r>
        <w:t xml:space="preserve"> na to dziękowali Panu Bogu, co im </w:t>
      </w:r>
      <w:proofErr w:type="spellStart"/>
      <w:r>
        <w:t>pomóg</w:t>
      </w:r>
      <w:proofErr w:type="spellEnd"/>
      <w:r>
        <w:t xml:space="preserve">. </w:t>
      </w:r>
      <w:proofErr w:type="spellStart"/>
      <w:r>
        <w:t>Ciort</w:t>
      </w:r>
      <w:proofErr w:type="spellEnd"/>
      <w:r>
        <w:t xml:space="preserve"> mówi: — Panie Boże, ja </w:t>
      </w:r>
      <w:proofErr w:type="spellStart"/>
      <w:r>
        <w:t>pomogoł</w:t>
      </w:r>
      <w:proofErr w:type="spellEnd"/>
      <w:r>
        <w:t xml:space="preserve">, tobie dziękują, odpuść tu </w:t>
      </w:r>
      <w:proofErr w:type="spellStart"/>
      <w:r>
        <w:t>tem</w:t>
      </w:r>
      <w:proofErr w:type="spellEnd"/>
      <w:r>
        <w:t xml:space="preserve"> </w:t>
      </w:r>
      <w:proofErr w:type="spellStart"/>
      <w:r>
        <w:t>ludziam</w:t>
      </w:r>
      <w:proofErr w:type="spellEnd"/>
      <w:r>
        <w:t xml:space="preserve">, bo </w:t>
      </w:r>
      <w:proofErr w:type="spellStart"/>
      <w:r>
        <w:t>uoni</w:t>
      </w:r>
      <w:proofErr w:type="spellEnd"/>
      <w:r>
        <w:t xml:space="preserve"> nie wiedzo, co </w:t>
      </w:r>
      <w:proofErr w:type="spellStart"/>
      <w:r>
        <w:t>czynio</w:t>
      </w:r>
      <w:proofErr w:type="spellEnd"/>
      <w:r>
        <w:t>.</w:t>
      </w:r>
    </w:p>
    <w:p w:rsidR="003B2FEE" w:rsidRDefault="00D336B9">
      <w:pPr>
        <w:pStyle w:val="Teksttreci20"/>
        <w:framePr w:w="9726" w:h="8124" w:hRule="exact" w:wrap="none" w:vAnchor="page" w:hAnchor="page" w:x="875" w:y="6798"/>
        <w:shd w:val="clear" w:color="auto" w:fill="auto"/>
        <w:spacing w:line="258" w:lineRule="exact"/>
        <w:ind w:left="520" w:firstLine="660"/>
      </w:pPr>
      <w:r>
        <w:t xml:space="preserve">Ten </w:t>
      </w:r>
      <w:proofErr w:type="spellStart"/>
      <w:r>
        <w:t>prziklad</w:t>
      </w:r>
      <w:proofErr w:type="spellEnd"/>
      <w:r>
        <w:t xml:space="preserve"> to można wyłożyć, jak sie chce</w:t>
      </w:r>
      <w:r>
        <w:t>.</w:t>
      </w:r>
    </w:p>
    <w:p w:rsidR="003B2FEE" w:rsidRDefault="00D336B9">
      <w:pPr>
        <w:pStyle w:val="Teksttreci20"/>
        <w:framePr w:w="9726" w:h="8124" w:hRule="exact" w:wrap="none" w:vAnchor="page" w:hAnchor="page" w:x="875" w:y="6798"/>
        <w:shd w:val="clear" w:color="auto" w:fill="auto"/>
        <w:spacing w:line="258" w:lineRule="exact"/>
        <w:ind w:left="520" w:firstLine="660"/>
      </w:pPr>
      <w:r>
        <w:t xml:space="preserve">Z tego </w:t>
      </w:r>
      <w:proofErr w:type="spellStart"/>
      <w:r>
        <w:t>kształcuno</w:t>
      </w:r>
      <w:proofErr w:type="spellEnd"/>
      <w:r>
        <w:t xml:space="preserve"> rzecz może </w:t>
      </w:r>
      <w:proofErr w:type="spellStart"/>
      <w:r>
        <w:t>wyńść</w:t>
      </w:r>
      <w:proofErr w:type="spellEnd"/>
      <w:r>
        <w:t>.</w:t>
      </w:r>
    </w:p>
    <w:p w:rsidR="003B2FEE" w:rsidRDefault="00D336B9">
      <w:pPr>
        <w:pStyle w:val="Stopka1"/>
        <w:framePr w:wrap="none" w:vAnchor="page" w:hAnchor="page" w:x="2009" w:y="15200"/>
        <w:shd w:val="clear" w:color="auto" w:fill="auto"/>
        <w:spacing w:line="200" w:lineRule="exact"/>
        <w:ind w:left="1160"/>
      </w:pPr>
      <w:r>
        <w:rPr>
          <w:vertAlign w:val="superscript"/>
        </w:rPr>
        <w:t>1</w:t>
      </w:r>
      <w:r>
        <w:t xml:space="preserve"> jednak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463" w:y="1748"/>
        <w:shd w:val="clear" w:color="auto" w:fill="auto"/>
        <w:spacing w:line="170" w:lineRule="exact"/>
      </w:pPr>
      <w:r>
        <w:lastRenderedPageBreak/>
        <w:t>14</w:t>
      </w:r>
    </w:p>
    <w:p w:rsidR="003B2FEE" w:rsidRDefault="00D336B9">
      <w:pPr>
        <w:pStyle w:val="Nagweklubstopka0"/>
        <w:framePr w:wrap="none" w:vAnchor="page" w:hAnchor="page" w:x="4349" w:y="1756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20"/>
        <w:framePr w:wrap="none" w:vAnchor="page" w:hAnchor="page" w:x="8909" w:y="1784"/>
        <w:shd w:val="clear" w:color="auto" w:fill="auto"/>
        <w:spacing w:line="170" w:lineRule="exact"/>
      </w:pPr>
      <w:r>
        <w:t>1951. z. 1</w:t>
      </w:r>
    </w:p>
    <w:p w:rsidR="003B2FEE" w:rsidRDefault="00D336B9">
      <w:pPr>
        <w:pStyle w:val="Teksttreci20"/>
        <w:framePr w:w="9726" w:h="3609" w:hRule="exact" w:wrap="none" w:vAnchor="page" w:hAnchor="page" w:x="875" w:y="2350"/>
        <w:shd w:val="clear" w:color="auto" w:fill="auto"/>
        <w:spacing w:after="146" w:line="220" w:lineRule="exact"/>
        <w:ind w:left="320" w:firstLine="0"/>
        <w:jc w:val="center"/>
      </w:pPr>
      <w:r>
        <w:t>BAJKA O PANU I CHŁOPIE</w:t>
      </w:r>
    </w:p>
    <w:p w:rsidR="003B2FEE" w:rsidRDefault="00D336B9">
      <w:pPr>
        <w:pStyle w:val="Teksttreci20"/>
        <w:framePr w:w="9726" w:h="3609" w:hRule="exact" w:wrap="none" w:vAnchor="page" w:hAnchor="page" w:x="875" w:y="2350"/>
        <w:shd w:val="clear" w:color="auto" w:fill="auto"/>
        <w:spacing w:after="119" w:line="220" w:lineRule="exact"/>
        <w:ind w:left="320" w:firstLine="0"/>
        <w:jc w:val="center"/>
      </w:pPr>
      <w:r>
        <w:t xml:space="preserve">Opowiedział gospodarz ze wsi Radosty, pow. Olsztyn, zapisała C. </w:t>
      </w:r>
      <w:proofErr w:type="spellStart"/>
      <w:r>
        <w:t>Bialukówna</w:t>
      </w:r>
      <w:proofErr w:type="spellEnd"/>
      <w:r>
        <w:t>.</w:t>
      </w:r>
    </w:p>
    <w:p w:rsidR="003B2FEE" w:rsidRDefault="00D336B9">
      <w:pPr>
        <w:pStyle w:val="Teksttreci20"/>
        <w:framePr w:w="9726" w:h="3609" w:hRule="exact" w:wrap="none" w:vAnchor="page" w:hAnchor="page" w:x="875" w:y="2350"/>
        <w:shd w:val="clear" w:color="auto" w:fill="auto"/>
        <w:spacing w:line="246" w:lineRule="exact"/>
        <w:ind w:left="560" w:right="860" w:firstLine="620"/>
      </w:pPr>
      <w:proofErr w:type="spellStart"/>
      <w:r>
        <w:t>Gospodorz</w:t>
      </w:r>
      <w:proofErr w:type="spellEnd"/>
      <w:r>
        <w:t xml:space="preserve"> </w:t>
      </w:r>
      <w:proofErr w:type="spellStart"/>
      <w:r>
        <w:t>oroł</w:t>
      </w:r>
      <w:proofErr w:type="spellEnd"/>
      <w:r>
        <w:t xml:space="preserve"> na polu, a </w:t>
      </w:r>
      <w:proofErr w:type="spellStart"/>
      <w:r>
        <w:t>mniał</w:t>
      </w:r>
      <w:proofErr w:type="spellEnd"/>
      <w:r>
        <w:t xml:space="preserve"> </w:t>
      </w:r>
      <w:proofErr w:type="spellStart"/>
      <w:r>
        <w:t>śtramne</w:t>
      </w:r>
      <w:proofErr w:type="spellEnd"/>
      <w:r>
        <w:t xml:space="preserve"> \ </w:t>
      </w:r>
      <w:proofErr w:type="spellStart"/>
      <w:r>
        <w:t>psiekne</w:t>
      </w:r>
      <w:proofErr w:type="spellEnd"/>
      <w:r>
        <w:t xml:space="preserve"> </w:t>
      </w:r>
      <w:r>
        <w:t xml:space="preserve">konie.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pon</w:t>
      </w:r>
      <w:proofErr w:type="spellEnd"/>
      <w:r>
        <w:t xml:space="preserve"> i </w:t>
      </w:r>
      <w:proofErr w:type="spellStart"/>
      <w:r>
        <w:t>mózi</w:t>
      </w:r>
      <w:proofErr w:type="spellEnd"/>
      <w:r>
        <w:t xml:space="preserve">: ja mu te konie </w:t>
      </w:r>
      <w:proofErr w:type="spellStart"/>
      <w:r>
        <w:t>odkupsie</w:t>
      </w:r>
      <w:proofErr w:type="spellEnd"/>
      <w:r>
        <w:t xml:space="preserve">. A chłop </w:t>
      </w:r>
      <w:proofErr w:type="spellStart"/>
      <w:r>
        <w:t>mózi</w:t>
      </w:r>
      <w:proofErr w:type="spellEnd"/>
      <w:r>
        <w:t xml:space="preserve">: ja </w:t>
      </w:r>
      <w:proofErr w:type="spellStart"/>
      <w:r>
        <w:t>jech</w:t>
      </w:r>
      <w:proofErr w:type="spellEnd"/>
      <w:r>
        <w:t xml:space="preserve"> nie </w:t>
      </w:r>
      <w:proofErr w:type="spellStart"/>
      <w:r>
        <w:t>przedam</w:t>
      </w:r>
      <w:proofErr w:type="spellEnd"/>
      <w:r>
        <w:t xml:space="preserve">. A </w:t>
      </w:r>
      <w:proofErr w:type="spellStart"/>
      <w:r>
        <w:t>nareście</w:t>
      </w:r>
      <w:proofErr w:type="spellEnd"/>
      <w:r>
        <w:t xml:space="preserve">, kto będzie </w:t>
      </w:r>
      <w:proofErr w:type="spellStart"/>
      <w:r>
        <w:t>móg</w:t>
      </w:r>
      <w:proofErr w:type="spellEnd"/>
      <w:r>
        <w:t xml:space="preserve"> lepsi machlować -, to tego konie.</w:t>
      </w:r>
    </w:p>
    <w:p w:rsidR="003B2FEE" w:rsidRDefault="00D336B9">
      <w:pPr>
        <w:pStyle w:val="Teksttreci20"/>
        <w:framePr w:w="9726" w:h="3609" w:hRule="exact" w:wrap="none" w:vAnchor="page" w:hAnchor="page" w:x="875" w:y="2350"/>
        <w:shd w:val="clear" w:color="auto" w:fill="auto"/>
        <w:spacing w:line="246" w:lineRule="exact"/>
        <w:ind w:left="560" w:right="860" w:firstLine="620"/>
      </w:pPr>
      <w:proofErr w:type="spellStart"/>
      <w:r>
        <w:t>Pon</w:t>
      </w:r>
      <w:proofErr w:type="spellEnd"/>
      <w:r>
        <w:t xml:space="preserve"> </w:t>
      </w:r>
      <w:proofErr w:type="spellStart"/>
      <w:r>
        <w:t>mózi</w:t>
      </w:r>
      <w:proofErr w:type="spellEnd"/>
      <w:r>
        <w:t xml:space="preserve">: ja </w:t>
      </w:r>
      <w:proofErr w:type="spellStart"/>
      <w:r>
        <w:t>potrasie</w:t>
      </w:r>
      <w:proofErr w:type="spellEnd"/>
      <w:r>
        <w:t xml:space="preserve"> lepsi. I </w:t>
      </w:r>
      <w:proofErr w:type="spellStart"/>
      <w:r>
        <w:t>móziuł</w:t>
      </w:r>
      <w:proofErr w:type="spellEnd"/>
      <w:r>
        <w:t xml:space="preserve">: ja tyle mleka udoił, co od jednej krowy ze sto litrów. A </w:t>
      </w:r>
      <w:proofErr w:type="spellStart"/>
      <w:r>
        <w:t>gospodorz</w:t>
      </w:r>
      <w:proofErr w:type="spellEnd"/>
      <w:r>
        <w:t xml:space="preserve">* </w:t>
      </w:r>
      <w:proofErr w:type="spellStart"/>
      <w:r>
        <w:t>móziu</w:t>
      </w:r>
      <w:r>
        <w:t>ł</w:t>
      </w:r>
      <w:proofErr w:type="spellEnd"/>
      <w:r>
        <w:t xml:space="preserve"> : </w:t>
      </w:r>
      <w:proofErr w:type="spellStart"/>
      <w:r>
        <w:t>uociec</w:t>
      </w:r>
      <w:proofErr w:type="spellEnd"/>
      <w:r>
        <w:t xml:space="preserve"> </w:t>
      </w:r>
      <w:proofErr w:type="spellStart"/>
      <w:r>
        <w:t>mnał</w:t>
      </w:r>
      <w:proofErr w:type="spellEnd"/>
      <w:r>
        <w:t xml:space="preserve"> tyle </w:t>
      </w:r>
      <w:proofErr w:type="spellStart"/>
      <w:r>
        <w:t>pszczołów</w:t>
      </w:r>
      <w:proofErr w:type="spellEnd"/>
      <w:r>
        <w:t xml:space="preserve">, co nie porachuje, a ja je pas i </w:t>
      </w:r>
      <w:proofErr w:type="spellStart"/>
      <w:r>
        <w:t>poszed</w:t>
      </w:r>
      <w:proofErr w:type="spellEnd"/>
      <w:r>
        <w:t xml:space="preserve"> jednej szukać w </w:t>
      </w:r>
      <w:proofErr w:type="spellStart"/>
      <w:r>
        <w:t>niebzie</w:t>
      </w:r>
      <w:proofErr w:type="spellEnd"/>
      <w:r>
        <w:t xml:space="preserve"> i </w:t>
      </w:r>
      <w:proofErr w:type="spellStart"/>
      <w:r>
        <w:t>psiekle</w:t>
      </w:r>
      <w:proofErr w:type="spellEnd"/>
      <w:r>
        <w:t xml:space="preserve">. W </w:t>
      </w:r>
      <w:proofErr w:type="spellStart"/>
      <w:r>
        <w:t>nebzie</w:t>
      </w:r>
      <w:proofErr w:type="spellEnd"/>
      <w:r>
        <w:t xml:space="preserve"> było </w:t>
      </w:r>
      <w:proofErr w:type="spellStart"/>
      <w:r>
        <w:t>psieknie</w:t>
      </w:r>
      <w:proofErr w:type="spellEnd"/>
      <w:r>
        <w:t xml:space="preserve">, </w:t>
      </w:r>
      <w:proofErr w:type="spellStart"/>
      <w:r>
        <w:t>śwęci</w:t>
      </w:r>
      <w:proofErr w:type="spellEnd"/>
      <w:r>
        <w:t xml:space="preserve"> kuchi</w:t>
      </w:r>
      <w:r>
        <w:rPr>
          <w:vertAlign w:val="superscript"/>
        </w:rPr>
        <w:t>3</w:t>
      </w:r>
      <w:r>
        <w:t xml:space="preserve"> jedli, a w </w:t>
      </w:r>
      <w:proofErr w:type="spellStart"/>
      <w:r>
        <w:t>psiekle</w:t>
      </w:r>
      <w:proofErr w:type="spellEnd"/>
      <w:r>
        <w:t xml:space="preserve"> siedzieli </w:t>
      </w:r>
      <w:proofErr w:type="spellStart"/>
      <w:r>
        <w:t>ślachcice</w:t>
      </w:r>
      <w:proofErr w:type="spellEnd"/>
      <w:r>
        <w:t xml:space="preserve"> i sie warzyli, a </w:t>
      </w:r>
      <w:proofErr w:type="spellStart"/>
      <w:r>
        <w:t>bziedne</w:t>
      </w:r>
      <w:proofErr w:type="spellEnd"/>
      <w:r>
        <w:t xml:space="preserve"> drewka podkładali.</w:t>
      </w:r>
    </w:p>
    <w:p w:rsidR="003B2FEE" w:rsidRDefault="00D336B9">
      <w:pPr>
        <w:pStyle w:val="Teksttreci20"/>
        <w:framePr w:w="9726" w:h="3609" w:hRule="exact" w:wrap="none" w:vAnchor="page" w:hAnchor="page" w:x="875" w:y="2350"/>
        <w:shd w:val="clear" w:color="auto" w:fill="auto"/>
        <w:spacing w:line="246" w:lineRule="exact"/>
        <w:ind w:left="560" w:right="860" w:firstLine="620"/>
      </w:pPr>
      <w:r>
        <w:t xml:space="preserve">A ten </w:t>
      </w:r>
      <w:proofErr w:type="spellStart"/>
      <w:r>
        <w:t>pon</w:t>
      </w:r>
      <w:proofErr w:type="spellEnd"/>
      <w:r>
        <w:t xml:space="preserve"> </w:t>
      </w:r>
      <w:proofErr w:type="spellStart"/>
      <w:r>
        <w:t>mózi</w:t>
      </w:r>
      <w:proofErr w:type="spellEnd"/>
      <w:r>
        <w:t xml:space="preserve">: ty </w:t>
      </w:r>
      <w:proofErr w:type="spellStart"/>
      <w:r>
        <w:t>ziencej</w:t>
      </w:r>
      <w:proofErr w:type="spellEnd"/>
      <w:r>
        <w:t xml:space="preserve"> </w:t>
      </w:r>
      <w:r>
        <w:rPr>
          <w:lang w:val="cs-CZ" w:eastAsia="cs-CZ" w:bidi="cs-CZ"/>
        </w:rPr>
        <w:t>mac</w:t>
      </w:r>
      <w:r>
        <w:rPr>
          <w:lang w:val="cs-CZ" w:eastAsia="cs-CZ" w:bidi="cs-CZ"/>
        </w:rPr>
        <w:t xml:space="preserve">hlu </w:t>
      </w:r>
      <w:r>
        <w:t xml:space="preserve">jesz, bo nie mógł </w:t>
      </w:r>
      <w:proofErr w:type="spellStart"/>
      <w:r>
        <w:t>mózieć</w:t>
      </w:r>
      <w:proofErr w:type="spellEnd"/>
      <w:r>
        <w:t xml:space="preserve">, co to była prawda i konie </w:t>
      </w:r>
      <w:proofErr w:type="spellStart"/>
      <w:r>
        <w:t>ostaziuł</w:t>
      </w:r>
      <w:proofErr w:type="spellEnd"/>
      <w:r>
        <w:t>.</w:t>
      </w:r>
    </w:p>
    <w:p w:rsidR="003B2FEE" w:rsidRDefault="00D336B9">
      <w:pPr>
        <w:pStyle w:val="Teksttreci20"/>
        <w:framePr w:w="9726" w:h="7766" w:hRule="exact" w:wrap="none" w:vAnchor="page" w:hAnchor="page" w:x="875" w:y="6514"/>
        <w:shd w:val="clear" w:color="auto" w:fill="auto"/>
        <w:spacing w:line="220" w:lineRule="exact"/>
        <w:ind w:left="320" w:firstLine="0"/>
        <w:jc w:val="center"/>
      </w:pPr>
      <w:r>
        <w:t>BAJKA O CHŁOPIE, CO SZUKAŁ GŁUPSZEGO CZŁOWIEKA</w:t>
      </w:r>
    </w:p>
    <w:p w:rsidR="003B2FEE" w:rsidRDefault="00D336B9">
      <w:pPr>
        <w:pStyle w:val="Teksttreci20"/>
        <w:framePr w:w="9726" w:h="7766" w:hRule="exact" w:wrap="none" w:vAnchor="page" w:hAnchor="page" w:x="875" w:y="6514"/>
        <w:shd w:val="clear" w:color="auto" w:fill="auto"/>
        <w:spacing w:after="114" w:line="220" w:lineRule="exact"/>
        <w:ind w:left="320" w:firstLine="0"/>
        <w:jc w:val="center"/>
      </w:pPr>
      <w:r>
        <w:t>OD SWOJEJ ŻONY</w:t>
      </w:r>
    </w:p>
    <w:p w:rsidR="003B2FEE" w:rsidRDefault="00D336B9">
      <w:pPr>
        <w:pStyle w:val="Teksttreci20"/>
        <w:framePr w:w="9726" w:h="7766" w:hRule="exact" w:wrap="none" w:vAnchor="page" w:hAnchor="page" w:x="875" w:y="6514"/>
        <w:shd w:val="clear" w:color="auto" w:fill="auto"/>
        <w:spacing w:after="185" w:line="252" w:lineRule="exact"/>
        <w:ind w:left="320" w:firstLine="0"/>
        <w:jc w:val="center"/>
      </w:pPr>
      <w:r>
        <w:t>Opowiedziała gospodyni ze wsi Opaleniec, pow. Szczytno,</w:t>
      </w:r>
      <w:r>
        <w:br/>
        <w:t xml:space="preserve">zapisała D. </w:t>
      </w:r>
      <w:proofErr w:type="spellStart"/>
      <w:r>
        <w:t>Straszówna</w:t>
      </w:r>
      <w:proofErr w:type="spellEnd"/>
      <w:r>
        <w:t>.</w:t>
      </w:r>
    </w:p>
    <w:p w:rsidR="003B2FEE" w:rsidRDefault="00D336B9">
      <w:pPr>
        <w:pStyle w:val="Teksttreci20"/>
        <w:framePr w:w="9726" w:h="7766" w:hRule="exact" w:wrap="none" w:vAnchor="page" w:hAnchor="page" w:x="875" w:y="6514"/>
        <w:shd w:val="clear" w:color="auto" w:fill="auto"/>
        <w:spacing w:line="246" w:lineRule="exact"/>
        <w:ind w:left="560" w:right="860" w:firstLine="620"/>
      </w:pPr>
      <w:r>
        <w:t xml:space="preserve">A jeden chłop to sie ożenił i </w:t>
      </w:r>
      <w:proofErr w:type="spellStart"/>
      <w:r>
        <w:t>niał</w:t>
      </w:r>
      <w:proofErr w:type="spellEnd"/>
      <w:r>
        <w:t xml:space="preserve"> taka dobra </w:t>
      </w:r>
      <w:proofErr w:type="spellStart"/>
      <w:r>
        <w:t>kobziete</w:t>
      </w:r>
      <w:proofErr w:type="spellEnd"/>
      <w:r>
        <w:t xml:space="preserve">. Miała sie krowa ocielić. Mówi na </w:t>
      </w:r>
      <w:r>
        <w:rPr>
          <w:lang w:val="fr-FR" w:eastAsia="fr-FR" w:bidi="fr-FR"/>
        </w:rPr>
        <w:t xml:space="preserve">nia: </w:t>
      </w:r>
      <w:r>
        <w:t xml:space="preserve">dej baczność na tego cielaka, co by tam te drugie bydło go nie zadusiło. I to krowa sie ocieliła, i czarnego cielaka </w:t>
      </w:r>
      <w:proofErr w:type="spellStart"/>
      <w:r>
        <w:t>niała</w:t>
      </w:r>
      <w:proofErr w:type="spellEnd"/>
      <w:r>
        <w:t xml:space="preserve">, i to </w:t>
      </w:r>
      <w:proofErr w:type="spellStart"/>
      <w:r>
        <w:t>kobzieta</w:t>
      </w:r>
      <w:proofErr w:type="spellEnd"/>
      <w:r>
        <w:t xml:space="preserve"> mówiła, że to diabeł, i </w:t>
      </w:r>
      <w:r>
        <w:t xml:space="preserve">kazała go </w:t>
      </w:r>
      <w:proofErr w:type="spellStart"/>
      <w:r>
        <w:t>zabzić</w:t>
      </w:r>
      <w:proofErr w:type="spellEnd"/>
      <w:r>
        <w:t xml:space="preserve">, tego cielaka. I parobek go </w:t>
      </w:r>
      <w:proofErr w:type="spellStart"/>
      <w:r>
        <w:t>zabził</w:t>
      </w:r>
      <w:proofErr w:type="spellEnd"/>
      <w:r>
        <w:t>.</w:t>
      </w:r>
    </w:p>
    <w:p w:rsidR="003B2FEE" w:rsidRDefault="00D336B9">
      <w:pPr>
        <w:pStyle w:val="Teksttreci20"/>
        <w:framePr w:w="9726" w:h="7766" w:hRule="exact" w:wrap="none" w:vAnchor="page" w:hAnchor="page" w:x="875" w:y="6514"/>
        <w:shd w:val="clear" w:color="auto" w:fill="auto"/>
        <w:spacing w:line="246" w:lineRule="exact"/>
        <w:ind w:left="560" w:right="860" w:firstLine="620"/>
      </w:pPr>
      <w:r>
        <w:t xml:space="preserve">Jak ten gospodarz przyjeżdża i ona wyleciała, i mówi, co krowa sie ocieliła i diabła miała, i ona go kazała </w:t>
      </w:r>
      <w:proofErr w:type="spellStart"/>
      <w:r>
        <w:t>zabzić</w:t>
      </w:r>
      <w:proofErr w:type="spellEnd"/>
      <w:r>
        <w:t xml:space="preserve">. Mówi : </w:t>
      </w:r>
      <w:proofErr w:type="spellStart"/>
      <w:r>
        <w:t>toś</w:t>
      </w:r>
      <w:proofErr w:type="spellEnd"/>
      <w:r>
        <w:t xml:space="preserve"> ty niemądra </w:t>
      </w:r>
      <w:proofErr w:type="spellStart"/>
      <w:r>
        <w:t>kobzieta</w:t>
      </w:r>
      <w:proofErr w:type="spellEnd"/>
      <w:r>
        <w:t xml:space="preserve">. Pójdę </w:t>
      </w:r>
      <w:proofErr w:type="spellStart"/>
      <w:r>
        <w:t>sobzie</w:t>
      </w:r>
      <w:proofErr w:type="spellEnd"/>
      <w:r>
        <w:t xml:space="preserve"> i jak znajdę </w:t>
      </w:r>
      <w:proofErr w:type="spellStart"/>
      <w:r>
        <w:t>głupsiejsze</w:t>
      </w:r>
      <w:proofErr w:type="spellEnd"/>
      <w:r>
        <w:t xml:space="preserve"> od ciebie, to ci</w:t>
      </w:r>
      <w:r>
        <w:t xml:space="preserve"> daruje, a jak nie znajdę, to cie zabije. I </w:t>
      </w:r>
      <w:proofErr w:type="spellStart"/>
      <w:r>
        <w:t>sobzie</w:t>
      </w:r>
      <w:proofErr w:type="spellEnd"/>
      <w:r>
        <w:t xml:space="preserve"> </w:t>
      </w:r>
      <w:proofErr w:type="spellStart"/>
      <w:r>
        <w:t>poszed</w:t>
      </w:r>
      <w:proofErr w:type="spellEnd"/>
      <w:r>
        <w:t xml:space="preserve"> na to </w:t>
      </w:r>
      <w:proofErr w:type="spellStart"/>
      <w:r>
        <w:t>wedrówkie</w:t>
      </w:r>
      <w:proofErr w:type="spellEnd"/>
      <w:r>
        <w:t xml:space="preserve"> </w:t>
      </w:r>
      <w:proofErr w:type="spellStart"/>
      <w:r>
        <w:t>tamój</w:t>
      </w:r>
      <w:proofErr w:type="spellEnd"/>
      <w:r>
        <w:t>.</w:t>
      </w:r>
    </w:p>
    <w:p w:rsidR="003B2FEE" w:rsidRDefault="00D336B9">
      <w:pPr>
        <w:pStyle w:val="Teksttreci20"/>
        <w:framePr w:w="9726" w:h="7766" w:hRule="exact" w:wrap="none" w:vAnchor="page" w:hAnchor="page" w:x="875" w:y="6514"/>
        <w:shd w:val="clear" w:color="auto" w:fill="auto"/>
        <w:spacing w:line="246" w:lineRule="exact"/>
        <w:ind w:left="560" w:right="860" w:firstLine="620"/>
      </w:pPr>
      <w:r>
        <w:t xml:space="preserve">I </w:t>
      </w:r>
      <w:proofErr w:type="spellStart"/>
      <w:r>
        <w:t>zaszed</w:t>
      </w:r>
      <w:proofErr w:type="spellEnd"/>
      <w:r>
        <w:t xml:space="preserve"> do jednej wioski i zachciało mu sie pić. </w:t>
      </w:r>
      <w:proofErr w:type="spellStart"/>
      <w:r>
        <w:t>Wszed</w:t>
      </w:r>
      <w:proofErr w:type="spellEnd"/>
      <w:r>
        <w:t xml:space="preserve"> do jednego domu. Kobieta tam uszyła koszule dla chłopa i nie </w:t>
      </w:r>
      <w:r>
        <w:rPr>
          <w:lang w:val="cs-CZ" w:eastAsia="cs-CZ" w:bidi="cs-CZ"/>
        </w:rPr>
        <w:t xml:space="preserve">zrobzťa </w:t>
      </w:r>
      <w:r>
        <w:t>tej dziury u góry. To tak jak worek. Oblekła na te</w:t>
      </w:r>
      <w:r>
        <w:t>go chłopa i wzięła kijanki</w:t>
      </w:r>
      <w:r>
        <w:rPr>
          <w:vertAlign w:val="superscript"/>
        </w:rPr>
        <w:t>1</w:t>
      </w:r>
      <w:r>
        <w:t xml:space="preserve"> i to kijanko go po głowie waliła, i chciała zrobić dziurę w tej koszuli. A ten wtedy, co tam </w:t>
      </w:r>
      <w:proofErr w:type="spellStart"/>
      <w:r>
        <w:t>przyszed</w:t>
      </w:r>
      <w:proofErr w:type="spellEnd"/>
      <w:r>
        <w:t xml:space="preserve">, przygląda sie i mówi: dej pokój, bo chłopa </w:t>
      </w:r>
      <w:proofErr w:type="spellStart"/>
      <w:r>
        <w:t>zabzijesz</w:t>
      </w:r>
      <w:proofErr w:type="spellEnd"/>
      <w:r>
        <w:t xml:space="preserve">. </w:t>
      </w:r>
      <w:proofErr w:type="spellStart"/>
      <w:r>
        <w:t>Wzioł</w:t>
      </w:r>
      <w:proofErr w:type="spellEnd"/>
      <w:r>
        <w:t xml:space="preserve"> noża i dziurę </w:t>
      </w:r>
      <w:proofErr w:type="spellStart"/>
      <w:r>
        <w:t>wyrznoł</w:t>
      </w:r>
      <w:proofErr w:type="spellEnd"/>
      <w:r>
        <w:t xml:space="preserve">, i chłop </w:t>
      </w:r>
      <w:r>
        <w:rPr>
          <w:lang w:val="cs-CZ" w:eastAsia="cs-CZ" w:bidi="cs-CZ"/>
        </w:rPr>
        <w:t xml:space="preserve">oblek </w:t>
      </w:r>
      <w:r>
        <w:t>koszule. I mówi: jużem jedno</w:t>
      </w:r>
      <w:r>
        <w:t xml:space="preserve"> głupio </w:t>
      </w:r>
      <w:proofErr w:type="spellStart"/>
      <w:r>
        <w:t>znalez</w:t>
      </w:r>
      <w:proofErr w:type="spellEnd"/>
      <w:r>
        <w:t xml:space="preserve">, jeszcze </w:t>
      </w:r>
      <w:proofErr w:type="spellStart"/>
      <w:r>
        <w:t>głupsiejszo</w:t>
      </w:r>
      <w:proofErr w:type="spellEnd"/>
      <w:r>
        <w:t xml:space="preserve"> </w:t>
      </w:r>
      <w:proofErr w:type="spellStart"/>
      <w:r>
        <w:t>jek</w:t>
      </w:r>
      <w:proofErr w:type="spellEnd"/>
      <w:r>
        <w:t xml:space="preserve"> moja. I </w:t>
      </w:r>
      <w:proofErr w:type="spellStart"/>
      <w:r>
        <w:t>poszed</w:t>
      </w:r>
      <w:proofErr w:type="spellEnd"/>
      <w:r>
        <w:t xml:space="preserve"> dalej wtedy.</w:t>
      </w:r>
    </w:p>
    <w:p w:rsidR="003B2FEE" w:rsidRDefault="00D336B9">
      <w:pPr>
        <w:pStyle w:val="Teksttreci20"/>
        <w:framePr w:w="9726" w:h="7766" w:hRule="exact" w:wrap="none" w:vAnchor="page" w:hAnchor="page" w:x="875" w:y="6514"/>
        <w:shd w:val="clear" w:color="auto" w:fill="auto"/>
        <w:spacing w:line="246" w:lineRule="exact"/>
        <w:ind w:left="560" w:right="860" w:firstLine="620"/>
      </w:pPr>
      <w:r>
        <w:t xml:space="preserve">Przychodzi do drugiej wioski, chłop prowadzi wołu po </w:t>
      </w:r>
      <w:r>
        <w:rPr>
          <w:lang w:val="cs-CZ" w:eastAsia="cs-CZ" w:bidi="cs-CZ"/>
        </w:rPr>
        <w:t xml:space="preserve">drábce </w:t>
      </w:r>
      <w:r>
        <w:t xml:space="preserve">na dach, </w:t>
      </w:r>
      <w:r>
        <w:rPr>
          <w:lang w:val="cs-CZ" w:eastAsia="cs-CZ" w:bidi="cs-CZ"/>
        </w:rPr>
        <w:t xml:space="preserve">coby </w:t>
      </w:r>
      <w:r>
        <w:t xml:space="preserve">te trawę tam </w:t>
      </w:r>
      <w:proofErr w:type="spellStart"/>
      <w:r>
        <w:t>zjad</w:t>
      </w:r>
      <w:proofErr w:type="spellEnd"/>
      <w:r>
        <w:t xml:space="preserve">. Mówi do niego: chłopie, co ty </w:t>
      </w:r>
      <w:proofErr w:type="spellStart"/>
      <w:r>
        <w:t>robzisz</w:t>
      </w:r>
      <w:proofErr w:type="spellEnd"/>
      <w:r>
        <w:t xml:space="preserve">? Wół spadnie i </w:t>
      </w:r>
      <w:proofErr w:type="spellStart"/>
      <w:r>
        <w:t>glowe</w:t>
      </w:r>
      <w:proofErr w:type="spellEnd"/>
      <w:r>
        <w:t xml:space="preserve"> </w:t>
      </w:r>
      <w:proofErr w:type="spellStart"/>
      <w:r>
        <w:t>sobzie</w:t>
      </w:r>
      <w:proofErr w:type="spellEnd"/>
      <w:r>
        <w:t xml:space="preserve"> rozbije </w:t>
      </w:r>
      <w:proofErr w:type="spellStart"/>
      <w:r>
        <w:t>abo</w:t>
      </w:r>
      <w:proofErr w:type="spellEnd"/>
      <w:r>
        <w:t xml:space="preserve"> go </w:t>
      </w:r>
      <w:proofErr w:type="spellStart"/>
      <w:r>
        <w:t>udazisz</w:t>
      </w:r>
      <w:proofErr w:type="spellEnd"/>
      <w:r>
        <w:t xml:space="preserve"> </w:t>
      </w:r>
      <w:proofErr w:type="spellStart"/>
      <w:r>
        <w:rPr>
          <w:vertAlign w:val="superscript"/>
        </w:rPr>
        <w:t>r</w:t>
      </w:r>
      <w:proofErr w:type="spellEnd"/>
      <w:r>
        <w:t>\ Dej</w:t>
      </w:r>
      <w:r>
        <w:t xml:space="preserve"> kosy, to ci trawę </w:t>
      </w:r>
      <w:proofErr w:type="spellStart"/>
      <w:r>
        <w:t>zetne</w:t>
      </w:r>
      <w:proofErr w:type="spellEnd"/>
      <w:r>
        <w:t xml:space="preserve"> i wół te trawę zje. I już drugiego </w:t>
      </w:r>
      <w:proofErr w:type="spellStart"/>
      <w:r>
        <w:t>głupsiejszego</w:t>
      </w:r>
      <w:proofErr w:type="spellEnd"/>
      <w:r>
        <w:t xml:space="preserve"> ma za te swoje żonę. (To </w:t>
      </w:r>
      <w:proofErr w:type="spellStart"/>
      <w:r>
        <w:t>sobzie</w:t>
      </w:r>
      <w:proofErr w:type="spellEnd"/>
      <w:r>
        <w:t xml:space="preserve"> tak zawsze liczył).</w:t>
      </w:r>
    </w:p>
    <w:p w:rsidR="003B2FEE" w:rsidRDefault="00D336B9">
      <w:pPr>
        <w:pStyle w:val="Teksttreci20"/>
        <w:framePr w:w="9726" w:h="7766" w:hRule="exact" w:wrap="none" w:vAnchor="page" w:hAnchor="page" w:x="875" w:y="6514"/>
        <w:shd w:val="clear" w:color="auto" w:fill="auto"/>
        <w:spacing w:line="246" w:lineRule="exact"/>
        <w:ind w:left="560" w:right="860" w:firstLine="620"/>
      </w:pPr>
      <w:proofErr w:type="spellStart"/>
      <w:r>
        <w:t>Jesce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dalej. Do </w:t>
      </w:r>
      <w:proofErr w:type="spellStart"/>
      <w:r>
        <w:t>wzioski</w:t>
      </w:r>
      <w:proofErr w:type="spellEnd"/>
      <w:r>
        <w:t xml:space="preserve"> </w:t>
      </w:r>
      <w:proofErr w:type="spellStart"/>
      <w:r>
        <w:t>przyszed</w:t>
      </w:r>
      <w:proofErr w:type="spellEnd"/>
      <w:r>
        <w:t xml:space="preserve"> i </w:t>
      </w:r>
      <w:proofErr w:type="spellStart"/>
      <w:r>
        <w:t>kobzieta</w:t>
      </w:r>
      <w:proofErr w:type="spellEnd"/>
      <w:r>
        <w:t xml:space="preserve"> słonko sitkiem łapała i nosiła do mieszkania, bo nie było okien w mieszkaniu, taki</w:t>
      </w:r>
      <w:r>
        <w:t xml:space="preserve">e pobudowali. I potem mówi: </w:t>
      </w:r>
      <w:proofErr w:type="spellStart"/>
      <w:r>
        <w:t>kobzieto</w:t>
      </w:r>
      <w:proofErr w:type="spellEnd"/>
      <w:r>
        <w:t xml:space="preserve">, co ty </w:t>
      </w:r>
      <w:proofErr w:type="spellStart"/>
      <w:r>
        <w:t>robzisz</w:t>
      </w:r>
      <w:proofErr w:type="spellEnd"/>
      <w:r>
        <w:t xml:space="preserve">? — Dom </w:t>
      </w:r>
      <w:proofErr w:type="spellStart"/>
      <w:r>
        <w:t>pobudowalim</w:t>
      </w:r>
      <w:proofErr w:type="spellEnd"/>
      <w:r>
        <w:t xml:space="preserve">, ciemno nam, to słonko </w:t>
      </w:r>
      <w:proofErr w:type="spellStart"/>
      <w:r>
        <w:t>łapam</w:t>
      </w:r>
      <w:proofErr w:type="spellEnd"/>
      <w:r>
        <w:t xml:space="preserve"> i nosze do izby, żeby widno było. Mówi: dej świdra, </w:t>
      </w:r>
      <w:proofErr w:type="spellStart"/>
      <w:r>
        <w:t>zagi</w:t>
      </w:r>
      <w:proofErr w:type="spellEnd"/>
      <w:r>
        <w:t xml:space="preserve"> ".</w:t>
      </w:r>
    </w:p>
    <w:p w:rsidR="003B2FEE" w:rsidRDefault="00D336B9">
      <w:pPr>
        <w:pStyle w:val="Stopka1"/>
        <w:framePr w:w="6984" w:h="458" w:hRule="exact" w:wrap="none" w:vAnchor="page" w:hAnchor="page" w:x="1961" w:y="14474"/>
        <w:shd w:val="clear" w:color="auto" w:fill="auto"/>
        <w:spacing w:line="200" w:lineRule="exact"/>
        <w:ind w:left="1120"/>
      </w:pPr>
      <w:r>
        <w:rPr>
          <w:vertAlign w:val="superscript"/>
        </w:rPr>
        <w:t>1</w:t>
      </w:r>
      <w:r>
        <w:t xml:space="preserve"> mocne, dobre. * zmyślać, kłamać. </w:t>
      </w:r>
      <w:r>
        <w:rPr>
          <w:vertAlign w:val="superscript"/>
        </w:rPr>
        <w:t>3</w:t>
      </w:r>
      <w:r>
        <w:t xml:space="preserve"> ciastka.</w:t>
      </w:r>
    </w:p>
    <w:p w:rsidR="003B2FEE" w:rsidRDefault="00D336B9">
      <w:pPr>
        <w:pStyle w:val="Stopka1"/>
        <w:framePr w:w="6984" w:h="458" w:hRule="exact" w:wrap="none" w:vAnchor="page" w:hAnchor="page" w:x="1961" w:y="14474"/>
        <w:shd w:val="clear" w:color="auto" w:fill="auto"/>
        <w:spacing w:line="200" w:lineRule="exact"/>
        <w:ind w:left="1120"/>
      </w:pPr>
      <w:r>
        <w:rPr>
          <w:vertAlign w:val="superscript"/>
        </w:rPr>
        <w:t>1</w:t>
      </w:r>
      <w:r>
        <w:t xml:space="preserve"> drewniane narzędzie do obijania lnu i do prania.</w:t>
      </w:r>
      <w:r>
        <w:t xml:space="preserve"> • udławisz. " piła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367" w:y="1630"/>
        <w:shd w:val="clear" w:color="auto" w:fill="auto"/>
        <w:spacing w:line="190" w:lineRule="exact"/>
      </w:pPr>
      <w:r>
        <w:lastRenderedPageBreak/>
        <w:t>1951, z. 1</w:t>
      </w:r>
    </w:p>
    <w:p w:rsidR="003B2FEE" w:rsidRDefault="00D336B9">
      <w:pPr>
        <w:pStyle w:val="Nagweklubstopka0"/>
        <w:framePr w:wrap="none" w:vAnchor="page" w:hAnchor="page" w:x="4397" w:y="1636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899" w:y="1648"/>
        <w:shd w:val="clear" w:color="auto" w:fill="auto"/>
        <w:spacing w:line="190" w:lineRule="exact"/>
      </w:pPr>
      <w:r>
        <w:t>15</w:t>
      </w:r>
    </w:p>
    <w:p w:rsidR="003B2FEE" w:rsidRDefault="00D336B9">
      <w:pPr>
        <w:pStyle w:val="Teksttreci20"/>
        <w:framePr w:w="9726" w:h="836" w:hRule="exact" w:wrap="none" w:vAnchor="page" w:hAnchor="page" w:x="875" w:y="2236"/>
        <w:shd w:val="clear" w:color="auto" w:fill="auto"/>
        <w:spacing w:line="258" w:lineRule="exact"/>
        <w:ind w:left="500" w:firstLine="0"/>
        <w:jc w:val="left"/>
      </w:pPr>
      <w:r>
        <w:t xml:space="preserve">i </w:t>
      </w:r>
      <w:proofErr w:type="spellStart"/>
      <w:r>
        <w:t>wyrznoł</w:t>
      </w:r>
      <w:proofErr w:type="spellEnd"/>
      <w:r>
        <w:t xml:space="preserve"> dziury i już wtedy było </w:t>
      </w:r>
      <w:proofErr w:type="spellStart"/>
      <w:r>
        <w:t>widak</w:t>
      </w:r>
      <w:proofErr w:type="spellEnd"/>
      <w:r>
        <w:t xml:space="preserve">, słonko świeciło, było widno. Mówi wtedy: no jużem trzecio </w:t>
      </w:r>
      <w:proofErr w:type="spellStart"/>
      <w:r>
        <w:t>głupiejszo</w:t>
      </w:r>
      <w:proofErr w:type="spellEnd"/>
      <w:r>
        <w:t xml:space="preserve"> od mojej żony </w:t>
      </w:r>
      <w:proofErr w:type="spellStart"/>
      <w:r>
        <w:t>znalez</w:t>
      </w:r>
      <w:proofErr w:type="spellEnd"/>
      <w:r>
        <w:t>.</w:t>
      </w:r>
    </w:p>
    <w:p w:rsidR="003B2FEE" w:rsidRDefault="00D336B9">
      <w:pPr>
        <w:pStyle w:val="Teksttreci20"/>
        <w:framePr w:w="9726" w:h="836" w:hRule="exact" w:wrap="none" w:vAnchor="page" w:hAnchor="page" w:x="875" w:y="2236"/>
        <w:shd w:val="clear" w:color="auto" w:fill="auto"/>
        <w:spacing w:line="258" w:lineRule="exact"/>
        <w:ind w:left="500" w:firstLine="660"/>
      </w:pPr>
      <w:r>
        <w:t xml:space="preserve">Wtedy </w:t>
      </w:r>
      <w:proofErr w:type="spellStart"/>
      <w:r>
        <w:t>wróciuł</w:t>
      </w:r>
      <w:proofErr w:type="spellEnd"/>
      <w:r>
        <w:t xml:space="preserve"> do domu i oboje </w:t>
      </w:r>
      <w:proofErr w:type="spellStart"/>
      <w:r>
        <w:t>światowali</w:t>
      </w:r>
      <w:proofErr w:type="spellEnd"/>
      <w:r>
        <w:t xml:space="preserve"> </w:t>
      </w:r>
    </w:p>
    <w:p w:rsidR="003B2FEE" w:rsidRDefault="00D336B9">
      <w:pPr>
        <w:pStyle w:val="Teksttreci20"/>
        <w:framePr w:w="9726" w:h="10440" w:hRule="exact" w:wrap="none" w:vAnchor="page" w:hAnchor="page" w:x="875" w:y="3660"/>
        <w:shd w:val="clear" w:color="auto" w:fill="auto"/>
        <w:spacing w:after="296" w:line="220" w:lineRule="exact"/>
        <w:ind w:firstLine="0"/>
        <w:jc w:val="center"/>
      </w:pPr>
      <w:r>
        <w:t xml:space="preserve">Z </w:t>
      </w:r>
      <w:r>
        <w:t>WĘDRÓWEK PO MAZURACH</w:t>
      </w:r>
    </w:p>
    <w:p w:rsidR="003B2FEE" w:rsidRDefault="00D336B9">
      <w:pPr>
        <w:pStyle w:val="Teksttreci20"/>
        <w:framePr w:w="9726" w:h="10440" w:hRule="exact" w:wrap="none" w:vAnchor="page" w:hAnchor="page" w:x="875" w:y="3660"/>
        <w:shd w:val="clear" w:color="auto" w:fill="auto"/>
        <w:spacing w:line="258" w:lineRule="exact"/>
        <w:ind w:left="500" w:right="500" w:firstLine="660"/>
      </w:pPr>
      <w:r>
        <w:t>Z Ukty do Wojnowa idziemy prostą, ocienioną młodymi drzewami szosą. Po obu jej stronach — pola i łąki. Od ich zieleni jaskrawo odcinają się czerwone dachy domów. W dali ciemnieje półkole lasu.</w:t>
      </w:r>
    </w:p>
    <w:p w:rsidR="003B2FEE" w:rsidRDefault="00D336B9">
      <w:pPr>
        <w:pStyle w:val="Teksttreci20"/>
        <w:framePr w:w="9726" w:h="10440" w:hRule="exact" w:wrap="none" w:vAnchor="page" w:hAnchor="page" w:x="875" w:y="3660"/>
        <w:shd w:val="clear" w:color="auto" w:fill="auto"/>
        <w:spacing w:line="258" w:lineRule="exact"/>
        <w:ind w:left="500" w:right="500" w:firstLine="660"/>
      </w:pPr>
      <w:r>
        <w:t>Oto już Wojnowo: dwa ciągnące się wzdłuż d</w:t>
      </w:r>
      <w:r>
        <w:t>rogi szeregi chałup. Nieco w bok za domami srebrzy się w słońcu biało-niebieska, drewniana cerkiewka, o kilkaset metrów dalej stoi pobudowana z czerwonej cegły „</w:t>
      </w:r>
      <w:proofErr w:type="spellStart"/>
      <w:r>
        <w:t>malenna</w:t>
      </w:r>
      <w:proofErr w:type="spellEnd"/>
      <w:r>
        <w:t xml:space="preserve">“ </w:t>
      </w:r>
      <w:r>
        <w:rPr>
          <w:vertAlign w:val="superscript"/>
        </w:rPr>
        <w:t>2</w:t>
      </w:r>
      <w:r>
        <w:t xml:space="preserve"> starowierców, pod sarnim prawie lasem, już za wsią, mały „</w:t>
      </w:r>
      <w:proofErr w:type="spellStart"/>
      <w:r>
        <w:t>nomastyr</w:t>
      </w:r>
      <w:proofErr w:type="spellEnd"/>
      <w:r>
        <w:t xml:space="preserve">" </w:t>
      </w:r>
      <w:r>
        <w:rPr>
          <w:vertAlign w:val="superscript"/>
        </w:rPr>
        <w:t>3</w:t>
      </w:r>
      <w:r>
        <w:t xml:space="preserve">, gdzie żyją </w:t>
      </w:r>
      <w:proofErr w:type="spellStart"/>
      <w:r>
        <w:t>st</w:t>
      </w:r>
      <w:r>
        <w:t>arowierskie</w:t>
      </w:r>
      <w:proofErr w:type="spellEnd"/>
      <w:r>
        <w:t xml:space="preserve"> „</w:t>
      </w:r>
      <w:proofErr w:type="spellStart"/>
      <w:r>
        <w:t>inoczki</w:t>
      </w:r>
      <w:proofErr w:type="spellEnd"/>
      <w:r>
        <w:t xml:space="preserve">" \ Wojnowo bowiem to jedna z siedmiu wsi </w:t>
      </w:r>
      <w:proofErr w:type="spellStart"/>
      <w:r>
        <w:t>starowierskich</w:t>
      </w:r>
      <w:proofErr w:type="spellEnd"/>
      <w:r>
        <w:t xml:space="preserve"> skupionych w południowej części powiatu mrągowskiego. Domy tu na ogół inne niż w oddalonej o 2 </w:t>
      </w:r>
      <w:proofErr w:type="spellStart"/>
      <w:r>
        <w:t>km</w:t>
      </w:r>
      <w:proofErr w:type="spellEnd"/>
      <w:r>
        <w:t>. Ukcie: w zieleni zaniedbanych ogródków stoją drewniane, szare, kryte gontami cha</w:t>
      </w:r>
      <w:r>
        <w:t>łupy z charakterystycznymi szerokimi, ozdobnymi gankami. I ludzie tu inni: mają szerokie, z wystającymi kośćmi policzkowymi, twarze, starsi mężczyźni noszą długie, siwe brody.</w:t>
      </w:r>
    </w:p>
    <w:p w:rsidR="003B2FEE" w:rsidRDefault="00D336B9">
      <w:pPr>
        <w:pStyle w:val="Teksttreci20"/>
        <w:framePr w:w="9726" w:h="10440" w:hRule="exact" w:wrap="none" w:vAnchor="page" w:hAnchor="page" w:x="875" w:y="3660"/>
        <w:shd w:val="clear" w:color="auto" w:fill="auto"/>
        <w:spacing w:line="258" w:lineRule="exact"/>
        <w:ind w:left="1820" w:right="500" w:firstLine="0"/>
      </w:pPr>
      <w:r>
        <w:t>,,</w:t>
      </w:r>
      <w:proofErr w:type="spellStart"/>
      <w:r>
        <w:t>Starowiery</w:t>
      </w:r>
      <w:proofErr w:type="spellEnd"/>
      <w:r>
        <w:t xml:space="preserve"> biły </w:t>
      </w:r>
      <w:proofErr w:type="spellStart"/>
      <w:r>
        <w:t>wysiedlune</w:t>
      </w:r>
      <w:proofErr w:type="spellEnd"/>
      <w:r>
        <w:t xml:space="preserve"> z </w:t>
      </w:r>
      <w:proofErr w:type="spellStart"/>
      <w:r>
        <w:t>Rusiei</w:t>
      </w:r>
      <w:proofErr w:type="spellEnd"/>
      <w:r>
        <w:t xml:space="preserve"> dla wiary. </w:t>
      </w:r>
      <w:r>
        <w:rPr>
          <w:lang w:val="fr-FR" w:eastAsia="fr-FR" w:bidi="fr-FR"/>
        </w:rPr>
        <w:t xml:space="preserve">Uni </w:t>
      </w:r>
      <w:r>
        <w:t xml:space="preserve">nie chcieli </w:t>
      </w:r>
      <w:proofErr w:type="spellStart"/>
      <w:r>
        <w:t>swoju</w:t>
      </w:r>
      <w:proofErr w:type="spellEnd"/>
      <w:r>
        <w:t xml:space="preserve"> wiarę zła</w:t>
      </w:r>
      <w:r>
        <w:t xml:space="preserve">mać, pogubić. To biło </w:t>
      </w:r>
      <w:proofErr w:type="spellStart"/>
      <w:r>
        <w:t>richtig</w:t>
      </w:r>
      <w:proofErr w:type="spellEnd"/>
      <w:r>
        <w:t xml:space="preserve"> w </w:t>
      </w:r>
      <w:proofErr w:type="spellStart"/>
      <w:r>
        <w:t>tysiunc</w:t>
      </w:r>
      <w:proofErr w:type="spellEnd"/>
      <w:r>
        <w:t xml:space="preserve"> osiemset </w:t>
      </w:r>
      <w:proofErr w:type="spellStart"/>
      <w:r>
        <w:t>trzidzieści</w:t>
      </w:r>
      <w:proofErr w:type="spellEnd"/>
      <w:r>
        <w:t xml:space="preserve"> roku. Tam nastała w </w:t>
      </w:r>
      <w:proofErr w:type="spellStart"/>
      <w:r>
        <w:t>Rusiei</w:t>
      </w:r>
      <w:proofErr w:type="spellEnd"/>
      <w:r>
        <w:t xml:space="preserve"> ta </w:t>
      </w:r>
      <w:proofErr w:type="spellStart"/>
      <w:r>
        <w:t>ortodóksisze</w:t>
      </w:r>
      <w:proofErr w:type="spellEnd"/>
      <w:r>
        <w:t xml:space="preserve"> wiara. Nie chcieli do tych ortodoksów </w:t>
      </w:r>
      <w:proofErr w:type="spellStart"/>
      <w:r>
        <w:t>przistać</w:t>
      </w:r>
      <w:proofErr w:type="spellEnd"/>
      <w:r>
        <w:t xml:space="preserve">, to za to ich </w:t>
      </w:r>
      <w:proofErr w:type="spellStart"/>
      <w:r>
        <w:t>wisiedlili</w:t>
      </w:r>
      <w:proofErr w:type="spellEnd"/>
      <w:r>
        <w:t xml:space="preserve"> i potem ten nieniecki król ich </w:t>
      </w:r>
      <w:proofErr w:type="spellStart"/>
      <w:r>
        <w:t>przyjuł</w:t>
      </w:r>
      <w:proofErr w:type="spellEnd"/>
      <w:r>
        <w:t>".</w:t>
      </w:r>
    </w:p>
    <w:p w:rsidR="003B2FEE" w:rsidRDefault="00D336B9">
      <w:pPr>
        <w:pStyle w:val="Teksttreci20"/>
        <w:framePr w:w="9726" w:h="10440" w:hRule="exact" w:wrap="none" w:vAnchor="page" w:hAnchor="page" w:x="875" w:y="3660"/>
        <w:shd w:val="clear" w:color="auto" w:fill="auto"/>
        <w:spacing w:line="258" w:lineRule="exact"/>
        <w:ind w:left="500" w:right="500" w:firstLine="660"/>
      </w:pPr>
      <w:r>
        <w:t xml:space="preserve">Tak oto historię swoich dziadów </w:t>
      </w:r>
      <w:r>
        <w:t xml:space="preserve">opowiada mi 46-letnia kobieta z innej wsi </w:t>
      </w:r>
      <w:proofErr w:type="spellStart"/>
      <w:r>
        <w:t>starowierskiej</w:t>
      </w:r>
      <w:proofErr w:type="spellEnd"/>
      <w:r>
        <w:t>, z Gaikowa. Co do daty osiedlenia się starowierców na tych ziemiach otrzymujemy informacje dość rozmaite. Większość rozmówców wymienia rok 1830, ale oto inna relacja 40-letniego chłopa z Osiniaka:</w:t>
      </w:r>
    </w:p>
    <w:p w:rsidR="003B2FEE" w:rsidRDefault="00D336B9">
      <w:pPr>
        <w:pStyle w:val="Teksttreci20"/>
        <w:framePr w:w="9726" w:h="10440" w:hRule="exact" w:wrap="none" w:vAnchor="page" w:hAnchor="page" w:x="875" w:y="3660"/>
        <w:shd w:val="clear" w:color="auto" w:fill="auto"/>
        <w:spacing w:line="258" w:lineRule="exact"/>
        <w:ind w:left="1820" w:right="500" w:firstLine="0"/>
      </w:pPr>
      <w:r>
        <w:t>,,</w:t>
      </w:r>
      <w:proofErr w:type="spellStart"/>
      <w:r>
        <w:t>Starowiery</w:t>
      </w:r>
      <w:proofErr w:type="spellEnd"/>
      <w:r>
        <w:t xml:space="preserve"> </w:t>
      </w:r>
      <w:r>
        <w:rPr>
          <w:lang w:val="cs-CZ" w:eastAsia="cs-CZ" w:bidi="cs-CZ"/>
        </w:rPr>
        <w:t xml:space="preserve">tutej </w:t>
      </w:r>
      <w:proofErr w:type="spellStart"/>
      <w:r>
        <w:t>prziszli</w:t>
      </w:r>
      <w:proofErr w:type="spellEnd"/>
      <w:r>
        <w:t xml:space="preserve"> to </w:t>
      </w:r>
      <w:proofErr w:type="spellStart"/>
      <w:r>
        <w:t>jek</w:t>
      </w:r>
      <w:proofErr w:type="spellEnd"/>
      <w:r>
        <w:t xml:space="preserve"> jus </w:t>
      </w:r>
      <w:proofErr w:type="spellStart"/>
      <w:r>
        <w:t>trzista</w:t>
      </w:r>
      <w:proofErr w:type="spellEnd"/>
      <w:r>
        <w:t xml:space="preserve"> lat. To moi matki ojca dziadek to jus tu </w:t>
      </w:r>
      <w:proofErr w:type="spellStart"/>
      <w:r>
        <w:t>prziset</w:t>
      </w:r>
      <w:proofErr w:type="spellEnd"/>
      <w:r>
        <w:t xml:space="preserve">. Mojej matki ojciec to jus tu sie rodził. A my to jus kole wojska nienieckiego i wsio. To dlatego oni </w:t>
      </w:r>
      <w:proofErr w:type="spellStart"/>
      <w:r>
        <w:t>prziszli</w:t>
      </w:r>
      <w:proofErr w:type="spellEnd"/>
      <w:r>
        <w:t xml:space="preserve">, co tu </w:t>
      </w:r>
      <w:proofErr w:type="spellStart"/>
      <w:r>
        <w:t>scyrne</w:t>
      </w:r>
      <w:proofErr w:type="spellEnd"/>
      <w:r>
        <w:t xml:space="preserve"> lasy byli, </w:t>
      </w:r>
      <w:proofErr w:type="spellStart"/>
      <w:r>
        <w:t>tlo</w:t>
      </w:r>
      <w:proofErr w:type="spellEnd"/>
      <w:r>
        <w:t xml:space="preserve"> </w:t>
      </w:r>
      <w:proofErr w:type="spellStart"/>
      <w:r>
        <w:t>pusca</w:t>
      </w:r>
      <w:proofErr w:type="spellEnd"/>
      <w:r>
        <w:t xml:space="preserve"> </w:t>
      </w:r>
      <w:proofErr w:type="spellStart"/>
      <w:r>
        <w:t>scyrna</w:t>
      </w:r>
      <w:proofErr w:type="spellEnd"/>
      <w:r>
        <w:t xml:space="preserve">. To tedy </w:t>
      </w:r>
      <w:r>
        <w:rPr>
          <w:lang w:val="fr-FR" w:eastAsia="fr-FR" w:bidi="fr-FR"/>
        </w:rPr>
        <w:t xml:space="preserve">uni </w:t>
      </w:r>
      <w:r>
        <w:t xml:space="preserve">to </w:t>
      </w:r>
      <w:proofErr w:type="spellStart"/>
      <w:r>
        <w:t>wikarczowali</w:t>
      </w:r>
      <w:proofErr w:type="spellEnd"/>
      <w:r>
        <w:t xml:space="preserve"> ten las i z tego drzewa </w:t>
      </w:r>
      <w:proofErr w:type="spellStart"/>
      <w:r>
        <w:t>sobzie</w:t>
      </w:r>
      <w:proofErr w:type="spellEnd"/>
      <w:r>
        <w:t xml:space="preserve"> domy porobili".</w:t>
      </w:r>
    </w:p>
    <w:p w:rsidR="003B2FEE" w:rsidRDefault="00D336B9">
      <w:pPr>
        <w:pStyle w:val="Teksttreci20"/>
        <w:framePr w:w="9726" w:h="10440" w:hRule="exact" w:wrap="none" w:vAnchor="page" w:hAnchor="page" w:x="875" w:y="3660"/>
        <w:shd w:val="clear" w:color="auto" w:fill="auto"/>
        <w:spacing w:line="258" w:lineRule="exact"/>
        <w:ind w:left="500" w:right="500" w:firstLine="660"/>
      </w:pPr>
      <w:r>
        <w:t xml:space="preserve">Okoliczna ludność </w:t>
      </w:r>
      <w:proofErr w:type="spellStart"/>
      <w:r>
        <w:t>starowierów</w:t>
      </w:r>
      <w:proofErr w:type="spellEnd"/>
      <w:r>
        <w:t xml:space="preserve"> nazywa </w:t>
      </w:r>
      <w:r>
        <w:rPr>
          <w:rStyle w:val="Teksttreci2Kursywa"/>
        </w:rPr>
        <w:t>„filiponami</w:t>
      </w:r>
      <w:r>
        <w:t>“. Nazwa ta wywodząca się jakoby od imienia mnicha, który starowierców przyprowadził na te ziemie, była przez nich uważana za obraźliwą, tera</w:t>
      </w:r>
      <w:r>
        <w:t>z jednak pogodzili się z nią, choć sami jej mówiąc o sobie nie używają.</w:t>
      </w:r>
    </w:p>
    <w:p w:rsidR="003B2FEE" w:rsidRDefault="00D336B9">
      <w:pPr>
        <w:pStyle w:val="Teksttreci20"/>
        <w:framePr w:w="9726" w:h="10440" w:hRule="exact" w:wrap="none" w:vAnchor="page" w:hAnchor="page" w:x="875" w:y="3660"/>
        <w:shd w:val="clear" w:color="auto" w:fill="auto"/>
        <w:spacing w:line="258" w:lineRule="exact"/>
        <w:ind w:left="500" w:right="500" w:firstLine="660"/>
      </w:pPr>
      <w:r>
        <w:t>Zapytani o różnicę między ich wiarą a wiarą „</w:t>
      </w:r>
      <w:proofErr w:type="spellStart"/>
      <w:r>
        <w:t>cerkownych</w:t>
      </w:r>
      <w:proofErr w:type="spellEnd"/>
      <w:r>
        <w:t xml:space="preserve">", ,,ortodoksów", </w:t>
      </w:r>
      <w:proofErr w:type="spellStart"/>
      <w:r>
        <w:t>starowierzy</w:t>
      </w:r>
      <w:proofErr w:type="spellEnd"/>
      <w:r>
        <w:t xml:space="preserve"> odpowiadają niezbyt chętnie i nie dość wyczerpująco. Różnicą, do której przywiązują największą wagę</w:t>
      </w:r>
      <w:r>
        <w:t xml:space="preserve"> jest to, że „prawosławne </w:t>
      </w:r>
      <w:proofErr w:type="spellStart"/>
      <w:r>
        <w:t>majo</w:t>
      </w:r>
      <w:proofErr w:type="spellEnd"/>
      <w:r>
        <w:t xml:space="preserve"> boże ciało" a „</w:t>
      </w:r>
      <w:proofErr w:type="spellStart"/>
      <w:r>
        <w:t>starowiery</w:t>
      </w:r>
      <w:proofErr w:type="spellEnd"/>
      <w:r>
        <w:t xml:space="preserve"> nie przyjmują </w:t>
      </w:r>
      <w:proofErr w:type="spellStart"/>
      <w:r>
        <w:t>prziczastia</w:t>
      </w:r>
      <w:proofErr w:type="spellEnd"/>
      <w:r>
        <w:t xml:space="preserve">" \ Nie </w:t>
      </w:r>
      <w:r>
        <w:rPr>
          <w:vertAlign w:val="superscript"/>
        </w:rPr>
        <w:t>1</w:t>
      </w:r>
    </w:p>
    <w:p w:rsidR="003B2FEE" w:rsidRDefault="00D336B9">
      <w:pPr>
        <w:pStyle w:val="Stopka1"/>
        <w:framePr w:w="3594" w:h="1140" w:hRule="exact" w:wrap="none" w:vAnchor="page" w:hAnchor="page" w:x="1949" w:y="14317"/>
        <w:shd w:val="clear" w:color="auto" w:fill="auto"/>
        <w:spacing w:line="216" w:lineRule="exact"/>
        <w:ind w:left="1120"/>
      </w:pPr>
      <w:r>
        <w:rPr>
          <w:vertAlign w:val="superscript"/>
        </w:rPr>
        <w:t>1</w:t>
      </w:r>
      <w:r>
        <w:t xml:space="preserve"> żyli razem.</w:t>
      </w:r>
    </w:p>
    <w:p w:rsidR="003B2FEE" w:rsidRDefault="00D336B9">
      <w:pPr>
        <w:pStyle w:val="Stopka1"/>
        <w:framePr w:w="3594" w:h="1140" w:hRule="exact" w:wrap="none" w:vAnchor="page" w:hAnchor="page" w:x="1949" w:y="14317"/>
        <w:shd w:val="clear" w:color="auto" w:fill="auto"/>
        <w:spacing w:line="216" w:lineRule="exact"/>
        <w:ind w:left="1120"/>
      </w:pPr>
      <w:r>
        <w:t xml:space="preserve">- </w:t>
      </w:r>
      <w:proofErr w:type="spellStart"/>
      <w:r>
        <w:t>malenna</w:t>
      </w:r>
      <w:proofErr w:type="spellEnd"/>
      <w:r>
        <w:t xml:space="preserve"> — dom modlitwy.</w:t>
      </w:r>
    </w:p>
    <w:p w:rsidR="003B2FEE" w:rsidRDefault="00D336B9">
      <w:pPr>
        <w:pStyle w:val="Stopka1"/>
        <w:framePr w:w="3594" w:h="1140" w:hRule="exact" w:wrap="none" w:vAnchor="page" w:hAnchor="page" w:x="1949" w:y="14317"/>
        <w:shd w:val="clear" w:color="auto" w:fill="auto"/>
        <w:spacing w:line="216" w:lineRule="exact"/>
        <w:ind w:left="1120" w:right="5080"/>
      </w:pPr>
      <w:r>
        <w:rPr>
          <w:vertAlign w:val="superscript"/>
        </w:rPr>
        <w:t>;i</w:t>
      </w:r>
      <w:r>
        <w:t xml:space="preserve"> </w:t>
      </w:r>
      <w:proofErr w:type="spellStart"/>
      <w:r>
        <w:t>nomastyr</w:t>
      </w:r>
      <w:proofErr w:type="spellEnd"/>
      <w:r>
        <w:t xml:space="preserve"> — monastyr, klasztor. ’* </w:t>
      </w:r>
      <w:proofErr w:type="spellStart"/>
      <w:r>
        <w:t>inoczki</w:t>
      </w:r>
      <w:proofErr w:type="spellEnd"/>
      <w:r>
        <w:t xml:space="preserve"> — zakonnice.</w:t>
      </w:r>
    </w:p>
    <w:p w:rsidR="003B2FEE" w:rsidRDefault="00D336B9">
      <w:pPr>
        <w:pStyle w:val="Stopka1"/>
        <w:framePr w:w="3594" w:h="1140" w:hRule="exact" w:wrap="none" w:vAnchor="page" w:hAnchor="page" w:x="1949" w:y="14317"/>
        <w:shd w:val="clear" w:color="auto" w:fill="auto"/>
        <w:spacing w:line="216" w:lineRule="exact"/>
        <w:ind w:left="1120"/>
      </w:pPr>
      <w:r>
        <w:rPr>
          <w:vertAlign w:val="superscript"/>
        </w:rPr>
        <w:t>:&gt;</w:t>
      </w:r>
      <w:r>
        <w:t xml:space="preserve"> </w:t>
      </w:r>
      <w:proofErr w:type="spellStart"/>
      <w:r>
        <w:t>priczastie</w:t>
      </w:r>
      <w:proofErr w:type="spellEnd"/>
      <w:r>
        <w:t xml:space="preserve"> — komunia.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493" w:y="1516"/>
        <w:shd w:val="clear" w:color="auto" w:fill="auto"/>
        <w:spacing w:line="190" w:lineRule="exact"/>
      </w:pPr>
      <w:r>
        <w:lastRenderedPageBreak/>
        <w:t>16</w:t>
      </w:r>
    </w:p>
    <w:p w:rsidR="003B2FEE" w:rsidRDefault="00D336B9">
      <w:pPr>
        <w:pStyle w:val="Nagweklubstopka0"/>
        <w:framePr w:wrap="none" w:vAnchor="page" w:hAnchor="page" w:x="4511" w:y="1522"/>
        <w:shd w:val="clear" w:color="auto" w:fill="auto"/>
        <w:spacing w:line="190" w:lineRule="exact"/>
      </w:pPr>
      <w:r>
        <w:t xml:space="preserve">PORADNIK </w:t>
      </w:r>
      <w:r>
        <w:t>JĘZYKOWY</w:t>
      </w:r>
    </w:p>
    <w:p w:rsidR="003B2FEE" w:rsidRDefault="00D336B9">
      <w:pPr>
        <w:pStyle w:val="Nagweklubstopka0"/>
        <w:framePr w:wrap="none" w:vAnchor="page" w:hAnchor="page" w:x="9287" w:y="1534"/>
        <w:shd w:val="clear" w:color="auto" w:fill="auto"/>
        <w:spacing w:line="190" w:lineRule="exact"/>
      </w:pPr>
      <w:r>
        <w:t>1951, z. 1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shd w:val="clear" w:color="auto" w:fill="auto"/>
        <w:spacing w:line="258" w:lineRule="exact"/>
        <w:ind w:left="620" w:right="420" w:firstLine="0"/>
      </w:pPr>
      <w:r>
        <w:t>mają oni również „</w:t>
      </w:r>
      <w:proofErr w:type="spellStart"/>
      <w:r>
        <w:t>rychtycznego</w:t>
      </w:r>
      <w:proofErr w:type="spellEnd"/>
      <w:r>
        <w:t xml:space="preserve"> księdza</w:t>
      </w:r>
      <w:r>
        <w:rPr>
          <w:vertAlign w:val="superscript"/>
        </w:rPr>
        <w:t>44</w:t>
      </w:r>
      <w:r>
        <w:t xml:space="preserve"> </w:t>
      </w:r>
      <w:r>
        <w:rPr>
          <w:rStyle w:val="Teksttreci2Kursywa"/>
        </w:rPr>
        <w:t>\</w:t>
      </w:r>
      <w:r>
        <w:t xml:space="preserve"> wybierają go spośród siebie. Zakazy religijne starowierców są liczne i surowe, np. zakaz palenia tytoniu, picia wódki, śpiewania pieśni świeckich, tańczenia, zakaz pracy w wieczór poprzedzający</w:t>
      </w:r>
      <w:r>
        <w:t xml:space="preserve"> święto, post w piątki i środy. Wiara nakłada tu życiu więzy zbyt ciasne, toteż młodzi zwłaszcza buntują się przeciw nim, co niekiedy prowadzi do zupełnego zerwania z wiarą ojców. Większość jednak starowierców pozostała wierna i swojej religii, i swemu rod</w:t>
      </w:r>
      <w:r>
        <w:t>zimemu językowi.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shd w:val="clear" w:color="auto" w:fill="auto"/>
        <w:spacing w:line="258" w:lineRule="exact"/>
        <w:ind w:left="620" w:right="420" w:firstLine="660"/>
      </w:pPr>
      <w:r>
        <w:t>,,</w:t>
      </w:r>
      <w:proofErr w:type="spellStart"/>
      <w:r>
        <w:t>Matcyno</w:t>
      </w:r>
      <w:proofErr w:type="spellEnd"/>
      <w:r>
        <w:t xml:space="preserve"> mowę nikt nie zapomni, tylko cinsko</w:t>
      </w:r>
      <w:r>
        <w:rPr>
          <w:vertAlign w:val="superscript"/>
        </w:rPr>
        <w:t>1</w:t>
      </w:r>
      <w:r>
        <w:t xml:space="preserve">’ </w:t>
      </w:r>
      <w:proofErr w:type="spellStart"/>
      <w:r>
        <w:t>godać</w:t>
      </w:r>
      <w:proofErr w:type="spellEnd"/>
      <w:r>
        <w:t xml:space="preserve">, ale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nie zapomni" — mówi mi 75-letni staruszek, który 33 lata spędził ,,w </w:t>
      </w:r>
      <w:proofErr w:type="spellStart"/>
      <w:r>
        <w:t>Westfalach</w:t>
      </w:r>
      <w:proofErr w:type="spellEnd"/>
      <w:r>
        <w:t>" pracując tam jako górnik. W domu i między sobą starowiercy mówią po rosyjsku. Niektóre c</w:t>
      </w:r>
      <w:r>
        <w:t xml:space="preserve">echy ich gwary rosyjskiej wskazują na to, że przywędrowali oni z Białorusi. Oprócz rosyjskiego i polskiego wszyscy znają niemiecki. Dzieci mówią po rosyjsku znacznie słabiej niż dorośli, niektóre nawet zupełnie nie znają tego języka, natomiast z łatwością </w:t>
      </w:r>
      <w:r>
        <w:t xml:space="preserve">posługują się niemieckim. ,,My z dzieciarni wsio po </w:t>
      </w:r>
      <w:proofErr w:type="spellStart"/>
      <w:r>
        <w:t>nieniecku</w:t>
      </w:r>
      <w:proofErr w:type="spellEnd"/>
      <w:r>
        <w:t xml:space="preserve">, nie rozumieli słowa mówić po rusku, nie umieli </w:t>
      </w:r>
      <w:proofErr w:type="spellStart"/>
      <w:r>
        <w:t>godać</w:t>
      </w:r>
      <w:proofErr w:type="spellEnd"/>
      <w:r>
        <w:t xml:space="preserve"> i tedy lżej było dzieciom w szkole" — tłumaczy mi kobieta z Wojnowa. Teraz dzieci uczą się w polskich szkołach „fest po polsku" i co jest zj</w:t>
      </w:r>
      <w:r>
        <w:t>awiskiem zdecydowanie ujemnym, wyśmiewają gwarę mazurską dorosłych.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shd w:val="clear" w:color="auto" w:fill="auto"/>
        <w:spacing w:line="258" w:lineRule="exact"/>
        <w:ind w:left="620" w:right="420" w:firstLine="660"/>
      </w:pPr>
      <w:r>
        <w:t>Kiedy pytamy naszych rozmówców o nazwę jakiego przedmiotu, najczęściej wymieniają oni w odpowiedzi nazwę tego przedmiotu w dwóch a niekiedy i w trzech językach. Oto urywki rozmów przeprowa</w:t>
      </w:r>
      <w:r>
        <w:t>dzonych z kobietami z Wojnowa, Gałkowa, Osiniaka: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numPr>
          <w:ilvl w:val="0"/>
          <w:numId w:val="1"/>
        </w:numPr>
        <w:shd w:val="clear" w:color="auto" w:fill="auto"/>
        <w:tabs>
          <w:tab w:val="left" w:pos="1678"/>
        </w:tabs>
        <w:spacing w:line="258" w:lineRule="exact"/>
        <w:ind w:left="620" w:firstLine="660"/>
      </w:pPr>
      <w:r>
        <w:t>Jak się nazywa to naczynie, w którym myjecie małe dzieci?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numPr>
          <w:ilvl w:val="0"/>
          <w:numId w:val="1"/>
        </w:numPr>
        <w:shd w:val="clear" w:color="auto" w:fill="auto"/>
        <w:tabs>
          <w:tab w:val="left" w:pos="1678"/>
        </w:tabs>
        <w:spacing w:line="258" w:lineRule="exact"/>
        <w:ind w:left="1680"/>
        <w:jc w:val="left"/>
      </w:pPr>
      <w:r>
        <w:t xml:space="preserve">To my </w:t>
      </w:r>
      <w:proofErr w:type="spellStart"/>
      <w:r>
        <w:t>mózili</w:t>
      </w:r>
      <w:proofErr w:type="spellEnd"/>
      <w:r>
        <w:t xml:space="preserve"> tak: po rusku </w:t>
      </w:r>
      <w:proofErr w:type="spellStart"/>
      <w:r>
        <w:t>godalim</w:t>
      </w:r>
      <w:proofErr w:type="spellEnd"/>
      <w:r>
        <w:t xml:space="preserve"> </w:t>
      </w:r>
      <w:proofErr w:type="spellStart"/>
      <w:r>
        <w:t>baleja</w:t>
      </w:r>
      <w:proofErr w:type="spellEnd"/>
      <w:r>
        <w:t xml:space="preserve">, a po polsku gadali tutaj </w:t>
      </w:r>
      <w:proofErr w:type="spellStart"/>
      <w:r>
        <w:t>wana</w:t>
      </w:r>
      <w:proofErr w:type="spellEnd"/>
      <w:r>
        <w:t xml:space="preserve"> i po </w:t>
      </w:r>
      <w:proofErr w:type="spellStart"/>
      <w:r>
        <w:t>nieniecku</w:t>
      </w:r>
      <w:proofErr w:type="spellEnd"/>
      <w:r>
        <w:t xml:space="preserve"> </w:t>
      </w:r>
      <w:proofErr w:type="spellStart"/>
      <w:r w:rsidRPr="00D42A8B">
        <w:rPr>
          <w:lang w:eastAsia="en-US" w:bidi="en-US"/>
        </w:rPr>
        <w:t>wane</w:t>
      </w:r>
      <w:proofErr w:type="spellEnd"/>
      <w:r w:rsidRPr="00D42A8B">
        <w:rPr>
          <w:lang w:eastAsia="en-US" w:bidi="en-US"/>
        </w:rPr>
        <w:t>.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numPr>
          <w:ilvl w:val="0"/>
          <w:numId w:val="1"/>
        </w:numPr>
        <w:shd w:val="clear" w:color="auto" w:fill="auto"/>
        <w:tabs>
          <w:tab w:val="left" w:pos="1678"/>
        </w:tabs>
        <w:spacing w:line="258" w:lineRule="exact"/>
        <w:ind w:left="620" w:firstLine="660"/>
      </w:pPr>
      <w:r>
        <w:t>Co to jest łaźnia?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numPr>
          <w:ilvl w:val="0"/>
          <w:numId w:val="1"/>
        </w:numPr>
        <w:shd w:val="clear" w:color="auto" w:fill="auto"/>
        <w:tabs>
          <w:tab w:val="left" w:pos="1678"/>
        </w:tabs>
        <w:spacing w:line="258" w:lineRule="exact"/>
        <w:ind w:left="1680"/>
        <w:jc w:val="left"/>
      </w:pPr>
      <w:r>
        <w:t xml:space="preserve">Łaźnia to </w:t>
      </w:r>
      <w:proofErr w:type="spellStart"/>
      <w:r>
        <w:t>to</w:t>
      </w:r>
      <w:proofErr w:type="spellEnd"/>
      <w:r>
        <w:t xml:space="preserve">, co sie </w:t>
      </w:r>
      <w:proofErr w:type="spellStart"/>
      <w:r>
        <w:t>mijem</w:t>
      </w:r>
      <w:proofErr w:type="spellEnd"/>
      <w:r>
        <w:t xml:space="preserve"> co </w:t>
      </w:r>
      <w:r>
        <w:t xml:space="preserve">sobota, a po rusku to było </w:t>
      </w:r>
      <w:proofErr w:type="spellStart"/>
      <w:r>
        <w:t>bajnia</w:t>
      </w:r>
      <w:proofErr w:type="spellEnd"/>
      <w:r>
        <w:t xml:space="preserve">, a po niemiecku </w:t>
      </w:r>
      <w:proofErr w:type="spellStart"/>
      <w:r>
        <w:t>badehous</w:t>
      </w:r>
      <w:proofErr w:type="spellEnd"/>
      <w:r>
        <w:t xml:space="preserve">. To tak na </w:t>
      </w:r>
      <w:proofErr w:type="spellStart"/>
      <w:r>
        <w:t>wsziskie</w:t>
      </w:r>
      <w:proofErr w:type="spellEnd"/>
      <w:r>
        <w:t xml:space="preserve"> </w:t>
      </w:r>
      <w:proofErr w:type="spellStart"/>
      <w:r>
        <w:t>jenzyki</w:t>
      </w:r>
      <w:proofErr w:type="spellEnd"/>
      <w:r>
        <w:t>.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numPr>
          <w:ilvl w:val="0"/>
          <w:numId w:val="1"/>
        </w:numPr>
        <w:shd w:val="clear" w:color="auto" w:fill="auto"/>
        <w:tabs>
          <w:tab w:val="left" w:pos="1678"/>
        </w:tabs>
        <w:spacing w:line="258" w:lineRule="exact"/>
        <w:ind w:left="1680"/>
        <w:jc w:val="left"/>
      </w:pPr>
      <w:r>
        <w:t>Jak się nazywa u was zwierze podobne do myszy, ale mające skrzydła z błony i latające o zmroku ?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numPr>
          <w:ilvl w:val="0"/>
          <w:numId w:val="1"/>
        </w:numPr>
        <w:shd w:val="clear" w:color="auto" w:fill="auto"/>
        <w:tabs>
          <w:tab w:val="left" w:pos="1678"/>
        </w:tabs>
        <w:spacing w:line="258" w:lineRule="exact"/>
        <w:ind w:left="1680" w:right="420"/>
      </w:pPr>
      <w:proofErr w:type="spellStart"/>
      <w:r>
        <w:t>Latuczyja</w:t>
      </w:r>
      <w:proofErr w:type="spellEnd"/>
      <w:r>
        <w:t xml:space="preserve"> mysz, a po </w:t>
      </w:r>
      <w:proofErr w:type="spellStart"/>
      <w:r>
        <w:t>mazursku</w:t>
      </w:r>
      <w:proofErr w:type="spellEnd"/>
      <w:r>
        <w:t xml:space="preserve"> nie wiem jak, a po </w:t>
      </w:r>
      <w:proofErr w:type="spellStart"/>
      <w:r>
        <w:t>nieniecku</w:t>
      </w:r>
      <w:proofErr w:type="spellEnd"/>
      <w:r>
        <w:t xml:space="preserve"> </w:t>
      </w:r>
      <w:proofErr w:type="spellStart"/>
      <w:r>
        <w:t>fledermous</w:t>
      </w:r>
      <w:proofErr w:type="spellEnd"/>
      <w:r>
        <w:t xml:space="preserve"> (</w:t>
      </w:r>
      <w:r>
        <w:t>inni mówią: „</w:t>
      </w:r>
      <w:proofErr w:type="spellStart"/>
      <w:r>
        <w:t>letonca</w:t>
      </w:r>
      <w:proofErr w:type="spellEnd"/>
      <w:r>
        <w:t xml:space="preserve"> mis, to te misy, co </w:t>
      </w:r>
      <w:proofErr w:type="spellStart"/>
      <w:r>
        <w:t>furaju</w:t>
      </w:r>
      <w:proofErr w:type="spellEnd"/>
      <w:r>
        <w:t>", albo „</w:t>
      </w:r>
      <w:proofErr w:type="spellStart"/>
      <w:r>
        <w:t>letuczyj</w:t>
      </w:r>
      <w:proofErr w:type="spellEnd"/>
      <w:r>
        <w:t xml:space="preserve"> mysz, my tak nazywa jem </w:t>
      </w:r>
      <w:proofErr w:type="spellStart"/>
      <w:r>
        <w:t>jewo</w:t>
      </w:r>
      <w:proofErr w:type="spellEnd"/>
      <w:r>
        <w:t>").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shd w:val="clear" w:color="auto" w:fill="auto"/>
        <w:spacing w:line="258" w:lineRule="exact"/>
        <w:ind w:left="620" w:right="420" w:firstLine="660"/>
      </w:pPr>
      <w:r>
        <w:t xml:space="preserve">Niektóre przedmioty mają nazwy wyłącznie niemieckie lub zapożyczone z niemieckiego (np. </w:t>
      </w:r>
      <w:proofErr w:type="spellStart"/>
      <w:r>
        <w:rPr>
          <w:rStyle w:val="Teksttreci2Kursywa"/>
        </w:rPr>
        <w:t>waszisla</w:t>
      </w:r>
      <w:proofErr w:type="spellEnd"/>
      <w:r>
        <w:t xml:space="preserve"> — »miednica«, </w:t>
      </w:r>
      <w:proofErr w:type="spellStart"/>
      <w:r>
        <w:rPr>
          <w:rStyle w:val="Teksttreci2Kursywa"/>
        </w:rPr>
        <w:t>klejd</w:t>
      </w:r>
      <w:proofErr w:type="spellEnd"/>
      <w:r>
        <w:t xml:space="preserve"> — »suknia«, </w:t>
      </w:r>
      <w:r>
        <w:rPr>
          <w:rStyle w:val="Teksttreci2Kursywa"/>
        </w:rPr>
        <w:t>kuchy</w:t>
      </w:r>
      <w:r>
        <w:t xml:space="preserve"> — »ciastka«, </w:t>
      </w:r>
      <w:proofErr w:type="spellStart"/>
      <w:r>
        <w:rPr>
          <w:rStyle w:val="Teksttreci2Kursywa"/>
        </w:rPr>
        <w:t>ślubank</w:t>
      </w:r>
      <w:proofErr w:type="spellEnd"/>
      <w:r>
        <w:t xml:space="preserve"> — »</w:t>
      </w:r>
      <w:r>
        <w:t xml:space="preserve">sprzęt, w którym się w nocy śpi, a w dzień można schować pościel do środka i siadać jak na ławie«). „Co po </w:t>
      </w:r>
      <w:proofErr w:type="spellStart"/>
      <w:r>
        <w:t>nieniecku</w:t>
      </w:r>
      <w:proofErr w:type="spellEnd"/>
      <w:r>
        <w:t xml:space="preserve"> my </w:t>
      </w:r>
      <w:proofErr w:type="spellStart"/>
      <w:r>
        <w:t>kupali</w:t>
      </w:r>
      <w:proofErr w:type="spellEnd"/>
      <w:r>
        <w:t xml:space="preserve">, to po </w:t>
      </w:r>
      <w:proofErr w:type="spellStart"/>
      <w:r>
        <w:t>nieniecku</w:t>
      </w:r>
      <w:proofErr w:type="spellEnd"/>
      <w:r>
        <w:t xml:space="preserve"> nazywali" — tłumaczy mi moja rozmówczyni z Wojnowa.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shd w:val="clear" w:color="auto" w:fill="auto"/>
        <w:spacing w:line="258" w:lineRule="exact"/>
        <w:ind w:left="620" w:right="420" w:firstLine="660"/>
      </w:pPr>
      <w:r>
        <w:t>Gwara mazurska w ustach starowierców zachowuje wszystkie swe</w:t>
      </w:r>
      <w:r>
        <w:t xml:space="preserve"> typowe cechy fonetyczne. Są </w:t>
      </w:r>
      <w:r>
        <w:rPr>
          <w:lang w:val="en-US" w:eastAsia="en-US" w:bidi="en-US"/>
        </w:rPr>
        <w:t xml:space="preserve">to </w:t>
      </w:r>
      <w:r>
        <w:t xml:space="preserve">m. </w:t>
      </w:r>
      <w:r>
        <w:rPr>
          <w:lang w:val="en-US" w:eastAsia="en-US" w:bidi="en-US"/>
        </w:rPr>
        <w:t xml:space="preserve">in. </w:t>
      </w:r>
      <w:r>
        <w:t>: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numPr>
          <w:ilvl w:val="0"/>
          <w:numId w:val="6"/>
        </w:numPr>
        <w:shd w:val="clear" w:color="auto" w:fill="auto"/>
        <w:tabs>
          <w:tab w:val="left" w:pos="1007"/>
        </w:tabs>
        <w:spacing w:line="264" w:lineRule="exact"/>
        <w:ind w:left="1000" w:hanging="380"/>
        <w:jc w:val="left"/>
      </w:pPr>
      <w:r>
        <w:t xml:space="preserve">nieuzasadniona etymologicznie palatalność spółgłosek (np. „pani </w:t>
      </w:r>
      <w:proofErr w:type="spellStart"/>
      <w:r>
        <w:rPr>
          <w:rStyle w:val="Teksttreci2Kursywa"/>
        </w:rPr>
        <w:t>kochiana</w:t>
      </w:r>
      <w:proofErr w:type="spellEnd"/>
      <w:r>
        <w:rPr>
          <w:rStyle w:val="Teksttreci2Kursywa"/>
        </w:rPr>
        <w:t>,</w:t>
      </w:r>
      <w:r>
        <w:t xml:space="preserve"> po rosyjsku ja </w:t>
      </w:r>
      <w:proofErr w:type="spellStart"/>
      <w:r>
        <w:rPr>
          <w:rStyle w:val="Teksttreci2Kursywa"/>
        </w:rPr>
        <w:t>mogie</w:t>
      </w:r>
      <w:proofErr w:type="spellEnd"/>
      <w:r>
        <w:t xml:space="preserve"> bardzo </w:t>
      </w:r>
      <w:proofErr w:type="spellStart"/>
      <w:r>
        <w:t>fejn</w:t>
      </w:r>
      <w:proofErr w:type="spellEnd"/>
      <w:r>
        <w:t xml:space="preserve">", </w:t>
      </w:r>
      <w:proofErr w:type="spellStart"/>
      <w:r>
        <w:t>ci</w:t>
      </w:r>
      <w:r>
        <w:rPr>
          <w:rStyle w:val="Teksttreci2Kursywa"/>
        </w:rPr>
        <w:t>otkia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kolebkia</w:t>
      </w:r>
      <w:proofErr w:type="spellEnd"/>
      <w:r>
        <w:t xml:space="preserve">, </w:t>
      </w:r>
      <w:r>
        <w:rPr>
          <w:rStyle w:val="Teksttreci2Kursywa"/>
        </w:rPr>
        <w:t xml:space="preserve">w </w:t>
      </w:r>
      <w:proofErr w:type="spellStart"/>
      <w:r>
        <w:rPr>
          <w:rStyle w:val="Teksttreci2Kursywa"/>
        </w:rPr>
        <w:t>wankie</w:t>
      </w:r>
      <w:proofErr w:type="spellEnd"/>
      <w:r>
        <w:rPr>
          <w:rStyle w:val="Teksttreci2Kursywa"/>
        </w:rPr>
        <w:t>),</w:t>
      </w:r>
    </w:p>
    <w:p w:rsidR="003B2FEE" w:rsidRDefault="00D336B9">
      <w:pPr>
        <w:pStyle w:val="Teksttreci20"/>
        <w:framePr w:w="9726" w:h="12218" w:hRule="exact" w:wrap="none" w:vAnchor="page" w:hAnchor="page" w:x="875" w:y="2122"/>
        <w:numPr>
          <w:ilvl w:val="0"/>
          <w:numId w:val="6"/>
        </w:numPr>
        <w:shd w:val="clear" w:color="auto" w:fill="auto"/>
        <w:tabs>
          <w:tab w:val="left" w:pos="1007"/>
        </w:tabs>
        <w:spacing w:line="264" w:lineRule="exact"/>
        <w:ind w:left="620" w:firstLine="0"/>
      </w:pPr>
      <w:r>
        <w:t xml:space="preserve">zjawiska związane bezpośrednio lub pośrednio z asynchroniczną pala- </w:t>
      </w:r>
      <w:r>
        <w:rPr>
          <w:vertAlign w:val="superscript"/>
        </w:rPr>
        <w:t>1</w:t>
      </w:r>
    </w:p>
    <w:p w:rsidR="003B2FEE" w:rsidRDefault="00D336B9">
      <w:pPr>
        <w:pStyle w:val="Stopka1"/>
        <w:framePr w:w="8748" w:h="664" w:hRule="exact" w:wrap="none" w:vAnchor="page" w:hAnchor="page" w:x="1469" w:y="14616"/>
        <w:shd w:val="clear" w:color="auto" w:fill="auto"/>
        <w:spacing w:line="198" w:lineRule="exact"/>
        <w:ind w:left="620" w:firstLine="620"/>
      </w:pPr>
      <w:r>
        <w:rPr>
          <w:vertAlign w:val="superscript"/>
        </w:rPr>
        <w:t>1</w:t>
      </w:r>
      <w:r>
        <w:t xml:space="preserve"> </w:t>
      </w:r>
      <w:proofErr w:type="spellStart"/>
      <w:r>
        <w:t>rychtyczny</w:t>
      </w:r>
      <w:proofErr w:type="spellEnd"/>
      <w:r>
        <w:t xml:space="preserve"> — prawdziwy, właściwy.</w:t>
      </w:r>
    </w:p>
    <w:p w:rsidR="003B2FEE" w:rsidRDefault="00D336B9">
      <w:pPr>
        <w:pStyle w:val="Stopka1"/>
        <w:framePr w:w="8748" w:h="664" w:hRule="exact" w:wrap="none" w:vAnchor="page" w:hAnchor="page" w:x="1469" w:y="14616"/>
        <w:shd w:val="clear" w:color="auto" w:fill="auto"/>
        <w:spacing w:line="198" w:lineRule="exact"/>
        <w:ind w:left="620" w:right="420" w:firstLine="620"/>
      </w:pPr>
      <w:r>
        <w:t xml:space="preserve">* </w:t>
      </w:r>
      <w:proofErr w:type="spellStart"/>
      <w:r>
        <w:t>cinsko</w:t>
      </w:r>
      <w:proofErr w:type="spellEnd"/>
      <w:r>
        <w:t xml:space="preserve"> — konsonantyczna nosowość przed szczelinowymi obserwuje się na Mazurach bardzo często.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505" w:y="1618"/>
        <w:shd w:val="clear" w:color="auto" w:fill="auto"/>
        <w:spacing w:line="190" w:lineRule="exact"/>
      </w:pPr>
      <w:r>
        <w:lastRenderedPageBreak/>
        <w:t>1951, z. 1</w:t>
      </w:r>
    </w:p>
    <w:p w:rsidR="003B2FEE" w:rsidRDefault="00D336B9">
      <w:pPr>
        <w:pStyle w:val="Nagweklubstopka0"/>
        <w:framePr w:wrap="none" w:vAnchor="page" w:hAnchor="page" w:x="4529" w:y="1618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10037" w:y="1618"/>
        <w:shd w:val="clear" w:color="auto" w:fill="auto"/>
        <w:spacing w:line="190" w:lineRule="exact"/>
      </w:pPr>
      <w:r>
        <w:t>17</w:t>
      </w:r>
    </w:p>
    <w:p w:rsidR="003B2FEE" w:rsidRDefault="00D336B9">
      <w:pPr>
        <w:pStyle w:val="Teksttreci100"/>
        <w:framePr w:w="9726" w:h="12554" w:hRule="exact" w:wrap="none" w:vAnchor="page" w:hAnchor="page" w:x="875" w:y="2212"/>
        <w:shd w:val="clear" w:color="auto" w:fill="auto"/>
        <w:spacing w:before="0" w:after="0" w:line="258" w:lineRule="exact"/>
        <w:ind w:left="1020" w:firstLine="0"/>
      </w:pPr>
      <w:proofErr w:type="spellStart"/>
      <w:r>
        <w:rPr>
          <w:rStyle w:val="Teksttreci10Bezkursywy"/>
        </w:rPr>
        <w:t>talnością</w:t>
      </w:r>
      <w:proofErr w:type="spellEnd"/>
      <w:r>
        <w:rPr>
          <w:rStyle w:val="Teksttreci10Bezkursywy"/>
        </w:rPr>
        <w:t xml:space="preserve"> (np. </w:t>
      </w:r>
      <w:r>
        <w:t xml:space="preserve">mumia, </w:t>
      </w:r>
      <w:proofErr w:type="spellStart"/>
      <w:r>
        <w:t>sobzie</w:t>
      </w:r>
      <w:proofErr w:type="spellEnd"/>
      <w:r>
        <w:rPr>
          <w:rStyle w:val="Teksttreci10Bezkursywy"/>
        </w:rPr>
        <w:t xml:space="preserve">, </w:t>
      </w:r>
      <w:proofErr w:type="spellStart"/>
      <w:r>
        <w:t>kamnienie</w:t>
      </w:r>
      <w:proofErr w:type="spellEnd"/>
      <w:r>
        <w:rPr>
          <w:rStyle w:val="Teksttreci10Bezkursywy"/>
        </w:rPr>
        <w:t xml:space="preserve">, </w:t>
      </w:r>
      <w:proofErr w:type="spellStart"/>
      <w:r>
        <w:t>spsiewać</w:t>
      </w:r>
      <w:proofErr w:type="spellEnd"/>
      <w:r>
        <w:t xml:space="preserve">, na </w:t>
      </w:r>
      <w:proofErr w:type="spellStart"/>
      <w:r>
        <w:t>zirzch</w:t>
      </w:r>
      <w:proofErr w:type="spellEnd"/>
      <w:r>
        <w:t xml:space="preserve">, na </w:t>
      </w:r>
      <w:proofErr w:type="spellStart"/>
      <w:r>
        <w:t>zieni</w:t>
      </w:r>
      <w:proofErr w:type="spellEnd"/>
      <w:r>
        <w:rPr>
          <w:rStyle w:val="Teksttreci10Bezkursywy"/>
        </w:rPr>
        <w:t xml:space="preserve">, </w:t>
      </w:r>
      <w:proofErr w:type="spellStart"/>
      <w:r>
        <w:t>muzi</w:t>
      </w:r>
      <w:proofErr w:type="spellEnd"/>
      <w:r>
        <w:t xml:space="preserve">, </w:t>
      </w:r>
      <w:proofErr w:type="spellStart"/>
      <w:r>
        <w:t>poziedo</w:t>
      </w:r>
      <w:proofErr w:type="spellEnd"/>
      <w:r>
        <w:t xml:space="preserve">, na </w:t>
      </w:r>
      <w:proofErr w:type="spellStart"/>
      <w:r>
        <w:t>panieńć</w:t>
      </w:r>
      <w:proofErr w:type="spellEnd"/>
      <w:r>
        <w:t>),</w:t>
      </w:r>
    </w:p>
    <w:p w:rsidR="003B2FEE" w:rsidRDefault="00D336B9">
      <w:pPr>
        <w:pStyle w:val="Teksttreci100"/>
        <w:framePr w:w="9726" w:h="12554" w:hRule="exact" w:wrap="none" w:vAnchor="page" w:hAnchor="page" w:x="875" w:y="2212"/>
        <w:numPr>
          <w:ilvl w:val="0"/>
          <w:numId w:val="6"/>
        </w:numPr>
        <w:shd w:val="clear" w:color="auto" w:fill="auto"/>
        <w:tabs>
          <w:tab w:val="left" w:pos="1019"/>
        </w:tabs>
        <w:spacing w:before="0" w:after="0" w:line="258" w:lineRule="exact"/>
        <w:ind w:left="1020"/>
      </w:pPr>
      <w:r>
        <w:rPr>
          <w:rStyle w:val="Teksttreci10Bezkursywy"/>
        </w:rPr>
        <w:t xml:space="preserve">pomieszanie i, </w:t>
      </w:r>
      <w:r>
        <w:rPr>
          <w:lang w:val="fr-FR" w:eastAsia="fr-FR" w:bidi="fr-FR"/>
        </w:rPr>
        <w:t>y</w:t>
      </w:r>
      <w:r>
        <w:rPr>
          <w:rStyle w:val="Teksttreci10Bezkursywy"/>
          <w:lang w:val="fr-FR" w:eastAsia="fr-FR" w:bidi="fr-FR"/>
        </w:rPr>
        <w:t xml:space="preserve"> </w:t>
      </w:r>
      <w:r>
        <w:rPr>
          <w:rStyle w:val="Teksttreci10Bezkursywy"/>
        </w:rPr>
        <w:t xml:space="preserve">(np. </w:t>
      </w:r>
      <w:proofErr w:type="spellStart"/>
      <w:r>
        <w:t>witracili</w:t>
      </w:r>
      <w:proofErr w:type="spellEnd"/>
      <w:r>
        <w:t xml:space="preserve">, </w:t>
      </w:r>
      <w:proofErr w:type="spellStart"/>
      <w:r>
        <w:t>chiba</w:t>
      </w:r>
      <w:proofErr w:type="spellEnd"/>
      <w:r>
        <w:t>, misa</w:t>
      </w:r>
      <w:r>
        <w:rPr>
          <w:rStyle w:val="Teksttreci10Bezkursywy"/>
        </w:rPr>
        <w:t xml:space="preserve"> »mysz«, </w:t>
      </w:r>
      <w:proofErr w:type="spellStart"/>
      <w:r>
        <w:t>sliszeć</w:t>
      </w:r>
      <w:proofErr w:type="spellEnd"/>
      <w:r>
        <w:rPr>
          <w:rStyle w:val="Teksttreci10Bezkursywy"/>
        </w:rPr>
        <w:t xml:space="preserve">, </w:t>
      </w:r>
      <w:proofErr w:type="spellStart"/>
      <w:r>
        <w:t>grżibi</w:t>
      </w:r>
      <w:proofErr w:type="spellEnd"/>
      <w:r>
        <w:t xml:space="preserve">, </w:t>
      </w:r>
      <w:proofErr w:type="spellStart"/>
      <w:r>
        <w:t>robaky</w:t>
      </w:r>
      <w:proofErr w:type="spellEnd"/>
      <w:r>
        <w:rPr>
          <w:rStyle w:val="Teksttreci10Bezkursywy"/>
        </w:rPr>
        <w:t>),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numPr>
          <w:ilvl w:val="0"/>
          <w:numId w:val="6"/>
        </w:numPr>
        <w:shd w:val="clear" w:color="auto" w:fill="auto"/>
        <w:tabs>
          <w:tab w:val="left" w:pos="1019"/>
        </w:tabs>
        <w:spacing w:line="258" w:lineRule="exact"/>
        <w:ind w:left="620" w:firstLine="0"/>
      </w:pPr>
      <w:r>
        <w:t xml:space="preserve">wreszcie charakterystyczne grupy je, </w:t>
      </w:r>
      <w:r>
        <w:rPr>
          <w:lang w:val="cs-CZ" w:eastAsia="cs-CZ" w:bidi="cs-CZ"/>
        </w:rPr>
        <w:t xml:space="preserve">re </w:t>
      </w:r>
      <w:r>
        <w:t xml:space="preserve">(np. </w:t>
      </w:r>
      <w:proofErr w:type="spellStart"/>
      <w:r>
        <w:t>jek</w:t>
      </w:r>
      <w:proofErr w:type="spellEnd"/>
      <w:r>
        <w:t xml:space="preserve">, reda, </w:t>
      </w:r>
      <w:r>
        <w:rPr>
          <w:rStyle w:val="Teksttreci2Kursywa"/>
        </w:rPr>
        <w:t xml:space="preserve">z </w:t>
      </w:r>
      <w:proofErr w:type="spellStart"/>
      <w:r>
        <w:rPr>
          <w:rStyle w:val="Teksttreci2Kursywa"/>
        </w:rPr>
        <w:t>jebków</w:t>
      </w:r>
      <w:proofErr w:type="spellEnd"/>
      <w:r>
        <w:rPr>
          <w:rStyle w:val="Teksttreci2Kursywa"/>
        </w:rPr>
        <w:t>).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line="258" w:lineRule="exact"/>
        <w:ind w:left="620" w:right="400" w:firstLine="680"/>
      </w:pPr>
      <w:r>
        <w:t>Jedynie może mazurzenie, które zresztą i w rdzennych wsiach mazurskich wyst</w:t>
      </w:r>
      <w:r>
        <w:t>ępuje dość nieregularnie, w mowie „filiponów" wykazuje większą jeszcze chwiejność. Tłumaczy się to oczywiście wpływem rosyjskim. Działanie tego wpływu jest jeszcze wyraźniejsze w zakresie form fleksyjnych. Oto kilka przykładów: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line="258" w:lineRule="exact"/>
        <w:ind w:left="1300" w:right="400" w:firstLine="0"/>
      </w:pPr>
      <w:r>
        <w:t xml:space="preserve">,,musi jechać i </w:t>
      </w:r>
      <w:proofErr w:type="spellStart"/>
      <w:r>
        <w:t>niewiestku</w:t>
      </w:r>
      <w:proofErr w:type="spellEnd"/>
      <w:r>
        <w:t xml:space="preserve"> </w:t>
      </w:r>
      <w:r>
        <w:t xml:space="preserve">wziąć, tam </w:t>
      </w:r>
      <w:proofErr w:type="spellStart"/>
      <w:r>
        <w:t>przyjado</w:t>
      </w:r>
      <w:proofErr w:type="spellEnd"/>
      <w:r>
        <w:t xml:space="preserve"> wszystkie goście i jo </w:t>
      </w:r>
      <w:proofErr w:type="spellStart"/>
      <w:r>
        <w:t>błogosławiat</w:t>
      </w:r>
      <w:proofErr w:type="spellEnd"/>
      <w:r>
        <w:t>“;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line="258" w:lineRule="exact"/>
        <w:ind w:left="620" w:firstLine="680"/>
      </w:pPr>
      <w:r>
        <w:t xml:space="preserve">„to jest mojemu </w:t>
      </w:r>
      <w:proofErr w:type="spellStart"/>
      <w:r>
        <w:t>munżu</w:t>
      </w:r>
      <w:proofErr w:type="spellEnd"/>
      <w:r>
        <w:t xml:space="preserve"> </w:t>
      </w:r>
      <w:proofErr w:type="spellStart"/>
      <w:r>
        <w:t>ciotkia</w:t>
      </w:r>
      <w:proofErr w:type="spellEnd"/>
      <w:r>
        <w:t>";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line="258" w:lineRule="exact"/>
        <w:ind w:left="620" w:right="400" w:firstLine="680"/>
      </w:pPr>
      <w:r>
        <w:t xml:space="preserve">„do kościoła na ostatku </w:t>
      </w:r>
      <w:proofErr w:type="spellStart"/>
      <w:r>
        <w:t>us</w:t>
      </w:r>
      <w:proofErr w:type="spellEnd"/>
      <w:r>
        <w:t xml:space="preserve"> </w:t>
      </w:r>
      <w:proofErr w:type="spellStart"/>
      <w:r>
        <w:t>przi</w:t>
      </w:r>
      <w:proofErr w:type="spellEnd"/>
      <w:r>
        <w:t xml:space="preserve"> </w:t>
      </w:r>
      <w:r>
        <w:rPr>
          <w:lang w:val="cs-CZ" w:eastAsia="cs-CZ" w:bidi="cs-CZ"/>
        </w:rPr>
        <w:t xml:space="preserve">Hitleru </w:t>
      </w:r>
      <w:r>
        <w:t>nam zakazywali**. Pomieszanie elementów różnojęzykowych występuje nierzadko w obrębie jednego zdania a niekiedy nawet w obrębie</w:t>
      </w:r>
      <w:r>
        <w:t xml:space="preserve"> jednego wyrazu. Wyraz „młodzież" słyszałam tu w takich postaciach: </w:t>
      </w:r>
      <w:r>
        <w:rPr>
          <w:rStyle w:val="Teksttreci2Kursywa"/>
          <w:lang w:val="cs-CZ" w:eastAsia="cs-CZ" w:bidi="cs-CZ"/>
        </w:rPr>
        <w:t xml:space="preserve">mala'ďosz, </w:t>
      </w:r>
      <w:r>
        <w:rPr>
          <w:rStyle w:val="Teksttreci2Kursywa"/>
        </w:rPr>
        <w:t>mało</w:t>
      </w:r>
      <w:r>
        <w:t xml:space="preserve">- </w:t>
      </w:r>
      <w:proofErr w:type="spellStart"/>
      <w:r>
        <w:rPr>
          <w:rStyle w:val="Teksttreci2Kursywa"/>
        </w:rPr>
        <w:t>dziesz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młodziosz</w:t>
      </w:r>
      <w:proofErr w:type="spellEnd"/>
      <w:r>
        <w:rPr>
          <w:rStyle w:val="Teksttreci2Kursywa"/>
        </w:rPr>
        <w:t>.</w:t>
      </w:r>
      <w:r>
        <w:t xml:space="preserve"> Pierwsza z tych postaci jest postacią rosyjską, dwie pozostałe nie są ani polskie, ani rosyjskie, są to charakterystyczne dla tego terenu „krzyżówki" fon</w:t>
      </w:r>
      <w:r>
        <w:t>etyczne obu tych języków. A oto jak o dawnym orszaku weselnym opowiada 80-letni staruszek z Wojnowa :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line="258" w:lineRule="exact"/>
        <w:ind w:left="1300" w:right="400" w:firstLine="0"/>
      </w:pPr>
      <w:r>
        <w:t xml:space="preserve">„młoda to była w </w:t>
      </w:r>
      <w:proofErr w:type="spellStart"/>
      <w:r>
        <w:t>beliźnie</w:t>
      </w:r>
      <w:proofErr w:type="spellEnd"/>
      <w:r>
        <w:t xml:space="preserve"> i duży </w:t>
      </w:r>
      <w:proofErr w:type="spellStart"/>
      <w:r>
        <w:t>szlejer</w:t>
      </w:r>
      <w:proofErr w:type="spellEnd"/>
      <w:r>
        <w:t xml:space="preserve"> </w:t>
      </w:r>
      <w:proofErr w:type="spellStart"/>
      <w:r>
        <w:t>mniała</w:t>
      </w:r>
      <w:proofErr w:type="spellEnd"/>
      <w:r>
        <w:t xml:space="preserve"> na głowie, kawaler </w:t>
      </w:r>
      <w:proofErr w:type="spellStart"/>
      <w:r>
        <w:t>mniał</w:t>
      </w:r>
      <w:proofErr w:type="spellEnd"/>
      <w:r>
        <w:t xml:space="preserve"> piękny </w:t>
      </w:r>
      <w:proofErr w:type="spellStart"/>
      <w:r>
        <w:t>haroszy</w:t>
      </w:r>
      <w:proofErr w:type="spellEnd"/>
      <w:r>
        <w:t xml:space="preserve"> </w:t>
      </w:r>
      <w:proofErr w:type="spellStart"/>
      <w:r>
        <w:t>ancug</w:t>
      </w:r>
      <w:proofErr w:type="spellEnd"/>
      <w:r>
        <w:t xml:space="preserve">, a druhna to </w:t>
      </w:r>
      <w:proofErr w:type="spellStart"/>
      <w:r>
        <w:t>mniała</w:t>
      </w:r>
      <w:proofErr w:type="spellEnd"/>
      <w:r>
        <w:t xml:space="preserve"> zielony s </w:t>
      </w:r>
      <w:proofErr w:type="spellStart"/>
      <w:r>
        <w:t>merty</w:t>
      </w:r>
      <w:proofErr w:type="spellEnd"/>
      <w:r>
        <w:t xml:space="preserve"> kraniec na głowie" \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after="185" w:line="264" w:lineRule="exact"/>
        <w:ind w:left="620" w:right="400" w:firstLine="680"/>
      </w:pPr>
      <w:r>
        <w:t>Sam</w:t>
      </w:r>
      <w:r>
        <w:t xml:space="preserve">i „filiponi" zdają sobie sprawę z pokrzyżowań językowych występujących w ich mowie. </w:t>
      </w:r>
      <w:r>
        <w:rPr>
          <w:lang w:val="cs-CZ" w:eastAsia="cs-CZ" w:bidi="cs-CZ"/>
        </w:rPr>
        <w:t xml:space="preserve">„Tutej </w:t>
      </w:r>
      <w:proofErr w:type="spellStart"/>
      <w:r>
        <w:t>niesano</w:t>
      </w:r>
      <w:proofErr w:type="spellEnd"/>
      <w:r>
        <w:t xml:space="preserve"> było", tutaj „pomniejszany naród *, „u nas mowa jest mieszano" — takie wypowiedzi słyszy się we wsiach </w:t>
      </w:r>
      <w:proofErr w:type="spellStart"/>
      <w:r>
        <w:t>starowierskich</w:t>
      </w:r>
      <w:proofErr w:type="spellEnd"/>
      <w:r>
        <w:t xml:space="preserve"> bardzo często.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after="150" w:line="258" w:lineRule="exact"/>
        <w:ind w:left="620" w:right="400" w:firstLine="680"/>
      </w:pPr>
      <w:r>
        <w:t xml:space="preserve">Wieczorem odwiedzamy </w:t>
      </w:r>
      <w:proofErr w:type="spellStart"/>
      <w:r>
        <w:t>woj</w:t>
      </w:r>
      <w:r>
        <w:t>nowski</w:t>
      </w:r>
      <w:proofErr w:type="spellEnd"/>
      <w:r>
        <w:t xml:space="preserve"> klasztor. Przyglądamy się nabożeństwu, które się odprawia w zamienionej na kaplicę izbie. Zza dymów kadzideł połyskują złoceniami ciemne ikony. Po nabożeństwie przełożona klasztoru pokazuje nam stare księgi pisane w języku cerkiewnym. W ustach tej </w:t>
      </w:r>
      <w:proofErr w:type="spellStart"/>
      <w:r>
        <w:t>s</w:t>
      </w:r>
      <w:r>
        <w:t>tarowierskiej</w:t>
      </w:r>
      <w:proofErr w:type="spellEnd"/>
      <w:r>
        <w:t xml:space="preserve"> zakonnicy dziwnie brzmi gwara mazurska.</w:t>
      </w:r>
    </w:p>
    <w:p w:rsidR="003B2FEE" w:rsidRDefault="00D336B9">
      <w:pPr>
        <w:pStyle w:val="Teksttreci100"/>
        <w:framePr w:w="9726" w:h="12554" w:hRule="exact" w:wrap="none" w:vAnchor="page" w:hAnchor="page" w:x="875" w:y="2212"/>
        <w:shd w:val="clear" w:color="auto" w:fill="auto"/>
        <w:spacing w:before="0" w:after="260" w:line="220" w:lineRule="exact"/>
        <w:ind w:left="6460" w:firstLine="0"/>
      </w:pPr>
      <w:r>
        <w:t>Halina Kurkowska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after="236" w:line="220" w:lineRule="exact"/>
        <w:ind w:right="220" w:firstLine="0"/>
        <w:jc w:val="center"/>
      </w:pPr>
      <w:r>
        <w:t>DOBÓR WYRAZOWY A DOBÓR FRAZEOLOGICZNY</w:t>
      </w:r>
    </w:p>
    <w:p w:rsidR="003B2FEE" w:rsidRDefault="00D336B9">
      <w:pPr>
        <w:pStyle w:val="Teksttreci20"/>
        <w:framePr w:w="9726" w:h="12554" w:hRule="exact" w:wrap="none" w:vAnchor="page" w:hAnchor="page" w:x="875" w:y="2212"/>
        <w:shd w:val="clear" w:color="auto" w:fill="auto"/>
        <w:spacing w:line="258" w:lineRule="exact"/>
        <w:ind w:left="620" w:right="400" w:firstLine="680"/>
      </w:pPr>
      <w:r>
        <w:t xml:space="preserve">O doborze wyrazowym mówimy wtedy, gdy chcemy w sposób dokładny i równoważny ująć w słowa treść naszej wypowiedzi. Często nie chodzi tylko o samą </w:t>
      </w:r>
      <w:r>
        <w:t>treść pomyślaną, ale i o wywołanie zamierzonego nastroju u słuchającego lub czytającego. Znalezienie odpowiedniej formy słownej dla tak pojętej treści staje się wtedy sprawą niezwykle ważną. Od umiejętności znalezienia właściwego wyrazu zależy zarówno treś</w:t>
      </w:r>
      <w:r>
        <w:t xml:space="preserve">ć jak i efekt wypowiedzi. Cieniowanie myśli, czyli możliwie dokładne i subtelne wyrażenie tego, co się chce powiedzieć, zależy przede wszystkim od dokładnego rozumienia wyrazów, uświadamiania sobie ich subtelnych różnic </w:t>
      </w:r>
      <w:r>
        <w:rPr>
          <w:vertAlign w:val="superscript"/>
        </w:rPr>
        <w:t>1</w:t>
      </w:r>
    </w:p>
    <w:p w:rsidR="003B2FEE" w:rsidRDefault="00D336B9">
      <w:pPr>
        <w:pStyle w:val="Stopka1"/>
        <w:framePr w:w="8790" w:h="492" w:hRule="exact" w:wrap="none" w:vAnchor="page" w:hAnchor="page" w:x="1421" w:y="14971"/>
        <w:shd w:val="clear" w:color="auto" w:fill="auto"/>
        <w:spacing w:line="216" w:lineRule="exact"/>
        <w:ind w:left="580" w:right="420" w:firstLine="660"/>
      </w:pPr>
      <w:r>
        <w:rPr>
          <w:vertAlign w:val="superscript"/>
        </w:rPr>
        <w:t>1</w:t>
      </w:r>
      <w:r>
        <w:t xml:space="preserve"> Tekst ten został zapisany przez p. Barbarę Mocarską. Jej uprzejmości go zawdzięczam.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547" w:y="1782"/>
        <w:shd w:val="clear" w:color="auto" w:fill="auto"/>
        <w:spacing w:line="190" w:lineRule="exact"/>
      </w:pPr>
      <w:r>
        <w:lastRenderedPageBreak/>
        <w:t>18</w:t>
      </w:r>
    </w:p>
    <w:p w:rsidR="003B2FEE" w:rsidRDefault="00D336B9">
      <w:pPr>
        <w:pStyle w:val="Nagweklubstopka0"/>
        <w:framePr w:wrap="none" w:vAnchor="page" w:hAnchor="page" w:x="4475" w:y="1794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095" w:y="1818"/>
        <w:shd w:val="clear" w:color="auto" w:fill="auto"/>
        <w:spacing w:line="190" w:lineRule="exact"/>
      </w:pPr>
      <w:r>
        <w:t>1951, z. 1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52" w:lineRule="exact"/>
        <w:ind w:left="680" w:right="620" w:firstLine="0"/>
      </w:pPr>
      <w:r>
        <w:t xml:space="preserve">znaczeniowych i właściwego użycia wyrazów. Dobór wyrazów polega na harmonijnym łączeniu wyrazów w związkach i </w:t>
      </w:r>
      <w:r>
        <w:t xml:space="preserve">wyrażeniach luźnych. Połączenie wtedy jest dobrze dobrane, jeśli w nim nic zmienić nie można, nic „dodać ani ująć". Jeżeli spotykamy w prasie takie zestawienia wyrazów jak </w:t>
      </w:r>
      <w:r>
        <w:rPr>
          <w:rStyle w:val="Teksttreci2Kursywa"/>
        </w:rPr>
        <w:t>przodujące stanowisko: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52" w:lineRule="exact"/>
        <w:ind w:left="680" w:firstLine="620"/>
      </w:pPr>
      <w:r>
        <w:t>„Awans robotników na przodujące stanowiska</w:t>
      </w:r>
      <w:r>
        <w:rPr>
          <w:vertAlign w:val="superscript"/>
        </w:rPr>
        <w:t>4</w:t>
      </w:r>
      <w:r>
        <w:t>*. („Rzeczpospolit</w:t>
      </w:r>
      <w:r>
        <w:t>a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20" w:lineRule="exact"/>
        <w:ind w:left="6940" w:firstLine="0"/>
        <w:jc w:val="left"/>
      </w:pPr>
      <w:r>
        <w:t>1950, nr 170, s. 5),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46" w:lineRule="exact"/>
        <w:ind w:left="680" w:right="620" w:firstLine="0"/>
      </w:pPr>
      <w:r>
        <w:t xml:space="preserve">to zestawienia tego rodzaju budzą w nas pewne zastrzeżenia. </w:t>
      </w:r>
      <w:r>
        <w:rPr>
          <w:rStyle w:val="Teksttreci2Kursywa"/>
        </w:rPr>
        <w:t xml:space="preserve">Przodujący </w:t>
      </w:r>
      <w:r>
        <w:t xml:space="preserve">jako imiesłów ma charakter czynnościowy, dlatego łączymy go z rzeczownikami oznaczającymi osoby lub odnoszącymi się do osób, np. </w:t>
      </w:r>
      <w:r>
        <w:rPr>
          <w:rStyle w:val="Teksttreci2Kursywa"/>
        </w:rPr>
        <w:t>przodująca klasa robotnicza, przo</w:t>
      </w:r>
      <w:r>
        <w:rPr>
          <w:rStyle w:val="Teksttreci2Kursywa"/>
        </w:rPr>
        <w:t>dująca rola klasy robotniczej.</w:t>
      </w:r>
      <w:r>
        <w:t xml:space="preserve"> W połączeniu ze statycznym </w:t>
      </w:r>
      <w:r>
        <w:rPr>
          <w:rStyle w:val="Teksttreci2Kursywa"/>
        </w:rPr>
        <w:t>stanowiskiem</w:t>
      </w:r>
      <w:r>
        <w:t xml:space="preserve"> lepiej użyć określenia </w:t>
      </w:r>
      <w:r>
        <w:rPr>
          <w:rStyle w:val="Teksttreci2Kursywa"/>
        </w:rPr>
        <w:t>kierownicze</w:t>
      </w:r>
      <w:r>
        <w:t xml:space="preserve"> lub </w:t>
      </w:r>
      <w:r>
        <w:rPr>
          <w:rStyle w:val="Teksttreci2Kursywa"/>
        </w:rPr>
        <w:t>naczelne.</w:t>
      </w:r>
      <w:r>
        <w:t xml:space="preserve"> Dobór polega tu na zastąpieniu wyrazu </w:t>
      </w:r>
      <w:r>
        <w:rPr>
          <w:rStyle w:val="Teksttreci2Kursywa"/>
        </w:rPr>
        <w:t>przodujące</w:t>
      </w:r>
      <w:r>
        <w:t xml:space="preserve"> wyrazem </w:t>
      </w:r>
      <w:r>
        <w:rPr>
          <w:rStyle w:val="Teksttreci2Kursywa"/>
        </w:rPr>
        <w:t>kierownicze</w:t>
      </w:r>
      <w:r>
        <w:t xml:space="preserve"> lub </w:t>
      </w:r>
      <w:r>
        <w:rPr>
          <w:rStyle w:val="Teksttreci2Kursywa"/>
        </w:rPr>
        <w:t>naczelne,</w:t>
      </w:r>
      <w:r>
        <w:t xml:space="preserve"> a więc wyrazami, które są jego bliskoznacznikami. Pot</w:t>
      </w:r>
      <w:r>
        <w:t>wierdza nasze uwagi rozejrzenie się we frazeologii związanej z tymi wyrazami. Mówimy:</w:t>
      </w:r>
    </w:p>
    <w:p w:rsidR="003B2FEE" w:rsidRDefault="00D336B9">
      <w:pPr>
        <w:pStyle w:val="Teksttreci100"/>
        <w:framePr w:w="9726" w:h="12742" w:hRule="exact" w:wrap="none" w:vAnchor="page" w:hAnchor="page" w:x="875" w:y="2380"/>
        <w:shd w:val="clear" w:color="auto" w:fill="auto"/>
        <w:spacing w:before="0" w:after="0" w:line="246" w:lineRule="exact"/>
        <w:ind w:left="680" w:right="620" w:firstLine="620"/>
        <w:jc w:val="both"/>
      </w:pPr>
      <w:r>
        <w:rPr>
          <w:lang w:val="fr-FR" w:eastAsia="fr-FR" w:bidi="fr-FR"/>
        </w:rPr>
        <w:t xml:space="preserve">Kierowniczy </w:t>
      </w:r>
      <w:r>
        <w:t>punkt</w:t>
      </w:r>
      <w:r>
        <w:rPr>
          <w:rStyle w:val="Teksttreci10Bezkursywy"/>
        </w:rPr>
        <w:t xml:space="preserve"> (dla kogo) ; </w:t>
      </w:r>
      <w:r>
        <w:t>kierownicza rola lewicy parlamentarnej; wiatr kierowniczy; idea kierownicza; śruby kierownicze</w:t>
      </w:r>
      <w:r>
        <w:rPr>
          <w:rStyle w:val="Teksttreci10Bezkursywy"/>
        </w:rPr>
        <w:t xml:space="preserve"> a. </w:t>
      </w:r>
      <w:proofErr w:type="spellStart"/>
      <w:r>
        <w:t>ustawnicze</w:t>
      </w:r>
      <w:proofErr w:type="spellEnd"/>
      <w:r>
        <w:rPr>
          <w:rStyle w:val="Teksttreci10Bezkursywy"/>
        </w:rPr>
        <w:t xml:space="preserve"> (regulujące części przyrządu) </w:t>
      </w:r>
      <w:r>
        <w:rPr>
          <w:rStyle w:val="Teksttreci10Bezkursywy"/>
          <w:lang w:val="fr-FR" w:eastAsia="fr-FR" w:bidi="fr-FR"/>
        </w:rPr>
        <w:t xml:space="preserve">(K. </w:t>
      </w:r>
      <w:r>
        <w:rPr>
          <w:rStyle w:val="Teksttreci10Bezkursywy"/>
        </w:rPr>
        <w:t>K.).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46" w:lineRule="exact"/>
        <w:ind w:left="680" w:right="620" w:firstLine="620"/>
      </w:pPr>
      <w:r>
        <w:rPr>
          <w:rStyle w:val="Teksttreci2Kursywa"/>
        </w:rPr>
        <w:t>Naczelne straże, miejsce; naczelna zasada; naczelny dowódca, lekarz, inżynier, dyrektor; 'naczelne władze;</w:t>
      </w:r>
      <w:r>
        <w:t xml:space="preserve"> </w:t>
      </w:r>
      <w:proofErr w:type="spellStart"/>
      <w:r>
        <w:t>zool</w:t>
      </w:r>
      <w:proofErr w:type="spellEnd"/>
      <w:r>
        <w:t xml:space="preserve">. </w:t>
      </w:r>
      <w:r>
        <w:rPr>
          <w:rStyle w:val="Teksttreci2Kursywa"/>
        </w:rPr>
        <w:t>zwierzęta naczelne</w:t>
      </w:r>
      <w:r>
        <w:t xml:space="preserve"> </w:t>
      </w:r>
      <w:r>
        <w:rPr>
          <w:lang w:val="fr-FR" w:eastAsia="fr-FR" w:bidi="fr-FR"/>
        </w:rPr>
        <w:t xml:space="preserve">(primates). </w:t>
      </w:r>
      <w:r>
        <w:t xml:space="preserve">Z zestawienia tego wynika, że zarówno </w:t>
      </w:r>
      <w:r>
        <w:rPr>
          <w:rStyle w:val="Teksttreci2Kursywa"/>
        </w:rPr>
        <w:t>kierowniczy</w:t>
      </w:r>
      <w:r>
        <w:t xml:space="preserve"> jak i </w:t>
      </w:r>
      <w:r>
        <w:rPr>
          <w:rStyle w:val="Teksttreci2Kursywa"/>
        </w:rPr>
        <w:t>naczelny</w:t>
      </w:r>
      <w:r>
        <w:t xml:space="preserve"> może się odnosić i do osób, i do rzeczy lub pojęć oderwanych, </w:t>
      </w:r>
      <w:r>
        <w:rPr>
          <w:rStyle w:val="Teksttreci2Kursywa"/>
        </w:rPr>
        <w:t>przodujący</w:t>
      </w:r>
      <w:r>
        <w:t xml:space="preserve"> zaś ze względu na składnię łączącą go z czasownikiem </w:t>
      </w:r>
      <w:r>
        <w:rPr>
          <w:rStyle w:val="Teksttreci2Kursywa"/>
        </w:rPr>
        <w:t>przodować</w:t>
      </w:r>
      <w:r>
        <w:t xml:space="preserve"> ograniczyć należy do osób.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46" w:lineRule="exact"/>
        <w:ind w:left="680" w:right="620" w:firstLine="620"/>
      </w:pPr>
      <w:r>
        <w:t xml:space="preserve">Użycie wyrażenia </w:t>
      </w:r>
      <w:r>
        <w:rPr>
          <w:rStyle w:val="Teksttreci2Kursywa"/>
        </w:rPr>
        <w:t>na czele</w:t>
      </w:r>
      <w:r>
        <w:t xml:space="preserve"> w znaczeniu »przede wszystkim« jest również wynikiem niewłaściwego</w:t>
      </w:r>
      <w:r>
        <w:t xml:space="preserve"> doboru wyrazowego :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46" w:lineRule="exact"/>
        <w:ind w:left="1300" w:right="620" w:firstLine="0"/>
      </w:pPr>
      <w:r>
        <w:t>„Warszawiacy w częstych rozmowach wyrażają zdumienie z powodu nowej dla nich formy gajów symetrycznych oglądanych w różnych nowych założeniach parkowych z Ogrodem Saskim na czele." („Stolica", 1950, nr 27, s. 5).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46" w:lineRule="exact"/>
        <w:ind w:left="680" w:right="620" w:firstLine="0"/>
      </w:pPr>
      <w:r>
        <w:t xml:space="preserve">Mówimy: </w:t>
      </w:r>
      <w:r>
        <w:rPr>
          <w:rStyle w:val="Teksttreci2Kursywa"/>
        </w:rPr>
        <w:t xml:space="preserve">stanąć, stać </w:t>
      </w:r>
      <w:r>
        <w:rPr>
          <w:rStyle w:val="Teksttreci2Kursywa"/>
        </w:rPr>
        <w:t>na czele</w:t>
      </w:r>
      <w:r>
        <w:t xml:space="preserve"> (wojska, instytucji itp.) (</w:t>
      </w:r>
      <w:proofErr w:type="spellStart"/>
      <w:r>
        <w:t>Fr</w:t>
      </w:r>
      <w:proofErr w:type="spellEnd"/>
      <w:r>
        <w:t xml:space="preserve">.). „Wiele stało prałatów po bok i na czele". Chełchowski (w. XVII) </w:t>
      </w:r>
      <w:r>
        <w:rPr>
          <w:lang w:val="fr-FR" w:eastAsia="fr-FR" w:bidi="fr-FR"/>
        </w:rPr>
        <w:t xml:space="preserve">(K. </w:t>
      </w:r>
      <w:r>
        <w:t xml:space="preserve">K.). </w:t>
      </w:r>
      <w:r>
        <w:rPr>
          <w:rStyle w:val="Teksttreci2Kursywa"/>
        </w:rPr>
        <w:t>Postawić kogo na czele wojska, rządu,</w:t>
      </w:r>
      <w:r>
        <w:t xml:space="preserve"> </w:t>
      </w:r>
      <w:r>
        <w:rPr>
          <w:lang w:val="fr-FR" w:eastAsia="fr-FR" w:bidi="fr-FR"/>
        </w:rPr>
        <w:t xml:space="preserve">(K. </w:t>
      </w:r>
      <w:r>
        <w:t xml:space="preserve">K.). </w:t>
      </w:r>
      <w:r>
        <w:rPr>
          <w:lang w:val="cs-CZ" w:eastAsia="cs-CZ" w:bidi="cs-CZ"/>
        </w:rPr>
        <w:t xml:space="preserve">„Kastor </w:t>
      </w:r>
      <w:r>
        <w:t>z bratem Polluksem jaśnieli na czele" (</w:t>
      </w:r>
      <w:proofErr w:type="spellStart"/>
      <w:r>
        <w:t>sc</w:t>
      </w:r>
      <w:proofErr w:type="spellEnd"/>
      <w:r>
        <w:t>. gwiazd) Mickiewicz ( na przedzie).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46" w:lineRule="exact"/>
        <w:ind w:left="680" w:right="620" w:firstLine="620"/>
      </w:pPr>
      <w:r>
        <w:t>W notowa</w:t>
      </w:r>
      <w:r>
        <w:t xml:space="preserve">nych tu przykładach </w:t>
      </w:r>
      <w:r>
        <w:rPr>
          <w:rStyle w:val="Teksttreci2Kursywa"/>
        </w:rPr>
        <w:t>na czele</w:t>
      </w:r>
      <w:r>
        <w:t xml:space="preserve"> ma znaczenie »na przedzie« łub występuje w większych zwrotach oznaczających jakąś całość (przenośnie) : </w:t>
      </w:r>
      <w:r>
        <w:rPr>
          <w:rStyle w:val="Teksttreci2Kursywa"/>
        </w:rPr>
        <w:t>stać na czele</w:t>
      </w:r>
      <w:r>
        <w:t xml:space="preserve"> — »przewodzić, kierować, przewodniczyć«, </w:t>
      </w:r>
      <w:r>
        <w:rPr>
          <w:rStyle w:val="Teksttreci2Kursywa"/>
        </w:rPr>
        <w:t>postawić na czele</w:t>
      </w:r>
      <w:r>
        <w:t xml:space="preserve"> — »dać, powierzyć naczelną władzę« — w znaczeniu »</w:t>
      </w:r>
      <w:r>
        <w:t>przede wszystkim« zbyt daleko odbiega od podstawowego znaczenia »na przedzie wiążącego to wyrażenie z pojęciem miejsca, i dlatego w przytoczonym tekście użyte jest niewłaściwie.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52" w:lineRule="exact"/>
        <w:ind w:left="680" w:right="620" w:firstLine="620"/>
      </w:pPr>
      <w:r>
        <w:t xml:space="preserve">Podobnie niewłaściwie używa się często wyrazu </w:t>
      </w:r>
      <w:r>
        <w:rPr>
          <w:rStyle w:val="Teksttreci2Kursywa"/>
        </w:rPr>
        <w:t>sprecyzować</w:t>
      </w:r>
      <w:r>
        <w:t xml:space="preserve"> w połączeniu z wyraz</w:t>
      </w:r>
      <w:r>
        <w:t>ami oznaczającymi przedmioty materialne: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52" w:lineRule="exact"/>
        <w:ind w:left="1300" w:right="620" w:firstLine="0"/>
        <w:jc w:val="left"/>
      </w:pPr>
      <w:r>
        <w:t xml:space="preserve">„Szczegółowa trasa nowej linii </w:t>
      </w:r>
      <w:proofErr w:type="spellStart"/>
      <w:r>
        <w:t>trolleybusowej</w:t>
      </w:r>
      <w:proofErr w:type="spellEnd"/>
      <w:r>
        <w:t xml:space="preserve"> nie została jeszcze sprecyzowana." </w:t>
      </w:r>
      <w:r>
        <w:rPr>
          <w:lang w:val="cs-CZ" w:eastAsia="cs-CZ" w:bidi="cs-CZ"/>
        </w:rPr>
        <w:t xml:space="preserve">(„Express </w:t>
      </w:r>
      <w:r>
        <w:t>Wieczorny", 1950, nr 258, s. 2).</w:t>
      </w:r>
    </w:p>
    <w:p w:rsidR="003B2FEE" w:rsidRDefault="00D336B9">
      <w:pPr>
        <w:pStyle w:val="Teksttreci20"/>
        <w:framePr w:w="9726" w:h="12742" w:hRule="exact" w:wrap="none" w:vAnchor="page" w:hAnchor="page" w:x="875" w:y="2380"/>
        <w:shd w:val="clear" w:color="auto" w:fill="auto"/>
        <w:spacing w:line="252" w:lineRule="exact"/>
        <w:ind w:left="680" w:right="620" w:firstLine="0"/>
      </w:pPr>
      <w:r>
        <w:t xml:space="preserve">Wyraz </w:t>
      </w:r>
      <w:r>
        <w:rPr>
          <w:rStyle w:val="Teksttreci2Kursywa"/>
        </w:rPr>
        <w:t>sprecyzować</w:t>
      </w:r>
      <w:r>
        <w:t xml:space="preserve"> opatrzony w słowniku </w:t>
      </w:r>
      <w:r>
        <w:rPr>
          <w:lang w:val="fr-FR" w:eastAsia="fr-FR" w:bidi="fr-FR"/>
        </w:rPr>
        <w:t xml:space="preserve">K. </w:t>
      </w:r>
      <w:r>
        <w:t xml:space="preserve">K. wykrzyknikiem nie jest przez ten słownik zalecany. Używany bywa w połączeniach z wyrazami oznaczającymi pojęcia oderwane, np. </w:t>
      </w:r>
      <w:r>
        <w:rPr>
          <w:rStyle w:val="Teksttreci2Kursywa"/>
        </w:rPr>
        <w:t>sprecyzować swoje poglądy, stanowisko</w:t>
      </w:r>
      <w:r>
        <w:t xml:space="preserve"> (w jakiejś sprawie). W odniesieniu do przedmiotów materialnych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307" w:y="1534"/>
        <w:shd w:val="clear" w:color="auto" w:fill="auto"/>
        <w:spacing w:line="190" w:lineRule="exact"/>
      </w:pPr>
      <w:r>
        <w:lastRenderedPageBreak/>
        <w:t>19</w:t>
      </w:r>
      <w:r>
        <w:t>51, z. 1</w:t>
      </w:r>
    </w:p>
    <w:p w:rsidR="003B2FEE" w:rsidRDefault="00D336B9">
      <w:pPr>
        <w:pStyle w:val="Nagweklubstopka0"/>
        <w:framePr w:wrap="none" w:vAnchor="page" w:hAnchor="page" w:x="4349" w:y="1528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899" w:y="1528"/>
        <w:shd w:val="clear" w:color="auto" w:fill="auto"/>
        <w:spacing w:line="190" w:lineRule="exact"/>
      </w:pPr>
      <w:r>
        <w:t>19</w:t>
      </w:r>
    </w:p>
    <w:p w:rsidR="003B2FEE" w:rsidRDefault="00D336B9">
      <w:pPr>
        <w:pStyle w:val="Teksttreci20"/>
        <w:framePr w:w="9726" w:h="12612" w:hRule="exact" w:wrap="none" w:vAnchor="page" w:hAnchor="page" w:x="875" w:y="2123"/>
        <w:shd w:val="clear" w:color="auto" w:fill="auto"/>
        <w:spacing w:line="264" w:lineRule="exact"/>
        <w:ind w:left="460" w:right="500" w:firstLine="0"/>
        <w:jc w:val="left"/>
      </w:pPr>
      <w:r>
        <w:t xml:space="preserve">nie jest używany i nie jest godny polecenia, skoro istnieją dokładne jego odpowiedniki, jak </w:t>
      </w:r>
      <w:r>
        <w:rPr>
          <w:rStyle w:val="Teksttreci2Kursywa"/>
        </w:rPr>
        <w:t>ustalić, wyznaczyć</w:t>
      </w:r>
      <w:r>
        <w:t xml:space="preserve"> itp.</w:t>
      </w:r>
    </w:p>
    <w:p w:rsidR="003B2FEE" w:rsidRDefault="00D336B9">
      <w:pPr>
        <w:pStyle w:val="Teksttreci20"/>
        <w:framePr w:w="9726" w:h="12612" w:hRule="exact" w:wrap="none" w:vAnchor="page" w:hAnchor="page" w:x="875" w:y="2123"/>
        <w:shd w:val="clear" w:color="auto" w:fill="auto"/>
        <w:spacing w:line="264" w:lineRule="exact"/>
        <w:ind w:left="1120" w:right="500" w:firstLine="0"/>
      </w:pPr>
      <w:r>
        <w:t xml:space="preserve">Źle dobranym połączeniem jest również zwrot </w:t>
      </w:r>
      <w:r>
        <w:rPr>
          <w:rStyle w:val="Teksttreci2Kursywa"/>
        </w:rPr>
        <w:t xml:space="preserve">złożyć akces do czego : </w:t>
      </w:r>
      <w:r>
        <w:t>,,Swój akces do powstania złożyli przedsta</w:t>
      </w:r>
      <w:r>
        <w:t>wiciele .,</w:t>
      </w:r>
      <w:proofErr w:type="spellStart"/>
      <w:r>
        <w:t>Ziemli</w:t>
      </w:r>
      <w:proofErr w:type="spellEnd"/>
      <w:r>
        <w:t xml:space="preserve"> i Woli“. (,,Nowe Drogi", 1950, nr 1, s. 184).</w:t>
      </w:r>
    </w:p>
    <w:p w:rsidR="003B2FEE" w:rsidRDefault="00D336B9">
      <w:pPr>
        <w:pStyle w:val="Teksttreci20"/>
        <w:framePr w:w="9726" w:h="12612" w:hRule="exact" w:wrap="none" w:vAnchor="page" w:hAnchor="page" w:x="875" w:y="2123"/>
        <w:shd w:val="clear" w:color="auto" w:fill="auto"/>
        <w:spacing w:line="264" w:lineRule="exact"/>
        <w:ind w:left="460" w:right="500" w:firstLine="660"/>
      </w:pPr>
      <w:r>
        <w:t xml:space="preserve">Czasownik </w:t>
      </w:r>
      <w:r>
        <w:rPr>
          <w:rStyle w:val="Teksttreci2Kursywa"/>
        </w:rPr>
        <w:t>złożyć</w:t>
      </w:r>
      <w:r>
        <w:t xml:space="preserve"> tworzy liczne zwroty o różnych znaczeniach i odcieniach znaczeniowych, takie jak: </w:t>
      </w:r>
      <w:r>
        <w:rPr>
          <w:rStyle w:val="Teksttreci2Kursywa"/>
        </w:rPr>
        <w:t xml:space="preserve">złożyć przysięgę, broń, podpis, dowody czego, życzenia, egzamin, </w:t>
      </w:r>
      <w:proofErr w:type="spellStart"/>
      <w:r w:rsidRPr="00D42A8B">
        <w:rPr>
          <w:rStyle w:val="Teksttreci2Kursywa"/>
          <w:lang w:eastAsia="en-US" w:bidi="en-US"/>
        </w:rPr>
        <w:t>hold</w:t>
      </w:r>
      <w:proofErr w:type="spellEnd"/>
      <w:r w:rsidRPr="00D42A8B">
        <w:rPr>
          <w:rStyle w:val="Teksttreci2Kursywa"/>
          <w:lang w:eastAsia="en-US" w:bidi="en-US"/>
        </w:rPr>
        <w:t xml:space="preserve">, </w:t>
      </w:r>
      <w:r>
        <w:rPr>
          <w:rStyle w:val="Teksttreci2Kursywa"/>
        </w:rPr>
        <w:t>władzę</w:t>
      </w:r>
      <w:r>
        <w:t xml:space="preserve"> itp., z rzeczownikiem </w:t>
      </w:r>
      <w:r>
        <w:rPr>
          <w:rStyle w:val="Teksttreci2Kursywa"/>
        </w:rPr>
        <w:t>akces</w:t>
      </w:r>
      <w:r>
        <w:t xml:space="preserve"> nie wchodzi w związki. Z rzeczownikiem tym łączy się inny czasownik, mianowicie czasownik </w:t>
      </w:r>
      <w:r>
        <w:rPr>
          <w:rStyle w:val="Teksttreci2Kursywa"/>
        </w:rPr>
        <w:t>zgłosić</w:t>
      </w:r>
      <w:r>
        <w:t xml:space="preserve"> tworząc utarty zwrot </w:t>
      </w:r>
      <w:r>
        <w:rPr>
          <w:rStyle w:val="Teksttreci2Kursywa"/>
        </w:rPr>
        <w:t>zgłosić akces.</w:t>
      </w:r>
    </w:p>
    <w:p w:rsidR="003B2FEE" w:rsidRDefault="00D336B9">
      <w:pPr>
        <w:pStyle w:val="Teksttreci20"/>
        <w:framePr w:w="9726" w:h="12612" w:hRule="exact" w:wrap="none" w:vAnchor="page" w:hAnchor="page" w:x="875" w:y="2123"/>
        <w:shd w:val="clear" w:color="auto" w:fill="auto"/>
        <w:spacing w:line="258" w:lineRule="exact"/>
        <w:ind w:left="460" w:right="500" w:firstLine="660"/>
      </w:pPr>
      <w:r>
        <w:t>We wszystkich przytoczonych przykładach chodziło o właściwe użycie pojedynczych wyrazów. Dobó</w:t>
      </w:r>
      <w:r>
        <w:t xml:space="preserve">r wyrazów nie ogranicza się jednak do wymiany składników grupy. Pojęciem szerszym jest </w:t>
      </w:r>
      <w:r>
        <w:rPr>
          <w:rStyle w:val="Teksttreci2Odstpy6pt"/>
        </w:rPr>
        <w:t>dobór</w:t>
      </w:r>
      <w:r>
        <w:rPr>
          <w:rStyle w:val="Teksttreci2Odstpy4pt"/>
        </w:rPr>
        <w:t xml:space="preserve"> frazeologiczny.</w:t>
      </w:r>
      <w:r>
        <w:t xml:space="preserve"> Obejmuje on wymianę całych jednostek frazeologicznych. Sprawa doboru frazeologicznego wypływa wtedy, gdy jakiejś wadliwej lub niezręcznie zbudowane</w:t>
      </w:r>
      <w:r>
        <w:t xml:space="preserve">j grupy frazeologicznej nie możemy poprawić zastępując jej elementy źle dobrane odpowiedniejszymi. Często występujący w prasie zwrot </w:t>
      </w:r>
      <w:r>
        <w:rPr>
          <w:rStyle w:val="Teksttreci2Kursywa"/>
        </w:rPr>
        <w:t>zadać straty</w:t>
      </w:r>
      <w:r>
        <w:t xml:space="preserve"> nie da się sensownie poprawić przez wymianę składników. Nie możemy tu czasownika </w:t>
      </w:r>
      <w:r>
        <w:rPr>
          <w:rStyle w:val="Teksttreci2Kursywa"/>
        </w:rPr>
        <w:t>zadać</w:t>
      </w:r>
      <w:r>
        <w:t xml:space="preserve"> zastąpić czasownikiem </w:t>
      </w:r>
      <w:r>
        <w:rPr>
          <w:rStyle w:val="Teksttreci2Kursywa"/>
        </w:rPr>
        <w:t>ponieść,</w:t>
      </w:r>
      <w:r>
        <w:t xml:space="preserve"> bo to całkowicie zmienia sens zwrotu. Nie możemy również zmienić drugiego składnika, np. </w:t>
      </w:r>
      <w:r>
        <w:rPr>
          <w:rStyle w:val="Teksttreci2Kursywa"/>
        </w:rPr>
        <w:t>zadać cios, klęskę</w:t>
      </w:r>
      <w:r>
        <w:t xml:space="preserve"> itp., bo to nadałoby inny odcień znaczeniowy całości zwrotu. W zdaniu: „Oddziały ludowe zadały mu (</w:t>
      </w:r>
      <w:proofErr w:type="spellStart"/>
      <w:r>
        <w:t>sc</w:t>
      </w:r>
      <w:proofErr w:type="spellEnd"/>
      <w:r>
        <w:t xml:space="preserve">. nieprzyjacielowi) wielkie straty" </w:t>
      </w:r>
      <w:r>
        <w:rPr>
          <w:lang w:val="cs-CZ" w:eastAsia="cs-CZ" w:bidi="cs-CZ"/>
        </w:rPr>
        <w:t>(„</w:t>
      </w:r>
      <w:r>
        <w:rPr>
          <w:lang w:val="cs-CZ" w:eastAsia="cs-CZ" w:bidi="cs-CZ"/>
        </w:rPr>
        <w:t xml:space="preserve">Express </w:t>
      </w:r>
      <w:r>
        <w:t xml:space="preserve">Wieczorny", 1950. nr 273, s. 1) trzeba by było zwrot </w:t>
      </w:r>
      <w:r>
        <w:rPr>
          <w:rStyle w:val="Teksttreci2Kursywa"/>
        </w:rPr>
        <w:t>zadać straty</w:t>
      </w:r>
      <w:r>
        <w:t xml:space="preserve"> zastąpić odpowiednią frazą, np. oddziały ludowe odrzuciły nieprzyjaciela, który poniósł wielkie straty, lub </w:t>
      </w:r>
      <w:proofErr w:type="spellStart"/>
      <w:r>
        <w:t>tp</w:t>
      </w:r>
      <w:proofErr w:type="spellEnd"/>
      <w:r>
        <w:t>. W tymże dzienniku czytamy:</w:t>
      </w:r>
    </w:p>
    <w:p w:rsidR="003B2FEE" w:rsidRDefault="00D336B9">
      <w:pPr>
        <w:pStyle w:val="Teksttreci20"/>
        <w:framePr w:w="9726" w:h="12612" w:hRule="exact" w:wrap="none" w:vAnchor="page" w:hAnchor="page" w:x="875" w:y="2123"/>
        <w:shd w:val="clear" w:color="auto" w:fill="auto"/>
        <w:spacing w:line="258" w:lineRule="exact"/>
        <w:ind w:left="1120" w:right="500" w:firstLine="0"/>
      </w:pPr>
      <w:r>
        <w:t>„Brak spodni ze 100-procentowej i 60-procen</w:t>
      </w:r>
      <w:r>
        <w:t>towej wełny należy tłumaczyć sobie wzmożonym popytem świata pracy, który zdobył sobie zaufanie do gotowych ubrań." (1950, nr 192, s. 3).</w:t>
      </w:r>
    </w:p>
    <w:p w:rsidR="003B2FEE" w:rsidRDefault="00D336B9">
      <w:pPr>
        <w:pStyle w:val="Teksttreci20"/>
        <w:framePr w:w="9726" w:h="12612" w:hRule="exact" w:wrap="none" w:vAnchor="page" w:hAnchor="page" w:x="875" w:y="2123"/>
        <w:shd w:val="clear" w:color="auto" w:fill="auto"/>
        <w:spacing w:line="264" w:lineRule="exact"/>
        <w:ind w:left="460" w:right="500" w:firstLine="660"/>
      </w:pPr>
      <w:r>
        <w:t>Chodzi tu o to, że gotowe ubrania budzą zaufanie świata pracy, inaczej, że świat pracy ma zaufanie do gotowych ubrań, a</w:t>
      </w:r>
      <w:r>
        <w:t xml:space="preserve"> nie: świat pracy zdobył sobie zaufanie do gotowych ubrań. Można powiedzieć </w:t>
      </w:r>
      <w:r>
        <w:rPr>
          <w:rStyle w:val="Teksttreci2Kursywa"/>
        </w:rPr>
        <w:t>zdobyć zaufanie kogo</w:t>
      </w:r>
      <w:r>
        <w:t xml:space="preserve"> — nie można </w:t>
      </w:r>
      <w:r>
        <w:rPr>
          <w:rStyle w:val="Teksttreci2Kursywa"/>
        </w:rPr>
        <w:t>zdobywać sobie</w:t>
      </w:r>
      <w:r>
        <w:t xml:space="preserve"> (!) </w:t>
      </w:r>
      <w:r>
        <w:rPr>
          <w:rStyle w:val="Teksttreci2Kursywa"/>
        </w:rPr>
        <w:t>zaufanie do czego.</w:t>
      </w:r>
      <w:r>
        <w:t xml:space="preserve"> Całe zdanie trzeba by przekształcić w ten sposób wyrażając tę samą treść: „Brak spodni (...) należy tłumaczyć</w:t>
      </w:r>
      <w:r>
        <w:t xml:space="preserve"> wzmożonym popytem świata pracy, który nabrał zaufania do gotowych ubrań".</w:t>
      </w:r>
    </w:p>
    <w:p w:rsidR="003B2FEE" w:rsidRDefault="00D336B9">
      <w:pPr>
        <w:pStyle w:val="Teksttreci20"/>
        <w:framePr w:w="9726" w:h="12612" w:hRule="exact" w:wrap="none" w:vAnchor="page" w:hAnchor="page" w:x="875" w:y="2123"/>
        <w:shd w:val="clear" w:color="auto" w:fill="auto"/>
        <w:spacing w:line="264" w:lineRule="exact"/>
        <w:ind w:left="460" w:right="500" w:firstLine="660"/>
      </w:pPr>
      <w:r>
        <w:t>W zagadnieniu doboru frazeologicznego ważną rzeczą jest stwierdzenie, jaką funkcję pełnią elementy frazeologiczne, jaki jest ich stosunek do całości wypowiedzi bądź do obrazu, które</w:t>
      </w:r>
      <w:r>
        <w:t xml:space="preserve">go są składnikami. Czy elementy te tworzą harmonijną całość, czy też kłócą się ze sobą? </w:t>
      </w:r>
      <w:r>
        <w:rPr>
          <w:vertAlign w:val="superscript"/>
        </w:rPr>
        <w:t>1</w:t>
      </w:r>
      <w:r>
        <w:t xml:space="preserve"> Określając lub opisując jakieś zjawisko ujmujemy je frazeologicznie różnie. Różnice te są odbiciem nie tylko ściśle frazeologicznych odmian w ujęciu zjawiska, charakt</w:t>
      </w:r>
      <w:r>
        <w:t xml:space="preserve">eryzują one bardzo często język i styl pisarza. Są wyrazem inwencji pisarza w dziedzinie twórczości artystycznej. Opisując przelotny deszcz tworzymy zwykle następujące frazy: </w:t>
      </w:r>
      <w:r>
        <w:rPr>
          <w:rStyle w:val="Teksttreci2Kursywa"/>
        </w:rPr>
        <w:t>Deszcz pada, kapie, kropi, rosi, mży</w:t>
      </w:r>
      <w:r>
        <w:t xml:space="preserve">, </w:t>
      </w:r>
      <w:r>
        <w:rPr>
          <w:rStyle w:val="Teksttreci2Kursywa"/>
        </w:rPr>
        <w:t>siąpi</w:t>
      </w:r>
      <w:r>
        <w:t xml:space="preserve"> itp. O gradzie mówimy, że </w:t>
      </w:r>
      <w:r>
        <w:rPr>
          <w:rStyle w:val="Teksttreci2Kursywa"/>
        </w:rPr>
        <w:t>pada</w:t>
      </w:r>
      <w:r>
        <w:t xml:space="preserve"> lub </w:t>
      </w:r>
      <w:r>
        <w:rPr>
          <w:rStyle w:val="Teksttreci2Kursywa"/>
        </w:rPr>
        <w:t>sy</w:t>
      </w:r>
      <w:r>
        <w:rPr>
          <w:rStyle w:val="Teksttreci2Kursywa"/>
        </w:rPr>
        <w:t>pie.</w:t>
      </w:r>
      <w:r>
        <w:t xml:space="preserve"> Sienkiewicz tworzy inną frazę:</w:t>
      </w:r>
    </w:p>
    <w:p w:rsidR="003B2FEE" w:rsidRDefault="00D336B9">
      <w:pPr>
        <w:pStyle w:val="Stopka1"/>
        <w:framePr w:w="8814" w:h="475" w:hRule="exact" w:wrap="none" w:vAnchor="page" w:hAnchor="page" w:x="1289" w:y="14957"/>
        <w:shd w:val="clear" w:color="auto" w:fill="auto"/>
        <w:ind w:left="440" w:right="520" w:firstLine="620"/>
      </w:pPr>
      <w:r>
        <w:rPr>
          <w:vertAlign w:val="superscript"/>
        </w:rPr>
        <w:t>1</w:t>
      </w:r>
      <w:r>
        <w:t xml:space="preserve"> Por. St. </w:t>
      </w:r>
      <w:r>
        <w:rPr>
          <w:rStyle w:val="StopkaOdstpy4pt"/>
        </w:rPr>
        <w:t>Skorupka.</w:t>
      </w:r>
      <w:r>
        <w:t xml:space="preserve"> Kompozycja grup frazeologicznych i wartość stylistyczna grup frazeologicznych. Poradnik Językowy". </w:t>
      </w:r>
      <w:proofErr w:type="spellStart"/>
      <w:r>
        <w:t>nry</w:t>
      </w:r>
      <w:proofErr w:type="spellEnd"/>
      <w:r>
        <w:t xml:space="preserve"> 4, 6, r. 1950.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583" w:y="1814"/>
        <w:shd w:val="clear" w:color="auto" w:fill="auto"/>
        <w:spacing w:line="170" w:lineRule="exact"/>
      </w:pPr>
      <w:r>
        <w:lastRenderedPageBreak/>
        <w:t>20</w:t>
      </w:r>
    </w:p>
    <w:p w:rsidR="003B2FEE" w:rsidRDefault="00D336B9">
      <w:pPr>
        <w:pStyle w:val="Nagweklubstopka0"/>
        <w:framePr w:wrap="none" w:vAnchor="page" w:hAnchor="page" w:x="4451" w:y="1798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8969" w:y="1798"/>
        <w:shd w:val="clear" w:color="auto" w:fill="auto"/>
        <w:spacing w:line="190" w:lineRule="exact"/>
      </w:pPr>
      <w:r>
        <w:t>1951, z. 1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1360" w:right="760" w:firstLine="0"/>
        <w:jc w:val="left"/>
      </w:pPr>
      <w:r>
        <w:t xml:space="preserve">„Po przelotnych </w:t>
      </w:r>
      <w:proofErr w:type="spellStart"/>
      <w:r>
        <w:t>dżdżach</w:t>
      </w:r>
      <w:proofErr w:type="spellEnd"/>
      <w:r>
        <w:t xml:space="preserve"> </w:t>
      </w:r>
      <w:r>
        <w:t>rozbłyskiwało jasne słońce, a za chwil? gnane wiatrem chmury sypały znów srebrną kaszą/*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right="760" w:firstLine="2520"/>
        <w:jc w:val="left"/>
      </w:pPr>
      <w:r>
        <w:t xml:space="preserve">(Legiony. Wyd. „Ossolineum/* Lwów 1934; s. 48) W różny sposób możemy również wyrazić taką prostą frazę jak : </w:t>
      </w:r>
      <w:r>
        <w:rPr>
          <w:rStyle w:val="Teksttreci2Kursywa"/>
        </w:rPr>
        <w:t>zioła</w:t>
      </w:r>
      <w:r>
        <w:t xml:space="preserve"> a. </w:t>
      </w:r>
      <w:r>
        <w:rPr>
          <w:rStyle w:val="Teksttreci2Kursywa"/>
        </w:rPr>
        <w:t>akacje zapachniały.</w:t>
      </w:r>
      <w:r>
        <w:t xml:space="preserve"> Dąbrowska to tak np. ujmuje: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620"/>
      </w:pPr>
      <w:r>
        <w:t>„Bił stamtąd duszny zapach więdnących akacji/*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1360" w:firstLine="1900"/>
        <w:jc w:val="left"/>
      </w:pPr>
      <w:r>
        <w:t>(Noce i dnie. Wyd. „Czytelnik.** 1947: I, s. 294) Inaczej wyraża to Żeromski: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620"/>
      </w:pPr>
      <w:r>
        <w:t>„Westchnęły wonie niewidzialnych ziół.**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right="760" w:firstLine="620"/>
      </w:pPr>
      <w:r>
        <w:t xml:space="preserve">(Uroda życia. Wyd. </w:t>
      </w:r>
      <w:proofErr w:type="spellStart"/>
      <w:r>
        <w:t>zbior</w:t>
      </w:r>
      <w:proofErr w:type="spellEnd"/>
      <w:r>
        <w:t xml:space="preserve">. Mortkowicza. Warszawa 1928; I, s. 165) Każdy z pisarzy inaczej to zjawisko ujmuje. Dąbrowska podkreśla siłę i aktywność „zapachu**, Żeromski w charakterystyczny dla siebie sposób animizuje zjawisko (westchnęły) używając zamiast </w:t>
      </w:r>
      <w:r>
        <w:rPr>
          <w:rStyle w:val="Teksttreci2Kursywa"/>
        </w:rPr>
        <w:t>za</w:t>
      </w:r>
      <w:r>
        <w:rPr>
          <w:rStyle w:val="Teksttreci2Kursywa"/>
        </w:rPr>
        <w:t>pachu</w:t>
      </w:r>
      <w:r>
        <w:t xml:space="preserve"> mocniejszej </w:t>
      </w:r>
      <w:r>
        <w:rPr>
          <w:rStyle w:val="Teksttreci2Kursywa"/>
        </w:rPr>
        <w:t>woni.</w:t>
      </w:r>
      <w:r>
        <w:t xml:space="preserve"> Możliwości różnej interpretacji frazeologicznej tego zjawiska są prawie nieograniczone. Nieco odmienny charakter mają takie odpowiedniki frazeologiczne fraz prostych, które wypływają z artystycznego opisu przedmiotu lub zjawiska, gd</w:t>
      </w:r>
      <w:r>
        <w:t xml:space="preserve">zie chodzi nie tyle o poetycki równoważnik frazeologiczny prostego, potocznego określenia zjawiska, ile o plastykę obrazu. Zwykłemu potocznemu </w:t>
      </w:r>
      <w:r>
        <w:rPr>
          <w:rStyle w:val="Teksttreci2Kursywa"/>
        </w:rPr>
        <w:t>grzmi</w:t>
      </w:r>
      <w:r>
        <w:t xml:space="preserve"> odpowiadają w języku książkowym frazy: </w:t>
      </w:r>
      <w:r>
        <w:rPr>
          <w:rStyle w:val="Teksttreci2Kursywa"/>
        </w:rPr>
        <w:t>Chmura huczy, grzmi, szumi</w:t>
      </w:r>
      <w:r>
        <w:t xml:space="preserve"> (K. K.). Słowacki tworzy frazę: </w:t>
      </w:r>
      <w:r>
        <w:rPr>
          <w:rStyle w:val="Teksttreci2Kursywa"/>
        </w:rPr>
        <w:t>Chmury wa</w:t>
      </w:r>
      <w:r>
        <w:rPr>
          <w:rStyle w:val="Teksttreci2Kursywa"/>
        </w:rPr>
        <w:t>rczą: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620"/>
      </w:pPr>
      <w:r>
        <w:t>„Dziś w nocy będzie burza — chmury warczą.*</w:t>
      </w:r>
      <w:r>
        <w:rPr>
          <w:vertAlign w:val="superscript"/>
        </w:rPr>
        <w:t>4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right="760" w:firstLine="1440"/>
        <w:jc w:val="left"/>
      </w:pPr>
      <w:r>
        <w:t xml:space="preserve">(Lilia Weneda. Wyd. </w:t>
      </w:r>
      <w:proofErr w:type="spellStart"/>
      <w:r>
        <w:t>Bibl</w:t>
      </w:r>
      <w:proofErr w:type="spellEnd"/>
      <w:r>
        <w:t>. Nar. nr 16. Kraków 1928; s. 114) Poecie chodzi tu o opis chmury, o plastykę obrazu, a nie o przenośne wyrażenie zjawiska grzmotu.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right="760" w:firstLine="620"/>
      </w:pPr>
      <w:r>
        <w:t>Dobór frazeologiczny polega nie tylko na wymianie</w:t>
      </w:r>
      <w:r>
        <w:t xml:space="preserve"> całych jednostek frazeologicznych, polega on również na uwzględnianiu ogólnego tła frazeologicznego. Elementy zwrotu lub wyrażenia muszą być tak dobrane, aby harmonizowały ze sobą w danej jednostce i aby nie raziły na tle całego zdania, a nawet szeregu zd</w:t>
      </w:r>
      <w:r>
        <w:t xml:space="preserve">ań stanowiących większy jednolity obraz. Zestawienie wyrazów </w:t>
      </w:r>
      <w:r>
        <w:rPr>
          <w:rStyle w:val="Teksttreci2Kursywa"/>
        </w:rPr>
        <w:t>zielony</w:t>
      </w:r>
      <w:r>
        <w:t xml:space="preserve"> i </w:t>
      </w:r>
      <w:r>
        <w:rPr>
          <w:rStyle w:val="Teksttreci2Kursywa"/>
        </w:rPr>
        <w:t>chmura</w:t>
      </w:r>
      <w:r>
        <w:t xml:space="preserve"> wydaje się niedorzeczne. Nie tworzymy bowiem takich epitetów. Mówimy </w:t>
      </w:r>
      <w:r>
        <w:rPr>
          <w:rStyle w:val="Teksttreci2Kursywa"/>
        </w:rPr>
        <w:t>chmura biała, czarna, różowa, perłowa</w:t>
      </w:r>
      <w:r>
        <w:t xml:space="preserve"> itp. ale </w:t>
      </w:r>
      <w:r>
        <w:rPr>
          <w:rStyle w:val="Teksttreci2Kursywa"/>
        </w:rPr>
        <w:t>zielona</w:t>
      </w:r>
      <w:r>
        <w:t xml:space="preserve">? Wyrażenie </w:t>
      </w:r>
      <w:r>
        <w:rPr>
          <w:rStyle w:val="Teksttreci2Kursywa"/>
        </w:rPr>
        <w:t>zielone chmury</w:t>
      </w:r>
      <w:r>
        <w:t xml:space="preserve"> umieszczone na odpowiednim t</w:t>
      </w:r>
      <w:r>
        <w:t>le nie tylko nie razi, lecz uplastycznia obraz: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1360" w:right="3540" w:firstLine="0"/>
        <w:jc w:val="left"/>
      </w:pPr>
      <w:r>
        <w:t>„Wokoło była ciemność; gałęzie u góry „Wisiały jak zielone, gęste, niskie chmury.**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3500"/>
        <w:jc w:val="left"/>
      </w:pPr>
      <w:r>
        <w:t xml:space="preserve">(Mickiewicz: Pan Tadeusz. IV, w. 51—52) Podobnie niespotykane i niezwykłe wydaje się zestawienie wyrazów </w:t>
      </w:r>
      <w:r>
        <w:rPr>
          <w:rStyle w:val="Teksttreci2Kursywa"/>
        </w:rPr>
        <w:t>morze wiszące.</w:t>
      </w:r>
      <w:r>
        <w:t xml:space="preserve"> Tło,</w:t>
      </w:r>
      <w:r>
        <w:t xml:space="preserve"> na jakim występuje takie wyrażenie u Mickiewicza, podkreśla naturalność i wielką ekspresywność związku: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620"/>
      </w:pPr>
      <w:r>
        <w:t>„Wicher kędyś nad sklepem szalał nieruchomym,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620"/>
      </w:pPr>
      <w:r>
        <w:t>Jękiem, szumami, wyciem, łoskotami, gromem: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620"/>
      </w:pPr>
      <w:r>
        <w:t>Dziwny, odurzający hałas! mnie się zdało,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620"/>
      </w:pPr>
      <w:r>
        <w:t xml:space="preserve">Że tam, nad głową, </w:t>
      </w:r>
      <w:r>
        <w:t>morze wiszące szalało.**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right="760" w:firstLine="5400"/>
        <w:jc w:val="left"/>
      </w:pPr>
      <w:r w:rsidRPr="00D42A8B">
        <w:rPr>
          <w:lang w:eastAsia="en-US" w:bidi="en-US"/>
        </w:rPr>
        <w:t xml:space="preserve">(Pan </w:t>
      </w:r>
      <w:proofErr w:type="spellStart"/>
      <w:r w:rsidRPr="00D42A8B">
        <w:rPr>
          <w:lang w:eastAsia="en-US" w:bidi="en-US"/>
        </w:rPr>
        <w:t>Tad</w:t>
      </w:r>
      <w:proofErr w:type="spellEnd"/>
      <w:r w:rsidRPr="00D42A8B">
        <w:rPr>
          <w:lang w:eastAsia="en-US" w:bidi="en-US"/>
        </w:rPr>
        <w:t xml:space="preserve">. </w:t>
      </w:r>
      <w:r>
        <w:t>IV, w. 53—56) Szczególnie często spotyka się w poezji połączenia wyrazów stanowiących nazwy części ciała, których niedorzeczność zaciera się dopiero na tle większej całości: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40" w:firstLine="620"/>
      </w:pPr>
      <w:r>
        <w:t>„W kilku, które przemówił, słowach odzywało się</w:t>
      </w:r>
      <w:r>
        <w:t xml:space="preserve"> serce przez usta“.</w:t>
      </w:r>
    </w:p>
    <w:p w:rsidR="003B2FEE" w:rsidRDefault="00D336B9">
      <w:pPr>
        <w:pStyle w:val="Teksttreci20"/>
        <w:framePr w:w="9726" w:h="12450" w:hRule="exact" w:wrap="none" w:vAnchor="page" w:hAnchor="page" w:x="875" w:y="2359"/>
        <w:shd w:val="clear" w:color="auto" w:fill="auto"/>
        <w:spacing w:line="246" w:lineRule="exact"/>
        <w:ind w:left="7100" w:firstLine="0"/>
        <w:jc w:val="left"/>
      </w:pPr>
      <w:r>
        <w:t xml:space="preserve">(Krasicki </w:t>
      </w:r>
      <w:r>
        <w:rPr>
          <w:lang w:val="fr-FR" w:eastAsia="fr-FR" w:bidi="fr-FR"/>
        </w:rPr>
        <w:t xml:space="preserve">K. </w:t>
      </w:r>
      <w:r>
        <w:t>K.)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421" w:y="1546"/>
        <w:shd w:val="clear" w:color="auto" w:fill="auto"/>
        <w:spacing w:line="190" w:lineRule="exact"/>
      </w:pPr>
      <w:r>
        <w:lastRenderedPageBreak/>
        <w:t>1951, z. 1</w:t>
      </w:r>
    </w:p>
    <w:p w:rsidR="003B2FEE" w:rsidRDefault="00D336B9">
      <w:pPr>
        <w:pStyle w:val="Nagweklubstopka0"/>
        <w:framePr w:wrap="none" w:vAnchor="page" w:hAnchor="page" w:x="4433" w:y="1528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20"/>
        <w:framePr w:wrap="none" w:vAnchor="page" w:hAnchor="page" w:x="9905" w:y="1524"/>
        <w:shd w:val="clear" w:color="auto" w:fill="auto"/>
        <w:spacing w:line="170" w:lineRule="exact"/>
      </w:pPr>
      <w:r>
        <w:t>21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20" w:lineRule="exact"/>
        <w:ind w:left="560" w:firstLine="660"/>
      </w:pPr>
      <w:r>
        <w:t>,,Nie! szczere były jej słodkie wyrazy,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20" w:lineRule="exact"/>
        <w:ind w:left="560" w:firstLine="660"/>
      </w:pPr>
      <w:r>
        <w:t>Serce mówiło jej oka spojrzeniem."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20" w:lineRule="exact"/>
        <w:ind w:right="480" w:firstLine="0"/>
        <w:jc w:val="right"/>
      </w:pPr>
      <w:r>
        <w:t xml:space="preserve">(Słowacki: </w:t>
      </w:r>
      <w:proofErr w:type="spellStart"/>
      <w:r>
        <w:t>Szanfary</w:t>
      </w:r>
      <w:proofErr w:type="spellEnd"/>
      <w:r>
        <w:t>, w. 129—130)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64" w:lineRule="exact"/>
        <w:ind w:left="560" w:right="480" w:firstLine="660"/>
      </w:pPr>
      <w:r>
        <w:t xml:space="preserve">Z reguły występują takie przenośnie w metonimicznych zwrotach, w których wyraz użyty przenośnie zastępuje człowieka: </w:t>
      </w:r>
      <w:r>
        <w:rPr>
          <w:rStyle w:val="Teksttreci2Kursywa"/>
        </w:rPr>
        <w:t>Serce mówi, płacze, raduje się, pyta, śpiewa</w:t>
      </w:r>
      <w:r>
        <w:t xml:space="preserve"> itp. Zręczne połączenie tego typu metafor spotykamy już u Górnickiego (w. XVI) :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20" w:lineRule="exact"/>
        <w:ind w:left="560" w:firstLine="660"/>
      </w:pPr>
      <w:r>
        <w:t>,,Musiałby cz</w:t>
      </w:r>
      <w:r>
        <w:t xml:space="preserve">ęstokroć się </w:t>
      </w:r>
      <w:proofErr w:type="spellStart"/>
      <w:r>
        <w:t>usty</w:t>
      </w:r>
      <w:proofErr w:type="spellEnd"/>
      <w:r>
        <w:t xml:space="preserve"> śmiać, kiedy by serce płakało.“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20" w:lineRule="exact"/>
        <w:ind w:left="8340" w:firstLine="0"/>
        <w:jc w:val="left"/>
      </w:pPr>
      <w:r>
        <w:t>(K. K.)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82" w:lineRule="exact"/>
        <w:ind w:left="560" w:right="480" w:firstLine="660"/>
      </w:pPr>
      <w:r>
        <w:t>Przykładami niedopasowania zwrotu do tła frazeologicznego będą takie np. zdania: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82" w:lineRule="exact"/>
        <w:ind w:left="1220" w:right="480" w:firstLine="0"/>
      </w:pPr>
      <w:r>
        <w:t>„Silna dłoń czasu stłumiła żar namiętnych uniesień, stępiła pociski gniewu i zawiści.“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20" w:lineRule="exact"/>
        <w:ind w:left="560" w:firstLine="660"/>
      </w:pPr>
      <w:r>
        <w:t xml:space="preserve">(Życie Napoleona: bezimiennie. Nakł. </w:t>
      </w:r>
      <w:r>
        <w:rPr>
          <w:lang w:val="fr-FR" w:eastAsia="fr-FR" w:bidi="fr-FR"/>
        </w:rPr>
        <w:t xml:space="preserve">S. </w:t>
      </w:r>
      <w:r>
        <w:t xml:space="preserve">H. </w:t>
      </w:r>
      <w:proofErr w:type="spellStart"/>
      <w:r>
        <w:t>Mercbacha</w:t>
      </w:r>
      <w:proofErr w:type="spellEnd"/>
      <w:r>
        <w:t>. Warszawa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20" w:lineRule="exact"/>
        <w:ind w:right="480" w:firstLine="0"/>
        <w:jc w:val="right"/>
      </w:pPr>
      <w:r>
        <w:t>1841: I, Przedmowa, s. 1)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58" w:lineRule="exact"/>
        <w:ind w:left="560" w:firstLine="660"/>
      </w:pPr>
      <w:r>
        <w:t>„Dzieło" to rozpoczyna się takim zdaniem: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58" w:lineRule="exact"/>
        <w:ind w:left="1220" w:right="480" w:firstLine="0"/>
      </w:pPr>
      <w:r>
        <w:t xml:space="preserve">„Od chwili, w której ostatni grom działa rozstrzygnął losy Napoleona, ledwie ćwierć wieku na łonie przeszłości spoczęła a </w:t>
      </w:r>
      <w:r>
        <w:t xml:space="preserve">skutkiem lub wypadkiem wpływu nadzwyczajnego geniuszu niejedno historyczne zdarzenie przed oczyma </w:t>
      </w:r>
      <w:proofErr w:type="spellStart"/>
      <w:r>
        <w:t>naszemi</w:t>
      </w:r>
      <w:proofErr w:type="spellEnd"/>
      <w:r>
        <w:t xml:space="preserve"> zabłysło i niknęło w otchłani czasu."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58" w:lineRule="exact"/>
        <w:ind w:left="560" w:right="480" w:firstLine="660"/>
      </w:pPr>
      <w:r>
        <w:t xml:space="preserve">Pomijając dziwną składnię: </w:t>
      </w:r>
      <w:r>
        <w:rPr>
          <w:rStyle w:val="Teksttreci2Kursywa"/>
        </w:rPr>
        <w:t>ćwierć wieku spoczęła,</w:t>
      </w:r>
      <w:r>
        <w:t xml:space="preserve"> i trochę dziwne przenośnie: </w:t>
      </w:r>
      <w:r>
        <w:rPr>
          <w:rStyle w:val="Teksttreci2KursywaOdstpy-1pt"/>
        </w:rPr>
        <w:t>dłoń</w:t>
      </w:r>
      <w:r>
        <w:rPr>
          <w:rStyle w:val="Teksttreci2Kursywa"/>
        </w:rPr>
        <w:t xml:space="preserve"> czasu, łono przeszłości</w:t>
      </w:r>
      <w:r>
        <w:t xml:space="preserve"> — spotykamy w obu zdaniach różne wyrażenia i zwroty, które w oderwaniu, same w sobie niejako, nie są rażące : </w:t>
      </w:r>
      <w:r>
        <w:rPr>
          <w:rStyle w:val="Teksttreci2Kursywa"/>
        </w:rPr>
        <w:t>stłumić żar namiętnych uniesień, stępić pociski gniewu; zabłysnąć przed oczyma, niknąć w otchłani czasu</w:t>
      </w:r>
      <w:r>
        <w:t xml:space="preserve"> itp. Nieumiejętnie powiązane i niewłaściw</w:t>
      </w:r>
      <w:r>
        <w:t>ie umieszczone na tle całości wypowiedzi stwarzają styl dziwaczny, pompatyczny i ciężki.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64" w:lineRule="exact"/>
        <w:ind w:left="560" w:right="480" w:firstLine="660"/>
      </w:pPr>
      <w:r>
        <w:t>W nowszych czasach mnóstwa przykładów lekceważenia tła frazeologicznego dostarcza prasa. Oto na wyrywki jeden z nich: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64" w:lineRule="exact"/>
        <w:ind w:left="1220" w:right="480" w:firstLine="0"/>
      </w:pPr>
      <w:r>
        <w:t>„Już od roku 1916 prowadzone były tu pierwsze pra</w:t>
      </w:r>
      <w:r>
        <w:t>ce zabezpieczeniowe, ale dopiero w roku 48 roboty zostały wyprowadzone na szersze drogi."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64" w:lineRule="exact"/>
        <w:ind w:left="560" w:right="480" w:firstLine="0"/>
        <w:jc w:val="right"/>
      </w:pPr>
      <w:r>
        <w:t xml:space="preserve">(Życie Warszawy, 1950, nr 256, s. 8) Zwrot </w:t>
      </w:r>
      <w:r>
        <w:rPr>
          <w:rStyle w:val="Teksttreci2Kursywa"/>
        </w:rPr>
        <w:t>wyprowadzić coś na szersze drogi</w:t>
      </w:r>
      <w:r>
        <w:t xml:space="preserve"> jest zwrotem utartym, ale nie można go odnosić do zabiegów czy prac technicznych. Nie pasu</w:t>
      </w:r>
      <w:r>
        <w:t xml:space="preserve">je on do całości zdania. Całą frazę należałoby zastąpić inną, np. roboty nabrały rozmachu, przybrały większe rozmiary, zaczęły się na większą skalę lub </w:t>
      </w:r>
      <w:proofErr w:type="spellStart"/>
      <w:r>
        <w:t>tp</w:t>
      </w:r>
      <w:proofErr w:type="spellEnd"/>
      <w:r>
        <w:t>.</w:t>
      </w:r>
    </w:p>
    <w:p w:rsidR="003B2FEE" w:rsidRDefault="00D336B9">
      <w:pPr>
        <w:pStyle w:val="Teksttreci20"/>
        <w:framePr w:w="9726" w:h="13164" w:hRule="exact" w:wrap="none" w:vAnchor="page" w:hAnchor="page" w:x="875" w:y="2148"/>
        <w:shd w:val="clear" w:color="auto" w:fill="auto"/>
        <w:spacing w:line="258" w:lineRule="exact"/>
        <w:ind w:left="560" w:right="480" w:firstLine="660"/>
      </w:pPr>
      <w:r>
        <w:t xml:space="preserve">Ważność tła frazeologicznego w doborze wyrazów należy tym bardziej podkreślić, że w praktyce rzadko </w:t>
      </w:r>
      <w:r>
        <w:t>kiedy wyrażamy się lakonicznie, pojedynczymi wyrazami lub wyrażeniami. Z reguły wypowiedzi ujmujemy w formie powiązanych ze sobą w zdania wyrażeń i zwrotów. Całość wypowiedzi, zwłaszcza pisanej, winna być tak pomyślana, aby poszczególne jej elementy pasowa</w:t>
      </w:r>
      <w:r>
        <w:t>ły do siebie i wzajemnie się uzupełniały. Na tym przecież polegają najważniejsze zalety stylu: celowość i prostota. Są one zwykle i najskuteczniejsze w oddziaływaniu na czytelnika, a na tym powinno zależeć piszącym, zwłaszcza dziennikarzom.</w:t>
      </w:r>
    </w:p>
    <w:p w:rsidR="003B2FEE" w:rsidRDefault="00D336B9">
      <w:pPr>
        <w:pStyle w:val="Teksttreci100"/>
        <w:framePr w:w="9726" w:h="13164" w:hRule="exact" w:wrap="none" w:vAnchor="page" w:hAnchor="page" w:x="875" w:y="2148"/>
        <w:shd w:val="clear" w:color="auto" w:fill="auto"/>
        <w:spacing w:before="0" w:after="0" w:line="220" w:lineRule="exact"/>
        <w:ind w:left="6220" w:firstLine="0"/>
      </w:pPr>
      <w:r>
        <w:t>Stanisław Skoru</w:t>
      </w:r>
      <w:r>
        <w:t>pka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20"/>
        <w:framePr w:wrap="none" w:vAnchor="page" w:hAnchor="page" w:x="1529" w:y="1548"/>
        <w:shd w:val="clear" w:color="auto" w:fill="auto"/>
        <w:spacing w:line="170" w:lineRule="exact"/>
      </w:pPr>
      <w:r>
        <w:lastRenderedPageBreak/>
        <w:t>22</w:t>
      </w:r>
    </w:p>
    <w:p w:rsidR="003B2FEE" w:rsidRDefault="00D336B9">
      <w:pPr>
        <w:pStyle w:val="Nagweklubstopka0"/>
        <w:framePr w:wrap="none" w:vAnchor="page" w:hAnchor="page" w:x="4583" w:y="1540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359" w:y="1528"/>
        <w:shd w:val="clear" w:color="auto" w:fill="auto"/>
        <w:spacing w:line="190" w:lineRule="exact"/>
      </w:pPr>
      <w:r>
        <w:t>1951, z. 1</w:t>
      </w:r>
    </w:p>
    <w:p w:rsidR="003B2FEE" w:rsidRDefault="00D336B9">
      <w:pPr>
        <w:pStyle w:val="Teksttreci20"/>
        <w:framePr w:w="9726" w:h="13218" w:hRule="exact" w:wrap="none" w:vAnchor="page" w:hAnchor="page" w:x="875" w:y="2148"/>
        <w:shd w:val="clear" w:color="auto" w:fill="auto"/>
        <w:spacing w:after="320" w:line="220" w:lineRule="exact"/>
        <w:ind w:right="300" w:firstLine="0"/>
        <w:jc w:val="center"/>
      </w:pPr>
      <w:r>
        <w:t>OBJAŚNIENIA WYRAZÓW I ZWROTÓW</w:t>
      </w:r>
    </w:p>
    <w:p w:rsidR="003B2FEE" w:rsidRDefault="00D336B9">
      <w:pPr>
        <w:pStyle w:val="Teksttreci100"/>
        <w:framePr w:w="9726" w:h="13218" w:hRule="exact" w:wrap="none" w:vAnchor="page" w:hAnchor="page" w:x="875" w:y="2148"/>
        <w:shd w:val="clear" w:color="auto" w:fill="auto"/>
        <w:spacing w:before="0" w:after="116" w:line="220" w:lineRule="exact"/>
        <w:ind w:left="640" w:firstLine="0"/>
      </w:pPr>
      <w:r>
        <w:t>Konsekwentny</w:t>
      </w:r>
    </w:p>
    <w:p w:rsidR="003B2FEE" w:rsidRDefault="00D336B9">
      <w:pPr>
        <w:pStyle w:val="Teksttreci20"/>
        <w:framePr w:w="9726" w:h="13218" w:hRule="exact" w:wrap="none" w:vAnchor="page" w:hAnchor="page" w:x="875" w:y="2148"/>
        <w:shd w:val="clear" w:color="auto" w:fill="auto"/>
        <w:spacing w:after="210" w:line="258" w:lineRule="exact"/>
        <w:ind w:left="640" w:right="360" w:firstLine="680"/>
      </w:pPr>
      <w:r>
        <w:t xml:space="preserve">Czy przymiotnik </w:t>
      </w:r>
      <w:r>
        <w:rPr>
          <w:rStyle w:val="Teksttreci2Kursywa"/>
        </w:rPr>
        <w:t>konsekwentny</w:t>
      </w:r>
      <w:r>
        <w:t xml:space="preserve"> jest określeniem człowieka, który zdaje sobie sprawę z następstwa swych czynów czy słów? — Tę interpre</w:t>
      </w:r>
      <w:r>
        <w:t xml:space="preserve">tację można by było utrzymać, gdyby się ją rozwinęło w ten sposób, że </w:t>
      </w:r>
      <w:r>
        <w:rPr>
          <w:rStyle w:val="Teksttreci2Kursywa"/>
        </w:rPr>
        <w:t>konsekwentny</w:t>
      </w:r>
      <w:r>
        <w:t xml:space="preserve"> jest ten, kto przewiduje następstwa dokonywanych przez siebie czynów i postępując w pewien sposób ma świadomość tego, że w przyszłości będzie się musiał liczyć z tym, co w d</w:t>
      </w:r>
      <w:r>
        <w:t xml:space="preserve">anej chwili czyni. Mówiąc inaczej : człowiek </w:t>
      </w:r>
      <w:r>
        <w:rPr>
          <w:rStyle w:val="Teksttreci2Kursywa"/>
        </w:rPr>
        <w:t>konsekwentny</w:t>
      </w:r>
      <w:r>
        <w:t xml:space="preserve"> to taki, który nie zaprzecza samemu sobie, w którego postępowaniu jest ciągłość polegająca na wysnuwaniu wniosków z założeń i na niecofaniu się przed następstwami, jeżeli punkty wyjścia uznało się z</w:t>
      </w:r>
      <w:r>
        <w:t xml:space="preserve">a słuszne. W ten sposób rozumiana </w:t>
      </w:r>
      <w:r>
        <w:rPr>
          <w:rStyle w:val="Teksttreci2Kursywa"/>
        </w:rPr>
        <w:t xml:space="preserve">konsekwencja </w:t>
      </w:r>
      <w:r>
        <w:t xml:space="preserve">jest oczywiście dużą i niezbyt często spotykaną zaletą. Sam wyraz jest pochodzenia łacińskiego: </w:t>
      </w:r>
      <w:proofErr w:type="spellStart"/>
      <w:r w:rsidRPr="00D42A8B">
        <w:rPr>
          <w:rStyle w:val="Teksttreci2Kursywa"/>
          <w:lang w:eastAsia="en-US" w:bidi="en-US"/>
        </w:rPr>
        <w:t>sequor</w:t>
      </w:r>
      <w:proofErr w:type="spellEnd"/>
      <w:r w:rsidRPr="00D42A8B">
        <w:rPr>
          <w:lang w:eastAsia="en-US" w:bidi="en-US"/>
        </w:rPr>
        <w:t xml:space="preserve"> </w:t>
      </w:r>
      <w:r>
        <w:t xml:space="preserve">znaczy po łacinie »podążam za czymś«, »kieruję się według czegoś«. Rosjanie przetłumaczyli łacińską </w:t>
      </w:r>
      <w:r>
        <w:rPr>
          <w:rStyle w:val="Teksttreci2Kursywa"/>
        </w:rPr>
        <w:t>konsek</w:t>
      </w:r>
      <w:r>
        <w:rPr>
          <w:rStyle w:val="Teksttreci2Kursywa"/>
        </w:rPr>
        <w:t>wencję</w:t>
      </w:r>
      <w:r>
        <w:t xml:space="preserve"> za pomocą wyrazu </w:t>
      </w:r>
      <w:r>
        <w:rPr>
          <w:rStyle w:val="Teksttreci2Kursywa"/>
          <w:lang w:val="cs-CZ" w:eastAsia="cs-CZ" w:bidi="cs-CZ"/>
        </w:rPr>
        <w:t>posledowatelnosť</w:t>
      </w:r>
      <w:r>
        <w:t xml:space="preserve">. Temu wyrazowi w pewnym stopniu odpowiadałoby nasze </w:t>
      </w:r>
      <w:r>
        <w:rPr>
          <w:rStyle w:val="Teksttreci2Kursywa"/>
        </w:rPr>
        <w:t>naśladownictwo</w:t>
      </w:r>
      <w:r>
        <w:t xml:space="preserve"> jako »skłonność do naśladowania«, zwłaszcza gdybyśmy rozumieli czasownik </w:t>
      </w:r>
      <w:r>
        <w:rPr>
          <w:rStyle w:val="Teksttreci2Kursywa"/>
        </w:rPr>
        <w:t>naśladować</w:t>
      </w:r>
      <w:r>
        <w:t xml:space="preserve"> w jego znaczeniu staropolskim »podążać czyimś śladem«. Spotykamy</w:t>
      </w:r>
      <w:r>
        <w:t xml:space="preserve"> się z tym znaczeniem w najstarszym zabytku prozy polskiej, Kazaniach Świętokrzyskich, w których znajdujemy pouczenie: „Nie naśladujmy towarzystwa </w:t>
      </w:r>
      <w:proofErr w:type="spellStart"/>
      <w:r>
        <w:t>luda</w:t>
      </w:r>
      <w:proofErr w:type="spellEnd"/>
      <w:r>
        <w:t xml:space="preserve"> i króla bujnego, ale bądźmy z towarzystwa króla </w:t>
      </w:r>
      <w:proofErr w:type="spellStart"/>
      <w:r>
        <w:t>śmiernego</w:t>
      </w:r>
      <w:proofErr w:type="spellEnd"/>
      <w:r>
        <w:t xml:space="preserve">" (czyli pokornego) — co ma znaczyć »nie idźmy </w:t>
      </w:r>
      <w:r>
        <w:t xml:space="preserve">śladem ludzi pysznych«. Dziś </w:t>
      </w:r>
      <w:r>
        <w:rPr>
          <w:rStyle w:val="Teksttreci2Kursywa"/>
        </w:rPr>
        <w:t>naśladować</w:t>
      </w:r>
      <w:r>
        <w:t xml:space="preserve"> znaczy »robić coś za czyimś wzorem« i w poczuciu mówiących już się ze </w:t>
      </w:r>
      <w:r>
        <w:rPr>
          <w:rStyle w:val="Teksttreci2Kursywa"/>
        </w:rPr>
        <w:t>śladem</w:t>
      </w:r>
      <w:r>
        <w:t xml:space="preserve"> nie wiąże. Można żałować, żeśmy </w:t>
      </w:r>
      <w:r>
        <w:rPr>
          <w:rStyle w:val="Teksttreci2Kursywa"/>
        </w:rPr>
        <w:t>konsekwencji</w:t>
      </w:r>
      <w:r>
        <w:t xml:space="preserve"> w swoim czasie nie przetłumaczyli, bo gdyby się tak stało, to rozporządzalibyśmy wyrazem, któr</w:t>
      </w:r>
      <w:r>
        <w:t xml:space="preserve">y by się sam tłumaczył i nie wymagałby etymologicznej analizy dla wyjaśnienia jego treści. Tak samo szkoda, że nie mamy jakiegoś swojskiego wyrazu na pojęcie </w:t>
      </w:r>
      <w:r>
        <w:rPr>
          <w:rStyle w:val="Teksttreci2Kursywa"/>
        </w:rPr>
        <w:t>kontynuowania:</w:t>
      </w:r>
      <w:r>
        <w:t xml:space="preserve"> czasownik </w:t>
      </w:r>
      <w:r>
        <w:rPr>
          <w:rStyle w:val="Teksttreci2Kursywa"/>
        </w:rPr>
        <w:t>kontynuować</w:t>
      </w:r>
      <w:r>
        <w:t xml:space="preserve"> ma charakter książkowy, w swobodnej rozmowie nie bardzo się n</w:t>
      </w:r>
      <w:r>
        <w:t>adaje do użycia, ze względu zaś na swą treść znaczeniową jest często potrzebny.</w:t>
      </w:r>
    </w:p>
    <w:p w:rsidR="003B2FEE" w:rsidRDefault="00D336B9">
      <w:pPr>
        <w:pStyle w:val="Teksttreci100"/>
        <w:framePr w:w="9726" w:h="13218" w:hRule="exact" w:wrap="none" w:vAnchor="page" w:hAnchor="page" w:x="875" w:y="2148"/>
        <w:shd w:val="clear" w:color="auto" w:fill="auto"/>
        <w:spacing w:before="0" w:after="122" w:line="220" w:lineRule="exact"/>
        <w:ind w:left="640" w:firstLine="0"/>
      </w:pPr>
      <w:r>
        <w:t>Subiektywny</w:t>
      </w:r>
      <w:r>
        <w:rPr>
          <w:rStyle w:val="Teksttreci10Bezkursywy"/>
        </w:rPr>
        <w:t xml:space="preserve"> — </w:t>
      </w:r>
      <w:r>
        <w:t>obiektywny</w:t>
      </w:r>
    </w:p>
    <w:p w:rsidR="003B2FEE" w:rsidRDefault="00D336B9">
      <w:pPr>
        <w:pStyle w:val="Teksttreci20"/>
        <w:framePr w:w="9726" w:h="13218" w:hRule="exact" w:wrap="none" w:vAnchor="page" w:hAnchor="page" w:x="875" w:y="2148"/>
        <w:shd w:val="clear" w:color="auto" w:fill="auto"/>
        <w:spacing w:line="258" w:lineRule="exact"/>
        <w:ind w:left="640" w:right="360" w:firstLine="680"/>
      </w:pPr>
      <w:r>
        <w:t xml:space="preserve">Czy określenia: </w:t>
      </w:r>
      <w:r>
        <w:rPr>
          <w:rStyle w:val="Teksttreci2Kursywa"/>
        </w:rPr>
        <w:t>subiektywny</w:t>
      </w:r>
      <w:r>
        <w:t xml:space="preserve"> — </w:t>
      </w:r>
      <w:r>
        <w:rPr>
          <w:rStyle w:val="Teksttreci2Kursywa"/>
        </w:rPr>
        <w:t>obiektywny</w:t>
      </w:r>
      <w:r>
        <w:t xml:space="preserve"> należy rozumieć w ten sposób, że pierwsze z tych określeń ma znaczyć »jednostronny«, drugie — »bezstronny«? — Jest to rozumienie częściowo słuszne. U podstawy obu wyrazów leżą rzeczowniki łacińskie </w:t>
      </w:r>
      <w:r>
        <w:rPr>
          <w:rStyle w:val="Teksttreci2Kursywa"/>
        </w:rPr>
        <w:t>subiectum</w:t>
      </w:r>
      <w:r>
        <w:t xml:space="preserve"> i </w:t>
      </w:r>
      <w:proofErr w:type="spellStart"/>
      <w:r>
        <w:rPr>
          <w:rStyle w:val="Teksttreci2Kursywa"/>
        </w:rPr>
        <w:t>obiectum</w:t>
      </w:r>
      <w:proofErr w:type="spellEnd"/>
      <w:r>
        <w:rPr>
          <w:rStyle w:val="Teksttreci2Kursywa"/>
        </w:rPr>
        <w:t>.</w:t>
      </w:r>
      <w:r>
        <w:t xml:space="preserve"> Wyrazy </w:t>
      </w:r>
      <w:r>
        <w:rPr>
          <w:rStyle w:val="Teksttreci2Kursywa"/>
        </w:rPr>
        <w:t xml:space="preserve">podmiot </w:t>
      </w:r>
      <w:r>
        <w:t xml:space="preserve">i </w:t>
      </w:r>
      <w:r>
        <w:rPr>
          <w:rStyle w:val="Teksttreci2Kursywa"/>
        </w:rPr>
        <w:t>przedmiot</w:t>
      </w:r>
      <w:r>
        <w:t xml:space="preserve"> są polsk</w:t>
      </w:r>
      <w:r>
        <w:t xml:space="preserve">imi tłumaczeniami tych wyrazów łacińskich. Są w użyciu także przymiotniki </w:t>
      </w:r>
      <w:r w:rsidRPr="00D42A8B">
        <w:rPr>
          <w:rStyle w:val="Teksttreci2Kursywa"/>
          <w:lang w:eastAsia="en-US" w:bidi="en-US"/>
        </w:rPr>
        <w:t xml:space="preserve">podmiotowy, </w:t>
      </w:r>
      <w:r>
        <w:rPr>
          <w:rStyle w:val="Teksttreci2Kursywa"/>
        </w:rPr>
        <w:t>przedmiotowy</w:t>
      </w:r>
      <w:r>
        <w:t xml:space="preserve"> odpowiadające przymiotnikom łacińskim </w:t>
      </w:r>
      <w:r>
        <w:rPr>
          <w:rStyle w:val="Teksttreci2Kursywa"/>
        </w:rPr>
        <w:t>subiektywny, obiektywny.</w:t>
      </w:r>
      <w:r>
        <w:t xml:space="preserve"> Teodor Tomasz Jeż w jednym ze swych utworów użył nawet form </w:t>
      </w:r>
      <w:proofErr w:type="spellStart"/>
      <w:r>
        <w:rPr>
          <w:rStyle w:val="Teksttreci2Kursywa"/>
        </w:rPr>
        <w:t>podmiotowizm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przedmiotowizm</w:t>
      </w:r>
      <w:proofErr w:type="spellEnd"/>
      <w:r>
        <w:t>, jako</w:t>
      </w:r>
      <w:r>
        <w:t xml:space="preserve"> odpowiedników </w:t>
      </w:r>
      <w:r>
        <w:rPr>
          <w:rStyle w:val="Teksttreci2Kursywa"/>
        </w:rPr>
        <w:t>subiektywizm, obiektywizm.</w:t>
      </w:r>
      <w:r>
        <w:t xml:space="preserve"> Nie </w:t>
      </w:r>
      <w:r>
        <w:rPr>
          <w:lang w:val="cs-CZ" w:eastAsia="cs-CZ" w:bidi="cs-CZ"/>
        </w:rPr>
        <w:t xml:space="preserve">byl </w:t>
      </w:r>
      <w:r>
        <w:t xml:space="preserve">to </w:t>
      </w:r>
      <w:r>
        <w:rPr>
          <w:lang w:val="cs-CZ" w:eastAsia="cs-CZ" w:bidi="cs-CZ"/>
        </w:rPr>
        <w:t>pomys</w:t>
      </w:r>
      <w:r>
        <w:t>ł</w:t>
      </w:r>
      <w:r>
        <w:rPr>
          <w:lang w:val="cs-CZ" w:eastAsia="cs-CZ" w:bidi="cs-CZ"/>
        </w:rPr>
        <w:t xml:space="preserve"> </w:t>
      </w:r>
      <w:r>
        <w:t xml:space="preserve">pod względem słowotwórczym zbyt szczęśliwy, bo połączenie swojsko brzmiących przymiotników </w:t>
      </w:r>
      <w:r>
        <w:rPr>
          <w:rStyle w:val="Teksttreci2Kursywa"/>
          <w:lang w:val="cs-CZ" w:eastAsia="cs-CZ" w:bidi="cs-CZ"/>
        </w:rPr>
        <w:t>podmiotowy, przedmiotowy</w:t>
      </w:r>
      <w:r>
        <w:rPr>
          <w:lang w:val="cs-CZ" w:eastAsia="cs-CZ" w:bidi="cs-CZ"/>
        </w:rPr>
        <w:t xml:space="preserve"> </w:t>
      </w:r>
      <w:r>
        <w:t xml:space="preserve">z obcym sufiksem </w:t>
      </w:r>
      <w:r>
        <w:rPr>
          <w:rStyle w:val="Teksttreci2Kursywa"/>
        </w:rPr>
        <w:t xml:space="preserve">-izm </w:t>
      </w:r>
      <w:r>
        <w:t>daje efekt trochę dziwaczny. Pod względem etymologicznym ł</w:t>
      </w:r>
      <w:r>
        <w:t xml:space="preserve">acińskie </w:t>
      </w:r>
      <w:r>
        <w:rPr>
          <w:rStyle w:val="Teksttreci2Kursywa"/>
        </w:rPr>
        <w:t>subiectum</w:t>
      </w:r>
      <w:r>
        <w:t xml:space="preserve"> znaczy »to, co jest podległe«: jest to z pochodzenia swego termin gramatyczny, przetłumaczony z greckiego </w:t>
      </w:r>
      <w:proofErr w:type="spellStart"/>
      <w:r>
        <w:rPr>
          <w:rStyle w:val="Teksttreci2Kursywa"/>
        </w:rPr>
        <w:t>hypokeimenon</w:t>
      </w:r>
      <w:proofErr w:type="spellEnd"/>
      <w:r>
        <w:rPr>
          <w:rStyle w:val="Teksttreci2Kursywa"/>
        </w:rPr>
        <w:t>. Subiectum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445" w:y="1648"/>
        <w:shd w:val="clear" w:color="auto" w:fill="auto"/>
        <w:spacing w:line="190" w:lineRule="exact"/>
      </w:pPr>
      <w:r>
        <w:lastRenderedPageBreak/>
        <w:t>1951, z. 1</w:t>
      </w:r>
    </w:p>
    <w:p w:rsidR="003B2FEE" w:rsidRDefault="00D336B9">
      <w:pPr>
        <w:pStyle w:val="Nagweklubstopka0"/>
        <w:framePr w:wrap="none" w:vAnchor="page" w:hAnchor="page" w:x="4469" w:y="1630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959" w:y="1618"/>
        <w:shd w:val="clear" w:color="auto" w:fill="auto"/>
        <w:spacing w:line="190" w:lineRule="exact"/>
      </w:pPr>
      <w:r>
        <w:t>23</w:t>
      </w:r>
    </w:p>
    <w:p w:rsidR="003B2FEE" w:rsidRDefault="00D336B9">
      <w:pPr>
        <w:pStyle w:val="Teksttreci20"/>
        <w:framePr w:w="9726" w:h="13225" w:hRule="exact" w:wrap="none" w:vAnchor="page" w:hAnchor="page" w:x="875" w:y="2225"/>
        <w:shd w:val="clear" w:color="auto" w:fill="auto"/>
        <w:spacing w:after="215" w:line="264" w:lineRule="exact"/>
        <w:ind w:left="560" w:right="460" w:firstLine="0"/>
      </w:pPr>
      <w:r>
        <w:t>jest to ta część zdania, która podlega orzekaniu, c</w:t>
      </w:r>
      <w:r>
        <w:t xml:space="preserve">zyli o której się coś orzeka, a więc </w:t>
      </w:r>
      <w:r>
        <w:rPr>
          <w:rStyle w:val="Teksttreci2Kursywa"/>
        </w:rPr>
        <w:t>'podmiot.</w:t>
      </w:r>
      <w:r>
        <w:t xml:space="preserve"> Potem pojęcie podmiotu rozszerzyło się i wyszło poza zakres gramatyki. Mówi się na przykład, że ktoś może być podmiotem prawa, co ma znaczyć, że danej osoby mogą dotyczyć pewne postanowienia prawa, a to znowu </w:t>
      </w:r>
      <w:r>
        <w:t xml:space="preserve">jest właściwie jednoznaczne z posiadaniem przez daną osobę pewnych uprawnień. W ten sposób </w:t>
      </w:r>
      <w:r>
        <w:rPr>
          <w:rStyle w:val="Teksttreci2Kursywa"/>
        </w:rPr>
        <w:t>podmiot</w:t>
      </w:r>
      <w:r>
        <w:t xml:space="preserve"> stał się nazwą samodzielnej jednostki, przymiotnik zaś </w:t>
      </w:r>
      <w:r>
        <w:rPr>
          <w:rStyle w:val="Teksttreci2Kursywa"/>
        </w:rPr>
        <w:t>podmiotowy</w:t>
      </w:r>
      <w:r>
        <w:t xml:space="preserve"> stal się prawie synonimem </w:t>
      </w:r>
      <w:r>
        <w:rPr>
          <w:rStyle w:val="Teksttreci2Kursywa"/>
        </w:rPr>
        <w:t>jednostkowego: sąd podmiotowy</w:t>
      </w:r>
      <w:r>
        <w:t xml:space="preserve"> to sąd wyrażający przekonania jedno</w:t>
      </w:r>
      <w:r>
        <w:t xml:space="preserve">stki, a więc sąd niekoniecznie prawdziwy, mogący mieć pewne zabarwienie uczuciowe, mogący być jednostronnym. </w:t>
      </w:r>
      <w:r>
        <w:rPr>
          <w:rStyle w:val="Teksttreci2Kursywa"/>
        </w:rPr>
        <w:t>Podmiotowy,</w:t>
      </w:r>
      <w:r>
        <w:t xml:space="preserve"> czyli </w:t>
      </w:r>
      <w:r>
        <w:rPr>
          <w:rStyle w:val="Teksttreci2Kursywa"/>
        </w:rPr>
        <w:t>subiektywny,</w:t>
      </w:r>
      <w:r>
        <w:t xml:space="preserve"> to w dzisiejszym użyciu tych wyrazów »oparty na przekonaniu czy wrażeniu jednostki«. Temu się przeciwstawia określen</w:t>
      </w:r>
      <w:r>
        <w:t xml:space="preserve">ie </w:t>
      </w:r>
      <w:r>
        <w:rPr>
          <w:rStyle w:val="Teksttreci2Kursywa"/>
        </w:rPr>
        <w:t xml:space="preserve">przedmiotowy, </w:t>
      </w:r>
      <w:r>
        <w:t xml:space="preserve">czyli </w:t>
      </w:r>
      <w:r>
        <w:rPr>
          <w:rStyle w:val="Teksttreci2Kursywa"/>
        </w:rPr>
        <w:t>obiektywny,</w:t>
      </w:r>
      <w:r>
        <w:t xml:space="preserve"> mające znaczyć </w:t>
      </w:r>
      <w:r>
        <w:rPr>
          <w:rStyle w:val="Teksttreci22"/>
          <w:lang w:val="fr-FR" w:eastAsia="fr-FR" w:bidi="fr-FR"/>
        </w:rPr>
        <w:t xml:space="preserve">» </w:t>
      </w:r>
      <w:r>
        <w:t xml:space="preserve">niezależny od jednostkowych doznań czy poglądów, prawdziwy sam w sobie«. Terminy </w:t>
      </w:r>
      <w:r>
        <w:rPr>
          <w:rStyle w:val="Teksttreci2Kursywa"/>
        </w:rPr>
        <w:t>subiektywny, obiektywny</w:t>
      </w:r>
      <w:r>
        <w:t xml:space="preserve"> mają długą historię w filozofii. W wieku siedemnastym używano ich (np. Kartezjusz) w znaczeniach wp</w:t>
      </w:r>
      <w:r>
        <w:t>rost przeciwnych do tych, jakie one mają dziś.</w:t>
      </w:r>
    </w:p>
    <w:p w:rsidR="003B2FEE" w:rsidRDefault="00D336B9">
      <w:pPr>
        <w:pStyle w:val="Teksttreci100"/>
        <w:framePr w:w="9726" w:h="13225" w:hRule="exact" w:wrap="none" w:vAnchor="page" w:hAnchor="page" w:x="875" w:y="2225"/>
        <w:shd w:val="clear" w:color="auto" w:fill="auto"/>
        <w:spacing w:before="0" w:after="111" w:line="220" w:lineRule="exact"/>
        <w:ind w:left="560" w:firstLine="0"/>
        <w:jc w:val="both"/>
      </w:pPr>
      <w:r>
        <w:t>Filantropijny</w:t>
      </w:r>
      <w:r>
        <w:rPr>
          <w:rStyle w:val="Teksttreci10Bezkursywy"/>
        </w:rPr>
        <w:t xml:space="preserve"> </w:t>
      </w:r>
      <w:r>
        <w:rPr>
          <w:rStyle w:val="Teksttreci10Bezkursywy0"/>
        </w:rPr>
        <w:t xml:space="preserve">— </w:t>
      </w:r>
      <w:r>
        <w:t>charytatywny</w:t>
      </w:r>
    </w:p>
    <w:p w:rsidR="003B2FEE" w:rsidRDefault="00D336B9">
      <w:pPr>
        <w:pStyle w:val="Teksttreci20"/>
        <w:framePr w:w="9726" w:h="13225" w:hRule="exact" w:wrap="none" w:vAnchor="page" w:hAnchor="page" w:x="875" w:y="2225"/>
        <w:shd w:val="clear" w:color="auto" w:fill="auto"/>
        <w:spacing w:after="215" w:line="264" w:lineRule="exact"/>
        <w:ind w:left="560" w:right="460" w:firstLine="680"/>
      </w:pPr>
      <w:r>
        <w:t xml:space="preserve">Czy istnieje różnica między określeniami </w:t>
      </w:r>
      <w:r>
        <w:rPr>
          <w:rStyle w:val="Teksttreci2Kursywa"/>
        </w:rPr>
        <w:t>filantropijny</w:t>
      </w:r>
      <w:r>
        <w:t xml:space="preserve"> i </w:t>
      </w:r>
      <w:r>
        <w:rPr>
          <w:rStyle w:val="Teksttreci2Kursywa"/>
        </w:rPr>
        <w:t>charytatywny?</w:t>
      </w:r>
      <w:r>
        <w:t xml:space="preserve"> Obydwa określenia mogą być użyte, gdy mowa o jakiejś działalności bezinteresownej, podjętej dla dobra ogółu, dla najbiedniejszych. — Pierwszy z wymienionych przymiotników ma znaczenie nieco szersze niż drugi : </w:t>
      </w:r>
      <w:r>
        <w:rPr>
          <w:rStyle w:val="Teksttreci2Kursywa"/>
        </w:rPr>
        <w:t>filantropia</w:t>
      </w:r>
      <w:r>
        <w:t xml:space="preserve"> to złożony wyraz grecki </w:t>
      </w:r>
      <w:r>
        <w:rPr>
          <w:rStyle w:val="Teksttreci2Kursywa"/>
        </w:rPr>
        <w:t>(filo-</w:t>
      </w:r>
      <w:r>
        <w:t xml:space="preserve"> »k</w:t>
      </w:r>
      <w:r>
        <w:t xml:space="preserve">ocham«, </w:t>
      </w:r>
      <w:proofErr w:type="spellStart"/>
      <w:r>
        <w:rPr>
          <w:rStyle w:val="Teksttreci2Kursywa"/>
        </w:rPr>
        <w:t>anthropos</w:t>
      </w:r>
      <w:proofErr w:type="spellEnd"/>
      <w:r>
        <w:t xml:space="preserve"> »człowiek«) znaczący »miłość ludzi«, </w:t>
      </w:r>
      <w:proofErr w:type="spellStart"/>
      <w:r>
        <w:rPr>
          <w:rStyle w:val="Teksttreci2Kursywa"/>
        </w:rPr>
        <w:t>charitas</w:t>
      </w:r>
      <w:proofErr w:type="spellEnd"/>
      <w:r>
        <w:t xml:space="preserve"> to wyraz łaciński znaczący »miłosierdzie«. Miłość ludzi może się wyrażać nie tylko w uczynkach nazywanych miłosiernymi a polegających na doraźnym wspieraniu zasiłkami poszczególnych potrzebują</w:t>
      </w:r>
      <w:r>
        <w:t xml:space="preserve">cych jednostek. Wyrażenie </w:t>
      </w:r>
      <w:r>
        <w:rPr>
          <w:rStyle w:val="Teksttreci2Kursywa"/>
        </w:rPr>
        <w:t>akcja charytatywna</w:t>
      </w:r>
      <w:r>
        <w:t xml:space="preserve"> wyspecjalizowało się w znaczeniu takiego właśnie doraźnego wspierania. Akcją filantropijną może być właściwie i budowa szpitali, i budowa szkół, i w ogóle to wszystko, co ma na celu polepszanie warunków życia.</w:t>
      </w:r>
    </w:p>
    <w:p w:rsidR="003B2FEE" w:rsidRDefault="00D336B9">
      <w:pPr>
        <w:pStyle w:val="Teksttreci100"/>
        <w:framePr w:w="9726" w:h="13225" w:hRule="exact" w:wrap="none" w:vAnchor="page" w:hAnchor="page" w:x="875" w:y="2225"/>
        <w:shd w:val="clear" w:color="auto" w:fill="auto"/>
        <w:spacing w:before="0" w:after="105" w:line="220" w:lineRule="exact"/>
        <w:ind w:left="560" w:firstLine="0"/>
        <w:jc w:val="both"/>
      </w:pPr>
      <w:r>
        <w:t>P</w:t>
      </w:r>
      <w:r>
        <w:t>lanowanie długofalowe</w:t>
      </w:r>
      <w:r>
        <w:rPr>
          <w:rStyle w:val="Teksttreci10Bezkursywy"/>
        </w:rPr>
        <w:t xml:space="preserve">, </w:t>
      </w:r>
      <w:r>
        <w:t>krótkofalowe</w:t>
      </w:r>
    </w:p>
    <w:p w:rsidR="003B2FEE" w:rsidRDefault="00D336B9">
      <w:pPr>
        <w:pStyle w:val="Teksttreci20"/>
        <w:framePr w:w="9726" w:h="13225" w:hRule="exact" w:wrap="none" w:vAnchor="page" w:hAnchor="page" w:x="875" w:y="2225"/>
        <w:shd w:val="clear" w:color="auto" w:fill="auto"/>
        <w:spacing w:line="264" w:lineRule="exact"/>
        <w:ind w:left="560" w:right="460" w:firstLine="680"/>
      </w:pPr>
      <w:r>
        <w:rPr>
          <w:rStyle w:val="Teksttreci2Kursywa"/>
        </w:rPr>
        <w:t>Czy</w:t>
      </w:r>
      <w:r>
        <w:t xml:space="preserve"> w połączeniach wyrazowych </w:t>
      </w:r>
      <w:r>
        <w:rPr>
          <w:rStyle w:val="Teksttreci2Kursywa"/>
        </w:rPr>
        <w:t>planowanie długofalowe, planowanie krótkofalowe</w:t>
      </w:r>
      <w:r>
        <w:t xml:space="preserve"> właściwie są użyte przymiotniki </w:t>
      </w:r>
      <w:r>
        <w:rPr>
          <w:rStyle w:val="Teksttreci2Kursywa"/>
        </w:rPr>
        <w:t>długofalowe, krótkofalowe?</w:t>
      </w:r>
      <w:r>
        <w:t xml:space="preserve"> Przyczyną wątpliwości jest to, że te terminy mają inne znaczenie w fizyce, co jest </w:t>
      </w:r>
      <w:r>
        <w:t>wyjaśnione w liście w sposób następujący: „promieniowanie długofalowe, a więc niższej częstotliwości, jest fizykalnie mało aktywne, natomiast promieniowanie krótkofalowe jest tym bardziej aktywne, im krótsza jest fala, a więc im większa jest częstotliwość.</w:t>
      </w:r>
      <w:r>
        <w:t xml:space="preserve"> Wyrazy </w:t>
      </w:r>
      <w:r>
        <w:rPr>
          <w:rStyle w:val="Teksttreci2Kursywa"/>
          <w:lang w:val="fr-FR" w:eastAsia="fr-FR" w:bidi="fr-FR"/>
        </w:rPr>
        <w:t>d</w:t>
      </w:r>
      <w:r>
        <w:rPr>
          <w:rStyle w:val="Teksttreci2Kursywa"/>
        </w:rPr>
        <w:t>ł</w:t>
      </w:r>
      <w:r>
        <w:rPr>
          <w:rStyle w:val="Teksttreci2Kursywa"/>
          <w:lang w:val="fr-FR" w:eastAsia="fr-FR" w:bidi="fr-FR"/>
        </w:rPr>
        <w:t xml:space="preserve">ugofalowe </w:t>
      </w:r>
      <w:r>
        <w:rPr>
          <w:rStyle w:val="Teksttreci2Kursywa"/>
        </w:rPr>
        <w:t>planowanie</w:t>
      </w:r>
      <w:r>
        <w:t xml:space="preserve"> oznaczają więc planowanie mało aktywne, mało czynne, o małym zasobie energii, a nie planowanie o dalszym zasięgu w czasie. Planowanie „na długiej fali</w:t>
      </w:r>
      <w:r>
        <w:rPr>
          <w:vertAlign w:val="superscript"/>
        </w:rPr>
        <w:t>44</w:t>
      </w:r>
      <w:r>
        <w:t xml:space="preserve"> raczej należy do poezji, a nie do zakresu techniki</w:t>
      </w:r>
      <w:r>
        <w:rPr>
          <w:vertAlign w:val="superscript"/>
        </w:rPr>
        <w:t>44</w:t>
      </w:r>
      <w:r>
        <w:t xml:space="preserve">. — Łatwo zauważyć, </w:t>
      </w:r>
      <w:r>
        <w:t xml:space="preserve">że w przytoczonym uzasadnieniu wątpliwości </w:t>
      </w:r>
      <w:r>
        <w:rPr>
          <w:rStyle w:val="Teksttreci22"/>
        </w:rPr>
        <w:t xml:space="preserve">— </w:t>
      </w:r>
      <w:r>
        <w:t xml:space="preserve">terminy </w:t>
      </w:r>
      <w:r>
        <w:rPr>
          <w:rStyle w:val="Teksttreci2Kursywa"/>
        </w:rPr>
        <w:t>długofalowy, krótkofalowy</w:t>
      </w:r>
      <w:r>
        <w:t xml:space="preserve"> wzięte zostały w tym znaczeniu fizycznym, jakie mają w związku z pojęciem promieniowania, wniosek zaś wysnuty został ze względu na pojęcie planowania. A to są przecież rzeczy ró</w:t>
      </w:r>
      <w:r>
        <w:t>żne. Ten sam wyraz w różnych połączeniach może mieć znaczenia różne. Poeci mówią o promieniach włosów i nie można im tego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336B9">
      <w:pPr>
        <w:pStyle w:val="Nagweklubstopka0"/>
        <w:framePr w:wrap="none" w:vAnchor="page" w:hAnchor="page" w:x="1721" w:y="1534"/>
        <w:shd w:val="clear" w:color="auto" w:fill="auto"/>
        <w:spacing w:line="190" w:lineRule="exact"/>
      </w:pPr>
      <w:r>
        <w:lastRenderedPageBreak/>
        <w:t>24</w:t>
      </w:r>
    </w:p>
    <w:p w:rsidR="003B2FEE" w:rsidRDefault="00D336B9">
      <w:pPr>
        <w:pStyle w:val="Nagweklubstopka0"/>
        <w:framePr w:wrap="none" w:vAnchor="page" w:hAnchor="page" w:x="4775" w:y="1534"/>
        <w:shd w:val="clear" w:color="auto" w:fill="auto"/>
        <w:spacing w:line="190" w:lineRule="exact"/>
      </w:pPr>
      <w:r>
        <w:t>PORADNIK JĘZYKOWY</w:t>
      </w:r>
    </w:p>
    <w:p w:rsidR="003B2FEE" w:rsidRDefault="00D336B9">
      <w:pPr>
        <w:pStyle w:val="Nagweklubstopka0"/>
        <w:framePr w:wrap="none" w:vAnchor="page" w:hAnchor="page" w:x="9569" w:y="1534"/>
        <w:shd w:val="clear" w:color="auto" w:fill="auto"/>
        <w:spacing w:line="190" w:lineRule="exact"/>
      </w:pPr>
      <w:r>
        <w:t>1951. z. 1</w:t>
      </w:r>
    </w:p>
    <w:p w:rsidR="003B2FEE" w:rsidRDefault="00D336B9">
      <w:pPr>
        <w:pStyle w:val="Teksttreci20"/>
        <w:framePr w:w="9726" w:h="12811" w:hRule="exact" w:wrap="none" w:vAnchor="page" w:hAnchor="page" w:x="875" w:y="2123"/>
        <w:shd w:val="clear" w:color="auto" w:fill="auto"/>
        <w:spacing w:after="155" w:line="264" w:lineRule="exact"/>
        <w:ind w:left="820" w:right="180" w:firstLine="0"/>
      </w:pPr>
      <w:r>
        <w:t xml:space="preserve">zabronić na tej podstawie, że promienie parzyłyby głowę, bo promienie słońca </w:t>
      </w:r>
      <w:r>
        <w:t>są gorące. Co innego promienie słońca, co innego promienie włosów. Planowanie na długiej fali jest przenośnią, może trochę poetycką, ale stylistycznie nie rażącą. Jeżeli do techniki wdziera się strumyczek poezji, nie ma w tym w zasadzie nic złego, byle ten</w:t>
      </w:r>
      <w:r>
        <w:t xml:space="preserve"> strumyczek nie podmył wiązań jakiejś budowy i nie stał się źródłem zamętu. W omawianym wypadku to nie grozi. Rażące może być nadużywanie jakiegoś wyrażenia, więc też nie trzeba popełniać stylistycznych nadużyć, ale taką sentencję można do </w:t>
      </w:r>
      <w:r>
        <w:rPr>
          <w:rStyle w:val="Teksttreci2Odstpy4pt"/>
        </w:rPr>
        <w:t>każdej</w:t>
      </w:r>
      <w:r>
        <w:t xml:space="preserve"> okazji za</w:t>
      </w:r>
      <w:r>
        <w:t xml:space="preserve">stosować. Chodzi mi o to, że sama podstawa metafory </w:t>
      </w:r>
      <w:r>
        <w:rPr>
          <w:rStyle w:val="Teksttreci2Kursywa"/>
        </w:rPr>
        <w:t>długa fala</w:t>
      </w:r>
      <w:r>
        <w:t xml:space="preserve"> jest ładnym obrazem. Frazeologia </w:t>
      </w:r>
      <w:r>
        <w:rPr>
          <w:rStyle w:val="Teksttreci2Kursywa"/>
        </w:rPr>
        <w:t>fali</w:t>
      </w:r>
      <w:r>
        <w:t xml:space="preserve"> w dzisiejszym języku jest ogromnie rozwinięta, motyw fali powraca w najrozmaitszych związkach i w poezji, i w prozie. W poezji — na przykład u Broniewskieg</w:t>
      </w:r>
      <w:r>
        <w:t xml:space="preserve">o : ..Wtedy mogę ująć w ramiona świat od miłości mej szerszy </w:t>
      </w:r>
      <w:r>
        <w:rPr>
          <w:rStyle w:val="Teksttreci2Kursywa"/>
        </w:rPr>
        <w:t>falą</w:t>
      </w:r>
      <w:r>
        <w:t xml:space="preserve"> wezbraną, </w:t>
      </w:r>
      <w:r>
        <w:rPr>
          <w:rStyle w:val="Teksttreci2Kursywa"/>
        </w:rPr>
        <w:t>falą</w:t>
      </w:r>
      <w:r>
        <w:t xml:space="preserve"> szaloną nie zapisanych wierszy". W prozie spotykamy ten wyraz w mnóstwie połączeń. Są one zebrane w artykule doktora Skorupki umieszczonym w pierwszym zeszłorocznym numerze ,,</w:t>
      </w:r>
      <w:r>
        <w:t xml:space="preserve">Poradnika Językowego". Jest tam wymienione i </w:t>
      </w:r>
      <w:r>
        <w:rPr>
          <w:rStyle w:val="Teksttreci2Kursywa"/>
        </w:rPr>
        <w:t>długofalowe planowanie</w:t>
      </w:r>
      <w:r>
        <w:t xml:space="preserve"> jako jedna z niezmiernie» licznych pozycji ilustrujących popularność motywu </w:t>
      </w:r>
      <w:r>
        <w:rPr>
          <w:rStyle w:val="Teksttreci2Kursywa"/>
        </w:rPr>
        <w:t>fali</w:t>
      </w:r>
      <w:r>
        <w:t xml:space="preserve"> we współczesnej frazeologii polskiej.</w:t>
      </w:r>
    </w:p>
    <w:p w:rsidR="003B2FEE" w:rsidRDefault="00D336B9">
      <w:pPr>
        <w:pStyle w:val="Teksttreci100"/>
        <w:framePr w:w="9726" w:h="12811" w:hRule="exact" w:wrap="none" w:vAnchor="page" w:hAnchor="page" w:x="875" w:y="2123"/>
        <w:shd w:val="clear" w:color="auto" w:fill="auto"/>
        <w:spacing w:before="0" w:after="52" w:line="220" w:lineRule="exact"/>
        <w:ind w:left="820" w:firstLine="0"/>
        <w:jc w:val="both"/>
      </w:pPr>
      <w:r>
        <w:t>Otworzyła czy otwarła?</w:t>
      </w:r>
    </w:p>
    <w:p w:rsidR="003B2FEE" w:rsidRDefault="00D336B9">
      <w:pPr>
        <w:pStyle w:val="Teksttreci20"/>
        <w:framePr w:w="9726" w:h="12811" w:hRule="exact" w:wrap="none" w:vAnchor="page" w:hAnchor="page" w:x="875" w:y="2123"/>
        <w:shd w:val="clear" w:color="auto" w:fill="auto"/>
        <w:spacing w:line="270" w:lineRule="exact"/>
        <w:ind w:left="820" w:right="180" w:firstLine="660"/>
      </w:pPr>
      <w:r>
        <w:t xml:space="preserve">W użyciu są obie te formy. Szober w „Słowniku </w:t>
      </w:r>
      <w:r>
        <w:t xml:space="preserve">poprawnej polszczyzny" daje pierwszeństwo pierwszej traktując drugą jako dawniejszą, chociaż wśród przytoczonych przykładów z autorów współczesnych przeważają formy </w:t>
      </w:r>
      <w:r>
        <w:rPr>
          <w:rStyle w:val="Teksttreci2Kursywa"/>
        </w:rPr>
        <w:t xml:space="preserve">otwarł, </w:t>
      </w:r>
      <w:r>
        <w:rPr>
          <w:rStyle w:val="Teksttreci2Kursywa"/>
          <w:lang w:val="cs-CZ" w:eastAsia="cs-CZ" w:bidi="cs-CZ"/>
        </w:rPr>
        <w:t>otwar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a</w:t>
      </w:r>
      <w:r>
        <w:rPr>
          <w:rStyle w:val="Teksttreci2Kursywa"/>
        </w:rPr>
        <w:t>,</w:t>
      </w:r>
      <w:r>
        <w:t xml:space="preserve"> forma </w:t>
      </w:r>
      <w:r>
        <w:rPr>
          <w:rStyle w:val="Teksttreci2Kursywa"/>
        </w:rPr>
        <w:t>otworzyły się</w:t>
      </w:r>
      <w:r>
        <w:t xml:space="preserve"> występuje w jednym tylko przykładzie. Wahania w zakres</w:t>
      </w:r>
      <w:r>
        <w:t xml:space="preserve">ie tych form są dawne. W ciągu tych historycznych wahań pewne rzeczy się ustaliły, inne są jeszcze w trakcie ustalania się. Do rzeczy ustalonych należy to, że obok formy jednokrotnej </w:t>
      </w:r>
      <w:r>
        <w:rPr>
          <w:rStyle w:val="Teksttreci2Kursywa"/>
        </w:rPr>
        <w:t>otworzyć</w:t>
      </w:r>
      <w:r>
        <w:t xml:space="preserve"> nie ma już odpowiednika wielokrotnego </w:t>
      </w:r>
      <w:proofErr w:type="spellStart"/>
      <w:r>
        <w:rPr>
          <w:rStyle w:val="Teksttreci2Kursywa"/>
        </w:rPr>
        <w:t>otwarzać</w:t>
      </w:r>
      <w:proofErr w:type="spellEnd"/>
      <w:r>
        <w:rPr>
          <w:rStyle w:val="Teksttreci2Kursywa"/>
        </w:rPr>
        <w:t>,</w:t>
      </w:r>
      <w:r>
        <w:t xml:space="preserve"> która to forma b</w:t>
      </w:r>
      <w:r>
        <w:t xml:space="preserve">yła w użyciu w wieku szesnastym. Czytamy na przykład u Wujka: ..opoki się padały, groby się </w:t>
      </w:r>
      <w:proofErr w:type="spellStart"/>
      <w:r>
        <w:t>otwarzały</w:t>
      </w:r>
      <w:proofErr w:type="spellEnd"/>
      <w:r>
        <w:t xml:space="preserve">", u Skargi: ,.wrota sobie do upadku </w:t>
      </w:r>
      <w:proofErr w:type="spellStart"/>
      <w:r>
        <w:t>otwarzasz</w:t>
      </w:r>
      <w:proofErr w:type="spellEnd"/>
      <w:r>
        <w:t>".</w:t>
      </w:r>
    </w:p>
    <w:p w:rsidR="003B2FEE" w:rsidRDefault="00D336B9">
      <w:pPr>
        <w:pStyle w:val="Teksttreci20"/>
        <w:framePr w:w="9726" w:h="12811" w:hRule="exact" w:wrap="none" w:vAnchor="page" w:hAnchor="page" w:x="875" w:y="2123"/>
        <w:shd w:val="clear" w:color="auto" w:fill="auto"/>
        <w:spacing w:line="258" w:lineRule="exact"/>
        <w:ind w:left="820" w:right="180" w:firstLine="660"/>
      </w:pPr>
      <w:r>
        <w:t xml:space="preserve">Formą niedokonaną jest dziś wyłącznie </w:t>
      </w:r>
      <w:r>
        <w:rPr>
          <w:rStyle w:val="Teksttreci2Kursywa"/>
        </w:rPr>
        <w:t>otwierać.</w:t>
      </w:r>
      <w:r>
        <w:t xml:space="preserve"> Jako imiesłów czasu przeszłego ustaliła się forma </w:t>
      </w:r>
      <w:r>
        <w:rPr>
          <w:rStyle w:val="Teksttreci2Kursywa"/>
        </w:rPr>
        <w:t>otwarty,</w:t>
      </w:r>
      <w:r>
        <w:t xml:space="preserve"> nie </w:t>
      </w:r>
      <w:r>
        <w:rPr>
          <w:rStyle w:val="Teksttreci2Kursywa"/>
        </w:rPr>
        <w:t>otworzony.</w:t>
      </w:r>
      <w:r>
        <w:t xml:space="preserve"> Stanowisko Szobera jest w zasadzie słuszne mimo niewyrazistych przykładów. Póki się proces wymiany form </w:t>
      </w:r>
      <w:r>
        <w:rPr>
          <w:rStyle w:val="Teksttreci2Kursywa"/>
        </w:rPr>
        <w:t>otworzył, otwarł</w:t>
      </w:r>
      <w:r>
        <w:t xml:space="preserve"> nie zakończył ostateczną śmiercią jednej z form, nie można być co prawda całkowicie pewnym wyniku. Warto zwrócić uwagę </w:t>
      </w:r>
      <w:r>
        <w:t xml:space="preserve">na różnicę zachodzącą między dość bliskimi sobie pod względem znaczeniowym czasownikami </w:t>
      </w:r>
      <w:r>
        <w:rPr>
          <w:rStyle w:val="Teksttreci2Kursywa"/>
        </w:rPr>
        <w:t>otworzyć</w:t>
      </w:r>
      <w:r>
        <w:t xml:space="preserve"> i </w:t>
      </w:r>
      <w:r>
        <w:rPr>
          <w:rStyle w:val="Teksttreci2Kursywa"/>
        </w:rPr>
        <w:t>odkryć.</w:t>
      </w:r>
      <w:r>
        <w:t xml:space="preserve"> Czasownik </w:t>
      </w:r>
      <w:r>
        <w:rPr>
          <w:rStyle w:val="Teksttreci2Kursywa"/>
        </w:rPr>
        <w:t>otworzyć</w:t>
      </w:r>
      <w:r>
        <w:t xml:space="preserve"> znaczy sprawić, aby coś było otwarte w znaczeniu fizycznym, na przykład </w:t>
      </w:r>
      <w:r>
        <w:rPr>
          <w:rStyle w:val="Teksttreci2Kursywa"/>
        </w:rPr>
        <w:t>otworzyć drzwi. Odkryć</w:t>
      </w:r>
      <w:r>
        <w:t xml:space="preserve"> to dokonać odkrycia, wynalazku. Wyp</w:t>
      </w:r>
      <w:r>
        <w:t xml:space="preserve">adkiem pogranicznym jest wyrażenie </w:t>
      </w:r>
      <w:r>
        <w:rPr>
          <w:rStyle w:val="Teksttreci2Kursywa"/>
        </w:rPr>
        <w:t>odkryć karty,</w:t>
      </w:r>
      <w:r>
        <w:t xml:space="preserve"> które znaczy ujawnić, odsłonić to, czym się rozporządza. Imiesłowu </w:t>
      </w:r>
      <w:r>
        <w:rPr>
          <w:rStyle w:val="Teksttreci2Kursywa"/>
        </w:rPr>
        <w:t>odkryty</w:t>
      </w:r>
      <w:r>
        <w:t xml:space="preserve"> da się użyć, gdy się ma powiedzieć o </w:t>
      </w:r>
      <w:r>
        <w:rPr>
          <w:rStyle w:val="Teksttreci2Kursywa"/>
        </w:rPr>
        <w:t>nowoodkrytym</w:t>
      </w:r>
      <w:r>
        <w:t xml:space="preserve"> lądzie, ale w wyrażeniu </w:t>
      </w:r>
      <w:r>
        <w:rPr>
          <w:rStyle w:val="Teksttreci2Kursywa"/>
        </w:rPr>
        <w:t>odkryty powóz,</w:t>
      </w:r>
      <w:r>
        <w:t xml:space="preserve"> które Szober w „Słowniku poprawnej polszczy</w:t>
      </w:r>
      <w:r>
        <w:t xml:space="preserve">zny" przytacza bez ostrzeżenia, formę </w:t>
      </w:r>
      <w:r>
        <w:rPr>
          <w:rStyle w:val="Teksttreci2Kursywa"/>
        </w:rPr>
        <w:t>odkryty</w:t>
      </w:r>
      <w:r>
        <w:t xml:space="preserve"> zastąpilibyśmy raczej formą </w:t>
      </w:r>
      <w:r>
        <w:rPr>
          <w:rStyle w:val="Teksttreci2Kursywa"/>
        </w:rPr>
        <w:t>otwarty</w:t>
      </w:r>
      <w:r>
        <w:t xml:space="preserve"> albo </w:t>
      </w:r>
      <w:r>
        <w:rPr>
          <w:rStyle w:val="Teksttreci2Kursywa"/>
        </w:rPr>
        <w:t>odsłonięty. Otwarty,</w:t>
      </w:r>
      <w:r>
        <w:t xml:space="preserve"> a nie </w:t>
      </w:r>
      <w:r>
        <w:rPr>
          <w:rStyle w:val="Teksttreci2Kursywa"/>
        </w:rPr>
        <w:t>odkryty</w:t>
      </w:r>
      <w:r>
        <w:t xml:space="preserve"> jest oczywiście także list, i nie </w:t>
      </w:r>
      <w:proofErr w:type="spellStart"/>
      <w:r>
        <w:rPr>
          <w:rStyle w:val="Teksttreci2Kursywa"/>
        </w:rPr>
        <w:t>odkrytką</w:t>
      </w:r>
      <w:proofErr w:type="spellEnd"/>
      <w:r>
        <w:rPr>
          <w:rStyle w:val="Teksttreci2Kursywa"/>
        </w:rPr>
        <w:t>,</w:t>
      </w:r>
      <w:r>
        <w:t xml:space="preserve"> tylko </w:t>
      </w:r>
      <w:r>
        <w:rPr>
          <w:rStyle w:val="Teksttreci2Kursywa"/>
        </w:rPr>
        <w:t>pocztówką</w:t>
      </w:r>
      <w:r>
        <w:t xml:space="preserve"> jest karta korespondencyjna.</w:t>
      </w:r>
    </w:p>
    <w:p w:rsidR="003B2FEE" w:rsidRDefault="00D336B9">
      <w:pPr>
        <w:pStyle w:val="Teksttreci100"/>
        <w:framePr w:wrap="none" w:vAnchor="page" w:hAnchor="page" w:x="875" w:y="15108"/>
        <w:shd w:val="clear" w:color="auto" w:fill="auto"/>
        <w:spacing w:before="0" w:after="0" w:line="220" w:lineRule="exact"/>
        <w:ind w:left="6500" w:firstLine="0"/>
      </w:pPr>
      <w:r>
        <w:t xml:space="preserve">Witold </w:t>
      </w:r>
      <w:r w:rsidRPr="00D42A8B">
        <w:rPr>
          <w:lang w:eastAsia="en-US" w:bidi="en-US"/>
        </w:rPr>
        <w:t>Doroszewski</w:t>
      </w:r>
    </w:p>
    <w:p w:rsidR="003B2FEE" w:rsidRDefault="003B2FEE">
      <w:pPr>
        <w:rPr>
          <w:sz w:val="2"/>
          <w:szCs w:val="2"/>
        </w:rPr>
        <w:sectPr w:rsidR="003B2FEE">
          <w:pgSz w:w="12006" w:h="1720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3B2FEE">
      <w:pPr>
        <w:rPr>
          <w:sz w:val="2"/>
          <w:szCs w:val="2"/>
        </w:rPr>
      </w:pPr>
      <w:r w:rsidRPr="003B2FEE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6.7pt;margin-top:382.55pt;width:437.4pt;height:0;z-index:-251658240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3B2FEE">
        <w:pict>
          <v:shape id="_x0000_s1028" type="#_x0000_t32" style="position:absolute;margin-left:66.1pt;margin-top:387.65pt;width:437.7pt;height:0;z-index:-25165721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3B2FEE" w:rsidRDefault="003B2FEE">
      <w:pPr>
        <w:framePr w:w="8814" w:h="5231" w:hRule="exact" w:wrap="none" w:vAnchor="page" w:hAnchor="page" w:x="1311" w:y="1862"/>
      </w:pPr>
    </w:p>
    <w:p w:rsidR="003B2FEE" w:rsidRDefault="00D336B9">
      <w:pPr>
        <w:pStyle w:val="Nagwek320"/>
        <w:framePr w:w="8814" w:h="5231" w:hRule="exact" w:wrap="none" w:vAnchor="page" w:hAnchor="page" w:x="1311" w:y="1862"/>
        <w:shd w:val="clear" w:color="auto" w:fill="auto"/>
        <w:tabs>
          <w:tab w:val="left" w:pos="8544"/>
        </w:tabs>
        <w:spacing w:before="0" w:after="487" w:line="560" w:lineRule="exact"/>
        <w:ind w:left="660"/>
      </w:pPr>
      <w:bookmarkStart w:id="3" w:name="bookmark3"/>
      <w:r>
        <w:rPr>
          <w:rStyle w:val="Nagwek321"/>
        </w:rPr>
        <w:t>Od Redakcji</w:t>
      </w:r>
      <w:r>
        <w:tab/>
      </w:r>
      <w:r>
        <w:rPr>
          <w:rStyle w:val="PogrubienieNagwek3228ptSkala10"/>
        </w:rPr>
        <w:t>j</w:t>
      </w:r>
      <w:bookmarkEnd w:id="3"/>
    </w:p>
    <w:p w:rsidR="003B2FEE" w:rsidRDefault="00D336B9">
      <w:pPr>
        <w:pStyle w:val="Teksttreci160"/>
        <w:framePr w:w="8814" w:h="5231" w:hRule="exact" w:wrap="none" w:vAnchor="page" w:hAnchor="page" w:x="1311" w:y="1862"/>
        <w:shd w:val="clear" w:color="auto" w:fill="auto"/>
        <w:spacing w:before="0"/>
        <w:ind w:left="3160" w:right="660"/>
      </w:pPr>
      <w:r>
        <w:rPr>
          <w:lang w:val="cs-CZ" w:eastAsia="cs-CZ" w:bidi="cs-CZ"/>
        </w:rPr>
        <w:t>Wszelk</w:t>
      </w:r>
      <w:r>
        <w:t>ą</w:t>
      </w:r>
      <w:r>
        <w:rPr>
          <w:lang w:val="cs-CZ" w:eastAsia="cs-CZ" w:bidi="cs-CZ"/>
        </w:rPr>
        <w:t xml:space="preserve"> </w:t>
      </w:r>
      <w:r>
        <w:t xml:space="preserve">korespondencję </w:t>
      </w:r>
      <w:r>
        <w:rPr>
          <w:lang w:val="cs-CZ" w:eastAsia="cs-CZ" w:bidi="cs-CZ"/>
        </w:rPr>
        <w:t>dotycz</w:t>
      </w:r>
      <w:proofErr w:type="spellStart"/>
      <w:r>
        <w:t>ącą</w:t>
      </w:r>
      <w:proofErr w:type="spellEnd"/>
      <w:r>
        <w:t xml:space="preserve"> prenumeraty „Poradnika Językowego" jak również ewentualne reklamacje prosimy kierować tylko do </w:t>
      </w:r>
      <w:r>
        <w:rPr>
          <w:lang w:val="fr-FR" w:eastAsia="fr-FR" w:bidi="fr-FR"/>
        </w:rPr>
        <w:t xml:space="preserve">P. P. </w:t>
      </w:r>
      <w:r>
        <w:t>K. „Ruch" Oddział w Warszawie ul. Srebrna Nr 12.</w:t>
      </w:r>
    </w:p>
    <w:p w:rsidR="003B2FEE" w:rsidRDefault="00D336B9">
      <w:pPr>
        <w:pStyle w:val="Teksttreci20"/>
        <w:framePr w:w="8802" w:h="296" w:hRule="exact" w:wrap="none" w:vAnchor="page" w:hAnchor="page" w:x="1287" w:y="7952"/>
        <w:shd w:val="clear" w:color="auto" w:fill="auto"/>
        <w:spacing w:line="220" w:lineRule="exact"/>
        <w:ind w:firstLine="0"/>
        <w:jc w:val="center"/>
      </w:pPr>
      <w:r>
        <w:t>WYDAWCA: PAŃSTWOWY INSTYTUT WYDAWNICZY</w:t>
      </w:r>
    </w:p>
    <w:p w:rsidR="003B2FEE" w:rsidRDefault="00D336B9">
      <w:pPr>
        <w:pStyle w:val="Teksttreci20"/>
        <w:framePr w:w="8802" w:h="1896" w:hRule="exact" w:wrap="none" w:vAnchor="page" w:hAnchor="page" w:x="1287" w:y="8787"/>
        <w:shd w:val="clear" w:color="auto" w:fill="auto"/>
        <w:spacing w:line="366" w:lineRule="exact"/>
        <w:ind w:firstLine="0"/>
      </w:pPr>
      <w:r>
        <w:t xml:space="preserve">REDAKCJA: WARSZAWA, KRAKOWSKIE PRZEDMIEŚCIE </w:t>
      </w:r>
      <w:r w:rsidRPr="00D42A8B">
        <w:rPr>
          <w:lang w:eastAsia="ru-RU" w:bidi="ru-RU"/>
        </w:rPr>
        <w:t xml:space="preserve">26/28, </w:t>
      </w:r>
      <w:r>
        <w:t xml:space="preserve">ZAKŁAD JĘZYKA POLSKIEGO UNIWERSYTETU WARSZAWSKIEGO KOMITET REDAKCYJNY: </w:t>
      </w:r>
      <w:r>
        <w:rPr>
          <w:lang w:val="fr-FR" w:eastAsia="fr-FR" w:bidi="fr-FR"/>
        </w:rPr>
        <w:t xml:space="preserve">PROF. </w:t>
      </w:r>
      <w:r>
        <w:t xml:space="preserve">DR WITOLD DOROSZEWSKI (REDAKTOR NACZELNY), DOC. DR HALINA KONECZNA, DR STANISŁAW SKORUPKA, </w:t>
      </w:r>
      <w:r>
        <w:rPr>
          <w:lang w:val="fr-FR" w:eastAsia="fr-FR" w:bidi="fr-FR"/>
        </w:rPr>
        <w:t xml:space="preserve">PROF. </w:t>
      </w:r>
      <w:r>
        <w:t>DR STANISŁAW SŁOŃSKI</w:t>
      </w:r>
    </w:p>
    <w:p w:rsidR="003B2FEE" w:rsidRDefault="00D336B9">
      <w:pPr>
        <w:pStyle w:val="Teksttreci20"/>
        <w:framePr w:w="8802" w:h="2347" w:hRule="exact" w:wrap="none" w:vAnchor="page" w:hAnchor="page" w:x="1287" w:y="11408"/>
        <w:shd w:val="clear" w:color="auto" w:fill="auto"/>
        <w:spacing w:after="80" w:line="220" w:lineRule="exact"/>
        <w:ind w:firstLine="0"/>
        <w:jc w:val="center"/>
      </w:pPr>
      <w:r>
        <w:t xml:space="preserve">ADRES </w:t>
      </w:r>
      <w:r>
        <w:t>ADMINISTRACJI:</w:t>
      </w:r>
    </w:p>
    <w:p w:rsidR="003B2FEE" w:rsidRDefault="00D336B9">
      <w:pPr>
        <w:pStyle w:val="Teksttreci20"/>
        <w:framePr w:w="8802" w:h="2347" w:hRule="exact" w:wrap="none" w:vAnchor="page" w:hAnchor="page" w:x="1287" w:y="11408"/>
        <w:shd w:val="clear" w:color="auto" w:fill="auto"/>
        <w:spacing w:after="314" w:line="220" w:lineRule="exact"/>
        <w:ind w:firstLine="0"/>
      </w:pPr>
      <w:r>
        <w:t xml:space="preserve">P. P. K. „R U C H“ — WARSZAWA, UL. SREBRNA 12. </w:t>
      </w:r>
      <w:r>
        <w:rPr>
          <w:lang w:val="fr-FR" w:eastAsia="fr-FR" w:bidi="fr-FR"/>
        </w:rPr>
        <w:t xml:space="preserve">TEL.: </w:t>
      </w:r>
      <w:r>
        <w:t>8-05-42</w:t>
      </w:r>
    </w:p>
    <w:p w:rsidR="003B2FEE" w:rsidRDefault="00D336B9">
      <w:pPr>
        <w:pStyle w:val="Teksttreci20"/>
        <w:framePr w:w="8802" w:h="2347" w:hRule="exact" w:wrap="none" w:vAnchor="page" w:hAnchor="page" w:x="1287" w:y="11408"/>
        <w:shd w:val="clear" w:color="auto" w:fill="auto"/>
        <w:spacing w:after="107" w:line="220" w:lineRule="exact"/>
        <w:ind w:firstLine="0"/>
      </w:pPr>
      <w:r>
        <w:t>WARUNKI PRENUMERATY:</w:t>
      </w:r>
    </w:p>
    <w:p w:rsidR="003B2FEE" w:rsidRDefault="00D336B9">
      <w:pPr>
        <w:pStyle w:val="Teksttreci40"/>
        <w:framePr w:w="8802" w:h="2347" w:hRule="exact" w:wrap="none" w:vAnchor="page" w:hAnchor="page" w:x="1287" w:y="11408"/>
        <w:shd w:val="clear" w:color="auto" w:fill="auto"/>
        <w:tabs>
          <w:tab w:val="left" w:pos="7181"/>
        </w:tabs>
        <w:spacing w:before="0" w:after="0" w:line="306" w:lineRule="exact"/>
        <w:ind w:left="1580" w:firstLine="0"/>
      </w:pPr>
      <w:r>
        <w:t>Przedpłata roczna z przesyłką pocztową</w:t>
      </w:r>
      <w:r>
        <w:tab/>
        <w:t>16.— zł</w:t>
      </w:r>
    </w:p>
    <w:p w:rsidR="003B2FEE" w:rsidRDefault="00D336B9">
      <w:pPr>
        <w:pStyle w:val="Teksttreci40"/>
        <w:framePr w:w="8802" w:h="2347" w:hRule="exact" w:wrap="none" w:vAnchor="page" w:hAnchor="page" w:x="1287" w:y="11408"/>
        <w:shd w:val="clear" w:color="auto" w:fill="auto"/>
        <w:tabs>
          <w:tab w:val="left" w:pos="7181"/>
        </w:tabs>
        <w:spacing w:before="0" w:after="0" w:line="306" w:lineRule="exact"/>
        <w:ind w:left="1580" w:firstLine="0"/>
      </w:pPr>
      <w:r>
        <w:t>Cena pojedynczego zeszytu</w:t>
      </w:r>
      <w:r>
        <w:tab/>
        <w:t>1.80 zł</w:t>
      </w:r>
    </w:p>
    <w:p w:rsidR="003B2FEE" w:rsidRDefault="00D336B9">
      <w:pPr>
        <w:pStyle w:val="Teksttreci40"/>
        <w:framePr w:w="8802" w:h="2347" w:hRule="exact" w:wrap="none" w:vAnchor="page" w:hAnchor="page" w:x="1287" w:y="11408"/>
        <w:shd w:val="clear" w:color="auto" w:fill="auto"/>
        <w:spacing w:before="0" w:after="0" w:line="306" w:lineRule="exact"/>
        <w:ind w:left="1580" w:firstLine="0"/>
      </w:pPr>
      <w:r>
        <w:t xml:space="preserve">Konto </w:t>
      </w:r>
      <w:r>
        <w:rPr>
          <w:lang w:val="fr-FR" w:eastAsia="fr-FR" w:bidi="fr-FR"/>
        </w:rPr>
        <w:t xml:space="preserve">P. </w:t>
      </w:r>
      <w:r>
        <w:t>K. O. Warszawa 1-15814 („Poradnik Językowy")</w:t>
      </w:r>
    </w:p>
    <w:p w:rsidR="003B2FEE" w:rsidRDefault="00D336B9">
      <w:pPr>
        <w:pStyle w:val="Teksttreci40"/>
        <w:framePr w:wrap="none" w:vAnchor="page" w:hAnchor="page" w:x="1311" w:y="14170"/>
        <w:shd w:val="clear" w:color="auto" w:fill="auto"/>
        <w:spacing w:before="0" w:after="0" w:line="200" w:lineRule="exact"/>
        <w:ind w:firstLine="0"/>
        <w:jc w:val="left"/>
      </w:pPr>
      <w:r>
        <w:t>Zam. 925.</w:t>
      </w:r>
    </w:p>
    <w:p w:rsidR="003B2FEE" w:rsidRDefault="00D336B9">
      <w:pPr>
        <w:pStyle w:val="Teksttreci40"/>
        <w:framePr w:wrap="none" w:vAnchor="page" w:hAnchor="page" w:x="1287" w:y="14150"/>
        <w:shd w:val="clear" w:color="auto" w:fill="auto"/>
        <w:tabs>
          <w:tab w:val="left" w:pos="7764"/>
        </w:tabs>
        <w:spacing w:before="0" w:after="0" w:line="200" w:lineRule="exact"/>
        <w:ind w:left="1332" w:right="18" w:firstLine="0"/>
      </w:pPr>
      <w:r>
        <w:rPr>
          <w:rStyle w:val="Teksttreci42"/>
        </w:rPr>
        <w:t xml:space="preserve">Drukarnia </w:t>
      </w:r>
      <w:r>
        <w:rPr>
          <w:rStyle w:val="Teksttreci42"/>
        </w:rPr>
        <w:t>Naukowa T. N. W. Warszawa, ul. Śniadeckich 8</w:t>
      </w:r>
      <w:r>
        <w:rPr>
          <w:rStyle w:val="Teksttreci42"/>
        </w:rPr>
        <w:tab/>
        <w:t>2-B-11598</w:t>
      </w:r>
    </w:p>
    <w:p w:rsidR="003B2FEE" w:rsidRDefault="003B2FEE">
      <w:pPr>
        <w:rPr>
          <w:sz w:val="2"/>
          <w:szCs w:val="2"/>
        </w:rPr>
        <w:sectPr w:rsidR="003B2F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2FEE" w:rsidRDefault="00D42A8B">
      <w:pPr>
        <w:framePr w:wrap="none" w:vAnchor="page" w:hAnchor="page" w:x="2068" w:y="2039"/>
        <w:rPr>
          <w:sz w:val="2"/>
          <w:szCs w:val="2"/>
        </w:rPr>
      </w:pPr>
      <w:r>
        <w:pict>
          <v:shape id="_x0000_i1025" type="#_x0000_t75" style="width:3in;height:54.75pt">
            <v:imagedata r:id="rId8" r:href="rId9"/>
          </v:shape>
        </w:pict>
      </w:r>
    </w:p>
    <w:p w:rsidR="003B2FEE" w:rsidRDefault="00D336B9">
      <w:pPr>
        <w:pStyle w:val="Nagwek20"/>
        <w:framePr w:wrap="none" w:vAnchor="page" w:hAnchor="page" w:x="3844" w:y="3521"/>
        <w:shd w:val="clear" w:color="auto" w:fill="auto"/>
        <w:spacing w:line="400" w:lineRule="exact"/>
      </w:pPr>
      <w:bookmarkStart w:id="4" w:name="bookmark4"/>
      <w:r>
        <w:t>NOWOŚCI</w:t>
      </w:r>
      <w:bookmarkEnd w:id="4"/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spacing w:before="0" w:after="0" w:line="200" w:lineRule="exact"/>
        <w:ind w:firstLine="0"/>
      </w:pPr>
      <w:r>
        <w:rPr>
          <w:lang w:val="fr-FR" w:eastAsia="fr-FR" w:bidi="fr-FR"/>
        </w:rPr>
        <w:t>B</w:t>
      </w:r>
      <w:proofErr w:type="spellStart"/>
      <w:r>
        <w:t>r</w:t>
      </w:r>
      <w:r>
        <w:rPr>
          <w:rStyle w:val="Teksttreci42"/>
        </w:rPr>
        <w:t>e</w:t>
      </w:r>
      <w:proofErr w:type="spellEnd"/>
      <w:r>
        <w:rPr>
          <w:lang w:val="fr-FR" w:eastAsia="fr-FR" w:bidi="fr-FR"/>
        </w:rPr>
        <w:t>ci</w:t>
      </w:r>
      <w:proofErr w:type="spellStart"/>
      <w:r>
        <w:t>el</w:t>
      </w:r>
      <w:proofErr w:type="spellEnd"/>
      <w:r>
        <w:rPr>
          <w:rStyle w:val="Teksttreci42"/>
        </w:rPr>
        <w:t xml:space="preserve"> </w:t>
      </w:r>
      <w:r>
        <w:t xml:space="preserve">W. </w:t>
      </w:r>
      <w:r w:rsidRPr="00D42A8B">
        <w:rPr>
          <w:rStyle w:val="Teksttreci41"/>
          <w:lang w:eastAsia="en-US" w:bidi="en-US"/>
        </w:rPr>
        <w:t xml:space="preserve">— </w:t>
      </w:r>
      <w:r>
        <w:rPr>
          <w:rStyle w:val="Teksttreci42"/>
        </w:rPr>
        <w:t xml:space="preserve">Ojcowie. </w:t>
      </w:r>
      <w:r>
        <w:t xml:space="preserve">Tom I </w:t>
      </w:r>
      <w:r>
        <w:rPr>
          <w:rStyle w:val="Teksttreci42"/>
        </w:rPr>
        <w:t xml:space="preserve">trylogii </w:t>
      </w:r>
      <w:r>
        <w:t>„Krewni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4944"/>
        </w:tabs>
        <w:spacing w:before="0" w:after="0" w:line="306" w:lineRule="exact"/>
        <w:ind w:left="660" w:firstLine="0"/>
      </w:pPr>
      <w:r>
        <w:rPr>
          <w:rStyle w:val="Teksttreci42"/>
        </w:rPr>
        <w:t xml:space="preserve">i znajomi" </w:t>
      </w:r>
      <w:r>
        <w:t xml:space="preserve">. . </w:t>
      </w:r>
      <w:r>
        <w:rPr>
          <w:rStyle w:val="Teksttreci42"/>
        </w:rPr>
        <w:t xml:space="preserve">. </w:t>
      </w:r>
      <w:r>
        <w:rPr>
          <w:rStyle w:val="Teksttreci42"/>
        </w:rPr>
        <w:t>'</w:t>
      </w:r>
      <w:r>
        <w:rPr>
          <w:rStyle w:val="Teksttreci42"/>
        </w:rPr>
        <w:tab/>
        <w:t xml:space="preserve">, </w:t>
      </w:r>
      <w:r>
        <w:t xml:space="preserve">. . </w:t>
      </w:r>
      <w:r>
        <w:rPr>
          <w:rStyle w:val="Teksttreci42"/>
        </w:rPr>
        <w:t>.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22"/>
        </w:tabs>
        <w:spacing w:before="0" w:after="0" w:line="306" w:lineRule="exact"/>
        <w:ind w:firstLine="0"/>
      </w:pPr>
      <w:r w:rsidRPr="00D42A8B">
        <w:rPr>
          <w:rStyle w:val="Teksttreci4Odstpy4pt0"/>
          <w:lang w:eastAsia="en-US" w:bidi="en-US"/>
        </w:rPr>
        <w:t xml:space="preserve">Ferreira </w:t>
      </w:r>
      <w:r>
        <w:rPr>
          <w:rStyle w:val="Teksttreci4Odstpy4pt1"/>
        </w:rPr>
        <w:t>de Castro</w:t>
      </w:r>
      <w:r>
        <w:rPr>
          <w:rStyle w:val="Teksttreci41"/>
        </w:rPr>
        <w:t xml:space="preserve"> — </w:t>
      </w:r>
      <w:r>
        <w:rPr>
          <w:rStyle w:val="Teksttreci42"/>
        </w:rPr>
        <w:t>Emigranci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58"/>
        </w:tabs>
        <w:spacing w:before="0" w:after="0" w:line="306" w:lineRule="exact"/>
        <w:ind w:firstLine="0"/>
      </w:pPr>
      <w:r>
        <w:rPr>
          <w:rStyle w:val="Teksttreci42"/>
          <w:lang w:val="fr-FR" w:eastAsia="fr-FR" w:bidi="fr-FR"/>
        </w:rPr>
        <w:t xml:space="preserve">G </w:t>
      </w:r>
      <w:r>
        <w:rPr>
          <w:rStyle w:val="Teksttreci41"/>
        </w:rPr>
        <w:t xml:space="preserve">u </w:t>
      </w:r>
      <w:r>
        <w:rPr>
          <w:rStyle w:val="Teksttreci42"/>
        </w:rPr>
        <w:t xml:space="preserve">d z </w:t>
      </w:r>
      <w:r>
        <w:rPr>
          <w:rStyle w:val="Teksttreci41"/>
        </w:rPr>
        <w:t>i j M. —Lew Tołstoj, 1828—</w:t>
      </w:r>
      <w:r>
        <w:rPr>
          <w:rStyle w:val="Teksttreci42"/>
        </w:rPr>
        <w:t xml:space="preserve">1910 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58"/>
        </w:tabs>
        <w:spacing w:before="0" w:after="0" w:line="306" w:lineRule="exact"/>
        <w:ind w:firstLine="0"/>
      </w:pPr>
      <w:r>
        <w:rPr>
          <w:rStyle w:val="Teksttreci42"/>
          <w:lang w:val="fr-FR" w:eastAsia="fr-FR" w:bidi="fr-FR"/>
        </w:rPr>
        <w:t>Ha</w:t>
      </w:r>
      <w:r>
        <w:rPr>
          <w:rStyle w:val="Teksttreci41"/>
          <w:lang w:val="fr-FR" w:eastAsia="fr-FR" w:bidi="fr-FR"/>
        </w:rPr>
        <w:t>y</w:t>
      </w:r>
      <w:proofErr w:type="spellStart"/>
      <w:r>
        <w:rPr>
          <w:rStyle w:val="Teksttreci41"/>
        </w:rPr>
        <w:t>wood</w:t>
      </w:r>
      <w:proofErr w:type="spellEnd"/>
      <w:r>
        <w:rPr>
          <w:rStyle w:val="Teksttreci41"/>
        </w:rPr>
        <w:t xml:space="preserve"> </w:t>
      </w:r>
      <w:r>
        <w:rPr>
          <w:rStyle w:val="Teksttreci42"/>
        </w:rPr>
        <w:t xml:space="preserve">H. </w:t>
      </w:r>
      <w:r>
        <w:rPr>
          <w:rStyle w:val="Teksttreci41"/>
        </w:rPr>
        <w:t xml:space="preserve">— Wyzwolenie </w:t>
      </w:r>
      <w:r>
        <w:rPr>
          <w:rStyle w:val="Teksttreci42"/>
        </w:rPr>
        <w:t>Murzynów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58"/>
        </w:tabs>
        <w:spacing w:before="0" w:after="0" w:line="306" w:lineRule="exact"/>
        <w:ind w:firstLine="0"/>
      </w:pPr>
      <w:r>
        <w:rPr>
          <w:rStyle w:val="Teksttreci4Odstpy4pt1"/>
        </w:rPr>
        <w:t>Jackiewicz</w:t>
      </w:r>
      <w:r>
        <w:rPr>
          <w:rStyle w:val="Teksttreci41"/>
        </w:rPr>
        <w:t xml:space="preserve"> </w:t>
      </w:r>
      <w:r>
        <w:rPr>
          <w:rStyle w:val="Teksttreci42"/>
        </w:rPr>
        <w:t xml:space="preserve">A. </w:t>
      </w:r>
      <w:r>
        <w:rPr>
          <w:rStyle w:val="Teksttreci41"/>
        </w:rPr>
        <w:t>— Jan bez ziemi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spacing w:before="0" w:after="0" w:line="306" w:lineRule="exact"/>
        <w:ind w:firstLine="0"/>
      </w:pPr>
      <w:r>
        <w:rPr>
          <w:rStyle w:val="Teksttreci42"/>
          <w:lang w:val="fr-FR" w:eastAsia="fr-FR" w:bidi="fr-FR"/>
        </w:rPr>
        <w:t xml:space="preserve">K </w:t>
      </w:r>
      <w:r>
        <w:rPr>
          <w:rStyle w:val="Teksttreci42"/>
        </w:rPr>
        <w:t xml:space="preserve">a </w:t>
      </w:r>
      <w:r>
        <w:rPr>
          <w:rStyle w:val="Teksttreci41"/>
        </w:rPr>
        <w:t xml:space="preserve">t </w:t>
      </w:r>
      <w:r>
        <w:rPr>
          <w:rStyle w:val="Teksttreci42"/>
        </w:rPr>
        <w:t xml:space="preserve">z </w:t>
      </w:r>
      <w:r>
        <w:rPr>
          <w:rStyle w:val="Teksttreci41"/>
        </w:rPr>
        <w:t xml:space="preserve">H. — Socjalizm naukowy </w:t>
      </w:r>
      <w:r>
        <w:rPr>
          <w:rStyle w:val="Teksttreci42"/>
        </w:rPr>
        <w:t xml:space="preserve">i </w:t>
      </w:r>
      <w:r>
        <w:rPr>
          <w:rStyle w:val="Teksttreci41"/>
        </w:rPr>
        <w:t xml:space="preserve">jego </w:t>
      </w:r>
      <w:r>
        <w:rPr>
          <w:rStyle w:val="Teksttreci42"/>
        </w:rPr>
        <w:t xml:space="preserve">twórcy . . </w:t>
      </w:r>
      <w:r>
        <w:t xml:space="preserve">. . </w:t>
      </w:r>
      <w:r>
        <w:rPr>
          <w:rStyle w:val="Teksttreci42"/>
          <w:lang w:val="ru-RU" w:eastAsia="ru-RU" w:bidi="ru-RU"/>
        </w:rPr>
        <w:t>К</w:t>
      </w:r>
      <w:proofErr w:type="spellStart"/>
      <w:r>
        <w:rPr>
          <w:rStyle w:val="Teksttreci42"/>
        </w:rPr>
        <w:t>ool</w:t>
      </w:r>
      <w:proofErr w:type="spellEnd"/>
      <w:r>
        <w:rPr>
          <w:rStyle w:val="Teksttreci41"/>
        </w:rPr>
        <w:t xml:space="preserve"> N. — </w:t>
      </w:r>
      <w:r>
        <w:rPr>
          <w:rStyle w:val="Teksttreci42"/>
        </w:rPr>
        <w:t xml:space="preserve">Nowele </w:t>
      </w:r>
      <w:r>
        <w:rPr>
          <w:rStyle w:val="Teksttreci41"/>
        </w:rPr>
        <w:t xml:space="preserve">estońskie. </w:t>
      </w:r>
      <w:r>
        <w:rPr>
          <w:rStyle w:val="Teksttreci42"/>
        </w:rPr>
        <w:t xml:space="preserve">Przekład </w:t>
      </w:r>
      <w:r>
        <w:t xml:space="preserve">I. </w:t>
      </w:r>
      <w:proofErr w:type="spellStart"/>
      <w:r>
        <w:rPr>
          <w:rStyle w:val="Teksttreci42"/>
        </w:rPr>
        <w:t>Halber</w:t>
      </w:r>
      <w:proofErr w:type="spellEnd"/>
      <w:r>
        <w:rPr>
          <w:rStyle w:val="Teksttreci42"/>
        </w:rPr>
        <w:t xml:space="preserve"> </w:t>
      </w:r>
      <w:r>
        <w:t>. . .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58"/>
        </w:tabs>
        <w:spacing w:before="0" w:after="0" w:line="306" w:lineRule="exact"/>
        <w:ind w:firstLine="0"/>
      </w:pPr>
      <w:r>
        <w:rPr>
          <w:rStyle w:val="Teksttreci4Odstpy4pt0"/>
        </w:rPr>
        <w:t>Marek</w:t>
      </w:r>
      <w:r>
        <w:rPr>
          <w:rStyle w:val="Teksttreci42"/>
        </w:rPr>
        <w:t xml:space="preserve"> </w:t>
      </w:r>
      <w:r>
        <w:rPr>
          <w:rStyle w:val="Teksttreci41"/>
        </w:rPr>
        <w:t xml:space="preserve">J. — </w:t>
      </w:r>
      <w:r>
        <w:rPr>
          <w:rStyle w:val="Teksttreci42"/>
        </w:rPr>
        <w:t xml:space="preserve">Nad </w:t>
      </w:r>
      <w:r>
        <w:rPr>
          <w:rStyle w:val="Teksttreci41"/>
        </w:rPr>
        <w:t xml:space="preserve">nami </w:t>
      </w:r>
      <w:r>
        <w:rPr>
          <w:rStyle w:val="Teksttreci42"/>
        </w:rPr>
        <w:t>świta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spacing w:before="0" w:after="0" w:line="306" w:lineRule="exact"/>
        <w:ind w:firstLine="0"/>
      </w:pPr>
      <w:r>
        <w:rPr>
          <w:rStyle w:val="Teksttreci4Odstpy4pt0"/>
        </w:rPr>
        <w:t>Młynarski</w:t>
      </w:r>
      <w:r>
        <w:rPr>
          <w:rStyle w:val="Teksttreci42"/>
        </w:rPr>
        <w:t xml:space="preserve"> </w:t>
      </w:r>
      <w:r>
        <w:t xml:space="preserve">Z. </w:t>
      </w:r>
      <w:r>
        <w:rPr>
          <w:rStyle w:val="Teksttreci41"/>
        </w:rPr>
        <w:t xml:space="preserve">— </w:t>
      </w:r>
      <w:r>
        <w:rPr>
          <w:rStyle w:val="Teksttreci42"/>
        </w:rPr>
        <w:t xml:space="preserve">U źródeł polskiej demokracji </w:t>
      </w:r>
      <w:r>
        <w:t>. .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58"/>
        </w:tabs>
        <w:spacing w:before="0" w:after="0" w:line="306" w:lineRule="exact"/>
        <w:ind w:firstLine="0"/>
      </w:pPr>
      <w:r>
        <w:rPr>
          <w:rStyle w:val="Teksttreci4Odstpy4pt0"/>
        </w:rPr>
        <w:t>Morgan</w:t>
      </w:r>
      <w:r>
        <w:rPr>
          <w:rStyle w:val="Teksttreci42"/>
        </w:rPr>
        <w:t xml:space="preserve"> </w:t>
      </w:r>
      <w:r>
        <w:t xml:space="preserve">C. </w:t>
      </w:r>
      <w:r>
        <w:rPr>
          <w:rStyle w:val="Teksttreci41"/>
        </w:rPr>
        <w:t xml:space="preserve">— </w:t>
      </w:r>
      <w:r>
        <w:rPr>
          <w:rStyle w:val="Teksttreci42"/>
        </w:rPr>
        <w:t>Zatrute ziarno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52"/>
        </w:tabs>
        <w:spacing w:before="0" w:after="0" w:line="306" w:lineRule="exact"/>
        <w:ind w:firstLine="0"/>
      </w:pPr>
      <w:r>
        <w:rPr>
          <w:rStyle w:val="Teksttreci4Odstpy3pt"/>
        </w:rPr>
        <w:t>Nowele litewskie.</w:t>
      </w:r>
      <w:r>
        <w:rPr>
          <w:rStyle w:val="Teksttreci42"/>
        </w:rPr>
        <w:t xml:space="preserve"> </w:t>
      </w:r>
      <w:r>
        <w:rPr>
          <w:rStyle w:val="Teksttreci41"/>
        </w:rPr>
        <w:t xml:space="preserve">— </w:t>
      </w:r>
      <w:r>
        <w:t xml:space="preserve">Przekład </w:t>
      </w:r>
      <w:r>
        <w:rPr>
          <w:rStyle w:val="Teksttreci42"/>
        </w:rPr>
        <w:t xml:space="preserve">A. </w:t>
      </w:r>
      <w:r>
        <w:t xml:space="preserve">L. </w:t>
      </w:r>
      <w:proofErr w:type="spellStart"/>
      <w:r>
        <w:t>Gniadowskiej</w:t>
      </w:r>
      <w:proofErr w:type="spellEnd"/>
      <w:r>
        <w:t xml:space="preserve"> </w:t>
      </w:r>
      <w:r>
        <w:rPr>
          <w:rStyle w:val="Teksttreci4Odstpy3pt"/>
          <w:lang w:val="fr-FR" w:eastAsia="fr-FR" w:bidi="fr-FR"/>
        </w:rPr>
        <w:t>Petersen</w:t>
      </w:r>
      <w:r>
        <w:rPr>
          <w:rStyle w:val="Teksttreci42"/>
          <w:lang w:val="fr-FR" w:eastAsia="fr-FR" w:bidi="fr-FR"/>
        </w:rPr>
        <w:t xml:space="preserve"> </w:t>
      </w:r>
      <w:r>
        <w:rPr>
          <w:rStyle w:val="Teksttreci42"/>
        </w:rPr>
        <w:t xml:space="preserve">J. </w:t>
      </w:r>
      <w:r>
        <w:rPr>
          <w:rStyle w:val="Teksttreci41"/>
        </w:rPr>
        <w:t xml:space="preserve">— </w:t>
      </w:r>
      <w:r>
        <w:t xml:space="preserve">Nieznani </w:t>
      </w:r>
      <w:r>
        <w:rPr>
          <w:rStyle w:val="Teksttreci42"/>
        </w:rPr>
        <w:t>przyjaciele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spacing w:before="0" w:after="0" w:line="306" w:lineRule="exact"/>
        <w:ind w:firstLine="0"/>
      </w:pPr>
      <w:r>
        <w:rPr>
          <w:rStyle w:val="Teksttreci4Odstpy4pt"/>
        </w:rPr>
        <w:t>Rolland</w:t>
      </w:r>
      <w:r>
        <w:t xml:space="preserve"> R. </w:t>
      </w:r>
      <w:r>
        <w:rPr>
          <w:rStyle w:val="Teksttreci41"/>
        </w:rPr>
        <w:t xml:space="preserve">— </w:t>
      </w:r>
      <w:r>
        <w:t>Jan Krzysztof.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spacing w:before="0" w:after="0" w:line="306" w:lineRule="exact"/>
        <w:ind w:left="660" w:firstLine="0"/>
      </w:pPr>
      <w:r>
        <w:t xml:space="preserve">Księga pierwsza: Świt. </w:t>
      </w:r>
      <w:r>
        <w:rPr>
          <w:rStyle w:val="Teksttreci41"/>
        </w:rPr>
        <w:t xml:space="preserve">— </w:t>
      </w:r>
      <w:r>
        <w:t xml:space="preserve">Poranek. </w:t>
      </w:r>
      <w:r>
        <w:rPr>
          <w:rStyle w:val="Teksttreci41"/>
        </w:rPr>
        <w:t xml:space="preserve">•— </w:t>
      </w:r>
      <w:r>
        <w:t>Młodzieniec .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88"/>
        </w:tabs>
        <w:spacing w:before="0" w:after="0" w:line="306" w:lineRule="exact"/>
        <w:ind w:left="660" w:firstLine="0"/>
      </w:pPr>
      <w:r>
        <w:rPr>
          <w:rStyle w:val="Teksttreci42"/>
        </w:rPr>
        <w:t xml:space="preserve">Księga druga: Bunt. </w:t>
      </w:r>
      <w:r>
        <w:rPr>
          <w:rStyle w:val="Teksttreci41"/>
        </w:rPr>
        <w:t xml:space="preserve">— </w:t>
      </w:r>
      <w:r>
        <w:t>Targowisko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spacing w:before="0" w:after="0" w:line="306" w:lineRule="exact"/>
        <w:ind w:left="660" w:firstLine="0"/>
      </w:pPr>
      <w:r>
        <w:t xml:space="preserve">Księga </w:t>
      </w:r>
      <w:r>
        <w:rPr>
          <w:rStyle w:val="Teksttreci42"/>
        </w:rPr>
        <w:t xml:space="preserve">trzecia: Antonina. </w:t>
      </w:r>
      <w:r>
        <w:rPr>
          <w:rStyle w:val="Teksttreci41"/>
        </w:rPr>
        <w:t xml:space="preserve">— </w:t>
      </w:r>
      <w:r>
        <w:t xml:space="preserve">Dom. </w:t>
      </w:r>
      <w:r>
        <w:rPr>
          <w:rStyle w:val="Teksttreci41"/>
        </w:rPr>
        <w:t xml:space="preserve">— </w:t>
      </w:r>
      <w:r>
        <w:t xml:space="preserve">Przyjaciółki . Księga </w:t>
      </w:r>
      <w:r>
        <w:rPr>
          <w:rStyle w:val="Teksttreci42"/>
        </w:rPr>
        <w:t xml:space="preserve">czwarta: </w:t>
      </w:r>
      <w:r>
        <w:t xml:space="preserve">Krzak </w:t>
      </w:r>
      <w:r>
        <w:rPr>
          <w:rStyle w:val="Teksttreci42"/>
        </w:rPr>
        <w:t xml:space="preserve">gorejący. — </w:t>
      </w:r>
      <w:r>
        <w:t>Nowy dzień . .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40"/>
        </w:tabs>
        <w:spacing w:before="0" w:after="0" w:line="306" w:lineRule="exact"/>
        <w:ind w:firstLine="0"/>
      </w:pPr>
      <w:r>
        <w:rPr>
          <w:rStyle w:val="Teksttreci4Odstpy4pt0"/>
        </w:rPr>
        <w:t>Sieroszewski</w:t>
      </w:r>
      <w:r>
        <w:rPr>
          <w:rStyle w:val="Teksttreci42"/>
        </w:rPr>
        <w:t xml:space="preserve"> </w:t>
      </w:r>
      <w:r>
        <w:t xml:space="preserve">W. </w:t>
      </w:r>
      <w:r>
        <w:rPr>
          <w:rStyle w:val="Teksttreci41"/>
        </w:rPr>
        <w:t xml:space="preserve">— </w:t>
      </w:r>
      <w:r>
        <w:rPr>
          <w:rStyle w:val="Teksttreci42"/>
        </w:rPr>
        <w:t>Nowele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spacing w:before="0" w:after="0" w:line="306" w:lineRule="exact"/>
        <w:ind w:firstLine="0"/>
      </w:pPr>
      <w:r>
        <w:rPr>
          <w:rStyle w:val="Teksttreci4Odstpy4pt0"/>
        </w:rPr>
        <w:t>Staff</w:t>
      </w:r>
      <w:r>
        <w:rPr>
          <w:rStyle w:val="Teksttreci42"/>
        </w:rPr>
        <w:t xml:space="preserve"> </w:t>
      </w:r>
      <w:r>
        <w:t xml:space="preserve">L. </w:t>
      </w:r>
      <w:r>
        <w:rPr>
          <w:rStyle w:val="Teksttreci41"/>
        </w:rPr>
        <w:t xml:space="preserve">— </w:t>
      </w:r>
      <w:r>
        <w:t>Poezje.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3894"/>
          <w:tab w:val="left" w:leader="dot" w:pos="5982"/>
        </w:tabs>
        <w:spacing w:before="0" w:after="0" w:line="306" w:lineRule="exact"/>
        <w:ind w:left="660" w:firstLine="0"/>
      </w:pPr>
      <w:r>
        <w:t xml:space="preserve">Tom I </w:t>
      </w:r>
      <w:r>
        <w:tab/>
        <w:t>•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3138"/>
          <w:tab w:val="left" w:leader="dot" w:pos="3402"/>
          <w:tab w:val="left" w:leader="dot" w:pos="6006"/>
        </w:tabs>
        <w:spacing w:before="0" w:after="0" w:line="306" w:lineRule="exact"/>
        <w:ind w:left="660" w:firstLine="0"/>
      </w:pPr>
      <w:r>
        <w:t xml:space="preserve">Tom II </w:t>
      </w:r>
      <w:r>
        <w:tab/>
      </w:r>
      <w:r>
        <w:tab/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6006"/>
        </w:tabs>
        <w:spacing w:before="0" w:after="0" w:line="306" w:lineRule="exact"/>
        <w:ind w:left="660" w:firstLine="0"/>
      </w:pPr>
      <w:r>
        <w:t>Tom III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58"/>
        </w:tabs>
        <w:spacing w:before="0" w:after="28" w:line="200" w:lineRule="exact"/>
        <w:ind w:firstLine="0"/>
      </w:pPr>
      <w:r w:rsidRPr="00D42A8B">
        <w:rPr>
          <w:rStyle w:val="Teksttreci4Odstpy4pt"/>
          <w:lang w:eastAsia="en-US" w:bidi="en-US"/>
        </w:rPr>
        <w:t>Thackeray</w:t>
      </w:r>
      <w:r w:rsidRPr="00D42A8B">
        <w:rPr>
          <w:lang w:eastAsia="en-US" w:bidi="en-US"/>
        </w:rPr>
        <w:t xml:space="preserve"> </w:t>
      </w:r>
      <w:r>
        <w:t xml:space="preserve">W. M. </w:t>
      </w:r>
      <w:r>
        <w:rPr>
          <w:rStyle w:val="Teksttreci41"/>
        </w:rPr>
        <w:t xml:space="preserve">— </w:t>
      </w:r>
      <w:r>
        <w:t>Księga snobów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58"/>
        </w:tabs>
        <w:spacing w:before="0" w:after="45" w:line="200" w:lineRule="exact"/>
        <w:ind w:firstLine="0"/>
      </w:pPr>
      <w:proofErr w:type="spellStart"/>
      <w:r>
        <w:t>Tillar</w:t>
      </w:r>
      <w:proofErr w:type="spellEnd"/>
      <w:r>
        <w:rPr>
          <w:lang w:val="fr-FR" w:eastAsia="fr-FR" w:bidi="fr-FR"/>
        </w:rPr>
        <w:t xml:space="preserve">d </w:t>
      </w:r>
      <w:r>
        <w:t xml:space="preserve">P. </w:t>
      </w:r>
      <w:r>
        <w:rPr>
          <w:rStyle w:val="Teksttreci41"/>
        </w:rPr>
        <w:t xml:space="preserve">— </w:t>
      </w:r>
      <w:r>
        <w:t>Żołnierze wolnej Francji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spacing w:before="0" w:after="0" w:line="306" w:lineRule="exact"/>
        <w:ind w:firstLine="0"/>
      </w:pPr>
      <w:r>
        <w:t xml:space="preserve">T w a i n M. </w:t>
      </w:r>
      <w:r>
        <w:rPr>
          <w:rStyle w:val="Teksttreci42"/>
        </w:rPr>
        <w:t xml:space="preserve">— </w:t>
      </w:r>
      <w:r>
        <w:t>Humoreski. 2 tomy.</w:t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94"/>
        </w:tabs>
        <w:spacing w:before="0" w:after="0" w:line="306" w:lineRule="exact"/>
        <w:ind w:left="660" w:firstLine="0"/>
      </w:pPr>
      <w:r>
        <w:t xml:space="preserve">Tom I </w:t>
      </w:r>
      <w:r>
        <w:rPr>
          <w:rStyle w:val="Teksttreci42"/>
        </w:rPr>
        <w:t xml:space="preserve">— </w:t>
      </w:r>
      <w:r>
        <w:t>Podróż międzyplanetarna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94"/>
        </w:tabs>
        <w:spacing w:before="0" w:after="0" w:line="306" w:lineRule="exact"/>
        <w:ind w:left="660" w:firstLine="0"/>
      </w:pPr>
      <w:r>
        <w:t xml:space="preserve">Tom II </w:t>
      </w:r>
      <w:r>
        <w:rPr>
          <w:rStyle w:val="Teksttreci41"/>
        </w:rPr>
        <w:t xml:space="preserve">— </w:t>
      </w:r>
      <w:r>
        <w:t>Bajeczki dla starych dzieci</w:t>
      </w:r>
      <w:r>
        <w:tab/>
      </w:r>
    </w:p>
    <w:p w:rsidR="003B2FEE" w:rsidRDefault="00D336B9">
      <w:pPr>
        <w:pStyle w:val="Teksttreci40"/>
        <w:framePr w:w="6018" w:h="9447" w:hRule="exact" w:wrap="none" w:vAnchor="page" w:hAnchor="page" w:x="2596" w:y="4171"/>
        <w:shd w:val="clear" w:color="auto" w:fill="auto"/>
        <w:tabs>
          <w:tab w:val="left" w:leader="dot" w:pos="5964"/>
        </w:tabs>
        <w:spacing w:before="0" w:after="0" w:line="264" w:lineRule="exact"/>
        <w:ind w:left="660" w:hanging="660"/>
        <w:jc w:val="left"/>
      </w:pPr>
      <w:r>
        <w:rPr>
          <w:rStyle w:val="Teksttreci4Odstpy3pt"/>
        </w:rPr>
        <w:t>Strumph</w:t>
      </w:r>
      <w:r>
        <w:rPr>
          <w:rStyle w:val="Teksttreci4Odstpy4pt0"/>
        </w:rPr>
        <w:t xml:space="preserve"> </w:t>
      </w:r>
      <w:r>
        <w:rPr>
          <w:rStyle w:val="Teksttreci4Odstpy4pt"/>
        </w:rPr>
        <w:t>Wojtkiewicz</w:t>
      </w:r>
      <w:r>
        <w:t xml:space="preserve"> S. </w:t>
      </w:r>
      <w:r>
        <w:rPr>
          <w:rStyle w:val="Teksttreci41"/>
        </w:rPr>
        <w:t xml:space="preserve">— </w:t>
      </w:r>
      <w:r>
        <w:t>Generał Komu</w:t>
      </w:r>
      <w:r>
        <w:rPr>
          <w:rStyle w:val="Teksttreci42"/>
        </w:rPr>
        <w:t xml:space="preserve">ny. </w:t>
      </w:r>
      <w:r>
        <w:t xml:space="preserve">Walery </w:t>
      </w:r>
      <w:r>
        <w:rPr>
          <w:rStyle w:val="Teksttreci42"/>
        </w:rPr>
        <w:t>Wróblewski</w:t>
      </w:r>
      <w:r>
        <w:tab/>
      </w:r>
    </w:p>
    <w:p w:rsidR="003B2FEE" w:rsidRDefault="00D336B9">
      <w:pPr>
        <w:pStyle w:val="Teksttreci40"/>
        <w:framePr w:w="822" w:h="8651" w:hRule="exact" w:wrap="none" w:vAnchor="page" w:hAnchor="page" w:x="8764" w:y="4333"/>
        <w:shd w:val="clear" w:color="auto" w:fill="auto"/>
        <w:spacing w:before="0" w:after="305" w:line="312" w:lineRule="exact"/>
        <w:ind w:firstLine="0"/>
      </w:pPr>
      <w:proofErr w:type="spellStart"/>
      <w:r>
        <w:rPr>
          <w:rStyle w:val="Teksttreci42"/>
        </w:rPr>
        <w:t>zl</w:t>
      </w:r>
      <w:proofErr w:type="spellEnd"/>
      <w:r>
        <w:rPr>
          <w:rStyle w:val="Teksttreci42"/>
        </w:rPr>
        <w:t xml:space="preserve"> </w:t>
      </w:r>
      <w:r>
        <w:t xml:space="preserve">14.40 </w:t>
      </w:r>
      <w:r>
        <w:rPr>
          <w:lang w:val="fr-FR" w:eastAsia="fr-FR" w:bidi="fr-FR"/>
        </w:rPr>
        <w:t xml:space="preserve">» </w:t>
      </w:r>
      <w:r>
        <w:rPr>
          <w:rStyle w:val="Teksttreci42"/>
        </w:rPr>
        <w:t xml:space="preserve">11.40 „ 5.— „ 8.80 </w:t>
      </w:r>
      <w:r>
        <w:rPr>
          <w:rStyle w:val="Teksttreci411pt"/>
          <w:lang w:val="fr-FR" w:eastAsia="fr-FR" w:bidi="fr-FR"/>
        </w:rPr>
        <w:t xml:space="preserve">» </w:t>
      </w:r>
      <w:r>
        <w:rPr>
          <w:rStyle w:val="Teksttreci411pt"/>
        </w:rPr>
        <w:t>12.'</w:t>
      </w:r>
      <w:r>
        <w:rPr>
          <w:rStyle w:val="Teksttreci411pt0"/>
        </w:rPr>
        <w:t xml:space="preserve">— </w:t>
      </w:r>
      <w:r>
        <w:rPr>
          <w:rStyle w:val="Teksttreci42"/>
          <w:lang w:val="fr-FR" w:eastAsia="fr-FR" w:bidi="fr-FR"/>
        </w:rPr>
        <w:t xml:space="preserve">» </w:t>
      </w:r>
      <w:r>
        <w:t xml:space="preserve">4.40 </w:t>
      </w:r>
      <w:r>
        <w:rPr>
          <w:rStyle w:val="Teksttreci411pt1"/>
        </w:rPr>
        <w:t xml:space="preserve">„ </w:t>
      </w:r>
      <w:r>
        <w:rPr>
          <w:rStyle w:val="Teksttreci411pt"/>
        </w:rPr>
        <w:t xml:space="preserve">10.— </w:t>
      </w:r>
      <w:r>
        <w:t xml:space="preserve">„ 6.60 </w:t>
      </w:r>
      <w:r>
        <w:rPr>
          <w:rStyle w:val="Teksttreci42"/>
        </w:rPr>
        <w:t xml:space="preserve">„ 5.50 „ 10.50 </w:t>
      </w:r>
      <w:r>
        <w:rPr>
          <w:rStyle w:val="Teksttreci411pt"/>
        </w:rPr>
        <w:t xml:space="preserve">,, </w:t>
      </w:r>
      <w:r>
        <w:rPr>
          <w:rStyle w:val="Teksttreci411ptOdstpy0pt"/>
        </w:rPr>
        <w:t xml:space="preserve">12.— </w:t>
      </w:r>
      <w:r>
        <w:rPr>
          <w:rStyle w:val="Teksttreci42"/>
          <w:lang w:val="fr-FR" w:eastAsia="fr-FR" w:bidi="fr-FR"/>
        </w:rPr>
        <w:t xml:space="preserve">» </w:t>
      </w:r>
      <w:r>
        <w:rPr>
          <w:rStyle w:val="Teksttreci42"/>
        </w:rPr>
        <w:t>6.—</w:t>
      </w:r>
    </w:p>
    <w:p w:rsidR="003B2FEE" w:rsidRDefault="00D336B9">
      <w:pPr>
        <w:pStyle w:val="Teksttreci40"/>
        <w:framePr w:w="822" w:h="8651" w:hRule="exact" w:wrap="none" w:vAnchor="page" w:hAnchor="page" w:x="8764" w:y="4333"/>
        <w:shd w:val="clear" w:color="auto" w:fill="auto"/>
        <w:spacing w:before="0" w:after="286" w:line="306" w:lineRule="exact"/>
        <w:ind w:firstLine="0"/>
      </w:pPr>
      <w:r>
        <w:rPr>
          <w:rStyle w:val="Teksttreci42"/>
          <w:lang w:val="fr-FR" w:eastAsia="fr-FR" w:bidi="fr-FR"/>
        </w:rPr>
        <w:t xml:space="preserve">» </w:t>
      </w:r>
      <w:r>
        <w:rPr>
          <w:rStyle w:val="Teksttreci42"/>
        </w:rPr>
        <w:t xml:space="preserve">15.— </w:t>
      </w:r>
      <w:r>
        <w:rPr>
          <w:rStyle w:val="Teksttreci42"/>
          <w:lang w:val="fr-FR" w:eastAsia="fr-FR" w:bidi="fr-FR"/>
        </w:rPr>
        <w:t xml:space="preserve">» </w:t>
      </w:r>
      <w:r>
        <w:rPr>
          <w:rStyle w:val="Teksttreci42"/>
        </w:rPr>
        <w:t xml:space="preserve">18.- „ 17.— </w:t>
      </w:r>
      <w:r>
        <w:rPr>
          <w:rStyle w:val="Teksttreci4Verdana105ptOdstpy-1pt"/>
        </w:rPr>
        <w:t xml:space="preserve">„ </w:t>
      </w:r>
      <w:r>
        <w:rPr>
          <w:rStyle w:val="PogrubienieTeksttreci4TimesNewRoman105pt"/>
          <w:rFonts w:eastAsia="Bookman Old Style"/>
        </w:rPr>
        <w:t>14</w:t>
      </w:r>
      <w:r>
        <w:rPr>
          <w:rStyle w:val="Teksttreci4Verdana105ptOdstpy-1pt0"/>
        </w:rPr>
        <w:t xml:space="preserve">.— </w:t>
      </w:r>
      <w:r>
        <w:rPr>
          <w:rStyle w:val="Teksttreci411ptOdstpy0pt0"/>
        </w:rPr>
        <w:t xml:space="preserve">„ </w:t>
      </w:r>
      <w:r>
        <w:rPr>
          <w:rStyle w:val="Teksttreci411ptOdstpy0pt"/>
        </w:rPr>
        <w:t>9.—</w:t>
      </w:r>
    </w:p>
    <w:p w:rsidR="003B2FEE" w:rsidRDefault="00D336B9">
      <w:pPr>
        <w:pStyle w:val="Teksttreci40"/>
        <w:framePr w:w="822" w:h="8651" w:hRule="exact" w:wrap="none" w:vAnchor="page" w:hAnchor="page" w:x="8764" w:y="4333"/>
        <w:shd w:val="clear" w:color="auto" w:fill="auto"/>
        <w:spacing w:before="0" w:after="314" w:line="324" w:lineRule="exact"/>
        <w:ind w:firstLine="0"/>
      </w:pPr>
      <w:r>
        <w:t xml:space="preserve">„ 13.50 „ 13.50 </w:t>
      </w:r>
      <w:r>
        <w:rPr>
          <w:lang w:val="fr-FR" w:eastAsia="fr-FR" w:bidi="fr-FR"/>
        </w:rPr>
        <w:t xml:space="preserve">» </w:t>
      </w:r>
      <w:r>
        <w:t xml:space="preserve">11.- </w:t>
      </w:r>
      <w:r>
        <w:rPr>
          <w:rStyle w:val="Teksttreci42"/>
          <w:lang w:val="fr-FR" w:eastAsia="fr-FR" w:bidi="fr-FR"/>
        </w:rPr>
        <w:t xml:space="preserve">» </w:t>
      </w:r>
      <w:r>
        <w:t xml:space="preserve">7.— </w:t>
      </w:r>
      <w:r>
        <w:rPr>
          <w:rStyle w:val="Teksttreci42"/>
        </w:rPr>
        <w:t xml:space="preserve">„ </w:t>
      </w:r>
      <w:r>
        <w:t>5.50</w:t>
      </w:r>
    </w:p>
    <w:p w:rsidR="003B2FEE" w:rsidRDefault="00D336B9">
      <w:pPr>
        <w:pStyle w:val="Teksttreci40"/>
        <w:framePr w:w="822" w:h="8651" w:hRule="exact" w:wrap="none" w:vAnchor="page" w:hAnchor="page" w:x="8764" w:y="4333"/>
        <w:shd w:val="clear" w:color="auto" w:fill="auto"/>
        <w:spacing w:before="0" w:after="0" w:line="306" w:lineRule="exact"/>
        <w:ind w:firstLine="0"/>
      </w:pPr>
      <w:r>
        <w:t xml:space="preserve">„ </w:t>
      </w:r>
      <w:r>
        <w:rPr>
          <w:rStyle w:val="Teksttreci42"/>
        </w:rPr>
        <w:t xml:space="preserve">9.— </w:t>
      </w:r>
      <w:r>
        <w:t>„ 6.90</w:t>
      </w:r>
    </w:p>
    <w:p w:rsidR="003B2FEE" w:rsidRDefault="00D336B9">
      <w:pPr>
        <w:pStyle w:val="Teksttreci120"/>
        <w:framePr w:wrap="none" w:vAnchor="page" w:hAnchor="page" w:x="2302" w:y="13793"/>
        <w:shd w:val="clear" w:color="auto" w:fill="auto"/>
        <w:spacing w:line="300" w:lineRule="exact"/>
      </w:pPr>
      <w:r>
        <w:t>PAŃSTWOWY INSTYTUT WYDAWNICZY</w:t>
      </w:r>
    </w:p>
    <w:p w:rsidR="003B2FEE" w:rsidRDefault="003B2FEE">
      <w:pPr>
        <w:rPr>
          <w:sz w:val="2"/>
          <w:szCs w:val="2"/>
        </w:rPr>
      </w:pPr>
    </w:p>
    <w:sectPr w:rsidR="003B2FEE" w:rsidSect="003B2FEE">
      <w:pgSz w:w="12006" w:h="1720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6B9" w:rsidRDefault="00D336B9" w:rsidP="003B2FEE">
      <w:r>
        <w:separator/>
      </w:r>
    </w:p>
  </w:endnote>
  <w:endnote w:type="continuationSeparator" w:id="0">
    <w:p w:rsidR="00D336B9" w:rsidRDefault="00D336B9" w:rsidP="003B2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rdiaUPC">
    <w:panose1 w:val="020B03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6B9" w:rsidRDefault="00D336B9">
      <w:r>
        <w:separator/>
      </w:r>
    </w:p>
  </w:footnote>
  <w:footnote w:type="continuationSeparator" w:id="0">
    <w:p w:rsidR="00D336B9" w:rsidRDefault="00D33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C9E"/>
    <w:multiLevelType w:val="multilevel"/>
    <w:tmpl w:val="CBDAEB6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544259"/>
    <w:multiLevelType w:val="multilevel"/>
    <w:tmpl w:val="0032F036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3E7DF0"/>
    <w:multiLevelType w:val="multilevel"/>
    <w:tmpl w:val="4A364F2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79627A"/>
    <w:multiLevelType w:val="multilevel"/>
    <w:tmpl w:val="374A5AC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C1845"/>
    <w:multiLevelType w:val="multilevel"/>
    <w:tmpl w:val="912CDF3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EB4FEB"/>
    <w:multiLevelType w:val="multilevel"/>
    <w:tmpl w:val="52AE3060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2FEE"/>
    <w:rsid w:val="003B2FEE"/>
    <w:rsid w:val="00D336B9"/>
    <w:rsid w:val="00D4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B2FE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B2FEE"/>
    <w:rPr>
      <w:color w:val="0066CC"/>
      <w:u w:val="single"/>
    </w:rPr>
  </w:style>
  <w:style w:type="character" w:customStyle="1" w:styleId="Nagwek4">
    <w:name w:val="Nagłówek #4_"/>
    <w:basedOn w:val="Domylnaczcionkaakapitu"/>
    <w:link w:val="Nagwek40"/>
    <w:rsid w:val="003B2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BookmanOldStyle15pt">
    <w:name w:val="Nagłówek #4 + Bookman Old Style;15 pt"/>
    <w:basedOn w:val="Nagwek4"/>
    <w:rsid w:val="003B2FE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30"/>
      <w:szCs w:val="30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Teksttreci2">
    <w:name w:val="Tekst treści (2)_"/>
    <w:basedOn w:val="Domylnaczcionkaakapitu"/>
    <w:link w:val="Teksttreci2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4pt">
    <w:name w:val="Tekst treści (2) + Odstępy 4 pt"/>
    <w:basedOn w:val="Teksttreci2"/>
    <w:rsid w:val="003B2FEE"/>
    <w:rPr>
      <w:color w:val="000000"/>
      <w:spacing w:val="80"/>
      <w:w w:val="100"/>
      <w:position w:val="0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9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pt">
    <w:name w:val="Tekst treści (2) + 10 pt"/>
    <w:basedOn w:val="Teksttreci2"/>
    <w:rsid w:val="003B2FEE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Spistreci5">
    <w:name w:val="Spis treści (5)_"/>
    <w:basedOn w:val="Domylnaczcionkaakapitu"/>
    <w:link w:val="Spistreci50"/>
    <w:rsid w:val="003B2FE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Spistreci3">
    <w:name w:val="Spis treści (3)_"/>
    <w:basedOn w:val="Domylnaczcionkaakapitu"/>
    <w:link w:val="Spistreci30"/>
    <w:rsid w:val="003B2FE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Spistreci3KursywaOdstpy1pt">
    <w:name w:val="Spis treści (3) + Kursywa;Odstępy 1 pt"/>
    <w:basedOn w:val="Spistreci3"/>
    <w:rsid w:val="003B2FEE"/>
    <w:rPr>
      <w:i/>
      <w:iCs/>
      <w:color w:val="000000"/>
      <w:spacing w:val="20"/>
      <w:w w:val="100"/>
      <w:position w:val="0"/>
      <w:lang w:val="pl-PL" w:eastAsia="pl-PL" w:bidi="pl-PL"/>
    </w:rPr>
  </w:style>
  <w:style w:type="character" w:customStyle="1" w:styleId="Spistreci3Znak">
    <w:name w:val="Spis treści 3 Znak"/>
    <w:basedOn w:val="Domylnaczcionkaakapitu"/>
    <w:link w:val="Spistreci31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pistreci6">
    <w:name w:val="Spis treści (6)_"/>
    <w:basedOn w:val="Domylnaczcionkaakapitu"/>
    <w:link w:val="Spistreci6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Spistreci64pt">
    <w:name w:val="Spis treści (6) + 4 pt"/>
    <w:basedOn w:val="Spistreci6"/>
    <w:rsid w:val="003B2FEE"/>
    <w:rPr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Spistreci6LucidaSansUnicode45ptKursywaMaeliteryOdstpy0pt">
    <w:name w:val="Spis treści (6) + Lucida Sans Unicode;4;5 pt;Kursywa;Małe litery;Odstępy 0 pt"/>
    <w:basedOn w:val="Spistreci6"/>
    <w:rsid w:val="003B2FEE"/>
    <w:rPr>
      <w:rFonts w:ascii="Lucida Sans Unicode" w:eastAsia="Lucida Sans Unicode" w:hAnsi="Lucida Sans Unicode" w:cs="Lucida Sans Unicode"/>
      <w:i/>
      <w:iCs/>
      <w:smallCaps/>
      <w:color w:val="000000"/>
      <w:spacing w:val="10"/>
      <w:w w:val="100"/>
      <w:position w:val="0"/>
      <w:sz w:val="9"/>
      <w:szCs w:val="9"/>
      <w:lang w:val="pl-PL" w:eastAsia="pl-PL" w:bidi="pl-PL"/>
    </w:rPr>
  </w:style>
  <w:style w:type="character" w:customStyle="1" w:styleId="Spistreci610pt">
    <w:name w:val="Spis treści (6) + 10 pt"/>
    <w:basedOn w:val="Spistreci6"/>
    <w:rsid w:val="003B2FEE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3B2FEE"/>
    <w:rPr>
      <w:i/>
      <w:i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210pt0">
    <w:name w:val="Tekst treści (2) + 10 pt"/>
    <w:basedOn w:val="Teksttreci2"/>
    <w:rsid w:val="003B2FEE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41">
    <w:name w:val="Tekst treści (4)"/>
    <w:basedOn w:val="Teksttreci4"/>
    <w:rsid w:val="003B2F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4Odstpy5pt">
    <w:name w:val="Tekst treści (4) + Odstępy 5 pt"/>
    <w:basedOn w:val="Teksttreci4"/>
    <w:rsid w:val="003B2FEE"/>
    <w:rPr>
      <w:color w:val="000000"/>
      <w:spacing w:val="100"/>
      <w:w w:val="100"/>
      <w:position w:val="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3B2FE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  <w:lang w:val="fr-FR" w:eastAsia="fr-FR" w:bidi="fr-FR"/>
    </w:rPr>
  </w:style>
  <w:style w:type="character" w:customStyle="1" w:styleId="Teksttreci13">
    <w:name w:val="Tekst treści (13)_"/>
    <w:basedOn w:val="Domylnaczcionkaakapitu"/>
    <w:link w:val="Teksttreci130"/>
    <w:rsid w:val="003B2FE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  <w:lang w:val="fr-FR" w:eastAsia="fr-FR" w:bidi="fr-FR"/>
    </w:rPr>
  </w:style>
  <w:style w:type="character" w:customStyle="1" w:styleId="Teksttreci14">
    <w:name w:val="Tekst treści (14)_"/>
    <w:basedOn w:val="Domylnaczcionkaakapitu"/>
    <w:link w:val="Teksttreci140"/>
    <w:rsid w:val="003B2FE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  <w:lang w:val="fr-FR" w:eastAsia="fr-FR" w:bidi="fr-FR"/>
    </w:rPr>
  </w:style>
  <w:style w:type="character" w:customStyle="1" w:styleId="Teksttreci8">
    <w:name w:val="Tekst treści (8)_"/>
    <w:basedOn w:val="Domylnaczcionkaakapitu"/>
    <w:link w:val="Teksttreci80"/>
    <w:rsid w:val="003B2FE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0"/>
      <w:szCs w:val="20"/>
      <w:u w:val="none"/>
      <w:lang w:val="fr-FR" w:eastAsia="fr-FR" w:bidi="fr-FR"/>
    </w:rPr>
  </w:style>
  <w:style w:type="character" w:customStyle="1" w:styleId="SpistreciOdstpy5pt">
    <w:name w:val="Spis treści + Odstępy 5 pt"/>
    <w:basedOn w:val="Spistreci3Znak"/>
    <w:rsid w:val="003B2FEE"/>
    <w:rPr>
      <w:color w:val="000000"/>
      <w:spacing w:val="10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Kursywa">
    <w:name w:val="Spis treści + Kursywa"/>
    <w:basedOn w:val="Spistreci3Znak"/>
    <w:rsid w:val="003B2FEE"/>
    <w:rPr>
      <w:i/>
      <w:i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Spistreci4">
    <w:name w:val="Spis treści (4)_"/>
    <w:basedOn w:val="Domylnaczcionkaakapitu"/>
    <w:link w:val="Spistreci40"/>
    <w:rsid w:val="003B2FE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Spistreci4Bezkursywy">
    <w:name w:val="Spis treści (4) + Bez kursywy"/>
    <w:basedOn w:val="Spistreci4"/>
    <w:rsid w:val="003B2FEE"/>
    <w:rPr>
      <w:i/>
      <w:i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SpistreciOdstpy4pt">
    <w:name w:val="Spis treści + Odstępy 4 pt"/>
    <w:basedOn w:val="Spistreci3Znak"/>
    <w:rsid w:val="003B2FEE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SpistreciOdstpy14pt">
    <w:name w:val="Spis treści + Odstępy 14 pt"/>
    <w:basedOn w:val="Spistreci3Znak"/>
    <w:rsid w:val="003B2FEE"/>
    <w:rPr>
      <w:color w:val="000000"/>
      <w:spacing w:val="28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9">
    <w:name w:val="Tekst treści (9)_"/>
    <w:basedOn w:val="Domylnaczcionkaakapitu"/>
    <w:link w:val="Teksttreci90"/>
    <w:rsid w:val="003B2F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1">
    <w:name w:val="Tekst treści (2)"/>
    <w:basedOn w:val="Teksttreci2"/>
    <w:rsid w:val="003B2F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dpisobrazu2">
    <w:name w:val="Podpis obrazu (2)_"/>
    <w:basedOn w:val="Domylnaczcionkaakapitu"/>
    <w:link w:val="Podpisobrazu2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2Odstpy4pt">
    <w:name w:val="Podpis obrazu (2) + Odstępy 4 pt"/>
    <w:basedOn w:val="Podpisobrazu2"/>
    <w:rsid w:val="003B2FEE"/>
    <w:rPr>
      <w:color w:val="000000"/>
      <w:spacing w:val="80"/>
      <w:w w:val="100"/>
      <w:position w:val="0"/>
      <w:lang w:val="pl-PL" w:eastAsia="pl-PL" w:bidi="pl-PL"/>
    </w:rPr>
  </w:style>
  <w:style w:type="character" w:customStyle="1" w:styleId="SpistreciOdstpy4pt0">
    <w:name w:val="Spis treści + Odstępy 4 pt"/>
    <w:basedOn w:val="Spistreci3Znak"/>
    <w:rsid w:val="003B2FEE"/>
    <w:rPr>
      <w:color w:val="000000"/>
      <w:spacing w:val="80"/>
      <w:w w:val="100"/>
      <w:position w:val="0"/>
      <w:lang w:val="pl-PL" w:eastAsia="pl-PL" w:bidi="pl-PL"/>
    </w:rPr>
  </w:style>
  <w:style w:type="character" w:customStyle="1" w:styleId="Spistreci">
    <w:name w:val="Spis treści"/>
    <w:basedOn w:val="Spistreci3Znak"/>
    <w:rsid w:val="003B2F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pistreci0">
    <w:name w:val="Spis treści"/>
    <w:basedOn w:val="Spistreci3Znak"/>
    <w:rsid w:val="003B2F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pistreciOdstpy11pt">
    <w:name w:val="Spis treści + Odstępy 11 pt"/>
    <w:basedOn w:val="Spistreci3Znak"/>
    <w:rsid w:val="003B2FEE"/>
    <w:rPr>
      <w:color w:val="000000"/>
      <w:spacing w:val="220"/>
      <w:w w:val="100"/>
      <w:position w:val="0"/>
      <w:lang w:val="pl-PL" w:eastAsia="pl-PL" w:bidi="pl-PL"/>
    </w:rPr>
  </w:style>
  <w:style w:type="character" w:customStyle="1" w:styleId="SpistreciOdstpy11pt0">
    <w:name w:val="Spis treści + Odstępy 11 pt"/>
    <w:basedOn w:val="Spistreci3Znak"/>
    <w:rsid w:val="003B2FEE"/>
    <w:rPr>
      <w:color w:val="000000"/>
      <w:spacing w:val="220"/>
      <w:w w:val="100"/>
      <w:position w:val="0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20"/>
      <w:sz w:val="62"/>
      <w:szCs w:val="62"/>
      <w:u w:val="none"/>
    </w:rPr>
  </w:style>
  <w:style w:type="character" w:customStyle="1" w:styleId="Teksttreci2Kursywa">
    <w:name w:val="Tekst treści (2) + Kursywa"/>
    <w:basedOn w:val="Teksttreci2"/>
    <w:rsid w:val="003B2FEE"/>
    <w:rPr>
      <w:i/>
      <w:i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3B2FE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topka">
    <w:name w:val="Stopka_"/>
    <w:basedOn w:val="Domylnaczcionkaakapitu"/>
    <w:link w:val="Stopka1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2ptKursywa">
    <w:name w:val="Tekst treści (2) + 12 pt;Kursywa"/>
    <w:basedOn w:val="Teksttreci2"/>
    <w:rsid w:val="003B2FEE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0Bezkursywy">
    <w:name w:val="Tekst treści (10) + Bez kursywy"/>
    <w:basedOn w:val="Teksttreci10"/>
    <w:rsid w:val="003B2FEE"/>
    <w:rPr>
      <w:i/>
      <w:i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Nagweklubstopka21">
    <w:name w:val="Nagłówek lub stopka (2)"/>
    <w:basedOn w:val="Nagweklubstopka2"/>
    <w:rsid w:val="003B2F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2">
    <w:name w:val="Tekst treści (2)"/>
    <w:basedOn w:val="Teksttreci2"/>
    <w:rsid w:val="003B2F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4Odstpy4pt">
    <w:name w:val="Tekst treści (4) + Odstępy 4 pt"/>
    <w:basedOn w:val="Teksttreci4"/>
    <w:rsid w:val="003B2FEE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2Odstpy6pt">
    <w:name w:val="Tekst treści (2) + Odstępy 6 pt"/>
    <w:basedOn w:val="Teksttreci2"/>
    <w:rsid w:val="003B2FEE"/>
    <w:rPr>
      <w:color w:val="000000"/>
      <w:spacing w:val="130"/>
      <w:w w:val="100"/>
      <w:position w:val="0"/>
      <w:lang w:val="pl-PL" w:eastAsia="pl-PL" w:bidi="pl-PL"/>
    </w:rPr>
  </w:style>
  <w:style w:type="character" w:customStyle="1" w:styleId="StopkaOdstpy4pt">
    <w:name w:val="Stopka + Odstępy 4 pt"/>
    <w:basedOn w:val="Stopka"/>
    <w:rsid w:val="003B2FEE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2KursywaOdstpy-1pt">
    <w:name w:val="Tekst treści (2) + Kursywa;Odstępy -1 pt"/>
    <w:basedOn w:val="Teksttreci2"/>
    <w:rsid w:val="003B2FEE"/>
    <w:rPr>
      <w:i/>
      <w:iCs/>
      <w:color w:val="000000"/>
      <w:spacing w:val="-20"/>
      <w:w w:val="100"/>
      <w:position w:val="0"/>
      <w:sz w:val="22"/>
      <w:szCs w:val="22"/>
      <w:lang w:val="pl-PL" w:eastAsia="pl-PL" w:bidi="pl-PL"/>
    </w:rPr>
  </w:style>
  <w:style w:type="character" w:customStyle="1" w:styleId="Teksttreci10Bezkursywy0">
    <w:name w:val="Tekst treści (10) + Bez kursywy"/>
    <w:basedOn w:val="Teksttreci10"/>
    <w:rsid w:val="003B2FEE"/>
    <w:rPr>
      <w:i/>
      <w:i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3B2FEE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30"/>
      <w:sz w:val="46"/>
      <w:szCs w:val="46"/>
      <w:u w:val="none"/>
    </w:rPr>
  </w:style>
  <w:style w:type="character" w:customStyle="1" w:styleId="Nagwek32">
    <w:name w:val="Nagłówek #3 (2)_"/>
    <w:basedOn w:val="Domylnaczcionkaakapitu"/>
    <w:link w:val="Nagwek320"/>
    <w:rsid w:val="003B2FE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321">
    <w:name w:val="Nagłówek #3 (2)"/>
    <w:basedOn w:val="Nagwek32"/>
    <w:rsid w:val="003B2FEE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PogrubienieNagwek3228ptSkala10">
    <w:name w:val="Pogrubienie;Nagłówek #3 (2) + 28 pt;Skala 10%"/>
    <w:basedOn w:val="Nagwek32"/>
    <w:rsid w:val="003B2FEE"/>
    <w:rPr>
      <w:b/>
      <w:bCs/>
      <w:color w:val="000000"/>
      <w:spacing w:val="0"/>
      <w:w w:val="10"/>
      <w:position w:val="0"/>
      <w:sz w:val="56"/>
      <w:szCs w:val="56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3B2FE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42">
    <w:name w:val="Tekst treści (4)"/>
    <w:basedOn w:val="Teksttreci4"/>
    <w:rsid w:val="003B2FEE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3B2F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20"/>
      <w:sz w:val="40"/>
      <w:szCs w:val="40"/>
      <w:u w:val="none"/>
    </w:rPr>
  </w:style>
  <w:style w:type="character" w:customStyle="1" w:styleId="Teksttreci4Odstpy4pt0">
    <w:name w:val="Tekst treści (4) + Odstępy 4 pt"/>
    <w:basedOn w:val="Teksttreci4"/>
    <w:rsid w:val="003B2FEE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4Odstpy4pt1">
    <w:name w:val="Tekst treści (4) + Odstępy 4 pt"/>
    <w:basedOn w:val="Teksttreci4"/>
    <w:rsid w:val="003B2FEE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4Odstpy3pt">
    <w:name w:val="Tekst treści (4) + Odstępy 3 pt"/>
    <w:basedOn w:val="Teksttreci4"/>
    <w:rsid w:val="003B2FEE"/>
    <w:rPr>
      <w:color w:val="000000"/>
      <w:spacing w:val="70"/>
      <w:w w:val="100"/>
      <w:position w:val="0"/>
      <w:lang w:val="pl-PL" w:eastAsia="pl-PL" w:bidi="pl-PL"/>
    </w:rPr>
  </w:style>
  <w:style w:type="character" w:customStyle="1" w:styleId="Teksttreci411pt">
    <w:name w:val="Tekst treści (4) + 11 pt"/>
    <w:basedOn w:val="Teksttreci4"/>
    <w:rsid w:val="003B2FEE"/>
    <w:rPr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411pt0">
    <w:name w:val="Tekst treści (4) + 11 pt"/>
    <w:basedOn w:val="Teksttreci4"/>
    <w:rsid w:val="003B2FEE"/>
    <w:rPr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411pt1">
    <w:name w:val="Tekst treści (4) + 11 pt"/>
    <w:basedOn w:val="Teksttreci4"/>
    <w:rsid w:val="003B2FEE"/>
    <w:rPr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411ptOdstpy0pt">
    <w:name w:val="Tekst treści (4) + 11 pt;Odstępy 0 pt"/>
    <w:basedOn w:val="Teksttreci4"/>
    <w:rsid w:val="003B2FEE"/>
    <w:rPr>
      <w:color w:val="000000"/>
      <w:spacing w:val="-10"/>
      <w:w w:val="100"/>
      <w:position w:val="0"/>
      <w:sz w:val="22"/>
      <w:szCs w:val="22"/>
      <w:lang w:val="pl-PL" w:eastAsia="pl-PL" w:bidi="pl-PL"/>
    </w:rPr>
  </w:style>
  <w:style w:type="character" w:customStyle="1" w:styleId="Teksttreci4Verdana105ptOdstpy-1pt">
    <w:name w:val="Tekst treści (4) + Verdana;10;5 pt;Odstępy -1 pt"/>
    <w:basedOn w:val="Teksttreci4"/>
    <w:rsid w:val="003B2FEE"/>
    <w:rPr>
      <w:rFonts w:ascii="Verdana" w:eastAsia="Verdana" w:hAnsi="Verdana" w:cs="Verdana"/>
      <w:color w:val="000000"/>
      <w:spacing w:val="-30"/>
      <w:w w:val="100"/>
      <w:position w:val="0"/>
      <w:sz w:val="21"/>
      <w:szCs w:val="21"/>
      <w:lang w:val="pl-PL" w:eastAsia="pl-PL" w:bidi="pl-PL"/>
    </w:rPr>
  </w:style>
  <w:style w:type="character" w:customStyle="1" w:styleId="PogrubienieTeksttreci4TimesNewRoman105pt">
    <w:name w:val="Pogrubienie;Tekst treści (4) + Times New Roman;10;5 pt"/>
    <w:basedOn w:val="Teksttreci4"/>
    <w:rsid w:val="003B2F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4Verdana105ptOdstpy-1pt0">
    <w:name w:val="Tekst treści (4) + Verdana;10;5 pt;Odstępy -1 pt"/>
    <w:basedOn w:val="Teksttreci4"/>
    <w:rsid w:val="003B2FEE"/>
    <w:rPr>
      <w:rFonts w:ascii="Verdana" w:eastAsia="Verdana" w:hAnsi="Verdana" w:cs="Verdana"/>
      <w:color w:val="000000"/>
      <w:spacing w:val="-30"/>
      <w:w w:val="100"/>
      <w:position w:val="0"/>
      <w:sz w:val="21"/>
      <w:szCs w:val="21"/>
      <w:lang w:val="pl-PL" w:eastAsia="pl-PL" w:bidi="pl-PL"/>
    </w:rPr>
  </w:style>
  <w:style w:type="character" w:customStyle="1" w:styleId="Teksttreci411ptOdstpy0pt0">
    <w:name w:val="Tekst treści (4) + 11 pt;Odstępy 0 pt"/>
    <w:basedOn w:val="Teksttreci4"/>
    <w:rsid w:val="003B2FEE"/>
    <w:rPr>
      <w:color w:val="000000"/>
      <w:spacing w:val="-10"/>
      <w:w w:val="100"/>
      <w:position w:val="0"/>
      <w:sz w:val="22"/>
      <w:szCs w:val="22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3B2F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70"/>
      <w:sz w:val="30"/>
      <w:szCs w:val="30"/>
      <w:u w:val="none"/>
    </w:rPr>
  </w:style>
  <w:style w:type="paragraph" w:customStyle="1" w:styleId="Nagwek40">
    <w:name w:val="Nagłówek #4"/>
    <w:basedOn w:val="Normalny"/>
    <w:link w:val="Nagwek4"/>
    <w:rsid w:val="003B2FEE"/>
    <w:pPr>
      <w:shd w:val="clear" w:color="auto" w:fill="FFFFFF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3B2FE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100"/>
      <w:sz w:val="30"/>
      <w:szCs w:val="30"/>
    </w:rPr>
  </w:style>
  <w:style w:type="paragraph" w:customStyle="1" w:styleId="Teksttreci20">
    <w:name w:val="Tekst treści (2)"/>
    <w:basedOn w:val="Normalny"/>
    <w:link w:val="Teksttreci2"/>
    <w:rsid w:val="003B2FEE"/>
    <w:pPr>
      <w:shd w:val="clear" w:color="auto" w:fill="FFFFFF"/>
      <w:spacing w:line="0" w:lineRule="atLeast"/>
      <w:ind w:hanging="400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3B2FEE"/>
    <w:pPr>
      <w:shd w:val="clear" w:color="auto" w:fill="FFFFFF"/>
      <w:spacing w:after="60" w:line="396" w:lineRule="exact"/>
    </w:pPr>
    <w:rPr>
      <w:rFonts w:ascii="Bookman Old Style" w:eastAsia="Bookman Old Style" w:hAnsi="Bookman Old Style" w:cs="Bookman Old Style"/>
      <w:spacing w:val="90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3B2FEE"/>
    <w:pPr>
      <w:shd w:val="clear" w:color="auto" w:fill="FFFFFF"/>
      <w:spacing w:before="60" w:after="60" w:line="0" w:lineRule="atLeast"/>
      <w:ind w:hanging="1020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pistreci50">
    <w:name w:val="Spis treści (5)"/>
    <w:basedOn w:val="Normalny"/>
    <w:link w:val="Spistreci5"/>
    <w:rsid w:val="003B2FEE"/>
    <w:pPr>
      <w:shd w:val="clear" w:color="auto" w:fill="FFFFFF"/>
      <w:spacing w:after="120" w:line="0" w:lineRule="atLeast"/>
      <w:jc w:val="both"/>
    </w:pPr>
    <w:rPr>
      <w:rFonts w:ascii="Sylfaen" w:eastAsia="Sylfaen" w:hAnsi="Sylfaen" w:cs="Sylfaen"/>
      <w:sz w:val="12"/>
      <w:szCs w:val="12"/>
    </w:rPr>
  </w:style>
  <w:style w:type="paragraph" w:customStyle="1" w:styleId="Spistreci30">
    <w:name w:val="Spis treści (3)"/>
    <w:basedOn w:val="Normalny"/>
    <w:link w:val="Spistreci3"/>
    <w:rsid w:val="003B2FEE"/>
    <w:pPr>
      <w:shd w:val="clear" w:color="auto" w:fill="FFFFFF"/>
      <w:spacing w:before="120" w:line="0" w:lineRule="atLeast"/>
      <w:jc w:val="both"/>
    </w:pPr>
    <w:rPr>
      <w:rFonts w:ascii="Verdana" w:eastAsia="Verdana" w:hAnsi="Verdana" w:cs="Verdana"/>
      <w:sz w:val="8"/>
      <w:szCs w:val="8"/>
    </w:rPr>
  </w:style>
  <w:style w:type="paragraph" w:styleId="Spistreci31">
    <w:name w:val="toc 3"/>
    <w:basedOn w:val="Normalny"/>
    <w:link w:val="Spistreci3Znak"/>
    <w:autoRedefine/>
    <w:rsid w:val="003B2FEE"/>
    <w:pPr>
      <w:shd w:val="clear" w:color="auto" w:fill="FFFFFF"/>
      <w:spacing w:line="0" w:lineRule="atLeast"/>
      <w:ind w:hanging="980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pistreci60">
    <w:name w:val="Spis treści (6)"/>
    <w:basedOn w:val="Normalny"/>
    <w:link w:val="Spistreci6"/>
    <w:rsid w:val="003B2FEE"/>
    <w:pPr>
      <w:shd w:val="clear" w:color="auto" w:fill="FFFFFF"/>
      <w:spacing w:line="318" w:lineRule="exact"/>
      <w:jc w:val="both"/>
    </w:pPr>
    <w:rPr>
      <w:rFonts w:ascii="Bookman Old Style" w:eastAsia="Bookman Old Style" w:hAnsi="Bookman Old Style" w:cs="Bookman Old Style"/>
      <w:sz w:val="11"/>
      <w:szCs w:val="11"/>
    </w:rPr>
  </w:style>
  <w:style w:type="paragraph" w:customStyle="1" w:styleId="Teksttreci60">
    <w:name w:val="Tekst treści (6)"/>
    <w:basedOn w:val="Normalny"/>
    <w:link w:val="Teksttreci6"/>
    <w:rsid w:val="003B2FEE"/>
    <w:pPr>
      <w:shd w:val="clear" w:color="auto" w:fill="FFFFFF"/>
      <w:spacing w:line="258" w:lineRule="exact"/>
    </w:pPr>
    <w:rPr>
      <w:rFonts w:ascii="Sylfaen" w:eastAsia="Sylfaen" w:hAnsi="Sylfaen" w:cs="Sylfaen"/>
      <w:sz w:val="19"/>
      <w:szCs w:val="19"/>
      <w:lang w:val="fr-FR" w:eastAsia="fr-FR" w:bidi="fr-FR"/>
    </w:rPr>
  </w:style>
  <w:style w:type="paragraph" w:customStyle="1" w:styleId="Teksttreci130">
    <w:name w:val="Tekst treści (13)"/>
    <w:basedOn w:val="Normalny"/>
    <w:link w:val="Teksttreci13"/>
    <w:rsid w:val="003B2FEE"/>
    <w:pPr>
      <w:shd w:val="clear" w:color="auto" w:fill="FFFFFF"/>
      <w:spacing w:line="258" w:lineRule="exact"/>
    </w:pPr>
    <w:rPr>
      <w:rFonts w:ascii="Sylfaen" w:eastAsia="Sylfaen" w:hAnsi="Sylfaen" w:cs="Sylfaen"/>
      <w:sz w:val="19"/>
      <w:szCs w:val="19"/>
      <w:lang w:val="fr-FR" w:eastAsia="fr-FR" w:bidi="fr-FR"/>
    </w:rPr>
  </w:style>
  <w:style w:type="paragraph" w:customStyle="1" w:styleId="Teksttreci140">
    <w:name w:val="Tekst treści (14)"/>
    <w:basedOn w:val="Normalny"/>
    <w:link w:val="Teksttreci14"/>
    <w:rsid w:val="003B2FEE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  <w:lang w:val="fr-FR" w:eastAsia="fr-FR" w:bidi="fr-FR"/>
    </w:rPr>
  </w:style>
  <w:style w:type="paragraph" w:customStyle="1" w:styleId="Teksttreci80">
    <w:name w:val="Tekst treści (8)"/>
    <w:basedOn w:val="Normalny"/>
    <w:link w:val="Teksttreci8"/>
    <w:rsid w:val="003B2FEE"/>
    <w:pPr>
      <w:shd w:val="clear" w:color="auto" w:fill="FFFFFF"/>
      <w:spacing w:before="360" w:line="570" w:lineRule="exact"/>
    </w:pPr>
    <w:rPr>
      <w:rFonts w:ascii="Consolas" w:eastAsia="Consolas" w:hAnsi="Consolas" w:cs="Consolas"/>
      <w:sz w:val="20"/>
      <w:szCs w:val="20"/>
      <w:lang w:val="fr-FR" w:eastAsia="fr-FR" w:bidi="fr-FR"/>
    </w:rPr>
  </w:style>
  <w:style w:type="paragraph" w:customStyle="1" w:styleId="Nagweklubstopka0">
    <w:name w:val="Nagłówek lub stopka"/>
    <w:basedOn w:val="Normalny"/>
    <w:link w:val="Nagweklubstopka"/>
    <w:rsid w:val="003B2FE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Spistreci40">
    <w:name w:val="Spis treści (4)"/>
    <w:basedOn w:val="Normalny"/>
    <w:link w:val="Spistreci4"/>
    <w:rsid w:val="003B2FEE"/>
    <w:pPr>
      <w:shd w:val="clear" w:color="auto" w:fill="FFFFFF"/>
      <w:spacing w:after="300" w:line="276" w:lineRule="exact"/>
      <w:jc w:val="both"/>
    </w:pPr>
    <w:rPr>
      <w:rFonts w:ascii="Bookman Old Style" w:eastAsia="Bookman Old Style" w:hAnsi="Bookman Old Style" w:cs="Bookman Old Style"/>
      <w:i/>
      <w:i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3B2FE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Teksttreci90">
    <w:name w:val="Tekst treści (9)"/>
    <w:basedOn w:val="Normalny"/>
    <w:link w:val="Teksttreci9"/>
    <w:rsid w:val="003B2FEE"/>
    <w:pPr>
      <w:shd w:val="clear" w:color="auto" w:fill="FFFFFF"/>
      <w:spacing w:before="2340" w:line="0" w:lineRule="atLeas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Podpisobrazu20">
    <w:name w:val="Podpis obrazu (2)"/>
    <w:basedOn w:val="Normalny"/>
    <w:link w:val="Podpisobrazu2"/>
    <w:rsid w:val="003B2FEE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gwek10">
    <w:name w:val="Nagłówek #1"/>
    <w:basedOn w:val="Normalny"/>
    <w:link w:val="Nagwek1"/>
    <w:rsid w:val="003B2FEE"/>
    <w:pPr>
      <w:shd w:val="clear" w:color="auto" w:fill="FFFFFF"/>
      <w:spacing w:after="300" w:line="0" w:lineRule="atLeast"/>
      <w:outlineLvl w:val="0"/>
    </w:pPr>
    <w:rPr>
      <w:rFonts w:ascii="Bookman Old Style" w:eastAsia="Bookman Old Style" w:hAnsi="Bookman Old Style" w:cs="Bookman Old Style"/>
      <w:spacing w:val="120"/>
      <w:sz w:val="62"/>
      <w:szCs w:val="62"/>
    </w:rPr>
  </w:style>
  <w:style w:type="paragraph" w:customStyle="1" w:styleId="Teksttreci100">
    <w:name w:val="Tekst treści (10)"/>
    <w:basedOn w:val="Normalny"/>
    <w:link w:val="Teksttreci10"/>
    <w:rsid w:val="003B2FEE"/>
    <w:pPr>
      <w:shd w:val="clear" w:color="auto" w:fill="FFFFFF"/>
      <w:spacing w:before="120" w:after="540" w:line="0" w:lineRule="atLeast"/>
      <w:ind w:hanging="400"/>
    </w:pPr>
    <w:rPr>
      <w:rFonts w:ascii="Bookman Old Style" w:eastAsia="Bookman Old Style" w:hAnsi="Bookman Old Style" w:cs="Bookman Old Style"/>
      <w:i/>
      <w:iCs/>
      <w:sz w:val="22"/>
      <w:szCs w:val="22"/>
    </w:rPr>
  </w:style>
  <w:style w:type="paragraph" w:customStyle="1" w:styleId="Stopka1">
    <w:name w:val="Stopka1"/>
    <w:basedOn w:val="Normalny"/>
    <w:link w:val="Stopka"/>
    <w:rsid w:val="003B2FEE"/>
    <w:pPr>
      <w:shd w:val="clear" w:color="auto" w:fill="FFFFFF"/>
      <w:spacing w:line="204" w:lineRule="exac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150">
    <w:name w:val="Tekst treści (15)"/>
    <w:basedOn w:val="Normalny"/>
    <w:link w:val="Teksttreci15"/>
    <w:rsid w:val="003B2FEE"/>
    <w:pPr>
      <w:shd w:val="clear" w:color="auto" w:fill="FFFFFF"/>
      <w:spacing w:after="180" w:line="0" w:lineRule="atLeast"/>
      <w:jc w:val="both"/>
    </w:pPr>
    <w:rPr>
      <w:rFonts w:ascii="CordiaUPC" w:eastAsia="CordiaUPC" w:hAnsi="CordiaUPC" w:cs="CordiaUPC"/>
      <w:spacing w:val="30"/>
      <w:sz w:val="46"/>
      <w:szCs w:val="46"/>
    </w:rPr>
  </w:style>
  <w:style w:type="paragraph" w:customStyle="1" w:styleId="Nagwek320">
    <w:name w:val="Nagłówek #3 (2)"/>
    <w:basedOn w:val="Normalny"/>
    <w:link w:val="Nagwek32"/>
    <w:rsid w:val="003B2FEE"/>
    <w:pPr>
      <w:shd w:val="clear" w:color="auto" w:fill="FFFFFF"/>
      <w:spacing w:before="180" w:after="720" w:line="0" w:lineRule="atLeast"/>
      <w:jc w:val="both"/>
      <w:outlineLvl w:val="2"/>
    </w:pPr>
    <w:rPr>
      <w:rFonts w:ascii="Constantia" w:eastAsia="Constantia" w:hAnsi="Constantia" w:cs="Constantia"/>
      <w:sz w:val="42"/>
      <w:szCs w:val="42"/>
    </w:rPr>
  </w:style>
  <w:style w:type="paragraph" w:customStyle="1" w:styleId="Teksttreci160">
    <w:name w:val="Tekst treści (16)"/>
    <w:basedOn w:val="Normalny"/>
    <w:link w:val="Teksttreci16"/>
    <w:rsid w:val="003B2FEE"/>
    <w:pPr>
      <w:shd w:val="clear" w:color="auto" w:fill="FFFFFF"/>
      <w:spacing w:before="720" w:line="414" w:lineRule="exact"/>
      <w:jc w:val="both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Nagwek20">
    <w:name w:val="Nagłówek #2"/>
    <w:basedOn w:val="Normalny"/>
    <w:link w:val="Nagwek2"/>
    <w:rsid w:val="003B2FEE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pacing w:val="420"/>
      <w:sz w:val="40"/>
      <w:szCs w:val="40"/>
    </w:rPr>
  </w:style>
  <w:style w:type="paragraph" w:customStyle="1" w:styleId="Teksttreci120">
    <w:name w:val="Tekst treści (12)"/>
    <w:basedOn w:val="Normalny"/>
    <w:link w:val="Teksttreci12"/>
    <w:rsid w:val="003B2FEE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7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11507</Words>
  <Characters>69046</Characters>
  <Application>Microsoft Office Word</Application>
  <DocSecurity>0</DocSecurity>
  <Lines>575</Lines>
  <Paragraphs>160</Paragraphs>
  <ScaleCrop>false</ScaleCrop>
  <Company/>
  <LinksUpToDate>false</LinksUpToDate>
  <CharactersWithSpaces>80393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631</dc:title>
  <dc:subject/>
  <dc:creator/>
  <cp:keywords/>
  <cp:lastModifiedBy>Efka</cp:lastModifiedBy>
  <cp:revision>2</cp:revision>
  <dcterms:created xsi:type="dcterms:W3CDTF">2016-10-13T11:34:00Z</dcterms:created>
  <dcterms:modified xsi:type="dcterms:W3CDTF">2016-10-13T11:34:00Z</dcterms:modified>
</cp:coreProperties>
</file>