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688" w:rsidRDefault="00544688">
      <w:pPr>
        <w:rPr>
          <w:sz w:val="2"/>
          <w:szCs w:val="2"/>
        </w:rPr>
      </w:pPr>
      <w:r w:rsidRPr="00544688">
        <w:pict>
          <v:shapetype id="_x0000_t32" coordsize="21600,21600" o:spt="32" o:oned="t" path="m,l21600,21600e" filled="f">
            <v:path arrowok="t" fillok="f" o:connecttype="none"/>
            <o:lock v:ext="edit" shapetype="t"/>
          </v:shapetype>
          <v:shape id="_x0000_s1042" type="#_x0000_t32" style="position:absolute;margin-left:55.9pt;margin-top:712.1pt;width:450.3pt;height:0;z-index:-251659776;mso-position-horizontal-relative:page;mso-position-vertical-relative:page" filled="t" strokeweight="2.7pt">
            <v:path arrowok="f" fillok="t" o:connecttype="segments"/>
            <o:lock v:ext="edit" shapetype="f"/>
            <w10:wrap anchorx="page" anchory="page"/>
          </v:shape>
        </w:pict>
      </w:r>
    </w:p>
    <w:p w:rsidR="00544688" w:rsidRDefault="00B11FEA">
      <w:pPr>
        <w:pStyle w:val="Teksttreci30"/>
        <w:framePr w:wrap="none" w:vAnchor="page" w:hAnchor="page" w:x="1089" w:y="1497"/>
        <w:shd w:val="clear" w:color="auto" w:fill="auto"/>
        <w:spacing w:line="340" w:lineRule="exact"/>
      </w:pPr>
      <w:r>
        <w:t>ROK 1951</w:t>
      </w:r>
    </w:p>
    <w:p w:rsidR="00544688" w:rsidRDefault="00B11FEA">
      <w:pPr>
        <w:pStyle w:val="Teksttreci30"/>
        <w:framePr w:wrap="none" w:vAnchor="page" w:hAnchor="page" w:x="7683" w:y="1479"/>
        <w:shd w:val="clear" w:color="auto" w:fill="auto"/>
        <w:spacing w:line="340" w:lineRule="exact"/>
      </w:pPr>
      <w:r>
        <w:t>ZESZYT 7 (92)</w:t>
      </w:r>
    </w:p>
    <w:p w:rsidR="00544688" w:rsidRDefault="00544688">
      <w:pPr>
        <w:framePr w:wrap="none" w:vAnchor="page" w:hAnchor="page" w:x="2301" w:y="190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pt;height:260.05pt">
            <v:imagedata r:id="rId7" r:href="rId8"/>
          </v:shape>
        </w:pict>
      </w:r>
    </w:p>
    <w:p w:rsidR="00544688" w:rsidRDefault="00B11FEA">
      <w:pPr>
        <w:pStyle w:val="Teksttreci40"/>
        <w:framePr w:w="9066" w:h="720" w:hRule="exact" w:wrap="none" w:vAnchor="page" w:hAnchor="page" w:x="1083" w:y="8279"/>
        <w:shd w:val="clear" w:color="auto" w:fill="auto"/>
        <w:spacing w:after="0" w:line="300" w:lineRule="exact"/>
        <w:ind w:right="20"/>
      </w:pPr>
      <w:r>
        <w:rPr>
          <w:rStyle w:val="Teksttreci4Odstpy3pt"/>
        </w:rPr>
        <w:t>WRZESIEŃ</w:t>
      </w:r>
    </w:p>
    <w:p w:rsidR="00544688" w:rsidRDefault="00B11FEA">
      <w:pPr>
        <w:pStyle w:val="Teksttreci50"/>
        <w:framePr w:w="9066" w:h="720" w:hRule="exact" w:wrap="none" w:vAnchor="page" w:hAnchor="page" w:x="1083" w:y="8279"/>
        <w:shd w:val="clear" w:color="auto" w:fill="auto"/>
        <w:spacing w:before="0" w:line="300" w:lineRule="exact"/>
        <w:ind w:right="20"/>
      </w:pPr>
      <w:r>
        <w:t>1951</w:t>
      </w:r>
    </w:p>
    <w:p w:rsidR="00544688" w:rsidRDefault="00CF3BF1">
      <w:pPr>
        <w:framePr w:wrap="none" w:vAnchor="page" w:hAnchor="page" w:x="5223" w:y="12329"/>
        <w:rPr>
          <w:sz w:val="2"/>
          <w:szCs w:val="2"/>
        </w:rPr>
      </w:pPr>
      <w:r>
        <w:pict>
          <v:shape id="_x0000_i1026" type="#_x0000_t75" style="width:41.9pt;height:51.6pt">
            <v:imagedata r:id="rId9" r:href="rId10"/>
          </v:shape>
        </w:pict>
      </w:r>
    </w:p>
    <w:p w:rsidR="00544688" w:rsidRDefault="00B11FEA">
      <w:pPr>
        <w:pStyle w:val="Teksttreci40"/>
        <w:framePr w:wrap="none" w:vAnchor="page" w:hAnchor="page" w:x="1083" w:y="14411"/>
        <w:shd w:val="clear" w:color="auto" w:fill="auto"/>
        <w:spacing w:after="0" w:line="300" w:lineRule="exact"/>
        <w:jc w:val="left"/>
      </w:pPr>
      <w:r>
        <w:t>PAŃSTWOWY INSTYTUT WYDAWNICZY</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Teksttreci20"/>
        <w:framePr w:w="9108" w:h="1035" w:hRule="exact" w:wrap="none" w:vAnchor="page" w:hAnchor="page" w:x="1062" w:y="1452"/>
        <w:shd w:val="clear" w:color="auto" w:fill="auto"/>
        <w:ind w:right="40" w:firstLine="0"/>
      </w:pPr>
      <w:r>
        <w:lastRenderedPageBreak/>
        <w:t>Zatwierdzone pismem Min. Oświaty nr VI Oc-2755/49 z dnia 30 stycznia</w:t>
      </w:r>
      <w:r>
        <w:br/>
        <w:t>1950 r. do użytku szkolnego jako pożądane w bibliotekach</w:t>
      </w:r>
    </w:p>
    <w:p w:rsidR="00544688" w:rsidRDefault="00B11FEA">
      <w:pPr>
        <w:pStyle w:val="Teksttreci20"/>
        <w:framePr w:w="9108" w:h="1035" w:hRule="exact" w:wrap="none" w:vAnchor="page" w:hAnchor="page" w:x="1062" w:y="1452"/>
        <w:shd w:val="clear" w:color="auto" w:fill="auto"/>
        <w:spacing w:line="260" w:lineRule="exact"/>
        <w:ind w:right="40" w:firstLine="0"/>
      </w:pPr>
      <w:r>
        <w:t>nauczycielskich.</w:t>
      </w:r>
    </w:p>
    <w:p w:rsidR="00544688" w:rsidRDefault="00B11FEA">
      <w:pPr>
        <w:pStyle w:val="Teksttreci60"/>
        <w:framePr w:w="9108" w:h="6888" w:hRule="exact" w:wrap="none" w:vAnchor="page" w:hAnchor="page" w:x="1062" w:y="5135"/>
        <w:shd w:val="clear" w:color="auto" w:fill="auto"/>
        <w:spacing w:before="0" w:after="5" w:line="210" w:lineRule="exact"/>
        <w:ind w:right="40" w:firstLine="0"/>
      </w:pPr>
      <w:r>
        <w:rPr>
          <w:rStyle w:val="Teksttreci6Odstpy3pt"/>
        </w:rPr>
        <w:t>TREŚĆ NUMERU:</w:t>
      </w:r>
    </w:p>
    <w:p w:rsidR="00544688" w:rsidRDefault="00B11FEA">
      <w:pPr>
        <w:pStyle w:val="Spistreci0"/>
        <w:framePr w:w="9108" w:h="6888" w:hRule="exact" w:wrap="none" w:vAnchor="page" w:hAnchor="page" w:x="1062" w:y="5135"/>
        <w:numPr>
          <w:ilvl w:val="0"/>
          <w:numId w:val="1"/>
        </w:numPr>
        <w:shd w:val="clear" w:color="auto" w:fill="auto"/>
        <w:tabs>
          <w:tab w:val="left" w:pos="326"/>
          <w:tab w:val="left" w:leader="dot" w:pos="8273"/>
        </w:tabs>
        <w:spacing w:before="0"/>
      </w:pPr>
      <w:r>
        <w:t>WITOLD DOROSZEWSKI: Stefan Wyrębski</w:t>
      </w:r>
      <w:r>
        <w:tab/>
        <w:t xml:space="preserve"> 1</w:t>
      </w:r>
    </w:p>
    <w:p w:rsidR="00544688" w:rsidRDefault="00B11FEA">
      <w:pPr>
        <w:pStyle w:val="Spistreci0"/>
        <w:framePr w:w="9108" w:h="6888" w:hRule="exact" w:wrap="none" w:vAnchor="page" w:hAnchor="page" w:x="1062" w:y="5135"/>
        <w:numPr>
          <w:ilvl w:val="0"/>
          <w:numId w:val="1"/>
        </w:numPr>
        <w:shd w:val="clear" w:color="auto" w:fill="auto"/>
        <w:tabs>
          <w:tab w:val="left" w:pos="338"/>
          <w:tab w:val="left" w:leader="dot" w:pos="8273"/>
        </w:tabs>
        <w:spacing w:before="0"/>
      </w:pPr>
      <w:r>
        <w:t xml:space="preserve">JANINA MALLY: Co to jest co </w:t>
      </w:r>
      <w:r>
        <w:tab/>
        <w:t xml:space="preserve"> 2</w:t>
      </w:r>
    </w:p>
    <w:p w:rsidR="00544688" w:rsidRDefault="00B11FEA">
      <w:pPr>
        <w:pStyle w:val="Spistreci0"/>
        <w:framePr w:w="9108" w:h="6888" w:hRule="exact" w:wrap="none" w:vAnchor="page" w:hAnchor="page" w:x="1062" w:y="5135"/>
        <w:shd w:val="clear" w:color="auto" w:fill="auto"/>
        <w:tabs>
          <w:tab w:val="left" w:leader="dot" w:pos="8273"/>
        </w:tabs>
        <w:spacing w:before="0"/>
        <w:ind w:left="440"/>
      </w:pPr>
      <w:r>
        <w:t>WITOLD DOROSZEWSKI: O słowniku Lindego</w:t>
      </w:r>
      <w:r>
        <w:tab/>
        <w:t>13</w:t>
      </w:r>
    </w:p>
    <w:p w:rsidR="00544688" w:rsidRDefault="00B11FEA">
      <w:pPr>
        <w:pStyle w:val="Spistreci0"/>
        <w:framePr w:w="9108" w:h="6888" w:hRule="exact" w:wrap="none" w:vAnchor="page" w:hAnchor="page" w:x="1062" w:y="5135"/>
        <w:numPr>
          <w:ilvl w:val="0"/>
          <w:numId w:val="2"/>
        </w:numPr>
        <w:shd w:val="clear" w:color="auto" w:fill="auto"/>
        <w:tabs>
          <w:tab w:val="left" w:pos="338"/>
        </w:tabs>
        <w:spacing w:before="0" w:after="451"/>
      </w:pPr>
      <w:r>
        <w:t>MARIAN PADECHOWICZ: Drogi języka polskiego do warsztatów rzemieślniczych</w:t>
      </w:r>
      <w:r>
        <w:tab/>
        <w:t xml:space="preserve">  16</w:t>
      </w:r>
    </w:p>
    <w:p w:rsidR="00544688" w:rsidRDefault="00B11FEA">
      <w:pPr>
        <w:pStyle w:val="Spistreci0"/>
        <w:framePr w:w="9108" w:h="6888" w:hRule="exact" w:wrap="none" w:vAnchor="page" w:hAnchor="page" w:x="1062" w:y="5135"/>
        <w:numPr>
          <w:ilvl w:val="0"/>
          <w:numId w:val="2"/>
        </w:numPr>
        <w:shd w:val="clear" w:color="auto" w:fill="auto"/>
        <w:tabs>
          <w:tab w:val="left" w:pos="338"/>
          <w:tab w:val="left" w:pos="8670"/>
        </w:tabs>
        <w:spacing w:before="0" w:after="66" w:line="210" w:lineRule="exact"/>
      </w:pPr>
      <w:r>
        <w:t xml:space="preserve">ANDRZEJ BOGUSŁAWSKI: Jakie bywały słowniki </w:t>
      </w:r>
      <w:r>
        <w:rPr>
          <w:rStyle w:val="SpistreciOdstpy15pt"/>
        </w:rPr>
        <w:t>.......</w:t>
      </w:r>
      <w:r>
        <w:tab/>
        <w:t>22</w:t>
      </w:r>
    </w:p>
    <w:p w:rsidR="00CF3BF1" w:rsidRDefault="00CF3BF1">
      <w:pPr>
        <w:pStyle w:val="Spistreci20"/>
        <w:framePr w:w="9108" w:h="6888" w:hRule="exact" w:wrap="none" w:vAnchor="page" w:hAnchor="page" w:x="1062" w:y="5135"/>
        <w:shd w:val="clear" w:color="auto" w:fill="auto"/>
        <w:spacing w:before="0" w:line="210" w:lineRule="exact"/>
        <w:ind w:left="8600"/>
        <w:rPr>
          <w:rStyle w:val="Spistreci"/>
        </w:rPr>
      </w:pPr>
      <w:r>
        <w:rPr>
          <w:rStyle w:val="Spistreci"/>
        </w:rPr>
        <w:t>6.</w:t>
      </w:r>
    </w:p>
    <w:p w:rsidR="00CF3BF1" w:rsidRDefault="00CF3BF1">
      <w:pPr>
        <w:pStyle w:val="Spistreci20"/>
        <w:framePr w:w="9108" w:h="6888" w:hRule="exact" w:wrap="none" w:vAnchor="page" w:hAnchor="page" w:x="1062" w:y="5135"/>
        <w:shd w:val="clear" w:color="auto" w:fill="auto"/>
        <w:spacing w:before="0" w:line="210" w:lineRule="exact"/>
        <w:ind w:left="8600"/>
        <w:rPr>
          <w:rStyle w:val="Spistreci"/>
        </w:rPr>
      </w:pPr>
    </w:p>
    <w:p w:rsidR="00544688" w:rsidRDefault="00B11FEA">
      <w:pPr>
        <w:pStyle w:val="Spistreci20"/>
        <w:framePr w:w="9108" w:h="6888" w:hRule="exact" w:wrap="none" w:vAnchor="page" w:hAnchor="page" w:x="1062" w:y="5135"/>
        <w:shd w:val="clear" w:color="auto" w:fill="auto"/>
        <w:spacing w:before="0" w:line="210" w:lineRule="exact"/>
        <w:ind w:left="8600"/>
      </w:pPr>
      <w:r>
        <w:rPr>
          <w:rStyle w:val="Spistreci"/>
        </w:rPr>
        <w:t>Recenzja:</w:t>
      </w:r>
    </w:p>
    <w:p w:rsidR="00544688" w:rsidRDefault="00544688">
      <w:pPr>
        <w:framePr w:w="9108" w:h="6888" w:hRule="exact" w:wrap="none" w:vAnchor="page" w:hAnchor="page" w:x="1062" w:y="5135"/>
      </w:pPr>
    </w:p>
    <w:p w:rsidR="00544688" w:rsidRDefault="00B11FEA">
      <w:pPr>
        <w:pStyle w:val="Spistreci0"/>
        <w:framePr w:w="9108" w:h="6888" w:hRule="exact" w:wrap="none" w:vAnchor="page" w:hAnchor="page" w:x="1062" w:y="5135"/>
        <w:shd w:val="clear" w:color="auto" w:fill="auto"/>
        <w:tabs>
          <w:tab w:val="right" w:pos="8970"/>
        </w:tabs>
        <w:spacing w:before="0" w:after="197" w:line="306" w:lineRule="exact"/>
        <w:ind w:left="1060"/>
        <w:jc w:val="left"/>
      </w:pPr>
      <w:r w:rsidRPr="00CF3BF1">
        <w:rPr>
          <w:lang w:val="en-US"/>
        </w:rPr>
        <w:t xml:space="preserve">LUDMIŁA MORAWSKA.: </w:t>
      </w:r>
      <w:r>
        <w:rPr>
          <w:lang w:val="fr-FR" w:eastAsia="fr-FR" w:bidi="fr-FR"/>
        </w:rPr>
        <w:t xml:space="preserve">G. Revesz. </w:t>
      </w:r>
      <w:r>
        <w:rPr>
          <w:lang w:val="fr-FR" w:eastAsia="fr-FR" w:bidi="fr-FR"/>
        </w:rPr>
        <w:t>„Origine et Préhistoire du Langage". Paris. Payot 1920</w:t>
      </w:r>
      <w:r>
        <w:rPr>
          <w:lang w:val="fr-FR" w:eastAsia="fr-FR" w:bidi="fr-FR"/>
        </w:rPr>
        <w:tab/>
        <w:t xml:space="preserve">  24</w:t>
      </w:r>
    </w:p>
    <w:p w:rsidR="00544688" w:rsidRDefault="00B11FEA">
      <w:pPr>
        <w:pStyle w:val="Spistreci0"/>
        <w:framePr w:w="9108" w:h="6888" w:hRule="exact" w:wrap="none" w:vAnchor="page" w:hAnchor="page" w:x="1062" w:y="5135"/>
        <w:numPr>
          <w:ilvl w:val="0"/>
          <w:numId w:val="2"/>
        </w:numPr>
        <w:shd w:val="clear" w:color="auto" w:fill="auto"/>
        <w:tabs>
          <w:tab w:val="left" w:pos="338"/>
        </w:tabs>
        <w:spacing w:before="0" w:after="72" w:line="210" w:lineRule="exact"/>
      </w:pPr>
      <w:r>
        <w:t>Głosy czytelników</w:t>
      </w:r>
    </w:p>
    <w:p w:rsidR="00544688" w:rsidRDefault="00B11FEA">
      <w:pPr>
        <w:pStyle w:val="Spistreci0"/>
        <w:framePr w:w="9108" w:h="6888" w:hRule="exact" w:wrap="none" w:vAnchor="page" w:hAnchor="page" w:x="1062" w:y="5135"/>
        <w:shd w:val="clear" w:color="auto" w:fill="auto"/>
        <w:tabs>
          <w:tab w:val="center" w:pos="4594"/>
          <w:tab w:val="right" w:leader="dot" w:pos="8970"/>
        </w:tabs>
        <w:spacing w:before="0" w:line="210" w:lineRule="exact"/>
        <w:ind w:left="1060"/>
      </w:pPr>
      <w:r>
        <w:rPr>
          <w:lang w:val="fr-FR" w:eastAsia="fr-FR" w:bidi="fr-FR"/>
        </w:rPr>
        <w:t xml:space="preserve">E. </w:t>
      </w:r>
      <w:r>
        <w:t>SŁUSZKIEWICZ: Słówko o</w:t>
      </w:r>
      <w:r>
        <w:rPr>
          <w:lang w:val="fr-FR" w:eastAsia="fr-FR" w:bidi="fr-FR"/>
        </w:rPr>
        <w:tab/>
      </w:r>
      <w:r>
        <w:t>wydźwięku</w:t>
      </w:r>
      <w:r>
        <w:tab/>
        <w:t>25</w:t>
      </w:r>
    </w:p>
    <w:p w:rsidR="00544688" w:rsidRDefault="00B11FEA">
      <w:pPr>
        <w:pStyle w:val="Spistreci0"/>
        <w:framePr w:w="9108" w:h="6888" w:hRule="exact" w:wrap="none" w:vAnchor="page" w:hAnchor="page" w:x="1062" w:y="5135"/>
        <w:numPr>
          <w:ilvl w:val="0"/>
          <w:numId w:val="2"/>
        </w:numPr>
        <w:shd w:val="clear" w:color="auto" w:fill="auto"/>
        <w:tabs>
          <w:tab w:val="left" w:pos="338"/>
        </w:tabs>
        <w:spacing w:before="0" w:line="480" w:lineRule="exact"/>
      </w:pPr>
      <w:r>
        <w:t>Z gwary warmińskiej i mazurskiej:</w:t>
      </w:r>
    </w:p>
    <w:p w:rsidR="00544688" w:rsidRDefault="00B11FEA">
      <w:pPr>
        <w:pStyle w:val="Spistreci0"/>
        <w:framePr w:w="9108" w:h="6888" w:hRule="exact" w:wrap="none" w:vAnchor="page" w:hAnchor="page" w:x="1062" w:y="5135"/>
        <w:shd w:val="clear" w:color="auto" w:fill="auto"/>
        <w:tabs>
          <w:tab w:val="right" w:leader="dot" w:pos="8970"/>
        </w:tabs>
        <w:spacing w:before="0" w:line="480" w:lineRule="exact"/>
        <w:ind w:left="1060"/>
      </w:pPr>
      <w:r>
        <w:t>Bajka o złotym warkoczu</w:t>
      </w:r>
      <w:r>
        <w:tab/>
        <w:t>27</w:t>
      </w:r>
    </w:p>
    <w:p w:rsidR="00544688" w:rsidRDefault="00B11FEA">
      <w:pPr>
        <w:pStyle w:val="Spistreci0"/>
        <w:framePr w:w="9108" w:h="6888" w:hRule="exact" w:wrap="none" w:vAnchor="page" w:hAnchor="page" w:x="1062" w:y="5135"/>
        <w:shd w:val="clear" w:color="auto" w:fill="auto"/>
        <w:tabs>
          <w:tab w:val="right" w:leader="dot" w:pos="8970"/>
        </w:tabs>
        <w:spacing w:before="0" w:line="480" w:lineRule="exact"/>
        <w:ind w:left="1060"/>
      </w:pPr>
      <w:r>
        <w:t xml:space="preserve">Piosenki </w:t>
      </w:r>
      <w:r>
        <w:tab/>
        <w:t>28</w:t>
      </w:r>
    </w:p>
    <w:p w:rsidR="00544688" w:rsidRDefault="00B11FEA">
      <w:pPr>
        <w:pStyle w:val="Spistreci0"/>
        <w:framePr w:w="9108" w:h="6888" w:hRule="exact" w:wrap="none" w:vAnchor="page" w:hAnchor="page" w:x="1062" w:y="5135"/>
        <w:numPr>
          <w:ilvl w:val="0"/>
          <w:numId w:val="2"/>
        </w:numPr>
        <w:shd w:val="clear" w:color="auto" w:fill="auto"/>
        <w:tabs>
          <w:tab w:val="left" w:pos="338"/>
          <w:tab w:val="right" w:leader="dot" w:pos="8970"/>
        </w:tabs>
        <w:spacing w:before="0" w:line="480" w:lineRule="exact"/>
      </w:pPr>
      <w:r>
        <w:t>W. D. Objaśnienia wyrazów i zwrotów</w:t>
      </w:r>
      <w:r>
        <w:tab/>
        <w:t>29</w:t>
      </w:r>
    </w:p>
    <w:p w:rsidR="00544688" w:rsidRDefault="00B11FEA">
      <w:pPr>
        <w:pStyle w:val="Teksttreci60"/>
        <w:framePr w:w="9108" w:h="852" w:hRule="exact" w:wrap="none" w:vAnchor="page" w:hAnchor="page" w:x="1062" w:y="14734"/>
        <w:shd w:val="clear" w:color="auto" w:fill="auto"/>
        <w:spacing w:before="0" w:after="0" w:line="264" w:lineRule="exact"/>
        <w:ind w:left="20" w:firstLine="0"/>
      </w:pPr>
      <w:r>
        <w:t>Począwszy od stycznia 1951</w:t>
      </w:r>
      <w:r>
        <w:t xml:space="preserve"> roku „Poradnik Językowy" ukazuje się co miesiąc z wyjątkiem lipca i sierpnia. Rocznik składać się będzie z 10 numerów.</w:t>
      </w:r>
    </w:p>
    <w:p w:rsidR="00544688" w:rsidRDefault="00B11FEA">
      <w:pPr>
        <w:pStyle w:val="Teksttreci60"/>
        <w:framePr w:w="9108" w:h="852" w:hRule="exact" w:wrap="none" w:vAnchor="page" w:hAnchor="page" w:x="1062" w:y="14734"/>
        <w:shd w:val="clear" w:color="auto" w:fill="auto"/>
        <w:spacing w:before="0" w:after="0" w:line="264" w:lineRule="exact"/>
        <w:ind w:left="20" w:firstLine="0"/>
      </w:pPr>
      <w:r>
        <w:t>Cena numeru bez zmiany (1,80 zł). Prenumerata roczna 18 zł.</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544688">
      <w:pPr>
        <w:rPr>
          <w:sz w:val="2"/>
          <w:szCs w:val="2"/>
        </w:rPr>
      </w:pPr>
      <w:r w:rsidRPr="00544688">
        <w:lastRenderedPageBreak/>
        <w:pict>
          <v:rect id="_x0000_s1039" style="position:absolute;margin-left:178.45pt;margin-top:75.8pt;width:18pt;height:20.7pt;z-index:-251664896;mso-position-horizontal-relative:page;mso-position-vertical-relative:page" fillcolor="#f4e7d1" stroked="f">
            <w10:wrap anchorx="page" anchory="page"/>
          </v:rect>
        </w:pict>
      </w:r>
    </w:p>
    <w:p w:rsidR="00544688" w:rsidRDefault="00B11FEA">
      <w:pPr>
        <w:pStyle w:val="Nagweklubstopka0"/>
        <w:framePr w:wrap="none" w:vAnchor="page" w:hAnchor="page" w:x="1716" w:y="887"/>
        <w:shd w:val="clear" w:color="auto" w:fill="auto"/>
        <w:spacing w:line="210" w:lineRule="exact"/>
      </w:pPr>
      <w:r>
        <w:t>ROK 1951</w:t>
      </w:r>
    </w:p>
    <w:p w:rsidR="00544688" w:rsidRDefault="00B11FEA">
      <w:pPr>
        <w:pStyle w:val="Nagweklubstopka0"/>
        <w:framePr w:wrap="none" w:vAnchor="page" w:hAnchor="page" w:x="4986" w:y="887"/>
        <w:shd w:val="clear" w:color="auto" w:fill="auto"/>
        <w:spacing w:line="210" w:lineRule="exact"/>
      </w:pPr>
      <w:r>
        <w:t>WRZESIEŃ</w:t>
      </w:r>
    </w:p>
    <w:p w:rsidR="00544688" w:rsidRDefault="00B11FEA">
      <w:pPr>
        <w:pStyle w:val="Nagweklubstopka0"/>
        <w:framePr w:wrap="none" w:vAnchor="page" w:hAnchor="page" w:x="8442" w:y="893"/>
        <w:shd w:val="clear" w:color="auto" w:fill="auto"/>
        <w:spacing w:line="210" w:lineRule="exact"/>
      </w:pPr>
      <w:r>
        <w:t>ZESZYT 7</w:t>
      </w:r>
    </w:p>
    <w:p w:rsidR="00544688" w:rsidRDefault="00B11FEA">
      <w:pPr>
        <w:pStyle w:val="Nagwek10"/>
        <w:framePr w:w="9108" w:h="1442" w:hRule="exact" w:wrap="none" w:vAnchor="page" w:hAnchor="page" w:x="1062" w:y="1423"/>
        <w:shd w:val="clear" w:color="auto" w:fill="auto"/>
        <w:spacing w:after="72" w:line="560" w:lineRule="exact"/>
        <w:ind w:left="680"/>
      </w:pPr>
      <w:bookmarkStart w:id="0" w:name="bookmark0"/>
      <w:r>
        <w:t>PORADNIK JĘZYKOWY</w:t>
      </w:r>
      <w:bookmarkEnd w:id="0"/>
    </w:p>
    <w:p w:rsidR="00544688" w:rsidRDefault="00B11FEA">
      <w:pPr>
        <w:pStyle w:val="Teksttreci70"/>
        <w:framePr w:w="9108" w:h="1442" w:hRule="exact" w:wrap="none" w:vAnchor="page" w:hAnchor="page" w:x="1062" w:y="1423"/>
        <w:shd w:val="clear" w:color="auto" w:fill="auto"/>
        <w:spacing w:before="0"/>
        <w:ind w:left="120"/>
      </w:pPr>
      <w:r>
        <w:t>MIESIĘCZNIK</w:t>
      </w:r>
    </w:p>
    <w:p w:rsidR="00544688" w:rsidRDefault="00B11FEA">
      <w:pPr>
        <w:pStyle w:val="Teksttreci70"/>
        <w:framePr w:w="9108" w:h="1442" w:hRule="exact" w:wrap="none" w:vAnchor="page" w:hAnchor="page" w:x="1062" w:y="1423"/>
        <w:shd w:val="clear" w:color="auto" w:fill="auto"/>
        <w:spacing w:before="0"/>
        <w:ind w:left="2300" w:right="2420"/>
        <w:jc w:val="left"/>
      </w:pPr>
      <w:r>
        <w:t xml:space="preserve">REDAKCJI SŁOWNIKA JĘZYKA POLSKIEGO (założony w r. 1901 przez Romana Zawilińskiego) </w:t>
      </w:r>
    </w:p>
    <w:p w:rsidR="00544688" w:rsidRDefault="00CF3BF1">
      <w:pPr>
        <w:framePr w:wrap="none" w:vAnchor="page" w:hAnchor="page" w:x="1704" w:y="5363"/>
        <w:rPr>
          <w:sz w:val="2"/>
          <w:szCs w:val="2"/>
        </w:rPr>
      </w:pPr>
      <w:r>
        <w:pict>
          <v:shape id="_x0000_i1027" type="#_x0000_t75" style="width:187pt;height:279.95pt">
            <v:imagedata r:id="rId11" r:href="rId12"/>
          </v:shape>
        </w:pict>
      </w:r>
    </w:p>
    <w:p w:rsidR="00544688" w:rsidRDefault="00B11FEA">
      <w:pPr>
        <w:pStyle w:val="Stopka1"/>
        <w:framePr w:w="7746" w:h="5238" w:hRule="exact" w:wrap="none" w:vAnchor="page" w:hAnchor="page" w:x="1728" w:y="3587"/>
        <w:shd w:val="clear" w:color="auto" w:fill="auto"/>
        <w:spacing w:after="238" w:line="240" w:lineRule="exact"/>
        <w:ind w:left="60"/>
      </w:pPr>
      <w:r>
        <w:t>STEFAN WYRĘBSKI</w:t>
      </w:r>
    </w:p>
    <w:p w:rsidR="00544688" w:rsidRDefault="00B11FEA" w:rsidP="00CF3BF1">
      <w:pPr>
        <w:pStyle w:val="Stopka1"/>
        <w:framePr w:w="7746" w:h="5238" w:hRule="exact" w:wrap="none" w:vAnchor="page" w:hAnchor="page" w:x="1728" w:y="3587"/>
        <w:shd w:val="clear" w:color="auto" w:fill="auto"/>
        <w:spacing w:after="0" w:line="228" w:lineRule="exact"/>
        <w:ind w:left="700" w:right="740" w:firstLine="580"/>
        <w:jc w:val="both"/>
      </w:pPr>
      <w:r>
        <w:t xml:space="preserve">Spośród pracowników naukowych </w:t>
      </w:r>
      <w:r>
        <w:t>środowiska językoznawczego</w:t>
      </w:r>
      <w:r w:rsidR="00CF3BF1">
        <w:t xml:space="preserve"> </w:t>
      </w:r>
      <w:r>
        <w:t>warszawskiego zginęło w czasie wojny trzech: dr Henryk Friedrich, dr Jó</w:t>
      </w:r>
      <w:r>
        <w:t>zef Tarnacki, mag. Wiktor Godziszewski. Do tak ciężkich strat tragiczny</w:t>
      </w:r>
      <w:r w:rsidR="00CF3BF1">
        <w:t xml:space="preserve"> </w:t>
      </w:r>
      <w:r>
        <w:t>los dodał jeszcze jedną: dnia 9 czerwca 1951 r. zmarł we wsi pod Siera</w:t>
      </w:r>
      <w:r>
        <w:t>dzem, porażo</w:t>
      </w:r>
      <w:r>
        <w:t>ny prądem elektrycz</w:t>
      </w:r>
      <w:r>
        <w:t>nym w czasie zakładania anteny do</w:t>
      </w:r>
      <w:r>
        <w:br/>
        <w:t>odbiornika radiowego, Stefan Wrębski. Zmarły był łodzianinem.</w:t>
      </w:r>
      <w:r>
        <w:br/>
        <w:t>Z Warszawą łączyły Go bliskie sto</w:t>
      </w:r>
      <w:r>
        <w:t>sunki od chwili, gdy rozpoczął stu</w:t>
      </w:r>
      <w:r>
        <w:t>dia wyższe.</w:t>
      </w:r>
    </w:p>
    <w:p w:rsidR="00544688" w:rsidRDefault="00B11FEA">
      <w:pPr>
        <w:pStyle w:val="Stopka1"/>
        <w:framePr w:w="7746" w:h="5238" w:hRule="exact" w:wrap="none" w:vAnchor="page" w:hAnchor="page" w:x="1728" w:y="3587"/>
        <w:shd w:val="clear" w:color="auto" w:fill="auto"/>
        <w:spacing w:after="0" w:line="228" w:lineRule="exact"/>
        <w:ind w:left="4800" w:right="740" w:firstLine="580"/>
        <w:jc w:val="both"/>
      </w:pPr>
      <w:r>
        <w:t>Stefan Wyrębski urodził się dn. 10. VII. 1915 roku w Łod</w:t>
      </w:r>
      <w:r>
        <w:t>zi. Tamże ukończył gimnazjum. W roku 1935 zapisuje się na polonistykę na Uniwersytecie Warszawskim. Od samego początku studiów wyróżnia się zainteresowaniami naukowymi, bierze czynny udział w wycieczkach dialektologicznych</w:t>
      </w:r>
    </w:p>
    <w:p w:rsidR="00544688" w:rsidRDefault="00B11FEA" w:rsidP="00CF3BF1">
      <w:pPr>
        <w:pStyle w:val="Stopka1"/>
        <w:framePr w:w="7734" w:h="4316" w:hRule="exact" w:wrap="none" w:vAnchor="page" w:hAnchor="page" w:x="1740" w:y="8829"/>
        <w:shd w:val="clear" w:color="auto" w:fill="auto"/>
        <w:spacing w:after="0" w:line="228" w:lineRule="exact"/>
        <w:ind w:left="4086" w:right="740" w:firstLine="4100"/>
        <w:jc w:val="both"/>
      </w:pPr>
      <w:r>
        <w:t>i w pracy słownikowej. W latach</w:t>
      </w:r>
      <w:r w:rsidR="00CF3BF1">
        <w:t xml:space="preserve"> </w:t>
      </w:r>
      <w:r>
        <w:t>w</w:t>
      </w:r>
      <w:r>
        <w:t>ojennych 1939—1945 pracuje</w:t>
      </w:r>
      <w:r w:rsidR="00CF3BF1">
        <w:t xml:space="preserve"> </w:t>
      </w:r>
      <w:r>
        <w:t>w tajnym nauczaniu. W roku 1945</w:t>
      </w:r>
      <w:r w:rsidR="00CF3BF1">
        <w:t xml:space="preserve"> </w:t>
      </w:r>
      <w:r>
        <w:t>obejmuje stanowisko polonisty</w:t>
      </w:r>
      <w:r w:rsidR="00CF3BF1">
        <w:t xml:space="preserve"> </w:t>
      </w:r>
      <w:r>
        <w:t>w gimnazjum im. Kopernika</w:t>
      </w:r>
      <w:r w:rsidR="00CF3BF1">
        <w:t xml:space="preserve"> </w:t>
      </w:r>
      <w:r>
        <w:t>w Łodzi, którego był wychowan</w:t>
      </w:r>
      <w:r>
        <w:t>kiem. W roku 1946 otrzymuje sto</w:t>
      </w:r>
      <w:r>
        <w:t>pień magistra w Uniwersytecie</w:t>
      </w:r>
      <w:r>
        <w:br/>
        <w:t>Warszawskim na podstawie egza</w:t>
      </w:r>
      <w:r>
        <w:t xml:space="preserve">minu i rozprawy </w:t>
      </w:r>
      <w:r>
        <w:t>pt. „Pisownia pol</w:t>
      </w:r>
      <w:r>
        <w:t>ska w historycznym rozwoju". Rozprawa ta zawierająca wiele cennego ma</w:t>
      </w:r>
      <w:r>
        <w:t>teriału i licząca 240 stron maszynopisu jeszcze nie została ogłoszona dru-</w:t>
      </w:r>
      <w:r>
        <w:br/>
        <w:t>kiem. Wybór tematu wskazywał na to, że autor chciał łączyć pracę nauko-</w:t>
      </w:r>
      <w:r>
        <w:br/>
        <w:t xml:space="preserve">wą z pracą dla </w:t>
      </w:r>
      <w:r>
        <w:t>szkoły.</w:t>
      </w:r>
    </w:p>
    <w:p w:rsidR="00544688" w:rsidRDefault="00B11FEA">
      <w:pPr>
        <w:pStyle w:val="Stopka1"/>
        <w:framePr w:w="7734" w:h="4316" w:hRule="exact" w:wrap="none" w:vAnchor="page" w:hAnchor="page" w:x="1740" w:y="8829"/>
        <w:shd w:val="clear" w:color="auto" w:fill="auto"/>
        <w:spacing w:after="0" w:line="228" w:lineRule="exact"/>
        <w:ind w:left="720" w:right="740" w:firstLine="580"/>
        <w:jc w:val="both"/>
      </w:pPr>
      <w:r>
        <w:t>W roku 1947 Stefan Wyrębski zostaje dyrektorem Gimnazjum i Liceum Przemysłowego Przetwórczo-Papierniczego w Łodzi. Jednocześnie rozpoczyna, borykając się z ciągłym brakiem czasu, gromadzenie materiałów do pracy doktorskiej, której tematem miała być</w:t>
      </w:r>
      <w:r>
        <w:t xml:space="preserve"> historia adiektywizacji</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20"/>
        <w:framePr w:wrap="none" w:vAnchor="page" w:hAnchor="page" w:x="1083" w:y="1033"/>
        <w:shd w:val="clear" w:color="auto" w:fill="auto"/>
        <w:spacing w:line="200" w:lineRule="exact"/>
      </w:pPr>
      <w:r>
        <w:lastRenderedPageBreak/>
        <w:t>2</w:t>
      </w:r>
    </w:p>
    <w:p w:rsidR="00544688" w:rsidRDefault="00B11FEA">
      <w:pPr>
        <w:pStyle w:val="Nagweklubstopka0"/>
        <w:framePr w:wrap="none" w:vAnchor="page" w:hAnchor="page" w:x="4263" w:y="1025"/>
        <w:shd w:val="clear" w:color="auto" w:fill="auto"/>
        <w:spacing w:line="210" w:lineRule="exact"/>
      </w:pPr>
      <w:r>
        <w:t>PORADNIK JĘZYKOWY</w:t>
      </w:r>
    </w:p>
    <w:p w:rsidR="00544688" w:rsidRDefault="00B11FEA">
      <w:pPr>
        <w:pStyle w:val="Nagweklubstopka0"/>
        <w:framePr w:wrap="none" w:vAnchor="page" w:hAnchor="page" w:x="9261" w:y="1049"/>
        <w:shd w:val="clear" w:color="auto" w:fill="auto"/>
        <w:spacing w:line="210" w:lineRule="exact"/>
      </w:pPr>
      <w:r>
        <w:t>1951, z. 7</w:t>
      </w:r>
    </w:p>
    <w:p w:rsidR="00544688" w:rsidRDefault="00B11FEA">
      <w:pPr>
        <w:pStyle w:val="Teksttreci20"/>
        <w:framePr w:w="9294" w:h="12367" w:hRule="exact" w:wrap="none" w:vAnchor="page" w:hAnchor="page" w:x="969" w:y="1691"/>
        <w:shd w:val="clear" w:color="auto" w:fill="auto"/>
        <w:spacing w:line="264" w:lineRule="exact"/>
        <w:ind w:firstLine="0"/>
        <w:jc w:val="both"/>
      </w:pPr>
      <w:r>
        <w:t>imiesłowów (przekształcania się imiesłowów w przymiotniki) w języku polskim. Do pracy tej zgromadził autor ogromny, kilkanaście tysięcy kart liczący materiał.</w:t>
      </w:r>
    </w:p>
    <w:p w:rsidR="00544688" w:rsidRDefault="00B11FEA">
      <w:pPr>
        <w:pStyle w:val="Teksttreci20"/>
        <w:framePr w:w="9294" w:h="12367" w:hRule="exact" w:wrap="none" w:vAnchor="page" w:hAnchor="page" w:x="969" w:y="1691"/>
        <w:shd w:val="clear" w:color="auto" w:fill="auto"/>
        <w:spacing w:line="276" w:lineRule="exact"/>
        <w:ind w:firstLine="760"/>
        <w:jc w:val="both"/>
      </w:pPr>
      <w:r>
        <w:t xml:space="preserve">Od chwili </w:t>
      </w:r>
      <w:r>
        <w:t>wyzwolenia Polski w r. 1945 Stefan Wyrębski cały swój temperament i wszystkie swoje siły oddał sprawie służenia oświacie i nauce w przeobrażonym kraju.</w:t>
      </w:r>
    </w:p>
    <w:p w:rsidR="00544688" w:rsidRDefault="00B11FEA">
      <w:pPr>
        <w:pStyle w:val="Teksttreci20"/>
        <w:framePr w:w="9294" w:h="12367" w:hRule="exact" w:wrap="none" w:vAnchor="page" w:hAnchor="page" w:x="969" w:y="1691"/>
        <w:shd w:val="clear" w:color="auto" w:fill="auto"/>
        <w:spacing w:line="282" w:lineRule="exact"/>
        <w:ind w:firstLine="760"/>
        <w:jc w:val="both"/>
      </w:pPr>
      <w:r>
        <w:t xml:space="preserve">W pierwszym powojennym numerze Poradnika Językowego w r. 1948 ogłasza artykuł ,,0 potrzebie polszczenia </w:t>
      </w:r>
      <w:r>
        <w:t>słownictwa technicznego", w numerze 4 z r. 1949 omawia „Drogi rozwoju polskiego słownictwa zawodowego".</w:t>
      </w:r>
    </w:p>
    <w:p w:rsidR="00544688" w:rsidRDefault="00B11FEA">
      <w:pPr>
        <w:pStyle w:val="Teksttreci20"/>
        <w:framePr w:w="9294" w:h="12367" w:hRule="exact" w:wrap="none" w:vAnchor="page" w:hAnchor="page" w:x="969" w:y="1691"/>
        <w:shd w:val="clear" w:color="auto" w:fill="auto"/>
        <w:spacing w:line="276" w:lineRule="exact"/>
        <w:ind w:firstLine="760"/>
        <w:jc w:val="both"/>
      </w:pPr>
      <w:r>
        <w:t>Śmierć Stefana Wyrębskiego zabrała pracownika uzdolnionego, bystrego, pełnego energii, zapału i planów, impulsywnie, odruchowo kierujących się ku nieoso</w:t>
      </w:r>
      <w:r>
        <w:t>bistym celom, dyktowanych chęcią przynoszenia pożytku społeczeństwu. Tym większy żal ogarnia wszystkich przyjaciół Zmarłego na myśl o tylu niespełnionych, przedwcześnie unicestwionych możliwościach.</w:t>
      </w:r>
    </w:p>
    <w:p w:rsidR="00544688" w:rsidRDefault="00544688">
      <w:pPr>
        <w:framePr w:w="9294" w:h="12367" w:hRule="exact" w:wrap="none" w:vAnchor="page" w:hAnchor="page" w:x="969" w:y="1691"/>
      </w:pPr>
    </w:p>
    <w:p w:rsidR="00544688" w:rsidRDefault="00B11FEA">
      <w:pPr>
        <w:pStyle w:val="Teksttreci90"/>
        <w:framePr w:w="9294" w:h="12367" w:hRule="exact" w:wrap="none" w:vAnchor="page" w:hAnchor="page" w:x="969" w:y="1691"/>
        <w:shd w:val="clear" w:color="auto" w:fill="auto"/>
        <w:spacing w:after="298" w:line="260" w:lineRule="exact"/>
        <w:ind w:left="6100" w:firstLine="0"/>
      </w:pPr>
      <w:r>
        <w:t>Witold Doroszewski</w:t>
      </w:r>
    </w:p>
    <w:p w:rsidR="00544688" w:rsidRDefault="00B11FEA">
      <w:pPr>
        <w:pStyle w:val="Teksttreci20"/>
        <w:framePr w:w="9294" w:h="12367" w:hRule="exact" w:wrap="none" w:vAnchor="page" w:hAnchor="page" w:x="969" w:y="1691"/>
        <w:shd w:val="clear" w:color="auto" w:fill="auto"/>
        <w:spacing w:after="304" w:line="260" w:lineRule="exact"/>
        <w:ind w:right="40" w:firstLine="0"/>
      </w:pPr>
      <w:r>
        <w:t xml:space="preserve">CO TO JEST </w:t>
      </w:r>
      <w:r>
        <w:rPr>
          <w:rStyle w:val="Teksttreci2Kursywa"/>
          <w:b/>
          <w:bCs/>
        </w:rPr>
        <w:t>CO?</w:t>
      </w:r>
    </w:p>
    <w:p w:rsidR="00544688" w:rsidRDefault="00B11FEA">
      <w:pPr>
        <w:pStyle w:val="Teksttreci20"/>
        <w:framePr w:w="9294" w:h="12367" w:hRule="exact" w:wrap="none" w:vAnchor="page" w:hAnchor="page" w:x="969" w:y="1691"/>
        <w:shd w:val="clear" w:color="auto" w:fill="auto"/>
        <w:spacing w:line="260" w:lineRule="exact"/>
        <w:ind w:firstLine="760"/>
        <w:jc w:val="both"/>
      </w:pPr>
      <w:r>
        <w:t xml:space="preserve">Nie mniej kłopotu niż </w:t>
      </w:r>
      <w:r>
        <w:rPr>
          <w:rStyle w:val="Teksttreci2Kursywa"/>
          <w:b/>
          <w:bCs/>
        </w:rPr>
        <w:t>a</w:t>
      </w:r>
      <w:r>
        <w:t xml:space="preserve"> i </w:t>
      </w:r>
      <w:r>
        <w:rPr>
          <w:rStyle w:val="Teksttreci2Kursywa"/>
          <w:b/>
          <w:bCs/>
        </w:rPr>
        <w:t>brać</w:t>
      </w:r>
      <w:r>
        <w:rPr>
          <w:vertAlign w:val="superscript"/>
        </w:rPr>
        <w:t>1</w:t>
      </w:r>
      <w:r>
        <w:t xml:space="preserve"> sprawia </w:t>
      </w:r>
      <w:r>
        <w:rPr>
          <w:rStyle w:val="Teksttreci2Kursywa"/>
          <w:b/>
          <w:bCs/>
        </w:rPr>
        <w:t>co.</w:t>
      </w:r>
    </w:p>
    <w:p w:rsidR="00544688" w:rsidRDefault="00B11FEA">
      <w:pPr>
        <w:pStyle w:val="Teksttreci20"/>
        <w:framePr w:w="9294" w:h="12367" w:hRule="exact" w:wrap="none" w:vAnchor="page" w:hAnchor="page" w:x="969" w:y="1691"/>
        <w:shd w:val="clear" w:color="auto" w:fill="auto"/>
        <w:spacing w:line="276" w:lineRule="exact"/>
        <w:ind w:firstLine="760"/>
        <w:jc w:val="both"/>
      </w:pPr>
      <w:r>
        <w:t xml:space="preserve">W gramatykach i słownikach języka polskiego zagadnienie klasyfikacji syntaktycznej i semantycznej oraz zagadnienie opisu użycia wyrazu </w:t>
      </w:r>
      <w:r>
        <w:rPr>
          <w:rStyle w:val="Teksttreci2Kursywa"/>
          <w:b/>
          <w:bCs/>
        </w:rPr>
        <w:t>co</w:t>
      </w:r>
      <w:r>
        <w:t xml:space="preserve"> nie jest wyczerpująco oświetlone.</w:t>
      </w:r>
    </w:p>
    <w:p w:rsidR="00544688" w:rsidRDefault="00B11FEA">
      <w:pPr>
        <w:pStyle w:val="Teksttreci20"/>
        <w:framePr w:w="9294" w:h="12367" w:hRule="exact" w:wrap="none" w:vAnchor="page" w:hAnchor="page" w:x="969" w:y="1691"/>
        <w:shd w:val="clear" w:color="auto" w:fill="auto"/>
        <w:spacing w:line="276" w:lineRule="exact"/>
        <w:ind w:firstLine="760"/>
        <w:jc w:val="both"/>
      </w:pPr>
      <w:r>
        <w:t>Stanisław Szober</w:t>
      </w:r>
      <w:r>
        <w:rPr>
          <w:vertAlign w:val="superscript"/>
        </w:rPr>
        <w:t>1 2</w:t>
      </w:r>
      <w:r>
        <w:t xml:space="preserve"> umieszcza </w:t>
      </w:r>
      <w:r>
        <w:rPr>
          <w:rStyle w:val="Teksttreci2Kursywa"/>
          <w:b/>
          <w:bCs/>
        </w:rPr>
        <w:t>co</w:t>
      </w:r>
      <w:r>
        <w:t xml:space="preserve"> w dziale zaimków względnych i pytających. Przykład tylko na </w:t>
      </w:r>
      <w:r>
        <w:rPr>
          <w:rStyle w:val="Teksttreci2Kursywa"/>
          <w:b/>
          <w:bCs/>
        </w:rPr>
        <w:t>co</w:t>
      </w:r>
      <w:r>
        <w:t xml:space="preserve"> pytające: </w:t>
      </w:r>
      <w:r>
        <w:rPr>
          <w:rStyle w:val="Teksttreci2Kursywa"/>
          <w:b/>
          <w:bCs/>
        </w:rPr>
        <w:t>„co</w:t>
      </w:r>
      <w:r>
        <w:t xml:space="preserve"> to będzie?" (str. 107). Przykłady na </w:t>
      </w:r>
      <w:r>
        <w:rPr>
          <w:rStyle w:val="Teksttreci2Kursywa"/>
          <w:b/>
          <w:bCs/>
        </w:rPr>
        <w:t>co</w:t>
      </w:r>
      <w:r>
        <w:t xml:space="preserve"> względne przy omawianiu zdań złożonych na str. 383 i nst. Na str. 234 podana jest odmiana zaimka.</w:t>
      </w:r>
    </w:p>
    <w:p w:rsidR="00544688" w:rsidRDefault="00B11FEA">
      <w:pPr>
        <w:pStyle w:val="Teksttreci20"/>
        <w:framePr w:w="9294" w:h="12367" w:hRule="exact" w:wrap="none" w:vAnchor="page" w:hAnchor="page" w:x="969" w:y="1691"/>
        <w:shd w:val="clear" w:color="auto" w:fill="auto"/>
        <w:spacing w:line="276" w:lineRule="exact"/>
        <w:ind w:right="3660" w:firstLine="760"/>
        <w:jc w:val="left"/>
      </w:pPr>
      <w:r w:rsidRPr="00CF3BF1">
        <w:rPr>
          <w:lang w:eastAsia="en-US" w:bidi="en-US"/>
        </w:rPr>
        <w:t xml:space="preserve">Prof. </w:t>
      </w:r>
      <w:r>
        <w:t xml:space="preserve">Klemensiewicz </w:t>
      </w:r>
      <w:r>
        <w:rPr>
          <w:vertAlign w:val="superscript"/>
        </w:rPr>
        <w:t>3</w:t>
      </w:r>
      <w:r>
        <w:t xml:space="preserve"> podaje ‘ </w:t>
      </w:r>
      <w:r>
        <w:rPr>
          <w:rStyle w:val="Teksttreci2Kursywa"/>
          <w:b/>
          <w:bCs/>
        </w:rPr>
        <w:t>co</w:t>
      </w:r>
      <w:r>
        <w:t xml:space="preserve"> wśród : zaimków rzeczowych pytających;</w:t>
      </w:r>
    </w:p>
    <w:p w:rsidR="00544688" w:rsidRDefault="00B11FEA">
      <w:pPr>
        <w:pStyle w:val="Teksttreci20"/>
        <w:framePr w:w="9294" w:h="12367" w:hRule="exact" w:wrap="none" w:vAnchor="page" w:hAnchor="page" w:x="969" w:y="1691"/>
        <w:shd w:val="clear" w:color="auto" w:fill="auto"/>
        <w:spacing w:line="276" w:lineRule="exact"/>
        <w:ind w:firstLine="0"/>
        <w:jc w:val="left"/>
      </w:pPr>
      <w:r>
        <w:t xml:space="preserve">zaimków rzeczowych nieokreślonych : </w:t>
      </w:r>
      <w:r>
        <w:rPr>
          <w:rStyle w:val="Teksttreci2Kursywa"/>
          <w:b/>
          <w:bCs/>
        </w:rPr>
        <w:t xml:space="preserve">co bądź, lada co, byle co; </w:t>
      </w:r>
      <w:r>
        <w:t>zaimków przymiotnych względnych (z dokumentacją z Mickiewicza: „Świeciły się z daleka pobielane ściany, tym bielsze, że odbite od ciemnej zieleni topoli,</w:t>
      </w:r>
      <w:r>
        <w:t xml:space="preserve"> </w:t>
      </w:r>
      <w:r>
        <w:rPr>
          <w:rStyle w:val="Teksttreci2Kursywa"/>
          <w:b/>
          <w:bCs/>
        </w:rPr>
        <w:t>co</w:t>
      </w:r>
      <w:r>
        <w:t xml:space="preserve"> go bronią od wiatrów jesieni") ;</w:t>
      </w:r>
    </w:p>
    <w:p w:rsidR="00544688" w:rsidRDefault="00B11FEA">
      <w:pPr>
        <w:pStyle w:val="Teksttreci20"/>
        <w:framePr w:w="9294" w:h="12367" w:hRule="exact" w:wrap="none" w:vAnchor="page" w:hAnchor="page" w:x="969" w:y="1691"/>
        <w:shd w:val="clear" w:color="auto" w:fill="auto"/>
        <w:spacing w:line="276" w:lineRule="exact"/>
        <w:ind w:firstLine="0"/>
        <w:jc w:val="left"/>
      </w:pPr>
      <w:r>
        <w:t xml:space="preserve">zaimków przysłownych pytających: </w:t>
      </w:r>
      <w:r>
        <w:rPr>
          <w:rStyle w:val="Teksttreci2Kursywa"/>
          <w:b/>
          <w:bCs/>
        </w:rPr>
        <w:t>czemu? po co? na co?</w:t>
      </w:r>
      <w:r>
        <w:t xml:space="preserve"> (str. 75) ; przysłówków czasu: </w:t>
      </w:r>
      <w:r>
        <w:rPr>
          <w:rStyle w:val="Teksttreci2Kursywa"/>
          <w:b/>
          <w:bCs/>
        </w:rPr>
        <w:t>co rok</w:t>
      </w:r>
      <w:r>
        <w:t xml:space="preserve"> (str. 74).</w:t>
      </w:r>
    </w:p>
    <w:p w:rsidR="00544688" w:rsidRDefault="00B11FEA">
      <w:pPr>
        <w:pStyle w:val="Teksttreci20"/>
        <w:framePr w:w="9294" w:h="12367" w:hRule="exact" w:wrap="none" w:vAnchor="page" w:hAnchor="page" w:x="969" w:y="1691"/>
        <w:shd w:val="clear" w:color="auto" w:fill="auto"/>
        <w:spacing w:line="276" w:lineRule="exact"/>
        <w:ind w:firstLine="760"/>
        <w:jc w:val="left"/>
      </w:pPr>
      <w:r>
        <w:t xml:space="preserve">Słownik </w:t>
      </w:r>
      <w:r>
        <w:rPr>
          <w:lang w:val="fr-FR" w:eastAsia="fr-FR" w:bidi="fr-FR"/>
        </w:rPr>
        <w:t xml:space="preserve">K. </w:t>
      </w:r>
      <w:r>
        <w:t xml:space="preserve">K. pod hasłem </w:t>
      </w:r>
      <w:r>
        <w:rPr>
          <w:rStyle w:val="Teksttreci2Kursywa"/>
          <w:b/>
          <w:bCs/>
        </w:rPr>
        <w:t>co</w:t>
      </w:r>
      <w:r>
        <w:t xml:space="preserve"> umieszcza ponadto — nie uwzględnione w żadnej z wymienionych gramatyk rubryki : zaimek c</w:t>
      </w:r>
      <w:r>
        <w:t>o</w:t>
      </w:r>
    </w:p>
    <w:p w:rsidR="00544688" w:rsidRDefault="00B11FEA">
      <w:pPr>
        <w:pStyle w:val="Teksttreci20"/>
        <w:framePr w:w="9294" w:h="12367" w:hRule="exact" w:wrap="none" w:vAnchor="page" w:hAnchor="page" w:x="969" w:y="1691"/>
        <w:shd w:val="clear" w:color="auto" w:fill="auto"/>
        <w:spacing w:line="276" w:lineRule="exact"/>
        <w:ind w:firstLine="760"/>
        <w:jc w:val="both"/>
      </w:pPr>
      <w:r>
        <w:t xml:space="preserve">= »coś« : opowiedz mi </w:t>
      </w:r>
      <w:r>
        <w:rPr>
          <w:rStyle w:val="Teksttreci2Kursywa"/>
          <w:b/>
          <w:bCs/>
        </w:rPr>
        <w:t>co nowego;</w:t>
      </w:r>
      <w:r>
        <w:t xml:space="preserve"> jest tu </w:t>
      </w:r>
      <w:r>
        <w:rPr>
          <w:rStyle w:val="Teksttreci2Kursywa"/>
          <w:b/>
          <w:bCs/>
        </w:rPr>
        <w:t>co robić;</w:t>
      </w:r>
    </w:p>
    <w:p w:rsidR="00544688" w:rsidRDefault="00B11FEA">
      <w:pPr>
        <w:pStyle w:val="Teksttreci20"/>
        <w:framePr w:w="9294" w:h="12367" w:hRule="exact" w:wrap="none" w:vAnchor="page" w:hAnchor="page" w:x="969" w:y="1691"/>
        <w:shd w:val="clear" w:color="auto" w:fill="auto"/>
        <w:spacing w:line="276" w:lineRule="exact"/>
        <w:ind w:firstLine="760"/>
        <w:jc w:val="both"/>
      </w:pPr>
      <w:r>
        <w:t xml:space="preserve">= »ile«: </w:t>
      </w:r>
      <w:r>
        <w:rPr>
          <w:rStyle w:val="Teksttreci2Kursywa"/>
          <w:b/>
          <w:bCs/>
        </w:rPr>
        <w:t>co</w:t>
      </w:r>
      <w:r>
        <w:t xml:space="preserve"> tu </w:t>
      </w:r>
      <w:r>
        <w:rPr>
          <w:rStyle w:val="Teksttreci2Kursywa"/>
          <w:b/>
          <w:bCs/>
        </w:rPr>
        <w:t>kłopotu;</w:t>
      </w:r>
      <w:r>
        <w:t xml:space="preserve"> ucieka, </w:t>
      </w:r>
      <w:r>
        <w:rPr>
          <w:rStyle w:val="Teksttreci2Kursywa"/>
          <w:b/>
          <w:bCs/>
        </w:rPr>
        <w:t>co sil</w:t>
      </w:r>
      <w:r>
        <w:t xml:space="preserve"> staje;</w:t>
      </w:r>
    </w:p>
    <w:p w:rsidR="00544688" w:rsidRDefault="00B11FEA">
      <w:pPr>
        <w:pStyle w:val="Teksttreci20"/>
        <w:framePr w:w="9294" w:h="12367" w:hRule="exact" w:wrap="none" w:vAnchor="page" w:hAnchor="page" w:x="969" w:y="1691"/>
        <w:shd w:val="clear" w:color="auto" w:fill="auto"/>
        <w:spacing w:line="276" w:lineRule="exact"/>
        <w:ind w:firstLine="760"/>
        <w:jc w:val="both"/>
      </w:pPr>
      <w:r>
        <w:t xml:space="preserve">= </w:t>
      </w:r>
      <w:r>
        <w:rPr>
          <w:lang w:val="fr-FR" w:eastAsia="fr-FR" w:bidi="fr-FR"/>
        </w:rPr>
        <w:t xml:space="preserve">» </w:t>
      </w:r>
      <w:r>
        <w:t xml:space="preserve">jaki« : </w:t>
      </w:r>
      <w:r>
        <w:rPr>
          <w:rStyle w:val="Teksttreci2Kursywa"/>
          <w:b/>
          <w:bCs/>
        </w:rPr>
        <w:t>co za mina;</w:t>
      </w:r>
    </w:p>
    <w:p w:rsidR="00544688" w:rsidRDefault="00B11FEA">
      <w:pPr>
        <w:pStyle w:val="Teksttreci90"/>
        <w:framePr w:w="9294" w:h="12367" w:hRule="exact" w:wrap="none" w:vAnchor="page" w:hAnchor="page" w:x="969" w:y="1691"/>
        <w:shd w:val="clear" w:color="auto" w:fill="auto"/>
        <w:spacing w:after="0" w:line="276" w:lineRule="exact"/>
        <w:ind w:firstLine="760"/>
        <w:jc w:val="both"/>
      </w:pPr>
      <w:r>
        <w:rPr>
          <w:rStyle w:val="Teksttreci9Bezkursywy"/>
          <w:b/>
          <w:bCs/>
        </w:rPr>
        <w:t xml:space="preserve">= »trochę« : </w:t>
      </w:r>
      <w:r>
        <w:t>co nieco; co niebądź;</w:t>
      </w:r>
    </w:p>
    <w:p w:rsidR="00544688" w:rsidRDefault="00B11FEA">
      <w:pPr>
        <w:pStyle w:val="Stopka20"/>
        <w:framePr w:w="9192" w:h="252" w:hRule="exact" w:wrap="none" w:vAnchor="page" w:hAnchor="page" w:x="987" w:y="14395"/>
        <w:shd w:val="clear" w:color="auto" w:fill="auto"/>
        <w:ind w:left="700"/>
      </w:pPr>
      <w:r>
        <w:rPr>
          <w:vertAlign w:val="superscript"/>
        </w:rPr>
        <w:t>1</w:t>
      </w:r>
      <w:r>
        <w:t xml:space="preserve"> </w:t>
      </w:r>
      <w:r>
        <w:rPr>
          <w:lang w:val="fr-FR" w:eastAsia="fr-FR" w:bidi="fr-FR"/>
        </w:rPr>
        <w:t xml:space="preserve">P. </w:t>
      </w:r>
      <w:r>
        <w:t>J. nr 2, 3, 4, 5, 6 r. 51.</w:t>
      </w:r>
    </w:p>
    <w:p w:rsidR="00544688" w:rsidRDefault="00B11FEA">
      <w:pPr>
        <w:pStyle w:val="Stopka20"/>
        <w:framePr w:w="9192" w:h="450" w:hRule="exact" w:wrap="none" w:vAnchor="page" w:hAnchor="page" w:x="987" w:y="14641"/>
        <w:shd w:val="clear" w:color="auto" w:fill="auto"/>
        <w:ind w:firstLine="680"/>
      </w:pPr>
      <w:r>
        <w:rPr>
          <w:vertAlign w:val="superscript"/>
        </w:rPr>
        <w:t>a</w:t>
      </w:r>
      <w:r>
        <w:t xml:space="preserve"> Stanisław Szober. Gramatyka języka polskiego. Wyd. drugie. Książnica Polska. Lwgw — Warszawa, 1923.</w:t>
      </w:r>
    </w:p>
    <w:p w:rsidR="00544688" w:rsidRDefault="00B11FEA">
      <w:pPr>
        <w:pStyle w:val="Stopka20"/>
        <w:framePr w:w="9192" w:h="492" w:hRule="exact" w:wrap="none" w:vAnchor="page" w:hAnchor="page" w:x="987" w:y="15079"/>
        <w:shd w:val="clear" w:color="auto" w:fill="auto"/>
        <w:ind w:firstLine="700"/>
      </w:pPr>
      <w:r>
        <w:rPr>
          <w:vertAlign w:val="superscript"/>
        </w:rPr>
        <w:t>3</w:t>
      </w:r>
      <w:r>
        <w:t xml:space="preserve"> Zenon Klemensiewicz. Gramatyka współczesnej polszczyzny kulturalnej. Książnica — Atlas. Lwów — Warszawa, 1939.</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270" w:y="1372"/>
        <w:shd w:val="clear" w:color="auto" w:fill="auto"/>
        <w:spacing w:line="210" w:lineRule="exact"/>
      </w:pPr>
      <w:r>
        <w:lastRenderedPageBreak/>
        <w:t>1951, z. 7</w:t>
      </w:r>
    </w:p>
    <w:p w:rsidR="00544688" w:rsidRDefault="00B11FEA">
      <w:pPr>
        <w:pStyle w:val="Nagweklubstopka0"/>
        <w:framePr w:wrap="none" w:vAnchor="page" w:hAnchor="page" w:x="4384" w:y="1366"/>
        <w:shd w:val="clear" w:color="auto" w:fill="auto"/>
        <w:spacing w:line="210" w:lineRule="exact"/>
      </w:pPr>
      <w:r>
        <w:t>PORADNI</w:t>
      </w:r>
      <w:r>
        <w:t>K JĘZYKOWY</w:t>
      </w:r>
    </w:p>
    <w:p w:rsidR="00544688" w:rsidRDefault="00B11FEA">
      <w:pPr>
        <w:pStyle w:val="Nagweklubstopka0"/>
        <w:framePr w:wrap="none" w:vAnchor="page" w:hAnchor="page" w:x="10132" w:y="1384"/>
        <w:shd w:val="clear" w:color="auto" w:fill="auto"/>
        <w:spacing w:line="210" w:lineRule="exact"/>
      </w:pPr>
      <w:r>
        <w:t>3</w:t>
      </w:r>
    </w:p>
    <w:p w:rsidR="00544688" w:rsidRDefault="00B11FEA">
      <w:pPr>
        <w:pStyle w:val="Teksttreci90"/>
        <w:framePr w:w="9138" w:h="12473" w:hRule="exact" w:wrap="none" w:vAnchor="page" w:hAnchor="page" w:x="1168" w:y="1997"/>
        <w:shd w:val="clear" w:color="auto" w:fill="auto"/>
        <w:spacing w:after="0" w:line="276" w:lineRule="exact"/>
        <w:ind w:firstLine="0"/>
        <w:jc w:val="both"/>
      </w:pPr>
      <w:r>
        <w:rPr>
          <w:rStyle w:val="Teksttreci9Bezkursywy"/>
          <w:b/>
          <w:bCs/>
        </w:rPr>
        <w:t xml:space="preserve">przysłówek: </w:t>
      </w:r>
      <w:r>
        <w:t>co</w:t>
      </w:r>
      <w:r>
        <w:rPr>
          <w:rStyle w:val="Teksttreci9Bezkursywy"/>
          <w:b/>
          <w:bCs/>
        </w:rPr>
        <w:t xml:space="preserve"> głowa, to rozum; </w:t>
      </w:r>
      <w:r>
        <w:t>co żywo; co lepszy; tylko co; ledwo co;</w:t>
      </w:r>
    </w:p>
    <w:p w:rsidR="00544688" w:rsidRDefault="00B11FEA">
      <w:pPr>
        <w:pStyle w:val="Teksttreci20"/>
        <w:framePr w:w="9138" w:h="12473" w:hRule="exact" w:wrap="none" w:vAnchor="page" w:hAnchor="page" w:x="1168" w:y="1997"/>
        <w:shd w:val="clear" w:color="auto" w:fill="auto"/>
        <w:spacing w:line="276" w:lineRule="exact"/>
        <w:ind w:firstLine="760"/>
        <w:jc w:val="left"/>
      </w:pPr>
      <w:r>
        <w:rPr>
          <w:rStyle w:val="Teksttreci2Kursywa"/>
          <w:b/>
          <w:bCs/>
        </w:rPr>
        <w:t>co niemiara; co z grubsza; Co do grosza; co ty</w:t>
      </w:r>
      <w:r>
        <w:t xml:space="preserve"> tak śpiewasz? spójnik co, to = »ile razy, to«, »jak tylko, to«: „(7o pułk spadnie, </w:t>
      </w:r>
      <w:r>
        <w:rPr>
          <w:rStyle w:val="Teksttreci2Kursywa"/>
          <w:b/>
          <w:bCs/>
        </w:rPr>
        <w:t>to</w:t>
      </w:r>
      <w:r>
        <w:t xml:space="preserve"> cesarz</w:t>
      </w:r>
    </w:p>
    <w:p w:rsidR="00544688" w:rsidRDefault="00B11FEA">
      <w:pPr>
        <w:pStyle w:val="Teksttreci20"/>
        <w:framePr w:w="9138" w:h="12473" w:hRule="exact" w:wrap="none" w:vAnchor="page" w:hAnchor="page" w:x="1168" w:y="1997"/>
        <w:shd w:val="clear" w:color="auto" w:fill="auto"/>
        <w:spacing w:after="44" w:line="260" w:lineRule="exact"/>
        <w:ind w:firstLine="760"/>
        <w:jc w:val="left"/>
      </w:pPr>
      <w:r>
        <w:t>zażyje tabaki." Mick.</w:t>
      </w:r>
    </w:p>
    <w:p w:rsidR="00544688" w:rsidRDefault="00B11FEA">
      <w:pPr>
        <w:pStyle w:val="Teksttreci20"/>
        <w:framePr w:w="9138" w:h="12473" w:hRule="exact" w:wrap="none" w:vAnchor="page" w:hAnchor="page" w:x="1168" w:y="1997"/>
        <w:shd w:val="clear" w:color="auto" w:fill="auto"/>
        <w:spacing w:line="270" w:lineRule="exact"/>
        <w:ind w:firstLine="760"/>
        <w:jc w:val="left"/>
      </w:pPr>
      <w:r>
        <w:t xml:space="preserve">W </w:t>
      </w:r>
      <w:r>
        <w:t>słowniku Trzaski</w:t>
      </w:r>
      <w:r>
        <w:rPr>
          <w:vertAlign w:val="superscript"/>
        </w:rPr>
        <w:t>1</w:t>
      </w:r>
      <w:r>
        <w:t xml:space="preserve"> ponadto : zaimki pytające : </w:t>
      </w:r>
      <w:r>
        <w:rPr>
          <w:rStyle w:val="Teksttreci2Kursywa"/>
          <w:b/>
          <w:bCs/>
        </w:rPr>
        <w:t>co</w:t>
      </w:r>
      <w:r>
        <w:t xml:space="preserve"> mi tam ; </w:t>
      </w:r>
      <w:r>
        <w:rPr>
          <w:rStyle w:val="Teksttreci2Kursywa"/>
          <w:b/>
          <w:bCs/>
        </w:rPr>
        <w:t>co</w:t>
      </w:r>
      <w:r>
        <w:t xml:space="preserve"> ci do tego ; </w:t>
      </w:r>
      <w:r>
        <w:rPr>
          <w:rStyle w:val="Teksttreci2Kursywa"/>
          <w:b/>
          <w:bCs/>
        </w:rPr>
        <w:t xml:space="preserve">nie ma co; </w:t>
      </w:r>
      <w:r>
        <w:t xml:space="preserve">zaimki względne: w znaczeniu »jak«: „Kopia tej wielkości, </w:t>
      </w:r>
      <w:r>
        <w:rPr>
          <w:rStyle w:val="Teksttreci2Kursywa"/>
          <w:b/>
          <w:bCs/>
        </w:rPr>
        <w:t>co</w:t>
      </w:r>
      <w:r>
        <w:t xml:space="preserve"> oryginał",</w:t>
      </w:r>
    </w:p>
    <w:p w:rsidR="00544688" w:rsidRDefault="00B11FEA">
      <w:pPr>
        <w:pStyle w:val="Teksttreci20"/>
        <w:framePr w:w="9138" w:h="12473" w:hRule="exact" w:wrap="none" w:vAnchor="page" w:hAnchor="page" w:x="1168" w:y="1997"/>
        <w:shd w:val="clear" w:color="auto" w:fill="auto"/>
        <w:spacing w:line="270" w:lineRule="exact"/>
        <w:ind w:firstLine="760"/>
        <w:jc w:val="left"/>
      </w:pPr>
      <w:r>
        <w:t xml:space="preserve">i </w:t>
      </w:r>
      <w:r>
        <w:rPr>
          <w:rStyle w:val="Teksttreci2Kursywa"/>
          <w:b/>
          <w:bCs/>
        </w:rPr>
        <w:t>co</w:t>
      </w:r>
      <w:r>
        <w:t xml:space="preserve"> w znaczeniu »który«;</w:t>
      </w:r>
    </w:p>
    <w:p w:rsidR="00544688" w:rsidRDefault="00B11FEA">
      <w:pPr>
        <w:pStyle w:val="Teksttreci20"/>
        <w:framePr w:w="9138" w:h="12473" w:hRule="exact" w:wrap="none" w:vAnchor="page" w:hAnchor="page" w:x="1168" w:y="1997"/>
        <w:shd w:val="clear" w:color="auto" w:fill="auto"/>
        <w:spacing w:after="134" w:line="258" w:lineRule="exact"/>
        <w:ind w:firstLine="0"/>
        <w:jc w:val="both"/>
      </w:pPr>
      <w:r>
        <w:t>przysłówek: „Co kraj, to obyczaj"; „</w:t>
      </w:r>
      <w:r>
        <w:rPr>
          <w:rStyle w:val="Teksttreci2Kursywa"/>
          <w:b/>
          <w:bCs/>
        </w:rPr>
        <w:t>coś (=-.</w:t>
      </w:r>
      <w:r>
        <w:t xml:space="preserve"> dlaczegoś) się tak zamyślił?</w:t>
      </w:r>
      <w:r>
        <w:t>"; spójnik: „co miał rano wstać, to spał".</w:t>
      </w:r>
    </w:p>
    <w:p w:rsidR="00544688" w:rsidRDefault="00B11FEA">
      <w:pPr>
        <w:pStyle w:val="Teksttreci20"/>
        <w:framePr w:w="9138" w:h="12473" w:hRule="exact" w:wrap="none" w:vAnchor="page" w:hAnchor="page" w:x="1168" w:y="1997"/>
        <w:shd w:val="clear" w:color="auto" w:fill="auto"/>
        <w:spacing w:after="101" w:line="240" w:lineRule="exact"/>
        <w:ind w:firstLine="760"/>
        <w:jc w:val="left"/>
      </w:pPr>
      <w:r>
        <w:t xml:space="preserve">Oba te słowniki podają hasło </w:t>
      </w:r>
      <w:r>
        <w:rPr>
          <w:rStyle w:val="Teksttreci2Kursywa"/>
          <w:b/>
          <w:bCs/>
        </w:rPr>
        <w:t>co</w:t>
      </w:r>
      <w:r>
        <w:t xml:space="preserve"> w trojakiej funkcji: zaimka, przysłówka i spójnika.</w:t>
      </w:r>
    </w:p>
    <w:p w:rsidR="00544688" w:rsidRDefault="00B11FEA">
      <w:pPr>
        <w:pStyle w:val="Teksttreci20"/>
        <w:framePr w:w="9138" w:h="12473" w:hRule="exact" w:wrap="none" w:vAnchor="page" w:hAnchor="page" w:x="1168" w:y="1997"/>
        <w:shd w:val="clear" w:color="auto" w:fill="auto"/>
        <w:spacing w:line="264" w:lineRule="exact"/>
        <w:ind w:firstLine="760"/>
        <w:jc w:val="both"/>
      </w:pPr>
      <w:r>
        <w:rPr>
          <w:lang w:val="fr-FR" w:eastAsia="fr-FR" w:bidi="fr-FR"/>
        </w:rPr>
        <w:t xml:space="preserve">K. </w:t>
      </w:r>
      <w:r>
        <w:t>K. dzieli zaimki na względne, pytające, w grupie trzeciej podaje szereg pozycji opatrzonych znaczeniem i dokumentacją redakcji</w:t>
      </w:r>
      <w:r>
        <w:t xml:space="preserve"> lub autorów, przeważnie staropolskich. Znajdują się tu np. »cokolwiek«: „Daj mi </w:t>
      </w:r>
      <w:r>
        <w:rPr>
          <w:rStyle w:val="Teksttreci2Kursywa"/>
          <w:b/>
          <w:bCs/>
        </w:rPr>
        <w:t>co</w:t>
      </w:r>
      <w:r>
        <w:t xml:space="preserve"> do roboty"; »coś, jakaś rzecz«: „Opowiedz mi </w:t>
      </w:r>
      <w:r>
        <w:rPr>
          <w:rStyle w:val="Teksttreci2Kursywa"/>
          <w:b/>
          <w:bCs/>
        </w:rPr>
        <w:t>co</w:t>
      </w:r>
      <w:r>
        <w:t xml:space="preserve"> nowego"; »ile«: „Co tu kłopotu"; »z całej mocy«: „Ucieka, </w:t>
      </w:r>
      <w:r>
        <w:rPr>
          <w:rStyle w:val="Teksttreci2Kursywa"/>
          <w:b/>
          <w:bCs/>
        </w:rPr>
        <w:t>co</w:t>
      </w:r>
      <w:r>
        <w:t xml:space="preserve"> mu sił staje". Karp; »nieco, trochę, cokolwiek«: </w:t>
      </w:r>
      <w:r>
        <w:rPr>
          <w:rStyle w:val="Teksttreci2Kursywa"/>
          <w:b/>
          <w:bCs/>
        </w:rPr>
        <w:t>co nieco, co n</w:t>
      </w:r>
      <w:r>
        <w:rPr>
          <w:rStyle w:val="Teksttreci2Kursywa"/>
          <w:b/>
          <w:bCs/>
        </w:rPr>
        <w:t>iebądź</w:t>
      </w:r>
      <w:r>
        <w:t xml:space="preserve"> itp.</w:t>
      </w:r>
    </w:p>
    <w:p w:rsidR="00544688" w:rsidRDefault="00B11FEA">
      <w:pPr>
        <w:pStyle w:val="Teksttreci20"/>
        <w:framePr w:w="9138" w:h="12473" w:hRule="exact" w:wrap="none" w:vAnchor="page" w:hAnchor="page" w:x="1168" w:y="1997"/>
        <w:shd w:val="clear" w:color="auto" w:fill="auto"/>
        <w:spacing w:line="252" w:lineRule="exact"/>
        <w:ind w:firstLine="760"/>
        <w:jc w:val="left"/>
      </w:pPr>
      <w:r>
        <w:t xml:space="preserve">Trzaska (skrót: </w:t>
      </w:r>
      <w:r>
        <w:rPr>
          <w:lang w:val="fr-FR" w:eastAsia="fr-FR" w:bidi="fr-FR"/>
        </w:rPr>
        <w:t xml:space="preserve">J. P. </w:t>
      </w:r>
      <w:r>
        <w:t>T.) dzieli zaimek na: pytający, nieokreślony, „ile", względny.</w:t>
      </w:r>
    </w:p>
    <w:p w:rsidR="00544688" w:rsidRDefault="00B11FEA">
      <w:pPr>
        <w:pStyle w:val="Teksttreci20"/>
        <w:framePr w:w="9138" w:h="12473" w:hRule="exact" w:wrap="none" w:vAnchor="page" w:hAnchor="page" w:x="1168" w:y="1997"/>
        <w:shd w:val="clear" w:color="auto" w:fill="auto"/>
        <w:spacing w:line="270" w:lineRule="exact"/>
        <w:ind w:firstLine="760"/>
        <w:jc w:val="left"/>
      </w:pPr>
      <w:r>
        <w:t>Słowniki te różnią się czasami w klasyfikacji wyrazu :</w:t>
      </w:r>
    </w:p>
    <w:p w:rsidR="00544688" w:rsidRDefault="00B11FEA">
      <w:pPr>
        <w:pStyle w:val="Teksttreci20"/>
        <w:framePr w:w="9138" w:h="12473" w:hRule="exact" w:wrap="none" w:vAnchor="page" w:hAnchor="page" w:x="1168" w:y="1997"/>
        <w:shd w:val="clear" w:color="auto" w:fill="auto"/>
        <w:spacing w:line="270" w:lineRule="exact"/>
        <w:ind w:firstLine="0"/>
        <w:jc w:val="both"/>
      </w:pPr>
      <w:r>
        <w:rPr>
          <w:rStyle w:val="Teksttreci2Kursywa"/>
          <w:b/>
          <w:bCs/>
        </w:rPr>
        <w:t xml:space="preserve">„nie </w:t>
      </w:r>
      <w:r>
        <w:rPr>
          <w:rStyle w:val="Teksttreci2Kursywa"/>
          <w:b/>
          <w:bCs/>
          <w:lang w:val="fr-FR" w:eastAsia="fr-FR" w:bidi="fr-FR"/>
        </w:rPr>
        <w:t xml:space="preserve">ma </w:t>
      </w:r>
      <w:r>
        <w:rPr>
          <w:rStyle w:val="Teksttreci2Kursywa"/>
          <w:b/>
          <w:bCs/>
        </w:rPr>
        <w:t>co“</w:t>
      </w:r>
      <w:r>
        <w:t xml:space="preserve"> </w:t>
      </w:r>
      <w:r>
        <w:rPr>
          <w:lang w:val="fr-FR" w:eastAsia="fr-FR" w:bidi="fr-FR"/>
        </w:rPr>
        <w:t xml:space="preserve">K. </w:t>
      </w:r>
      <w:r>
        <w:t xml:space="preserve">K. zaimek nieokreślony, </w:t>
      </w:r>
      <w:r>
        <w:rPr>
          <w:lang w:val="fr-FR" w:eastAsia="fr-FR" w:bidi="fr-FR"/>
        </w:rPr>
        <w:t xml:space="preserve">J. P. </w:t>
      </w:r>
      <w:r>
        <w:t>T. pytający;</w:t>
      </w:r>
    </w:p>
    <w:p w:rsidR="00544688" w:rsidRDefault="00B11FEA">
      <w:pPr>
        <w:pStyle w:val="Teksttreci20"/>
        <w:framePr w:w="9138" w:h="12473" w:hRule="exact" w:wrap="none" w:vAnchor="page" w:hAnchor="page" w:x="1168" w:y="1997"/>
        <w:shd w:val="clear" w:color="auto" w:fill="auto"/>
        <w:spacing w:line="270" w:lineRule="exact"/>
        <w:ind w:firstLine="0"/>
        <w:jc w:val="both"/>
      </w:pPr>
      <w:r>
        <w:rPr>
          <w:rStyle w:val="Teksttreci2Kursywa"/>
          <w:b/>
          <w:bCs/>
        </w:rPr>
        <w:t>„co tchu</w:t>
      </w:r>
      <w:r>
        <w:rPr>
          <w:rStyle w:val="Teksttreci2Kursywa"/>
          <w:b/>
          <w:bCs/>
          <w:vertAlign w:val="superscript"/>
        </w:rPr>
        <w:t>u</w:t>
      </w:r>
      <w:r>
        <w:t xml:space="preserve"> </w:t>
      </w:r>
      <w:r>
        <w:rPr>
          <w:lang w:val="fr-FR" w:eastAsia="fr-FR" w:bidi="fr-FR"/>
        </w:rPr>
        <w:t xml:space="preserve">K. </w:t>
      </w:r>
      <w:r>
        <w:t xml:space="preserve">K. zaimek nieokreślony, </w:t>
      </w:r>
      <w:r>
        <w:rPr>
          <w:lang w:val="fr-FR" w:eastAsia="fr-FR" w:bidi="fr-FR"/>
        </w:rPr>
        <w:t xml:space="preserve">J. P. </w:t>
      </w:r>
      <w:r>
        <w:t xml:space="preserve">T. </w:t>
      </w:r>
      <w:r>
        <w:t>»ile«;</w:t>
      </w:r>
    </w:p>
    <w:p w:rsidR="00544688" w:rsidRDefault="00B11FEA">
      <w:pPr>
        <w:pStyle w:val="Teksttreci20"/>
        <w:framePr w:w="9138" w:h="12473" w:hRule="exact" w:wrap="none" w:vAnchor="page" w:hAnchor="page" w:x="1168" w:y="1997"/>
        <w:shd w:val="clear" w:color="auto" w:fill="auto"/>
        <w:spacing w:line="270" w:lineRule="exact"/>
        <w:ind w:firstLine="0"/>
        <w:jc w:val="both"/>
      </w:pPr>
      <w:r>
        <w:rPr>
          <w:rStyle w:val="Teksttreci2Kursywa"/>
          <w:b/>
          <w:bCs/>
        </w:rPr>
        <w:t>„co za mina“</w:t>
      </w:r>
      <w:r>
        <w:t xml:space="preserve"> </w:t>
      </w:r>
      <w:r>
        <w:rPr>
          <w:lang w:val="fr-FR" w:eastAsia="fr-FR" w:bidi="fr-FR"/>
        </w:rPr>
        <w:t xml:space="preserve">K. </w:t>
      </w:r>
      <w:r>
        <w:t xml:space="preserve">K. »jaki« w grupie 3, </w:t>
      </w:r>
      <w:r>
        <w:rPr>
          <w:lang w:val="fr-FR" w:eastAsia="fr-FR" w:bidi="fr-FR"/>
        </w:rPr>
        <w:t xml:space="preserve">J. P. </w:t>
      </w:r>
      <w:r>
        <w:t>T. pytający itd.</w:t>
      </w:r>
    </w:p>
    <w:p w:rsidR="00544688" w:rsidRDefault="00B11FEA">
      <w:pPr>
        <w:pStyle w:val="Teksttreci20"/>
        <w:framePr w:w="9138" w:h="12473" w:hRule="exact" w:wrap="none" w:vAnchor="page" w:hAnchor="page" w:x="1168" w:y="1997"/>
        <w:shd w:val="clear" w:color="auto" w:fill="auto"/>
        <w:spacing w:line="270" w:lineRule="exact"/>
        <w:ind w:firstLine="0"/>
        <w:jc w:val="both"/>
      </w:pPr>
      <w:r>
        <w:t>(Materiał nieaktualny w dzisiejszej polszczyźnie i dialektologiczny nie jest w niniejszym artykule uwzględniony).</w:t>
      </w:r>
    </w:p>
    <w:p w:rsidR="00544688" w:rsidRDefault="00B11FEA">
      <w:pPr>
        <w:pStyle w:val="Teksttreci20"/>
        <w:framePr w:w="9138" w:h="12473" w:hRule="exact" w:wrap="none" w:vAnchor="page" w:hAnchor="page" w:x="1168" w:y="1997"/>
        <w:shd w:val="clear" w:color="auto" w:fill="auto"/>
        <w:spacing w:after="245" w:line="270" w:lineRule="exact"/>
        <w:ind w:firstLine="760"/>
        <w:jc w:val="both"/>
      </w:pPr>
      <w:r>
        <w:t>Ten — bardzo pobieżny i nie wdający się w szczegóły — przegląd, ograniczon</w:t>
      </w:r>
      <w:r>
        <w:t xml:space="preserve">y do dwóch gramatyk i dwóch słowników, ujawnia trudności usystematyzowania użyć wyrazu </w:t>
      </w:r>
      <w:r>
        <w:rPr>
          <w:rStyle w:val="Teksttreci2Kursywa"/>
          <w:b/>
          <w:bCs/>
        </w:rPr>
        <w:t>co</w:t>
      </w:r>
      <w:r>
        <w:t xml:space="preserve"> i stworzenia jakiegoś schematu.</w:t>
      </w:r>
    </w:p>
    <w:p w:rsidR="00544688" w:rsidRDefault="00B11FEA">
      <w:pPr>
        <w:pStyle w:val="Teksttreci20"/>
        <w:framePr w:w="9138" w:h="12473" w:hRule="exact" w:wrap="none" w:vAnchor="page" w:hAnchor="page" w:x="1168" w:y="1997"/>
        <w:shd w:val="clear" w:color="auto" w:fill="auto"/>
        <w:spacing w:after="235" w:line="264" w:lineRule="exact"/>
        <w:ind w:firstLine="760"/>
        <w:jc w:val="both"/>
      </w:pPr>
      <w:r>
        <w:t>Po rozejrzeniu się w bardzo obfitym ilościowo, chociaż jeszcze skromnym co do liczby uwzględnionych autorów, materiale, zebranym dla o</w:t>
      </w:r>
      <w:r>
        <w:t xml:space="preserve">pracowywanego Słownika Języka Polskiego, — nasuwają się pewne koncepcje próby sklasyfikowania i opisania użyć wyrazu </w:t>
      </w:r>
      <w:r>
        <w:rPr>
          <w:rStyle w:val="Teksttreci2Kursywa"/>
          <w:b/>
          <w:bCs/>
        </w:rPr>
        <w:t>co.</w:t>
      </w:r>
      <w:r>
        <w:t xml:space="preserve"> Rozważania te są częściowo wynikiem dyskusji prowadzonych w zespole redakcyjnym Słownika oraz uwag obu redaktorów, </w:t>
      </w:r>
      <w:r w:rsidRPr="00CF3BF1">
        <w:rPr>
          <w:lang w:eastAsia="en-US" w:bidi="en-US"/>
        </w:rPr>
        <w:t xml:space="preserve">prof, </w:t>
      </w:r>
      <w:r>
        <w:t>dr Doroszewski</w:t>
      </w:r>
      <w:r>
        <w:t>ego i dr Skorupki.</w:t>
      </w:r>
    </w:p>
    <w:p w:rsidR="00544688" w:rsidRDefault="00B11FEA">
      <w:pPr>
        <w:pStyle w:val="Teksttreci20"/>
        <w:framePr w:w="9138" w:h="12473" w:hRule="exact" w:wrap="none" w:vAnchor="page" w:hAnchor="page" w:x="1168" w:y="1997"/>
        <w:shd w:val="clear" w:color="auto" w:fill="auto"/>
        <w:spacing w:after="254" w:line="270" w:lineRule="exact"/>
        <w:ind w:firstLine="760"/>
        <w:jc w:val="both"/>
      </w:pPr>
      <w:r>
        <w:rPr>
          <w:rStyle w:val="Teksttreci2Kursywa"/>
          <w:b/>
          <w:bCs/>
        </w:rPr>
        <w:t>Co</w:t>
      </w:r>
      <w:r>
        <w:t xml:space="preserve"> występuje jako wyraz odmienny (przez przypadki) i jako nieodmienny. Niektóre formy różnych przypadków i niektóre związki frazeologiczne są już zleksykalizowane *.</w:t>
      </w:r>
    </w:p>
    <w:p w:rsidR="00544688" w:rsidRDefault="00B11FEA">
      <w:pPr>
        <w:pStyle w:val="Teksttreci20"/>
        <w:framePr w:w="9138" w:h="12473" w:hRule="exact" w:wrap="none" w:vAnchor="page" w:hAnchor="page" w:x="1168" w:y="1997"/>
        <w:shd w:val="clear" w:color="auto" w:fill="auto"/>
        <w:spacing w:line="252" w:lineRule="exact"/>
        <w:ind w:firstLine="760"/>
        <w:jc w:val="left"/>
      </w:pPr>
      <w:r>
        <w:t xml:space="preserve">Co </w:t>
      </w:r>
      <w:r>
        <w:rPr>
          <w:rStyle w:val="Teksttreci2Odstpy4pt"/>
          <w:b/>
          <w:bCs/>
        </w:rPr>
        <w:t>odmienne</w:t>
      </w:r>
      <w:r>
        <w:t xml:space="preserve"> występuje jako zaimek nieokreślony, pytający i względny. </w:t>
      </w:r>
      <w:r>
        <w:rPr>
          <w:vertAlign w:val="superscript"/>
        </w:rPr>
        <w:t xml:space="preserve">1 </w:t>
      </w:r>
      <w:r>
        <w:rPr>
          <w:vertAlign w:val="superscript"/>
        </w:rPr>
        <w:t>2</w:t>
      </w:r>
    </w:p>
    <w:p w:rsidR="00544688" w:rsidRDefault="00B11FEA">
      <w:pPr>
        <w:pStyle w:val="Stopka20"/>
        <w:framePr w:w="9084" w:h="462" w:hRule="exact" w:wrap="none" w:vAnchor="page" w:hAnchor="page" w:x="1168" w:y="14710"/>
        <w:shd w:val="clear" w:color="auto" w:fill="auto"/>
        <w:tabs>
          <w:tab w:val="left" w:pos="852"/>
        </w:tabs>
        <w:spacing w:line="210" w:lineRule="exact"/>
        <w:ind w:firstLine="700"/>
      </w:pPr>
      <w:r>
        <w:rPr>
          <w:vertAlign w:val="superscript"/>
        </w:rPr>
        <w:t>1</w:t>
      </w:r>
      <w:r>
        <w:tab/>
        <w:t xml:space="preserve">Słownik języka polskiego Trzaski, </w:t>
      </w:r>
      <w:r w:rsidRPr="00CF3BF1">
        <w:rPr>
          <w:lang w:eastAsia="en-US" w:bidi="en-US"/>
        </w:rPr>
        <w:t xml:space="preserve">Everta </w:t>
      </w:r>
      <w:r>
        <w:t>i Michalskiego pod redakcją T. Lehra-Spławińskiego. Warszawa, bez daty.</w:t>
      </w:r>
    </w:p>
    <w:p w:rsidR="00544688" w:rsidRDefault="00B11FEA">
      <w:pPr>
        <w:pStyle w:val="Stopka20"/>
        <w:framePr w:w="9084" w:h="456" w:hRule="exact" w:wrap="none" w:vAnchor="page" w:hAnchor="page" w:x="1168" w:y="15166"/>
        <w:shd w:val="clear" w:color="auto" w:fill="auto"/>
        <w:tabs>
          <w:tab w:val="left" w:pos="798"/>
        </w:tabs>
        <w:spacing w:line="210" w:lineRule="exact"/>
        <w:ind w:firstLine="700"/>
      </w:pPr>
      <w:r>
        <w:rPr>
          <w:vertAlign w:val="superscript"/>
        </w:rPr>
        <w:t>2</w:t>
      </w:r>
      <w:r>
        <w:tab/>
        <w:t>Zleksykalizowany — zjednolicony, pozbawiony wyrazistości pod względem budowy.</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17" w:y="1438"/>
        <w:shd w:val="clear" w:color="auto" w:fill="auto"/>
        <w:spacing w:line="210" w:lineRule="exact"/>
      </w:pPr>
      <w:r>
        <w:lastRenderedPageBreak/>
        <w:t>4</w:t>
      </w:r>
    </w:p>
    <w:p w:rsidR="00544688" w:rsidRDefault="00B11FEA">
      <w:pPr>
        <w:pStyle w:val="Nagweklubstopka0"/>
        <w:framePr w:wrap="none" w:vAnchor="page" w:hAnchor="page" w:x="4303" w:y="1444"/>
        <w:shd w:val="clear" w:color="auto" w:fill="auto"/>
        <w:spacing w:line="210" w:lineRule="exact"/>
      </w:pPr>
      <w:r>
        <w:t>PORADNIK JĘZYKOWY</w:t>
      </w:r>
    </w:p>
    <w:p w:rsidR="00544688" w:rsidRDefault="00B11FEA">
      <w:pPr>
        <w:pStyle w:val="Nagweklubstopka0"/>
        <w:framePr w:wrap="none" w:vAnchor="page" w:hAnchor="page" w:x="9331" w:y="1456"/>
        <w:shd w:val="clear" w:color="auto" w:fill="auto"/>
        <w:spacing w:line="210" w:lineRule="exact"/>
      </w:pPr>
      <w:r>
        <w:t>1951, z. 7</w:t>
      </w:r>
    </w:p>
    <w:p w:rsidR="00544688" w:rsidRDefault="00B11FEA">
      <w:pPr>
        <w:pStyle w:val="Teksttreci20"/>
        <w:framePr w:w="9312" w:h="13855" w:hRule="exact" w:wrap="none" w:vAnchor="page" w:hAnchor="page" w:x="1081" w:y="2092"/>
        <w:shd w:val="clear" w:color="auto" w:fill="auto"/>
        <w:spacing w:after="175" w:line="270" w:lineRule="exact"/>
        <w:ind w:firstLine="780"/>
        <w:jc w:val="left"/>
      </w:pPr>
      <w:r>
        <w:rPr>
          <w:rStyle w:val="Teksttreci2Odstpy4pt"/>
          <w:b/>
          <w:bCs/>
        </w:rPr>
        <w:t>Zaimek nieokreślony</w:t>
      </w:r>
      <w:r>
        <w:t xml:space="preserve"> ma znaczenie »coś«, »cokolwiek« i występuje we wszystkich przypadkach, np. :</w:t>
      </w:r>
    </w:p>
    <w:p w:rsidR="00544688" w:rsidRDefault="00B11FEA">
      <w:pPr>
        <w:pStyle w:val="Teksttreci20"/>
        <w:framePr w:w="9312" w:h="13855" w:hRule="exact" w:wrap="none" w:vAnchor="page" w:hAnchor="page" w:x="1081" w:y="2092"/>
        <w:shd w:val="clear" w:color="auto" w:fill="auto"/>
        <w:spacing w:line="276" w:lineRule="exact"/>
        <w:ind w:left="780" w:firstLine="0"/>
        <w:jc w:val="both"/>
      </w:pPr>
      <w:r>
        <w:t xml:space="preserve">„Musimy jeszcze oboje z mamą pracować, żeby do </w:t>
      </w:r>
      <w:r>
        <w:rPr>
          <w:rStyle w:val="Teksttreci2Kursywa"/>
          <w:b/>
          <w:bCs/>
        </w:rPr>
        <w:t>czego</w:t>
      </w:r>
      <w:r>
        <w:t xml:space="preserve"> dojść." (M. Dąb. N. d. II, s. 60).</w:t>
      </w:r>
    </w:p>
    <w:p w:rsidR="00544688" w:rsidRDefault="00B11FEA">
      <w:pPr>
        <w:pStyle w:val="Teksttreci20"/>
        <w:framePr w:w="9312" w:h="13855" w:hRule="exact" w:wrap="none" w:vAnchor="page" w:hAnchor="page" w:x="1081" w:y="2092"/>
        <w:shd w:val="clear" w:color="auto" w:fill="auto"/>
        <w:spacing w:line="270" w:lineRule="exact"/>
        <w:ind w:left="780" w:firstLine="0"/>
        <w:jc w:val="both"/>
      </w:pPr>
      <w:r>
        <w:t xml:space="preserve">„Tylko tak z natury miał to do siebie, że na </w:t>
      </w:r>
      <w:r>
        <w:rPr>
          <w:rStyle w:val="Teksttreci2Kursywa"/>
          <w:b/>
          <w:bCs/>
        </w:rPr>
        <w:t>co</w:t>
      </w:r>
      <w:r>
        <w:t xml:space="preserve"> spojrzał, ku </w:t>
      </w:r>
      <w:r>
        <w:rPr>
          <w:rStyle w:val="Teksttreci2Kursywa"/>
          <w:b/>
          <w:bCs/>
        </w:rPr>
        <w:t xml:space="preserve">czemu </w:t>
      </w:r>
      <w:r>
        <w:t xml:space="preserve">się </w:t>
      </w:r>
      <w:r>
        <w:t>obrócił, dla każdej rzeczy zdawało mi się wartym żyć.“ (ib. I, s. 146).</w:t>
      </w:r>
    </w:p>
    <w:p w:rsidR="00544688" w:rsidRDefault="00B11FEA">
      <w:pPr>
        <w:pStyle w:val="Teksttreci20"/>
        <w:framePr w:w="9312" w:h="13855" w:hRule="exact" w:wrap="none" w:vAnchor="page" w:hAnchor="page" w:x="1081" w:y="2092"/>
        <w:shd w:val="clear" w:color="auto" w:fill="auto"/>
        <w:spacing w:after="175" w:line="270" w:lineRule="exact"/>
        <w:ind w:left="780" w:firstLine="0"/>
        <w:jc w:val="left"/>
      </w:pPr>
      <w:r>
        <w:t xml:space="preserve">„Żeby się tylko w </w:t>
      </w:r>
      <w:r>
        <w:rPr>
          <w:rStyle w:val="Teksttreci2Kursywa"/>
          <w:b/>
          <w:bCs/>
        </w:rPr>
        <w:t>co</w:t>
      </w:r>
      <w:r>
        <w:t xml:space="preserve"> nie wplątali." (Perzyn. Ucz. s. 49).</w:t>
      </w:r>
    </w:p>
    <w:p w:rsidR="00544688" w:rsidRDefault="00B11FEA">
      <w:pPr>
        <w:pStyle w:val="Teksttreci90"/>
        <w:framePr w:w="9312" w:h="13855" w:hRule="exact" w:wrap="none" w:vAnchor="page" w:hAnchor="page" w:x="1081" w:y="2092"/>
        <w:shd w:val="clear" w:color="auto" w:fill="auto"/>
        <w:spacing w:after="0" w:line="276" w:lineRule="exact"/>
        <w:ind w:firstLine="780"/>
      </w:pPr>
      <w:r>
        <w:rPr>
          <w:rStyle w:val="Teksttreci9Bezkursywy"/>
          <w:b/>
          <w:bCs/>
        </w:rPr>
        <w:t xml:space="preserve">W tym znaczeniu </w:t>
      </w:r>
      <w:r>
        <w:t>co</w:t>
      </w:r>
      <w:r>
        <w:rPr>
          <w:rStyle w:val="Teksttreci9Bezkursywy"/>
          <w:b/>
          <w:bCs/>
        </w:rPr>
        <w:t xml:space="preserve"> tworzy </w:t>
      </w:r>
      <w:r>
        <w:t>związki frazeologiczne : co innego:</w:t>
      </w:r>
    </w:p>
    <w:p w:rsidR="00544688" w:rsidRDefault="00B11FEA">
      <w:pPr>
        <w:pStyle w:val="Teksttreci20"/>
        <w:framePr w:w="9312" w:h="13855" w:hRule="exact" w:wrap="none" w:vAnchor="page" w:hAnchor="page" w:x="1081" w:y="2092"/>
        <w:shd w:val="clear" w:color="auto" w:fill="auto"/>
        <w:spacing w:line="276" w:lineRule="exact"/>
        <w:ind w:left="780" w:firstLine="0"/>
        <w:jc w:val="left"/>
      </w:pPr>
      <w:r>
        <w:t xml:space="preserve">„Szukał zupełnie </w:t>
      </w:r>
      <w:r>
        <w:rPr>
          <w:rStyle w:val="Teksttreci2Kursywa"/>
          <w:b/>
          <w:bCs/>
        </w:rPr>
        <w:t>czego innego.“</w:t>
      </w:r>
      <w:r>
        <w:t xml:space="preserve"> (Par. Godz. s. 116).</w:t>
      </w:r>
    </w:p>
    <w:p w:rsidR="00544688" w:rsidRDefault="00B11FEA">
      <w:pPr>
        <w:pStyle w:val="Teksttreci20"/>
        <w:framePr w:w="9312" w:h="13855" w:hRule="exact" w:wrap="none" w:vAnchor="page" w:hAnchor="page" w:x="1081" w:y="2092"/>
        <w:shd w:val="clear" w:color="auto" w:fill="auto"/>
        <w:spacing w:line="276" w:lineRule="exact"/>
        <w:ind w:firstLine="780"/>
        <w:jc w:val="left"/>
      </w:pPr>
      <w:r>
        <w:t xml:space="preserve">„Słuchał z takim wyrazem twarzy, jakby myślał o </w:t>
      </w:r>
      <w:r>
        <w:rPr>
          <w:rStyle w:val="Teksttreci2Kursywa"/>
          <w:b/>
          <w:bCs/>
        </w:rPr>
        <w:t xml:space="preserve">czym innym </w:t>
      </w:r>
      <w:r>
        <w:t xml:space="preserve">(Perzyń. Nie. s. 97). </w:t>
      </w:r>
      <w:r>
        <w:rPr>
          <w:rStyle w:val="Teksttreci2Kursywa"/>
          <w:b/>
          <w:bCs/>
        </w:rPr>
        <w:t>co dobrego, co złego :</w:t>
      </w:r>
    </w:p>
    <w:p w:rsidR="00544688" w:rsidRDefault="00B11FEA">
      <w:pPr>
        <w:pStyle w:val="Teksttreci20"/>
        <w:framePr w:w="9312" w:h="13855" w:hRule="exact" w:wrap="none" w:vAnchor="page" w:hAnchor="page" w:x="1081" w:y="2092"/>
        <w:shd w:val="clear" w:color="auto" w:fill="auto"/>
        <w:spacing w:line="276" w:lineRule="exact"/>
        <w:ind w:left="780" w:firstLine="0"/>
        <w:jc w:val="both"/>
      </w:pPr>
      <w:r>
        <w:t xml:space="preserve">„Czy ktoś, kto tak postąpił, będzie mógł jeszcze kiedy w życiu dokonać </w:t>
      </w:r>
      <w:r>
        <w:rPr>
          <w:rStyle w:val="Teksttreci2Kursywa"/>
          <w:b/>
          <w:bCs/>
        </w:rPr>
        <w:t>czego dobrego?“</w:t>
      </w:r>
      <w:r>
        <w:t xml:space="preserve"> (M. Dąb. N. </w:t>
      </w:r>
      <w:r>
        <w:rPr>
          <w:lang w:val="fr-FR" w:eastAsia="fr-FR" w:bidi="fr-FR"/>
        </w:rPr>
        <w:t xml:space="preserve">d. </w:t>
      </w:r>
      <w:r>
        <w:t>II, s. 258).</w:t>
      </w:r>
    </w:p>
    <w:p w:rsidR="00544688" w:rsidRDefault="00B11FEA">
      <w:pPr>
        <w:pStyle w:val="Teksttreci20"/>
        <w:framePr w:w="9312" w:h="13855" w:hRule="exact" w:wrap="none" w:vAnchor="page" w:hAnchor="page" w:x="1081" w:y="2092"/>
        <w:shd w:val="clear" w:color="auto" w:fill="auto"/>
        <w:spacing w:line="276" w:lineRule="exact"/>
        <w:ind w:firstLine="780"/>
        <w:jc w:val="left"/>
      </w:pPr>
      <w:r>
        <w:t xml:space="preserve">„Czy ja zrobiłam </w:t>
      </w:r>
      <w:r>
        <w:rPr>
          <w:rStyle w:val="Teksttreci2Kursywa"/>
          <w:b/>
          <w:bCs/>
        </w:rPr>
        <w:t>co złego?"</w:t>
      </w:r>
      <w:r>
        <w:t xml:space="preserve"> (Żer. Zam</w:t>
      </w:r>
      <w:r>
        <w:t xml:space="preserve">. s. 270). </w:t>
      </w:r>
      <w:r>
        <w:rPr>
          <w:rStyle w:val="Teksttreci2Kursywa"/>
          <w:b/>
          <w:bCs/>
        </w:rPr>
        <w:t>byle co:</w:t>
      </w:r>
    </w:p>
    <w:p w:rsidR="00544688" w:rsidRDefault="00B11FEA">
      <w:pPr>
        <w:pStyle w:val="Teksttreci20"/>
        <w:framePr w:w="9312" w:h="13855" w:hRule="exact" w:wrap="none" w:vAnchor="page" w:hAnchor="page" w:x="1081" w:y="2092"/>
        <w:shd w:val="clear" w:color="auto" w:fill="auto"/>
        <w:spacing w:line="288" w:lineRule="exact"/>
        <w:ind w:firstLine="780"/>
        <w:jc w:val="left"/>
      </w:pPr>
      <w:r>
        <w:t xml:space="preserve">„Przyglądał się </w:t>
      </w:r>
      <w:r>
        <w:rPr>
          <w:rStyle w:val="Teksttreci2Kursywa"/>
          <w:b/>
          <w:bCs/>
        </w:rPr>
        <w:t>byle czemu z</w:t>
      </w:r>
      <w:r>
        <w:t xml:space="preserve"> radością niewysłowioną." (Tuw. Wier. s. 230). </w:t>
      </w:r>
      <w:r>
        <w:rPr>
          <w:rStyle w:val="Teksttreci2Kursywa"/>
          <w:b/>
          <w:bCs/>
        </w:rPr>
        <w:t>w razie czego:</w:t>
      </w:r>
    </w:p>
    <w:p w:rsidR="00544688" w:rsidRDefault="00B11FEA">
      <w:pPr>
        <w:pStyle w:val="Teksttreci20"/>
        <w:framePr w:w="9312" w:h="13855" w:hRule="exact" w:wrap="none" w:vAnchor="page" w:hAnchor="page" w:x="1081" w:y="2092"/>
        <w:shd w:val="clear" w:color="auto" w:fill="auto"/>
        <w:spacing w:line="300" w:lineRule="exact"/>
        <w:ind w:left="780" w:firstLine="0"/>
        <w:jc w:val="both"/>
      </w:pPr>
      <w:r>
        <w:t xml:space="preserve">„(...) sam by w </w:t>
      </w:r>
      <w:r>
        <w:rPr>
          <w:rStyle w:val="Teksttreci2Kursywa"/>
          <w:b/>
          <w:bCs/>
        </w:rPr>
        <w:t>razie czego</w:t>
      </w:r>
      <w:r>
        <w:t xml:space="preserve"> potrzebował obrony (...).“ (Dąbr. N. d. I, s .125).</w:t>
      </w:r>
    </w:p>
    <w:p w:rsidR="00544688" w:rsidRDefault="00B11FEA">
      <w:pPr>
        <w:pStyle w:val="Teksttreci90"/>
        <w:framePr w:w="9312" w:h="13855" w:hRule="exact" w:wrap="none" w:vAnchor="page" w:hAnchor="page" w:x="1081" w:y="2092"/>
        <w:shd w:val="clear" w:color="auto" w:fill="auto"/>
        <w:spacing w:after="0" w:line="260" w:lineRule="exact"/>
        <w:ind w:firstLine="0"/>
      </w:pPr>
      <w:r>
        <w:t>;przyjdzie co do czego:</w:t>
      </w:r>
    </w:p>
    <w:p w:rsidR="00544688" w:rsidRDefault="00B11FEA">
      <w:pPr>
        <w:pStyle w:val="Teksttreci20"/>
        <w:framePr w:w="9312" w:h="13855" w:hRule="exact" w:wrap="none" w:vAnchor="page" w:hAnchor="page" w:x="1081" w:y="2092"/>
        <w:shd w:val="clear" w:color="auto" w:fill="auto"/>
        <w:spacing w:line="276" w:lineRule="exact"/>
        <w:ind w:firstLine="780"/>
        <w:jc w:val="left"/>
      </w:pPr>
      <w:r>
        <w:t xml:space="preserve">„(...) ja jestem tylko taka cicha woda, ale jak </w:t>
      </w:r>
      <w:r>
        <w:rPr>
          <w:rStyle w:val="Teksttreci2Kursywa"/>
          <w:b/>
          <w:bCs/>
        </w:rPr>
        <w:t xml:space="preserve">przyjdzie co do czego, </w:t>
      </w:r>
      <w:r>
        <w:t>to ze mną nie tak łatwo (...).“ (ib. II</w:t>
      </w:r>
      <w:r w:rsidRPr="00CF3BF1">
        <w:rPr>
          <w:lang w:eastAsia="ru-RU" w:bidi="ru-RU"/>
        </w:rPr>
        <w:t xml:space="preserve">, </w:t>
      </w:r>
      <w:r>
        <w:t xml:space="preserve">s. 28). </w:t>
      </w:r>
      <w:r>
        <w:rPr>
          <w:rStyle w:val="Teksttreci2Kursywa"/>
          <w:b/>
          <w:bCs/>
        </w:rPr>
        <w:t>jeśli, jeżeli co</w:t>
      </w:r>
      <w:r>
        <w:t xml:space="preserve"> eliptyczne = </w:t>
      </w:r>
      <w:r>
        <w:rPr>
          <w:lang w:val="fr-FR" w:eastAsia="fr-FR" w:bidi="fr-FR"/>
        </w:rPr>
        <w:t xml:space="preserve">» </w:t>
      </w:r>
      <w:r>
        <w:t xml:space="preserve">jeśli coś [się zdarzyło </w:t>
      </w:r>
      <w:r>
        <w:rPr>
          <w:lang w:val="fr-FR" w:eastAsia="fr-FR" w:bidi="fr-FR"/>
        </w:rPr>
        <w:t>]«:</w:t>
      </w:r>
    </w:p>
    <w:p w:rsidR="00544688" w:rsidRDefault="00B11FEA">
      <w:pPr>
        <w:pStyle w:val="Teksttreci20"/>
        <w:framePr w:w="9312" w:h="13855" w:hRule="exact" w:wrap="none" w:vAnchor="page" w:hAnchor="page" w:x="1081" w:y="2092"/>
        <w:shd w:val="clear" w:color="auto" w:fill="auto"/>
        <w:spacing w:line="276" w:lineRule="exact"/>
        <w:ind w:firstLine="780"/>
        <w:jc w:val="left"/>
      </w:pPr>
      <w:r>
        <w:t xml:space="preserve">„(...) choć mówiono: </w:t>
      </w:r>
      <w:r>
        <w:rPr>
          <w:rStyle w:val="Teksttreci2Kursywa"/>
          <w:b/>
          <w:bCs/>
        </w:rPr>
        <w:t>,,Jeśliby co,</w:t>
      </w:r>
      <w:r>
        <w:t xml:space="preserve"> to w pole"</w:t>
      </w:r>
      <w:r>
        <w:t xml:space="preserve">, któż liczył się z tym poważnie." (Brand. Drew. s. 12). </w:t>
      </w:r>
      <w:r>
        <w:rPr>
          <w:rStyle w:val="Teksttreci2Kursywa"/>
          <w:b/>
          <w:bCs/>
        </w:rPr>
        <w:t>mieć co</w:t>
      </w:r>
      <w:r>
        <w:t xml:space="preserve"> z bezokolicznikiem :</w:t>
      </w:r>
    </w:p>
    <w:p w:rsidR="00544688" w:rsidRDefault="00B11FEA">
      <w:pPr>
        <w:pStyle w:val="Teksttreci20"/>
        <w:framePr w:w="9312" w:h="13855" w:hRule="exact" w:wrap="none" w:vAnchor="page" w:hAnchor="page" w:x="1081" w:y="2092"/>
        <w:shd w:val="clear" w:color="auto" w:fill="auto"/>
        <w:spacing w:line="276" w:lineRule="exact"/>
        <w:ind w:left="780" w:firstLine="0"/>
        <w:jc w:val="left"/>
      </w:pPr>
      <w:r>
        <w:t xml:space="preserve">„(...) </w:t>
      </w:r>
      <w:r>
        <w:rPr>
          <w:rStyle w:val="Teksttreci2Kursywa"/>
          <w:b/>
          <w:bCs/>
        </w:rPr>
        <w:t>nie ma się czego</w:t>
      </w:r>
      <w:r>
        <w:t xml:space="preserve"> obawiać (...).“ (Par. N. P. s. 274).</w:t>
      </w:r>
    </w:p>
    <w:p w:rsidR="00544688" w:rsidRDefault="00B11FEA">
      <w:pPr>
        <w:pStyle w:val="Teksttreci20"/>
        <w:framePr w:w="9312" w:h="13855" w:hRule="exact" w:wrap="none" w:vAnchor="page" w:hAnchor="page" w:x="1081" w:y="2092"/>
        <w:shd w:val="clear" w:color="auto" w:fill="auto"/>
        <w:spacing w:line="276" w:lineRule="exact"/>
        <w:ind w:left="780" w:firstLine="0"/>
        <w:jc w:val="left"/>
      </w:pPr>
      <w:r>
        <w:t xml:space="preserve">„Bo </w:t>
      </w:r>
      <w:r>
        <w:rPr>
          <w:rStyle w:val="Teksttreci2Kursywa"/>
          <w:b/>
          <w:bCs/>
        </w:rPr>
        <w:t>mieli o co</w:t>
      </w:r>
      <w:r>
        <w:t xml:space="preserve"> walczyć (...).“ (Brand. Drew. s. 137).</w:t>
      </w:r>
    </w:p>
    <w:p w:rsidR="00544688" w:rsidRDefault="00B11FEA">
      <w:pPr>
        <w:pStyle w:val="Teksttreci20"/>
        <w:framePr w:w="9312" w:h="13855" w:hRule="exact" w:wrap="none" w:vAnchor="page" w:hAnchor="page" w:x="1081" w:y="2092"/>
        <w:shd w:val="clear" w:color="auto" w:fill="auto"/>
        <w:spacing w:line="276" w:lineRule="exact"/>
        <w:ind w:firstLine="780"/>
        <w:jc w:val="left"/>
      </w:pPr>
      <w:r>
        <w:t xml:space="preserve">„Tak, tak, dobrze cię przypaliło, </w:t>
      </w:r>
      <w:r>
        <w:rPr>
          <w:rStyle w:val="Teksttreci2Kursywa"/>
          <w:b/>
          <w:bCs/>
        </w:rPr>
        <w:t>nie ma co.“</w:t>
      </w:r>
      <w:r>
        <w:t xml:space="preserve"> (Goj. Dz.</w:t>
      </w:r>
      <w:r>
        <w:t xml:space="preserve"> I, s. 108). </w:t>
      </w:r>
      <w:r>
        <w:rPr>
          <w:rStyle w:val="Teksttreci2Kursywa"/>
          <w:b/>
          <w:bCs/>
        </w:rPr>
        <w:t>„Nie ma co!</w:t>
      </w:r>
      <w:r>
        <w:t xml:space="preserve"> Ja sama panów odprowadzę." (Żer. Przedw. s. 145). W dwóch ostatnich zdaniach zwrot </w:t>
      </w:r>
      <w:r>
        <w:rPr>
          <w:rStyle w:val="Teksttreci2Kursywa"/>
          <w:b/>
          <w:bCs/>
        </w:rPr>
        <w:t>nie ma co</w:t>
      </w:r>
      <w:r>
        <w:t xml:space="preserve"> jest eliptyczny, oznacza: »nie ma co [mówić] </w:t>
      </w:r>
      <w:r>
        <w:rPr>
          <w:lang w:val="fr-FR" w:eastAsia="fr-FR" w:bidi="fr-FR"/>
        </w:rPr>
        <w:t xml:space="preserve">«, </w:t>
      </w:r>
      <w:r>
        <w:t xml:space="preserve">i jest </w:t>
      </w:r>
      <w:r>
        <w:rPr>
          <w:rStyle w:val="Teksttreci2Odstpy4pt"/>
          <w:b/>
          <w:bCs/>
        </w:rPr>
        <w:t>zleksykalizowany.</w:t>
      </w:r>
    </w:p>
    <w:p w:rsidR="00544688" w:rsidRDefault="00B11FEA">
      <w:pPr>
        <w:pStyle w:val="Teksttreci20"/>
        <w:framePr w:w="9312" w:h="13855" w:hRule="exact" w:wrap="none" w:vAnchor="page" w:hAnchor="page" w:x="1081" w:y="2092"/>
        <w:shd w:val="clear" w:color="auto" w:fill="auto"/>
        <w:spacing w:line="276" w:lineRule="exact"/>
        <w:ind w:firstLine="0"/>
        <w:jc w:val="left"/>
      </w:pPr>
      <w:r>
        <w:t>W zdaniach takich, jak :</w:t>
      </w:r>
    </w:p>
    <w:p w:rsidR="00544688" w:rsidRDefault="00B11FEA">
      <w:pPr>
        <w:pStyle w:val="Teksttreci20"/>
        <w:framePr w:w="9312" w:h="13855" w:hRule="exact" w:wrap="none" w:vAnchor="page" w:hAnchor="page" w:x="1081" w:y="2092"/>
        <w:shd w:val="clear" w:color="auto" w:fill="auto"/>
        <w:spacing w:line="276" w:lineRule="exact"/>
        <w:ind w:left="780" w:firstLine="0"/>
        <w:jc w:val="left"/>
      </w:pPr>
      <w:r>
        <w:t xml:space="preserve">„(...) do domu </w:t>
      </w:r>
      <w:r>
        <w:rPr>
          <w:rStyle w:val="Teksttreci2Kursywa"/>
          <w:b/>
          <w:bCs/>
        </w:rPr>
        <w:t>nie masz co</w:t>
      </w:r>
      <w:r>
        <w:t xml:space="preserve"> wracać." (Goj</w:t>
      </w:r>
      <w:r>
        <w:t xml:space="preserve">. Dz. </w:t>
      </w:r>
      <w:r>
        <w:rPr>
          <w:lang w:val="ru-RU" w:eastAsia="ru-RU" w:bidi="ru-RU"/>
        </w:rPr>
        <w:t>П</w:t>
      </w:r>
      <w:r w:rsidRPr="00CF3BF1">
        <w:rPr>
          <w:lang w:eastAsia="ru-RU" w:bidi="ru-RU"/>
        </w:rPr>
        <w:t xml:space="preserve">, </w:t>
      </w:r>
      <w:r>
        <w:t>s. 166).</w:t>
      </w:r>
    </w:p>
    <w:p w:rsidR="00544688" w:rsidRDefault="00B11FEA">
      <w:pPr>
        <w:pStyle w:val="Teksttreci20"/>
        <w:framePr w:w="9312" w:h="13855" w:hRule="exact" w:wrap="none" w:vAnchor="page" w:hAnchor="page" w:x="1081" w:y="2092"/>
        <w:shd w:val="clear" w:color="auto" w:fill="auto"/>
        <w:spacing w:line="276" w:lineRule="exact"/>
        <w:ind w:firstLine="780"/>
        <w:jc w:val="left"/>
      </w:pPr>
      <w:r>
        <w:t xml:space="preserve">„Ja </w:t>
      </w:r>
      <w:r>
        <w:rPr>
          <w:rStyle w:val="Teksttreci2Kursywa"/>
          <w:b/>
          <w:bCs/>
        </w:rPr>
        <w:t>nie mam po co</w:t>
      </w:r>
      <w:r>
        <w:t xml:space="preserve"> wchodzić (...).“ (Dąbr. N. </w:t>
      </w:r>
      <w:r>
        <w:rPr>
          <w:lang w:val="fr-FR" w:eastAsia="fr-FR" w:bidi="fr-FR"/>
        </w:rPr>
        <w:t xml:space="preserve">d. </w:t>
      </w:r>
      <w:r>
        <w:t xml:space="preserve">II, s. 139). wyrażenie </w:t>
      </w:r>
      <w:r>
        <w:rPr>
          <w:rStyle w:val="Teksttreci2Kursywa"/>
          <w:b/>
          <w:bCs/>
        </w:rPr>
        <w:t>nie ma co, po co</w:t>
      </w:r>
      <w:r>
        <w:t xml:space="preserve"> = »nie ma powodu, nie ma celu« jest zlek</w:t>
      </w:r>
      <w:r>
        <w:rPr>
          <w:rStyle w:val="Teksttreci2Odstpy4pt"/>
          <w:b/>
          <w:bCs/>
        </w:rPr>
        <w:t>sykalizowane.</w:t>
      </w:r>
    </w:p>
    <w:p w:rsidR="00544688" w:rsidRDefault="00B11FEA">
      <w:pPr>
        <w:pStyle w:val="Teksttreci20"/>
        <w:framePr w:w="9312" w:h="13855" w:hRule="exact" w:wrap="none" w:vAnchor="page" w:hAnchor="page" w:x="1081" w:y="2092"/>
        <w:shd w:val="clear" w:color="auto" w:fill="auto"/>
        <w:spacing w:line="276" w:lineRule="exact"/>
        <w:ind w:left="780" w:firstLine="0"/>
        <w:jc w:val="left"/>
      </w:pPr>
      <w:r>
        <w:rPr>
          <w:rStyle w:val="Teksttreci2Kursywa"/>
          <w:b/>
          <w:bCs/>
        </w:rPr>
        <w:t>Nie wiedzieć co, Bóg wie</w:t>
      </w:r>
      <w:r w:rsidRPr="00CF3BF1">
        <w:rPr>
          <w:rStyle w:val="Teksttreci2Kursywa"/>
          <w:b/>
          <w:bCs/>
          <w:lang w:eastAsia="ru-RU" w:bidi="ru-RU"/>
        </w:rPr>
        <w:t xml:space="preserve"> </w:t>
      </w:r>
      <w:r>
        <w:rPr>
          <w:rStyle w:val="Teksttreci2Kursywa"/>
          <w:b/>
          <w:bCs/>
        </w:rPr>
        <w:t>co:</w:t>
      </w:r>
      <w:r>
        <w:t xml:space="preserve"> najczęściej z bezokolicznikiem:</w:t>
      </w:r>
    </w:p>
    <w:p w:rsidR="00544688" w:rsidRDefault="00B11FEA">
      <w:pPr>
        <w:pStyle w:val="Teksttreci20"/>
        <w:framePr w:w="9312" w:h="13855" w:hRule="exact" w:wrap="none" w:vAnchor="page" w:hAnchor="page" w:x="1081" w:y="2092"/>
        <w:shd w:val="clear" w:color="auto" w:fill="auto"/>
        <w:spacing w:line="276" w:lineRule="exact"/>
        <w:ind w:left="780" w:firstLine="0"/>
        <w:jc w:val="left"/>
      </w:pPr>
      <w:r>
        <w:t xml:space="preserve">„(...) będę mógł do </w:t>
      </w:r>
      <w:r>
        <w:rPr>
          <w:rStyle w:val="Teksttreci2Kursywa"/>
          <w:b/>
          <w:bCs/>
        </w:rPr>
        <w:t>nie wiem czego</w:t>
      </w:r>
      <w:r>
        <w:t xml:space="preserve"> </w:t>
      </w:r>
      <w:r>
        <w:t xml:space="preserve">dojść." (Dąbr. N. </w:t>
      </w:r>
      <w:r>
        <w:rPr>
          <w:lang w:val="fr-FR" w:eastAsia="fr-FR" w:bidi="fr-FR"/>
        </w:rPr>
        <w:t xml:space="preserve">d. </w:t>
      </w:r>
      <w:r>
        <w:t xml:space="preserve">I, s. 75). „Powiem ci, żebyś sobie nie zaczął </w:t>
      </w:r>
      <w:r>
        <w:rPr>
          <w:rStyle w:val="Teksttreci2Kursywa"/>
          <w:b/>
          <w:bCs/>
        </w:rPr>
        <w:t>Bóg wie czego</w:t>
      </w:r>
      <w:r>
        <w:t xml:space="preserve"> wyobrażać." (ib. I, s. 170).</w:t>
      </w:r>
    </w:p>
    <w:p w:rsidR="00544688" w:rsidRDefault="00B11FEA">
      <w:pPr>
        <w:pStyle w:val="Teksttreci20"/>
        <w:framePr w:w="9312" w:h="13855" w:hRule="exact" w:wrap="none" w:vAnchor="page" w:hAnchor="page" w:x="1081" w:y="2092"/>
        <w:shd w:val="clear" w:color="auto" w:fill="auto"/>
        <w:spacing w:line="276" w:lineRule="exact"/>
        <w:ind w:firstLine="0"/>
        <w:jc w:val="left"/>
      </w:pPr>
      <w:r>
        <w:rPr>
          <w:rStyle w:val="Teksttreci2Kursywa"/>
          <w:b/>
          <w:bCs/>
        </w:rPr>
        <w:t>nie wiadomo co</w:t>
      </w:r>
      <w:r>
        <w:t xml:space="preserve"> z bezokolicznikiem:</w:t>
      </w:r>
    </w:p>
    <w:p w:rsidR="00544688" w:rsidRDefault="00B11FEA">
      <w:pPr>
        <w:pStyle w:val="Teksttreci20"/>
        <w:framePr w:w="9312" w:h="13855" w:hRule="exact" w:wrap="none" w:vAnchor="page" w:hAnchor="page" w:x="1081" w:y="2092"/>
        <w:shd w:val="clear" w:color="auto" w:fill="auto"/>
        <w:spacing w:line="276" w:lineRule="exact"/>
        <w:ind w:left="780" w:firstLine="0"/>
        <w:jc w:val="both"/>
      </w:pPr>
      <w:r>
        <w:t xml:space="preserve">„I nazajutrz zostaje się z paskudnym bagażem, z którym </w:t>
      </w:r>
      <w:r>
        <w:rPr>
          <w:rStyle w:val="Teksttreci2Kursywa"/>
          <w:b/>
          <w:bCs/>
        </w:rPr>
        <w:t>nie wiadomo co</w:t>
      </w:r>
      <w:r>
        <w:t xml:space="preserve"> robić." (Par. N. P. s. 148).</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222" w:y="1602"/>
        <w:shd w:val="clear" w:color="auto" w:fill="auto"/>
        <w:spacing w:line="210" w:lineRule="exact"/>
      </w:pPr>
      <w:r>
        <w:lastRenderedPageBreak/>
        <w:t>1951, z. 7</w:t>
      </w:r>
    </w:p>
    <w:p w:rsidR="00544688" w:rsidRDefault="00B11FEA">
      <w:pPr>
        <w:pStyle w:val="Nagweklubstopka0"/>
        <w:framePr w:wrap="none" w:vAnchor="page" w:hAnchor="page" w:x="4336" w:y="1602"/>
        <w:shd w:val="clear" w:color="auto" w:fill="auto"/>
        <w:spacing w:line="210" w:lineRule="exact"/>
      </w:pPr>
      <w:r>
        <w:t>PORADNIK JĘZYKOWY</w:t>
      </w:r>
    </w:p>
    <w:p w:rsidR="00544688" w:rsidRDefault="00B11FEA">
      <w:pPr>
        <w:pStyle w:val="Nagweklubstopka0"/>
        <w:framePr w:wrap="none" w:vAnchor="page" w:hAnchor="page" w:x="10072" w:y="1614"/>
        <w:shd w:val="clear" w:color="auto" w:fill="auto"/>
        <w:spacing w:line="210" w:lineRule="exact"/>
      </w:pPr>
      <w:r>
        <w:t>5</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rPr>
          <w:rStyle w:val="Teksttreci2Odstpy4pt"/>
          <w:b/>
          <w:bCs/>
        </w:rPr>
        <w:t>Zaimek pytający.</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Zgromadzony materiał wykazuje :</w:t>
      </w:r>
    </w:p>
    <w:p w:rsidR="00544688" w:rsidRDefault="00B11FEA">
      <w:pPr>
        <w:pStyle w:val="Teksttreci20"/>
        <w:framePr w:w="9126" w:h="13584" w:hRule="exact" w:wrap="none" w:vAnchor="page" w:hAnchor="page" w:x="1174" w:y="2232"/>
        <w:numPr>
          <w:ilvl w:val="0"/>
          <w:numId w:val="3"/>
        </w:numPr>
        <w:shd w:val="clear" w:color="auto" w:fill="auto"/>
        <w:tabs>
          <w:tab w:val="left" w:pos="405"/>
        </w:tabs>
        <w:spacing w:line="270" w:lineRule="exact"/>
        <w:ind w:firstLine="0"/>
        <w:jc w:val="both"/>
      </w:pPr>
      <w:r>
        <w:t>Zaimek występuje we wszystkich przypadkach.</w:t>
      </w:r>
    </w:p>
    <w:p w:rsidR="00544688" w:rsidRDefault="00B11FEA">
      <w:pPr>
        <w:pStyle w:val="Teksttreci20"/>
        <w:framePr w:w="9126" w:h="13584" w:hRule="exact" w:wrap="none" w:vAnchor="page" w:hAnchor="page" w:x="1174" w:y="2232"/>
        <w:numPr>
          <w:ilvl w:val="0"/>
          <w:numId w:val="3"/>
        </w:numPr>
        <w:shd w:val="clear" w:color="auto" w:fill="auto"/>
        <w:tabs>
          <w:tab w:val="left" w:pos="405"/>
        </w:tabs>
        <w:spacing w:line="270" w:lineRule="exact"/>
        <w:ind w:firstLine="0"/>
        <w:jc w:val="both"/>
      </w:pPr>
      <w:r>
        <w:t>Dają się zauważyć różnice znaczeniowe:</w:t>
      </w:r>
    </w:p>
    <w:p w:rsidR="00544688" w:rsidRDefault="00B11FEA">
      <w:pPr>
        <w:pStyle w:val="Teksttreci20"/>
        <w:framePr w:w="9126" w:h="13584" w:hRule="exact" w:wrap="none" w:vAnchor="page" w:hAnchor="page" w:x="1174" w:y="2232"/>
        <w:numPr>
          <w:ilvl w:val="0"/>
          <w:numId w:val="4"/>
        </w:numPr>
        <w:shd w:val="clear" w:color="auto" w:fill="auto"/>
        <w:tabs>
          <w:tab w:val="left" w:pos="422"/>
        </w:tabs>
        <w:spacing w:line="270" w:lineRule="exact"/>
        <w:ind w:left="460" w:hanging="460"/>
        <w:jc w:val="left"/>
      </w:pPr>
      <w:r>
        <w:t xml:space="preserve">zaimek ma znaczenie »jaka rzecz </w:t>
      </w:r>
      <w:r>
        <w:rPr>
          <w:lang w:val="fr-FR" w:eastAsia="fr-FR" w:bidi="fr-FR"/>
        </w:rPr>
        <w:t xml:space="preserve">?« </w:t>
      </w:r>
      <w:r>
        <w:t>i może być zastąpiony przez rze</w:t>
      </w:r>
      <w:r>
        <w:t>czownik lub zaimek:</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„No, a </w:t>
      </w:r>
      <w:r>
        <w:rPr>
          <w:rStyle w:val="Teksttreci2Kursywa"/>
          <w:b/>
          <w:bCs/>
        </w:rPr>
        <w:t>co</w:t>
      </w:r>
      <w:r>
        <w:t xml:space="preserve"> jest na tej ścianie?" (Prusz. Nesch. s. 23).</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„Dlaczego ci Polacy mają tak niezasłużone powodzenie u kobiet tego kraju? </w:t>
      </w:r>
      <w:r>
        <w:rPr>
          <w:rStyle w:val="Teksttreci2Kursywa"/>
          <w:b/>
          <w:bCs/>
        </w:rPr>
        <w:t>Czemu</w:t>
      </w:r>
      <w:r>
        <w:t xml:space="preserve"> to przypisać? </w:t>
      </w:r>
      <w:r>
        <w:rPr>
          <w:rStyle w:val="Teksttreci2Kursywa"/>
          <w:b/>
          <w:bCs/>
        </w:rPr>
        <w:t>Czym</w:t>
      </w:r>
      <w:r>
        <w:t xml:space="preserve"> wytłumaczyć?" (Prusz. Mesch. s. 99).</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 o </w:t>
      </w:r>
      <w:r>
        <w:rPr>
          <w:rStyle w:val="Teksttreci2Kursywa"/>
          <w:b/>
          <w:bCs/>
        </w:rPr>
        <w:t>czymże</w:t>
      </w:r>
      <w:r>
        <w:t xml:space="preserve"> innym mówimy (...)?" (Par. N.</w:t>
      </w:r>
      <w:r>
        <w:t xml:space="preserve"> P. s. 219).</w:t>
      </w:r>
    </w:p>
    <w:p w:rsidR="00544688" w:rsidRDefault="00B11FEA">
      <w:pPr>
        <w:pStyle w:val="Teksttreci20"/>
        <w:framePr w:w="9126" w:h="13584" w:hRule="exact" w:wrap="none" w:vAnchor="page" w:hAnchor="page" w:x="1174" w:y="2232"/>
        <w:numPr>
          <w:ilvl w:val="0"/>
          <w:numId w:val="4"/>
        </w:numPr>
        <w:shd w:val="clear" w:color="auto" w:fill="auto"/>
        <w:tabs>
          <w:tab w:val="left" w:pos="428"/>
        </w:tabs>
        <w:spacing w:line="270" w:lineRule="exact"/>
        <w:ind w:firstLine="0"/>
        <w:jc w:val="both"/>
      </w:pPr>
      <w:r>
        <w:t>»dlaczego?«:</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„(7o ty się tak wcześnie zerwałaś?“ (Dąbr. N. d. s. 183).</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 </w:t>
      </w:r>
      <w:r>
        <w:rPr>
          <w:rStyle w:val="Teksttreci2Kursywa"/>
          <w:b/>
          <w:bCs/>
        </w:rPr>
        <w:t>czego</w:t>
      </w:r>
      <w:r>
        <w:t xml:space="preserve"> się wałęsasz po domu nie ubrana?“ (Goj. Dz. </w:t>
      </w:r>
      <w:r>
        <w:rPr>
          <w:lang w:val="ru-RU" w:eastAsia="ru-RU" w:bidi="ru-RU"/>
        </w:rPr>
        <w:t>П</w:t>
      </w:r>
      <w:r w:rsidRPr="00CF3BF1">
        <w:rPr>
          <w:lang w:eastAsia="ru-RU" w:bidi="ru-RU"/>
        </w:rPr>
        <w:t xml:space="preserve">, </w:t>
      </w:r>
      <w:r>
        <w:t xml:space="preserve">s. 24). </w:t>
      </w:r>
      <w:r>
        <w:rPr>
          <w:rStyle w:val="Teksttreci2Kursywa"/>
          <w:b/>
          <w:bCs/>
        </w:rPr>
        <w:t>„Czemu</w:t>
      </w:r>
      <w:r>
        <w:t xml:space="preserve"> cześnik mieszka w domu Klary?“ (Boy. Obr. s. 62).</w:t>
      </w:r>
    </w:p>
    <w:p w:rsidR="00544688" w:rsidRDefault="00B11FEA">
      <w:pPr>
        <w:pStyle w:val="Teksttreci20"/>
        <w:framePr w:w="9126" w:h="13584" w:hRule="exact" w:wrap="none" w:vAnchor="page" w:hAnchor="page" w:x="1174" w:y="2232"/>
        <w:shd w:val="clear" w:color="auto" w:fill="auto"/>
        <w:spacing w:line="270" w:lineRule="exact"/>
        <w:ind w:firstLine="0"/>
        <w:jc w:val="both"/>
      </w:pPr>
      <w:r>
        <w:t>Może tutaj można by dopatrywać się zdań eliptyc</w:t>
      </w:r>
      <w:r>
        <w:t xml:space="preserve">znych np. </w:t>
      </w:r>
      <w:r>
        <w:rPr>
          <w:rStyle w:val="Teksttreci2Kursywa"/>
          <w:b/>
          <w:bCs/>
        </w:rPr>
        <w:t>„co</w:t>
      </w:r>
      <w:r>
        <w:t xml:space="preserve"> [to jest, że] zerwałaś się.. , </w:t>
      </w:r>
      <w:r>
        <w:rPr>
          <w:rStyle w:val="Teksttreci2Kursywa"/>
          <w:b/>
          <w:bCs/>
        </w:rPr>
        <w:t>czego</w:t>
      </w:r>
      <w:r>
        <w:t xml:space="preserve"> [chcesz, że ] wałęsasz się.. , </w:t>
      </w:r>
      <w:r>
        <w:rPr>
          <w:rStyle w:val="Teksttreci2Kursywa"/>
          <w:b/>
          <w:bCs/>
        </w:rPr>
        <w:t>czemu</w:t>
      </w:r>
      <w:r>
        <w:t xml:space="preserve"> [to przypisać, że] cześnik...". Użycie wyrazu </w:t>
      </w:r>
      <w:r>
        <w:rPr>
          <w:rStyle w:val="Teksttreci2Kursywa"/>
          <w:b/>
          <w:bCs/>
        </w:rPr>
        <w:t>co</w:t>
      </w:r>
      <w:r>
        <w:t xml:space="preserve"> w tym znaczeniu ogranicza się do mianownika, dopełniacza i celownika.</w:t>
      </w:r>
    </w:p>
    <w:p w:rsidR="00544688" w:rsidRDefault="00B11FEA">
      <w:pPr>
        <w:pStyle w:val="Teksttreci20"/>
        <w:framePr w:w="9126" w:h="13584" w:hRule="exact" w:wrap="none" w:vAnchor="page" w:hAnchor="page" w:x="1174" w:y="2232"/>
        <w:numPr>
          <w:ilvl w:val="0"/>
          <w:numId w:val="4"/>
        </w:numPr>
        <w:shd w:val="clear" w:color="auto" w:fill="auto"/>
        <w:tabs>
          <w:tab w:val="left" w:pos="428"/>
        </w:tabs>
        <w:spacing w:line="270" w:lineRule="exact"/>
        <w:ind w:firstLine="0"/>
        <w:jc w:val="both"/>
      </w:pPr>
      <w:r>
        <w:t>»w jakim celu?« :</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„Był to po prostu — </w:t>
      </w:r>
      <w:r>
        <w:rPr>
          <w:rStyle w:val="Teksttreci2Kursywa"/>
          <w:b/>
          <w:bCs/>
        </w:rPr>
        <w:t>co</w:t>
      </w:r>
      <w:r>
        <w:t xml:space="preserve"> tu będzi</w:t>
      </w:r>
      <w:r>
        <w:t>emy ukrywać - - pospolity litwak." (Prusz. Mesch. s. 27).</w:t>
      </w:r>
    </w:p>
    <w:p w:rsidR="00544688" w:rsidRDefault="00B11FEA">
      <w:pPr>
        <w:pStyle w:val="Teksttreci20"/>
        <w:framePr w:w="9126" w:h="13584" w:hRule="exact" w:wrap="none" w:vAnchor="page" w:hAnchor="page" w:x="1174" w:y="2232"/>
        <w:numPr>
          <w:ilvl w:val="0"/>
          <w:numId w:val="3"/>
        </w:numPr>
        <w:shd w:val="clear" w:color="auto" w:fill="auto"/>
        <w:tabs>
          <w:tab w:val="left" w:pos="422"/>
        </w:tabs>
        <w:spacing w:line="270" w:lineRule="exact"/>
        <w:ind w:firstLine="0"/>
        <w:jc w:val="both"/>
      </w:pPr>
      <w:r>
        <w:rPr>
          <w:rStyle w:val="Teksttreci2Kursywa"/>
          <w:b/>
          <w:bCs/>
        </w:rPr>
        <w:t>Co</w:t>
      </w:r>
      <w:r>
        <w:t xml:space="preserve"> pytające występuje jako podmiot, dopełnieni i, czasami orzecznik: podmiot :</w:t>
      </w:r>
    </w:p>
    <w:p w:rsidR="00544688" w:rsidRDefault="00B11FEA">
      <w:pPr>
        <w:pStyle w:val="Teksttreci20"/>
        <w:framePr w:w="9126" w:h="13584" w:hRule="exact" w:wrap="none" w:vAnchor="page" w:hAnchor="page" w:x="1174" w:y="2232"/>
        <w:shd w:val="clear" w:color="auto" w:fill="auto"/>
        <w:spacing w:line="282" w:lineRule="exact"/>
        <w:ind w:right="3040" w:firstLine="740"/>
        <w:jc w:val="left"/>
      </w:pPr>
      <w:r>
        <w:t>„Co się stało z pułkiem?" (Putr. Św. s. 44). dopełnienie :</w:t>
      </w:r>
    </w:p>
    <w:p w:rsidR="00544688" w:rsidRDefault="00B11FEA">
      <w:pPr>
        <w:pStyle w:val="Teksttreci20"/>
        <w:framePr w:w="9126" w:h="13584" w:hRule="exact" w:wrap="none" w:vAnchor="page" w:hAnchor="page" w:x="1174" w:y="2232"/>
        <w:shd w:val="clear" w:color="auto" w:fill="auto"/>
        <w:spacing w:line="282" w:lineRule="exact"/>
        <w:ind w:firstLine="740"/>
        <w:jc w:val="left"/>
      </w:pPr>
      <w:r>
        <w:t xml:space="preserve">„(...) </w:t>
      </w:r>
      <w:r>
        <w:rPr>
          <w:rStyle w:val="Teksttreci2Kursywa"/>
          <w:b/>
          <w:bCs/>
        </w:rPr>
        <w:t>co</w:t>
      </w:r>
      <w:r>
        <w:t xml:space="preserve"> myśleć w ogóle o tej serdecznej przyjaźni starego szlachcica z figurą tak oczywiście kryminalną i łajdacką?" (Boy, Obr. s. 11). </w:t>
      </w:r>
      <w:r>
        <w:rPr>
          <w:rStyle w:val="Teksttreci2Kursywa"/>
          <w:b/>
          <w:bCs/>
        </w:rPr>
        <w:t>„Czym</w:t>
      </w:r>
      <w:r>
        <w:t xml:space="preserve"> mogę służyć?" (Iw. N. m. s. 147). orzecznik :</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rPr>
          <w:rStyle w:val="Teksttreci2Kursywa"/>
          <w:b/>
          <w:bCs/>
        </w:rPr>
        <w:t>„Czym</w:t>
      </w:r>
      <w:r>
        <w:t xml:space="preserve"> jest twój stary?" (Par. N. P. s. 106).</w:t>
      </w:r>
    </w:p>
    <w:p w:rsidR="00544688" w:rsidRDefault="00B11FEA">
      <w:pPr>
        <w:pStyle w:val="Teksttreci20"/>
        <w:framePr w:w="9126" w:h="13584" w:hRule="exact" w:wrap="none" w:vAnchor="page" w:hAnchor="page" w:x="1174" w:y="2232"/>
        <w:numPr>
          <w:ilvl w:val="0"/>
          <w:numId w:val="3"/>
        </w:numPr>
        <w:shd w:val="clear" w:color="auto" w:fill="auto"/>
        <w:tabs>
          <w:tab w:val="left" w:pos="405"/>
        </w:tabs>
        <w:spacing w:line="270" w:lineRule="exact"/>
        <w:ind w:firstLine="0"/>
        <w:jc w:val="both"/>
      </w:pPr>
      <w:r>
        <w:rPr>
          <w:rStyle w:val="Teksttreci2Kursywa"/>
          <w:b/>
          <w:bCs/>
        </w:rPr>
        <w:t>Co</w:t>
      </w:r>
      <w:r>
        <w:t xml:space="preserve"> występuje czasem eliptycznie:</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„A garnki? A pończochy dla dzieci. </w:t>
      </w:r>
      <w:r>
        <w:rPr>
          <w:rStyle w:val="Teksttreci2Kursywa"/>
          <w:b/>
          <w:bCs/>
        </w:rPr>
        <w:t>Co</w:t>
      </w:r>
      <w:r>
        <w:t xml:space="preserve"> garnki? — zdziwił się ojciec." (Dąbr. N. d. II, s. 136). [sc. </w:t>
      </w:r>
      <w:r>
        <w:rPr>
          <w:rStyle w:val="Teksttreci2Kursywa"/>
          <w:b/>
          <w:bCs/>
        </w:rPr>
        <w:t>co to znaczy:</w:t>
      </w:r>
      <w:r>
        <w:t xml:space="preserve"> garnki?]</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 tylko niech się pani inaczej uczesze i suknię może dłuższą, co?" (Goj. Dz. II, s. 99). [sc. </w:t>
      </w:r>
      <w:r>
        <w:rPr>
          <w:rStyle w:val="Teksttreci2Kursywa"/>
          <w:b/>
          <w:bCs/>
        </w:rPr>
        <w:t xml:space="preserve">co </w:t>
      </w:r>
      <w:r>
        <w:rPr>
          <w:rStyle w:val="Teksttreci2Kursywa"/>
          <w:b/>
          <w:bCs/>
        </w:rPr>
        <w:t>pani o tym myśli?]</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 co tam znaczy uroda. Ja byłam ładna — i </w:t>
      </w:r>
      <w:r>
        <w:rPr>
          <w:rStyle w:val="Teksttreci2Kursywa"/>
          <w:b/>
          <w:bCs/>
        </w:rPr>
        <w:t>co?“</w:t>
      </w:r>
      <w:r>
        <w:t xml:space="preserve"> (Dąbr. N. d. </w:t>
      </w:r>
      <w:r>
        <w:rPr>
          <w:lang w:val="ru-RU" w:eastAsia="ru-RU" w:bidi="ru-RU"/>
        </w:rPr>
        <w:t>П</w:t>
      </w:r>
      <w:r w:rsidRPr="00CF3BF1">
        <w:rPr>
          <w:lang w:eastAsia="ru-RU" w:bidi="ru-RU"/>
        </w:rPr>
        <w:t xml:space="preserve">, </w:t>
      </w:r>
      <w:r>
        <w:t xml:space="preserve">s. 171). [sc. </w:t>
      </w:r>
      <w:r>
        <w:rPr>
          <w:rStyle w:val="Teksttreci2Kursywa"/>
          <w:b/>
          <w:bCs/>
        </w:rPr>
        <w:t>co mi z tego przyszło?].</w:t>
      </w:r>
    </w:p>
    <w:p w:rsidR="00544688" w:rsidRDefault="00B11FEA">
      <w:pPr>
        <w:pStyle w:val="Teksttreci20"/>
        <w:framePr w:w="9126" w:h="13584" w:hRule="exact" w:wrap="none" w:vAnchor="page" w:hAnchor="page" w:x="1174" w:y="2232"/>
        <w:shd w:val="clear" w:color="auto" w:fill="auto"/>
        <w:spacing w:line="270" w:lineRule="exact"/>
        <w:ind w:left="740" w:hanging="740"/>
        <w:jc w:val="both"/>
      </w:pPr>
      <w:r>
        <w:t xml:space="preserve">W takim użyciu eliptycznym </w:t>
      </w:r>
      <w:r>
        <w:rPr>
          <w:rStyle w:val="Teksttreci2Kursywa"/>
          <w:b/>
          <w:bCs/>
        </w:rPr>
        <w:t>co</w:t>
      </w:r>
      <w:r>
        <w:t xml:space="preserve"> bywa bez połączeń z innymi wyrazami: „</w:t>
      </w:r>
      <w:r>
        <w:rPr>
          <w:rStyle w:val="Teksttreci2Kursywa"/>
          <w:b/>
          <w:bCs/>
        </w:rPr>
        <w:t>Co?</w:t>
      </w:r>
      <w:r>
        <w:t xml:space="preserve"> — pytała z żałością. Czy to ja oszalałam, żebym się miała wlec z tobą w taką daleką podróż?" (Dąbr. N. </w:t>
      </w:r>
      <w:r>
        <w:rPr>
          <w:lang w:val="fr-FR" w:eastAsia="fr-FR" w:bidi="fr-FR"/>
        </w:rPr>
        <w:t xml:space="preserve">d. </w:t>
      </w:r>
      <w:r>
        <w:t xml:space="preserve">I ,Is. 119). [sc. </w:t>
      </w:r>
      <w:r>
        <w:rPr>
          <w:rStyle w:val="Teksttreci2Kursywa"/>
          <w:b/>
          <w:bCs/>
        </w:rPr>
        <w:t>co ty myślisz?]</w:t>
      </w:r>
    </w:p>
    <w:p w:rsidR="00544688" w:rsidRDefault="00B11FEA">
      <w:pPr>
        <w:pStyle w:val="Teksttreci20"/>
        <w:framePr w:w="9126" w:h="13584" w:hRule="exact" w:wrap="none" w:vAnchor="page" w:hAnchor="page" w:x="1174" w:y="2232"/>
        <w:shd w:val="clear" w:color="auto" w:fill="auto"/>
        <w:spacing w:line="270" w:lineRule="exact"/>
        <w:ind w:firstLine="0"/>
        <w:jc w:val="both"/>
      </w:pPr>
      <w:r>
        <w:t>lub w połączeniach frazeologicznych :</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rPr>
          <w:rStyle w:val="Teksttreci2Kursywa"/>
          <w:b/>
          <w:bCs/>
        </w:rPr>
        <w:t>i co? a co? no, a co? no,i co? a bo co? czy co? więc co? co takiego?</w:t>
      </w:r>
      <w:r>
        <w:t xml:space="preserve"> np.: „A </w:t>
      </w:r>
      <w:r>
        <w:t xml:space="preserve">wielmożny pan gdzie poszedł? Do sklepu aptecznego, po maść. </w:t>
      </w:r>
      <w:r>
        <w:rPr>
          <w:rStyle w:val="Teksttreci2Kursywa"/>
          <w:b/>
          <w:bCs/>
        </w:rPr>
        <w:t>A bo co?</w:t>
      </w:r>
      <w:r>
        <w:rPr>
          <w:rStyle w:val="Teksttreci2Kursywa"/>
          <w:b/>
          <w:bCs/>
          <w:vertAlign w:val="superscript"/>
        </w:rPr>
        <w:t>u</w:t>
      </w:r>
      <w:r>
        <w:t xml:space="preserve"> (Dąbr. N. d. </w:t>
      </w:r>
      <w:r>
        <w:rPr>
          <w:lang w:val="ru-RU" w:eastAsia="ru-RU" w:bidi="ru-RU"/>
        </w:rPr>
        <w:t>П</w:t>
      </w:r>
      <w:r w:rsidRPr="00CF3BF1">
        <w:rPr>
          <w:lang w:eastAsia="ru-RU" w:bidi="ru-RU"/>
        </w:rPr>
        <w:t xml:space="preserve">, </w:t>
      </w:r>
      <w:r>
        <w:t>s. 109).</w:t>
      </w:r>
    </w:p>
    <w:p w:rsidR="00544688" w:rsidRDefault="00B11FEA">
      <w:pPr>
        <w:pStyle w:val="Teksttreci20"/>
        <w:framePr w:w="9126" w:h="13584" w:hRule="exact" w:wrap="none" w:vAnchor="page" w:hAnchor="page" w:x="1174" w:y="2232"/>
        <w:shd w:val="clear" w:color="auto" w:fill="auto"/>
        <w:spacing w:line="270" w:lineRule="exact"/>
        <w:ind w:left="740" w:firstLine="0"/>
        <w:jc w:val="both"/>
      </w:pPr>
      <w:r>
        <w:t xml:space="preserve">„Kochasz się, </w:t>
      </w:r>
      <w:r>
        <w:rPr>
          <w:rStyle w:val="Teksttreci2Kursywa"/>
          <w:b/>
          <w:bCs/>
        </w:rPr>
        <w:t>czy co?“</w:t>
      </w:r>
      <w:r>
        <w:t xml:space="preserve"> (Par. N. P. s. 217).</w:t>
      </w:r>
    </w:p>
    <w:p w:rsidR="00544688" w:rsidRDefault="00B11FEA">
      <w:pPr>
        <w:pStyle w:val="Teksttreci20"/>
        <w:framePr w:w="9126" w:h="13584" w:hRule="exact" w:wrap="none" w:vAnchor="page" w:hAnchor="page" w:x="1174" w:y="2232"/>
        <w:shd w:val="clear" w:color="auto" w:fill="auto"/>
        <w:spacing w:line="270" w:lineRule="exact"/>
        <w:ind w:firstLine="0"/>
        <w:jc w:val="both"/>
      </w:pPr>
      <w:r>
        <w:t xml:space="preserve">Mówiący nie ma już świadomości związku </w:t>
      </w:r>
      <w:r>
        <w:rPr>
          <w:rStyle w:val="Teksttreci2Kursywa"/>
          <w:b/>
          <w:bCs/>
        </w:rPr>
        <w:t>co</w:t>
      </w:r>
      <w:r>
        <w:t xml:space="preserve"> z domyślnym czasownikiem </w:t>
      </w:r>
      <w:r>
        <w:rPr>
          <w:rStyle w:val="Teksttreci2Kursywa"/>
          <w:b/>
          <w:bCs/>
        </w:rPr>
        <w:t>(a co chcesz?</w:t>
      </w:r>
      <w:r>
        <w:t xml:space="preserve"> czy </w:t>
      </w:r>
      <w:r>
        <w:rPr>
          <w:rStyle w:val="Teksttreci2Kursywa"/>
          <w:b/>
          <w:bCs/>
        </w:rPr>
        <w:t>co</w:t>
      </w:r>
      <w:r>
        <w:t xml:space="preserve"> innego </w:t>
      </w:r>
      <w:r>
        <w:rPr>
          <w:rStyle w:val="Teksttreci2Kursywa"/>
          <w:b/>
          <w:bCs/>
        </w:rPr>
        <w:t>czujesz?</w:t>
      </w:r>
      <w:r>
        <w:t xml:space="preserve"> czy </w:t>
      </w:r>
      <w:r>
        <w:rPr>
          <w:rStyle w:val="Teksttreci2Kursywa"/>
          <w:b/>
          <w:bCs/>
        </w:rPr>
        <w:t>czym</w:t>
      </w:r>
      <w:r>
        <w:t xml:space="preserve"> inny</w:t>
      </w:r>
      <w:r>
        <w:t xml:space="preserve">m </w:t>
      </w:r>
      <w:r>
        <w:rPr>
          <w:rStyle w:val="Teksttreci2Kursywa"/>
          <w:b/>
          <w:bCs/>
        </w:rPr>
        <w:t>jesteś zajęty?).</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41" w:y="1396"/>
        <w:shd w:val="clear" w:color="auto" w:fill="auto"/>
        <w:spacing w:line="210" w:lineRule="exact"/>
      </w:pPr>
      <w:r>
        <w:lastRenderedPageBreak/>
        <w:t>6</w:t>
      </w:r>
    </w:p>
    <w:p w:rsidR="00544688" w:rsidRDefault="00B11FEA">
      <w:pPr>
        <w:pStyle w:val="Nagweklubstopka0"/>
        <w:framePr w:wrap="none" w:vAnchor="page" w:hAnchor="page" w:x="4315" w:y="1360"/>
        <w:shd w:val="clear" w:color="auto" w:fill="auto"/>
        <w:spacing w:line="210" w:lineRule="exact"/>
      </w:pPr>
      <w:r>
        <w:t>PORADNIK JĘZYKOWY</w:t>
      </w:r>
    </w:p>
    <w:p w:rsidR="00544688" w:rsidRDefault="00B11FEA">
      <w:pPr>
        <w:pStyle w:val="Nagweklubstopka0"/>
        <w:framePr w:wrap="none" w:vAnchor="page" w:hAnchor="page" w:x="9331" w:y="1360"/>
        <w:shd w:val="clear" w:color="auto" w:fill="auto"/>
        <w:spacing w:line="210" w:lineRule="exact"/>
      </w:pPr>
      <w:r>
        <w:t>1951, z. 7</w:t>
      </w:r>
    </w:p>
    <w:p w:rsidR="00544688" w:rsidRDefault="00B11FEA">
      <w:pPr>
        <w:pStyle w:val="Teksttreci20"/>
        <w:framePr w:w="9288" w:h="13919" w:hRule="exact" w:wrap="none" w:vAnchor="page" w:hAnchor="page" w:x="1093" w:y="2003"/>
        <w:numPr>
          <w:ilvl w:val="0"/>
          <w:numId w:val="3"/>
        </w:numPr>
        <w:shd w:val="clear" w:color="auto" w:fill="auto"/>
        <w:tabs>
          <w:tab w:val="left" w:pos="436"/>
        </w:tabs>
        <w:spacing w:line="276" w:lineRule="exact"/>
        <w:ind w:firstLine="0"/>
        <w:jc w:val="both"/>
      </w:pPr>
      <w:r>
        <w:t>Pytanie czasami bywa osłabione przez wykrzyknikowy _ ton zdania. Funkcja syn taktyczna i semantyczna zaimka, czy też wyrażeń, w skład których on wchodzi, pozostaje bez zmiany :</w:t>
      </w:r>
    </w:p>
    <w:p w:rsidR="00544688" w:rsidRDefault="00B11FEA">
      <w:pPr>
        <w:pStyle w:val="Teksttreci20"/>
        <w:framePr w:w="9288" w:h="13919" w:hRule="exact" w:wrap="none" w:vAnchor="page" w:hAnchor="page" w:x="1093" w:y="2003"/>
        <w:shd w:val="clear" w:color="auto" w:fill="auto"/>
        <w:spacing w:line="276" w:lineRule="exact"/>
        <w:ind w:left="760" w:firstLine="0"/>
        <w:jc w:val="both"/>
      </w:pPr>
      <w:r>
        <w:rPr>
          <w:rStyle w:val="Teksttreci2Kursywa"/>
          <w:b/>
          <w:bCs/>
        </w:rPr>
        <w:t>„Czego</w:t>
      </w:r>
      <w:r>
        <w:t xml:space="preserve"> tam nie było!“ (Krzyw. Dł. s. 7).</w:t>
      </w:r>
    </w:p>
    <w:p w:rsidR="00544688" w:rsidRDefault="00B11FEA">
      <w:pPr>
        <w:pStyle w:val="Teksttreci20"/>
        <w:framePr w:w="9288" w:h="13919" w:hRule="exact" w:wrap="none" w:vAnchor="page" w:hAnchor="page" w:x="1093" w:y="2003"/>
        <w:shd w:val="clear" w:color="auto" w:fill="auto"/>
        <w:spacing w:line="306" w:lineRule="exact"/>
        <w:ind w:left="760" w:firstLine="0"/>
        <w:jc w:val="both"/>
      </w:pPr>
      <w:r>
        <w:t xml:space="preserve">„(...} chwyciła się za głowę: </w:t>
      </w:r>
      <w:r>
        <w:rPr>
          <w:rStyle w:val="Teksttreci2Kursywa"/>
          <w:b/>
          <w:bCs/>
        </w:rPr>
        <w:t>co</w:t>
      </w:r>
      <w:r>
        <w:t xml:space="preserve"> ta dziewczyna wyrabia!" (Goj. Dz. II, s. 91).</w:t>
      </w:r>
    </w:p>
    <w:p w:rsidR="00544688" w:rsidRDefault="00B11FEA">
      <w:pPr>
        <w:pStyle w:val="Teksttreci20"/>
        <w:framePr w:w="9288" w:h="13919" w:hRule="exact" w:wrap="none" w:vAnchor="page" w:hAnchor="page" w:x="1093" w:y="2003"/>
        <w:shd w:val="clear" w:color="auto" w:fill="auto"/>
        <w:spacing w:line="260" w:lineRule="exact"/>
        <w:ind w:left="760" w:firstLine="0"/>
        <w:jc w:val="both"/>
      </w:pPr>
      <w:r>
        <w:rPr>
          <w:rStyle w:val="Teksttreci2Kursywa"/>
          <w:b/>
          <w:bCs/>
        </w:rPr>
        <w:t>„Co</w:t>
      </w:r>
      <w:r>
        <w:t xml:space="preserve"> on się tam nafantazjował!" (Boy. Obr. s. 119). (= »ile«).</w:t>
      </w:r>
    </w:p>
    <w:p w:rsidR="00544688" w:rsidRDefault="00B11FEA">
      <w:pPr>
        <w:pStyle w:val="Teksttreci20"/>
        <w:framePr w:w="9288" w:h="13919" w:hRule="exact" w:wrap="none" w:vAnchor="page" w:hAnchor="page" w:x="1093" w:y="2003"/>
        <w:shd w:val="clear" w:color="auto" w:fill="auto"/>
        <w:spacing w:line="306" w:lineRule="exact"/>
        <w:ind w:left="760" w:firstLine="0"/>
        <w:jc w:val="both"/>
      </w:pPr>
      <w:r>
        <w:rPr>
          <w:rStyle w:val="Teksttreci2Kursywa"/>
          <w:b/>
          <w:bCs/>
        </w:rPr>
        <w:t>„A co!</w:t>
      </w:r>
      <w:r>
        <w:t xml:space="preserve"> — Wilk rzecze. — Któż mi dziś przyzna, żem uciśnionych obrońca?"</w:t>
      </w:r>
      <w:r>
        <w:t xml:space="preserve"> (Her. Baj. s. 134).</w:t>
      </w:r>
    </w:p>
    <w:p w:rsidR="00544688" w:rsidRDefault="00B11FEA">
      <w:pPr>
        <w:pStyle w:val="Teksttreci20"/>
        <w:framePr w:w="9288" w:h="13919" w:hRule="exact" w:wrap="none" w:vAnchor="page" w:hAnchor="page" w:x="1093" w:y="2003"/>
        <w:shd w:val="clear" w:color="auto" w:fill="auto"/>
        <w:spacing w:line="300" w:lineRule="exact"/>
        <w:ind w:firstLine="760"/>
        <w:jc w:val="both"/>
      </w:pPr>
      <w:r>
        <w:t>Czasami ton wykrzyknikowy łub nawet orzekający zapanowuje prawie całkowicie:</w:t>
      </w:r>
    </w:p>
    <w:p w:rsidR="00544688" w:rsidRDefault="00B11FEA">
      <w:pPr>
        <w:pStyle w:val="Teksttreci20"/>
        <w:framePr w:w="9288" w:h="13919" w:hRule="exact" w:wrap="none" w:vAnchor="page" w:hAnchor="page" w:x="1093" w:y="2003"/>
        <w:shd w:val="clear" w:color="auto" w:fill="auto"/>
        <w:spacing w:line="306" w:lineRule="exact"/>
        <w:ind w:left="760" w:firstLine="0"/>
        <w:jc w:val="both"/>
      </w:pPr>
      <w:r>
        <w:rPr>
          <w:rStyle w:val="Teksttreci2Kursywa"/>
          <w:b/>
          <w:bCs/>
        </w:rPr>
        <w:t>„Cóż,</w:t>
      </w:r>
      <w:r>
        <w:t xml:space="preserve"> człowiek wszystko w siebie potrafi wmówić." (Dąbr. N. d. II, s. 23).</w:t>
      </w:r>
    </w:p>
    <w:p w:rsidR="00544688" w:rsidRDefault="00B11FEA">
      <w:pPr>
        <w:pStyle w:val="Teksttreci20"/>
        <w:framePr w:w="9288" w:h="13919" w:hRule="exact" w:wrap="none" w:vAnchor="page" w:hAnchor="page" w:x="1093" w:y="2003"/>
        <w:shd w:val="clear" w:color="auto" w:fill="auto"/>
        <w:spacing w:line="300" w:lineRule="exact"/>
        <w:ind w:left="760" w:firstLine="0"/>
        <w:jc w:val="both"/>
      </w:pPr>
      <w:r>
        <w:t xml:space="preserve">„(...) takie wydatki, ubrania, buty, wesele (...) </w:t>
      </w:r>
      <w:r>
        <w:rPr>
          <w:rStyle w:val="Teksttreci2Kursywa"/>
          <w:b/>
          <w:bCs/>
        </w:rPr>
        <w:t>co</w:t>
      </w:r>
      <w:r>
        <w:t xml:space="preserve"> to wszystko kosztowało!" (Iw. </w:t>
      </w:r>
      <w:r>
        <w:t>N. M. s. 30).</w:t>
      </w:r>
    </w:p>
    <w:p w:rsidR="00544688" w:rsidRDefault="00B11FEA">
      <w:pPr>
        <w:pStyle w:val="Teksttreci20"/>
        <w:framePr w:w="9288" w:h="13919" w:hRule="exact" w:wrap="none" w:vAnchor="page" w:hAnchor="page" w:x="1093" w:y="2003"/>
        <w:shd w:val="clear" w:color="auto" w:fill="auto"/>
        <w:spacing w:line="288" w:lineRule="exact"/>
        <w:ind w:left="760" w:firstLine="0"/>
        <w:jc w:val="both"/>
      </w:pPr>
      <w:r>
        <w:t xml:space="preserve">„Wiesz </w:t>
      </w:r>
      <w:r>
        <w:rPr>
          <w:rStyle w:val="Teksttreci2Kursywa"/>
          <w:b/>
          <w:bCs/>
        </w:rPr>
        <w:t>co,</w:t>
      </w:r>
      <w:r>
        <w:t xml:space="preserve"> ponieważ zależy ci na tajemnicy, przejdziemy na chwilę do mojego pokoju (...)“ (Par. N. P. s. 139).</w:t>
      </w:r>
    </w:p>
    <w:p w:rsidR="00544688" w:rsidRDefault="00B11FEA">
      <w:pPr>
        <w:pStyle w:val="Teksttreci20"/>
        <w:framePr w:w="9288" w:h="13919" w:hRule="exact" w:wrap="none" w:vAnchor="page" w:hAnchor="page" w:x="1093" w:y="2003"/>
        <w:shd w:val="clear" w:color="auto" w:fill="auto"/>
        <w:spacing w:after="115" w:line="294" w:lineRule="exact"/>
        <w:ind w:firstLine="760"/>
        <w:jc w:val="both"/>
      </w:pPr>
      <w:r>
        <w:t xml:space="preserve">Można by, o ile by się chciało przeprowadzać bardzo subtelną linię podziału, nazwać to </w:t>
      </w:r>
      <w:r>
        <w:rPr>
          <w:rStyle w:val="Teksttreci2Kursywa"/>
          <w:b/>
          <w:bCs/>
        </w:rPr>
        <w:t>co wykrzyknikowym,</w:t>
      </w:r>
      <w:r>
        <w:t xml:space="preserve"> lub, lepiej, </w:t>
      </w:r>
      <w:r>
        <w:rPr>
          <w:rStyle w:val="Teksttreci2Kursywa"/>
          <w:b/>
          <w:bCs/>
        </w:rPr>
        <w:t>pytająco</w:t>
      </w:r>
      <w:r>
        <w:t xml:space="preserve"> — </w:t>
      </w:r>
      <w:r>
        <w:rPr>
          <w:rStyle w:val="Teksttreci2Kursywa"/>
          <w:b/>
          <w:bCs/>
        </w:rPr>
        <w:t>w</w:t>
      </w:r>
      <w:r>
        <w:rPr>
          <w:rStyle w:val="Teksttreci2Kursywa"/>
          <w:b/>
          <w:bCs/>
        </w:rPr>
        <w:t>ykrzyknikowym.</w:t>
      </w:r>
    </w:p>
    <w:p w:rsidR="00544688" w:rsidRDefault="00B11FEA">
      <w:pPr>
        <w:pStyle w:val="Teksttreci20"/>
        <w:framePr w:w="9288" w:h="13919" w:hRule="exact" w:wrap="none" w:vAnchor="page" w:hAnchor="page" w:x="1093" w:y="2003"/>
        <w:shd w:val="clear" w:color="auto" w:fill="auto"/>
        <w:spacing w:line="300" w:lineRule="exact"/>
        <w:ind w:left="760" w:firstLine="0"/>
        <w:jc w:val="both"/>
      </w:pPr>
      <w:r>
        <w:rPr>
          <w:rStyle w:val="Teksttreci2Odstpy4pt"/>
          <w:b/>
          <w:bCs/>
        </w:rPr>
        <w:t>Zaimek względny</w:t>
      </w:r>
      <w:r>
        <w:t xml:space="preserve"> występuje we wszystkich przypadkach. Rozpoczyna zdania:</w:t>
      </w:r>
    </w:p>
    <w:p w:rsidR="00544688" w:rsidRDefault="00B11FEA">
      <w:pPr>
        <w:pStyle w:val="Teksttreci90"/>
        <w:framePr w:w="9288" w:h="13919" w:hRule="exact" w:wrap="none" w:vAnchor="page" w:hAnchor="page" w:x="1093" w:y="2003"/>
        <w:numPr>
          <w:ilvl w:val="0"/>
          <w:numId w:val="5"/>
        </w:numPr>
        <w:shd w:val="clear" w:color="auto" w:fill="auto"/>
        <w:tabs>
          <w:tab w:val="left" w:pos="436"/>
        </w:tabs>
        <w:spacing w:after="0" w:line="276" w:lineRule="exact"/>
        <w:ind w:firstLine="0"/>
        <w:jc w:val="both"/>
      </w:pPr>
      <w:r>
        <w:t>podrzędne podmiotowe:</w:t>
      </w:r>
    </w:p>
    <w:p w:rsidR="00544688" w:rsidRDefault="00B11FEA">
      <w:pPr>
        <w:pStyle w:val="Teksttreci20"/>
        <w:framePr w:w="9288" w:h="13919" w:hRule="exact" w:wrap="none" w:vAnchor="page" w:hAnchor="page" w:x="1093" w:y="2003"/>
        <w:shd w:val="clear" w:color="auto" w:fill="auto"/>
        <w:spacing w:line="276" w:lineRule="exact"/>
        <w:ind w:left="760" w:firstLine="0"/>
        <w:jc w:val="both"/>
      </w:pPr>
      <w:r>
        <w:t xml:space="preserve">,,Nie jest czczym mistycyzmem </w:t>
      </w:r>
      <w:r>
        <w:rPr>
          <w:rStyle w:val="Teksttreci2Kursywa"/>
          <w:b/>
          <w:bCs/>
        </w:rPr>
        <w:t>to, co</w:t>
      </w:r>
      <w:r>
        <w:t xml:space="preserve"> się tak często powtarza w wyznaniach autorów o niepodlegości ich bohaterów." (Par. N. P. s. 7). </w:t>
      </w:r>
      <w:r>
        <w:rPr>
          <w:rStyle w:val="Teksttreci2Kursywa"/>
          <w:b/>
          <w:bCs/>
        </w:rPr>
        <w:t>„To, przed czy</w:t>
      </w:r>
      <w:r>
        <w:rPr>
          <w:rStyle w:val="Teksttreci2Kursywa"/>
          <w:b/>
          <w:bCs/>
        </w:rPr>
        <w:t>m</w:t>
      </w:r>
      <w:r>
        <w:t xml:space="preserve"> drżało mego serca bicie i </w:t>
      </w:r>
      <w:r>
        <w:rPr>
          <w:rStyle w:val="Teksttreci2Kursywa"/>
          <w:b/>
          <w:bCs/>
        </w:rPr>
        <w:t>co</w:t>
      </w:r>
      <w:r>
        <w:t xml:space="preserve"> musiało stać się, dziś się stało." (Staff. Wyb. s. 43).</w:t>
      </w:r>
    </w:p>
    <w:p w:rsidR="00544688" w:rsidRDefault="00B11FEA">
      <w:pPr>
        <w:pStyle w:val="Teksttreci90"/>
        <w:framePr w:w="9288" w:h="13919" w:hRule="exact" w:wrap="none" w:vAnchor="page" w:hAnchor="page" w:x="1093" w:y="2003"/>
        <w:numPr>
          <w:ilvl w:val="0"/>
          <w:numId w:val="5"/>
        </w:numPr>
        <w:shd w:val="clear" w:color="auto" w:fill="auto"/>
        <w:tabs>
          <w:tab w:val="left" w:pos="436"/>
        </w:tabs>
        <w:spacing w:after="0" w:line="260" w:lineRule="exact"/>
        <w:ind w:firstLine="0"/>
        <w:jc w:val="both"/>
      </w:pPr>
      <w:r>
        <w:t>dopełniające:</w:t>
      </w:r>
    </w:p>
    <w:p w:rsidR="00544688" w:rsidRDefault="00B11FEA">
      <w:pPr>
        <w:pStyle w:val="Teksttreci20"/>
        <w:framePr w:w="9288" w:h="13919" w:hRule="exact" w:wrap="none" w:vAnchor="page" w:hAnchor="page" w:x="1093" w:y="2003"/>
        <w:shd w:val="clear" w:color="auto" w:fill="auto"/>
        <w:spacing w:line="264" w:lineRule="exact"/>
        <w:ind w:left="620" w:firstLine="140"/>
        <w:jc w:val="left"/>
      </w:pPr>
      <w:r>
        <w:t xml:space="preserve">„(...) nie szukaliby może nieraz tak daleko </w:t>
      </w:r>
      <w:r>
        <w:rPr>
          <w:rStyle w:val="Teksttreci2Kursywa"/>
          <w:b/>
          <w:bCs/>
        </w:rPr>
        <w:t>tego, co</w:t>
      </w:r>
      <w:r>
        <w:t xml:space="preserve"> jest blisko." Boy. Obr. s. 9).</w:t>
      </w:r>
    </w:p>
    <w:p w:rsidR="00544688" w:rsidRDefault="00B11FEA">
      <w:pPr>
        <w:pStyle w:val="Teksttreci20"/>
        <w:framePr w:w="9288" w:h="13919" w:hRule="exact" w:wrap="none" w:vAnchor="page" w:hAnchor="page" w:x="1093" w:y="2003"/>
        <w:shd w:val="clear" w:color="auto" w:fill="auto"/>
        <w:spacing w:after="51" w:line="260" w:lineRule="exact"/>
        <w:ind w:left="760" w:firstLine="0"/>
        <w:jc w:val="both"/>
      </w:pPr>
      <w:r>
        <w:t xml:space="preserve">„(...) wierzę w </w:t>
      </w:r>
      <w:r>
        <w:rPr>
          <w:rStyle w:val="Teksttreci2Kursywa"/>
          <w:b/>
          <w:bCs/>
        </w:rPr>
        <w:t>to, czego</w:t>
      </w:r>
      <w:r>
        <w:t xml:space="preserve"> nigdy nie będzie (...).“ (Was. T. s. 21).</w:t>
      </w:r>
    </w:p>
    <w:p w:rsidR="00544688" w:rsidRDefault="00B11FEA">
      <w:pPr>
        <w:pStyle w:val="Teksttreci90"/>
        <w:framePr w:w="9288" w:h="13919" w:hRule="exact" w:wrap="none" w:vAnchor="page" w:hAnchor="page" w:x="1093" w:y="2003"/>
        <w:numPr>
          <w:ilvl w:val="0"/>
          <w:numId w:val="5"/>
        </w:numPr>
        <w:shd w:val="clear" w:color="auto" w:fill="auto"/>
        <w:tabs>
          <w:tab w:val="left" w:pos="436"/>
        </w:tabs>
        <w:spacing w:after="0" w:line="276" w:lineRule="exact"/>
        <w:ind w:firstLine="0"/>
        <w:jc w:val="both"/>
      </w:pPr>
      <w:r>
        <w:t>orzecznikowe :</w:t>
      </w:r>
    </w:p>
    <w:p w:rsidR="00544688" w:rsidRDefault="00B11FEA">
      <w:pPr>
        <w:pStyle w:val="Teksttreci20"/>
        <w:framePr w:w="9288" w:h="13919" w:hRule="exact" w:wrap="none" w:vAnchor="page" w:hAnchor="page" w:x="1093" w:y="2003"/>
        <w:shd w:val="clear" w:color="auto" w:fill="auto"/>
        <w:spacing w:line="276" w:lineRule="exact"/>
        <w:ind w:left="760" w:firstLine="0"/>
        <w:jc w:val="both"/>
      </w:pPr>
      <w:r>
        <w:t xml:space="preserve">„Przypominali sobie strach przed naturą, która </w:t>
      </w:r>
      <w:r>
        <w:rPr>
          <w:rStyle w:val="Teksttreci2Kursywa"/>
          <w:b/>
          <w:bCs/>
        </w:rPr>
        <w:t xml:space="preserve">nie była tym, co </w:t>
      </w:r>
      <w:r>
        <w:t>dziś." (Par. N. P. s. 150).</w:t>
      </w:r>
    </w:p>
    <w:p w:rsidR="00544688" w:rsidRDefault="00B11FEA">
      <w:pPr>
        <w:pStyle w:val="Teksttreci20"/>
        <w:framePr w:w="9288" w:h="13919" w:hRule="exact" w:wrap="none" w:vAnchor="page" w:hAnchor="page" w:x="1093" w:y="2003"/>
        <w:numPr>
          <w:ilvl w:val="0"/>
          <w:numId w:val="5"/>
        </w:numPr>
        <w:shd w:val="clear" w:color="auto" w:fill="auto"/>
        <w:tabs>
          <w:tab w:val="left" w:pos="436"/>
        </w:tabs>
        <w:spacing w:after="45" w:line="260" w:lineRule="exact"/>
        <w:ind w:firstLine="0"/>
        <w:jc w:val="both"/>
      </w:pPr>
      <w:r>
        <w:rPr>
          <w:rStyle w:val="Teksttreci2Kursywa"/>
          <w:b/>
          <w:bCs/>
        </w:rPr>
        <w:t>określające</w:t>
      </w:r>
      <w:r>
        <w:t xml:space="preserve"> (co — »który«) :</w:t>
      </w:r>
    </w:p>
    <w:p w:rsidR="00544688" w:rsidRDefault="00B11FEA">
      <w:pPr>
        <w:pStyle w:val="Teksttreci20"/>
        <w:framePr w:w="9288" w:h="13919" w:hRule="exact" w:wrap="none" w:vAnchor="page" w:hAnchor="page" w:x="1093" w:y="2003"/>
        <w:shd w:val="clear" w:color="auto" w:fill="auto"/>
        <w:spacing w:line="276" w:lineRule="exact"/>
        <w:ind w:left="760" w:firstLine="0"/>
        <w:jc w:val="both"/>
      </w:pPr>
      <w:r>
        <w:t xml:space="preserve">„Niech </w:t>
      </w:r>
      <w:r>
        <w:rPr>
          <w:rStyle w:val="Teksttreci2Kursywa"/>
          <w:b/>
          <w:bCs/>
        </w:rPr>
        <w:t>ci, co</w:t>
      </w:r>
      <w:r>
        <w:t xml:space="preserve"> po nas </w:t>
      </w:r>
      <w:r>
        <w:rPr>
          <w:rStyle w:val="Teksttreci2Kursywa"/>
          <w:b/>
          <w:bCs/>
        </w:rPr>
        <w:t>przyjdą,</w:t>
      </w:r>
      <w:r>
        <w:t xml:space="preserve"> nie mówią (...).“ (Przem. Kam. s. 9). „(...) brał do kościoła kieszonkowe wydanie „Boskiej Komedii" w złoconej oprawie, </w:t>
      </w:r>
      <w:r>
        <w:rPr>
          <w:rStyle w:val="Teksttreci2Kursywa"/>
          <w:b/>
          <w:bCs/>
        </w:rPr>
        <w:t>czym</w:t>
      </w:r>
      <w:r>
        <w:t xml:space="preserve"> (= »którą«) </w:t>
      </w:r>
      <w:r>
        <w:rPr>
          <w:rStyle w:val="Teksttreci2Kursywa"/>
          <w:b/>
          <w:bCs/>
        </w:rPr>
        <w:t>przypominała</w:t>
      </w:r>
      <w:r>
        <w:t xml:space="preserve"> książeczkę do nabożeństwa (...).“ (Par. N. P. s. 87).</w:t>
      </w:r>
    </w:p>
    <w:p w:rsidR="00544688" w:rsidRDefault="00B11FEA">
      <w:pPr>
        <w:pStyle w:val="Teksttreci20"/>
        <w:framePr w:w="9288" w:h="13919" w:hRule="exact" w:wrap="none" w:vAnchor="page" w:hAnchor="page" w:x="1093" w:y="2003"/>
        <w:numPr>
          <w:ilvl w:val="0"/>
          <w:numId w:val="5"/>
        </w:numPr>
        <w:shd w:val="clear" w:color="auto" w:fill="auto"/>
        <w:tabs>
          <w:tab w:val="left" w:pos="436"/>
        </w:tabs>
        <w:spacing w:after="39" w:line="260" w:lineRule="exact"/>
        <w:ind w:firstLine="0"/>
        <w:jc w:val="both"/>
      </w:pPr>
      <w:r>
        <w:rPr>
          <w:rStyle w:val="Teksttreci2Kursywa"/>
          <w:b/>
          <w:bCs/>
        </w:rPr>
        <w:t>określające całe zdanie nadrzędne</w:t>
      </w:r>
      <w:r>
        <w:t xml:space="preserve"> (co — »a to wszys</w:t>
      </w:r>
      <w:r>
        <w:t>tko, a to właśnie«) :</w:t>
      </w:r>
    </w:p>
    <w:p w:rsidR="00544688" w:rsidRDefault="00B11FEA">
      <w:pPr>
        <w:pStyle w:val="Teksttreci20"/>
        <w:framePr w:w="9288" w:h="13919" w:hRule="exact" w:wrap="none" w:vAnchor="page" w:hAnchor="page" w:x="1093" w:y="2003"/>
        <w:shd w:val="clear" w:color="auto" w:fill="auto"/>
        <w:spacing w:line="276" w:lineRule="exact"/>
        <w:ind w:left="760" w:firstLine="0"/>
        <w:jc w:val="both"/>
      </w:pPr>
      <w:r>
        <w:t xml:space="preserve">„Po westchnieniu matki poznał, że sprawił jej raczej ulgę, </w:t>
      </w:r>
      <w:r>
        <w:rPr>
          <w:rStyle w:val="Teksttreci2Kursywa"/>
          <w:b/>
          <w:bCs/>
        </w:rPr>
        <w:t>co</w:t>
      </w:r>
      <w:r>
        <w:t xml:space="preserve"> go nieomal rozzłościło." (Par. N. P. s. 85).</w:t>
      </w:r>
    </w:p>
    <w:p w:rsidR="00544688" w:rsidRDefault="00B11FEA">
      <w:pPr>
        <w:pStyle w:val="Teksttreci20"/>
        <w:framePr w:w="9288" w:h="13919" w:hRule="exact" w:wrap="none" w:vAnchor="page" w:hAnchor="page" w:x="1093" w:y="2003"/>
        <w:shd w:val="clear" w:color="auto" w:fill="auto"/>
        <w:spacing w:line="276" w:lineRule="exact"/>
        <w:ind w:left="760" w:firstLine="0"/>
        <w:jc w:val="both"/>
      </w:pPr>
      <w:r>
        <w:t xml:space="preserve">„Zbierałem już wtedy materiały do historii attyckich waz czerwono-figurowych, z </w:t>
      </w:r>
      <w:r>
        <w:rPr>
          <w:rStyle w:val="Teksttreci2Kursywa"/>
          <w:b/>
          <w:bCs/>
        </w:rPr>
        <w:t>czego</w:t>
      </w:r>
      <w:r>
        <w:t xml:space="preserve"> pc piętnastu latach powstała moja praca o</w:t>
      </w:r>
      <w:r>
        <w:t xml:space="preserve"> Durisie." (Par. Godz. s. 109).</w:t>
      </w:r>
    </w:p>
    <w:p w:rsidR="00544688" w:rsidRDefault="00B11FEA">
      <w:pPr>
        <w:pStyle w:val="Teksttreci20"/>
        <w:framePr w:w="9288" w:h="13919" w:hRule="exact" w:wrap="none" w:vAnchor="page" w:hAnchor="page" w:x="1093" w:y="2003"/>
        <w:shd w:val="clear" w:color="auto" w:fill="auto"/>
        <w:spacing w:line="276" w:lineRule="exact"/>
        <w:ind w:firstLine="0"/>
        <w:jc w:val="both"/>
      </w:pPr>
      <w:r>
        <w:t xml:space="preserve">Tutaj chyba można by zaliczyć </w:t>
      </w:r>
      <w:r>
        <w:rPr>
          <w:rStyle w:val="Teksttreci2Odstpy4pt"/>
          <w:b/>
          <w:bCs/>
        </w:rPr>
        <w:t>zleksykalizowane</w:t>
      </w:r>
      <w:r>
        <w:t xml:space="preserve"> wyrażenia wtrącone jak np. </w:t>
      </w:r>
      <w:r>
        <w:rPr>
          <w:rStyle w:val="Teksttreci2Kursywa"/>
          <w:b/>
          <w:bCs/>
        </w:rPr>
        <w:t>co dziwne, co gorsza, co prawda</w:t>
      </w:r>
      <w:r>
        <w:t xml:space="preserve"> itp. :</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294" w:y="1366"/>
        <w:shd w:val="clear" w:color="auto" w:fill="auto"/>
        <w:spacing w:line="210" w:lineRule="exact"/>
      </w:pPr>
      <w:r>
        <w:lastRenderedPageBreak/>
        <w:t>1951, z. 7</w:t>
      </w:r>
    </w:p>
    <w:p w:rsidR="00544688" w:rsidRDefault="00B11FEA">
      <w:pPr>
        <w:pStyle w:val="Nagweklubstopka0"/>
        <w:framePr w:wrap="none" w:vAnchor="page" w:hAnchor="page" w:x="4402" w:y="1366"/>
        <w:shd w:val="clear" w:color="auto" w:fill="auto"/>
        <w:spacing w:line="210" w:lineRule="exact"/>
      </w:pPr>
      <w:r>
        <w:t>PORADNIK JĘZYKOWY</w:t>
      </w:r>
    </w:p>
    <w:p w:rsidR="00544688" w:rsidRDefault="00B11FEA">
      <w:pPr>
        <w:pStyle w:val="Nagweklubstopka0"/>
        <w:framePr w:wrap="none" w:vAnchor="page" w:hAnchor="page" w:x="10144" w:y="1384"/>
        <w:shd w:val="clear" w:color="auto" w:fill="auto"/>
        <w:spacing w:line="210" w:lineRule="exact"/>
      </w:pPr>
      <w:r>
        <w:t>7</w:t>
      </w:r>
    </w:p>
    <w:p w:rsidR="00544688" w:rsidRDefault="00B11FEA">
      <w:pPr>
        <w:pStyle w:val="Teksttreci20"/>
        <w:framePr w:w="9126" w:h="13525" w:hRule="exact" w:wrap="none" w:vAnchor="page" w:hAnchor="page" w:x="1174" w:y="2008"/>
        <w:shd w:val="clear" w:color="auto" w:fill="auto"/>
        <w:spacing w:line="270" w:lineRule="exact"/>
        <w:ind w:left="760" w:firstLine="0"/>
        <w:jc w:val="both"/>
      </w:pPr>
      <w:r>
        <w:t xml:space="preserve">„Meble zbrzydły i, </w:t>
      </w:r>
      <w:r>
        <w:rPr>
          <w:rStyle w:val="Teksttreci2Kursywa"/>
          <w:b/>
          <w:bCs/>
        </w:rPr>
        <w:t>co dziwne,</w:t>
      </w:r>
      <w:r>
        <w:t xml:space="preserve"> również ja zacząłem w tym czasie tracić swą urodę." (Brand. Drew. s. 30).</w:t>
      </w:r>
    </w:p>
    <w:p w:rsidR="00544688" w:rsidRDefault="00B11FEA">
      <w:pPr>
        <w:pStyle w:val="Teksttreci20"/>
        <w:framePr w:w="9126" w:h="13525" w:hRule="exact" w:wrap="none" w:vAnchor="page" w:hAnchor="page" w:x="1174" w:y="2008"/>
        <w:shd w:val="clear" w:color="auto" w:fill="auto"/>
        <w:spacing w:line="270" w:lineRule="exact"/>
        <w:ind w:left="760"/>
        <w:jc w:val="left"/>
      </w:pPr>
      <w:r>
        <w:t xml:space="preserve">(zacząłem tracić urodę, </w:t>
      </w:r>
      <w:r>
        <w:rPr>
          <w:rStyle w:val="Teksttreci2Kursywa"/>
          <w:b/>
          <w:bCs/>
        </w:rPr>
        <w:t>co jest rzeczą dziwną).</w:t>
      </w:r>
    </w:p>
    <w:p w:rsidR="00544688" w:rsidRDefault="00B11FEA">
      <w:pPr>
        <w:pStyle w:val="Teksttreci20"/>
        <w:framePr w:w="9126" w:h="13525" w:hRule="exact" w:wrap="none" w:vAnchor="page" w:hAnchor="page" w:x="1174" w:y="2008"/>
        <w:shd w:val="clear" w:color="auto" w:fill="auto"/>
        <w:spacing w:line="270" w:lineRule="exact"/>
        <w:ind w:left="760" w:firstLine="0"/>
        <w:jc w:val="both"/>
      </w:pPr>
      <w:r>
        <w:rPr>
          <w:rStyle w:val="Teksttreci2Kursywa"/>
          <w:b/>
          <w:bCs/>
        </w:rPr>
        <w:t>„Co gorsza,</w:t>
      </w:r>
      <w:r>
        <w:t xml:space="preserve"> przez dłuższy czas nie pokazywał się nikt ze starej organizacji i ludzie słabego ducha zaczęli wątpić w ogóle w istnienie</w:t>
      </w:r>
      <w:r>
        <w:t xml:space="preserve"> partii." (Rudn. </w:t>
      </w:r>
      <w:r>
        <w:rPr>
          <w:lang w:val="fr-FR" w:eastAsia="fr-FR" w:bidi="fr-FR"/>
        </w:rPr>
        <w:t xml:space="preserve">S. </w:t>
      </w:r>
      <w:r>
        <w:t>N. I, s. 215).</w:t>
      </w:r>
    </w:p>
    <w:p w:rsidR="00544688" w:rsidRDefault="00B11FEA">
      <w:pPr>
        <w:pStyle w:val="Teksttreci90"/>
        <w:framePr w:w="9126" w:h="13525" w:hRule="exact" w:wrap="none" w:vAnchor="page" w:hAnchor="page" w:x="1174" w:y="2008"/>
        <w:shd w:val="clear" w:color="auto" w:fill="auto"/>
        <w:spacing w:after="0" w:line="270" w:lineRule="exact"/>
        <w:ind w:left="760"/>
      </w:pPr>
      <w:r>
        <w:rPr>
          <w:rStyle w:val="Teksttreci9Bezkursywy"/>
          <w:b/>
          <w:bCs/>
        </w:rPr>
        <w:t xml:space="preserve">(nikt się nie pokazywał, </w:t>
      </w:r>
      <w:r>
        <w:t>co było rzeczą jeszcze gorszą).</w:t>
      </w:r>
    </w:p>
    <w:p w:rsidR="00544688" w:rsidRDefault="00B11FEA">
      <w:pPr>
        <w:pStyle w:val="Teksttreci20"/>
        <w:framePr w:w="9126" w:h="13525" w:hRule="exact" w:wrap="none" w:vAnchor="page" w:hAnchor="page" w:x="1174" w:y="2008"/>
        <w:shd w:val="clear" w:color="auto" w:fill="auto"/>
        <w:spacing w:line="270" w:lineRule="exact"/>
        <w:ind w:left="760"/>
        <w:jc w:val="left"/>
      </w:pPr>
      <w:r>
        <w:t>Może nawet i takie zdanie można by zaliczyć do omawianej kategorii :</w:t>
      </w:r>
    </w:p>
    <w:p w:rsidR="00544688" w:rsidRDefault="00B11FEA">
      <w:pPr>
        <w:pStyle w:val="Teksttreci20"/>
        <w:framePr w:w="9126" w:h="13525" w:hRule="exact" w:wrap="none" w:vAnchor="page" w:hAnchor="page" w:x="1174" w:y="2008"/>
        <w:shd w:val="clear" w:color="auto" w:fill="auto"/>
        <w:spacing w:line="270" w:lineRule="exact"/>
        <w:ind w:left="760" w:firstLine="0"/>
        <w:jc w:val="both"/>
      </w:pPr>
      <w:r>
        <w:t xml:space="preserve">„Wzajemnego wyrozumienia wam trzeba, </w:t>
      </w:r>
      <w:r>
        <w:rPr>
          <w:rStyle w:val="Teksttreci2Kursywa"/>
          <w:b/>
          <w:bCs/>
        </w:rPr>
        <w:t>ot co</w:t>
      </w:r>
      <w:r>
        <w:t xml:space="preserve"> — zakończył (...)." (Przem. Kam. s. 98).</w:t>
      </w:r>
    </w:p>
    <w:p w:rsidR="00544688" w:rsidRDefault="00B11FEA">
      <w:pPr>
        <w:pStyle w:val="Teksttreci20"/>
        <w:framePr w:w="9126" w:h="13525" w:hRule="exact" w:wrap="none" w:vAnchor="page" w:hAnchor="page" w:x="1174" w:y="2008"/>
        <w:shd w:val="clear" w:color="auto" w:fill="auto"/>
        <w:spacing w:line="270" w:lineRule="exact"/>
        <w:ind w:left="760"/>
        <w:jc w:val="left"/>
      </w:pPr>
      <w:r>
        <w:rPr>
          <w:rStyle w:val="Teksttreci2Kursywa"/>
          <w:b/>
          <w:bCs/>
        </w:rPr>
        <w:t xml:space="preserve">(ot co wam </w:t>
      </w:r>
      <w:r>
        <w:rPr>
          <w:rStyle w:val="Teksttreci2Kursywa"/>
          <w:b/>
          <w:bCs/>
        </w:rPr>
        <w:t>powiem</w:t>
      </w:r>
      <w:r>
        <w:t xml:space="preserve"> = to wam powiem: trzeba wam...).</w:t>
      </w:r>
    </w:p>
    <w:p w:rsidR="00544688" w:rsidRDefault="00B11FEA">
      <w:pPr>
        <w:pStyle w:val="Teksttreci20"/>
        <w:framePr w:w="9126" w:h="13525" w:hRule="exact" w:wrap="none" w:vAnchor="page" w:hAnchor="page" w:x="1174" w:y="2008"/>
        <w:shd w:val="clear" w:color="auto" w:fill="auto"/>
        <w:spacing w:line="282" w:lineRule="exact"/>
        <w:ind w:firstLine="760"/>
        <w:jc w:val="left"/>
      </w:pPr>
      <w:r>
        <w:t>Zaimkowi względnemu zdania podrzędnego odpowiada w zdaniu głównym :</w:t>
      </w:r>
    </w:p>
    <w:p w:rsidR="00544688" w:rsidRDefault="00B11FEA">
      <w:pPr>
        <w:pStyle w:val="Teksttreci20"/>
        <w:framePr w:w="9126" w:h="13525" w:hRule="exact" w:wrap="none" w:vAnchor="page" w:hAnchor="page" w:x="1174" w:y="2008"/>
        <w:shd w:val="clear" w:color="auto" w:fill="auto"/>
        <w:spacing w:line="282" w:lineRule="exact"/>
        <w:ind w:left="760"/>
        <w:jc w:val="left"/>
      </w:pPr>
      <w:r>
        <w:rPr>
          <w:rStyle w:val="Teksttreci2Kursywa"/>
          <w:b/>
          <w:bCs/>
        </w:rPr>
        <w:t>to</w:t>
      </w:r>
      <w:r>
        <w:t xml:space="preserve"> (wyraźnie lub domyślnie) :</w:t>
      </w:r>
    </w:p>
    <w:p w:rsidR="00544688" w:rsidRDefault="00B11FEA">
      <w:pPr>
        <w:pStyle w:val="Teksttreci20"/>
        <w:framePr w:w="9126" w:h="13525" w:hRule="exact" w:wrap="none" w:vAnchor="page" w:hAnchor="page" w:x="1174" w:y="2008"/>
        <w:shd w:val="clear" w:color="auto" w:fill="auto"/>
        <w:spacing w:line="318" w:lineRule="exact"/>
        <w:ind w:left="760" w:firstLine="0"/>
        <w:jc w:val="both"/>
      </w:pPr>
      <w:r>
        <w:t xml:space="preserve">„Na </w:t>
      </w:r>
      <w:r>
        <w:rPr>
          <w:rStyle w:val="Teksttreci2Kursywa"/>
          <w:b/>
          <w:bCs/>
        </w:rPr>
        <w:t>to, o czym</w:t>
      </w:r>
      <w:r>
        <w:t xml:space="preserve"> teraz mówię, nigdy nie narzekałam." (Dąbr. N. d. I, s. 179).</w:t>
      </w:r>
    </w:p>
    <w:p w:rsidR="00544688" w:rsidRDefault="00B11FEA">
      <w:pPr>
        <w:pStyle w:val="Teksttreci20"/>
        <w:framePr w:w="9126" w:h="13525" w:hRule="exact" w:wrap="none" w:vAnchor="page" w:hAnchor="page" w:x="1174" w:y="2008"/>
        <w:shd w:val="clear" w:color="auto" w:fill="auto"/>
        <w:spacing w:line="294" w:lineRule="exact"/>
        <w:ind w:left="760" w:firstLine="0"/>
        <w:jc w:val="both"/>
      </w:pPr>
      <w:r>
        <w:t xml:space="preserve">„(...) mogła się na razie oddać prawie wyłącznie tylko </w:t>
      </w:r>
      <w:r>
        <w:rPr>
          <w:rStyle w:val="Teksttreci2Kursywa"/>
          <w:b/>
          <w:bCs/>
        </w:rPr>
        <w:t xml:space="preserve">temu, czego </w:t>
      </w:r>
      <w:r>
        <w:t>najbardziej nie lubiła, to jest kuchni." (ib. s. 48).</w:t>
      </w:r>
    </w:p>
    <w:p w:rsidR="00544688" w:rsidRDefault="00B11FEA">
      <w:pPr>
        <w:pStyle w:val="Teksttreci20"/>
        <w:framePr w:w="9126" w:h="13525" w:hRule="exact" w:wrap="none" w:vAnchor="page" w:hAnchor="page" w:x="1174" w:y="2008"/>
        <w:shd w:val="clear" w:color="auto" w:fill="auto"/>
        <w:spacing w:line="306" w:lineRule="exact"/>
        <w:ind w:left="760" w:firstLine="0"/>
        <w:jc w:val="both"/>
      </w:pPr>
      <w:r>
        <w:t xml:space="preserve">„Nie domagaj się, żebym ci powiedziała [to], </w:t>
      </w:r>
      <w:r>
        <w:rPr>
          <w:rStyle w:val="Teksttreci2Kursywa"/>
          <w:b/>
          <w:bCs/>
        </w:rPr>
        <w:t>czego</w:t>
      </w:r>
      <w:r>
        <w:t xml:space="preserve"> będę potem żałować." (ib. s. 213).</w:t>
      </w:r>
    </w:p>
    <w:p w:rsidR="00544688" w:rsidRDefault="00B11FEA">
      <w:pPr>
        <w:pStyle w:val="Teksttreci20"/>
        <w:framePr w:w="9126" w:h="13525" w:hRule="exact" w:wrap="none" w:vAnchor="page" w:hAnchor="page" w:x="1174" w:y="2008"/>
        <w:shd w:val="clear" w:color="auto" w:fill="auto"/>
        <w:spacing w:line="260" w:lineRule="exact"/>
        <w:ind w:left="760"/>
        <w:jc w:val="left"/>
      </w:pPr>
      <w:r>
        <w:t>Czasami kolejność zdań, a więc i zaimków, zmienio</w:t>
      </w:r>
      <w:r>
        <w:t>na:</w:t>
      </w:r>
    </w:p>
    <w:p w:rsidR="00544688" w:rsidRDefault="00B11FEA">
      <w:pPr>
        <w:pStyle w:val="Teksttreci20"/>
        <w:framePr w:w="9126" w:h="13525" w:hRule="exact" w:wrap="none" w:vAnchor="page" w:hAnchor="page" w:x="1174" w:y="2008"/>
        <w:shd w:val="clear" w:color="auto" w:fill="auto"/>
        <w:spacing w:line="282" w:lineRule="exact"/>
        <w:ind w:firstLine="760"/>
        <w:jc w:val="left"/>
      </w:pPr>
      <w:r>
        <w:rPr>
          <w:rStyle w:val="Teksttreci2Kursywa"/>
          <w:b/>
          <w:bCs/>
        </w:rPr>
        <w:t>„Czego</w:t>
      </w:r>
      <w:r>
        <w:t xml:space="preserve"> się kto nauczy, </w:t>
      </w:r>
      <w:r>
        <w:rPr>
          <w:rStyle w:val="Teksttreci2Kursywa"/>
          <w:b/>
          <w:bCs/>
        </w:rPr>
        <w:t>tego</w:t>
      </w:r>
      <w:r>
        <w:t xml:space="preserve"> mu nikt nie zabierze." (Rudn. </w:t>
      </w:r>
      <w:r>
        <w:rPr>
          <w:lang w:val="fr-FR" w:eastAsia="fr-FR" w:bidi="fr-FR"/>
        </w:rPr>
        <w:t xml:space="preserve">S. </w:t>
      </w:r>
      <w:r>
        <w:t xml:space="preserve">N. I, s. 34). </w:t>
      </w:r>
      <w:r>
        <w:rPr>
          <w:rStyle w:val="Teksttreci2Kursywa"/>
          <w:b/>
          <w:bCs/>
        </w:rPr>
        <w:t>to samo:</w:t>
      </w:r>
    </w:p>
    <w:p w:rsidR="00544688" w:rsidRDefault="00B11FEA">
      <w:pPr>
        <w:pStyle w:val="Teksttreci20"/>
        <w:framePr w:w="9126" w:h="13525" w:hRule="exact" w:wrap="none" w:vAnchor="page" w:hAnchor="page" w:x="1174" w:y="2008"/>
        <w:shd w:val="clear" w:color="auto" w:fill="auto"/>
        <w:spacing w:line="282" w:lineRule="exact"/>
        <w:ind w:left="760" w:firstLine="0"/>
        <w:jc w:val="both"/>
      </w:pPr>
      <w:r>
        <w:t xml:space="preserve">„Czynił jednak </w:t>
      </w:r>
      <w:r>
        <w:rPr>
          <w:rStyle w:val="Teksttreci2Kursywa"/>
          <w:b/>
          <w:bCs/>
        </w:rPr>
        <w:t>to samo, co</w:t>
      </w:r>
      <w:r>
        <w:rPr>
          <w:rStyle w:val="Teksttreci2Maelitery"/>
          <w:b/>
          <w:bCs/>
        </w:rPr>
        <w:t xml:space="preserve"> [sc.</w:t>
      </w:r>
      <w:r>
        <w:t xml:space="preserve"> czynił] Kostopolski: przez paplaninę żony przebijał się słuchem (...).“ (Br. N. Z. s. 20).</w:t>
      </w:r>
    </w:p>
    <w:p w:rsidR="00544688" w:rsidRDefault="00B11FEA">
      <w:pPr>
        <w:pStyle w:val="Teksttreci90"/>
        <w:framePr w:w="9126" w:h="13525" w:hRule="exact" w:wrap="none" w:vAnchor="page" w:hAnchor="page" w:x="1174" w:y="2008"/>
        <w:shd w:val="clear" w:color="auto" w:fill="auto"/>
        <w:spacing w:after="0" w:line="288" w:lineRule="exact"/>
        <w:ind w:left="760"/>
      </w:pPr>
      <w:r>
        <w:t>to właśnie:</w:t>
      </w:r>
    </w:p>
    <w:p w:rsidR="00544688" w:rsidRDefault="00B11FEA">
      <w:pPr>
        <w:pStyle w:val="Teksttreci20"/>
        <w:framePr w:w="9126" w:h="13525" w:hRule="exact" w:wrap="none" w:vAnchor="page" w:hAnchor="page" w:x="1174" w:y="2008"/>
        <w:shd w:val="clear" w:color="auto" w:fill="auto"/>
        <w:spacing w:line="288" w:lineRule="exact"/>
        <w:ind w:firstLine="760"/>
        <w:jc w:val="left"/>
      </w:pPr>
      <w:r>
        <w:t xml:space="preserve">„(...) natrętnie przypomina </w:t>
      </w:r>
      <w:r>
        <w:rPr>
          <w:rStyle w:val="Teksttreci2Kursywa"/>
          <w:b/>
          <w:bCs/>
        </w:rPr>
        <w:t xml:space="preserve">to </w:t>
      </w:r>
      <w:r>
        <w:rPr>
          <w:rStyle w:val="Teksttreci2Kursywa"/>
          <w:b/>
          <w:bCs/>
        </w:rPr>
        <w:t>właśnie, co</w:t>
      </w:r>
      <w:r>
        <w:t xml:space="preserve"> uporczywie i nie bez skutku odpędzali (...)." (Putr. Św. s. 124). </w:t>
      </w:r>
      <w:r>
        <w:rPr>
          <w:rStyle w:val="Teksttreci2Kursywa"/>
          <w:b/>
          <w:bCs/>
        </w:rPr>
        <w:t>to jedynie:</w:t>
      </w:r>
    </w:p>
    <w:p w:rsidR="00544688" w:rsidRDefault="00B11FEA">
      <w:pPr>
        <w:pStyle w:val="Teksttreci20"/>
        <w:framePr w:w="9126" w:h="13525" w:hRule="exact" w:wrap="none" w:vAnchor="page" w:hAnchor="page" w:x="1174" w:y="2008"/>
        <w:shd w:val="clear" w:color="auto" w:fill="auto"/>
        <w:spacing w:line="276" w:lineRule="exact"/>
        <w:ind w:firstLine="760"/>
        <w:jc w:val="left"/>
      </w:pPr>
      <w:r>
        <w:t xml:space="preserve">„(...) pochłonięta </w:t>
      </w:r>
      <w:r>
        <w:rPr>
          <w:rStyle w:val="Teksttreci2Kursywa"/>
          <w:b/>
          <w:bCs/>
        </w:rPr>
        <w:t>tym jedynie, co</w:t>
      </w:r>
      <w:r>
        <w:t xml:space="preserve"> się działo w promieniu kilku kroków dokoła (...)." (Dąbr. N. </w:t>
      </w:r>
      <w:r>
        <w:rPr>
          <w:lang w:val="fr-FR" w:eastAsia="fr-FR" w:bidi="fr-FR"/>
        </w:rPr>
        <w:t xml:space="preserve">d. </w:t>
      </w:r>
      <w:r>
        <w:t xml:space="preserve">I, s. 191). </w:t>
      </w:r>
      <w:r>
        <w:rPr>
          <w:rStyle w:val="Teksttreci2Kursywa"/>
          <w:b/>
          <w:bCs/>
        </w:rPr>
        <w:t>wszystko:</w:t>
      </w:r>
    </w:p>
    <w:p w:rsidR="00544688" w:rsidRDefault="00B11FEA">
      <w:pPr>
        <w:pStyle w:val="Teksttreci20"/>
        <w:framePr w:w="9126" w:h="13525" w:hRule="exact" w:wrap="none" w:vAnchor="page" w:hAnchor="page" w:x="1174" w:y="2008"/>
        <w:shd w:val="clear" w:color="auto" w:fill="auto"/>
        <w:spacing w:line="276" w:lineRule="exact"/>
        <w:ind w:left="760" w:firstLine="0"/>
        <w:jc w:val="both"/>
      </w:pPr>
      <w:r>
        <w:t xml:space="preserve">„Kochamy przeszłość dobrą i złą — </w:t>
      </w:r>
      <w:r>
        <w:rPr>
          <w:rStyle w:val="Teksttreci2Kursywa"/>
          <w:b/>
          <w:bCs/>
        </w:rPr>
        <w:t>wszystko, o</w:t>
      </w:r>
      <w:r>
        <w:rPr>
          <w:rStyle w:val="Teksttreci2Kursywa"/>
          <w:b/>
          <w:bCs/>
        </w:rPr>
        <w:t xml:space="preserve"> co</w:t>
      </w:r>
      <w:r>
        <w:t xml:space="preserve"> stajemy się ubożsi." (Brand. M. N. s. 6).</w:t>
      </w:r>
    </w:p>
    <w:p w:rsidR="00544688" w:rsidRDefault="00B11FEA">
      <w:pPr>
        <w:pStyle w:val="Teksttreci20"/>
        <w:framePr w:w="9126" w:h="13525" w:hRule="exact" w:wrap="none" w:vAnchor="page" w:hAnchor="page" w:x="1174" w:y="2008"/>
        <w:shd w:val="clear" w:color="auto" w:fill="auto"/>
        <w:spacing w:line="260" w:lineRule="exact"/>
        <w:ind w:left="760" w:firstLine="0"/>
        <w:jc w:val="both"/>
      </w:pPr>
      <w:r>
        <w:t xml:space="preserve">„Oto </w:t>
      </w:r>
      <w:r>
        <w:rPr>
          <w:rStyle w:val="Teksttreci2Kursywa"/>
          <w:b/>
          <w:bCs/>
        </w:rPr>
        <w:t>wszystko, czym</w:t>
      </w:r>
      <w:r>
        <w:t xml:space="preserve"> mogę ci służyć." (Par. N. P. s. 129).</w:t>
      </w:r>
    </w:p>
    <w:p w:rsidR="00544688" w:rsidRDefault="00B11FEA">
      <w:pPr>
        <w:pStyle w:val="Teksttreci90"/>
        <w:framePr w:w="9126" w:h="13525" w:hRule="exact" w:wrap="none" w:vAnchor="page" w:hAnchor="page" w:x="1174" w:y="2008"/>
        <w:shd w:val="clear" w:color="auto" w:fill="auto"/>
        <w:spacing w:after="0" w:line="260" w:lineRule="exact"/>
        <w:ind w:left="760"/>
      </w:pPr>
      <w:r>
        <w:t>coś:</w:t>
      </w:r>
    </w:p>
    <w:p w:rsidR="00544688" w:rsidRDefault="00B11FEA">
      <w:pPr>
        <w:pStyle w:val="Teksttreci20"/>
        <w:framePr w:w="9126" w:h="13525" w:hRule="exact" w:wrap="none" w:vAnchor="page" w:hAnchor="page" w:x="1174" w:y="2008"/>
        <w:shd w:val="clear" w:color="auto" w:fill="auto"/>
        <w:spacing w:line="282" w:lineRule="exact"/>
        <w:ind w:left="760" w:firstLine="0"/>
        <w:jc w:val="both"/>
      </w:pPr>
      <w:r>
        <w:t xml:space="preserve">„Siebie samego, swoje życie, cierpienia i radości uważał właśnie </w:t>
      </w:r>
      <w:r>
        <w:rPr>
          <w:rStyle w:val="Teksttreci2Kursywa"/>
          <w:b/>
          <w:bCs/>
        </w:rPr>
        <w:t>za coś, co</w:t>
      </w:r>
      <w:r>
        <w:t xml:space="preserve"> nie zaważy na niczym." (Przem. Kam. s. 8).</w:t>
      </w:r>
    </w:p>
    <w:p w:rsidR="00544688" w:rsidRDefault="00B11FEA">
      <w:pPr>
        <w:pStyle w:val="Teksttreci90"/>
        <w:framePr w:w="9126" w:h="13525" w:hRule="exact" w:wrap="none" w:vAnchor="page" w:hAnchor="page" w:x="1174" w:y="2008"/>
        <w:shd w:val="clear" w:color="auto" w:fill="auto"/>
        <w:spacing w:after="0" w:line="282" w:lineRule="exact"/>
        <w:ind w:left="760"/>
      </w:pPr>
      <w:r>
        <w:t>nic:</w:t>
      </w:r>
    </w:p>
    <w:p w:rsidR="00544688" w:rsidRDefault="00B11FEA">
      <w:pPr>
        <w:pStyle w:val="Teksttreci20"/>
        <w:framePr w:w="9126" w:h="13525" w:hRule="exact" w:wrap="none" w:vAnchor="page" w:hAnchor="page" w:x="1174" w:y="2008"/>
        <w:shd w:val="clear" w:color="auto" w:fill="auto"/>
        <w:spacing w:line="270" w:lineRule="exact"/>
        <w:ind w:left="760" w:firstLine="0"/>
        <w:jc w:val="both"/>
      </w:pPr>
      <w:r>
        <w:t xml:space="preserve">„Sama siebie strofuje, żeby na dzisiaj o </w:t>
      </w:r>
      <w:r>
        <w:rPr>
          <w:rStyle w:val="Teksttreci2Kursywa"/>
          <w:b/>
          <w:bCs/>
        </w:rPr>
        <w:t>niczym, co</w:t>
      </w:r>
      <w:r>
        <w:t xml:space="preserve"> może być przykre, nie myśleć." (Bre. N. Z. I, s. 16).</w:t>
      </w:r>
    </w:p>
    <w:p w:rsidR="00544688" w:rsidRDefault="00B11FEA">
      <w:pPr>
        <w:pStyle w:val="Teksttreci90"/>
        <w:framePr w:w="9126" w:h="13525" w:hRule="exact" w:wrap="none" w:vAnchor="page" w:hAnchor="page" w:x="1174" w:y="2008"/>
        <w:shd w:val="clear" w:color="auto" w:fill="auto"/>
        <w:spacing w:after="0" w:line="270" w:lineRule="exact"/>
        <w:ind w:left="760"/>
      </w:pPr>
      <w:r>
        <w:t>oto:</w:t>
      </w:r>
    </w:p>
    <w:p w:rsidR="00544688" w:rsidRDefault="00B11FEA">
      <w:pPr>
        <w:pStyle w:val="Teksttreci20"/>
        <w:framePr w:w="9126" w:h="13525" w:hRule="exact" w:wrap="none" w:vAnchor="page" w:hAnchor="page" w:x="1174" w:y="2008"/>
        <w:shd w:val="clear" w:color="auto" w:fill="auto"/>
        <w:spacing w:line="270" w:lineRule="exact"/>
        <w:ind w:left="760" w:firstLine="0"/>
        <w:jc w:val="both"/>
      </w:pPr>
      <w:r>
        <w:t xml:space="preserve">„Każdemu się zdawało, że </w:t>
      </w:r>
      <w:r>
        <w:rPr>
          <w:rStyle w:val="Teksttreci2Kursywa"/>
          <w:b/>
          <w:bCs/>
        </w:rPr>
        <w:t>oto, czego</w:t>
      </w:r>
      <w:r>
        <w:t xml:space="preserve"> mu w życiu brak (...)" (Dąbr. N. </w:t>
      </w:r>
      <w:r>
        <w:rPr>
          <w:lang w:val="fr-FR" w:eastAsia="fr-FR" w:bidi="fr-FR"/>
        </w:rPr>
        <w:t xml:space="preserve">d. </w:t>
      </w:r>
      <w:r>
        <w:t>I, s. 117).</w:t>
      </w:r>
    </w:p>
    <w:p w:rsidR="00544688" w:rsidRDefault="00B11FEA">
      <w:pPr>
        <w:pStyle w:val="Teksttreci20"/>
        <w:framePr w:w="9126" w:h="13525" w:hRule="exact" w:wrap="none" w:vAnchor="page" w:hAnchor="page" w:x="1174" w:y="2008"/>
        <w:shd w:val="clear" w:color="auto" w:fill="auto"/>
        <w:spacing w:line="276" w:lineRule="exact"/>
        <w:ind w:left="760"/>
        <w:jc w:val="left"/>
      </w:pPr>
      <w:r>
        <w:t xml:space="preserve">Ostatnie zdanie jest eliptyczne: </w:t>
      </w:r>
      <w:r>
        <w:rPr>
          <w:rStyle w:val="Teksttreci2Kursywa"/>
          <w:b/>
          <w:bCs/>
        </w:rPr>
        <w:t>że oto</w:t>
      </w:r>
      <w:r>
        <w:t xml:space="preserve"> </w:t>
      </w:r>
      <w:r>
        <w:rPr>
          <w:rStyle w:val="Teksttreci2Kursywa"/>
          <w:b/>
          <w:bCs/>
        </w:rPr>
        <w:t>[właśnie zobaczył, to</w:t>
      </w:r>
      <w:r>
        <w:rPr>
          <w:rStyle w:val="Teksttreci2Kursywa"/>
          <w:b/>
          <w:bCs/>
        </w:rPr>
        <w:t xml:space="preserve"> , czego mu brak</w:t>
      </w:r>
      <w:r>
        <w:t xml:space="preserve"> 1. Istotnym odpowiednikiem jest „to".</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225" w:y="1584"/>
        <w:shd w:val="clear" w:color="auto" w:fill="auto"/>
        <w:spacing w:line="210" w:lineRule="exact"/>
      </w:pPr>
      <w:r>
        <w:lastRenderedPageBreak/>
        <w:t>8</w:t>
      </w:r>
    </w:p>
    <w:p w:rsidR="00544688" w:rsidRDefault="00B11FEA">
      <w:pPr>
        <w:pStyle w:val="Nagweklubstopka0"/>
        <w:framePr w:wrap="none" w:vAnchor="page" w:hAnchor="page" w:x="4345" w:y="1602"/>
        <w:shd w:val="clear" w:color="auto" w:fill="auto"/>
        <w:spacing w:line="210" w:lineRule="exact"/>
      </w:pPr>
      <w:r>
        <w:t>PORADNIK JĘZYKOWY</w:t>
      </w:r>
    </w:p>
    <w:p w:rsidR="00544688" w:rsidRDefault="00B11FEA">
      <w:pPr>
        <w:pStyle w:val="Nagweklubstopka0"/>
        <w:framePr w:wrap="none" w:vAnchor="page" w:hAnchor="page" w:x="9271" w:y="1620"/>
        <w:shd w:val="clear" w:color="auto" w:fill="auto"/>
        <w:spacing w:line="210" w:lineRule="exact"/>
      </w:pPr>
      <w:r>
        <w:t>1951, z. 7</w:t>
      </w:r>
    </w:p>
    <w:p w:rsidR="00544688" w:rsidRDefault="00B11FEA">
      <w:pPr>
        <w:pStyle w:val="Teksttreci20"/>
        <w:framePr w:w="9132" w:h="13650" w:hRule="exact" w:wrap="none" w:vAnchor="page" w:hAnchor="page" w:x="1171" w:y="2232"/>
        <w:shd w:val="clear" w:color="auto" w:fill="auto"/>
        <w:spacing w:line="270" w:lineRule="exact"/>
        <w:ind w:firstLine="740"/>
        <w:jc w:val="both"/>
      </w:pPr>
      <w:r>
        <w:t xml:space="preserve">Oba zaimki: w zdaniu nadrzędnym i podrzędnym bywają w różnych przypadkach i kombinacje przypadków bywają najrozmaitsze, jak to zresztą widać z </w:t>
      </w:r>
      <w:r>
        <w:t>powyższych przykładów.</w:t>
      </w:r>
    </w:p>
    <w:p w:rsidR="00544688" w:rsidRDefault="00B11FEA">
      <w:pPr>
        <w:pStyle w:val="Teksttreci20"/>
        <w:framePr w:w="9132" w:h="13650" w:hRule="exact" w:wrap="none" w:vAnchor="page" w:hAnchor="page" w:x="1171" w:y="2232"/>
        <w:shd w:val="clear" w:color="auto" w:fill="auto"/>
        <w:spacing w:line="276" w:lineRule="exact"/>
        <w:ind w:firstLine="740"/>
        <w:jc w:val="left"/>
      </w:pPr>
      <w:r>
        <w:t xml:space="preserve">W zdaniach określających (co = »który«) zaimek co odnosi się da rzeczownika (przymiotnika, imiesłowu w funkcji rzeczownika) lub zaimka: „(...) wszystko w niej było gotowe do zaznania </w:t>
      </w:r>
      <w:r>
        <w:rPr>
          <w:rStyle w:val="Teksttreci2Kursywa"/>
          <w:b/>
          <w:bCs/>
        </w:rPr>
        <w:t>życia, co</w:t>
      </w:r>
      <w:r>
        <w:t xml:space="preserve"> ja czekało (...)" (Dąbr. N. d. </w:t>
      </w:r>
      <w:r>
        <w:rPr>
          <w:lang w:val="ru-RU" w:eastAsia="ru-RU" w:bidi="ru-RU"/>
        </w:rPr>
        <w:t>П</w:t>
      </w:r>
      <w:r w:rsidRPr="00CF3BF1">
        <w:rPr>
          <w:lang w:eastAsia="ru-RU" w:bidi="ru-RU"/>
        </w:rPr>
        <w:t xml:space="preserve">, </w:t>
      </w:r>
      <w:r>
        <w:t>s. 258</w:t>
      </w:r>
      <w:r>
        <w:t>).</w:t>
      </w:r>
    </w:p>
    <w:p w:rsidR="00544688" w:rsidRDefault="00B11FEA">
      <w:pPr>
        <w:pStyle w:val="Teksttreci20"/>
        <w:framePr w:w="9132" w:h="13650" w:hRule="exact" w:wrap="none" w:vAnchor="page" w:hAnchor="page" w:x="1171" w:y="2232"/>
        <w:shd w:val="clear" w:color="auto" w:fill="auto"/>
        <w:spacing w:line="276" w:lineRule="exact"/>
        <w:ind w:left="740" w:firstLine="0"/>
        <w:jc w:val="both"/>
      </w:pPr>
      <w:r>
        <w:t xml:space="preserve">„(...) pomieszczono umyślnie rzeczy bez wartości, by dać wytchnienie </w:t>
      </w:r>
      <w:r>
        <w:rPr>
          <w:rStyle w:val="Teksttreci2Kursywa"/>
          <w:b/>
          <w:bCs/>
        </w:rPr>
        <w:t>zwiedzającym, co</w:t>
      </w:r>
      <w:r>
        <w:t xml:space="preserve"> przebiegłszy kilka kilometrów wśród olśniewających rzeźb (...) mają prawo do chwilowej pustki." (Par. Godz, s. 45).</w:t>
      </w:r>
    </w:p>
    <w:p w:rsidR="00544688" w:rsidRDefault="00B11FEA">
      <w:pPr>
        <w:pStyle w:val="Teksttreci20"/>
        <w:framePr w:w="9132" w:h="13650" w:hRule="exact" w:wrap="none" w:vAnchor="page" w:hAnchor="page" w:x="1171" w:y="2232"/>
        <w:shd w:val="clear" w:color="auto" w:fill="auto"/>
        <w:spacing w:line="276" w:lineRule="exact"/>
        <w:ind w:left="740" w:firstLine="0"/>
        <w:jc w:val="both"/>
      </w:pPr>
      <w:r>
        <w:t xml:space="preserve">„Aby osłaniać w walce </w:t>
      </w:r>
      <w:r>
        <w:rPr>
          <w:rStyle w:val="Teksttreci2Kursywa"/>
          <w:b/>
          <w:bCs/>
        </w:rPr>
        <w:t>tych, co</w:t>
      </w:r>
      <w:r>
        <w:t xml:space="preserve"> nie bali się śmierci</w:t>
      </w:r>
      <w:r>
        <w:t>." (Brand. M. N s. 9).</w:t>
      </w:r>
    </w:p>
    <w:p w:rsidR="00544688" w:rsidRDefault="00B11FEA">
      <w:pPr>
        <w:pStyle w:val="Teksttreci20"/>
        <w:framePr w:w="9132" w:h="13650" w:hRule="exact" w:wrap="none" w:vAnchor="page" w:hAnchor="page" w:x="1171" w:y="2232"/>
        <w:shd w:val="clear" w:color="auto" w:fill="auto"/>
        <w:spacing w:line="282" w:lineRule="exact"/>
        <w:ind w:firstLine="0"/>
        <w:jc w:val="both"/>
      </w:pPr>
      <w:r>
        <w:t xml:space="preserve">Czasami autorzy pragnąc oddać język potoczny lub dziecinny do zaimka </w:t>
      </w:r>
      <w:r>
        <w:rPr>
          <w:rStyle w:val="Teksttreci2Kursywa"/>
          <w:b/>
          <w:bCs/>
        </w:rPr>
        <w:t>co</w:t>
      </w:r>
      <w:r>
        <w:t xml:space="preserve"> dodają </w:t>
      </w:r>
      <w:r>
        <w:rPr>
          <w:rStyle w:val="Teksttreci2Kursywa"/>
          <w:b/>
          <w:bCs/>
        </w:rPr>
        <w:t>to:</w:t>
      </w:r>
    </w:p>
    <w:p w:rsidR="00544688" w:rsidRDefault="00B11FEA">
      <w:pPr>
        <w:pStyle w:val="Teksttreci20"/>
        <w:framePr w:w="9132" w:h="13650" w:hRule="exact" w:wrap="none" w:vAnchor="page" w:hAnchor="page" w:x="1171" w:y="2232"/>
        <w:shd w:val="clear" w:color="auto" w:fill="auto"/>
        <w:spacing w:line="276" w:lineRule="exact"/>
        <w:ind w:firstLine="740"/>
        <w:jc w:val="left"/>
      </w:pPr>
      <w:r>
        <w:t xml:space="preserve">„Takiego parasola nie ma nawet wąsaty Bober, </w:t>
      </w:r>
      <w:r>
        <w:rPr>
          <w:rStyle w:val="Teksttreci2Kursywa"/>
          <w:b/>
          <w:bCs/>
        </w:rPr>
        <w:t>co to</w:t>
      </w:r>
      <w:r>
        <w:t xml:space="preserve"> z piernikami jeździ po odpustach (...)" </w:t>
      </w:r>
      <w:r w:rsidRPr="00CF3BF1">
        <w:rPr>
          <w:lang w:eastAsia="en-US" w:bidi="en-US"/>
        </w:rPr>
        <w:t xml:space="preserve">(Morc. </w:t>
      </w:r>
      <w:r>
        <w:t xml:space="preserve">Gol. s. 16). albo w zdaniu nadrzędnym jeszcze dodatkowe </w:t>
      </w:r>
      <w:r>
        <w:rPr>
          <w:rStyle w:val="Teksttreci2Kursywa"/>
          <w:b/>
          <w:bCs/>
        </w:rPr>
        <w:t>ten</w:t>
      </w:r>
      <w:r>
        <w:t xml:space="preserve"> po rzeczowniku:</w:t>
      </w:r>
    </w:p>
    <w:p w:rsidR="00544688" w:rsidRDefault="00B11FEA">
      <w:pPr>
        <w:pStyle w:val="Teksttreci20"/>
        <w:framePr w:w="9132" w:h="13650" w:hRule="exact" w:wrap="none" w:vAnchor="page" w:hAnchor="page" w:x="1171" w:y="2232"/>
        <w:shd w:val="clear" w:color="auto" w:fill="auto"/>
        <w:spacing w:after="176" w:line="260" w:lineRule="exact"/>
        <w:ind w:left="740" w:firstLine="0"/>
        <w:jc w:val="both"/>
      </w:pPr>
      <w:r>
        <w:t xml:space="preserve">„Był to Kolka, </w:t>
      </w:r>
      <w:r>
        <w:rPr>
          <w:rStyle w:val="Teksttreci2Kursywa"/>
          <w:b/>
          <w:bCs/>
        </w:rPr>
        <w:t>ten, co to</w:t>
      </w:r>
      <w:r>
        <w:t xml:space="preserve"> wtedy pytał o stołówkę." (Putr. św. s. 146).</w:t>
      </w:r>
    </w:p>
    <w:p w:rsidR="00544688" w:rsidRDefault="00B11FEA">
      <w:pPr>
        <w:pStyle w:val="Teksttreci20"/>
        <w:framePr w:w="9132" w:h="13650" w:hRule="exact" w:wrap="none" w:vAnchor="page" w:hAnchor="page" w:x="1171" w:y="2232"/>
        <w:shd w:val="clear" w:color="auto" w:fill="auto"/>
        <w:spacing w:line="270" w:lineRule="exact"/>
        <w:ind w:firstLine="740"/>
        <w:jc w:val="both"/>
      </w:pPr>
      <w:r>
        <w:t xml:space="preserve">Zaimek </w:t>
      </w:r>
      <w:r>
        <w:rPr>
          <w:rStyle w:val="Teksttreci2Kursywa"/>
          <w:b/>
          <w:bCs/>
        </w:rPr>
        <w:t>co</w:t>
      </w:r>
      <w:r>
        <w:t xml:space="preserve"> rozpoczyna również </w:t>
      </w:r>
      <w:r>
        <w:rPr>
          <w:rStyle w:val="Teksttreci2Kursywa"/>
          <w:b/>
          <w:bCs/>
        </w:rPr>
        <w:t>pytania zależne.</w:t>
      </w:r>
      <w:r>
        <w:t xml:space="preserve"> Ma więc treść zaimka pytającego, formalnie odpowiada zaimkowi w</w:t>
      </w:r>
      <w:r>
        <w:t xml:space="preserve">zględnemu. Można by go nazwać </w:t>
      </w:r>
      <w:r>
        <w:rPr>
          <w:rStyle w:val="Teksttreci2Kursywa"/>
          <w:b/>
          <w:bCs/>
        </w:rPr>
        <w:t>względno-pytającym.</w:t>
      </w:r>
      <w:r>
        <w:t xml:space="preserve"> Zaimek </w:t>
      </w:r>
      <w:r>
        <w:rPr>
          <w:rStyle w:val="Teksttreci2Kursywa"/>
          <w:b/>
          <w:bCs/>
        </w:rPr>
        <w:t>co</w:t>
      </w:r>
      <w:r>
        <w:t xml:space="preserve"> występuje w tych zdaniach we wszystkich przypadkach. Czasownikiem rządzącym jest: </w:t>
      </w:r>
      <w:r>
        <w:rPr>
          <w:rStyle w:val="Teksttreci2Kursywa"/>
          <w:b/>
          <w:bCs/>
        </w:rPr>
        <w:t>mówić, wiedzieć, widzieć, pytać, odgadywać, myśleć, rozumieć, dziwić się</w:t>
      </w:r>
      <w:r>
        <w:t xml:space="preserve"> i pokrewne znaczeniowo. Czasami zamiast s</w:t>
      </w:r>
      <w:r>
        <w:t xml:space="preserve">amego czasownika zwrot, np. </w:t>
      </w:r>
      <w:r>
        <w:rPr>
          <w:rStyle w:val="Teksttreci2Kursywa"/>
          <w:b/>
          <w:bCs/>
        </w:rPr>
        <w:t>mieć pojęcie</w:t>
      </w:r>
      <w:r>
        <w:t xml:space="preserve"> lub rzeczownik </w:t>
      </w:r>
      <w:r>
        <w:rPr>
          <w:rStyle w:val="Teksttreci2Kursywa"/>
          <w:b/>
          <w:bCs/>
        </w:rPr>
        <w:t>ciekawość</w:t>
      </w:r>
      <w:r>
        <w:t xml:space="preserve"> w znaczeniu: być ciekawym:</w:t>
      </w:r>
    </w:p>
    <w:p w:rsidR="00544688" w:rsidRDefault="00B11FEA">
      <w:pPr>
        <w:pStyle w:val="Teksttreci20"/>
        <w:framePr w:w="9132" w:h="13650" w:hRule="exact" w:wrap="none" w:vAnchor="page" w:hAnchor="page" w:x="1171" w:y="2232"/>
        <w:shd w:val="clear" w:color="auto" w:fill="auto"/>
        <w:spacing w:line="300" w:lineRule="exact"/>
        <w:ind w:left="740" w:firstLine="0"/>
        <w:jc w:val="both"/>
      </w:pPr>
      <w:r>
        <w:t xml:space="preserve">„Zapytała tylko, </w:t>
      </w:r>
      <w:r>
        <w:rPr>
          <w:rStyle w:val="Teksttreci2Kursywa"/>
          <w:b/>
          <w:bCs/>
        </w:rPr>
        <w:t>czym</w:t>
      </w:r>
      <w:r>
        <w:t xml:space="preserve"> bawiliśmy się tak wesoło, gdy weszła." (Par. Godz. s. 23).</w:t>
      </w:r>
    </w:p>
    <w:p w:rsidR="00544688" w:rsidRDefault="00B11FEA">
      <w:pPr>
        <w:pStyle w:val="Teksttreci20"/>
        <w:framePr w:w="9132" w:h="13650" w:hRule="exact" w:wrap="none" w:vAnchor="page" w:hAnchor="page" w:x="1171" w:y="2232"/>
        <w:shd w:val="clear" w:color="auto" w:fill="auto"/>
        <w:spacing w:line="276" w:lineRule="exact"/>
        <w:ind w:left="740" w:firstLine="0"/>
        <w:jc w:val="both"/>
      </w:pPr>
      <w:r>
        <w:t xml:space="preserve">„Teofil nie miał pojęcia, </w:t>
      </w:r>
      <w:r>
        <w:rPr>
          <w:rStyle w:val="Teksttreci2Kursywa"/>
          <w:b/>
          <w:bCs/>
        </w:rPr>
        <w:t>od czego</w:t>
      </w:r>
      <w:r>
        <w:t xml:space="preserve"> zacząć rozmowę." (Par. N. P. s. 38). „(...) a n</w:t>
      </w:r>
      <w:r>
        <w:t xml:space="preserve">ade wszystko ciekawość młodości (...) — </w:t>
      </w:r>
      <w:r>
        <w:rPr>
          <w:rStyle w:val="Teksttreci2Kursywa"/>
          <w:b/>
          <w:bCs/>
        </w:rPr>
        <w:t>co</w:t>
      </w:r>
      <w:r>
        <w:t xml:space="preserve"> też tam jest na końcu tej dróżki uroczej (...)." (Żer. Przedw. s. 132).</w:t>
      </w:r>
    </w:p>
    <w:p w:rsidR="00544688" w:rsidRDefault="00B11FEA">
      <w:pPr>
        <w:pStyle w:val="Teksttreci20"/>
        <w:framePr w:w="9132" w:h="13650" w:hRule="exact" w:wrap="none" w:vAnchor="page" w:hAnchor="page" w:x="1171" w:y="2232"/>
        <w:shd w:val="clear" w:color="auto" w:fill="auto"/>
        <w:spacing w:line="276" w:lineRule="exact"/>
        <w:ind w:left="740" w:firstLine="0"/>
        <w:jc w:val="both"/>
      </w:pPr>
      <w:r>
        <w:t xml:space="preserve">„(...) kiedyś pytali Felicję oboje z panią Barbarą, </w:t>
      </w:r>
      <w:r>
        <w:rPr>
          <w:rStyle w:val="Teksttreci2Kursywa"/>
          <w:b/>
          <w:bCs/>
        </w:rPr>
        <w:t>czemu</w:t>
      </w:r>
      <w:r>
        <w:t xml:space="preserve"> nie idzie za mąż." (Dąbr. N. d. </w:t>
      </w:r>
      <w:r>
        <w:rPr>
          <w:lang w:val="ru-RU" w:eastAsia="ru-RU" w:bidi="ru-RU"/>
        </w:rPr>
        <w:t>П</w:t>
      </w:r>
      <w:r w:rsidRPr="00CF3BF1">
        <w:rPr>
          <w:lang w:eastAsia="ru-RU" w:bidi="ru-RU"/>
        </w:rPr>
        <w:t xml:space="preserve">, </w:t>
      </w:r>
      <w:r>
        <w:t>s. 73).</w:t>
      </w:r>
    </w:p>
    <w:p w:rsidR="00544688" w:rsidRDefault="00B11FEA">
      <w:pPr>
        <w:pStyle w:val="Teksttreci20"/>
        <w:framePr w:w="9132" w:h="13650" w:hRule="exact" w:wrap="none" w:vAnchor="page" w:hAnchor="page" w:x="1171" w:y="2232"/>
        <w:shd w:val="clear" w:color="auto" w:fill="auto"/>
        <w:spacing w:line="276" w:lineRule="exact"/>
        <w:ind w:firstLine="0"/>
        <w:jc w:val="both"/>
      </w:pPr>
      <w:r>
        <w:t xml:space="preserve">Jak widać, znaczenie zaimka jest tu takie samo, jak w </w:t>
      </w:r>
      <w:r>
        <w:rPr>
          <w:rStyle w:val="Teksttreci2Kursywa"/>
          <w:b/>
          <w:bCs/>
        </w:rPr>
        <w:t>co</w:t>
      </w:r>
      <w:r>
        <w:t xml:space="preserve"> pytającym.</w:t>
      </w:r>
    </w:p>
    <w:p w:rsidR="00544688" w:rsidRDefault="00B11FEA">
      <w:pPr>
        <w:pStyle w:val="Teksttreci20"/>
        <w:framePr w:w="9132" w:h="13650" w:hRule="exact" w:wrap="none" w:vAnchor="page" w:hAnchor="page" w:x="1171" w:y="2232"/>
        <w:shd w:val="clear" w:color="auto" w:fill="auto"/>
        <w:spacing w:line="276" w:lineRule="exact"/>
        <w:ind w:firstLine="740"/>
        <w:jc w:val="left"/>
      </w:pPr>
      <w:r>
        <w:rPr>
          <w:rStyle w:val="Teksttreci2Kursywa"/>
          <w:b/>
          <w:bCs/>
        </w:rPr>
        <w:t>Co</w:t>
      </w:r>
      <w:r>
        <w:t xml:space="preserve"> = »ile« występuje jako zaimek pytający, pytająco-wykrzyknikowy, względny: </w:t>
      </w:r>
      <w:r>
        <w:rPr>
          <w:rStyle w:val="Teksttreci2Kursywa"/>
          <w:b/>
          <w:bCs/>
        </w:rPr>
        <w:t>pytający:</w:t>
      </w:r>
    </w:p>
    <w:p w:rsidR="00544688" w:rsidRDefault="00B11FEA">
      <w:pPr>
        <w:pStyle w:val="Teksttreci20"/>
        <w:framePr w:w="9132" w:h="13650" w:hRule="exact" w:wrap="none" w:vAnchor="page" w:hAnchor="page" w:x="1171" w:y="2232"/>
        <w:shd w:val="clear" w:color="auto" w:fill="auto"/>
        <w:spacing w:line="276" w:lineRule="exact"/>
        <w:ind w:left="740" w:firstLine="0"/>
        <w:jc w:val="both"/>
      </w:pPr>
      <w:r>
        <w:t xml:space="preserve">„(...) </w:t>
      </w:r>
      <w:r>
        <w:rPr>
          <w:rStyle w:val="Teksttreci2Kursywa"/>
          <w:b/>
          <w:bCs/>
        </w:rPr>
        <w:t>co warci</w:t>
      </w:r>
      <w:r>
        <w:t xml:space="preserve"> są rodzice, którzy (...) stoją z założonymi rękami, gdy dusza (...) dziecka jest blis</w:t>
      </w:r>
      <w:r>
        <w:t>ka zguby?" (Par. N. P. s. 179).</w:t>
      </w:r>
    </w:p>
    <w:p w:rsidR="00544688" w:rsidRDefault="00B11FEA">
      <w:pPr>
        <w:pStyle w:val="Teksttreci20"/>
        <w:framePr w:w="9132" w:h="13650" w:hRule="exact" w:wrap="none" w:vAnchor="page" w:hAnchor="page" w:x="1171" w:y="2232"/>
        <w:shd w:val="clear" w:color="auto" w:fill="auto"/>
        <w:spacing w:line="324" w:lineRule="exact"/>
        <w:ind w:right="3160" w:firstLine="740"/>
        <w:jc w:val="left"/>
      </w:pPr>
      <w:r>
        <w:t xml:space="preserve">„Po </w:t>
      </w:r>
      <w:r>
        <w:rPr>
          <w:rStyle w:val="Teksttreci2Kursywa"/>
          <w:b/>
          <w:bCs/>
        </w:rPr>
        <w:t>czemu</w:t>
      </w:r>
      <w:r>
        <w:t xml:space="preserve"> te gruszki?" (Goj. Dz. II„ s. 9). </w:t>
      </w:r>
      <w:r>
        <w:rPr>
          <w:rStyle w:val="Teksttreci2Kursywa"/>
          <w:b/>
          <w:bCs/>
        </w:rPr>
        <w:t>pytająco-wykrzyknikowy :</w:t>
      </w:r>
    </w:p>
    <w:p w:rsidR="00544688" w:rsidRDefault="00B11FEA">
      <w:pPr>
        <w:pStyle w:val="Teksttreci20"/>
        <w:framePr w:w="9132" w:h="13650" w:hRule="exact" w:wrap="none" w:vAnchor="page" w:hAnchor="page" w:x="1171" w:y="2232"/>
        <w:shd w:val="clear" w:color="auto" w:fill="auto"/>
        <w:spacing w:line="318" w:lineRule="exact"/>
        <w:ind w:right="2280" w:firstLine="740"/>
        <w:jc w:val="left"/>
      </w:pPr>
      <w:r>
        <w:rPr>
          <w:rStyle w:val="Teksttreci2Kursywa"/>
          <w:b/>
          <w:bCs/>
        </w:rPr>
        <w:t>„Co</w:t>
      </w:r>
      <w:r>
        <w:t xml:space="preserve"> to wszystko kosztowało!" (Iw. N. m. s. 30). </w:t>
      </w:r>
      <w:r>
        <w:rPr>
          <w:rStyle w:val="Teksttreci2Kursywa"/>
          <w:b/>
          <w:bCs/>
        </w:rPr>
        <w:t>względny</w:t>
      </w:r>
      <w:r>
        <w:t xml:space="preserve"> (pytanie zależne) :</w:t>
      </w:r>
    </w:p>
    <w:p w:rsidR="00544688" w:rsidRDefault="00B11FEA">
      <w:pPr>
        <w:pStyle w:val="Teksttreci20"/>
        <w:framePr w:w="9132" w:h="13650" w:hRule="exact" w:wrap="none" w:vAnchor="page" w:hAnchor="page" w:x="1171" w:y="2232"/>
        <w:shd w:val="clear" w:color="auto" w:fill="auto"/>
        <w:spacing w:line="260" w:lineRule="exact"/>
        <w:ind w:left="740" w:firstLine="0"/>
        <w:jc w:val="both"/>
      </w:pPr>
      <w:r>
        <w:t xml:space="preserve">„Patrzcie, coście błota nanieśli!'. (Dąbr. N. </w:t>
      </w:r>
      <w:r>
        <w:rPr>
          <w:lang w:val="fr-FR" w:eastAsia="fr-FR" w:bidi="fr-FR"/>
        </w:rPr>
        <w:t xml:space="preserve">d. </w:t>
      </w:r>
      <w:r>
        <w:rPr>
          <w:lang w:val="ru-RU" w:eastAsia="ru-RU" w:bidi="ru-RU"/>
        </w:rPr>
        <w:t>П</w:t>
      </w:r>
      <w:r w:rsidRPr="00CF3BF1">
        <w:rPr>
          <w:lang w:eastAsia="ru-RU" w:bidi="ru-RU"/>
        </w:rPr>
        <w:t xml:space="preserve">, </w:t>
      </w:r>
      <w:r>
        <w:t>57).</w:t>
      </w:r>
    </w:p>
    <w:p w:rsidR="00544688" w:rsidRDefault="00B11FEA">
      <w:pPr>
        <w:pStyle w:val="Teksttreci20"/>
        <w:framePr w:w="9132" w:h="13650" w:hRule="exact" w:wrap="none" w:vAnchor="page" w:hAnchor="page" w:x="1171" w:y="2232"/>
        <w:shd w:val="clear" w:color="auto" w:fill="auto"/>
        <w:spacing w:line="264" w:lineRule="exact"/>
        <w:ind w:firstLine="740"/>
        <w:jc w:val="both"/>
      </w:pPr>
      <w:r>
        <w:t xml:space="preserve">Ostatni przykład: co </w:t>
      </w:r>
      <w:r>
        <w:t>z dopełniaczem cząstkowym. Takie co mamy w zdaniu wykrzyknikowym:</w:t>
      </w:r>
    </w:p>
    <w:p w:rsidR="00544688" w:rsidRDefault="00B11FEA">
      <w:pPr>
        <w:pStyle w:val="Teksttreci20"/>
        <w:framePr w:w="9132" w:h="13650" w:hRule="exact" w:wrap="none" w:vAnchor="page" w:hAnchor="page" w:x="1171" w:y="2232"/>
        <w:shd w:val="clear" w:color="auto" w:fill="auto"/>
        <w:spacing w:line="260" w:lineRule="exact"/>
        <w:ind w:firstLine="740"/>
        <w:jc w:val="both"/>
      </w:pPr>
      <w:r>
        <w:t>„co tam ptaszków przeróżnych!..." (Her. Baj. 184).</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544688">
      <w:pPr>
        <w:rPr>
          <w:sz w:val="2"/>
          <w:szCs w:val="2"/>
        </w:rPr>
      </w:pPr>
      <w:r w:rsidRPr="00544688">
        <w:lastRenderedPageBreak/>
        <w:pict>
          <v:rect id="_x0000_s1037" style="position:absolute;margin-left:0;margin-top:3.05pt;width:16.2pt;height:29.6pt;z-index:-251663872;mso-position-horizontal-relative:page;mso-position-vertical-relative:page" fillcolor="#030101" stroked="f">
            <w10:wrap anchorx="page" anchory="page"/>
          </v:rect>
        </w:pict>
      </w:r>
    </w:p>
    <w:p w:rsidR="00544688" w:rsidRDefault="00B11FEA">
      <w:pPr>
        <w:pStyle w:val="Nagweklubstopka0"/>
        <w:framePr w:wrap="none" w:vAnchor="page" w:hAnchor="page" w:x="1291" w:y="1590"/>
        <w:shd w:val="clear" w:color="auto" w:fill="auto"/>
        <w:spacing w:line="210" w:lineRule="exact"/>
      </w:pPr>
      <w:r>
        <w:t>1951, z. 7</w:t>
      </w:r>
    </w:p>
    <w:p w:rsidR="00544688" w:rsidRDefault="00B11FEA">
      <w:pPr>
        <w:pStyle w:val="Nagweklubstopka0"/>
        <w:framePr w:wrap="none" w:vAnchor="page" w:hAnchor="page" w:x="4405" w:y="1620"/>
        <w:shd w:val="clear" w:color="auto" w:fill="auto"/>
        <w:spacing w:line="210" w:lineRule="exact"/>
      </w:pPr>
      <w:r>
        <w:t>PORADNIK JĘZYKOWY</w:t>
      </w:r>
    </w:p>
    <w:p w:rsidR="00544688" w:rsidRDefault="00B11FEA">
      <w:pPr>
        <w:pStyle w:val="Nagweklubstopka0"/>
        <w:framePr w:wrap="none" w:vAnchor="page" w:hAnchor="page" w:x="10153" w:y="1644"/>
        <w:shd w:val="clear" w:color="auto" w:fill="auto"/>
        <w:spacing w:line="210" w:lineRule="exact"/>
      </w:pPr>
      <w:r>
        <w:t>9</w:t>
      </w:r>
    </w:p>
    <w:p w:rsidR="00544688" w:rsidRDefault="00B11FEA">
      <w:pPr>
        <w:pStyle w:val="Teksttreci20"/>
        <w:framePr w:w="9096" w:h="9808" w:hRule="exact" w:wrap="none" w:vAnchor="page" w:hAnchor="page" w:x="1189" w:y="2240"/>
        <w:shd w:val="clear" w:color="auto" w:fill="auto"/>
        <w:spacing w:after="292" w:line="260" w:lineRule="exact"/>
        <w:ind w:firstLine="0"/>
        <w:jc w:val="right"/>
      </w:pPr>
      <w:r>
        <w:t xml:space="preserve">Co </w:t>
      </w:r>
      <w:r>
        <w:rPr>
          <w:rStyle w:val="Teksttreci2Odstpy4pt"/>
          <w:b/>
          <w:bCs/>
        </w:rPr>
        <w:t>nieodmienne</w:t>
      </w:r>
      <w:r>
        <w:t xml:space="preserve"> występuje :</w:t>
      </w:r>
    </w:p>
    <w:p w:rsidR="00544688" w:rsidRDefault="00B11FEA">
      <w:pPr>
        <w:pStyle w:val="Teksttreci90"/>
        <w:framePr w:w="9096" w:h="9808" w:hRule="exact" w:wrap="none" w:vAnchor="page" w:hAnchor="page" w:x="1189" w:y="2240"/>
        <w:numPr>
          <w:ilvl w:val="0"/>
          <w:numId w:val="6"/>
        </w:numPr>
        <w:shd w:val="clear" w:color="auto" w:fill="auto"/>
        <w:tabs>
          <w:tab w:val="left" w:pos="419"/>
        </w:tabs>
        <w:spacing w:after="66" w:line="260" w:lineRule="exact"/>
        <w:ind w:left="460" w:hanging="460"/>
        <w:jc w:val="both"/>
      </w:pPr>
      <w:r>
        <w:t>W funkcji zaimka:</w:t>
      </w:r>
    </w:p>
    <w:p w:rsidR="00544688" w:rsidRDefault="00B11FEA">
      <w:pPr>
        <w:pStyle w:val="Teksttreci20"/>
        <w:framePr w:w="9096" w:h="9808" w:hRule="exact" w:wrap="none" w:vAnchor="page" w:hAnchor="page" w:x="1189" w:y="2240"/>
        <w:numPr>
          <w:ilvl w:val="0"/>
          <w:numId w:val="7"/>
        </w:numPr>
        <w:shd w:val="clear" w:color="auto" w:fill="auto"/>
        <w:tabs>
          <w:tab w:val="left" w:pos="419"/>
        </w:tabs>
        <w:spacing w:line="258" w:lineRule="exact"/>
        <w:ind w:firstLine="0"/>
        <w:jc w:val="both"/>
      </w:pPr>
      <w:r>
        <w:t xml:space="preserve">W połączeniu z „za" — </w:t>
      </w:r>
      <w:r>
        <w:rPr>
          <w:rStyle w:val="Teksttreci2Kursywa"/>
          <w:b/>
          <w:bCs/>
        </w:rPr>
        <w:t>co za</w:t>
      </w:r>
      <w:r>
        <w:t xml:space="preserve"> = »jaki« : w zdaniach niezależnych, zwłaszcza pytajnych i wykrzyknikowych, oraz w podrzędnych podmiotowych</w:t>
      </w:r>
    </w:p>
    <w:p w:rsidR="00544688" w:rsidRDefault="00B11FEA">
      <w:pPr>
        <w:pStyle w:val="Teksttreci20"/>
        <w:framePr w:w="9096" w:h="9808" w:hRule="exact" w:wrap="none" w:vAnchor="page" w:hAnchor="page" w:x="1189" w:y="2240"/>
        <w:shd w:val="clear" w:color="auto" w:fill="auto"/>
        <w:spacing w:line="258" w:lineRule="exact"/>
        <w:ind w:left="460" w:firstLine="0"/>
        <w:jc w:val="left"/>
      </w:pPr>
      <w:r>
        <w:t>i dopełniających:</w:t>
      </w:r>
    </w:p>
    <w:p w:rsidR="00544688" w:rsidRDefault="00B11FEA">
      <w:pPr>
        <w:pStyle w:val="Teksttreci20"/>
        <w:framePr w:w="9096" w:h="9808" w:hRule="exact" w:wrap="none" w:vAnchor="page" w:hAnchor="page" w:x="1189" w:y="2240"/>
        <w:shd w:val="clear" w:color="auto" w:fill="auto"/>
        <w:spacing w:line="270" w:lineRule="exact"/>
        <w:ind w:firstLine="0"/>
        <w:jc w:val="right"/>
      </w:pPr>
      <w:r>
        <w:t xml:space="preserve">„Co </w:t>
      </w:r>
      <w:r>
        <w:rPr>
          <w:rStyle w:val="Teksttreci2Kursywa"/>
          <w:b/>
          <w:bCs/>
        </w:rPr>
        <w:t>za</w:t>
      </w:r>
      <w:r>
        <w:t xml:space="preserve"> uległość, wierność (...)" (Her. Baj. s. 72).</w:t>
      </w:r>
    </w:p>
    <w:p w:rsidR="00544688" w:rsidRDefault="00B11FEA">
      <w:pPr>
        <w:pStyle w:val="Teksttreci20"/>
        <w:framePr w:w="9096" w:h="9808" w:hRule="exact" w:wrap="none" w:vAnchor="page" w:hAnchor="page" w:x="1189" w:y="2240"/>
        <w:shd w:val="clear" w:color="auto" w:fill="auto"/>
        <w:spacing w:line="270" w:lineRule="exact"/>
        <w:ind w:left="740" w:firstLine="0"/>
        <w:jc w:val="both"/>
      </w:pPr>
      <w:r>
        <w:t xml:space="preserve">„Co też </w:t>
      </w:r>
      <w:r>
        <w:rPr>
          <w:rStyle w:val="Teksttreci2Kursywa"/>
          <w:b/>
          <w:bCs/>
        </w:rPr>
        <w:t>za</w:t>
      </w:r>
      <w:r>
        <w:t xml:space="preserve"> głupstwa tobie do głowy przychodzą (...)" (Dąbr. N. d. II, s. 88).</w:t>
      </w:r>
    </w:p>
    <w:p w:rsidR="00544688" w:rsidRDefault="00B11FEA">
      <w:pPr>
        <w:pStyle w:val="Teksttreci20"/>
        <w:framePr w:w="9096" w:h="9808" w:hRule="exact" w:wrap="none" w:vAnchor="page" w:hAnchor="page" w:x="1189" w:y="2240"/>
        <w:shd w:val="clear" w:color="auto" w:fill="auto"/>
        <w:spacing w:line="270" w:lineRule="exact"/>
        <w:ind w:firstLine="0"/>
        <w:jc w:val="right"/>
      </w:pPr>
      <w:r>
        <w:t xml:space="preserve">„Ojciec mówi, </w:t>
      </w:r>
      <w:r>
        <w:rPr>
          <w:rStyle w:val="Teksttreci2Kursywa"/>
          <w:b/>
          <w:bCs/>
        </w:rPr>
        <w:t>co</w:t>
      </w:r>
      <w:r>
        <w:t xml:space="preserve"> to </w:t>
      </w:r>
      <w:r>
        <w:rPr>
          <w:rStyle w:val="Teksttreci2Kursywa"/>
          <w:b/>
          <w:bCs/>
        </w:rPr>
        <w:t>za</w:t>
      </w:r>
      <w:r>
        <w:t xml:space="preserve"> malarz, </w:t>
      </w:r>
      <w:r>
        <w:rPr>
          <w:rStyle w:val="Teksttreci2Kursywa"/>
          <w:b/>
          <w:bCs/>
        </w:rPr>
        <w:t>co</w:t>
      </w:r>
      <w:r>
        <w:t xml:space="preserve"> to </w:t>
      </w:r>
      <w:r>
        <w:rPr>
          <w:rStyle w:val="Teksttreci2Kursywa"/>
          <w:b/>
          <w:bCs/>
        </w:rPr>
        <w:t>za</w:t>
      </w:r>
      <w:r>
        <w:t xml:space="preserve"> obraz/' (Goj. Dz. I, s. 59).</w:t>
      </w:r>
    </w:p>
    <w:p w:rsidR="00544688" w:rsidRDefault="00B11FEA">
      <w:pPr>
        <w:pStyle w:val="Teksttreci20"/>
        <w:framePr w:w="9096" w:h="9808" w:hRule="exact" w:wrap="none" w:vAnchor="page" w:hAnchor="page" w:x="1189" w:y="2240"/>
        <w:numPr>
          <w:ilvl w:val="0"/>
          <w:numId w:val="7"/>
        </w:numPr>
        <w:shd w:val="clear" w:color="auto" w:fill="auto"/>
        <w:tabs>
          <w:tab w:val="left" w:pos="419"/>
        </w:tabs>
        <w:spacing w:line="270" w:lineRule="exact"/>
        <w:ind w:left="460" w:hanging="460"/>
        <w:jc w:val="both"/>
      </w:pPr>
      <w:r>
        <w:t>W połączeniu ze stopniem wyższym lub najwyższym przymiotnika, będącego w zdaniu przydawką; co = »wszystek«, »każdy«, »wybrany spośród czegoś« :</w:t>
      </w:r>
    </w:p>
    <w:p w:rsidR="00544688" w:rsidRDefault="00B11FEA">
      <w:pPr>
        <w:pStyle w:val="Teksttreci20"/>
        <w:framePr w:w="9096" w:h="9808" w:hRule="exact" w:wrap="none" w:vAnchor="page" w:hAnchor="page" w:x="1189" w:y="2240"/>
        <w:shd w:val="clear" w:color="auto" w:fill="auto"/>
        <w:spacing w:line="270" w:lineRule="exact"/>
        <w:ind w:left="740" w:firstLine="0"/>
        <w:jc w:val="both"/>
      </w:pPr>
      <w:r>
        <w:t>„Co poważniejsze obywatelki pod przewodnict</w:t>
      </w:r>
      <w:r>
        <w:t xml:space="preserve">wem babki postanowiły błagać św. Barbarę o wstawiennictwo." (Rudn. </w:t>
      </w:r>
      <w:r>
        <w:rPr>
          <w:lang w:val="fr-FR" w:eastAsia="fr-FR" w:bidi="fr-FR"/>
        </w:rPr>
        <w:t xml:space="preserve">S. </w:t>
      </w:r>
      <w:r>
        <w:t xml:space="preserve">N. I, s. 37). „(...) znaczną część swych oszczędności (...) zakopał w piwnicy wraz z biżuterią i </w:t>
      </w:r>
      <w:r>
        <w:rPr>
          <w:rStyle w:val="Teksttreci2Kursywa"/>
          <w:b/>
          <w:bCs/>
        </w:rPr>
        <w:t>co</w:t>
      </w:r>
      <w:r>
        <w:t xml:space="preserve"> cenniejszymi przedmiotami ze srebra i złota." (Żer. Przedw. s. 24).</w:t>
      </w:r>
    </w:p>
    <w:p w:rsidR="00544688" w:rsidRDefault="00B11FEA">
      <w:pPr>
        <w:pStyle w:val="Teksttreci20"/>
        <w:framePr w:w="9096" w:h="9808" w:hRule="exact" w:wrap="none" w:vAnchor="page" w:hAnchor="page" w:x="1189" w:y="2240"/>
        <w:shd w:val="clear" w:color="auto" w:fill="auto"/>
        <w:spacing w:after="58" w:line="260" w:lineRule="exact"/>
        <w:ind w:left="740" w:firstLine="0"/>
        <w:jc w:val="both"/>
      </w:pPr>
      <w:r>
        <w:t>„Złodziej wziął ga</w:t>
      </w:r>
      <w:r>
        <w:t xml:space="preserve">dzinę i </w:t>
      </w:r>
      <w:r>
        <w:rPr>
          <w:rStyle w:val="Teksttreci2Kursywa"/>
          <w:b/>
          <w:bCs/>
        </w:rPr>
        <w:t>co</w:t>
      </w:r>
      <w:r>
        <w:t xml:space="preserve"> lepsze graty." (Her. Baj. s. 246).</w:t>
      </w:r>
    </w:p>
    <w:p w:rsidR="00544688" w:rsidRDefault="00B11FEA">
      <w:pPr>
        <w:pStyle w:val="Teksttreci20"/>
        <w:framePr w:w="9096" w:h="9808" w:hRule="exact" w:wrap="none" w:vAnchor="page" w:hAnchor="page" w:x="1189" w:y="2240"/>
        <w:numPr>
          <w:ilvl w:val="0"/>
          <w:numId w:val="7"/>
        </w:numPr>
        <w:shd w:val="clear" w:color="auto" w:fill="auto"/>
        <w:tabs>
          <w:tab w:val="left" w:pos="419"/>
        </w:tabs>
        <w:spacing w:line="260" w:lineRule="exact"/>
        <w:ind w:left="460" w:hanging="460"/>
        <w:jc w:val="both"/>
      </w:pPr>
      <w:r>
        <w:t>Przy rzeczowniku w znaczeniu »każdy« :</w:t>
      </w:r>
    </w:p>
    <w:p w:rsidR="00544688" w:rsidRDefault="00B11FEA">
      <w:pPr>
        <w:pStyle w:val="Teksttreci20"/>
        <w:framePr w:w="9096" w:h="9808" w:hRule="exact" w:wrap="none" w:vAnchor="page" w:hAnchor="page" w:x="1189" w:y="2240"/>
        <w:shd w:val="clear" w:color="auto" w:fill="auto"/>
        <w:spacing w:line="276" w:lineRule="exact"/>
        <w:ind w:left="740" w:firstLine="0"/>
        <w:jc w:val="both"/>
      </w:pPr>
      <w:r>
        <w:t xml:space="preserve">,(...) zabudowania lewobrzeżnej Warszawy zniszczone były w 75%, to znaczy stać miał </w:t>
      </w:r>
      <w:r>
        <w:rPr>
          <w:rStyle w:val="Teksttreci2Kursywa"/>
          <w:b/>
          <w:bCs/>
        </w:rPr>
        <w:t>co</w:t>
      </w:r>
      <w:r>
        <w:t xml:space="preserve"> czwarty dom." (Przek. 301, 51, s. 3).</w:t>
      </w:r>
    </w:p>
    <w:p w:rsidR="00544688" w:rsidRDefault="00B11FEA">
      <w:pPr>
        <w:pStyle w:val="Teksttreci20"/>
        <w:framePr w:w="9096" w:h="9808" w:hRule="exact" w:wrap="none" w:vAnchor="page" w:hAnchor="page" w:x="1189" w:y="2240"/>
        <w:numPr>
          <w:ilvl w:val="0"/>
          <w:numId w:val="7"/>
        </w:numPr>
        <w:shd w:val="clear" w:color="auto" w:fill="auto"/>
        <w:tabs>
          <w:tab w:val="left" w:pos="419"/>
        </w:tabs>
        <w:spacing w:line="276" w:lineRule="exact"/>
        <w:ind w:left="460" w:hanging="460"/>
        <w:jc w:val="both"/>
      </w:pPr>
      <w:r>
        <w:t xml:space="preserve">Co = »ile« występuje w drugim członie zdania </w:t>
      </w:r>
      <w:r>
        <w:t xml:space="preserve">porównawczego; odpowiednikiem w członie pierwszym są wyrazy: </w:t>
      </w:r>
      <w:r>
        <w:rPr>
          <w:rStyle w:val="Teksttreci2Kursywa"/>
          <w:b/>
          <w:bCs/>
        </w:rPr>
        <w:t>tyle, nie tyle, tyle samo:</w:t>
      </w:r>
    </w:p>
    <w:p w:rsidR="00544688" w:rsidRDefault="00B11FEA">
      <w:pPr>
        <w:pStyle w:val="Teksttreci20"/>
        <w:framePr w:w="9096" w:h="9808" w:hRule="exact" w:wrap="none" w:vAnchor="page" w:hAnchor="page" w:x="1189" w:y="2240"/>
        <w:shd w:val="clear" w:color="auto" w:fill="auto"/>
        <w:spacing w:line="300" w:lineRule="exact"/>
        <w:ind w:left="740" w:firstLine="0"/>
        <w:jc w:val="both"/>
      </w:pPr>
      <w:r>
        <w:t xml:space="preserve">„(...) hrabia zna się tyle na medalach, </w:t>
      </w:r>
      <w:r>
        <w:rPr>
          <w:rStyle w:val="Teksttreci2Kursywa"/>
          <w:b/>
          <w:bCs/>
        </w:rPr>
        <w:t>co</w:t>
      </w:r>
      <w:r>
        <w:t xml:space="preserve"> na burakach (...)" (Par. Godz. s. 11).</w:t>
      </w:r>
    </w:p>
    <w:p w:rsidR="00544688" w:rsidRDefault="00B11FEA">
      <w:pPr>
        <w:pStyle w:val="Teksttreci20"/>
        <w:framePr w:w="9096" w:h="9808" w:hRule="exact" w:wrap="none" w:vAnchor="page" w:hAnchor="page" w:x="1189" w:y="2240"/>
        <w:shd w:val="clear" w:color="auto" w:fill="auto"/>
        <w:spacing w:line="312" w:lineRule="exact"/>
        <w:ind w:left="740" w:firstLine="0"/>
        <w:jc w:val="both"/>
      </w:pPr>
      <w:r>
        <w:t xml:space="preserve">,,(...) [w wierszu z XV w.| tyle jest zwrotek, </w:t>
      </w:r>
      <w:r>
        <w:rPr>
          <w:rStyle w:val="Teksttreci2Kursywa"/>
          <w:b/>
          <w:bCs/>
        </w:rPr>
        <w:t>co</w:t>
      </w:r>
      <w:r>
        <w:t xml:space="preserve"> liter alfabetu (...)' (Prob. 8, 49, </w:t>
      </w:r>
      <w:r>
        <w:t>s. 521).</w:t>
      </w:r>
    </w:p>
    <w:p w:rsidR="00544688" w:rsidRDefault="00B11FEA">
      <w:pPr>
        <w:pStyle w:val="Teksttreci20"/>
        <w:framePr w:w="9096" w:h="9808" w:hRule="exact" w:wrap="none" w:vAnchor="page" w:hAnchor="page" w:x="1189" w:y="2240"/>
        <w:shd w:val="clear" w:color="auto" w:fill="auto"/>
        <w:spacing w:line="294" w:lineRule="exact"/>
        <w:ind w:left="740" w:firstLine="0"/>
        <w:jc w:val="both"/>
      </w:pPr>
      <w:r>
        <w:t xml:space="preserve">„Komplement odnosił się nie tyle do samej Grodzickiej, </w:t>
      </w:r>
      <w:r>
        <w:rPr>
          <w:rStyle w:val="Teksttreci2Kursywa"/>
          <w:b/>
          <w:bCs/>
        </w:rPr>
        <w:t>co</w:t>
      </w:r>
      <w:r>
        <w:t xml:space="preserve"> do jej broszki." (Par. N. P. s. 185).</w:t>
      </w:r>
    </w:p>
    <w:p w:rsidR="00544688" w:rsidRDefault="00B11FEA">
      <w:pPr>
        <w:pStyle w:val="Teksttreci20"/>
        <w:framePr w:w="9096" w:h="9808" w:hRule="exact" w:wrap="none" w:vAnchor="page" w:hAnchor="page" w:x="1189" w:y="2240"/>
        <w:shd w:val="clear" w:color="auto" w:fill="auto"/>
        <w:spacing w:line="294" w:lineRule="exact"/>
        <w:ind w:left="740" w:firstLine="0"/>
        <w:jc w:val="both"/>
      </w:pPr>
      <w:r>
        <w:t xml:space="preserve">„(...) oczy powlekały się przy tym tyle samo zachwytem, </w:t>
      </w:r>
      <w:r>
        <w:rPr>
          <w:rStyle w:val="Teksttreci2Kursywa"/>
          <w:b/>
          <w:bCs/>
        </w:rPr>
        <w:t>co</w:t>
      </w:r>
      <w:r>
        <w:t xml:space="preserve"> żalem." (Dąbr. N. </w:t>
      </w:r>
      <w:r>
        <w:rPr>
          <w:lang w:val="fr-FR" w:eastAsia="fr-FR" w:bidi="fr-FR"/>
        </w:rPr>
        <w:t xml:space="preserve">d. </w:t>
      </w:r>
      <w:r>
        <w:t>I, s. 115).</w:t>
      </w:r>
    </w:p>
    <w:p w:rsidR="00544688" w:rsidRDefault="00B11FEA">
      <w:pPr>
        <w:pStyle w:val="Teksttreci20"/>
        <w:framePr w:w="9096" w:h="9808" w:hRule="exact" w:wrap="none" w:vAnchor="page" w:hAnchor="page" w:x="1189" w:y="2240"/>
        <w:shd w:val="clear" w:color="auto" w:fill="auto"/>
        <w:spacing w:line="270" w:lineRule="exact"/>
        <w:ind w:left="740" w:firstLine="0"/>
        <w:jc w:val="both"/>
      </w:pPr>
      <w:r>
        <w:t xml:space="preserve">„Pan nauczyciel (...) zwymyśla [tyle], </w:t>
      </w:r>
      <w:r>
        <w:rPr>
          <w:rStyle w:val="Teksttreci2Kursywa"/>
          <w:b/>
          <w:bCs/>
        </w:rPr>
        <w:t>co</w:t>
      </w:r>
      <w:r>
        <w:t xml:space="preserve"> wlezie." </w:t>
      </w:r>
      <w:r w:rsidRPr="00CF3BF1">
        <w:rPr>
          <w:lang w:eastAsia="en-US" w:bidi="en-US"/>
        </w:rPr>
        <w:t xml:space="preserve">(Morc. </w:t>
      </w:r>
      <w:r>
        <w:t xml:space="preserve">Goł. s. 108). Funkcjonalnie </w:t>
      </w:r>
      <w:r>
        <w:rPr>
          <w:rStyle w:val="Teksttreci2Kursywa"/>
          <w:b/>
          <w:bCs/>
        </w:rPr>
        <w:t>co</w:t>
      </w:r>
      <w:r>
        <w:t xml:space="preserve"> w tych zdaniach jest zbliżone do spójnika. </w:t>
      </w:r>
      <w:r>
        <w:rPr>
          <w:vertAlign w:val="superscript"/>
        </w:rPr>
        <w:t>II.</w:t>
      </w:r>
    </w:p>
    <w:p w:rsidR="00544688" w:rsidRDefault="00B11FEA">
      <w:pPr>
        <w:pStyle w:val="Stopka30"/>
        <w:framePr w:w="9096" w:h="3388" w:hRule="exact" w:wrap="none" w:vAnchor="page" w:hAnchor="page" w:x="1189" w:y="12368"/>
        <w:shd w:val="clear" w:color="auto" w:fill="auto"/>
        <w:tabs>
          <w:tab w:val="left" w:pos="552"/>
        </w:tabs>
        <w:spacing w:after="45" w:line="260" w:lineRule="exact"/>
        <w:ind w:left="720"/>
      </w:pPr>
      <w:r>
        <w:rPr>
          <w:rStyle w:val="Stopka3Bezkursywy"/>
          <w:b/>
          <w:bCs/>
        </w:rPr>
        <w:t>II.</w:t>
      </w:r>
      <w:r>
        <w:rPr>
          <w:rStyle w:val="Stopka3Bezkursywy"/>
          <w:b/>
          <w:bCs/>
        </w:rPr>
        <w:tab/>
      </w:r>
      <w:r>
        <w:t>W wyrażeniach przysłówkowych :</w:t>
      </w:r>
    </w:p>
    <w:p w:rsidR="00544688" w:rsidRDefault="00B11FEA">
      <w:pPr>
        <w:pStyle w:val="Stopka40"/>
        <w:framePr w:w="9096" w:h="3388" w:hRule="exact" w:wrap="none" w:vAnchor="page" w:hAnchor="page" w:x="1189" w:y="12368"/>
        <w:shd w:val="clear" w:color="auto" w:fill="auto"/>
        <w:spacing w:before="0"/>
        <w:ind w:left="720"/>
      </w:pPr>
      <w:r>
        <w:t xml:space="preserve">1. Co w połączeniu z rzeczownikami, jak np. </w:t>
      </w:r>
      <w:r>
        <w:rPr>
          <w:rStyle w:val="Stopka4Kursywa"/>
          <w:b/>
          <w:bCs/>
        </w:rPr>
        <w:t>chwila, dzień</w:t>
      </w:r>
      <w:r>
        <w:rPr>
          <w:rStyle w:val="Stopka4Kursywa"/>
          <w:b/>
          <w:bCs/>
          <w:vertAlign w:val="subscript"/>
        </w:rPr>
        <w:t>}</w:t>
      </w:r>
      <w:r>
        <w:rPr>
          <w:rStyle w:val="Stopka4Kursywa"/>
          <w:b/>
          <w:bCs/>
        </w:rPr>
        <w:t xml:space="preserve"> rok</w:t>
      </w:r>
      <w:r>
        <w:t xml:space="preserve"> itp., </w:t>
      </w:r>
      <w:r>
        <w:rPr>
          <w:rStyle w:val="Stopka4Kursywa"/>
          <w:b/>
          <w:bCs/>
        </w:rPr>
        <w:t>wyraz, krok</w:t>
      </w:r>
      <w:r>
        <w:t xml:space="preserve"> itp. tworzą wyrażenia odpowiadające na pytanie: jak często? „P</w:t>
      </w:r>
      <w:r>
        <w:t xml:space="preserve">rzy tym mógłbym dojeżdżać </w:t>
      </w:r>
      <w:r>
        <w:rPr>
          <w:rStyle w:val="Stopka4Kursywa"/>
          <w:b/>
          <w:bCs/>
        </w:rPr>
        <w:t>co jakiś czas</w:t>
      </w:r>
      <w:r>
        <w:t>. doglądać." (Brand. Drew. s. 230).</w:t>
      </w:r>
    </w:p>
    <w:p w:rsidR="00544688" w:rsidRDefault="00B11FEA">
      <w:pPr>
        <w:pStyle w:val="Stopka40"/>
        <w:framePr w:w="9096" w:h="3388" w:hRule="exact" w:wrap="none" w:vAnchor="page" w:hAnchor="page" w:x="1189" w:y="12368"/>
        <w:shd w:val="clear" w:color="auto" w:fill="auto"/>
        <w:spacing w:before="0" w:line="270" w:lineRule="exact"/>
        <w:ind w:left="720" w:firstLine="0"/>
      </w:pPr>
      <w:r>
        <w:t xml:space="preserve">,,(...) zjawiał się </w:t>
      </w:r>
      <w:r>
        <w:rPr>
          <w:rStyle w:val="Stopka4Kursywa"/>
          <w:b/>
          <w:bCs/>
        </w:rPr>
        <w:t>co czas pewien</w:t>
      </w:r>
      <w:r>
        <w:t xml:space="preserve"> (...)" (Żer. Przedw. s. 105).</w:t>
      </w:r>
    </w:p>
    <w:p w:rsidR="00544688" w:rsidRDefault="00B11FEA">
      <w:pPr>
        <w:pStyle w:val="Stopka40"/>
        <w:framePr w:w="9096" w:h="3388" w:hRule="exact" w:wrap="none" w:vAnchor="page" w:hAnchor="page" w:x="1189" w:y="12368"/>
        <w:shd w:val="clear" w:color="auto" w:fill="auto"/>
        <w:spacing w:before="0" w:line="270" w:lineRule="exact"/>
        <w:ind w:left="720" w:firstLine="0"/>
      </w:pPr>
      <w:r>
        <w:t xml:space="preserve">„Co </w:t>
      </w:r>
      <w:r>
        <w:rPr>
          <w:rStyle w:val="Stopka4Kursywa"/>
          <w:b/>
          <w:bCs/>
        </w:rPr>
        <w:t>rano</w:t>
      </w:r>
      <w:r>
        <w:t xml:space="preserve"> ulegałem złudzeniu, że oto budzę się w nieznanym hoteliku (...)" (Brand: Drew. s. 17).</w:t>
      </w:r>
    </w:p>
    <w:p w:rsidR="00544688" w:rsidRDefault="00B11FEA">
      <w:pPr>
        <w:pStyle w:val="Stopka40"/>
        <w:framePr w:w="9096" w:h="3388" w:hRule="exact" w:wrap="none" w:vAnchor="page" w:hAnchor="page" w:x="1189" w:y="12368"/>
        <w:shd w:val="clear" w:color="auto" w:fill="auto"/>
        <w:spacing w:before="0" w:line="270" w:lineRule="exact"/>
        <w:ind w:left="720" w:firstLine="0"/>
      </w:pPr>
      <w:r>
        <w:t xml:space="preserve">,,(...) </w:t>
      </w:r>
      <w:r>
        <w:rPr>
          <w:rStyle w:val="Stopka4Kursywa"/>
          <w:b/>
          <w:bCs/>
        </w:rPr>
        <w:t>co krok</w:t>
      </w:r>
      <w:r>
        <w:t xml:space="preserve"> wali</w:t>
      </w:r>
      <w:r>
        <w:t>sz głową w mur tępoty albo złej woli (...)" (Dąbr. N. d. H, s. 191).</w:t>
      </w:r>
    </w:p>
    <w:p w:rsidR="00544688" w:rsidRDefault="00B11FEA">
      <w:pPr>
        <w:pStyle w:val="Stopka40"/>
        <w:framePr w:w="9096" w:h="3388" w:hRule="exact" w:wrap="none" w:vAnchor="page" w:hAnchor="page" w:x="1189" w:y="12368"/>
        <w:shd w:val="clear" w:color="auto" w:fill="auto"/>
        <w:spacing w:before="0" w:line="270" w:lineRule="exact"/>
        <w:ind w:left="720" w:firstLine="0"/>
      </w:pPr>
      <w:r>
        <w:t xml:space="preserve">,,(...) ruszam na miasto. Jak każą zwyczaje, zawsze tą samą drogą a </w:t>
      </w:r>
      <w:r>
        <w:rPr>
          <w:rStyle w:val="Stopka4Kursywa"/>
          <w:b/>
          <w:bCs/>
        </w:rPr>
        <w:t>co sklepik</w:t>
      </w:r>
      <w:r>
        <w:t xml:space="preserve"> — staję." (Her. Baj. s. 57).</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321" w:y="1596"/>
        <w:shd w:val="clear" w:color="auto" w:fill="auto"/>
        <w:spacing w:line="210" w:lineRule="exact"/>
      </w:pPr>
      <w:r>
        <w:lastRenderedPageBreak/>
        <w:t>10</w:t>
      </w:r>
    </w:p>
    <w:p w:rsidR="00544688" w:rsidRDefault="00B11FEA">
      <w:pPr>
        <w:pStyle w:val="Nagweklubstopka0"/>
        <w:framePr w:wrap="none" w:vAnchor="page" w:hAnchor="page" w:x="4375" w:y="1596"/>
        <w:shd w:val="clear" w:color="auto" w:fill="auto"/>
        <w:spacing w:line="210" w:lineRule="exact"/>
      </w:pPr>
      <w:r>
        <w:t>PORADNIK JĘZYKOWY</w:t>
      </w:r>
    </w:p>
    <w:p w:rsidR="00544688" w:rsidRDefault="00B11FEA">
      <w:pPr>
        <w:pStyle w:val="Nagweklubstopka0"/>
        <w:framePr w:wrap="none" w:vAnchor="page" w:hAnchor="page" w:x="9223" w:y="1620"/>
        <w:shd w:val="clear" w:color="auto" w:fill="auto"/>
        <w:spacing w:line="210" w:lineRule="exact"/>
      </w:pPr>
      <w:r>
        <w:t>1951, z. 7</w:t>
      </w:r>
    </w:p>
    <w:p w:rsidR="00544688" w:rsidRDefault="00B11FEA">
      <w:pPr>
        <w:pStyle w:val="Teksttreci20"/>
        <w:framePr w:w="8976" w:h="13399" w:hRule="exact" w:wrap="none" w:vAnchor="page" w:hAnchor="page" w:x="1249" w:y="2219"/>
        <w:shd w:val="clear" w:color="auto" w:fill="auto"/>
        <w:spacing w:line="264" w:lineRule="exact"/>
        <w:ind w:firstLine="720"/>
        <w:jc w:val="both"/>
      </w:pPr>
      <w:r>
        <w:t xml:space="preserve">Rzeczownik jest zwykle w mianowniku, chociaż zdarza się biernik i dopełniacz. Czasami wahania są nawet u tego samego autora. ,,Co chwila" i „co chwilę" u Dąbrowskiej </w:t>
      </w:r>
      <w:r>
        <w:rPr>
          <w:lang w:val="fr-FR" w:eastAsia="fr-FR" w:bidi="fr-FR"/>
        </w:rPr>
        <w:t xml:space="preserve">(N. </w:t>
      </w:r>
      <w:r>
        <w:t>d. I, s. 259 i II, s. 151) ; „co niedziela" (Par. N. P. s. 126), „co niedzielę"' (Perz</w:t>
      </w:r>
      <w:r>
        <w:t xml:space="preserve">yn. Ucz. s. 8); „co sobotę" (Putr. Św. s. 128) ; „co dzień" (Dąbr. N. </w:t>
      </w:r>
      <w:r>
        <w:rPr>
          <w:lang w:val="fr-FR" w:eastAsia="fr-FR" w:bidi="fr-FR"/>
        </w:rPr>
        <w:t xml:space="preserve">d. </w:t>
      </w:r>
      <w:r>
        <w:t xml:space="preserve">II, s. 89; Par. N. P. s. 15; Przem. Kam. 71; Żer. Przedw. s. 293) ; „co dnia" </w:t>
      </w:r>
      <w:r w:rsidRPr="00CF3BF1">
        <w:rPr>
          <w:lang w:eastAsia="en-US" w:bidi="en-US"/>
        </w:rPr>
        <w:t xml:space="preserve">(Morc. </w:t>
      </w:r>
      <w:r>
        <w:t>Gol. 6, Goj. Dz. I, s. 121; Her. Baj. s. 138 i s. 199; Brand. Drew. obie formy na str. 17, u Słowackiego w Listach obie na str. 202). Wyrażenie powstało zapewne ze zdania, np.: „co zrobisz krok, to walisz głową w mur", „co zobaczę sklepik, staję", „co nade</w:t>
      </w:r>
      <w:r>
        <w:t xml:space="preserve">szło rano, ulegałem złudzeniu". W zdaniach tych </w:t>
      </w:r>
      <w:r>
        <w:rPr>
          <w:rStyle w:val="Teksttreci2Kursywa"/>
          <w:b/>
          <w:bCs/>
        </w:rPr>
        <w:t>co</w:t>
      </w:r>
      <w:r>
        <w:t xml:space="preserve"> byłoby spójnikiem o znaczeniu „ilekroć".</w:t>
      </w:r>
    </w:p>
    <w:p w:rsidR="00544688" w:rsidRDefault="00B11FEA">
      <w:pPr>
        <w:pStyle w:val="Teksttreci20"/>
        <w:framePr w:w="8976" w:h="13399" w:hRule="exact" w:wrap="none" w:vAnchor="page" w:hAnchor="page" w:x="1249" w:y="2219"/>
        <w:numPr>
          <w:ilvl w:val="0"/>
          <w:numId w:val="8"/>
        </w:numPr>
        <w:shd w:val="clear" w:color="auto" w:fill="auto"/>
        <w:tabs>
          <w:tab w:val="left" w:pos="409"/>
        </w:tabs>
        <w:spacing w:line="264" w:lineRule="exact"/>
        <w:ind w:firstLine="0"/>
        <w:jc w:val="both"/>
      </w:pPr>
      <w:r>
        <w:rPr>
          <w:rStyle w:val="Teksttreci2Kursywa"/>
          <w:b/>
          <w:bCs/>
        </w:rPr>
        <w:t xml:space="preserve">Tylko co, dopiero co </w:t>
      </w:r>
      <w:r>
        <w:rPr>
          <w:rStyle w:val="Teksttreci2Kursywa0"/>
          <w:b/>
          <w:bCs/>
        </w:rPr>
        <w:t>=</w:t>
      </w:r>
      <w:r>
        <w:rPr>
          <w:rStyle w:val="Teksttreci21"/>
          <w:b/>
          <w:bCs/>
        </w:rPr>
        <w:t xml:space="preserve"> </w:t>
      </w:r>
      <w:r>
        <w:rPr>
          <w:lang w:val="fr-FR" w:eastAsia="fr-FR" w:bidi="fr-FR"/>
        </w:rPr>
        <w:t xml:space="preserve">» </w:t>
      </w:r>
      <w:r>
        <w:t>niedawno, przed chwilą« :</w:t>
      </w:r>
    </w:p>
    <w:p w:rsidR="00544688" w:rsidRDefault="00B11FEA">
      <w:pPr>
        <w:pStyle w:val="Teksttreci20"/>
        <w:framePr w:w="8976" w:h="13399" w:hRule="exact" w:wrap="none" w:vAnchor="page" w:hAnchor="page" w:x="1249" w:y="2219"/>
        <w:shd w:val="clear" w:color="auto" w:fill="auto"/>
        <w:spacing w:line="264" w:lineRule="exact"/>
        <w:ind w:left="720" w:firstLine="0"/>
        <w:jc w:val="both"/>
      </w:pPr>
      <w:r>
        <w:rPr>
          <w:rStyle w:val="Teksttreci2Kursywa"/>
          <w:b/>
          <w:bCs/>
        </w:rPr>
        <w:t>„Tylko co</w:t>
      </w:r>
      <w:r>
        <w:t xml:space="preserve"> przebrzmiały dzwony (...)." (Goj. Dz. II</w:t>
      </w:r>
      <w:r w:rsidRPr="00CF3BF1">
        <w:rPr>
          <w:lang w:eastAsia="ru-RU" w:bidi="ru-RU"/>
        </w:rPr>
        <w:t xml:space="preserve">, </w:t>
      </w:r>
      <w:r>
        <w:t>s. 8).</w:t>
      </w:r>
    </w:p>
    <w:p w:rsidR="00544688" w:rsidRDefault="00B11FEA">
      <w:pPr>
        <w:pStyle w:val="Teksttreci20"/>
        <w:framePr w:w="8976" w:h="13399" w:hRule="exact" w:wrap="none" w:vAnchor="page" w:hAnchor="page" w:x="1249" w:y="2219"/>
        <w:shd w:val="clear" w:color="auto" w:fill="auto"/>
        <w:spacing w:line="264" w:lineRule="exact"/>
        <w:ind w:left="860" w:hanging="140"/>
        <w:jc w:val="left"/>
      </w:pPr>
      <w:r>
        <w:t xml:space="preserve">„Myśmy także — dodał — </w:t>
      </w:r>
      <w:r>
        <w:rPr>
          <w:rStyle w:val="Teksttreci2Kursywa"/>
          <w:b/>
          <w:bCs/>
        </w:rPr>
        <w:t>tylko co</w:t>
      </w:r>
      <w:r>
        <w:t xml:space="preserve"> przyszli." (Dąbr. N. d</w:t>
      </w:r>
      <w:r>
        <w:t>. II</w:t>
      </w:r>
      <w:r w:rsidRPr="00CF3BF1">
        <w:rPr>
          <w:lang w:eastAsia="ru-RU" w:bidi="ru-RU"/>
        </w:rPr>
        <w:t xml:space="preserve">, </w:t>
      </w:r>
      <w:r>
        <w:t xml:space="preserve">s. 142). </w:t>
      </w:r>
      <w:r>
        <w:rPr>
          <w:rStyle w:val="Teksttreci2Kursywa"/>
          <w:b/>
          <w:bCs/>
        </w:rPr>
        <w:t>Dopiero co</w:t>
      </w:r>
      <w:r>
        <w:t xml:space="preserve"> była ulewa, a tu już sucho." (Par. N. P. s. 99).</w:t>
      </w:r>
    </w:p>
    <w:p w:rsidR="00544688" w:rsidRDefault="00B11FEA">
      <w:pPr>
        <w:pStyle w:val="Teksttreci20"/>
        <w:framePr w:w="8976" w:h="13399" w:hRule="exact" w:wrap="none" w:vAnchor="page" w:hAnchor="page" w:x="1249" w:y="2219"/>
        <w:shd w:val="clear" w:color="auto" w:fill="auto"/>
        <w:spacing w:line="300" w:lineRule="exact"/>
        <w:ind w:left="720" w:firstLine="0"/>
        <w:jc w:val="both"/>
      </w:pPr>
      <w:r>
        <w:t xml:space="preserve">„A czemużeście </w:t>
      </w:r>
      <w:r>
        <w:rPr>
          <w:rStyle w:val="Teksttreci2Kursywa"/>
          <w:b/>
          <w:bCs/>
        </w:rPr>
        <w:t>dopiero co</w:t>
      </w:r>
      <w:r>
        <w:t xml:space="preserve"> przeczyli obywatelowi (...) ?" (Żer. Naw. I, s. 89).</w:t>
      </w:r>
    </w:p>
    <w:p w:rsidR="00544688" w:rsidRDefault="00B11FEA">
      <w:pPr>
        <w:pStyle w:val="Teksttreci20"/>
        <w:framePr w:w="8976" w:h="13399" w:hRule="exact" w:wrap="none" w:vAnchor="page" w:hAnchor="page" w:x="1249" w:y="2219"/>
        <w:numPr>
          <w:ilvl w:val="0"/>
          <w:numId w:val="8"/>
        </w:numPr>
        <w:shd w:val="clear" w:color="auto" w:fill="auto"/>
        <w:tabs>
          <w:tab w:val="left" w:pos="409"/>
        </w:tabs>
        <w:spacing w:line="260" w:lineRule="exact"/>
        <w:ind w:firstLine="0"/>
        <w:jc w:val="both"/>
      </w:pPr>
      <w:r>
        <w:rPr>
          <w:rStyle w:val="Teksttreci2Kursywa"/>
          <w:b/>
          <w:bCs/>
        </w:rPr>
        <w:t>Co do czego</w:t>
      </w:r>
      <w:r>
        <w:t xml:space="preserve"> — »całkowicie« :</w:t>
      </w:r>
    </w:p>
    <w:p w:rsidR="00544688" w:rsidRDefault="00B11FEA">
      <w:pPr>
        <w:pStyle w:val="Teksttreci20"/>
        <w:framePr w:w="8976" w:h="13399" w:hRule="exact" w:wrap="none" w:vAnchor="page" w:hAnchor="page" w:x="1249" w:y="2219"/>
        <w:shd w:val="clear" w:color="auto" w:fill="auto"/>
        <w:spacing w:line="282" w:lineRule="exact"/>
        <w:ind w:left="720" w:firstLine="0"/>
        <w:jc w:val="both"/>
      </w:pPr>
      <w:r>
        <w:t xml:space="preserve">„Powstaje, bo spożyto już bułki </w:t>
      </w:r>
      <w:r>
        <w:rPr>
          <w:rStyle w:val="Teksttreci2Kursywa"/>
          <w:b/>
          <w:bCs/>
        </w:rPr>
        <w:t>co do okruszyny</w:t>
      </w:r>
      <w:r>
        <w:t xml:space="preserve"> (...)"</w:t>
      </w:r>
      <w:r>
        <w:t xml:space="preserve"> (Goj. Dz. I, s. 68).</w:t>
      </w:r>
    </w:p>
    <w:p w:rsidR="00544688" w:rsidRDefault="00B11FEA">
      <w:pPr>
        <w:pStyle w:val="Teksttreci20"/>
        <w:framePr w:w="8976" w:h="13399" w:hRule="exact" w:wrap="none" w:vAnchor="page" w:hAnchor="page" w:x="1249" w:y="2219"/>
        <w:shd w:val="clear" w:color="auto" w:fill="auto"/>
        <w:spacing w:line="260" w:lineRule="exact"/>
        <w:ind w:left="720" w:firstLine="0"/>
        <w:jc w:val="both"/>
      </w:pPr>
      <w:r>
        <w:t xml:space="preserve">„A ty najtwardsze rozkazy musisz spełnić </w:t>
      </w:r>
      <w:r>
        <w:rPr>
          <w:rStyle w:val="Teksttreci2Kursywa"/>
          <w:b/>
          <w:bCs/>
        </w:rPr>
        <w:t xml:space="preserve">co </w:t>
      </w:r>
      <w:r w:rsidRPr="00CF3BF1">
        <w:rPr>
          <w:rStyle w:val="Teksttreci2Kursywa"/>
          <w:b/>
          <w:bCs/>
          <w:lang w:eastAsia="en-US" w:bidi="en-US"/>
        </w:rPr>
        <w:t xml:space="preserve">do </w:t>
      </w:r>
      <w:r>
        <w:rPr>
          <w:rStyle w:val="Teksttreci2Kursywa"/>
          <w:b/>
          <w:bCs/>
        </w:rPr>
        <w:t>joty.“</w:t>
      </w:r>
      <w:r>
        <w:t xml:space="preserve"> </w:t>
      </w:r>
      <w:r>
        <w:rPr>
          <w:lang w:val="en-US" w:eastAsia="en-US" w:bidi="en-US"/>
        </w:rPr>
        <w:t xml:space="preserve">(Mick. </w:t>
      </w:r>
      <w:r>
        <w:t>I, s. 49).</w:t>
      </w:r>
    </w:p>
    <w:p w:rsidR="00544688" w:rsidRDefault="00B11FEA">
      <w:pPr>
        <w:pStyle w:val="Teksttreci20"/>
        <w:framePr w:w="8976" w:h="13399" w:hRule="exact" w:wrap="none" w:vAnchor="page" w:hAnchor="page" w:x="1249" w:y="2219"/>
        <w:numPr>
          <w:ilvl w:val="0"/>
          <w:numId w:val="8"/>
        </w:numPr>
        <w:shd w:val="clear" w:color="auto" w:fill="auto"/>
        <w:tabs>
          <w:tab w:val="left" w:pos="409"/>
        </w:tabs>
        <w:spacing w:line="264" w:lineRule="exact"/>
        <w:ind w:firstLine="0"/>
        <w:jc w:val="both"/>
      </w:pPr>
      <w:r>
        <w:rPr>
          <w:rStyle w:val="Teksttreci2Kursywa"/>
          <w:b/>
          <w:bCs/>
        </w:rPr>
        <w:t>Bądź co bądź</w:t>
      </w:r>
      <w:r>
        <w:t xml:space="preserve"> = </w:t>
      </w:r>
      <w:r>
        <w:rPr>
          <w:lang w:val="fr-FR" w:eastAsia="fr-FR" w:bidi="fr-FR"/>
        </w:rPr>
        <w:t xml:space="preserve">» </w:t>
      </w:r>
      <w:r>
        <w:t>jednak, mimo wszystko«:</w:t>
      </w:r>
    </w:p>
    <w:p w:rsidR="00544688" w:rsidRDefault="00B11FEA">
      <w:pPr>
        <w:pStyle w:val="Teksttreci20"/>
        <w:framePr w:w="8976" w:h="13399" w:hRule="exact" w:wrap="none" w:vAnchor="page" w:hAnchor="page" w:x="1249" w:y="2219"/>
        <w:shd w:val="clear" w:color="auto" w:fill="auto"/>
        <w:spacing w:line="264" w:lineRule="exact"/>
        <w:ind w:left="720" w:firstLine="0"/>
        <w:jc w:val="both"/>
      </w:pPr>
      <w:r>
        <w:rPr>
          <w:rStyle w:val="Teksttreci2Kursywa"/>
          <w:b/>
          <w:bCs/>
        </w:rPr>
        <w:t>„Bądź co bądź</w:t>
      </w:r>
      <w:r>
        <w:t xml:space="preserve"> dzieci się jakoś uczyły, coś im w głowie przybywało." (Dąbr. N. </w:t>
      </w:r>
      <w:r>
        <w:rPr>
          <w:lang w:val="fr-FR" w:eastAsia="fr-FR" w:bidi="fr-FR"/>
        </w:rPr>
        <w:t xml:space="preserve">d. </w:t>
      </w:r>
      <w:r>
        <w:t>II, s. 43).</w:t>
      </w:r>
    </w:p>
    <w:p w:rsidR="00544688" w:rsidRDefault="00B11FEA">
      <w:pPr>
        <w:pStyle w:val="Teksttreci20"/>
        <w:framePr w:w="8976" w:h="13399" w:hRule="exact" w:wrap="none" w:vAnchor="page" w:hAnchor="page" w:x="1249" w:y="2219"/>
        <w:shd w:val="clear" w:color="auto" w:fill="auto"/>
        <w:spacing w:line="264" w:lineRule="exact"/>
        <w:ind w:left="720" w:firstLine="0"/>
        <w:jc w:val="both"/>
      </w:pPr>
      <w:r>
        <w:t xml:space="preserve">„(...) ów ułan (...), jaki się zjawia w tej ostatniej komedii Fredry, ma w sobie </w:t>
      </w:r>
      <w:r>
        <w:rPr>
          <w:rStyle w:val="Teksttreci2Kursywa"/>
          <w:b/>
          <w:bCs/>
        </w:rPr>
        <w:t>bądź co bądź</w:t>
      </w:r>
      <w:r>
        <w:t xml:space="preserve"> coś niesamowitego." (Boy. Obr. s. 163).</w:t>
      </w:r>
    </w:p>
    <w:p w:rsidR="00544688" w:rsidRDefault="00B11FEA">
      <w:pPr>
        <w:pStyle w:val="Teksttreci20"/>
        <w:framePr w:w="8976" w:h="13399" w:hRule="exact" w:wrap="none" w:vAnchor="page" w:hAnchor="page" w:x="1249" w:y="2219"/>
        <w:numPr>
          <w:ilvl w:val="0"/>
          <w:numId w:val="8"/>
        </w:numPr>
        <w:shd w:val="clear" w:color="auto" w:fill="auto"/>
        <w:tabs>
          <w:tab w:val="left" w:pos="409"/>
        </w:tabs>
        <w:spacing w:line="260" w:lineRule="exact"/>
        <w:ind w:firstLine="0"/>
        <w:jc w:val="both"/>
      </w:pPr>
      <w:r>
        <w:rPr>
          <w:rStyle w:val="Teksttreci2Kursywa"/>
          <w:b/>
          <w:bCs/>
        </w:rPr>
        <w:t xml:space="preserve">Co się zowie </w:t>
      </w:r>
      <w:r>
        <w:rPr>
          <w:rStyle w:val="Teksttreci2Kursywa0"/>
          <w:b/>
          <w:bCs/>
        </w:rPr>
        <w:t>==</w:t>
      </w:r>
      <w:r>
        <w:rPr>
          <w:rStyle w:val="Teksttreci21"/>
          <w:b/>
          <w:bCs/>
        </w:rPr>
        <w:t xml:space="preserve"> </w:t>
      </w:r>
      <w:r>
        <w:t>»bardzo, w pełnym znaczeniu wyrazu«:</w:t>
      </w:r>
    </w:p>
    <w:p w:rsidR="00544688" w:rsidRDefault="00B11FEA">
      <w:pPr>
        <w:pStyle w:val="Teksttreci20"/>
        <w:framePr w:w="8976" w:h="13399" w:hRule="exact" w:wrap="none" w:vAnchor="page" w:hAnchor="page" w:x="1249" w:y="2219"/>
        <w:shd w:val="clear" w:color="auto" w:fill="auto"/>
        <w:spacing w:line="282" w:lineRule="exact"/>
        <w:ind w:left="720" w:firstLine="0"/>
        <w:jc w:val="both"/>
      </w:pPr>
      <w:r>
        <w:t xml:space="preserve">„Nie wiem, czy z uciechy, czy ze zmartwienia, urżnął się </w:t>
      </w:r>
      <w:r>
        <w:rPr>
          <w:rStyle w:val="Teksttreci2Kursywa"/>
          <w:b/>
          <w:bCs/>
        </w:rPr>
        <w:t xml:space="preserve">co się zotcie.“ </w:t>
      </w:r>
      <w:r>
        <w:t>Krzyw. Wsp. s. 235).</w:t>
      </w:r>
    </w:p>
    <w:p w:rsidR="00544688" w:rsidRDefault="00B11FEA">
      <w:pPr>
        <w:pStyle w:val="Teksttreci20"/>
        <w:framePr w:w="8976" w:h="13399" w:hRule="exact" w:wrap="none" w:vAnchor="page" w:hAnchor="page" w:x="1249" w:y="2219"/>
        <w:shd w:val="clear" w:color="auto" w:fill="auto"/>
        <w:spacing w:line="276" w:lineRule="exact"/>
        <w:ind w:left="720" w:firstLine="0"/>
        <w:jc w:val="both"/>
      </w:pPr>
      <w:r>
        <w:t xml:space="preserve">„(...) był panem </w:t>
      </w:r>
      <w:r>
        <w:rPr>
          <w:rStyle w:val="Teksttreci2Kursywa"/>
          <w:b/>
          <w:bCs/>
        </w:rPr>
        <w:t>co się zowie</w:t>
      </w:r>
      <w:r>
        <w:t xml:space="preserve"> (...)" (Dąbr. N. </w:t>
      </w:r>
      <w:r>
        <w:rPr>
          <w:lang w:val="fr-FR" w:eastAsia="fr-FR" w:bidi="fr-FR"/>
        </w:rPr>
        <w:t xml:space="preserve">d. </w:t>
      </w:r>
      <w:r>
        <w:t xml:space="preserve">I, s. 81) </w:t>
      </w:r>
      <w:r>
        <w:rPr>
          <w:rStyle w:val="Teksttreci21"/>
          <w:b/>
          <w:bCs/>
        </w:rPr>
        <w:t xml:space="preserve">= </w:t>
      </w:r>
      <w:r>
        <w:t>był bardzo [wielkim*] panem.</w:t>
      </w:r>
    </w:p>
    <w:p w:rsidR="00544688" w:rsidRDefault="00B11FEA">
      <w:pPr>
        <w:pStyle w:val="Teksttreci20"/>
        <w:framePr w:w="8976" w:h="13399" w:hRule="exact" w:wrap="none" w:vAnchor="page" w:hAnchor="page" w:x="1249" w:y="2219"/>
        <w:numPr>
          <w:ilvl w:val="0"/>
          <w:numId w:val="8"/>
        </w:numPr>
        <w:shd w:val="clear" w:color="auto" w:fill="auto"/>
        <w:tabs>
          <w:tab w:val="left" w:pos="409"/>
        </w:tabs>
        <w:spacing w:line="260" w:lineRule="exact"/>
        <w:ind w:firstLine="0"/>
        <w:jc w:val="both"/>
      </w:pPr>
      <w:r>
        <w:rPr>
          <w:rStyle w:val="Teksttreci2Kursywa"/>
          <w:b/>
          <w:bCs/>
        </w:rPr>
        <w:t>Co niemiara</w:t>
      </w:r>
      <w:r>
        <w:t xml:space="preserve"> = »bardzo dużo, mnóstwo«:</w:t>
      </w:r>
    </w:p>
    <w:p w:rsidR="00544688" w:rsidRDefault="00B11FEA">
      <w:pPr>
        <w:pStyle w:val="Teksttreci20"/>
        <w:framePr w:w="8976" w:h="13399" w:hRule="exact" w:wrap="none" w:vAnchor="page" w:hAnchor="page" w:x="1249" w:y="2219"/>
        <w:shd w:val="clear" w:color="auto" w:fill="auto"/>
        <w:spacing w:line="270" w:lineRule="exact"/>
        <w:ind w:left="720" w:firstLine="0"/>
        <w:jc w:val="both"/>
      </w:pPr>
      <w:r>
        <w:t xml:space="preserve">„(...) od ludzi mądrych wiele się nauczył, doświadczenia zebrał </w:t>
      </w:r>
      <w:r>
        <w:rPr>
          <w:rStyle w:val="Teksttreci2Kursywa"/>
          <w:b/>
          <w:bCs/>
        </w:rPr>
        <w:t>co niemiara“</w:t>
      </w:r>
      <w:r>
        <w:t xml:space="preserve"> (Klei. Zar. s</w:t>
      </w:r>
      <w:r>
        <w:t>. 52)</w:t>
      </w:r>
    </w:p>
    <w:p w:rsidR="00544688" w:rsidRDefault="00B11FEA">
      <w:pPr>
        <w:pStyle w:val="Teksttreci20"/>
        <w:framePr w:w="8976" w:h="13399" w:hRule="exact" w:wrap="none" w:vAnchor="page" w:hAnchor="page" w:x="1249" w:y="2219"/>
        <w:numPr>
          <w:ilvl w:val="0"/>
          <w:numId w:val="8"/>
        </w:numPr>
        <w:shd w:val="clear" w:color="auto" w:fill="auto"/>
        <w:tabs>
          <w:tab w:val="left" w:pos="409"/>
        </w:tabs>
        <w:spacing w:line="260" w:lineRule="exact"/>
        <w:ind w:firstLine="0"/>
        <w:jc w:val="both"/>
      </w:pPr>
      <w:r>
        <w:rPr>
          <w:rStyle w:val="Teksttreci2Kursywa"/>
          <w:b/>
          <w:bCs/>
        </w:rPr>
        <w:t>Co</w:t>
      </w:r>
      <w:r>
        <w:t xml:space="preserve"> z przysłówkiem, najczęściej w stopniu wyższym lub najwyższym:</w:t>
      </w:r>
    </w:p>
    <w:p w:rsidR="00544688" w:rsidRDefault="00B11FEA">
      <w:pPr>
        <w:pStyle w:val="Teksttreci20"/>
        <w:framePr w:w="8976" w:h="13399" w:hRule="exact" w:wrap="none" w:vAnchor="page" w:hAnchor="page" w:x="1249" w:y="2219"/>
        <w:shd w:val="clear" w:color="auto" w:fill="auto"/>
        <w:spacing w:line="260" w:lineRule="exact"/>
        <w:ind w:left="720" w:firstLine="0"/>
        <w:jc w:val="both"/>
      </w:pPr>
      <w:r>
        <w:t xml:space="preserve">„Pośpieszyli </w:t>
      </w:r>
      <w:r>
        <w:rPr>
          <w:rStyle w:val="Teksttreci2Kursywa"/>
          <w:b/>
          <w:bCs/>
        </w:rPr>
        <w:t>co żywo</w:t>
      </w:r>
      <w:r>
        <w:t xml:space="preserve"> (...)" (Dąbr. N. </w:t>
      </w:r>
      <w:r>
        <w:rPr>
          <w:lang w:val="fr-FR" w:eastAsia="fr-FR" w:bidi="fr-FR"/>
        </w:rPr>
        <w:t xml:space="preserve">d. </w:t>
      </w:r>
      <w:r>
        <w:t>II, s. 140).</w:t>
      </w:r>
    </w:p>
    <w:p w:rsidR="00544688" w:rsidRDefault="00B11FEA">
      <w:pPr>
        <w:pStyle w:val="Teksttreci20"/>
        <w:framePr w:w="8976" w:h="13399" w:hRule="exact" w:wrap="none" w:vAnchor="page" w:hAnchor="page" w:x="1249" w:y="2219"/>
        <w:shd w:val="clear" w:color="auto" w:fill="auto"/>
        <w:spacing w:line="294" w:lineRule="exact"/>
        <w:ind w:left="720" w:firstLine="0"/>
        <w:jc w:val="both"/>
      </w:pPr>
      <w:r>
        <w:t xml:space="preserve">„Cezary został wprost uderzony przez wrażenie (...), że już tu był. </w:t>
      </w:r>
      <w:r>
        <w:rPr>
          <w:rStyle w:val="Teksttreci2Kursywa"/>
          <w:b/>
          <w:bCs/>
        </w:rPr>
        <w:t>Co więcej</w:t>
      </w:r>
      <w:r>
        <w:t xml:space="preserve"> — dziwnie niesamowity żal ściskał mu serce (...) jakby za tym miejscem tęsknił latami." (Żer. Przedw. s. 189).</w:t>
      </w:r>
    </w:p>
    <w:p w:rsidR="00544688" w:rsidRDefault="00B11FEA">
      <w:pPr>
        <w:pStyle w:val="Teksttreci20"/>
        <w:framePr w:w="8976" w:h="13399" w:hRule="exact" w:wrap="none" w:vAnchor="page" w:hAnchor="page" w:x="1249" w:y="2219"/>
        <w:shd w:val="clear" w:color="auto" w:fill="auto"/>
        <w:spacing w:line="270" w:lineRule="exact"/>
        <w:ind w:left="720" w:firstLine="0"/>
        <w:jc w:val="both"/>
      </w:pPr>
      <w:r>
        <w:t xml:space="preserve">„Niestety, każdej radości towarzyszy </w:t>
      </w:r>
      <w:r>
        <w:rPr>
          <w:rStyle w:val="Teksttreci2Kursywa"/>
          <w:b/>
          <w:bCs/>
        </w:rPr>
        <w:t>co najmniej</w:t>
      </w:r>
      <w:r>
        <w:t xml:space="preserve"> cień smutku." (Rudn. </w:t>
      </w:r>
      <w:r>
        <w:rPr>
          <w:lang w:val="fr-FR" w:eastAsia="fr-FR" w:bidi="fr-FR"/>
        </w:rPr>
        <w:t xml:space="preserve">S. </w:t>
      </w:r>
      <w:r>
        <w:t>N. I, s. 42).</w:t>
      </w:r>
    </w:p>
    <w:p w:rsidR="00544688" w:rsidRDefault="00B11FEA">
      <w:pPr>
        <w:pStyle w:val="Teksttreci20"/>
        <w:framePr w:w="8976" w:h="13399" w:hRule="exact" w:wrap="none" w:vAnchor="page" w:hAnchor="page" w:x="1249" w:y="2219"/>
        <w:shd w:val="clear" w:color="auto" w:fill="auto"/>
        <w:spacing w:after="65" w:line="270" w:lineRule="exact"/>
        <w:ind w:left="720" w:firstLine="0"/>
        <w:jc w:val="both"/>
      </w:pPr>
      <w:r>
        <w:t xml:space="preserve">,,(...) usłyszawszy o zamiarach syna, </w:t>
      </w:r>
      <w:r>
        <w:rPr>
          <w:rStyle w:val="Teksttreci2Kursywa"/>
          <w:b/>
          <w:bCs/>
        </w:rPr>
        <w:t>co rychlej</w:t>
      </w:r>
      <w:r>
        <w:t xml:space="preserve"> wykrzykn</w:t>
      </w:r>
      <w:r>
        <w:t xml:space="preserve">ęła (...)" </w:t>
      </w:r>
      <w:r>
        <w:rPr>
          <w:lang w:val="fr-FR" w:eastAsia="fr-FR" w:bidi="fr-FR"/>
        </w:rPr>
        <w:t xml:space="preserve">(T. </w:t>
      </w:r>
      <w:r>
        <w:t>P. 4, 51, s. 6).</w:t>
      </w:r>
    </w:p>
    <w:p w:rsidR="00544688" w:rsidRDefault="00B11FEA">
      <w:pPr>
        <w:pStyle w:val="Teksttreci20"/>
        <w:framePr w:w="8976" w:h="13399" w:hRule="exact" w:wrap="none" w:vAnchor="page" w:hAnchor="page" w:x="1249" w:y="2219"/>
        <w:shd w:val="clear" w:color="auto" w:fill="auto"/>
        <w:spacing w:line="264" w:lineRule="exact"/>
        <w:ind w:left="720" w:firstLine="0"/>
        <w:jc w:val="both"/>
      </w:pPr>
      <w:r>
        <w:t xml:space="preserve">,,(...) najzdrowsi, najlepsi </w:t>
      </w:r>
      <w:r>
        <w:rPr>
          <w:rStyle w:val="Teksttreci2Kursywa"/>
          <w:b/>
          <w:bCs/>
        </w:rPr>
        <w:t>co prędzej</w:t>
      </w:r>
      <w:r>
        <w:t xml:space="preserve"> wracali tutaj (...)" (Przek. 301, 51, s. 9).</w:t>
      </w:r>
    </w:p>
    <w:p w:rsidR="00544688" w:rsidRDefault="00B11FEA">
      <w:pPr>
        <w:pStyle w:val="Teksttreci20"/>
        <w:framePr w:w="8976" w:h="13399" w:hRule="exact" w:wrap="none" w:vAnchor="page" w:hAnchor="page" w:x="1249" w:y="2219"/>
        <w:shd w:val="clear" w:color="auto" w:fill="auto"/>
        <w:spacing w:line="264" w:lineRule="exact"/>
        <w:ind w:left="720" w:firstLine="0"/>
        <w:jc w:val="both"/>
      </w:pPr>
      <w:r>
        <w:t xml:space="preserve">i: „Niech wyjeżdża </w:t>
      </w:r>
      <w:r>
        <w:rPr>
          <w:rStyle w:val="Teksttreci2Kursywa"/>
          <w:b/>
          <w:bCs/>
        </w:rPr>
        <w:t>czym prędzej“</w:t>
      </w:r>
      <w:r>
        <w:t xml:space="preserve"> (Brand. Drew. s. 222).</w:t>
      </w:r>
    </w:p>
    <w:p w:rsidR="00544688" w:rsidRDefault="00B11FEA">
      <w:pPr>
        <w:pStyle w:val="Teksttreci20"/>
        <w:framePr w:w="8976" w:h="13399" w:hRule="exact" w:wrap="none" w:vAnchor="page" w:hAnchor="page" w:x="1249" w:y="2219"/>
        <w:shd w:val="clear" w:color="auto" w:fill="auto"/>
        <w:spacing w:line="264" w:lineRule="exact"/>
        <w:ind w:firstLine="0"/>
        <w:jc w:val="both"/>
      </w:pPr>
      <w:r>
        <w:t>Druga z tych form (czym prędzej) znacznie powszechniejsza.</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219" w:y="1348"/>
        <w:shd w:val="clear" w:color="auto" w:fill="auto"/>
        <w:spacing w:line="210" w:lineRule="exact"/>
      </w:pPr>
      <w:r>
        <w:lastRenderedPageBreak/>
        <w:t>1951, z. 7</w:t>
      </w:r>
    </w:p>
    <w:p w:rsidR="00544688" w:rsidRDefault="00B11FEA">
      <w:pPr>
        <w:pStyle w:val="Nagweklubstopka0"/>
        <w:framePr w:wrap="none" w:vAnchor="page" w:hAnchor="page" w:x="4345" w:y="1360"/>
        <w:shd w:val="clear" w:color="auto" w:fill="auto"/>
        <w:spacing w:line="210" w:lineRule="exact"/>
      </w:pPr>
      <w:r>
        <w:t>PORADNIK JĘZYKOWY</w:t>
      </w:r>
    </w:p>
    <w:p w:rsidR="00544688" w:rsidRDefault="00B11FEA">
      <w:pPr>
        <w:pStyle w:val="Nagweklubstopka0"/>
        <w:framePr w:wrap="none" w:vAnchor="page" w:hAnchor="page" w:x="10027" w:y="1408"/>
        <w:shd w:val="clear" w:color="auto" w:fill="auto"/>
        <w:spacing w:line="210" w:lineRule="exact"/>
      </w:pPr>
      <w:r>
        <w:t>II</w:t>
      </w:r>
    </w:p>
    <w:p w:rsidR="00544688" w:rsidRDefault="00B11FEA">
      <w:pPr>
        <w:pStyle w:val="Teksttreci20"/>
        <w:framePr w:w="9156" w:h="12884" w:hRule="exact" w:wrap="none" w:vAnchor="page" w:hAnchor="page" w:x="1159" w:y="1986"/>
        <w:numPr>
          <w:ilvl w:val="0"/>
          <w:numId w:val="8"/>
        </w:numPr>
        <w:shd w:val="clear" w:color="auto" w:fill="auto"/>
        <w:tabs>
          <w:tab w:val="left" w:pos="386"/>
        </w:tabs>
        <w:spacing w:after="56" w:line="260" w:lineRule="exact"/>
        <w:ind w:firstLine="0"/>
        <w:jc w:val="both"/>
      </w:pPr>
      <w:r>
        <w:rPr>
          <w:rStyle w:val="Teksttreci2Kursywa"/>
          <w:b/>
          <w:bCs/>
        </w:rPr>
        <w:t xml:space="preserve">Po czym </w:t>
      </w:r>
      <w:r>
        <w:rPr>
          <w:rStyle w:val="Teksttreci2Kursywa0"/>
          <w:b/>
          <w:bCs/>
        </w:rPr>
        <w:t>=</w:t>
      </w:r>
      <w:r>
        <w:rPr>
          <w:rStyle w:val="Teksttreci21"/>
          <w:b/>
          <w:bCs/>
        </w:rPr>
        <w:t xml:space="preserve"> </w:t>
      </w:r>
      <w:r>
        <w:t>»następnie«:</w:t>
      </w:r>
    </w:p>
    <w:p w:rsidR="00544688" w:rsidRDefault="00B11FEA">
      <w:pPr>
        <w:pStyle w:val="Teksttreci20"/>
        <w:framePr w:w="9156" w:h="12884" w:hRule="exact" w:wrap="none" w:vAnchor="page" w:hAnchor="page" w:x="1159" w:y="1986"/>
        <w:shd w:val="clear" w:color="auto" w:fill="auto"/>
        <w:spacing w:line="270" w:lineRule="exact"/>
        <w:ind w:left="720" w:firstLine="0"/>
        <w:jc w:val="both"/>
      </w:pPr>
      <w:r>
        <w:t xml:space="preserve">„Wtulił mu książkę pod pachę, </w:t>
      </w:r>
      <w:r>
        <w:rPr>
          <w:rStyle w:val="Teksttreci2Kursywa"/>
          <w:b/>
          <w:bCs/>
        </w:rPr>
        <w:t>po czym</w:t>
      </w:r>
      <w:r>
        <w:t xml:space="preserve"> objąwszy go ramieniem patrzył na niego z zachwytem (Par. N. P. s. 193).</w:t>
      </w:r>
    </w:p>
    <w:p w:rsidR="00544688" w:rsidRDefault="00B11FEA">
      <w:pPr>
        <w:pStyle w:val="Teksttreci20"/>
        <w:framePr w:w="9156" w:h="12884" w:hRule="exact" w:wrap="none" w:vAnchor="page" w:hAnchor="page" w:x="1159" w:y="1986"/>
        <w:shd w:val="clear" w:color="auto" w:fill="auto"/>
        <w:spacing w:line="270" w:lineRule="exact"/>
        <w:ind w:left="720" w:firstLine="0"/>
        <w:jc w:val="both"/>
      </w:pPr>
      <w:r>
        <w:t xml:space="preserve">„Wszystkie one [urzędy] przeciągały swe zajęcia najwyżej do trzeciej po południu, </w:t>
      </w:r>
      <w:r>
        <w:rPr>
          <w:rStyle w:val="Teksttreci2Kursywa"/>
          <w:b/>
          <w:bCs/>
        </w:rPr>
        <w:t>po czym</w:t>
      </w:r>
      <w:r>
        <w:t xml:space="preserve"> z</w:t>
      </w:r>
      <w:r>
        <w:t>amykały biura (...).“ (Prusz. Mesch. s. 171).</w:t>
      </w:r>
    </w:p>
    <w:p w:rsidR="00544688" w:rsidRDefault="00B11FEA">
      <w:pPr>
        <w:pStyle w:val="Teksttreci20"/>
        <w:framePr w:w="9156" w:h="12884" w:hRule="exact" w:wrap="none" w:vAnchor="page" w:hAnchor="page" w:x="1159" w:y="1986"/>
        <w:shd w:val="clear" w:color="auto" w:fill="auto"/>
        <w:spacing w:line="270" w:lineRule="exact"/>
        <w:ind w:firstLine="720"/>
        <w:jc w:val="both"/>
      </w:pPr>
      <w:r>
        <w:t xml:space="preserve">Zresztą, zdania podrzędne tego typu można by uważać za zdanie względne określające całe zdanie nadrzędne. Wtedy </w:t>
      </w:r>
      <w:r>
        <w:rPr>
          <w:rStyle w:val="Teksttreci2Kursywa"/>
          <w:b/>
          <w:bCs/>
        </w:rPr>
        <w:t>czym</w:t>
      </w:r>
      <w:r>
        <w:t xml:space="preserve"> byłoby po prostu zaimkiem względnym z przyimkiem </w:t>
      </w:r>
      <w:r>
        <w:rPr>
          <w:rStyle w:val="Teksttreci2Kursywa"/>
          <w:b/>
          <w:bCs/>
        </w:rPr>
        <w:t>po.</w:t>
      </w:r>
      <w:r>
        <w:t xml:space="preserve"> Jednakże znaczenie już się wyodrębniło </w:t>
      </w:r>
      <w:r>
        <w:t>formalnie jako wyrażenie przyimkowe.</w:t>
      </w:r>
    </w:p>
    <w:p w:rsidR="00544688" w:rsidRDefault="00B11FEA">
      <w:pPr>
        <w:pStyle w:val="Teksttreci20"/>
        <w:framePr w:w="9156" w:h="12884" w:hRule="exact" w:wrap="none" w:vAnchor="page" w:hAnchor="page" w:x="1159" w:y="1986"/>
        <w:shd w:val="clear" w:color="auto" w:fill="auto"/>
        <w:spacing w:line="270" w:lineRule="exact"/>
        <w:ind w:firstLine="720"/>
        <w:jc w:val="both"/>
      </w:pPr>
      <w:r>
        <w:t xml:space="preserve">Spotykane w tej samej funkcji </w:t>
      </w:r>
      <w:r>
        <w:rPr>
          <w:rStyle w:val="Teksttreci2Kursywa"/>
          <w:b/>
          <w:bCs/>
        </w:rPr>
        <w:t>za czym</w:t>
      </w:r>
      <w:r>
        <w:t xml:space="preserve"> i </w:t>
      </w:r>
      <w:r>
        <w:rPr>
          <w:rStyle w:val="Teksttreci2Kursywa"/>
          <w:b/>
          <w:bCs/>
        </w:rPr>
        <w:t>przy czym</w:t>
      </w:r>
      <w:r>
        <w:t xml:space="preserve"> są rusycyzmami i powinno się ich raczej unikać.</w:t>
      </w:r>
    </w:p>
    <w:p w:rsidR="00544688" w:rsidRDefault="00B11FEA">
      <w:pPr>
        <w:pStyle w:val="Teksttreci20"/>
        <w:framePr w:w="9156" w:h="12884" w:hRule="exact" w:wrap="none" w:vAnchor="page" w:hAnchor="page" w:x="1159" w:y="1986"/>
        <w:shd w:val="clear" w:color="auto" w:fill="auto"/>
        <w:spacing w:line="270" w:lineRule="exact"/>
        <w:ind w:firstLine="720"/>
        <w:jc w:val="both"/>
      </w:pPr>
      <w:r>
        <w:t xml:space="preserve">W omówionych wyrażeniach przysłówkowych </w:t>
      </w:r>
      <w:r>
        <w:rPr>
          <w:rStyle w:val="Teksttreci2Kursywa"/>
          <w:b/>
          <w:bCs/>
        </w:rPr>
        <w:t>co</w:t>
      </w:r>
      <w:r>
        <w:t xml:space="preserve"> nie ma samodzielnego znaczenia. Miało je może (jak wyżej) w wyrażeniach typu: </w:t>
      </w:r>
      <w:r>
        <w:t xml:space="preserve">„co chwila, — można by się dopatrywać w wyrażeniu „co do grosza (i innych tego typu, co </w:t>
      </w:r>
      <w:r>
        <w:rPr>
          <w:rStyle w:val="Teksttreci21"/>
          <w:b/>
          <w:bCs/>
        </w:rPr>
        <w:t xml:space="preserve">= </w:t>
      </w:r>
      <w:r>
        <w:t>»aż« (wówczas byłby to spójnik).</w:t>
      </w:r>
    </w:p>
    <w:p w:rsidR="00544688" w:rsidRDefault="00B11FEA">
      <w:pPr>
        <w:pStyle w:val="Teksttreci20"/>
        <w:framePr w:w="9156" w:h="12884" w:hRule="exact" w:wrap="none" w:vAnchor="page" w:hAnchor="page" w:x="1159" w:y="1986"/>
        <w:shd w:val="clear" w:color="auto" w:fill="auto"/>
        <w:spacing w:line="270" w:lineRule="exact"/>
        <w:ind w:firstLine="720"/>
        <w:jc w:val="both"/>
      </w:pPr>
      <w:r>
        <w:t xml:space="preserve">Wymienione wyrażenia wyraz </w:t>
      </w:r>
      <w:r>
        <w:rPr>
          <w:rStyle w:val="Teksttreci2Kursywa"/>
          <w:b/>
          <w:bCs/>
        </w:rPr>
        <w:t>co</w:t>
      </w:r>
      <w:r>
        <w:t xml:space="preserve"> cieniuje znaczeniowo: wyrażeniom „co chwila itp. nadaje cechę powtarzalności; w wyrażeniach „co żywo, „</w:t>
      </w:r>
      <w:r>
        <w:t xml:space="preserve">co więcej itp. wzmacnia ich intensywność („Pośpieszyli </w:t>
      </w:r>
      <w:r>
        <w:rPr>
          <w:rStyle w:val="Teksttreci2Kursywa"/>
          <w:b/>
          <w:bCs/>
        </w:rPr>
        <w:t>co zywo“</w:t>
      </w:r>
      <w:r>
        <w:t xml:space="preserve"> i „pośpieszyli </w:t>
      </w:r>
      <w:r>
        <w:rPr>
          <w:rStyle w:val="Teksttreci2Kursywa"/>
          <w:b/>
          <w:bCs/>
        </w:rPr>
        <w:t>żywo“)</w:t>
      </w:r>
      <w:r>
        <w:t xml:space="preserve"> ; w „tylko co, „dopiero co podkreśla „niedawność.</w:t>
      </w:r>
    </w:p>
    <w:p w:rsidR="00544688" w:rsidRDefault="00B11FEA">
      <w:pPr>
        <w:pStyle w:val="Teksttreci20"/>
        <w:framePr w:w="9156" w:h="12884" w:hRule="exact" w:wrap="none" w:vAnchor="page" w:hAnchor="page" w:x="1159" w:y="1986"/>
        <w:shd w:val="clear" w:color="auto" w:fill="auto"/>
        <w:spacing w:after="253" w:line="276" w:lineRule="exact"/>
        <w:ind w:firstLine="720"/>
        <w:jc w:val="both"/>
      </w:pPr>
      <w:r>
        <w:t xml:space="preserve">Charakter przysłówka mają całe wyrażenia, a więc co </w:t>
      </w:r>
      <w:r>
        <w:rPr>
          <w:rStyle w:val="Teksttreci2Kursywa"/>
          <w:b/>
          <w:bCs/>
        </w:rPr>
        <w:t>+</w:t>
      </w:r>
      <w:r>
        <w:t xml:space="preserve"> rzeczownik, dopiero + co, co </w:t>
      </w:r>
      <w:r>
        <w:rPr>
          <w:rStyle w:val="Teksttreci2Kursywa"/>
          <w:b/>
          <w:bCs/>
        </w:rPr>
        <w:t>+</w:t>
      </w:r>
      <w:r>
        <w:t xml:space="preserve"> niemiara itd.; nie można więc mówić</w:t>
      </w:r>
      <w:r>
        <w:t xml:space="preserve"> o </w:t>
      </w:r>
      <w:r>
        <w:rPr>
          <w:rStyle w:val="Teksttreci2Kursywa"/>
          <w:b/>
          <w:bCs/>
        </w:rPr>
        <w:t>co</w:t>
      </w:r>
      <w:r>
        <w:t xml:space="preserve"> przysłówku p. s. 3).</w:t>
      </w:r>
    </w:p>
    <w:p w:rsidR="00544688" w:rsidRDefault="00B11FEA">
      <w:pPr>
        <w:pStyle w:val="Teksttreci90"/>
        <w:framePr w:w="9156" w:h="12884" w:hRule="exact" w:wrap="none" w:vAnchor="page" w:hAnchor="page" w:x="1159" w:y="1986"/>
        <w:numPr>
          <w:ilvl w:val="0"/>
          <w:numId w:val="9"/>
        </w:numPr>
        <w:shd w:val="clear" w:color="auto" w:fill="auto"/>
        <w:tabs>
          <w:tab w:val="left" w:pos="651"/>
        </w:tabs>
        <w:spacing w:after="50" w:line="260" w:lineRule="exact"/>
        <w:ind w:firstLine="0"/>
        <w:jc w:val="both"/>
      </w:pPr>
      <w:r>
        <w:t>W funkcji spójnika:</w:t>
      </w:r>
    </w:p>
    <w:p w:rsidR="00544688" w:rsidRDefault="00B11FEA">
      <w:pPr>
        <w:pStyle w:val="Teksttreci20"/>
        <w:framePr w:w="9156" w:h="12884" w:hRule="exact" w:wrap="none" w:vAnchor="page" w:hAnchor="page" w:x="1159" w:y="1986"/>
        <w:numPr>
          <w:ilvl w:val="0"/>
          <w:numId w:val="10"/>
        </w:numPr>
        <w:shd w:val="clear" w:color="auto" w:fill="auto"/>
        <w:tabs>
          <w:tab w:val="left" w:pos="386"/>
        </w:tabs>
        <w:spacing w:line="270" w:lineRule="exact"/>
        <w:ind w:firstLine="0"/>
        <w:jc w:val="both"/>
      </w:pPr>
      <w:r>
        <w:rPr>
          <w:rStyle w:val="Teksttreci2Kursywa"/>
          <w:b/>
          <w:bCs/>
        </w:rPr>
        <w:t>Co</w:t>
      </w:r>
      <w:r>
        <w:t xml:space="preserve"> = »kiedy, gdy, ilekroć«:</w:t>
      </w:r>
    </w:p>
    <w:p w:rsidR="00544688" w:rsidRDefault="00B11FEA">
      <w:pPr>
        <w:pStyle w:val="Teksttreci20"/>
        <w:framePr w:w="9156" w:h="12884" w:hRule="exact" w:wrap="none" w:vAnchor="page" w:hAnchor="page" w:x="1159" w:y="1986"/>
        <w:shd w:val="clear" w:color="auto" w:fill="auto"/>
        <w:spacing w:line="270" w:lineRule="exact"/>
        <w:ind w:left="720" w:firstLine="0"/>
        <w:jc w:val="both"/>
      </w:pPr>
      <w:r>
        <w:t xml:space="preserve">„Żaba (...) </w:t>
      </w:r>
      <w:r>
        <w:rPr>
          <w:rStyle w:val="Teksttreci2Kursywa"/>
          <w:b/>
          <w:bCs/>
        </w:rPr>
        <w:t>co</w:t>
      </w:r>
      <w:r>
        <w:t xml:space="preserve"> uchwyci komara — fanfara. (Her. Baj. s. 127), ( = ilekroć złapie komara — rechocze).</w:t>
      </w:r>
    </w:p>
    <w:p w:rsidR="00544688" w:rsidRDefault="00B11FEA">
      <w:pPr>
        <w:pStyle w:val="Teksttreci20"/>
        <w:framePr w:w="9156" w:h="12884" w:hRule="exact" w:wrap="none" w:vAnchor="page" w:hAnchor="page" w:x="1159" w:y="1986"/>
        <w:shd w:val="clear" w:color="auto" w:fill="auto"/>
        <w:spacing w:line="270" w:lineRule="exact"/>
        <w:ind w:left="720" w:firstLine="0"/>
        <w:jc w:val="both"/>
      </w:pPr>
      <w:r>
        <w:t xml:space="preserve">„Co by który się pokazał, Kazik brałby go spokojnie na cel i — trup. (Perzyń. </w:t>
      </w:r>
      <w:r>
        <w:t>Ucz. s. 67).</w:t>
      </w:r>
    </w:p>
    <w:p w:rsidR="00544688" w:rsidRDefault="00B11FEA">
      <w:pPr>
        <w:pStyle w:val="Teksttreci20"/>
        <w:framePr w:w="9156" w:h="12884" w:hRule="exact" w:wrap="none" w:vAnchor="page" w:hAnchor="page" w:x="1159" w:y="1986"/>
        <w:shd w:val="clear" w:color="auto" w:fill="auto"/>
        <w:spacing w:line="270" w:lineRule="exact"/>
        <w:ind w:left="720" w:firstLine="0"/>
        <w:jc w:val="both"/>
      </w:pPr>
      <w:r>
        <w:t xml:space="preserve">,,(...) </w:t>
      </w:r>
      <w:r>
        <w:rPr>
          <w:rStyle w:val="Teksttreci2Kursywa"/>
          <w:b/>
          <w:bCs/>
        </w:rPr>
        <w:t>co</w:t>
      </w:r>
      <w:r>
        <w:t xml:space="preserve"> Francuzi strzelą, to Moskale pułkami jak trawa się ścielą. </w:t>
      </w:r>
      <w:r w:rsidRPr="00CF3BF1">
        <w:rPr>
          <w:lang w:eastAsia="en-US" w:bidi="en-US"/>
        </w:rPr>
        <w:t xml:space="preserve">(Mick. </w:t>
      </w:r>
      <w:r>
        <w:t>IV, 114).</w:t>
      </w:r>
    </w:p>
    <w:p w:rsidR="00544688" w:rsidRDefault="00B11FEA">
      <w:pPr>
        <w:pStyle w:val="Teksttreci20"/>
        <w:framePr w:w="9156" w:h="12884" w:hRule="exact" w:wrap="none" w:vAnchor="page" w:hAnchor="page" w:x="1159" w:y="1986"/>
        <w:shd w:val="clear" w:color="auto" w:fill="auto"/>
        <w:spacing w:line="270" w:lineRule="exact"/>
        <w:ind w:firstLine="720"/>
        <w:jc w:val="both"/>
      </w:pPr>
      <w:r>
        <w:t xml:space="preserve">W tej funkcji i w tym znaczeniu wyraz </w:t>
      </w:r>
      <w:r>
        <w:rPr>
          <w:rStyle w:val="Teksttreci2Kursywa"/>
          <w:b/>
          <w:bCs/>
        </w:rPr>
        <w:t>co</w:t>
      </w:r>
      <w:r>
        <w:t xml:space="preserve"> występuje dość rzadko. W tekstach — prawie nie spotykany. </w:t>
      </w:r>
      <w:r w:rsidRPr="00CF3BF1">
        <w:rPr>
          <w:lang w:eastAsia="en-US" w:bidi="en-US"/>
        </w:rPr>
        <w:t xml:space="preserve">Prof. </w:t>
      </w:r>
      <w:r>
        <w:t>Urbańczyk zgromadził nieco dokumentacji Nałkowskiej</w:t>
      </w:r>
      <w:r>
        <w:t>, Dąbrowskiej, Sienkiewicza, Mickiewicza i potoczne (str. 39) .</w:t>
      </w:r>
    </w:p>
    <w:p w:rsidR="00544688" w:rsidRDefault="00B11FEA">
      <w:pPr>
        <w:pStyle w:val="Teksttreci20"/>
        <w:framePr w:w="9156" w:h="12884" w:hRule="exact" w:wrap="none" w:vAnchor="page" w:hAnchor="page" w:x="1159" w:y="1986"/>
        <w:numPr>
          <w:ilvl w:val="0"/>
          <w:numId w:val="10"/>
        </w:numPr>
        <w:shd w:val="clear" w:color="auto" w:fill="auto"/>
        <w:tabs>
          <w:tab w:val="left" w:pos="386"/>
        </w:tabs>
        <w:spacing w:line="270" w:lineRule="exact"/>
        <w:ind w:firstLine="0"/>
        <w:jc w:val="both"/>
      </w:pPr>
      <w:r>
        <w:rPr>
          <w:rStyle w:val="Teksttreci2Kursywa"/>
          <w:b/>
          <w:bCs/>
        </w:rPr>
        <w:t>Co</w:t>
      </w:r>
      <w:r>
        <w:t xml:space="preserve"> </w:t>
      </w:r>
      <w:r>
        <w:rPr>
          <w:rStyle w:val="Teksttreci21"/>
          <w:b/>
          <w:bCs/>
        </w:rPr>
        <w:t xml:space="preserve">= </w:t>
      </w:r>
      <w:r>
        <w:t>»jak, niż« w porównaniach:</w:t>
      </w:r>
    </w:p>
    <w:p w:rsidR="00544688" w:rsidRDefault="00B11FEA">
      <w:pPr>
        <w:pStyle w:val="Teksttreci20"/>
        <w:framePr w:w="9156" w:h="12884" w:hRule="exact" w:wrap="none" w:vAnchor="page" w:hAnchor="page" w:x="1159" w:y="1986"/>
        <w:shd w:val="clear" w:color="auto" w:fill="auto"/>
        <w:spacing w:line="270" w:lineRule="exact"/>
        <w:ind w:left="720" w:firstLine="0"/>
        <w:jc w:val="both"/>
      </w:pPr>
      <w:r>
        <w:t xml:space="preserve">„(...) po studiach w kraju specjalną praktykę odbył w Anglii. Nie to </w:t>
      </w:r>
      <w:r>
        <w:rPr>
          <w:rStyle w:val="Teksttreci2Kursywa"/>
          <w:b/>
          <w:bCs/>
        </w:rPr>
        <w:t>co</w:t>
      </w:r>
      <w:r>
        <w:t xml:space="preserve"> ja! Bo ja nic nie skończyłem. (Bre. N. Z. s. 20).</w:t>
      </w:r>
    </w:p>
    <w:p w:rsidR="00544688" w:rsidRDefault="00B11FEA">
      <w:pPr>
        <w:pStyle w:val="Teksttreci20"/>
        <w:framePr w:w="9156" w:h="12884" w:hRule="exact" w:wrap="none" w:vAnchor="page" w:hAnchor="page" w:x="1159" w:y="1986"/>
        <w:shd w:val="clear" w:color="auto" w:fill="auto"/>
        <w:spacing w:line="270" w:lineRule="exact"/>
        <w:ind w:left="720" w:firstLine="0"/>
        <w:jc w:val="both"/>
      </w:pPr>
      <w:r>
        <w:t>„Chyba jednak nie snuły mu się po głow</w:t>
      </w:r>
      <w:r>
        <w:t xml:space="preserve">ie te same myśli </w:t>
      </w:r>
      <w:r>
        <w:rPr>
          <w:rStyle w:val="Teksttreci2Kursywa"/>
          <w:b/>
          <w:bCs/>
        </w:rPr>
        <w:t>co</w:t>
      </w:r>
      <w:r>
        <w:t xml:space="preserve"> mnie. (Par. Godz. s. 21).</w:t>
      </w:r>
    </w:p>
    <w:p w:rsidR="00544688" w:rsidRDefault="00B11FEA">
      <w:pPr>
        <w:pStyle w:val="Teksttreci20"/>
        <w:framePr w:w="9156" w:h="12884" w:hRule="exact" w:wrap="none" w:vAnchor="page" w:hAnchor="page" w:x="1159" w:y="1986"/>
        <w:shd w:val="clear" w:color="auto" w:fill="auto"/>
        <w:spacing w:after="248" w:line="270" w:lineRule="exact"/>
        <w:ind w:left="720" w:firstLine="0"/>
        <w:jc w:val="both"/>
      </w:pPr>
      <w:r>
        <w:t xml:space="preserve">„(...) tego samego koloru, </w:t>
      </w:r>
      <w:r>
        <w:rPr>
          <w:rStyle w:val="Teksttreci2Kursywa"/>
          <w:b/>
          <w:bCs/>
        </w:rPr>
        <w:t>co</w:t>
      </w:r>
      <w:r>
        <w:t xml:space="preserve"> żakiet. (Par. N. P. s. 110).</w:t>
      </w:r>
    </w:p>
    <w:p w:rsidR="00544688" w:rsidRDefault="00B11FEA">
      <w:pPr>
        <w:pStyle w:val="Teksttreci90"/>
        <w:framePr w:w="9156" w:h="12884" w:hRule="exact" w:wrap="none" w:vAnchor="page" w:hAnchor="page" w:x="1159" w:y="1986"/>
        <w:numPr>
          <w:ilvl w:val="0"/>
          <w:numId w:val="9"/>
        </w:numPr>
        <w:shd w:val="clear" w:color="auto" w:fill="auto"/>
        <w:tabs>
          <w:tab w:val="left" w:pos="651"/>
        </w:tabs>
        <w:spacing w:after="46" w:line="260" w:lineRule="exact"/>
        <w:ind w:firstLine="0"/>
        <w:jc w:val="both"/>
      </w:pPr>
      <w:r>
        <w:t>W wyrażeniu przyimkowym co do (czego).</w:t>
      </w:r>
    </w:p>
    <w:p w:rsidR="00544688" w:rsidRDefault="00B11FEA">
      <w:pPr>
        <w:pStyle w:val="Teksttreci20"/>
        <w:framePr w:w="9156" w:h="12884" w:hRule="exact" w:wrap="none" w:vAnchor="page" w:hAnchor="page" w:x="1159" w:y="1986"/>
        <w:shd w:val="clear" w:color="auto" w:fill="auto"/>
        <w:spacing w:line="260" w:lineRule="exact"/>
        <w:ind w:firstLine="0"/>
        <w:jc w:val="both"/>
      </w:pPr>
      <w:r>
        <w:t xml:space="preserve">Znaczenie </w:t>
      </w:r>
      <w:r>
        <w:rPr>
          <w:rStyle w:val="Teksttreci2Kursywa"/>
          <w:b/>
          <w:bCs/>
        </w:rPr>
        <w:t>co do:</w:t>
      </w:r>
    </w:p>
    <w:p w:rsidR="00544688" w:rsidRDefault="00B11FEA">
      <w:pPr>
        <w:pStyle w:val="Teksttreci20"/>
        <w:framePr w:w="9156" w:h="12884" w:hRule="exact" w:wrap="none" w:vAnchor="page" w:hAnchor="page" w:x="1159" w:y="1986"/>
        <w:shd w:val="clear" w:color="auto" w:fill="auto"/>
        <w:spacing w:line="260" w:lineRule="exact"/>
        <w:ind w:firstLine="0"/>
        <w:jc w:val="both"/>
      </w:pPr>
      <w:r>
        <w:t xml:space="preserve">»o« : </w:t>
      </w:r>
      <w:r>
        <w:rPr>
          <w:vertAlign w:val="superscript"/>
        </w:rPr>
        <w:t>1</w:t>
      </w:r>
    </w:p>
    <w:p w:rsidR="00544688" w:rsidRDefault="00B11FEA">
      <w:pPr>
        <w:pStyle w:val="Stopka20"/>
        <w:framePr w:w="9096" w:h="516" w:hRule="exact" w:wrap="none" w:vAnchor="page" w:hAnchor="page" w:x="1219" w:y="15080"/>
        <w:shd w:val="clear" w:color="auto" w:fill="auto"/>
        <w:spacing w:line="228" w:lineRule="exact"/>
        <w:ind w:firstLine="720"/>
      </w:pPr>
      <w:r>
        <w:rPr>
          <w:vertAlign w:val="superscript"/>
        </w:rPr>
        <w:t>1</w:t>
      </w:r>
      <w:r>
        <w:t xml:space="preserve"> St. Urbańczyk. Zdania rozpoczynane wyrazem co... Kraków 1939. PAU. Prace Komisji Językowej, nr 28.</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86" w:y="1620"/>
        <w:shd w:val="clear" w:color="auto" w:fill="auto"/>
        <w:spacing w:line="210" w:lineRule="exact"/>
      </w:pPr>
      <w:r>
        <w:lastRenderedPageBreak/>
        <w:t>12</w:t>
      </w:r>
    </w:p>
    <w:p w:rsidR="00544688" w:rsidRDefault="00B11FEA">
      <w:pPr>
        <w:pStyle w:val="Nagweklubstopka0"/>
        <w:framePr w:wrap="none" w:vAnchor="page" w:hAnchor="page" w:x="4330" w:y="1620"/>
        <w:shd w:val="clear" w:color="auto" w:fill="auto"/>
        <w:spacing w:line="210" w:lineRule="exact"/>
      </w:pPr>
      <w:r>
        <w:t>PORADNIK JĘZYKOWY</w:t>
      </w:r>
    </w:p>
    <w:p w:rsidR="00544688" w:rsidRDefault="00B11FEA">
      <w:pPr>
        <w:pStyle w:val="Nagweklubstopka0"/>
        <w:framePr w:wrap="none" w:vAnchor="page" w:hAnchor="page" w:x="9310" w:y="1620"/>
        <w:shd w:val="clear" w:color="auto" w:fill="auto"/>
        <w:spacing w:line="210" w:lineRule="exact"/>
      </w:pPr>
      <w:r>
        <w:t>1951, z. 7</w:t>
      </w:r>
    </w:p>
    <w:p w:rsidR="00544688" w:rsidRDefault="00B11FEA">
      <w:pPr>
        <w:pStyle w:val="Teksttreci20"/>
        <w:framePr w:w="9222" w:h="13350" w:hRule="exact" w:wrap="none" w:vAnchor="page" w:hAnchor="page" w:x="1126" w:y="2238"/>
        <w:shd w:val="clear" w:color="auto" w:fill="auto"/>
        <w:spacing w:line="270" w:lineRule="exact"/>
        <w:ind w:left="740" w:firstLine="0"/>
        <w:jc w:val="both"/>
      </w:pPr>
      <w:r>
        <w:rPr>
          <w:rStyle w:val="Teksttreci2Kursywa"/>
          <w:b/>
          <w:bCs/>
        </w:rPr>
        <w:t>Co do</w:t>
      </w:r>
      <w:r>
        <w:t xml:space="preserve"> gotowania (...) to dużo wiedziała Bylisia od zmarłej starszej pani (...)" (Dąbr. N. d. I, s. 4</w:t>
      </w:r>
      <w:r>
        <w:t xml:space="preserve">7), (= o gotowaniu dużo wiedziała...). „Stan powszechnego fermentu, </w:t>
      </w:r>
      <w:r>
        <w:rPr>
          <w:rStyle w:val="Teksttreci2Kursywa"/>
          <w:b/>
          <w:bCs/>
        </w:rPr>
        <w:t>co do</w:t>
      </w:r>
      <w:r>
        <w:t xml:space="preserve"> tego nie ma dwóch zdań, musi wyrazić się wybuchem/' (Przem. Kam. s. 68), ( = o tym nie ma dwóch zdań...).</w:t>
      </w:r>
    </w:p>
    <w:p w:rsidR="00544688" w:rsidRDefault="00B11FEA">
      <w:pPr>
        <w:pStyle w:val="Teksttreci20"/>
        <w:framePr w:w="9222" w:h="13350" w:hRule="exact" w:wrap="none" w:vAnchor="page" w:hAnchor="page" w:x="1126" w:y="2238"/>
        <w:shd w:val="clear" w:color="auto" w:fill="auto"/>
        <w:spacing w:line="270" w:lineRule="exact"/>
        <w:ind w:left="740" w:firstLine="0"/>
        <w:jc w:val="both"/>
      </w:pPr>
      <w:r>
        <w:t xml:space="preserve">„Nie taiła (...) swej troski </w:t>
      </w:r>
      <w:r>
        <w:rPr>
          <w:rStyle w:val="Teksttreci2Kursywa"/>
          <w:b/>
          <w:bCs/>
        </w:rPr>
        <w:t>co do</w:t>
      </w:r>
      <w:r>
        <w:t xml:space="preserve"> charakteru dziecka." (Goj. Dz. II, s. 64)</w:t>
      </w:r>
      <w:r>
        <w:t>, (= troski o charakter dziecka).</w:t>
      </w:r>
    </w:p>
    <w:p w:rsidR="00544688" w:rsidRDefault="00B11FEA">
      <w:pPr>
        <w:pStyle w:val="Teksttreci100"/>
        <w:framePr w:w="9222" w:h="13350" w:hRule="exact" w:wrap="none" w:vAnchor="page" w:hAnchor="page" w:x="1126" w:y="2238"/>
        <w:shd w:val="clear" w:color="auto" w:fill="auto"/>
      </w:pPr>
      <w:r>
        <w:t>»w« :</w:t>
      </w:r>
    </w:p>
    <w:p w:rsidR="00544688" w:rsidRDefault="00B11FEA">
      <w:pPr>
        <w:pStyle w:val="Teksttreci20"/>
        <w:framePr w:w="9222" w:h="13350" w:hRule="exact" w:wrap="none" w:vAnchor="page" w:hAnchor="page" w:x="1126" w:y="2238"/>
        <w:shd w:val="clear" w:color="auto" w:fill="auto"/>
        <w:spacing w:line="270" w:lineRule="exact"/>
        <w:ind w:left="740" w:firstLine="0"/>
        <w:jc w:val="left"/>
      </w:pPr>
      <w:r>
        <w:t xml:space="preserve">„Indagowany przez Ryszarda </w:t>
      </w:r>
      <w:r>
        <w:rPr>
          <w:rStyle w:val="Teksttreci2Kursywa"/>
          <w:b/>
          <w:bCs/>
        </w:rPr>
        <w:t>co do</w:t>
      </w:r>
      <w:r>
        <w:t xml:space="preserve"> tej sprawy, wyjawił otwarcie (...)" (Żer. Naw. I, s. 29), (= indagowany </w:t>
      </w:r>
      <w:r>
        <w:rPr>
          <w:rStyle w:val="Teksttreci2Kursywa"/>
          <w:b/>
          <w:bCs/>
        </w:rPr>
        <w:t>w</w:t>
      </w:r>
      <w:r>
        <w:t xml:space="preserve"> tej sprawie...). „Wszystko to jest bardzo żywe, prawdziwe w każdym słowie i geście i wiernie maluje obyczaj szlachecki, zwłaszcza z epoki rozkładu: </w:t>
      </w:r>
      <w:r>
        <w:rPr>
          <w:rStyle w:val="Teksttreci2Kursywa"/>
          <w:b/>
          <w:bCs/>
        </w:rPr>
        <w:t>co do</w:t>
      </w:r>
      <w:r>
        <w:t xml:space="preserve"> artyzmu, </w:t>
      </w:r>
      <w:r>
        <w:rPr>
          <w:rStyle w:val="Teksttreci2Kursywa"/>
          <w:b/>
          <w:bCs/>
        </w:rPr>
        <w:t>co do</w:t>
      </w:r>
      <w:r>
        <w:t xml:space="preserve"> wizji świata." (Boy. Obr. s. 66), (= jest żywe... prawdziwe... </w:t>
      </w:r>
      <w:r>
        <w:rPr>
          <w:rStyle w:val="Teksttreci2Kursywa"/>
          <w:b/>
          <w:bCs/>
        </w:rPr>
        <w:t>w</w:t>
      </w:r>
      <w:r>
        <w:t xml:space="preserve"> artyzmie, </w:t>
      </w:r>
      <w:r>
        <w:rPr>
          <w:rStyle w:val="Teksttreci2Kursywa"/>
          <w:b/>
          <w:bCs/>
        </w:rPr>
        <w:t>w</w:t>
      </w:r>
      <w:r>
        <w:t xml:space="preserve"> wizji).</w:t>
      </w:r>
    </w:p>
    <w:p w:rsidR="00544688" w:rsidRDefault="00B11FEA">
      <w:pPr>
        <w:pStyle w:val="Teksttreci20"/>
        <w:framePr w:w="9222" w:h="13350" w:hRule="exact" w:wrap="none" w:vAnchor="page" w:hAnchor="page" w:x="1126" w:y="2238"/>
        <w:shd w:val="clear" w:color="auto" w:fill="auto"/>
        <w:spacing w:line="260" w:lineRule="exact"/>
        <w:ind w:firstLine="0"/>
        <w:jc w:val="left"/>
      </w:pPr>
      <w:r>
        <w:t>»</w:t>
      </w:r>
      <w:r>
        <w:t>względem« :</w:t>
      </w:r>
    </w:p>
    <w:p w:rsidR="00544688" w:rsidRDefault="00B11FEA">
      <w:pPr>
        <w:pStyle w:val="Teksttreci20"/>
        <w:framePr w:w="9222" w:h="13350" w:hRule="exact" w:wrap="none" w:vAnchor="page" w:hAnchor="page" w:x="1126" w:y="2238"/>
        <w:shd w:val="clear" w:color="auto" w:fill="auto"/>
        <w:spacing w:line="288" w:lineRule="exact"/>
        <w:ind w:left="740" w:firstLine="0"/>
        <w:jc w:val="both"/>
      </w:pPr>
      <w:r>
        <w:t xml:space="preserve">„Czuła, że rosną w niej już inne projekty </w:t>
      </w:r>
      <w:r>
        <w:rPr>
          <w:rStyle w:val="Teksttreci2Kursywa"/>
          <w:b/>
          <w:bCs/>
        </w:rPr>
        <w:t>co do</w:t>
      </w:r>
      <w:r>
        <w:t xml:space="preserve"> dzieci (...)" (Dąbr. N. d. II</w:t>
      </w:r>
      <w:r w:rsidRPr="00CF3BF1">
        <w:rPr>
          <w:lang w:eastAsia="ru-RU" w:bidi="ru-RU"/>
        </w:rPr>
        <w:t xml:space="preserve">, </w:t>
      </w:r>
      <w:r>
        <w:t>s. 32).</w:t>
      </w:r>
    </w:p>
    <w:p w:rsidR="00544688" w:rsidRDefault="00B11FEA">
      <w:pPr>
        <w:pStyle w:val="Teksttreci20"/>
        <w:framePr w:w="9222" w:h="13350" w:hRule="exact" w:wrap="none" w:vAnchor="page" w:hAnchor="page" w:x="1126" w:y="2238"/>
        <w:shd w:val="clear" w:color="auto" w:fill="auto"/>
        <w:spacing w:line="260" w:lineRule="exact"/>
        <w:ind w:firstLine="0"/>
        <w:jc w:val="left"/>
      </w:pPr>
      <w:r>
        <w:t>»pod względem« :</w:t>
      </w:r>
    </w:p>
    <w:p w:rsidR="00544688" w:rsidRDefault="00B11FEA">
      <w:pPr>
        <w:pStyle w:val="Teksttreci20"/>
        <w:framePr w:w="9222" w:h="13350" w:hRule="exact" w:wrap="none" w:vAnchor="page" w:hAnchor="page" w:x="1126" w:y="2238"/>
        <w:shd w:val="clear" w:color="auto" w:fill="auto"/>
        <w:spacing w:line="306" w:lineRule="exact"/>
        <w:ind w:left="740" w:firstLine="0"/>
        <w:jc w:val="both"/>
      </w:pPr>
      <w:r>
        <w:t xml:space="preserve">„Trzecim </w:t>
      </w:r>
      <w:r>
        <w:rPr>
          <w:rStyle w:val="Teksttreci2Kursywa"/>
          <w:b/>
          <w:bCs/>
        </w:rPr>
        <w:t>co do</w:t>
      </w:r>
      <w:r>
        <w:t xml:space="preserve"> wieku był labirynt na wyspie Samos (...)" (Prób. 10, 50, s. 696).</w:t>
      </w:r>
    </w:p>
    <w:p w:rsidR="00544688" w:rsidRDefault="00B11FEA">
      <w:pPr>
        <w:pStyle w:val="Teksttreci20"/>
        <w:framePr w:w="9222" w:h="13350" w:hRule="exact" w:wrap="none" w:vAnchor="page" w:hAnchor="page" w:x="1126" w:y="2238"/>
        <w:shd w:val="clear" w:color="auto" w:fill="auto"/>
        <w:spacing w:line="306" w:lineRule="exact"/>
        <w:ind w:firstLine="0"/>
        <w:jc w:val="left"/>
      </w:pPr>
      <w:r>
        <w:t xml:space="preserve">»w stosunku do«, </w:t>
      </w:r>
      <w:r>
        <w:rPr>
          <w:lang w:val="fr-FR" w:eastAsia="fr-FR" w:bidi="fr-FR"/>
        </w:rPr>
        <w:t xml:space="preserve">» </w:t>
      </w:r>
      <w:r>
        <w:t>jeśli chodzi o...«:</w:t>
      </w:r>
    </w:p>
    <w:p w:rsidR="00544688" w:rsidRDefault="00B11FEA">
      <w:pPr>
        <w:pStyle w:val="Teksttreci20"/>
        <w:framePr w:w="9222" w:h="13350" w:hRule="exact" w:wrap="none" w:vAnchor="page" w:hAnchor="page" w:x="1126" w:y="2238"/>
        <w:shd w:val="clear" w:color="auto" w:fill="auto"/>
        <w:spacing w:line="276" w:lineRule="exact"/>
        <w:ind w:firstLine="740"/>
        <w:jc w:val="left"/>
      </w:pPr>
      <w:r>
        <w:t xml:space="preserve">„Nie miała wątpliwości </w:t>
      </w:r>
      <w:r>
        <w:rPr>
          <w:rStyle w:val="Teksttreci2Kursywa"/>
          <w:b/>
          <w:bCs/>
        </w:rPr>
        <w:t>co do</w:t>
      </w:r>
      <w:r>
        <w:t xml:space="preserve"> motywów tej gry." Perzyń. Nie. s. 109). „Co </w:t>
      </w:r>
      <w:r>
        <w:rPr>
          <w:rStyle w:val="Teksttreci2Kursywa"/>
          <w:b/>
          <w:bCs/>
        </w:rPr>
        <w:t>do</w:t>
      </w:r>
      <w:r>
        <w:t xml:space="preserve"> mnie — wolę wyjść z wojskiem." (Brand. M. N. s. 31). Czasami całe wyrażenie co do -f rzeczownik (zaimek) może być zastąpione samym rzeczownikiem (zaimkiem) :</w:t>
      </w:r>
    </w:p>
    <w:p w:rsidR="00544688" w:rsidRDefault="00B11FEA">
      <w:pPr>
        <w:pStyle w:val="Teksttreci20"/>
        <w:framePr w:w="9222" w:h="13350" w:hRule="exact" w:wrap="none" w:vAnchor="page" w:hAnchor="page" w:x="1126" w:y="2238"/>
        <w:shd w:val="clear" w:color="auto" w:fill="auto"/>
        <w:spacing w:line="276" w:lineRule="exact"/>
        <w:ind w:left="740" w:firstLine="0"/>
        <w:jc w:val="both"/>
      </w:pPr>
      <w:r>
        <w:t xml:space="preserve">„Co </w:t>
      </w:r>
      <w:r>
        <w:rPr>
          <w:rStyle w:val="Teksttreci2Kursywa"/>
          <w:b/>
          <w:bCs/>
        </w:rPr>
        <w:t>do</w:t>
      </w:r>
      <w:r>
        <w:t xml:space="preserve"> rachunków, to posiadała tę umiejętność wcześniej, niż sztukę czytania (...)" (Goj. Dz. I, s. 24), (^umiejętność rachunków posiadała...).</w:t>
      </w:r>
    </w:p>
    <w:p w:rsidR="00544688" w:rsidRDefault="00B11FEA">
      <w:pPr>
        <w:pStyle w:val="Teksttreci20"/>
        <w:framePr w:w="9222" w:h="13350" w:hRule="exact" w:wrap="none" w:vAnchor="page" w:hAnchor="page" w:x="1126" w:y="2238"/>
        <w:shd w:val="clear" w:color="auto" w:fill="auto"/>
        <w:spacing w:line="276" w:lineRule="exact"/>
        <w:ind w:left="740" w:firstLine="0"/>
        <w:jc w:val="both"/>
      </w:pPr>
      <w:r>
        <w:t xml:space="preserve">„Co </w:t>
      </w:r>
      <w:r>
        <w:rPr>
          <w:rStyle w:val="Teksttreci2Kursywa"/>
          <w:b/>
          <w:bCs/>
        </w:rPr>
        <w:t>do</w:t>
      </w:r>
      <w:r>
        <w:t xml:space="preserve"> odwagi i zaradności, odziedziczył je po ojcu (...)" (Sienk </w:t>
      </w:r>
      <w:r>
        <w:rPr>
          <w:lang w:val="cs-CZ" w:eastAsia="cs-CZ" w:bidi="cs-CZ"/>
        </w:rPr>
        <w:t xml:space="preserve">Pust. </w:t>
      </w:r>
      <w:r>
        <w:t>s. 10), (= odwagę i zaradność odziedziczył...)</w:t>
      </w:r>
      <w:r>
        <w:t>.</w:t>
      </w:r>
    </w:p>
    <w:p w:rsidR="00544688" w:rsidRDefault="00B11FEA">
      <w:pPr>
        <w:pStyle w:val="Teksttreci20"/>
        <w:framePr w:w="9222" w:h="13350" w:hRule="exact" w:wrap="none" w:vAnchor="page" w:hAnchor="page" w:x="1126" w:y="2238"/>
        <w:shd w:val="clear" w:color="auto" w:fill="auto"/>
        <w:spacing w:after="65" w:line="276" w:lineRule="exact"/>
        <w:ind w:firstLine="740"/>
        <w:jc w:val="both"/>
      </w:pPr>
      <w:r>
        <w:t xml:space="preserve">„Co </w:t>
      </w:r>
      <w:r>
        <w:rPr>
          <w:rStyle w:val="Teksttreci2Kursywa"/>
          <w:b/>
          <w:bCs/>
        </w:rPr>
        <w:t>do</w:t>
      </w:r>
      <w:r>
        <w:t xml:space="preserve"> mnie — wolę wyjść z wojskiem." (p. w.), (= wolę wyjść...). Przy takim opuszczeniu i zastępstwie istotna treść zdania nie zmienia się, ale zostaje zatarty pewien nieznaczny odcień. Jest różnica między powiedzeniem: „Co </w:t>
      </w:r>
      <w:r>
        <w:rPr>
          <w:rStyle w:val="Teksttreci2Kursywa"/>
          <w:b/>
          <w:bCs/>
        </w:rPr>
        <w:t>do mnie</w:t>
      </w:r>
      <w:r>
        <w:t xml:space="preserve"> (...): czytam, czytam</w:t>
      </w:r>
      <w:r>
        <w:t xml:space="preserve"> i czytam, to jest całe moje zatrudnienie." (Słow. L. 200). a: czytam, czytam i czytam, to jest całe moje zatrudnienie." W zdaniu pierwszym przez owo „co do mnie" autor ściąga uwagę na siebie, swoje zainteresowania: przeciwstawia siebie otoczeniu. Tak samo</w:t>
      </w:r>
      <w:r>
        <w:t xml:space="preserve"> w wyżej przytoczonym zdaniu: „Co do rachunków..." itd. — jest położony nacisk na umiejętność rachowania większy, niż w zdaniu parafrazowym.</w:t>
      </w:r>
    </w:p>
    <w:p w:rsidR="00544688" w:rsidRDefault="00B11FEA">
      <w:pPr>
        <w:pStyle w:val="Teksttreci20"/>
        <w:framePr w:w="9222" w:h="13350" w:hRule="exact" w:wrap="none" w:vAnchor="page" w:hAnchor="page" w:x="1126" w:y="2238"/>
        <w:shd w:val="clear" w:color="auto" w:fill="auto"/>
        <w:spacing w:line="270" w:lineRule="exact"/>
        <w:ind w:firstLine="740"/>
        <w:jc w:val="both"/>
      </w:pPr>
      <w:r>
        <w:t>Zagadnienie nie jest zamknięte. Nowy materiał może przynieść nowe przesunięcia w klasyfikacji i nowe szczegóły. Jęz</w:t>
      </w:r>
      <w:r>
        <w:t>yk jest procesem żywym i jesteśmy świadkami ciągłych jego przemian. W naszych oczach dokonywa się używotnienie jednych, a kostnienie innych form; zmieniają się i przesuwają znaczenia wyrazów.</w:t>
      </w:r>
    </w:p>
    <w:p w:rsidR="00544688" w:rsidRDefault="00B11FEA">
      <w:pPr>
        <w:pStyle w:val="Teksttreci20"/>
        <w:framePr w:w="9222" w:h="13350" w:hRule="exact" w:wrap="none" w:vAnchor="page" w:hAnchor="page" w:x="1126" w:y="2238"/>
        <w:shd w:val="clear" w:color="auto" w:fill="auto"/>
        <w:spacing w:line="270" w:lineRule="exact"/>
        <w:ind w:firstLine="740"/>
        <w:jc w:val="both"/>
      </w:pPr>
      <w:r>
        <w:t xml:space="preserve">Tak jest i z kłopotliwym wyrazem </w:t>
      </w:r>
      <w:r>
        <w:rPr>
          <w:rStyle w:val="Teksttreci2Kursywa"/>
          <w:b/>
          <w:bCs/>
        </w:rPr>
        <w:t>co.</w:t>
      </w:r>
      <w:r>
        <w:t xml:space="preserve"> Pytanie „co to jest co?" je</w:t>
      </w:r>
      <w:r>
        <w:t>st ciągle aktualne.</w:t>
      </w:r>
    </w:p>
    <w:p w:rsidR="00544688" w:rsidRDefault="00B11FEA">
      <w:pPr>
        <w:pStyle w:val="Teksttreci90"/>
        <w:framePr w:wrap="none" w:vAnchor="page" w:hAnchor="page" w:x="7336" w:y="15542"/>
        <w:shd w:val="clear" w:color="auto" w:fill="auto"/>
        <w:spacing w:after="0" w:line="260" w:lineRule="exact"/>
        <w:ind w:firstLine="0"/>
      </w:pPr>
      <w:r>
        <w:t xml:space="preserve">Janina </w:t>
      </w:r>
      <w:r>
        <w:rPr>
          <w:lang w:val="cs-CZ" w:eastAsia="cs-CZ" w:bidi="cs-CZ"/>
        </w:rPr>
        <w:t>Mally</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243" w:y="1366"/>
        <w:shd w:val="clear" w:color="auto" w:fill="auto"/>
        <w:spacing w:line="210" w:lineRule="exact"/>
      </w:pPr>
      <w:r>
        <w:lastRenderedPageBreak/>
        <w:t>1951, z. 7</w:t>
      </w:r>
    </w:p>
    <w:p w:rsidR="00544688" w:rsidRDefault="00B11FEA">
      <w:pPr>
        <w:pStyle w:val="Nagweklubstopka0"/>
        <w:framePr w:wrap="none" w:vAnchor="page" w:hAnchor="page" w:x="4369" w:y="1372"/>
        <w:shd w:val="clear" w:color="auto" w:fill="auto"/>
        <w:spacing w:line="210" w:lineRule="exact"/>
      </w:pPr>
      <w:r>
        <w:t>PORADNIK JĘZYKOWY</w:t>
      </w:r>
    </w:p>
    <w:p w:rsidR="00544688" w:rsidRDefault="00B11FEA">
      <w:pPr>
        <w:pStyle w:val="Nagweklubstopka0"/>
        <w:framePr w:wrap="none" w:vAnchor="page" w:hAnchor="page" w:x="10027" w:y="1396"/>
        <w:shd w:val="clear" w:color="auto" w:fill="auto"/>
        <w:spacing w:line="210" w:lineRule="exact"/>
      </w:pPr>
      <w:r>
        <w:t>13</w:t>
      </w:r>
    </w:p>
    <w:p w:rsidR="00544688" w:rsidRDefault="00B11FEA">
      <w:pPr>
        <w:pStyle w:val="Teksttreci60"/>
        <w:framePr w:w="9096" w:h="12864" w:hRule="exact" w:wrap="none" w:vAnchor="page" w:hAnchor="page" w:x="1189" w:y="2044"/>
        <w:shd w:val="clear" w:color="auto" w:fill="auto"/>
        <w:spacing w:before="0" w:after="6" w:line="210" w:lineRule="exact"/>
        <w:ind w:firstLine="0"/>
      </w:pPr>
      <w:r>
        <w:t>ROZWIĄZANIE SKRÓTÓW:</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Boy. Obr. = Tadeusz Boy. Obrachunki fredrowskie. Książka i Wiedza. 1949.</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Bre. N. Z. = Tadeusz Breza, Niebo i ziemia. Czytelnik. 1949.</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Brand. Drew.</w:t>
      </w:r>
      <w:r>
        <w:t xml:space="preserve"> = Kazimierz Brandys. Drewniany koń. Czytelnik, 1946.</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Brand. M. N. = Kazimierz Brandys. Miasto Niepokonane. Książka. 1946.</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Dąbr. N. d. = Maria Dąbrowska. Noce i dnie. Czytelnik. 1949.</w:t>
      </w:r>
    </w:p>
    <w:p w:rsidR="00544688" w:rsidRPr="00CF3BF1" w:rsidRDefault="00B11FEA">
      <w:pPr>
        <w:pStyle w:val="Teksttreci60"/>
        <w:framePr w:w="9096" w:h="12864" w:hRule="exact" w:wrap="none" w:vAnchor="page" w:hAnchor="page" w:x="1189" w:y="2044"/>
        <w:shd w:val="clear" w:color="auto" w:fill="auto"/>
        <w:spacing w:before="0" w:after="0" w:line="210" w:lineRule="exact"/>
        <w:ind w:left="700"/>
        <w:jc w:val="left"/>
        <w:rPr>
          <w:lang w:val="en-US"/>
        </w:rPr>
      </w:pPr>
      <w:r>
        <w:t xml:space="preserve">Goj. Dz. = Pola Gojawiczyńska. Dziewczęta z Nowolipek. </w:t>
      </w:r>
      <w:r w:rsidRPr="00CF3BF1">
        <w:rPr>
          <w:lang w:val="en-US"/>
        </w:rPr>
        <w:t>Rój. 1930.</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rsidRPr="00CF3BF1">
        <w:rPr>
          <w:lang w:val="en-US"/>
        </w:rPr>
        <w:t>Her. B</w:t>
      </w:r>
      <w:r w:rsidRPr="00CF3BF1">
        <w:rPr>
          <w:lang w:val="en-US"/>
        </w:rPr>
        <w:t xml:space="preserve">aj. = Benedykt Hertz. </w:t>
      </w:r>
      <w:r>
        <w:t xml:space="preserve">Bajki. </w:t>
      </w:r>
      <w:r>
        <w:rPr>
          <w:lang w:val="fr-FR" w:eastAsia="fr-FR" w:bidi="fr-FR"/>
        </w:rPr>
        <w:t xml:space="preserve">P. </w:t>
      </w:r>
      <w:r>
        <w:t>I. W. 1950.</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Iw. N. M. = Jarosław Iwaszkiewicz. Nowa miłość. Czytelnik. 1949.</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Klei. Zar. = Juliusz Kleiner. Zarys dziejów literatury polskiej. Wyd. Z. Nar. im. Ossolińskich. 1949.</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 xml:space="preserve">Krzyw. Wsp. = Ludwik Krzywicki. Wspomnienia. </w:t>
      </w:r>
      <w:r>
        <w:t>Czytelnik. 1947</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Krzywosz. Dł. = Stefan Krzywoszewski. Długie życie. Biblioteka Polska. 1947.</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Mick. = Adam Mickiewicz. Dzieła. Wydanie narodowe. 1949.</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rsidRPr="00CF3BF1">
        <w:rPr>
          <w:lang w:eastAsia="en-US" w:bidi="en-US"/>
        </w:rPr>
        <w:t xml:space="preserve">Morc. </w:t>
      </w:r>
      <w:r>
        <w:t>Goł. = Morcinek. Gołębie na dachu. Warszawa. 1939.</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 xml:space="preserve">Nałk. D. Ł. = Zofia Nałkowska. Dom nad łąkami. </w:t>
      </w:r>
      <w:r>
        <w:rPr>
          <w:lang w:val="fr-FR" w:eastAsia="fr-FR" w:bidi="fr-FR"/>
        </w:rPr>
        <w:t xml:space="preserve">P. </w:t>
      </w:r>
      <w:r>
        <w:t>I. W. 1947.</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Par. Godz. = Jan Parandowski. Godzina śródziemnomorska. Geb. i Wolff. 1949.</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Par. N. P. = Jan Parandowski. Niebo w płomieniach. Rój. 1937.</w:t>
      </w:r>
    </w:p>
    <w:p w:rsidR="00544688" w:rsidRDefault="00B11FEA">
      <w:pPr>
        <w:pStyle w:val="Teksttreci60"/>
        <w:framePr w:w="9096" w:h="12864" w:hRule="exact" w:wrap="none" w:vAnchor="page" w:hAnchor="page" w:x="1189" w:y="2044"/>
        <w:shd w:val="clear" w:color="auto" w:fill="auto"/>
        <w:spacing w:before="0" w:after="0" w:line="210" w:lineRule="exact"/>
        <w:ind w:firstLine="0"/>
        <w:jc w:val="left"/>
      </w:pPr>
      <w:r>
        <w:t>Perzyn. Nie. = Włodzimierz Perzyński. Nie było nas był las. Geb. i Wolff. 1931. Perzyń. Ucz. = Włodzimi</w:t>
      </w:r>
      <w:r>
        <w:t>erz Perzyński. Uczniaki. Geb. i Wolff. W-wa, Lublin, Łódź, Kraków. Bez daty.</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Prusz. Mesch. = Ksawery Pruszyński. Karabela z Meschedu. Czytelnik. 1948.</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Prob. = Problemy. Miesięcznik Red. T. Unkiewicza. Czytelnik.</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Przek. = Przekrój, Tygodnik. Wyd. Czytelnik.</w:t>
      </w:r>
      <w:r>
        <w:t xml:space="preserve"> Kraków.</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 xml:space="preserve">Przem. Kam. = Leon Przemski. Kamieński. </w:t>
      </w:r>
      <w:r>
        <w:rPr>
          <w:lang w:val="fr-FR" w:eastAsia="fr-FR" w:bidi="fr-FR"/>
        </w:rPr>
        <w:t xml:space="preserve">P. </w:t>
      </w:r>
      <w:r>
        <w:t>I. W. 1950.</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Putr. Św. = Jerzy Putrament. Święta kulo! Czytelnik. 1946.</w:t>
      </w:r>
    </w:p>
    <w:p w:rsidR="00544688" w:rsidRDefault="00B11FEA">
      <w:pPr>
        <w:pStyle w:val="Teksttreci60"/>
        <w:framePr w:w="9096" w:h="12864" w:hRule="exact" w:wrap="none" w:vAnchor="page" w:hAnchor="page" w:x="1189" w:y="2044"/>
        <w:shd w:val="clear" w:color="auto" w:fill="auto"/>
        <w:spacing w:before="0" w:after="0" w:line="210" w:lineRule="exact"/>
        <w:ind w:firstLine="0"/>
        <w:jc w:val="left"/>
      </w:pPr>
      <w:r>
        <w:t xml:space="preserve">Rudn. S. N. = Lucjan Rudnicki. Stare i Nowe. </w:t>
      </w:r>
      <w:r>
        <w:rPr>
          <w:lang w:val="fr-FR" w:eastAsia="fr-FR" w:bidi="fr-FR"/>
        </w:rPr>
        <w:t xml:space="preserve">P. </w:t>
      </w:r>
      <w:r>
        <w:t xml:space="preserve">I. W. I, 1949. II. 1950 Sienk. </w:t>
      </w:r>
      <w:r>
        <w:rPr>
          <w:lang w:val="cs-CZ" w:eastAsia="cs-CZ" w:bidi="cs-CZ"/>
        </w:rPr>
        <w:t xml:space="preserve">Pust. </w:t>
      </w:r>
      <w:r>
        <w:t xml:space="preserve">= Henryk Sienkiewicz. W pustyni i puszczy. </w:t>
      </w:r>
      <w:r>
        <w:rPr>
          <w:lang w:val="fr-FR" w:eastAsia="fr-FR" w:bidi="fr-FR"/>
        </w:rPr>
        <w:t xml:space="preserve">P. </w:t>
      </w:r>
      <w:r>
        <w:t>I.</w:t>
      </w:r>
      <w:r>
        <w:t xml:space="preserve"> W. 1948.</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Słow. L. = Juliusz Słowacki. Listy. Wydanie zupełne. Pisma prozą. Wydał Tadeusz Pini. Warszawa. Sp. Wyd. Parnas polski.</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Staff Wyb. = Leopold Staff. Wybór poezyj. Wyd. III Biblioteka Polska, 1923.</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T. P. = Tygodnik Powszechny. Tygodnik Kraków.</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Tuw.</w:t>
      </w:r>
      <w:r>
        <w:t xml:space="preserve"> Wier = Julian Tuwim. Wiersze zebrane. Wyd. Przeworskiego. 1935.</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Was. T. = Wanda Wasilewska. Tęcza. Książka. 1945.</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Żer. Naw. = Stefan Żeromski. Nawracanie Judasza. Wyd. Mortkowicza. 1928.</w:t>
      </w:r>
    </w:p>
    <w:p w:rsidR="00544688" w:rsidRDefault="00B11FEA">
      <w:pPr>
        <w:pStyle w:val="Teksttreci60"/>
        <w:framePr w:w="9096" w:h="12864" w:hRule="exact" w:wrap="none" w:vAnchor="page" w:hAnchor="page" w:x="1189" w:y="2044"/>
        <w:shd w:val="clear" w:color="auto" w:fill="auto"/>
        <w:spacing w:before="0" w:after="0" w:line="210" w:lineRule="exact"/>
        <w:ind w:left="700"/>
        <w:jc w:val="left"/>
      </w:pPr>
      <w:r>
        <w:t>Żer. Przedw. Stefan Żeromski. Przedwiośnie. Wyd. Mortkowicza, 1925.</w:t>
      </w:r>
    </w:p>
    <w:p w:rsidR="00544688" w:rsidRDefault="00B11FEA">
      <w:pPr>
        <w:pStyle w:val="Teksttreci60"/>
        <w:framePr w:w="9096" w:h="12864" w:hRule="exact" w:wrap="none" w:vAnchor="page" w:hAnchor="page" w:x="1189" w:y="2044"/>
        <w:shd w:val="clear" w:color="auto" w:fill="auto"/>
        <w:spacing w:before="0" w:after="140" w:line="210" w:lineRule="exact"/>
        <w:ind w:left="700"/>
        <w:jc w:val="left"/>
      </w:pPr>
      <w:r>
        <w:t>Żer. Zam. = Stefan Żeromski. Zamieć. Wyd. Mortkowicza. 1927.</w:t>
      </w:r>
    </w:p>
    <w:p w:rsidR="00544688" w:rsidRDefault="00B11FEA">
      <w:pPr>
        <w:pStyle w:val="Teksttreci20"/>
        <w:framePr w:w="9096" w:h="12864" w:hRule="exact" w:wrap="none" w:vAnchor="page" w:hAnchor="page" w:x="1189" w:y="2044"/>
        <w:shd w:val="clear" w:color="auto" w:fill="auto"/>
        <w:spacing w:line="260" w:lineRule="exact"/>
        <w:ind w:firstLine="0"/>
      </w:pPr>
      <w:r>
        <w:t>O SŁOWNIKU LINDEGO</w:t>
      </w:r>
      <w:r>
        <w:rPr>
          <w:vertAlign w:val="superscript"/>
        </w:rPr>
        <w:t>1</w:t>
      </w:r>
    </w:p>
    <w:p w:rsidR="00544688" w:rsidRDefault="00B11FEA">
      <w:pPr>
        <w:pStyle w:val="Teksttreci20"/>
        <w:framePr w:w="9096" w:h="12864" w:hRule="exact" w:wrap="none" w:vAnchor="page" w:hAnchor="page" w:x="1189" w:y="2044"/>
        <w:shd w:val="clear" w:color="auto" w:fill="auto"/>
        <w:spacing w:line="270" w:lineRule="exact"/>
        <w:ind w:firstLine="700"/>
        <w:jc w:val="both"/>
      </w:pPr>
      <w:r>
        <w:t>Od chwili ukazania się w druku pierwszego wydania słownika Lindego upłynęło już prawie półtora wieku, a mimo to słownik ten nie stał się jeszcze tylko czcigodną pamiątką, lecz</w:t>
      </w:r>
      <w:r>
        <w:t xml:space="preserve"> wciąż służyć może jako źródło wiadomości o języku polskim sprzed wieku XIX. wciąż jeszcze materiał w tym słowniku zgromadzony stanowi wspaniałe tło wzbogacające dzisiejszy język polski o kilka wieków jego historii.</w:t>
      </w:r>
    </w:p>
    <w:p w:rsidR="00544688" w:rsidRDefault="00B11FEA">
      <w:pPr>
        <w:pStyle w:val="Teksttreci20"/>
        <w:framePr w:w="9096" w:h="12864" w:hRule="exact" w:wrap="none" w:vAnchor="page" w:hAnchor="page" w:x="1189" w:y="2044"/>
        <w:shd w:val="clear" w:color="auto" w:fill="auto"/>
        <w:spacing w:line="270" w:lineRule="exact"/>
        <w:ind w:firstLine="700"/>
        <w:jc w:val="both"/>
      </w:pPr>
      <w:r>
        <w:t xml:space="preserve">Okres, w którym Linde pracował nad swym </w:t>
      </w:r>
      <w:r>
        <w:t>słownikiem, jest w historii naszej kultury, a w szczególności historii Warszawy, okresem wielostronnie interesującym, dotychczas w całej swej złożoności przez historyków nie oświetlonym.</w:t>
      </w:r>
    </w:p>
    <w:p w:rsidR="00544688" w:rsidRDefault="00B11FEA">
      <w:pPr>
        <w:pStyle w:val="Teksttreci20"/>
        <w:framePr w:w="9096" w:h="12864" w:hRule="exact" w:wrap="none" w:vAnchor="page" w:hAnchor="page" w:x="1189" w:y="2044"/>
        <w:shd w:val="clear" w:color="auto" w:fill="auto"/>
        <w:spacing w:line="270" w:lineRule="exact"/>
        <w:ind w:firstLine="700"/>
        <w:jc w:val="both"/>
      </w:pPr>
      <w:r>
        <w:t>Jednym ze wspanialszych owoców owej politycznie klęskowej, ale kultur</w:t>
      </w:r>
      <w:r>
        <w:t>alnie pełnej dynamizmu, syconej prądami Oświecenia epoki jest słownik Lindego.</w:t>
      </w:r>
    </w:p>
    <w:p w:rsidR="00544688" w:rsidRDefault="00B11FEA">
      <w:pPr>
        <w:pStyle w:val="Teksttreci20"/>
        <w:framePr w:w="9096" w:h="12864" w:hRule="exact" w:wrap="none" w:vAnchor="page" w:hAnchor="page" w:x="1189" w:y="2044"/>
        <w:shd w:val="clear" w:color="auto" w:fill="auto"/>
        <w:spacing w:line="270" w:lineRule="exact"/>
        <w:ind w:firstLine="700"/>
        <w:jc w:val="both"/>
      </w:pPr>
      <w:r>
        <w:t>Autor słownika jest niewątpliwie największą postacią naszej dotychczasowej leksykografii. Że w tak wielkim dziele dokonanym przez jednego człowieka są niedociągnięcia i braki, j</w:t>
      </w:r>
      <w:r>
        <w:t>est rzeczą nie tylko oczy-</w:t>
      </w:r>
    </w:p>
    <w:p w:rsidR="00544688" w:rsidRDefault="00B11FEA">
      <w:pPr>
        <w:pStyle w:val="Stopka20"/>
        <w:framePr w:w="9096" w:h="456" w:hRule="exact" w:wrap="none" w:vAnchor="page" w:hAnchor="page" w:x="1189" w:y="15124"/>
        <w:shd w:val="clear" w:color="auto" w:fill="auto"/>
        <w:spacing w:line="210" w:lineRule="exact"/>
        <w:ind w:firstLine="720"/>
      </w:pPr>
      <w:r>
        <w:rPr>
          <w:vertAlign w:val="superscript"/>
        </w:rPr>
        <w:t>1</w:t>
      </w:r>
      <w:r>
        <w:t xml:space="preserve"> W </w:t>
      </w:r>
      <w:r>
        <w:rPr>
          <w:lang w:val="fr-FR" w:eastAsia="fr-FR" w:bidi="fr-FR"/>
        </w:rPr>
        <w:t xml:space="preserve">P. </w:t>
      </w:r>
      <w:r>
        <w:t>J. nr 2 i 3 z r. b. była drukowana praca Janiny Siwkowskiej „Linde o swoim słowniku". W artykule niniejszym rzecz jest ujęta z nieco innej strony.</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544688">
      <w:pPr>
        <w:rPr>
          <w:sz w:val="2"/>
          <w:szCs w:val="2"/>
        </w:rPr>
      </w:pPr>
      <w:r w:rsidRPr="00544688">
        <w:lastRenderedPageBreak/>
        <w:pict>
          <v:rect id="_x0000_s1036" style="position:absolute;margin-left:582.3pt;margin-top:117.75pt;width:12.7pt;height:10.2pt;z-index:-251662848;mso-position-horizontal-relative:page;mso-position-vertical-relative:page" fillcolor="#26150b" stroked="f">
            <w10:wrap anchorx="page" anchory="page"/>
          </v:rect>
        </w:pict>
      </w:r>
      <w:r w:rsidRPr="00544688">
        <w:pict>
          <v:rect id="_x0000_s1035" style="position:absolute;margin-left:573.9pt;margin-top:561.75pt;width:21.1pt;height:6.9pt;z-index:-251661824;mso-position-horizontal-relative:page;mso-position-vertical-relative:page" fillcolor="#040201" stroked="f">
            <w10:wrap anchorx="page" anchory="page"/>
          </v:rect>
        </w:pict>
      </w:r>
    </w:p>
    <w:p w:rsidR="00544688" w:rsidRDefault="00B11FEA">
      <w:pPr>
        <w:pStyle w:val="Nagweklubstopka0"/>
        <w:framePr w:wrap="none" w:vAnchor="page" w:hAnchor="page" w:x="1345" w:y="1342"/>
        <w:shd w:val="clear" w:color="auto" w:fill="auto"/>
        <w:spacing w:line="210" w:lineRule="exact"/>
      </w:pPr>
      <w:r>
        <w:t>14</w:t>
      </w:r>
    </w:p>
    <w:p w:rsidR="00544688" w:rsidRDefault="00B11FEA">
      <w:pPr>
        <w:pStyle w:val="Nagweklubstopka0"/>
        <w:framePr w:wrap="none" w:vAnchor="page" w:hAnchor="page" w:x="4345" w:y="1348"/>
        <w:shd w:val="clear" w:color="auto" w:fill="auto"/>
        <w:spacing w:line="210" w:lineRule="exact"/>
      </w:pPr>
      <w:r>
        <w:t>PORADNIK JĘZYKOWY</w:t>
      </w:r>
    </w:p>
    <w:p w:rsidR="00544688" w:rsidRDefault="00B11FEA">
      <w:pPr>
        <w:pStyle w:val="Nagweklubstopka0"/>
        <w:framePr w:wrap="none" w:vAnchor="page" w:hAnchor="page" w:x="9109" w:y="1378"/>
        <w:shd w:val="clear" w:color="auto" w:fill="auto"/>
        <w:spacing w:line="210" w:lineRule="exact"/>
      </w:pPr>
      <w:r>
        <w:t>1951, z. 7</w:t>
      </w:r>
    </w:p>
    <w:p w:rsidR="00544688" w:rsidRDefault="00B11FEA">
      <w:pPr>
        <w:pStyle w:val="Teksttreci20"/>
        <w:framePr w:w="8796" w:h="13064" w:hRule="exact" w:wrap="none" w:vAnchor="page" w:hAnchor="page" w:x="1339" w:y="1976"/>
        <w:shd w:val="clear" w:color="auto" w:fill="auto"/>
        <w:spacing w:after="60" w:line="258" w:lineRule="exact"/>
        <w:ind w:firstLine="0"/>
        <w:jc w:val="both"/>
      </w:pPr>
      <w:r>
        <w:t xml:space="preserve">wista, ale i </w:t>
      </w:r>
      <w:r>
        <w:t xml:space="preserve">naturalną: są niezupełnie dokładne cytaty, są błędne etymologie, niewłaściwa terminologia, są luki (nie ma na przykład, — zresztą nawet w drugim wydaniu z r. 1854 — takich wyrazów jak </w:t>
      </w:r>
      <w:r>
        <w:rPr>
          <w:rStyle w:val="Teksttreci2Kursywa"/>
          <w:b/>
          <w:bCs/>
        </w:rPr>
        <w:t xml:space="preserve">efekt, etap, kultura; </w:t>
      </w:r>
      <w:r>
        <w:t>ale i w wydanym w wieku XX słowniku Karłowicza-Kry</w:t>
      </w:r>
      <w:r>
        <w:t xml:space="preserve">ńskiego-Niedźwiedzkiego nie ma wyrazu </w:t>
      </w:r>
      <w:r>
        <w:rPr>
          <w:rStyle w:val="Teksttreci2Kursywa"/>
          <w:b/>
          <w:bCs/>
        </w:rPr>
        <w:t>październik).</w:t>
      </w:r>
      <w:r>
        <w:t xml:space="preserve"> Ktoś obliczył, że w cytowanych przez Lindego zdaniach ilustrujących hasła jest kilka tysięcy wyrazów, które się w samych hasłach nie znalazły. To wszystko można stwierdzić, — choćby po to, aby odjąć oceni</w:t>
      </w:r>
      <w:r>
        <w:t>e charakter okolicznościowego panegiryku i tym spokojniej przejść do uwydatnienia pozytywnych wartości dzieła Lindego.</w:t>
      </w:r>
    </w:p>
    <w:p w:rsidR="00544688" w:rsidRDefault="00B11FEA">
      <w:pPr>
        <w:pStyle w:val="Teksttreci20"/>
        <w:framePr w:w="8796" w:h="13064" w:hRule="exact" w:wrap="none" w:vAnchor="page" w:hAnchor="page" w:x="1339" w:y="1976"/>
        <w:shd w:val="clear" w:color="auto" w:fill="auto"/>
        <w:spacing w:after="60" w:line="258" w:lineRule="exact"/>
        <w:ind w:firstLine="700"/>
        <w:jc w:val="both"/>
      </w:pPr>
      <w:r>
        <w:t>Ukazanie się słownika Lindego było w swoim czasie wydarzeniem naukowym w skali europejskiej.</w:t>
      </w:r>
    </w:p>
    <w:p w:rsidR="00544688" w:rsidRDefault="00B11FEA">
      <w:pPr>
        <w:pStyle w:val="Teksttreci20"/>
        <w:framePr w:w="8796" w:h="13064" w:hRule="exact" w:wrap="none" w:vAnchor="page" w:hAnchor="page" w:x="1339" w:y="1976"/>
        <w:shd w:val="clear" w:color="auto" w:fill="auto"/>
        <w:spacing w:after="60" w:line="258" w:lineRule="exact"/>
        <w:ind w:firstLine="700"/>
        <w:jc w:val="both"/>
      </w:pPr>
      <w:r>
        <w:t>Linde (urodzony w Toruniu w r. 1771, jako po</w:t>
      </w:r>
      <w:r>
        <w:t>tomek rodziny szwedzkiej przybyłej z Dalekarlii) odbywał swe studia uniwersyteckie w Lipsku. Rodzice pragnęli, aby się poświęcił teologii ewangelicko-augsburskiej, jego zaś pociągała od początku filologia, którą uważał za „zasadę wszelkich innych umiejętno</w:t>
      </w:r>
      <w:r>
        <w:t>ści".</w:t>
      </w:r>
    </w:p>
    <w:p w:rsidR="00544688" w:rsidRDefault="00B11FEA">
      <w:pPr>
        <w:pStyle w:val="Teksttreci20"/>
        <w:framePr w:w="8796" w:h="13064" w:hRule="exact" w:wrap="none" w:vAnchor="page" w:hAnchor="page" w:x="1339" w:y="1976"/>
        <w:shd w:val="clear" w:color="auto" w:fill="auto"/>
        <w:spacing w:after="60" w:line="258" w:lineRule="exact"/>
        <w:ind w:firstLine="700"/>
        <w:jc w:val="both"/>
      </w:pPr>
      <w:r>
        <w:t>Wykłady filologii klasycznej, jak sam Linde pisze w swej autobiografii, wprawiały go „w logiczne wyprowadzanie znaczeń jednego z drugiego", wykłady zaś historii „wzniecały ciekawość tropienia, w kształceniu się języka, śladów postępu cywilizacji". Te</w:t>
      </w:r>
      <w:r>
        <w:t xml:space="preserve"> dwa motywy: logiczny i historyczno-społeczny odnajdujemy w koncepcjach, którym autor słownika dał wyraz we wstępie do swego dzieła. Już sam styl Lindego zdradza kogoś, kto przeszedł gruntowną szkołę filologiczną.</w:t>
      </w:r>
    </w:p>
    <w:p w:rsidR="00544688" w:rsidRDefault="00B11FEA">
      <w:pPr>
        <w:pStyle w:val="Teksttreci20"/>
        <w:framePr w:w="8796" w:h="13064" w:hRule="exact" w:wrap="none" w:vAnchor="page" w:hAnchor="page" w:x="1339" w:y="1976"/>
        <w:shd w:val="clear" w:color="auto" w:fill="auto"/>
        <w:spacing w:after="60" w:line="258" w:lineRule="exact"/>
        <w:ind w:firstLine="700"/>
        <w:jc w:val="both"/>
      </w:pPr>
      <w:r>
        <w:t>Kadencja zdań, symetria ich członów ma czę</w:t>
      </w:r>
      <w:r>
        <w:t>sto wyraźne piętno klasycznej prozy łacińskiej (może także przypominać okresy Bossueta).</w:t>
      </w:r>
    </w:p>
    <w:p w:rsidR="00544688" w:rsidRDefault="00B11FEA">
      <w:pPr>
        <w:pStyle w:val="Teksttreci20"/>
        <w:framePr w:w="8796" w:h="13064" w:hRule="exact" w:wrap="none" w:vAnchor="page" w:hAnchor="page" w:x="1339" w:y="1976"/>
        <w:shd w:val="clear" w:color="auto" w:fill="auto"/>
        <w:spacing w:after="60" w:line="258" w:lineRule="exact"/>
        <w:ind w:firstLine="700"/>
        <w:jc w:val="both"/>
      </w:pPr>
      <w:r>
        <w:t>„Mowa ludzka, pisze Linde, ten najdoskonalszy tłumacz wyobrażeń i uczuć człowieka, choć na tak rozliczne, tak znacznie między sobą różniące się języki rozdzielona, jed</w:t>
      </w:r>
      <w:r>
        <w:t>nakże po wszystkich częściach świata jest w pewnym względzie jedna; bo jest zasadzona na jednychże prawidłach rozumu, stosowanych do natury rzeczy, na jednakim sposobie myślenia i uczuciach serca ludzkiego". „Każde jestestwo, imieniem człowieka zaszczycone</w:t>
      </w:r>
      <w:r>
        <w:t>, ma ogólne a niezaprzeczone prawidła rozumowania, które stanowią osnowę Logiki i Filozofii, są duszą wszystkich nauk i umiejętności. Na te ogólne prawidła rozumu, rozbierając w szczególności pojedynczy jaki język wciąż natrafiamy jako spólną zasadę wszyst</w:t>
      </w:r>
      <w:r>
        <w:t>kich języków, a w ogólności całej mowy ludzkiej. Dochodzenie onych, właściwie, jest dziełem gramatyki uniwersalnej; lecz i w tym słowniku znajdą się nie na jednym miejscu prowadzące do tego celu wskazówki."</w:t>
      </w:r>
    </w:p>
    <w:p w:rsidR="00544688" w:rsidRDefault="00B11FEA">
      <w:pPr>
        <w:pStyle w:val="Teksttreci20"/>
        <w:framePr w:w="8796" w:h="13064" w:hRule="exact" w:wrap="none" w:vAnchor="page" w:hAnchor="page" w:x="1339" w:y="1976"/>
        <w:shd w:val="clear" w:color="auto" w:fill="auto"/>
        <w:spacing w:line="258" w:lineRule="exact"/>
        <w:ind w:firstLine="700"/>
        <w:jc w:val="both"/>
      </w:pPr>
      <w:r>
        <w:t>Owe uniwersalne, niezależne od miejsca i czasu, p</w:t>
      </w:r>
      <w:r>
        <w:t>ojęte jako istniejące same w sobie „prawidła rozumu" mające stanowić „spólną zasadę wszystkich języków" pozwalają określić postawę umysłową Lindego jako racjonalizm nacechowany pewną tendencją idealistyczną. Jakże nieporównanie wyżej stoi jednak Linde jasn</w:t>
      </w:r>
      <w:r>
        <w:t>o formułujący swoje założenia od twórców i późniejszych zwolenników mętnego fetyszyzmu wyrazowego idealistycznej filozofii niemieckiej, która zaciążyła i na rozwoju „filozofii mowy" u nas, żeby wymienić tylko takie „dzieła" jak „O filozoficzności naszego j</w:t>
      </w:r>
      <w:r>
        <w:t>ęzyka" J. N. Kamińskiego (którego nawet Mickiewicz cyto</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213" w:y="1360"/>
        <w:shd w:val="clear" w:color="auto" w:fill="auto"/>
        <w:spacing w:line="210" w:lineRule="exact"/>
      </w:pPr>
      <w:r>
        <w:lastRenderedPageBreak/>
        <w:t>1951, z. 7</w:t>
      </w:r>
    </w:p>
    <w:p w:rsidR="00544688" w:rsidRDefault="00B11FEA">
      <w:pPr>
        <w:pStyle w:val="Nagweklubstopka0"/>
        <w:framePr w:wrap="none" w:vAnchor="page" w:hAnchor="page" w:x="4345" w:y="1360"/>
        <w:shd w:val="clear" w:color="auto" w:fill="auto"/>
        <w:spacing w:line="210" w:lineRule="exact"/>
      </w:pPr>
      <w:r>
        <w:t>PORADNIK JĘZYKOWY</w:t>
      </w:r>
    </w:p>
    <w:p w:rsidR="00544688" w:rsidRDefault="00B11FEA">
      <w:pPr>
        <w:pStyle w:val="Nagweklubstopka0"/>
        <w:framePr w:wrap="none" w:vAnchor="page" w:hAnchor="page" w:x="10021" w:y="1396"/>
        <w:shd w:val="clear" w:color="auto" w:fill="auto"/>
        <w:spacing w:line="210" w:lineRule="exact"/>
      </w:pPr>
      <w:r>
        <w:t>15</w:t>
      </w:r>
    </w:p>
    <w:p w:rsidR="00544688" w:rsidRDefault="00B11FEA">
      <w:pPr>
        <w:pStyle w:val="Teksttreci20"/>
        <w:framePr w:w="9096" w:h="13062" w:hRule="exact" w:wrap="none" w:vAnchor="page" w:hAnchor="page" w:x="1189" w:y="2014"/>
        <w:shd w:val="clear" w:color="auto" w:fill="auto"/>
        <w:spacing w:line="270" w:lineRule="exact"/>
        <w:ind w:firstLine="0"/>
        <w:jc w:val="both"/>
      </w:pPr>
      <w:r>
        <w:t>wał) albo „Przygotowania do wiedzy mowy polskiej" Feliksa Jezierskiego (wydane w r. 1843, o trzydzieści kilka lat później niż pierwszy tom słow</w:t>
      </w:r>
      <w:r>
        <w:t>nika Lindego)</w:t>
      </w:r>
    </w:p>
    <w:p w:rsidR="00544688" w:rsidRDefault="00B11FEA">
      <w:pPr>
        <w:pStyle w:val="Teksttreci20"/>
        <w:framePr w:w="9096" w:h="13062" w:hRule="exact" w:wrap="none" w:vAnchor="page" w:hAnchor="page" w:x="1189" w:y="2014"/>
        <w:shd w:val="clear" w:color="auto" w:fill="auto"/>
        <w:spacing w:line="270" w:lineRule="exact"/>
        <w:ind w:firstLine="720"/>
        <w:jc w:val="both"/>
      </w:pPr>
      <w:r>
        <w:t>Ciężarem, który utrzymywał w pionie myśl Lindego i nie pozwalał jej gubić się w jałowych abstrakcjach, był ciężar olbrzymiego, zgromadzonego przez słownikarza językowego materiału. Obcowanie z tym materiałem odkrywało przed Lindem całą złożon</w:t>
      </w:r>
      <w:r>
        <w:t>ość i wielostronność faktów językowych i determinujących je czynników. Zwraca uwagę, że w zacytowanym wyżej pierwszym zdaniu wstępu do słownika Linde, mówiąc o prawidłach rozumu, dodaje znaczące słowa: „stosowanych do natury rzeczy".</w:t>
      </w:r>
    </w:p>
    <w:p w:rsidR="00544688" w:rsidRDefault="00B11FEA">
      <w:pPr>
        <w:pStyle w:val="Teksttreci20"/>
        <w:framePr w:w="9096" w:h="13062" w:hRule="exact" w:wrap="none" w:vAnchor="page" w:hAnchor="page" w:x="1189" w:y="2014"/>
        <w:shd w:val="clear" w:color="auto" w:fill="auto"/>
        <w:spacing w:line="270" w:lineRule="exact"/>
        <w:ind w:firstLine="720"/>
        <w:jc w:val="both"/>
      </w:pPr>
      <w:r>
        <w:t xml:space="preserve">Autor słownika zdawał </w:t>
      </w:r>
      <w:r>
        <w:t>sobie sprawę ze związków zachodzących między językiem a życiem i historią narodu, na te związki kładł nacisk w swych sformułowaniach i liczył się z nimi w opracowywaniu haseł.</w:t>
      </w:r>
    </w:p>
    <w:p w:rsidR="00544688" w:rsidRDefault="00B11FEA">
      <w:pPr>
        <w:pStyle w:val="Teksttreci20"/>
        <w:framePr w:w="9096" w:h="13062" w:hRule="exact" w:wrap="none" w:vAnchor="page" w:hAnchor="page" w:x="1189" w:y="2014"/>
        <w:shd w:val="clear" w:color="auto" w:fill="auto"/>
        <w:spacing w:line="270" w:lineRule="exact"/>
        <w:ind w:firstLine="720"/>
        <w:jc w:val="both"/>
      </w:pPr>
      <w:r>
        <w:t>Linde pragnął, aby słownik jego był „skarbcem", w którym by wyrazy polskie znala</w:t>
      </w:r>
      <w:r>
        <w:t>zły się w całym swoim bogactwie i różnorakości, „każde we wszystkich jego znaczeniach". W tym celu gromadził materiał z jednej strony z utworów literatury, „z pism narodowych", z drugiej — z mowy potocznej. W wyzyskiwaniu źródeł pisanych nie ograniczył się</w:t>
      </w:r>
      <w:r>
        <w:t xml:space="preserve"> do dzieł o wielkiej wartości literackiej: „nie byłbym znalazł słów potocznych, powszednich, wiejskich, rubasznych, swywolnych, gdybym był przestał na samych wzorowych pismach". „Język obejmuje wszystkie czucia, potrzeby, działania, wiadomości i wyobrażeni</w:t>
      </w:r>
      <w:r>
        <w:t>a ludzi, a ludzi wszelakiego stanu, powołania, wychowania, oświecenia"</w:t>
      </w:r>
    </w:p>
    <w:p w:rsidR="00544688" w:rsidRDefault="00B11FEA">
      <w:pPr>
        <w:pStyle w:val="Teksttreci20"/>
        <w:framePr w:w="9096" w:h="13062" w:hRule="exact" w:wrap="none" w:vAnchor="page" w:hAnchor="page" w:x="1189" w:y="2014"/>
        <w:shd w:val="clear" w:color="auto" w:fill="auto"/>
        <w:spacing w:line="270" w:lineRule="exact"/>
        <w:ind w:firstLine="720"/>
        <w:jc w:val="both"/>
      </w:pPr>
      <w:r>
        <w:t>O obfitość materiału przykładowego Linde dbał usilnie i chociaż przykłady ilustrujące hasła nie są opracowane według jakichś jednolitych schematów frazeologicznych, to jednak jest ich z</w:t>
      </w:r>
      <w:r>
        <w:t>azwyczaj tak dużo, że czytelnik słownika nie tylko uzyskuje orientację w zakresie różnorakości znaczeń wyrazu hasłowego, ale i może wyrobić sobie pogląd na kolejne etapy przeobrażeń, którym te znaczenia ulegały. Autor słownika był tego świadom i wyraźnie t</w:t>
      </w:r>
      <w:r>
        <w:t>o stwierdzał. „Zbiór ten, co do gatunku swojego, jest historyczny niejako". Ten historyczny charakter słownika Lindego zapewnia mu jedno z czołowych miejsc we współczesnej autorowi leksykografii europejskiej.</w:t>
      </w:r>
    </w:p>
    <w:p w:rsidR="00544688" w:rsidRDefault="00B11FEA">
      <w:pPr>
        <w:pStyle w:val="Teksttreci20"/>
        <w:framePr w:w="9096" w:h="13062" w:hRule="exact" w:wrap="none" w:vAnchor="page" w:hAnchor="page" w:x="1189" w:y="2014"/>
        <w:shd w:val="clear" w:color="auto" w:fill="auto"/>
        <w:spacing w:line="270" w:lineRule="exact"/>
        <w:ind w:firstLine="720"/>
        <w:jc w:val="both"/>
      </w:pPr>
      <w:r>
        <w:t>Z troski o rzetelność historyczną wypływała tro</w:t>
      </w:r>
      <w:r>
        <w:t>ska o autentyczność cytowanych wyrazów, to znaczy o to, aby wciągać do słownika tylko takie wyrazy, które są istotnie w języku zaświadczone, a nie tworzyć wyrazów samemu opierając się na istniejących w języku wzorach słowotwórczych. Tego rodzaju sposób wzb</w:t>
      </w:r>
      <w:r>
        <w:t>ogacania słowników słusznie uważał Linde za nieporozumienie (p. Por. Jęz. r. 1951, nr 2). Niestety, tę potępianą przez Lindego metodę pracy słownikowej, stosował w wieku XX jeden ze współpracowników Słownika Karłowicza-Kryńskiego-Niedźwiedzkiego, mianowici</w:t>
      </w:r>
      <w:r>
        <w:t xml:space="preserve">e Niedźwiedzki: tworzył on na przykład w sposób zupełnie mechaniczny i umieszczał w słowniku dziesiątkami rzeczowniki odczasownikowe takie jak </w:t>
      </w:r>
      <w:r>
        <w:rPr>
          <w:rStyle w:val="Teksttreci2Kursywa"/>
          <w:b/>
          <w:bCs/>
        </w:rPr>
        <w:t>ponadmarszczanie, ponadpływanie</w:t>
      </w:r>
      <w:r>
        <w:t xml:space="preserve">, </w:t>
      </w:r>
      <w:r>
        <w:rPr>
          <w:rStyle w:val="Teksttreci2Kursywa"/>
          <w:b/>
          <w:bCs/>
        </w:rPr>
        <w:t>ponadtrzymywanie, ponadwiercenie, ponakisanie, ponałatanie, ponadposprowadzanie</w:t>
      </w:r>
      <w:r>
        <w:t xml:space="preserve"> </w:t>
      </w:r>
      <w:r>
        <w:t>(ta forma oznaczona jako rzekomo gwarowa) itd. Te formy wyrazowe, których oczywiście żaden przykład użycia nie popiera, bo nie byłoby skąd tych przykładów</w:t>
      </w:r>
    </w:p>
    <w:p w:rsidR="00544688" w:rsidRDefault="00B11FEA">
      <w:pPr>
        <w:pStyle w:val="Stopka20"/>
        <w:framePr w:w="8274" w:h="282" w:hRule="exact" w:wrap="none" w:vAnchor="page" w:hAnchor="page" w:x="2005" w:y="15322"/>
        <w:shd w:val="clear" w:color="auto" w:fill="auto"/>
        <w:spacing w:line="210" w:lineRule="exact"/>
        <w:jc w:val="right"/>
      </w:pPr>
      <w:r>
        <w:t>P. H. Kr. „Językoznawstwo natchnione. Por. Jęz. r. 1950, nr 2 (81), s. 8</w:t>
      </w:r>
      <w:r>
        <w:rPr>
          <w:rStyle w:val="Stopka21"/>
        </w:rPr>
        <w:t>—</w:t>
      </w:r>
      <w:r>
        <w:t>11.</w:t>
      </w:r>
    </w:p>
    <w:p w:rsidR="00544688" w:rsidRDefault="00B11FEA">
      <w:pPr>
        <w:pStyle w:val="Teksttreci110"/>
        <w:framePr w:wrap="none" w:vAnchor="page" w:hAnchor="page" w:x="1831" w:y="15364"/>
        <w:shd w:val="clear" w:color="auto" w:fill="auto"/>
        <w:spacing w:line="110" w:lineRule="exact"/>
      </w:pPr>
      <w:r>
        <w:t>i</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327" w:y="1342"/>
        <w:shd w:val="clear" w:color="auto" w:fill="auto"/>
        <w:spacing w:line="210" w:lineRule="exact"/>
      </w:pPr>
      <w:r>
        <w:lastRenderedPageBreak/>
        <w:t>16</w:t>
      </w:r>
    </w:p>
    <w:p w:rsidR="00544688" w:rsidRDefault="00B11FEA">
      <w:pPr>
        <w:pStyle w:val="Nagweklubstopka0"/>
        <w:framePr w:wrap="none" w:vAnchor="page" w:hAnchor="page" w:x="4231" w:y="1384"/>
        <w:shd w:val="clear" w:color="auto" w:fill="auto"/>
        <w:spacing w:line="210" w:lineRule="exact"/>
      </w:pPr>
      <w:r>
        <w:t>PORADNIK JĘZYKOWY</w:t>
      </w:r>
    </w:p>
    <w:p w:rsidR="00544688" w:rsidRDefault="00B11FEA">
      <w:pPr>
        <w:pStyle w:val="Nagweklubstopka0"/>
        <w:framePr w:wrap="none" w:vAnchor="page" w:hAnchor="page" w:x="8833" w:y="1420"/>
        <w:shd w:val="clear" w:color="auto" w:fill="auto"/>
        <w:spacing w:line="210" w:lineRule="exact"/>
      </w:pPr>
      <w:r>
        <w:t>1951, z. 7</w:t>
      </w:r>
    </w:p>
    <w:p w:rsidR="00544688" w:rsidRDefault="00B11FEA">
      <w:pPr>
        <w:pStyle w:val="Teksttreci20"/>
        <w:framePr w:w="9096" w:h="12666" w:hRule="exact" w:wrap="none" w:vAnchor="page" w:hAnchor="page" w:x="1189" w:y="1990"/>
        <w:shd w:val="clear" w:color="auto" w:fill="auto"/>
        <w:spacing w:line="252" w:lineRule="exact"/>
        <w:ind w:right="620" w:firstLine="0"/>
        <w:jc w:val="left"/>
      </w:pPr>
      <w:r>
        <w:t>brać, to czyste wymysły słownikarza w nierzetelny sposób pomnażającego pozycje hasłowe. Takie wyrazy słownika Lindego nie szpecą.</w:t>
      </w:r>
    </w:p>
    <w:p w:rsidR="00544688" w:rsidRDefault="00B11FEA">
      <w:pPr>
        <w:pStyle w:val="Teksttreci20"/>
        <w:framePr w:w="9096" w:h="12666" w:hRule="exact" w:wrap="none" w:vAnchor="page" w:hAnchor="page" w:x="1189" w:y="1990"/>
        <w:shd w:val="clear" w:color="auto" w:fill="auto"/>
        <w:spacing w:line="252" w:lineRule="exact"/>
        <w:ind w:right="620" w:firstLine="720"/>
        <w:jc w:val="both"/>
      </w:pPr>
      <w:r>
        <w:t xml:space="preserve">Słownika swego nie pojmował Linde jako dzieła o charakterze normatywnym: zależało mu przede </w:t>
      </w:r>
      <w:r>
        <w:t>wszystkim na obfitości materiału, i to nie tylko polskiego, ale i innosłowiańskiego: „autor słownika nie powinien tworzyć, nie powinien narzucać ani praw przypisywać; lecz zbierać, donosić, wyłuszczać, spostrzeżenia czynić i z nich uwagi przekładać; pisarz</w:t>
      </w:r>
      <w:r>
        <w:t>e, a pisarze, których naród czyta z upodobaniem, mogą i powinni doskonalić język; słownik zaś będzie służył piszącym tu i ówdzie za skazówkę".</w:t>
      </w:r>
    </w:p>
    <w:p w:rsidR="00544688" w:rsidRDefault="00B11FEA">
      <w:pPr>
        <w:pStyle w:val="Teksttreci20"/>
        <w:framePr w:w="9096" w:h="12666" w:hRule="exact" w:wrap="none" w:vAnchor="page" w:hAnchor="page" w:x="1189" w:y="1990"/>
        <w:shd w:val="clear" w:color="auto" w:fill="auto"/>
        <w:spacing w:line="252" w:lineRule="exact"/>
        <w:ind w:right="620" w:firstLine="720"/>
        <w:jc w:val="both"/>
      </w:pPr>
      <w:r>
        <w:t>Sumienność w gromadzeniu szczegółowego materiału faktycznego łączył Linde z szerokością horyzontów myślowych i za</w:t>
      </w:r>
      <w:r>
        <w:t>interesowań: miał umysłowość najdalszą od typu umysłowości ciasnego przyczynkarza i jest to niewątpliwie jednym z powodów wpływu, który wywierało na czytelników współczesnych mu i późniejszych jego dzieło. Analityczną a jednocześnie syntetyzującą myśl auto</w:t>
      </w:r>
      <w:r>
        <w:t>ra daje się wyczuć w szczegółach układu materiału ilustrującego hasła. Widać, że materiał ten opracowywał Linde z całą świadomością tego, że wymaga on „największego zastanowienia, a czasem najgłębszej rozwagi“. Pracując nad semantyką miał Linde przed oczam</w:t>
      </w:r>
      <w:r>
        <w:t>i zagadnienia bardzo rozległe, pragnął wykryć „jak mowa ludzka z niewielu drobnych pierwiastków’ wywiedziona, podług pewnych prawideł, przyzwoitych umysłowi ludzkiemu, wzmogła się w niezmierne bo- gactwa“. Przemyśliwał o poświęceniu oddzielnych prac „pierw</w:t>
      </w:r>
      <w:r>
        <w:t>szej zasadzie mowy ludzkiej na poruszeniach i postrzeżeniach zmysłowych" opartej a także osnowie „uniwersalnej gramatyki filozoficznej mowy ludzkiej". Za etap wstępny do tych prac o celach w pewnym zakresie chimerycznych uważał Linde opracowanie tego, co n</w:t>
      </w:r>
      <w:r>
        <w:t>azywał etymologią, a co częściowo można by było, stosując współczesny termin, określić jako fonetykę funkcjonalną. Ujęcie zagadnień jest oczywiście archaiczne, ale zasługuje na uznanie samo zajęcie się wymianami głoskowymi zachodzącymi w wyrazach polskich.</w:t>
      </w:r>
    </w:p>
    <w:p w:rsidR="00544688" w:rsidRDefault="00B11FEA">
      <w:pPr>
        <w:pStyle w:val="Teksttreci20"/>
        <w:framePr w:w="9096" w:h="12666" w:hRule="exact" w:wrap="none" w:vAnchor="page" w:hAnchor="page" w:x="1189" w:y="1990"/>
        <w:shd w:val="clear" w:color="auto" w:fill="auto"/>
        <w:spacing w:line="252" w:lineRule="exact"/>
        <w:ind w:right="620" w:firstLine="720"/>
        <w:jc w:val="both"/>
      </w:pPr>
      <w:r>
        <w:t>Po ukończeniu słownika języka polskiego pracował Linde w ciągu lat kilkunastu nad słownikiem porównawczym języków słowiańskich, w szczególności polsko-rosyjskim. Pracy tej nie dokończył.</w:t>
      </w:r>
    </w:p>
    <w:p w:rsidR="00544688" w:rsidRDefault="00B11FEA">
      <w:pPr>
        <w:pStyle w:val="Teksttreci20"/>
        <w:framePr w:w="9096" w:h="12666" w:hRule="exact" w:wrap="none" w:vAnchor="page" w:hAnchor="page" w:x="1189" w:y="1990"/>
        <w:shd w:val="clear" w:color="auto" w:fill="auto"/>
        <w:spacing w:line="252" w:lineRule="exact"/>
        <w:ind w:right="620" w:firstLine="720"/>
        <w:jc w:val="both"/>
      </w:pPr>
      <w:r>
        <w:t xml:space="preserve">Oceniając ogólnie słownik Lindego nie można określić go inaczej niż </w:t>
      </w:r>
      <w:r>
        <w:t xml:space="preserve">jako dzieło w swoim czasie wspaniałe, a i dziś zachowujące swą wartość. Istnieje projekt wydania anastatycznego przedruku słownika Lindego. Gdyby projekt ten został zrealizowany, byłoby to pięknym świadectwem kulturalnego rozmachu naszej przełomowej epoki </w:t>
      </w:r>
      <w:r>
        <w:t>podbudowującej mosty w przyszłość mocnymi filarami tradycji historycznej.</w:t>
      </w:r>
    </w:p>
    <w:p w:rsidR="00544688" w:rsidRDefault="00B11FEA">
      <w:pPr>
        <w:pStyle w:val="Teksttreci20"/>
        <w:framePr w:w="9096" w:h="12666" w:hRule="exact" w:wrap="none" w:vAnchor="page" w:hAnchor="page" w:x="1189" w:y="1990"/>
        <w:shd w:val="clear" w:color="auto" w:fill="auto"/>
        <w:spacing w:after="152" w:line="260" w:lineRule="exact"/>
        <w:ind w:left="7180" w:firstLine="0"/>
        <w:jc w:val="left"/>
      </w:pPr>
      <w:r>
        <w:t>W. D.</w:t>
      </w:r>
    </w:p>
    <w:p w:rsidR="00544688" w:rsidRDefault="00B11FEA">
      <w:pPr>
        <w:pStyle w:val="Teksttreci20"/>
        <w:framePr w:w="9096" w:h="12666" w:hRule="exact" w:wrap="none" w:vAnchor="page" w:hAnchor="page" w:x="1189" w:y="1990"/>
        <w:shd w:val="clear" w:color="auto" w:fill="auto"/>
        <w:spacing w:after="134" w:line="270" w:lineRule="exact"/>
        <w:ind w:left="540" w:firstLine="0"/>
      </w:pPr>
      <w:r>
        <w:t>DROGI JĘZYKA POLSKIEGO DO WARSZTATÓW</w:t>
      </w:r>
      <w:r>
        <w:br/>
        <w:t>RZEMIEŚLNICZYCH</w:t>
      </w:r>
    </w:p>
    <w:p w:rsidR="00544688" w:rsidRDefault="00B11FEA">
      <w:pPr>
        <w:pStyle w:val="Teksttreci20"/>
        <w:framePr w:w="9096" w:h="12666" w:hRule="exact" w:wrap="none" w:vAnchor="page" w:hAnchor="page" w:x="1189" w:y="1990"/>
        <w:shd w:val="clear" w:color="auto" w:fill="auto"/>
        <w:spacing w:line="252" w:lineRule="exact"/>
        <w:ind w:right="620" w:firstLine="720"/>
        <w:jc w:val="both"/>
      </w:pPr>
      <w:r>
        <w:t xml:space="preserve">„Zabierz spod ręki </w:t>
      </w:r>
      <w:r>
        <w:rPr>
          <w:rStyle w:val="Teksttreci2Kursywa"/>
          <w:b/>
          <w:bCs/>
        </w:rPr>
        <w:t>eterzege</w:t>
      </w:r>
      <w:r>
        <w:t xml:space="preserve"> i usuń stąd te </w:t>
      </w:r>
      <w:r>
        <w:rPr>
          <w:rStyle w:val="Teksttreci2Kursywa"/>
          <w:b/>
          <w:bCs/>
        </w:rPr>
        <w:t>absznity.“ „Wycanuj</w:t>
      </w:r>
      <w:r>
        <w:t xml:space="preserve"> te </w:t>
      </w:r>
      <w:r>
        <w:rPr>
          <w:rStyle w:val="Teksttreci2Kursywa"/>
          <w:b/>
          <w:bCs/>
        </w:rPr>
        <w:t>blejtramy</w:t>
      </w:r>
      <w:r>
        <w:t xml:space="preserve">, ale najpierw naostrz sobie żelazko od </w:t>
      </w:r>
      <w:r>
        <w:rPr>
          <w:rStyle w:val="Teksttreci2Kursywa"/>
          <w:b/>
          <w:bCs/>
        </w:rPr>
        <w:t>canhubla</w:t>
      </w:r>
      <w:r>
        <w:t xml:space="preserve"> na </w:t>
      </w:r>
      <w:r>
        <w:rPr>
          <w:rStyle w:val="Teksttreci2Kursywa"/>
          <w:b/>
          <w:bCs/>
        </w:rPr>
        <w:t>ślajfsztajnie.“</w:t>
      </w:r>
      <w:r>
        <w:t xml:space="preserve"> „Aleś to przy </w:t>
      </w:r>
      <w:r>
        <w:rPr>
          <w:rStyle w:val="Teksttreci2Kursywa"/>
          <w:b/>
          <w:bCs/>
        </w:rPr>
        <w:t>cwergowaniu</w:t>
      </w:r>
      <w:r>
        <w:t xml:space="preserve"> powyrywał ten blat." </w:t>
      </w:r>
      <w:r>
        <w:rPr>
          <w:rStyle w:val="Teksttreci2Kursywa"/>
          <w:b/>
          <w:bCs/>
        </w:rPr>
        <w:t>.,Zgieruj</w:t>
      </w:r>
      <w:r>
        <w:t xml:space="preserve"> te </w:t>
      </w:r>
      <w:r>
        <w:rPr>
          <w:rStyle w:val="Teksttreci2Kursywa"/>
          <w:b/>
          <w:bCs/>
        </w:rPr>
        <w:t>ferklajdonki</w:t>
      </w:r>
      <w:r>
        <w:t xml:space="preserve">, bo idziemy z nimi na budowę. Po drodze kupisz paczkę </w:t>
      </w:r>
      <w:r>
        <w:rPr>
          <w:rStyle w:val="Teksttreci2Kursywa"/>
          <w:b/>
          <w:bCs/>
        </w:rPr>
        <w:t xml:space="preserve">holcśrubek </w:t>
      </w:r>
      <w:r>
        <w:t xml:space="preserve">do </w:t>
      </w:r>
      <w:r>
        <w:rPr>
          <w:rStyle w:val="Teksttreci2Kursywa"/>
          <w:b/>
          <w:bCs/>
        </w:rPr>
        <w:t>rukwantu.“</w:t>
      </w:r>
      <w:r>
        <w:t xml:space="preserve"> Ten </w:t>
      </w:r>
      <w:r>
        <w:rPr>
          <w:rStyle w:val="Teksttreci2Kursywa"/>
          <w:b/>
          <w:bCs/>
        </w:rPr>
        <w:t>lochpajdel</w:t>
      </w:r>
      <w:r>
        <w:t xml:space="preserve"> jest za gruby do tego </w:t>
      </w:r>
      <w:r>
        <w:rPr>
          <w:rStyle w:val="Teksttreci2Kursywa"/>
          <w:b/>
          <w:bCs/>
        </w:rPr>
        <w:t>ramsztyka.“</w:t>
      </w:r>
      <w:r>
        <w:t xml:space="preserve"> „Odemknij </w:t>
      </w:r>
      <w:r>
        <w:rPr>
          <w:rStyle w:val="Teksttreci2Kursywa"/>
          <w:b/>
          <w:bCs/>
        </w:rPr>
        <w:t>oberluft,</w:t>
      </w:r>
      <w:r>
        <w:t xml:space="preserve"> niech ten </w:t>
      </w:r>
      <w:r>
        <w:rPr>
          <w:rStyle w:val="Teksttreci2Kursywa"/>
          <w:b/>
          <w:bCs/>
        </w:rPr>
        <w:t>lajmt</w:t>
      </w:r>
      <w:r>
        <w:rPr>
          <w:rStyle w:val="Teksttreci2Kursywa"/>
          <w:b/>
          <w:bCs/>
        </w:rPr>
        <w:t>rynk</w:t>
      </w:r>
      <w:r>
        <w:t xml:space="preserve"> wywietrzeje." „Trzeba </w:t>
      </w:r>
      <w:r>
        <w:rPr>
          <w:rStyle w:val="Teksttreci2Kursywa"/>
          <w:b/>
          <w:bCs/>
          <w:lang w:val="cs-CZ" w:eastAsia="cs-CZ" w:bidi="cs-CZ"/>
        </w:rPr>
        <w:t>opucowa</w:t>
      </w:r>
      <w:r>
        <w:rPr>
          <w:rStyle w:val="Teksttreci2Kursywa"/>
          <w:b/>
          <w:bCs/>
        </w:rPr>
        <w:t>ć</w:t>
      </w:r>
      <w:r>
        <w:rPr>
          <w:rStyle w:val="Teksttreci2Kursywa"/>
          <w:b/>
          <w:bCs/>
          <w:lang w:val="cs-CZ" w:eastAsia="cs-CZ" w:bidi="cs-CZ"/>
        </w:rPr>
        <w:t xml:space="preserve"> </w:t>
      </w:r>
      <w:r>
        <w:rPr>
          <w:rStyle w:val="Teksttreci2Kursywa"/>
          <w:b/>
          <w:bCs/>
        </w:rPr>
        <w:t>sokiel</w:t>
      </w:r>
      <w:r>
        <w:t>“.</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59" w:y="1366"/>
        <w:shd w:val="clear" w:color="auto" w:fill="auto"/>
        <w:spacing w:line="210" w:lineRule="exact"/>
      </w:pPr>
      <w:r>
        <w:lastRenderedPageBreak/>
        <w:t>1951, z. 7</w:t>
      </w:r>
    </w:p>
    <w:p w:rsidR="00544688" w:rsidRDefault="00B11FEA">
      <w:pPr>
        <w:pStyle w:val="Nagweklubstopka0"/>
        <w:framePr w:wrap="none" w:vAnchor="page" w:hAnchor="page" w:x="4297" w:y="1372"/>
        <w:shd w:val="clear" w:color="auto" w:fill="auto"/>
        <w:spacing w:line="210" w:lineRule="exact"/>
      </w:pPr>
      <w:r>
        <w:t>PORADNIK JĘZYKOWY</w:t>
      </w:r>
    </w:p>
    <w:p w:rsidR="00544688" w:rsidRDefault="00B11FEA">
      <w:pPr>
        <w:pStyle w:val="Nagweklubstopka0"/>
        <w:framePr w:wrap="none" w:vAnchor="page" w:hAnchor="page" w:x="10027" w:y="1384"/>
        <w:shd w:val="clear" w:color="auto" w:fill="auto"/>
        <w:spacing w:line="210" w:lineRule="exact"/>
      </w:pPr>
      <w:r>
        <w:t>17</w:t>
      </w:r>
    </w:p>
    <w:p w:rsidR="00544688" w:rsidRDefault="00B11FEA">
      <w:pPr>
        <w:pStyle w:val="Teksttreci20"/>
        <w:framePr w:w="9192" w:h="13710" w:hRule="exact" w:wrap="none" w:vAnchor="page" w:hAnchor="page" w:x="1141" w:y="2003"/>
        <w:shd w:val="clear" w:color="auto" w:fill="auto"/>
        <w:spacing w:after="65" w:line="276" w:lineRule="exact"/>
        <w:ind w:firstLine="0"/>
        <w:jc w:val="both"/>
      </w:pPr>
      <w:r>
        <w:t xml:space="preserve">„Mam za szeroki </w:t>
      </w:r>
      <w:r>
        <w:rPr>
          <w:rStyle w:val="Teksttreci2Kursywa"/>
          <w:b/>
          <w:bCs/>
        </w:rPr>
        <w:t>śramcjer“</w:t>
      </w:r>
      <w:r>
        <w:t xml:space="preserve"> „Gdzieś mi się zapodział wi</w:t>
      </w:r>
      <w:r>
        <w:rPr>
          <w:rStyle w:val="Teksttreci2Kursywa"/>
          <w:b/>
          <w:bCs/>
        </w:rPr>
        <w:t>nkielak</w:t>
      </w:r>
      <w:r>
        <w:t xml:space="preserve"> i nie ma czym skontrolować </w:t>
      </w:r>
      <w:r>
        <w:rPr>
          <w:rStyle w:val="Teksttreci2Kursywa"/>
          <w:b/>
          <w:bCs/>
        </w:rPr>
        <w:t>fodersztyka“.</w:t>
      </w:r>
    </w:p>
    <w:p w:rsidR="00544688" w:rsidRDefault="00B11FEA">
      <w:pPr>
        <w:pStyle w:val="Teksttreci20"/>
        <w:framePr w:w="9192" w:h="13710" w:hRule="exact" w:wrap="none" w:vAnchor="page" w:hAnchor="page" w:x="1141" w:y="2003"/>
        <w:shd w:val="clear" w:color="auto" w:fill="auto"/>
        <w:spacing w:after="60" w:line="270" w:lineRule="exact"/>
        <w:ind w:firstLine="740"/>
        <w:jc w:val="both"/>
      </w:pPr>
      <w:r>
        <w:t xml:space="preserve">Z takich i tym podobnych wyrażeń ułożone zdania, </w:t>
      </w:r>
      <w:r>
        <w:t>rozbrzmiewały w pracowniach polskich stolarzy zaboru austriackiego 40—50 lat temu. A może słyszy się je jeszcze dzisiaj gdzieś na zapadłej prowincji?</w:t>
      </w:r>
    </w:p>
    <w:p w:rsidR="00544688" w:rsidRDefault="00B11FEA">
      <w:pPr>
        <w:pStyle w:val="Teksttreci20"/>
        <w:framePr w:w="9192" w:h="13710" w:hRule="exact" w:wrap="none" w:vAnchor="page" w:hAnchor="page" w:x="1141" w:y="2003"/>
        <w:shd w:val="clear" w:color="auto" w:fill="auto"/>
        <w:spacing w:after="60" w:line="270" w:lineRule="exact"/>
        <w:ind w:firstLine="740"/>
        <w:jc w:val="both"/>
      </w:pPr>
      <w:r>
        <w:t>Nie inaczej było w Kongresówce, tj. w zaborze rosyjskim. Podkreślam to dlatego, iż podobnie skażonego słow</w:t>
      </w:r>
      <w:r>
        <w:t>nictwa używali stolarze carskiego imperium. Łatwo się o tym przekonać przeglądając literaturę zawodową pochodzącą z tych czasów. Tej epidemii obcego i do tego zniekształconego słownictwa, podlegały wszystkie zawody krajów słowiańskich.</w:t>
      </w:r>
    </w:p>
    <w:p w:rsidR="00544688" w:rsidRDefault="00B11FEA">
      <w:pPr>
        <w:pStyle w:val="Teksttreci20"/>
        <w:framePr w:w="9192" w:h="13710" w:hRule="exact" w:wrap="none" w:vAnchor="page" w:hAnchor="page" w:x="1141" w:y="2003"/>
        <w:shd w:val="clear" w:color="auto" w:fill="auto"/>
        <w:spacing w:after="60" w:line="270" w:lineRule="exact"/>
        <w:ind w:firstLine="740"/>
        <w:jc w:val="both"/>
      </w:pPr>
      <w:r>
        <w:t xml:space="preserve">Więc też i w Polsce </w:t>
      </w:r>
      <w:r>
        <w:t xml:space="preserve">bednarze </w:t>
      </w:r>
      <w:r>
        <w:rPr>
          <w:rStyle w:val="Teksttreci2Kursywa"/>
          <w:b/>
          <w:bCs/>
        </w:rPr>
        <w:t>blechowali, kimowali, sztrajfowali,</w:t>
      </w:r>
      <w:r>
        <w:t xml:space="preserve"> posługując się </w:t>
      </w:r>
      <w:r>
        <w:rPr>
          <w:rStyle w:val="Teksttreci2Kursywa"/>
          <w:b/>
          <w:bCs/>
        </w:rPr>
        <w:t>zecamerem.</w:t>
      </w:r>
      <w:r>
        <w:t xml:space="preserve"> W takim samym położeniu byli kołodzieje. Pomagali też sobie jak mogli </w:t>
      </w:r>
      <w:r>
        <w:rPr>
          <w:rStyle w:val="Teksttreci2Kursywa"/>
          <w:b/>
          <w:bCs/>
        </w:rPr>
        <w:t>elsztajnem</w:t>
      </w:r>
      <w:r>
        <w:t xml:space="preserve"> i </w:t>
      </w:r>
      <w:r>
        <w:rPr>
          <w:rStyle w:val="Teksttreci2Kursywa"/>
          <w:b/>
          <w:bCs/>
        </w:rPr>
        <w:t>fajklubą,</w:t>
      </w:r>
      <w:r>
        <w:t xml:space="preserve"> zdobiąc dzwona do kół </w:t>
      </w:r>
      <w:r>
        <w:rPr>
          <w:rStyle w:val="Teksttreci2Kursywa"/>
          <w:b/>
          <w:bCs/>
        </w:rPr>
        <w:t>holkielem,</w:t>
      </w:r>
      <w:r>
        <w:t xml:space="preserve"> a używając </w:t>
      </w:r>
      <w:r>
        <w:rPr>
          <w:rStyle w:val="Teksttreci2Kursywa"/>
          <w:b/>
          <w:bCs/>
        </w:rPr>
        <w:t>firajzy</w:t>
      </w:r>
      <w:r>
        <w:t xml:space="preserve"> do piast od kół wozowych i kółek do pług</w:t>
      </w:r>
      <w:r>
        <w:t xml:space="preserve">ów. Na </w:t>
      </w:r>
      <w:r>
        <w:rPr>
          <w:rStyle w:val="Teksttreci2Kursywa"/>
          <w:b/>
          <w:bCs/>
        </w:rPr>
        <w:t>szpicbankajzach heblowali</w:t>
      </w:r>
      <w:r>
        <w:t xml:space="preserve"> do nich szprychy, </w:t>
      </w:r>
      <w:r>
        <w:rPr>
          <w:rStyle w:val="Teksttreci2Kursywa"/>
          <w:b/>
          <w:bCs/>
        </w:rPr>
        <w:t>sztychzegą</w:t>
      </w:r>
      <w:r>
        <w:t xml:space="preserve"> wyrzynali otwory. Używali także </w:t>
      </w:r>
      <w:r>
        <w:rPr>
          <w:rStyle w:val="Teksttreci2Kursywa"/>
          <w:b/>
          <w:bCs/>
        </w:rPr>
        <w:t>wagnersztyftów.</w:t>
      </w:r>
    </w:p>
    <w:p w:rsidR="00544688" w:rsidRDefault="00B11FEA">
      <w:pPr>
        <w:pStyle w:val="Teksttreci20"/>
        <w:framePr w:w="9192" w:h="13710" w:hRule="exact" w:wrap="none" w:vAnchor="page" w:hAnchor="page" w:x="1141" w:y="2003"/>
        <w:shd w:val="clear" w:color="auto" w:fill="auto"/>
        <w:spacing w:after="60" w:line="270" w:lineRule="exact"/>
        <w:ind w:firstLine="740"/>
        <w:jc w:val="both"/>
      </w:pPr>
      <w:r>
        <w:t>Od wymienionych rzemieślników nie odbiegli daleko cieśle. Oni, budowniczowie, którzy dali początek wielu innym zawodom „branży drzew- nej“, nie mo</w:t>
      </w:r>
      <w:r>
        <w:t xml:space="preserve">gli się przecież obejść „przez </w:t>
      </w:r>
      <w:r>
        <w:rPr>
          <w:rStyle w:val="Teksttreci2Kursywa"/>
          <w:b/>
          <w:bCs/>
        </w:rPr>
        <w:t>blajwagi</w:t>
      </w:r>
      <w:r>
        <w:t xml:space="preserve"> albo </w:t>
      </w:r>
      <w:r>
        <w:rPr>
          <w:rStyle w:val="Teksttreci2Kursywa"/>
          <w:b/>
          <w:bCs/>
        </w:rPr>
        <w:t>colsztoka.</w:t>
      </w:r>
      <w:r>
        <w:t xml:space="preserve"> Używali oni także do swoich robót </w:t>
      </w:r>
      <w:r>
        <w:rPr>
          <w:rStyle w:val="Teksttreci2Kursywa"/>
          <w:b/>
          <w:bCs/>
        </w:rPr>
        <w:t>klobzegi,</w:t>
      </w:r>
      <w:r>
        <w:t xml:space="preserve"> wykonywali </w:t>
      </w:r>
      <w:r>
        <w:rPr>
          <w:rStyle w:val="Teksttreci2Kursywa"/>
          <w:b/>
          <w:bCs/>
        </w:rPr>
        <w:t>krance,</w:t>
      </w:r>
      <w:r>
        <w:t xml:space="preserve"> kładli </w:t>
      </w:r>
      <w:r>
        <w:rPr>
          <w:rStyle w:val="Teksttreci2Kursywa"/>
          <w:b/>
          <w:bCs/>
        </w:rPr>
        <w:t xml:space="preserve">murłaty </w:t>
      </w:r>
      <w:r>
        <w:t xml:space="preserve">pracowali </w:t>
      </w:r>
      <w:r>
        <w:rPr>
          <w:rStyle w:val="Teksttreci2Kursywa"/>
          <w:b/>
          <w:bCs/>
        </w:rPr>
        <w:t>majzlem</w:t>
      </w:r>
      <w:r>
        <w:t xml:space="preserve"> i </w:t>
      </w:r>
      <w:r>
        <w:rPr>
          <w:rStyle w:val="Teksttreci2Kursywa"/>
          <w:b/>
          <w:bCs/>
        </w:rPr>
        <w:t>wecowali</w:t>
      </w:r>
      <w:r>
        <w:t xml:space="preserve"> żelazka do </w:t>
      </w:r>
      <w:r>
        <w:rPr>
          <w:rStyle w:val="Teksttreci2Kursywa"/>
          <w:b/>
          <w:bCs/>
        </w:rPr>
        <w:t>nuthubli.</w:t>
      </w:r>
      <w:r>
        <w:t xml:space="preserve"> Nie obeszli się też bez </w:t>
      </w:r>
      <w:r>
        <w:rPr>
          <w:rStyle w:val="Teksttreci2Kursywa"/>
          <w:b/>
          <w:bCs/>
        </w:rPr>
        <w:t>szlichtowania</w:t>
      </w:r>
      <w:r>
        <w:t xml:space="preserve"> desek, </w:t>
      </w:r>
      <w:r>
        <w:rPr>
          <w:rStyle w:val="Teksttreci2Kursywa"/>
          <w:b/>
          <w:bCs/>
        </w:rPr>
        <w:t>naszpanowywania</w:t>
      </w:r>
      <w:r>
        <w:t xml:space="preserve"> piłek i różnego </w:t>
      </w:r>
      <w:r>
        <w:rPr>
          <w:rStyle w:val="Teksttreci2Kursywa"/>
          <w:b/>
          <w:bCs/>
        </w:rPr>
        <w:t xml:space="preserve">szprajcowania. </w:t>
      </w:r>
      <w:r>
        <w:t xml:space="preserve">Potrzebowali od czasu do czasu </w:t>
      </w:r>
      <w:r>
        <w:rPr>
          <w:rStyle w:val="Teksttreci2Kursywa"/>
          <w:b/>
          <w:bCs/>
        </w:rPr>
        <w:t>szrankajzy</w:t>
      </w:r>
      <w:r>
        <w:t xml:space="preserve"> i rozmaitych </w:t>
      </w:r>
      <w:r>
        <w:rPr>
          <w:rStyle w:val="Teksttreci2Kursywa"/>
          <w:b/>
          <w:bCs/>
        </w:rPr>
        <w:t>sztabików. Szlicowali</w:t>
      </w:r>
      <w:r>
        <w:t xml:space="preserve"> też czopy, a zdarzały się w ich robotach </w:t>
      </w:r>
      <w:r>
        <w:rPr>
          <w:rStyle w:val="Teksttreci2Kursywa"/>
          <w:b/>
          <w:bCs/>
        </w:rPr>
        <w:t>śregi. Tyblowali, wekslowali,</w:t>
      </w:r>
      <w:r>
        <w:t xml:space="preserve"> bo te czynności wchodziły w zakres ich zawodu.</w:t>
      </w:r>
    </w:p>
    <w:p w:rsidR="00544688" w:rsidRDefault="00B11FEA">
      <w:pPr>
        <w:pStyle w:val="Teksttreci20"/>
        <w:framePr w:w="9192" w:h="13710" w:hRule="exact" w:wrap="none" w:vAnchor="page" w:hAnchor="page" w:x="1141" w:y="2003"/>
        <w:shd w:val="clear" w:color="auto" w:fill="auto"/>
        <w:spacing w:after="55" w:line="270" w:lineRule="exact"/>
        <w:ind w:firstLine="740"/>
        <w:jc w:val="both"/>
      </w:pPr>
      <w:r>
        <w:t xml:space="preserve">Elektrotechnicy musieli </w:t>
      </w:r>
      <w:r>
        <w:rPr>
          <w:rStyle w:val="Teksttreci2Kursywa"/>
          <w:b/>
          <w:bCs/>
        </w:rPr>
        <w:t>ajsza</w:t>
      </w:r>
      <w:r>
        <w:rPr>
          <w:rStyle w:val="Teksttreci2Kursywa"/>
          <w:b/>
          <w:bCs/>
        </w:rPr>
        <w:t>ltować,</w:t>
      </w:r>
      <w:r>
        <w:t xml:space="preserve"> zajmować się </w:t>
      </w:r>
      <w:r>
        <w:rPr>
          <w:rStyle w:val="Teksttreci2Kursywa"/>
          <w:b/>
          <w:bCs/>
        </w:rPr>
        <w:t xml:space="preserve">ankierszpulą </w:t>
      </w:r>
      <w:r>
        <w:t xml:space="preserve">oglądać </w:t>
      </w:r>
      <w:r>
        <w:rPr>
          <w:rStyle w:val="Teksttreci2Kursywa"/>
          <w:b/>
          <w:bCs/>
        </w:rPr>
        <w:t>anlasery,</w:t>
      </w:r>
      <w:r>
        <w:t xml:space="preserve"> zapalać </w:t>
      </w:r>
      <w:r>
        <w:rPr>
          <w:rStyle w:val="Teksttreci2Kursywa"/>
          <w:b/>
          <w:bCs/>
        </w:rPr>
        <w:t>bogenlampy</w:t>
      </w:r>
      <w:r>
        <w:t xml:space="preserve"> i umocowywać </w:t>
      </w:r>
      <w:r>
        <w:rPr>
          <w:rStyle w:val="Teksttreci2Kursywa"/>
          <w:b/>
          <w:bCs/>
        </w:rPr>
        <w:t>dachsztendry.</w:t>
      </w:r>
      <w:r>
        <w:t xml:space="preserve"> Zdarzał się też nieraz </w:t>
      </w:r>
      <w:r>
        <w:rPr>
          <w:rStyle w:val="Teksttreci2Kursywa"/>
          <w:b/>
          <w:bCs/>
        </w:rPr>
        <w:t>erdszlus.</w:t>
      </w:r>
      <w:r>
        <w:t xml:space="preserve"> Miewali stale do czynienia z </w:t>
      </w:r>
      <w:r>
        <w:rPr>
          <w:rStyle w:val="Teksttreci2Kursywa"/>
          <w:b/>
          <w:bCs/>
        </w:rPr>
        <w:t xml:space="preserve">glajchsztromem </w:t>
      </w:r>
      <w:r>
        <w:t xml:space="preserve">i </w:t>
      </w:r>
      <w:r>
        <w:rPr>
          <w:rStyle w:val="Teksttreci2Kursywa"/>
          <w:b/>
          <w:bCs/>
        </w:rPr>
        <w:t>dresztromem,</w:t>
      </w:r>
      <w:r>
        <w:t xml:space="preserve"> którym niejeden z nich był porażony. Ale mimo tego obliczali ilośc</w:t>
      </w:r>
      <w:r>
        <w:t xml:space="preserve">i </w:t>
      </w:r>
      <w:r>
        <w:rPr>
          <w:rStyle w:val="Teksttreci2Kursywa"/>
          <w:b/>
          <w:bCs/>
        </w:rPr>
        <w:t>turów,</w:t>
      </w:r>
      <w:r>
        <w:t xml:space="preserve"> zaprowadzali </w:t>
      </w:r>
      <w:r>
        <w:rPr>
          <w:rStyle w:val="Teksttreci2Kursywa"/>
          <w:b/>
          <w:bCs/>
        </w:rPr>
        <w:t>kraftanlagi</w:t>
      </w:r>
      <w:r>
        <w:t xml:space="preserve"> i byli świadkami </w:t>
      </w:r>
      <w:r>
        <w:rPr>
          <w:rStyle w:val="Teksttreci2Kursywa"/>
          <w:b/>
          <w:bCs/>
        </w:rPr>
        <w:t>kurcszlusów.</w:t>
      </w:r>
      <w:r>
        <w:t xml:space="preserve"> Choć im się </w:t>
      </w:r>
      <w:r>
        <w:rPr>
          <w:rStyle w:val="Teksttreci2Kursywa"/>
          <w:b/>
          <w:bCs/>
        </w:rPr>
        <w:t>lagry</w:t>
      </w:r>
      <w:r>
        <w:t xml:space="preserve"> wytapiały, zakładali </w:t>
      </w:r>
      <w:r>
        <w:rPr>
          <w:rStyle w:val="Teksttreci2Kursywa"/>
          <w:b/>
          <w:bCs/>
        </w:rPr>
        <w:t>rymenszajby. Szalter</w:t>
      </w:r>
      <w:r>
        <w:t xml:space="preserve"> zawsze miewali pod ręką, łatwo wobec tego przychodziło im go </w:t>
      </w:r>
      <w:r>
        <w:rPr>
          <w:rStyle w:val="Teksttreci2Kursywa"/>
          <w:b/>
          <w:bCs/>
        </w:rPr>
        <w:t>wyszaltowywać.</w:t>
      </w:r>
    </w:p>
    <w:p w:rsidR="00544688" w:rsidRDefault="00B11FEA">
      <w:pPr>
        <w:pStyle w:val="Teksttreci20"/>
        <w:framePr w:w="9192" w:h="13710" w:hRule="exact" w:wrap="none" w:vAnchor="page" w:hAnchor="page" w:x="1141" w:y="2003"/>
        <w:shd w:val="clear" w:color="auto" w:fill="auto"/>
        <w:spacing w:after="65" w:line="276" w:lineRule="exact"/>
        <w:ind w:firstLine="740"/>
        <w:jc w:val="both"/>
      </w:pPr>
      <w:r>
        <w:t xml:space="preserve">Wtórowali elektrykom instalatorzy gazowi, pracując </w:t>
      </w:r>
      <w:r>
        <w:rPr>
          <w:rStyle w:val="Teksttreci2Kursywa"/>
          <w:b/>
          <w:bCs/>
        </w:rPr>
        <w:t>bakam</w:t>
      </w:r>
      <w:r>
        <w:rPr>
          <w:rStyle w:val="Teksttreci2Kursywa"/>
          <w:b/>
          <w:bCs/>
        </w:rPr>
        <w:t>i, bormaszyną i rorcangami.</w:t>
      </w:r>
      <w:r>
        <w:t xml:space="preserve"> Ważne w ich pracy były </w:t>
      </w:r>
      <w:r>
        <w:rPr>
          <w:rStyle w:val="Teksttreci2Kursywa"/>
          <w:b/>
          <w:bCs/>
        </w:rPr>
        <w:t>mufy,</w:t>
      </w:r>
      <w:r>
        <w:t xml:space="preserve"> a cały </w:t>
      </w:r>
      <w:r>
        <w:rPr>
          <w:rStyle w:val="Teksttreci2Kursywa"/>
          <w:b/>
          <w:bCs/>
        </w:rPr>
        <w:t>wercajg,</w:t>
      </w:r>
      <w:r>
        <w:t xml:space="preserve"> mieli w odpowiednich </w:t>
      </w:r>
      <w:r>
        <w:rPr>
          <w:rStyle w:val="Teksttreci2Kursywa"/>
          <w:b/>
          <w:bCs/>
        </w:rPr>
        <w:t>cejgramach.</w:t>
      </w:r>
    </w:p>
    <w:p w:rsidR="00544688" w:rsidRDefault="00B11FEA">
      <w:pPr>
        <w:pStyle w:val="Teksttreci20"/>
        <w:framePr w:w="9192" w:h="13710" w:hRule="exact" w:wrap="none" w:vAnchor="page" w:hAnchor="page" w:x="1141" w:y="2003"/>
        <w:shd w:val="clear" w:color="auto" w:fill="auto"/>
        <w:spacing w:after="55" w:line="270" w:lineRule="exact"/>
        <w:ind w:firstLine="740"/>
        <w:jc w:val="both"/>
      </w:pPr>
      <w:r>
        <w:t xml:space="preserve">Instalatorzy centralnego ogrzewania musieli </w:t>
      </w:r>
      <w:r>
        <w:rPr>
          <w:rStyle w:val="Teksttreci2Kursywa"/>
          <w:b/>
          <w:bCs/>
        </w:rPr>
        <w:t>bertlować,</w:t>
      </w:r>
      <w:r>
        <w:t xml:space="preserve"> podnosić </w:t>
      </w:r>
      <w:r>
        <w:rPr>
          <w:rStyle w:val="Teksttreci2Kursywa"/>
          <w:b/>
          <w:bCs/>
        </w:rPr>
        <w:t>dekle</w:t>
      </w:r>
      <w:r>
        <w:t xml:space="preserve"> i wykonywać </w:t>
      </w:r>
      <w:r>
        <w:rPr>
          <w:rStyle w:val="Teksttreci2Kursywa"/>
          <w:b/>
          <w:bCs/>
        </w:rPr>
        <w:t>dychtunki z papendeklu.</w:t>
      </w:r>
      <w:r>
        <w:t xml:space="preserve"> Przed przystąpieniem do pracy, taki monter w</w:t>
      </w:r>
      <w:r>
        <w:t xml:space="preserve">dziewał </w:t>
      </w:r>
      <w:r>
        <w:rPr>
          <w:rStyle w:val="Teksttreci2Kursywa"/>
          <w:b/>
          <w:bCs/>
        </w:rPr>
        <w:t>ferszalunek,</w:t>
      </w:r>
      <w:r>
        <w:t xml:space="preserve"> dla zaoszczędzenia ubrania. Pracownikom tego zawodu, była potrzebna nieraz </w:t>
      </w:r>
      <w:r>
        <w:rPr>
          <w:rStyle w:val="Teksttreci2Kursywa"/>
          <w:b/>
          <w:bCs/>
        </w:rPr>
        <w:t>flansza,</w:t>
      </w:r>
      <w:r>
        <w:t xml:space="preserve"> albo inny </w:t>
      </w:r>
      <w:r>
        <w:rPr>
          <w:rStyle w:val="Teksttreci2Kursywa"/>
          <w:b/>
          <w:bCs/>
        </w:rPr>
        <w:t xml:space="preserve">glid. </w:t>
      </w:r>
      <w:r>
        <w:t xml:space="preserve">W swych zajęciach posługiwali się </w:t>
      </w:r>
      <w:r>
        <w:rPr>
          <w:rStyle w:val="Teksttreci2Kursywa"/>
          <w:b/>
          <w:bCs/>
        </w:rPr>
        <w:t>letlampą</w:t>
      </w:r>
      <w:r>
        <w:t xml:space="preserve"> i </w:t>
      </w:r>
      <w:r>
        <w:rPr>
          <w:rStyle w:val="Teksttreci2Kursywa"/>
          <w:b/>
          <w:bCs/>
        </w:rPr>
        <w:t>szlauchem</w:t>
      </w:r>
      <w:r>
        <w:t xml:space="preserve">. </w:t>
      </w:r>
      <w:r>
        <w:rPr>
          <w:rStyle w:val="Teksttreci2Kursywa"/>
          <w:b/>
          <w:bCs/>
        </w:rPr>
        <w:t>Unterlaga</w:t>
      </w:r>
      <w:r>
        <w:t xml:space="preserve"> wiele razy była im nieodzowna, tak samo jak i </w:t>
      </w:r>
      <w:r>
        <w:rPr>
          <w:rStyle w:val="Teksttreci2Kursywa"/>
          <w:b/>
          <w:bCs/>
        </w:rPr>
        <w:t>winkelajza.</w:t>
      </w:r>
    </w:p>
    <w:p w:rsidR="00544688" w:rsidRDefault="00B11FEA">
      <w:pPr>
        <w:pStyle w:val="Teksttreci20"/>
        <w:framePr w:w="9192" w:h="13710" w:hRule="exact" w:wrap="none" w:vAnchor="page" w:hAnchor="page" w:x="1141" w:y="2003"/>
        <w:shd w:val="clear" w:color="auto" w:fill="auto"/>
        <w:spacing w:line="276" w:lineRule="exact"/>
        <w:ind w:firstLine="740"/>
        <w:jc w:val="both"/>
      </w:pPr>
      <w:r>
        <w:t>Instalatorz</w:t>
      </w:r>
      <w:r>
        <w:t xml:space="preserve">y wodociągowi mieli stale do czynienia z </w:t>
      </w:r>
      <w:r>
        <w:rPr>
          <w:rStyle w:val="Teksttreci2Kursywa"/>
          <w:b/>
          <w:bCs/>
        </w:rPr>
        <w:t xml:space="preserve">abflusem </w:t>
      </w:r>
      <w:r>
        <w:t xml:space="preserve">i </w:t>
      </w:r>
      <w:r>
        <w:rPr>
          <w:rStyle w:val="Teksttreci2Kursywa"/>
          <w:b/>
          <w:bCs/>
        </w:rPr>
        <w:t>ablashanem.</w:t>
      </w:r>
      <w:r>
        <w:t xml:space="preserve"> Do pewnych prac fachowych wykorzystywali </w:t>
      </w:r>
      <w:r>
        <w:rPr>
          <w:rStyle w:val="Teksttreci2Kursywa"/>
          <w:b/>
          <w:bCs/>
        </w:rPr>
        <w:t xml:space="preserve">blechszery, </w:t>
      </w:r>
      <w:r>
        <w:t xml:space="preserve">a prócz tego robili </w:t>
      </w:r>
      <w:r>
        <w:rPr>
          <w:rStyle w:val="Teksttreci2Kursywa"/>
          <w:b/>
          <w:bCs/>
        </w:rPr>
        <w:t>drukpreby. Durszlag</w:t>
      </w:r>
      <w:r>
        <w:t xml:space="preserve"> był im niczym nie zastąpionym narzędziem. Zajmowali się również ci fachowcy </w:t>
      </w:r>
      <w:r>
        <w:rPr>
          <w:rStyle w:val="Teksttreci2Kursywa"/>
          <w:b/>
          <w:bCs/>
        </w:rPr>
        <w:t>flikowaniem.</w:t>
      </w:r>
      <w:r>
        <w:t xml:space="preserve"> Pracowali </w:t>
      </w:r>
      <w:r>
        <w:rPr>
          <w:rStyle w:val="Teksttreci2Kursywa"/>
          <w:b/>
          <w:bCs/>
        </w:rPr>
        <w:t>frezborami,</w:t>
      </w:r>
      <w:r>
        <w:t xml:space="preserve"> wbijali </w:t>
      </w:r>
      <w:r>
        <w:rPr>
          <w:rStyle w:val="Teksttreci2Kursywa"/>
          <w:b/>
          <w:bCs/>
        </w:rPr>
        <w:t>rorhaki, szmirowali.</w:t>
      </w:r>
      <w:r>
        <w:t xml:space="preserve"> Ten i ów z nich zakładał </w:t>
      </w:r>
      <w:r>
        <w:rPr>
          <w:rStyle w:val="Teksttreci2Kursywa"/>
          <w:b/>
          <w:bCs/>
        </w:rPr>
        <w:t>zyc,</w:t>
      </w:r>
      <w:r>
        <w:t xml:space="preserve"> aż wreszcie nadchodził </w:t>
      </w:r>
      <w:r>
        <w:rPr>
          <w:rStyle w:val="Teksttreci2Kursywa"/>
          <w:b/>
          <w:bCs/>
        </w:rPr>
        <w:t>lontag.</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387" w:y="1486"/>
        <w:shd w:val="clear" w:color="auto" w:fill="auto"/>
        <w:spacing w:line="210" w:lineRule="exact"/>
      </w:pPr>
      <w:r>
        <w:lastRenderedPageBreak/>
        <w:t>18</w:t>
      </w:r>
    </w:p>
    <w:p w:rsidR="00544688" w:rsidRDefault="00B11FEA">
      <w:pPr>
        <w:pStyle w:val="Nagweklubstopka0"/>
        <w:framePr w:wrap="none" w:vAnchor="page" w:hAnchor="page" w:x="4363" w:y="1486"/>
        <w:shd w:val="clear" w:color="auto" w:fill="auto"/>
        <w:spacing w:line="210" w:lineRule="exact"/>
      </w:pPr>
      <w:r>
        <w:t>PORADNIK JĘZYKOWY</w:t>
      </w:r>
    </w:p>
    <w:p w:rsidR="00544688" w:rsidRDefault="00B11FEA">
      <w:pPr>
        <w:pStyle w:val="Nagweklubstopka0"/>
        <w:framePr w:wrap="none" w:vAnchor="page" w:hAnchor="page" w:x="9091" w:y="1492"/>
        <w:shd w:val="clear" w:color="auto" w:fill="auto"/>
        <w:spacing w:line="210" w:lineRule="exact"/>
      </w:pPr>
      <w:r>
        <w:t>1951, z. 7</w:t>
      </w:r>
    </w:p>
    <w:p w:rsidR="00544688" w:rsidRDefault="00B11FEA">
      <w:pPr>
        <w:pStyle w:val="Teksttreci20"/>
        <w:framePr w:w="9192" w:h="12974" w:hRule="exact" w:wrap="none" w:vAnchor="page" w:hAnchor="page" w:x="1141" w:y="2090"/>
        <w:shd w:val="clear" w:color="auto" w:fill="auto"/>
        <w:spacing w:line="258" w:lineRule="exact"/>
        <w:ind w:left="260" w:right="340" w:firstLine="660"/>
        <w:jc w:val="both"/>
      </w:pPr>
      <w:r>
        <w:t xml:space="preserve">Arystokraci wśród robotników, jak nazywano drukarzy „popełniali </w:t>
      </w:r>
      <w:r>
        <w:rPr>
          <w:rStyle w:val="Teksttreci2Kursywa"/>
          <w:b/>
          <w:bCs/>
        </w:rPr>
        <w:t>abdruki</w:t>
      </w:r>
      <w:r>
        <w:t xml:space="preserve"> i wykonywali </w:t>
      </w:r>
      <w:r>
        <w:rPr>
          <w:rStyle w:val="Teksttreci2Kursywa"/>
          <w:b/>
          <w:bCs/>
        </w:rPr>
        <w:t>chochdruk.</w:t>
      </w:r>
      <w:r>
        <w:t xml:space="preserve"> Drukowali na </w:t>
      </w:r>
      <w:r>
        <w:rPr>
          <w:rStyle w:val="Teksttreci2Kursywa"/>
          <w:b/>
          <w:bCs/>
        </w:rPr>
        <w:t>sznelprasie,</w:t>
      </w:r>
      <w:r>
        <w:t xml:space="preserve"> zamawiali </w:t>
      </w:r>
      <w:r>
        <w:rPr>
          <w:rStyle w:val="Teksttreci2Kursywa"/>
          <w:b/>
          <w:bCs/>
        </w:rPr>
        <w:t>zecbrety,</w:t>
      </w:r>
      <w:r>
        <w:t xml:space="preserve"> u stolarzy, a </w:t>
      </w:r>
      <w:r>
        <w:rPr>
          <w:rStyle w:val="Teksttreci2Kursywa"/>
          <w:b/>
          <w:bCs/>
        </w:rPr>
        <w:t>klinszteg</w:t>
      </w:r>
      <w:r>
        <w:t xml:space="preserve"> mieli w użyciu.</w:t>
      </w:r>
    </w:p>
    <w:p w:rsidR="00544688" w:rsidRDefault="00B11FEA">
      <w:pPr>
        <w:pStyle w:val="Teksttreci20"/>
        <w:framePr w:w="9192" w:h="12974" w:hRule="exact" w:wrap="none" w:vAnchor="page" w:hAnchor="page" w:x="1141" w:y="2090"/>
        <w:shd w:val="clear" w:color="auto" w:fill="auto"/>
        <w:spacing w:line="258" w:lineRule="exact"/>
        <w:ind w:left="260" w:right="340" w:firstLine="660"/>
        <w:jc w:val="both"/>
      </w:pPr>
      <w:r>
        <w:t xml:space="preserve">Fotografowie mówili: </w:t>
      </w:r>
      <w:r>
        <w:rPr>
          <w:rStyle w:val="Teksttreci2Kursywa"/>
          <w:b/>
          <w:bCs/>
        </w:rPr>
        <w:t>blendować, lintować,</w:t>
      </w:r>
      <w:r>
        <w:t xml:space="preserve"> miarą ich był </w:t>
      </w:r>
      <w:r>
        <w:rPr>
          <w:rStyle w:val="Teksttreci2Kursywa"/>
          <w:b/>
          <w:bCs/>
        </w:rPr>
        <w:t xml:space="preserve">masztab. </w:t>
      </w:r>
      <w:r>
        <w:t xml:space="preserve">Nie mogło im też brakować </w:t>
      </w:r>
      <w:r>
        <w:rPr>
          <w:rStyle w:val="Teksttreci2Kursywa"/>
          <w:b/>
          <w:bCs/>
        </w:rPr>
        <w:t>fertrajbera.</w:t>
      </w:r>
      <w:r>
        <w:t xml:space="preserve"> Nalewali do </w:t>
      </w:r>
      <w:r>
        <w:rPr>
          <w:rStyle w:val="Teksttreci2Kursywa"/>
          <w:b/>
          <w:bCs/>
        </w:rPr>
        <w:t>szalek</w:t>
      </w:r>
      <w:r>
        <w:t xml:space="preserve"> różne płyny, potrzebne do ich prac.</w:t>
      </w:r>
    </w:p>
    <w:p w:rsidR="00544688" w:rsidRDefault="00B11FEA">
      <w:pPr>
        <w:pStyle w:val="Teksttreci20"/>
        <w:framePr w:w="9192" w:h="12974" w:hRule="exact" w:wrap="none" w:vAnchor="page" w:hAnchor="page" w:x="1141" w:y="2090"/>
        <w:shd w:val="clear" w:color="auto" w:fill="auto"/>
        <w:spacing w:line="252" w:lineRule="exact"/>
        <w:ind w:left="260" w:right="340" w:firstLine="660"/>
        <w:jc w:val="both"/>
      </w:pPr>
      <w:r>
        <w:t xml:space="preserve">Rytownicy </w:t>
      </w:r>
      <w:r>
        <w:t xml:space="preserve">i litografowie, mieli także zasób „fachowych wyrażeń: </w:t>
      </w:r>
      <w:r>
        <w:rPr>
          <w:rStyle w:val="Teksttreci2Kursywa"/>
          <w:b/>
          <w:bCs/>
        </w:rPr>
        <w:t>bimsztajn, bremza, drukfarba, rajsfedra.</w:t>
      </w:r>
      <w:r>
        <w:t xml:space="preserve"> Już na tyle lat przed hitlerowską wojną znali </w:t>
      </w:r>
      <w:r>
        <w:rPr>
          <w:rStyle w:val="Teksttreci2Kursywa"/>
          <w:b/>
          <w:bCs/>
        </w:rPr>
        <w:t>szaber</w:t>
      </w:r>
      <w:r>
        <w:t xml:space="preserve"> i pracowali przy jego pomocy.</w:t>
      </w:r>
    </w:p>
    <w:p w:rsidR="00544688" w:rsidRDefault="00B11FEA">
      <w:pPr>
        <w:pStyle w:val="Teksttreci90"/>
        <w:framePr w:w="9192" w:h="12974" w:hRule="exact" w:wrap="none" w:vAnchor="page" w:hAnchor="page" w:x="1141" w:y="2090"/>
        <w:shd w:val="clear" w:color="auto" w:fill="auto"/>
        <w:spacing w:after="0" w:line="264" w:lineRule="exact"/>
        <w:ind w:left="260" w:right="340" w:firstLine="660"/>
        <w:jc w:val="both"/>
      </w:pPr>
      <w:r>
        <w:rPr>
          <w:rStyle w:val="Teksttreci9Bezkursywy"/>
          <w:b/>
          <w:bCs/>
        </w:rPr>
        <w:t xml:space="preserve">Kamieniarze obrabiali </w:t>
      </w:r>
      <w:r>
        <w:t>mitelsztyki, rundsztaby, szneki i szprosy.</w:t>
      </w:r>
      <w:r>
        <w:rPr>
          <w:rStyle w:val="Teksttreci9Bezkursywy"/>
          <w:b/>
          <w:bCs/>
        </w:rPr>
        <w:t xml:space="preserve"> Do pomocy mie</w:t>
      </w:r>
      <w:r>
        <w:rPr>
          <w:rStyle w:val="Teksttreci9Bezkursywy"/>
          <w:b/>
          <w:bCs/>
        </w:rPr>
        <w:t xml:space="preserve">li </w:t>
      </w:r>
      <w:r>
        <w:t>waserwagę,</w:t>
      </w:r>
      <w:r>
        <w:rPr>
          <w:rStyle w:val="Teksttreci9Bezkursywy"/>
          <w:b/>
          <w:bCs/>
        </w:rPr>
        <w:t xml:space="preserve"> przy czym </w:t>
      </w:r>
      <w:r>
        <w:t>rycowali, taszlowali</w:t>
      </w:r>
      <w:r>
        <w:rPr>
          <w:rStyle w:val="Teksttreci9Bezkursywy"/>
          <w:b/>
          <w:bCs/>
        </w:rPr>
        <w:t xml:space="preserve"> i </w:t>
      </w:r>
      <w:r>
        <w:t>stoshamerowali.</w:t>
      </w:r>
    </w:p>
    <w:p w:rsidR="00544688" w:rsidRDefault="00B11FEA">
      <w:pPr>
        <w:pStyle w:val="Teksttreci20"/>
        <w:framePr w:w="9192" w:h="12974" w:hRule="exact" w:wrap="none" w:vAnchor="page" w:hAnchor="page" w:x="1141" w:y="2090"/>
        <w:shd w:val="clear" w:color="auto" w:fill="auto"/>
        <w:spacing w:line="252" w:lineRule="exact"/>
        <w:ind w:left="260" w:right="340" w:firstLine="660"/>
        <w:jc w:val="both"/>
      </w:pPr>
      <w:r>
        <w:t xml:space="preserve">Malarze dla odmiany dokonywali </w:t>
      </w:r>
      <w:r>
        <w:rPr>
          <w:rStyle w:val="Teksttreci2Kursywa"/>
          <w:b/>
          <w:bCs/>
        </w:rPr>
        <w:t>abcugów,</w:t>
      </w:r>
      <w:r>
        <w:t xml:space="preserve"> posługiwali się </w:t>
      </w:r>
      <w:r>
        <w:rPr>
          <w:rStyle w:val="Teksttreci2Kursywa"/>
          <w:b/>
          <w:bCs/>
        </w:rPr>
        <w:t>blajwajsem.</w:t>
      </w:r>
      <w:r>
        <w:t xml:space="preserve"> Wielu z nich robiło </w:t>
      </w:r>
      <w:r>
        <w:rPr>
          <w:rStyle w:val="Teksttreci2Kursywa"/>
          <w:b/>
          <w:bCs/>
        </w:rPr>
        <w:t>fladry,</w:t>
      </w:r>
      <w:r>
        <w:t xml:space="preserve"> w czym pomocnym im był </w:t>
      </w:r>
      <w:r>
        <w:rPr>
          <w:rStyle w:val="Teksttreci2Kursywa"/>
          <w:b/>
          <w:bCs/>
        </w:rPr>
        <w:t>malsztok</w:t>
      </w:r>
      <w:r>
        <w:t xml:space="preserve"> i </w:t>
      </w:r>
      <w:r>
        <w:rPr>
          <w:rStyle w:val="Teksttreci2Kursywa"/>
          <w:b/>
          <w:bCs/>
        </w:rPr>
        <w:t>szleper. Szprycowanie, szumrowanie</w:t>
      </w:r>
      <w:r>
        <w:t xml:space="preserve"> i </w:t>
      </w:r>
      <w:r>
        <w:rPr>
          <w:rStyle w:val="Teksttreci2Kursywa"/>
          <w:b/>
          <w:bCs/>
        </w:rPr>
        <w:t>szpachtlowanie,</w:t>
      </w:r>
      <w:r>
        <w:t xml:space="preserve"> to najzwyk</w:t>
      </w:r>
      <w:r>
        <w:t>lejsze ich czynności.</w:t>
      </w:r>
    </w:p>
    <w:p w:rsidR="00544688" w:rsidRDefault="00B11FEA">
      <w:pPr>
        <w:pStyle w:val="Teksttreci20"/>
        <w:framePr w:w="9192" w:h="12974" w:hRule="exact" w:wrap="none" w:vAnchor="page" w:hAnchor="page" w:x="1141" w:y="2090"/>
        <w:shd w:val="clear" w:color="auto" w:fill="auto"/>
        <w:spacing w:line="258" w:lineRule="exact"/>
        <w:ind w:left="260" w:right="340" w:firstLine="660"/>
        <w:jc w:val="both"/>
      </w:pPr>
      <w:r>
        <w:t xml:space="preserve">Murarze zmuszeni byli: </w:t>
      </w:r>
      <w:r>
        <w:rPr>
          <w:rStyle w:val="Teksttreci2Kursywa"/>
          <w:b/>
          <w:bCs/>
        </w:rPr>
        <w:t>abdekować, anszlusować</w:t>
      </w:r>
      <w:r>
        <w:t xml:space="preserve"> i posługiwali się </w:t>
      </w:r>
      <w:r>
        <w:rPr>
          <w:rStyle w:val="Teksttreci2Kursywa"/>
          <w:b/>
          <w:bCs/>
        </w:rPr>
        <w:t>bankajzami.</w:t>
      </w:r>
      <w:r>
        <w:t xml:space="preserve"> Budowali oni </w:t>
      </w:r>
      <w:r>
        <w:rPr>
          <w:rStyle w:val="Teksttreci2Kursywa"/>
          <w:b/>
          <w:bCs/>
        </w:rPr>
        <w:t>fajermury</w:t>
      </w:r>
      <w:r>
        <w:t xml:space="preserve"> i potrzebowali </w:t>
      </w:r>
      <w:r>
        <w:rPr>
          <w:rStyle w:val="Teksttreci2Kursywa"/>
          <w:b/>
          <w:bCs/>
        </w:rPr>
        <w:t>flaszencuga.</w:t>
      </w:r>
      <w:r>
        <w:t xml:space="preserve"> Przy tym </w:t>
      </w:r>
      <w:r>
        <w:rPr>
          <w:rStyle w:val="Teksttreci2Kursywa"/>
          <w:b/>
          <w:bCs/>
        </w:rPr>
        <w:t>glajchowali, lasowali</w:t>
      </w:r>
      <w:r>
        <w:t xml:space="preserve"> wapno i napełniali nim </w:t>
      </w:r>
      <w:r>
        <w:rPr>
          <w:rStyle w:val="Teksttreci2Kursywa"/>
          <w:b/>
          <w:bCs/>
        </w:rPr>
        <w:t>kalfas,</w:t>
      </w:r>
      <w:r>
        <w:t xml:space="preserve"> za materiał służył im </w:t>
      </w:r>
      <w:r>
        <w:rPr>
          <w:rStyle w:val="Teksttreci2Kursywa"/>
          <w:b/>
          <w:bCs/>
        </w:rPr>
        <w:t>siuter.</w:t>
      </w:r>
      <w:r>
        <w:t xml:space="preserve"> Przypadało im t</w:t>
      </w:r>
      <w:r>
        <w:t xml:space="preserve">eż w udziale - </w:t>
      </w:r>
      <w:r>
        <w:rPr>
          <w:rStyle w:val="Teksttreci2Kursywa"/>
          <w:b/>
          <w:bCs/>
        </w:rPr>
        <w:t>szalować, zabantowywać</w:t>
      </w:r>
      <w:r>
        <w:t xml:space="preserve"> i </w:t>
      </w:r>
      <w:r>
        <w:rPr>
          <w:rStyle w:val="Teksttreci2Kursywa"/>
          <w:b/>
          <w:bCs/>
        </w:rPr>
        <w:t>zluzowywać.</w:t>
      </w:r>
    </w:p>
    <w:p w:rsidR="00544688" w:rsidRDefault="00B11FEA">
      <w:pPr>
        <w:pStyle w:val="Teksttreci20"/>
        <w:framePr w:w="9192" w:h="12974" w:hRule="exact" w:wrap="none" w:vAnchor="page" w:hAnchor="page" w:x="1141" w:y="2090"/>
        <w:shd w:val="clear" w:color="auto" w:fill="auto"/>
        <w:spacing w:line="264" w:lineRule="exact"/>
        <w:ind w:left="260" w:right="340" w:firstLine="660"/>
        <w:jc w:val="both"/>
      </w:pPr>
      <w:r>
        <w:t xml:space="preserve">Szklarze w swoim zawodzie stosowali </w:t>
      </w:r>
      <w:r>
        <w:rPr>
          <w:rStyle w:val="Teksttreci2Kursywa"/>
          <w:b/>
          <w:bCs/>
        </w:rPr>
        <w:t>antykglas, bucenglas</w:t>
      </w:r>
      <w:r>
        <w:t xml:space="preserve"> i </w:t>
      </w:r>
      <w:r>
        <w:rPr>
          <w:rStyle w:val="Teksttreci2Kursywa"/>
          <w:b/>
          <w:bCs/>
        </w:rPr>
        <w:t xml:space="preserve">tonglas. </w:t>
      </w:r>
      <w:r>
        <w:t xml:space="preserve">Narzędziami ich były: </w:t>
      </w:r>
      <w:r>
        <w:rPr>
          <w:rStyle w:val="Teksttreci2Kursywa"/>
          <w:b/>
          <w:bCs/>
        </w:rPr>
        <w:t>styfhamer, ślagmeser</w:t>
      </w:r>
      <w:r>
        <w:t xml:space="preserve"> i </w:t>
      </w:r>
      <w:r>
        <w:rPr>
          <w:rStyle w:val="Teksttreci2Kursywa"/>
          <w:b/>
          <w:bCs/>
        </w:rPr>
        <w:t>tafelsztyn.</w:t>
      </w:r>
    </w:p>
    <w:p w:rsidR="00544688" w:rsidRDefault="00B11FEA">
      <w:pPr>
        <w:pStyle w:val="Teksttreci20"/>
        <w:framePr w:w="9192" w:h="12974" w:hRule="exact" w:wrap="none" w:vAnchor="page" w:hAnchor="page" w:x="1141" w:y="2090"/>
        <w:shd w:val="clear" w:color="auto" w:fill="auto"/>
        <w:spacing w:line="258" w:lineRule="exact"/>
        <w:ind w:left="260" w:right="340" w:firstLine="660"/>
        <w:jc w:val="both"/>
      </w:pPr>
      <w:r>
        <w:t xml:space="preserve">W zakresie kilkunastu przytoczonych rzemiosł wymieniłem po parę zdań lub tylko nazw narzędzi, albo zająłem się ich czynnościami po to, aby wykazać, że nazwy te były </w:t>
      </w:r>
      <w:r>
        <w:rPr>
          <w:lang w:val="cs-CZ" w:eastAsia="cs-CZ" w:bidi="cs-CZ"/>
        </w:rPr>
        <w:t>„barbary</w:t>
      </w:r>
      <w:r>
        <w:t xml:space="preserve">zmami, jak mówił inżynier </w:t>
      </w:r>
      <w:r>
        <w:rPr>
          <w:lang w:val="fr-FR" w:eastAsia="fr-FR" w:bidi="fr-FR"/>
        </w:rPr>
        <w:t xml:space="preserve">Stadtmüller, </w:t>
      </w:r>
      <w:r>
        <w:t>jeden z wielu tępicieli tych chwastów języko</w:t>
      </w:r>
      <w:r>
        <w:t>wych.</w:t>
      </w:r>
    </w:p>
    <w:p w:rsidR="00544688" w:rsidRDefault="00B11FEA">
      <w:pPr>
        <w:pStyle w:val="Teksttreci20"/>
        <w:framePr w:w="9192" w:h="12974" w:hRule="exact" w:wrap="none" w:vAnchor="page" w:hAnchor="page" w:x="1141" w:y="2090"/>
        <w:shd w:val="clear" w:color="auto" w:fill="auto"/>
        <w:spacing w:line="252" w:lineRule="exact"/>
        <w:ind w:left="260" w:right="340" w:firstLine="660"/>
        <w:jc w:val="both"/>
      </w:pPr>
      <w:r>
        <w:t>Dla nas młodych chłopców, przychodzących do praktyki i odbywania czteroletniego terminu, brzmienia te były bardzo dziwne, a jeszcze mniej zrozumiałe. Specjalnie nas jednak nie raziły. Uważaliśmy je bowiem za część składową umiejętności fachowych, prz</w:t>
      </w:r>
      <w:r>
        <w:t>yczyniających się do sprawności w obranym zawodzie. Zresztą czy można wymagać od 13 czy nawet 14-letniego chłopca, pochodzącego najczęściej ze wsi, albo z proletariatu miejskiego, aby zastanawiał się nad językiem panującym w jego warsztacie rzemieślniczym,</w:t>
      </w:r>
      <w:r>
        <w:t xml:space="preserve"> w którym pobierał naukę zawodową? Na tę sprawę dopiero stopniowo i powoli zaczęli nam otwierać oczy nauczyciele wieczornych szkół dokształcających.</w:t>
      </w:r>
    </w:p>
    <w:p w:rsidR="00544688" w:rsidRDefault="00B11FEA">
      <w:pPr>
        <w:pStyle w:val="Teksttreci20"/>
        <w:framePr w:w="9192" w:h="12974" w:hRule="exact" w:wrap="none" w:vAnchor="page" w:hAnchor="page" w:x="1141" w:y="2090"/>
        <w:shd w:val="clear" w:color="auto" w:fill="auto"/>
        <w:spacing w:line="258" w:lineRule="exact"/>
        <w:ind w:left="260" w:right="340" w:firstLine="660"/>
        <w:jc w:val="both"/>
      </w:pPr>
      <w:r>
        <w:t>Świeżo „upieczeni czeladnicy, biegli w tych „fachowych żargonach rękodzielniczych, kształcili dalej swych n</w:t>
      </w:r>
      <w:r>
        <w:t xml:space="preserve">astępców terminatorów, którzy przyswajali sobie terminologię przekazywaną przez ich nauczycieli. Tak więc z pokolenia na pokolenie przechodziło słownictwo narzędziarskie i czynnościowe, utrzymujące się tradycyjnie w obiegu. A wiadomo jak trudna jest walka </w:t>
      </w:r>
      <w:r>
        <w:t>z tradycją, a to tym bardziej, gdy się ma na uwadze, że często ci czeladnicy i mistrzowie, nauczyciele zawodów młodego narybku rzemieślniczego, odbywali wędrówki pracując w innych krajach koronnych Austrii i Niemczech. Opowiadali, jak mimo to, że nie znali</w:t>
      </w:r>
      <w:r>
        <w:t xml:space="preserve"> języka danego kraju było im się łatwo porozumieć z tamtejszymi zawodowcami, przynajmniej w sprawach narzędzi i czynności, choć je znali w brzmieniach wykoszlawionych, niemniej mających prawie że „międzynarodową zwyczajową markę. Dla ambitnych terminatorów</w:t>
      </w:r>
      <w:r>
        <w:t>, zamierzających wyjechać</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83" w:y="1372"/>
        <w:shd w:val="clear" w:color="auto" w:fill="auto"/>
        <w:spacing w:line="210" w:lineRule="exact"/>
      </w:pPr>
      <w:r>
        <w:lastRenderedPageBreak/>
        <w:t>1951, z. 7</w:t>
      </w:r>
    </w:p>
    <w:p w:rsidR="00544688" w:rsidRDefault="00B11FEA">
      <w:pPr>
        <w:pStyle w:val="Nagweklubstopka0"/>
        <w:framePr w:wrap="none" w:vAnchor="page" w:hAnchor="page" w:x="4339" w:y="1372"/>
        <w:shd w:val="clear" w:color="auto" w:fill="auto"/>
        <w:spacing w:line="210" w:lineRule="exact"/>
      </w:pPr>
      <w:r>
        <w:t>PORADNIK JĘZYKOWY</w:t>
      </w:r>
    </w:p>
    <w:p w:rsidR="00544688" w:rsidRDefault="00B11FEA">
      <w:pPr>
        <w:pStyle w:val="Nagweklubstopka0"/>
        <w:framePr w:wrap="none" w:vAnchor="page" w:hAnchor="page" w:x="10075" w:y="1384"/>
        <w:shd w:val="clear" w:color="auto" w:fill="auto"/>
        <w:spacing w:line="210" w:lineRule="exact"/>
      </w:pPr>
      <w:r>
        <w:t>19</w:t>
      </w:r>
    </w:p>
    <w:p w:rsidR="00544688" w:rsidRDefault="00B11FEA">
      <w:pPr>
        <w:pStyle w:val="Teksttreci20"/>
        <w:framePr w:w="9192" w:h="13662" w:hRule="exact" w:wrap="none" w:vAnchor="page" w:hAnchor="page" w:x="1141" w:y="2002"/>
        <w:shd w:val="clear" w:color="auto" w:fill="auto"/>
        <w:spacing w:after="60" w:line="270" w:lineRule="exact"/>
        <w:ind w:firstLine="0"/>
        <w:jc w:val="both"/>
      </w:pPr>
      <w:r>
        <w:t xml:space="preserve">za granicę tego rodzaju opowiadania były nielada atrakcją, a także wskazówką, iż posługując się nie polskim słownicwem, łatwiej będzie podróżować po obcych krajach, szkolić </w:t>
      </w:r>
      <w:r>
        <w:t>się i nabierać wprawy w obranej specjalności.</w:t>
      </w:r>
    </w:p>
    <w:p w:rsidR="00544688" w:rsidRDefault="00B11FEA">
      <w:pPr>
        <w:pStyle w:val="Teksttreci20"/>
        <w:framePr w:w="9192" w:h="13662" w:hRule="exact" w:wrap="none" w:vAnchor="page" w:hAnchor="page" w:x="1141" w:y="2002"/>
        <w:shd w:val="clear" w:color="auto" w:fill="auto"/>
        <w:spacing w:after="55" w:line="270" w:lineRule="exact"/>
        <w:ind w:firstLine="740"/>
        <w:jc w:val="both"/>
      </w:pPr>
      <w:r>
        <w:t>Do walki z takim przerażającym zaśmieceniem językowym w pracowniach i halach fabrycznych, wystąpili najpierw ze względów praktycznych różni inżynierowie i inteligentniejsi rękodzielnicy. Do tego skłoniły ich po</w:t>
      </w:r>
      <w:r>
        <w:t>wstające w ciągu lat nowe zawody, nieznane dotąd maszyny i urządzenia, wymagające wprowadzenia nowej terminologii, której celem stało się usprawnienie wzajemnego porozumienia się fachowców między sobą. Dotąd bowiem każdy z nich niejednokrotnie po swojemu n</w:t>
      </w:r>
      <w:r>
        <w:t>azywał przedmioty, części składowe maszyn, urządzeń czy też narzędzi.</w:t>
      </w:r>
    </w:p>
    <w:p w:rsidR="00544688" w:rsidRDefault="00B11FEA">
      <w:pPr>
        <w:pStyle w:val="Teksttreci20"/>
        <w:framePr w:w="9192" w:h="13662" w:hRule="exact" w:wrap="none" w:vAnchor="page" w:hAnchor="page" w:x="1141" w:y="2002"/>
        <w:shd w:val="clear" w:color="auto" w:fill="auto"/>
        <w:spacing w:after="65" w:line="276" w:lineRule="exact"/>
        <w:ind w:firstLine="740"/>
        <w:jc w:val="both"/>
      </w:pPr>
      <w:r>
        <w:t>Na terenie byłego Królestwa Polskiego, rozpoczęła się ta akcja, od wydawania polskich podręczników, do czego przyczynił się „praktyczny pozytywista" Tadeusz Lubomirski.</w:t>
      </w:r>
    </w:p>
    <w:p w:rsidR="00544688" w:rsidRDefault="00B11FEA">
      <w:pPr>
        <w:pStyle w:val="Teksttreci20"/>
        <w:framePr w:w="9192" w:h="13662" w:hRule="exact" w:wrap="none" w:vAnchor="page" w:hAnchor="page" w:x="1141" w:y="2002"/>
        <w:shd w:val="clear" w:color="auto" w:fill="auto"/>
        <w:spacing w:after="46" w:line="270" w:lineRule="exact"/>
        <w:ind w:firstLine="740"/>
        <w:jc w:val="both"/>
      </w:pPr>
      <w:r>
        <w:t>Inny nieco charak</w:t>
      </w:r>
      <w:r>
        <w:t>ter przybrała walka o język polski w zaborze pruskim, bo toczyła się ona w ogóle o zachowanie mowy polskiej w życiu codziennym, kulturalnym, religijnym i rodzinnym. Słynna walka dzieci wrzesińskich o mowę polską wstrząsnęła całą Polską bez względu na zabor</w:t>
      </w:r>
      <w:r>
        <w:t>y, a odbiła się również głośnym echem w świecie kulturalnym.</w:t>
      </w:r>
    </w:p>
    <w:p w:rsidR="00544688" w:rsidRDefault="00B11FEA">
      <w:pPr>
        <w:pStyle w:val="Teksttreci20"/>
        <w:framePr w:w="9192" w:h="13662" w:hRule="exact" w:wrap="none" w:vAnchor="page" w:hAnchor="page" w:x="1141" w:y="2002"/>
        <w:shd w:val="clear" w:color="auto" w:fill="auto"/>
        <w:spacing w:after="60" w:line="288" w:lineRule="exact"/>
        <w:ind w:firstLine="740"/>
        <w:jc w:val="both"/>
      </w:pPr>
      <w:r>
        <w:t>W cieszącym się stosunkowo większymi swobodami obywatelskimi zaborze austriackim, rozwinęła się też szerzej praca nad terminologią polską i jej wprowadzeniem do warsztatów rękodzielniczych. Tutaj</w:t>
      </w:r>
      <w:r>
        <w:t xml:space="preserve"> pracują uczeni i patrioci tacy jak: profesor Jan Sas-Zubrzycki, który w swych naukowych publikacjach używa </w:t>
      </w:r>
      <w:r>
        <w:rPr>
          <w:rStyle w:val="Teksttreci2Kursywa"/>
          <w:b/>
          <w:bCs/>
        </w:rPr>
        <w:t xml:space="preserve">ad </w:t>
      </w:r>
      <w:r w:rsidRPr="00CF3BF1">
        <w:rPr>
          <w:rStyle w:val="Teksttreci2Kursywa"/>
          <w:b/>
          <w:bCs/>
          <w:lang w:eastAsia="en-US" w:bidi="en-US"/>
        </w:rPr>
        <w:t>hoc</w:t>
      </w:r>
      <w:r w:rsidRPr="00CF3BF1">
        <w:rPr>
          <w:lang w:eastAsia="en-US" w:bidi="en-US"/>
        </w:rPr>
        <w:t xml:space="preserve"> </w:t>
      </w:r>
      <w:r>
        <w:t>wyrazów urabianych przez siebie, ale zgodnych z duchem mowy polskiej, mających zastosowanie w budownictwie, a więc takich zawodach jak: ciesi</w:t>
      </w:r>
      <w:r>
        <w:t xml:space="preserve">elstwo, murarstwo, stolarstwo, malarstwo pokojowe itp.; Franciszek Pększyc, nauczyciel szkół wydziałowych i wieczornych dokształcających dla młodzieży rzemieślniczej w Krakowie, z uporem godnym takiej sprawy, propaguje na lekcjach słownictwo polskie. Trud </w:t>
      </w:r>
      <w:r>
        <w:t>to nie mały i nie byle jaki, wpajać zainteresowania językowe w młodych, a bardzo często niesfornych i ze zmęczenia zasypiających słuchaczów.</w:t>
      </w:r>
    </w:p>
    <w:p w:rsidR="00544688" w:rsidRDefault="00B11FEA">
      <w:pPr>
        <w:pStyle w:val="Teksttreci20"/>
        <w:framePr w:w="9192" w:h="13662" w:hRule="exact" w:wrap="none" w:vAnchor="page" w:hAnchor="page" w:x="1141" w:y="2002"/>
        <w:shd w:val="clear" w:color="auto" w:fill="auto"/>
        <w:spacing w:after="60" w:line="288" w:lineRule="exact"/>
        <w:ind w:firstLine="740"/>
        <w:jc w:val="both"/>
      </w:pPr>
      <w:r>
        <w:t>Pększyc był nieprzejednanym wrogiem germanizmów w dialekcie warsztatowym, a miłośnikiem czystości języka. Pisując w</w:t>
      </w:r>
      <w:r>
        <w:t xml:space="preserve"> „Przeglądzie Rękodzielniczym", wychodzącym w Krakowie, propagował mowę ojczystą jako jedyny środek porozumiewania się w pracowniach; podkreślał ważność i bezwzględną konieczność posługiwania się nazwami polskimi przy każdej pracy i na każdym miejscu. Schr</w:t>
      </w:r>
      <w:r>
        <w:t>ejber w „Przewolniku Stolarskim", inżynierowie Herzberg w „Zarysie technologii drewna"; Etieber, Szwarc, Ziętarski, Kuśnierski i niżej podpisany, posługują się w opracowywanych przez siebie podręcznikach terminologią polską, aczkolwiek wtedy jeszcze całkow</w:t>
      </w:r>
      <w:r>
        <w:t>icie nie ustaloną i oficjalnie nie przyjętą.</w:t>
      </w:r>
    </w:p>
    <w:p w:rsidR="00544688" w:rsidRDefault="00B11FEA">
      <w:pPr>
        <w:pStyle w:val="Teksttreci20"/>
        <w:framePr w:w="9192" w:h="13662" w:hRule="exact" w:wrap="none" w:vAnchor="page" w:hAnchor="page" w:x="1141" w:y="2002"/>
        <w:shd w:val="clear" w:color="auto" w:fill="auto"/>
        <w:spacing w:line="288" w:lineRule="exact"/>
        <w:ind w:firstLine="740"/>
        <w:jc w:val="both"/>
      </w:pPr>
      <w:r>
        <w:t>Pisząc o półwiecznych usiłowaniach w spolszczeniu gwar warsztatowych w rękodziełach i przemyśle w najszerszym tego słowa znaczeniu, nie można pominąć milczeniem wcześniejszych a podstawowych dzieł</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363" w:y="1294"/>
        <w:shd w:val="clear" w:color="auto" w:fill="auto"/>
        <w:spacing w:line="210" w:lineRule="exact"/>
      </w:pPr>
      <w:r>
        <w:lastRenderedPageBreak/>
        <w:t>20</w:t>
      </w:r>
    </w:p>
    <w:p w:rsidR="00544688" w:rsidRDefault="00B11FEA">
      <w:pPr>
        <w:pStyle w:val="Nagweklubstopka0"/>
        <w:framePr w:wrap="none" w:vAnchor="page" w:hAnchor="page" w:x="4375" w:y="1300"/>
        <w:shd w:val="clear" w:color="auto" w:fill="auto"/>
        <w:spacing w:line="210" w:lineRule="exact"/>
      </w:pPr>
      <w:r>
        <w:t>PORADNIK JĘZYKOWY</w:t>
      </w:r>
    </w:p>
    <w:p w:rsidR="00544688" w:rsidRDefault="00B11FEA">
      <w:pPr>
        <w:pStyle w:val="Nagweklubstopka0"/>
        <w:framePr w:wrap="none" w:vAnchor="page" w:hAnchor="page" w:x="9151" w:y="1318"/>
        <w:shd w:val="clear" w:color="auto" w:fill="auto"/>
        <w:spacing w:line="210" w:lineRule="exact"/>
      </w:pPr>
      <w:r>
        <w:t>1951, z. 7</w:t>
      </w:r>
    </w:p>
    <w:p w:rsidR="00544688" w:rsidRDefault="00B11FEA">
      <w:pPr>
        <w:pStyle w:val="Teksttreci20"/>
        <w:framePr w:w="9192" w:h="13100" w:hRule="exact" w:wrap="none" w:vAnchor="page" w:hAnchor="page" w:x="1027" w:y="1916"/>
        <w:shd w:val="clear" w:color="auto" w:fill="auto"/>
        <w:spacing w:line="258" w:lineRule="exact"/>
        <w:ind w:left="360" w:firstLine="0"/>
        <w:jc w:val="both"/>
      </w:pPr>
      <w:r>
        <w:t>z zakresu językoznawstwa, które były drogowskazami, oświetlającymi ciemności panujące w tej dziedzinie i bogatym źródłem, z którego czerpali ci, co wzięli sobie za honor wprowadzenie słownictwa polsk</w:t>
      </w:r>
      <w:r>
        <w:t>iego do techniki, użytku warsztatowego i do prac w zakładach przemysłowych. Nie można więc nie wspomnieć o ponownym wydaniu w roku 1854 słownika Lindego,</w:t>
      </w:r>
    </w:p>
    <w:p w:rsidR="00544688" w:rsidRDefault="00B11FEA">
      <w:pPr>
        <w:pStyle w:val="Teksttreci20"/>
        <w:framePr w:w="9192" w:h="13100" w:hRule="exact" w:wrap="none" w:vAnchor="page" w:hAnchor="page" w:x="1027" w:y="1916"/>
        <w:shd w:val="clear" w:color="auto" w:fill="auto"/>
        <w:tabs>
          <w:tab w:val="left" w:pos="620"/>
        </w:tabs>
        <w:spacing w:line="258" w:lineRule="exact"/>
        <w:ind w:left="360" w:firstLine="0"/>
        <w:jc w:val="both"/>
      </w:pPr>
      <w:r>
        <w:t>o</w:t>
      </w:r>
      <w:r>
        <w:tab/>
        <w:t>słowniku Karłowicza - Kryńskiego - Niedźwiedzkiego albo wileńskiego wyd. Olgebranda, czy „Słowniku e</w:t>
      </w:r>
      <w:r>
        <w:t>tymologicznym Brücknera i wielu, wielu jeszcze innych podobnych wydawnictwach. Po nich można dopiero przytaczać specjalistów, mozolących się nad słownictwem rzemieślniczym</w:t>
      </w:r>
    </w:p>
    <w:p w:rsidR="00544688" w:rsidRDefault="00B11FEA">
      <w:pPr>
        <w:pStyle w:val="Teksttreci20"/>
        <w:framePr w:w="9192" w:h="13100" w:hRule="exact" w:wrap="none" w:vAnchor="page" w:hAnchor="page" w:x="1027" w:y="1916"/>
        <w:shd w:val="clear" w:color="auto" w:fill="auto"/>
        <w:tabs>
          <w:tab w:val="left" w:pos="620"/>
        </w:tabs>
        <w:spacing w:line="258" w:lineRule="exact"/>
        <w:ind w:left="360" w:firstLine="0"/>
        <w:jc w:val="both"/>
      </w:pPr>
      <w:r>
        <w:t>i technicznym. Wymienienie wszystkich pracownków na tym polu nie jest zamiarem autor</w:t>
      </w:r>
      <w:r>
        <w:t>a tego krótkiego sprawozdawczego opisu. Nie jest bowiem możliwe ujęcie wszystkich w przygodnym rocznicowym artykule, skoro jak powiada inż. Stadtmüller w „Czasopiśmie Technicznym (nr 21 i 22 z 1933 r.), bibliografia polskich słowników technicznych wykazuje</w:t>
      </w:r>
      <w:r>
        <w:t xml:space="preserve"> przeszło 260 prac.</w:t>
      </w:r>
    </w:p>
    <w:p w:rsidR="00544688" w:rsidRDefault="00B11FEA">
      <w:pPr>
        <w:pStyle w:val="Teksttreci20"/>
        <w:framePr w:w="9192" w:h="13100" w:hRule="exact" w:wrap="none" w:vAnchor="page" w:hAnchor="page" w:x="1027" w:y="1916"/>
        <w:shd w:val="clear" w:color="auto" w:fill="auto"/>
        <w:spacing w:line="258" w:lineRule="exact"/>
        <w:ind w:left="360" w:firstLine="660"/>
        <w:jc w:val="both"/>
      </w:pPr>
      <w:r>
        <w:t xml:space="preserve">Z tego też powodu w szkicu mającym charakter historycznego wspomnienia, podanie wszystkich autorów i towarzystw naukowych </w:t>
      </w:r>
      <w:r>
        <w:rPr>
          <w:rStyle w:val="Teksttreci2Kursywa"/>
          <w:b/>
          <w:bCs/>
        </w:rPr>
        <w:t>zajmujących</w:t>
      </w:r>
      <w:r>
        <w:t xml:space="preserve"> się tą sprawą jest niepodobieństwem i choć pewno zasługują na wzmiankę, będą z konieczności pominięci.</w:t>
      </w:r>
    </w:p>
    <w:p w:rsidR="00544688" w:rsidRDefault="00B11FEA">
      <w:pPr>
        <w:pStyle w:val="Teksttreci20"/>
        <w:framePr w:w="9192" w:h="13100" w:hRule="exact" w:wrap="none" w:vAnchor="page" w:hAnchor="page" w:x="1027" w:y="1916"/>
        <w:shd w:val="clear" w:color="auto" w:fill="auto"/>
        <w:spacing w:line="258" w:lineRule="exact"/>
        <w:ind w:left="360" w:firstLine="660"/>
        <w:jc w:val="both"/>
      </w:pPr>
      <w:r>
        <w:t xml:space="preserve">Naczelne miejsce w spolszczeniu nazw narzędzi i czynności rzemieślniczych przysługuje tym autorom, co specjalnie opracowywali słowniki. W Krakowie należał do nich inż. K. Stadtmüller. Prace jego pod ogólnym tytułem: „Słownictwo rzemieślnicze", obejmujące </w:t>
      </w:r>
      <w:r>
        <w:t>działy: I drzewny, II metalowy, III instalacyjny, IV skórny, V włókienniczy, VI zbożowy, VII ceramiczny, VIII graficzny, IX instrumentarski, X budowlany, XI przemysłowo-rzemieślniczy, wydało Miejskie Muzeum Przemysłowe, którego działalność wydawnicza w dzi</w:t>
      </w:r>
      <w:r>
        <w:t xml:space="preserve">edzinie literatury zawodowej dla rzemieślników zasługuje na podkreślenie. Nakładem, o ile pamiętam Min. Wyz. Rel. i Oświec. </w:t>
      </w:r>
      <w:r>
        <w:rPr>
          <w:lang w:val="fr-FR" w:eastAsia="fr-FR" w:bidi="fr-FR"/>
        </w:rPr>
        <w:t xml:space="preserve">Publicz, </w:t>
      </w:r>
      <w:r>
        <w:t>ukazał się w 1924 r. niezmiernie wartościowy „Ilustrowany słownik stolarski", o ile się nie mylę w opracowaniu inż. Tokarsk</w:t>
      </w:r>
      <w:r>
        <w:t>iego. Za ścisłość tytułu ani nazwisko autora nie ręczę, bo mi własny egzemplarz zaginął w czasie wojny z całą biblioteką, a w bibliotekach miejscowych też go znaleźć nie mogłem.</w:t>
      </w:r>
    </w:p>
    <w:p w:rsidR="00544688" w:rsidRDefault="00B11FEA">
      <w:pPr>
        <w:pStyle w:val="Teksttreci20"/>
        <w:framePr w:w="9192" w:h="13100" w:hRule="exact" w:wrap="none" w:vAnchor="page" w:hAnchor="page" w:x="1027" w:y="1916"/>
        <w:shd w:val="clear" w:color="auto" w:fill="auto"/>
        <w:spacing w:line="258" w:lineRule="exact"/>
        <w:ind w:left="360" w:firstLine="660"/>
        <w:jc w:val="both"/>
      </w:pPr>
      <w:r>
        <w:t xml:space="preserve">Felicjan Przychowski, napisał ,,Słownik terminów garbarskich, </w:t>
      </w:r>
      <w:r>
        <w:t>polsko-rosyjsko-niemiecki" (Warszawa 1895). „Słownik przędzalniczy" wydał w 5-ciu językach w 1900 r. w Warszawie Adam Trojanowski. Towarzystwo Politechniczne we Lwowie wydało „Słownik wyrazów technicznych dla rzemieślników, ślusarzy, cieśli i stolarzy" w 1</w:t>
      </w:r>
      <w:r>
        <w:t>902 r. „Słowniczek elektrotechniczny niemiecko-polski", jest dziełem Sekcji Elektrotechników Tow. Politechnicznego we Lwowie. „Słownik rzemieślniczy ilustrowany" (Warszawa 1912) z tłumaczeniem wyrazów na języki rosyjski, niemiecki, angielski, opracowany zo</w:t>
      </w:r>
      <w:r>
        <w:t>stał przez delegację słownikową V Zjazdu Techników Polskich, Akademii Nauk we Lwowie, Tow. Technicznego w Krakowie, Tow. Przyjaciół Nauk w Poznaniu, Stowarzyszenia Techników w Łodzi i Stowarzyszenie Techników w Warszawie.</w:t>
      </w:r>
    </w:p>
    <w:p w:rsidR="00544688" w:rsidRDefault="00B11FEA">
      <w:pPr>
        <w:pStyle w:val="Teksttreci20"/>
        <w:framePr w:w="9192" w:h="13100" w:hRule="exact" w:wrap="none" w:vAnchor="page" w:hAnchor="page" w:x="1027" w:y="1916"/>
        <w:shd w:val="clear" w:color="auto" w:fill="auto"/>
        <w:spacing w:line="258" w:lineRule="exact"/>
        <w:ind w:left="360" w:firstLine="660"/>
        <w:jc w:val="both"/>
      </w:pPr>
      <w:r>
        <w:t>Feliks Piestrak, opracował „Niemie</w:t>
      </w:r>
      <w:r>
        <w:t>cko-polski słowniczek górniczy w 1913 r. W tymże roku ukazał się w Poznaniu „Słownik niemiecko-polski dla ślusarzy, tokarzy, kowali, kotlarzy i blacharzy", opracowany przez Delegację V Zjazdu Techników Polskich. Franciszek Kuśnierski, opraco-</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05" w:y="1282"/>
        <w:shd w:val="clear" w:color="auto" w:fill="auto"/>
        <w:spacing w:line="210" w:lineRule="exact"/>
      </w:pPr>
      <w:r>
        <w:lastRenderedPageBreak/>
        <w:t>1951, z. 7</w:t>
      </w:r>
    </w:p>
    <w:p w:rsidR="00544688" w:rsidRDefault="00B11FEA">
      <w:pPr>
        <w:pStyle w:val="Nagweklubstopka0"/>
        <w:framePr w:wrap="none" w:vAnchor="page" w:hAnchor="page" w:x="4237" w:y="1300"/>
        <w:shd w:val="clear" w:color="auto" w:fill="auto"/>
        <w:spacing w:line="210" w:lineRule="exact"/>
      </w:pPr>
      <w:r>
        <w:t>PORADNIK JĘZYKOWY</w:t>
      </w:r>
    </w:p>
    <w:p w:rsidR="00544688" w:rsidRDefault="00B11FEA">
      <w:pPr>
        <w:pStyle w:val="Nagweklubstopka0"/>
        <w:framePr w:wrap="none" w:vAnchor="page" w:hAnchor="page" w:x="9901" w:y="1330"/>
        <w:shd w:val="clear" w:color="auto" w:fill="auto"/>
        <w:spacing w:line="210" w:lineRule="exact"/>
      </w:pPr>
      <w:r>
        <w:t>21</w:t>
      </w:r>
    </w:p>
    <w:p w:rsidR="00544688" w:rsidRDefault="00B11FEA">
      <w:pPr>
        <w:pStyle w:val="Teksttreci20"/>
        <w:framePr w:w="9084" w:h="13560" w:hRule="exact" w:wrap="none" w:vAnchor="page" w:hAnchor="page" w:x="1081" w:y="1930"/>
        <w:shd w:val="clear" w:color="auto" w:fill="auto"/>
        <w:spacing w:line="270" w:lineRule="exact"/>
        <w:ind w:firstLine="0"/>
        <w:jc w:val="both"/>
      </w:pPr>
      <w:r>
        <w:t>wał „Słownik stolarski", w którym osobno zamieścił rozmowy stolarzy, jak mówili w warsztatach, a jak mówić powinni, (Warszawa 1917). Stanisław Wysocki, przygotował do druku „Opisowy słowniczek elektr</w:t>
      </w:r>
      <w:r>
        <w:t>otechniczny, ze skorowidzem niemiecko-polskim", wydany w 1917 r. przez Koło Elektotechników w Warszawie. Nie lada miłośnikiem mowy polskiej musiał być porucznik wojsk polskich Stanisław Szydelski, skoro w 1919 r. własnym nakładem wydał w Wiedniu „Słownicze</w:t>
      </w:r>
      <w:r>
        <w:t xml:space="preserve">k techniczny dla automobilistów". Pisze on w przedmowie do tego wydania, iż przeraziły go takie straszydła mowy jak: </w:t>
      </w:r>
      <w:r>
        <w:rPr>
          <w:rStyle w:val="Teksttreci2Kursywa"/>
          <w:b/>
          <w:bCs/>
        </w:rPr>
        <w:t>„szlauch</w:t>
      </w:r>
      <w:r>
        <w:t xml:space="preserve"> mi się przerwał, </w:t>
      </w:r>
      <w:r w:rsidRPr="00CF3BF1">
        <w:rPr>
          <w:rStyle w:val="Teksttreci2Kursywa"/>
          <w:b/>
          <w:bCs/>
          <w:lang w:eastAsia="en-US" w:bidi="en-US"/>
        </w:rPr>
        <w:t>lager</w:t>
      </w:r>
      <w:r w:rsidRPr="00CF3BF1">
        <w:rPr>
          <w:lang w:eastAsia="en-US" w:bidi="en-US"/>
        </w:rPr>
        <w:t xml:space="preserve"> </w:t>
      </w:r>
      <w:r>
        <w:t xml:space="preserve">się zapalił, </w:t>
      </w:r>
      <w:r w:rsidRPr="00CF3BF1">
        <w:rPr>
          <w:rStyle w:val="Teksttreci2Kursywa"/>
          <w:b/>
          <w:bCs/>
          <w:lang w:eastAsia="en-US" w:bidi="en-US"/>
        </w:rPr>
        <w:t xml:space="preserve">mantel </w:t>
      </w:r>
      <w:r>
        <w:t>zleciał" itd. Władysław Grobielny, opracował „Słowniki rzemieślnicze narzędzi, przyboró</w:t>
      </w:r>
      <w:r>
        <w:t>w, urządzenia warsztatowego i najważniejszych surowców" z 396 ilustracjami i wydał w Grudziądzu w 1925 r. W Poznaniu w 1926 r. wydał Tadeusz Pawlicki „Słownik techniczny dla rękodzieła zegarmistrzowskiego i jubilerskiego, część polsko-niemiecka i niemiecko</w:t>
      </w:r>
      <w:r>
        <w:t xml:space="preserve">- polska. Akademia Nauk Technicznych w Warszawie wydała w latach 1929—1933 „Słownik polskich wyrazów technicznych". Śląski Bolesław jest autorem „Przyczynków do słownictwa młynarskiego", które ukazały się w Kępnie 1934 r. W Bibilotece Bałtyckiej wyszedł w </w:t>
      </w:r>
      <w:r>
        <w:t xml:space="preserve">1935 r. „Słownik morski", opatrzony przedmową </w:t>
      </w:r>
      <w:r>
        <w:rPr>
          <w:lang w:val="fr-FR" w:eastAsia="fr-FR" w:bidi="fr-FR"/>
        </w:rPr>
        <w:t xml:space="preserve">A. Brücknera. </w:t>
      </w:r>
      <w:r>
        <w:t>Adam Trojanowski ułożył „Słownik tkacko-wykończalniczy w 5-ciu językach", wydany przez Kasę im. Mianowskiego, Warszawa 1927 r.</w:t>
      </w:r>
    </w:p>
    <w:p w:rsidR="00544688" w:rsidRDefault="00B11FEA">
      <w:pPr>
        <w:pStyle w:val="Teksttreci20"/>
        <w:framePr w:w="9084" w:h="13560" w:hRule="exact" w:wrap="none" w:vAnchor="page" w:hAnchor="page" w:x="1081" w:y="1930"/>
        <w:shd w:val="clear" w:color="auto" w:fill="auto"/>
        <w:spacing w:line="270" w:lineRule="exact"/>
        <w:ind w:firstLine="720"/>
        <w:jc w:val="both"/>
      </w:pPr>
      <w:r>
        <w:t xml:space="preserve">Nie wszystkie z tych nowych tworów językowych </w:t>
      </w:r>
      <w:r>
        <w:rPr>
          <w:lang w:val="cs-CZ" w:eastAsia="cs-CZ" w:bidi="cs-CZ"/>
        </w:rPr>
        <w:t>by</w:t>
      </w:r>
      <w:r>
        <w:t>ł</w:t>
      </w:r>
      <w:r>
        <w:rPr>
          <w:lang w:val="cs-CZ" w:eastAsia="cs-CZ" w:bidi="cs-CZ"/>
        </w:rPr>
        <w:t xml:space="preserve">y </w:t>
      </w:r>
      <w:r>
        <w:t>najwłaściwsze i na</w:t>
      </w:r>
      <w:r>
        <w:t>jlepsze, niekiedy były niewolniczym przekładem z języka niemieckiego. Czas jednak robił swoje; większość nazw się przyjęła w różnych rzemiosłach, inne zostały zastąpione odpowiedniejszymi nazwami, czynności lub narzędzi, dla których powstały te nazwy. W za</w:t>
      </w:r>
      <w:r>
        <w:t>sadzie jednak wysiłki te zostały uwieńczone pożądanym skutkiem, tak, że dziś atmosfera warsztatowa pod względem językowym w rękodziełach i przemyśle, jest na ogół prawie polska. Można tak ze spokojem powiedzieć przynajmniej o dużych miasta, gdzie koncentru</w:t>
      </w:r>
      <w:r>
        <w:t>ją się towarzystwa naukowe lub istnieją uniwersytety czy inne szkoły wyższe i średnie zawodowe.</w:t>
      </w:r>
    </w:p>
    <w:p w:rsidR="00544688" w:rsidRDefault="00B11FEA">
      <w:pPr>
        <w:pStyle w:val="Teksttreci20"/>
        <w:framePr w:w="9084" w:h="13560" w:hRule="exact" w:wrap="none" w:vAnchor="page" w:hAnchor="page" w:x="1081" w:y="1930"/>
        <w:shd w:val="clear" w:color="auto" w:fill="auto"/>
        <w:spacing w:line="276" w:lineRule="exact"/>
        <w:ind w:firstLine="720"/>
        <w:jc w:val="both"/>
      </w:pPr>
      <w:r>
        <w:t>Stwierdzić trzeba, iż w ubiegłym pięćdziesięcioleciu, sprawa języka polskiego w warsztatach, posunęła się znacznie naprzód.</w:t>
      </w:r>
    </w:p>
    <w:p w:rsidR="00544688" w:rsidRDefault="00B11FEA">
      <w:pPr>
        <w:pStyle w:val="Teksttreci20"/>
        <w:framePr w:w="9084" w:h="13560" w:hRule="exact" w:wrap="none" w:vAnchor="page" w:hAnchor="page" w:x="1081" w:y="1930"/>
        <w:shd w:val="clear" w:color="auto" w:fill="auto"/>
        <w:spacing w:line="270" w:lineRule="exact"/>
        <w:ind w:firstLine="720"/>
        <w:jc w:val="both"/>
      </w:pPr>
      <w:r>
        <w:t xml:space="preserve">Na pewno dużo już dokonano w </w:t>
      </w:r>
      <w:r>
        <w:t>dziedzinie spolszczenia nazw narzędzi i czynności technicznych w rzemiosłach i przemyśle. Jednak wiele jeszcze zostało do zrobienia zwłaszcza w upowszechnieniu dotychczasowych zdobyczy, czego najlepszym dowodem jest list skierowany do Redakcji „Przyjaciela</w:t>
      </w:r>
      <w:r>
        <w:t xml:space="preserve"> Rzemieślnika" z czerwca 1949 r. Nr </w:t>
      </w:r>
      <w:r w:rsidRPr="00CF3BF1">
        <w:rPr>
          <w:lang w:eastAsia="ru-RU" w:bidi="ru-RU"/>
        </w:rPr>
        <w:t xml:space="preserve">24/105/ </w:t>
      </w:r>
      <w:r>
        <w:t>przez mistrza stolarskiego T. Witkowskiego z Golubia, który pisze:</w:t>
      </w:r>
    </w:p>
    <w:p w:rsidR="00544688" w:rsidRDefault="00B11FEA">
      <w:pPr>
        <w:pStyle w:val="Teksttreci20"/>
        <w:framePr w:w="9084" w:h="13560" w:hRule="exact" w:wrap="none" w:vAnchor="page" w:hAnchor="page" w:x="1081" w:y="1930"/>
        <w:shd w:val="clear" w:color="auto" w:fill="auto"/>
        <w:spacing w:line="276" w:lineRule="exact"/>
        <w:ind w:firstLine="720"/>
        <w:jc w:val="both"/>
      </w:pPr>
      <w:r>
        <w:t>„Żyjemy w dobie przełomu, przebudowy i wielkich reform, czy nie należałoby także zreformować i oczyścić nasz słownik zawodowy? Piszę w imieniu sw</w:t>
      </w:r>
      <w:r>
        <w:t>ojego fachu stolarskiego, ale prosząc, aby i wszystkie inne rzemiosła poszły naszym śladem."</w:t>
      </w:r>
    </w:p>
    <w:p w:rsidR="00544688" w:rsidRDefault="00B11FEA">
      <w:pPr>
        <w:pStyle w:val="Teksttreci20"/>
        <w:framePr w:w="9084" w:h="13560" w:hRule="exact" w:wrap="none" w:vAnchor="page" w:hAnchor="page" w:x="1081" w:y="1930"/>
        <w:shd w:val="clear" w:color="auto" w:fill="auto"/>
        <w:spacing w:line="270" w:lineRule="exact"/>
        <w:ind w:firstLine="720"/>
        <w:jc w:val="both"/>
      </w:pPr>
      <w:r>
        <w:t xml:space="preserve">Z listu tego wynika, iż upowszechnienia słownictwa najbardziej potrzebuje prowincja, zapadłe mieściny, wsie i osady, daleko położone od dużych ośrodków naukowych, </w:t>
      </w:r>
      <w:r>
        <w:t>uniwersyteckich i szkół zawodowych. Ich przede wszystkim naczelnym zadaniem jest, obok kształcenia zawodowego, szerzenie poprawnego polskiego nazewnictwa w zakresie nazw narzędzi, materiałów i czynności fachowych.</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47" w:y="1252"/>
        <w:shd w:val="clear" w:color="auto" w:fill="auto"/>
        <w:spacing w:line="210" w:lineRule="exact"/>
      </w:pPr>
      <w:r>
        <w:lastRenderedPageBreak/>
        <w:t>22</w:t>
      </w:r>
    </w:p>
    <w:p w:rsidR="00544688" w:rsidRDefault="00B11FEA">
      <w:pPr>
        <w:pStyle w:val="Nagweklubstopka0"/>
        <w:framePr w:wrap="none" w:vAnchor="page" w:hAnchor="page" w:x="4273" w:y="1282"/>
        <w:shd w:val="clear" w:color="auto" w:fill="auto"/>
        <w:spacing w:line="210" w:lineRule="exact"/>
      </w:pPr>
      <w:r>
        <w:t>PORADNIK JĘZYKO</w:t>
      </w:r>
      <w:r>
        <w:t>WY</w:t>
      </w:r>
    </w:p>
    <w:p w:rsidR="00544688" w:rsidRDefault="00B11FEA">
      <w:pPr>
        <w:pStyle w:val="Nagweklubstopka0"/>
        <w:framePr w:wrap="none" w:vAnchor="page" w:hAnchor="page" w:x="9217" w:y="1300"/>
        <w:shd w:val="clear" w:color="auto" w:fill="auto"/>
        <w:spacing w:line="210" w:lineRule="exact"/>
      </w:pPr>
      <w:r>
        <w:t>1951, z. 7</w:t>
      </w:r>
    </w:p>
    <w:p w:rsidR="00544688" w:rsidRDefault="00B11FEA">
      <w:pPr>
        <w:pStyle w:val="Teksttreci20"/>
        <w:framePr w:w="9180" w:h="2585" w:hRule="exact" w:wrap="none" w:vAnchor="page" w:hAnchor="page" w:x="1033" w:y="1851"/>
        <w:shd w:val="clear" w:color="auto" w:fill="auto"/>
        <w:spacing w:after="60" w:line="264" w:lineRule="exact"/>
        <w:ind w:firstLine="780"/>
        <w:jc w:val="both"/>
      </w:pPr>
      <w:r>
        <w:t>W rzędzie gigantycznych zamierzeń planu sześcioletniego, takich jak chociażby budowa Nowej Huty, powinno się znaleźć miejsce na unarodowienie potocznego języka warsztatowego.</w:t>
      </w:r>
    </w:p>
    <w:p w:rsidR="00544688" w:rsidRDefault="00B11FEA">
      <w:pPr>
        <w:pStyle w:val="Teksttreci20"/>
        <w:framePr w:w="9180" w:h="2585" w:hRule="exact" w:wrap="none" w:vAnchor="page" w:hAnchor="page" w:x="1033" w:y="1851"/>
        <w:shd w:val="clear" w:color="auto" w:fill="auto"/>
        <w:spacing w:after="243" w:line="264" w:lineRule="exact"/>
        <w:ind w:firstLine="780"/>
        <w:jc w:val="both"/>
      </w:pPr>
      <w:r>
        <w:t xml:space="preserve">Spolszczenie terminologii technicznej powinno się stać jednym z </w:t>
      </w:r>
      <w:r>
        <w:t>pierwszych celów współzawodnictwa wszystkich małych i dużych warsztatów, pracowni szkolnych i Zakładów Doskonalenia Rzemiosła oraz wszystkich zakładów produkcyjnych w Polsce.</w:t>
      </w:r>
    </w:p>
    <w:p w:rsidR="00544688" w:rsidRDefault="00B11FEA">
      <w:pPr>
        <w:pStyle w:val="Teksttreci90"/>
        <w:framePr w:w="9180" w:h="2585" w:hRule="exact" w:wrap="none" w:vAnchor="page" w:hAnchor="page" w:x="1033" w:y="1851"/>
        <w:shd w:val="clear" w:color="auto" w:fill="auto"/>
        <w:spacing w:after="0" w:line="260" w:lineRule="exact"/>
        <w:ind w:left="5960" w:firstLine="0"/>
      </w:pPr>
      <w:r>
        <w:t>Marian Padechowicz</w:t>
      </w:r>
    </w:p>
    <w:p w:rsidR="00544688" w:rsidRDefault="00B11FEA">
      <w:pPr>
        <w:pStyle w:val="Teksttreci20"/>
        <w:framePr w:w="9180" w:h="5794" w:hRule="exact" w:wrap="none" w:vAnchor="page" w:hAnchor="page" w:x="1033" w:y="4980"/>
        <w:shd w:val="clear" w:color="auto" w:fill="auto"/>
        <w:spacing w:after="176" w:line="260" w:lineRule="exact"/>
        <w:ind w:right="20" w:firstLine="0"/>
      </w:pPr>
      <w:r>
        <w:t>JAKIE BYWAŁY SŁOWNIKI...</w:t>
      </w:r>
    </w:p>
    <w:p w:rsidR="00544688" w:rsidRDefault="00B11FEA">
      <w:pPr>
        <w:pStyle w:val="Teksttreci20"/>
        <w:framePr w:w="9180" w:h="5794" w:hRule="exact" w:wrap="none" w:vAnchor="page" w:hAnchor="page" w:x="1033" w:y="4980"/>
        <w:shd w:val="clear" w:color="auto" w:fill="auto"/>
        <w:spacing w:after="60" w:line="270" w:lineRule="exact"/>
        <w:ind w:firstLine="780"/>
        <w:jc w:val="both"/>
      </w:pPr>
      <w:r>
        <w:t>Nie tak bardzo dawno temu musiała zaj</w:t>
      </w:r>
      <w:r>
        <w:t>ść „historyczna" chwila, kiedy, ukazało się w Lipsku siódme wydanie Kieszonkowego (liczącego jednak stron 1036) Słownika Polsko-Niemieckiego „dla użytku w szkołach, urzędach, handlu i podróżach", ponieważ jego 6 wydanie (czyli 2 rozszerzone) doszło do skut</w:t>
      </w:r>
      <w:r>
        <w:t xml:space="preserve">ku w r. 1893. Twórcami tego „wiekopomnego" dzieła byli dr phil. J. Booch-Arkossy i dr jur. Michał Koczyński, </w:t>
      </w:r>
      <w:r w:rsidRPr="00CF3BF1">
        <w:rPr>
          <w:lang w:eastAsia="en-US" w:bidi="en-US"/>
        </w:rPr>
        <w:t xml:space="preserve">prof, </w:t>
      </w:r>
      <w:r>
        <w:t xml:space="preserve">uniwersytetu krakowskiego, który sprawdził całość („mit </w:t>
      </w:r>
      <w:r>
        <w:rPr>
          <w:lang w:val="fr-FR" w:eastAsia="fr-FR" w:bidi="fr-FR"/>
        </w:rPr>
        <w:t xml:space="preserve">aller </w:t>
      </w:r>
      <w:r w:rsidRPr="00CF3BF1">
        <w:rPr>
          <w:lang w:eastAsia="en-US" w:bidi="en-US"/>
        </w:rPr>
        <w:t xml:space="preserve">Sorgfalt </w:t>
      </w:r>
      <w:r>
        <w:rPr>
          <w:lang w:val="fr-FR" w:eastAsia="fr-FR" w:bidi="fr-FR"/>
        </w:rPr>
        <w:t xml:space="preserve">von </w:t>
      </w:r>
      <w:r>
        <w:t>Anfang bis zum Ende"</w:t>
      </w:r>
      <w:r>
        <w:t xml:space="preserve">). Dzięki współpracy tego to męża, nazwanego w przedmowie </w:t>
      </w:r>
      <w:r w:rsidRPr="00CF3BF1">
        <w:rPr>
          <w:lang w:eastAsia="en-US" w:bidi="en-US"/>
        </w:rPr>
        <w:t xml:space="preserve">do </w:t>
      </w:r>
      <w:r>
        <w:t>I wyd. rozszerzonego (1890) „wissenschaftlich gebildeter Nationalpole", mógł dr B. — A. określić swe dzieło jako „dotychczas najzupełniejszy i najpoprawniejszy słownik kieszonkowy" obu języków. (</w:t>
      </w:r>
      <w:r>
        <w:t>Dotychczas słownik ten zajmuje miejsce w dziale słowników Biblioteki Uniwersyteckiej w Warszawie).</w:t>
      </w:r>
    </w:p>
    <w:p w:rsidR="00544688" w:rsidRDefault="00B11FEA">
      <w:pPr>
        <w:pStyle w:val="Teksttreci20"/>
        <w:framePr w:w="9180" w:h="5794" w:hRule="exact" w:wrap="none" w:vAnchor="page" w:hAnchor="page" w:x="1033" w:y="4980"/>
        <w:shd w:val="clear" w:color="auto" w:fill="auto"/>
        <w:spacing w:line="270" w:lineRule="exact"/>
        <w:ind w:firstLine="780"/>
        <w:jc w:val="both"/>
      </w:pPr>
      <w:r>
        <w:t>Zajrzawszy wgłąb tego oprawnego w półskórek tomiska, przekonujemy się, że nasze pojęcia o zasobach słownictwa polskiego oparte na słownikach Lindego, Warszaw</w:t>
      </w:r>
      <w:r>
        <w:t>skim itd. są mocno niedokładne i wypaczone. Oto bowiem kilka wybranych na chybił trafił skarbów nagromadzonych w tym dziele z niewiarygodną wprost pieczołowitością i w nieprzeliczonej mnogości:</w:t>
      </w:r>
    </w:p>
    <w:p w:rsidR="00544688" w:rsidRDefault="00B11FEA">
      <w:pPr>
        <w:pStyle w:val="Teksttreci90"/>
        <w:framePr w:w="4260" w:h="4356" w:hRule="exact" w:wrap="none" w:vAnchor="page" w:hAnchor="page" w:x="1033" w:y="11139"/>
        <w:shd w:val="clear" w:color="auto" w:fill="auto"/>
        <w:spacing w:after="0" w:line="264" w:lineRule="exact"/>
        <w:ind w:left="460" w:hanging="460"/>
      </w:pPr>
      <w:r>
        <w:t>glukać, glukanie w brzuchu</w:t>
      </w:r>
      <w:r>
        <w:rPr>
          <w:rStyle w:val="Teksttreci9Bezkursywy"/>
          <w:b/>
          <w:bCs/>
        </w:rPr>
        <w:t xml:space="preserve"> — »knurren«;</w:t>
      </w:r>
    </w:p>
    <w:p w:rsidR="00544688" w:rsidRDefault="00B11FEA">
      <w:pPr>
        <w:pStyle w:val="Teksttreci20"/>
        <w:framePr w:w="4260" w:h="4356" w:hRule="exact" w:wrap="none" w:vAnchor="page" w:hAnchor="page" w:x="1033" w:y="11139"/>
        <w:shd w:val="clear" w:color="auto" w:fill="auto"/>
        <w:spacing w:line="264" w:lineRule="exact"/>
        <w:ind w:firstLine="0"/>
        <w:jc w:val="left"/>
      </w:pPr>
      <w:r>
        <w:rPr>
          <w:rStyle w:val="Teksttreci2Kursywa"/>
          <w:b/>
          <w:bCs/>
        </w:rPr>
        <w:t>nadwnuczka</w:t>
      </w:r>
      <w:r>
        <w:t xml:space="preserve"> — »Urenkelin«; </w:t>
      </w:r>
      <w:r>
        <w:rPr>
          <w:rStyle w:val="Teksttreci2Kursywa"/>
          <w:b/>
          <w:bCs/>
        </w:rPr>
        <w:t>porończę (ęcia)</w:t>
      </w:r>
      <w:r>
        <w:t xml:space="preserve"> »Fehlgeburst«; </w:t>
      </w:r>
      <w:r>
        <w:rPr>
          <w:rStyle w:val="Teksttreci2Kursywa"/>
          <w:b/>
          <w:bCs/>
        </w:rPr>
        <w:t>czczyć</w:t>
      </w:r>
      <w:r>
        <w:t xml:space="preserve"> »in </w:t>
      </w:r>
      <w:r w:rsidRPr="00CF3BF1">
        <w:rPr>
          <w:lang w:eastAsia="en-US" w:bidi="en-US"/>
        </w:rPr>
        <w:t xml:space="preserve">die </w:t>
      </w:r>
      <w:r>
        <w:t xml:space="preserve">Höhe stehen«; </w:t>
      </w:r>
      <w:r>
        <w:rPr>
          <w:rStyle w:val="Teksttreci2Kursywa"/>
          <w:b/>
          <w:bCs/>
        </w:rPr>
        <w:t>niedopies</w:t>
      </w:r>
      <w:r>
        <w:t xml:space="preserve"> »junger Hund«; </w:t>
      </w:r>
      <w:r>
        <w:rPr>
          <w:rStyle w:val="Teksttreci2Kursywa"/>
          <w:b/>
          <w:bCs/>
        </w:rPr>
        <w:t>głupiogłuch</w:t>
      </w:r>
      <w:r>
        <w:t xml:space="preserve"> (iron.) »stocktauber dummer Teufel«; </w:t>
      </w:r>
      <w:r>
        <w:rPr>
          <w:rStyle w:val="Teksttreci2Kursywa"/>
          <w:b/>
          <w:bCs/>
        </w:rPr>
        <w:t>sensyperda</w:t>
      </w:r>
      <w:r>
        <w:t xml:space="preserve"> »Wäscher, Schwätzer«; </w:t>
      </w:r>
      <w:r>
        <w:rPr>
          <w:rStyle w:val="Teksttreci2Kursywa"/>
          <w:b/>
          <w:bCs/>
        </w:rPr>
        <w:t>posromić, posromcić</w:t>
      </w:r>
      <w:r>
        <w:t xml:space="preserve">, </w:t>
      </w:r>
      <w:r>
        <w:rPr>
          <w:rStyle w:val="Teksttreci2Kursywa"/>
          <w:b/>
          <w:bCs/>
        </w:rPr>
        <w:t xml:space="preserve">posromacać </w:t>
      </w:r>
      <w:r>
        <w:t xml:space="preserve">»verunehren«; </w:t>
      </w:r>
      <w:r>
        <w:rPr>
          <w:rStyle w:val="Teksttreci2Kursywa"/>
          <w:b/>
          <w:bCs/>
        </w:rPr>
        <w:t>krzykwa</w:t>
      </w:r>
      <w:r>
        <w:t xml:space="preserve"> </w:t>
      </w:r>
      <w:r>
        <w:rPr>
          <w:lang w:val="fr-FR" w:eastAsia="fr-FR" w:bidi="fr-FR"/>
        </w:rPr>
        <w:t xml:space="preserve">»Geraüsch«; </w:t>
      </w:r>
      <w:r>
        <w:rPr>
          <w:rStyle w:val="Teksttreci2Kursywa"/>
          <w:b/>
          <w:bCs/>
        </w:rPr>
        <w:t>obrycze</w:t>
      </w:r>
      <w:r>
        <w:rPr>
          <w:rStyle w:val="Teksttreci2Kursywa"/>
          <w:b/>
          <w:bCs/>
        </w:rPr>
        <w:t>ć, obryknąć</w:t>
      </w:r>
      <w:r>
        <w:t xml:space="preserve"> </w:t>
      </w:r>
      <w:r>
        <w:rPr>
          <w:lang w:val="fr-FR" w:eastAsia="fr-FR" w:bidi="fr-FR"/>
        </w:rPr>
        <w:t xml:space="preserve">»brüllend </w:t>
      </w:r>
      <w:r>
        <w:t>umgeben«;</w:t>
      </w:r>
    </w:p>
    <w:p w:rsidR="00544688" w:rsidRDefault="00B11FEA">
      <w:pPr>
        <w:pStyle w:val="Teksttreci20"/>
        <w:framePr w:w="4260" w:h="4356" w:hRule="exact" w:wrap="none" w:vAnchor="page" w:hAnchor="page" w:x="1033" w:y="11139"/>
        <w:shd w:val="clear" w:color="auto" w:fill="auto"/>
        <w:spacing w:line="264" w:lineRule="exact"/>
        <w:ind w:left="460" w:hanging="460"/>
        <w:jc w:val="left"/>
      </w:pPr>
      <w:r>
        <w:rPr>
          <w:rStyle w:val="Teksttreci2Kursywa"/>
          <w:b/>
          <w:bCs/>
        </w:rPr>
        <w:t>usaletrorodzić</w:t>
      </w:r>
      <w:r>
        <w:t xml:space="preserve"> »in Salzfahre verwandeln«:</w:t>
      </w:r>
    </w:p>
    <w:p w:rsidR="00544688" w:rsidRDefault="00B11FEA">
      <w:pPr>
        <w:pStyle w:val="Teksttreci20"/>
        <w:framePr w:w="4344" w:h="4409" w:hRule="exact" w:wrap="none" w:vAnchor="page" w:hAnchor="page" w:x="5857" w:y="11069"/>
        <w:shd w:val="clear" w:color="auto" w:fill="auto"/>
        <w:spacing w:line="306" w:lineRule="exact"/>
        <w:ind w:firstLine="0"/>
        <w:jc w:val="left"/>
      </w:pPr>
      <w:r>
        <w:rPr>
          <w:rStyle w:val="Teksttreci2Kursywa"/>
          <w:b/>
          <w:bCs/>
        </w:rPr>
        <w:t>skiszczaj</w:t>
      </w:r>
      <w:r>
        <w:t xml:space="preserve"> »Käsescheibe«; </w:t>
      </w:r>
      <w:r>
        <w:rPr>
          <w:rStyle w:val="Teksttreci2Kursywa"/>
          <w:b/>
          <w:bCs/>
        </w:rPr>
        <w:t>karpiołosoś</w:t>
      </w:r>
      <w:r>
        <w:t xml:space="preserve"> »Lachskarpsen« ; </w:t>
      </w:r>
      <w:r>
        <w:rPr>
          <w:rStyle w:val="Teksttreci2Kursywa"/>
          <w:b/>
          <w:bCs/>
        </w:rPr>
        <w:t>konowalić</w:t>
      </w:r>
      <w:r>
        <w:t xml:space="preserve"> (bydlęta) »erkrankteThiere heilen«; </w:t>
      </w:r>
      <w:r>
        <w:rPr>
          <w:rStyle w:val="Teksttreci2Kursywa"/>
          <w:b/>
          <w:bCs/>
        </w:rPr>
        <w:t>jegojski</w:t>
      </w:r>
      <w:r>
        <w:t xml:space="preserve"> »sein«;</w:t>
      </w:r>
    </w:p>
    <w:p w:rsidR="00544688" w:rsidRDefault="00B11FEA">
      <w:pPr>
        <w:pStyle w:val="Teksttreci20"/>
        <w:framePr w:w="4344" w:h="4409" w:hRule="exact" w:wrap="none" w:vAnchor="page" w:hAnchor="page" w:x="5857" w:y="11069"/>
        <w:shd w:val="clear" w:color="auto" w:fill="auto"/>
        <w:spacing w:after="89" w:line="306" w:lineRule="exact"/>
        <w:ind w:firstLine="0"/>
        <w:jc w:val="left"/>
      </w:pPr>
      <w:r>
        <w:rPr>
          <w:rStyle w:val="Teksttreci2Kursywa"/>
          <w:b/>
          <w:bCs/>
        </w:rPr>
        <w:t>praprapraprapradziadek</w:t>
      </w:r>
      <w:r>
        <w:t xml:space="preserve"> »Urururururgrossväterchen« ; </w:t>
      </w:r>
      <w:r>
        <w:rPr>
          <w:rStyle w:val="Teksttreci2Kursywa"/>
          <w:b/>
          <w:bCs/>
        </w:rPr>
        <w:t>trupokupka</w:t>
      </w:r>
      <w:r>
        <w:t xml:space="preserve"> »L</w:t>
      </w:r>
      <w:r>
        <w:t xml:space="preserve">eichenkäufer«; </w:t>
      </w:r>
      <w:r>
        <w:rPr>
          <w:rStyle w:val="Teksttreci2Kursywa"/>
          <w:b/>
          <w:bCs/>
        </w:rPr>
        <w:t>łaziebiennica</w:t>
      </w:r>
      <w:r>
        <w:t xml:space="preserve"> »Badmeisterin«;</w:t>
      </w:r>
    </w:p>
    <w:p w:rsidR="00544688" w:rsidRDefault="00B11FEA">
      <w:pPr>
        <w:pStyle w:val="Teksttreci20"/>
        <w:framePr w:w="4344" w:h="4409" w:hRule="exact" w:wrap="none" w:vAnchor="page" w:hAnchor="page" w:x="5857" w:y="11069"/>
        <w:shd w:val="clear" w:color="auto" w:fill="auto"/>
        <w:spacing w:after="60" w:line="270" w:lineRule="exact"/>
        <w:ind w:left="460" w:hanging="460"/>
        <w:jc w:val="left"/>
      </w:pPr>
      <w:r>
        <w:rPr>
          <w:rStyle w:val="Teksttreci2Kursywa"/>
          <w:b/>
          <w:bCs/>
        </w:rPr>
        <w:t>nienagłęda</w:t>
      </w:r>
      <w:r>
        <w:t xml:space="preserve"> »chochst </w:t>
      </w:r>
      <w:r>
        <w:rPr>
          <w:lang w:val="fr-FR" w:eastAsia="fr-FR" w:bidi="fr-FR"/>
        </w:rPr>
        <w:t>liebenswür</w:t>
      </w:r>
      <w:r>
        <w:t>dige Personlichkeit«;</w:t>
      </w:r>
    </w:p>
    <w:p w:rsidR="00544688" w:rsidRDefault="00B11FEA">
      <w:pPr>
        <w:pStyle w:val="Teksttreci20"/>
        <w:framePr w:w="4344" w:h="4409" w:hRule="exact" w:wrap="none" w:vAnchor="page" w:hAnchor="page" w:x="5857" w:y="11069"/>
        <w:shd w:val="clear" w:color="auto" w:fill="auto"/>
        <w:spacing w:line="270" w:lineRule="exact"/>
        <w:ind w:firstLine="0"/>
        <w:jc w:val="both"/>
      </w:pPr>
      <w:r>
        <w:rPr>
          <w:rStyle w:val="Teksttreci2Kursywa"/>
          <w:b/>
          <w:bCs/>
        </w:rPr>
        <w:t>urzędniczę (-ęcia)</w:t>
      </w:r>
      <w:r>
        <w:t xml:space="preserve"> »Beamtenkind«; </w:t>
      </w:r>
      <w:r>
        <w:rPr>
          <w:rStyle w:val="Teksttreci2Kursywa"/>
          <w:b/>
          <w:bCs/>
        </w:rPr>
        <w:t>człowieczoch</w:t>
      </w:r>
      <w:r>
        <w:t xml:space="preserve"> »Gottmensch«, itd~ itd.</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20" w:y="1288"/>
        <w:shd w:val="clear" w:color="auto" w:fill="auto"/>
        <w:spacing w:line="210" w:lineRule="exact"/>
      </w:pPr>
      <w:r>
        <w:lastRenderedPageBreak/>
        <w:t>1951, z. 7</w:t>
      </w:r>
    </w:p>
    <w:p w:rsidR="00544688" w:rsidRDefault="00B11FEA">
      <w:pPr>
        <w:pStyle w:val="Nagweklubstopka0"/>
        <w:framePr w:wrap="none" w:vAnchor="page" w:hAnchor="page" w:x="4240" w:y="1294"/>
        <w:shd w:val="clear" w:color="auto" w:fill="auto"/>
        <w:spacing w:line="210" w:lineRule="exact"/>
      </w:pPr>
      <w:r>
        <w:t>PORADNIK JĘZYKOWY</w:t>
      </w:r>
    </w:p>
    <w:p w:rsidR="00544688" w:rsidRDefault="00B11FEA">
      <w:pPr>
        <w:pStyle w:val="Nagweklubstopka0"/>
        <w:framePr w:wrap="none" w:vAnchor="page" w:hAnchor="page" w:x="9892" w:y="1318"/>
        <w:shd w:val="clear" w:color="auto" w:fill="auto"/>
        <w:spacing w:line="210" w:lineRule="exact"/>
      </w:pPr>
      <w:r>
        <w:t>23</w:t>
      </w:r>
    </w:p>
    <w:p w:rsidR="00544688" w:rsidRDefault="00B11FEA">
      <w:pPr>
        <w:pStyle w:val="Teksttreci20"/>
        <w:framePr w:w="9102" w:h="13656" w:hRule="exact" w:wrap="none" w:vAnchor="page" w:hAnchor="page" w:x="1072" w:y="1888"/>
        <w:shd w:val="clear" w:color="auto" w:fill="auto"/>
        <w:spacing w:line="270" w:lineRule="exact"/>
        <w:ind w:firstLine="720"/>
        <w:jc w:val="both"/>
      </w:pPr>
      <w:r>
        <w:t xml:space="preserve">Arsenał pojęć filozoficznych </w:t>
      </w:r>
      <w:r>
        <w:t xml:space="preserve">wzbogacił nam autor znakomicie tłumacząc dziwolągi supermętniactwa niemieckiej filozofii idealistycznej. Godnymi reprezentantami mogą być: </w:t>
      </w:r>
      <w:r>
        <w:rPr>
          <w:rStyle w:val="Teksttreci2Kursywa"/>
          <w:b/>
          <w:bCs/>
        </w:rPr>
        <w:t>przedetwierdź</w:t>
      </w:r>
      <w:r>
        <w:t xml:space="preserve"> »Vordersatz«, </w:t>
      </w:r>
      <w:r>
        <w:rPr>
          <w:rStyle w:val="Teksttreci2Kursywa"/>
          <w:b/>
          <w:bCs/>
        </w:rPr>
        <w:t>jednowdrugość</w:t>
      </w:r>
      <w:r>
        <w:t xml:space="preserve"> »das Ineinandersein«, </w:t>
      </w:r>
      <w:r>
        <w:rPr>
          <w:rStyle w:val="Teksttreci2Kursywa"/>
          <w:b/>
          <w:bCs/>
        </w:rPr>
        <w:t>samoiściec</w:t>
      </w:r>
      <w:r>
        <w:t xml:space="preserve"> »der </w:t>
      </w:r>
      <w:r w:rsidRPr="00CF3BF1">
        <w:rPr>
          <w:lang w:eastAsia="en-US" w:bidi="en-US"/>
        </w:rPr>
        <w:t xml:space="preserve">in </w:t>
      </w:r>
      <w:r>
        <w:t xml:space="preserve">sich selbst besteht, Gott«, </w:t>
      </w:r>
      <w:r>
        <w:rPr>
          <w:rStyle w:val="Teksttreci2Kursywa"/>
          <w:b/>
          <w:bCs/>
        </w:rPr>
        <w:t>umnict</w:t>
      </w:r>
      <w:r>
        <w:rPr>
          <w:rStyle w:val="Teksttreci2Kursywa"/>
          <w:b/>
          <w:bCs/>
        </w:rPr>
        <w:t>wo</w:t>
      </w:r>
      <w:r>
        <w:t xml:space="preserve"> »Vorstellungsvermogen«, </w:t>
      </w:r>
      <w:r>
        <w:rPr>
          <w:rStyle w:val="Teksttreci2Kursywa"/>
          <w:b/>
          <w:bCs/>
        </w:rPr>
        <w:t>prawdopodobnek</w:t>
      </w:r>
      <w:r>
        <w:t xml:space="preserve"> »Vernunft- massigkeit«, </w:t>
      </w:r>
      <w:r>
        <w:rPr>
          <w:rStyle w:val="Teksttreci2Kursywa"/>
          <w:b/>
          <w:bCs/>
        </w:rPr>
        <w:t>prawdobranie</w:t>
      </w:r>
      <w:r>
        <w:t xml:space="preserve"> »Wahrnehmung = postrzeganie, obserwacja«, </w:t>
      </w:r>
      <w:r>
        <w:rPr>
          <w:rStyle w:val="Teksttreci2Kursywa"/>
          <w:b/>
          <w:bCs/>
        </w:rPr>
        <w:t>piej</w:t>
      </w:r>
      <w:r>
        <w:t xml:space="preserve"> »Prädicat, Aussage« itd. Znaleźć można też ślady gorliwości w „polszczeniu" terminów naukowych jak np. </w:t>
      </w:r>
      <w:r>
        <w:rPr>
          <w:rStyle w:val="Teksttreci2Kursywa"/>
          <w:b/>
          <w:bCs/>
        </w:rPr>
        <w:t>ledwoniestyczna</w:t>
      </w:r>
      <w:r>
        <w:t xml:space="preserve"> »Asymptote«</w:t>
      </w:r>
      <w:r>
        <w:t xml:space="preserve">. Z większym jednak zapałem „zbliża" autor do siebie oba języki za pomocą takich wyrazów, jak: </w:t>
      </w:r>
      <w:r>
        <w:rPr>
          <w:rStyle w:val="Teksttreci2Kursywa"/>
          <w:b/>
          <w:bCs/>
        </w:rPr>
        <w:t>kwejfajfer</w:t>
      </w:r>
      <w:r>
        <w:t xml:space="preserve"> »Querpfreifer«, b</w:t>
      </w:r>
      <w:r>
        <w:rPr>
          <w:rStyle w:val="Teksttreci2Kursywa"/>
          <w:b/>
          <w:bCs/>
        </w:rPr>
        <w:t>uttersznitt, blokauz</w:t>
      </w:r>
      <w:r>
        <w:t xml:space="preserve">, </w:t>
      </w:r>
      <w:r>
        <w:rPr>
          <w:rStyle w:val="Teksttreci2Kursywa"/>
          <w:b/>
          <w:bCs/>
        </w:rPr>
        <w:t>dupelbir</w:t>
      </w:r>
      <w:r>
        <w:t xml:space="preserve"> »Doppelbier«, </w:t>
      </w:r>
      <w:r>
        <w:rPr>
          <w:rStyle w:val="Teksttreci2Kursywa"/>
          <w:b/>
          <w:bCs/>
        </w:rPr>
        <w:t>cwancygier, cukierkandel, abdankować</w:t>
      </w:r>
      <w:r>
        <w:t xml:space="preserve"> i w. i. Nie gardzi również w tego rodzaju powiększa</w:t>
      </w:r>
      <w:r>
        <w:t xml:space="preserve">niu naszego zasobu leksykalnego łaciną </w:t>
      </w:r>
      <w:r>
        <w:rPr>
          <w:rStyle w:val="Teksttreci2Kursywa"/>
          <w:b/>
          <w:bCs/>
        </w:rPr>
        <w:t>(dymensja, dystrakcja...)</w:t>
      </w:r>
      <w:r>
        <w:t xml:space="preserve"> i rosyjskim </w:t>
      </w:r>
      <w:r>
        <w:rPr>
          <w:rStyle w:val="Teksttreci2Kursywa"/>
          <w:b/>
          <w:bCs/>
        </w:rPr>
        <w:t>(kuczno mu, ni siuda, ni tuda, czlowiekonienawistnik, um, jestestwienny, sutułowaty</w:t>
      </w:r>
      <w:r>
        <w:t xml:space="preserve"> itd.).</w:t>
      </w:r>
    </w:p>
    <w:p w:rsidR="00544688" w:rsidRDefault="00B11FEA">
      <w:pPr>
        <w:pStyle w:val="Teksttreci90"/>
        <w:framePr w:w="9102" w:h="13656" w:hRule="exact" w:wrap="none" w:vAnchor="page" w:hAnchor="page" w:x="1072" w:y="1888"/>
        <w:shd w:val="clear" w:color="auto" w:fill="auto"/>
        <w:spacing w:after="0" w:line="270" w:lineRule="exact"/>
        <w:ind w:firstLine="720"/>
        <w:jc w:val="both"/>
      </w:pPr>
      <w:r>
        <w:rPr>
          <w:rStyle w:val="Teksttreci9Bezkursywy"/>
          <w:b/>
          <w:bCs/>
        </w:rPr>
        <w:t xml:space="preserve">Z godną lepszej sprawy skrupulatnością rozwija dr B. — A. rodziny polskich wyrazów. Oto </w:t>
      </w:r>
      <w:r>
        <w:rPr>
          <w:rStyle w:val="Teksttreci9Bezkursywy"/>
          <w:b/>
          <w:bCs/>
        </w:rPr>
        <w:t xml:space="preserve">np., co znajdujemy (m. i.) pod hasłem </w:t>
      </w:r>
      <w:r>
        <w:t xml:space="preserve">chłop: chłopać, chłopaty, chłopcowy, chłopeczek, chłopianka, chłopiaszek, chłopiąteczko, chłopięcina, chłopinka, chłopini, chłopińka, chłopsko, chłopiszcze </w:t>
      </w:r>
      <w:r>
        <w:rPr>
          <w:rStyle w:val="Teksttreci9Bezkursywy"/>
          <w:b/>
          <w:bCs/>
        </w:rPr>
        <w:t xml:space="preserve">(sic!) </w:t>
      </w:r>
      <w:r>
        <w:t>chpowic</w:t>
      </w:r>
      <w:r>
        <w:rPr>
          <w:rStyle w:val="Teksttreci9Bezkursywy"/>
          <w:b/>
          <w:bCs/>
        </w:rPr>
        <w:t xml:space="preserve"> (Bauernsohn), </w:t>
      </w:r>
      <w:r>
        <w:t>chłopówna</w:t>
      </w:r>
      <w:r>
        <w:rPr>
          <w:rStyle w:val="Teksttreci9Bezkursywy"/>
          <w:b/>
          <w:bCs/>
        </w:rPr>
        <w:t xml:space="preserve"> (Bauerntochter), </w:t>
      </w:r>
      <w:r>
        <w:t>chłopo</w:t>
      </w:r>
      <w:r>
        <w:t>dur, chłopobyk, chłopobykowiec, chłopokoń</w:t>
      </w:r>
      <w:r>
        <w:rPr>
          <w:vertAlign w:val="subscript"/>
        </w:rPr>
        <w:t>f</w:t>
      </w:r>
      <w:r>
        <w:t xml:space="preserve"> chłopokoniec, chłoposzkapiec</w:t>
      </w:r>
      <w:r>
        <w:rPr>
          <w:rStyle w:val="Teksttreci9Bezkursywy"/>
          <w:b/>
          <w:bCs/>
        </w:rPr>
        <w:t xml:space="preserve"> (mitolog, i filozof)...</w:t>
      </w:r>
    </w:p>
    <w:p w:rsidR="00544688" w:rsidRDefault="00B11FEA">
      <w:pPr>
        <w:pStyle w:val="Teksttreci90"/>
        <w:framePr w:w="9102" w:h="13656" w:hRule="exact" w:wrap="none" w:vAnchor="page" w:hAnchor="page" w:x="1072" w:y="1888"/>
        <w:shd w:val="clear" w:color="auto" w:fill="auto"/>
        <w:spacing w:after="0" w:line="270" w:lineRule="exact"/>
        <w:ind w:firstLine="720"/>
        <w:jc w:val="both"/>
      </w:pPr>
      <w:r>
        <w:rPr>
          <w:rStyle w:val="Teksttreci9Bezkursywy"/>
          <w:b/>
          <w:bCs/>
        </w:rPr>
        <w:t xml:space="preserve">Zadziwiająca jest obfitość i swoista wszechmoc prefiksów i sufiksów, które wyczarowują takie formacje jak: </w:t>
      </w:r>
      <w:r>
        <w:t>współłgarz, współmodlca, wszczekać</w:t>
      </w:r>
      <w:r>
        <w:rPr>
          <w:rStyle w:val="Teksttreci9Bezkursywy"/>
          <w:b/>
          <w:bCs/>
        </w:rPr>
        <w:t xml:space="preserve">, </w:t>
      </w:r>
      <w:r>
        <w:t>wstęsknić się, ws</w:t>
      </w:r>
      <w:r>
        <w:t>zechśrodek, wszechpogoda, wszechprzytomny..., zapiętnować, zapijatyka, dotopić, doszczypać, wyniebieć</w:t>
      </w:r>
      <w:r>
        <w:rPr>
          <w:rStyle w:val="Teksttreci9Bezkursywy"/>
          <w:b/>
          <w:bCs/>
        </w:rPr>
        <w:t xml:space="preserve"> (»himmlich schon werden«), </w:t>
      </w:r>
      <w:r>
        <w:t>wy obrazowy wać, zestosunkowość, zrzymszczony</w:t>
      </w:r>
      <w:r>
        <w:rPr>
          <w:rStyle w:val="Teksttreci9Bezkursywy"/>
          <w:b/>
          <w:bCs/>
        </w:rPr>
        <w:t xml:space="preserve"> (»zum Romer ge- macht«), </w:t>
      </w:r>
      <w:r>
        <w:t>przeszkadzacz,</w:t>
      </w:r>
      <w:r>
        <w:rPr>
          <w:rStyle w:val="Teksttreci9Bezkursywy"/>
          <w:b/>
          <w:bCs/>
        </w:rPr>
        <w:t xml:space="preserve"> -</w:t>
      </w:r>
      <w:r>
        <w:t>dzca,</w:t>
      </w:r>
      <w:r>
        <w:rPr>
          <w:rStyle w:val="Teksttreci9Bezkursywy"/>
          <w:b/>
          <w:bCs/>
        </w:rPr>
        <w:t xml:space="preserve"> -</w:t>
      </w:r>
      <w:r>
        <w:t>dźca, -dziciel,</w:t>
      </w:r>
      <w:r>
        <w:rPr>
          <w:rStyle w:val="Teksttreci9Bezkursywy"/>
          <w:b/>
          <w:bCs/>
        </w:rPr>
        <w:t xml:space="preserve"> -</w:t>
      </w:r>
      <w:r>
        <w:t>dzicielka</w:t>
      </w:r>
      <w:r>
        <w:rPr>
          <w:rStyle w:val="Teksttreci9Bezkursywy"/>
          <w:b/>
          <w:bCs/>
        </w:rPr>
        <w:t>, -dnik</w:t>
      </w:r>
      <w:r>
        <w:rPr>
          <w:rStyle w:val="Teksttreci9Bezkursywy"/>
          <w:b/>
          <w:bCs/>
        </w:rPr>
        <w:t>...</w:t>
      </w:r>
    </w:p>
    <w:p w:rsidR="00544688" w:rsidRDefault="00B11FEA">
      <w:pPr>
        <w:pStyle w:val="Teksttreci20"/>
        <w:framePr w:w="9102" w:h="13656" w:hRule="exact" w:wrap="none" w:vAnchor="page" w:hAnchor="page" w:x="1072" w:y="1888"/>
        <w:shd w:val="clear" w:color="auto" w:fill="auto"/>
        <w:spacing w:line="270" w:lineRule="exact"/>
        <w:ind w:firstLine="720"/>
        <w:jc w:val="both"/>
      </w:pPr>
      <w:r>
        <w:t xml:space="preserve">Zamiłowanie do „najpełniejszego" zestawienia wszelkich możliwych i niemożliwych synonimów może naprawdę oszołomić. Np. okazuje się, że pracujący dorywczo może równie dobrze powiedzieć osobie, że pracuje: </w:t>
      </w:r>
      <w:r>
        <w:rPr>
          <w:rStyle w:val="Teksttreci2Kursywa"/>
          <w:b/>
          <w:bCs/>
        </w:rPr>
        <w:t>z dorywcza</w:t>
      </w:r>
      <w:r>
        <w:t xml:space="preserve">, </w:t>
      </w:r>
      <w:r>
        <w:rPr>
          <w:rStyle w:val="Teksttreci2Kursywa"/>
          <w:b/>
          <w:bCs/>
        </w:rPr>
        <w:t xml:space="preserve">dorywkiem, w dorywczą, w dorywki, w </w:t>
      </w:r>
      <w:r>
        <w:rPr>
          <w:rStyle w:val="Teksttreci2Kursywa"/>
          <w:b/>
          <w:bCs/>
        </w:rPr>
        <w:t>dorwy.</w:t>
      </w:r>
    </w:p>
    <w:p w:rsidR="00544688" w:rsidRDefault="00B11FEA">
      <w:pPr>
        <w:pStyle w:val="Teksttreci20"/>
        <w:framePr w:w="9102" w:h="13656" w:hRule="exact" w:wrap="none" w:vAnchor="page" w:hAnchor="page" w:x="1072" w:y="1888"/>
        <w:shd w:val="clear" w:color="auto" w:fill="auto"/>
        <w:spacing w:line="270" w:lineRule="exact"/>
        <w:ind w:firstLine="720"/>
        <w:jc w:val="both"/>
      </w:pPr>
      <w:r>
        <w:t xml:space="preserve">Ale może najbardziej rozczulająca jest niezrównana praca dokonana w dziedzinie wykrzykników. Dzięki bowiem dr. B. — A. mamy obecnie ustalone tak fundamentalne odpowiedniości między językiem polskim a niemieckim, jak następujące: </w:t>
      </w:r>
      <w:r>
        <w:rPr>
          <w:rStyle w:val="Teksttreci2Kursywa"/>
          <w:b/>
          <w:bCs/>
        </w:rPr>
        <w:t>buf!</w:t>
      </w:r>
      <w:r>
        <w:t xml:space="preserve"> — </w:t>
      </w:r>
      <w:r>
        <w:rPr>
          <w:rStyle w:val="Teksttreci2Kursywa"/>
          <w:b/>
          <w:bCs/>
        </w:rPr>
        <w:t xml:space="preserve">piff! paff! </w:t>
      </w:r>
      <w:r w:rsidRPr="00CF3BF1">
        <w:rPr>
          <w:rStyle w:val="Teksttreci2Kursywa"/>
          <w:b/>
          <w:bCs/>
          <w:lang w:eastAsia="en-US" w:bidi="en-US"/>
        </w:rPr>
        <w:t xml:space="preserve">puff, </w:t>
      </w:r>
      <w:r>
        <w:rPr>
          <w:rStyle w:val="Teksttreci2Kursywa"/>
          <w:b/>
          <w:bCs/>
        </w:rPr>
        <w:t>bul! bul!</w:t>
      </w:r>
      <w:r>
        <w:t xml:space="preserve"> — </w:t>
      </w:r>
      <w:r>
        <w:rPr>
          <w:rStyle w:val="Teksttreci2Kursywa"/>
          <w:b/>
          <w:bCs/>
        </w:rPr>
        <w:t>gluck! gluckl, farafamfa</w:t>
      </w:r>
      <w:r>
        <w:t xml:space="preserve"> — </w:t>
      </w:r>
      <w:r>
        <w:rPr>
          <w:rStyle w:val="Teksttreci2Kursywa"/>
          <w:b/>
          <w:bCs/>
        </w:rPr>
        <w:t>larifari!, fe</w:t>
      </w:r>
      <w:r>
        <w:t xml:space="preserve"> — </w:t>
      </w:r>
      <w:r>
        <w:rPr>
          <w:rStyle w:val="Teksttreci2Kursywa"/>
          <w:b/>
          <w:bCs/>
        </w:rPr>
        <w:t>pfui! pik</w:t>
      </w:r>
      <w:r>
        <w:t xml:space="preserve"> — </w:t>
      </w:r>
      <w:r w:rsidRPr="00CF3BF1">
        <w:rPr>
          <w:rStyle w:val="Teksttreci2Kursywa"/>
          <w:b/>
          <w:bCs/>
          <w:lang w:eastAsia="en-US" w:bidi="en-US"/>
        </w:rPr>
        <w:t xml:space="preserve">pick!, </w:t>
      </w:r>
      <w:r>
        <w:rPr>
          <w:rStyle w:val="Teksttreci2Kursywa"/>
          <w:b/>
          <w:bCs/>
        </w:rPr>
        <w:t>opapa!</w:t>
      </w:r>
      <w:r>
        <w:t xml:space="preserve"> — </w:t>
      </w:r>
      <w:r>
        <w:rPr>
          <w:rStyle w:val="Teksttreci2Kursywa"/>
          <w:b/>
          <w:bCs/>
        </w:rPr>
        <w:t>hopsasa!, hi, hi!</w:t>
      </w:r>
      <w:r>
        <w:t xml:space="preserve"> — </w:t>
      </w:r>
      <w:r>
        <w:rPr>
          <w:rStyle w:val="Teksttreci2Kursywa"/>
          <w:b/>
          <w:bCs/>
        </w:rPr>
        <w:t>hi, hi!, ho, ho!</w:t>
      </w:r>
      <w:r>
        <w:t xml:space="preserve"> — </w:t>
      </w:r>
      <w:r>
        <w:rPr>
          <w:rStyle w:val="Teksttreci2Kursywa"/>
          <w:b/>
          <w:bCs/>
        </w:rPr>
        <w:t>ho, ho!, hop! seh hup, chup</w:t>
      </w:r>
      <w:r>
        <w:t xml:space="preserve"> — </w:t>
      </w:r>
      <w:r>
        <w:rPr>
          <w:rStyle w:val="Teksttreci2Kursywa"/>
          <w:b/>
          <w:bCs/>
        </w:rPr>
        <w:t xml:space="preserve">hop!, </w:t>
      </w:r>
      <w:r>
        <w:rPr>
          <w:rStyle w:val="Teksttreci2Kursywa"/>
          <w:b/>
          <w:bCs/>
          <w:lang w:val="cs-CZ" w:eastAsia="cs-CZ" w:bidi="cs-CZ"/>
        </w:rPr>
        <w:t>hul, hulala</w:t>
      </w:r>
      <w:r>
        <w:t xml:space="preserve">— </w:t>
      </w:r>
      <w:r>
        <w:rPr>
          <w:rStyle w:val="Teksttreci2Kursywa"/>
          <w:b/>
          <w:bCs/>
        </w:rPr>
        <w:t>huss, hussa!, łększa!</w:t>
      </w:r>
      <w:r>
        <w:t xml:space="preserve"> — </w:t>
      </w:r>
      <w:r>
        <w:rPr>
          <w:rStyle w:val="Teksttreci2Kursywa"/>
          <w:b/>
          <w:bCs/>
        </w:rPr>
        <w:t xml:space="preserve">hierher! zu mir </w:t>
      </w:r>
      <w:r w:rsidRPr="00CF3BF1">
        <w:rPr>
          <w:rStyle w:val="Teksttreci2Kursywa"/>
          <w:b/>
          <w:bCs/>
          <w:lang w:eastAsia="en-US" w:bidi="en-US"/>
        </w:rPr>
        <w:t xml:space="preserve">her!, </w:t>
      </w:r>
      <w:r>
        <w:rPr>
          <w:rStyle w:val="Teksttreci2Kursywa"/>
          <w:b/>
          <w:bCs/>
        </w:rPr>
        <w:t xml:space="preserve">sio! sio! </w:t>
      </w:r>
      <w:r>
        <w:rPr>
          <w:rStyle w:val="Teksttreci2Kursywa"/>
          <w:b/>
          <w:bCs/>
          <w:lang w:val="fr-FR" w:eastAsia="fr-FR" w:bidi="fr-FR"/>
        </w:rPr>
        <w:t>si! si!</w:t>
      </w:r>
      <w:r>
        <w:rPr>
          <w:lang w:val="fr-FR" w:eastAsia="fr-FR" w:bidi="fr-FR"/>
        </w:rPr>
        <w:t xml:space="preserve"> </w:t>
      </w:r>
      <w:r>
        <w:t xml:space="preserve">— </w:t>
      </w:r>
      <w:r>
        <w:rPr>
          <w:rStyle w:val="Teksttreci2Kursywa"/>
          <w:b/>
          <w:bCs/>
        </w:rPr>
        <w:t>sch! sch!, ho</w:t>
      </w:r>
      <w:r>
        <w:rPr>
          <w:rStyle w:val="Teksttreci2Kursywa"/>
          <w:b/>
          <w:bCs/>
        </w:rPr>
        <w:t>weju howeju!</w:t>
      </w:r>
      <w:r>
        <w:t xml:space="preserve"> — </w:t>
      </w:r>
      <w:r>
        <w:rPr>
          <w:rStyle w:val="Teksttreci2Kursywa"/>
          <w:b/>
          <w:bCs/>
          <w:lang w:val="fr-FR" w:eastAsia="fr-FR" w:bidi="fr-FR"/>
        </w:rPr>
        <w:t xml:space="preserve">au </w:t>
      </w:r>
      <w:r>
        <w:rPr>
          <w:rStyle w:val="Teksttreci2Kursywa"/>
          <w:b/>
          <w:bCs/>
        </w:rPr>
        <w:t>wei!</w:t>
      </w:r>
      <w:r>
        <w:t xml:space="preserve"> itd. itp.</w:t>
      </w:r>
    </w:p>
    <w:p w:rsidR="00544688" w:rsidRDefault="00B11FEA">
      <w:pPr>
        <w:pStyle w:val="Teksttreci20"/>
        <w:framePr w:w="9102" w:h="13656" w:hRule="exact" w:wrap="none" w:vAnchor="page" w:hAnchor="page" w:x="1072" w:y="1888"/>
        <w:shd w:val="clear" w:color="auto" w:fill="auto"/>
        <w:spacing w:line="270" w:lineRule="exact"/>
        <w:ind w:firstLine="720"/>
        <w:jc w:val="both"/>
      </w:pPr>
      <w:r>
        <w:t>Tak więc widzimy, że całym swym dziełem dowiódł dr B. — A. ponad wszelką wątpliwość, że istotnie „papier jest cierpliwy". Słownik jego to jeden ze swoistych, ale charakterystycznych okazów traktowania pracy nad językiem jak</w:t>
      </w:r>
      <w:r>
        <w:t xml:space="preserve">o jednego ze sposobów wyżywania się „intelektualnego". To, co i jak </w:t>
      </w:r>
      <w:r>
        <w:rPr>
          <w:rStyle w:val="Teksttreci2Odstpy4pt"/>
          <w:b/>
          <w:bCs/>
        </w:rPr>
        <w:t>rzeczywiście</w:t>
      </w:r>
      <w:r>
        <w:t xml:space="preserve"> mówią ludzie mniej interesowało dr B. — A.; w zaciszu gabinetu polskie słownictwo stawało się obfitsze i bogatsze, godniejsze „najzupełniejszego i najpoprawniejszego ze słowni</w:t>
      </w:r>
      <w:r>
        <w:t>ków.</w:t>
      </w:r>
    </w:p>
    <w:p w:rsidR="00544688" w:rsidRDefault="00B11FEA">
      <w:pPr>
        <w:pStyle w:val="Teksttreci20"/>
        <w:framePr w:w="9102" w:h="13656" w:hRule="exact" w:wrap="none" w:vAnchor="page" w:hAnchor="page" w:x="1072" w:y="1888"/>
        <w:shd w:val="clear" w:color="auto" w:fill="auto"/>
        <w:spacing w:line="270" w:lineRule="exact"/>
        <w:ind w:firstLine="720"/>
        <w:jc w:val="both"/>
      </w:pPr>
      <w:r>
        <w:t xml:space="preserve">A przecież był to okres początków rozkwitu nauki językoznawczej, by wspomnieć tylko wychodzące wówczas kapitalne prace Baudouina de </w:t>
      </w:r>
      <w:r w:rsidRPr="00CF3BF1">
        <w:rPr>
          <w:lang w:eastAsia="en-US" w:bidi="en-US"/>
        </w:rPr>
        <w:t xml:space="preserve">Courtenay </w:t>
      </w:r>
      <w:r>
        <w:t>lub przygotowujący się wielki słownik Karłowicza...</w:t>
      </w:r>
    </w:p>
    <w:p w:rsidR="00544688" w:rsidRDefault="00B11FEA">
      <w:pPr>
        <w:pStyle w:val="Teksttreci90"/>
        <w:framePr w:w="9102" w:h="13656" w:hRule="exact" w:wrap="none" w:vAnchor="page" w:hAnchor="page" w:x="1072" w:y="1888"/>
        <w:shd w:val="clear" w:color="auto" w:fill="auto"/>
        <w:spacing w:after="0" w:line="270" w:lineRule="exact"/>
        <w:ind w:left="5820" w:firstLine="0"/>
      </w:pPr>
      <w:r>
        <w:t>Andrzej Bogusławski</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096" w:y="1306"/>
        <w:shd w:val="clear" w:color="auto" w:fill="auto"/>
        <w:spacing w:line="210" w:lineRule="exact"/>
      </w:pPr>
      <w:r>
        <w:lastRenderedPageBreak/>
        <w:t>24</w:t>
      </w:r>
    </w:p>
    <w:p w:rsidR="00544688" w:rsidRDefault="00B11FEA">
      <w:pPr>
        <w:pStyle w:val="Nagweklubstopka0"/>
        <w:framePr w:wrap="none" w:vAnchor="page" w:hAnchor="page" w:x="4210" w:y="1300"/>
        <w:shd w:val="clear" w:color="auto" w:fill="auto"/>
        <w:spacing w:line="210" w:lineRule="exact"/>
      </w:pPr>
      <w:r>
        <w:t xml:space="preserve">PORADNIK </w:t>
      </w:r>
      <w:r>
        <w:t>JĘZYKOWY</w:t>
      </w:r>
    </w:p>
    <w:p w:rsidR="00544688" w:rsidRDefault="00B11FEA">
      <w:pPr>
        <w:pStyle w:val="Nagweklubstopka0"/>
        <w:framePr w:wrap="none" w:vAnchor="page" w:hAnchor="page" w:x="9136" w:y="1306"/>
        <w:shd w:val="clear" w:color="auto" w:fill="auto"/>
        <w:spacing w:line="210" w:lineRule="exact"/>
      </w:pPr>
      <w:r>
        <w:t xml:space="preserve">1951, </w:t>
      </w:r>
      <w:r>
        <w:rPr>
          <w:rStyle w:val="NagweklubstopkaBookmanOldStyle7ptKursywa"/>
        </w:rPr>
        <w:t>7</w:t>
      </w:r>
      <w:r>
        <w:rPr>
          <w:rStyle w:val="NagweklubstopkaArial9ptKursywa"/>
        </w:rPr>
        <w:t>.</w:t>
      </w:r>
      <w:r>
        <w:rPr>
          <w:rStyle w:val="Nagweklubstopka10pt"/>
        </w:rPr>
        <w:t xml:space="preserve"> </w:t>
      </w:r>
      <w:r>
        <w:t>7</w:t>
      </w:r>
    </w:p>
    <w:p w:rsidR="00544688" w:rsidRDefault="00B11FEA">
      <w:pPr>
        <w:pStyle w:val="Teksttreci20"/>
        <w:framePr w:w="9090" w:h="13564" w:hRule="exact" w:wrap="none" w:vAnchor="page" w:hAnchor="page" w:x="1078" w:y="1938"/>
        <w:shd w:val="clear" w:color="auto" w:fill="auto"/>
        <w:spacing w:after="217" w:line="260" w:lineRule="exact"/>
        <w:ind w:left="20" w:firstLine="0"/>
      </w:pPr>
      <w:r>
        <w:t>RECENZJA</w:t>
      </w:r>
    </w:p>
    <w:p w:rsidR="00544688" w:rsidRDefault="00B11FEA">
      <w:pPr>
        <w:pStyle w:val="Teksttreci90"/>
        <w:framePr w:w="9090" w:h="13564" w:hRule="exact" w:wrap="none" w:vAnchor="page" w:hAnchor="page" w:x="1078" w:y="1938"/>
        <w:shd w:val="clear" w:color="auto" w:fill="auto"/>
        <w:spacing w:after="175" w:line="264" w:lineRule="exact"/>
        <w:ind w:firstLine="720"/>
        <w:jc w:val="both"/>
      </w:pPr>
      <w:r>
        <w:rPr>
          <w:rStyle w:val="Teksttreci9Bezkursywy"/>
          <w:b/>
          <w:bCs/>
          <w:lang w:val="fr-FR" w:eastAsia="fr-FR" w:bidi="fr-FR"/>
        </w:rPr>
        <w:t xml:space="preserve">G. </w:t>
      </w:r>
      <w:r w:rsidRPr="00CF3BF1">
        <w:rPr>
          <w:lang w:eastAsia="en-US" w:bidi="en-US"/>
        </w:rPr>
        <w:t xml:space="preserve">Revesz. </w:t>
      </w:r>
      <w:r w:rsidRPr="00CF3BF1">
        <w:rPr>
          <w:lang w:val="en-US"/>
        </w:rPr>
        <w:t>„</w:t>
      </w:r>
      <w:r>
        <w:rPr>
          <w:lang w:val="fr-FR" w:eastAsia="fr-FR" w:bidi="fr-FR"/>
        </w:rPr>
        <w:t>Origine et Préhistoire du Langage</w:t>
      </w:r>
      <w:r w:rsidRPr="00CF3BF1">
        <w:rPr>
          <w:lang w:val="en-US"/>
        </w:rPr>
        <w:t xml:space="preserve"> </w:t>
      </w:r>
      <w:r>
        <w:rPr>
          <w:lang w:val="fr-FR" w:eastAsia="fr-FR" w:bidi="fr-FR"/>
        </w:rPr>
        <w:t>Paris. Payot 1950</w:t>
      </w:r>
      <w:r>
        <w:rPr>
          <w:rStyle w:val="Teksttreci9Bezkursywy"/>
          <w:b/>
          <w:bCs/>
          <w:lang w:val="fr-FR" w:eastAsia="fr-FR" w:bidi="fr-FR"/>
        </w:rPr>
        <w:t xml:space="preserve">, </w:t>
      </w:r>
      <w:r>
        <w:rPr>
          <w:lang w:val="fr-FR" w:eastAsia="fr-FR" w:bidi="fr-FR"/>
        </w:rPr>
        <w:t xml:space="preserve">str. 234. </w:t>
      </w:r>
      <w:r>
        <w:t xml:space="preserve">Tłumaczyła </w:t>
      </w:r>
      <w:r>
        <w:rPr>
          <w:lang w:val="fr-FR" w:eastAsia="fr-FR" w:bidi="fr-FR"/>
        </w:rPr>
        <w:t>L. Homburger.</w:t>
      </w:r>
    </w:p>
    <w:p w:rsidR="00544688" w:rsidRDefault="00B11FEA">
      <w:pPr>
        <w:pStyle w:val="Teksttreci20"/>
        <w:framePr w:w="9090" w:h="13564" w:hRule="exact" w:wrap="none" w:vAnchor="page" w:hAnchor="page" w:x="1078" w:y="1938"/>
        <w:shd w:val="clear" w:color="auto" w:fill="auto"/>
        <w:spacing w:line="270" w:lineRule="exact"/>
        <w:ind w:firstLine="720"/>
        <w:jc w:val="both"/>
      </w:pPr>
      <w:r>
        <w:t xml:space="preserve">Praca niniejsza jest dziełem psychologa, nie lingwisty. Autor, profesor Uniwersytetu w Amsterdamie, ma bardzo rozległe </w:t>
      </w:r>
      <w:r>
        <w:t>zainteresowania. Badał on zagadnienia związane z psychologią mowy dziecka, z „językiem" zwierząt, a w szczególności małp, a ponadto psychologię muzyki. Te badania były podstawą do opracowania wymienionego w nagłówku dzieła, które opiera się zarówno na psyc</w:t>
      </w:r>
      <w:r>
        <w:t xml:space="preserve">hologii jak i na lingwistyce oraz na szerokim materiale przyrodniczym. W pracy swojej </w:t>
      </w:r>
      <w:r w:rsidRPr="00CF3BF1">
        <w:rPr>
          <w:lang w:eastAsia="en-US" w:bidi="en-US"/>
        </w:rPr>
        <w:t xml:space="preserve">prof. Revesz </w:t>
      </w:r>
      <w:r>
        <w:t>przedstawia nową teorię powstania języka i jego prehistorię, doprowadzając swe studium do tego etapu, gdy język pełnowartościowy może się stać tematem właści</w:t>
      </w:r>
      <w:r>
        <w:t>wych badań lingwistycznych.</w:t>
      </w:r>
    </w:p>
    <w:p w:rsidR="00544688" w:rsidRDefault="00B11FEA">
      <w:pPr>
        <w:pStyle w:val="Teksttreci20"/>
        <w:framePr w:w="9090" w:h="13564" w:hRule="exact" w:wrap="none" w:vAnchor="page" w:hAnchor="page" w:x="1078" w:y="1938"/>
        <w:shd w:val="clear" w:color="auto" w:fill="auto"/>
        <w:spacing w:line="252" w:lineRule="exact"/>
        <w:ind w:firstLine="720"/>
        <w:jc w:val="both"/>
      </w:pPr>
      <w:r>
        <w:t>Praca dzieli się na 2 części: w pierwszej omawia autor dotychczasowe teorie o pochodzeniu języka, w drugiej przedstawia swoją nową teorię.</w:t>
      </w:r>
    </w:p>
    <w:p w:rsidR="00544688" w:rsidRDefault="00B11FEA">
      <w:pPr>
        <w:pStyle w:val="Teksttreci20"/>
        <w:framePr w:w="9090" w:h="13564" w:hRule="exact" w:wrap="none" w:vAnchor="page" w:hAnchor="page" w:x="1078" w:y="1938"/>
        <w:shd w:val="clear" w:color="auto" w:fill="auto"/>
        <w:spacing w:line="270" w:lineRule="exact"/>
        <w:ind w:firstLine="720"/>
        <w:jc w:val="both"/>
      </w:pPr>
      <w:r>
        <w:t>Autor zakłada z góry, że człowiek i język są nierozerwalne, że nie było okresu, gdy człow</w:t>
      </w:r>
      <w:r>
        <w:t>iek nie znał języka, i tej tezie pozostaje wierny w ciągu całej pracy.</w:t>
      </w:r>
    </w:p>
    <w:p w:rsidR="00544688" w:rsidRDefault="00B11FEA">
      <w:pPr>
        <w:pStyle w:val="Teksttreci20"/>
        <w:framePr w:w="9090" w:h="13564" w:hRule="exact" w:wrap="none" w:vAnchor="page" w:hAnchor="page" w:x="1078" w:y="1938"/>
        <w:shd w:val="clear" w:color="auto" w:fill="auto"/>
        <w:spacing w:line="270" w:lineRule="exact"/>
        <w:ind w:firstLine="720"/>
        <w:jc w:val="both"/>
      </w:pPr>
      <w:r>
        <w:t>Na wstępie autor rozważa możliwość badania pochodzenia języka i stwierdza, że właściwie żadna z istniejących teorii nie dała rozwiązania zagadnienia. Następnie poddaje krytyce teorie bi</w:t>
      </w:r>
      <w:r>
        <w:t>ologiczne, teorię ruchów i dźwięków ekspresywnych, teorię dźwięków zwierzęcych, teorie antropologiczne (teorię naśladownictwa), teorie ontogenetyczne (gaworzenie, język dziecka, śpiew, predyspozycja a funkcja, język gestykulacyjny, etnologia i patologia mo</w:t>
      </w:r>
      <w:r>
        <w:t>wy), teorie filozoficzne i teologiczne, wreszcie teorię kontaktu. Ta teoria staje się punktem wyjścia dla dalszych rozważań autora. Opiera się ona na teorii ewolucji biologicznej i psychologii. Przez kontakt rozumie autor tendencję podstawową i wrodzoną, z</w:t>
      </w:r>
      <w:r>
        <w:t xml:space="preserve">abserwowaną u istot żyjących gromadnie, do zbliżania się, do okazywania sobie sympatii, do wspólnej pracy, do wzajemnego zrozumienia się. Teoria kontaktu ma udowodnić, że główne formy porozumienia powstały z jednego dźwięku „kontaktowego" (,,contactuel“), </w:t>
      </w:r>
      <w:r>
        <w:t>i stopniowo różnicowały się coraz bardziej dochodząc do najwyższego szczebla w morfolgii. Autor nazywa tę teorię „teorią dźwięków naturalnych", ponieważ uważa on, że język rozwinął się stopniowo, począwszy od dźwięków naturalnych, lecz podkreśla intencję s</w:t>
      </w:r>
      <w:r>
        <w:t>połeczną woli, mającą na celu porozumienie się z otoczeniem. Na tym opiera autor swą koncepcję funkcyj lingwistycznych oraz powstania i prehistorii języka. Autor określa język z punktu widzenia jego celowości. Celem języka jest nawiązanie kontaktu między l</w:t>
      </w:r>
      <w:r>
        <w:t>udźmi, wymiana pragnień, myśli, doświadczeń. Ma on więc charakter narzędzia. W konkretnym akcie mówienia mamy potrójny stosunek: A, nadawca, zwraca się do B, odbiorcy, aby mu zakomunikować coś przy pomocy określonego dźwięku. Nadawca jest kierowany dwoma p</w:t>
      </w:r>
      <w:r>
        <w:t>ragnieniami: chce prosić o działanie w pewien sposób, lub chce coś zakomunikować. Słowa wyrażające tę chęć są to czasowniki, które w następstwie nabrały odcieni modalnych. Są więc one najstarszą kategorią gramatyczną. Pierwsze tryby, to tryb orzekający i r</w:t>
      </w:r>
      <w:r>
        <w:t>ozkazujący, które są jednocześnie kategoriami psychologicznymi. Teza ta da się poprzeć faktami z zakresu języków indoeuropejskich i semickich.</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23" w:y="1300"/>
        <w:shd w:val="clear" w:color="auto" w:fill="auto"/>
        <w:spacing w:line="210" w:lineRule="exact"/>
      </w:pPr>
      <w:r>
        <w:lastRenderedPageBreak/>
        <w:t>1951, z. 7</w:t>
      </w:r>
    </w:p>
    <w:p w:rsidR="00544688" w:rsidRDefault="00B11FEA">
      <w:pPr>
        <w:pStyle w:val="Nagweklubstopka0"/>
        <w:framePr w:wrap="none" w:vAnchor="page" w:hAnchor="page" w:x="4219" w:y="1300"/>
        <w:shd w:val="clear" w:color="auto" w:fill="auto"/>
        <w:spacing w:line="210" w:lineRule="exact"/>
      </w:pPr>
      <w:r>
        <w:t>PORADNIK JĘZYKOWY</w:t>
      </w:r>
    </w:p>
    <w:p w:rsidR="00544688" w:rsidRDefault="00B11FEA">
      <w:pPr>
        <w:pStyle w:val="Nagweklubstopka0"/>
        <w:framePr w:wrap="none" w:vAnchor="page" w:hAnchor="page" w:x="9847" w:y="1318"/>
        <w:shd w:val="clear" w:color="auto" w:fill="auto"/>
        <w:spacing w:line="210" w:lineRule="exact"/>
      </w:pPr>
      <w:r>
        <w:t>25</w:t>
      </w:r>
    </w:p>
    <w:p w:rsidR="00544688" w:rsidRDefault="00B11FEA">
      <w:pPr>
        <w:pStyle w:val="Teksttreci20"/>
        <w:framePr w:w="9024" w:h="13644" w:hRule="exact" w:wrap="none" w:vAnchor="page" w:hAnchor="page" w:x="1111" w:y="1942"/>
        <w:shd w:val="clear" w:color="auto" w:fill="auto"/>
        <w:spacing w:line="270" w:lineRule="exact"/>
        <w:ind w:firstLine="0"/>
        <w:jc w:val="both"/>
      </w:pPr>
      <w:r>
        <w:t>Wymienione dwa tryby stanowią monolog. Pełny język powsta</w:t>
      </w:r>
      <w:r>
        <w:t>ł dopiero wtedy, gdy utworzył się dialog, dzięki formie pytającej. Te trzy funkcje zasadnicze: tryb orzekający, rozkazujący i forma pytaj na stanowią, zdaniem autora, trzon języka. Kolejność powstawania tych form uzasadnia autor danymi z psychologii dzieck</w:t>
      </w:r>
      <w:r>
        <w:t xml:space="preserve">a, jak również z patologii mowy. Teorię powstania języka wywodzi </w:t>
      </w:r>
      <w:r w:rsidRPr="00CF3BF1">
        <w:rPr>
          <w:lang w:eastAsia="en-US" w:bidi="en-US"/>
        </w:rPr>
        <w:t xml:space="preserve">prof. Revesz </w:t>
      </w:r>
      <w:r>
        <w:t xml:space="preserve">również z teorii kontaktu. Dowodzi on, że instynkt popycha człowieka do nawiązania kontaktu z innymi. Jest to instynkt biologiczny, istniejący zarówno u zwierząt, jak i u ludzi. </w:t>
      </w:r>
      <w:r>
        <w:t xml:space="preserve">O ile u zwierząt ma on na celu zdobycie pożywienie, ułatwienie obrony lub zachowanie ciągłości gatunku, to u ludzi dochodzi jeszcze potrzeba kontaktu psychicznego, wywołującego reakcję uczuć i myśli. Ta „reakcja kontaktowa </w:t>
      </w:r>
      <w:r>
        <w:rPr>
          <w:lang w:val="fr-FR" w:eastAsia="fr-FR" w:bidi="fr-FR"/>
        </w:rPr>
        <w:t xml:space="preserve">(„réaction </w:t>
      </w:r>
      <w:r>
        <w:t>contactueile“) stanowi</w:t>
      </w:r>
      <w:r>
        <w:t xml:space="preserve"> etap poprzedzający zrozumienie słowne </w:t>
      </w:r>
      <w:r>
        <w:rPr>
          <w:lang w:val="fr-FR" w:eastAsia="fr-FR" w:bidi="fr-FR"/>
        </w:rPr>
        <w:t xml:space="preserve">(„compréhension verbale). </w:t>
      </w:r>
      <w:r>
        <w:t xml:space="preserve">Zajmuje ona pozycję pośrednią między znakiem ekspresywnym </w:t>
      </w:r>
      <w:r>
        <w:rPr>
          <w:lang w:val="fr-FR" w:eastAsia="fr-FR" w:bidi="fr-FR"/>
        </w:rPr>
        <w:t xml:space="preserve">(signe expressif), </w:t>
      </w:r>
      <w:r>
        <w:t xml:space="preserve">a znakiem zrozumiałym </w:t>
      </w:r>
      <w:r>
        <w:rPr>
          <w:lang w:val="fr-FR" w:eastAsia="fr-FR" w:bidi="fr-FR"/>
        </w:rPr>
        <w:t xml:space="preserve">(„signe compréhensif). </w:t>
      </w:r>
      <w:r>
        <w:t>Wyrabia ona przeżycie wewnętrzne i dąży do nawiązania kontaktu psychi</w:t>
      </w:r>
      <w:r>
        <w:t>cznego z innymi, w celu wyrażenia tych przeżyć. Język nie mógł powstać bez kontaktu psychicznego. Jako cel ostateczny musiał istnieć kontakt umysłowy. Dzięki niemu następuje wymiana myśli, wzajemne zrozumienie, wzajemny wpływ.</w:t>
      </w:r>
    </w:p>
    <w:p w:rsidR="00544688" w:rsidRDefault="00B11FEA">
      <w:pPr>
        <w:pStyle w:val="Teksttreci20"/>
        <w:framePr w:w="9024" w:h="13644" w:hRule="exact" w:wrap="none" w:vAnchor="page" w:hAnchor="page" w:x="1111" w:y="1942"/>
        <w:shd w:val="clear" w:color="auto" w:fill="auto"/>
        <w:spacing w:line="270" w:lineRule="exact"/>
        <w:ind w:firstLine="700"/>
        <w:jc w:val="both"/>
      </w:pPr>
      <w:r>
        <w:t xml:space="preserve">Od początku swego istnienia język był dźwiękowy </w:t>
      </w:r>
      <w:r>
        <w:rPr>
          <w:lang w:val="fr-FR" w:eastAsia="fr-FR" w:bidi="fr-FR"/>
        </w:rPr>
        <w:t xml:space="preserve">(„phonique). </w:t>
      </w:r>
      <w:r>
        <w:t>Drogą systematycznej ewolucji następowało doskonalenie form porozumiewania się. Pierwszą formą porozumiewania się był krzyk, dźwiękowo nie artykułowany, pochodzenia instynktowego, skierowany do g</w:t>
      </w:r>
      <w:r>
        <w:t xml:space="preserve">rupy mniej lub więcej określonej i dążący do zadośćuczynienia pragnieniu. Dalszym etapem było wołanie </w:t>
      </w:r>
      <w:r>
        <w:rPr>
          <w:lang w:val="fr-FR" w:eastAsia="fr-FR" w:bidi="fr-FR"/>
        </w:rPr>
        <w:t xml:space="preserve">(„appel), </w:t>
      </w:r>
      <w:r>
        <w:t>zwrócone do osobnika określonego, noszące charakter imperatywny. Dzięki temu, charakterowi wołanie może być uważane za pierwszy szczebel języka,</w:t>
      </w:r>
      <w:r>
        <w:t xml:space="preserve"> który zgodnie z poprzednimi wywodami autora, na początku miał wyraźny charakter rozkazujący. Szczeblem ostatecznym ewolucji było słowo („parole). Autor nie widzi form przejściowych, dlatego sądzi, że ewolucja ta nie była ciągła, odbywała się skokami i dop</w:t>
      </w:r>
      <w:r>
        <w:t>uszcza w historii języka działanie twórcze spontaniczne. Z początku mieszały się krzyki, wołania, słowa. Powoli pierwsze miejsce zajęło słowo, nie eliminując wołania. W dalszym rozwoju duch języka, poczucie formy wywarły wpływ na jego strukturę, a wpływy z</w:t>
      </w:r>
      <w:r>
        <w:t>ewnętrzne i wewnętrzne ukształtowały go ostatecznie.</w:t>
      </w:r>
    </w:p>
    <w:p w:rsidR="00544688" w:rsidRDefault="00B11FEA">
      <w:pPr>
        <w:pStyle w:val="Teksttreci20"/>
        <w:framePr w:w="9024" w:h="13644" w:hRule="exact" w:wrap="none" w:vAnchor="page" w:hAnchor="page" w:x="1111" w:y="1942"/>
        <w:shd w:val="clear" w:color="auto" w:fill="auto"/>
        <w:spacing w:line="270" w:lineRule="exact"/>
        <w:ind w:firstLine="700"/>
        <w:jc w:val="both"/>
      </w:pPr>
      <w:r>
        <w:t>Mimo interesujących wywodów autora zagadka powstania języka pozostaje w dalszym ciągu zagadką. W jaki sposób wołanie bezsłowne przeszło w słowo, formę symboliczną języka? Na to pytanie, bodaj najważniejs</w:t>
      </w:r>
      <w:r>
        <w:t>ze, nie znajdujemy właściwie odpowiedzi.</w:t>
      </w:r>
    </w:p>
    <w:p w:rsidR="00544688" w:rsidRDefault="00B11FEA">
      <w:pPr>
        <w:pStyle w:val="Teksttreci90"/>
        <w:framePr w:w="9024" w:h="13644" w:hRule="exact" w:wrap="none" w:vAnchor="page" w:hAnchor="page" w:x="1111" w:y="1942"/>
        <w:shd w:val="clear" w:color="auto" w:fill="auto"/>
        <w:spacing w:after="64" w:line="260" w:lineRule="exact"/>
        <w:ind w:left="5980" w:firstLine="0"/>
      </w:pPr>
      <w:r>
        <w:t>Ludmiła Morawska</w:t>
      </w:r>
    </w:p>
    <w:p w:rsidR="00544688" w:rsidRDefault="00B11FEA">
      <w:pPr>
        <w:pStyle w:val="Teksttreci20"/>
        <w:framePr w:w="9024" w:h="13644" w:hRule="exact" w:wrap="none" w:vAnchor="page" w:hAnchor="page" w:x="1111" w:y="1942"/>
        <w:shd w:val="clear" w:color="auto" w:fill="auto"/>
        <w:spacing w:line="492" w:lineRule="exact"/>
        <w:ind w:left="2800" w:right="2920" w:firstLine="0"/>
        <w:jc w:val="right"/>
      </w:pPr>
      <w:r>
        <w:t>GŁOSY CZYTELNIKÓW SŁÓWKO O WYDŹWIĘKU</w:t>
      </w:r>
    </w:p>
    <w:p w:rsidR="00544688" w:rsidRDefault="00B11FEA">
      <w:pPr>
        <w:pStyle w:val="Teksttreci20"/>
        <w:framePr w:w="9024" w:h="13644" w:hRule="exact" w:wrap="none" w:vAnchor="page" w:hAnchor="page" w:x="1111" w:y="1942"/>
        <w:shd w:val="clear" w:color="auto" w:fill="auto"/>
        <w:spacing w:line="270" w:lineRule="exact"/>
        <w:ind w:firstLine="700"/>
        <w:jc w:val="both"/>
      </w:pPr>
      <w:r>
        <w:t xml:space="preserve">Przeglądając dawniejsze zeszyty „Poradnika Językowego zauważyłem notatkę </w:t>
      </w:r>
      <w:r w:rsidRPr="00CF3BF1">
        <w:rPr>
          <w:lang w:eastAsia="en-US" w:bidi="en-US"/>
        </w:rPr>
        <w:t xml:space="preserve">prof. </w:t>
      </w:r>
      <w:r>
        <w:t xml:space="preserve">Doroszewskiego o wyrazie </w:t>
      </w:r>
      <w:r>
        <w:rPr>
          <w:rStyle w:val="Teksttreci2Kursywa"/>
          <w:b/>
          <w:bCs/>
        </w:rPr>
        <w:t>wydźwięk</w:t>
      </w:r>
      <w:r>
        <w:t xml:space="preserve"> (z. 2 z r. 1949; s. 28 nn.). Przeczytałem ją z z</w:t>
      </w:r>
      <w:r>
        <w:t>ainteresowaniem, bo to jest jedno ze słów, do których nie pałam namiętnością podejrzewając je o obcość wbrew wyglądowi niby swojskiemu, tak łudzącemu.</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74" w:y="1288"/>
        <w:shd w:val="clear" w:color="auto" w:fill="auto"/>
        <w:spacing w:line="210" w:lineRule="exact"/>
      </w:pPr>
      <w:r>
        <w:lastRenderedPageBreak/>
        <w:t>26</w:t>
      </w:r>
    </w:p>
    <w:p w:rsidR="00544688" w:rsidRDefault="00B11FEA">
      <w:pPr>
        <w:pStyle w:val="Nagweklubstopka0"/>
        <w:framePr w:wrap="none" w:vAnchor="page" w:hAnchor="page" w:x="4312" w:y="1288"/>
        <w:shd w:val="clear" w:color="auto" w:fill="auto"/>
        <w:spacing w:line="210" w:lineRule="exact"/>
      </w:pPr>
      <w:r>
        <w:t>PORADNIK JĘZYKOWY</w:t>
      </w:r>
    </w:p>
    <w:p w:rsidR="00544688" w:rsidRDefault="00B11FEA">
      <w:pPr>
        <w:pStyle w:val="Nagweklubstopka0"/>
        <w:framePr w:wrap="none" w:vAnchor="page" w:hAnchor="page" w:x="9250" w:y="1306"/>
        <w:shd w:val="clear" w:color="auto" w:fill="auto"/>
        <w:spacing w:line="210" w:lineRule="exact"/>
      </w:pPr>
      <w:r>
        <w:t>1951, z.</w:t>
      </w:r>
    </w:p>
    <w:p w:rsidR="00544688" w:rsidRDefault="00B11FEA">
      <w:pPr>
        <w:pStyle w:val="Teksttreci20"/>
        <w:framePr w:w="9234" w:h="10109" w:hRule="exact" w:wrap="none" w:vAnchor="page" w:hAnchor="page" w:x="1006" w:y="1937"/>
        <w:shd w:val="clear" w:color="auto" w:fill="auto"/>
        <w:spacing w:line="276" w:lineRule="exact"/>
        <w:ind w:firstLine="800"/>
        <w:jc w:val="both"/>
      </w:pPr>
      <w:r>
        <w:t xml:space="preserve">Do słusznych uwag </w:t>
      </w:r>
      <w:r w:rsidRPr="00CF3BF1">
        <w:rPr>
          <w:lang w:eastAsia="en-US" w:bidi="en-US"/>
        </w:rPr>
        <w:t xml:space="preserve">prof. </w:t>
      </w:r>
      <w:r>
        <w:t>Doroszewskiego dodałbym, że</w:t>
      </w:r>
      <w:r>
        <w:t xml:space="preserve"> moim zdaniem </w:t>
      </w:r>
      <w:r>
        <w:rPr>
          <w:rStyle w:val="Teksttreci2Kursywa"/>
          <w:b/>
          <w:bCs/>
        </w:rPr>
        <w:t>wydźwięk</w:t>
      </w:r>
      <w:r>
        <w:t xml:space="preserve"> jest po prostu paskudną kalką niem. </w:t>
      </w:r>
      <w:r>
        <w:rPr>
          <w:rStyle w:val="Teksttreci2Kursywa"/>
          <w:b/>
          <w:bCs/>
        </w:rPr>
        <w:t>Ausklang,</w:t>
      </w:r>
      <w:r>
        <w:t xml:space="preserve"> utworzoną tak samo jak np. </w:t>
      </w:r>
      <w:r>
        <w:rPr>
          <w:rStyle w:val="Teksttreci2Kursywa"/>
          <w:b/>
          <w:bCs/>
        </w:rPr>
        <w:t>wygłos</w:t>
      </w:r>
      <w:r>
        <w:t xml:space="preserve"> według </w:t>
      </w:r>
      <w:r>
        <w:rPr>
          <w:rStyle w:val="Teksttreci2Kursywa"/>
          <w:b/>
          <w:bCs/>
        </w:rPr>
        <w:t>Auslaut</w:t>
      </w:r>
      <w:r>
        <w:t xml:space="preserve"> (i </w:t>
      </w:r>
      <w:r>
        <w:rPr>
          <w:rStyle w:val="Teksttreci2Kursywa"/>
          <w:b/>
          <w:bCs/>
        </w:rPr>
        <w:t>nagłos</w:t>
      </w:r>
      <w:r>
        <w:t xml:space="preserve"> według </w:t>
      </w:r>
      <w:r>
        <w:rPr>
          <w:rStyle w:val="Teksttreci2Kursywa"/>
          <w:b/>
          <w:bCs/>
        </w:rPr>
        <w:t xml:space="preserve">Anlaut, </w:t>
      </w:r>
      <w:r>
        <w:t xml:space="preserve">śródgłos według </w:t>
      </w:r>
      <w:r>
        <w:rPr>
          <w:rStyle w:val="Teksttreci2Kursywa"/>
          <w:b/>
          <w:bCs/>
        </w:rPr>
        <w:t>Inlaut);</w:t>
      </w:r>
      <w:r>
        <w:t xml:space="preserve"> jak </w:t>
      </w:r>
      <w:r>
        <w:rPr>
          <w:rStyle w:val="Teksttreci2Kursywa"/>
          <w:b/>
          <w:bCs/>
        </w:rPr>
        <w:t>Laut</w:t>
      </w:r>
      <w:r>
        <w:t xml:space="preserve"> to &gt;głos« (m. i.), tak </w:t>
      </w:r>
      <w:r>
        <w:rPr>
          <w:rStyle w:val="Teksttreci2Kursywa"/>
          <w:b/>
          <w:bCs/>
        </w:rPr>
        <w:t>Klang</w:t>
      </w:r>
      <w:r>
        <w:t xml:space="preserve"> to »dźwięk«. </w:t>
      </w:r>
      <w:r w:rsidRPr="00CF3BF1">
        <w:rPr>
          <w:lang w:eastAsia="en-US" w:bidi="en-US"/>
        </w:rPr>
        <w:t xml:space="preserve">Prof. </w:t>
      </w:r>
      <w:r>
        <w:t>Doroszewski wspomina, że się te</w:t>
      </w:r>
      <w:r>
        <w:t xml:space="preserve">n wyraz nasz pojawia dopiero po wojnie. Zgadzałoby się z tym moje przypuszczenie, bo wyraz niemiecki jest też względnie nowy: znaduję go dopiero w znanym słowniku Ippoldta (Trzaska), wydanym na kilka lat przed wojną, ze znaczeniem »koniec, epilog«, oraz w </w:t>
      </w:r>
      <w:r>
        <w:t xml:space="preserve">tzw. ,,wielkim Dudenie" niemieckim z r. 1937 (nawiasem mówiąc bardzo bogaty jak na swe rozmiary podręczny słownik P. Kaliny, wyd. 4 z r. 1941, nie notuje ani niem. </w:t>
      </w:r>
      <w:r>
        <w:rPr>
          <w:rStyle w:val="Teksttreci2Kursywa"/>
          <w:b/>
          <w:bCs/>
        </w:rPr>
        <w:t>Ausklang,</w:t>
      </w:r>
      <w:r>
        <w:t xml:space="preserve"> ani p. </w:t>
      </w:r>
      <w:r>
        <w:rPr>
          <w:rStyle w:val="Teksttreci2Kursywa"/>
          <w:b/>
          <w:bCs/>
        </w:rPr>
        <w:t>wydźwięk).</w:t>
      </w:r>
      <w:r>
        <w:t xml:space="preserve"> Przytoczone przez </w:t>
      </w:r>
      <w:r w:rsidRPr="00CF3BF1">
        <w:rPr>
          <w:lang w:eastAsia="en-US" w:bidi="en-US"/>
        </w:rPr>
        <w:t xml:space="preserve">prof. </w:t>
      </w:r>
      <w:r>
        <w:t>Doroszewskiego przykłady dowodzą, jak on</w:t>
      </w:r>
      <w:r>
        <w:t xml:space="preserve"> sam uważa, wyraźnej niejasności myśli u goniących za efektem itp.; pochwycili wyraz, który się im spodobał (jak sroka porywa łapczywie przedmiot błyszczący, choć nie wszystko złoto, co się błyszczy), i delektowali się nim, a zarazem popisywali jego znajom</w:t>
      </w:r>
      <w:r>
        <w:t xml:space="preserve">ością lub raczej ... nieznajomością. Warto by rzeczywiście odnaleźć pierwsze przykłady polskie. Wiadomo, jak w czasie okupacji niemczyzna wpływała na język polski między innymi w zakresie słownictwa i frazeologii. Dlatego też przypuszczenie moje wydaje mi </w:t>
      </w:r>
      <w:r>
        <w:t xml:space="preserve">się całkiem prawdopodobne, zwłaszcza że przecież (jak znów przypomina </w:t>
      </w:r>
      <w:r w:rsidRPr="00CF3BF1">
        <w:rPr>
          <w:lang w:eastAsia="en-US" w:bidi="en-US"/>
        </w:rPr>
        <w:t xml:space="preserve">prof. </w:t>
      </w:r>
      <w:r>
        <w:t xml:space="preserve">Doroszewski) nie istnieje czasownik </w:t>
      </w:r>
      <w:r>
        <w:rPr>
          <w:rStyle w:val="Teksttreci2Kursywa"/>
          <w:b/>
          <w:bCs/>
        </w:rPr>
        <w:t>wydźwięczyć</w:t>
      </w:r>
      <w:r>
        <w:t xml:space="preserve"> czy </w:t>
      </w:r>
      <w:r>
        <w:rPr>
          <w:rStyle w:val="Teksttreci2Kursywa"/>
          <w:b/>
          <w:bCs/>
        </w:rPr>
        <w:t xml:space="preserve">wydzwięknąć </w:t>
      </w:r>
      <w:r>
        <w:t>tak na prawdę, tzn. nikt go nie używa.</w:t>
      </w:r>
    </w:p>
    <w:p w:rsidR="00544688" w:rsidRDefault="00B11FEA">
      <w:pPr>
        <w:pStyle w:val="Teksttreci20"/>
        <w:framePr w:w="9234" w:h="10109" w:hRule="exact" w:wrap="none" w:vAnchor="page" w:hAnchor="page" w:x="1006" w:y="1937"/>
        <w:shd w:val="clear" w:color="auto" w:fill="auto"/>
        <w:spacing w:after="193" w:line="276" w:lineRule="exact"/>
        <w:ind w:firstLine="800"/>
        <w:jc w:val="both"/>
      </w:pPr>
      <w:r>
        <w:t>Oczywiście faktem jest, że niejedna kalka językowa u nas się przyjęła (przykł</w:t>
      </w:r>
      <w:r>
        <w:t xml:space="preserve">ady ob. choćby w „Życiu wyrazów" St. Szobera, I,_ 1929, s. 27 nn.). I jeżeli np. </w:t>
      </w:r>
      <w:r>
        <w:rPr>
          <w:rStyle w:val="Teksttreci2Kursywa"/>
          <w:b/>
          <w:bCs/>
        </w:rPr>
        <w:t>osiągnięcie</w:t>
      </w:r>
      <w:r>
        <w:t xml:space="preserve">, które stanowi — przynajmniej moim zdaniem — replikę ros. </w:t>
      </w:r>
      <w:r>
        <w:rPr>
          <w:rStyle w:val="Teksttreci2Kursywa"/>
          <w:b/>
          <w:bCs/>
        </w:rPr>
        <w:t>dostiżenije</w:t>
      </w:r>
      <w:r>
        <w:t xml:space="preserve">, rozpowszechniło się za naszych dni do tego stopnia, że dziś już nie podobna myśleć o jakimś </w:t>
      </w:r>
      <w:r>
        <w:t xml:space="preserve">rugowaniu go dlatego tylko, że to kalka, to i </w:t>
      </w:r>
      <w:r>
        <w:rPr>
          <w:rStyle w:val="Teksttreci2Kursywa"/>
          <w:b/>
          <w:bCs/>
        </w:rPr>
        <w:t>wydźwięk</w:t>
      </w:r>
      <w:r>
        <w:t xml:space="preserve"> jako utworzony w sposób nie rażący słowotwórczo ma szanse przyjęcia się; tylko ta nieokreśloność jego znaczenia, zwabiająca ludzi w pułapki bezsensu, może jednak zapobiegnie wejściu wyrazu do skarbnicy</w:t>
      </w:r>
      <w:r>
        <w:t xml:space="preserve"> języka na stałe. Na usprawiedliwienie </w:t>
      </w:r>
      <w:r>
        <w:rPr>
          <w:rStyle w:val="Teksttreci2Kursywa"/>
          <w:b/>
          <w:bCs/>
        </w:rPr>
        <w:t>wygłosu</w:t>
      </w:r>
      <w:r>
        <w:t xml:space="preserve">, </w:t>
      </w:r>
      <w:r>
        <w:rPr>
          <w:rStyle w:val="Teksttreci2Kursywa"/>
          <w:b/>
          <w:bCs/>
        </w:rPr>
        <w:t>nagłosu i śródgłosu</w:t>
      </w:r>
      <w:r>
        <w:t xml:space="preserve"> da się przynajmniej powiedzieć, że to są jednak wygodne terminy naukowe. O konieczności używania </w:t>
      </w:r>
      <w:r>
        <w:rPr>
          <w:rStyle w:val="Teksttreci2Kursywa"/>
          <w:b/>
          <w:bCs/>
        </w:rPr>
        <w:t>wydźwięku</w:t>
      </w:r>
      <w:r>
        <w:t xml:space="preserve"> wolno mocno powątpiewać.</w:t>
      </w:r>
    </w:p>
    <w:p w:rsidR="00544688" w:rsidRDefault="00B11FEA">
      <w:pPr>
        <w:pStyle w:val="Teksttreci90"/>
        <w:framePr w:w="9234" w:h="10109" w:hRule="exact" w:wrap="none" w:vAnchor="page" w:hAnchor="page" w:x="1006" w:y="1937"/>
        <w:shd w:val="clear" w:color="auto" w:fill="auto"/>
        <w:spacing w:after="0" w:line="260" w:lineRule="exact"/>
        <w:ind w:left="5560" w:firstLine="0"/>
      </w:pPr>
      <w:r>
        <w:t>Eugeniusz Słuszkiewicz</w:t>
      </w:r>
    </w:p>
    <w:p w:rsidR="00544688" w:rsidRDefault="00B11FEA">
      <w:pPr>
        <w:pStyle w:val="Teksttreci20"/>
        <w:framePr w:w="9234" w:h="2772" w:hRule="exact" w:wrap="none" w:vAnchor="page" w:hAnchor="page" w:x="1006" w:y="12280"/>
        <w:shd w:val="clear" w:color="auto" w:fill="auto"/>
        <w:spacing w:line="300" w:lineRule="exact"/>
        <w:ind w:firstLine="800"/>
        <w:jc w:val="both"/>
      </w:pPr>
      <w:r>
        <w:t xml:space="preserve">Argumentacja </w:t>
      </w:r>
      <w:r w:rsidRPr="00CF3BF1">
        <w:rPr>
          <w:lang w:eastAsia="en-US" w:bidi="en-US"/>
        </w:rPr>
        <w:t xml:space="preserve">prof. </w:t>
      </w:r>
      <w:r>
        <w:t xml:space="preserve">Słuszkiewicza </w:t>
      </w:r>
      <w:r>
        <w:t xml:space="preserve">wygląda na bardzo przekonywającą i może istotnie punktem wyjścia </w:t>
      </w:r>
      <w:r>
        <w:rPr>
          <w:rStyle w:val="Teksttreci2Kursywa"/>
          <w:b/>
          <w:bCs/>
        </w:rPr>
        <w:t>wydźwięku</w:t>
      </w:r>
      <w:r>
        <w:t xml:space="preserve"> w dzisiejszym użyciu tego wyrazu był niemiecki </w:t>
      </w:r>
      <w:r>
        <w:rPr>
          <w:rStyle w:val="Teksttreci2Kursywa"/>
          <w:b/>
          <w:bCs/>
        </w:rPr>
        <w:t>Ausklang.</w:t>
      </w:r>
      <w:r>
        <w:t xml:space="preserve"> Ale jednak </w:t>
      </w:r>
      <w:r>
        <w:rPr>
          <w:rStyle w:val="Teksttreci2Kursywa"/>
          <w:b/>
          <w:bCs/>
        </w:rPr>
        <w:t>wydźwięk</w:t>
      </w:r>
      <w:r>
        <w:t xml:space="preserve"> spotykamy już u Norwida w następującym zdaniu (cytuję z nie drukowanej pracy p. N. Modzelewskiej) : „Ta </w:t>
      </w:r>
      <w:r>
        <w:t>(ogólna rozmowa na przyjęciu, porównywana do symfonii — WD) rozpoczynać się zwykła była tonem bezwybitnym, swobodnym i potocznym, zaledwo mającym wydźwięk" („Stygmat", wyd. Przesmyckiego „Wszystkie pisma Cypriana Norwida po dziś w całości lub fragmentach o</w:t>
      </w:r>
      <w:r>
        <w:t>dszukane", Warszawa 1937, tom V, „Proza epicka", s. 226).</w:t>
      </w:r>
    </w:p>
    <w:p w:rsidR="00544688" w:rsidRDefault="00B11FEA">
      <w:pPr>
        <w:pStyle w:val="Teksttreci90"/>
        <w:framePr w:wrap="none" w:vAnchor="page" w:hAnchor="page" w:x="1006" w:y="15276"/>
        <w:shd w:val="clear" w:color="auto" w:fill="auto"/>
        <w:spacing w:after="0" w:line="260" w:lineRule="exact"/>
        <w:ind w:left="7700" w:firstLine="0"/>
      </w:pPr>
      <w:r>
        <w:t>W. D.</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68" w:y="1312"/>
        <w:shd w:val="clear" w:color="auto" w:fill="auto"/>
        <w:spacing w:line="210" w:lineRule="exact"/>
      </w:pPr>
      <w:r>
        <w:lastRenderedPageBreak/>
        <w:t>1951, z. 7</w:t>
      </w:r>
    </w:p>
    <w:p w:rsidR="00544688" w:rsidRDefault="00B11FEA">
      <w:pPr>
        <w:pStyle w:val="Nagweklubstopka0"/>
        <w:framePr w:wrap="none" w:vAnchor="page" w:hAnchor="page" w:x="4294" w:y="1300"/>
        <w:shd w:val="clear" w:color="auto" w:fill="auto"/>
        <w:spacing w:line="210" w:lineRule="exact"/>
      </w:pPr>
      <w:r>
        <w:t>PORADNIK JĘZYKOWY</w:t>
      </w:r>
    </w:p>
    <w:p w:rsidR="00544688" w:rsidRDefault="00B11FEA">
      <w:pPr>
        <w:pStyle w:val="Nagweklubstopka0"/>
        <w:framePr w:wrap="none" w:vAnchor="page" w:hAnchor="page" w:x="9958" w:y="1306"/>
        <w:shd w:val="clear" w:color="auto" w:fill="auto"/>
        <w:spacing w:line="210" w:lineRule="exact"/>
      </w:pPr>
      <w:r>
        <w:t>27</w:t>
      </w:r>
    </w:p>
    <w:p w:rsidR="00544688" w:rsidRDefault="00B11FEA">
      <w:pPr>
        <w:pStyle w:val="Teksttreci20"/>
        <w:framePr w:w="9162" w:h="13826" w:hRule="exact" w:wrap="none" w:vAnchor="page" w:hAnchor="page" w:x="1042" w:y="1808"/>
        <w:shd w:val="clear" w:color="auto" w:fill="auto"/>
        <w:spacing w:line="438" w:lineRule="exact"/>
        <w:ind w:firstLine="0"/>
      </w:pPr>
      <w:r>
        <w:t>Z GWARY WARMIŃSKIEJ i MAZURSKIEJ</w:t>
      </w:r>
      <w:r>
        <w:br/>
      </w:r>
      <w:r>
        <w:rPr>
          <w:rStyle w:val="Teksttreci2Odstpy4pt"/>
          <w:b/>
          <w:bCs/>
        </w:rPr>
        <w:t>Bajka o złotym warkoczu.</w:t>
      </w:r>
    </w:p>
    <w:p w:rsidR="00544688" w:rsidRDefault="00B11FEA">
      <w:pPr>
        <w:pStyle w:val="Teksttreci20"/>
        <w:framePr w:w="9162" w:h="13826" w:hRule="exact" w:wrap="none" w:vAnchor="page" w:hAnchor="page" w:x="1042" w:y="1808"/>
        <w:shd w:val="clear" w:color="auto" w:fill="auto"/>
        <w:spacing w:line="260" w:lineRule="exact"/>
        <w:ind w:firstLine="0"/>
      </w:pPr>
      <w:r>
        <w:t>Wieś Bredynek, powiat Biskupiec, zapisała W. Pomianowska.</w:t>
      </w:r>
    </w:p>
    <w:p w:rsidR="00544688" w:rsidRDefault="00B11FEA">
      <w:pPr>
        <w:pStyle w:val="Teksttreci20"/>
        <w:framePr w:w="9162" w:h="13826" w:hRule="exact" w:wrap="none" w:vAnchor="page" w:hAnchor="page" w:x="1042" w:y="1808"/>
        <w:shd w:val="clear" w:color="auto" w:fill="auto"/>
        <w:spacing w:line="276" w:lineRule="exact"/>
        <w:ind w:firstLine="780"/>
        <w:jc w:val="both"/>
      </w:pPr>
      <w:r>
        <w:t xml:space="preserve">Buła jena rodzina i mnieli jedynoszcie dzieci. I jeszcze mnieli dwa- nostą córeczkie, Już teraz z cały zioski mnieli kmotrów, a uu tv danosty </w:t>
      </w:r>
      <w:r>
        <w:rPr>
          <w:vertAlign w:val="superscript"/>
        </w:rPr>
        <w:t xml:space="preserve">1 </w:t>
      </w:r>
      <w:r>
        <w:t xml:space="preserve">ni móg dostać. Uojciec moziuł: — teros póde, kogo pierwszego spotkam, tego zaproszę w </w:t>
      </w:r>
      <w:r>
        <w:rPr>
          <w:lang w:val="cs-CZ" w:eastAsia="cs-CZ" w:bidi="cs-CZ"/>
        </w:rPr>
        <w:t>kmotry.</w:t>
      </w:r>
    </w:p>
    <w:p w:rsidR="00544688" w:rsidRDefault="00B11FEA">
      <w:pPr>
        <w:pStyle w:val="Teksttreci20"/>
        <w:framePr w:w="9162" w:h="13826" w:hRule="exact" w:wrap="none" w:vAnchor="page" w:hAnchor="page" w:x="1042" w:y="1808"/>
        <w:shd w:val="clear" w:color="auto" w:fill="auto"/>
        <w:spacing w:line="270" w:lineRule="exact"/>
        <w:ind w:firstLine="780"/>
        <w:jc w:val="both"/>
      </w:pPr>
      <w:r>
        <w:t>Jidzie i zidzi, bo</w:t>
      </w:r>
      <w:r>
        <w:t xml:space="preserve"> idzie czarownica. A jek uon żidział, to jo uobszed i szedzieli na jenej łowcę pod szczepem, szedzieli dwoje staruszki — bżołka i chłop. Psziszet do nich i prosi czib-i nie b-ili u niego na niedzielę u danosty córeczki w </w:t>
      </w:r>
      <w:r>
        <w:rPr>
          <w:lang w:val="cs-CZ" w:eastAsia="cs-CZ" w:bidi="cs-CZ"/>
        </w:rPr>
        <w:t xml:space="preserve">kmotry </w:t>
      </w:r>
      <w:r>
        <w:t xml:space="preserve">— bo ni mogo nikogo dostać. </w:t>
      </w:r>
      <w:r>
        <w:t xml:space="preserve">A czarownica wołała: mnieś nie chcioł zaprosić, wijedziesz ty z </w:t>
      </w:r>
      <w:r w:rsidRPr="00CF3BF1">
        <w:rPr>
          <w:lang w:eastAsia="en-US" w:bidi="en-US"/>
        </w:rPr>
        <w:t xml:space="preserve">to two </w:t>
      </w:r>
      <w:r>
        <w:t>jo córuniu, ni byndzie mnoło żodnygo szczyjscia. A staruszkożie mózili: — byndzie mniała szczyjscie nad szczyjsciami, przyjedzie po nu młody król w sześć bżołych koni. Staruszkożie koza</w:t>
      </w:r>
      <w:r>
        <w:t xml:space="preserve">li mu przijechać z dzieckiem do koszczioła. Staruszkożie bili Joachim i Anna. Ojciec prziżióz dziecko do koszczioła i </w:t>
      </w:r>
      <w:r>
        <w:rPr>
          <w:lang w:val="cs-CZ" w:eastAsia="cs-CZ" w:bidi="cs-CZ"/>
        </w:rPr>
        <w:t xml:space="preserve">kmotry </w:t>
      </w:r>
      <w:r>
        <w:t>już tam b-ili. I dziecko b-iło ochrscóne i dostauo imię Anuśka. A na podarunek dostało nożicki uod chrszesnygo, a uod chrszestny zł</w:t>
      </w:r>
      <w:r>
        <w:t>oty warkocz. Teroz Anuszka rosła.</w:t>
      </w:r>
    </w:p>
    <w:p w:rsidR="00544688" w:rsidRDefault="00B11FEA">
      <w:pPr>
        <w:pStyle w:val="Teksttreci20"/>
        <w:framePr w:w="9162" w:h="13826" w:hRule="exact" w:wrap="none" w:vAnchor="page" w:hAnchor="page" w:x="1042" w:y="1808"/>
        <w:shd w:val="clear" w:color="auto" w:fill="auto"/>
        <w:spacing w:line="270" w:lineRule="exact"/>
        <w:ind w:firstLine="780"/>
        <w:jc w:val="both"/>
      </w:pPr>
      <w:r>
        <w:t>Jek dorosła, to uuros ji złoty warkocz (a to nicht nie ziedzioł, tlo sam uojciec). Jek dorosła to przyndła i codzień tyn warkocz obciuła tymi nożiczkami i uuprzyndła z niego łokieć przyndzy (dwadzieścia pasmów), a matka pr</w:t>
      </w:r>
      <w:r>
        <w:t>zedawała do stary królowy na królestwo, w tym krolescie buła tkalnio. I tam tkali i tak to buło codziennie.</w:t>
      </w:r>
    </w:p>
    <w:p w:rsidR="00544688" w:rsidRDefault="00B11FEA">
      <w:pPr>
        <w:pStyle w:val="Teksttreci20"/>
        <w:framePr w:w="9162" w:h="13826" w:hRule="exact" w:wrap="none" w:vAnchor="page" w:hAnchor="page" w:x="1042" w:y="1808"/>
        <w:shd w:val="clear" w:color="auto" w:fill="auto"/>
        <w:spacing w:after="108" w:line="270" w:lineRule="exact"/>
        <w:ind w:firstLine="780"/>
        <w:jc w:val="both"/>
      </w:pPr>
      <w:r>
        <w:t>Jenygo razu młody króleżic zachorzał i jedyn nakazoł co majo mu z ty przyndzy utkać płaszcz i nio tyn płaszcz noszić, bo już żadyn doktor go nie móg uleczić tego króleżica. Jek uun ten puaszcz nosziuł tak dzień ode dnia mu buło lepsi, bo było jej szczyjsci</w:t>
      </w:r>
      <w:r>
        <w:t xml:space="preserve">e. I wiszed na wichocke </w:t>
      </w:r>
      <w:r>
        <w:rPr>
          <w:vertAlign w:val="superscript"/>
        </w:rPr>
        <w:t>2</w:t>
      </w:r>
      <w:r>
        <w:t xml:space="preserve"> do lasu, jek prziset do lasu i trasił, b-iła czarownica w lesie i ziele zbierała. P-ita się gdzie idziesz młod-i królewicu. — Mi sie zdaje, że pan młod-i choruje. Możebi tu jakiego lekarstwa chciał, ziela. Teros zebrała to ziele n</w:t>
      </w:r>
      <w:r>
        <w:t>a kupkę i zapaliła. Teraz pan pójdzie to drogo, gdzie tyn dym pudzie, jidzie — to mnioł tedy uzdrozić od tego d-imu. Pan ji wtłoczył toler w rynkę, podziękował i poszed, a czarownica chi, chi, chi, chi — nachichała szie — dostołam toler, mom toler, a uun n</w:t>
      </w:r>
      <w:r>
        <w:t xml:space="preserve">ie będzie ino zdrowy. A królewicz szedł dimem i wiszedł z łasa, ustoł za kiersz i widzi dziewczinka siedzi przi kołku </w:t>
      </w:r>
      <w:r>
        <w:rPr>
          <w:vertAlign w:val="superscript"/>
        </w:rPr>
        <w:t>3</w:t>
      </w:r>
      <w:r>
        <w:t xml:space="preserve"> i prszendzie. Prszyglunda sie i prszyglunda jak uuna prszendzie i pasła przy tym krowę — z tygo zarobku kupsiła krowę i bzieda sie skonc</w:t>
      </w:r>
      <w:r>
        <w:t>ziła i mnieli co jeść. — Teroz królewicz idzie prosto na Anuszkie, a jek Anuszka ujrzała, co uun idzie, to kołko pod pachę i do domu uciekała, bo sie bojała. Uun sie nie dał zbzić, tlo prosto poszet do domu Anuszki. Anuszka sie schowała, poszed prosto do m</w:t>
      </w:r>
      <w:r>
        <w:t xml:space="preserve">atki i móziuł co ma zaraz to dziewczynę w-idać, a matka móziła, co ni ma ji, a uun zidzioł, co je. </w:t>
      </w:r>
      <w:r>
        <w:rPr>
          <w:lang w:val="cs-CZ" w:eastAsia="cs-CZ" w:bidi="cs-CZ"/>
        </w:rPr>
        <w:t xml:space="preserve">Zaros </w:t>
      </w:r>
      <w:r>
        <w:t>matkę proszuł o jej renke (bo uun żidział, jek uuna ten warkocz uuczeła), uun żidził co uun ozdrożiał uot tego płaszcza, z ty złoty przendzy. A matka i</w:t>
      </w:r>
      <w:r>
        <w:t xml:space="preserve"> uojciec go proszili — że uona jest ubogo, to uuna szie z takim bogatym królewicem nie może ożenić. Ale uon jo prosił aż rodzice pozwolili szie z nim ożenić.</w:t>
      </w:r>
    </w:p>
    <w:p w:rsidR="00544688" w:rsidRDefault="00B11FEA">
      <w:pPr>
        <w:pStyle w:val="Teksttreci60"/>
        <w:framePr w:w="9162" w:h="13826" w:hRule="exact" w:wrap="none" w:vAnchor="page" w:hAnchor="page" w:x="1042" w:y="1808"/>
        <w:shd w:val="clear" w:color="auto" w:fill="auto"/>
        <w:spacing w:before="0" w:after="0" w:line="210" w:lineRule="exact"/>
        <w:ind w:left="660" w:firstLine="0"/>
        <w:jc w:val="left"/>
      </w:pPr>
      <w:r>
        <w:rPr>
          <w:vertAlign w:val="superscript"/>
        </w:rPr>
        <w:t>1</w:t>
      </w:r>
      <w:r>
        <w:t xml:space="preserve"> dwunastej, </w:t>
      </w:r>
      <w:r>
        <w:rPr>
          <w:vertAlign w:val="superscript"/>
        </w:rPr>
        <w:t>2</w:t>
      </w:r>
      <w:r>
        <w:t xml:space="preserve"> na przechadzkę, </w:t>
      </w:r>
      <w:r>
        <w:rPr>
          <w:vertAlign w:val="superscript"/>
        </w:rPr>
        <w:t>3</w:t>
      </w:r>
      <w:r>
        <w:t xml:space="preserve"> przy kołowrotku.</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081" w:y="1318"/>
        <w:shd w:val="clear" w:color="auto" w:fill="auto"/>
        <w:spacing w:line="210" w:lineRule="exact"/>
      </w:pPr>
      <w:r>
        <w:lastRenderedPageBreak/>
        <w:t>28</w:t>
      </w:r>
    </w:p>
    <w:p w:rsidR="00544688" w:rsidRDefault="00B11FEA">
      <w:pPr>
        <w:pStyle w:val="Nagweklubstopka0"/>
        <w:framePr w:wrap="none" w:vAnchor="page" w:hAnchor="page" w:x="4219" w:y="1300"/>
        <w:shd w:val="clear" w:color="auto" w:fill="auto"/>
        <w:spacing w:line="210" w:lineRule="exact"/>
      </w:pPr>
      <w:r>
        <w:t>PORADNIK JĘZYKOWY</w:t>
      </w:r>
    </w:p>
    <w:p w:rsidR="00544688" w:rsidRDefault="00B11FEA">
      <w:pPr>
        <w:pStyle w:val="Nagweklubstopka0"/>
        <w:framePr w:wrap="none" w:vAnchor="page" w:hAnchor="page" w:x="9175" w:y="1294"/>
        <w:shd w:val="clear" w:color="auto" w:fill="auto"/>
        <w:spacing w:line="210" w:lineRule="exact"/>
      </w:pPr>
      <w:r>
        <w:t>195</w:t>
      </w:r>
      <w:r>
        <w:t>1, z. 7</w:t>
      </w:r>
    </w:p>
    <w:p w:rsidR="00544688" w:rsidRDefault="00B11FEA">
      <w:pPr>
        <w:pStyle w:val="Teksttreci20"/>
        <w:framePr w:w="9132" w:h="13280" w:hRule="exact" w:wrap="none" w:vAnchor="page" w:hAnchor="page" w:x="1057" w:y="1922"/>
        <w:shd w:val="clear" w:color="auto" w:fill="auto"/>
        <w:spacing w:line="288" w:lineRule="exact"/>
        <w:ind w:firstLine="0"/>
        <w:jc w:val="both"/>
      </w:pPr>
      <w:r>
        <w:t>Teraz b-łi zaręczyny i za trzi t-igodnie wesele, jek sze przigotowali na wesele b-iło uobznajmione, że czarownicy nie majo nic powiedzie, że Anuśka sie żeni.</w:t>
      </w:r>
    </w:p>
    <w:p w:rsidR="00544688" w:rsidRDefault="00B11FEA">
      <w:pPr>
        <w:pStyle w:val="Teksttreci20"/>
        <w:framePr w:w="9132" w:h="13280" w:hRule="exact" w:wrap="none" w:vAnchor="page" w:hAnchor="page" w:x="1057" w:y="1922"/>
        <w:shd w:val="clear" w:color="auto" w:fill="auto"/>
        <w:spacing w:line="276" w:lineRule="exact"/>
        <w:ind w:firstLine="700"/>
        <w:jc w:val="both"/>
      </w:pPr>
      <w:r>
        <w:t>Przyjechał młody królewicz! Na jeden dzień buło wesele obstalowane na dziesiątą godzinę. Zwony zwono, ludzie leco, a czarownica sie p-ita: A co to dzisiaj, gdzie tak lecicie jek te zające! Cicho nie bredź, bo nie mowa czasu. Rynko machnęli i leco wsziscy d</w:t>
      </w:r>
      <w:r>
        <w:t xml:space="preserve">o koszcioła, bo wijeżdża kareta w szeszcz bżiałych koni. Wej jedzie Anuszia z młod-im królewicem w sześcz bżiałych kon-i, w sześcz bziołych kon-i. Teros chciała leczieć i im spsotowacz zawadziła koszlo </w:t>
      </w:r>
      <w:r>
        <w:rPr>
          <w:vertAlign w:val="superscript"/>
        </w:rPr>
        <w:t>4</w:t>
      </w:r>
      <w:r>
        <w:t xml:space="preserve"> uo psień i w-ikręcziła sobzie koszlo. Wej zwony zwon</w:t>
      </w:r>
      <w:r>
        <w:t xml:space="preserve">io, zwony zwonio, </w:t>
      </w:r>
      <w:r>
        <w:rPr>
          <w:lang w:val="cs-CZ" w:eastAsia="cs-CZ" w:bidi="cs-CZ"/>
        </w:rPr>
        <w:t xml:space="preserve">retuňku </w:t>
      </w:r>
      <w:r>
        <w:t>ludzie, ale nicht ji tam nie pomóg! Kożdi leczioł co bi nie zapóźno i buło wesele, bo to mogło b-ić ale wesele kiedy z młodym królem.</w:t>
      </w:r>
    </w:p>
    <w:p w:rsidR="00544688" w:rsidRDefault="00B11FEA">
      <w:pPr>
        <w:pStyle w:val="Teksttreci20"/>
        <w:framePr w:w="9132" w:h="13280" w:hRule="exact" w:wrap="none" w:vAnchor="page" w:hAnchor="page" w:x="1057" w:y="1922"/>
        <w:shd w:val="clear" w:color="auto" w:fill="auto"/>
        <w:spacing w:line="282" w:lineRule="exact"/>
        <w:ind w:firstLine="700"/>
        <w:jc w:val="both"/>
      </w:pPr>
      <w:r>
        <w:t>I jo tam bułam na tym weselu, mniałam klejd* z papsieru, buty śklanne, kapelusz z pomozki</w:t>
      </w:r>
      <w:r>
        <w:rPr>
          <w:vertAlign w:val="superscript"/>
        </w:rPr>
        <w:t>e</w:t>
      </w:r>
      <w:r>
        <w:t>.</w:t>
      </w:r>
    </w:p>
    <w:p w:rsidR="00544688" w:rsidRDefault="00B11FEA">
      <w:pPr>
        <w:pStyle w:val="Teksttreci20"/>
        <w:framePr w:w="9132" w:h="13280" w:hRule="exact" w:wrap="none" w:vAnchor="page" w:hAnchor="page" w:x="1057" w:y="1922"/>
        <w:shd w:val="clear" w:color="auto" w:fill="auto"/>
        <w:spacing w:after="198" w:line="282" w:lineRule="exact"/>
        <w:ind w:firstLine="700"/>
        <w:jc w:val="both"/>
      </w:pPr>
      <w:r>
        <w:t>Jake</w:t>
      </w:r>
      <w:r>
        <w:t xml:space="preserve">m jechali do kośczoła buła gorączka to mi szie kapelusz roztopsiuł, jakiem szli po cementowych trepach </w:t>
      </w:r>
      <w:r>
        <w:rPr>
          <w:vertAlign w:val="superscript"/>
        </w:rPr>
        <w:t>7</w:t>
      </w:r>
      <w:r>
        <w:t xml:space="preserve"> do koszcioła to mi szie buty potłukli, a jakem jechali z koszcioła padół deszcz to mi sze klejd rozlecioł. I stało sie.</w:t>
      </w:r>
    </w:p>
    <w:p w:rsidR="00544688" w:rsidRDefault="00B11FEA">
      <w:pPr>
        <w:pStyle w:val="Teksttreci20"/>
        <w:framePr w:w="9132" w:h="13280" w:hRule="exact" w:wrap="none" w:vAnchor="page" w:hAnchor="page" w:x="1057" w:y="1922"/>
        <w:shd w:val="clear" w:color="auto" w:fill="auto"/>
        <w:spacing w:after="118" w:line="260" w:lineRule="exact"/>
        <w:ind w:left="20" w:firstLine="0"/>
      </w:pPr>
      <w:r>
        <w:t>PRZY DOLINIE BYŚKI PASŁA</w:t>
      </w:r>
    </w:p>
    <w:p w:rsidR="00544688" w:rsidRDefault="00B11FEA">
      <w:pPr>
        <w:pStyle w:val="Teksttreci20"/>
        <w:framePr w:w="9132" w:h="13280" w:hRule="exact" w:wrap="none" w:vAnchor="page" w:hAnchor="page" w:x="1057" w:y="1922"/>
        <w:shd w:val="clear" w:color="auto" w:fill="auto"/>
        <w:spacing w:after="98" w:line="260" w:lineRule="exact"/>
        <w:ind w:firstLine="700"/>
        <w:jc w:val="both"/>
      </w:pPr>
      <w:r>
        <w:t>Wieś M</w:t>
      </w:r>
      <w:r>
        <w:t xml:space="preserve">ały Szmykwałd, pow. Ostróda, </w:t>
      </w:r>
      <w:r w:rsidRPr="00CF3BF1">
        <w:rPr>
          <w:lang w:eastAsia="en-US" w:bidi="en-US"/>
        </w:rPr>
        <w:t xml:space="preserve">zap. </w:t>
      </w:r>
      <w:r>
        <w:t>J. Chludzińska.</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Przy dolinie byśki pasła,</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Aż jo ciemna nocka zaszła,</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Przy dolinie pogubziła,</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Szukający zabłądziła.</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A kto by mnie byśki znałoś,</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Dałać bym mu wzionek zaroz.</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Chodził Jasiek przy dolinie,</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 xml:space="preserve">Znaloz byśki swej </w:t>
      </w:r>
      <w:r>
        <w:t>dziewczynie.</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Oj, twojem ci byśki znaloz!</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Daj mi, dziewcze, wzionek zaroz.</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A jo bym ci i dwa dała.</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Bym się brata nie bojała!</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Otruj brata rodzunego,</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Będziesz mniała mnie samego.</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Bym wiedziała czem go otruć,</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Otrułać by go — Panie Boże my to odpuść!</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Idź do ogr</w:t>
      </w:r>
      <w:r>
        <w:t>odu wziśniowego,</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Urwzij koryza zielonego.</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I przynieś go w fartuszeczku,</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I ugotuj w garnuszeczku,</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I wiej że go we szklanice,</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Daj bratu psić na ulice.</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A brat psije, z konia leci:</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Spomnij, siostro, na me dzieci!</w:t>
      </w:r>
    </w:p>
    <w:p w:rsidR="00544688" w:rsidRDefault="00B11FEA">
      <w:pPr>
        <w:pStyle w:val="Teksttreci20"/>
        <w:framePr w:w="9132" w:h="13280" w:hRule="exact" w:wrap="none" w:vAnchor="page" w:hAnchor="page" w:x="1057" w:y="1922"/>
        <w:shd w:val="clear" w:color="auto" w:fill="auto"/>
        <w:spacing w:line="270" w:lineRule="exact"/>
        <w:ind w:left="1960" w:firstLine="0"/>
        <w:jc w:val="left"/>
      </w:pPr>
      <w:r>
        <w:t>Wczoraj byli panienkami,</w:t>
      </w:r>
    </w:p>
    <w:p w:rsidR="00544688" w:rsidRDefault="00B11FEA">
      <w:pPr>
        <w:pStyle w:val="Stopka20"/>
        <w:framePr w:wrap="none" w:vAnchor="page" w:hAnchor="page" w:x="1699" w:y="15400"/>
        <w:shd w:val="clear" w:color="auto" w:fill="auto"/>
        <w:spacing w:line="240" w:lineRule="exact"/>
        <w:ind w:left="660"/>
      </w:pPr>
      <w:r>
        <w:rPr>
          <w:rStyle w:val="Stopka212pt"/>
          <w:vertAlign w:val="superscript"/>
        </w:rPr>
        <w:t>4</w:t>
      </w:r>
      <w:r>
        <w:t xml:space="preserve"> nogą, </w:t>
      </w:r>
      <w:r>
        <w:rPr>
          <w:rStyle w:val="Stopka22"/>
          <w:vertAlign w:val="superscript"/>
        </w:rPr>
        <w:t>5</w:t>
      </w:r>
      <w:r>
        <w:rPr>
          <w:rStyle w:val="Stopka22"/>
        </w:rPr>
        <w:t xml:space="preserve"> </w:t>
      </w:r>
      <w:r>
        <w:t xml:space="preserve">suknię, </w:t>
      </w:r>
      <w:r>
        <w:rPr>
          <w:vertAlign w:val="superscript"/>
        </w:rPr>
        <w:t>e</w:t>
      </w:r>
      <w:r>
        <w:t xml:space="preserve"> z masła, </w:t>
      </w:r>
      <w:r>
        <w:rPr>
          <w:rStyle w:val="Stopka22"/>
          <w:vertAlign w:val="superscript"/>
        </w:rPr>
        <w:t>7</w:t>
      </w:r>
      <w:r>
        <w:rPr>
          <w:rStyle w:val="Stopka22"/>
        </w:rPr>
        <w:t xml:space="preserve"> </w:t>
      </w:r>
      <w:r>
        <w:t>schody.</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051" w:y="1312"/>
        <w:shd w:val="clear" w:color="auto" w:fill="auto"/>
        <w:spacing w:line="210" w:lineRule="exact"/>
      </w:pPr>
      <w:r>
        <w:lastRenderedPageBreak/>
        <w:t>1951, z. 7</w:t>
      </w:r>
    </w:p>
    <w:p w:rsidR="00544688" w:rsidRDefault="00B11FEA">
      <w:pPr>
        <w:pStyle w:val="Nagweklubstopka0"/>
        <w:framePr w:wrap="none" w:vAnchor="page" w:hAnchor="page" w:x="4189" w:y="1288"/>
        <w:shd w:val="clear" w:color="auto" w:fill="auto"/>
        <w:spacing w:line="210" w:lineRule="exact"/>
      </w:pPr>
      <w:r>
        <w:t>PORADNIK JĘZYKOWY</w:t>
      </w:r>
    </w:p>
    <w:p w:rsidR="00544688" w:rsidRDefault="00B11FEA">
      <w:pPr>
        <w:pStyle w:val="Nagweklubstopka0"/>
        <w:framePr w:wrap="none" w:vAnchor="page" w:hAnchor="page" w:x="9877" w:y="1264"/>
        <w:shd w:val="clear" w:color="auto" w:fill="auto"/>
        <w:spacing w:line="210" w:lineRule="exact"/>
      </w:pPr>
      <w:r>
        <w:t>29</w:t>
      </w:r>
    </w:p>
    <w:p w:rsidR="00544688" w:rsidRDefault="00B11FEA">
      <w:pPr>
        <w:pStyle w:val="Teksttreci20"/>
        <w:framePr w:w="9168" w:h="7392" w:hRule="exact" w:wrap="none" w:vAnchor="page" w:hAnchor="page" w:x="1039" w:y="1936"/>
        <w:shd w:val="clear" w:color="auto" w:fill="auto"/>
        <w:spacing w:line="270" w:lineRule="exact"/>
        <w:ind w:firstLine="1980"/>
        <w:jc w:val="left"/>
      </w:pPr>
      <w:r>
        <w:t>A dziś ojcu sierotkami.</w:t>
      </w:r>
    </w:p>
    <w:p w:rsidR="00544688" w:rsidRDefault="00B11FEA">
      <w:pPr>
        <w:pStyle w:val="Teksttreci20"/>
        <w:framePr w:w="9168" w:h="7392" w:hRule="exact" w:wrap="none" w:vAnchor="page" w:hAnchor="page" w:x="1039" w:y="1936"/>
        <w:shd w:val="clear" w:color="auto" w:fill="auto"/>
        <w:spacing w:line="270" w:lineRule="exact"/>
        <w:ind w:firstLine="1980"/>
        <w:jc w:val="left"/>
      </w:pPr>
      <w:r>
        <w:t>Bratu dzwonio, siostrze kujo,</w:t>
      </w:r>
    </w:p>
    <w:p w:rsidR="00544688" w:rsidRDefault="00B11FEA">
      <w:pPr>
        <w:pStyle w:val="Teksttreci20"/>
        <w:framePr w:w="9168" w:h="7392" w:hRule="exact" w:wrap="none" w:vAnchor="page" w:hAnchor="page" w:x="1039" w:y="1936"/>
        <w:shd w:val="clear" w:color="auto" w:fill="auto"/>
        <w:spacing w:line="270" w:lineRule="exact"/>
        <w:ind w:left="1980" w:right="3700" w:firstLine="0"/>
        <w:jc w:val="left"/>
      </w:pPr>
      <w:r>
        <w:t>Przed oboje grób szykujo Brata nioso rzynieśniki,</w:t>
      </w:r>
    </w:p>
    <w:p w:rsidR="00544688" w:rsidRDefault="00B11FEA">
      <w:pPr>
        <w:pStyle w:val="Teksttreci20"/>
        <w:framePr w:w="9168" w:h="7392" w:hRule="exact" w:wrap="none" w:vAnchor="page" w:hAnchor="page" w:x="1039" w:y="1936"/>
        <w:shd w:val="clear" w:color="auto" w:fill="auto"/>
        <w:spacing w:after="488" w:line="270" w:lineRule="exact"/>
        <w:ind w:firstLine="1980"/>
        <w:jc w:val="left"/>
      </w:pPr>
      <w:r>
        <w:t>Siostre wloko rakarczyki.</w:t>
      </w:r>
    </w:p>
    <w:p w:rsidR="00544688" w:rsidRDefault="00B11FEA">
      <w:pPr>
        <w:pStyle w:val="Teksttreci20"/>
        <w:framePr w:w="9168" w:h="7392" w:hRule="exact" w:wrap="none" w:vAnchor="page" w:hAnchor="page" w:x="1039" w:y="1936"/>
        <w:shd w:val="clear" w:color="auto" w:fill="auto"/>
        <w:spacing w:after="226" w:line="260" w:lineRule="exact"/>
        <w:ind w:left="40" w:firstLine="0"/>
      </w:pPr>
      <w:r>
        <w:t>SIWY KONIK, SIWY</w:t>
      </w:r>
    </w:p>
    <w:p w:rsidR="00544688" w:rsidRDefault="00B11FEA">
      <w:pPr>
        <w:pStyle w:val="Teksttreci20"/>
        <w:framePr w:w="9168" w:h="7392" w:hRule="exact" w:wrap="none" w:vAnchor="page" w:hAnchor="page" w:x="1039" w:y="1936"/>
        <w:shd w:val="clear" w:color="auto" w:fill="auto"/>
        <w:spacing w:after="212" w:line="260" w:lineRule="exact"/>
        <w:ind w:firstLine="720"/>
        <w:jc w:val="both"/>
      </w:pPr>
      <w:r>
        <w:t xml:space="preserve">Wieś Borki Wielbarskie, pow. </w:t>
      </w:r>
      <w:r>
        <w:t>Szczytno, zapisała J. Chludzińska.</w:t>
      </w:r>
    </w:p>
    <w:p w:rsidR="00544688" w:rsidRDefault="00B11FEA">
      <w:pPr>
        <w:pStyle w:val="Teksttreci20"/>
        <w:framePr w:w="9168" w:h="7392" w:hRule="exact" w:wrap="none" w:vAnchor="page" w:hAnchor="page" w:x="1039" w:y="1936"/>
        <w:shd w:val="clear" w:color="auto" w:fill="auto"/>
        <w:spacing w:line="270" w:lineRule="exact"/>
        <w:ind w:firstLine="1980"/>
        <w:jc w:val="left"/>
      </w:pPr>
      <w:r>
        <w:t>Siwy konik, siwy,</w:t>
      </w:r>
    </w:p>
    <w:p w:rsidR="00544688" w:rsidRDefault="00B11FEA">
      <w:pPr>
        <w:pStyle w:val="Teksttreci20"/>
        <w:framePr w:w="9168" w:h="7392" w:hRule="exact" w:wrap="none" w:vAnchor="page" w:hAnchor="page" w:x="1039" w:y="1936"/>
        <w:shd w:val="clear" w:color="auto" w:fill="auto"/>
        <w:spacing w:line="270" w:lineRule="exact"/>
        <w:ind w:firstLine="1980"/>
        <w:jc w:val="left"/>
      </w:pPr>
      <w:r>
        <w:t>Zielona uzdecka,</w:t>
      </w:r>
    </w:p>
    <w:p w:rsidR="00544688" w:rsidRDefault="00B11FEA">
      <w:pPr>
        <w:pStyle w:val="Teksttreci20"/>
        <w:framePr w:w="9168" w:h="7392" w:hRule="exact" w:wrap="none" w:vAnchor="page" w:hAnchor="page" w:x="1039" w:y="1936"/>
        <w:shd w:val="clear" w:color="auto" w:fill="auto"/>
        <w:spacing w:line="270" w:lineRule="exact"/>
        <w:ind w:left="1980" w:right="3700" w:firstLine="0"/>
        <w:jc w:val="left"/>
      </w:pPr>
      <w:r>
        <w:t>A mnie opuściła Moja dziewcynecka.</w:t>
      </w:r>
    </w:p>
    <w:p w:rsidR="00544688" w:rsidRDefault="00B11FEA">
      <w:pPr>
        <w:pStyle w:val="Teksttreci20"/>
        <w:framePr w:w="9168" w:h="7392" w:hRule="exact" w:wrap="none" w:vAnchor="page" w:hAnchor="page" w:x="1039" w:y="1936"/>
        <w:shd w:val="clear" w:color="auto" w:fill="auto"/>
        <w:spacing w:line="270" w:lineRule="exact"/>
        <w:ind w:left="1980" w:firstLine="660"/>
        <w:jc w:val="left"/>
      </w:pPr>
      <w:r>
        <w:t>Ona mnie opuściła,</w:t>
      </w:r>
    </w:p>
    <w:p w:rsidR="00544688" w:rsidRDefault="00B11FEA">
      <w:pPr>
        <w:pStyle w:val="Teksttreci20"/>
        <w:framePr w:w="9168" w:h="7392" w:hRule="exact" w:wrap="none" w:vAnchor="page" w:hAnchor="page" w:x="1039" w:y="1936"/>
        <w:shd w:val="clear" w:color="auto" w:fill="auto"/>
        <w:spacing w:line="270" w:lineRule="exact"/>
        <w:ind w:left="1980" w:firstLine="660"/>
        <w:jc w:val="left"/>
      </w:pPr>
      <w:r>
        <w:t>Ale ja jo kocham.</w:t>
      </w:r>
    </w:p>
    <w:p w:rsidR="00544688" w:rsidRDefault="00B11FEA">
      <w:pPr>
        <w:pStyle w:val="Teksttreci20"/>
        <w:framePr w:w="9168" w:h="7392" w:hRule="exact" w:wrap="none" w:vAnchor="page" w:hAnchor="page" w:x="1039" w:y="1936"/>
        <w:shd w:val="clear" w:color="auto" w:fill="auto"/>
        <w:spacing w:line="270" w:lineRule="exact"/>
        <w:ind w:left="1980" w:right="3700" w:firstLine="660"/>
        <w:jc w:val="left"/>
      </w:pPr>
      <w:r>
        <w:t>Ja jej słówka łagorliwe Kole sierca chowam Siwy konik, siwy Siodełecko niesie,</w:t>
      </w:r>
    </w:p>
    <w:p w:rsidR="00544688" w:rsidRDefault="00B11FEA">
      <w:pPr>
        <w:pStyle w:val="Teksttreci20"/>
        <w:framePr w:w="9168" w:h="7392" w:hRule="exact" w:wrap="none" w:vAnchor="page" w:hAnchor="page" w:x="1039" w:y="1936"/>
        <w:shd w:val="clear" w:color="auto" w:fill="auto"/>
        <w:spacing w:line="270" w:lineRule="exact"/>
        <w:ind w:firstLine="1980"/>
        <w:jc w:val="left"/>
      </w:pPr>
      <w:r>
        <w:t>Pocekoj, dziewcyno,</w:t>
      </w:r>
    </w:p>
    <w:p w:rsidR="00544688" w:rsidRDefault="00B11FEA">
      <w:pPr>
        <w:pStyle w:val="Teksttreci20"/>
        <w:framePr w:w="9168" w:h="7392" w:hRule="exact" w:wrap="none" w:vAnchor="page" w:hAnchor="page" w:x="1039" w:y="1936"/>
        <w:shd w:val="clear" w:color="auto" w:fill="auto"/>
        <w:spacing w:line="270" w:lineRule="exact"/>
        <w:ind w:firstLine="1980"/>
        <w:jc w:val="left"/>
      </w:pPr>
      <w:r>
        <w:t xml:space="preserve">W kalynowem </w:t>
      </w:r>
      <w:r>
        <w:t>lesie!</w:t>
      </w:r>
    </w:p>
    <w:p w:rsidR="00544688" w:rsidRDefault="00B11FEA">
      <w:pPr>
        <w:pStyle w:val="Teksttreci20"/>
        <w:framePr w:w="9168" w:h="7392" w:hRule="exact" w:wrap="none" w:vAnchor="page" w:hAnchor="page" w:x="1039" w:y="1936"/>
        <w:shd w:val="clear" w:color="auto" w:fill="auto"/>
        <w:spacing w:line="270" w:lineRule="exact"/>
        <w:ind w:left="1980" w:firstLine="660"/>
        <w:jc w:val="left"/>
      </w:pPr>
      <w:r>
        <w:t>A jak nie pocekos,</w:t>
      </w:r>
    </w:p>
    <w:p w:rsidR="00544688" w:rsidRDefault="00B11FEA">
      <w:pPr>
        <w:pStyle w:val="Teksttreci20"/>
        <w:framePr w:w="9168" w:h="7392" w:hRule="exact" w:wrap="none" w:vAnchor="page" w:hAnchor="page" w:x="1039" w:y="1936"/>
        <w:shd w:val="clear" w:color="auto" w:fill="auto"/>
        <w:spacing w:line="270" w:lineRule="exact"/>
        <w:ind w:left="1980" w:firstLine="660"/>
        <w:jc w:val="left"/>
      </w:pPr>
      <w:r>
        <w:t>To ni dróske pokoz,</w:t>
      </w:r>
    </w:p>
    <w:p w:rsidR="00544688" w:rsidRDefault="00B11FEA">
      <w:pPr>
        <w:pStyle w:val="Teksttreci20"/>
        <w:framePr w:w="9168" w:h="7392" w:hRule="exact" w:wrap="none" w:vAnchor="page" w:hAnchor="page" w:x="1039" w:y="1936"/>
        <w:shd w:val="clear" w:color="auto" w:fill="auto"/>
        <w:spacing w:line="270" w:lineRule="exact"/>
        <w:ind w:left="1980" w:firstLine="660"/>
        <w:jc w:val="left"/>
      </w:pPr>
      <w:r>
        <w:t>Będo ludzie myślyć,</w:t>
      </w:r>
    </w:p>
    <w:p w:rsidR="00544688" w:rsidRDefault="00B11FEA">
      <w:pPr>
        <w:pStyle w:val="Teksttreci20"/>
        <w:framePr w:w="9168" w:h="7392" w:hRule="exact" w:wrap="none" w:vAnchor="page" w:hAnchor="page" w:x="1039" w:y="1936"/>
        <w:shd w:val="clear" w:color="auto" w:fill="auto"/>
        <w:spacing w:line="270" w:lineRule="exact"/>
        <w:ind w:left="1980" w:firstLine="660"/>
        <w:jc w:val="left"/>
      </w:pPr>
      <w:r>
        <w:t>Co me jesce kochas.</w:t>
      </w:r>
    </w:p>
    <w:p w:rsidR="00544688" w:rsidRDefault="00B11FEA">
      <w:pPr>
        <w:pStyle w:val="Teksttreci20"/>
        <w:framePr w:w="9168" w:h="6060" w:hRule="exact" w:wrap="none" w:vAnchor="page" w:hAnchor="page" w:x="1039" w:y="9604"/>
        <w:shd w:val="clear" w:color="auto" w:fill="auto"/>
        <w:spacing w:line="570" w:lineRule="exact"/>
        <w:ind w:right="2020" w:firstLine="1980"/>
        <w:jc w:val="left"/>
      </w:pPr>
      <w:r>
        <w:t xml:space="preserve">OBJAŚNIENIA WYRAZÓW I ZWROTÓW </w:t>
      </w:r>
      <w:r>
        <w:rPr>
          <w:rStyle w:val="Teksttreci2Kursywa"/>
          <w:b/>
          <w:bCs/>
        </w:rPr>
        <w:t>Podomka, wdzianko.</w:t>
      </w:r>
    </w:p>
    <w:p w:rsidR="00544688" w:rsidRDefault="00B11FEA">
      <w:pPr>
        <w:pStyle w:val="Teksttreci20"/>
        <w:framePr w:w="9168" w:h="6060" w:hRule="exact" w:wrap="none" w:vAnchor="page" w:hAnchor="page" w:x="1039" w:y="9604"/>
        <w:shd w:val="clear" w:color="auto" w:fill="auto"/>
        <w:spacing w:line="270" w:lineRule="exact"/>
        <w:ind w:firstLine="720"/>
        <w:jc w:val="both"/>
      </w:pPr>
      <w:r>
        <w:t xml:space="preserve">Nie wszystkim się podobają wyrazy : </w:t>
      </w:r>
      <w:r>
        <w:rPr>
          <w:rStyle w:val="Teksttreci2Kursywa"/>
          <w:b/>
          <w:bCs/>
        </w:rPr>
        <w:t>podomka</w:t>
      </w:r>
      <w:r>
        <w:t xml:space="preserve"> i </w:t>
      </w:r>
      <w:r>
        <w:rPr>
          <w:rStyle w:val="Teksttreci2Kursywa"/>
          <w:b/>
          <w:bCs/>
        </w:rPr>
        <w:t>wdzianko,</w:t>
      </w:r>
      <w:r>
        <w:t xml:space="preserve"> jako proponowane wyrazy zastępcze </w:t>
      </w:r>
      <w:r>
        <w:rPr>
          <w:rStyle w:val="Teksttreci2Kursywa"/>
          <w:b/>
          <w:bCs/>
        </w:rPr>
        <w:t>szlafroka.</w:t>
      </w:r>
      <w:r>
        <w:t xml:space="preserve"> Właściwie tylko </w:t>
      </w:r>
      <w:r>
        <w:rPr>
          <w:rStyle w:val="Teksttreci2Kursywa"/>
          <w:b/>
          <w:bCs/>
        </w:rPr>
        <w:t>podomka</w:t>
      </w:r>
      <w:r>
        <w:t xml:space="preserve"> miałaby zastępować </w:t>
      </w:r>
      <w:r>
        <w:rPr>
          <w:rStyle w:val="Teksttreci2Kursywa"/>
          <w:b/>
          <w:bCs/>
        </w:rPr>
        <w:t>szlafrok; wdzianko</w:t>
      </w:r>
      <w:r>
        <w:t xml:space="preserve"> znaczy co innego, może się odnosić do stroju noszonego zamiast marynarki męskiej. Autorką </w:t>
      </w:r>
      <w:r>
        <w:rPr>
          <w:rStyle w:val="Teksttreci2Kursywa"/>
          <w:b/>
          <w:bCs/>
        </w:rPr>
        <w:t>podomki</w:t>
      </w:r>
      <w:r>
        <w:t xml:space="preserve"> była pewna uczestniczka konkursu, ogłoszonego w roku 1949 przez redakcję „Mody i życia praktycznego", która to r</w:t>
      </w:r>
      <w:r>
        <w:t xml:space="preserve">edakcja chciała tą drogą usunąć z języka polskiego wyraz </w:t>
      </w:r>
      <w:r>
        <w:rPr>
          <w:rStyle w:val="Teksttreci2Kursywa"/>
          <w:b/>
          <w:bCs/>
        </w:rPr>
        <w:t>szlafrok</w:t>
      </w:r>
      <w:r>
        <w:t xml:space="preserve"> jako niemiecki. O żywym zainteresowaniu tą kwestią, jeżeli nie całego narodu polskiego, to w każdym razie czytelniczek „Mody i życia" świadczy fakt, że sąd konkursowy otrzymał około dwóch ty</w:t>
      </w:r>
      <w:r>
        <w:t xml:space="preserve">sięcy listów z propozycjami zastąpienia </w:t>
      </w:r>
      <w:r>
        <w:rPr>
          <w:rStyle w:val="Teksttreci2Kursywa"/>
          <w:b/>
          <w:bCs/>
        </w:rPr>
        <w:t>szlafroka</w:t>
      </w:r>
      <w:r>
        <w:t xml:space="preserve"> polskimi okolicznościowo tworzonymi nowymi wyrazami. Materiał ten został później przejrzany i uporządkowany pod względem słowotwórczym przez studentkę, p. Bialukównę. Proponowane nazwy, czasem dość charakte</w:t>
      </w:r>
      <w:r>
        <w:t xml:space="preserve">rystyczne pod względem obyczajowo-społecznym, odbijające niedzisiejszą epokę, należały do rozmaitych typów słowotwórczych. Były wśród nich takie jak: </w:t>
      </w:r>
      <w:r>
        <w:rPr>
          <w:rStyle w:val="Teksttreci2Kursywa"/>
          <w:b/>
          <w:bCs/>
        </w:rPr>
        <w:t>uroczyk, dyskrętnik, fantazyjnik, niezbędnik, okazyjnik, praktycznik, powierzchownik, skromnik, zacisznik,</w:t>
      </w:r>
      <w:r>
        <w:rPr>
          <w:rStyle w:val="Teksttreci2Kursywa"/>
          <w:b/>
          <w:bCs/>
        </w:rPr>
        <w:t xml:space="preserve"> przytulnik, pokojownik, chwilownik, domownik,</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Teksttreci60"/>
        <w:framePr w:wrap="none" w:vAnchor="page" w:hAnchor="page" w:x="1124" w:y="1272"/>
        <w:shd w:val="clear" w:color="auto" w:fill="auto"/>
        <w:spacing w:before="0" w:after="0" w:line="210" w:lineRule="exact"/>
        <w:ind w:left="78" w:right="8664" w:firstLine="0"/>
        <w:jc w:val="left"/>
      </w:pPr>
      <w:r>
        <w:lastRenderedPageBreak/>
        <w:t>30</w:t>
      </w:r>
    </w:p>
    <w:p w:rsidR="00544688" w:rsidRDefault="00B11FEA">
      <w:pPr>
        <w:pStyle w:val="Nagweklubstopka0"/>
        <w:framePr w:wrap="none" w:vAnchor="page" w:hAnchor="page" w:x="4268" w:y="1254"/>
        <w:shd w:val="clear" w:color="auto" w:fill="auto"/>
        <w:spacing w:line="210" w:lineRule="exact"/>
      </w:pPr>
      <w:r>
        <w:t>PORADNIK JĘZYKOWY</w:t>
      </w:r>
    </w:p>
    <w:p w:rsidR="00544688" w:rsidRDefault="00B11FEA">
      <w:pPr>
        <w:pStyle w:val="Nagweklubstopka0"/>
        <w:framePr w:wrap="none" w:vAnchor="page" w:hAnchor="page" w:x="9128" w:y="1254"/>
        <w:shd w:val="clear" w:color="auto" w:fill="auto"/>
        <w:spacing w:line="210" w:lineRule="exact"/>
      </w:pPr>
      <w:r>
        <w:t>1951, z. 7</w:t>
      </w:r>
    </w:p>
    <w:p w:rsidR="00544688" w:rsidRDefault="00B11FEA">
      <w:pPr>
        <w:pStyle w:val="Teksttreci20"/>
        <w:framePr w:w="9000" w:h="3906" w:hRule="exact" w:wrap="none" w:vAnchor="page" w:hAnchor="page" w:x="1124" w:y="1884"/>
        <w:shd w:val="clear" w:color="auto" w:fill="auto"/>
        <w:spacing w:line="270" w:lineRule="exact"/>
        <w:ind w:firstLine="0"/>
        <w:jc w:val="both"/>
      </w:pPr>
      <w:r>
        <w:rPr>
          <w:rStyle w:val="Teksttreci2Kursywa"/>
          <w:b/>
          <w:bCs/>
        </w:rPr>
        <w:t>domowiec, leniwiec luźniak, wygodniak, wcześniak, intymka, przyzwoitka, okryjnik, strojnik, kokietnik, pokuśnik, przymilnik, zatulnik, okrywacz, oslaniac</w:t>
      </w:r>
      <w:r>
        <w:rPr>
          <w:rStyle w:val="Teksttreci2Kursywa"/>
          <w:b/>
          <w:bCs/>
        </w:rPr>
        <w:t>z, otulacz, otulak, zarzucik, otoczek, alkownik, alkierzanka, izbów- ka, poizbuszek, ciuchówka, wierzchnik, kabacik, okryjciałko, okryj</w:t>
      </w:r>
      <w:r>
        <w:t xml:space="preserve">- </w:t>
      </w:r>
      <w:r>
        <w:rPr>
          <w:rStyle w:val="Teksttreci2Kursywa"/>
          <w:b/>
          <w:bCs/>
        </w:rPr>
        <w:t>wdzięcznik, tulipani</w:t>
      </w:r>
      <w:r>
        <w:t xml:space="preserve"> i inne. </w:t>
      </w:r>
      <w:r>
        <w:rPr>
          <w:rStyle w:val="Teksttreci2Kursywa"/>
          <w:b/>
          <w:bCs/>
        </w:rPr>
        <w:t>Podomka</w:t>
      </w:r>
      <w:r>
        <w:t xml:space="preserve"> uznana została przez sąd konkursowy za nazwę najbardziej udaną. Pod względem słowo</w:t>
      </w:r>
      <w:r>
        <w:t xml:space="preserve">twórczym należy ona do typu bardzo nielicznie w języku polskim reprezentowanego, a mianowicie składa się z prefiksu, rdzenia rzeczownikowego i sufiksu </w:t>
      </w:r>
      <w:r>
        <w:rPr>
          <w:rStyle w:val="Teksttreci2Kursywa"/>
          <w:b/>
          <w:bCs/>
        </w:rPr>
        <w:t>-ka.</w:t>
      </w:r>
      <w:r>
        <w:t xml:space="preserve"> Wyrazów mających taką budowę jest zaledwie parę: </w:t>
      </w:r>
      <w:r>
        <w:rPr>
          <w:rStyle w:val="Teksttreci2Kursywa"/>
          <w:b/>
          <w:bCs/>
        </w:rPr>
        <w:t>poziomka, porzeczka,</w:t>
      </w:r>
      <w:r>
        <w:t xml:space="preserve"> (pospolite są takie, jak </w:t>
      </w:r>
      <w:r>
        <w:rPr>
          <w:rStyle w:val="Teksttreci2Kursywa"/>
          <w:b/>
          <w:bCs/>
        </w:rPr>
        <w:t>podwi</w:t>
      </w:r>
      <w:r>
        <w:rPr>
          <w:rStyle w:val="Teksttreci2Kursywa"/>
          <w:b/>
          <w:bCs/>
        </w:rPr>
        <w:t>ązka, przesyłka,</w:t>
      </w:r>
      <w:r>
        <w:t xml:space="preserve"> ale w tych rdzeń jest czasownikowy, a nie rzeczownikowy). Wyrazu </w:t>
      </w:r>
      <w:r>
        <w:rPr>
          <w:rStyle w:val="Teksttreci2Kursywa"/>
          <w:b/>
          <w:bCs/>
        </w:rPr>
        <w:t>podomka,</w:t>
      </w:r>
      <w:r>
        <w:t xml:space="preserve"> który wydaje mi się nienajgorszy, w każdym razie lepszy od wielu innych pomysłów, użył raz Gałczyński w tekście jednego ze spektaklów „Zielonej Gęsi". Czy wyraz robi</w:t>
      </w:r>
      <w:r>
        <w:t xml:space="preserve"> karierę poza tym, tego nie wiem.</w:t>
      </w:r>
    </w:p>
    <w:p w:rsidR="00544688" w:rsidRDefault="00B11FEA">
      <w:pPr>
        <w:pStyle w:val="Teksttreci90"/>
        <w:framePr w:w="9000" w:h="9088" w:hRule="exact" w:wrap="none" w:vAnchor="page" w:hAnchor="page" w:x="1124" w:y="6278"/>
        <w:shd w:val="clear" w:color="auto" w:fill="auto"/>
        <w:spacing w:after="230" w:line="260" w:lineRule="exact"/>
        <w:ind w:firstLine="0"/>
        <w:jc w:val="both"/>
      </w:pPr>
      <w:r>
        <w:t>Wyrażenia przyimkowe a przysłówki</w:t>
      </w:r>
    </w:p>
    <w:p w:rsidR="00544688" w:rsidRDefault="00B11FEA">
      <w:pPr>
        <w:pStyle w:val="Teksttreci20"/>
        <w:framePr w:w="9000" w:h="9088" w:hRule="exact" w:wrap="none" w:vAnchor="page" w:hAnchor="page" w:x="1124" w:y="6278"/>
        <w:shd w:val="clear" w:color="auto" w:fill="auto"/>
        <w:spacing w:line="270" w:lineRule="exact"/>
        <w:ind w:firstLine="720"/>
        <w:jc w:val="both"/>
      </w:pPr>
      <w:r>
        <w:t xml:space="preserve">Czy takie wyrażenia jak </w:t>
      </w:r>
      <w:r>
        <w:rPr>
          <w:rStyle w:val="Teksttreci2Kursywa"/>
          <w:b/>
          <w:bCs/>
        </w:rPr>
        <w:t>w górę, w dól</w:t>
      </w:r>
      <w:r>
        <w:rPr>
          <w:rStyle w:val="Teksttreci2Kursywa"/>
          <w:b/>
          <w:bCs/>
          <w:vertAlign w:val="subscript"/>
        </w:rPr>
        <w:t>y</w:t>
      </w:r>
      <w:r>
        <w:rPr>
          <w:rStyle w:val="Teksttreci2Kursywa"/>
          <w:b/>
          <w:bCs/>
        </w:rPr>
        <w:t xml:space="preserve"> na wprost</w:t>
      </w:r>
      <w:r>
        <w:t xml:space="preserve"> itp. należy określać jako wyrażenia przysłówkowe, czy też przyimkowe i do jakiej kategorii części mowy powinno się je zaliczyć?</w:t>
      </w:r>
    </w:p>
    <w:p w:rsidR="00544688" w:rsidRDefault="00B11FEA">
      <w:pPr>
        <w:pStyle w:val="Teksttreci20"/>
        <w:framePr w:w="9000" w:h="9088" w:hRule="exact" w:wrap="none" w:vAnchor="page" w:hAnchor="page" w:x="1124" w:y="6278"/>
        <w:shd w:val="clear" w:color="auto" w:fill="auto"/>
        <w:spacing w:line="270" w:lineRule="exact"/>
        <w:ind w:firstLine="720"/>
        <w:jc w:val="both"/>
      </w:pPr>
      <w:r>
        <w:t xml:space="preserve">„Wyrażenie przyimkowe" jest to termin odnoszący się do połączenia wyrazów, w którego skład wchodzi przyimek i formalnie uzależniony od tego przyimka rzeczownik, na przykład </w:t>
      </w:r>
      <w:r>
        <w:rPr>
          <w:rStyle w:val="Teksttreci2Kursywa"/>
          <w:b/>
          <w:bCs/>
        </w:rPr>
        <w:t>w górę, na dół,</w:t>
      </w:r>
      <w:r>
        <w:t xml:space="preserve"> albo jakaś inna część mowy, na przykład </w:t>
      </w:r>
      <w:r>
        <w:rPr>
          <w:rStyle w:val="Teksttreci2Kursywa"/>
          <w:b/>
          <w:bCs/>
        </w:rPr>
        <w:t>na nic, na nowo.</w:t>
      </w:r>
      <w:r>
        <w:t xml:space="preserve"> Termin „wy</w:t>
      </w:r>
      <w:r>
        <w:t>rażenie przyimkowe" jest terminem w pewnym znaczeniu wymijającym, bo nie przesądza on o tym, jaki ma mieć charakter to wyrażenie jako całość. Zasadniczo całość ta — jeżeli się wykrystalizuje pewna całość jako odrębna od luźnego połączenia wyrazów — jest al</w:t>
      </w:r>
      <w:r>
        <w:t xml:space="preserve">bo przysłówkiem, albo pewnego rodzaju przyimkiem złożonym. W zdaniu „wóz zjeżdżał z góry" dwa ostatnie wyrazy są luźnym połączeniem przyimka z rzeczownikiem — takim samym jak połączenie </w:t>
      </w:r>
      <w:r>
        <w:rPr>
          <w:rStyle w:val="Teksttreci2Kursywa"/>
          <w:b/>
          <w:bCs/>
        </w:rPr>
        <w:t>na stole, za szafą</w:t>
      </w:r>
      <w:r>
        <w:t xml:space="preserve"> itp. W zdaniu „spojrzał na niego z góry" słowa z </w:t>
      </w:r>
      <w:r>
        <w:rPr>
          <w:rStyle w:val="Teksttreci2Kursywa"/>
          <w:b/>
          <w:bCs/>
        </w:rPr>
        <w:t>gó</w:t>
      </w:r>
      <w:r>
        <w:rPr>
          <w:rStyle w:val="Teksttreci2Kursywa"/>
          <w:b/>
          <w:bCs/>
        </w:rPr>
        <w:t>ry</w:t>
      </w:r>
      <w:r>
        <w:t xml:space="preserve"> mają jako całość charakter przysłówka, są synonimem wyrazu »wyniośle« i tak samo jak ten wyraz odpowiadają na pytanie: jak? W zdaniu „statek popłynął w górę rzeki" dopełniacz </w:t>
      </w:r>
      <w:r>
        <w:rPr>
          <w:rStyle w:val="Teksttreci2Kursywa"/>
          <w:b/>
          <w:bCs/>
        </w:rPr>
        <w:t>rzeki</w:t>
      </w:r>
      <w:r>
        <w:t xml:space="preserve"> zależy od wyrażenia </w:t>
      </w:r>
      <w:r>
        <w:rPr>
          <w:rStyle w:val="Teksttreci2Kursywa"/>
          <w:b/>
          <w:bCs/>
        </w:rPr>
        <w:t>w górę,</w:t>
      </w:r>
      <w:r>
        <w:t xml:space="preserve"> skąd wynika, że to wyrażenie ma charakter przyimka, bo rządzenie formami przypadkowymi jest właściwością przyimków. Taką samą podwójność funkcji — przysłówkowej lub przyimkowej — stwierdzamy na przykład w wyrazach </w:t>
      </w:r>
      <w:r>
        <w:rPr>
          <w:rStyle w:val="Teksttreci2Kursywa"/>
          <w:b/>
          <w:bCs/>
        </w:rPr>
        <w:t>blisko, mimo:</w:t>
      </w:r>
      <w:r>
        <w:t xml:space="preserve"> w zdaniu „dom był już blisk</w:t>
      </w:r>
      <w:r>
        <w:t xml:space="preserve">o", </w:t>
      </w:r>
      <w:r>
        <w:rPr>
          <w:rStyle w:val="Teksttreci2Kursywa"/>
          <w:b/>
          <w:bCs/>
        </w:rPr>
        <w:t>blisko</w:t>
      </w:r>
      <w:r>
        <w:t xml:space="preserve"> jest przysłówkiem, w zdaniu: „byliśmy już blisko domu" ten sam wyraz jest przyimkiem jako rządzący dopełniaczem </w:t>
      </w:r>
      <w:r>
        <w:rPr>
          <w:rStyle w:val="Teksttreci2Kursywa"/>
          <w:b/>
          <w:bCs/>
        </w:rPr>
        <w:t>domu;</w:t>
      </w:r>
      <w:r>
        <w:t xml:space="preserve"> w zdaniu „ktoś przechodził mimo" wyraz </w:t>
      </w:r>
      <w:r>
        <w:rPr>
          <w:rStyle w:val="Teksttreci2Kursywa"/>
          <w:b/>
          <w:bCs/>
        </w:rPr>
        <w:t>mimo</w:t>
      </w:r>
      <w:r>
        <w:t xml:space="preserve"> jest przysłówkiem, w zdaniu „przechodził mimo domu" — przyimkiem. Wyrażenie przyimk</w:t>
      </w:r>
      <w:r>
        <w:t xml:space="preserve">owe może mieć charakter przysłówkowy, a może pod względem funkcji zbliżać </w:t>
      </w:r>
      <w:r>
        <w:rPr>
          <w:rStyle w:val="Teksttreci2Kursywa"/>
          <w:b/>
          <w:bCs/>
        </w:rPr>
        <w:t xml:space="preserve">się </w:t>
      </w:r>
      <w:r>
        <w:t>do przyimka. Gdybyśmy — jak proponuje korespondentka — przyjęli dla tych wyrażeń określenie „wyrażenia przysłówkowe", to byśmy brali pod uwagę tylko jedną z ich możliwych funkcji</w:t>
      </w:r>
      <w:r>
        <w:t>. Dlatego też „wyrażenie przyimkowe" jako określenie oparte na tym, że w skład tych wyrażeń wchodzi przyimek, ale nie przesądzające o ich funkcjach, wydaje się właściwe.</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39" w:y="1266"/>
        <w:shd w:val="clear" w:color="auto" w:fill="auto"/>
        <w:spacing w:line="210" w:lineRule="exact"/>
      </w:pPr>
      <w:r>
        <w:lastRenderedPageBreak/>
        <w:t>1951, z. 7</w:t>
      </w:r>
    </w:p>
    <w:p w:rsidR="00544688" w:rsidRDefault="00B11FEA">
      <w:pPr>
        <w:pStyle w:val="Nagweklubstopka0"/>
        <w:framePr w:wrap="none" w:vAnchor="page" w:hAnchor="page" w:x="4277" w:y="1260"/>
        <w:shd w:val="clear" w:color="auto" w:fill="auto"/>
        <w:spacing w:line="210" w:lineRule="exact"/>
      </w:pPr>
      <w:r>
        <w:t>PORADNIK JĘZYKOWY</w:t>
      </w:r>
    </w:p>
    <w:p w:rsidR="00544688" w:rsidRDefault="00B11FEA">
      <w:pPr>
        <w:pStyle w:val="Nagweklubstopka0"/>
        <w:framePr w:wrap="none" w:vAnchor="page" w:hAnchor="page" w:x="9959" w:y="1254"/>
        <w:shd w:val="clear" w:color="auto" w:fill="auto"/>
        <w:spacing w:line="210" w:lineRule="exact"/>
      </w:pPr>
      <w:r>
        <w:t>31</w:t>
      </w:r>
    </w:p>
    <w:p w:rsidR="00544688" w:rsidRDefault="00B11FEA">
      <w:pPr>
        <w:pStyle w:val="Teksttreci90"/>
        <w:framePr w:w="9198" w:h="6539" w:hRule="exact" w:wrap="none" w:vAnchor="page" w:hAnchor="page" w:x="1025" w:y="1904"/>
        <w:shd w:val="clear" w:color="auto" w:fill="auto"/>
        <w:spacing w:after="220" w:line="260" w:lineRule="exact"/>
        <w:ind w:firstLine="0"/>
      </w:pPr>
      <w:r>
        <w:t>Korbal</w:t>
      </w:r>
    </w:p>
    <w:p w:rsidR="00544688" w:rsidRDefault="00B11FEA">
      <w:pPr>
        <w:pStyle w:val="Teksttreci20"/>
        <w:framePr w:w="9198" w:h="6539" w:hRule="exact" w:wrap="none" w:vAnchor="page" w:hAnchor="page" w:x="1025" w:y="1904"/>
        <w:shd w:val="clear" w:color="auto" w:fill="auto"/>
        <w:spacing w:after="130" w:line="282" w:lineRule="exact"/>
        <w:ind w:firstLine="760"/>
        <w:jc w:val="both"/>
      </w:pPr>
      <w:r>
        <w:t>Jakiego pochodzenia jes</w:t>
      </w:r>
      <w:r>
        <w:t xml:space="preserve">t wyraz </w:t>
      </w:r>
      <w:r>
        <w:rPr>
          <w:rStyle w:val="Teksttreci2Kursywa"/>
          <w:b/>
          <w:bCs/>
        </w:rPr>
        <w:t>Korbal</w:t>
      </w:r>
      <w:r>
        <w:t xml:space="preserve"> używany w Poznańskiem jako nazwa dyni?</w:t>
      </w:r>
    </w:p>
    <w:p w:rsidR="00544688" w:rsidRDefault="00B11FEA">
      <w:pPr>
        <w:pStyle w:val="Teksttreci20"/>
        <w:framePr w:w="9198" w:h="6539" w:hRule="exact" w:wrap="none" w:vAnchor="page" w:hAnchor="page" w:x="1025" w:y="1904"/>
        <w:shd w:val="clear" w:color="auto" w:fill="auto"/>
        <w:spacing w:after="120" w:line="270" w:lineRule="exact"/>
        <w:ind w:firstLine="760"/>
        <w:jc w:val="both"/>
      </w:pPr>
      <w:r>
        <w:t xml:space="preserve">Wyraz </w:t>
      </w:r>
      <w:r>
        <w:rPr>
          <w:rStyle w:val="Teksttreci2Kursywa"/>
          <w:b/>
          <w:bCs/>
        </w:rPr>
        <w:t>korbal</w:t>
      </w:r>
      <w:r>
        <w:t xml:space="preserve"> — zakończony na </w:t>
      </w:r>
      <w:r>
        <w:rPr>
          <w:rStyle w:val="Teksttreci2Kursywa"/>
          <w:b/>
          <w:bCs/>
        </w:rPr>
        <w:t>-al,</w:t>
      </w:r>
      <w:r>
        <w:t xml:space="preserve"> samogłoska </w:t>
      </w:r>
      <w:r>
        <w:rPr>
          <w:rStyle w:val="Teksttreci2Kursywa"/>
          <w:b/>
          <w:bCs/>
        </w:rPr>
        <w:t>a</w:t>
      </w:r>
      <w:r>
        <w:t xml:space="preserve"> bywa wymawiana ze ścieśnieniem, prawie tak jak o — jest pochodzenia w ostatniej instancji z łaciny a do nas dostał się przez język niemiecki. W łacinie odpowiedni wyraz miał postać </w:t>
      </w:r>
      <w:r>
        <w:rPr>
          <w:rStyle w:val="Teksttreci2Kursywa"/>
          <w:b/>
          <w:bCs/>
        </w:rPr>
        <w:t>cucurbita</w:t>
      </w:r>
      <w:r>
        <w:t xml:space="preserve"> w niemieckim uległ przekształceniu na </w:t>
      </w:r>
      <w:r>
        <w:rPr>
          <w:rStyle w:val="Teksttreci2Kursywa"/>
          <w:b/>
          <w:bCs/>
          <w:lang w:val="fr-FR" w:eastAsia="fr-FR" w:bidi="fr-FR"/>
        </w:rPr>
        <w:t xml:space="preserve">Kürbis, </w:t>
      </w:r>
      <w:r>
        <w:t>ten zaś wyraz niem</w:t>
      </w:r>
      <w:r>
        <w:t xml:space="preserve">iecki dostał się do języka polskiego w paru postaciach: jako </w:t>
      </w:r>
      <w:r>
        <w:rPr>
          <w:rStyle w:val="Teksttreci2Kursywa"/>
          <w:b/>
          <w:bCs/>
        </w:rPr>
        <w:t>korb, korbs, korbas</w:t>
      </w:r>
      <w:r>
        <w:t xml:space="preserve"> i otrzymał znaczenia »dzbana, gąsiora, bani«, wreszcie »dyni«. Możliwe zresztą, że znaczenie »bania« było wtórne, bo sam wyraz łaciński </w:t>
      </w:r>
      <w:r>
        <w:rPr>
          <w:rStyle w:val="Teksttreci2Kursywa"/>
          <w:b/>
          <w:bCs/>
        </w:rPr>
        <w:t>cucurbita</w:t>
      </w:r>
      <w:r>
        <w:t xml:space="preserve"> znaczył »dynię«. W formie </w:t>
      </w:r>
      <w:r>
        <w:rPr>
          <w:rStyle w:val="Teksttreci2Kursywa"/>
          <w:b/>
          <w:bCs/>
        </w:rPr>
        <w:t>kor</w:t>
      </w:r>
      <w:r>
        <w:rPr>
          <w:rStyle w:val="Teksttreci2Kursywa"/>
          <w:b/>
          <w:bCs/>
        </w:rPr>
        <w:t>bal</w:t>
      </w:r>
      <w:r>
        <w:t xml:space="preserve"> cząstka </w:t>
      </w:r>
      <w:r>
        <w:rPr>
          <w:rStyle w:val="Teksttreci2Kursywa"/>
          <w:b/>
          <w:bCs/>
        </w:rPr>
        <w:t>-al</w:t>
      </w:r>
      <w:r>
        <w:t xml:space="preserve"> jest polska, taka sama jak w wyrazach </w:t>
      </w:r>
      <w:r>
        <w:rPr>
          <w:rStyle w:val="Teksttreci2Kursywa"/>
          <w:b/>
          <w:bCs/>
        </w:rPr>
        <w:t>drągal, brzydal</w:t>
      </w:r>
      <w:r>
        <w:t>.</w:t>
      </w:r>
    </w:p>
    <w:p w:rsidR="00544688" w:rsidRDefault="00B11FEA">
      <w:pPr>
        <w:pStyle w:val="Teksttreci20"/>
        <w:framePr w:w="9198" w:h="6539" w:hRule="exact" w:wrap="none" w:vAnchor="page" w:hAnchor="page" w:x="1025" w:y="1904"/>
        <w:shd w:val="clear" w:color="auto" w:fill="auto"/>
        <w:spacing w:after="115" w:line="270" w:lineRule="exact"/>
        <w:ind w:firstLine="760"/>
        <w:jc w:val="both"/>
      </w:pPr>
      <w:r>
        <w:t xml:space="preserve">Wyraz </w:t>
      </w:r>
      <w:r>
        <w:rPr>
          <w:rStyle w:val="Teksttreci2Kursywa"/>
          <w:b/>
          <w:bCs/>
        </w:rPr>
        <w:t>korbal</w:t>
      </w:r>
      <w:r>
        <w:t xml:space="preserve"> musi mieć w Poznańskiem mocną tradycję i to nie tylko w gwarze. W „Słowniku kaszubskim porównawczym ogłoszonym w roku 1891 w trzecim tomie „Prac Filologicznych (strona 360 </w:t>
      </w:r>
      <w:r>
        <w:t>i następne), opracowanym przez Aleksandra Borkę wyraz kaszubski bania został objaśniony po pierwsze jako »korbal«, po drugie jako »łysa głowa«.</w:t>
      </w:r>
    </w:p>
    <w:p w:rsidR="00544688" w:rsidRDefault="00B11FEA">
      <w:pPr>
        <w:pStyle w:val="Teksttreci20"/>
        <w:framePr w:w="9198" w:h="6539" w:hRule="exact" w:wrap="none" w:vAnchor="page" w:hAnchor="page" w:x="1025" w:y="1904"/>
        <w:shd w:val="clear" w:color="auto" w:fill="auto"/>
        <w:spacing w:line="276" w:lineRule="exact"/>
        <w:ind w:firstLine="760"/>
        <w:jc w:val="both"/>
      </w:pPr>
      <w:r>
        <w:t xml:space="preserve">Dla nas właśnie wyraz </w:t>
      </w:r>
      <w:r>
        <w:rPr>
          <w:rStyle w:val="Teksttreci2Kursywa"/>
          <w:b/>
          <w:bCs/>
        </w:rPr>
        <w:t>korbal</w:t>
      </w:r>
      <w:r>
        <w:t xml:space="preserve"> wymaga objaśnienia, ale autor słownika, — jak można sądzić z przedmowy do tegoż sło</w:t>
      </w:r>
      <w:r>
        <w:t>wnika, poznaniak, — był widocznie z tym wyrazem zżyty i uważał go za bezpośrednio zrozumiały.</w:t>
      </w:r>
    </w:p>
    <w:p w:rsidR="00544688" w:rsidRDefault="00B11FEA">
      <w:pPr>
        <w:pStyle w:val="Teksttreci90"/>
        <w:framePr w:w="9198" w:h="6658" w:hRule="exact" w:wrap="none" w:vAnchor="page" w:hAnchor="page" w:x="1025" w:y="8936"/>
        <w:shd w:val="clear" w:color="auto" w:fill="auto"/>
        <w:spacing w:after="222" w:line="260" w:lineRule="exact"/>
        <w:ind w:firstLine="0"/>
      </w:pPr>
      <w:r>
        <w:t>Opłukam</w:t>
      </w:r>
      <w:r>
        <w:rPr>
          <w:rStyle w:val="Teksttreci9Bezkursywy"/>
          <w:b/>
          <w:bCs/>
        </w:rPr>
        <w:t xml:space="preserve"> — </w:t>
      </w:r>
      <w:r>
        <w:t>opłuczę</w:t>
      </w:r>
    </w:p>
    <w:p w:rsidR="00544688" w:rsidRDefault="00B11FEA">
      <w:pPr>
        <w:pStyle w:val="Teksttreci20"/>
        <w:framePr w:w="9198" w:h="6658" w:hRule="exact" w:wrap="none" w:vAnchor="page" w:hAnchor="page" w:x="1025" w:y="8936"/>
        <w:shd w:val="clear" w:color="auto" w:fill="auto"/>
        <w:spacing w:line="288" w:lineRule="exact"/>
        <w:ind w:firstLine="760"/>
        <w:jc w:val="both"/>
      </w:pPr>
      <w:r>
        <w:t xml:space="preserve">Czy się mówi </w:t>
      </w:r>
      <w:r>
        <w:rPr>
          <w:rStyle w:val="Teksttreci2Kursywa"/>
          <w:b/>
          <w:bCs/>
        </w:rPr>
        <w:t>opłukam</w:t>
      </w:r>
      <w:r>
        <w:t xml:space="preserve"> czy </w:t>
      </w:r>
      <w:r>
        <w:rPr>
          <w:rStyle w:val="Teksttreci2Kursywa"/>
          <w:b/>
          <w:bCs/>
        </w:rPr>
        <w:t>opłuczę.</w:t>
      </w:r>
      <w:r>
        <w:t xml:space="preserve"> Z jednej strony jedynie możliwe są formy: </w:t>
      </w:r>
      <w:r>
        <w:rPr>
          <w:rStyle w:val="Teksttreci2Kursywa"/>
          <w:b/>
          <w:bCs/>
        </w:rPr>
        <w:t>ostukam, oszukam, pokukam,</w:t>
      </w:r>
      <w:r>
        <w:t xml:space="preserve"> nie ma mowy o </w:t>
      </w:r>
      <w:r>
        <w:rPr>
          <w:rStyle w:val="Teksttreci2Kursywa"/>
          <w:b/>
          <w:bCs/>
        </w:rPr>
        <w:t xml:space="preserve">ostuczę. oszuczę. </w:t>
      </w:r>
      <w:r>
        <w:t xml:space="preserve">Ale są i </w:t>
      </w:r>
      <w:r>
        <w:t xml:space="preserve">szeregi inne, na przykład </w:t>
      </w:r>
      <w:r>
        <w:rPr>
          <w:rStyle w:val="Teksttreci2Kursywa"/>
          <w:b/>
          <w:bCs/>
        </w:rPr>
        <w:t>skakać</w:t>
      </w:r>
      <w:r>
        <w:t xml:space="preserve"> — </w:t>
      </w:r>
      <w:r>
        <w:rPr>
          <w:rStyle w:val="Teksttreci2Kursywa"/>
          <w:b/>
          <w:bCs/>
        </w:rPr>
        <w:t>skaczę, płakać</w:t>
      </w:r>
      <w:r>
        <w:t xml:space="preserve"> — </w:t>
      </w:r>
      <w:r>
        <w:rPr>
          <w:rStyle w:val="Teksttreci2Kursywa"/>
          <w:b/>
          <w:bCs/>
        </w:rPr>
        <w:t>płaczę:</w:t>
      </w:r>
      <w:r>
        <w:t xml:space="preserve"> nikt nie powie </w:t>
      </w:r>
      <w:r>
        <w:rPr>
          <w:rStyle w:val="Teksttreci2Kursywa"/>
          <w:b/>
          <w:bCs/>
        </w:rPr>
        <w:t>skakam, płakam.</w:t>
      </w:r>
      <w:r>
        <w:t xml:space="preserve"> Stan faktyczny jest taki, że czasowniki, których temat kończy się na spółgłoskę k</w:t>
      </w:r>
      <w:r w:rsidRPr="00CF3BF1">
        <w:rPr>
          <w:rStyle w:val="Teksttreci2Kursywa"/>
          <w:b/>
          <w:bCs/>
          <w:lang w:eastAsia="ru-RU" w:bidi="ru-RU"/>
        </w:rPr>
        <w:t xml:space="preserve"> </w:t>
      </w:r>
      <w:r>
        <w:rPr>
          <w:rStyle w:val="Teksttreci2Kursywa"/>
          <w:b/>
          <w:bCs/>
        </w:rPr>
        <w:t>odmieniają</w:t>
      </w:r>
      <w:r>
        <w:t xml:space="preserve"> się albo według ko</w:t>
      </w:r>
      <w:r>
        <w:t xml:space="preserve">niugacji trzeciej w podziale Szobera, to znaczy według typu </w:t>
      </w:r>
      <w:r>
        <w:rPr>
          <w:rStyle w:val="Teksttreci2Kursywa"/>
          <w:b/>
          <w:bCs/>
        </w:rPr>
        <w:t>czytam</w:t>
      </w:r>
      <w:r>
        <w:t xml:space="preserve"> — </w:t>
      </w:r>
      <w:r>
        <w:rPr>
          <w:rStyle w:val="Teksttreci2Kursywa"/>
          <w:b/>
          <w:bCs/>
        </w:rPr>
        <w:t>czytasz:</w:t>
      </w:r>
      <w:r>
        <w:t xml:space="preserve"> albo według koniugacji pierwszej: </w:t>
      </w:r>
      <w:r>
        <w:rPr>
          <w:rStyle w:val="Teksttreci2Kursywa"/>
          <w:b/>
          <w:bCs/>
        </w:rPr>
        <w:t>niosę</w:t>
      </w:r>
      <w:r>
        <w:t xml:space="preserve"> — </w:t>
      </w:r>
      <w:r>
        <w:rPr>
          <w:rStyle w:val="Teksttreci2Kursywa"/>
          <w:b/>
          <w:bCs/>
        </w:rPr>
        <w:t>niesiesz</w:t>
      </w:r>
      <w:r>
        <w:t xml:space="preserve"> (zwanej od końcówek pierwszej i drugiej osoby koniugacją </w:t>
      </w:r>
      <w:r>
        <w:rPr>
          <w:rStyle w:val="Teksttreci2Kursywa"/>
          <w:b/>
          <w:bCs/>
        </w:rPr>
        <w:t>-ę</w:t>
      </w:r>
      <w:r>
        <w:t xml:space="preserve"> i </w:t>
      </w:r>
      <w:r>
        <w:rPr>
          <w:rStyle w:val="Teksttreci2Kursywa"/>
          <w:b/>
          <w:bCs/>
        </w:rPr>
        <w:t>-esz).</w:t>
      </w:r>
      <w:r>
        <w:t xml:space="preserve"> Jak w bardzo wielu wypadkach, w języku polskim fakty grama</w:t>
      </w:r>
      <w:r>
        <w:t xml:space="preserve">tyczne krzyżują się z faktami wyrazowymi, to znaczy, że zasady gramatyczne mają pewne zasięgi zależne nie tylko od typów form, ale i od poszczególnych wyrazów. Nie wystarczy uświadomić sobie, że w czasowniku </w:t>
      </w:r>
      <w:r>
        <w:rPr>
          <w:rStyle w:val="Teksttreci2Kursywa"/>
          <w:b/>
          <w:bCs/>
        </w:rPr>
        <w:t>płukać</w:t>
      </w:r>
      <w:r>
        <w:t xml:space="preserve"> temat kończy się na spółgłoskę </w:t>
      </w:r>
      <w:r>
        <w:rPr>
          <w:rStyle w:val="Teksttreci2Kursywa"/>
          <w:b/>
          <w:bCs/>
        </w:rPr>
        <w:t>k,</w:t>
      </w:r>
      <w:r>
        <w:t xml:space="preserve"> bo to j</w:t>
      </w:r>
      <w:r>
        <w:t xml:space="preserve">eszcze nie wyznacza form odmiany. Trzeba znać historię danego indywidualnego wyrazu. Oczywiście komplikuje to sprawę, ale też język polski należy do bardzo skomplikowanych. Odmiana: </w:t>
      </w:r>
      <w:r>
        <w:rPr>
          <w:rStyle w:val="Teksttreci2Kursywa"/>
          <w:b/>
          <w:bCs/>
        </w:rPr>
        <w:t>płukać</w:t>
      </w:r>
      <w:r>
        <w:t xml:space="preserve"> — </w:t>
      </w:r>
      <w:r>
        <w:rPr>
          <w:rStyle w:val="Teksttreci2Kursywa"/>
          <w:b/>
          <w:bCs/>
        </w:rPr>
        <w:t>płucze</w:t>
      </w:r>
      <w:r>
        <w:t xml:space="preserve"> ma już dawną tradycję. „Nawałności biją w mocny brzeg, brz</w:t>
      </w:r>
      <w:r>
        <w:t xml:space="preserve">eg </w:t>
      </w:r>
      <w:r>
        <w:rPr>
          <w:rStyle w:val="Teksttreci2Kursywa"/>
          <w:b/>
          <w:bCs/>
        </w:rPr>
        <w:t>płuczą</w:t>
      </w:r>
      <w:r>
        <w:t xml:space="preserve"> same błota nabierając</w:t>
      </w:r>
      <w:r>
        <w:rPr>
          <w:vertAlign w:val="superscript"/>
        </w:rPr>
        <w:t>44</w:t>
      </w:r>
      <w:r>
        <w:t xml:space="preserve"> — czytamy u Binkowskiego (r. 1633). Na południu Polski koniugacja — </w:t>
      </w:r>
      <w:r>
        <w:rPr>
          <w:rStyle w:val="Teksttreci2Kursywa"/>
          <w:b/>
          <w:bCs/>
        </w:rPr>
        <w:t>am-asz</w:t>
      </w:r>
      <w:r>
        <w:t xml:space="preserve"> doznaje wyłomów nie tylko w zakresie czasowników, których tematy kończą się na </w:t>
      </w:r>
      <w:r>
        <w:rPr>
          <w:rStyle w:val="Teksttreci2Kursywa"/>
          <w:b/>
          <w:bCs/>
        </w:rPr>
        <w:t>-k,</w:t>
      </w:r>
      <w:r>
        <w:t xml:space="preserve"> ale i w innych grupach: na Podhalu mówią </w:t>
      </w:r>
      <w:r>
        <w:rPr>
          <w:rStyle w:val="Teksttreci2Kursywa"/>
          <w:b/>
          <w:bCs/>
        </w:rPr>
        <w:t>pamięce, wyglądze.</w:t>
      </w:r>
      <w:r>
        <w:t xml:space="preserve"> To s</w:t>
      </w:r>
      <w:r>
        <w:t xml:space="preserve">ą formy gwarowe, ale odmiana: </w:t>
      </w:r>
      <w:r>
        <w:rPr>
          <w:rStyle w:val="Teksttreci2Kursywa"/>
          <w:b/>
          <w:bCs/>
        </w:rPr>
        <w:t>płukać</w:t>
      </w:r>
      <w:r>
        <w:t xml:space="preserve"> — </w:t>
      </w:r>
      <w:r>
        <w:rPr>
          <w:rStyle w:val="Teksttreci2Kursywa"/>
          <w:b/>
          <w:bCs/>
        </w:rPr>
        <w:t>płucze</w:t>
      </w:r>
      <w:r>
        <w:t xml:space="preserve"> uważana jest ogólnie za poprawną.</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B11FEA">
      <w:pPr>
        <w:pStyle w:val="Nagweklubstopka0"/>
        <w:framePr w:wrap="none" w:vAnchor="page" w:hAnchor="page" w:x="1118" w:y="1347"/>
        <w:shd w:val="clear" w:color="auto" w:fill="auto"/>
        <w:spacing w:line="210" w:lineRule="exact"/>
      </w:pPr>
      <w:r>
        <w:lastRenderedPageBreak/>
        <w:t>32</w:t>
      </w:r>
    </w:p>
    <w:p w:rsidR="00544688" w:rsidRDefault="00B11FEA">
      <w:pPr>
        <w:pStyle w:val="Nagweklubstopka0"/>
        <w:framePr w:wrap="none" w:vAnchor="page" w:hAnchor="page" w:x="4250" w:y="1347"/>
        <w:shd w:val="clear" w:color="auto" w:fill="auto"/>
        <w:spacing w:line="210" w:lineRule="exact"/>
      </w:pPr>
      <w:r>
        <w:t>PORADNIK JĘZYKOWY</w:t>
      </w:r>
    </w:p>
    <w:p w:rsidR="00544688" w:rsidRDefault="00B11FEA">
      <w:pPr>
        <w:pStyle w:val="Nagweklubstopka0"/>
        <w:framePr w:wrap="none" w:vAnchor="page" w:hAnchor="page" w:x="9182" w:y="1353"/>
        <w:shd w:val="clear" w:color="auto" w:fill="auto"/>
        <w:spacing w:line="210" w:lineRule="exact"/>
      </w:pPr>
      <w:r>
        <w:t>1951, z. 7</w:t>
      </w:r>
    </w:p>
    <w:p w:rsidR="00544688" w:rsidRDefault="00B11FEA">
      <w:pPr>
        <w:pStyle w:val="Teksttreci90"/>
        <w:framePr w:w="9156" w:h="13348" w:hRule="exact" w:wrap="none" w:vAnchor="page" w:hAnchor="page" w:x="1052" w:y="1991"/>
        <w:shd w:val="clear" w:color="auto" w:fill="auto"/>
        <w:spacing w:after="104" w:line="260" w:lineRule="exact"/>
        <w:ind w:firstLine="0"/>
      </w:pPr>
      <w:r>
        <w:t>Historia</w:t>
      </w:r>
    </w:p>
    <w:p w:rsidR="00544688" w:rsidRDefault="00B11FEA">
      <w:pPr>
        <w:pStyle w:val="Teksttreci20"/>
        <w:framePr w:w="9156" w:h="13348" w:hRule="exact" w:wrap="none" w:vAnchor="page" w:hAnchor="page" w:x="1052" w:y="1991"/>
        <w:shd w:val="clear" w:color="auto" w:fill="auto"/>
        <w:spacing w:after="428" w:line="270" w:lineRule="exact"/>
        <w:ind w:firstLine="780"/>
        <w:jc w:val="both"/>
      </w:pPr>
      <w:r>
        <w:t xml:space="preserve">Skąd pochodzi słowo </w:t>
      </w:r>
      <w:r>
        <w:rPr>
          <w:rStyle w:val="Teksttreci2Kursywa"/>
          <w:b/>
          <w:bCs/>
        </w:rPr>
        <w:t>historia.</w:t>
      </w:r>
      <w:r>
        <w:t xml:space="preserve"> Wyraz ten jest pochodzenia greckiego.</w:t>
      </w:r>
      <w:r>
        <w:br/>
        <w:t xml:space="preserve">W języku greckim rzeczownik historia </w:t>
      </w:r>
      <w:r>
        <w:t>znaczył »dowiadywanie się, zdo-</w:t>
      </w:r>
      <w:r>
        <w:br/>
        <w:t>bywanie wiadomości, drogą badania«. Rzeczownik ten był utworzony od</w:t>
      </w:r>
      <w:r>
        <w:br/>
        <w:t xml:space="preserve">wyrazu </w:t>
      </w:r>
      <w:r>
        <w:rPr>
          <w:rStyle w:val="Teksttreci2Kursywa"/>
          <w:b/>
          <w:bCs/>
        </w:rPr>
        <w:t>histor</w:t>
      </w:r>
      <w:r>
        <w:t xml:space="preserve"> znaczącego »ten, który wie, wiedzący</w:t>
      </w:r>
      <w:r>
        <w:rPr>
          <w:lang w:val="fr-FR" w:eastAsia="fr-FR" w:bidi="fr-FR"/>
        </w:rPr>
        <w:t xml:space="preserve">«. </w:t>
      </w:r>
      <w:r>
        <w:t>Ten wyraz odnaj-</w:t>
      </w:r>
      <w:r>
        <w:br/>
        <w:t xml:space="preserve">dujemy w używanym czasem w złożeniu </w:t>
      </w:r>
      <w:r>
        <w:rPr>
          <w:rStyle w:val="Teksttreci2Kursywa"/>
          <w:b/>
          <w:bCs/>
        </w:rPr>
        <w:t>polihistor,</w:t>
      </w:r>
      <w:r>
        <w:t xml:space="preserve"> dosłownie »wiele wie-</w:t>
      </w:r>
      <w:r>
        <w:br/>
        <w:t>dzącym Określeni</w:t>
      </w:r>
      <w:r>
        <w:t xml:space="preserve">e </w:t>
      </w:r>
      <w:r>
        <w:rPr>
          <w:rStyle w:val="Teksttreci2Kursywa"/>
          <w:b/>
          <w:bCs/>
        </w:rPr>
        <w:t>polihistor</w:t>
      </w:r>
      <w:r>
        <w:t xml:space="preserve"> stosujemy do kogoś, kto ma rozległą eru-</w:t>
      </w:r>
      <w:r>
        <w:br/>
        <w:t xml:space="preserve">dycję, encyklopedyczną wiedzę. Forma rdzenia greckiego </w:t>
      </w:r>
      <w:r w:rsidRPr="00CF3BF1">
        <w:rPr>
          <w:rStyle w:val="Teksttreci2Kursywa"/>
          <w:b/>
          <w:bCs/>
          <w:lang w:eastAsia="en-US" w:bidi="en-US"/>
        </w:rPr>
        <w:t>hist.</w:t>
      </w:r>
      <w:r w:rsidRPr="00CF3BF1">
        <w:rPr>
          <w:lang w:eastAsia="en-US" w:bidi="en-US"/>
        </w:rPr>
        <w:t xml:space="preserve"> </w:t>
      </w:r>
      <w:r>
        <w:t>— jest mo-</w:t>
      </w:r>
      <w:r>
        <w:br/>
        <w:t xml:space="preserve">dyfikacją tegoż rdzenia, który odnajdujemy w czasowniku greckim </w:t>
      </w:r>
      <w:r>
        <w:rPr>
          <w:rStyle w:val="Teksttreci2Kursywa"/>
          <w:b/>
          <w:bCs/>
        </w:rPr>
        <w:t>idein</w:t>
      </w:r>
      <w:r>
        <w:rPr>
          <w:rStyle w:val="Teksttreci2Kursywa"/>
          <w:b/>
          <w:bCs/>
        </w:rPr>
        <w:br/>
      </w:r>
      <w:r>
        <w:t xml:space="preserve">»widzieć«, no i w greckim — </w:t>
      </w:r>
      <w:r>
        <w:rPr>
          <w:rStyle w:val="Teksttreci2Kursywa"/>
          <w:b/>
          <w:bCs/>
        </w:rPr>
        <w:t>idei</w:t>
      </w:r>
      <w:r>
        <w:t xml:space="preserve"> i w naszym </w:t>
      </w:r>
      <w:r>
        <w:rPr>
          <w:rStyle w:val="Teksttreci2Kursywa"/>
          <w:b/>
          <w:bCs/>
        </w:rPr>
        <w:t>widzeniu.</w:t>
      </w:r>
      <w:r>
        <w:t xml:space="preserve"> Związki pomiędzy</w:t>
      </w:r>
      <w:r>
        <w:br/>
        <w:t>tymi odmianami rdzenia są odległe; ale w gruncie rzeczy dosyć proste</w:t>
      </w:r>
      <w:r>
        <w:br/>
        <w:t>i zrozumiałe nawet w świetle bezpośrednio dostępnych nam faktów arty-</w:t>
      </w:r>
      <w:r>
        <w:br/>
        <w:t xml:space="preserve">kulacyjnych polskich. Na przykład obok formy czasownika </w:t>
      </w:r>
      <w:r>
        <w:rPr>
          <w:rStyle w:val="Teksttreci2Kursywa"/>
          <w:b/>
          <w:bCs/>
        </w:rPr>
        <w:t>padać</w:t>
      </w:r>
      <w:r>
        <w:t xml:space="preserve"> mamy</w:t>
      </w:r>
      <w:r>
        <w:br/>
        <w:t xml:space="preserve">formę </w:t>
      </w:r>
      <w:r>
        <w:rPr>
          <w:rStyle w:val="Teksttreci2Kursywa"/>
          <w:b/>
          <w:bCs/>
        </w:rPr>
        <w:t>paść:</w:t>
      </w:r>
      <w:r>
        <w:t xml:space="preserve"> rdzeń </w:t>
      </w:r>
      <w:r>
        <w:rPr>
          <w:rStyle w:val="Teksttreci2Kursywa"/>
          <w:b/>
          <w:bCs/>
        </w:rPr>
        <w:t>pad</w:t>
      </w:r>
      <w:r>
        <w:t xml:space="preserve"> — przed ko</w:t>
      </w:r>
      <w:r>
        <w:t xml:space="preserve">ńcówką </w:t>
      </w:r>
      <w:r>
        <w:rPr>
          <w:rStyle w:val="Teksttreci2Kursywa"/>
          <w:b/>
          <w:bCs/>
        </w:rPr>
        <w:t>ć</w:t>
      </w:r>
      <w:r>
        <w:t xml:space="preserve"> przez rozpodobnienie przybrał</w:t>
      </w:r>
      <w:r>
        <w:br/>
        <w:t xml:space="preserve">formę </w:t>
      </w:r>
      <w:r>
        <w:rPr>
          <w:rStyle w:val="Teksttreci2Kursywa"/>
          <w:b/>
          <w:bCs/>
        </w:rPr>
        <w:t>pas.</w:t>
      </w:r>
      <w:r>
        <w:t xml:space="preserve"> Podobne rozpodobnienie zajść musiało w rdzeniu greckim </w:t>
      </w:r>
      <w:r>
        <w:rPr>
          <w:rStyle w:val="Teksttreci2Kursywa"/>
          <w:b/>
          <w:bCs/>
        </w:rPr>
        <w:t>id</w:t>
      </w:r>
      <w:r>
        <w:rPr>
          <w:rStyle w:val="Teksttreci2Kursywa"/>
          <w:b/>
          <w:bCs/>
        </w:rPr>
        <w:br/>
      </w:r>
      <w:r>
        <w:t xml:space="preserve">w wyrazie </w:t>
      </w:r>
      <w:r>
        <w:rPr>
          <w:rStyle w:val="Teksttreci2Kursywa"/>
          <w:b/>
          <w:bCs/>
        </w:rPr>
        <w:t>histor.</w:t>
      </w:r>
      <w:r>
        <w:t xml:space="preserve"> W wyrazie tym mamy rdzeń id i cząstkę </w:t>
      </w:r>
      <w:r w:rsidRPr="00CF3BF1">
        <w:rPr>
          <w:rStyle w:val="Teksttreci2Kursywa"/>
          <w:b/>
          <w:bCs/>
          <w:lang w:eastAsia="en-US" w:bidi="en-US"/>
        </w:rPr>
        <w:t>-or,</w:t>
      </w:r>
      <w:r w:rsidRPr="00CF3BF1">
        <w:rPr>
          <w:lang w:eastAsia="en-US" w:bidi="en-US"/>
        </w:rPr>
        <w:t xml:space="preserve"> </w:t>
      </w:r>
      <w:r>
        <w:t>za pomocą</w:t>
      </w:r>
      <w:r>
        <w:br/>
        <w:t>której tworzone były nazwy działaczy i w grece i w łacinie. Na przykład</w:t>
      </w:r>
      <w:r>
        <w:br/>
        <w:t>łaciń</w:t>
      </w:r>
      <w:r>
        <w:t xml:space="preserve">skie </w:t>
      </w:r>
      <w:r w:rsidRPr="00CF3BF1">
        <w:rPr>
          <w:rStyle w:val="Teksttreci2Kursywa"/>
          <w:b/>
          <w:bCs/>
          <w:lang w:eastAsia="en-US" w:bidi="en-US"/>
        </w:rPr>
        <w:t>actor</w:t>
      </w:r>
      <w:r w:rsidRPr="00CF3BF1">
        <w:rPr>
          <w:lang w:eastAsia="en-US" w:bidi="en-US"/>
        </w:rPr>
        <w:t xml:space="preserve"> </w:t>
      </w:r>
      <w:r>
        <w:t xml:space="preserve">dzieli się na cząstki </w:t>
      </w:r>
      <w:r>
        <w:rPr>
          <w:rStyle w:val="Teksttreci2Kursywa"/>
          <w:b/>
          <w:bCs/>
        </w:rPr>
        <w:t>ac</w:t>
      </w:r>
      <w:r>
        <w:t xml:space="preserve"> — (to samo w agere — działać)</w:t>
      </w:r>
      <w:r>
        <w:br/>
        <w:t xml:space="preserve">i </w:t>
      </w:r>
      <w:r>
        <w:rPr>
          <w:rStyle w:val="Teksttreci2Kursywa"/>
          <w:b/>
          <w:bCs/>
        </w:rPr>
        <w:t>tor</w:t>
      </w:r>
      <w:r>
        <w:t xml:space="preserve"> odpowiadające naszemu </w:t>
      </w:r>
      <w:r>
        <w:rPr>
          <w:rStyle w:val="Teksttreci2Kursywa"/>
          <w:b/>
          <w:bCs/>
        </w:rPr>
        <w:t>-acz</w:t>
      </w:r>
      <w:r>
        <w:t xml:space="preserve"> w działacz i innych formach podobnych.</w:t>
      </w:r>
      <w:r>
        <w:br/>
        <w:t xml:space="preserve">Przed tą cząstką </w:t>
      </w:r>
      <w:r>
        <w:rPr>
          <w:rStyle w:val="Teksttreci2Kursywa"/>
          <w:b/>
          <w:bCs/>
        </w:rPr>
        <w:t>-tor</w:t>
      </w:r>
      <w:r>
        <w:t xml:space="preserve"> rdzeń grecki </w:t>
      </w:r>
      <w:r>
        <w:rPr>
          <w:rStyle w:val="Teksttreci2Kursywa"/>
          <w:b/>
          <w:bCs/>
        </w:rPr>
        <w:t>id</w:t>
      </w:r>
      <w:r>
        <w:t xml:space="preserve"> — uległ zmianie podobnej do tej,</w:t>
      </w:r>
      <w:r>
        <w:br/>
        <w:t xml:space="preserve">jakiej uległ na naszym gruncie rdzeń </w:t>
      </w:r>
      <w:r>
        <w:rPr>
          <w:rStyle w:val="Teksttreci2Kursywa"/>
          <w:b/>
          <w:bCs/>
        </w:rPr>
        <w:t>pad</w:t>
      </w:r>
      <w:r>
        <w:t xml:space="preserve"> w form</w:t>
      </w:r>
      <w:r>
        <w:t xml:space="preserve">ie </w:t>
      </w:r>
      <w:r>
        <w:rPr>
          <w:rStyle w:val="Teksttreci2Kursywa"/>
          <w:b/>
          <w:bCs/>
        </w:rPr>
        <w:t>paść,</w:t>
      </w:r>
      <w:r>
        <w:t xml:space="preserve"> mianowicie na</w:t>
      </w:r>
      <w:r>
        <w:br/>
        <w:t xml:space="preserve">miejscu zwartej spółgłoski </w:t>
      </w:r>
      <w:r>
        <w:rPr>
          <w:rStyle w:val="Teksttreci2Kursywa"/>
          <w:b/>
          <w:bCs/>
        </w:rPr>
        <w:t>d</w:t>
      </w:r>
      <w:r>
        <w:t xml:space="preserve"> ukazało się szczelinowe 5 i stąd z pierwotnego</w:t>
      </w:r>
      <w:r>
        <w:br/>
      </w:r>
      <w:r>
        <w:rPr>
          <w:rStyle w:val="Teksttreci2Kursywa"/>
          <w:b/>
          <w:bCs/>
        </w:rPr>
        <w:t>id-tor</w:t>
      </w:r>
      <w:r>
        <w:t xml:space="preserve"> »ten, który wie«, powstało </w:t>
      </w:r>
      <w:r>
        <w:rPr>
          <w:rStyle w:val="Teksttreci2Kursywa"/>
          <w:b/>
          <w:bCs/>
        </w:rPr>
        <w:t>histor.</w:t>
      </w:r>
    </w:p>
    <w:p w:rsidR="00544688" w:rsidRDefault="00B11FEA">
      <w:pPr>
        <w:pStyle w:val="Teksttreci90"/>
        <w:framePr w:w="9156" w:h="13348" w:hRule="exact" w:wrap="none" w:vAnchor="page" w:hAnchor="page" w:x="1052" w:y="1991"/>
        <w:shd w:val="clear" w:color="auto" w:fill="auto"/>
        <w:spacing w:after="104" w:line="260" w:lineRule="exact"/>
        <w:ind w:firstLine="0"/>
      </w:pPr>
      <w:r>
        <w:rPr>
          <w:rStyle w:val="Teksttreci9Bezkursywy"/>
          <w:b/>
          <w:bCs/>
        </w:rPr>
        <w:t xml:space="preserve">Przymiotnik od </w:t>
      </w:r>
      <w:r>
        <w:t>Skarżysko-Kamienna</w:t>
      </w:r>
    </w:p>
    <w:p w:rsidR="00544688" w:rsidRDefault="00B11FEA">
      <w:pPr>
        <w:pStyle w:val="Teksttreci20"/>
        <w:framePr w:w="9156" w:h="13348" w:hRule="exact" w:wrap="none" w:vAnchor="page" w:hAnchor="page" w:x="1052" w:y="1991"/>
        <w:shd w:val="clear" w:color="auto" w:fill="auto"/>
        <w:spacing w:line="270" w:lineRule="exact"/>
        <w:ind w:firstLine="600"/>
        <w:jc w:val="both"/>
      </w:pPr>
      <w:r>
        <w:t xml:space="preserve">Jak utworzyć od nazwy miasta </w:t>
      </w:r>
      <w:r>
        <w:rPr>
          <w:rStyle w:val="Teksttreci2Kursywa"/>
          <w:b/>
          <w:bCs/>
        </w:rPr>
        <w:t>Skarżysko-Kamienna</w:t>
      </w:r>
      <w:r>
        <w:t xml:space="preserve"> nazwę miesz-</w:t>
      </w:r>
      <w:r>
        <w:br/>
        <w:t>kańca tego miasta? M</w:t>
      </w:r>
      <w:r>
        <w:t>niej czasu zabierze powiedzenie: mieszkaniec Skar-</w:t>
      </w:r>
      <w:r>
        <w:br/>
        <w:t>żyska-Kamiennej niż zastanawianie się nad tym, jak to określić jednym</w:t>
      </w:r>
      <w:r>
        <w:br/>
        <w:t>wyrazem, ale zastanowić się można.</w:t>
      </w:r>
    </w:p>
    <w:p w:rsidR="00544688" w:rsidRDefault="00B11FEA">
      <w:pPr>
        <w:pStyle w:val="Teksttreci20"/>
        <w:framePr w:w="9156" w:h="13348" w:hRule="exact" w:wrap="none" w:vAnchor="page" w:hAnchor="page" w:x="1052" w:y="1991"/>
        <w:shd w:val="clear" w:color="auto" w:fill="auto"/>
        <w:spacing w:line="270" w:lineRule="exact"/>
        <w:ind w:firstLine="780"/>
        <w:jc w:val="both"/>
      </w:pPr>
      <w:r>
        <w:t>Trudno, tworząc formę pochodną, uwzględniać obie części składowe</w:t>
      </w:r>
      <w:r>
        <w:br/>
        <w:t>formy podstawowej. Gdyby szło tylko</w:t>
      </w:r>
      <w:r>
        <w:t xml:space="preserve"> o nazwę </w:t>
      </w:r>
      <w:r>
        <w:rPr>
          <w:rStyle w:val="Teksttreci2Kursywa"/>
          <w:b/>
          <w:bCs/>
        </w:rPr>
        <w:t>Skarżysko,</w:t>
      </w:r>
      <w:r>
        <w:t xml:space="preserve"> można by było</w:t>
      </w:r>
      <w:r>
        <w:br/>
        <w:t xml:space="preserve">powiedzieć </w:t>
      </w:r>
      <w:r>
        <w:rPr>
          <w:rStyle w:val="Teksttreci2Kursywa"/>
          <w:b/>
          <w:bCs/>
        </w:rPr>
        <w:t>Skarży szczaniu,</w:t>
      </w:r>
      <w:r>
        <w:t xml:space="preserve"> a forma ta może się nadawać w ogóle jako</w:t>
      </w:r>
      <w:r>
        <w:br/>
        <w:t>określenie mieszkańców miasta, w którego nazwie jest jeszcze pominięta</w:t>
      </w:r>
      <w:r>
        <w:br/>
        <w:t xml:space="preserve">w formie pochodnej część: </w:t>
      </w:r>
      <w:r>
        <w:rPr>
          <w:rStyle w:val="Teksttreci2Kursywa"/>
          <w:b/>
          <w:bCs/>
        </w:rPr>
        <w:t>Kamienna.</w:t>
      </w:r>
      <w:r>
        <w:t xml:space="preserve"> Nazwy złożone, takie jak </w:t>
      </w:r>
      <w:r>
        <w:rPr>
          <w:rStyle w:val="Teksttreci2Kursywa"/>
          <w:b/>
          <w:bCs/>
        </w:rPr>
        <w:t>Skarżysko-</w:t>
      </w:r>
      <w:r>
        <w:rPr>
          <w:rStyle w:val="Teksttreci2Kursywa"/>
          <w:b/>
          <w:bCs/>
        </w:rPr>
        <w:br/>
        <w:t>Kamienna</w:t>
      </w:r>
      <w:r>
        <w:t xml:space="preserve"> a</w:t>
      </w:r>
      <w:r>
        <w:t xml:space="preserve">lbo </w:t>
      </w:r>
      <w:r>
        <w:rPr>
          <w:rStyle w:val="Teksttreci2Kursywa"/>
          <w:b/>
          <w:bCs/>
        </w:rPr>
        <w:t>Świecie nad Wisłą</w:t>
      </w:r>
      <w:r>
        <w:t xml:space="preserve"> wzmacniają argumenty tych, którzy</w:t>
      </w:r>
      <w:r>
        <w:br/>
        <w:t>są zwolennikami dopuszczania w nazwach powiatów form rzeczowniko-</w:t>
      </w:r>
      <w:r>
        <w:br/>
        <w:t>wych. Czy, gdy się ma wymienić powiat, którego miastem głównym jest</w:t>
      </w:r>
      <w:r>
        <w:br/>
      </w:r>
      <w:r>
        <w:rPr>
          <w:rStyle w:val="Teksttreci2Kursywa"/>
          <w:b/>
          <w:bCs/>
        </w:rPr>
        <w:t>Świecie nad Wisłą,</w:t>
      </w:r>
      <w:r>
        <w:t xml:space="preserve"> nie jest najprościej powiedzieć: powiat świecie</w:t>
      </w:r>
      <w:r>
        <w:t xml:space="preserve"> nad</w:t>
      </w:r>
      <w:r>
        <w:br/>
        <w:t>Wisłą? Nie można utworzyć pochodnego przymiotnika od całości, co jest</w:t>
      </w:r>
      <w:r>
        <w:br/>
        <w:t xml:space="preserve">możliwe w typie </w:t>
      </w:r>
      <w:r>
        <w:rPr>
          <w:rStyle w:val="Teksttreci2Kursywa"/>
          <w:b/>
          <w:bCs/>
        </w:rPr>
        <w:t>Brześć-Kujawski</w:t>
      </w:r>
      <w:r>
        <w:t xml:space="preserve"> — </w:t>
      </w:r>
      <w:r>
        <w:rPr>
          <w:rStyle w:val="Teksttreci2Kursywa"/>
          <w:b/>
          <w:bCs/>
        </w:rPr>
        <w:t>brzesko-kujawski,</w:t>
      </w:r>
      <w:r>
        <w:t xml:space="preserve"> tworzenie zaś naz-</w:t>
      </w:r>
      <w:r>
        <w:br/>
        <w:t>wy pochodnej z pominięciem dodatkowego określenia „nad Wisłą" jest</w:t>
      </w:r>
      <w:r>
        <w:br/>
        <w:t>popełnianiem niedokładności, której ma właś</w:t>
      </w:r>
      <w:r>
        <w:t>nie zapobiegać to dodatkowe</w:t>
      </w:r>
      <w:r>
        <w:br/>
        <w:t xml:space="preserve">określenie w nazwie podstawowej </w:t>
      </w:r>
      <w:r>
        <w:rPr>
          <w:rStyle w:val="Teksttreci2Kursywa"/>
          <w:b/>
          <w:bCs/>
        </w:rPr>
        <w:t>Świecie nad Wisłą.</w:t>
      </w:r>
    </w:p>
    <w:p w:rsidR="00544688" w:rsidRDefault="00B11FEA">
      <w:pPr>
        <w:pStyle w:val="Teksttreci20"/>
        <w:framePr w:w="9156" w:h="13348" w:hRule="exact" w:wrap="none" w:vAnchor="page" w:hAnchor="page" w:x="1052" w:y="1991"/>
        <w:shd w:val="clear" w:color="auto" w:fill="auto"/>
        <w:spacing w:line="270" w:lineRule="exact"/>
        <w:ind w:firstLine="780"/>
        <w:jc w:val="both"/>
      </w:pPr>
      <w:r>
        <w:t>Wydaje mi się, że względy rzeczowo-praktyczne wystarczają w zu-</w:t>
      </w:r>
      <w:r>
        <w:br/>
        <w:t>pełności, żeby przezwyciężyć skrupuł gramatyczny, zasadniczo niezbyt</w:t>
      </w:r>
      <w:r>
        <w:br/>
        <w:t>istotny, bo, jak mówiłem kiedyś, jeżeli może</w:t>
      </w:r>
      <w:r>
        <w:t xml:space="preserve"> być </w:t>
      </w:r>
      <w:r>
        <w:rPr>
          <w:rStyle w:val="Teksttreci2Kursywa"/>
          <w:b/>
          <w:bCs/>
        </w:rPr>
        <w:t>ulica Podwale,</w:t>
      </w:r>
      <w:r>
        <w:t xml:space="preserve"> to może</w:t>
      </w:r>
    </w:p>
    <w:p w:rsidR="00544688" w:rsidRDefault="00B11FEA">
      <w:pPr>
        <w:pStyle w:val="Teksttreci20"/>
        <w:framePr w:w="9156" w:h="13348" w:hRule="exact" w:wrap="none" w:vAnchor="page" w:hAnchor="page" w:x="1052" w:y="1991"/>
        <w:shd w:val="clear" w:color="auto" w:fill="auto"/>
        <w:spacing w:line="270" w:lineRule="exact"/>
        <w:ind w:right="5190" w:firstLine="0"/>
        <w:jc w:val="both"/>
      </w:pPr>
      <w:r>
        <w:t xml:space="preserve">być i powiat </w:t>
      </w:r>
      <w:r>
        <w:rPr>
          <w:rStyle w:val="Teksttreci2Kursywa"/>
          <w:b/>
          <w:bCs/>
        </w:rPr>
        <w:t>Świecie nad Wisłą.</w:t>
      </w:r>
    </w:p>
    <w:p w:rsidR="00544688" w:rsidRDefault="00B11FEA">
      <w:pPr>
        <w:pStyle w:val="Teksttreci90"/>
        <w:framePr w:wrap="none" w:vAnchor="page" w:hAnchor="page" w:x="9224" w:y="15269"/>
        <w:shd w:val="clear" w:color="auto" w:fill="auto"/>
        <w:spacing w:after="0" w:line="260" w:lineRule="exact"/>
        <w:ind w:firstLine="0"/>
      </w:pPr>
      <w:r>
        <w:t>W. D.</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544688">
      <w:pPr>
        <w:rPr>
          <w:sz w:val="2"/>
          <w:szCs w:val="2"/>
        </w:rPr>
      </w:pPr>
      <w:r w:rsidRPr="00544688">
        <w:lastRenderedPageBreak/>
        <w:pict>
          <v:shape id="_x0000_s1034" type="#_x0000_t32" style="position:absolute;margin-left:216.65pt;margin-top:293.5pt;width:258.6pt;height:0;z-index:-251658752;mso-position-horizontal-relative:page;mso-position-vertical-relative:page" filled="t" strokeweight="2.7pt">
            <v:path arrowok="f" fillok="t" o:connecttype="segments"/>
            <o:lock v:ext="edit" shapetype="f"/>
            <w10:wrap anchorx="page" anchory="page"/>
          </v:shape>
        </w:pict>
      </w:r>
      <w:r w:rsidRPr="00544688">
        <w:pict>
          <v:shape id="_x0000_s1033" type="#_x0000_t32" style="position:absolute;margin-left:73.55pt;margin-top:319.6pt;width:51pt;height:0;z-index:-251657728;mso-position-horizontal-relative:page;mso-position-vertical-relative:page" filled="t" strokeweight=".9pt">
            <v:path arrowok="f" fillok="t" o:connecttype="segments"/>
            <o:lock v:ext="edit" shapetype="f"/>
            <w10:wrap anchorx="page" anchory="page"/>
          </v:shape>
        </w:pict>
      </w:r>
      <w:r w:rsidRPr="00544688">
        <w:pict>
          <v:shape id="_x0000_s1032" type="#_x0000_t32" style="position:absolute;margin-left:156.65pt;margin-top:319.9pt;width:174.9pt;height:0;z-index:-251656704;mso-position-horizontal-relative:page;mso-position-vertical-relative:page" filled="t" strokeweight=".9pt">
            <v:path arrowok="f" fillok="t" o:connecttype="segments"/>
            <o:lock v:ext="edit" shapetype="f"/>
            <w10:wrap anchorx="page" anchory="page"/>
          </v:shape>
        </w:pict>
      </w:r>
      <w:r w:rsidRPr="00544688">
        <w:pict>
          <v:shape id="_x0000_s1031" type="#_x0000_t32" style="position:absolute;margin-left:345.95pt;margin-top:320.5pt;width:96.6pt;height:0;z-index:-251655680;mso-position-horizontal-relative:page;mso-position-vertical-relative:page" filled="t" strokeweight=".9pt">
            <v:path arrowok="f" fillok="t" o:connecttype="segments"/>
            <o:lock v:ext="edit" shapetype="f"/>
            <w10:wrap anchorx="page" anchory="page"/>
          </v:shape>
        </w:pict>
      </w:r>
      <w:r w:rsidRPr="00544688">
        <w:pict>
          <v:shape id="_x0000_s1030" type="#_x0000_t32" style="position:absolute;margin-left:62.45pt;margin-top:325.6pt;width:437.7pt;height:0;z-index:-251654656;mso-position-horizontal-relative:page;mso-position-vertical-relative:page" filled="t" strokeweight="1.5pt">
            <v:path arrowok="f" fillok="t" o:connecttype="segments"/>
            <o:lock v:ext="edit" shapetype="f"/>
            <w10:wrap anchorx="page" anchory="page"/>
          </v:shape>
        </w:pict>
      </w:r>
      <w:r w:rsidRPr="00544688">
        <w:pict>
          <v:shape id="_x0000_s1029" type="#_x0000_t32" style="position:absolute;margin-left:56.15pt;margin-top:366.4pt;width:451.5pt;height:0;z-index:-251653632;mso-position-horizontal-relative:page;mso-position-vertical-relative:page" filled="t" strokeweight="1.5pt">
            <v:path arrowok="f" fillok="t" o:connecttype="segments"/>
            <o:lock v:ext="edit" shapetype="f"/>
            <w10:wrap anchorx="page" anchory="page"/>
          </v:shape>
        </w:pict>
      </w:r>
      <w:r w:rsidRPr="00544688">
        <w:pict>
          <v:shape id="_x0000_s1028" type="#_x0000_t32" style="position:absolute;margin-left:56.15pt;margin-top:371.5pt;width:451.5pt;height:0;z-index:-251652608;mso-position-horizontal-relative:page;mso-position-vertical-relative:page" filled="t" strokeweight="1.2pt">
            <v:path arrowok="f" fillok="t" o:connecttype="segments"/>
            <o:lock v:ext="edit" shapetype="f"/>
            <w10:wrap anchorx="page" anchory="page"/>
          </v:shape>
        </w:pict>
      </w:r>
    </w:p>
    <w:p w:rsidR="00544688" w:rsidRDefault="00B11FEA">
      <w:pPr>
        <w:pStyle w:val="Nagwek20"/>
        <w:framePr w:wrap="none" w:vAnchor="page" w:hAnchor="page" w:x="1754" w:y="2051"/>
        <w:shd w:val="clear" w:color="auto" w:fill="auto"/>
        <w:spacing w:line="560" w:lineRule="exact"/>
      </w:pPr>
      <w:bookmarkStart w:id="1" w:name="bookmark1"/>
      <w:r>
        <w:rPr>
          <w:rStyle w:val="Nagwek21"/>
          <w:b/>
          <w:bCs/>
        </w:rPr>
        <w:t>Od Redakcji</w:t>
      </w:r>
      <w:bookmarkEnd w:id="1"/>
    </w:p>
    <w:p w:rsidR="00544688" w:rsidRDefault="00B11FEA">
      <w:pPr>
        <w:pStyle w:val="Teksttreci40"/>
        <w:framePr w:w="5280" w:h="2640" w:hRule="exact" w:wrap="none" w:vAnchor="page" w:hAnchor="page" w:x="4268" w:y="3172"/>
        <w:shd w:val="clear" w:color="auto" w:fill="auto"/>
        <w:spacing w:after="0" w:line="426" w:lineRule="exact"/>
        <w:jc w:val="both"/>
      </w:pPr>
      <w:r>
        <w:rPr>
          <w:rStyle w:val="Teksttreci4Odstpy0pt"/>
        </w:rPr>
        <w:t>W</w:t>
      </w:r>
      <w:r w:rsidRPr="00CF3BF1">
        <w:rPr>
          <w:rStyle w:val="Teksttreci4Odstpy0pt"/>
          <w:lang w:eastAsia="en-US" w:bidi="en-US"/>
        </w:rPr>
        <w:t>szelk</w:t>
      </w:r>
      <w:r>
        <w:rPr>
          <w:rStyle w:val="Teksttreci4Odstpy0pt"/>
        </w:rPr>
        <w:t>ą</w:t>
      </w:r>
      <w:r w:rsidRPr="00CF3BF1">
        <w:rPr>
          <w:rStyle w:val="Teksttreci4Odstpy0pt"/>
          <w:lang w:eastAsia="en-US" w:bidi="en-US"/>
        </w:rPr>
        <w:t xml:space="preserve"> </w:t>
      </w:r>
      <w:r>
        <w:rPr>
          <w:rStyle w:val="Teksttreci4Odstpy0pt"/>
        </w:rPr>
        <w:t xml:space="preserve">korespondencję </w:t>
      </w:r>
      <w:r w:rsidRPr="00CF3BF1">
        <w:rPr>
          <w:rStyle w:val="Teksttreci4Odstpy0pt"/>
          <w:lang w:eastAsia="en-US" w:bidi="en-US"/>
        </w:rPr>
        <w:t>dotycz</w:t>
      </w:r>
      <w:r>
        <w:rPr>
          <w:rStyle w:val="Teksttreci4Odstpy0pt"/>
        </w:rPr>
        <w:t>ącą</w:t>
      </w:r>
      <w:r w:rsidRPr="00CF3BF1">
        <w:rPr>
          <w:rStyle w:val="Teksttreci4Odstpy0pt"/>
          <w:lang w:eastAsia="en-US" w:bidi="en-US"/>
        </w:rPr>
        <w:t xml:space="preserve"> </w:t>
      </w:r>
      <w:r>
        <w:rPr>
          <w:rStyle w:val="Teksttreci4Odstpy0pt"/>
        </w:rPr>
        <w:t xml:space="preserve">prenumeraty „Poradnika Językowego" jak również ewentualne reklamacje prosimy kierować tylko do P. P. K. „Ruch" </w:t>
      </w:r>
      <w:r>
        <w:rPr>
          <w:rStyle w:val="Teksttreci4Odstpy0pt"/>
        </w:rPr>
        <w:t>Oddział w Warszawie ul. Srebrna Nr 12.</w:t>
      </w:r>
    </w:p>
    <w:p w:rsidR="00544688" w:rsidRDefault="00B11FEA">
      <w:pPr>
        <w:pStyle w:val="Teksttreci20"/>
        <w:framePr w:w="9072" w:h="320" w:hRule="exact" w:wrap="none" w:vAnchor="page" w:hAnchor="page" w:x="1094" w:y="7625"/>
        <w:shd w:val="clear" w:color="auto" w:fill="auto"/>
        <w:spacing w:line="260" w:lineRule="exact"/>
        <w:ind w:firstLine="0"/>
      </w:pPr>
      <w:r>
        <w:t>WYDAWCA: PAŃSTWOWY INSTYTUT WYDAWNICZY</w:t>
      </w:r>
    </w:p>
    <w:p w:rsidR="00544688" w:rsidRDefault="00B11FEA">
      <w:pPr>
        <w:pStyle w:val="Teksttreci20"/>
        <w:framePr w:w="9072" w:h="1962" w:hRule="exact" w:wrap="none" w:vAnchor="page" w:hAnchor="page" w:x="1094" w:y="8491"/>
        <w:shd w:val="clear" w:color="auto" w:fill="auto"/>
        <w:spacing w:line="378" w:lineRule="exact"/>
        <w:ind w:firstLine="0"/>
        <w:jc w:val="both"/>
      </w:pPr>
      <w:r>
        <w:t xml:space="preserve">REDAKCJA: WARSZAWA, KRAKOWSKIE PRZEDMIEŚCIE 26'28, ZAKŁAD JĘZYKA POLSKIEGO UNIWERSYTETU WARSZAWSKIEGO KOMITET REDAKCYJNY: </w:t>
      </w:r>
      <w:r>
        <w:rPr>
          <w:lang w:val="fr-FR" w:eastAsia="fr-FR" w:bidi="fr-FR"/>
        </w:rPr>
        <w:t xml:space="preserve">PROF. </w:t>
      </w:r>
      <w:r>
        <w:t>DR WITOLD DOROSZEWSKI (REDAKTOR NACZELNY), DOC. DR</w:t>
      </w:r>
      <w:r>
        <w:t xml:space="preserve"> HALINA KONECZNA, DR STANISŁAW SKORUPKA, </w:t>
      </w:r>
      <w:r>
        <w:rPr>
          <w:lang w:val="fr-FR" w:eastAsia="fr-FR" w:bidi="fr-FR"/>
        </w:rPr>
        <w:t xml:space="preserve">PROF. </w:t>
      </w:r>
      <w:r>
        <w:t>DR STANISŁAW SŁOŃSKI</w:t>
      </w:r>
    </w:p>
    <w:p w:rsidR="00544688" w:rsidRDefault="00B11FEA">
      <w:pPr>
        <w:pStyle w:val="Teksttreci20"/>
        <w:framePr w:w="9072" w:h="2608" w:hRule="exact" w:wrap="none" w:vAnchor="page" w:hAnchor="page" w:x="1094" w:y="11171"/>
        <w:shd w:val="clear" w:color="auto" w:fill="auto"/>
        <w:spacing w:line="260" w:lineRule="exact"/>
        <w:ind w:firstLine="0"/>
      </w:pPr>
      <w:r>
        <w:t>ADRES ADMINISTRACJI:</w:t>
      </w:r>
    </w:p>
    <w:p w:rsidR="00544688" w:rsidRDefault="00B11FEA">
      <w:pPr>
        <w:pStyle w:val="Teksttreci20"/>
        <w:framePr w:w="9072" w:h="2608" w:hRule="exact" w:wrap="none" w:vAnchor="page" w:hAnchor="page" w:x="1094" w:y="11171"/>
        <w:shd w:val="clear" w:color="auto" w:fill="auto"/>
        <w:spacing w:line="648" w:lineRule="exact"/>
        <w:ind w:firstLine="0"/>
        <w:jc w:val="both"/>
      </w:pPr>
      <w:r>
        <w:t xml:space="preserve">P. P. K. „RUCH“ — WARSZAWA, UL. SREBRNA 12. </w:t>
      </w:r>
      <w:r>
        <w:rPr>
          <w:lang w:val="fr-FR" w:eastAsia="fr-FR" w:bidi="fr-FR"/>
        </w:rPr>
        <w:t xml:space="preserve">TEL.: </w:t>
      </w:r>
      <w:r>
        <w:t>8-05-42 WARUNKI PRENUMERATY:</w:t>
      </w:r>
    </w:p>
    <w:p w:rsidR="00544688" w:rsidRDefault="00B11FEA">
      <w:pPr>
        <w:pStyle w:val="Teksttreci60"/>
        <w:framePr w:w="9072" w:h="2608" w:hRule="exact" w:wrap="none" w:vAnchor="page" w:hAnchor="page" w:x="1094" w:y="11171"/>
        <w:shd w:val="clear" w:color="auto" w:fill="auto"/>
        <w:tabs>
          <w:tab w:val="left" w:pos="6828"/>
        </w:tabs>
        <w:spacing w:before="0" w:after="0" w:line="270" w:lineRule="exact"/>
        <w:ind w:left="1600" w:firstLine="0"/>
        <w:jc w:val="both"/>
      </w:pPr>
      <w:r>
        <w:t>Przedpłata roczna z przesyłką pocztową</w:t>
      </w:r>
      <w:r>
        <w:tab/>
        <w:t>18.— zł (10 zeszytów)</w:t>
      </w:r>
    </w:p>
    <w:p w:rsidR="00544688" w:rsidRDefault="00B11FEA">
      <w:pPr>
        <w:pStyle w:val="Teksttreci60"/>
        <w:framePr w:w="9072" w:h="2608" w:hRule="exact" w:wrap="none" w:vAnchor="page" w:hAnchor="page" w:x="1094" w:y="11171"/>
        <w:shd w:val="clear" w:color="auto" w:fill="auto"/>
        <w:tabs>
          <w:tab w:val="left" w:pos="6828"/>
        </w:tabs>
        <w:spacing w:before="0" w:after="0" w:line="270" w:lineRule="exact"/>
        <w:ind w:left="1600" w:firstLine="0"/>
        <w:jc w:val="both"/>
      </w:pPr>
      <w:r>
        <w:t xml:space="preserve">Przedpłata półroczna z </w:t>
      </w:r>
      <w:r>
        <w:t>przesyłką pocztową</w:t>
      </w:r>
      <w:r>
        <w:tab/>
        <w:t>9.— zł (5 zeszytów)</w:t>
      </w:r>
    </w:p>
    <w:p w:rsidR="00544688" w:rsidRDefault="00B11FEA">
      <w:pPr>
        <w:pStyle w:val="Teksttreci60"/>
        <w:framePr w:w="9072" w:h="2608" w:hRule="exact" w:wrap="none" w:vAnchor="page" w:hAnchor="page" w:x="1094" w:y="11171"/>
        <w:shd w:val="clear" w:color="auto" w:fill="auto"/>
        <w:tabs>
          <w:tab w:val="left" w:pos="6828"/>
        </w:tabs>
        <w:spacing w:before="0" w:after="0" w:line="270" w:lineRule="exact"/>
        <w:ind w:left="1600" w:firstLine="0"/>
        <w:jc w:val="both"/>
      </w:pPr>
      <w:r>
        <w:t>Cena pojedynczego zeszytu</w:t>
      </w:r>
      <w:r>
        <w:tab/>
        <w:t>1.80 zł</w:t>
      </w:r>
    </w:p>
    <w:p w:rsidR="00544688" w:rsidRDefault="00B11FEA">
      <w:pPr>
        <w:pStyle w:val="Teksttreci60"/>
        <w:framePr w:w="9072" w:h="2608" w:hRule="exact" w:wrap="none" w:vAnchor="page" w:hAnchor="page" w:x="1094" w:y="11171"/>
        <w:shd w:val="clear" w:color="auto" w:fill="auto"/>
        <w:spacing w:before="0" w:after="0" w:line="270" w:lineRule="exact"/>
        <w:ind w:left="1600" w:firstLine="0"/>
        <w:jc w:val="both"/>
      </w:pPr>
      <w:r>
        <w:t>Konto P.K.O. Warszawa 1-15814 („Poradnik Językowy**)</w:t>
      </w:r>
    </w:p>
    <w:p w:rsidR="00544688" w:rsidRDefault="00B11FEA">
      <w:pPr>
        <w:pStyle w:val="Teksttreci60"/>
        <w:framePr w:wrap="none" w:vAnchor="page" w:hAnchor="page" w:x="1088" w:y="15261"/>
        <w:shd w:val="clear" w:color="auto" w:fill="auto"/>
        <w:spacing w:before="0" w:after="0" w:line="210" w:lineRule="exact"/>
        <w:ind w:firstLine="0"/>
        <w:jc w:val="left"/>
      </w:pPr>
      <w:r>
        <w:t>Zam. 213</w:t>
      </w:r>
    </w:p>
    <w:p w:rsidR="00544688" w:rsidRDefault="00B11FEA">
      <w:pPr>
        <w:pStyle w:val="Teksttreci60"/>
        <w:framePr w:wrap="none" w:vAnchor="page" w:hAnchor="page" w:x="1094" w:y="15267"/>
        <w:shd w:val="clear" w:color="auto" w:fill="auto"/>
        <w:tabs>
          <w:tab w:val="left" w:pos="8050"/>
        </w:tabs>
        <w:spacing w:before="0" w:after="0" w:line="210" w:lineRule="exact"/>
        <w:ind w:left="1420" w:firstLine="0"/>
        <w:jc w:val="both"/>
      </w:pPr>
      <w:r>
        <w:t>Warszawska Drukarnia Naukowa, W-wa, ul. Śniadeckich 8</w:t>
      </w:r>
      <w:r>
        <w:tab/>
        <w:t>2-B-40263</w:t>
      </w:r>
    </w:p>
    <w:p w:rsidR="00544688" w:rsidRDefault="00544688">
      <w:pPr>
        <w:rPr>
          <w:sz w:val="2"/>
          <w:szCs w:val="2"/>
        </w:rPr>
        <w:sectPr w:rsidR="00544688">
          <w:pgSz w:w="11900" w:h="16840"/>
          <w:pgMar w:top="360" w:right="360" w:bottom="360" w:left="360" w:header="0" w:footer="3" w:gutter="0"/>
          <w:cols w:space="720"/>
          <w:noEndnote/>
          <w:docGrid w:linePitch="360"/>
        </w:sectPr>
      </w:pPr>
    </w:p>
    <w:p w:rsidR="00544688" w:rsidRDefault="00544688">
      <w:pPr>
        <w:rPr>
          <w:sz w:val="2"/>
          <w:szCs w:val="2"/>
        </w:rPr>
      </w:pPr>
      <w:r w:rsidRPr="00544688">
        <w:lastRenderedPageBreak/>
        <w:pict>
          <v:rect id="_x0000_s1027" style="position:absolute;margin-left:47.4pt;margin-top:51.95pt;width:458.1pt;height:708pt;z-index:-251660800;mso-position-horizontal-relative:page;mso-position-vertical-relative:page" fillcolor="#f5ead2" stroked="f">
            <w10:wrap anchorx="page" anchory="page"/>
          </v:rect>
        </w:pict>
      </w:r>
    </w:p>
    <w:p w:rsidR="00544688" w:rsidRDefault="00CF3BF1">
      <w:pPr>
        <w:framePr w:wrap="none" w:vAnchor="page" w:hAnchor="page" w:x="5233" w:y="1658"/>
        <w:rPr>
          <w:sz w:val="2"/>
          <w:szCs w:val="2"/>
        </w:rPr>
      </w:pPr>
      <w:r>
        <w:pict>
          <v:shape id="_x0000_i1028" type="#_x0000_t75" style="width:29pt;height:48.9pt">
            <v:imagedata r:id="rId13" r:href="rId14"/>
          </v:shape>
        </w:pict>
      </w:r>
    </w:p>
    <w:p w:rsidR="00544688" w:rsidRDefault="00B11FEA">
      <w:pPr>
        <w:pStyle w:val="Nagwek220"/>
        <w:framePr w:w="5964" w:h="10646" w:hRule="exact" w:wrap="none" w:vAnchor="page" w:hAnchor="page" w:x="1921" w:y="2850"/>
        <w:shd w:val="clear" w:color="auto" w:fill="auto"/>
        <w:spacing w:after="28" w:line="400" w:lineRule="exact"/>
      </w:pPr>
      <w:bookmarkStart w:id="2" w:name="bookmark2"/>
      <w:r>
        <w:t>NOWOŚCI</w:t>
      </w:r>
      <w:bookmarkEnd w:id="2"/>
    </w:p>
    <w:p w:rsidR="00544688" w:rsidRDefault="00B11FEA">
      <w:pPr>
        <w:pStyle w:val="Teksttreci60"/>
        <w:framePr w:w="5964" w:h="10646" w:hRule="exact" w:wrap="none" w:vAnchor="page" w:hAnchor="page" w:x="1921" w:y="2850"/>
        <w:shd w:val="clear" w:color="auto" w:fill="auto"/>
        <w:spacing w:before="0" w:after="60" w:line="210" w:lineRule="exact"/>
        <w:ind w:firstLine="0"/>
        <w:jc w:val="left"/>
      </w:pPr>
      <w:r>
        <w:rPr>
          <w:lang w:val="fr-FR" w:eastAsia="fr-FR" w:bidi="fr-FR"/>
        </w:rPr>
        <w:t>Bagrick</w:t>
      </w:r>
      <w:r>
        <w:t xml:space="preserve">i </w:t>
      </w:r>
      <w:r>
        <w:rPr>
          <w:lang w:val="ru-RU" w:eastAsia="ru-RU" w:bidi="ru-RU"/>
        </w:rPr>
        <w:t>Е</w:t>
      </w:r>
      <w:r w:rsidRPr="00CF3BF1">
        <w:rPr>
          <w:lang w:eastAsia="ru-RU" w:bidi="ru-RU"/>
        </w:rPr>
        <w:t xml:space="preserve">. </w:t>
      </w:r>
      <w:r w:rsidRPr="00CF3BF1">
        <w:rPr>
          <w:rStyle w:val="Teksttreci61"/>
          <w:lang w:eastAsia="ru-RU" w:bidi="ru-RU"/>
        </w:rPr>
        <w:t xml:space="preserve">— </w:t>
      </w:r>
      <w:r>
        <w:t xml:space="preserve">Duma </w:t>
      </w:r>
      <w:r>
        <w:rPr>
          <w:lang w:val="ru-RU" w:eastAsia="ru-RU" w:bidi="ru-RU"/>
        </w:rPr>
        <w:t>о</w:t>
      </w:r>
      <w:r w:rsidRPr="00CF3BF1">
        <w:rPr>
          <w:lang w:eastAsia="ru-RU" w:bidi="ru-RU"/>
        </w:rPr>
        <w:t xml:space="preserve"> </w:t>
      </w:r>
      <w:r>
        <w:t>Opanasie. Przekład:</w:t>
      </w:r>
    </w:p>
    <w:p w:rsidR="00544688" w:rsidRDefault="00B11FEA">
      <w:pPr>
        <w:pStyle w:val="Teksttreci60"/>
        <w:framePr w:w="5964" w:h="10646" w:hRule="exact" w:wrap="none" w:vAnchor="page" w:hAnchor="page" w:x="1921" w:y="2850"/>
        <w:shd w:val="clear" w:color="auto" w:fill="auto"/>
        <w:tabs>
          <w:tab w:val="left" w:leader="dot" w:pos="5804"/>
        </w:tabs>
        <w:spacing w:before="0" w:after="14" w:line="210" w:lineRule="exact"/>
        <w:ind w:left="680" w:firstLine="0"/>
        <w:jc w:val="both"/>
      </w:pPr>
      <w:r>
        <w:rPr>
          <w:lang w:val="ru-RU" w:eastAsia="ru-RU" w:bidi="ru-RU"/>
        </w:rPr>
        <w:t>М</w:t>
      </w:r>
      <w:r w:rsidRPr="00CF3BF1">
        <w:rPr>
          <w:lang w:eastAsia="ru-RU" w:bidi="ru-RU"/>
        </w:rPr>
        <w:t xml:space="preserve">. </w:t>
      </w:r>
      <w:r>
        <w:t>Jastrun</w:t>
      </w:r>
      <w:r w:rsidRPr="00CF3BF1">
        <w:rPr>
          <w:lang w:eastAsia="ru-RU" w:bidi="ru-RU"/>
        </w:rPr>
        <w:tab/>
      </w:r>
    </w:p>
    <w:p w:rsidR="00544688" w:rsidRDefault="00B11FEA">
      <w:pPr>
        <w:pStyle w:val="Teksttreci60"/>
        <w:framePr w:w="5964" w:h="10646" w:hRule="exact" w:wrap="none" w:vAnchor="page" w:hAnchor="page" w:x="1921" w:y="2850"/>
        <w:shd w:val="clear" w:color="auto" w:fill="auto"/>
        <w:tabs>
          <w:tab w:val="left" w:leader="dot" w:pos="5778"/>
        </w:tabs>
        <w:spacing w:before="0" w:after="0" w:line="282" w:lineRule="exact"/>
        <w:ind w:left="680" w:hanging="680"/>
        <w:jc w:val="left"/>
      </w:pPr>
      <w:r>
        <w:rPr>
          <w:rStyle w:val="Teksttreci6Odstpy5pt"/>
        </w:rPr>
        <w:t>Dobrowolski</w:t>
      </w:r>
      <w:r>
        <w:t xml:space="preserve"> </w:t>
      </w:r>
      <w:r>
        <w:rPr>
          <w:lang w:val="fr-FR" w:eastAsia="fr-FR" w:bidi="fr-FR"/>
        </w:rPr>
        <w:t xml:space="preserve">St. R. </w:t>
      </w:r>
      <w:r>
        <w:rPr>
          <w:rStyle w:val="Teksttreci62"/>
          <w:lang w:val="fr-FR" w:eastAsia="fr-FR" w:bidi="fr-FR"/>
        </w:rPr>
        <w:t xml:space="preserve">— </w:t>
      </w:r>
      <w:r>
        <w:t xml:space="preserve">Jakub Jasiński. Młodzian </w:t>
      </w:r>
      <w:r>
        <w:rPr>
          <w:rStyle w:val="Teksttreci62"/>
        </w:rPr>
        <w:t xml:space="preserve">piękny i </w:t>
      </w:r>
      <w:r>
        <w:t>posępny</w:t>
      </w:r>
      <w:r>
        <w:tab/>
      </w:r>
    </w:p>
    <w:p w:rsidR="00544688" w:rsidRDefault="00B11FEA">
      <w:pPr>
        <w:pStyle w:val="Teksttreci60"/>
        <w:framePr w:w="5964" w:h="10646" w:hRule="exact" w:wrap="none" w:vAnchor="page" w:hAnchor="page" w:x="1921" w:y="2850"/>
        <w:shd w:val="clear" w:color="auto" w:fill="auto"/>
        <w:spacing w:before="0" w:after="0" w:line="270" w:lineRule="exact"/>
        <w:ind w:firstLine="0"/>
        <w:jc w:val="left"/>
      </w:pPr>
      <w:r>
        <w:rPr>
          <w:rStyle w:val="Teksttreci6Odstpy5pt0"/>
        </w:rPr>
        <w:t>Garaudy</w:t>
      </w:r>
      <w:r>
        <w:rPr>
          <w:rStyle w:val="Teksttreci62"/>
        </w:rPr>
        <w:t xml:space="preserve"> </w:t>
      </w:r>
      <w:r>
        <w:t xml:space="preserve">R. </w:t>
      </w:r>
      <w:r>
        <w:rPr>
          <w:rStyle w:val="Teksttreci61"/>
        </w:rPr>
        <w:t xml:space="preserve">— </w:t>
      </w:r>
      <w:r>
        <w:rPr>
          <w:rStyle w:val="Teksttreci62"/>
        </w:rPr>
        <w:t xml:space="preserve">Kościół, </w:t>
      </w:r>
      <w:r>
        <w:t xml:space="preserve">Komunizm i Chrześcijanie </w:t>
      </w:r>
      <w:r>
        <w:rPr>
          <w:rStyle w:val="Teksttreci6Odstpy5pt0"/>
        </w:rPr>
        <w:t>Goethe</w:t>
      </w:r>
      <w:r>
        <w:rPr>
          <w:rStyle w:val="Teksttreci62"/>
        </w:rPr>
        <w:t xml:space="preserve"> </w:t>
      </w:r>
      <w:r>
        <w:t xml:space="preserve">J. </w:t>
      </w:r>
      <w:r>
        <w:rPr>
          <w:rStyle w:val="Teksttreci62"/>
        </w:rPr>
        <w:t xml:space="preserve">W. </w:t>
      </w:r>
      <w:r>
        <w:rPr>
          <w:rStyle w:val="Teksttreci61"/>
        </w:rPr>
        <w:t xml:space="preserve">— </w:t>
      </w:r>
      <w:r>
        <w:rPr>
          <w:rStyle w:val="Teksttreci62"/>
        </w:rPr>
        <w:t xml:space="preserve">Lis </w:t>
      </w:r>
      <w:r>
        <w:t>przechera. Posłowie: Artur</w:t>
      </w:r>
    </w:p>
    <w:p w:rsidR="00544688" w:rsidRDefault="00B11FEA">
      <w:pPr>
        <w:pStyle w:val="Teksttreci60"/>
        <w:framePr w:w="5964" w:h="10646" w:hRule="exact" w:wrap="none" w:vAnchor="page" w:hAnchor="page" w:x="1921" w:y="2850"/>
        <w:shd w:val="clear" w:color="auto" w:fill="auto"/>
        <w:tabs>
          <w:tab w:val="left" w:leader="dot" w:pos="5444"/>
        </w:tabs>
        <w:spacing w:before="0" w:after="0" w:line="270" w:lineRule="exact"/>
        <w:ind w:left="680" w:firstLine="0"/>
        <w:jc w:val="both"/>
      </w:pPr>
      <w:r>
        <w:t xml:space="preserve">Marya </w:t>
      </w:r>
      <w:r>
        <w:rPr>
          <w:rStyle w:val="Teksttreci62"/>
        </w:rPr>
        <w:t>Swinarski</w:t>
      </w:r>
      <w:r>
        <w:tab/>
      </w:r>
    </w:p>
    <w:p w:rsidR="00544688" w:rsidRDefault="00B11FEA">
      <w:pPr>
        <w:pStyle w:val="Teksttreci60"/>
        <w:framePr w:w="5964" w:h="10646" w:hRule="exact" w:wrap="none" w:vAnchor="page" w:hAnchor="page" w:x="1921" w:y="2850"/>
        <w:shd w:val="clear" w:color="auto" w:fill="auto"/>
        <w:spacing w:before="0" w:after="66" w:line="210" w:lineRule="exact"/>
        <w:ind w:firstLine="0"/>
        <w:jc w:val="left"/>
      </w:pPr>
      <w:r w:rsidRPr="00CF3BF1">
        <w:rPr>
          <w:rStyle w:val="Teksttreci6Odstpy6pt"/>
          <w:lang w:val="pl-PL"/>
        </w:rPr>
        <w:t>Hill</w:t>
      </w:r>
      <w:r w:rsidRPr="00CF3BF1">
        <w:rPr>
          <w:rStyle w:val="Teksttreci62"/>
          <w:lang w:eastAsia="en-US" w:bidi="en-US"/>
        </w:rPr>
        <w:t xml:space="preserve"> </w:t>
      </w:r>
      <w:r>
        <w:t xml:space="preserve">C </w:t>
      </w:r>
      <w:r>
        <w:rPr>
          <w:rStyle w:val="Teksttreci62"/>
        </w:rPr>
        <w:t xml:space="preserve">h. — </w:t>
      </w:r>
      <w:r>
        <w:t>Rewolucja angielska 1640 r. Cztery</w:t>
      </w:r>
    </w:p>
    <w:p w:rsidR="00544688" w:rsidRDefault="00B11FEA">
      <w:pPr>
        <w:pStyle w:val="Teksttreci60"/>
        <w:framePr w:w="5964" w:h="10646" w:hRule="exact" w:wrap="none" w:vAnchor="page" w:hAnchor="page" w:x="1921" w:y="2850"/>
        <w:shd w:val="clear" w:color="auto" w:fill="auto"/>
        <w:tabs>
          <w:tab w:val="left" w:leader="dot" w:pos="5450"/>
        </w:tabs>
        <w:spacing w:before="0" w:after="18" w:line="210" w:lineRule="exact"/>
        <w:ind w:left="680" w:firstLine="0"/>
        <w:jc w:val="both"/>
      </w:pPr>
      <w:r>
        <w:rPr>
          <w:rStyle w:val="Teksttreci62"/>
        </w:rPr>
        <w:t xml:space="preserve">studia </w:t>
      </w:r>
      <w:r>
        <w:tab/>
      </w:r>
    </w:p>
    <w:p w:rsidR="00544688" w:rsidRDefault="00B11FEA">
      <w:pPr>
        <w:pStyle w:val="Teksttreci60"/>
        <w:framePr w:w="5964" w:h="10646" w:hRule="exact" w:wrap="none" w:vAnchor="page" w:hAnchor="page" w:x="1921" w:y="2850"/>
        <w:shd w:val="clear" w:color="auto" w:fill="auto"/>
        <w:spacing w:before="0" w:after="0" w:line="270" w:lineRule="exact"/>
        <w:ind w:firstLine="0"/>
        <w:jc w:val="left"/>
      </w:pPr>
      <w:r>
        <w:rPr>
          <w:rStyle w:val="Teksttreci6Odstpy5pt0"/>
        </w:rPr>
        <w:t>Jastrun</w:t>
      </w:r>
      <w:r>
        <w:rPr>
          <w:rStyle w:val="Teksttreci62"/>
        </w:rPr>
        <w:t xml:space="preserve"> </w:t>
      </w:r>
      <w:r>
        <w:t xml:space="preserve">M. </w:t>
      </w:r>
      <w:r>
        <w:rPr>
          <w:rStyle w:val="Teksttreci61"/>
        </w:rPr>
        <w:t xml:space="preserve">— </w:t>
      </w:r>
      <w:r>
        <w:t xml:space="preserve">Spotkanie z Salomeą . </w:t>
      </w:r>
      <w:r>
        <w:rPr>
          <w:rStyle w:val="Teksttreci6Odstpy5pt0"/>
        </w:rPr>
        <w:t>Krzywicki</w:t>
      </w:r>
      <w:r>
        <w:rPr>
          <w:rStyle w:val="Teksttreci62"/>
        </w:rPr>
        <w:t xml:space="preserve"> L. — </w:t>
      </w:r>
      <w:r>
        <w:t>Studia socjologiczne.</w:t>
      </w:r>
    </w:p>
    <w:p w:rsidR="00544688" w:rsidRDefault="00B11FEA">
      <w:pPr>
        <w:pStyle w:val="Teksttreci60"/>
        <w:framePr w:w="5964" w:h="10646" w:hRule="exact" w:wrap="none" w:vAnchor="page" w:hAnchor="page" w:x="1921" w:y="2850"/>
        <w:shd w:val="clear" w:color="auto" w:fill="auto"/>
        <w:spacing w:before="0" w:after="0" w:line="330" w:lineRule="exact"/>
        <w:ind w:left="60" w:firstLine="0"/>
      </w:pPr>
      <w:r>
        <w:t xml:space="preserve">Wybrał </w:t>
      </w:r>
      <w:r>
        <w:rPr>
          <w:rStyle w:val="Teksttreci62"/>
        </w:rPr>
        <w:t xml:space="preserve">i wstępem </w:t>
      </w:r>
      <w:r>
        <w:t>poprzedził A. Schaff .</w:t>
      </w:r>
      <w:r>
        <w:br/>
      </w:r>
      <w:r>
        <w:rPr>
          <w:rStyle w:val="Teksttreci6Odstpy5pt"/>
        </w:rPr>
        <w:t>Krzywicka</w:t>
      </w:r>
      <w:r>
        <w:t xml:space="preserve"> I. </w:t>
      </w:r>
      <w:r>
        <w:rPr>
          <w:rStyle w:val="Teksttreci61"/>
        </w:rPr>
        <w:t xml:space="preserve">— </w:t>
      </w:r>
      <w:r>
        <w:t>Żywot uczonego. O Ludwiki</w:t>
      </w:r>
    </w:p>
    <w:p w:rsidR="00544688" w:rsidRDefault="00B11FEA">
      <w:pPr>
        <w:pStyle w:val="Teksttreci60"/>
        <w:framePr w:w="5964" w:h="10646" w:hRule="exact" w:wrap="none" w:vAnchor="page" w:hAnchor="page" w:x="1921" w:y="2850"/>
        <w:shd w:val="clear" w:color="auto" w:fill="auto"/>
        <w:tabs>
          <w:tab w:val="left" w:leader="dot" w:pos="4694"/>
          <w:tab w:val="left" w:leader="dot" w:pos="5072"/>
        </w:tabs>
        <w:spacing w:before="0" w:after="13" w:line="210" w:lineRule="exact"/>
        <w:ind w:left="680" w:firstLine="0"/>
        <w:jc w:val="both"/>
      </w:pPr>
      <w:r>
        <w:t>Krzywickim</w:t>
      </w:r>
      <w:r>
        <w:tab/>
      </w:r>
      <w:r>
        <w:tab/>
      </w:r>
    </w:p>
    <w:p w:rsidR="00544688" w:rsidRDefault="00B11FEA">
      <w:pPr>
        <w:pStyle w:val="Teksttreci60"/>
        <w:framePr w:w="5964" w:h="10646" w:hRule="exact" w:wrap="none" w:vAnchor="page" w:hAnchor="page" w:x="1921" w:y="2850"/>
        <w:shd w:val="clear" w:color="auto" w:fill="auto"/>
        <w:spacing w:before="0" w:after="0" w:line="276" w:lineRule="exact"/>
        <w:ind w:firstLine="0"/>
        <w:jc w:val="left"/>
      </w:pPr>
      <w:r>
        <w:rPr>
          <w:rStyle w:val="Teksttreci6Odstpy5pt"/>
        </w:rPr>
        <w:t>Ławreniew</w:t>
      </w:r>
      <w:r>
        <w:t xml:space="preserve"> B. </w:t>
      </w:r>
      <w:r>
        <w:rPr>
          <w:rStyle w:val="Teksttreci61"/>
        </w:rPr>
        <w:t xml:space="preserve">— </w:t>
      </w:r>
      <w:r>
        <w:t xml:space="preserve">Opowiadania </w:t>
      </w:r>
      <w:r>
        <w:rPr>
          <w:rStyle w:val="Teksttreci6Odstpy15pt"/>
        </w:rPr>
        <w:t xml:space="preserve">.... </w:t>
      </w:r>
      <w:r w:rsidRPr="00CF3BF1">
        <w:rPr>
          <w:rStyle w:val="Teksttreci6Odstpy5pt"/>
          <w:lang w:eastAsia="en-US" w:bidi="en-US"/>
        </w:rPr>
        <w:t>Musset</w:t>
      </w:r>
      <w:r w:rsidRPr="00CF3BF1">
        <w:rPr>
          <w:lang w:eastAsia="en-US" w:bidi="en-US"/>
        </w:rPr>
        <w:t xml:space="preserve"> </w:t>
      </w:r>
      <w:r>
        <w:t xml:space="preserve">A. </w:t>
      </w:r>
      <w:r>
        <w:rPr>
          <w:rStyle w:val="Teksttreci62"/>
        </w:rPr>
        <w:t xml:space="preserve">— </w:t>
      </w:r>
      <w:r>
        <w:t>Nie igra się z miłością. Komedia</w:t>
      </w:r>
    </w:p>
    <w:p w:rsidR="00544688" w:rsidRDefault="00B11FEA">
      <w:pPr>
        <w:pStyle w:val="Teksttreci60"/>
        <w:framePr w:w="5964" w:h="10646" w:hRule="exact" w:wrap="none" w:vAnchor="page" w:hAnchor="page" w:x="1921" w:y="2850"/>
        <w:shd w:val="clear" w:color="auto" w:fill="auto"/>
        <w:tabs>
          <w:tab w:val="left" w:leader="dot" w:pos="5072"/>
        </w:tabs>
        <w:spacing w:before="0" w:after="0" w:line="276" w:lineRule="exact"/>
        <w:ind w:left="680" w:firstLine="0"/>
        <w:jc w:val="both"/>
      </w:pPr>
      <w:r>
        <w:t xml:space="preserve">w 3 aktach </w:t>
      </w:r>
      <w:r>
        <w:tab/>
      </w:r>
    </w:p>
    <w:p w:rsidR="00544688" w:rsidRDefault="00B11FEA">
      <w:pPr>
        <w:pStyle w:val="Teksttreci60"/>
        <w:framePr w:w="5964" w:h="10646" w:hRule="exact" w:wrap="none" w:vAnchor="page" w:hAnchor="page" w:x="1921" w:y="2850"/>
        <w:shd w:val="clear" w:color="auto" w:fill="auto"/>
        <w:spacing w:before="0" w:after="0" w:line="270" w:lineRule="exact"/>
        <w:ind w:firstLine="0"/>
        <w:jc w:val="left"/>
      </w:pPr>
      <w:r>
        <w:rPr>
          <w:rStyle w:val="Teksttreci6Odstpy5pt"/>
        </w:rPr>
        <w:t>Putrament</w:t>
      </w:r>
      <w:r>
        <w:t xml:space="preserve"> J. — Wiersze wybrane . </w:t>
      </w:r>
      <w:r>
        <w:rPr>
          <w:rStyle w:val="Teksttreci6Odstpy5pt"/>
        </w:rPr>
        <w:t>Rolland</w:t>
      </w:r>
      <w:r>
        <w:t xml:space="preserve"> R. </w:t>
      </w:r>
      <w:r>
        <w:rPr>
          <w:rStyle w:val="Teksttreci62"/>
        </w:rPr>
        <w:t xml:space="preserve">— </w:t>
      </w:r>
      <w:r>
        <w:t xml:space="preserve">Dusza zaczarowana. </w:t>
      </w:r>
      <w:r>
        <w:rPr>
          <w:lang w:val="fr-FR" w:eastAsia="fr-FR" w:bidi="fr-FR"/>
        </w:rPr>
        <w:t xml:space="preserve">T. </w:t>
      </w:r>
      <w:r>
        <w:t>I.</w:t>
      </w:r>
    </w:p>
    <w:p w:rsidR="00544688" w:rsidRDefault="00B11FEA">
      <w:pPr>
        <w:pStyle w:val="Teksttreci60"/>
        <w:framePr w:w="5964" w:h="10646" w:hRule="exact" w:wrap="none" w:vAnchor="page" w:hAnchor="page" w:x="1921" w:y="2850"/>
        <w:shd w:val="clear" w:color="auto" w:fill="auto"/>
        <w:tabs>
          <w:tab w:val="left" w:leader="dot" w:pos="5444"/>
        </w:tabs>
        <w:spacing w:before="0" w:after="0" w:line="270" w:lineRule="exact"/>
        <w:ind w:left="680" w:firstLine="0"/>
        <w:jc w:val="both"/>
      </w:pPr>
      <w:r>
        <w:t>Anetka i Sylwia</w:t>
      </w:r>
      <w:r>
        <w:tab/>
      </w:r>
    </w:p>
    <w:p w:rsidR="00544688" w:rsidRDefault="00B11FEA">
      <w:pPr>
        <w:pStyle w:val="Teksttreci60"/>
        <w:framePr w:w="5964" w:h="10646" w:hRule="exact" w:wrap="none" w:vAnchor="page" w:hAnchor="page" w:x="1921" w:y="2850"/>
        <w:shd w:val="clear" w:color="auto" w:fill="auto"/>
        <w:spacing w:before="0" w:after="0" w:line="270" w:lineRule="exact"/>
        <w:ind w:left="680" w:hanging="680"/>
        <w:jc w:val="left"/>
      </w:pPr>
      <w:r>
        <w:t>Sm</w:t>
      </w:r>
      <w:r>
        <w:rPr>
          <w:rStyle w:val="Teksttreci62"/>
        </w:rPr>
        <w:t>i</w:t>
      </w:r>
      <w:r>
        <w:t>r</w:t>
      </w:r>
      <w:r>
        <w:rPr>
          <w:rStyle w:val="Teksttreci62"/>
        </w:rPr>
        <w:t>i</w:t>
      </w:r>
      <w:r>
        <w:t xml:space="preserve">n M. — Reformacja Ludowa Tomasza </w:t>
      </w:r>
      <w:r>
        <w:rPr>
          <w:lang w:val="fr-FR" w:eastAsia="fr-FR" w:bidi="fr-FR"/>
        </w:rPr>
        <w:t>Mün</w:t>
      </w:r>
      <w:r>
        <w:t>zera i Wielka Wojna Chłopska. Część pierwsza</w:t>
      </w:r>
    </w:p>
    <w:p w:rsidR="00544688" w:rsidRDefault="00B11FEA">
      <w:pPr>
        <w:pStyle w:val="Teksttreci60"/>
        <w:framePr w:w="5964" w:h="10646" w:hRule="exact" w:wrap="none" w:vAnchor="page" w:hAnchor="page" w:x="1921" w:y="2850"/>
        <w:shd w:val="clear" w:color="auto" w:fill="auto"/>
        <w:tabs>
          <w:tab w:val="left" w:leader="dot" w:pos="5432"/>
        </w:tabs>
        <w:spacing w:before="0" w:after="0" w:line="270" w:lineRule="exact"/>
        <w:ind w:left="680" w:firstLine="0"/>
        <w:jc w:val="both"/>
      </w:pPr>
      <w:r>
        <w:t xml:space="preserve">Część druga </w:t>
      </w:r>
      <w:r>
        <w:tab/>
      </w:r>
    </w:p>
    <w:p w:rsidR="00544688" w:rsidRDefault="00B11FEA">
      <w:pPr>
        <w:pStyle w:val="Teksttreci60"/>
        <w:framePr w:w="5964" w:h="10646" w:hRule="exact" w:wrap="none" w:vAnchor="page" w:hAnchor="page" w:x="1921" w:y="2850"/>
        <w:shd w:val="clear" w:color="auto" w:fill="auto"/>
        <w:tabs>
          <w:tab w:val="left" w:leader="dot" w:pos="5394"/>
        </w:tabs>
        <w:spacing w:before="0" w:after="0" w:line="270" w:lineRule="exact"/>
        <w:ind w:firstLine="0"/>
        <w:jc w:val="left"/>
      </w:pPr>
      <w:r>
        <w:rPr>
          <w:rStyle w:val="Teksttreci6Odstpy5pt"/>
        </w:rPr>
        <w:t>Smirnow</w:t>
      </w:r>
      <w:r>
        <w:t xml:space="preserve"> W. </w:t>
      </w:r>
      <w:r>
        <w:rPr>
          <w:rStyle w:val="Teksttreci62"/>
        </w:rPr>
        <w:t xml:space="preserve">— </w:t>
      </w:r>
      <w:r>
        <w:t xml:space="preserve">Szurka odkrywa świat . </w:t>
      </w:r>
      <w:r>
        <w:rPr>
          <w:rStyle w:val="Teksttreci6Odstpy5pt"/>
        </w:rPr>
        <w:t>Słowacki</w:t>
      </w:r>
      <w:r>
        <w:t xml:space="preserve"> J. </w:t>
      </w:r>
      <w:r>
        <w:rPr>
          <w:rStyle w:val="Teksttreci62"/>
        </w:rPr>
        <w:t xml:space="preserve">— </w:t>
      </w:r>
      <w:r>
        <w:t xml:space="preserve">Poezje i listy wybrane. Opracowanie </w:t>
      </w:r>
      <w:r>
        <w:rPr>
          <w:rStyle w:val="Teksttreci62"/>
        </w:rPr>
        <w:t xml:space="preserve">i </w:t>
      </w:r>
      <w:r>
        <w:t>wybór P. Hertz</w:t>
      </w:r>
      <w:r>
        <w:tab/>
      </w:r>
    </w:p>
    <w:p w:rsidR="00544688" w:rsidRDefault="00B11FEA">
      <w:pPr>
        <w:pStyle w:val="Teksttreci60"/>
        <w:framePr w:w="5964" w:h="10646" w:hRule="exact" w:wrap="none" w:vAnchor="page" w:hAnchor="page" w:x="1921" w:y="2850"/>
        <w:shd w:val="clear" w:color="auto" w:fill="auto"/>
        <w:spacing w:before="0" w:after="0" w:line="270" w:lineRule="exact"/>
        <w:ind w:firstLine="0"/>
        <w:jc w:val="left"/>
      </w:pPr>
      <w:r>
        <w:rPr>
          <w:rStyle w:val="Teksttreci6Odstpy4pt"/>
        </w:rPr>
        <w:t>Stanisławski</w:t>
      </w:r>
      <w:r>
        <w:t xml:space="preserve"> K. — Etyka. Wstęp: H. Szletyński </w:t>
      </w:r>
      <w:r>
        <w:rPr>
          <w:rStyle w:val="Teksttreci6Odstpy4pt"/>
        </w:rPr>
        <w:t>Szaginian</w:t>
      </w:r>
      <w:r>
        <w:t xml:space="preserve"> M</w:t>
      </w:r>
      <w:r>
        <w:t xml:space="preserve">. — Podróż po radzieckiej Armenii </w:t>
      </w:r>
      <w:r w:rsidRPr="00CF3BF1">
        <w:rPr>
          <w:rStyle w:val="Teksttreci6Odstpy4pt"/>
          <w:lang w:eastAsia="en-US" w:bidi="en-US"/>
        </w:rPr>
        <w:t>Thackeray</w:t>
      </w:r>
      <w:r w:rsidRPr="00CF3BF1">
        <w:rPr>
          <w:lang w:eastAsia="en-US" w:bidi="en-US"/>
        </w:rPr>
        <w:t xml:space="preserve"> </w:t>
      </w:r>
      <w:r>
        <w:t xml:space="preserve">W. M. </w:t>
      </w:r>
      <w:r>
        <w:rPr>
          <w:rStyle w:val="Teksttreci62"/>
        </w:rPr>
        <w:t xml:space="preserve">— </w:t>
      </w:r>
      <w:r>
        <w:t xml:space="preserve">Wdowiec </w:t>
      </w:r>
      <w:r w:rsidRPr="00CF3BF1">
        <w:rPr>
          <w:lang w:eastAsia="en-US" w:bidi="en-US"/>
        </w:rPr>
        <w:t xml:space="preserve">Lovel </w:t>
      </w:r>
      <w:r>
        <w:t xml:space="preserve">. </w:t>
      </w:r>
      <w:r>
        <w:rPr>
          <w:rStyle w:val="Teksttreci6Odstpy5pt"/>
        </w:rPr>
        <w:t>Tołstoj</w:t>
      </w:r>
      <w:r>
        <w:t xml:space="preserve"> L. </w:t>
      </w:r>
      <w:r>
        <w:rPr>
          <w:rStyle w:val="Teksttreci62"/>
        </w:rPr>
        <w:t xml:space="preserve">— </w:t>
      </w:r>
      <w:r>
        <w:t>Zmartwychwstanie</w:t>
      </w:r>
    </w:p>
    <w:p w:rsidR="00544688" w:rsidRDefault="00B11FEA">
      <w:pPr>
        <w:pStyle w:val="Teksttreci60"/>
        <w:framePr w:w="5964" w:h="10646" w:hRule="exact" w:wrap="none" w:vAnchor="page" w:hAnchor="page" w:x="1921" w:y="2850"/>
        <w:shd w:val="clear" w:color="auto" w:fill="auto"/>
        <w:tabs>
          <w:tab w:val="left" w:leader="dot" w:pos="5444"/>
        </w:tabs>
        <w:spacing w:before="0" w:after="0" w:line="270" w:lineRule="exact"/>
        <w:ind w:left="680" w:firstLine="0"/>
        <w:jc w:val="both"/>
      </w:pPr>
      <w:r>
        <w:t>Część pierwsza</w:t>
      </w:r>
      <w:r>
        <w:tab/>
      </w:r>
    </w:p>
    <w:p w:rsidR="00544688" w:rsidRDefault="00B11FEA">
      <w:pPr>
        <w:pStyle w:val="Teksttreci60"/>
        <w:framePr w:w="5964" w:h="10646" w:hRule="exact" w:wrap="none" w:vAnchor="page" w:hAnchor="page" w:x="1921" w:y="2850"/>
        <w:shd w:val="clear" w:color="auto" w:fill="auto"/>
        <w:tabs>
          <w:tab w:val="left" w:leader="dot" w:pos="5438"/>
        </w:tabs>
        <w:spacing w:before="0" w:after="0" w:line="270" w:lineRule="exact"/>
        <w:ind w:left="680" w:firstLine="0"/>
        <w:jc w:val="both"/>
      </w:pPr>
      <w:r>
        <w:t>Część druga i trzecia</w:t>
      </w:r>
      <w:r>
        <w:tab/>
      </w:r>
    </w:p>
    <w:p w:rsidR="00544688" w:rsidRDefault="00B11FEA">
      <w:pPr>
        <w:pStyle w:val="Teksttreci60"/>
        <w:framePr w:w="5964" w:h="10646" w:hRule="exact" w:wrap="none" w:vAnchor="page" w:hAnchor="page" w:x="1921" w:y="2850"/>
        <w:shd w:val="clear" w:color="auto" w:fill="auto"/>
        <w:spacing w:before="0" w:after="0" w:line="270" w:lineRule="exact"/>
        <w:ind w:firstLine="0"/>
        <w:jc w:val="left"/>
      </w:pPr>
      <w:r>
        <w:t>W stulecie Wiosny Ludów 1848</w:t>
      </w:r>
      <w:r>
        <w:rPr>
          <w:rStyle w:val="Teksttreci62"/>
        </w:rPr>
        <w:t>—</w:t>
      </w:r>
      <w:r>
        <w:t>1948.</w:t>
      </w:r>
    </w:p>
    <w:p w:rsidR="00544688" w:rsidRDefault="00B11FEA">
      <w:pPr>
        <w:pStyle w:val="Teksttreci60"/>
        <w:framePr w:w="5964" w:h="10646" w:hRule="exact" w:wrap="none" w:vAnchor="page" w:hAnchor="page" w:x="1921" w:y="2850"/>
        <w:shd w:val="clear" w:color="auto" w:fill="auto"/>
        <w:spacing w:before="0" w:after="0" w:line="270" w:lineRule="exact"/>
        <w:ind w:left="680" w:right="140" w:firstLine="0"/>
        <w:jc w:val="both"/>
      </w:pPr>
      <w:r>
        <w:t>Tom III. Wiosna Ludów w Europie, w oprac. H Katza, W. Łukaszewicza, G. Missalowej .</w:t>
      </w:r>
    </w:p>
    <w:p w:rsidR="00544688" w:rsidRDefault="00B11FEA">
      <w:pPr>
        <w:pStyle w:val="Teksttreci60"/>
        <w:framePr w:w="5964" w:h="10646" w:hRule="exact" w:wrap="none" w:vAnchor="page" w:hAnchor="page" w:x="1921" w:y="2850"/>
        <w:shd w:val="clear" w:color="auto" w:fill="auto"/>
        <w:spacing w:before="0" w:after="0" w:line="270" w:lineRule="exact"/>
        <w:ind w:firstLine="0"/>
        <w:jc w:val="left"/>
      </w:pPr>
      <w:r>
        <w:t xml:space="preserve">Wit </w:t>
      </w:r>
      <w:r>
        <w:rPr>
          <w:rStyle w:val="Teksttreci6Odstpy4pt"/>
        </w:rPr>
        <w:t>Stwosz</w:t>
      </w:r>
      <w:r>
        <w:t xml:space="preserve"> </w:t>
      </w:r>
      <w:r>
        <w:rPr>
          <w:rStyle w:val="Teksttreci61"/>
        </w:rPr>
        <w:t xml:space="preserve">— </w:t>
      </w:r>
      <w:r>
        <w:t xml:space="preserve">Ołtarz Krakowski. Seria: „Mistrzowie“. Słowo wstępne: T. Dobrowolski i </w:t>
      </w:r>
      <w:r w:rsidRPr="00CF3BF1">
        <w:rPr>
          <w:lang w:eastAsia="en-US" w:bidi="en-US"/>
        </w:rPr>
        <w:t xml:space="preserve">J. </w:t>
      </w:r>
      <w:r>
        <w:t>D. Dutkiewicz, 142 ilustracji jednobarwnych, 20 ilustracji wielobarwnych</w:t>
      </w:r>
    </w:p>
    <w:p w:rsidR="00544688" w:rsidRDefault="00B11FEA">
      <w:pPr>
        <w:pStyle w:val="Teksttreci60"/>
        <w:framePr w:wrap="none" w:vAnchor="page" w:hAnchor="page" w:x="8029" w:y="3632"/>
        <w:shd w:val="clear" w:color="auto" w:fill="auto"/>
        <w:spacing w:before="0" w:after="0" w:line="210" w:lineRule="exact"/>
        <w:ind w:firstLine="0"/>
        <w:jc w:val="left"/>
      </w:pPr>
      <w:r>
        <w:t>zł.</w:t>
      </w:r>
    </w:p>
    <w:p w:rsidR="00544688" w:rsidRDefault="00B11FEA">
      <w:pPr>
        <w:pStyle w:val="Teksttreci60"/>
        <w:framePr w:wrap="none" w:vAnchor="page" w:hAnchor="page" w:x="8689" w:y="3632"/>
        <w:shd w:val="clear" w:color="auto" w:fill="auto"/>
        <w:spacing w:before="0" w:after="0" w:line="210" w:lineRule="exact"/>
        <w:ind w:firstLine="0"/>
        <w:jc w:val="left"/>
      </w:pPr>
      <w:r>
        <w:t>2.60</w:t>
      </w:r>
    </w:p>
    <w:p w:rsidR="00544688" w:rsidRDefault="00B11FEA">
      <w:pPr>
        <w:pStyle w:val="Teksttreci60"/>
        <w:framePr w:w="588" w:h="8192" w:hRule="exact" w:wrap="none" w:vAnchor="page" w:hAnchor="page" w:x="8581" w:y="4178"/>
        <w:shd w:val="clear" w:color="auto" w:fill="auto"/>
        <w:spacing w:before="0" w:after="60" w:line="210" w:lineRule="exact"/>
        <w:ind w:left="160" w:firstLine="0"/>
        <w:jc w:val="both"/>
      </w:pPr>
      <w:r>
        <w:t>7.20</w:t>
      </w:r>
    </w:p>
    <w:p w:rsidR="00544688" w:rsidRDefault="00B11FEA">
      <w:pPr>
        <w:pStyle w:val="Teksttreci60"/>
        <w:framePr w:w="588" w:h="8192" w:hRule="exact" w:wrap="none" w:vAnchor="page" w:hAnchor="page" w:x="8581" w:y="4178"/>
        <w:shd w:val="clear" w:color="auto" w:fill="auto"/>
        <w:spacing w:before="0" w:after="294" w:line="210" w:lineRule="exact"/>
        <w:ind w:firstLine="0"/>
        <w:jc w:val="left"/>
      </w:pPr>
      <w:r>
        <w:t>13.—</w:t>
      </w:r>
    </w:p>
    <w:p w:rsidR="00544688" w:rsidRDefault="00B11FEA">
      <w:pPr>
        <w:pStyle w:val="Teksttreci60"/>
        <w:framePr w:w="588" w:h="8192" w:hRule="exact" w:wrap="none" w:vAnchor="page" w:hAnchor="page" w:x="8581" w:y="4178"/>
        <w:shd w:val="clear" w:color="auto" w:fill="auto"/>
        <w:spacing w:before="0" w:after="294" w:line="210" w:lineRule="exact"/>
        <w:ind w:left="160" w:firstLine="0"/>
        <w:jc w:val="both"/>
      </w:pPr>
      <w:r>
        <w:t>4.80</w:t>
      </w:r>
    </w:p>
    <w:p w:rsidR="00544688" w:rsidRDefault="00B11FEA">
      <w:pPr>
        <w:pStyle w:val="Teksttreci60"/>
        <w:framePr w:w="588" w:h="8192" w:hRule="exact" w:wrap="none" w:vAnchor="page" w:hAnchor="page" w:x="8581" w:y="4178"/>
        <w:shd w:val="clear" w:color="auto" w:fill="auto"/>
        <w:spacing w:before="0" w:after="60" w:line="210" w:lineRule="exact"/>
        <w:ind w:left="160" w:firstLine="0"/>
        <w:jc w:val="both"/>
      </w:pPr>
      <w:r>
        <w:t>7.—</w:t>
      </w:r>
    </w:p>
    <w:p w:rsidR="00544688" w:rsidRDefault="00B11FEA">
      <w:pPr>
        <w:pStyle w:val="Teksttreci60"/>
        <w:framePr w:w="588" w:h="8192" w:hRule="exact" w:wrap="none" w:vAnchor="page" w:hAnchor="page" w:x="8581" w:y="4178"/>
        <w:shd w:val="clear" w:color="auto" w:fill="auto"/>
        <w:spacing w:before="0" w:after="300" w:line="210" w:lineRule="exact"/>
        <w:ind w:left="160" w:firstLine="0"/>
        <w:jc w:val="both"/>
      </w:pPr>
      <w:r>
        <w:t>7.30</w:t>
      </w:r>
    </w:p>
    <w:p w:rsidR="00544688" w:rsidRDefault="00B11FEA">
      <w:pPr>
        <w:pStyle w:val="Teksttreci60"/>
        <w:framePr w:w="588" w:h="8192" w:hRule="exact" w:wrap="none" w:vAnchor="page" w:hAnchor="page" w:x="8581" w:y="4178"/>
        <w:shd w:val="clear" w:color="auto" w:fill="auto"/>
        <w:spacing w:before="0" w:after="300" w:line="210" w:lineRule="exact"/>
        <w:ind w:firstLine="0"/>
        <w:jc w:val="left"/>
      </w:pPr>
      <w:r>
        <w:t>16.50</w:t>
      </w:r>
    </w:p>
    <w:p w:rsidR="00544688" w:rsidRDefault="00B11FEA">
      <w:pPr>
        <w:pStyle w:val="Teksttreci60"/>
        <w:framePr w:w="588" w:h="8192" w:hRule="exact" w:wrap="none" w:vAnchor="page" w:hAnchor="page" w:x="8581" w:y="4178"/>
        <w:shd w:val="clear" w:color="auto" w:fill="auto"/>
        <w:spacing w:before="0" w:after="60" w:line="210" w:lineRule="exact"/>
        <w:ind w:left="160" w:firstLine="0"/>
        <w:jc w:val="both"/>
      </w:pPr>
      <w:r>
        <w:t>7.—</w:t>
      </w:r>
    </w:p>
    <w:p w:rsidR="00544688" w:rsidRDefault="00B11FEA">
      <w:pPr>
        <w:pStyle w:val="Teksttreci60"/>
        <w:framePr w:w="588" w:h="8192" w:hRule="exact" w:wrap="none" w:vAnchor="page" w:hAnchor="page" w:x="8581" w:y="4178"/>
        <w:shd w:val="clear" w:color="auto" w:fill="auto"/>
        <w:spacing w:before="0" w:after="204" w:line="210" w:lineRule="exact"/>
        <w:ind w:firstLine="0"/>
        <w:jc w:val="left"/>
      </w:pPr>
      <w:r>
        <w:t>12.50</w:t>
      </w:r>
    </w:p>
    <w:p w:rsidR="00544688" w:rsidRDefault="00B11FEA">
      <w:pPr>
        <w:pStyle w:val="Teksttreci60"/>
        <w:framePr w:w="588" w:h="8192" w:hRule="exact" w:wrap="none" w:vAnchor="page" w:hAnchor="page" w:x="8581" w:y="4178"/>
        <w:numPr>
          <w:ilvl w:val="0"/>
          <w:numId w:val="11"/>
        </w:numPr>
        <w:shd w:val="clear" w:color="auto" w:fill="auto"/>
        <w:spacing w:before="0" w:after="216" w:line="330" w:lineRule="exact"/>
        <w:ind w:left="160" w:firstLine="0"/>
        <w:jc w:val="both"/>
      </w:pPr>
      <w:r>
        <w:t xml:space="preserve"> </w:t>
      </w:r>
      <w:r>
        <w:rPr>
          <w:rStyle w:val="Teksttreci63"/>
        </w:rPr>
        <w:t>6</w:t>
      </w:r>
      <w:r>
        <w:rPr>
          <w:rStyle w:val="Teksttreci6MicrosoftSansSerif8pt"/>
        </w:rPr>
        <w:t>.—</w:t>
      </w:r>
    </w:p>
    <w:p w:rsidR="00544688" w:rsidRDefault="00B11FEA">
      <w:pPr>
        <w:pStyle w:val="Teksttreci60"/>
        <w:framePr w:w="588" w:h="8192" w:hRule="exact" w:wrap="none" w:vAnchor="page" w:hAnchor="page" w:x="8581" w:y="4178"/>
        <w:shd w:val="clear" w:color="auto" w:fill="auto"/>
        <w:spacing w:before="0" w:after="258" w:line="210" w:lineRule="exact"/>
        <w:ind w:left="160" w:firstLine="0"/>
        <w:jc w:val="both"/>
      </w:pPr>
      <w:r>
        <w:t>9.—</w:t>
      </w:r>
    </w:p>
    <w:p w:rsidR="00544688" w:rsidRDefault="00B11FEA">
      <w:pPr>
        <w:pStyle w:val="Teksttreci130"/>
        <w:framePr w:w="588" w:h="8192" w:hRule="exact" w:wrap="none" w:vAnchor="page" w:hAnchor="page" w:x="8581" w:y="4178"/>
        <w:shd w:val="clear" w:color="auto" w:fill="auto"/>
        <w:spacing w:before="0"/>
      </w:pPr>
      <w:r>
        <w:rPr>
          <w:rStyle w:val="Teksttreci13TimesNewRoman10pt"/>
          <w:rFonts w:eastAsia="Garamond"/>
        </w:rPr>
        <w:t>20</w:t>
      </w:r>
      <w:r>
        <w:t>.—</w:t>
      </w:r>
    </w:p>
    <w:p w:rsidR="00544688" w:rsidRDefault="00B11FEA">
      <w:pPr>
        <w:pStyle w:val="Teksttreci140"/>
        <w:framePr w:w="588" w:h="8192" w:hRule="exact" w:wrap="none" w:vAnchor="page" w:hAnchor="page" w:x="8581" w:y="4178"/>
        <w:shd w:val="clear" w:color="auto" w:fill="auto"/>
      </w:pPr>
      <w:r>
        <w:rPr>
          <w:rStyle w:val="Teksttreci14Garamond11pt"/>
        </w:rPr>
        <w:t>21</w:t>
      </w:r>
      <w:r>
        <w:t>.—</w:t>
      </w:r>
    </w:p>
    <w:p w:rsidR="00544688" w:rsidRDefault="00B11FEA">
      <w:pPr>
        <w:pStyle w:val="Teksttreci150"/>
        <w:framePr w:w="588" w:h="8192" w:hRule="exact" w:wrap="none" w:vAnchor="page" w:hAnchor="page" w:x="8581" w:y="4178"/>
        <w:shd w:val="clear" w:color="auto" w:fill="auto"/>
      </w:pPr>
      <w:r>
        <w:rPr>
          <w:rStyle w:val="Teksttreci15Garamond11pt"/>
          <w:b w:val="0"/>
          <w:bCs w:val="0"/>
        </w:rPr>
        <w:t>11</w:t>
      </w:r>
      <w:r>
        <w:t>.—</w:t>
      </w:r>
    </w:p>
    <w:p w:rsidR="00544688" w:rsidRDefault="00B11FEA">
      <w:pPr>
        <w:pStyle w:val="Teksttreci160"/>
        <w:framePr w:w="588" w:h="8192" w:hRule="exact" w:wrap="none" w:vAnchor="page" w:hAnchor="page" w:x="8581" w:y="4178"/>
        <w:shd w:val="clear" w:color="auto" w:fill="auto"/>
        <w:spacing w:before="0"/>
        <w:ind w:left="160"/>
      </w:pPr>
      <w:r>
        <w:rPr>
          <w:rStyle w:val="Teksttreci16TimesNewRoman10pt"/>
          <w:rFonts w:eastAsia="Arial Narrow"/>
        </w:rPr>
        <w:t>6</w:t>
      </w:r>
      <w:r>
        <w:t>.—</w:t>
      </w:r>
    </w:p>
    <w:p w:rsidR="00544688" w:rsidRDefault="00B11FEA">
      <w:pPr>
        <w:pStyle w:val="Teksttreci60"/>
        <w:framePr w:w="588" w:h="8192" w:hRule="exact" w:wrap="none" w:vAnchor="page" w:hAnchor="page" w:x="8581" w:y="4178"/>
        <w:shd w:val="clear" w:color="auto" w:fill="auto"/>
        <w:spacing w:before="0" w:after="0" w:line="270" w:lineRule="exact"/>
        <w:ind w:left="160" w:firstLine="0"/>
        <w:jc w:val="both"/>
      </w:pPr>
      <w:r>
        <w:t>4.—</w:t>
      </w:r>
    </w:p>
    <w:p w:rsidR="00544688" w:rsidRDefault="00B11FEA">
      <w:pPr>
        <w:pStyle w:val="Teksttreci60"/>
        <w:framePr w:w="588" w:h="8192" w:hRule="exact" w:wrap="none" w:vAnchor="page" w:hAnchor="page" w:x="8581" w:y="4178"/>
        <w:shd w:val="clear" w:color="auto" w:fill="auto"/>
        <w:spacing w:before="0" w:after="0" w:line="270" w:lineRule="exact"/>
        <w:ind w:firstLine="0"/>
        <w:jc w:val="left"/>
      </w:pPr>
      <w:r>
        <w:t>16.—</w:t>
      </w:r>
    </w:p>
    <w:p w:rsidR="00544688" w:rsidRDefault="00B11FEA">
      <w:pPr>
        <w:pStyle w:val="Teksttreci60"/>
        <w:framePr w:w="588" w:h="8192" w:hRule="exact" w:wrap="none" w:vAnchor="page" w:hAnchor="page" w:x="8581" w:y="4178"/>
        <w:shd w:val="clear" w:color="auto" w:fill="auto"/>
        <w:spacing w:before="0" w:after="288" w:line="270" w:lineRule="exact"/>
        <w:ind w:left="160" w:firstLine="0"/>
        <w:jc w:val="both"/>
      </w:pPr>
      <w:r>
        <w:t>6.50</w:t>
      </w:r>
    </w:p>
    <w:p w:rsidR="00544688" w:rsidRDefault="00B11FEA">
      <w:pPr>
        <w:pStyle w:val="Teksttreci60"/>
        <w:framePr w:w="588" w:h="8192" w:hRule="exact" w:wrap="none" w:vAnchor="page" w:hAnchor="page" w:x="8581" w:y="4178"/>
        <w:shd w:val="clear" w:color="auto" w:fill="auto"/>
        <w:spacing w:before="0" w:after="46" w:line="210" w:lineRule="exact"/>
        <w:ind w:left="160" w:firstLine="0"/>
        <w:jc w:val="both"/>
      </w:pPr>
      <w:r>
        <w:t>9.—</w:t>
      </w:r>
    </w:p>
    <w:p w:rsidR="00544688" w:rsidRDefault="00B11FEA">
      <w:pPr>
        <w:pStyle w:val="Teksttreci170"/>
        <w:framePr w:w="588" w:h="8192" w:hRule="exact" w:wrap="none" w:vAnchor="page" w:hAnchor="page" w:x="8581" w:y="4178"/>
        <w:shd w:val="clear" w:color="auto" w:fill="auto"/>
        <w:spacing w:before="0" w:line="220" w:lineRule="exact"/>
      </w:pPr>
      <w:r>
        <w:rPr>
          <w:rStyle w:val="Teksttreci17Garamond11pt"/>
        </w:rPr>
        <w:t>11</w:t>
      </w:r>
      <w:r>
        <w:t>.—</w:t>
      </w:r>
    </w:p>
    <w:p w:rsidR="00544688" w:rsidRDefault="00B11FEA">
      <w:pPr>
        <w:pStyle w:val="Teksttreci60"/>
        <w:framePr w:wrap="none" w:vAnchor="page" w:hAnchor="page" w:x="8593" w:y="12932"/>
        <w:shd w:val="clear" w:color="auto" w:fill="auto"/>
        <w:spacing w:before="0" w:after="0" w:line="210" w:lineRule="exact"/>
        <w:ind w:firstLine="0"/>
        <w:jc w:val="left"/>
      </w:pPr>
      <w:r>
        <w:t>30.—</w:t>
      </w:r>
    </w:p>
    <w:p w:rsidR="00544688" w:rsidRDefault="00B11FEA">
      <w:pPr>
        <w:pStyle w:val="Teksttreci60"/>
        <w:framePr w:w="7884" w:h="1319" w:hRule="exact" w:wrap="none" w:vAnchor="page" w:hAnchor="page" w:x="1597" w:y="13455"/>
        <w:shd w:val="clear" w:color="auto" w:fill="auto"/>
        <w:tabs>
          <w:tab w:val="left" w:leader="dot" w:pos="6168"/>
          <w:tab w:val="left" w:pos="6936"/>
        </w:tabs>
        <w:spacing w:before="0" w:after="101" w:line="276" w:lineRule="exact"/>
        <w:ind w:left="1020" w:right="1720" w:firstLine="0"/>
        <w:jc w:val="both"/>
      </w:pPr>
      <w:r>
        <w:rPr>
          <w:lang w:val="fr-FR" w:eastAsia="fr-FR" w:bidi="fr-FR"/>
        </w:rPr>
        <w:tab/>
      </w:r>
      <w:r>
        <w:t>300.—</w:t>
      </w:r>
    </w:p>
    <w:p w:rsidR="00544688" w:rsidRDefault="00B11FEA">
      <w:pPr>
        <w:pStyle w:val="Teksttreci40"/>
        <w:framePr w:w="7884" w:h="1319" w:hRule="exact" w:wrap="none" w:vAnchor="page" w:hAnchor="page" w:x="1597" w:y="13455"/>
        <w:shd w:val="clear" w:color="auto" w:fill="auto"/>
        <w:spacing w:after="0" w:line="300" w:lineRule="exact"/>
        <w:jc w:val="left"/>
      </w:pPr>
      <w:r>
        <w:rPr>
          <w:rStyle w:val="Teksttreci4MaeliteryOdstpy4pt"/>
        </w:rPr>
        <w:t>państwowy instytut wydawniczy</w:t>
      </w:r>
    </w:p>
    <w:p w:rsidR="00544688" w:rsidRDefault="00544688">
      <w:pPr>
        <w:rPr>
          <w:sz w:val="2"/>
          <w:szCs w:val="2"/>
        </w:rPr>
      </w:pPr>
    </w:p>
    <w:sectPr w:rsidR="00544688" w:rsidSect="0054468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FEA" w:rsidRDefault="00B11FEA" w:rsidP="00544688">
      <w:r>
        <w:separator/>
      </w:r>
    </w:p>
  </w:endnote>
  <w:endnote w:type="continuationSeparator" w:id="0">
    <w:p w:rsidR="00B11FEA" w:rsidRDefault="00B11FEA" w:rsidP="00544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FEA" w:rsidRDefault="00B11FEA">
      <w:r>
        <w:separator/>
      </w:r>
    </w:p>
  </w:footnote>
  <w:footnote w:type="continuationSeparator" w:id="0">
    <w:p w:rsidR="00B11FEA" w:rsidRDefault="00B11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6B6"/>
    <w:multiLevelType w:val="multilevel"/>
    <w:tmpl w:val="A1747998"/>
    <w:lvl w:ilvl="0">
      <w:start w:val="5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8C23A6"/>
    <w:multiLevelType w:val="multilevel"/>
    <w:tmpl w:val="82CE89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BA090A"/>
    <w:multiLevelType w:val="multilevel"/>
    <w:tmpl w:val="E4ECE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1F2A41"/>
    <w:multiLevelType w:val="multilevel"/>
    <w:tmpl w:val="98C2F9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841140"/>
    <w:multiLevelType w:val="multilevel"/>
    <w:tmpl w:val="FFB44C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771FA8"/>
    <w:multiLevelType w:val="multilevel"/>
    <w:tmpl w:val="3A7C36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D35740"/>
    <w:multiLevelType w:val="multilevel"/>
    <w:tmpl w:val="1A0C95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9456A3"/>
    <w:multiLevelType w:val="multilevel"/>
    <w:tmpl w:val="EB328C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D870C9"/>
    <w:multiLevelType w:val="multilevel"/>
    <w:tmpl w:val="57FCCBF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E5374C"/>
    <w:multiLevelType w:val="multilevel"/>
    <w:tmpl w:val="4D9CCD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5536F1"/>
    <w:multiLevelType w:val="multilevel"/>
    <w:tmpl w:val="FD16F9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5"/>
  </w:num>
  <w:num w:numId="4">
    <w:abstractNumId w:val="3"/>
  </w:num>
  <w:num w:numId="5">
    <w:abstractNumId w:val="4"/>
  </w:num>
  <w:num w:numId="6">
    <w:abstractNumId w:val="7"/>
  </w:num>
  <w:num w:numId="7">
    <w:abstractNumId w:val="9"/>
  </w:num>
  <w:num w:numId="8">
    <w:abstractNumId w:val="1"/>
  </w:num>
  <w:num w:numId="9">
    <w:abstractNumId w:val="8"/>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44688"/>
    <w:rsid w:val="00544688"/>
    <w:rsid w:val="00B11FEA"/>
    <w:rsid w:val="00CF3B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2"/>
        <o:r id="V:Rule2" type="connector" idref="#_x0000_s1034"/>
        <o:r id="V:Rule3" type="connector" idref="#_x0000_s1033"/>
        <o:r id="V:Rule4" type="connector" idref="#_x0000_s1032"/>
        <o:r id="V:Rule5" type="connector" idref="#_x0000_s1031"/>
        <o:r id="V:Rule6" type="connector" idref="#_x0000_s1030"/>
        <o:r id="V:Rule7" type="connector" idref="#_x0000_s1029"/>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468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44688"/>
    <w:rPr>
      <w:color w:val="0066CC"/>
      <w:u w:val="single"/>
    </w:rPr>
  </w:style>
  <w:style w:type="character" w:customStyle="1" w:styleId="Teksttreci3">
    <w:name w:val="Tekst treści (3)_"/>
    <w:basedOn w:val="Domylnaczcionkaakapitu"/>
    <w:link w:val="Teksttreci30"/>
    <w:rsid w:val="00544688"/>
    <w:rPr>
      <w:rFonts w:ascii="Times New Roman" w:eastAsia="Times New Roman" w:hAnsi="Times New Roman" w:cs="Times New Roman"/>
      <w:b w:val="0"/>
      <w:bCs w:val="0"/>
      <w:i w:val="0"/>
      <w:iCs w:val="0"/>
      <w:smallCaps w:val="0"/>
      <w:strike w:val="0"/>
      <w:sz w:val="34"/>
      <w:szCs w:val="34"/>
      <w:u w:val="none"/>
    </w:rPr>
  </w:style>
  <w:style w:type="character" w:customStyle="1" w:styleId="Teksttreci4">
    <w:name w:val="Tekst treści (4)_"/>
    <w:basedOn w:val="Domylnaczcionkaakapitu"/>
    <w:link w:val="Teksttreci40"/>
    <w:rsid w:val="00544688"/>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4Odstpy3pt">
    <w:name w:val="Tekst treści (4) + Odstępy 3 pt"/>
    <w:basedOn w:val="Teksttreci4"/>
    <w:rsid w:val="00544688"/>
    <w:rPr>
      <w:color w:val="000000"/>
      <w:spacing w:val="70"/>
      <w:w w:val="100"/>
      <w:position w:val="0"/>
      <w:lang w:val="pl-PL" w:eastAsia="pl-PL" w:bidi="pl-PL"/>
    </w:rPr>
  </w:style>
  <w:style w:type="character" w:customStyle="1" w:styleId="Teksttreci5">
    <w:name w:val="Tekst treści (5)_"/>
    <w:basedOn w:val="Domylnaczcionkaakapitu"/>
    <w:link w:val="Teksttreci50"/>
    <w:rsid w:val="00544688"/>
    <w:rPr>
      <w:rFonts w:ascii="Times New Roman" w:eastAsia="Times New Roman" w:hAnsi="Times New Roman" w:cs="Times New Roman"/>
      <w:b w:val="0"/>
      <w:bCs w:val="0"/>
      <w:i w:val="0"/>
      <w:iCs w:val="0"/>
      <w:smallCaps w:val="0"/>
      <w:strike w:val="0"/>
      <w:spacing w:val="30"/>
      <w:sz w:val="30"/>
      <w:szCs w:val="30"/>
      <w:u w:val="none"/>
    </w:rPr>
  </w:style>
  <w:style w:type="character" w:customStyle="1" w:styleId="Teksttreci2">
    <w:name w:val="Tekst treści (2)_"/>
    <w:basedOn w:val="Domylnaczcionkaakapitu"/>
    <w:link w:val="Teksttreci20"/>
    <w:rsid w:val="00544688"/>
    <w:rPr>
      <w:rFonts w:ascii="Times New Roman" w:eastAsia="Times New Roman" w:hAnsi="Times New Roman" w:cs="Times New Roman"/>
      <w:b/>
      <w:bCs/>
      <w:i w:val="0"/>
      <w:iCs w:val="0"/>
      <w:smallCaps w:val="0"/>
      <w:strike w:val="0"/>
      <w:sz w:val="26"/>
      <w:szCs w:val="26"/>
      <w:u w:val="none"/>
    </w:rPr>
  </w:style>
  <w:style w:type="character" w:customStyle="1" w:styleId="Teksttreci6">
    <w:name w:val="Tekst treści (6)_"/>
    <w:basedOn w:val="Domylnaczcionkaakapitu"/>
    <w:link w:val="Teksttreci60"/>
    <w:rsid w:val="00544688"/>
    <w:rPr>
      <w:rFonts w:ascii="Times New Roman" w:eastAsia="Times New Roman" w:hAnsi="Times New Roman" w:cs="Times New Roman"/>
      <w:b w:val="0"/>
      <w:bCs w:val="0"/>
      <w:i w:val="0"/>
      <w:iCs w:val="0"/>
      <w:smallCaps w:val="0"/>
      <w:strike w:val="0"/>
      <w:sz w:val="21"/>
      <w:szCs w:val="21"/>
      <w:u w:val="none"/>
    </w:rPr>
  </w:style>
  <w:style w:type="character" w:customStyle="1" w:styleId="Teksttreci6Odstpy3pt">
    <w:name w:val="Tekst treści (6) + Odstępy 3 pt"/>
    <w:basedOn w:val="Teksttreci6"/>
    <w:rsid w:val="00544688"/>
    <w:rPr>
      <w:color w:val="000000"/>
      <w:spacing w:val="70"/>
      <w:w w:val="100"/>
      <w:position w:val="0"/>
      <w:lang w:val="pl-PL" w:eastAsia="pl-PL" w:bidi="pl-PL"/>
    </w:rPr>
  </w:style>
  <w:style w:type="character" w:customStyle="1" w:styleId="Spistreci">
    <w:name w:val="Spis treści_"/>
    <w:basedOn w:val="Domylnaczcionkaakapitu"/>
    <w:link w:val="Spistreci0"/>
    <w:rsid w:val="00544688"/>
    <w:rPr>
      <w:rFonts w:ascii="Times New Roman" w:eastAsia="Times New Roman" w:hAnsi="Times New Roman" w:cs="Times New Roman"/>
      <w:b w:val="0"/>
      <w:bCs w:val="0"/>
      <w:i w:val="0"/>
      <w:iCs w:val="0"/>
      <w:smallCaps w:val="0"/>
      <w:strike w:val="0"/>
      <w:sz w:val="21"/>
      <w:szCs w:val="21"/>
      <w:u w:val="none"/>
    </w:rPr>
  </w:style>
  <w:style w:type="character" w:customStyle="1" w:styleId="SpistreciOdstpy3pt">
    <w:name w:val="Spis treści + Odstępy 3 pt"/>
    <w:basedOn w:val="Spistreci"/>
    <w:rsid w:val="00544688"/>
    <w:rPr>
      <w:color w:val="000000"/>
      <w:spacing w:val="70"/>
      <w:w w:val="100"/>
      <w:position w:val="0"/>
      <w:lang w:val="pl-PL" w:eastAsia="pl-PL" w:bidi="pl-PL"/>
    </w:rPr>
  </w:style>
  <w:style w:type="character" w:customStyle="1" w:styleId="SpistreciOdstpy15pt">
    <w:name w:val="Spis treści + Odstępy 15 pt"/>
    <w:basedOn w:val="Spistreci"/>
    <w:rsid w:val="00544688"/>
    <w:rPr>
      <w:color w:val="000000"/>
      <w:spacing w:val="310"/>
      <w:w w:val="100"/>
      <w:position w:val="0"/>
      <w:lang w:val="pl-PL" w:eastAsia="pl-PL" w:bidi="pl-PL"/>
    </w:rPr>
  </w:style>
  <w:style w:type="character" w:customStyle="1" w:styleId="Spistreci2">
    <w:name w:val="Spis treści (2)_"/>
    <w:basedOn w:val="Domylnaczcionkaakapitu"/>
    <w:link w:val="Spistreci20"/>
    <w:rsid w:val="00544688"/>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544688"/>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544688"/>
    <w:rPr>
      <w:rFonts w:ascii="Times New Roman" w:eastAsia="Times New Roman" w:hAnsi="Times New Roman" w:cs="Times New Roman"/>
      <w:b/>
      <w:bCs/>
      <w:i w:val="0"/>
      <w:iCs w:val="0"/>
      <w:smallCaps w:val="0"/>
      <w:strike w:val="0"/>
      <w:spacing w:val="110"/>
      <w:sz w:val="56"/>
      <w:szCs w:val="56"/>
      <w:u w:val="none"/>
    </w:rPr>
  </w:style>
  <w:style w:type="character" w:customStyle="1" w:styleId="Teksttreci7">
    <w:name w:val="Tekst treści (7)_"/>
    <w:basedOn w:val="Domylnaczcionkaakapitu"/>
    <w:link w:val="Teksttreci70"/>
    <w:rsid w:val="00544688"/>
    <w:rPr>
      <w:rFonts w:ascii="Times New Roman" w:eastAsia="Times New Roman" w:hAnsi="Times New Roman" w:cs="Times New Roman"/>
      <w:b w:val="0"/>
      <w:bCs w:val="0"/>
      <w:i w:val="0"/>
      <w:iCs w:val="0"/>
      <w:smallCaps w:val="0"/>
      <w:strike w:val="0"/>
      <w:sz w:val="18"/>
      <w:szCs w:val="18"/>
      <w:u w:val="none"/>
    </w:rPr>
  </w:style>
  <w:style w:type="character" w:customStyle="1" w:styleId="Stopka">
    <w:name w:val="Stopka_"/>
    <w:basedOn w:val="Domylnaczcionkaakapitu"/>
    <w:link w:val="Stopka1"/>
    <w:rsid w:val="00544688"/>
    <w:rPr>
      <w:rFonts w:ascii="Times New Roman" w:eastAsia="Times New Roman" w:hAnsi="Times New Roman" w:cs="Times New Roman"/>
      <w:b w:val="0"/>
      <w:bCs w:val="0"/>
      <w:i w:val="0"/>
      <w:iCs w:val="0"/>
      <w:smallCaps w:val="0"/>
      <w:strike w:val="0"/>
      <w:u w:val="none"/>
    </w:rPr>
  </w:style>
  <w:style w:type="character" w:customStyle="1" w:styleId="Nagweklubstopka2">
    <w:name w:val="Nagłówek lub stopka (2)_"/>
    <w:basedOn w:val="Domylnaczcionkaakapitu"/>
    <w:link w:val="Nagweklubstopka20"/>
    <w:rsid w:val="00544688"/>
    <w:rPr>
      <w:rFonts w:ascii="Times New Roman" w:eastAsia="Times New Roman" w:hAnsi="Times New Roman" w:cs="Times New Roman"/>
      <w:b w:val="0"/>
      <w:bCs w:val="0"/>
      <w:i/>
      <w:iCs/>
      <w:smallCaps w:val="0"/>
      <w:strike w:val="0"/>
      <w:sz w:val="20"/>
      <w:szCs w:val="20"/>
      <w:u w:val="none"/>
    </w:rPr>
  </w:style>
  <w:style w:type="character" w:customStyle="1" w:styleId="Teksttreci8">
    <w:name w:val="Tekst treści (8)_"/>
    <w:basedOn w:val="Domylnaczcionkaakapitu"/>
    <w:link w:val="Teksttreci80"/>
    <w:rsid w:val="00544688"/>
    <w:rPr>
      <w:rFonts w:ascii="Times New Roman" w:eastAsia="Times New Roman" w:hAnsi="Times New Roman" w:cs="Times New Roman"/>
      <w:b w:val="0"/>
      <w:bCs w:val="0"/>
      <w:i/>
      <w:iCs/>
      <w:smallCaps w:val="0"/>
      <w:strike w:val="0"/>
      <w:sz w:val="14"/>
      <w:szCs w:val="14"/>
      <w:u w:val="none"/>
    </w:rPr>
  </w:style>
  <w:style w:type="character" w:customStyle="1" w:styleId="Teksttreci9">
    <w:name w:val="Tekst treści (9)_"/>
    <w:basedOn w:val="Domylnaczcionkaakapitu"/>
    <w:link w:val="Teksttreci90"/>
    <w:rsid w:val="00544688"/>
    <w:rPr>
      <w:rFonts w:ascii="Times New Roman" w:eastAsia="Times New Roman" w:hAnsi="Times New Roman" w:cs="Times New Roman"/>
      <w:b/>
      <w:bCs/>
      <w:i/>
      <w:iCs/>
      <w:smallCaps w:val="0"/>
      <w:strike w:val="0"/>
      <w:sz w:val="26"/>
      <w:szCs w:val="26"/>
      <w:u w:val="none"/>
    </w:rPr>
  </w:style>
  <w:style w:type="character" w:customStyle="1" w:styleId="Teksttreci2Kursywa">
    <w:name w:val="Tekst treści (2) + Kursywa"/>
    <w:basedOn w:val="Teksttreci2"/>
    <w:rsid w:val="00544688"/>
    <w:rPr>
      <w:i/>
      <w:iCs/>
      <w:color w:val="000000"/>
      <w:spacing w:val="0"/>
      <w:w w:val="100"/>
      <w:position w:val="0"/>
      <w:lang w:val="pl-PL" w:eastAsia="pl-PL" w:bidi="pl-PL"/>
    </w:rPr>
  </w:style>
  <w:style w:type="character" w:customStyle="1" w:styleId="Teksttreci9Bezkursywy">
    <w:name w:val="Tekst treści (9) + Bez kursywy"/>
    <w:basedOn w:val="Teksttreci9"/>
    <w:rsid w:val="00544688"/>
    <w:rPr>
      <w:i/>
      <w:iCs/>
      <w:color w:val="000000"/>
      <w:spacing w:val="0"/>
      <w:w w:val="100"/>
      <w:position w:val="0"/>
      <w:lang w:val="pl-PL" w:eastAsia="pl-PL" w:bidi="pl-PL"/>
    </w:rPr>
  </w:style>
  <w:style w:type="character" w:customStyle="1" w:styleId="Stopka2">
    <w:name w:val="Stopka (2)_"/>
    <w:basedOn w:val="Domylnaczcionkaakapitu"/>
    <w:link w:val="Stopka20"/>
    <w:rsid w:val="00544688"/>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4pt">
    <w:name w:val="Tekst treści (2) + Odstępy 4 pt"/>
    <w:basedOn w:val="Teksttreci2"/>
    <w:rsid w:val="00544688"/>
    <w:rPr>
      <w:color w:val="000000"/>
      <w:spacing w:val="90"/>
      <w:w w:val="100"/>
      <w:position w:val="0"/>
      <w:lang w:val="pl-PL" w:eastAsia="pl-PL" w:bidi="pl-PL"/>
    </w:rPr>
  </w:style>
  <w:style w:type="character" w:customStyle="1" w:styleId="Teksttreci2Maelitery">
    <w:name w:val="Tekst treści (2) + Małe litery"/>
    <w:basedOn w:val="Teksttreci2"/>
    <w:rsid w:val="00544688"/>
    <w:rPr>
      <w:smallCaps/>
      <w:color w:val="000000"/>
      <w:spacing w:val="0"/>
      <w:w w:val="100"/>
      <w:position w:val="0"/>
      <w:lang w:val="pl-PL" w:eastAsia="pl-PL" w:bidi="pl-PL"/>
    </w:rPr>
  </w:style>
  <w:style w:type="character" w:customStyle="1" w:styleId="Stopka3">
    <w:name w:val="Stopka (3)_"/>
    <w:basedOn w:val="Domylnaczcionkaakapitu"/>
    <w:link w:val="Stopka30"/>
    <w:rsid w:val="00544688"/>
    <w:rPr>
      <w:rFonts w:ascii="Times New Roman" w:eastAsia="Times New Roman" w:hAnsi="Times New Roman" w:cs="Times New Roman"/>
      <w:b/>
      <w:bCs/>
      <w:i/>
      <w:iCs/>
      <w:smallCaps w:val="0"/>
      <w:strike w:val="0"/>
      <w:sz w:val="26"/>
      <w:szCs w:val="26"/>
      <w:u w:val="none"/>
    </w:rPr>
  </w:style>
  <w:style w:type="character" w:customStyle="1" w:styleId="Stopka3Bezkursywy">
    <w:name w:val="Stopka (3) + Bez kursywy"/>
    <w:basedOn w:val="Stopka3"/>
    <w:rsid w:val="00544688"/>
    <w:rPr>
      <w:i/>
      <w:iCs/>
      <w:color w:val="000000"/>
      <w:spacing w:val="0"/>
      <w:w w:val="100"/>
      <w:position w:val="0"/>
      <w:lang w:val="pl-PL" w:eastAsia="pl-PL" w:bidi="pl-PL"/>
    </w:rPr>
  </w:style>
  <w:style w:type="character" w:customStyle="1" w:styleId="Stopka4">
    <w:name w:val="Stopka (4)_"/>
    <w:basedOn w:val="Domylnaczcionkaakapitu"/>
    <w:link w:val="Stopka40"/>
    <w:rsid w:val="00544688"/>
    <w:rPr>
      <w:rFonts w:ascii="Times New Roman" w:eastAsia="Times New Roman" w:hAnsi="Times New Roman" w:cs="Times New Roman"/>
      <w:b/>
      <w:bCs/>
      <w:i w:val="0"/>
      <w:iCs w:val="0"/>
      <w:smallCaps w:val="0"/>
      <w:strike w:val="0"/>
      <w:sz w:val="26"/>
      <w:szCs w:val="26"/>
      <w:u w:val="none"/>
    </w:rPr>
  </w:style>
  <w:style w:type="character" w:customStyle="1" w:styleId="Stopka4Kursywa">
    <w:name w:val="Stopka (4) + Kursywa"/>
    <w:basedOn w:val="Stopka4"/>
    <w:rsid w:val="00544688"/>
    <w:rPr>
      <w:i/>
      <w:iCs/>
      <w:color w:val="000000"/>
      <w:spacing w:val="0"/>
      <w:w w:val="100"/>
      <w:position w:val="0"/>
      <w:lang w:val="pl-PL" w:eastAsia="pl-PL" w:bidi="pl-PL"/>
    </w:rPr>
  </w:style>
  <w:style w:type="character" w:customStyle="1" w:styleId="Teksttreci2Kursywa0">
    <w:name w:val="Tekst treści (2) + Kursywa"/>
    <w:basedOn w:val="Teksttreci2"/>
    <w:rsid w:val="00544688"/>
    <w:rPr>
      <w:i/>
      <w:iCs/>
      <w:color w:val="000000"/>
      <w:spacing w:val="0"/>
      <w:w w:val="100"/>
      <w:position w:val="0"/>
      <w:lang w:val="pl-PL" w:eastAsia="pl-PL" w:bidi="pl-PL"/>
    </w:rPr>
  </w:style>
  <w:style w:type="character" w:customStyle="1" w:styleId="Teksttreci21">
    <w:name w:val="Tekst treści (2)"/>
    <w:basedOn w:val="Teksttreci2"/>
    <w:rsid w:val="00544688"/>
    <w:rPr>
      <w:color w:val="000000"/>
      <w:spacing w:val="0"/>
      <w:w w:val="100"/>
      <w:position w:val="0"/>
      <w:lang w:val="pl-PL" w:eastAsia="pl-PL" w:bidi="pl-PL"/>
    </w:rPr>
  </w:style>
  <w:style w:type="character" w:customStyle="1" w:styleId="Teksttreci10">
    <w:name w:val="Tekst treści (10)_"/>
    <w:basedOn w:val="Domylnaczcionkaakapitu"/>
    <w:link w:val="Teksttreci100"/>
    <w:rsid w:val="00544688"/>
    <w:rPr>
      <w:rFonts w:ascii="Bookman Old Style" w:eastAsia="Bookman Old Style" w:hAnsi="Bookman Old Style" w:cs="Bookman Old Style"/>
      <w:b w:val="0"/>
      <w:bCs w:val="0"/>
      <w:i w:val="0"/>
      <w:iCs w:val="0"/>
      <w:smallCaps w:val="0"/>
      <w:strike w:val="0"/>
      <w:u w:val="none"/>
    </w:rPr>
  </w:style>
  <w:style w:type="character" w:customStyle="1" w:styleId="Stopka21">
    <w:name w:val="Stopka (2)"/>
    <w:basedOn w:val="Stopka2"/>
    <w:rsid w:val="00544688"/>
    <w:rPr>
      <w:color w:val="000000"/>
      <w:spacing w:val="0"/>
      <w:w w:val="100"/>
      <w:position w:val="0"/>
      <w:lang w:val="pl-PL" w:eastAsia="pl-PL" w:bidi="pl-PL"/>
    </w:rPr>
  </w:style>
  <w:style w:type="character" w:customStyle="1" w:styleId="Teksttreci11">
    <w:name w:val="Tekst treści (11)_"/>
    <w:basedOn w:val="Domylnaczcionkaakapitu"/>
    <w:link w:val="Teksttreci110"/>
    <w:rsid w:val="00544688"/>
    <w:rPr>
      <w:rFonts w:ascii="Consolas" w:eastAsia="Consolas" w:hAnsi="Consolas" w:cs="Consolas"/>
      <w:b w:val="0"/>
      <w:bCs w:val="0"/>
      <w:i w:val="0"/>
      <w:iCs w:val="0"/>
      <w:smallCaps w:val="0"/>
      <w:strike w:val="0"/>
      <w:sz w:val="11"/>
      <w:szCs w:val="11"/>
      <w:u w:val="none"/>
    </w:rPr>
  </w:style>
  <w:style w:type="character" w:customStyle="1" w:styleId="NagweklubstopkaBookmanOldStyle7ptKursywa">
    <w:name w:val="Nagłówek lub stopka + Bookman Old Style;7 pt;Kursywa"/>
    <w:basedOn w:val="Nagweklubstopka"/>
    <w:rsid w:val="00544688"/>
    <w:rPr>
      <w:rFonts w:ascii="Bookman Old Style" w:eastAsia="Bookman Old Style" w:hAnsi="Bookman Old Style" w:cs="Bookman Old Style"/>
      <w:i/>
      <w:iCs/>
      <w:color w:val="000000"/>
      <w:spacing w:val="0"/>
      <w:w w:val="100"/>
      <w:position w:val="0"/>
      <w:sz w:val="14"/>
      <w:szCs w:val="14"/>
      <w:lang w:val="pl-PL" w:eastAsia="pl-PL" w:bidi="pl-PL"/>
    </w:rPr>
  </w:style>
  <w:style w:type="character" w:customStyle="1" w:styleId="NagweklubstopkaArial9ptKursywa">
    <w:name w:val="Nagłówek lub stopka + Arial;9 pt;Kursywa"/>
    <w:basedOn w:val="Nagweklubstopka"/>
    <w:rsid w:val="00544688"/>
    <w:rPr>
      <w:rFonts w:ascii="Arial" w:eastAsia="Arial" w:hAnsi="Arial" w:cs="Arial"/>
      <w:i/>
      <w:iCs/>
      <w:color w:val="000000"/>
      <w:spacing w:val="0"/>
      <w:w w:val="100"/>
      <w:position w:val="0"/>
      <w:sz w:val="18"/>
      <w:szCs w:val="18"/>
      <w:lang w:val="pl-PL" w:eastAsia="pl-PL" w:bidi="pl-PL"/>
    </w:rPr>
  </w:style>
  <w:style w:type="character" w:customStyle="1" w:styleId="Nagweklubstopka10pt">
    <w:name w:val="Nagłówek lub stopka + 10 pt"/>
    <w:basedOn w:val="Nagweklubstopka"/>
    <w:rsid w:val="00544688"/>
    <w:rPr>
      <w:color w:val="000000"/>
      <w:spacing w:val="0"/>
      <w:w w:val="100"/>
      <w:position w:val="0"/>
      <w:sz w:val="20"/>
      <w:szCs w:val="20"/>
      <w:lang w:val="pl-PL" w:eastAsia="pl-PL" w:bidi="pl-PL"/>
    </w:rPr>
  </w:style>
  <w:style w:type="character" w:customStyle="1" w:styleId="Stopka212pt">
    <w:name w:val="Stopka (2) + 12 pt"/>
    <w:basedOn w:val="Stopka2"/>
    <w:rsid w:val="00544688"/>
    <w:rPr>
      <w:color w:val="000000"/>
      <w:spacing w:val="0"/>
      <w:w w:val="100"/>
      <w:position w:val="0"/>
      <w:sz w:val="24"/>
      <w:szCs w:val="24"/>
      <w:lang w:val="pl-PL" w:eastAsia="pl-PL" w:bidi="pl-PL"/>
    </w:rPr>
  </w:style>
  <w:style w:type="character" w:customStyle="1" w:styleId="Stopka22">
    <w:name w:val="Stopka (2)"/>
    <w:basedOn w:val="Stopka2"/>
    <w:rsid w:val="00544688"/>
    <w:rPr>
      <w:color w:val="000000"/>
      <w:spacing w:val="0"/>
      <w:w w:val="100"/>
      <w:position w:val="0"/>
      <w:lang w:val="pl-PL" w:eastAsia="pl-PL" w:bidi="pl-PL"/>
    </w:rPr>
  </w:style>
  <w:style w:type="character" w:customStyle="1" w:styleId="Nagwek2">
    <w:name w:val="Nagłówek #2_"/>
    <w:basedOn w:val="Domylnaczcionkaakapitu"/>
    <w:link w:val="Nagwek20"/>
    <w:rsid w:val="00544688"/>
    <w:rPr>
      <w:rFonts w:ascii="Times New Roman" w:eastAsia="Times New Roman" w:hAnsi="Times New Roman" w:cs="Times New Roman"/>
      <w:b/>
      <w:bCs/>
      <w:i w:val="0"/>
      <w:iCs w:val="0"/>
      <w:smallCaps w:val="0"/>
      <w:strike w:val="0"/>
      <w:sz w:val="56"/>
      <w:szCs w:val="56"/>
      <w:u w:val="none"/>
    </w:rPr>
  </w:style>
  <w:style w:type="character" w:customStyle="1" w:styleId="Nagwek21">
    <w:name w:val="Nagłówek #2"/>
    <w:basedOn w:val="Nagwek2"/>
    <w:rsid w:val="00544688"/>
    <w:rPr>
      <w:color w:val="000000"/>
      <w:spacing w:val="0"/>
      <w:w w:val="100"/>
      <w:position w:val="0"/>
      <w:u w:val="single"/>
      <w:lang w:val="pl-PL" w:eastAsia="pl-PL" w:bidi="pl-PL"/>
    </w:rPr>
  </w:style>
  <w:style w:type="character" w:customStyle="1" w:styleId="Teksttreci4Odstpy0pt">
    <w:name w:val="Tekst treści (4) + Odstępy 0 pt"/>
    <w:basedOn w:val="Teksttreci4"/>
    <w:rsid w:val="00544688"/>
    <w:rPr>
      <w:color w:val="000000"/>
      <w:spacing w:val="0"/>
      <w:w w:val="100"/>
      <w:position w:val="0"/>
      <w:lang w:val="pl-PL" w:eastAsia="pl-PL" w:bidi="pl-PL"/>
    </w:rPr>
  </w:style>
  <w:style w:type="character" w:customStyle="1" w:styleId="Nagwek22">
    <w:name w:val="Nagłówek #2 (2)_"/>
    <w:basedOn w:val="Domylnaczcionkaakapitu"/>
    <w:link w:val="Nagwek220"/>
    <w:rsid w:val="00544688"/>
    <w:rPr>
      <w:rFonts w:ascii="Microsoft Sans Serif" w:eastAsia="Microsoft Sans Serif" w:hAnsi="Microsoft Sans Serif" w:cs="Microsoft Sans Serif"/>
      <w:b w:val="0"/>
      <w:bCs w:val="0"/>
      <w:i w:val="0"/>
      <w:iCs w:val="0"/>
      <w:smallCaps w:val="0"/>
      <w:strike w:val="0"/>
      <w:spacing w:val="430"/>
      <w:sz w:val="40"/>
      <w:szCs w:val="40"/>
      <w:u w:val="none"/>
    </w:rPr>
  </w:style>
  <w:style w:type="character" w:customStyle="1" w:styleId="Teksttreci61">
    <w:name w:val="Tekst treści (6)"/>
    <w:basedOn w:val="Teksttreci6"/>
    <w:rsid w:val="00544688"/>
    <w:rPr>
      <w:color w:val="000000"/>
      <w:spacing w:val="0"/>
      <w:w w:val="100"/>
      <w:position w:val="0"/>
      <w:lang w:val="pl-PL" w:eastAsia="pl-PL" w:bidi="pl-PL"/>
    </w:rPr>
  </w:style>
  <w:style w:type="character" w:customStyle="1" w:styleId="Teksttreci6Odstpy5pt">
    <w:name w:val="Tekst treści (6) + Odstępy 5 pt"/>
    <w:basedOn w:val="Teksttreci6"/>
    <w:rsid w:val="00544688"/>
    <w:rPr>
      <w:color w:val="000000"/>
      <w:spacing w:val="110"/>
      <w:w w:val="100"/>
      <w:position w:val="0"/>
      <w:lang w:val="pl-PL" w:eastAsia="pl-PL" w:bidi="pl-PL"/>
    </w:rPr>
  </w:style>
  <w:style w:type="character" w:customStyle="1" w:styleId="Teksttreci62">
    <w:name w:val="Tekst treści (6)"/>
    <w:basedOn w:val="Teksttreci6"/>
    <w:rsid w:val="00544688"/>
    <w:rPr>
      <w:color w:val="000000"/>
      <w:spacing w:val="0"/>
      <w:w w:val="100"/>
      <w:position w:val="0"/>
      <w:lang w:val="pl-PL" w:eastAsia="pl-PL" w:bidi="pl-PL"/>
    </w:rPr>
  </w:style>
  <w:style w:type="character" w:customStyle="1" w:styleId="Teksttreci6Odstpy5pt0">
    <w:name w:val="Tekst treści (6) + Odstępy 5 pt"/>
    <w:basedOn w:val="Teksttreci6"/>
    <w:rsid w:val="00544688"/>
    <w:rPr>
      <w:color w:val="000000"/>
      <w:spacing w:val="110"/>
      <w:w w:val="100"/>
      <w:position w:val="0"/>
      <w:lang w:val="pl-PL" w:eastAsia="pl-PL" w:bidi="pl-PL"/>
    </w:rPr>
  </w:style>
  <w:style w:type="character" w:customStyle="1" w:styleId="Teksttreci6Odstpy6pt">
    <w:name w:val="Tekst treści (6) + Odstępy 6 pt"/>
    <w:basedOn w:val="Teksttreci6"/>
    <w:rsid w:val="00544688"/>
    <w:rPr>
      <w:color w:val="000000"/>
      <w:spacing w:val="130"/>
      <w:w w:val="100"/>
      <w:position w:val="0"/>
      <w:lang w:val="en-US" w:eastAsia="en-US" w:bidi="en-US"/>
    </w:rPr>
  </w:style>
  <w:style w:type="character" w:customStyle="1" w:styleId="Teksttreci6Odstpy15pt">
    <w:name w:val="Tekst treści (6) + Odstępy 15 pt"/>
    <w:basedOn w:val="Teksttreci6"/>
    <w:rsid w:val="00544688"/>
    <w:rPr>
      <w:color w:val="000000"/>
      <w:spacing w:val="310"/>
      <w:w w:val="100"/>
      <w:position w:val="0"/>
      <w:lang w:val="pl-PL" w:eastAsia="pl-PL" w:bidi="pl-PL"/>
    </w:rPr>
  </w:style>
  <w:style w:type="character" w:customStyle="1" w:styleId="Teksttreci6Odstpy4pt">
    <w:name w:val="Tekst treści (6) + Odstępy 4 pt"/>
    <w:basedOn w:val="Teksttreci6"/>
    <w:rsid w:val="00544688"/>
    <w:rPr>
      <w:color w:val="000000"/>
      <w:spacing w:val="80"/>
      <w:w w:val="100"/>
      <w:position w:val="0"/>
      <w:lang w:val="pl-PL" w:eastAsia="pl-PL" w:bidi="pl-PL"/>
    </w:rPr>
  </w:style>
  <w:style w:type="character" w:customStyle="1" w:styleId="Teksttreci63">
    <w:name w:val="Tekst treści (6)"/>
    <w:basedOn w:val="Teksttreci6"/>
    <w:rsid w:val="00544688"/>
    <w:rPr>
      <w:color w:val="000000"/>
      <w:spacing w:val="0"/>
      <w:w w:val="100"/>
      <w:position w:val="0"/>
      <w:lang w:val="pl-PL" w:eastAsia="pl-PL" w:bidi="pl-PL"/>
    </w:rPr>
  </w:style>
  <w:style w:type="character" w:customStyle="1" w:styleId="Teksttreci6MicrosoftSansSerif8pt">
    <w:name w:val="Tekst treści (6) + Microsoft Sans Serif;8 pt"/>
    <w:basedOn w:val="Teksttreci6"/>
    <w:rsid w:val="00544688"/>
    <w:rPr>
      <w:rFonts w:ascii="Microsoft Sans Serif" w:eastAsia="Microsoft Sans Serif" w:hAnsi="Microsoft Sans Serif" w:cs="Microsoft Sans Serif"/>
      <w:color w:val="000000"/>
      <w:spacing w:val="0"/>
      <w:w w:val="100"/>
      <w:position w:val="0"/>
      <w:sz w:val="16"/>
      <w:szCs w:val="16"/>
      <w:lang w:val="pl-PL" w:eastAsia="pl-PL" w:bidi="pl-PL"/>
    </w:rPr>
  </w:style>
  <w:style w:type="character" w:customStyle="1" w:styleId="Teksttreci13">
    <w:name w:val="Tekst treści (13)_"/>
    <w:basedOn w:val="Domylnaczcionkaakapitu"/>
    <w:link w:val="Teksttreci130"/>
    <w:rsid w:val="00544688"/>
    <w:rPr>
      <w:rFonts w:ascii="Garamond" w:eastAsia="Garamond" w:hAnsi="Garamond" w:cs="Garamond"/>
      <w:b w:val="0"/>
      <w:bCs w:val="0"/>
      <w:i w:val="0"/>
      <w:iCs w:val="0"/>
      <w:smallCaps w:val="0"/>
      <w:strike w:val="0"/>
      <w:sz w:val="19"/>
      <w:szCs w:val="19"/>
      <w:u w:val="none"/>
    </w:rPr>
  </w:style>
  <w:style w:type="character" w:customStyle="1" w:styleId="Teksttreci13TimesNewRoman10pt">
    <w:name w:val="Tekst treści (13) + Times New Roman;10 pt"/>
    <w:basedOn w:val="Teksttreci13"/>
    <w:rsid w:val="00544688"/>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14">
    <w:name w:val="Tekst treści (14)_"/>
    <w:basedOn w:val="Domylnaczcionkaakapitu"/>
    <w:link w:val="Teksttreci140"/>
    <w:rsid w:val="00544688"/>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14Garamond11pt">
    <w:name w:val="Tekst treści (14) + Garamond;11 pt"/>
    <w:basedOn w:val="Teksttreci14"/>
    <w:rsid w:val="00544688"/>
    <w:rPr>
      <w:rFonts w:ascii="Garamond" w:eastAsia="Garamond" w:hAnsi="Garamond" w:cs="Garamond"/>
      <w:color w:val="000000"/>
      <w:spacing w:val="0"/>
      <w:w w:val="100"/>
      <w:position w:val="0"/>
      <w:sz w:val="22"/>
      <w:szCs w:val="22"/>
      <w:lang w:val="pl-PL" w:eastAsia="pl-PL" w:bidi="pl-PL"/>
    </w:rPr>
  </w:style>
  <w:style w:type="character" w:customStyle="1" w:styleId="Teksttreci15">
    <w:name w:val="Tekst treści (15)_"/>
    <w:basedOn w:val="Domylnaczcionkaakapitu"/>
    <w:link w:val="Teksttreci150"/>
    <w:rsid w:val="00544688"/>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15Garamond11pt">
    <w:name w:val="Tekst treści (15) + Garamond;11 pt"/>
    <w:basedOn w:val="Teksttreci15"/>
    <w:rsid w:val="00544688"/>
    <w:rPr>
      <w:rFonts w:ascii="Garamond" w:eastAsia="Garamond" w:hAnsi="Garamond" w:cs="Garamond"/>
      <w:b/>
      <w:bCs/>
      <w:color w:val="000000"/>
      <w:spacing w:val="0"/>
      <w:w w:val="100"/>
      <w:position w:val="0"/>
      <w:sz w:val="22"/>
      <w:szCs w:val="22"/>
      <w:lang w:val="pl-PL" w:eastAsia="pl-PL" w:bidi="pl-PL"/>
    </w:rPr>
  </w:style>
  <w:style w:type="character" w:customStyle="1" w:styleId="Teksttreci16">
    <w:name w:val="Tekst treści (16)_"/>
    <w:basedOn w:val="Domylnaczcionkaakapitu"/>
    <w:link w:val="Teksttreci160"/>
    <w:rsid w:val="00544688"/>
    <w:rPr>
      <w:rFonts w:ascii="Arial Narrow" w:eastAsia="Arial Narrow" w:hAnsi="Arial Narrow" w:cs="Arial Narrow"/>
      <w:b w:val="0"/>
      <w:bCs w:val="0"/>
      <w:i w:val="0"/>
      <w:iCs w:val="0"/>
      <w:smallCaps w:val="0"/>
      <w:strike w:val="0"/>
      <w:sz w:val="15"/>
      <w:szCs w:val="15"/>
      <w:u w:val="none"/>
    </w:rPr>
  </w:style>
  <w:style w:type="character" w:customStyle="1" w:styleId="Teksttreci16TimesNewRoman10pt">
    <w:name w:val="Tekst treści (16) + Times New Roman;10 pt"/>
    <w:basedOn w:val="Teksttreci16"/>
    <w:rsid w:val="00544688"/>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17">
    <w:name w:val="Tekst treści (17)_"/>
    <w:basedOn w:val="Domylnaczcionkaakapitu"/>
    <w:link w:val="Teksttreci170"/>
    <w:rsid w:val="00544688"/>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17Garamond11pt">
    <w:name w:val="Tekst treści (17) + Garamond;11 pt"/>
    <w:basedOn w:val="Teksttreci17"/>
    <w:rsid w:val="00544688"/>
    <w:rPr>
      <w:rFonts w:ascii="Garamond" w:eastAsia="Garamond" w:hAnsi="Garamond" w:cs="Garamond"/>
      <w:color w:val="000000"/>
      <w:spacing w:val="0"/>
      <w:w w:val="100"/>
      <w:position w:val="0"/>
      <w:sz w:val="22"/>
      <w:szCs w:val="22"/>
      <w:lang w:val="pl-PL" w:eastAsia="pl-PL" w:bidi="pl-PL"/>
    </w:rPr>
  </w:style>
  <w:style w:type="character" w:customStyle="1" w:styleId="Teksttreci4MaeliteryOdstpy4pt">
    <w:name w:val="Tekst treści (4) + Małe litery;Odstępy 4 pt"/>
    <w:basedOn w:val="Teksttreci4"/>
    <w:rsid w:val="00544688"/>
    <w:rPr>
      <w:smallCaps/>
      <w:color w:val="000000"/>
      <w:spacing w:val="80"/>
      <w:w w:val="100"/>
      <w:position w:val="0"/>
      <w:lang w:val="pl-PL" w:eastAsia="pl-PL" w:bidi="pl-PL"/>
    </w:rPr>
  </w:style>
  <w:style w:type="paragraph" w:customStyle="1" w:styleId="Teksttreci30">
    <w:name w:val="Tekst treści (3)"/>
    <w:basedOn w:val="Normalny"/>
    <w:link w:val="Teksttreci3"/>
    <w:rsid w:val="00544688"/>
    <w:pPr>
      <w:shd w:val="clear" w:color="auto" w:fill="FFFFFF"/>
      <w:spacing w:line="0" w:lineRule="atLeast"/>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544688"/>
    <w:pPr>
      <w:shd w:val="clear" w:color="auto" w:fill="FFFFFF"/>
      <w:spacing w:after="60" w:line="0" w:lineRule="atLeast"/>
      <w:jc w:val="center"/>
    </w:pPr>
    <w:rPr>
      <w:rFonts w:ascii="Times New Roman" w:eastAsia="Times New Roman" w:hAnsi="Times New Roman" w:cs="Times New Roman"/>
      <w:spacing w:val="100"/>
      <w:sz w:val="30"/>
      <w:szCs w:val="30"/>
    </w:rPr>
  </w:style>
  <w:style w:type="paragraph" w:customStyle="1" w:styleId="Teksttreci50">
    <w:name w:val="Tekst treści (5)"/>
    <w:basedOn w:val="Normalny"/>
    <w:link w:val="Teksttreci5"/>
    <w:rsid w:val="00544688"/>
    <w:pPr>
      <w:shd w:val="clear" w:color="auto" w:fill="FFFFFF"/>
      <w:spacing w:before="60" w:line="0" w:lineRule="atLeast"/>
      <w:jc w:val="center"/>
    </w:pPr>
    <w:rPr>
      <w:rFonts w:ascii="Times New Roman" w:eastAsia="Times New Roman" w:hAnsi="Times New Roman" w:cs="Times New Roman"/>
      <w:spacing w:val="30"/>
      <w:sz w:val="30"/>
      <w:szCs w:val="30"/>
    </w:rPr>
  </w:style>
  <w:style w:type="paragraph" w:customStyle="1" w:styleId="Teksttreci20">
    <w:name w:val="Tekst treści (2)"/>
    <w:basedOn w:val="Normalny"/>
    <w:link w:val="Teksttreci2"/>
    <w:rsid w:val="00544688"/>
    <w:pPr>
      <w:shd w:val="clear" w:color="auto" w:fill="FFFFFF"/>
      <w:spacing w:line="336" w:lineRule="exact"/>
      <w:ind w:hanging="760"/>
      <w:jc w:val="center"/>
    </w:pPr>
    <w:rPr>
      <w:rFonts w:ascii="Times New Roman" w:eastAsia="Times New Roman" w:hAnsi="Times New Roman" w:cs="Times New Roman"/>
      <w:b/>
      <w:bCs/>
      <w:sz w:val="26"/>
      <w:szCs w:val="26"/>
    </w:rPr>
  </w:style>
  <w:style w:type="paragraph" w:customStyle="1" w:styleId="Teksttreci60">
    <w:name w:val="Tekst treści (6)"/>
    <w:basedOn w:val="Normalny"/>
    <w:link w:val="Teksttreci6"/>
    <w:rsid w:val="00544688"/>
    <w:pPr>
      <w:shd w:val="clear" w:color="auto" w:fill="FFFFFF"/>
      <w:spacing w:before="2700" w:after="240" w:line="0" w:lineRule="atLeast"/>
      <w:ind w:hanging="700"/>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544688"/>
    <w:pPr>
      <w:shd w:val="clear" w:color="auto" w:fill="FFFFFF"/>
      <w:spacing w:before="240" w:line="474" w:lineRule="exact"/>
      <w:jc w:val="both"/>
    </w:pPr>
    <w:rPr>
      <w:rFonts w:ascii="Times New Roman" w:eastAsia="Times New Roman" w:hAnsi="Times New Roman" w:cs="Times New Roman"/>
      <w:sz w:val="21"/>
      <w:szCs w:val="21"/>
    </w:rPr>
  </w:style>
  <w:style w:type="paragraph" w:customStyle="1" w:styleId="Spistreci20">
    <w:name w:val="Spis treści (2)"/>
    <w:basedOn w:val="Normalny"/>
    <w:link w:val="Spistreci2"/>
    <w:rsid w:val="00544688"/>
    <w:pPr>
      <w:shd w:val="clear" w:color="auto" w:fill="FFFFFF"/>
      <w:spacing w:before="120" w:line="0" w:lineRule="atLeast"/>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544688"/>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544688"/>
    <w:pPr>
      <w:shd w:val="clear" w:color="auto" w:fill="FFFFFF"/>
      <w:spacing w:after="240" w:line="0" w:lineRule="atLeast"/>
      <w:outlineLvl w:val="0"/>
    </w:pPr>
    <w:rPr>
      <w:rFonts w:ascii="Times New Roman" w:eastAsia="Times New Roman" w:hAnsi="Times New Roman" w:cs="Times New Roman"/>
      <w:b/>
      <w:bCs/>
      <w:spacing w:val="110"/>
      <w:sz w:val="56"/>
      <w:szCs w:val="56"/>
    </w:rPr>
  </w:style>
  <w:style w:type="paragraph" w:customStyle="1" w:styleId="Teksttreci70">
    <w:name w:val="Tekst treści (7)"/>
    <w:basedOn w:val="Normalny"/>
    <w:link w:val="Teksttreci7"/>
    <w:rsid w:val="00544688"/>
    <w:pPr>
      <w:shd w:val="clear" w:color="auto" w:fill="FFFFFF"/>
      <w:spacing w:before="240" w:line="228" w:lineRule="exact"/>
      <w:jc w:val="center"/>
    </w:pPr>
    <w:rPr>
      <w:rFonts w:ascii="Times New Roman" w:eastAsia="Times New Roman" w:hAnsi="Times New Roman" w:cs="Times New Roman"/>
      <w:sz w:val="18"/>
      <w:szCs w:val="18"/>
    </w:rPr>
  </w:style>
  <w:style w:type="paragraph" w:customStyle="1" w:styleId="Stopka1">
    <w:name w:val="Stopka1"/>
    <w:basedOn w:val="Normalny"/>
    <w:link w:val="Stopka"/>
    <w:rsid w:val="00544688"/>
    <w:pPr>
      <w:shd w:val="clear" w:color="auto" w:fill="FFFFFF"/>
      <w:spacing w:after="300" w:line="0" w:lineRule="atLeast"/>
      <w:jc w:val="center"/>
    </w:pPr>
    <w:rPr>
      <w:rFonts w:ascii="Times New Roman" w:eastAsia="Times New Roman" w:hAnsi="Times New Roman" w:cs="Times New Roman"/>
    </w:rPr>
  </w:style>
  <w:style w:type="paragraph" w:customStyle="1" w:styleId="Nagweklubstopka20">
    <w:name w:val="Nagłówek lub stopka (2)"/>
    <w:basedOn w:val="Normalny"/>
    <w:link w:val="Nagweklubstopka2"/>
    <w:rsid w:val="00544688"/>
    <w:pPr>
      <w:shd w:val="clear" w:color="auto" w:fill="FFFFFF"/>
      <w:spacing w:line="0" w:lineRule="atLeast"/>
    </w:pPr>
    <w:rPr>
      <w:rFonts w:ascii="Times New Roman" w:eastAsia="Times New Roman" w:hAnsi="Times New Roman" w:cs="Times New Roman"/>
      <w:i/>
      <w:iCs/>
      <w:sz w:val="20"/>
      <w:szCs w:val="20"/>
    </w:rPr>
  </w:style>
  <w:style w:type="paragraph" w:customStyle="1" w:styleId="Teksttreci80">
    <w:name w:val="Tekst treści (8)"/>
    <w:basedOn w:val="Normalny"/>
    <w:link w:val="Teksttreci8"/>
    <w:rsid w:val="00544688"/>
    <w:pPr>
      <w:shd w:val="clear" w:color="auto" w:fill="FFFFFF"/>
      <w:spacing w:line="0" w:lineRule="atLeast"/>
    </w:pPr>
    <w:rPr>
      <w:rFonts w:ascii="Times New Roman" w:eastAsia="Times New Roman" w:hAnsi="Times New Roman" w:cs="Times New Roman"/>
      <w:i/>
      <w:iCs/>
      <w:sz w:val="14"/>
      <w:szCs w:val="14"/>
    </w:rPr>
  </w:style>
  <w:style w:type="paragraph" w:customStyle="1" w:styleId="Teksttreci90">
    <w:name w:val="Tekst treści (9)"/>
    <w:basedOn w:val="Normalny"/>
    <w:link w:val="Teksttreci9"/>
    <w:rsid w:val="00544688"/>
    <w:pPr>
      <w:shd w:val="clear" w:color="auto" w:fill="FFFFFF"/>
      <w:spacing w:after="360" w:line="0" w:lineRule="atLeast"/>
      <w:ind w:hanging="760"/>
    </w:pPr>
    <w:rPr>
      <w:rFonts w:ascii="Times New Roman" w:eastAsia="Times New Roman" w:hAnsi="Times New Roman" w:cs="Times New Roman"/>
      <w:b/>
      <w:bCs/>
      <w:i/>
      <w:iCs/>
      <w:sz w:val="26"/>
      <w:szCs w:val="26"/>
    </w:rPr>
  </w:style>
  <w:style w:type="paragraph" w:customStyle="1" w:styleId="Stopka20">
    <w:name w:val="Stopka (2)"/>
    <w:basedOn w:val="Normalny"/>
    <w:link w:val="Stopka2"/>
    <w:rsid w:val="00544688"/>
    <w:pPr>
      <w:shd w:val="clear" w:color="auto" w:fill="FFFFFF"/>
      <w:spacing w:line="222" w:lineRule="exact"/>
    </w:pPr>
    <w:rPr>
      <w:rFonts w:ascii="Times New Roman" w:eastAsia="Times New Roman" w:hAnsi="Times New Roman" w:cs="Times New Roman"/>
      <w:sz w:val="21"/>
      <w:szCs w:val="21"/>
    </w:rPr>
  </w:style>
  <w:style w:type="paragraph" w:customStyle="1" w:styleId="Stopka30">
    <w:name w:val="Stopka (3)"/>
    <w:basedOn w:val="Normalny"/>
    <w:link w:val="Stopka3"/>
    <w:rsid w:val="00544688"/>
    <w:pPr>
      <w:shd w:val="clear" w:color="auto" w:fill="FFFFFF"/>
      <w:spacing w:after="120" w:line="0" w:lineRule="atLeast"/>
      <w:ind w:hanging="720"/>
      <w:jc w:val="both"/>
    </w:pPr>
    <w:rPr>
      <w:rFonts w:ascii="Times New Roman" w:eastAsia="Times New Roman" w:hAnsi="Times New Roman" w:cs="Times New Roman"/>
      <w:b/>
      <w:bCs/>
      <w:i/>
      <w:iCs/>
      <w:sz w:val="26"/>
      <w:szCs w:val="26"/>
    </w:rPr>
  </w:style>
  <w:style w:type="paragraph" w:customStyle="1" w:styleId="Stopka40">
    <w:name w:val="Stopka (4)"/>
    <w:basedOn w:val="Normalny"/>
    <w:link w:val="Stopka4"/>
    <w:rsid w:val="00544688"/>
    <w:pPr>
      <w:shd w:val="clear" w:color="auto" w:fill="FFFFFF"/>
      <w:spacing w:before="120" w:line="276" w:lineRule="exact"/>
      <w:ind w:hanging="720"/>
      <w:jc w:val="both"/>
    </w:pPr>
    <w:rPr>
      <w:rFonts w:ascii="Times New Roman" w:eastAsia="Times New Roman" w:hAnsi="Times New Roman" w:cs="Times New Roman"/>
      <w:b/>
      <w:bCs/>
      <w:sz w:val="26"/>
      <w:szCs w:val="26"/>
    </w:rPr>
  </w:style>
  <w:style w:type="paragraph" w:customStyle="1" w:styleId="Teksttreci100">
    <w:name w:val="Tekst treści (10)"/>
    <w:basedOn w:val="Normalny"/>
    <w:link w:val="Teksttreci10"/>
    <w:rsid w:val="00544688"/>
    <w:pPr>
      <w:shd w:val="clear" w:color="auto" w:fill="FFFFFF"/>
      <w:spacing w:line="270" w:lineRule="exact"/>
    </w:pPr>
    <w:rPr>
      <w:rFonts w:ascii="Bookman Old Style" w:eastAsia="Bookman Old Style" w:hAnsi="Bookman Old Style" w:cs="Bookman Old Style"/>
    </w:rPr>
  </w:style>
  <w:style w:type="paragraph" w:customStyle="1" w:styleId="Teksttreci110">
    <w:name w:val="Tekst treści (11)"/>
    <w:basedOn w:val="Normalny"/>
    <w:link w:val="Teksttreci11"/>
    <w:rsid w:val="00544688"/>
    <w:pPr>
      <w:shd w:val="clear" w:color="auto" w:fill="FFFFFF"/>
      <w:spacing w:line="0" w:lineRule="atLeast"/>
    </w:pPr>
    <w:rPr>
      <w:rFonts w:ascii="Consolas" w:eastAsia="Consolas" w:hAnsi="Consolas" w:cs="Consolas"/>
      <w:sz w:val="11"/>
      <w:szCs w:val="11"/>
    </w:rPr>
  </w:style>
  <w:style w:type="paragraph" w:customStyle="1" w:styleId="Nagwek20">
    <w:name w:val="Nagłówek #2"/>
    <w:basedOn w:val="Normalny"/>
    <w:link w:val="Nagwek2"/>
    <w:rsid w:val="00544688"/>
    <w:pPr>
      <w:shd w:val="clear" w:color="auto" w:fill="FFFFFF"/>
      <w:spacing w:line="0" w:lineRule="atLeast"/>
      <w:outlineLvl w:val="1"/>
    </w:pPr>
    <w:rPr>
      <w:rFonts w:ascii="Times New Roman" w:eastAsia="Times New Roman" w:hAnsi="Times New Roman" w:cs="Times New Roman"/>
      <w:b/>
      <w:bCs/>
      <w:sz w:val="56"/>
      <w:szCs w:val="56"/>
    </w:rPr>
  </w:style>
  <w:style w:type="paragraph" w:customStyle="1" w:styleId="Nagwek220">
    <w:name w:val="Nagłówek #2 (2)"/>
    <w:basedOn w:val="Normalny"/>
    <w:link w:val="Nagwek22"/>
    <w:rsid w:val="00544688"/>
    <w:pPr>
      <w:shd w:val="clear" w:color="auto" w:fill="FFFFFF"/>
      <w:spacing w:after="120" w:line="0" w:lineRule="atLeast"/>
      <w:jc w:val="right"/>
      <w:outlineLvl w:val="1"/>
    </w:pPr>
    <w:rPr>
      <w:rFonts w:ascii="Microsoft Sans Serif" w:eastAsia="Microsoft Sans Serif" w:hAnsi="Microsoft Sans Serif" w:cs="Microsoft Sans Serif"/>
      <w:spacing w:val="430"/>
      <w:sz w:val="40"/>
      <w:szCs w:val="40"/>
    </w:rPr>
  </w:style>
  <w:style w:type="paragraph" w:customStyle="1" w:styleId="Teksttreci130">
    <w:name w:val="Tekst treści (13)"/>
    <w:basedOn w:val="Normalny"/>
    <w:link w:val="Teksttreci13"/>
    <w:rsid w:val="00544688"/>
    <w:pPr>
      <w:shd w:val="clear" w:color="auto" w:fill="FFFFFF"/>
      <w:spacing w:before="360" w:line="270" w:lineRule="exact"/>
    </w:pPr>
    <w:rPr>
      <w:rFonts w:ascii="Garamond" w:eastAsia="Garamond" w:hAnsi="Garamond" w:cs="Garamond"/>
      <w:sz w:val="19"/>
      <w:szCs w:val="19"/>
    </w:rPr>
  </w:style>
  <w:style w:type="paragraph" w:customStyle="1" w:styleId="Teksttreci140">
    <w:name w:val="Tekst treści (14)"/>
    <w:basedOn w:val="Normalny"/>
    <w:link w:val="Teksttreci14"/>
    <w:rsid w:val="00544688"/>
    <w:pPr>
      <w:shd w:val="clear" w:color="auto" w:fill="FFFFFF"/>
      <w:spacing w:line="270" w:lineRule="exact"/>
    </w:pPr>
    <w:rPr>
      <w:rFonts w:ascii="Microsoft Sans Serif" w:eastAsia="Microsoft Sans Serif" w:hAnsi="Microsoft Sans Serif" w:cs="Microsoft Sans Serif"/>
      <w:sz w:val="15"/>
      <w:szCs w:val="15"/>
    </w:rPr>
  </w:style>
  <w:style w:type="paragraph" w:customStyle="1" w:styleId="Teksttreci150">
    <w:name w:val="Tekst treści (15)"/>
    <w:basedOn w:val="Normalny"/>
    <w:link w:val="Teksttreci15"/>
    <w:rsid w:val="00544688"/>
    <w:pPr>
      <w:shd w:val="clear" w:color="auto" w:fill="FFFFFF"/>
      <w:spacing w:after="240" w:line="270" w:lineRule="exact"/>
    </w:pPr>
    <w:rPr>
      <w:rFonts w:ascii="Microsoft Sans Serif" w:eastAsia="Microsoft Sans Serif" w:hAnsi="Microsoft Sans Serif" w:cs="Microsoft Sans Serif"/>
      <w:sz w:val="15"/>
      <w:szCs w:val="15"/>
    </w:rPr>
  </w:style>
  <w:style w:type="paragraph" w:customStyle="1" w:styleId="Teksttreci160">
    <w:name w:val="Tekst treści (16)"/>
    <w:basedOn w:val="Normalny"/>
    <w:link w:val="Teksttreci16"/>
    <w:rsid w:val="00544688"/>
    <w:pPr>
      <w:shd w:val="clear" w:color="auto" w:fill="FFFFFF"/>
      <w:spacing w:before="240" w:line="270" w:lineRule="exact"/>
      <w:jc w:val="both"/>
    </w:pPr>
    <w:rPr>
      <w:rFonts w:ascii="Arial Narrow" w:eastAsia="Arial Narrow" w:hAnsi="Arial Narrow" w:cs="Arial Narrow"/>
      <w:sz w:val="15"/>
      <w:szCs w:val="15"/>
    </w:rPr>
  </w:style>
  <w:style w:type="paragraph" w:customStyle="1" w:styleId="Teksttreci170">
    <w:name w:val="Tekst treści (17)"/>
    <w:basedOn w:val="Normalny"/>
    <w:link w:val="Teksttreci17"/>
    <w:rsid w:val="00544688"/>
    <w:pPr>
      <w:shd w:val="clear" w:color="auto" w:fill="FFFFFF"/>
      <w:spacing w:before="120" w:line="0" w:lineRule="atLeast"/>
    </w:pPr>
    <w:rPr>
      <w:rFonts w:ascii="Microsoft Sans Serif" w:eastAsia="Microsoft Sans Serif" w:hAnsi="Microsoft Sans Serif" w:cs="Microsoft Sans Serif"/>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13056</Words>
  <Characters>78341</Characters>
  <Application>Microsoft Office Word</Application>
  <DocSecurity>0</DocSecurity>
  <Lines>652</Lines>
  <Paragraphs>182</Paragraphs>
  <ScaleCrop>false</ScaleCrop>
  <Company/>
  <LinksUpToDate>false</LinksUpToDate>
  <CharactersWithSpaces>91215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637</dc:title>
  <dc:subject/>
  <dc:creator/>
  <cp:keywords/>
  <cp:lastModifiedBy>Efka</cp:lastModifiedBy>
  <cp:revision>2</cp:revision>
  <dcterms:created xsi:type="dcterms:W3CDTF">2016-10-14T09:48:00Z</dcterms:created>
  <dcterms:modified xsi:type="dcterms:W3CDTF">2016-10-14T09:52:00Z</dcterms:modified>
</cp:coreProperties>
</file>