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576.45pt;margin-top:516.25pt;width:27.3pt;height:18.6pt;z-index:-251658240;mso-position-horizontal-relative:page;mso-position-vertical-relative:page;z-index:-251658752" fillcolor="#251E18" stroked="f"/>
        </w:pict>
      </w:r>
      <w:r>
        <w:pict>
          <v:shape o:spt="32" o:oned="1" path="m,l21600,21600e" style="position:absolute;margin-left:47.55pt;margin-top:719.65pt;width:452.4pt;height:0;z-index:-251658240;mso-position-horizontal-relative:page;mso-position-vertical-relative:page">
            <v:stroke weight="3.pt"/>
          </v:shape>
        </w:pict>
      </w:r>
    </w:p>
    <w:p>
      <w:pPr>
        <w:pStyle w:val="Style3"/>
        <w:framePr w:wrap="none" w:vAnchor="page" w:hAnchor="page" w:x="898" w:y="1618"/>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1951</w:t>
      </w:r>
    </w:p>
    <w:p>
      <w:pPr>
        <w:pStyle w:val="Style5"/>
        <w:framePr w:wrap="none" w:vAnchor="page" w:hAnchor="page" w:x="7504" w:y="1582"/>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9 (94)</w:t>
      </w:r>
      <w:bookmarkEnd w:id="0"/>
    </w:p>
    <w:p>
      <w:pPr>
        <w:framePr w:wrap="none" w:vAnchor="page" w:hAnchor="page" w:x="2308" w:y="469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5pt;height:154pt;">
            <v:imagedata r:id="rId5" r:href="rId6"/>
          </v:shape>
        </w:pict>
      </w:r>
    </w:p>
    <w:p>
      <w:pPr>
        <w:pStyle w:val="Style7"/>
        <w:framePr w:w="9108" w:h="706" w:hRule="exact" w:wrap="none" w:vAnchor="page" w:hAnchor="page" w:x="916" w:y="8432"/>
        <w:widowControl w:val="0"/>
        <w:keepNext w:val="0"/>
        <w:keepLines w:val="0"/>
        <w:shd w:val="clear" w:color="auto" w:fill="auto"/>
        <w:bidi w:val="0"/>
        <w:spacing w:before="0" w:after="0" w:line="320" w:lineRule="exact"/>
        <w:ind w:left="0" w:right="0" w:firstLine="0"/>
      </w:pPr>
      <w:r>
        <w:rPr>
          <w:rStyle w:val="CharStyle9"/>
        </w:rPr>
        <w:t>LISTOPAD</w:t>
      </w:r>
    </w:p>
    <w:p>
      <w:pPr>
        <w:pStyle w:val="Style10"/>
        <w:framePr w:w="9108" w:h="706" w:hRule="exact" w:wrap="none" w:vAnchor="page" w:hAnchor="page" w:x="916" w:y="8432"/>
        <w:widowControl w:val="0"/>
        <w:keepNext w:val="0"/>
        <w:keepLines w:val="0"/>
        <w:shd w:val="clear" w:color="auto" w:fill="auto"/>
        <w:bidi w:val="0"/>
        <w:spacing w:before="0" w:after="0" w:line="300" w:lineRule="exact"/>
        <w:ind w:left="0" w:right="0" w:firstLine="0"/>
      </w:pPr>
      <w:r>
        <w:rPr>
          <w:lang w:val="pl-PL" w:eastAsia="pl-PL" w:bidi="pl-PL"/>
          <w:w w:val="100"/>
          <w:color w:val="000000"/>
          <w:position w:val="0"/>
        </w:rPr>
        <w:t>1951</w:t>
      </w:r>
    </w:p>
    <w:p>
      <w:pPr>
        <w:framePr w:wrap="none" w:vAnchor="page" w:hAnchor="page" w:x="5098" w:y="12120"/>
        <w:widowControl w:val="0"/>
        <w:rPr>
          <w:sz w:val="2"/>
          <w:szCs w:val="2"/>
        </w:rPr>
      </w:pPr>
      <w:r>
        <w:pict>
          <v:shape id="_x0000_s1027" type="#_x0000_t75" style="width:252pt;height:109pt;">
            <v:imagedata r:id="rId7" r:href="rId8"/>
          </v:shape>
        </w:pict>
      </w:r>
    </w:p>
    <w:p>
      <w:pPr>
        <w:pStyle w:val="Style7"/>
        <w:framePr w:wrap="none" w:vAnchor="page" w:hAnchor="page" w:x="916" w:y="14570"/>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12"/>
        <w:framePr w:w="9108" w:h="1014" w:hRule="exact" w:wrap="none" w:vAnchor="page" w:hAnchor="page" w:x="896" w:y="1504"/>
        <w:widowControl w:val="0"/>
        <w:keepNext w:val="0"/>
        <w:keepLines w:val="0"/>
        <w:shd w:val="clear" w:color="auto" w:fill="auto"/>
        <w:bidi w:val="0"/>
        <w:jc w:val="left"/>
        <w:spacing w:before="0" w:after="0"/>
        <w:ind w:left="1320" w:right="0" w:hanging="920"/>
      </w:pPr>
      <w:r>
        <w:rPr>
          <w:lang w:val="pl-PL" w:eastAsia="pl-PL" w:bidi="pl-PL"/>
          <w:w w:val="100"/>
          <w:spacing w:val="0"/>
          <w:color w:val="000000"/>
          <w:position w:val="0"/>
        </w:rPr>
        <w:t>Zatwierdzone pismem Min. Oświaty nr VI Oc-2755/49 z dnia 30 stycznia 1950 r. do użytku szkolnego jako pożądane w bibliotekach</w:t>
      </w:r>
    </w:p>
    <w:p>
      <w:pPr>
        <w:pStyle w:val="Style12"/>
        <w:framePr w:w="9108" w:h="1014" w:hRule="exact" w:wrap="none" w:vAnchor="page" w:hAnchor="page" w:x="896" w:y="1504"/>
        <w:widowControl w:val="0"/>
        <w:keepNext w:val="0"/>
        <w:keepLines w:val="0"/>
        <w:shd w:val="clear" w:color="auto" w:fill="auto"/>
        <w:bidi w:val="0"/>
        <w:spacing w:before="0" w:after="0"/>
        <w:ind w:left="0" w:right="40" w:firstLine="0"/>
      </w:pPr>
      <w:r>
        <w:rPr>
          <w:lang w:val="pl-PL" w:eastAsia="pl-PL" w:bidi="pl-PL"/>
          <w:w w:val="100"/>
          <w:spacing w:val="0"/>
          <w:color w:val="000000"/>
          <w:position w:val="0"/>
        </w:rPr>
        <w:t>nauczycielskich.</w:t>
      </w:r>
    </w:p>
    <w:p>
      <w:pPr>
        <w:pStyle w:val="Style14"/>
        <w:framePr w:w="9108" w:h="5724" w:hRule="exact" w:wrap="none" w:vAnchor="page" w:hAnchor="page" w:x="896" w:y="5094"/>
        <w:widowControl w:val="0"/>
        <w:keepNext w:val="0"/>
        <w:keepLines w:val="0"/>
        <w:shd w:val="clear" w:color="auto" w:fill="auto"/>
        <w:bidi w:val="0"/>
        <w:spacing w:before="0" w:after="264" w:line="210" w:lineRule="exact"/>
        <w:ind w:left="0" w:right="40" w:firstLine="0"/>
      </w:pPr>
      <w:r>
        <w:rPr>
          <w:rStyle w:val="CharStyle16"/>
        </w:rPr>
        <w:t>TREŚĆ NUMERU:</w:t>
      </w:r>
    </w:p>
    <w:p>
      <w:pPr>
        <w:pStyle w:val="Style17"/>
        <w:numPr>
          <w:ilvl w:val="0"/>
          <w:numId w:val="1"/>
        </w:numPr>
        <w:framePr w:w="9108" w:h="5724" w:hRule="exact" w:wrap="none" w:vAnchor="page" w:hAnchor="page" w:x="896" w:y="5094"/>
        <w:tabs>
          <w:tab w:leader="none" w:pos="740" w:val="left"/>
          <w:tab w:leader="dot" w:pos="8434" w:val="left"/>
        </w:tabs>
        <w:widowControl w:val="0"/>
        <w:keepNext w:val="0"/>
        <w:keepLines w:val="0"/>
        <w:shd w:val="clear" w:color="auto" w:fill="auto"/>
        <w:bidi w:val="0"/>
        <w:spacing w:before="0" w:after="132" w:line="210" w:lineRule="exact"/>
        <w:ind w:left="400" w:right="0" w:firstLine="0"/>
      </w:pPr>
      <w:r>
        <w:rPr>
          <w:rStyle w:val="CharStyle19"/>
        </w:rPr>
        <w:t xml:space="preserve">JAN </w:t>
      </w:r>
      <w:r>
        <w:rPr>
          <w:lang w:val="pl-PL" w:eastAsia="pl-PL" w:bidi="pl-PL"/>
          <w:w w:val="100"/>
          <w:spacing w:val="0"/>
          <w:color w:val="000000"/>
          <w:position w:val="0"/>
        </w:rPr>
        <w:t xml:space="preserve">TOKARSKI: O funkcjach spójnika </w:t>
      </w:r>
      <w:r>
        <w:rPr>
          <w:rStyle w:val="CharStyle20"/>
        </w:rPr>
        <w:t>aby</w:t>
      </w:r>
      <w:r>
        <w:rPr>
          <w:lang w:val="pl-PL" w:eastAsia="pl-PL" w:bidi="pl-PL"/>
          <w:w w:val="100"/>
          <w:spacing w:val="0"/>
          <w:color w:val="000000"/>
          <w:position w:val="0"/>
        </w:rPr>
        <w:t xml:space="preserve"> (dokończenie)</w:t>
        <w:tab/>
        <w:t xml:space="preserve"> 1</w:t>
      </w:r>
    </w:p>
    <w:p>
      <w:pPr>
        <w:pStyle w:val="Style17"/>
        <w:numPr>
          <w:ilvl w:val="0"/>
          <w:numId w:val="1"/>
        </w:numPr>
        <w:framePr w:w="9108" w:h="5724" w:hRule="exact" w:wrap="none" w:vAnchor="page" w:hAnchor="page" w:x="896" w:y="5094"/>
        <w:tabs>
          <w:tab w:leader="none" w:pos="740" w:val="left"/>
        </w:tabs>
        <w:widowControl w:val="0"/>
        <w:keepNext w:val="0"/>
        <w:keepLines w:val="0"/>
        <w:shd w:val="clear" w:color="auto" w:fill="auto"/>
        <w:bidi w:val="0"/>
        <w:jc w:val="left"/>
        <w:spacing w:before="0" w:after="0" w:line="210" w:lineRule="exact"/>
        <w:ind w:left="1320" w:right="0" w:hanging="920"/>
      </w:pPr>
      <w:r>
        <w:rPr>
          <w:lang w:val="pl-PL" w:eastAsia="pl-PL" w:bidi="pl-PL"/>
          <w:w w:val="100"/>
          <w:spacing w:val="0"/>
          <w:color w:val="000000"/>
          <w:position w:val="0"/>
        </w:rPr>
        <w:t>JANINA SIWKOWSKA: „Grammatykalne“ sprawy zeszłowiecznej Warsza</w:t>
      </w:r>
      <w:r>
        <w:rPr>
          <w:lang w:val="pl-PL" w:eastAsia="pl-PL" w:bidi="pl-PL"/>
          <w:w w:val="100"/>
          <w:spacing w:val="0"/>
          <w:color w:val="000000"/>
          <w:position w:val="0"/>
        </w:rPr>
        <w:t>wy. Panna Tańska układa synonimy</w:t>
        <w:tab/>
        <w:t xml:space="preserve"> 8</w:t>
      </w:r>
    </w:p>
    <w:p>
      <w:pPr>
        <w:pStyle w:val="Style17"/>
        <w:numPr>
          <w:ilvl w:val="0"/>
          <w:numId w:val="1"/>
        </w:numPr>
        <w:framePr w:w="9108" w:h="5724" w:hRule="exact" w:wrap="none" w:vAnchor="page" w:hAnchor="page" w:x="896" w:y="5094"/>
        <w:tabs>
          <w:tab w:leader="none" w:pos="740" w:val="left"/>
          <w:tab w:leader="dot" w:pos="8434" w:val="left"/>
        </w:tabs>
        <w:widowControl w:val="0"/>
        <w:keepNext w:val="0"/>
        <w:keepLines w:val="0"/>
        <w:shd w:val="clear" w:color="auto" w:fill="auto"/>
        <w:bidi w:val="0"/>
        <w:spacing w:before="0" w:after="0" w:line="402" w:lineRule="exact"/>
        <w:ind w:left="400" w:right="0" w:firstLine="0"/>
      </w:pPr>
      <w:r>
        <w:rPr>
          <w:lang w:val="pl-PL" w:eastAsia="pl-PL" w:bidi="pl-PL"/>
          <w:w w:val="100"/>
          <w:spacing w:val="0"/>
          <w:color w:val="000000"/>
          <w:position w:val="0"/>
        </w:rPr>
        <w:t>MARIA WIĘCKOWSKA: Neologizmy Żeromskiego?</w:t>
        <w:tab/>
        <w:t>14</w:t>
      </w:r>
    </w:p>
    <w:p>
      <w:pPr>
        <w:pStyle w:val="Style17"/>
        <w:numPr>
          <w:ilvl w:val="0"/>
          <w:numId w:val="1"/>
        </w:numPr>
        <w:framePr w:w="9108" w:h="5724" w:hRule="exact" w:wrap="none" w:vAnchor="page" w:hAnchor="page" w:x="896" w:y="5094"/>
        <w:tabs>
          <w:tab w:leader="none" w:pos="744" w:val="left"/>
        </w:tabs>
        <w:widowControl w:val="0"/>
        <w:keepNext w:val="0"/>
        <w:keepLines w:val="0"/>
        <w:shd w:val="clear" w:color="auto" w:fill="auto"/>
        <w:bidi w:val="0"/>
        <w:spacing w:before="0" w:after="0" w:line="402" w:lineRule="exact"/>
        <w:ind w:left="400" w:right="0" w:firstLine="0"/>
      </w:pPr>
      <w:r>
        <w:rPr>
          <w:lang w:val="pl-PL" w:eastAsia="pl-PL" w:bidi="pl-PL"/>
          <w:w w:val="100"/>
          <w:spacing w:val="0"/>
          <w:color w:val="000000"/>
          <w:position w:val="0"/>
        </w:rPr>
        <w:t>STANISŁAW SKORUPKA: Synonimiczne grupy wyrazowe. Przymiotniki II 18</w:t>
      </w:r>
    </w:p>
    <w:p>
      <w:pPr>
        <w:pStyle w:val="Style17"/>
        <w:numPr>
          <w:ilvl w:val="0"/>
          <w:numId w:val="1"/>
        </w:numPr>
        <w:framePr w:w="9108" w:h="5724" w:hRule="exact" w:wrap="none" w:vAnchor="page" w:hAnchor="page" w:x="896" w:y="5094"/>
        <w:tabs>
          <w:tab w:leader="none" w:pos="744" w:val="left"/>
        </w:tabs>
        <w:widowControl w:val="0"/>
        <w:keepNext w:val="0"/>
        <w:keepLines w:val="0"/>
        <w:shd w:val="clear" w:color="auto" w:fill="auto"/>
        <w:bidi w:val="0"/>
        <w:spacing w:before="0" w:after="0" w:line="210" w:lineRule="exact"/>
        <w:ind w:left="400" w:right="0" w:firstLine="0"/>
      </w:pPr>
      <w:r>
        <w:rPr>
          <w:lang w:val="pl-PL" w:eastAsia="pl-PL" w:bidi="pl-PL"/>
          <w:w w:val="100"/>
          <w:spacing w:val="0"/>
          <w:color w:val="000000"/>
          <w:position w:val="0"/>
        </w:rPr>
        <w:t>Recenzja:</w:t>
      </w:r>
    </w:p>
    <w:p>
      <w:pPr>
        <w:pStyle w:val="Style17"/>
        <w:framePr w:w="9108" w:h="5724" w:hRule="exact" w:wrap="none" w:vAnchor="page" w:hAnchor="page" w:x="896" w:y="5094"/>
        <w:tabs>
          <w:tab w:leader="dot" w:pos="9067" w:val="right"/>
        </w:tabs>
        <w:widowControl w:val="0"/>
        <w:keepNext w:val="0"/>
        <w:keepLines w:val="0"/>
        <w:shd w:val="clear" w:color="auto" w:fill="auto"/>
        <w:bidi w:val="0"/>
        <w:jc w:val="left"/>
        <w:spacing w:before="0" w:after="228" w:line="270" w:lineRule="exact"/>
        <w:ind w:left="1320" w:right="0" w:firstLine="0"/>
      </w:pPr>
      <w:r>
        <w:rPr>
          <w:lang w:val="pl-PL" w:eastAsia="pl-PL" w:bidi="pl-PL"/>
          <w:w w:val="100"/>
          <w:spacing w:val="0"/>
          <w:color w:val="000000"/>
          <w:position w:val="0"/>
        </w:rPr>
        <w:t>WANDA POMIANOWSKA: Witold Taszycki: „Patronimiczne nazwy miejscowe na Mazowszu"</w:t>
        <w:tab/>
        <w:t>23</w:t>
      </w:r>
    </w:p>
    <w:p>
      <w:pPr>
        <w:pStyle w:val="Style17"/>
        <w:numPr>
          <w:ilvl w:val="0"/>
          <w:numId w:val="1"/>
        </w:numPr>
        <w:framePr w:w="9108" w:h="5724" w:hRule="exact" w:wrap="none" w:vAnchor="page" w:hAnchor="page" w:x="896" w:y="5094"/>
        <w:tabs>
          <w:tab w:leader="none" w:pos="744" w:val="left"/>
        </w:tabs>
        <w:widowControl w:val="0"/>
        <w:keepNext w:val="0"/>
        <w:keepLines w:val="0"/>
        <w:shd w:val="clear" w:color="auto" w:fill="auto"/>
        <w:bidi w:val="0"/>
        <w:spacing w:before="0" w:after="0" w:line="210" w:lineRule="exact"/>
        <w:ind w:left="400" w:right="0" w:firstLine="0"/>
      </w:pPr>
      <w:r>
        <w:rPr>
          <w:lang w:val="pl-PL" w:eastAsia="pl-PL" w:bidi="pl-PL"/>
          <w:w w:val="100"/>
          <w:spacing w:val="0"/>
          <w:color w:val="000000"/>
          <w:position w:val="0"/>
        </w:rPr>
        <w:t>Głosy czytelników:</w:t>
      </w:r>
    </w:p>
    <w:p>
      <w:pPr>
        <w:pStyle w:val="Style17"/>
        <w:framePr w:w="9108" w:h="5724" w:hRule="exact" w:wrap="none" w:vAnchor="page" w:hAnchor="page" w:x="896" w:y="5094"/>
        <w:tabs>
          <w:tab w:leader="dot" w:pos="9067" w:val="right"/>
        </w:tabs>
        <w:widowControl w:val="0"/>
        <w:keepNext w:val="0"/>
        <w:keepLines w:val="0"/>
        <w:shd w:val="clear" w:color="auto" w:fill="auto"/>
        <w:bidi w:val="0"/>
        <w:jc w:val="left"/>
        <w:spacing w:before="0" w:after="103" w:line="264" w:lineRule="exact"/>
        <w:ind w:left="1320" w:right="0" w:firstLine="0"/>
      </w:pPr>
      <w:r>
        <w:rPr>
          <w:lang w:val="pl-PL" w:eastAsia="pl-PL" w:bidi="pl-PL"/>
          <w:w w:val="100"/>
          <w:spacing w:val="0"/>
          <w:color w:val="000000"/>
          <w:position w:val="0"/>
        </w:rPr>
        <w:t>KAZIMIERZ BEIN: Niezgodność autorytetów w sprawie współczesnej polszczyzny (dokończenie)</w:t>
        <w:tab/>
        <w:t>26</w:t>
      </w:r>
    </w:p>
    <w:p>
      <w:pPr>
        <w:pStyle w:val="Style17"/>
        <w:numPr>
          <w:ilvl w:val="0"/>
          <w:numId w:val="1"/>
        </w:numPr>
        <w:framePr w:w="9108" w:h="5724" w:hRule="exact" w:wrap="none" w:vAnchor="page" w:hAnchor="page" w:x="896" w:y="5094"/>
        <w:tabs>
          <w:tab w:leader="none" w:pos="744" w:val="left"/>
        </w:tabs>
        <w:widowControl w:val="0"/>
        <w:keepNext w:val="0"/>
        <w:keepLines w:val="0"/>
        <w:shd w:val="clear" w:color="auto" w:fill="auto"/>
        <w:bidi w:val="0"/>
        <w:spacing w:before="0" w:after="120" w:line="210" w:lineRule="exact"/>
        <w:ind w:left="40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Jak świat wyglundo — czyli o pogodzie w pewnej gwarze 28</w:t>
      </w:r>
    </w:p>
    <w:p>
      <w:pPr>
        <w:pStyle w:val="Style17"/>
        <w:numPr>
          <w:ilvl w:val="0"/>
          <w:numId w:val="1"/>
        </w:numPr>
        <w:framePr w:w="9108" w:h="5724" w:hRule="exact" w:wrap="none" w:vAnchor="page" w:hAnchor="page" w:x="896" w:y="5094"/>
        <w:tabs>
          <w:tab w:leader="none" w:pos="744" w:val="left"/>
        </w:tabs>
        <w:widowControl w:val="0"/>
        <w:keepNext w:val="0"/>
        <w:keepLines w:val="0"/>
        <w:shd w:val="clear" w:color="auto" w:fill="auto"/>
        <w:bidi w:val="0"/>
        <w:spacing w:before="0" w:after="0" w:line="210" w:lineRule="exact"/>
        <w:ind w:left="400" w:right="0" w:firstLine="0"/>
      </w:pPr>
      <w:r>
        <w:rPr>
          <w:lang w:val="pl-PL" w:eastAsia="pl-PL" w:bidi="pl-PL"/>
          <w:w w:val="100"/>
          <w:spacing w:val="0"/>
          <w:color w:val="000000"/>
          <w:position w:val="0"/>
        </w:rPr>
        <w:t>Z gwary warmińskiej i mazurskiej :</w:t>
      </w:r>
    </w:p>
    <w:p>
      <w:pPr>
        <w:pStyle w:val="Style17"/>
        <w:framePr w:w="9108" w:h="5724" w:hRule="exact" w:wrap="none" w:vAnchor="page" w:hAnchor="page" w:x="896" w:y="5094"/>
        <w:tabs>
          <w:tab w:leader="dot" w:pos="9067" w:val="right"/>
        </w:tabs>
        <w:widowControl w:val="0"/>
        <w:keepNext w:val="0"/>
        <w:keepLines w:val="0"/>
        <w:shd w:val="clear" w:color="auto" w:fill="auto"/>
        <w:bidi w:val="0"/>
        <w:spacing w:before="0" w:after="150" w:line="210" w:lineRule="exact"/>
        <w:ind w:left="1320" w:right="0" w:firstLine="0"/>
      </w:pPr>
      <w:r>
        <w:rPr>
          <w:lang w:val="pl-PL" w:eastAsia="pl-PL" w:bidi="pl-PL"/>
          <w:w w:val="100"/>
          <w:spacing w:val="0"/>
          <w:color w:val="000000"/>
          <w:position w:val="0"/>
        </w:rPr>
        <w:t>W Sześnie diabeł matkę daje</w:t>
        <w:tab/>
        <w:t>30</w:t>
      </w:r>
    </w:p>
    <w:p>
      <w:pPr>
        <w:pStyle w:val="Style17"/>
        <w:numPr>
          <w:ilvl w:val="0"/>
          <w:numId w:val="1"/>
        </w:numPr>
        <w:framePr w:w="9108" w:h="5724" w:hRule="exact" w:wrap="none" w:vAnchor="page" w:hAnchor="page" w:x="896" w:y="5094"/>
        <w:tabs>
          <w:tab w:leader="none" w:pos="744" w:val="left"/>
          <w:tab w:leader="dot" w:pos="9067" w:val="right"/>
        </w:tabs>
        <w:widowControl w:val="0"/>
        <w:keepNext w:val="0"/>
        <w:keepLines w:val="0"/>
        <w:shd w:val="clear" w:color="auto" w:fill="auto"/>
        <w:bidi w:val="0"/>
        <w:spacing w:before="0" w:after="0" w:line="210" w:lineRule="exact"/>
        <w:ind w:left="400" w:right="0" w:firstLine="0"/>
      </w:pPr>
      <w:r>
        <w:rPr>
          <w:lang w:val="pl-PL" w:eastAsia="pl-PL" w:bidi="pl-PL"/>
          <w:w w:val="100"/>
          <w:spacing w:val="0"/>
          <w:color w:val="000000"/>
          <w:position w:val="0"/>
        </w:rPr>
        <w:t>W. D. Objaśnienia wyrazów i zwrotów</w:t>
        <w:tab/>
        <w:t>31</w:t>
      </w:r>
    </w:p>
    <w:p>
      <w:pPr>
        <w:pStyle w:val="Style14"/>
        <w:framePr w:w="9108" w:h="834" w:hRule="exact" w:wrap="none" w:vAnchor="page" w:hAnchor="page" w:x="896" w:y="14506"/>
        <w:widowControl w:val="0"/>
        <w:keepNext w:val="0"/>
        <w:keepLines w:val="0"/>
        <w:shd w:val="clear" w:color="auto" w:fill="auto"/>
        <w:bidi w:val="0"/>
        <w:spacing w:before="0" w:after="0" w:line="258" w:lineRule="exact"/>
        <w:ind w:left="0" w:right="40" w:firstLine="0"/>
      </w:pPr>
      <w:r>
        <w:rPr>
          <w:lang w:val="pl-PL" w:eastAsia="pl-PL" w:bidi="pl-PL"/>
          <w:w w:val="100"/>
          <w:spacing w:val="0"/>
          <w:color w:val="000000"/>
          <w:position w:val="0"/>
        </w:rPr>
        <w:t>Począwszy od stycznia 1951 roku „Poradnik Językowy" ukazuje się co miesiąc z wyjątkiem lipca i sierpnia. Rocznik składać się będzie z 10 numerów.</w:t>
      </w:r>
    </w:p>
    <w:p>
      <w:pPr>
        <w:pStyle w:val="Style14"/>
        <w:framePr w:w="9108" w:h="834" w:hRule="exact" w:wrap="none" w:vAnchor="page" w:hAnchor="page" w:x="896" w:y="14506"/>
        <w:widowControl w:val="0"/>
        <w:keepNext w:val="0"/>
        <w:keepLines w:val="0"/>
        <w:shd w:val="clear" w:color="auto" w:fill="auto"/>
        <w:bidi w:val="0"/>
        <w:spacing w:before="0" w:after="0" w:line="258" w:lineRule="exact"/>
        <w:ind w:left="0" w:right="40" w:firstLine="0"/>
      </w:pPr>
      <w:r>
        <w:rPr>
          <w:lang w:val="pl-PL" w:eastAsia="pl-PL" w:bidi="pl-PL"/>
          <w:w w:val="100"/>
          <w:spacing w:val="0"/>
          <w:color w:val="000000"/>
          <w:position w:val="0"/>
        </w:rPr>
        <w:t>Cena numeru bez zmiany (1,80 zł). Prenumerata roczna 18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151" w:y="13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1951</w:t>
      </w:r>
    </w:p>
    <w:p>
      <w:pPr>
        <w:pStyle w:val="Style21"/>
        <w:framePr w:wrap="none" w:vAnchor="page" w:hAnchor="page" w:x="4949" w:y="13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LISTOPAD</w:t>
      </w:r>
    </w:p>
    <w:p>
      <w:pPr>
        <w:pStyle w:val="Style21"/>
        <w:framePr w:wrap="none" w:vAnchor="page" w:hAnchor="page" w:x="8957" w:y="1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9</w:t>
      </w:r>
    </w:p>
    <w:p>
      <w:pPr>
        <w:pStyle w:val="Style23"/>
        <w:framePr w:w="9192" w:h="1651" w:hRule="exact" w:wrap="none" w:vAnchor="page" w:hAnchor="page" w:x="1115" w:y="1914"/>
        <w:widowControl w:val="0"/>
        <w:keepNext w:val="0"/>
        <w:keepLines w:val="0"/>
        <w:shd w:val="clear" w:color="auto" w:fill="auto"/>
        <w:bidi w:val="0"/>
        <w:jc w:val="left"/>
        <w:spacing w:before="0" w:after="117" w:line="640" w:lineRule="exact"/>
        <w:ind w:left="0" w:right="0" w:firstLine="0"/>
      </w:pPr>
      <w:bookmarkStart w:id="1" w:name="bookmark1"/>
      <w:r>
        <w:rPr>
          <w:lang w:val="pl-PL" w:eastAsia="pl-PL" w:bidi="pl-PL"/>
          <w:w w:val="100"/>
          <w:color w:val="000000"/>
          <w:position w:val="0"/>
        </w:rPr>
        <w:t>PORADNIK JĘZYKOWY</w:t>
      </w:r>
      <w:bookmarkEnd w:id="1"/>
    </w:p>
    <w:p>
      <w:pPr>
        <w:pStyle w:val="Style14"/>
        <w:framePr w:w="9192" w:h="1651" w:hRule="exact" w:wrap="none" w:vAnchor="page" w:hAnchor="page" w:x="1115" w:y="1914"/>
        <w:widowControl w:val="0"/>
        <w:keepNext w:val="0"/>
        <w:keepLines w:val="0"/>
        <w:shd w:val="clear" w:color="auto" w:fill="auto"/>
        <w:bidi w:val="0"/>
        <w:spacing w:before="0" w:after="0" w:line="264" w:lineRule="exact"/>
        <w:ind w:left="200" w:right="0" w:firstLine="0"/>
      </w:pPr>
      <w:r>
        <w:rPr>
          <w:lang w:val="pl-PL" w:eastAsia="pl-PL" w:bidi="pl-PL"/>
          <w:w w:val="100"/>
          <w:spacing w:val="0"/>
          <w:color w:val="000000"/>
          <w:position w:val="0"/>
        </w:rPr>
        <w:t>MIESIĘCZNIK</w:t>
      </w:r>
    </w:p>
    <w:p>
      <w:pPr>
        <w:pStyle w:val="Style14"/>
        <w:framePr w:w="9192" w:h="1651" w:hRule="exact" w:wrap="none" w:vAnchor="page" w:hAnchor="page" w:x="1115" w:y="1914"/>
        <w:widowControl w:val="0"/>
        <w:keepNext w:val="0"/>
        <w:keepLines w:val="0"/>
        <w:shd w:val="clear" w:color="auto" w:fill="auto"/>
        <w:bidi w:val="0"/>
        <w:spacing w:before="0" w:after="0" w:line="264" w:lineRule="exact"/>
        <w:ind w:left="200" w:right="0" w:firstLine="0"/>
      </w:pPr>
      <w:r>
        <w:rPr>
          <w:lang w:val="pl-PL" w:eastAsia="pl-PL" w:bidi="pl-PL"/>
          <w:w w:val="100"/>
          <w:spacing w:val="0"/>
          <w:color w:val="000000"/>
          <w:position w:val="0"/>
        </w:rPr>
        <w:t>REDAKCJI SŁOWNIKA JĘZYKA POLSKIEGO</w:t>
        <w:br/>
        <w:t>(założony w r. 1901 przez Romana Zawilińskiego)</w:t>
      </w:r>
    </w:p>
    <w:p>
      <w:pPr>
        <w:pStyle w:val="Style12"/>
        <w:framePr w:w="9192" w:h="11428" w:hRule="exact" w:wrap="none" w:vAnchor="page" w:hAnchor="page" w:x="1115" w:y="4048"/>
        <w:widowControl w:val="0"/>
        <w:keepNext w:val="0"/>
        <w:keepLines w:val="0"/>
        <w:shd w:val="clear" w:color="auto" w:fill="auto"/>
        <w:bidi w:val="0"/>
        <w:spacing w:before="0" w:after="254" w:line="432" w:lineRule="exact"/>
        <w:ind w:left="200" w:right="0" w:firstLine="0"/>
      </w:pPr>
      <w:r>
        <w:rPr>
          <w:lang w:val="pl-PL" w:eastAsia="pl-PL" w:bidi="pl-PL"/>
          <w:w w:val="100"/>
          <w:spacing w:val="0"/>
          <w:color w:val="000000"/>
          <w:position w:val="0"/>
        </w:rPr>
        <w:t xml:space="preserve">O FUNKCJACH SPÓJNIKA </w:t>
      </w:r>
      <w:r>
        <w:rPr>
          <w:rStyle w:val="CharStyle25"/>
        </w:rPr>
        <w:t>ABY</w:t>
        <w:br/>
      </w:r>
      <w:r>
        <w:rPr>
          <w:lang w:val="pl-PL" w:eastAsia="pl-PL" w:bidi="pl-PL"/>
          <w:w w:val="100"/>
          <w:spacing w:val="0"/>
          <w:color w:val="000000"/>
          <w:position w:val="0"/>
        </w:rPr>
        <w:t>(dokończenie)</w:t>
      </w:r>
    </w:p>
    <w:p>
      <w:pPr>
        <w:pStyle w:val="Style12"/>
        <w:framePr w:w="9192" w:h="11428" w:hRule="exact" w:wrap="none" w:vAnchor="page" w:hAnchor="page" w:x="1115" w:y="4048"/>
        <w:widowControl w:val="0"/>
        <w:keepNext w:val="0"/>
        <w:keepLines w:val="0"/>
        <w:shd w:val="clear" w:color="auto" w:fill="auto"/>
        <w:bidi w:val="0"/>
        <w:jc w:val="both"/>
        <w:spacing w:before="0" w:after="107" w:line="264" w:lineRule="exact"/>
        <w:ind w:left="0" w:right="220" w:firstLine="700"/>
      </w:pPr>
      <w:r>
        <w:rPr>
          <w:lang w:val="pl-PL" w:eastAsia="pl-PL" w:bidi="pl-PL"/>
          <w:w w:val="100"/>
          <w:spacing w:val="0"/>
          <w:color w:val="000000"/>
          <w:position w:val="0"/>
        </w:rPr>
        <w:t xml:space="preserve">Dotychczasowe nasze rozważania obejmowały funkcje spójnika </w:t>
      </w:r>
      <w:r>
        <w:rPr>
          <w:rStyle w:val="CharStyle25"/>
        </w:rPr>
        <w:t xml:space="preserve">aby </w:t>
      </w:r>
      <w:r>
        <w:rPr>
          <w:lang w:val="pl-PL" w:eastAsia="pl-PL" w:bidi="pl-PL"/>
          <w:w w:val="100"/>
          <w:spacing w:val="0"/>
          <w:color w:val="000000"/>
          <w:position w:val="0"/>
        </w:rPr>
        <w:t xml:space="preserve">jako elementu sygnalizującego ciąg operatywny lub do nich zbliżone. Występowały one na ogół niezależnie od tego, jaki konkretny czasownik występował w orzeczeniu zdania nadrzędnego. Obecnie przechodzimy do użyć spójnika </w:t>
      </w:r>
      <w:r>
        <w:rPr>
          <w:rStyle w:val="CharStyle25"/>
        </w:rPr>
        <w:t>aby</w:t>
      </w:r>
      <w:r>
        <w:rPr>
          <w:lang w:val="pl-PL" w:eastAsia="pl-PL" w:bidi="pl-PL"/>
          <w:w w:val="100"/>
          <w:spacing w:val="0"/>
          <w:color w:val="000000"/>
          <w:position w:val="0"/>
        </w:rPr>
        <w:t xml:space="preserve"> właściwych poszczególnym czasownikom konkretnym lub ich grupom. Jeżeli więc poprzednie </w:t>
      </w:r>
      <w:r>
        <w:rPr>
          <w:rStyle w:val="CharStyle25"/>
        </w:rPr>
        <w:t>aby</w:t>
      </w:r>
      <w:r>
        <w:rPr>
          <w:lang w:val="pl-PL" w:eastAsia="pl-PL" w:bidi="pl-PL"/>
          <w:w w:val="100"/>
          <w:spacing w:val="0"/>
          <w:color w:val="000000"/>
          <w:position w:val="0"/>
        </w:rPr>
        <w:t xml:space="preserve"> miało charakter wybitnie syntaktyczny, to tu raczej mamy do czynienia z </w:t>
      </w:r>
      <w:r>
        <w:rPr>
          <w:rStyle w:val="CharStyle25"/>
        </w:rPr>
        <w:t>aby</w:t>
      </w:r>
      <w:r>
        <w:rPr>
          <w:lang w:val="pl-PL" w:eastAsia="pl-PL" w:bidi="pl-PL"/>
          <w:w w:val="100"/>
          <w:spacing w:val="0"/>
          <w:color w:val="000000"/>
          <w:position w:val="0"/>
        </w:rPr>
        <w:t xml:space="preserve"> w większej lub mniejszej mierze sfrazeologizowanym. Chodzi tylko o to, w jakim stopniu i w jakich warunkach.</w:t>
      </w:r>
    </w:p>
    <w:p>
      <w:pPr>
        <w:pStyle w:val="Style12"/>
        <w:framePr w:w="9192" w:h="11428" w:hRule="exact" w:wrap="none" w:vAnchor="page" w:hAnchor="page" w:x="1115" w:y="4048"/>
        <w:widowControl w:val="0"/>
        <w:keepNext w:val="0"/>
        <w:keepLines w:val="0"/>
        <w:shd w:val="clear" w:color="auto" w:fill="auto"/>
        <w:bidi w:val="0"/>
        <w:jc w:val="both"/>
        <w:spacing w:before="0" w:after="95" w:line="280" w:lineRule="exact"/>
        <w:ind w:left="0" w:right="0" w:firstLine="700"/>
      </w:pPr>
      <w:r>
        <w:rPr>
          <w:lang w:val="pl-PL" w:eastAsia="pl-PL" w:bidi="pl-PL"/>
          <w:w w:val="100"/>
          <w:spacing w:val="0"/>
          <w:color w:val="000000"/>
          <w:position w:val="0"/>
        </w:rPr>
        <w:t>Przykłady:</w:t>
      </w:r>
    </w:p>
    <w:p>
      <w:pPr>
        <w:pStyle w:val="Style12"/>
        <w:framePr w:w="9192" w:h="11428" w:hRule="exact" w:wrap="none" w:vAnchor="page" w:hAnchor="page" w:x="1115" w:y="4048"/>
        <w:widowControl w:val="0"/>
        <w:keepNext w:val="0"/>
        <w:keepLines w:val="0"/>
        <w:shd w:val="clear" w:color="auto" w:fill="auto"/>
        <w:bidi w:val="0"/>
        <w:jc w:val="both"/>
        <w:spacing w:before="0" w:after="0" w:line="276" w:lineRule="exact"/>
        <w:ind w:left="1360" w:right="220" w:firstLine="0"/>
      </w:pPr>
      <w:r>
        <w:rPr>
          <w:rStyle w:val="CharStyle25"/>
        </w:rPr>
        <w:t>„Nie pragną</w:t>
      </w:r>
      <w:r>
        <w:rPr>
          <w:lang w:val="pl-PL" w:eastAsia="pl-PL" w:bidi="pl-PL"/>
          <w:w w:val="100"/>
          <w:spacing w:val="0"/>
          <w:color w:val="000000"/>
          <w:position w:val="0"/>
        </w:rPr>
        <w:t xml:space="preserve"> jednak, </w:t>
      </w:r>
      <w:r>
        <w:rPr>
          <w:rStyle w:val="CharStyle25"/>
        </w:rPr>
        <w:t>aby</w:t>
      </w:r>
      <w:r>
        <w:rPr>
          <w:lang w:val="pl-PL" w:eastAsia="pl-PL" w:bidi="pl-PL"/>
          <w:w w:val="100"/>
          <w:spacing w:val="0"/>
          <w:color w:val="000000"/>
          <w:position w:val="0"/>
        </w:rPr>
        <w:t xml:space="preserve"> ktoś, w czyje ręce mogą wpaść kiedyś te kartki, mylnie sobie </w:t>
      </w:r>
      <w:r>
        <w:rPr>
          <w:rStyle w:val="CharStyle25"/>
        </w:rPr>
        <w:t>wyłożył</w:t>
      </w:r>
      <w:r>
        <w:rPr>
          <w:lang w:val="pl-PL" w:eastAsia="pl-PL" w:bidi="pl-PL"/>
          <w:w w:val="100"/>
          <w:spacing w:val="0"/>
          <w:color w:val="000000"/>
          <w:position w:val="0"/>
        </w:rPr>
        <w:t xml:space="preserve"> mą gorycz.“(Brand. Drew. 51). ,,Gerwazego nie było; ruszył na obławę, </w:t>
      </w:r>
      <w:r>
        <w:rPr>
          <w:rStyle w:val="CharStyle25"/>
        </w:rPr>
        <w:t>nie chcąc, aby</w:t>
      </w:r>
      <w:r>
        <w:rPr>
          <w:lang w:val="pl-PL" w:eastAsia="pl-PL" w:bidi="pl-PL"/>
          <w:w w:val="100"/>
          <w:spacing w:val="0"/>
          <w:color w:val="000000"/>
          <w:position w:val="0"/>
        </w:rPr>
        <w:t xml:space="preserve"> tak ważną i trudną wyprawę </w:t>
      </w:r>
      <w:r>
        <w:rPr>
          <w:rStyle w:val="CharStyle25"/>
        </w:rPr>
        <w:t>odbył</w:t>
      </w:r>
      <w:r>
        <w:rPr>
          <w:lang w:val="pl-PL" w:eastAsia="pl-PL" w:bidi="pl-PL"/>
          <w:w w:val="100"/>
          <w:spacing w:val="0"/>
          <w:color w:val="000000"/>
          <w:position w:val="0"/>
        </w:rPr>
        <w:t xml:space="preserve"> sam Hrabia, młody i niedo</w:t>
        <w:t xml:space="preserve">świadczony." </w:t>
      </w:r>
      <w:r>
        <w:rPr>
          <w:lang w:val="en-US" w:eastAsia="en-US" w:bidi="en-US"/>
          <w:w w:val="100"/>
          <w:spacing w:val="0"/>
          <w:color w:val="000000"/>
          <w:position w:val="0"/>
        </w:rPr>
        <w:t xml:space="preserve">(Mick. </w:t>
      </w:r>
      <w:r>
        <w:rPr>
          <w:lang w:val="pl-PL" w:eastAsia="pl-PL" w:bidi="pl-PL"/>
          <w:w w:val="100"/>
          <w:spacing w:val="0"/>
          <w:color w:val="000000"/>
          <w:position w:val="0"/>
        </w:rPr>
        <w:t>IV, 110).</w:t>
      </w:r>
    </w:p>
    <w:p>
      <w:pPr>
        <w:pStyle w:val="Style26"/>
        <w:framePr w:w="9192" w:h="11428" w:hRule="exact" w:wrap="none" w:vAnchor="page" w:hAnchor="page" w:x="1115" w:y="4048"/>
        <w:widowControl w:val="0"/>
        <w:keepNext w:val="0"/>
        <w:keepLines w:val="0"/>
        <w:shd w:val="clear" w:color="auto" w:fill="auto"/>
        <w:bidi w:val="0"/>
        <w:jc w:val="left"/>
        <w:spacing w:before="0" w:after="112"/>
        <w:ind w:left="1360" w:right="0" w:firstLine="0"/>
      </w:pPr>
      <w:r>
        <w:rPr>
          <w:rStyle w:val="CharStyle28"/>
          <w:i w:val="0"/>
          <w:iCs w:val="0"/>
        </w:rPr>
        <w:t xml:space="preserve">„(...) </w:t>
      </w:r>
      <w:r>
        <w:rPr>
          <w:lang w:val="pl-PL" w:eastAsia="pl-PL" w:bidi="pl-PL"/>
          <w:w w:val="100"/>
          <w:spacing w:val="0"/>
          <w:color w:val="000000"/>
          <w:position w:val="0"/>
        </w:rPr>
        <w:t>chcą, aby się żenił, aby pojął</w:t>
      </w:r>
      <w:r>
        <w:rPr>
          <w:rStyle w:val="CharStyle28"/>
          <w:i w:val="0"/>
          <w:iCs w:val="0"/>
        </w:rPr>
        <w:t xml:space="preserve"> Zosię/ </w:t>
      </w:r>
      <w:r>
        <w:rPr>
          <w:rStyle w:val="CharStyle28"/>
          <w:lang w:val="en-US" w:eastAsia="en-US" w:bidi="en-US"/>
          <w:i w:val="0"/>
          <w:iCs w:val="0"/>
        </w:rPr>
        <w:t xml:space="preserve">(Mick. </w:t>
      </w:r>
      <w:r>
        <w:rPr>
          <w:rStyle w:val="CharStyle28"/>
          <w:i w:val="0"/>
          <w:iCs w:val="0"/>
        </w:rPr>
        <w:t xml:space="preserve">IV, 86). </w:t>
      </w:r>
      <w:r>
        <w:rPr>
          <w:lang w:val="pl-PL" w:eastAsia="pl-PL" w:bidi="pl-PL"/>
          <w:w w:val="100"/>
          <w:spacing w:val="0"/>
          <w:color w:val="000000"/>
          <w:position w:val="0"/>
        </w:rPr>
        <w:t>„Wolałbym, aby</w:t>
      </w:r>
      <w:r>
        <w:rPr>
          <w:rStyle w:val="CharStyle28"/>
          <w:i w:val="0"/>
          <w:iCs w:val="0"/>
        </w:rPr>
        <w:t xml:space="preserve"> nikt </w:t>
      </w:r>
      <w:r>
        <w:rPr>
          <w:lang w:val="pl-PL" w:eastAsia="pl-PL" w:bidi="pl-PL"/>
          <w:w w:val="100"/>
          <w:spacing w:val="0"/>
          <w:color w:val="000000"/>
          <w:position w:val="0"/>
        </w:rPr>
        <w:t>nie przeszkadzał</w:t>
      </w:r>
      <w:r>
        <w:rPr>
          <w:rStyle w:val="CharStyle28"/>
          <w:i w:val="0"/>
          <w:iCs w:val="0"/>
        </w:rPr>
        <w:t xml:space="preserve"> mi w pracy" (pot.).</w:t>
      </w:r>
    </w:p>
    <w:p>
      <w:pPr>
        <w:pStyle w:val="Style12"/>
        <w:framePr w:w="9192" w:h="11428" w:hRule="exact" w:wrap="none" w:vAnchor="page" w:hAnchor="page" w:x="1115" w:y="4048"/>
        <w:widowControl w:val="0"/>
        <w:keepNext w:val="0"/>
        <w:keepLines w:val="0"/>
        <w:shd w:val="clear" w:color="auto" w:fill="auto"/>
        <w:bidi w:val="0"/>
        <w:jc w:val="both"/>
        <w:spacing w:before="0" w:after="100" w:line="280" w:lineRule="exact"/>
        <w:ind w:left="0" w:right="0" w:firstLine="700"/>
      </w:pPr>
      <w:r>
        <w:rPr>
          <w:lang w:val="pl-PL" w:eastAsia="pl-PL" w:bidi="pl-PL"/>
          <w:w w:val="100"/>
          <w:spacing w:val="0"/>
          <w:color w:val="000000"/>
          <w:position w:val="0"/>
        </w:rPr>
        <w:t xml:space="preserve">I podobne, lecz bez </w:t>
      </w:r>
      <w:r>
        <w:rPr>
          <w:rStyle w:val="CharStyle25"/>
        </w:rPr>
        <w:t>aby:</w:t>
      </w:r>
    </w:p>
    <w:p>
      <w:pPr>
        <w:pStyle w:val="Style12"/>
        <w:framePr w:w="9192" w:h="11428" w:hRule="exact" w:wrap="none" w:vAnchor="page" w:hAnchor="page" w:x="1115" w:y="4048"/>
        <w:widowControl w:val="0"/>
        <w:keepNext w:val="0"/>
        <w:keepLines w:val="0"/>
        <w:shd w:val="clear" w:color="auto" w:fill="auto"/>
        <w:bidi w:val="0"/>
        <w:jc w:val="both"/>
        <w:spacing w:before="0" w:after="0" w:line="270" w:lineRule="exact"/>
        <w:ind w:left="1360" w:right="220" w:firstLine="0"/>
      </w:pPr>
      <w:r>
        <w:rPr>
          <w:lang w:val="pl-PL" w:eastAsia="pl-PL" w:bidi="pl-PL"/>
          <w:w w:val="100"/>
          <w:spacing w:val="0"/>
          <w:color w:val="000000"/>
          <w:position w:val="0"/>
        </w:rPr>
        <w:t xml:space="preserve">„Niechcic </w:t>
      </w:r>
      <w:r>
        <w:rPr>
          <w:rStyle w:val="CharStyle25"/>
        </w:rPr>
        <w:t>chciał</w:t>
      </w:r>
      <w:r>
        <w:rPr>
          <w:lang w:val="pl-PL" w:eastAsia="pl-PL" w:bidi="pl-PL"/>
          <w:w w:val="100"/>
          <w:spacing w:val="0"/>
          <w:color w:val="000000"/>
          <w:position w:val="0"/>
        </w:rPr>
        <w:t xml:space="preserve"> ich </w:t>
      </w:r>
      <w:r>
        <w:rPr>
          <w:rStyle w:val="CharStyle25"/>
        </w:rPr>
        <w:t>zapytać,</w:t>
      </w:r>
      <w:r>
        <w:rPr>
          <w:lang w:val="pl-PL" w:eastAsia="pl-PL" w:bidi="pl-PL"/>
          <w:w w:val="100"/>
          <w:spacing w:val="0"/>
          <w:color w:val="000000"/>
          <w:position w:val="0"/>
        </w:rPr>
        <w:t xml:space="preserve"> czy nie szły tędy dzieci." (M. Dąb. N. d. II, 169).</w:t>
      </w:r>
    </w:p>
    <w:p>
      <w:pPr>
        <w:pStyle w:val="Style12"/>
        <w:framePr w:w="9192" w:h="11428" w:hRule="exact" w:wrap="none" w:vAnchor="page" w:hAnchor="page" w:x="1115" w:y="4048"/>
        <w:widowControl w:val="0"/>
        <w:keepNext w:val="0"/>
        <w:keepLines w:val="0"/>
        <w:shd w:val="clear" w:color="auto" w:fill="auto"/>
        <w:bidi w:val="0"/>
        <w:jc w:val="both"/>
        <w:spacing w:before="0" w:after="0" w:line="264" w:lineRule="exact"/>
        <w:ind w:left="1360" w:right="220" w:firstLine="0"/>
      </w:pPr>
      <w:r>
        <w:rPr>
          <w:rStyle w:val="CharStyle25"/>
        </w:rPr>
        <w:t>„Chcemy wiedzieć,</w:t>
      </w:r>
      <w:r>
        <w:rPr>
          <w:lang w:val="pl-PL" w:eastAsia="pl-PL" w:bidi="pl-PL"/>
          <w:w w:val="100"/>
          <w:spacing w:val="0"/>
          <w:color w:val="000000"/>
          <w:position w:val="0"/>
        </w:rPr>
        <w:t xml:space="preserve"> co się dzieje na świecie.“ </w:t>
      </w:r>
      <w:r>
        <w:rPr>
          <w:lang w:val="fr-FR" w:eastAsia="fr-FR" w:bidi="fr-FR"/>
          <w:w w:val="100"/>
          <w:spacing w:val="0"/>
          <w:color w:val="000000"/>
          <w:position w:val="0"/>
        </w:rPr>
        <w:t xml:space="preserve">(T. </w:t>
      </w:r>
      <w:r>
        <w:rPr>
          <w:lang w:val="pl-PL" w:eastAsia="pl-PL" w:bidi="pl-PL"/>
          <w:w w:val="100"/>
          <w:spacing w:val="0"/>
          <w:color w:val="000000"/>
          <w:position w:val="0"/>
        </w:rPr>
        <w:t>L. 12, 51, s. 5).</w:t>
      </w:r>
    </w:p>
    <w:p>
      <w:pPr>
        <w:pStyle w:val="Style12"/>
        <w:framePr w:w="9192" w:h="11428" w:hRule="exact" w:wrap="none" w:vAnchor="page" w:hAnchor="page" w:x="1115" w:y="4048"/>
        <w:widowControl w:val="0"/>
        <w:keepNext w:val="0"/>
        <w:keepLines w:val="0"/>
        <w:shd w:val="clear" w:color="auto" w:fill="auto"/>
        <w:bidi w:val="0"/>
        <w:jc w:val="both"/>
        <w:spacing w:before="0" w:after="0" w:line="264" w:lineRule="exact"/>
        <w:ind w:left="1360" w:right="220" w:firstLine="0"/>
      </w:pPr>
      <w:r>
        <w:rPr>
          <w:lang w:val="pl-PL" w:eastAsia="pl-PL" w:bidi="pl-PL"/>
          <w:w w:val="100"/>
          <w:spacing w:val="0"/>
          <w:color w:val="000000"/>
          <w:position w:val="0"/>
        </w:rPr>
        <w:t xml:space="preserve">„Anka jednak bardzo </w:t>
      </w:r>
      <w:r>
        <w:rPr>
          <w:rStyle w:val="CharStyle25"/>
        </w:rPr>
        <w:t>pragnęła zobaczyć</w:t>
      </w:r>
      <w:r>
        <w:rPr>
          <w:lang w:val="pl-PL" w:eastAsia="pl-PL" w:bidi="pl-PL"/>
          <w:w w:val="100"/>
          <w:spacing w:val="0"/>
          <w:color w:val="000000"/>
          <w:position w:val="0"/>
        </w:rPr>
        <w:t xml:space="preserve"> jeszcze Turobin (M. Dąb. N. </w:t>
      </w:r>
      <w:r>
        <w:rPr>
          <w:lang w:val="fr-FR" w:eastAsia="fr-FR" w:bidi="fr-FR"/>
          <w:w w:val="100"/>
          <w:spacing w:val="0"/>
          <w:color w:val="000000"/>
          <w:position w:val="0"/>
        </w:rPr>
        <w:t xml:space="preserve">d. </w:t>
      </w:r>
      <w:r>
        <w:rPr>
          <w:lang w:val="pl-PL" w:eastAsia="pl-PL" w:bidi="pl-PL"/>
          <w:w w:val="100"/>
          <w:spacing w:val="0"/>
          <w:color w:val="000000"/>
          <w:position w:val="0"/>
        </w:rPr>
        <w:t>II, 31).</w:t>
      </w:r>
    </w:p>
    <w:p>
      <w:pPr>
        <w:pStyle w:val="Style12"/>
        <w:framePr w:w="9192" w:h="11428" w:hRule="exact" w:wrap="none" w:vAnchor="page" w:hAnchor="page" w:x="1115" w:y="4048"/>
        <w:widowControl w:val="0"/>
        <w:keepNext w:val="0"/>
        <w:keepLines w:val="0"/>
        <w:shd w:val="clear" w:color="auto" w:fill="auto"/>
        <w:bidi w:val="0"/>
        <w:jc w:val="both"/>
        <w:spacing w:before="0" w:after="115" w:line="264" w:lineRule="exact"/>
        <w:ind w:left="1360" w:right="220" w:firstLine="0"/>
      </w:pPr>
      <w:r>
        <w:rPr>
          <w:lang w:val="pl-PL" w:eastAsia="pl-PL" w:bidi="pl-PL"/>
          <w:w w:val="100"/>
          <w:spacing w:val="0"/>
          <w:color w:val="000000"/>
          <w:position w:val="0"/>
        </w:rPr>
        <w:t xml:space="preserve">„Już, jak tak ma być, to </w:t>
      </w:r>
      <w:r>
        <w:rPr>
          <w:rStyle w:val="CharStyle25"/>
        </w:rPr>
        <w:t>sie wolę wyrzec</w:t>
      </w:r>
      <w:r>
        <w:rPr>
          <w:lang w:val="pl-PL" w:eastAsia="pl-PL" w:bidi="pl-PL"/>
          <w:w w:val="100"/>
          <w:spacing w:val="0"/>
          <w:color w:val="000000"/>
          <w:position w:val="0"/>
        </w:rPr>
        <w:t xml:space="preserve"> i spadku, i wszystkie</w:t>
        <w:t xml:space="preserve">go." (M. Dąb. N. </w:t>
      </w:r>
      <w:r>
        <w:rPr>
          <w:lang w:val="fr-FR" w:eastAsia="fr-FR" w:bidi="fr-FR"/>
          <w:w w:val="100"/>
          <w:spacing w:val="0"/>
          <w:color w:val="000000"/>
          <w:position w:val="0"/>
        </w:rPr>
        <w:t xml:space="preserve">d. </w:t>
      </w:r>
      <w:r>
        <w:rPr>
          <w:lang w:val="pl-PL" w:eastAsia="pl-PL" w:bidi="pl-PL"/>
          <w:w w:val="100"/>
          <w:spacing w:val="0"/>
          <w:color w:val="000000"/>
          <w:position w:val="0"/>
        </w:rPr>
        <w:t>II, 100).</w:t>
      </w:r>
    </w:p>
    <w:p>
      <w:pPr>
        <w:pStyle w:val="Style12"/>
        <w:framePr w:w="9192" w:h="11428" w:hRule="exact" w:wrap="none" w:vAnchor="page" w:hAnchor="page" w:x="1115" w:y="4048"/>
        <w:widowControl w:val="0"/>
        <w:keepNext w:val="0"/>
        <w:keepLines w:val="0"/>
        <w:shd w:val="clear" w:color="auto" w:fill="auto"/>
        <w:bidi w:val="0"/>
        <w:jc w:val="both"/>
        <w:spacing w:before="0" w:after="0" w:line="270" w:lineRule="exact"/>
        <w:ind w:left="0" w:right="220" w:firstLine="700"/>
      </w:pPr>
      <w:r>
        <w:rPr>
          <w:lang w:val="pl-PL" w:eastAsia="pl-PL" w:bidi="pl-PL"/>
          <w:w w:val="100"/>
          <w:spacing w:val="0"/>
          <w:color w:val="000000"/>
          <w:position w:val="0"/>
        </w:rPr>
        <w:t xml:space="preserve">W tych przykładach zarówno zdania z </w:t>
      </w:r>
      <w:r>
        <w:rPr>
          <w:rStyle w:val="CharStyle25"/>
        </w:rPr>
        <w:t>aby,</w:t>
      </w:r>
      <w:r>
        <w:rPr>
          <w:lang w:val="pl-PL" w:eastAsia="pl-PL" w:bidi="pl-PL"/>
          <w:w w:val="100"/>
          <w:spacing w:val="0"/>
          <w:color w:val="000000"/>
          <w:position w:val="0"/>
        </w:rPr>
        <w:t xml:space="preserve"> jak i bezokoliczniki peł</w:t>
        <w:t xml:space="preserve">nią rolę zwykłych dopełnień, bo z równym sensem można powiedzieć </w:t>
      </w:r>
      <w:r>
        <w:rPr>
          <w:rStyle w:val="CharStyle25"/>
        </w:rPr>
        <w:t>pragną ciszy, chcą spokoju, wolą pomarańczą niż jabłko.</w:t>
      </w:r>
    </w:p>
    <w:p>
      <w:pPr>
        <w:pStyle w:val="Style12"/>
        <w:framePr w:w="9192" w:h="11428" w:hRule="exact" w:wrap="none" w:vAnchor="page" w:hAnchor="page" w:x="1115" w:y="4048"/>
        <w:widowControl w:val="0"/>
        <w:keepNext w:val="0"/>
        <w:keepLines w:val="0"/>
        <w:shd w:val="clear" w:color="auto" w:fill="auto"/>
        <w:bidi w:val="0"/>
        <w:jc w:val="both"/>
        <w:spacing w:before="0" w:after="0" w:line="264" w:lineRule="exact"/>
        <w:ind w:left="0" w:right="220" w:firstLine="700"/>
      </w:pPr>
      <w:r>
        <w:rPr>
          <w:lang w:val="pl-PL" w:eastAsia="pl-PL" w:bidi="pl-PL"/>
          <w:w w:val="100"/>
          <w:spacing w:val="0"/>
          <w:color w:val="000000"/>
          <w:position w:val="0"/>
        </w:rPr>
        <w:t xml:space="preserve">Czyli w podanych wyżej przykładach zdania z </w:t>
      </w:r>
      <w:r>
        <w:rPr>
          <w:rStyle w:val="CharStyle25"/>
        </w:rPr>
        <w:t>aby</w:t>
      </w:r>
      <w:r>
        <w:rPr>
          <w:lang w:val="pl-PL" w:eastAsia="pl-PL" w:bidi="pl-PL"/>
          <w:w w:val="100"/>
          <w:spacing w:val="0"/>
          <w:color w:val="000000"/>
          <w:position w:val="0"/>
        </w:rPr>
        <w:t xml:space="preserve"> czy też zwroty bezokolicznikowe nie są niczym innym, jak rozwiniętymi dopełnieniami, odnoszącymi się do czasowników takich jak </w:t>
      </w:r>
      <w:r>
        <w:rPr>
          <w:rStyle w:val="CharStyle25"/>
        </w:rPr>
        <w:t>pragnąć, chcieć</w:t>
      </w:r>
      <w:r>
        <w:rPr>
          <w:lang w:val="pl-PL" w:eastAsia="pl-PL" w:bidi="pl-PL"/>
          <w:w w:val="100"/>
          <w:spacing w:val="0"/>
          <w:color w:val="000000"/>
          <w:position w:val="0"/>
        </w:rPr>
        <w:t xml:space="preserve">, </w:t>
      </w:r>
      <w:r>
        <w:rPr>
          <w:rStyle w:val="CharStyle25"/>
        </w:rPr>
        <w:t>woleć.</w:t>
      </w:r>
    </w:p>
    <w:p>
      <w:pPr>
        <w:pStyle w:val="Style12"/>
        <w:framePr w:w="9192" w:h="11428" w:hRule="exact" w:wrap="none" w:vAnchor="page" w:hAnchor="page" w:x="1115" w:y="4048"/>
        <w:widowControl w:val="0"/>
        <w:keepNext w:val="0"/>
        <w:keepLines w:val="0"/>
        <w:shd w:val="clear" w:color="auto" w:fill="auto"/>
        <w:bidi w:val="0"/>
        <w:jc w:val="both"/>
        <w:spacing w:before="0" w:after="0" w:line="264" w:lineRule="exact"/>
        <w:ind w:left="0" w:right="220" w:firstLine="700"/>
      </w:pPr>
      <w:r>
        <w:rPr>
          <w:lang w:val="pl-PL" w:eastAsia="pl-PL" w:bidi="pl-PL"/>
          <w:w w:val="100"/>
          <w:spacing w:val="0"/>
          <w:color w:val="000000"/>
          <w:position w:val="0"/>
        </w:rPr>
        <w:t xml:space="preserve">Zdania dopełnieniowe tego typu ze spójnikiem </w:t>
      </w:r>
      <w:r>
        <w:rPr>
          <w:rStyle w:val="CharStyle25"/>
        </w:rPr>
        <w:t>aby</w:t>
      </w:r>
      <w:r>
        <w:rPr>
          <w:lang w:val="pl-PL" w:eastAsia="pl-PL" w:bidi="pl-PL"/>
          <w:w w:val="100"/>
          <w:spacing w:val="0"/>
          <w:color w:val="000000"/>
          <w:position w:val="0"/>
        </w:rPr>
        <w:t xml:space="preserve"> stosowane są wówczas, gdy podmioty zdania nadrzędnego i dopełnieniowego są różne;</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232" w:y="14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21"/>
        <w:framePr w:wrap="none" w:vAnchor="page" w:hAnchor="page" w:x="4298" w:y="14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134" w:y="14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958" w:h="13429" w:hRule="exact" w:wrap="none" w:vAnchor="page" w:hAnchor="page" w:x="1232" w:y="2038"/>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w przeciwnym razie owo dopełnienie rozwinięte przybiera formę zwykłe</w:t>
        <w:t>go zwrotu bezokolicznikowego bez spójnika.</w:t>
      </w:r>
    </w:p>
    <w:p>
      <w:pPr>
        <w:pStyle w:val="Style12"/>
        <w:framePr w:w="8958" w:h="13429" w:hRule="exact" w:wrap="none" w:vAnchor="page" w:hAnchor="page" w:x="1232" w:y="2038"/>
        <w:widowControl w:val="0"/>
        <w:keepNext w:val="0"/>
        <w:keepLines w:val="0"/>
        <w:shd w:val="clear" w:color="auto" w:fill="auto"/>
        <w:bidi w:val="0"/>
        <w:jc w:val="both"/>
        <w:spacing w:before="0" w:after="117" w:line="276" w:lineRule="exact"/>
        <w:ind w:left="0" w:right="0" w:firstLine="720"/>
      </w:pPr>
      <w:r>
        <w:rPr>
          <w:lang w:val="pl-PL" w:eastAsia="pl-PL" w:bidi="pl-PL"/>
          <w:w w:val="100"/>
          <w:spacing w:val="0"/>
          <w:color w:val="000000"/>
          <w:position w:val="0"/>
        </w:rPr>
        <w:t xml:space="preserve">Nie zawsze jednak zdanie z </w:t>
      </w:r>
      <w:r>
        <w:rPr>
          <w:rStyle w:val="CharStyle25"/>
        </w:rPr>
        <w:t>aby</w:t>
      </w:r>
      <w:r>
        <w:rPr>
          <w:lang w:val="pl-PL" w:eastAsia="pl-PL" w:bidi="pl-PL"/>
          <w:w w:val="100"/>
          <w:spacing w:val="0"/>
          <w:color w:val="000000"/>
          <w:position w:val="0"/>
        </w:rPr>
        <w:t xml:space="preserve"> i zwrot bezokolicznikowy układają się w ten sposób.</w:t>
      </w:r>
    </w:p>
    <w:p>
      <w:pPr>
        <w:pStyle w:val="Style12"/>
        <w:framePr w:w="8958" w:h="13429" w:hRule="exact" w:wrap="none" w:vAnchor="page" w:hAnchor="page" w:x="1232" w:y="2038"/>
        <w:widowControl w:val="0"/>
        <w:keepNext w:val="0"/>
        <w:keepLines w:val="0"/>
        <w:shd w:val="clear" w:color="auto" w:fill="auto"/>
        <w:bidi w:val="0"/>
        <w:jc w:val="both"/>
        <w:spacing w:before="0" w:after="34" w:line="280" w:lineRule="exact"/>
        <w:ind w:left="0" w:right="0" w:firstLine="720"/>
      </w:pPr>
      <w:r>
        <w:rPr>
          <w:lang w:val="pl-PL" w:eastAsia="pl-PL" w:bidi="pl-PL"/>
          <w:w w:val="100"/>
          <w:spacing w:val="0"/>
          <w:color w:val="000000"/>
          <w:position w:val="0"/>
        </w:rPr>
        <w:t>Oto seria przykładów:</w:t>
      </w:r>
    </w:p>
    <w:p>
      <w:pPr>
        <w:pStyle w:val="Style12"/>
        <w:framePr w:w="8958" w:h="13429" w:hRule="exact" w:wrap="none" w:vAnchor="page" w:hAnchor="page" w:x="1232" w:y="2038"/>
        <w:widowControl w:val="0"/>
        <w:keepNext w:val="0"/>
        <w:keepLines w:val="0"/>
        <w:shd w:val="clear" w:color="auto" w:fill="auto"/>
        <w:bidi w:val="0"/>
        <w:jc w:val="both"/>
        <w:spacing w:before="0" w:after="0" w:line="270" w:lineRule="exact"/>
        <w:ind w:left="1380" w:right="0" w:firstLine="0"/>
      </w:pPr>
      <w:r>
        <w:rPr>
          <w:lang w:val="pl-PL" w:eastAsia="pl-PL" w:bidi="pl-PL"/>
          <w:w w:val="100"/>
          <w:spacing w:val="0"/>
          <w:color w:val="000000"/>
          <w:position w:val="0"/>
        </w:rPr>
        <w:t xml:space="preserve">„Ci </w:t>
      </w:r>
      <w:r>
        <w:rPr>
          <w:rStyle w:val="CharStyle25"/>
        </w:rPr>
        <w:t>proszą, aby</w:t>
      </w:r>
      <w:r>
        <w:rPr>
          <w:lang w:val="pl-PL" w:eastAsia="pl-PL" w:bidi="pl-PL"/>
          <w:w w:val="100"/>
          <w:spacing w:val="0"/>
          <w:color w:val="000000"/>
          <w:position w:val="0"/>
        </w:rPr>
        <w:t xml:space="preserve"> Zosia </w:t>
      </w:r>
      <w:r>
        <w:rPr>
          <w:rStyle w:val="CharStyle25"/>
        </w:rPr>
        <w:t>wzniosła</w:t>
      </w:r>
      <w:r>
        <w:rPr>
          <w:lang w:val="pl-PL" w:eastAsia="pl-PL" w:bidi="pl-PL"/>
          <w:w w:val="100"/>
          <w:spacing w:val="0"/>
          <w:color w:val="000000"/>
          <w:position w:val="0"/>
        </w:rPr>
        <w:t xml:space="preserve"> nieco czoła i oczy </w:t>
      </w:r>
      <w:r>
        <w:rPr>
          <w:rStyle w:val="CharStyle25"/>
        </w:rPr>
        <w:t xml:space="preserve">pokazała “ </w:t>
      </w:r>
      <w:r>
        <w:rPr>
          <w:lang w:val="en-US" w:eastAsia="en-US" w:bidi="en-US"/>
          <w:w w:val="100"/>
          <w:spacing w:val="0"/>
          <w:color w:val="000000"/>
          <w:position w:val="0"/>
        </w:rPr>
        <w:t xml:space="preserve">(Mick. </w:t>
      </w:r>
      <w:r>
        <w:rPr>
          <w:lang w:val="pl-PL" w:eastAsia="pl-PL" w:bidi="pl-PL"/>
          <w:w w:val="100"/>
          <w:spacing w:val="0"/>
          <w:color w:val="000000"/>
          <w:position w:val="0"/>
        </w:rPr>
        <w:t>IV, 323).</w:t>
      </w:r>
    </w:p>
    <w:p>
      <w:pPr>
        <w:pStyle w:val="Style12"/>
        <w:framePr w:w="8958" w:h="13429" w:hRule="exact" w:wrap="none" w:vAnchor="page" w:hAnchor="page" w:x="1232" w:y="2038"/>
        <w:widowControl w:val="0"/>
        <w:keepNext w:val="0"/>
        <w:keepLines w:val="0"/>
        <w:shd w:val="clear" w:color="auto" w:fill="auto"/>
        <w:bidi w:val="0"/>
        <w:jc w:val="both"/>
        <w:spacing w:before="0" w:after="0" w:line="270" w:lineRule="exact"/>
        <w:ind w:left="1380" w:right="0" w:firstLine="0"/>
      </w:pPr>
      <w:r>
        <w:rPr>
          <w:lang w:val="pl-PL" w:eastAsia="pl-PL" w:bidi="pl-PL"/>
          <w:w w:val="100"/>
          <w:spacing w:val="0"/>
          <w:color w:val="000000"/>
          <w:position w:val="0"/>
        </w:rPr>
        <w:t xml:space="preserve">„Nieraz Sędziemu </w:t>
      </w:r>
      <w:r>
        <w:rPr>
          <w:rStyle w:val="CharStyle25"/>
        </w:rPr>
        <w:t>radzono</w:t>
      </w:r>
      <w:r>
        <w:rPr>
          <w:lang w:val="pl-PL" w:eastAsia="pl-PL" w:bidi="pl-PL"/>
          <w:w w:val="100"/>
          <w:spacing w:val="0"/>
          <w:color w:val="000000"/>
          <w:position w:val="0"/>
        </w:rPr>
        <w:t xml:space="preserve">, </w:t>
      </w:r>
      <w:r>
        <w:rPr>
          <w:rStyle w:val="CharStyle25"/>
        </w:rPr>
        <w:t>aby zarzucił</w:t>
      </w:r>
      <w:r>
        <w:rPr>
          <w:lang w:val="pl-PL" w:eastAsia="pl-PL" w:bidi="pl-PL"/>
          <w:w w:val="100"/>
          <w:spacing w:val="0"/>
          <w:color w:val="000000"/>
          <w:position w:val="0"/>
        </w:rPr>
        <w:t xml:space="preserve"> budowę wiekiem nad</w:t>
        <w:t xml:space="preserve">wątloną </w:t>
      </w:r>
      <w:r>
        <w:rPr>
          <w:lang w:val="en-US" w:eastAsia="en-US" w:bidi="en-US"/>
          <w:w w:val="100"/>
          <w:spacing w:val="0"/>
          <w:color w:val="000000"/>
          <w:position w:val="0"/>
        </w:rPr>
        <w:t xml:space="preserve">(Mick. </w:t>
      </w:r>
      <w:r>
        <w:rPr>
          <w:lang w:val="pl-PL" w:eastAsia="pl-PL" w:bidi="pl-PL"/>
          <w:w w:val="100"/>
          <w:spacing w:val="0"/>
          <w:color w:val="000000"/>
          <w:position w:val="0"/>
        </w:rPr>
        <w:t>IV, 263).</w:t>
      </w:r>
    </w:p>
    <w:p>
      <w:pPr>
        <w:pStyle w:val="Style12"/>
        <w:framePr w:w="8958" w:h="13429" w:hRule="exact" w:wrap="none" w:vAnchor="page" w:hAnchor="page" w:x="1232" w:y="2038"/>
        <w:widowControl w:val="0"/>
        <w:keepNext w:val="0"/>
        <w:keepLines w:val="0"/>
        <w:shd w:val="clear" w:color="auto" w:fill="auto"/>
        <w:bidi w:val="0"/>
        <w:jc w:val="both"/>
        <w:spacing w:before="0" w:after="0" w:line="270" w:lineRule="exact"/>
        <w:ind w:left="1380" w:right="0" w:firstLine="0"/>
      </w:pPr>
      <w:r>
        <w:rPr>
          <w:lang w:val="pl-PL" w:eastAsia="pl-PL" w:bidi="pl-PL"/>
          <w:w w:val="100"/>
          <w:spacing w:val="0"/>
          <w:color w:val="000000"/>
          <w:position w:val="0"/>
        </w:rPr>
        <w:t xml:space="preserve">„Pan dyrektor </w:t>
      </w:r>
      <w:r>
        <w:rPr>
          <w:rStyle w:val="CharStyle25"/>
        </w:rPr>
        <w:t>prosi, aby</w:t>
      </w:r>
      <w:r>
        <w:rPr>
          <w:lang w:val="pl-PL" w:eastAsia="pl-PL" w:bidi="pl-PL"/>
          <w:w w:val="100"/>
          <w:spacing w:val="0"/>
          <w:color w:val="000000"/>
          <w:position w:val="0"/>
        </w:rPr>
        <w:t xml:space="preserve"> pani </w:t>
      </w:r>
      <w:r>
        <w:rPr>
          <w:rStyle w:val="CharStyle25"/>
        </w:rPr>
        <w:t>była łaskawa</w:t>
      </w:r>
      <w:r>
        <w:rPr>
          <w:lang w:val="pl-PL" w:eastAsia="pl-PL" w:bidi="pl-PL"/>
          <w:w w:val="100"/>
          <w:spacing w:val="0"/>
          <w:color w:val="000000"/>
          <w:position w:val="0"/>
        </w:rPr>
        <w:t xml:space="preserve"> poczęstować ko</w:t>
        <w:t>niakiem pana ministra.“ (Bre. N. Z. 22).</w:t>
      </w:r>
    </w:p>
    <w:p>
      <w:pPr>
        <w:pStyle w:val="Style12"/>
        <w:framePr w:w="8958" w:h="13429" w:hRule="exact" w:wrap="none" w:vAnchor="page" w:hAnchor="page" w:x="1232" w:y="2038"/>
        <w:widowControl w:val="0"/>
        <w:keepNext w:val="0"/>
        <w:keepLines w:val="0"/>
        <w:shd w:val="clear" w:color="auto" w:fill="auto"/>
        <w:bidi w:val="0"/>
        <w:jc w:val="both"/>
        <w:spacing w:before="0" w:after="117" w:line="276" w:lineRule="exact"/>
        <w:ind w:left="1380" w:right="0" w:firstLine="0"/>
      </w:pPr>
      <w:r>
        <w:rPr>
          <w:lang w:val="pl-PL" w:eastAsia="pl-PL" w:bidi="pl-PL"/>
          <w:w w:val="100"/>
          <w:spacing w:val="0"/>
          <w:color w:val="000000"/>
          <w:position w:val="0"/>
        </w:rPr>
        <w:t xml:space="preserve">„Wreszcie </w:t>
      </w:r>
      <w:r>
        <w:rPr>
          <w:rStyle w:val="CharStyle25"/>
        </w:rPr>
        <w:t>poradzono</w:t>
      </w:r>
      <w:r>
        <w:rPr>
          <w:lang w:val="pl-PL" w:eastAsia="pl-PL" w:bidi="pl-PL"/>
          <w:w w:val="100"/>
          <w:spacing w:val="0"/>
          <w:color w:val="000000"/>
          <w:position w:val="0"/>
        </w:rPr>
        <w:t xml:space="preserve"> mi, </w:t>
      </w:r>
      <w:r>
        <w:rPr>
          <w:rStyle w:val="CharStyle25"/>
        </w:rPr>
        <w:t>abym przeniósł się</w:t>
      </w:r>
      <w:r>
        <w:rPr>
          <w:lang w:val="pl-PL" w:eastAsia="pl-PL" w:bidi="pl-PL"/>
          <w:w w:val="100"/>
          <w:spacing w:val="0"/>
          <w:color w:val="000000"/>
          <w:position w:val="0"/>
        </w:rPr>
        <w:t xml:space="preserve"> do Warszawy." (Ż. W. 21, 51, s. 5).</w:t>
      </w:r>
    </w:p>
    <w:p>
      <w:pPr>
        <w:pStyle w:val="Style12"/>
        <w:framePr w:w="8958" w:h="13429" w:hRule="exact" w:wrap="none" w:vAnchor="page" w:hAnchor="page" w:x="1232" w:y="2038"/>
        <w:widowControl w:val="0"/>
        <w:keepNext w:val="0"/>
        <w:keepLines w:val="0"/>
        <w:shd w:val="clear" w:color="auto" w:fill="auto"/>
        <w:bidi w:val="0"/>
        <w:jc w:val="both"/>
        <w:spacing w:before="0" w:after="26" w:line="280" w:lineRule="exact"/>
        <w:ind w:left="0" w:right="0" w:firstLine="720"/>
      </w:pPr>
      <w:r>
        <w:rPr>
          <w:lang w:val="pl-PL" w:eastAsia="pl-PL" w:bidi="pl-PL"/>
          <w:w w:val="100"/>
          <w:spacing w:val="0"/>
          <w:color w:val="000000"/>
          <w:position w:val="0"/>
        </w:rPr>
        <w:t>I obok tego mimo różnicy podmiotów:</w:t>
      </w:r>
    </w:p>
    <w:p>
      <w:pPr>
        <w:pStyle w:val="Style12"/>
        <w:framePr w:w="8958" w:h="13429" w:hRule="exact" w:wrap="none" w:vAnchor="page" w:hAnchor="page" w:x="1232" w:y="2038"/>
        <w:widowControl w:val="0"/>
        <w:keepNext w:val="0"/>
        <w:keepLines w:val="0"/>
        <w:shd w:val="clear" w:color="auto" w:fill="auto"/>
        <w:bidi w:val="0"/>
        <w:jc w:val="both"/>
        <w:spacing w:before="0" w:after="26" w:line="280" w:lineRule="exact"/>
        <w:ind w:left="1380" w:right="0" w:firstLine="0"/>
      </w:pPr>
      <w:r>
        <w:rPr>
          <w:lang w:val="pl-PL" w:eastAsia="pl-PL" w:bidi="pl-PL"/>
          <w:w w:val="100"/>
          <w:spacing w:val="0"/>
          <w:color w:val="000000"/>
          <w:position w:val="0"/>
        </w:rPr>
        <w:t xml:space="preserve">„Tylko </w:t>
      </w:r>
      <w:r>
        <w:rPr>
          <w:rStyle w:val="CharStyle25"/>
        </w:rPr>
        <w:t>proszę się nie omylić</w:t>
      </w:r>
      <w:r>
        <w:rPr>
          <w:lang w:val="pl-PL" w:eastAsia="pl-PL" w:bidi="pl-PL"/>
          <w:w w:val="100"/>
          <w:spacing w:val="0"/>
          <w:color w:val="000000"/>
          <w:position w:val="0"/>
        </w:rPr>
        <w:t>.“ (M. Dąb. N. d. II, 143).</w:t>
      </w:r>
    </w:p>
    <w:p>
      <w:pPr>
        <w:pStyle w:val="Style12"/>
        <w:framePr w:w="8958" w:h="13429" w:hRule="exact" w:wrap="none" w:vAnchor="page" w:hAnchor="page" w:x="1232" w:y="2038"/>
        <w:widowControl w:val="0"/>
        <w:keepNext w:val="0"/>
        <w:keepLines w:val="0"/>
        <w:shd w:val="clear" w:color="auto" w:fill="auto"/>
        <w:bidi w:val="0"/>
        <w:jc w:val="both"/>
        <w:spacing w:before="0" w:after="35" w:line="280" w:lineRule="exact"/>
        <w:ind w:left="1380" w:right="0" w:firstLine="0"/>
      </w:pPr>
      <w:r>
        <w:rPr>
          <w:rStyle w:val="CharStyle25"/>
        </w:rPr>
        <w:t>„Proszę</w:t>
      </w:r>
      <w:r>
        <w:rPr>
          <w:lang w:val="pl-PL" w:eastAsia="pl-PL" w:bidi="pl-PL"/>
          <w:w w:val="100"/>
          <w:spacing w:val="0"/>
          <w:color w:val="000000"/>
          <w:position w:val="0"/>
        </w:rPr>
        <w:t xml:space="preserve"> mi </w:t>
      </w:r>
      <w:r>
        <w:rPr>
          <w:rStyle w:val="CharStyle25"/>
        </w:rPr>
        <w:t>dać</w:t>
      </w:r>
      <w:r>
        <w:rPr>
          <w:lang w:val="pl-PL" w:eastAsia="pl-PL" w:bidi="pl-PL"/>
          <w:w w:val="100"/>
          <w:spacing w:val="0"/>
          <w:color w:val="000000"/>
          <w:position w:val="0"/>
        </w:rPr>
        <w:t xml:space="preserve"> czas do namysłu." (Par. N. P. 155).</w:t>
      </w:r>
    </w:p>
    <w:p>
      <w:pPr>
        <w:pStyle w:val="Style12"/>
        <w:framePr w:w="8958" w:h="13429" w:hRule="exact" w:wrap="none" w:vAnchor="page" w:hAnchor="page" w:x="1232" w:y="2038"/>
        <w:widowControl w:val="0"/>
        <w:keepNext w:val="0"/>
        <w:keepLines w:val="0"/>
        <w:shd w:val="clear" w:color="auto" w:fill="auto"/>
        <w:bidi w:val="0"/>
        <w:jc w:val="both"/>
        <w:spacing w:before="0" w:after="0" w:line="276" w:lineRule="exact"/>
        <w:ind w:left="1380" w:right="0" w:firstLine="0"/>
      </w:pPr>
      <w:r>
        <w:rPr>
          <w:lang w:val="pl-PL" w:eastAsia="pl-PL" w:bidi="pl-PL"/>
          <w:w w:val="100"/>
          <w:spacing w:val="0"/>
          <w:color w:val="000000"/>
          <w:position w:val="0"/>
        </w:rPr>
        <w:t xml:space="preserve">„A ja wierzę w Allacha i </w:t>
      </w:r>
      <w:r>
        <w:rPr>
          <w:rStyle w:val="CharStyle25"/>
        </w:rPr>
        <w:t>proszę nie obrażać</w:t>
      </w:r>
      <w:r>
        <w:rPr>
          <w:lang w:val="pl-PL" w:eastAsia="pl-PL" w:bidi="pl-PL"/>
          <w:w w:val="100"/>
          <w:spacing w:val="0"/>
          <w:color w:val="000000"/>
          <w:position w:val="0"/>
        </w:rPr>
        <w:t xml:space="preserve"> moich uczuć reli</w:t>
        <w:t>gijnych.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(Par. N. P. 169).</w:t>
      </w:r>
    </w:p>
    <w:p>
      <w:pPr>
        <w:pStyle w:val="Style12"/>
        <w:framePr w:w="8958" w:h="13429" w:hRule="exact" w:wrap="none" w:vAnchor="page" w:hAnchor="page" w:x="1232" w:y="2038"/>
        <w:widowControl w:val="0"/>
        <w:keepNext w:val="0"/>
        <w:keepLines w:val="0"/>
        <w:shd w:val="clear" w:color="auto" w:fill="auto"/>
        <w:bidi w:val="0"/>
        <w:jc w:val="both"/>
        <w:spacing w:before="0" w:after="117" w:line="276" w:lineRule="exact"/>
        <w:ind w:left="1380" w:right="0" w:firstLine="0"/>
      </w:pPr>
      <w:r>
        <w:rPr>
          <w:lang w:val="pl-PL" w:eastAsia="pl-PL" w:bidi="pl-PL"/>
          <w:w w:val="100"/>
          <w:spacing w:val="0"/>
          <w:color w:val="000000"/>
          <w:position w:val="0"/>
        </w:rPr>
        <w:t xml:space="preserve">„(...) </w:t>
      </w:r>
      <w:r>
        <w:rPr>
          <w:rStyle w:val="CharStyle25"/>
        </w:rPr>
        <w:t>nie radzę się</w:t>
      </w:r>
      <w:r>
        <w:rPr>
          <w:lang w:val="pl-PL" w:eastAsia="pl-PL" w:bidi="pl-PL"/>
          <w:w w:val="100"/>
          <w:spacing w:val="0"/>
          <w:color w:val="000000"/>
          <w:position w:val="0"/>
        </w:rPr>
        <w:t xml:space="preserve"> z nią </w:t>
      </w:r>
      <w:r>
        <w:rPr>
          <w:rStyle w:val="CharStyle25"/>
        </w:rPr>
        <w:t>witać,</w:t>
      </w:r>
      <w:r>
        <w:rPr>
          <w:lang w:val="pl-PL" w:eastAsia="pl-PL" w:bidi="pl-PL"/>
          <w:w w:val="100"/>
          <w:spacing w:val="0"/>
          <w:color w:val="000000"/>
          <w:position w:val="0"/>
        </w:rPr>
        <w:t xml:space="preserve"> bo jest na pół przytomna.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 Dąb. N. </w:t>
      </w:r>
      <w:r>
        <w:rPr>
          <w:lang w:val="fr-FR" w:eastAsia="fr-FR" w:bidi="fr-FR"/>
          <w:w w:val="100"/>
          <w:spacing w:val="0"/>
          <w:color w:val="000000"/>
          <w:position w:val="0"/>
        </w:rPr>
        <w:t xml:space="preserve">d. </w:t>
      </w:r>
      <w:r>
        <w:rPr>
          <w:lang w:val="pl-PL" w:eastAsia="pl-PL" w:bidi="pl-PL"/>
          <w:w w:val="100"/>
          <w:spacing w:val="0"/>
          <w:color w:val="000000"/>
          <w:position w:val="0"/>
        </w:rPr>
        <w:t>II, 104).</w:t>
      </w:r>
    </w:p>
    <w:p>
      <w:pPr>
        <w:pStyle w:val="Style12"/>
        <w:framePr w:w="8958" w:h="13429" w:hRule="exact" w:wrap="none" w:vAnchor="page" w:hAnchor="page" w:x="1232" w:y="2038"/>
        <w:widowControl w:val="0"/>
        <w:keepNext w:val="0"/>
        <w:keepLines w:val="0"/>
        <w:shd w:val="clear" w:color="auto" w:fill="auto"/>
        <w:bidi w:val="0"/>
        <w:jc w:val="both"/>
        <w:spacing w:before="0" w:after="34" w:line="280" w:lineRule="exact"/>
        <w:ind w:left="0" w:right="0" w:firstLine="720"/>
      </w:pPr>
      <w:r>
        <w:rPr>
          <w:lang w:val="pl-PL" w:eastAsia="pl-PL" w:bidi="pl-PL"/>
          <w:w w:val="100"/>
          <w:spacing w:val="0"/>
          <w:color w:val="000000"/>
          <w:position w:val="0"/>
        </w:rPr>
        <w:t>A ponadto:</w:t>
      </w:r>
    </w:p>
    <w:p>
      <w:pPr>
        <w:pStyle w:val="Style12"/>
        <w:framePr w:w="8958" w:h="13429" w:hRule="exact" w:wrap="none" w:vAnchor="page" w:hAnchor="page" w:x="1232" w:y="2038"/>
        <w:widowControl w:val="0"/>
        <w:keepNext w:val="0"/>
        <w:keepLines w:val="0"/>
        <w:shd w:val="clear" w:color="auto" w:fill="auto"/>
        <w:bidi w:val="0"/>
        <w:jc w:val="both"/>
        <w:spacing w:before="0" w:after="0" w:line="270" w:lineRule="exact"/>
        <w:ind w:left="1380" w:right="0" w:firstLine="0"/>
      </w:pPr>
      <w:r>
        <w:rPr>
          <w:rStyle w:val="CharStyle25"/>
        </w:rPr>
        <w:t>„Radzę</w:t>
      </w:r>
      <w:r>
        <w:rPr>
          <w:lang w:val="pl-PL" w:eastAsia="pl-PL" w:bidi="pl-PL"/>
          <w:w w:val="100"/>
          <w:spacing w:val="0"/>
          <w:color w:val="000000"/>
          <w:position w:val="0"/>
        </w:rPr>
        <w:t xml:space="preserve"> więc, </w:t>
      </w:r>
      <w:r>
        <w:rPr>
          <w:rStyle w:val="CharStyle25"/>
        </w:rPr>
        <w:t>aby</w:t>
      </w:r>
      <w:r>
        <w:rPr>
          <w:lang w:val="pl-PL" w:eastAsia="pl-PL" w:bidi="pl-PL"/>
          <w:w w:val="100"/>
          <w:spacing w:val="0"/>
          <w:color w:val="000000"/>
          <w:position w:val="0"/>
        </w:rPr>
        <w:t xml:space="preserve"> chłopów starym obyczajem </w:t>
      </w:r>
      <w:r>
        <w:rPr>
          <w:rStyle w:val="CharStyle25"/>
        </w:rPr>
        <w:t>uszlachcić</w:t>
      </w:r>
      <w:r>
        <w:rPr>
          <w:lang w:val="pl-PL" w:eastAsia="pl-PL" w:bidi="pl-PL"/>
          <w:w w:val="100"/>
          <w:spacing w:val="0"/>
          <w:color w:val="000000"/>
          <w:position w:val="0"/>
        </w:rPr>
        <w:t xml:space="preserve"> i ogło</w:t>
        <w:t>sić, że im herb nasz dajem.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en-US" w:eastAsia="en-US" w:bidi="en-US"/>
          <w:w w:val="100"/>
          <w:spacing w:val="0"/>
          <w:color w:val="000000"/>
          <w:position w:val="0"/>
        </w:rPr>
        <w:t xml:space="preserve">(Mick. </w:t>
      </w:r>
      <w:r>
        <w:rPr>
          <w:lang w:val="pl-PL" w:eastAsia="pl-PL" w:bidi="pl-PL"/>
          <w:w w:val="100"/>
          <w:spacing w:val="0"/>
          <w:color w:val="000000"/>
          <w:position w:val="0"/>
        </w:rPr>
        <w:t>IV, 347).</w:t>
      </w:r>
    </w:p>
    <w:p>
      <w:pPr>
        <w:pStyle w:val="Style12"/>
        <w:framePr w:w="8958" w:h="13429" w:hRule="exact" w:wrap="none" w:vAnchor="page" w:hAnchor="page" w:x="1232" w:y="2038"/>
        <w:widowControl w:val="0"/>
        <w:keepNext w:val="0"/>
        <w:keepLines w:val="0"/>
        <w:shd w:val="clear" w:color="auto" w:fill="auto"/>
        <w:bidi w:val="0"/>
        <w:jc w:val="both"/>
        <w:spacing w:before="0" w:after="125" w:line="270" w:lineRule="exact"/>
        <w:ind w:left="1380" w:right="0" w:firstLine="0"/>
      </w:pPr>
      <w:r>
        <w:rPr>
          <w:lang w:val="pl-PL" w:eastAsia="pl-PL" w:bidi="pl-PL"/>
          <w:w w:val="100"/>
          <w:spacing w:val="0"/>
          <w:color w:val="000000"/>
          <w:position w:val="0"/>
        </w:rPr>
        <w:t xml:space="preserve">„(...) </w:t>
      </w:r>
      <w:r>
        <w:rPr>
          <w:rStyle w:val="CharStyle25"/>
        </w:rPr>
        <w:t>proponuję, aby,</w:t>
      </w:r>
      <w:r>
        <w:rPr>
          <w:lang w:val="pl-PL" w:eastAsia="pl-PL" w:bidi="pl-PL"/>
          <w:w w:val="100"/>
          <w:spacing w:val="0"/>
          <w:color w:val="000000"/>
          <w:position w:val="0"/>
        </w:rPr>
        <w:t xml:space="preserve"> nie czekając na zatwierdzenie naszej fa</w:t>
        <w:t xml:space="preserve">bryki, </w:t>
      </w:r>
      <w:r>
        <w:rPr>
          <w:rStyle w:val="CharStyle25"/>
        </w:rPr>
        <w:t>przystąpić</w:t>
      </w:r>
      <w:r>
        <w:rPr>
          <w:lang w:val="pl-PL" w:eastAsia="pl-PL" w:bidi="pl-PL"/>
          <w:w w:val="100"/>
          <w:spacing w:val="0"/>
          <w:color w:val="000000"/>
          <w:position w:val="0"/>
        </w:rPr>
        <w:t xml:space="preserve"> do jej odbudowy z własnych funduszów.</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(Ż. W. 26, 51, s. 3).</w:t>
      </w:r>
    </w:p>
    <w:p>
      <w:pPr>
        <w:pStyle w:val="Style12"/>
        <w:framePr w:w="8958" w:h="13429" w:hRule="exact" w:wrap="none" w:vAnchor="page" w:hAnchor="page" w:x="1232" w:y="2038"/>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Czyli rozmaitość sposobów syntaktycznych wiązania treści dopeł</w:t>
        <w:t>nienia rozwiniętego ze zdaniem, którego ona dotyczy, jest tu znaczna. Ta jednak licencja syntaktyczna nie ma charakteru ogólnego, lecz wiąże się z poszczególnymi czasownikami, które ostatecznie można by wyliczyć i spróbować określić ich typ semantyczny czy morfologiczny. Innymi słowy jest to sprawa nie tyle składni, ile frazeologii i poszczególnych cza</w:t>
        <w:t>sowników.</w:t>
      </w:r>
    </w:p>
    <w:p>
      <w:pPr>
        <w:pStyle w:val="Style12"/>
        <w:framePr w:w="8958" w:h="13429" w:hRule="exact" w:wrap="none" w:vAnchor="page" w:hAnchor="page" w:x="1232" w:y="2038"/>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Przeplatanie się procesów rozwojowych syntaktycznych i frazeolo</w:t>
        <w:t xml:space="preserve">gicznych stwarza stan, w którym w jednych czasownikach rozgraniczenia, o których mowa, są już wyraźnie skrystalizowane, w innych zaś </w:t>
      </w:r>
      <w:r>
        <w:rPr>
          <w:rStyle w:val="CharStyle31"/>
        </w:rPr>
        <w:t xml:space="preserve">— </w:t>
      </w:r>
      <w:r>
        <w:rPr>
          <w:lang w:val="pl-PL" w:eastAsia="pl-PL" w:bidi="pl-PL"/>
          <w:w w:val="100"/>
          <w:spacing w:val="0"/>
          <w:color w:val="000000"/>
          <w:position w:val="0"/>
        </w:rPr>
        <w:t>dopiero w stadium krystalizowania się; stąd owe luzy.</w:t>
      </w:r>
    </w:p>
    <w:p>
      <w:pPr>
        <w:pStyle w:val="Style12"/>
        <w:framePr w:w="8958" w:h="13429" w:hRule="exact" w:wrap="none" w:vAnchor="page" w:hAnchor="page" w:x="1232" w:y="2038"/>
        <w:widowControl w:val="0"/>
        <w:keepNext w:val="0"/>
        <w:keepLines w:val="0"/>
        <w:shd w:val="clear" w:color="auto" w:fill="auto"/>
        <w:bidi w:val="0"/>
        <w:jc w:val="both"/>
        <w:spacing w:before="0" w:after="107" w:line="264" w:lineRule="exact"/>
        <w:ind w:left="0" w:right="0" w:firstLine="720"/>
      </w:pPr>
      <w:r>
        <w:rPr>
          <w:lang w:val="pl-PL" w:eastAsia="pl-PL" w:bidi="pl-PL"/>
          <w:w w:val="100"/>
          <w:spacing w:val="0"/>
          <w:color w:val="000000"/>
          <w:position w:val="0"/>
        </w:rPr>
        <w:t>Są jednak czasowniki, które ze względu na swą treść mogą mieć do</w:t>
        <w:t>pełnienia rozwinięte odnoszące się tylko do innego podmiotu. Wówczas te dopełnienia wiążą się z odpowiednimi czasownikami przy pomocy spój</w:t>
        <w:t xml:space="preserve">nika, w danym wypadku </w:t>
      </w:r>
      <w:r>
        <w:rPr>
          <w:rStyle w:val="CharStyle25"/>
        </w:rPr>
        <w:t>aby</w:t>
      </w:r>
      <w:r>
        <w:rPr>
          <w:lang w:val="pl-PL" w:eastAsia="pl-PL" w:bidi="pl-PL"/>
          <w:w w:val="100"/>
          <w:spacing w:val="0"/>
          <w:color w:val="000000"/>
          <w:position w:val="0"/>
        </w:rPr>
        <w:t xml:space="preserve"> z użyciem trybu warunkowego uwikłanego.</w:t>
      </w:r>
    </w:p>
    <w:p>
      <w:pPr>
        <w:pStyle w:val="Style12"/>
        <w:framePr w:w="8958" w:h="13429" w:hRule="exact" w:wrap="none" w:vAnchor="page" w:hAnchor="page" w:x="1232" w:y="2038"/>
        <w:widowControl w:val="0"/>
        <w:keepNext w:val="0"/>
        <w:keepLines w:val="0"/>
        <w:shd w:val="clear" w:color="auto" w:fill="auto"/>
        <w:bidi w:val="0"/>
        <w:jc w:val="both"/>
        <w:spacing w:before="0" w:after="0" w:line="280" w:lineRule="exact"/>
        <w:ind w:left="0" w:right="0" w:firstLine="720"/>
      </w:pPr>
      <w:r>
        <w:rPr>
          <w:lang w:val="pl-PL" w:eastAsia="pl-PL" w:bidi="pl-PL"/>
          <w:w w:val="100"/>
          <w:spacing w:val="0"/>
          <w:color w:val="000000"/>
          <w:position w:val="0"/>
        </w:rPr>
        <w:t>I tak:</w:t>
      </w:r>
    </w:p>
    <w:p>
      <w:pPr>
        <w:pStyle w:val="Style12"/>
        <w:framePr w:w="8958" w:h="13429" w:hRule="exact" w:wrap="none" w:vAnchor="page" w:hAnchor="page" w:x="1232" w:y="2038"/>
        <w:widowControl w:val="0"/>
        <w:keepNext w:val="0"/>
        <w:keepLines w:val="0"/>
        <w:shd w:val="clear" w:color="auto" w:fill="auto"/>
        <w:bidi w:val="0"/>
        <w:jc w:val="both"/>
        <w:spacing w:before="0" w:after="0" w:line="276" w:lineRule="exact"/>
        <w:ind w:left="1380" w:right="0" w:firstLine="0"/>
      </w:pPr>
      <w:r>
        <w:rPr>
          <w:lang w:val="pl-PL" w:eastAsia="pl-PL" w:bidi="pl-PL"/>
          <w:w w:val="100"/>
          <w:spacing w:val="0"/>
          <w:color w:val="000000"/>
          <w:position w:val="0"/>
        </w:rPr>
        <w:t xml:space="preserve">„A takem się modliła, </w:t>
      </w:r>
      <w:r>
        <w:rPr>
          <w:rStyle w:val="CharStyle25"/>
        </w:rPr>
        <w:t>takem się modliła, aby</w:t>
      </w:r>
      <w:r>
        <w:rPr>
          <w:lang w:val="pl-PL" w:eastAsia="pl-PL" w:bidi="pl-PL"/>
          <w:w w:val="100"/>
          <w:spacing w:val="0"/>
          <w:color w:val="000000"/>
          <w:position w:val="0"/>
        </w:rPr>
        <w:t xml:space="preserve"> Bóg miłościwy </w:t>
      </w:r>
      <w:r>
        <w:rPr>
          <w:rStyle w:val="CharStyle25"/>
        </w:rPr>
        <w:t>pomógł</w:t>
      </w:r>
      <w:r>
        <w:rPr>
          <w:lang w:val="pl-PL" w:eastAsia="pl-PL" w:bidi="pl-PL"/>
          <w:w w:val="100"/>
          <w:spacing w:val="0"/>
          <w:color w:val="000000"/>
          <w:position w:val="0"/>
        </w:rPr>
        <w:t xml:space="preserve"> mi go [sc. szabrowany zegar] do domu donieść.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(Ż. W. 23, 51, s. 4).</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widowControl w:val="0"/>
        <w:rPr>
          <w:sz w:val="2"/>
          <w:szCs w:val="2"/>
        </w:rPr>
      </w:pPr>
      <w:r>
        <w:pict>
          <v:rect style="position:absolute;margin-left:575.75pt;margin-top:562.25pt;width:24.3pt;height:22.8pt;z-index:-251658240;mso-position-horizontal-relative:page;mso-position-vertical-relative:page;z-index:-251658751" fillcolor="#211A16" stroked="f"/>
        </w:pict>
      </w:r>
    </w:p>
    <w:p>
      <w:pPr>
        <w:pStyle w:val="Style21"/>
        <w:framePr w:wrap="none" w:vAnchor="page" w:hAnchor="page" w:x="1232" w:y="11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328" w:y="11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82" w:y="12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2"/>
        <w:framePr w:w="9054" w:h="13686" w:hRule="exact" w:wrap="none" w:vAnchor="page" w:hAnchor="page" w:x="1184" w:y="1796"/>
        <w:widowControl w:val="0"/>
        <w:keepNext w:val="0"/>
        <w:keepLines w:val="0"/>
        <w:shd w:val="clear" w:color="auto" w:fill="auto"/>
        <w:bidi w:val="0"/>
        <w:jc w:val="both"/>
        <w:spacing w:before="0" w:after="50" w:line="252" w:lineRule="exact"/>
        <w:ind w:left="1380" w:right="0" w:firstLine="0"/>
      </w:pPr>
      <w:r>
        <w:rPr>
          <w:rStyle w:val="CharStyle25"/>
        </w:rPr>
        <w:t>„Żądamy, aby</w:t>
      </w:r>
      <w:r>
        <w:rPr>
          <w:lang w:val="pl-PL" w:eastAsia="pl-PL" w:bidi="pl-PL"/>
          <w:w w:val="100"/>
          <w:spacing w:val="0"/>
          <w:color w:val="000000"/>
          <w:position w:val="0"/>
        </w:rPr>
        <w:t xml:space="preserve"> sklep </w:t>
      </w:r>
      <w:r>
        <w:rPr>
          <w:rStyle w:val="CharStyle25"/>
        </w:rPr>
        <w:t>został</w:t>
      </w:r>
      <w:r>
        <w:rPr>
          <w:lang w:val="pl-PL" w:eastAsia="pl-PL" w:bidi="pl-PL"/>
          <w:w w:val="100"/>
          <w:spacing w:val="0"/>
          <w:color w:val="000000"/>
          <w:position w:val="0"/>
        </w:rPr>
        <w:t xml:space="preserve"> otwarty jeszcze w styczniu </w:t>
      </w:r>
      <w:r>
        <w:rPr>
          <w:lang w:val="cs-CZ" w:eastAsia="cs-CZ" w:bidi="cs-CZ"/>
          <w:w w:val="100"/>
          <w:spacing w:val="0"/>
          <w:color w:val="000000"/>
          <w:position w:val="0"/>
        </w:rPr>
        <w:t xml:space="preserve">(Exp. </w:t>
      </w:r>
      <w:r>
        <w:rPr>
          <w:lang w:val="pl-PL" w:eastAsia="pl-PL" w:bidi="pl-PL"/>
          <w:w w:val="100"/>
          <w:spacing w:val="0"/>
          <w:color w:val="000000"/>
          <w:position w:val="0"/>
        </w:rPr>
        <w:t>21, 51, s. 5).</w:t>
      </w:r>
    </w:p>
    <w:p>
      <w:pPr>
        <w:pStyle w:val="Style12"/>
        <w:framePr w:w="9054" w:h="13686" w:hRule="exact" w:wrap="none" w:vAnchor="page" w:hAnchor="page" w:x="1184" w:y="1796"/>
        <w:widowControl w:val="0"/>
        <w:keepNext w:val="0"/>
        <w:keepLines w:val="0"/>
        <w:shd w:val="clear" w:color="auto" w:fill="auto"/>
        <w:bidi w:val="0"/>
        <w:jc w:val="both"/>
        <w:spacing w:before="0" w:after="65" w:line="264" w:lineRule="exact"/>
        <w:ind w:left="1380" w:right="0" w:firstLine="0"/>
      </w:pPr>
      <w:r>
        <w:rPr>
          <w:rStyle w:val="CharStyle25"/>
        </w:rPr>
        <w:t>„Staramy się, aby</w:t>
      </w:r>
      <w:r>
        <w:rPr>
          <w:lang w:val="pl-PL" w:eastAsia="pl-PL" w:bidi="pl-PL"/>
          <w:w w:val="100"/>
          <w:spacing w:val="0"/>
          <w:color w:val="000000"/>
          <w:position w:val="0"/>
        </w:rPr>
        <w:t xml:space="preserve"> koła (sportowe) (...) </w:t>
      </w:r>
      <w:r>
        <w:rPr>
          <w:rStyle w:val="CharStyle25"/>
        </w:rPr>
        <w:t>krzewiły</w:t>
      </w:r>
      <w:r>
        <w:rPr>
          <w:lang w:val="pl-PL" w:eastAsia="pl-PL" w:bidi="pl-PL"/>
          <w:w w:val="100"/>
          <w:spacing w:val="0"/>
          <w:color w:val="000000"/>
          <w:position w:val="0"/>
        </w:rPr>
        <w:t xml:space="preserve"> systematyczne uprawianie ćwiczeń cielesnych/* </w:t>
      </w:r>
      <w:r>
        <w:rPr>
          <w:lang w:val="cs-CZ" w:eastAsia="cs-CZ" w:bidi="cs-CZ"/>
          <w:w w:val="100"/>
          <w:spacing w:val="0"/>
          <w:color w:val="000000"/>
          <w:position w:val="0"/>
        </w:rPr>
        <w:t xml:space="preserve">(Exp. </w:t>
      </w:r>
      <w:r>
        <w:rPr>
          <w:lang w:val="pl-PL" w:eastAsia="pl-PL" w:bidi="pl-PL"/>
          <w:w w:val="100"/>
          <w:spacing w:val="0"/>
          <w:color w:val="000000"/>
          <w:position w:val="0"/>
        </w:rPr>
        <w:t>20, 51, s. 6).</w:t>
      </w:r>
    </w:p>
    <w:p>
      <w:pPr>
        <w:pStyle w:val="Style12"/>
        <w:framePr w:w="9054" w:h="13686" w:hRule="exact" w:wrap="none" w:vAnchor="page" w:hAnchor="page" w:x="1184" w:y="1796"/>
        <w:widowControl w:val="0"/>
        <w:keepNext w:val="0"/>
        <w:keepLines w:val="0"/>
        <w:shd w:val="clear" w:color="auto" w:fill="auto"/>
        <w:bidi w:val="0"/>
        <w:jc w:val="both"/>
        <w:spacing w:before="0" w:after="55" w:line="258" w:lineRule="exact"/>
        <w:ind w:left="1380" w:right="0" w:firstLine="0"/>
      </w:pPr>
      <w:r>
        <w:rPr>
          <w:lang w:val="pl-PL" w:eastAsia="pl-PL" w:bidi="pl-PL"/>
          <w:w w:val="100"/>
          <w:spacing w:val="0"/>
          <w:color w:val="000000"/>
          <w:position w:val="0"/>
        </w:rPr>
        <w:t xml:space="preserve">„(...) przyjmował mnie, jak dawniej, a nawet </w:t>
      </w:r>
      <w:r>
        <w:rPr>
          <w:rStyle w:val="CharStyle25"/>
        </w:rPr>
        <w:t xml:space="preserve">nalegał, abym </w:t>
      </w:r>
      <w:r>
        <w:rPr>
          <w:lang w:val="pl-PL" w:eastAsia="pl-PL" w:bidi="pl-PL"/>
          <w:w w:val="100"/>
          <w:spacing w:val="0"/>
          <w:color w:val="000000"/>
          <w:position w:val="0"/>
        </w:rPr>
        <w:t xml:space="preserve">częściej </w:t>
      </w:r>
      <w:r>
        <w:rPr>
          <w:rStyle w:val="CharStyle25"/>
        </w:rPr>
        <w:t>przyjeżdżał</w:t>
      </w:r>
      <w:r>
        <w:rPr>
          <w:lang w:val="pl-PL" w:eastAsia="pl-PL" w:bidi="pl-PL"/>
          <w:w w:val="100"/>
          <w:spacing w:val="0"/>
          <w:color w:val="000000"/>
          <w:position w:val="0"/>
        </w:rPr>
        <w:t xml:space="preserve"> ." </w:t>
      </w:r>
      <w:r>
        <w:rPr>
          <w:lang w:val="en-US" w:eastAsia="en-US" w:bidi="en-US"/>
          <w:w w:val="100"/>
          <w:spacing w:val="0"/>
          <w:color w:val="000000"/>
          <w:position w:val="0"/>
        </w:rPr>
        <w:t xml:space="preserve">(Mick. </w:t>
      </w:r>
      <w:r>
        <w:rPr>
          <w:lang w:val="pl-PL" w:eastAsia="pl-PL" w:bidi="pl-PL"/>
          <w:w w:val="100"/>
          <w:spacing w:val="0"/>
          <w:color w:val="000000"/>
          <w:position w:val="0"/>
        </w:rPr>
        <w:t>IV, 287).</w:t>
      </w:r>
    </w:p>
    <w:p>
      <w:pPr>
        <w:pStyle w:val="Style12"/>
        <w:framePr w:w="9054" w:h="13686" w:hRule="exact" w:wrap="none" w:vAnchor="page" w:hAnchor="page" w:x="1184" w:y="1796"/>
        <w:widowControl w:val="0"/>
        <w:keepNext w:val="0"/>
        <w:keepLines w:val="0"/>
        <w:shd w:val="clear" w:color="auto" w:fill="auto"/>
        <w:bidi w:val="0"/>
        <w:jc w:val="both"/>
        <w:spacing w:before="0" w:after="60" w:line="264" w:lineRule="exact"/>
        <w:ind w:left="1380" w:right="0" w:firstLine="0"/>
      </w:pPr>
      <w:r>
        <w:rPr>
          <w:rStyle w:val="CharStyle25"/>
        </w:rPr>
        <w:t>„Przekaże</w:t>
      </w:r>
      <w:r>
        <w:rPr>
          <w:lang w:val="pl-PL" w:eastAsia="pl-PL" w:bidi="pl-PL"/>
          <w:w w:val="100"/>
          <w:spacing w:val="0"/>
          <w:color w:val="000000"/>
          <w:position w:val="0"/>
        </w:rPr>
        <w:t xml:space="preserve"> on rowery „Motozbytowi", dopilnowując, </w:t>
      </w:r>
      <w:r>
        <w:rPr>
          <w:rStyle w:val="CharStyle25"/>
        </w:rPr>
        <w:t>aby</w:t>
      </w:r>
      <w:r>
        <w:rPr>
          <w:lang w:val="pl-PL" w:eastAsia="pl-PL" w:bidi="pl-PL"/>
          <w:w w:val="100"/>
          <w:spacing w:val="0"/>
          <w:color w:val="000000"/>
          <w:position w:val="0"/>
        </w:rPr>
        <w:t xml:space="preserve"> jak najprędzej (...) </w:t>
      </w:r>
      <w:r>
        <w:rPr>
          <w:rStyle w:val="CharStyle25"/>
        </w:rPr>
        <w:t>trafiły</w:t>
      </w:r>
      <w:r>
        <w:rPr>
          <w:lang w:val="pl-PL" w:eastAsia="pl-PL" w:bidi="pl-PL"/>
          <w:w w:val="100"/>
          <w:spacing w:val="0"/>
          <w:color w:val="000000"/>
          <w:position w:val="0"/>
        </w:rPr>
        <w:t xml:space="preserve"> one na rynek." </w:t>
      </w:r>
      <w:r>
        <w:rPr>
          <w:lang w:val="cs-CZ" w:eastAsia="cs-CZ" w:bidi="cs-CZ"/>
          <w:w w:val="100"/>
          <w:spacing w:val="0"/>
          <w:color w:val="000000"/>
          <w:position w:val="0"/>
        </w:rPr>
        <w:t xml:space="preserve">(Exp. </w:t>
      </w:r>
      <w:r>
        <w:rPr>
          <w:lang w:val="pl-PL" w:eastAsia="pl-PL" w:bidi="pl-PL"/>
          <w:w w:val="100"/>
          <w:spacing w:val="0"/>
          <w:color w:val="000000"/>
          <w:position w:val="0"/>
        </w:rPr>
        <w:t>20, 51, s. 2). ~</w:t>
      </w:r>
    </w:p>
    <w:p>
      <w:pPr>
        <w:pStyle w:val="Style12"/>
        <w:framePr w:w="9054" w:h="13686" w:hRule="exact" w:wrap="none" w:vAnchor="page" w:hAnchor="page" w:x="1184" w:y="1796"/>
        <w:widowControl w:val="0"/>
        <w:keepNext w:val="0"/>
        <w:keepLines w:val="0"/>
        <w:shd w:val="clear" w:color="auto" w:fill="auto"/>
        <w:bidi w:val="0"/>
        <w:jc w:val="both"/>
        <w:spacing w:before="0" w:after="70" w:line="264" w:lineRule="exact"/>
        <w:ind w:left="1380" w:right="0" w:firstLine="0"/>
      </w:pPr>
      <w:r>
        <w:rPr>
          <w:lang w:val="pl-PL" w:eastAsia="pl-PL" w:bidi="pl-PL"/>
          <w:w w:val="100"/>
          <w:spacing w:val="0"/>
          <w:color w:val="000000"/>
          <w:position w:val="0"/>
        </w:rPr>
        <w:t xml:space="preserve">„I nie ma takiej policji, która by potrafiła </w:t>
      </w:r>
      <w:r>
        <w:rPr>
          <w:rStyle w:val="CharStyle25"/>
        </w:rPr>
        <w:t>dopilnować</w:t>
      </w:r>
      <w:r>
        <w:rPr>
          <w:lang w:val="pl-PL" w:eastAsia="pl-PL" w:bidi="pl-PL"/>
          <w:w w:val="100"/>
          <w:spacing w:val="0"/>
          <w:color w:val="000000"/>
          <w:position w:val="0"/>
        </w:rPr>
        <w:t xml:space="preserve"> (...), </w:t>
      </w:r>
      <w:r>
        <w:rPr>
          <w:rStyle w:val="CharStyle25"/>
        </w:rPr>
        <w:t xml:space="preserve">aby </w:t>
      </w:r>
      <w:r>
        <w:rPr>
          <w:lang w:val="pl-PL" w:eastAsia="pl-PL" w:bidi="pl-PL"/>
          <w:w w:val="100"/>
          <w:spacing w:val="0"/>
          <w:color w:val="000000"/>
          <w:position w:val="0"/>
        </w:rPr>
        <w:t xml:space="preserve">broń wciśnięta w ręce milionów prostych ludzi </w:t>
      </w:r>
      <w:r>
        <w:rPr>
          <w:rStyle w:val="CharStyle25"/>
        </w:rPr>
        <w:t xml:space="preserve">nie obróciła się </w:t>
      </w:r>
      <w:r>
        <w:rPr>
          <w:lang w:val="pl-PL" w:eastAsia="pl-PL" w:bidi="pl-PL"/>
          <w:w w:val="100"/>
          <w:spacing w:val="0"/>
          <w:color w:val="000000"/>
          <w:position w:val="0"/>
        </w:rPr>
        <w:t xml:space="preserve">w stronę właściwą: przeciwko garści miliarderów </w:t>
      </w:r>
      <w:r>
        <w:rPr>
          <w:rStyle w:val="CharStyle25"/>
        </w:rPr>
        <w:t>(Z.</w:t>
      </w:r>
      <w:r>
        <w:rPr>
          <w:lang w:val="pl-PL" w:eastAsia="pl-PL" w:bidi="pl-PL"/>
          <w:w w:val="100"/>
          <w:spacing w:val="0"/>
          <w:color w:val="000000"/>
          <w:position w:val="0"/>
        </w:rPr>
        <w:t xml:space="preserve"> W. 20, 51, s. 1).</w:t>
      </w:r>
    </w:p>
    <w:p>
      <w:pPr>
        <w:pStyle w:val="Style12"/>
        <w:framePr w:w="9054" w:h="13686" w:hRule="exact" w:wrap="none" w:vAnchor="page" w:hAnchor="page" w:x="1184" w:y="1796"/>
        <w:widowControl w:val="0"/>
        <w:keepNext w:val="0"/>
        <w:keepLines w:val="0"/>
        <w:shd w:val="clear" w:color="auto" w:fill="auto"/>
        <w:bidi w:val="0"/>
        <w:jc w:val="both"/>
        <w:spacing w:before="0" w:after="55" w:line="252" w:lineRule="exact"/>
        <w:ind w:left="1380" w:right="0" w:firstLine="0"/>
      </w:pPr>
      <w:r>
        <w:rPr>
          <w:lang w:val="pl-PL" w:eastAsia="pl-PL" w:bidi="pl-PL"/>
          <w:w w:val="100"/>
          <w:spacing w:val="0"/>
          <w:color w:val="000000"/>
          <w:position w:val="0"/>
        </w:rPr>
        <w:t xml:space="preserve">„(...) </w:t>
      </w:r>
      <w:r>
        <w:rPr>
          <w:rStyle w:val="CharStyle25"/>
        </w:rPr>
        <w:t>westchnął</w:t>
      </w:r>
      <w:r>
        <w:rPr>
          <w:lang w:val="pl-PL" w:eastAsia="pl-PL" w:bidi="pl-PL"/>
          <w:w w:val="100"/>
          <w:spacing w:val="0"/>
          <w:color w:val="000000"/>
          <w:position w:val="0"/>
        </w:rPr>
        <w:t xml:space="preserve"> do Pana Boga, </w:t>
      </w:r>
      <w:r>
        <w:rPr>
          <w:rStyle w:val="CharStyle25"/>
        </w:rPr>
        <w:t>aby pobłogosławił</w:t>
      </w:r>
      <w:r>
        <w:rPr>
          <w:lang w:val="pl-PL" w:eastAsia="pl-PL" w:bidi="pl-PL"/>
          <w:w w:val="100"/>
          <w:spacing w:val="0"/>
          <w:color w:val="000000"/>
          <w:position w:val="0"/>
        </w:rPr>
        <w:t xml:space="preserve"> ich pierwszej rozmowie, takiej ważnej.** (Iw. N. m. 117).</w:t>
      </w:r>
    </w:p>
    <w:p>
      <w:pPr>
        <w:pStyle w:val="Style12"/>
        <w:framePr w:w="9054" w:h="13686" w:hRule="exact" w:wrap="none" w:vAnchor="page" w:hAnchor="page" w:x="1184" w:y="1796"/>
        <w:widowControl w:val="0"/>
        <w:keepNext w:val="0"/>
        <w:keepLines w:val="0"/>
        <w:shd w:val="clear" w:color="auto" w:fill="auto"/>
        <w:bidi w:val="0"/>
        <w:jc w:val="both"/>
        <w:spacing w:before="0" w:after="42" w:line="258" w:lineRule="exact"/>
        <w:ind w:left="0" w:right="0" w:firstLine="700"/>
      </w:pPr>
      <w:r>
        <w:rPr>
          <w:lang w:val="pl-PL" w:eastAsia="pl-PL" w:bidi="pl-PL"/>
          <w:w w:val="100"/>
          <w:spacing w:val="0"/>
          <w:color w:val="000000"/>
          <w:position w:val="0"/>
        </w:rPr>
        <w:t xml:space="preserve">Po niektórych czasownikach zdania dopełniającego ze spójnikiem </w:t>
      </w:r>
      <w:r>
        <w:rPr>
          <w:rStyle w:val="CharStyle25"/>
        </w:rPr>
        <w:t>aby</w:t>
      </w:r>
      <w:r>
        <w:rPr>
          <w:lang w:val="pl-PL" w:eastAsia="pl-PL" w:bidi="pl-PL"/>
          <w:w w:val="100"/>
          <w:spacing w:val="0"/>
          <w:color w:val="000000"/>
          <w:position w:val="0"/>
        </w:rPr>
        <w:t xml:space="preserve"> używamy tylko w ich jakichś specjalnych użyciach albo gdy treść tego zdania dopełniającego ma charakter elementu ciągu operatywnego. W innych bowiem wypadkach używamy spójnika </w:t>
      </w:r>
      <w:r>
        <w:rPr>
          <w:rStyle w:val="CharStyle25"/>
        </w:rPr>
        <w:t>że</w:t>
      </w:r>
      <w:r>
        <w:rPr>
          <w:lang w:val="pl-PL" w:eastAsia="pl-PL" w:bidi="pl-PL"/>
          <w:w w:val="100"/>
          <w:spacing w:val="0"/>
          <w:color w:val="000000"/>
          <w:position w:val="0"/>
        </w:rPr>
        <w:t xml:space="preserve"> czy też budujemy zdanie w inny sposób.</w:t>
      </w:r>
    </w:p>
    <w:p>
      <w:pPr>
        <w:pStyle w:val="Style12"/>
        <w:framePr w:w="9054" w:h="13686" w:hRule="exact" w:wrap="none" w:vAnchor="page" w:hAnchor="page" w:x="1184" w:y="1796"/>
        <w:widowControl w:val="0"/>
        <w:keepNext w:val="0"/>
        <w:keepLines w:val="0"/>
        <w:shd w:val="clear" w:color="auto" w:fill="auto"/>
        <w:bidi w:val="0"/>
        <w:jc w:val="both"/>
        <w:spacing w:before="0" w:after="8" w:line="280" w:lineRule="exact"/>
        <w:ind w:left="0" w:right="0" w:firstLine="700"/>
      </w:pPr>
      <w:r>
        <w:rPr>
          <w:lang w:val="pl-PL" w:eastAsia="pl-PL" w:bidi="pl-PL"/>
          <w:w w:val="100"/>
          <w:spacing w:val="0"/>
          <w:color w:val="000000"/>
          <w:position w:val="0"/>
        </w:rPr>
        <w:t>Na przykład:</w:t>
      </w:r>
    </w:p>
    <w:p>
      <w:pPr>
        <w:pStyle w:val="Style12"/>
        <w:framePr w:w="9054" w:h="13686" w:hRule="exact" w:wrap="none" w:vAnchor="page" w:hAnchor="page" w:x="1184" w:y="1796"/>
        <w:widowControl w:val="0"/>
        <w:keepNext w:val="0"/>
        <w:keepLines w:val="0"/>
        <w:shd w:val="clear" w:color="auto" w:fill="auto"/>
        <w:bidi w:val="0"/>
        <w:jc w:val="both"/>
        <w:spacing w:before="0" w:after="65" w:line="258" w:lineRule="exact"/>
        <w:ind w:left="1380" w:right="0" w:firstLine="0"/>
      </w:pPr>
      <w:r>
        <w:rPr>
          <w:lang w:val="pl-PL" w:eastAsia="pl-PL" w:bidi="pl-PL"/>
          <w:w w:val="100"/>
          <w:spacing w:val="0"/>
          <w:color w:val="000000"/>
          <w:position w:val="0"/>
        </w:rPr>
        <w:t xml:space="preserve">„Zapragnęła nagle być samą, </w:t>
      </w:r>
      <w:r>
        <w:rPr>
          <w:rStyle w:val="CharStyle25"/>
        </w:rPr>
        <w:t>pomyślała</w:t>
      </w:r>
      <w:r>
        <w:rPr>
          <w:lang w:val="pl-PL" w:eastAsia="pl-PL" w:bidi="pl-PL"/>
          <w:w w:val="100"/>
          <w:spacing w:val="0"/>
          <w:color w:val="000000"/>
          <w:position w:val="0"/>
        </w:rPr>
        <w:t xml:space="preserve"> z niechęcią, </w:t>
      </w:r>
      <w:r>
        <w:rPr>
          <w:rStyle w:val="CharStyle25"/>
        </w:rPr>
        <w:t>aby</w:t>
      </w:r>
      <w:r>
        <w:rPr>
          <w:lang w:val="pl-PL" w:eastAsia="pl-PL" w:bidi="pl-PL"/>
          <w:w w:val="100"/>
          <w:spacing w:val="0"/>
          <w:color w:val="000000"/>
          <w:position w:val="0"/>
        </w:rPr>
        <w:t xml:space="preserve"> już ten chłopiec </w:t>
      </w:r>
      <w:r>
        <w:rPr>
          <w:rStyle w:val="CharStyle25"/>
        </w:rPr>
        <w:t>odszedł, aby</w:t>
      </w:r>
      <w:r>
        <w:rPr>
          <w:lang w:val="pl-PL" w:eastAsia="pl-PL" w:bidi="pl-PL"/>
          <w:w w:val="100"/>
          <w:spacing w:val="0"/>
          <w:color w:val="000000"/>
          <w:position w:val="0"/>
        </w:rPr>
        <w:t xml:space="preserve"> nikt </w:t>
      </w:r>
      <w:r>
        <w:rPr>
          <w:rStyle w:val="CharStyle25"/>
        </w:rPr>
        <w:t>nie szedł</w:t>
      </w:r>
      <w:r>
        <w:rPr>
          <w:lang w:val="pl-PL" w:eastAsia="pl-PL" w:bidi="pl-PL"/>
          <w:w w:val="100"/>
          <w:spacing w:val="0"/>
          <w:color w:val="000000"/>
          <w:position w:val="0"/>
        </w:rPr>
        <w:t xml:space="preserve"> u jej boku. (Goj Dz. 85).</w:t>
      </w:r>
    </w:p>
    <w:p>
      <w:pPr>
        <w:pStyle w:val="Style12"/>
        <w:framePr w:w="9054" w:h="13686" w:hRule="exact" w:wrap="none" w:vAnchor="page" w:hAnchor="page" w:x="1184" w:y="1796"/>
        <w:widowControl w:val="0"/>
        <w:keepNext w:val="0"/>
        <w:keepLines w:val="0"/>
        <w:shd w:val="clear" w:color="auto" w:fill="auto"/>
        <w:bidi w:val="0"/>
        <w:jc w:val="both"/>
        <w:spacing w:before="0" w:after="60" w:line="252" w:lineRule="exact"/>
        <w:ind w:left="1380" w:right="0" w:firstLine="0"/>
      </w:pPr>
      <w:r>
        <w:rPr>
          <w:lang w:val="pl-PL" w:eastAsia="pl-PL" w:bidi="pl-PL"/>
          <w:w w:val="100"/>
          <w:spacing w:val="0"/>
          <w:color w:val="000000"/>
          <w:position w:val="0"/>
        </w:rPr>
        <w:t xml:space="preserve">„Bronka </w:t>
      </w:r>
      <w:r>
        <w:rPr>
          <w:rStyle w:val="CharStyle25"/>
        </w:rPr>
        <w:t>rzekła, aby</w:t>
      </w:r>
      <w:r>
        <w:rPr>
          <w:lang w:val="pl-PL" w:eastAsia="pl-PL" w:bidi="pl-PL"/>
          <w:w w:val="100"/>
          <w:spacing w:val="0"/>
          <w:color w:val="000000"/>
          <w:position w:val="0"/>
        </w:rPr>
        <w:t xml:space="preserve"> w taki dzień </w:t>
      </w:r>
      <w:r>
        <w:rPr>
          <w:rStyle w:val="CharStyle25"/>
        </w:rPr>
        <w:t>nie zawracać</w:t>
      </w:r>
      <w:r>
        <w:rPr>
          <w:lang w:val="pl-PL" w:eastAsia="pl-PL" w:bidi="pl-PL"/>
          <w:w w:val="100"/>
          <w:spacing w:val="0"/>
          <w:color w:val="000000"/>
          <w:position w:val="0"/>
        </w:rPr>
        <w:t xml:space="preserve"> pani głowy. (Goj. Dz. I, 22).</w:t>
      </w:r>
    </w:p>
    <w:p>
      <w:pPr>
        <w:pStyle w:val="Style12"/>
        <w:framePr w:w="9054" w:h="13686" w:hRule="exact" w:wrap="none" w:vAnchor="page" w:hAnchor="page" w:x="1184" w:y="1796"/>
        <w:widowControl w:val="0"/>
        <w:keepNext w:val="0"/>
        <w:keepLines w:val="0"/>
        <w:shd w:val="clear" w:color="auto" w:fill="auto"/>
        <w:bidi w:val="0"/>
        <w:jc w:val="both"/>
        <w:spacing w:before="0" w:after="46" w:line="252" w:lineRule="exact"/>
        <w:ind w:left="1380" w:right="0" w:firstLine="0"/>
      </w:pPr>
      <w:r>
        <w:rPr>
          <w:lang w:val="pl-PL" w:eastAsia="pl-PL" w:bidi="pl-PL"/>
          <w:w w:val="100"/>
          <w:spacing w:val="0"/>
          <w:color w:val="000000"/>
          <w:position w:val="0"/>
        </w:rPr>
        <w:t xml:space="preserve">„(...) teraz </w:t>
      </w:r>
      <w:r>
        <w:rPr>
          <w:rStyle w:val="CharStyle25"/>
        </w:rPr>
        <w:t>woła, aby</w:t>
      </w:r>
      <w:r>
        <w:rPr>
          <w:lang w:val="pl-PL" w:eastAsia="pl-PL" w:bidi="pl-PL"/>
          <w:w w:val="100"/>
          <w:spacing w:val="0"/>
          <w:color w:val="000000"/>
          <w:position w:val="0"/>
        </w:rPr>
        <w:t xml:space="preserve"> do niego </w:t>
      </w:r>
      <w:r>
        <w:rPr>
          <w:rStyle w:val="CharStyle25"/>
        </w:rPr>
        <w:t>się łączyć</w:t>
      </w:r>
      <w:r>
        <w:rPr>
          <w:lang w:val="pl-PL" w:eastAsia="pl-PL" w:bidi="pl-PL"/>
          <w:w w:val="100"/>
          <w:spacing w:val="0"/>
          <w:color w:val="000000"/>
          <w:position w:val="0"/>
        </w:rPr>
        <w:t xml:space="preserve"> (...)." </w:t>
      </w:r>
      <w:r>
        <w:rPr>
          <w:lang w:val="en-US" w:eastAsia="en-US" w:bidi="en-US"/>
          <w:w w:val="100"/>
          <w:spacing w:val="0"/>
          <w:color w:val="000000"/>
          <w:position w:val="0"/>
        </w:rPr>
        <w:t xml:space="preserve">(Mick. </w:t>
      </w:r>
      <w:r>
        <w:rPr>
          <w:lang w:val="pl-PL" w:eastAsia="pl-PL" w:bidi="pl-PL"/>
          <w:w w:val="100"/>
          <w:spacing w:val="0"/>
          <w:color w:val="000000"/>
          <w:position w:val="0"/>
        </w:rPr>
        <w:t>IV, 257). „</w:t>
      </w:r>
      <w:r>
        <w:rPr>
          <w:rStyle w:val="CharStyle25"/>
        </w:rPr>
        <w:t>Krzyknij, aby</w:t>
      </w:r>
      <w:r>
        <w:rPr>
          <w:lang w:val="pl-PL" w:eastAsia="pl-PL" w:bidi="pl-PL"/>
          <w:w w:val="100"/>
          <w:spacing w:val="0"/>
          <w:color w:val="000000"/>
          <w:position w:val="0"/>
        </w:rPr>
        <w:t xml:space="preserve"> prędzej </w:t>
      </w:r>
      <w:r>
        <w:rPr>
          <w:rStyle w:val="CharStyle25"/>
        </w:rPr>
        <w:t>wsiadali “</w:t>
      </w:r>
    </w:p>
    <w:p>
      <w:pPr>
        <w:pStyle w:val="Style12"/>
        <w:framePr w:w="9054" w:h="13686" w:hRule="exact" w:wrap="none" w:vAnchor="page" w:hAnchor="page" w:x="1184" w:y="1796"/>
        <w:widowControl w:val="0"/>
        <w:keepNext w:val="0"/>
        <w:keepLines w:val="0"/>
        <w:shd w:val="clear" w:color="auto" w:fill="auto"/>
        <w:bidi w:val="0"/>
        <w:jc w:val="both"/>
        <w:spacing w:before="0" w:after="65" w:line="270" w:lineRule="exact"/>
        <w:ind w:left="1380" w:right="0" w:firstLine="0"/>
      </w:pPr>
      <w:r>
        <w:rPr>
          <w:lang w:val="pl-PL" w:eastAsia="pl-PL" w:bidi="pl-PL"/>
          <w:w w:val="100"/>
          <w:spacing w:val="0"/>
          <w:color w:val="000000"/>
          <w:position w:val="0"/>
        </w:rPr>
        <w:t xml:space="preserve">„Róża zawiązała wszystko w węzełek </w:t>
      </w:r>
      <w:r>
        <w:rPr>
          <w:rStyle w:val="CharStyle25"/>
        </w:rPr>
        <w:t>uważając</w:t>
      </w:r>
      <w:r>
        <w:rPr>
          <w:lang w:val="pl-PL" w:eastAsia="pl-PL" w:bidi="pl-PL"/>
          <w:w w:val="100"/>
          <w:spacing w:val="0"/>
          <w:color w:val="000000"/>
          <w:position w:val="0"/>
        </w:rPr>
        <w:t xml:space="preserve">, </w:t>
      </w:r>
      <w:r>
        <w:rPr>
          <w:rStyle w:val="CharStyle25"/>
        </w:rPr>
        <w:t>aby</w:t>
      </w:r>
      <w:r>
        <w:rPr>
          <w:lang w:val="pl-PL" w:eastAsia="pl-PL" w:bidi="pl-PL"/>
          <w:w w:val="100"/>
          <w:spacing w:val="0"/>
          <w:color w:val="000000"/>
          <w:position w:val="0"/>
        </w:rPr>
        <w:t xml:space="preserve"> nic nie </w:t>
      </w:r>
      <w:r>
        <w:rPr>
          <w:rStyle w:val="CharStyle25"/>
        </w:rPr>
        <w:t>po</w:t>
        <w:t>miąć</w:t>
      </w:r>
      <w:r>
        <w:rPr>
          <w:lang w:val="pl-PL" w:eastAsia="pl-PL" w:bidi="pl-PL"/>
          <w:w w:val="100"/>
          <w:spacing w:val="0"/>
          <w:color w:val="000000"/>
          <w:position w:val="0"/>
        </w:rPr>
        <w:t xml:space="preserve"> (...)." (Iw. N. m. 28).</w:t>
      </w:r>
    </w:p>
    <w:p>
      <w:pPr>
        <w:pStyle w:val="Style12"/>
        <w:framePr w:w="9054" w:h="13686" w:hRule="exact" w:wrap="none" w:vAnchor="page" w:hAnchor="page" w:x="1184" w:y="1796"/>
        <w:widowControl w:val="0"/>
        <w:keepNext w:val="0"/>
        <w:keepLines w:val="0"/>
        <w:shd w:val="clear" w:color="auto" w:fill="auto"/>
        <w:bidi w:val="0"/>
        <w:jc w:val="both"/>
        <w:spacing w:before="0" w:after="60" w:line="264" w:lineRule="exact"/>
        <w:ind w:left="0" w:right="0" w:firstLine="700"/>
      </w:pPr>
      <w:r>
        <w:rPr>
          <w:lang w:val="pl-PL" w:eastAsia="pl-PL" w:bidi="pl-PL"/>
          <w:w w:val="100"/>
          <w:spacing w:val="0"/>
          <w:color w:val="000000"/>
          <w:position w:val="0"/>
        </w:rPr>
        <w:t>Podobny układ frazeologiczny mają niektóre czasowniki ze zda</w:t>
        <w:t>niami dopełniającymi, których treść nie tworzy ciągu operatywnego. Tu jako główny moment semantyczny wiąże się z uwikłanym trybem przy</w:t>
        <w:t xml:space="preserve">puszczającym. I tak, zdanie </w:t>
      </w:r>
      <w:r>
        <w:rPr>
          <w:rStyle w:val="CharStyle25"/>
        </w:rPr>
        <w:t>Boję się, że on zachoruje</w:t>
      </w:r>
      <w:r>
        <w:rPr>
          <w:lang w:val="pl-PL" w:eastAsia="pl-PL" w:bidi="pl-PL"/>
          <w:w w:val="100"/>
          <w:spacing w:val="0"/>
          <w:color w:val="000000"/>
          <w:position w:val="0"/>
        </w:rPr>
        <w:t xml:space="preserve"> oznacza, że są jakieś realne podstawy do tej obawy. W zdaniu zaś </w:t>
      </w:r>
      <w:r>
        <w:rPr>
          <w:rStyle w:val="CharStyle25"/>
        </w:rPr>
        <w:t>Boję się, aby on nie zacho</w:t>
        <w:t>rował,</w:t>
      </w:r>
      <w:r>
        <w:rPr>
          <w:lang w:val="pl-PL" w:eastAsia="pl-PL" w:bidi="pl-PL"/>
          <w:w w:val="100"/>
          <w:spacing w:val="0"/>
          <w:color w:val="000000"/>
          <w:position w:val="0"/>
        </w:rPr>
        <w:t xml:space="preserve"> momentem budzącym obawę jest sama możliwość choroby. Zda</w:t>
        <w:t xml:space="preserve">nia tego typu mogą mieć wspólny podmiot, przy czym i tu użyty będzie tryb przypuszczający uwikłany; zdanie bowiem </w:t>
      </w:r>
      <w:r>
        <w:rPr>
          <w:rStyle w:val="CharStyle25"/>
        </w:rPr>
        <w:t>Boję się chorować</w:t>
      </w:r>
      <w:r>
        <w:rPr>
          <w:lang w:val="pl-PL" w:eastAsia="pl-PL" w:bidi="pl-PL"/>
          <w:w w:val="100"/>
          <w:spacing w:val="0"/>
          <w:color w:val="000000"/>
          <w:position w:val="0"/>
        </w:rPr>
        <w:t xml:space="preserve"> ozna</w:t>
        <w:t>cza nie to, że budzi we mnie obawę sama ewentualność choroby, lecz jej skutki lub towarzyszące jej okoliczności.</w:t>
      </w:r>
    </w:p>
    <w:p>
      <w:pPr>
        <w:pStyle w:val="Style12"/>
        <w:framePr w:w="9054" w:h="13686" w:hRule="exact" w:wrap="none" w:vAnchor="page" w:hAnchor="page" w:x="1184" w:y="1796"/>
        <w:widowControl w:val="0"/>
        <w:keepNext w:val="0"/>
        <w:keepLines w:val="0"/>
        <w:shd w:val="clear" w:color="auto" w:fill="auto"/>
        <w:bidi w:val="0"/>
        <w:jc w:val="both"/>
        <w:spacing w:before="0" w:after="47" w:line="264" w:lineRule="exact"/>
        <w:ind w:left="0" w:right="0" w:firstLine="700"/>
      </w:pPr>
      <w:r>
        <w:rPr>
          <w:lang w:val="pl-PL" w:eastAsia="pl-PL" w:bidi="pl-PL"/>
          <w:w w:val="100"/>
          <w:spacing w:val="0"/>
          <w:color w:val="000000"/>
          <w:position w:val="0"/>
        </w:rPr>
        <w:t xml:space="preserve">Ów charakter trybowy spójnika </w:t>
      </w:r>
      <w:r>
        <w:rPr>
          <w:rStyle w:val="CharStyle25"/>
        </w:rPr>
        <w:t>aby</w:t>
      </w:r>
      <w:r>
        <w:rPr>
          <w:lang w:val="pl-PL" w:eastAsia="pl-PL" w:bidi="pl-PL"/>
          <w:w w:val="100"/>
          <w:spacing w:val="0"/>
          <w:color w:val="000000"/>
          <w:position w:val="0"/>
        </w:rPr>
        <w:t xml:space="preserve"> występuje jaskrawo w zdaniach zaprzeczonych. Niektóre bowiem czasowniki jako dopełnień lub podmio</w:t>
        <w:t xml:space="preserve">tów rozwiniętych w formie twierdzącej używają zdań ze spójnikiem </w:t>
      </w:r>
      <w:r>
        <w:rPr>
          <w:rStyle w:val="CharStyle25"/>
        </w:rPr>
        <w:t xml:space="preserve">że </w:t>
      </w:r>
      <w:r>
        <w:rPr>
          <w:lang w:val="pl-PL" w:eastAsia="pl-PL" w:bidi="pl-PL"/>
          <w:w w:val="100"/>
          <w:spacing w:val="0"/>
          <w:color w:val="000000"/>
          <w:position w:val="0"/>
        </w:rPr>
        <w:t xml:space="preserve">i z trybem orzekającym, w formie zaś przeczącej — z </w:t>
      </w:r>
      <w:r>
        <w:rPr>
          <w:rStyle w:val="CharStyle25"/>
        </w:rPr>
        <w:t>aby</w:t>
      </w:r>
      <w:r>
        <w:rPr>
          <w:lang w:val="pl-PL" w:eastAsia="pl-PL" w:bidi="pl-PL"/>
          <w:w w:val="100"/>
          <w:spacing w:val="0"/>
          <w:color w:val="000000"/>
          <w:position w:val="0"/>
        </w:rPr>
        <w:t xml:space="preserve"> i uwikłanym trybem przypuszczającym.</w:t>
      </w:r>
    </w:p>
    <w:p>
      <w:pPr>
        <w:pStyle w:val="Style12"/>
        <w:framePr w:w="9054" w:h="13686" w:hRule="exact" w:wrap="none" w:vAnchor="page" w:hAnchor="page" w:x="1184" w:y="1796"/>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Na przykład:</w:t>
      </w:r>
    </w:p>
    <w:p>
      <w:pPr>
        <w:pStyle w:val="Style12"/>
        <w:framePr w:w="9054" w:h="13686" w:hRule="exact" w:wrap="none" w:vAnchor="page" w:hAnchor="page" w:x="1184" w:y="1796"/>
        <w:widowControl w:val="0"/>
        <w:keepNext w:val="0"/>
        <w:keepLines w:val="0"/>
        <w:shd w:val="clear" w:color="auto" w:fill="auto"/>
        <w:bidi w:val="0"/>
        <w:jc w:val="both"/>
        <w:spacing w:before="0" w:after="0" w:line="270" w:lineRule="exact"/>
        <w:ind w:left="1380" w:right="0" w:firstLine="0"/>
      </w:pPr>
      <w:r>
        <w:rPr>
          <w:rStyle w:val="CharStyle25"/>
        </w:rPr>
        <w:t>„Nie spodziewam się, aby</w:t>
      </w:r>
      <w:r>
        <w:rPr>
          <w:lang w:val="pl-PL" w:eastAsia="pl-PL" w:bidi="pl-PL"/>
          <w:w w:val="100"/>
          <w:spacing w:val="0"/>
          <w:color w:val="000000"/>
          <w:position w:val="0"/>
        </w:rPr>
        <w:t xml:space="preserve"> nasze wysiłki </w:t>
      </w:r>
      <w:r>
        <w:rPr>
          <w:rStyle w:val="CharStyle25"/>
        </w:rPr>
        <w:t>osiągnęły</w:t>
      </w:r>
      <w:r>
        <w:rPr>
          <w:lang w:val="pl-PL" w:eastAsia="pl-PL" w:bidi="pl-PL"/>
          <w:w w:val="100"/>
          <w:spacing w:val="0"/>
          <w:color w:val="000000"/>
          <w:position w:val="0"/>
        </w:rPr>
        <w:t xml:space="preserve"> jakiś sku</w:t>
        <w:t>tek — obok „spodziewam się, że (...)."</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898" w:y="118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w:t>
      </w:r>
    </w:p>
    <w:p>
      <w:pPr>
        <w:pStyle w:val="Style29"/>
        <w:framePr w:wrap="none" w:vAnchor="page" w:hAnchor="page" w:x="4382" w:y="119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9"/>
        <w:framePr w:wrap="none" w:vAnchor="page" w:hAnchor="page" w:x="8324" w:y="119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1951, z. 9</w:t>
      </w:r>
    </w:p>
    <w:p>
      <w:pPr>
        <w:pStyle w:val="Style14"/>
        <w:framePr w:w="9054" w:h="10923" w:hRule="exact" w:wrap="none" w:vAnchor="page" w:hAnchor="page" w:x="1184" w:y="1725"/>
        <w:widowControl w:val="0"/>
        <w:keepNext w:val="0"/>
        <w:keepLines w:val="0"/>
        <w:shd w:val="clear" w:color="auto" w:fill="auto"/>
        <w:bidi w:val="0"/>
        <w:jc w:val="both"/>
        <w:spacing w:before="0" w:after="0" w:line="216" w:lineRule="exact"/>
        <w:ind w:left="1780" w:right="1180" w:firstLine="0"/>
      </w:pPr>
      <w:r>
        <w:rPr>
          <w:lang w:val="pl-PL" w:eastAsia="pl-PL" w:bidi="pl-PL"/>
          <w:w w:val="100"/>
          <w:spacing w:val="0"/>
          <w:color w:val="000000"/>
          <w:position w:val="0"/>
        </w:rPr>
        <w:t xml:space="preserve">„(...) przyszła piechotą z niewielkim węzełkiem w ręku i </w:t>
      </w:r>
      <w:r>
        <w:rPr>
          <w:rStyle w:val="CharStyle32"/>
        </w:rPr>
        <w:t>nie wydawało się, aby miała</w:t>
      </w:r>
      <w:r>
        <w:rPr>
          <w:lang w:val="pl-PL" w:eastAsia="pl-PL" w:bidi="pl-PL"/>
          <w:w w:val="100"/>
          <w:spacing w:val="0"/>
          <w:color w:val="000000"/>
          <w:position w:val="0"/>
        </w:rPr>
        <w:t xml:space="preserve"> zamiar jechać z powrotem do War- szawy.“ (Iw. N. m. 19) — obok „wydawało się, że ma za</w:t>
        <w:t>miar (...).“</w:t>
      </w:r>
    </w:p>
    <w:p>
      <w:pPr>
        <w:pStyle w:val="Style14"/>
        <w:framePr w:w="9054" w:h="10923" w:hRule="exact" w:wrap="none" w:vAnchor="page" w:hAnchor="page" w:x="1184" w:y="1725"/>
        <w:widowControl w:val="0"/>
        <w:keepNext w:val="0"/>
        <w:keepLines w:val="0"/>
        <w:shd w:val="clear" w:color="auto" w:fill="auto"/>
        <w:bidi w:val="0"/>
        <w:jc w:val="both"/>
        <w:spacing w:before="0" w:after="0" w:line="216" w:lineRule="exact"/>
        <w:ind w:left="720" w:right="1180" w:firstLine="540"/>
      </w:pPr>
      <w:r>
        <w:rPr>
          <w:lang w:val="pl-PL" w:eastAsia="pl-PL" w:bidi="pl-PL"/>
          <w:w w:val="100"/>
          <w:spacing w:val="0"/>
          <w:color w:val="000000"/>
          <w:position w:val="0"/>
        </w:rPr>
        <w:t xml:space="preserve">Trybowe użycie spójnika </w:t>
      </w:r>
      <w:r>
        <w:rPr>
          <w:rStyle w:val="CharStyle32"/>
        </w:rPr>
        <w:t>aby</w:t>
      </w:r>
      <w:r>
        <w:rPr>
          <w:lang w:val="pl-PL" w:eastAsia="pl-PL" w:bidi="pl-PL"/>
          <w:w w:val="100"/>
          <w:spacing w:val="0"/>
          <w:color w:val="000000"/>
          <w:position w:val="0"/>
        </w:rPr>
        <w:t xml:space="preserve"> występuje nie tylko w przeczeniach, ale i w pytaniach.</w:t>
      </w:r>
    </w:p>
    <w:p>
      <w:pPr>
        <w:pStyle w:val="Style14"/>
        <w:framePr w:w="9054" w:h="10923" w:hRule="exact" w:wrap="none" w:vAnchor="page" w:hAnchor="page" w:x="1184" w:y="1725"/>
        <w:widowControl w:val="0"/>
        <w:keepNext w:val="0"/>
        <w:keepLines w:val="0"/>
        <w:shd w:val="clear" w:color="auto" w:fill="auto"/>
        <w:bidi w:val="0"/>
        <w:jc w:val="left"/>
        <w:spacing w:before="0" w:after="0" w:line="306" w:lineRule="exact"/>
        <w:ind w:left="1260" w:right="1180" w:firstLine="520"/>
      </w:pPr>
      <w:r>
        <w:rPr>
          <w:lang w:val="pl-PL" w:eastAsia="pl-PL" w:bidi="pl-PL"/>
          <w:w w:val="100"/>
          <w:spacing w:val="0"/>
          <w:color w:val="000000"/>
          <w:position w:val="0"/>
        </w:rPr>
        <w:t xml:space="preserve">„Czy to </w:t>
      </w:r>
      <w:r>
        <w:rPr>
          <w:rStyle w:val="CharStyle32"/>
        </w:rPr>
        <w:t>możliwe, aby</w:t>
      </w:r>
      <w:r>
        <w:rPr>
          <w:lang w:val="pl-PL" w:eastAsia="pl-PL" w:bidi="pl-PL"/>
          <w:w w:val="100"/>
          <w:spacing w:val="0"/>
          <w:color w:val="000000"/>
          <w:position w:val="0"/>
        </w:rPr>
        <w:t xml:space="preserve"> to </w:t>
      </w:r>
      <w:r>
        <w:rPr>
          <w:rStyle w:val="CharStyle32"/>
        </w:rPr>
        <w:t>było, aby</w:t>
      </w:r>
      <w:r>
        <w:rPr>
          <w:lang w:val="pl-PL" w:eastAsia="pl-PL" w:bidi="pl-PL"/>
          <w:w w:val="100"/>
          <w:spacing w:val="0"/>
          <w:color w:val="000000"/>
          <w:position w:val="0"/>
        </w:rPr>
        <w:t xml:space="preserve"> to </w:t>
      </w:r>
      <w:r>
        <w:rPr>
          <w:rStyle w:val="CharStyle32"/>
        </w:rPr>
        <w:t>istniało</w:t>
      </w:r>
      <w:r>
        <w:rPr>
          <w:lang w:val="pl-PL" w:eastAsia="pl-PL" w:bidi="pl-PL"/>
          <w:w w:val="100"/>
          <w:spacing w:val="0"/>
          <w:color w:val="000000"/>
          <w:position w:val="0"/>
        </w:rPr>
        <w:t>?" (Goj. Dz. I, 59). 1 podobnie:</w:t>
      </w:r>
    </w:p>
    <w:p>
      <w:pPr>
        <w:pStyle w:val="Style14"/>
        <w:framePr w:w="9054" w:h="10923" w:hRule="exact" w:wrap="none" w:vAnchor="page" w:hAnchor="page" w:x="1184" w:y="1725"/>
        <w:widowControl w:val="0"/>
        <w:keepNext w:val="0"/>
        <w:keepLines w:val="0"/>
        <w:shd w:val="clear" w:color="auto" w:fill="auto"/>
        <w:bidi w:val="0"/>
        <w:jc w:val="left"/>
        <w:spacing w:before="0" w:after="0" w:line="216" w:lineRule="exact"/>
        <w:ind w:left="1780" w:right="1180" w:firstLine="0"/>
      </w:pPr>
      <w:r>
        <w:rPr>
          <w:lang w:val="pl-PL" w:eastAsia="pl-PL" w:bidi="pl-PL"/>
          <w:w w:val="100"/>
          <w:spacing w:val="0"/>
          <w:color w:val="000000"/>
          <w:position w:val="0"/>
        </w:rPr>
        <w:t xml:space="preserve">„Dzieci. </w:t>
      </w:r>
      <w:r>
        <w:rPr>
          <w:rStyle w:val="CharStyle32"/>
        </w:rPr>
        <w:t>Nie leżało to w jego naturze, aby miał uważać, że</w:t>
      </w:r>
      <w:r>
        <w:rPr>
          <w:lang w:val="pl-PL" w:eastAsia="pl-PL" w:bidi="pl-PL"/>
          <w:w w:val="100"/>
          <w:spacing w:val="0"/>
          <w:color w:val="000000"/>
          <w:position w:val="0"/>
        </w:rPr>
        <w:t xml:space="preserve"> je posiada niby zesłaną od losu żywą własność.'</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 Dąb. N. d. II, 265).</w:t>
      </w:r>
    </w:p>
    <w:p>
      <w:pPr>
        <w:pStyle w:val="Style14"/>
        <w:framePr w:w="9054" w:h="10923" w:hRule="exact" w:wrap="none" w:vAnchor="page" w:hAnchor="page" w:x="1184" w:y="1725"/>
        <w:widowControl w:val="0"/>
        <w:keepNext w:val="0"/>
        <w:keepLines w:val="0"/>
        <w:shd w:val="clear" w:color="auto" w:fill="auto"/>
        <w:bidi w:val="0"/>
        <w:jc w:val="both"/>
        <w:spacing w:before="0" w:after="0" w:line="216" w:lineRule="exact"/>
        <w:ind w:left="720" w:right="1180" w:firstLine="540"/>
      </w:pPr>
      <w:r>
        <w:rPr>
          <w:lang w:val="pl-PL" w:eastAsia="pl-PL" w:bidi="pl-PL"/>
          <w:w w:val="100"/>
          <w:spacing w:val="0"/>
          <w:color w:val="000000"/>
          <w:position w:val="0"/>
        </w:rPr>
        <w:t xml:space="preserve">Owo </w:t>
      </w:r>
      <w:r>
        <w:rPr>
          <w:rStyle w:val="CharStyle32"/>
        </w:rPr>
        <w:t>aby</w:t>
      </w:r>
      <w:r>
        <w:rPr>
          <w:lang w:val="pl-PL" w:eastAsia="pl-PL" w:bidi="pl-PL"/>
          <w:w w:val="100"/>
          <w:spacing w:val="0"/>
          <w:color w:val="000000"/>
          <w:position w:val="0"/>
        </w:rPr>
        <w:t xml:space="preserve"> podmiotowe lub dopełnieniowe wiąże się w omówiony wy</w:t>
        <w:t>żej sposób syntaktyczny czy trybowy nie tylko z poszczególnymi czasow</w:t>
        <w:t>nikami, ale i z całym szeregiem zwrotów o charakterze czasownikowym.</w:t>
      </w:r>
    </w:p>
    <w:p>
      <w:pPr>
        <w:pStyle w:val="Style14"/>
        <w:framePr w:w="9054" w:h="10923" w:hRule="exact" w:wrap="none" w:vAnchor="page" w:hAnchor="page" w:x="1184" w:y="1725"/>
        <w:widowControl w:val="0"/>
        <w:keepNext w:val="0"/>
        <w:keepLines w:val="0"/>
        <w:shd w:val="clear" w:color="auto" w:fill="auto"/>
        <w:bidi w:val="0"/>
        <w:jc w:val="left"/>
        <w:spacing w:before="0" w:after="0" w:line="228" w:lineRule="exact"/>
        <w:ind w:left="1780" w:right="1180" w:firstLine="0"/>
      </w:pPr>
      <w:r>
        <w:rPr>
          <w:rStyle w:val="CharStyle32"/>
        </w:rPr>
        <w:t>„Pożądane byłoby</w:t>
      </w:r>
      <w:r>
        <w:rPr>
          <w:lang w:val="pl-PL" w:eastAsia="pl-PL" w:bidi="pl-PL"/>
          <w:w w:val="100"/>
          <w:spacing w:val="0"/>
          <w:color w:val="000000"/>
          <w:position w:val="0"/>
        </w:rPr>
        <w:t xml:space="preserve"> jednak, </w:t>
      </w:r>
      <w:r>
        <w:rPr>
          <w:rStyle w:val="CharStyle32"/>
        </w:rPr>
        <w:t>aby</w:t>
      </w:r>
      <w:r>
        <w:rPr>
          <w:lang w:val="pl-PL" w:eastAsia="pl-PL" w:bidi="pl-PL"/>
          <w:w w:val="100"/>
          <w:spacing w:val="0"/>
          <w:color w:val="000000"/>
          <w:position w:val="0"/>
        </w:rPr>
        <w:t xml:space="preserve"> Kwaterunek </w:t>
      </w:r>
      <w:r>
        <w:rPr>
          <w:rStyle w:val="CharStyle32"/>
        </w:rPr>
        <w:t>ogłaszał</w:t>
      </w:r>
      <w:r>
        <w:rPr>
          <w:lang w:val="pl-PL" w:eastAsia="pl-PL" w:bidi="pl-PL"/>
          <w:w w:val="100"/>
          <w:spacing w:val="0"/>
          <w:color w:val="000000"/>
          <w:position w:val="0"/>
        </w:rPr>
        <w:t xml:space="preserve"> okresowe sprawozdania ze swej działalności." </w:t>
      </w:r>
      <w:r>
        <w:rPr>
          <w:lang w:val="cs-CZ" w:eastAsia="cs-CZ" w:bidi="cs-CZ"/>
          <w:w w:val="100"/>
          <w:spacing w:val="0"/>
          <w:color w:val="000000"/>
          <w:position w:val="0"/>
        </w:rPr>
        <w:t xml:space="preserve">(Exp. </w:t>
      </w:r>
      <w:r>
        <w:rPr>
          <w:lang w:val="pl-PL" w:eastAsia="pl-PL" w:bidi="pl-PL"/>
          <w:w w:val="100"/>
          <w:spacing w:val="0"/>
          <w:color w:val="000000"/>
          <w:position w:val="0"/>
        </w:rPr>
        <w:t>20, 51, s. 5).</w:t>
      </w:r>
    </w:p>
    <w:p>
      <w:pPr>
        <w:pStyle w:val="Style14"/>
        <w:framePr w:w="9054" w:h="10923" w:hRule="exact" w:wrap="none" w:vAnchor="page" w:hAnchor="page" w:x="1184" w:y="1725"/>
        <w:widowControl w:val="0"/>
        <w:keepNext w:val="0"/>
        <w:keepLines w:val="0"/>
        <w:shd w:val="clear" w:color="auto" w:fill="auto"/>
        <w:bidi w:val="0"/>
        <w:jc w:val="left"/>
        <w:spacing w:before="0" w:after="0" w:line="228" w:lineRule="exact"/>
        <w:ind w:left="1780" w:right="1180" w:firstLine="0"/>
      </w:pPr>
      <w:r>
        <w:rPr>
          <w:rStyle w:val="CharStyle32"/>
        </w:rPr>
        <w:t>„Jest sprawą</w:t>
      </w:r>
      <w:r>
        <w:rPr>
          <w:lang w:val="pl-PL" w:eastAsia="pl-PL" w:bidi="pl-PL"/>
          <w:w w:val="100"/>
          <w:spacing w:val="0"/>
          <w:color w:val="000000"/>
          <w:position w:val="0"/>
        </w:rPr>
        <w:t xml:space="preserve"> naszego </w:t>
      </w:r>
      <w:r>
        <w:rPr>
          <w:rStyle w:val="CharStyle32"/>
        </w:rPr>
        <w:t>honoru</w:t>
      </w:r>
      <w:r>
        <w:rPr>
          <w:lang w:val="pl-PL" w:eastAsia="pl-PL" w:bidi="pl-PL"/>
          <w:w w:val="100"/>
          <w:spacing w:val="0"/>
          <w:color w:val="000000"/>
          <w:position w:val="0"/>
        </w:rPr>
        <w:t xml:space="preserve"> (...), </w:t>
      </w:r>
      <w:r>
        <w:rPr>
          <w:rStyle w:val="CharStyle32"/>
        </w:rPr>
        <w:t>aby</w:t>
      </w:r>
      <w:r>
        <w:rPr>
          <w:lang w:val="pl-PL" w:eastAsia="pl-PL" w:bidi="pl-PL"/>
          <w:w w:val="100"/>
          <w:spacing w:val="0"/>
          <w:color w:val="000000"/>
          <w:position w:val="0"/>
        </w:rPr>
        <w:t xml:space="preserve"> Warszawa, </w:t>
      </w:r>
      <w:r>
        <w:rPr>
          <w:rStyle w:val="CharStyle32"/>
        </w:rPr>
        <w:t>aby</w:t>
      </w:r>
      <w:r>
        <w:rPr>
          <w:lang w:val="pl-PL" w:eastAsia="pl-PL" w:bidi="pl-PL"/>
          <w:w w:val="100"/>
          <w:spacing w:val="0"/>
          <w:color w:val="000000"/>
          <w:position w:val="0"/>
        </w:rPr>
        <w:t xml:space="preserve"> cała Polska </w:t>
      </w:r>
      <w:r>
        <w:rPr>
          <w:rStyle w:val="CharStyle32"/>
        </w:rPr>
        <w:t>kroczyła</w:t>
      </w:r>
      <w:r>
        <w:rPr>
          <w:lang w:val="pl-PL" w:eastAsia="pl-PL" w:bidi="pl-PL"/>
          <w:w w:val="100"/>
          <w:spacing w:val="0"/>
          <w:color w:val="000000"/>
          <w:position w:val="0"/>
        </w:rPr>
        <w:t xml:space="preserve"> dalej w pierwszych szeregach obrońców po</w:t>
        <w:t>koju." (Ż. P. 2, 51, s. 9).</w:t>
      </w:r>
    </w:p>
    <w:p>
      <w:pPr>
        <w:pStyle w:val="Style14"/>
        <w:framePr w:w="9054" w:h="10923" w:hRule="exact" w:wrap="none" w:vAnchor="page" w:hAnchor="page" w:x="1184" w:y="1725"/>
        <w:widowControl w:val="0"/>
        <w:keepNext w:val="0"/>
        <w:keepLines w:val="0"/>
        <w:shd w:val="clear" w:color="auto" w:fill="auto"/>
        <w:bidi w:val="0"/>
        <w:jc w:val="left"/>
        <w:spacing w:before="0" w:after="0" w:line="228" w:lineRule="exact"/>
        <w:ind w:left="1780" w:right="1180" w:firstLine="0"/>
      </w:pPr>
      <w:r>
        <w:rPr>
          <w:lang w:val="pl-PL" w:eastAsia="pl-PL" w:bidi="pl-PL"/>
          <w:w w:val="100"/>
          <w:spacing w:val="0"/>
          <w:color w:val="000000"/>
          <w:position w:val="0"/>
        </w:rPr>
        <w:t xml:space="preserve">„(...) </w:t>
      </w:r>
      <w:r>
        <w:rPr>
          <w:rStyle w:val="CharStyle32"/>
        </w:rPr>
        <w:t>nie starcza</w:t>
      </w:r>
      <w:r>
        <w:rPr>
          <w:lang w:val="pl-PL" w:eastAsia="pl-PL" w:bidi="pl-PL"/>
          <w:w w:val="100"/>
          <w:spacing w:val="0"/>
          <w:color w:val="000000"/>
          <w:position w:val="0"/>
        </w:rPr>
        <w:t xml:space="preserve"> mi śmiałości, </w:t>
      </w:r>
      <w:r>
        <w:rPr>
          <w:rStyle w:val="CharStyle32"/>
        </w:rPr>
        <w:t>aby wyrwać</w:t>
      </w:r>
      <w:r>
        <w:rPr>
          <w:lang w:val="pl-PL" w:eastAsia="pl-PL" w:bidi="pl-PL"/>
          <w:w w:val="100"/>
          <w:spacing w:val="0"/>
          <w:color w:val="000000"/>
          <w:position w:val="0"/>
        </w:rPr>
        <w:t xml:space="preserve"> się raz wreszcie z kręgu gnuśnych wspomnień i zastarzałych myśli (...)." (Brand. Drew. 135).</w:t>
      </w:r>
    </w:p>
    <w:p>
      <w:pPr>
        <w:pStyle w:val="Style14"/>
        <w:framePr w:w="9054" w:h="10923" w:hRule="exact" w:wrap="none" w:vAnchor="page" w:hAnchor="page" w:x="1184" w:y="1725"/>
        <w:widowControl w:val="0"/>
        <w:keepNext w:val="0"/>
        <w:keepLines w:val="0"/>
        <w:shd w:val="clear" w:color="auto" w:fill="auto"/>
        <w:bidi w:val="0"/>
        <w:jc w:val="left"/>
        <w:spacing w:before="0" w:after="0" w:line="228" w:lineRule="exact"/>
        <w:ind w:left="1780" w:right="1180" w:firstLine="0"/>
      </w:pPr>
      <w:r>
        <w:rPr>
          <w:lang w:val="pl-PL" w:eastAsia="pl-PL" w:bidi="pl-PL"/>
          <w:w w:val="100"/>
          <w:spacing w:val="0"/>
          <w:color w:val="000000"/>
          <w:position w:val="0"/>
        </w:rPr>
        <w:t xml:space="preserve">„Nie, </w:t>
      </w:r>
      <w:r>
        <w:rPr>
          <w:rStyle w:val="CharStyle32"/>
        </w:rPr>
        <w:t>nie podobna, aby</w:t>
      </w:r>
      <w:r>
        <w:rPr>
          <w:lang w:val="pl-PL" w:eastAsia="pl-PL" w:bidi="pl-PL"/>
          <w:w w:val="100"/>
          <w:spacing w:val="0"/>
          <w:color w:val="000000"/>
          <w:position w:val="0"/>
        </w:rPr>
        <w:t xml:space="preserve"> ludzie </w:t>
      </w:r>
      <w:r>
        <w:rPr>
          <w:rStyle w:val="CharStyle32"/>
        </w:rPr>
        <w:t>byli</w:t>
      </w:r>
      <w:r>
        <w:rPr>
          <w:lang w:val="pl-PL" w:eastAsia="pl-PL" w:bidi="pl-PL"/>
          <w:w w:val="100"/>
          <w:spacing w:val="0"/>
          <w:color w:val="000000"/>
          <w:position w:val="0"/>
        </w:rPr>
        <w:t xml:space="preserve"> źli." Goj. Dz. I, 156. </w:t>
      </w:r>
      <w:r>
        <w:rPr>
          <w:rStyle w:val="CharStyle32"/>
        </w:rPr>
        <w:t>„Niewiele brakowało, abyśmy</w:t>
      </w:r>
      <w:r>
        <w:rPr>
          <w:lang w:val="pl-PL" w:eastAsia="pl-PL" w:bidi="pl-PL"/>
          <w:w w:val="100"/>
          <w:spacing w:val="0"/>
          <w:color w:val="000000"/>
          <w:position w:val="0"/>
        </w:rPr>
        <w:t xml:space="preserve"> nigdy już nie </w:t>
      </w:r>
      <w:r>
        <w:rPr>
          <w:rStyle w:val="CharStyle32"/>
        </w:rPr>
        <w:t xml:space="preserve">mogli oglądać </w:t>
      </w:r>
      <w:r>
        <w:rPr>
          <w:lang w:val="pl-PL" w:eastAsia="pl-PL" w:bidi="pl-PL"/>
          <w:w w:val="100"/>
          <w:spacing w:val="0"/>
          <w:color w:val="000000"/>
          <w:position w:val="0"/>
        </w:rPr>
        <w:t>oryginalnego wydania Kopernika (...)." (Przek. 299, 51, s. 11).</w:t>
      </w:r>
    </w:p>
    <w:p>
      <w:pPr>
        <w:pStyle w:val="Style14"/>
        <w:framePr w:w="9054" w:h="10923" w:hRule="exact" w:wrap="none" w:vAnchor="page" w:hAnchor="page" w:x="1184" w:y="1725"/>
        <w:widowControl w:val="0"/>
        <w:keepNext w:val="0"/>
        <w:keepLines w:val="0"/>
        <w:shd w:val="clear" w:color="auto" w:fill="auto"/>
        <w:bidi w:val="0"/>
        <w:jc w:val="both"/>
        <w:spacing w:before="0" w:after="0" w:line="222" w:lineRule="exact"/>
        <w:ind w:left="720" w:right="1180" w:firstLine="540"/>
      </w:pPr>
      <w:r>
        <w:rPr>
          <w:lang w:val="pl-PL" w:eastAsia="pl-PL" w:bidi="pl-PL"/>
          <w:w w:val="100"/>
          <w:spacing w:val="0"/>
          <w:color w:val="000000"/>
          <w:position w:val="0"/>
        </w:rPr>
        <w:t xml:space="preserve">Do czasowników z </w:t>
      </w:r>
      <w:r>
        <w:rPr>
          <w:rStyle w:val="CharStyle32"/>
        </w:rPr>
        <w:t>aby</w:t>
      </w:r>
      <w:r>
        <w:rPr>
          <w:lang w:val="pl-PL" w:eastAsia="pl-PL" w:bidi="pl-PL"/>
          <w:w w:val="100"/>
          <w:spacing w:val="0"/>
          <w:color w:val="000000"/>
          <w:position w:val="0"/>
        </w:rPr>
        <w:t xml:space="preserve"> frazeologicznym należy również szereg form nieosobowych, jak: </w:t>
      </w:r>
      <w:r>
        <w:rPr>
          <w:rStyle w:val="CharStyle32"/>
        </w:rPr>
        <w:t>przydałoby się, trzeba, warto.</w:t>
      </w:r>
    </w:p>
    <w:p>
      <w:pPr>
        <w:pStyle w:val="Style14"/>
        <w:framePr w:w="9054" w:h="10923" w:hRule="exact" w:wrap="none" w:vAnchor="page" w:hAnchor="page" w:x="1184" w:y="1725"/>
        <w:widowControl w:val="0"/>
        <w:keepNext w:val="0"/>
        <w:keepLines w:val="0"/>
        <w:shd w:val="clear" w:color="auto" w:fill="auto"/>
        <w:bidi w:val="0"/>
        <w:jc w:val="left"/>
        <w:spacing w:before="0" w:after="0" w:line="222" w:lineRule="exact"/>
        <w:ind w:left="1780" w:right="1180" w:firstLine="0"/>
      </w:pPr>
      <w:r>
        <w:rPr>
          <w:rStyle w:val="CharStyle32"/>
        </w:rPr>
        <w:t>„Przydałoby się</w:t>
      </w:r>
      <w:r>
        <w:rPr>
          <w:lang w:val="pl-PL" w:eastAsia="pl-PL" w:bidi="pl-PL"/>
          <w:w w:val="100"/>
          <w:spacing w:val="0"/>
          <w:color w:val="000000"/>
          <w:position w:val="0"/>
        </w:rPr>
        <w:t xml:space="preserve"> (...), </w:t>
      </w:r>
      <w:r>
        <w:rPr>
          <w:rStyle w:val="CharStyle32"/>
        </w:rPr>
        <w:t>aby</w:t>
      </w:r>
      <w:r>
        <w:rPr>
          <w:lang w:val="pl-PL" w:eastAsia="pl-PL" w:bidi="pl-PL"/>
          <w:w w:val="100"/>
          <w:spacing w:val="0"/>
          <w:color w:val="000000"/>
          <w:position w:val="0"/>
        </w:rPr>
        <w:t xml:space="preserve"> na każdym podwórzu (...) </w:t>
      </w:r>
      <w:r>
        <w:rPr>
          <w:rStyle w:val="CharStyle32"/>
        </w:rPr>
        <w:t>znalazła się</w:t>
      </w:r>
      <w:r>
        <w:rPr>
          <w:lang w:val="pl-PL" w:eastAsia="pl-PL" w:bidi="pl-PL"/>
          <w:w w:val="100"/>
          <w:spacing w:val="0"/>
          <w:color w:val="000000"/>
          <w:position w:val="0"/>
        </w:rPr>
        <w:t xml:space="preserve"> (...) skrzynia z przegrodami na kości, szmaty, </w:t>
      </w:r>
      <w:r>
        <w:rPr>
          <w:lang w:val="cs-CZ" w:eastAsia="cs-CZ" w:bidi="cs-CZ"/>
          <w:w w:val="100"/>
          <w:spacing w:val="0"/>
          <w:color w:val="000000"/>
          <w:position w:val="0"/>
        </w:rPr>
        <w:t xml:space="preserve">papiery." </w:t>
      </w:r>
      <w:r>
        <w:rPr>
          <w:lang w:val="pl-PL" w:eastAsia="pl-PL" w:bidi="pl-PL"/>
          <w:w w:val="100"/>
          <w:spacing w:val="0"/>
          <w:color w:val="000000"/>
          <w:position w:val="0"/>
        </w:rPr>
        <w:t>(Ż. W. 3, 51, s. 5).</w:t>
      </w:r>
    </w:p>
    <w:p>
      <w:pPr>
        <w:pStyle w:val="Style14"/>
        <w:framePr w:w="9054" w:h="10923" w:hRule="exact" w:wrap="none" w:vAnchor="page" w:hAnchor="page" w:x="1184" w:y="1725"/>
        <w:widowControl w:val="0"/>
        <w:keepNext w:val="0"/>
        <w:keepLines w:val="0"/>
        <w:shd w:val="clear" w:color="auto" w:fill="auto"/>
        <w:bidi w:val="0"/>
        <w:jc w:val="left"/>
        <w:spacing w:before="0" w:after="0" w:line="222" w:lineRule="exact"/>
        <w:ind w:left="1780" w:right="1180" w:firstLine="0"/>
      </w:pPr>
      <w:r>
        <w:rPr>
          <w:rStyle w:val="CharStyle32"/>
        </w:rPr>
        <w:t>„Trzeba, aby</w:t>
      </w:r>
      <w:r>
        <w:rPr>
          <w:lang w:val="pl-PL" w:eastAsia="pl-PL" w:bidi="pl-PL"/>
          <w:w w:val="100"/>
          <w:spacing w:val="0"/>
          <w:color w:val="000000"/>
          <w:position w:val="0"/>
        </w:rPr>
        <w:t xml:space="preserve"> nowa polska wieś </w:t>
      </w:r>
      <w:r>
        <w:rPr>
          <w:rStyle w:val="CharStyle32"/>
        </w:rPr>
        <w:t>podążyła za</w:t>
      </w:r>
      <w:r>
        <w:rPr>
          <w:lang w:val="pl-PL" w:eastAsia="pl-PL" w:bidi="pl-PL"/>
          <w:w w:val="100"/>
          <w:spacing w:val="0"/>
          <w:color w:val="000000"/>
          <w:position w:val="0"/>
        </w:rPr>
        <w:t xml:space="preserve"> miastem i stała się socjalistyczna." (Pł. 18, 50, s. 175).</w:t>
      </w:r>
    </w:p>
    <w:p>
      <w:pPr>
        <w:pStyle w:val="Style14"/>
        <w:framePr w:w="9054" w:h="10923" w:hRule="exact" w:wrap="none" w:vAnchor="page" w:hAnchor="page" w:x="1184" w:y="1725"/>
        <w:widowControl w:val="0"/>
        <w:keepNext w:val="0"/>
        <w:keepLines w:val="0"/>
        <w:shd w:val="clear" w:color="auto" w:fill="auto"/>
        <w:bidi w:val="0"/>
        <w:jc w:val="left"/>
        <w:spacing w:before="0" w:after="0" w:line="216" w:lineRule="exact"/>
        <w:ind w:left="1780" w:right="1180" w:firstLine="0"/>
      </w:pPr>
      <w:r>
        <w:rPr>
          <w:rStyle w:val="CharStyle32"/>
        </w:rPr>
        <w:t>„Warto, aby</w:t>
      </w:r>
      <w:r>
        <w:rPr>
          <w:lang w:val="pl-PL" w:eastAsia="pl-PL" w:bidi="pl-PL"/>
          <w:w w:val="100"/>
          <w:spacing w:val="0"/>
          <w:color w:val="000000"/>
          <w:position w:val="0"/>
        </w:rPr>
        <w:t xml:space="preserve"> ktoś z miejscowych działaczy </w:t>
      </w:r>
      <w:r>
        <w:rPr>
          <w:rStyle w:val="CharStyle32"/>
        </w:rPr>
        <w:t>wybrał się</w:t>
      </w:r>
      <w:r>
        <w:rPr>
          <w:lang w:val="pl-PL" w:eastAsia="pl-PL" w:bidi="pl-PL"/>
          <w:w w:val="100"/>
          <w:spacing w:val="0"/>
          <w:color w:val="000000"/>
          <w:position w:val="0"/>
        </w:rPr>
        <w:t xml:space="preserve"> wieczo</w:t>
        <w:t xml:space="preserve">rem (...) z obcęgami i wyrwał gwoździe (...)." </w:t>
      </w:r>
      <w:r>
        <w:rPr>
          <w:lang w:val="cs-CZ" w:eastAsia="cs-CZ" w:bidi="cs-CZ"/>
          <w:w w:val="100"/>
          <w:spacing w:val="0"/>
          <w:color w:val="000000"/>
          <w:position w:val="0"/>
        </w:rPr>
        <w:t xml:space="preserve">Exp. </w:t>
      </w:r>
      <w:r>
        <w:rPr>
          <w:lang w:val="pl-PL" w:eastAsia="pl-PL" w:bidi="pl-PL"/>
          <w:w w:val="100"/>
          <w:spacing w:val="0"/>
          <w:color w:val="000000"/>
          <w:position w:val="0"/>
        </w:rPr>
        <w:t>21, 51, s. 6).</w:t>
      </w:r>
    </w:p>
    <w:p>
      <w:pPr>
        <w:pStyle w:val="Style14"/>
        <w:framePr w:w="9054" w:h="10923" w:hRule="exact" w:wrap="none" w:vAnchor="page" w:hAnchor="page" w:x="1184" w:y="1725"/>
        <w:widowControl w:val="0"/>
        <w:keepNext w:val="0"/>
        <w:keepLines w:val="0"/>
        <w:shd w:val="clear" w:color="auto" w:fill="auto"/>
        <w:bidi w:val="0"/>
        <w:jc w:val="both"/>
        <w:spacing w:before="0" w:after="0" w:line="222" w:lineRule="exact"/>
        <w:ind w:left="720" w:right="1180" w:firstLine="540"/>
      </w:pPr>
      <w:r>
        <w:rPr>
          <w:lang w:val="pl-PL" w:eastAsia="pl-PL" w:bidi="pl-PL"/>
          <w:w w:val="100"/>
          <w:spacing w:val="0"/>
          <w:color w:val="000000"/>
          <w:position w:val="0"/>
        </w:rPr>
        <w:t>Po rzeczownikach odsłownych utworzonych od czasowników wią</w:t>
        <w:t xml:space="preserve">żących się frazeologicznie i syntaktycznie z </w:t>
      </w:r>
      <w:r>
        <w:rPr>
          <w:rStyle w:val="CharStyle32"/>
        </w:rPr>
        <w:t>aby,</w:t>
      </w:r>
      <w:r>
        <w:rPr>
          <w:lang w:val="pl-PL" w:eastAsia="pl-PL" w:bidi="pl-PL"/>
          <w:w w:val="100"/>
          <w:spacing w:val="0"/>
          <w:color w:val="000000"/>
          <w:position w:val="0"/>
        </w:rPr>
        <w:t xml:space="preserve"> mogą również następo</w:t>
        <w:t xml:space="preserve">wać zdania dopełnieniowe z </w:t>
      </w:r>
      <w:r>
        <w:rPr>
          <w:rStyle w:val="CharStyle32"/>
        </w:rPr>
        <w:t>aby.</w:t>
      </w:r>
    </w:p>
    <w:p>
      <w:pPr>
        <w:pStyle w:val="Style14"/>
        <w:framePr w:w="9054" w:h="10923" w:hRule="exact" w:wrap="none" w:vAnchor="page" w:hAnchor="page" w:x="1184" w:y="1725"/>
        <w:widowControl w:val="0"/>
        <w:keepNext w:val="0"/>
        <w:keepLines w:val="0"/>
        <w:shd w:val="clear" w:color="auto" w:fill="auto"/>
        <w:bidi w:val="0"/>
        <w:jc w:val="both"/>
        <w:spacing w:before="0" w:after="0" w:line="228" w:lineRule="exact"/>
        <w:ind w:left="1780" w:right="1180" w:firstLine="0"/>
      </w:pPr>
      <w:r>
        <w:rPr>
          <w:lang w:val="pl-PL" w:eastAsia="pl-PL" w:bidi="pl-PL"/>
          <w:w w:val="100"/>
          <w:spacing w:val="0"/>
          <w:color w:val="000000"/>
          <w:position w:val="0"/>
        </w:rPr>
        <w:t xml:space="preserve">„Nie pomagały </w:t>
      </w:r>
      <w:r>
        <w:rPr>
          <w:rStyle w:val="CharStyle32"/>
        </w:rPr>
        <w:t>ostrzeżenia</w:t>
      </w:r>
      <w:r>
        <w:rPr>
          <w:lang w:val="pl-PL" w:eastAsia="pl-PL" w:bidi="pl-PL"/>
          <w:w w:val="100"/>
          <w:spacing w:val="0"/>
          <w:color w:val="000000"/>
          <w:position w:val="0"/>
        </w:rPr>
        <w:t xml:space="preserve"> Dzielnicowej Rady Narodowej ani wezwania Inspekcji, </w:t>
      </w:r>
      <w:r>
        <w:rPr>
          <w:rStyle w:val="CharStyle32"/>
        </w:rPr>
        <w:t>aby zaprzestał</w:t>
      </w:r>
      <w:r>
        <w:rPr>
          <w:lang w:val="pl-PL" w:eastAsia="pl-PL" w:bidi="pl-PL"/>
          <w:w w:val="100"/>
          <w:spacing w:val="0"/>
          <w:color w:val="000000"/>
          <w:position w:val="0"/>
        </w:rPr>
        <w:t xml:space="preserve"> budowy." </w:t>
      </w:r>
      <w:r>
        <w:rPr>
          <w:lang w:val="cs-CZ" w:eastAsia="cs-CZ" w:bidi="cs-CZ"/>
          <w:w w:val="100"/>
          <w:spacing w:val="0"/>
          <w:color w:val="000000"/>
          <w:position w:val="0"/>
        </w:rPr>
        <w:t xml:space="preserve">(Exp. </w:t>
      </w:r>
      <w:r>
        <w:rPr>
          <w:lang w:val="pl-PL" w:eastAsia="pl-PL" w:bidi="pl-PL"/>
          <w:w w:val="100"/>
          <w:spacing w:val="0"/>
          <w:color w:val="000000"/>
          <w:position w:val="0"/>
        </w:rPr>
        <w:t>14, 51, s. 5). „Dowództwo frontu południowo-wschodniego otrzymało spe</w:t>
        <w:t xml:space="preserve">cjalne </w:t>
      </w:r>
      <w:r>
        <w:rPr>
          <w:rStyle w:val="CharStyle32"/>
        </w:rPr>
        <w:t>polecenie, aby</w:t>
      </w:r>
      <w:r>
        <w:rPr>
          <w:lang w:val="pl-PL" w:eastAsia="pl-PL" w:bidi="pl-PL"/>
          <w:w w:val="100"/>
          <w:spacing w:val="0"/>
          <w:color w:val="000000"/>
          <w:position w:val="0"/>
        </w:rPr>
        <w:t xml:space="preserve"> w wypadku zajęcia Krakowa </w:t>
      </w:r>
      <w:r>
        <w:rPr>
          <w:rStyle w:val="CharStyle32"/>
        </w:rPr>
        <w:t xml:space="preserve">aresztować </w:t>
      </w:r>
      <w:r>
        <w:rPr>
          <w:lang w:val="pl-PL" w:eastAsia="pl-PL" w:bidi="pl-PL"/>
          <w:w w:val="100"/>
          <w:spacing w:val="0"/>
          <w:color w:val="000000"/>
          <w:position w:val="0"/>
        </w:rPr>
        <w:t xml:space="preserve">Uljanowa i przewieźć go w głąb Rosji." </w:t>
      </w:r>
      <w:r>
        <w:rPr>
          <w:lang w:val="cs-CZ" w:eastAsia="cs-CZ" w:bidi="cs-CZ"/>
          <w:w w:val="100"/>
          <w:spacing w:val="0"/>
          <w:color w:val="000000"/>
          <w:position w:val="0"/>
        </w:rPr>
        <w:t xml:space="preserve">(Exp. </w:t>
      </w:r>
      <w:r>
        <w:rPr>
          <w:lang w:val="pl-PL" w:eastAsia="pl-PL" w:bidi="pl-PL"/>
          <w:w w:val="100"/>
          <w:spacing w:val="0"/>
          <w:color w:val="000000"/>
          <w:position w:val="0"/>
        </w:rPr>
        <w:t>21, 51, s. 4). „Popłynął, wdrapał się na wapienną górę, akurat w tym miej</w:t>
        <w:t xml:space="preserve">scu, gdzie stało </w:t>
      </w:r>
      <w:r>
        <w:rPr>
          <w:rStyle w:val="CharStyle32"/>
        </w:rPr>
        <w:t>ogłoszenie, aby</w:t>
      </w:r>
      <w:r>
        <w:rPr>
          <w:lang w:val="pl-PL" w:eastAsia="pl-PL" w:bidi="pl-PL"/>
          <w:w w:val="100"/>
          <w:spacing w:val="0"/>
          <w:color w:val="000000"/>
          <w:position w:val="0"/>
        </w:rPr>
        <w:t xml:space="preserve"> tędy </w:t>
      </w:r>
      <w:r>
        <w:rPr>
          <w:rStyle w:val="CharStyle32"/>
        </w:rPr>
        <w:t>nie chodzić,</w:t>
      </w:r>
      <w:r>
        <w:rPr>
          <w:lang w:val="pl-PL" w:eastAsia="pl-PL" w:bidi="pl-PL"/>
          <w:w w:val="100"/>
          <w:spacing w:val="0"/>
          <w:color w:val="000000"/>
          <w:position w:val="0"/>
        </w:rPr>
        <w:t xml:space="preserve"> i zobaczył wiatrak." (B. Prus, Antek).</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widowControl w:val="0"/>
        <w:rPr>
          <w:sz w:val="2"/>
          <w:szCs w:val="2"/>
        </w:rPr>
      </w:pPr>
      <w:r>
        <w:pict>
          <v:rect style="position:absolute;margin-left:577.35pt;margin-top:590.8pt;width:25.8pt;height:7.8pt;z-index:-251658240;mso-position-horizontal-relative:page;mso-position-vertical-relative:page;z-index:-251658750" fillcolor="#231A15" stroked="f"/>
        </w:pict>
      </w:r>
    </w:p>
    <w:p>
      <w:pPr>
        <w:pStyle w:val="Style21"/>
        <w:framePr w:wrap="none" w:vAnchor="page" w:hAnchor="page" w:x="1312"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02"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74" w:y="11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2"/>
        <w:framePr w:w="9078" w:h="10830" w:hRule="exact" w:wrap="none" w:vAnchor="page" w:hAnchor="page" w:x="1294" w:y="1821"/>
        <w:widowControl w:val="0"/>
        <w:keepNext w:val="0"/>
        <w:keepLines w:val="0"/>
        <w:shd w:val="clear" w:color="auto" w:fill="auto"/>
        <w:bidi w:val="0"/>
        <w:jc w:val="both"/>
        <w:spacing w:before="0" w:after="110" w:line="270" w:lineRule="exact"/>
        <w:ind w:left="0" w:right="0" w:firstLine="700"/>
      </w:pPr>
      <w:r>
        <w:rPr>
          <w:lang w:val="pl-PL" w:eastAsia="pl-PL" w:bidi="pl-PL"/>
          <w:w w:val="100"/>
          <w:spacing w:val="0"/>
          <w:color w:val="000000"/>
          <w:position w:val="0"/>
        </w:rPr>
        <w:t xml:space="preserve">Używanie zdań dopełniających ze spójnikiem </w:t>
      </w:r>
      <w:r>
        <w:rPr>
          <w:rStyle w:val="CharStyle25"/>
        </w:rPr>
        <w:t>aby</w:t>
      </w:r>
      <w:r>
        <w:rPr>
          <w:lang w:val="pl-PL" w:eastAsia="pl-PL" w:bidi="pl-PL"/>
          <w:w w:val="100"/>
          <w:spacing w:val="0"/>
          <w:color w:val="000000"/>
          <w:position w:val="0"/>
        </w:rPr>
        <w:t xml:space="preserve"> możliwe jest także przy rzeczownikach innego typu, niż odsłowne, byleby treść ich odpowia</w:t>
        <w:t xml:space="preserve">dała czasownikom i zwrotom czasownikowym wiążącym się z </w:t>
      </w:r>
      <w:r>
        <w:rPr>
          <w:rStyle w:val="CharStyle25"/>
        </w:rPr>
        <w:t>aby.</w:t>
      </w:r>
    </w:p>
    <w:p>
      <w:pPr>
        <w:pStyle w:val="Style12"/>
        <w:framePr w:w="9078" w:h="10830" w:hRule="exact" w:wrap="none" w:vAnchor="page" w:hAnchor="page" w:x="1294" w:y="1821"/>
        <w:widowControl w:val="0"/>
        <w:keepNext w:val="0"/>
        <w:keepLines w:val="0"/>
        <w:shd w:val="clear" w:color="auto" w:fill="auto"/>
        <w:bidi w:val="0"/>
        <w:jc w:val="left"/>
        <w:spacing w:before="0" w:after="0" w:line="282" w:lineRule="exact"/>
        <w:ind w:left="1380" w:right="0" w:firstLine="0"/>
      </w:pPr>
      <w:r>
        <w:rPr>
          <w:lang w:val="pl-PL" w:eastAsia="pl-PL" w:bidi="pl-PL"/>
          <w:w w:val="100"/>
          <w:spacing w:val="0"/>
          <w:color w:val="000000"/>
          <w:position w:val="0"/>
        </w:rPr>
        <w:t xml:space="preserve">„Poddaję pod rozwagę </w:t>
      </w:r>
      <w:r>
        <w:rPr>
          <w:rStyle w:val="CharStyle25"/>
        </w:rPr>
        <w:t>propozycję, aby</w:t>
      </w:r>
      <w:r>
        <w:rPr>
          <w:lang w:val="pl-PL" w:eastAsia="pl-PL" w:bidi="pl-PL"/>
          <w:w w:val="100"/>
          <w:spacing w:val="0"/>
          <w:color w:val="000000"/>
          <w:position w:val="0"/>
        </w:rPr>
        <w:t xml:space="preserve"> każdy obywatel </w:t>
      </w:r>
      <w:r>
        <w:rPr>
          <w:rStyle w:val="CharStyle25"/>
        </w:rPr>
        <w:t xml:space="preserve">nosił </w:t>
      </w:r>
      <w:r>
        <w:rPr>
          <w:lang w:val="pl-PL" w:eastAsia="pl-PL" w:bidi="pl-PL"/>
          <w:w w:val="100"/>
          <w:spacing w:val="0"/>
          <w:color w:val="000000"/>
          <w:position w:val="0"/>
        </w:rPr>
        <w:t xml:space="preserve">przy sobie osobistą książkę zażaleń." (Przek. 301. 51, s. 16). „Nieraz brała go </w:t>
      </w:r>
      <w:r>
        <w:rPr>
          <w:rStyle w:val="CharStyle25"/>
        </w:rPr>
        <w:t>pokusa, aby</w:t>
      </w:r>
      <w:r>
        <w:rPr>
          <w:lang w:val="pl-PL" w:eastAsia="pl-PL" w:bidi="pl-PL"/>
          <w:w w:val="100"/>
          <w:spacing w:val="0"/>
          <w:color w:val="000000"/>
          <w:position w:val="0"/>
        </w:rPr>
        <w:t xml:space="preserve"> (...) </w:t>
      </w:r>
      <w:r>
        <w:rPr>
          <w:rStyle w:val="CharStyle25"/>
        </w:rPr>
        <w:t>pogrzebać</w:t>
      </w:r>
      <w:r>
        <w:rPr>
          <w:lang w:val="pl-PL" w:eastAsia="pl-PL" w:bidi="pl-PL"/>
          <w:w w:val="100"/>
          <w:spacing w:val="0"/>
          <w:color w:val="000000"/>
          <w:position w:val="0"/>
        </w:rPr>
        <w:t xml:space="preserve"> w uroczym kata</w:t>
        <w:t>logu." (Par. N. P. 90).</w:t>
      </w:r>
    </w:p>
    <w:p>
      <w:pPr>
        <w:pStyle w:val="Style12"/>
        <w:framePr w:w="9078" w:h="10830" w:hRule="exact" w:wrap="none" w:vAnchor="page" w:hAnchor="page" w:x="1294" w:y="1821"/>
        <w:widowControl w:val="0"/>
        <w:keepNext w:val="0"/>
        <w:keepLines w:val="0"/>
        <w:shd w:val="clear" w:color="auto" w:fill="auto"/>
        <w:bidi w:val="0"/>
        <w:jc w:val="left"/>
        <w:spacing w:before="0" w:after="120" w:line="270" w:lineRule="exact"/>
        <w:ind w:left="1380" w:right="0" w:firstLine="0"/>
      </w:pPr>
      <w:r>
        <w:rPr>
          <w:lang w:val="pl-PL" w:eastAsia="pl-PL" w:bidi="pl-PL"/>
          <w:w w:val="100"/>
          <w:spacing w:val="0"/>
          <w:color w:val="000000"/>
          <w:position w:val="0"/>
        </w:rPr>
        <w:t xml:space="preserve">„Są jeszcze duże </w:t>
      </w:r>
      <w:r>
        <w:rPr>
          <w:rStyle w:val="CharStyle25"/>
        </w:rPr>
        <w:t>możliwości, aby usprawnić</w:t>
      </w:r>
      <w:r>
        <w:rPr>
          <w:lang w:val="pl-PL" w:eastAsia="pl-PL" w:bidi="pl-PL"/>
          <w:w w:val="100"/>
          <w:spacing w:val="0"/>
          <w:color w:val="000000"/>
          <w:position w:val="0"/>
        </w:rPr>
        <w:t xml:space="preserve"> uprzątanie śnie</w:t>
        <w:t>gu." (Ż. W. 20, 51, s. 6).</w:t>
      </w:r>
    </w:p>
    <w:p>
      <w:pPr>
        <w:pStyle w:val="Style12"/>
        <w:framePr w:w="9078" w:h="10830" w:hRule="exact" w:wrap="none" w:vAnchor="page" w:hAnchor="page" w:x="1294" w:y="1821"/>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Można się teraz przyjrzeć, co łączy z sobą poszczególne wyrazy i zwroty, do których się odnoszą zdania dopełnieniowe ze spójnikiem </w:t>
      </w:r>
      <w:r>
        <w:rPr>
          <w:rStyle w:val="CharStyle25"/>
        </w:rPr>
        <w:t>aby.</w:t>
      </w:r>
    </w:p>
    <w:p>
      <w:pPr>
        <w:pStyle w:val="Style12"/>
        <w:framePr w:w="9078" w:h="10830" w:hRule="exact" w:wrap="none" w:vAnchor="page" w:hAnchor="page" w:x="1294" w:y="1821"/>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Część tych użyć, to formy właściwie o charakterze trybowym, ozna</w:t>
        <w:t>czające czynność nierzeczywistą, możliwą, przeważnie bez widoków na realizację. Typów tego rodzaju użyć jest stosunkowo niewiele.</w:t>
      </w:r>
    </w:p>
    <w:p>
      <w:pPr>
        <w:pStyle w:val="Style12"/>
        <w:framePr w:w="9078" w:h="10830" w:hRule="exact" w:wrap="none" w:vAnchor="page" w:hAnchor="page" w:x="1294" w:y="1821"/>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Znaczna jednak większość tych użyć — to sygnalizowanie ciągu operatywnego, którego te czy inne elementy objęte są treścią danego  wyrazu; czyli rzecz się sprowadza do typów omówionych już przedtem, zanim przystąpiliśmy do omawiania zdań dopełniających ze spójnikiem </w:t>
      </w:r>
      <w:r>
        <w:rPr>
          <w:rStyle w:val="CharStyle25"/>
        </w:rPr>
        <w:t>aby.</w:t>
      </w:r>
    </w:p>
    <w:p>
      <w:pPr>
        <w:pStyle w:val="Style12"/>
        <w:framePr w:w="9078" w:h="10830" w:hRule="exact" w:wrap="none" w:vAnchor="page" w:hAnchor="page" w:x="1294" w:y="1821"/>
        <w:widowControl w:val="0"/>
        <w:keepNext w:val="0"/>
        <w:keepLines w:val="0"/>
        <w:shd w:val="clear" w:color="auto" w:fill="auto"/>
        <w:bidi w:val="0"/>
        <w:jc w:val="both"/>
        <w:spacing w:before="0" w:after="0" w:line="282" w:lineRule="exact"/>
        <w:ind w:left="0" w:right="0" w:firstLine="700"/>
      </w:pPr>
      <w:r>
        <w:rPr>
          <w:lang w:val="pl-PL" w:eastAsia="pl-PL" w:bidi="pl-PL"/>
          <w:w w:val="100"/>
          <w:spacing w:val="0"/>
          <w:color w:val="000000"/>
          <w:position w:val="0"/>
        </w:rPr>
        <w:t xml:space="preserve">Często spójnik </w:t>
      </w:r>
      <w:r>
        <w:rPr>
          <w:rStyle w:val="CharStyle25"/>
        </w:rPr>
        <w:t>aby</w:t>
      </w:r>
      <w:r>
        <w:rPr>
          <w:lang w:val="pl-PL" w:eastAsia="pl-PL" w:bidi="pl-PL"/>
          <w:w w:val="100"/>
          <w:spacing w:val="0"/>
          <w:color w:val="000000"/>
          <w:position w:val="0"/>
        </w:rPr>
        <w:t xml:space="preserve"> występuje w połączeniu z formami zaimka wskazującego.</w:t>
      </w:r>
    </w:p>
    <w:p>
      <w:pPr>
        <w:pStyle w:val="Style12"/>
        <w:framePr w:w="9078" w:h="10830" w:hRule="exact" w:wrap="none" w:vAnchor="page" w:hAnchor="page" w:x="1294" w:y="1821"/>
        <w:widowControl w:val="0"/>
        <w:keepNext w:val="0"/>
        <w:keepLines w:val="0"/>
        <w:shd w:val="clear" w:color="auto" w:fill="auto"/>
        <w:bidi w:val="0"/>
        <w:jc w:val="both"/>
        <w:spacing w:before="0" w:after="115" w:line="264" w:lineRule="exact"/>
        <w:ind w:left="0" w:right="0" w:firstLine="700"/>
      </w:pPr>
      <w:r>
        <w:rPr>
          <w:lang w:val="pl-PL" w:eastAsia="pl-PL" w:bidi="pl-PL"/>
          <w:w w:val="100"/>
          <w:spacing w:val="0"/>
          <w:color w:val="000000"/>
          <w:position w:val="0"/>
        </w:rPr>
        <w:t xml:space="preserve">Pod względem formalnym można traktować zdania rozpoczynające się od takiego zespolonego spójnika </w:t>
      </w:r>
      <w:r>
        <w:rPr>
          <w:rStyle w:val="CharStyle25"/>
        </w:rPr>
        <w:t>aby</w:t>
      </w:r>
      <w:r>
        <w:rPr>
          <w:lang w:val="pl-PL" w:eastAsia="pl-PL" w:bidi="pl-PL"/>
          <w:w w:val="100"/>
          <w:spacing w:val="0"/>
          <w:color w:val="000000"/>
          <w:position w:val="0"/>
        </w:rPr>
        <w:t xml:space="preserve"> jako zdania przydawkowe do od</w:t>
        <w:t>powiednich form zaimka. W gruncie rzeczy jednak mamy tu do czynie</w:t>
        <w:t>nia ze spójnikowym wyrażeniem złożonym, jak gdyby czymś w ro</w:t>
        <w:t xml:space="preserve">dzaju sprzęgła kolankowego, łączącego części o różnych osiach obrotu. Zaimek należy syntaktycznie do zdania nadrzędnego, ale przez sam swój charakter zaimkowy wymaga uzupełnienia, którym w danym wypadku jest zdanie ze spójnikiem </w:t>
      </w:r>
      <w:r>
        <w:rPr>
          <w:rStyle w:val="CharStyle25"/>
        </w:rPr>
        <w:t>aby</w:t>
      </w:r>
      <w:r>
        <w:rPr>
          <w:lang w:val="pl-PL" w:eastAsia="pl-PL" w:bidi="pl-PL"/>
          <w:w w:val="100"/>
          <w:spacing w:val="0"/>
          <w:color w:val="000000"/>
          <w:position w:val="0"/>
        </w:rPr>
        <w:t xml:space="preserve"> o samodzielnej konstrukcji wewnętrznej. Takie sprzężenie zaimka ze spójnikiem umożliwia cieniowanie rządu w zdaniu nadrzędnym i precyzuje dokładniej charakter samego zdania ze spójnikiem </w:t>
      </w:r>
      <w:r>
        <w:rPr>
          <w:rStyle w:val="CharStyle25"/>
        </w:rPr>
        <w:t>aby.</w:t>
      </w:r>
    </w:p>
    <w:p>
      <w:pPr>
        <w:pStyle w:val="Style12"/>
        <w:framePr w:w="9078" w:h="10830" w:hRule="exact" w:wrap="none" w:vAnchor="page" w:hAnchor="page" w:x="1294" w:y="1821"/>
        <w:widowControl w:val="0"/>
        <w:keepNext w:val="0"/>
        <w:keepLines w:val="0"/>
        <w:shd w:val="clear" w:color="auto" w:fill="auto"/>
        <w:bidi w:val="0"/>
        <w:jc w:val="left"/>
        <w:spacing w:before="0" w:after="0" w:line="270" w:lineRule="exact"/>
        <w:ind w:left="1380" w:right="0" w:firstLine="0"/>
      </w:pPr>
      <w:r>
        <w:rPr>
          <w:lang w:val="pl-PL" w:eastAsia="pl-PL" w:bidi="pl-PL"/>
          <w:w w:val="100"/>
          <w:spacing w:val="0"/>
          <w:color w:val="000000"/>
          <w:position w:val="0"/>
        </w:rPr>
        <w:t xml:space="preserve">„(...) należy </w:t>
      </w:r>
      <w:r>
        <w:rPr>
          <w:rStyle w:val="CharStyle25"/>
        </w:rPr>
        <w:t>dążyć</w:t>
      </w:r>
      <w:r>
        <w:rPr>
          <w:lang w:val="pl-PL" w:eastAsia="pl-PL" w:bidi="pl-PL"/>
          <w:w w:val="100"/>
          <w:spacing w:val="0"/>
          <w:color w:val="000000"/>
          <w:position w:val="0"/>
        </w:rPr>
        <w:t xml:space="preserve"> do tego, </w:t>
      </w:r>
      <w:r>
        <w:rPr>
          <w:rStyle w:val="CharStyle25"/>
        </w:rPr>
        <w:t>aby</w:t>
      </w:r>
      <w:r>
        <w:rPr>
          <w:lang w:val="pl-PL" w:eastAsia="pl-PL" w:bidi="pl-PL"/>
          <w:w w:val="100"/>
          <w:spacing w:val="0"/>
          <w:color w:val="000000"/>
          <w:position w:val="0"/>
        </w:rPr>
        <w:t xml:space="preserve"> jakość utworów polskich pi</w:t>
        <w:t xml:space="preserve">sarzy </w:t>
      </w:r>
      <w:r>
        <w:rPr>
          <w:rStyle w:val="CharStyle25"/>
        </w:rPr>
        <w:t>podnosiła się</w:t>
      </w:r>
      <w:r>
        <w:rPr>
          <w:lang w:val="pl-PL" w:eastAsia="pl-PL" w:bidi="pl-PL"/>
          <w:w w:val="100"/>
          <w:spacing w:val="0"/>
          <w:color w:val="000000"/>
          <w:position w:val="0"/>
        </w:rPr>
        <w:t xml:space="preserve"> (...)." </w:t>
      </w:r>
      <w:r>
        <w:rPr>
          <w:lang w:val="cs-CZ" w:eastAsia="cs-CZ" w:bidi="cs-CZ"/>
          <w:w w:val="100"/>
          <w:spacing w:val="0"/>
          <w:color w:val="000000"/>
          <w:position w:val="0"/>
        </w:rPr>
        <w:t xml:space="preserve">(Exp. </w:t>
      </w:r>
      <w:r>
        <w:rPr>
          <w:lang w:val="pl-PL" w:eastAsia="pl-PL" w:bidi="pl-PL"/>
          <w:w w:val="100"/>
          <w:spacing w:val="0"/>
          <w:color w:val="000000"/>
          <w:position w:val="0"/>
        </w:rPr>
        <w:t>14, 51, s. 1).</w:t>
      </w:r>
    </w:p>
    <w:p>
      <w:pPr>
        <w:pStyle w:val="Style12"/>
        <w:framePr w:w="9078" w:h="10830" w:hRule="exact" w:wrap="none" w:vAnchor="page" w:hAnchor="page" w:x="1294" w:y="1821"/>
        <w:widowControl w:val="0"/>
        <w:keepNext w:val="0"/>
        <w:keepLines w:val="0"/>
        <w:shd w:val="clear" w:color="auto" w:fill="auto"/>
        <w:bidi w:val="0"/>
        <w:jc w:val="both"/>
        <w:spacing w:before="0" w:after="0" w:line="270" w:lineRule="exact"/>
        <w:ind w:left="1380" w:right="0" w:firstLine="0"/>
      </w:pPr>
      <w:r>
        <w:rPr>
          <w:lang w:val="pl-PL" w:eastAsia="pl-PL" w:bidi="pl-PL"/>
          <w:w w:val="100"/>
          <w:spacing w:val="0"/>
          <w:color w:val="000000"/>
          <w:position w:val="0"/>
        </w:rPr>
        <w:t xml:space="preserve">„Zachodzi jednak pytanie, czy słuszne będzie </w:t>
      </w:r>
      <w:r>
        <w:rPr>
          <w:rStyle w:val="CharStyle25"/>
        </w:rPr>
        <w:t xml:space="preserve">rozpoczynanie </w:t>
      </w:r>
      <w:r>
        <w:rPr>
          <w:lang w:val="pl-PL" w:eastAsia="pl-PL" w:bidi="pl-PL"/>
          <w:w w:val="100"/>
          <w:spacing w:val="0"/>
          <w:color w:val="000000"/>
          <w:position w:val="0"/>
        </w:rPr>
        <w:t xml:space="preserve">budowy kosztownej linii trolleybusowej po to, </w:t>
      </w:r>
      <w:r>
        <w:rPr>
          <w:rStyle w:val="CharStyle25"/>
        </w:rPr>
        <w:t>aby</w:t>
      </w:r>
      <w:r>
        <w:rPr>
          <w:lang w:val="pl-PL" w:eastAsia="pl-PL" w:bidi="pl-PL"/>
          <w:w w:val="100"/>
          <w:spacing w:val="0"/>
          <w:color w:val="000000"/>
          <w:position w:val="0"/>
        </w:rPr>
        <w:t xml:space="preserve"> za rok czy dwa </w:t>
      </w:r>
      <w:r>
        <w:rPr>
          <w:rStyle w:val="CharStyle25"/>
        </w:rPr>
        <w:t>zastąpić</w:t>
      </w:r>
      <w:r>
        <w:rPr>
          <w:lang w:val="pl-PL" w:eastAsia="pl-PL" w:bidi="pl-PL"/>
          <w:w w:val="100"/>
          <w:spacing w:val="0"/>
          <w:color w:val="000000"/>
          <w:position w:val="0"/>
        </w:rPr>
        <w:t xml:space="preserve"> ją tramwajową." (Ż. W. 16, 51, s. 6). </w:t>
      </w:r>
      <w:r>
        <w:rPr>
          <w:lang w:val="pl-PL" w:eastAsia="pl-PL" w:bidi="pl-PL"/>
          <w:vertAlign w:val="superscript"/>
          <w:w w:val="100"/>
          <w:spacing w:val="0"/>
          <w:color w:val="000000"/>
          <w:position w:val="0"/>
        </w:rPr>
        <w:t>I</w:t>
      </w:r>
    </w:p>
    <w:p>
      <w:pPr>
        <w:pStyle w:val="Style33"/>
        <w:framePr w:w="9078" w:h="2681" w:hRule="exact" w:wrap="none" w:vAnchor="page" w:hAnchor="page" w:x="1294" w:y="12802"/>
        <w:widowControl w:val="0"/>
        <w:keepNext w:val="0"/>
        <w:keepLines w:val="0"/>
        <w:shd w:val="clear" w:color="auto" w:fill="auto"/>
        <w:bidi w:val="0"/>
        <w:jc w:val="left"/>
        <w:spacing w:before="0" w:after="125"/>
        <w:ind w:left="0" w:right="0" w:firstLine="720"/>
      </w:pPr>
      <w:r>
        <w:rPr>
          <w:lang w:val="pl-PL" w:eastAsia="pl-PL" w:bidi="pl-PL"/>
          <w:w w:val="100"/>
          <w:spacing w:val="0"/>
          <w:color w:val="000000"/>
          <w:position w:val="0"/>
        </w:rPr>
        <w:t xml:space="preserve">I w frazach specjalnych, takich jak </w:t>
      </w:r>
      <w:r>
        <w:rPr>
          <w:rStyle w:val="CharStyle35"/>
        </w:rPr>
        <w:t>chodzi o to, aby...; rzecz w tym, aby...</w:t>
      </w:r>
      <w:r>
        <w:rPr>
          <w:lang w:val="pl-PL" w:eastAsia="pl-PL" w:bidi="pl-PL"/>
          <w:w w:val="100"/>
          <w:spacing w:val="0"/>
          <w:color w:val="000000"/>
          <w:position w:val="0"/>
        </w:rPr>
        <w:t xml:space="preserve"> itp.</w:t>
      </w:r>
    </w:p>
    <w:p>
      <w:pPr>
        <w:pStyle w:val="Style33"/>
        <w:framePr w:w="9078" w:h="2681" w:hRule="exact" w:wrap="none" w:vAnchor="page" w:hAnchor="page" w:x="1294" w:y="12802"/>
        <w:widowControl w:val="0"/>
        <w:keepNext w:val="0"/>
        <w:keepLines w:val="0"/>
        <w:shd w:val="clear" w:color="auto" w:fill="auto"/>
        <w:bidi w:val="0"/>
        <w:jc w:val="both"/>
        <w:spacing w:before="0" w:after="0" w:line="270" w:lineRule="exact"/>
        <w:ind w:left="1380" w:right="0" w:firstLine="0"/>
      </w:pPr>
      <w:r>
        <w:rPr>
          <w:lang w:val="pl-PL" w:eastAsia="pl-PL" w:bidi="pl-PL"/>
          <w:w w:val="100"/>
          <w:spacing w:val="0"/>
          <w:color w:val="000000"/>
          <w:position w:val="0"/>
        </w:rPr>
        <w:t xml:space="preserve">„W cyklu (...) </w:t>
      </w:r>
      <w:r>
        <w:rPr>
          <w:rStyle w:val="CharStyle35"/>
        </w:rPr>
        <w:t>chodzi o to, aby</w:t>
      </w:r>
      <w:r>
        <w:rPr>
          <w:lang w:val="pl-PL" w:eastAsia="pl-PL" w:bidi="pl-PL"/>
          <w:w w:val="100"/>
          <w:spacing w:val="0"/>
          <w:color w:val="000000"/>
          <w:position w:val="0"/>
        </w:rPr>
        <w:t xml:space="preserve"> każda następująca po sobie zmia</w:t>
        <w:t xml:space="preserve">na </w:t>
      </w:r>
      <w:r>
        <w:rPr>
          <w:rStyle w:val="CharStyle35"/>
        </w:rPr>
        <w:t>nie była</w:t>
      </w:r>
      <w:r>
        <w:rPr>
          <w:lang w:val="pl-PL" w:eastAsia="pl-PL" w:bidi="pl-PL"/>
          <w:w w:val="100"/>
          <w:spacing w:val="0"/>
          <w:color w:val="000000"/>
          <w:position w:val="0"/>
        </w:rPr>
        <w:t xml:space="preserve"> obciążona dodatkowymi czynnościami, nie wyko</w:t>
        <w:t>nanymi przez zmianę poprzednią." (Ż. W. 14, 51, s. 3).</w:t>
      </w:r>
    </w:p>
    <w:p>
      <w:pPr>
        <w:pStyle w:val="Style33"/>
        <w:framePr w:w="9078" w:h="2681" w:hRule="exact" w:wrap="none" w:vAnchor="page" w:hAnchor="page" w:x="1294" w:y="12802"/>
        <w:widowControl w:val="0"/>
        <w:keepNext w:val="0"/>
        <w:keepLines w:val="0"/>
        <w:shd w:val="clear" w:color="auto" w:fill="auto"/>
        <w:bidi w:val="0"/>
        <w:jc w:val="both"/>
        <w:spacing w:before="0" w:after="0" w:line="270" w:lineRule="exact"/>
        <w:ind w:left="1380" w:right="0" w:firstLine="0"/>
      </w:pPr>
      <w:r>
        <w:rPr>
          <w:rStyle w:val="CharStyle35"/>
        </w:rPr>
        <w:t>„Rzecz w tym, aby</w:t>
      </w:r>
      <w:r>
        <w:rPr>
          <w:lang w:val="pl-PL" w:eastAsia="pl-PL" w:bidi="pl-PL"/>
          <w:w w:val="100"/>
          <w:spacing w:val="0"/>
          <w:color w:val="000000"/>
          <w:position w:val="0"/>
        </w:rPr>
        <w:t xml:space="preserve"> pisarz tworząc dziś utwór przede wszyst</w:t>
        <w:t xml:space="preserve">kim </w:t>
      </w:r>
      <w:r>
        <w:rPr>
          <w:rStyle w:val="CharStyle35"/>
        </w:rPr>
        <w:t>widział</w:t>
      </w:r>
      <w:r>
        <w:rPr>
          <w:lang w:val="pl-PL" w:eastAsia="pl-PL" w:bidi="pl-PL"/>
          <w:w w:val="100"/>
          <w:spacing w:val="0"/>
          <w:color w:val="000000"/>
          <w:position w:val="0"/>
        </w:rPr>
        <w:t xml:space="preserve"> przed sobą nowego czytelnika, </w:t>
      </w:r>
      <w:r>
        <w:rPr>
          <w:rStyle w:val="CharStyle35"/>
        </w:rPr>
        <w:t>aby mógł</w:t>
      </w:r>
      <w:r>
        <w:rPr>
          <w:lang w:val="pl-PL" w:eastAsia="pl-PL" w:bidi="pl-PL"/>
          <w:w w:val="100"/>
          <w:spacing w:val="0"/>
          <w:color w:val="000000"/>
          <w:position w:val="0"/>
        </w:rPr>
        <w:t xml:space="preserve"> mu </w:t>
      </w:r>
      <w:r>
        <w:rPr>
          <w:rStyle w:val="CharStyle35"/>
        </w:rPr>
        <w:t>wska</w:t>
        <w:t>zać</w:t>
      </w:r>
      <w:r>
        <w:rPr>
          <w:lang w:val="pl-PL" w:eastAsia="pl-PL" w:bidi="pl-PL"/>
          <w:w w:val="100"/>
          <w:spacing w:val="0"/>
          <w:color w:val="000000"/>
          <w:position w:val="0"/>
        </w:rPr>
        <w:t xml:space="preserve"> najważniejsze problemy, które stanowią o jego życiu i pra</w:t>
        <w:t xml:space="preserve">cy." </w:t>
      </w:r>
      <w:r>
        <w:rPr>
          <w:lang w:val="cs-CZ" w:eastAsia="cs-CZ" w:bidi="cs-CZ"/>
          <w:w w:val="100"/>
          <w:spacing w:val="0"/>
          <w:color w:val="000000"/>
          <w:position w:val="0"/>
        </w:rPr>
        <w:t xml:space="preserve">(Exp. </w:t>
      </w:r>
      <w:r>
        <w:rPr>
          <w:lang w:val="pl-PL" w:eastAsia="pl-PL" w:bidi="pl-PL"/>
          <w:w w:val="100"/>
          <w:spacing w:val="0"/>
          <w:color w:val="000000"/>
          <w:position w:val="0"/>
        </w:rPr>
        <w:t>14, 51, s. 1).</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288" w:y="13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w:t>
      </w:r>
    </w:p>
    <w:p>
      <w:pPr>
        <w:pStyle w:val="Style21"/>
        <w:framePr w:wrap="none" w:vAnchor="page" w:hAnchor="page" w:x="4180" w:y="13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8770"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9078" w:h="12685" w:hRule="exact" w:wrap="none" w:vAnchor="page" w:hAnchor="page" w:x="1294" w:y="1956"/>
        <w:widowControl w:val="0"/>
        <w:keepNext w:val="0"/>
        <w:keepLines w:val="0"/>
        <w:shd w:val="clear" w:color="auto" w:fill="auto"/>
        <w:bidi w:val="0"/>
        <w:jc w:val="both"/>
        <w:spacing w:before="0" w:after="60" w:line="246" w:lineRule="exact"/>
        <w:ind w:left="0" w:right="700" w:firstLine="660"/>
      </w:pPr>
      <w:r>
        <w:rPr>
          <w:lang w:val="pl-PL" w:eastAsia="pl-PL" w:bidi="pl-PL"/>
          <w:w w:val="100"/>
          <w:spacing w:val="0"/>
          <w:color w:val="000000"/>
          <w:position w:val="0"/>
        </w:rPr>
        <w:t>W podobnej funkcji używane są również zaimki przysłówkowe, syg</w:t>
        <w:t xml:space="preserve">nalizujące głównie, że chodzi tu o okolicznik, którego rozwinięciem jest zdanie ze spójnikiem </w:t>
      </w:r>
      <w:r>
        <w:rPr>
          <w:rStyle w:val="CharStyle25"/>
        </w:rPr>
        <w:t>aby.</w:t>
      </w:r>
    </w:p>
    <w:p>
      <w:pPr>
        <w:pStyle w:val="Style12"/>
        <w:framePr w:w="9078" w:h="12685" w:hRule="exact" w:wrap="none" w:vAnchor="page" w:hAnchor="page" w:x="1294" w:y="1956"/>
        <w:widowControl w:val="0"/>
        <w:keepNext w:val="0"/>
        <w:keepLines w:val="0"/>
        <w:shd w:val="clear" w:color="auto" w:fill="auto"/>
        <w:bidi w:val="0"/>
        <w:jc w:val="both"/>
        <w:spacing w:before="0" w:after="60" w:line="246" w:lineRule="exact"/>
        <w:ind w:left="1280" w:right="700" w:firstLine="0"/>
      </w:pPr>
      <w:r>
        <w:rPr>
          <w:lang w:val="pl-PL" w:eastAsia="pl-PL" w:bidi="pl-PL"/>
          <w:w w:val="100"/>
          <w:spacing w:val="0"/>
          <w:color w:val="000000"/>
          <w:position w:val="0"/>
        </w:rPr>
        <w:t xml:space="preserve">„...obniżając jednocześnie ciśnienie </w:t>
      </w:r>
      <w:r>
        <w:rPr>
          <w:rStyle w:val="CharStyle25"/>
        </w:rPr>
        <w:t>tak, aby</w:t>
      </w:r>
      <w:r>
        <w:rPr>
          <w:lang w:val="pl-PL" w:eastAsia="pl-PL" w:bidi="pl-PL"/>
          <w:w w:val="100"/>
          <w:spacing w:val="0"/>
          <w:color w:val="000000"/>
          <w:position w:val="0"/>
        </w:rPr>
        <w:t xml:space="preserve"> woda wrzała w 35°.“ (Przek. 302, 51, s. 6).</w:t>
      </w:r>
    </w:p>
    <w:p>
      <w:pPr>
        <w:pStyle w:val="Style12"/>
        <w:framePr w:w="9078" w:h="12685" w:hRule="exact" w:wrap="none" w:vAnchor="page" w:hAnchor="page" w:x="1294" w:y="1956"/>
        <w:widowControl w:val="0"/>
        <w:keepNext w:val="0"/>
        <w:keepLines w:val="0"/>
        <w:shd w:val="clear" w:color="auto" w:fill="auto"/>
        <w:bidi w:val="0"/>
        <w:jc w:val="both"/>
        <w:spacing w:before="0" w:after="55" w:line="246" w:lineRule="exact"/>
        <w:ind w:left="0" w:right="700" w:firstLine="660"/>
      </w:pPr>
      <w:r>
        <w:rPr>
          <w:lang w:val="pl-PL" w:eastAsia="pl-PL" w:bidi="pl-PL"/>
          <w:w w:val="100"/>
          <w:spacing w:val="0"/>
          <w:color w:val="000000"/>
          <w:position w:val="0"/>
        </w:rPr>
        <w:t xml:space="preserve">W podobny sposób spójnik </w:t>
      </w:r>
      <w:r>
        <w:rPr>
          <w:rStyle w:val="CharStyle25"/>
        </w:rPr>
        <w:t>aby</w:t>
      </w:r>
      <w:r>
        <w:rPr>
          <w:lang w:val="pl-PL" w:eastAsia="pl-PL" w:bidi="pl-PL"/>
          <w:w w:val="100"/>
          <w:spacing w:val="0"/>
          <w:color w:val="000000"/>
          <w:position w:val="0"/>
        </w:rPr>
        <w:t xml:space="preserve"> wiąże się z zaimkowymi wyrażenia</w:t>
        <w:t>mi przysłówkowymi.</w:t>
      </w:r>
    </w:p>
    <w:p>
      <w:pPr>
        <w:pStyle w:val="Style12"/>
        <w:framePr w:w="9078" w:h="12685" w:hRule="exact" w:wrap="none" w:vAnchor="page" w:hAnchor="page" w:x="1294" w:y="1956"/>
        <w:widowControl w:val="0"/>
        <w:keepNext w:val="0"/>
        <w:keepLines w:val="0"/>
        <w:shd w:val="clear" w:color="auto" w:fill="auto"/>
        <w:bidi w:val="0"/>
        <w:jc w:val="both"/>
        <w:spacing w:before="0" w:after="65" w:line="252" w:lineRule="exact"/>
        <w:ind w:left="1280" w:right="700" w:firstLine="0"/>
      </w:pPr>
      <w:r>
        <w:rPr>
          <w:lang w:val="pl-PL" w:eastAsia="pl-PL" w:bidi="pl-PL"/>
          <w:w w:val="100"/>
          <w:spacing w:val="0"/>
          <w:color w:val="000000"/>
          <w:position w:val="0"/>
        </w:rPr>
        <w:t xml:space="preserve">„Repertuar gościnnych występów kijowskiego teatru został ułożony </w:t>
      </w:r>
      <w:r>
        <w:rPr>
          <w:rStyle w:val="CharStyle25"/>
        </w:rPr>
        <w:t>w ten sposób, aby</w:t>
      </w:r>
      <w:r>
        <w:rPr>
          <w:lang w:val="pl-PL" w:eastAsia="pl-PL" w:bidi="pl-PL"/>
          <w:w w:val="100"/>
          <w:spacing w:val="0"/>
          <w:color w:val="000000"/>
          <w:position w:val="0"/>
        </w:rPr>
        <w:t xml:space="preserve"> dać polskiemu widzowi przegląd dorobku teatru.“ (Kult. 39, 50, s. 3).</w:t>
      </w:r>
    </w:p>
    <w:p>
      <w:pPr>
        <w:pStyle w:val="Style12"/>
        <w:framePr w:w="9078" w:h="12685" w:hRule="exact" w:wrap="none" w:vAnchor="page" w:hAnchor="page" w:x="1294" w:y="1956"/>
        <w:widowControl w:val="0"/>
        <w:keepNext w:val="0"/>
        <w:keepLines w:val="0"/>
        <w:shd w:val="clear" w:color="auto" w:fill="auto"/>
        <w:bidi w:val="0"/>
        <w:jc w:val="both"/>
        <w:spacing w:before="0" w:after="60" w:line="246" w:lineRule="exact"/>
        <w:ind w:left="0" w:right="700" w:firstLine="660"/>
      </w:pPr>
      <w:r>
        <w:rPr>
          <w:lang w:val="pl-PL" w:eastAsia="pl-PL" w:bidi="pl-PL"/>
          <w:w w:val="100"/>
          <w:spacing w:val="0"/>
          <w:color w:val="000000"/>
          <w:position w:val="0"/>
        </w:rPr>
        <w:t xml:space="preserve">Niekiedy spójnik </w:t>
      </w:r>
      <w:r>
        <w:rPr>
          <w:rStyle w:val="CharStyle25"/>
        </w:rPr>
        <w:t>aby</w:t>
      </w:r>
      <w:r>
        <w:rPr>
          <w:lang w:val="pl-PL" w:eastAsia="pl-PL" w:bidi="pl-PL"/>
          <w:w w:val="100"/>
          <w:spacing w:val="0"/>
          <w:color w:val="000000"/>
          <w:position w:val="0"/>
        </w:rPr>
        <w:t xml:space="preserve"> tworzy całość frazeologiczną z partykułą prze</w:t>
        <w:t xml:space="preserve">czącą </w:t>
      </w:r>
      <w:r>
        <w:rPr>
          <w:rStyle w:val="CharStyle25"/>
        </w:rPr>
        <w:t>nie</w:t>
      </w:r>
      <w:r>
        <w:rPr>
          <w:lang w:val="pl-PL" w:eastAsia="pl-PL" w:bidi="pl-PL"/>
          <w:w w:val="100"/>
          <w:spacing w:val="0"/>
          <w:color w:val="000000"/>
          <w:position w:val="0"/>
        </w:rPr>
        <w:t xml:space="preserve"> lub z przysłówkami </w:t>
      </w:r>
      <w:r>
        <w:rPr>
          <w:rStyle w:val="CharStyle25"/>
        </w:rPr>
        <w:t>dosyć, zbyt.</w:t>
      </w:r>
    </w:p>
    <w:p>
      <w:pPr>
        <w:pStyle w:val="Style12"/>
        <w:framePr w:w="9078" w:h="12685" w:hRule="exact" w:wrap="none" w:vAnchor="page" w:hAnchor="page" w:x="1294" w:y="1956"/>
        <w:widowControl w:val="0"/>
        <w:keepNext w:val="0"/>
        <w:keepLines w:val="0"/>
        <w:shd w:val="clear" w:color="auto" w:fill="auto"/>
        <w:bidi w:val="0"/>
        <w:jc w:val="both"/>
        <w:spacing w:before="0" w:after="0" w:line="246" w:lineRule="exact"/>
        <w:ind w:left="1280" w:right="700" w:firstLine="0"/>
      </w:pPr>
      <w:r>
        <w:rPr>
          <w:lang w:val="pl-PL" w:eastAsia="pl-PL" w:bidi="pl-PL"/>
          <w:w w:val="100"/>
          <w:spacing w:val="0"/>
          <w:color w:val="000000"/>
          <w:position w:val="0"/>
        </w:rPr>
        <w:t xml:space="preserve">„Mimo absorbującej pracy </w:t>
      </w:r>
      <w:r>
        <w:rPr>
          <w:rStyle w:val="CharStyle25"/>
        </w:rPr>
        <w:t>nie mogłam powstrzymać się, aby nie skreślić</w:t>
      </w:r>
      <w:r>
        <w:rPr>
          <w:lang w:val="pl-PL" w:eastAsia="pl-PL" w:bidi="pl-PL"/>
          <w:w w:val="100"/>
          <w:spacing w:val="0"/>
          <w:color w:val="000000"/>
          <w:position w:val="0"/>
        </w:rPr>
        <w:t xml:space="preserve"> kilku słów </w:t>
      </w:r>
      <w:r>
        <w:rPr>
          <w:lang w:val="cs-CZ" w:eastAsia="cs-CZ" w:bidi="cs-CZ"/>
          <w:w w:val="100"/>
          <w:spacing w:val="0"/>
          <w:color w:val="000000"/>
          <w:position w:val="0"/>
        </w:rPr>
        <w:t xml:space="preserve">(Exp. </w:t>
      </w:r>
      <w:r>
        <w:rPr>
          <w:lang w:val="pl-PL" w:eastAsia="pl-PL" w:bidi="pl-PL"/>
          <w:w w:val="100"/>
          <w:spacing w:val="0"/>
          <w:color w:val="000000"/>
          <w:position w:val="0"/>
        </w:rPr>
        <w:t>16, 51, s. 3).</w:t>
      </w:r>
    </w:p>
    <w:p>
      <w:pPr>
        <w:pStyle w:val="Style12"/>
        <w:framePr w:w="9078" w:h="12685" w:hRule="exact" w:wrap="none" w:vAnchor="page" w:hAnchor="page" w:x="1294" w:y="1956"/>
        <w:widowControl w:val="0"/>
        <w:keepNext w:val="0"/>
        <w:keepLines w:val="0"/>
        <w:shd w:val="clear" w:color="auto" w:fill="auto"/>
        <w:bidi w:val="0"/>
        <w:jc w:val="both"/>
        <w:spacing w:before="0" w:after="0" w:line="246" w:lineRule="exact"/>
        <w:ind w:left="1280" w:right="700" w:firstLine="0"/>
      </w:pPr>
      <w:r>
        <w:rPr>
          <w:lang w:val="pl-PL" w:eastAsia="pl-PL" w:bidi="pl-PL"/>
          <w:w w:val="100"/>
          <w:spacing w:val="0"/>
          <w:color w:val="000000"/>
          <w:position w:val="0"/>
        </w:rPr>
        <w:t xml:space="preserve">„Zbyt często wielka dusza, myśl wielka, ukryta w samotności, jak róża wśród lasów rozkwita; </w:t>
      </w:r>
      <w:r>
        <w:rPr>
          <w:rStyle w:val="CharStyle25"/>
        </w:rPr>
        <w:t>dosyć</w:t>
      </w:r>
      <w:r>
        <w:rPr>
          <w:lang w:val="pl-PL" w:eastAsia="pl-PL" w:bidi="pl-PL"/>
          <w:w w:val="100"/>
          <w:spacing w:val="0"/>
          <w:color w:val="000000"/>
          <w:position w:val="0"/>
        </w:rPr>
        <w:t xml:space="preserve"> ją </w:t>
      </w:r>
      <w:r>
        <w:rPr>
          <w:rStyle w:val="CharStyle25"/>
        </w:rPr>
        <w:t>wynieść</w:t>
      </w:r>
      <w:r>
        <w:rPr>
          <w:lang w:val="pl-PL" w:eastAsia="pl-PL" w:bidi="pl-PL"/>
          <w:w w:val="100"/>
          <w:spacing w:val="0"/>
          <w:color w:val="000000"/>
          <w:position w:val="0"/>
        </w:rPr>
        <w:t xml:space="preserve"> na świat, postawić przed słońcem, </w:t>
      </w:r>
      <w:r>
        <w:rPr>
          <w:rStyle w:val="CharStyle25"/>
        </w:rPr>
        <w:t>aby</w:t>
      </w:r>
      <w:r>
        <w:rPr>
          <w:lang w:val="pl-PL" w:eastAsia="pl-PL" w:bidi="pl-PL"/>
          <w:w w:val="100"/>
          <w:spacing w:val="0"/>
          <w:color w:val="000000"/>
          <w:position w:val="0"/>
        </w:rPr>
        <w:t xml:space="preserve"> widzów </w:t>
      </w:r>
      <w:r>
        <w:rPr>
          <w:rStyle w:val="CharStyle25"/>
        </w:rPr>
        <w:t>zdziwiła</w:t>
      </w:r>
      <w:r>
        <w:rPr>
          <w:lang w:val="pl-PL" w:eastAsia="pl-PL" w:bidi="pl-PL"/>
          <w:w w:val="100"/>
          <w:spacing w:val="0"/>
          <w:color w:val="000000"/>
          <w:position w:val="0"/>
        </w:rPr>
        <w:t xml:space="preserve"> jasnych barw tysiącem!" </w:t>
      </w:r>
      <w:r>
        <w:rPr>
          <w:lang w:val="en-US" w:eastAsia="en-US" w:bidi="en-US"/>
          <w:w w:val="100"/>
          <w:spacing w:val="0"/>
          <w:color w:val="000000"/>
          <w:position w:val="0"/>
        </w:rPr>
        <w:t xml:space="preserve">(Mick. </w:t>
      </w:r>
      <w:r>
        <w:rPr>
          <w:lang w:val="pl-PL" w:eastAsia="pl-PL" w:bidi="pl-PL"/>
          <w:w w:val="100"/>
          <w:spacing w:val="0"/>
          <w:color w:val="000000"/>
          <w:position w:val="0"/>
        </w:rPr>
        <w:t>IV, 78).</w:t>
      </w:r>
    </w:p>
    <w:p>
      <w:pPr>
        <w:pStyle w:val="Style12"/>
        <w:framePr w:w="9078" w:h="12685" w:hRule="exact" w:wrap="none" w:vAnchor="page" w:hAnchor="page" w:x="1294" w:y="1956"/>
        <w:widowControl w:val="0"/>
        <w:keepNext w:val="0"/>
        <w:keepLines w:val="0"/>
        <w:shd w:val="clear" w:color="auto" w:fill="auto"/>
        <w:bidi w:val="0"/>
        <w:jc w:val="both"/>
        <w:spacing w:before="0" w:after="55" w:line="258" w:lineRule="exact"/>
        <w:ind w:left="1280" w:right="700" w:firstLine="0"/>
      </w:pPr>
      <w:r>
        <w:rPr>
          <w:lang w:val="pl-PL" w:eastAsia="pl-PL" w:bidi="pl-PL"/>
          <w:w w:val="100"/>
          <w:spacing w:val="0"/>
          <w:color w:val="000000"/>
          <w:position w:val="0"/>
        </w:rPr>
        <w:t xml:space="preserve">„(...) szeptał </w:t>
      </w:r>
      <w:r>
        <w:rPr>
          <w:rStyle w:val="CharStyle25"/>
        </w:rPr>
        <w:t>zbyt cicho</w:t>
      </w:r>
      <w:r>
        <w:rPr>
          <w:lang w:val="pl-PL" w:eastAsia="pl-PL" w:bidi="pl-PL"/>
          <w:w w:val="100"/>
          <w:spacing w:val="0"/>
          <w:color w:val="000000"/>
          <w:position w:val="0"/>
        </w:rPr>
        <w:t xml:space="preserve"> i niewyraźnie, </w:t>
      </w:r>
      <w:r>
        <w:rPr>
          <w:rStyle w:val="CharStyle25"/>
        </w:rPr>
        <w:t>aby</w:t>
      </w:r>
      <w:r>
        <w:rPr>
          <w:lang w:val="pl-PL" w:eastAsia="pl-PL" w:bidi="pl-PL"/>
          <w:w w:val="100"/>
          <w:spacing w:val="0"/>
          <w:color w:val="000000"/>
          <w:position w:val="0"/>
        </w:rPr>
        <w:t xml:space="preserve"> go można było </w:t>
      </w:r>
      <w:r>
        <w:rPr>
          <w:rStyle w:val="CharStyle25"/>
        </w:rPr>
        <w:t>pod</w:t>
        <w:t>słuchać</w:t>
      </w:r>
      <w:r>
        <w:rPr>
          <w:lang w:val="pl-PL" w:eastAsia="pl-PL" w:bidi="pl-PL"/>
          <w:w w:val="100"/>
          <w:spacing w:val="0"/>
          <w:color w:val="000000"/>
          <w:position w:val="0"/>
        </w:rPr>
        <w:t xml:space="preserve"> (...)“ (Perzyń. Nie. 103).</w:t>
      </w:r>
    </w:p>
    <w:p>
      <w:pPr>
        <w:pStyle w:val="Style12"/>
        <w:framePr w:w="9078" w:h="12685" w:hRule="exact" w:wrap="none" w:vAnchor="page" w:hAnchor="page" w:x="1294" w:y="1956"/>
        <w:widowControl w:val="0"/>
        <w:keepNext w:val="0"/>
        <w:keepLines w:val="0"/>
        <w:shd w:val="clear" w:color="auto" w:fill="auto"/>
        <w:bidi w:val="0"/>
        <w:jc w:val="both"/>
        <w:spacing w:before="0" w:after="0" w:line="264" w:lineRule="exact"/>
        <w:ind w:left="0" w:right="700" w:firstLine="660"/>
      </w:pPr>
      <w:r>
        <w:rPr>
          <w:lang w:val="pl-PL" w:eastAsia="pl-PL" w:bidi="pl-PL"/>
          <w:w w:val="100"/>
          <w:spacing w:val="0"/>
          <w:color w:val="000000"/>
          <w:position w:val="0"/>
        </w:rPr>
        <w:t xml:space="preserve">Pozostaje omówić występowanie </w:t>
      </w:r>
      <w:r>
        <w:rPr>
          <w:rStyle w:val="CharStyle25"/>
        </w:rPr>
        <w:t>owego aby</w:t>
      </w:r>
      <w:r>
        <w:rPr>
          <w:lang w:val="pl-PL" w:eastAsia="pl-PL" w:bidi="pl-PL"/>
          <w:w w:val="100"/>
          <w:spacing w:val="0"/>
          <w:color w:val="000000"/>
          <w:position w:val="0"/>
        </w:rPr>
        <w:t xml:space="preserve"> w innym charakterze niż spójnikowym.</w:t>
      </w:r>
    </w:p>
    <w:p>
      <w:pPr>
        <w:pStyle w:val="Style12"/>
        <w:framePr w:w="9078" w:h="12685" w:hRule="exact" w:wrap="none" w:vAnchor="page" w:hAnchor="page" w:x="1294" w:y="1956"/>
        <w:widowControl w:val="0"/>
        <w:keepNext w:val="0"/>
        <w:keepLines w:val="0"/>
        <w:shd w:val="clear" w:color="auto" w:fill="auto"/>
        <w:bidi w:val="0"/>
        <w:jc w:val="both"/>
        <w:spacing w:before="0" w:after="0" w:line="280" w:lineRule="exact"/>
        <w:ind w:left="0" w:right="0" w:firstLine="660"/>
      </w:pPr>
      <w:r>
        <w:rPr>
          <w:lang w:val="pl-PL" w:eastAsia="pl-PL" w:bidi="pl-PL"/>
          <w:w w:val="100"/>
          <w:spacing w:val="0"/>
          <w:color w:val="000000"/>
          <w:position w:val="0"/>
        </w:rPr>
        <w:t xml:space="preserve">Typów takiego </w:t>
      </w:r>
      <w:r>
        <w:rPr>
          <w:rStyle w:val="CharStyle25"/>
        </w:rPr>
        <w:t>aby</w:t>
      </w:r>
      <w:r>
        <w:rPr>
          <w:lang w:val="pl-PL" w:eastAsia="pl-PL" w:bidi="pl-PL"/>
          <w:w w:val="100"/>
          <w:spacing w:val="0"/>
          <w:color w:val="000000"/>
          <w:position w:val="0"/>
        </w:rPr>
        <w:t xml:space="preserve"> jest stosunkowo mało.</w:t>
      </w:r>
    </w:p>
    <w:p>
      <w:pPr>
        <w:pStyle w:val="Style12"/>
        <w:framePr w:w="9078" w:h="12685" w:hRule="exact" w:wrap="none" w:vAnchor="page" w:hAnchor="page" w:x="1294" w:y="1956"/>
        <w:widowControl w:val="0"/>
        <w:keepNext w:val="0"/>
        <w:keepLines w:val="0"/>
        <w:shd w:val="clear" w:color="auto" w:fill="auto"/>
        <w:bidi w:val="0"/>
        <w:jc w:val="both"/>
        <w:spacing w:before="0" w:after="60" w:line="258" w:lineRule="exact"/>
        <w:ind w:left="0" w:right="700" w:firstLine="660"/>
      </w:pPr>
      <w:r>
        <w:rPr>
          <w:lang w:val="pl-PL" w:eastAsia="pl-PL" w:bidi="pl-PL"/>
          <w:w w:val="100"/>
          <w:spacing w:val="0"/>
          <w:color w:val="000000"/>
          <w:position w:val="0"/>
        </w:rPr>
        <w:t xml:space="preserve">Wymienić tu można dość rzadko używaną w języku literackim, często natomiast w żywej mowie potocznej, partykułę </w:t>
      </w:r>
      <w:r>
        <w:rPr>
          <w:rStyle w:val="CharStyle25"/>
        </w:rPr>
        <w:t>aby</w:t>
      </w:r>
      <w:r>
        <w:rPr>
          <w:lang w:val="pl-PL" w:eastAsia="pl-PL" w:bidi="pl-PL"/>
          <w:w w:val="100"/>
          <w:spacing w:val="0"/>
          <w:color w:val="000000"/>
          <w:position w:val="0"/>
        </w:rPr>
        <w:t xml:space="preserve"> w tego rodzaju powiedzeniach:</w:t>
      </w:r>
    </w:p>
    <w:p>
      <w:pPr>
        <w:pStyle w:val="Style12"/>
        <w:framePr w:w="9078" w:h="12685" w:hRule="exact" w:wrap="none" w:vAnchor="page" w:hAnchor="page" w:x="1294" w:y="1956"/>
        <w:widowControl w:val="0"/>
        <w:keepNext w:val="0"/>
        <w:keepLines w:val="0"/>
        <w:shd w:val="clear" w:color="auto" w:fill="auto"/>
        <w:bidi w:val="0"/>
        <w:jc w:val="both"/>
        <w:spacing w:before="0" w:after="0" w:line="258" w:lineRule="exact"/>
        <w:ind w:left="1280" w:right="700" w:firstLine="0"/>
      </w:pPr>
      <w:r>
        <w:rPr>
          <w:lang w:val="pl-PL" w:eastAsia="pl-PL" w:bidi="pl-PL"/>
          <w:w w:val="100"/>
          <w:spacing w:val="0"/>
          <w:color w:val="000000"/>
          <w:position w:val="0"/>
        </w:rPr>
        <w:t xml:space="preserve">„Dawajcież tu zupę! Dawajcie tę cielęcą... A na rożnie też </w:t>
      </w:r>
      <w:r>
        <w:rPr>
          <w:rStyle w:val="CharStyle25"/>
        </w:rPr>
        <w:t xml:space="preserve">aby? </w:t>
      </w:r>
      <w:r>
        <w:rPr>
          <w:lang w:val="pl-PL" w:eastAsia="pl-PL" w:bidi="pl-PL"/>
          <w:w w:val="100"/>
          <w:spacing w:val="0"/>
          <w:color w:val="000000"/>
          <w:position w:val="0"/>
        </w:rPr>
        <w:t xml:space="preserve">Mój Boże kochany... Karusia, — na rożnie </w:t>
      </w:r>
      <w:r>
        <w:rPr>
          <w:rStyle w:val="CharStyle25"/>
        </w:rPr>
        <w:t>aby?</w:t>
      </w:r>
      <w:r>
        <w:rPr>
          <w:rStyle w:val="CharStyle25"/>
          <w:vertAlign w:val="superscript"/>
        </w:rPr>
        <w:t>u</w:t>
      </w:r>
      <w:r>
        <w:rPr>
          <w:lang w:val="pl-PL" w:eastAsia="pl-PL" w:bidi="pl-PL"/>
          <w:w w:val="100"/>
          <w:spacing w:val="0"/>
          <w:color w:val="000000"/>
          <w:position w:val="0"/>
        </w:rPr>
        <w:t xml:space="preserve"> (Żer. Przedw. 139).</w:t>
      </w:r>
    </w:p>
    <w:p>
      <w:pPr>
        <w:pStyle w:val="Style12"/>
        <w:framePr w:w="9078" w:h="12685" w:hRule="exact" w:wrap="none" w:vAnchor="page" w:hAnchor="page" w:x="1294" w:y="1956"/>
        <w:widowControl w:val="0"/>
        <w:keepNext w:val="0"/>
        <w:keepLines w:val="0"/>
        <w:shd w:val="clear" w:color="auto" w:fill="auto"/>
        <w:bidi w:val="0"/>
        <w:jc w:val="left"/>
        <w:spacing w:before="0" w:after="101" w:line="280" w:lineRule="exact"/>
        <w:ind w:left="1280" w:right="0" w:firstLine="0"/>
      </w:pPr>
      <w:r>
        <w:rPr>
          <w:rStyle w:val="CharStyle25"/>
        </w:rPr>
        <w:t>„Aby</w:t>
      </w:r>
      <w:r>
        <w:rPr>
          <w:lang w:val="pl-PL" w:eastAsia="pl-PL" w:bidi="pl-PL"/>
          <w:w w:val="100"/>
          <w:spacing w:val="0"/>
          <w:color w:val="000000"/>
          <w:position w:val="0"/>
        </w:rPr>
        <w:t xml:space="preserve"> ten raz nie kłam.“ </w:t>
      </w:r>
      <w:r>
        <w:rPr>
          <w:lang w:val="fr-FR" w:eastAsia="fr-FR" w:bidi="fr-FR"/>
          <w:w w:val="100"/>
          <w:spacing w:val="0"/>
          <w:color w:val="000000"/>
          <w:position w:val="0"/>
        </w:rPr>
        <w:t xml:space="preserve">(K. </w:t>
      </w:r>
      <w:r>
        <w:rPr>
          <w:lang w:val="pl-PL" w:eastAsia="pl-PL" w:bidi="pl-PL"/>
          <w:w w:val="100"/>
          <w:spacing w:val="0"/>
          <w:color w:val="000000"/>
          <w:position w:val="0"/>
        </w:rPr>
        <w:t>K.).</w:t>
      </w:r>
    </w:p>
    <w:p>
      <w:pPr>
        <w:pStyle w:val="Style12"/>
        <w:framePr w:w="9078" w:h="12685" w:hRule="exact" w:wrap="none" w:vAnchor="page" w:hAnchor="page" w:x="1294" w:y="1956"/>
        <w:widowControl w:val="0"/>
        <w:keepNext w:val="0"/>
        <w:keepLines w:val="0"/>
        <w:shd w:val="clear" w:color="auto" w:fill="auto"/>
        <w:bidi w:val="0"/>
        <w:jc w:val="both"/>
        <w:spacing w:before="0" w:after="55" w:line="246" w:lineRule="exact"/>
        <w:ind w:left="0" w:right="700" w:firstLine="660"/>
      </w:pPr>
      <w:r>
        <w:rPr>
          <w:lang w:val="pl-PL" w:eastAsia="pl-PL" w:bidi="pl-PL"/>
          <w:w w:val="100"/>
          <w:spacing w:val="0"/>
          <w:color w:val="000000"/>
          <w:position w:val="0"/>
        </w:rPr>
        <w:t xml:space="preserve">Tu owo </w:t>
      </w:r>
      <w:r>
        <w:rPr>
          <w:rStyle w:val="CharStyle25"/>
        </w:rPr>
        <w:t>aby</w:t>
      </w:r>
      <w:r>
        <w:rPr>
          <w:lang w:val="pl-PL" w:eastAsia="pl-PL" w:bidi="pl-PL"/>
          <w:w w:val="100"/>
          <w:spacing w:val="0"/>
          <w:color w:val="000000"/>
          <w:position w:val="0"/>
        </w:rPr>
        <w:t xml:space="preserve"> nie wnosi właściwie nic do samej treści pytań czy wykrzyknień. Włącza ono jednak do ciągu operatywnego, o który tu chodzi, osobę mówiącego i jego zniecierpliwienie jako składnik istotny tego ciągu. Mówiącemu zależy w sposób niedwuznaczny na wykonaniu poleceń i do</w:t>
        <w:t>kładności dostosowania sytuacji do jego potrzeb. Wyładowuje się więc on emocjonalnie w przytoczonych tu wypowiedziach właśnie w celu wzmo</w:t>
        <w:t xml:space="preserve">żenia realizacji ujętego tu ciągu operatywnego i to swoje włączanie się w ten ciąg sygnalizacji partykułą </w:t>
      </w:r>
      <w:r>
        <w:rPr>
          <w:rStyle w:val="CharStyle25"/>
        </w:rPr>
        <w:t>aby,</w:t>
      </w:r>
      <w:r>
        <w:rPr>
          <w:lang w:val="pl-PL" w:eastAsia="pl-PL" w:bidi="pl-PL"/>
          <w:w w:val="100"/>
          <w:spacing w:val="0"/>
          <w:color w:val="000000"/>
          <w:position w:val="0"/>
        </w:rPr>
        <w:t xml:space="preserve"> dynamiczną właśnie przez to, że się ona do tego rodzaju ciągów w ogóle odnosi.</w:t>
      </w:r>
    </w:p>
    <w:p>
      <w:pPr>
        <w:pStyle w:val="Style12"/>
        <w:framePr w:w="9078" w:h="12685" w:hRule="exact" w:wrap="none" w:vAnchor="page" w:hAnchor="page" w:x="1294" w:y="1956"/>
        <w:widowControl w:val="0"/>
        <w:keepNext w:val="0"/>
        <w:keepLines w:val="0"/>
        <w:shd w:val="clear" w:color="auto" w:fill="auto"/>
        <w:bidi w:val="0"/>
        <w:jc w:val="both"/>
        <w:spacing w:before="0" w:after="60" w:line="252" w:lineRule="exact"/>
        <w:ind w:left="0" w:right="700" w:firstLine="660"/>
      </w:pPr>
      <w:r>
        <w:rPr>
          <w:lang w:val="pl-PL" w:eastAsia="pl-PL" w:bidi="pl-PL"/>
          <w:w w:val="100"/>
          <w:spacing w:val="0"/>
          <w:color w:val="000000"/>
          <w:position w:val="0"/>
        </w:rPr>
        <w:t xml:space="preserve">Ten charakter „popędzający" lub „hamujący" partykuły </w:t>
      </w:r>
      <w:r>
        <w:rPr>
          <w:rStyle w:val="CharStyle25"/>
        </w:rPr>
        <w:t>aby</w:t>
      </w:r>
      <w:r>
        <w:rPr>
          <w:lang w:val="pl-PL" w:eastAsia="pl-PL" w:bidi="pl-PL"/>
          <w:w w:val="100"/>
          <w:spacing w:val="0"/>
          <w:color w:val="000000"/>
          <w:position w:val="0"/>
        </w:rPr>
        <w:t xml:space="preserve"> został wykorzystany w pytajno-wykrzyknieniowym połączeniu frazeologicznym </w:t>
      </w:r>
      <w:r>
        <w:rPr>
          <w:rStyle w:val="CharStyle25"/>
        </w:rPr>
        <w:t>czy aby.</w:t>
      </w:r>
    </w:p>
    <w:p>
      <w:pPr>
        <w:pStyle w:val="Style12"/>
        <w:framePr w:w="9078" w:h="12685" w:hRule="exact" w:wrap="none" w:vAnchor="page" w:hAnchor="page" w:x="1294" w:y="1956"/>
        <w:widowControl w:val="0"/>
        <w:keepNext w:val="0"/>
        <w:keepLines w:val="0"/>
        <w:shd w:val="clear" w:color="auto" w:fill="auto"/>
        <w:bidi w:val="0"/>
        <w:jc w:val="both"/>
        <w:spacing w:before="0" w:after="0" w:line="252" w:lineRule="exact"/>
        <w:ind w:left="1280" w:right="700" w:firstLine="0"/>
      </w:pPr>
      <w:r>
        <w:rPr>
          <w:lang w:val="pl-PL" w:eastAsia="pl-PL" w:bidi="pl-PL"/>
          <w:w w:val="100"/>
          <w:spacing w:val="0"/>
          <w:color w:val="000000"/>
          <w:position w:val="0"/>
        </w:rPr>
        <w:t xml:space="preserve">„(...) patrzy w tę niebezpieczną stronę. Bo </w:t>
      </w:r>
      <w:r>
        <w:rPr>
          <w:rStyle w:val="CharStyle25"/>
        </w:rPr>
        <w:t>czy aby</w:t>
      </w:r>
      <w:r>
        <w:rPr>
          <w:lang w:val="pl-PL" w:eastAsia="pl-PL" w:bidi="pl-PL"/>
          <w:w w:val="100"/>
          <w:spacing w:val="0"/>
          <w:color w:val="000000"/>
          <w:position w:val="0"/>
        </w:rPr>
        <w:t xml:space="preserve"> dzieci </w:t>
      </w:r>
      <w:r>
        <w:rPr>
          <w:rStyle w:val="CharStyle25"/>
        </w:rPr>
        <w:t>nie ma</w:t>
      </w:r>
      <w:r>
        <w:rPr>
          <w:lang w:val="pl-PL" w:eastAsia="pl-PL" w:bidi="pl-PL"/>
          <w:w w:val="100"/>
          <w:spacing w:val="0"/>
          <w:color w:val="000000"/>
          <w:position w:val="0"/>
        </w:rPr>
        <w:t xml:space="preserve"> tu w pobliżu?" (M. Dąb. N. d. II, 277).</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010"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094"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42"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rStyle w:val="CharStyle25"/>
        </w:rPr>
        <w:t>Czy</w:t>
      </w:r>
      <w:r>
        <w:rPr>
          <w:lang w:val="pl-PL" w:eastAsia="pl-PL" w:bidi="pl-PL"/>
          <w:w w:val="100"/>
          <w:spacing w:val="0"/>
          <w:color w:val="000000"/>
          <w:position w:val="0"/>
        </w:rPr>
        <w:t xml:space="preserve"> one </w:t>
      </w:r>
      <w:r>
        <w:rPr>
          <w:rStyle w:val="CharStyle25"/>
        </w:rPr>
        <w:t>aby</w:t>
      </w:r>
      <w:r>
        <w:rPr>
          <w:lang w:val="pl-PL" w:eastAsia="pl-PL" w:bidi="pl-PL"/>
          <w:w w:val="100"/>
          <w:spacing w:val="0"/>
          <w:color w:val="000000"/>
          <w:position w:val="0"/>
        </w:rPr>
        <w:t xml:space="preserve"> kiedy z tego wszystkiego </w:t>
      </w:r>
      <w:r>
        <w:rPr>
          <w:rStyle w:val="CharStyle25"/>
        </w:rPr>
        <w:t>powyrastają?“</w:t>
      </w:r>
      <w:r>
        <w:rPr>
          <w:lang w:val="pl-PL" w:eastAsia="pl-PL" w:bidi="pl-PL"/>
          <w:w w:val="100"/>
          <w:spacing w:val="0"/>
          <w:color w:val="000000"/>
          <w:position w:val="0"/>
        </w:rPr>
        <w:t xml:space="preserve"> (M. Dąb.</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lang w:val="pl-PL" w:eastAsia="pl-PL" w:bidi="pl-PL"/>
          <w:w w:val="100"/>
          <w:spacing w:val="0"/>
          <w:color w:val="000000"/>
          <w:position w:val="0"/>
        </w:rPr>
        <w:t>N. d. II, 9). ‘</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lang w:val="pl-PL" w:eastAsia="pl-PL" w:bidi="pl-PL"/>
          <w:w w:val="100"/>
          <w:spacing w:val="0"/>
          <w:color w:val="000000"/>
          <w:position w:val="0"/>
        </w:rPr>
        <w:t xml:space="preserve">„Troszczyła się, </w:t>
      </w:r>
      <w:r>
        <w:rPr>
          <w:rStyle w:val="CharStyle25"/>
        </w:rPr>
        <w:t>czy aby</w:t>
      </w:r>
      <w:r>
        <w:rPr>
          <w:lang w:val="pl-PL" w:eastAsia="pl-PL" w:bidi="pl-PL"/>
          <w:w w:val="100"/>
          <w:spacing w:val="0"/>
          <w:color w:val="000000"/>
          <w:position w:val="0"/>
        </w:rPr>
        <w:t xml:space="preserve"> ma dosyć opału i żywności (...).“ (Pł.</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lang w:val="pl-PL" w:eastAsia="pl-PL" w:bidi="pl-PL"/>
          <w:w w:val="100"/>
          <w:spacing w:val="0"/>
          <w:color w:val="000000"/>
          <w:position w:val="0"/>
        </w:rPr>
        <w:t>14, 50, s. 213).</w:t>
      </w:r>
    </w:p>
    <w:p>
      <w:pPr>
        <w:pStyle w:val="Style12"/>
        <w:framePr w:w="9030" w:h="13682" w:hRule="exact" w:wrap="none" w:vAnchor="page" w:hAnchor="page" w:x="1004" w:y="1846"/>
        <w:widowControl w:val="0"/>
        <w:keepNext w:val="0"/>
        <w:keepLines w:val="0"/>
        <w:shd w:val="clear" w:color="auto" w:fill="auto"/>
        <w:bidi w:val="0"/>
        <w:jc w:val="both"/>
        <w:spacing w:before="0" w:after="99" w:line="280" w:lineRule="exact"/>
        <w:ind w:left="1360" w:right="0" w:firstLine="0"/>
      </w:pPr>
      <w:r>
        <w:rPr>
          <w:lang w:val="pl-PL" w:eastAsia="pl-PL" w:bidi="pl-PL"/>
          <w:w w:val="100"/>
          <w:spacing w:val="0"/>
          <w:color w:val="000000"/>
          <w:position w:val="0"/>
        </w:rPr>
        <w:t xml:space="preserve">„Znikli. </w:t>
      </w:r>
      <w:r>
        <w:rPr>
          <w:rStyle w:val="CharStyle25"/>
        </w:rPr>
        <w:t>Czy wrócą aby?“</w:t>
      </w:r>
      <w:r>
        <w:rPr>
          <w:lang w:val="pl-PL" w:eastAsia="pl-PL" w:bidi="pl-PL"/>
          <w:w w:val="100"/>
          <w:spacing w:val="0"/>
          <w:color w:val="000000"/>
          <w:position w:val="0"/>
        </w:rPr>
        <w:t xml:space="preserve"> (Her. Baj. 132).</w:t>
      </w:r>
    </w:p>
    <w:p>
      <w:pPr>
        <w:pStyle w:val="Style12"/>
        <w:framePr w:w="9030" w:h="13682" w:hRule="exact" w:wrap="none" w:vAnchor="page" w:hAnchor="page" w:x="1004" w:y="184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Waga owego osobistego włączenia się mówiącego i jego treść kon</w:t>
        <w:t>kretna zależy od sytuacji i roli, jaką mówiący w tej sytuacji odgrywa, oraz od typu wypowiedzi.</w:t>
      </w:r>
    </w:p>
    <w:p>
      <w:pPr>
        <w:pStyle w:val="Style12"/>
        <w:framePr w:w="9030" w:h="13682" w:hRule="exact" w:wrap="none" w:vAnchor="page" w:hAnchor="page" w:x="1004" w:y="1846"/>
        <w:widowControl w:val="0"/>
        <w:keepNext w:val="0"/>
        <w:keepLines w:val="0"/>
        <w:shd w:val="clear" w:color="auto" w:fill="auto"/>
        <w:bidi w:val="0"/>
        <w:jc w:val="both"/>
        <w:spacing w:before="0" w:after="47" w:line="264" w:lineRule="exact"/>
        <w:ind w:left="0" w:right="0" w:firstLine="700"/>
      </w:pPr>
      <w:r>
        <w:rPr>
          <w:lang w:val="pl-PL" w:eastAsia="pl-PL" w:bidi="pl-PL"/>
          <w:w w:val="100"/>
          <w:spacing w:val="0"/>
          <w:color w:val="000000"/>
          <w:position w:val="0"/>
        </w:rPr>
        <w:t>Inny charakter mają takie zwroty, jak:</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lang w:val="pl-PL" w:eastAsia="pl-PL" w:bidi="pl-PL"/>
          <w:w w:val="100"/>
          <w:spacing w:val="0"/>
          <w:color w:val="000000"/>
          <w:position w:val="0"/>
        </w:rPr>
        <w:t xml:space="preserve">„Gada, </w:t>
      </w:r>
      <w:r>
        <w:rPr>
          <w:rStyle w:val="CharStyle25"/>
        </w:rPr>
        <w:t>aby</w:t>
      </w:r>
      <w:r>
        <w:rPr>
          <w:lang w:val="pl-PL" w:eastAsia="pl-PL" w:bidi="pl-PL"/>
          <w:w w:val="100"/>
          <w:spacing w:val="0"/>
          <w:color w:val="000000"/>
          <w:position w:val="0"/>
        </w:rPr>
        <w:t xml:space="preserve"> gadać." (Przysł.).</w:t>
      </w:r>
    </w:p>
    <w:p>
      <w:pPr>
        <w:pStyle w:val="Style12"/>
        <w:framePr w:w="9030" w:h="13682" w:hRule="exact" w:wrap="none" w:vAnchor="page" w:hAnchor="page" w:x="1004" w:y="1846"/>
        <w:widowControl w:val="0"/>
        <w:keepNext w:val="0"/>
        <w:keepLines w:val="0"/>
        <w:shd w:val="clear" w:color="auto" w:fill="auto"/>
        <w:bidi w:val="0"/>
        <w:jc w:val="both"/>
        <w:spacing w:before="0" w:after="93" w:line="280" w:lineRule="exact"/>
        <w:ind w:left="1360" w:right="0" w:firstLine="0"/>
      </w:pPr>
      <w:r>
        <w:rPr>
          <w:rStyle w:val="CharStyle25"/>
        </w:rPr>
        <w:t>Aby</w:t>
      </w:r>
      <w:r>
        <w:rPr>
          <w:lang w:val="pl-PL" w:eastAsia="pl-PL" w:bidi="pl-PL"/>
          <w:w w:val="100"/>
          <w:spacing w:val="0"/>
          <w:color w:val="000000"/>
          <w:position w:val="0"/>
        </w:rPr>
        <w:t xml:space="preserve"> dzień do wieczora." (Przysł.).</w:t>
      </w:r>
    </w:p>
    <w:p>
      <w:pPr>
        <w:pStyle w:val="Style12"/>
        <w:framePr w:w="9030" w:h="13682" w:hRule="exact" w:wrap="none" w:vAnchor="page" w:hAnchor="page" w:x="1004" w:y="184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Zwroty te cechuje „minimalizm operatywny". Byle kontur ciągu operatywnego czy jego pozory były zachowane — reszta obojętna.</w:t>
      </w:r>
    </w:p>
    <w:p>
      <w:pPr>
        <w:pStyle w:val="Style12"/>
        <w:framePr w:w="9030" w:h="13682" w:hRule="exact" w:wrap="none" w:vAnchor="page" w:hAnchor="page" w:x="1004" w:y="1846"/>
        <w:widowControl w:val="0"/>
        <w:keepNext w:val="0"/>
        <w:keepLines w:val="0"/>
        <w:shd w:val="clear" w:color="auto" w:fill="auto"/>
        <w:bidi w:val="0"/>
        <w:jc w:val="both"/>
        <w:spacing w:before="0" w:after="55" w:line="264" w:lineRule="exact"/>
        <w:ind w:left="0" w:right="0" w:firstLine="700"/>
      </w:pPr>
      <w:r>
        <w:rPr>
          <w:lang w:val="pl-PL" w:eastAsia="pl-PL" w:bidi="pl-PL"/>
          <w:w w:val="100"/>
          <w:spacing w:val="0"/>
          <w:color w:val="000000"/>
          <w:position w:val="0"/>
        </w:rPr>
        <w:t xml:space="preserve">Ten charakter występuje szczególnie jaskrawo przy </w:t>
      </w:r>
      <w:r>
        <w:rPr>
          <w:rStyle w:val="CharStyle25"/>
        </w:rPr>
        <w:t>aby</w:t>
      </w:r>
      <w:r>
        <w:rPr>
          <w:lang w:val="pl-PL" w:eastAsia="pl-PL" w:bidi="pl-PL"/>
          <w:w w:val="100"/>
          <w:spacing w:val="0"/>
          <w:color w:val="000000"/>
          <w:position w:val="0"/>
        </w:rPr>
        <w:t xml:space="preserve"> podwojonym.</w:t>
      </w:r>
    </w:p>
    <w:p>
      <w:pPr>
        <w:pStyle w:val="Style12"/>
        <w:framePr w:w="9030" w:h="13682" w:hRule="exact" w:wrap="none" w:vAnchor="page" w:hAnchor="page" w:x="1004" w:y="1846"/>
        <w:widowControl w:val="0"/>
        <w:keepNext w:val="0"/>
        <w:keepLines w:val="0"/>
        <w:shd w:val="clear" w:color="auto" w:fill="auto"/>
        <w:bidi w:val="0"/>
        <w:jc w:val="both"/>
        <w:spacing w:before="0" w:after="52" w:line="270" w:lineRule="exact"/>
        <w:ind w:left="1360" w:right="0" w:firstLine="0"/>
      </w:pPr>
      <w:r>
        <w:rPr>
          <w:lang w:val="pl-PL" w:eastAsia="pl-PL" w:bidi="pl-PL"/>
          <w:w w:val="100"/>
          <w:spacing w:val="0"/>
          <w:color w:val="000000"/>
          <w:position w:val="0"/>
        </w:rPr>
        <w:t xml:space="preserve">„Idzie to tak powoli, jakby </w:t>
      </w:r>
      <w:r>
        <w:rPr>
          <w:rStyle w:val="CharStyle25"/>
        </w:rPr>
        <w:t>aby</w:t>
      </w:r>
      <w:r>
        <w:rPr>
          <w:lang w:val="pl-PL" w:eastAsia="pl-PL" w:bidi="pl-PL"/>
          <w:w w:val="100"/>
          <w:spacing w:val="0"/>
          <w:color w:val="000000"/>
          <w:position w:val="0"/>
        </w:rPr>
        <w:t xml:space="preserve"> — </w:t>
      </w:r>
      <w:r>
        <w:rPr>
          <w:rStyle w:val="CharStyle25"/>
        </w:rPr>
        <w:t>aby</w:t>
      </w:r>
      <w:r>
        <w:rPr>
          <w:lang w:val="pl-PL" w:eastAsia="pl-PL" w:bidi="pl-PL"/>
          <w:w w:val="100"/>
          <w:spacing w:val="0"/>
          <w:color w:val="000000"/>
          <w:position w:val="0"/>
        </w:rPr>
        <w:t xml:space="preserve"> zadość uczynić rozporzą</w:t>
        <w:t>dzeniom." (K. K.).</w:t>
      </w:r>
    </w:p>
    <w:p>
      <w:pPr>
        <w:pStyle w:val="Style12"/>
        <w:framePr w:w="9030" w:h="13682" w:hRule="exact" w:wrap="none" w:vAnchor="page" w:hAnchor="page" w:x="1004" w:y="1846"/>
        <w:widowControl w:val="0"/>
        <w:keepNext w:val="0"/>
        <w:keepLines w:val="0"/>
        <w:shd w:val="clear" w:color="auto" w:fill="auto"/>
        <w:bidi w:val="0"/>
        <w:jc w:val="both"/>
        <w:spacing w:before="0" w:after="0" w:line="280" w:lineRule="exact"/>
        <w:ind w:left="1360" w:right="0" w:firstLine="0"/>
      </w:pPr>
      <w:r>
        <w:rPr>
          <w:lang w:val="pl-PL" w:eastAsia="pl-PL" w:bidi="pl-PL"/>
          <w:w w:val="100"/>
          <w:spacing w:val="0"/>
          <w:color w:val="000000"/>
          <w:position w:val="0"/>
        </w:rPr>
        <w:t xml:space="preserve">„Kwiryna chodziła do szkoły </w:t>
      </w:r>
      <w:r>
        <w:rPr>
          <w:rStyle w:val="CharStyle25"/>
        </w:rPr>
        <w:t>aby</w:t>
      </w:r>
      <w:r>
        <w:rPr>
          <w:lang w:val="pl-PL" w:eastAsia="pl-PL" w:bidi="pl-PL"/>
          <w:w w:val="100"/>
          <w:spacing w:val="0"/>
          <w:color w:val="000000"/>
          <w:position w:val="0"/>
        </w:rPr>
        <w:t xml:space="preserve"> — </w:t>
      </w:r>
      <w:r>
        <w:rPr>
          <w:rStyle w:val="CharStyle25"/>
        </w:rPr>
        <w:t>aby.</w:t>
      </w:r>
      <w:r>
        <w:rPr>
          <w:lang w:val="pl-PL" w:eastAsia="pl-PL" w:bidi="pl-PL"/>
          <w:w w:val="100"/>
          <w:spacing w:val="0"/>
          <w:color w:val="000000"/>
          <w:position w:val="0"/>
        </w:rPr>
        <w:t xml:space="preserve"> (Goj. Dz. I, 24).</w:t>
      </w:r>
    </w:p>
    <w:p>
      <w:pPr>
        <w:pStyle w:val="Style12"/>
        <w:framePr w:w="9030" w:h="13682" w:hRule="exact" w:wrap="none" w:vAnchor="page" w:hAnchor="page" w:x="1004" w:y="1846"/>
        <w:widowControl w:val="0"/>
        <w:keepNext w:val="0"/>
        <w:keepLines w:val="0"/>
        <w:shd w:val="clear" w:color="auto" w:fill="auto"/>
        <w:bidi w:val="0"/>
        <w:jc w:val="both"/>
        <w:spacing w:before="0" w:after="88" w:line="280" w:lineRule="exact"/>
        <w:ind w:left="1360" w:right="0" w:firstLine="0"/>
      </w:pPr>
      <w:r>
        <w:rPr>
          <w:lang w:val="pl-PL" w:eastAsia="pl-PL" w:bidi="pl-PL"/>
          <w:w w:val="100"/>
          <w:spacing w:val="0"/>
          <w:color w:val="000000"/>
          <w:position w:val="0"/>
        </w:rPr>
        <w:t xml:space="preserve">„Jak zdrowie radcy? — ot, </w:t>
      </w:r>
      <w:r>
        <w:rPr>
          <w:rStyle w:val="CharStyle25"/>
        </w:rPr>
        <w:t>aby</w:t>
      </w:r>
      <w:r>
        <w:rPr>
          <w:lang w:val="pl-PL" w:eastAsia="pl-PL" w:bidi="pl-PL"/>
          <w:w w:val="100"/>
          <w:spacing w:val="0"/>
          <w:color w:val="000000"/>
          <w:position w:val="0"/>
        </w:rPr>
        <w:t xml:space="preserve"> — aby." (Lem. Baj. 82).</w:t>
      </w:r>
    </w:p>
    <w:p>
      <w:pPr>
        <w:pStyle w:val="Style12"/>
        <w:framePr w:w="9030" w:h="13682" w:hRule="exact" w:wrap="none" w:vAnchor="page" w:hAnchor="page" w:x="1004" w:y="1846"/>
        <w:widowControl w:val="0"/>
        <w:keepNext w:val="0"/>
        <w:keepLines w:val="0"/>
        <w:shd w:val="clear" w:color="auto" w:fill="auto"/>
        <w:bidi w:val="0"/>
        <w:jc w:val="both"/>
        <w:spacing w:before="0" w:after="172" w:line="270" w:lineRule="exact"/>
        <w:ind w:left="0" w:right="0" w:firstLine="700"/>
      </w:pPr>
      <w:r>
        <w:rPr>
          <w:lang w:val="pl-PL" w:eastAsia="pl-PL" w:bidi="pl-PL"/>
          <w:w w:val="100"/>
          <w:spacing w:val="0"/>
          <w:color w:val="000000"/>
          <w:position w:val="0"/>
        </w:rPr>
        <w:t xml:space="preserve">Ten odcień minimalistyczny mają również zwroty: </w:t>
      </w:r>
      <w:r>
        <w:rPr>
          <w:rStyle w:val="CharStyle25"/>
        </w:rPr>
        <w:t>aby do wiosny, aby żyć</w:t>
      </w:r>
      <w:r>
        <w:rPr>
          <w:lang w:val="pl-PL" w:eastAsia="pl-PL" w:bidi="pl-PL"/>
          <w:w w:val="100"/>
          <w:spacing w:val="0"/>
          <w:color w:val="000000"/>
          <w:position w:val="0"/>
        </w:rPr>
        <w:t xml:space="preserve">, robić </w:t>
      </w:r>
      <w:r>
        <w:rPr>
          <w:rStyle w:val="CharStyle25"/>
        </w:rPr>
        <w:t>coś aby zbyć</w:t>
      </w:r>
      <w:r>
        <w:rPr>
          <w:lang w:val="pl-PL" w:eastAsia="pl-PL" w:bidi="pl-PL"/>
          <w:w w:val="100"/>
          <w:spacing w:val="0"/>
          <w:color w:val="000000"/>
          <w:position w:val="0"/>
        </w:rPr>
        <w:t xml:space="preserve">, </w:t>
      </w:r>
      <w:r>
        <w:rPr>
          <w:rStyle w:val="CharStyle25"/>
        </w:rPr>
        <w:t>aby dzień do wieczora.</w:t>
      </w:r>
    </w:p>
    <w:p>
      <w:pPr>
        <w:pStyle w:val="Style12"/>
        <w:framePr w:w="9030" w:h="13682" w:hRule="exact" w:wrap="none" w:vAnchor="page" w:hAnchor="page" w:x="1004" w:y="1846"/>
        <w:widowControl w:val="0"/>
        <w:keepNext w:val="0"/>
        <w:keepLines w:val="0"/>
        <w:shd w:val="clear" w:color="auto" w:fill="auto"/>
        <w:bidi w:val="0"/>
        <w:jc w:val="both"/>
        <w:spacing w:before="0" w:after="99" w:line="280" w:lineRule="exact"/>
        <w:ind w:left="0" w:right="0" w:firstLine="700"/>
      </w:pPr>
      <w:r>
        <w:rPr>
          <w:lang w:val="pl-PL" w:eastAsia="pl-PL" w:bidi="pl-PL"/>
          <w:w w:val="100"/>
          <w:spacing w:val="0"/>
          <w:color w:val="000000"/>
          <w:position w:val="0"/>
        </w:rPr>
        <w:t>Można by obecnie podsumować dotychczasowe rozważania.</w:t>
      </w:r>
    </w:p>
    <w:p>
      <w:pPr>
        <w:pStyle w:val="Style12"/>
        <w:numPr>
          <w:ilvl w:val="0"/>
          <w:numId w:val="3"/>
        </w:numPr>
        <w:framePr w:w="9030" w:h="13682" w:hRule="exact" w:wrap="none" w:vAnchor="page" w:hAnchor="page" w:x="1004" w:y="1846"/>
        <w:tabs>
          <w:tab w:leader="none" w:pos="1065" w:val="left"/>
        </w:tabs>
        <w:widowControl w:val="0"/>
        <w:keepNext w:val="0"/>
        <w:keepLines w:val="0"/>
        <w:shd w:val="clear" w:color="auto" w:fill="auto"/>
        <w:bidi w:val="0"/>
        <w:jc w:val="both"/>
        <w:spacing w:before="0" w:after="60" w:line="264" w:lineRule="exact"/>
        <w:ind w:left="0" w:right="0" w:firstLine="700"/>
      </w:pPr>
      <w:r>
        <w:rPr>
          <w:lang w:val="pl-PL" w:eastAsia="pl-PL" w:bidi="pl-PL"/>
          <w:w w:val="100"/>
          <w:spacing w:val="0"/>
          <w:color w:val="000000"/>
          <w:position w:val="0"/>
        </w:rPr>
        <w:t xml:space="preserve">Wyraz </w:t>
      </w:r>
      <w:r>
        <w:rPr>
          <w:rStyle w:val="CharStyle25"/>
        </w:rPr>
        <w:t>aby</w:t>
      </w:r>
      <w:r>
        <w:rPr>
          <w:lang w:val="pl-PL" w:eastAsia="pl-PL" w:bidi="pl-PL"/>
          <w:w w:val="100"/>
          <w:spacing w:val="0"/>
          <w:color w:val="000000"/>
          <w:position w:val="0"/>
        </w:rPr>
        <w:t xml:space="preserve"> występuje jako po części składnik uwikłanego trybu przypuszczającego, jako spójnik i jako partykuła. W tej ostatniej funkcji występuje rzadko, raczej jako składnik niektórych połączeń frazeologicz</w:t>
        <w:t>nych. Natomiast funkcje trybowe i spójnikowe są bardzo rozwinięte, a za</w:t>
        <w:t>razem trudne do rozdzielenia ze względu na ich wzajemne przeplatanie się.</w:t>
      </w:r>
    </w:p>
    <w:p>
      <w:pPr>
        <w:pStyle w:val="Style12"/>
        <w:numPr>
          <w:ilvl w:val="0"/>
          <w:numId w:val="3"/>
        </w:numPr>
        <w:framePr w:w="9030" w:h="13682" w:hRule="exact" w:wrap="none" w:vAnchor="page" w:hAnchor="page" w:x="1004" w:y="1846"/>
        <w:tabs>
          <w:tab w:leader="none" w:pos="1065" w:val="left"/>
        </w:tabs>
        <w:widowControl w:val="0"/>
        <w:keepNext w:val="0"/>
        <w:keepLines w:val="0"/>
        <w:shd w:val="clear" w:color="auto" w:fill="auto"/>
        <w:bidi w:val="0"/>
        <w:jc w:val="both"/>
        <w:spacing w:before="0" w:after="55" w:line="264" w:lineRule="exact"/>
        <w:ind w:left="0" w:right="0" w:firstLine="700"/>
      </w:pPr>
      <w:r>
        <w:rPr>
          <w:lang w:val="pl-PL" w:eastAsia="pl-PL" w:bidi="pl-PL"/>
          <w:w w:val="100"/>
          <w:spacing w:val="0"/>
          <w:color w:val="000000"/>
          <w:position w:val="0"/>
        </w:rPr>
        <w:t>Mimo tej rozmaitości, funkcje te można sprowadzić do jednej którą dałoby się określić jako sygnalizowanie ciągu operatywnego, jeżeli za ciąg operatywny będziemy uważali elementy rzeczywistości powiąza</w:t>
        <w:t xml:space="preserve">ne jako odcinki działania w pewien sposób uporządkowanego o ogniwach zazębiających się o siebie. Charakteru tych zazębień się spójnik </w:t>
      </w:r>
      <w:r>
        <w:rPr>
          <w:rStyle w:val="CharStyle25"/>
        </w:rPr>
        <w:t>aby</w:t>
      </w:r>
      <w:r>
        <w:rPr>
          <w:lang w:val="pl-PL" w:eastAsia="pl-PL" w:bidi="pl-PL"/>
          <w:w w:val="100"/>
          <w:spacing w:val="0"/>
          <w:color w:val="000000"/>
          <w:position w:val="0"/>
        </w:rPr>
        <w:t xml:space="preserve"> sam nie określa; wyznacza go treść zdań powiązanych tym spójnikiem w </w:t>
      </w:r>
      <w:r>
        <w:rPr>
          <w:rStyle w:val="CharStyle25"/>
        </w:rPr>
        <w:t xml:space="preserve">okres </w:t>
      </w:r>
      <w:r>
        <w:rPr>
          <w:lang w:val="pl-PL" w:eastAsia="pl-PL" w:bidi="pl-PL"/>
          <w:w w:val="100"/>
          <w:spacing w:val="0"/>
          <w:color w:val="000000"/>
          <w:position w:val="0"/>
        </w:rPr>
        <w:t>operatywny.</w:t>
      </w:r>
    </w:p>
    <w:p>
      <w:pPr>
        <w:pStyle w:val="Style12"/>
        <w:numPr>
          <w:ilvl w:val="0"/>
          <w:numId w:val="3"/>
        </w:numPr>
        <w:framePr w:w="9030" w:h="13682" w:hRule="exact" w:wrap="none" w:vAnchor="page" w:hAnchor="page" w:x="1004" w:y="1846"/>
        <w:tabs>
          <w:tab w:leader="none" w:pos="1065" w:val="left"/>
        </w:tabs>
        <w:widowControl w:val="0"/>
        <w:keepNext w:val="0"/>
        <w:keepLines w:val="0"/>
        <w:shd w:val="clear" w:color="auto" w:fill="auto"/>
        <w:bidi w:val="0"/>
        <w:jc w:val="both"/>
        <w:spacing w:before="0" w:after="60" w:line="270" w:lineRule="exact"/>
        <w:ind w:left="0" w:right="0" w:firstLine="700"/>
      </w:pPr>
      <w:r>
        <w:rPr>
          <w:lang w:val="pl-PL" w:eastAsia="pl-PL" w:bidi="pl-PL"/>
          <w:w w:val="100"/>
          <w:spacing w:val="0"/>
          <w:color w:val="000000"/>
          <w:position w:val="0"/>
        </w:rPr>
        <w:t xml:space="preserve">Spójnik </w:t>
      </w:r>
      <w:r>
        <w:rPr>
          <w:rStyle w:val="CharStyle25"/>
        </w:rPr>
        <w:t>aby</w:t>
      </w:r>
      <w:r>
        <w:rPr>
          <w:lang w:val="pl-PL" w:eastAsia="pl-PL" w:bidi="pl-PL"/>
          <w:w w:val="100"/>
          <w:spacing w:val="0"/>
          <w:color w:val="000000"/>
          <w:position w:val="0"/>
        </w:rPr>
        <w:t xml:space="preserve"> wykazuje dużą łatwość łączenia się w związki fra</w:t>
        <w:t>zeologiczne z czasownikami o treści operatywnej precyzując bliżej ich przedmiot i tworząc zdania dopełnieniowe lub podmiotowe w stosunku do tych czasowników.</w:t>
      </w:r>
    </w:p>
    <w:p>
      <w:pPr>
        <w:pStyle w:val="Style12"/>
        <w:numPr>
          <w:ilvl w:val="0"/>
          <w:numId w:val="3"/>
        </w:numPr>
        <w:framePr w:w="9030" w:h="13682" w:hRule="exact" w:wrap="none" w:vAnchor="page" w:hAnchor="page" w:x="1004" w:y="1846"/>
        <w:tabs>
          <w:tab w:leader="none" w:pos="1065" w:val="left"/>
        </w:tabs>
        <w:widowControl w:val="0"/>
        <w:keepNext w:val="0"/>
        <w:keepLines w:val="0"/>
        <w:shd w:val="clear" w:color="auto" w:fill="auto"/>
        <w:bidi w:val="0"/>
        <w:jc w:val="both"/>
        <w:spacing w:before="0" w:after="65" w:line="270" w:lineRule="exact"/>
        <w:ind w:left="0" w:right="0" w:firstLine="700"/>
      </w:pPr>
      <w:r>
        <w:rPr>
          <w:lang w:val="pl-PL" w:eastAsia="pl-PL" w:bidi="pl-PL"/>
          <w:w w:val="100"/>
          <w:spacing w:val="0"/>
          <w:color w:val="000000"/>
          <w:position w:val="0"/>
        </w:rPr>
        <w:t xml:space="preserve">Orzeczenie zdania ze spójnikiem </w:t>
      </w:r>
      <w:r>
        <w:rPr>
          <w:rStyle w:val="CharStyle25"/>
        </w:rPr>
        <w:t>aby</w:t>
      </w:r>
      <w:r>
        <w:rPr>
          <w:lang w:val="pl-PL" w:eastAsia="pl-PL" w:bidi="pl-PL"/>
          <w:w w:val="100"/>
          <w:spacing w:val="0"/>
          <w:color w:val="000000"/>
          <w:position w:val="0"/>
        </w:rPr>
        <w:t xml:space="preserve"> przybiera na ogół formę trybu przypuszczającego uwikłanego, jeżeli podmiot tego zdania jest inny niż w zdaniu nadrzędnym. W przeciwnym razie owo </w:t>
      </w:r>
      <w:r>
        <w:rPr>
          <w:rStyle w:val="CharStyle25"/>
        </w:rPr>
        <w:t>aby</w:t>
      </w:r>
      <w:r>
        <w:rPr>
          <w:lang w:val="pl-PL" w:eastAsia="pl-PL" w:bidi="pl-PL"/>
          <w:w w:val="100"/>
          <w:spacing w:val="0"/>
          <w:color w:val="000000"/>
          <w:position w:val="0"/>
        </w:rPr>
        <w:t xml:space="preserve"> wiąże się z bez</w:t>
        <w:t xml:space="preserve">okolicznikiem. W zdaniach dopełniających przeważnie mamy wówczas bezokolicznik bez </w:t>
      </w:r>
      <w:r>
        <w:rPr>
          <w:rStyle w:val="CharStyle25"/>
        </w:rPr>
        <w:t>aby</w:t>
      </w:r>
      <w:r>
        <w:rPr>
          <w:lang w:val="pl-PL" w:eastAsia="pl-PL" w:bidi="pl-PL"/>
          <w:w w:val="100"/>
          <w:spacing w:val="0"/>
          <w:color w:val="000000"/>
          <w:position w:val="0"/>
        </w:rPr>
        <w:t>.</w:t>
      </w:r>
    </w:p>
    <w:p>
      <w:pPr>
        <w:pStyle w:val="Style12"/>
        <w:framePr w:w="9030" w:h="13682" w:hRule="exact" w:wrap="none" w:vAnchor="page" w:hAnchor="page" w:x="1004" w:y="184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Oczywiście, dla wyczerpania spraw związanych ze spójnikiem </w:t>
      </w:r>
      <w:r>
        <w:rPr>
          <w:rStyle w:val="CharStyle25"/>
        </w:rPr>
        <w:t xml:space="preserve">aby </w:t>
      </w:r>
      <w:r>
        <w:rPr>
          <w:lang w:val="pl-PL" w:eastAsia="pl-PL" w:bidi="pl-PL"/>
          <w:w w:val="100"/>
          <w:spacing w:val="0"/>
          <w:color w:val="000000"/>
          <w:position w:val="0"/>
        </w:rPr>
        <w:t>trzeba byłoby rozpatrzyć funkcje trybu przypuszczającego i bezokolicz-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246" w:y="13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8866"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9"/>
        <w:framePr w:wrap="none" w:vAnchor="page" w:hAnchor="page" w:x="1330" w:y="13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12"/>
        <w:framePr w:w="9030" w:h="1811" w:hRule="exact" w:wrap="none" w:vAnchor="page" w:hAnchor="page" w:x="1318" w:y="1962"/>
        <w:widowControl w:val="0"/>
        <w:keepNext w:val="0"/>
        <w:keepLines w:val="0"/>
        <w:shd w:val="clear" w:color="auto" w:fill="auto"/>
        <w:bidi w:val="0"/>
        <w:jc w:val="both"/>
        <w:spacing w:before="0" w:after="0" w:line="246" w:lineRule="exact"/>
        <w:ind w:left="0" w:right="600" w:firstLine="0"/>
      </w:pPr>
      <w:r>
        <w:rPr>
          <w:lang w:val="cs-CZ" w:eastAsia="cs-CZ" w:bidi="cs-CZ"/>
          <w:w w:val="100"/>
          <w:spacing w:val="0"/>
          <w:color w:val="000000"/>
          <w:position w:val="0"/>
        </w:rPr>
        <w:t xml:space="preserve">nika </w:t>
      </w:r>
      <w:r>
        <w:rPr>
          <w:lang w:val="pl-PL" w:eastAsia="pl-PL" w:bidi="pl-PL"/>
          <w:w w:val="100"/>
          <w:spacing w:val="0"/>
          <w:color w:val="000000"/>
          <w:position w:val="0"/>
        </w:rPr>
        <w:t xml:space="preserve">oraz spójników, wchodzących w relacje składniowo-znaczeniowe ze spójnikiem </w:t>
      </w:r>
      <w:r>
        <w:rPr>
          <w:rStyle w:val="CharStyle25"/>
        </w:rPr>
        <w:t>aby.</w:t>
      </w:r>
      <w:r>
        <w:rPr>
          <w:lang w:val="pl-PL" w:eastAsia="pl-PL" w:bidi="pl-PL"/>
          <w:w w:val="100"/>
          <w:spacing w:val="0"/>
          <w:color w:val="000000"/>
          <w:position w:val="0"/>
        </w:rPr>
        <w:t xml:space="preserve"> Ale i to wystarcza dla stwierdzenia faktu, że składnia ściśle logiczna jest tu jednostronna i że przydałaby się przynajmniej dla niektórych połączeń składnia operatywna, „technologiczna", polegająca na analizie zdania jako sposobu ujęcia rzeczywistości w ruchu, w dyna</w:t>
        <w:t>micznym powiązaniu funkcjonalnym, a nie na gołym wiązaniu w schema</w:t>
        <w:t>tyczne „kategoryjne" niejako stosunki międzypojęciowe.</w:t>
      </w:r>
    </w:p>
    <w:p>
      <w:pPr>
        <w:pStyle w:val="Style14"/>
        <w:framePr w:w="9030" w:h="450" w:hRule="exact" w:wrap="none" w:vAnchor="page" w:hAnchor="page" w:x="1318" w:y="3871"/>
        <w:widowControl w:val="0"/>
        <w:keepNext w:val="0"/>
        <w:keepLines w:val="0"/>
        <w:shd w:val="clear" w:color="auto" w:fill="auto"/>
        <w:bidi w:val="0"/>
        <w:jc w:val="both"/>
        <w:spacing w:before="0" w:after="0" w:line="192" w:lineRule="exact"/>
        <w:ind w:left="0" w:right="600" w:firstLine="660"/>
      </w:pPr>
      <w:r>
        <w:rPr>
          <w:lang w:val="pl-PL" w:eastAsia="pl-PL" w:bidi="pl-PL"/>
          <w:w w:val="100"/>
          <w:spacing w:val="0"/>
          <w:color w:val="000000"/>
          <w:position w:val="0"/>
        </w:rPr>
        <w:t>Rozwiązanie wszystkich skrótów znajdujących się w tym artykule zostało podane w numerze 7 r. b.</w:t>
      </w:r>
    </w:p>
    <w:p>
      <w:pPr>
        <w:pStyle w:val="Style26"/>
        <w:framePr w:wrap="none" w:vAnchor="page" w:hAnchor="page" w:x="7594" w:y="4257"/>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Jan Tokarski</w:t>
      </w:r>
    </w:p>
    <w:p>
      <w:pPr>
        <w:pStyle w:val="Style12"/>
        <w:framePr w:w="9030" w:h="870" w:hRule="exact" w:wrap="none" w:vAnchor="page" w:hAnchor="page" w:x="1318" w:y="4693"/>
        <w:widowControl w:val="0"/>
        <w:keepNext w:val="0"/>
        <w:keepLines w:val="0"/>
        <w:shd w:val="clear" w:color="auto" w:fill="auto"/>
        <w:bidi w:val="0"/>
        <w:spacing w:before="0" w:after="0" w:line="402" w:lineRule="exact"/>
        <w:ind w:left="40" w:right="0" w:firstLine="0"/>
      </w:pPr>
      <w:r>
        <w:rPr>
          <w:lang w:val="pl-PL" w:eastAsia="pl-PL" w:bidi="pl-PL"/>
          <w:w w:val="100"/>
          <w:spacing w:val="0"/>
          <w:color w:val="000000"/>
          <w:position w:val="0"/>
        </w:rPr>
        <w:t>„GRAMMATYKALNE" SPRAWY ZESZŁOWIECZNEJ WARSZAWY</w:t>
        <w:br/>
        <w:t>PANNA TAŃSKA UKŁADA SYNONIMY</w:t>
      </w:r>
    </w:p>
    <w:p>
      <w:pPr>
        <w:pStyle w:val="Style12"/>
        <w:framePr w:w="9030" w:h="7249" w:hRule="exact" w:wrap="none" w:vAnchor="page" w:hAnchor="page" w:x="1318" w:y="5730"/>
        <w:widowControl w:val="0"/>
        <w:keepNext w:val="0"/>
        <w:keepLines w:val="0"/>
        <w:shd w:val="clear" w:color="auto" w:fill="auto"/>
        <w:bidi w:val="0"/>
        <w:jc w:val="both"/>
        <w:spacing w:before="0" w:after="0" w:line="246" w:lineRule="exact"/>
        <w:ind w:left="0" w:right="600" w:firstLine="660"/>
      </w:pPr>
      <w:r>
        <w:rPr>
          <w:lang w:val="pl-PL" w:eastAsia="pl-PL" w:bidi="pl-PL"/>
          <w:w w:val="100"/>
          <w:spacing w:val="0"/>
          <w:color w:val="000000"/>
          <w:position w:val="0"/>
        </w:rPr>
        <w:t>Zagrożenie języka narodowego było po trzecim rozbiorze Polski drugim nieszczęściem, które przeoczone i nie zwalczane — stać się mogło rychło większym i zgubniejszym od pierwszego. „Język krajowy — pisze Sobieszczański — z jednej strony francuskim, z drugiej niemieckim ściś</w:t>
        <w:t>nięty, nabierał dziwacznych wyrażeń, które na długi czas ślady w nim po</w:t>
        <w:t xml:space="preserve">zostawiły (...). I tak wyrażenia: </w:t>
      </w:r>
      <w:r>
        <w:rPr>
          <w:rStyle w:val="CharStyle25"/>
        </w:rPr>
        <w:t xml:space="preserve">wystąpić </w:t>
      </w:r>
      <w:r>
        <w:rPr>
          <w:rStyle w:val="CharStyle25"/>
          <w:lang w:val="fr-FR" w:eastAsia="fr-FR" w:bidi="fr-FR"/>
        </w:rPr>
        <w:t>(se présenter</w:t>
      </w:r>
      <w:r>
        <w:rPr>
          <w:rStyle w:val="CharStyle25"/>
        </w:rPr>
        <w:t xml:space="preserve">), kurę robić </w:t>
      </w:r>
      <w:r>
        <w:rPr>
          <w:rStyle w:val="CharStyle25"/>
          <w:lang w:val="fr-FR" w:eastAsia="fr-FR" w:bidi="fr-FR"/>
        </w:rPr>
        <w:t xml:space="preserve">(faire </w:t>
      </w:r>
      <w:r>
        <w:rPr>
          <w:rStyle w:val="CharStyle25"/>
        </w:rPr>
        <w:t xml:space="preserve">la </w:t>
      </w:r>
      <w:r>
        <w:rPr>
          <w:rStyle w:val="CharStyle25"/>
          <w:lang w:val="fr-FR" w:eastAsia="fr-FR" w:bidi="fr-FR"/>
        </w:rPr>
        <w:t xml:space="preserve">cour), </w:t>
      </w:r>
      <w:r>
        <w:rPr>
          <w:rStyle w:val="CharStyle25"/>
        </w:rPr>
        <w:t xml:space="preserve">foty robić </w:t>
      </w:r>
      <w:r>
        <w:rPr>
          <w:rStyle w:val="CharStyle25"/>
          <w:lang w:val="fr-FR" w:eastAsia="fr-FR" w:bidi="fr-FR"/>
        </w:rPr>
        <w:t xml:space="preserve">(faire des fautes), </w:t>
      </w:r>
      <w:r>
        <w:rPr>
          <w:rStyle w:val="CharStyle25"/>
        </w:rPr>
        <w:t xml:space="preserve">frapować </w:t>
      </w:r>
      <w:r>
        <w:rPr>
          <w:rStyle w:val="CharStyle25"/>
          <w:lang w:val="fr-FR" w:eastAsia="fr-FR" w:bidi="fr-FR"/>
        </w:rPr>
        <w:t>(être frappé)</w:t>
      </w:r>
      <w:r>
        <w:rPr>
          <w:lang w:val="fr-FR" w:eastAsia="fr-FR" w:bidi="fr-FR"/>
          <w:w w:val="100"/>
          <w:spacing w:val="0"/>
          <w:color w:val="000000"/>
          <w:position w:val="0"/>
        </w:rPr>
        <w:t xml:space="preserve"> </w:t>
      </w:r>
      <w:r>
        <w:rPr>
          <w:lang w:val="pl-PL" w:eastAsia="pl-PL" w:bidi="pl-PL"/>
          <w:w w:val="100"/>
          <w:spacing w:val="0"/>
          <w:color w:val="000000"/>
          <w:position w:val="0"/>
        </w:rPr>
        <w:t>i mnóstwo tym podobnych były w modzie i tak powszechnie, iż i po pismach ówczesnych znaleźć je można" \</w:t>
      </w:r>
    </w:p>
    <w:p>
      <w:pPr>
        <w:pStyle w:val="Style12"/>
        <w:framePr w:w="9030" w:h="7249" w:hRule="exact" w:wrap="none" w:vAnchor="page" w:hAnchor="page" w:x="1318" w:y="5730"/>
        <w:widowControl w:val="0"/>
        <w:keepNext w:val="0"/>
        <w:keepLines w:val="0"/>
        <w:shd w:val="clear" w:color="auto" w:fill="auto"/>
        <w:bidi w:val="0"/>
        <w:jc w:val="both"/>
        <w:spacing w:before="0" w:after="0" w:line="246" w:lineRule="exact"/>
        <w:ind w:left="0" w:right="600" w:firstLine="660"/>
      </w:pPr>
      <w:r>
        <w:rPr>
          <w:lang w:val="pl-PL" w:eastAsia="pl-PL" w:bidi="pl-PL"/>
          <w:w w:val="100"/>
          <w:spacing w:val="0"/>
          <w:color w:val="000000"/>
          <w:position w:val="0"/>
        </w:rPr>
        <w:t>„(...) poszło zatem, jak utrzymuje bezstronny Jan Sam. Kaulfus, iż w Warszawie źle mówiono po polsku, źle po francusku, a jeszcze gorzej po niemiecku; a gdyby stan rzeczy dłużej potrwał, przyszło by do tego, iż żadnym językiem mówić by nie umiano, lub nowy na podobieństwo fran</w:t>
        <w:t xml:space="preserve">cuskiego </w:t>
      </w:r>
      <w:r>
        <w:rPr>
          <w:lang w:val="fr-FR" w:eastAsia="fr-FR" w:bidi="fr-FR"/>
          <w:w w:val="100"/>
          <w:spacing w:val="0"/>
          <w:color w:val="000000"/>
          <w:position w:val="0"/>
        </w:rPr>
        <w:t xml:space="preserve">jargon </w:t>
      </w:r>
      <w:r>
        <w:rPr>
          <w:lang w:val="pl-PL" w:eastAsia="pl-PL" w:bidi="pl-PL"/>
          <w:w w:val="100"/>
          <w:spacing w:val="0"/>
          <w:color w:val="000000"/>
          <w:position w:val="0"/>
        </w:rPr>
        <w:t xml:space="preserve">utworzono by" </w:t>
      </w:r>
      <w:r>
        <w:rPr>
          <w:lang w:val="pl-PL" w:eastAsia="pl-PL" w:bidi="pl-PL"/>
          <w:vertAlign w:val="superscript"/>
          <w:w w:val="100"/>
          <w:spacing w:val="0"/>
          <w:color w:val="000000"/>
          <w:position w:val="0"/>
        </w:rPr>
        <w:t>1 2 3</w:t>
      </w:r>
      <w:r>
        <w:rPr>
          <w:lang w:val="pl-PL" w:eastAsia="pl-PL" w:bidi="pl-PL"/>
          <w:w w:val="100"/>
          <w:spacing w:val="0"/>
          <w:color w:val="000000"/>
          <w:position w:val="0"/>
        </w:rPr>
        <w:t>.</w:t>
      </w:r>
    </w:p>
    <w:p>
      <w:pPr>
        <w:pStyle w:val="Style12"/>
        <w:framePr w:w="9030" w:h="7249" w:hRule="exact" w:wrap="none" w:vAnchor="page" w:hAnchor="page" w:x="1318" w:y="5730"/>
        <w:widowControl w:val="0"/>
        <w:keepNext w:val="0"/>
        <w:keepLines w:val="0"/>
        <w:shd w:val="clear" w:color="auto" w:fill="auto"/>
        <w:bidi w:val="0"/>
        <w:jc w:val="both"/>
        <w:spacing w:before="0" w:after="0" w:line="246" w:lineRule="exact"/>
        <w:ind w:left="0" w:right="600" w:firstLine="660"/>
      </w:pPr>
      <w:r>
        <w:rPr>
          <w:lang w:val="pl-PL" w:eastAsia="pl-PL" w:bidi="pl-PL"/>
          <w:w w:val="100"/>
          <w:spacing w:val="0"/>
          <w:color w:val="000000"/>
          <w:position w:val="0"/>
        </w:rPr>
        <w:t>Opowiada także Wójcicki</w:t>
      </w:r>
      <w:r>
        <w:rPr>
          <w:lang w:val="pl-PL" w:eastAsia="pl-PL" w:bidi="pl-PL"/>
          <w:vertAlign w:val="superscript"/>
          <w:w w:val="100"/>
          <w:spacing w:val="0"/>
          <w:color w:val="000000"/>
          <w:position w:val="0"/>
        </w:rPr>
        <w:t>:J</w:t>
      </w:r>
      <w:r>
        <w:rPr>
          <w:lang w:val="pl-PL" w:eastAsia="pl-PL" w:bidi="pl-PL"/>
          <w:w w:val="100"/>
          <w:spacing w:val="0"/>
          <w:color w:val="000000"/>
          <w:position w:val="0"/>
        </w:rPr>
        <w:t>, że w szwargotem niemieckim napełnio</w:t>
        <w:t xml:space="preserve">nym mieście — polski język słychać było przy straganach na Starym Mieście i w Bramie Krakowskiej, przy Zamku Królewskim, gdzie rej wodziły przekupki warszawskie, poza tym — „Francuszczyzna w naszej Warszawie tak wtedy zagnieździła się — pisze Sobieszczański — iż nawet po sklepach i kramikach Żyd i Żydówka łamanym francuskim językiem do swoich dawnych znajomych mówili; kto zaś go nie posiadał, Bóg wie jakiej doznawał biedy w domu" </w:t>
      </w:r>
    </w:p>
    <w:p>
      <w:pPr>
        <w:pStyle w:val="Style12"/>
        <w:framePr w:w="9030" w:h="7249" w:hRule="exact" w:wrap="none" w:vAnchor="page" w:hAnchor="page" w:x="1318" w:y="5730"/>
        <w:widowControl w:val="0"/>
        <w:keepNext w:val="0"/>
        <w:keepLines w:val="0"/>
        <w:shd w:val="clear" w:color="auto" w:fill="auto"/>
        <w:bidi w:val="0"/>
        <w:jc w:val="both"/>
        <w:spacing w:before="0" w:after="0" w:line="252" w:lineRule="exact"/>
        <w:ind w:left="0" w:right="600" w:firstLine="660"/>
      </w:pPr>
      <w:r>
        <w:rPr>
          <w:lang w:val="pl-PL" w:eastAsia="pl-PL" w:bidi="pl-PL"/>
          <w:w w:val="100"/>
          <w:spacing w:val="0"/>
          <w:color w:val="000000"/>
          <w:position w:val="0"/>
        </w:rPr>
        <w:t>Domy więc tylko mieszczańskie (tzw. wtedy obywatelskie) i rze</w:t>
        <w:t>mieślnicze, gdzie wieczorami śpiewano przy klawikordzie lub gitarze ulu</w:t>
        <w:t>bione pieśni Kniaźnina i Karpińskiego, oraz wokół Ratusza i Kolumny Zygmunta porozstawiane stragany, gdzie panował ruchliwy a niewybred</w:t>
        <w:t>ny w użyciu słowa regiment przekupek warszawskich, dawały przytułek ojczystemu językowi w pierwszych kilku latach rządów pruskich w War-</w:t>
      </w:r>
    </w:p>
    <w:p>
      <w:pPr>
        <w:pStyle w:val="Style36"/>
        <w:framePr w:w="8472" w:h="430" w:hRule="exact" w:wrap="none" w:vAnchor="page" w:hAnchor="page" w:x="1318" w:y="13265"/>
        <w:tabs>
          <w:tab w:leader="none" w:pos="1376" w:val="left"/>
        </w:tabs>
        <w:widowControl w:val="0"/>
        <w:keepNext w:val="0"/>
        <w:keepLines w:val="0"/>
        <w:shd w:val="clear" w:color="auto" w:fill="auto"/>
        <w:bidi w:val="0"/>
        <w:jc w:val="left"/>
        <w:spacing w:before="0" w:after="0"/>
        <w:ind w:left="0" w:right="60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38"/>
        </w:rPr>
        <w:t>Sobieszczański:</w:t>
      </w:r>
      <w:r>
        <w:rPr>
          <w:lang w:val="pl-PL" w:eastAsia="pl-PL" w:bidi="pl-PL"/>
          <w:w w:val="100"/>
          <w:spacing w:val="0"/>
          <w:color w:val="000000"/>
          <w:position w:val="0"/>
        </w:rPr>
        <w:t xml:space="preserve"> „Rys </w:t>
      </w:r>
      <w:r>
        <w:rPr>
          <w:lang w:val="en-US" w:eastAsia="en-US" w:bidi="en-US"/>
          <w:w w:val="100"/>
          <w:spacing w:val="0"/>
          <w:color w:val="000000"/>
          <w:position w:val="0"/>
        </w:rPr>
        <w:t>history</w:t>
      </w:r>
      <w:r>
        <w:rPr>
          <w:lang w:val="pl-PL" w:eastAsia="pl-PL" w:bidi="pl-PL"/>
          <w:w w:val="100"/>
          <w:spacing w:val="0"/>
          <w:color w:val="000000"/>
          <w:position w:val="0"/>
        </w:rPr>
        <w:t>czno-statystyczny wzrostu i stanu Miasta Warszawy“ (...). W-wa 1848, str. 197.</w:t>
      </w:r>
    </w:p>
    <w:p>
      <w:pPr>
        <w:pStyle w:val="Style36"/>
        <w:framePr w:w="8472" w:h="406" w:hRule="exact" w:wrap="none" w:vAnchor="page" w:hAnchor="page" w:x="1318" w:y="13691"/>
        <w:tabs>
          <w:tab w:leader="none" w:pos="1376" w:val="left"/>
        </w:tabs>
        <w:widowControl w:val="0"/>
        <w:keepNext w:val="0"/>
        <w:keepLines w:val="0"/>
        <w:shd w:val="clear" w:color="auto" w:fill="auto"/>
        <w:bidi w:val="0"/>
        <w:jc w:val="left"/>
        <w:spacing w:before="0" w:after="0"/>
        <w:ind w:left="0" w:right="600" w:firstLine="62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cs-CZ" w:eastAsia="cs-CZ" w:bidi="cs-CZ"/>
          <w:w w:val="100"/>
          <w:spacing w:val="0"/>
          <w:color w:val="000000"/>
          <w:position w:val="0"/>
        </w:rPr>
        <w:t xml:space="preserve">Op. </w:t>
      </w:r>
      <w:r>
        <w:rPr>
          <w:rStyle w:val="CharStyle38"/>
          <w:lang w:val="cs-CZ" w:eastAsia="cs-CZ" w:bidi="cs-CZ"/>
        </w:rPr>
        <w:t xml:space="preserve">cit.; </w:t>
      </w:r>
      <w:r>
        <w:rPr>
          <w:rStyle w:val="CharStyle38"/>
        </w:rPr>
        <w:t>pag. cit..</w:t>
      </w:r>
      <w:r>
        <w:rPr>
          <w:lang w:val="pl-PL" w:eastAsia="pl-PL" w:bidi="pl-PL"/>
          <w:w w:val="100"/>
          <w:spacing w:val="0"/>
          <w:color w:val="000000"/>
          <w:position w:val="0"/>
        </w:rPr>
        <w:t xml:space="preserve"> w przypisku: Polens Untergang; ein charakteristisches Gemälde dieser Adels-Nation“ </w:t>
      </w:r>
      <w:r>
        <w:rPr>
          <w:lang w:val="en-US" w:eastAsia="en-US" w:bidi="en-US"/>
          <w:w w:val="100"/>
          <w:spacing w:val="0"/>
          <w:color w:val="000000"/>
          <w:position w:val="0"/>
        </w:rPr>
        <w:t>C</w:t>
      </w:r>
      <w:r>
        <w:rPr>
          <w:lang w:val="pl-PL" w:eastAsia="pl-PL" w:bidi="pl-PL"/>
          <w:w w:val="100"/>
          <w:spacing w:val="0"/>
          <w:color w:val="000000"/>
          <w:position w:val="0"/>
        </w:rPr>
        <w:t>ö</w:t>
      </w:r>
      <w:r>
        <w:rPr>
          <w:lang w:val="en-US" w:eastAsia="en-US" w:bidi="en-US"/>
          <w:w w:val="100"/>
          <w:spacing w:val="0"/>
          <w:color w:val="000000"/>
          <w:position w:val="0"/>
        </w:rPr>
        <w:t xml:space="preserve">ln, </w:t>
      </w:r>
      <w:r>
        <w:rPr>
          <w:lang w:val="pl-PL" w:eastAsia="pl-PL" w:bidi="pl-PL"/>
          <w:w w:val="100"/>
          <w:spacing w:val="0"/>
          <w:color w:val="000000"/>
          <w:position w:val="0"/>
        </w:rPr>
        <w:t>1808, 1809, nr 2, str. 29.</w:t>
      </w:r>
    </w:p>
    <w:p>
      <w:pPr>
        <w:pStyle w:val="Style36"/>
        <w:framePr w:w="8472" w:h="634" w:hRule="exact" w:wrap="none" w:vAnchor="page" w:hAnchor="page" w:x="1318" w:y="14099"/>
        <w:tabs>
          <w:tab w:leader="none" w:pos="762" w:val="left"/>
        </w:tabs>
        <w:widowControl w:val="0"/>
        <w:keepNext w:val="0"/>
        <w:keepLines w:val="0"/>
        <w:shd w:val="clear" w:color="auto" w:fill="auto"/>
        <w:bidi w:val="0"/>
        <w:jc w:val="left"/>
        <w:spacing w:before="0" w:after="0"/>
        <w:ind w:left="0" w:right="600" w:firstLine="62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38"/>
        </w:rPr>
        <w:t>Wójcicki K. Wł.:</w:t>
      </w:r>
      <w:r>
        <w:rPr>
          <w:lang w:val="pl-PL" w:eastAsia="pl-PL" w:bidi="pl-PL"/>
          <w:w w:val="100"/>
          <w:spacing w:val="0"/>
          <w:color w:val="000000"/>
          <w:position w:val="0"/>
        </w:rPr>
        <w:t xml:space="preserve"> Warszawa, jej życie umysłowe i ruch literacki w ciągu lat trzydziestu (1800 do 1830), W-wa 1880.</w:t>
      </w:r>
    </w:p>
    <w:p>
      <w:pPr>
        <w:pStyle w:val="Style36"/>
        <w:framePr w:w="8472" w:h="634" w:hRule="exact" w:wrap="none" w:vAnchor="page" w:hAnchor="page" w:x="1318" w:y="14099"/>
        <w:widowControl w:val="0"/>
        <w:keepNext w:val="0"/>
        <w:keepLines w:val="0"/>
        <w:shd w:val="clear" w:color="auto" w:fill="auto"/>
        <w:bidi w:val="0"/>
        <w:jc w:val="left"/>
        <w:spacing w:before="0" w:after="0"/>
        <w:ind w:left="0" w:right="0" w:firstLine="620"/>
      </w:pPr>
      <w:r>
        <w:rPr>
          <w:rStyle w:val="CharStyle38"/>
          <w:vertAlign w:val="superscript"/>
        </w:rPr>
        <w:t>A</w:t>
      </w:r>
      <w:r>
        <w:rPr>
          <w:rStyle w:val="CharStyle38"/>
        </w:rPr>
        <w:t xml:space="preserve"> Sobieszczański,</w:t>
      </w:r>
      <w:r>
        <w:rPr>
          <w:lang w:val="pl-PL" w:eastAsia="pl-PL" w:bidi="pl-PL"/>
          <w:w w:val="100"/>
          <w:spacing w:val="0"/>
          <w:color w:val="000000"/>
          <w:position w:val="0"/>
        </w:rPr>
        <w:t xml:space="preserve"> op. cit., str. 212.</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39" w:y="10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23" w:y="10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89" w:y="10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2"/>
        <w:framePr w:w="9036" w:h="13165" w:hRule="exact" w:wrap="none" w:vAnchor="page" w:hAnchor="page" w:x="1315" w:y="172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szawie, chroniąc go zatem do chwili, kiedy to dla zaradzenia nieszczęściu, w celu więc ratowania języka, co więcej, w celu pielęgnowania i rozwija</w:t>
        <w:t>nia go — zakłada Albertrandi na wzór zagranicznych placówek nauko</w:t>
        <w:t>wych — Towarzystwo Warszawskie Przyjaciół Nauk. ,,(...) zamiar tego Zgromadzenia główniejszy jest — mówił w zagajeniu pierwszego posie</w:t>
        <w:t>dzenia, odbytego 23 listopada 1800 roku Albertrandi — utrzymanie i po</w:t>
        <w:t>mnożenie nauk, pamiątek, języka (...)".</w:t>
      </w:r>
    </w:p>
    <w:p>
      <w:pPr>
        <w:pStyle w:val="Style12"/>
        <w:framePr w:w="9036" w:h="13165" w:hRule="exact" w:wrap="none" w:vAnchor="page" w:hAnchor="page" w:x="1315" w:y="1724"/>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Sprawa troski o język narodowy jeszcze dokładniej jest wyrażona w mowie Albertrandiego, wygłoszonej na posiedzeniu publicznym To</w:t>
        <w:t>warzystwa w dniu 9 maja 1801 roku:</w:t>
      </w:r>
    </w:p>
    <w:p>
      <w:pPr>
        <w:pStyle w:val="Style12"/>
        <w:framePr w:w="9036" w:h="13165" w:hRule="exact" w:wrap="none" w:vAnchor="page" w:hAnchor="page" w:x="1315" w:y="172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„Przezorna troskliwość osób światłych — mówił Prezes — umie</w:t>
        <w:t>jących czas i okoliczności obecne kojarzyć z przyszłymi, nie bez słusznej obawy postrzegła, iżby rodowity krain tych język mógł. w ciemnej za</w:t>
        <w:t>pomnienia otchłani pogrążony, zaginąć (...). Godne zaiste jest ludzi naukę kochających zaprzątnienie — zachować od zniszczenia język, który przez się, przez źródłowe wyrazy swoje, przez inne z nim pobratyństwo mające języki, od nowej Zemli do Weneckiego kraju, od Raguzy do granic Chiń</w:t>
        <w:t>skich rozciąga się; język mający zaletę żadnemu prawie z żyjących języ</w:t>
        <w:t>ków nie służącą, to jest, iż od trzechset i więcej lat wypolerowany, wy</w:t>
        <w:t>doskonalony, i stałością niewzruszoną w używaniu był obdarzony (...)“</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9036" w:h="13165" w:hRule="exact" w:wrap="none" w:vAnchor="page" w:hAnchor="page" w:x="1315" w:y="172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Przedstawiając zaś wartość zalet języka — widzi Albertrandi, wy</w:t>
        <w:t>raziciel poglądów Towarzystwa — pobudkę do wspierania i zachowania daru mowy ojczystej w „skarbach onych obfitych, które w tym języku posiadamy". Kiedy bowiem inne narody, wyjąwszy Włochów, a częściowo i Hiszpanów — zaledwie „przez mgłę na ukazującą się z daleka zorzą nauk, zwłaszcza własnym językiem swoim wyłożonych, poglądały (...), kiedy z niemałym podziwieniem czytała Francja Plutarcha przełożonego od Amyota z greckiego języka na ówczesny francuski, dziś z trudnością zrozumiany, gdy ledwie okazać mogła własnego wynalazku rozwlekłą Astreę, tymże językiem, barwą jeszcze barbarzyństwa okrytym, pisaną; już naonczas Polska wybornych pisarzów w rodowitym języku mieć po</w:t>
        <w:t>czynała, których wieków następstwo nie tylko nie przyćmiło, ale owszem coraz bardziej zaleciło, iż dziś żyjącym za wzór doskonały podani być mogą". Francuz piszący językiem Marota, czy nawet Amyota „podałby się w pośmiewisko" — podczas gdy Polak naśladujący Górnickich i Kocha</w:t>
        <w:t>nowskich — „tym większej dostąpiłby chwały imby się im w pisaniu stał podobniejszym".</w:t>
      </w:r>
    </w:p>
    <w:p>
      <w:pPr>
        <w:pStyle w:val="Style12"/>
        <w:framePr w:w="9036" w:h="13165" w:hRule="exact" w:wrap="none" w:vAnchor="page" w:hAnchor="page" w:x="1315" w:y="172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Że wszelako „nie dość jest wydrzeć pastwę molom i zgniłości, nie dość wydobyć z ciemnych zakątków spleśniałe przodków naszych dzieła, wskrzesić ich pamiątkę, rozmnożyć księgi, język ojczysty od zagłady wie</w:t>
        <w:t>ków i przygód ludzkich nienaruszony zachować" — postanowiło Towa</w:t>
        <w:t>rzystwo „przyłożyć się ile z siebie i za pomocą członków swoich dokazać potrafi, do pomnożenia przez dokładne pisma, dostatków wieku nasze</w:t>
        <w:t>go W tym też celu zagrzewało Towarzystwo Lindego do ukończenia 8-tomowego „Dykcjonarza, albo Słownika języka Polskiego", a następ</w:t>
        <w:t>nie zabiegało o jak najszybsze wydanie tego dzieła, o którym to mó</w:t>
        <w:t>wił Albertrandi, że „zabezpieczyć na wieki może egzystencją języka Pol</w:t>
        <w:t xml:space="preserve">skiego", za pomocą też którego „najpóźniejsza potomność z naszym wie- </w:t>
      </w:r>
      <w:r>
        <w:rPr>
          <w:lang w:val="pl-PL" w:eastAsia="pl-PL" w:bidi="pl-PL"/>
          <w:vertAlign w:val="superscript"/>
          <w:w w:val="100"/>
          <w:spacing w:val="0"/>
          <w:color w:val="000000"/>
          <w:position w:val="0"/>
        </w:rPr>
        <w:t>5</w:t>
      </w:r>
    </w:p>
    <w:p>
      <w:pPr>
        <w:pStyle w:val="Style36"/>
        <w:framePr w:wrap="none" w:vAnchor="page" w:hAnchor="page" w:x="1945" w:y="15111"/>
        <w:widowControl w:val="0"/>
        <w:keepNext w:val="0"/>
        <w:keepLines w:val="0"/>
        <w:shd w:val="clear" w:color="auto" w:fill="auto"/>
        <w:bidi w:val="0"/>
        <w:jc w:val="left"/>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Roczniki T. W. P. N., T. 1, str. 27—29.</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414"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w:t>
      </w:r>
    </w:p>
    <w:p>
      <w:pPr>
        <w:pStyle w:val="Style21"/>
        <w:framePr w:wrap="none" w:vAnchor="page" w:hAnchor="page" w:x="4426" w:y="13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26" w:y="13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862" w:h="12566" w:hRule="exact" w:wrap="none" w:vAnchor="page" w:hAnchor="page" w:x="1402" w:y="198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kiem w rozmowę wdać się będzie mogła". Pośród więc prac i zabiegów, których głównym celem było ,,utrzymanie języka w swojej czystości", wpływa na szerszą widownię sprawa synonimów, postawiona dość wy</w:t>
        <w:t>raźnie w odezwie Juliana Ursyna Niemcewicza, napisanej w roku 1809, a mającej na celu pobudzenie publiczności do pracy nad wzbogaceniem słownictwa narodowego.</w:t>
      </w:r>
    </w:p>
    <w:p>
      <w:pPr>
        <w:pStyle w:val="Style12"/>
        <w:framePr w:w="8862" w:h="12566" w:hRule="exact" w:wrap="none" w:vAnchor="page" w:hAnchor="page" w:x="1402"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„Towarzystwo Królewskie — woła Niemcewicz — nie przestawając na własnej swej około Dzieła tego pracy, wzywa o mowę ojczystą troskli</w:t>
        <w:t>wych mężów, wzywa Polki, które zdrożnym nie idąc przykładem, nie wstydzą się Języka Swego, by Synonimy takowe do Sekretarza Towa</w:t>
        <w:t>rzystwa Królewskiego, JP. Osińskiego, przysełać (sic) raczyły. Wzór na nie kładzie się poniżej. Podawać będzie Towarzystwo w pismach publicz</w:t>
        <w:t>nych Słowa Synonim, których właściwe znaczenie i właściwe między sobą różnice, stopnie nawet, czyli cienie różnic ochocze pióra określić zechcą. Pożyteczniej będzie poświęcić pracy takiej, czas swój i uwagę, niż pocić się nad rozwiązaniem zagadek lub komponowaniem szarad" .</w:t>
      </w:r>
    </w:p>
    <w:p>
      <w:pPr>
        <w:pStyle w:val="Style12"/>
        <w:framePr w:w="8862" w:h="12566" w:hRule="exact" w:wrap="none" w:vAnchor="page" w:hAnchor="page" w:x="1402" w:y="1989"/>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Wezwanie Niemcewicza odniosło skutek o tyle, że od czasu do czasu nadsyłano do domu na Kanonii zbiorki wyrazów i wyrażeń, zbliżonych treścią, spowinowaconych, ale do pracy systematycznej było daleko. Pu</w:t>
        <w:t>bliczność Warszawska choć rada odwiedzała „niewielką salę, świeżo otyn</w:t>
        <w:t>kowaną, ozdobioną jedynie gipsowymi popiersiami wielkich mówców i mędrców klasycznych świata starożytnego" — i poddawała się usilnemu propagowaniu polszczyzny przez Towarzystwo, rugowaniu więc na rzecz języka narodowego wszechwładnie panujących w życiu codziennym ob</w:t>
        <w:t>cych języków i dziwactw różnojęzycznych — nie od razu porzucić mogła akrostychy i różne zgadywanki, którymi przepełnione były podówczas Kalendarzyki kieszonkowe „z różnymi ciekawościami", „Kalendarzyki dla Dam i Kawalerów" z anegdotami i szaradami, czy inne jeszcze „krotofilne egzemplarze z anegdotami i logogryfami", jak i nie od razu chętna była porzucić czytanie romansów francuskich na rzecz poważnych gramatykalnych zatrudnień i to w ojczystym języku, nazywanym przecież nie</w:t>
        <w:t xml:space="preserve">jednokrotnie przez pewnych sfrancuziałych ziomków </w:t>
      </w:r>
      <w:r>
        <w:rPr>
          <w:rStyle w:val="CharStyle25"/>
        </w:rPr>
        <w:t xml:space="preserve">„la </w:t>
      </w:r>
      <w:r>
        <w:rPr>
          <w:rStyle w:val="CharStyle25"/>
          <w:lang w:val="fr-FR" w:eastAsia="fr-FR" w:bidi="fr-FR"/>
        </w:rPr>
        <w:t xml:space="preserve">langue </w:t>
      </w:r>
      <w:r>
        <w:rPr>
          <w:rStyle w:val="CharStyle25"/>
          <w:lang w:val="cs-CZ" w:eastAsia="cs-CZ" w:bidi="cs-CZ"/>
        </w:rPr>
        <w:t>ď</w:t>
      </w:r>
      <w:r>
        <w:rPr>
          <w:rStyle w:val="CharStyle25"/>
          <w:lang w:val="fr-FR" w:eastAsia="fr-FR" w:bidi="fr-FR"/>
        </w:rPr>
        <w:t>anti</w:t>
        <w:t>chambre".</w:t>
      </w:r>
      <w:r>
        <w:rPr>
          <w:lang w:val="fr-FR" w:eastAsia="fr-FR" w:bidi="fr-FR"/>
          <w:w w:val="100"/>
          <w:spacing w:val="0"/>
          <w:color w:val="000000"/>
          <w:position w:val="0"/>
        </w:rPr>
        <w:t xml:space="preserve"> </w:t>
      </w:r>
      <w:r>
        <w:rPr>
          <w:lang w:val="pl-PL" w:eastAsia="pl-PL" w:bidi="pl-PL"/>
          <w:w w:val="100"/>
          <w:spacing w:val="0"/>
          <w:color w:val="000000"/>
          <w:position w:val="0"/>
        </w:rPr>
        <w:t>Że zaś „synonimiczne" sprawy szły powoli, trzeba też ową zwłokę złożyć nie tylko na pomieszanie gustów warszawskiej publicz</w:t>
        <w:t>ności, przerzucającej się od wrażeń do wrażeń i ciekawej wszystkiego bez wyboru, o której to jeszcze w dwadzieścia lat później napisze jeden z dzien</w:t>
        <w:t>ników, że — „nic nie ma różnorodniejszego i dziwaczniejszego, jak pu</w:t>
        <w:t xml:space="preserve">bliczność warszawska, gust jej tak pokrzyżowany; tak szczególny (...)" — ale trzeba jeszcze sobie przypomnieć, że był to okres wojen i niepokojów, aż po rok 1813, a nawet 1814, gdy Warszawa była obozowiskiem-lazaretem, gdy więc w tumulcie gorączkowego życia chętniej rozwiązywano na wieczorach familijnych szarady czy śpiewano pieśni niż „gotowano" synonimy. I jeszcze jedna sprawa. Były to czasy, kiedy wszystko musiało się odleżeć; więc zamiar musiał dojrzeć, sama praca też wykonywana była niezwykle długo, a i „struganie" gotowego już materiału też nie mało czasu zabierało. </w:t>
      </w:r>
      <w:r>
        <w:rPr>
          <w:lang w:val="pl-PL" w:eastAsia="pl-PL" w:bidi="pl-PL"/>
          <w:vertAlign w:val="superscript"/>
          <w:w w:val="100"/>
          <w:spacing w:val="0"/>
          <w:color w:val="000000"/>
          <w:position w:val="0"/>
        </w:rPr>
        <w:t>*</w:t>
      </w:r>
    </w:p>
    <w:p>
      <w:pPr>
        <w:pStyle w:val="Style36"/>
        <w:framePr w:w="8778" w:h="486" w:hRule="exact" w:wrap="none" w:vAnchor="page" w:hAnchor="page" w:x="1432" w:y="14808"/>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Akta tyczące się Języka Polskiego </w:t>
      </w:r>
      <w:r>
        <w:rPr>
          <w:lang w:val="en-US" w:eastAsia="en-US" w:bidi="en-US"/>
          <w:w w:val="100"/>
          <w:spacing w:val="0"/>
          <w:color w:val="000000"/>
          <w:position w:val="0"/>
        </w:rPr>
        <w:t xml:space="preserve">Arch. Tow. </w:t>
      </w:r>
      <w:r>
        <w:rPr>
          <w:lang w:val="pl-PL" w:eastAsia="pl-PL" w:bidi="pl-PL"/>
          <w:w w:val="100"/>
          <w:spacing w:val="0"/>
          <w:color w:val="000000"/>
          <w:position w:val="0"/>
        </w:rPr>
        <w:t xml:space="preserve">Przyj. Nauk. Nr 51 </w:t>
      </w:r>
      <w:r>
        <w:rPr>
          <w:lang w:val="en-US" w:eastAsia="en-US" w:bidi="en-US"/>
          <w:w w:val="100"/>
          <w:spacing w:val="0"/>
          <w:color w:val="000000"/>
          <w:position w:val="0"/>
        </w:rPr>
        <w:t xml:space="preserve">(Arch. </w:t>
      </w:r>
      <w:r>
        <w:rPr>
          <w:lang w:val="pl-PL" w:eastAsia="pl-PL" w:bidi="pl-PL"/>
          <w:w w:val="100"/>
          <w:spacing w:val="0"/>
          <w:color w:val="000000"/>
          <w:position w:val="0"/>
        </w:rPr>
        <w:t>Gł. Akt. Dawnych).</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33" w:y="13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05" w:y="13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10063"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12"/>
        <w:framePr w:w="9024" w:h="12871" w:hRule="exact" w:wrap="none" w:vAnchor="page" w:hAnchor="page" w:x="1321" w:y="20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Tak przecież czy inaczej — wezwanie Ursyna skierowane do Pu</w:t>
        <w:t>bliczności dało rezultaty — zobaczmy więc dla przykładu, jak się wy</w:t>
        <w:t>wiązała z zadania dwudziestoletnia panna Klementyna Tańska, która też— być to może — w trakcie „gotowania" synonimów postanowiła ostatecz</w:t>
        <w:t>nie zerwać z francuszczyzną. Czytamy oto w jej pamiętniku, pod datą 1 stycznia 1818 roku:</w:t>
      </w:r>
    </w:p>
    <w:p>
      <w:pPr>
        <w:pStyle w:val="Style12"/>
        <w:framePr w:w="9024" w:h="12871" w:hRule="exact" w:wrap="none" w:vAnchor="page" w:hAnchor="page" w:x="1321" w:y="2002"/>
        <w:widowControl w:val="0"/>
        <w:keepNext w:val="0"/>
        <w:keepLines w:val="0"/>
        <w:shd w:val="clear" w:color="auto" w:fill="auto"/>
        <w:bidi w:val="0"/>
        <w:jc w:val="both"/>
        <w:spacing w:before="0" w:after="0" w:line="264" w:lineRule="exact"/>
        <w:ind w:left="1360" w:right="0" w:firstLine="640"/>
      </w:pPr>
      <w:r>
        <w:rPr>
          <w:lang w:val="pl-PL" w:eastAsia="pl-PL" w:bidi="pl-PL"/>
          <w:w w:val="100"/>
          <w:spacing w:val="0"/>
          <w:color w:val="000000"/>
          <w:position w:val="0"/>
        </w:rPr>
        <w:t>„(...) odtąd pamiętnik mój po polsku pisać będę. Ileż to działa na człeku pierwsze jego wychowanie! Przyzwyczajona od dzieciństwa uczyć się wszystkiego we francuskim języku, wzrosłam w fałszywym mniemaniu, że zupełnie niepodobną jest rzeczą dla kobiety napisać list lub cokolwiekbądź po polsku; przekonana teraz jak mylne było moje zdanie, uznaję, iż równie dobrze w ojczystej jak we francuskiej wysłowić się można mo</w:t>
        <w:t>wie: wstydzę się dawnego mego zaślepienia... Z rokiem 1818 zaczynam więc ćwiczyć się w języku moim rodzinnym, żałując, że uwiedzionej powszechnym przykładem, rozum ten i to po</w:t>
        <w:t>znanie tak późno przyszły."</w:t>
      </w:r>
    </w:p>
    <w:p>
      <w:pPr>
        <w:pStyle w:val="Style12"/>
        <w:framePr w:w="9024" w:h="12871" w:hRule="exact" w:wrap="none" w:vAnchor="page" w:hAnchor="page" w:x="1321" w:y="2002"/>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A pod datą 3 stycznia — już o synonimach:</w:t>
      </w:r>
    </w:p>
    <w:p>
      <w:pPr>
        <w:pStyle w:val="Style12"/>
        <w:framePr w:w="9024" w:h="12871" w:hRule="exact" w:wrap="none" w:vAnchor="page" w:hAnchor="page" w:x="1321" w:y="2002"/>
        <w:widowControl w:val="0"/>
        <w:keepNext w:val="0"/>
        <w:keepLines w:val="0"/>
        <w:shd w:val="clear" w:color="auto" w:fill="auto"/>
        <w:bidi w:val="0"/>
        <w:jc w:val="both"/>
        <w:spacing w:before="0" w:after="0" w:line="264" w:lineRule="exact"/>
        <w:ind w:left="1360" w:right="0" w:firstLine="640"/>
      </w:pPr>
      <w:r>
        <w:rPr>
          <w:lang w:val="pl-PL" w:eastAsia="pl-PL" w:bidi="pl-PL"/>
          <w:w w:val="100"/>
          <w:spacing w:val="0"/>
          <w:color w:val="000000"/>
          <w:position w:val="0"/>
        </w:rPr>
        <w:t>,,Pierwsze ukontentowanie doznane w tym roku sprawił mi Pamiętnik Warszawski; przed rokiem żadnym z nim związków mieć się nie spodziewałam, jednak nic pewniejszego, że teraz sam jego widok mnie obchodzi, a kiedy w społeczeństwie o nim mówią, rumienię się jak gdyby jakiego młodzieńca wspomnia</w:t>
        <w:t>no. Rzecz taka: z namowy matki już dwa miesiące temu, star</w:t>
        <w:t xml:space="preserve">sza siostra i ja posłałyśmy do redakcji </w:t>
      </w:r>
      <w:r>
        <w:rPr>
          <w:rStyle w:val="CharStyle25"/>
        </w:rPr>
        <w:t>dwa synonimy</w:t>
      </w:r>
      <w:r>
        <w:rPr>
          <w:lang w:val="pl-PL" w:eastAsia="pl-PL" w:bidi="pl-PL"/>
          <w:w w:val="100"/>
          <w:spacing w:val="0"/>
          <w:color w:val="000000"/>
          <w:position w:val="0"/>
        </w:rPr>
        <w:t xml:space="preserve"> z życze</w:t>
        <w:t xml:space="preserve">niem, aby w Pamiętniku były umieszczone. Dwa </w:t>
      </w:r>
      <w:r>
        <w:rPr>
          <w:lang w:val="cs-CZ" w:eastAsia="cs-CZ" w:bidi="cs-CZ"/>
          <w:w w:val="100"/>
          <w:spacing w:val="0"/>
          <w:color w:val="000000"/>
          <w:position w:val="0"/>
        </w:rPr>
        <w:t xml:space="preserve">numera </w:t>
      </w:r>
      <w:r>
        <w:rPr>
          <w:lang w:val="pl-PL" w:eastAsia="pl-PL" w:bidi="pl-PL"/>
          <w:w w:val="100"/>
          <w:spacing w:val="0"/>
          <w:color w:val="000000"/>
          <w:position w:val="0"/>
        </w:rPr>
        <w:t>wy</w:t>
        <w:t>szły, a naszych dzieł jak nie ma tak nie ma; wstyd straszny: nareszcie wychodzi styczniowy (który podług naszego kocha</w:t>
        <w:t>nego Dobrogosta Marcelego) zawiera zawsze w sobie co redak</w:t>
        <w:t>cja ma najlepszego. Są i nasze dzieła, radość wielka! prawdzi</w:t>
        <w:t xml:space="preserve">wie trudno by mi wyrazić, jak mi razem dziwnie było i miło, gdym ujrzała pismo moje drukowane. A, że jakoś nieźle myśli te się w książce wydają, już sobie stąd różne układam plany na przyszłość" </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9024" w:h="12871" w:hRule="exact" w:wrap="none" w:vAnchor="page" w:hAnchor="page" w:x="1321" w:y="2002"/>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Zanim jednak odczytamy w „Dzienniku Warszawskim" czyli „Dzien</w:t>
        <w:t>niku Nauk Umiejętności" owe synonimy — posłuchajmy co mówi o fakcie umieszczenia synonimów w tym piśmie starsza siostra Klementyny. Aleksandra Tarczewska:</w:t>
      </w:r>
    </w:p>
    <w:p>
      <w:pPr>
        <w:pStyle w:val="Style12"/>
        <w:framePr w:w="9024" w:h="12871" w:hRule="exact" w:wrap="none" w:vAnchor="page" w:hAnchor="page" w:x="1321" w:y="2002"/>
        <w:widowControl w:val="0"/>
        <w:keepNext w:val="0"/>
        <w:keepLines w:val="0"/>
        <w:shd w:val="clear" w:color="auto" w:fill="auto"/>
        <w:bidi w:val="0"/>
        <w:jc w:val="both"/>
        <w:spacing w:before="0" w:after="0" w:line="264" w:lineRule="exact"/>
        <w:ind w:left="1360" w:right="0" w:firstLine="640"/>
      </w:pPr>
      <w:r>
        <w:rPr>
          <w:lang w:val="pl-PL" w:eastAsia="pl-PL" w:bidi="pl-PL"/>
          <w:w w:val="100"/>
          <w:spacing w:val="0"/>
          <w:color w:val="000000"/>
          <w:position w:val="0"/>
        </w:rPr>
        <w:t>„Kilkakrotnie mówiono o styczniowym numerze Pamięt</w:t>
        <w:t>nika, a o synonimach ani dudu. Już nasza muza była ostygła, już świat nie miał ujrzeć więcej dzieł naszych, gdy pani Gr. za</w:t>
        <w:t xml:space="preserve">prosiła mnie na wieczór. Było dosyć osób ... w przeciągu wieczora grał na fortepianie młody Chopin, dziecię w 8 roku, obiecujące, jak twierdzą znawcy zastąpić kiedyś Mozarta ... potem zgadało się o pismach periodycznych ... Obruszano się na Tygodnik, wszyscy byli za </w:t>
      </w:r>
      <w:r>
        <w:rPr>
          <w:rStyle w:val="CharStyle25"/>
        </w:rPr>
        <w:t>Pamiętnikiem</w:t>
      </w:r>
      <w:r>
        <w:rPr>
          <w:lang w:val="pl-PL" w:eastAsia="pl-PL" w:bidi="pl-PL"/>
          <w:w w:val="100"/>
          <w:spacing w:val="0"/>
          <w:color w:val="000000"/>
          <w:position w:val="0"/>
        </w:rPr>
        <w:t xml:space="preserve"> ... wtem generał K. odzywa się: </w:t>
      </w:r>
      <w:r>
        <w:rPr>
          <w:rStyle w:val="CharStyle25"/>
        </w:rPr>
        <w:t>„osobliwie od Nowego roku Pamiętnik</w:t>
      </w:r>
    </w:p>
    <w:p>
      <w:pPr>
        <w:pStyle w:val="Style36"/>
        <w:framePr w:w="9024" w:h="474" w:hRule="exact" w:wrap="none" w:vAnchor="page" w:hAnchor="page" w:x="1321" w:y="15133"/>
        <w:widowControl w:val="0"/>
        <w:keepNext w:val="0"/>
        <w:keepLines w:val="0"/>
        <w:shd w:val="clear" w:color="auto" w:fill="auto"/>
        <w:bidi w:val="0"/>
        <w:jc w:val="left"/>
        <w:spacing w:before="0" w:after="0" w:line="222" w:lineRule="exact"/>
        <w:ind w:left="0" w:right="0" w:firstLine="68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Życiorys Klementyny z Tańskich Hofmanowej. „Dzieła Klementyny z Tań</w:t>
        <w:t>skich Hofmanowej“, W-wa 1875, str. 460—461.</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450" w:y="13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21"/>
        <w:framePr w:wrap="none" w:vAnchor="page" w:hAnchor="page" w:x="4480"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04" w:y="13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934" w:h="12841" w:hRule="exact" w:wrap="none" w:vAnchor="page" w:hAnchor="page" w:x="1366" w:y="1940"/>
        <w:widowControl w:val="0"/>
        <w:keepNext w:val="0"/>
        <w:keepLines w:val="0"/>
        <w:shd w:val="clear" w:color="auto" w:fill="auto"/>
        <w:bidi w:val="0"/>
        <w:jc w:val="both"/>
        <w:spacing w:before="0" w:after="0" w:line="264" w:lineRule="exact"/>
        <w:ind w:left="1360" w:right="0" w:firstLine="0"/>
      </w:pPr>
      <w:r>
        <w:rPr>
          <w:rStyle w:val="CharStyle25"/>
        </w:rPr>
        <w:t>prawdziwie interesujący; w styczniowym numerze np. co za śliczne synonimy bezimiennego; jakie trafne porównanie hor</w:t>
        <w:t>tensji z dowcipem</w:t>
      </w:r>
      <w:r>
        <w:rPr>
          <w:lang w:val="pl-PL" w:eastAsia="pl-PL" w:bidi="pl-PL"/>
          <w:w w:val="100"/>
          <w:spacing w:val="0"/>
          <w:color w:val="000000"/>
          <w:position w:val="0"/>
        </w:rPr>
        <w:t>." W samej rzeczy odpowiedziała pani S. Na te słowa tak mi zaczęło bić serce, taki mnie wziął pusty śmiech, żem ledwo usiedziała na stołku. Za powrotem zaś do domu ogłoszenie uchwały naszej taki zrobiło rozruch w całej rodzi</w:t>
        <w:t>nie, jakby na rynku przy otrębianiu jakiej zguby. Przez kilka dni tylko o tym rozmawialiśmy i dopiero oswojone z chwałą, wróciły damy do dawnej spokojności. Żart na stronę, ta przy</w:t>
        <w:t>goda dała miejsce różnym projektom ... Klementyna umyśliła napisać rady matki dla córki</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8934" w:h="12841" w:hRule="exact" w:wrap="none" w:vAnchor="page" w:hAnchor="page" w:x="1366" w:y="1940"/>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Owe rady matki dla córki, o których wspomina Tarczewska, zrea</w:t>
        <w:t>lizowały się, jak wiemy, w „Pamiątce po dobrej matce“, która tyle roz</w:t>
        <w:t>głosu przyniosła autorce — w roku jednak ogłoszenia synonimów w „Pa</w:t>
        <w:t>miętniku Warszawskim" panna Tańska niczym jeszcze nie zapowiadała autorki „Pamiątki", „Amelii matką", „Wiązania Helenki", „Dziennika Franciszki Krasińskiej" i Listów Elżbietki Rzeczyckiej — pisarki, której pracami interesowali się, wydając opinię, lub służąc radami, tacy człon</w:t>
        <w:t>kowie Towarzystwa Przyjaciół Nauk, jak Woronicz, Brodziński, Tarnow</w:t>
        <w:t>ski, Szyrma, Tymowski, Łubieński... a którą w roku 1826 Bentkowski („Nie mamyż więc Tańskiej liczyć do „Przyjaciół Nauk", dlatego, że jest kobietą?") i Skarbek radzi byli nawet widzieć „kollegą" w Towarzystwie, w czym jednak prezszkodziły niewzruszone ustawy Zgromadzenia.</w:t>
      </w:r>
    </w:p>
    <w:p>
      <w:pPr>
        <w:pStyle w:val="Style12"/>
        <w:framePr w:w="8934" w:h="12841" w:hRule="exact" w:wrap="none" w:vAnchor="page" w:hAnchor="page" w:x="1366" w:y="1940"/>
        <w:widowControl w:val="0"/>
        <w:keepNext w:val="0"/>
        <w:keepLines w:val="0"/>
        <w:shd w:val="clear" w:color="auto" w:fill="auto"/>
        <w:bidi w:val="0"/>
        <w:jc w:val="both"/>
        <w:spacing w:before="0" w:after="434" w:line="258" w:lineRule="exact"/>
        <w:ind w:left="0" w:right="0" w:firstLine="720"/>
      </w:pPr>
      <w:r>
        <w:rPr>
          <w:lang w:val="pl-PL" w:eastAsia="pl-PL" w:bidi="pl-PL"/>
          <w:w w:val="100"/>
          <w:spacing w:val="0"/>
          <w:color w:val="000000"/>
          <w:position w:val="0"/>
        </w:rPr>
        <w:t>Zobaczmy więc, jak wyglądały „wygotowane" przez siostry owe synonimy. Że obydwie grupy synonimów nie zostały opracowane wspól</w:t>
        <w:t>nymi siłami, lecz że autorki podzieliły się ambitnie pracą — widać to z anonimowych, ale dość przejrzystych „podpisów", z których nie trudno odgadnąć, że autorką pierwszej grupy synonimów jest siostra Klementyny, Aleksandra („podpis „T", po którym dziewięć kropek), drugiej zaś gru</w:t>
        <w:t>py — młodziutka, próbująca rzemiosła pisarskiego Klementyna („K", po którym 9 kropek). Umacnia nas w tym przekonaniu także i fakt pomiesz</w:t>
        <w:t>czenia w zbiorze „Dwunastu synonimów", znajdujących się w X-ym tomie „Wyboru pism Klementyny z Tańskich Hofmanowej" (wydanie wrocławskie z roku 1833, za życia więc autorki) tylko drugiej grupy sy</w:t>
        <w:t>nonimów, podpisanych w „Pamiętniku" inicjałem Klementyny. Że jed</w:t>
        <w:t>nak nie można wykluczyć wpływu Klementyny na pracę siostry — odda</w:t>
        <w:t>jemy również głos Aleksandrze, której porównanie dowcipu do hortensji— tak zajęło zebranych na wieczorze chopinowskim u pani Gr. Oto grupa jej synonimów, umieszczona na pierwszym miejscu, przed grupą Kle</w:t>
        <w:t>mentyny, w styczniowym numerze. „Pamiętnika Warszawskiego" z roku 1818-go:</w:t>
      </w:r>
    </w:p>
    <w:p>
      <w:pPr>
        <w:pStyle w:val="Style39"/>
        <w:framePr w:w="8934" w:h="12841" w:hRule="exact" w:wrap="none" w:vAnchor="page" w:hAnchor="page" w:x="1366" w:y="1940"/>
        <w:widowControl w:val="0"/>
        <w:keepNext w:val="0"/>
        <w:keepLines w:val="0"/>
        <w:shd w:val="clear" w:color="auto" w:fill="auto"/>
        <w:bidi w:val="0"/>
        <w:spacing w:before="0" w:after="94" w:line="240" w:lineRule="exact"/>
        <w:ind w:left="40" w:right="0" w:firstLine="0"/>
      </w:pPr>
      <w:r>
        <w:rPr>
          <w:lang w:val="pl-PL" w:eastAsia="pl-PL" w:bidi="pl-PL"/>
          <w:sz w:val="24"/>
          <w:szCs w:val="24"/>
          <w:w w:val="100"/>
          <w:color w:val="000000"/>
          <w:position w:val="0"/>
        </w:rPr>
        <w:t>SYNONIMY</w:t>
      </w:r>
    </w:p>
    <w:p>
      <w:pPr>
        <w:pStyle w:val="Style26"/>
        <w:framePr w:w="8934" w:h="12841" w:hRule="exact" w:wrap="none" w:vAnchor="page" w:hAnchor="page" w:x="1366" w:y="1940"/>
        <w:widowControl w:val="0"/>
        <w:keepNext w:val="0"/>
        <w:keepLines w:val="0"/>
        <w:shd w:val="clear" w:color="auto" w:fill="auto"/>
        <w:bidi w:val="0"/>
        <w:jc w:val="left"/>
        <w:spacing w:before="0" w:after="99" w:line="280" w:lineRule="exact"/>
        <w:ind w:left="0" w:right="0" w:firstLine="0"/>
      </w:pPr>
      <w:r>
        <w:rPr>
          <w:lang w:val="pl-PL" w:eastAsia="pl-PL" w:bidi="pl-PL"/>
          <w:w w:val="100"/>
          <w:spacing w:val="0"/>
          <w:color w:val="000000"/>
          <w:position w:val="0"/>
        </w:rPr>
        <w:t>Dowcip. Rozum. Rozsądek. Mądrość.</w:t>
      </w:r>
    </w:p>
    <w:p>
      <w:pPr>
        <w:pStyle w:val="Style12"/>
        <w:framePr w:w="8934" w:h="12841" w:hRule="exact" w:wrap="none" w:vAnchor="page" w:hAnchor="page" w:x="1366" w:y="1940"/>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 xml:space="preserve">„Prawdziwy </w:t>
      </w:r>
      <w:r>
        <w:rPr>
          <w:rStyle w:val="CharStyle25"/>
        </w:rPr>
        <w:t>Dowcip</w:t>
      </w:r>
      <w:r>
        <w:rPr>
          <w:lang w:val="pl-PL" w:eastAsia="pl-PL" w:bidi="pl-PL"/>
          <w:w w:val="100"/>
          <w:spacing w:val="0"/>
          <w:color w:val="000000"/>
          <w:position w:val="0"/>
        </w:rPr>
        <w:t xml:space="preserve"> jest zaletą wrodzoną. </w:t>
      </w:r>
      <w:r>
        <w:rPr>
          <w:rStyle w:val="CharStyle25"/>
        </w:rPr>
        <w:t>Rozum</w:t>
      </w:r>
      <w:r>
        <w:rPr>
          <w:lang w:val="pl-PL" w:eastAsia="pl-PL" w:bidi="pl-PL"/>
          <w:w w:val="100"/>
          <w:spacing w:val="0"/>
          <w:color w:val="000000"/>
          <w:position w:val="0"/>
        </w:rPr>
        <w:t xml:space="preserve"> można niejako nabyć oddając się naukom. </w:t>
      </w:r>
      <w:r>
        <w:rPr>
          <w:rStyle w:val="CharStyle25"/>
        </w:rPr>
        <w:t>Rozsądek</w:t>
      </w:r>
      <w:r>
        <w:rPr>
          <w:lang w:val="pl-PL" w:eastAsia="pl-PL" w:bidi="pl-PL"/>
          <w:w w:val="100"/>
          <w:spacing w:val="0"/>
          <w:color w:val="000000"/>
          <w:position w:val="0"/>
        </w:rPr>
        <w:t xml:space="preserve"> najdroższym darem niebios nazwać</w:t>
      </w:r>
    </w:p>
    <w:p>
      <w:pPr>
        <w:pStyle w:val="Style36"/>
        <w:framePr w:wrap="none" w:vAnchor="page" w:hAnchor="page" w:x="1972" w:y="15075"/>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Ibid., str. 461—462, przypisek.</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417"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77"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99"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2"/>
        <w:framePr w:w="8976" w:h="8814" w:hRule="exact" w:wrap="none" w:vAnchor="page" w:hAnchor="page" w:x="1345" w:y="1886"/>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trzeba, a </w:t>
      </w:r>
      <w:r>
        <w:rPr>
          <w:rStyle w:val="CharStyle25"/>
        </w:rPr>
        <w:t>Mądrość</w:t>
      </w:r>
      <w:r>
        <w:rPr>
          <w:lang w:val="pl-PL" w:eastAsia="pl-PL" w:bidi="pl-PL"/>
          <w:w w:val="100"/>
          <w:spacing w:val="0"/>
          <w:color w:val="000000"/>
          <w:position w:val="0"/>
        </w:rPr>
        <w:t xml:space="preserve"> równie baczna jak </w:t>
      </w:r>
      <w:r>
        <w:rPr>
          <w:rStyle w:val="CharStyle25"/>
        </w:rPr>
        <w:t>Rozsądek,</w:t>
      </w:r>
      <w:r>
        <w:rPr>
          <w:lang w:val="pl-PL" w:eastAsia="pl-PL" w:bidi="pl-PL"/>
          <w:w w:val="100"/>
          <w:spacing w:val="0"/>
          <w:color w:val="000000"/>
          <w:position w:val="0"/>
        </w:rPr>
        <w:t xml:space="preserve"> tak biegła jak </w:t>
      </w:r>
      <w:r>
        <w:rPr>
          <w:rStyle w:val="CharStyle25"/>
        </w:rPr>
        <w:t xml:space="preserve">Rozum, </w:t>
      </w:r>
      <w:r>
        <w:rPr>
          <w:lang w:val="pl-PL" w:eastAsia="pl-PL" w:bidi="pl-PL"/>
          <w:w w:val="100"/>
          <w:spacing w:val="0"/>
          <w:color w:val="000000"/>
          <w:position w:val="0"/>
        </w:rPr>
        <w:t>przypomina nam najwyższą istotę.</w:t>
      </w:r>
    </w:p>
    <w:p>
      <w:pPr>
        <w:pStyle w:val="Style12"/>
        <w:framePr w:w="8976" w:h="8814" w:hRule="exact" w:wrap="none" w:vAnchor="page" w:hAnchor="page" w:x="1345" w:y="188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Człowiek </w:t>
      </w:r>
      <w:r>
        <w:rPr>
          <w:rStyle w:val="CharStyle25"/>
        </w:rPr>
        <w:t>dowcipny,</w:t>
      </w:r>
      <w:r>
        <w:rPr>
          <w:lang w:val="pl-PL" w:eastAsia="pl-PL" w:bidi="pl-PL"/>
          <w:w w:val="100"/>
          <w:spacing w:val="0"/>
          <w:color w:val="000000"/>
          <w:position w:val="0"/>
        </w:rPr>
        <w:t xml:space="preserve"> zwykle jest od płci pięknej lubiony, </w:t>
      </w:r>
      <w:r>
        <w:rPr>
          <w:rStyle w:val="CharStyle25"/>
        </w:rPr>
        <w:t xml:space="preserve">rozumny </w:t>
      </w:r>
      <w:r>
        <w:rPr>
          <w:lang w:val="pl-PL" w:eastAsia="pl-PL" w:bidi="pl-PL"/>
          <w:w w:val="100"/>
          <w:spacing w:val="0"/>
          <w:color w:val="000000"/>
          <w:position w:val="0"/>
        </w:rPr>
        <w:t xml:space="preserve">od uczonych; </w:t>
      </w:r>
      <w:r>
        <w:rPr>
          <w:rStyle w:val="CharStyle25"/>
        </w:rPr>
        <w:t>rozsądny</w:t>
      </w:r>
      <w:r>
        <w:rPr>
          <w:lang w:val="pl-PL" w:eastAsia="pl-PL" w:bidi="pl-PL"/>
          <w:w w:val="100"/>
          <w:spacing w:val="0"/>
          <w:color w:val="000000"/>
          <w:position w:val="0"/>
        </w:rPr>
        <w:t xml:space="preserve"> kochany powszechnie; </w:t>
      </w:r>
      <w:r>
        <w:rPr>
          <w:rStyle w:val="CharStyle25"/>
        </w:rPr>
        <w:t>mądry</w:t>
      </w:r>
      <w:r>
        <w:rPr>
          <w:lang w:val="pl-PL" w:eastAsia="pl-PL" w:bidi="pl-PL"/>
          <w:w w:val="100"/>
          <w:spacing w:val="0"/>
          <w:color w:val="000000"/>
          <w:position w:val="0"/>
        </w:rPr>
        <w:t xml:space="preserve"> wielbiony od całego świata; więc </w:t>
      </w:r>
      <w:r>
        <w:rPr>
          <w:rStyle w:val="CharStyle25"/>
        </w:rPr>
        <w:t>dowcip</w:t>
      </w:r>
      <w:r>
        <w:rPr>
          <w:lang w:val="pl-PL" w:eastAsia="pl-PL" w:bidi="pl-PL"/>
          <w:w w:val="100"/>
          <w:spacing w:val="0"/>
          <w:color w:val="000000"/>
          <w:position w:val="0"/>
        </w:rPr>
        <w:t xml:space="preserve"> jest ponętą, </w:t>
      </w:r>
      <w:r>
        <w:rPr>
          <w:rStyle w:val="CharStyle25"/>
        </w:rPr>
        <w:t>rozum</w:t>
      </w:r>
      <w:r>
        <w:rPr>
          <w:lang w:val="pl-PL" w:eastAsia="pl-PL" w:bidi="pl-PL"/>
          <w:w w:val="100"/>
          <w:spacing w:val="0"/>
          <w:color w:val="000000"/>
          <w:position w:val="0"/>
        </w:rPr>
        <w:t xml:space="preserve"> zasługą, </w:t>
      </w:r>
      <w:r>
        <w:rPr>
          <w:rStyle w:val="CharStyle25"/>
        </w:rPr>
        <w:t>rozsądek</w:t>
      </w:r>
      <w:r>
        <w:rPr>
          <w:lang w:val="pl-PL" w:eastAsia="pl-PL" w:bidi="pl-PL"/>
          <w:w w:val="100"/>
          <w:spacing w:val="0"/>
          <w:color w:val="000000"/>
          <w:position w:val="0"/>
        </w:rPr>
        <w:t xml:space="preserve"> skarbem, </w:t>
      </w:r>
      <w:r>
        <w:rPr>
          <w:rStyle w:val="CharStyle25"/>
        </w:rPr>
        <w:t xml:space="preserve">mądrość </w:t>
      </w:r>
      <w:r>
        <w:rPr>
          <w:lang w:val="pl-PL" w:eastAsia="pl-PL" w:bidi="pl-PL"/>
          <w:w w:val="100"/>
          <w:spacing w:val="0"/>
          <w:color w:val="000000"/>
          <w:position w:val="0"/>
        </w:rPr>
        <w:t xml:space="preserve">wyrocznią. Dlatego też życzyć trzeba, aby próżniak był </w:t>
      </w:r>
      <w:r>
        <w:rPr>
          <w:rStyle w:val="CharStyle25"/>
        </w:rPr>
        <w:t>dowcipnym</w:t>
      </w:r>
      <w:r>
        <w:rPr>
          <w:lang w:val="pl-PL" w:eastAsia="pl-PL" w:bidi="pl-PL"/>
          <w:w w:val="100"/>
          <w:spacing w:val="0"/>
          <w:color w:val="000000"/>
          <w:position w:val="0"/>
        </w:rPr>
        <w:t xml:space="preserve"> (sic) nauczyciel </w:t>
      </w:r>
      <w:r>
        <w:rPr>
          <w:rStyle w:val="CharStyle25"/>
        </w:rPr>
        <w:t>rozumnym,</w:t>
      </w:r>
      <w:r>
        <w:rPr>
          <w:lang w:val="pl-PL" w:eastAsia="pl-PL" w:bidi="pl-PL"/>
          <w:w w:val="100"/>
          <w:spacing w:val="0"/>
          <w:color w:val="000000"/>
          <w:position w:val="0"/>
        </w:rPr>
        <w:t xml:space="preserve"> ojciec dzieci </w:t>
      </w:r>
      <w:r>
        <w:rPr>
          <w:rStyle w:val="CharStyle25"/>
        </w:rPr>
        <w:t>rozsądnym,</w:t>
      </w:r>
      <w:r>
        <w:rPr>
          <w:lang w:val="pl-PL" w:eastAsia="pl-PL" w:bidi="pl-PL"/>
          <w:w w:val="100"/>
          <w:spacing w:val="0"/>
          <w:color w:val="000000"/>
          <w:position w:val="0"/>
        </w:rPr>
        <w:t xml:space="preserve"> monarcha </w:t>
      </w:r>
      <w:r>
        <w:rPr>
          <w:rStyle w:val="CharStyle25"/>
        </w:rPr>
        <w:t>mądrym.</w:t>
      </w:r>
    </w:p>
    <w:p>
      <w:pPr>
        <w:pStyle w:val="Style12"/>
        <w:framePr w:w="8976" w:h="8814" w:hRule="exact" w:wrap="none" w:vAnchor="page" w:hAnchor="page" w:x="1345" w:y="1886"/>
        <w:widowControl w:val="0"/>
        <w:keepNext w:val="0"/>
        <w:keepLines w:val="0"/>
        <w:shd w:val="clear" w:color="auto" w:fill="auto"/>
        <w:bidi w:val="0"/>
        <w:jc w:val="both"/>
        <w:spacing w:before="0" w:after="0" w:line="264" w:lineRule="exact"/>
        <w:ind w:left="0" w:right="0" w:firstLine="700"/>
      </w:pPr>
      <w:r>
        <w:rPr>
          <w:rStyle w:val="CharStyle25"/>
        </w:rPr>
        <w:t>Dowcip</w:t>
      </w:r>
      <w:r>
        <w:rPr>
          <w:lang w:val="pl-PL" w:eastAsia="pl-PL" w:bidi="pl-PL"/>
          <w:w w:val="100"/>
          <w:spacing w:val="0"/>
          <w:color w:val="000000"/>
          <w:position w:val="0"/>
        </w:rPr>
        <w:t xml:space="preserve"> niekiedy świetny, zawsze pociągający, podobnym jest do kwiatu Hortensji, który przez swe zmiany tym bardziej nęci oko. </w:t>
      </w:r>
      <w:r>
        <w:rPr>
          <w:rStyle w:val="CharStyle25"/>
        </w:rPr>
        <w:t xml:space="preserve">Rozum </w:t>
      </w:r>
      <w:r>
        <w:rPr>
          <w:lang w:val="pl-PL" w:eastAsia="pl-PL" w:bidi="pl-PL"/>
          <w:w w:val="100"/>
          <w:spacing w:val="0"/>
          <w:color w:val="000000"/>
          <w:position w:val="0"/>
        </w:rPr>
        <w:t xml:space="preserve">jako skutek pracy i nauki, można nazwać korzystnym owocem. </w:t>
      </w:r>
      <w:r>
        <w:rPr>
          <w:rStyle w:val="CharStyle25"/>
        </w:rPr>
        <w:t xml:space="preserve">Rozsądek </w:t>
      </w:r>
      <w:r>
        <w:rPr>
          <w:lang w:val="pl-PL" w:eastAsia="pl-PL" w:bidi="pl-PL"/>
          <w:w w:val="100"/>
          <w:spacing w:val="0"/>
          <w:color w:val="000000"/>
          <w:position w:val="0"/>
        </w:rPr>
        <w:t xml:space="preserve">dobrych rad użyczając, jest dobroczynnym źródłem, z którego krynicy czyste i zdrowe czerpamy wody; prawdziwa zaś </w:t>
      </w:r>
      <w:r>
        <w:rPr>
          <w:rStyle w:val="CharStyle25"/>
        </w:rPr>
        <w:t>Mądrość</w:t>
      </w:r>
      <w:r>
        <w:rPr>
          <w:lang w:val="pl-PL" w:eastAsia="pl-PL" w:bidi="pl-PL"/>
          <w:w w:val="100"/>
          <w:spacing w:val="0"/>
          <w:color w:val="000000"/>
          <w:position w:val="0"/>
        </w:rPr>
        <w:t xml:space="preserve"> dla tego, że nigdy nie zbłądzi, pięknej cnoty stała się obrazem; i tak </w:t>
      </w:r>
      <w:r>
        <w:rPr>
          <w:rStyle w:val="CharStyle25"/>
        </w:rPr>
        <w:t>Dowcip</w:t>
      </w:r>
      <w:r>
        <w:rPr>
          <w:lang w:val="pl-PL" w:eastAsia="pl-PL" w:bidi="pl-PL"/>
          <w:w w:val="100"/>
          <w:spacing w:val="0"/>
          <w:color w:val="000000"/>
          <w:position w:val="0"/>
        </w:rPr>
        <w:t xml:space="preserve"> ma styczność z pociągiem, </w:t>
      </w:r>
      <w:r>
        <w:rPr>
          <w:rStyle w:val="CharStyle25"/>
        </w:rPr>
        <w:t>Rozum</w:t>
      </w:r>
      <w:r>
        <w:rPr>
          <w:lang w:val="pl-PL" w:eastAsia="pl-PL" w:bidi="pl-PL"/>
          <w:w w:val="100"/>
          <w:spacing w:val="0"/>
          <w:color w:val="000000"/>
          <w:position w:val="0"/>
        </w:rPr>
        <w:t xml:space="preserve"> upiękrza (sic) życie, </w:t>
      </w:r>
      <w:r>
        <w:rPr>
          <w:rStyle w:val="CharStyle25"/>
        </w:rPr>
        <w:t>Rozsądek</w:t>
      </w:r>
      <w:r>
        <w:rPr>
          <w:lang w:val="pl-PL" w:eastAsia="pl-PL" w:bidi="pl-PL"/>
          <w:w w:val="100"/>
          <w:spacing w:val="0"/>
          <w:color w:val="000000"/>
          <w:position w:val="0"/>
        </w:rPr>
        <w:t xml:space="preserve"> dał szczęściu istność, a </w:t>
      </w:r>
      <w:r>
        <w:rPr>
          <w:rStyle w:val="CharStyle25"/>
        </w:rPr>
        <w:t>Mądrość</w:t>
      </w:r>
      <w:r>
        <w:rPr>
          <w:lang w:val="pl-PL" w:eastAsia="pl-PL" w:bidi="pl-PL"/>
          <w:w w:val="100"/>
          <w:spacing w:val="0"/>
          <w:color w:val="000000"/>
          <w:position w:val="0"/>
        </w:rPr>
        <w:t xml:space="preserve"> zapewniając nas o nieśmiertelności duszy, wskazuje cnocie go</w:t>
        <w:t>dną i wierną nagrodę w przyszłości.</w:t>
      </w:r>
    </w:p>
    <w:p>
      <w:pPr>
        <w:pStyle w:val="Style12"/>
        <w:framePr w:w="8976" w:h="8814" w:hRule="exact" w:wrap="none" w:vAnchor="page" w:hAnchor="page" w:x="1345" w:y="1886"/>
        <w:widowControl w:val="0"/>
        <w:keepNext w:val="0"/>
        <w:keepLines w:val="0"/>
        <w:shd w:val="clear" w:color="auto" w:fill="auto"/>
        <w:bidi w:val="0"/>
        <w:jc w:val="both"/>
        <w:spacing w:before="0" w:after="0" w:line="264" w:lineRule="exact"/>
        <w:ind w:left="0" w:right="0" w:firstLine="700"/>
      </w:pPr>
      <w:r>
        <w:rPr>
          <w:rStyle w:val="CharStyle25"/>
        </w:rPr>
        <w:t>Dowcip</w:t>
      </w:r>
      <w:r>
        <w:rPr>
          <w:lang w:val="pl-PL" w:eastAsia="pl-PL" w:bidi="pl-PL"/>
          <w:w w:val="100"/>
          <w:spacing w:val="0"/>
          <w:color w:val="000000"/>
          <w:position w:val="0"/>
        </w:rPr>
        <w:t xml:space="preserve"> choć nie posiada tyle światła co </w:t>
      </w:r>
      <w:r>
        <w:rPr>
          <w:rStyle w:val="CharStyle25"/>
        </w:rPr>
        <w:t>Rozum,</w:t>
      </w:r>
      <w:r>
        <w:rPr>
          <w:lang w:val="pl-PL" w:eastAsia="pl-PL" w:bidi="pl-PL"/>
          <w:w w:val="100"/>
          <w:spacing w:val="0"/>
          <w:color w:val="000000"/>
          <w:position w:val="0"/>
        </w:rPr>
        <w:t xml:space="preserve"> tyle zastanowienia co </w:t>
      </w:r>
      <w:r>
        <w:rPr>
          <w:rStyle w:val="CharStyle25"/>
        </w:rPr>
        <w:t>Rozsądek,</w:t>
      </w:r>
      <w:r>
        <w:rPr>
          <w:lang w:val="pl-PL" w:eastAsia="pl-PL" w:bidi="pl-PL"/>
          <w:w w:val="100"/>
          <w:spacing w:val="0"/>
          <w:color w:val="000000"/>
          <w:position w:val="0"/>
        </w:rPr>
        <w:t xml:space="preserve"> i tej szczytności, która znamionuje </w:t>
      </w:r>
      <w:r>
        <w:rPr>
          <w:rStyle w:val="CharStyle25"/>
        </w:rPr>
        <w:t>Mądrość,</w:t>
      </w:r>
      <w:r>
        <w:rPr>
          <w:lang w:val="pl-PL" w:eastAsia="pl-PL" w:bidi="pl-PL"/>
          <w:w w:val="100"/>
          <w:spacing w:val="0"/>
          <w:color w:val="000000"/>
          <w:position w:val="0"/>
        </w:rPr>
        <w:t xml:space="preserve"> przeniknie jed</w:t>
        <w:t xml:space="preserve">nak czasem do razu, co dla </w:t>
      </w:r>
      <w:r>
        <w:rPr>
          <w:rStyle w:val="CharStyle25"/>
        </w:rPr>
        <w:t>Rozumu</w:t>
      </w:r>
      <w:r>
        <w:rPr>
          <w:lang w:val="pl-PL" w:eastAsia="pl-PL" w:bidi="pl-PL"/>
          <w:w w:val="100"/>
          <w:spacing w:val="0"/>
          <w:color w:val="000000"/>
          <w:position w:val="0"/>
        </w:rPr>
        <w:t xml:space="preserve"> było zagadką, nad czym się długo na</w:t>
        <w:t xml:space="preserve">myślał </w:t>
      </w:r>
      <w:r>
        <w:rPr>
          <w:rStyle w:val="CharStyle25"/>
        </w:rPr>
        <w:t>Rozsądek,</w:t>
      </w:r>
      <w:r>
        <w:rPr>
          <w:lang w:val="pl-PL" w:eastAsia="pl-PL" w:bidi="pl-PL"/>
          <w:w w:val="100"/>
          <w:spacing w:val="0"/>
          <w:color w:val="000000"/>
          <w:position w:val="0"/>
        </w:rPr>
        <w:t xml:space="preserve"> a co </w:t>
      </w:r>
      <w:r>
        <w:rPr>
          <w:rStyle w:val="CharStyle25"/>
        </w:rPr>
        <w:t>Mądrości</w:t>
      </w:r>
      <w:r>
        <w:rPr>
          <w:lang w:val="pl-PL" w:eastAsia="pl-PL" w:bidi="pl-PL"/>
          <w:w w:val="100"/>
          <w:spacing w:val="0"/>
          <w:color w:val="000000"/>
          <w:position w:val="0"/>
        </w:rPr>
        <w:t xml:space="preserve"> jest dziełem. Dla tego też </w:t>
      </w:r>
      <w:r>
        <w:rPr>
          <w:rStyle w:val="CharStyle25"/>
        </w:rPr>
        <w:t>Dowcip</w:t>
      </w:r>
      <w:r>
        <w:rPr>
          <w:lang w:val="pl-PL" w:eastAsia="pl-PL" w:bidi="pl-PL"/>
          <w:w w:val="100"/>
          <w:spacing w:val="0"/>
          <w:color w:val="000000"/>
          <w:position w:val="0"/>
        </w:rPr>
        <w:t xml:space="preserve"> przyrów</w:t>
        <w:t>nać jeszcze można do iskry, która prędko znika, ale świetnie błyszczy.</w:t>
      </w:r>
    </w:p>
    <w:p>
      <w:pPr>
        <w:pStyle w:val="Style12"/>
        <w:framePr w:w="8976" w:h="8814" w:hRule="exact" w:wrap="none" w:vAnchor="page" w:hAnchor="page" w:x="1345" w:y="188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Kiedy niewiasta jest </w:t>
      </w:r>
      <w:r>
        <w:rPr>
          <w:rStyle w:val="CharStyle25"/>
        </w:rPr>
        <w:t>dowcipną,</w:t>
      </w:r>
      <w:r>
        <w:rPr>
          <w:lang w:val="pl-PL" w:eastAsia="pl-PL" w:bidi="pl-PL"/>
          <w:w w:val="100"/>
          <w:spacing w:val="0"/>
          <w:color w:val="000000"/>
          <w:position w:val="0"/>
        </w:rPr>
        <w:t xml:space="preserve"> nie zaszkodzi; </w:t>
      </w:r>
      <w:r>
        <w:rPr>
          <w:rStyle w:val="CharStyle25"/>
        </w:rPr>
        <w:t>rozumną</w:t>
      </w:r>
      <w:r>
        <w:rPr>
          <w:lang w:val="pl-PL" w:eastAsia="pl-PL" w:bidi="pl-PL"/>
          <w:w w:val="100"/>
          <w:spacing w:val="0"/>
          <w:color w:val="000000"/>
          <w:position w:val="0"/>
        </w:rPr>
        <w:t xml:space="preserve"> być nawet może, byle przy tym w dwójnasób skromności łączyła; </w:t>
      </w:r>
      <w:r>
        <w:rPr>
          <w:rStyle w:val="CharStyle25"/>
        </w:rPr>
        <w:t>rozsądną</w:t>
      </w:r>
      <w:r>
        <w:rPr>
          <w:lang w:val="pl-PL" w:eastAsia="pl-PL" w:bidi="pl-PL"/>
          <w:w w:val="100"/>
          <w:spacing w:val="0"/>
          <w:color w:val="000000"/>
          <w:position w:val="0"/>
        </w:rPr>
        <w:t xml:space="preserve"> niech </w:t>
      </w:r>
      <w:r>
        <w:rPr>
          <w:rStyle w:val="CharStyle25"/>
        </w:rPr>
        <w:t>będzie</w:t>
      </w:r>
      <w:r>
        <w:rPr>
          <w:lang w:val="pl-PL" w:eastAsia="pl-PL" w:bidi="pl-PL"/>
          <w:w w:val="100"/>
          <w:spacing w:val="0"/>
          <w:color w:val="000000"/>
          <w:position w:val="0"/>
        </w:rPr>
        <w:t xml:space="preserve"> zawsze, szczególnie też w wyborze małżonka; dosyć jest kiedy ma tyle rozumu, że może ocenić </w:t>
      </w:r>
      <w:r>
        <w:rPr>
          <w:rStyle w:val="CharStyle25"/>
        </w:rPr>
        <w:t>mądrość.</w:t>
      </w:r>
      <w:r>
        <w:rPr>
          <w:lang w:val="pl-PL" w:eastAsia="pl-PL" w:bidi="pl-PL"/>
          <w:w w:val="100"/>
          <w:spacing w:val="0"/>
          <w:color w:val="000000"/>
          <w:position w:val="0"/>
        </w:rPr>
        <w:t xml:space="preserve"> — Co do poetów niech będą </w:t>
      </w:r>
      <w:r>
        <w:rPr>
          <w:rStyle w:val="CharStyle25"/>
        </w:rPr>
        <w:t>dow</w:t>
        <w:t>cipnymi</w:t>
      </w:r>
      <w:r>
        <w:rPr>
          <w:lang w:val="pl-PL" w:eastAsia="pl-PL" w:bidi="pl-PL"/>
          <w:w w:val="100"/>
          <w:spacing w:val="0"/>
          <w:color w:val="000000"/>
          <w:position w:val="0"/>
        </w:rPr>
        <w:t xml:space="preserve"> w swoich pochwałach, bo bez tej okrasy ten sposób oddawania części, podłym jest tylko podchlebstwem; powinni być bardzo </w:t>
      </w:r>
      <w:r>
        <w:rPr>
          <w:rStyle w:val="CharStyle25"/>
        </w:rPr>
        <w:t xml:space="preserve">rozumnymi, </w:t>
      </w:r>
      <w:r>
        <w:rPr>
          <w:lang w:val="pl-PL" w:eastAsia="pl-PL" w:bidi="pl-PL"/>
          <w:w w:val="100"/>
          <w:spacing w:val="0"/>
          <w:color w:val="000000"/>
          <w:position w:val="0"/>
        </w:rPr>
        <w:t xml:space="preserve">jeżeli chcą wydawać dzieła, </w:t>
      </w:r>
      <w:r>
        <w:rPr>
          <w:rStyle w:val="CharStyle25"/>
        </w:rPr>
        <w:t>rozsądnymi</w:t>
      </w:r>
      <w:r>
        <w:rPr>
          <w:lang w:val="pl-PL" w:eastAsia="pl-PL" w:bidi="pl-PL"/>
          <w:w w:val="100"/>
          <w:spacing w:val="0"/>
          <w:color w:val="000000"/>
          <w:position w:val="0"/>
        </w:rPr>
        <w:t xml:space="preserve"> w wyborze ich osnowy. Niestety! ileż filozofów mieliśmy, mamy i mieć będziemy, którzy już ogłosiwszy swe prawidła filozoficzne, dopiero się potem dowiedzieli, że aby być praw</w:t>
        <w:t xml:space="preserve">dziwym filozofem, trzeba być </w:t>
      </w:r>
      <w:r>
        <w:rPr>
          <w:rStyle w:val="CharStyle25"/>
        </w:rPr>
        <w:t>mądrym,</w:t>
      </w:r>
      <w:r>
        <w:rPr>
          <w:lang w:val="pl-PL" w:eastAsia="pl-PL" w:bidi="pl-PL"/>
          <w:w w:val="100"/>
          <w:spacing w:val="0"/>
          <w:color w:val="000000"/>
          <w:position w:val="0"/>
        </w:rPr>
        <w:t xml:space="preserve"> to jest łączyć do cnoty </w:t>
      </w:r>
      <w:r>
        <w:rPr>
          <w:rStyle w:val="CharStyle25"/>
        </w:rPr>
        <w:t xml:space="preserve">rozum </w:t>
      </w:r>
      <w:r>
        <w:rPr>
          <w:lang w:val="pl-PL" w:eastAsia="pl-PL" w:bidi="pl-PL"/>
          <w:w w:val="100"/>
          <w:spacing w:val="0"/>
          <w:color w:val="000000"/>
          <w:position w:val="0"/>
        </w:rPr>
        <w:t xml:space="preserve">i </w:t>
      </w:r>
      <w:r>
        <w:rPr>
          <w:rStyle w:val="CharStyle25"/>
        </w:rPr>
        <w:t>rozsądek.</w:t>
      </w:r>
    </w:p>
    <w:p>
      <w:pPr>
        <w:pStyle w:val="Style12"/>
        <w:framePr w:w="8976" w:h="3656" w:hRule="exact" w:wrap="none" w:vAnchor="page" w:hAnchor="page" w:x="1345" w:y="11155"/>
        <w:widowControl w:val="0"/>
        <w:keepNext w:val="0"/>
        <w:keepLines w:val="0"/>
        <w:shd w:val="clear" w:color="auto" w:fill="auto"/>
        <w:bidi w:val="0"/>
        <w:jc w:val="both"/>
        <w:spacing w:before="0" w:after="80" w:line="280" w:lineRule="exact"/>
        <w:ind w:left="0" w:right="0" w:firstLine="700"/>
      </w:pPr>
      <w:r>
        <w:rPr>
          <w:lang w:val="pl-PL" w:eastAsia="pl-PL" w:bidi="pl-PL"/>
          <w:w w:val="100"/>
          <w:spacing w:val="0"/>
          <w:color w:val="000000"/>
          <w:position w:val="0"/>
        </w:rPr>
        <w:t>A teraz — grupa synonimów Klementyny:</w:t>
      </w:r>
    </w:p>
    <w:p>
      <w:pPr>
        <w:pStyle w:val="Style26"/>
        <w:framePr w:w="8976" w:h="3656" w:hRule="exact" w:wrap="none" w:vAnchor="page" w:hAnchor="page" w:x="1345" w:y="11155"/>
        <w:widowControl w:val="0"/>
        <w:keepNext w:val="0"/>
        <w:keepLines w:val="0"/>
        <w:shd w:val="clear" w:color="auto" w:fill="auto"/>
        <w:bidi w:val="0"/>
        <w:jc w:val="both"/>
        <w:spacing w:before="0" w:after="94" w:line="280" w:lineRule="exact"/>
        <w:ind w:left="0" w:right="0" w:firstLine="0"/>
      </w:pPr>
      <w:r>
        <w:rPr>
          <w:lang w:val="pl-PL" w:eastAsia="pl-PL" w:bidi="pl-PL"/>
          <w:w w:val="100"/>
          <w:spacing w:val="0"/>
          <w:color w:val="000000"/>
          <w:position w:val="0"/>
        </w:rPr>
        <w:t>Odzież. Ubiór. Strój.</w:t>
      </w:r>
    </w:p>
    <w:p>
      <w:pPr>
        <w:pStyle w:val="Style12"/>
        <w:framePr w:w="8976" w:h="3656" w:hRule="exact" w:wrap="none" w:vAnchor="page" w:hAnchor="page" w:x="1345" w:y="11155"/>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„Wszystko, czym okrywamy się w celu nieobrażenia skromności i uchronienia się od zimna, nazywa się </w:t>
      </w:r>
      <w:r>
        <w:rPr>
          <w:rStyle w:val="CharStyle25"/>
        </w:rPr>
        <w:t>odzieżą.</w:t>
      </w:r>
      <w:r>
        <w:rPr>
          <w:lang w:val="pl-PL" w:eastAsia="pl-PL" w:bidi="pl-PL"/>
          <w:w w:val="100"/>
          <w:spacing w:val="0"/>
          <w:color w:val="000000"/>
          <w:position w:val="0"/>
        </w:rPr>
        <w:t xml:space="preserve"> Odzież modna, wygodna i ochędożna jest </w:t>
      </w:r>
      <w:r>
        <w:rPr>
          <w:rStyle w:val="CharStyle25"/>
        </w:rPr>
        <w:t>ubiorem.</w:t>
      </w:r>
      <w:r>
        <w:rPr>
          <w:lang w:val="pl-PL" w:eastAsia="pl-PL" w:bidi="pl-PL"/>
          <w:w w:val="100"/>
          <w:spacing w:val="0"/>
          <w:color w:val="000000"/>
          <w:position w:val="0"/>
        </w:rPr>
        <w:t xml:space="preserve"> Ubiór kosztowny, choćby i niegustowny staje się </w:t>
      </w:r>
      <w:r>
        <w:rPr>
          <w:rStyle w:val="CharStyle25"/>
        </w:rPr>
        <w:t>strojem.</w:t>
      </w:r>
      <w:r>
        <w:rPr>
          <w:lang w:val="pl-PL" w:eastAsia="pl-PL" w:bidi="pl-PL"/>
          <w:w w:val="100"/>
          <w:spacing w:val="0"/>
          <w:color w:val="000000"/>
          <w:position w:val="0"/>
        </w:rPr>
        <w:t xml:space="preserve"> Pierwszą rządzi potrzeba, drugim przyzwoitość i moda, trze</w:t>
        <w:t>cim zbytek i wspaniałość.</w:t>
      </w:r>
    </w:p>
    <w:p>
      <w:pPr>
        <w:pStyle w:val="Style12"/>
        <w:framePr w:w="8976" w:h="3656" w:hRule="exact" w:wrap="none" w:vAnchor="page" w:hAnchor="page" w:x="1345" w:y="11155"/>
        <w:widowControl w:val="0"/>
        <w:keepNext w:val="0"/>
        <w:keepLines w:val="0"/>
        <w:shd w:val="clear" w:color="auto" w:fill="auto"/>
        <w:bidi w:val="0"/>
        <w:jc w:val="both"/>
        <w:spacing w:before="0" w:after="0" w:line="264" w:lineRule="exact"/>
        <w:ind w:left="0" w:right="0" w:firstLine="700"/>
      </w:pPr>
      <w:r>
        <w:rPr>
          <w:rStyle w:val="CharStyle25"/>
        </w:rPr>
        <w:t>Odzież</w:t>
      </w:r>
      <w:r>
        <w:rPr>
          <w:lang w:val="pl-PL" w:eastAsia="pl-PL" w:bidi="pl-PL"/>
          <w:w w:val="100"/>
          <w:spacing w:val="0"/>
          <w:color w:val="000000"/>
          <w:position w:val="0"/>
        </w:rPr>
        <w:t xml:space="preserve"> bardzo mało kosztuje, </w:t>
      </w:r>
      <w:r>
        <w:rPr>
          <w:rStyle w:val="CharStyle25"/>
        </w:rPr>
        <w:t>ubiór</w:t>
      </w:r>
      <w:r>
        <w:rPr>
          <w:lang w:val="pl-PL" w:eastAsia="pl-PL" w:bidi="pl-PL"/>
          <w:w w:val="100"/>
          <w:spacing w:val="0"/>
          <w:color w:val="000000"/>
          <w:position w:val="0"/>
        </w:rPr>
        <w:t xml:space="preserve"> chociaż większego wydatku wy</w:t>
        <w:t xml:space="preserve">maga, mieć jednak na cały rok można, za jeden </w:t>
      </w:r>
      <w:r>
        <w:rPr>
          <w:rStyle w:val="CharStyle25"/>
        </w:rPr>
        <w:t>strój</w:t>
      </w:r>
      <w:r>
        <w:rPr>
          <w:lang w:val="pl-PL" w:eastAsia="pl-PL" w:bidi="pl-PL"/>
          <w:w w:val="100"/>
          <w:spacing w:val="0"/>
          <w:color w:val="000000"/>
          <w:position w:val="0"/>
        </w:rPr>
        <w:t xml:space="preserve"> wykwintny.</w:t>
      </w:r>
    </w:p>
    <w:p>
      <w:pPr>
        <w:pStyle w:val="Style12"/>
        <w:framePr w:w="8976" w:h="3656" w:hRule="exact" w:wrap="none" w:vAnchor="page" w:hAnchor="page" w:x="1345" w:y="11155"/>
        <w:widowControl w:val="0"/>
        <w:keepNext w:val="0"/>
        <w:keepLines w:val="0"/>
        <w:shd w:val="clear" w:color="auto" w:fill="auto"/>
        <w:bidi w:val="0"/>
        <w:jc w:val="both"/>
        <w:spacing w:before="0" w:after="0" w:line="270" w:lineRule="exact"/>
        <w:ind w:left="0" w:right="0" w:firstLine="700"/>
      </w:pPr>
      <w:r>
        <w:rPr>
          <w:rStyle w:val="CharStyle25"/>
        </w:rPr>
        <w:t>Odzież</w:t>
      </w:r>
      <w:r>
        <w:rPr>
          <w:lang w:val="pl-PL" w:eastAsia="pl-PL" w:bidi="pl-PL"/>
          <w:w w:val="100"/>
          <w:spacing w:val="0"/>
          <w:color w:val="000000"/>
          <w:position w:val="0"/>
        </w:rPr>
        <w:t xml:space="preserve"> nie jest dla osób majętnych, biednym ją zostawić trzeba. </w:t>
      </w:r>
      <w:r>
        <w:rPr>
          <w:rStyle w:val="CharStyle25"/>
        </w:rPr>
        <w:t>Ubiór</w:t>
      </w:r>
      <w:r>
        <w:rPr>
          <w:lang w:val="pl-PL" w:eastAsia="pl-PL" w:bidi="pl-PL"/>
          <w:w w:val="100"/>
          <w:spacing w:val="0"/>
          <w:color w:val="000000"/>
          <w:position w:val="0"/>
        </w:rPr>
        <w:t xml:space="preserve"> prosty i gustowny więcej każdemu przystoi, a szczególnie też pięk</w:t>
        <w:t xml:space="preserve">ności niż wszystkie stroje. </w:t>
      </w:r>
      <w:r>
        <w:rPr>
          <w:lang w:val="pl-PL" w:eastAsia="pl-PL" w:bidi="pl-PL"/>
          <w:vertAlign w:val="superscript"/>
          <w:w w:val="100"/>
          <w:spacing w:val="0"/>
          <w:color w:val="000000"/>
          <w:position w:val="0"/>
        </w:rPr>
        <w:t>1</w:t>
      </w:r>
    </w:p>
    <w:p>
      <w:pPr>
        <w:pStyle w:val="Style36"/>
        <w:framePr w:wrap="none" w:vAnchor="page" w:hAnchor="page" w:x="1975" w:y="15105"/>
        <w:tabs>
          <w:tab w:leader="none" w:pos="828"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Dziś „życzyć trzeba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raczej, aby nie było próżniaków.</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041" w:y="14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21"/>
        <w:framePr w:wrap="none" w:vAnchor="page" w:hAnchor="page" w:x="4071" w:y="14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8871" w:y="14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Najuboższy </w:t>
      </w:r>
      <w:r>
        <w:rPr>
          <w:rStyle w:val="CharStyle25"/>
        </w:rPr>
        <w:t>odziewać</w:t>
      </w:r>
      <w:r>
        <w:rPr>
          <w:lang w:val="pl-PL" w:eastAsia="pl-PL" w:bidi="pl-PL"/>
          <w:w w:val="100"/>
          <w:spacing w:val="0"/>
          <w:color w:val="000000"/>
          <w:position w:val="0"/>
        </w:rPr>
        <w:t xml:space="preserve"> się musi; </w:t>
      </w:r>
      <w:r>
        <w:rPr>
          <w:rStyle w:val="CharStyle25"/>
        </w:rPr>
        <w:t>ubierać się</w:t>
      </w:r>
      <w:r>
        <w:rPr>
          <w:lang w:val="pl-PL" w:eastAsia="pl-PL" w:bidi="pl-PL"/>
          <w:w w:val="100"/>
          <w:spacing w:val="0"/>
          <w:color w:val="000000"/>
          <w:position w:val="0"/>
        </w:rPr>
        <w:t xml:space="preserve"> porządnie powinnością jest każdego; </w:t>
      </w:r>
      <w:r>
        <w:rPr>
          <w:rStyle w:val="CharStyle25"/>
        </w:rPr>
        <w:t>stroić się</w:t>
      </w:r>
      <w:r>
        <w:rPr>
          <w:lang w:val="pl-PL" w:eastAsia="pl-PL" w:bidi="pl-PL"/>
          <w:w w:val="100"/>
          <w:spacing w:val="0"/>
          <w:color w:val="000000"/>
          <w:position w:val="0"/>
        </w:rPr>
        <w:t xml:space="preserve"> zaś i znajdywać niewyczerpane źródło zatrudnie</w:t>
        <w:t>nia, rozmowy i zabawy w tym tak błahym przedmiocie, jest wadą od daw</w:t>
        <w:t>na kobietom przyznaną.</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Płeć piękna przechodzi zwykle z jednej ostateczności do drugiej; powszechnie, damy po wsiach na </w:t>
      </w:r>
      <w:r>
        <w:rPr>
          <w:rStyle w:val="CharStyle25"/>
        </w:rPr>
        <w:t>odzież</w:t>
      </w:r>
      <w:r>
        <w:rPr>
          <w:lang w:val="pl-PL" w:eastAsia="pl-PL" w:bidi="pl-PL"/>
          <w:w w:val="100"/>
          <w:spacing w:val="0"/>
          <w:color w:val="000000"/>
          <w:position w:val="0"/>
        </w:rPr>
        <w:t xml:space="preserve"> tylko pamiętne, nic o </w:t>
      </w:r>
      <w:r>
        <w:rPr>
          <w:rStyle w:val="CharStyle25"/>
        </w:rPr>
        <w:t>ubiorze</w:t>
      </w:r>
      <w:r>
        <w:rPr>
          <w:lang w:val="pl-PL" w:eastAsia="pl-PL" w:bidi="pl-PL"/>
          <w:w w:val="100"/>
          <w:spacing w:val="0"/>
          <w:color w:val="000000"/>
          <w:position w:val="0"/>
        </w:rPr>
        <w:t xml:space="preserve"> nie myślą; w miastach zaś, zanadto </w:t>
      </w:r>
      <w:r>
        <w:rPr>
          <w:rStyle w:val="CharStyle25"/>
        </w:rPr>
        <w:t>strojem</w:t>
      </w:r>
      <w:r>
        <w:rPr>
          <w:lang w:val="pl-PL" w:eastAsia="pl-PL" w:bidi="pl-PL"/>
          <w:w w:val="100"/>
          <w:spacing w:val="0"/>
          <w:color w:val="000000"/>
          <w:position w:val="0"/>
        </w:rPr>
        <w:t xml:space="preserve"> są zajęte. Wiele jest takich wszę</w:t>
        <w:t xml:space="preserve">dzie, które byle czym </w:t>
      </w:r>
      <w:r>
        <w:rPr>
          <w:rStyle w:val="CharStyle25"/>
        </w:rPr>
        <w:t>przyodziane</w:t>
      </w:r>
      <w:r>
        <w:rPr>
          <w:lang w:val="pl-PL" w:eastAsia="pl-PL" w:bidi="pl-PL"/>
          <w:w w:val="100"/>
          <w:spacing w:val="0"/>
          <w:color w:val="000000"/>
          <w:position w:val="0"/>
        </w:rPr>
        <w:t xml:space="preserve"> w domu, nie tylko </w:t>
      </w:r>
      <w:r>
        <w:rPr>
          <w:rStyle w:val="CharStyle25"/>
        </w:rPr>
        <w:t>ubrane</w:t>
      </w:r>
      <w:r>
        <w:rPr>
          <w:lang w:val="pl-PL" w:eastAsia="pl-PL" w:bidi="pl-PL"/>
          <w:w w:val="100"/>
          <w:spacing w:val="0"/>
          <w:color w:val="000000"/>
          <w:position w:val="0"/>
        </w:rPr>
        <w:t xml:space="preserve">, ale i </w:t>
      </w:r>
      <w:r>
        <w:rPr>
          <w:rStyle w:val="CharStyle25"/>
        </w:rPr>
        <w:t>wystro</w:t>
        <w:t>jone</w:t>
      </w:r>
      <w:r>
        <w:rPr>
          <w:lang w:val="pl-PL" w:eastAsia="pl-PL" w:bidi="pl-PL"/>
          <w:w w:val="100"/>
          <w:spacing w:val="0"/>
          <w:color w:val="000000"/>
          <w:position w:val="0"/>
        </w:rPr>
        <w:t xml:space="preserve"> na publicznych zgromadzeniach widzimy, i tak ich ta zmiana upiękrza (sic), że prawdziwie trudno z czasem poznać, że ów brudny kopciu</w:t>
        <w:t>szek i ta wyświeżona elegantka jedną osobę składają. W podobnym obej</w:t>
        <w:t>ściu się, wiele żon początek i niejakie usprawiedliwienie niewierności mężów znaleźć by mogły.</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rStyle w:val="CharStyle25"/>
        </w:rPr>
        <w:t>Odzież</w:t>
      </w:r>
      <w:r>
        <w:rPr>
          <w:lang w:val="pl-PL" w:eastAsia="pl-PL" w:bidi="pl-PL"/>
          <w:w w:val="100"/>
          <w:spacing w:val="0"/>
          <w:color w:val="000000"/>
          <w:position w:val="0"/>
        </w:rPr>
        <w:t xml:space="preserve"> wieśniakom i biednym przystoi; </w:t>
      </w:r>
      <w:r>
        <w:rPr>
          <w:rStyle w:val="CharStyle25"/>
        </w:rPr>
        <w:t>ubiór</w:t>
      </w:r>
      <w:r>
        <w:rPr>
          <w:lang w:val="pl-PL" w:eastAsia="pl-PL" w:bidi="pl-PL"/>
          <w:w w:val="100"/>
          <w:spacing w:val="0"/>
          <w:color w:val="000000"/>
          <w:position w:val="0"/>
        </w:rPr>
        <w:t xml:space="preserve"> nietylko mierności, ale wszystkim i co dzień; </w:t>
      </w:r>
      <w:r>
        <w:rPr>
          <w:rStyle w:val="CharStyle25"/>
        </w:rPr>
        <w:t>strój</w:t>
      </w:r>
      <w:r>
        <w:rPr>
          <w:lang w:val="pl-PL" w:eastAsia="pl-PL" w:bidi="pl-PL"/>
          <w:w w:val="100"/>
          <w:spacing w:val="0"/>
          <w:color w:val="000000"/>
          <w:position w:val="0"/>
        </w:rPr>
        <w:t xml:space="preserve"> zaś bogaczom i to nie często.</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Żebrak, aby </w:t>
      </w:r>
      <w:r>
        <w:rPr>
          <w:rStyle w:val="CharStyle25"/>
        </w:rPr>
        <w:t>przyodziać się</w:t>
      </w:r>
      <w:r>
        <w:rPr>
          <w:lang w:val="pl-PL" w:eastAsia="pl-PL" w:bidi="pl-PL"/>
          <w:w w:val="100"/>
          <w:spacing w:val="0"/>
          <w:color w:val="000000"/>
          <w:position w:val="0"/>
        </w:rPr>
        <w:t xml:space="preserve">, minut kilka potrzebuje; </w:t>
      </w:r>
      <w:r>
        <w:rPr>
          <w:rStyle w:val="CharStyle25"/>
        </w:rPr>
        <w:t>ubrać się</w:t>
      </w:r>
      <w:r>
        <w:rPr>
          <w:lang w:val="pl-PL" w:eastAsia="pl-PL" w:bidi="pl-PL"/>
          <w:w w:val="100"/>
          <w:spacing w:val="0"/>
          <w:color w:val="000000"/>
          <w:position w:val="0"/>
        </w:rPr>
        <w:t xml:space="preserve"> za pół godziny można; dla kokietki zaś, której </w:t>
      </w:r>
      <w:r>
        <w:rPr>
          <w:rStyle w:val="CharStyle25"/>
        </w:rPr>
        <w:t>strój</w:t>
      </w:r>
      <w:r>
        <w:rPr>
          <w:lang w:val="pl-PL" w:eastAsia="pl-PL" w:bidi="pl-PL"/>
          <w:w w:val="100"/>
          <w:spacing w:val="0"/>
          <w:color w:val="000000"/>
          <w:position w:val="0"/>
        </w:rPr>
        <w:t xml:space="preserve"> ma albo podwoić wdzięki, albo też zakryć niepowetowane wieku lub natury wady, ledwie, że dzień cały nie za krótki.</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Te trzy słowa mogą nam dać poznać różnicę potrzeb i żądań w roz</w:t>
        <w:t xml:space="preserve">maitych stanach ludzkich. Kmiotek lub nędzarz </w:t>
      </w:r>
      <w:r>
        <w:rPr>
          <w:rStyle w:val="CharStyle25"/>
        </w:rPr>
        <w:t>odzieży</w:t>
      </w:r>
      <w:r>
        <w:rPr>
          <w:lang w:val="pl-PL" w:eastAsia="pl-PL" w:bidi="pl-PL"/>
          <w:w w:val="100"/>
          <w:spacing w:val="0"/>
          <w:color w:val="000000"/>
          <w:position w:val="0"/>
        </w:rPr>
        <w:t xml:space="preserve"> tylko pragnie, kawał sukna grubego albo płótna zadosyć uczyni jego życzeniom. Ci, co kieszeń i głowę dobrze opatrzoną mają, chcą </w:t>
      </w:r>
      <w:r>
        <w:rPr>
          <w:rStyle w:val="CharStyle25"/>
        </w:rPr>
        <w:t>ubioru;</w:t>
      </w:r>
      <w:r>
        <w:rPr>
          <w:lang w:val="pl-PL" w:eastAsia="pl-PL" w:bidi="pl-PL"/>
          <w:w w:val="100"/>
          <w:spacing w:val="0"/>
          <w:color w:val="000000"/>
          <w:position w:val="0"/>
        </w:rPr>
        <w:t xml:space="preserve"> i te chęci zgodne z ich możnością, nie niszczą ich i owszem utrzymują rękodzielnie. Ko</w:t>
        <w:t xml:space="preserve">biety zaś, które nieszczęsny gust do </w:t>
      </w:r>
      <w:r>
        <w:rPr>
          <w:rStyle w:val="CharStyle25"/>
        </w:rPr>
        <w:t>stroju</w:t>
      </w:r>
      <w:r>
        <w:rPr>
          <w:lang w:val="pl-PL" w:eastAsia="pl-PL" w:bidi="pl-PL"/>
          <w:w w:val="100"/>
          <w:spacing w:val="0"/>
          <w:color w:val="000000"/>
          <w:position w:val="0"/>
        </w:rPr>
        <w:t xml:space="preserve"> napadnie, nie znają granic w swych żądaniach, największy majątek pochłoną, a jeszcze ich nie za</w:t>
        <w:t>spokoją, bo nigdy wszystkiego, co jest pięknym i kosztownym, zakupić nie potrafią.</w:t>
      </w:r>
    </w:p>
    <w:p>
      <w:pPr>
        <w:pStyle w:val="Style12"/>
        <w:framePr w:w="8826" w:h="10019" w:hRule="exact" w:wrap="none" w:vAnchor="page" w:hAnchor="page" w:x="1011" w:y="210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Jeżeli wybierasz sobie małżonkę, szukaj takiej, którejby </w:t>
      </w:r>
      <w:r>
        <w:rPr>
          <w:rStyle w:val="CharStyle25"/>
        </w:rPr>
        <w:t>ubiór</w:t>
      </w:r>
      <w:r>
        <w:rPr>
          <w:lang w:val="pl-PL" w:eastAsia="pl-PL" w:bidi="pl-PL"/>
          <w:w w:val="100"/>
          <w:spacing w:val="0"/>
          <w:color w:val="000000"/>
          <w:position w:val="0"/>
        </w:rPr>
        <w:t xml:space="preserve"> pro</w:t>
        <w:t xml:space="preserve">sty, ochędożny, gustowny, wykwintniejszym był od </w:t>
      </w:r>
      <w:r>
        <w:rPr>
          <w:rStyle w:val="CharStyle25"/>
        </w:rPr>
        <w:t>odzieży</w:t>
      </w:r>
      <w:r>
        <w:rPr>
          <w:lang w:val="pl-PL" w:eastAsia="pl-PL" w:bidi="pl-PL"/>
          <w:w w:val="100"/>
          <w:spacing w:val="0"/>
          <w:color w:val="000000"/>
          <w:position w:val="0"/>
        </w:rPr>
        <w:t>, a skromniej</w:t>
        <w:t xml:space="preserve">szym od </w:t>
      </w:r>
      <w:r>
        <w:rPr>
          <w:rStyle w:val="CharStyle25"/>
        </w:rPr>
        <w:t>stroju.</w:t>
      </w:r>
      <w:r>
        <w:rPr>
          <w:lang w:val="pl-PL" w:eastAsia="pl-PL" w:bidi="pl-PL"/>
          <w:w w:val="100"/>
          <w:spacing w:val="0"/>
          <w:color w:val="000000"/>
          <w:position w:val="0"/>
        </w:rPr>
        <w:t xml:space="preserve"> Prawie równo strzeż się i tej, która o </w:t>
      </w:r>
      <w:r>
        <w:rPr>
          <w:rStyle w:val="CharStyle25"/>
        </w:rPr>
        <w:t>odzież</w:t>
      </w:r>
      <w:r>
        <w:rPr>
          <w:lang w:val="pl-PL" w:eastAsia="pl-PL" w:bidi="pl-PL"/>
          <w:w w:val="100"/>
          <w:spacing w:val="0"/>
          <w:color w:val="000000"/>
          <w:position w:val="0"/>
        </w:rPr>
        <w:t xml:space="preserve"> tylko dbała, wcale nie myśli o swoim </w:t>
      </w:r>
      <w:r>
        <w:rPr>
          <w:rStyle w:val="CharStyle25"/>
        </w:rPr>
        <w:t>ubiorze</w:t>
      </w:r>
      <w:r>
        <w:rPr>
          <w:lang w:val="pl-PL" w:eastAsia="pl-PL" w:bidi="pl-PL"/>
          <w:w w:val="100"/>
          <w:spacing w:val="0"/>
          <w:color w:val="000000"/>
          <w:position w:val="0"/>
        </w:rPr>
        <w:t xml:space="preserve"> i tej, na którą spojrzawszy, więcej jej </w:t>
      </w:r>
      <w:r>
        <w:rPr>
          <w:rStyle w:val="CharStyle25"/>
        </w:rPr>
        <w:t>strój</w:t>
      </w:r>
      <w:r>
        <w:rPr>
          <w:lang w:val="pl-PL" w:eastAsia="pl-PL" w:bidi="pl-PL"/>
          <w:w w:val="100"/>
          <w:spacing w:val="0"/>
          <w:color w:val="000000"/>
          <w:position w:val="0"/>
        </w:rPr>
        <w:t>, niż wdzięki i ułożenie uderzą. Jedna nieporządek, druga nieład, w dom twój wprowadzi.</w:t>
      </w:r>
    </w:p>
    <w:p>
      <w:pPr>
        <w:pStyle w:val="Style12"/>
        <w:framePr w:w="8826" w:h="10019" w:hRule="exact" w:wrap="none" w:vAnchor="page" w:hAnchor="page" w:x="1011" w:y="2105"/>
        <w:tabs>
          <w:tab w:leader="dot" w:pos="7756" w:val="left"/>
        </w:tabs>
        <w:widowControl w:val="0"/>
        <w:keepNext w:val="0"/>
        <w:keepLines w:val="0"/>
        <w:shd w:val="clear" w:color="auto" w:fill="auto"/>
        <w:bidi w:val="0"/>
        <w:jc w:val="both"/>
        <w:spacing w:before="0" w:after="0" w:line="258" w:lineRule="exact"/>
        <w:ind w:left="7000" w:right="0" w:firstLine="0"/>
      </w:pPr>
      <w:r>
        <w:rPr>
          <w:lang w:val="ru-RU" w:eastAsia="ru-RU" w:bidi="ru-RU"/>
          <w:w w:val="100"/>
          <w:spacing w:val="0"/>
          <w:color w:val="000000"/>
          <w:position w:val="0"/>
        </w:rPr>
        <w:t>К</w:t>
      </w:r>
      <w:r>
        <w:rPr>
          <w:lang w:val="pl-PL" w:eastAsia="pl-PL" w:bidi="pl-PL"/>
          <w:w w:val="100"/>
          <w:spacing w:val="0"/>
          <w:color w:val="000000"/>
          <w:position w:val="0"/>
        </w:rPr>
        <w:t>“</w:t>
      </w:r>
    </w:p>
    <w:p>
      <w:pPr>
        <w:pStyle w:val="Style12"/>
        <w:framePr w:w="8826" w:h="10019" w:hRule="exact" w:wrap="none" w:vAnchor="page" w:hAnchor="page" w:x="1011" w:y="2105"/>
        <w:widowControl w:val="0"/>
        <w:keepNext w:val="0"/>
        <w:keepLines w:val="0"/>
        <w:shd w:val="clear" w:color="auto" w:fill="auto"/>
        <w:bidi w:val="0"/>
        <w:jc w:val="left"/>
        <w:spacing w:before="0" w:after="0" w:line="258" w:lineRule="exact"/>
        <w:ind w:left="6700" w:right="0" w:firstLine="0"/>
      </w:pPr>
      <w:r>
        <w:rPr>
          <w:lang w:val="pl-PL" w:eastAsia="pl-PL" w:bidi="pl-PL"/>
          <w:w w:val="100"/>
          <w:spacing w:val="0"/>
          <w:color w:val="000000"/>
          <w:position w:val="0"/>
        </w:rPr>
        <w:t>d. c. n.</w:t>
      </w:r>
    </w:p>
    <w:p>
      <w:pPr>
        <w:pStyle w:val="Style26"/>
        <w:framePr w:w="8826" w:h="10019" w:hRule="exact" w:wrap="none" w:vAnchor="page" w:hAnchor="page" w:x="1011" w:y="2105"/>
        <w:widowControl w:val="0"/>
        <w:keepNext w:val="0"/>
        <w:keepLines w:val="0"/>
        <w:shd w:val="clear" w:color="auto" w:fill="auto"/>
        <w:bidi w:val="0"/>
        <w:jc w:val="left"/>
        <w:spacing w:before="0" w:after="0" w:line="258" w:lineRule="exact"/>
        <w:ind w:left="5920" w:right="0" w:firstLine="0"/>
      </w:pPr>
      <w:r>
        <w:rPr>
          <w:lang w:val="pl-PL" w:eastAsia="pl-PL" w:bidi="pl-PL"/>
          <w:w w:val="100"/>
          <w:spacing w:val="0"/>
          <w:color w:val="000000"/>
          <w:position w:val="0"/>
        </w:rPr>
        <w:t>Janina Siwkowska</w:t>
      </w:r>
    </w:p>
    <w:p>
      <w:pPr>
        <w:pStyle w:val="Style12"/>
        <w:framePr w:w="8826" w:h="346" w:hRule="exact" w:wrap="none" w:vAnchor="page" w:hAnchor="page" w:x="1011" w:y="12586"/>
        <w:widowControl w:val="0"/>
        <w:keepNext w:val="0"/>
        <w:keepLines w:val="0"/>
        <w:shd w:val="clear" w:color="auto" w:fill="auto"/>
        <w:bidi w:val="0"/>
        <w:spacing w:before="0" w:after="0" w:line="280" w:lineRule="exact"/>
        <w:ind w:left="20" w:right="0" w:firstLine="0"/>
      </w:pPr>
      <w:r>
        <w:rPr>
          <w:lang w:val="pl-PL" w:eastAsia="pl-PL" w:bidi="pl-PL"/>
          <w:w w:val="100"/>
          <w:spacing w:val="0"/>
          <w:color w:val="000000"/>
          <w:position w:val="0"/>
        </w:rPr>
        <w:t>NEOLOGIZMY ŻEROMSKIEGO?</w:t>
      </w:r>
    </w:p>
    <w:p>
      <w:pPr>
        <w:pStyle w:val="Style12"/>
        <w:framePr w:w="8826" w:h="2300" w:hRule="exact" w:wrap="none" w:vAnchor="page" w:hAnchor="page" w:x="1011" w:y="13102"/>
        <w:widowControl w:val="0"/>
        <w:keepNext w:val="0"/>
        <w:keepLines w:val="0"/>
        <w:shd w:val="clear" w:color="auto" w:fill="auto"/>
        <w:bidi w:val="0"/>
        <w:jc w:val="both"/>
        <w:spacing w:before="0" w:after="0" w:line="288" w:lineRule="exact"/>
        <w:ind w:left="0" w:right="0" w:firstLine="680"/>
      </w:pPr>
      <w:r>
        <w:rPr>
          <w:lang w:val="pl-PL" w:eastAsia="pl-PL" w:bidi="pl-PL"/>
          <w:w w:val="100"/>
          <w:spacing w:val="0"/>
          <w:color w:val="000000"/>
          <w:position w:val="0"/>
        </w:rPr>
        <w:t>Język narodu jest całością bardzo złożoną, narastającą i kształtującą się przez wieki.</w:t>
      </w:r>
    </w:p>
    <w:p>
      <w:pPr>
        <w:pStyle w:val="Style12"/>
        <w:framePr w:w="8826" w:h="2300" w:hRule="exact" w:wrap="none" w:vAnchor="page" w:hAnchor="page" w:x="1011" w:y="13102"/>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Poznając dzieła jakiegokolwiek autora, winniśmy analizować język tych dzieł na tle języka przeszłych i współczesnych danemu autorowi pokoleń, aby dążyć do wykrywania nici łączących język indywidualny z językiem — całością.</w:t>
      </w:r>
    </w:p>
    <w:p>
      <w:pPr>
        <w:pStyle w:val="Style12"/>
        <w:framePr w:w="8826" w:h="2300" w:hRule="exact" w:wrap="none" w:vAnchor="page" w:hAnchor="page" w:x="1011" w:y="13102"/>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Język Żeromskiego przedstawia pod tym względem kopalnię ma</w:t>
        <w:t>teriału, „otchłań" lub „czeluść" jakby sam autor powiedział.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48"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26"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10060" w:y="127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15</w:t>
      </w:r>
    </w:p>
    <w:p>
      <w:pPr>
        <w:pStyle w:val="Style12"/>
        <w:framePr w:w="9006" w:h="13560" w:hRule="exact" w:wrap="none" w:vAnchor="page" w:hAnchor="page" w:x="1330" w:y="1893"/>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Gdy czytamy Żeromskiego, uderza nas i zadziwia niezmierne bo</w:t>
        <w:t>gactwo słowa i swoboda w grupowaniu i szeregowaniu wyrazów, łączeniu ich w zdania. Styl Żeromskiego łatwo można odróżnić od stylu innych autorów.</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Prócz słów dobrze wszystkim znanych i używanych znajdujemy u Żeromskiego słowa inne, niby znane i rozumiane, a przecież nie uży</w:t>
        <w:t>wane, niezwykłe, jak gdyby nowe. Najczęściej po nich właśnie poznajemy styl Żeromskiego. Niektórych używanych przez niego wyrazów nie znaj</w:t>
        <w:t>dzie się nigdzie, próżno szukać po słownikach.</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Skąd pisarz czerpał to niezwykłe bogactwo słowa? Źródłem tego bogactwa jest przede wszystkim niepohamowana natura Żeromskiego, jego dążność do osiągnięcia pełni przeżyć i znalezienia ich najmocniejszego wyrazu.</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Ale bogactwo natury dopełniał Żeromski intensywną pracą, w czym zresztą można widzieć dodatkowy przejaw tegoż bogactwa.</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W „Projekcie Akademii Literatury Polskiej" pisał: ,,Czy ktokolwiek pomyślał kiedy w Polsce o tym, że literat musi prowadzić samodzielne do prac swoich studia, równie jak uczony przesiadywać w bibliotekach, szperać w starych i nowych rękopisach, odbywać niezbędne podróże, poznawać stare i nowe kultury świata, skoro współpracownikiem tej właśnie dziedziny życia jest w swojej ojczyźnie?"</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I sam właśnie szperał, szukał, wsłuchiwał się i wczytywał, usilnie poznawał bogactwo „prześwietnej i przecudnej mowy polskiej", a w „Po</w:t>
        <w:t>czątku świata pracy" pisał o języku polskim, że jest „czarodziejski, wszech- obejmujący", co zresztą sam całą swoją twórczością najbardziej udo</w:t>
        <w:t>wodnił.</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O niezwykłej skali znajomości języka stanowiła między innymi niezmiernie chłonna i trwała pamięć, w której zachował wyrazy gwarowe poznane w dzieciństwie i w młodości, w kontaktach z ludźmi, należącymi do różnych środowisk społecznych i zamieszkałymi w różnych dzielnicach.</w:t>
      </w:r>
    </w:p>
    <w:p>
      <w:pPr>
        <w:pStyle w:val="Style12"/>
        <w:framePr w:w="9006" w:h="13560" w:hRule="exact" w:wrap="none" w:vAnchor="page" w:hAnchor="page" w:x="1330" w:y="1893"/>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Wyrazy gwarowe szczególnie cenił i lubił, starannie notował i do</w:t>
        <w:t>brze znał; mówił o nich, że są „tak nieraz lotne, przejrzyste i wonne jak same zjawiska przyrody".</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Każda gwara była dla niego bogata, bliska i zasługująca na wprowa</w:t>
        <w:t>dzenie do dzieł literackich. Znał dobrze gwarę Podlasia, gdzie przez pe</w:t>
        <w:t>wien czas przebywał, ale szczególną troską i miłością otaczał naturalnie gwarę ,,kraju lat dziecinnych", gwarę kielecką. Cenił i cytował „Materiały do etnografii ludu polskiego z okolic Kielc" — ks. Siarkowskiego, ale sam znał więcej wyrazów gwarowych niż ich zawiera wymieniona praca.</w:t>
      </w:r>
    </w:p>
    <w:p>
      <w:pPr>
        <w:pStyle w:val="Style12"/>
        <w:framePr w:w="9006" w:h="13560" w:hRule="exact" w:wrap="none" w:vAnchor="page" w:hAnchor="page" w:x="1330" w:y="1893"/>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Ulubionym zajęciem Żeromskiego było wertowanie słowników, znał wszystkie istniejące słowniki polskie, cytował je, gdy poruszał w swych pismach sprawy językowe. Ze słownikiem Lindego nie rozstawał się nawet w podróżach.</w:t>
      </w:r>
    </w:p>
    <w:p>
      <w:pPr>
        <w:pStyle w:val="Style12"/>
        <w:framePr w:w="9006" w:h="13560" w:hRule="exact" w:wrap="none" w:vAnchor="page" w:hAnchor="page" w:x="1330" w:y="1893"/>
        <w:widowControl w:val="0"/>
        <w:keepNext w:val="0"/>
        <w:keepLines w:val="0"/>
        <w:shd w:val="clear" w:color="auto" w:fill="auto"/>
        <w:bidi w:val="0"/>
        <w:jc w:val="both"/>
        <w:spacing w:before="0" w:after="0" w:line="264" w:lineRule="exact"/>
        <w:ind w:left="0" w:right="0" w:firstLine="720"/>
      </w:pPr>
      <w:r>
        <w:rPr>
          <w:lang w:val="pl-PL" w:eastAsia="pl-PL" w:bidi="pl-PL"/>
          <w:w w:val="100"/>
          <w:spacing w:val="0"/>
          <w:color w:val="000000"/>
          <w:position w:val="0"/>
        </w:rPr>
        <w:t>Żeromski nie był oczywiście fachowcem-językoznawcą, sprawom ję</w:t>
        <w:t>zykowym poświęcił jednak dużo miejsca w „Snobizmie i postępie", w „Pro</w:t>
        <w:t>jekcie Akademii Literatury Polskiej", w „Międzymorzu". Studiował on i znał naszą literaturę filologiczną i wszystkie istniejące czasopisma nau</w:t>
        <w:t>kowe, pisywał artykuły do „Języka Polskiego" i „Poradnika Językowego".</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498"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1"/>
        <w:framePr w:wrap="none" w:vAnchor="page" w:hAnchor="page" w:x="4492" w:y="13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44"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Interesowały go i były mu znane prace specjalne z najróżnorodniej</w:t>
        <w:t>szych dziedzin, z zakresu wojny i wojskowości, fortyfikacji, artylerii, ma</w:t>
        <w:t>rynarki, żeglarstwa, rybołówstwa, architektury, literatury pięknej, gwar, narzędzi i sprzętów rolniczych, terminologii lotniczej, przyrody, antropo</w:t>
        <w:t>logii.</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Wyrazy stare, zapomniane, archaizmy dawno zarzucone wprowadzał do swoich utworów, najwięcej można ich znaleźć w ,,Dumie o hetmanie" i ,,Wietrze od morza".</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Interesowało go słownictwo, budowa wyrazów, ich etymologia, or</w:t>
        <w:t>tografia, fonetyka, gramatyka.</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wielkim uznaniem wyrażał się o pracach i poczynaniach takich językoznawców i etnografów jak Malinowski, Nehring,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Łoś, Łopaciński, Ułaszyn, Kalina, Słoński, Kolberg, </w:t>
      </w:r>
      <w:r>
        <w:rPr>
          <w:lang w:val="fr-FR" w:eastAsia="fr-FR" w:bidi="fr-FR"/>
          <w:w w:val="100"/>
          <w:spacing w:val="0"/>
          <w:color w:val="000000"/>
          <w:position w:val="0"/>
        </w:rPr>
        <w:t xml:space="preserve">Appel, </w:t>
      </w:r>
      <w:r>
        <w:rPr>
          <w:lang w:val="pl-PL" w:eastAsia="pl-PL" w:bidi="pl-PL"/>
          <w:w w:val="100"/>
          <w:spacing w:val="0"/>
          <w:color w:val="000000"/>
          <w:position w:val="0"/>
        </w:rPr>
        <w:t xml:space="preserve">Karłowicz, Gloger, Ciszewski, Ramułt, </w:t>
      </w:r>
      <w:r>
        <w:rPr>
          <w:lang w:val="fr-FR" w:eastAsia="fr-FR" w:bidi="fr-FR"/>
          <w:w w:val="100"/>
          <w:spacing w:val="0"/>
          <w:color w:val="000000"/>
          <w:position w:val="0"/>
        </w:rPr>
        <w:t xml:space="preserve">Baudouin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Courtenay, </w:t>
      </w:r>
      <w:r>
        <w:rPr>
          <w:lang w:val="pl-PL" w:eastAsia="pl-PL" w:bidi="pl-PL"/>
          <w:w w:val="100"/>
          <w:spacing w:val="0"/>
          <w:color w:val="000000"/>
          <w:position w:val="0"/>
        </w:rPr>
        <w:t>Nitsch, Lehr-Spławiński, Udziela i wielu innych. Bolała go obojętność społeczeństwa dla trudu uczonych i pracowników</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Trudno się dziwić, że Żeromski poczuł się dotknięty uwagą </w:t>
      </w:r>
      <w:r>
        <w:rPr>
          <w:lang w:val="fr-FR" w:eastAsia="fr-FR" w:bidi="fr-FR"/>
          <w:w w:val="100"/>
          <w:spacing w:val="0"/>
          <w:color w:val="000000"/>
          <w:position w:val="0"/>
        </w:rPr>
        <w:t>Brück</w:t>
      </w:r>
      <w:r>
        <w:rPr>
          <w:lang w:val="pl-PL" w:eastAsia="pl-PL" w:bidi="pl-PL"/>
          <w:w w:val="100"/>
          <w:spacing w:val="0"/>
          <w:color w:val="000000"/>
          <w:position w:val="0"/>
        </w:rPr>
        <w:t>nera, który napisał w artykule pt. ,.Powstanie i rozwój języka literac</w:t>
        <w:t>kiego": „Kogo szkoła, wojsko, urząd w języku i piśmie obcym wyłącznie chowały, temu nie tak łatwo otrząść się z tego, nawet gdy po polsku myśli i pisze, nie dziw więc, że Przybyszewskiemu czy Nossigowi germanizmy wyrzucają, że u Żeromskiego czy Sieroszewskiego z rusycyzmem się spot</w:t>
        <w:t>kasz. Dawno przed nimi można się było tego wszystkiego napatrzeć".</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Żeromski mocno tą uwagą poruszony wyznawał </w:t>
      </w:r>
      <w:r>
        <w:rPr>
          <w:lang w:val="pl-PL" w:eastAsia="pl-PL" w:bidi="pl-PL"/>
          <w:vertAlign w:val="superscript"/>
          <w:w w:val="100"/>
          <w:spacing w:val="0"/>
          <w:color w:val="000000"/>
          <w:position w:val="0"/>
        </w:rPr>
        <w:t>1 2</w:t>
      </w:r>
      <w:r>
        <w:rPr>
          <w:lang w:val="pl-PL" w:eastAsia="pl-PL" w:bidi="pl-PL"/>
          <w:w w:val="100"/>
          <w:spacing w:val="0"/>
          <w:color w:val="000000"/>
          <w:position w:val="0"/>
        </w:rPr>
        <w:t>: „Moim nauczy</w:t>
        <w:t>cielem języka polskiego w ciągu wielu lat był Antoni Gustaw Bem, języko</w:t>
        <w:t>znawca i historyk, krytyk literacki i pierwszorzędny, wzorowy, nieskazi</w:t>
        <w:t>telny polski stylista. Spis prac jego znaleźć można w pośmiertnym wy</w:t>
        <w:t>daniu pt. „Studia i szkice literackie" (Warszawa 1904). Na szkolnej ławie, a raczej pod tą ławą, pisano stosy liryk, olbrzymich poematów i niemniejszych tragedii, oraz powieści — ten mój mistrz młodych lat i nigdy nie</w:t>
        <w:t>zapomniany dobroczyńca duchowy cierpliwie wertował i okrutnej pod</w:t>
        <w:t>dawał krytyce, nie tylko na dalekich samowtór spacerach, lecz i publicznie na lekcjach. Każdy wówczas rusycyzm, gdyby się był okazał, podlegał wy</w:t>
        <w:t>paleniu białym żelazem szyderstwa, którego mi ten pasjonat nie szczędził, jak we wszystkim do czego przykładał ręki. Zabawna to rzecz, gdy się stwierdzi, że wypalanie rusycyzmów na lekcjach języka polskiego doko</w:t>
        <w:t>nywało się w języku rosyjskim. Toteż mój surowy nauczyciel i „uparty umysł" jak się sam nazywał, którego „krew zalewała", gdy zbrodnię prze</w:t>
        <w:t>ciwko czystości języka w ramotach moich wytropił, w grobie swym by się przewrócił, gdyby powziął wiadomość, że w pisaninach publicznych jego ucznia dziś jeszcze, po latach — „z rusycyzmem się spotkasz".</w:t>
      </w:r>
    </w:p>
    <w:p>
      <w:pPr>
        <w:pStyle w:val="Style12"/>
        <w:framePr w:w="8730" w:h="11780" w:hRule="exact" w:wrap="none" w:vAnchor="page" w:hAnchor="page" w:x="1468" w:y="198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I dalej Żeromski prosił</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lang w:val="fr-FR" w:eastAsia="fr-FR" w:bidi="fr-FR"/>
          <w:w w:val="100"/>
          <w:spacing w:val="0"/>
          <w:color w:val="000000"/>
          <w:position w:val="0"/>
        </w:rPr>
        <w:t xml:space="preserve">„Prof. Brückner, </w:t>
      </w:r>
      <w:r>
        <w:rPr>
          <w:lang w:val="pl-PL" w:eastAsia="pl-PL" w:bidi="pl-PL"/>
          <w:w w:val="100"/>
          <w:spacing w:val="0"/>
          <w:color w:val="000000"/>
          <w:position w:val="0"/>
        </w:rPr>
        <w:t>który tyle niestrudzonej pracy i tyle głębokiej wiedzy w badanie mowy naszej włożył, uczyniwszy mi zarzut taki, może raczy uczynić mi zaszczyt, podobnie jak tamten do</w:t>
      </w:r>
    </w:p>
    <w:p>
      <w:pPr>
        <w:pStyle w:val="Style36"/>
        <w:framePr w:w="8730" w:h="437" w:hRule="exact" w:wrap="none" w:vAnchor="page" w:hAnchor="page" w:x="1468" w:y="14069"/>
        <w:tabs>
          <w:tab w:leader="none" w:pos="780"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ab/>
        <w:t>Porównaj: J. Birkenmajer: Żeromski jako lingwista. „Język Polski“, r. 1926, nr 5 i 6.</w:t>
      </w:r>
    </w:p>
    <w:p>
      <w:pPr>
        <w:pStyle w:val="Style36"/>
        <w:framePr w:w="8730" w:h="414" w:hRule="exact" w:wrap="none" w:vAnchor="page" w:hAnchor="page" w:x="1468" w:y="14512"/>
        <w:tabs>
          <w:tab w:leader="none" w:pos="768"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St. Żeromski: Elegie i inne pisma literackie i społeczne wyd. J. Mortkowicza. Warszawa, Kraków 1928.</w:t>
      </w:r>
    </w:p>
    <w:p>
      <w:pPr>
        <w:pStyle w:val="Style36"/>
        <w:framePr w:w="8730" w:h="240" w:hRule="exact" w:wrap="none" w:vAnchor="page" w:hAnchor="page" w:x="1468" w:y="14932"/>
        <w:tabs>
          <w:tab w:leader="none" w:pos="808" w:val="left"/>
        </w:tabs>
        <w:widowControl w:val="0"/>
        <w:keepNext w:val="0"/>
        <w:keepLines w:val="0"/>
        <w:shd w:val="clear" w:color="auto" w:fill="auto"/>
        <w:bidi w:val="0"/>
        <w:jc w:val="both"/>
        <w:spacing w:before="0" w:after="0" w:line="204" w:lineRule="exact"/>
        <w:ind w:left="6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63" w:y="13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53"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11" w:y="1313"/>
        <w:widowControl w:val="0"/>
        <w:keepNext w:val="0"/>
        <w:keepLines w:val="0"/>
        <w:shd w:val="clear" w:color="auto" w:fill="auto"/>
        <w:bidi w:val="0"/>
        <w:jc w:val="left"/>
        <w:spacing w:before="0" w:after="0" w:line="200" w:lineRule="exact"/>
        <w:ind w:left="0" w:right="0" w:firstLine="0"/>
      </w:pPr>
      <w:r>
        <w:rPr>
          <w:rStyle w:val="CharStyle41"/>
        </w:rPr>
        <w:t>17</w:t>
      </w:r>
    </w:p>
    <w:p>
      <w:pPr>
        <w:pStyle w:val="Style12"/>
        <w:framePr w:w="9024" w:h="13055" w:hRule="exact" w:wrap="none" w:vAnchor="page" w:hAnchor="page" w:x="1321" w:y="1948"/>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stojnik piśmiennictwa, wykazując, gdzie i kiedy tych się karygodnych wykorczeń dopuszczam".</w:t>
      </w:r>
    </w:p>
    <w:p>
      <w:pPr>
        <w:pStyle w:val="Style12"/>
        <w:framePr w:w="9024" w:h="13055" w:hRule="exact" w:wrap="none" w:vAnchor="page" w:hAnchor="page" w:x="1321" w:y="194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Jeszcze raz w tym samym 1916 roku został Żeromski zaatakowany i urażony. Kryjący się pod pseudonimem ,,Sonet" nieznany autor artykułu zatytułowanego „O czystość i poprawność języka" a zamieszczonego w „Ku</w:t>
        <w:t>rierze Poznańskim" napisał, że Żeromski przoduje „w manii tworzenia na wzór niemieckiego (języka) wyrazów złożonych (...) ze swymi oczodołami, szybkobiegaczami, koszokopami, mostołodziami itd.".</w:t>
      </w:r>
    </w:p>
    <w:p>
      <w:pPr>
        <w:pStyle w:val="Style12"/>
        <w:framePr w:w="9024" w:h="13055" w:hRule="exact" w:wrap="none" w:vAnchor="page" w:hAnchor="page" w:x="1321" w:y="194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Odpowiadając na ten artykuł, zawierający zresztą wiele niesłusz</w:t>
        <w:t>nych uwag, Żeromski wyjaśniał</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„Ani jeden z tych wyrazów nie jest moim. Wyraz </w:t>
      </w:r>
      <w:r>
        <w:rPr>
          <w:rStyle w:val="CharStyle25"/>
        </w:rPr>
        <w:t>oczodoły</w:t>
      </w:r>
      <w:r>
        <w:rPr>
          <w:lang w:val="pl-PL" w:eastAsia="pl-PL" w:bidi="pl-PL"/>
          <w:w w:val="100"/>
          <w:spacing w:val="0"/>
          <w:color w:val="000000"/>
          <w:position w:val="0"/>
        </w:rPr>
        <w:t xml:space="preserve"> notuje Wielka Encyklopedia Olgerbranda, wydana w roku 1874, dając wyjaśnienie (...). Wyraz </w:t>
      </w:r>
      <w:r>
        <w:rPr>
          <w:rStyle w:val="CharStyle25"/>
        </w:rPr>
        <w:t>koszokop</w:t>
      </w:r>
      <w:r>
        <w:rPr>
          <w:lang w:val="pl-PL" w:eastAsia="pl-PL" w:bidi="pl-PL"/>
          <w:w w:val="100"/>
          <w:spacing w:val="0"/>
          <w:color w:val="000000"/>
          <w:position w:val="0"/>
        </w:rPr>
        <w:t xml:space="preserve"> przytacza Słow</w:t>
        <w:t xml:space="preserve">nik Lindego i objaśnia </w:t>
      </w:r>
      <w:r>
        <w:rPr>
          <w:rStyle w:val="CharStyle25"/>
        </w:rPr>
        <w:t>„koszokop</w:t>
      </w:r>
      <w:r>
        <w:rPr>
          <w:lang w:val="pl-PL" w:eastAsia="pl-PL" w:bidi="pl-PL"/>
          <w:w w:val="100"/>
          <w:spacing w:val="0"/>
          <w:color w:val="000000"/>
          <w:position w:val="0"/>
        </w:rPr>
        <w:t xml:space="preserve"> przykop blisko pod fortecą posunięty, który robotnicy dla zasłonięcia się sypią przy pomocy koszów szańco</w:t>
        <w:t xml:space="preserve">wych". Wyraz </w:t>
      </w:r>
      <w:r>
        <w:rPr>
          <w:rStyle w:val="CharStyle25"/>
        </w:rPr>
        <w:t>mostołodzie</w:t>
      </w:r>
      <w:r>
        <w:rPr>
          <w:lang w:val="pl-PL" w:eastAsia="pl-PL" w:bidi="pl-PL"/>
          <w:w w:val="100"/>
          <w:spacing w:val="0"/>
          <w:color w:val="000000"/>
          <w:position w:val="0"/>
        </w:rPr>
        <w:t xml:space="preserve"> podaje tenże Słownik Lindego z objaśnieniem (...). Wyraz </w:t>
      </w:r>
      <w:r>
        <w:rPr>
          <w:rStyle w:val="CharStyle25"/>
        </w:rPr>
        <w:t>szybkobiegacz</w:t>
      </w:r>
      <w:r>
        <w:rPr>
          <w:lang w:val="pl-PL" w:eastAsia="pl-PL" w:bidi="pl-PL"/>
          <w:w w:val="100"/>
          <w:spacing w:val="0"/>
          <w:color w:val="000000"/>
          <w:position w:val="0"/>
        </w:rPr>
        <w:t xml:space="preserve"> figuruje w różnych słowozbiorach, np. w Słow</w:t>
        <w:t>niku wydanym przez księgarnię Arcta w Warszawie".</w:t>
      </w:r>
    </w:p>
    <w:p>
      <w:pPr>
        <w:pStyle w:val="Style12"/>
        <w:framePr w:w="9024" w:h="13055" w:hRule="exact" w:wrap="none" w:vAnchor="page" w:hAnchor="page" w:x="1321" w:y="194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W dalszym ciągu artykułu Żeromski stwierdzał rzecz niezmiernie ciekawą, a jednocześnie budzącą wątpliwości, nad którą zastanawiają się znawcy jego pism, a w szczególności językoznawcy: „Nie tylko tedy nie przoduję w owej „manii" tworzenia „swoich" własnych wyrazów, ale nie ukułem własnego wyrazu nigdy, ani jednego. Jeśli </w:t>
      </w:r>
      <w:r>
        <w:rPr>
          <w:lang w:val="cs-CZ" w:eastAsia="cs-CZ" w:bidi="cs-CZ"/>
          <w:w w:val="100"/>
          <w:spacing w:val="0"/>
          <w:color w:val="000000"/>
          <w:position w:val="0"/>
        </w:rPr>
        <w:t xml:space="preserve">wprowadzatem </w:t>
      </w:r>
      <w:r>
        <w:rPr>
          <w:lang w:val="pl-PL" w:eastAsia="pl-PL" w:bidi="pl-PL"/>
          <w:w w:val="100"/>
          <w:spacing w:val="0"/>
          <w:color w:val="000000"/>
          <w:position w:val="0"/>
        </w:rPr>
        <w:t>mało znane i obcobrzmiące w wyślizganym, ubogim, gazeciarskim języku miej</w:t>
        <w:t>skim, to są to twory staropolskie albo ludowe. Niektóre z ostatnich można znaleźć w „Materiałach do etnografii ludu polskiego z okolic Kielc", ze</w:t>
        <w:t>branym przez ks. Władysława Siarkowskiego, — inne zapamiętałem i przyswoiłem sobie za czasów dzieciństwa i młodości. W górach Święto</w:t>
        <w:t>krzyskich i otaczającej je leśnej krainie, dzielącej ongi ziemie Wiślan i Mazowszan, dochował się najdawniejszy zapewne, i w najczystszej formie swej piastowski język polski, gdyż nie podlegał nigdy żadnym znikąd naleciałościom postronnym".</w:t>
      </w:r>
    </w:p>
    <w:p>
      <w:pPr>
        <w:pStyle w:val="Style12"/>
        <w:framePr w:w="9024" w:h="13055" w:hRule="exact" w:wrap="none" w:vAnchor="page" w:hAnchor="page" w:x="1321" w:y="194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Zastanawiające i ciekawe jest, że Żeromski pisał o sobie „nie ukułem własnego wyrazu nigdy, ani jednego" już w roku 1916, a więc wtedy, kiedy istniały nie tylko drobne, ale i obszerniejsze jego utwory, w któ</w:t>
        <w:t>rych znajdujemy właśnie owe wyrazy „mało znane i obcobrzmiące".</w:t>
      </w:r>
    </w:p>
    <w:p>
      <w:pPr>
        <w:pStyle w:val="Style12"/>
        <w:framePr w:w="9024" w:h="13055" w:hRule="exact" w:wrap="none" w:vAnchor="page" w:hAnchor="page" w:x="1321" w:y="1948"/>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Sam Żeromski zdawał sobie sprawę z tego, że zasób słownictwa ogółu czytelników, a nawet twórców, jest dość skąpy. W „Snobizmie i postępie", pisał: „Nowością niewątpliwą w dziedzinie literatury byłoby wzbogacenie języka conajmniej dziesięciokrotnie słownictwem gwarowym i starym, nazywając po imienu zasób rzeczy, zjawisk, pojęć i czynności ruchów i odczuwań, które człowiek naszego rodu przez tyle wieków w wal</w:t>
        <w:t>ce z dziką przyrodą utworzył, wciągając do swojej mowy nazwy tych rzeczy i pojęć".</w:t>
      </w:r>
    </w:p>
    <w:p>
      <w:pPr>
        <w:pStyle w:val="Style12"/>
        <w:framePr w:w="9024" w:h="13055" w:hRule="exact" w:wrap="none" w:vAnchor="page" w:hAnchor="page" w:x="1321" w:y="194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Wyznanie Żeromskiego, że „nie ukuł własnego wyrazu nigdy, ani jednego" należy uszanować i potraktować je poważnie, ale jednocześnie nie sposób jest oprzeć się wrażeniu, że przecież niektóre wyrazy nie za</w:t>
        <w:t>pisane w słownikach są własne, „samoswoje" Żeromskiego, przez niego</w:t>
      </w:r>
    </w:p>
    <w:p>
      <w:pPr>
        <w:pStyle w:val="Style36"/>
        <w:framePr w:wrap="none" w:vAnchor="page" w:hAnchor="page" w:x="1951" w:y="15327"/>
        <w:widowControl w:val="0"/>
        <w:keepNext w:val="0"/>
        <w:keepLines w:val="0"/>
        <w:shd w:val="clear" w:color="auto" w:fill="auto"/>
        <w:bidi w:val="0"/>
        <w:jc w:val="left"/>
        <w:spacing w:before="0" w:after="0" w:line="210"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ib.</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489" w:y="13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1"/>
        <w:framePr w:wrap="none" w:vAnchor="page" w:hAnchor="page" w:x="4477" w:y="13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47"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760" w:h="12704" w:hRule="exact" w:wrap="none" w:vAnchor="page" w:hAnchor="page" w:x="1453" w:y="198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stworzone może nawet nieświadomie. Są one proste i zwyczajne a prze</w:t>
        <w:t>cież mimo wszystko nie znajdziemy ich w żadnym słowniku.</w:t>
      </w:r>
    </w:p>
    <w:p>
      <w:pPr>
        <w:pStyle w:val="Style12"/>
        <w:framePr w:w="8760" w:h="12704" w:hRule="exact" w:wrap="none" w:vAnchor="page" w:hAnchor="page" w:x="1453" w:y="1983"/>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Pamięć Żeromskiego mogła być czasem bogatsza od słowników, ale wszystkich wątpliwości to nie usuwa.</w:t>
      </w:r>
    </w:p>
    <w:p>
      <w:pPr>
        <w:pStyle w:val="Style12"/>
        <w:framePr w:w="8760" w:h="12704" w:hRule="exact" w:wrap="none" w:vAnchor="page" w:hAnchor="page" w:x="1453" w:y="198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twórczości Żeromskiego można rozróżnić okresy, w których liczba słów gwałtownie się zwiększała, przybywały nowe nieznane wcześniej. Takimi najobfitszymi w słowa są „Popioły" i „Wiatr od morza", a także „Duma o hetmanie", odznaczająca się wielką liczbą słów niezwykłych.</w:t>
      </w:r>
    </w:p>
    <w:p>
      <w:pPr>
        <w:pStyle w:val="Style12"/>
        <w:framePr w:w="8760" w:h="12704" w:hRule="exact" w:wrap="none" w:vAnchor="page" w:hAnchor="page" w:x="1453" w:y="198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Tymczasem nie zarejestrowano w ogólnym nawet słowniku tych innowacji gwarowych (czy innych: archaicznych, inteligenckich, a pewnie i własnych), jakie Żeromski wniósł do literatury: nawet w końcowych swych tomach nie wciągnął „Słownik Warszawski" wszystkich osobli</w:t>
        <w:t>wości językowych autora „Popiołów" i czytając go, daremnie nieraz się</w:t>
        <w:t>gamy po objaśnienie do tego słownika lub po sprawdzenie, kto inny w pol</w:t>
        <w:t xml:space="preserve">skiej literaturze pewnego słowa używał (nie ma np. </w:t>
      </w:r>
      <w:r>
        <w:rPr>
          <w:rStyle w:val="CharStyle25"/>
        </w:rPr>
        <w:t xml:space="preserve">wydziedziczeńca, </w:t>
      </w:r>
      <w:r>
        <w:rPr>
          <w:lang w:val="pl-PL" w:eastAsia="pl-PL" w:bidi="pl-PL"/>
          <w:w w:val="100"/>
          <w:spacing w:val="0"/>
          <w:color w:val="000000"/>
          <w:position w:val="0"/>
        </w:rPr>
        <w:t xml:space="preserve">użytego w „Dziejach grzechu", nie ma </w:t>
      </w:r>
      <w:r>
        <w:rPr>
          <w:rStyle w:val="CharStyle25"/>
        </w:rPr>
        <w:t>wrażeniąt z</w:t>
      </w:r>
      <w:r>
        <w:rPr>
          <w:lang w:val="pl-PL" w:eastAsia="pl-PL" w:bidi="pl-PL"/>
          <w:w w:val="100"/>
          <w:spacing w:val="0"/>
          <w:color w:val="000000"/>
          <w:position w:val="0"/>
        </w:rPr>
        <w:t xml:space="preserve"> tejże powieści, choć we wcześniejszych zeszytach tomu są z niej </w:t>
      </w:r>
      <w:r>
        <w:rPr>
          <w:rStyle w:val="CharStyle25"/>
        </w:rPr>
        <w:t>uśmieszęta;</w:t>
      </w:r>
      <w:r>
        <w:rPr>
          <w:lang w:val="pl-PL" w:eastAsia="pl-PL" w:bidi="pl-PL"/>
          <w:w w:val="100"/>
          <w:spacing w:val="0"/>
          <w:color w:val="000000"/>
          <w:position w:val="0"/>
        </w:rPr>
        <w:t xml:space="preserve"> a tom ten prze</w:t>
        <w:t>cież opracowano w lat jakieś dziesięć po wyjściu powieści)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8760" w:h="12704" w:hRule="exact" w:wrap="none" w:vAnchor="page" w:hAnchor="page" w:x="1453" w:y="198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Ciekawe i znamienne dla Żeromskiego, a nie zanotowane w Słow</w:t>
        <w:t>nikach przymiotniki i rzeczowniki wymagają omówienia odrębnego.</w:t>
      </w:r>
    </w:p>
    <w:p>
      <w:pPr>
        <w:pStyle w:val="Style12"/>
        <w:framePr w:w="8760" w:h="12704" w:hRule="exact" w:wrap="none" w:vAnchor="page" w:hAnchor="page" w:x="1453" w:y="1983"/>
        <w:widowControl w:val="0"/>
        <w:keepNext w:val="0"/>
        <w:keepLines w:val="0"/>
        <w:shd w:val="clear" w:color="auto" w:fill="auto"/>
        <w:bidi w:val="0"/>
        <w:spacing w:before="0" w:after="0" w:line="258" w:lineRule="exact"/>
        <w:ind w:left="20" w:right="0" w:firstLine="0"/>
      </w:pPr>
      <w:r>
        <w:rPr>
          <w:lang w:val="pl-PL" w:eastAsia="pl-PL" w:bidi="pl-PL"/>
          <w:w w:val="100"/>
          <w:spacing w:val="0"/>
          <w:color w:val="000000"/>
          <w:position w:val="0"/>
        </w:rPr>
        <w:t>d. n.</w:t>
      </w:r>
    </w:p>
    <w:p>
      <w:pPr>
        <w:pStyle w:val="Style26"/>
        <w:framePr w:w="8760" w:h="12704" w:hRule="exact" w:wrap="none" w:vAnchor="page" w:hAnchor="page" w:x="1453" w:y="1983"/>
        <w:widowControl w:val="0"/>
        <w:keepNext w:val="0"/>
        <w:keepLines w:val="0"/>
        <w:shd w:val="clear" w:color="auto" w:fill="auto"/>
        <w:bidi w:val="0"/>
        <w:jc w:val="left"/>
        <w:spacing w:before="0" w:after="355" w:line="258" w:lineRule="exact"/>
        <w:ind w:left="5860" w:right="0" w:firstLine="0"/>
      </w:pPr>
      <w:r>
        <w:rPr>
          <w:lang w:val="pl-PL" w:eastAsia="pl-PL" w:bidi="pl-PL"/>
          <w:w w:val="100"/>
          <w:spacing w:val="0"/>
          <w:color w:val="000000"/>
          <w:position w:val="0"/>
        </w:rPr>
        <w:t>Maria Więckowska</w:t>
      </w:r>
    </w:p>
    <w:p>
      <w:pPr>
        <w:pStyle w:val="Style12"/>
        <w:framePr w:w="8760" w:h="12704" w:hRule="exact" w:wrap="none" w:vAnchor="page" w:hAnchor="page" w:x="1453" w:y="1983"/>
        <w:widowControl w:val="0"/>
        <w:keepNext w:val="0"/>
        <w:keepLines w:val="0"/>
        <w:shd w:val="clear" w:color="auto" w:fill="auto"/>
        <w:bidi w:val="0"/>
        <w:spacing w:before="0" w:after="0" w:line="414" w:lineRule="exact"/>
        <w:ind w:left="20" w:right="0" w:firstLine="0"/>
      </w:pPr>
      <w:r>
        <w:rPr>
          <w:lang w:val="pl-PL" w:eastAsia="pl-PL" w:bidi="pl-PL"/>
          <w:w w:val="100"/>
          <w:spacing w:val="0"/>
          <w:color w:val="000000"/>
          <w:position w:val="0"/>
        </w:rPr>
        <w:t>SYNONIMICZNE GRUPY WYRAZOWE</w:t>
        <w:br/>
        <w:t>Przymiotniki</w:t>
        <w:br/>
        <w:t>II</w:t>
      </w:r>
    </w:p>
    <w:p>
      <w:pPr>
        <w:pStyle w:val="Style12"/>
        <w:framePr w:w="8760" w:h="12704" w:hRule="exact" w:wrap="none" w:vAnchor="page" w:hAnchor="page" w:x="1453" w:y="198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Wielka łączliwość i wieloznaczność przymiotników sprawiają, że należy rozpatrywać je w pasmach synonimicznych powiązanych w więk</w:t>
        <w:t>sze bloki. Próbą takiego ugrupowania zajmiemy się obecnie. Przymiotni</w:t>
        <w:t>ków łączących się znaczeniowo z pojęciem czasu jest bardzo dużo. Okre</w:t>
        <w:t>ślają one rzeczowniki z tego stanowiska lokując je w czasie. W określe</w:t>
        <w:t xml:space="preserve">niach tych wyrazem np. </w:t>
      </w:r>
      <w:r>
        <w:rPr>
          <w:rStyle w:val="CharStyle25"/>
        </w:rPr>
        <w:t>dawny</w:t>
      </w:r>
      <w:r>
        <w:rPr>
          <w:lang w:val="pl-PL" w:eastAsia="pl-PL" w:bidi="pl-PL"/>
          <w:w w:val="100"/>
          <w:spacing w:val="0"/>
          <w:color w:val="000000"/>
          <w:position w:val="0"/>
        </w:rPr>
        <w:t xml:space="preserve"> możemy uwypuklić moment przeszłości, wyrazem </w:t>
      </w:r>
      <w:r>
        <w:rPr>
          <w:rStyle w:val="CharStyle25"/>
        </w:rPr>
        <w:t>wieczny</w:t>
      </w:r>
      <w:r>
        <w:rPr>
          <w:lang w:val="pl-PL" w:eastAsia="pl-PL" w:bidi="pl-PL"/>
          <w:w w:val="100"/>
          <w:spacing w:val="0"/>
          <w:color w:val="000000"/>
          <w:position w:val="0"/>
        </w:rPr>
        <w:t xml:space="preserve"> możemy podkreślić nieograniczone trwanie w czasie, wyrazami </w:t>
      </w:r>
      <w:r>
        <w:rPr>
          <w:rStyle w:val="CharStyle25"/>
        </w:rPr>
        <w:t>antyczny, dotychczasowy</w:t>
      </w:r>
      <w:r>
        <w:rPr>
          <w:lang w:val="pl-PL" w:eastAsia="pl-PL" w:bidi="pl-PL"/>
          <w:w w:val="100"/>
          <w:spacing w:val="0"/>
          <w:color w:val="000000"/>
          <w:position w:val="0"/>
        </w:rPr>
        <w:t xml:space="preserve"> lub tp. możemy ograniczyć określany rzeczownik do pewnych tylko wycinków lub momentów czasowych. Za</w:t>
        <w:t>leżnie więc od charakteru i odcieni znaczeniowych można ugrupować przymiotniki rozpatrywanego bloku w następujące pasma:</w:t>
      </w:r>
    </w:p>
    <w:p>
      <w:pPr>
        <w:pStyle w:val="Style26"/>
        <w:numPr>
          <w:ilvl w:val="0"/>
          <w:numId w:val="5"/>
        </w:numPr>
        <w:framePr w:w="8760" w:h="12704" w:hRule="exact" w:wrap="none" w:vAnchor="page" w:hAnchor="page" w:x="1453" w:y="1983"/>
        <w:tabs>
          <w:tab w:leader="none" w:pos="1064" w:val="left"/>
        </w:tabs>
        <w:widowControl w:val="0"/>
        <w:keepNext w:val="0"/>
        <w:keepLines w:val="0"/>
        <w:shd w:val="clear" w:color="auto" w:fill="auto"/>
        <w:bidi w:val="0"/>
        <w:jc w:val="both"/>
        <w:spacing w:before="0" w:after="0" w:line="264" w:lineRule="exact"/>
        <w:ind w:left="1060" w:right="0" w:hanging="380"/>
      </w:pPr>
      <w:r>
        <w:rPr>
          <w:lang w:val="pl-PL" w:eastAsia="pl-PL" w:bidi="pl-PL"/>
          <w:w w:val="100"/>
          <w:spacing w:val="0"/>
          <w:color w:val="000000"/>
          <w:position w:val="0"/>
        </w:rPr>
        <w:t>Długotrwały, długi, długoletni, wieloletni, tyloletni, dawny, dłu</w:t>
        <w:t>gookresowy, długoterminowy, długofalowy; daleki, wielki; prze</w:t>
        <w:t>ciągły.</w:t>
      </w:r>
    </w:p>
    <w:p>
      <w:pPr>
        <w:pStyle w:val="Style26"/>
        <w:numPr>
          <w:ilvl w:val="0"/>
          <w:numId w:val="5"/>
        </w:numPr>
        <w:framePr w:w="8760" w:h="12704" w:hRule="exact" w:wrap="none" w:vAnchor="page" w:hAnchor="page" w:x="1453" w:y="1983"/>
        <w:tabs>
          <w:tab w:leader="none" w:pos="1064" w:val="left"/>
        </w:tabs>
        <w:widowControl w:val="0"/>
        <w:keepNext w:val="0"/>
        <w:keepLines w:val="0"/>
        <w:shd w:val="clear" w:color="auto" w:fill="auto"/>
        <w:bidi w:val="0"/>
        <w:jc w:val="both"/>
        <w:spacing w:before="0" w:after="0" w:line="264" w:lineRule="exact"/>
        <w:ind w:left="1060" w:right="0" w:hanging="380"/>
      </w:pPr>
      <w:r>
        <w:rPr>
          <w:lang w:val="pl-PL" w:eastAsia="pl-PL" w:bidi="pl-PL"/>
          <w:w w:val="100"/>
          <w:spacing w:val="0"/>
          <w:color w:val="000000"/>
          <w:position w:val="0"/>
        </w:rPr>
        <w:t>Wieczny, wiecznotrwały, wieczysty, wiekuisty, nieśmiertelny; do</w:t>
        <w:t>zgonny, dożywotni.</w:t>
      </w:r>
    </w:p>
    <w:p>
      <w:pPr>
        <w:pStyle w:val="Style26"/>
        <w:framePr w:w="8760" w:h="12704" w:hRule="exact" w:wrap="none" w:vAnchor="page" w:hAnchor="page" w:x="1453" w:y="1983"/>
        <w:widowControl w:val="0"/>
        <w:keepNext w:val="0"/>
        <w:keepLines w:val="0"/>
        <w:shd w:val="clear" w:color="auto" w:fill="auto"/>
        <w:bidi w:val="0"/>
        <w:jc w:val="both"/>
        <w:spacing w:before="0" w:after="0" w:line="258" w:lineRule="exact"/>
        <w:ind w:left="1060" w:right="0" w:hanging="380"/>
      </w:pPr>
      <w:r>
        <w:rPr>
          <w:rStyle w:val="CharStyle28"/>
          <w:i w:val="0"/>
          <w:iCs w:val="0"/>
        </w:rPr>
        <w:t xml:space="preserve">3 </w:t>
      </w:r>
      <w:r>
        <w:rPr>
          <w:lang w:val="pl-PL" w:eastAsia="pl-PL" w:bidi="pl-PL"/>
          <w:w w:val="100"/>
          <w:spacing w:val="0"/>
          <w:color w:val="000000"/>
          <w:position w:val="0"/>
        </w:rPr>
        <w:t>Zadawniony, zastarzały, zakorzeniony</w:t>
      </w:r>
      <w:r>
        <w:rPr>
          <w:rStyle w:val="CharStyle28"/>
          <w:i w:val="0"/>
          <w:iCs w:val="0"/>
        </w:rPr>
        <w:t xml:space="preserve">. </w:t>
      </w:r>
      <w:r>
        <w:rPr>
          <w:lang w:val="pl-PL" w:eastAsia="pl-PL" w:bidi="pl-PL"/>
          <w:w w:val="100"/>
          <w:spacing w:val="0"/>
          <w:color w:val="000000"/>
          <w:position w:val="0"/>
        </w:rPr>
        <w:t>stary, przewlekły, chro</w:t>
        <w:t>niczny, uporczywy, długotrwały.</w:t>
      </w:r>
    </w:p>
    <w:p>
      <w:pPr>
        <w:pStyle w:val="Style36"/>
        <w:framePr w:wrap="none" w:vAnchor="page" w:hAnchor="page" w:x="2071" w:y="14933"/>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St. Adamczewski, Sztuka pisarska Żeromskiego, str. 232—3.</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54"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44"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90"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26"/>
        <w:framePr w:w="9006" w:h="13639" w:hRule="exact" w:wrap="none" w:vAnchor="page" w:hAnchor="page" w:x="1330" w:y="1790"/>
        <w:widowControl w:val="0"/>
        <w:keepNext w:val="0"/>
        <w:keepLines w:val="0"/>
        <w:shd w:val="clear" w:color="auto" w:fill="auto"/>
        <w:bidi w:val="0"/>
        <w:jc w:val="both"/>
        <w:spacing w:before="0" w:after="0" w:line="264" w:lineRule="exact"/>
        <w:ind w:left="1100" w:right="0" w:hanging="400"/>
      </w:pPr>
      <w:r>
        <w:rPr>
          <w:rStyle w:val="CharStyle28"/>
          <w:i w:val="0"/>
          <w:iCs w:val="0"/>
        </w:rPr>
        <w:t xml:space="preserve">4. </w:t>
      </w:r>
      <w:r>
        <w:rPr>
          <w:lang w:val="pl-PL" w:eastAsia="pl-PL" w:bidi="pl-PL"/>
          <w:w w:val="100"/>
          <w:spacing w:val="0"/>
          <w:color w:val="000000"/>
          <w:position w:val="0"/>
        </w:rPr>
        <w:t>Dawny, daleki, miniony, odległy, przeszły, stary, niepamiętny</w:t>
      </w:r>
      <w:r>
        <w:rPr>
          <w:rStyle w:val="CharStyle28"/>
          <w:i w:val="0"/>
          <w:iCs w:val="0"/>
        </w:rPr>
        <w:t xml:space="preserve">, </w:t>
      </w:r>
      <w:r>
        <w:rPr>
          <w:lang w:val="pl-PL" w:eastAsia="pl-PL" w:bidi="pl-PL"/>
          <w:w w:val="100"/>
          <w:spacing w:val="0"/>
          <w:color w:val="000000"/>
          <w:position w:val="0"/>
        </w:rPr>
        <w:t>zamierzchły, prastary, prawieczny, pradawny, starożytny, staro</w:t>
        <w:t>świecki, odwieczny, archaiczny, przedpotopowy, przedhistorycz</w:t>
        <w:t>ny, przedwieczny, przen. stuletni; antyczny, klasyczny.</w:t>
      </w:r>
    </w:p>
    <w:p>
      <w:pPr>
        <w:pStyle w:val="Style26"/>
        <w:framePr w:w="9006" w:h="13639" w:hRule="exact" w:wrap="none" w:vAnchor="page" w:hAnchor="page" w:x="1330" w:y="1790"/>
        <w:widowControl w:val="0"/>
        <w:keepNext w:val="0"/>
        <w:keepLines w:val="0"/>
        <w:shd w:val="clear" w:color="auto" w:fill="auto"/>
        <w:bidi w:val="0"/>
        <w:jc w:val="both"/>
        <w:spacing w:before="0" w:after="0" w:line="264" w:lineRule="exact"/>
        <w:ind w:left="1100" w:right="0" w:hanging="400"/>
      </w:pPr>
      <w:r>
        <w:rPr>
          <w:rStyle w:val="CharStyle28"/>
          <w:i w:val="0"/>
          <w:iCs w:val="0"/>
        </w:rPr>
        <w:t xml:space="preserve">5 </w:t>
      </w:r>
      <w:r>
        <w:rPr>
          <w:lang w:val="pl-PL" w:eastAsia="pl-PL" w:bidi="pl-PL"/>
          <w:w w:val="100"/>
          <w:spacing w:val="0"/>
          <w:color w:val="000000"/>
          <w:position w:val="0"/>
        </w:rPr>
        <w:t>Przestarzały, staroświecki, przeżyty, dawny, nieaktualny, niedzi</w:t>
        <w:t>siejszy, niemodny, stary, staromodny, wczorajszy, zacofany, śre</w:t>
        <w:t>dniowieczny,</w:t>
      </w:r>
      <w:r>
        <w:rPr>
          <w:rStyle w:val="CharStyle28"/>
          <w:i w:val="0"/>
          <w:iCs w:val="0"/>
        </w:rPr>
        <w:t xml:space="preserve"> żart. </w:t>
      </w:r>
      <w:r>
        <w:rPr>
          <w:lang w:val="pl-PL" w:eastAsia="pl-PL" w:bidi="pl-PL"/>
          <w:w w:val="100"/>
          <w:spacing w:val="0"/>
          <w:color w:val="000000"/>
          <w:position w:val="0"/>
        </w:rPr>
        <w:t>odwieczny, przedpotopowy.</w:t>
      </w:r>
    </w:p>
    <w:p>
      <w:pPr>
        <w:pStyle w:val="Style26"/>
        <w:framePr w:w="9006" w:h="13639" w:hRule="exact" w:wrap="none" w:vAnchor="page" w:hAnchor="page" w:x="1330" w:y="1790"/>
        <w:widowControl w:val="0"/>
        <w:keepNext w:val="0"/>
        <w:keepLines w:val="0"/>
        <w:shd w:val="clear" w:color="auto" w:fill="auto"/>
        <w:bidi w:val="0"/>
        <w:jc w:val="both"/>
        <w:spacing w:before="0" w:after="0" w:line="264" w:lineRule="exact"/>
        <w:ind w:left="1100" w:right="0" w:hanging="400"/>
      </w:pPr>
      <w:r>
        <w:rPr>
          <w:rStyle w:val="CharStyle28"/>
          <w:i w:val="0"/>
          <w:iCs w:val="0"/>
        </w:rPr>
        <w:t xml:space="preserve">6. </w:t>
      </w:r>
      <w:r>
        <w:rPr>
          <w:lang w:val="pl-PL" w:eastAsia="pl-PL" w:bidi="pl-PL"/>
          <w:w w:val="100"/>
          <w:spacing w:val="0"/>
          <w:color w:val="000000"/>
          <w:position w:val="0"/>
        </w:rPr>
        <w:t>Były, dawny; poprzedni, uprzedni, stary, dotychczasowy; począt</w:t>
        <w:t>kowy, pierwotny, wczesny; ubiegły, przeszły, zeszły.</w:t>
      </w:r>
    </w:p>
    <w:p>
      <w:pPr>
        <w:pStyle w:val="Style12"/>
        <w:framePr w:w="9006" w:h="13639" w:hRule="exact" w:wrap="none" w:vAnchor="page" w:hAnchor="page" w:x="1330" w:y="1790"/>
        <w:widowControl w:val="0"/>
        <w:keepNext w:val="0"/>
        <w:keepLines w:val="0"/>
        <w:shd w:val="clear" w:color="auto" w:fill="auto"/>
        <w:bidi w:val="0"/>
        <w:jc w:val="both"/>
        <w:spacing w:before="0" w:after="240" w:line="264" w:lineRule="exact"/>
        <w:ind w:left="0" w:right="0" w:firstLine="700"/>
      </w:pPr>
      <w:r>
        <w:rPr>
          <w:lang w:val="pl-PL" w:eastAsia="pl-PL" w:bidi="pl-PL"/>
          <w:w w:val="100"/>
          <w:spacing w:val="0"/>
          <w:color w:val="000000"/>
          <w:position w:val="0"/>
        </w:rPr>
        <w:t xml:space="preserve">Niektóre przymiotniki jak </w:t>
      </w:r>
      <w:r>
        <w:rPr>
          <w:rStyle w:val="CharStyle25"/>
        </w:rPr>
        <w:t>długotrwały, dawny, stary, starodawny, daleki,</w:t>
      </w:r>
      <w:r>
        <w:rPr>
          <w:lang w:val="pl-PL" w:eastAsia="pl-PL" w:bidi="pl-PL"/>
          <w:w w:val="100"/>
          <w:spacing w:val="0"/>
          <w:color w:val="000000"/>
          <w:position w:val="0"/>
        </w:rPr>
        <w:t xml:space="preserve"> powtarzają się w różnych złożach tego wielkiego bloku. Wypływa to stąd, że występują w różnych znaczeniach. Rozpatrzmy frazeologię pasma 1.</w:t>
      </w:r>
    </w:p>
    <w:p>
      <w:pPr>
        <w:pStyle w:val="Style12"/>
        <w:framePr w:w="9006" w:h="13639" w:hRule="exact" w:wrap="none" w:vAnchor="page" w:hAnchor="page" w:x="1330" w:y="1790"/>
        <w:widowControl w:val="0"/>
        <w:keepNext w:val="0"/>
        <w:keepLines w:val="0"/>
        <w:shd w:val="clear" w:color="auto" w:fill="auto"/>
        <w:bidi w:val="0"/>
        <w:jc w:val="both"/>
        <w:spacing w:before="0" w:after="240" w:line="264" w:lineRule="exact"/>
        <w:ind w:left="1100" w:right="0"/>
      </w:pPr>
      <w:r>
        <w:rPr>
          <w:rStyle w:val="CharStyle25"/>
        </w:rPr>
        <w:t>Długotrwały:</w:t>
      </w:r>
      <w:r>
        <w:rPr>
          <w:lang w:val="pl-PL" w:eastAsia="pl-PL" w:bidi="pl-PL"/>
          <w:w w:val="100"/>
          <w:spacing w:val="0"/>
          <w:color w:val="000000"/>
          <w:position w:val="0"/>
        </w:rPr>
        <w:t xml:space="preserve"> przyjaźń, przymierze, pokój, noc (Par. Nieb. 230), dzień arktyczny (Szaf. Geogr. 34), epoka lodowa (Szaf. Lod. 6), burze (Przybysz. WS. 18), okrzyki (Szt. Mł. 129, 50), owacje (TL. 120, 50), zabiegi (Par. Nieb. 200), wysiłek myślowy (Kult. 28, 51), trud (Żer. Prom. 23), nauka (Żer. Ur. 257), marsze (Non At. 71), śmiech (A. Rudn. Żołn. 94), swawola (Par. Nieb. 168), walki </w:t>
      </w:r>
      <w:r>
        <w:rPr>
          <w:lang w:val="en-US" w:eastAsia="en-US" w:bidi="en-US"/>
          <w:w w:val="100"/>
          <w:spacing w:val="0"/>
          <w:color w:val="000000"/>
          <w:position w:val="0"/>
        </w:rPr>
        <w:t xml:space="preserve">(Barb. </w:t>
      </w:r>
      <w:r>
        <w:rPr>
          <w:lang w:val="pl-PL" w:eastAsia="pl-PL" w:bidi="pl-PL"/>
          <w:w w:val="100"/>
          <w:spacing w:val="0"/>
          <w:color w:val="000000"/>
          <w:position w:val="0"/>
        </w:rPr>
        <w:t>Nauk. 73), wojna (ND. 1, 50), stanie (Lubn. Gim 82), wypomina</w:t>
        <w:t>nie (Żer. Przedw. 10), wahania klimatyczne (Szaf. Lod. 39), prze</w:t>
        <w:t>silenie gospodarcze (Krzywosz. Dł. 74).</w:t>
      </w:r>
    </w:p>
    <w:p>
      <w:pPr>
        <w:pStyle w:val="Style12"/>
        <w:framePr w:w="9006" w:h="13639" w:hRule="exact" w:wrap="none" w:vAnchor="page" w:hAnchor="page" w:x="1330" w:y="1790"/>
        <w:widowControl w:val="0"/>
        <w:keepNext w:val="0"/>
        <w:keepLines w:val="0"/>
        <w:shd w:val="clear" w:color="auto" w:fill="auto"/>
        <w:bidi w:val="0"/>
        <w:jc w:val="both"/>
        <w:spacing w:before="0" w:after="107" w:line="264" w:lineRule="exact"/>
        <w:ind w:left="0" w:right="0" w:firstLine="700"/>
      </w:pPr>
      <w:r>
        <w:rPr>
          <w:lang w:val="pl-PL" w:eastAsia="pl-PL" w:bidi="pl-PL"/>
          <w:w w:val="100"/>
          <w:spacing w:val="0"/>
          <w:color w:val="000000"/>
          <w:position w:val="0"/>
        </w:rPr>
        <w:t xml:space="preserve">W większości przytoczonych użyć przym. </w:t>
      </w:r>
      <w:r>
        <w:rPr>
          <w:rStyle w:val="CharStyle25"/>
        </w:rPr>
        <w:t>długotrwały</w:t>
      </w:r>
      <w:r>
        <w:rPr>
          <w:lang w:val="pl-PL" w:eastAsia="pl-PL" w:bidi="pl-PL"/>
          <w:w w:val="100"/>
          <w:spacing w:val="0"/>
          <w:color w:val="000000"/>
          <w:position w:val="0"/>
        </w:rPr>
        <w:t xml:space="preserve"> ma znaczenie »trwający długo«. W niektórych jednak nabiera nieco innego odcienia znaczeniowego. Ten odcień znaczeniowy wywołany jest charakterem rze</w:t>
        <w:t>czownika i refleksem pasma epitetów łączących się zwykle z tym rze</w:t>
        <w:t xml:space="preserve">czownikiem. </w:t>
      </w:r>
      <w:r>
        <w:rPr>
          <w:rStyle w:val="CharStyle25"/>
        </w:rPr>
        <w:t>Długotrwałe zabiegi</w:t>
      </w:r>
      <w:r>
        <w:rPr>
          <w:lang w:val="pl-PL" w:eastAsia="pl-PL" w:bidi="pl-PL"/>
          <w:w w:val="100"/>
          <w:spacing w:val="0"/>
          <w:color w:val="000000"/>
          <w:position w:val="0"/>
        </w:rPr>
        <w:t xml:space="preserve"> to nie tylko »długo trwające«, ale jedno</w:t>
        <w:t>cześnie częste, stałe, ustawiczne, uporczywe, wytrwałe itp. Z takimi bo</w:t>
        <w:t xml:space="preserve">wiem epitetami łączymy zwykle rzeczownik </w:t>
      </w:r>
      <w:r>
        <w:rPr>
          <w:rStyle w:val="CharStyle25"/>
        </w:rPr>
        <w:t>zabiegi. Długotrwałe przesi</w:t>
        <w:t>lenie gospodarcze</w:t>
      </w:r>
      <w:r>
        <w:rPr>
          <w:lang w:val="pl-PL" w:eastAsia="pl-PL" w:bidi="pl-PL"/>
          <w:w w:val="100"/>
          <w:spacing w:val="0"/>
          <w:color w:val="000000"/>
          <w:position w:val="0"/>
        </w:rPr>
        <w:t xml:space="preserve"> nabiera odcienia nieco innego. Ponieważ rzeczownik </w:t>
      </w:r>
      <w:r>
        <w:rPr>
          <w:rStyle w:val="CharStyle25"/>
        </w:rPr>
        <w:t>przesilenie</w:t>
      </w:r>
      <w:r>
        <w:rPr>
          <w:lang w:val="pl-PL" w:eastAsia="pl-PL" w:bidi="pl-PL"/>
          <w:w w:val="100"/>
          <w:spacing w:val="0"/>
          <w:color w:val="000000"/>
          <w:position w:val="0"/>
        </w:rPr>
        <w:t xml:space="preserve"> zbliżony jest znaczeniowo do rzeczowników </w:t>
      </w:r>
      <w:r>
        <w:rPr>
          <w:rStyle w:val="CharStyle25"/>
        </w:rPr>
        <w:t xml:space="preserve">kryzys, choroba, </w:t>
      </w:r>
      <w:r>
        <w:rPr>
          <w:lang w:val="pl-PL" w:eastAsia="pl-PL" w:bidi="pl-PL"/>
          <w:w w:val="100"/>
          <w:spacing w:val="0"/>
          <w:color w:val="000000"/>
          <w:position w:val="0"/>
        </w:rPr>
        <w:t xml:space="preserve">więc i określający </w:t>
      </w:r>
      <w:r>
        <w:rPr>
          <w:rStyle w:val="CharStyle25"/>
        </w:rPr>
        <w:t>przesilenie</w:t>
      </w:r>
      <w:r>
        <w:rPr>
          <w:lang w:val="pl-PL" w:eastAsia="pl-PL" w:bidi="pl-PL"/>
          <w:w w:val="100"/>
          <w:spacing w:val="0"/>
          <w:color w:val="000000"/>
          <w:position w:val="0"/>
        </w:rPr>
        <w:t xml:space="preserve"> przymiotnik nabiera takich cech, jakimi się zwykle określa chorobę, a więc uporczywy, przewlekły, zastarzały, za</w:t>
        <w:t>dawniony.</w:t>
      </w:r>
    </w:p>
    <w:p>
      <w:pPr>
        <w:pStyle w:val="Style12"/>
        <w:framePr w:w="9006" w:h="13639" w:hRule="exact" w:wrap="none" w:vAnchor="page" w:hAnchor="page" w:x="1330" w:y="1790"/>
        <w:widowControl w:val="0"/>
        <w:keepNext w:val="0"/>
        <w:keepLines w:val="0"/>
        <w:shd w:val="clear" w:color="auto" w:fill="auto"/>
        <w:bidi w:val="0"/>
        <w:jc w:val="both"/>
        <w:spacing w:before="0" w:after="0" w:line="280" w:lineRule="exact"/>
        <w:ind w:left="1100" w:right="0"/>
      </w:pPr>
      <w:r>
        <w:rPr>
          <w:rStyle w:val="CharStyle25"/>
        </w:rPr>
        <w:t>Długi :</w:t>
      </w:r>
      <w:r>
        <w:rPr>
          <w:lang w:val="pl-PL" w:eastAsia="pl-PL" w:bidi="pl-PL"/>
          <w:w w:val="100"/>
          <w:spacing w:val="0"/>
          <w:color w:val="000000"/>
          <w:position w:val="0"/>
        </w:rPr>
        <w:t xml:space="preserve"> rozmowa (Żer. Ur. 110), milczenie (Boy. Obr. 305), dyskusja (Par.</w:t>
      </w:r>
    </w:p>
    <w:p>
      <w:pPr>
        <w:pStyle w:val="Style12"/>
        <w:framePr w:w="9006" w:h="13639" w:hRule="exact" w:wrap="none" w:vAnchor="page" w:hAnchor="page" w:x="1330" w:y="1790"/>
        <w:widowControl w:val="0"/>
        <w:keepNext w:val="0"/>
        <w:keepLines w:val="0"/>
        <w:shd w:val="clear" w:color="auto" w:fill="auto"/>
        <w:bidi w:val="0"/>
        <w:jc w:val="both"/>
        <w:spacing w:before="0" w:after="240" w:line="264" w:lineRule="exact"/>
        <w:ind w:left="1100" w:right="0" w:firstLine="0"/>
      </w:pPr>
      <w:r>
        <w:rPr>
          <w:lang w:val="pl-PL" w:eastAsia="pl-PL" w:bidi="pl-PL"/>
          <w:w w:val="100"/>
          <w:spacing w:val="0"/>
          <w:color w:val="000000"/>
          <w:position w:val="0"/>
        </w:rPr>
        <w:t>Nieb. 148), okrzyki powitania (Dąbr. Noc. II, 153), sygnał dzwon</w:t>
        <w:t>ka (Goj. Dziew. I, 156), sen (Par. Nieb. 9), stanie (Szmag. Dym. 45), marsz (Bibl. Sport. 16, 5), finisz (Tamże 13</w:t>
      </w:r>
      <w:r>
        <w:rPr>
          <w:lang w:val="cs-CZ" w:eastAsia="cs-CZ" w:bidi="cs-CZ"/>
          <w:w w:val="100"/>
          <w:spacing w:val="0"/>
          <w:color w:val="000000"/>
          <w:position w:val="0"/>
        </w:rPr>
        <w:t xml:space="preserve">, </w:t>
      </w:r>
      <w:r>
        <w:rPr>
          <w:lang w:val="pl-PL" w:eastAsia="pl-PL" w:bidi="pl-PL"/>
          <w:w w:val="100"/>
          <w:spacing w:val="0"/>
          <w:color w:val="000000"/>
          <w:position w:val="0"/>
        </w:rPr>
        <w:t>92), praktyka Par. Nieb. 132), śledzenia (Żer. Przedw. 227), mroki smutku (Żer. Ur. 103), lot (Par. Nieb. 210), walki (Boy, Znasz. 70), jęki (Żer. Ur. 100), popas (Krzywosz. Dł. 7), podróż (Goj. Dziew. II, 59), wędrówka (Par. Nieb. 43), droga (Was. Pierw. 30), dzień, ranek (Goj. Dziew. I, 105), kwadranse (mijały Żer. Ur. 374), miesiące (spędzać u kogo a. gdzie), godziny (wyczekiwać na kogo a. na co), jesień (Dąbr. Noc, I, 60);</w:t>
      </w:r>
    </w:p>
    <w:p>
      <w:pPr>
        <w:pStyle w:val="Style12"/>
        <w:framePr w:w="9006" w:h="13639" w:hRule="exact" w:wrap="none" w:vAnchor="page" w:hAnchor="page" w:x="1330" w:y="1790"/>
        <w:widowControl w:val="0"/>
        <w:keepNext w:val="0"/>
        <w:keepLines w:val="0"/>
        <w:shd w:val="clear" w:color="auto" w:fill="auto"/>
        <w:bidi w:val="0"/>
        <w:jc w:val="both"/>
        <w:spacing w:before="0" w:after="0" w:line="264" w:lineRule="exact"/>
        <w:ind w:left="1100" w:right="0"/>
      </w:pPr>
      <w:r>
        <w:rPr>
          <w:lang w:val="pl-PL" w:eastAsia="pl-PL" w:bidi="pl-PL"/>
          <w:w w:val="100"/>
          <w:spacing w:val="0"/>
          <w:color w:val="000000"/>
          <w:position w:val="0"/>
        </w:rPr>
        <w:t>W utartych połączeniach w przypadkach zależnych lub z przyimkami: długą chwilę milczeli (Brand. Sam. 11), od długiego siedzenia</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9"/>
        <w:framePr w:wrap="none" w:vAnchor="page" w:hAnchor="page" w:x="1423" w:y="13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20</w:t>
      </w:r>
    </w:p>
    <w:p>
      <w:pPr>
        <w:pStyle w:val="Style21"/>
        <w:framePr w:wrap="none" w:vAnchor="page" w:hAnchor="page" w:x="4507" w:y="13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03" w:y="13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1951, </w:t>
      </w:r>
      <w:r>
        <w:rPr>
          <w:rStyle w:val="CharStyle42"/>
          <w:b/>
          <w:bCs/>
        </w:rPr>
        <w:t>?..</w:t>
      </w:r>
      <w:r>
        <w:rPr>
          <w:lang w:val="pl-PL" w:eastAsia="pl-PL" w:bidi="pl-PL"/>
          <w:w w:val="100"/>
          <w:spacing w:val="0"/>
          <w:color w:val="000000"/>
          <w:position w:val="0"/>
        </w:rPr>
        <w:t xml:space="preserve"> 9</w:t>
      </w:r>
    </w:p>
    <w:p>
      <w:pPr>
        <w:pStyle w:val="Style12"/>
        <w:framePr w:w="9084" w:h="13591" w:hRule="exact" w:wrap="none" w:vAnchor="page" w:hAnchor="page" w:x="1291" w:y="2006"/>
        <w:widowControl w:val="0"/>
        <w:keepNext w:val="0"/>
        <w:keepLines w:val="0"/>
        <w:shd w:val="clear" w:color="auto" w:fill="auto"/>
        <w:bidi w:val="0"/>
        <w:jc w:val="both"/>
        <w:spacing w:before="0" w:after="60" w:line="264" w:lineRule="exact"/>
        <w:ind w:left="1100" w:right="0" w:firstLine="0"/>
      </w:pPr>
      <w:r>
        <w:rPr>
          <w:lang w:val="pl-PL" w:eastAsia="pl-PL" w:bidi="pl-PL"/>
          <w:w w:val="100"/>
          <w:spacing w:val="0"/>
          <w:color w:val="000000"/>
          <w:position w:val="0"/>
        </w:rPr>
        <w:t xml:space="preserve">zdrętwiałe nogi (Was. Pierw. 20), przez długą chwilę nie mogła zrozumieć (Goj. Rajs. II, 177), po długiej przerwie (Band. </w:t>
      </w:r>
      <w:r>
        <w:rPr>
          <w:lang w:val="cs-CZ" w:eastAsia="cs-CZ" w:bidi="cs-CZ"/>
          <w:w w:val="100"/>
          <w:spacing w:val="0"/>
          <w:color w:val="000000"/>
          <w:position w:val="0"/>
        </w:rPr>
        <w:t xml:space="preserve">Troj. </w:t>
      </w:r>
      <w:r>
        <w:rPr>
          <w:lang w:val="pl-PL" w:eastAsia="pl-PL" w:bidi="pl-PL"/>
          <w:w w:val="100"/>
          <w:spacing w:val="0"/>
          <w:color w:val="000000"/>
          <w:position w:val="0"/>
        </w:rPr>
        <w:t>56). po długim czekaniu (Szmag. Dym. 142), po długich targach ustąpili (A. Rudn. Żołn. 20), po długim namyśle (Was. Pierw. 49), po długich namowach (Dąbr. Noc. I, 76).</w:t>
      </w:r>
    </w:p>
    <w:p>
      <w:pPr>
        <w:pStyle w:val="Style12"/>
        <w:framePr w:w="9084" w:h="13591" w:hRule="exact" w:wrap="none" w:vAnchor="page" w:hAnchor="page" w:x="1291" w:y="2006"/>
        <w:widowControl w:val="0"/>
        <w:keepNext w:val="0"/>
        <w:keepLines w:val="0"/>
        <w:shd w:val="clear" w:color="auto" w:fill="auto"/>
        <w:bidi w:val="0"/>
        <w:jc w:val="both"/>
        <w:spacing w:before="0" w:after="50" w:line="264" w:lineRule="exact"/>
        <w:ind w:left="0" w:right="0" w:firstLine="780"/>
      </w:pPr>
      <w:r>
        <w:rPr>
          <w:lang w:val="pl-PL" w:eastAsia="pl-PL" w:bidi="pl-PL"/>
          <w:w w:val="100"/>
          <w:spacing w:val="0"/>
          <w:color w:val="000000"/>
          <w:position w:val="0"/>
        </w:rPr>
        <w:t xml:space="preserve">We wszystkich takich połączeniach używa się również przymiotnika </w:t>
      </w:r>
      <w:r>
        <w:rPr>
          <w:rStyle w:val="CharStyle25"/>
        </w:rPr>
        <w:t>długi</w:t>
      </w:r>
      <w:r>
        <w:rPr>
          <w:lang w:val="pl-PL" w:eastAsia="pl-PL" w:bidi="pl-PL"/>
          <w:w w:val="100"/>
          <w:spacing w:val="0"/>
          <w:color w:val="000000"/>
          <w:position w:val="0"/>
        </w:rPr>
        <w:t xml:space="preserve"> w stopniu wyższym: </w:t>
      </w:r>
      <w:r>
        <w:rPr>
          <w:rStyle w:val="CharStyle25"/>
        </w:rPr>
        <w:t>dłuższą chwilę,</w:t>
      </w:r>
      <w:r>
        <w:rPr>
          <w:lang w:val="pl-PL" w:eastAsia="pl-PL" w:bidi="pl-PL"/>
          <w:w w:val="100"/>
          <w:spacing w:val="0"/>
          <w:color w:val="000000"/>
          <w:position w:val="0"/>
        </w:rPr>
        <w:t xml:space="preserve"> po </w:t>
      </w:r>
      <w:r>
        <w:rPr>
          <w:rStyle w:val="CharStyle25"/>
        </w:rPr>
        <w:t>dłuższym namyśle, na dłuż</w:t>
        <w:t>szą metę</w:t>
      </w:r>
      <w:r>
        <w:rPr>
          <w:lang w:val="pl-PL" w:eastAsia="pl-PL" w:bidi="pl-PL"/>
          <w:w w:val="100"/>
          <w:spacing w:val="0"/>
          <w:color w:val="000000"/>
          <w:position w:val="0"/>
        </w:rPr>
        <w:t xml:space="preserve"> itp. W wielu zaś połączeniach o charakterze luźniejszym </w:t>
      </w:r>
      <w:r>
        <w:rPr>
          <w:rStyle w:val="CharStyle25"/>
        </w:rPr>
        <w:t xml:space="preserve">długi </w:t>
      </w:r>
      <w:r>
        <w:rPr>
          <w:lang w:val="pl-PL" w:eastAsia="pl-PL" w:bidi="pl-PL"/>
          <w:w w:val="100"/>
          <w:spacing w:val="0"/>
          <w:color w:val="000000"/>
          <w:position w:val="0"/>
        </w:rPr>
        <w:t xml:space="preserve">nie zawsze oznacza </w:t>
      </w:r>
      <w:r>
        <w:rPr>
          <w:lang w:val="fr-FR" w:eastAsia="fr-FR" w:bidi="fr-FR"/>
          <w:w w:val="100"/>
          <w:spacing w:val="0"/>
          <w:color w:val="000000"/>
          <w:position w:val="0"/>
        </w:rPr>
        <w:t xml:space="preserve">» </w:t>
      </w:r>
      <w:r>
        <w:rPr>
          <w:lang w:val="pl-PL" w:eastAsia="pl-PL" w:bidi="pl-PL"/>
          <w:w w:val="100"/>
          <w:spacing w:val="0"/>
          <w:color w:val="000000"/>
          <w:position w:val="0"/>
        </w:rPr>
        <w:t xml:space="preserve">trwający dłuższy czas«. </w:t>
      </w:r>
      <w:r>
        <w:rPr>
          <w:rStyle w:val="CharStyle25"/>
        </w:rPr>
        <w:t>Długie opowiadanie</w:t>
      </w:r>
      <w:r>
        <w:rPr>
          <w:lang w:val="pl-PL" w:eastAsia="pl-PL" w:bidi="pl-PL"/>
          <w:w w:val="100"/>
          <w:spacing w:val="0"/>
          <w:color w:val="000000"/>
          <w:position w:val="0"/>
        </w:rPr>
        <w:t xml:space="preserve"> to opo</w:t>
        <w:t xml:space="preserve">wiadanie raczej rozwlekłe. </w:t>
      </w:r>
      <w:r>
        <w:rPr>
          <w:rStyle w:val="CharStyle25"/>
        </w:rPr>
        <w:t>Długie lata, godziny</w:t>
      </w:r>
      <w:r>
        <w:rPr>
          <w:lang w:val="pl-PL" w:eastAsia="pl-PL" w:bidi="pl-PL"/>
          <w:w w:val="100"/>
          <w:spacing w:val="0"/>
          <w:color w:val="000000"/>
          <w:position w:val="0"/>
        </w:rPr>
        <w:t xml:space="preserve"> jako określenie ściśle wy</w:t>
        <w:t xml:space="preserve">miernych jednostek czasu wydaje się niedorzeczne. </w:t>
      </w:r>
      <w:r>
        <w:rPr>
          <w:rStyle w:val="CharStyle25"/>
        </w:rPr>
        <w:t>Długi</w:t>
      </w:r>
      <w:r>
        <w:rPr>
          <w:lang w:val="pl-PL" w:eastAsia="pl-PL" w:bidi="pl-PL"/>
          <w:w w:val="100"/>
          <w:spacing w:val="0"/>
          <w:color w:val="000000"/>
          <w:position w:val="0"/>
        </w:rPr>
        <w:t xml:space="preserve"> w tych połą</w:t>
        <w:t>czeniach to tyle co »liczny«, całe zaś połączenie można zastąpić równo</w:t>
        <w:t xml:space="preserve">ważnie połączeniami </w:t>
      </w:r>
      <w:r>
        <w:rPr>
          <w:rStyle w:val="CharStyle25"/>
        </w:rPr>
        <w:t>wiele lat, wiele godzin.</w:t>
      </w:r>
      <w:r>
        <w:rPr>
          <w:lang w:val="pl-PL" w:eastAsia="pl-PL" w:bidi="pl-PL"/>
          <w:w w:val="100"/>
          <w:spacing w:val="0"/>
          <w:color w:val="000000"/>
          <w:position w:val="0"/>
        </w:rPr>
        <w:t xml:space="preserve"> Powiedzenie to </w:t>
      </w:r>
      <w:r>
        <w:rPr>
          <w:rStyle w:val="CharStyle25"/>
        </w:rPr>
        <w:t xml:space="preserve">długa historia </w:t>
      </w:r>
      <w:r>
        <w:rPr>
          <w:lang w:val="pl-PL" w:eastAsia="pl-PL" w:bidi="pl-PL"/>
          <w:w w:val="100"/>
          <w:spacing w:val="0"/>
          <w:color w:val="000000"/>
          <w:position w:val="0"/>
        </w:rPr>
        <w:t>nie oznacza tylko historii »trwającej długo«, ale często »zawiłą, skompli</w:t>
        <w:t>kowaną, powikłaną lub tp.«. Jak w poprzednim przypadku tak i tutaj od</w:t>
        <w:t xml:space="preserve">cień znaczeniowy przymiotnika </w:t>
      </w:r>
      <w:r>
        <w:rPr>
          <w:rStyle w:val="CharStyle25"/>
        </w:rPr>
        <w:t>długi</w:t>
      </w:r>
      <w:r>
        <w:rPr>
          <w:lang w:val="pl-PL" w:eastAsia="pl-PL" w:bidi="pl-PL"/>
          <w:w w:val="100"/>
          <w:spacing w:val="0"/>
          <w:color w:val="000000"/>
          <w:position w:val="0"/>
        </w:rPr>
        <w:t xml:space="preserve"> jest zależny w znacznym stopniu od określanego rzeczownika. We wszystkich przytoczonych przypadkach </w:t>
      </w:r>
      <w:r>
        <w:rPr>
          <w:rStyle w:val="CharStyle25"/>
        </w:rPr>
        <w:t>długi</w:t>
      </w:r>
      <w:r>
        <w:rPr>
          <w:lang w:val="pl-PL" w:eastAsia="pl-PL" w:bidi="pl-PL"/>
          <w:w w:val="100"/>
          <w:spacing w:val="0"/>
          <w:color w:val="000000"/>
          <w:position w:val="0"/>
        </w:rPr>
        <w:t xml:space="preserve"> występuje w znaczeniu wtórnym nie odnoszącym się do pojęć prze</w:t>
        <w:t>strzennych, lecz czasowych i choć może się łączyć z rzeczownikami ozna</w:t>
        <w:t>czającymi czynności, pory dnia, roku, jednostki czasu, w pewnych jednak wypadkach nabiera specyficznego znaczenia, które uwypukla się wyraź</w:t>
        <w:t xml:space="preserve">niej dopiero na tle całego kontekstu, np. </w:t>
      </w:r>
      <w:r>
        <w:rPr>
          <w:rStyle w:val="CharStyle25"/>
        </w:rPr>
        <w:t>długi dzień,</w:t>
      </w:r>
      <w:r>
        <w:rPr>
          <w:lang w:val="pl-PL" w:eastAsia="pl-PL" w:bidi="pl-PL"/>
          <w:w w:val="100"/>
          <w:spacing w:val="0"/>
          <w:color w:val="000000"/>
          <w:position w:val="0"/>
        </w:rPr>
        <w:t xml:space="preserve"> a. </w:t>
      </w:r>
      <w:r>
        <w:rPr>
          <w:rStyle w:val="CharStyle25"/>
        </w:rPr>
        <w:t>ranek</w:t>
      </w:r>
      <w:r>
        <w:rPr>
          <w:lang w:val="pl-PL" w:eastAsia="pl-PL" w:bidi="pl-PL"/>
          <w:w w:val="100"/>
          <w:spacing w:val="0"/>
          <w:color w:val="000000"/>
          <w:position w:val="0"/>
        </w:rPr>
        <w:t xml:space="preserve"> to nie trwa</w:t>
        <w:t xml:space="preserve">jący długo«, a raczej »dłużący się«: ,,Dzień jest bardzo długi, ranek jest bardzo długi, kiedy się nie chodzi do szkoły" (Goj. Dziew. I, 105). Niekiedy znaczenie </w:t>
      </w:r>
      <w:r>
        <w:rPr>
          <w:rStyle w:val="CharStyle25"/>
        </w:rPr>
        <w:t>długiego</w:t>
      </w:r>
      <w:r>
        <w:rPr>
          <w:lang w:val="pl-PL" w:eastAsia="pl-PL" w:bidi="pl-PL"/>
          <w:w w:val="100"/>
          <w:spacing w:val="0"/>
          <w:color w:val="000000"/>
          <w:position w:val="0"/>
        </w:rPr>
        <w:t xml:space="preserve"> zawiera echa „przestrzenności" potęgowanej innymi mającymi związek z przestrzenią wyrazami występującymi w kontekście: „Z końca długiej, długiej ciszy nadbiega głos dziewczyny" (Par. Nieb. 272). W zestawieniu z </w:t>
      </w:r>
      <w:r>
        <w:rPr>
          <w:rStyle w:val="CharStyle25"/>
        </w:rPr>
        <w:t>długotrwałym</w:t>
      </w:r>
      <w:r>
        <w:rPr>
          <w:lang w:val="pl-PL" w:eastAsia="pl-PL" w:bidi="pl-PL"/>
          <w:w w:val="100"/>
          <w:spacing w:val="0"/>
          <w:color w:val="000000"/>
          <w:position w:val="0"/>
        </w:rPr>
        <w:t xml:space="preserve"> przymiotnik </w:t>
      </w:r>
      <w:r>
        <w:rPr>
          <w:rStyle w:val="CharStyle25"/>
        </w:rPr>
        <w:t>długi</w:t>
      </w:r>
      <w:r>
        <w:rPr>
          <w:lang w:val="pl-PL" w:eastAsia="pl-PL" w:bidi="pl-PL"/>
          <w:w w:val="100"/>
          <w:spacing w:val="0"/>
          <w:color w:val="000000"/>
          <w:position w:val="0"/>
        </w:rPr>
        <w:t xml:space="preserve"> ma bogatszą frazeologię i szerszy krąg zastosowania. W pewnych jednak zakresach nie można obu tych przymiotników używać wymiennie. </w:t>
      </w:r>
      <w:r>
        <w:rPr>
          <w:rStyle w:val="CharStyle25"/>
        </w:rPr>
        <w:t>Długotrwały</w:t>
      </w:r>
      <w:r>
        <w:rPr>
          <w:lang w:val="pl-PL" w:eastAsia="pl-PL" w:bidi="pl-PL"/>
          <w:w w:val="100"/>
          <w:spacing w:val="0"/>
          <w:color w:val="000000"/>
          <w:position w:val="0"/>
        </w:rPr>
        <w:t xml:space="preserve"> nie łączy się z naz</w:t>
        <w:t xml:space="preserve">wami pór roku, jednostek czasu tak swobodnie jak </w:t>
      </w:r>
      <w:r>
        <w:rPr>
          <w:rStyle w:val="CharStyle25"/>
        </w:rPr>
        <w:t>długi,</w:t>
      </w:r>
      <w:r>
        <w:rPr>
          <w:lang w:val="pl-PL" w:eastAsia="pl-PL" w:bidi="pl-PL"/>
          <w:w w:val="100"/>
          <w:spacing w:val="0"/>
          <w:color w:val="000000"/>
          <w:position w:val="0"/>
        </w:rPr>
        <w:t xml:space="preserve"> nie może być również łączony z takimi rzeczownikami, które zawierają odcień znacze</w:t>
        <w:t xml:space="preserve">niowy przestrzenny jak np. </w:t>
      </w:r>
      <w:r>
        <w:rPr>
          <w:rStyle w:val="CharStyle25"/>
        </w:rPr>
        <w:t>podróż, droga.</w:t>
      </w:r>
      <w:r>
        <w:rPr>
          <w:lang w:val="pl-PL" w:eastAsia="pl-PL" w:bidi="pl-PL"/>
          <w:w w:val="100"/>
          <w:spacing w:val="0"/>
          <w:color w:val="000000"/>
          <w:position w:val="0"/>
        </w:rPr>
        <w:t xml:space="preserve"> W tych wypadkach lepiej po</w:t>
        <w:t xml:space="preserve">wiedzieć </w:t>
      </w:r>
      <w:r>
        <w:rPr>
          <w:rStyle w:val="CharStyle25"/>
        </w:rPr>
        <w:t>odbył długą podróż, długą drogę.</w:t>
      </w:r>
      <w:r>
        <w:rPr>
          <w:lang w:val="pl-PL" w:eastAsia="pl-PL" w:bidi="pl-PL"/>
          <w:w w:val="100"/>
          <w:spacing w:val="0"/>
          <w:color w:val="000000"/>
          <w:position w:val="0"/>
        </w:rPr>
        <w:t xml:space="preserve"> Natomiast nie można powie</w:t>
        <w:t xml:space="preserve">dzieć </w:t>
      </w:r>
      <w:r>
        <w:rPr>
          <w:rStyle w:val="CharStyle25"/>
        </w:rPr>
        <w:t>zawrzeć długi pokój, długie przymierze; wojna</w:t>
      </w:r>
      <w:r>
        <w:rPr>
          <w:lang w:val="pl-PL" w:eastAsia="pl-PL" w:bidi="pl-PL"/>
          <w:w w:val="100"/>
          <w:spacing w:val="0"/>
          <w:color w:val="000000"/>
          <w:position w:val="0"/>
        </w:rPr>
        <w:t xml:space="preserve"> jednak może być i </w:t>
      </w:r>
      <w:r>
        <w:rPr>
          <w:rStyle w:val="CharStyle25"/>
        </w:rPr>
        <w:t>długa,</w:t>
      </w:r>
      <w:r>
        <w:rPr>
          <w:lang w:val="pl-PL" w:eastAsia="pl-PL" w:bidi="pl-PL"/>
          <w:w w:val="100"/>
          <w:spacing w:val="0"/>
          <w:color w:val="000000"/>
          <w:position w:val="0"/>
        </w:rPr>
        <w:t xml:space="preserve"> i </w:t>
      </w:r>
      <w:r>
        <w:rPr>
          <w:rStyle w:val="CharStyle25"/>
        </w:rPr>
        <w:t>długotrwała.</w:t>
      </w:r>
    </w:p>
    <w:p>
      <w:pPr>
        <w:pStyle w:val="Style12"/>
        <w:framePr w:w="9084" w:h="13591" w:hRule="exact" w:wrap="none" w:vAnchor="page" w:hAnchor="page" w:x="1291" w:y="2006"/>
        <w:widowControl w:val="0"/>
        <w:keepNext w:val="0"/>
        <w:keepLines w:val="0"/>
        <w:shd w:val="clear" w:color="auto" w:fill="auto"/>
        <w:bidi w:val="0"/>
        <w:jc w:val="left"/>
        <w:spacing w:before="0" w:after="0" w:line="276" w:lineRule="exact"/>
        <w:ind w:left="0" w:right="0" w:firstLine="0"/>
      </w:pPr>
      <w:r>
        <w:rPr>
          <w:rStyle w:val="CharStyle25"/>
        </w:rPr>
        <w:t>Długoletni:</w:t>
      </w:r>
      <w:r>
        <w:rPr>
          <w:lang w:val="pl-PL" w:eastAsia="pl-PL" w:bidi="pl-PL"/>
          <w:w w:val="100"/>
          <w:spacing w:val="0"/>
          <w:color w:val="000000"/>
          <w:position w:val="0"/>
        </w:rPr>
        <w:t xml:space="preserve"> znoje (KK), zażyłość (Par. Nieb. 239), doświadczenie, obser</w:t>
        <w:t>wacja (RiS 39, 50), tradycja (Stol. 41, 50), praca w redakcji pisma (Krzywosz. Dł. 36), wpływy kogo na kogo (RiS, 27, 50), dzierżawa (Dąbr. Noc. I, 77), więzienie; wygnanie, o osobach:</w:t>
      </w:r>
    </w:p>
    <w:p>
      <w:pPr>
        <w:pStyle w:val="Style12"/>
        <w:framePr w:w="9084" w:h="13591" w:hRule="exact" w:wrap="none" w:vAnchor="page" w:hAnchor="page" w:x="1291" w:y="2006"/>
        <w:widowControl w:val="0"/>
        <w:keepNext w:val="0"/>
        <w:keepLines w:val="0"/>
        <w:shd w:val="clear" w:color="auto" w:fill="auto"/>
        <w:bidi w:val="0"/>
        <w:jc w:val="both"/>
        <w:spacing w:before="0" w:after="0" w:line="280" w:lineRule="exact"/>
        <w:ind w:left="1160" w:right="0" w:firstLine="0"/>
      </w:pPr>
      <w:r>
        <w:rPr>
          <w:lang w:val="pl-PL" w:eastAsia="pl-PL" w:bidi="pl-PL"/>
          <w:w w:val="100"/>
          <w:spacing w:val="0"/>
          <w:color w:val="000000"/>
          <w:position w:val="0"/>
        </w:rPr>
        <w:t>przyjaciel rodziny, kierownik fabryki, dyrektor szkoły.</w:t>
      </w:r>
    </w:p>
    <w:p>
      <w:pPr>
        <w:pStyle w:val="Style12"/>
        <w:framePr w:w="9084" w:h="13591" w:hRule="exact" w:wrap="none" w:vAnchor="page" w:hAnchor="page" w:x="1291" w:y="200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W niektórych połączeniach </w:t>
      </w:r>
      <w:r>
        <w:rPr>
          <w:rStyle w:val="CharStyle25"/>
        </w:rPr>
        <w:t>długoletni</w:t>
      </w:r>
      <w:r>
        <w:rPr>
          <w:lang w:val="pl-PL" w:eastAsia="pl-PL" w:bidi="pl-PL"/>
          <w:w w:val="100"/>
          <w:spacing w:val="0"/>
          <w:color w:val="000000"/>
          <w:position w:val="0"/>
        </w:rPr>
        <w:t xml:space="preserve"> oznacza trwający długie lata, wiele lat«, jak np. </w:t>
      </w:r>
      <w:r>
        <w:rPr>
          <w:rStyle w:val="CharStyle25"/>
        </w:rPr>
        <w:t>długoletnie znoje, długoletnia dzierżawa.</w:t>
      </w:r>
      <w:r>
        <w:rPr>
          <w:lang w:val="pl-PL" w:eastAsia="pl-PL" w:bidi="pl-PL"/>
          <w:w w:val="100"/>
          <w:spacing w:val="0"/>
          <w:color w:val="000000"/>
          <w:position w:val="0"/>
        </w:rPr>
        <w:t xml:space="preserve"> W innych odcień znaczeniowy zależny jest od znaczenia rzeczownika. </w:t>
      </w:r>
      <w:r>
        <w:rPr>
          <w:rStyle w:val="CharStyle25"/>
        </w:rPr>
        <w:t>Długoletni przyjaciel</w:t>
      </w:r>
      <w:r>
        <w:rPr>
          <w:lang w:val="pl-PL" w:eastAsia="pl-PL" w:bidi="pl-PL"/>
          <w:w w:val="100"/>
          <w:spacing w:val="0"/>
          <w:color w:val="000000"/>
          <w:position w:val="0"/>
        </w:rPr>
        <w:t xml:space="preserve"> to przyjaciel, z którym przeżyło się długie lata, a więc zarazem wypróbowany, pewny, oddany itp. </w:t>
      </w:r>
      <w:r>
        <w:rPr>
          <w:rStyle w:val="CharStyle25"/>
        </w:rPr>
        <w:t>Długoletnie doświadczenie</w:t>
      </w:r>
      <w:r>
        <w:rPr>
          <w:lang w:val="pl-PL" w:eastAsia="pl-PL" w:bidi="pl-PL"/>
          <w:w w:val="100"/>
          <w:spacing w:val="0"/>
          <w:color w:val="000000"/>
          <w:position w:val="0"/>
        </w:rPr>
        <w:t xml:space="preserve"> to doświad</w:t>
        <w:t xml:space="preserve">czenie nabyte w ciągu długich lat. </w:t>
      </w:r>
      <w:r>
        <w:rPr>
          <w:rStyle w:val="CharStyle25"/>
        </w:rPr>
        <w:t>Długoletnie więzienie</w:t>
      </w:r>
      <w:r>
        <w:rPr>
          <w:lang w:val="pl-PL" w:eastAsia="pl-PL" w:bidi="pl-PL"/>
          <w:w w:val="100"/>
          <w:spacing w:val="0"/>
          <w:color w:val="000000"/>
          <w:position w:val="0"/>
        </w:rPr>
        <w:t xml:space="preserve"> to takie, w którym się wiele lat przebywa.</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33" w:y="12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35" w:y="11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10075" w:y="120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12"/>
        <w:framePr w:w="9048" w:h="13640" w:hRule="exact" w:wrap="none" w:vAnchor="page" w:hAnchor="page" w:x="1309" w:y="1825"/>
        <w:widowControl w:val="0"/>
        <w:keepNext w:val="0"/>
        <w:keepLines w:val="0"/>
        <w:shd w:val="clear" w:color="auto" w:fill="auto"/>
        <w:bidi w:val="0"/>
        <w:jc w:val="left"/>
        <w:spacing w:before="0" w:after="0" w:line="280" w:lineRule="exact"/>
        <w:ind w:left="1100" w:right="0"/>
      </w:pPr>
      <w:r>
        <w:rPr>
          <w:rStyle w:val="CharStyle25"/>
        </w:rPr>
        <w:t>Wieloletni:</w:t>
      </w:r>
      <w:r>
        <w:rPr>
          <w:lang w:val="pl-PL" w:eastAsia="pl-PL" w:bidi="pl-PL"/>
          <w:w w:val="100"/>
          <w:spacing w:val="0"/>
          <w:color w:val="000000"/>
          <w:position w:val="0"/>
        </w:rPr>
        <w:t xml:space="preserve"> praktyka, tułaczka, zasługi (KK), kryjówki (Par. Nieb. 227).</w:t>
      </w:r>
    </w:p>
    <w:p>
      <w:pPr>
        <w:pStyle w:val="Style12"/>
        <w:framePr w:w="9048" w:h="13640" w:hRule="exact" w:wrap="none" w:vAnchor="page" w:hAnchor="page" w:x="1309" w:y="1825"/>
        <w:widowControl w:val="0"/>
        <w:keepNext w:val="0"/>
        <w:keepLines w:val="0"/>
        <w:shd w:val="clear" w:color="auto" w:fill="auto"/>
        <w:bidi w:val="0"/>
        <w:jc w:val="both"/>
        <w:spacing w:before="0" w:after="52" w:line="270" w:lineRule="exact"/>
        <w:ind w:left="0" w:right="0" w:firstLine="720"/>
      </w:pPr>
      <w:r>
        <w:rPr>
          <w:lang w:val="pl-PL" w:eastAsia="pl-PL" w:bidi="pl-PL"/>
          <w:w w:val="100"/>
          <w:spacing w:val="0"/>
          <w:color w:val="000000"/>
          <w:position w:val="0"/>
        </w:rPr>
        <w:t xml:space="preserve">W połączeniu z tułaczką </w:t>
      </w:r>
      <w:r>
        <w:rPr>
          <w:rStyle w:val="CharStyle25"/>
        </w:rPr>
        <w:t>wieloletni</w:t>
      </w:r>
      <w:r>
        <w:rPr>
          <w:lang w:val="pl-PL" w:eastAsia="pl-PL" w:bidi="pl-PL"/>
          <w:w w:val="100"/>
          <w:spacing w:val="0"/>
          <w:color w:val="000000"/>
          <w:position w:val="0"/>
        </w:rPr>
        <w:t xml:space="preserve"> oznacza »trwający wiele lat« w pozostałych wypadkach nabiera odcieni znaczeniowych zależnie od rze</w:t>
        <w:t xml:space="preserve">czownika, z którym się łączy. Podobnie jak </w:t>
      </w:r>
      <w:r>
        <w:rPr>
          <w:rStyle w:val="CharStyle25"/>
        </w:rPr>
        <w:t>długoletni.</w:t>
      </w:r>
      <w:r>
        <w:rPr>
          <w:lang w:val="pl-PL" w:eastAsia="pl-PL" w:bidi="pl-PL"/>
          <w:w w:val="100"/>
          <w:spacing w:val="0"/>
          <w:color w:val="000000"/>
          <w:position w:val="0"/>
        </w:rPr>
        <w:t xml:space="preserve"> Jednakże nie we wszystkich wypadkach można obu przymiotników używać wymiennie. Mówimy </w:t>
      </w:r>
      <w:r>
        <w:rPr>
          <w:rStyle w:val="CharStyle25"/>
        </w:rPr>
        <w:t>długoletni przyjaciel, długoletnie więzienie,</w:t>
      </w:r>
      <w:r>
        <w:rPr>
          <w:lang w:val="pl-PL" w:eastAsia="pl-PL" w:bidi="pl-PL"/>
          <w:w w:val="100"/>
          <w:spacing w:val="0"/>
          <w:color w:val="000000"/>
          <w:position w:val="0"/>
        </w:rPr>
        <w:t xml:space="preserve"> ale </w:t>
      </w:r>
      <w:r>
        <w:rPr>
          <w:rStyle w:val="CharStyle25"/>
        </w:rPr>
        <w:t>wieloletnie za</w:t>
        <w:t>sługi.</w:t>
      </w:r>
      <w:r>
        <w:rPr>
          <w:lang w:val="pl-PL" w:eastAsia="pl-PL" w:bidi="pl-PL"/>
          <w:w w:val="100"/>
          <w:spacing w:val="0"/>
          <w:color w:val="000000"/>
          <w:position w:val="0"/>
        </w:rPr>
        <w:t xml:space="preserve"> Połączenie przymiotnika </w:t>
      </w:r>
      <w:r>
        <w:rPr>
          <w:rStyle w:val="CharStyle25"/>
        </w:rPr>
        <w:t>wieloletni</w:t>
      </w:r>
      <w:r>
        <w:rPr>
          <w:lang w:val="pl-PL" w:eastAsia="pl-PL" w:bidi="pl-PL"/>
          <w:w w:val="100"/>
          <w:spacing w:val="0"/>
          <w:color w:val="000000"/>
          <w:position w:val="0"/>
        </w:rPr>
        <w:t xml:space="preserve"> z rzeczownikami </w:t>
      </w:r>
      <w:r>
        <w:rPr>
          <w:rStyle w:val="CharStyle25"/>
        </w:rPr>
        <w:t>przyjaciel, wię</w:t>
        <w:t>zienie</w:t>
      </w:r>
      <w:r>
        <w:rPr>
          <w:lang w:val="pl-PL" w:eastAsia="pl-PL" w:bidi="pl-PL"/>
          <w:w w:val="100"/>
          <w:spacing w:val="0"/>
          <w:color w:val="000000"/>
          <w:position w:val="0"/>
        </w:rPr>
        <w:t xml:space="preserve"> nadałoby odcień dwuznaczności a zarazem niedorzeczności tym połączeniom.</w:t>
      </w:r>
    </w:p>
    <w:p>
      <w:pPr>
        <w:pStyle w:val="Style12"/>
        <w:framePr w:w="9048" w:h="13640" w:hRule="exact" w:wrap="none" w:vAnchor="page" w:hAnchor="page" w:x="1309" w:y="1825"/>
        <w:widowControl w:val="0"/>
        <w:keepNext w:val="0"/>
        <w:keepLines w:val="0"/>
        <w:shd w:val="clear" w:color="auto" w:fill="auto"/>
        <w:bidi w:val="0"/>
        <w:jc w:val="left"/>
        <w:spacing w:before="0" w:after="0" w:line="280" w:lineRule="exact"/>
        <w:ind w:left="1100" w:right="0"/>
      </w:pPr>
      <w:r>
        <w:rPr>
          <w:rStyle w:val="CharStyle25"/>
        </w:rPr>
        <w:t>Tyloletni:</w:t>
      </w:r>
      <w:r>
        <w:rPr>
          <w:lang w:val="pl-PL" w:eastAsia="pl-PL" w:bidi="pl-PL"/>
          <w:w w:val="100"/>
          <w:spacing w:val="0"/>
          <w:color w:val="000000"/>
          <w:position w:val="0"/>
        </w:rPr>
        <w:t xml:space="preserve"> praca, usiłowania (KK).</w:t>
      </w:r>
    </w:p>
    <w:p>
      <w:pPr>
        <w:pStyle w:val="Style12"/>
        <w:framePr w:w="9048" w:h="13640" w:hRule="exact" w:wrap="none" w:vAnchor="page" w:hAnchor="page" w:x="1309" w:y="1825"/>
        <w:widowControl w:val="0"/>
        <w:keepNext w:val="0"/>
        <w:keepLines w:val="0"/>
        <w:shd w:val="clear" w:color="auto" w:fill="auto"/>
        <w:bidi w:val="0"/>
        <w:jc w:val="both"/>
        <w:spacing w:before="0" w:after="47" w:line="264" w:lineRule="exact"/>
        <w:ind w:left="0" w:right="0" w:firstLine="720"/>
      </w:pPr>
      <w:r>
        <w:rPr>
          <w:lang w:val="pl-PL" w:eastAsia="pl-PL" w:bidi="pl-PL"/>
          <w:w w:val="100"/>
          <w:spacing w:val="0"/>
          <w:color w:val="000000"/>
          <w:position w:val="0"/>
        </w:rPr>
        <w:t xml:space="preserve">Przymiotnik rzadziej używany. Odnosi się zwykle do okresu czasu ściślej sprecyzowanego w poprzednim zdaniu. Inaczej mówiąc określenia </w:t>
      </w:r>
      <w:r>
        <w:rPr>
          <w:rStyle w:val="CharStyle25"/>
        </w:rPr>
        <w:t>tyloletni</w:t>
      </w:r>
      <w:r>
        <w:rPr>
          <w:lang w:val="pl-PL" w:eastAsia="pl-PL" w:bidi="pl-PL"/>
          <w:w w:val="100"/>
          <w:spacing w:val="0"/>
          <w:color w:val="000000"/>
          <w:position w:val="0"/>
        </w:rPr>
        <w:t xml:space="preserve"> użyjemy wtedy, gdy nawiązujemy do treści zdania poprzedniego, w którym była mowa o pracy lub usiłowaniach trwających określoną liczbę lat. Sam bowiem człon </w:t>
      </w:r>
      <w:r>
        <w:rPr>
          <w:rStyle w:val="CharStyle25"/>
        </w:rPr>
        <w:t>tylo-</w:t>
      </w:r>
      <w:r>
        <w:rPr>
          <w:lang w:val="pl-PL" w:eastAsia="pl-PL" w:bidi="pl-PL"/>
          <w:w w:val="100"/>
          <w:spacing w:val="0"/>
          <w:color w:val="000000"/>
          <w:position w:val="0"/>
        </w:rPr>
        <w:t xml:space="preserve"> jako wiążący się z liczebnikiem nie</w:t>
        <w:t xml:space="preserve">określonym </w:t>
      </w:r>
      <w:r>
        <w:rPr>
          <w:rStyle w:val="CharStyle25"/>
        </w:rPr>
        <w:t>tyle</w:t>
      </w:r>
      <w:r>
        <w:rPr>
          <w:lang w:val="pl-PL" w:eastAsia="pl-PL" w:bidi="pl-PL"/>
          <w:w w:val="100"/>
          <w:spacing w:val="0"/>
          <w:color w:val="000000"/>
          <w:position w:val="0"/>
        </w:rPr>
        <w:t xml:space="preserve"> nadaje ów charakter relatywny całemu złożeniu. W funk</w:t>
        <w:t xml:space="preserve">cji niezależnego epitetu lepiej użyć przymiotników </w:t>
      </w:r>
      <w:r>
        <w:rPr>
          <w:rStyle w:val="CharStyle25"/>
        </w:rPr>
        <w:t>wieloletni</w:t>
      </w:r>
      <w:r>
        <w:rPr>
          <w:lang w:val="pl-PL" w:eastAsia="pl-PL" w:bidi="pl-PL"/>
          <w:w w:val="100"/>
          <w:spacing w:val="0"/>
          <w:color w:val="000000"/>
          <w:position w:val="0"/>
        </w:rPr>
        <w:t xml:space="preserve"> lub </w:t>
      </w:r>
      <w:r>
        <w:rPr>
          <w:rStyle w:val="CharStyle25"/>
        </w:rPr>
        <w:t>dłu</w:t>
        <w:t>goletni.</w:t>
      </w:r>
    </w:p>
    <w:p>
      <w:pPr>
        <w:pStyle w:val="Style12"/>
        <w:framePr w:w="9048" w:h="13640" w:hRule="exact" w:wrap="none" w:vAnchor="page" w:hAnchor="page" w:x="1309" w:y="1825"/>
        <w:widowControl w:val="0"/>
        <w:keepNext w:val="0"/>
        <w:keepLines w:val="0"/>
        <w:shd w:val="clear" w:color="auto" w:fill="auto"/>
        <w:bidi w:val="0"/>
        <w:jc w:val="left"/>
        <w:spacing w:before="0" w:after="0" w:line="280" w:lineRule="exact"/>
        <w:ind w:left="1100" w:right="0"/>
      </w:pPr>
      <w:r>
        <w:rPr>
          <w:rStyle w:val="CharStyle25"/>
        </w:rPr>
        <w:t>Dawny:</w:t>
      </w:r>
      <w:r>
        <w:rPr>
          <w:lang w:val="pl-PL" w:eastAsia="pl-PL" w:bidi="pl-PL"/>
          <w:w w:val="100"/>
          <w:spacing w:val="0"/>
          <w:color w:val="000000"/>
          <w:position w:val="0"/>
        </w:rPr>
        <w:t xml:space="preserve"> przyjaźń, znajomość (KK), miłość (Brand. </w:t>
      </w:r>
      <w:r>
        <w:rPr>
          <w:lang w:val="cs-CZ" w:eastAsia="cs-CZ" w:bidi="cs-CZ"/>
          <w:w w:val="100"/>
          <w:spacing w:val="0"/>
          <w:color w:val="000000"/>
          <w:position w:val="0"/>
        </w:rPr>
        <w:t xml:space="preserve">Troj. </w:t>
      </w:r>
      <w:r>
        <w:rPr>
          <w:lang w:val="pl-PL" w:eastAsia="pl-PL" w:bidi="pl-PL"/>
          <w:w w:val="100"/>
          <w:spacing w:val="0"/>
          <w:color w:val="000000"/>
          <w:position w:val="0"/>
        </w:rPr>
        <w:t>85), upór (Brand.</w:t>
      </w:r>
    </w:p>
    <w:p>
      <w:pPr>
        <w:pStyle w:val="Style12"/>
        <w:framePr w:w="9048" w:h="13640" w:hRule="exact" w:wrap="none" w:vAnchor="page" w:hAnchor="page" w:x="1309" w:y="1825"/>
        <w:widowControl w:val="0"/>
        <w:keepNext w:val="0"/>
        <w:keepLines w:val="0"/>
        <w:shd w:val="clear" w:color="auto" w:fill="auto"/>
        <w:bidi w:val="0"/>
        <w:jc w:val="both"/>
        <w:spacing w:before="0" w:after="0" w:line="282" w:lineRule="exact"/>
        <w:ind w:left="1100" w:right="0" w:firstLine="0"/>
      </w:pPr>
      <w:r>
        <w:rPr>
          <w:lang w:val="cs-CZ" w:eastAsia="cs-CZ" w:bidi="cs-CZ"/>
          <w:w w:val="100"/>
          <w:spacing w:val="0"/>
          <w:color w:val="000000"/>
          <w:position w:val="0"/>
        </w:rPr>
        <w:t xml:space="preserve">Troj. </w:t>
      </w:r>
      <w:r>
        <w:rPr>
          <w:lang w:val="pl-PL" w:eastAsia="pl-PL" w:bidi="pl-PL"/>
          <w:w w:val="100"/>
          <w:spacing w:val="0"/>
          <w:color w:val="000000"/>
          <w:position w:val="0"/>
        </w:rPr>
        <w:t>185), upodobanie (Goj. Dziew. II, 12), zażyłość (Dąbr. Noc. I, 117).</w:t>
      </w:r>
    </w:p>
    <w:p>
      <w:pPr>
        <w:pStyle w:val="Style12"/>
        <w:framePr w:w="9048" w:h="13640" w:hRule="exact" w:wrap="none" w:vAnchor="page" w:hAnchor="page" w:x="1309" w:y="1825"/>
        <w:widowControl w:val="0"/>
        <w:keepNext w:val="0"/>
        <w:keepLines w:val="0"/>
        <w:shd w:val="clear" w:color="auto" w:fill="auto"/>
        <w:bidi w:val="0"/>
        <w:jc w:val="both"/>
        <w:spacing w:before="0" w:after="47" w:line="264" w:lineRule="exact"/>
        <w:ind w:left="0" w:right="0" w:firstLine="720"/>
      </w:pPr>
      <w:r>
        <w:rPr>
          <w:lang w:val="pl-PL" w:eastAsia="pl-PL" w:bidi="pl-PL"/>
          <w:w w:val="100"/>
          <w:spacing w:val="0"/>
          <w:color w:val="000000"/>
          <w:position w:val="0"/>
        </w:rPr>
        <w:t xml:space="preserve">W tych połączeniach </w:t>
      </w:r>
      <w:r>
        <w:rPr>
          <w:rStyle w:val="CharStyle25"/>
        </w:rPr>
        <w:t>dawny</w:t>
      </w:r>
      <w:r>
        <w:rPr>
          <w:lang w:val="pl-PL" w:eastAsia="pl-PL" w:bidi="pl-PL"/>
          <w:w w:val="100"/>
          <w:spacing w:val="0"/>
          <w:color w:val="000000"/>
          <w:position w:val="0"/>
        </w:rPr>
        <w:t xml:space="preserve"> poza podstawowym znaczeniem «od dawna, od dłuższego czasu trwający» może nabierać różnych odcieni zna</w:t>
        <w:t xml:space="preserve">czeniowych ubocznych wywołanych treścią określanego rzeczownika. Najbliższym odpowiednikiem </w:t>
      </w:r>
      <w:r>
        <w:rPr>
          <w:rStyle w:val="CharStyle25"/>
        </w:rPr>
        <w:t>dawnego</w:t>
      </w:r>
      <w:r>
        <w:rPr>
          <w:lang w:val="pl-PL" w:eastAsia="pl-PL" w:bidi="pl-PL"/>
          <w:w w:val="100"/>
          <w:spacing w:val="0"/>
          <w:color w:val="000000"/>
          <w:position w:val="0"/>
        </w:rPr>
        <w:t xml:space="preserve"> w trzech pierwszych połączeniach będzie </w:t>
      </w:r>
      <w:r>
        <w:rPr>
          <w:rStyle w:val="CharStyle25"/>
        </w:rPr>
        <w:t>stary: stara przyjaźń, stara znajomość, stara miłość.</w:t>
      </w:r>
      <w:r>
        <w:rPr>
          <w:lang w:val="pl-PL" w:eastAsia="pl-PL" w:bidi="pl-PL"/>
          <w:w w:val="100"/>
          <w:spacing w:val="0"/>
          <w:color w:val="000000"/>
          <w:position w:val="0"/>
        </w:rPr>
        <w:t xml:space="preserve"> Ten odcień znaczeniowy w ostatnim połączeniu zachował się w przysłowiu </w:t>
      </w:r>
      <w:r>
        <w:rPr>
          <w:rStyle w:val="CharStyle25"/>
        </w:rPr>
        <w:t>stara mi</w:t>
        <w:t>łość nie rdzewieje.</w:t>
      </w:r>
      <w:r>
        <w:rPr>
          <w:lang w:val="pl-PL" w:eastAsia="pl-PL" w:bidi="pl-PL"/>
          <w:w w:val="100"/>
          <w:spacing w:val="0"/>
          <w:color w:val="000000"/>
          <w:position w:val="0"/>
        </w:rPr>
        <w:t xml:space="preserve"> Można również </w:t>
      </w:r>
      <w:r>
        <w:rPr>
          <w:rStyle w:val="CharStyle25"/>
        </w:rPr>
        <w:t>dawnego</w:t>
      </w:r>
      <w:r>
        <w:rPr>
          <w:lang w:val="pl-PL" w:eastAsia="pl-PL" w:bidi="pl-PL"/>
          <w:w w:val="100"/>
          <w:spacing w:val="0"/>
          <w:color w:val="000000"/>
          <w:position w:val="0"/>
        </w:rPr>
        <w:t xml:space="preserve"> zastąpić </w:t>
      </w:r>
      <w:r>
        <w:rPr>
          <w:rStyle w:val="CharStyle25"/>
        </w:rPr>
        <w:t>długoletnim.</w:t>
      </w:r>
      <w:r>
        <w:rPr>
          <w:lang w:val="pl-PL" w:eastAsia="pl-PL" w:bidi="pl-PL"/>
          <w:w w:val="100"/>
          <w:spacing w:val="0"/>
          <w:color w:val="000000"/>
          <w:position w:val="0"/>
        </w:rPr>
        <w:t xml:space="preserve"> Różnica między nimi ta, że w </w:t>
      </w:r>
      <w:r>
        <w:rPr>
          <w:rStyle w:val="CharStyle25"/>
        </w:rPr>
        <w:t>długoletnim</w:t>
      </w:r>
      <w:r>
        <w:rPr>
          <w:lang w:val="pl-PL" w:eastAsia="pl-PL" w:bidi="pl-PL"/>
          <w:w w:val="100"/>
          <w:spacing w:val="0"/>
          <w:color w:val="000000"/>
          <w:position w:val="0"/>
        </w:rPr>
        <w:t xml:space="preserve"> w większym stopniu występuje odcień zażyłości niż w </w:t>
      </w:r>
      <w:r>
        <w:rPr>
          <w:rStyle w:val="CharStyle25"/>
        </w:rPr>
        <w:t>dawnym. Dawna przyjaźń</w:t>
      </w:r>
      <w:r>
        <w:rPr>
          <w:lang w:val="pl-PL" w:eastAsia="pl-PL" w:bidi="pl-PL"/>
          <w:w w:val="100"/>
          <w:spacing w:val="0"/>
          <w:color w:val="000000"/>
          <w:position w:val="0"/>
        </w:rPr>
        <w:t xml:space="preserve"> jest bardziej „trwała", </w:t>
      </w:r>
      <w:r>
        <w:rPr>
          <w:rStyle w:val="CharStyle25"/>
        </w:rPr>
        <w:t>długo</w:t>
        <w:t>letnia</w:t>
      </w:r>
      <w:r>
        <w:rPr>
          <w:lang w:val="pl-PL" w:eastAsia="pl-PL" w:bidi="pl-PL"/>
          <w:w w:val="100"/>
          <w:spacing w:val="0"/>
          <w:color w:val="000000"/>
          <w:position w:val="0"/>
        </w:rPr>
        <w:t xml:space="preserve"> — bardziej „zażyła".</w:t>
      </w:r>
    </w:p>
    <w:p>
      <w:pPr>
        <w:pStyle w:val="Style12"/>
        <w:framePr w:w="9048" w:h="13640" w:hRule="exact" w:wrap="none" w:vAnchor="page" w:hAnchor="page" w:x="1309" w:y="1825"/>
        <w:widowControl w:val="0"/>
        <w:keepNext w:val="0"/>
        <w:keepLines w:val="0"/>
        <w:shd w:val="clear" w:color="auto" w:fill="auto"/>
        <w:bidi w:val="0"/>
        <w:jc w:val="left"/>
        <w:spacing w:before="0" w:after="0" w:line="280" w:lineRule="exact"/>
        <w:ind w:left="1100" w:right="0"/>
      </w:pPr>
      <w:r>
        <w:rPr>
          <w:rStyle w:val="CharStyle25"/>
        </w:rPr>
        <w:t>Długookresowy:</w:t>
      </w:r>
      <w:r>
        <w:rPr>
          <w:lang w:val="pl-PL" w:eastAsia="pl-PL" w:bidi="pl-PL"/>
          <w:w w:val="100"/>
          <w:spacing w:val="0"/>
          <w:color w:val="000000"/>
          <w:position w:val="0"/>
        </w:rPr>
        <w:t xml:space="preserve"> zobowiązania (TL. 151, 50).</w:t>
      </w:r>
    </w:p>
    <w:p>
      <w:pPr>
        <w:pStyle w:val="Style12"/>
        <w:framePr w:w="9048" w:h="13640" w:hRule="exact" w:wrap="none" w:vAnchor="page" w:hAnchor="page" w:x="1309" w:y="1825"/>
        <w:widowControl w:val="0"/>
        <w:keepNext w:val="0"/>
        <w:keepLines w:val="0"/>
        <w:shd w:val="clear" w:color="auto" w:fill="auto"/>
        <w:bidi w:val="0"/>
        <w:jc w:val="both"/>
        <w:spacing w:before="0" w:after="57" w:line="276" w:lineRule="exact"/>
        <w:ind w:left="0" w:right="0" w:firstLine="720"/>
      </w:pPr>
      <w:r>
        <w:rPr>
          <w:lang w:val="pl-PL" w:eastAsia="pl-PL" w:bidi="pl-PL"/>
          <w:w w:val="100"/>
          <w:spacing w:val="0"/>
          <w:color w:val="000000"/>
          <w:position w:val="0"/>
        </w:rPr>
        <w:t>Wyraz rzadko używany. Spotyka się jako określenie zobowiązań w prasie i w radiu.</w:t>
      </w:r>
    </w:p>
    <w:p>
      <w:pPr>
        <w:pStyle w:val="Style12"/>
        <w:framePr w:w="9048" w:h="13640" w:hRule="exact" w:wrap="none" w:vAnchor="page" w:hAnchor="page" w:x="1309" w:y="1825"/>
        <w:widowControl w:val="0"/>
        <w:keepNext w:val="0"/>
        <w:keepLines w:val="0"/>
        <w:shd w:val="clear" w:color="auto" w:fill="auto"/>
        <w:bidi w:val="0"/>
        <w:jc w:val="left"/>
        <w:spacing w:before="0" w:after="0" w:line="280" w:lineRule="exact"/>
        <w:ind w:left="1100" w:right="0"/>
      </w:pPr>
      <w:r>
        <w:rPr>
          <w:rStyle w:val="CharStyle25"/>
        </w:rPr>
        <w:t>Długoterminowy:</w:t>
      </w:r>
      <w:r>
        <w:rPr>
          <w:lang w:val="pl-PL" w:eastAsia="pl-PL" w:bidi="pl-PL"/>
          <w:w w:val="100"/>
          <w:spacing w:val="0"/>
          <w:color w:val="000000"/>
          <w:position w:val="0"/>
        </w:rPr>
        <w:t xml:space="preserve"> kredyt, weksel (KK), pożyczka; program (Ż. Śpiew. 6, 49).</w:t>
      </w:r>
    </w:p>
    <w:p>
      <w:pPr>
        <w:pStyle w:val="Style12"/>
        <w:framePr w:w="9048" w:h="13640" w:hRule="exact" w:wrap="none" w:vAnchor="page" w:hAnchor="page" w:x="1309" w:y="1825"/>
        <w:widowControl w:val="0"/>
        <w:keepNext w:val="0"/>
        <w:keepLines w:val="0"/>
        <w:shd w:val="clear" w:color="auto" w:fill="auto"/>
        <w:bidi w:val="0"/>
        <w:jc w:val="both"/>
        <w:spacing w:before="0" w:after="65" w:line="270" w:lineRule="exact"/>
        <w:ind w:left="0" w:right="0" w:firstLine="720"/>
      </w:pPr>
      <w:r>
        <w:rPr>
          <w:lang w:val="pl-PL" w:eastAsia="pl-PL" w:bidi="pl-PL"/>
          <w:w w:val="100"/>
          <w:spacing w:val="0"/>
          <w:color w:val="000000"/>
          <w:position w:val="0"/>
        </w:rPr>
        <w:t>Wchodzi w skład głównie terminów handlowych i ma ściśle sprecy</w:t>
        <w:t>zowane znaczenie »płatny w odległych terminach lub mający być spłaco</w:t>
        <w:t xml:space="preserve">nym w odległych terminach«. </w:t>
      </w:r>
      <w:r>
        <w:rPr>
          <w:rStyle w:val="CharStyle25"/>
        </w:rPr>
        <w:t>Długoterminowy program</w:t>
      </w:r>
      <w:r>
        <w:rPr>
          <w:lang w:val="pl-PL" w:eastAsia="pl-PL" w:bidi="pl-PL"/>
          <w:w w:val="100"/>
          <w:spacing w:val="0"/>
          <w:color w:val="000000"/>
          <w:position w:val="0"/>
        </w:rPr>
        <w:t xml:space="preserve"> zaś ma oznaczać program »układany na dłuższy okres czasu«, jak to wynika z następujące</w:t>
        <w:t>go cytatu: „Zasadą jest, że w projektowaniu długoterminowych progra</w:t>
        <w:t>mów potrzebne są różnorodne elementy, oczywiście w sposób jasny i pro</w:t>
        <w:t>sty określone". (Ż. Śpiew. 6, 49, s. 11).</w:t>
      </w:r>
    </w:p>
    <w:p>
      <w:pPr>
        <w:pStyle w:val="Style12"/>
        <w:framePr w:w="9048" w:h="13640" w:hRule="exact" w:wrap="none" w:vAnchor="page" w:hAnchor="page" w:x="1309" w:y="1825"/>
        <w:widowControl w:val="0"/>
        <w:keepNext w:val="0"/>
        <w:keepLines w:val="0"/>
        <w:shd w:val="clear" w:color="auto" w:fill="auto"/>
        <w:bidi w:val="0"/>
        <w:jc w:val="left"/>
        <w:spacing w:before="0" w:after="55" w:line="264" w:lineRule="exact"/>
        <w:ind w:left="1100" w:right="0"/>
      </w:pPr>
      <w:r>
        <w:rPr>
          <w:rStyle w:val="CharStyle25"/>
        </w:rPr>
        <w:t>Długofalowy:</w:t>
      </w:r>
      <w:r>
        <w:rPr>
          <w:lang w:val="pl-PL" w:eastAsia="pl-PL" w:bidi="pl-PL"/>
          <w:w w:val="100"/>
          <w:spacing w:val="0"/>
          <w:color w:val="000000"/>
          <w:position w:val="0"/>
        </w:rPr>
        <w:t xml:space="preserve"> zobowiązania (TL. 119, 50), współzawodnictwo (NDr. 4, 50) plan (M. Wsp. </w:t>
      </w:r>
      <w:r>
        <w:rPr>
          <w:lang w:val="ru-RU" w:eastAsia="ru-RU" w:bidi="ru-RU"/>
          <w:w w:val="100"/>
          <w:spacing w:val="0"/>
          <w:color w:val="000000"/>
          <w:position w:val="0"/>
        </w:rPr>
        <w:t xml:space="preserve">5/6, </w:t>
      </w:r>
      <w:r>
        <w:rPr>
          <w:lang w:val="pl-PL" w:eastAsia="pl-PL" w:bidi="pl-PL"/>
          <w:w w:val="100"/>
          <w:spacing w:val="0"/>
          <w:color w:val="000000"/>
          <w:position w:val="0"/>
        </w:rPr>
        <w:t>59), praca, trening (P. Sp. 68, 49).</w:t>
      </w:r>
    </w:p>
    <w:p>
      <w:pPr>
        <w:pStyle w:val="Style12"/>
        <w:framePr w:w="9048" w:h="13640" w:hRule="exact" w:wrap="none" w:vAnchor="page" w:hAnchor="page" w:x="1309" w:y="1825"/>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Wyraz używany przenośnie jest obecnie modny i może wchodzić w związki z różnymi przeczownikami. Oznacza »obejmujący długi okres czasu«. Należy do stałych rekwizytów stylu prasowego.</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9310"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1366" w:y="1319"/>
        <w:tabs>
          <w:tab w:leader="none" w:pos="306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22</w:t>
        <w:tab/>
        <w:t>PORADNIK JĘZYKOWY</w:t>
      </w:r>
    </w:p>
    <w:p>
      <w:pPr>
        <w:pStyle w:val="Style12"/>
        <w:framePr w:w="8946" w:h="13519" w:hRule="exact" w:wrap="none" w:vAnchor="page" w:hAnchor="page" w:x="1360" w:y="1946"/>
        <w:widowControl w:val="0"/>
        <w:keepNext w:val="0"/>
        <w:keepLines w:val="0"/>
        <w:shd w:val="clear" w:color="auto" w:fill="auto"/>
        <w:bidi w:val="0"/>
        <w:jc w:val="both"/>
        <w:spacing w:before="0" w:after="47" w:line="264" w:lineRule="exact"/>
        <w:ind w:left="0" w:right="0" w:firstLine="680"/>
      </w:pPr>
      <w:r>
        <w:rPr>
          <w:lang w:val="pl-PL" w:eastAsia="pl-PL" w:bidi="pl-PL"/>
          <w:w w:val="100"/>
          <w:spacing w:val="0"/>
          <w:color w:val="000000"/>
          <w:position w:val="0"/>
        </w:rPr>
        <w:t>Do tejże grupy, ale już luźniej z nią związane będą należały nastę</w:t>
        <w:t>pujące przymiotniki:</w:t>
      </w:r>
    </w:p>
    <w:p>
      <w:pPr>
        <w:pStyle w:val="Style12"/>
        <w:framePr w:w="8946" w:h="13519" w:hRule="exact" w:wrap="none" w:vAnchor="page" w:hAnchor="page" w:x="1360" w:y="1946"/>
        <w:widowControl w:val="0"/>
        <w:keepNext w:val="0"/>
        <w:keepLines w:val="0"/>
        <w:shd w:val="clear" w:color="auto" w:fill="auto"/>
        <w:bidi w:val="0"/>
        <w:jc w:val="both"/>
        <w:spacing w:before="0" w:after="0" w:line="280" w:lineRule="exact"/>
        <w:ind w:left="0" w:right="0" w:firstLine="0"/>
      </w:pPr>
      <w:r>
        <w:rPr>
          <w:rStyle w:val="CharStyle25"/>
        </w:rPr>
        <w:t>Daleki:</w:t>
      </w:r>
      <w:r>
        <w:rPr>
          <w:lang w:val="pl-PL" w:eastAsia="pl-PL" w:bidi="pl-PL"/>
          <w:w w:val="100"/>
          <w:spacing w:val="0"/>
          <w:color w:val="000000"/>
          <w:position w:val="0"/>
        </w:rPr>
        <w:t xml:space="preserve"> plany, widoki (KK), projekty (Perzyń. Ucz. 103), spacer (Par. Nieb.</w:t>
      </w:r>
    </w:p>
    <w:p>
      <w:pPr>
        <w:pStyle w:val="Style12"/>
        <w:framePr w:w="8946" w:h="13519" w:hRule="exact" w:wrap="none" w:vAnchor="page" w:hAnchor="page" w:x="1360" w:y="1946"/>
        <w:widowControl w:val="0"/>
        <w:keepNext w:val="0"/>
        <w:keepLines w:val="0"/>
        <w:shd w:val="clear" w:color="auto" w:fill="auto"/>
        <w:bidi w:val="0"/>
        <w:jc w:val="left"/>
        <w:spacing w:before="0" w:after="0" w:line="280" w:lineRule="exact"/>
        <w:ind w:left="1100" w:right="0" w:firstLine="0"/>
      </w:pPr>
      <w:r>
        <w:rPr>
          <w:lang w:val="pl-PL" w:eastAsia="pl-PL" w:bidi="pl-PL"/>
          <w:w w:val="100"/>
          <w:spacing w:val="0"/>
          <w:color w:val="000000"/>
          <w:position w:val="0"/>
        </w:rPr>
        <w:t>117), wyprawy (Was. Pok. 13).</w:t>
      </w:r>
    </w:p>
    <w:p>
      <w:pPr>
        <w:pStyle w:val="Style12"/>
        <w:framePr w:w="8946" w:h="13519" w:hRule="exact" w:wrap="none" w:vAnchor="page" w:hAnchor="page" w:x="1360" w:y="1946"/>
        <w:widowControl w:val="0"/>
        <w:keepNext w:val="0"/>
        <w:keepLines w:val="0"/>
        <w:shd w:val="clear" w:color="auto" w:fill="auto"/>
        <w:bidi w:val="0"/>
        <w:jc w:val="both"/>
        <w:spacing w:before="0" w:after="47" w:line="264" w:lineRule="exact"/>
        <w:ind w:left="0" w:right="0" w:firstLine="680"/>
      </w:pPr>
      <w:r>
        <w:rPr>
          <w:lang w:val="pl-PL" w:eastAsia="pl-PL" w:bidi="pl-PL"/>
          <w:w w:val="100"/>
          <w:spacing w:val="0"/>
          <w:color w:val="000000"/>
          <w:position w:val="0"/>
        </w:rPr>
        <w:t xml:space="preserve">W tych połączeniach wyraz </w:t>
      </w:r>
      <w:r>
        <w:rPr>
          <w:rStyle w:val="CharStyle25"/>
        </w:rPr>
        <w:t>daleki</w:t>
      </w:r>
      <w:r>
        <w:rPr>
          <w:lang w:val="pl-PL" w:eastAsia="pl-PL" w:bidi="pl-PL"/>
          <w:w w:val="100"/>
          <w:spacing w:val="0"/>
          <w:color w:val="000000"/>
          <w:position w:val="0"/>
        </w:rPr>
        <w:t xml:space="preserve"> zatraca swoje podstawowe zna</w:t>
        <w:t>czenie »przestrzennie odległy« i nabiera odcienia znaczeniowego »czasowo odległy</w:t>
      </w:r>
      <w:r>
        <w:rPr>
          <w:lang w:val="fr-FR" w:eastAsia="fr-FR" w:bidi="fr-FR"/>
          <w:w w:val="100"/>
          <w:spacing w:val="0"/>
          <w:color w:val="000000"/>
          <w:position w:val="0"/>
        </w:rPr>
        <w:t xml:space="preserve">«. </w:t>
      </w:r>
      <w:r>
        <w:rPr>
          <w:lang w:val="pl-PL" w:eastAsia="pl-PL" w:bidi="pl-PL"/>
          <w:w w:val="100"/>
          <w:spacing w:val="0"/>
          <w:color w:val="000000"/>
          <w:position w:val="0"/>
        </w:rPr>
        <w:t xml:space="preserve">W pierwszych trzech połączeniach </w:t>
      </w:r>
      <w:r>
        <w:rPr>
          <w:rStyle w:val="CharStyle25"/>
        </w:rPr>
        <w:t>daleki</w:t>
      </w:r>
      <w:r>
        <w:rPr>
          <w:lang w:val="pl-PL" w:eastAsia="pl-PL" w:bidi="pl-PL"/>
          <w:w w:val="100"/>
          <w:spacing w:val="0"/>
          <w:color w:val="000000"/>
          <w:position w:val="0"/>
        </w:rPr>
        <w:t xml:space="preserve"> to przede wszyst</w:t>
        <w:t xml:space="preserve">kim »wybiegający daleko w przyszłość«. W następnych oba odcienie łączą się ze sobą. </w:t>
      </w:r>
      <w:r>
        <w:rPr>
          <w:rStyle w:val="CharStyle25"/>
        </w:rPr>
        <w:t>Dalekie spacery</w:t>
      </w:r>
      <w:r>
        <w:rPr>
          <w:lang w:val="pl-PL" w:eastAsia="pl-PL" w:bidi="pl-PL"/>
          <w:w w:val="100"/>
          <w:spacing w:val="0"/>
          <w:color w:val="000000"/>
          <w:position w:val="0"/>
        </w:rPr>
        <w:t xml:space="preserve"> czy </w:t>
      </w:r>
      <w:r>
        <w:rPr>
          <w:rStyle w:val="CharStyle25"/>
        </w:rPr>
        <w:t>wyprawy</w:t>
      </w:r>
      <w:r>
        <w:rPr>
          <w:lang w:val="pl-PL" w:eastAsia="pl-PL" w:bidi="pl-PL"/>
          <w:w w:val="100"/>
          <w:spacing w:val="0"/>
          <w:color w:val="000000"/>
          <w:position w:val="0"/>
        </w:rPr>
        <w:t xml:space="preserve"> to »odległe a zarazem dłuższe«.</w:t>
      </w:r>
    </w:p>
    <w:p>
      <w:pPr>
        <w:pStyle w:val="Style12"/>
        <w:framePr w:w="8946" w:h="13519" w:hRule="exact" w:wrap="none" w:vAnchor="page" w:hAnchor="page" w:x="1360" w:y="1946"/>
        <w:widowControl w:val="0"/>
        <w:keepNext w:val="0"/>
        <w:keepLines w:val="0"/>
        <w:shd w:val="clear" w:color="auto" w:fill="auto"/>
        <w:bidi w:val="0"/>
        <w:jc w:val="both"/>
        <w:spacing w:before="0" w:after="0" w:line="280" w:lineRule="exact"/>
        <w:ind w:left="0" w:right="0" w:firstLine="0"/>
      </w:pPr>
      <w:r>
        <w:rPr>
          <w:rStyle w:val="CharStyle25"/>
        </w:rPr>
        <w:t>Wielki:</w:t>
      </w:r>
      <w:r>
        <w:rPr>
          <w:lang w:val="pl-PL" w:eastAsia="pl-PL" w:bidi="pl-PL"/>
          <w:w w:val="100"/>
          <w:spacing w:val="0"/>
          <w:color w:val="000000"/>
          <w:position w:val="0"/>
        </w:rPr>
        <w:t xml:space="preserve"> zwłoka, mitręga (KK).</w:t>
      </w:r>
    </w:p>
    <w:p>
      <w:pPr>
        <w:pStyle w:val="Style12"/>
        <w:framePr w:w="8946" w:h="13519" w:hRule="exact" w:wrap="none" w:vAnchor="page" w:hAnchor="page" w:x="1360" w:y="1946"/>
        <w:widowControl w:val="0"/>
        <w:keepNext w:val="0"/>
        <w:keepLines w:val="0"/>
        <w:shd w:val="clear" w:color="auto" w:fill="auto"/>
        <w:bidi w:val="0"/>
        <w:jc w:val="both"/>
        <w:spacing w:before="0" w:after="47" w:line="264" w:lineRule="exact"/>
        <w:ind w:left="0" w:right="0" w:firstLine="680"/>
      </w:pPr>
      <w:r>
        <w:rPr>
          <w:lang w:val="pl-PL" w:eastAsia="pl-PL" w:bidi="pl-PL"/>
          <w:w w:val="100"/>
          <w:spacing w:val="0"/>
          <w:color w:val="000000"/>
          <w:position w:val="0"/>
        </w:rPr>
        <w:t xml:space="preserve">Odcień znaczeniowy </w:t>
      </w:r>
      <w:r>
        <w:rPr>
          <w:rStyle w:val="CharStyle25"/>
        </w:rPr>
        <w:t>wielkiego</w:t>
      </w:r>
      <w:r>
        <w:rPr>
          <w:lang w:val="pl-PL" w:eastAsia="pl-PL" w:bidi="pl-PL"/>
          <w:w w:val="100"/>
          <w:spacing w:val="0"/>
          <w:color w:val="000000"/>
          <w:position w:val="0"/>
        </w:rPr>
        <w:t xml:space="preserve"> «długotrwały, długi«, wypływa z po</w:t>
        <w:t>łączenia z rzeczownikami oznaczającymi pojęcia mające związek z cza</w:t>
        <w:t xml:space="preserve">sem. Poza tymi połączeniami przymiotnik </w:t>
      </w:r>
      <w:r>
        <w:rPr>
          <w:rStyle w:val="CharStyle25"/>
        </w:rPr>
        <w:t>wielki</w:t>
      </w:r>
      <w:r>
        <w:rPr>
          <w:lang w:val="pl-PL" w:eastAsia="pl-PL" w:bidi="pl-PL"/>
          <w:w w:val="100"/>
          <w:spacing w:val="0"/>
          <w:color w:val="000000"/>
          <w:position w:val="0"/>
        </w:rPr>
        <w:t xml:space="preserve"> ma zasadniczo inne, bar</w:t>
        <w:t>dziej utrwalone znaczenia. Odcień znaczeniowy notowany przez Słownik Karłowicza-Kryńskiego-Niedźwiedzkiego jest czymś przygodnym i rzad</w:t>
        <w:t>kim, zależnym wyłącznie od charakteru określanych rzeczowników.</w:t>
      </w:r>
    </w:p>
    <w:p>
      <w:pPr>
        <w:pStyle w:val="Style12"/>
        <w:framePr w:w="8946" w:h="13519" w:hRule="exact" w:wrap="none" w:vAnchor="page" w:hAnchor="page" w:x="1360" w:y="1946"/>
        <w:widowControl w:val="0"/>
        <w:keepNext w:val="0"/>
        <w:keepLines w:val="0"/>
        <w:shd w:val="clear" w:color="auto" w:fill="auto"/>
        <w:bidi w:val="0"/>
        <w:jc w:val="both"/>
        <w:spacing w:before="0" w:after="0" w:line="280" w:lineRule="exact"/>
        <w:ind w:left="0" w:right="0" w:firstLine="0"/>
      </w:pPr>
      <w:r>
        <w:rPr>
          <w:rStyle w:val="CharStyle25"/>
        </w:rPr>
        <w:t>Przeciągły:</w:t>
      </w:r>
      <w:r>
        <w:rPr>
          <w:lang w:val="pl-PL" w:eastAsia="pl-PL" w:bidi="pl-PL"/>
          <w:w w:val="100"/>
          <w:spacing w:val="0"/>
          <w:color w:val="000000"/>
          <w:position w:val="0"/>
        </w:rPr>
        <w:t xml:space="preserve"> gwizd (Orzesz. KK), świst lokomotywy (Szmag. Dym. 54).</w:t>
      </w:r>
    </w:p>
    <w:p>
      <w:pPr>
        <w:pStyle w:val="Style12"/>
        <w:framePr w:w="8946" w:h="13519" w:hRule="exact" w:wrap="none" w:vAnchor="page" w:hAnchor="page" w:x="1360" w:y="1946"/>
        <w:widowControl w:val="0"/>
        <w:keepNext w:val="0"/>
        <w:keepLines w:val="0"/>
        <w:shd w:val="clear" w:color="auto" w:fill="auto"/>
        <w:bidi w:val="0"/>
        <w:jc w:val="both"/>
        <w:spacing w:before="0" w:after="60" w:line="264" w:lineRule="exact"/>
        <w:ind w:left="0" w:right="0" w:firstLine="680"/>
      </w:pPr>
      <w:r>
        <w:rPr>
          <w:lang w:val="pl-PL" w:eastAsia="pl-PL" w:bidi="pl-PL"/>
          <w:w w:val="100"/>
          <w:spacing w:val="0"/>
          <w:color w:val="000000"/>
          <w:position w:val="0"/>
        </w:rPr>
        <w:t xml:space="preserve">Słownik KK. podaje jeszcze połączenia </w:t>
      </w:r>
      <w:r>
        <w:rPr>
          <w:rStyle w:val="CharStyle25"/>
        </w:rPr>
        <w:t>głos przeciągły</w:t>
      </w:r>
      <w:r>
        <w:rPr>
          <w:lang w:val="pl-PL" w:eastAsia="pl-PL" w:bidi="pl-PL"/>
          <w:w w:val="100"/>
          <w:spacing w:val="0"/>
          <w:color w:val="000000"/>
          <w:position w:val="0"/>
        </w:rPr>
        <w:t xml:space="preserve"> i </w:t>
      </w:r>
      <w:r>
        <w:rPr>
          <w:rStyle w:val="CharStyle25"/>
        </w:rPr>
        <w:t>wymawianie przeciągłe.</w:t>
      </w:r>
      <w:r>
        <w:rPr>
          <w:lang w:val="pl-PL" w:eastAsia="pl-PL" w:bidi="pl-PL"/>
          <w:w w:val="100"/>
          <w:spacing w:val="0"/>
          <w:color w:val="000000"/>
          <w:position w:val="0"/>
        </w:rPr>
        <w:t xml:space="preserve"> I dziś jeszcze można o kimś powiedzieć, że </w:t>
      </w:r>
      <w:r>
        <w:rPr>
          <w:rStyle w:val="CharStyle25"/>
        </w:rPr>
        <w:t>śpiewa przeciągłym głosem</w:t>
      </w:r>
      <w:r>
        <w:rPr>
          <w:lang w:val="pl-PL" w:eastAsia="pl-PL" w:bidi="pl-PL"/>
          <w:w w:val="100"/>
          <w:spacing w:val="0"/>
          <w:color w:val="000000"/>
          <w:position w:val="0"/>
        </w:rPr>
        <w:t xml:space="preserve">, ale o wymowie już tak nie powiemy. Zbliżone do tego znaczenie, choć nieco odmienne, ma przymiotnik </w:t>
      </w:r>
      <w:r>
        <w:rPr>
          <w:rStyle w:val="CharStyle25"/>
        </w:rPr>
        <w:t>przeciągły</w:t>
      </w:r>
      <w:r>
        <w:rPr>
          <w:lang w:val="pl-PL" w:eastAsia="pl-PL" w:bidi="pl-PL"/>
          <w:w w:val="100"/>
          <w:spacing w:val="0"/>
          <w:color w:val="000000"/>
          <w:position w:val="0"/>
        </w:rPr>
        <w:t xml:space="preserve"> w zestawieniu z rzeczow</w:t>
        <w:t xml:space="preserve">nikiem </w:t>
      </w:r>
      <w:r>
        <w:rPr>
          <w:rStyle w:val="CharStyle25"/>
        </w:rPr>
        <w:t>spojrzenie.</w:t>
      </w:r>
      <w:r>
        <w:rPr>
          <w:lang w:val="pl-PL" w:eastAsia="pl-PL" w:bidi="pl-PL"/>
          <w:w w:val="100"/>
          <w:spacing w:val="0"/>
          <w:color w:val="000000"/>
          <w:position w:val="0"/>
        </w:rPr>
        <w:t xml:space="preserve"> Synonimem będzie tu </w:t>
      </w:r>
      <w:r>
        <w:rPr>
          <w:rStyle w:val="CharStyle25"/>
        </w:rPr>
        <w:t>powłóczysty,</w:t>
      </w:r>
      <w:r>
        <w:rPr>
          <w:lang w:val="pl-PL" w:eastAsia="pl-PL" w:bidi="pl-PL"/>
          <w:w w:val="100"/>
          <w:spacing w:val="0"/>
          <w:color w:val="000000"/>
          <w:position w:val="0"/>
        </w:rPr>
        <w:t xml:space="preserve"> jednakże o nieco odmiennym odcieniu znaczeniowym. </w:t>
      </w:r>
      <w:r>
        <w:rPr>
          <w:rStyle w:val="CharStyle25"/>
        </w:rPr>
        <w:t>Przeciągłe spojrzenie</w:t>
      </w:r>
      <w:r>
        <w:rPr>
          <w:lang w:val="pl-PL" w:eastAsia="pl-PL" w:bidi="pl-PL"/>
          <w:w w:val="100"/>
          <w:spacing w:val="0"/>
          <w:color w:val="000000"/>
          <w:position w:val="0"/>
        </w:rPr>
        <w:t xml:space="preserve"> to spojrzenie zatrzymujące się dłuższą chwilę na kimś, a zarazem badawcze, </w:t>
      </w:r>
      <w:r>
        <w:rPr>
          <w:rStyle w:val="CharStyle25"/>
        </w:rPr>
        <w:t>powłó</w:t>
        <w:t>czyste</w:t>
      </w:r>
      <w:r>
        <w:rPr>
          <w:lang w:val="pl-PL" w:eastAsia="pl-PL" w:bidi="pl-PL"/>
          <w:w w:val="100"/>
          <w:spacing w:val="0"/>
          <w:color w:val="000000"/>
          <w:position w:val="0"/>
        </w:rPr>
        <w:t xml:space="preserve"> — to również zatrzymujące się dłużej, ale kokietujące. Oba przy</w:t>
        <w:t xml:space="preserve">miotniki mają ograniczony zasięg. Poza rzeczownikiem </w:t>
      </w:r>
      <w:r>
        <w:rPr>
          <w:rStyle w:val="CharStyle25"/>
        </w:rPr>
        <w:t>spojrzenie</w:t>
      </w:r>
      <w:r>
        <w:rPr>
          <w:lang w:val="pl-PL" w:eastAsia="pl-PL" w:bidi="pl-PL"/>
          <w:w w:val="100"/>
          <w:spacing w:val="0"/>
          <w:color w:val="000000"/>
          <w:position w:val="0"/>
        </w:rPr>
        <w:t xml:space="preserve"> w tym odcieniu znaczeniowym nie są używane. W połączeniach tych są już zleksykalizowane. W osobliwym i nie dość wyraźnym znaczeniu używa przy</w:t>
        <w:t xml:space="preserve">miotnika </w:t>
      </w:r>
      <w:r>
        <w:rPr>
          <w:rStyle w:val="CharStyle25"/>
        </w:rPr>
        <w:t>powłóczysty</w:t>
      </w:r>
      <w:r>
        <w:rPr>
          <w:lang w:val="pl-PL" w:eastAsia="pl-PL" w:bidi="pl-PL"/>
          <w:w w:val="100"/>
          <w:spacing w:val="0"/>
          <w:color w:val="000000"/>
          <w:position w:val="0"/>
        </w:rPr>
        <w:t xml:space="preserve"> Żeromski w następujący zdaniu: „Świecił księżyc i z wyżyny swej rozpościerał niespokojny, powłóczysty blask w morskim zwierciadle". Żer. Ur. 338). Żeromski nawiązuje tu raczej do znaczenia </w:t>
      </w:r>
      <w:r>
        <w:rPr>
          <w:rStyle w:val="CharStyle25"/>
        </w:rPr>
        <w:t>po</w:t>
        <w:t>włóczysty</w:t>
      </w:r>
      <w:r>
        <w:rPr>
          <w:lang w:val="pl-PL" w:eastAsia="pl-PL" w:bidi="pl-PL"/>
          <w:w w:val="100"/>
          <w:spacing w:val="0"/>
          <w:color w:val="000000"/>
          <w:position w:val="0"/>
        </w:rPr>
        <w:t xml:space="preserve"> «wlokący się, długi«, jakie spotykamy w połączeniu np. </w:t>
      </w:r>
      <w:r>
        <w:rPr>
          <w:rStyle w:val="CharStyle25"/>
        </w:rPr>
        <w:t>po</w:t>
        <w:t>włóczysta suknia,</w:t>
      </w:r>
      <w:r>
        <w:rPr>
          <w:lang w:val="pl-PL" w:eastAsia="pl-PL" w:bidi="pl-PL"/>
          <w:w w:val="100"/>
          <w:spacing w:val="0"/>
          <w:color w:val="000000"/>
          <w:position w:val="0"/>
        </w:rPr>
        <w:t xml:space="preserve"> niż do znaczenia «zatrzymujący się dłuższą chwilę«.</w:t>
      </w:r>
    </w:p>
    <w:p>
      <w:pPr>
        <w:pStyle w:val="Style12"/>
        <w:framePr w:w="8946" w:h="13519" w:hRule="exact" w:wrap="none" w:vAnchor="page" w:hAnchor="page" w:x="1360" w:y="1946"/>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 przytoczonym paśmie przymiotników mamy w większości wy</w:t>
        <w:t xml:space="preserve">padków frazeologię luźną lub łączliwą, rzadziej stałą typu </w:t>
      </w:r>
      <w:r>
        <w:rPr>
          <w:rStyle w:val="CharStyle25"/>
        </w:rPr>
        <w:t>długotermino</w:t>
        <w:t>wy weksel, powłóczyste spojrzenie.</w:t>
      </w:r>
      <w:r>
        <w:rPr>
          <w:lang w:val="pl-PL" w:eastAsia="pl-PL" w:bidi="pl-PL"/>
          <w:w w:val="100"/>
          <w:spacing w:val="0"/>
          <w:color w:val="000000"/>
          <w:position w:val="0"/>
        </w:rPr>
        <w:t xml:space="preserve"> Tym się tłumaczy ogromna wielo</w:t>
        <w:t>znaczność przymiotników. W związkach bowiem luźnych przymiotniki na</w:t>
        <w:t>bierają w każdym prawie zestawieniu innych odcieni znaczeniowych. O tym z jakimi rzeczownikami można je łączyć, a z jakimi nie, decyduje z jednej strony charakter rzeczownika, z drugiej zaś zasięg znaczeniowy przymiotnika.</w:t>
      </w:r>
    </w:p>
    <w:p>
      <w:pPr>
        <w:pStyle w:val="Style14"/>
        <w:framePr w:w="8946" w:h="13519" w:hRule="exact" w:wrap="none" w:vAnchor="page" w:hAnchor="page" w:x="1360" w:y="1946"/>
        <w:widowControl w:val="0"/>
        <w:keepNext w:val="0"/>
        <w:keepLines w:val="0"/>
        <w:shd w:val="clear" w:color="auto" w:fill="auto"/>
        <w:bidi w:val="0"/>
        <w:jc w:val="left"/>
        <w:spacing w:before="0" w:after="0" w:line="546" w:lineRule="exact"/>
        <w:ind w:left="2920" w:right="0" w:firstLine="2920"/>
      </w:pPr>
      <w:r>
        <w:rPr>
          <w:rStyle w:val="CharStyle43"/>
        </w:rPr>
        <w:t xml:space="preserve">Stanisław Skorupka </w:t>
      </w:r>
      <w:r>
        <w:rPr>
          <w:lang w:val="pl-PL" w:eastAsia="pl-PL" w:bidi="pl-PL"/>
          <w:w w:val="100"/>
          <w:spacing w:val="0"/>
          <w:color w:val="000000"/>
          <w:position w:val="0"/>
        </w:rPr>
        <w:t xml:space="preserve">ROZWIĄZANIE </w:t>
      </w:r>
      <w:r>
        <w:rPr>
          <w:lang w:val="fr-FR" w:eastAsia="fr-FR" w:bidi="fr-FR"/>
          <w:w w:val="100"/>
          <w:spacing w:val="0"/>
          <w:color w:val="000000"/>
          <w:position w:val="0"/>
        </w:rPr>
        <w:t>SKR</w:t>
      </w:r>
      <w:r>
        <w:rPr>
          <w:lang w:val="pl-PL" w:eastAsia="pl-PL" w:bidi="pl-PL"/>
          <w:w w:val="100"/>
          <w:spacing w:val="0"/>
          <w:color w:val="000000"/>
          <w:position w:val="0"/>
        </w:rPr>
        <w:t>Ó</w:t>
      </w:r>
      <w:r>
        <w:rPr>
          <w:lang w:val="fr-FR" w:eastAsia="fr-FR" w:bidi="fr-FR"/>
          <w:w w:val="100"/>
          <w:spacing w:val="0"/>
          <w:color w:val="000000"/>
          <w:position w:val="0"/>
        </w:rPr>
        <w:t>T</w:t>
      </w:r>
      <w:r>
        <w:rPr>
          <w:lang w:val="pl-PL" w:eastAsia="pl-PL" w:bidi="pl-PL"/>
          <w:w w:val="100"/>
          <w:spacing w:val="0"/>
          <w:color w:val="000000"/>
          <w:position w:val="0"/>
        </w:rPr>
        <w:t>Ó</w:t>
      </w:r>
      <w:r>
        <w:rPr>
          <w:lang w:val="fr-FR" w:eastAsia="fr-FR" w:bidi="fr-FR"/>
          <w:w w:val="100"/>
          <w:spacing w:val="0"/>
          <w:color w:val="000000"/>
          <w:position w:val="0"/>
        </w:rPr>
        <w:t>W:</w:t>
      </w:r>
    </w:p>
    <w:p>
      <w:pPr>
        <w:pStyle w:val="Style14"/>
        <w:framePr w:w="8946" w:h="13519" w:hRule="exact" w:wrap="none" w:vAnchor="page" w:hAnchor="page" w:x="1360" w:y="1946"/>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Brand. Sam. Kazimierz Brandys. </w:t>
      </w:r>
      <w:r>
        <w:rPr>
          <w:lang w:val="en-US" w:eastAsia="en-US" w:bidi="en-US"/>
          <w:w w:val="100"/>
          <w:spacing w:val="0"/>
          <w:color w:val="000000"/>
          <w:position w:val="0"/>
        </w:rPr>
        <w:t xml:space="preserve">Samson. </w:t>
      </w:r>
      <w:r>
        <w:rPr>
          <w:lang w:val="pl-PL" w:eastAsia="pl-PL" w:bidi="pl-PL"/>
          <w:w w:val="100"/>
          <w:spacing w:val="0"/>
          <w:color w:val="000000"/>
          <w:position w:val="0"/>
        </w:rPr>
        <w:t>Czytelnik. Warszawa 1949.</w:t>
      </w:r>
    </w:p>
    <w:p>
      <w:pPr>
        <w:pStyle w:val="Style14"/>
        <w:framePr w:w="8946" w:h="13519" w:hRule="exact" w:wrap="none" w:vAnchor="page" w:hAnchor="page" w:x="1360" w:y="1946"/>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Brand. </w:t>
      </w:r>
      <w:r>
        <w:rPr>
          <w:lang w:val="cs-CZ" w:eastAsia="cs-CZ" w:bidi="cs-CZ"/>
          <w:w w:val="100"/>
          <w:spacing w:val="0"/>
          <w:color w:val="000000"/>
          <w:position w:val="0"/>
        </w:rPr>
        <w:t xml:space="preserve">Troj. </w:t>
      </w:r>
      <w:r>
        <w:rPr>
          <w:lang w:val="pl-PL" w:eastAsia="pl-PL" w:bidi="pl-PL"/>
          <w:w w:val="100"/>
          <w:spacing w:val="0"/>
          <w:color w:val="000000"/>
          <w:position w:val="0"/>
        </w:rPr>
        <w:t xml:space="preserve">Kazimierz Brandys. Troja miasto otwarte. Czytelnik, Warszawa 1949. </w:t>
      </w:r>
      <w:r>
        <w:rPr>
          <w:lang w:val="en-US" w:eastAsia="en-US" w:bidi="en-US"/>
          <w:w w:val="100"/>
          <w:spacing w:val="0"/>
          <w:color w:val="000000"/>
          <w:position w:val="0"/>
        </w:rPr>
        <w:t xml:space="preserve">Barb. </w:t>
      </w:r>
      <w:r>
        <w:rPr>
          <w:lang w:val="pl-PL" w:eastAsia="pl-PL" w:bidi="pl-PL"/>
          <w:w w:val="100"/>
          <w:spacing w:val="0"/>
          <w:color w:val="000000"/>
          <w:position w:val="0"/>
        </w:rPr>
        <w:t xml:space="preserve">Nauk. — J. Barbag, J. </w:t>
      </w:r>
      <w:r>
        <w:rPr>
          <w:lang w:val="en-US" w:eastAsia="en-US" w:bidi="en-US"/>
          <w:w w:val="100"/>
          <w:spacing w:val="0"/>
          <w:color w:val="000000"/>
          <w:position w:val="0"/>
        </w:rPr>
        <w:t xml:space="preserve">Linder, </w:t>
      </w:r>
      <w:r>
        <w:rPr>
          <w:lang w:val="pl-PL" w:eastAsia="pl-PL" w:bidi="pl-PL"/>
          <w:w w:val="100"/>
          <w:spacing w:val="0"/>
          <w:color w:val="000000"/>
          <w:position w:val="0"/>
        </w:rPr>
        <w:t>W. Najdus, K. Mariański, E. Słuczański. Nauka</w:t>
      </w:r>
    </w:p>
    <w:p>
      <w:pPr>
        <w:pStyle w:val="Style14"/>
        <w:framePr w:w="8946" w:h="13519" w:hRule="exact" w:wrap="none" w:vAnchor="page" w:hAnchor="page" w:x="1360" w:y="1946"/>
        <w:tabs>
          <w:tab w:leader="none" w:pos="922" w:val="left"/>
        </w:tabs>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o</w:t>
        <w:tab/>
        <w:t>Polsce i świecie współczesnym. Wyd. II. PZWS, Warszawa 1950.</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923"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019"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71"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Bibl. Sport. = Popularna Biblioteka Sportowa. Główny Urząd Kultury Fizycznej. Wyd. „Prasa Wojskowa".</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Boy Obr. = Tadeusz Boy-Żeleński. Obrachunki fredrowskie. Książka i Wiedza. Warszawa 1949.</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Boy Znasz. = ' Tadeusz Boy-Żeleński. Znasz-li ten kraj? Cyganeria krakowska. Czytelnik. Warszawa 1949.</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Dąbr. Noc. Maria Dąbrowska. Noce i dnie. Czytelnik. Warszawa 1950.</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Goj. Ddziew. =. Pola Gojawiczyńska. Dziewczęta z Nowolipek. Wyd. II. Rój. War</w:t>
        <w:t>szawa 1936.</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Goj Rajs. = Pola Gojawiczyńska. Rajska jabłoń. Wyd. V. Czytelnik. Warszawa 1948. Krzywosz. Dł. = Stefan Krzywoszewski. Długie życie. Biblioteka Polska. War</w:t>
        <w:t>szawa 1947.</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Kult. = Nowa Kultura. Tygodnik społeczno-literacki. Warszawa.</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Lubn. Gim. = Edward Lubnau. Gimnastyka lekkoatlety. Podręcznik dla nauczycieli i instruktorów. Główna Księgarnia Wojskowa. 1948.</w:t>
      </w:r>
    </w:p>
    <w:p>
      <w:pPr>
        <w:pStyle w:val="Style14"/>
        <w:framePr w:w="9054" w:h="9306" w:hRule="exact" w:wrap="none" w:vAnchor="page" w:hAnchor="page" w:x="905" w:y="1871"/>
        <w:tabs>
          <w:tab w:leader="none" w:pos="41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M.</w:t>
        <w:tab/>
        <w:t>Wsp. = Myśl Współczesna. Czasopismo naukowe. Miesięcznik. Warszawa.</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Non. At. = Andrzej </w:t>
      </w:r>
      <w:r>
        <w:rPr>
          <w:lang w:val="en-US" w:eastAsia="en-US" w:bidi="en-US"/>
          <w:w w:val="100"/>
          <w:spacing w:val="0"/>
          <w:color w:val="000000"/>
          <w:position w:val="0"/>
        </w:rPr>
        <w:t xml:space="preserve">Nonas. </w:t>
      </w:r>
      <w:r>
        <w:rPr>
          <w:lang w:val="pl-PL" w:eastAsia="pl-PL" w:bidi="pl-PL"/>
          <w:w w:val="100"/>
          <w:spacing w:val="0"/>
          <w:color w:val="000000"/>
          <w:position w:val="0"/>
        </w:rPr>
        <w:t>Atletyka terenowa. Prasa Wojskowa. Warszawa 1949.</w:t>
      </w:r>
    </w:p>
    <w:p>
      <w:pPr>
        <w:pStyle w:val="Style14"/>
        <w:framePr w:w="9054" w:h="9306" w:hRule="exact" w:wrap="none" w:vAnchor="page" w:hAnchor="page" w:x="905" w:y="1871"/>
        <w:tabs>
          <w:tab w:leader="none" w:pos="41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N.</w:t>
        <w:tab/>
        <w:t xml:space="preserve">Dr. = Nowe Drogi. Czasopismo społeczno-polityczne. Miesięcznik. Organ </w:t>
      </w:r>
      <w:r>
        <w:rPr>
          <w:lang w:val="ru-RU" w:eastAsia="ru-RU" w:bidi="ru-RU"/>
          <w:w w:val="100"/>
          <w:spacing w:val="0"/>
          <w:color w:val="000000"/>
          <w:position w:val="0"/>
        </w:rPr>
        <w:t>КС</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PZPR. Warszawa.</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Par. Nieb. = Jan Parandowski. Niebo w płomieniach. Czytelnik. Warszawa 1949. Perzyń. Ucz. = Włodzimierz Perzyński. Uczniaki. G. Gebethner i Ska. Warszawa (bez daty).</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Przybysz WS. = Stanisław Przybyszewski. Moi współcześni. Wśród swoich. Biblo- teka Polska. Warszawa 1930.</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P. Sp. = Przegląd Sportowy. Czasopismo. Czytelnik. Warszawa.</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RiS. = Radio i Świat. Tygodnik. Wyd. Polskie Radio. Warszawa.</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A. Rudn. Żołn. = Adolf Rudnicki. Żołnierze. Wyd. nowe. Czytelnik. Warszawa 1948. Stol. = Stolica. Czasopismo. Wyd. Naczelna Rada Odbudowy Warszawy. Warszawa. Szaf. Geogr. = Władysław Szafer. Epoka lodowa. Wyd. II. PZWS. Warszawa 1950. Szmag. Dym. = Seweryna Szmaglewska. Dymy nad Birkenau. Wyd. IV. Czytelnik. Warszawa 1949.</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Szt. Mł. = Sztandar Młodych. Dziennik Związku Młodzieży Polskiej. Warszawa. TL. = Trybuna Ludu. Dziennik. Warszawa.</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W. Was. Pierw. = Wanda Wasilewska. W pierwotnej puszczy. Książka i Wiedza. Warszawa 1949.</w:t>
      </w:r>
    </w:p>
    <w:p>
      <w:pPr>
        <w:pStyle w:val="Style14"/>
        <w:framePr w:w="9054" w:h="9306" w:hRule="exact" w:wrap="none" w:vAnchor="page" w:hAnchor="page" w:x="905" w:y="1871"/>
        <w:widowControl w:val="0"/>
        <w:keepNext w:val="0"/>
        <w:keepLines w:val="0"/>
        <w:shd w:val="clear" w:color="auto" w:fill="auto"/>
        <w:bidi w:val="0"/>
        <w:jc w:val="left"/>
        <w:spacing w:before="0" w:after="0" w:line="210" w:lineRule="exact"/>
        <w:ind w:left="680" w:right="0"/>
      </w:pPr>
      <w:r>
        <w:rPr>
          <w:lang w:val="pl-PL" w:eastAsia="pl-PL" w:bidi="pl-PL"/>
          <w:w w:val="100"/>
          <w:spacing w:val="0"/>
          <w:color w:val="000000"/>
          <w:position w:val="0"/>
        </w:rPr>
        <w:t>W. Was. Pok. Wanda Wasilewska. Pokój na poddaszu. Wyd. IV. Czytelnik. War</w:t>
        <w:t>szawa 1949.</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WŻ. = Wiedza i Życie. Organ Towarzystwa Wiedzy Powszechnej. Warszawa.</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Żer. Prom. = Stefan Żeromski. Promień. Czytelnik, Warszawa 1948.</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Żer. Ur. - Stefan Żeromski. Uroda Życia. Czytelnik, Warszawa 1948.</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Żer. Przedw. — Stefan Żeromski. Przedwiośnie. J. Mortkowicz. Warszawa 1925. Ż. Śpiew. = Życie Śpiewacze. Miesięcznik. Warszawa.</w:t>
      </w:r>
    </w:p>
    <w:p>
      <w:pPr>
        <w:pStyle w:val="Style14"/>
        <w:framePr w:w="9054" w:h="9306" w:hRule="exact" w:wrap="none" w:vAnchor="page" w:hAnchor="page" w:x="905" w:y="187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ŻW. = ^ycie Warszawy. Dziennik. Warszawa.</w:t>
      </w:r>
    </w:p>
    <w:p>
      <w:pPr>
        <w:pStyle w:val="Style26"/>
        <w:framePr w:w="9054" w:h="3359" w:hRule="exact" w:wrap="none" w:vAnchor="page" w:hAnchor="page" w:x="905" w:y="12168"/>
        <w:widowControl w:val="0"/>
        <w:keepNext w:val="0"/>
        <w:keepLines w:val="0"/>
        <w:shd w:val="clear" w:color="auto" w:fill="auto"/>
        <w:bidi w:val="0"/>
        <w:jc w:val="both"/>
        <w:spacing w:before="0" w:after="185" w:line="276" w:lineRule="exact"/>
        <w:ind w:left="0" w:right="0" w:firstLine="680"/>
      </w:pPr>
      <w:r>
        <w:rPr>
          <w:lang w:val="en-US" w:eastAsia="en-US" w:bidi="en-US"/>
          <w:w w:val="100"/>
          <w:spacing w:val="0"/>
          <w:color w:val="000000"/>
          <w:position w:val="0"/>
        </w:rPr>
        <w:t xml:space="preserve">Witold </w:t>
      </w:r>
      <w:r>
        <w:rPr>
          <w:lang w:val="pl-PL" w:eastAsia="pl-PL" w:bidi="pl-PL"/>
          <w:w w:val="100"/>
          <w:spacing w:val="0"/>
          <w:color w:val="000000"/>
          <w:position w:val="0"/>
        </w:rPr>
        <w:t>Taszycki: „Patronimiczne nazwy miejscowe na Mazowszu</w:t>
      </w:r>
      <w:r>
        <w:rPr>
          <w:rStyle w:val="CharStyle28"/>
          <w:i w:val="0"/>
          <w:iCs w:val="0"/>
        </w:rPr>
        <w:t xml:space="preserve">“ </w:t>
      </w:r>
      <w:r>
        <w:rPr>
          <w:lang w:val="pl-PL" w:eastAsia="pl-PL" w:bidi="pl-PL"/>
          <w:w w:val="100"/>
          <w:spacing w:val="0"/>
          <w:color w:val="000000"/>
          <w:position w:val="0"/>
        </w:rPr>
        <w:t>nakładem PAU, Kraków 1951</w:t>
      </w:r>
      <w:r>
        <w:rPr>
          <w:rStyle w:val="CharStyle28"/>
          <w:i w:val="0"/>
          <w:iCs w:val="0"/>
        </w:rPr>
        <w:t xml:space="preserve"> rok, </w:t>
      </w:r>
      <w:r>
        <w:rPr>
          <w:lang w:val="pl-PL" w:eastAsia="pl-PL" w:bidi="pl-PL"/>
          <w:w w:val="100"/>
          <w:spacing w:val="0"/>
          <w:color w:val="000000"/>
          <w:position w:val="0"/>
        </w:rPr>
        <w:t>str. 105.</w:t>
      </w:r>
    </w:p>
    <w:p>
      <w:pPr>
        <w:pStyle w:val="Style12"/>
        <w:framePr w:w="9054" w:h="3359" w:hRule="exact" w:wrap="none" w:vAnchor="page" w:hAnchor="page" w:x="905" w:y="12168"/>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Autor przeciwstawia rozpowszechnionemu dotychczas poglądowi, iż na Mazowszu nazwy patronimiczne należą do rzadkości, szereg dowodów udokumentowanych obfitym materiałem zarówno historycznym, jak i współczesnym.</w:t>
      </w:r>
    </w:p>
    <w:p>
      <w:pPr>
        <w:pStyle w:val="Style12"/>
        <w:framePr w:w="9054" w:h="3359" w:hRule="exact" w:wrap="none" w:vAnchor="page" w:hAnchor="page" w:x="905" w:y="12168"/>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Omawiając nazwy utworzone sufiksem </w:t>
      </w:r>
      <w:r>
        <w:rPr>
          <w:rStyle w:val="CharStyle25"/>
        </w:rPr>
        <w:t>-ęta</w:t>
      </w:r>
      <w:r>
        <w:rPr>
          <w:lang w:val="pl-PL" w:eastAsia="pl-PL" w:bidi="pl-PL"/>
          <w:w w:val="100"/>
          <w:spacing w:val="0"/>
          <w:color w:val="000000"/>
          <w:position w:val="0"/>
        </w:rPr>
        <w:t xml:space="preserve"> (typu </w:t>
      </w:r>
      <w:r>
        <w:rPr>
          <w:rStyle w:val="CharStyle25"/>
        </w:rPr>
        <w:t xml:space="preserve">Boleścięta, </w:t>
      </w:r>
      <w:r>
        <w:rPr>
          <w:rStyle w:val="CharStyle25"/>
          <w:lang w:val="cs-CZ" w:eastAsia="cs-CZ" w:bidi="cs-CZ"/>
        </w:rPr>
        <w:t>Jano</w:t>
      </w:r>
      <w:r>
        <w:rPr>
          <w:rStyle w:val="CharStyle25"/>
        </w:rPr>
        <w:t>więta, Piotrowięta</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Taszycki uzasadnia ich charakter patronimiczny i z gramatycznego punktu widzenia traktuje je jako nijakie rzeczowniko</w:t>
        <w:t xml:space="preserve">we mianowniki liczby mnogiej, stwierdza przy tym, że nazwy typu </w:t>
      </w:r>
      <w:r>
        <w:rPr>
          <w:rStyle w:val="CharStyle25"/>
        </w:rPr>
        <w:t>Damięty, Łamięty</w:t>
      </w:r>
      <w:r>
        <w:rPr>
          <w:lang w:val="pl-PL" w:eastAsia="pl-PL" w:bidi="pl-PL"/>
          <w:w w:val="100"/>
          <w:spacing w:val="0"/>
          <w:color w:val="000000"/>
          <w:position w:val="0"/>
        </w:rPr>
        <w:t xml:space="preserve"> zostały również utworzone sufiksem -ęta, a późniejsze</w:t>
      </w:r>
    </w:p>
    <w:p>
      <w:pPr>
        <w:pStyle w:val="Style12"/>
        <w:framePr w:w="9054" w:h="340" w:hRule="exact" w:wrap="none" w:vAnchor="page" w:hAnchor="page" w:x="905" w:y="11733"/>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RECENZJA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38" w:y="127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24</w:t>
      </w:r>
    </w:p>
    <w:p>
      <w:pPr>
        <w:pStyle w:val="Style21"/>
        <w:framePr w:wrap="none" w:vAnchor="page" w:hAnchor="page" w:x="4474"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92"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przekształcenia ich postaci (i związana z tym zmiana końcówki fleksyjnej) dokonały się analogicznie do powstawania nazw typu </w:t>
      </w:r>
      <w:r>
        <w:rPr>
          <w:rStyle w:val="CharStyle25"/>
          <w:lang w:val="cs-CZ" w:eastAsia="cs-CZ" w:bidi="cs-CZ"/>
        </w:rPr>
        <w:t>Koryty</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w:t>
      </w:r>
      <w:r>
        <w:rPr>
          <w:rStyle w:val="CharStyle25"/>
        </w:rPr>
        <w:t>Koryta, Łbiski</w:t>
      </w:r>
      <w:r>
        <w:rPr>
          <w:lang w:val="pl-PL" w:eastAsia="pl-PL" w:bidi="pl-PL"/>
          <w:w w:val="100"/>
          <w:spacing w:val="0"/>
          <w:color w:val="000000"/>
          <w:position w:val="0"/>
        </w:rPr>
        <w:t xml:space="preserve"> obok </w:t>
      </w:r>
      <w:r>
        <w:rPr>
          <w:rStyle w:val="CharStyle25"/>
        </w:rPr>
        <w:t>Łbiska</w:t>
      </w:r>
      <w:r>
        <w:rPr>
          <w:lang w:val="pl-PL" w:eastAsia="pl-PL" w:bidi="pl-PL"/>
          <w:w w:val="100"/>
          <w:spacing w:val="0"/>
          <w:color w:val="000000"/>
          <w:position w:val="0"/>
        </w:rPr>
        <w:t xml:space="preserve"> itp.</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,,Znaczenie tych nazw, pisze autor, łatwo można odgadnąć po przy</w:t>
        <w:t>rostku, przy pomocy którego zostały urobione. Przyrostek -</w:t>
      </w:r>
      <w:r>
        <w:rPr>
          <w:rStyle w:val="CharStyle25"/>
        </w:rPr>
        <w:t>ę (: -ęt),</w:t>
      </w:r>
      <w:r>
        <w:rPr>
          <w:lang w:val="pl-PL" w:eastAsia="pl-PL" w:bidi="pl-PL"/>
          <w:w w:val="100"/>
          <w:spacing w:val="0"/>
          <w:color w:val="000000"/>
          <w:position w:val="0"/>
        </w:rPr>
        <w:t xml:space="preserve"> w licz</w:t>
        <w:t xml:space="preserve">bie mnogiej </w:t>
      </w:r>
      <w:r>
        <w:rPr>
          <w:rStyle w:val="CharStyle25"/>
        </w:rPr>
        <w:t>-ęta,</w:t>
      </w:r>
      <w:r>
        <w:rPr>
          <w:lang w:val="pl-PL" w:eastAsia="pl-PL" w:bidi="pl-PL"/>
          <w:w w:val="100"/>
          <w:spacing w:val="0"/>
          <w:color w:val="000000"/>
          <w:position w:val="0"/>
        </w:rPr>
        <w:t xml:space="preserve"> służył i dziś jeszcze służy do tworzenia nazw potomstwa zwierząt i ludzi. (...). Mają zatem formacje na </w:t>
      </w:r>
      <w:r>
        <w:rPr>
          <w:rStyle w:val="CharStyle25"/>
        </w:rPr>
        <w:t>-ę</w:t>
      </w:r>
      <w:r>
        <w:rPr>
          <w:lang w:val="pl-PL" w:eastAsia="pl-PL" w:bidi="pl-PL"/>
          <w:w w:val="100"/>
          <w:spacing w:val="0"/>
          <w:color w:val="000000"/>
          <w:position w:val="0"/>
        </w:rPr>
        <w:t xml:space="preserve"> to samo w zasadzie zna</w:t>
        <w:t xml:space="preserve">czenie co i rzeczowniki z przyrostkiem </w:t>
      </w:r>
      <w:r>
        <w:rPr>
          <w:rStyle w:val="CharStyle25"/>
        </w:rPr>
        <w:t xml:space="preserve">-ie </w:t>
      </w:r>
      <w:r>
        <w:rPr>
          <w:rStyle w:val="CharStyle25"/>
          <w:lang w:val="en-US" w:eastAsia="en-US" w:bidi="en-US"/>
        </w:rPr>
        <w:t>(-it</w:t>
      </w:r>
      <w:r>
        <w:rPr>
          <w:rStyle w:val="CharStyle25"/>
        </w:rPr>
        <w:t>jo)</w:t>
      </w:r>
      <w:r>
        <w:rPr>
          <w:lang w:val="pl-PL" w:eastAsia="pl-PL" w:bidi="pl-PL"/>
          <w:w w:val="100"/>
          <w:spacing w:val="0"/>
          <w:color w:val="000000"/>
          <w:position w:val="0"/>
        </w:rPr>
        <w:t xml:space="preserve"> takie jak </w:t>
      </w:r>
      <w:r>
        <w:rPr>
          <w:rStyle w:val="CharStyle25"/>
        </w:rPr>
        <w:t>chorążyc</w:t>
      </w:r>
      <w:r>
        <w:rPr>
          <w:lang w:val="pl-PL" w:eastAsia="pl-PL" w:bidi="pl-PL"/>
          <w:w w:val="100"/>
          <w:spacing w:val="0"/>
          <w:color w:val="000000"/>
          <w:position w:val="0"/>
        </w:rPr>
        <w:t xml:space="preserve"> »syn chorążego« (...), </w:t>
      </w:r>
      <w:r>
        <w:rPr>
          <w:rStyle w:val="CharStyle25"/>
        </w:rPr>
        <w:t>panic(z)</w:t>
      </w:r>
      <w:r>
        <w:rPr>
          <w:lang w:val="pl-PL" w:eastAsia="pl-PL" w:bidi="pl-PL"/>
          <w:w w:val="100"/>
          <w:spacing w:val="0"/>
          <w:color w:val="000000"/>
          <w:position w:val="0"/>
        </w:rPr>
        <w:t xml:space="preserve"> »syn pana« (...). Stąd wynika, że nazwy miejsco</w:t>
        <w:t xml:space="preserve">we na </w:t>
      </w:r>
      <w:r>
        <w:rPr>
          <w:rStyle w:val="CharStyle25"/>
        </w:rPr>
        <w:t>-ęta</w:t>
      </w:r>
      <w:r>
        <w:rPr>
          <w:lang w:val="pl-PL" w:eastAsia="pl-PL" w:bidi="pl-PL"/>
          <w:w w:val="100"/>
          <w:spacing w:val="0"/>
          <w:color w:val="000000"/>
          <w:position w:val="0"/>
        </w:rPr>
        <w:t xml:space="preserve"> np. </w:t>
      </w:r>
      <w:r>
        <w:rPr>
          <w:rStyle w:val="CharStyle25"/>
        </w:rPr>
        <w:t>Babięta, Boleścięta</w:t>
      </w:r>
      <w:r>
        <w:rPr>
          <w:lang w:val="pl-PL" w:eastAsia="pl-PL" w:bidi="pl-PL"/>
          <w:w w:val="100"/>
          <w:spacing w:val="0"/>
          <w:color w:val="000000"/>
          <w:position w:val="0"/>
        </w:rPr>
        <w:t xml:space="preserve"> (...) są pod względem znaczeniowym równe nazwom na </w:t>
      </w:r>
      <w:r>
        <w:rPr>
          <w:rStyle w:val="CharStyle25"/>
        </w:rPr>
        <w:t>-ice</w:t>
      </w:r>
      <w:r>
        <w:rPr>
          <w:lang w:val="pl-PL" w:eastAsia="pl-PL" w:bidi="pl-PL"/>
          <w:w w:val="100"/>
          <w:spacing w:val="0"/>
          <w:color w:val="000000"/>
          <w:position w:val="0"/>
        </w:rPr>
        <w:t xml:space="preserve"> np. </w:t>
      </w:r>
      <w:r>
        <w:rPr>
          <w:rStyle w:val="CharStyle25"/>
        </w:rPr>
        <w:t>Babice, Boleścice</w:t>
      </w:r>
      <w:r>
        <w:rPr>
          <w:lang w:val="pl-PL" w:eastAsia="pl-PL" w:bidi="pl-PL"/>
          <w:w w:val="100"/>
          <w:spacing w:val="0"/>
          <w:color w:val="000000"/>
          <w:position w:val="0"/>
        </w:rPr>
        <w:t xml:space="preserve"> (...), czyli że tak, jak odimien</w:t>
        <w:t xml:space="preserve">ne nazwy na </w:t>
      </w:r>
      <w:r>
        <w:rPr>
          <w:rStyle w:val="CharStyle25"/>
        </w:rPr>
        <w:t>-ice</w:t>
      </w:r>
      <w:r>
        <w:rPr>
          <w:lang w:val="pl-PL" w:eastAsia="pl-PL" w:bidi="pl-PL"/>
          <w:w w:val="100"/>
          <w:spacing w:val="0"/>
          <w:color w:val="000000"/>
          <w:position w:val="0"/>
        </w:rPr>
        <w:t xml:space="preserve"> są również nazwy na </w:t>
      </w:r>
      <w:r>
        <w:rPr>
          <w:rStyle w:val="CharStyle25"/>
        </w:rPr>
        <w:t>-ęta</w:t>
      </w:r>
      <w:r>
        <w:rPr>
          <w:lang w:val="pl-PL" w:eastAsia="pl-PL" w:bidi="pl-PL"/>
          <w:w w:val="100"/>
          <w:spacing w:val="0"/>
          <w:color w:val="000000"/>
          <w:position w:val="0"/>
        </w:rPr>
        <w:t xml:space="preserve"> nazwami patronimicznymi“. Ja</w:t>
        <w:t xml:space="preserve">ko bezpośrednie potwierdzenie charakteru znaczeniowego formacji na </w:t>
      </w:r>
      <w:r>
        <w:rPr>
          <w:rStyle w:val="CharStyle25"/>
        </w:rPr>
        <w:t xml:space="preserve">-eta </w:t>
      </w:r>
      <w:r>
        <w:rPr>
          <w:lang w:val="pl-PL" w:eastAsia="pl-PL" w:bidi="pl-PL"/>
          <w:w w:val="100"/>
          <w:spacing w:val="0"/>
          <w:color w:val="000000"/>
          <w:position w:val="0"/>
        </w:rPr>
        <w:t xml:space="preserve">przytacza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dane historyczne dotyczące wsi </w:t>
      </w:r>
      <w:r>
        <w:rPr>
          <w:rStyle w:val="CharStyle25"/>
        </w:rPr>
        <w:t>Sikory</w:t>
      </w:r>
      <w:r>
        <w:rPr>
          <w:lang w:val="pl-PL" w:eastAsia="pl-PL" w:bidi="pl-PL"/>
          <w:w w:val="100"/>
          <w:spacing w:val="0"/>
          <w:color w:val="000000"/>
          <w:position w:val="0"/>
        </w:rPr>
        <w:t xml:space="preserve"> (według Z. Glogera) ,,Koło połowy w. XV była ta wieś własnością Macieja Sikory. Ten (...) całą posiadłość podzielił między sześciu swoich synów: Pawła, Bartłomieja, Tomasza, Piotra, Wojciecha i Jana. Założyli oni sześć od</w:t>
        <w:t xml:space="preserve">dzielnych sadyb, które stały się wioskami zaludnionymi w większej części ich potomstwem. Dziś na dzielnicy tej istnieją sioła: </w:t>
      </w:r>
      <w:r>
        <w:rPr>
          <w:rStyle w:val="CharStyle25"/>
        </w:rPr>
        <w:t>Sikory-Pawłowięta, Sikory-Bartkowięta, Sikory-Tomkowięta</w:t>
      </w:r>
      <w:r>
        <w:rPr>
          <w:lang w:val="pl-PL" w:eastAsia="pl-PL" w:bidi="pl-PL"/>
          <w:w w:val="100"/>
          <w:spacing w:val="0"/>
          <w:color w:val="000000"/>
          <w:position w:val="0"/>
        </w:rPr>
        <w:t xml:space="preserve"> itd.</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Analogicznie do formacji na </w:t>
      </w:r>
      <w:r>
        <w:rPr>
          <w:rStyle w:val="CharStyle25"/>
        </w:rPr>
        <w:t>-ice</w:t>
      </w:r>
      <w:r>
        <w:rPr>
          <w:lang w:val="pl-PL" w:eastAsia="pl-PL" w:bidi="pl-PL"/>
          <w:w w:val="100"/>
          <w:spacing w:val="0"/>
          <w:color w:val="000000"/>
          <w:position w:val="0"/>
        </w:rPr>
        <w:t xml:space="preserve"> nazwy na </w:t>
      </w:r>
      <w:r>
        <w:rPr>
          <w:rStyle w:val="CharStyle25"/>
        </w:rPr>
        <w:t>-ęta</w:t>
      </w:r>
      <w:r>
        <w:rPr>
          <w:lang w:val="pl-PL" w:eastAsia="pl-PL" w:bidi="pl-PL"/>
          <w:w w:val="100"/>
          <w:spacing w:val="0"/>
          <w:color w:val="000000"/>
          <w:position w:val="0"/>
        </w:rPr>
        <w:t xml:space="preserve"> bywały rozszerzane cząstką </w:t>
      </w:r>
      <w:r>
        <w:rPr>
          <w:rStyle w:val="CharStyle25"/>
        </w:rPr>
        <w:t>-ow</w:t>
      </w:r>
      <w:r>
        <w:rPr>
          <w:lang w:val="pl-PL" w:eastAsia="pl-PL" w:bidi="pl-PL"/>
          <w:w w:val="100"/>
          <w:spacing w:val="0"/>
          <w:color w:val="000000"/>
          <w:position w:val="0"/>
        </w:rPr>
        <w:t xml:space="preserve"> lub </w:t>
      </w:r>
      <w:r>
        <w:rPr>
          <w:rStyle w:val="CharStyle25"/>
          <w:lang w:val="fr-FR" w:eastAsia="fr-FR" w:bidi="fr-FR"/>
        </w:rPr>
        <w:t>-ew-,</w:t>
      </w:r>
      <w:r>
        <w:rPr>
          <w:lang w:val="fr-FR" w:eastAsia="fr-FR" w:bidi="fr-FR"/>
          <w:w w:val="100"/>
          <w:spacing w:val="0"/>
          <w:color w:val="000000"/>
          <w:position w:val="0"/>
        </w:rPr>
        <w:t xml:space="preserve"> </w:t>
      </w:r>
      <w:r>
        <w:rPr>
          <w:lang w:val="pl-PL" w:eastAsia="pl-PL" w:bidi="pl-PL"/>
          <w:w w:val="100"/>
          <w:spacing w:val="0"/>
          <w:color w:val="000000"/>
          <w:position w:val="0"/>
        </w:rPr>
        <w:t xml:space="preserve">a więc obok nazw wsi </w:t>
      </w:r>
      <w:r>
        <w:rPr>
          <w:rStyle w:val="CharStyle25"/>
        </w:rPr>
        <w:t>Domanice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25"/>
        </w:rPr>
        <w:t xml:space="preserve">Domaniewice, </w:t>
      </w:r>
      <w:r>
        <w:rPr>
          <w:rStyle w:val="CharStyle25"/>
          <w:lang w:val="en-US" w:eastAsia="en-US" w:bidi="en-US"/>
        </w:rPr>
        <w:t>Ja</w:t>
        <w:t>nice</w:t>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rStyle w:val="CharStyle25"/>
        </w:rPr>
        <w:t>Janowice</w:t>
      </w:r>
      <w:r>
        <w:rPr>
          <w:lang w:val="pl-PL" w:eastAsia="pl-PL" w:bidi="pl-PL"/>
          <w:w w:val="100"/>
          <w:spacing w:val="0"/>
          <w:color w:val="000000"/>
          <w:position w:val="0"/>
        </w:rPr>
        <w:t xml:space="preserve"> spotykamy </w:t>
      </w:r>
      <w:r>
        <w:rPr>
          <w:rStyle w:val="CharStyle25"/>
        </w:rPr>
        <w:t>Abramowięta, Bartkowięta</w:t>
      </w:r>
      <w:r>
        <w:rPr>
          <w:lang w:val="pl-PL" w:eastAsia="pl-PL" w:bidi="pl-PL"/>
          <w:w w:val="100"/>
          <w:spacing w:val="0"/>
          <w:color w:val="000000"/>
          <w:position w:val="0"/>
        </w:rPr>
        <w:t xml:space="preserve"> itp.</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Ponieważ nazw utworzonych sufiksem </w:t>
      </w:r>
      <w:r>
        <w:rPr>
          <w:rStyle w:val="CharStyle25"/>
        </w:rPr>
        <w:t>-ęta</w:t>
      </w:r>
      <w:r>
        <w:rPr>
          <w:lang w:val="pl-PL" w:eastAsia="pl-PL" w:bidi="pl-PL"/>
          <w:w w:val="100"/>
          <w:spacing w:val="0"/>
          <w:color w:val="000000"/>
          <w:position w:val="0"/>
        </w:rPr>
        <w:t xml:space="preserve"> nie ma ani w Małopolsce, ani w Wielkopolsce, brak ich także na terenie Śląska i Prus Królewskich, stanowią one jedną z charakterystycznych cech toponomastyki Mazowsza. Okres ich ekspansji to okres kolonizacji Mazowieckiej. To wyjaśnia fakt, że nazwy tego typu spotykamy także na Podlasiu i w Prusach Wschodnich. Dowodem ówczesnej żywotności sufiksu </w:t>
      </w:r>
      <w:r>
        <w:rPr>
          <w:rStyle w:val="CharStyle25"/>
        </w:rPr>
        <w:t>-ęta</w:t>
      </w:r>
      <w:r>
        <w:rPr>
          <w:lang w:val="pl-PL" w:eastAsia="pl-PL" w:bidi="pl-PL"/>
          <w:w w:val="100"/>
          <w:spacing w:val="0"/>
          <w:color w:val="000000"/>
          <w:position w:val="0"/>
        </w:rPr>
        <w:t xml:space="preserve"> jest </w:t>
      </w:r>
      <w:r>
        <w:rPr>
          <w:rStyle w:val="CharStyle25"/>
        </w:rPr>
        <w:t xml:space="preserve">Minięta, </w:t>
      </w:r>
      <w:r>
        <w:rPr>
          <w:lang w:val="pl-PL" w:eastAsia="pl-PL" w:bidi="pl-PL"/>
          <w:w w:val="100"/>
          <w:spacing w:val="0"/>
          <w:color w:val="000000"/>
          <w:position w:val="0"/>
        </w:rPr>
        <w:t>nazwa wsi w powiecie ostródzkim, niewątpliwie zdaniem autora, pocho</w:t>
        <w:t xml:space="preserve">dzenia niemieckiego (niem. </w:t>
      </w:r>
      <w:r>
        <w:rPr>
          <w:rStyle w:val="CharStyle25"/>
        </w:rPr>
        <w:t>Meynithen).</w:t>
      </w:r>
      <w:r>
        <w:rPr>
          <w:lang w:val="pl-PL" w:eastAsia="pl-PL" w:bidi="pl-PL"/>
          <w:w w:val="100"/>
          <w:spacing w:val="0"/>
          <w:color w:val="000000"/>
          <w:position w:val="0"/>
        </w:rPr>
        <w:t xml:space="preserve"> Fakt występowania nazw na </w:t>
      </w:r>
      <w:r>
        <w:rPr>
          <w:rStyle w:val="CharStyle25"/>
        </w:rPr>
        <w:t xml:space="preserve">-ęta </w:t>
      </w:r>
      <w:r>
        <w:rPr>
          <w:lang w:val="pl-PL" w:eastAsia="pl-PL" w:bidi="pl-PL"/>
          <w:w w:val="100"/>
          <w:spacing w:val="0"/>
          <w:color w:val="000000"/>
          <w:position w:val="0"/>
        </w:rPr>
        <w:t xml:space="preserve">na obszarze Rusi Czerwonej </w:t>
      </w:r>
      <w:r>
        <w:rPr>
          <w:lang w:val="en-US" w:eastAsia="en-US" w:bidi="en-US"/>
          <w:w w:val="100"/>
          <w:spacing w:val="0"/>
          <w:color w:val="000000"/>
          <w:position w:val="0"/>
        </w:rPr>
        <w:t xml:space="preserve">prof. </w:t>
      </w:r>
      <w:r>
        <w:rPr>
          <w:lang w:val="pl-PL" w:eastAsia="pl-PL" w:bidi="pl-PL"/>
          <w:w w:val="100"/>
          <w:spacing w:val="0"/>
          <w:color w:val="000000"/>
          <w:position w:val="0"/>
        </w:rPr>
        <w:t>Taszycki uważa także za jeden z dowo</w:t>
        <w:t>dów wpływów osadnictwa mazowieckiego na tych terenach.</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Omawiane nazwy bywały tworzone albo od imion własnych pełnych lub skróconych (np. </w:t>
      </w:r>
      <w:r>
        <w:rPr>
          <w:rStyle w:val="CharStyle25"/>
        </w:rPr>
        <w:t>Bogdanowięta</w:t>
      </w:r>
      <w:r>
        <w:rPr>
          <w:lang w:val="pl-PL" w:eastAsia="pl-PL" w:bidi="pl-PL"/>
          <w:w w:val="100"/>
          <w:spacing w:val="0"/>
          <w:color w:val="000000"/>
          <w:position w:val="0"/>
        </w:rPr>
        <w:t xml:space="preserve"> obok </w:t>
      </w:r>
      <w:r>
        <w:rPr>
          <w:rStyle w:val="CharStyle25"/>
        </w:rPr>
        <w:t>Bartkowięta)</w:t>
      </w:r>
      <w:r>
        <w:rPr>
          <w:lang w:val="pl-PL" w:eastAsia="pl-PL" w:bidi="pl-PL"/>
          <w:w w:val="100"/>
          <w:spacing w:val="0"/>
          <w:color w:val="000000"/>
          <w:position w:val="0"/>
        </w:rPr>
        <w:t xml:space="preserve"> — formacje naj</w:t>
        <w:t xml:space="preserve">częstsze — albo od osobowych nazw-przezwisk (np. </w:t>
      </w:r>
      <w:r>
        <w:rPr>
          <w:rStyle w:val="CharStyle25"/>
        </w:rPr>
        <w:t>Babięta</w:t>
      </w:r>
      <w:r>
        <w:rPr>
          <w:lang w:val="pl-PL" w:eastAsia="pl-PL" w:bidi="pl-PL"/>
          <w:w w:val="100"/>
          <w:spacing w:val="0"/>
          <w:color w:val="000000"/>
          <w:position w:val="0"/>
        </w:rPr>
        <w:t xml:space="preserve">) wreszcie, i to najrzadziej, od nazw zawodowych (np. </w:t>
      </w:r>
      <w:r>
        <w:rPr>
          <w:rStyle w:val="CharStyle25"/>
        </w:rPr>
        <w:t>Podsądkowięta).</w:t>
      </w:r>
    </w:p>
    <w:p>
      <w:pPr>
        <w:pStyle w:val="Style12"/>
        <w:framePr w:w="8874" w:h="13344" w:hRule="exact" w:wrap="none" w:vAnchor="page" w:hAnchor="page" w:x="1396" w:y="1882"/>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Podsumowując wyniki badań dotyczące nazw miejscowych na </w:t>
      </w:r>
      <w:r>
        <w:rPr>
          <w:rStyle w:val="CharStyle25"/>
        </w:rPr>
        <w:t xml:space="preserve">-ęta </w:t>
      </w:r>
      <w:r>
        <w:rPr>
          <w:lang w:val="pl-PL" w:eastAsia="pl-PL" w:bidi="pl-PL"/>
          <w:w w:val="100"/>
          <w:spacing w:val="0"/>
          <w:color w:val="000000"/>
          <w:position w:val="0"/>
        </w:rPr>
        <w:t xml:space="preserve">i ich rozmieszczenia </w:t>
      </w:r>
      <w:r>
        <w:rPr>
          <w:lang w:val="en-US" w:eastAsia="en-US" w:bidi="en-US"/>
          <w:w w:val="100"/>
          <w:spacing w:val="0"/>
          <w:color w:val="000000"/>
          <w:position w:val="0"/>
        </w:rPr>
        <w:t xml:space="preserve">prof. </w:t>
      </w:r>
      <w:r>
        <w:rPr>
          <w:lang w:val="pl-PL" w:eastAsia="pl-PL" w:bidi="pl-PL"/>
          <w:w w:val="100"/>
          <w:spacing w:val="0"/>
          <w:color w:val="000000"/>
          <w:position w:val="0"/>
        </w:rPr>
        <w:t>Taszycki stwierdza, że rezultatem tych dociekań jest: 1) określenie ich znaczenia, 2) zapoznanie się z nową, dotąd nie do</w:t>
        <w:t>strzeżoną izoglosą mazowiecką, 3) ujawnienie jeszcze jednego szczegółu z dziedziny wpływów polskich na język ukraiński. Ponadto wyjaśnienie charakteru znaczeniowego tych nazw stało się bodźcem do sprawdzenia, o ile słuszne jest dotychczasowe mniemanie, że w ogóle cechą charakte</w:t>
        <w:t>rystyczną toponomastyki Mazowsza są nazwy rodowe (włodycze) w prze</w:t>
        <w:t>ciwieństwie do Pomorza, którego cechą są nazwy dzierżawcze, i Śląska średniego oraz Małopolski, gdzie dominują nazwy patronimiczne. Na pod</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widowControl w:val="0"/>
        <w:rPr>
          <w:sz w:val="2"/>
          <w:szCs w:val="2"/>
        </w:rPr>
      </w:pPr>
      <w:r>
        <w:pict>
          <v:rect style="position:absolute;margin-left:24.pt;margin-top:824.8pt;width:33.9pt;height:12.6pt;z-index:-251658240;mso-position-horizontal-relative:page;mso-position-vertical-relative:page;z-index:-251658749" fillcolor="#040304" stroked="f"/>
        </w:pict>
      </w:r>
    </w:p>
    <w:p>
      <w:pPr>
        <w:pStyle w:val="Style21"/>
        <w:framePr w:wrap="none" w:vAnchor="page" w:hAnchor="page" w:x="1315"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17"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81"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2"/>
        <w:framePr w:w="9072" w:h="11797" w:hRule="exact" w:wrap="none" w:vAnchor="page" w:hAnchor="page" w:x="1297" w:y="1826"/>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stawie wypowiedzi Wojciechowskiego, F. Bujaka  S. Rosponda </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i </w:t>
      </w:r>
      <w:r>
        <w:rPr>
          <w:lang w:val="fr-FR" w:eastAsia="fr-FR" w:bidi="fr-FR"/>
          <w:w w:val="100"/>
          <w:spacing w:val="0"/>
          <w:color w:val="000000"/>
          <w:position w:val="0"/>
        </w:rPr>
        <w:t>Brück</w:t>
      </w:r>
      <w:r>
        <w:rPr>
          <w:lang w:val="pl-PL" w:eastAsia="pl-PL" w:bidi="pl-PL"/>
          <w:w w:val="100"/>
          <w:spacing w:val="0"/>
          <w:color w:val="000000"/>
          <w:position w:val="0"/>
        </w:rPr>
        <w:t xml:space="preserve">nera należałoby się spodziewać że typ ostatni na Mazowszu występuje jedynie sporadycznie z tym, że przedmiotem rozważań były tylko nazwy na </w:t>
      </w:r>
      <w:r>
        <w:rPr>
          <w:lang w:val="en-US" w:eastAsia="en-US" w:bidi="en-US"/>
          <w:w w:val="100"/>
          <w:spacing w:val="0"/>
          <w:color w:val="000000"/>
          <w:position w:val="0"/>
        </w:rPr>
        <w:t xml:space="preserve">-ice. Prof. </w:t>
      </w:r>
      <w:r>
        <w:rPr>
          <w:lang w:val="pl-PL" w:eastAsia="pl-PL" w:bidi="pl-PL"/>
          <w:w w:val="100"/>
          <w:spacing w:val="0"/>
          <w:color w:val="000000"/>
          <w:position w:val="0"/>
        </w:rPr>
        <w:t>Taszycki badania swoje w zakresie powszechności występo</w:t>
        <w:t>wania tych nazw oparł na danych z w. XVI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wcześniejszych (kodeksach mazowieckich, publikacjach dokumentów mazowieckich i notach sądo</w:t>
        <w:t xml:space="preserve">wych). Po zestawieniu wszystkich nazw na -zce okazało się, że znaczna ich część to niewątpliwie nazwy dzierżawcze, ponadto przyrostkiem -ice były na omawianym terenie tworzone nazwy miejscowe etniczne takie, jak </w:t>
      </w:r>
      <w:r>
        <w:rPr>
          <w:rStyle w:val="CharStyle25"/>
        </w:rPr>
        <w:t>Białobrzeżyce</w:t>
      </w:r>
      <w:r>
        <w:rPr>
          <w:lang w:val="pl-PL" w:eastAsia="pl-PL" w:bidi="pl-PL"/>
          <w:w w:val="100"/>
          <w:spacing w:val="0"/>
          <w:color w:val="000000"/>
          <w:position w:val="0"/>
        </w:rPr>
        <w:t xml:space="preserve">, </w:t>
      </w:r>
      <w:r>
        <w:rPr>
          <w:rStyle w:val="CharStyle25"/>
        </w:rPr>
        <w:t>Podgórzyce, Złotopolice</w:t>
      </w:r>
      <w:r>
        <w:rPr>
          <w:lang w:val="pl-PL" w:eastAsia="pl-PL" w:bidi="pl-PL"/>
          <w:w w:val="100"/>
          <w:spacing w:val="0"/>
          <w:color w:val="000000"/>
          <w:position w:val="0"/>
        </w:rPr>
        <w:t xml:space="preserve"> oraz topograficzne i rodowe, w których zakończenie -ice jest formą liczby mnogiej przyrostka </w:t>
      </w:r>
      <w:r>
        <w:rPr>
          <w:rStyle w:val="CharStyle25"/>
        </w:rPr>
        <w:t xml:space="preserve">-ica </w:t>
      </w:r>
      <w:r>
        <w:rPr>
          <w:lang w:val="pl-PL" w:eastAsia="pl-PL" w:bidi="pl-PL"/>
          <w:w w:val="100"/>
          <w:spacing w:val="0"/>
          <w:color w:val="000000"/>
          <w:position w:val="0"/>
        </w:rPr>
        <w:t xml:space="preserve">a więc: </w:t>
      </w:r>
      <w:r>
        <w:rPr>
          <w:rStyle w:val="CharStyle25"/>
        </w:rPr>
        <w:t>Bagienice, Bielice</w:t>
      </w:r>
      <w:r>
        <w:rPr>
          <w:lang w:val="pl-PL" w:eastAsia="pl-PL" w:bidi="pl-PL"/>
          <w:w w:val="100"/>
          <w:spacing w:val="0"/>
          <w:color w:val="000000"/>
          <w:position w:val="0"/>
        </w:rPr>
        <w:t xml:space="preserve">, </w:t>
      </w:r>
      <w:r>
        <w:rPr>
          <w:rStyle w:val="CharStyle25"/>
        </w:rPr>
        <w:t>Granice</w:t>
      </w:r>
      <w:r>
        <w:rPr>
          <w:lang w:val="pl-PL" w:eastAsia="pl-PL" w:bidi="pl-PL"/>
          <w:w w:val="100"/>
          <w:spacing w:val="0"/>
          <w:color w:val="000000"/>
          <w:position w:val="0"/>
        </w:rPr>
        <w:t xml:space="preserve"> i </w:t>
      </w:r>
      <w:r>
        <w:rPr>
          <w:rStyle w:val="CharStyle25"/>
        </w:rPr>
        <w:t>Bylice</w:t>
      </w:r>
      <w:r>
        <w:rPr>
          <w:lang w:val="pl-PL" w:eastAsia="pl-PL" w:bidi="pl-PL"/>
          <w:w w:val="100"/>
          <w:spacing w:val="0"/>
          <w:color w:val="000000"/>
          <w:position w:val="0"/>
        </w:rPr>
        <w:t xml:space="preserve">, </w:t>
      </w:r>
      <w:r>
        <w:rPr>
          <w:rStyle w:val="CharStyle25"/>
        </w:rPr>
        <w:t>Grądzice, Wścieklice</w:t>
      </w:r>
      <w:r>
        <w:rPr>
          <w:lang w:val="pl-PL" w:eastAsia="pl-PL" w:bidi="pl-PL"/>
          <w:w w:val="100"/>
          <w:spacing w:val="0"/>
          <w:color w:val="000000"/>
          <w:position w:val="0"/>
        </w:rPr>
        <w:t xml:space="preserve"> (od nazw osobowych o przystku </w:t>
      </w:r>
      <w:r>
        <w:rPr>
          <w:rStyle w:val="CharStyle25"/>
        </w:rPr>
        <w:t>-ica).</w:t>
      </w:r>
      <w:r>
        <w:rPr>
          <w:lang w:val="pl-PL" w:eastAsia="pl-PL" w:bidi="pl-PL"/>
          <w:w w:val="100"/>
          <w:spacing w:val="0"/>
          <w:color w:val="000000"/>
          <w:position w:val="0"/>
        </w:rPr>
        <w:t xml:space="preserve"> Poza tym spotykamy nazwy, które trudno jest zaklasyfikować do którejś z poprzednio wymienionych grup. Sze</w:t>
        <w:t>reg nazw patronimicznych omawianego typu to tylko nazwy historycz</w:t>
        <w:t xml:space="preserve">ne dziś już nie znane, tak więc </w:t>
      </w:r>
      <w:r>
        <w:rPr>
          <w:rStyle w:val="CharStyle25"/>
        </w:rPr>
        <w:t>Czajewice</w:t>
      </w:r>
      <w:r>
        <w:rPr>
          <w:lang w:val="pl-PL" w:eastAsia="pl-PL" w:bidi="pl-PL"/>
          <w:w w:val="100"/>
          <w:spacing w:val="0"/>
          <w:color w:val="000000"/>
          <w:position w:val="0"/>
        </w:rPr>
        <w:t xml:space="preserve"> to dzisiejsze </w:t>
      </w:r>
      <w:r>
        <w:rPr>
          <w:rStyle w:val="CharStyle25"/>
        </w:rPr>
        <w:t>Czajki</w:t>
      </w:r>
      <w:r>
        <w:rPr>
          <w:lang w:val="pl-PL" w:eastAsia="pl-PL" w:bidi="pl-PL"/>
          <w:w w:val="100"/>
          <w:spacing w:val="0"/>
          <w:color w:val="000000"/>
          <w:position w:val="0"/>
        </w:rPr>
        <w:t xml:space="preserve">, </w:t>
      </w:r>
      <w:r>
        <w:rPr>
          <w:rStyle w:val="CharStyle25"/>
        </w:rPr>
        <w:t>Palenice</w:t>
      </w:r>
      <w:r>
        <w:rPr>
          <w:lang w:val="pl-PL" w:eastAsia="pl-PL" w:bidi="pl-PL"/>
          <w:w w:val="100"/>
          <w:spacing w:val="0"/>
          <w:color w:val="000000"/>
          <w:position w:val="0"/>
        </w:rPr>
        <w:t xml:space="preserve"> to </w:t>
      </w:r>
      <w:r>
        <w:rPr>
          <w:rStyle w:val="CharStyle25"/>
        </w:rPr>
        <w:t>Falenica</w:t>
      </w:r>
      <w:r>
        <w:rPr>
          <w:lang w:val="pl-PL" w:eastAsia="pl-PL" w:bidi="pl-PL"/>
          <w:w w:val="100"/>
          <w:spacing w:val="0"/>
          <w:color w:val="000000"/>
          <w:position w:val="0"/>
        </w:rPr>
        <w:t xml:space="preserve">, </w:t>
      </w:r>
      <w:r>
        <w:rPr>
          <w:rStyle w:val="CharStyle25"/>
        </w:rPr>
        <w:t>Jargaszewice</w:t>
      </w:r>
      <w:r>
        <w:rPr>
          <w:lang w:val="pl-PL" w:eastAsia="pl-PL" w:bidi="pl-PL"/>
          <w:w w:val="100"/>
          <w:spacing w:val="0"/>
          <w:color w:val="000000"/>
          <w:position w:val="0"/>
        </w:rPr>
        <w:t xml:space="preserve"> — </w:t>
      </w:r>
      <w:r>
        <w:rPr>
          <w:rStyle w:val="CharStyle25"/>
        </w:rPr>
        <w:t>Jargaszewo, Sobieszyce</w:t>
      </w:r>
      <w:r>
        <w:rPr>
          <w:lang w:val="pl-PL" w:eastAsia="pl-PL" w:bidi="pl-PL"/>
          <w:w w:val="100"/>
          <w:spacing w:val="0"/>
          <w:color w:val="000000"/>
          <w:position w:val="0"/>
        </w:rPr>
        <w:t xml:space="preserve"> — </w:t>
      </w:r>
      <w:r>
        <w:rPr>
          <w:rStyle w:val="CharStyle25"/>
        </w:rPr>
        <w:t>Sobieszki</w:t>
      </w:r>
      <w:r>
        <w:rPr>
          <w:lang w:val="pl-PL" w:eastAsia="pl-PL" w:bidi="pl-PL"/>
          <w:w w:val="100"/>
          <w:spacing w:val="0"/>
          <w:color w:val="000000"/>
          <w:position w:val="0"/>
        </w:rPr>
        <w:t xml:space="preserve"> a </w:t>
      </w:r>
      <w:r>
        <w:rPr>
          <w:rStyle w:val="CharStyle25"/>
        </w:rPr>
        <w:t>Niedź</w:t>
        <w:t>wiedzice</w:t>
      </w:r>
      <w:r>
        <w:rPr>
          <w:lang w:val="pl-PL" w:eastAsia="pl-PL" w:bidi="pl-PL"/>
          <w:w w:val="100"/>
          <w:spacing w:val="0"/>
          <w:color w:val="000000"/>
          <w:position w:val="0"/>
        </w:rPr>
        <w:t xml:space="preserve"> — </w:t>
      </w:r>
      <w:r>
        <w:rPr>
          <w:rStyle w:val="CharStyle25"/>
        </w:rPr>
        <w:t>Niedźwiedź.</w:t>
      </w:r>
      <w:r>
        <w:rPr>
          <w:lang w:val="pl-PL" w:eastAsia="pl-PL" w:bidi="pl-PL"/>
          <w:w w:val="100"/>
          <w:spacing w:val="0"/>
          <w:color w:val="000000"/>
          <w:position w:val="0"/>
        </w:rPr>
        <w:t xml:space="preserve"> Na tej podstawie a</w:t>
      </w:r>
      <w:r>
        <w:rPr>
          <w:lang w:val="cs-CZ" w:eastAsia="cs-CZ" w:bidi="cs-CZ"/>
          <w:w w:val="100"/>
          <w:spacing w:val="0"/>
          <w:color w:val="000000"/>
          <w:position w:val="0"/>
        </w:rPr>
        <w:t xml:space="preserve">utor </w:t>
      </w:r>
      <w:r>
        <w:rPr>
          <w:lang w:val="pl-PL" w:eastAsia="pl-PL" w:bidi="pl-PL"/>
          <w:w w:val="100"/>
          <w:spacing w:val="0"/>
          <w:color w:val="000000"/>
          <w:position w:val="0"/>
        </w:rPr>
        <w:t>pracy przypuszcza, że we wcześniejszym okresie nazwy na -</w:t>
      </w:r>
      <w:r>
        <w:rPr>
          <w:rStyle w:val="CharStyle25"/>
        </w:rPr>
        <w:t>ice</w:t>
      </w:r>
      <w:r>
        <w:rPr>
          <w:lang w:val="pl-PL" w:eastAsia="pl-PL" w:bidi="pl-PL"/>
          <w:w w:val="100"/>
          <w:spacing w:val="0"/>
          <w:color w:val="000000"/>
          <w:position w:val="0"/>
        </w:rPr>
        <w:t xml:space="preserve"> mogły być znacznie liczniejsze i jest rzeczą więcej niż prawdopodobną, że wiele z nich uległo całkowitemu za</w:t>
        <w:t xml:space="preserve">pomnieniu i nie ma już dziś możności zdania sobie sprawy z istniejącego kiedyś stanu rzeczy. Słusznie </w:t>
      </w:r>
      <w:r>
        <w:rPr>
          <w:lang w:val="en-US" w:eastAsia="en-US" w:bidi="en-US"/>
          <w:w w:val="100"/>
          <w:spacing w:val="0"/>
          <w:color w:val="000000"/>
          <w:position w:val="0"/>
        </w:rPr>
        <w:t xml:space="preserve">prof. </w:t>
      </w:r>
      <w:r>
        <w:rPr>
          <w:lang w:val="pl-PL" w:eastAsia="pl-PL" w:bidi="pl-PL"/>
          <w:w w:val="100"/>
          <w:spacing w:val="0"/>
          <w:color w:val="000000"/>
          <w:position w:val="0"/>
        </w:rPr>
        <w:t>Taszycki podkreśla fakt, że nie należy Mazowsza traktować jako całości, w której równomiernie nazwy te są roz</w:t>
        <w:t xml:space="preserve">mieszczone. Tego rodzaju metoda doprowadziła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Rosponda, który opierał się tylko na pobieżnych napisach nazw Mazowieckich z w. XVI, do wniosku, że na Mazowszu nazwy patronimiczne na </w:t>
      </w:r>
      <w:r>
        <w:rPr>
          <w:rStyle w:val="CharStyle25"/>
        </w:rPr>
        <w:t>-ice</w:t>
      </w:r>
      <w:r>
        <w:rPr>
          <w:lang w:val="pl-PL" w:eastAsia="pl-PL" w:bidi="pl-PL"/>
          <w:w w:val="100"/>
          <w:spacing w:val="0"/>
          <w:color w:val="000000"/>
          <w:position w:val="0"/>
        </w:rPr>
        <w:t xml:space="preserve"> stanowiły za</w:t>
        <w:t>ledwie 2% wszystkich nazw miejscowych.</w:t>
      </w:r>
    </w:p>
    <w:p>
      <w:pPr>
        <w:pStyle w:val="Style12"/>
        <w:framePr w:w="9072" w:h="11797" w:hRule="exact" w:wrap="none" w:vAnchor="page" w:hAnchor="page" w:x="1297" w:y="1826"/>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Według szczegółowych zestawień </w:t>
      </w:r>
      <w:r>
        <w:rPr>
          <w:lang w:val="en-US" w:eastAsia="en-US" w:bidi="en-US"/>
          <w:w w:val="100"/>
          <w:spacing w:val="0"/>
          <w:color w:val="000000"/>
          <w:position w:val="0"/>
        </w:rPr>
        <w:t xml:space="preserve">prof. </w:t>
      </w:r>
      <w:r>
        <w:rPr>
          <w:lang w:val="pl-PL" w:eastAsia="pl-PL" w:bidi="pl-PL"/>
          <w:w w:val="100"/>
          <w:spacing w:val="0"/>
          <w:color w:val="000000"/>
          <w:position w:val="0"/>
        </w:rPr>
        <w:t>Taszyckiego na terenie po</w:t>
        <w:t xml:space="preserve">wiatów rawskiego, sochaczewskiego i wareckiego nazwy patronimiczne na </w:t>
      </w:r>
      <w:r>
        <w:rPr>
          <w:rStyle w:val="CharStyle25"/>
        </w:rPr>
        <w:t>-ice</w:t>
      </w:r>
      <w:r>
        <w:rPr>
          <w:lang w:val="pl-PL" w:eastAsia="pl-PL" w:bidi="pl-PL"/>
          <w:w w:val="100"/>
          <w:spacing w:val="0"/>
          <w:color w:val="000000"/>
          <w:position w:val="0"/>
        </w:rPr>
        <w:t xml:space="preserve"> stanowiły w w. XVI od 14—10,1%. W pozostałych powiatach od 7,6— 4.1%.</w:t>
      </w:r>
    </w:p>
    <w:p>
      <w:pPr>
        <w:pStyle w:val="Style12"/>
        <w:framePr w:w="9072" w:h="11797" w:hRule="exact" w:wrap="none" w:vAnchor="page" w:hAnchor="page" w:x="1297" w:y="1826"/>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Przedstawiona mapa wyraźnie wskazuje, że w zachodniej a szczegól</w:t>
        <w:t>nie w południowo zachodniej części Mazowsza, formacje toponomastyczne tego typu występowały dość często, rzadziej wprawdzie niż w Małopolsce, nieraz jednak przekraczały procent odpowiednich nazw miejsco</w:t>
        <w:t xml:space="preserve">wych na terenie Wielkopolski, na pozostałych obszarach Mazowsza nazwy tego typu zdarzały się tylko wyjątkowo, z tym wszakże zastrzeżeniem, że w okolicach Pułtuska, Płońska, Płocka i Sierpca spotykamy się z dość znacznym skupiskiem nazw na </w:t>
      </w:r>
      <w:r>
        <w:rPr>
          <w:rStyle w:val="CharStyle25"/>
        </w:rPr>
        <w:t>-ice.</w:t>
      </w:r>
    </w:p>
    <w:p>
      <w:pPr>
        <w:pStyle w:val="Style12"/>
        <w:framePr w:w="9072" w:h="11797" w:hRule="exact" w:wrap="none" w:vAnchor="page" w:hAnchor="page" w:x="1297" w:y="1826"/>
        <w:widowControl w:val="0"/>
        <w:keepNext w:val="0"/>
        <w:keepLines w:val="0"/>
        <w:shd w:val="clear" w:color="auto" w:fill="auto"/>
        <w:bidi w:val="0"/>
        <w:jc w:val="both"/>
        <w:spacing w:before="0" w:after="0" w:line="270" w:lineRule="exact"/>
        <w:ind w:left="0" w:right="0" w:firstLine="700"/>
      </w:pPr>
      <w:r>
        <w:rPr>
          <w:lang w:val="en-US" w:eastAsia="en-US" w:bidi="en-US"/>
          <w:w w:val="100"/>
          <w:spacing w:val="0"/>
          <w:color w:val="000000"/>
          <w:position w:val="0"/>
        </w:rPr>
        <w:t xml:space="preserve">Prof. </w:t>
      </w:r>
      <w:r>
        <w:rPr>
          <w:lang w:val="pl-PL" w:eastAsia="pl-PL" w:bidi="pl-PL"/>
          <w:w w:val="100"/>
          <w:spacing w:val="0"/>
          <w:color w:val="000000"/>
          <w:position w:val="0"/>
        </w:rPr>
        <w:t>Taszycki opierając się na bogatym materiale źródłowym (ana</w:t>
        <w:t>lizuje 523 nazwy) w sposób przekonywający wykazuje związek, jaki za</w:t>
        <w:t>chodzi między historią ludzi i ziemi a historią pewnych procesów ję</w:t>
        <w:t>zykowych.</w:t>
      </w:r>
    </w:p>
    <w:p>
      <w:pPr>
        <w:pStyle w:val="Style36"/>
        <w:framePr w:w="9060" w:h="456" w:hRule="exact" w:wrap="none" w:vAnchor="page" w:hAnchor="page" w:x="1303" w:y="13935"/>
        <w:tabs>
          <w:tab w:leader="none" w:pos="798"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F. Bujak. Studia nad osadnictwem Małopolski. Rozp. Wydz. Hist.-filozof. A. U. 1905, </w:t>
      </w:r>
      <w:r>
        <w:rPr>
          <w:lang w:val="en-US" w:eastAsia="en-US" w:bidi="en-US"/>
          <w:w w:val="100"/>
          <w:spacing w:val="0"/>
          <w:color w:val="000000"/>
          <w:position w:val="0"/>
        </w:rPr>
        <w:t xml:space="preserve">XLVII, </w:t>
      </w:r>
      <w:r>
        <w:rPr>
          <w:lang w:val="pl-PL" w:eastAsia="pl-PL" w:bidi="pl-PL"/>
          <w:w w:val="100"/>
          <w:spacing w:val="0"/>
          <w:color w:val="000000"/>
          <w:position w:val="0"/>
        </w:rPr>
        <w:t>s. 260.</w:t>
      </w:r>
    </w:p>
    <w:p>
      <w:pPr>
        <w:pStyle w:val="Style36"/>
        <w:framePr w:w="9060" w:h="432" w:hRule="exact" w:wrap="none" w:vAnchor="page" w:hAnchor="page" w:x="1303" w:y="14391"/>
        <w:tabs>
          <w:tab w:leader="none" w:pos="145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Lud Słowiański. Z geografii toponomastycznych typów sufiksalnych. Patronymica 1937 </w:t>
      </w:r>
      <w:r>
        <w:rPr>
          <w:lang w:val="en-US" w:eastAsia="en-US" w:bidi="en-US"/>
          <w:w w:val="100"/>
          <w:spacing w:val="0"/>
          <w:color w:val="000000"/>
          <w:position w:val="0"/>
        </w:rPr>
        <w:t xml:space="preserve">IV/A </w:t>
      </w:r>
      <w:r>
        <w:rPr>
          <w:lang w:val="pl-PL" w:eastAsia="pl-PL" w:bidi="pl-PL"/>
          <w:w w:val="100"/>
          <w:spacing w:val="0"/>
          <w:color w:val="000000"/>
          <w:position w:val="0"/>
        </w:rPr>
        <w:t>s. 22—47.</w:t>
      </w:r>
    </w:p>
    <w:p>
      <w:pPr>
        <w:pStyle w:val="Style36"/>
        <w:framePr w:w="9060" w:h="210" w:hRule="exact" w:wrap="none" w:vAnchor="page" w:hAnchor="page" w:x="1303" w:y="14823"/>
        <w:tabs>
          <w:tab w:leader="none" w:pos="84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fr-FR" w:eastAsia="fr-FR" w:bidi="fr-FR"/>
          <w:w w:val="100"/>
          <w:spacing w:val="0"/>
          <w:color w:val="000000"/>
          <w:position w:val="0"/>
        </w:rPr>
        <w:t xml:space="preserve">Masovien </w:t>
      </w:r>
      <w:r>
        <w:rPr>
          <w:lang w:val="pl-PL" w:eastAsia="pl-PL" w:bidi="pl-PL"/>
          <w:w w:val="100"/>
          <w:spacing w:val="0"/>
          <w:color w:val="000000"/>
          <w:position w:val="0"/>
        </w:rPr>
        <w:t xml:space="preserve">kennt keine Namen auf-ice. Z. f. </w:t>
      </w:r>
      <w:r>
        <w:rPr>
          <w:lang w:val="cs-CZ" w:eastAsia="cs-CZ" w:bidi="cs-CZ"/>
          <w:w w:val="100"/>
          <w:spacing w:val="0"/>
          <w:color w:val="000000"/>
          <w:position w:val="0"/>
        </w:rPr>
        <w:t xml:space="preserve">slav. </w:t>
      </w:r>
      <w:r>
        <w:rPr>
          <w:lang w:val="en-US" w:eastAsia="en-US" w:bidi="en-US"/>
          <w:w w:val="100"/>
          <w:spacing w:val="0"/>
          <w:color w:val="000000"/>
          <w:position w:val="0"/>
        </w:rPr>
        <w:t xml:space="preserve">Phil. </w:t>
      </w:r>
      <w:r>
        <w:rPr>
          <w:lang w:val="pl-PL" w:eastAsia="pl-PL" w:bidi="pl-PL"/>
          <w:w w:val="100"/>
          <w:spacing w:val="0"/>
          <w:color w:val="000000"/>
          <w:position w:val="0"/>
        </w:rPr>
        <w:t xml:space="preserve">1938, XV, </w:t>
      </w:r>
      <w:r>
        <w:rPr>
          <w:lang w:val="fr-FR" w:eastAsia="fr-FR" w:bidi="fr-FR"/>
          <w:w w:val="100"/>
          <w:spacing w:val="0"/>
          <w:color w:val="000000"/>
          <w:position w:val="0"/>
        </w:rPr>
        <w:t xml:space="preserve">s. </w:t>
      </w:r>
      <w:r>
        <w:rPr>
          <w:lang w:val="pl-PL" w:eastAsia="pl-PL" w:bidi="pl-PL"/>
          <w:w w:val="100"/>
          <w:spacing w:val="0"/>
          <w:color w:val="000000"/>
          <w:position w:val="0"/>
        </w:rPr>
        <w:t>438.</w:t>
      </w:r>
    </w:p>
    <w:p>
      <w:pPr>
        <w:pStyle w:val="Style36"/>
        <w:framePr w:w="9060" w:h="462" w:hRule="exact" w:wrap="none" w:vAnchor="page" w:hAnchor="page" w:x="1303" w:y="15039"/>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Źródła dziejowe, t. XVI, Polska XVI w. pod względem geograficzno-statystycznym opisana przez A. Pawińskiego, Mazowsze. Warszawa 1892, </w:t>
      </w:r>
      <w:r>
        <w:rPr>
          <w:lang w:val="fr-FR" w:eastAsia="fr-FR" w:bidi="fr-FR"/>
          <w:w w:val="100"/>
          <w:spacing w:val="0"/>
          <w:color w:val="000000"/>
          <w:position w:val="0"/>
        </w:rPr>
        <w:t xml:space="preserve">t. </w:t>
      </w:r>
      <w:r>
        <w:rPr>
          <w:lang w:val="pl-PL" w:eastAsia="pl-PL" w:bidi="pl-PL"/>
          <w:w w:val="100"/>
          <w:spacing w:val="0"/>
          <w:color w:val="000000"/>
          <w:position w:val="0"/>
        </w:rPr>
        <w:t>V.</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57"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1"/>
        <w:framePr w:wrap="none" w:vAnchor="page" w:hAnchor="page" w:x="4447"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49"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Historia nazw miejscowych mówi nam o historii osad zakładanych przez osadników mazowieckich. Nazwy na </w:t>
      </w:r>
      <w:r>
        <w:rPr>
          <w:rStyle w:val="CharStyle25"/>
        </w:rPr>
        <w:t>-ice,</w:t>
      </w:r>
      <w:r>
        <w:rPr>
          <w:lang w:val="pl-PL" w:eastAsia="pl-PL" w:bidi="pl-PL"/>
          <w:w w:val="100"/>
          <w:spacing w:val="0"/>
          <w:color w:val="000000"/>
          <w:position w:val="0"/>
        </w:rPr>
        <w:t xml:space="preserve"> jako starsze niż nazwy patronimiczne na </w:t>
      </w:r>
      <w:r>
        <w:rPr>
          <w:rStyle w:val="CharStyle25"/>
        </w:rPr>
        <w:t>-ęta,</w:t>
      </w:r>
      <w:r>
        <w:rPr>
          <w:lang w:val="pl-PL" w:eastAsia="pl-PL" w:bidi="pl-PL"/>
          <w:w w:val="100"/>
          <w:spacing w:val="0"/>
          <w:color w:val="000000"/>
          <w:position w:val="0"/>
        </w:rPr>
        <w:t xml:space="preserve"> reprezentują najdawniejsze formacje toponomastyczne. Aktywność sufiksu -ice załamała się na Mazowszu wcześniej niż zjawisko społeczne, które te nazwy oznaczały. Przejściowo rola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tworzącego patronimica przypadła przyrostkowi </w:t>
      </w:r>
      <w:r>
        <w:rPr>
          <w:rStyle w:val="CharStyle25"/>
        </w:rPr>
        <w:t>-ęta.</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Fakt znacznie większego rozpowszechnienia nazw na </w:t>
      </w:r>
      <w:r>
        <w:rPr>
          <w:rStyle w:val="CharStyle25"/>
        </w:rPr>
        <w:t>-ice</w:t>
      </w:r>
      <w:r>
        <w:rPr>
          <w:lang w:val="pl-PL" w:eastAsia="pl-PL" w:bidi="pl-PL"/>
          <w:w w:val="100"/>
          <w:spacing w:val="0"/>
          <w:color w:val="000000"/>
          <w:position w:val="0"/>
        </w:rPr>
        <w:t xml:space="preserve"> niż nazw na </w:t>
      </w:r>
      <w:r>
        <w:rPr>
          <w:rStyle w:val="CharStyle25"/>
        </w:rPr>
        <w:t>-ęta</w:t>
      </w:r>
      <w:r>
        <w:rPr>
          <w:lang w:val="pl-PL" w:eastAsia="pl-PL" w:bidi="pl-PL"/>
          <w:w w:val="100"/>
          <w:spacing w:val="0"/>
          <w:color w:val="000000"/>
          <w:position w:val="0"/>
        </w:rPr>
        <w:t xml:space="preserve"> dowodzi, że te ostatnie „pojawiły się w chwili kiedy już na Ma</w:t>
        <w:t>zowszu zaczął ginąć zwyczaj osadzania potomstwa czy poddanych w tej samej miejscowości i nadawania jej nazwy od imienia rodzica czy patro</w:t>
        <w:t>nat Jest rzeczą interesującą, że jeszcze przez pewien czas szerzył się ten rodzaj osadnictwa, mianowicie w związku z mazowiecką kolonizacją Pod</w:t>
        <w:t xml:space="preserve">lasia, na którym to terenie spotykamy się wyjątkowo często z nazwami typu </w:t>
      </w:r>
      <w:r>
        <w:rPr>
          <w:rStyle w:val="CharStyle25"/>
        </w:rPr>
        <w:t>Janowięta.</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Ponieważ na terenie Mazowsza najliczniejsze nazwy miejscowe na </w:t>
      </w:r>
      <w:r>
        <w:rPr>
          <w:rStyle w:val="CharStyle25"/>
        </w:rPr>
        <w:t>-ęta</w:t>
      </w:r>
      <w:r>
        <w:rPr>
          <w:lang w:val="pl-PL" w:eastAsia="pl-PL" w:bidi="pl-PL"/>
          <w:w w:val="100"/>
          <w:spacing w:val="0"/>
          <w:color w:val="000000"/>
          <w:position w:val="0"/>
        </w:rPr>
        <w:t xml:space="preserve"> występują w części północnej, zwłaszcza w ciechanowskim i przasny</w:t>
        <w:t>skim, zupełnie logicznie nasuwa się wniosek, że Podlasie przede wszyst</w:t>
        <w:t>kim kolonizowali osadnicy pochodzący z tych terenów.</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Zarówno sufiks </w:t>
      </w:r>
      <w:r>
        <w:rPr>
          <w:rStyle w:val="CharStyle25"/>
        </w:rPr>
        <w:t>-ice,</w:t>
      </w:r>
      <w:r>
        <w:rPr>
          <w:lang w:val="pl-PL" w:eastAsia="pl-PL" w:bidi="pl-PL"/>
          <w:w w:val="100"/>
          <w:spacing w:val="0"/>
          <w:color w:val="000000"/>
          <w:position w:val="0"/>
        </w:rPr>
        <w:t xml:space="preserve"> jak sufiks </w:t>
      </w:r>
      <w:r>
        <w:rPr>
          <w:rStyle w:val="CharStyle25"/>
        </w:rPr>
        <w:t>-ę, -ęta</w:t>
      </w:r>
      <w:r>
        <w:rPr>
          <w:lang w:val="pl-PL" w:eastAsia="pl-PL" w:bidi="pl-PL"/>
          <w:w w:val="100"/>
          <w:spacing w:val="0"/>
          <w:color w:val="000000"/>
          <w:position w:val="0"/>
        </w:rPr>
        <w:t xml:space="preserve"> z biegiem czasu całkowicie straciły swoją żywotność.</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Przyrostek </w:t>
      </w:r>
      <w:r>
        <w:rPr>
          <w:rStyle w:val="CharStyle25"/>
        </w:rPr>
        <w:t>-ak</w:t>
      </w:r>
      <w:r>
        <w:rPr>
          <w:lang w:val="pl-PL" w:eastAsia="pl-PL" w:bidi="pl-PL"/>
          <w:w w:val="100"/>
          <w:spacing w:val="0"/>
          <w:color w:val="000000"/>
          <w:position w:val="0"/>
        </w:rPr>
        <w:t xml:space="preserve"> najbardziej „reprezentatywny" sufiks patronimiczny już nazw miejscowych nie tworzył. Upowszechnienie się tego sufiksu wobec tego odnosi </w:t>
      </w:r>
      <w:r>
        <w:rPr>
          <w:lang w:val="en-US" w:eastAsia="en-US" w:bidi="en-US"/>
          <w:w w:val="100"/>
          <w:spacing w:val="0"/>
          <w:color w:val="000000"/>
          <w:position w:val="0"/>
        </w:rPr>
        <w:t xml:space="preserve">prof. </w:t>
      </w:r>
      <w:r>
        <w:rPr>
          <w:lang w:val="pl-PL" w:eastAsia="pl-PL" w:bidi="pl-PL"/>
          <w:w w:val="100"/>
          <w:spacing w:val="0"/>
          <w:color w:val="000000"/>
          <w:position w:val="0"/>
        </w:rPr>
        <w:t>Taszycki do początku XVII wieku.</w:t>
      </w:r>
    </w:p>
    <w:p>
      <w:pPr>
        <w:pStyle w:val="Style12"/>
        <w:framePr w:w="9024" w:h="13111" w:hRule="exact" w:wrap="none" w:vAnchor="page" w:hAnchor="page" w:x="1321" w:y="180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Jakkolwiek „Patronimiczne nazwy miejscowe na Mazowszu" oświet</w:t>
        <w:t>lają tylko pewien fragment zagadnienia (bowiem najczęstszym typem, jak stwierdza autor, są w dalszym ciągu nazwy rodowe) praca ta w zakresie ogólnych badań toponomastyki mazowieckiej stanowi cenną pozycję za</w:t>
        <w:t>równo pod względem metodycznym jak i merytorycznym.</w:t>
      </w:r>
    </w:p>
    <w:p>
      <w:pPr>
        <w:pStyle w:val="Style26"/>
        <w:framePr w:w="9024" w:h="13111" w:hRule="exact" w:wrap="none" w:vAnchor="page" w:hAnchor="page" w:x="1321" w:y="1802"/>
        <w:widowControl w:val="0"/>
        <w:keepNext w:val="0"/>
        <w:keepLines w:val="0"/>
        <w:shd w:val="clear" w:color="auto" w:fill="auto"/>
        <w:bidi w:val="0"/>
        <w:jc w:val="left"/>
        <w:spacing w:before="0" w:after="0" w:line="696" w:lineRule="exact"/>
        <w:ind w:left="2920" w:right="0" w:firstLine="2820"/>
      </w:pPr>
      <w:r>
        <w:rPr>
          <w:lang w:val="pl-PL" w:eastAsia="pl-PL" w:bidi="pl-PL"/>
          <w:w w:val="100"/>
          <w:spacing w:val="0"/>
          <w:color w:val="000000"/>
          <w:position w:val="0"/>
        </w:rPr>
        <w:t xml:space="preserve">Wanda Pomianowska </w:t>
      </w:r>
      <w:r>
        <w:rPr>
          <w:rStyle w:val="CharStyle28"/>
          <w:i w:val="0"/>
          <w:iCs w:val="0"/>
        </w:rPr>
        <w:t>GŁOSY CZYTELNIKÓW</w:t>
      </w:r>
    </w:p>
    <w:p>
      <w:pPr>
        <w:pStyle w:val="Style12"/>
        <w:framePr w:w="9024" w:h="13111" w:hRule="exact" w:wrap="none" w:vAnchor="page" w:hAnchor="page" w:x="1321" w:y="180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NIEZGODNOŚĆ AUTORYTETÓW W SPRAWACH POPRAWNOŚCI</w:t>
      </w:r>
    </w:p>
    <w:p>
      <w:pPr>
        <w:pStyle w:val="Style12"/>
        <w:framePr w:w="9024" w:h="13111" w:hRule="exact" w:wrap="none" w:vAnchor="page" w:hAnchor="page" w:x="1321" w:y="1802"/>
        <w:widowControl w:val="0"/>
        <w:keepNext w:val="0"/>
        <w:keepLines w:val="0"/>
        <w:shd w:val="clear" w:color="auto" w:fill="auto"/>
        <w:bidi w:val="0"/>
        <w:spacing w:before="0" w:after="0" w:line="426" w:lineRule="exact"/>
        <w:ind w:left="20" w:right="0" w:firstLine="0"/>
      </w:pPr>
      <w:r>
        <w:rPr>
          <w:lang w:val="pl-PL" w:eastAsia="pl-PL" w:bidi="pl-PL"/>
          <w:w w:val="100"/>
          <w:spacing w:val="0"/>
          <w:color w:val="000000"/>
          <w:position w:val="0"/>
        </w:rPr>
        <w:t xml:space="preserve">POLSZCZYZNY </w:t>
      </w:r>
      <w:r>
        <w:rPr>
          <w:lang w:val="pl-PL" w:eastAsia="pl-PL" w:bidi="pl-PL"/>
          <w:vertAlign w:val="superscript"/>
          <w:w w:val="100"/>
          <w:spacing w:val="0"/>
          <w:color w:val="000000"/>
          <w:position w:val="0"/>
        </w:rPr>
        <w:t>1</w:t>
      </w:r>
    </w:p>
    <w:p>
      <w:pPr>
        <w:pStyle w:val="Style12"/>
        <w:framePr w:w="9024" w:h="13111" w:hRule="exact" w:wrap="none" w:vAnchor="page" w:hAnchor="page" w:x="1321" w:y="1802"/>
        <w:widowControl w:val="0"/>
        <w:keepNext w:val="0"/>
        <w:keepLines w:val="0"/>
        <w:shd w:val="clear" w:color="auto" w:fill="auto"/>
        <w:bidi w:val="0"/>
        <w:spacing w:before="0" w:after="0" w:line="426" w:lineRule="exact"/>
        <w:ind w:left="20" w:right="0" w:firstLine="0"/>
      </w:pPr>
      <w:r>
        <w:rPr>
          <w:lang w:val="pl-PL" w:eastAsia="pl-PL" w:bidi="pl-PL"/>
          <w:w w:val="100"/>
          <w:spacing w:val="0"/>
          <w:color w:val="000000"/>
          <w:position w:val="0"/>
        </w:rPr>
        <w:t>(dokończenie)</w:t>
      </w:r>
    </w:p>
    <w:p>
      <w:pPr>
        <w:pStyle w:val="Style12"/>
        <w:framePr w:w="9024" w:h="13111" w:hRule="exact" w:wrap="none" w:vAnchor="page" w:hAnchor="page" w:x="1321" w:y="1802"/>
        <w:widowControl w:val="0"/>
        <w:keepNext w:val="0"/>
        <w:keepLines w:val="0"/>
        <w:shd w:val="clear" w:color="auto" w:fill="auto"/>
        <w:bidi w:val="0"/>
        <w:jc w:val="left"/>
        <w:spacing w:before="0" w:after="0" w:line="426" w:lineRule="exact"/>
        <w:ind w:left="0" w:right="0" w:firstLine="0"/>
      </w:pPr>
      <w:r>
        <w:rPr>
          <w:rStyle w:val="CharStyle25"/>
        </w:rPr>
        <w:t>Rzecz w tym</w:t>
      </w:r>
      <w:r>
        <w:rPr>
          <w:lang w:val="pl-PL" w:eastAsia="pl-PL" w:bidi="pl-PL"/>
          <w:w w:val="100"/>
          <w:spacing w:val="0"/>
          <w:color w:val="000000"/>
          <w:position w:val="0"/>
        </w:rPr>
        <w:t xml:space="preserve"> w znaczeniu »chodzi o to«.</w:t>
      </w:r>
    </w:p>
    <w:p>
      <w:pPr>
        <w:pStyle w:val="Style12"/>
        <w:framePr w:w="9024" w:h="13111" w:hRule="exact" w:wrap="none" w:vAnchor="page" w:hAnchor="page" w:x="1321" w:y="1802"/>
        <w:widowControl w:val="0"/>
        <w:keepNext w:val="0"/>
        <w:keepLines w:val="0"/>
        <w:shd w:val="clear" w:color="auto" w:fill="auto"/>
        <w:bidi w:val="0"/>
        <w:jc w:val="both"/>
        <w:spacing w:before="0" w:after="52" w:line="270" w:lineRule="exact"/>
        <w:ind w:left="0" w:right="0" w:firstLine="700"/>
      </w:pPr>
      <w:r>
        <w:rPr>
          <w:lang w:val="pl-PL" w:eastAsia="pl-PL" w:bidi="pl-PL"/>
          <w:w w:val="100"/>
          <w:spacing w:val="0"/>
          <w:color w:val="000000"/>
          <w:position w:val="0"/>
        </w:rPr>
        <w:t xml:space="preserve">Krasnowolski potępia ten zwrot jako barbaryzm, twierdząc, że po polsku mówi się o </w:t>
      </w:r>
      <w:r>
        <w:rPr>
          <w:rStyle w:val="CharStyle25"/>
        </w:rPr>
        <w:t>to chodzi.</w:t>
      </w:r>
      <w:r>
        <w:rPr>
          <w:lang w:val="pl-PL" w:eastAsia="pl-PL" w:bidi="pl-PL"/>
          <w:w w:val="100"/>
          <w:spacing w:val="0"/>
          <w:color w:val="000000"/>
          <w:position w:val="0"/>
        </w:rPr>
        <w:t xml:space="preserve"> Arct podaje </w:t>
      </w:r>
      <w:r>
        <w:rPr>
          <w:rStyle w:val="CharStyle25"/>
        </w:rPr>
        <w:t>cała rzecz w tym</w:t>
      </w:r>
      <w:r>
        <w:rPr>
          <w:lang w:val="pl-PL" w:eastAsia="pl-PL" w:bidi="pl-PL"/>
          <w:w w:val="100"/>
          <w:spacing w:val="0"/>
          <w:color w:val="000000"/>
          <w:position w:val="0"/>
        </w:rPr>
        <w:t xml:space="preserve"> bez ostrzegaw</w:t>
        <w:t>czego wykrzyknika, również Szober uważa za równouprawnione wyra</w:t>
        <w:t xml:space="preserve">żenia </w:t>
      </w:r>
      <w:r>
        <w:rPr>
          <w:rStyle w:val="CharStyle25"/>
        </w:rPr>
        <w:t>rzecz w tym</w:t>
      </w:r>
      <w:r>
        <w:rPr>
          <w:lang w:val="pl-PL" w:eastAsia="pl-PL" w:bidi="pl-PL"/>
          <w:w w:val="100"/>
          <w:spacing w:val="0"/>
          <w:color w:val="000000"/>
          <w:position w:val="0"/>
        </w:rPr>
        <w:t xml:space="preserve">, że i </w:t>
      </w:r>
      <w:r>
        <w:rPr>
          <w:rStyle w:val="CharStyle25"/>
        </w:rPr>
        <w:t>chodzi o</w:t>
      </w:r>
      <w:r>
        <w:rPr>
          <w:lang w:val="pl-PL" w:eastAsia="pl-PL" w:bidi="pl-PL"/>
          <w:w w:val="100"/>
          <w:spacing w:val="0"/>
          <w:color w:val="000000"/>
          <w:position w:val="0"/>
        </w:rPr>
        <w:t xml:space="preserve"> to, że. Wyrażenie </w:t>
      </w:r>
      <w:r>
        <w:rPr>
          <w:rStyle w:val="CharStyle25"/>
        </w:rPr>
        <w:t>rzecz w tym</w:t>
      </w:r>
      <w:r>
        <w:rPr>
          <w:lang w:val="pl-PL" w:eastAsia="pl-PL" w:bidi="pl-PL"/>
          <w:w w:val="100"/>
          <w:spacing w:val="0"/>
          <w:color w:val="000000"/>
          <w:position w:val="0"/>
        </w:rPr>
        <w:t xml:space="preserve"> odczuwane jest jednak powszechnie jako rusycyzm.</w:t>
      </w:r>
    </w:p>
    <w:p>
      <w:pPr>
        <w:pStyle w:val="Style26"/>
        <w:framePr w:w="9024" w:h="13111" w:hRule="exact" w:wrap="none" w:vAnchor="page" w:hAnchor="page" w:x="1321" w:y="180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Torbiel.</w:t>
      </w:r>
    </w:p>
    <w:p>
      <w:pPr>
        <w:pStyle w:val="Style12"/>
        <w:framePr w:w="9024" w:h="13111" w:hRule="exact" w:wrap="none" w:vAnchor="page" w:hAnchor="page" w:x="1321" w:y="1802"/>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U Szobera czytamy „ten </w:t>
      </w:r>
      <w:r>
        <w:rPr>
          <w:rStyle w:val="CharStyle25"/>
        </w:rPr>
        <w:t>torbiel</w:t>
      </w:r>
      <w:r>
        <w:rPr>
          <w:lang w:val="pl-PL" w:eastAsia="pl-PL" w:bidi="pl-PL"/>
          <w:w w:val="100"/>
          <w:spacing w:val="0"/>
          <w:color w:val="000000"/>
          <w:position w:val="0"/>
        </w:rPr>
        <w:t xml:space="preserve">, nie to torbiele </w:t>
      </w:r>
      <w:r>
        <w:rPr>
          <w:lang w:val="en-US" w:eastAsia="en-US" w:bidi="en-US"/>
          <w:w w:val="100"/>
          <w:spacing w:val="0"/>
          <w:color w:val="000000"/>
          <w:position w:val="0"/>
        </w:rPr>
        <w:t xml:space="preserve">(dawn.), </w:t>
      </w:r>
      <w:r>
        <w:rPr>
          <w:lang w:val="pl-PL" w:eastAsia="pl-PL" w:bidi="pl-PL"/>
          <w:w w:val="100"/>
          <w:spacing w:val="0"/>
          <w:color w:val="000000"/>
          <w:position w:val="0"/>
        </w:rPr>
        <w:t>ani ta tor</w:t>
        <w:t xml:space="preserve">biel"; Słownik Lekarski podaje wyłącznie </w:t>
      </w:r>
      <w:r>
        <w:rPr>
          <w:rStyle w:val="CharStyle25"/>
        </w:rPr>
        <w:t>ta torbiel:</w:t>
      </w:r>
      <w:r>
        <w:rPr>
          <w:lang w:val="pl-PL" w:eastAsia="pl-PL" w:bidi="pl-PL"/>
          <w:w w:val="100"/>
          <w:spacing w:val="0"/>
          <w:color w:val="000000"/>
          <w:position w:val="0"/>
        </w:rPr>
        <w:t xml:space="preserve"> torbiel gruczołowa, krwawa itp.; w słownikach nielekarskich współczesnych znajdujemy wyłącznie </w:t>
      </w:r>
      <w:r>
        <w:rPr>
          <w:rStyle w:val="CharStyle25"/>
        </w:rPr>
        <w:t>tę torbiel.</w:t>
      </w:r>
    </w:p>
    <w:p>
      <w:pPr>
        <w:pStyle w:val="Style36"/>
        <w:framePr w:wrap="none" w:vAnchor="page" w:hAnchor="page" w:x="1939" w:y="15129"/>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Artykuł niniejszy drukujemy jako dyskusyjny.</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15" w:y="10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35" w:y="10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17" w:y="11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26"/>
        <w:framePr w:w="9108" w:h="13748" w:hRule="exact" w:wrap="none" w:vAnchor="page" w:hAnchor="page" w:x="1279" w:y="1705"/>
        <w:widowControl w:val="0"/>
        <w:keepNext w:val="0"/>
        <w:keepLines w:val="0"/>
        <w:shd w:val="clear" w:color="auto" w:fill="auto"/>
        <w:bidi w:val="0"/>
        <w:jc w:val="left"/>
        <w:spacing w:before="0" w:after="52" w:line="280" w:lineRule="exact"/>
        <w:ind w:left="0" w:right="0" w:firstLine="0"/>
      </w:pPr>
      <w:r>
        <w:rPr>
          <w:lang w:val="pl-PL" w:eastAsia="pl-PL" w:bidi="pl-PL"/>
          <w:w w:val="100"/>
          <w:spacing w:val="0"/>
          <w:color w:val="000000"/>
          <w:position w:val="0"/>
        </w:rPr>
        <w:t>Tracić na powadze.</w:t>
      </w:r>
    </w:p>
    <w:p>
      <w:pPr>
        <w:pStyle w:val="Style12"/>
        <w:framePr w:w="9108" w:h="13748" w:hRule="exact" w:wrap="none" w:vAnchor="page" w:hAnchor="page" w:x="1279" w:y="1705"/>
        <w:widowControl w:val="0"/>
        <w:keepNext w:val="0"/>
        <w:keepLines w:val="0"/>
        <w:shd w:val="clear" w:color="auto" w:fill="auto"/>
        <w:bidi w:val="0"/>
        <w:jc w:val="both"/>
        <w:spacing w:before="0" w:after="112" w:line="270" w:lineRule="exact"/>
        <w:ind w:left="0" w:right="0" w:firstLine="720"/>
      </w:pPr>
      <w:r>
        <w:rPr>
          <w:lang w:val="pl-PL" w:eastAsia="pl-PL" w:bidi="pl-PL"/>
          <w:w w:val="100"/>
          <w:spacing w:val="0"/>
          <w:color w:val="000000"/>
          <w:position w:val="0"/>
        </w:rPr>
        <w:t xml:space="preserve">Krasnowolski uznaje wyłącznie wyrażenie </w:t>
      </w:r>
      <w:r>
        <w:rPr>
          <w:rStyle w:val="CharStyle25"/>
        </w:rPr>
        <w:t>tracić na czym,</w:t>
      </w:r>
      <w:r>
        <w:rPr>
          <w:lang w:val="pl-PL" w:eastAsia="pl-PL" w:bidi="pl-PL"/>
          <w:w w:val="100"/>
          <w:spacing w:val="0"/>
          <w:color w:val="000000"/>
          <w:position w:val="0"/>
        </w:rPr>
        <w:t xml:space="preserve"> gdy jest mowa o przyczynie straty, np. </w:t>
      </w:r>
      <w:r>
        <w:rPr>
          <w:rStyle w:val="CharStyle25"/>
        </w:rPr>
        <w:t>stracić na handlu,</w:t>
      </w:r>
      <w:r>
        <w:rPr>
          <w:lang w:val="pl-PL" w:eastAsia="pl-PL" w:bidi="pl-PL"/>
          <w:w w:val="100"/>
          <w:spacing w:val="0"/>
          <w:color w:val="000000"/>
          <w:position w:val="0"/>
        </w:rPr>
        <w:t xml:space="preserve"> odrzuca natomiast kate</w:t>
        <w:t xml:space="preserve">gorycznie ten zwrot, gdy się wymienia przedmiot, którego część się traci, np. </w:t>
      </w:r>
      <w:r>
        <w:rPr>
          <w:rStyle w:val="CharStyle25"/>
        </w:rPr>
        <w:t>stracić na humorze, stracić na wadze</w:t>
      </w:r>
      <w:r>
        <w:rPr>
          <w:lang w:val="pl-PL" w:eastAsia="pl-PL" w:bidi="pl-PL"/>
          <w:w w:val="100"/>
          <w:spacing w:val="0"/>
          <w:color w:val="000000"/>
          <w:position w:val="0"/>
        </w:rPr>
        <w:t xml:space="preserve"> zamiast </w:t>
      </w:r>
      <w:r>
        <w:rPr>
          <w:rStyle w:val="CharStyle25"/>
        </w:rPr>
        <w:t>stracić nieco humoru</w:t>
      </w:r>
      <w:r>
        <w:rPr>
          <w:rStyle w:val="CharStyle25"/>
          <w:vertAlign w:val="subscript"/>
        </w:rPr>
        <w:t xml:space="preserve">x </w:t>
      </w:r>
      <w:r>
        <w:rPr>
          <w:rStyle w:val="CharStyle25"/>
        </w:rPr>
        <w:t>stracić coś z wagi.</w:t>
      </w:r>
      <w:r>
        <w:rPr>
          <w:lang w:val="pl-PL" w:eastAsia="pl-PL" w:bidi="pl-PL"/>
          <w:w w:val="100"/>
          <w:spacing w:val="0"/>
          <w:color w:val="000000"/>
          <w:position w:val="0"/>
        </w:rPr>
        <w:t xml:space="preserve"> Szober, który daje ścisłe określenie obu tych znaczeń, uważa oba za poprawne. W Słowniku Arcta czytamy: ,,kupiec traci na towarze, sprzedając go po cenie niżej kosztu, tracić na odwadze, na hu</w:t>
        <w:t xml:space="preserve">morze itp. </w:t>
      </w:r>
      <w:r>
        <w:rPr>
          <w:rStyle w:val="CharStyle44"/>
        </w:rPr>
        <w:t xml:space="preserve">= </w:t>
      </w:r>
      <w:r>
        <w:rPr>
          <w:lang w:val="pl-PL" w:eastAsia="pl-PL" w:bidi="pl-PL"/>
          <w:w w:val="100"/>
          <w:spacing w:val="0"/>
          <w:color w:val="000000"/>
          <w:position w:val="0"/>
        </w:rPr>
        <w:t>zaprzestawać, mieć odwagę, humor itd.“. We współczesnej polszczyźnie oba znaczenia są w powszechnym użyciu.</w:t>
      </w:r>
    </w:p>
    <w:p>
      <w:pPr>
        <w:pStyle w:val="Style26"/>
        <w:framePr w:w="9108" w:h="13748" w:hRule="exact" w:wrap="none" w:vAnchor="page" w:hAnchor="page" w:x="1279" w:y="1705"/>
        <w:widowControl w:val="0"/>
        <w:keepNext w:val="0"/>
        <w:keepLines w:val="0"/>
        <w:shd w:val="clear" w:color="auto" w:fill="auto"/>
        <w:bidi w:val="0"/>
        <w:jc w:val="left"/>
        <w:spacing w:before="0" w:after="40" w:line="280" w:lineRule="exact"/>
        <w:ind w:left="0" w:right="0" w:firstLine="0"/>
      </w:pPr>
      <w:r>
        <w:rPr>
          <w:lang w:val="pl-PL" w:eastAsia="pl-PL" w:bidi="pl-PL"/>
          <w:w w:val="100"/>
          <w:spacing w:val="0"/>
          <w:color w:val="000000"/>
          <w:position w:val="0"/>
        </w:rPr>
        <w:t>Uczęszczać do szkoły.</w:t>
      </w:r>
    </w:p>
    <w:p>
      <w:pPr>
        <w:pStyle w:val="Style12"/>
        <w:framePr w:w="9108" w:h="13748" w:hRule="exact" w:wrap="none" w:vAnchor="page" w:hAnchor="page" w:x="1279" w:y="1705"/>
        <w:widowControl w:val="0"/>
        <w:keepNext w:val="0"/>
        <w:keepLines w:val="0"/>
        <w:shd w:val="clear" w:color="auto" w:fill="auto"/>
        <w:bidi w:val="0"/>
        <w:jc w:val="both"/>
        <w:spacing w:before="0" w:after="112" w:line="270" w:lineRule="exact"/>
        <w:ind w:left="0" w:right="0" w:firstLine="720"/>
      </w:pPr>
      <w:r>
        <w:rPr>
          <w:lang w:val="pl-PL" w:eastAsia="pl-PL" w:bidi="pl-PL"/>
          <w:w w:val="100"/>
          <w:spacing w:val="0"/>
          <w:color w:val="000000"/>
          <w:position w:val="0"/>
        </w:rPr>
        <w:t>Szober i Słoński uważają ten zwrot za niepoprawny, należy ich zda</w:t>
        <w:t xml:space="preserve">niem mówić: </w:t>
      </w:r>
      <w:r>
        <w:rPr>
          <w:rStyle w:val="CharStyle25"/>
        </w:rPr>
        <w:t>chodzić do szkoły,</w:t>
      </w:r>
      <w:r>
        <w:rPr>
          <w:lang w:val="pl-PL" w:eastAsia="pl-PL" w:bidi="pl-PL"/>
          <w:w w:val="100"/>
          <w:spacing w:val="0"/>
          <w:color w:val="000000"/>
          <w:position w:val="0"/>
        </w:rPr>
        <w:t xml:space="preserve"> Szober jednak cytuje z Żeromskiego: „uczęszczał do gimnazjum". Arct podaje: </w:t>
      </w:r>
      <w:r>
        <w:rPr>
          <w:rStyle w:val="CharStyle25"/>
        </w:rPr>
        <w:t>„Uczęszczać,</w:t>
      </w:r>
      <w:r>
        <w:rPr>
          <w:lang w:val="pl-PL" w:eastAsia="pl-PL" w:bidi="pl-PL"/>
          <w:w w:val="100"/>
          <w:spacing w:val="0"/>
          <w:color w:val="000000"/>
          <w:position w:val="0"/>
        </w:rPr>
        <w:t xml:space="preserve"> bywać gdzieś czę</w:t>
        <w:t xml:space="preserve">sto, często dokąd chodzić, odwiedzać coś: </w:t>
      </w:r>
      <w:r>
        <w:rPr>
          <w:rStyle w:val="CharStyle25"/>
        </w:rPr>
        <w:t>uczęszczać do szkoły, do uniwersytetu.</w:t>
      </w:r>
    </w:p>
    <w:p>
      <w:pPr>
        <w:pStyle w:val="Style26"/>
        <w:framePr w:w="9108" w:h="13748" w:hRule="exact" w:wrap="none" w:vAnchor="page" w:hAnchor="page" w:x="1279" w:y="1705"/>
        <w:widowControl w:val="0"/>
        <w:keepNext w:val="0"/>
        <w:keepLines w:val="0"/>
        <w:shd w:val="clear" w:color="auto" w:fill="auto"/>
        <w:bidi w:val="0"/>
        <w:jc w:val="left"/>
        <w:spacing w:before="0" w:after="34" w:line="280" w:lineRule="exact"/>
        <w:ind w:left="0" w:right="0" w:firstLine="0"/>
      </w:pPr>
      <w:r>
        <w:rPr>
          <w:lang w:val="pl-PL" w:eastAsia="pl-PL" w:bidi="pl-PL"/>
          <w:w w:val="100"/>
          <w:spacing w:val="0"/>
          <w:color w:val="000000"/>
          <w:position w:val="0"/>
        </w:rPr>
        <w:t>Więźniarka.</w:t>
      </w:r>
    </w:p>
    <w:p>
      <w:pPr>
        <w:pStyle w:val="Style12"/>
        <w:framePr w:w="9108" w:h="13748" w:hRule="exact" w:wrap="none" w:vAnchor="page" w:hAnchor="page" w:x="1279" w:y="1705"/>
        <w:widowControl w:val="0"/>
        <w:keepNext w:val="0"/>
        <w:keepLines w:val="0"/>
        <w:shd w:val="clear" w:color="auto" w:fill="auto"/>
        <w:bidi w:val="0"/>
        <w:jc w:val="both"/>
        <w:spacing w:before="0" w:after="112" w:line="270" w:lineRule="exact"/>
        <w:ind w:left="0" w:right="0" w:firstLine="720"/>
      </w:pPr>
      <w:r>
        <w:rPr>
          <w:lang w:val="pl-PL" w:eastAsia="pl-PL" w:bidi="pl-PL"/>
          <w:w w:val="100"/>
          <w:spacing w:val="0"/>
          <w:color w:val="000000"/>
          <w:position w:val="0"/>
        </w:rPr>
        <w:t>W Słowniku Szobera czytamy: „Więźniarka = wagon do przewoże</w:t>
        <w:t>nia więźniów; takież znaczenie podaje Słoński, ale dodaje: „Dziś więźniar</w:t>
        <w:t xml:space="preserve">ka </w:t>
      </w:r>
      <w:r>
        <w:rPr>
          <w:rStyle w:val="CharStyle44"/>
        </w:rPr>
        <w:t xml:space="preserve">= </w:t>
      </w:r>
      <w:r>
        <w:rPr>
          <w:lang w:val="pl-PL" w:eastAsia="pl-PL" w:bidi="pl-PL"/>
          <w:w w:val="100"/>
          <w:spacing w:val="0"/>
          <w:color w:val="000000"/>
          <w:position w:val="0"/>
        </w:rPr>
        <w:t xml:space="preserve">kobieta więzień". Nowe to znaczenie zdobyła </w:t>
      </w:r>
      <w:r>
        <w:rPr>
          <w:rStyle w:val="CharStyle25"/>
        </w:rPr>
        <w:t>więźniarka</w:t>
      </w:r>
      <w:r>
        <w:rPr>
          <w:lang w:val="pl-PL" w:eastAsia="pl-PL" w:bidi="pl-PL"/>
          <w:w w:val="100"/>
          <w:spacing w:val="0"/>
          <w:color w:val="000000"/>
          <w:position w:val="0"/>
        </w:rPr>
        <w:t xml:space="preserve"> w ostat</w:t>
        <w:t>nich latach, gdy w czasie okupacji hitlerowskiej wielka liczba kobiet była więziona w obozach koncentracyjnych. Z dwóch nowo utworzonych wy</w:t>
        <w:t xml:space="preserve">razów </w:t>
      </w:r>
      <w:r>
        <w:rPr>
          <w:rStyle w:val="CharStyle25"/>
        </w:rPr>
        <w:t>więziennica</w:t>
      </w:r>
      <w:r>
        <w:rPr>
          <w:lang w:val="pl-PL" w:eastAsia="pl-PL" w:bidi="pl-PL"/>
          <w:w w:val="100"/>
          <w:spacing w:val="0"/>
          <w:color w:val="000000"/>
          <w:position w:val="0"/>
        </w:rPr>
        <w:t xml:space="preserve"> nie przyjęła się, upowszechniła się </w:t>
      </w:r>
      <w:r>
        <w:rPr>
          <w:rStyle w:val="CharStyle25"/>
        </w:rPr>
        <w:t>więźniarka.</w:t>
      </w:r>
    </w:p>
    <w:p>
      <w:pPr>
        <w:pStyle w:val="Style26"/>
        <w:framePr w:w="9108" w:h="13748" w:hRule="exact" w:wrap="none" w:vAnchor="page" w:hAnchor="page" w:x="1279" w:y="1705"/>
        <w:widowControl w:val="0"/>
        <w:keepNext w:val="0"/>
        <w:keepLines w:val="0"/>
        <w:shd w:val="clear" w:color="auto" w:fill="auto"/>
        <w:bidi w:val="0"/>
        <w:jc w:val="left"/>
        <w:spacing w:before="0" w:after="34" w:line="280" w:lineRule="exact"/>
        <w:ind w:left="0" w:right="0" w:firstLine="0"/>
      </w:pPr>
      <w:r>
        <w:rPr>
          <w:lang w:val="pl-PL" w:eastAsia="pl-PL" w:bidi="pl-PL"/>
          <w:w w:val="100"/>
          <w:spacing w:val="0"/>
          <w:color w:val="000000"/>
          <w:position w:val="0"/>
        </w:rPr>
        <w:t>Wskazany</w:t>
      </w:r>
      <w:r>
        <w:rPr>
          <w:rStyle w:val="CharStyle28"/>
          <w:i w:val="0"/>
          <w:iCs w:val="0"/>
        </w:rPr>
        <w:t xml:space="preserve"> zamiast </w:t>
      </w:r>
      <w:r>
        <w:rPr>
          <w:lang w:val="pl-PL" w:eastAsia="pl-PL" w:bidi="pl-PL"/>
          <w:w w:val="100"/>
          <w:spacing w:val="0"/>
          <w:color w:val="000000"/>
          <w:position w:val="0"/>
        </w:rPr>
        <w:t>odpowiedni.</w:t>
      </w:r>
    </w:p>
    <w:p>
      <w:pPr>
        <w:pStyle w:val="Style12"/>
        <w:framePr w:w="9108" w:h="13748" w:hRule="exact" w:wrap="none" w:vAnchor="page" w:hAnchor="page" w:x="1279" w:y="1705"/>
        <w:widowControl w:val="0"/>
        <w:keepNext w:val="0"/>
        <w:keepLines w:val="0"/>
        <w:shd w:val="clear" w:color="auto" w:fill="auto"/>
        <w:bidi w:val="0"/>
        <w:jc w:val="both"/>
        <w:spacing w:before="0" w:after="112" w:line="270" w:lineRule="exact"/>
        <w:ind w:left="0" w:right="0" w:firstLine="720"/>
      </w:pPr>
      <w:r>
        <w:rPr>
          <w:lang w:val="pl-PL" w:eastAsia="pl-PL" w:bidi="pl-PL"/>
          <w:w w:val="100"/>
          <w:spacing w:val="0"/>
          <w:color w:val="000000"/>
          <w:position w:val="0"/>
        </w:rPr>
        <w:t xml:space="preserve">Krasnowolski i Słoński poczytują za niepoprawny wyraz </w:t>
      </w:r>
      <w:r>
        <w:rPr>
          <w:rStyle w:val="CharStyle25"/>
        </w:rPr>
        <w:t xml:space="preserve">wskazany </w:t>
      </w:r>
      <w:r>
        <w:rPr>
          <w:lang w:val="pl-PL" w:eastAsia="pl-PL" w:bidi="pl-PL"/>
          <w:w w:val="100"/>
          <w:spacing w:val="0"/>
          <w:color w:val="000000"/>
          <w:position w:val="0"/>
        </w:rPr>
        <w:t xml:space="preserve">w znaczeniu </w:t>
      </w:r>
      <w:r>
        <w:rPr>
          <w:lang w:val="fr-FR" w:eastAsia="fr-FR" w:bidi="fr-FR"/>
          <w:w w:val="100"/>
          <w:spacing w:val="0"/>
          <w:color w:val="000000"/>
          <w:position w:val="0"/>
        </w:rPr>
        <w:t xml:space="preserve">» </w:t>
      </w:r>
      <w:r>
        <w:rPr>
          <w:lang w:val="pl-PL" w:eastAsia="pl-PL" w:bidi="pl-PL"/>
          <w:w w:val="100"/>
          <w:spacing w:val="0"/>
          <w:color w:val="000000"/>
          <w:position w:val="0"/>
        </w:rPr>
        <w:t xml:space="preserve">wymagany, stosowny, odpowiedni, polecenia godny </w:t>
      </w:r>
      <w:r>
        <w:rPr>
          <w:lang w:val="fr-FR" w:eastAsia="fr-FR" w:bidi="fr-FR"/>
          <w:w w:val="100"/>
          <w:spacing w:val="0"/>
          <w:color w:val="000000"/>
          <w:position w:val="0"/>
        </w:rPr>
        <w:t xml:space="preserve">«; </w:t>
      </w:r>
      <w:r>
        <w:rPr>
          <w:lang w:val="pl-PL" w:eastAsia="pl-PL" w:bidi="pl-PL"/>
          <w:w w:val="100"/>
          <w:spacing w:val="0"/>
          <w:color w:val="000000"/>
          <w:position w:val="0"/>
        </w:rPr>
        <w:t xml:space="preserve">Szober również uważa go za germanizm </w:t>
      </w:r>
      <w:r>
        <w:rPr>
          <w:rStyle w:val="CharStyle25"/>
        </w:rPr>
        <w:t>(angezeigt),</w:t>
      </w:r>
      <w:r>
        <w:rPr>
          <w:lang w:val="pl-PL" w:eastAsia="pl-PL" w:bidi="pl-PL"/>
          <w:w w:val="100"/>
          <w:spacing w:val="0"/>
          <w:color w:val="000000"/>
          <w:position w:val="0"/>
        </w:rPr>
        <w:t xml:space="preserve"> natomiast Arct tłumaczy go: »porządny, konieczny, wymagany samą logiką rzeczy«; Słownik War</w:t>
        <w:t xml:space="preserve">szawski nie podaje takiego jego znaczenia. Jeśli w języku ogólnym rzecz jest sporna, to w terminologii lekarskiej żadna wątpliwość nie zachodzi i termin </w:t>
      </w:r>
      <w:r>
        <w:rPr>
          <w:rStyle w:val="CharStyle25"/>
        </w:rPr>
        <w:t>wskazany</w:t>
      </w:r>
      <w:r>
        <w:rPr>
          <w:lang w:val="pl-PL" w:eastAsia="pl-PL" w:bidi="pl-PL"/>
          <w:w w:val="100"/>
          <w:spacing w:val="0"/>
          <w:color w:val="000000"/>
          <w:position w:val="0"/>
        </w:rPr>
        <w:t xml:space="preserve"> we wspomnianym znaczeniu jest ogólnie, powszechnie przyjęty i staranie wyrugowania go byłoby z góry skazane na niepo</w:t>
        <w:t>wodzenie.</w:t>
      </w:r>
    </w:p>
    <w:p>
      <w:pPr>
        <w:pStyle w:val="Style26"/>
        <w:framePr w:w="9108" w:h="13748" w:hRule="exact" w:wrap="none" w:vAnchor="page" w:hAnchor="page" w:x="1279" w:y="1705"/>
        <w:widowControl w:val="0"/>
        <w:keepNext w:val="0"/>
        <w:keepLines w:val="0"/>
        <w:shd w:val="clear" w:color="auto" w:fill="auto"/>
        <w:bidi w:val="0"/>
        <w:jc w:val="left"/>
        <w:spacing w:before="0" w:after="28" w:line="280" w:lineRule="exact"/>
        <w:ind w:left="0" w:right="0" w:firstLine="0"/>
      </w:pPr>
      <w:r>
        <w:rPr>
          <w:rStyle w:val="CharStyle28"/>
          <w:i w:val="0"/>
          <w:iCs w:val="0"/>
        </w:rPr>
        <w:t xml:space="preserve">To </w:t>
      </w:r>
      <w:r>
        <w:rPr>
          <w:lang w:val="pl-PL" w:eastAsia="pl-PL" w:bidi="pl-PL"/>
          <w:w w:val="100"/>
          <w:spacing w:val="0"/>
          <w:color w:val="000000"/>
          <w:position w:val="0"/>
        </w:rPr>
        <w:t>jest wykluczone.</w:t>
      </w:r>
    </w:p>
    <w:p>
      <w:pPr>
        <w:pStyle w:val="Style12"/>
        <w:framePr w:w="9108" w:h="13748" w:hRule="exact" w:wrap="none" w:vAnchor="page" w:hAnchor="page" w:x="1279" w:y="1705"/>
        <w:widowControl w:val="0"/>
        <w:keepNext w:val="0"/>
        <w:keepLines w:val="0"/>
        <w:shd w:val="clear" w:color="auto" w:fill="auto"/>
        <w:bidi w:val="0"/>
        <w:jc w:val="both"/>
        <w:spacing w:before="0" w:after="112" w:line="270" w:lineRule="exact"/>
        <w:ind w:left="0" w:right="0" w:firstLine="720"/>
      </w:pPr>
      <w:r>
        <w:rPr>
          <w:lang w:val="pl-PL" w:eastAsia="pl-PL" w:bidi="pl-PL"/>
          <w:w w:val="100"/>
          <w:spacing w:val="0"/>
          <w:color w:val="000000"/>
          <w:position w:val="0"/>
        </w:rPr>
        <w:t xml:space="preserve">Szober potępia to wyrażenie w znaczeniu to jest niemożliwe jako germanizm </w:t>
      </w:r>
      <w:r>
        <w:rPr>
          <w:rStyle w:val="CharStyle25"/>
        </w:rPr>
        <w:t>(das ist ausgeschlossen),</w:t>
      </w:r>
      <w:r>
        <w:rPr>
          <w:lang w:val="pl-PL" w:eastAsia="pl-PL" w:bidi="pl-PL"/>
          <w:w w:val="100"/>
          <w:spacing w:val="0"/>
          <w:color w:val="000000"/>
          <w:position w:val="0"/>
        </w:rPr>
        <w:t xml:space="preserve"> jednak Arct uznaje je za poprawne: „to jest wykluczone </w:t>
      </w:r>
      <w:r>
        <w:rPr>
          <w:rStyle w:val="CharStyle44"/>
        </w:rPr>
        <w:t xml:space="preserve">= </w:t>
      </w:r>
      <w:r>
        <w:rPr>
          <w:lang w:val="pl-PL" w:eastAsia="pl-PL" w:bidi="pl-PL"/>
          <w:w w:val="100"/>
          <w:spacing w:val="0"/>
          <w:color w:val="000000"/>
          <w:position w:val="0"/>
        </w:rPr>
        <w:t>niemożliwe do uskutecznienia". Wobec niewątpli</w:t>
        <w:t>wie niemieckiego pochodzenia tego zwrotu lepiej go nie używać.</w:t>
      </w:r>
    </w:p>
    <w:p>
      <w:pPr>
        <w:pStyle w:val="Style26"/>
        <w:framePr w:w="9108" w:h="13748" w:hRule="exact" w:wrap="none" w:vAnchor="page" w:hAnchor="page" w:x="1279" w:y="1705"/>
        <w:widowControl w:val="0"/>
        <w:keepNext w:val="0"/>
        <w:keepLines w:val="0"/>
        <w:shd w:val="clear" w:color="auto" w:fill="auto"/>
        <w:bidi w:val="0"/>
        <w:jc w:val="left"/>
        <w:spacing w:before="0" w:after="34" w:line="280" w:lineRule="exact"/>
        <w:ind w:left="0" w:right="0" w:firstLine="0"/>
      </w:pPr>
      <w:r>
        <w:rPr>
          <w:lang w:val="pl-PL" w:eastAsia="pl-PL" w:bidi="pl-PL"/>
          <w:w w:val="100"/>
          <w:spacing w:val="0"/>
          <w:color w:val="000000"/>
          <w:position w:val="0"/>
        </w:rPr>
        <w:t>Wymogi.</w:t>
      </w:r>
    </w:p>
    <w:p>
      <w:pPr>
        <w:pStyle w:val="Style12"/>
        <w:framePr w:w="9108" w:h="13748" w:hRule="exact" w:wrap="none" w:vAnchor="page" w:hAnchor="page" w:x="1279" w:y="1705"/>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 xml:space="preserve">Szober i Słoński uważają za niepoprawne </w:t>
      </w:r>
      <w:r>
        <w:rPr>
          <w:rStyle w:val="CharStyle25"/>
        </w:rPr>
        <w:t>wymogi</w:t>
      </w:r>
      <w:r>
        <w:rPr>
          <w:lang w:val="pl-PL" w:eastAsia="pl-PL" w:bidi="pl-PL"/>
          <w:w w:val="100"/>
          <w:spacing w:val="0"/>
          <w:color w:val="000000"/>
          <w:position w:val="0"/>
        </w:rPr>
        <w:t xml:space="preserve"> zamiast </w:t>
      </w:r>
      <w:r>
        <w:rPr>
          <w:rStyle w:val="CharStyle25"/>
        </w:rPr>
        <w:t>wymaga</w:t>
        <w:t>nia;</w:t>
      </w:r>
      <w:r>
        <w:rPr>
          <w:lang w:val="pl-PL" w:eastAsia="pl-PL" w:bidi="pl-PL"/>
          <w:w w:val="100"/>
          <w:spacing w:val="0"/>
          <w:color w:val="000000"/>
          <w:position w:val="0"/>
        </w:rPr>
        <w:t xml:space="preserve"> Arct podaje dwie formy: </w:t>
      </w:r>
      <w:r>
        <w:rPr>
          <w:rStyle w:val="CharStyle25"/>
        </w:rPr>
        <w:t>ta wymoga</w:t>
      </w:r>
      <w:r>
        <w:rPr>
          <w:lang w:val="pl-PL" w:eastAsia="pl-PL" w:bidi="pl-PL"/>
          <w:w w:val="100"/>
          <w:spacing w:val="0"/>
          <w:color w:val="000000"/>
          <w:position w:val="0"/>
        </w:rPr>
        <w:t xml:space="preserve"> i </w:t>
      </w:r>
      <w:r>
        <w:rPr>
          <w:rStyle w:val="CharStyle25"/>
        </w:rPr>
        <w:t>ten wymóg</w:t>
      </w:r>
      <w:r>
        <w:rPr>
          <w:lang w:val="pl-PL" w:eastAsia="pl-PL" w:bidi="pl-PL"/>
          <w:w w:val="100"/>
          <w:spacing w:val="0"/>
          <w:color w:val="000000"/>
          <w:position w:val="0"/>
        </w:rPr>
        <w:t xml:space="preserve"> zaznaczając, że częściej używana jest liczba mnoga — </w:t>
      </w:r>
      <w:r>
        <w:rPr>
          <w:rStyle w:val="CharStyle25"/>
        </w:rPr>
        <w:t>wymogi</w:t>
      </w:r>
      <w:r>
        <w:rPr>
          <w:lang w:val="pl-PL" w:eastAsia="pl-PL" w:bidi="pl-PL"/>
          <w:w w:val="100"/>
          <w:spacing w:val="0"/>
          <w:color w:val="000000"/>
          <w:position w:val="0"/>
        </w:rPr>
        <w:t xml:space="preserve"> i tłumaczy: „to, czego się wymaga, warunek konieczny", Słownik Warszawski cytuje z Jeża: „ta wymoga, tych wymóg". Wobec sprzeciwu poważnych autorytetów i po</w:t>
        <w:t xml:space="preserve">dobieństwa brzmienia obu postaci — </w:t>
      </w:r>
      <w:r>
        <w:rPr>
          <w:rStyle w:val="CharStyle25"/>
        </w:rPr>
        <w:t>wymogi</w:t>
      </w:r>
      <w:r>
        <w:rPr>
          <w:lang w:val="pl-PL" w:eastAsia="pl-PL" w:bidi="pl-PL"/>
          <w:w w:val="100"/>
          <w:spacing w:val="0"/>
          <w:color w:val="000000"/>
          <w:position w:val="0"/>
        </w:rPr>
        <w:t xml:space="preserve"> i </w:t>
      </w:r>
      <w:r>
        <w:rPr>
          <w:rStyle w:val="CharStyle25"/>
        </w:rPr>
        <w:t>wymagania</w:t>
      </w:r>
      <w:r>
        <w:rPr>
          <w:lang w:val="pl-PL" w:eastAsia="pl-PL" w:bidi="pl-PL"/>
          <w:w w:val="100"/>
          <w:spacing w:val="0"/>
          <w:color w:val="000000"/>
          <w:position w:val="0"/>
        </w:rPr>
        <w:t xml:space="preserve"> można po</w:t>
        <w:t>przestać na tej ostatniej.</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widowControl w:val="0"/>
        <w:rPr>
          <w:sz w:val="2"/>
          <w:szCs w:val="2"/>
        </w:rPr>
      </w:pPr>
      <w:r>
        <w:pict>
          <v:rect style="position:absolute;margin-left:590.85pt;margin-top:28.4pt;width:20.1pt;height:11.4pt;z-index:-251658240;mso-position-horizontal-relative:page;mso-position-vertical-relative:page;z-index:-251658748" fillcolor="#A7886B" stroked="f"/>
        </w:pict>
      </w:r>
    </w:p>
    <w:p>
      <w:pPr>
        <w:pStyle w:val="Style21"/>
        <w:framePr w:wrap="none" w:vAnchor="page" w:hAnchor="page" w:x="1342" w:y="13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1"/>
        <w:framePr w:wrap="none" w:vAnchor="page" w:hAnchor="page" w:x="4432" w:y="13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 .</w:t>
      </w:r>
    </w:p>
    <w:p>
      <w:pPr>
        <w:pStyle w:val="Style21"/>
        <w:framePr w:wrap="none" w:vAnchor="page" w:hAnchor="page" w:x="9328"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6"/>
        <w:framePr w:w="9030" w:h="5990" w:hRule="exact" w:wrap="none" w:vAnchor="page" w:hAnchor="page" w:x="1318" w:y="1953"/>
        <w:widowControl w:val="0"/>
        <w:keepNext w:val="0"/>
        <w:keepLines w:val="0"/>
        <w:shd w:val="clear" w:color="auto" w:fill="auto"/>
        <w:bidi w:val="0"/>
        <w:jc w:val="left"/>
        <w:spacing w:before="0" w:after="57" w:line="280" w:lineRule="exact"/>
        <w:ind w:left="700" w:right="0"/>
      </w:pPr>
      <w:r>
        <w:rPr>
          <w:lang w:val="pl-PL" w:eastAsia="pl-PL" w:bidi="pl-PL"/>
          <w:w w:val="100"/>
          <w:spacing w:val="0"/>
          <w:color w:val="000000"/>
          <w:position w:val="0"/>
        </w:rPr>
        <w:t>Wyrwać do lekcji.</w:t>
      </w:r>
    </w:p>
    <w:p>
      <w:pPr>
        <w:pStyle w:val="Style12"/>
        <w:framePr w:w="9030" w:h="5990" w:hRule="exact" w:wrap="none" w:vAnchor="page" w:hAnchor="page" w:x="1318" w:y="1953"/>
        <w:widowControl w:val="0"/>
        <w:keepNext w:val="0"/>
        <w:keepLines w:val="0"/>
        <w:shd w:val="clear" w:color="auto" w:fill="auto"/>
        <w:bidi w:val="0"/>
        <w:jc w:val="both"/>
        <w:spacing w:before="0" w:after="107" w:line="264" w:lineRule="exact"/>
        <w:ind w:left="0" w:right="0" w:firstLine="700"/>
      </w:pPr>
      <w:r>
        <w:rPr>
          <w:lang w:val="pl-PL" w:eastAsia="pl-PL" w:bidi="pl-PL"/>
          <w:w w:val="100"/>
          <w:spacing w:val="0"/>
          <w:color w:val="000000"/>
          <w:position w:val="0"/>
        </w:rPr>
        <w:t>Słoński twierdzi: „</w:t>
      </w:r>
      <w:r>
        <w:rPr>
          <w:rStyle w:val="CharStyle25"/>
        </w:rPr>
        <w:t>spytać,</w:t>
      </w:r>
      <w:r>
        <w:rPr>
          <w:lang w:val="pl-PL" w:eastAsia="pl-PL" w:bidi="pl-PL"/>
          <w:w w:val="100"/>
          <w:spacing w:val="0"/>
          <w:color w:val="000000"/>
          <w:position w:val="0"/>
        </w:rPr>
        <w:t xml:space="preserve"> nie: </w:t>
      </w:r>
      <w:r>
        <w:rPr>
          <w:rStyle w:val="CharStyle25"/>
        </w:rPr>
        <w:t>wyrwać,</w:t>
      </w:r>
      <w:r>
        <w:rPr>
          <w:lang w:val="pl-PL" w:eastAsia="pl-PL" w:bidi="pl-PL"/>
          <w:w w:val="100"/>
          <w:spacing w:val="0"/>
          <w:color w:val="000000"/>
          <w:position w:val="0"/>
        </w:rPr>
        <w:t xml:space="preserve"> był dziś </w:t>
      </w:r>
      <w:r>
        <w:rPr>
          <w:rStyle w:val="CharStyle25"/>
        </w:rPr>
        <w:t>spytany</w:t>
      </w:r>
      <w:r>
        <w:rPr>
          <w:lang w:val="pl-PL" w:eastAsia="pl-PL" w:bidi="pl-PL"/>
          <w:w w:val="100"/>
          <w:spacing w:val="0"/>
          <w:color w:val="000000"/>
          <w:position w:val="0"/>
        </w:rPr>
        <w:t xml:space="preserve"> na lekcji, nie: był dziś </w:t>
      </w:r>
      <w:r>
        <w:rPr>
          <w:rStyle w:val="CharStyle25"/>
        </w:rPr>
        <w:t>wyrwany</w:t>
      </w:r>
      <w:r>
        <w:rPr>
          <w:lang w:val="pl-PL" w:eastAsia="pl-PL" w:bidi="pl-PL"/>
          <w:w w:val="100"/>
          <w:spacing w:val="0"/>
          <w:color w:val="000000"/>
          <w:position w:val="0"/>
        </w:rPr>
        <w:t xml:space="preserve"> do lekcji"; przeciwnie Szober podaje: „</w:t>
      </w:r>
      <w:r>
        <w:rPr>
          <w:rStyle w:val="CharStyle25"/>
        </w:rPr>
        <w:t xml:space="preserve">wyrwać </w:t>
      </w:r>
      <w:r>
        <w:rPr>
          <w:lang w:val="pl-PL" w:eastAsia="pl-PL" w:bidi="pl-PL"/>
          <w:w w:val="100"/>
          <w:spacing w:val="0"/>
          <w:color w:val="000000"/>
          <w:position w:val="0"/>
        </w:rPr>
        <w:t>ucznia = wywołać go z ławki do lekcji". W Słowniku Warszawskim czy</w:t>
        <w:t xml:space="preserve">tamy: </w:t>
      </w:r>
      <w:r>
        <w:rPr>
          <w:rStyle w:val="CharStyle25"/>
        </w:rPr>
        <w:t>wyrwać</w:t>
      </w:r>
      <w:r>
        <w:rPr>
          <w:lang w:val="pl-PL" w:eastAsia="pl-PL" w:bidi="pl-PL"/>
          <w:w w:val="100"/>
          <w:spacing w:val="0"/>
          <w:color w:val="000000"/>
          <w:position w:val="0"/>
        </w:rPr>
        <w:t xml:space="preserve"> ucznia do lekcji, z lekcji = wywołać do lekcji, zapytać, zagadnąć z lekcji, zadać, rzucić mu pytanie." Arct: </w:t>
      </w:r>
      <w:r>
        <w:rPr>
          <w:rStyle w:val="CharStyle25"/>
        </w:rPr>
        <w:t>„wyrwać</w:t>
      </w:r>
      <w:r>
        <w:rPr>
          <w:lang w:val="pl-PL" w:eastAsia="pl-PL" w:bidi="pl-PL"/>
          <w:w w:val="100"/>
          <w:spacing w:val="0"/>
          <w:color w:val="000000"/>
          <w:position w:val="0"/>
        </w:rPr>
        <w:t xml:space="preserve"> ucznia = pytać go z zadanej lekcji". Jak widać z powyższego, krytyka Słońskiego nie jest usprawiedliwiona; szkoda by było rugować z języka tak obrazowe, ekspresywne wyrażenie.</w:t>
      </w:r>
    </w:p>
    <w:p>
      <w:pPr>
        <w:pStyle w:val="Style26"/>
        <w:framePr w:w="9030" w:h="5990" w:hRule="exact" w:wrap="none" w:vAnchor="page" w:hAnchor="page" w:x="1318" w:y="1953"/>
        <w:widowControl w:val="0"/>
        <w:keepNext w:val="0"/>
        <w:keepLines w:val="0"/>
        <w:shd w:val="clear" w:color="auto" w:fill="auto"/>
        <w:bidi w:val="0"/>
        <w:jc w:val="left"/>
        <w:spacing w:before="0" w:after="51" w:line="280" w:lineRule="exact"/>
        <w:ind w:left="700" w:right="0"/>
      </w:pPr>
      <w:r>
        <w:rPr>
          <w:lang w:val="pl-PL" w:eastAsia="pl-PL" w:bidi="pl-PL"/>
          <w:w w:val="100"/>
          <w:spacing w:val="0"/>
          <w:color w:val="000000"/>
          <w:position w:val="0"/>
        </w:rPr>
        <w:t>Zaufanie podrywać, podkopać.</w:t>
      </w:r>
    </w:p>
    <w:p>
      <w:pPr>
        <w:pStyle w:val="Style12"/>
        <w:framePr w:w="9030" w:h="5990" w:hRule="exact" w:wrap="none" w:vAnchor="page" w:hAnchor="page" w:x="1318" w:y="1953"/>
        <w:widowControl w:val="0"/>
        <w:keepNext w:val="0"/>
        <w:keepLines w:val="0"/>
        <w:shd w:val="clear" w:color="auto" w:fill="auto"/>
        <w:bidi w:val="0"/>
        <w:jc w:val="both"/>
        <w:spacing w:before="0" w:after="107" w:line="264" w:lineRule="exact"/>
        <w:ind w:left="0" w:right="0" w:firstLine="700"/>
      </w:pPr>
      <w:r>
        <w:rPr>
          <w:lang w:val="pl-PL" w:eastAsia="pl-PL" w:bidi="pl-PL"/>
          <w:w w:val="100"/>
          <w:spacing w:val="0"/>
          <w:color w:val="000000"/>
          <w:position w:val="0"/>
        </w:rPr>
        <w:t xml:space="preserve">Słoński uważa oba zwroty za niepoprawne, Szober przyjmuje </w:t>
      </w:r>
      <w:r>
        <w:rPr>
          <w:rStyle w:val="CharStyle25"/>
        </w:rPr>
        <w:t>pod</w:t>
        <w:t>rywać,</w:t>
      </w:r>
      <w:r>
        <w:rPr>
          <w:lang w:val="pl-PL" w:eastAsia="pl-PL" w:bidi="pl-PL"/>
          <w:w w:val="100"/>
          <w:spacing w:val="0"/>
          <w:color w:val="000000"/>
          <w:position w:val="0"/>
        </w:rPr>
        <w:t xml:space="preserve"> Krasnowolski (Słown. Fraz.) = </w:t>
      </w:r>
      <w:r>
        <w:rPr>
          <w:rStyle w:val="CharStyle25"/>
        </w:rPr>
        <w:t>podkopać;</w:t>
      </w:r>
      <w:r>
        <w:rPr>
          <w:lang w:val="pl-PL" w:eastAsia="pl-PL" w:bidi="pl-PL"/>
          <w:w w:val="100"/>
          <w:spacing w:val="0"/>
          <w:color w:val="000000"/>
          <w:position w:val="0"/>
        </w:rPr>
        <w:t xml:space="preserve"> niewątpliwie popraw</w:t>
        <w:t xml:space="preserve">nie będzie: </w:t>
      </w:r>
      <w:r>
        <w:rPr>
          <w:rStyle w:val="CharStyle25"/>
        </w:rPr>
        <w:t>zaufanie zawieść, zdradzić.</w:t>
      </w:r>
    </w:p>
    <w:p>
      <w:pPr>
        <w:pStyle w:val="Style12"/>
        <w:framePr w:w="9030" w:h="5990" w:hRule="exact" w:wrap="none" w:vAnchor="page" w:hAnchor="page" w:x="1318" w:y="1953"/>
        <w:widowControl w:val="0"/>
        <w:keepNext w:val="0"/>
        <w:keepLines w:val="0"/>
        <w:shd w:val="clear" w:color="auto" w:fill="auto"/>
        <w:bidi w:val="0"/>
        <w:jc w:val="left"/>
        <w:spacing w:before="0" w:after="45" w:line="280" w:lineRule="exact"/>
        <w:ind w:left="700" w:right="0" w:hanging="700"/>
      </w:pPr>
      <w:r>
        <w:rPr>
          <w:rStyle w:val="CharStyle25"/>
        </w:rPr>
        <w:t>Zapotrzebowanie</w:t>
      </w:r>
      <w:r>
        <w:rPr>
          <w:lang w:val="pl-PL" w:eastAsia="pl-PL" w:bidi="pl-PL"/>
          <w:w w:val="100"/>
          <w:spacing w:val="0"/>
          <w:color w:val="000000"/>
          <w:position w:val="0"/>
        </w:rPr>
        <w:t xml:space="preserve"> w znaczeniu »zamówienie, popyt«.</w:t>
      </w:r>
    </w:p>
    <w:p>
      <w:pPr>
        <w:pStyle w:val="Style12"/>
        <w:framePr w:w="9030" w:h="5990" w:hRule="exact" w:wrap="none" w:vAnchor="page" w:hAnchor="page" w:x="1318" w:y="1953"/>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Krasnowolski i Szober zgodnie potępiają takie użycie jako rusycyzm, Arct bez ostrzegawczego wykrzyknika tłumaczy: ,zapotrzebowanie = za</w:t>
        <w:t>żądanie, popyt". Pomimo wielkiego rozpowszechnienia w takim właśnie sensie i urzędowego uprawnienia na gotowych drukach różnych instytu</w:t>
        <w:t>cji, nie można uznać tego wyrażenia za poprawne i należy używać wy</w:t>
        <w:t>łącznie zwrotów: zamówienie towaru, popyt na towar.</w:t>
      </w:r>
    </w:p>
    <w:p>
      <w:pPr>
        <w:pStyle w:val="Style12"/>
        <w:framePr w:w="9030" w:h="7285" w:hRule="exact" w:wrap="none" w:vAnchor="page" w:hAnchor="page" w:x="1318" w:y="825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Powyższy wykaz nie wyczerpuje, rzecz oczywista, wszystkich przy</w:t>
        <w:t>padków rozbieżności opinii polonistów w sprawach poprawności polsz</w:t>
        <w:t>czyzny, wybrałem tylko najczęściej spotykane, przy czym w miarę moż</w:t>
        <w:t>ności wskazywałem, jakiemu wyrazowi czy zwrotowi należałoby oddać pierwszeństwo.</w:t>
      </w:r>
    </w:p>
    <w:p>
      <w:pPr>
        <w:pStyle w:val="Style12"/>
        <w:framePr w:w="9030" w:h="7285" w:hRule="exact" w:wrap="none" w:vAnchor="page" w:hAnchor="page" w:x="1318" w:y="825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Oto spis dzieł i autorów, których wskazówki, dotyczące poprawności, poddałem analizie:</w:t>
      </w:r>
    </w:p>
    <w:p>
      <w:pPr>
        <w:pStyle w:val="Style12"/>
        <w:framePr w:w="9030" w:h="7285" w:hRule="exact" w:wrap="none" w:vAnchor="page" w:hAnchor="page" w:x="1318" w:y="8254"/>
        <w:widowControl w:val="0"/>
        <w:keepNext w:val="0"/>
        <w:keepLines w:val="0"/>
        <w:shd w:val="clear" w:color="auto" w:fill="auto"/>
        <w:bidi w:val="0"/>
        <w:jc w:val="left"/>
        <w:spacing w:before="0" w:after="0" w:line="264" w:lineRule="exact"/>
        <w:ind w:left="700" w:right="0" w:hanging="700"/>
      </w:pPr>
      <w:r>
        <w:rPr>
          <w:lang w:val="pl-PL" w:eastAsia="pl-PL" w:bidi="pl-PL"/>
          <w:w w:val="100"/>
          <w:spacing w:val="0"/>
          <w:color w:val="000000"/>
          <w:position w:val="0"/>
        </w:rPr>
        <w:t>A. Arct: Słownik ilustrowany języka polskiego. Wyd. III.</w:t>
      </w:r>
    </w:p>
    <w:p>
      <w:pPr>
        <w:pStyle w:val="Style12"/>
        <w:framePr w:w="9030" w:h="7285" w:hRule="exact" w:wrap="none" w:vAnchor="page" w:hAnchor="page" w:x="1318" w:y="8254"/>
        <w:widowControl w:val="0"/>
        <w:keepNext w:val="0"/>
        <w:keepLines w:val="0"/>
        <w:shd w:val="clear" w:color="auto" w:fill="auto"/>
        <w:bidi w:val="0"/>
        <w:jc w:val="left"/>
        <w:spacing w:before="0" w:after="0" w:line="264" w:lineRule="exact"/>
        <w:ind w:left="700" w:right="0" w:hanging="700"/>
      </w:pPr>
      <w:r>
        <w:rPr>
          <w:lang w:val="pl-PL" w:eastAsia="pl-PL" w:bidi="pl-PL"/>
          <w:w w:val="100"/>
          <w:spacing w:val="0"/>
          <w:color w:val="000000"/>
          <w:position w:val="0"/>
        </w:rPr>
        <w:t>Karłowicz ,Kryński, Niedźwiedzki: Słownik języka polskiego. Warsza</w:t>
        <w:t>wa 1900—1927.</w:t>
      </w:r>
    </w:p>
    <w:p>
      <w:pPr>
        <w:pStyle w:val="Style12"/>
        <w:framePr w:w="9030" w:h="7285" w:hRule="exact" w:wrap="none" w:vAnchor="page" w:hAnchor="page" w:x="1318" w:y="8254"/>
        <w:widowControl w:val="0"/>
        <w:keepNext w:val="0"/>
        <w:keepLines w:val="0"/>
        <w:shd w:val="clear" w:color="auto" w:fill="auto"/>
        <w:bidi w:val="0"/>
        <w:jc w:val="left"/>
        <w:spacing w:before="0" w:after="0" w:line="264" w:lineRule="exact"/>
        <w:ind w:left="700" w:right="0" w:hanging="700"/>
      </w:pPr>
      <w:r>
        <w:rPr>
          <w:lang w:val="pl-PL" w:eastAsia="pl-PL" w:bidi="pl-PL"/>
          <w:w w:val="100"/>
          <w:spacing w:val="0"/>
          <w:color w:val="000000"/>
          <w:position w:val="0"/>
        </w:rPr>
        <w:t>A. Krasnowolski: Najpospolitsze błędy językowe, zdarzające się w mowie i piśmie polskim. Wyd. III. Warszawa 1919.</w:t>
      </w:r>
    </w:p>
    <w:p>
      <w:pPr>
        <w:pStyle w:val="Style12"/>
        <w:framePr w:w="9030" w:h="7285" w:hRule="exact" w:wrap="none" w:vAnchor="page" w:hAnchor="page" w:x="1318" w:y="8254"/>
        <w:widowControl w:val="0"/>
        <w:keepNext w:val="0"/>
        <w:keepLines w:val="0"/>
        <w:shd w:val="clear" w:color="auto" w:fill="auto"/>
        <w:bidi w:val="0"/>
        <w:jc w:val="left"/>
        <w:spacing w:before="0" w:after="0" w:line="264" w:lineRule="exact"/>
        <w:ind w:left="700" w:right="0" w:hanging="700"/>
      </w:pPr>
      <w:r>
        <w:rPr>
          <w:lang w:val="pl-PL" w:eastAsia="pl-PL" w:bidi="pl-PL"/>
          <w:w w:val="100"/>
          <w:spacing w:val="0"/>
          <w:color w:val="000000"/>
          <w:position w:val="0"/>
        </w:rPr>
        <w:t>S. Słoński: Słownik polskich błędów językowych. Czytelnik, Warsza</w:t>
        <w:t>wa 1947.</w:t>
      </w:r>
    </w:p>
    <w:p>
      <w:pPr>
        <w:pStyle w:val="Style12"/>
        <w:framePr w:w="9030" w:h="7285" w:hRule="exact" w:wrap="none" w:vAnchor="page" w:hAnchor="page" w:x="1318" w:y="8254"/>
        <w:widowControl w:val="0"/>
        <w:keepNext w:val="0"/>
        <w:keepLines w:val="0"/>
        <w:shd w:val="clear" w:color="auto" w:fill="auto"/>
        <w:bidi w:val="0"/>
        <w:jc w:val="left"/>
        <w:spacing w:before="0" w:after="0" w:line="264" w:lineRule="exact"/>
        <w:ind w:left="700" w:right="0" w:hanging="700"/>
      </w:pPr>
      <w:r>
        <w:rPr>
          <w:lang w:val="pl-PL" w:eastAsia="pl-PL" w:bidi="pl-PL"/>
          <w:w w:val="100"/>
          <w:spacing w:val="0"/>
          <w:color w:val="000000"/>
          <w:position w:val="0"/>
        </w:rPr>
        <w:t>S. Szober: Słownik ortoepiczny. Warszawa 1937.</w:t>
      </w:r>
    </w:p>
    <w:p>
      <w:pPr>
        <w:pStyle w:val="Style26"/>
        <w:framePr w:w="9030" w:h="7285" w:hRule="exact" w:wrap="none" w:vAnchor="page" w:hAnchor="page" w:x="1318" w:y="8254"/>
        <w:widowControl w:val="0"/>
        <w:keepNext w:val="0"/>
        <w:keepLines w:val="0"/>
        <w:shd w:val="clear" w:color="auto" w:fill="auto"/>
        <w:bidi w:val="0"/>
        <w:jc w:val="left"/>
        <w:spacing w:before="0" w:after="284" w:line="280" w:lineRule="exact"/>
        <w:ind w:left="6440" w:right="0" w:firstLine="0"/>
      </w:pPr>
      <w:r>
        <w:rPr>
          <w:lang w:val="pl-PL" w:eastAsia="pl-PL" w:bidi="pl-PL"/>
          <w:w w:val="100"/>
          <w:spacing w:val="0"/>
          <w:color w:val="000000"/>
          <w:position w:val="0"/>
        </w:rPr>
        <w:t>Kazimierz Bein</w:t>
      </w:r>
    </w:p>
    <w:p>
      <w:pPr>
        <w:pStyle w:val="Style12"/>
        <w:framePr w:w="9030" w:h="7285" w:hRule="exact" w:wrap="none" w:vAnchor="page" w:hAnchor="page" w:x="1318" w:y="8254"/>
        <w:widowControl w:val="0"/>
        <w:keepNext w:val="0"/>
        <w:keepLines w:val="0"/>
        <w:shd w:val="clear" w:color="auto" w:fill="auto"/>
        <w:bidi w:val="0"/>
        <w:jc w:val="left"/>
        <w:spacing w:before="0" w:after="99" w:line="280" w:lineRule="exact"/>
        <w:ind w:left="700" w:right="0" w:hanging="700"/>
      </w:pPr>
      <w:r>
        <w:rPr>
          <w:lang w:val="pl-PL" w:eastAsia="pl-PL" w:bidi="pl-PL"/>
          <w:w w:val="100"/>
          <w:spacing w:val="0"/>
          <w:color w:val="000000"/>
          <w:position w:val="0"/>
        </w:rPr>
        <w:t>JAK ŚWIAT WYGLUNDO — CZYLI O POGODZIE W PEWNEJ GWARZE</w:t>
      </w:r>
    </w:p>
    <w:p>
      <w:pPr>
        <w:pStyle w:val="Style12"/>
        <w:framePr w:w="9030" w:h="7285" w:hRule="exact" w:wrap="none" w:vAnchor="page" w:hAnchor="page" w:x="1318" w:y="8254"/>
        <w:widowControl w:val="0"/>
        <w:keepNext w:val="0"/>
        <w:keepLines w:val="0"/>
        <w:shd w:val="clear" w:color="auto" w:fill="auto"/>
        <w:bidi w:val="0"/>
        <w:jc w:val="both"/>
        <w:spacing w:before="0" w:after="0" w:line="264" w:lineRule="exact"/>
        <w:ind w:left="0" w:right="0" w:firstLine="700"/>
      </w:pPr>
      <w:r>
        <w:rPr>
          <w:rStyle w:val="CharStyle25"/>
        </w:rPr>
        <w:t>Trza wyr-zić jak świat wyglundo, jak jes na świecie</w:t>
      </w:r>
      <w:r>
        <w:rPr>
          <w:lang w:val="pl-PL" w:eastAsia="pl-PL" w:bidi="pl-PL"/>
          <w:w w:val="100"/>
          <w:spacing w:val="0"/>
          <w:color w:val="000000"/>
          <w:position w:val="0"/>
        </w:rPr>
        <w:t xml:space="preserve">, </w:t>
      </w:r>
      <w:r>
        <w:rPr>
          <w:rStyle w:val="CharStyle25"/>
        </w:rPr>
        <w:t>jak tam z pogodum</w:t>
      </w:r>
      <w:r>
        <w:rPr>
          <w:lang w:val="pl-PL" w:eastAsia="pl-PL" w:bidi="pl-PL"/>
          <w:w w:val="100"/>
          <w:spacing w:val="0"/>
          <w:color w:val="000000"/>
          <w:position w:val="0"/>
        </w:rPr>
        <w:t xml:space="preserve"> — mówi chłop w Kamiennej Woli, pow. Opoczno, gdy chce spraw</w:t>
        <w:t>dzić stan pogody, od której uzależniona jest jego praca w polu, urodzaje, zbiory. Nic dziwnego, że stara się przewidzieć stan pogody nie tylko na najbliższe dni, ale i na dalszą przyszłość, opierając się na obserwacjach przyrody. Praktyka pokoleń jest u niego sprawdzianem prawdy. Zbliża</w:t>
        <w:t xml:space="preserve">jącą się porę deszczową odgaduje, czytając w księdze przyrody: </w:t>
      </w:r>
      <w:r>
        <w:rPr>
          <w:rStyle w:val="CharStyle25"/>
        </w:rPr>
        <w:t>kumosy i kopułki lotajum, kruki sie tłukum, muchy sum cinte, bydło przypino sie</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widowControl w:val="0"/>
        <w:rPr>
          <w:sz w:val="2"/>
          <w:szCs w:val="2"/>
        </w:rPr>
      </w:pPr>
      <w:r>
        <w:pict>
          <v:rect style="position:absolute;margin-left:574.65pt;margin-top:395.5pt;width:24.6pt;height:13.5pt;z-index:-251658240;mso-position-horizontal-relative:page;mso-position-vertical-relative:page;z-index:-251658747" fillcolor="#27221D" stroked="f"/>
        </w:pict>
      </w:r>
    </w:p>
    <w:p>
      <w:pPr>
        <w:pStyle w:val="Style21"/>
        <w:framePr w:wrap="none" w:vAnchor="page" w:hAnchor="page" w:x="1348" w:y="12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14" w:y="12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36" w:y="12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26"/>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do trowy, krynty ryjum, biołłe motele lotajum, dzwuny daleko słychać, biołło kunicyna kwitnie, wozy trajkocum, </w:t>
      </w:r>
      <w:r>
        <w:rPr>
          <w:lang w:val="cs-CZ" w:eastAsia="cs-CZ" w:bidi="cs-CZ"/>
          <w:w w:val="100"/>
          <w:spacing w:val="0"/>
          <w:color w:val="000000"/>
          <w:position w:val="0"/>
        </w:rPr>
        <w:t>s</w:t>
      </w:r>
      <w:r>
        <w:rPr>
          <w:lang w:val="pl-PL" w:eastAsia="pl-PL" w:bidi="pl-PL"/>
          <w:w w:val="100"/>
          <w:spacing w:val="0"/>
          <w:color w:val="000000"/>
          <w:position w:val="0"/>
        </w:rPr>
        <w:t>ł</w:t>
      </w:r>
      <w:r>
        <w:rPr>
          <w:lang w:val="cs-CZ" w:eastAsia="cs-CZ" w:bidi="cs-CZ"/>
          <w:w w:val="100"/>
          <w:spacing w:val="0"/>
          <w:color w:val="000000"/>
          <w:position w:val="0"/>
        </w:rPr>
        <w:t>u</w:t>
      </w:r>
      <w:r>
        <w:rPr>
          <w:lang w:val="pl-PL" w:eastAsia="pl-PL" w:bidi="pl-PL"/>
          <w:w w:val="100"/>
          <w:spacing w:val="0"/>
          <w:color w:val="000000"/>
          <w:position w:val="0"/>
        </w:rPr>
        <w:t>ń</w:t>
      </w:r>
      <w:r>
        <w:rPr>
          <w:lang w:val="cs-CZ" w:eastAsia="cs-CZ" w:bidi="cs-CZ"/>
          <w:w w:val="100"/>
          <w:spacing w:val="0"/>
          <w:color w:val="000000"/>
          <w:position w:val="0"/>
        </w:rPr>
        <w:t xml:space="preserve">ce </w:t>
      </w:r>
      <w:r>
        <w:rPr>
          <w:lang w:val="pl-PL" w:eastAsia="pl-PL" w:bidi="pl-PL"/>
          <w:w w:val="100"/>
          <w:spacing w:val="0"/>
          <w:color w:val="000000"/>
          <w:position w:val="0"/>
        </w:rPr>
        <w:t>zachodzi na desc, dym się tłuce. krowy się gzum, gnoty bolum, kury sie iskajum (wiskajum), lopoterze lotajum, dzieci śpiewajum, słupy widać kole słuńca</w:t>
      </w:r>
      <w:r>
        <w:rPr>
          <w:rStyle w:val="CharStyle28"/>
          <w:i w:val="0"/>
          <w:iCs w:val="0"/>
        </w:rPr>
        <w:t xml:space="preserve"> itd. Niekiedy wróżby te ubrane są w rymy: </w:t>
      </w:r>
      <w:r>
        <w:rPr>
          <w:lang w:val="pl-PL" w:eastAsia="pl-PL" w:bidi="pl-PL"/>
          <w:w w:val="100"/>
          <w:spacing w:val="0"/>
          <w:color w:val="000000"/>
          <w:position w:val="0"/>
        </w:rPr>
        <w:t>Jak kogut pieje na zimi, to sie odmini, kogut pieje na zgrzyndzie, jak beło tak i byndzie.</w:t>
      </w:r>
    </w:p>
    <w:p>
      <w:pPr>
        <w:pStyle w:val="Style26"/>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700"/>
      </w:pPr>
      <w:r>
        <w:rPr>
          <w:rStyle w:val="CharStyle28"/>
          <w:i w:val="0"/>
          <w:iCs w:val="0"/>
        </w:rPr>
        <w:t xml:space="preserve">Bezpośrednio przed deszczem na świecie jest </w:t>
      </w:r>
      <w:r>
        <w:rPr>
          <w:lang w:val="pl-PL" w:eastAsia="pl-PL" w:bidi="pl-PL"/>
          <w:w w:val="100"/>
          <w:spacing w:val="0"/>
          <w:color w:val="000000"/>
          <w:position w:val="0"/>
        </w:rPr>
        <w:t>zakotłasune, zadymiu- ne, zakopcune, zadyno sie, zaniesło sie, wszystko sie kołuje, kotłuje, tro</w:t>
        <w:t>jacy sie, słuńce jest jak w wodzie, jak we mgle, robi sie parno, matyjasi sie, tłamsi sie, pogoda sie mini</w:t>
      </w:r>
      <w:r>
        <w:rPr>
          <w:rStyle w:val="CharStyle28"/>
          <w:i w:val="0"/>
          <w:iCs w:val="0"/>
        </w:rPr>
        <w:t xml:space="preserve"> — </w:t>
      </w:r>
      <w:r>
        <w:rPr>
          <w:lang w:val="pl-PL" w:eastAsia="pl-PL" w:bidi="pl-PL"/>
          <w:w w:val="100"/>
          <w:spacing w:val="0"/>
          <w:color w:val="000000"/>
          <w:position w:val="0"/>
        </w:rPr>
        <w:t xml:space="preserve">bedzie desc z grzmotamy, jest sporek, </w:t>
      </w:r>
      <w:r>
        <w:rPr>
          <w:rStyle w:val="CharStyle28"/>
          <w:i w:val="0"/>
          <w:iCs w:val="0"/>
        </w:rPr>
        <w:t xml:space="preserve">przez który rozumie się nie tylko stan pogody oznaczany wyrazem »parno«, ale także »porę wilgotną, sprzyjającą wzrostowi roślin«: </w:t>
      </w:r>
      <w:r>
        <w:rPr>
          <w:lang w:val="pl-PL" w:eastAsia="pl-PL" w:bidi="pl-PL"/>
          <w:w w:val="100"/>
          <w:spacing w:val="0"/>
          <w:color w:val="000000"/>
          <w:position w:val="0"/>
        </w:rPr>
        <w:t>żyto rośnie, bo jest sporek.</w:t>
      </w:r>
    </w:p>
    <w:p>
      <w:pPr>
        <w:pStyle w:val="Style26"/>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700"/>
      </w:pPr>
      <w:r>
        <w:rPr>
          <w:rStyle w:val="CharStyle28"/>
          <w:i w:val="0"/>
          <w:iCs w:val="0"/>
        </w:rPr>
        <w:t xml:space="preserve">Wreszcie zza horyzontu </w:t>
      </w:r>
      <w:r>
        <w:rPr>
          <w:lang w:val="pl-PL" w:eastAsia="pl-PL" w:bidi="pl-PL"/>
          <w:w w:val="100"/>
          <w:spacing w:val="0"/>
          <w:color w:val="000000"/>
          <w:position w:val="0"/>
        </w:rPr>
        <w:t>wysła chmura wcale granatowo</w:t>
      </w:r>
      <w:r>
        <w:rPr>
          <w:rStyle w:val="CharStyle28"/>
          <w:i w:val="0"/>
          <w:iCs w:val="0"/>
        </w:rPr>
        <w:t xml:space="preserve"> (często wy</w:t>
        <w:t xml:space="preserve">razu </w:t>
      </w:r>
      <w:r>
        <w:rPr>
          <w:lang w:val="pl-PL" w:eastAsia="pl-PL" w:bidi="pl-PL"/>
          <w:w w:val="100"/>
          <w:spacing w:val="0"/>
          <w:color w:val="000000"/>
          <w:position w:val="0"/>
        </w:rPr>
        <w:t>wcale</w:t>
      </w:r>
      <w:r>
        <w:rPr>
          <w:rStyle w:val="CharStyle28"/>
          <w:i w:val="0"/>
          <w:iCs w:val="0"/>
        </w:rPr>
        <w:t xml:space="preserve"> używa się w znaczeniu pierwotnym, jak np. u Kochanowskie</w:t>
        <w:t xml:space="preserve">go — Gdy zdrowie </w:t>
      </w:r>
      <w:r>
        <w:rPr>
          <w:lang w:val="pl-PL" w:eastAsia="pl-PL" w:bidi="pl-PL"/>
          <w:w w:val="100"/>
          <w:spacing w:val="0"/>
          <w:color w:val="000000"/>
          <w:position w:val="0"/>
        </w:rPr>
        <w:t>w cale), wysła boćka, płamynta,</w:t>
      </w:r>
      <w:r>
        <w:rPr>
          <w:rStyle w:val="CharStyle28"/>
          <w:i w:val="0"/>
          <w:iCs w:val="0"/>
        </w:rPr>
        <w:t xml:space="preserve"> nadchodzi </w:t>
      </w:r>
      <w:r>
        <w:rPr>
          <w:lang w:val="pl-PL" w:eastAsia="pl-PL" w:bidi="pl-PL"/>
          <w:w w:val="100"/>
          <w:spacing w:val="0"/>
          <w:color w:val="000000"/>
          <w:position w:val="0"/>
        </w:rPr>
        <w:t>chamera, nawałnica, strach, groza, soduma, huragan, trzaskawica, łysko sie straśnie, jest bardzo zacimniune, słychać sum w chmurze, pieruny wclum,</w:t>
      </w:r>
      <w:r>
        <w:rPr>
          <w:rStyle w:val="CharStyle28"/>
          <w:i w:val="0"/>
          <w:iCs w:val="0"/>
        </w:rPr>
        <w:t xml:space="preserve"> zbliża się </w:t>
      </w:r>
      <w:r>
        <w:rPr>
          <w:lang w:val="pl-PL" w:eastAsia="pl-PL" w:bidi="pl-PL"/>
          <w:w w:val="100"/>
          <w:spacing w:val="0"/>
          <w:color w:val="000000"/>
          <w:position w:val="0"/>
        </w:rPr>
        <w:t>chmura gradobitno.</w:t>
      </w:r>
    </w:p>
    <w:p>
      <w:pPr>
        <w:pStyle w:val="Style12"/>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Wtedy również zrywa się </w:t>
      </w:r>
      <w:r>
        <w:rPr>
          <w:rStyle w:val="CharStyle25"/>
        </w:rPr>
        <w:t>wiater samiec,</w:t>
      </w:r>
      <w:r>
        <w:rPr>
          <w:lang w:val="pl-PL" w:eastAsia="pl-PL" w:bidi="pl-PL"/>
          <w:w w:val="100"/>
          <w:spacing w:val="0"/>
          <w:color w:val="000000"/>
          <w:position w:val="0"/>
        </w:rPr>
        <w:t xml:space="preserve"> który jest porywisty, wścibski, ciekawy, gdyż </w:t>
      </w:r>
      <w:r>
        <w:rPr>
          <w:rStyle w:val="CharStyle25"/>
        </w:rPr>
        <w:t>stroi breweryje z kieckamy i spódnicamy</w:t>
      </w:r>
      <w:r>
        <w:rPr>
          <w:lang w:val="pl-PL" w:eastAsia="pl-PL" w:bidi="pl-PL"/>
          <w:w w:val="100"/>
          <w:spacing w:val="0"/>
          <w:color w:val="000000"/>
          <w:position w:val="0"/>
        </w:rPr>
        <w:t xml:space="preserve"> w przeci</w:t>
        <w:t xml:space="preserve">wieństwie do spokojnego </w:t>
      </w:r>
      <w:r>
        <w:rPr>
          <w:rStyle w:val="CharStyle25"/>
        </w:rPr>
        <w:t>wiatru samicy</w:t>
      </w:r>
      <w:r>
        <w:rPr>
          <w:lang w:val="pl-PL" w:eastAsia="pl-PL" w:bidi="pl-PL"/>
          <w:w w:val="100"/>
          <w:spacing w:val="0"/>
          <w:color w:val="000000"/>
          <w:position w:val="0"/>
        </w:rPr>
        <w:t xml:space="preserve"> powiewającego w dni pogodne.</w:t>
      </w:r>
    </w:p>
    <w:p>
      <w:pPr>
        <w:pStyle w:val="Style26"/>
        <w:framePr w:w="9006" w:h="13573" w:hRule="exact" w:wrap="none" w:vAnchor="page" w:hAnchor="page" w:x="1330" w:y="185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Desc ino, ino, desc za pasym, zarusiniecko zacnie pokrapywać, desc juz</w:t>
      </w:r>
      <w:r>
        <w:rPr>
          <w:rStyle w:val="CharStyle28"/>
          <w:vertAlign w:val="subscript"/>
          <w:i w:val="0"/>
          <w:iCs w:val="0"/>
        </w:rPr>
        <w:t>;</w:t>
      </w:r>
      <w:r>
        <w:rPr>
          <w:rStyle w:val="CharStyle28"/>
          <w:i w:val="0"/>
          <w:iCs w:val="0"/>
        </w:rPr>
        <w:t xml:space="preserve"> </w:t>
      </w:r>
      <w:r>
        <w:rPr>
          <w:lang w:val="pl-PL" w:eastAsia="pl-PL" w:bidi="pl-PL"/>
          <w:w w:val="100"/>
          <w:spacing w:val="0"/>
          <w:color w:val="000000"/>
          <w:position w:val="0"/>
        </w:rPr>
        <w:t xml:space="preserve">juz, tylko, tylko, tyćka, </w:t>
      </w:r>
      <w:r>
        <w:rPr>
          <w:lang w:val="cs-CZ" w:eastAsia="cs-CZ" w:bidi="cs-CZ"/>
          <w:w w:val="100"/>
          <w:spacing w:val="0"/>
          <w:color w:val="000000"/>
          <w:position w:val="0"/>
        </w:rPr>
        <w:t>ty</w:t>
      </w:r>
      <w:r>
        <w:rPr>
          <w:lang w:val="pl-PL" w:eastAsia="pl-PL" w:bidi="pl-PL"/>
          <w:w w:val="100"/>
          <w:spacing w:val="0"/>
          <w:color w:val="000000"/>
          <w:position w:val="0"/>
        </w:rPr>
        <w:t>ć</w:t>
      </w:r>
      <w:r>
        <w:rPr>
          <w:lang w:val="cs-CZ" w:eastAsia="cs-CZ" w:bidi="cs-CZ"/>
          <w:w w:val="100"/>
          <w:spacing w:val="0"/>
          <w:color w:val="000000"/>
          <w:position w:val="0"/>
        </w:rPr>
        <w:t xml:space="preserve">ka, </w:t>
      </w:r>
      <w:r>
        <w:rPr>
          <w:lang w:val="pl-PL" w:eastAsia="pl-PL" w:bidi="pl-PL"/>
          <w:w w:val="100"/>
          <w:spacing w:val="0"/>
          <w:color w:val="000000"/>
          <w:position w:val="0"/>
        </w:rPr>
        <w:t>desc ino wisi, ino ziapie, ino dysy, ale sie uciseło, nihdzie nic, nic.</w:t>
      </w:r>
      <w:r>
        <w:rPr>
          <w:rStyle w:val="CharStyle28"/>
          <w:i w:val="0"/>
          <w:iCs w:val="0"/>
        </w:rPr>
        <w:t xml:space="preserve"> Odważniejsi starają się zagłuszać wewnętrzny niepokój żartami: </w:t>
      </w:r>
      <w:r>
        <w:rPr>
          <w:lang w:val="pl-PL" w:eastAsia="pl-PL" w:bidi="pl-PL"/>
          <w:w w:val="100"/>
          <w:spacing w:val="0"/>
          <w:color w:val="000000"/>
          <w:position w:val="0"/>
        </w:rPr>
        <w:t>ulyngołki trzynsum, diabli w piekle gadajum, kartofle zrucajum.</w:t>
      </w:r>
    </w:p>
    <w:p>
      <w:pPr>
        <w:pStyle w:val="Style26"/>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700"/>
      </w:pPr>
      <w:r>
        <w:rPr>
          <w:rStyle w:val="CharStyle28"/>
          <w:i w:val="0"/>
          <w:iCs w:val="0"/>
        </w:rPr>
        <w:t xml:space="preserve">Jeżeli burza nadchodzi prędko, mówią, że </w:t>
      </w:r>
      <w:r>
        <w:rPr>
          <w:lang w:val="pl-PL" w:eastAsia="pl-PL" w:bidi="pl-PL"/>
          <w:w w:val="100"/>
          <w:spacing w:val="0"/>
          <w:color w:val="000000"/>
          <w:position w:val="0"/>
        </w:rPr>
        <w:t xml:space="preserve">pyndzi jak na kobele, już na Brudzewicach </w:t>
      </w:r>
      <w:r>
        <w:rPr>
          <w:lang w:val="en-US" w:eastAsia="en-US" w:bidi="en-US"/>
          <w:w w:val="100"/>
          <w:spacing w:val="0"/>
          <w:color w:val="000000"/>
          <w:position w:val="0"/>
        </w:rPr>
        <w:t xml:space="preserve">troche </w:t>
      </w:r>
      <w:r>
        <w:rPr>
          <w:lang w:val="cs-CZ" w:eastAsia="cs-CZ" w:bidi="cs-CZ"/>
          <w:w w:val="100"/>
          <w:spacing w:val="0"/>
          <w:color w:val="000000"/>
          <w:position w:val="0"/>
        </w:rPr>
        <w:t xml:space="preserve">prysko, </w:t>
      </w:r>
      <w:r>
        <w:rPr>
          <w:lang w:val="pl-PL" w:eastAsia="pl-PL" w:bidi="pl-PL"/>
          <w:w w:val="100"/>
          <w:spacing w:val="0"/>
          <w:color w:val="000000"/>
          <w:position w:val="0"/>
        </w:rPr>
        <w:t>na Drząźnie dorzyno, gdzieś rypło, walnęło, gruchnęło, rumbło, a i tu spadło gdzieś coś.</w:t>
      </w:r>
      <w:r>
        <w:rPr>
          <w:rStyle w:val="CharStyle28"/>
          <w:i w:val="0"/>
          <w:iCs w:val="0"/>
        </w:rPr>
        <w:t xml:space="preserve"> Potem </w:t>
      </w:r>
      <w:r>
        <w:rPr>
          <w:lang w:val="pl-PL" w:eastAsia="pl-PL" w:bidi="pl-PL"/>
          <w:w w:val="100"/>
          <w:spacing w:val="0"/>
          <w:color w:val="000000"/>
          <w:position w:val="0"/>
        </w:rPr>
        <w:t>desc kraje, sieje, rznie</w:t>
      </w:r>
      <w:r>
        <w:rPr>
          <w:rStyle w:val="CharStyle28"/>
          <w:i w:val="0"/>
          <w:iCs w:val="0"/>
        </w:rPr>
        <w:t xml:space="preserve">, </w:t>
      </w:r>
      <w:r>
        <w:rPr>
          <w:lang w:val="pl-PL" w:eastAsia="pl-PL" w:bidi="pl-PL"/>
          <w:w w:val="100"/>
          <w:spacing w:val="0"/>
          <w:color w:val="000000"/>
          <w:position w:val="0"/>
        </w:rPr>
        <w:t>praży, trzepie, zacino, siece, leje jak z cebroty, jas woda stru</w:t>
        <w:t>gamy dece, ciurkuje, smugi descu sum jak baty, jak śnury, płamynty sie oberwały, świata nie widać, ino sie zachłysto, ino dysy, desc ino godo, jas ściany odpowiadajum, ino gro, ino bymbni, dościero.</w:t>
      </w:r>
    </w:p>
    <w:p>
      <w:pPr>
        <w:pStyle w:val="Style26"/>
        <w:framePr w:w="9006" w:h="13573" w:hRule="exact" w:wrap="none" w:vAnchor="page" w:hAnchor="page" w:x="1330" w:y="1856"/>
        <w:widowControl w:val="0"/>
        <w:keepNext w:val="0"/>
        <w:keepLines w:val="0"/>
        <w:shd w:val="clear" w:color="auto" w:fill="auto"/>
        <w:bidi w:val="0"/>
        <w:jc w:val="both"/>
        <w:spacing w:before="0" w:after="0"/>
        <w:ind w:left="0" w:right="0" w:firstLine="700"/>
      </w:pPr>
      <w:r>
        <w:rPr>
          <w:rStyle w:val="CharStyle28"/>
          <w:i w:val="0"/>
          <w:iCs w:val="0"/>
        </w:rPr>
        <w:t xml:space="preserve">Do deszczu </w:t>
      </w:r>
      <w:r>
        <w:rPr>
          <w:lang w:val="pl-PL" w:eastAsia="pl-PL" w:bidi="pl-PL"/>
          <w:w w:val="100"/>
          <w:spacing w:val="0"/>
          <w:color w:val="000000"/>
          <w:position w:val="0"/>
        </w:rPr>
        <w:t>podśwituje, przeciero sie, przejaśnio sie, przepogodzo, przewaleło sie, przeciungło, desc leje bokamy, strunamy, na Znamierowicach tynca pije wode.</w:t>
      </w:r>
      <w:r>
        <w:rPr>
          <w:rStyle w:val="CharStyle28"/>
          <w:i w:val="0"/>
          <w:iCs w:val="0"/>
        </w:rPr>
        <w:t xml:space="preserve"> Zwykły deszcz nazywają niektórzy </w:t>
      </w:r>
      <w:r>
        <w:rPr>
          <w:lang w:val="pl-PL" w:eastAsia="pl-PL" w:bidi="pl-PL"/>
          <w:w w:val="100"/>
          <w:spacing w:val="0"/>
          <w:color w:val="000000"/>
          <w:position w:val="0"/>
        </w:rPr>
        <w:t>praźnikiem</w:t>
      </w:r>
      <w:r>
        <w:rPr>
          <w:rStyle w:val="CharStyle28"/>
          <w:i w:val="0"/>
          <w:iCs w:val="0"/>
        </w:rPr>
        <w:t xml:space="preserve"> od wyrazu </w:t>
      </w:r>
      <w:r>
        <w:rPr>
          <w:lang w:val="pl-PL" w:eastAsia="pl-PL" w:bidi="pl-PL"/>
          <w:w w:val="100"/>
          <w:spacing w:val="0"/>
          <w:color w:val="000000"/>
          <w:position w:val="0"/>
        </w:rPr>
        <w:t>prażyć.</w:t>
      </w:r>
    </w:p>
    <w:p>
      <w:pPr>
        <w:pStyle w:val="Style26"/>
        <w:framePr w:w="9006" w:h="13573" w:hRule="exact" w:wrap="none" w:vAnchor="page" w:hAnchor="page" w:x="1330" w:y="1856"/>
        <w:widowControl w:val="0"/>
        <w:keepNext w:val="0"/>
        <w:keepLines w:val="0"/>
        <w:shd w:val="clear" w:color="auto" w:fill="auto"/>
        <w:bidi w:val="0"/>
        <w:jc w:val="both"/>
        <w:spacing w:before="0" w:after="0"/>
        <w:ind w:left="0" w:right="0" w:firstLine="700"/>
      </w:pPr>
      <w:r>
        <w:rPr>
          <w:rStyle w:val="CharStyle28"/>
          <w:i w:val="0"/>
          <w:iCs w:val="0"/>
        </w:rPr>
        <w:t xml:space="preserve">Niekiedy burza rozpoczyna dłuższą porę deszczową: </w:t>
      </w:r>
      <w:r>
        <w:rPr>
          <w:lang w:val="pl-PL" w:eastAsia="pl-PL" w:bidi="pl-PL"/>
          <w:w w:val="100"/>
          <w:spacing w:val="0"/>
          <w:color w:val="000000"/>
          <w:position w:val="0"/>
        </w:rPr>
        <w:t>rozdesceło sie, zadesceło sie, rozpaprało sie, rozchlapało sie, z nieba leci pomorka, siumpi, zamzeło sie, zamokrzelo sie, zasargało sie, rozciapało, tak jakoś desc: niedesc, pogoda</w:t>
      </w:r>
      <w:r>
        <w:rPr>
          <w:rStyle w:val="CharStyle28"/>
          <w:i w:val="0"/>
          <w:iCs w:val="0"/>
        </w:rPr>
        <w:t xml:space="preserve"> — </w:t>
      </w:r>
      <w:r>
        <w:rPr>
          <w:lang w:val="pl-PL" w:eastAsia="pl-PL" w:bidi="pl-PL"/>
          <w:w w:val="100"/>
          <w:spacing w:val="0"/>
          <w:color w:val="000000"/>
          <w:position w:val="0"/>
        </w:rPr>
        <w:t xml:space="preserve">niepogoda, i desc, i pogoda, nie wiadumo jak, potrzymo tak jakiś </w:t>
      </w:r>
      <w:r>
        <w:rPr>
          <w:lang w:val="fr-FR" w:eastAsia="fr-FR" w:bidi="fr-FR"/>
          <w:w w:val="100"/>
          <w:spacing w:val="0"/>
          <w:color w:val="000000"/>
          <w:position w:val="0"/>
        </w:rPr>
        <w:t xml:space="preserve">cas, </w:t>
      </w:r>
      <w:r>
        <w:rPr>
          <w:lang w:val="pl-PL" w:eastAsia="pl-PL" w:bidi="pl-PL"/>
          <w:w w:val="100"/>
          <w:spacing w:val="0"/>
          <w:color w:val="000000"/>
          <w:position w:val="0"/>
        </w:rPr>
        <w:t>swoje wybedzie, wypado sie, wypado, a potem znowu sie robi bystro na świecie, świat jest błynkitny.</w:t>
      </w:r>
    </w:p>
    <w:p>
      <w:pPr>
        <w:pStyle w:val="Style12"/>
        <w:framePr w:w="9006" w:h="13573" w:hRule="exact" w:wrap="none" w:vAnchor="page" w:hAnchor="page" w:x="1330" w:y="1856"/>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Błękitne niebo z porozrzucanymi bezładnie białymi chmurkami na</w:t>
        <w:t xml:space="preserve">zywa się niebem </w:t>
      </w:r>
      <w:r>
        <w:rPr>
          <w:rStyle w:val="CharStyle25"/>
        </w:rPr>
        <w:t>tatarcanym</w:t>
      </w:r>
      <w:r>
        <w:rPr>
          <w:lang w:val="pl-PL" w:eastAsia="pl-PL" w:bidi="pl-PL"/>
          <w:w w:val="100"/>
          <w:spacing w:val="0"/>
          <w:color w:val="000000"/>
          <w:position w:val="0"/>
        </w:rPr>
        <w:t xml:space="preserve"> nie tylko ze względu na podobieństwo do kwitnącej niwy tatarki, ale także dlatego, że wytwarzają się wtedy naj</w:t>
        <w:t xml:space="preserve">bardziej sprzyjające warunki atmosferyczne, które zapowiadają dobre urodzaje, jeżeli w tym czasie rolnik zasieje grykę. Chmury </w:t>
      </w:r>
      <w:r>
        <w:rPr>
          <w:rStyle w:val="CharStyle25"/>
        </w:rPr>
        <w:t>jarzymbiate</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426" w:y="13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1"/>
        <w:framePr w:wrap="none" w:vAnchor="page" w:hAnchor="page" w:x="4462" w:y="13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86" w:y="13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12"/>
        <w:framePr w:w="8850" w:h="13364" w:hRule="exact" w:wrap="none" w:vAnchor="page" w:hAnchor="page" w:x="1408" w:y="197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biorą swą nazwę od kury tej barwy, wolno wlokące się, niewielkie, rzad</w:t>
        <w:t xml:space="preserve">kie obłoki na lazurowym niebie to </w:t>
      </w:r>
      <w:r>
        <w:rPr>
          <w:rStyle w:val="CharStyle25"/>
        </w:rPr>
        <w:t>dziady.</w:t>
      </w:r>
      <w:r>
        <w:rPr>
          <w:lang w:val="pl-PL" w:eastAsia="pl-PL" w:bidi="pl-PL"/>
          <w:w w:val="100"/>
          <w:spacing w:val="0"/>
          <w:color w:val="000000"/>
          <w:position w:val="0"/>
        </w:rPr>
        <w:t xml:space="preserve"> Wyrazów chmury </w:t>
      </w:r>
      <w:r>
        <w:rPr>
          <w:rStyle w:val="CharStyle25"/>
        </w:rPr>
        <w:t xml:space="preserve">punsiaste </w:t>
      </w:r>
      <w:r>
        <w:rPr>
          <w:lang w:val="pl-PL" w:eastAsia="pl-PL" w:bidi="pl-PL"/>
          <w:w w:val="100"/>
          <w:spacing w:val="0"/>
          <w:color w:val="000000"/>
          <w:position w:val="0"/>
        </w:rPr>
        <w:t xml:space="preserve">i </w:t>
      </w:r>
      <w:r>
        <w:rPr>
          <w:rStyle w:val="CharStyle25"/>
        </w:rPr>
        <w:t>smugowate</w:t>
      </w:r>
      <w:r>
        <w:rPr>
          <w:lang w:val="pl-PL" w:eastAsia="pl-PL" w:bidi="pl-PL"/>
          <w:w w:val="100"/>
          <w:spacing w:val="0"/>
          <w:color w:val="000000"/>
          <w:position w:val="0"/>
        </w:rPr>
        <w:t xml:space="preserve"> używa się zamiennie.</w:t>
      </w:r>
    </w:p>
    <w:p>
      <w:pPr>
        <w:pStyle w:val="Style12"/>
        <w:framePr w:w="8850" w:h="13364" w:hRule="exact" w:wrap="none" w:vAnchor="page" w:hAnchor="page" w:x="1408" w:y="1977"/>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Frazeologia radiowych komunikatów meteorologicznych, które zresztą nie wszędzie jeszcze docierają, jest przerabiana i dostosowywana do języka wsi.</w:t>
      </w:r>
    </w:p>
    <w:p>
      <w:pPr>
        <w:pStyle w:val="Style12"/>
        <w:framePr w:w="8850" w:h="13364" w:hRule="exact" w:wrap="none" w:vAnchor="page" w:hAnchor="page" w:x="1408" w:y="1977"/>
        <w:widowControl w:val="0"/>
        <w:keepNext w:val="0"/>
        <w:keepLines w:val="0"/>
        <w:shd w:val="clear" w:color="auto" w:fill="auto"/>
        <w:bidi w:val="0"/>
        <w:jc w:val="both"/>
        <w:spacing w:before="0" w:after="102" w:line="258" w:lineRule="exact"/>
        <w:ind w:left="0" w:right="0" w:firstLine="680"/>
      </w:pPr>
      <w:r>
        <w:rPr>
          <w:lang w:val="pl-PL" w:eastAsia="pl-PL" w:bidi="pl-PL"/>
          <w:w w:val="100"/>
          <w:spacing w:val="0"/>
          <w:color w:val="000000"/>
          <w:position w:val="0"/>
        </w:rPr>
        <w:t xml:space="preserve">Zamiast np. nadchodzi </w:t>
      </w:r>
      <w:r>
        <w:rPr>
          <w:rStyle w:val="CharStyle25"/>
        </w:rPr>
        <w:t>fala mrozu</w:t>
      </w:r>
      <w:r>
        <w:rPr>
          <w:lang w:val="pl-PL" w:eastAsia="pl-PL" w:bidi="pl-PL"/>
          <w:w w:val="100"/>
          <w:spacing w:val="0"/>
          <w:color w:val="000000"/>
          <w:position w:val="0"/>
        </w:rPr>
        <w:t xml:space="preserve">, mówi się tu </w:t>
      </w:r>
      <w:r>
        <w:rPr>
          <w:rStyle w:val="CharStyle25"/>
        </w:rPr>
        <w:t>bałwan mrozu</w:t>
      </w:r>
      <w:r>
        <w:rPr>
          <w:lang w:val="pl-PL" w:eastAsia="pl-PL" w:bidi="pl-PL"/>
          <w:w w:val="100"/>
          <w:spacing w:val="0"/>
          <w:color w:val="000000"/>
          <w:position w:val="0"/>
        </w:rPr>
        <w:t xml:space="preserve">, gdyż </w:t>
      </w:r>
      <w:r>
        <w:rPr>
          <w:rStyle w:val="CharStyle25"/>
        </w:rPr>
        <w:t>fala</w:t>
      </w:r>
      <w:r>
        <w:rPr>
          <w:lang w:val="pl-PL" w:eastAsia="pl-PL" w:bidi="pl-PL"/>
          <w:w w:val="100"/>
          <w:spacing w:val="0"/>
          <w:color w:val="000000"/>
          <w:position w:val="0"/>
        </w:rPr>
        <w:t xml:space="preserve"> jest wyrazem wprawdzie znanym, ale używanym rzadko.</w:t>
      </w:r>
    </w:p>
    <w:p>
      <w:pPr>
        <w:pStyle w:val="Style26"/>
        <w:framePr w:w="8850" w:h="13364" w:hRule="exact" w:wrap="none" w:vAnchor="page" w:hAnchor="page" w:x="1408" w:y="1977"/>
        <w:widowControl w:val="0"/>
        <w:keepNext w:val="0"/>
        <w:keepLines w:val="0"/>
        <w:shd w:val="clear" w:color="auto" w:fill="auto"/>
        <w:bidi w:val="0"/>
        <w:jc w:val="left"/>
        <w:spacing w:before="0" w:after="286" w:line="280" w:lineRule="exact"/>
        <w:ind w:left="694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12"/>
        <w:framePr w:w="8850" w:h="13364" w:hRule="exact" w:wrap="none" w:vAnchor="page" w:hAnchor="page" w:x="1408" w:y="1977"/>
        <w:widowControl w:val="0"/>
        <w:keepNext w:val="0"/>
        <w:keepLines w:val="0"/>
        <w:shd w:val="clear" w:color="auto" w:fill="auto"/>
        <w:bidi w:val="0"/>
        <w:spacing w:before="0" w:after="0" w:line="360" w:lineRule="exact"/>
        <w:ind w:left="0" w:right="0" w:firstLine="0"/>
      </w:pPr>
      <w:r>
        <w:rPr>
          <w:lang w:val="pl-PL" w:eastAsia="pl-PL" w:bidi="pl-PL"/>
          <w:w w:val="100"/>
          <w:spacing w:val="0"/>
          <w:color w:val="000000"/>
          <w:position w:val="0"/>
        </w:rPr>
        <w:t>Z GWARY WARMIŃSKIEJ I MAZURSKIEJ</w:t>
        <w:br/>
        <w:t xml:space="preserve">W </w:t>
      </w:r>
      <w:r>
        <w:rPr>
          <w:lang w:val="cs-CZ" w:eastAsia="cs-CZ" w:bidi="cs-CZ"/>
          <w:w w:val="100"/>
          <w:spacing w:val="0"/>
          <w:color w:val="000000"/>
          <w:position w:val="0"/>
        </w:rPr>
        <w:t>SZE</w:t>
      </w:r>
      <w:r>
        <w:rPr>
          <w:lang w:val="pl-PL" w:eastAsia="pl-PL" w:bidi="pl-PL"/>
          <w:w w:val="100"/>
          <w:spacing w:val="0"/>
          <w:color w:val="000000"/>
          <w:position w:val="0"/>
        </w:rPr>
        <w:t>ś</w:t>
      </w:r>
      <w:r>
        <w:rPr>
          <w:lang w:val="cs-CZ" w:eastAsia="cs-CZ" w:bidi="cs-CZ"/>
          <w:w w:val="100"/>
          <w:spacing w:val="0"/>
          <w:color w:val="000000"/>
          <w:position w:val="0"/>
        </w:rPr>
        <w:t xml:space="preserve">NIE </w:t>
      </w:r>
      <w:r>
        <w:rPr>
          <w:lang w:val="pl-PL" w:eastAsia="pl-PL" w:bidi="pl-PL"/>
          <w:w w:val="100"/>
          <w:spacing w:val="0"/>
          <w:color w:val="000000"/>
          <w:position w:val="0"/>
        </w:rPr>
        <w:t xml:space="preserve">DIABEŁ </w:t>
      </w:r>
      <w:r>
        <w:rPr>
          <w:lang w:val="ru-RU" w:eastAsia="ru-RU" w:bidi="ru-RU"/>
          <w:w w:val="100"/>
          <w:spacing w:val="0"/>
          <w:color w:val="000000"/>
          <w:position w:val="0"/>
        </w:rPr>
        <w:t xml:space="preserve">МАТКЕ </w:t>
      </w:r>
      <w:r>
        <w:rPr>
          <w:lang w:val="pl-PL" w:eastAsia="pl-PL" w:bidi="pl-PL"/>
          <w:w w:val="100"/>
          <w:spacing w:val="0"/>
          <w:color w:val="000000"/>
          <w:position w:val="0"/>
        </w:rPr>
        <w:t>DAJE</w:t>
      </w:r>
    </w:p>
    <w:p>
      <w:pPr>
        <w:pStyle w:val="Style12"/>
        <w:framePr w:w="8850" w:h="13364" w:hRule="exact" w:wrap="none" w:vAnchor="page" w:hAnchor="page" w:x="1408" w:y="1977"/>
        <w:widowControl w:val="0"/>
        <w:keepNext w:val="0"/>
        <w:keepLines w:val="0"/>
        <w:shd w:val="clear" w:color="auto" w:fill="auto"/>
        <w:bidi w:val="0"/>
        <w:jc w:val="both"/>
        <w:spacing w:before="0" w:after="50" w:line="280" w:lineRule="exact"/>
        <w:ind w:left="0" w:right="0" w:firstLine="680"/>
      </w:pPr>
      <w:r>
        <w:rPr>
          <w:lang w:val="pl-PL" w:eastAsia="pl-PL" w:bidi="pl-PL"/>
          <w:w w:val="100"/>
          <w:spacing w:val="0"/>
          <w:color w:val="000000"/>
          <w:position w:val="0"/>
        </w:rPr>
        <w:t>Pisz, opowiedział leśniczy, zapisał W. Doroszewski.</w:t>
      </w:r>
    </w:p>
    <w:p>
      <w:pPr>
        <w:pStyle w:val="Style12"/>
        <w:framePr w:w="8850" w:h="13364" w:hRule="exact" w:wrap="none" w:vAnchor="page" w:hAnchor="page" w:x="1408" w:y="197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Tam w Sześnie za kiedysnych, dawnych czasów b-iła gmina. Gminą wówczas kierował tak zwany amtman; do pomoc-i miał ted-i wtenczas naz-iwano poseł.</w:t>
      </w:r>
    </w:p>
    <w:p>
      <w:pPr>
        <w:pStyle w:val="Style12"/>
        <w:framePr w:w="8850" w:h="13364" w:hRule="exact" w:wrap="none" w:vAnchor="page" w:hAnchor="page" w:x="1408" w:y="197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Do tej należała i pewna wioska w której żiła pani Kożankia ze swym s-inem. Sama b-iła wdową i zamierzała synowju zdać mało gospodarecke swoju i sama iść na utrzymanie s-ina. S-in do czasu zdania mu gospodarstwa z matko bardzo pięknie z-ił w zgodzie i spokoju. Gd-i czuł sie właścicielem gospodarstwa, rozhulał się, czensto się upijał, matce dokucał i bił jo. Za owych czasów amtman gminy b-ił zarazem i sędzio w letkich sprawach, bo wówczas karali rózgo iii batem. Tak i staruszka widząc, że s-in stał się bezpoprawnym, zrobiła skargę na niego u amtmana, że jej dokuca, przez-iwa i bije.</w:t>
      </w:r>
    </w:p>
    <w:p>
      <w:pPr>
        <w:pStyle w:val="Style12"/>
        <w:framePr w:w="8850" w:h="13364" w:hRule="exact" w:wrap="none" w:vAnchor="page" w:hAnchor="page" w:x="1408" w:y="197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Amtman w-idał termin na stawienie się s-in z matko do gminy, na pewien dzień po krótkim casie dostał, otrzimał s-in przez posła wrącóne wezwanie na sprawę. S-in wiedział, że źle, bo na pewno amtman przisądzi mu batów, prosziuł matkę ab-i mu przebac-iła. Całuje jej ręce i obie</w:t>
        <w:t>cuje jo więcej nie bić, ani w-iz-iwać. Matkę za s-ina serce boli, uwierziła słowom s-ina, bierze lascke w rękę i udaje się do gminy, ab-i pan amtman rac-ił darować s-inowi, bo ón się od pewnego casu tak naprawił, że obie</w:t>
        <w:t>cuje matki uż więcej nie bić.</w:t>
      </w:r>
    </w:p>
    <w:p>
      <w:pPr>
        <w:pStyle w:val="Style12"/>
        <w:framePr w:w="8850" w:h="13364" w:hRule="exact" w:wrap="none" w:vAnchor="page" w:hAnchor="page" w:x="1408" w:y="197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Pan amtman mówi dobrze, ale pamiętajcie, zeb-iście drugie raz nie przichodzili w tej sprawie do mnie. I tem zagrożeniem staruśkia wraca do domu. S-in bardzo zadowolón-i przez niejakiś </w:t>
      </w:r>
      <w:r>
        <w:rPr>
          <w:lang w:val="fr-FR" w:eastAsia="fr-FR" w:bidi="fr-FR"/>
          <w:w w:val="100"/>
          <w:spacing w:val="0"/>
          <w:color w:val="000000"/>
          <w:position w:val="0"/>
        </w:rPr>
        <w:t xml:space="preserve">cas </w:t>
      </w:r>
      <w:r>
        <w:rPr>
          <w:lang w:val="pl-PL" w:eastAsia="pl-PL" w:bidi="pl-PL"/>
          <w:w w:val="100"/>
          <w:spacing w:val="0"/>
          <w:color w:val="000000"/>
          <w:position w:val="0"/>
        </w:rPr>
        <w:t>uwaza matke i sza</w:t>
        <w:t>cuje i żiją oba w pokoju. Lecz po jakimś czasie zapomniał on tych słów, które matce prziobiecał jó nie bić i jej nie dokucać. Napocoł się upijać znowu, w-iz-iwał ją ot babów, babo i jinne w-iraz-i, biuł i bardzo jej dokucał. Matka widząc ze nie rada, posła po raz drugi do amtmana z prośbo o ukaranie s-ina, bo juz dalej w-iczszimać nie może. Pan amtman obac-ił staruske, powiada: nie mówił ja wam, otos tera to, co mał s-in dostać to w-i dostaniecie, tą karę. Lecz widząc upłakiano kobiete w-idał ponown-i termin na sprawe, na stawenie sie na sprawe.</w:t>
      </w:r>
    </w:p>
    <w:p>
      <w:pPr>
        <w:pStyle w:val="Style12"/>
        <w:framePr w:w="8850" w:h="13364" w:hRule="exact" w:wrap="none" w:vAnchor="page" w:hAnchor="page" w:x="1408" w:y="197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S-in po otrz-imaniu wezwania, </w:t>
      </w:r>
      <w:r>
        <w:rPr>
          <w:lang w:val="fr-FR" w:eastAsia="fr-FR" w:bidi="fr-FR"/>
          <w:w w:val="100"/>
          <w:spacing w:val="0"/>
          <w:color w:val="000000"/>
          <w:position w:val="0"/>
        </w:rPr>
        <w:t xml:space="preserve">choc </w:t>
      </w:r>
      <w:r>
        <w:rPr>
          <w:lang w:val="pl-PL" w:eastAsia="pl-PL" w:bidi="pl-PL"/>
          <w:w w:val="100"/>
          <w:spacing w:val="0"/>
          <w:color w:val="000000"/>
          <w:position w:val="0"/>
        </w:rPr>
        <w:t>niesmiało, lecz-probuje prosić matki o przebaczenie. Wiesa se jej do syi, całuje jo i szlubuje na kolanach, ze wiencej jej dokucać nie będzie. Matka mu tłumac-i, że ona skargi cofnąć</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321" w:y="13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1951, z. 9</w:t>
      </w:r>
    </w:p>
    <w:p>
      <w:pPr>
        <w:pStyle w:val="Style21"/>
        <w:framePr w:wrap="none" w:vAnchor="page" w:hAnchor="page" w:x="4405" w:y="13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39" w:y="13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2"/>
        <w:framePr w:w="9048" w:h="13662" w:hRule="exact" w:wrap="none" w:vAnchor="page" w:hAnchor="page" w:x="1309" w:y="1959"/>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nie może, bo amtman srodze rozgniewany jo zamiast s-ina ukarze. Lecz s-in nie przestaje prosić tak długo, as matce serce sie zmękc-iło i mu przebaca. W dzień spraw-i bjerze lascke w rękę i zamniast z s-inem idzie sama do gminy. W drodze wpadła na jakiś pom-is, bo bardzo się bojała amtmana.</w:t>
      </w:r>
    </w:p>
    <w:p>
      <w:pPr>
        <w:pStyle w:val="Style12"/>
        <w:framePr w:w="9048" w:h="13662" w:hRule="exact" w:wrap="none" w:vAnchor="page" w:hAnchor="page" w:x="1309" w:y="195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Przichodzi do gmin-i, szada na przeddomowej ławce i ceka na jakoś okazje. Jak raz jedzie chłop z gnojem wioząc go na puole. Kobjeta zatrzimuje furmana, mówi: kochan-i przijacielu otosz pan amtman was wziwa, byście weszli do gmin-i. Chłop nie widząc nic złego zawiązuje lejc na kłonice i idzie śmiało z loobieto do gminy. Amtman widząc wchodząco staruskie i za nio jakiegoś to męzcizne p-ita sie staryj: czi to wasz s-in? Tak jest panie amtmanie. Chłop zdziwiony powiada: nie znam tej bab-i. Tak, tak panie amtmanie odparła kobieta, to uon tak zawsze mówi. A amtman nic wieńcej nie bada, </w:t>
      </w:r>
      <w:r>
        <w:rPr>
          <w:lang w:val="cs-CZ" w:eastAsia="cs-CZ" w:bidi="cs-CZ"/>
          <w:w w:val="100"/>
          <w:spacing w:val="0"/>
          <w:color w:val="000000"/>
          <w:position w:val="0"/>
        </w:rPr>
        <w:t xml:space="preserve">kaze </w:t>
      </w:r>
      <w:r>
        <w:rPr>
          <w:lang w:val="pl-PL" w:eastAsia="pl-PL" w:bidi="pl-PL"/>
          <w:w w:val="100"/>
          <w:spacing w:val="0"/>
          <w:color w:val="000000"/>
          <w:position w:val="0"/>
        </w:rPr>
        <w:t>wnosić snop słom-i i leje chłopa dwadzieścia pięć batów. Potem p-ita: czi to jest wasza matkia? Czi będzie</w:t>
        <w:t>cie jo bić? Chłop szie nie prziznaje b-ić s-inem tej kobiety i powiada, ja nie znam tej bab-i. Bardzo rozgniewany amtman przisądził mu jeszcze dwadzieścia pięć batów. Potem po raz trzeci zap-ituje: Jest to wasza mat</w:t>
        <w:t>kia? Chłop widzi, że nie ma żadnej rad-i, powiada, tak jest panie amtmanie, to jest moja matkia. To idź, a żeby ciebie ja więcyj tu nie widział. Chłop w-ichodząc z gminy powiada że w Sześnie diabeł mu matke dał.</w:t>
      </w:r>
    </w:p>
    <w:p>
      <w:pPr>
        <w:pStyle w:val="Style12"/>
        <w:framePr w:w="9048" w:h="13662" w:hRule="exact" w:wrap="none" w:vAnchor="page" w:hAnchor="page" w:x="1309" w:y="1959"/>
        <w:widowControl w:val="0"/>
        <w:keepNext w:val="0"/>
        <w:keepLines w:val="0"/>
        <w:shd w:val="clear" w:color="auto" w:fill="auto"/>
        <w:bidi w:val="0"/>
        <w:jc w:val="both"/>
        <w:spacing w:before="0" w:after="149" w:line="276" w:lineRule="exact"/>
        <w:ind w:left="0" w:right="0" w:firstLine="700"/>
      </w:pPr>
      <w:r>
        <w:rPr>
          <w:lang w:val="pl-PL" w:eastAsia="pl-PL" w:bidi="pl-PL"/>
          <w:w w:val="100"/>
          <w:spacing w:val="0"/>
          <w:color w:val="000000"/>
          <w:position w:val="0"/>
        </w:rPr>
        <w:t>Od tego czasu słinie w Sześnie i w okolicy mowa, że w Sześnie dia</w:t>
        <w:t>beł matke daje.</w:t>
      </w:r>
    </w:p>
    <w:p>
      <w:pPr>
        <w:pStyle w:val="Style12"/>
        <w:framePr w:w="9048" w:h="13662" w:hRule="exact" w:wrap="none" w:vAnchor="page" w:hAnchor="page" w:x="1309" w:y="1959"/>
        <w:widowControl w:val="0"/>
        <w:keepNext w:val="0"/>
        <w:keepLines w:val="0"/>
        <w:shd w:val="clear" w:color="auto" w:fill="auto"/>
        <w:bidi w:val="0"/>
        <w:jc w:val="left"/>
        <w:spacing w:before="0" w:after="0" w:line="540" w:lineRule="exact"/>
        <w:ind w:left="0" w:right="2000" w:firstLine="1920"/>
      </w:pPr>
      <w:r>
        <w:rPr>
          <w:lang w:val="pl-PL" w:eastAsia="pl-PL" w:bidi="pl-PL"/>
          <w:w w:val="100"/>
          <w:spacing w:val="0"/>
          <w:color w:val="000000"/>
          <w:position w:val="0"/>
        </w:rPr>
        <w:t xml:space="preserve">OBJAŚNIENIA WYRAZÓW I ZWROTÓW </w:t>
      </w:r>
      <w:r>
        <w:rPr>
          <w:rStyle w:val="CharStyle25"/>
        </w:rPr>
        <w:t>Wzdrygać się: wzdragać się.</w:t>
      </w:r>
    </w:p>
    <w:p>
      <w:pPr>
        <w:pStyle w:val="Style12"/>
        <w:framePr w:w="9048" w:h="13662" w:hRule="exact" w:wrap="none" w:vAnchor="page" w:hAnchor="page" w:x="1309" w:y="1959"/>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Czy się powinno mówić </w:t>
      </w:r>
      <w:r>
        <w:rPr>
          <w:rStyle w:val="CharStyle25"/>
        </w:rPr>
        <w:t>wzdrygać się</w:t>
      </w:r>
      <w:r>
        <w:rPr>
          <w:lang w:val="pl-PL" w:eastAsia="pl-PL" w:bidi="pl-PL"/>
          <w:w w:val="100"/>
          <w:spacing w:val="0"/>
          <w:color w:val="000000"/>
          <w:position w:val="0"/>
        </w:rPr>
        <w:t xml:space="preserve"> czy </w:t>
      </w:r>
      <w:r>
        <w:rPr>
          <w:rStyle w:val="CharStyle25"/>
        </w:rPr>
        <w:t>wzdragać się</w:t>
      </w:r>
      <w:r>
        <w:rPr>
          <w:lang w:val="pl-PL" w:eastAsia="pl-PL" w:bidi="pl-PL"/>
          <w:w w:val="100"/>
          <w:spacing w:val="0"/>
          <w:color w:val="000000"/>
          <w:position w:val="0"/>
        </w:rPr>
        <w:t xml:space="preserve">? Pytający sądzi, że lepsza jest forma </w:t>
      </w:r>
      <w:r>
        <w:rPr>
          <w:rStyle w:val="CharStyle25"/>
        </w:rPr>
        <w:t>wzdragać się</w:t>
      </w:r>
      <w:r>
        <w:rPr>
          <w:lang w:val="pl-PL" w:eastAsia="pl-PL" w:bidi="pl-PL"/>
          <w:w w:val="100"/>
          <w:spacing w:val="0"/>
          <w:color w:val="000000"/>
          <w:position w:val="0"/>
        </w:rPr>
        <w:t xml:space="preserve"> i popiera swoją opinię powoła</w:t>
        <w:t xml:space="preserve">niem się na to, że się mówi </w:t>
      </w:r>
      <w:r>
        <w:rPr>
          <w:rStyle w:val="CharStyle25"/>
        </w:rPr>
        <w:t>smagać, pomagać,</w:t>
      </w:r>
      <w:r>
        <w:rPr>
          <w:lang w:val="pl-PL" w:eastAsia="pl-PL" w:bidi="pl-PL"/>
          <w:w w:val="100"/>
          <w:spacing w:val="0"/>
          <w:color w:val="000000"/>
          <w:position w:val="0"/>
        </w:rPr>
        <w:t xml:space="preserve"> a nie </w:t>
      </w:r>
      <w:r>
        <w:rPr>
          <w:rStyle w:val="CharStyle25"/>
        </w:rPr>
        <w:t>smygać, pomygać.</w:t>
      </w:r>
      <w:r>
        <w:rPr>
          <w:lang w:val="pl-PL" w:eastAsia="pl-PL" w:bidi="pl-PL"/>
          <w:w w:val="100"/>
          <w:spacing w:val="0"/>
          <w:color w:val="000000"/>
          <w:position w:val="0"/>
        </w:rPr>
        <w:t xml:space="preserve"> — Ta analogia z rymującymi się czasownikami (do których można by było dodać jeszcze na przykład </w:t>
      </w:r>
      <w:r>
        <w:rPr>
          <w:rStyle w:val="CharStyle25"/>
        </w:rPr>
        <w:t>błagać)</w:t>
      </w:r>
      <w:r>
        <w:rPr>
          <w:lang w:val="pl-PL" w:eastAsia="pl-PL" w:bidi="pl-PL"/>
          <w:w w:val="100"/>
          <w:spacing w:val="0"/>
          <w:color w:val="000000"/>
          <w:position w:val="0"/>
        </w:rPr>
        <w:t xml:space="preserve"> nie stanowi dowodu, bo o poprawności formy wielokrotnej czasownika rozstrzyga jej stosunek do podstawowej formy jednokrotnej, a nie podobieństwo brzmienia do jakichś zupełnie innych czasowników. </w:t>
      </w:r>
      <w:r>
        <w:rPr>
          <w:rStyle w:val="CharStyle25"/>
        </w:rPr>
        <w:t>Smagać</w:t>
      </w:r>
      <w:r>
        <w:rPr>
          <w:lang w:val="pl-PL" w:eastAsia="pl-PL" w:bidi="pl-PL"/>
          <w:w w:val="100"/>
          <w:spacing w:val="0"/>
          <w:color w:val="000000"/>
          <w:position w:val="0"/>
        </w:rPr>
        <w:t xml:space="preserve"> jest formą wielokrotną, której odpowiada forma jednokrotna </w:t>
      </w:r>
      <w:r>
        <w:rPr>
          <w:rStyle w:val="CharStyle25"/>
        </w:rPr>
        <w:t>smagnąć,</w:t>
      </w:r>
      <w:r>
        <w:rPr>
          <w:lang w:val="pl-PL" w:eastAsia="pl-PL" w:bidi="pl-PL"/>
          <w:w w:val="100"/>
          <w:spacing w:val="0"/>
          <w:color w:val="000000"/>
          <w:position w:val="0"/>
        </w:rPr>
        <w:t xml:space="preserve"> mamy więc tu do czynienia z wymianą sufiksów -a- i </w:t>
      </w:r>
      <w:r>
        <w:rPr>
          <w:rStyle w:val="CharStyle25"/>
        </w:rPr>
        <w:t>-ną-.</w:t>
      </w:r>
      <w:r>
        <w:rPr>
          <w:lang w:val="pl-PL" w:eastAsia="pl-PL" w:bidi="pl-PL"/>
          <w:w w:val="100"/>
          <w:spacing w:val="0"/>
          <w:color w:val="000000"/>
          <w:position w:val="0"/>
        </w:rPr>
        <w:t xml:space="preserve"> Sam temat czasownika </w:t>
      </w:r>
      <w:r>
        <w:rPr>
          <w:rStyle w:val="CharStyle25"/>
        </w:rPr>
        <w:t>smag</w:t>
      </w:r>
      <w:r>
        <w:rPr>
          <w:lang w:val="pl-PL" w:eastAsia="pl-PL" w:bidi="pl-PL"/>
          <w:w w:val="100"/>
          <w:spacing w:val="0"/>
          <w:color w:val="000000"/>
          <w:position w:val="0"/>
        </w:rPr>
        <w:t xml:space="preserve"> pozostaje bez zmiany. Ina</w:t>
        <w:t xml:space="preserve">czej jest w zakresie form </w:t>
      </w:r>
      <w:r>
        <w:rPr>
          <w:rStyle w:val="CharStyle25"/>
        </w:rPr>
        <w:t>pomagać, pomóc.</w:t>
      </w:r>
      <w:r>
        <w:rPr>
          <w:lang w:val="pl-PL" w:eastAsia="pl-PL" w:bidi="pl-PL"/>
          <w:w w:val="100"/>
          <w:spacing w:val="0"/>
          <w:color w:val="000000"/>
          <w:position w:val="0"/>
        </w:rPr>
        <w:t xml:space="preserve"> W tym wypadku w wyrażaniu różnicy między znaczeniem wielokrotności a jednokrotnością bierze udział sam temat czasownika, oprócz tego, że w jednej z form jest sufiks -a- </w:t>
      </w:r>
      <w:r>
        <w:rPr>
          <w:rStyle w:val="CharStyle25"/>
        </w:rPr>
        <w:t>(pomagać),</w:t>
      </w:r>
      <w:r>
        <w:rPr>
          <w:lang w:val="pl-PL" w:eastAsia="pl-PL" w:bidi="pl-PL"/>
          <w:w w:val="100"/>
          <w:spacing w:val="0"/>
          <w:color w:val="000000"/>
          <w:position w:val="0"/>
        </w:rPr>
        <w:t xml:space="preserve"> w innej go nie ma </w:t>
      </w:r>
      <w:r>
        <w:rPr>
          <w:rStyle w:val="CharStyle25"/>
        </w:rPr>
        <w:t>(pomóc).</w:t>
      </w:r>
      <w:r>
        <w:rPr>
          <w:lang w:val="pl-PL" w:eastAsia="pl-PL" w:bidi="pl-PL"/>
          <w:w w:val="100"/>
          <w:spacing w:val="0"/>
          <w:color w:val="000000"/>
          <w:position w:val="0"/>
        </w:rPr>
        <w:t xml:space="preserve"> Co do form </w:t>
      </w:r>
      <w:r>
        <w:rPr>
          <w:rStyle w:val="CharStyle25"/>
        </w:rPr>
        <w:t xml:space="preserve">wzdragać, wzdrygać, </w:t>
      </w:r>
      <w:r>
        <w:rPr>
          <w:lang w:val="pl-PL" w:eastAsia="pl-PL" w:bidi="pl-PL"/>
          <w:w w:val="100"/>
          <w:spacing w:val="0"/>
          <w:color w:val="000000"/>
          <w:position w:val="0"/>
        </w:rPr>
        <w:t xml:space="preserve">to należy wyjaśnić podstawową względem nich formę jednokrotną. Jest rzeczą oczywistą, że formy te zawierają ten sam rdzeń co czasownik </w:t>
      </w:r>
      <w:r>
        <w:rPr>
          <w:rStyle w:val="CharStyle25"/>
        </w:rPr>
        <w:t xml:space="preserve">drgać. </w:t>
      </w:r>
      <w:r>
        <w:rPr>
          <w:lang w:val="pl-PL" w:eastAsia="pl-PL" w:bidi="pl-PL"/>
          <w:w w:val="100"/>
          <w:spacing w:val="0"/>
          <w:color w:val="000000"/>
          <w:position w:val="0"/>
        </w:rPr>
        <w:t xml:space="preserve">Formie </w:t>
      </w:r>
      <w:r>
        <w:rPr>
          <w:rStyle w:val="CharStyle25"/>
        </w:rPr>
        <w:t>drgać</w:t>
      </w:r>
      <w:r>
        <w:rPr>
          <w:lang w:val="pl-PL" w:eastAsia="pl-PL" w:bidi="pl-PL"/>
          <w:w w:val="100"/>
          <w:spacing w:val="0"/>
          <w:color w:val="000000"/>
          <w:position w:val="0"/>
        </w:rPr>
        <w:t xml:space="preserve"> oznaczającej czynność trwającą odpowiada forma jedno</w:t>
        <w:t xml:space="preserve">krotna </w:t>
      </w:r>
      <w:r>
        <w:rPr>
          <w:rStyle w:val="CharStyle25"/>
        </w:rPr>
        <w:t>drgnąć.</w:t>
      </w:r>
      <w:r>
        <w:rPr>
          <w:lang w:val="pl-PL" w:eastAsia="pl-PL" w:bidi="pl-PL"/>
          <w:w w:val="100"/>
          <w:spacing w:val="0"/>
          <w:color w:val="000000"/>
          <w:position w:val="0"/>
        </w:rPr>
        <w:t xml:space="preserve"> Dawniej była w użyciu forma składająca się z </w:t>
      </w:r>
      <w:r>
        <w:rPr>
          <w:rStyle w:val="CharStyle25"/>
        </w:rPr>
        <w:t xml:space="preserve">drgnąć </w:t>
      </w:r>
      <w:r>
        <w:rPr>
          <w:lang w:val="pl-PL" w:eastAsia="pl-PL" w:bidi="pl-PL"/>
          <w:w w:val="100"/>
          <w:spacing w:val="0"/>
          <w:color w:val="000000"/>
          <w:position w:val="0"/>
        </w:rPr>
        <w:t xml:space="preserve">i prefiksu </w:t>
      </w:r>
      <w:r>
        <w:rPr>
          <w:rStyle w:val="CharStyle25"/>
        </w:rPr>
        <w:t>wez-: wezdrgnąć.</w:t>
      </w:r>
      <w:r>
        <w:rPr>
          <w:lang w:val="pl-PL" w:eastAsia="pl-PL" w:bidi="pl-PL"/>
          <w:w w:val="100"/>
          <w:spacing w:val="0"/>
          <w:color w:val="000000"/>
          <w:position w:val="0"/>
        </w:rPr>
        <w:t xml:space="preserve"> Znajdujemy ją naprzykład u Skargi w „Ży</w:t>
        <w:t xml:space="preserve">wotach Świętych": „z przelęknienia się </w:t>
      </w:r>
      <w:r>
        <w:rPr>
          <w:rStyle w:val="CharStyle25"/>
        </w:rPr>
        <w:t>wezdrygnął</w:t>
      </w:r>
      <w:r>
        <w:rPr>
          <w:lang w:val="pl-PL" w:eastAsia="pl-PL" w:bidi="pl-PL"/>
          <w:w w:val="100"/>
          <w:spacing w:val="0"/>
          <w:color w:val="000000"/>
          <w:position w:val="0"/>
        </w:rPr>
        <w:t xml:space="preserve"> i padł z krzesłem wznak". U Twardowskiego w poemacie „Dafnis w drzewo bobkowe prze</w:t>
        <w:t xml:space="preserve">mieniła się“: „Jakby w zimnej wodzie ochyniona </w:t>
      </w:r>
      <w:r>
        <w:rPr>
          <w:rStyle w:val="CharStyle25"/>
        </w:rPr>
        <w:t>wezdrygnie się</w:t>
      </w:r>
      <w:r>
        <w:rPr>
          <w:lang w:val="pl-PL" w:eastAsia="pl-PL" w:bidi="pl-PL"/>
          <w:w w:val="100"/>
          <w:spacing w:val="0"/>
          <w:color w:val="000000"/>
          <w:position w:val="0"/>
        </w:rPr>
        <w:t xml:space="preserve"> dziewka",</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21"/>
        <w:framePr w:wrap="none" w:vAnchor="page" w:hAnchor="page" w:x="1020" w:y="1302"/>
        <w:tabs>
          <w:tab w:leader="none" w:pos="3036" w:val="left"/>
          <w:tab w:leader="none" w:pos="7866"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32</w:t>
        <w:tab/>
      </w:r>
      <w:r>
        <w:rPr>
          <w:lang w:val="pl-PL" w:eastAsia="pl-PL" w:bidi="pl-PL"/>
          <w:w w:val="100"/>
          <w:spacing w:val="0"/>
          <w:color w:val="000000"/>
          <w:position w:val="0"/>
        </w:rPr>
        <w:t>PORADNIK JĘZYKOWY</w:t>
        <w:tab/>
        <w:t>1951, z. 9</w:t>
      </w:r>
    </w:p>
    <w:p>
      <w:pPr>
        <w:pStyle w:val="Style12"/>
        <w:framePr w:w="8868" w:h="12913" w:hRule="exact" w:wrap="none" w:vAnchor="page" w:hAnchor="page" w:x="990" w:y="1923"/>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u Birkowskiego: „Nieustraszone serce jego ani </w:t>
      </w:r>
      <w:r>
        <w:rPr>
          <w:rStyle w:val="CharStyle25"/>
        </w:rPr>
        <w:t>się wzdrygnęło</w:t>
      </w:r>
      <w:r>
        <w:rPr>
          <w:lang w:val="pl-PL" w:eastAsia="pl-PL" w:bidi="pl-PL"/>
          <w:w w:val="100"/>
          <w:spacing w:val="0"/>
          <w:color w:val="000000"/>
          <w:position w:val="0"/>
        </w:rPr>
        <w:t xml:space="preserve"> na wieści takie, ani się przelękło". Regularnym odpowiednikiem formy jednokrotnej </w:t>
      </w:r>
      <w:r>
        <w:rPr>
          <w:rStyle w:val="CharStyle25"/>
        </w:rPr>
        <w:t>wezdrgnąć</w:t>
      </w:r>
      <w:r>
        <w:rPr>
          <w:lang w:val="pl-PL" w:eastAsia="pl-PL" w:bidi="pl-PL"/>
          <w:w w:val="100"/>
          <w:spacing w:val="0"/>
          <w:color w:val="000000"/>
          <w:position w:val="0"/>
        </w:rPr>
        <w:t xml:space="preserve"> była forma wielokrotna </w:t>
      </w:r>
      <w:r>
        <w:rPr>
          <w:rStyle w:val="CharStyle25"/>
        </w:rPr>
        <w:t>wzdrygać się:</w:t>
      </w:r>
      <w:r>
        <w:rPr>
          <w:lang w:val="pl-PL" w:eastAsia="pl-PL" w:bidi="pl-PL"/>
          <w:w w:val="100"/>
          <w:spacing w:val="0"/>
          <w:color w:val="000000"/>
          <w:position w:val="0"/>
        </w:rPr>
        <w:t xml:space="preserve"> stosunek </w:t>
      </w:r>
      <w:r>
        <w:rPr>
          <w:rStyle w:val="CharStyle25"/>
        </w:rPr>
        <w:t>wezdrgnąć się: wzdrygać się</w:t>
      </w:r>
      <w:r>
        <w:rPr>
          <w:lang w:val="pl-PL" w:eastAsia="pl-PL" w:bidi="pl-PL"/>
          <w:w w:val="100"/>
          <w:spacing w:val="0"/>
          <w:color w:val="000000"/>
          <w:position w:val="0"/>
        </w:rPr>
        <w:t xml:space="preserve"> jest taki sam, jak form </w:t>
      </w:r>
      <w:r>
        <w:rPr>
          <w:rStyle w:val="CharStyle25"/>
        </w:rPr>
        <w:t>wezbrać: wzbierać</w:t>
      </w:r>
      <w:r>
        <w:rPr>
          <w:lang w:val="pl-PL" w:eastAsia="pl-PL" w:bidi="pl-PL"/>
          <w:w w:val="100"/>
          <w:spacing w:val="0"/>
          <w:color w:val="000000"/>
          <w:position w:val="0"/>
        </w:rPr>
        <w:t xml:space="preserve">, </w:t>
      </w:r>
      <w:r>
        <w:rPr>
          <w:rStyle w:val="CharStyle25"/>
        </w:rPr>
        <w:t>westchnąć: wzdychać.</w:t>
      </w:r>
    </w:p>
    <w:p>
      <w:pPr>
        <w:pStyle w:val="Style12"/>
        <w:framePr w:w="8868" w:h="12913" w:hRule="exact" w:wrap="none" w:vAnchor="page" w:hAnchor="page" w:x="990" w:y="192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Można więc stwierdzić, że forma </w:t>
      </w:r>
      <w:r>
        <w:rPr>
          <w:rStyle w:val="CharStyle25"/>
        </w:rPr>
        <w:t>wzdrygnąć się</w:t>
      </w:r>
      <w:r>
        <w:rPr>
          <w:lang w:val="pl-PL" w:eastAsia="pl-PL" w:bidi="pl-PL"/>
          <w:w w:val="100"/>
          <w:spacing w:val="0"/>
          <w:color w:val="000000"/>
          <w:position w:val="0"/>
        </w:rPr>
        <w:t xml:space="preserve"> jest historycznie po</w:t>
        <w:t>prawna, nadaje się też ona do użycia, gdy chodzi o wyrażenie fizycznego odruchu, na przykład obrzydzenia. Mniej jasna pod względem swej bu</w:t>
        <w:t xml:space="preserve">dowy jest forma </w:t>
      </w:r>
      <w:r>
        <w:rPr>
          <w:rStyle w:val="CharStyle25"/>
        </w:rPr>
        <w:t>wzdragać się</w:t>
      </w:r>
      <w:r>
        <w:rPr>
          <w:lang w:val="pl-PL" w:eastAsia="pl-PL" w:bidi="pl-PL"/>
          <w:w w:val="100"/>
          <w:spacing w:val="0"/>
          <w:color w:val="000000"/>
          <w:position w:val="0"/>
        </w:rPr>
        <w:t xml:space="preserve">, a to dlatego, że zasadniczo samogłoska </w:t>
      </w:r>
      <w:r>
        <w:rPr>
          <w:rStyle w:val="CharStyle25"/>
        </w:rPr>
        <w:t xml:space="preserve">a </w:t>
      </w:r>
      <w:r>
        <w:rPr>
          <w:lang w:val="pl-PL" w:eastAsia="pl-PL" w:bidi="pl-PL"/>
          <w:w w:val="100"/>
          <w:spacing w:val="0"/>
          <w:color w:val="000000"/>
          <w:position w:val="0"/>
        </w:rPr>
        <w:t xml:space="preserve">występuje w temacie czasownika wówczas, gdy w temacie jednokrotnym jest o, na przykład: </w:t>
      </w:r>
      <w:r>
        <w:rPr>
          <w:rStyle w:val="CharStyle25"/>
        </w:rPr>
        <w:t>wypłaszać: wypłoszyć</w:t>
      </w:r>
      <w:r>
        <w:rPr>
          <w:lang w:val="pl-PL" w:eastAsia="pl-PL" w:bidi="pl-PL"/>
          <w:w w:val="100"/>
          <w:spacing w:val="0"/>
          <w:color w:val="000000"/>
          <w:position w:val="0"/>
        </w:rPr>
        <w:t xml:space="preserve">, </w:t>
      </w:r>
      <w:r>
        <w:rPr>
          <w:rStyle w:val="CharStyle25"/>
        </w:rPr>
        <w:t>wyrabiać: wyrobić</w:t>
      </w:r>
      <w:r>
        <w:rPr>
          <w:lang w:val="pl-PL" w:eastAsia="pl-PL" w:bidi="pl-PL"/>
          <w:w w:val="100"/>
          <w:spacing w:val="0"/>
          <w:color w:val="000000"/>
          <w:position w:val="0"/>
        </w:rPr>
        <w:t xml:space="preserve"> i tym po</w:t>
        <w:t xml:space="preserve">dobne. Zastanawia, że taki właśnie stosunek zachodzi między formami rosyjskimi: wielokrotną </w:t>
      </w:r>
      <w:r>
        <w:rPr>
          <w:rStyle w:val="CharStyle25"/>
          <w:lang w:val="cs-CZ" w:eastAsia="cs-CZ" w:bidi="cs-CZ"/>
        </w:rPr>
        <w:t>wzdragiwať</w:t>
      </w:r>
      <w:r>
        <w:rPr>
          <w:lang w:val="cs-CZ" w:eastAsia="cs-CZ" w:bidi="cs-CZ"/>
          <w:w w:val="100"/>
          <w:spacing w:val="0"/>
          <w:color w:val="000000"/>
          <w:position w:val="0"/>
        </w:rPr>
        <w:t xml:space="preserve"> </w:t>
      </w:r>
      <w:r>
        <w:rPr>
          <w:lang w:val="pl-PL" w:eastAsia="pl-PL" w:bidi="pl-PL"/>
          <w:w w:val="100"/>
          <w:spacing w:val="0"/>
          <w:color w:val="000000"/>
          <w:position w:val="0"/>
        </w:rPr>
        <w:t xml:space="preserve">i jednokrotną </w:t>
      </w:r>
      <w:r>
        <w:rPr>
          <w:rStyle w:val="CharStyle25"/>
          <w:lang w:val="cs-CZ" w:eastAsia="cs-CZ" w:bidi="cs-CZ"/>
        </w:rPr>
        <w:t>wzdrognuť.</w:t>
      </w:r>
      <w:r>
        <w:rPr>
          <w:lang w:val="cs-CZ" w:eastAsia="cs-CZ" w:bidi="cs-CZ"/>
          <w:w w:val="100"/>
          <w:spacing w:val="0"/>
          <w:color w:val="000000"/>
          <w:position w:val="0"/>
        </w:rPr>
        <w:t xml:space="preserve"> </w:t>
      </w:r>
      <w:r>
        <w:rPr>
          <w:lang w:val="pl-PL" w:eastAsia="pl-PL" w:bidi="pl-PL"/>
          <w:w w:val="100"/>
          <w:spacing w:val="0"/>
          <w:color w:val="000000"/>
          <w:position w:val="0"/>
        </w:rPr>
        <w:t xml:space="preserve">Obie te formy są w języku rosyjskim żywe i pospolicie używane. Można by było myśleć że forma </w:t>
      </w:r>
      <w:r>
        <w:rPr>
          <w:rStyle w:val="CharStyle25"/>
        </w:rPr>
        <w:t>wzdragać się</w:t>
      </w:r>
      <w:r>
        <w:rPr>
          <w:lang w:val="pl-PL" w:eastAsia="pl-PL" w:bidi="pl-PL"/>
          <w:w w:val="100"/>
          <w:spacing w:val="0"/>
          <w:color w:val="000000"/>
          <w:position w:val="0"/>
        </w:rPr>
        <w:t xml:space="preserve"> jest na gruncie polskim wschodnim regio</w:t>
        <w:t>nalizmem, nie w tym znaczeniu jakoby miał to być bezpośredni objaw wpływu języka rosyjskiego, ale w tym, że chodziłoby tu o pewien element historycznie wspólny językowi polskiemu i rosyjskiemu. Takich form na obszarach białoruskich i ukraińskich jest dosyć dużo. Niestety brak nam dostatecznie opracowanych słowników, z których moglibyśmy się dowia</w:t>
        <w:t>dywać, jakie były kolejne etapy historii każdego wyrazu, kiedy ukazywał on się w druku po raz pierwszy, dla jakich okolic i epok jest on szczegól</w:t>
        <w:t>nie reprezentatywny.</w:t>
      </w:r>
    </w:p>
    <w:p>
      <w:pPr>
        <w:pStyle w:val="Style12"/>
        <w:framePr w:w="8868" w:h="12913" w:hRule="exact" w:wrap="none" w:vAnchor="page" w:hAnchor="page" w:x="990" w:y="1923"/>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Że formy </w:t>
      </w:r>
      <w:r>
        <w:rPr>
          <w:rStyle w:val="CharStyle25"/>
        </w:rPr>
        <w:t>wzdragać się</w:t>
      </w:r>
      <w:r>
        <w:rPr>
          <w:lang w:val="pl-PL" w:eastAsia="pl-PL" w:bidi="pl-PL"/>
          <w:w w:val="100"/>
          <w:spacing w:val="0"/>
          <w:color w:val="000000"/>
          <w:position w:val="0"/>
        </w:rPr>
        <w:t xml:space="preserve"> używał między innymi Kraszewski, o czym możemy się dowiedzieć ze słownika Karłowicza—Kryńskiego, to jeszcze sprawy nie wyczerpuje.</w:t>
      </w:r>
    </w:p>
    <w:p>
      <w:pPr>
        <w:pStyle w:val="Style12"/>
        <w:framePr w:w="8868" w:h="12913" w:hRule="exact" w:wrap="none" w:vAnchor="page" w:hAnchor="page" w:x="990" w:y="192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Na ogół w języku dzisiejszym są obok siebie w użyciu formy </w:t>
      </w:r>
      <w:r>
        <w:rPr>
          <w:rStyle w:val="CharStyle25"/>
        </w:rPr>
        <w:t>wzdry</w:t>
        <w:t>gać się</w:t>
      </w:r>
      <w:r>
        <w:rPr>
          <w:lang w:val="pl-PL" w:eastAsia="pl-PL" w:bidi="pl-PL"/>
          <w:w w:val="100"/>
          <w:spacing w:val="0"/>
          <w:color w:val="000000"/>
          <w:position w:val="0"/>
        </w:rPr>
        <w:t xml:space="preserve"> i </w:t>
      </w:r>
      <w:r>
        <w:rPr>
          <w:rStyle w:val="CharStyle25"/>
        </w:rPr>
        <w:t>wzdragać się.</w:t>
      </w:r>
      <w:r>
        <w:rPr>
          <w:lang w:val="pl-PL" w:eastAsia="pl-PL" w:bidi="pl-PL"/>
          <w:w w:val="100"/>
          <w:spacing w:val="0"/>
          <w:color w:val="000000"/>
          <w:position w:val="0"/>
        </w:rPr>
        <w:t xml:space="preserve"> Wytworzyła się między nimi jak zwykle w wy</w:t>
        <w:t xml:space="preserve">padkach form mających zbliżone brzmienia pewna różnica znaczeniowa: </w:t>
      </w:r>
      <w:r>
        <w:rPr>
          <w:rStyle w:val="CharStyle25"/>
        </w:rPr>
        <w:t>wzdrygać się</w:t>
      </w:r>
      <w:r>
        <w:rPr>
          <w:lang w:val="pl-PL" w:eastAsia="pl-PL" w:bidi="pl-PL"/>
          <w:w w:val="100"/>
          <w:spacing w:val="0"/>
          <w:color w:val="000000"/>
          <w:position w:val="0"/>
        </w:rPr>
        <w:t xml:space="preserve"> oznacza odruch fizyczny, </w:t>
      </w:r>
      <w:r>
        <w:rPr>
          <w:rStyle w:val="CharStyle25"/>
        </w:rPr>
        <w:t>wzdragać się</w:t>
      </w:r>
      <w:r>
        <w:rPr>
          <w:lang w:val="pl-PL" w:eastAsia="pl-PL" w:bidi="pl-PL"/>
          <w:w w:val="100"/>
          <w:spacing w:val="0"/>
          <w:color w:val="000000"/>
          <w:position w:val="0"/>
        </w:rPr>
        <w:t xml:space="preserve"> — moralne cofanie się przed czymś.</w:t>
      </w:r>
    </w:p>
    <w:p>
      <w:pPr>
        <w:pStyle w:val="Style12"/>
        <w:framePr w:w="8868" w:h="12913" w:hRule="exact" w:wrap="none" w:vAnchor="page" w:hAnchor="page" w:x="990" w:y="1923"/>
        <w:widowControl w:val="0"/>
        <w:keepNext w:val="0"/>
        <w:keepLines w:val="0"/>
        <w:shd w:val="clear" w:color="auto" w:fill="auto"/>
        <w:bidi w:val="0"/>
        <w:jc w:val="both"/>
        <w:spacing w:before="0" w:after="112" w:line="270" w:lineRule="exact"/>
        <w:ind w:left="0" w:right="0" w:firstLine="680"/>
      </w:pPr>
      <w:r>
        <w:rPr>
          <w:lang w:val="pl-PL" w:eastAsia="pl-PL" w:bidi="pl-PL"/>
          <w:w w:val="100"/>
          <w:spacing w:val="0"/>
          <w:color w:val="000000"/>
          <w:position w:val="0"/>
        </w:rPr>
        <w:t xml:space="preserve">Powiemy na przykład: </w:t>
      </w:r>
      <w:r>
        <w:rPr>
          <w:rStyle w:val="CharStyle25"/>
        </w:rPr>
        <w:t>wzdrygnął się</w:t>
      </w:r>
      <w:r>
        <w:rPr>
          <w:lang w:val="pl-PL" w:eastAsia="pl-PL" w:bidi="pl-PL"/>
          <w:w w:val="100"/>
          <w:spacing w:val="0"/>
          <w:color w:val="000000"/>
          <w:position w:val="0"/>
        </w:rPr>
        <w:t xml:space="preserve"> na ten straszny widok a obok tego: </w:t>
      </w:r>
      <w:r>
        <w:rPr>
          <w:rStyle w:val="CharStyle25"/>
        </w:rPr>
        <w:t>wzdragał się</w:t>
      </w:r>
      <w:r>
        <w:rPr>
          <w:lang w:val="pl-PL" w:eastAsia="pl-PL" w:bidi="pl-PL"/>
          <w:w w:val="100"/>
          <w:spacing w:val="0"/>
          <w:color w:val="000000"/>
          <w:position w:val="0"/>
        </w:rPr>
        <w:t xml:space="preserve"> przyjąć podarunek. Ta różnica znaczeń powinna wy</w:t>
        <w:t>znaczać zakres używania omawianych form.</w:t>
      </w:r>
    </w:p>
    <w:p>
      <w:pPr>
        <w:pStyle w:val="Style26"/>
        <w:framePr w:w="8868" w:h="12913" w:hRule="exact" w:wrap="none" w:vAnchor="page" w:hAnchor="page" w:x="990" w:y="1923"/>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Wczasowicz.</w:t>
      </w:r>
    </w:p>
    <w:p>
      <w:pPr>
        <w:pStyle w:val="Style12"/>
        <w:framePr w:w="8868" w:h="12913" w:hRule="exact" w:wrap="none" w:vAnchor="page" w:hAnchor="page" w:x="990" w:y="192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Czy w sposób właściwy utworzony został wyraz </w:t>
      </w:r>
      <w:r>
        <w:rPr>
          <w:rStyle w:val="CharStyle25"/>
        </w:rPr>
        <w:t>wczasowicz?</w:t>
      </w:r>
      <w:r>
        <w:rPr>
          <w:lang w:val="pl-PL" w:eastAsia="pl-PL" w:bidi="pl-PL"/>
          <w:w w:val="100"/>
          <w:spacing w:val="0"/>
          <w:color w:val="000000"/>
          <w:position w:val="0"/>
        </w:rPr>
        <w:t xml:space="preserve"> Nie</w:t>
        <w:t xml:space="preserve">którym się wydaje, że jest to wyraz niepoważny, mający taki sam nastrój jak </w:t>
      </w:r>
      <w:r>
        <w:rPr>
          <w:rStyle w:val="CharStyle25"/>
        </w:rPr>
        <w:t>letkiewicz, posagowicz</w:t>
      </w:r>
      <w:r>
        <w:rPr>
          <w:lang w:val="pl-PL" w:eastAsia="pl-PL" w:bidi="pl-PL"/>
          <w:w w:val="100"/>
          <w:spacing w:val="0"/>
          <w:color w:val="000000"/>
          <w:position w:val="0"/>
        </w:rPr>
        <w:t xml:space="preserve"> i tym podobne wyrazy i że należałoby formę </w:t>
      </w:r>
      <w:r>
        <w:rPr>
          <w:rStyle w:val="CharStyle25"/>
        </w:rPr>
        <w:t>wczasowicz</w:t>
      </w:r>
      <w:r>
        <w:rPr>
          <w:lang w:val="pl-PL" w:eastAsia="pl-PL" w:bidi="pl-PL"/>
          <w:w w:val="100"/>
          <w:spacing w:val="0"/>
          <w:color w:val="000000"/>
          <w:position w:val="0"/>
        </w:rPr>
        <w:t xml:space="preserve"> zastąpić formą </w:t>
      </w:r>
      <w:r>
        <w:rPr>
          <w:rStyle w:val="CharStyle25"/>
        </w:rPr>
        <w:t>wczasownik.</w:t>
      </w:r>
      <w:r>
        <w:rPr>
          <w:lang w:val="pl-PL" w:eastAsia="pl-PL" w:bidi="pl-PL"/>
          <w:w w:val="100"/>
          <w:spacing w:val="0"/>
          <w:color w:val="000000"/>
          <w:position w:val="0"/>
        </w:rPr>
        <w:t xml:space="preserve"> Wymagałoby to jednak przezwy</w:t>
        <w:t>ciężenia zwyczaju językowego, który można chyba uważać za już usta</w:t>
        <w:t xml:space="preserve">lony. </w:t>
      </w:r>
      <w:r>
        <w:rPr>
          <w:rStyle w:val="CharStyle25"/>
        </w:rPr>
        <w:t>Wczasowicz</w:t>
      </w:r>
      <w:r>
        <w:rPr>
          <w:lang w:val="pl-PL" w:eastAsia="pl-PL" w:bidi="pl-PL"/>
          <w:w w:val="100"/>
          <w:spacing w:val="0"/>
          <w:color w:val="000000"/>
          <w:position w:val="0"/>
        </w:rPr>
        <w:t xml:space="preserve"> istotnie nie tchnie powagą, ale po to właśnie wyjeżdża się na wczasy, żeby z nastrojem powagi na czas pewien wziąć rozbrat, forma </w:t>
      </w:r>
      <w:r>
        <w:rPr>
          <w:rStyle w:val="CharStyle25"/>
        </w:rPr>
        <w:t>wczasowicz</w:t>
      </w:r>
      <w:r>
        <w:rPr>
          <w:lang w:val="pl-PL" w:eastAsia="pl-PL" w:bidi="pl-PL"/>
          <w:w w:val="100"/>
          <w:spacing w:val="0"/>
          <w:color w:val="000000"/>
          <w:position w:val="0"/>
        </w:rPr>
        <w:t xml:space="preserve"> nie jest aż tak niepoważna, żeby nasuwała myśl o czymś dla tak nazwanej osoby kompromitującym. Jest w niej nawet raczej nie tyle niepoważność, ile niefrasobliwość. </w:t>
      </w:r>
      <w:r>
        <w:rPr>
          <w:rStyle w:val="CharStyle25"/>
        </w:rPr>
        <w:t>Wczasownik</w:t>
      </w:r>
      <w:r>
        <w:rPr>
          <w:lang w:val="pl-PL" w:eastAsia="pl-PL" w:bidi="pl-PL"/>
          <w:w w:val="100"/>
          <w:spacing w:val="0"/>
          <w:color w:val="000000"/>
          <w:position w:val="0"/>
        </w:rPr>
        <w:t xml:space="preserve"> brzmi prawie tak samo jak </w:t>
      </w:r>
      <w:r>
        <w:rPr>
          <w:rStyle w:val="CharStyle25"/>
        </w:rPr>
        <w:t>czasownik</w:t>
      </w:r>
      <w:r>
        <w:rPr>
          <w:lang w:val="pl-PL" w:eastAsia="pl-PL" w:bidi="pl-PL"/>
          <w:w w:val="100"/>
          <w:spacing w:val="0"/>
          <w:color w:val="000000"/>
          <w:position w:val="0"/>
        </w:rPr>
        <w:t>, a to gramatyczne skojarzenie w odczuciu prawdopodobnie znacznej większości Polaków nie dodawałoby temu wyrazowi uroku.</w:t>
      </w:r>
    </w:p>
    <w:p>
      <w:pPr>
        <w:pStyle w:val="Style12"/>
        <w:framePr w:wrap="none" w:vAnchor="page" w:hAnchor="page" w:x="990" w:y="14942"/>
        <w:widowControl w:val="0"/>
        <w:keepNext w:val="0"/>
        <w:keepLines w:val="0"/>
        <w:shd w:val="clear" w:color="auto" w:fill="auto"/>
        <w:bidi w:val="0"/>
        <w:jc w:val="left"/>
        <w:spacing w:before="0" w:after="0" w:line="280" w:lineRule="exact"/>
        <w:ind w:left="750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26.95pt;margin-top:281.5pt;width:259.8pt;height:0;z-index:-251658240;mso-position-horizontal-relative:page;mso-position-vertical-relative:page">
            <v:stroke weight="2.7pt"/>
          </v:shape>
        </w:pict>
      </w:r>
      <w:r>
        <w:pict>
          <v:shape o:spt="32" o:oned="1" path="m,l21600,21600e" style="position:absolute;margin-left:77.25pt;margin-top:308.5pt;width:430.5pt;height:0;z-index:-251658240;mso-position-horizontal-relative:page;mso-position-vertical-relative:page">
            <v:stroke weight="1.2pt"/>
          </v:shape>
        </w:pict>
      </w:r>
      <w:r>
        <w:pict>
          <v:shape o:spt="32" o:oned="1" path="m,l21600,21600e" style="position:absolute;margin-left:71.25pt;margin-top:313.9pt;width:440.4pt;height:0;z-index:-251658240;mso-position-horizontal-relative:page;mso-position-vertical-relative:page">
            <v:stroke weight="1.5pt"/>
          </v:shape>
        </w:pict>
      </w:r>
      <w:r>
        <w:pict>
          <v:shape o:spt="32" o:oned="1" path="m,l21600,21600e" style="position:absolute;margin-left:65.25pt;margin-top:354.7pt;width:454.2pt;height:0;z-index:-251658240;mso-position-horizontal-relative:page;mso-position-vertical-relative:page">
            <v:stroke weight="1.5pt"/>
          </v:shape>
        </w:pict>
      </w:r>
      <w:r>
        <w:pict>
          <v:shape o:spt="32" o:oned="1" path="m,l21600,21600e" style="position:absolute;margin-left:65.55pt;margin-top:359.8pt;width:453.9pt;height:0;z-index:-251658240;mso-position-horizontal-relative:page;mso-position-vertical-relative:page">
            <v:stroke weight="1.5pt"/>
          </v:shape>
        </w:pict>
      </w:r>
    </w:p>
    <w:p>
      <w:pPr>
        <w:pStyle w:val="Style45"/>
        <w:framePr w:wrap="none" w:vAnchor="page" w:hAnchor="page" w:x="1960" w:y="1907"/>
        <w:widowControl w:val="0"/>
        <w:keepNext w:val="0"/>
        <w:keepLines w:val="0"/>
        <w:shd w:val="clear" w:color="auto" w:fill="auto"/>
        <w:bidi w:val="0"/>
        <w:jc w:val="left"/>
        <w:spacing w:before="0" w:after="0" w:line="440" w:lineRule="exact"/>
        <w:ind w:left="0" w:right="0" w:firstLine="0"/>
      </w:pPr>
      <w:bookmarkStart w:id="2" w:name="bookmark2"/>
      <w:r>
        <w:rPr>
          <w:lang w:val="pl-PL" w:eastAsia="pl-PL" w:bidi="pl-PL"/>
          <w:w w:val="100"/>
          <w:spacing w:val="0"/>
          <w:color w:val="000000"/>
          <w:position w:val="0"/>
        </w:rPr>
        <w:t>Od Redakcji</w:t>
      </w:r>
      <w:bookmarkEnd w:id="2"/>
    </w:p>
    <w:p>
      <w:pPr>
        <w:pStyle w:val="Style7"/>
        <w:framePr w:w="5262" w:h="2658" w:hRule="exact" w:wrap="none" w:vAnchor="page" w:hAnchor="page" w:x="4516" w:y="2909"/>
        <w:widowControl w:val="0"/>
        <w:keepNext w:val="0"/>
        <w:keepLines w:val="0"/>
        <w:shd w:val="clear" w:color="auto" w:fill="auto"/>
        <w:bidi w:val="0"/>
        <w:jc w:val="both"/>
        <w:spacing w:before="0" w:after="0" w:line="432" w:lineRule="exact"/>
        <w:ind w:left="0" w:right="0" w:firstLine="0"/>
      </w:pPr>
      <w:r>
        <w:rPr>
          <w:rStyle w:val="CharStyle47"/>
        </w:rPr>
        <w:t>Wszelką korespondencję dotyczą</w:t>
        <w:t>cą prenumeraty „Poradnika Języ</w:t>
        <w:t>kowego" jak również ewentualne reklamacje prosimy kierować tyl</w:t>
        <w:t xml:space="preserve">ko do </w:t>
      </w:r>
      <w:r>
        <w:rPr>
          <w:rStyle w:val="CharStyle47"/>
          <w:lang w:val="fr-FR" w:eastAsia="fr-FR" w:bidi="fr-FR"/>
        </w:rPr>
        <w:t xml:space="preserve">P. P. </w:t>
      </w:r>
      <w:r>
        <w:rPr>
          <w:rStyle w:val="CharStyle47"/>
        </w:rPr>
        <w:t>K. „Ruch" Oddział w Warszawie ul. Srebrna Nr 12.</w:t>
      </w:r>
    </w:p>
    <w:p>
      <w:pPr>
        <w:pStyle w:val="Style12"/>
        <w:framePr w:w="9126" w:h="340" w:hRule="exact" w:wrap="none" w:vAnchor="page" w:hAnchor="page" w:x="1270" w:y="7381"/>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WYDAWCA: PAŃSTWOWY INSTYTUT WYDAWNICZY</w:t>
      </w:r>
    </w:p>
    <w:p>
      <w:pPr>
        <w:pStyle w:val="Style12"/>
        <w:framePr w:w="9126" w:h="1956" w:hRule="exact" w:wrap="none" w:vAnchor="page" w:hAnchor="page" w:x="1270" w:y="8269"/>
        <w:widowControl w:val="0"/>
        <w:keepNext w:val="0"/>
        <w:keepLines w:val="0"/>
        <w:shd w:val="clear" w:color="auto" w:fill="auto"/>
        <w:bidi w:val="0"/>
        <w:jc w:val="both"/>
        <w:spacing w:before="0" w:after="0" w:line="37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 (REDAKTOR NACZELNY), DOC. 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w:t>
      </w:r>
    </w:p>
    <w:p>
      <w:pPr>
        <w:pStyle w:val="Style12"/>
        <w:framePr w:w="9126" w:h="2630" w:hRule="exact" w:wrap="none" w:vAnchor="page" w:hAnchor="page" w:x="1270" w:y="10945"/>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ADRES ADMINISTRACJI:</w:t>
      </w:r>
    </w:p>
    <w:p>
      <w:pPr>
        <w:pStyle w:val="Style12"/>
        <w:framePr w:w="9126" w:h="2630" w:hRule="exact" w:wrap="none" w:vAnchor="page" w:hAnchor="page" w:x="1270" w:y="10945"/>
        <w:widowControl w:val="0"/>
        <w:keepNext w:val="0"/>
        <w:keepLines w:val="0"/>
        <w:shd w:val="clear" w:color="auto" w:fill="auto"/>
        <w:bidi w:val="0"/>
        <w:jc w:val="both"/>
        <w:spacing w:before="0" w:after="0" w:line="654" w:lineRule="exact"/>
        <w:ind w:left="0" w:right="0" w:firstLine="0"/>
      </w:pPr>
      <w:r>
        <w:rPr>
          <w:lang w:val="pl-PL" w:eastAsia="pl-PL" w:bidi="pl-PL"/>
          <w:w w:val="100"/>
          <w:spacing w:val="0"/>
          <w:color w:val="000000"/>
          <w:position w:val="0"/>
        </w:rPr>
        <w:t xml:space="preserve">P. P. 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4"/>
        <w:framePr w:w="9126" w:h="2630" w:hRule="exact" w:wrap="none" w:vAnchor="page" w:hAnchor="page" w:x="1270" w:y="10945"/>
        <w:tabs>
          <w:tab w:leader="none" w:pos="6850" w:val="left"/>
        </w:tabs>
        <w:widowControl w:val="0"/>
        <w:keepNext w:val="0"/>
        <w:keepLines w:val="0"/>
        <w:shd w:val="clear" w:color="auto" w:fill="auto"/>
        <w:bidi w:val="0"/>
        <w:jc w:val="both"/>
        <w:spacing w:before="0" w:after="0" w:line="270" w:lineRule="exact"/>
        <w:ind w:left="1600" w:right="0" w:firstLine="0"/>
      </w:pPr>
      <w:r>
        <w:rPr>
          <w:lang w:val="pl-PL" w:eastAsia="pl-PL" w:bidi="pl-PL"/>
          <w:w w:val="100"/>
          <w:spacing w:val="0"/>
          <w:color w:val="000000"/>
          <w:position w:val="0"/>
        </w:rPr>
        <w:t>Przedpłata roczna z przesyłką pocztową</w:t>
        <w:tab/>
        <w:t>18.— zł (10 zeszytów)</w:t>
      </w:r>
    </w:p>
    <w:p>
      <w:pPr>
        <w:pStyle w:val="Style14"/>
        <w:framePr w:w="9126" w:h="2630" w:hRule="exact" w:wrap="none" w:vAnchor="page" w:hAnchor="page" w:x="1270" w:y="10945"/>
        <w:tabs>
          <w:tab w:leader="none" w:pos="6850" w:val="left"/>
        </w:tabs>
        <w:widowControl w:val="0"/>
        <w:keepNext w:val="0"/>
        <w:keepLines w:val="0"/>
        <w:shd w:val="clear" w:color="auto" w:fill="auto"/>
        <w:bidi w:val="0"/>
        <w:jc w:val="both"/>
        <w:spacing w:before="0" w:after="0" w:line="270" w:lineRule="exact"/>
        <w:ind w:left="1600" w:right="0" w:firstLine="0"/>
      </w:pPr>
      <w:r>
        <w:rPr>
          <w:lang w:val="pl-PL" w:eastAsia="pl-PL" w:bidi="pl-PL"/>
          <w:w w:val="100"/>
          <w:spacing w:val="0"/>
          <w:color w:val="000000"/>
          <w:position w:val="0"/>
        </w:rPr>
        <w:t>Przedpłata półroczna z przesyłką pocztową</w:t>
        <w:tab/>
        <w:t>9.— zł (5 zeszytów)</w:t>
      </w:r>
    </w:p>
    <w:p>
      <w:pPr>
        <w:pStyle w:val="Style14"/>
        <w:framePr w:w="9126" w:h="2630" w:hRule="exact" w:wrap="none" w:vAnchor="page" w:hAnchor="page" w:x="1270" w:y="10945"/>
        <w:tabs>
          <w:tab w:leader="none" w:pos="6850" w:val="left"/>
        </w:tabs>
        <w:widowControl w:val="0"/>
        <w:keepNext w:val="0"/>
        <w:keepLines w:val="0"/>
        <w:shd w:val="clear" w:color="auto" w:fill="auto"/>
        <w:bidi w:val="0"/>
        <w:jc w:val="both"/>
        <w:spacing w:before="0" w:after="0" w:line="270" w:lineRule="exact"/>
        <w:ind w:left="1600" w:right="0" w:firstLine="0"/>
      </w:pPr>
      <w:r>
        <w:rPr>
          <w:lang w:val="pl-PL" w:eastAsia="pl-PL" w:bidi="pl-PL"/>
          <w:w w:val="100"/>
          <w:spacing w:val="0"/>
          <w:color w:val="000000"/>
          <w:position w:val="0"/>
        </w:rPr>
        <w:t>Cena pojedynczego zeszytu</w:t>
        <w:tab/>
        <w:t>1.80 zł</w:t>
      </w:r>
    </w:p>
    <w:p>
      <w:pPr>
        <w:pStyle w:val="Style14"/>
        <w:framePr w:w="9126" w:h="2630" w:hRule="exact" w:wrap="none" w:vAnchor="page" w:hAnchor="page" w:x="1270" w:y="10945"/>
        <w:widowControl w:val="0"/>
        <w:keepNext w:val="0"/>
        <w:keepLines w:val="0"/>
        <w:shd w:val="clear" w:color="auto" w:fill="auto"/>
        <w:bidi w:val="0"/>
        <w:jc w:val="both"/>
        <w:spacing w:before="0" w:after="0" w:line="270" w:lineRule="exact"/>
        <w:ind w:left="1600" w:right="0" w:firstLine="0"/>
      </w:pPr>
      <w:r>
        <w:rPr>
          <w:lang w:val="pl-PL" w:eastAsia="pl-PL" w:bidi="pl-PL"/>
          <w:w w:val="100"/>
          <w:spacing w:val="0"/>
          <w:color w:val="000000"/>
          <w:position w:val="0"/>
        </w:rPr>
        <w:t>Konto P.K.O.Warszawa 1-15814 („Poradnik Językowy")</w:t>
      </w:r>
    </w:p>
    <w:p>
      <w:pPr>
        <w:pStyle w:val="Style14"/>
        <w:framePr w:wrap="none" w:vAnchor="page" w:hAnchor="page" w:x="1258" w:y="151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Zam. 346</w:t>
      </w:r>
    </w:p>
    <w:p>
      <w:pPr>
        <w:pStyle w:val="Style14"/>
        <w:framePr w:wrap="none" w:vAnchor="page" w:hAnchor="page" w:x="1270" w:y="15117"/>
        <w:tabs>
          <w:tab w:leader="none" w:pos="8068" w:val="left"/>
        </w:tabs>
        <w:widowControl w:val="0"/>
        <w:keepNext w:val="0"/>
        <w:keepLines w:val="0"/>
        <w:shd w:val="clear" w:color="auto" w:fill="auto"/>
        <w:bidi w:val="0"/>
        <w:jc w:val="both"/>
        <w:spacing w:before="0" w:after="0" w:line="210" w:lineRule="exact"/>
        <w:ind w:left="1420" w:right="24" w:firstLine="0"/>
      </w:pPr>
      <w:r>
        <w:rPr>
          <w:lang w:val="pl-PL" w:eastAsia="pl-PL" w:bidi="pl-PL"/>
          <w:w w:val="100"/>
          <w:spacing w:val="0"/>
          <w:color w:val="000000"/>
          <w:position w:val="0"/>
        </w:rPr>
        <w:t>Warszawska Drukarnia Naukowa, W-wa, ul. Śniadeckich 8</w:t>
        <w:tab/>
        <w:t>2-B-46111</w:t>
      </w:r>
    </w:p>
    <w:p>
      <w:pPr>
        <w:widowControl w:val="0"/>
        <w:rPr>
          <w:sz w:val="2"/>
          <w:szCs w:val="2"/>
        </w:rPr>
        <w:sectPr>
          <w:footnotePr>
            <w:pos w:val="pageBottom"/>
            <w:numFmt w:val="decimal"/>
            <w:numRestart w:val="continuous"/>
          </w:footnotePr>
          <w:pgSz w:w="12227" w:h="16848"/>
          <w:pgMar w:top="360" w:left="360" w:right="360" w:bottom="360" w:header="0" w:footer="3" w:gutter="0"/>
          <w:rtlGutter w:val="0"/>
          <w:cols w:space="720"/>
          <w:noEndnote/>
          <w:docGrid w:linePitch="360"/>
        </w:sectPr>
      </w:pPr>
    </w:p>
    <w:p>
      <w:pPr>
        <w:pStyle w:val="Style48"/>
        <w:framePr w:wrap="none" w:vAnchor="page" w:hAnchor="page" w:x="3005" w:y="3807"/>
        <w:widowControl w:val="0"/>
        <w:keepNext w:val="0"/>
        <w:keepLines w:val="0"/>
        <w:shd w:val="clear" w:color="auto" w:fill="auto"/>
        <w:bidi w:val="0"/>
        <w:jc w:val="left"/>
        <w:spacing w:before="0" w:after="0" w:line="380" w:lineRule="exact"/>
        <w:ind w:left="0" w:right="0" w:firstLine="0"/>
      </w:pPr>
      <w:bookmarkStart w:id="3" w:name="bookmark3"/>
      <w:r>
        <w:rPr>
          <w:lang w:val="pl-PL" w:eastAsia="pl-PL" w:bidi="pl-PL"/>
          <w:rFonts w:ascii="Arial Unicode MS" w:eastAsia="Arial Unicode MS" w:hAnsi="Arial Unicode MS" w:cs="Arial Unicode MS"/>
          <w:w w:val="100"/>
          <w:color w:val="000000"/>
          <w:position w:val="0"/>
        </w:rPr>
        <w:t>NOWOŚCI</w:t>
      </w:r>
      <w:bookmarkEnd w:id="3"/>
    </w:p>
    <w:p>
      <w:pPr>
        <w:pStyle w:val="Style50"/>
        <w:framePr w:wrap="none" w:vAnchor="page" w:hAnchor="page" w:x="1109" w:y="10075"/>
        <w:widowControl w:val="0"/>
        <w:keepNext w:val="0"/>
        <w:keepLines w:val="0"/>
        <w:shd w:val="clear" w:color="auto" w:fill="auto"/>
        <w:bidi w:val="0"/>
        <w:jc w:val="left"/>
        <w:spacing w:before="0" w:after="0" w:line="130" w:lineRule="exact"/>
        <w:ind w:left="0" w:right="0" w:firstLine="0"/>
      </w:pPr>
      <w:r>
        <w:rPr>
          <w:rStyle w:val="CharStyle52"/>
        </w:rPr>
        <w:t>i</w:t>
      </w:r>
    </w:p>
    <w:p>
      <w:pPr>
        <w:pStyle w:val="Style14"/>
        <w:framePr w:w="5760" w:h="8574" w:hRule="exact" w:wrap="none" w:vAnchor="page" w:hAnchor="page" w:x="1733" w:y="4925"/>
        <w:tabs>
          <w:tab w:leader="dot" w:pos="5652" w:val="left"/>
        </w:tabs>
        <w:widowControl w:val="0"/>
        <w:keepNext w:val="0"/>
        <w:keepLines w:val="0"/>
        <w:shd w:val="clear" w:color="auto" w:fill="auto"/>
        <w:bidi w:val="0"/>
        <w:jc w:val="both"/>
        <w:spacing w:before="0" w:after="0" w:line="312" w:lineRule="exact"/>
        <w:ind w:left="0" w:right="0" w:firstLine="0"/>
      </w:pPr>
      <w:r>
        <w:rPr>
          <w:rStyle w:val="CharStyle16"/>
          <w:lang w:val="en-US" w:eastAsia="en-US" w:bidi="en-US"/>
        </w:rPr>
        <w:t>Antonow</w:t>
      </w:r>
      <w:r>
        <w:rPr>
          <w:lang w:val="en-US" w:eastAsia="en-US" w:bidi="en-US"/>
          <w:w w:val="100"/>
          <w:spacing w:val="0"/>
          <w:color w:val="000000"/>
          <w:position w:val="0"/>
        </w:rPr>
        <w:t xml:space="preserve"> M. — </w:t>
      </w:r>
      <w:r>
        <w:rPr>
          <w:lang w:val="pl-PL" w:eastAsia="pl-PL" w:bidi="pl-PL"/>
          <w:w w:val="100"/>
          <w:spacing w:val="0"/>
          <w:color w:val="000000"/>
          <w:position w:val="0"/>
        </w:rPr>
        <w:t>Pierwszy etap</w:t>
      </w:r>
      <w:r>
        <w:rPr>
          <w:lang w:val="en-US" w:eastAsia="en-US" w:bidi="en-US"/>
          <w:w w:val="100"/>
          <w:spacing w:val="0"/>
          <w:color w:val="000000"/>
          <w:position w:val="0"/>
        </w:rPr>
        <w:tab/>
      </w:r>
    </w:p>
    <w:p>
      <w:pPr>
        <w:pStyle w:val="Style14"/>
        <w:framePr w:w="5760" w:h="8574" w:hRule="exact" w:wrap="none" w:vAnchor="page" w:hAnchor="page" w:x="1733" w:y="4925"/>
        <w:tabs>
          <w:tab w:leader="dot" w:pos="3336" w:val="left"/>
          <w:tab w:leader="dot" w:pos="567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Bok </w:t>
      </w:r>
      <w:r>
        <w:rPr>
          <w:lang w:val="fr-FR" w:eastAsia="fr-FR" w:bidi="fr-FR"/>
          <w:w w:val="100"/>
          <w:spacing w:val="0"/>
          <w:color w:val="000000"/>
          <w:position w:val="0"/>
        </w:rPr>
        <w:t xml:space="preserve">J. — </w:t>
      </w:r>
      <w:r>
        <w:rPr>
          <w:lang w:val="pl-PL" w:eastAsia="pl-PL" w:bidi="pl-PL"/>
          <w:w w:val="100"/>
          <w:spacing w:val="0"/>
          <w:color w:val="000000"/>
          <w:position w:val="0"/>
        </w:rPr>
        <w:t xml:space="preserve">Na Uralu, wyd. </w:t>
      </w:r>
      <w:r>
        <w:rPr>
          <w:lang w:val="fr-FR" w:eastAsia="fr-FR" w:bidi="fr-FR"/>
          <w:w w:val="100"/>
          <w:spacing w:val="0"/>
          <w:color w:val="000000"/>
          <w:position w:val="0"/>
        </w:rPr>
        <w:t xml:space="preserve">VJ </w:t>
      </w:r>
      <w:r>
        <w:rPr>
          <w:lang w:val="pl-PL" w:eastAsia="pl-PL" w:bidi="pl-PL"/>
          <w:w w:val="100"/>
          <w:spacing w:val="0"/>
          <w:color w:val="000000"/>
          <w:position w:val="0"/>
        </w:rPr>
        <w:tab/>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lang w:val="fr-FR" w:eastAsia="fr-FR" w:bidi="fr-FR"/>
          <w:w w:val="100"/>
          <w:spacing w:val="0"/>
          <w:color w:val="000000"/>
          <w:position w:val="0"/>
        </w:rPr>
        <w:t>Brede</w:t>
      </w:r>
      <w:r>
        <w:rPr>
          <w:lang w:val="pl-PL" w:eastAsia="pl-PL" w:bidi="pl-PL"/>
          <w:w w:val="100"/>
          <w:spacing w:val="0"/>
          <w:color w:val="000000"/>
          <w:position w:val="0"/>
        </w:rPr>
        <w:t>1 W. — Ojcowie. Wyd. III</w:t>
        <w:tab/>
      </w:r>
    </w:p>
    <w:p>
      <w:pPr>
        <w:pStyle w:val="Style14"/>
        <w:framePr w:w="5760" w:h="8574" w:hRule="exact" w:wrap="none" w:vAnchor="page" w:hAnchor="page" w:x="1733" w:y="4925"/>
        <w:tabs>
          <w:tab w:leader="dot" w:pos="5670" w:val="left"/>
        </w:tabs>
        <w:widowControl w:val="0"/>
        <w:keepNext w:val="0"/>
        <w:keepLines w:val="0"/>
        <w:shd w:val="clear" w:color="auto" w:fill="auto"/>
        <w:bidi w:val="0"/>
        <w:jc w:val="both"/>
        <w:spacing w:before="0" w:after="0" w:line="312" w:lineRule="exact"/>
        <w:ind w:left="0" w:right="0" w:firstLine="0"/>
      </w:pPr>
      <w:r>
        <w:rPr>
          <w:lang w:val="fr-FR" w:eastAsia="fr-FR" w:bidi="fr-FR"/>
          <w:w w:val="100"/>
          <w:spacing w:val="0"/>
          <w:color w:val="000000"/>
          <w:position w:val="0"/>
        </w:rPr>
        <w:t>Bredel</w:t>
      </w:r>
      <w:r>
        <w:rPr>
          <w:lang w:val="pl-PL" w:eastAsia="pl-PL" w:bidi="pl-PL"/>
          <w:w w:val="100"/>
          <w:spacing w:val="0"/>
          <w:color w:val="000000"/>
          <w:position w:val="0"/>
        </w:rPr>
        <w:t xml:space="preserve"> W. — Synowie</w:t>
        <w:tab/>
      </w:r>
    </w:p>
    <w:p>
      <w:pPr>
        <w:pStyle w:val="Style14"/>
        <w:framePr w:w="5760" w:h="8574" w:hRule="exact" w:wrap="none" w:vAnchor="page" w:hAnchor="page" w:x="1733" w:y="4925"/>
        <w:tabs>
          <w:tab w:leader="dot" w:pos="5670" w:val="left"/>
        </w:tabs>
        <w:widowControl w:val="0"/>
        <w:keepNext w:val="0"/>
        <w:keepLines w:val="0"/>
        <w:shd w:val="clear" w:color="auto" w:fill="auto"/>
        <w:bidi w:val="0"/>
        <w:jc w:val="both"/>
        <w:spacing w:before="0" w:after="0" w:line="312" w:lineRule="exact"/>
        <w:ind w:left="0" w:right="0" w:firstLine="0"/>
      </w:pPr>
      <w:r>
        <w:rPr>
          <w:rStyle w:val="CharStyle16"/>
        </w:rPr>
        <w:t>Czechow</w:t>
      </w:r>
      <w:r>
        <w:rPr>
          <w:lang w:val="pl-PL" w:eastAsia="pl-PL" w:bidi="pl-PL"/>
          <w:w w:val="100"/>
          <w:spacing w:val="0"/>
          <w:color w:val="000000"/>
          <w:position w:val="0"/>
        </w:rPr>
        <w:t xml:space="preserve"> A. — Wiśniowy sad</w:t>
        <w:tab/>
      </w:r>
    </w:p>
    <w:p>
      <w:pPr>
        <w:pStyle w:val="Style14"/>
        <w:framePr w:w="5760" w:h="8574" w:hRule="exact" w:wrap="none" w:vAnchor="page" w:hAnchor="page" w:x="1733" w:y="4925"/>
        <w:tabs>
          <w:tab w:leader="dot" w:pos="5670" w:val="left"/>
        </w:tabs>
        <w:widowControl w:val="0"/>
        <w:keepNext w:val="0"/>
        <w:keepLines w:val="0"/>
        <w:shd w:val="clear" w:color="auto" w:fill="auto"/>
        <w:bidi w:val="0"/>
        <w:jc w:val="left"/>
        <w:spacing w:before="0" w:after="0" w:line="306" w:lineRule="exact"/>
        <w:ind w:left="660" w:right="0" w:hanging="660"/>
      </w:pPr>
      <w:r>
        <w:rPr>
          <w:rStyle w:val="CharStyle16"/>
        </w:rPr>
        <w:t>Dickens</w:t>
      </w:r>
      <w:r>
        <w:rPr>
          <w:lang w:val="pl-PL" w:eastAsia="pl-PL" w:bidi="pl-PL"/>
          <w:w w:val="100"/>
          <w:spacing w:val="0"/>
          <w:color w:val="000000"/>
          <w:position w:val="0"/>
        </w:rPr>
        <w:t xml:space="preserve"> K. — Klub Pickwicka z ilustracjami Sey</w:t>
        <w:t xml:space="preserve">moura i „Phiza“ </w:t>
      </w:r>
      <w:r>
        <w:rPr>
          <w:lang w:val="fr-FR" w:eastAsia="fr-FR" w:bidi="fr-FR"/>
          <w:w w:val="100"/>
          <w:spacing w:val="0"/>
          <w:color w:val="000000"/>
          <w:position w:val="0"/>
        </w:rPr>
        <w:t xml:space="preserve">T. </w:t>
      </w:r>
      <w:r>
        <w:rPr>
          <w:lang w:val="pl-PL" w:eastAsia="pl-PL" w:bidi="pl-PL"/>
          <w:w w:val="100"/>
          <w:spacing w:val="0"/>
          <w:color w:val="000000"/>
          <w:position w:val="0"/>
        </w:rPr>
        <w:t>I/II</w:t>
        <w:tab/>
      </w:r>
    </w:p>
    <w:p>
      <w:pPr>
        <w:pStyle w:val="Style14"/>
        <w:framePr w:w="5760" w:h="8574" w:hRule="exact" w:wrap="none" w:vAnchor="page" w:hAnchor="page" w:x="1733" w:y="4925"/>
        <w:widowControl w:val="0"/>
        <w:keepNext w:val="0"/>
        <w:keepLines w:val="0"/>
        <w:shd w:val="clear" w:color="auto" w:fill="auto"/>
        <w:bidi w:val="0"/>
        <w:jc w:val="both"/>
        <w:spacing w:before="0" w:after="60" w:line="210" w:lineRule="exact"/>
        <w:ind w:left="0" w:right="0" w:firstLine="0"/>
      </w:pPr>
      <w:r>
        <w:rPr>
          <w:rStyle w:val="CharStyle16"/>
          <w:lang w:val="fr-FR" w:eastAsia="fr-FR" w:bidi="fr-FR"/>
        </w:rPr>
        <w:t>Fréville</w:t>
      </w:r>
      <w:r>
        <w:rPr>
          <w:lang w:val="fr-FR" w:eastAsia="fr-FR" w:bidi="fr-FR"/>
          <w:w w:val="100"/>
          <w:spacing w:val="0"/>
          <w:color w:val="000000"/>
          <w:position w:val="0"/>
        </w:rPr>
        <w:t xml:space="preserve"> </w:t>
      </w:r>
      <w:r>
        <w:rPr>
          <w:lang w:val="pl-PL" w:eastAsia="pl-PL" w:bidi="pl-PL"/>
          <w:w w:val="100"/>
          <w:spacing w:val="0"/>
          <w:color w:val="000000"/>
          <w:position w:val="0"/>
        </w:rPr>
        <w:t>J. — Dzień zaświtał w Tours. Narodziny</w:t>
      </w:r>
    </w:p>
    <w:p>
      <w:pPr>
        <w:pStyle w:val="Style14"/>
        <w:framePr w:w="5760" w:h="8574" w:hRule="exact" w:wrap="none" w:vAnchor="page" w:hAnchor="page" w:x="1733" w:y="4925"/>
        <w:tabs>
          <w:tab w:leader="dot" w:pos="5724" w:val="left"/>
        </w:tabs>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Komunistycznej Partii Francji</w:t>
        <w:tab/>
      </w:r>
    </w:p>
    <w:p>
      <w:pPr>
        <w:pStyle w:val="Style14"/>
        <w:framePr w:w="5760" w:h="8574" w:hRule="exact" w:wrap="none" w:vAnchor="page" w:hAnchor="page" w:x="1733" w:y="4925"/>
        <w:tabs>
          <w:tab w:leader="dot" w:pos="5664" w:val="left"/>
        </w:tabs>
        <w:widowControl w:val="0"/>
        <w:keepNext w:val="0"/>
        <w:keepLines w:val="0"/>
        <w:shd w:val="clear" w:color="auto" w:fill="auto"/>
        <w:bidi w:val="0"/>
        <w:jc w:val="both"/>
        <w:spacing w:before="0" w:after="0" w:line="312" w:lineRule="exact"/>
        <w:ind w:left="0" w:right="0" w:firstLine="0"/>
      </w:pPr>
      <w:r>
        <w:rPr>
          <w:lang w:val="fr-FR" w:eastAsia="fr-FR" w:bidi="fr-FR"/>
          <w:w w:val="100"/>
          <w:spacing w:val="0"/>
          <w:color w:val="000000"/>
          <w:position w:val="0"/>
        </w:rPr>
        <w:t>Ka</w:t>
      </w:r>
      <w:r>
        <w:rPr>
          <w:lang w:val="pl-PL" w:eastAsia="pl-PL" w:bidi="pl-PL"/>
          <w:w w:val="100"/>
          <w:spacing w:val="0"/>
          <w:color w:val="000000"/>
          <w:position w:val="0"/>
        </w:rPr>
        <w:t>t</w:t>
      </w:r>
      <w:r>
        <w:rPr>
          <w:lang w:val="fr-FR" w:eastAsia="fr-FR" w:bidi="fr-FR"/>
          <w:w w:val="100"/>
          <w:spacing w:val="0"/>
          <w:color w:val="000000"/>
          <w:position w:val="0"/>
        </w:rPr>
        <w:t>er</w:t>
      </w:r>
      <w:r>
        <w:rPr>
          <w:lang w:val="pl-PL" w:eastAsia="pl-PL" w:bidi="pl-PL"/>
          <w:w w:val="100"/>
          <w:spacing w:val="0"/>
          <w:color w:val="000000"/>
          <w:position w:val="0"/>
        </w:rPr>
        <w:t>1i H. — Rodzina Stożarowych</w:t>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rStyle w:val="CharStyle16"/>
        </w:rPr>
        <w:t>Kierczyńska</w:t>
      </w:r>
      <w:r>
        <w:rPr>
          <w:lang w:val="pl-PL" w:eastAsia="pl-PL" w:bidi="pl-PL"/>
          <w:w w:val="100"/>
          <w:spacing w:val="0"/>
          <w:color w:val="000000"/>
          <w:position w:val="0"/>
        </w:rPr>
        <w:t xml:space="preserve"> M. — Spór o realizm</w:t>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rStyle w:val="CharStyle16"/>
        </w:rPr>
        <w:t>Kostylew</w:t>
      </w:r>
      <w:r>
        <w:rPr>
          <w:lang w:val="pl-PL" w:eastAsia="pl-PL" w:bidi="pl-PL"/>
          <w:w w:val="100"/>
          <w:spacing w:val="0"/>
          <w:color w:val="000000"/>
          <w:position w:val="0"/>
        </w:rPr>
        <w:t xml:space="preserve"> W. — Iwan Groźny </w:t>
      </w:r>
      <w:r>
        <w:rPr>
          <w:lang w:val="fr-FR" w:eastAsia="fr-FR" w:bidi="fr-FR"/>
          <w:w w:val="100"/>
          <w:spacing w:val="0"/>
          <w:color w:val="000000"/>
          <w:position w:val="0"/>
        </w:rPr>
        <w:t xml:space="preserve">T. </w:t>
      </w:r>
      <w:r>
        <w:rPr>
          <w:lang w:val="pl-PL" w:eastAsia="pl-PL" w:bidi="pl-PL"/>
          <w:w w:val="100"/>
          <w:spacing w:val="0"/>
          <w:color w:val="000000"/>
          <w:position w:val="0"/>
        </w:rPr>
        <w:t>III</w:t>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rStyle w:val="CharStyle16"/>
        </w:rPr>
        <w:t>Leonow</w:t>
      </w:r>
      <w:r>
        <w:rPr>
          <w:lang w:val="pl-PL" w:eastAsia="pl-PL" w:bidi="pl-PL"/>
          <w:w w:val="100"/>
          <w:spacing w:val="0"/>
          <w:color w:val="000000"/>
          <w:position w:val="0"/>
        </w:rPr>
        <w:t xml:space="preserve"> L. — Droga na ocean </w:t>
      </w:r>
      <w:r>
        <w:rPr>
          <w:lang w:val="fr-FR" w:eastAsia="fr-FR" w:bidi="fr-FR"/>
          <w:w w:val="100"/>
          <w:spacing w:val="0"/>
          <w:color w:val="000000"/>
          <w:position w:val="0"/>
        </w:rPr>
        <w:t xml:space="preserve">T. </w:t>
      </w:r>
      <w:r>
        <w:rPr>
          <w:lang w:val="pl-PL" w:eastAsia="pl-PL" w:bidi="pl-PL"/>
          <w:w w:val="100"/>
          <w:spacing w:val="0"/>
          <w:color w:val="000000"/>
          <w:position w:val="0"/>
        </w:rPr>
        <w:t>I</w:t>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rStyle w:val="CharStyle16"/>
        </w:rPr>
        <w:t>Leonow</w:t>
      </w:r>
      <w:r>
        <w:rPr>
          <w:lang w:val="pl-PL" w:eastAsia="pl-PL" w:bidi="pl-PL"/>
          <w:w w:val="100"/>
          <w:spacing w:val="0"/>
          <w:color w:val="000000"/>
          <w:position w:val="0"/>
        </w:rPr>
        <w:t xml:space="preserve"> L. — Droga na ocean </w:t>
      </w:r>
      <w:r>
        <w:rPr>
          <w:lang w:val="fr-FR" w:eastAsia="fr-FR" w:bidi="fr-FR"/>
          <w:w w:val="100"/>
          <w:spacing w:val="0"/>
          <w:color w:val="000000"/>
          <w:position w:val="0"/>
        </w:rPr>
        <w:t xml:space="preserve">T. </w:t>
      </w:r>
      <w:r>
        <w:rPr>
          <w:lang w:val="pl-PL" w:eastAsia="pl-PL" w:bidi="pl-PL"/>
          <w:w w:val="100"/>
          <w:spacing w:val="0"/>
          <w:color w:val="000000"/>
          <w:position w:val="0"/>
        </w:rPr>
        <w:t>II</w:t>
        <w:tab/>
      </w:r>
    </w:p>
    <w:p>
      <w:pPr>
        <w:pStyle w:val="Style14"/>
        <w:framePr w:w="5760" w:h="8574" w:hRule="exact" w:wrap="none" w:vAnchor="page" w:hAnchor="page" w:x="1733" w:y="4925"/>
        <w:tabs>
          <w:tab w:leader="dot" w:pos="5682" w:val="left"/>
        </w:tabs>
        <w:widowControl w:val="0"/>
        <w:keepNext w:val="0"/>
        <w:keepLines w:val="0"/>
        <w:shd w:val="clear" w:color="auto" w:fill="auto"/>
        <w:bidi w:val="0"/>
        <w:jc w:val="both"/>
        <w:spacing w:before="0" w:after="0" w:line="312" w:lineRule="exact"/>
        <w:ind w:left="0" w:right="0" w:firstLine="0"/>
      </w:pPr>
      <w:r>
        <w:rPr>
          <w:rStyle w:val="CharStyle53"/>
        </w:rPr>
        <w:t>Leonow</w:t>
      </w:r>
      <w:r>
        <w:rPr>
          <w:lang w:val="pl-PL" w:eastAsia="pl-PL" w:bidi="pl-PL"/>
          <w:w w:val="100"/>
          <w:spacing w:val="0"/>
          <w:color w:val="000000"/>
          <w:position w:val="0"/>
        </w:rPr>
        <w:t xml:space="preserve"> L. — Szarańcza</w:t>
        <w:tab/>
      </w:r>
    </w:p>
    <w:p>
      <w:pPr>
        <w:pStyle w:val="Style14"/>
        <w:framePr w:w="5760" w:h="8574" w:hRule="exact" w:wrap="none" w:vAnchor="page" w:hAnchor="page" w:x="1733" w:y="4925"/>
        <w:widowControl w:val="0"/>
        <w:keepNext w:val="0"/>
        <w:keepLines w:val="0"/>
        <w:shd w:val="clear" w:color="auto" w:fill="auto"/>
        <w:bidi w:val="0"/>
        <w:jc w:val="both"/>
        <w:spacing w:before="0" w:after="0" w:line="312" w:lineRule="exact"/>
        <w:ind w:left="0" w:right="0" w:firstLine="0"/>
      </w:pPr>
      <w:r>
        <w:rPr>
          <w:rStyle w:val="CharStyle16"/>
        </w:rPr>
        <w:t>Linde</w:t>
      </w:r>
      <w:r>
        <w:rPr>
          <w:lang w:val="pl-PL" w:eastAsia="pl-PL" w:bidi="pl-PL"/>
          <w:w w:val="100"/>
          <w:spacing w:val="0"/>
          <w:color w:val="000000"/>
          <w:position w:val="0"/>
        </w:rPr>
        <w:t xml:space="preserve"> </w:t>
      </w:r>
      <w:r>
        <w:rPr>
          <w:lang w:val="fr-FR" w:eastAsia="fr-FR" w:bidi="fr-FR"/>
          <w:w w:val="100"/>
          <w:spacing w:val="0"/>
          <w:color w:val="000000"/>
          <w:position w:val="0"/>
        </w:rPr>
        <w:t xml:space="preserve">M. S. </w:t>
      </w:r>
      <w:r>
        <w:rPr>
          <w:lang w:val="pl-PL" w:eastAsia="pl-PL" w:bidi="pl-PL"/>
          <w:w w:val="100"/>
          <w:spacing w:val="0"/>
          <w:color w:val="000000"/>
          <w:position w:val="0"/>
        </w:rPr>
        <w:t xml:space="preserve">B. — Słownik języka polskiego. </w:t>
      </w:r>
      <w:r>
        <w:rPr>
          <w:lang w:val="fr-FR" w:eastAsia="fr-FR" w:bidi="fr-FR"/>
          <w:w w:val="100"/>
          <w:spacing w:val="0"/>
          <w:color w:val="000000"/>
          <w:position w:val="0"/>
        </w:rPr>
        <w:t xml:space="preserve">T. </w:t>
      </w:r>
      <w:r>
        <w:rPr>
          <w:lang w:val="pl-PL" w:eastAsia="pl-PL" w:bidi="pl-PL"/>
          <w:w w:val="100"/>
          <w:spacing w:val="0"/>
          <w:color w:val="000000"/>
          <w:position w:val="0"/>
        </w:rPr>
        <w:t>I . .</w:t>
      </w:r>
    </w:p>
    <w:p>
      <w:pPr>
        <w:pStyle w:val="Style14"/>
        <w:framePr w:w="5760" w:h="8574" w:hRule="exact" w:wrap="none" w:vAnchor="page" w:hAnchor="page" w:x="1733" w:y="4925"/>
        <w:widowControl w:val="0"/>
        <w:keepNext w:val="0"/>
        <w:keepLines w:val="0"/>
        <w:shd w:val="clear" w:color="auto" w:fill="auto"/>
        <w:bidi w:val="0"/>
        <w:jc w:val="both"/>
        <w:spacing w:before="0" w:after="60" w:line="210" w:lineRule="exact"/>
        <w:ind w:left="0" w:right="0" w:firstLine="0"/>
      </w:pPr>
      <w:r>
        <w:rPr>
          <w:rStyle w:val="CharStyle53"/>
          <w:lang w:val="fr-FR" w:eastAsia="fr-FR" w:bidi="fr-FR"/>
        </w:rPr>
        <w:t>Musset</w:t>
      </w:r>
      <w:r>
        <w:rPr>
          <w:lang w:val="fr-FR" w:eastAsia="fr-FR" w:bidi="fr-FR"/>
          <w:w w:val="100"/>
          <w:spacing w:val="0"/>
          <w:color w:val="000000"/>
          <w:position w:val="0"/>
        </w:rPr>
        <w:t xml:space="preserve"> </w:t>
      </w:r>
      <w:r>
        <w:rPr>
          <w:lang w:val="pl-PL" w:eastAsia="pl-PL" w:bidi="pl-PL"/>
          <w:w w:val="100"/>
          <w:spacing w:val="0"/>
          <w:color w:val="000000"/>
          <w:position w:val="0"/>
        </w:rPr>
        <w:t>A. — Nie trzeba się zarzekać. Komedia</w:t>
      </w:r>
    </w:p>
    <w:p>
      <w:pPr>
        <w:pStyle w:val="Style14"/>
        <w:framePr w:w="5760" w:h="8574" w:hRule="exact" w:wrap="none" w:vAnchor="page" w:hAnchor="page" w:x="1733" w:y="4925"/>
        <w:tabs>
          <w:tab w:leader="dot" w:pos="5730" w:val="left"/>
        </w:tabs>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w 3 aktach</w:t>
        <w:tab/>
      </w:r>
    </w:p>
    <w:p>
      <w:pPr>
        <w:pStyle w:val="Style14"/>
        <w:framePr w:w="5760" w:h="8574" w:hRule="exact" w:wrap="none" w:vAnchor="page" w:hAnchor="page" w:x="1733" w:y="4925"/>
        <w:widowControl w:val="0"/>
        <w:keepNext w:val="0"/>
        <w:keepLines w:val="0"/>
        <w:shd w:val="clear" w:color="auto" w:fill="auto"/>
        <w:bidi w:val="0"/>
        <w:jc w:val="both"/>
        <w:spacing w:before="0" w:after="0" w:line="312" w:lineRule="exact"/>
        <w:ind w:left="0" w:right="0" w:firstLine="0"/>
      </w:pPr>
      <w:r>
        <w:rPr>
          <w:rStyle w:val="CharStyle16"/>
        </w:rPr>
        <w:t>Nowikow-Priboj</w:t>
      </w:r>
      <w:r>
        <w:rPr>
          <w:lang w:val="pl-PL" w:eastAsia="pl-PL" w:bidi="pl-PL"/>
          <w:w w:val="100"/>
          <w:spacing w:val="0"/>
          <w:color w:val="000000"/>
          <w:position w:val="0"/>
        </w:rPr>
        <w:t xml:space="preserve"> A. — Cuszima. Część I . . .</w:t>
      </w:r>
    </w:p>
    <w:p>
      <w:pPr>
        <w:pStyle w:val="Style14"/>
        <w:framePr w:w="5760" w:h="8574" w:hRule="exact" w:wrap="none" w:vAnchor="page" w:hAnchor="page" w:x="1733" w:y="4925"/>
        <w:tabs>
          <w:tab w:leader="dot" w:pos="5682" w:val="left"/>
        </w:tabs>
        <w:widowControl w:val="0"/>
        <w:keepNext w:val="0"/>
        <w:keepLines w:val="0"/>
        <w:shd w:val="clear" w:color="auto" w:fill="auto"/>
        <w:bidi w:val="0"/>
        <w:jc w:val="both"/>
        <w:spacing w:before="0" w:after="0" w:line="312" w:lineRule="exact"/>
        <w:ind w:left="0" w:right="0" w:firstLine="0"/>
      </w:pPr>
      <w:r>
        <w:rPr>
          <w:rStyle w:val="CharStyle16"/>
          <w:lang w:val="fr-FR" w:eastAsia="fr-FR" w:bidi="fr-FR"/>
        </w:rPr>
        <w:t>Philippe</w:t>
      </w:r>
      <w:r>
        <w:rPr>
          <w:lang w:val="fr-FR" w:eastAsia="fr-FR" w:bidi="fr-FR"/>
          <w:w w:val="100"/>
          <w:spacing w:val="0"/>
          <w:color w:val="000000"/>
          <w:position w:val="0"/>
        </w:rPr>
        <w:t xml:space="preserve"> </w:t>
      </w:r>
      <w:r>
        <w:rPr>
          <w:lang w:val="pl-PL" w:eastAsia="pl-PL" w:bidi="pl-PL"/>
          <w:w w:val="100"/>
          <w:spacing w:val="0"/>
          <w:color w:val="000000"/>
          <w:position w:val="0"/>
        </w:rPr>
        <w:t>A. — Michel Rondet</w:t>
        <w:tab/>
      </w:r>
    </w:p>
    <w:p>
      <w:pPr>
        <w:pStyle w:val="Style14"/>
        <w:framePr w:w="5760" w:h="8574" w:hRule="exact" w:wrap="none" w:vAnchor="page" w:hAnchor="page" w:x="1733" w:y="4925"/>
        <w:tabs>
          <w:tab w:leader="dot" w:pos="5670" w:val="left"/>
        </w:tabs>
        <w:widowControl w:val="0"/>
        <w:keepNext w:val="0"/>
        <w:keepLines w:val="0"/>
        <w:shd w:val="clear" w:color="auto" w:fill="auto"/>
        <w:bidi w:val="0"/>
        <w:jc w:val="both"/>
        <w:spacing w:before="0" w:after="0" w:line="312" w:lineRule="exact"/>
        <w:ind w:left="0" w:right="0" w:firstLine="0"/>
      </w:pPr>
      <w:r>
        <w:rPr>
          <w:rStyle w:val="CharStyle16"/>
        </w:rPr>
        <w:t>Priszwin</w:t>
      </w:r>
      <w:r>
        <w:rPr>
          <w:lang w:val="pl-PL" w:eastAsia="pl-PL" w:bidi="pl-PL"/>
          <w:w w:val="100"/>
          <w:spacing w:val="0"/>
          <w:color w:val="000000"/>
          <w:position w:val="0"/>
        </w:rPr>
        <w:t xml:space="preserve"> A. — Krople z drzew leśnych</w:t>
        <w:tab/>
      </w:r>
    </w:p>
    <w:p>
      <w:pPr>
        <w:pStyle w:val="Style14"/>
        <w:framePr w:w="5760" w:h="8574" w:hRule="exact" w:wrap="none" w:vAnchor="page" w:hAnchor="page" w:x="1733" w:y="4925"/>
        <w:widowControl w:val="0"/>
        <w:keepNext w:val="0"/>
        <w:keepLines w:val="0"/>
        <w:shd w:val="clear" w:color="auto" w:fill="auto"/>
        <w:bidi w:val="0"/>
        <w:jc w:val="both"/>
        <w:spacing w:before="0" w:after="66" w:line="210" w:lineRule="exact"/>
        <w:ind w:left="0" w:right="0" w:firstLine="0"/>
      </w:pPr>
      <w:r>
        <w:rPr>
          <w:rStyle w:val="CharStyle53"/>
        </w:rPr>
        <w:t>Rolland</w:t>
      </w:r>
      <w:r>
        <w:rPr>
          <w:lang w:val="pl-PL" w:eastAsia="pl-PL" w:bidi="pl-PL"/>
          <w:w w:val="100"/>
          <w:spacing w:val="0"/>
          <w:color w:val="000000"/>
          <w:position w:val="0"/>
        </w:rPr>
        <w:t xml:space="preserve"> R. — Dusza zaczarowana. </w:t>
      </w:r>
      <w:r>
        <w:rPr>
          <w:lang w:val="fr-FR" w:eastAsia="fr-FR" w:bidi="fr-FR"/>
          <w:w w:val="100"/>
          <w:spacing w:val="0"/>
          <w:color w:val="000000"/>
          <w:position w:val="0"/>
        </w:rPr>
        <w:t xml:space="preserve">T. </w:t>
      </w:r>
      <w:r>
        <w:rPr>
          <w:lang w:val="pl-PL" w:eastAsia="pl-PL" w:bidi="pl-PL"/>
          <w:w w:val="100"/>
          <w:spacing w:val="0"/>
          <w:color w:val="000000"/>
          <w:position w:val="0"/>
        </w:rPr>
        <w:t>II. Matka</w:t>
      </w:r>
    </w:p>
    <w:p>
      <w:pPr>
        <w:pStyle w:val="Style14"/>
        <w:framePr w:w="5760" w:h="8574" w:hRule="exact" w:wrap="none" w:vAnchor="page" w:hAnchor="page" w:x="1733" w:y="4925"/>
        <w:tabs>
          <w:tab w:leader="dot" w:pos="4998" w:val="left"/>
          <w:tab w:leader="dot" w:pos="5262" w:val="left"/>
        </w:tabs>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i Syn</w:t>
        <w:tab/>
        <w:tab/>
      </w:r>
    </w:p>
    <w:p>
      <w:pPr>
        <w:pStyle w:val="Style14"/>
        <w:framePr w:w="5760" w:h="8574" w:hRule="exact" w:wrap="none" w:vAnchor="page" w:hAnchor="page" w:x="1733" w:y="4925"/>
        <w:tabs>
          <w:tab w:leader="dot" w:pos="3078" w:val="left"/>
          <w:tab w:leader="dot" w:pos="5682" w:val="left"/>
        </w:tabs>
        <w:widowControl w:val="0"/>
        <w:keepNext w:val="0"/>
        <w:keepLines w:val="0"/>
        <w:shd w:val="clear" w:color="auto" w:fill="auto"/>
        <w:bidi w:val="0"/>
        <w:jc w:val="both"/>
        <w:spacing w:before="0" w:after="0" w:line="312" w:lineRule="exact"/>
        <w:ind w:left="0" w:right="0" w:firstLine="0"/>
      </w:pPr>
      <w:r>
        <w:rPr>
          <w:rStyle w:val="CharStyle16"/>
        </w:rPr>
        <w:t>Tołstoj</w:t>
      </w:r>
      <w:r>
        <w:rPr>
          <w:lang w:val="pl-PL" w:eastAsia="pl-PL" w:bidi="pl-PL"/>
          <w:w w:val="100"/>
          <w:spacing w:val="0"/>
          <w:color w:val="000000"/>
          <w:position w:val="0"/>
        </w:rPr>
        <w:t xml:space="preserve"> A. — Przygody </w:t>
        <w:tab/>
        <w:tab/>
      </w:r>
    </w:p>
    <w:p>
      <w:pPr>
        <w:pStyle w:val="Style14"/>
        <w:framePr w:w="5760" w:h="8574" w:hRule="exact" w:wrap="none" w:vAnchor="page" w:hAnchor="page" w:x="1733" w:y="4925"/>
        <w:tabs>
          <w:tab w:leader="dot" w:pos="5676" w:val="left"/>
        </w:tabs>
        <w:widowControl w:val="0"/>
        <w:keepNext w:val="0"/>
        <w:keepLines w:val="0"/>
        <w:shd w:val="clear" w:color="auto" w:fill="auto"/>
        <w:bidi w:val="0"/>
        <w:jc w:val="both"/>
        <w:spacing w:before="0" w:after="0" w:line="312" w:lineRule="exact"/>
        <w:ind w:left="0" w:right="0" w:firstLine="0"/>
      </w:pPr>
      <w:r>
        <w:rPr>
          <w:rStyle w:val="CharStyle16"/>
        </w:rPr>
        <w:t>Turgieniew</w:t>
      </w:r>
      <w:r>
        <w:rPr>
          <w:lang w:val="pl-PL" w:eastAsia="pl-PL" w:bidi="pl-PL"/>
          <w:w w:val="100"/>
          <w:spacing w:val="0"/>
          <w:color w:val="000000"/>
          <w:position w:val="0"/>
        </w:rPr>
        <w:t xml:space="preserve"> I. — Miesiąc na wsi</w:t>
        <w:tab/>
      </w:r>
    </w:p>
    <w:p>
      <w:pPr>
        <w:pStyle w:val="Style14"/>
        <w:framePr w:w="5760" w:h="8574" w:hRule="exact" w:wrap="none" w:vAnchor="page" w:hAnchor="page" w:x="1733" w:y="4925"/>
        <w:widowControl w:val="0"/>
        <w:keepNext w:val="0"/>
        <w:keepLines w:val="0"/>
        <w:shd w:val="clear" w:color="auto" w:fill="auto"/>
        <w:bidi w:val="0"/>
        <w:jc w:val="both"/>
        <w:spacing w:before="0" w:after="0" w:line="312" w:lineRule="exact"/>
        <w:ind w:left="0" w:right="0" w:firstLine="0"/>
      </w:pPr>
      <w:r>
        <w:rPr>
          <w:rStyle w:val="CharStyle53"/>
        </w:rPr>
        <w:t>Zweig</w:t>
      </w:r>
      <w:r>
        <w:rPr>
          <w:lang w:val="pl-PL" w:eastAsia="pl-PL" w:bidi="pl-PL"/>
          <w:w w:val="100"/>
          <w:spacing w:val="0"/>
          <w:color w:val="000000"/>
          <w:position w:val="0"/>
        </w:rPr>
        <w:t xml:space="preserve"> A. — Topór z Wandsbek. Część II ... .</w:t>
      </w:r>
    </w:p>
    <w:tbl>
      <w:tblPr>
        <w:tblOverlap w:val="never"/>
        <w:tblLayout w:type="fixed"/>
        <w:jc w:val="left"/>
      </w:tblPr>
      <w:tblGrid>
        <w:gridCol w:w="342"/>
        <w:gridCol w:w="714"/>
      </w:tblGrid>
      <w:tr>
        <w:trPr>
          <w:trHeight w:val="264" w:hRule="exact"/>
        </w:trPr>
        <w:tc>
          <w:tcPr>
            <w:shd w:val="clear" w:color="auto" w:fill="FFFFFF"/>
            <w:tcBorders/>
            <w:vAlign w:val="top"/>
          </w:tcPr>
          <w:p>
            <w:pPr>
              <w:framePr w:w="1056" w:h="8412" w:wrap="none" w:vAnchor="page" w:hAnchor="page" w:x="7667" w:y="5037"/>
              <w:widowControl w:val="0"/>
              <w:rPr>
                <w:sz w:val="10"/>
                <w:szCs w:val="10"/>
              </w:rPr>
            </w:pP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8.—</w:t>
            </w:r>
          </w:p>
        </w:tc>
      </w:tr>
      <w:tr>
        <w:trPr>
          <w:trHeight w:val="312"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5.40</w:t>
            </w:r>
          </w:p>
        </w:tc>
      </w:tr>
      <w:tr>
        <w:trPr>
          <w:trHeight w:val="312"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14.40</w:t>
            </w:r>
          </w:p>
        </w:tc>
      </w:tr>
      <w:tr>
        <w:trPr>
          <w:trHeight w:val="318"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20.—</w:t>
            </w:r>
          </w:p>
        </w:tc>
      </w:tr>
      <w:tr>
        <w:trPr>
          <w:trHeight w:val="486"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7.50</w:t>
            </w:r>
          </w:p>
        </w:tc>
      </w:tr>
      <w:tr>
        <w:trPr>
          <w:trHeight w:val="678"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30.—</w:t>
            </w:r>
          </w:p>
        </w:tc>
      </w:tr>
      <w:tr>
        <w:trPr>
          <w:trHeight w:val="510"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6.50</w:t>
            </w:r>
          </w:p>
        </w:tc>
      </w:tr>
      <w:tr>
        <w:trPr>
          <w:trHeight w:val="348"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10.—</w:t>
            </w:r>
          </w:p>
        </w:tc>
      </w:tr>
      <w:tr>
        <w:trPr>
          <w:trHeight w:val="318"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9.—</w:t>
            </w:r>
          </w:p>
        </w:tc>
      </w:tr>
      <w:tr>
        <w:trPr>
          <w:trHeight w:val="312"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&gt;ł</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13.—</w:t>
            </w:r>
          </w:p>
        </w:tc>
      </w:tr>
      <w:tr>
        <w:trPr>
          <w:trHeight w:val="312"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13.—</w:t>
            </w:r>
          </w:p>
        </w:tc>
      </w:tr>
      <w:tr>
        <w:trPr>
          <w:trHeight w:val="318"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14.—</w:t>
            </w:r>
          </w:p>
        </w:tc>
      </w:tr>
      <w:tr>
        <w:trPr>
          <w:trHeight w:val="312"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4.—</w:t>
            </w:r>
          </w:p>
        </w:tc>
      </w:tr>
      <w:tr>
        <w:trPr>
          <w:trHeight w:val="480"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130.—</w:t>
            </w:r>
          </w:p>
        </w:tc>
      </w:tr>
      <w:tr>
        <w:trPr>
          <w:trHeight w:val="540"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5.—</w:t>
            </w:r>
          </w:p>
        </w:tc>
      </w:tr>
      <w:tr>
        <w:trPr>
          <w:trHeight w:val="324"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16.50</w:t>
            </w:r>
          </w:p>
        </w:tc>
      </w:tr>
      <w:tr>
        <w:trPr>
          <w:trHeight w:val="324"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11.—</w:t>
            </w:r>
          </w:p>
        </w:tc>
      </w:tr>
      <w:tr>
        <w:trPr>
          <w:trHeight w:val="474" w:hRule="exact"/>
        </w:trPr>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top"/>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6.50</w:t>
            </w:r>
          </w:p>
        </w:tc>
      </w:tr>
      <w:tr>
        <w:trPr>
          <w:trHeight w:val="534"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20—</w:t>
            </w:r>
          </w:p>
        </w:tc>
      </w:tr>
      <w:tr>
        <w:trPr>
          <w:trHeight w:val="348"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center"/>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8.—</w:t>
            </w:r>
          </w:p>
        </w:tc>
      </w:tr>
      <w:tr>
        <w:trPr>
          <w:trHeight w:val="306"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13.—</w:t>
            </w:r>
          </w:p>
        </w:tc>
      </w:tr>
      <w:tr>
        <w:trPr>
          <w:trHeight w:val="282" w:hRule="exact"/>
        </w:trPr>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90" w:lineRule="exact"/>
              <w:ind w:left="0" w:right="0" w:firstLine="0"/>
            </w:pPr>
            <w:r>
              <w:rPr>
                <w:rStyle w:val="CharStyle55"/>
              </w:rPr>
              <w:t>ii</w:t>
            </w:r>
          </w:p>
        </w:tc>
        <w:tc>
          <w:tcPr>
            <w:shd w:val="clear" w:color="auto" w:fill="FFFFFF"/>
            <w:tcBorders/>
            <w:vAlign w:val="bottom"/>
          </w:tcPr>
          <w:p>
            <w:pPr>
              <w:pStyle w:val="Style12"/>
              <w:framePr w:w="1056" w:h="8412" w:wrap="none" w:vAnchor="page" w:hAnchor="page" w:x="7667" w:y="5037"/>
              <w:widowControl w:val="0"/>
              <w:keepNext w:val="0"/>
              <w:keepLines w:val="0"/>
              <w:shd w:val="clear" w:color="auto" w:fill="auto"/>
              <w:bidi w:val="0"/>
              <w:jc w:val="right"/>
              <w:spacing w:before="0" w:after="0" w:line="200" w:lineRule="exact"/>
              <w:ind w:left="0" w:right="0" w:firstLine="0"/>
            </w:pPr>
            <w:r>
              <w:rPr>
                <w:rStyle w:val="CharStyle54"/>
              </w:rPr>
              <w:t>13.—</w:t>
            </w:r>
          </w:p>
        </w:tc>
      </w:tr>
    </w:tbl>
    <w:p>
      <w:pPr>
        <w:pStyle w:val="Style56"/>
        <w:framePr w:wrap="none" w:vAnchor="page" w:hAnchor="page" w:x="9245" w:y="8505"/>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w:t>
      </w:r>
    </w:p>
    <w:p>
      <w:pPr>
        <w:pStyle w:val="Style58"/>
        <w:framePr w:wrap="none" w:vAnchor="page" w:hAnchor="page" w:x="1403" w:y="14241"/>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rFonts w:ascii="Arial Unicode MS" w:eastAsia="Arial Unicode MS" w:hAnsi="Arial Unicode MS" w:cs="Arial Unicode MS"/>
          <w:w w:val="100"/>
          <w:color w:val="000000"/>
          <w:position w:val="0"/>
        </w:rPr>
        <w:t>PAŃSTWOWY INSTYTUT WYDAWNICZY</w:t>
      </w:r>
      <w:bookmarkEnd w:id="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4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9">
    <w:name w:val="Tekst treści (4) + Odstępy 3 pt"/>
    <w:basedOn w:val="CharStyle8"/>
    <w:rPr>
      <w:lang w:val="pl-PL" w:eastAsia="pl-PL" w:bidi="pl-PL"/>
      <w:w w:val="100"/>
      <w:spacing w:val="60"/>
      <w:color w:val="000000"/>
      <w:position w:val="0"/>
    </w:rPr>
  </w:style>
  <w:style w:type="character" w:customStyle="1" w:styleId="CharStyle11">
    <w:name w:val="Tekst treści (5)_"/>
    <w:basedOn w:val="DefaultParagraphFont"/>
    <w:link w:val="Style10"/>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3">
    <w:name w:val="Tekst treści (2)_"/>
    <w:basedOn w:val="DefaultParagraphFont"/>
    <w:link w:val="Style12"/>
    <w:rPr>
      <w:b w:val="0"/>
      <w:bCs w:val="0"/>
      <w:i w:val="0"/>
      <w:iCs w:val="0"/>
      <w:u w:val="none"/>
      <w:strike w:val="0"/>
      <w:smallCaps w:val="0"/>
      <w:sz w:val="28"/>
      <w:szCs w:val="28"/>
      <w:rFonts w:ascii="Times New Roman" w:eastAsia="Times New Roman" w:hAnsi="Times New Roman" w:cs="Times New Roman"/>
    </w:rPr>
  </w:style>
  <w:style w:type="character" w:customStyle="1" w:styleId="CharStyle15">
    <w:name w:val="Tekst treści (6)_"/>
    <w:basedOn w:val="DefaultParagraphFont"/>
    <w:link w:val="Style14"/>
    <w:rPr>
      <w:b w:val="0"/>
      <w:bCs w:val="0"/>
      <w:i w:val="0"/>
      <w:iCs w:val="0"/>
      <w:u w:val="none"/>
      <w:strike w:val="0"/>
      <w:smallCaps w:val="0"/>
      <w:sz w:val="21"/>
      <w:szCs w:val="21"/>
      <w:rFonts w:ascii="Times New Roman" w:eastAsia="Times New Roman" w:hAnsi="Times New Roman" w:cs="Times New Roman"/>
    </w:rPr>
  </w:style>
  <w:style w:type="character" w:customStyle="1" w:styleId="CharStyle16">
    <w:name w:val="Tekst treści (6) + Odstępy 4 pt"/>
    <w:basedOn w:val="CharStyle15"/>
    <w:rPr>
      <w:lang w:val="pl-PL" w:eastAsia="pl-PL" w:bidi="pl-PL"/>
      <w:w w:val="100"/>
      <w:spacing w:val="80"/>
      <w:color w:val="000000"/>
      <w:position w:val="0"/>
    </w:rPr>
  </w:style>
  <w:style w:type="character" w:customStyle="1" w:styleId="CharStyle18">
    <w:name w:val="Spis treści_"/>
    <w:basedOn w:val="DefaultParagraphFont"/>
    <w:link w:val="Style17"/>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Spis treści + Odstępy 4 pt"/>
    <w:basedOn w:val="CharStyle18"/>
    <w:rPr>
      <w:lang w:val="pl-PL" w:eastAsia="pl-PL" w:bidi="pl-PL"/>
      <w:w w:val="100"/>
      <w:spacing w:val="80"/>
      <w:color w:val="000000"/>
      <w:position w:val="0"/>
    </w:rPr>
  </w:style>
  <w:style w:type="character" w:customStyle="1" w:styleId="CharStyle20">
    <w:name w:val="Spis treści + Kursywa"/>
    <w:basedOn w:val="CharStyle18"/>
    <w:rPr>
      <w:lang w:val="pl-PL" w:eastAsia="pl-PL" w:bidi="pl-PL"/>
      <w:i/>
      <w:iCs/>
      <w:w w:val="100"/>
      <w:spacing w:val="0"/>
      <w:color w:val="000000"/>
      <w:position w:val="0"/>
    </w:rPr>
  </w:style>
  <w:style w:type="character" w:customStyle="1" w:styleId="CharStyle22">
    <w:name w:val="Nagłówek lub stopka_"/>
    <w:basedOn w:val="DefaultParagraphFont"/>
    <w:link w:val="Style21"/>
    <w:rPr>
      <w:b w:val="0"/>
      <w:bCs w:val="0"/>
      <w:i w:val="0"/>
      <w:iCs w:val="0"/>
      <w:u w:val="none"/>
      <w:strike w:val="0"/>
      <w:smallCaps w:val="0"/>
      <w:sz w:val="20"/>
      <w:szCs w:val="20"/>
      <w:rFonts w:ascii="Times New Roman" w:eastAsia="Times New Roman" w:hAnsi="Times New Roman" w:cs="Times New Roman"/>
    </w:rPr>
  </w:style>
  <w:style w:type="character" w:customStyle="1" w:styleId="CharStyle24">
    <w:name w:val="Nagłówek #1_"/>
    <w:basedOn w:val="DefaultParagraphFont"/>
    <w:link w:val="Style23"/>
    <w:rPr>
      <w:b w:val="0"/>
      <w:bCs w:val="0"/>
      <w:i w:val="0"/>
      <w:iCs w:val="0"/>
      <w:u w:val="none"/>
      <w:strike w:val="0"/>
      <w:smallCaps w:val="0"/>
      <w:sz w:val="64"/>
      <w:szCs w:val="64"/>
      <w:rFonts w:ascii="Times New Roman" w:eastAsia="Times New Roman" w:hAnsi="Times New Roman" w:cs="Times New Roman"/>
      <w:spacing w:val="130"/>
    </w:rPr>
  </w:style>
  <w:style w:type="character" w:customStyle="1" w:styleId="CharStyle25">
    <w:name w:val="Tekst treści (2) + Kursywa"/>
    <w:basedOn w:val="CharStyle13"/>
    <w:rPr>
      <w:lang w:val="pl-PL" w:eastAsia="pl-PL" w:bidi="pl-PL"/>
      <w:i/>
      <w:iCs/>
      <w:w w:val="100"/>
      <w:spacing w:val="0"/>
      <w:color w:val="000000"/>
      <w:position w:val="0"/>
    </w:rPr>
  </w:style>
  <w:style w:type="character" w:customStyle="1" w:styleId="CharStyle27">
    <w:name w:val="Tekst treści (7)_"/>
    <w:basedOn w:val="DefaultParagraphFont"/>
    <w:link w:val="Style26"/>
    <w:rPr>
      <w:b w:val="0"/>
      <w:bCs w:val="0"/>
      <w:i/>
      <w:iCs/>
      <w:u w:val="none"/>
      <w:strike w:val="0"/>
      <w:smallCaps w:val="0"/>
      <w:sz w:val="28"/>
      <w:szCs w:val="28"/>
      <w:rFonts w:ascii="Times New Roman" w:eastAsia="Times New Roman" w:hAnsi="Times New Roman" w:cs="Times New Roman"/>
    </w:rPr>
  </w:style>
  <w:style w:type="character" w:customStyle="1" w:styleId="CharStyle28">
    <w:name w:val="Tekst treści (7) + Bez kursywy"/>
    <w:basedOn w:val="CharStyle27"/>
    <w:rPr>
      <w:lang w:val="pl-PL" w:eastAsia="pl-PL" w:bidi="pl-PL"/>
      <w:i/>
      <w:iCs/>
      <w:w w:val="100"/>
      <w:spacing w:val="0"/>
      <w:color w:val="000000"/>
      <w:position w:val="0"/>
    </w:rPr>
  </w:style>
  <w:style w:type="character" w:customStyle="1" w:styleId="CharStyle30">
    <w:name w:val="Nagłówek lub stopka (2)_"/>
    <w:basedOn w:val="DefaultParagraphFont"/>
    <w:link w:val="Style29"/>
    <w:rPr>
      <w:b w:val="0"/>
      <w:bCs w:val="0"/>
      <w:i w:val="0"/>
      <w:iCs w:val="0"/>
      <w:u w:val="none"/>
      <w:strike w:val="0"/>
      <w:smallCaps w:val="0"/>
      <w:sz w:val="19"/>
      <w:szCs w:val="19"/>
      <w:rFonts w:ascii="Times New Roman" w:eastAsia="Times New Roman" w:hAnsi="Times New Roman" w:cs="Times New Roman"/>
    </w:rPr>
  </w:style>
  <w:style w:type="character" w:customStyle="1" w:styleId="CharStyle31">
    <w:name w:val="Tekst treści (2)"/>
    <w:basedOn w:val="CharStyle13"/>
    <w:rPr>
      <w:lang w:val="pl-PL" w:eastAsia="pl-PL" w:bidi="pl-PL"/>
      <w:w w:val="100"/>
      <w:spacing w:val="0"/>
      <w:color w:val="000000"/>
      <w:position w:val="0"/>
    </w:rPr>
  </w:style>
  <w:style w:type="character" w:customStyle="1" w:styleId="CharStyle32">
    <w:name w:val="Tekst treści (6) + Kursywa"/>
    <w:basedOn w:val="CharStyle15"/>
    <w:rPr>
      <w:lang w:val="pl-PL" w:eastAsia="pl-PL" w:bidi="pl-PL"/>
      <w:i/>
      <w:iCs/>
      <w:w w:val="100"/>
      <w:spacing w:val="0"/>
      <w:color w:val="000000"/>
      <w:position w:val="0"/>
    </w:rPr>
  </w:style>
  <w:style w:type="character" w:customStyle="1" w:styleId="CharStyle34">
    <w:name w:val="Stopka (2)_"/>
    <w:basedOn w:val="DefaultParagraphFont"/>
    <w:link w:val="Style33"/>
    <w:rPr>
      <w:b w:val="0"/>
      <w:bCs w:val="0"/>
      <w:i w:val="0"/>
      <w:iCs w:val="0"/>
      <w:u w:val="none"/>
      <w:strike w:val="0"/>
      <w:smallCaps w:val="0"/>
      <w:sz w:val="28"/>
      <w:szCs w:val="28"/>
      <w:rFonts w:ascii="Times New Roman" w:eastAsia="Times New Roman" w:hAnsi="Times New Roman" w:cs="Times New Roman"/>
    </w:rPr>
  </w:style>
  <w:style w:type="character" w:customStyle="1" w:styleId="CharStyle35">
    <w:name w:val="Stopka (2) + Kursywa"/>
    <w:basedOn w:val="CharStyle34"/>
    <w:rPr>
      <w:lang w:val="pl-PL" w:eastAsia="pl-PL" w:bidi="pl-PL"/>
      <w:i/>
      <w:iCs/>
      <w:w w:val="100"/>
      <w:spacing w:val="0"/>
      <w:color w:val="000000"/>
      <w:position w:val="0"/>
    </w:rPr>
  </w:style>
  <w:style w:type="character" w:customStyle="1" w:styleId="CharStyle37">
    <w:name w:val="Stopka_"/>
    <w:basedOn w:val="DefaultParagraphFont"/>
    <w:link w:val="Style36"/>
    <w:rPr>
      <w:b w:val="0"/>
      <w:bCs w:val="0"/>
      <w:i w:val="0"/>
      <w:iCs w:val="0"/>
      <w:u w:val="none"/>
      <w:strike w:val="0"/>
      <w:smallCaps w:val="0"/>
      <w:sz w:val="21"/>
      <w:szCs w:val="21"/>
      <w:rFonts w:ascii="Times New Roman" w:eastAsia="Times New Roman" w:hAnsi="Times New Roman" w:cs="Times New Roman"/>
    </w:rPr>
  </w:style>
  <w:style w:type="character" w:customStyle="1" w:styleId="CharStyle38">
    <w:name w:val="Stopka + Kursywa"/>
    <w:basedOn w:val="CharStyle37"/>
    <w:rPr>
      <w:lang w:val="pl-PL" w:eastAsia="pl-PL" w:bidi="pl-PL"/>
      <w:i/>
      <w:iCs/>
      <w:w w:val="100"/>
      <w:spacing w:val="0"/>
      <w:color w:val="000000"/>
      <w:position w:val="0"/>
    </w:rPr>
  </w:style>
  <w:style w:type="character" w:customStyle="1" w:styleId="CharStyle40">
    <w:name w:val="Tekst treści (8)_"/>
    <w:basedOn w:val="DefaultParagraphFont"/>
    <w:link w:val="Style39"/>
    <w:rPr>
      <w:b w:val="0"/>
      <w:bCs w:val="0"/>
      <w:i w:val="0"/>
      <w:iCs w:val="0"/>
      <w:u w:val="none"/>
      <w:strike w:val="0"/>
      <w:smallCaps w:val="0"/>
      <w:rFonts w:ascii="Bookman Old Style" w:eastAsia="Bookman Old Style" w:hAnsi="Bookman Old Style" w:cs="Bookman Old Style"/>
      <w:spacing w:val="100"/>
    </w:rPr>
  </w:style>
  <w:style w:type="character" w:customStyle="1" w:styleId="CharStyle41">
    <w:name w:val="Nagłówek lub stopka"/>
    <w:basedOn w:val="CharStyle22"/>
    <w:rPr>
      <w:lang w:val="pl-PL" w:eastAsia="pl-PL" w:bidi="pl-PL"/>
      <w:w w:val="100"/>
      <w:spacing w:val="0"/>
      <w:color w:val="000000"/>
      <w:position w:val="0"/>
    </w:rPr>
  </w:style>
  <w:style w:type="character" w:customStyle="1" w:styleId="CharStyle42">
    <w:name w:val="Nagłówek lub stopka + 7,5 pt,Pogrubienie,Kursywa,Odstępy 0 pt"/>
    <w:basedOn w:val="CharStyle22"/>
    <w:rPr>
      <w:lang w:val="pl-PL" w:eastAsia="pl-PL" w:bidi="pl-PL"/>
      <w:b/>
      <w:bCs/>
      <w:i/>
      <w:iCs/>
      <w:sz w:val="15"/>
      <w:szCs w:val="15"/>
      <w:w w:val="100"/>
      <w:spacing w:val="-10"/>
      <w:color w:val="000000"/>
      <w:position w:val="0"/>
    </w:rPr>
  </w:style>
  <w:style w:type="character" w:customStyle="1" w:styleId="CharStyle43">
    <w:name w:val="Tekst treści (6) + 14 pt,Kursywa"/>
    <w:basedOn w:val="CharStyle15"/>
    <w:rPr>
      <w:lang w:val="pl-PL" w:eastAsia="pl-PL" w:bidi="pl-PL"/>
      <w:i/>
      <w:iCs/>
      <w:sz w:val="28"/>
      <w:szCs w:val="28"/>
      <w:w w:val="100"/>
      <w:spacing w:val="0"/>
      <w:color w:val="000000"/>
      <w:position w:val="0"/>
    </w:rPr>
  </w:style>
  <w:style w:type="character" w:customStyle="1" w:styleId="CharStyle44">
    <w:name w:val="Tekst treści (2)"/>
    <w:basedOn w:val="CharStyle13"/>
    <w:rPr>
      <w:lang w:val="pl-PL" w:eastAsia="pl-PL" w:bidi="pl-PL"/>
      <w:w w:val="100"/>
      <w:spacing w:val="0"/>
      <w:color w:val="000000"/>
      <w:position w:val="0"/>
    </w:rPr>
  </w:style>
  <w:style w:type="character" w:customStyle="1" w:styleId="CharStyle46">
    <w:name w:val="Nagłówek #2_"/>
    <w:basedOn w:val="DefaultParagraphFont"/>
    <w:link w:val="Style45"/>
    <w:rPr>
      <w:b w:val="0"/>
      <w:bCs w:val="0"/>
      <w:i w:val="0"/>
      <w:iCs w:val="0"/>
      <w:u w:val="none"/>
      <w:strike w:val="0"/>
      <w:smallCaps w:val="0"/>
      <w:sz w:val="44"/>
      <w:szCs w:val="44"/>
      <w:rFonts w:ascii="Book Antiqua" w:eastAsia="Book Antiqua" w:hAnsi="Book Antiqua" w:cs="Book Antiqua"/>
    </w:rPr>
  </w:style>
  <w:style w:type="character" w:customStyle="1" w:styleId="CharStyle47">
    <w:name w:val="Tekst treści (4) + Odstępy 0 pt"/>
    <w:basedOn w:val="CharStyle8"/>
    <w:rPr>
      <w:lang w:val="pl-PL" w:eastAsia="pl-PL" w:bidi="pl-PL"/>
      <w:w w:val="100"/>
      <w:spacing w:val="0"/>
      <w:color w:val="000000"/>
      <w:position w:val="0"/>
    </w:rPr>
  </w:style>
  <w:style w:type="character" w:customStyle="1" w:styleId="CharStyle49">
    <w:name w:val="Nagłówek #3_"/>
    <w:basedOn w:val="DefaultParagraphFont"/>
    <w:link w:val="Style48"/>
    <w:rPr>
      <w:b w:val="0"/>
      <w:bCs w:val="0"/>
      <w:i w:val="0"/>
      <w:iCs w:val="0"/>
      <w:u w:val="none"/>
      <w:strike w:val="0"/>
      <w:smallCaps w:val="0"/>
      <w:sz w:val="38"/>
      <w:szCs w:val="38"/>
      <w:spacing w:val="410"/>
    </w:rPr>
  </w:style>
  <w:style w:type="character" w:customStyle="1" w:styleId="CharStyle51">
    <w:name w:val="Tekst treści (9)_"/>
    <w:basedOn w:val="DefaultParagraphFont"/>
    <w:link w:val="Style50"/>
    <w:rPr>
      <w:b w:val="0"/>
      <w:bCs w:val="0"/>
      <w:i w:val="0"/>
      <w:iCs w:val="0"/>
      <w:u w:val="none"/>
      <w:strike w:val="0"/>
      <w:smallCaps w:val="0"/>
      <w:sz w:val="13"/>
      <w:szCs w:val="13"/>
      <w:rFonts w:ascii="Candara" w:eastAsia="Candara" w:hAnsi="Candara" w:cs="Candara"/>
    </w:rPr>
  </w:style>
  <w:style w:type="character" w:customStyle="1" w:styleId="CharStyle52">
    <w:name w:val="Tekst treści (9)"/>
    <w:basedOn w:val="CharStyle51"/>
    <w:rPr>
      <w:lang w:val="pl-PL" w:eastAsia="pl-PL" w:bidi="pl-PL"/>
      <w:w w:val="100"/>
      <w:spacing w:val="0"/>
      <w:color w:val="000000"/>
      <w:position w:val="0"/>
    </w:rPr>
  </w:style>
  <w:style w:type="character" w:customStyle="1" w:styleId="CharStyle53">
    <w:name w:val="Tekst treści (6) + Odstępy 5 pt"/>
    <w:basedOn w:val="CharStyle15"/>
    <w:rPr>
      <w:lang w:val="pl-PL" w:eastAsia="pl-PL" w:bidi="pl-PL"/>
      <w:w w:val="100"/>
      <w:spacing w:val="100"/>
      <w:color w:val="000000"/>
      <w:position w:val="0"/>
    </w:rPr>
  </w:style>
  <w:style w:type="character" w:customStyle="1" w:styleId="CharStyle54">
    <w:name w:val="Tekst treści (2) + 10 pt"/>
    <w:basedOn w:val="CharStyle13"/>
    <w:rPr>
      <w:lang w:val="pl-PL" w:eastAsia="pl-PL" w:bidi="pl-PL"/>
      <w:sz w:val="20"/>
      <w:szCs w:val="20"/>
      <w:w w:val="100"/>
      <w:spacing w:val="0"/>
      <w:color w:val="000000"/>
      <w:position w:val="0"/>
    </w:rPr>
  </w:style>
  <w:style w:type="character" w:customStyle="1" w:styleId="CharStyle55">
    <w:name w:val="Tekst treści (2) + 4,5 pt,Kursywa,Odstępy 0 pt,Skala 150%"/>
    <w:basedOn w:val="CharStyle13"/>
    <w:rPr>
      <w:lang w:val="pl-PL" w:eastAsia="pl-PL" w:bidi="pl-PL"/>
      <w:i/>
      <w:iCs/>
      <w:sz w:val="9"/>
      <w:szCs w:val="9"/>
      <w:w w:val="150"/>
      <w:spacing w:val="10"/>
      <w:color w:val="000000"/>
      <w:position w:val="0"/>
    </w:rPr>
  </w:style>
  <w:style w:type="character" w:customStyle="1" w:styleId="CharStyle57">
    <w:name w:val="Tekst treści (11)_"/>
    <w:basedOn w:val="DefaultParagraphFont"/>
    <w:link w:val="Style56"/>
    <w:rPr>
      <w:b w:val="0"/>
      <w:bCs w:val="0"/>
      <w:i w:val="0"/>
      <w:iCs w:val="0"/>
      <w:u w:val="none"/>
      <w:strike w:val="0"/>
      <w:smallCaps w:val="0"/>
      <w:sz w:val="8"/>
      <w:szCs w:val="8"/>
      <w:rFonts w:ascii="Book Antiqua" w:eastAsia="Book Antiqua" w:hAnsi="Book Antiqua" w:cs="Book Antiqua"/>
    </w:rPr>
  </w:style>
  <w:style w:type="character" w:customStyle="1" w:styleId="CharStyle59">
    <w:name w:val="Nagłówek #5_"/>
    <w:basedOn w:val="DefaultParagraphFont"/>
    <w:link w:val="Style58"/>
    <w:rPr>
      <w:b w:val="0"/>
      <w:bCs w:val="0"/>
      <w:i w:val="0"/>
      <w:iCs w:val="0"/>
      <w:u w:val="none"/>
      <w:strike w:val="0"/>
      <w:smallCaps w:val="0"/>
      <w:sz w:val="30"/>
      <w:szCs w:val="30"/>
      <w:spacing w:val="6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4"/>
    <w:basedOn w:val="Normal"/>
    <w:link w:val="CharStyle6"/>
    <w:pPr>
      <w:widowControl w:val="0"/>
      <w:shd w:val="clear" w:color="auto" w:fill="FFFFFF"/>
      <w:outlineLvl w:val="3"/>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6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0">
    <w:name w:val="Tekst treści (5)"/>
    <w:basedOn w:val="Normal"/>
    <w:link w:val="CharStyle11"/>
    <w:pPr>
      <w:widowControl w:val="0"/>
      <w:shd w:val="clear" w:color="auto" w:fill="FFFFFF"/>
      <w:jc w:val="center"/>
      <w:spacing w:before="6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2">
    <w:name w:val="Tekst treści (2)"/>
    <w:basedOn w:val="Normal"/>
    <w:link w:val="CharStyle13"/>
    <w:pPr>
      <w:widowControl w:val="0"/>
      <w:shd w:val="clear" w:color="auto" w:fill="FFFFFF"/>
      <w:jc w:val="center"/>
      <w:spacing w:line="318" w:lineRule="exact"/>
      <w:ind w:hanging="1100"/>
    </w:pPr>
    <w:rPr>
      <w:b w:val="0"/>
      <w:bCs w:val="0"/>
      <w:i w:val="0"/>
      <w:iCs w:val="0"/>
      <w:u w:val="none"/>
      <w:strike w:val="0"/>
      <w:smallCaps w:val="0"/>
      <w:sz w:val="28"/>
      <w:szCs w:val="28"/>
      <w:rFonts w:ascii="Times New Roman" w:eastAsia="Times New Roman" w:hAnsi="Times New Roman" w:cs="Times New Roman"/>
    </w:rPr>
  </w:style>
  <w:style w:type="paragraph" w:customStyle="1" w:styleId="Style14">
    <w:name w:val="Tekst treści (6)"/>
    <w:basedOn w:val="Normal"/>
    <w:link w:val="CharStyle15"/>
    <w:pPr>
      <w:widowControl w:val="0"/>
      <w:shd w:val="clear" w:color="auto" w:fill="FFFFFF"/>
      <w:jc w:val="center"/>
      <w:spacing w:before="2520" w:after="300" w:line="0" w:lineRule="exact"/>
      <w:ind w:hanging="680"/>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300" w:after="1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3">
    <w:name w:val="Nagłówek #1"/>
    <w:basedOn w:val="Normal"/>
    <w:link w:val="CharStyle24"/>
    <w:pPr>
      <w:widowControl w:val="0"/>
      <w:shd w:val="clear" w:color="auto" w:fill="FFFFFF"/>
      <w:outlineLvl w:val="0"/>
      <w:spacing w:after="300" w:line="0" w:lineRule="exact"/>
    </w:pPr>
    <w:rPr>
      <w:b w:val="0"/>
      <w:bCs w:val="0"/>
      <w:i w:val="0"/>
      <w:iCs w:val="0"/>
      <w:u w:val="none"/>
      <w:strike w:val="0"/>
      <w:smallCaps w:val="0"/>
      <w:sz w:val="64"/>
      <w:szCs w:val="64"/>
      <w:rFonts w:ascii="Times New Roman" w:eastAsia="Times New Roman" w:hAnsi="Times New Roman" w:cs="Times New Roman"/>
      <w:spacing w:val="130"/>
    </w:rPr>
  </w:style>
  <w:style w:type="paragraph" w:customStyle="1" w:styleId="Style26">
    <w:name w:val="Tekst treści (7)"/>
    <w:basedOn w:val="Normal"/>
    <w:link w:val="CharStyle27"/>
    <w:pPr>
      <w:widowControl w:val="0"/>
      <w:shd w:val="clear" w:color="auto" w:fill="FFFFFF"/>
      <w:spacing w:after="120" w:line="270" w:lineRule="exact"/>
      <w:ind w:hanging="700"/>
    </w:pPr>
    <w:rPr>
      <w:b w:val="0"/>
      <w:bCs w:val="0"/>
      <w:i/>
      <w:iCs/>
      <w:u w:val="none"/>
      <w:strike w:val="0"/>
      <w:smallCaps w:val="0"/>
      <w:sz w:val="28"/>
      <w:szCs w:val="28"/>
      <w:rFonts w:ascii="Times New Roman" w:eastAsia="Times New Roman" w:hAnsi="Times New Roman" w:cs="Times New Roman"/>
    </w:rPr>
  </w:style>
  <w:style w:type="paragraph" w:customStyle="1" w:styleId="Style29">
    <w:name w:val="Nagłówek lub stopka (2)"/>
    <w:basedOn w:val="Normal"/>
    <w:link w:val="CharStyle30"/>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3">
    <w:name w:val="Stopka (2)"/>
    <w:basedOn w:val="Normal"/>
    <w:link w:val="CharStyle34"/>
    <w:pPr>
      <w:widowControl w:val="0"/>
      <w:shd w:val="clear" w:color="auto" w:fill="FFFFFF"/>
      <w:spacing w:after="120" w:line="276"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36">
    <w:name w:val="Stopka"/>
    <w:basedOn w:val="Normal"/>
    <w:link w:val="CharStyle37"/>
    <w:pPr>
      <w:widowControl w:val="0"/>
      <w:shd w:val="clear" w:color="auto" w:fill="FFFFFF"/>
      <w:spacing w:line="19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9">
    <w:name w:val="Tekst treści (8)"/>
    <w:basedOn w:val="Normal"/>
    <w:link w:val="CharStyle40"/>
    <w:pPr>
      <w:widowControl w:val="0"/>
      <w:shd w:val="clear" w:color="auto" w:fill="FFFFFF"/>
      <w:jc w:val="center"/>
      <w:spacing w:before="420" w:after="180" w:line="0" w:lineRule="exact"/>
    </w:pPr>
    <w:rPr>
      <w:b w:val="0"/>
      <w:bCs w:val="0"/>
      <w:i w:val="0"/>
      <w:iCs w:val="0"/>
      <w:u w:val="none"/>
      <w:strike w:val="0"/>
      <w:smallCaps w:val="0"/>
      <w:rFonts w:ascii="Bookman Old Style" w:eastAsia="Bookman Old Style" w:hAnsi="Bookman Old Style" w:cs="Bookman Old Style"/>
      <w:spacing w:val="100"/>
    </w:rPr>
  </w:style>
  <w:style w:type="paragraph" w:customStyle="1" w:styleId="Style45">
    <w:name w:val="Nagłówek #2"/>
    <w:basedOn w:val="Normal"/>
    <w:link w:val="CharStyle46"/>
    <w:pPr>
      <w:widowControl w:val="0"/>
      <w:shd w:val="clear" w:color="auto" w:fill="FFFFFF"/>
      <w:outlineLvl w:val="1"/>
      <w:spacing w:line="0" w:lineRule="exact"/>
    </w:pPr>
    <w:rPr>
      <w:b w:val="0"/>
      <w:bCs w:val="0"/>
      <w:i w:val="0"/>
      <w:iCs w:val="0"/>
      <w:u w:val="none"/>
      <w:strike w:val="0"/>
      <w:smallCaps w:val="0"/>
      <w:sz w:val="44"/>
      <w:szCs w:val="44"/>
      <w:rFonts w:ascii="Book Antiqua" w:eastAsia="Book Antiqua" w:hAnsi="Book Antiqua" w:cs="Book Antiqua"/>
    </w:rPr>
  </w:style>
  <w:style w:type="paragraph" w:customStyle="1" w:styleId="Style48">
    <w:name w:val="Nagłówek #3"/>
    <w:basedOn w:val="Normal"/>
    <w:link w:val="CharStyle49"/>
    <w:pPr>
      <w:widowControl w:val="0"/>
      <w:shd w:val="clear" w:color="auto" w:fill="FFFFFF"/>
      <w:outlineLvl w:val="2"/>
      <w:spacing w:line="0" w:lineRule="exact"/>
    </w:pPr>
    <w:rPr>
      <w:b w:val="0"/>
      <w:bCs w:val="0"/>
      <w:i w:val="0"/>
      <w:iCs w:val="0"/>
      <w:u w:val="none"/>
      <w:strike w:val="0"/>
      <w:smallCaps w:val="0"/>
      <w:sz w:val="38"/>
      <w:szCs w:val="38"/>
      <w:spacing w:val="410"/>
    </w:rPr>
  </w:style>
  <w:style w:type="paragraph" w:customStyle="1" w:styleId="Style50">
    <w:name w:val="Tekst treści (9)"/>
    <w:basedOn w:val="Normal"/>
    <w:link w:val="CharStyle51"/>
    <w:pPr>
      <w:widowControl w:val="0"/>
      <w:shd w:val="clear" w:color="auto" w:fill="FFFFFF"/>
      <w:spacing w:line="0" w:lineRule="exact"/>
    </w:pPr>
    <w:rPr>
      <w:b w:val="0"/>
      <w:bCs w:val="0"/>
      <w:i w:val="0"/>
      <w:iCs w:val="0"/>
      <w:u w:val="none"/>
      <w:strike w:val="0"/>
      <w:smallCaps w:val="0"/>
      <w:sz w:val="13"/>
      <w:szCs w:val="13"/>
      <w:rFonts w:ascii="Candara" w:eastAsia="Candara" w:hAnsi="Candara" w:cs="Candara"/>
    </w:rPr>
  </w:style>
  <w:style w:type="paragraph" w:customStyle="1" w:styleId="Style56">
    <w:name w:val="Tekst treści (11)"/>
    <w:basedOn w:val="Normal"/>
    <w:link w:val="CharStyle57"/>
    <w:pPr>
      <w:widowControl w:val="0"/>
      <w:shd w:val="clear" w:color="auto" w:fill="FFFFFF"/>
      <w:spacing w:line="0" w:lineRule="exact"/>
    </w:pPr>
    <w:rPr>
      <w:b w:val="0"/>
      <w:bCs w:val="0"/>
      <w:i w:val="0"/>
      <w:iCs w:val="0"/>
      <w:u w:val="none"/>
      <w:strike w:val="0"/>
      <w:smallCaps w:val="0"/>
      <w:sz w:val="8"/>
      <w:szCs w:val="8"/>
      <w:rFonts w:ascii="Book Antiqua" w:eastAsia="Book Antiqua" w:hAnsi="Book Antiqua" w:cs="Book Antiqua"/>
    </w:rPr>
  </w:style>
  <w:style w:type="paragraph" w:customStyle="1" w:styleId="Style58">
    <w:name w:val="Nagłówek #5"/>
    <w:basedOn w:val="Normal"/>
    <w:link w:val="CharStyle59"/>
    <w:pPr>
      <w:widowControl w:val="0"/>
      <w:shd w:val="clear" w:color="auto" w:fill="FFFFFF"/>
      <w:outlineLvl w:val="4"/>
      <w:spacing w:line="0" w:lineRule="exact"/>
    </w:pPr>
    <w:rPr>
      <w:b w:val="0"/>
      <w:bCs w:val="0"/>
      <w:i w:val="0"/>
      <w:iCs w:val="0"/>
      <w:u w:val="none"/>
      <w:strike w:val="0"/>
      <w:smallCaps w:val="0"/>
      <w:sz w:val="30"/>
      <w:szCs w:val="30"/>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639</dc:title>
  <dc:subject/>
  <dc:creator/>
  <cp:keywords/>
</cp:coreProperties>
</file>