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57.35pt;margin-top:576.15pt;width:29.7pt;height:38.4pt;z-index:-251658240;mso-position-horizontal-relative:page;mso-position-vertical-relative:page;z-index:-251658752" fillcolor="#060406" stroked="f"/>
        </w:pict>
      </w:r>
    </w:p>
    <w:p>
      <w:pPr>
        <w:pStyle w:val="Style3"/>
        <w:framePr w:wrap="none" w:vAnchor="page" w:hAnchor="page" w:x="1098" w:y="1436"/>
        <w:widowControl w:val="0"/>
        <w:keepNext w:val="0"/>
        <w:keepLines w:val="0"/>
        <w:shd w:val="clear" w:color="auto" w:fill="auto"/>
        <w:bidi w:val="0"/>
        <w:jc w:val="left"/>
        <w:spacing w:before="0" w:after="0" w:line="340" w:lineRule="exact"/>
        <w:ind w:left="0" w:right="0" w:firstLine="0"/>
      </w:pPr>
      <w:r>
        <w:rPr>
          <w:lang w:val="pl-PL" w:eastAsia="pl-PL" w:bidi="pl-PL"/>
          <w:w w:val="100"/>
          <w:spacing w:val="0"/>
          <w:color w:val="000000"/>
          <w:position w:val="0"/>
        </w:rPr>
        <w:t>ROK 1957</w:t>
      </w:r>
    </w:p>
    <w:p>
      <w:pPr>
        <w:pStyle w:val="Style5"/>
        <w:framePr w:wrap="none" w:vAnchor="page" w:hAnchor="page" w:x="7488" w:y="1412"/>
        <w:widowControl w:val="0"/>
        <w:keepNext w:val="0"/>
        <w:keepLines w:val="0"/>
        <w:shd w:val="clear" w:color="auto" w:fill="auto"/>
        <w:bidi w:val="0"/>
        <w:jc w:val="left"/>
        <w:spacing w:before="0" w:after="0" w:line="340" w:lineRule="exact"/>
        <w:ind w:left="0" w:right="0" w:firstLine="0"/>
      </w:pPr>
      <w:bookmarkStart w:id="0" w:name="bookmark0"/>
      <w:r>
        <w:rPr>
          <w:lang w:val="pl-PL" w:eastAsia="pl-PL" w:bidi="pl-PL"/>
          <w:w w:val="100"/>
          <w:spacing w:val="0"/>
          <w:color w:val="000000"/>
          <w:position w:val="0"/>
        </w:rPr>
        <w:t>ZESZYT 3 (148)</w:t>
      </w:r>
      <w:bookmarkEnd w:id="0"/>
    </w:p>
    <w:p>
      <w:pPr>
        <w:framePr w:wrap="none" w:vAnchor="page" w:hAnchor="page" w:x="48" w:y="1110"/>
        <w:widowControl w:val="0"/>
      </w:pPr>
    </w:p>
    <w:p>
      <w:pPr>
        <w:framePr w:wrap="none" w:vAnchor="page" w:hAnchor="page" w:x="2484" w:y="443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3pt;height:117pt;">
            <v:imagedata r:id="rId5" r:href="rId6"/>
          </v:shape>
        </w:pict>
      </w:r>
    </w:p>
    <w:p>
      <w:pPr>
        <w:pStyle w:val="Style9"/>
        <w:framePr w:w="8898" w:h="802" w:hRule="exact" w:wrap="none" w:vAnchor="page" w:hAnchor="page" w:x="1104" w:y="8106"/>
        <w:widowControl w:val="0"/>
        <w:keepNext w:val="0"/>
        <w:keepLines w:val="0"/>
        <w:shd w:val="clear" w:color="auto" w:fill="auto"/>
        <w:bidi w:val="0"/>
        <w:spacing w:before="0" w:after="98" w:line="320" w:lineRule="exact"/>
        <w:ind w:left="120" w:right="0" w:firstLine="0"/>
      </w:pPr>
      <w:bookmarkStart w:id="1" w:name="bookmark1"/>
      <w:r>
        <w:rPr>
          <w:lang w:val="pl-PL" w:eastAsia="pl-PL" w:bidi="pl-PL"/>
          <w:w w:val="100"/>
          <w:color w:val="000000"/>
          <w:position w:val="0"/>
        </w:rPr>
        <w:t>MARZEC</w:t>
      </w:r>
      <w:bookmarkEnd w:id="1"/>
    </w:p>
    <w:p>
      <w:pPr>
        <w:pStyle w:val="Style11"/>
        <w:framePr w:w="8898" w:h="802" w:hRule="exact" w:wrap="none" w:vAnchor="page" w:hAnchor="page" w:x="1104" w:y="8106"/>
        <w:widowControl w:val="0"/>
        <w:keepNext w:val="0"/>
        <w:keepLines w:val="0"/>
        <w:shd w:val="clear" w:color="auto" w:fill="auto"/>
        <w:bidi w:val="0"/>
        <w:spacing w:before="0" w:after="0" w:line="300" w:lineRule="exact"/>
        <w:ind w:left="120" w:right="0" w:firstLine="0"/>
      </w:pPr>
      <w:bookmarkStart w:id="2" w:name="bookmark2"/>
      <w:r>
        <w:rPr>
          <w:lang w:val="pl-PL" w:eastAsia="pl-PL" w:bidi="pl-PL"/>
          <w:w w:val="100"/>
          <w:color w:val="000000"/>
          <w:position w:val="0"/>
        </w:rPr>
        <w:t>1957</w:t>
      </w:r>
      <w:bookmarkEnd w:id="2"/>
    </w:p>
    <w:p>
      <w:pPr>
        <w:pStyle w:val="Style13"/>
        <w:framePr w:w="8898" w:h="1100" w:hRule="exact" w:wrap="none" w:vAnchor="page" w:hAnchor="page" w:x="1104" w:y="11210"/>
        <w:widowControl w:val="0"/>
        <w:keepNext w:val="0"/>
        <w:keepLines w:val="0"/>
        <w:shd w:val="clear" w:color="auto" w:fill="000000"/>
        <w:bidi w:val="0"/>
        <w:spacing w:before="0" w:after="0" w:line="820" w:lineRule="exact"/>
        <w:ind w:left="120" w:right="0" w:firstLine="0"/>
      </w:pPr>
      <w:r>
        <w:rPr>
          <w:rStyle w:val="CharStyle15"/>
          <w:b/>
          <w:bCs/>
          <w:i/>
          <w:iCs/>
        </w:rPr>
        <w:t>w</w:t>
      </w:r>
    </w:p>
    <w:p>
      <w:pPr>
        <w:pStyle w:val="Style16"/>
        <w:framePr w:w="8898" w:h="1100" w:hRule="exact" w:wrap="none" w:vAnchor="page" w:hAnchor="page" w:x="1104" w:y="11210"/>
        <w:widowControl w:val="0"/>
        <w:keepNext w:val="0"/>
        <w:keepLines w:val="0"/>
        <w:shd w:val="clear" w:color="auto" w:fill="000000"/>
        <w:bidi w:val="0"/>
        <w:spacing w:before="0" w:after="0" w:line="360" w:lineRule="exact"/>
        <w:ind w:left="120" w:right="0" w:firstLine="0"/>
      </w:pPr>
      <w:r>
        <w:rPr>
          <w:rStyle w:val="CharStyle18"/>
          <w:b w:val="0"/>
          <w:bCs w:val="0"/>
        </w:rPr>
        <w:t>p</w:t>
      </w:r>
    </w:p>
    <w:p>
      <w:pPr>
        <w:pStyle w:val="Style19"/>
        <w:framePr w:wrap="none" w:vAnchor="page" w:hAnchor="page" w:x="1104" w:y="14152"/>
        <w:widowControl w:val="0"/>
        <w:keepNext w:val="0"/>
        <w:keepLines w:val="0"/>
        <w:shd w:val="clear" w:color="auto" w:fill="auto"/>
        <w:bidi w:val="0"/>
        <w:jc w:val="left"/>
        <w:spacing w:before="0" w:after="0" w:line="26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8910" w:h="1020" w:hRule="exact" w:wrap="none" w:vAnchor="page" w:hAnchor="page" w:x="1413" w:y="128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21"/>
        <w:framePr w:w="8910" w:h="1020" w:hRule="exact" w:wrap="none" w:vAnchor="page" w:hAnchor="page" w:x="1413" w:y="128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nauczycielskich</w:t>
      </w:r>
    </w:p>
    <w:p>
      <w:pPr>
        <w:pStyle w:val="Style23"/>
        <w:framePr w:w="8910" w:h="3231" w:hRule="exact" w:wrap="none" w:vAnchor="page" w:hAnchor="page" w:x="1413" w:y="4000"/>
        <w:widowControl w:val="0"/>
        <w:keepNext w:val="0"/>
        <w:keepLines w:val="0"/>
        <w:shd w:val="clear" w:color="auto" w:fill="auto"/>
        <w:bidi w:val="0"/>
        <w:spacing w:before="0" w:after="656" w:line="220" w:lineRule="exact"/>
        <w:ind w:left="0" w:right="0" w:firstLine="0"/>
      </w:pPr>
      <w:r>
        <w:rPr>
          <w:lang w:val="pl-PL" w:eastAsia="pl-PL" w:bidi="pl-PL"/>
          <w:w w:val="100"/>
          <w:spacing w:val="0"/>
          <w:color w:val="000000"/>
          <w:position w:val="0"/>
        </w:rPr>
        <w:t>TREŚĆ NUMERU:</w:t>
      </w:r>
    </w:p>
    <w:p>
      <w:pPr>
        <w:pStyle w:val="Style25"/>
        <w:numPr>
          <w:ilvl w:val="0"/>
          <w:numId w:val="1"/>
        </w:numPr>
        <w:framePr w:w="8910" w:h="3231" w:hRule="exact" w:wrap="none" w:vAnchor="page" w:hAnchor="page" w:x="1413" w:y="4000"/>
        <w:tabs>
          <w:tab w:leader="none" w:pos="320" w:val="left"/>
          <w:tab w:leader="none" w:pos="6690" w:val="left"/>
          <w:tab w:leader="dot" w:pos="8221" w:val="left"/>
        </w:tabs>
        <w:widowControl w:val="0"/>
        <w:keepNext w:val="0"/>
        <w:keepLines w:val="0"/>
        <w:shd w:val="clear" w:color="auto" w:fill="auto"/>
        <w:bidi w:val="0"/>
        <w:spacing w:before="0" w:after="116" w:line="220" w:lineRule="exact"/>
        <w:ind w:left="0" w:right="0" w:firstLine="0"/>
      </w:pPr>
      <w:r>
        <w:rPr>
          <w:lang w:val="pl-PL" w:eastAsia="pl-PL" w:bidi="pl-PL"/>
          <w:w w:val="100"/>
          <w:spacing w:val="0"/>
          <w:color w:val="000000"/>
          <w:position w:val="0"/>
        </w:rPr>
        <w:t>ZOFIA KAWYN-KURZ: Mroziński jako gramatyk .</w:t>
        <w:tab/>
        <w:tab/>
        <w:t>97</w:t>
      </w:r>
    </w:p>
    <w:p>
      <w:pPr>
        <w:pStyle w:val="Style25"/>
        <w:numPr>
          <w:ilvl w:val="0"/>
          <w:numId w:val="1"/>
        </w:numPr>
        <w:framePr w:w="8910" w:h="3231" w:hRule="exact" w:wrap="none" w:vAnchor="page" w:hAnchor="page" w:x="1413" w:y="4000"/>
        <w:tabs>
          <w:tab w:leader="none" w:pos="332" w:val="left"/>
        </w:tabs>
        <w:widowControl w:val="0"/>
        <w:keepNext w:val="0"/>
        <w:keepLines w:val="0"/>
        <w:shd w:val="clear" w:color="auto" w:fill="auto"/>
        <w:bidi w:val="0"/>
        <w:spacing w:before="0" w:after="116" w:line="220" w:lineRule="exact"/>
        <w:ind w:left="0" w:right="0" w:firstLine="0"/>
      </w:pPr>
      <w:r>
        <w:rPr>
          <w:lang w:val="pl-PL" w:eastAsia="pl-PL" w:bidi="pl-PL"/>
          <w:w w:val="100"/>
          <w:spacing w:val="0"/>
          <w:color w:val="000000"/>
          <w:position w:val="0"/>
        </w:rPr>
        <w:t>HALINA KONECZNA: O budowie zdania Imćpana Paskowego słów kilko</w:t>
      </w:r>
      <w:r>
        <w:rPr>
          <w:lang w:val="pl-PL" w:eastAsia="pl-PL" w:bidi="pl-PL"/>
          <w:w w:val="100"/>
          <w:spacing w:val="0"/>
          <w:color w:val="000000"/>
          <w:position w:val="0"/>
        </w:rPr>
        <w:t>ro. 10. Zakres użycia zdań jednoczłonowych</w:t>
        <w:tab/>
        <w:t>110</w:t>
      </w:r>
    </w:p>
    <w:p>
      <w:pPr>
        <w:pStyle w:val="Style25"/>
        <w:numPr>
          <w:ilvl w:val="0"/>
          <w:numId w:val="1"/>
        </w:numPr>
        <w:framePr w:w="8910" w:h="3231" w:hRule="exact" w:wrap="none" w:vAnchor="page" w:hAnchor="page" w:x="1413" w:y="4000"/>
        <w:tabs>
          <w:tab w:leader="none" w:pos="332" w:val="left"/>
        </w:tabs>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JANINA SZEWCZYK, LECH RATAJSKI: Prace Instytutu Geografii PAN</w:t>
      </w:r>
    </w:p>
    <w:p>
      <w:pPr>
        <w:pStyle w:val="Style25"/>
        <w:framePr w:w="8910" w:h="3231" w:hRule="exact" w:wrap="none" w:vAnchor="page" w:hAnchor="page" w:x="1413" w:y="4000"/>
        <w:tabs>
          <w:tab w:leader="dot" w:pos="7108" w:val="left"/>
        </w:tabs>
        <w:widowControl w:val="0"/>
        <w:keepNext w:val="0"/>
        <w:keepLines w:val="0"/>
        <w:shd w:val="clear" w:color="auto" w:fill="auto"/>
        <w:bidi w:val="0"/>
        <w:spacing w:before="0" w:after="0" w:line="366" w:lineRule="exact"/>
        <w:ind w:left="980" w:right="0" w:firstLine="0"/>
      </w:pPr>
      <w:r>
        <w:rPr>
          <w:lang w:val="pl-PL" w:eastAsia="pl-PL" w:bidi="pl-PL"/>
          <w:w w:val="100"/>
          <w:spacing w:val="0"/>
          <w:color w:val="000000"/>
          <w:position w:val="0"/>
        </w:rPr>
        <w:t>nad spolszczeniem nazw geograficznych</w:t>
        <w:tab/>
        <w:t xml:space="preserve"> 126</w:t>
      </w:r>
    </w:p>
    <w:p>
      <w:pPr>
        <w:pStyle w:val="Style25"/>
        <w:numPr>
          <w:ilvl w:val="0"/>
          <w:numId w:val="1"/>
        </w:numPr>
        <w:framePr w:w="8910" w:h="3231" w:hRule="exact" w:wrap="none" w:vAnchor="page" w:hAnchor="page" w:x="1413" w:y="4000"/>
        <w:tabs>
          <w:tab w:leader="none" w:pos="338" w:val="left"/>
        </w:tabs>
        <w:widowControl w:val="0"/>
        <w:keepNext w:val="0"/>
        <w:keepLines w:val="0"/>
        <w:shd w:val="clear" w:color="auto" w:fill="auto"/>
        <w:bidi w:val="0"/>
        <w:spacing w:before="0" w:after="0" w:line="366" w:lineRule="exact"/>
        <w:ind w:left="0" w:right="0" w:firstLine="0"/>
      </w:pPr>
      <w:r>
        <w:rPr>
          <w:lang w:val="pl-PL" w:eastAsia="pl-PL" w:bidi="pl-PL"/>
          <w:w w:val="100"/>
          <w:spacing w:val="0"/>
          <w:color w:val="000000"/>
          <w:position w:val="0"/>
        </w:rPr>
        <w:t xml:space="preserve">STEFAN </w:t>
      </w:r>
      <w:r>
        <w:rPr>
          <w:lang w:val="cs-CZ" w:eastAsia="cs-CZ" w:bidi="cs-CZ"/>
          <w:w w:val="100"/>
          <w:spacing w:val="0"/>
          <w:color w:val="000000"/>
          <w:position w:val="0"/>
        </w:rPr>
        <w:t xml:space="preserve">HRABEC: </w:t>
      </w:r>
      <w:r>
        <w:rPr>
          <w:lang w:val="pl-PL" w:eastAsia="pl-PL" w:bidi="pl-PL"/>
          <w:w w:val="100"/>
          <w:spacing w:val="0"/>
          <w:color w:val="000000"/>
          <w:position w:val="0"/>
        </w:rPr>
        <w:t xml:space="preserve">Co oznacza wyraz </w:t>
      </w:r>
      <w:r>
        <w:rPr>
          <w:rStyle w:val="CharStyle27"/>
          <w:b/>
          <w:bCs/>
        </w:rPr>
        <w:t>doleschny</w:t>
      </w:r>
      <w:r>
        <w:rPr>
          <w:lang w:val="pl-PL" w:eastAsia="pl-PL" w:bidi="pl-PL"/>
          <w:w w:val="100"/>
          <w:spacing w:val="0"/>
          <w:color w:val="000000"/>
          <w:position w:val="0"/>
        </w:rPr>
        <w:t xml:space="preserve"> w „Słowniku staropolskim" 131</w:t>
      </w:r>
    </w:p>
    <w:p>
      <w:pPr>
        <w:pStyle w:val="Style25"/>
        <w:numPr>
          <w:ilvl w:val="0"/>
          <w:numId w:val="1"/>
        </w:numPr>
        <w:framePr w:w="8910" w:h="3231" w:hRule="exact" w:wrap="none" w:vAnchor="page" w:hAnchor="page" w:x="1413" w:y="4000"/>
        <w:tabs>
          <w:tab w:leader="none" w:pos="338" w:val="left"/>
        </w:tabs>
        <w:widowControl w:val="0"/>
        <w:keepNext w:val="0"/>
        <w:keepLines w:val="0"/>
        <w:shd w:val="clear" w:color="auto" w:fill="auto"/>
        <w:bidi w:val="0"/>
        <w:spacing w:before="0" w:after="0" w:line="366" w:lineRule="exact"/>
        <w:ind w:left="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 xml:space="preserve">PILICH: </w:t>
      </w:r>
      <w:r>
        <w:rPr>
          <w:lang w:val="pl-PL" w:eastAsia="pl-PL" w:bidi="pl-PL"/>
          <w:w w:val="100"/>
          <w:spacing w:val="0"/>
          <w:color w:val="000000"/>
          <w:position w:val="0"/>
        </w:rPr>
        <w:t>Język polski w szkole. Błędy uczniowskie w pracach pisemnych 133</w:t>
      </w:r>
    </w:p>
    <w:p>
      <w:pPr>
        <w:pStyle w:val="Style25"/>
        <w:numPr>
          <w:ilvl w:val="0"/>
          <w:numId w:val="1"/>
        </w:numPr>
        <w:framePr w:w="8910" w:h="1702" w:hRule="exact" w:wrap="none" w:vAnchor="page" w:hAnchor="page" w:x="1413" w:y="7294"/>
        <w:tabs>
          <w:tab w:leader="none" w:pos="338" w:val="left"/>
          <w:tab w:leader="dot" w:pos="7108" w:val="left"/>
          <w:tab w:leader="dot" w:pos="7634" w:val="left"/>
        </w:tabs>
        <w:widowControl w:val="0"/>
        <w:keepNext w:val="0"/>
        <w:keepLines w:val="0"/>
        <w:shd w:val="clear" w:color="auto" w:fill="auto"/>
        <w:bidi w:val="0"/>
        <w:spacing w:before="0" w:after="116" w:line="220" w:lineRule="exact"/>
        <w:ind w:left="0" w:right="0" w:firstLine="0"/>
      </w:pPr>
      <w:r>
        <w:rPr>
          <w:lang w:val="pl-PL" w:eastAsia="pl-PL" w:bidi="pl-PL"/>
          <w:w w:val="100"/>
          <w:spacing w:val="0"/>
          <w:color w:val="000000"/>
          <w:position w:val="0"/>
        </w:rPr>
        <w:t>A. S.: Co piszą o języku</w:t>
        <w:tab/>
        <w:tab/>
        <w:t xml:space="preserve"> 137</w:t>
      </w:r>
    </w:p>
    <w:p>
      <w:pPr>
        <w:pStyle w:val="Style25"/>
        <w:numPr>
          <w:ilvl w:val="0"/>
          <w:numId w:val="1"/>
        </w:numPr>
        <w:framePr w:w="8910" w:h="1702" w:hRule="exact" w:wrap="none" w:vAnchor="page" w:hAnchor="page" w:x="1413" w:y="7294"/>
        <w:tabs>
          <w:tab w:leader="none" w:pos="338" w:val="left"/>
        </w:tabs>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Z gwary kieleckiej:</w:t>
      </w:r>
    </w:p>
    <w:p>
      <w:pPr>
        <w:pStyle w:val="Style25"/>
        <w:framePr w:w="8910" w:h="1702" w:hRule="exact" w:wrap="none" w:vAnchor="page" w:hAnchor="page" w:x="1413" w:y="7294"/>
        <w:tabs>
          <w:tab w:leader="none" w:pos="8855" w:val="right"/>
        </w:tabs>
        <w:widowControl w:val="0"/>
        <w:keepNext w:val="0"/>
        <w:keepLines w:val="0"/>
        <w:shd w:val="clear" w:color="auto" w:fill="auto"/>
        <w:bidi w:val="0"/>
        <w:spacing w:before="0" w:after="0" w:line="372" w:lineRule="exact"/>
        <w:ind w:left="980" w:right="0" w:firstLine="0"/>
      </w:pPr>
      <w:r>
        <w:rPr>
          <w:lang w:val="pl-PL" w:eastAsia="pl-PL" w:bidi="pl-PL"/>
          <w:w w:val="100"/>
          <w:spacing w:val="0"/>
          <w:color w:val="000000"/>
          <w:position w:val="0"/>
        </w:rPr>
        <w:t>Czasy pańszczyźniane</w:t>
        <w:tab/>
        <w:t xml:space="preserve"> 139</w:t>
      </w:r>
    </w:p>
    <w:p>
      <w:pPr>
        <w:pStyle w:val="Style25"/>
        <w:framePr w:w="8910" w:h="1702" w:hRule="exact" w:wrap="none" w:vAnchor="page" w:hAnchor="page" w:x="1413" w:y="7294"/>
        <w:tabs>
          <w:tab w:leader="none" w:pos="1330" w:val="left"/>
          <w:tab w:leader="dot" w:pos="8855" w:val="right"/>
        </w:tabs>
        <w:widowControl w:val="0"/>
        <w:keepNext w:val="0"/>
        <w:keepLines w:val="0"/>
        <w:shd w:val="clear" w:color="auto" w:fill="auto"/>
        <w:bidi w:val="0"/>
        <w:spacing w:before="0" w:after="0" w:line="372" w:lineRule="exact"/>
        <w:ind w:left="980" w:right="0" w:firstLine="0"/>
      </w:pPr>
      <w:r>
        <w:rPr>
          <w:lang w:val="pl-PL" w:eastAsia="pl-PL" w:bidi="pl-PL"/>
          <w:w w:val="100"/>
          <w:spacing w:val="0"/>
          <w:color w:val="000000"/>
          <w:position w:val="0"/>
        </w:rPr>
        <w:t>O</w:t>
        <w:tab/>
        <w:t>szlachcie</w:t>
        <w:tab/>
        <w:t>142</w:t>
      </w:r>
    </w:p>
    <w:p>
      <w:pPr>
        <w:pStyle w:val="Style25"/>
        <w:numPr>
          <w:ilvl w:val="0"/>
          <w:numId w:val="1"/>
        </w:numPr>
        <w:framePr w:w="8910" w:h="1702" w:hRule="exact" w:wrap="none" w:vAnchor="page" w:hAnchor="page" w:x="1413" w:y="7294"/>
        <w:tabs>
          <w:tab w:leader="none" w:pos="344" w:val="left"/>
          <w:tab w:leader="none" w:pos="3408" w:val="right"/>
          <w:tab w:leader="none" w:pos="3614" w:val="left"/>
          <w:tab w:leader="dot" w:pos="8855" w:val="right"/>
        </w:tabs>
        <w:widowControl w:val="0"/>
        <w:keepNext w:val="0"/>
        <w:keepLines w:val="0"/>
        <w:shd w:val="clear" w:color="auto" w:fill="auto"/>
        <w:bidi w:val="0"/>
        <w:spacing w:before="0" w:after="0" w:line="372" w:lineRule="exact"/>
        <w:ind w:left="0" w:right="0" w:firstLine="0"/>
      </w:pPr>
      <w:r>
        <w:rPr>
          <w:lang w:val="pl-PL" w:eastAsia="pl-PL" w:bidi="pl-PL"/>
          <w:w w:val="100"/>
          <w:spacing w:val="0"/>
          <w:color w:val="000000"/>
          <w:position w:val="0"/>
        </w:rPr>
        <w:t>W.</w:t>
        <w:tab/>
        <w:t>D.: Objaśnienia wyrazów</w:t>
        <w:tab/>
        <w:t>i zwrotów</w:t>
        <w:tab/>
        <w:t>142</w:t>
      </w:r>
    </w:p>
    <w:p>
      <w:pPr>
        <w:pStyle w:val="Style21"/>
        <w:framePr w:w="8910" w:h="750" w:hRule="exact" w:wrap="none" w:vAnchor="page" w:hAnchor="page" w:x="1413" w:y="9998"/>
        <w:widowControl w:val="0"/>
        <w:keepNext w:val="0"/>
        <w:keepLines w:val="0"/>
        <w:shd w:val="clear" w:color="auto" w:fill="auto"/>
        <w:bidi w:val="0"/>
        <w:spacing w:before="0" w:after="0" w:line="342" w:lineRule="exact"/>
        <w:ind w:left="0" w:right="0" w:firstLine="0"/>
      </w:pPr>
      <w:r>
        <w:rPr>
          <w:lang w:val="pl-PL" w:eastAsia="pl-PL" w:bidi="pl-PL"/>
          <w:w w:val="100"/>
          <w:spacing w:val="0"/>
          <w:color w:val="000000"/>
          <w:position w:val="0"/>
        </w:rPr>
        <w:t>WYDAWCA: PAŃSTWOWE WYDAWNICTWO</w:t>
        <w:br/>
        <w:t>„WIEDZA POWSZECHNA"</w:t>
      </w:r>
    </w:p>
    <w:p>
      <w:pPr>
        <w:pStyle w:val="Style21"/>
        <w:framePr w:w="8910" w:h="2244" w:hRule="exact" w:wrap="none" w:vAnchor="page" w:hAnchor="page" w:x="1413" w:y="1158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 SEKRETARZ REDAKCJI: MGR WANDA POMIANOWSKA</w:t>
      </w:r>
    </w:p>
    <w:p>
      <w:pPr>
        <w:pStyle w:val="Style23"/>
        <w:framePr w:w="8910" w:h="286" w:hRule="exact" w:wrap="none" w:vAnchor="page" w:hAnchor="page" w:x="1413" w:y="15088"/>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75.6pt;margin-top:77.95pt;width:17.4pt;height:24.9pt;z-index:-251658240;mso-position-horizontal-relative:page;mso-position-vertical-relative:page;z-index:-251658751" fillcolor="#E9DBC2" stroked="f"/>
        </w:pict>
      </w:r>
    </w:p>
    <w:p>
      <w:pPr>
        <w:pStyle w:val="Style28"/>
        <w:framePr w:wrap="none" w:vAnchor="page" w:hAnchor="page" w:x="1245" w:y="84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ROK 1957</w:t>
      </w:r>
    </w:p>
    <w:p>
      <w:pPr>
        <w:pStyle w:val="Style28"/>
        <w:framePr w:wrap="none" w:vAnchor="page" w:hAnchor="page" w:x="5283" w:y="8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MARZEC</w:t>
      </w:r>
    </w:p>
    <w:p>
      <w:pPr>
        <w:pStyle w:val="Style28"/>
        <w:framePr w:wrap="none" w:vAnchor="page" w:hAnchor="page" w:x="9273" w:y="86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ZESZYT 3</w:t>
      </w:r>
    </w:p>
    <w:p>
      <w:pPr>
        <w:pStyle w:val="Style30"/>
        <w:framePr w:w="9270" w:h="1870" w:hRule="exact" w:wrap="none" w:vAnchor="page" w:hAnchor="page" w:x="1233" w:y="1460"/>
        <w:widowControl w:val="0"/>
        <w:keepNext w:val="0"/>
        <w:keepLines w:val="0"/>
        <w:shd w:val="clear" w:color="auto" w:fill="auto"/>
        <w:bidi w:val="0"/>
        <w:jc w:val="left"/>
        <w:spacing w:before="0" w:after="224" w:line="680" w:lineRule="exact"/>
        <w:ind w:left="0" w:right="0" w:firstLine="0"/>
      </w:pPr>
      <w:bookmarkStart w:id="3" w:name="bookmark3"/>
      <w:r>
        <w:rPr>
          <w:lang w:val="pl-PL" w:eastAsia="pl-PL" w:bidi="pl-PL"/>
          <w:w w:val="100"/>
          <w:color w:val="000000"/>
          <w:position w:val="0"/>
        </w:rPr>
        <w:t>PORADNIK JĘZYKOWY</w:t>
      </w:r>
      <w:bookmarkEnd w:id="3"/>
    </w:p>
    <w:p>
      <w:pPr>
        <w:pStyle w:val="Style23"/>
        <w:framePr w:w="9270" w:h="1870" w:hRule="exact" w:wrap="none" w:vAnchor="page" w:hAnchor="page" w:x="1233" w:y="1460"/>
        <w:widowControl w:val="0"/>
        <w:keepNext w:val="0"/>
        <w:keepLines w:val="0"/>
        <w:shd w:val="clear" w:color="auto" w:fill="auto"/>
        <w:bidi w:val="0"/>
        <w:jc w:val="left"/>
        <w:spacing w:before="0" w:after="0" w:line="270" w:lineRule="exact"/>
        <w:ind w:left="4020" w:right="0" w:firstLine="0"/>
      </w:pPr>
      <w:r>
        <w:rPr>
          <w:lang w:val="pl-PL" w:eastAsia="pl-PL" w:bidi="pl-PL"/>
          <w:w w:val="100"/>
          <w:spacing w:val="0"/>
          <w:color w:val="000000"/>
          <w:position w:val="0"/>
        </w:rPr>
        <w:t>MIESIĘCZNIK</w:t>
      </w:r>
    </w:p>
    <w:p>
      <w:pPr>
        <w:pStyle w:val="Style23"/>
        <w:framePr w:w="9270" w:h="1870" w:hRule="exact" w:wrap="none" w:vAnchor="page" w:hAnchor="page" w:x="1233" w:y="1460"/>
        <w:widowControl w:val="0"/>
        <w:keepNext w:val="0"/>
        <w:keepLines w:val="0"/>
        <w:shd w:val="clear" w:color="auto" w:fill="auto"/>
        <w:bidi w:val="0"/>
        <w:jc w:val="left"/>
        <w:spacing w:before="0" w:after="0" w:line="270" w:lineRule="exact"/>
        <w:ind w:left="1920" w:right="1920" w:firstLine="0"/>
      </w:pPr>
      <w:r>
        <w:rPr>
          <w:lang w:val="pl-PL" w:eastAsia="pl-PL" w:bidi="pl-PL"/>
          <w:w w:val="100"/>
          <w:spacing w:val="0"/>
          <w:color w:val="000000"/>
          <w:position w:val="0"/>
        </w:rPr>
        <w:t>REDAKCJI SŁOWNIKA JĘZYKA POLSKIEGO (założony w r. 1901 przez Romana Zawilińskiego)</w:t>
      </w:r>
    </w:p>
    <w:p>
      <w:pPr>
        <w:pStyle w:val="Style21"/>
        <w:framePr w:w="9270" w:h="9373" w:hRule="exact" w:wrap="none" w:vAnchor="page" w:hAnchor="page" w:x="1233" w:y="4354"/>
        <w:widowControl w:val="0"/>
        <w:keepNext w:val="0"/>
        <w:keepLines w:val="0"/>
        <w:shd w:val="clear" w:color="auto" w:fill="auto"/>
        <w:bidi w:val="0"/>
        <w:spacing w:before="0" w:after="189" w:line="280" w:lineRule="exact"/>
        <w:ind w:left="0" w:right="0" w:firstLine="0"/>
      </w:pPr>
      <w:r>
        <w:rPr>
          <w:lang w:val="pl-PL" w:eastAsia="pl-PL" w:bidi="pl-PL"/>
          <w:w w:val="100"/>
          <w:spacing w:val="0"/>
          <w:color w:val="000000"/>
          <w:position w:val="0"/>
        </w:rPr>
        <w:t>MROZIŃSKI JAKO GRAMATYK</w:t>
      </w:r>
    </w:p>
    <w:p>
      <w:pPr>
        <w:pStyle w:val="Style21"/>
        <w:framePr w:w="9270" w:h="9373" w:hRule="exact" w:wrap="none" w:vAnchor="page" w:hAnchor="page" w:x="1233" w:y="4354"/>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Językoznawstwo polskie początku XIX w. pozostawało pod silnym, nawet niezrozumiale wielkim w skutkach wpływem gramatyki Kopczyń</w:t>
        <w:t>skiego. Oddziaływanie jej opierało się, moim zdaniem, nie na wartościowych elementach jego dzieła takich, jak nawiązywanie do filozofii Oświecenia, stosowanie nowych metod badawczych, nowej postawy wobec badanego obiektu: sceptycyzmu, empiryzmu, zerwania z dedukcją na korzyść induk</w:t>
        <w:t>cji i analizy. Te tak nowożytne poglądy filozoficzno-językoznawcze Kop</w:t>
        <w:t xml:space="preserve">czyńskiego, o których pisali Bronisław Wieczorkiewicz </w:t>
      </w:r>
      <w:r>
        <w:rPr>
          <w:lang w:val="pl-PL" w:eastAsia="pl-PL" w:bidi="pl-PL"/>
          <w:vertAlign w:val="superscript"/>
          <w:w w:val="100"/>
          <w:spacing w:val="0"/>
          <w:color w:val="000000"/>
          <w:position w:val="0"/>
        </w:rPr>
        <w:t>1 2 3</w:t>
      </w:r>
      <w:r>
        <w:rPr>
          <w:lang w:val="pl-PL" w:eastAsia="pl-PL" w:bidi="pl-PL"/>
          <w:w w:val="100"/>
          <w:spacing w:val="0"/>
          <w:color w:val="000000"/>
          <w:position w:val="0"/>
        </w:rPr>
        <w:t xml:space="preserve"> i Stanisław Gnia</w:t>
        <w:t xml:space="preserve">dek </w:t>
      </w:r>
      <w:r>
        <w:rPr>
          <w:lang w:val="pl-PL" w:eastAsia="pl-PL" w:bidi="pl-PL"/>
          <w:vertAlign w:val="superscript"/>
          <w:w w:val="100"/>
          <w:spacing w:val="0"/>
          <w:color w:val="000000"/>
          <w:position w:val="0"/>
        </w:rPr>
        <w:t>1 2 3</w:t>
      </w:r>
      <w:r>
        <w:rPr>
          <w:lang w:val="pl-PL" w:eastAsia="pl-PL" w:bidi="pl-PL"/>
          <w:w w:val="100"/>
          <w:spacing w:val="0"/>
          <w:color w:val="000000"/>
          <w:position w:val="0"/>
        </w:rPr>
        <w:t>, a które istotnie były w ówczesnym językoznawstwie polskim czymś zupełnie nowym, pozostawały jednak w jaskrawej sprzeczności z prakty</w:t>
        <w:t>ką gramatyczną Kopczyńskiego: nie potrafił on bowiem zastosować tych ogólnych poglądów do opisu systemu języka i tu niewiele właściwie róż</w:t>
        <w:t xml:space="preserve">ni się od swego bezpośredniego poprzednika Walentego Szylarskiego </w:t>
      </w:r>
      <w:r>
        <w:rPr>
          <w:lang w:val="pl-PL" w:eastAsia="pl-PL" w:bidi="pl-PL"/>
          <w:vertAlign w:val="superscript"/>
          <w:w w:val="100"/>
          <w:spacing w:val="0"/>
          <w:color w:val="000000"/>
          <w:position w:val="0"/>
        </w:rPr>
        <w:t>8</w:t>
      </w:r>
      <w:r>
        <w:rPr>
          <w:lang w:val="pl-PL" w:eastAsia="pl-PL" w:bidi="pl-PL"/>
          <w:w w:val="100"/>
          <w:spacing w:val="0"/>
          <w:color w:val="000000"/>
          <w:position w:val="0"/>
        </w:rPr>
        <w:t>. Obaj oni nie dostrzegają rozwoju języka, nie rozumieją stosunku grama</w:t>
        <w:t>tyki do języka, traktują ją jako naukę przepisującą językowi niewzruszone prawidła.</w:t>
      </w:r>
    </w:p>
    <w:p>
      <w:pPr>
        <w:pStyle w:val="Style21"/>
        <w:framePr w:w="9270" w:h="9373" w:hRule="exact" w:wrap="none" w:vAnchor="page" w:hAnchor="page" w:x="1233" w:y="4354"/>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Mimo poważnych błędów gramatyka Kopczyńskiego zyskała sobie sławę wprost niespotykaną i powtarzam, nie sądzę, aby stało się to dzięki jej istotnym zaletom filozoficznym. Współcześni nie bardzo zdawali sobie sprawę z ich nowożytności i oryginalności w warunkach polskich. Zado</w:t>
        <w:t>walali się frazesem, że Kopczyński odkrył filozoficzną stronę języka pol</w:t>
        <w:t>skiego, dawali na to dość naiwny przykład podziału rzeczowników pod względem znaczeniowym, jakiego dokonał Kopczyński na imiona: żywot</w:t>
        <w:t xml:space="preserve">ne, nieżywotne, ludzkie, zwierzęce, swojskie, cudzoziemskie, przestarzałe (np. </w:t>
      </w:r>
      <w:r>
        <w:rPr>
          <w:rStyle w:val="CharStyle32"/>
        </w:rPr>
        <w:t>bierzmo),</w:t>
      </w:r>
      <w:r>
        <w:rPr>
          <w:lang w:val="pl-PL" w:eastAsia="pl-PL" w:bidi="pl-PL"/>
          <w:w w:val="100"/>
          <w:spacing w:val="0"/>
          <w:color w:val="000000"/>
          <w:position w:val="0"/>
        </w:rPr>
        <w:t xml:space="preserve"> nowe (</w:t>
      </w:r>
      <w:r>
        <w:rPr>
          <w:rStyle w:val="CharStyle32"/>
        </w:rPr>
        <w:t>głoska, spójnik</w:t>
      </w:r>
      <w:r>
        <w:rPr>
          <w:lang w:val="pl-PL" w:eastAsia="pl-PL" w:bidi="pl-PL"/>
          <w:w w:val="100"/>
          <w:spacing w:val="0"/>
          <w:color w:val="000000"/>
          <w:position w:val="0"/>
        </w:rPr>
        <w:t>), niezłożone, złożone, szczególne, po</w:t>
        <w:t xml:space="preserve">spolite, krzesne, familijne, zdrobniałe, zbytkowe </w:t>
      </w:r>
      <w:r>
        <w:rPr>
          <w:rStyle w:val="CharStyle32"/>
        </w:rPr>
        <w:t>(cud, niebo),</w:t>
      </w:r>
      <w:r>
        <w:rPr>
          <w:lang w:val="pl-PL" w:eastAsia="pl-PL" w:bidi="pl-PL"/>
          <w:w w:val="100"/>
          <w:spacing w:val="0"/>
          <w:color w:val="000000"/>
          <w:position w:val="0"/>
        </w:rPr>
        <w:t xml:space="preserve"> ułomne </w:t>
      </w:r>
      <w:r>
        <w:rPr>
          <w:rStyle w:val="CharStyle32"/>
        </w:rPr>
        <w:t>(wet, mość, człowiek),</w:t>
      </w:r>
      <w:r>
        <w:rPr>
          <w:lang w:val="pl-PL" w:eastAsia="pl-PL" w:bidi="pl-PL"/>
          <w:w w:val="100"/>
          <w:spacing w:val="0"/>
          <w:color w:val="000000"/>
          <w:position w:val="0"/>
        </w:rPr>
        <w:t xml:space="preserve"> wiejskie </w:t>
      </w:r>
      <w:r>
        <w:rPr>
          <w:rStyle w:val="CharStyle32"/>
        </w:rPr>
        <w:t>(Stach, Kuba, łyczak).</w:t>
      </w:r>
      <w:r>
        <w:rPr>
          <w:lang w:val="pl-PL" w:eastAsia="pl-PL" w:bidi="pl-PL"/>
          <w:w w:val="100"/>
          <w:spacing w:val="0"/>
          <w:color w:val="000000"/>
          <w:position w:val="0"/>
        </w:rPr>
        <w:t xml:space="preserve"> Ostatecznie „Gramatyka</w:t>
      </w:r>
    </w:p>
    <w:p>
      <w:pPr>
        <w:pStyle w:val="Style33"/>
        <w:framePr w:w="9270" w:h="421" w:hRule="exact" w:wrap="none" w:vAnchor="page" w:hAnchor="page" w:x="1233" w:y="14046"/>
        <w:tabs>
          <w:tab w:leader="none" w:pos="810" w:val="left"/>
        </w:tabs>
        <w:widowControl w:val="0"/>
        <w:keepNext w:val="0"/>
        <w:keepLines w:val="0"/>
        <w:shd w:val="clear" w:color="auto" w:fill="auto"/>
        <w:bidi w:val="0"/>
        <w:jc w:val="left"/>
        <w:spacing w:before="0" w:after="0"/>
        <w:ind w:left="0" w:right="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ab/>
        <w:t>Poglądy metodyczne Kopczyńskiego, „Poradnik Językowy" 1955 r., z. 10, s. 353.</w:t>
      </w:r>
    </w:p>
    <w:p>
      <w:pPr>
        <w:pStyle w:val="Style33"/>
        <w:framePr w:w="9270" w:h="426" w:hRule="exact" w:wrap="none" w:vAnchor="page" w:hAnchor="page" w:x="1233" w:y="14479"/>
        <w:tabs>
          <w:tab w:leader="none" w:pos="822" w:val="left"/>
        </w:tabs>
        <w:widowControl w:val="0"/>
        <w:keepNext w:val="0"/>
        <w:keepLines w:val="0"/>
        <w:shd w:val="clear" w:color="auto" w:fill="auto"/>
        <w:bidi w:val="0"/>
        <w:jc w:val="left"/>
        <w:spacing w:before="0" w:after="0"/>
        <w:ind w:left="0" w:right="0" w:firstLine="6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Metodologiczne źródła doktryn gramatykalnych Kopczyńskiego, „Kwartalnik Neofilologiczny", </w:t>
      </w:r>
      <w:r>
        <w:rPr>
          <w:lang w:val="fr-FR" w:eastAsia="fr-FR" w:bidi="fr-FR"/>
          <w:w w:val="100"/>
          <w:spacing w:val="0"/>
          <w:color w:val="000000"/>
          <w:position w:val="0"/>
        </w:rPr>
        <w:t xml:space="preserve">r. </w:t>
      </w:r>
      <w:r>
        <w:rPr>
          <w:lang w:val="pl-PL" w:eastAsia="pl-PL" w:bidi="pl-PL"/>
          <w:w w:val="100"/>
          <w:spacing w:val="0"/>
          <w:color w:val="000000"/>
          <w:position w:val="0"/>
        </w:rPr>
        <w:t>III, 1956 r., nr 2, s. 63.</w:t>
      </w:r>
    </w:p>
    <w:p>
      <w:pPr>
        <w:pStyle w:val="Style33"/>
        <w:framePr w:w="9270" w:h="462" w:hRule="exact" w:wrap="none" w:vAnchor="page" w:hAnchor="page" w:x="1233" w:y="14917"/>
        <w:tabs>
          <w:tab w:leader="none" w:pos="1502" w:val="left"/>
        </w:tabs>
        <w:widowControl w:val="0"/>
        <w:keepNext w:val="0"/>
        <w:keepLines w:val="0"/>
        <w:shd w:val="clear" w:color="auto" w:fill="auto"/>
        <w:bidi w:val="0"/>
        <w:jc w:val="left"/>
        <w:spacing w:before="0" w:after="0"/>
        <w:ind w:left="0" w:right="0" w:firstLine="680"/>
      </w:pPr>
      <w:r>
        <w:rPr>
          <w:lang w:val="pl-PL" w:eastAsia="pl-PL" w:bidi="pl-PL"/>
          <w:vertAlign w:val="superscript"/>
          <w:w w:val="100"/>
          <w:spacing w:val="0"/>
          <w:color w:val="000000"/>
          <w:position w:val="0"/>
        </w:rPr>
        <w:t>3</w:t>
      </w:r>
      <w:r>
        <w:rPr>
          <w:lang w:val="pl-PL" w:eastAsia="pl-PL" w:bidi="pl-PL"/>
          <w:w w:val="100"/>
          <w:spacing w:val="0"/>
          <w:color w:val="000000"/>
          <w:position w:val="0"/>
        </w:rPr>
        <w:tab/>
        <w:t>Walenty Szylarski: „Początek nauk dla narodowej młodzieży, to jest gramatyka języka polskiego", Lwów 1770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647" w:y="10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98</w:t>
      </w:r>
    </w:p>
    <w:p>
      <w:pPr>
        <w:pStyle w:val="Style28"/>
        <w:framePr w:wrap="none" w:vAnchor="page" w:hAnchor="page" w:x="4713" w:y="10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633" w:y="104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9270" w:h="11718" w:hRule="exact" w:wrap="none" w:vAnchor="page" w:hAnchor="page" w:x="1233" w:y="1630"/>
        <w:widowControl w:val="0"/>
        <w:keepNext w:val="0"/>
        <w:keepLines w:val="0"/>
        <w:shd w:val="clear" w:color="auto" w:fill="auto"/>
        <w:bidi w:val="0"/>
        <w:jc w:val="both"/>
        <w:spacing w:before="0" w:after="0" w:line="312" w:lineRule="exact"/>
        <w:ind w:left="420" w:right="0" w:firstLine="0"/>
      </w:pPr>
      <w:r>
        <w:rPr>
          <w:lang w:val="pl-PL" w:eastAsia="pl-PL" w:bidi="pl-PL"/>
          <w:w w:val="100"/>
          <w:spacing w:val="0"/>
          <w:color w:val="000000"/>
          <w:position w:val="0"/>
        </w:rPr>
        <w:t>narodowa" i inne mniejsze dziełka Kopczyńskiego, np. ,,Poprawa błędów ustnej i pisanej mowy" z r. 1808, zaważyły w pewnym stopniu na zwycza</w:t>
        <w:t xml:space="preserve">ju językowym, wprowadziły do ortografii na bardzo długi okres znaczne zmiany: pod wpływem Kopczyńskiego zaczęło się masowe kreskowanie samogłoski e (trzeba jednak przyznać, że mimo wszystko </w:t>
      </w:r>
      <w:r>
        <w:rPr>
          <w:rStyle w:val="CharStyle32"/>
        </w:rPr>
        <w:t>a</w:t>
      </w:r>
      <w:r>
        <w:rPr>
          <w:lang w:val="pl-PL" w:eastAsia="pl-PL" w:bidi="pl-PL"/>
          <w:w w:val="100"/>
          <w:spacing w:val="0"/>
          <w:color w:val="000000"/>
          <w:position w:val="0"/>
        </w:rPr>
        <w:t xml:space="preserve"> kreskowanego, tj. ścieśnionego do języka i pisowni nie udało mu się wprowadzić), żądał on też wymawiania </w:t>
      </w:r>
      <w:r>
        <w:rPr>
          <w:rStyle w:val="CharStyle32"/>
          <w:lang w:val="cs-CZ" w:eastAsia="cs-CZ" w:bidi="cs-CZ"/>
        </w:rPr>
        <w:t>é</w:t>
      </w:r>
      <w:r>
        <w:rPr>
          <w:lang w:val="cs-CZ" w:eastAsia="cs-CZ" w:bidi="cs-CZ"/>
          <w:w w:val="100"/>
          <w:spacing w:val="0"/>
          <w:color w:val="000000"/>
          <w:position w:val="0"/>
        </w:rPr>
        <w:t xml:space="preserve"> </w:t>
      </w:r>
      <w:r>
        <w:rPr>
          <w:lang w:val="pl-PL" w:eastAsia="pl-PL" w:bidi="pl-PL"/>
          <w:w w:val="100"/>
          <w:spacing w:val="0"/>
          <w:color w:val="000000"/>
          <w:position w:val="0"/>
        </w:rPr>
        <w:t xml:space="preserve">jak </w:t>
      </w:r>
      <w:r>
        <w:rPr>
          <w:rStyle w:val="CharStyle32"/>
          <w:lang w:val="cs-CZ" w:eastAsia="cs-CZ" w:bidi="cs-CZ"/>
        </w:rPr>
        <w:t>é,</w:t>
      </w:r>
      <w:r>
        <w:rPr>
          <w:lang w:val="cs-CZ" w:eastAsia="cs-CZ" w:bidi="cs-CZ"/>
          <w:w w:val="100"/>
          <w:spacing w:val="0"/>
          <w:color w:val="000000"/>
          <w:position w:val="0"/>
        </w:rPr>
        <w:t xml:space="preserve"> </w:t>
      </w:r>
      <w:r>
        <w:rPr>
          <w:lang w:val="pl-PL" w:eastAsia="pl-PL" w:bidi="pl-PL"/>
          <w:w w:val="100"/>
          <w:spacing w:val="0"/>
          <w:color w:val="000000"/>
          <w:position w:val="0"/>
        </w:rPr>
        <w:t xml:space="preserve">choć w języku była już tendencja albo do podwyższania go do </w:t>
      </w:r>
      <w:r>
        <w:rPr>
          <w:rStyle w:val="CharStyle32"/>
        </w:rPr>
        <w:t>i,</w:t>
      </w:r>
      <w:r>
        <w:rPr>
          <w:lang w:val="pl-PL" w:eastAsia="pl-PL" w:bidi="pl-PL"/>
          <w:w w:val="100"/>
          <w:spacing w:val="0"/>
          <w:color w:val="000000"/>
          <w:position w:val="0"/>
        </w:rPr>
        <w:t xml:space="preserve"> albo obniżania do </w:t>
      </w:r>
      <w:r>
        <w:rPr>
          <w:rStyle w:val="CharStyle32"/>
        </w:rPr>
        <w:t>e.</w:t>
      </w:r>
      <w:r>
        <w:rPr>
          <w:lang w:val="pl-PL" w:eastAsia="pl-PL" w:bidi="pl-PL"/>
          <w:w w:val="100"/>
          <w:spacing w:val="0"/>
          <w:color w:val="000000"/>
          <w:position w:val="0"/>
        </w:rPr>
        <w:t xml:space="preserve"> Żądał Kopczyński kreskowania spółgłosek wargowych w formach typu </w:t>
      </w:r>
      <w:r>
        <w:rPr>
          <w:rStyle w:val="CharStyle32"/>
        </w:rPr>
        <w:t>gołąb’, krew’</w:t>
      </w:r>
      <w:r>
        <w:rPr>
          <w:lang w:val="pl-PL" w:eastAsia="pl-PL" w:bidi="pl-PL"/>
          <w:w w:val="100"/>
          <w:spacing w:val="0"/>
          <w:color w:val="000000"/>
          <w:position w:val="0"/>
        </w:rPr>
        <w:t xml:space="preserve"> oraz miękkiego wy</w:t>
        <w:t>mawiania ich, chociaż wtedy były one już stwardniałe. Potępiał końców</w:t>
        <w:t xml:space="preserve">kę </w:t>
      </w:r>
      <w:r>
        <w:rPr>
          <w:rStyle w:val="CharStyle32"/>
        </w:rPr>
        <w:t>-ów</w:t>
      </w:r>
      <w:r>
        <w:rPr>
          <w:lang w:val="pl-PL" w:eastAsia="pl-PL" w:bidi="pl-PL"/>
          <w:w w:val="100"/>
          <w:spacing w:val="0"/>
          <w:color w:val="000000"/>
          <w:position w:val="0"/>
        </w:rPr>
        <w:t xml:space="preserve"> w rzeczownikach rodzaju żeńskiego i nijakiego, choć zwyczaj szedł w kierunku upowszechniania jej na wszystkie trzy rodzaje np. </w:t>
      </w:r>
      <w:r>
        <w:rPr>
          <w:rStyle w:val="CharStyle32"/>
        </w:rPr>
        <w:t>wsiów, religiów, uczuciów</w:t>
      </w:r>
      <w:r>
        <w:rPr>
          <w:lang w:val="pl-PL" w:eastAsia="pl-PL" w:bidi="pl-PL"/>
          <w:w w:val="100"/>
          <w:spacing w:val="0"/>
          <w:color w:val="000000"/>
          <w:position w:val="0"/>
        </w:rPr>
        <w:t xml:space="preserve"> itp. Rozpoczęta przezeń kampania przeciwko tej końcówce znalazła sobie poparcie u zwolenników i entuzjastów Kop</w:t>
        <w:t>czyńskiego jak Dworzecki</w:t>
      </w:r>
      <w:r>
        <w:rPr>
          <w:lang w:val="pl-PL" w:eastAsia="pl-PL" w:bidi="pl-PL"/>
          <w:vertAlign w:val="superscript"/>
          <w:w w:val="100"/>
          <w:spacing w:val="0"/>
          <w:color w:val="000000"/>
          <w:position w:val="0"/>
        </w:rPr>
        <w:t>4</w:t>
      </w:r>
      <w:r>
        <w:rPr>
          <w:lang w:val="pl-PL" w:eastAsia="pl-PL" w:bidi="pl-PL"/>
          <w:w w:val="100"/>
          <w:spacing w:val="0"/>
          <w:color w:val="000000"/>
          <w:position w:val="0"/>
        </w:rPr>
        <w:t>, Szumski</w:t>
      </w:r>
      <w:r>
        <w:rPr>
          <w:lang w:val="pl-PL" w:eastAsia="pl-PL" w:bidi="pl-PL"/>
          <w:vertAlign w:val="superscript"/>
          <w:w w:val="100"/>
          <w:spacing w:val="0"/>
          <w:color w:val="000000"/>
          <w:position w:val="0"/>
        </w:rPr>
        <w:t>5 6</w:t>
      </w:r>
      <w:r>
        <w:rPr>
          <w:lang w:val="pl-PL" w:eastAsia="pl-PL" w:bidi="pl-PL"/>
          <w:w w:val="100"/>
          <w:spacing w:val="0"/>
          <w:color w:val="000000"/>
          <w:position w:val="0"/>
        </w:rPr>
        <w:t>, oraz innych gorliwców jak An</w:t>
        <w:t xml:space="preserve">drzej Kucharski i Adrian Krzyżanowski. Wbrew zwyczajowi dążył do utrzymania końcówek </w:t>
      </w:r>
      <w:r>
        <w:rPr>
          <w:rStyle w:val="CharStyle32"/>
        </w:rPr>
        <w:t>-ą</w:t>
      </w:r>
      <w:r>
        <w:rPr>
          <w:lang w:val="pl-PL" w:eastAsia="pl-PL" w:bidi="pl-PL"/>
          <w:w w:val="100"/>
          <w:spacing w:val="0"/>
          <w:color w:val="000000"/>
          <w:position w:val="0"/>
        </w:rPr>
        <w:t xml:space="preserve"> w bierniku 1. p. rzeczowników, np. </w:t>
      </w:r>
      <w:r>
        <w:rPr>
          <w:rStyle w:val="CharStyle32"/>
        </w:rPr>
        <w:t>wolą</w:t>
      </w:r>
      <w:r>
        <w:rPr>
          <w:lang w:val="pl-PL" w:eastAsia="pl-PL" w:bidi="pl-PL"/>
          <w:w w:val="100"/>
          <w:spacing w:val="0"/>
          <w:color w:val="000000"/>
          <w:position w:val="0"/>
        </w:rPr>
        <w:t xml:space="preserve">, -ę, w tym samym przypadku zaimków: </w:t>
      </w:r>
      <w:r>
        <w:rPr>
          <w:rStyle w:val="CharStyle32"/>
        </w:rPr>
        <w:t>moje, naszą</w:t>
      </w:r>
      <w:r>
        <w:rPr>
          <w:lang w:val="pl-PL" w:eastAsia="pl-PL" w:bidi="pl-PL"/>
          <w:w w:val="100"/>
          <w:spacing w:val="0"/>
          <w:color w:val="000000"/>
          <w:position w:val="0"/>
        </w:rPr>
        <w:t xml:space="preserve"> traktując odstępstwo od tej reguły jako „każenie" języka. Końcówki przymiotnikowe </w:t>
      </w:r>
      <w:r>
        <w:rPr>
          <w:rStyle w:val="CharStyle32"/>
        </w:rPr>
        <w:t>-ym</w:t>
      </w:r>
      <w:r>
        <w:rPr>
          <w:lang w:val="pl-PL" w:eastAsia="pl-PL" w:bidi="pl-PL"/>
          <w:w w:val="100"/>
          <w:spacing w:val="0"/>
          <w:color w:val="000000"/>
          <w:position w:val="0"/>
        </w:rPr>
        <w:t xml:space="preserve"> II -em oraz </w:t>
      </w:r>
      <w:r>
        <w:rPr>
          <w:rStyle w:val="CharStyle32"/>
        </w:rPr>
        <w:t>-ymi</w:t>
      </w:r>
      <w:r>
        <w:rPr>
          <w:lang w:val="pl-PL" w:eastAsia="pl-PL" w:bidi="pl-PL"/>
          <w:w w:val="100"/>
          <w:spacing w:val="0"/>
          <w:color w:val="000000"/>
          <w:position w:val="0"/>
        </w:rPr>
        <w:t xml:space="preserve"> || -emi ujednoliciła dopiero reforma ortografii PAU z r. 1936.</w:t>
      </w:r>
    </w:p>
    <w:p>
      <w:pPr>
        <w:pStyle w:val="Style21"/>
        <w:framePr w:w="9270" w:h="11718" w:hRule="exact" w:wrap="none" w:vAnchor="page" w:hAnchor="page" w:x="1233" w:y="1630"/>
        <w:widowControl w:val="0"/>
        <w:keepNext w:val="0"/>
        <w:keepLines w:val="0"/>
        <w:shd w:val="clear" w:color="auto" w:fill="auto"/>
        <w:bidi w:val="0"/>
        <w:jc w:val="both"/>
        <w:spacing w:before="0" w:after="0" w:line="312" w:lineRule="exact"/>
        <w:ind w:left="420" w:right="0" w:firstLine="520"/>
      </w:pPr>
      <w:r>
        <w:rPr>
          <w:lang w:val="pl-PL" w:eastAsia="pl-PL" w:bidi="pl-PL"/>
          <w:w w:val="100"/>
          <w:spacing w:val="0"/>
          <w:color w:val="000000"/>
          <w:position w:val="0"/>
        </w:rPr>
        <w:t>Aby zrozumieć autorytet „Gramatyki narodowej" trzeba uświadomić sobie fakt, że była to pierwsza gramatyka napisana w języku polskim dla Polaków. Opracowana na zlecenie Komisji Edukacji Narodowej, ówczes</w:t>
        <w:t>nego ministerstwa oświaty, była pierwszym podręcznikiem szkolnym, któ</w:t>
        <w:t>ry miał budzić świadomość narodową, uczyć patriotyzmu, bronić języka przed skażeniem. W okresie porozbiorowym, kiedy język stał się dla Pola</w:t>
        <w:t>ków funkcją życia narodu, gramatyka, która wskazywała normy (chociażby niezgodne z rozwojem języka), była dziełem cennym, godnym tak jak jej autor najwyższego szacunku, a sprzeciwienie się jej w stopniu poważniej</w:t>
        <w:t>szym osądzane było niemal jako szarganie narodowych świętości. Bardzo symptomatyczny jest fragment odezwy drukarni pijarskiej Komisji Rzą</w:t>
        <w:t xml:space="preserve">dowej Wyznań Religijnych i Oświecenia Publicznego: „wolno każdemu rzucić krytykę, lecz uwłaczać pracy, która jako prawdziwie pożyteczna naprzód od króla naukom sprzyjającego Stanisława Augusta, a powtórnie od uczonej publiczności nagrodzona, ten tylko by się odważył, kto zdanie mądrych, kto oświatę ludu, kto narodowego języka wydoskonalenie za nic poczyta" </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33"/>
        <w:framePr w:w="8862" w:h="444" w:hRule="exact" w:wrap="none" w:vAnchor="page" w:hAnchor="page" w:x="1593" w:y="13687"/>
        <w:tabs>
          <w:tab w:leader="none" w:pos="1178" w:val="left"/>
        </w:tabs>
        <w:widowControl w:val="0"/>
        <w:keepNext w:val="0"/>
        <w:keepLines w:val="0"/>
        <w:shd w:val="clear" w:color="auto" w:fill="auto"/>
        <w:bidi w:val="0"/>
        <w:jc w:val="left"/>
        <w:spacing w:before="0" w:after="0" w:line="204" w:lineRule="exact"/>
        <w:ind w:left="380" w:right="0" w:firstLine="620"/>
      </w:pPr>
      <w:r>
        <w:rPr>
          <w:lang w:val="pl-PL" w:eastAsia="pl-PL" w:bidi="pl-PL"/>
          <w:vertAlign w:val="superscript"/>
          <w:w w:val="100"/>
          <w:spacing w:val="0"/>
          <w:color w:val="000000"/>
          <w:position w:val="0"/>
        </w:rPr>
        <w:t>4</w:t>
      </w:r>
      <w:r>
        <w:rPr>
          <w:lang w:val="pl-PL" w:eastAsia="pl-PL" w:bidi="pl-PL"/>
          <w:w w:val="100"/>
          <w:spacing w:val="0"/>
          <w:color w:val="000000"/>
          <w:position w:val="0"/>
        </w:rPr>
        <w:tab/>
        <w:t>Piotr Dworzecki: „Gramatyka języka polskiego według prawideł Ks. Kop- czyńskiego“, Warszawa 1813 r.</w:t>
      </w:r>
    </w:p>
    <w:p>
      <w:pPr>
        <w:pStyle w:val="Style33"/>
        <w:framePr w:w="8862" w:h="204" w:hRule="exact" w:wrap="none" w:vAnchor="page" w:hAnchor="page" w:x="1593" w:y="14131"/>
        <w:tabs>
          <w:tab w:leader="none" w:pos="1180" w:val="left"/>
        </w:tabs>
        <w:widowControl w:val="0"/>
        <w:keepNext w:val="0"/>
        <w:keepLines w:val="0"/>
        <w:shd w:val="clear" w:color="auto" w:fill="auto"/>
        <w:bidi w:val="0"/>
        <w:jc w:val="both"/>
        <w:spacing w:before="0" w:after="0" w:line="204" w:lineRule="exact"/>
        <w:ind w:left="10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Tomasz Szumski: „Dokładna nauka języka i stylu polskiego**, Poznań 1809 r.</w:t>
      </w:r>
    </w:p>
    <w:p>
      <w:pPr>
        <w:pStyle w:val="Style33"/>
        <w:framePr w:w="8862" w:h="414" w:hRule="exact" w:wrap="none" w:vAnchor="page" w:hAnchor="page" w:x="1593" w:y="14341"/>
        <w:tabs>
          <w:tab w:leader="none" w:pos="1192" w:val="left"/>
        </w:tabs>
        <w:widowControl w:val="0"/>
        <w:keepNext w:val="0"/>
        <w:keepLines w:val="0"/>
        <w:shd w:val="clear" w:color="auto" w:fill="auto"/>
        <w:bidi w:val="0"/>
        <w:jc w:val="left"/>
        <w:spacing w:before="0" w:after="0" w:line="204" w:lineRule="exact"/>
        <w:ind w:left="400" w:right="0" w:firstLine="600"/>
      </w:pPr>
      <w:r>
        <w:rPr>
          <w:lang w:val="pl-PL" w:eastAsia="pl-PL" w:bidi="pl-PL"/>
          <w:vertAlign w:val="superscript"/>
          <w:w w:val="100"/>
          <w:spacing w:val="0"/>
          <w:color w:val="000000"/>
          <w:position w:val="0"/>
        </w:rPr>
        <w:t>6</w:t>
      </w:r>
      <w:r>
        <w:rPr>
          <w:lang w:val="pl-PL" w:eastAsia="pl-PL" w:bidi="pl-PL"/>
          <w:w w:val="100"/>
          <w:spacing w:val="0"/>
          <w:color w:val="000000"/>
          <w:position w:val="0"/>
        </w:rPr>
        <w:tab/>
        <w:t>A. Kucharski i A. Krzyżanowski recenzja Pierwszych zasad gramatyki ję</w:t>
        <w:t>zyka polskiego. „Gazeta Literacka** 1822 r., t. 2, s. 49.</w:t>
      </w:r>
    </w:p>
    <w:p>
      <w:pPr>
        <w:pStyle w:val="Style33"/>
        <w:framePr w:w="8862" w:h="216" w:hRule="exact" w:wrap="none" w:vAnchor="page" w:hAnchor="page" w:x="1593" w:y="14761"/>
        <w:tabs>
          <w:tab w:leader="none" w:pos="1186" w:val="left"/>
        </w:tabs>
        <w:widowControl w:val="0"/>
        <w:keepNext w:val="0"/>
        <w:keepLines w:val="0"/>
        <w:shd w:val="clear" w:color="auto" w:fill="auto"/>
        <w:bidi w:val="0"/>
        <w:jc w:val="both"/>
        <w:spacing w:before="0" w:after="0" w:line="204" w:lineRule="exact"/>
        <w:ind w:left="10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„Gramatyka narodowa pozgonna**, posłowie, Warszawa 1817 r., s. 269.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659" w:y="10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707" w:y="10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10239" w:y="10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99</w:t>
      </w:r>
    </w:p>
    <w:p>
      <w:pPr>
        <w:pStyle w:val="Style21"/>
        <w:framePr w:w="9270" w:h="10990" w:hRule="exact" w:wrap="none" w:vAnchor="page" w:hAnchor="page" w:x="1233" w:y="1630"/>
        <w:widowControl w:val="0"/>
        <w:keepNext w:val="0"/>
        <w:keepLines w:val="0"/>
        <w:shd w:val="clear" w:color="auto" w:fill="auto"/>
        <w:bidi w:val="0"/>
        <w:jc w:val="both"/>
        <w:spacing w:before="0" w:after="60" w:line="312" w:lineRule="exact"/>
        <w:ind w:left="420" w:right="0" w:firstLine="660"/>
      </w:pPr>
      <w:r>
        <w:rPr>
          <w:lang w:val="pl-PL" w:eastAsia="pl-PL" w:bidi="pl-PL"/>
          <w:w w:val="100"/>
          <w:spacing w:val="0"/>
          <w:color w:val="000000"/>
          <w:position w:val="0"/>
        </w:rPr>
        <w:t>Nic więc dziwnego, że pojawienie się „Pierwszych zasad gramatyki języka polskiego" Józefa Mrozińskiego, których zawartość stała w jawnej sprzeczności z „Gramatyką narodową", przyjęte zostało niechętnie, a jaw</w:t>
        <w:t xml:space="preserve">ną polemikę z Kopczyńskim uznano za bezczeszczenie jego pamięci </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21"/>
        <w:framePr w:w="9270" w:h="10990" w:hRule="exact" w:wrap="none" w:vAnchor="page" w:hAnchor="page" w:x="1233" w:y="1630"/>
        <w:widowControl w:val="0"/>
        <w:keepNext w:val="0"/>
        <w:keepLines w:val="0"/>
        <w:shd w:val="clear" w:color="auto" w:fill="auto"/>
        <w:bidi w:val="0"/>
        <w:jc w:val="both"/>
        <w:spacing w:before="0" w:after="60" w:line="312" w:lineRule="exact"/>
        <w:ind w:left="420" w:right="0" w:firstLine="660"/>
      </w:pPr>
      <w:r>
        <w:rPr>
          <w:lang w:val="pl-PL" w:eastAsia="pl-PL" w:bidi="pl-PL"/>
          <w:w w:val="100"/>
          <w:spacing w:val="0"/>
          <w:color w:val="000000"/>
          <w:position w:val="0"/>
        </w:rPr>
        <w:t>Brak zaufania do dziełka Mrozińskiego płynął i z tego, że autor był na polu językoznawstwa debiutantem. Z wykształcenia i zawodu wojsko</w:t>
        <w:t>wy, pozostawał w czynnej służbie od r. 1807 do 1831. W latach tych zrobił zawrotną karierę wojskową zaczynając od żołnierza w pułku huzarów polsko-francuskich poprzez kapitana, podpułkownika i szefa sztabu w legii nadwiślańskiej, do pułkownika w wojsku królestwa Polskiego po r. 1815, generała i generalnego dyrektora komisji wojny w r. 1831.</w:t>
      </w:r>
    </w:p>
    <w:p>
      <w:pPr>
        <w:pStyle w:val="Style21"/>
        <w:framePr w:w="9270" w:h="10990" w:hRule="exact" w:wrap="none" w:vAnchor="page" w:hAnchor="page" w:x="1233" w:y="1630"/>
        <w:widowControl w:val="0"/>
        <w:keepNext w:val="0"/>
        <w:keepLines w:val="0"/>
        <w:shd w:val="clear" w:color="auto" w:fill="auto"/>
        <w:bidi w:val="0"/>
        <w:jc w:val="both"/>
        <w:spacing w:before="0" w:after="60" w:line="312" w:lineRule="exact"/>
        <w:ind w:left="420" w:right="0" w:firstLine="660"/>
      </w:pPr>
      <w:r>
        <w:rPr>
          <w:lang w:val="pl-PL" w:eastAsia="pl-PL" w:bidi="pl-PL"/>
          <w:w w:val="100"/>
          <w:spacing w:val="0"/>
          <w:color w:val="000000"/>
          <w:position w:val="0"/>
        </w:rPr>
        <w:t>Zawód pisarski rozpoczął książką batalistyczną pt. „Oblężenie i obro</w:t>
        <w:t>na Saragossy w 1. 1808—1809 ze szczególnym względem na czynność kor</w:t>
        <w:t xml:space="preserve">pusu polskiego" </w:t>
      </w:r>
      <w:r>
        <w:rPr>
          <w:lang w:val="pl-PL" w:eastAsia="pl-PL" w:bidi="pl-PL"/>
          <w:vertAlign w:val="superscript"/>
          <w:w w:val="100"/>
          <w:spacing w:val="0"/>
          <w:color w:val="000000"/>
          <w:position w:val="0"/>
        </w:rPr>
        <w:t>9</w:t>
      </w:r>
      <w:r>
        <w:rPr>
          <w:lang w:val="pl-PL" w:eastAsia="pl-PL" w:bidi="pl-PL"/>
          <w:w w:val="100"/>
          <w:spacing w:val="0"/>
          <w:color w:val="000000"/>
          <w:position w:val="0"/>
        </w:rPr>
        <w:t>. Książka spotkała się z krytyką recenzentów, a zwłaszcza Feliksa Bentkowskiego (ówczesnego redaktora „Pamiętnika Warszawskie</w:t>
        <w:t>go"), który po przeczytaniu rękopisu kazał autorowi dziełko przerobić, a szczególną uwagę zwrócić na wytknięte rażące błędy językowe i styli</w:t>
        <w:t>styczne.</w:t>
      </w:r>
    </w:p>
    <w:p>
      <w:pPr>
        <w:pStyle w:val="Style21"/>
        <w:framePr w:w="9270" w:h="10990" w:hRule="exact" w:wrap="none" w:vAnchor="page" w:hAnchor="page" w:x="1233" w:y="1630"/>
        <w:widowControl w:val="0"/>
        <w:keepNext w:val="0"/>
        <w:keepLines w:val="0"/>
        <w:shd w:val="clear" w:color="auto" w:fill="auto"/>
        <w:bidi w:val="0"/>
        <w:jc w:val="both"/>
        <w:spacing w:before="0" w:after="0" w:line="312" w:lineRule="exact"/>
        <w:ind w:left="420" w:right="0" w:firstLine="660"/>
      </w:pPr>
      <w:r>
        <w:rPr>
          <w:lang w:val="pl-PL" w:eastAsia="pl-PL" w:bidi="pl-PL"/>
          <w:w w:val="100"/>
          <w:spacing w:val="0"/>
          <w:color w:val="000000"/>
          <w:position w:val="0"/>
        </w:rPr>
        <w:t>Niestety, nie udało mi się jeszcze odszukać tych recenzji, nie jestem nawet pewna, czy zostały one wydrukowane, toteż nie wiem, jakiego ro</w:t>
        <w:t>dzaju błędy zarzucano Mrozińskiemu. Późniejsi jego biografowie K. Wł. Wójcicki</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i L. Jenike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 a za nimi Karol </w:t>
      </w:r>
      <w:r>
        <w:rPr>
          <w:lang w:val="fr-FR" w:eastAsia="fr-FR" w:bidi="fr-FR"/>
          <w:w w:val="100"/>
          <w:spacing w:val="0"/>
          <w:color w:val="000000"/>
          <w:position w:val="0"/>
        </w:rPr>
        <w:t>Appel</w:t>
      </w:r>
      <w:r>
        <w:rPr>
          <w:lang w:val="pl-PL" w:eastAsia="pl-PL" w:bidi="pl-PL"/>
          <w:vertAlign w:val="superscript"/>
          <w:w w:val="100"/>
          <w:spacing w:val="0"/>
          <w:color w:val="000000"/>
          <w:position w:val="0"/>
        </w:rPr>
        <w:t>12</w:t>
      </w:r>
      <w:r>
        <w:rPr>
          <w:lang w:val="pl-PL" w:eastAsia="pl-PL" w:bidi="pl-PL"/>
          <w:w w:val="100"/>
          <w:spacing w:val="0"/>
          <w:color w:val="000000"/>
          <w:position w:val="0"/>
        </w:rPr>
        <w:t>, powtarzają zgodnie, że kształcony w szkołach austriackich (Mroziński urodzony był w Koniuchach koło Brzeżan w Galicji) nie miał sposobności uczyć się języka polskiego, stąd więc błędy i usterki stylistyczne w późniejszej jego książce. Tłuma</w:t>
        <w:t>czenie to jednak wydaje się niesłuszne. Właśnie „Obrona Saragossy", a także dwie następne książki „Pierwsze zasady" oraz „Odpowiedź na re</w:t>
        <w:t>cenzję" wskazują na to, że Mroziński językiem polskim władał nie tylko poprawnie i z łatwością, ale z dużym zacięciem literackim. Nieprawdopo</w:t>
        <w:t>dobne jest, aby tej umiejętności i wprawy nabrał dopiero po wskazówkach recenzentów, a szczególnie Bentkowskiego, który polecił mu naprawić styl i język poprzez czytanie polskich gramatyk. „Obrona Saragossy" na</w:t>
        <w:t>pisana jest barwnie i żywo, opisy — wyłącznie batalistyczne — ujęte są w sposób ciekawy, niemal dramatyczny, nacechowane autentyzmem, po-</w:t>
      </w:r>
    </w:p>
    <w:p>
      <w:pPr>
        <w:pStyle w:val="Style33"/>
        <w:framePr w:w="8880" w:h="480" w:hRule="exact" w:wrap="none" w:vAnchor="page" w:hAnchor="page" w:x="1575" w:y="13012"/>
        <w:tabs>
          <w:tab w:leader="none" w:pos="1186" w:val="left"/>
        </w:tabs>
        <w:widowControl w:val="0"/>
        <w:keepNext w:val="0"/>
        <w:keepLines w:val="0"/>
        <w:shd w:val="clear" w:color="auto" w:fill="auto"/>
        <w:bidi w:val="0"/>
        <w:jc w:val="left"/>
        <w:spacing w:before="0" w:after="0" w:line="222" w:lineRule="exact"/>
        <w:ind w:left="400" w:right="0" w:firstLine="600"/>
      </w:pPr>
      <w:r>
        <w:rPr>
          <w:lang w:val="pl-PL" w:eastAsia="pl-PL" w:bidi="pl-PL"/>
          <w:vertAlign w:val="superscript"/>
          <w:w w:val="100"/>
          <w:spacing w:val="0"/>
          <w:color w:val="000000"/>
          <w:position w:val="0"/>
        </w:rPr>
        <w:t>8</w:t>
      </w:r>
      <w:r>
        <w:rPr>
          <w:lang w:val="pl-PL" w:eastAsia="pl-PL" w:bidi="pl-PL"/>
          <w:w w:val="100"/>
          <w:spacing w:val="0"/>
          <w:color w:val="000000"/>
          <w:position w:val="0"/>
        </w:rPr>
        <w:tab/>
        <w:t>Por. bardzo ostrą recenzję A. Kucharskiego i A. Krzyżanowskiego w „Ga</w:t>
        <w:t>zecie Literackiej" z r. 1822, s. 49.</w:t>
      </w:r>
    </w:p>
    <w:p>
      <w:pPr>
        <w:pStyle w:val="Style33"/>
        <w:framePr w:w="8880" w:h="220" w:hRule="exact" w:wrap="none" w:vAnchor="page" w:hAnchor="page" w:x="1575" w:y="13470"/>
        <w:tabs>
          <w:tab w:leader="none" w:pos="1180" w:val="left"/>
        </w:tabs>
        <w:widowControl w:val="0"/>
        <w:keepNext w:val="0"/>
        <w:keepLines w:val="0"/>
        <w:shd w:val="clear" w:color="auto" w:fill="auto"/>
        <w:bidi w:val="0"/>
        <w:jc w:val="both"/>
        <w:spacing w:before="0" w:after="0" w:line="220" w:lineRule="exact"/>
        <w:ind w:left="100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Ogłoszone w „Pamiętniku Warszawskim" 1819 r., s. 63.</w:t>
      </w:r>
    </w:p>
    <w:p>
      <w:pPr>
        <w:pStyle w:val="Style33"/>
        <w:framePr w:w="8880" w:h="490" w:hRule="exact" w:wrap="none" w:vAnchor="page" w:hAnchor="page" w:x="1575" w:y="13668"/>
        <w:tabs>
          <w:tab w:leader="none" w:pos="1248" w:val="left"/>
        </w:tabs>
        <w:widowControl w:val="0"/>
        <w:keepNext w:val="0"/>
        <w:keepLines w:val="0"/>
        <w:shd w:val="clear" w:color="auto" w:fill="auto"/>
        <w:bidi w:val="0"/>
        <w:jc w:val="both"/>
        <w:spacing w:before="0" w:after="0" w:line="220" w:lineRule="exact"/>
        <w:ind w:left="102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K. W. Wójcicki: „Cmentarz Powązkowski pod Warszawą", 1851 </w:t>
      </w:r>
      <w:r>
        <w:rPr>
          <w:lang w:val="fr-FR" w:eastAsia="fr-FR" w:bidi="fr-FR"/>
          <w:w w:val="100"/>
          <w:spacing w:val="0"/>
          <w:color w:val="000000"/>
          <w:position w:val="0"/>
        </w:rPr>
        <w:t xml:space="preserve">r., </w:t>
      </w:r>
      <w:r>
        <w:rPr>
          <w:lang w:val="pl-PL" w:eastAsia="pl-PL" w:bidi="pl-PL"/>
          <w:w w:val="100"/>
          <w:spacing w:val="0"/>
          <w:color w:val="000000"/>
          <w:position w:val="0"/>
        </w:rPr>
        <w:t>t. II,</w:t>
      </w:r>
    </w:p>
    <w:p>
      <w:pPr>
        <w:pStyle w:val="Style35"/>
        <w:framePr w:w="8880" w:h="490" w:hRule="exact" w:wrap="none" w:vAnchor="page" w:hAnchor="page" w:x="1575" w:y="13668"/>
        <w:widowControl w:val="0"/>
        <w:keepNext w:val="0"/>
        <w:keepLines w:val="0"/>
        <w:shd w:val="clear" w:color="auto" w:fill="auto"/>
        <w:bidi w:val="0"/>
        <w:jc w:val="left"/>
        <w:spacing w:before="0" w:after="0" w:line="400" w:lineRule="exact"/>
        <w:ind w:left="680" w:right="0" w:firstLine="0"/>
      </w:pPr>
      <w:r>
        <w:rPr>
          <w:lang w:val="pl-PL" w:eastAsia="pl-PL" w:bidi="pl-PL"/>
          <w:w w:val="100"/>
          <w:spacing w:val="0"/>
          <w:color w:val="000000"/>
          <w:position w:val="0"/>
        </w:rPr>
        <w:t>11</w:t>
      </w:r>
      <w:r>
        <w:rPr>
          <w:rStyle w:val="CharStyle37"/>
          <w:b w:val="0"/>
          <w:bCs w:val="0"/>
        </w:rPr>
        <w:t>.</w:t>
      </w:r>
    </w:p>
    <w:p>
      <w:pPr>
        <w:pStyle w:val="Style33"/>
        <w:framePr w:w="8880" w:h="444" w:hRule="exact" w:wrap="none" w:vAnchor="page" w:hAnchor="page" w:x="1575" w:y="14091"/>
        <w:tabs>
          <w:tab w:leader="none" w:pos="1246" w:val="left"/>
        </w:tabs>
        <w:widowControl w:val="0"/>
        <w:keepNext w:val="0"/>
        <w:keepLines w:val="0"/>
        <w:shd w:val="clear" w:color="auto" w:fill="auto"/>
        <w:bidi w:val="0"/>
        <w:jc w:val="left"/>
        <w:spacing w:before="0" w:after="0"/>
        <w:ind w:left="400" w:right="0" w:firstLine="620"/>
      </w:pPr>
      <w:r>
        <w:rPr>
          <w:lang w:val="pl-PL" w:eastAsia="pl-PL" w:bidi="pl-PL"/>
          <w:vertAlign w:val="superscript"/>
          <w:w w:val="100"/>
          <w:spacing w:val="0"/>
          <w:color w:val="000000"/>
          <w:position w:val="0"/>
        </w:rPr>
        <w:t>11</w:t>
      </w:r>
      <w:r>
        <w:rPr>
          <w:lang w:val="pl-PL" w:eastAsia="pl-PL" w:bidi="pl-PL"/>
          <w:w w:val="100"/>
          <w:spacing w:val="0"/>
          <w:color w:val="000000"/>
          <w:position w:val="0"/>
        </w:rPr>
        <w:tab/>
        <w:t>K. W. Wójcicki i L. Jenike: J. Mroziński — Wspomnienie, „Tygodnik Ilu</w:t>
        <w:t xml:space="preserve">strowany" r. 1860, </w:t>
      </w:r>
      <w:r>
        <w:rPr>
          <w:lang w:val="fr-FR" w:eastAsia="fr-FR" w:bidi="fr-FR"/>
          <w:w w:val="100"/>
          <w:spacing w:val="0"/>
          <w:color w:val="000000"/>
          <w:position w:val="0"/>
        </w:rPr>
        <w:t xml:space="preserve">t. </w:t>
      </w:r>
      <w:r>
        <w:rPr>
          <w:lang w:val="pl-PL" w:eastAsia="pl-PL" w:bidi="pl-PL"/>
          <w:w w:val="100"/>
          <w:spacing w:val="0"/>
          <w:color w:val="000000"/>
          <w:position w:val="0"/>
        </w:rPr>
        <w:t>II, nr 59, s. 553.</w:t>
      </w:r>
    </w:p>
    <w:p>
      <w:pPr>
        <w:pStyle w:val="Style33"/>
        <w:framePr w:w="8880" w:h="474" w:hRule="exact" w:wrap="none" w:vAnchor="page" w:hAnchor="page" w:x="1575" w:y="14517"/>
        <w:tabs>
          <w:tab w:leader="none" w:pos="1260" w:val="left"/>
        </w:tabs>
        <w:widowControl w:val="0"/>
        <w:keepNext w:val="0"/>
        <w:keepLines w:val="0"/>
        <w:shd w:val="clear" w:color="auto" w:fill="auto"/>
        <w:bidi w:val="0"/>
        <w:jc w:val="left"/>
        <w:spacing w:before="0" w:after="0"/>
        <w:ind w:left="420" w:right="0" w:firstLine="60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lang w:val="fr-FR" w:eastAsia="fr-FR" w:bidi="fr-FR"/>
          <w:w w:val="100"/>
          <w:spacing w:val="0"/>
          <w:color w:val="000000"/>
          <w:position w:val="0"/>
        </w:rPr>
        <w:t xml:space="preserve">K. Appel: </w:t>
      </w:r>
      <w:r>
        <w:rPr>
          <w:lang w:val="pl-PL" w:eastAsia="pl-PL" w:bidi="pl-PL"/>
          <w:w w:val="100"/>
          <w:spacing w:val="0"/>
          <w:color w:val="000000"/>
          <w:position w:val="0"/>
        </w:rPr>
        <w:t>J. Mroziński — życiorys. „Wielka Encyklopedia Ilustrowana", 1912 r., s. 570-71.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615" w:y="14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100</w:t>
      </w:r>
    </w:p>
    <w:p>
      <w:pPr>
        <w:pStyle w:val="Style28"/>
        <w:framePr w:wrap="none" w:vAnchor="page" w:hAnchor="page" w:x="4573" w:y="13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43" w:y="13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9114" w:h="11208" w:hRule="exact" w:wrap="none" w:vAnchor="page" w:hAnchor="page" w:x="1237" w:y="1981"/>
        <w:widowControl w:val="0"/>
        <w:keepNext w:val="0"/>
        <w:keepLines w:val="0"/>
        <w:shd w:val="clear" w:color="auto" w:fill="auto"/>
        <w:bidi w:val="0"/>
        <w:jc w:val="both"/>
        <w:spacing w:before="0" w:after="0" w:line="300" w:lineRule="exact"/>
        <w:ind w:left="400" w:right="180" w:firstLine="0"/>
      </w:pPr>
      <w:r>
        <w:rPr>
          <w:lang w:val="pl-PL" w:eastAsia="pl-PL" w:bidi="pl-PL"/>
          <w:w w:val="100"/>
          <w:spacing w:val="0"/>
          <w:color w:val="000000"/>
          <w:position w:val="0"/>
        </w:rPr>
        <w:t>nieważ stanowią prawie pamiętnik autora — uczestnika tych walk</w:t>
      </w:r>
      <w:r>
        <w:rPr>
          <w:lang w:val="pl-PL" w:eastAsia="pl-PL" w:bidi="pl-PL"/>
          <w:vertAlign w:val="superscript"/>
          <w:w w:val="100"/>
          <w:spacing w:val="0"/>
          <w:color w:val="000000"/>
          <w:position w:val="0"/>
        </w:rPr>
        <w:t>13</w:t>
      </w:r>
      <w:r>
        <w:rPr>
          <w:lang w:val="pl-PL" w:eastAsia="pl-PL" w:bidi="pl-PL"/>
          <w:w w:val="100"/>
          <w:spacing w:val="0"/>
          <w:color w:val="000000"/>
          <w:position w:val="0"/>
        </w:rPr>
        <w:t>. Wydaje się, że wytykane mu błędy językowe nie były germanizmami, jak sądzą biografowie, ale galicyzmami wynikającymi ze znajomości tylko francuskiej terminologii wojskowej. Świadczą o tym spotykane w tekście już poprawionym neologizmy, za pomocą których autor tłumaczył nie ma</w:t>
        <w:t xml:space="preserve">jące polskich odpowiedników wyrazy francuskie; w nawiasie obok nich autor podaje zawsze odpowiadający im termin francuski: </w:t>
      </w:r>
      <w:r>
        <w:rPr>
          <w:rStyle w:val="CharStyle32"/>
        </w:rPr>
        <w:t>zagłówek</w:t>
      </w:r>
      <w:r>
        <w:rPr>
          <w:lang w:val="pl-PL" w:eastAsia="pl-PL" w:bidi="pl-PL"/>
          <w:w w:val="100"/>
          <w:spacing w:val="0"/>
          <w:color w:val="000000"/>
          <w:position w:val="0"/>
        </w:rPr>
        <w:t xml:space="preserve"> </w:t>
      </w:r>
      <w:r>
        <w:rPr>
          <w:lang w:val="fr-FR" w:eastAsia="fr-FR" w:bidi="fr-FR"/>
          <w:w w:val="100"/>
          <w:spacing w:val="0"/>
          <w:color w:val="000000"/>
          <w:position w:val="0"/>
        </w:rPr>
        <w:t xml:space="preserve">(tête de pont) </w:t>
      </w:r>
      <w:r>
        <w:rPr>
          <w:lang w:val="pl-PL" w:eastAsia="pl-PL" w:bidi="pl-PL"/>
          <w:w w:val="100"/>
          <w:spacing w:val="0"/>
          <w:color w:val="000000"/>
          <w:position w:val="0"/>
        </w:rPr>
        <w:t xml:space="preserve">s. 253, </w:t>
      </w:r>
      <w:r>
        <w:rPr>
          <w:rStyle w:val="CharStyle32"/>
        </w:rPr>
        <w:t>lotny koszokop</w:t>
      </w:r>
      <w:r>
        <w:rPr>
          <w:lang w:val="pl-PL" w:eastAsia="pl-PL" w:bidi="pl-PL"/>
          <w:w w:val="100"/>
          <w:spacing w:val="0"/>
          <w:color w:val="000000"/>
          <w:position w:val="0"/>
        </w:rPr>
        <w:t xml:space="preserve"> </w:t>
      </w:r>
      <w:r>
        <w:rPr>
          <w:lang w:val="fr-FR" w:eastAsia="fr-FR" w:bidi="fr-FR"/>
          <w:w w:val="100"/>
          <w:spacing w:val="0"/>
          <w:color w:val="000000"/>
          <w:position w:val="0"/>
        </w:rPr>
        <w:t xml:space="preserve">(sape volante) s. </w:t>
      </w:r>
      <w:r>
        <w:rPr>
          <w:lang w:val="pl-PL" w:eastAsia="pl-PL" w:bidi="pl-PL"/>
          <w:w w:val="100"/>
          <w:spacing w:val="0"/>
          <w:color w:val="000000"/>
          <w:position w:val="0"/>
        </w:rPr>
        <w:t xml:space="preserve">271, </w:t>
      </w:r>
      <w:r>
        <w:rPr>
          <w:rStyle w:val="CharStyle32"/>
        </w:rPr>
        <w:t>murolom</w:t>
      </w:r>
      <w:r>
        <w:rPr>
          <w:lang w:val="pl-PL" w:eastAsia="pl-PL" w:bidi="pl-PL"/>
          <w:w w:val="100"/>
          <w:spacing w:val="0"/>
          <w:color w:val="000000"/>
          <w:position w:val="0"/>
        </w:rPr>
        <w:t xml:space="preserve"> </w:t>
      </w:r>
      <w:r>
        <w:rPr>
          <w:lang w:val="fr-FR" w:eastAsia="fr-FR" w:bidi="fr-FR"/>
          <w:w w:val="100"/>
          <w:spacing w:val="0"/>
          <w:color w:val="000000"/>
          <w:position w:val="0"/>
        </w:rPr>
        <w:t xml:space="preserve">(pétard), </w:t>
      </w:r>
      <w:r>
        <w:rPr>
          <w:rStyle w:val="CharStyle32"/>
        </w:rPr>
        <w:t xml:space="preserve">wynosił na wieże kościołów maleńkie działka i niemi pochylał strzały </w:t>
      </w:r>
      <w:r>
        <w:rPr>
          <w:lang w:val="fr-FR" w:eastAsia="fr-FR" w:bidi="fr-FR"/>
          <w:w w:val="100"/>
          <w:spacing w:val="0"/>
          <w:color w:val="000000"/>
          <w:position w:val="0"/>
        </w:rPr>
        <w:t xml:space="preserve">(plonger) </w:t>
      </w:r>
      <w:r>
        <w:rPr>
          <w:lang w:val="pl-PL" w:eastAsia="pl-PL" w:bidi="pl-PL"/>
          <w:w w:val="100"/>
          <w:spacing w:val="0"/>
          <w:color w:val="000000"/>
          <w:position w:val="0"/>
        </w:rPr>
        <w:t xml:space="preserve">s. 143, </w:t>
      </w:r>
      <w:r>
        <w:rPr>
          <w:rStyle w:val="CharStyle32"/>
        </w:rPr>
        <w:t>nacierający dostają się aż do ganku</w:t>
      </w:r>
      <w:r>
        <w:rPr>
          <w:lang w:val="pl-PL" w:eastAsia="pl-PL" w:bidi="pl-PL"/>
          <w:w w:val="100"/>
          <w:spacing w:val="0"/>
          <w:color w:val="000000"/>
          <w:position w:val="0"/>
        </w:rPr>
        <w:t xml:space="preserve"> </w:t>
      </w:r>
      <w:r>
        <w:rPr>
          <w:lang w:val="cs-CZ" w:eastAsia="cs-CZ" w:bidi="cs-CZ"/>
          <w:w w:val="100"/>
          <w:spacing w:val="0"/>
          <w:color w:val="000000"/>
          <w:position w:val="0"/>
        </w:rPr>
        <w:t xml:space="preserve">(berme) </w:t>
      </w:r>
      <w:r>
        <w:rPr>
          <w:lang w:val="pl-PL" w:eastAsia="pl-PL" w:bidi="pl-PL"/>
          <w:w w:val="100"/>
          <w:spacing w:val="0"/>
          <w:color w:val="000000"/>
          <w:position w:val="0"/>
        </w:rPr>
        <w:t xml:space="preserve">s. 278. Poza tym używał Mroziński form potępionych przez Kopczyńskiego, np. </w:t>
      </w:r>
      <w:r>
        <w:rPr>
          <w:rStyle w:val="CharStyle32"/>
        </w:rPr>
        <w:t xml:space="preserve">-ę </w:t>
      </w:r>
      <w:r>
        <w:rPr>
          <w:lang w:val="pl-PL" w:eastAsia="pl-PL" w:bidi="pl-PL"/>
          <w:w w:val="100"/>
          <w:spacing w:val="0"/>
          <w:color w:val="000000"/>
          <w:position w:val="0"/>
        </w:rPr>
        <w:t xml:space="preserve">w bierniku 1. p. po spółgłosce miękkiej: </w:t>
      </w:r>
      <w:r>
        <w:rPr>
          <w:rStyle w:val="CharStyle32"/>
        </w:rPr>
        <w:t>na szyję s.</w:t>
      </w:r>
      <w:r>
        <w:rPr>
          <w:lang w:val="pl-PL" w:eastAsia="pl-PL" w:bidi="pl-PL"/>
          <w:w w:val="100"/>
          <w:spacing w:val="0"/>
          <w:color w:val="000000"/>
          <w:position w:val="0"/>
        </w:rPr>
        <w:t xml:space="preserve"> 263, </w:t>
      </w:r>
      <w:r>
        <w:rPr>
          <w:rStyle w:val="CharStyle32"/>
        </w:rPr>
        <w:t>tę pozycję, na ba</w:t>
        <w:t>terię</w:t>
      </w:r>
      <w:r>
        <w:rPr>
          <w:lang w:val="pl-PL" w:eastAsia="pl-PL" w:bidi="pl-PL"/>
          <w:w w:val="100"/>
          <w:spacing w:val="0"/>
          <w:color w:val="000000"/>
          <w:position w:val="0"/>
        </w:rPr>
        <w:t xml:space="preserve"> s. 273, </w:t>
      </w:r>
      <w:r>
        <w:rPr>
          <w:rStyle w:val="CharStyle32"/>
        </w:rPr>
        <w:t>-ą</w:t>
      </w:r>
      <w:r>
        <w:rPr>
          <w:lang w:val="pl-PL" w:eastAsia="pl-PL" w:bidi="pl-PL"/>
          <w:w w:val="100"/>
          <w:spacing w:val="0"/>
          <w:color w:val="000000"/>
          <w:position w:val="0"/>
        </w:rPr>
        <w:t xml:space="preserve"> w tym samym przypadku w liczebnikach: o </w:t>
      </w:r>
      <w:r>
        <w:rPr>
          <w:rStyle w:val="CharStyle32"/>
        </w:rPr>
        <w:t>jedną ko</w:t>
        <w:t>rzyść</w:t>
      </w:r>
      <w:r>
        <w:rPr>
          <w:lang w:val="pl-PL" w:eastAsia="pl-PL" w:bidi="pl-PL"/>
          <w:w w:val="100"/>
          <w:spacing w:val="0"/>
          <w:color w:val="000000"/>
          <w:position w:val="0"/>
        </w:rPr>
        <w:t xml:space="preserve"> s. 245, </w:t>
      </w:r>
      <w:r>
        <w:rPr>
          <w:rStyle w:val="CharStyle32"/>
        </w:rPr>
        <w:t>-ów</w:t>
      </w:r>
      <w:r>
        <w:rPr>
          <w:lang w:val="pl-PL" w:eastAsia="pl-PL" w:bidi="pl-PL"/>
          <w:w w:val="100"/>
          <w:spacing w:val="0"/>
          <w:color w:val="000000"/>
          <w:position w:val="0"/>
        </w:rPr>
        <w:t xml:space="preserve"> w rzeczownikach r. ż.: </w:t>
      </w:r>
      <w:r>
        <w:rPr>
          <w:rStyle w:val="CharStyle32"/>
        </w:rPr>
        <w:t>bateriów</w:t>
      </w:r>
      <w:r>
        <w:rPr>
          <w:lang w:val="pl-PL" w:eastAsia="pl-PL" w:bidi="pl-PL"/>
          <w:w w:val="100"/>
          <w:spacing w:val="0"/>
          <w:color w:val="000000"/>
          <w:position w:val="0"/>
        </w:rPr>
        <w:t xml:space="preserve"> s. 273, unikał kreskowa</w:t>
        <w:t xml:space="preserve">nia </w:t>
      </w:r>
      <w:r>
        <w:rPr>
          <w:rStyle w:val="CharStyle32"/>
        </w:rPr>
        <w:t>e,</w:t>
      </w:r>
      <w:r>
        <w:rPr>
          <w:lang w:val="pl-PL" w:eastAsia="pl-PL" w:bidi="pl-PL"/>
          <w:w w:val="100"/>
          <w:spacing w:val="0"/>
          <w:color w:val="000000"/>
          <w:position w:val="0"/>
        </w:rPr>
        <w:t xml:space="preserve"> a nigdy nie kreskował wargowych: </w:t>
      </w:r>
      <w:r>
        <w:rPr>
          <w:rStyle w:val="CharStyle32"/>
        </w:rPr>
        <w:t>głąb, krew.</w:t>
      </w:r>
      <w:r>
        <w:rPr>
          <w:lang w:val="pl-PL" w:eastAsia="pl-PL" w:bidi="pl-PL"/>
          <w:w w:val="100"/>
          <w:spacing w:val="0"/>
          <w:color w:val="000000"/>
          <w:position w:val="0"/>
        </w:rPr>
        <w:t xml:space="preserve"> Były to więc wykro</w:t>
        <w:t>czenia przeciw zwyczajowi ustanowionemu w Gramatyce narodowej. Zresztą Mroziński sam przyznaje, że wychowany w Galicji gramatyki Kopczyńskiego nie znał. Przestrogi i napomnienia recenzentów „Sara- gossy“ skłoniły Mrozińskiego do zapoznania się z polskimi gramatykami, a przede wszystkim oczywiście z gramatyką Kopczyńskiego. Od tego za</w:t>
        <w:t>częła się jego kariera językoznawcza zakończona wydaniem „Pierwszych zasad gramatyki języka polskiego" w Warszawie 1822 i „Odpowiedzi na umieszczoną w Gazecie Literackiej recenzję dzieła pod tytułem Pierwsze zasady gramatyki języka polskiego" w Warszawie 1824. Oto jak pisze sam Mroziński o sobie:</w:t>
      </w:r>
    </w:p>
    <w:p>
      <w:pPr>
        <w:pStyle w:val="Style23"/>
        <w:framePr w:w="9114" w:h="11208" w:hRule="exact" w:wrap="none" w:vAnchor="page" w:hAnchor="page" w:x="1237" w:y="1981"/>
        <w:widowControl w:val="0"/>
        <w:keepNext w:val="0"/>
        <w:keepLines w:val="0"/>
        <w:shd w:val="clear" w:color="auto" w:fill="auto"/>
        <w:bidi w:val="0"/>
        <w:jc w:val="both"/>
        <w:spacing w:before="0" w:after="17" w:line="252" w:lineRule="exact"/>
        <w:ind w:left="1000" w:right="180" w:firstLine="620"/>
      </w:pPr>
      <w:r>
        <w:rPr>
          <w:lang w:val="pl-PL" w:eastAsia="pl-PL" w:bidi="pl-PL"/>
          <w:w w:val="100"/>
          <w:spacing w:val="0"/>
          <w:color w:val="000000"/>
          <w:position w:val="0"/>
        </w:rPr>
        <w:t>„Jeżeli o gramatyce języka polskiego pisałem, zdarzył to tylko przy</w:t>
        <w:t>padek: w r. 1819 szanowny wydawca ówczesnego „Pamiętnika Warszawskie</w:t>
        <w:t>go" ostrzegał mię, że często mowie polskiej nadaję tok niewłaściwy. Postano</w:t>
        <w:t>wiłem obeznać się z prawidłami mowy ojczystej. Pierwszy raz wziąłem do ręki gramatykę Kopczyńskiego (wychowany w Galicji wcale jej nie znałem). Nic jeszcze w życiu moim nie zdawało mi się tak trudnym jak gramatyka polska. Starałem się naukę tę ułatwić sobie różnymi sposobami. Umyśliłem szukać pomocy w gramatyce powszechnej. Poznałem dzieła kilku znakomi</w:t>
        <w:t>tych gramatyków, natychmiast niesmak zmienił się w upodobanie, odtąd gra</w:t>
        <w:t>matyka powszechna stała się moją zabawą." (Odp. s. 173)</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21"/>
        <w:framePr w:w="9114" w:h="11208" w:hRule="exact" w:wrap="none" w:vAnchor="page" w:hAnchor="page" w:x="1237" w:y="1981"/>
        <w:widowControl w:val="0"/>
        <w:keepNext w:val="0"/>
        <w:keepLines w:val="0"/>
        <w:shd w:val="clear" w:color="auto" w:fill="auto"/>
        <w:bidi w:val="0"/>
        <w:jc w:val="both"/>
        <w:spacing w:before="0" w:after="0" w:line="306" w:lineRule="exact"/>
        <w:ind w:left="400" w:right="180" w:firstLine="600"/>
      </w:pPr>
      <w:r>
        <w:rPr>
          <w:lang w:val="pl-PL" w:eastAsia="pl-PL" w:bidi="pl-PL"/>
          <w:w w:val="100"/>
          <w:spacing w:val="0"/>
          <w:color w:val="000000"/>
          <w:position w:val="0"/>
        </w:rPr>
        <w:t>Mroziński przystępuje do pisania swoich „podstaw gramatyki" z gruntownym przygotowaniem. Wykazuje niezwykłe oczytanie w gra</w:t>
        <w:t>matykach francuskich, angielskich, niemieckich, liczba ich obszernie cyto-</w:t>
      </w:r>
    </w:p>
    <w:p>
      <w:pPr>
        <w:pStyle w:val="Style33"/>
        <w:framePr w:w="8772" w:h="612" w:hRule="exact" w:wrap="none" w:vAnchor="page" w:hAnchor="page" w:x="1579" w:y="13476"/>
        <w:tabs>
          <w:tab w:leader="none" w:pos="1258" w:val="left"/>
        </w:tabs>
        <w:widowControl w:val="0"/>
        <w:keepNext w:val="0"/>
        <w:keepLines w:val="0"/>
        <w:shd w:val="clear" w:color="auto" w:fill="auto"/>
        <w:bidi w:val="0"/>
        <w:jc w:val="both"/>
        <w:spacing w:before="0" w:after="0" w:line="204" w:lineRule="exact"/>
        <w:ind w:left="400" w:right="180" w:firstLine="620"/>
      </w:pPr>
      <w:r>
        <w:rPr>
          <w:lang w:val="pl-PL" w:eastAsia="pl-PL" w:bidi="pl-PL"/>
          <w:vertAlign w:val="superscript"/>
          <w:w w:val="100"/>
          <w:spacing w:val="0"/>
          <w:color w:val="000000"/>
          <w:position w:val="0"/>
        </w:rPr>
        <w:t>13</w:t>
      </w:r>
      <w:r>
        <w:rPr>
          <w:lang w:val="pl-PL" w:eastAsia="pl-PL" w:bidi="pl-PL"/>
          <w:w w:val="100"/>
          <w:spacing w:val="0"/>
          <w:color w:val="000000"/>
          <w:position w:val="0"/>
        </w:rPr>
        <w:tab/>
        <w:t>Warto zaznaczyć, choć nie łączy się to bezpośrednio z tematem, że stosunek Mrozińskiego do broniących swej wolności Hiszpanów i tragicznej roli Polaków w tych walkach tchnie prawdziwym humanizmem i demokratyzmem.</w:t>
      </w:r>
    </w:p>
    <w:p>
      <w:pPr>
        <w:pStyle w:val="Style33"/>
        <w:framePr w:w="8772" w:h="858" w:hRule="exact" w:wrap="none" w:vAnchor="page" w:hAnchor="page" w:x="1579" w:y="14082"/>
        <w:tabs>
          <w:tab w:leader="none" w:pos="1252" w:val="left"/>
        </w:tabs>
        <w:widowControl w:val="0"/>
        <w:keepNext w:val="0"/>
        <w:keepLines w:val="0"/>
        <w:shd w:val="clear" w:color="auto" w:fill="auto"/>
        <w:bidi w:val="0"/>
        <w:jc w:val="both"/>
        <w:spacing w:before="0" w:after="0" w:line="204" w:lineRule="exact"/>
        <w:ind w:left="400" w:right="180" w:firstLine="620"/>
      </w:pPr>
      <w:r>
        <w:rPr>
          <w:lang w:val="pl-PL" w:eastAsia="pl-PL" w:bidi="pl-PL"/>
          <w:vertAlign w:val="superscript"/>
          <w:w w:val="100"/>
          <w:spacing w:val="0"/>
          <w:color w:val="000000"/>
          <w:position w:val="0"/>
        </w:rPr>
        <w:t>14</w:t>
      </w:r>
      <w:r>
        <w:rPr>
          <w:lang w:val="pl-PL" w:eastAsia="pl-PL" w:bidi="pl-PL"/>
          <w:w w:val="100"/>
          <w:spacing w:val="0"/>
          <w:color w:val="000000"/>
          <w:position w:val="0"/>
        </w:rPr>
        <w:tab/>
        <w:t>Objaśnienie skrótów: Odp. „Odpowiedź na umieszczoną w Gazecie Lite</w:t>
        <w:t xml:space="preserve">rackiej recenzję dzieła pod tytułem: Pierwsze zasady gramatyki języka polskiego", Warszawa 1824 </w:t>
      </w:r>
      <w:r>
        <w:rPr>
          <w:lang w:val="fr-FR" w:eastAsia="fr-FR" w:bidi="fr-FR"/>
          <w:w w:val="100"/>
          <w:spacing w:val="0"/>
          <w:color w:val="000000"/>
          <w:position w:val="0"/>
        </w:rPr>
        <w:t xml:space="preserve">r.; </w:t>
      </w:r>
      <w:r>
        <w:rPr>
          <w:lang w:val="pl-PL" w:eastAsia="pl-PL" w:bidi="pl-PL"/>
          <w:w w:val="100"/>
          <w:spacing w:val="0"/>
          <w:color w:val="000000"/>
          <w:position w:val="0"/>
        </w:rPr>
        <w:t>P. z.: „Pierwsze zasady gramatyki języka polskiego", Warszawa 1822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90"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438"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62" w:y="11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101</w:t>
      </w:r>
    </w:p>
    <w:p>
      <w:pPr>
        <w:pStyle w:val="Style21"/>
        <w:framePr w:w="8904" w:h="10506" w:hRule="exact" w:wrap="none" w:vAnchor="page" w:hAnchor="page" w:x="1342" w:y="172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wanych i analizowanych w „Odpowiedzi na recenzję" dochodzi do 53. Są to gramatyki najnowsze, z końca XVIII, a częściej początku XIX w., wy</w:t>
        <w:t xml:space="preserve">starczy wymienić: </w:t>
      </w:r>
      <w:r>
        <w:rPr>
          <w:lang w:val="fr-FR" w:eastAsia="fr-FR" w:bidi="fr-FR"/>
          <w:w w:val="100"/>
          <w:spacing w:val="0"/>
          <w:color w:val="000000"/>
          <w:position w:val="0"/>
        </w:rPr>
        <w:t xml:space="preserve">Beauzée „Grammaire générale" </w:t>
      </w:r>
      <w:r>
        <w:rPr>
          <w:lang w:val="pl-PL" w:eastAsia="pl-PL" w:bidi="pl-PL"/>
          <w:w w:val="100"/>
          <w:spacing w:val="0"/>
          <w:color w:val="000000"/>
          <w:position w:val="0"/>
        </w:rPr>
        <w:t xml:space="preserve">1767, Thiebault </w:t>
      </w:r>
      <w:r>
        <w:rPr>
          <w:lang w:val="fr-FR" w:eastAsia="fr-FR" w:bidi="fr-FR"/>
          <w:w w:val="100"/>
          <w:spacing w:val="0"/>
          <w:color w:val="000000"/>
          <w:position w:val="0"/>
        </w:rPr>
        <w:t>„Gram</w:t>
        <w:t>maire philosophique ou la métaphysique, la logique et la grammaire réunies en un seul corps de doctrine" 1802, Dumarsais „Logique et prin</w:t>
        <w:t>cipes de grammaire" 1818, Kempelen „Le mécanisme de la parole suivi de la description d’une machine parlante" 1791, Volney „Discours sur l’étude philosophique des langues" 1819, Court de Gebelin „Grammaire univer</w:t>
        <w:t xml:space="preserve">selle" 1816, </w:t>
      </w:r>
      <w:r>
        <w:rPr>
          <w:lang w:val="pl-PL" w:eastAsia="pl-PL" w:bidi="pl-PL"/>
          <w:w w:val="100"/>
          <w:spacing w:val="0"/>
          <w:color w:val="000000"/>
          <w:position w:val="0"/>
        </w:rPr>
        <w:t xml:space="preserve">Ludwik </w:t>
      </w:r>
      <w:r>
        <w:rPr>
          <w:lang w:val="fr-FR" w:eastAsia="fr-FR" w:bidi="fr-FR"/>
          <w:w w:val="100"/>
          <w:spacing w:val="0"/>
          <w:color w:val="000000"/>
          <w:position w:val="0"/>
        </w:rPr>
        <w:t xml:space="preserve">Jakob </w:t>
      </w:r>
      <w:r>
        <w:rPr>
          <w:lang w:val="pl-PL" w:eastAsia="pl-PL" w:bidi="pl-PL"/>
          <w:w w:val="100"/>
          <w:spacing w:val="0"/>
          <w:color w:val="000000"/>
          <w:position w:val="0"/>
        </w:rPr>
        <w:t xml:space="preserve">„Grundriss </w:t>
      </w:r>
      <w:r>
        <w:rPr>
          <w:lang w:val="fr-FR" w:eastAsia="fr-FR" w:bidi="fr-FR"/>
          <w:w w:val="100"/>
          <w:spacing w:val="0"/>
          <w:color w:val="000000"/>
          <w:position w:val="0"/>
        </w:rPr>
        <w:t xml:space="preserve">der allgemeinen Grammatik" 1814, Samuel Johnson </w:t>
      </w:r>
      <w:r>
        <w:rPr>
          <w:lang w:val="pl-PL" w:eastAsia="pl-PL" w:bidi="pl-PL"/>
          <w:w w:val="100"/>
          <w:spacing w:val="0"/>
          <w:color w:val="000000"/>
          <w:position w:val="0"/>
        </w:rPr>
        <w:t xml:space="preserve">„A </w:t>
      </w:r>
      <w:r>
        <w:rPr>
          <w:lang w:val="en-US" w:eastAsia="en-US" w:bidi="en-US"/>
          <w:w w:val="100"/>
          <w:spacing w:val="0"/>
          <w:color w:val="000000"/>
          <w:position w:val="0"/>
        </w:rPr>
        <w:t xml:space="preserve">grammar of the </w:t>
      </w:r>
      <w:r>
        <w:rPr>
          <w:lang w:val="fr-FR" w:eastAsia="fr-FR" w:bidi="fr-FR"/>
          <w:w w:val="100"/>
          <w:spacing w:val="0"/>
          <w:color w:val="000000"/>
          <w:position w:val="0"/>
        </w:rPr>
        <w:t xml:space="preserve">english </w:t>
      </w:r>
      <w:r>
        <w:rPr>
          <w:lang w:val="en-US" w:eastAsia="en-US" w:bidi="en-US"/>
          <w:w w:val="100"/>
          <w:spacing w:val="0"/>
          <w:color w:val="000000"/>
          <w:position w:val="0"/>
        </w:rPr>
        <w:t xml:space="preserve">tongue prefixed to the Dictionary of the english language" </w:t>
      </w:r>
      <w:r>
        <w:rPr>
          <w:lang w:val="pl-PL" w:eastAsia="pl-PL" w:bidi="pl-PL"/>
          <w:w w:val="100"/>
          <w:spacing w:val="0"/>
          <w:color w:val="000000"/>
          <w:position w:val="0"/>
        </w:rPr>
        <w:t>(gramatyka języka angielskiego, przed</w:t>
        <w:t xml:space="preserve">mowa do słownika angielskiego). Nieobce były Mrozińskiemu Kopitara „Grammatik der </w:t>
      </w:r>
      <w:r>
        <w:rPr>
          <w:lang w:val="en-US" w:eastAsia="en-US" w:bidi="en-US"/>
          <w:w w:val="100"/>
          <w:spacing w:val="0"/>
          <w:color w:val="000000"/>
          <w:position w:val="0"/>
        </w:rPr>
        <w:t xml:space="preserve">slavischen </w:t>
      </w:r>
      <w:r>
        <w:rPr>
          <w:lang w:val="pl-PL" w:eastAsia="pl-PL" w:bidi="pl-PL"/>
          <w:w w:val="100"/>
          <w:spacing w:val="0"/>
          <w:color w:val="000000"/>
          <w:position w:val="0"/>
        </w:rPr>
        <w:t xml:space="preserve">Sprache </w:t>
      </w:r>
      <w:r>
        <w:rPr>
          <w:lang w:val="en-US" w:eastAsia="en-US" w:bidi="en-US"/>
          <w:w w:val="100"/>
          <w:spacing w:val="0"/>
          <w:color w:val="000000"/>
          <w:position w:val="0"/>
        </w:rPr>
        <w:t xml:space="preserve">in </w:t>
      </w:r>
      <w:r>
        <w:rPr>
          <w:lang w:val="pl-PL" w:eastAsia="pl-PL" w:bidi="pl-PL"/>
          <w:w w:val="100"/>
          <w:spacing w:val="0"/>
          <w:color w:val="000000"/>
          <w:position w:val="0"/>
        </w:rPr>
        <w:t xml:space="preserve">Krain, Kärnten und Steiermark" oraz Dobrowskiego „Institutiones </w:t>
      </w:r>
      <w:r>
        <w:rPr>
          <w:lang w:val="en-US" w:eastAsia="en-US" w:bidi="en-US"/>
          <w:w w:val="100"/>
          <w:spacing w:val="0"/>
          <w:color w:val="000000"/>
          <w:position w:val="0"/>
        </w:rPr>
        <w:t>linguae slavicae dialecti veteris".</w:t>
      </w:r>
    </w:p>
    <w:p>
      <w:pPr>
        <w:pStyle w:val="Style21"/>
        <w:framePr w:w="8904" w:h="10506" w:hRule="exact" w:wrap="none" w:vAnchor="page" w:hAnchor="page" w:x="1342" w:y="1723"/>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Za najważniejsze zadanie gramatyki uważa Mroziński opisanie dźwięków mowy w ich rzeczywistym brzmieniu, niezależnie od znaków używanych do ich oznaczenia w piśmie, a następnie wykazanie, w jaki sposób w języku polskim dźwięki te ze sobą alternują </w:t>
      </w:r>
      <w:r>
        <w:rPr>
          <w:lang w:val="pl-PL" w:eastAsia="pl-PL" w:bidi="pl-PL"/>
          <w:vertAlign w:val="superscript"/>
          <w:w w:val="100"/>
          <w:spacing w:val="0"/>
          <w:color w:val="000000"/>
          <w:position w:val="0"/>
        </w:rPr>
        <w:t>15 16</w:t>
      </w:r>
      <w:r>
        <w:rPr>
          <w:lang w:val="pl-PL" w:eastAsia="pl-PL" w:bidi="pl-PL"/>
          <w:w w:val="100"/>
          <w:spacing w:val="0"/>
          <w:color w:val="000000"/>
          <w:position w:val="0"/>
        </w:rPr>
        <w:t>. Zdawał sobie sprawę, że opisu dźwięków można dokonać tylko przy pomocy badań eks</w:t>
        <w:t>perymentalnych zwanych wówczas fizjologicznymi. Były to oczywiście badania jeszcze bardzo prymitywne oparte na obserwacji wzrokowej i do</w:t>
        <w:t>tykowej, które na Zachodzie rozpowszechniały się w tym czasie, w związku z zakładanymi wówczas szkołami dla głuchoniemych, po wynalezieniu al</w:t>
        <w:t xml:space="preserve">fabetu dla głuchoniemych przez Francuza </w:t>
      </w:r>
      <w:r>
        <w:rPr>
          <w:lang w:val="fr-FR" w:eastAsia="fr-FR" w:bidi="fr-FR"/>
          <w:w w:val="100"/>
          <w:spacing w:val="0"/>
          <w:color w:val="000000"/>
          <w:position w:val="0"/>
        </w:rPr>
        <w:t xml:space="preserve">L’Epée. </w:t>
      </w:r>
      <w:r>
        <w:rPr>
          <w:lang w:val="pl-PL" w:eastAsia="pl-PL" w:bidi="pl-PL"/>
          <w:w w:val="100"/>
          <w:spacing w:val="0"/>
          <w:color w:val="000000"/>
          <w:position w:val="0"/>
        </w:rPr>
        <w:t>W początkach znajdo</w:t>
        <w:t>wały się także badania fonetyczno-eksperymentalne prowadzone dla ce</w:t>
        <w:t>lów naukowych, reprezentowane przez Kempelena, odkrywcę wielu waż</w:t>
        <w:t>nych zjawisk fonetycznych (np. przyczyny dźwięczności spółgłosek) pracu</w:t>
        <w:t>jącego też nad skonstruowaniem przyrządów naśladujących niektóre głosy mowy ludzkiej. Nieobce były te sprawy po trosze i Polakom, którzy zaj</w:t>
        <w:t xml:space="preserve">mowali się nauczaniem głuchoniemych. Pisze o tym obszernie np. J. Siestrzyński w swojej rozprawie „Teoria i mechanizm mowy" pozostającej do dziś w rękopisie </w:t>
      </w:r>
      <w:r>
        <w:rPr>
          <w:lang w:val="pl-PL" w:eastAsia="pl-PL" w:bidi="pl-PL"/>
          <w:vertAlign w:val="superscript"/>
          <w:w w:val="100"/>
          <w:spacing w:val="0"/>
          <w:color w:val="000000"/>
          <w:position w:val="0"/>
        </w:rPr>
        <w:t>1C</w:t>
      </w:r>
      <w:r>
        <w:rPr>
          <w:lang w:val="pl-PL" w:eastAsia="pl-PL" w:bidi="pl-PL"/>
          <w:w w:val="100"/>
          <w:spacing w:val="0"/>
          <w:color w:val="000000"/>
          <w:position w:val="0"/>
        </w:rPr>
        <w:t xml:space="preserve">, a także marginesowo Fr. Szopowicz w „Uwagach nad samogłoskami i spółgłoskami" </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33"/>
        <w:framePr w:w="8886" w:h="2130" w:hRule="exact" w:wrap="none" w:vAnchor="page" w:hAnchor="page" w:x="1342" w:y="12575"/>
        <w:tabs>
          <w:tab w:leader="none" w:pos="894" w:val="left"/>
        </w:tabs>
        <w:widowControl w:val="0"/>
        <w:keepNext w:val="0"/>
        <w:keepLines w:val="0"/>
        <w:shd w:val="clear" w:color="auto" w:fill="auto"/>
        <w:bidi w:val="0"/>
        <w:jc w:val="both"/>
        <w:spacing w:before="0" w:after="0" w:line="210" w:lineRule="exact"/>
        <w:ind w:left="0" w:right="0" w:firstLine="680"/>
      </w:pPr>
      <w:r>
        <w:rPr>
          <w:lang w:val="pl-PL" w:eastAsia="pl-PL" w:bidi="pl-PL"/>
          <w:vertAlign w:val="superscript"/>
          <w:w w:val="100"/>
          <w:spacing w:val="0"/>
          <w:color w:val="000000"/>
          <w:position w:val="0"/>
        </w:rPr>
        <w:t>15</w:t>
      </w:r>
      <w:r>
        <w:rPr>
          <w:lang w:val="pl-PL" w:eastAsia="pl-PL" w:bidi="pl-PL"/>
          <w:w w:val="100"/>
          <w:spacing w:val="0"/>
          <w:color w:val="000000"/>
          <w:position w:val="0"/>
        </w:rPr>
        <w:tab/>
        <w:t>Pierwszeństwo w takiej klasyfikacji artykulacyjnej a szczególnie funkcjo</w:t>
        <w:t xml:space="preserve">nalnej głosek przypisuje sobie Krzysztof Celestyn Mrongowiusz w książce „Ausführliche Grammatik der polnischen Sprache“ (Gdańsk 1837 r.) na </w:t>
      </w:r>
      <w:r>
        <w:rPr>
          <w:lang w:val="fr-FR" w:eastAsia="fr-FR" w:bidi="fr-FR"/>
          <w:w w:val="100"/>
          <w:spacing w:val="0"/>
          <w:color w:val="000000"/>
          <w:position w:val="0"/>
        </w:rPr>
        <w:t xml:space="preserve">s. </w:t>
      </w:r>
      <w:r>
        <w:rPr>
          <w:lang w:val="pl-PL" w:eastAsia="pl-PL" w:bidi="pl-PL"/>
          <w:w w:val="100"/>
          <w:spacing w:val="0"/>
          <w:color w:val="000000"/>
          <w:position w:val="0"/>
        </w:rPr>
        <w:t xml:space="preserve">VII. Twierdzi, że on pierwszy wyjaśnił formy języka polskiego co do natury miękkich i twardych zakończeń tematu (aus der Beschaffenheit der weichen und harten </w:t>
      </w:r>
      <w:r>
        <w:rPr>
          <w:lang w:val="cs-CZ" w:eastAsia="cs-CZ" w:bidi="cs-CZ"/>
          <w:w w:val="100"/>
          <w:spacing w:val="0"/>
          <w:color w:val="000000"/>
          <w:position w:val="0"/>
        </w:rPr>
        <w:t xml:space="preserve">Charaktere) </w:t>
      </w:r>
      <w:r>
        <w:rPr>
          <w:lang w:val="pl-PL" w:eastAsia="pl-PL" w:bidi="pl-PL"/>
          <w:w w:val="100"/>
          <w:spacing w:val="0"/>
          <w:color w:val="000000"/>
          <w:position w:val="0"/>
        </w:rPr>
        <w:t>i on właśnie naprowadził Mrozińskiego na właściwą drogę. Trudno jednak wyka</w:t>
        <w:t>zać, o ile twierdzenie to jest słuszne, bo książeczka, na którą powołuje się Mrongo</w:t>
        <w:t xml:space="preserve">wiusz (..Polnischer Wegweiser </w:t>
      </w:r>
      <w:r>
        <w:rPr>
          <w:lang w:val="cs-CZ" w:eastAsia="cs-CZ" w:bidi="cs-CZ"/>
          <w:w w:val="100"/>
          <w:spacing w:val="0"/>
          <w:color w:val="000000"/>
          <w:position w:val="0"/>
        </w:rPr>
        <w:t xml:space="preserve">oder neuversuchte Analyse </w:t>
      </w:r>
      <w:r>
        <w:rPr>
          <w:lang w:val="fr-FR" w:eastAsia="fr-FR" w:bidi="fr-FR"/>
          <w:w w:val="100"/>
          <w:spacing w:val="0"/>
          <w:color w:val="000000"/>
          <w:position w:val="0"/>
        </w:rPr>
        <w:t xml:space="preserve">des Verbi“, </w:t>
      </w:r>
      <w:r>
        <w:rPr>
          <w:lang w:val="pl-PL" w:eastAsia="pl-PL" w:bidi="pl-PL"/>
          <w:w w:val="100"/>
          <w:spacing w:val="0"/>
          <w:color w:val="000000"/>
          <w:position w:val="0"/>
        </w:rPr>
        <w:t xml:space="preserve">Gdańsk </w:t>
      </w:r>
      <w:r>
        <w:rPr>
          <w:lang w:val="ru-RU" w:eastAsia="ru-RU" w:bidi="ru-RU"/>
          <w:w w:val="100"/>
          <w:spacing w:val="0"/>
          <w:color w:val="000000"/>
          <w:position w:val="0"/>
        </w:rPr>
        <w:t xml:space="preserve">1812 г.), </w:t>
      </w:r>
      <w:r>
        <w:rPr>
          <w:lang w:val="pl-PL" w:eastAsia="pl-PL" w:bidi="pl-PL"/>
          <w:w w:val="100"/>
          <w:spacing w:val="0"/>
          <w:color w:val="000000"/>
          <w:position w:val="0"/>
        </w:rPr>
        <w:t>jest w tej chwili dla mnie niedostępna. Można tylko powiedzieć, że „Ausführliche Grammatik“ żadnych podstaw do takiego twierdzenia nie daje.</w:t>
      </w:r>
    </w:p>
    <w:p>
      <w:pPr>
        <w:pStyle w:val="Style33"/>
        <w:framePr w:w="8886" w:h="210" w:hRule="exact" w:wrap="none" w:vAnchor="page" w:hAnchor="page" w:x="1342" w:y="14705"/>
        <w:tabs>
          <w:tab w:leader="none" w:pos="912"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na którą zwróciła mi uwagę dr B. Wierzchowska.</w:t>
      </w:r>
    </w:p>
    <w:p>
      <w:pPr>
        <w:pStyle w:val="Style33"/>
        <w:framePr w:w="8886" w:h="246" w:hRule="exact" w:wrap="none" w:vAnchor="page" w:hAnchor="page" w:x="1342" w:y="14921"/>
        <w:tabs>
          <w:tab w:leader="none" w:pos="900"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Kraków 1827 </w:t>
      </w:r>
      <w:r>
        <w:rPr>
          <w:lang w:val="fr-FR" w:eastAsia="fr-FR" w:bidi="fr-FR"/>
          <w:w w:val="100"/>
          <w:spacing w:val="0"/>
          <w:color w:val="000000"/>
          <w:position w:val="0"/>
        </w:rPr>
        <w:t xml:space="preserve">r., s. </w:t>
      </w:r>
      <w:r>
        <w:rPr>
          <w:lang w:val="pl-PL" w:eastAsia="pl-PL" w:bidi="pl-PL"/>
          <w:w w:val="100"/>
          <w:spacing w:val="0"/>
          <w:color w:val="000000"/>
          <w:position w:val="0"/>
        </w:rPr>
        <w:t>VIII.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84" w:y="11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102</w:t>
      </w:r>
    </w:p>
    <w:p>
      <w:pPr>
        <w:pStyle w:val="Style28"/>
        <w:framePr w:wrap="none" w:vAnchor="page" w:hAnchor="page" w:x="4432" w:y="11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34" w:y="11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8856" w:h="12134" w:hRule="exact" w:wrap="none" w:vAnchor="page" w:hAnchor="page" w:x="1366" w:y="1731"/>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Mroziński uważa opis fizjologiczny, czyli artykulacyjny głosek za ko</w:t>
        <w:t>nieczną pracę wstępną nad gramatyką:</w:t>
      </w:r>
    </w:p>
    <w:p>
      <w:pPr>
        <w:pStyle w:val="Style23"/>
        <w:framePr w:w="8856" w:h="12134" w:hRule="exact" w:wrap="none" w:vAnchor="page" w:hAnchor="page" w:x="1366" w:y="1731"/>
        <w:widowControl w:val="0"/>
        <w:keepNext w:val="0"/>
        <w:keepLines w:val="0"/>
        <w:shd w:val="clear" w:color="auto" w:fill="auto"/>
        <w:bidi w:val="0"/>
        <w:jc w:val="both"/>
        <w:spacing w:before="0" w:after="0" w:line="258" w:lineRule="exact"/>
        <w:ind w:left="680" w:right="0" w:firstLine="620"/>
      </w:pPr>
      <w:r>
        <w:rPr>
          <w:lang w:val="pl-PL" w:eastAsia="pl-PL" w:bidi="pl-PL"/>
          <w:w w:val="100"/>
          <w:spacing w:val="0"/>
          <w:color w:val="000000"/>
          <w:position w:val="0"/>
        </w:rPr>
        <w:t>„U nas pisano gramatyki nie śledząc zasad mechanizmu języka. Po</w:t>
        <w:t>dział ten gramatyczny głosek na klasy trzeba było dopiero zrobić. Do wy</w:t>
        <w:t>krycia właściwości głosek, która posłużyła za podstawę do ich podziału</w:t>
      </w:r>
    </w:p>
    <w:p>
      <w:pPr>
        <w:pStyle w:val="Style23"/>
        <w:framePr w:w="8856" w:h="12134" w:hRule="exact" w:wrap="none" w:vAnchor="page" w:hAnchor="page" w:x="1366" w:y="1731"/>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 mechanizmie języka, mogą tylko doprowadzić badania fizjologiczne."</w:t>
      </w:r>
    </w:p>
    <w:p>
      <w:pPr>
        <w:pStyle w:val="Style23"/>
        <w:framePr w:w="8856" w:h="12134" w:hRule="exact" w:wrap="none" w:vAnchor="page" w:hAnchor="page" w:x="1366" w:y="1731"/>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(Odp. 77).</w:t>
      </w:r>
    </w:p>
    <w:p>
      <w:pPr>
        <w:pStyle w:val="Style21"/>
        <w:framePr w:w="8856" w:h="12134" w:hRule="exact" w:wrap="none" w:vAnchor="page" w:hAnchor="page" w:x="1366" w:y="173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Fundamentalnym osiągnięciem Mrozińskiego było zrozumienie róż</w:t>
        <w:t>nicy między głoską a literą. Nazwa głoska znana była i poprzednikom, lecz używali jej oni wymiennie z literą. Np. Kopczyński w I cz. swojej Grama</w:t>
        <w:t>tyki ,,O głosie" przystępuje do opisu polskiego alfabetu, w rozdziale „Po</w:t>
        <w:t xml:space="preserve">strzeżenie nad brzmieniem głosek polskich" pisze: „Wszystkie głoski jak piszą się w abecadle, tak brzmią i w słowach" </w:t>
      </w:r>
      <w:r>
        <w:rPr>
          <w:lang w:val="pl-PL" w:eastAsia="pl-PL" w:bidi="pl-PL"/>
          <w:vertAlign w:val="superscript"/>
          <w:w w:val="100"/>
          <w:spacing w:val="0"/>
          <w:color w:val="000000"/>
          <w:position w:val="0"/>
        </w:rPr>
        <w:t>18 19</w:t>
      </w:r>
      <w:r>
        <w:rPr>
          <w:lang w:val="pl-PL" w:eastAsia="pl-PL" w:bidi="pl-PL"/>
          <w:w w:val="100"/>
          <w:spacing w:val="0"/>
          <w:color w:val="000000"/>
          <w:position w:val="0"/>
        </w:rPr>
        <w:t>. Świadectwem tego, jak dalece Kopczyński mieszał sprawę pisowni z wymową, jest lista błędów często popełnianych przez uczniów, w której obok siebie występują omył</w:t>
        <w:t>ki czysto graficzne, upodobnienia fonetyczne i błędy językowe: a więc po</w:t>
        <w:t xml:space="preserve">tępione jest „niepotrzebne opuszczanie" </w:t>
      </w:r>
      <w:r>
        <w:rPr>
          <w:rStyle w:val="CharStyle32"/>
        </w:rPr>
        <w:t>maso, sowa,</w:t>
      </w:r>
      <w:r>
        <w:rPr>
          <w:lang w:val="pl-PL" w:eastAsia="pl-PL" w:bidi="pl-PL"/>
          <w:w w:val="100"/>
          <w:spacing w:val="0"/>
          <w:color w:val="000000"/>
          <w:position w:val="0"/>
        </w:rPr>
        <w:t xml:space="preserve"> zamiast </w:t>
      </w:r>
      <w:r>
        <w:rPr>
          <w:rStyle w:val="CharStyle32"/>
        </w:rPr>
        <w:t>masło, sło</w:t>
        <w:t>wa,</w:t>
      </w:r>
      <w:r>
        <w:rPr>
          <w:lang w:val="pl-PL" w:eastAsia="pl-PL" w:bidi="pl-PL"/>
          <w:w w:val="100"/>
          <w:spacing w:val="0"/>
          <w:color w:val="000000"/>
          <w:position w:val="0"/>
        </w:rPr>
        <w:t xml:space="preserve"> dalej </w:t>
      </w:r>
      <w:r>
        <w:rPr>
          <w:rStyle w:val="CharStyle32"/>
        </w:rPr>
        <w:t>siad, siadszy</w:t>
      </w:r>
      <w:r>
        <w:rPr>
          <w:lang w:val="pl-PL" w:eastAsia="pl-PL" w:bidi="pl-PL"/>
          <w:w w:val="100"/>
          <w:spacing w:val="0"/>
          <w:color w:val="000000"/>
          <w:position w:val="0"/>
        </w:rPr>
        <w:t xml:space="preserve"> zamiast </w:t>
      </w:r>
      <w:r>
        <w:rPr>
          <w:rStyle w:val="CharStyle32"/>
        </w:rPr>
        <w:t>siadł, siadłszy,</w:t>
      </w:r>
      <w:r>
        <w:rPr>
          <w:lang w:val="pl-PL" w:eastAsia="pl-PL" w:bidi="pl-PL"/>
          <w:w w:val="100"/>
          <w:spacing w:val="0"/>
          <w:color w:val="000000"/>
          <w:position w:val="0"/>
        </w:rPr>
        <w:t xml:space="preserve"> a obok tego zganiona „za</w:t>
        <w:t xml:space="preserve">miana </w:t>
      </w:r>
      <w:r>
        <w:rPr>
          <w:rStyle w:val="CharStyle32"/>
          <w:lang w:val="fr-FR" w:eastAsia="fr-FR" w:bidi="fr-FR"/>
        </w:rPr>
        <w:t xml:space="preserve">y </w:t>
      </w:r>
      <w:r>
        <w:rPr>
          <w:rStyle w:val="CharStyle32"/>
        </w:rPr>
        <w:t>za</w:t>
      </w:r>
      <w:r>
        <w:rPr>
          <w:lang w:val="pl-PL" w:eastAsia="pl-PL" w:bidi="pl-PL"/>
          <w:w w:val="100"/>
          <w:spacing w:val="0"/>
          <w:color w:val="000000"/>
          <w:position w:val="0"/>
        </w:rPr>
        <w:t xml:space="preserve"> i" </w:t>
      </w:r>
      <w:r>
        <w:rPr>
          <w:rStyle w:val="CharStyle32"/>
        </w:rPr>
        <w:t>nogamy</w:t>
      </w:r>
      <w:r>
        <w:rPr>
          <w:lang w:val="pl-PL" w:eastAsia="pl-PL" w:bidi="pl-PL"/>
          <w:w w:val="100"/>
          <w:spacing w:val="0"/>
          <w:color w:val="000000"/>
          <w:position w:val="0"/>
        </w:rPr>
        <w:t xml:space="preserve"> zamiast </w:t>
      </w:r>
      <w:r>
        <w:rPr>
          <w:rStyle w:val="CharStyle32"/>
        </w:rPr>
        <w:t>nogami.</w:t>
      </w:r>
      <w:r>
        <w:rPr>
          <w:lang w:val="pl-PL" w:eastAsia="pl-PL" w:bidi="pl-PL"/>
          <w:w w:val="100"/>
          <w:spacing w:val="0"/>
          <w:color w:val="000000"/>
          <w:position w:val="0"/>
        </w:rPr>
        <w:t xml:space="preserve"> Według zasady: „głoski tak brzmią w słowach, jak brzmią w alfabecie" każe Kopczyński wymawiać dźwięcz</w:t>
        <w:t>nie końcowe spółgłoski dźwięczne, tak że „przebijać się ma po nich samo</w:t>
        <w:t xml:space="preserve">głoska e": zamiast </w:t>
      </w:r>
      <w:r>
        <w:rPr>
          <w:rStyle w:val="CharStyle32"/>
        </w:rPr>
        <w:t>wós, grat, traf,</w:t>
      </w:r>
      <w:r>
        <w:rPr>
          <w:lang w:val="pl-PL" w:eastAsia="pl-PL" w:bidi="pl-PL"/>
          <w:w w:val="100"/>
          <w:spacing w:val="0"/>
          <w:color w:val="000000"/>
          <w:position w:val="0"/>
        </w:rPr>
        <w:t xml:space="preserve"> mówić trzeba </w:t>
      </w:r>
      <w:r>
        <w:rPr>
          <w:rStyle w:val="CharStyle32"/>
        </w:rPr>
        <w:t>wóz</w:t>
      </w:r>
      <w:r>
        <w:rPr>
          <w:rStyle w:val="CharStyle32"/>
          <w:vertAlign w:val="superscript"/>
        </w:rPr>
        <w:t>e</w:t>
      </w:r>
      <w:r>
        <w:rPr>
          <w:rStyle w:val="CharStyle32"/>
        </w:rPr>
        <w:t>, grad</w:t>
      </w:r>
      <w:r>
        <w:rPr>
          <w:rStyle w:val="CharStyle32"/>
          <w:vertAlign w:val="superscript"/>
        </w:rPr>
        <w:t>e</w:t>
      </w:r>
      <w:r>
        <w:rPr>
          <w:rStyle w:val="CharStyle32"/>
        </w:rPr>
        <w:t>, traw</w:t>
      </w:r>
      <w:r>
        <w:rPr>
          <w:rStyle w:val="CharStyle32"/>
          <w:vertAlign w:val="superscript"/>
        </w:rPr>
        <w:t>e</w:t>
      </w:r>
      <w:r>
        <w:rPr>
          <w:lang w:val="pl-PL" w:eastAsia="pl-PL" w:bidi="pl-PL"/>
          <w:vertAlign w:val="superscript"/>
          <w:w w:val="100"/>
          <w:spacing w:val="0"/>
          <w:color w:val="000000"/>
          <w:position w:val="0"/>
        </w:rPr>
        <w:t xml:space="preserve"> 19</w:t>
      </w:r>
      <w:r>
        <w:rPr>
          <w:lang w:val="pl-PL" w:eastAsia="pl-PL" w:bidi="pl-PL"/>
          <w:w w:val="100"/>
          <w:spacing w:val="0"/>
          <w:color w:val="000000"/>
          <w:position w:val="0"/>
        </w:rPr>
        <w:t>.</w:t>
      </w:r>
    </w:p>
    <w:p>
      <w:pPr>
        <w:pStyle w:val="Style21"/>
        <w:framePr w:w="8856" w:h="12134" w:hRule="exact" w:wrap="none" w:vAnchor="page" w:hAnchor="page" w:x="1366" w:y="173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Nawet po Mrozińskim niektórzy gramatycy, jak Maksymilian Jaku</w:t>
        <w:t xml:space="preserve">bowicz </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odróżniają w języku polskim głoski proste czyli niezłożone: </w:t>
      </w:r>
      <w:r>
        <w:rPr>
          <w:rStyle w:val="CharStyle32"/>
        </w:rPr>
        <w:t>a, b, c, d, e,</w:t>
      </w:r>
      <w:r>
        <w:rPr>
          <w:lang w:val="pl-PL" w:eastAsia="pl-PL" w:bidi="pl-PL"/>
          <w:w w:val="100"/>
          <w:spacing w:val="0"/>
          <w:color w:val="000000"/>
          <w:position w:val="0"/>
        </w:rPr>
        <w:t xml:space="preserve"> z których każda jeden ma dźwięk oraz podwójne, czyli złożone np. </w:t>
      </w:r>
      <w:r>
        <w:rPr>
          <w:rStyle w:val="CharStyle32"/>
        </w:rPr>
        <w:t>sz, cz, dz,</w:t>
      </w:r>
      <w:r>
        <w:rPr>
          <w:lang w:val="pl-PL" w:eastAsia="pl-PL" w:bidi="pl-PL"/>
          <w:w w:val="100"/>
          <w:spacing w:val="0"/>
          <w:color w:val="000000"/>
          <w:position w:val="0"/>
        </w:rPr>
        <w:t xml:space="preserve"> z których obie na jeden dźwięk się składają. Wszystkie zaś głoski dzieli Jakubowicz na wielkie </w:t>
      </w:r>
      <w:r>
        <w:rPr>
          <w:rStyle w:val="CharStyle32"/>
          <w:lang w:val="fr-FR" w:eastAsia="fr-FR" w:bidi="fr-FR"/>
        </w:rPr>
        <w:t xml:space="preserve">A, B, </w:t>
      </w:r>
      <w:r>
        <w:rPr>
          <w:rStyle w:val="CharStyle32"/>
        </w:rPr>
        <w:t>C, D</w:t>
      </w:r>
      <w:r>
        <w:rPr>
          <w:lang w:val="pl-PL" w:eastAsia="pl-PL" w:bidi="pl-PL"/>
          <w:w w:val="100"/>
          <w:spacing w:val="0"/>
          <w:color w:val="000000"/>
          <w:position w:val="0"/>
        </w:rPr>
        <w:t xml:space="preserve">, </w:t>
      </w:r>
      <w:r>
        <w:rPr>
          <w:rStyle w:val="CharStyle32"/>
        </w:rPr>
        <w:t>E</w:t>
      </w:r>
      <w:r>
        <w:rPr>
          <w:lang w:val="pl-PL" w:eastAsia="pl-PL" w:bidi="pl-PL"/>
          <w:w w:val="100"/>
          <w:spacing w:val="0"/>
          <w:color w:val="000000"/>
          <w:position w:val="0"/>
        </w:rPr>
        <w:t xml:space="preserve"> itd., małe </w:t>
      </w:r>
      <w:r>
        <w:rPr>
          <w:rStyle w:val="CharStyle32"/>
          <w:lang w:val="fr-FR" w:eastAsia="fr-FR" w:bidi="fr-FR"/>
        </w:rPr>
        <w:t xml:space="preserve">a, b, </w:t>
      </w:r>
      <w:r>
        <w:rPr>
          <w:rStyle w:val="CharStyle32"/>
        </w:rPr>
        <w:t>c, d, e</w:t>
      </w:r>
      <w:r>
        <w:rPr>
          <w:lang w:val="pl-PL" w:eastAsia="pl-PL" w:bidi="pl-PL"/>
          <w:w w:val="100"/>
          <w:spacing w:val="0"/>
          <w:color w:val="000000"/>
          <w:position w:val="0"/>
        </w:rPr>
        <w:t xml:space="preserve">, i podwójne </w:t>
      </w:r>
      <w:r>
        <w:rPr>
          <w:rStyle w:val="CharStyle32"/>
        </w:rPr>
        <w:t>cz, dz, rz, sz, ch.</w:t>
      </w:r>
      <w:r>
        <w:rPr>
          <w:lang w:val="pl-PL" w:eastAsia="pl-PL" w:bidi="pl-PL"/>
          <w:w w:val="100"/>
          <w:spacing w:val="0"/>
          <w:color w:val="000000"/>
          <w:position w:val="0"/>
        </w:rPr>
        <w:t xml:space="preserve"> „Poczet zaś głosek zowie się alfabetem" </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Podobne stanowisko zajmują recenzenci „Pierwszych zasad", Kucharski i Krzyżanowski. Twierdzą oni np., że dodanie </w:t>
      </w:r>
      <w:r>
        <w:rPr>
          <w:lang w:val="fr-FR" w:eastAsia="fr-FR" w:bidi="fr-FR"/>
          <w:w w:val="100"/>
          <w:spacing w:val="0"/>
          <w:color w:val="000000"/>
          <w:position w:val="0"/>
        </w:rPr>
        <w:t xml:space="preserve">c </w:t>
      </w:r>
      <w:r>
        <w:rPr>
          <w:lang w:val="pl-PL" w:eastAsia="pl-PL" w:bidi="pl-PL"/>
          <w:w w:val="100"/>
          <w:spacing w:val="0"/>
          <w:color w:val="000000"/>
          <w:position w:val="0"/>
        </w:rPr>
        <w:t xml:space="preserve">do </w:t>
      </w:r>
      <w:r>
        <w:rPr>
          <w:rStyle w:val="CharStyle32"/>
        </w:rPr>
        <w:t>h</w:t>
      </w:r>
      <w:r>
        <w:rPr>
          <w:lang w:val="pl-PL" w:eastAsia="pl-PL" w:bidi="pl-PL"/>
          <w:w w:val="100"/>
          <w:spacing w:val="0"/>
          <w:color w:val="000000"/>
          <w:position w:val="0"/>
        </w:rPr>
        <w:t xml:space="preserve"> dla oznaczenia głoski słabej wypływa z natury tej głoski, „w kształcie litery bowiem przejawia się istota brzmienia głoski".</w:t>
      </w:r>
    </w:p>
    <w:p>
      <w:pPr>
        <w:pStyle w:val="Style21"/>
        <w:framePr w:w="8856" w:h="12134" w:hRule="exact" w:wrap="none" w:vAnchor="page" w:hAnchor="page" w:x="1366" w:y="173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Mroziński wyzwala się od tej zbiorowej sugestii: „Litery zmieniają się tylko dla oczów, ale ucho słyszy zawsze tę samą głoskę" (Odp. 136). Ilustruje to takim przykładem: „gardłową syczącą literę oddaje pisownia niemiecka przez </w:t>
      </w:r>
      <w:r>
        <w:rPr>
          <w:rStyle w:val="CharStyle32"/>
        </w:rPr>
        <w:t>sch: Schatten,</w:t>
      </w:r>
      <w:r>
        <w:rPr>
          <w:lang w:val="pl-PL" w:eastAsia="pl-PL" w:bidi="pl-PL"/>
          <w:w w:val="100"/>
          <w:spacing w:val="0"/>
          <w:color w:val="000000"/>
          <w:position w:val="0"/>
        </w:rPr>
        <w:t xml:space="preserve"> angielska </w:t>
      </w:r>
      <w:r>
        <w:rPr>
          <w:rStyle w:val="CharStyle32"/>
        </w:rPr>
        <w:t xml:space="preserve">sh: </w:t>
      </w:r>
      <w:r>
        <w:rPr>
          <w:rStyle w:val="CharStyle32"/>
          <w:lang w:val="en-US" w:eastAsia="en-US" w:bidi="en-US"/>
        </w:rPr>
        <w:t>shade,</w:t>
      </w:r>
      <w:r>
        <w:rPr>
          <w:lang w:val="en-US" w:eastAsia="en-US" w:bidi="en-US"/>
          <w:w w:val="100"/>
          <w:spacing w:val="0"/>
          <w:color w:val="000000"/>
          <w:position w:val="0"/>
        </w:rPr>
        <w:t xml:space="preserve"> </w:t>
      </w:r>
      <w:r>
        <w:rPr>
          <w:lang w:val="pl-PL" w:eastAsia="pl-PL" w:bidi="pl-PL"/>
          <w:w w:val="100"/>
          <w:spacing w:val="0"/>
          <w:color w:val="000000"/>
          <w:position w:val="0"/>
        </w:rPr>
        <w:t xml:space="preserve">francuska </w:t>
      </w:r>
      <w:r>
        <w:rPr>
          <w:rStyle w:val="CharStyle32"/>
          <w:lang w:val="fr-FR" w:eastAsia="fr-FR" w:bidi="fr-FR"/>
        </w:rPr>
        <w:t xml:space="preserve">ch: charité </w:t>
      </w:r>
      <w:r>
        <w:rPr>
          <w:lang w:val="pl-PL" w:eastAsia="pl-PL" w:bidi="pl-PL"/>
          <w:w w:val="100"/>
          <w:spacing w:val="0"/>
          <w:color w:val="000000"/>
          <w:position w:val="0"/>
        </w:rPr>
        <w:t xml:space="preserve">(...), polska </w:t>
      </w:r>
      <w:r>
        <w:rPr>
          <w:rStyle w:val="CharStyle32"/>
        </w:rPr>
        <w:t>sz: szyszak.</w:t>
      </w:r>
      <w:r>
        <w:rPr>
          <w:lang w:val="pl-PL" w:eastAsia="pl-PL" w:bidi="pl-PL"/>
          <w:w w:val="100"/>
          <w:spacing w:val="0"/>
          <w:color w:val="000000"/>
          <w:position w:val="0"/>
        </w:rPr>
        <w:t xml:space="preserve"> Jakimkolwiek brzmienie to jest w piśmie oddane sposobem, musimy go koniecznie za literę pojedynczą uważać". (P. z. s. 28). „Znamienitych badaczów języków uwodzi niekiedy postać alfabetyczna,</w:t>
      </w:r>
    </w:p>
    <w:p>
      <w:pPr>
        <w:pStyle w:val="Style33"/>
        <w:framePr w:w="8856" w:h="210" w:hRule="exact" w:wrap="none" w:vAnchor="page" w:hAnchor="page" w:x="1366" w:y="14177"/>
        <w:tabs>
          <w:tab w:leader="none" w:pos="906"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„Gramatyka narodowa", Warszawa, 1817 r., s. 17.</w:t>
      </w:r>
    </w:p>
    <w:p>
      <w:pPr>
        <w:pStyle w:val="Style33"/>
        <w:framePr w:w="8856" w:h="210" w:hRule="exact" w:wrap="none" w:vAnchor="page" w:hAnchor="page" w:x="1366" w:y="14387"/>
        <w:tabs>
          <w:tab w:leader="none" w:pos="906"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„Poprawa błędów", Warszawa, 1808 r., s. 26-27.</w:t>
      </w:r>
    </w:p>
    <w:p>
      <w:pPr>
        <w:pStyle w:val="Style33"/>
        <w:framePr w:w="8856" w:h="210" w:hRule="exact" w:wrap="none" w:vAnchor="page" w:hAnchor="page" w:x="1366" w:y="14597"/>
        <w:tabs>
          <w:tab w:leader="none" w:pos="912"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„Gramatyka języka polskiego", Wilno 1823-34 r.</w:t>
      </w:r>
    </w:p>
    <w:p>
      <w:pPr>
        <w:pStyle w:val="Style33"/>
        <w:framePr w:w="8856" w:h="240" w:hRule="exact" w:wrap="none" w:vAnchor="page" w:hAnchor="page" w:x="1366" w:y="14813"/>
        <w:tabs>
          <w:tab w:leader="none" w:pos="906"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ib. s. 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26" w:y="116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462" w:y="115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50" w:y="115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103</w:t>
      </w:r>
    </w:p>
    <w:p>
      <w:pPr>
        <w:pStyle w:val="Style21"/>
        <w:framePr w:w="8820" w:h="11720" w:hRule="exact" w:wrap="none" w:vAnchor="page" w:hAnchor="page" w:x="1384" w:y="174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gdy sądzą o brzmieniu: tak np. </w:t>
      </w:r>
      <w:r>
        <w:rPr>
          <w:lang w:val="fr-FR" w:eastAsia="fr-FR" w:bidi="fr-FR"/>
          <w:w w:val="100"/>
          <w:spacing w:val="0"/>
          <w:color w:val="000000"/>
          <w:position w:val="0"/>
        </w:rPr>
        <w:t xml:space="preserve">Régnier Desmarais, </w:t>
      </w:r>
      <w:r>
        <w:rPr>
          <w:lang w:val="pl-PL" w:eastAsia="pl-PL" w:bidi="pl-PL"/>
          <w:w w:val="100"/>
          <w:spacing w:val="0"/>
          <w:color w:val="000000"/>
          <w:position w:val="0"/>
        </w:rPr>
        <w:t>który z polecenia Aka</w:t>
        <w:t xml:space="preserve">demii Francuskiej pisał gramatykę, uważał </w:t>
      </w:r>
      <w:r>
        <w:rPr>
          <w:rStyle w:val="CharStyle32"/>
        </w:rPr>
        <w:t>y, i</w:t>
      </w:r>
      <w:r>
        <w:rPr>
          <w:lang w:val="pl-PL" w:eastAsia="pl-PL" w:bidi="pl-PL"/>
          <w:w w:val="100"/>
          <w:spacing w:val="0"/>
          <w:color w:val="000000"/>
          <w:position w:val="0"/>
        </w:rPr>
        <w:t xml:space="preserve"> za dwa różne brzmienia, bo go uwiodła odmienna postać liter. Daugeau i </w:t>
      </w:r>
      <w:r>
        <w:rPr>
          <w:lang w:val="fr-FR" w:eastAsia="fr-FR" w:bidi="fr-FR"/>
          <w:w w:val="100"/>
          <w:spacing w:val="0"/>
          <w:color w:val="000000"/>
          <w:position w:val="0"/>
        </w:rPr>
        <w:t xml:space="preserve">Batteaux </w:t>
      </w:r>
      <w:r>
        <w:rPr>
          <w:lang w:val="pl-PL" w:eastAsia="pl-PL" w:bidi="pl-PL"/>
          <w:w w:val="100"/>
          <w:spacing w:val="0"/>
          <w:color w:val="000000"/>
          <w:position w:val="0"/>
        </w:rPr>
        <w:t xml:space="preserve">wzięli francuskie samogłoski </w:t>
      </w:r>
      <w:r>
        <w:rPr>
          <w:rStyle w:val="CharStyle32"/>
          <w:lang w:val="fr-FR" w:eastAsia="fr-FR" w:bidi="fr-FR"/>
        </w:rPr>
        <w:t>au</w:t>
      </w:r>
      <w:r>
        <w:rPr>
          <w:lang w:val="fr-FR" w:eastAsia="fr-FR" w:bidi="fr-FR"/>
          <w:w w:val="100"/>
          <w:spacing w:val="0"/>
          <w:color w:val="000000"/>
          <w:position w:val="0"/>
        </w:rPr>
        <w:t xml:space="preserve"> </w:t>
      </w:r>
      <w:r>
        <w:rPr>
          <w:lang w:val="pl-PL" w:eastAsia="pl-PL" w:bidi="pl-PL"/>
          <w:w w:val="100"/>
          <w:spacing w:val="0"/>
          <w:color w:val="000000"/>
          <w:position w:val="0"/>
        </w:rPr>
        <w:t xml:space="preserve">i </w:t>
      </w:r>
      <w:r>
        <w:rPr>
          <w:rStyle w:val="CharStyle32"/>
        </w:rPr>
        <w:t>eau</w:t>
      </w:r>
      <w:r>
        <w:rPr>
          <w:lang w:val="pl-PL" w:eastAsia="pl-PL" w:bidi="pl-PL"/>
          <w:w w:val="100"/>
          <w:spacing w:val="0"/>
          <w:color w:val="000000"/>
          <w:position w:val="0"/>
        </w:rPr>
        <w:t xml:space="preserve"> za dyftongi*</w:t>
      </w:r>
      <w:r>
        <w:rPr>
          <w:lang w:val="pl-PL" w:eastAsia="pl-PL" w:bidi="pl-PL"/>
          <w:vertAlign w:val="superscript"/>
          <w:w w:val="100"/>
          <w:spacing w:val="0"/>
          <w:color w:val="000000"/>
          <w:position w:val="0"/>
        </w:rPr>
        <w:t>4</w:t>
      </w:r>
      <w:r>
        <w:rPr>
          <w:lang w:val="pl-PL" w:eastAsia="pl-PL" w:bidi="pl-PL"/>
          <w:w w:val="100"/>
          <w:spacing w:val="0"/>
          <w:color w:val="000000"/>
          <w:position w:val="0"/>
        </w:rPr>
        <w:t>. (Odp. s. 112). Ostatecznie rozstrzyga Mroziński problem: głoska - litera konkludując: „Słowa litera używam, gdy mówię o postaci w piśmie, słowa zaś głoska, gdy mówię o głosie</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(Odp. s. 32) </w:t>
      </w:r>
      <w:r>
        <w:rPr>
          <w:lang w:val="pl-PL" w:eastAsia="pl-PL" w:bidi="pl-PL"/>
          <w:vertAlign w:val="superscript"/>
          <w:w w:val="100"/>
          <w:spacing w:val="0"/>
          <w:color w:val="000000"/>
          <w:position w:val="0"/>
        </w:rPr>
        <w:t>22 23 *</w:t>
      </w:r>
      <w:r>
        <w:rPr>
          <w:lang w:val="pl-PL" w:eastAsia="pl-PL" w:bidi="pl-PL"/>
          <w:w w:val="100"/>
          <w:spacing w:val="0"/>
          <w:color w:val="000000"/>
          <w:position w:val="0"/>
        </w:rPr>
        <w:t>. Jest to jedno z epokowych stwierdzeń Mrozińskiego</w:t>
      </w:r>
      <w:r>
        <w:rPr>
          <w:lang w:val="pl-PL" w:eastAsia="pl-PL" w:bidi="pl-PL"/>
          <w:vertAlign w:val="superscript"/>
          <w:w w:val="100"/>
          <w:spacing w:val="0"/>
          <w:color w:val="000000"/>
          <w:position w:val="0"/>
        </w:rPr>
        <w:t>2S</w:t>
      </w:r>
      <w:r>
        <w:rPr>
          <w:lang w:val="pl-PL" w:eastAsia="pl-PL" w:bidi="pl-PL"/>
          <w:w w:val="100"/>
          <w:spacing w:val="0"/>
          <w:color w:val="000000"/>
          <w:position w:val="0"/>
        </w:rPr>
        <w:t>.</w:t>
      </w:r>
    </w:p>
    <w:p>
      <w:pPr>
        <w:pStyle w:val="Style21"/>
        <w:framePr w:w="8820" w:h="11720" w:hRule="exact" w:wrap="none" w:vAnchor="page" w:hAnchor="page" w:x="1384" w:y="1741"/>
        <w:widowControl w:val="0"/>
        <w:keepNext w:val="0"/>
        <w:keepLines w:val="0"/>
        <w:shd w:val="clear" w:color="auto" w:fill="auto"/>
        <w:bidi w:val="0"/>
        <w:jc w:val="both"/>
        <w:spacing w:before="0" w:after="223" w:line="312" w:lineRule="exact"/>
        <w:ind w:left="0" w:right="0" w:firstLine="660"/>
      </w:pPr>
      <w:r>
        <w:rPr>
          <w:lang w:val="pl-PL" w:eastAsia="pl-PL" w:bidi="pl-PL"/>
          <w:w w:val="100"/>
          <w:spacing w:val="0"/>
          <w:color w:val="000000"/>
          <w:position w:val="0"/>
        </w:rPr>
        <w:t>W I części „Pierwszych zasad</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podaje autor opis artykulacji poszcze</w:t>
        <w:t>gólnych dźwięków. Jest to pierwsza tego rodzaju charakterystyka głosek w językoznawstwie polskim. Dąży on do szczegółowego opisu miejsca po</w:t>
        <w:t>wstania głoski oraz stopnia zbliżenia narządów mowy osiągając w ten spo</w:t>
        <w:t>sób podstawy klasyfikacji spółgłosek.</w:t>
      </w:r>
    </w:p>
    <w:p>
      <w:pPr>
        <w:pStyle w:val="Style23"/>
        <w:framePr w:w="8820" w:h="11720" w:hRule="exact" w:wrap="none" w:vAnchor="page" w:hAnchor="page" w:x="1384" w:y="1741"/>
        <w:widowControl w:val="0"/>
        <w:keepNext w:val="0"/>
        <w:keepLines w:val="0"/>
        <w:shd w:val="clear" w:color="auto" w:fill="auto"/>
        <w:bidi w:val="0"/>
        <w:jc w:val="both"/>
        <w:spacing w:before="0" w:after="197" w:line="258" w:lineRule="exact"/>
        <w:ind w:left="660" w:right="0" w:firstLine="620"/>
      </w:pPr>
      <w:r>
        <w:rPr>
          <w:lang w:val="pl-PL" w:eastAsia="pl-PL" w:bidi="pl-PL"/>
          <w:w w:val="100"/>
          <w:spacing w:val="0"/>
          <w:color w:val="000000"/>
          <w:position w:val="0"/>
        </w:rPr>
        <w:t>„Uważmy poruszenie organów mownych, gdy wymawiamy głoskę p. Wargi zamknięte czynią opór wychodzącemu z ust głosowi, po czym wydo</w:t>
        <w:t xml:space="preserve">bywający się głos przybiera przez otwarcie warg brzmienie głoski p. Głoski </w:t>
      </w:r>
      <w:r>
        <w:rPr>
          <w:rStyle w:val="CharStyle38"/>
          <w:b w:val="0"/>
          <w:bCs w:val="0"/>
        </w:rPr>
        <w:t>f, t, k</w:t>
      </w:r>
      <w:r>
        <w:rPr>
          <w:rStyle w:val="CharStyle39"/>
          <w:lang w:val="ru-RU" w:eastAsia="ru-RU" w:bidi="ru-RU"/>
          <w:b w:val="0"/>
          <w:bCs w:val="0"/>
        </w:rPr>
        <w:t xml:space="preserve"> </w:t>
      </w:r>
      <w:r>
        <w:rPr>
          <w:lang w:val="pl-PL" w:eastAsia="pl-PL" w:bidi="pl-PL"/>
          <w:w w:val="100"/>
          <w:spacing w:val="0"/>
          <w:color w:val="000000"/>
          <w:position w:val="0"/>
        </w:rPr>
        <w:t>wyrabiamy podobnymże sposobem, to jest czyniąc opór wydobywającemu się głosowi z tą różnicą, że dla wyrobienia głoski f</w:t>
      </w:r>
      <w:r>
        <w:rPr>
          <w:lang w:val="ru-RU" w:eastAsia="ru-RU" w:bidi="ru-RU"/>
          <w:w w:val="100"/>
          <w:spacing w:val="0"/>
          <w:color w:val="000000"/>
          <w:position w:val="0"/>
        </w:rPr>
        <w:t xml:space="preserve"> </w:t>
      </w:r>
      <w:r>
        <w:rPr>
          <w:lang w:val="pl-PL" w:eastAsia="pl-PL" w:bidi="pl-PL"/>
          <w:w w:val="100"/>
          <w:spacing w:val="0"/>
          <w:color w:val="000000"/>
          <w:position w:val="0"/>
        </w:rPr>
        <w:t>czynimy opór głosowi przy</w:t>
        <w:t xml:space="preserve">kładając spodnią wargę do górnych zębów, dla wyrobienia głoski </w:t>
      </w:r>
      <w:r>
        <w:rPr>
          <w:rStyle w:val="CharStyle38"/>
          <w:b w:val="0"/>
          <w:bCs w:val="0"/>
        </w:rPr>
        <w:t>t</w:t>
      </w:r>
      <w:r>
        <w:rPr>
          <w:rStyle w:val="CharStyle39"/>
          <w:b w:val="0"/>
          <w:bCs w:val="0"/>
        </w:rPr>
        <w:t xml:space="preserve"> </w:t>
      </w:r>
      <w:r>
        <w:rPr>
          <w:lang w:val="pl-PL" w:eastAsia="pl-PL" w:bidi="pl-PL"/>
          <w:w w:val="100"/>
          <w:spacing w:val="0"/>
          <w:color w:val="000000"/>
          <w:position w:val="0"/>
        </w:rPr>
        <w:t>przykła</w:t>
        <w:t xml:space="preserve">dając język do podniebienia zaraz za zębami, dla wyrobienia zaś głoski </w:t>
      </w:r>
      <w:r>
        <w:rPr>
          <w:rStyle w:val="CharStyle38"/>
          <w:lang w:val="ru-RU" w:eastAsia="ru-RU" w:bidi="ru-RU"/>
          <w:b w:val="0"/>
          <w:bCs w:val="0"/>
        </w:rPr>
        <w:t xml:space="preserve">к </w:t>
      </w:r>
      <w:r>
        <w:rPr>
          <w:lang w:val="pl-PL" w:eastAsia="pl-PL" w:bidi="pl-PL"/>
          <w:w w:val="100"/>
          <w:spacing w:val="0"/>
          <w:color w:val="000000"/>
          <w:position w:val="0"/>
        </w:rPr>
        <w:t>przykładając język do podniebienia w głębi ust.“ (P. z. s. 6).</w:t>
      </w:r>
    </w:p>
    <w:p>
      <w:pPr>
        <w:pStyle w:val="Style21"/>
        <w:framePr w:w="8820" w:h="11720" w:hRule="exact" w:wrap="none" w:vAnchor="page" w:hAnchor="page" w:x="1384" w:y="174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Tak więc głoski zwarte, według Mrozińskiego odbite (dostało się do nich błędnie i szczelinowe f), p, </w:t>
      </w:r>
      <w:r>
        <w:rPr>
          <w:rStyle w:val="CharStyle32"/>
        </w:rPr>
        <w:t xml:space="preserve">f, t, </w:t>
      </w:r>
      <w:r>
        <w:rPr>
          <w:rStyle w:val="CharStyle32"/>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dzielą się według miejsca artykulacji na wargowe p, wargowo-zębowe f</w:t>
      </w:r>
      <w:r>
        <w:rPr>
          <w:lang w:val="ru-RU" w:eastAsia="ru-RU" w:bidi="ru-RU"/>
          <w:w w:val="100"/>
          <w:spacing w:val="0"/>
          <w:color w:val="000000"/>
          <w:position w:val="0"/>
        </w:rPr>
        <w:t xml:space="preserve">, </w:t>
      </w:r>
      <w:r>
        <w:rPr>
          <w:lang w:val="pl-PL" w:eastAsia="pl-PL" w:bidi="pl-PL"/>
          <w:w w:val="100"/>
          <w:spacing w:val="0"/>
          <w:color w:val="000000"/>
          <w:position w:val="0"/>
        </w:rPr>
        <w:t xml:space="preserve">podniebienne t, gardłowe </w:t>
      </w:r>
      <w:r>
        <w:rPr>
          <w:rStyle w:val="CharStyle32"/>
        </w:rPr>
        <w:t>k.</w:t>
      </w:r>
      <w:r>
        <w:rPr>
          <w:lang w:val="pl-PL" w:eastAsia="pl-PL" w:bidi="pl-PL"/>
          <w:w w:val="100"/>
          <w:spacing w:val="0"/>
          <w:color w:val="000000"/>
          <w:position w:val="0"/>
        </w:rPr>
        <w:t xml:space="preserve"> Zdaje on sobie jednak sprawę, że nazwa gardłowe jest nieścisła, ponieważ dźwięki te tworzone są tylną częścią języka, nie potrafi jednak znaleźć terminu sto</w:t>
        <w:t>sowniejszego, skoro podstawą klasyfikacji jest dla niego miejsce artyku</w:t>
        <w:t>lacji spółgłoski, o czym niżej będzie obszerniej mowa.</w:t>
      </w:r>
    </w:p>
    <w:p>
      <w:pPr>
        <w:pStyle w:val="Style21"/>
        <w:framePr w:w="8820" w:h="11720" w:hRule="exact" w:wrap="none" w:vAnchor="page" w:hAnchor="page" w:x="1384" w:y="1741"/>
        <w:widowControl w:val="0"/>
        <w:keepNext w:val="0"/>
        <w:keepLines w:val="0"/>
        <w:shd w:val="clear" w:color="auto" w:fill="auto"/>
        <w:bidi w:val="0"/>
        <w:jc w:val="both"/>
        <w:spacing w:before="0" w:after="223" w:line="312" w:lineRule="exact"/>
        <w:ind w:left="0" w:right="0" w:firstLine="660"/>
      </w:pPr>
      <w:r>
        <w:rPr>
          <w:lang w:val="pl-PL" w:eastAsia="pl-PL" w:bidi="pl-PL"/>
          <w:w w:val="100"/>
          <w:spacing w:val="0"/>
          <w:color w:val="000000"/>
          <w:position w:val="0"/>
        </w:rPr>
        <w:t xml:space="preserve">Przytacza na poparcie Kempelena </w:t>
      </w:r>
      <w:r>
        <w:rPr>
          <w:lang w:val="fr-FR" w:eastAsia="fr-FR" w:bidi="fr-FR"/>
          <w:w w:val="100"/>
          <w:spacing w:val="0"/>
          <w:color w:val="000000"/>
          <w:position w:val="0"/>
        </w:rPr>
        <w:t xml:space="preserve">„Le mécanisme </w:t>
      </w:r>
      <w:r>
        <w:rPr>
          <w:lang w:val="pl-PL" w:eastAsia="pl-PL" w:bidi="pl-PL"/>
          <w:w w:val="100"/>
          <w:spacing w:val="0"/>
          <w:color w:val="000000"/>
          <w:position w:val="0"/>
        </w:rPr>
        <w:t>de la parole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„Les </w:t>
      </w:r>
      <w:r>
        <w:rPr>
          <w:lang w:val="en-US" w:eastAsia="en-US" w:bidi="en-US"/>
          <w:w w:val="100"/>
          <w:spacing w:val="0"/>
          <w:color w:val="000000"/>
          <w:position w:val="0"/>
        </w:rPr>
        <w:t xml:space="preserve">sons </w:t>
      </w:r>
      <w:r>
        <w:rPr>
          <w:lang w:val="pl-PL" w:eastAsia="pl-PL" w:bidi="pl-PL"/>
          <w:w w:val="100"/>
          <w:spacing w:val="0"/>
          <w:color w:val="000000"/>
          <w:position w:val="0"/>
        </w:rPr>
        <w:t>ca, g</w:t>
      </w:r>
      <w:r>
        <w:rPr>
          <w:rStyle w:val="CharStyle32"/>
          <w:lang w:val="ru-RU" w:eastAsia="ru-RU" w:bidi="ru-RU"/>
        </w:rPr>
        <w:t>а</w:t>
      </w:r>
      <w:r>
        <w:rPr>
          <w:lang w:val="ru-RU" w:eastAsia="ru-RU" w:bidi="ru-RU"/>
          <w:w w:val="100"/>
          <w:spacing w:val="0"/>
          <w:color w:val="000000"/>
          <w:position w:val="0"/>
        </w:rPr>
        <w:t xml:space="preserve"> </w:t>
      </w:r>
      <w:r>
        <w:rPr>
          <w:lang w:val="fr-FR" w:eastAsia="fr-FR" w:bidi="fr-FR"/>
          <w:w w:val="100"/>
          <w:spacing w:val="0"/>
          <w:color w:val="000000"/>
          <w:position w:val="0"/>
        </w:rPr>
        <w:t xml:space="preserve">sont formés par la partie postérieure de la langue, ils ne sont pas par conséquent </w:t>
      </w:r>
      <w:r>
        <w:rPr>
          <w:lang w:val="en-US" w:eastAsia="en-US" w:bidi="en-US"/>
          <w:w w:val="100"/>
          <w:spacing w:val="0"/>
          <w:color w:val="000000"/>
          <w:position w:val="0"/>
        </w:rPr>
        <w:t>gutturals</w:t>
      </w:r>
      <w:r>
        <w:rPr>
          <w:lang w:val="en-US" w:eastAsia="en-US" w:bidi="en-US"/>
          <w:vertAlign w:val="superscript"/>
          <w:w w:val="100"/>
          <w:spacing w:val="0"/>
          <w:color w:val="000000"/>
          <w:position w:val="0"/>
        </w:rPr>
        <w:t>44</w:t>
      </w:r>
      <w:r>
        <w:rPr>
          <w:lang w:val="en-US" w:eastAsia="en-US" w:bidi="en-US"/>
          <w:w w:val="100"/>
          <w:spacing w:val="0"/>
          <w:color w:val="000000"/>
          <w:position w:val="0"/>
        </w:rPr>
        <w:t xml:space="preserve">. </w:t>
      </w:r>
      <w:r>
        <w:rPr>
          <w:lang w:val="fr-FR" w:eastAsia="fr-FR" w:bidi="fr-FR"/>
          <w:w w:val="100"/>
          <w:spacing w:val="0"/>
          <w:color w:val="000000"/>
          <w:position w:val="0"/>
        </w:rPr>
        <w:t>(Odp. s. 178).</w:t>
      </w:r>
    </w:p>
    <w:p>
      <w:pPr>
        <w:pStyle w:val="Style23"/>
        <w:framePr w:w="8820" w:h="11720" w:hRule="exact" w:wrap="none" w:vAnchor="page" w:hAnchor="page" w:x="1384" w:y="1741"/>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 xml:space="preserve">„Dla wyobrażenia litery </w:t>
      </w:r>
      <w:r>
        <w:rPr>
          <w:lang w:val="fr-FR" w:eastAsia="fr-FR" w:bidi="fr-FR"/>
          <w:w w:val="100"/>
          <w:spacing w:val="0"/>
          <w:color w:val="000000"/>
          <w:position w:val="0"/>
        </w:rPr>
        <w:t xml:space="preserve">s </w:t>
      </w:r>
      <w:r>
        <w:rPr>
          <w:lang w:val="pl-PL" w:eastAsia="pl-PL" w:bidi="pl-PL"/>
          <w:w w:val="100"/>
          <w:spacing w:val="0"/>
          <w:color w:val="000000"/>
          <w:position w:val="0"/>
        </w:rPr>
        <w:t>zbliżamy język do podniebienia tak, aby mały tylko pozostał otwór. Pędzone przez ten ciasny otwór powietrze wydaje brzmienie syczące, czyli głoskę s. Natura jej jest zupełnie odmienna od tam</w:t>
        <w:t>tych czterech głosek. Tamte nie mogą mieć żadnej trwałości. Są dziełem jednego momentu. Momentem tym jest otwarcie kanału wydobywającemu się głosowi. Brzmienie zaś syczącej głoski s może trwać, dopóki starczy od</w:t>
        <w:t>dech w piersi.“ (P. z. s. 7).</w:t>
      </w:r>
    </w:p>
    <w:p>
      <w:pPr>
        <w:pStyle w:val="Style33"/>
        <w:framePr w:w="8808" w:h="648" w:hRule="exact" w:wrap="none" w:vAnchor="page" w:hAnchor="page" w:x="1396" w:y="13954"/>
        <w:tabs>
          <w:tab w:leader="none" w:pos="852" w:val="left"/>
        </w:tabs>
        <w:widowControl w:val="0"/>
        <w:keepNext w:val="0"/>
        <w:keepLines w:val="0"/>
        <w:shd w:val="clear" w:color="auto" w:fill="auto"/>
        <w:bidi w:val="0"/>
        <w:jc w:val="both"/>
        <w:spacing w:before="0" w:after="0" w:line="204" w:lineRule="exact"/>
        <w:ind w:left="0" w:right="0" w:firstLine="640"/>
      </w:pPr>
      <w:r>
        <w:rPr>
          <w:lang w:val="pl-PL" w:eastAsia="pl-PL" w:bidi="pl-PL"/>
          <w:vertAlign w:val="superscript"/>
          <w:w w:val="100"/>
          <w:spacing w:val="0"/>
          <w:color w:val="000000"/>
          <w:position w:val="0"/>
        </w:rPr>
        <w:t>22</w:t>
      </w:r>
      <w:r>
        <w:rPr>
          <w:lang w:val="pl-PL" w:eastAsia="pl-PL" w:bidi="pl-PL"/>
          <w:w w:val="100"/>
          <w:spacing w:val="0"/>
          <w:color w:val="000000"/>
          <w:position w:val="0"/>
        </w:rPr>
        <w:tab/>
        <w:t>Trzeba jednak dodać, że sformułowanie to ogłosił Mroziński dopiero w „Od</w:t>
        <w:t>powiedzi na recenzję“ a więc w r. 1824. W „Pierwszych zasadach", choć rozumie różnicę między głoską a literą, używa prawie wyłącznie terminu litera.</w:t>
      </w:r>
    </w:p>
    <w:p>
      <w:pPr>
        <w:pStyle w:val="Style33"/>
        <w:framePr w:w="8808" w:h="204" w:hRule="exact" w:wrap="none" w:vAnchor="page" w:hAnchor="page" w:x="1396" w:y="14608"/>
        <w:tabs>
          <w:tab w:leader="none" w:pos="1524" w:val="left"/>
        </w:tabs>
        <w:widowControl w:val="0"/>
        <w:keepNext w:val="0"/>
        <w:keepLines w:val="0"/>
        <w:shd w:val="clear" w:color="auto" w:fill="auto"/>
        <w:bidi w:val="0"/>
        <w:jc w:val="both"/>
        <w:spacing w:before="0" w:after="0" w:line="204" w:lineRule="exact"/>
        <w:ind w:left="66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Pojęcie głoski i jej niezależności od postaci pisanej dał także J. Siestrzyński</w:t>
      </w:r>
    </w:p>
    <w:p>
      <w:pPr>
        <w:pStyle w:val="Style33"/>
        <w:framePr w:w="8808" w:h="234" w:hRule="exact" w:wrap="none" w:vAnchor="page" w:hAnchor="page" w:x="1396" w:y="14812"/>
        <w:tabs>
          <w:tab w:leader="none" w:pos="864" w:val="left"/>
        </w:tabs>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 w „Teorii i mechanizmie mowy" prawie w jednym z Mrozińskim czasie.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75" w:y="117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104</w:t>
      </w:r>
    </w:p>
    <w:p>
      <w:pPr>
        <w:pStyle w:val="Style28"/>
        <w:framePr w:wrap="none" w:vAnchor="page" w:hAnchor="page" w:x="4423" w:y="117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25" w:y="117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8898" w:h="12348" w:hRule="exact" w:wrap="none" w:vAnchor="page" w:hAnchor="page" w:x="1345" w:y="174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Podobnie do głosek syczących zalicza Mroziński </w:t>
      </w:r>
      <w:r>
        <w:rPr>
          <w:rStyle w:val="CharStyle40"/>
          <w:lang w:val="cs-CZ" w:eastAsia="cs-CZ" w:bidi="cs-CZ"/>
        </w:rPr>
        <w:t>š</w:t>
      </w:r>
      <w:r>
        <w:rPr>
          <w:rStyle w:val="CharStyle40"/>
        </w:rPr>
        <w:t xml:space="preserve"> </w:t>
      </w:r>
      <w:r>
        <w:rPr>
          <w:rStyle w:val="CharStyle40"/>
          <w:lang w:val="cs-CZ" w:eastAsia="cs-CZ" w:bidi="cs-CZ"/>
        </w:rPr>
        <w:t>i</w:t>
      </w:r>
      <w:r>
        <w:rPr>
          <w:rStyle w:val="CharStyle40"/>
        </w:rPr>
        <w:t xml:space="preserve"> </w:t>
      </w:r>
      <w:r>
        <w:rPr>
          <w:rStyle w:val="CharStyle32"/>
        </w:rPr>
        <w:t>χ</w:t>
      </w:r>
      <w:r>
        <w:rPr>
          <w:rStyle w:val="CharStyle40"/>
          <w:lang w:val="cs-CZ" w:eastAsia="cs-CZ" w:bidi="cs-CZ"/>
          <w:vertAlign w:val="superscript"/>
        </w:rPr>
        <w:t>24</w:t>
      </w:r>
      <w:r>
        <w:rPr>
          <w:rStyle w:val="CharStyle40"/>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miejscem zaś ich powstania w odróżnieniu od s jest gardło z tym jednak, że </w:t>
      </w:r>
      <w:r>
        <w:rPr>
          <w:rStyle w:val="CharStyle32"/>
          <w:lang w:val="cs-CZ" w:eastAsia="cs-CZ" w:bidi="cs-CZ"/>
        </w:rPr>
        <w:t>š</w:t>
      </w:r>
      <w:r>
        <w:rPr>
          <w:lang w:val="cs-CZ" w:eastAsia="cs-CZ" w:bidi="cs-CZ"/>
          <w:w w:val="100"/>
          <w:spacing w:val="0"/>
          <w:color w:val="000000"/>
          <w:position w:val="0"/>
        </w:rPr>
        <w:t xml:space="preserve"> </w:t>
      </w:r>
      <w:r>
        <w:rPr>
          <w:lang w:val="pl-PL" w:eastAsia="pl-PL" w:bidi="pl-PL"/>
          <w:w w:val="100"/>
          <w:spacing w:val="0"/>
          <w:color w:val="000000"/>
          <w:position w:val="0"/>
        </w:rPr>
        <w:t xml:space="preserve">„wyrabia się" bliższą częścią języka niż </w:t>
      </w:r>
      <w:r>
        <w:rPr>
          <w:rStyle w:val="CharStyle32"/>
        </w:rPr>
        <w:t>χ</w:t>
      </w:r>
      <w:r>
        <w:rPr>
          <w:lang w:val="pl-PL" w:eastAsia="pl-PL" w:bidi="pl-PL"/>
          <w:w w:val="100"/>
          <w:spacing w:val="0"/>
          <w:color w:val="000000"/>
          <w:position w:val="0"/>
        </w:rPr>
        <w:t xml:space="preserve"> Otrzymujemy więc głoski syczące: podniebienne </w:t>
      </w:r>
      <w:r>
        <w:rPr>
          <w:rStyle w:val="CharStyle32"/>
        </w:rPr>
        <w:t>s,</w:t>
      </w:r>
      <w:r>
        <w:rPr>
          <w:lang w:val="pl-PL" w:eastAsia="pl-PL" w:bidi="pl-PL"/>
          <w:w w:val="100"/>
          <w:spacing w:val="0"/>
          <w:color w:val="000000"/>
          <w:position w:val="0"/>
        </w:rPr>
        <w:t xml:space="preserve"> gardłowe (bliższe) </w:t>
      </w:r>
      <w:r>
        <w:rPr>
          <w:rStyle w:val="CharStyle32"/>
          <w:lang w:val="cs-CZ" w:eastAsia="cs-CZ" w:bidi="cs-CZ"/>
        </w:rPr>
        <w:t>š,</w:t>
      </w:r>
      <w:r>
        <w:rPr>
          <w:lang w:val="cs-CZ" w:eastAsia="cs-CZ" w:bidi="cs-CZ"/>
          <w:w w:val="100"/>
          <w:spacing w:val="0"/>
          <w:color w:val="000000"/>
          <w:position w:val="0"/>
        </w:rPr>
        <w:t xml:space="preserve"> </w:t>
      </w:r>
      <w:r>
        <w:rPr>
          <w:lang w:val="pl-PL" w:eastAsia="pl-PL" w:bidi="pl-PL"/>
          <w:w w:val="100"/>
          <w:spacing w:val="0"/>
          <w:color w:val="000000"/>
          <w:position w:val="0"/>
        </w:rPr>
        <w:t xml:space="preserve">gardłowe (dalsze) </w:t>
      </w:r>
      <w:r>
        <w:rPr>
          <w:rStyle w:val="CharStyle32"/>
        </w:rPr>
        <w:t>χ.</w:t>
      </w:r>
      <w:r>
        <w:rPr>
          <w:lang w:val="pl-PL" w:eastAsia="pl-PL" w:bidi="pl-PL"/>
          <w:w w:val="100"/>
          <w:spacing w:val="0"/>
          <w:color w:val="000000"/>
          <w:position w:val="0"/>
        </w:rPr>
        <w:t xml:space="preserve"> Dziwność umiejscowie</w:t>
        <w:t xml:space="preserve">nia artykulacji głoski </w:t>
      </w:r>
      <w:r>
        <w:rPr>
          <w:rStyle w:val="CharStyle32"/>
          <w:lang w:val="cs-CZ" w:eastAsia="cs-CZ" w:bidi="cs-CZ"/>
        </w:rPr>
        <w:t>š</w:t>
      </w:r>
      <w:r>
        <w:rPr>
          <w:lang w:val="cs-CZ" w:eastAsia="cs-CZ" w:bidi="cs-CZ"/>
          <w:w w:val="100"/>
          <w:spacing w:val="0"/>
          <w:color w:val="000000"/>
          <w:position w:val="0"/>
        </w:rPr>
        <w:t xml:space="preserve"> </w:t>
      </w:r>
      <w:r>
        <w:rPr>
          <w:lang w:val="pl-PL" w:eastAsia="pl-PL" w:bidi="pl-PL"/>
          <w:w w:val="100"/>
          <w:spacing w:val="0"/>
          <w:color w:val="000000"/>
          <w:position w:val="0"/>
        </w:rPr>
        <w:t>wyjaśni się przy omawianiu głosek funkcjonalnie miękkich.</w:t>
      </w:r>
    </w:p>
    <w:p>
      <w:pPr>
        <w:pStyle w:val="Style21"/>
        <w:framePr w:w="8898" w:h="12348" w:hRule="exact" w:wrap="none" w:vAnchor="page" w:hAnchor="page" w:x="1345" w:y="1741"/>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Spółgłoski zwarto-szczelinowe są dla Mrozińskiego dźwiękami pro</w:t>
        <w:t>stymi (pojedynczymi):</w:t>
      </w:r>
    </w:p>
    <w:p>
      <w:pPr>
        <w:pStyle w:val="Style23"/>
        <w:framePr w:w="8898" w:h="12348" w:hRule="exact" w:wrap="none" w:vAnchor="page" w:hAnchor="page" w:x="1345" w:y="1741"/>
        <w:widowControl w:val="0"/>
        <w:keepNext w:val="0"/>
        <w:keepLines w:val="0"/>
        <w:shd w:val="clear" w:color="auto" w:fill="auto"/>
        <w:bidi w:val="0"/>
        <w:jc w:val="both"/>
        <w:spacing w:before="0" w:after="77" w:line="258" w:lineRule="exact"/>
        <w:ind w:left="700" w:right="0" w:firstLine="620"/>
      </w:pPr>
      <w:r>
        <w:rPr>
          <w:lang w:val="pl-PL" w:eastAsia="pl-PL" w:bidi="pl-PL"/>
          <w:w w:val="100"/>
          <w:spacing w:val="0"/>
          <w:color w:val="000000"/>
          <w:position w:val="0"/>
        </w:rPr>
        <w:t>„Sycząca podniebienna litera s przepuszczona przez otwór w momen</w:t>
        <w:t>cie, gdy język od podniebienia odrywamy, przybiera brzmienie, które w alfabecie polskim oddaje się przez literę c. Litera c jest zatem brzmienie syczące momentalnie językiem na podniebieniu odbite/* (P. z. s. 8).</w:t>
      </w:r>
    </w:p>
    <w:p>
      <w:pPr>
        <w:pStyle w:val="Style21"/>
        <w:framePr w:w="8898" w:h="12348" w:hRule="exact" w:wrap="none" w:vAnchor="page" w:hAnchor="page" w:x="1345" w:y="174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Ogólnych podstaw podziału spółgłosek dostarczyła Mrozińskiemu lektura gramatyk francuskich, szczególnie </w:t>
      </w:r>
      <w:r>
        <w:rPr>
          <w:lang w:val="fr-FR" w:eastAsia="fr-FR" w:bidi="fr-FR"/>
          <w:w w:val="100"/>
          <w:spacing w:val="0"/>
          <w:color w:val="000000"/>
          <w:position w:val="0"/>
        </w:rPr>
        <w:t xml:space="preserve">„Grammaire générale" </w:t>
      </w:r>
      <w:r>
        <w:rPr>
          <w:lang w:val="pl-PL" w:eastAsia="pl-PL" w:bidi="pl-PL"/>
          <w:w w:val="100"/>
          <w:spacing w:val="0"/>
          <w:color w:val="000000"/>
          <w:position w:val="0"/>
        </w:rPr>
        <w:t xml:space="preserve">Beau- </w:t>
      </w:r>
      <w:r>
        <w:rPr>
          <w:lang w:val="fr-FR" w:eastAsia="fr-FR" w:bidi="fr-FR"/>
          <w:w w:val="100"/>
          <w:spacing w:val="0"/>
          <w:color w:val="000000"/>
          <w:position w:val="0"/>
        </w:rPr>
        <w:t>zéego.</w:t>
      </w:r>
    </w:p>
    <w:p>
      <w:pPr>
        <w:pStyle w:val="Style21"/>
        <w:framePr w:w="8898" w:h="12348" w:hRule="exact" w:wrap="none" w:vAnchor="page" w:hAnchor="page" w:x="1345" w:y="174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Pod jego wpływem prawdopodobnie wspomina także o klasyfikacji głosek Kopczyński:</w:t>
      </w:r>
    </w:p>
    <w:p>
      <w:pPr>
        <w:pStyle w:val="Style23"/>
        <w:framePr w:w="8898" w:h="12348" w:hRule="exact" w:wrap="none" w:vAnchor="page" w:hAnchor="page" w:x="1345" w:y="1741"/>
        <w:widowControl w:val="0"/>
        <w:keepNext w:val="0"/>
        <w:keepLines w:val="0"/>
        <w:shd w:val="clear" w:color="auto" w:fill="auto"/>
        <w:bidi w:val="0"/>
        <w:jc w:val="both"/>
        <w:spacing w:before="0" w:after="77" w:line="258" w:lineRule="exact"/>
        <w:ind w:left="700" w:right="0" w:firstLine="620"/>
      </w:pPr>
      <w:r>
        <w:rPr>
          <w:lang w:val="pl-PL" w:eastAsia="pl-PL" w:bidi="pl-PL"/>
          <w:w w:val="100"/>
          <w:spacing w:val="0"/>
          <w:color w:val="000000"/>
          <w:position w:val="0"/>
        </w:rPr>
        <w:t xml:space="preserve">„Postrzegli to ciekawi języków badacze, gramatycy, gdy osobnym mowy dźwiękom osobne nadali imiona od osobnego narzędzia, które najwięcej pracuje na wydanie tego dźwięku. I tak są dźwięki wargowe p, b, zębowe </w:t>
      </w:r>
      <w:r>
        <w:rPr>
          <w:rStyle w:val="CharStyle41"/>
          <w:b/>
          <w:bCs/>
        </w:rPr>
        <w:t>z,</w:t>
      </w:r>
      <w:r>
        <w:rPr>
          <w:lang w:val="pl-PL" w:eastAsia="pl-PL" w:bidi="pl-PL"/>
          <w:w w:val="100"/>
          <w:spacing w:val="0"/>
          <w:color w:val="000000"/>
          <w:position w:val="0"/>
        </w:rPr>
        <w:t xml:space="preserve"> językowe s, nosowe ę, </w:t>
      </w:r>
      <w:r>
        <w:rPr>
          <w:rStyle w:val="CharStyle41"/>
          <w:b/>
          <w:bCs/>
        </w:rPr>
        <w:t>ą</w:t>
      </w:r>
      <w:r>
        <w:rPr>
          <w:lang w:val="pl-PL" w:eastAsia="pl-PL" w:bidi="pl-PL"/>
          <w:w w:val="100"/>
          <w:spacing w:val="0"/>
          <w:color w:val="000000"/>
          <w:position w:val="0"/>
        </w:rPr>
        <w:t>"</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21"/>
        <w:framePr w:w="8898" w:h="12348" w:hRule="exact" w:wrap="none" w:vAnchor="page" w:hAnchor="page" w:x="1345" w:y="174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Pomijając fakt błędnej interpretacji różnicy między z i s trzeba stwierdzić, że jest to typowy cytat z obcych autorów w częściach teore</w:t>
        <w:t>tycznych „Gramatyki narodowej", który nie obowiązywał Kopczyńskiego w partiach poświęconych analizie języka, gdzie autor trzyma się daw</w:t>
        <w:t>nych schematów dzielenia głosek - liter na wielkie, małe, złożone, przy</w:t>
        <w:t xml:space="preserve">ciskowe (z kropką lub przecinkiem </w:t>
      </w:r>
      <w:r>
        <w:rPr>
          <w:rStyle w:val="CharStyle32"/>
        </w:rPr>
        <w:t>ż, ź).</w:t>
      </w:r>
    </w:p>
    <w:p>
      <w:pPr>
        <w:pStyle w:val="Style21"/>
        <w:framePr w:w="8898" w:h="12348" w:hRule="exact" w:wrap="none" w:vAnchor="page" w:hAnchor="page" w:x="1345" w:y="1741"/>
        <w:widowControl w:val="0"/>
        <w:keepNext w:val="0"/>
        <w:keepLines w:val="0"/>
        <w:shd w:val="clear" w:color="auto" w:fill="auto"/>
        <w:bidi w:val="0"/>
        <w:jc w:val="both"/>
        <w:spacing w:before="0" w:after="0" w:line="312" w:lineRule="exact"/>
        <w:ind w:left="0" w:right="0" w:firstLine="700"/>
      </w:pPr>
      <w:r>
        <w:rPr>
          <w:lang w:val="fr-FR" w:eastAsia="fr-FR" w:bidi="fr-FR"/>
          <w:w w:val="100"/>
          <w:spacing w:val="0"/>
          <w:color w:val="000000"/>
          <w:position w:val="0"/>
        </w:rPr>
        <w:t xml:space="preserve">Beauzée </w:t>
      </w:r>
      <w:r>
        <w:rPr>
          <w:lang w:val="pl-PL" w:eastAsia="pl-PL" w:bidi="pl-PL"/>
          <w:w w:val="100"/>
          <w:spacing w:val="0"/>
          <w:color w:val="000000"/>
          <w:position w:val="0"/>
        </w:rPr>
        <w:t xml:space="preserve">daje następującą analizę głosek: </w:t>
      </w:r>
      <w:r>
        <w:rPr>
          <w:lang w:val="fr-FR" w:eastAsia="fr-FR" w:bidi="fr-FR"/>
          <w:w w:val="100"/>
          <w:spacing w:val="0"/>
          <w:color w:val="000000"/>
          <w:position w:val="0"/>
        </w:rPr>
        <w:t xml:space="preserve">b, </w:t>
      </w:r>
      <w:r>
        <w:rPr>
          <w:lang w:val="pl-PL" w:eastAsia="pl-PL" w:bidi="pl-PL"/>
          <w:w w:val="100"/>
          <w:spacing w:val="0"/>
          <w:color w:val="000000"/>
          <w:position w:val="0"/>
        </w:rPr>
        <w:t xml:space="preserve">p nazywa </w:t>
      </w:r>
      <w:r>
        <w:rPr>
          <w:rStyle w:val="CharStyle32"/>
          <w:lang w:val="fr-FR" w:eastAsia="fr-FR" w:bidi="fr-FR"/>
        </w:rPr>
        <w:t>labiales</w:t>
      </w:r>
      <w:r>
        <w:rPr>
          <w:rStyle w:val="CharStyle32"/>
        </w:rPr>
        <w:t xml:space="preserve">, </w:t>
      </w:r>
      <w:r>
        <w:rPr>
          <w:rStyle w:val="CharStyle32"/>
          <w:lang w:val="fr-FR" w:eastAsia="fr-FR" w:bidi="fr-FR"/>
        </w:rPr>
        <w:t>orales, muettes</w:t>
      </w:r>
      <w:r>
        <w:rPr>
          <w:lang w:val="pl-PL" w:eastAsia="pl-PL" w:bidi="pl-PL"/>
          <w:w w:val="100"/>
          <w:spacing w:val="0"/>
          <w:color w:val="000000"/>
          <w:position w:val="0"/>
        </w:rPr>
        <w:t xml:space="preserve">, </w:t>
      </w:r>
      <w:r>
        <w:rPr>
          <w:rStyle w:val="CharStyle32"/>
        </w:rPr>
        <w:t>w, f</w:t>
      </w:r>
      <w:r>
        <w:rPr>
          <w:lang w:val="pl-PL" w:eastAsia="pl-PL" w:bidi="pl-PL"/>
          <w:w w:val="100"/>
          <w:spacing w:val="0"/>
          <w:color w:val="000000"/>
          <w:position w:val="0"/>
        </w:rPr>
        <w:t xml:space="preserve"> — </w:t>
      </w:r>
      <w:r>
        <w:rPr>
          <w:rStyle w:val="CharStyle32"/>
          <w:lang w:val="fr-FR" w:eastAsia="fr-FR" w:bidi="fr-FR"/>
        </w:rPr>
        <w:t>labiales</w:t>
      </w:r>
      <w:r>
        <w:rPr>
          <w:rStyle w:val="CharStyle32"/>
        </w:rPr>
        <w:t xml:space="preserve">, </w:t>
      </w:r>
      <w:r>
        <w:rPr>
          <w:rStyle w:val="CharStyle32"/>
          <w:lang w:val="fr-FR" w:eastAsia="fr-FR" w:bidi="fr-FR"/>
        </w:rPr>
        <w:t>orales</w:t>
      </w:r>
      <w:r>
        <w:rPr>
          <w:rStyle w:val="CharStyle32"/>
        </w:rPr>
        <w:t xml:space="preserve">, </w:t>
      </w:r>
      <w:r>
        <w:rPr>
          <w:rStyle w:val="CharStyle32"/>
          <w:lang w:val="fr-FR" w:eastAsia="fr-FR" w:bidi="fr-FR"/>
        </w:rPr>
        <w:t>sifflantes, dentales, d,t</w:t>
      </w:r>
      <w:r>
        <w:rPr>
          <w:lang w:val="fr-FR" w:eastAsia="fr-FR" w:bidi="fr-FR"/>
          <w:w w:val="100"/>
          <w:spacing w:val="0"/>
          <w:color w:val="000000"/>
          <w:position w:val="0"/>
        </w:rPr>
        <w:t xml:space="preserve"> — </w:t>
      </w:r>
      <w:r>
        <w:rPr>
          <w:rStyle w:val="CharStyle32"/>
          <w:lang w:val="fr-FR" w:eastAsia="fr-FR" w:bidi="fr-FR"/>
        </w:rPr>
        <w:t>linguales, orales, muettes</w:t>
      </w:r>
      <w:r>
        <w:rPr>
          <w:lang w:val="fr-FR" w:eastAsia="fr-FR" w:bidi="fr-FR"/>
          <w:w w:val="100"/>
          <w:spacing w:val="0"/>
          <w:color w:val="000000"/>
          <w:position w:val="0"/>
        </w:rPr>
        <w:t xml:space="preserve">, </w:t>
      </w:r>
      <w:r>
        <w:rPr>
          <w:rStyle w:val="CharStyle32"/>
          <w:lang w:val="fr-FR" w:eastAsia="fr-FR" w:bidi="fr-FR"/>
        </w:rPr>
        <w:t>dentales, z, s</w:t>
      </w:r>
      <w:r>
        <w:rPr>
          <w:lang w:val="fr-FR" w:eastAsia="fr-FR" w:bidi="fr-FR"/>
          <w:w w:val="100"/>
          <w:spacing w:val="0"/>
          <w:color w:val="000000"/>
          <w:position w:val="0"/>
        </w:rPr>
        <w:t xml:space="preserve"> — </w:t>
      </w:r>
      <w:r>
        <w:rPr>
          <w:rStyle w:val="CharStyle32"/>
          <w:lang w:val="fr-FR" w:eastAsia="fr-FR" w:bidi="fr-FR"/>
        </w:rPr>
        <w:t>linguales</w:t>
      </w:r>
      <w:r>
        <w:rPr>
          <w:lang w:val="fr-FR" w:eastAsia="fr-FR" w:bidi="fr-FR"/>
          <w:w w:val="100"/>
          <w:spacing w:val="0"/>
          <w:color w:val="000000"/>
          <w:position w:val="0"/>
        </w:rPr>
        <w:t xml:space="preserve">. </w:t>
      </w:r>
      <w:r>
        <w:rPr>
          <w:rStyle w:val="CharStyle32"/>
          <w:lang w:val="fr-FR" w:eastAsia="fr-FR" w:bidi="fr-FR"/>
        </w:rPr>
        <w:t>orales, sifflantes, dentales, g, k</w:t>
      </w:r>
      <w:r>
        <w:rPr>
          <w:lang w:val="ru-RU" w:eastAsia="ru-RU" w:bidi="ru-RU"/>
          <w:w w:val="100"/>
          <w:spacing w:val="0"/>
          <w:color w:val="000000"/>
          <w:position w:val="0"/>
        </w:rPr>
        <w:t xml:space="preserve"> </w:t>
      </w:r>
      <w:r>
        <w:rPr>
          <w:lang w:val="fr-FR" w:eastAsia="fr-FR" w:bidi="fr-FR"/>
          <w:w w:val="100"/>
          <w:spacing w:val="0"/>
          <w:color w:val="000000"/>
          <w:position w:val="0"/>
        </w:rPr>
        <w:t xml:space="preserve">— </w:t>
      </w:r>
      <w:r>
        <w:rPr>
          <w:rStyle w:val="CharStyle32"/>
          <w:lang w:val="fr-FR" w:eastAsia="fr-FR" w:bidi="fr-FR"/>
        </w:rPr>
        <w:t>lin</w:t>
        <w:t>guales, orales, muettes, gutturales.</w:t>
      </w:r>
      <w:r>
        <w:rPr>
          <w:lang w:val="fr-FR" w:eastAsia="fr-FR" w:bidi="fr-FR"/>
          <w:w w:val="100"/>
          <w:spacing w:val="0"/>
          <w:color w:val="000000"/>
          <w:position w:val="0"/>
        </w:rPr>
        <w:t xml:space="preserve"> </w:t>
      </w:r>
      <w:r>
        <w:rPr>
          <w:lang w:val="pl-PL" w:eastAsia="pl-PL" w:bidi="pl-PL"/>
          <w:w w:val="100"/>
          <w:spacing w:val="0"/>
          <w:color w:val="000000"/>
          <w:position w:val="0"/>
        </w:rPr>
        <w:t xml:space="preserve">W ten sposób </w:t>
      </w:r>
      <w:r>
        <w:rPr>
          <w:lang w:val="fr-FR" w:eastAsia="fr-FR" w:bidi="fr-FR"/>
          <w:w w:val="100"/>
          <w:spacing w:val="0"/>
          <w:color w:val="000000"/>
          <w:position w:val="0"/>
        </w:rPr>
        <w:t xml:space="preserve">Beauzée </w:t>
      </w:r>
      <w:r>
        <w:rPr>
          <w:lang w:val="pl-PL" w:eastAsia="pl-PL" w:bidi="pl-PL"/>
          <w:w w:val="100"/>
          <w:spacing w:val="0"/>
          <w:color w:val="000000"/>
          <w:position w:val="0"/>
        </w:rPr>
        <w:t>otrzymuje dwie klasy głosek: językowe i wargowe. Mroziński jednak stwierdza niedogod</w:t>
        <w:t>ność tego podziału zbyt mało precyzyjnego, sam natomiast za podstawę kla</w:t>
        <w:t>syfikacji bierze miejsce artykulacji głoski:</w:t>
      </w:r>
    </w:p>
    <w:p>
      <w:pPr>
        <w:pStyle w:val="Style23"/>
        <w:framePr w:w="8898" w:h="12348" w:hRule="exact" w:wrap="none" w:vAnchor="page" w:hAnchor="page" w:x="1345" w:y="1741"/>
        <w:widowControl w:val="0"/>
        <w:keepNext w:val="0"/>
        <w:keepLines w:val="0"/>
        <w:shd w:val="clear" w:color="auto" w:fill="auto"/>
        <w:bidi w:val="0"/>
        <w:jc w:val="both"/>
        <w:spacing w:before="0" w:after="0" w:line="264" w:lineRule="exact"/>
        <w:ind w:left="700" w:right="0" w:firstLine="620"/>
      </w:pPr>
      <w:r>
        <w:rPr>
          <w:lang w:val="pl-PL" w:eastAsia="pl-PL" w:bidi="pl-PL"/>
          <w:w w:val="100"/>
          <w:spacing w:val="0"/>
          <w:color w:val="000000"/>
          <w:position w:val="0"/>
        </w:rPr>
        <w:t xml:space="preserve">„Biorąc za wzór </w:t>
      </w:r>
      <w:r>
        <w:rPr>
          <w:lang w:val="fr-FR" w:eastAsia="fr-FR" w:bidi="fr-FR"/>
          <w:w w:val="100"/>
          <w:spacing w:val="0"/>
          <w:color w:val="000000"/>
          <w:position w:val="0"/>
        </w:rPr>
        <w:t xml:space="preserve">Beauzéego </w:t>
      </w:r>
      <w:r>
        <w:rPr>
          <w:lang w:val="pl-PL" w:eastAsia="pl-PL" w:bidi="pl-PL"/>
          <w:w w:val="100"/>
          <w:spacing w:val="0"/>
          <w:color w:val="000000"/>
          <w:position w:val="0"/>
        </w:rPr>
        <w:t xml:space="preserve">w tym się od niego oddaliłem, że </w:t>
      </w:r>
      <w:r>
        <w:rPr>
          <w:lang w:val="fr-FR" w:eastAsia="fr-FR" w:bidi="fr-FR"/>
          <w:w w:val="100"/>
          <w:spacing w:val="0"/>
          <w:color w:val="000000"/>
          <w:position w:val="0"/>
        </w:rPr>
        <w:t xml:space="preserve">Beauzée </w:t>
      </w:r>
      <w:r>
        <w:rPr>
          <w:lang w:val="pl-PL" w:eastAsia="pl-PL" w:bidi="pl-PL"/>
          <w:w w:val="100"/>
          <w:spacing w:val="0"/>
          <w:color w:val="000000"/>
          <w:position w:val="0"/>
        </w:rPr>
        <w:t>daje nazwiska od klawisza, którym się głoska wyrabia (wargi, język)... ja da</w:t>
        <w:t>łem nazwiska od miejsca, w którym się głoski wyrabiają (wargi, zęby, pod</w:t>
        <w:t>niebienie, gardło)." (Odp. s. 176).</w:t>
      </w:r>
    </w:p>
    <w:p>
      <w:pPr>
        <w:pStyle w:val="Style21"/>
        <w:framePr w:w="8898" w:h="12348" w:hRule="exact" w:wrap="none" w:vAnchor="page" w:hAnchor="page" w:x="1345" w:y="174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Wszystkie opisane dotychczas dźwięki układa autor w dwa szeregi: dźwięczne i bezdźwięczne, czyli według nomenklatury Mrozińskiego moc-</w:t>
      </w:r>
    </w:p>
    <w:p>
      <w:pPr>
        <w:pStyle w:val="Style33"/>
        <w:framePr w:w="8898" w:h="426" w:hRule="exact" w:wrap="none" w:vAnchor="page" w:hAnchor="page" w:x="1345" w:y="14399"/>
        <w:tabs>
          <w:tab w:leader="none" w:pos="852" w:val="left"/>
        </w:tabs>
        <w:widowControl w:val="0"/>
        <w:keepNext w:val="0"/>
        <w:keepLines w:val="0"/>
        <w:shd w:val="clear" w:color="auto" w:fill="auto"/>
        <w:bidi w:val="0"/>
        <w:jc w:val="left"/>
        <w:spacing w:before="0" w:after="0" w:line="210" w:lineRule="exact"/>
        <w:ind w:left="0" w:right="0" w:firstLine="680"/>
      </w:pPr>
      <w:r>
        <w:rPr>
          <w:rStyle w:val="CharStyle42"/>
          <w:vertAlign w:val="superscript"/>
          <w:b w:val="0"/>
          <w:bCs w:val="0"/>
        </w:rPr>
        <w:t>24</w:t>
      </w:r>
      <w:r>
        <w:rPr>
          <w:rStyle w:val="CharStyle42"/>
          <w:b w:val="0"/>
          <w:bCs w:val="0"/>
        </w:rPr>
        <w:tab/>
      </w:r>
      <w:r>
        <w:rPr>
          <w:rStyle w:val="CharStyle43"/>
          <w:b w:val="0"/>
          <w:bCs w:val="0"/>
        </w:rPr>
        <w:t>Ch</w:t>
      </w:r>
      <w:r>
        <w:rPr>
          <w:rStyle w:val="CharStyle42"/>
          <w:lang w:val="fr-FR" w:eastAsia="fr-FR" w:bidi="fr-FR"/>
          <w:b w:val="0"/>
          <w:bCs w:val="0"/>
        </w:rPr>
        <w:t xml:space="preserve"> </w:t>
      </w:r>
      <w:r>
        <w:rPr>
          <w:lang w:val="pl-PL" w:eastAsia="pl-PL" w:bidi="pl-PL"/>
          <w:w w:val="100"/>
          <w:spacing w:val="0"/>
          <w:color w:val="000000"/>
          <w:position w:val="0"/>
        </w:rPr>
        <w:t>(</w:t>
      </w:r>
      <w:r>
        <w:rPr>
          <w:rStyle w:val="CharStyle32"/>
          <w:b w:val="0"/>
          <w:bCs w:val="0"/>
        </w:rPr>
        <w:t>χ</w:t>
      </w:r>
      <w:r>
        <w:rPr>
          <w:lang w:val="pl-PL" w:eastAsia="pl-PL" w:bidi="pl-PL"/>
          <w:w w:val="100"/>
          <w:spacing w:val="0"/>
          <w:color w:val="000000"/>
          <w:position w:val="0"/>
        </w:rPr>
        <w:t>) jest przydech w głębi gardła nieodbity, a zatem mogący mieć pew</w:t>
        <w:t>ną trwałość. (P. z. s. 7).</w:t>
      </w:r>
    </w:p>
    <w:p>
      <w:pPr>
        <w:pStyle w:val="Style33"/>
        <w:framePr w:w="8898" w:h="246" w:hRule="exact" w:wrap="none" w:vAnchor="page" w:hAnchor="page" w:x="1345" w:y="14819"/>
        <w:tabs>
          <w:tab w:leader="none" w:pos="786" w:val="left"/>
        </w:tabs>
        <w:widowControl w:val="0"/>
        <w:keepNext w:val="0"/>
        <w:keepLines w:val="0"/>
        <w:shd w:val="clear" w:color="auto" w:fill="auto"/>
        <w:bidi w:val="0"/>
        <w:jc w:val="both"/>
        <w:spacing w:before="0" w:after="0" w:line="210" w:lineRule="exact"/>
        <w:ind w:left="54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„Gramatyka narodowa" s. 10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08"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456" w:y="11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50"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105</w:t>
      </w:r>
    </w:p>
    <w:p>
      <w:pPr>
        <w:pStyle w:val="Style21"/>
        <w:framePr w:w="8856" w:h="13186" w:hRule="exact" w:wrap="none" w:vAnchor="page" w:hAnchor="page" w:x="1366" w:y="1719"/>
        <w:widowControl w:val="0"/>
        <w:keepNext w:val="0"/>
        <w:keepLines w:val="0"/>
        <w:shd w:val="clear" w:color="auto" w:fill="auto"/>
        <w:bidi w:val="0"/>
        <w:jc w:val="both"/>
        <w:spacing w:before="0" w:after="0"/>
        <w:ind w:left="0" w:right="0" w:firstLine="0"/>
      </w:pPr>
      <w:r>
        <w:rPr>
          <w:lang w:val="fr-FR" w:eastAsia="fr-FR" w:bidi="fr-FR"/>
          <w:w w:val="100"/>
          <w:spacing w:val="0"/>
          <w:color w:val="000000"/>
          <w:position w:val="0"/>
        </w:rPr>
        <w:t xml:space="preserve">ne: </w:t>
      </w:r>
      <w:r>
        <w:rPr>
          <w:rStyle w:val="CharStyle32"/>
        </w:rPr>
        <w:t>p,</w:t>
      </w:r>
      <w:r>
        <w:rPr>
          <w:lang w:val="pl-PL" w:eastAsia="pl-PL" w:bidi="pl-PL"/>
          <w:w w:val="100"/>
          <w:spacing w:val="0"/>
          <w:color w:val="000000"/>
          <w:position w:val="0"/>
        </w:rPr>
        <w:t xml:space="preserve"> f</w:t>
      </w:r>
      <w:r>
        <w:rPr>
          <w:lang w:val="ru-RU" w:eastAsia="ru-RU" w:bidi="ru-RU"/>
          <w:w w:val="100"/>
          <w:spacing w:val="0"/>
          <w:color w:val="000000"/>
          <w:position w:val="0"/>
        </w:rPr>
        <w:t xml:space="preserve">, </w:t>
      </w:r>
      <w:r>
        <w:rPr>
          <w:rStyle w:val="CharStyle32"/>
        </w:rPr>
        <w:t>t, k, s, c, sz, cz, ch</w:t>
      </w:r>
      <w:r>
        <w:rPr>
          <w:lang w:val="pl-PL" w:eastAsia="pl-PL" w:bidi="pl-PL"/>
          <w:w w:val="100"/>
          <w:spacing w:val="0"/>
          <w:color w:val="000000"/>
          <w:position w:val="0"/>
        </w:rPr>
        <w:t xml:space="preserve"> i słabe: </w:t>
      </w:r>
      <w:r>
        <w:rPr>
          <w:rStyle w:val="CharStyle32"/>
        </w:rPr>
        <w:t>b, w, d, g, z, dz, i, dź, h.</w:t>
      </w:r>
      <w:r>
        <w:rPr>
          <w:lang w:val="pl-PL" w:eastAsia="pl-PL" w:bidi="pl-PL"/>
          <w:w w:val="100"/>
          <w:spacing w:val="0"/>
          <w:color w:val="000000"/>
          <w:position w:val="0"/>
        </w:rPr>
        <w:t xml:space="preserve"> Różnicę między tymi głoskami widzi Mroziński jedynie w sile:</w:t>
      </w:r>
    </w:p>
    <w:p>
      <w:pPr>
        <w:pStyle w:val="Style23"/>
        <w:framePr w:w="8856" w:h="13186" w:hRule="exact" w:wrap="none" w:vAnchor="page" w:hAnchor="page" w:x="1366" w:y="1719"/>
        <w:widowControl w:val="0"/>
        <w:keepNext w:val="0"/>
        <w:keepLines w:val="0"/>
        <w:shd w:val="clear" w:color="auto" w:fill="auto"/>
        <w:bidi w:val="0"/>
        <w:jc w:val="both"/>
        <w:spacing w:before="0" w:after="77" w:line="258" w:lineRule="exact"/>
        <w:ind w:left="720" w:right="0" w:firstLine="600"/>
      </w:pPr>
      <w:r>
        <w:rPr>
          <w:lang w:val="pl-PL" w:eastAsia="pl-PL" w:bidi="pl-PL"/>
          <w:w w:val="100"/>
          <w:spacing w:val="0"/>
          <w:color w:val="000000"/>
          <w:position w:val="0"/>
        </w:rPr>
        <w:t>„b wyrabia się tym sposobem co i p, w</w:t>
      </w:r>
      <w:r>
        <w:rPr>
          <w:lang w:val="ru-RU" w:eastAsia="ru-RU" w:bidi="ru-RU"/>
          <w:w w:val="100"/>
          <w:spacing w:val="0"/>
          <w:color w:val="000000"/>
          <w:position w:val="0"/>
        </w:rPr>
        <w:t xml:space="preserve"> </w:t>
      </w:r>
      <w:r>
        <w:rPr>
          <w:lang w:val="pl-PL" w:eastAsia="pl-PL" w:bidi="pl-PL"/>
          <w:w w:val="100"/>
          <w:spacing w:val="0"/>
          <w:color w:val="000000"/>
          <w:position w:val="0"/>
        </w:rPr>
        <w:t>zupełnie tak jak f</w:t>
      </w:r>
      <w:r>
        <w:rPr>
          <w:lang w:val="ru-RU" w:eastAsia="ru-RU" w:bidi="ru-RU"/>
          <w:w w:val="100"/>
          <w:spacing w:val="0"/>
          <w:color w:val="000000"/>
          <w:position w:val="0"/>
        </w:rPr>
        <w:t xml:space="preserve">, </w:t>
      </w:r>
      <w:r>
        <w:rPr>
          <w:rStyle w:val="CharStyle41"/>
          <w:b/>
          <w:bCs/>
        </w:rPr>
        <w:t>d</w:t>
      </w:r>
      <w:r>
        <w:rPr>
          <w:lang w:val="pl-PL" w:eastAsia="pl-PL" w:bidi="pl-PL"/>
          <w:w w:val="100"/>
          <w:spacing w:val="0"/>
          <w:color w:val="000000"/>
          <w:position w:val="0"/>
        </w:rPr>
        <w:t xml:space="preserve"> jak </w:t>
      </w:r>
      <w:r>
        <w:rPr>
          <w:rStyle w:val="CharStyle41"/>
          <w:b/>
          <w:bCs/>
        </w:rPr>
        <w:t>t.</w:t>
      </w:r>
      <w:r>
        <w:rPr>
          <w:lang w:val="pl-PL" w:eastAsia="pl-PL" w:bidi="pl-PL"/>
          <w:w w:val="100"/>
          <w:spacing w:val="0"/>
          <w:color w:val="000000"/>
          <w:position w:val="0"/>
        </w:rPr>
        <w:t xml:space="preserve"> Ta tylko między nimi różnica, że pierwsze wyrabiają się mocniej, drugie sła</w:t>
        <w:t>biej * (P. z. s. 9).</w:t>
      </w:r>
    </w:p>
    <w:p>
      <w:pPr>
        <w:pStyle w:val="Style21"/>
        <w:framePr w:w="8856" w:h="13186" w:hRule="exact" w:wrap="none" w:vAnchor="page" w:hAnchor="page" w:x="1366" w:y="171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Nie jest czystym przypadkiem, że Mroziński zaliczył spółgłoskę </w:t>
      </w:r>
      <w:r>
        <w:rPr>
          <w:rStyle w:val="CharStyle32"/>
        </w:rPr>
        <w:t>h</w:t>
      </w:r>
      <w:r>
        <w:rPr>
          <w:lang w:val="pl-PL" w:eastAsia="pl-PL" w:bidi="pl-PL"/>
          <w:w w:val="100"/>
          <w:spacing w:val="0"/>
          <w:color w:val="000000"/>
          <w:position w:val="0"/>
        </w:rPr>
        <w:t xml:space="preserve"> (γ) do głosek słabych, czyli dźwięcznych. Urodzony na Ukrainie, jak wszyscy Polacy stamtąd pochodzący, wyczuwał opozycję głosek </w:t>
      </w:r>
      <w:r>
        <w:rPr>
          <w:rStyle w:val="CharStyle32"/>
        </w:rPr>
        <w:t>χ</w:t>
      </w:r>
      <w:r>
        <w:rPr>
          <w:lang w:val="pl-PL" w:eastAsia="pl-PL" w:bidi="pl-PL"/>
          <w:w w:val="100"/>
          <w:spacing w:val="0"/>
          <w:color w:val="000000"/>
          <w:position w:val="0"/>
        </w:rPr>
        <w:t xml:space="preserve"> -γ i włączył ją do systemu języka polskiego. Daje na to dowody z dziedziny fonetyki, tj. z zakresu upodobnienia międzywyrazowego: spółgłoska dźwięczna zachowuje dźwięczność przed dźwięczną: z</w:t>
      </w:r>
      <w:r>
        <w:rPr>
          <w:lang w:val="ru-RU" w:eastAsia="ru-RU" w:bidi="ru-RU"/>
          <w:w w:val="100"/>
          <w:spacing w:val="0"/>
          <w:color w:val="000000"/>
          <w:position w:val="0"/>
        </w:rPr>
        <w:t xml:space="preserve"> </w:t>
      </w:r>
      <w:r>
        <w:rPr>
          <w:rStyle w:val="CharStyle32"/>
          <w:lang w:val="cs-CZ" w:eastAsia="cs-CZ" w:bidi="cs-CZ"/>
        </w:rPr>
        <w:t>bolem</w:t>
      </w:r>
      <w:r>
        <w:rPr>
          <w:rStyle w:val="CharStyle32"/>
        </w:rPr>
        <w:t xml:space="preserve">, z dołu, </w:t>
      </w:r>
      <w:r>
        <w:rPr>
          <w:lang w:val="pl-PL" w:eastAsia="pl-PL" w:bidi="pl-PL"/>
          <w:w w:val="100"/>
          <w:spacing w:val="0"/>
          <w:color w:val="000000"/>
          <w:position w:val="0"/>
        </w:rPr>
        <w:t xml:space="preserve">przeciwnie zaś przed bezdźwięczną staje się też bezdźwięczna: s </w:t>
      </w:r>
      <w:r>
        <w:rPr>
          <w:rStyle w:val="CharStyle32"/>
        </w:rPr>
        <w:t>panem, s tobą.</w:t>
      </w:r>
      <w:r>
        <w:rPr>
          <w:lang w:val="pl-PL" w:eastAsia="pl-PL" w:bidi="pl-PL"/>
          <w:w w:val="100"/>
          <w:spacing w:val="0"/>
          <w:color w:val="000000"/>
          <w:position w:val="0"/>
        </w:rPr>
        <w:t xml:space="preserve"> Podobnie dzieje się z </w:t>
      </w:r>
      <w:r>
        <w:rPr>
          <w:rStyle w:val="CharStyle32"/>
        </w:rPr>
        <w:t>ch</w:t>
      </w:r>
      <w:r>
        <w:rPr>
          <w:lang w:val="pl-PL" w:eastAsia="pl-PL" w:bidi="pl-PL"/>
          <w:w w:val="100"/>
          <w:spacing w:val="0"/>
          <w:color w:val="000000"/>
          <w:position w:val="0"/>
        </w:rPr>
        <w:t xml:space="preserve"> i </w:t>
      </w:r>
      <w:r>
        <w:rPr>
          <w:rStyle w:val="CharStyle32"/>
        </w:rPr>
        <w:t>h.</w:t>
      </w:r>
      <w:r>
        <w:rPr>
          <w:lang w:val="pl-PL" w:eastAsia="pl-PL" w:bidi="pl-PL"/>
          <w:w w:val="100"/>
          <w:spacing w:val="0"/>
          <w:color w:val="000000"/>
          <w:position w:val="0"/>
        </w:rPr>
        <w:t xml:space="preserve"> Mówimy </w:t>
      </w:r>
      <w:r>
        <w:rPr>
          <w:rStyle w:val="CharStyle32"/>
        </w:rPr>
        <w:t>s chwałą,</w:t>
      </w:r>
      <w:r>
        <w:rPr>
          <w:lang w:val="pl-PL" w:eastAsia="pl-PL" w:bidi="pl-PL"/>
          <w:w w:val="100"/>
          <w:spacing w:val="0"/>
          <w:color w:val="000000"/>
          <w:position w:val="0"/>
        </w:rPr>
        <w:t xml:space="preserve"> ale </w:t>
      </w:r>
      <w:r>
        <w:rPr>
          <w:rStyle w:val="CharStyle32"/>
        </w:rPr>
        <w:t>z hakiem</w:t>
      </w:r>
      <w:r>
        <w:rPr>
          <w:lang w:val="pl-PL" w:eastAsia="pl-PL" w:bidi="pl-PL"/>
          <w:w w:val="100"/>
          <w:spacing w:val="0"/>
          <w:color w:val="000000"/>
          <w:position w:val="0"/>
        </w:rPr>
        <w:t>. Wprawdzie twierdzenie to nie jest obowiązujące dla całego języka pol</w:t>
        <w:t>skiego, jednak historyczną zasługą Mrozińskiego jest obalenie dotych</w:t>
        <w:t xml:space="preserve">czasowego mitu o </w:t>
      </w:r>
      <w:r>
        <w:rPr>
          <w:rStyle w:val="CharStyle32"/>
        </w:rPr>
        <w:t>h</w:t>
      </w:r>
      <w:r>
        <w:rPr>
          <w:lang w:val="pl-PL" w:eastAsia="pl-PL" w:bidi="pl-PL"/>
          <w:w w:val="100"/>
          <w:spacing w:val="0"/>
          <w:color w:val="000000"/>
          <w:position w:val="0"/>
        </w:rPr>
        <w:t xml:space="preserve"> w gramatykach polskich, które pod wpływem obcych wzorów twierdziły, że jest to i u nas głoska przydechowa aspirowana. Mroziński udowodnił, że </w:t>
      </w:r>
      <w:r>
        <w:rPr>
          <w:rStyle w:val="CharStyle32"/>
        </w:rPr>
        <w:t>h</w:t>
      </w:r>
      <w:r>
        <w:rPr>
          <w:rStyle w:val="CharStyle44"/>
        </w:rPr>
        <w:t xml:space="preserve"> (</w:t>
      </w:r>
      <w:r>
        <w:rPr>
          <w:lang w:val="pl-PL" w:eastAsia="pl-PL" w:bidi="pl-PL"/>
          <w:w w:val="100"/>
          <w:spacing w:val="0"/>
          <w:color w:val="000000"/>
          <w:position w:val="0"/>
        </w:rPr>
        <w:t>γ</w:t>
      </w:r>
      <w:r>
        <w:rPr>
          <w:rStyle w:val="CharStyle44"/>
        </w:rPr>
        <w:t>)</w:t>
      </w:r>
      <w:r>
        <w:rPr>
          <w:lang w:val="pl-PL" w:eastAsia="pl-PL" w:bidi="pl-PL"/>
          <w:w w:val="100"/>
          <w:spacing w:val="0"/>
          <w:color w:val="000000"/>
          <w:position w:val="0"/>
        </w:rPr>
        <w:t xml:space="preserve"> jest spółgłoską jak każda inna, ulega tym samym prawom, co wszystkie spółgłoski; tak jak </w:t>
      </w:r>
      <w:r>
        <w:rPr>
          <w:rStyle w:val="CharStyle32"/>
        </w:rPr>
        <w:t>ch</w:t>
      </w:r>
      <w:r>
        <w:rPr>
          <w:lang w:val="pl-PL" w:eastAsia="pl-PL" w:bidi="pl-PL"/>
          <w:w w:val="100"/>
          <w:spacing w:val="0"/>
          <w:color w:val="000000"/>
          <w:position w:val="0"/>
        </w:rPr>
        <w:t xml:space="preserve"> (x) jest „syczącą", gardłową, w stosunku jednak do x spógłoską słabą. Drugi dowód na to daje z zakresu fonetyki funkcjonalnej: </w:t>
      </w:r>
      <w:r>
        <w:rPr>
          <w:lang w:val="cs-CZ" w:eastAsia="cs-CZ" w:bidi="cs-CZ"/>
          <w:w w:val="100"/>
          <w:spacing w:val="0"/>
          <w:color w:val="000000"/>
          <w:position w:val="0"/>
        </w:rPr>
        <w:t>alternuj</w:t>
      </w:r>
      <w:r>
        <w:rPr>
          <w:lang w:val="pl-PL" w:eastAsia="pl-PL" w:bidi="pl-PL"/>
          <w:w w:val="100"/>
          <w:spacing w:val="0"/>
          <w:color w:val="000000"/>
          <w:position w:val="0"/>
        </w:rPr>
        <w:t>ące ze sobą w odmianach spółgłoski wymieniają się zawsze według zasady: dźwięczna na dźwięcz</w:t>
        <w:t>ną, bezdźwięczna na bezdźwięczną, np. k</w:t>
      </w:r>
      <w:r>
        <w:rPr>
          <w:rStyle w:val="CharStyle32"/>
          <w:lang w:val="ru-RU" w:eastAsia="ru-RU" w:bidi="ru-RU"/>
        </w:rPr>
        <w:t xml:space="preserve"> </w:t>
      </w:r>
      <w:r>
        <w:rPr>
          <w:rStyle w:val="CharStyle32"/>
        </w:rPr>
        <w:t xml:space="preserve">: c-ręko : ręce, </w:t>
      </w:r>
      <w:r>
        <w:rPr>
          <w:rStyle w:val="CharStyle32"/>
          <w:lang w:val="fr-FR" w:eastAsia="fr-FR" w:bidi="fr-FR"/>
        </w:rPr>
        <w:t xml:space="preserve">g </w:t>
      </w:r>
      <w:r>
        <w:rPr>
          <w:rStyle w:val="CharStyle32"/>
        </w:rPr>
        <w:t xml:space="preserve">: </w:t>
      </w:r>
      <w:r>
        <w:rPr>
          <w:lang w:val="pl-PL" w:eastAsia="pl-PL" w:bidi="pl-PL"/>
          <w:w w:val="100"/>
          <w:spacing w:val="0"/>
          <w:color w:val="000000"/>
          <w:position w:val="0"/>
        </w:rPr>
        <w:t xml:space="preserve">ʒ — </w:t>
      </w:r>
      <w:r>
        <w:rPr>
          <w:rStyle w:val="CharStyle32"/>
        </w:rPr>
        <w:t>noga : noʒe,</w:t>
      </w:r>
      <w:r>
        <w:rPr>
          <w:lang w:val="pl-PL" w:eastAsia="pl-PL" w:bidi="pl-PL"/>
          <w:w w:val="100"/>
          <w:spacing w:val="0"/>
          <w:color w:val="000000"/>
          <w:position w:val="0"/>
        </w:rPr>
        <w:t xml:space="preserve"> podobnie x </w:t>
      </w:r>
      <w:r>
        <w:rPr>
          <w:lang w:val="pl-PL" w:eastAsia="pl-PL" w:bidi="pl-PL"/>
          <w:vertAlign w:val="superscript"/>
          <w:w w:val="100"/>
          <w:spacing w:val="0"/>
          <w:color w:val="000000"/>
          <w:position w:val="0"/>
        </w:rPr>
        <w:t>:</w:t>
      </w:r>
      <w:r>
        <w:rPr>
          <w:lang w:val="pl-PL" w:eastAsia="pl-PL" w:bidi="pl-PL"/>
          <w:w w:val="100"/>
          <w:spacing w:val="0"/>
          <w:color w:val="000000"/>
          <w:position w:val="0"/>
        </w:rPr>
        <w:t xml:space="preserve"> š </w:t>
      </w:r>
      <w:r>
        <w:rPr>
          <w:rStyle w:val="CharStyle32"/>
          <w:lang w:val="ru-RU" w:eastAsia="ru-RU" w:bidi="ru-RU"/>
        </w:rPr>
        <w:t xml:space="preserve">тиха </w:t>
      </w:r>
      <w:r>
        <w:rPr>
          <w:rStyle w:val="CharStyle32"/>
        </w:rPr>
        <w:t xml:space="preserve">: </w:t>
      </w:r>
      <w:r>
        <w:rPr>
          <w:rStyle w:val="CharStyle32"/>
          <w:lang w:val="fr-FR" w:eastAsia="fr-FR" w:bidi="fr-FR"/>
        </w:rPr>
        <w:t>mu</w:t>
      </w:r>
      <w:r>
        <w:rPr>
          <w:rStyle w:val="CharStyle32"/>
        </w:rPr>
        <w:t>š</w:t>
      </w:r>
      <w:r>
        <w:rPr>
          <w:rStyle w:val="CharStyle32"/>
          <w:lang w:val="fr-FR" w:eastAsia="fr-FR" w:bidi="fr-FR"/>
        </w:rPr>
        <w:t>e</w:t>
      </w:r>
      <w:r>
        <w:rPr>
          <w:rStyle w:val="CharStyle44"/>
        </w:rPr>
        <w:t xml:space="preserve">, </w:t>
      </w:r>
      <w:r>
        <w:rPr>
          <w:lang w:val="pl-PL" w:eastAsia="pl-PL" w:bidi="pl-PL"/>
          <w:w w:val="100"/>
          <w:spacing w:val="0"/>
          <w:color w:val="000000"/>
          <w:position w:val="0"/>
        </w:rPr>
        <w:t>γ</w:t>
      </w:r>
      <w:r>
        <w:rPr>
          <w:rStyle w:val="CharStyle44"/>
          <w:lang w:val="fr-FR" w:eastAsia="fr-FR" w:bidi="fr-FR"/>
        </w:rPr>
        <w:t xml:space="preserve"> </w:t>
      </w:r>
      <w:r>
        <w:rPr>
          <w:rStyle w:val="CharStyle44"/>
        </w:rPr>
        <w:t xml:space="preserve">• </w:t>
      </w:r>
      <w:r>
        <w:rPr>
          <w:rStyle w:val="CharStyle32"/>
        </w:rPr>
        <w:t>ż Sapie</w:t>
      </w:r>
      <w:r>
        <w:rPr>
          <w:lang w:val="pl-PL" w:eastAsia="pl-PL" w:bidi="pl-PL"/>
          <w:w w:val="100"/>
          <w:spacing w:val="0"/>
          <w:color w:val="000000"/>
          <w:position w:val="0"/>
        </w:rPr>
        <w:t>γ</w:t>
      </w:r>
      <w:r>
        <w:rPr>
          <w:rStyle w:val="CharStyle32"/>
        </w:rPr>
        <w:t>a</w:t>
      </w:r>
      <w:r>
        <w:rPr>
          <w:lang w:val="pl-PL" w:eastAsia="pl-PL" w:bidi="pl-PL"/>
          <w:w w:val="100"/>
          <w:spacing w:val="0"/>
          <w:color w:val="000000"/>
          <w:position w:val="0"/>
        </w:rPr>
        <w:t xml:space="preserve"> : </w:t>
      </w:r>
      <w:r>
        <w:rPr>
          <w:rStyle w:val="CharStyle32"/>
        </w:rPr>
        <w:t>Sapieże.</w:t>
      </w:r>
      <w:r>
        <w:rPr>
          <w:lang w:val="pl-PL" w:eastAsia="pl-PL" w:bidi="pl-PL"/>
          <w:w w:val="100"/>
          <w:spacing w:val="0"/>
          <w:color w:val="000000"/>
          <w:position w:val="0"/>
        </w:rPr>
        <w:t xml:space="preserve"> Oczywistą jest rzeczą, że spółgłoska, która </w:t>
      </w:r>
      <w:r>
        <w:rPr>
          <w:lang w:val="cs-CZ" w:eastAsia="cs-CZ" w:bidi="cs-CZ"/>
          <w:w w:val="100"/>
          <w:spacing w:val="0"/>
          <w:color w:val="000000"/>
          <w:position w:val="0"/>
        </w:rPr>
        <w:t xml:space="preserve">alternuje </w:t>
      </w:r>
      <w:r>
        <w:rPr>
          <w:lang w:val="pl-PL" w:eastAsia="pl-PL" w:bidi="pl-PL"/>
          <w:w w:val="100"/>
          <w:spacing w:val="0"/>
          <w:color w:val="000000"/>
          <w:position w:val="0"/>
        </w:rPr>
        <w:t>z dźwięczną, sama musi być także dźwięczna. Mroziński nie zauważył tylko, że alternacja γ</w:t>
      </w:r>
      <w:r>
        <w:rPr>
          <w:lang w:val="fr-FR" w:eastAsia="fr-FR" w:bidi="fr-FR"/>
          <w:w w:val="100"/>
          <w:spacing w:val="0"/>
          <w:color w:val="000000"/>
          <w:position w:val="0"/>
        </w:rPr>
        <w:t xml:space="preserve"> </w:t>
      </w:r>
      <w:r>
        <w:rPr>
          <w:lang w:val="pl-PL" w:eastAsia="pl-PL" w:bidi="pl-PL"/>
          <w:w w:val="100"/>
          <w:spacing w:val="0"/>
          <w:color w:val="000000"/>
          <w:position w:val="0"/>
        </w:rPr>
        <w:t>: ż jest w języku polskim zupełnie nieżywotna, ogranicza się bodaj do tego jed</w:t>
        <w:t>nego przykładu, i to zapożyczonego.</w:t>
      </w:r>
    </w:p>
    <w:p>
      <w:pPr>
        <w:pStyle w:val="Style21"/>
        <w:framePr w:w="8856" w:h="13186" w:hRule="exact" w:wrap="none" w:vAnchor="page" w:hAnchor="page" w:x="1366" w:y="171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Mroziński nie ma sprecyzowanego poglądu na fonetykę samogłosek. Jego teoria samogłosek jest niezwykle uproszczona. Wprawdzie uwzględ</w:t>
        <w:t xml:space="preserve">nia on w zasadzie i artykulację języka, i artykulację warg, ale są to dla niego podziały nawzajem się wykluczające. Np. szereg samogłoskowy </w:t>
      </w:r>
      <w:r>
        <w:rPr>
          <w:rStyle w:val="CharStyle32"/>
        </w:rPr>
        <w:t>a, o, u</w:t>
      </w:r>
      <w:r>
        <w:rPr>
          <w:lang w:val="pl-PL" w:eastAsia="pl-PL" w:bidi="pl-PL"/>
          <w:w w:val="100"/>
          <w:spacing w:val="0"/>
          <w:color w:val="000000"/>
          <w:position w:val="0"/>
        </w:rPr>
        <w:t xml:space="preserve"> nie różni się według niego artykulacją języka, ponieważ wymawia się je „tą samą szerokością kanału", różnica zaś brzmienia tych samo</w:t>
        <w:t>głosek zasadza się na odmiennym położeniu warg.</w:t>
      </w:r>
    </w:p>
    <w:p>
      <w:pPr>
        <w:pStyle w:val="Style21"/>
        <w:framePr w:w="8856" w:h="13186" w:hRule="exact" w:wrap="none" w:vAnchor="page" w:hAnchor="page" w:x="1366" w:y="171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Przy szeregu </w:t>
      </w:r>
      <w:r>
        <w:rPr>
          <w:rStyle w:val="CharStyle32"/>
        </w:rPr>
        <w:t>a, e, i,</w:t>
      </w:r>
      <w:r>
        <w:rPr>
          <w:lang w:val="pl-PL" w:eastAsia="pl-PL" w:bidi="pl-PL"/>
          <w:w w:val="100"/>
          <w:spacing w:val="0"/>
          <w:color w:val="000000"/>
          <w:position w:val="0"/>
        </w:rPr>
        <w:t xml:space="preserve"> otwór warg się nie zmienia, różnicę brzmienia wywołuje różne położenie języka:</w:t>
      </w:r>
    </w:p>
    <w:p>
      <w:pPr>
        <w:pStyle w:val="Style23"/>
        <w:framePr w:w="8856" w:h="13186" w:hRule="exact" w:wrap="none" w:vAnchor="page" w:hAnchor="page" w:x="1366" w:y="1719"/>
        <w:widowControl w:val="0"/>
        <w:keepNext w:val="0"/>
        <w:keepLines w:val="0"/>
        <w:shd w:val="clear" w:color="auto" w:fill="auto"/>
        <w:bidi w:val="0"/>
        <w:jc w:val="both"/>
        <w:spacing w:before="0" w:after="62" w:line="240" w:lineRule="exact"/>
        <w:ind w:left="720" w:right="0" w:firstLine="600"/>
      </w:pPr>
      <w:r>
        <w:rPr>
          <w:lang w:val="pl-PL" w:eastAsia="pl-PL" w:bidi="pl-PL"/>
          <w:w w:val="100"/>
          <w:spacing w:val="0"/>
          <w:color w:val="000000"/>
          <w:position w:val="0"/>
        </w:rPr>
        <w:t>„Gdy wymawiamy grubą samogłoskę a, głos wychodzi całym kanałem ust. Dla wymówienia zaś cienkiej samogłoski i ścieśniamy kanał ust wzno</w:t>
        <w:t>sząc język ku podniebieniu.** (P. z. s. 13).</w:t>
      </w:r>
    </w:p>
    <w:p>
      <w:pPr>
        <w:pStyle w:val="Style21"/>
        <w:framePr w:w="8856" w:h="13186" w:hRule="exact" w:wrap="none" w:vAnchor="page" w:hAnchor="page" w:x="1366" w:y="171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Samogłoskę e określa Mroziński jako pośrednią między grubą </w:t>
      </w:r>
      <w:r>
        <w:rPr>
          <w:rStyle w:val="CharStyle32"/>
        </w:rPr>
        <w:t>a</w:t>
      </w:r>
      <w:r>
        <w:rPr>
          <w:lang w:val="pl-PL" w:eastAsia="pl-PL" w:bidi="pl-PL"/>
          <w:w w:val="100"/>
          <w:spacing w:val="0"/>
          <w:color w:val="000000"/>
          <w:position w:val="0"/>
        </w:rPr>
        <w:t xml:space="preserve"> i cienką i, ponieważ język pozostaje w zwykłym swoim położeniu; kanału ust ani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89" w:y="11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106</w:t>
      </w:r>
    </w:p>
    <w:p>
      <w:pPr>
        <w:pStyle w:val="Style28"/>
        <w:framePr w:wrap="none" w:vAnchor="page" w:hAnchor="page" w:x="4459"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53" w:y="11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8670" w:h="8688" w:hRule="exact" w:wrap="none" w:vAnchor="page" w:hAnchor="page" w:x="1459" w:y="1704"/>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nie zwiększamy jak przy </w:t>
      </w:r>
      <w:r>
        <w:rPr>
          <w:rStyle w:val="CharStyle32"/>
        </w:rPr>
        <w:t>a,</w:t>
      </w:r>
      <w:r>
        <w:rPr>
          <w:lang w:val="pl-PL" w:eastAsia="pl-PL" w:bidi="pl-PL"/>
          <w:w w:val="100"/>
          <w:spacing w:val="0"/>
          <w:color w:val="000000"/>
          <w:position w:val="0"/>
        </w:rPr>
        <w:t xml:space="preserve"> ani nie ścieśniamy jak przy i. Dzięki takiemu położeniu języka najbardziej zbliżonemu do obojętnego głoska e jest tzw. głoską </w:t>
      </w:r>
      <w:r>
        <w:rPr>
          <w:rStyle w:val="CharStyle32"/>
        </w:rPr>
        <w:t>podręczną</w:t>
      </w:r>
      <w:r>
        <w:rPr>
          <w:lang w:val="pl-PL" w:eastAsia="pl-PL" w:bidi="pl-PL"/>
          <w:w w:val="100"/>
          <w:spacing w:val="0"/>
          <w:color w:val="000000"/>
          <w:position w:val="0"/>
        </w:rPr>
        <w:t xml:space="preserve"> i dlatego łatwo wprowadzamy ją do wyrazów, w któ</w:t>
        <w:t>rych w zasadzie nie występuje, oraz łatwo tracą ją wyrazy, w których się znajdowała: „Przybieramy ją, ile razy w wyrazie brakuje nam samo</w:t>
        <w:t xml:space="preserve">głoski (P. z. s. 13), np. </w:t>
      </w:r>
      <w:r>
        <w:rPr>
          <w:rStyle w:val="CharStyle32"/>
        </w:rPr>
        <w:t>gońca : goniec, snu</w:t>
      </w:r>
      <w:r>
        <w:rPr>
          <w:lang w:val="pl-PL" w:eastAsia="pl-PL" w:bidi="pl-PL"/>
          <w:w w:val="100"/>
          <w:spacing w:val="0"/>
          <w:color w:val="000000"/>
          <w:position w:val="0"/>
        </w:rPr>
        <w:t xml:space="preserve"> : </w:t>
      </w:r>
      <w:r>
        <w:rPr>
          <w:rStyle w:val="CharStyle32"/>
        </w:rPr>
        <w:t>sen, matka</w:t>
      </w:r>
      <w:r>
        <w:rPr>
          <w:lang w:val="pl-PL" w:eastAsia="pl-PL" w:bidi="pl-PL"/>
          <w:w w:val="100"/>
          <w:spacing w:val="0"/>
          <w:color w:val="000000"/>
          <w:position w:val="0"/>
        </w:rPr>
        <w:t xml:space="preserve"> : </w:t>
      </w:r>
      <w:r>
        <w:rPr>
          <w:rStyle w:val="CharStyle32"/>
        </w:rPr>
        <w:t>matek</w:t>
      </w:r>
      <w:r>
        <w:rPr>
          <w:lang w:val="pl-PL" w:eastAsia="pl-PL" w:bidi="pl-PL"/>
          <w:w w:val="100"/>
          <w:spacing w:val="0"/>
          <w:color w:val="000000"/>
          <w:position w:val="0"/>
        </w:rPr>
        <w:t xml:space="preserve"> albo </w:t>
      </w:r>
      <w:r>
        <w:rPr>
          <w:rStyle w:val="CharStyle32"/>
        </w:rPr>
        <w:t>da</w:t>
        <w:t>łem,</w:t>
      </w:r>
      <w:r>
        <w:rPr>
          <w:lang w:val="pl-PL" w:eastAsia="pl-PL" w:bidi="pl-PL"/>
          <w:w w:val="100"/>
          <w:spacing w:val="0"/>
          <w:color w:val="000000"/>
          <w:position w:val="0"/>
        </w:rPr>
        <w:t xml:space="preserve"> w którym e ma być dodane dla uniknięcia zbitki dwóch spółgłosek: tematowego </w:t>
      </w:r>
      <w:r>
        <w:rPr>
          <w:rStyle w:val="CharStyle32"/>
        </w:rPr>
        <w:t>dał-</w:t>
      </w:r>
      <w:r>
        <w:rPr>
          <w:lang w:val="pl-PL" w:eastAsia="pl-PL" w:bidi="pl-PL"/>
          <w:w w:val="100"/>
          <w:spacing w:val="0"/>
          <w:color w:val="000000"/>
          <w:position w:val="0"/>
        </w:rPr>
        <w:t xml:space="preserve"> i końcówki </w:t>
      </w:r>
      <w:r>
        <w:rPr>
          <w:rStyle w:val="CharStyle32"/>
        </w:rPr>
        <w:t>-m</w:t>
      </w:r>
      <w:r>
        <w:rPr>
          <w:lang w:val="pl-PL" w:eastAsia="pl-PL" w:bidi="pl-PL"/>
          <w:w w:val="100"/>
          <w:spacing w:val="0"/>
          <w:color w:val="000000"/>
          <w:position w:val="0"/>
        </w:rPr>
        <w:t xml:space="preserve"> w postaci jakiegoś dałm</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W stosunku do </w:t>
      </w:r>
      <w:r>
        <w:rPr>
          <w:rStyle w:val="CharStyle32"/>
          <w:lang w:val="cs-CZ" w:eastAsia="cs-CZ" w:bidi="cs-CZ"/>
        </w:rPr>
        <w:t>é</w:t>
      </w:r>
      <w:r>
        <w:rPr>
          <w:lang w:val="cs-CZ" w:eastAsia="cs-CZ" w:bidi="cs-CZ"/>
          <w:w w:val="100"/>
          <w:spacing w:val="0"/>
          <w:color w:val="000000"/>
          <w:position w:val="0"/>
        </w:rPr>
        <w:t xml:space="preserve"> </w:t>
      </w:r>
      <w:r>
        <w:rPr>
          <w:lang w:val="pl-PL" w:eastAsia="pl-PL" w:bidi="pl-PL"/>
          <w:w w:val="100"/>
          <w:spacing w:val="0"/>
          <w:color w:val="000000"/>
          <w:position w:val="0"/>
        </w:rPr>
        <w:t>stwierdza Mroziński w ówczesnym języku 2 tendencje: 1) do obni</w:t>
        <w:t xml:space="preserve">żenia, bo pomimo pisowni: </w:t>
      </w:r>
      <w:r>
        <w:rPr>
          <w:rStyle w:val="CharStyle32"/>
        </w:rPr>
        <w:t>dnie, wsie, noce</w:t>
      </w:r>
      <w:r>
        <w:rPr>
          <w:lang w:val="pl-PL" w:eastAsia="pl-PL" w:bidi="pl-PL"/>
          <w:w w:val="100"/>
          <w:spacing w:val="0"/>
          <w:color w:val="000000"/>
          <w:position w:val="0"/>
        </w:rPr>
        <w:t xml:space="preserve"> wymawiamy dnie, </w:t>
      </w:r>
      <w:r>
        <w:rPr>
          <w:rStyle w:val="CharStyle32"/>
        </w:rPr>
        <w:t>wsie, noce,</w:t>
      </w:r>
      <w:r>
        <w:rPr>
          <w:lang w:val="pl-PL" w:eastAsia="pl-PL" w:bidi="pl-PL"/>
          <w:w w:val="100"/>
          <w:spacing w:val="0"/>
          <w:color w:val="000000"/>
          <w:position w:val="0"/>
        </w:rPr>
        <w:t xml:space="preserve"> 2) do podniesienia jak np. w wyrazach </w:t>
      </w:r>
      <w:r>
        <w:rPr>
          <w:rStyle w:val="CharStyle32"/>
          <w:lang w:val="cs-CZ" w:eastAsia="cs-CZ" w:bidi="cs-CZ"/>
        </w:rPr>
        <w:t>sér, nérka, chléb,</w:t>
      </w:r>
      <w:r>
        <w:rPr>
          <w:lang w:val="cs-CZ" w:eastAsia="cs-CZ" w:bidi="cs-CZ"/>
          <w:w w:val="100"/>
          <w:spacing w:val="0"/>
          <w:color w:val="000000"/>
          <w:position w:val="0"/>
        </w:rPr>
        <w:t xml:space="preserve"> </w:t>
      </w:r>
      <w:r>
        <w:rPr>
          <w:lang w:val="pl-PL" w:eastAsia="pl-PL" w:bidi="pl-PL"/>
          <w:w w:val="100"/>
          <w:spacing w:val="0"/>
          <w:color w:val="000000"/>
          <w:position w:val="0"/>
        </w:rPr>
        <w:t>gdzie brzmi jak i (</w:t>
      </w:r>
      <w:r>
        <w:rPr>
          <w:rStyle w:val="CharStyle32"/>
          <w:lang w:val="fr-FR" w:eastAsia="fr-FR" w:bidi="fr-FR"/>
        </w:rPr>
        <w:t>y</w:t>
      </w:r>
      <w:r>
        <w:rPr>
          <w:lang w:val="pl-PL" w:eastAsia="pl-PL" w:bidi="pl-PL"/>
          <w:w w:val="100"/>
          <w:spacing w:val="0"/>
          <w:color w:val="000000"/>
          <w:position w:val="0"/>
        </w:rPr>
        <w:t>).</w:t>
      </w:r>
    </w:p>
    <w:p>
      <w:pPr>
        <w:pStyle w:val="Style21"/>
        <w:framePr w:w="8670" w:h="8688" w:hRule="exact" w:wrap="none" w:vAnchor="page" w:hAnchor="page" w:x="1459" w:y="1704"/>
        <w:widowControl w:val="0"/>
        <w:keepNext w:val="0"/>
        <w:keepLines w:val="0"/>
        <w:shd w:val="clear" w:color="auto" w:fill="auto"/>
        <w:bidi w:val="0"/>
        <w:jc w:val="both"/>
        <w:spacing w:before="0" w:after="0" w:line="306" w:lineRule="exact"/>
        <w:ind w:left="0" w:right="0" w:firstLine="660"/>
      </w:pPr>
      <w:r>
        <w:rPr>
          <w:lang w:val="pl-PL" w:eastAsia="pl-PL" w:bidi="pl-PL"/>
          <w:w w:val="100"/>
          <w:spacing w:val="0"/>
          <w:color w:val="000000"/>
          <w:position w:val="0"/>
        </w:rPr>
        <w:t>Przytoczone opisy artykulacji głosek polskich dowodzą samodziel</w:t>
        <w:t>ności i oryginalności Mrozińskiego jako badacza języka stojącego o wiele wyżej od wszystkich mu współczesnych językoznawców polskich, obez</w:t>
        <w:t>nanego w stopniu imponującym z obcą literaturą przedmiotu.</w:t>
      </w:r>
    </w:p>
    <w:p>
      <w:pPr>
        <w:pStyle w:val="Style21"/>
        <w:framePr w:w="8670" w:h="8688" w:hRule="exact" w:wrap="none" w:vAnchor="page" w:hAnchor="page" w:x="1459" w:y="1704"/>
        <w:widowControl w:val="0"/>
        <w:keepNext w:val="0"/>
        <w:keepLines w:val="0"/>
        <w:shd w:val="clear" w:color="auto" w:fill="auto"/>
        <w:bidi w:val="0"/>
        <w:jc w:val="both"/>
        <w:spacing w:before="0" w:after="103" w:line="306" w:lineRule="exact"/>
        <w:ind w:left="0" w:right="0" w:firstLine="420"/>
      </w:pPr>
      <w:r>
        <w:rPr>
          <w:lang w:val="pl-PL" w:eastAsia="pl-PL" w:bidi="pl-PL"/>
          <w:w w:val="100"/>
          <w:spacing w:val="0"/>
          <w:color w:val="000000"/>
          <w:position w:val="0"/>
        </w:rPr>
        <w:t>Nie wyczerpuje to całości zasług Mrozińskiego. Drugim jego osiąg</w:t>
        <w:t>nięciem jest wykazanie, w jaki sposób w języku polskim alternacje spół</w:t>
        <w:t>głosek twardych i miękkich zużytkowane są dla celów morfologicznych, dla tworzenia form deklinacyjnych i koniugacyjnych. Mroziński bowiem stał na stanowisku, że opis fonetyczny głosek stanowi tylko połowę za</w:t>
        <w:t>dania badacza i wymaga niezbędnie uzupełnienia w postaci odpowiada</w:t>
        <w:t>jącego mu systemu alternujących morfologicznie głosek:</w:t>
      </w:r>
    </w:p>
    <w:p>
      <w:pPr>
        <w:pStyle w:val="Style23"/>
        <w:framePr w:w="8670" w:h="8688" w:hRule="exact" w:wrap="none" w:vAnchor="page" w:hAnchor="page" w:x="1459" w:y="1704"/>
        <w:widowControl w:val="0"/>
        <w:keepNext w:val="0"/>
        <w:keepLines w:val="0"/>
        <w:shd w:val="clear" w:color="auto" w:fill="auto"/>
        <w:bidi w:val="0"/>
        <w:jc w:val="both"/>
        <w:spacing w:before="0" w:after="17" w:line="252" w:lineRule="exact"/>
        <w:ind w:left="660" w:right="0" w:firstLine="620"/>
      </w:pPr>
      <w:r>
        <w:rPr>
          <w:lang w:val="pl-PL" w:eastAsia="pl-PL" w:bidi="pl-PL"/>
          <w:w w:val="100"/>
          <w:spacing w:val="0"/>
          <w:color w:val="000000"/>
          <w:position w:val="0"/>
        </w:rPr>
        <w:t>„cel bowiem każdego podziału głosek jest oznaczyć powinowactwo gło</w:t>
        <w:t>sek w mechanizmie języka, klasyfikowanie głosek nie w tym robione celu jest robotą bez najmniejszego użytku." (Odp. s. 180).</w:t>
      </w:r>
    </w:p>
    <w:p>
      <w:pPr>
        <w:pStyle w:val="Style21"/>
        <w:framePr w:w="8670" w:h="8688" w:hRule="exact" w:wrap="none" w:vAnchor="page" w:hAnchor="page" w:x="1459" w:y="1704"/>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Całą uwagę skierowuje Mroziński w ten sposób na fonetykę funkcjonal</w:t>
        <w:t>ną, traktując fonetykę doświadczalną (tzn. opisową i eksperymentalną</w:t>
      </w:r>
    </w:p>
    <w:p>
      <w:pPr>
        <w:pStyle w:val="Style33"/>
        <w:framePr w:w="8670" w:h="4126" w:hRule="exact" w:wrap="none" w:vAnchor="page" w:hAnchor="page" w:x="1459" w:y="10631"/>
        <w:widowControl w:val="0"/>
        <w:keepNext w:val="0"/>
        <w:keepLines w:val="0"/>
        <w:shd w:val="clear" w:color="auto" w:fill="auto"/>
        <w:bidi w:val="0"/>
        <w:jc w:val="both"/>
        <w:spacing w:before="0" w:after="0" w:line="198" w:lineRule="exact"/>
        <w:ind w:left="0" w:right="0" w:firstLine="640"/>
      </w:pPr>
      <w:r>
        <w:rPr>
          <w:lang w:val="pl-PL" w:eastAsia="pl-PL" w:bidi="pl-PL"/>
          <w:vertAlign w:val="superscript"/>
          <w:w w:val="100"/>
          <w:spacing w:val="0"/>
          <w:color w:val="000000"/>
          <w:position w:val="0"/>
        </w:rPr>
        <w:t>2e</w:t>
      </w:r>
      <w:r>
        <w:rPr>
          <w:lang w:val="pl-PL" w:eastAsia="pl-PL" w:bidi="pl-PL"/>
          <w:w w:val="100"/>
          <w:spacing w:val="0"/>
          <w:color w:val="000000"/>
          <w:position w:val="0"/>
        </w:rPr>
        <w:t xml:space="preserve"> Niektóre dziwaczne pomysły Mrozińskiego trzeba wytłumaczyć tym, że ba</w:t>
        <w:t>dał on język ze stanowiska opisowego, obca mu była jak i ówczesnemu języko</w:t>
        <w:t>znawstwu gramatyka historyczna. Nie zdawał sobie sprawy z tego, że dzisiejsze zjawiska fonetyczne są refleksami procesów, które zachodziły w różnych epokach istnienia języka. Dlatego do pewnego stopnia konieczne były tłumaczenia inne, nienaukowe, takie jak popularna wówczas teoria eufonii i harmonii dźwiękowej (Z tego punktu widzenia rozpatruje język polski Brodziński w rozprawie „O ła</w:t>
        <w:t xml:space="preserve">godzeniu języka" z r. 1830). Tak np. spógłoska </w:t>
      </w:r>
      <w:r>
        <w:rPr>
          <w:rStyle w:val="CharStyle43"/>
          <w:lang w:val="pl-PL" w:eastAsia="pl-PL" w:bidi="pl-PL"/>
          <w:b w:val="0"/>
          <w:bCs w:val="0"/>
        </w:rPr>
        <w:t>j</w:t>
      </w:r>
      <w:r>
        <w:rPr>
          <w:rStyle w:val="CharStyle42"/>
          <w:b w:val="0"/>
          <w:bCs w:val="0"/>
        </w:rPr>
        <w:t xml:space="preserve"> </w:t>
      </w:r>
      <w:r>
        <w:rPr>
          <w:lang w:val="pl-PL" w:eastAsia="pl-PL" w:bidi="pl-PL"/>
          <w:w w:val="100"/>
          <w:spacing w:val="0"/>
          <w:color w:val="000000"/>
          <w:position w:val="0"/>
        </w:rPr>
        <w:t>ma według Mrozińskiego funkcję eufoniczną (nazywa ją przybierającą), bo zjawia się w 3 os. 1. m. czasu teraźniej</w:t>
        <w:t xml:space="preserve">szego dla uniknięcia rozziewu między samogłoską tematową </w:t>
      </w:r>
      <w:r>
        <w:rPr>
          <w:rStyle w:val="CharStyle45"/>
          <w:b/>
          <w:bCs/>
        </w:rPr>
        <w:t>-a-</w:t>
      </w:r>
      <w:r>
        <w:rPr>
          <w:lang w:val="pl-PL" w:eastAsia="pl-PL" w:bidi="pl-PL"/>
          <w:w w:val="100"/>
          <w:spacing w:val="0"/>
          <w:color w:val="000000"/>
          <w:position w:val="0"/>
        </w:rPr>
        <w:t xml:space="preserve"> np. </w:t>
      </w:r>
      <w:r>
        <w:rPr>
          <w:rStyle w:val="CharStyle45"/>
          <w:b/>
          <w:bCs/>
        </w:rPr>
        <w:t>odstrasza</w:t>
        <w:t>li</w:t>
      </w:r>
      <w:r>
        <w:rPr>
          <w:lang w:val="pl-PL" w:eastAsia="pl-PL" w:bidi="pl-PL"/>
          <w:w w:val="100"/>
          <w:spacing w:val="0"/>
          <w:color w:val="000000"/>
          <w:position w:val="0"/>
        </w:rPr>
        <w:t xml:space="preserve"> końcówką </w:t>
      </w:r>
      <w:r>
        <w:rPr>
          <w:rStyle w:val="CharStyle45"/>
          <w:b/>
          <w:bCs/>
        </w:rPr>
        <w:t>-ą</w:t>
      </w:r>
      <w:r>
        <w:rPr>
          <w:lang w:val="pl-PL" w:eastAsia="pl-PL" w:bidi="pl-PL"/>
          <w:w w:val="100"/>
          <w:spacing w:val="0"/>
          <w:color w:val="000000"/>
          <w:position w:val="0"/>
        </w:rPr>
        <w:t xml:space="preserve"> (jak w wyrazie </w:t>
      </w:r>
      <w:r>
        <w:rPr>
          <w:rStyle w:val="CharStyle45"/>
          <w:b/>
          <w:bCs/>
        </w:rPr>
        <w:t>piszą),</w:t>
      </w:r>
      <w:r>
        <w:rPr>
          <w:lang w:val="pl-PL" w:eastAsia="pl-PL" w:bidi="pl-PL"/>
          <w:w w:val="100"/>
          <w:spacing w:val="0"/>
          <w:color w:val="000000"/>
          <w:position w:val="0"/>
        </w:rPr>
        <w:t xml:space="preserve"> powstaje więc zamiast „prawidłowe</w:t>
        <w:t xml:space="preserve">go" </w:t>
      </w:r>
      <w:r>
        <w:rPr>
          <w:rStyle w:val="CharStyle45"/>
          <w:b/>
          <w:bCs/>
        </w:rPr>
        <w:t>odstraszaą</w:t>
      </w:r>
      <w:r>
        <w:rPr>
          <w:lang w:val="pl-PL" w:eastAsia="pl-PL" w:bidi="pl-PL"/>
          <w:w w:val="100"/>
          <w:spacing w:val="0"/>
          <w:color w:val="000000"/>
          <w:position w:val="0"/>
        </w:rPr>
        <w:t xml:space="preserve"> eufoniczne </w:t>
      </w:r>
      <w:r>
        <w:rPr>
          <w:rStyle w:val="CharStyle45"/>
          <w:b/>
          <w:bCs/>
        </w:rPr>
        <w:t>odstraszają.</w:t>
      </w:r>
      <w:r>
        <w:rPr>
          <w:lang w:val="pl-PL" w:eastAsia="pl-PL" w:bidi="pl-PL"/>
          <w:w w:val="100"/>
          <w:spacing w:val="0"/>
          <w:color w:val="000000"/>
          <w:position w:val="0"/>
        </w:rPr>
        <w:t xml:space="preserve"> Mroziński nie posuwa się jednak dale</w:t>
        <w:t>ko w podobnych hipotezach. Zadowala się czysto opisowym, statycznym trak</w:t>
        <w:t>towaniem języka i na ogół nie zawodzi go zmysł obserwacyjny. Pomijając już sam fakt trafnej analizy głosek i ich wymian we współczesnym mu języku, trze</w:t>
        <w:t xml:space="preserve">ba dodać, że na podstawie analizy faktów współczesnych wysuwa Mroziński tezę dotyczącą historii języka. Obserwując następujące wyrazy: bób, </w:t>
      </w:r>
      <w:r>
        <w:rPr>
          <w:rStyle w:val="CharStyle45"/>
          <w:b/>
          <w:bCs/>
        </w:rPr>
        <w:t>głód, róg, rów</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5"/>
          <w:b/>
          <w:bCs/>
        </w:rPr>
        <w:t>snop, kot, sok, włos</w:t>
      </w:r>
      <w:r>
        <w:rPr>
          <w:lang w:val="pl-PL" w:eastAsia="pl-PL" w:bidi="pl-PL"/>
          <w:w w:val="100"/>
          <w:spacing w:val="0"/>
          <w:color w:val="000000"/>
          <w:position w:val="0"/>
        </w:rPr>
        <w:t xml:space="preserve"> dochodzi do wniosku, że samogłoski ulegały ścieśnieniu przed spółgłoskami dźwięcznymi. (O znamionach nad samogłoskami. Rozprawy i wnio</w:t>
        <w:t>ski o ortografii polskiej, Warszawa 1830 r., s. 88).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59" w:y="11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495" w:y="11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43" w:y="11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107</w:t>
      </w:r>
    </w:p>
    <w:p>
      <w:pPr>
        <w:pStyle w:val="Style21"/>
        <w:framePr w:w="9006" w:h="13302" w:hRule="exact" w:wrap="none" w:vAnchor="page" w:hAnchor="page" w:x="1291" w:y="1717"/>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 ówczesnym wąskim rozumieniu tego wyrazu) jako naukę pomocniczą, której zadaniem jest badanie dźwięków w określonym tylko celu, tj. wy</w:t>
        <w:t>odrębniania głosek jako elementów form wyrazowych.</w:t>
      </w:r>
    </w:p>
    <w:p>
      <w:pPr>
        <w:pStyle w:val="Style21"/>
        <w:framePr w:w="9006" w:h="13302" w:hRule="exact" w:wrap="none" w:vAnchor="page" w:hAnchor="page" w:x="1291" w:y="1717"/>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Przeświadczenie o nierozerwalności fonetyki opisowej i funkcjo</w:t>
        <w:t>nalnej przeszkadza jednak autorowi w dalszych jego wywodach, ponie</w:t>
        <w:t>waż nie bardzo umie on oddzielić cechy fizjologiczne dźwięku od jego funkcji morfologicznych, co przy klasyfikacji dźwięków odbija się ujem</w:t>
        <w:t xml:space="preserve">nie na klasyfikacji artykulacyjnej, np. spółgłoskę </w:t>
      </w:r>
      <w:r>
        <w:rPr>
          <w:rStyle w:val="CharStyle32"/>
          <w:lang w:val="cs-CZ" w:eastAsia="cs-CZ" w:bidi="cs-CZ"/>
        </w:rPr>
        <w:t>š</w:t>
      </w:r>
      <w:r>
        <w:rPr>
          <w:lang w:val="cs-CZ" w:eastAsia="cs-CZ" w:bidi="cs-CZ"/>
          <w:w w:val="100"/>
          <w:spacing w:val="0"/>
          <w:color w:val="000000"/>
          <w:position w:val="0"/>
        </w:rPr>
        <w:t xml:space="preserve"> </w:t>
      </w:r>
      <w:r>
        <w:rPr>
          <w:lang w:val="pl-PL" w:eastAsia="pl-PL" w:bidi="pl-PL"/>
          <w:w w:val="100"/>
          <w:spacing w:val="0"/>
          <w:color w:val="000000"/>
          <w:position w:val="0"/>
        </w:rPr>
        <w:t>zalicza on do gardło</w:t>
        <w:t xml:space="preserve">wych, ponieważ </w:t>
      </w:r>
      <w:r>
        <w:rPr>
          <w:lang w:val="cs-CZ" w:eastAsia="cs-CZ" w:bidi="cs-CZ"/>
          <w:w w:val="100"/>
          <w:spacing w:val="0"/>
          <w:color w:val="000000"/>
          <w:position w:val="0"/>
        </w:rPr>
        <w:t xml:space="preserve">alternuje </w:t>
      </w:r>
      <w:r>
        <w:rPr>
          <w:lang w:val="pl-PL" w:eastAsia="pl-PL" w:bidi="pl-PL"/>
          <w:w w:val="100"/>
          <w:spacing w:val="0"/>
          <w:color w:val="000000"/>
          <w:position w:val="0"/>
        </w:rPr>
        <w:t xml:space="preserve">ona z gardłowym x, np. </w:t>
      </w:r>
      <w:r>
        <w:rPr>
          <w:rStyle w:val="CharStyle32"/>
          <w:lang w:val="ru-RU" w:eastAsia="ru-RU" w:bidi="ru-RU"/>
        </w:rPr>
        <w:t>тиха</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lang w:val="cs-CZ" w:eastAsia="cs-CZ" w:bidi="cs-CZ"/>
          <w:w w:val="100"/>
          <w:spacing w:val="0"/>
          <w:color w:val="000000"/>
          <w:position w:val="0"/>
        </w:rPr>
        <w:t>muše.</w:t>
      </w:r>
    </w:p>
    <w:p>
      <w:pPr>
        <w:pStyle w:val="Style21"/>
        <w:framePr w:w="9006" w:h="13302" w:hRule="exact" w:wrap="none" w:vAnchor="page" w:hAnchor="page" w:x="1291" w:y="1717"/>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Oboczność spółgłosek twardych i miękkich jest dla Mrozińskiego obocznością funkcjonalną, tzn., że wymiana ich należy do znamion form przypadkowych : różnica przypadków </w:t>
      </w:r>
      <w:r>
        <w:rPr>
          <w:rStyle w:val="CharStyle32"/>
        </w:rPr>
        <w:t>żona</w:t>
      </w:r>
      <w:r>
        <w:rPr>
          <w:lang w:val="pl-PL" w:eastAsia="pl-PL" w:bidi="pl-PL"/>
          <w:w w:val="100"/>
          <w:spacing w:val="0"/>
          <w:color w:val="000000"/>
          <w:position w:val="0"/>
        </w:rPr>
        <w:t xml:space="preserve"> : </w:t>
      </w:r>
      <w:r>
        <w:rPr>
          <w:rStyle w:val="CharStyle32"/>
        </w:rPr>
        <w:t>żonie</w:t>
      </w:r>
      <w:r>
        <w:rPr>
          <w:lang w:val="pl-PL" w:eastAsia="pl-PL" w:bidi="pl-PL"/>
          <w:w w:val="100"/>
          <w:spacing w:val="0"/>
          <w:color w:val="000000"/>
          <w:position w:val="0"/>
        </w:rPr>
        <w:t xml:space="preserve"> polega nie tylko na oboczności końcówek - </w:t>
      </w:r>
      <w:r>
        <w:rPr>
          <w:rStyle w:val="CharStyle32"/>
        </w:rPr>
        <w:t>a : - e,</w:t>
      </w:r>
      <w:r>
        <w:rPr>
          <w:lang w:val="pl-PL" w:eastAsia="pl-PL" w:bidi="pl-PL"/>
          <w:w w:val="100"/>
          <w:spacing w:val="0"/>
          <w:color w:val="000000"/>
          <w:position w:val="0"/>
        </w:rPr>
        <w:t xml:space="preserve"> ale i spółgłosek tematowych </w:t>
      </w:r>
      <w:r>
        <w:rPr>
          <w:rStyle w:val="CharStyle32"/>
        </w:rPr>
        <w:t>n</w:t>
      </w:r>
      <w:r>
        <w:rPr>
          <w:lang w:val="pl-PL" w:eastAsia="pl-PL" w:bidi="pl-PL"/>
          <w:w w:val="100"/>
          <w:spacing w:val="0"/>
          <w:color w:val="000000"/>
          <w:position w:val="0"/>
        </w:rPr>
        <w:t xml:space="preserve"> : </w:t>
      </w:r>
      <w:r>
        <w:rPr>
          <w:rStyle w:val="CharStyle32"/>
        </w:rPr>
        <w:t>ń.</w:t>
      </w:r>
      <w:r>
        <w:rPr>
          <w:lang w:val="pl-PL" w:eastAsia="pl-PL" w:bidi="pl-PL"/>
          <w:w w:val="100"/>
          <w:spacing w:val="0"/>
          <w:color w:val="000000"/>
          <w:position w:val="0"/>
        </w:rPr>
        <w:t xml:space="preserve"> Podob</w:t>
        <w:t xml:space="preserve">nie w wypadkach </w:t>
      </w:r>
      <w:r>
        <w:rPr>
          <w:rStyle w:val="CharStyle32"/>
        </w:rPr>
        <w:t>siadł</w:t>
      </w:r>
      <w:r>
        <w:rPr>
          <w:lang w:val="pl-PL" w:eastAsia="pl-PL" w:bidi="pl-PL"/>
          <w:w w:val="100"/>
          <w:spacing w:val="0"/>
          <w:color w:val="000000"/>
          <w:position w:val="0"/>
        </w:rPr>
        <w:t xml:space="preserve"> : </w:t>
      </w:r>
      <w:r>
        <w:rPr>
          <w:rStyle w:val="CharStyle32"/>
        </w:rPr>
        <w:t>siedli</w:t>
      </w:r>
      <w:r>
        <w:rPr>
          <w:lang w:val="pl-PL" w:eastAsia="pl-PL" w:bidi="pl-PL"/>
          <w:w w:val="100"/>
          <w:spacing w:val="0"/>
          <w:color w:val="000000"/>
          <w:position w:val="0"/>
        </w:rPr>
        <w:t xml:space="preserve"> wykładnikiem l.m. jest według Mroziń</w:t>
        <w:t xml:space="preserve">skiego końcowe - </w:t>
      </w:r>
      <w:r>
        <w:rPr>
          <w:rStyle w:val="CharStyle32"/>
        </w:rPr>
        <w:t>i</w:t>
      </w:r>
      <w:r>
        <w:rPr>
          <w:lang w:val="pl-PL" w:eastAsia="pl-PL" w:bidi="pl-PL"/>
          <w:w w:val="100"/>
          <w:spacing w:val="0"/>
          <w:color w:val="000000"/>
          <w:position w:val="0"/>
        </w:rPr>
        <w:t xml:space="preserve"> oraz wymiana </w:t>
      </w:r>
      <w:r>
        <w:rPr>
          <w:rStyle w:val="CharStyle32"/>
        </w:rPr>
        <w:t>ł : l</w:t>
      </w:r>
      <w:r>
        <w:rPr>
          <w:lang w:val="pl-PL" w:eastAsia="pl-PL" w:bidi="pl-PL"/>
          <w:w w:val="100"/>
          <w:spacing w:val="0"/>
          <w:color w:val="000000"/>
          <w:position w:val="0"/>
        </w:rPr>
        <w:t xml:space="preserve"> (a także </w:t>
      </w:r>
      <w:r>
        <w:rPr>
          <w:rStyle w:val="CharStyle32"/>
        </w:rPr>
        <w:t>a</w:t>
      </w:r>
      <w:r>
        <w:rPr>
          <w:lang w:val="pl-PL" w:eastAsia="pl-PL" w:bidi="pl-PL"/>
          <w:w w:val="100"/>
          <w:spacing w:val="0"/>
          <w:color w:val="000000"/>
          <w:position w:val="0"/>
        </w:rPr>
        <w:t xml:space="preserve"> : e). Zagadnienie to wy</w:t>
        <w:t>raźniej wystąpi przy fleksji, gdzie autor jasno sformułuje twierdzenie: „w języku polskim odmieniamy wyrazy nie tylko przez zamianę zakoń</w:t>
        <w:t>czeń, ale nadto jeszcze przez zmiękczenie spółgłoski" (P. z. s. 16), a gro</w:t>
        <w:t>mady deklinacyjne będzie układał według zakończenia tematu.</w:t>
      </w:r>
    </w:p>
    <w:p>
      <w:pPr>
        <w:pStyle w:val="Style21"/>
        <w:framePr w:w="9006" w:h="13302" w:hRule="exact" w:wrap="none" w:vAnchor="page" w:hAnchor="page" w:x="1291" w:y="1717"/>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Zasadę oboczności spółgłosek twardych i miękkich w języku pol</w:t>
        <w:t>skim formułuje Mroziński w ten sposób:</w:t>
      </w:r>
    </w:p>
    <w:p>
      <w:pPr>
        <w:pStyle w:val="Style23"/>
        <w:framePr w:w="9006" w:h="13302" w:hRule="exact" w:wrap="none" w:vAnchor="page" w:hAnchor="page" w:x="1291" w:y="1717"/>
        <w:widowControl w:val="0"/>
        <w:keepNext w:val="0"/>
        <w:keepLines w:val="0"/>
        <w:shd w:val="clear" w:color="auto" w:fill="auto"/>
        <w:bidi w:val="0"/>
        <w:jc w:val="both"/>
        <w:spacing w:before="0" w:after="77" w:line="258" w:lineRule="exact"/>
        <w:ind w:left="740" w:right="0" w:firstLine="0"/>
      </w:pPr>
      <w:r>
        <w:rPr>
          <w:lang w:val="pl-PL" w:eastAsia="pl-PL" w:bidi="pl-PL"/>
          <w:w w:val="100"/>
          <w:spacing w:val="0"/>
          <w:color w:val="000000"/>
          <w:position w:val="0"/>
        </w:rPr>
        <w:t>„wszystkie spółgłoski są w języku polskim podzielone na dwie klasy: twar</w:t>
        <w:t>de i miękkie; odmiany słów wyrażają się w nim częstokroć przez zamianę twardej spółgłoski na odpowiadającą jej miękką."</w:t>
      </w:r>
    </w:p>
    <w:p>
      <w:pPr>
        <w:pStyle w:val="Style21"/>
        <w:framePr w:w="9006" w:h="13302" w:hRule="exact" w:wrap="none" w:vAnchor="page" w:hAnchor="page" w:x="1291" w:y="1717"/>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Cała jednak niejasność w jego wywodzie polega na tym, że nie chwyta on różnicy między miękkością fonetyczną a funkcjonalną. Stwierdza na</w:t>
        <w:t>przód, że różnica między głoską twardą np. b a miękką b’ polega na artykulacji językowo-podniebiennej:</w:t>
      </w:r>
    </w:p>
    <w:p>
      <w:pPr>
        <w:pStyle w:val="Style23"/>
        <w:framePr w:w="9006" w:h="13302" w:hRule="exact" w:wrap="none" w:vAnchor="page" w:hAnchor="page" w:x="1291" w:y="1717"/>
        <w:widowControl w:val="0"/>
        <w:keepNext w:val="0"/>
        <w:keepLines w:val="0"/>
        <w:shd w:val="clear" w:color="auto" w:fill="auto"/>
        <w:bidi w:val="0"/>
        <w:jc w:val="both"/>
        <w:spacing w:before="0" w:after="77" w:line="258" w:lineRule="exact"/>
        <w:ind w:left="740" w:right="0" w:firstLine="620"/>
      </w:pPr>
      <w:r>
        <w:rPr>
          <w:lang w:val="pl-PL" w:eastAsia="pl-PL" w:bidi="pl-PL"/>
          <w:w w:val="100"/>
          <w:spacing w:val="0"/>
          <w:color w:val="000000"/>
          <w:position w:val="0"/>
        </w:rPr>
        <w:t xml:space="preserve">„Oddając głoskę </w:t>
      </w:r>
      <w:r>
        <w:rPr>
          <w:rStyle w:val="CharStyle41"/>
          <w:b/>
          <w:bCs/>
        </w:rPr>
        <w:t>b’</w:t>
      </w:r>
      <w:r>
        <w:rPr>
          <w:lang w:val="pl-PL" w:eastAsia="pl-PL" w:bidi="pl-PL"/>
          <w:w w:val="100"/>
          <w:spacing w:val="0"/>
          <w:color w:val="000000"/>
          <w:position w:val="0"/>
        </w:rPr>
        <w:t xml:space="preserve"> ścieśniamy kanał ust wznosząc język ku podnie</w:t>
        <w:t>bieniu, oddając zaś głoskę b, kanału ust nie ścieśniamy. Różnicę tę otworu kanału ust przy wyrabianiu spółgłosek uznajemy za podstawę fizjologiczną, która posłużyła do podziału wszystkich spółgłosek w polskim języku na dwie klasy." (Odp. s. 40).</w:t>
      </w:r>
    </w:p>
    <w:p>
      <w:pPr>
        <w:pStyle w:val="Style21"/>
        <w:framePr w:w="9006" w:h="13302" w:hRule="exact" w:wrap="none" w:vAnchor="page" w:hAnchor="page" w:x="1291" w:y="1717"/>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W dalszym jednak wywodzie powstaje komplikacja na skutek wmieszania do rozważań punktu widzenia funkcjonalnego: ponieważ </w:t>
      </w:r>
      <w:r>
        <w:rPr>
          <w:rStyle w:val="CharStyle32"/>
        </w:rPr>
        <w:t xml:space="preserve">w odmianie c </w:t>
      </w:r>
      <w:r>
        <w:rPr>
          <w:rStyle w:val="CharStyle32"/>
          <w:lang w:val="cs-CZ" w:eastAsia="cs-CZ" w:bidi="cs-CZ"/>
        </w:rPr>
        <w:t xml:space="preserve">alternuje </w:t>
      </w:r>
      <w:r>
        <w:rPr>
          <w:rStyle w:val="CharStyle32"/>
        </w:rPr>
        <w:t xml:space="preserve">z </w:t>
      </w:r>
      <w:r>
        <w:rPr>
          <w:rStyle w:val="CharStyle32"/>
          <w:lang w:val="ru-RU" w:eastAsia="ru-RU" w:bidi="ru-RU"/>
        </w:rPr>
        <w:t xml:space="preserve">к </w:t>
      </w:r>
      <w:r>
        <w:rPr>
          <w:rStyle w:val="CharStyle32"/>
        </w:rPr>
        <w:t xml:space="preserve">jak twarda z miękką: na wzór baba : babie </w:t>
      </w:r>
      <w:r>
        <w:rPr>
          <w:lang w:val="pl-PL" w:eastAsia="pl-PL" w:bidi="pl-PL"/>
          <w:w w:val="100"/>
          <w:spacing w:val="0"/>
          <w:color w:val="000000"/>
          <w:position w:val="0"/>
        </w:rPr>
        <w:t xml:space="preserve">mamy </w:t>
      </w:r>
      <w:r>
        <w:rPr>
          <w:rStyle w:val="CharStyle32"/>
        </w:rPr>
        <w:t>ręka</w:t>
      </w:r>
      <w:r>
        <w:rPr>
          <w:lang w:val="pl-PL" w:eastAsia="pl-PL" w:bidi="pl-PL"/>
          <w:w w:val="100"/>
          <w:spacing w:val="0"/>
          <w:color w:val="000000"/>
          <w:position w:val="0"/>
        </w:rPr>
        <w:t xml:space="preserve"> : </w:t>
      </w:r>
      <w:r>
        <w:rPr>
          <w:rStyle w:val="CharStyle32"/>
        </w:rPr>
        <w:t>ręce</w:t>
      </w:r>
      <w:r>
        <w:rPr>
          <w:lang w:val="pl-PL" w:eastAsia="pl-PL" w:bidi="pl-PL"/>
          <w:w w:val="100"/>
          <w:spacing w:val="0"/>
          <w:color w:val="000000"/>
          <w:position w:val="0"/>
        </w:rPr>
        <w:t xml:space="preserve">, a więc „taż sama różnica otworu kanału ust stanowi różnicę między głoską </w:t>
      </w:r>
      <w:r>
        <w:rPr>
          <w:rStyle w:val="CharStyle32"/>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 xml:space="preserve">należącą </w:t>
      </w:r>
      <w:r>
        <w:rPr>
          <w:lang w:val="en-US" w:eastAsia="en-US" w:bidi="en-US"/>
          <w:w w:val="100"/>
          <w:spacing w:val="0"/>
          <w:color w:val="000000"/>
          <w:position w:val="0"/>
        </w:rPr>
        <w:t xml:space="preserve">do </w:t>
      </w:r>
      <w:r>
        <w:rPr>
          <w:lang w:val="pl-PL" w:eastAsia="pl-PL" w:bidi="pl-PL"/>
          <w:w w:val="100"/>
          <w:spacing w:val="0"/>
          <w:color w:val="000000"/>
          <w:position w:val="0"/>
        </w:rPr>
        <w:t>I klasy (twardych) a głoską c nale</w:t>
        <w:t xml:space="preserve">żącą </w:t>
      </w:r>
      <w:r>
        <w:rPr>
          <w:lang w:val="en-US" w:eastAsia="en-US" w:bidi="en-US"/>
          <w:w w:val="100"/>
          <w:spacing w:val="0"/>
          <w:color w:val="000000"/>
          <w:position w:val="0"/>
        </w:rPr>
        <w:t xml:space="preserve">do </w:t>
      </w:r>
      <w:r>
        <w:rPr>
          <w:lang w:val="pl-PL" w:eastAsia="pl-PL" w:bidi="pl-PL"/>
          <w:w w:val="100"/>
          <w:spacing w:val="0"/>
          <w:color w:val="000000"/>
          <w:position w:val="0"/>
        </w:rPr>
        <w:t>II klasy (miękkich)". (Odp. s. 41). A zatem w tym punkcie wywodu Mroziński uważa głoskę c (historycznie miękką) za równorzęd</w:t>
        <w:t xml:space="preserve">ną z </w:t>
      </w:r>
      <w:r>
        <w:rPr>
          <w:rStyle w:val="CharStyle32"/>
        </w:rPr>
        <w:t>b’</w:t>
      </w:r>
      <w:r>
        <w:rPr>
          <w:lang w:val="pl-PL" w:eastAsia="pl-PL" w:bidi="pl-PL"/>
          <w:w w:val="100"/>
          <w:spacing w:val="0"/>
          <w:color w:val="000000"/>
          <w:position w:val="0"/>
        </w:rPr>
        <w:t xml:space="preserve"> (miękką fonetycznie) i upatruje dla nich jedno miejsce artykulacji. Nie jest jednak w tym konsekwentny: spółgłoski </w:t>
      </w:r>
      <w:r>
        <w:rPr>
          <w:rStyle w:val="CharStyle32"/>
          <w:lang w:val="cs-CZ" w:eastAsia="cs-CZ" w:bidi="cs-CZ"/>
        </w:rPr>
        <w:t>š, ž, č,</w:t>
      </w:r>
      <w:r>
        <w:rPr>
          <w:lang w:val="cs-CZ" w:eastAsia="cs-CZ" w:bidi="cs-CZ"/>
          <w:w w:val="100"/>
          <w:spacing w:val="0"/>
          <w:color w:val="000000"/>
          <w:position w:val="0"/>
        </w:rPr>
        <w:t xml:space="preserve"> </w:t>
      </w:r>
      <w:r>
        <w:rPr>
          <w:lang w:val="pl-PL" w:eastAsia="pl-PL" w:bidi="pl-PL"/>
          <w:w w:val="100"/>
          <w:spacing w:val="0"/>
          <w:color w:val="000000"/>
          <w:position w:val="0"/>
        </w:rPr>
        <w:t>które przecież</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6.7pt;margin-top:330.8pt;width:28.3pt;height:6.3pt;z-index:-251658240;mso-position-horizontal-relative:page;mso-position-vertical-relative:page;z-index:-251658750" fillcolor="#0B0403" stroked="f"/>
        </w:pict>
      </w:r>
    </w:p>
    <w:p>
      <w:pPr>
        <w:pStyle w:val="Style28"/>
        <w:framePr w:wrap="none" w:vAnchor="page" w:hAnchor="page" w:x="1693"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108</w:t>
      </w:r>
    </w:p>
    <w:p>
      <w:pPr>
        <w:pStyle w:val="Style28"/>
        <w:framePr w:wrap="none" w:vAnchor="page" w:hAnchor="page" w:x="4597"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67"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9006" w:h="11844" w:hRule="exact" w:wrap="none" w:vAnchor="page" w:hAnchor="page" w:x="1291" w:y="1794"/>
        <w:tabs>
          <w:tab w:leader="none" w:pos="2104" w:val="left"/>
        </w:tabs>
        <w:widowControl w:val="0"/>
        <w:keepNext w:val="0"/>
        <w:keepLines w:val="0"/>
        <w:shd w:val="clear" w:color="auto" w:fill="auto"/>
        <w:bidi w:val="0"/>
        <w:jc w:val="both"/>
        <w:spacing w:before="0" w:after="0" w:line="306" w:lineRule="exact"/>
        <w:ind w:left="400" w:right="0" w:firstLine="0"/>
      </w:pPr>
      <w:r>
        <w:rPr>
          <w:lang w:val="pl-PL" w:eastAsia="pl-PL" w:bidi="pl-PL"/>
          <w:w w:val="100"/>
          <w:spacing w:val="0"/>
          <w:color w:val="000000"/>
          <w:position w:val="0"/>
        </w:rPr>
        <w:t xml:space="preserve">spełniają w odmianie tę samą funkcję, co c, zalicza autor do gardłowych tak jak k, </w:t>
      </w:r>
      <w:r>
        <w:rPr>
          <w:rStyle w:val="CharStyle32"/>
          <w:lang w:val="fr-FR" w:eastAsia="fr-FR" w:bidi="fr-FR"/>
        </w:rPr>
        <w:t>g</w:t>
      </w:r>
      <w:r>
        <w:rPr>
          <w:lang w:val="pl-PL" w:eastAsia="pl-PL" w:bidi="pl-PL"/>
          <w:w w:val="100"/>
          <w:spacing w:val="0"/>
          <w:color w:val="000000"/>
          <w:position w:val="0"/>
        </w:rPr>
        <w:t>,</w:t>
        <w:tab/>
        <w:t>χ</w:t>
      </w:r>
      <w:r>
        <w:rPr>
          <w:lang w:val="fr-FR" w:eastAsia="fr-FR" w:bidi="fr-FR"/>
          <w:w w:val="100"/>
          <w:spacing w:val="0"/>
          <w:color w:val="000000"/>
          <w:position w:val="0"/>
        </w:rPr>
        <w:t xml:space="preserve">, </w:t>
      </w:r>
      <w:r>
        <w:rPr>
          <w:lang w:val="pl-PL" w:eastAsia="pl-PL" w:bidi="pl-PL"/>
          <w:w w:val="100"/>
          <w:spacing w:val="0"/>
          <w:color w:val="000000"/>
          <w:position w:val="0"/>
        </w:rPr>
        <w:t>γ</w:t>
      </w:r>
      <w:r>
        <w:rPr>
          <w:lang w:val="fr-FR" w:eastAsia="fr-FR" w:bidi="fr-FR"/>
          <w:w w:val="100"/>
          <w:spacing w:val="0"/>
          <w:color w:val="000000"/>
          <w:position w:val="0"/>
        </w:rPr>
        <w:t xml:space="preserve"> , </w:t>
      </w:r>
      <w:r>
        <w:rPr>
          <w:lang w:val="pl-PL" w:eastAsia="pl-PL" w:bidi="pl-PL"/>
          <w:w w:val="100"/>
          <w:spacing w:val="0"/>
          <w:color w:val="000000"/>
          <w:position w:val="0"/>
        </w:rPr>
        <w:t>ponieważ między nimi zachodzi w języku naszym</w:t>
      </w:r>
    </w:p>
    <w:p>
      <w:pPr>
        <w:pStyle w:val="Style21"/>
        <w:framePr w:w="9006" w:h="11844" w:hRule="exact" w:wrap="none" w:vAnchor="page" w:hAnchor="page" w:x="1291" w:y="1794"/>
        <w:widowControl w:val="0"/>
        <w:keepNext w:val="0"/>
        <w:keepLines w:val="0"/>
        <w:shd w:val="clear" w:color="auto" w:fill="auto"/>
        <w:bidi w:val="0"/>
        <w:jc w:val="both"/>
        <w:spacing w:before="0" w:after="0" w:line="306" w:lineRule="exact"/>
        <w:ind w:left="400" w:right="0" w:firstLine="0"/>
      </w:pPr>
      <w:r>
        <w:rPr>
          <w:lang w:val="pl-PL" w:eastAsia="pl-PL" w:bidi="pl-PL"/>
          <w:w w:val="100"/>
          <w:spacing w:val="0"/>
          <w:color w:val="000000"/>
          <w:position w:val="0"/>
        </w:rPr>
        <w:t xml:space="preserve">widoczne „powinowactwo": </w:t>
      </w:r>
      <w:r>
        <w:rPr>
          <w:rStyle w:val="CharStyle32"/>
          <w:lang w:val="ru-RU" w:eastAsia="ru-RU" w:bidi="ru-RU"/>
        </w:rPr>
        <w:t>тиха</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32"/>
          <w:lang w:val="cs-CZ" w:eastAsia="cs-CZ" w:bidi="cs-CZ"/>
        </w:rPr>
        <w:t>muše</w:t>
      </w:r>
      <w:r>
        <w:rPr>
          <w:lang w:val="pl-PL" w:eastAsia="pl-PL" w:bidi="pl-PL"/>
          <w:w w:val="100"/>
          <w:spacing w:val="0"/>
          <w:color w:val="000000"/>
          <w:position w:val="0"/>
        </w:rPr>
        <w:t xml:space="preserve">, </w:t>
      </w:r>
      <w:r>
        <w:rPr>
          <w:rStyle w:val="CharStyle32"/>
        </w:rPr>
        <w:t xml:space="preserve">płakał : </w:t>
      </w:r>
      <w:r>
        <w:rPr>
          <w:rStyle w:val="CharStyle32"/>
          <w:lang w:val="cs-CZ" w:eastAsia="cs-CZ" w:bidi="cs-CZ"/>
        </w:rPr>
        <w:t>plače</w:t>
      </w:r>
      <w:r>
        <w:rPr>
          <w:rStyle w:val="CharStyle32"/>
        </w:rPr>
        <w:t>.</w:t>
      </w:r>
    </w:p>
    <w:p>
      <w:pPr>
        <w:pStyle w:val="Style21"/>
        <w:framePr w:w="9006" w:h="11844" w:hRule="exact" w:wrap="none" w:vAnchor="page" w:hAnchor="page" w:x="1291" w:y="1794"/>
        <w:widowControl w:val="0"/>
        <w:keepNext w:val="0"/>
        <w:keepLines w:val="0"/>
        <w:shd w:val="clear" w:color="auto" w:fill="auto"/>
        <w:bidi w:val="0"/>
        <w:jc w:val="both"/>
        <w:spacing w:before="0" w:after="0" w:line="306" w:lineRule="exact"/>
        <w:ind w:left="400" w:right="0" w:firstLine="600"/>
      </w:pPr>
      <w:r>
        <w:rPr>
          <w:lang w:val="pl-PL" w:eastAsia="pl-PL" w:bidi="pl-PL"/>
          <w:w w:val="100"/>
          <w:spacing w:val="0"/>
          <w:color w:val="000000"/>
          <w:position w:val="0"/>
        </w:rPr>
        <w:t xml:space="preserve">Z tych wywodów wynika, że autor nie czuje się w tej materii zbyt pewny; stąd nieporozumienia z krytykami, którzy słusznie się dziwią, że dźwięki </w:t>
      </w:r>
      <w:r>
        <w:rPr>
          <w:rStyle w:val="CharStyle32"/>
          <w:lang w:val="cs-CZ" w:eastAsia="cs-CZ" w:bidi="cs-CZ"/>
        </w:rPr>
        <w:t>š</w:t>
      </w:r>
      <w:r>
        <w:rPr>
          <w:rStyle w:val="CharStyle32"/>
        </w:rPr>
        <w:t xml:space="preserve">, </w:t>
      </w:r>
      <w:r>
        <w:rPr>
          <w:rStyle w:val="CharStyle32"/>
          <w:lang w:val="cs-CZ" w:eastAsia="cs-CZ" w:bidi="cs-CZ"/>
        </w:rPr>
        <w:t>ž</w:t>
      </w:r>
      <w:r>
        <w:rPr>
          <w:lang w:val="pl-PL" w:eastAsia="pl-PL" w:bidi="pl-PL"/>
          <w:w w:val="100"/>
          <w:spacing w:val="0"/>
          <w:color w:val="000000"/>
          <w:position w:val="0"/>
        </w:rPr>
        <w:t xml:space="preserve">, </w:t>
      </w:r>
      <w:r>
        <w:rPr>
          <w:lang w:val="cs-CZ" w:eastAsia="cs-CZ" w:bidi="cs-CZ"/>
          <w:w w:val="100"/>
          <w:spacing w:val="0"/>
          <w:color w:val="000000"/>
          <w:position w:val="0"/>
        </w:rPr>
        <w:t xml:space="preserve">č, </w:t>
      </w:r>
      <w:r>
        <w:rPr>
          <w:lang w:val="pl-PL" w:eastAsia="pl-PL" w:bidi="pl-PL"/>
          <w:w w:val="100"/>
          <w:spacing w:val="0"/>
          <w:color w:val="000000"/>
          <w:position w:val="0"/>
        </w:rPr>
        <w:t xml:space="preserve">mają być miękkie, skoro są wyraźnie twarde. Piszą oni: „Powiedzieć też raczej wypada, że głoskom twardym k, </w:t>
      </w:r>
      <w:r>
        <w:rPr>
          <w:rStyle w:val="CharStyle32"/>
          <w:lang w:val="fr-FR" w:eastAsia="fr-FR" w:bidi="fr-FR"/>
        </w:rPr>
        <w:t>g</w:t>
      </w:r>
      <w:r>
        <w:rPr>
          <w:lang w:val="pl-PL" w:eastAsia="pl-PL" w:bidi="pl-PL"/>
          <w:w w:val="100"/>
          <w:spacing w:val="0"/>
          <w:color w:val="000000"/>
          <w:position w:val="0"/>
        </w:rPr>
        <w:t>, odpowia</w:t>
        <w:t xml:space="preserve">dają miękkie </w:t>
      </w:r>
      <w:r>
        <w:rPr>
          <w:rStyle w:val="CharStyle32"/>
        </w:rPr>
        <w:t>k\ g\ : kiedy</w:t>
      </w:r>
      <w:r>
        <w:rPr>
          <w:lang w:val="pl-PL" w:eastAsia="pl-PL" w:bidi="pl-PL"/>
          <w:w w:val="100"/>
          <w:spacing w:val="0"/>
          <w:color w:val="000000"/>
          <w:position w:val="0"/>
        </w:rPr>
        <w:t xml:space="preserve">, </w:t>
      </w:r>
      <w:r>
        <w:rPr>
          <w:rStyle w:val="CharStyle32"/>
        </w:rPr>
        <w:t>giełda</w:t>
      </w:r>
      <w:r>
        <w:rPr>
          <w:lang w:val="pl-PL" w:eastAsia="pl-PL" w:bidi="pl-PL"/>
          <w:w w:val="100"/>
          <w:spacing w:val="0"/>
          <w:color w:val="000000"/>
          <w:position w:val="0"/>
        </w:rPr>
        <w:t xml:space="preserve">, a nie sz, ż, cz" </w:t>
      </w:r>
      <w:r>
        <w:rPr>
          <w:lang w:val="pl-PL" w:eastAsia="pl-PL" w:bidi="pl-PL"/>
          <w:vertAlign w:val="superscript"/>
          <w:w w:val="100"/>
          <w:spacing w:val="0"/>
          <w:color w:val="000000"/>
          <w:position w:val="0"/>
        </w:rPr>
        <w:t>27</w:t>
      </w:r>
      <w:r>
        <w:rPr>
          <w:lang w:val="pl-PL" w:eastAsia="pl-PL" w:bidi="pl-PL"/>
          <w:w w:val="100"/>
          <w:spacing w:val="0"/>
          <w:color w:val="000000"/>
          <w:position w:val="0"/>
        </w:rPr>
        <w:t>. Źródła nieporozu</w:t>
        <w:t>mienia kryją się w tym, że Mroziński nie odróżnił przeciwstawienia: twarde — miękkie i stwardniałe i nie dał temu wyrazu za pomocą odrębnej ter</w:t>
        <w:t xml:space="preserve">minologii </w:t>
      </w:r>
      <w:r>
        <w:rPr>
          <w:lang w:val="pl-PL" w:eastAsia="pl-PL" w:bidi="pl-PL"/>
          <w:vertAlign w:val="superscript"/>
          <w:w w:val="100"/>
          <w:spacing w:val="0"/>
          <w:color w:val="000000"/>
          <w:position w:val="0"/>
        </w:rPr>
        <w:t>28</w:t>
      </w:r>
      <w:r>
        <w:rPr>
          <w:lang w:val="pl-PL" w:eastAsia="pl-PL" w:bidi="pl-PL"/>
          <w:w w:val="100"/>
          <w:spacing w:val="0"/>
          <w:color w:val="000000"/>
          <w:position w:val="0"/>
        </w:rPr>
        <w:t>.</w:t>
      </w:r>
    </w:p>
    <w:p>
      <w:pPr>
        <w:pStyle w:val="Style21"/>
        <w:framePr w:w="9006" w:h="11844" w:hRule="exact" w:wrap="none" w:vAnchor="page" w:hAnchor="page" w:x="1291" w:y="1794"/>
        <w:widowControl w:val="0"/>
        <w:keepNext w:val="0"/>
        <w:keepLines w:val="0"/>
        <w:shd w:val="clear" w:color="auto" w:fill="auto"/>
        <w:bidi w:val="0"/>
        <w:jc w:val="both"/>
        <w:spacing w:before="0" w:after="103" w:line="306" w:lineRule="exact"/>
        <w:ind w:left="400" w:right="0" w:firstLine="600"/>
      </w:pPr>
      <w:r>
        <w:rPr>
          <w:lang w:val="pl-PL" w:eastAsia="pl-PL" w:bidi="pl-PL"/>
          <w:w w:val="100"/>
          <w:spacing w:val="0"/>
          <w:color w:val="000000"/>
          <w:position w:val="0"/>
        </w:rPr>
        <w:t>O wiele jaśniejsze są spostrzeżenia Mrozińskiego o oboczności gło</w:t>
        <w:t xml:space="preserve">sek r : </w:t>
      </w:r>
      <w:r>
        <w:rPr>
          <w:rStyle w:val="CharStyle32"/>
        </w:rPr>
        <w:t>rz:</w:t>
      </w:r>
    </w:p>
    <w:p>
      <w:pPr>
        <w:pStyle w:val="Style23"/>
        <w:framePr w:w="9006" w:h="11844" w:hRule="exact" w:wrap="none" w:vAnchor="page" w:hAnchor="page" w:x="1291" w:y="1794"/>
        <w:widowControl w:val="0"/>
        <w:keepNext w:val="0"/>
        <w:keepLines w:val="0"/>
        <w:shd w:val="clear" w:color="auto" w:fill="auto"/>
        <w:bidi w:val="0"/>
        <w:jc w:val="both"/>
        <w:spacing w:before="0" w:after="17" w:line="252" w:lineRule="exact"/>
        <w:ind w:left="1000" w:right="0" w:firstLine="580"/>
      </w:pPr>
      <w:r>
        <w:rPr>
          <w:lang w:val="pl-PL" w:eastAsia="pl-PL" w:bidi="pl-PL"/>
          <w:w w:val="100"/>
          <w:spacing w:val="0"/>
          <w:color w:val="000000"/>
          <w:position w:val="0"/>
        </w:rPr>
        <w:t xml:space="preserve">„Zmiękczona głoska r przybiera brzmienie syczące — </w:t>
      </w:r>
      <w:r>
        <w:rPr>
          <w:rStyle w:val="CharStyle41"/>
          <w:b/>
          <w:bCs/>
        </w:rPr>
        <w:t>pióro</w:t>
      </w:r>
      <w:r>
        <w:rPr>
          <w:lang w:val="pl-PL" w:eastAsia="pl-PL" w:bidi="pl-PL"/>
          <w:w w:val="100"/>
          <w:spacing w:val="0"/>
          <w:color w:val="000000"/>
          <w:position w:val="0"/>
        </w:rPr>
        <w:t xml:space="preserve"> — </w:t>
      </w:r>
      <w:r>
        <w:rPr>
          <w:rStyle w:val="CharStyle41"/>
          <w:b/>
          <w:bCs/>
        </w:rPr>
        <w:t>piórze</w:t>
      </w:r>
      <w:r>
        <w:rPr>
          <w:lang w:val="pl-PL" w:eastAsia="pl-PL" w:bidi="pl-PL"/>
          <w:w w:val="100"/>
          <w:spacing w:val="0"/>
          <w:color w:val="000000"/>
          <w:position w:val="0"/>
        </w:rPr>
        <w:t xml:space="preserve"> (...). Głoska </w:t>
      </w:r>
      <w:r>
        <w:rPr>
          <w:rStyle w:val="CharStyle41"/>
          <w:b/>
          <w:bCs/>
        </w:rPr>
        <w:t>rz</w:t>
      </w:r>
      <w:r>
        <w:rPr>
          <w:lang w:val="pl-PL" w:eastAsia="pl-PL" w:bidi="pl-PL"/>
          <w:w w:val="100"/>
          <w:spacing w:val="0"/>
          <w:color w:val="000000"/>
          <w:position w:val="0"/>
        </w:rPr>
        <w:t xml:space="preserve"> która stanęła w miejscu głoski r nie jest wprawdzie miękką, bo nie może połączyć się z samogłoską </w:t>
      </w:r>
      <w:r>
        <w:rPr>
          <w:rStyle w:val="CharStyle41"/>
          <w:b/>
          <w:bCs/>
        </w:rPr>
        <w:t>i,</w:t>
      </w:r>
      <w:r>
        <w:rPr>
          <w:lang w:val="pl-PL" w:eastAsia="pl-PL" w:bidi="pl-PL"/>
          <w:w w:val="100"/>
          <w:spacing w:val="0"/>
          <w:color w:val="000000"/>
          <w:position w:val="0"/>
        </w:rPr>
        <w:t xml:space="preserve"> lecz ponieważ w odmianach wyrazów jest tym samym dla głoski r, czym dla innych twardych są głoski miękkie, policzyć ją przeto musimy do spółgłosek miękkich.» (P. z. s. 19).</w:t>
      </w:r>
    </w:p>
    <w:p>
      <w:pPr>
        <w:pStyle w:val="Style21"/>
        <w:framePr w:w="9006" w:h="11844" w:hRule="exact" w:wrap="none" w:vAnchor="page" w:hAnchor="page" w:x="1291" w:y="1794"/>
        <w:widowControl w:val="0"/>
        <w:keepNext w:val="0"/>
        <w:keepLines w:val="0"/>
        <w:shd w:val="clear" w:color="auto" w:fill="auto"/>
        <w:bidi w:val="0"/>
        <w:jc w:val="both"/>
        <w:spacing w:before="0" w:after="50" w:line="306" w:lineRule="exact"/>
        <w:ind w:left="400" w:right="0" w:firstLine="0"/>
      </w:pPr>
      <w:r>
        <w:rPr>
          <w:lang w:val="pl-PL" w:eastAsia="pl-PL" w:bidi="pl-PL"/>
          <w:w w:val="100"/>
          <w:spacing w:val="0"/>
          <w:color w:val="000000"/>
          <w:position w:val="0"/>
        </w:rPr>
        <w:t xml:space="preserve">Sformułowanie to jest tym jaśniejsze, że Mroziński zaznacza odrębność artykulacyjną </w:t>
      </w:r>
      <w:r>
        <w:rPr>
          <w:rStyle w:val="CharStyle32"/>
        </w:rPr>
        <w:t>rz</w:t>
      </w:r>
      <w:r>
        <w:rPr>
          <w:lang w:val="pl-PL" w:eastAsia="pl-PL" w:bidi="pl-PL"/>
          <w:w w:val="100"/>
          <w:spacing w:val="0"/>
          <w:color w:val="000000"/>
          <w:position w:val="0"/>
        </w:rPr>
        <w:t xml:space="preserve"> w stosunku do </w:t>
      </w:r>
      <w:r>
        <w:rPr>
          <w:rStyle w:val="CharStyle32"/>
        </w:rPr>
        <w:t>r:</w:t>
      </w:r>
      <w:r>
        <w:rPr>
          <w:lang w:val="pl-PL" w:eastAsia="pl-PL" w:bidi="pl-PL"/>
          <w:w w:val="100"/>
          <w:spacing w:val="0"/>
          <w:color w:val="000000"/>
          <w:position w:val="0"/>
        </w:rPr>
        <w:t xml:space="preserve"> „zmiękczone to r jest niejako głoską nową, różni się bowiem co do natury brzmienia od pierwotnej głoski r przez przybrane brzmienie syczące", (ib.).</w:t>
      </w:r>
    </w:p>
    <w:p>
      <w:pPr>
        <w:pStyle w:val="Style21"/>
        <w:framePr w:w="9006" w:h="11844" w:hRule="exact" w:wrap="none" w:vAnchor="page" w:hAnchor="page" w:x="1291" w:y="1794"/>
        <w:widowControl w:val="0"/>
        <w:keepNext w:val="0"/>
        <w:keepLines w:val="0"/>
        <w:shd w:val="clear" w:color="auto" w:fill="auto"/>
        <w:bidi w:val="0"/>
        <w:jc w:val="both"/>
        <w:spacing w:before="0" w:after="0"/>
        <w:ind w:left="400" w:right="0" w:firstLine="600"/>
      </w:pPr>
      <w:r>
        <w:rPr>
          <w:lang w:val="pl-PL" w:eastAsia="pl-PL" w:bidi="pl-PL"/>
          <w:w w:val="100"/>
          <w:spacing w:val="0"/>
          <w:color w:val="000000"/>
          <w:position w:val="0"/>
        </w:rPr>
        <w:t>Dochodzi wreszcie do wniosku, że głoska r, chociaż fonetycznie twarda, pełni w odmianie funkcję taką samą jak spółgłoski miękkie.</w:t>
      </w:r>
    </w:p>
    <w:p>
      <w:pPr>
        <w:pStyle w:val="Style21"/>
        <w:framePr w:w="9006" w:h="11844" w:hRule="exact" w:wrap="none" w:vAnchor="page" w:hAnchor="page" w:x="1291" w:y="1794"/>
        <w:widowControl w:val="0"/>
        <w:keepNext w:val="0"/>
        <w:keepLines w:val="0"/>
        <w:shd w:val="clear" w:color="auto" w:fill="auto"/>
        <w:bidi w:val="0"/>
        <w:jc w:val="both"/>
        <w:spacing w:before="0" w:after="0" w:line="306" w:lineRule="exact"/>
        <w:ind w:left="400" w:right="0" w:firstLine="600"/>
      </w:pPr>
      <w:r>
        <w:rPr>
          <w:lang w:val="pl-PL" w:eastAsia="pl-PL" w:bidi="pl-PL"/>
          <w:w w:val="100"/>
          <w:spacing w:val="0"/>
          <w:color w:val="000000"/>
          <w:position w:val="0"/>
        </w:rPr>
        <w:t xml:space="preserve">Odwrotne zjawisko widzi Mroziński w zakresie spółgłosek </w:t>
      </w:r>
      <w:r>
        <w:rPr>
          <w:rStyle w:val="CharStyle32"/>
        </w:rPr>
        <w:t xml:space="preserve">k’, </w:t>
      </w:r>
      <w:r>
        <w:rPr>
          <w:rStyle w:val="CharStyle32"/>
          <w:lang w:val="fr-FR" w:eastAsia="fr-FR" w:bidi="fr-FR"/>
        </w:rPr>
        <w:t>g'</w:t>
      </w:r>
      <w:r>
        <w:rPr>
          <w:lang w:val="pl-PL" w:eastAsia="pl-PL" w:bidi="pl-PL"/>
          <w:w w:val="100"/>
          <w:spacing w:val="0"/>
          <w:color w:val="000000"/>
          <w:position w:val="0"/>
        </w:rPr>
        <w:t xml:space="preserve"> Te, chociaż są miękkie (ponieważ mogą się łączyć tylko z i), w deklinacji pełnią rolę spółgłosek twardych. Miękkość ich, jak stwierdza już Mro</w:t>
        <w:t xml:space="preserve">ziński, wypływa z faktu, że język polski nie zna połączeń </w:t>
      </w:r>
      <w:r>
        <w:rPr>
          <w:rStyle w:val="CharStyle32"/>
        </w:rPr>
        <w:t xml:space="preserve">ke, ge, ky, gy </w:t>
      </w:r>
      <w:r>
        <w:rPr>
          <w:lang w:val="pl-PL" w:eastAsia="pl-PL" w:bidi="pl-PL"/>
          <w:w w:val="100"/>
          <w:spacing w:val="0"/>
          <w:color w:val="000000"/>
          <w:position w:val="0"/>
        </w:rPr>
        <w:t xml:space="preserve">i stawia na ich miejsce zawsze </w:t>
      </w:r>
      <w:r>
        <w:rPr>
          <w:rStyle w:val="CharStyle32"/>
        </w:rPr>
        <w:t>k'e</w:t>
      </w:r>
      <w:r>
        <w:rPr>
          <w:lang w:val="pl-PL" w:eastAsia="pl-PL" w:bidi="pl-PL"/>
          <w:w w:val="100"/>
          <w:spacing w:val="0"/>
          <w:color w:val="000000"/>
          <w:position w:val="0"/>
        </w:rPr>
        <w:t xml:space="preserve">, </w:t>
      </w:r>
      <w:r>
        <w:rPr>
          <w:rStyle w:val="CharStyle32"/>
        </w:rPr>
        <w:t>g’e, k’i</w:t>
      </w:r>
      <w:r>
        <w:rPr>
          <w:lang w:val="pl-PL" w:eastAsia="pl-PL" w:bidi="pl-PL"/>
          <w:w w:val="100"/>
          <w:spacing w:val="0"/>
          <w:color w:val="000000"/>
          <w:position w:val="0"/>
        </w:rPr>
        <w:t xml:space="preserve">, </w:t>
      </w:r>
      <w:r>
        <w:rPr>
          <w:rStyle w:val="CharStyle32"/>
        </w:rPr>
        <w:t>g'i.</w:t>
      </w:r>
    </w:p>
    <w:p>
      <w:pPr>
        <w:pStyle w:val="Style21"/>
        <w:framePr w:w="9006" w:h="11844" w:hRule="exact" w:wrap="none" w:vAnchor="page" w:hAnchor="page" w:x="1291" w:y="1794"/>
        <w:widowControl w:val="0"/>
        <w:keepNext w:val="0"/>
        <w:keepLines w:val="0"/>
        <w:shd w:val="clear" w:color="auto" w:fill="auto"/>
        <w:bidi w:val="0"/>
        <w:jc w:val="both"/>
        <w:spacing w:before="0" w:after="74"/>
        <w:ind w:left="400" w:right="0" w:firstLine="600"/>
      </w:pPr>
      <w:r>
        <w:rPr>
          <w:lang w:val="pl-PL" w:eastAsia="pl-PL" w:bidi="pl-PL"/>
          <w:w w:val="100"/>
          <w:spacing w:val="0"/>
          <w:color w:val="000000"/>
          <w:position w:val="0"/>
        </w:rPr>
        <w:t>Ponieważ w wypadkach, gdy mamy do czynienia z obocznością mia</w:t>
        <w:t>nownika l.p. i l.m. przymiotników:</w:t>
      </w:r>
    </w:p>
    <w:p>
      <w:pPr>
        <w:pStyle w:val="Style46"/>
        <w:framePr w:w="9006" w:h="11844" w:hRule="exact" w:wrap="none" w:vAnchor="page" w:hAnchor="page" w:x="1291" w:y="1794"/>
        <w:widowControl w:val="0"/>
        <w:keepNext w:val="0"/>
        <w:keepLines w:val="0"/>
        <w:shd w:val="clear" w:color="auto" w:fill="auto"/>
        <w:bidi w:val="0"/>
        <w:jc w:val="left"/>
        <w:spacing w:before="0" w:after="50"/>
        <w:ind w:left="3460" w:right="3360" w:firstLine="0"/>
      </w:pPr>
      <w:r>
        <w:rPr>
          <w:lang w:val="pl-PL" w:eastAsia="pl-PL" w:bidi="pl-PL"/>
          <w:w w:val="100"/>
          <w:spacing w:val="0"/>
          <w:color w:val="000000"/>
          <w:position w:val="0"/>
        </w:rPr>
        <w:t>cudny : cudni mądry</w:t>
      </w:r>
      <w:r>
        <w:rPr>
          <w:rStyle w:val="CharStyle48"/>
          <w:i w:val="0"/>
          <w:iCs w:val="0"/>
        </w:rPr>
        <w:t xml:space="preserve"> : </w:t>
      </w:r>
      <w:r>
        <w:rPr>
          <w:lang w:val="pl-PL" w:eastAsia="pl-PL" w:bidi="pl-PL"/>
          <w:w w:val="100"/>
          <w:spacing w:val="0"/>
          <w:color w:val="000000"/>
          <w:position w:val="0"/>
        </w:rPr>
        <w:t>mądrzy</w:t>
      </w:r>
    </w:p>
    <w:p>
      <w:pPr>
        <w:pStyle w:val="Style21"/>
        <w:framePr w:w="9006" w:h="11844" w:hRule="exact" w:wrap="none" w:vAnchor="page" w:hAnchor="page" w:x="1291" w:y="1794"/>
        <w:widowControl w:val="0"/>
        <w:keepNext w:val="0"/>
        <w:keepLines w:val="0"/>
        <w:shd w:val="clear" w:color="auto" w:fill="auto"/>
        <w:bidi w:val="0"/>
        <w:jc w:val="both"/>
        <w:spacing w:before="0" w:after="65" w:line="312" w:lineRule="exact"/>
        <w:ind w:left="400" w:right="0" w:firstLine="0"/>
      </w:pPr>
      <w:r>
        <w:rPr>
          <w:lang w:val="pl-PL" w:eastAsia="pl-PL" w:bidi="pl-PL"/>
          <w:w w:val="100"/>
          <w:spacing w:val="0"/>
          <w:color w:val="000000"/>
          <w:position w:val="0"/>
        </w:rPr>
        <w:t>spółgłoska twarda wymienia się z miękką lub stwardniałą, to w wypad</w:t>
        <w:t>kach tych samych form deklinacyjnych:</w:t>
      </w:r>
    </w:p>
    <w:p>
      <w:pPr>
        <w:pStyle w:val="Style46"/>
        <w:framePr w:w="9006" w:h="11844" w:hRule="exact" w:wrap="none" w:vAnchor="page" w:hAnchor="page" w:x="1291" w:y="1794"/>
        <w:widowControl w:val="0"/>
        <w:keepNext w:val="0"/>
        <w:keepLines w:val="0"/>
        <w:shd w:val="clear" w:color="auto" w:fill="auto"/>
        <w:bidi w:val="0"/>
        <w:jc w:val="left"/>
        <w:spacing w:before="0" w:after="0" w:line="306" w:lineRule="exact"/>
        <w:ind w:left="3460" w:right="3500" w:firstLine="0"/>
      </w:pPr>
      <w:r>
        <w:rPr>
          <w:lang w:val="pl-PL" w:eastAsia="pl-PL" w:bidi="pl-PL"/>
          <w:w w:val="100"/>
          <w:spacing w:val="0"/>
          <w:color w:val="000000"/>
          <w:position w:val="0"/>
        </w:rPr>
        <w:t>wielki : wielcy drogi : drodzy</w:t>
      </w:r>
    </w:p>
    <w:p>
      <w:pPr>
        <w:pStyle w:val="Style33"/>
        <w:framePr w:w="8688" w:h="204" w:hRule="exact" w:wrap="none" w:vAnchor="page" w:hAnchor="page" w:x="1609" w:y="13954"/>
        <w:tabs>
          <w:tab w:leader="none" w:pos="1246" w:val="left"/>
        </w:tabs>
        <w:widowControl w:val="0"/>
        <w:keepNext w:val="0"/>
        <w:keepLines w:val="0"/>
        <w:shd w:val="clear" w:color="auto" w:fill="auto"/>
        <w:bidi w:val="0"/>
        <w:jc w:val="both"/>
        <w:spacing w:before="0" w:after="0" w:line="204" w:lineRule="exact"/>
        <w:ind w:left="100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„Gazeta Literacka», 1822 </w:t>
      </w:r>
      <w:r>
        <w:rPr>
          <w:lang w:val="fr-FR" w:eastAsia="fr-FR" w:bidi="fr-FR"/>
          <w:w w:val="100"/>
          <w:spacing w:val="0"/>
          <w:color w:val="000000"/>
          <w:position w:val="0"/>
        </w:rPr>
        <w:t xml:space="preserve">r., </w:t>
      </w:r>
      <w:r>
        <w:rPr>
          <w:rStyle w:val="CharStyle42"/>
          <w:b w:val="0"/>
          <w:bCs w:val="0"/>
        </w:rPr>
        <w:t xml:space="preserve">t. </w:t>
      </w:r>
      <w:r>
        <w:rPr>
          <w:lang w:val="pl-PL" w:eastAsia="pl-PL" w:bidi="pl-PL"/>
          <w:w w:val="100"/>
          <w:spacing w:val="0"/>
          <w:color w:val="000000"/>
          <w:position w:val="0"/>
        </w:rPr>
        <w:t>II, s. 86.</w:t>
      </w:r>
    </w:p>
    <w:p>
      <w:pPr>
        <w:pStyle w:val="Style33"/>
        <w:framePr w:w="8688" w:h="648" w:hRule="exact" w:wrap="none" w:vAnchor="page" w:hAnchor="page" w:x="1609" w:y="14158"/>
        <w:tabs>
          <w:tab w:leader="none" w:pos="1240" w:val="left"/>
        </w:tabs>
        <w:widowControl w:val="0"/>
        <w:keepNext w:val="0"/>
        <w:keepLines w:val="0"/>
        <w:shd w:val="clear" w:color="auto" w:fill="auto"/>
        <w:bidi w:val="0"/>
        <w:jc w:val="both"/>
        <w:spacing w:before="0" w:after="0" w:line="204" w:lineRule="exact"/>
        <w:ind w:left="400" w:right="0" w:firstLine="600"/>
      </w:pPr>
      <w:r>
        <w:rPr>
          <w:lang w:val="pl-PL" w:eastAsia="pl-PL" w:bidi="pl-PL"/>
          <w:vertAlign w:val="superscript"/>
          <w:w w:val="100"/>
          <w:spacing w:val="0"/>
          <w:color w:val="000000"/>
          <w:position w:val="0"/>
        </w:rPr>
        <w:t>28</w:t>
      </w:r>
      <w:r>
        <w:rPr>
          <w:lang w:val="pl-PL" w:eastAsia="pl-PL" w:bidi="pl-PL"/>
          <w:w w:val="100"/>
          <w:spacing w:val="0"/>
          <w:color w:val="000000"/>
          <w:position w:val="0"/>
        </w:rPr>
        <w:tab/>
        <w:t>Zauważył to T. Benni w rozprawce: „Jenerał Mroziński jako psychofonetyk‘‘, Warszawa 1913, odbitka ze Sprawozdań z posiedzeń Towarzystwa Naukowe</w:t>
        <w:t>go Warszawskiego, s. 83.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75" w:y="11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423" w:y="11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59" w:y="11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109</w:t>
      </w:r>
    </w:p>
    <w:p>
      <w:pPr>
        <w:pStyle w:val="Style21"/>
        <w:framePr w:w="8898" w:h="5900" w:hRule="exact" w:wrap="none" w:vAnchor="page" w:hAnchor="page" w:x="1345" w:y="171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mamy prawo wnioskować, że zachodzi ta sama wymiana spółgłoski twar</w:t>
        <w:t>dej z miękką (stwardniałą), z tą różnicą, że jest ona twarda pozornie, czyli według dzisiejszej terminologii funkcjonalnie.</w:t>
      </w:r>
    </w:p>
    <w:p>
      <w:pPr>
        <w:pStyle w:val="Style21"/>
        <w:framePr w:w="8898" w:h="5900" w:hRule="exact" w:wrap="none" w:vAnchor="page" w:hAnchor="page" w:x="1345" w:y="171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Z funkcjonalnego punktu widzenia omawia Mroziński oboczność sa</w:t>
        <w:t xml:space="preserve">mogłosek </w:t>
      </w:r>
      <w:r>
        <w:rPr>
          <w:rStyle w:val="CharStyle32"/>
        </w:rPr>
        <w:t>i : y.</w:t>
      </w:r>
      <w:r>
        <w:rPr>
          <w:lang w:val="pl-PL" w:eastAsia="pl-PL" w:bidi="pl-PL"/>
          <w:w w:val="100"/>
          <w:spacing w:val="0"/>
          <w:color w:val="000000"/>
          <w:position w:val="0"/>
        </w:rPr>
        <w:t xml:space="preserve"> Chociaż zdaje sobie sprawę z różnic artykulacyjnych sa</w:t>
        <w:t xml:space="preserve">mogłoski </w:t>
      </w:r>
      <w:r>
        <w:rPr>
          <w:rStyle w:val="CharStyle32"/>
        </w:rPr>
        <w:t>i,</w:t>
      </w:r>
      <w:r>
        <w:rPr>
          <w:lang w:val="pl-PL" w:eastAsia="pl-PL" w:bidi="pl-PL"/>
          <w:w w:val="100"/>
          <w:spacing w:val="0"/>
          <w:color w:val="000000"/>
          <w:position w:val="0"/>
        </w:rPr>
        <w:t xml:space="preserve"> którą nazywa cienką i samogłoski </w:t>
      </w:r>
      <w:r>
        <w:rPr>
          <w:rStyle w:val="CharStyle32"/>
          <w:lang w:val="fr-FR" w:eastAsia="fr-FR" w:bidi="fr-FR"/>
        </w:rPr>
        <w:t>y</w:t>
      </w:r>
      <w:r>
        <w:rPr>
          <w:rStyle w:val="CharStyle32"/>
        </w:rPr>
        <w:t>,</w:t>
      </w:r>
      <w:r>
        <w:rPr>
          <w:lang w:val="pl-PL" w:eastAsia="pl-PL" w:bidi="pl-PL"/>
          <w:w w:val="100"/>
          <w:spacing w:val="0"/>
          <w:color w:val="000000"/>
          <w:position w:val="0"/>
        </w:rPr>
        <w:t xml:space="preserve"> którą nazywa nieco grubszą, to jednak uważa je za jeden fonem o dwóch wariantach</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„różnica brzmienia... </w:t>
      </w:r>
      <w:r>
        <w:rPr>
          <w:rStyle w:val="CharStyle32"/>
        </w:rPr>
        <w:t xml:space="preserve">i, </w:t>
      </w:r>
      <w:r>
        <w:rPr>
          <w:rStyle w:val="CharStyle32"/>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temu tylko jednemu ulega prawidłu: jeżeli spółgłoska da się wyrobić z cienką samogłoską, litera </w:t>
      </w:r>
      <w:r>
        <w:rPr>
          <w:rStyle w:val="CharStyle32"/>
        </w:rPr>
        <w:t>i</w:t>
      </w:r>
      <w:r>
        <w:rPr>
          <w:lang w:val="pl-PL" w:eastAsia="pl-PL" w:bidi="pl-PL"/>
          <w:w w:val="100"/>
          <w:spacing w:val="0"/>
          <w:color w:val="000000"/>
          <w:position w:val="0"/>
        </w:rPr>
        <w:t xml:space="preserve"> wymawia się przy niej cienko, jeżeli zaś potrzebuje obszerniejszego kanału, głoska i brzmi grubiej" (P. z. s. 15). Decydujący jest dla Mrozińskiego fakt, że obocz</w:t>
        <w:t xml:space="preserve">ność i : </w:t>
      </w:r>
      <w:r>
        <w:rPr>
          <w:rStyle w:val="CharStyle32"/>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nie jest w języku polskim obocznością funkcjonalną, nie ma bo</w:t>
        <w:t xml:space="preserve">wiem ani znaczeniowej ani fleksyjnej wartości: różnica między </w:t>
      </w:r>
      <w:r>
        <w:rPr>
          <w:rStyle w:val="CharStyle32"/>
        </w:rPr>
        <w:t>był</w:t>
      </w:r>
      <w:r>
        <w:rPr>
          <w:lang w:val="pl-PL" w:eastAsia="pl-PL" w:bidi="pl-PL"/>
          <w:w w:val="100"/>
          <w:spacing w:val="0"/>
          <w:color w:val="000000"/>
          <w:position w:val="0"/>
        </w:rPr>
        <w:t xml:space="preserve"> i </w:t>
      </w:r>
      <w:r>
        <w:rPr>
          <w:rStyle w:val="CharStyle32"/>
        </w:rPr>
        <w:t xml:space="preserve">bił </w:t>
      </w:r>
      <w:r>
        <w:rPr>
          <w:lang w:val="pl-PL" w:eastAsia="pl-PL" w:bidi="pl-PL"/>
          <w:w w:val="100"/>
          <w:spacing w:val="0"/>
          <w:color w:val="000000"/>
          <w:position w:val="0"/>
        </w:rPr>
        <w:t xml:space="preserve">polega na jakości poprzedzającej spółgłoski, różnica między </w:t>
      </w:r>
      <w:r>
        <w:rPr>
          <w:rStyle w:val="CharStyle32"/>
        </w:rPr>
        <w:t>ładny</w:t>
      </w:r>
      <w:r>
        <w:rPr>
          <w:lang w:val="pl-PL" w:eastAsia="pl-PL" w:bidi="pl-PL"/>
          <w:w w:val="100"/>
          <w:spacing w:val="0"/>
          <w:color w:val="000000"/>
          <w:position w:val="0"/>
        </w:rPr>
        <w:t xml:space="preserve"> i </w:t>
      </w:r>
      <w:r>
        <w:rPr>
          <w:rStyle w:val="CharStyle32"/>
        </w:rPr>
        <w:t xml:space="preserve">ładni </w:t>
      </w:r>
      <w:r>
        <w:rPr>
          <w:lang w:val="pl-PL" w:eastAsia="pl-PL" w:bidi="pl-PL"/>
          <w:w w:val="100"/>
          <w:spacing w:val="0"/>
          <w:color w:val="000000"/>
          <w:position w:val="0"/>
        </w:rPr>
        <w:t xml:space="preserve">zasadza się na twardym lub miękkim brzmieniu spółgłoski n tak samo jak w wyrazach </w:t>
      </w:r>
      <w:r>
        <w:rPr>
          <w:rStyle w:val="CharStyle32"/>
        </w:rPr>
        <w:t>ładne : ładnie</w:t>
      </w:r>
      <w:r>
        <w:rPr>
          <w:lang w:val="pl-PL" w:eastAsia="pl-PL" w:bidi="pl-PL"/>
          <w:w w:val="100"/>
          <w:spacing w:val="0"/>
          <w:color w:val="000000"/>
          <w:position w:val="0"/>
        </w:rPr>
        <w:t xml:space="preserve">. „Różnica brzmienia samogłosek i, </w:t>
      </w:r>
      <w:r>
        <w:rPr>
          <w:rStyle w:val="CharStyle32"/>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nie tworzy oddzielnych form w naszym języku". (Odp. s. 45).</w:t>
      </w:r>
    </w:p>
    <w:p>
      <w:pPr>
        <w:pStyle w:val="Style21"/>
        <w:framePr w:w="8898" w:h="5900" w:hRule="exact" w:wrap="none" w:vAnchor="page" w:hAnchor="page" w:x="1345" w:y="1719"/>
        <w:widowControl w:val="0"/>
        <w:keepNext w:val="0"/>
        <w:keepLines w:val="0"/>
        <w:shd w:val="clear" w:color="auto" w:fill="auto"/>
        <w:bidi w:val="0"/>
        <w:jc w:val="both"/>
        <w:spacing w:before="0" w:after="0" w:line="280" w:lineRule="exact"/>
        <w:ind w:left="0" w:right="0" w:firstLine="700"/>
      </w:pPr>
      <w:r>
        <w:rPr>
          <w:lang w:val="pl-PL" w:eastAsia="pl-PL" w:bidi="pl-PL"/>
          <w:w w:val="100"/>
          <w:spacing w:val="0"/>
          <w:color w:val="000000"/>
          <w:position w:val="0"/>
        </w:rPr>
        <w:t>Oto przykłady z paradygmatów:</w:t>
      </w:r>
    </w:p>
    <w:p>
      <w:pPr>
        <w:pStyle w:val="Style23"/>
        <w:framePr w:w="1800" w:h="1104" w:hRule="exact" w:wrap="none" w:vAnchor="page" w:hAnchor="page" w:x="3253" w:y="7887"/>
        <w:widowControl w:val="0"/>
        <w:keepNext w:val="0"/>
        <w:keepLines w:val="0"/>
        <w:shd w:val="clear" w:color="auto" w:fill="auto"/>
        <w:bidi w:val="0"/>
        <w:jc w:val="both"/>
        <w:spacing w:before="0" w:after="0" w:line="258" w:lineRule="exact"/>
        <w:ind w:left="0" w:right="260" w:firstLine="0"/>
      </w:pPr>
      <w:r>
        <w:rPr>
          <w:rStyle w:val="CharStyle41"/>
          <w:b/>
          <w:bCs/>
        </w:rPr>
        <w:t>dum</w:t>
      </w:r>
      <w:r>
        <w:rPr>
          <w:lang w:val="pl-PL" w:eastAsia="pl-PL" w:bidi="pl-PL"/>
          <w:w w:val="100"/>
          <w:spacing w:val="0"/>
          <w:color w:val="000000"/>
          <w:position w:val="0"/>
        </w:rPr>
        <w:t xml:space="preserve"> — </w:t>
      </w:r>
      <w:r>
        <w:rPr>
          <w:rStyle w:val="CharStyle41"/>
          <w:b/>
          <w:bCs/>
        </w:rPr>
        <w:t>n</w:t>
      </w:r>
      <w:r>
        <w:rPr>
          <w:lang w:val="pl-PL" w:eastAsia="pl-PL" w:bidi="pl-PL"/>
          <w:w w:val="100"/>
          <w:spacing w:val="0"/>
          <w:color w:val="000000"/>
          <w:position w:val="0"/>
        </w:rPr>
        <w:t xml:space="preserve"> — </w:t>
      </w:r>
      <w:r>
        <w:rPr>
          <w:rStyle w:val="CharStyle41"/>
          <w:lang w:val="fr-FR" w:eastAsia="fr-FR" w:bidi="fr-FR"/>
          <w:b/>
          <w:bCs/>
        </w:rPr>
        <w:t xml:space="preserve">y </w:t>
      </w:r>
      <w:r>
        <w:rPr>
          <w:rStyle w:val="CharStyle41"/>
          <w:b/>
          <w:bCs/>
        </w:rPr>
        <w:t>dum</w:t>
      </w:r>
      <w:r>
        <w:rPr>
          <w:lang w:val="pl-PL" w:eastAsia="pl-PL" w:bidi="pl-PL"/>
          <w:w w:val="100"/>
          <w:spacing w:val="0"/>
          <w:color w:val="000000"/>
          <w:position w:val="0"/>
        </w:rPr>
        <w:t xml:space="preserve"> — n — </w:t>
      </w:r>
      <w:r>
        <w:rPr>
          <w:rStyle w:val="CharStyle41"/>
          <w:b/>
          <w:bCs/>
        </w:rPr>
        <w:t>a dum</w:t>
      </w:r>
      <w:r>
        <w:rPr>
          <w:lang w:val="pl-PL" w:eastAsia="pl-PL" w:bidi="pl-PL"/>
          <w:w w:val="100"/>
          <w:spacing w:val="0"/>
          <w:color w:val="000000"/>
          <w:position w:val="0"/>
        </w:rPr>
        <w:t xml:space="preserve"> — n — </w:t>
      </w:r>
      <w:r>
        <w:rPr>
          <w:rStyle w:val="CharStyle41"/>
          <w:b/>
          <w:bCs/>
        </w:rPr>
        <w:t>e dum</w:t>
      </w:r>
      <w:r>
        <w:rPr>
          <w:lang w:val="pl-PL" w:eastAsia="pl-PL" w:bidi="pl-PL"/>
          <w:w w:val="100"/>
          <w:spacing w:val="0"/>
          <w:color w:val="000000"/>
          <w:position w:val="0"/>
        </w:rPr>
        <w:t xml:space="preserve"> — </w:t>
      </w:r>
      <w:r>
        <w:rPr>
          <w:rStyle w:val="CharStyle41"/>
          <w:b/>
          <w:bCs/>
        </w:rPr>
        <w:t>n</w:t>
      </w:r>
      <w:r>
        <w:rPr>
          <w:lang w:val="pl-PL" w:eastAsia="pl-PL" w:bidi="pl-PL"/>
          <w:w w:val="100"/>
          <w:spacing w:val="0"/>
          <w:color w:val="000000"/>
          <w:position w:val="0"/>
        </w:rPr>
        <w:t xml:space="preserve"> — </w:t>
      </w:r>
      <w:r>
        <w:rPr>
          <w:rStyle w:val="CharStyle41"/>
          <w:b/>
          <w:bCs/>
        </w:rPr>
        <w:t>ego</w:t>
      </w:r>
    </w:p>
    <w:p>
      <w:pPr>
        <w:pStyle w:val="Style23"/>
        <w:framePr w:w="1548" w:h="1110" w:hRule="exact" w:wrap="none" w:vAnchor="page" w:hAnchor="page" w:x="5827" w:y="7882"/>
        <w:widowControl w:val="0"/>
        <w:keepNext w:val="0"/>
        <w:keepLines w:val="0"/>
        <w:shd w:val="clear" w:color="auto" w:fill="auto"/>
        <w:bidi w:val="0"/>
        <w:jc w:val="both"/>
        <w:spacing w:before="0" w:after="0" w:line="264" w:lineRule="exact"/>
        <w:ind w:left="0" w:right="260" w:firstLine="0"/>
      </w:pPr>
      <w:r>
        <w:rPr>
          <w:rStyle w:val="CharStyle41"/>
          <w:b/>
          <w:bCs/>
        </w:rPr>
        <w:t>ta</w:t>
      </w:r>
      <w:r>
        <w:rPr>
          <w:lang w:val="pl-PL" w:eastAsia="pl-PL" w:bidi="pl-PL"/>
          <w:w w:val="100"/>
          <w:spacing w:val="0"/>
          <w:color w:val="000000"/>
          <w:position w:val="0"/>
        </w:rPr>
        <w:t xml:space="preserve"> — </w:t>
      </w:r>
      <w:r>
        <w:rPr>
          <w:rStyle w:val="CharStyle41"/>
          <w:b/>
          <w:bCs/>
        </w:rPr>
        <w:t>ń</w:t>
      </w:r>
      <w:r>
        <w:rPr>
          <w:lang w:val="pl-PL" w:eastAsia="pl-PL" w:bidi="pl-PL"/>
          <w:w w:val="100"/>
          <w:spacing w:val="0"/>
          <w:color w:val="000000"/>
          <w:position w:val="0"/>
        </w:rPr>
        <w:t xml:space="preserve"> — i </w:t>
      </w:r>
      <w:r>
        <w:rPr>
          <w:rStyle w:val="CharStyle41"/>
          <w:b/>
          <w:bCs/>
        </w:rPr>
        <w:t>ta</w:t>
      </w:r>
      <w:r>
        <w:rPr>
          <w:lang w:val="pl-PL" w:eastAsia="pl-PL" w:bidi="pl-PL"/>
          <w:w w:val="100"/>
          <w:spacing w:val="0"/>
          <w:color w:val="000000"/>
          <w:position w:val="0"/>
        </w:rPr>
        <w:t xml:space="preserve"> — </w:t>
      </w:r>
      <w:r>
        <w:rPr>
          <w:rStyle w:val="CharStyle41"/>
          <w:b/>
          <w:bCs/>
        </w:rPr>
        <w:t>ń</w:t>
      </w:r>
      <w:r>
        <w:rPr>
          <w:lang w:val="pl-PL" w:eastAsia="pl-PL" w:bidi="pl-PL"/>
          <w:w w:val="100"/>
          <w:spacing w:val="0"/>
          <w:color w:val="000000"/>
          <w:position w:val="0"/>
        </w:rPr>
        <w:t xml:space="preserve"> — </w:t>
      </w:r>
      <w:r>
        <w:rPr>
          <w:rStyle w:val="CharStyle41"/>
          <w:b/>
          <w:bCs/>
        </w:rPr>
        <w:t>a ta</w:t>
      </w:r>
      <w:r>
        <w:rPr>
          <w:lang w:val="pl-PL" w:eastAsia="pl-PL" w:bidi="pl-PL"/>
          <w:w w:val="100"/>
          <w:spacing w:val="0"/>
          <w:color w:val="000000"/>
          <w:position w:val="0"/>
        </w:rPr>
        <w:t xml:space="preserve"> — </w:t>
      </w:r>
      <w:r>
        <w:rPr>
          <w:rStyle w:val="CharStyle41"/>
          <w:b/>
          <w:bCs/>
        </w:rPr>
        <w:t>ń</w:t>
      </w:r>
      <w:r>
        <w:rPr>
          <w:lang w:val="pl-PL" w:eastAsia="pl-PL" w:bidi="pl-PL"/>
          <w:w w:val="100"/>
          <w:spacing w:val="0"/>
          <w:color w:val="000000"/>
          <w:position w:val="0"/>
        </w:rPr>
        <w:t xml:space="preserve"> — e </w:t>
      </w:r>
      <w:r>
        <w:rPr>
          <w:rStyle w:val="CharStyle41"/>
          <w:b/>
          <w:bCs/>
        </w:rPr>
        <w:t>ta</w:t>
      </w:r>
      <w:r>
        <w:rPr>
          <w:lang w:val="pl-PL" w:eastAsia="pl-PL" w:bidi="pl-PL"/>
          <w:w w:val="100"/>
          <w:spacing w:val="0"/>
          <w:color w:val="000000"/>
          <w:position w:val="0"/>
        </w:rPr>
        <w:t xml:space="preserve"> — ń — </w:t>
      </w:r>
      <w:r>
        <w:rPr>
          <w:rStyle w:val="CharStyle41"/>
          <w:b/>
          <w:bCs/>
        </w:rPr>
        <w:t>ego</w:t>
      </w:r>
    </w:p>
    <w:p>
      <w:pPr>
        <w:pStyle w:val="Style49"/>
        <w:framePr w:w="1782" w:h="840" w:hRule="exact" w:wrap="none" w:vAnchor="page" w:hAnchor="page" w:x="3235" w:y="9214"/>
        <w:widowControl w:val="0"/>
        <w:keepNext w:val="0"/>
        <w:keepLines w:val="0"/>
        <w:shd w:val="clear" w:color="auto" w:fill="auto"/>
        <w:bidi w:val="0"/>
        <w:spacing w:before="0" w:after="0"/>
        <w:ind w:left="0" w:right="200" w:firstLine="0"/>
      </w:pPr>
      <w:r>
        <w:rPr>
          <w:lang w:val="pl-PL" w:eastAsia="pl-PL" w:bidi="pl-PL"/>
          <w:w w:val="100"/>
          <w:spacing w:val="0"/>
          <w:color w:val="000000"/>
          <w:position w:val="0"/>
        </w:rPr>
        <w:t>obro</w:t>
      </w:r>
      <w:r>
        <w:rPr>
          <w:rStyle w:val="CharStyle51"/>
          <w:b/>
          <w:bCs/>
          <w:i w:val="0"/>
          <w:iCs w:val="0"/>
        </w:rPr>
        <w:t xml:space="preserve"> — </w:t>
      </w:r>
      <w:r>
        <w:rPr>
          <w:lang w:val="pl-PL" w:eastAsia="pl-PL" w:bidi="pl-PL"/>
          <w:w w:val="100"/>
          <w:spacing w:val="0"/>
          <w:color w:val="000000"/>
          <w:position w:val="0"/>
        </w:rPr>
        <w:t>n</w:t>
      </w:r>
      <w:r>
        <w:rPr>
          <w:rStyle w:val="CharStyle51"/>
          <w:b/>
          <w:bCs/>
          <w:i w:val="0"/>
          <w:iCs w:val="0"/>
        </w:rPr>
        <w:t xml:space="preserve"> — </w:t>
      </w:r>
      <w:r>
        <w:rPr>
          <w:lang w:val="pl-PL" w:eastAsia="pl-PL" w:bidi="pl-PL"/>
          <w:w w:val="100"/>
          <w:spacing w:val="0"/>
          <w:color w:val="000000"/>
          <w:position w:val="0"/>
        </w:rPr>
        <w:t>a obro</w:t>
      </w:r>
      <w:r>
        <w:rPr>
          <w:rStyle w:val="CharStyle51"/>
          <w:b/>
          <w:bCs/>
          <w:i w:val="0"/>
          <w:iCs w:val="0"/>
        </w:rPr>
        <w:t xml:space="preserve"> — </w:t>
      </w:r>
      <w:r>
        <w:rPr>
          <w:lang w:val="pl-PL" w:eastAsia="pl-PL" w:bidi="pl-PL"/>
          <w:w w:val="100"/>
          <w:spacing w:val="0"/>
          <w:color w:val="000000"/>
          <w:position w:val="0"/>
        </w:rPr>
        <w:t>n</w:t>
      </w:r>
      <w:r>
        <w:rPr>
          <w:rStyle w:val="CharStyle51"/>
          <w:b/>
          <w:bCs/>
          <w:i w:val="0"/>
          <w:iCs w:val="0"/>
        </w:rPr>
        <w:t xml:space="preserve"> — </w:t>
      </w:r>
      <w:r>
        <w:rPr>
          <w:lang w:val="fr-FR" w:eastAsia="fr-FR" w:bidi="fr-FR"/>
          <w:w w:val="100"/>
          <w:spacing w:val="0"/>
          <w:color w:val="000000"/>
          <w:position w:val="0"/>
        </w:rPr>
        <w:t xml:space="preserve">y </w:t>
      </w:r>
      <w:r>
        <w:rPr>
          <w:lang w:val="pl-PL" w:eastAsia="pl-PL" w:bidi="pl-PL"/>
          <w:w w:val="100"/>
          <w:spacing w:val="0"/>
          <w:color w:val="000000"/>
          <w:position w:val="0"/>
        </w:rPr>
        <w:t>obro</w:t>
      </w:r>
      <w:r>
        <w:rPr>
          <w:rStyle w:val="CharStyle51"/>
          <w:b/>
          <w:bCs/>
          <w:i w:val="0"/>
          <w:iCs w:val="0"/>
        </w:rPr>
        <w:t xml:space="preserve"> — </w:t>
      </w:r>
      <w:r>
        <w:rPr>
          <w:lang w:val="pl-PL" w:eastAsia="pl-PL" w:bidi="pl-PL"/>
          <w:w w:val="100"/>
          <w:spacing w:val="0"/>
          <w:color w:val="000000"/>
          <w:position w:val="0"/>
        </w:rPr>
        <w:t>n</w:t>
      </w:r>
      <w:r>
        <w:rPr>
          <w:rStyle w:val="CharStyle51"/>
          <w:b/>
          <w:bCs/>
          <w:i w:val="0"/>
          <w:iCs w:val="0"/>
        </w:rPr>
        <w:t xml:space="preserve"> — </w:t>
      </w:r>
      <w:r>
        <w:rPr>
          <w:lang w:val="pl-PL" w:eastAsia="pl-PL" w:bidi="pl-PL"/>
          <w:w w:val="100"/>
          <w:spacing w:val="0"/>
          <w:color w:val="000000"/>
          <w:position w:val="0"/>
        </w:rPr>
        <w:t>om</w:t>
      </w:r>
    </w:p>
    <w:p>
      <w:pPr>
        <w:pStyle w:val="Style23"/>
        <w:framePr w:w="1782" w:h="840" w:hRule="exact" w:wrap="none" w:vAnchor="page" w:hAnchor="page" w:x="5791" w:y="9213"/>
        <w:widowControl w:val="0"/>
        <w:keepNext w:val="0"/>
        <w:keepLines w:val="0"/>
        <w:shd w:val="clear" w:color="auto" w:fill="auto"/>
        <w:bidi w:val="0"/>
        <w:jc w:val="both"/>
        <w:spacing w:before="0" w:after="0" w:line="258" w:lineRule="exact"/>
        <w:ind w:left="0" w:right="260" w:firstLine="0"/>
      </w:pPr>
      <w:r>
        <w:rPr>
          <w:rStyle w:val="CharStyle41"/>
          <w:lang w:val="en-US" w:eastAsia="en-US" w:bidi="en-US"/>
          <w:b/>
          <w:bCs/>
        </w:rPr>
        <w:t>stud</w:t>
      </w:r>
      <w:r>
        <w:rPr>
          <w:lang w:val="en-US" w:eastAsia="en-US" w:bidi="en-US"/>
          <w:w w:val="100"/>
          <w:spacing w:val="0"/>
          <w:color w:val="000000"/>
          <w:position w:val="0"/>
        </w:rPr>
        <w:t xml:space="preserve"> </w:t>
      </w:r>
      <w:r>
        <w:rPr>
          <w:lang w:val="pl-PL" w:eastAsia="pl-PL" w:bidi="pl-PL"/>
          <w:w w:val="100"/>
          <w:spacing w:val="0"/>
          <w:color w:val="000000"/>
          <w:position w:val="0"/>
        </w:rPr>
        <w:t xml:space="preserve">— ń — </w:t>
      </w:r>
      <w:r>
        <w:rPr>
          <w:rStyle w:val="CharStyle41"/>
          <w:b/>
          <w:bCs/>
        </w:rPr>
        <w:t xml:space="preserve">a </w:t>
      </w:r>
      <w:r>
        <w:rPr>
          <w:rStyle w:val="CharStyle41"/>
          <w:lang w:val="en-US" w:eastAsia="en-US" w:bidi="en-US"/>
          <w:b/>
          <w:bCs/>
        </w:rPr>
        <w:t>stud</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41"/>
          <w:b/>
          <w:bCs/>
        </w:rPr>
        <w:t>ń</w:t>
      </w:r>
      <w:r>
        <w:rPr>
          <w:lang w:val="pl-PL" w:eastAsia="pl-PL" w:bidi="pl-PL"/>
          <w:w w:val="100"/>
          <w:spacing w:val="0"/>
          <w:color w:val="000000"/>
          <w:position w:val="0"/>
        </w:rPr>
        <w:t xml:space="preserve"> — i </w:t>
      </w:r>
      <w:r>
        <w:rPr>
          <w:rStyle w:val="CharStyle41"/>
          <w:lang w:val="en-US" w:eastAsia="en-US" w:bidi="en-US"/>
          <w:b/>
          <w:bCs/>
        </w:rPr>
        <w:t>stud</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41"/>
          <w:b/>
          <w:bCs/>
        </w:rPr>
        <w:t>ń</w:t>
      </w:r>
      <w:r>
        <w:rPr>
          <w:lang w:val="pl-PL" w:eastAsia="pl-PL" w:bidi="pl-PL"/>
          <w:w w:val="100"/>
          <w:spacing w:val="0"/>
          <w:color w:val="000000"/>
          <w:position w:val="0"/>
        </w:rPr>
        <w:t xml:space="preserve"> — om</w:t>
      </w:r>
    </w:p>
    <w:p>
      <w:pPr>
        <w:pStyle w:val="Style21"/>
        <w:framePr w:w="8898" w:h="3546" w:hRule="exact" w:wrap="none" w:vAnchor="page" w:hAnchor="page" w:x="1345" w:y="1030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Warto tu zauważyć, że tego samego zdania był i </w:t>
      </w:r>
      <w:r>
        <w:rPr>
          <w:lang w:val="fr-FR" w:eastAsia="fr-FR" w:bidi="fr-FR"/>
          <w:w w:val="100"/>
          <w:spacing w:val="0"/>
          <w:color w:val="000000"/>
          <w:position w:val="0"/>
        </w:rPr>
        <w:t xml:space="preserve">Baudouin </w:t>
      </w:r>
      <w:r>
        <w:rPr>
          <w:lang w:val="pl-PL" w:eastAsia="pl-PL" w:bidi="pl-PL"/>
          <w:w w:val="100"/>
          <w:spacing w:val="0"/>
          <w:color w:val="000000"/>
          <w:position w:val="0"/>
        </w:rPr>
        <w:t xml:space="preserve">de </w:t>
      </w:r>
      <w:r>
        <w:rPr>
          <w:lang w:val="en-US" w:eastAsia="en-US" w:bidi="en-US"/>
          <w:w w:val="100"/>
          <w:spacing w:val="0"/>
          <w:color w:val="000000"/>
          <w:position w:val="0"/>
        </w:rPr>
        <w:t>Courte</w:t>
        <w:t xml:space="preserve">nay </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który twierdził, że i, </w:t>
      </w:r>
      <w:r>
        <w:rPr>
          <w:rStyle w:val="CharStyle32"/>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są wariantami tej samej głoski, różnicę ich brzmienia sprowadzał do poprzedzającej spółgłoski miękkiej lub twardej. Pisał więc: b'ił (bił), </w:t>
      </w:r>
      <w:r>
        <w:rPr>
          <w:rStyle w:val="CharStyle32"/>
        </w:rPr>
        <w:t>bił</w:t>
      </w:r>
      <w:r>
        <w:rPr>
          <w:lang w:val="pl-PL" w:eastAsia="pl-PL" w:bidi="pl-PL"/>
          <w:w w:val="100"/>
          <w:spacing w:val="0"/>
          <w:color w:val="000000"/>
          <w:position w:val="0"/>
        </w:rPr>
        <w:t xml:space="preserve"> (był), </w:t>
      </w:r>
      <w:r>
        <w:rPr>
          <w:rStyle w:val="CharStyle32"/>
        </w:rPr>
        <w:t>v'ić</w:t>
      </w:r>
      <w:r>
        <w:rPr>
          <w:lang w:val="pl-PL" w:eastAsia="pl-PL" w:bidi="pl-PL"/>
          <w:w w:val="100"/>
          <w:spacing w:val="0"/>
          <w:color w:val="000000"/>
          <w:position w:val="0"/>
        </w:rPr>
        <w:t xml:space="preserve"> (wić), </w:t>
      </w:r>
      <w:r>
        <w:rPr>
          <w:rStyle w:val="CharStyle32"/>
        </w:rPr>
        <w:t>vić</w:t>
      </w:r>
      <w:r>
        <w:rPr>
          <w:lang w:val="pl-PL" w:eastAsia="pl-PL" w:bidi="pl-PL"/>
          <w:w w:val="100"/>
          <w:spacing w:val="0"/>
          <w:color w:val="000000"/>
          <w:position w:val="0"/>
        </w:rPr>
        <w:t xml:space="preserve"> (wyć). Tak zresz</w:t>
        <w:t xml:space="preserve">tą postępuje Mroziński w swej pisowni gramatycznej, która służy mu do uwydatniania związków morfologicznych. Miękkość spółgłoski oznacza Mroziński znaczkiem a. Jest on zarówno znakiem dla spółgłoski miękkiej jak i stwardniałej ba : </w:t>
      </w:r>
      <w:r>
        <w:rPr>
          <w:rStyle w:val="CharStyle32"/>
        </w:rPr>
        <w:t>bab</w:t>
      </w:r>
      <w:r>
        <w:rPr>
          <w:lang w:val="pl-PL" w:eastAsia="pl-PL" w:bidi="pl-PL"/>
          <w:w w:val="100"/>
          <w:spacing w:val="0"/>
          <w:color w:val="000000"/>
          <w:position w:val="0"/>
        </w:rPr>
        <w:t xml:space="preserve">ae, ra ; karae, różnicę </w:t>
      </w:r>
      <w:r>
        <w:rPr>
          <w:rStyle w:val="CharStyle32"/>
        </w:rPr>
        <w:t xml:space="preserve">i, </w:t>
      </w:r>
      <w:r>
        <w:rPr>
          <w:rStyle w:val="CharStyle32"/>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zaznacza tylko w spółgłosce poprzedzającej: </w:t>
      </w:r>
      <w:r>
        <w:rPr>
          <w:lang w:val="fr-FR" w:eastAsia="fr-FR" w:bidi="fr-FR"/>
          <w:w w:val="100"/>
          <w:spacing w:val="0"/>
          <w:color w:val="000000"/>
          <w:position w:val="0"/>
        </w:rPr>
        <w:t xml:space="preserve">bail </w:t>
      </w:r>
      <w:r>
        <w:rPr>
          <w:lang w:val="pl-PL" w:eastAsia="pl-PL" w:bidi="pl-PL"/>
          <w:w w:val="100"/>
          <w:spacing w:val="0"/>
          <w:color w:val="000000"/>
          <w:position w:val="0"/>
        </w:rPr>
        <w:t xml:space="preserve">: </w:t>
      </w:r>
      <w:r>
        <w:rPr>
          <w:rStyle w:val="CharStyle32"/>
        </w:rPr>
        <w:t>bił, mali</w:t>
      </w:r>
      <w:r>
        <w:rPr>
          <w:lang w:val="pl-PL" w:eastAsia="pl-PL" w:bidi="pl-PL"/>
          <w:w w:val="100"/>
          <w:spacing w:val="0"/>
          <w:color w:val="000000"/>
          <w:position w:val="0"/>
        </w:rPr>
        <w:t xml:space="preserve"> (mały) : </w:t>
      </w:r>
      <w:r>
        <w:rPr>
          <w:rStyle w:val="CharStyle32"/>
        </w:rPr>
        <w:t>ma</w:t>
      </w:r>
      <w:r>
        <w:rPr>
          <w:lang w:val="pl-PL" w:eastAsia="pl-PL" w:bidi="pl-PL"/>
          <w:w w:val="100"/>
          <w:spacing w:val="0"/>
          <w:color w:val="000000"/>
          <w:position w:val="0"/>
        </w:rPr>
        <w:t>lai. (mali). Nato</w:t>
        <w:t xml:space="preserve">miast połączenie </w:t>
      </w:r>
      <w:r>
        <w:rPr>
          <w:rStyle w:val="CharStyle32"/>
        </w:rPr>
        <w:t>kie</w:t>
      </w:r>
      <w:r>
        <w:rPr>
          <w:lang w:val="pl-PL" w:eastAsia="pl-PL" w:bidi="pl-PL"/>
          <w:w w:val="100"/>
          <w:spacing w:val="0"/>
          <w:color w:val="000000"/>
          <w:position w:val="0"/>
        </w:rPr>
        <w:t xml:space="preserve">, </w:t>
      </w:r>
      <w:r>
        <w:rPr>
          <w:rStyle w:val="CharStyle32"/>
        </w:rPr>
        <w:t>gie</w:t>
      </w:r>
      <w:r>
        <w:rPr>
          <w:lang w:val="pl-PL" w:eastAsia="pl-PL" w:bidi="pl-PL"/>
          <w:w w:val="100"/>
          <w:spacing w:val="0"/>
          <w:color w:val="000000"/>
          <w:position w:val="0"/>
        </w:rPr>
        <w:t xml:space="preserve"> w gramatycznej pisowni Mrozińskiego pisane są </w:t>
      </w:r>
      <w:r>
        <w:rPr>
          <w:rStyle w:val="CharStyle32"/>
          <w:lang w:val="cs-CZ" w:eastAsia="cs-CZ" w:bidi="cs-CZ"/>
        </w:rPr>
        <w:t xml:space="preserve">ke, </w:t>
      </w:r>
      <w:r>
        <w:rPr>
          <w:rStyle w:val="CharStyle32"/>
        </w:rPr>
        <w:t xml:space="preserve">ge: </w:t>
      </w:r>
      <w:r>
        <w:rPr>
          <w:rStyle w:val="CharStyle32"/>
          <w:lang w:val="fr-FR" w:eastAsia="fr-FR" w:bidi="fr-FR"/>
        </w:rPr>
        <w:t>wielke</w:t>
      </w:r>
      <w:r>
        <w:rPr>
          <w:lang w:val="pl-PL" w:eastAsia="pl-PL" w:bidi="pl-PL"/>
          <w:w w:val="100"/>
          <w:spacing w:val="0"/>
          <w:color w:val="000000"/>
          <w:position w:val="0"/>
        </w:rPr>
        <w:t xml:space="preserve">, </w:t>
      </w:r>
      <w:r>
        <w:rPr>
          <w:rStyle w:val="CharStyle32"/>
        </w:rPr>
        <w:t>sroge</w:t>
      </w:r>
      <w:r>
        <w:rPr>
          <w:lang w:val="pl-PL" w:eastAsia="pl-PL" w:bidi="pl-PL"/>
          <w:w w:val="100"/>
          <w:spacing w:val="0"/>
          <w:color w:val="000000"/>
          <w:position w:val="0"/>
        </w:rPr>
        <w:t xml:space="preserve"> dla zaznaczenia ich funkcjonalnej twardości.</w:t>
      </w:r>
    </w:p>
    <w:p>
      <w:pPr>
        <w:pStyle w:val="Style33"/>
        <w:framePr w:w="8886" w:h="673" w:hRule="exact" w:wrap="none" w:vAnchor="page" w:hAnchor="page" w:x="1357" w:y="14183"/>
        <w:tabs>
          <w:tab w:leader="none" w:pos="882" w:val="left"/>
        </w:tabs>
        <w:widowControl w:val="0"/>
        <w:keepNext w:val="0"/>
        <w:keepLines w:val="0"/>
        <w:shd w:val="clear" w:color="auto" w:fill="auto"/>
        <w:bidi w:val="0"/>
        <w:jc w:val="both"/>
        <w:spacing w:before="0" w:after="0"/>
        <w:ind w:left="0" w:right="0" w:firstLine="68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Nie mogę tu zgodzić się ze stanowiskiem </w:t>
      </w:r>
      <w:r>
        <w:rPr>
          <w:lang w:val="en-US" w:eastAsia="en-US" w:bidi="en-US"/>
          <w:w w:val="100"/>
          <w:spacing w:val="0"/>
          <w:color w:val="000000"/>
          <w:position w:val="0"/>
        </w:rPr>
        <w:t xml:space="preserve">prof. </w:t>
      </w:r>
      <w:r>
        <w:rPr>
          <w:lang w:val="pl-PL" w:eastAsia="pl-PL" w:bidi="pl-PL"/>
          <w:w w:val="100"/>
          <w:spacing w:val="0"/>
          <w:color w:val="000000"/>
          <w:position w:val="0"/>
        </w:rPr>
        <w:t>M. Rudnickiego, który mó</w:t>
        <w:t xml:space="preserve">wi, że dla Mrozińskiego </w:t>
      </w:r>
      <w:r>
        <w:rPr>
          <w:rStyle w:val="CharStyle45"/>
          <w:b/>
          <w:bCs/>
        </w:rPr>
        <w:t xml:space="preserve">i, </w:t>
      </w:r>
      <w:r>
        <w:rPr>
          <w:rStyle w:val="CharStyle45"/>
          <w:lang w:val="fr-FR" w:eastAsia="fr-FR" w:bidi="fr-FR"/>
          <w:b/>
          <w:bCs/>
        </w:rPr>
        <w:t>y</w:t>
      </w:r>
      <w:r>
        <w:rPr>
          <w:lang w:val="fr-FR" w:eastAsia="fr-FR" w:bidi="fr-FR"/>
          <w:w w:val="100"/>
          <w:spacing w:val="0"/>
          <w:color w:val="000000"/>
          <w:position w:val="0"/>
        </w:rPr>
        <w:t xml:space="preserve"> </w:t>
      </w:r>
      <w:r>
        <w:rPr>
          <w:lang w:val="pl-PL" w:eastAsia="pl-PL" w:bidi="pl-PL"/>
          <w:w w:val="100"/>
          <w:spacing w:val="0"/>
          <w:color w:val="000000"/>
          <w:position w:val="0"/>
        </w:rPr>
        <w:t>są dwoma fonemami (por.: „Językoznawstwo polskie w dobie oświecenia”, Poznań 1956 r., s. 11).</w:t>
      </w:r>
    </w:p>
    <w:p>
      <w:pPr>
        <w:pStyle w:val="Style33"/>
        <w:framePr w:w="8886" w:h="256" w:hRule="exact" w:wrap="none" w:vAnchor="page" w:hAnchor="page" w:x="1357" w:y="14835"/>
        <w:tabs>
          <w:tab w:leader="none" w:pos="926" w:val="left"/>
        </w:tabs>
        <w:widowControl w:val="0"/>
        <w:keepNext w:val="0"/>
        <w:keepLines w:val="0"/>
        <w:shd w:val="clear" w:color="auto" w:fill="auto"/>
        <w:bidi w:val="0"/>
        <w:jc w:val="both"/>
        <w:spacing w:before="0" w:after="0" w:line="220" w:lineRule="exact"/>
        <w:ind w:left="68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t>Wspominał o tym Benni w cytowanej rozprawie, s. 91.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2"/>
        <w:framePr w:wrap="none" w:vAnchor="page" w:hAnchor="page" w:x="1469" w:y="1221"/>
        <w:widowControl w:val="0"/>
        <w:keepNext w:val="0"/>
        <w:keepLines w:val="0"/>
        <w:shd w:val="clear" w:color="auto" w:fill="auto"/>
        <w:bidi w:val="0"/>
        <w:jc w:val="left"/>
        <w:spacing w:before="0" w:after="0" w:line="300" w:lineRule="exact"/>
        <w:ind w:left="0" w:right="0" w:firstLine="0"/>
      </w:pPr>
      <w:r>
        <w:rPr>
          <w:spacing w:val="0"/>
          <w:color w:val="000000"/>
          <w:position w:val="0"/>
        </w:rPr>
        <w:t>110</w:t>
      </w:r>
    </w:p>
    <w:p>
      <w:pPr>
        <w:pStyle w:val="Style28"/>
        <w:framePr w:wrap="none" w:vAnchor="page" w:hAnchor="page" w:x="4451" w:y="12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99" w:y="12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8778" w:h="12149" w:hRule="exact" w:wrap="none" w:vAnchor="page" w:hAnchor="page" w:x="1403" w:y="1870"/>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Wszystkie zarzuty, jakie stawiamy Mrozińskiemu z dzisiejszego punktu widzenia i stanu naszej wiedzy byłyby ahistoryzmem, gdybyśmy nie zdali sobie sprawy z tego, czym było dzieło Mrozińskiego w swoim czasie. Wydaje się, że nie będzie przesadą powiedzenie, iż Mroziński za</w:t>
        <w:t>początkował nową erę w językoznawstwie polskim, dał podwaliny pod językoznawstwo nowożytne, oparł je na nowych dyscyplinach (fonetyce opisowej i fonetyce funkcjonalnej) na nowych metodach badań (z jednej strony badania eksperymentalne, z drugiej badania systemu języka). O tym, jak bardzo odbiegł od stanu wiedzy swojej epoki, świadczy fakt, że nie znalazł bezpośrednio twórczego kontynuatora. Opis artykulacji głosek przejął po nim prawie niewolniczo Muczkowski, który w swej gra</w:t>
        <w:t>matyce języka polskiego (Poznań 1825 r., Kraków 1836 r.) cytuje całymi stronicami „Pierwsze zasady". Alternacje spółgłosek, których wykrycie stanowi przedmiot dumy Mrozińskiego</w:t>
      </w:r>
      <w:r>
        <w:rPr>
          <w:lang w:val="pl-PL" w:eastAsia="pl-PL" w:bidi="pl-PL"/>
          <w:vertAlign w:val="superscript"/>
          <w:w w:val="100"/>
          <w:spacing w:val="0"/>
          <w:color w:val="000000"/>
          <w:position w:val="0"/>
        </w:rPr>
        <w:t>31</w:t>
      </w:r>
      <w:r>
        <w:rPr>
          <w:lang w:val="pl-PL" w:eastAsia="pl-PL" w:bidi="pl-PL"/>
          <w:w w:val="100"/>
          <w:spacing w:val="0"/>
          <w:color w:val="000000"/>
          <w:position w:val="0"/>
        </w:rPr>
        <w:t>, następcy wzięli od niego w sposób mechaniczny nie wnikając w istotę ich systemu. Jakubowicz, Szopowicz, Muczkowski, Żochowski, w rozdziałach swoich gramatyk traktujących o wymianie spógłosek przytaczają całymi dziesiątkami naj</w:t>
        <w:t>rozmaitsze możliwości wymian nie doszukując się żadnych prawidłowo</w:t>
        <w:t xml:space="preserve">ści i zasad, nie wiążąc ich z kategoriami morfologicznymi: </w:t>
      </w:r>
      <w:r>
        <w:rPr>
          <w:rStyle w:val="CharStyle32"/>
        </w:rPr>
        <w:t>woda, wodzie; włos, włosie; matka, matce, mateczka; noga, nodze, nóżka; strzygą, strzydz, strzyże</w:t>
      </w:r>
      <w:r>
        <w:rPr>
          <w:lang w:val="pl-PL" w:eastAsia="pl-PL" w:bidi="pl-PL"/>
          <w:w w:val="100"/>
          <w:spacing w:val="0"/>
          <w:color w:val="000000"/>
          <w:position w:val="0"/>
        </w:rPr>
        <w:t xml:space="preserve"> itd., itd.</w:t>
      </w:r>
    </w:p>
    <w:p>
      <w:pPr>
        <w:pStyle w:val="Style21"/>
        <w:framePr w:w="8778" w:h="12149" w:hRule="exact" w:wrap="none" w:vAnchor="page" w:hAnchor="page" w:x="1403" w:y="1870"/>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Mroziński był więc pewnym ewenementem w językoznawstwie pol</w:t>
        <w:t>skim. Gwiazda jego zgasła wraz z jego śmiercią. Kontynuatora znalazł do</w:t>
        <w:t xml:space="preserve">piero w kilkadziesiąt lat później w osobie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„Pierwsze zasady gramatyki języka polskiego" są w pewnym sensie zwiastunem „Próby teorii alternacji fonetycznych".</w:t>
      </w:r>
    </w:p>
    <w:p>
      <w:pPr>
        <w:pStyle w:val="Style21"/>
        <w:framePr w:w="8778" w:h="12149" w:hRule="exact" w:wrap="none" w:vAnchor="page" w:hAnchor="page" w:x="1403" w:y="1870"/>
        <w:widowControl w:val="0"/>
        <w:keepNext w:val="0"/>
        <w:keepLines w:val="0"/>
        <w:shd w:val="clear" w:color="auto" w:fill="auto"/>
        <w:bidi w:val="0"/>
        <w:jc w:val="left"/>
        <w:spacing w:before="0" w:after="0" w:line="306" w:lineRule="exact"/>
        <w:ind w:left="6340" w:right="0" w:firstLine="0"/>
      </w:pPr>
      <w:r>
        <w:rPr>
          <w:lang w:val="pl-PL" w:eastAsia="pl-PL" w:bidi="pl-PL"/>
          <w:w w:val="100"/>
          <w:spacing w:val="0"/>
          <w:color w:val="000000"/>
          <w:position w:val="0"/>
        </w:rPr>
        <w:t>d. c. n.</w:t>
      </w:r>
    </w:p>
    <w:p>
      <w:pPr>
        <w:pStyle w:val="Style46"/>
        <w:framePr w:w="8778" w:h="12149" w:hRule="exact" w:wrap="none" w:vAnchor="page" w:hAnchor="page" w:x="1403" w:y="1870"/>
        <w:widowControl w:val="0"/>
        <w:keepNext w:val="0"/>
        <w:keepLines w:val="0"/>
        <w:shd w:val="clear" w:color="auto" w:fill="auto"/>
        <w:bidi w:val="0"/>
        <w:jc w:val="left"/>
        <w:spacing w:before="0" w:after="621" w:line="306" w:lineRule="exact"/>
        <w:ind w:left="5800" w:right="0" w:firstLine="0"/>
      </w:pPr>
      <w:r>
        <w:rPr>
          <w:lang w:val="pl-PL" w:eastAsia="pl-PL" w:bidi="pl-PL"/>
          <w:w w:val="100"/>
          <w:spacing w:val="0"/>
          <w:color w:val="000000"/>
          <w:position w:val="0"/>
        </w:rPr>
        <w:t>Zofia Kawyn-Kurz</w:t>
      </w:r>
    </w:p>
    <w:p>
      <w:pPr>
        <w:pStyle w:val="Style21"/>
        <w:framePr w:w="8778" w:h="12149" w:hRule="exact" w:wrap="none" w:vAnchor="page" w:hAnchor="page" w:x="1403" w:y="1870"/>
        <w:widowControl w:val="0"/>
        <w:keepNext w:val="0"/>
        <w:keepLines w:val="0"/>
        <w:shd w:val="clear" w:color="auto" w:fill="auto"/>
        <w:bidi w:val="0"/>
        <w:jc w:val="left"/>
        <w:spacing w:before="0" w:after="350" w:line="280" w:lineRule="exact"/>
        <w:ind w:left="0" w:right="0" w:firstLine="0"/>
      </w:pPr>
      <w:r>
        <w:rPr>
          <w:lang w:val="pl-PL" w:eastAsia="pl-PL" w:bidi="pl-PL"/>
          <w:w w:val="100"/>
          <w:spacing w:val="0"/>
          <w:color w:val="000000"/>
          <w:position w:val="0"/>
        </w:rPr>
        <w:t>O BUDOWIE ZDANIA IMĆPANA PASKOWEGO SŁÓW KILKORO</w:t>
      </w:r>
    </w:p>
    <w:p>
      <w:pPr>
        <w:pStyle w:val="Style23"/>
        <w:framePr w:w="8778" w:h="12149" w:hRule="exact" w:wrap="none" w:vAnchor="page" w:hAnchor="page" w:x="1403" w:y="1870"/>
        <w:widowControl w:val="0"/>
        <w:keepNext w:val="0"/>
        <w:keepLines w:val="0"/>
        <w:shd w:val="clear" w:color="auto" w:fill="auto"/>
        <w:bidi w:val="0"/>
        <w:spacing w:before="0" w:after="323" w:line="220" w:lineRule="exact"/>
        <w:ind w:left="0" w:right="0" w:firstLine="0"/>
      </w:pPr>
      <w:r>
        <w:rPr>
          <w:lang w:val="pl-PL" w:eastAsia="pl-PL" w:bidi="pl-PL"/>
          <w:w w:val="100"/>
          <w:spacing w:val="0"/>
          <w:color w:val="000000"/>
          <w:position w:val="0"/>
        </w:rPr>
        <w:t>10. ZAKRES UŻYCIA ZDAŃ JEDNOCZŁONOWYCH</w:t>
      </w:r>
    </w:p>
    <w:p>
      <w:pPr>
        <w:pStyle w:val="Style21"/>
        <w:framePr w:w="8778" w:h="12149" w:hRule="exact" w:wrap="none" w:vAnchor="page" w:hAnchor="page" w:x="1403" w:y="1870"/>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Zdania jednoczłonowe można dzielić na kilka różnych kategorii: 1) ze względu na różnorodność wyrażanej treści, 2) ze względu na formę (zdania werbalne, nominalne, bezokolicznikowe), 3) ze względu na to, czy występuje w nich podmiot realny w postaci dopełnienia, czy też nie zo</w:t>
        <w:t>staje on wcale wymieniony (zdania ergatywne, bądź też bezosobowe),</w:t>
      </w:r>
    </w:p>
    <w:p>
      <w:pPr>
        <w:pStyle w:val="Style33"/>
        <w:framePr w:w="8748" w:h="690" w:hRule="exact" w:wrap="none" w:vAnchor="page" w:hAnchor="page" w:x="1415" w:y="14343"/>
        <w:tabs>
          <w:tab w:leader="none" w:pos="852" w:val="left"/>
        </w:tabs>
        <w:widowControl w:val="0"/>
        <w:keepNext w:val="0"/>
        <w:keepLines w:val="0"/>
        <w:shd w:val="clear" w:color="auto" w:fill="auto"/>
        <w:bidi w:val="0"/>
        <w:jc w:val="both"/>
        <w:spacing w:before="0" w:after="0" w:line="210" w:lineRule="exact"/>
        <w:ind w:left="0" w:right="0" w:firstLine="660"/>
      </w:pPr>
      <w:r>
        <w:rPr>
          <w:lang w:val="pl-PL" w:eastAsia="pl-PL" w:bidi="pl-PL"/>
          <w:vertAlign w:val="superscript"/>
          <w:w w:val="100"/>
          <w:spacing w:val="0"/>
          <w:color w:val="000000"/>
          <w:position w:val="0"/>
        </w:rPr>
        <w:t>31</w:t>
      </w:r>
      <w:r>
        <w:rPr>
          <w:lang w:val="pl-PL" w:eastAsia="pl-PL" w:bidi="pl-PL"/>
          <w:w w:val="100"/>
          <w:spacing w:val="0"/>
          <w:color w:val="000000"/>
          <w:position w:val="0"/>
        </w:rPr>
        <w:tab/>
        <w:t>„Ze względu na mechanizm polskiego języka nikt jeszcze u nas głosek nie klasyfikował, bo nikt jeszcze nie rozważał, jakie są ogólne zasady powinowactwa głosek w gramatycznych odmianach." (Odp. s. 77).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05"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447"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54"/>
        <w:framePr w:wrap="none" w:vAnchor="page" w:hAnchor="page" w:x="9871" w:y="12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111</w:t>
      </w:r>
    </w:p>
    <w:p>
      <w:pPr>
        <w:pStyle w:val="Style21"/>
        <w:numPr>
          <w:ilvl w:val="0"/>
          <w:numId w:val="3"/>
        </w:numPr>
        <w:framePr w:w="8886" w:h="2946" w:hRule="exact" w:wrap="none" w:vAnchor="page" w:hAnchor="page" w:x="1351" w:y="1819"/>
        <w:tabs>
          <w:tab w:leader="none" w:pos="336"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ze względu na to, czy tworzą one zdania całkowicie samodzielne, czy też występują jako część nadrzędna lub podrzędna zdania złożonego pod</w:t>
        <w:t>rzędnie.</w:t>
      </w:r>
    </w:p>
    <w:p>
      <w:pPr>
        <w:pStyle w:val="Style21"/>
        <w:framePr w:w="8886" w:h="2946" w:hRule="exact" w:wrap="none" w:vAnchor="page" w:hAnchor="page" w:x="1351" w:y="181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 artykule naszym przeprowadzimy podział uwzględniający róż</w:t>
        <w:t>nice treściowe zdań jednoczłonowych i podział ze względu na formę: naj</w:t>
        <w:t>pierw więc omawiamy zdania werbalne, potem nominalne, na końcu zaś zdania bezokolicznikowe. Inne podziały są znacznie łatwiejsze, więc wspominamy o nich przy rozważaniu poszczególnych kategorii znacze</w:t>
        <w:t>niowych.</w:t>
      </w:r>
    </w:p>
    <w:p>
      <w:pPr>
        <w:pStyle w:val="Style21"/>
        <w:numPr>
          <w:ilvl w:val="0"/>
          <w:numId w:val="5"/>
        </w:numPr>
        <w:framePr w:w="8886" w:h="9980" w:hRule="exact" w:wrap="none" w:vAnchor="page" w:hAnchor="page" w:x="1351" w:y="5115"/>
        <w:tabs>
          <w:tab w:leader="none" w:pos="2902" w:val="left"/>
        </w:tabs>
        <w:widowControl w:val="0"/>
        <w:keepNext w:val="0"/>
        <w:keepLines w:val="0"/>
        <w:shd w:val="clear" w:color="auto" w:fill="auto"/>
        <w:bidi w:val="0"/>
        <w:jc w:val="both"/>
        <w:spacing w:before="0" w:after="240" w:line="280" w:lineRule="exact"/>
        <w:ind w:left="2380" w:right="0" w:firstLine="0"/>
      </w:pPr>
      <w:r>
        <w:rPr>
          <w:rStyle w:val="CharStyle40"/>
        </w:rPr>
        <w:t>Zdania werbalne</w:t>
      </w:r>
    </w:p>
    <w:p>
      <w:pPr>
        <w:pStyle w:val="Style21"/>
        <w:numPr>
          <w:ilvl w:val="0"/>
          <w:numId w:val="7"/>
        </w:numPr>
        <w:framePr w:w="8886" w:h="9980" w:hRule="exact" w:wrap="none" w:vAnchor="page" w:hAnchor="page" w:x="1351" w:y="5115"/>
        <w:tabs>
          <w:tab w:leader="none" w:pos="1071"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Jeżeli chodzi o </w:t>
      </w:r>
      <w:r>
        <w:rPr>
          <w:rStyle w:val="CharStyle40"/>
        </w:rPr>
        <w:t>określanie pory dnia i zjawi</w:t>
        <w:t>ska z zakresu meteorologii,</w:t>
      </w:r>
      <w:r>
        <w:rPr>
          <w:lang w:val="pl-PL" w:eastAsia="pl-PL" w:bidi="pl-PL"/>
          <w:w w:val="100"/>
          <w:spacing w:val="0"/>
          <w:color w:val="000000"/>
          <w:position w:val="0"/>
        </w:rPr>
        <w:t xml:space="preserve"> które są zwykle wyliczane na pierwszym miejscu wśród zdań bezpodmiotowych-bezosobowych, to u Paska ten typ występuje stosunkowo niezbyt często. Paska sama natu</w:t>
        <w:t>ra mało interesuje. Zachwytów nad przyrodą u niego nie znajdujemy. Przeraża go wprawdzie potęga burzy morskiej w Danii, którą przeżywa w barce, ale bardziej zajmują go już flora i fauna morskie, najwięcej jed</w:t>
        <w:t>nak uwagi poświęca bitwie morskiej toczącej się między flotą duńską i szwedzką. Pogoda interesuje go tylko wtedy, gdy przychodzi mu z po</w:t>
        <w:t>mocą lub stanowi przeszkodę w jakichś wyprawach, podróżach czy też (w drugiej części „Pamiętników") zmienia normalny bieg jego gospo</w:t>
        <w:t>darki rolnej. O porach dnia powiadamia Pasek tylko w związku z przed</w:t>
        <w:t xml:space="preserve">siębranymi wyprawami i przeprawami, toteż odpowiednie konstrukcje są zwykle wplatane w ciąg zdania złożonego. A więc: </w:t>
      </w:r>
      <w:r>
        <w:rPr>
          <w:rStyle w:val="CharStyle32"/>
        </w:rPr>
        <w:t xml:space="preserve">a już </w:t>
      </w:r>
      <w:r>
        <w:rPr>
          <w:rStyle w:val="CharStyle56"/>
        </w:rPr>
        <w:t xml:space="preserve">dnieje </w:t>
      </w:r>
      <w:r>
        <w:rPr>
          <w:lang w:val="pl-PL" w:eastAsia="pl-PL" w:bidi="pl-PL"/>
          <w:w w:val="100"/>
          <w:spacing w:val="0"/>
          <w:color w:val="000000"/>
          <w:position w:val="0"/>
        </w:rPr>
        <w:t xml:space="preserve">[156 </w:t>
      </w:r>
      <w:r>
        <w:rPr>
          <w:lang w:val="cs-CZ" w:eastAsia="cs-CZ" w:bidi="cs-CZ"/>
          <w:w w:val="100"/>
          <w:spacing w:val="0"/>
          <w:color w:val="000000"/>
          <w:position w:val="0"/>
        </w:rPr>
        <w:t xml:space="preserve">v.]; </w:t>
      </w:r>
      <w:r>
        <w:rPr>
          <w:rStyle w:val="CharStyle32"/>
        </w:rPr>
        <w:t>skoro też już o d d n i al o</w:t>
      </w:r>
      <w:r>
        <w:rPr>
          <w:lang w:val="pl-PL" w:eastAsia="pl-PL" w:bidi="pl-PL"/>
          <w:w w:val="100"/>
          <w:spacing w:val="0"/>
          <w:color w:val="000000"/>
          <w:position w:val="0"/>
        </w:rPr>
        <w:t xml:space="preserve"> [90 r.]; </w:t>
      </w:r>
      <w:r>
        <w:rPr>
          <w:rStyle w:val="CharStyle32"/>
        </w:rPr>
        <w:t>skoro się tedy trochę rozedniało</w:t>
      </w:r>
      <w:r>
        <w:rPr>
          <w:lang w:val="pl-PL" w:eastAsia="pl-PL" w:bidi="pl-PL"/>
          <w:w w:val="100"/>
          <w:spacing w:val="0"/>
          <w:color w:val="000000"/>
          <w:position w:val="0"/>
        </w:rPr>
        <w:t xml:space="preserve"> [93 </w:t>
      </w:r>
      <w:r>
        <w:rPr>
          <w:lang w:val="cs-CZ" w:eastAsia="cs-CZ" w:bidi="cs-CZ"/>
          <w:w w:val="100"/>
          <w:spacing w:val="0"/>
          <w:color w:val="000000"/>
          <w:position w:val="0"/>
        </w:rPr>
        <w:t xml:space="preserve">v.]; </w:t>
      </w:r>
      <w:r>
        <w:rPr>
          <w:rStyle w:val="CharStyle32"/>
        </w:rPr>
        <w:t>skoro o świtło</w:t>
      </w:r>
      <w:r>
        <w:rPr>
          <w:lang w:val="pl-PL" w:eastAsia="pl-PL" w:bidi="pl-PL"/>
          <w:w w:val="100"/>
          <w:spacing w:val="0"/>
          <w:color w:val="000000"/>
          <w:position w:val="0"/>
        </w:rPr>
        <w:t xml:space="preserve"> [66 v.]; </w:t>
      </w:r>
      <w:r>
        <w:rPr>
          <w:rStyle w:val="CharStyle32"/>
        </w:rPr>
        <w:t xml:space="preserve">jeszcze nie </w:t>
      </w:r>
      <w:r>
        <w:rPr>
          <w:rStyle w:val="CharStyle56"/>
        </w:rPr>
        <w:t>świtało</w:t>
      </w:r>
      <w:r>
        <w:rPr>
          <w:lang w:val="pl-PL" w:eastAsia="pl-PL" w:bidi="pl-PL"/>
          <w:w w:val="100"/>
          <w:spacing w:val="0"/>
          <w:color w:val="000000"/>
          <w:position w:val="0"/>
        </w:rPr>
        <w:t xml:space="preserve"> [57 r.]; </w:t>
      </w:r>
      <w:r>
        <w:rPr>
          <w:rStyle w:val="CharStyle32"/>
        </w:rPr>
        <w:t xml:space="preserve">skoro tedy </w:t>
      </w:r>
      <w:r>
        <w:rPr>
          <w:rStyle w:val="CharStyle56"/>
        </w:rPr>
        <w:t xml:space="preserve">świtać </w:t>
      </w:r>
      <w:r>
        <w:rPr>
          <w:rStyle w:val="CharStyle57"/>
        </w:rPr>
        <w:t>poczęło</w:t>
      </w:r>
      <w:r>
        <w:rPr>
          <w:lang w:val="pl-PL" w:eastAsia="pl-PL" w:bidi="pl-PL"/>
          <w:w w:val="100"/>
          <w:spacing w:val="0"/>
          <w:color w:val="000000"/>
          <w:position w:val="0"/>
        </w:rPr>
        <w:t xml:space="preserve"> [57 v.]; </w:t>
      </w:r>
      <w:r>
        <w:rPr>
          <w:rStyle w:val="CharStyle56"/>
        </w:rPr>
        <w:t xml:space="preserve">jak świtać poczęło </w:t>
      </w:r>
      <w:r>
        <w:rPr>
          <w:lang w:val="pl-PL" w:eastAsia="pl-PL" w:bidi="pl-PL"/>
          <w:w w:val="100"/>
          <w:spacing w:val="0"/>
          <w:color w:val="000000"/>
          <w:position w:val="0"/>
        </w:rPr>
        <w:t xml:space="preserve">[236 r.]; </w:t>
      </w:r>
      <w:r>
        <w:rPr>
          <w:rStyle w:val="CharStyle56"/>
        </w:rPr>
        <w:t>już też o świtło</w:t>
      </w:r>
      <w:r>
        <w:rPr>
          <w:lang w:val="pl-PL" w:eastAsia="pl-PL" w:bidi="pl-PL"/>
          <w:w w:val="100"/>
          <w:spacing w:val="0"/>
          <w:color w:val="000000"/>
          <w:position w:val="0"/>
        </w:rPr>
        <w:t xml:space="preserve"> [236 v.]; </w:t>
      </w:r>
      <w:r>
        <w:rPr>
          <w:rStyle w:val="CharStyle56"/>
        </w:rPr>
        <w:t>aż się zmierzchło</w:t>
      </w:r>
      <w:r>
        <w:rPr>
          <w:rStyle w:val="CharStyle32"/>
        </w:rPr>
        <w:t xml:space="preserve"> dobrze </w:t>
      </w:r>
      <w:r>
        <w:rPr>
          <w:lang w:val="pl-PL" w:eastAsia="pl-PL" w:bidi="pl-PL"/>
          <w:w w:val="100"/>
          <w:spacing w:val="0"/>
          <w:color w:val="000000"/>
          <w:position w:val="0"/>
        </w:rPr>
        <w:t xml:space="preserve">[183 </w:t>
      </w:r>
      <w:r>
        <w:rPr>
          <w:lang w:val="fr-FR" w:eastAsia="fr-FR" w:bidi="fr-FR"/>
          <w:w w:val="100"/>
          <w:spacing w:val="0"/>
          <w:color w:val="000000"/>
          <w:position w:val="0"/>
        </w:rPr>
        <w:t xml:space="preserve">v.]; </w:t>
      </w:r>
      <w:r>
        <w:rPr>
          <w:rStyle w:val="CharStyle32"/>
        </w:rPr>
        <w:t xml:space="preserve">a potem się </w:t>
      </w:r>
      <w:r>
        <w:rPr>
          <w:rStyle w:val="CharStyle56"/>
        </w:rPr>
        <w:t>zmierzchło</w:t>
      </w:r>
      <w:r>
        <w:rPr>
          <w:lang w:val="pl-PL" w:eastAsia="pl-PL" w:bidi="pl-PL"/>
          <w:w w:val="100"/>
          <w:spacing w:val="0"/>
          <w:color w:val="000000"/>
          <w:position w:val="0"/>
        </w:rPr>
        <w:t xml:space="preserve"> [221 r.]; </w:t>
      </w:r>
      <w:r>
        <w:rPr>
          <w:rStyle w:val="CharStyle32"/>
        </w:rPr>
        <w:t xml:space="preserve">aż </w:t>
      </w:r>
      <w:r>
        <w:rPr>
          <w:rStyle w:val="CharStyle56"/>
        </w:rPr>
        <w:t>się</w:t>
      </w:r>
      <w:r>
        <w:rPr>
          <w:rStyle w:val="CharStyle32"/>
        </w:rPr>
        <w:t xml:space="preserve"> zemknęło ku wieczorowi</w:t>
      </w:r>
      <w:r>
        <w:rPr>
          <w:lang w:val="pl-PL" w:eastAsia="pl-PL" w:bidi="pl-PL"/>
          <w:w w:val="100"/>
          <w:spacing w:val="0"/>
          <w:color w:val="000000"/>
          <w:position w:val="0"/>
        </w:rPr>
        <w:t xml:space="preserve"> [91 v.]; </w:t>
      </w:r>
      <w:r>
        <w:rPr>
          <w:rStyle w:val="CharStyle32"/>
        </w:rPr>
        <w:t xml:space="preserve">bo skoro się </w:t>
      </w:r>
      <w:r>
        <w:rPr>
          <w:rStyle w:val="CharStyle56"/>
        </w:rPr>
        <w:t>ociepliło</w:t>
      </w:r>
      <w:r>
        <w:rPr>
          <w:lang w:val="pl-PL" w:eastAsia="pl-PL" w:bidi="pl-PL"/>
          <w:w w:val="100"/>
          <w:spacing w:val="0"/>
          <w:color w:val="000000"/>
          <w:position w:val="0"/>
        </w:rPr>
        <w:t xml:space="preserve"> [68 r.].</w:t>
      </w:r>
    </w:p>
    <w:p>
      <w:pPr>
        <w:pStyle w:val="Style21"/>
        <w:numPr>
          <w:ilvl w:val="0"/>
          <w:numId w:val="7"/>
        </w:numPr>
        <w:framePr w:w="8886" w:h="9980" w:hRule="exact" w:wrap="none" w:vAnchor="page" w:hAnchor="page" w:x="1351" w:y="5115"/>
        <w:tabs>
          <w:tab w:leader="none" w:pos="1071" w:val="left"/>
        </w:tabs>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Spotykamy też u Paska zdania bezpodmiotowo-bezosobowe do</w:t>
        <w:t xml:space="preserve">tyczące rozmaitych dziedzin życia, które zwykliśmy ujmować jako </w:t>
      </w:r>
      <w:r>
        <w:rPr>
          <w:rStyle w:val="CharStyle40"/>
        </w:rPr>
        <w:t>przebiegi żywiołowe</w:t>
      </w:r>
      <w:r>
        <w:rPr>
          <w:lang w:val="pl-PL" w:eastAsia="pl-PL" w:bidi="pl-PL"/>
          <w:w w:val="100"/>
          <w:spacing w:val="0"/>
          <w:color w:val="000000"/>
          <w:position w:val="0"/>
        </w:rPr>
        <w:t xml:space="preserve"> nie doszukując się ich przyczyn, spraw</w:t>
        <w:t xml:space="preserve">ców ich powstania. Należą tu następujące konstrukcje jednoczłonowe: bo </w:t>
      </w:r>
      <w:r>
        <w:rPr>
          <w:rStyle w:val="CharStyle32"/>
        </w:rPr>
        <w:t xml:space="preserve">u kowalów </w:t>
      </w:r>
      <w:r>
        <w:rPr>
          <w:rStyle w:val="CharStyle56"/>
        </w:rPr>
        <w:t>zapaliło się</w:t>
      </w:r>
      <w:r>
        <w:rPr>
          <w:lang w:val="pl-PL" w:eastAsia="pl-PL" w:bidi="pl-PL"/>
          <w:w w:val="100"/>
          <w:spacing w:val="0"/>
          <w:color w:val="000000"/>
          <w:position w:val="0"/>
        </w:rPr>
        <w:t xml:space="preserve"> [o pożarze] [257 r.]; </w:t>
      </w:r>
      <w:r>
        <w:rPr>
          <w:rStyle w:val="CharStyle56"/>
        </w:rPr>
        <w:t>a już się też tam świeciło</w:t>
      </w:r>
      <w:r>
        <w:rPr>
          <w:lang w:val="pl-PL" w:eastAsia="pl-PL" w:bidi="pl-PL"/>
          <w:w w:val="100"/>
          <w:spacing w:val="0"/>
          <w:color w:val="000000"/>
          <w:position w:val="0"/>
        </w:rPr>
        <w:t xml:space="preserve"> [98 </w:t>
      </w:r>
      <w:r>
        <w:rPr>
          <w:lang w:val="cs-CZ" w:eastAsia="cs-CZ" w:bidi="cs-CZ"/>
          <w:w w:val="100"/>
          <w:spacing w:val="0"/>
          <w:color w:val="000000"/>
          <w:position w:val="0"/>
        </w:rPr>
        <w:t xml:space="preserve">v.]; </w:t>
      </w:r>
      <w:r>
        <w:rPr>
          <w:lang w:val="pl-PL" w:eastAsia="pl-PL" w:bidi="pl-PL"/>
          <w:w w:val="100"/>
          <w:spacing w:val="0"/>
          <w:color w:val="000000"/>
          <w:position w:val="0"/>
        </w:rPr>
        <w:t xml:space="preserve">[nasi] </w:t>
      </w:r>
      <w:r>
        <w:rPr>
          <w:rStyle w:val="CharStyle32"/>
        </w:rPr>
        <w:t xml:space="preserve">szańczyki w nocy wysypali tak blisko, że i z muszkietu, nie tylko z dział </w:t>
      </w:r>
      <w:r>
        <w:rPr>
          <w:rStyle w:val="CharStyle56"/>
        </w:rPr>
        <w:t>donosiło</w:t>
      </w:r>
      <w:r>
        <w:rPr>
          <w:lang w:val="pl-PL" w:eastAsia="pl-PL" w:bidi="pl-PL"/>
          <w:w w:val="100"/>
          <w:spacing w:val="0"/>
          <w:color w:val="000000"/>
          <w:position w:val="0"/>
        </w:rPr>
        <w:t xml:space="preserve"> [71 v.]; </w:t>
      </w:r>
      <w:r>
        <w:rPr>
          <w:rStyle w:val="CharStyle32"/>
        </w:rPr>
        <w:t xml:space="preserve">żeśmy się bardzo podsadzili pod armatę i </w:t>
      </w:r>
      <w:r>
        <w:rPr>
          <w:rStyle w:val="CharStyle56"/>
        </w:rPr>
        <w:t>przenosiło</w:t>
      </w:r>
      <w:r>
        <w:rPr>
          <w:rStyle w:val="CharStyle32"/>
        </w:rPr>
        <w:t xml:space="preserve"> nas</w:t>
      </w:r>
      <w:r>
        <w:rPr>
          <w:lang w:val="pl-PL" w:eastAsia="pl-PL" w:bidi="pl-PL"/>
          <w:w w:val="100"/>
          <w:spacing w:val="0"/>
          <w:color w:val="000000"/>
          <w:position w:val="0"/>
        </w:rPr>
        <w:t xml:space="preserve"> [105 v.]; Te </w:t>
      </w:r>
      <w:r>
        <w:rPr>
          <w:rStyle w:val="CharStyle32"/>
        </w:rPr>
        <w:t xml:space="preserve">Deum laudamus śpiewano, aż się po lessie </w:t>
      </w:r>
      <w:r>
        <w:rPr>
          <w:rStyle w:val="CharStyle56"/>
        </w:rPr>
        <w:t>rozlegało</w:t>
      </w:r>
      <w:r>
        <w:rPr>
          <w:lang w:val="pl-PL" w:eastAsia="pl-PL" w:bidi="pl-PL"/>
          <w:w w:val="100"/>
          <w:spacing w:val="0"/>
          <w:color w:val="000000"/>
          <w:position w:val="0"/>
        </w:rPr>
        <w:t xml:space="preserve"> [61 r.]; chyba tu należy zaliczyć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38" w:y="12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112</w:t>
      </w:r>
    </w:p>
    <w:p>
      <w:pPr>
        <w:pStyle w:val="Style28"/>
        <w:framePr w:wrap="none" w:vAnchor="page" w:hAnchor="page" w:x="4462" w:y="12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40" w:y="12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46"/>
        <w:framePr w:w="8856" w:h="13201" w:hRule="exact" w:wrap="none" w:vAnchor="page" w:hAnchor="page" w:x="1366" w:y="1854"/>
        <w:tabs>
          <w:tab w:leader="none" w:pos="1071" w:val="left"/>
        </w:tabs>
        <w:widowControl w:val="0"/>
        <w:keepNext w:val="0"/>
        <w:keepLines w:val="0"/>
        <w:shd w:val="clear" w:color="auto" w:fill="auto"/>
        <w:bidi w:val="0"/>
        <w:jc w:val="both"/>
        <w:spacing w:before="0" w:after="0" w:line="306" w:lineRule="exact"/>
        <w:ind w:left="0" w:right="0" w:firstLine="0"/>
      </w:pPr>
      <w:r>
        <w:rPr>
          <w:rStyle w:val="CharStyle48"/>
          <w:i w:val="0"/>
          <w:iCs w:val="0"/>
        </w:rPr>
        <w:t xml:space="preserve">zdania: </w:t>
      </w:r>
      <w:r>
        <w:rPr>
          <w:lang w:val="pl-PL" w:eastAsia="pl-PL" w:bidi="pl-PL"/>
          <w:w w:val="100"/>
          <w:spacing w:val="0"/>
          <w:color w:val="000000"/>
          <w:position w:val="0"/>
        </w:rPr>
        <w:t xml:space="preserve">kilka razy się tedy </w:t>
      </w:r>
      <w:r>
        <w:rPr>
          <w:rStyle w:val="CharStyle58"/>
          <w:i/>
          <w:iCs/>
        </w:rPr>
        <w:t>zanosiło</w:t>
      </w:r>
      <w:r>
        <w:rPr>
          <w:lang w:val="pl-PL" w:eastAsia="pl-PL" w:bidi="pl-PL"/>
          <w:w w:val="100"/>
          <w:spacing w:val="0"/>
          <w:color w:val="000000"/>
          <w:position w:val="0"/>
        </w:rPr>
        <w:t xml:space="preserve"> na rozlanie krwie</w:t>
      </w:r>
      <w:r>
        <w:rPr>
          <w:rStyle w:val="CharStyle48"/>
          <w:i w:val="0"/>
          <w:iCs w:val="0"/>
        </w:rPr>
        <w:t xml:space="preserve"> [244 r.]; </w:t>
      </w:r>
      <w:r>
        <w:rPr>
          <w:rStyle w:val="CharStyle58"/>
          <w:i/>
          <w:iCs/>
        </w:rPr>
        <w:t>rozgłosiło</w:t>
      </w:r>
      <w:r>
        <w:rPr>
          <w:lang w:val="pl-PL" w:eastAsia="pl-PL" w:bidi="pl-PL"/>
          <w:w w:val="100"/>
          <w:spacing w:val="0"/>
          <w:color w:val="000000"/>
          <w:position w:val="0"/>
        </w:rPr>
        <w:t xml:space="preserve"> </w:t>
      </w:r>
      <w:r>
        <w:rPr>
          <w:rStyle w:val="CharStyle58"/>
          <w:i/>
          <w:iCs/>
        </w:rPr>
        <w:t>się</w:t>
      </w:r>
      <w:r>
        <w:rPr>
          <w:lang w:val="pl-PL" w:eastAsia="pl-PL" w:bidi="pl-PL"/>
          <w:w w:val="100"/>
          <w:spacing w:val="0"/>
          <w:color w:val="000000"/>
          <w:position w:val="0"/>
        </w:rPr>
        <w:t xml:space="preserve"> tedy</w:t>
      </w:r>
      <w:r>
        <w:rPr>
          <w:rStyle w:val="CharStyle48"/>
          <w:i w:val="0"/>
          <w:iCs w:val="0"/>
        </w:rPr>
        <w:t xml:space="preserve"> [240 v.].</w:t>
      </w:r>
    </w:p>
    <w:p>
      <w:pPr>
        <w:pStyle w:val="Style21"/>
        <w:numPr>
          <w:ilvl w:val="0"/>
          <w:numId w:val="7"/>
        </w:numPr>
        <w:framePr w:w="8856" w:h="13201" w:hRule="exact" w:wrap="none" w:vAnchor="page" w:hAnchor="page" w:x="1366" w:y="1854"/>
        <w:tabs>
          <w:tab w:leader="none" w:pos="1033" w:val="left"/>
        </w:tabs>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Zdaniami bezpodmiotowymi posługuje się Pasek </w:t>
      </w:r>
      <w:r>
        <w:rPr>
          <w:rStyle w:val="CharStyle40"/>
        </w:rPr>
        <w:t>przy okre</w:t>
        <w:t>ślaniu stanów fizjologicznych.</w:t>
      </w:r>
      <w:r>
        <w:rPr>
          <w:lang w:val="pl-PL" w:eastAsia="pl-PL" w:bidi="pl-PL"/>
          <w:w w:val="100"/>
          <w:spacing w:val="0"/>
          <w:color w:val="000000"/>
          <w:position w:val="0"/>
        </w:rPr>
        <w:t xml:space="preserve"> Np. </w:t>
      </w:r>
      <w:r>
        <w:rPr>
          <w:rStyle w:val="CharStyle32"/>
        </w:rPr>
        <w:t xml:space="preserve">i </w:t>
      </w:r>
      <w:r>
        <w:rPr>
          <w:rStyle w:val="CharStyle56"/>
        </w:rPr>
        <w:t xml:space="preserve">mnie samemu </w:t>
      </w:r>
      <w:r>
        <w:rPr>
          <w:rStyle w:val="CharStyle32"/>
        </w:rPr>
        <w:t xml:space="preserve">więcej niż trzy miesiące w głowie </w:t>
      </w:r>
      <w:r>
        <w:rPr>
          <w:rStyle w:val="CharStyle56"/>
        </w:rPr>
        <w:t>szumiało</w:t>
      </w:r>
      <w:r>
        <w:rPr>
          <w:rStyle w:val="CharStyle32"/>
        </w:rPr>
        <w:t xml:space="preserve"> jak w browarze</w:t>
      </w:r>
      <w:r>
        <w:rPr>
          <w:lang w:val="pl-PL" w:eastAsia="pl-PL" w:bidi="pl-PL"/>
          <w:w w:val="100"/>
          <w:spacing w:val="0"/>
          <w:color w:val="000000"/>
          <w:position w:val="0"/>
        </w:rPr>
        <w:t xml:space="preserve"> [105 v.]; </w:t>
      </w:r>
      <w:r>
        <w:rPr>
          <w:rStyle w:val="CharStyle32"/>
        </w:rPr>
        <w:t xml:space="preserve">lecz już ku dniowi owo </w:t>
      </w:r>
      <w:r>
        <w:rPr>
          <w:rStyle w:val="CharStyle56"/>
        </w:rPr>
        <w:t>trząśnie mię</w:t>
      </w:r>
      <w:r>
        <w:rPr>
          <w:lang w:val="pl-PL" w:eastAsia="pl-PL" w:bidi="pl-PL"/>
          <w:w w:val="100"/>
          <w:spacing w:val="0"/>
          <w:color w:val="000000"/>
          <w:position w:val="0"/>
        </w:rPr>
        <w:t xml:space="preserve"> [279 v.]. Tu </w:t>
      </w:r>
      <w:r>
        <w:rPr>
          <w:rStyle w:val="CharStyle56"/>
        </w:rPr>
        <w:t>owo</w:t>
      </w:r>
      <w:r>
        <w:rPr>
          <w:lang w:val="pl-PL" w:eastAsia="pl-PL" w:bidi="pl-PL"/>
          <w:w w:val="100"/>
          <w:spacing w:val="0"/>
          <w:color w:val="000000"/>
          <w:position w:val="0"/>
        </w:rPr>
        <w:t xml:space="preserve"> ma raczej zna</w:t>
        <w:t xml:space="preserve">czenie partykuły równej dzisiejszemu </w:t>
      </w:r>
      <w:r>
        <w:rPr>
          <w:rStyle w:val="CharStyle56"/>
        </w:rPr>
        <w:t>oto</w:t>
      </w:r>
      <w:r>
        <w:rPr>
          <w:lang w:val="pl-PL" w:eastAsia="pl-PL" w:bidi="pl-PL"/>
          <w:w w:val="100"/>
          <w:spacing w:val="0"/>
          <w:color w:val="000000"/>
          <w:position w:val="0"/>
        </w:rPr>
        <w:t xml:space="preserve"> niż zaimka w funkcji pustego podmiotu gramatycznego.</w:t>
      </w:r>
    </w:p>
    <w:p>
      <w:pPr>
        <w:pStyle w:val="Style21"/>
        <w:numPr>
          <w:ilvl w:val="0"/>
          <w:numId w:val="7"/>
        </w:numPr>
        <w:framePr w:w="8856" w:h="13201" w:hRule="exact" w:wrap="none" w:vAnchor="page" w:hAnchor="page" w:x="1366" w:y="1854"/>
        <w:tabs>
          <w:tab w:leader="none" w:pos="1033" w:val="left"/>
        </w:tabs>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Niezbyt licznie reprezentowane są </w:t>
      </w:r>
      <w:r>
        <w:rPr>
          <w:rStyle w:val="CharStyle40"/>
        </w:rPr>
        <w:t>zdania</w:t>
      </w:r>
      <w:r>
        <w:rPr>
          <w:lang w:val="pl-PL" w:eastAsia="pl-PL" w:bidi="pl-PL"/>
          <w:w w:val="100"/>
          <w:spacing w:val="0"/>
          <w:color w:val="000000"/>
          <w:position w:val="0"/>
        </w:rPr>
        <w:t xml:space="preserve"> bezpodmiotowe </w:t>
      </w:r>
      <w:r>
        <w:rPr>
          <w:rStyle w:val="CharStyle40"/>
        </w:rPr>
        <w:t>dotyczące stanów psychicznych.</w:t>
      </w:r>
      <w:r>
        <w:rPr>
          <w:lang w:val="pl-PL" w:eastAsia="pl-PL" w:bidi="pl-PL"/>
          <w:w w:val="100"/>
          <w:spacing w:val="0"/>
          <w:color w:val="000000"/>
          <w:position w:val="0"/>
        </w:rPr>
        <w:t xml:space="preserve"> Np. </w:t>
      </w:r>
      <w:r>
        <w:rPr>
          <w:rStyle w:val="CharStyle56"/>
        </w:rPr>
        <w:t>utęskniło</w:t>
      </w:r>
      <w:r>
        <w:rPr>
          <w:rStyle w:val="CharStyle32"/>
        </w:rPr>
        <w:t xml:space="preserve"> </w:t>
      </w:r>
      <w:r>
        <w:rPr>
          <w:rStyle w:val="CharStyle56"/>
        </w:rPr>
        <w:t xml:space="preserve">się </w:t>
      </w:r>
      <w:r>
        <w:rPr>
          <w:rStyle w:val="CharStyle32"/>
        </w:rPr>
        <w:t>też królowi</w:t>
      </w:r>
      <w:r>
        <w:rPr>
          <w:lang w:val="pl-PL" w:eastAsia="pl-PL" w:bidi="pl-PL"/>
          <w:w w:val="100"/>
          <w:spacing w:val="0"/>
          <w:color w:val="000000"/>
          <w:position w:val="0"/>
        </w:rPr>
        <w:t xml:space="preserve"> [198 r.]; </w:t>
      </w:r>
      <w:r>
        <w:rPr>
          <w:rStyle w:val="CharStyle32"/>
        </w:rPr>
        <w:t xml:space="preserve">bo już </w:t>
      </w:r>
      <w:r>
        <w:rPr>
          <w:rStyle w:val="CharStyle56"/>
        </w:rPr>
        <w:t>uprzykrzyło</w:t>
      </w:r>
      <w:r>
        <w:rPr>
          <w:rStyle w:val="CharStyle32"/>
        </w:rPr>
        <w:t xml:space="preserve"> </w:t>
      </w:r>
      <w:r>
        <w:rPr>
          <w:rStyle w:val="CharStyle56"/>
        </w:rPr>
        <w:t>się</w:t>
      </w:r>
      <w:r>
        <w:rPr>
          <w:lang w:val="pl-PL" w:eastAsia="pl-PL" w:bidi="pl-PL"/>
          <w:w w:val="100"/>
          <w:spacing w:val="0"/>
          <w:color w:val="000000"/>
          <w:position w:val="0"/>
        </w:rPr>
        <w:t xml:space="preserve"> [królowi] [198 v.]. Znacznie więcej występuje ich w typie zdań nominalnych.</w:t>
      </w:r>
    </w:p>
    <w:p>
      <w:pPr>
        <w:pStyle w:val="Style21"/>
        <w:numPr>
          <w:ilvl w:val="0"/>
          <w:numId w:val="7"/>
        </w:numPr>
        <w:framePr w:w="8856" w:h="13201" w:hRule="exact" w:wrap="none" w:vAnchor="page" w:hAnchor="page" w:x="1366" w:y="1854"/>
        <w:tabs>
          <w:tab w:leader="none" w:pos="1033" w:val="left"/>
        </w:tabs>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Bliskie pod względem zakresu poprzedniej grupie są bezpod</w:t>
        <w:t xml:space="preserve">miotowe </w:t>
      </w:r>
      <w:r>
        <w:rPr>
          <w:rStyle w:val="CharStyle40"/>
        </w:rPr>
        <w:t>zdania wskazujące na subiektywny stosu</w:t>
        <w:t>nek człowieka do świata zewnętrznego.</w:t>
      </w:r>
      <w:r>
        <w:rPr>
          <w:lang w:val="pl-PL" w:eastAsia="pl-PL" w:bidi="pl-PL"/>
          <w:w w:val="100"/>
          <w:spacing w:val="0"/>
          <w:color w:val="000000"/>
          <w:position w:val="0"/>
        </w:rPr>
        <w:t xml:space="preserve"> W „Pamiętnikach“ Paska występują one </w:t>
      </w:r>
      <w:r>
        <w:rPr>
          <w:rStyle w:val="CharStyle32"/>
        </w:rPr>
        <w:t>w</w:t>
      </w:r>
      <w:r>
        <w:rPr>
          <w:lang w:val="pl-PL" w:eastAsia="pl-PL" w:bidi="pl-PL"/>
          <w:w w:val="100"/>
          <w:spacing w:val="0"/>
          <w:color w:val="000000"/>
          <w:position w:val="0"/>
        </w:rPr>
        <w:t xml:space="preserve"> formach </w:t>
      </w:r>
      <w:r>
        <w:rPr>
          <w:rStyle w:val="CharStyle32"/>
        </w:rPr>
        <w:t>zdało się, zdawało się, widziało się;</w:t>
      </w:r>
      <w:r>
        <w:rPr>
          <w:lang w:val="pl-PL" w:eastAsia="pl-PL" w:bidi="pl-PL"/>
          <w:w w:val="100"/>
          <w:spacing w:val="0"/>
          <w:color w:val="000000"/>
          <w:position w:val="0"/>
        </w:rPr>
        <w:t xml:space="preserve"> np. </w:t>
      </w:r>
      <w:r>
        <w:rPr>
          <w:rStyle w:val="CharStyle32"/>
        </w:rPr>
        <w:t xml:space="preserve">było wojsko tak ozdobne, że się </w:t>
      </w:r>
      <w:r>
        <w:rPr>
          <w:rStyle w:val="CharStyle56"/>
        </w:rPr>
        <w:t>zdało,</w:t>
      </w:r>
      <w:r>
        <w:rPr>
          <w:rStyle w:val="CharStyle32"/>
        </w:rPr>
        <w:t xml:space="preserve"> że jest husarii ze sześć tysięcy</w:t>
      </w:r>
      <w:r>
        <w:rPr>
          <w:lang w:val="pl-PL" w:eastAsia="pl-PL" w:bidi="pl-PL"/>
          <w:w w:val="100"/>
          <w:spacing w:val="0"/>
          <w:color w:val="000000"/>
          <w:position w:val="0"/>
        </w:rPr>
        <w:t xml:space="preserve"> [103 r.]; bo </w:t>
      </w:r>
      <w:r>
        <w:rPr>
          <w:rStyle w:val="CharStyle32"/>
        </w:rPr>
        <w:t xml:space="preserve">mi się </w:t>
      </w:r>
      <w:r>
        <w:rPr>
          <w:rStyle w:val="CharStyle56"/>
        </w:rPr>
        <w:t>widziało</w:t>
      </w:r>
      <w:r>
        <w:rPr>
          <w:rStyle w:val="CharStyle32"/>
        </w:rPr>
        <w:t xml:space="preserve"> nie podobna, aby w tak brzyd</w:t>
        <w:t>kim ciele</w:t>
      </w:r>
      <w:r>
        <w:rPr>
          <w:lang w:val="pl-PL" w:eastAsia="pl-PL" w:bidi="pl-PL"/>
          <w:w w:val="100"/>
          <w:spacing w:val="0"/>
          <w:color w:val="000000"/>
          <w:position w:val="0"/>
        </w:rPr>
        <w:t xml:space="preserve"> [ryby] </w:t>
      </w:r>
      <w:r>
        <w:rPr>
          <w:rStyle w:val="CharStyle32"/>
        </w:rPr>
        <w:t>miało być smaku tak wiele</w:t>
      </w:r>
      <w:r>
        <w:rPr>
          <w:lang w:val="pl-PL" w:eastAsia="pl-PL" w:bidi="pl-PL"/>
          <w:w w:val="100"/>
          <w:spacing w:val="0"/>
          <w:color w:val="000000"/>
          <w:position w:val="0"/>
        </w:rPr>
        <w:t xml:space="preserve"> [65 r.]; a na </w:t>
      </w:r>
      <w:r>
        <w:rPr>
          <w:rStyle w:val="CharStyle32"/>
        </w:rPr>
        <w:t xml:space="preserve">morzu mila tak się to </w:t>
      </w:r>
      <w:r>
        <w:rPr>
          <w:rStyle w:val="CharStyle56"/>
        </w:rPr>
        <w:t>widzi,</w:t>
      </w:r>
      <w:r>
        <w:rPr>
          <w:rStyle w:val="CharStyle32"/>
        </w:rPr>
        <w:t xml:space="preserve"> jak na ziemi kilkoro stajań</w:t>
      </w:r>
      <w:r>
        <w:rPr>
          <w:lang w:val="pl-PL" w:eastAsia="pl-PL" w:bidi="pl-PL"/>
          <w:w w:val="100"/>
          <w:spacing w:val="0"/>
          <w:color w:val="000000"/>
          <w:position w:val="0"/>
        </w:rPr>
        <w:t xml:space="preserve"> [66 v.].</w:t>
      </w:r>
    </w:p>
    <w:p>
      <w:pPr>
        <w:pStyle w:val="Style21"/>
        <w:numPr>
          <w:ilvl w:val="0"/>
          <w:numId w:val="7"/>
        </w:numPr>
        <w:framePr w:w="8856" w:h="13201" w:hRule="exact" w:wrap="none" w:vAnchor="page" w:hAnchor="page" w:x="1366" w:y="1854"/>
        <w:tabs>
          <w:tab w:leader="none" w:pos="792" w:val="left"/>
        </w:tabs>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 xml:space="preserve">Ściśle wiążą się z grupą piątą bezpodmiotowe </w:t>
      </w:r>
      <w:r>
        <w:rPr>
          <w:rStyle w:val="CharStyle40"/>
        </w:rPr>
        <w:t>zdania wska</w:t>
        <w:t>zujące na bierny stosunek do własnych procesów myślowych.</w:t>
      </w:r>
      <w:r>
        <w:rPr>
          <w:lang w:val="pl-PL" w:eastAsia="pl-PL" w:bidi="pl-PL"/>
          <w:w w:val="100"/>
          <w:spacing w:val="0"/>
          <w:color w:val="000000"/>
          <w:position w:val="0"/>
        </w:rPr>
        <w:t xml:space="preserve"> Np. </w:t>
      </w:r>
      <w:r>
        <w:rPr>
          <w:rStyle w:val="CharStyle56"/>
        </w:rPr>
        <w:t>wpadło mi na myśl,</w:t>
      </w:r>
      <w:r>
        <w:rPr>
          <w:rStyle w:val="CharStyle32"/>
        </w:rPr>
        <w:t xml:space="preserve"> że to już nie prosty ksiądz, ale musi być osoba święta</w:t>
      </w:r>
      <w:r>
        <w:rPr>
          <w:lang w:val="pl-PL" w:eastAsia="pl-PL" w:bidi="pl-PL"/>
          <w:w w:val="100"/>
          <w:spacing w:val="0"/>
          <w:color w:val="000000"/>
          <w:position w:val="0"/>
        </w:rPr>
        <w:t xml:space="preserve"> [279 v.]; </w:t>
      </w:r>
      <w:r>
        <w:rPr>
          <w:rStyle w:val="CharStyle56"/>
        </w:rPr>
        <w:t>wlazło mi i owo na myśl</w:t>
      </w:r>
      <w:r>
        <w:rPr>
          <w:lang w:val="pl-PL" w:eastAsia="pl-PL" w:bidi="pl-PL"/>
          <w:w w:val="100"/>
          <w:spacing w:val="0"/>
          <w:color w:val="000000"/>
          <w:position w:val="0"/>
        </w:rPr>
        <w:t xml:space="preserve"> [144 r.] z podmiotem gramatycznym </w:t>
      </w:r>
      <w:r>
        <w:rPr>
          <w:rStyle w:val="CharStyle32"/>
        </w:rPr>
        <w:t>owo.</w:t>
      </w:r>
      <w:r>
        <w:rPr>
          <w:lang w:val="pl-PL" w:eastAsia="pl-PL" w:bidi="pl-PL"/>
          <w:w w:val="100"/>
          <w:spacing w:val="0"/>
          <w:color w:val="000000"/>
          <w:position w:val="0"/>
        </w:rPr>
        <w:t xml:space="preserve"> Obok tych częstszych konstrukcji spotkać można u Paska i bardziej nowoczesną formę zda</w:t>
        <w:t xml:space="preserve">niową: </w:t>
      </w:r>
      <w:r>
        <w:rPr>
          <w:rStyle w:val="CharStyle32"/>
        </w:rPr>
        <w:t>pomyśliłem</w:t>
      </w:r>
      <w:r>
        <w:rPr>
          <w:lang w:val="pl-PL" w:eastAsia="pl-PL" w:bidi="pl-PL"/>
          <w:w w:val="100"/>
          <w:spacing w:val="0"/>
          <w:color w:val="000000"/>
          <w:position w:val="0"/>
        </w:rPr>
        <w:t xml:space="preserve"> [144 r.].</w:t>
      </w:r>
    </w:p>
    <w:p>
      <w:pPr>
        <w:pStyle w:val="Style21"/>
        <w:numPr>
          <w:ilvl w:val="0"/>
          <w:numId w:val="7"/>
        </w:numPr>
        <w:framePr w:w="8856" w:h="13201" w:hRule="exact" w:wrap="none" w:vAnchor="page" w:hAnchor="page" w:x="1366" w:y="1854"/>
        <w:tabs>
          <w:tab w:leader="none" w:pos="1033"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Łączące się zakresowo z grupami czwartą, piątą i szóstą </w:t>
      </w:r>
      <w:r>
        <w:rPr>
          <w:rStyle w:val="CharStyle40"/>
        </w:rPr>
        <w:t>zda</w:t>
        <w:t>nia o charakterze woluntatywnym</w:t>
      </w:r>
      <w:r>
        <w:rPr>
          <w:lang w:val="pl-PL" w:eastAsia="pl-PL" w:bidi="pl-PL"/>
          <w:w w:val="100"/>
          <w:spacing w:val="0"/>
          <w:color w:val="000000"/>
          <w:position w:val="0"/>
        </w:rPr>
        <w:t xml:space="preserve"> omawiałam już w jed</w:t>
        <w:t xml:space="preserve">nym z poprzednich artykułów w związku ze zdaniami ergatywnymi. Są to takie jak: </w:t>
      </w:r>
      <w:r>
        <w:rPr>
          <w:rStyle w:val="CharStyle56"/>
        </w:rPr>
        <w:t>zachciało</w:t>
      </w:r>
      <w:r>
        <w:rPr>
          <w:rStyle w:val="CharStyle32"/>
        </w:rPr>
        <w:t xml:space="preserve"> </w:t>
      </w:r>
      <w:r>
        <w:rPr>
          <w:rStyle w:val="CharStyle56"/>
        </w:rPr>
        <w:t>mu</w:t>
      </w:r>
      <w:r>
        <w:rPr>
          <w:rStyle w:val="CharStyle32"/>
        </w:rPr>
        <w:t xml:space="preserve"> </w:t>
      </w:r>
      <w:r>
        <w:rPr>
          <w:rStyle w:val="CharStyle56"/>
        </w:rPr>
        <w:t>się</w:t>
      </w:r>
      <w:r>
        <w:rPr>
          <w:lang w:val="pl-PL" w:eastAsia="pl-PL" w:bidi="pl-PL"/>
          <w:w w:val="100"/>
          <w:spacing w:val="0"/>
          <w:color w:val="000000"/>
          <w:position w:val="0"/>
        </w:rPr>
        <w:t xml:space="preserve"> [Rakoczemu] </w:t>
      </w:r>
      <w:r>
        <w:rPr>
          <w:rStyle w:val="CharStyle32"/>
        </w:rPr>
        <w:t xml:space="preserve">polskiego czosnku </w:t>
      </w:r>
      <w:r>
        <w:rPr>
          <w:lang w:val="pl-PL" w:eastAsia="pl-PL" w:bidi="pl-PL"/>
          <w:w w:val="100"/>
          <w:spacing w:val="0"/>
          <w:color w:val="000000"/>
          <w:position w:val="0"/>
        </w:rPr>
        <w:t xml:space="preserve">[52 r.]; </w:t>
      </w:r>
      <w:r>
        <w:rPr>
          <w:rStyle w:val="CharStyle32"/>
        </w:rPr>
        <w:t xml:space="preserve">nie </w:t>
      </w:r>
      <w:r>
        <w:rPr>
          <w:rStyle w:val="CharStyle56"/>
        </w:rPr>
        <w:t>chciało</w:t>
      </w:r>
      <w:r>
        <w:rPr>
          <w:rStyle w:val="CharStyle32"/>
        </w:rPr>
        <w:t xml:space="preserve"> </w:t>
      </w:r>
      <w:r>
        <w:rPr>
          <w:rStyle w:val="CharStyle56"/>
        </w:rPr>
        <w:t>mi</w:t>
      </w:r>
      <w:r>
        <w:rPr>
          <w:rStyle w:val="CharStyle32"/>
        </w:rPr>
        <w:t xml:space="preserve"> </w:t>
      </w:r>
      <w:r>
        <w:rPr>
          <w:rStyle w:val="CharStyle56"/>
        </w:rPr>
        <w:t>się</w:t>
      </w:r>
      <w:r>
        <w:rPr>
          <w:rStyle w:val="CharStyle32"/>
        </w:rPr>
        <w:t xml:space="preserve"> tedy z nimi drażnić</w:t>
      </w:r>
      <w:r>
        <w:rPr>
          <w:lang w:val="pl-PL" w:eastAsia="pl-PL" w:bidi="pl-PL"/>
          <w:w w:val="100"/>
          <w:spacing w:val="0"/>
          <w:color w:val="000000"/>
          <w:position w:val="0"/>
        </w:rPr>
        <w:t xml:space="preserve"> [64 v.]; </w:t>
      </w:r>
      <w:r>
        <w:rPr>
          <w:rStyle w:val="CharStyle56"/>
        </w:rPr>
        <w:t xml:space="preserve">mnie </w:t>
      </w:r>
      <w:r>
        <w:rPr>
          <w:rStyle w:val="CharStyle32"/>
        </w:rPr>
        <w:t>choć się ch</w:t>
      </w:r>
      <w:r>
        <w:rPr>
          <w:rStyle w:val="CharStyle56"/>
        </w:rPr>
        <w:t>ciał</w:t>
      </w:r>
      <w:r>
        <w:rPr>
          <w:rStyle w:val="CharStyle32"/>
        </w:rPr>
        <w:t xml:space="preserve">o spać serdecznie, potem się i </w:t>
      </w:r>
      <w:r>
        <w:rPr>
          <w:rStyle w:val="CharStyle56"/>
        </w:rPr>
        <w:t xml:space="preserve">odechciało </w:t>
      </w:r>
      <w:r>
        <w:rPr>
          <w:lang w:val="pl-PL" w:eastAsia="pl-PL" w:bidi="pl-PL"/>
          <w:w w:val="100"/>
          <w:spacing w:val="0"/>
          <w:color w:val="000000"/>
          <w:position w:val="0"/>
        </w:rPr>
        <w:t>[99 r.]. Ten typ zdań jest u Paska bardzo licznie reprezentowany.</w:t>
      </w:r>
    </w:p>
    <w:p>
      <w:pPr>
        <w:pStyle w:val="Style46"/>
        <w:numPr>
          <w:ilvl w:val="0"/>
          <w:numId w:val="7"/>
        </w:numPr>
        <w:framePr w:w="8856" w:h="13201" w:hRule="exact" w:wrap="none" w:vAnchor="page" w:hAnchor="page" w:x="1366" w:y="1854"/>
        <w:tabs>
          <w:tab w:leader="none" w:pos="1033" w:val="left"/>
        </w:tabs>
        <w:widowControl w:val="0"/>
        <w:keepNext w:val="0"/>
        <w:keepLines w:val="0"/>
        <w:shd w:val="clear" w:color="auto" w:fill="auto"/>
        <w:bidi w:val="0"/>
        <w:jc w:val="both"/>
        <w:spacing w:before="0" w:after="0" w:line="312" w:lineRule="exact"/>
        <w:ind w:left="0" w:right="0" w:firstLine="720"/>
      </w:pPr>
      <w:r>
        <w:rPr>
          <w:rStyle w:val="CharStyle59"/>
          <w:i w:val="0"/>
          <w:iCs w:val="0"/>
        </w:rPr>
        <w:t>Zdania wskazujące na bierny stosunek czło</w:t>
        <w:t xml:space="preserve">wieka do własnego losu i do wydarzeń ogólnych. </w:t>
      </w:r>
      <w:r>
        <w:rPr>
          <w:rStyle w:val="CharStyle48"/>
          <w:i w:val="0"/>
          <w:iCs w:val="0"/>
        </w:rPr>
        <w:t xml:space="preserve">Np. </w:t>
      </w:r>
      <w:r>
        <w:rPr>
          <w:lang w:val="pl-PL" w:eastAsia="pl-PL" w:bidi="pl-PL"/>
          <w:w w:val="100"/>
          <w:spacing w:val="0"/>
          <w:color w:val="000000"/>
          <w:position w:val="0"/>
        </w:rPr>
        <w:t xml:space="preserve">w Skrzyniowie mi się </w:t>
      </w:r>
      <w:r>
        <w:rPr>
          <w:rStyle w:val="CharStyle58"/>
          <w:i/>
          <w:iCs/>
        </w:rPr>
        <w:t>powodziło</w:t>
      </w:r>
      <w:r>
        <w:rPr>
          <w:rStyle w:val="CharStyle48"/>
          <w:i w:val="0"/>
          <w:iCs w:val="0"/>
        </w:rPr>
        <w:t xml:space="preserve"> [235 r.]; </w:t>
      </w:r>
      <w:r>
        <w:rPr>
          <w:lang w:val="pl-PL" w:eastAsia="pl-PL" w:bidi="pl-PL"/>
          <w:w w:val="100"/>
          <w:spacing w:val="0"/>
          <w:color w:val="000000"/>
          <w:position w:val="0"/>
        </w:rPr>
        <w:t xml:space="preserve">dobrze mi się na wszystkim </w:t>
      </w:r>
      <w:r>
        <w:rPr>
          <w:rStyle w:val="CharStyle58"/>
          <w:i/>
          <w:iCs/>
        </w:rPr>
        <w:t>powodziło</w:t>
      </w:r>
      <w:r>
        <w:rPr>
          <w:rStyle w:val="CharStyle48"/>
          <w:i w:val="0"/>
          <w:iCs w:val="0"/>
        </w:rPr>
        <w:t xml:space="preserve"> [277 v.] ; </w:t>
      </w:r>
      <w:r>
        <w:rPr>
          <w:lang w:val="pl-PL" w:eastAsia="pl-PL" w:bidi="pl-PL"/>
          <w:w w:val="100"/>
          <w:spacing w:val="0"/>
          <w:color w:val="000000"/>
          <w:position w:val="0"/>
        </w:rPr>
        <w:t xml:space="preserve">aleć </w:t>
      </w:r>
      <w:r>
        <w:rPr>
          <w:rStyle w:val="CharStyle58"/>
          <w:i/>
          <w:iCs/>
        </w:rPr>
        <w:t xml:space="preserve">nieposzczęściłomu się </w:t>
      </w:r>
      <w:r>
        <w:rPr>
          <w:rStyle w:val="CharStyle48"/>
          <w:i w:val="0"/>
          <w:iCs w:val="0"/>
        </w:rPr>
        <w:t xml:space="preserve">[82 </w:t>
      </w:r>
      <w:r>
        <w:rPr>
          <w:rStyle w:val="CharStyle48"/>
          <w:lang w:val="cs-CZ" w:eastAsia="cs-CZ" w:bidi="cs-CZ"/>
          <w:i w:val="0"/>
          <w:iCs w:val="0"/>
        </w:rPr>
        <w:t xml:space="preserve">v.]; </w:t>
      </w:r>
      <w:r>
        <w:rPr>
          <w:rStyle w:val="CharStyle58"/>
          <w:i/>
          <w:iCs/>
        </w:rPr>
        <w:t>tak mi się zdarzyło</w:t>
      </w:r>
      <w:r>
        <w:rPr>
          <w:rStyle w:val="CharStyle48"/>
          <w:i w:val="0"/>
          <w:iCs w:val="0"/>
        </w:rPr>
        <w:t xml:space="preserve"> [162 v.]; </w:t>
      </w:r>
      <w:r>
        <w:rPr>
          <w:rStyle w:val="CharStyle58"/>
          <w:i/>
          <w:iCs/>
        </w:rPr>
        <w:t>mnie</w:t>
      </w:r>
      <w:r>
        <w:rPr>
          <w:lang w:val="pl-PL" w:eastAsia="pl-PL" w:bidi="pl-PL"/>
          <w:w w:val="100"/>
          <w:spacing w:val="0"/>
          <w:color w:val="000000"/>
          <w:position w:val="0"/>
        </w:rPr>
        <w:t xml:space="preserve"> samemu </w:t>
      </w:r>
      <w:r>
        <w:rPr>
          <w:rStyle w:val="CharStyle58"/>
          <w:i/>
          <w:iCs/>
        </w:rPr>
        <w:t>trafiło</w:t>
      </w:r>
      <w:r>
        <w:rPr>
          <w:lang w:val="pl-PL" w:eastAsia="pl-PL" w:bidi="pl-PL"/>
          <w:w w:val="100"/>
          <w:spacing w:val="0"/>
          <w:color w:val="000000"/>
          <w:position w:val="0"/>
        </w:rPr>
        <w:t xml:space="preserve"> </w:t>
      </w:r>
      <w:r>
        <w:rPr>
          <w:rStyle w:val="CharStyle58"/>
          <w:i/>
          <w:iCs/>
        </w:rPr>
        <w:t xml:space="preserve">się </w:t>
      </w:r>
      <w:r>
        <w:rPr>
          <w:lang w:val="pl-PL" w:eastAsia="pl-PL" w:bidi="pl-PL"/>
          <w:w w:val="100"/>
          <w:spacing w:val="0"/>
          <w:color w:val="000000"/>
          <w:position w:val="0"/>
        </w:rPr>
        <w:t>jakiego znacznego ciąć</w:t>
      </w:r>
      <w:r>
        <w:rPr>
          <w:rStyle w:val="CharStyle48"/>
          <w:i w:val="0"/>
          <w:iCs w:val="0"/>
        </w:rPr>
        <w:t xml:space="preserve"> [108 r.]; </w:t>
      </w:r>
      <w:r>
        <w:rPr>
          <w:lang w:val="pl-PL" w:eastAsia="pl-PL" w:bidi="pl-PL"/>
          <w:w w:val="100"/>
          <w:spacing w:val="0"/>
          <w:color w:val="000000"/>
          <w:position w:val="0"/>
        </w:rPr>
        <w:t xml:space="preserve">gdyby się </w:t>
      </w:r>
      <w:r>
        <w:rPr>
          <w:rStyle w:val="CharStyle58"/>
          <w:i/>
          <w:iCs/>
        </w:rPr>
        <w:t>dostało</w:t>
      </w:r>
      <w:r>
        <w:rPr>
          <w:lang w:val="pl-PL" w:eastAsia="pl-PL" w:bidi="pl-PL"/>
          <w:w w:val="100"/>
          <w:spacing w:val="0"/>
          <w:color w:val="000000"/>
          <w:position w:val="0"/>
        </w:rPr>
        <w:t xml:space="preserve"> przegrać</w:t>
      </w:r>
      <w:r>
        <w:rPr>
          <w:rStyle w:val="CharStyle48"/>
          <w:i w:val="0"/>
          <w:iCs w:val="0"/>
        </w:rPr>
        <w:t xml:space="preserve"> [73 v.]; </w:t>
      </w:r>
      <w:r>
        <w:rPr>
          <w:lang w:val="pl-PL" w:eastAsia="pl-PL" w:bidi="pl-PL"/>
          <w:w w:val="100"/>
          <w:spacing w:val="0"/>
          <w:color w:val="000000"/>
          <w:position w:val="0"/>
        </w:rPr>
        <w:t xml:space="preserve">ponieważ mi się nie </w:t>
      </w:r>
      <w:r>
        <w:rPr>
          <w:rStyle w:val="CharStyle58"/>
          <w:i/>
          <w:iCs/>
        </w:rPr>
        <w:t>dostało</w:t>
      </w:r>
      <w:r>
        <w:rPr>
          <w:lang w:val="pl-PL" w:eastAsia="pl-PL" w:bidi="pl-PL"/>
          <w:w w:val="100"/>
          <w:spacing w:val="0"/>
          <w:color w:val="000000"/>
          <w:position w:val="0"/>
        </w:rPr>
        <w:t xml:space="preserve"> obiecanego wakansu</w:t>
      </w:r>
      <w:r>
        <w:rPr>
          <w:rStyle w:val="CharStyle48"/>
          <w:i w:val="0"/>
          <w:iCs w:val="0"/>
        </w:rPr>
        <w:t xml:space="preserve"> [179 r.]; do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93" w:y="11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441" w:y="11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89"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113</w:t>
      </w:r>
    </w:p>
    <w:p>
      <w:pPr>
        <w:pStyle w:val="Style46"/>
        <w:framePr w:w="8934" w:h="12432" w:hRule="exact" w:wrap="none" w:vAnchor="page" w:hAnchor="page" w:x="1327" w:y="1717"/>
        <w:tabs>
          <w:tab w:leader="none" w:pos="1033" w:val="left"/>
        </w:tabs>
        <w:widowControl w:val="0"/>
        <w:keepNext w:val="0"/>
        <w:keepLines w:val="0"/>
        <w:shd w:val="clear" w:color="auto" w:fill="auto"/>
        <w:bidi w:val="0"/>
        <w:jc w:val="both"/>
        <w:spacing w:before="0" w:after="0" w:line="312" w:lineRule="exact"/>
        <w:ind w:left="0" w:right="0" w:firstLine="0"/>
      </w:pPr>
      <w:r>
        <w:rPr>
          <w:rStyle w:val="CharStyle58"/>
          <w:i/>
          <w:iCs/>
        </w:rPr>
        <w:t>stawało się też i mnie</w:t>
      </w:r>
      <w:r>
        <w:rPr>
          <w:lang w:val="pl-PL" w:eastAsia="pl-PL" w:bidi="pl-PL"/>
          <w:w w:val="100"/>
          <w:spacing w:val="0"/>
          <w:color w:val="000000"/>
          <w:position w:val="0"/>
        </w:rPr>
        <w:t xml:space="preserve"> wiedzieć</w:t>
      </w:r>
      <w:r>
        <w:rPr>
          <w:rStyle w:val="CharStyle48"/>
          <w:i w:val="0"/>
          <w:iCs w:val="0"/>
        </w:rPr>
        <w:t xml:space="preserve"> [148 v.]; </w:t>
      </w:r>
      <w:r>
        <w:rPr>
          <w:lang w:val="pl-PL" w:eastAsia="pl-PL" w:bidi="pl-PL"/>
          <w:w w:val="100"/>
          <w:spacing w:val="0"/>
          <w:color w:val="000000"/>
          <w:position w:val="0"/>
        </w:rPr>
        <w:t xml:space="preserve">jako mi się </w:t>
      </w:r>
      <w:r>
        <w:rPr>
          <w:rStyle w:val="CharStyle58"/>
          <w:i/>
          <w:iCs/>
        </w:rPr>
        <w:t xml:space="preserve">dostało </w:t>
      </w:r>
      <w:r>
        <w:rPr>
          <w:lang w:val="pl-PL" w:eastAsia="pl-PL" w:bidi="pl-PL"/>
          <w:w w:val="100"/>
          <w:spacing w:val="0"/>
          <w:color w:val="000000"/>
          <w:position w:val="0"/>
        </w:rPr>
        <w:t>słyszeć</w:t>
      </w:r>
      <w:r>
        <w:rPr>
          <w:rStyle w:val="CharStyle48"/>
          <w:i w:val="0"/>
          <w:iCs w:val="0"/>
        </w:rPr>
        <w:t xml:space="preserve"> [172 r.]; z </w:t>
      </w:r>
      <w:r>
        <w:rPr>
          <w:lang w:val="pl-PL" w:eastAsia="pl-PL" w:bidi="pl-PL"/>
          <w:w w:val="100"/>
          <w:spacing w:val="0"/>
          <w:color w:val="000000"/>
          <w:position w:val="0"/>
        </w:rPr>
        <w:t xml:space="preserve">łaski WMM Paniej </w:t>
      </w:r>
      <w:r>
        <w:rPr>
          <w:rStyle w:val="CharStyle58"/>
          <w:i/>
          <w:iCs/>
        </w:rPr>
        <w:t>dosyć mi się stało</w:t>
      </w:r>
      <w:r>
        <w:rPr>
          <w:rStyle w:val="CharStyle48"/>
          <w:i w:val="0"/>
          <w:iCs w:val="0"/>
        </w:rPr>
        <w:t xml:space="preserve"> [244 v.]; </w:t>
      </w:r>
      <w:r>
        <w:rPr>
          <w:rStyle w:val="CharStyle58"/>
          <w:i/>
          <w:iCs/>
        </w:rPr>
        <w:t>nam</w:t>
      </w:r>
      <w:r>
        <w:rPr>
          <w:lang w:val="pl-PL" w:eastAsia="pl-PL" w:bidi="pl-PL"/>
          <w:w w:val="100"/>
          <w:spacing w:val="0"/>
          <w:color w:val="000000"/>
          <w:position w:val="0"/>
        </w:rPr>
        <w:t xml:space="preserve"> tedy jako znowu potykać się do </w:t>
      </w:r>
      <w:r>
        <w:rPr>
          <w:rStyle w:val="CharStyle58"/>
          <w:i/>
          <w:iCs/>
        </w:rPr>
        <w:t>stało</w:t>
      </w:r>
      <w:r>
        <w:rPr>
          <w:rStyle w:val="CharStyle48"/>
          <w:i w:val="0"/>
          <w:iCs w:val="0"/>
        </w:rPr>
        <w:t xml:space="preserve"> [106 v.] ; </w:t>
      </w:r>
      <w:r>
        <w:rPr>
          <w:rStyle w:val="CharStyle58"/>
          <w:i/>
          <w:iCs/>
        </w:rPr>
        <w:t>dochodzi nas</w:t>
      </w:r>
      <w:r>
        <w:rPr>
          <w:lang w:val="pl-PL" w:eastAsia="pl-PL" w:bidi="pl-PL"/>
          <w:w w:val="100"/>
          <w:spacing w:val="0"/>
          <w:color w:val="000000"/>
          <w:position w:val="0"/>
        </w:rPr>
        <w:t xml:space="preserve"> wiedzieć</w:t>
      </w:r>
      <w:r>
        <w:rPr>
          <w:rStyle w:val="CharStyle48"/>
          <w:i w:val="0"/>
          <w:iCs w:val="0"/>
        </w:rPr>
        <w:t xml:space="preserve"> [188 r.]; </w:t>
      </w:r>
      <w:r>
        <w:rPr>
          <w:lang w:val="pl-PL" w:eastAsia="pl-PL" w:bidi="pl-PL"/>
          <w:w w:val="100"/>
          <w:spacing w:val="0"/>
          <w:color w:val="000000"/>
          <w:position w:val="0"/>
        </w:rPr>
        <w:t xml:space="preserve">nie </w:t>
      </w:r>
      <w:r>
        <w:rPr>
          <w:rStyle w:val="CharStyle58"/>
          <w:i/>
          <w:iCs/>
        </w:rPr>
        <w:t>przyszło</w:t>
      </w:r>
      <w:r>
        <w:rPr>
          <w:lang w:val="pl-PL" w:eastAsia="pl-PL" w:bidi="pl-PL"/>
          <w:w w:val="100"/>
          <w:spacing w:val="0"/>
          <w:color w:val="000000"/>
          <w:position w:val="0"/>
        </w:rPr>
        <w:t xml:space="preserve"> </w:t>
      </w:r>
      <w:r>
        <w:rPr>
          <w:rStyle w:val="CharStyle58"/>
          <w:i/>
          <w:iCs/>
        </w:rPr>
        <w:t>mi</w:t>
      </w:r>
      <w:r>
        <w:rPr>
          <w:lang w:val="pl-PL" w:eastAsia="pl-PL" w:bidi="pl-PL"/>
          <w:w w:val="100"/>
          <w:spacing w:val="0"/>
          <w:color w:val="000000"/>
          <w:position w:val="0"/>
        </w:rPr>
        <w:t xml:space="preserve"> poszczwać upatrzonego </w:t>
      </w:r>
      <w:r>
        <w:rPr>
          <w:rStyle w:val="CharStyle48"/>
          <w:i w:val="0"/>
          <w:iCs w:val="0"/>
        </w:rPr>
        <w:t xml:space="preserve">[179 r.]; po </w:t>
      </w:r>
      <w:r>
        <w:rPr>
          <w:lang w:val="pl-PL" w:eastAsia="pl-PL" w:bidi="pl-PL"/>
          <w:w w:val="100"/>
          <w:spacing w:val="0"/>
          <w:color w:val="000000"/>
          <w:position w:val="0"/>
        </w:rPr>
        <w:t>staremu mu</w:t>
      </w:r>
      <w:r>
        <w:rPr>
          <w:rStyle w:val="CharStyle48"/>
          <w:i w:val="0"/>
          <w:iCs w:val="0"/>
        </w:rPr>
        <w:t xml:space="preserve"> [Szwedowi] </w:t>
      </w:r>
      <w:r>
        <w:rPr>
          <w:lang w:val="pl-PL" w:eastAsia="pl-PL" w:bidi="pl-PL"/>
          <w:w w:val="100"/>
          <w:spacing w:val="0"/>
          <w:color w:val="000000"/>
          <w:position w:val="0"/>
        </w:rPr>
        <w:t xml:space="preserve">zginąć </w:t>
      </w:r>
      <w:r>
        <w:rPr>
          <w:rStyle w:val="CharStyle58"/>
          <w:i/>
          <w:iCs/>
        </w:rPr>
        <w:t>przyszło</w:t>
      </w:r>
      <w:r>
        <w:rPr>
          <w:rStyle w:val="CharStyle48"/>
          <w:i w:val="0"/>
          <w:iCs w:val="0"/>
        </w:rPr>
        <w:t xml:space="preserve"> [51 v.]; </w:t>
      </w:r>
      <w:r>
        <w:rPr>
          <w:lang w:val="pl-PL" w:eastAsia="pl-PL" w:bidi="pl-PL"/>
          <w:w w:val="100"/>
          <w:spacing w:val="0"/>
          <w:color w:val="000000"/>
          <w:position w:val="0"/>
        </w:rPr>
        <w:t>pod</w:t>
        <w:t xml:space="preserve">czas tak ciężkiej zimy </w:t>
      </w:r>
      <w:r>
        <w:rPr>
          <w:rStyle w:val="CharStyle58"/>
          <w:i/>
          <w:iCs/>
        </w:rPr>
        <w:t>przychodzi</w:t>
      </w:r>
      <w:r>
        <w:rPr>
          <w:lang w:val="pl-PL" w:eastAsia="pl-PL" w:bidi="pl-PL"/>
          <w:w w:val="100"/>
          <w:spacing w:val="0"/>
          <w:color w:val="000000"/>
          <w:position w:val="0"/>
        </w:rPr>
        <w:t xml:space="preserve"> ruszać wojsko</w:t>
      </w:r>
      <w:r>
        <w:rPr>
          <w:rStyle w:val="CharStyle48"/>
          <w:i w:val="0"/>
          <w:iCs w:val="0"/>
        </w:rPr>
        <w:t xml:space="preserve"> [79 r.] ; </w:t>
      </w:r>
      <w:r>
        <w:rPr>
          <w:lang w:val="pl-PL" w:eastAsia="pl-PL" w:bidi="pl-PL"/>
          <w:w w:val="100"/>
          <w:spacing w:val="0"/>
          <w:color w:val="000000"/>
          <w:position w:val="0"/>
        </w:rPr>
        <w:t xml:space="preserve">nie </w:t>
      </w:r>
      <w:r>
        <w:rPr>
          <w:rStyle w:val="CharStyle58"/>
          <w:i/>
          <w:iCs/>
        </w:rPr>
        <w:t>przy</w:t>
        <w:t>szło</w:t>
      </w:r>
      <w:r>
        <w:rPr>
          <w:lang w:val="pl-PL" w:eastAsia="pl-PL" w:bidi="pl-PL"/>
          <w:w w:val="100"/>
          <w:spacing w:val="0"/>
          <w:color w:val="000000"/>
          <w:position w:val="0"/>
        </w:rPr>
        <w:t xml:space="preserve"> </w:t>
      </w:r>
      <w:r>
        <w:rPr>
          <w:rStyle w:val="CharStyle58"/>
          <w:i/>
          <w:iCs/>
        </w:rPr>
        <w:t>mi</w:t>
      </w:r>
      <w:r>
        <w:rPr>
          <w:lang w:val="pl-PL" w:eastAsia="pl-PL" w:bidi="pl-PL"/>
          <w:w w:val="100"/>
          <w:spacing w:val="0"/>
          <w:color w:val="000000"/>
          <w:position w:val="0"/>
        </w:rPr>
        <w:t xml:space="preserve"> kołpaka wziąć</w:t>
      </w:r>
      <w:r>
        <w:rPr>
          <w:rStyle w:val="CharStyle48"/>
          <w:i w:val="0"/>
          <w:iCs w:val="0"/>
        </w:rPr>
        <w:t xml:space="preserve"> [108 r.]; </w:t>
      </w:r>
      <w:r>
        <w:rPr>
          <w:lang w:val="pl-PL" w:eastAsia="pl-PL" w:bidi="pl-PL"/>
          <w:w w:val="100"/>
          <w:spacing w:val="0"/>
          <w:color w:val="000000"/>
          <w:position w:val="0"/>
        </w:rPr>
        <w:t>i owym potęgom</w:t>
      </w:r>
      <w:r>
        <w:rPr>
          <w:rStyle w:val="CharStyle48"/>
          <w:i w:val="0"/>
          <w:iCs w:val="0"/>
        </w:rPr>
        <w:t xml:space="preserve"> [...] </w:t>
      </w:r>
      <w:r>
        <w:rPr>
          <w:lang w:val="pl-PL" w:eastAsia="pl-PL" w:bidi="pl-PL"/>
          <w:w w:val="100"/>
          <w:spacing w:val="0"/>
          <w:color w:val="000000"/>
          <w:position w:val="0"/>
        </w:rPr>
        <w:t xml:space="preserve">nie </w:t>
      </w:r>
      <w:r>
        <w:rPr>
          <w:rStyle w:val="CharStyle58"/>
          <w:i/>
          <w:iCs/>
        </w:rPr>
        <w:t>przyszło się</w:t>
      </w:r>
      <w:r>
        <w:rPr>
          <w:lang w:val="pl-PL" w:eastAsia="pl-PL" w:bidi="pl-PL"/>
          <w:w w:val="100"/>
          <w:spacing w:val="0"/>
          <w:color w:val="000000"/>
          <w:position w:val="0"/>
        </w:rPr>
        <w:t xml:space="preserve"> skupić</w:t>
      </w:r>
      <w:r>
        <w:rPr>
          <w:rStyle w:val="CharStyle48"/>
          <w:i w:val="0"/>
          <w:iCs w:val="0"/>
        </w:rPr>
        <w:t xml:space="preserve"> [100 r.]; </w:t>
      </w:r>
      <w:r>
        <w:rPr>
          <w:rStyle w:val="CharStyle58"/>
          <w:i/>
          <w:iCs/>
        </w:rPr>
        <w:t>przyszło</w:t>
      </w:r>
      <w:r>
        <w:rPr>
          <w:lang w:val="pl-PL" w:eastAsia="pl-PL" w:bidi="pl-PL"/>
          <w:w w:val="100"/>
          <w:spacing w:val="0"/>
          <w:color w:val="000000"/>
          <w:position w:val="0"/>
        </w:rPr>
        <w:t xml:space="preserve"> rozochociwszy się i baranie flaki roz</w:t>
        <w:t>drażnić</w:t>
      </w:r>
      <w:r>
        <w:rPr>
          <w:rStyle w:val="CharStyle48"/>
          <w:i w:val="0"/>
          <w:iCs w:val="0"/>
        </w:rPr>
        <w:t xml:space="preserve"> </w:t>
      </w:r>
      <w:r>
        <w:rPr>
          <w:rStyle w:val="CharStyle48"/>
          <w:vertAlign w:val="superscript"/>
          <w:i w:val="0"/>
          <w:iCs w:val="0"/>
        </w:rPr>
        <w:t>1</w:t>
      </w:r>
      <w:r>
        <w:rPr>
          <w:rStyle w:val="CharStyle48"/>
          <w:i w:val="0"/>
          <w:iCs w:val="0"/>
        </w:rPr>
        <w:t xml:space="preserve"> [169 </w:t>
      </w:r>
      <w:r>
        <w:rPr>
          <w:rStyle w:val="CharStyle48"/>
          <w:lang w:val="cs-CZ" w:eastAsia="cs-CZ" w:bidi="cs-CZ"/>
          <w:i w:val="0"/>
          <w:iCs w:val="0"/>
        </w:rPr>
        <w:t xml:space="preserve">v.]; </w:t>
      </w:r>
      <w:r>
        <w:rPr>
          <w:lang w:val="pl-PL" w:eastAsia="pl-PL" w:bidi="pl-PL"/>
          <w:w w:val="100"/>
          <w:spacing w:val="0"/>
          <w:color w:val="000000"/>
          <w:position w:val="0"/>
        </w:rPr>
        <w:t xml:space="preserve">jakoż ledwie by było do tego nie </w:t>
      </w:r>
      <w:r>
        <w:rPr>
          <w:rStyle w:val="CharStyle58"/>
          <w:i/>
          <w:iCs/>
        </w:rPr>
        <w:t>przyszło,</w:t>
      </w:r>
      <w:r>
        <w:rPr>
          <w:lang w:val="pl-PL" w:eastAsia="pl-PL" w:bidi="pl-PL"/>
          <w:w w:val="100"/>
          <w:spacing w:val="0"/>
          <w:color w:val="000000"/>
          <w:position w:val="0"/>
        </w:rPr>
        <w:t xml:space="preserve"> gdy</w:t>
        <w:t>by był nie podrwił poseł podczas elekcyjej</w:t>
      </w:r>
      <w:r>
        <w:rPr>
          <w:rStyle w:val="CharStyle48"/>
          <w:i w:val="0"/>
          <w:iCs w:val="0"/>
        </w:rPr>
        <w:t xml:space="preserve"> [56 v.]; </w:t>
      </w:r>
      <w:r>
        <w:rPr>
          <w:lang w:val="pl-PL" w:eastAsia="pl-PL" w:bidi="pl-PL"/>
          <w:w w:val="100"/>
          <w:spacing w:val="0"/>
          <w:color w:val="000000"/>
          <w:position w:val="0"/>
        </w:rPr>
        <w:t xml:space="preserve">tak się </w:t>
      </w:r>
      <w:r>
        <w:rPr>
          <w:rStyle w:val="CharStyle58"/>
          <w:i/>
          <w:iCs/>
        </w:rPr>
        <w:t xml:space="preserve">stało </w:t>
      </w:r>
      <w:r>
        <w:rPr>
          <w:rStyle w:val="CharStyle48"/>
          <w:i w:val="0"/>
          <w:iCs w:val="0"/>
        </w:rPr>
        <w:t xml:space="preserve">[54 r.]; </w:t>
      </w:r>
      <w:r>
        <w:rPr>
          <w:rStyle w:val="CharStyle58"/>
          <w:i/>
          <w:iCs/>
        </w:rPr>
        <w:t>stanęło</w:t>
      </w:r>
      <w:r>
        <w:rPr>
          <w:lang w:val="pl-PL" w:eastAsia="pl-PL" w:bidi="pl-PL"/>
          <w:w w:val="100"/>
          <w:spacing w:val="0"/>
          <w:color w:val="000000"/>
          <w:position w:val="0"/>
        </w:rPr>
        <w:t xml:space="preserve"> tedy, że lepiej </w:t>
      </w:r>
      <w:r>
        <w:rPr>
          <w:lang w:val="en-US" w:eastAsia="en-US" w:bidi="en-US"/>
          <w:w w:val="100"/>
          <w:spacing w:val="0"/>
          <w:color w:val="000000"/>
          <w:position w:val="0"/>
        </w:rPr>
        <w:t>praevenire, quam praeveniri</w:t>
      </w:r>
      <w:r>
        <w:rPr>
          <w:rStyle w:val="CharStyle48"/>
          <w:lang w:val="en-US" w:eastAsia="en-US" w:bidi="en-US"/>
          <w:i w:val="0"/>
          <w:iCs w:val="0"/>
        </w:rPr>
        <w:t xml:space="preserve"> </w:t>
      </w:r>
      <w:r>
        <w:rPr>
          <w:rStyle w:val="CharStyle48"/>
          <w:i w:val="0"/>
          <w:iCs w:val="0"/>
        </w:rPr>
        <w:t xml:space="preserve">[102 </w:t>
      </w:r>
      <w:r>
        <w:rPr>
          <w:rStyle w:val="CharStyle48"/>
          <w:lang w:val="cs-CZ" w:eastAsia="cs-CZ" w:bidi="cs-CZ"/>
          <w:i w:val="0"/>
          <w:iCs w:val="0"/>
        </w:rPr>
        <w:t>v.].</w:t>
      </w:r>
    </w:p>
    <w:p>
      <w:pPr>
        <w:pStyle w:val="Style46"/>
        <w:numPr>
          <w:ilvl w:val="0"/>
          <w:numId w:val="7"/>
        </w:numPr>
        <w:framePr w:w="8934" w:h="12432" w:hRule="exact" w:wrap="none" w:vAnchor="page" w:hAnchor="page" w:x="1327" w:y="1717"/>
        <w:tabs>
          <w:tab w:leader="none" w:pos="1131" w:val="left"/>
        </w:tabs>
        <w:widowControl w:val="0"/>
        <w:keepNext w:val="0"/>
        <w:keepLines w:val="0"/>
        <w:shd w:val="clear" w:color="auto" w:fill="auto"/>
        <w:bidi w:val="0"/>
        <w:jc w:val="both"/>
        <w:spacing w:before="0" w:after="0" w:line="312" w:lineRule="exact"/>
        <w:ind w:left="0" w:right="0" w:firstLine="720"/>
      </w:pPr>
      <w:r>
        <w:rPr>
          <w:rStyle w:val="CharStyle59"/>
          <w:i w:val="0"/>
          <w:iCs w:val="0"/>
        </w:rPr>
        <w:t xml:space="preserve">Zdania </w:t>
      </w:r>
      <w:r>
        <w:rPr>
          <w:rStyle w:val="CharStyle59"/>
          <w:lang w:val="cs-CZ" w:eastAsia="cs-CZ" w:bidi="cs-CZ"/>
          <w:i w:val="0"/>
          <w:iCs w:val="0"/>
        </w:rPr>
        <w:t xml:space="preserve">o </w:t>
      </w:r>
      <w:r>
        <w:rPr>
          <w:rStyle w:val="CharStyle59"/>
          <w:i w:val="0"/>
          <w:iCs w:val="0"/>
        </w:rPr>
        <w:t>modalnym charakterze</w:t>
      </w:r>
      <w:r>
        <w:rPr>
          <w:rStyle w:val="CharStyle48"/>
          <w:i w:val="0"/>
          <w:iCs w:val="0"/>
        </w:rPr>
        <w:t xml:space="preserve"> wyrażają sto</w:t>
        <w:t xml:space="preserve">sunki przyzwolenia, możliwości, powinności, konieczności: </w:t>
      </w:r>
      <w:r>
        <w:rPr>
          <w:lang w:val="pl-PL" w:eastAsia="pl-PL" w:bidi="pl-PL"/>
          <w:w w:val="100"/>
          <w:spacing w:val="0"/>
          <w:color w:val="000000"/>
          <w:position w:val="0"/>
        </w:rPr>
        <w:t xml:space="preserve">nie </w:t>
      </w:r>
      <w:r>
        <w:rPr>
          <w:rStyle w:val="CharStyle58"/>
          <w:i/>
          <w:iCs/>
        </w:rPr>
        <w:t>godzi mi</w:t>
      </w:r>
      <w:r>
        <w:rPr>
          <w:lang w:val="pl-PL" w:eastAsia="pl-PL" w:bidi="pl-PL"/>
          <w:w w:val="100"/>
          <w:spacing w:val="0"/>
          <w:color w:val="000000"/>
          <w:position w:val="0"/>
        </w:rPr>
        <w:t xml:space="preserve"> </w:t>
      </w:r>
      <w:r>
        <w:rPr>
          <w:rStyle w:val="CharStyle58"/>
          <w:i/>
          <w:iCs/>
        </w:rPr>
        <w:t>się</w:t>
      </w:r>
      <w:r>
        <w:rPr>
          <w:lang w:val="pl-PL" w:eastAsia="pl-PL" w:bidi="pl-PL"/>
          <w:w w:val="100"/>
          <w:spacing w:val="0"/>
          <w:color w:val="000000"/>
          <w:position w:val="0"/>
        </w:rPr>
        <w:t xml:space="preserve"> słowa odmieniać</w:t>
      </w:r>
      <w:r>
        <w:rPr>
          <w:rStyle w:val="CharStyle48"/>
          <w:i w:val="0"/>
          <w:iCs w:val="0"/>
        </w:rPr>
        <w:t xml:space="preserve"> [160 r.]; </w:t>
      </w:r>
      <w:r>
        <w:rPr>
          <w:lang w:val="pl-PL" w:eastAsia="pl-PL" w:bidi="pl-PL"/>
          <w:w w:val="100"/>
          <w:spacing w:val="0"/>
          <w:color w:val="000000"/>
          <w:position w:val="0"/>
        </w:rPr>
        <w:t xml:space="preserve">ażem powiedział, że się </w:t>
      </w:r>
      <w:r>
        <w:rPr>
          <w:rStyle w:val="CharStyle58"/>
          <w:i/>
          <w:iCs/>
        </w:rPr>
        <w:t xml:space="preserve">Polakom </w:t>
      </w:r>
      <w:r>
        <w:rPr>
          <w:lang w:val="pl-PL" w:eastAsia="pl-PL" w:bidi="pl-PL"/>
          <w:w w:val="100"/>
          <w:spacing w:val="0"/>
          <w:color w:val="000000"/>
          <w:position w:val="0"/>
        </w:rPr>
        <w:t xml:space="preserve">tego jeść nie </w:t>
      </w:r>
      <w:r>
        <w:rPr>
          <w:rStyle w:val="CharStyle58"/>
          <w:i/>
          <w:iCs/>
        </w:rPr>
        <w:t>godzi</w:t>
      </w:r>
      <w:r>
        <w:rPr>
          <w:rStyle w:val="CharStyle48"/>
          <w:i w:val="0"/>
          <w:iCs w:val="0"/>
        </w:rPr>
        <w:t xml:space="preserve"> [56 v.]; (raz jednak spotkałam czasownik </w:t>
      </w:r>
      <w:r>
        <w:rPr>
          <w:lang w:val="pl-PL" w:eastAsia="pl-PL" w:bidi="pl-PL"/>
          <w:w w:val="100"/>
          <w:spacing w:val="0"/>
          <w:color w:val="000000"/>
          <w:position w:val="0"/>
        </w:rPr>
        <w:t>go</w:t>
        <w:t>dzić się</w:t>
      </w:r>
      <w:r>
        <w:rPr>
          <w:rStyle w:val="CharStyle48"/>
          <w:i w:val="0"/>
          <w:iCs w:val="0"/>
        </w:rPr>
        <w:t xml:space="preserve"> «nadawać się, dawać się» w znaczeniu biernym: [ryby], </w:t>
      </w:r>
      <w:r>
        <w:rPr>
          <w:lang w:val="pl-PL" w:eastAsia="pl-PL" w:bidi="pl-PL"/>
          <w:w w:val="100"/>
          <w:spacing w:val="0"/>
          <w:color w:val="000000"/>
          <w:position w:val="0"/>
        </w:rPr>
        <w:t xml:space="preserve">które się mnie najpiękniejsze widzą i najlepsze, są złe i jeść się nie </w:t>
      </w:r>
      <w:r>
        <w:rPr>
          <w:rStyle w:val="CharStyle58"/>
          <w:i/>
          <w:iCs/>
        </w:rPr>
        <w:t xml:space="preserve">godzą </w:t>
      </w:r>
      <w:r>
        <w:rPr>
          <w:rStyle w:val="CharStyle48"/>
          <w:i w:val="0"/>
          <w:iCs w:val="0"/>
        </w:rPr>
        <w:t xml:space="preserve">[65 r.]); bo </w:t>
      </w:r>
      <w:r>
        <w:rPr>
          <w:rStyle w:val="CharStyle58"/>
          <w:i/>
          <w:iCs/>
        </w:rPr>
        <w:t>też nie mogło</w:t>
      </w:r>
      <w:r>
        <w:rPr>
          <w:lang w:val="pl-PL" w:eastAsia="pl-PL" w:bidi="pl-PL"/>
          <w:w w:val="100"/>
          <w:spacing w:val="0"/>
          <w:color w:val="000000"/>
          <w:position w:val="0"/>
        </w:rPr>
        <w:t xml:space="preserve"> być inaczej</w:t>
      </w:r>
      <w:r>
        <w:rPr>
          <w:rStyle w:val="CharStyle48"/>
          <w:i w:val="0"/>
          <w:iCs w:val="0"/>
        </w:rPr>
        <w:t xml:space="preserve"> [106 v.]; bo </w:t>
      </w:r>
      <w:r>
        <w:rPr>
          <w:lang w:val="pl-PL" w:eastAsia="pl-PL" w:bidi="pl-PL"/>
          <w:w w:val="100"/>
          <w:spacing w:val="0"/>
          <w:color w:val="000000"/>
          <w:position w:val="0"/>
        </w:rPr>
        <w:t>na taki ogień na</w:t>
      </w:r>
      <w:r>
        <w:rPr>
          <w:rStyle w:val="CharStyle58"/>
          <w:i/>
          <w:iCs/>
        </w:rPr>
        <w:t>leżało</w:t>
      </w:r>
      <w:r>
        <w:rPr>
          <w:lang w:val="pl-PL" w:eastAsia="pl-PL" w:bidi="pl-PL"/>
          <w:w w:val="100"/>
          <w:spacing w:val="0"/>
          <w:color w:val="000000"/>
          <w:position w:val="0"/>
        </w:rPr>
        <w:t xml:space="preserve"> </w:t>
      </w:r>
      <w:r>
        <w:rPr>
          <w:rStyle w:val="CharStyle58"/>
          <w:i/>
          <w:iCs/>
        </w:rPr>
        <w:t>nam</w:t>
      </w:r>
      <w:r>
        <w:rPr>
          <w:lang w:val="pl-PL" w:eastAsia="pl-PL" w:bidi="pl-PL"/>
          <w:w w:val="100"/>
          <w:spacing w:val="0"/>
          <w:color w:val="000000"/>
          <w:position w:val="0"/>
        </w:rPr>
        <w:t xml:space="preserve"> z połowę z koni spaść</w:t>
      </w:r>
      <w:r>
        <w:rPr>
          <w:rStyle w:val="CharStyle48"/>
          <w:i w:val="0"/>
          <w:iCs w:val="0"/>
        </w:rPr>
        <w:t xml:space="preserve"> [107 r.]; </w:t>
      </w:r>
      <w:r>
        <w:rPr>
          <w:lang w:val="pl-PL" w:eastAsia="pl-PL" w:bidi="pl-PL"/>
          <w:w w:val="100"/>
          <w:spacing w:val="0"/>
          <w:color w:val="000000"/>
          <w:position w:val="0"/>
        </w:rPr>
        <w:t>i już nie pojechałem gro</w:t>
        <w:t xml:space="preserve">dzieńskim trachtem, jak mi </w:t>
      </w:r>
      <w:r>
        <w:rPr>
          <w:rStyle w:val="CharStyle58"/>
          <w:i/>
          <w:iCs/>
        </w:rPr>
        <w:t>należało</w:t>
      </w:r>
      <w:r>
        <w:rPr>
          <w:lang w:val="pl-PL" w:eastAsia="pl-PL" w:bidi="pl-PL"/>
          <w:w w:val="100"/>
          <w:spacing w:val="0"/>
          <w:color w:val="000000"/>
          <w:position w:val="0"/>
        </w:rPr>
        <w:t xml:space="preserve"> ku Polszczę</w:t>
      </w:r>
      <w:r>
        <w:rPr>
          <w:rStyle w:val="CharStyle48"/>
          <w:i w:val="0"/>
          <w:iCs w:val="0"/>
        </w:rPr>
        <w:t xml:space="preserve"> [183 v.]; </w:t>
      </w:r>
      <w:r>
        <w:rPr>
          <w:lang w:val="pl-PL" w:eastAsia="pl-PL" w:bidi="pl-PL"/>
          <w:w w:val="100"/>
          <w:spacing w:val="0"/>
          <w:color w:val="000000"/>
          <w:position w:val="0"/>
        </w:rPr>
        <w:t>że to musi być bolesno</w:t>
      </w:r>
      <w:r>
        <w:rPr>
          <w:rStyle w:val="CharStyle48"/>
          <w:i w:val="0"/>
          <w:iCs w:val="0"/>
        </w:rPr>
        <w:t xml:space="preserve"> [136 r.] z gramatycznym podmiotem to.</w:t>
      </w:r>
    </w:p>
    <w:p>
      <w:pPr>
        <w:pStyle w:val="Style21"/>
        <w:framePr w:w="8934" w:h="12432" w:hRule="exact" w:wrap="none" w:vAnchor="page" w:hAnchor="page" w:x="1327" w:y="171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Charakter modalny uzyskuje również sam bezokolicznik z łączni</w:t>
        <w:t xml:space="preserve">kiem lub też bez niego, np. </w:t>
      </w:r>
      <w:r>
        <w:rPr>
          <w:rStyle w:val="CharStyle32"/>
        </w:rPr>
        <w:t xml:space="preserve">a wszystko tam </w:t>
      </w:r>
      <w:r>
        <w:rPr>
          <w:rStyle w:val="CharStyle56"/>
        </w:rPr>
        <w:t>było</w:t>
      </w:r>
      <w:r>
        <w:rPr>
          <w:rStyle w:val="CharStyle32"/>
        </w:rPr>
        <w:t xml:space="preserve"> gęstymi </w:t>
      </w:r>
      <w:r>
        <w:rPr>
          <w:rStyle w:val="CharStyle32"/>
          <w:lang w:val="cs-CZ" w:eastAsia="cs-CZ" w:bidi="cs-CZ"/>
        </w:rPr>
        <w:t xml:space="preserve">chrástami </w:t>
      </w:r>
      <w:r>
        <w:rPr>
          <w:rStyle w:val="CharStyle56"/>
        </w:rPr>
        <w:t>jechać</w:t>
      </w:r>
      <w:r>
        <w:rPr>
          <w:rStyle w:val="CharStyle56"/>
          <w:vertAlign w:val="superscript"/>
        </w:rPr>
        <w:t>1 2</w:t>
      </w:r>
      <w:r>
        <w:rPr>
          <w:lang w:val="pl-PL" w:eastAsia="pl-PL" w:bidi="pl-PL"/>
          <w:w w:val="100"/>
          <w:spacing w:val="0"/>
          <w:color w:val="000000"/>
          <w:position w:val="0"/>
        </w:rPr>
        <w:t xml:space="preserve"> [177 r.]; bo </w:t>
      </w:r>
      <w:r>
        <w:rPr>
          <w:rStyle w:val="CharStyle32"/>
        </w:rPr>
        <w:t xml:space="preserve">dwie mili </w:t>
      </w:r>
      <w:r>
        <w:rPr>
          <w:rStyle w:val="CharStyle56"/>
        </w:rPr>
        <w:t>było biegać</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[176 v.]; i oczywiście z partykułą warunkową </w:t>
      </w:r>
      <w:r>
        <w:rPr>
          <w:rStyle w:val="CharStyle32"/>
        </w:rPr>
        <w:t>by,</w:t>
      </w:r>
      <w:r>
        <w:rPr>
          <w:lang w:val="pl-PL" w:eastAsia="pl-PL" w:bidi="pl-PL"/>
          <w:w w:val="100"/>
          <w:spacing w:val="0"/>
          <w:color w:val="000000"/>
          <w:position w:val="0"/>
        </w:rPr>
        <w:t xml:space="preserve"> np. </w:t>
      </w:r>
      <w:r>
        <w:rPr>
          <w:rStyle w:val="CharStyle32"/>
        </w:rPr>
        <w:t xml:space="preserve">a </w:t>
      </w:r>
      <w:r>
        <w:rPr>
          <w:rStyle w:val="CharStyle56"/>
        </w:rPr>
        <w:t>pis</w:t>
      </w:r>
      <w:r>
        <w:rPr>
          <w:rStyle w:val="CharStyle32"/>
        </w:rPr>
        <w:t xml:space="preserve">ać </w:t>
      </w:r>
      <w:r>
        <w:rPr>
          <w:rStyle w:val="CharStyle56"/>
        </w:rPr>
        <w:t>by</w:t>
      </w:r>
      <w:r>
        <w:rPr>
          <w:rStyle w:val="CharStyle32"/>
        </w:rPr>
        <w:t xml:space="preserve"> siła, co tam z nimi</w:t>
      </w:r>
      <w:r>
        <w:rPr>
          <w:lang w:val="pl-PL" w:eastAsia="pl-PL" w:bidi="pl-PL"/>
          <w:w w:val="100"/>
          <w:spacing w:val="0"/>
          <w:color w:val="000000"/>
          <w:position w:val="0"/>
        </w:rPr>
        <w:t xml:space="preserve"> [ze Szwedami] </w:t>
      </w:r>
      <w:r>
        <w:rPr>
          <w:rStyle w:val="CharStyle32"/>
        </w:rPr>
        <w:t>robili czatownicy</w:t>
      </w:r>
      <w:r>
        <w:rPr>
          <w:lang w:val="pl-PL" w:eastAsia="pl-PL" w:bidi="pl-PL"/>
          <w:w w:val="100"/>
          <w:spacing w:val="0"/>
          <w:color w:val="000000"/>
          <w:position w:val="0"/>
        </w:rPr>
        <w:t xml:space="preserve"> [54 v.]. Ale o zdaniach bezokolicznikowych będziemy mówić oddzielnie.</w:t>
      </w:r>
    </w:p>
    <w:p>
      <w:pPr>
        <w:pStyle w:val="Style46"/>
        <w:numPr>
          <w:ilvl w:val="0"/>
          <w:numId w:val="7"/>
        </w:numPr>
        <w:framePr w:w="8934" w:h="12432" w:hRule="exact" w:wrap="none" w:vAnchor="page" w:hAnchor="page" w:x="1327" w:y="1717"/>
        <w:tabs>
          <w:tab w:leader="none" w:pos="1131" w:val="left"/>
        </w:tabs>
        <w:widowControl w:val="0"/>
        <w:keepNext w:val="0"/>
        <w:keepLines w:val="0"/>
        <w:shd w:val="clear" w:color="auto" w:fill="auto"/>
        <w:bidi w:val="0"/>
        <w:jc w:val="both"/>
        <w:spacing w:before="0" w:after="0" w:line="312" w:lineRule="exact"/>
        <w:ind w:left="0" w:right="0" w:firstLine="720"/>
      </w:pPr>
      <w:r>
        <w:rPr>
          <w:rStyle w:val="CharStyle59"/>
          <w:i w:val="0"/>
          <w:iCs w:val="0"/>
        </w:rPr>
        <w:t>Zdania określające ważność sprawy i sto</w:t>
        <w:t>pień zainteresowania nimi.</w:t>
      </w:r>
      <w:r>
        <w:rPr>
          <w:rStyle w:val="CharStyle48"/>
          <w:i w:val="0"/>
          <w:iCs w:val="0"/>
        </w:rPr>
        <w:t xml:space="preserve"> Np</w:t>
      </w:r>
      <w:r>
        <w:rPr>
          <w:lang w:val="pl-PL" w:eastAsia="pl-PL" w:bidi="pl-PL"/>
          <w:w w:val="100"/>
          <w:spacing w:val="0"/>
          <w:color w:val="000000"/>
          <w:position w:val="0"/>
        </w:rPr>
        <w:t xml:space="preserve">. bo o moję </w:t>
      </w:r>
      <w:r>
        <w:rPr>
          <w:rStyle w:val="CharStyle58"/>
          <w:i/>
          <w:iCs/>
        </w:rPr>
        <w:t>chodziło</w:t>
      </w:r>
      <w:r>
        <w:rPr>
          <w:lang w:val="pl-PL" w:eastAsia="pl-PL" w:bidi="pl-PL"/>
          <w:w w:val="100"/>
          <w:spacing w:val="0"/>
          <w:color w:val="000000"/>
          <w:position w:val="0"/>
        </w:rPr>
        <w:t xml:space="preserve"> reputacyją</w:t>
      </w:r>
      <w:r>
        <w:rPr>
          <w:rStyle w:val="CharStyle48"/>
          <w:i w:val="0"/>
          <w:iCs w:val="0"/>
        </w:rPr>
        <w:t xml:space="preserve"> [154 r.]; </w:t>
      </w:r>
      <w:r>
        <w:rPr>
          <w:rStyle w:val="CharStyle58"/>
          <w:i/>
          <w:iCs/>
        </w:rPr>
        <w:t>chodziło</w:t>
      </w:r>
      <w:r>
        <w:rPr>
          <w:lang w:val="pl-PL" w:eastAsia="pl-PL" w:bidi="pl-PL"/>
          <w:w w:val="100"/>
          <w:spacing w:val="0"/>
          <w:color w:val="000000"/>
          <w:position w:val="0"/>
        </w:rPr>
        <w:t xml:space="preserve"> o urazę hetmanów i narodu litewskiego </w:t>
      </w:r>
      <w:r>
        <w:rPr>
          <w:rStyle w:val="CharStyle48"/>
          <w:i w:val="0"/>
          <w:iCs w:val="0"/>
        </w:rPr>
        <w:t xml:space="preserve">[161 r.]; bo o </w:t>
      </w:r>
      <w:r>
        <w:rPr>
          <w:lang w:val="pl-PL" w:eastAsia="pl-PL" w:bidi="pl-PL"/>
          <w:w w:val="100"/>
          <w:spacing w:val="0"/>
          <w:color w:val="000000"/>
          <w:position w:val="0"/>
        </w:rPr>
        <w:t xml:space="preserve">nic nie </w:t>
      </w:r>
      <w:r>
        <w:rPr>
          <w:rStyle w:val="CharStyle58"/>
          <w:i/>
          <w:iCs/>
        </w:rPr>
        <w:t>chodzi</w:t>
      </w:r>
      <w:r>
        <w:rPr>
          <w:lang w:val="pl-PL" w:eastAsia="pl-PL" w:bidi="pl-PL"/>
          <w:w w:val="100"/>
          <w:spacing w:val="0"/>
          <w:color w:val="000000"/>
          <w:position w:val="0"/>
        </w:rPr>
        <w:t xml:space="preserve"> królowi JMości, tylko o to</w:t>
      </w:r>
      <w:r>
        <w:rPr>
          <w:rStyle w:val="CharStyle48"/>
          <w:i w:val="0"/>
          <w:iCs w:val="0"/>
        </w:rPr>
        <w:t xml:space="preserve"> [143 r.].</w:t>
      </w:r>
    </w:p>
    <w:p>
      <w:pPr>
        <w:pStyle w:val="Style46"/>
        <w:numPr>
          <w:ilvl w:val="0"/>
          <w:numId w:val="7"/>
        </w:numPr>
        <w:framePr w:w="8934" w:h="12432" w:hRule="exact" w:wrap="none" w:vAnchor="page" w:hAnchor="page" w:x="1327" w:y="1717"/>
        <w:tabs>
          <w:tab w:leader="none" w:pos="1131" w:val="left"/>
        </w:tabs>
        <w:widowControl w:val="0"/>
        <w:keepNext w:val="0"/>
        <w:keepLines w:val="0"/>
        <w:shd w:val="clear" w:color="auto" w:fill="auto"/>
        <w:bidi w:val="0"/>
        <w:jc w:val="both"/>
        <w:spacing w:before="0" w:after="0" w:line="312" w:lineRule="exact"/>
        <w:ind w:left="0" w:right="0" w:firstLine="720"/>
      </w:pPr>
      <w:r>
        <w:rPr>
          <w:rStyle w:val="CharStyle59"/>
          <w:i w:val="0"/>
          <w:iCs w:val="0"/>
        </w:rPr>
        <w:t>Zdania wskazujące na powtarzanie się fak</w:t>
        <w:t>tów lub określanie warunków występowania pew</w:t>
        <w:t>nych zjawisk.</w:t>
      </w:r>
      <w:r>
        <w:rPr>
          <w:rStyle w:val="CharStyle48"/>
          <w:i w:val="0"/>
          <w:iCs w:val="0"/>
        </w:rPr>
        <w:t xml:space="preserve"> Np. </w:t>
      </w:r>
      <w:r>
        <w:rPr>
          <w:rStyle w:val="CharStyle58"/>
          <w:i/>
          <w:iCs/>
        </w:rPr>
        <w:t>bywało</w:t>
      </w:r>
      <w:r>
        <w:rPr>
          <w:lang w:val="pl-PL" w:eastAsia="pl-PL" w:bidi="pl-PL"/>
          <w:w w:val="100"/>
          <w:spacing w:val="0"/>
          <w:color w:val="000000"/>
          <w:position w:val="0"/>
        </w:rPr>
        <w:t xml:space="preserve"> tak często, że orator oratorowi zabierze materyją</w:t>
      </w:r>
      <w:r>
        <w:rPr>
          <w:rStyle w:val="CharStyle48"/>
          <w:i w:val="0"/>
          <w:iCs w:val="0"/>
        </w:rPr>
        <w:t xml:space="preserve"> [87 v.]; to </w:t>
      </w:r>
      <w:r>
        <w:rPr>
          <w:rStyle w:val="CharStyle58"/>
          <w:i/>
          <w:iCs/>
        </w:rPr>
        <w:t>bywało</w:t>
      </w:r>
      <w:r>
        <w:rPr>
          <w:lang w:val="pl-PL" w:eastAsia="pl-PL" w:bidi="pl-PL"/>
          <w:w w:val="100"/>
          <w:spacing w:val="0"/>
          <w:color w:val="000000"/>
          <w:position w:val="0"/>
        </w:rPr>
        <w:t xml:space="preserve"> jeno stanąć spokojnie</w:t>
      </w:r>
      <w:r>
        <w:rPr>
          <w:rStyle w:val="CharStyle48"/>
          <w:i w:val="0"/>
          <w:iCs w:val="0"/>
        </w:rPr>
        <w:t xml:space="preserve"> [...], to </w:t>
      </w:r>
      <w:r>
        <w:rPr>
          <w:lang w:val="pl-PL" w:eastAsia="pl-PL" w:bidi="pl-PL"/>
          <w:w w:val="100"/>
          <w:spacing w:val="0"/>
          <w:color w:val="000000"/>
          <w:position w:val="0"/>
        </w:rPr>
        <w:t>się rozmaitego napatrzył stworzenia</w:t>
      </w:r>
      <w:r>
        <w:rPr>
          <w:rStyle w:val="CharStyle48"/>
          <w:i w:val="0"/>
          <w:iCs w:val="0"/>
        </w:rPr>
        <w:t xml:space="preserve"> [65 v.]; to </w:t>
      </w:r>
      <w:r>
        <w:rPr>
          <w:rStyle w:val="CharStyle58"/>
          <w:i/>
          <w:iCs/>
        </w:rPr>
        <w:t>bywało</w:t>
      </w:r>
      <w:r>
        <w:rPr>
          <w:rStyle w:val="CharStyle48"/>
          <w:i w:val="0"/>
          <w:iCs w:val="0"/>
        </w:rPr>
        <w:t xml:space="preserve"> [...] </w:t>
      </w:r>
      <w:r>
        <w:rPr>
          <w:lang w:val="pl-PL" w:eastAsia="pl-PL" w:bidi="pl-PL"/>
          <w:w w:val="100"/>
          <w:spacing w:val="0"/>
          <w:color w:val="000000"/>
          <w:position w:val="0"/>
        </w:rPr>
        <w:t xml:space="preserve">utaić się </w:t>
      </w:r>
      <w:r>
        <w:rPr>
          <w:lang w:val="en-US" w:eastAsia="en-US" w:bidi="en-US"/>
          <w:w w:val="100"/>
          <w:spacing w:val="0"/>
          <w:color w:val="000000"/>
          <w:position w:val="0"/>
        </w:rPr>
        <w:t xml:space="preserve">inter </w:t>
      </w:r>
      <w:r>
        <w:rPr>
          <w:lang w:val="pl-PL" w:eastAsia="pl-PL" w:bidi="pl-PL"/>
          <w:w w:val="100"/>
          <w:spacing w:val="0"/>
          <w:color w:val="000000"/>
          <w:position w:val="0"/>
        </w:rPr>
        <w:t>rudera</w:t>
      </w:r>
      <w:r>
        <w:rPr>
          <w:rStyle w:val="CharStyle48"/>
          <w:i w:val="0"/>
          <w:iCs w:val="0"/>
        </w:rPr>
        <w:t xml:space="preserve"> [...], to </w:t>
      </w:r>
      <w:r>
        <w:rPr>
          <w:lang w:val="pl-PL" w:eastAsia="pl-PL" w:bidi="pl-PL"/>
          <w:w w:val="100"/>
          <w:spacing w:val="0"/>
          <w:color w:val="000000"/>
          <w:position w:val="0"/>
        </w:rPr>
        <w:t>ówdzie powyłaziły na owe skały delfiny okrutne</w:t>
      </w:r>
      <w:r>
        <w:rPr>
          <w:rStyle w:val="CharStyle48"/>
          <w:i w:val="0"/>
          <w:iCs w:val="0"/>
        </w:rPr>
        <w:t xml:space="preserve"> [65 v.].</w:t>
      </w:r>
    </w:p>
    <w:p>
      <w:pPr>
        <w:pStyle w:val="Style21"/>
        <w:numPr>
          <w:ilvl w:val="0"/>
          <w:numId w:val="7"/>
        </w:numPr>
        <w:framePr w:w="8934" w:h="12432" w:hRule="exact" w:wrap="none" w:vAnchor="page" w:hAnchor="page" w:x="1327" w:y="1717"/>
        <w:tabs>
          <w:tab w:leader="none" w:pos="1131" w:val="left"/>
        </w:tabs>
        <w:widowControl w:val="0"/>
        <w:keepNext w:val="0"/>
        <w:keepLines w:val="0"/>
        <w:shd w:val="clear" w:color="auto" w:fill="auto"/>
        <w:bidi w:val="0"/>
        <w:jc w:val="both"/>
        <w:spacing w:before="0" w:after="0" w:line="312" w:lineRule="exact"/>
        <w:ind w:left="0" w:right="0" w:firstLine="720"/>
      </w:pPr>
      <w:r>
        <w:rPr>
          <w:rStyle w:val="CharStyle40"/>
        </w:rPr>
        <w:t>Zdania wskazujące na brak, ubywanie, przy</w:t>
        <w:t>bywanie i wystarczanie czegoś</w:t>
      </w:r>
      <w:r>
        <w:rPr>
          <w:lang w:val="pl-PL" w:eastAsia="pl-PL" w:bidi="pl-PL"/>
          <w:w w:val="100"/>
          <w:spacing w:val="0"/>
          <w:color w:val="000000"/>
          <w:position w:val="0"/>
        </w:rPr>
        <w:t xml:space="preserve"> wyróżniają się tym, że do</w:t>
      </w:r>
    </w:p>
    <w:p>
      <w:pPr>
        <w:pStyle w:val="Style33"/>
        <w:framePr w:w="8934" w:h="210" w:hRule="exact" w:wrap="none" w:vAnchor="page" w:hAnchor="page" w:x="1327" w:y="14447"/>
        <w:tabs>
          <w:tab w:leader="none" w:pos="814" w:val="left"/>
        </w:tabs>
        <w:widowControl w:val="0"/>
        <w:keepNext w:val="0"/>
        <w:keepLines w:val="0"/>
        <w:shd w:val="clear" w:color="auto" w:fill="auto"/>
        <w:bidi w:val="0"/>
        <w:jc w:val="both"/>
        <w:spacing w:before="0" w:after="0" w:line="210" w:lineRule="exact"/>
        <w:ind w:left="64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Przenośnia, chodzi tu o grę na skrzypcach.</w:t>
      </w:r>
    </w:p>
    <w:p>
      <w:pPr>
        <w:pStyle w:val="Style33"/>
        <w:framePr w:w="8934" w:h="210" w:hRule="exact" w:wrap="none" w:vAnchor="page" w:hAnchor="page" w:x="1327" w:y="14663"/>
        <w:tabs>
          <w:tab w:leader="none" w:pos="820" w:val="left"/>
        </w:tabs>
        <w:widowControl w:val="0"/>
        <w:keepNext w:val="0"/>
        <w:keepLines w:val="0"/>
        <w:shd w:val="clear" w:color="auto" w:fill="auto"/>
        <w:bidi w:val="0"/>
        <w:jc w:val="both"/>
        <w:spacing w:before="0" w:after="0" w:line="210" w:lineRule="exact"/>
        <w:ind w:left="64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«Należało jechać».</w:t>
      </w:r>
    </w:p>
    <w:p>
      <w:pPr>
        <w:pStyle w:val="Style33"/>
        <w:framePr w:w="8934" w:h="246" w:hRule="exact" w:wrap="none" w:vAnchor="page" w:hAnchor="page" w:x="1327" w:y="14867"/>
        <w:widowControl w:val="0"/>
        <w:keepNext w:val="0"/>
        <w:keepLines w:val="0"/>
        <w:shd w:val="clear" w:color="auto" w:fill="auto"/>
        <w:bidi w:val="0"/>
        <w:jc w:val="left"/>
        <w:spacing w:before="0" w:after="0" w:line="210" w:lineRule="exact"/>
        <w:ind w:left="4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«Należało biegać».</w:t>
      </w:r>
    </w:p>
    <w:p>
      <w:pPr>
        <w:pStyle w:val="Style60"/>
        <w:framePr w:wrap="none" w:vAnchor="page" w:hAnchor="page" w:x="5599" w:y="16017"/>
        <w:widowControl w:val="0"/>
        <w:keepNext w:val="0"/>
        <w:keepLines w:val="0"/>
        <w:shd w:val="clear" w:color="auto" w:fill="auto"/>
        <w:bidi w:val="0"/>
        <w:jc w:val="left"/>
        <w:spacing w:before="0" w:after="0" w:line="160" w:lineRule="exact"/>
        <w:ind w:left="4300" w:right="0" w:firstLine="0"/>
      </w:pPr>
      <w:r>
        <w:rPr>
          <w:rStyle w:val="CharStyle62"/>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17" w:y="13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114</w:t>
      </w:r>
    </w:p>
    <w:p>
      <w:pPr>
        <w:pStyle w:val="Style28"/>
        <w:framePr w:wrap="none" w:vAnchor="page" w:hAnchor="page" w:x="4417" w:y="13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53" w:y="13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46"/>
        <w:framePr w:w="8778" w:h="12311" w:hRule="exact" w:wrap="none" w:vAnchor="page" w:hAnchor="page" w:x="1405" w:y="1980"/>
        <w:tabs>
          <w:tab w:leader="none" w:pos="1131" w:val="left"/>
        </w:tabs>
        <w:widowControl w:val="0"/>
        <w:keepNext w:val="0"/>
        <w:keepLines w:val="0"/>
        <w:shd w:val="clear" w:color="auto" w:fill="auto"/>
        <w:bidi w:val="0"/>
        <w:jc w:val="both"/>
        <w:spacing w:before="0" w:after="0" w:line="306" w:lineRule="exact"/>
        <w:ind w:left="0" w:right="0" w:firstLine="0"/>
      </w:pPr>
      <w:r>
        <w:rPr>
          <w:rStyle w:val="CharStyle48"/>
          <w:i w:val="0"/>
          <w:iCs w:val="0"/>
        </w:rPr>
        <w:t xml:space="preserve">pełnienie ma w nich najczęściej formę dopełniacza. Np. </w:t>
      </w:r>
      <w:r>
        <w:rPr>
          <w:lang w:val="pl-PL" w:eastAsia="pl-PL" w:bidi="pl-PL"/>
          <w:w w:val="100"/>
          <w:spacing w:val="0"/>
          <w:color w:val="000000"/>
          <w:position w:val="0"/>
        </w:rPr>
        <w:t xml:space="preserve">prowiantów nie </w:t>
      </w:r>
      <w:r>
        <w:rPr>
          <w:rStyle w:val="CharStyle58"/>
          <w:i/>
          <w:iCs/>
        </w:rPr>
        <w:t>stawało</w:t>
      </w:r>
      <w:r>
        <w:rPr>
          <w:rStyle w:val="CharStyle48"/>
          <w:i w:val="0"/>
          <w:iCs w:val="0"/>
        </w:rPr>
        <w:t xml:space="preserve"> [99 </w:t>
      </w:r>
      <w:r>
        <w:rPr>
          <w:rStyle w:val="CharStyle48"/>
          <w:lang w:val="cs-CZ" w:eastAsia="cs-CZ" w:bidi="cs-CZ"/>
          <w:i w:val="0"/>
          <w:iCs w:val="0"/>
        </w:rPr>
        <w:t xml:space="preserve">v.]; </w:t>
      </w:r>
      <w:r>
        <w:rPr>
          <w:rStyle w:val="CharStyle48"/>
          <w:i w:val="0"/>
          <w:iCs w:val="0"/>
        </w:rPr>
        <w:t xml:space="preserve">bo </w:t>
      </w:r>
      <w:r>
        <w:rPr>
          <w:lang w:val="pl-PL" w:eastAsia="pl-PL" w:bidi="pl-PL"/>
          <w:w w:val="100"/>
          <w:spacing w:val="0"/>
          <w:color w:val="000000"/>
          <w:position w:val="0"/>
        </w:rPr>
        <w:t xml:space="preserve">gdyby było więcej dnia </w:t>
      </w:r>
      <w:r>
        <w:rPr>
          <w:rStyle w:val="CharStyle58"/>
          <w:i/>
          <w:iCs/>
        </w:rPr>
        <w:t>stawało,</w:t>
      </w:r>
      <w:r>
        <w:rPr>
          <w:lang w:val="pl-PL" w:eastAsia="pl-PL" w:bidi="pl-PL"/>
          <w:w w:val="100"/>
          <w:spacing w:val="0"/>
          <w:color w:val="000000"/>
          <w:position w:val="0"/>
        </w:rPr>
        <w:t xml:space="preserve"> wszyscy by byli polegli</w:t>
      </w:r>
      <w:r>
        <w:rPr>
          <w:rStyle w:val="CharStyle48"/>
          <w:i w:val="0"/>
          <w:iCs w:val="0"/>
        </w:rPr>
        <w:t xml:space="preserve"> [108 v.]; i </w:t>
      </w:r>
      <w:r>
        <w:rPr>
          <w:lang w:val="pl-PL" w:eastAsia="pl-PL" w:bidi="pl-PL"/>
          <w:w w:val="100"/>
          <w:spacing w:val="0"/>
          <w:color w:val="000000"/>
          <w:position w:val="0"/>
        </w:rPr>
        <w:t xml:space="preserve">tak długo wilk wissi, póko kości </w:t>
      </w:r>
      <w:r>
        <w:rPr>
          <w:rStyle w:val="CharStyle58"/>
          <w:i/>
          <w:iCs/>
        </w:rPr>
        <w:t>staje</w:t>
      </w:r>
      <w:r>
        <w:rPr>
          <w:rStyle w:val="CharStyle48"/>
          <w:i w:val="0"/>
          <w:iCs w:val="0"/>
        </w:rPr>
        <w:t xml:space="preserve"> [55 v.]; </w:t>
      </w:r>
      <w:r>
        <w:rPr>
          <w:lang w:val="pl-PL" w:eastAsia="pl-PL" w:bidi="pl-PL"/>
          <w:w w:val="100"/>
          <w:spacing w:val="0"/>
          <w:color w:val="000000"/>
          <w:position w:val="0"/>
        </w:rPr>
        <w:t xml:space="preserve">ale już ojca nie </w:t>
      </w:r>
      <w:r>
        <w:rPr>
          <w:rStyle w:val="CharStyle63"/>
          <w:i/>
          <w:iCs/>
        </w:rPr>
        <w:t>stawało</w:t>
      </w:r>
      <w:r>
        <w:rPr>
          <w:lang w:val="pl-PL" w:eastAsia="pl-PL" w:bidi="pl-PL"/>
          <w:w w:val="100"/>
          <w:spacing w:val="0"/>
          <w:color w:val="000000"/>
          <w:position w:val="0"/>
        </w:rPr>
        <w:t xml:space="preserve"> kupować koni</w:t>
      </w:r>
      <w:r>
        <w:rPr>
          <w:rStyle w:val="CharStyle48"/>
          <w:i w:val="0"/>
          <w:iCs w:val="0"/>
        </w:rPr>
        <w:t xml:space="preserve"> [94 v.]; </w:t>
      </w:r>
      <w:r>
        <w:rPr>
          <w:lang w:val="pl-PL" w:eastAsia="pl-PL" w:bidi="pl-PL"/>
          <w:w w:val="100"/>
          <w:spacing w:val="0"/>
          <w:color w:val="000000"/>
          <w:position w:val="0"/>
        </w:rPr>
        <w:t xml:space="preserve">póko życia mego </w:t>
      </w:r>
      <w:r>
        <w:rPr>
          <w:rStyle w:val="CharStyle58"/>
          <w:i/>
          <w:iCs/>
        </w:rPr>
        <w:t>stawać</w:t>
      </w:r>
      <w:r>
        <w:rPr>
          <w:lang w:val="pl-PL" w:eastAsia="pl-PL" w:bidi="pl-PL"/>
          <w:w w:val="100"/>
          <w:spacing w:val="0"/>
          <w:color w:val="000000"/>
          <w:position w:val="0"/>
        </w:rPr>
        <w:t xml:space="preserve"> będzie</w:t>
      </w:r>
      <w:r>
        <w:rPr>
          <w:rStyle w:val="CharStyle48"/>
          <w:i w:val="0"/>
          <w:iCs w:val="0"/>
        </w:rPr>
        <w:t xml:space="preserve"> [277 v.]. Tutaj też należą takie zdania jak: </w:t>
      </w:r>
      <w:r>
        <w:rPr>
          <w:lang w:val="pl-PL" w:eastAsia="pl-PL" w:bidi="pl-PL"/>
          <w:w w:val="100"/>
          <w:spacing w:val="0"/>
          <w:color w:val="000000"/>
          <w:position w:val="0"/>
        </w:rPr>
        <w:t xml:space="preserve">prawie też serca </w:t>
      </w:r>
      <w:r>
        <w:rPr>
          <w:rStyle w:val="CharStyle58"/>
          <w:i/>
          <w:iCs/>
        </w:rPr>
        <w:t>przyrastało</w:t>
      </w:r>
      <w:r>
        <w:rPr>
          <w:rStyle w:val="CharStyle48"/>
          <w:i w:val="0"/>
          <w:iCs w:val="0"/>
        </w:rPr>
        <w:t xml:space="preserve"> [54 v.] oraz dziś nie używane </w:t>
      </w:r>
      <w:r>
        <w:rPr>
          <w:lang w:val="pl-PL" w:eastAsia="pl-PL" w:bidi="pl-PL"/>
          <w:w w:val="100"/>
          <w:spacing w:val="0"/>
          <w:color w:val="000000"/>
          <w:position w:val="0"/>
        </w:rPr>
        <w:t>a w człowieku pra</w:t>
        <w:t xml:space="preserve">wie serca </w:t>
      </w:r>
      <w:r>
        <w:rPr>
          <w:rStyle w:val="CharStyle58"/>
          <w:i/>
          <w:iCs/>
        </w:rPr>
        <w:t>usychało</w:t>
      </w:r>
      <w:r>
        <w:rPr>
          <w:rStyle w:val="CharStyle48"/>
          <w:i w:val="0"/>
          <w:iCs w:val="0"/>
        </w:rPr>
        <w:t xml:space="preserve"> [277 </w:t>
      </w:r>
      <w:r>
        <w:rPr>
          <w:rStyle w:val="CharStyle48"/>
          <w:lang w:val="fr-FR" w:eastAsia="fr-FR" w:bidi="fr-FR"/>
          <w:i w:val="0"/>
          <w:iCs w:val="0"/>
        </w:rPr>
        <w:t>v.]</w:t>
      </w:r>
      <w:r>
        <w:rPr>
          <w:rStyle w:val="CharStyle48"/>
          <w:vertAlign w:val="superscript"/>
          <w:i w:val="0"/>
          <w:iCs w:val="0"/>
        </w:rPr>
        <w:t>4</w:t>
      </w:r>
      <w:r>
        <w:rPr>
          <w:rStyle w:val="CharStyle48"/>
          <w:i w:val="0"/>
          <w:iCs w:val="0"/>
        </w:rPr>
        <w:t xml:space="preserve">, a wreszcie </w:t>
      </w:r>
      <w:r>
        <w:rPr>
          <w:lang w:val="pl-PL" w:eastAsia="pl-PL" w:bidi="pl-PL"/>
          <w:w w:val="100"/>
          <w:spacing w:val="0"/>
          <w:color w:val="000000"/>
          <w:position w:val="0"/>
        </w:rPr>
        <w:t>na niczym</w:t>
      </w:r>
      <w:r>
        <w:rPr>
          <w:rStyle w:val="CharStyle48"/>
          <w:i w:val="0"/>
          <w:iCs w:val="0"/>
        </w:rPr>
        <w:t xml:space="preserve"> [nam] </w:t>
      </w:r>
      <w:r>
        <w:rPr>
          <w:lang w:val="pl-PL" w:eastAsia="pl-PL" w:bidi="pl-PL"/>
          <w:w w:val="100"/>
          <w:spacing w:val="0"/>
          <w:color w:val="000000"/>
          <w:position w:val="0"/>
        </w:rPr>
        <w:t>nie scho</w:t>
        <w:t>dziło</w:t>
      </w:r>
      <w:r>
        <w:rPr>
          <w:rStyle w:val="CharStyle48"/>
          <w:i w:val="0"/>
          <w:iCs w:val="0"/>
        </w:rPr>
        <w:t xml:space="preserve"> [173 </w:t>
      </w:r>
      <w:r>
        <w:rPr>
          <w:rStyle w:val="CharStyle48"/>
          <w:lang w:val="cs-CZ" w:eastAsia="cs-CZ" w:bidi="cs-CZ"/>
          <w:i w:val="0"/>
          <w:iCs w:val="0"/>
        </w:rPr>
        <w:t>v.].</w:t>
      </w:r>
    </w:p>
    <w:p>
      <w:pPr>
        <w:pStyle w:val="Style21"/>
        <w:numPr>
          <w:ilvl w:val="0"/>
          <w:numId w:val="7"/>
        </w:numPr>
        <w:framePr w:w="8778" w:h="12311" w:hRule="exact" w:wrap="none" w:vAnchor="page" w:hAnchor="page" w:x="1405" w:y="1980"/>
        <w:tabs>
          <w:tab w:leader="none" w:pos="1170" w:val="left"/>
        </w:tabs>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Odrębną też grupę stanowią </w:t>
      </w:r>
      <w:r>
        <w:rPr>
          <w:rStyle w:val="CharStyle40"/>
        </w:rPr>
        <w:t xml:space="preserve">zdania zaprzeczone, </w:t>
      </w:r>
      <w:r>
        <w:rPr>
          <w:lang w:val="pl-PL" w:eastAsia="pl-PL" w:bidi="pl-PL"/>
          <w:w w:val="100"/>
          <w:spacing w:val="0"/>
          <w:color w:val="000000"/>
          <w:position w:val="0"/>
        </w:rPr>
        <w:t xml:space="preserve">w których podmiot występuje </w:t>
      </w:r>
      <w:r>
        <w:rPr>
          <w:rStyle w:val="CharStyle32"/>
        </w:rPr>
        <w:t>zawsze</w:t>
      </w:r>
      <w:r>
        <w:rPr>
          <w:lang w:val="pl-PL" w:eastAsia="pl-PL" w:bidi="pl-PL"/>
          <w:w w:val="100"/>
          <w:spacing w:val="0"/>
          <w:color w:val="000000"/>
          <w:position w:val="0"/>
        </w:rPr>
        <w:t xml:space="preserve"> w postaci dopełniacza (tzw. ujem</w:t>
        <w:t xml:space="preserve">nego), nie mianownika i jedynie dlatego można tu o nich mówić. Pasek stosuje w tym wypadku w czasie teraźniejszym zawsze formę </w:t>
      </w:r>
      <w:r>
        <w:rPr>
          <w:rStyle w:val="CharStyle32"/>
        </w:rPr>
        <w:t xml:space="preserve">nie masz, </w:t>
      </w:r>
      <w:r>
        <w:rPr>
          <w:lang w:val="pl-PL" w:eastAsia="pl-PL" w:bidi="pl-PL"/>
          <w:w w:val="100"/>
          <w:spacing w:val="0"/>
          <w:color w:val="000000"/>
          <w:position w:val="0"/>
        </w:rPr>
        <w:t xml:space="preserve">np. </w:t>
      </w:r>
      <w:r>
        <w:rPr>
          <w:rStyle w:val="CharStyle32"/>
        </w:rPr>
        <w:t>Mości Panowie</w:t>
      </w:r>
      <w:r>
        <w:rPr>
          <w:lang w:val="pl-PL" w:eastAsia="pl-PL" w:bidi="pl-PL"/>
          <w:w w:val="100"/>
          <w:spacing w:val="0"/>
          <w:color w:val="000000"/>
          <w:position w:val="0"/>
        </w:rPr>
        <w:t xml:space="preserve"> [...] </w:t>
      </w:r>
      <w:r>
        <w:rPr>
          <w:rStyle w:val="CharStyle32"/>
        </w:rPr>
        <w:t xml:space="preserve">mostów tu budować nie </w:t>
      </w:r>
      <w:r>
        <w:rPr>
          <w:rStyle w:val="CharStyle56"/>
        </w:rPr>
        <w:t>masz</w:t>
      </w:r>
      <w:r>
        <w:rPr>
          <w:rStyle w:val="CharStyle32"/>
        </w:rPr>
        <w:t xml:space="preserve"> czasu</w:t>
      </w:r>
      <w:r>
        <w:rPr>
          <w:lang w:val="pl-PL" w:eastAsia="pl-PL" w:bidi="pl-PL"/>
          <w:w w:val="100"/>
          <w:spacing w:val="0"/>
          <w:color w:val="000000"/>
          <w:position w:val="0"/>
        </w:rPr>
        <w:t xml:space="preserve"> [112 v.]; </w:t>
      </w:r>
      <w:r>
        <w:rPr>
          <w:rStyle w:val="CharStyle32"/>
        </w:rPr>
        <w:t>a owych</w:t>
      </w:r>
      <w:r>
        <w:rPr>
          <w:lang w:val="pl-PL" w:eastAsia="pl-PL" w:bidi="pl-PL"/>
          <w:w w:val="100"/>
          <w:spacing w:val="0"/>
          <w:color w:val="000000"/>
          <w:position w:val="0"/>
        </w:rPr>
        <w:t xml:space="preserve"> [straży] </w:t>
      </w:r>
      <w:r>
        <w:rPr>
          <w:rStyle w:val="CharStyle32"/>
        </w:rPr>
        <w:t>już nie masz, tylko moja czeladź</w:t>
      </w:r>
      <w:r>
        <w:rPr>
          <w:lang w:val="pl-PL" w:eastAsia="pl-PL" w:bidi="pl-PL"/>
          <w:w w:val="100"/>
          <w:spacing w:val="0"/>
          <w:color w:val="000000"/>
          <w:position w:val="0"/>
        </w:rPr>
        <w:t xml:space="preserve"> [143 v.]; </w:t>
      </w:r>
      <w:r>
        <w:rPr>
          <w:rStyle w:val="CharStyle32"/>
        </w:rPr>
        <w:t>jest to forteca bardzo potężna</w:t>
      </w:r>
      <w:r>
        <w:rPr>
          <w:lang w:val="pl-PL" w:eastAsia="pl-PL" w:bidi="pl-PL"/>
          <w:w w:val="100"/>
          <w:spacing w:val="0"/>
          <w:color w:val="000000"/>
          <w:position w:val="0"/>
        </w:rPr>
        <w:t xml:space="preserve"> — </w:t>
      </w:r>
      <w:r>
        <w:rPr>
          <w:rStyle w:val="CharStyle32"/>
        </w:rPr>
        <w:t xml:space="preserve">nie </w:t>
      </w:r>
      <w:r>
        <w:rPr>
          <w:rStyle w:val="CharStyle56"/>
        </w:rPr>
        <w:t>masz</w:t>
      </w:r>
      <w:r>
        <w:rPr>
          <w:rStyle w:val="CharStyle32"/>
        </w:rPr>
        <w:t xml:space="preserve"> tam miasta żadnego</w:t>
      </w:r>
      <w:r>
        <w:rPr>
          <w:lang w:val="pl-PL" w:eastAsia="pl-PL" w:bidi="pl-PL"/>
          <w:w w:val="100"/>
          <w:spacing w:val="0"/>
          <w:color w:val="000000"/>
          <w:position w:val="0"/>
        </w:rPr>
        <w:t xml:space="preserve">, </w:t>
      </w:r>
      <w:r>
        <w:rPr>
          <w:rStyle w:val="CharStyle32"/>
        </w:rPr>
        <w:t>ale tylko same szańce</w:t>
      </w:r>
      <w:r>
        <w:rPr>
          <w:lang w:val="pl-PL" w:eastAsia="pl-PL" w:bidi="pl-PL"/>
          <w:w w:val="100"/>
          <w:spacing w:val="0"/>
          <w:color w:val="000000"/>
          <w:position w:val="0"/>
        </w:rPr>
        <w:t xml:space="preserve"> [62 v.]. W czasie przeszłym obok normalnej postaci </w:t>
      </w:r>
      <w:r>
        <w:rPr>
          <w:rStyle w:val="CharStyle32"/>
        </w:rPr>
        <w:t xml:space="preserve">nie było </w:t>
      </w:r>
      <w:r>
        <w:rPr>
          <w:lang w:val="pl-PL" w:eastAsia="pl-PL" w:bidi="pl-PL"/>
          <w:w w:val="100"/>
          <w:spacing w:val="0"/>
          <w:color w:val="000000"/>
          <w:position w:val="0"/>
        </w:rPr>
        <w:t>spotkałam się parę razy z podmiotem gramatycznym — w formie mia</w:t>
        <w:t xml:space="preserve">nownika — i dostosowanym do niego co do liczby i rodzaju orzeczeniem, np. </w:t>
      </w:r>
      <w:r>
        <w:rPr>
          <w:rStyle w:val="CharStyle32"/>
        </w:rPr>
        <w:t xml:space="preserve">gorączki nie </w:t>
      </w:r>
      <w:r>
        <w:rPr>
          <w:rStyle w:val="CharStyle56"/>
        </w:rPr>
        <w:t>masz</w:t>
      </w:r>
      <w:r>
        <w:rPr>
          <w:rStyle w:val="CharStyle32"/>
        </w:rPr>
        <w:t xml:space="preserve"> i jakoby nigdy nie </w:t>
      </w:r>
      <w:r>
        <w:rPr>
          <w:rStyle w:val="CharStyle56"/>
        </w:rPr>
        <w:t>była</w:t>
      </w:r>
      <w:r>
        <w:rPr>
          <w:lang w:val="pl-PL" w:eastAsia="pl-PL" w:bidi="pl-PL"/>
          <w:w w:val="100"/>
          <w:spacing w:val="0"/>
          <w:color w:val="000000"/>
          <w:position w:val="0"/>
        </w:rPr>
        <w:t xml:space="preserve"> [280 v.]; </w:t>
      </w:r>
      <w:r>
        <w:rPr>
          <w:rStyle w:val="CharStyle32"/>
        </w:rPr>
        <w:t xml:space="preserve">nazajutrz sesyja nie </w:t>
      </w:r>
      <w:r>
        <w:rPr>
          <w:rStyle w:val="CharStyle56"/>
        </w:rPr>
        <w:t>była</w:t>
      </w:r>
      <w:r>
        <w:rPr>
          <w:lang w:val="pl-PL" w:eastAsia="pl-PL" w:bidi="pl-PL"/>
          <w:w w:val="100"/>
          <w:spacing w:val="0"/>
          <w:color w:val="000000"/>
          <w:position w:val="0"/>
        </w:rPr>
        <w:t xml:space="preserve"> [231 r.]; </w:t>
      </w:r>
      <w:r>
        <w:rPr>
          <w:rStyle w:val="CharStyle32"/>
        </w:rPr>
        <w:t xml:space="preserve">szczęście, że na Waści tumult nie był </w:t>
      </w:r>
      <w:r>
        <w:rPr>
          <w:lang w:val="pl-PL" w:eastAsia="pl-PL" w:bidi="pl-PL"/>
          <w:w w:val="100"/>
          <w:spacing w:val="0"/>
          <w:color w:val="000000"/>
          <w:position w:val="0"/>
        </w:rPr>
        <w:t xml:space="preserve">[262 </w:t>
      </w:r>
      <w:r>
        <w:rPr>
          <w:lang w:val="cs-CZ" w:eastAsia="cs-CZ" w:bidi="cs-CZ"/>
          <w:w w:val="100"/>
          <w:spacing w:val="0"/>
          <w:color w:val="000000"/>
          <w:position w:val="0"/>
        </w:rPr>
        <w:t>v.].</w:t>
      </w:r>
    </w:p>
    <w:p>
      <w:pPr>
        <w:pStyle w:val="Style46"/>
        <w:numPr>
          <w:ilvl w:val="0"/>
          <w:numId w:val="7"/>
        </w:numPr>
        <w:framePr w:w="8778" w:h="12311" w:hRule="exact" w:wrap="none" w:vAnchor="page" w:hAnchor="page" w:x="1405" w:y="1980"/>
        <w:tabs>
          <w:tab w:leader="none" w:pos="1170" w:val="left"/>
        </w:tabs>
        <w:widowControl w:val="0"/>
        <w:keepNext w:val="0"/>
        <w:keepLines w:val="0"/>
        <w:shd w:val="clear" w:color="auto" w:fill="auto"/>
        <w:bidi w:val="0"/>
        <w:jc w:val="both"/>
        <w:spacing w:before="0" w:after="381" w:line="306" w:lineRule="exact"/>
        <w:ind w:left="0" w:right="0" w:firstLine="700"/>
      </w:pPr>
      <w:r>
        <w:rPr>
          <w:rStyle w:val="CharStyle48"/>
          <w:i w:val="0"/>
          <w:iCs w:val="0"/>
        </w:rPr>
        <w:t xml:space="preserve">W </w:t>
      </w:r>
      <w:r>
        <w:rPr>
          <w:rStyle w:val="CharStyle59"/>
          <w:i w:val="0"/>
          <w:iCs w:val="0"/>
        </w:rPr>
        <w:t>zdaniach określających liczbę, miarę lub liczbę przedmiotów</w:t>
      </w:r>
      <w:r>
        <w:rPr>
          <w:rStyle w:val="CharStyle48"/>
          <w:i w:val="0"/>
          <w:iCs w:val="0"/>
        </w:rPr>
        <w:t xml:space="preserve"> podmiot realny występuje również w for</w:t>
        <w:t>mie dopełniacza, natomiast orzeczenie werbalne w formie czasu przeszłe</w:t>
        <w:t xml:space="preserve">go otrzymuje postać liczby pojedynczej rodzaju nijakiego, np. </w:t>
      </w:r>
      <w:r>
        <w:rPr>
          <w:rStyle w:val="CharStyle58"/>
          <w:i/>
          <w:iCs/>
        </w:rPr>
        <w:t>było nas</w:t>
      </w:r>
      <w:r>
        <w:rPr>
          <w:lang w:val="pl-PL" w:eastAsia="pl-PL" w:bidi="pl-PL"/>
          <w:w w:val="100"/>
          <w:spacing w:val="0"/>
          <w:color w:val="000000"/>
          <w:position w:val="0"/>
        </w:rPr>
        <w:t xml:space="preserve"> tedy przy czeladzi spod naszej chorągwie </w:t>
      </w:r>
      <w:r>
        <w:rPr>
          <w:rStyle w:val="CharStyle58"/>
          <w:i/>
          <w:iCs/>
        </w:rPr>
        <w:t>pięć</w:t>
      </w:r>
      <w:r>
        <w:rPr>
          <w:rStyle w:val="CharStyle48"/>
          <w:i w:val="0"/>
          <w:iCs w:val="0"/>
        </w:rPr>
        <w:t xml:space="preserve"> [57 v.]; </w:t>
      </w:r>
      <w:r>
        <w:rPr>
          <w:lang w:val="pl-PL" w:eastAsia="pl-PL" w:bidi="pl-PL"/>
          <w:w w:val="100"/>
          <w:spacing w:val="0"/>
          <w:color w:val="000000"/>
          <w:position w:val="0"/>
        </w:rPr>
        <w:t>ich</w:t>
      </w:r>
      <w:r>
        <w:rPr>
          <w:rStyle w:val="CharStyle48"/>
          <w:i w:val="0"/>
          <w:iCs w:val="0"/>
        </w:rPr>
        <w:t xml:space="preserve"> [Mo</w:t>
        <w:t xml:space="preserve">skwy] </w:t>
      </w:r>
      <w:r>
        <w:rPr>
          <w:lang w:val="pl-PL" w:eastAsia="pl-PL" w:bidi="pl-PL"/>
          <w:w w:val="100"/>
          <w:spacing w:val="0"/>
          <w:color w:val="000000"/>
          <w:position w:val="0"/>
        </w:rPr>
        <w:t>padło tedy na placu z p o ł o w a</w:t>
      </w:r>
      <w:r>
        <w:rPr>
          <w:rStyle w:val="CharStyle48"/>
          <w:i w:val="0"/>
          <w:iCs w:val="0"/>
        </w:rPr>
        <w:t xml:space="preserve"> [95 v.]; </w:t>
      </w:r>
      <w:r>
        <w:rPr>
          <w:lang w:val="pl-PL" w:eastAsia="pl-PL" w:bidi="pl-PL"/>
          <w:w w:val="100"/>
          <w:spacing w:val="0"/>
          <w:color w:val="000000"/>
          <w:position w:val="0"/>
        </w:rPr>
        <w:t xml:space="preserve">p o ł o w a ich </w:t>
      </w:r>
      <w:r>
        <w:rPr>
          <w:rStyle w:val="CharStyle58"/>
          <w:i/>
          <w:iCs/>
        </w:rPr>
        <w:t xml:space="preserve">zostało </w:t>
      </w:r>
      <w:r>
        <w:rPr>
          <w:lang w:val="pl-PL" w:eastAsia="pl-PL" w:bidi="pl-PL"/>
          <w:w w:val="100"/>
          <w:spacing w:val="0"/>
          <w:color w:val="000000"/>
          <w:position w:val="0"/>
        </w:rPr>
        <w:t xml:space="preserve">w izbie, a </w:t>
      </w:r>
      <w:r>
        <w:rPr>
          <w:rStyle w:val="CharStyle58"/>
          <w:i/>
          <w:iCs/>
        </w:rPr>
        <w:t>połowa wypadło</w:t>
      </w:r>
      <w:r>
        <w:rPr>
          <w:lang w:val="pl-PL" w:eastAsia="pl-PL" w:bidi="pl-PL"/>
          <w:w w:val="100"/>
          <w:spacing w:val="0"/>
          <w:color w:val="000000"/>
          <w:position w:val="0"/>
        </w:rPr>
        <w:t xml:space="preserve"> do sieni</w:t>
      </w:r>
      <w:r>
        <w:rPr>
          <w:rStyle w:val="CharStyle48"/>
          <w:i w:val="0"/>
          <w:iCs w:val="0"/>
        </w:rPr>
        <w:t xml:space="preserve"> [156 v.]; </w:t>
      </w:r>
      <w:r>
        <w:rPr>
          <w:rStyle w:val="CharStyle58"/>
          <w:i/>
          <w:iCs/>
        </w:rPr>
        <w:t>wojewodów, kniaziów, bojarów</w:t>
      </w:r>
      <w:r>
        <w:rPr>
          <w:lang w:val="pl-PL" w:eastAsia="pl-PL" w:bidi="pl-PL"/>
          <w:w w:val="100"/>
          <w:spacing w:val="0"/>
          <w:color w:val="000000"/>
          <w:position w:val="0"/>
        </w:rPr>
        <w:t xml:space="preserve"> dumnych n </w:t>
      </w:r>
      <w:r>
        <w:rPr>
          <w:lang w:val="en-US" w:eastAsia="en-US" w:bidi="en-US"/>
          <w:w w:val="100"/>
          <w:spacing w:val="0"/>
          <w:color w:val="000000"/>
          <w:position w:val="0"/>
        </w:rPr>
        <w:t xml:space="preserve">a </w:t>
      </w:r>
      <w:r>
        <w:rPr>
          <w:lang w:val="fr-FR" w:eastAsia="fr-FR" w:bidi="fr-FR"/>
          <w:w w:val="100"/>
          <w:spacing w:val="0"/>
          <w:color w:val="000000"/>
          <w:position w:val="0"/>
        </w:rPr>
        <w:t xml:space="preserve">g </w:t>
      </w:r>
      <w:r>
        <w:rPr>
          <w:lang w:val="en-US" w:eastAsia="en-US" w:bidi="en-US"/>
          <w:w w:val="100"/>
          <w:spacing w:val="0"/>
          <w:color w:val="000000"/>
          <w:position w:val="0"/>
        </w:rPr>
        <w:t xml:space="preserve">in </w:t>
      </w:r>
      <w:r>
        <w:rPr>
          <w:lang w:val="pl-PL" w:eastAsia="pl-PL" w:bidi="pl-PL"/>
          <w:w w:val="100"/>
          <w:spacing w:val="0"/>
          <w:color w:val="000000"/>
          <w:position w:val="0"/>
        </w:rPr>
        <w:t xml:space="preserve">ęł o </w:t>
      </w:r>
      <w:r>
        <w:rPr>
          <w:rStyle w:val="CharStyle58"/>
          <w:i/>
          <w:iCs/>
        </w:rPr>
        <w:t>siła</w:t>
      </w:r>
      <w:r>
        <w:rPr>
          <w:rStyle w:val="CharStyle48"/>
          <w:i w:val="0"/>
          <w:iCs w:val="0"/>
        </w:rPr>
        <w:t xml:space="preserve"> [97 v.] ; </w:t>
      </w:r>
      <w:r>
        <w:rPr>
          <w:lang w:val="pl-PL" w:eastAsia="pl-PL" w:bidi="pl-PL"/>
          <w:w w:val="100"/>
          <w:spacing w:val="0"/>
          <w:color w:val="000000"/>
          <w:position w:val="0"/>
        </w:rPr>
        <w:t xml:space="preserve">barka prawie pełna wody, </w:t>
      </w:r>
      <w:r>
        <w:rPr>
          <w:rStyle w:val="CharStyle58"/>
          <w:i/>
          <w:iCs/>
        </w:rPr>
        <w:t>której siła było</w:t>
      </w:r>
      <w:r>
        <w:rPr>
          <w:rStyle w:val="CharStyle48"/>
          <w:i w:val="0"/>
          <w:iCs w:val="0"/>
        </w:rPr>
        <w:t xml:space="preserve"> [67 v.]; </w:t>
      </w:r>
      <w:r>
        <w:rPr>
          <w:rStyle w:val="CharStyle58"/>
          <w:i/>
          <w:iCs/>
        </w:rPr>
        <w:t>ostatek ich skoczyło</w:t>
      </w:r>
      <w:r>
        <w:rPr>
          <w:lang w:val="pl-PL" w:eastAsia="pl-PL" w:bidi="pl-PL"/>
          <w:w w:val="100"/>
          <w:spacing w:val="0"/>
          <w:color w:val="000000"/>
          <w:position w:val="0"/>
        </w:rPr>
        <w:t xml:space="preserve"> w ucieczkę</w:t>
      </w:r>
      <w:r>
        <w:rPr>
          <w:rStyle w:val="CharStyle48"/>
          <w:i w:val="0"/>
          <w:iCs w:val="0"/>
        </w:rPr>
        <w:t xml:space="preserve"> [93 v.]; </w:t>
      </w:r>
      <w:r>
        <w:rPr>
          <w:rStyle w:val="CharStyle58"/>
          <w:i/>
          <w:iCs/>
        </w:rPr>
        <w:t>ostatek się ich</w:t>
      </w:r>
      <w:r>
        <w:rPr>
          <w:rStyle w:val="CharStyle48"/>
          <w:i w:val="0"/>
          <w:iCs w:val="0"/>
        </w:rPr>
        <w:t xml:space="preserve"> [okrętów] </w:t>
      </w:r>
      <w:r>
        <w:rPr>
          <w:rStyle w:val="CharStyle58"/>
          <w:i/>
          <w:iCs/>
        </w:rPr>
        <w:t>wró</w:t>
        <w:t>ciło</w:t>
      </w:r>
      <w:r>
        <w:rPr>
          <w:lang w:val="pl-PL" w:eastAsia="pl-PL" w:bidi="pl-PL"/>
          <w:w w:val="100"/>
          <w:spacing w:val="0"/>
          <w:color w:val="000000"/>
          <w:position w:val="0"/>
        </w:rPr>
        <w:t xml:space="preserve"> do wojska</w:t>
      </w:r>
      <w:r>
        <w:rPr>
          <w:rStyle w:val="CharStyle48"/>
          <w:i w:val="0"/>
          <w:iCs w:val="0"/>
        </w:rPr>
        <w:t xml:space="preserve"> [70 </w:t>
      </w:r>
      <w:r>
        <w:rPr>
          <w:rStyle w:val="CharStyle48"/>
          <w:lang w:val="fr-FR" w:eastAsia="fr-FR" w:bidi="fr-FR"/>
          <w:i w:val="0"/>
          <w:iCs w:val="0"/>
        </w:rPr>
        <w:t xml:space="preserve">v.] </w:t>
      </w:r>
      <w:r>
        <w:rPr>
          <w:rStyle w:val="CharStyle48"/>
          <w:i w:val="0"/>
          <w:iCs w:val="0"/>
        </w:rPr>
        <w:t xml:space="preserve">; </w:t>
      </w:r>
      <w:r>
        <w:rPr>
          <w:lang w:val="pl-PL" w:eastAsia="pl-PL" w:bidi="pl-PL"/>
          <w:w w:val="100"/>
          <w:spacing w:val="0"/>
          <w:color w:val="000000"/>
          <w:position w:val="0"/>
        </w:rPr>
        <w:t xml:space="preserve">w </w:t>
      </w:r>
      <w:r>
        <w:rPr>
          <w:lang w:val="fr-FR" w:eastAsia="fr-FR" w:bidi="fr-FR"/>
          <w:w w:val="100"/>
          <w:spacing w:val="0"/>
          <w:color w:val="000000"/>
          <w:position w:val="0"/>
        </w:rPr>
        <w:t xml:space="preserve">y </w:t>
      </w:r>
      <w:r>
        <w:rPr>
          <w:lang w:val="pl-PL" w:eastAsia="pl-PL" w:bidi="pl-PL"/>
          <w:w w:val="100"/>
          <w:spacing w:val="0"/>
          <w:color w:val="000000"/>
          <w:position w:val="0"/>
        </w:rPr>
        <w:t xml:space="preserve">s z ł o </w:t>
      </w:r>
      <w:r>
        <w:rPr>
          <w:rStyle w:val="CharStyle58"/>
          <w:i/>
          <w:iCs/>
        </w:rPr>
        <w:t>niewolnika moskiewskie</w:t>
        <w:t>go gwałt</w:t>
      </w:r>
      <w:r>
        <w:rPr>
          <w:rStyle w:val="CharStyle48"/>
          <w:i w:val="0"/>
          <w:iCs w:val="0"/>
        </w:rPr>
        <w:t xml:space="preserve"> [101 </w:t>
      </w:r>
      <w:r>
        <w:rPr>
          <w:rStyle w:val="CharStyle48"/>
          <w:lang w:val="cs-CZ" w:eastAsia="cs-CZ" w:bidi="cs-CZ"/>
          <w:i w:val="0"/>
          <w:iCs w:val="0"/>
        </w:rPr>
        <w:t xml:space="preserve">v.]; </w:t>
      </w:r>
      <w:r>
        <w:rPr>
          <w:lang w:val="pl-PL" w:eastAsia="pl-PL" w:bidi="pl-PL"/>
          <w:w w:val="100"/>
          <w:spacing w:val="0"/>
          <w:color w:val="000000"/>
          <w:position w:val="0"/>
        </w:rPr>
        <w:t xml:space="preserve">popijaliśmy tedy, </w:t>
      </w:r>
      <w:r>
        <w:rPr>
          <w:rStyle w:val="CharStyle58"/>
          <w:i/>
          <w:iCs/>
        </w:rPr>
        <w:t>Litwy się naszło</w:t>
      </w:r>
      <w:r>
        <w:rPr>
          <w:rStyle w:val="CharStyle48"/>
          <w:i w:val="0"/>
          <w:iCs w:val="0"/>
        </w:rPr>
        <w:t xml:space="preserve"> [169 v.].</w:t>
      </w:r>
    </w:p>
    <w:p>
      <w:pPr>
        <w:pStyle w:val="Style21"/>
        <w:numPr>
          <w:ilvl w:val="0"/>
          <w:numId w:val="5"/>
        </w:numPr>
        <w:framePr w:w="8778" w:h="12311" w:hRule="exact" w:wrap="none" w:vAnchor="page" w:hAnchor="page" w:x="1405" w:y="1980"/>
        <w:tabs>
          <w:tab w:leader="none" w:pos="3098" w:val="left"/>
        </w:tabs>
        <w:widowControl w:val="0"/>
        <w:keepNext w:val="0"/>
        <w:keepLines w:val="0"/>
        <w:shd w:val="clear" w:color="auto" w:fill="auto"/>
        <w:bidi w:val="0"/>
        <w:jc w:val="both"/>
        <w:spacing w:before="0" w:after="270" w:line="280" w:lineRule="exact"/>
        <w:ind w:left="2660" w:right="0" w:firstLine="0"/>
      </w:pPr>
      <w:r>
        <w:rPr>
          <w:rStyle w:val="CharStyle40"/>
        </w:rPr>
        <w:t>Zdania nominalne</w:t>
      </w:r>
    </w:p>
    <w:p>
      <w:pPr>
        <w:pStyle w:val="Style21"/>
        <w:numPr>
          <w:ilvl w:val="0"/>
          <w:numId w:val="9"/>
        </w:numPr>
        <w:framePr w:w="8778" w:h="12311" w:hRule="exact" w:wrap="none" w:vAnchor="page" w:hAnchor="page" w:x="1405" w:y="1980"/>
        <w:tabs>
          <w:tab w:leader="none" w:pos="1020"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Dość liczną grupę stanowią </w:t>
      </w:r>
      <w:r>
        <w:rPr>
          <w:rStyle w:val="CharStyle40"/>
        </w:rPr>
        <w:t>zdania dotyczące zjawisk meteorologicznych oraz określające pory dnia, no</w:t>
        <w:t>cy i roku.</w:t>
      </w:r>
      <w:r>
        <w:rPr>
          <w:lang w:val="pl-PL" w:eastAsia="pl-PL" w:bidi="pl-PL"/>
          <w:w w:val="100"/>
          <w:spacing w:val="0"/>
          <w:color w:val="000000"/>
          <w:position w:val="0"/>
        </w:rPr>
        <w:t xml:space="preserve"> Podobnie jak i zdania werbalne są one bardzo często wpla-</w:t>
      </w:r>
    </w:p>
    <w:p>
      <w:pPr>
        <w:pStyle w:val="Style33"/>
        <w:framePr w:w="8778" w:h="474" w:hRule="exact" w:wrap="none" w:vAnchor="page" w:hAnchor="page" w:x="1405" w:y="14611"/>
        <w:widowControl w:val="0"/>
        <w:keepNext w:val="0"/>
        <w:keepLines w:val="0"/>
        <w:shd w:val="clear" w:color="auto" w:fill="auto"/>
        <w:bidi w:val="0"/>
        <w:jc w:val="left"/>
        <w:spacing w:before="0" w:after="0" w:line="222" w:lineRule="exact"/>
        <w:ind w:left="0" w:right="0" w:firstLine="70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Tu może mamy do czynienia z kontaminacją składniową dwu zdań: serca </w:t>
      </w:r>
      <w:r>
        <w:rPr>
          <w:rStyle w:val="CharStyle45"/>
          <w:b/>
          <w:bCs/>
        </w:rPr>
        <w:t>ubywało</w:t>
      </w:r>
      <w:r>
        <w:rPr>
          <w:lang w:val="pl-PL" w:eastAsia="pl-PL" w:bidi="pl-PL"/>
          <w:w w:val="100"/>
          <w:spacing w:val="0"/>
          <w:color w:val="000000"/>
          <w:position w:val="0"/>
        </w:rPr>
        <w:t xml:space="preserve"> i </w:t>
      </w:r>
      <w:r>
        <w:rPr>
          <w:rStyle w:val="CharStyle45"/>
          <w:b/>
          <w:bCs/>
        </w:rPr>
        <w:t>serce usychało.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93" w:y="11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441" w:y="11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01"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115</w:t>
      </w:r>
    </w:p>
    <w:p>
      <w:pPr>
        <w:pStyle w:val="Style21"/>
        <w:framePr w:w="8922" w:h="11874" w:hRule="exact" w:wrap="none" w:vAnchor="page" w:hAnchor="page" w:x="1333" w:y="1723"/>
        <w:tabs>
          <w:tab w:leader="none" w:pos="1020" w:val="left"/>
        </w:tabs>
        <w:widowControl w:val="0"/>
        <w:keepNext w:val="0"/>
        <w:keepLines w:val="0"/>
        <w:shd w:val="clear" w:color="auto" w:fill="auto"/>
        <w:bidi w:val="0"/>
        <w:jc w:val="both"/>
        <w:spacing w:before="0" w:after="60" w:line="312" w:lineRule="exact"/>
        <w:ind w:left="0" w:right="0" w:firstLine="0"/>
      </w:pPr>
      <w:r>
        <w:rPr>
          <w:lang w:val="cs-CZ" w:eastAsia="cs-CZ" w:bidi="cs-CZ"/>
          <w:w w:val="100"/>
          <w:spacing w:val="0"/>
          <w:color w:val="000000"/>
          <w:position w:val="0"/>
        </w:rPr>
        <w:t xml:space="preserve">tane </w:t>
      </w:r>
      <w:r>
        <w:rPr>
          <w:lang w:val="pl-PL" w:eastAsia="pl-PL" w:bidi="pl-PL"/>
          <w:w w:val="100"/>
          <w:spacing w:val="0"/>
          <w:color w:val="000000"/>
          <w:position w:val="0"/>
        </w:rPr>
        <w:t xml:space="preserve">w tok opowiadań o wyprawach i przygodach autora „Pamiętników" i dlatego mają zazwyczaj postać jednoczłonową orzeczeniową. Np. </w:t>
      </w:r>
      <w:r>
        <w:rPr>
          <w:rStyle w:val="CharStyle32"/>
        </w:rPr>
        <w:t xml:space="preserve">lubo </w:t>
      </w:r>
      <w:r>
        <w:rPr>
          <w:rStyle w:val="CharStyle56"/>
        </w:rPr>
        <w:t>było</w:t>
      </w:r>
      <w:r>
        <w:rPr>
          <w:rStyle w:val="CharStyle32"/>
        </w:rPr>
        <w:t xml:space="preserve"> nie bardzo </w:t>
      </w:r>
      <w:r>
        <w:rPr>
          <w:rStyle w:val="CharStyle56"/>
        </w:rPr>
        <w:t>zimno</w:t>
      </w:r>
      <w:r>
        <w:rPr>
          <w:lang w:val="pl-PL" w:eastAsia="pl-PL" w:bidi="pl-PL"/>
          <w:w w:val="100"/>
          <w:spacing w:val="0"/>
          <w:color w:val="000000"/>
          <w:position w:val="0"/>
        </w:rPr>
        <w:t xml:space="preserve"> [61 v.]; </w:t>
      </w:r>
      <w:r>
        <w:rPr>
          <w:rStyle w:val="CharStyle32"/>
        </w:rPr>
        <w:t xml:space="preserve">aż kiedy już </w:t>
      </w:r>
      <w:r>
        <w:rPr>
          <w:rStyle w:val="CharStyle56"/>
        </w:rPr>
        <w:t>nade dniem</w:t>
      </w:r>
      <w:r>
        <w:rPr>
          <w:rStyle w:val="CharStyle32"/>
        </w:rPr>
        <w:t xml:space="preserve"> [</w:t>
      </w:r>
      <w:r>
        <w:rPr>
          <w:lang w:val="pl-PL" w:eastAsia="pl-PL" w:bidi="pl-PL"/>
          <w:w w:val="100"/>
          <w:spacing w:val="0"/>
          <w:color w:val="000000"/>
          <w:position w:val="0"/>
        </w:rPr>
        <w:t xml:space="preserve">93 v.]; </w:t>
      </w:r>
      <w:r>
        <w:rPr>
          <w:rStyle w:val="CharStyle32"/>
        </w:rPr>
        <w:t xml:space="preserve">bo to samym </w:t>
      </w:r>
      <w:r>
        <w:rPr>
          <w:rStyle w:val="CharStyle56"/>
        </w:rPr>
        <w:t>było świtaniem [</w:t>
      </w:r>
      <w:r>
        <w:rPr>
          <w:lang w:val="pl-PL" w:eastAsia="pl-PL" w:bidi="pl-PL"/>
          <w:w w:val="100"/>
          <w:spacing w:val="0"/>
          <w:color w:val="000000"/>
          <w:position w:val="0"/>
        </w:rPr>
        <w:t xml:space="preserve">58 v.]. Tutaj zaimek </w:t>
      </w:r>
      <w:r>
        <w:rPr>
          <w:rStyle w:val="CharStyle56"/>
        </w:rPr>
        <w:t>to</w:t>
      </w:r>
      <w:r>
        <w:rPr>
          <w:lang w:val="pl-PL" w:eastAsia="pl-PL" w:bidi="pl-PL"/>
          <w:w w:val="100"/>
          <w:spacing w:val="0"/>
          <w:color w:val="000000"/>
          <w:position w:val="0"/>
        </w:rPr>
        <w:t xml:space="preserve"> pełni funk</w:t>
        <w:t xml:space="preserve">cję partykuły wzmacniającej nie zaś gramatycznego podmiotu. </w:t>
      </w:r>
      <w:r>
        <w:rPr>
          <w:rStyle w:val="CharStyle56"/>
        </w:rPr>
        <w:t>A już też i na wieczór</w:t>
      </w:r>
      <w:r>
        <w:rPr>
          <w:rStyle w:val="CharStyle32"/>
        </w:rPr>
        <w:t xml:space="preserve"> b </w:t>
      </w:r>
      <w:r>
        <w:rPr>
          <w:rStyle w:val="CharStyle56"/>
        </w:rPr>
        <w:t>yło</w:t>
      </w:r>
      <w:r>
        <w:rPr>
          <w:lang w:val="pl-PL" w:eastAsia="pl-PL" w:bidi="pl-PL"/>
          <w:w w:val="100"/>
          <w:spacing w:val="0"/>
          <w:color w:val="000000"/>
          <w:position w:val="0"/>
        </w:rPr>
        <w:t xml:space="preserve"> [67 v.].</w:t>
      </w:r>
    </w:p>
    <w:p>
      <w:pPr>
        <w:pStyle w:val="Style21"/>
        <w:framePr w:w="8922" w:h="11874" w:hRule="exact" w:wrap="none" w:vAnchor="page" w:hAnchor="page" w:x="1333" w:y="1723"/>
        <w:widowControl w:val="0"/>
        <w:keepNext w:val="0"/>
        <w:keepLines w:val="0"/>
        <w:shd w:val="clear" w:color="auto" w:fill="auto"/>
        <w:bidi w:val="0"/>
        <w:jc w:val="both"/>
        <w:spacing w:before="0" w:after="60" w:line="312" w:lineRule="exact"/>
        <w:ind w:left="0" w:right="0" w:firstLine="700"/>
      </w:pPr>
      <w:r>
        <w:rPr>
          <w:lang w:val="pl-PL" w:eastAsia="pl-PL" w:bidi="pl-PL"/>
          <w:w w:val="100"/>
          <w:spacing w:val="0"/>
          <w:color w:val="000000"/>
          <w:position w:val="0"/>
        </w:rPr>
        <w:t>Wprowadza Pasek również dwuczłonowe zdania nominalne — zwy</w:t>
        <w:t xml:space="preserve">kle jednak bezspójkowe, np. </w:t>
      </w:r>
      <w:r>
        <w:rPr>
          <w:rStyle w:val="CharStyle32"/>
        </w:rPr>
        <w:t>posłali</w:t>
      </w:r>
      <w:r>
        <w:rPr>
          <w:lang w:val="pl-PL" w:eastAsia="pl-PL" w:bidi="pl-PL"/>
          <w:w w:val="100"/>
          <w:spacing w:val="0"/>
          <w:color w:val="000000"/>
          <w:position w:val="0"/>
        </w:rPr>
        <w:t xml:space="preserve"> [...] </w:t>
      </w:r>
      <w:r>
        <w:rPr>
          <w:rStyle w:val="CharStyle32"/>
        </w:rPr>
        <w:t>wodzowie nasi</w:t>
      </w:r>
      <w:r>
        <w:rPr>
          <w:lang w:val="pl-PL" w:eastAsia="pl-PL" w:bidi="pl-PL"/>
          <w:w w:val="100"/>
          <w:spacing w:val="0"/>
          <w:color w:val="000000"/>
          <w:position w:val="0"/>
        </w:rPr>
        <w:t xml:space="preserve"> [...], </w:t>
      </w:r>
      <w:r>
        <w:rPr>
          <w:rStyle w:val="CharStyle32"/>
        </w:rPr>
        <w:t xml:space="preserve">żeby się bić, nie próżnować: </w:t>
      </w:r>
      <w:r>
        <w:rPr>
          <w:rStyle w:val="CharStyle56"/>
        </w:rPr>
        <w:t>wieczór blizko</w:t>
      </w:r>
      <w:r>
        <w:rPr>
          <w:lang w:val="pl-PL" w:eastAsia="pl-PL" w:bidi="pl-PL"/>
          <w:w w:val="100"/>
          <w:spacing w:val="0"/>
          <w:color w:val="000000"/>
          <w:position w:val="0"/>
        </w:rPr>
        <w:t xml:space="preserve"> [105 v.] ; lubo </w:t>
      </w:r>
      <w:r>
        <w:rPr>
          <w:rStyle w:val="CharStyle56"/>
        </w:rPr>
        <w:t>wieczór nieda</w:t>
        <w:t>leko</w:t>
      </w:r>
      <w:r>
        <w:rPr>
          <w:lang w:val="pl-PL" w:eastAsia="pl-PL" w:bidi="pl-PL"/>
          <w:w w:val="100"/>
          <w:spacing w:val="0"/>
          <w:color w:val="000000"/>
          <w:position w:val="0"/>
        </w:rPr>
        <w:t xml:space="preserve"> [106 r.];bo </w:t>
      </w:r>
      <w:r>
        <w:rPr>
          <w:rStyle w:val="CharStyle56"/>
        </w:rPr>
        <w:t>śnieg po tebinki</w:t>
      </w:r>
      <w:r>
        <w:rPr>
          <w:lang w:val="pl-PL" w:eastAsia="pl-PL" w:bidi="pl-PL"/>
          <w:w w:val="100"/>
          <w:spacing w:val="0"/>
          <w:color w:val="000000"/>
          <w:position w:val="0"/>
        </w:rPr>
        <w:t xml:space="preserve"> [154 r.]. A wreszcie możemy spotkać zdania jednoczłonowe podmiotowe, np. </w:t>
      </w:r>
      <w:r>
        <w:rPr>
          <w:rStyle w:val="CharStyle32"/>
        </w:rPr>
        <w:t xml:space="preserve">widząc, że już noc </w:t>
      </w:r>
      <w:r>
        <w:rPr>
          <w:lang w:val="pl-PL" w:eastAsia="pl-PL" w:bidi="pl-PL"/>
          <w:w w:val="100"/>
          <w:spacing w:val="0"/>
          <w:color w:val="000000"/>
          <w:position w:val="0"/>
        </w:rPr>
        <w:t xml:space="preserve">[146 r.]; </w:t>
      </w:r>
      <w:r>
        <w:rPr>
          <w:rStyle w:val="CharStyle32"/>
        </w:rPr>
        <w:t>Nie będę ja z masłem jadł, ponieważ wigilija</w:t>
      </w:r>
      <w:r>
        <w:rPr>
          <w:lang w:val="pl-PL" w:eastAsia="pl-PL" w:bidi="pl-PL"/>
          <w:w w:val="100"/>
          <w:spacing w:val="0"/>
          <w:color w:val="000000"/>
          <w:position w:val="0"/>
        </w:rPr>
        <w:t xml:space="preserve"> [280 r.]; ten sam typ zdania nominalnego występuje w wyodrębnionej z toku opowia</w:t>
        <w:t xml:space="preserve">dania całości myślowej: </w:t>
      </w:r>
      <w:r>
        <w:rPr>
          <w:rStyle w:val="CharStyle56"/>
        </w:rPr>
        <w:t>Słota</w:t>
      </w:r>
      <w:r>
        <w:rPr>
          <w:rStyle w:val="CharStyle32"/>
        </w:rPr>
        <w:t xml:space="preserve"> na dworze </w:t>
      </w:r>
      <w:r>
        <w:rPr>
          <w:rStyle w:val="CharStyle56"/>
        </w:rPr>
        <w:t>sroga,</w:t>
      </w:r>
      <w:r>
        <w:rPr>
          <w:rStyle w:val="CharStyle32"/>
        </w:rPr>
        <w:t xml:space="preserve"> śnieg!</w:t>
      </w:r>
      <w:r>
        <w:rPr>
          <w:lang w:val="pl-PL" w:eastAsia="pl-PL" w:bidi="pl-PL"/>
          <w:w w:val="100"/>
          <w:spacing w:val="0"/>
          <w:color w:val="000000"/>
          <w:position w:val="0"/>
        </w:rPr>
        <w:t xml:space="preserve"> [143 v.].</w:t>
      </w:r>
    </w:p>
    <w:p>
      <w:pPr>
        <w:pStyle w:val="Style21"/>
        <w:numPr>
          <w:ilvl w:val="0"/>
          <w:numId w:val="9"/>
        </w:numPr>
        <w:framePr w:w="8922" w:h="11874" w:hRule="exact" w:wrap="none" w:vAnchor="page" w:hAnchor="page" w:x="1333" w:y="1723"/>
        <w:tabs>
          <w:tab w:leader="none" w:pos="1062" w:val="left"/>
        </w:tabs>
        <w:widowControl w:val="0"/>
        <w:keepNext w:val="0"/>
        <w:keepLines w:val="0"/>
        <w:shd w:val="clear" w:color="auto" w:fill="auto"/>
        <w:bidi w:val="0"/>
        <w:jc w:val="both"/>
        <w:spacing w:before="0" w:after="60" w:line="312" w:lineRule="exact"/>
        <w:ind w:left="0" w:right="0" w:firstLine="700"/>
      </w:pPr>
      <w:r>
        <w:rPr>
          <w:rStyle w:val="CharStyle40"/>
        </w:rPr>
        <w:t>Zdania określające stany fizjologiczne.</w:t>
      </w:r>
      <w:r>
        <w:rPr>
          <w:lang w:val="pl-PL" w:eastAsia="pl-PL" w:bidi="pl-PL"/>
          <w:w w:val="100"/>
          <w:spacing w:val="0"/>
          <w:color w:val="000000"/>
          <w:position w:val="0"/>
        </w:rPr>
        <w:t xml:space="preserve"> Tu należą: jednoczłonowe orzeczeniowe: </w:t>
      </w:r>
      <w:r>
        <w:rPr>
          <w:rStyle w:val="CharStyle56"/>
        </w:rPr>
        <w:t>było mi jak we śnie</w:t>
      </w:r>
      <w:r>
        <w:rPr>
          <w:lang w:val="pl-PL" w:eastAsia="pl-PL" w:bidi="pl-PL"/>
          <w:w w:val="100"/>
          <w:spacing w:val="0"/>
          <w:color w:val="000000"/>
          <w:position w:val="0"/>
        </w:rPr>
        <w:t xml:space="preserve"> [279 v.]; </w:t>
      </w:r>
      <w:r>
        <w:rPr>
          <w:rStyle w:val="CharStyle32"/>
        </w:rPr>
        <w:t xml:space="preserve">desperowali i rozgłosili, że </w:t>
      </w:r>
      <w:r>
        <w:rPr>
          <w:rStyle w:val="CharStyle56"/>
        </w:rPr>
        <w:t>bardzo</w:t>
      </w:r>
      <w:r>
        <w:rPr>
          <w:rStyle w:val="CharStyle32"/>
        </w:rPr>
        <w:t xml:space="preserve"> </w:t>
      </w:r>
      <w:r>
        <w:rPr>
          <w:rStyle w:val="CharStyle56"/>
        </w:rPr>
        <w:t>źle</w:t>
      </w:r>
      <w:r>
        <w:rPr>
          <w:lang w:val="pl-PL" w:eastAsia="pl-PL" w:bidi="pl-PL"/>
          <w:w w:val="100"/>
          <w:spacing w:val="0"/>
          <w:color w:val="000000"/>
          <w:position w:val="0"/>
        </w:rPr>
        <w:t xml:space="preserve"> [ze mną] </w:t>
      </w:r>
      <w:r>
        <w:rPr>
          <w:rStyle w:val="CharStyle32"/>
        </w:rPr>
        <w:t>i niepodobna con</w:t>
      </w:r>
      <w:r>
        <w:rPr>
          <w:rStyle w:val="CharStyle32"/>
          <w:lang w:val="fr-FR" w:eastAsia="fr-FR" w:bidi="fr-FR"/>
        </w:rPr>
        <w:t>valescentia</w:t>
      </w:r>
      <w:r>
        <w:rPr>
          <w:lang w:val="fr-FR" w:eastAsia="fr-FR" w:bidi="fr-FR"/>
          <w:w w:val="100"/>
          <w:spacing w:val="0"/>
          <w:color w:val="000000"/>
          <w:position w:val="0"/>
        </w:rPr>
        <w:t xml:space="preserve"> </w:t>
      </w:r>
      <w:r>
        <w:rPr>
          <w:lang w:val="pl-PL" w:eastAsia="pl-PL" w:bidi="pl-PL"/>
          <w:w w:val="100"/>
          <w:spacing w:val="0"/>
          <w:color w:val="000000"/>
          <w:position w:val="0"/>
        </w:rPr>
        <w:t xml:space="preserve">[279 </w:t>
      </w:r>
      <w:r>
        <w:rPr>
          <w:lang w:val="cs-CZ" w:eastAsia="cs-CZ" w:bidi="cs-CZ"/>
          <w:w w:val="100"/>
          <w:spacing w:val="0"/>
          <w:color w:val="000000"/>
          <w:position w:val="0"/>
        </w:rPr>
        <w:t xml:space="preserve">v.] </w:t>
      </w:r>
      <w:r>
        <w:rPr>
          <w:lang w:val="pl-PL" w:eastAsia="pl-PL" w:bidi="pl-PL"/>
          <w:w w:val="100"/>
          <w:spacing w:val="0"/>
          <w:color w:val="000000"/>
          <w:position w:val="0"/>
        </w:rPr>
        <w:t xml:space="preserve">oraz dwuczłonowe dziś nie używane: </w:t>
      </w:r>
      <w:r>
        <w:rPr>
          <w:rStyle w:val="CharStyle32"/>
        </w:rPr>
        <w:t xml:space="preserve">gdyby mi </w:t>
      </w:r>
      <w:r>
        <w:rPr>
          <w:rStyle w:val="CharStyle56"/>
        </w:rPr>
        <w:t xml:space="preserve">głód </w:t>
      </w:r>
      <w:r>
        <w:rPr>
          <w:rStyle w:val="CharStyle32"/>
        </w:rPr>
        <w:t xml:space="preserve">największy </w:t>
      </w:r>
      <w:r>
        <w:rPr>
          <w:rStyle w:val="CharStyle56"/>
        </w:rPr>
        <w:t>był,</w:t>
      </w:r>
      <w:r>
        <w:rPr>
          <w:lang w:val="pl-PL" w:eastAsia="pl-PL" w:bidi="pl-PL"/>
          <w:w w:val="100"/>
          <w:spacing w:val="0"/>
          <w:color w:val="000000"/>
          <w:position w:val="0"/>
        </w:rPr>
        <w:t xml:space="preserve"> to </w:t>
      </w:r>
      <w:r>
        <w:rPr>
          <w:rStyle w:val="CharStyle32"/>
        </w:rPr>
        <w:t>bym tej ryby nie jadł</w:t>
      </w:r>
      <w:r>
        <w:rPr>
          <w:lang w:val="pl-PL" w:eastAsia="pl-PL" w:bidi="pl-PL"/>
          <w:w w:val="100"/>
          <w:spacing w:val="0"/>
          <w:color w:val="000000"/>
          <w:position w:val="0"/>
        </w:rPr>
        <w:t xml:space="preserve"> [65 r.].</w:t>
      </w:r>
    </w:p>
    <w:p>
      <w:pPr>
        <w:pStyle w:val="Style21"/>
        <w:numPr>
          <w:ilvl w:val="0"/>
          <w:numId w:val="9"/>
        </w:numPr>
        <w:framePr w:w="8922" w:h="11874" w:hRule="exact" w:wrap="none" w:vAnchor="page" w:hAnchor="page" w:x="1333" w:y="1723"/>
        <w:tabs>
          <w:tab w:leader="none" w:pos="762" w:val="left"/>
        </w:tabs>
        <w:widowControl w:val="0"/>
        <w:keepNext w:val="0"/>
        <w:keepLines w:val="0"/>
        <w:shd w:val="clear" w:color="auto" w:fill="auto"/>
        <w:bidi w:val="0"/>
        <w:jc w:val="left"/>
        <w:spacing w:before="0" w:after="60" w:line="312" w:lineRule="exact"/>
        <w:ind w:left="0" w:right="0" w:firstLine="440"/>
      </w:pPr>
      <w:r>
        <w:rPr>
          <w:rStyle w:val="CharStyle40"/>
        </w:rPr>
        <w:t>Zdania określające stany psychiczne</w:t>
      </w:r>
      <w:r>
        <w:rPr>
          <w:lang w:val="pl-PL" w:eastAsia="pl-PL" w:bidi="pl-PL"/>
          <w:w w:val="100"/>
          <w:spacing w:val="0"/>
          <w:color w:val="000000"/>
          <w:position w:val="0"/>
        </w:rPr>
        <w:t xml:space="preserve"> mogą mieć w orzeczniku przysłówek lub rzeczownik.</w:t>
      </w:r>
    </w:p>
    <w:p>
      <w:pPr>
        <w:pStyle w:val="Style21"/>
        <w:numPr>
          <w:ilvl w:val="0"/>
          <w:numId w:val="11"/>
        </w:numPr>
        <w:framePr w:w="8922" w:h="11874" w:hRule="exact" w:wrap="none" w:vAnchor="page" w:hAnchor="page" w:x="1333" w:y="1723"/>
        <w:tabs>
          <w:tab w:leader="none" w:pos="1062"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Zdania z orzecznikiem przysłówkowym: </w:t>
      </w:r>
      <w:r>
        <w:rPr>
          <w:rStyle w:val="CharStyle56"/>
        </w:rPr>
        <w:t>tęskno</w:t>
      </w:r>
      <w:r>
        <w:rPr>
          <w:rStyle w:val="CharStyle32"/>
        </w:rPr>
        <w:t xml:space="preserve"> </w:t>
      </w:r>
      <w:r>
        <w:rPr>
          <w:rStyle w:val="CharStyle56"/>
        </w:rPr>
        <w:t>go</w:t>
      </w:r>
      <w:r>
        <w:rPr>
          <w:lang w:val="pl-PL" w:eastAsia="pl-PL" w:bidi="pl-PL"/>
          <w:w w:val="100"/>
          <w:spacing w:val="0"/>
          <w:color w:val="000000"/>
          <w:position w:val="0"/>
        </w:rPr>
        <w:t xml:space="preserve"> [Rako</w:t>
        <w:t xml:space="preserve">czego] </w:t>
      </w:r>
      <w:r>
        <w:rPr>
          <w:rStyle w:val="CharStyle32"/>
        </w:rPr>
        <w:t xml:space="preserve">b </w:t>
      </w:r>
      <w:r>
        <w:rPr>
          <w:rStyle w:val="CharStyle56"/>
        </w:rPr>
        <w:t>yło</w:t>
      </w:r>
      <w:r>
        <w:rPr>
          <w:rStyle w:val="CharStyle32"/>
        </w:rPr>
        <w:t xml:space="preserve"> z pokojem </w:t>
      </w:r>
      <w:r>
        <w:rPr>
          <w:rStyle w:val="CharStyle32"/>
          <w:vertAlign w:val="superscript"/>
        </w:rPr>
        <w:t>ó</w:t>
      </w:r>
      <w:r>
        <w:rPr>
          <w:lang w:val="pl-PL" w:eastAsia="pl-PL" w:bidi="pl-PL"/>
          <w:w w:val="100"/>
          <w:spacing w:val="0"/>
          <w:color w:val="000000"/>
          <w:position w:val="0"/>
        </w:rPr>
        <w:t xml:space="preserve"> [52 r.]; </w:t>
      </w:r>
      <w:r>
        <w:rPr>
          <w:rStyle w:val="CharStyle32"/>
        </w:rPr>
        <w:t xml:space="preserve">i </w:t>
      </w:r>
      <w:r>
        <w:rPr>
          <w:rStyle w:val="CharStyle56"/>
        </w:rPr>
        <w:t>gniewno</w:t>
      </w:r>
      <w:r>
        <w:rPr>
          <w:rStyle w:val="CharStyle32"/>
        </w:rPr>
        <w:t xml:space="preserve"> mi, i śmieję się</w:t>
      </w:r>
      <w:r>
        <w:rPr>
          <w:lang w:val="pl-PL" w:eastAsia="pl-PL" w:bidi="pl-PL"/>
          <w:w w:val="100"/>
          <w:spacing w:val="0"/>
          <w:color w:val="000000"/>
          <w:position w:val="0"/>
        </w:rPr>
        <w:t xml:space="preserve"> [143 v.]; </w:t>
      </w:r>
      <w:r>
        <w:rPr>
          <w:rStyle w:val="CharStyle32"/>
        </w:rPr>
        <w:t xml:space="preserve">ale mi </w:t>
      </w:r>
      <w:r>
        <w:rPr>
          <w:rStyle w:val="CharStyle56"/>
        </w:rPr>
        <w:t>było tak miło,</w:t>
      </w:r>
      <w:r>
        <w:rPr>
          <w:rStyle w:val="CharStyle32"/>
        </w:rPr>
        <w:t xml:space="preserve"> jakoby mię ostrym zgrzebłem po gołej skórze drapał</w:t>
      </w:r>
      <w:r>
        <w:rPr>
          <w:lang w:val="pl-PL" w:eastAsia="pl-PL" w:bidi="pl-PL"/>
          <w:w w:val="100"/>
          <w:spacing w:val="0"/>
          <w:color w:val="000000"/>
          <w:position w:val="0"/>
        </w:rPr>
        <w:t xml:space="preserve"> [251 v.]; </w:t>
      </w:r>
      <w:r>
        <w:rPr>
          <w:rStyle w:val="CharStyle56"/>
        </w:rPr>
        <w:t>markotno mi było</w:t>
      </w:r>
      <w:r>
        <w:rPr>
          <w:lang w:val="pl-PL" w:eastAsia="pl-PL" w:bidi="pl-PL"/>
          <w:w w:val="100"/>
          <w:spacing w:val="0"/>
          <w:color w:val="000000"/>
          <w:position w:val="0"/>
        </w:rPr>
        <w:t xml:space="preserve"> [166 v.]; </w:t>
      </w:r>
      <w:r>
        <w:rPr>
          <w:rStyle w:val="CharStyle56"/>
        </w:rPr>
        <w:t xml:space="preserve">tak mi to dziwno </w:t>
      </w:r>
      <w:r>
        <w:rPr>
          <w:rStyle w:val="CharStyle32"/>
        </w:rPr>
        <w:t>było</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[259 </w:t>
      </w:r>
      <w:r>
        <w:rPr>
          <w:lang w:val="cs-CZ" w:eastAsia="cs-CZ" w:bidi="cs-CZ"/>
          <w:w w:val="100"/>
          <w:spacing w:val="0"/>
          <w:color w:val="000000"/>
          <w:position w:val="0"/>
        </w:rPr>
        <w:t xml:space="preserve">v.] </w:t>
      </w:r>
      <w:r>
        <w:rPr>
          <w:lang w:val="pl-PL" w:eastAsia="pl-PL" w:bidi="pl-PL"/>
          <w:w w:val="100"/>
          <w:spacing w:val="0"/>
          <w:color w:val="000000"/>
          <w:position w:val="0"/>
        </w:rPr>
        <w:t xml:space="preserve">(z pustym gramatycznym podmiotem to); </w:t>
      </w:r>
      <w:r>
        <w:rPr>
          <w:rStyle w:val="CharStyle32"/>
        </w:rPr>
        <w:t xml:space="preserve">ale przecie na niego mi </w:t>
      </w:r>
      <w:r>
        <w:rPr>
          <w:rStyle w:val="CharStyle56"/>
        </w:rPr>
        <w:t>mruczno</w:t>
      </w:r>
      <w:r>
        <w:rPr>
          <w:rStyle w:val="CharStyle32"/>
        </w:rPr>
        <w:t xml:space="preserve"> bywało</w:t>
      </w:r>
      <w:r>
        <w:rPr>
          <w:lang w:val="pl-PL" w:eastAsia="pl-PL" w:bidi="pl-PL"/>
          <w:w w:val="100"/>
          <w:spacing w:val="0"/>
          <w:color w:val="000000"/>
          <w:position w:val="0"/>
        </w:rPr>
        <w:t xml:space="preserve"> [174 v.]; </w:t>
      </w:r>
      <w:r>
        <w:rPr>
          <w:rStyle w:val="CharStyle32"/>
        </w:rPr>
        <w:t>luboć mi było trochę o</w:t>
      </w:r>
      <w:r>
        <w:rPr>
          <w:rStyle w:val="CharStyle56"/>
        </w:rPr>
        <w:t>krop</w:t>
      </w:r>
      <w:r>
        <w:rPr>
          <w:rStyle w:val="CharStyle32"/>
        </w:rPr>
        <w:t>no jechać tam</w:t>
      </w:r>
      <w:r>
        <w:rPr>
          <w:lang w:val="pl-PL" w:eastAsia="pl-PL" w:bidi="pl-PL"/>
          <w:w w:val="100"/>
          <w:spacing w:val="0"/>
          <w:color w:val="000000"/>
          <w:position w:val="0"/>
        </w:rPr>
        <w:t xml:space="preserve"> [63 r.]; </w:t>
      </w:r>
      <w:r>
        <w:rPr>
          <w:rStyle w:val="CharStyle32"/>
        </w:rPr>
        <w:t xml:space="preserve">trochę mi </w:t>
      </w:r>
      <w:r>
        <w:rPr>
          <w:rStyle w:val="CharStyle56"/>
        </w:rPr>
        <w:t>było</w:t>
      </w:r>
      <w:r>
        <w:rPr>
          <w:lang w:val="pl-PL" w:eastAsia="pl-PL" w:bidi="pl-PL"/>
          <w:w w:val="100"/>
          <w:spacing w:val="0"/>
          <w:color w:val="000000"/>
          <w:position w:val="0"/>
        </w:rPr>
        <w:t xml:space="preserve"> [...] </w:t>
      </w:r>
      <w:r>
        <w:rPr>
          <w:rStyle w:val="CharStyle56"/>
          <w:lang w:val="fr-FR" w:eastAsia="fr-FR" w:bidi="fr-FR"/>
        </w:rPr>
        <w:t>ni</w:t>
      </w:r>
      <w:r>
        <w:rPr>
          <w:rStyle w:val="CharStyle32"/>
          <w:lang w:val="fr-FR" w:eastAsia="fr-FR" w:bidi="fr-FR"/>
        </w:rPr>
        <w:t xml:space="preserve"> </w:t>
      </w:r>
      <w:r>
        <w:rPr>
          <w:rStyle w:val="CharStyle32"/>
        </w:rPr>
        <w:t xml:space="preserve">e </w:t>
      </w:r>
      <w:r>
        <w:rPr>
          <w:rStyle w:val="CharStyle32"/>
          <w:lang w:val="fr-FR" w:eastAsia="fr-FR" w:bidi="fr-FR"/>
        </w:rPr>
        <w:t xml:space="preserve">s </w:t>
      </w:r>
      <w:r>
        <w:rPr>
          <w:rStyle w:val="CharStyle32"/>
        </w:rPr>
        <w:t xml:space="preserve">m a c </w:t>
      </w:r>
      <w:r>
        <w:rPr>
          <w:rStyle w:val="CharStyle56"/>
        </w:rPr>
        <w:t>zn</w:t>
      </w:r>
      <w:r>
        <w:rPr>
          <w:rStyle w:val="CharStyle32"/>
        </w:rPr>
        <w:t xml:space="preserve"> o tam je</w:t>
        <w:t>chać</w:t>
      </w:r>
      <w:r>
        <w:rPr>
          <w:lang w:val="pl-PL" w:eastAsia="pl-PL" w:bidi="pl-PL"/>
          <w:w w:val="100"/>
          <w:spacing w:val="0"/>
          <w:color w:val="000000"/>
          <w:position w:val="0"/>
        </w:rPr>
        <w:t xml:space="preserve"> [63 </w:t>
      </w:r>
      <w:r>
        <w:rPr>
          <w:lang w:val="cs-CZ" w:eastAsia="cs-CZ" w:bidi="cs-CZ"/>
          <w:w w:val="100"/>
          <w:spacing w:val="0"/>
          <w:color w:val="000000"/>
          <w:position w:val="0"/>
        </w:rPr>
        <w:t xml:space="preserve">v.]. </w:t>
      </w:r>
      <w:r>
        <w:rPr>
          <w:lang w:val="pl-PL" w:eastAsia="pl-PL" w:bidi="pl-PL"/>
          <w:w w:val="100"/>
          <w:spacing w:val="0"/>
          <w:color w:val="000000"/>
          <w:position w:val="0"/>
        </w:rPr>
        <w:t xml:space="preserve">Tu chyba należałoby zaliczyć </w:t>
      </w:r>
      <w:r>
        <w:rPr>
          <w:rStyle w:val="CharStyle32"/>
        </w:rPr>
        <w:t>duszkoż by było</w:t>
      </w:r>
      <w:r>
        <w:rPr>
          <w:rStyle w:val="CharStyle32"/>
          <w:vertAlign w:val="superscript"/>
        </w:rPr>
        <w:t>6 7</w:t>
      </w:r>
      <w:r>
        <w:rPr>
          <w:lang w:val="pl-PL" w:eastAsia="pl-PL" w:bidi="pl-PL"/>
          <w:w w:val="100"/>
          <w:spacing w:val="0"/>
          <w:color w:val="000000"/>
          <w:position w:val="0"/>
        </w:rPr>
        <w:t xml:space="preserve"> «oby! gdy</w:t>
        <w:t xml:space="preserve">by też, ochotnie, radośnie by było», z przysłówkiem </w:t>
      </w:r>
      <w:r>
        <w:rPr>
          <w:rStyle w:val="CharStyle32"/>
        </w:rPr>
        <w:t>duszko</w:t>
      </w:r>
      <w:r>
        <w:rPr>
          <w:lang w:val="pl-PL" w:eastAsia="pl-PL" w:bidi="pl-PL"/>
          <w:w w:val="100"/>
          <w:spacing w:val="0"/>
          <w:color w:val="000000"/>
          <w:position w:val="0"/>
        </w:rPr>
        <w:t xml:space="preserve"> utworzonym od wyrażenia </w:t>
      </w:r>
      <w:r>
        <w:rPr>
          <w:rStyle w:val="CharStyle32"/>
        </w:rPr>
        <w:t>duszkiem</w:t>
      </w:r>
      <w:r>
        <w:rPr>
          <w:lang w:val="pl-PL" w:eastAsia="pl-PL" w:bidi="pl-PL"/>
          <w:w w:val="100"/>
          <w:spacing w:val="0"/>
          <w:color w:val="000000"/>
          <w:position w:val="0"/>
        </w:rPr>
        <w:t xml:space="preserve"> «jednym tchem, szybko»; zdanie, w którym ten dziś nie używany przysłówek występuje brzmi następująco: </w:t>
      </w:r>
      <w:r>
        <w:rPr>
          <w:rStyle w:val="CharStyle32"/>
        </w:rPr>
        <w:t xml:space="preserve">była ochota we wszystkich ludziach taka, że </w:t>
      </w:r>
      <w:r>
        <w:rPr>
          <w:rStyle w:val="CharStyle56"/>
        </w:rPr>
        <w:t>duszkoż by było</w:t>
      </w:r>
      <w:r>
        <w:rPr>
          <w:rStyle w:val="CharStyle32"/>
        </w:rPr>
        <w:t xml:space="preserve"> i ptakiem jako najprędzej przelecieć</w:t>
      </w:r>
      <w:r>
        <w:rPr>
          <w:lang w:val="pl-PL" w:eastAsia="pl-PL" w:bidi="pl-PL"/>
          <w:w w:val="100"/>
          <w:spacing w:val="0"/>
          <w:color w:val="000000"/>
          <w:position w:val="0"/>
        </w:rPr>
        <w:t xml:space="preserve"> [259 v.]. Wyraźnie dwuczłonowy charakter (z bez</w:t>
        <w:t xml:space="preserve">okolicznikiem w podmiocie) ma zdanie: </w:t>
      </w:r>
      <w:r>
        <w:rPr>
          <w:rStyle w:val="CharStyle32"/>
        </w:rPr>
        <w:t>insze zaś</w:t>
      </w:r>
      <w:r>
        <w:rPr>
          <w:lang w:val="pl-PL" w:eastAsia="pl-PL" w:bidi="pl-PL"/>
          <w:w w:val="100"/>
          <w:spacing w:val="0"/>
          <w:color w:val="000000"/>
          <w:position w:val="0"/>
        </w:rPr>
        <w:t xml:space="preserve"> [ryby] </w:t>
      </w:r>
      <w:r>
        <w:rPr>
          <w:rStyle w:val="CharStyle32"/>
        </w:rPr>
        <w:t xml:space="preserve">choć dobre, to do jedzenia są szpetne, że i spojrzeć na nie </w:t>
      </w:r>
      <w:r>
        <w:rPr>
          <w:rStyle w:val="CharStyle56"/>
        </w:rPr>
        <w:t>brzydko</w:t>
      </w:r>
      <w:r>
        <w:rPr>
          <w:rStyle w:val="CharStyle56"/>
          <w:vertAlign w:val="superscript"/>
        </w:rPr>
        <w:t>8</w:t>
      </w:r>
      <w:r>
        <w:rPr>
          <w:lang w:val="pl-PL" w:eastAsia="pl-PL" w:bidi="pl-PL"/>
          <w:w w:val="100"/>
          <w:spacing w:val="0"/>
          <w:color w:val="000000"/>
          <w:position w:val="0"/>
        </w:rPr>
        <w:t xml:space="preserve"> [65 r.].</w:t>
      </w:r>
    </w:p>
    <w:p>
      <w:pPr>
        <w:pStyle w:val="Style33"/>
        <w:framePr w:w="8886" w:h="438" w:hRule="exact" w:wrap="none" w:vAnchor="page" w:hAnchor="page" w:x="1333" w:y="13966"/>
        <w:tabs>
          <w:tab w:leader="none" w:pos="846" w:val="left"/>
        </w:tabs>
        <w:widowControl w:val="0"/>
        <w:keepNext w:val="0"/>
        <w:keepLines w:val="0"/>
        <w:shd w:val="clear" w:color="auto" w:fill="auto"/>
        <w:bidi w:val="0"/>
        <w:jc w:val="left"/>
        <w:spacing w:before="0" w:after="0" w:line="204" w:lineRule="exact"/>
        <w:ind w:left="660" w:right="424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«Nudno mu było w czasie pokoju». </w:t>
      </w: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«Dziwiłem się».</w:t>
      </w:r>
    </w:p>
    <w:p>
      <w:pPr>
        <w:pStyle w:val="Style33"/>
        <w:framePr w:w="8886" w:h="451" w:hRule="exact" w:wrap="none" w:vAnchor="page" w:hAnchor="page" w:x="1333" w:y="14410"/>
        <w:tabs>
          <w:tab w:leader="none" w:pos="804" w:val="left"/>
        </w:tabs>
        <w:widowControl w:val="0"/>
        <w:keepNext w:val="0"/>
        <w:keepLines w:val="0"/>
        <w:shd w:val="clear" w:color="auto" w:fill="auto"/>
        <w:bidi w:val="0"/>
        <w:jc w:val="left"/>
        <w:spacing w:before="0" w:after="0" w:line="204" w:lineRule="exact"/>
        <w:ind w:left="0" w:right="0" w:firstLine="64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W gwarze łowickiej występuje rzeczownik </w:t>
      </w:r>
      <w:r>
        <w:rPr>
          <w:rStyle w:val="CharStyle45"/>
          <w:b/>
          <w:bCs/>
        </w:rPr>
        <w:t>duskus</w:t>
      </w:r>
      <w:r>
        <w:rPr>
          <w:lang w:val="pl-PL" w:eastAsia="pl-PL" w:bidi="pl-PL"/>
          <w:w w:val="100"/>
          <w:spacing w:val="0"/>
          <w:color w:val="000000"/>
          <w:position w:val="0"/>
        </w:rPr>
        <w:t xml:space="preserve"> «ochota do jedzenia, apetyt», np. </w:t>
      </w:r>
      <w:r>
        <w:rPr>
          <w:rStyle w:val="CharStyle45"/>
          <w:lang w:val="en-US" w:eastAsia="en-US" w:bidi="en-US"/>
          <w:b/>
          <w:bCs/>
        </w:rPr>
        <w:t xml:space="preserve">tak’i </w:t>
      </w:r>
      <w:r>
        <w:rPr>
          <w:rStyle w:val="CharStyle45"/>
          <w:b/>
          <w:bCs/>
        </w:rPr>
        <w:t xml:space="preserve">me vźon duskus na sieʒ́a, ze </w:t>
      </w:r>
      <w:r>
        <w:rPr>
          <w:rStyle w:val="CharStyle45"/>
          <w:lang w:val="cs-CZ" w:eastAsia="cs-CZ" w:bidi="cs-CZ"/>
          <w:b/>
          <w:bCs/>
        </w:rPr>
        <w:t>navet.</w:t>
      </w:r>
    </w:p>
    <w:p>
      <w:pPr>
        <w:pStyle w:val="Style33"/>
        <w:framePr w:w="8886" w:h="250" w:hRule="exact" w:wrap="none" w:vAnchor="page" w:hAnchor="page" w:x="1333" w:y="14865"/>
        <w:tabs>
          <w:tab w:leader="none" w:pos="526" w:val="left"/>
        </w:tabs>
        <w:widowControl w:val="0"/>
        <w:keepNext w:val="0"/>
        <w:keepLines w:val="0"/>
        <w:shd w:val="clear" w:color="auto" w:fill="auto"/>
        <w:bidi w:val="0"/>
        <w:jc w:val="both"/>
        <w:spacing w:before="0" w:after="0" w:line="220" w:lineRule="exact"/>
        <w:ind w:left="3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«Obrzydliwie, odrażająco».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65" w:y="13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116</w:t>
      </w:r>
    </w:p>
    <w:p>
      <w:pPr>
        <w:pStyle w:val="Style28"/>
        <w:framePr w:wrap="none" w:vAnchor="page" w:hAnchor="page" w:x="4435" w:y="13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29" w:y="13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S</w:t>
      </w:r>
    </w:p>
    <w:p>
      <w:pPr>
        <w:pStyle w:val="Style21"/>
        <w:numPr>
          <w:ilvl w:val="0"/>
          <w:numId w:val="11"/>
        </w:numPr>
        <w:framePr w:w="8670" w:h="12492" w:hRule="exact" w:wrap="none" w:vAnchor="page" w:hAnchor="page" w:x="1459" w:y="1871"/>
        <w:tabs>
          <w:tab w:leader="none" w:pos="1040" w:val="left"/>
        </w:tabs>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Zdania z orzecznikiem rzeczownikowym: Ża</w:t>
      </w:r>
      <w:r>
        <w:rPr>
          <w:rStyle w:val="CharStyle56"/>
        </w:rPr>
        <w:t>l</w:t>
      </w:r>
      <w:r>
        <w:rPr>
          <w:rStyle w:val="CharStyle32"/>
        </w:rPr>
        <w:t xml:space="preserve"> mi się go uczyniło </w:t>
      </w:r>
      <w:r>
        <w:rPr>
          <w:lang w:val="pl-PL" w:eastAsia="pl-PL" w:bidi="pl-PL"/>
          <w:w w:val="100"/>
          <w:spacing w:val="0"/>
          <w:color w:val="000000"/>
          <w:position w:val="0"/>
        </w:rPr>
        <w:t xml:space="preserve">[95 </w:t>
      </w:r>
      <w:r>
        <w:rPr>
          <w:lang w:val="cs-CZ" w:eastAsia="cs-CZ" w:bidi="cs-CZ"/>
          <w:w w:val="100"/>
          <w:spacing w:val="0"/>
          <w:color w:val="000000"/>
          <w:position w:val="0"/>
        </w:rPr>
        <w:t xml:space="preserve">v.] </w:t>
      </w:r>
      <w:r>
        <w:rPr>
          <w:lang w:val="pl-PL" w:eastAsia="pl-PL" w:bidi="pl-PL"/>
          <w:w w:val="100"/>
          <w:spacing w:val="0"/>
          <w:color w:val="000000"/>
          <w:position w:val="0"/>
        </w:rPr>
        <w:t xml:space="preserve">(z półposiłkowym czasownikiem </w:t>
      </w:r>
      <w:r>
        <w:rPr>
          <w:rStyle w:val="CharStyle32"/>
        </w:rPr>
        <w:t xml:space="preserve">uczyniło się); bo mi jeszcze żal </w:t>
      </w:r>
      <w:r>
        <w:rPr>
          <w:rStyle w:val="CharStyle56"/>
        </w:rPr>
        <w:t>było</w:t>
      </w:r>
      <w:r>
        <w:rPr>
          <w:rStyle w:val="CharStyle32"/>
        </w:rPr>
        <w:t xml:space="preserve"> nie bić, kiedy było kogo</w:t>
      </w:r>
      <w:r>
        <w:rPr>
          <w:lang w:val="pl-PL" w:eastAsia="pl-PL" w:bidi="pl-PL"/>
          <w:w w:val="100"/>
          <w:spacing w:val="0"/>
          <w:color w:val="000000"/>
          <w:position w:val="0"/>
        </w:rPr>
        <w:t xml:space="preserve"> [96 v.]. Obok tych jednoczłonowych orze</w:t>
        <w:t>czeniowych formacji używa Pasek dwuczłonowego zdania z rzeczowni</w:t>
        <w:t xml:space="preserve">kiem </w:t>
      </w:r>
      <w:r>
        <w:rPr>
          <w:rStyle w:val="CharStyle32"/>
        </w:rPr>
        <w:t>żal</w:t>
      </w:r>
      <w:r>
        <w:rPr>
          <w:lang w:val="pl-PL" w:eastAsia="pl-PL" w:bidi="pl-PL"/>
          <w:w w:val="100"/>
          <w:spacing w:val="0"/>
          <w:color w:val="000000"/>
          <w:position w:val="0"/>
        </w:rPr>
        <w:t xml:space="preserve"> w funkcji podmiotu: </w:t>
      </w:r>
      <w:r>
        <w:rPr>
          <w:rStyle w:val="CharStyle32"/>
        </w:rPr>
        <w:t>Jakoś tak stał się żal na sercu i okrop</w:t>
        <w:t>ność patrząc na owego rozsiekańca</w:t>
      </w:r>
      <w:r>
        <w:rPr>
          <w:lang w:val="pl-PL" w:eastAsia="pl-PL" w:bidi="pl-PL"/>
          <w:w w:val="100"/>
          <w:spacing w:val="0"/>
          <w:color w:val="000000"/>
          <w:position w:val="0"/>
        </w:rPr>
        <w:t xml:space="preserve"> [244 v.]. Do jednoczłonowych orzecze</w:t>
        <w:t xml:space="preserve">niowych należą: </w:t>
      </w:r>
      <w:r>
        <w:rPr>
          <w:rStyle w:val="CharStyle56"/>
        </w:rPr>
        <w:t>wstyd</w:t>
      </w:r>
      <w:r>
        <w:rPr>
          <w:rStyle w:val="CharStyle32"/>
        </w:rPr>
        <w:t xml:space="preserve"> mię tam pójść</w:t>
      </w:r>
      <w:r>
        <w:rPr>
          <w:lang w:val="pl-PL" w:eastAsia="pl-PL" w:bidi="pl-PL"/>
          <w:w w:val="100"/>
          <w:spacing w:val="0"/>
          <w:color w:val="000000"/>
          <w:position w:val="0"/>
        </w:rPr>
        <w:t xml:space="preserve"> [240 r.]; </w:t>
      </w:r>
      <w:r>
        <w:rPr>
          <w:rStyle w:val="CharStyle32"/>
        </w:rPr>
        <w:t>porozpijało się to</w:t>
      </w:r>
      <w:r>
        <w:rPr>
          <w:lang w:val="pl-PL" w:eastAsia="pl-PL" w:bidi="pl-PL"/>
          <w:w w:val="100"/>
          <w:spacing w:val="0"/>
          <w:color w:val="000000"/>
          <w:position w:val="0"/>
        </w:rPr>
        <w:t xml:space="preserve"> [woj</w:t>
        <w:t xml:space="preserve">sko], </w:t>
      </w:r>
      <w:r>
        <w:rPr>
          <w:rStyle w:val="CharStyle32"/>
        </w:rPr>
        <w:t xml:space="preserve">aże </w:t>
      </w:r>
      <w:r>
        <w:rPr>
          <w:rStyle w:val="CharStyle56"/>
        </w:rPr>
        <w:t>strach</w:t>
      </w:r>
      <w:r>
        <w:rPr>
          <w:lang w:val="pl-PL" w:eastAsia="pl-PL" w:bidi="pl-PL"/>
          <w:w w:val="100"/>
          <w:spacing w:val="0"/>
          <w:color w:val="000000"/>
          <w:position w:val="0"/>
        </w:rPr>
        <w:t xml:space="preserve"> [187 r.]. Zdanie wyrażające silne uczucie może się wy</w:t>
        <w:t>odrębnić w całkiem samodzielną całość nominalno-podmiotową, odcina</w:t>
        <w:t>jącą się wyraźnie melodią i zwolnionym tempem od sąsiednich zdań wer</w:t>
        <w:t xml:space="preserve">balnych, np. </w:t>
      </w:r>
      <w:r>
        <w:rPr>
          <w:rStyle w:val="CharStyle56"/>
        </w:rPr>
        <w:t>Okrutny strach i szczere nabożeństwo</w:t>
      </w:r>
      <w:r>
        <w:rPr>
          <w:lang w:val="pl-PL" w:eastAsia="pl-PL" w:bidi="pl-PL"/>
          <w:w w:val="100"/>
          <w:spacing w:val="0"/>
          <w:color w:val="000000"/>
          <w:position w:val="0"/>
        </w:rPr>
        <w:t xml:space="preserve"> — </w:t>
      </w:r>
      <w:r>
        <w:rPr>
          <w:rStyle w:val="CharStyle56"/>
        </w:rPr>
        <w:t>tak my, jako i lutrzy!</w:t>
      </w:r>
      <w:r>
        <w:rPr>
          <w:lang w:val="pl-PL" w:eastAsia="pl-PL" w:bidi="pl-PL"/>
          <w:w w:val="100"/>
          <w:spacing w:val="0"/>
          <w:color w:val="000000"/>
          <w:position w:val="0"/>
        </w:rPr>
        <w:t xml:space="preserve"> [66 v.].</w:t>
      </w:r>
    </w:p>
    <w:p>
      <w:pPr>
        <w:pStyle w:val="Style21"/>
        <w:framePr w:w="8670" w:h="12492" w:hRule="exact" w:wrap="none" w:vAnchor="page" w:hAnchor="page" w:x="1459" w:y="1871"/>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Do dwuczłonowych zdań z bezokolicznikiem w podmiocie zaliczam: </w:t>
      </w:r>
      <w:r>
        <w:rPr>
          <w:rStyle w:val="CharStyle56"/>
        </w:rPr>
        <w:t>zabijać mi też żal go było</w:t>
      </w:r>
      <w:r>
        <w:rPr>
          <w:lang w:val="pl-PL" w:eastAsia="pl-PL" w:bidi="pl-PL"/>
          <w:w w:val="100"/>
          <w:spacing w:val="0"/>
          <w:color w:val="000000"/>
          <w:position w:val="0"/>
        </w:rPr>
        <w:t xml:space="preserve"> [95 v.].</w:t>
      </w:r>
    </w:p>
    <w:p>
      <w:pPr>
        <w:pStyle w:val="Style21"/>
        <w:numPr>
          <w:ilvl w:val="0"/>
          <w:numId w:val="9"/>
        </w:numPr>
        <w:framePr w:w="8670" w:h="12492" w:hRule="exact" w:wrap="none" w:vAnchor="page" w:hAnchor="page" w:x="1459" w:y="1871"/>
        <w:tabs>
          <w:tab w:leader="none" w:pos="1040" w:val="left"/>
        </w:tabs>
        <w:widowControl w:val="0"/>
        <w:keepNext w:val="0"/>
        <w:keepLines w:val="0"/>
        <w:shd w:val="clear" w:color="auto" w:fill="auto"/>
        <w:bidi w:val="0"/>
        <w:jc w:val="both"/>
        <w:spacing w:before="0" w:after="0" w:line="312" w:lineRule="exact"/>
        <w:ind w:left="0" w:right="0" w:firstLine="680"/>
      </w:pPr>
      <w:r>
        <w:rPr>
          <w:rStyle w:val="CharStyle40"/>
        </w:rPr>
        <w:t>Zdania o modalnym charakterze</w:t>
      </w:r>
      <w:r>
        <w:rPr>
          <w:lang w:val="pl-PL" w:eastAsia="pl-PL" w:bidi="pl-PL"/>
          <w:w w:val="100"/>
          <w:spacing w:val="0"/>
          <w:color w:val="000000"/>
          <w:position w:val="0"/>
        </w:rPr>
        <w:t xml:space="preserve"> także dzielą się na przysłówkowe i rzeczownikowe.</w:t>
      </w:r>
    </w:p>
    <w:p>
      <w:pPr>
        <w:pStyle w:val="Style46"/>
        <w:numPr>
          <w:ilvl w:val="0"/>
          <w:numId w:val="13"/>
        </w:numPr>
        <w:framePr w:w="8670" w:h="12492" w:hRule="exact" w:wrap="none" w:vAnchor="page" w:hAnchor="page" w:x="1459" w:y="1871"/>
        <w:tabs>
          <w:tab w:leader="none" w:pos="1040" w:val="left"/>
        </w:tabs>
        <w:widowControl w:val="0"/>
        <w:keepNext w:val="0"/>
        <w:keepLines w:val="0"/>
        <w:shd w:val="clear" w:color="auto" w:fill="auto"/>
        <w:bidi w:val="0"/>
        <w:jc w:val="both"/>
        <w:spacing w:before="0" w:after="0" w:line="306" w:lineRule="exact"/>
        <w:ind w:left="0" w:right="0" w:firstLine="680"/>
      </w:pPr>
      <w:r>
        <w:rPr>
          <w:rStyle w:val="CharStyle48"/>
          <w:i w:val="0"/>
          <w:iCs w:val="0"/>
        </w:rPr>
        <w:t xml:space="preserve">Zdania z orzecznikiem przysłówkowym: </w:t>
      </w:r>
      <w:r>
        <w:rPr>
          <w:lang w:val="pl-PL" w:eastAsia="pl-PL" w:bidi="pl-PL"/>
          <w:w w:val="100"/>
          <w:spacing w:val="0"/>
          <w:color w:val="000000"/>
          <w:position w:val="0"/>
        </w:rPr>
        <w:t>a mnie jednemu wolno tam przystąpić</w:t>
      </w:r>
      <w:r>
        <w:rPr>
          <w:rStyle w:val="CharStyle48"/>
          <w:i w:val="0"/>
          <w:iCs w:val="0"/>
        </w:rPr>
        <w:t xml:space="preserve"> [181 r.]; </w:t>
      </w:r>
      <w:r>
        <w:rPr>
          <w:lang w:val="pl-PL" w:eastAsia="pl-PL" w:bidi="pl-PL"/>
          <w:w w:val="100"/>
          <w:spacing w:val="0"/>
          <w:color w:val="000000"/>
          <w:position w:val="0"/>
        </w:rPr>
        <w:t>ale przecie że się wolno i o niepodobne rze</w:t>
        <w:t>czy pokusić</w:t>
      </w:r>
      <w:r>
        <w:rPr>
          <w:rStyle w:val="CharStyle48"/>
          <w:i w:val="0"/>
          <w:iCs w:val="0"/>
        </w:rPr>
        <w:t xml:space="preserve"> [62 r.]; </w:t>
      </w:r>
      <w:r>
        <w:rPr>
          <w:rStyle w:val="CharStyle58"/>
          <w:i/>
          <w:iCs/>
        </w:rPr>
        <w:t>wolno</w:t>
      </w:r>
      <w:r>
        <w:rPr>
          <w:lang w:val="pl-PL" w:eastAsia="pl-PL" w:bidi="pl-PL"/>
          <w:w w:val="100"/>
          <w:spacing w:val="0"/>
          <w:color w:val="000000"/>
          <w:position w:val="0"/>
        </w:rPr>
        <w:t xml:space="preserve"> Kurcie i na bożą mękę szczekać</w:t>
      </w:r>
      <w:r>
        <w:rPr>
          <w:rStyle w:val="CharStyle48"/>
          <w:i w:val="0"/>
          <w:iCs w:val="0"/>
        </w:rPr>
        <w:t xml:space="preserve"> [145 r.]. (Zdania: </w:t>
      </w:r>
      <w:r>
        <w:rPr>
          <w:lang w:val="pl-PL" w:eastAsia="pl-PL" w:bidi="pl-PL"/>
          <w:w w:val="100"/>
          <w:spacing w:val="0"/>
          <w:color w:val="000000"/>
          <w:position w:val="0"/>
        </w:rPr>
        <w:t xml:space="preserve">Forteca to jest te Lachowice tak foremna; siła by o niej pisać, ale że to nie w cudzej ziemi, </w:t>
      </w:r>
      <w:r>
        <w:rPr>
          <w:rStyle w:val="CharStyle58"/>
          <w:i/>
          <w:iCs/>
        </w:rPr>
        <w:t>mało</w:t>
      </w:r>
      <w:r>
        <w:rPr>
          <w:lang w:val="pl-PL" w:eastAsia="pl-PL" w:bidi="pl-PL"/>
          <w:w w:val="100"/>
          <w:spacing w:val="0"/>
          <w:color w:val="000000"/>
          <w:position w:val="0"/>
        </w:rPr>
        <w:t xml:space="preserve"> </w:t>
      </w:r>
      <w:r>
        <w:rPr>
          <w:rStyle w:val="CharStyle58"/>
          <w:i/>
          <w:iCs/>
        </w:rPr>
        <w:t>po</w:t>
      </w:r>
      <w:r>
        <w:rPr>
          <w:lang w:val="pl-PL" w:eastAsia="pl-PL" w:bidi="pl-PL"/>
          <w:w w:val="100"/>
          <w:spacing w:val="0"/>
          <w:color w:val="000000"/>
          <w:position w:val="0"/>
        </w:rPr>
        <w:t xml:space="preserve"> </w:t>
      </w:r>
      <w:r>
        <w:rPr>
          <w:rStyle w:val="CharStyle58"/>
          <w:i/>
          <w:iCs/>
        </w:rPr>
        <w:t>tym</w:t>
      </w:r>
      <w:r>
        <w:rPr>
          <w:rStyle w:val="CharStyle48"/>
          <w:vertAlign w:val="superscript"/>
          <w:i w:val="0"/>
          <w:iCs w:val="0"/>
        </w:rPr>
        <w:t>9</w:t>
      </w:r>
      <w:r>
        <w:rPr>
          <w:rStyle w:val="CharStyle48"/>
          <w:i w:val="0"/>
          <w:iCs w:val="0"/>
        </w:rPr>
        <w:t xml:space="preserve"> </w:t>
      </w:r>
      <w:r>
        <w:rPr>
          <w:lang w:val="pl-PL" w:eastAsia="pl-PL" w:bidi="pl-PL"/>
          <w:w w:val="100"/>
          <w:spacing w:val="0"/>
          <w:color w:val="000000"/>
          <w:position w:val="0"/>
        </w:rPr>
        <w:t>opisować</w:t>
      </w:r>
      <w:r>
        <w:rPr>
          <w:rStyle w:val="CharStyle48"/>
          <w:i w:val="0"/>
          <w:iCs w:val="0"/>
        </w:rPr>
        <w:t xml:space="preserve"> [99 r.] oraz* </w:t>
      </w:r>
      <w:r>
        <w:rPr>
          <w:lang w:val="pl-PL" w:eastAsia="pl-PL" w:bidi="pl-PL"/>
          <w:w w:val="100"/>
          <w:spacing w:val="0"/>
          <w:color w:val="000000"/>
          <w:position w:val="0"/>
        </w:rPr>
        <w:t xml:space="preserve">mnie nic do </w:t>
      </w:r>
      <w:r>
        <w:rPr>
          <w:rStyle w:val="CharStyle58"/>
          <w:i/>
          <w:iCs/>
        </w:rPr>
        <w:t>tego</w:t>
      </w:r>
      <w:r>
        <w:rPr>
          <w:rStyle w:val="CharStyle48"/>
          <w:i w:val="0"/>
          <w:iCs w:val="0"/>
        </w:rPr>
        <w:t xml:space="preserve"> [170 v.]; określają raczej stopień zainteresowania pewnymi sprawami niż modalny stosunek mówiącego).</w:t>
      </w:r>
    </w:p>
    <w:p>
      <w:pPr>
        <w:pStyle w:val="Style21"/>
        <w:numPr>
          <w:ilvl w:val="0"/>
          <w:numId w:val="13"/>
        </w:numPr>
        <w:framePr w:w="8670" w:h="12492" w:hRule="exact" w:wrap="none" w:vAnchor="page" w:hAnchor="page" w:x="1459" w:y="1871"/>
        <w:tabs>
          <w:tab w:leader="none" w:pos="1040" w:val="left"/>
        </w:tabs>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Zdania z orzecznikiem rzeczownikowym. Tu najpierw należy podać, że Pasek nigdy nie używa znanych jeszcze w XVII w. l</w:t>
      </w:r>
      <w:r>
        <w:rPr>
          <w:rStyle w:val="CharStyle32"/>
        </w:rPr>
        <w:t>dza, lżą, nie lżą,</w:t>
      </w:r>
      <w:r>
        <w:rPr>
          <w:lang w:val="pl-PL" w:eastAsia="pl-PL" w:bidi="pl-PL"/>
          <w:w w:val="100"/>
          <w:spacing w:val="0"/>
          <w:color w:val="000000"/>
          <w:position w:val="0"/>
        </w:rPr>
        <w:t xml:space="preserve"> natomiast bardzo często posługuje się rzeczownikiem </w:t>
      </w:r>
      <w:r>
        <w:rPr>
          <w:rStyle w:val="CharStyle32"/>
        </w:rPr>
        <w:t>trzeba, nie trze</w:t>
        <w:t>ba, potrzeba.</w:t>
      </w:r>
      <w:r>
        <w:rPr>
          <w:lang w:val="pl-PL" w:eastAsia="pl-PL" w:bidi="pl-PL"/>
          <w:w w:val="100"/>
          <w:spacing w:val="0"/>
          <w:color w:val="000000"/>
          <w:position w:val="0"/>
        </w:rPr>
        <w:t xml:space="preserve"> Np. </w:t>
      </w:r>
      <w:r>
        <w:rPr>
          <w:rStyle w:val="CharStyle32"/>
        </w:rPr>
        <w:t xml:space="preserve">Nigdy nie </w:t>
      </w:r>
      <w:r>
        <w:rPr>
          <w:rStyle w:val="CharStyle56"/>
        </w:rPr>
        <w:t>trzeba</w:t>
      </w:r>
      <w:r>
        <w:rPr>
          <w:rStyle w:val="CharStyle32"/>
        </w:rPr>
        <w:t xml:space="preserve"> człowiekowi desperować</w:t>
      </w:r>
      <w:r>
        <w:rPr>
          <w:lang w:val="pl-PL" w:eastAsia="pl-PL" w:bidi="pl-PL"/>
          <w:w w:val="100"/>
          <w:spacing w:val="0"/>
          <w:color w:val="000000"/>
          <w:position w:val="0"/>
        </w:rPr>
        <w:t xml:space="preserve"> [150 v.]; </w:t>
      </w:r>
      <w:r>
        <w:rPr>
          <w:rStyle w:val="CharStyle56"/>
        </w:rPr>
        <w:t>Trzeba</w:t>
      </w:r>
      <w:r>
        <w:rPr>
          <w:rStyle w:val="CharStyle32"/>
        </w:rPr>
        <w:t xml:space="preserve"> mu przód postawić kubek spory, a bitymi talarami napełniony, to on zaraz gotów przemówić, jakim komu </w:t>
      </w:r>
      <w:r>
        <w:rPr>
          <w:rStyle w:val="CharStyle56"/>
        </w:rPr>
        <w:t>trzeba</w:t>
      </w:r>
      <w:r>
        <w:rPr>
          <w:rStyle w:val="CharStyle32"/>
        </w:rPr>
        <w:t xml:space="preserve"> językiem</w:t>
      </w:r>
      <w:r>
        <w:rPr>
          <w:lang w:val="pl-PL" w:eastAsia="pl-PL" w:bidi="pl-PL"/>
          <w:w w:val="100"/>
          <w:spacing w:val="0"/>
          <w:color w:val="000000"/>
          <w:position w:val="0"/>
        </w:rPr>
        <w:t xml:space="preserve"> [64 r.]; </w:t>
      </w:r>
      <w:r>
        <w:rPr>
          <w:rStyle w:val="CharStyle32"/>
        </w:rPr>
        <w:t>Niech wstają komisarze, bo tego</w:t>
      </w:r>
      <w:r>
        <w:rPr>
          <w:lang w:val="pl-PL" w:eastAsia="pl-PL" w:bidi="pl-PL"/>
          <w:w w:val="100"/>
          <w:spacing w:val="0"/>
          <w:color w:val="000000"/>
          <w:position w:val="0"/>
        </w:rPr>
        <w:t xml:space="preserve"> </w:t>
      </w:r>
      <w:r>
        <w:rPr>
          <w:rStyle w:val="CharStyle40"/>
        </w:rPr>
        <w:t>trzeba</w:t>
      </w:r>
      <w:r>
        <w:rPr>
          <w:lang w:val="pl-PL" w:eastAsia="pl-PL" w:bidi="pl-PL"/>
          <w:w w:val="100"/>
          <w:spacing w:val="0"/>
          <w:color w:val="000000"/>
          <w:position w:val="0"/>
        </w:rPr>
        <w:t xml:space="preserve"> [98 r.]; </w:t>
      </w:r>
      <w:r>
        <w:rPr>
          <w:rStyle w:val="CharStyle56"/>
        </w:rPr>
        <w:t>trzeba było</w:t>
      </w:r>
      <w:r>
        <w:rPr>
          <w:rStyle w:val="CharStyle32"/>
        </w:rPr>
        <w:t xml:space="preserve"> ledwie nie wszystkim zginąć</w:t>
      </w:r>
      <w:r>
        <w:rPr>
          <w:lang w:val="pl-PL" w:eastAsia="pl-PL" w:bidi="pl-PL"/>
          <w:w w:val="100"/>
          <w:spacing w:val="0"/>
          <w:color w:val="000000"/>
          <w:position w:val="0"/>
        </w:rPr>
        <w:t xml:space="preserve"> [94 r.] ; </w:t>
      </w:r>
      <w:r>
        <w:rPr>
          <w:rStyle w:val="CharStyle32"/>
        </w:rPr>
        <w:t xml:space="preserve">tylko że </w:t>
      </w:r>
      <w:r>
        <w:rPr>
          <w:rStyle w:val="CharStyle56"/>
        </w:rPr>
        <w:t>trzeba było</w:t>
      </w:r>
      <w:r>
        <w:rPr>
          <w:rStyle w:val="CharStyle32"/>
        </w:rPr>
        <w:t xml:space="preserve"> być zawsze na ostroż</w:t>
        <w:t>ności</w:t>
      </w:r>
      <w:r>
        <w:rPr>
          <w:lang w:val="pl-PL" w:eastAsia="pl-PL" w:bidi="pl-PL"/>
          <w:w w:val="100"/>
          <w:spacing w:val="0"/>
          <w:color w:val="000000"/>
          <w:position w:val="0"/>
        </w:rPr>
        <w:t xml:space="preserve"> [68 r.]; </w:t>
      </w:r>
      <w:r>
        <w:rPr>
          <w:rStyle w:val="CharStyle56"/>
        </w:rPr>
        <w:t>trzeba</w:t>
      </w:r>
      <w:r>
        <w:rPr>
          <w:rStyle w:val="CharStyle32"/>
        </w:rPr>
        <w:t xml:space="preserve"> </w:t>
      </w:r>
      <w:r>
        <w:rPr>
          <w:rStyle w:val="CharStyle56"/>
        </w:rPr>
        <w:t>by</w:t>
      </w:r>
      <w:r>
        <w:rPr>
          <w:rStyle w:val="CharStyle32"/>
        </w:rPr>
        <w:t xml:space="preserve"> nam tu języka, żebyśmy wiedzieli, co się w mieście dzieje</w:t>
      </w:r>
      <w:r>
        <w:rPr>
          <w:lang w:val="pl-PL" w:eastAsia="pl-PL" w:bidi="pl-PL"/>
          <w:w w:val="100"/>
          <w:spacing w:val="0"/>
          <w:color w:val="000000"/>
          <w:position w:val="0"/>
        </w:rPr>
        <w:t xml:space="preserve"> [98 r.]; </w:t>
      </w:r>
      <w:r>
        <w:rPr>
          <w:rStyle w:val="CharStyle32"/>
        </w:rPr>
        <w:t xml:space="preserve">więc </w:t>
      </w:r>
      <w:r>
        <w:rPr>
          <w:rStyle w:val="CharStyle56"/>
        </w:rPr>
        <w:t>trzeba</w:t>
      </w:r>
      <w:r>
        <w:rPr>
          <w:rStyle w:val="CharStyle32"/>
        </w:rPr>
        <w:t xml:space="preserve"> osobną relacyją uczynić [z] swo</w:t>
        <w:t xml:space="preserve">jej przysługi?“ Rzekli insi senatorowie: „I </w:t>
      </w:r>
      <w:r>
        <w:rPr>
          <w:rStyle w:val="CharStyle56"/>
        </w:rPr>
        <w:t>bardzo</w:t>
      </w:r>
      <w:r>
        <w:rPr>
          <w:rStyle w:val="CharStyle32"/>
        </w:rPr>
        <w:t xml:space="preserve"> </w:t>
      </w:r>
      <w:r>
        <w:rPr>
          <w:rStyle w:val="CharStyle56"/>
        </w:rPr>
        <w:t>tr</w:t>
      </w:r>
      <w:r>
        <w:rPr>
          <w:rStyle w:val="CharStyle32"/>
        </w:rPr>
        <w:t>z</w:t>
      </w:r>
      <w:r>
        <w:rPr>
          <w:rStyle w:val="CharStyle56"/>
        </w:rPr>
        <w:t>eb</w:t>
      </w:r>
      <w:r>
        <w:rPr>
          <w:rStyle w:val="CharStyle32"/>
        </w:rPr>
        <w:t>a</w:t>
      </w:r>
      <w:r>
        <w:rPr>
          <w:lang w:val="pl-PL" w:eastAsia="pl-PL" w:bidi="pl-PL"/>
          <w:w w:val="100"/>
          <w:spacing w:val="0"/>
          <w:color w:val="000000"/>
          <w:position w:val="0"/>
        </w:rPr>
        <w:t xml:space="preserve"> [240 r.]; Dawny „pełnowartościowy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rzeczownik uzyskuje więc w swej funkcji orzecznikowej nie tylko znamiona czasu </w:t>
      </w:r>
      <w:r>
        <w:rPr>
          <w:rStyle w:val="CharStyle32"/>
        </w:rPr>
        <w:t>(trzeba było),</w:t>
      </w:r>
      <w:r>
        <w:rPr>
          <w:lang w:val="pl-PL" w:eastAsia="pl-PL" w:bidi="pl-PL"/>
          <w:w w:val="100"/>
          <w:spacing w:val="0"/>
          <w:color w:val="000000"/>
          <w:position w:val="0"/>
        </w:rPr>
        <w:t xml:space="preserve"> znamiona trybu </w:t>
      </w:r>
      <w:r>
        <w:rPr>
          <w:rStyle w:val="CharStyle32"/>
        </w:rPr>
        <w:t>(trzeba by),</w:t>
      </w:r>
      <w:r>
        <w:rPr>
          <w:lang w:val="pl-PL" w:eastAsia="pl-PL" w:bidi="pl-PL"/>
          <w:w w:val="100"/>
          <w:spacing w:val="0"/>
          <w:color w:val="000000"/>
          <w:position w:val="0"/>
        </w:rPr>
        <w:t xml:space="preserve"> lecz i określenia stopnia właściwe czasownikom i przymiot</w:t>
        <w:t xml:space="preserve">nikom </w:t>
      </w:r>
      <w:r>
        <w:rPr>
          <w:rStyle w:val="CharStyle32"/>
        </w:rPr>
        <w:t>(bardzo trzeba).</w:t>
      </w:r>
      <w:r>
        <w:rPr>
          <w:lang w:val="pl-PL" w:eastAsia="pl-PL" w:bidi="pl-PL"/>
          <w:w w:val="100"/>
          <w:spacing w:val="0"/>
          <w:color w:val="000000"/>
          <w:position w:val="0"/>
        </w:rPr>
        <w:t xml:space="preserve"> Obserwujemy tu daleko posunięty stopień wer</w:t>
        <w:t>balizacji rzeczowników spowodowany ich szczególniejszą funkcją syntaktyczną. Ponadto należy podkreślić, że zdania te mają często bardzo</w:t>
      </w:r>
    </w:p>
    <w:p>
      <w:pPr>
        <w:pStyle w:val="Style33"/>
        <w:framePr w:wrap="none" w:vAnchor="page" w:hAnchor="page" w:x="2101" w:y="14595"/>
        <w:widowControl w:val="0"/>
        <w:keepNext w:val="0"/>
        <w:keepLines w:val="0"/>
        <w:shd w:val="clear" w:color="auto" w:fill="auto"/>
        <w:bidi w:val="0"/>
        <w:jc w:val="left"/>
        <w:spacing w:before="0" w:after="0" w:line="220" w:lineRule="exact"/>
        <w:ind w:left="680" w:right="0" w:firstLine="0"/>
      </w:pPr>
      <w:r>
        <w:rPr>
          <w:rStyle w:val="CharStyle45"/>
          <w:vertAlign w:val="superscript"/>
          <w:b/>
          <w:bCs/>
        </w:rPr>
        <w:t>9</w:t>
      </w:r>
      <w:r>
        <w:rPr>
          <w:lang w:val="pl-PL" w:eastAsia="pl-PL" w:bidi="pl-PL"/>
          <w:w w:val="100"/>
          <w:spacing w:val="0"/>
          <w:color w:val="000000"/>
          <w:position w:val="0"/>
        </w:rPr>
        <w:t xml:space="preserve"> «Nie warto».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17" w:y="11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453"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71" w:y="115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117</w:t>
      </w:r>
    </w:p>
    <w:p>
      <w:pPr>
        <w:pStyle w:val="Style21"/>
        <w:framePr w:w="8874" w:h="13266" w:hRule="exact" w:wrap="none" w:vAnchor="page" w:hAnchor="page" w:x="1357" w:y="1717"/>
        <w:tabs>
          <w:tab w:leader="none" w:pos="1040"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charakter ergatywny: podmiot realny występuje w nich w formie celow</w:t>
        <w:t xml:space="preserve">nika, np. </w:t>
      </w:r>
      <w:r>
        <w:rPr>
          <w:rStyle w:val="CharStyle32"/>
        </w:rPr>
        <w:t xml:space="preserve">Nigdy nie </w:t>
      </w:r>
      <w:r>
        <w:rPr>
          <w:rStyle w:val="CharStyle56"/>
        </w:rPr>
        <w:t>trzeba człowiekowi</w:t>
      </w:r>
      <w:r>
        <w:rPr>
          <w:rStyle w:val="CharStyle32"/>
        </w:rPr>
        <w:t xml:space="preserve"> desperować.</w:t>
      </w:r>
    </w:p>
    <w:p>
      <w:pPr>
        <w:pStyle w:val="Style21"/>
        <w:framePr w:w="8874" w:h="13266" w:hRule="exact" w:wrap="none" w:vAnchor="page" w:hAnchor="page" w:x="1357" w:y="1717"/>
        <w:widowControl w:val="0"/>
        <w:keepNext w:val="0"/>
        <w:keepLines w:val="0"/>
        <w:shd w:val="clear" w:color="auto" w:fill="auto"/>
        <w:bidi w:val="0"/>
        <w:jc w:val="both"/>
        <w:spacing w:before="0" w:after="0" w:line="300" w:lineRule="exact"/>
        <w:ind w:left="0" w:right="0" w:firstLine="720"/>
      </w:pPr>
      <w:r>
        <w:rPr>
          <w:lang w:val="pl-PL" w:eastAsia="pl-PL" w:bidi="pl-PL"/>
          <w:w w:val="100"/>
          <w:spacing w:val="0"/>
          <w:color w:val="000000"/>
          <w:position w:val="0"/>
        </w:rPr>
        <w:t xml:space="preserve">Raz tylko użył Pasek rzeczownika </w:t>
      </w:r>
      <w:r>
        <w:rPr>
          <w:rStyle w:val="CharStyle32"/>
        </w:rPr>
        <w:t>szkoda</w:t>
      </w:r>
      <w:r>
        <w:rPr>
          <w:lang w:val="pl-PL" w:eastAsia="pl-PL" w:bidi="pl-PL"/>
          <w:w w:val="100"/>
          <w:spacing w:val="0"/>
          <w:color w:val="000000"/>
          <w:position w:val="0"/>
        </w:rPr>
        <w:t xml:space="preserve"> w funkcji orzecznika modalnego: </w:t>
      </w:r>
      <w:r>
        <w:rPr>
          <w:rStyle w:val="CharStyle56"/>
        </w:rPr>
        <w:t>Szkoda było</w:t>
      </w:r>
      <w:r>
        <w:rPr>
          <w:rStyle w:val="CharStyle32"/>
        </w:rPr>
        <w:t xml:space="preserve"> nie tylko co mówić, ale i mruknąć przeciwko królowi</w:t>
      </w:r>
      <w:r>
        <w:rPr>
          <w:lang w:val="pl-PL" w:eastAsia="pl-PL" w:bidi="pl-PL"/>
          <w:w w:val="100"/>
          <w:spacing w:val="0"/>
          <w:color w:val="000000"/>
          <w:position w:val="0"/>
        </w:rPr>
        <w:t xml:space="preserve"> [243 r.].</w:t>
      </w:r>
    </w:p>
    <w:p>
      <w:pPr>
        <w:pStyle w:val="Style21"/>
        <w:framePr w:w="8874" w:h="13266" w:hRule="exact" w:wrap="none" w:vAnchor="page" w:hAnchor="page" w:x="1357" w:y="171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Modalny charakter wnoszą również rzeczowniki </w:t>
      </w:r>
      <w:r>
        <w:rPr>
          <w:rStyle w:val="CharStyle32"/>
        </w:rPr>
        <w:t>moda, rzecz, dziw, nowina</w:t>
      </w:r>
      <w:r>
        <w:rPr>
          <w:lang w:val="pl-PL" w:eastAsia="pl-PL" w:bidi="pl-PL"/>
          <w:w w:val="100"/>
          <w:spacing w:val="0"/>
          <w:color w:val="000000"/>
          <w:position w:val="0"/>
        </w:rPr>
        <w:t xml:space="preserve"> z przeczeniem </w:t>
      </w:r>
      <w:r>
        <w:rPr>
          <w:rStyle w:val="CharStyle32"/>
        </w:rPr>
        <w:t>nie,</w:t>
      </w:r>
      <w:r>
        <w:rPr>
          <w:lang w:val="pl-PL" w:eastAsia="pl-PL" w:bidi="pl-PL"/>
          <w:w w:val="100"/>
          <w:spacing w:val="0"/>
          <w:color w:val="000000"/>
          <w:position w:val="0"/>
        </w:rPr>
        <w:t xml:space="preserve"> użyte w funkcji orzeczników: </w:t>
      </w:r>
      <w:r>
        <w:rPr>
          <w:rStyle w:val="CharStyle32"/>
        </w:rPr>
        <w:t>nie moda, nie rzecz</w:t>
      </w:r>
      <w:r>
        <w:rPr>
          <w:lang w:val="pl-PL" w:eastAsia="pl-PL" w:bidi="pl-PL"/>
          <w:w w:val="100"/>
          <w:spacing w:val="0"/>
          <w:color w:val="000000"/>
          <w:position w:val="0"/>
        </w:rPr>
        <w:t xml:space="preserve"> «nie przystoi, nie wypada, nie należy»; </w:t>
      </w:r>
      <w:r>
        <w:rPr>
          <w:rStyle w:val="CharStyle32"/>
        </w:rPr>
        <w:t>nie dziw</w:t>
      </w:r>
      <w:r>
        <w:rPr>
          <w:lang w:val="pl-PL" w:eastAsia="pl-PL" w:bidi="pl-PL"/>
          <w:w w:val="100"/>
          <w:spacing w:val="0"/>
          <w:color w:val="000000"/>
          <w:position w:val="0"/>
        </w:rPr>
        <w:t xml:space="preserve"> «nie należy się dziwić», </w:t>
      </w:r>
      <w:r>
        <w:rPr>
          <w:rStyle w:val="CharStyle32"/>
        </w:rPr>
        <w:t>nie nowina</w:t>
      </w:r>
      <w:r>
        <w:rPr>
          <w:lang w:val="pl-PL" w:eastAsia="pl-PL" w:bidi="pl-PL"/>
          <w:w w:val="100"/>
          <w:spacing w:val="0"/>
          <w:color w:val="000000"/>
          <w:position w:val="0"/>
        </w:rPr>
        <w:t xml:space="preserve"> «zdarza się często i nie powoduje zdziwienia». Np. </w:t>
      </w:r>
      <w:r>
        <w:rPr>
          <w:rStyle w:val="CharStyle32"/>
        </w:rPr>
        <w:t xml:space="preserve">Bo to nie </w:t>
      </w:r>
      <w:r>
        <w:rPr>
          <w:rStyle w:val="CharStyle56"/>
        </w:rPr>
        <w:t>moda</w:t>
      </w:r>
      <w:r>
        <w:rPr>
          <w:rStyle w:val="CharStyle32"/>
        </w:rPr>
        <w:t xml:space="preserve"> dwory szlacheckie rabować</w:t>
      </w:r>
      <w:r>
        <w:rPr>
          <w:lang w:val="pl-PL" w:eastAsia="pl-PL" w:bidi="pl-PL"/>
          <w:w w:val="100"/>
          <w:spacing w:val="0"/>
          <w:color w:val="000000"/>
          <w:position w:val="0"/>
        </w:rPr>
        <w:t xml:space="preserve"> [155 v.]; aż </w:t>
      </w:r>
      <w:r>
        <w:rPr>
          <w:rStyle w:val="CharStyle32"/>
        </w:rPr>
        <w:t>za rok albo i prę</w:t>
        <w:t>dzej</w:t>
      </w:r>
      <w:r>
        <w:rPr>
          <w:lang w:val="pl-PL" w:eastAsia="pl-PL" w:bidi="pl-PL"/>
          <w:w w:val="100"/>
          <w:spacing w:val="0"/>
          <w:color w:val="000000"/>
          <w:position w:val="0"/>
        </w:rPr>
        <w:t xml:space="preserve"> — </w:t>
      </w:r>
      <w:r>
        <w:rPr>
          <w:rStyle w:val="CharStyle32"/>
        </w:rPr>
        <w:t xml:space="preserve">nie </w:t>
      </w:r>
      <w:r>
        <w:rPr>
          <w:rStyle w:val="CharStyle56"/>
        </w:rPr>
        <w:t>moda,</w:t>
      </w:r>
      <w:r>
        <w:rPr>
          <w:rStyle w:val="CharStyle32"/>
        </w:rPr>
        <w:t xml:space="preserve"> nie tak zażywają</w:t>
      </w:r>
      <w:r>
        <w:rPr>
          <w:lang w:val="pl-PL" w:eastAsia="pl-PL" w:bidi="pl-PL"/>
          <w:w w:val="100"/>
          <w:spacing w:val="0"/>
          <w:color w:val="000000"/>
          <w:position w:val="0"/>
        </w:rPr>
        <w:t xml:space="preserve"> [strojów] [79 v.]; </w:t>
      </w:r>
      <w:r>
        <w:rPr>
          <w:rStyle w:val="CharStyle32"/>
        </w:rPr>
        <w:t xml:space="preserve">Towarzyszowi też nie </w:t>
      </w:r>
      <w:r>
        <w:rPr>
          <w:rStyle w:val="CharStyle56"/>
        </w:rPr>
        <w:t>bardzo moda</w:t>
      </w:r>
      <w:r>
        <w:rPr>
          <w:rStyle w:val="CharStyle32"/>
        </w:rPr>
        <w:t xml:space="preserve"> powodować konia</w:t>
      </w:r>
      <w:r>
        <w:rPr>
          <w:lang w:val="pl-PL" w:eastAsia="pl-PL" w:bidi="pl-PL"/>
          <w:w w:val="100"/>
          <w:spacing w:val="0"/>
          <w:color w:val="000000"/>
          <w:position w:val="0"/>
        </w:rPr>
        <w:t xml:space="preserve"> [96 </w:t>
      </w:r>
      <w:r>
        <w:rPr>
          <w:lang w:val="ru-RU" w:eastAsia="ru-RU" w:bidi="ru-RU"/>
          <w:w w:val="100"/>
          <w:spacing w:val="0"/>
          <w:color w:val="000000"/>
          <w:position w:val="0"/>
        </w:rPr>
        <w:t xml:space="preserve">г.]. </w:t>
      </w:r>
      <w:r>
        <w:rPr>
          <w:lang w:val="pl-PL" w:eastAsia="pl-PL" w:bidi="pl-PL"/>
          <w:w w:val="100"/>
          <w:spacing w:val="0"/>
          <w:color w:val="000000"/>
          <w:position w:val="0"/>
        </w:rPr>
        <w:t>I już raczej w dwu</w:t>
        <w:t xml:space="preserve">członowym zdaniu z podmiotem bezokolicznikowym: </w:t>
      </w:r>
      <w:r>
        <w:rPr>
          <w:rStyle w:val="CharStyle32"/>
        </w:rPr>
        <w:t>Mówić z nią</w:t>
      </w:r>
      <w:r>
        <w:rPr>
          <w:lang w:val="pl-PL" w:eastAsia="pl-PL" w:bidi="pl-PL"/>
          <w:w w:val="100"/>
          <w:spacing w:val="0"/>
          <w:color w:val="000000"/>
          <w:position w:val="0"/>
        </w:rPr>
        <w:t xml:space="preserve"> [z upa</w:t>
        <w:t xml:space="preserve">trzoną na żonę p. Łącką w sprawie ślubu] </w:t>
      </w:r>
      <w:r>
        <w:rPr>
          <w:rStyle w:val="CharStyle32"/>
        </w:rPr>
        <w:t xml:space="preserve">dziś nie </w:t>
      </w:r>
      <w:r>
        <w:rPr>
          <w:rStyle w:val="CharStyle56"/>
        </w:rPr>
        <w:t>jest</w:t>
      </w:r>
      <w:r>
        <w:rPr>
          <w:rStyle w:val="CharStyle32"/>
        </w:rPr>
        <w:t xml:space="preserve"> m o d a, bo to pierwszy dzień</w:t>
      </w:r>
      <w:r>
        <w:rPr>
          <w:lang w:val="pl-PL" w:eastAsia="pl-PL" w:bidi="pl-PL"/>
          <w:w w:val="100"/>
          <w:spacing w:val="0"/>
          <w:color w:val="000000"/>
          <w:position w:val="0"/>
        </w:rPr>
        <w:t xml:space="preserve"> [222 r.]; </w:t>
      </w:r>
      <w:r>
        <w:rPr>
          <w:rStyle w:val="CharStyle32"/>
        </w:rPr>
        <w:t xml:space="preserve">Nie </w:t>
      </w:r>
      <w:r>
        <w:rPr>
          <w:rStyle w:val="CharStyle56"/>
        </w:rPr>
        <w:t>dziw,</w:t>
      </w:r>
      <w:r>
        <w:rPr>
          <w:rStyle w:val="CharStyle32"/>
        </w:rPr>
        <w:t xml:space="preserve"> że się tam Moskwa darli gwałtem do owej fortece</w:t>
      </w:r>
      <w:r>
        <w:rPr>
          <w:lang w:val="pl-PL" w:eastAsia="pl-PL" w:bidi="pl-PL"/>
          <w:w w:val="100"/>
          <w:spacing w:val="0"/>
          <w:color w:val="000000"/>
          <w:position w:val="0"/>
        </w:rPr>
        <w:t xml:space="preserve"> [99 v.]; </w:t>
      </w:r>
      <w:r>
        <w:rPr>
          <w:rStyle w:val="CharStyle32"/>
        </w:rPr>
        <w:t xml:space="preserve">Nam tu nie </w:t>
      </w:r>
      <w:r>
        <w:rPr>
          <w:rStyle w:val="CharStyle56"/>
        </w:rPr>
        <w:t>nowina</w:t>
      </w:r>
      <w:r>
        <w:rPr>
          <w:rStyle w:val="CharStyle32"/>
        </w:rPr>
        <w:t xml:space="preserve"> w nocy jeździć</w:t>
      </w:r>
      <w:r>
        <w:rPr>
          <w:lang w:val="pl-PL" w:eastAsia="pl-PL" w:bidi="pl-PL"/>
          <w:w w:val="100"/>
          <w:spacing w:val="0"/>
          <w:color w:val="000000"/>
          <w:position w:val="0"/>
        </w:rPr>
        <w:t xml:space="preserve"> [66 r.]; </w:t>
      </w:r>
      <w:r>
        <w:rPr>
          <w:rStyle w:val="CharStyle32"/>
        </w:rPr>
        <w:t xml:space="preserve">nie no </w:t>
      </w:r>
      <w:r>
        <w:rPr>
          <w:rStyle w:val="CharStyle56"/>
        </w:rPr>
        <w:t>wina</w:t>
      </w:r>
      <w:r>
        <w:rPr>
          <w:rStyle w:val="CharStyle32"/>
        </w:rPr>
        <w:t xml:space="preserve"> to królom tego świata [...] stracić koronę</w:t>
      </w:r>
      <w:r>
        <w:rPr>
          <w:lang w:val="pl-PL" w:eastAsia="pl-PL" w:bidi="pl-PL"/>
          <w:w w:val="100"/>
          <w:spacing w:val="0"/>
          <w:color w:val="000000"/>
          <w:position w:val="0"/>
        </w:rPr>
        <w:t xml:space="preserve"> [110 r.]; </w:t>
      </w:r>
      <w:r>
        <w:rPr>
          <w:rStyle w:val="CharStyle32"/>
        </w:rPr>
        <w:t>nie no</w:t>
      </w:r>
      <w:r>
        <w:rPr>
          <w:rStyle w:val="CharStyle56"/>
        </w:rPr>
        <w:t>wina</w:t>
      </w:r>
      <w:r>
        <w:rPr>
          <w:rStyle w:val="CharStyle32"/>
        </w:rPr>
        <w:t xml:space="preserve"> to królowi pod stołem ze psy zbierać kości</w:t>
      </w:r>
      <w:r>
        <w:rPr>
          <w:lang w:val="pl-PL" w:eastAsia="pl-PL" w:bidi="pl-PL"/>
          <w:w w:val="100"/>
          <w:spacing w:val="0"/>
          <w:color w:val="000000"/>
          <w:position w:val="0"/>
        </w:rPr>
        <w:t xml:space="preserve"> [110 r.]. W obu ostat</w:t>
        <w:t xml:space="preserve">nich zdaniach zaimek </w:t>
      </w:r>
      <w:r>
        <w:rPr>
          <w:rStyle w:val="CharStyle32"/>
        </w:rPr>
        <w:t>to</w:t>
      </w:r>
      <w:r>
        <w:rPr>
          <w:lang w:val="pl-PL" w:eastAsia="pl-PL" w:bidi="pl-PL"/>
          <w:w w:val="100"/>
          <w:spacing w:val="0"/>
          <w:color w:val="000000"/>
          <w:position w:val="0"/>
        </w:rPr>
        <w:t xml:space="preserve"> jest raczej wzmacniającą partykułą, nie zaś gra</w:t>
        <w:t>matycznym podmiotem.</w:t>
      </w:r>
    </w:p>
    <w:p>
      <w:pPr>
        <w:pStyle w:val="Style21"/>
        <w:framePr w:w="8874" w:h="13266" w:hRule="exact" w:wrap="none" w:vAnchor="page" w:hAnchor="page" w:x="1357" w:y="171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Jak widać z rozpatrywanego dotychczas materiału rzeczowniki ogól</w:t>
        <w:t xml:space="preserve">ne, a zwłaszcza oderwane, mogą dość łatwo w zdaniach bardziej utartych zamieniać swą funkcję podmiotową na funkcję orzecznikową i ulegać w tej roli znacznej werbalizacji. Obserwowaliśmy to w języku Paska w zdaniach dotyczących zjawisk psychicznych (z rzeczownikami </w:t>
      </w:r>
      <w:r>
        <w:rPr>
          <w:rStyle w:val="CharStyle32"/>
        </w:rPr>
        <w:t>żal, wstyd, strach</w:t>
      </w:r>
      <w:r>
        <w:rPr>
          <w:lang w:val="pl-PL" w:eastAsia="pl-PL" w:bidi="pl-PL"/>
          <w:w w:val="100"/>
          <w:spacing w:val="0"/>
          <w:color w:val="000000"/>
          <w:position w:val="0"/>
        </w:rPr>
        <w:t xml:space="preserve"> w orzeczniku) oraz w zdaniach modalnych. Ten typ zdań do dziś używany jest często w języku ogólnopolskim i w gwarach ludo</w:t>
        <w:t xml:space="preserve">wych. W gwarze łowickiej nadal stosuje się zdania </w:t>
      </w:r>
      <w:r>
        <w:rPr>
          <w:rStyle w:val="CharStyle32"/>
        </w:rPr>
        <w:t>nie moda</w:t>
      </w:r>
      <w:r>
        <w:rPr>
          <w:lang w:val="pl-PL" w:eastAsia="pl-PL" w:bidi="pl-PL"/>
          <w:w w:val="100"/>
          <w:spacing w:val="0"/>
          <w:color w:val="000000"/>
          <w:position w:val="0"/>
        </w:rPr>
        <w:t xml:space="preserve"> w tym sa</w:t>
        <w:t xml:space="preserve">mym, co i u Paska, znaczeniu. Poza tym mówimy wszyscy </w:t>
      </w:r>
      <w:r>
        <w:rPr>
          <w:rStyle w:val="CharStyle32"/>
        </w:rPr>
        <w:t xml:space="preserve">niesposób </w:t>
      </w:r>
      <w:r>
        <w:rPr>
          <w:lang w:val="pl-PL" w:eastAsia="pl-PL" w:bidi="pl-PL"/>
          <w:w w:val="100"/>
          <w:spacing w:val="0"/>
          <w:color w:val="000000"/>
          <w:position w:val="0"/>
        </w:rPr>
        <w:t xml:space="preserve">«absolutnie nie można», </w:t>
      </w:r>
      <w:r>
        <w:rPr>
          <w:rStyle w:val="CharStyle32"/>
        </w:rPr>
        <w:t>czas, pora</w:t>
      </w:r>
      <w:r>
        <w:rPr>
          <w:lang w:val="pl-PL" w:eastAsia="pl-PL" w:bidi="pl-PL"/>
          <w:w w:val="100"/>
          <w:spacing w:val="0"/>
          <w:color w:val="000000"/>
          <w:position w:val="0"/>
        </w:rPr>
        <w:t xml:space="preserve"> «należy teraz», </w:t>
      </w:r>
      <w:r>
        <w:rPr>
          <w:rStyle w:val="CharStyle32"/>
        </w:rPr>
        <w:t>nie czas, nie pora</w:t>
      </w:r>
      <w:r>
        <w:rPr>
          <w:lang w:val="pl-PL" w:eastAsia="pl-PL" w:bidi="pl-PL"/>
          <w:w w:val="100"/>
          <w:spacing w:val="0"/>
          <w:color w:val="000000"/>
          <w:position w:val="0"/>
        </w:rPr>
        <w:t xml:space="preserve"> «nie należy teraz» itd. Jeszcze chyba ciekawiej przedstawiają się u Paska te jednoczłonowe zdania modalne, w których obok rzeczownika w roli orze</w:t>
        <w:t>czeniowej występuje przydawka przymiotnikowa. Możemy tu ,.na go</w:t>
        <w:t>rąco" prześledzić proces zmieniania się ich funkcji z podmiotowej na orzeczeniową, możemy też w tych wypadkach obserwować zanik rze</w:t>
        <w:t>czowników.</w:t>
      </w:r>
    </w:p>
    <w:p>
      <w:pPr>
        <w:pStyle w:val="Style21"/>
        <w:framePr w:w="8874" w:h="13266" w:hRule="exact" w:wrap="none" w:vAnchor="page" w:hAnchor="page" w:x="1357" w:y="1717"/>
        <w:widowControl w:val="0"/>
        <w:keepNext w:val="0"/>
        <w:keepLines w:val="0"/>
        <w:shd w:val="clear" w:color="auto" w:fill="auto"/>
        <w:bidi w:val="0"/>
        <w:jc w:val="both"/>
        <w:spacing w:before="0" w:after="0" w:line="312" w:lineRule="exact"/>
        <w:ind w:left="0" w:right="0" w:firstLine="440"/>
      </w:pPr>
      <w:r>
        <w:rPr>
          <w:lang w:val="pl-PL" w:eastAsia="pl-PL" w:bidi="pl-PL"/>
          <w:w w:val="100"/>
          <w:spacing w:val="0"/>
          <w:color w:val="000000"/>
          <w:position w:val="0"/>
        </w:rPr>
        <w:t xml:space="preserve">Pamiętamy, że wśród zdań określających stany psychiczne obok jednoczłonowych </w:t>
      </w:r>
      <w:r>
        <w:rPr>
          <w:rStyle w:val="CharStyle32"/>
        </w:rPr>
        <w:t>żal, żal było</w:t>
      </w:r>
      <w:r>
        <w:rPr>
          <w:lang w:val="pl-PL" w:eastAsia="pl-PL" w:bidi="pl-PL"/>
          <w:w w:val="100"/>
          <w:spacing w:val="0"/>
          <w:color w:val="000000"/>
          <w:position w:val="0"/>
        </w:rPr>
        <w:t xml:space="preserve"> spotkaliśmy jedno </w:t>
      </w:r>
      <w:r>
        <w:rPr>
          <w:rStyle w:val="CharStyle32"/>
        </w:rPr>
        <w:t>wyraźnie</w:t>
      </w:r>
      <w:r>
        <w:rPr>
          <w:lang w:val="pl-PL" w:eastAsia="pl-PL" w:bidi="pl-PL"/>
          <w:w w:val="100"/>
          <w:spacing w:val="0"/>
          <w:color w:val="000000"/>
          <w:position w:val="0"/>
        </w:rPr>
        <w:t xml:space="preserve"> dwuczłonowe: </w:t>
      </w:r>
      <w:r>
        <w:rPr>
          <w:rStyle w:val="CharStyle32"/>
        </w:rPr>
        <w:t xml:space="preserve">jakoś tak </w:t>
      </w:r>
      <w:r>
        <w:rPr>
          <w:rStyle w:val="CharStyle56"/>
        </w:rPr>
        <w:t>stał</w:t>
      </w:r>
      <w:r>
        <w:rPr>
          <w:rStyle w:val="CharStyle32"/>
        </w:rPr>
        <w:t xml:space="preserve"> </w:t>
      </w:r>
      <w:r>
        <w:rPr>
          <w:rStyle w:val="CharStyle56"/>
        </w:rPr>
        <w:t>się</w:t>
      </w:r>
      <w:r>
        <w:rPr>
          <w:rStyle w:val="CharStyle32"/>
        </w:rPr>
        <w:t xml:space="preserve"> </w:t>
      </w:r>
      <w:r>
        <w:rPr>
          <w:rStyle w:val="CharStyle56"/>
        </w:rPr>
        <w:t>żal</w:t>
      </w:r>
      <w:r>
        <w:rPr>
          <w:rStyle w:val="CharStyle32"/>
        </w:rPr>
        <w:t xml:space="preserve"> na sercu i </w:t>
      </w:r>
      <w:r>
        <w:rPr>
          <w:rStyle w:val="CharStyle56"/>
        </w:rPr>
        <w:t>okropność</w:t>
      </w:r>
      <w:r>
        <w:rPr>
          <w:rStyle w:val="CharStyle32"/>
        </w:rPr>
        <w:t xml:space="preserve"> patrząc na owego rozsiekańca</w:t>
      </w:r>
      <w:r>
        <w:rPr>
          <w:lang w:val="pl-PL" w:eastAsia="pl-PL" w:bidi="pl-PL"/>
          <w:w w:val="100"/>
          <w:spacing w:val="0"/>
          <w:color w:val="000000"/>
          <w:position w:val="0"/>
        </w:rPr>
        <w:t xml:space="preserve"> z pół posiłkowym czasownikiem </w:t>
      </w:r>
      <w:r>
        <w:rPr>
          <w:rStyle w:val="CharStyle32"/>
        </w:rPr>
        <w:t>stał się</w:t>
      </w:r>
      <w:r>
        <w:rPr>
          <w:lang w:val="pl-PL" w:eastAsia="pl-PL" w:bidi="pl-PL"/>
          <w:w w:val="100"/>
          <w:spacing w:val="0"/>
          <w:color w:val="000000"/>
          <w:position w:val="0"/>
        </w:rPr>
        <w:t xml:space="preserve"> w orzeczeniu. Trochę podobnie układa się sprawa w zdaniu: </w:t>
      </w:r>
      <w:r>
        <w:rPr>
          <w:rStyle w:val="CharStyle32"/>
        </w:rPr>
        <w:t xml:space="preserve">Ale mi się to </w:t>
      </w:r>
      <w:r>
        <w:rPr>
          <w:rStyle w:val="CharStyle56"/>
        </w:rPr>
        <w:t>rzecz nie po</w:t>
        <w:t>dobna widziała</w:t>
      </w:r>
      <w:r>
        <w:rPr>
          <w:lang w:val="pl-PL" w:eastAsia="pl-PL" w:bidi="pl-PL"/>
          <w:w w:val="100"/>
          <w:spacing w:val="0"/>
          <w:color w:val="000000"/>
          <w:position w:val="0"/>
        </w:rPr>
        <w:t xml:space="preserve"> [70 r.]. W pierwszej chwili podzielilibyśmy to zda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59" w:y="12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118</w:t>
      </w:r>
    </w:p>
    <w:p>
      <w:pPr>
        <w:pStyle w:val="Style28"/>
        <w:framePr w:wrap="none" w:vAnchor="page" w:hAnchor="page" w:x="4459" w:y="12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89" w:y="12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8742" w:h="13035" w:hRule="exact" w:wrap="none" w:vAnchor="page" w:hAnchor="page" w:x="1423" w:y="1830"/>
        <w:widowControl w:val="0"/>
        <w:keepNext w:val="0"/>
        <w:keepLines w:val="0"/>
        <w:shd w:val="clear" w:color="auto" w:fill="auto"/>
        <w:bidi w:val="0"/>
        <w:jc w:val="both"/>
        <w:spacing w:before="0" w:after="55" w:line="306" w:lineRule="exact"/>
        <w:ind w:left="0" w:right="0" w:firstLine="0"/>
      </w:pPr>
      <w:r>
        <w:rPr>
          <w:lang w:val="pl-PL" w:eastAsia="pl-PL" w:bidi="pl-PL"/>
          <w:w w:val="100"/>
          <w:spacing w:val="0"/>
          <w:color w:val="000000"/>
          <w:position w:val="0"/>
        </w:rPr>
        <w:t xml:space="preserve">nie na podmiot </w:t>
      </w:r>
      <w:r>
        <w:rPr>
          <w:rStyle w:val="CharStyle32"/>
        </w:rPr>
        <w:t>rzecz</w:t>
      </w:r>
      <w:r>
        <w:rPr>
          <w:lang w:val="pl-PL" w:eastAsia="pl-PL" w:bidi="pl-PL"/>
          <w:w w:val="100"/>
          <w:spacing w:val="0"/>
          <w:color w:val="000000"/>
          <w:position w:val="0"/>
        </w:rPr>
        <w:t xml:space="preserve"> i na rozwinięty człon orzeczenia </w:t>
      </w:r>
      <w:r>
        <w:rPr>
          <w:rStyle w:val="CharStyle32"/>
        </w:rPr>
        <w:t>widziała mi się nie podobna.</w:t>
      </w:r>
      <w:r>
        <w:rPr>
          <w:lang w:val="pl-PL" w:eastAsia="pl-PL" w:bidi="pl-PL"/>
          <w:w w:val="100"/>
          <w:spacing w:val="0"/>
          <w:color w:val="000000"/>
          <w:position w:val="0"/>
        </w:rPr>
        <w:t xml:space="preserve"> Trochę już jednak niepokoi nas fakt, że orzecznik </w:t>
      </w:r>
      <w:r>
        <w:rPr>
          <w:rStyle w:val="CharStyle32"/>
        </w:rPr>
        <w:t xml:space="preserve">nie podobna </w:t>
      </w:r>
      <w:r>
        <w:rPr>
          <w:lang w:val="pl-PL" w:eastAsia="pl-PL" w:bidi="pl-PL"/>
          <w:w w:val="100"/>
          <w:spacing w:val="0"/>
          <w:color w:val="000000"/>
          <w:position w:val="0"/>
        </w:rPr>
        <w:t xml:space="preserve">występuje przed czasownikiem </w:t>
      </w:r>
      <w:r>
        <w:rPr>
          <w:rStyle w:val="CharStyle32"/>
        </w:rPr>
        <w:t>widziała się</w:t>
      </w:r>
      <w:r>
        <w:rPr>
          <w:lang w:val="pl-PL" w:eastAsia="pl-PL" w:bidi="pl-PL"/>
          <w:w w:val="100"/>
          <w:spacing w:val="0"/>
          <w:color w:val="000000"/>
          <w:position w:val="0"/>
        </w:rPr>
        <w:t xml:space="preserve"> i ściślej wiąże się z podmio</w:t>
        <w:t xml:space="preserve">tem </w:t>
      </w:r>
      <w:r>
        <w:rPr>
          <w:rStyle w:val="CharStyle32"/>
        </w:rPr>
        <w:t>rzecz</w:t>
      </w:r>
      <w:r>
        <w:rPr>
          <w:lang w:val="pl-PL" w:eastAsia="pl-PL" w:bidi="pl-PL"/>
          <w:w w:val="100"/>
          <w:spacing w:val="0"/>
          <w:color w:val="000000"/>
          <w:position w:val="0"/>
        </w:rPr>
        <w:t xml:space="preserve"> tworząc z nim bliższą całość; zastanawia nas też i to, że oprócz podmiotu </w:t>
      </w:r>
      <w:r>
        <w:rPr>
          <w:rStyle w:val="CharStyle32"/>
        </w:rPr>
        <w:t>rzecz</w:t>
      </w:r>
      <w:r>
        <w:rPr>
          <w:lang w:val="pl-PL" w:eastAsia="pl-PL" w:bidi="pl-PL"/>
          <w:w w:val="100"/>
          <w:spacing w:val="0"/>
          <w:color w:val="000000"/>
          <w:position w:val="0"/>
        </w:rPr>
        <w:t xml:space="preserve"> pojawia się tu drugi podmiot formalny to, skutkiem cze</w:t>
        <w:t xml:space="preserve">go wyraz </w:t>
      </w:r>
      <w:r>
        <w:rPr>
          <w:rStyle w:val="CharStyle32"/>
        </w:rPr>
        <w:t>rzecz</w:t>
      </w:r>
      <w:r>
        <w:rPr>
          <w:lang w:val="pl-PL" w:eastAsia="pl-PL" w:bidi="pl-PL"/>
          <w:w w:val="100"/>
          <w:spacing w:val="0"/>
          <w:color w:val="000000"/>
          <w:position w:val="0"/>
        </w:rPr>
        <w:t xml:space="preserve"> łączy się bliżej z przymiotnikiem </w:t>
      </w:r>
      <w:r>
        <w:rPr>
          <w:rStyle w:val="CharStyle32"/>
        </w:rPr>
        <w:t>nie podobna</w:t>
      </w:r>
      <w:r>
        <w:rPr>
          <w:lang w:val="pl-PL" w:eastAsia="pl-PL" w:bidi="pl-PL"/>
          <w:w w:val="100"/>
          <w:spacing w:val="0"/>
          <w:color w:val="000000"/>
          <w:position w:val="0"/>
        </w:rPr>
        <w:t xml:space="preserve"> i razem z nim przesuwa się do członu orzeczenia. Tak więc tylko to zostaje pu</w:t>
        <w:t xml:space="preserve">stym gramatycznym podmiotem, natomiast całe </w:t>
      </w:r>
      <w:r>
        <w:rPr>
          <w:rStyle w:val="CharStyle32"/>
        </w:rPr>
        <w:t>mi się rzecz nie podobna widziała</w:t>
      </w:r>
      <w:r>
        <w:rPr>
          <w:lang w:val="pl-PL" w:eastAsia="pl-PL" w:bidi="pl-PL"/>
          <w:w w:val="100"/>
          <w:spacing w:val="0"/>
          <w:color w:val="000000"/>
          <w:position w:val="0"/>
        </w:rPr>
        <w:t xml:space="preserve"> kształtuje się w rozwinięte orzeczenie tworząc raczej już jednoczłonowe zdanie. To samo obserwujemy w zdaniu </w:t>
      </w:r>
      <w:r>
        <w:rPr>
          <w:rStyle w:val="CharStyle57"/>
        </w:rPr>
        <w:t>oczywista</w:t>
      </w:r>
      <w:r>
        <w:rPr>
          <w:rStyle w:val="CharStyle56"/>
        </w:rPr>
        <w:t xml:space="preserve"> </w:t>
      </w:r>
      <w:r>
        <w:rPr>
          <w:rStyle w:val="CharStyle57"/>
        </w:rPr>
        <w:t xml:space="preserve">to </w:t>
      </w:r>
      <w:r>
        <w:rPr>
          <w:rStyle w:val="CharStyle56"/>
        </w:rPr>
        <w:t>rzecz była,</w:t>
      </w:r>
      <w:r>
        <w:rPr>
          <w:rStyle w:val="CharStyle32"/>
        </w:rPr>
        <w:t xml:space="preserve"> że nas tam ręka boska piastowała</w:t>
      </w:r>
      <w:r>
        <w:rPr>
          <w:lang w:val="pl-PL" w:eastAsia="pl-PL" w:bidi="pl-PL"/>
          <w:w w:val="100"/>
          <w:spacing w:val="0"/>
          <w:color w:val="000000"/>
          <w:position w:val="0"/>
        </w:rPr>
        <w:t xml:space="preserve"> [107 v.], gdzie pierwot</w:t>
        <w:t xml:space="preserve">ny podmiot </w:t>
      </w:r>
      <w:r>
        <w:rPr>
          <w:rStyle w:val="CharStyle32"/>
        </w:rPr>
        <w:t>rzecz</w:t>
      </w:r>
      <w:r>
        <w:rPr>
          <w:lang w:val="pl-PL" w:eastAsia="pl-PL" w:bidi="pl-PL"/>
          <w:w w:val="100"/>
          <w:spacing w:val="0"/>
          <w:color w:val="000000"/>
          <w:position w:val="0"/>
        </w:rPr>
        <w:t xml:space="preserve"> ma również konkurenta składniowego w postaci zaimka </w:t>
      </w:r>
      <w:r>
        <w:rPr>
          <w:rStyle w:val="CharStyle32"/>
        </w:rPr>
        <w:t>to;</w:t>
      </w:r>
      <w:r>
        <w:rPr>
          <w:lang w:val="pl-PL" w:eastAsia="pl-PL" w:bidi="pl-PL"/>
          <w:w w:val="100"/>
          <w:spacing w:val="0"/>
          <w:color w:val="000000"/>
          <w:position w:val="0"/>
        </w:rPr>
        <w:t xml:space="preserve"> ten nowy podmiot pojawia się właśnie dlatego, że całe wyrażenie </w:t>
      </w:r>
      <w:r>
        <w:rPr>
          <w:rStyle w:val="CharStyle32"/>
        </w:rPr>
        <w:t>rzecz oczywista</w:t>
      </w:r>
      <w:r>
        <w:rPr>
          <w:lang w:val="pl-PL" w:eastAsia="pl-PL" w:bidi="pl-PL"/>
          <w:w w:val="100"/>
          <w:spacing w:val="0"/>
          <w:color w:val="000000"/>
          <w:position w:val="0"/>
        </w:rPr>
        <w:t xml:space="preserve"> łącznie ze spójką </w:t>
      </w:r>
      <w:r>
        <w:rPr>
          <w:rStyle w:val="CharStyle32"/>
        </w:rPr>
        <w:t>była</w:t>
      </w:r>
      <w:r>
        <w:rPr>
          <w:lang w:val="pl-PL" w:eastAsia="pl-PL" w:bidi="pl-PL"/>
          <w:w w:val="100"/>
          <w:spacing w:val="0"/>
          <w:color w:val="000000"/>
          <w:position w:val="0"/>
        </w:rPr>
        <w:t xml:space="preserve"> staje się już raczej członem orzeczenio</w:t>
        <w:t>wym jednoczłonowej wypowiedzi. Tak rozumiem też budowę następują</w:t>
        <w:t xml:space="preserve">cych dwu zdań nominalnych: </w:t>
      </w:r>
      <w:r>
        <w:rPr>
          <w:rStyle w:val="CharStyle56"/>
        </w:rPr>
        <w:t>Słuszna rzecz,</w:t>
      </w:r>
      <w:r>
        <w:rPr>
          <w:rStyle w:val="CharStyle32"/>
        </w:rPr>
        <w:t xml:space="preserve"> aby od zasług swoich </w:t>
      </w:r>
      <w:r>
        <w:rPr>
          <w:lang w:val="pl-PL" w:eastAsia="pl-PL" w:bidi="pl-PL"/>
          <w:w w:val="100"/>
          <w:spacing w:val="0"/>
          <w:color w:val="000000"/>
          <w:position w:val="0"/>
        </w:rPr>
        <w:t xml:space="preserve">[chorągwie] </w:t>
      </w:r>
      <w:r>
        <w:rPr>
          <w:rStyle w:val="CharStyle32"/>
        </w:rPr>
        <w:t>odsądzoni byli</w:t>
      </w:r>
      <w:r>
        <w:rPr>
          <w:lang w:val="pl-PL" w:eastAsia="pl-PL" w:bidi="pl-PL"/>
          <w:w w:val="100"/>
          <w:spacing w:val="0"/>
          <w:color w:val="000000"/>
          <w:position w:val="0"/>
        </w:rPr>
        <w:t xml:space="preserve"> [217 v.] oraz </w:t>
      </w:r>
      <w:r>
        <w:rPr>
          <w:rStyle w:val="CharStyle32"/>
        </w:rPr>
        <w:t xml:space="preserve">bo to </w:t>
      </w:r>
      <w:r>
        <w:rPr>
          <w:rStyle w:val="CharStyle56"/>
        </w:rPr>
        <w:t>szpetna rzecz</w:t>
      </w:r>
      <w:r>
        <w:rPr>
          <w:rStyle w:val="CharStyle32"/>
        </w:rPr>
        <w:t xml:space="preserve"> szlach</w:t>
        <w:t>cicowi nie znać się na pieniądzach</w:t>
      </w:r>
      <w:r>
        <w:rPr>
          <w:lang w:val="pl-PL" w:eastAsia="pl-PL" w:bidi="pl-PL"/>
          <w:w w:val="100"/>
          <w:spacing w:val="0"/>
          <w:color w:val="000000"/>
          <w:position w:val="0"/>
        </w:rPr>
        <w:t xml:space="preserve"> [64 r.]. W obu wypadkach mamy — moim zdaniem — do czynienia z bezłącznikowymi orzecznikami zdań no</w:t>
        <w:t>minalnych, w ostatniej wypowiedzi zaimek to występuje w funkcji pu</w:t>
        <w:t xml:space="preserve">stego podmiotu. W jednoczłonowych zdaniach nominalnych spotykamy bardzo często wtórny podmiot gramatyczny to, podobnie jak w gwarach współczesnych, gdzie tak łatwo pojawia się w tej roli zaimek ono (por. </w:t>
      </w:r>
      <w:r>
        <w:rPr>
          <w:rStyle w:val="CharStyle32"/>
        </w:rPr>
        <w:t>ṷóno pado, ṷóno me beło tęsxno, óno my zol go beło).</w:t>
      </w:r>
    </w:p>
    <w:p>
      <w:pPr>
        <w:pStyle w:val="Style46"/>
        <w:framePr w:w="8742" w:h="13035" w:hRule="exact" w:wrap="none" w:vAnchor="page" w:hAnchor="page" w:x="1423" w:y="1830"/>
        <w:widowControl w:val="0"/>
        <w:keepNext w:val="0"/>
        <w:keepLines w:val="0"/>
        <w:shd w:val="clear" w:color="auto" w:fill="auto"/>
        <w:bidi w:val="0"/>
        <w:jc w:val="both"/>
        <w:spacing w:before="0" w:after="55" w:line="312" w:lineRule="exact"/>
        <w:ind w:left="0" w:right="0" w:firstLine="680"/>
      </w:pPr>
      <w:r>
        <w:rPr>
          <w:rStyle w:val="CharStyle48"/>
          <w:i w:val="0"/>
          <w:iCs w:val="0"/>
        </w:rPr>
        <w:t xml:space="preserve">Na skutek częstego używania tego typu zdań niezmiernie ogólny rzeczownik </w:t>
      </w:r>
      <w:r>
        <w:rPr>
          <w:lang w:val="pl-PL" w:eastAsia="pl-PL" w:bidi="pl-PL"/>
          <w:w w:val="100"/>
          <w:spacing w:val="0"/>
          <w:color w:val="000000"/>
          <w:position w:val="0"/>
        </w:rPr>
        <w:t>rzecz</w:t>
      </w:r>
      <w:r>
        <w:rPr>
          <w:rStyle w:val="CharStyle48"/>
          <w:i w:val="0"/>
          <w:iCs w:val="0"/>
        </w:rPr>
        <w:t xml:space="preserve"> ulega w końcu tak znacznemu starciu, że może być nawet całkowicie opuszczony bez uszczerbku dla znaczenia całości wypowiedzi. Stąd zamiast </w:t>
      </w:r>
      <w:r>
        <w:rPr>
          <w:lang w:val="pl-PL" w:eastAsia="pl-PL" w:bidi="pl-PL"/>
          <w:w w:val="100"/>
          <w:spacing w:val="0"/>
          <w:color w:val="000000"/>
          <w:position w:val="0"/>
        </w:rPr>
        <w:t>dziwna rzecz, rzecz cudowna, piękna rzecz</w:t>
      </w:r>
      <w:r>
        <w:rPr>
          <w:rStyle w:val="CharStyle48"/>
          <w:i w:val="0"/>
          <w:iCs w:val="0"/>
        </w:rPr>
        <w:t xml:space="preserve">, </w:t>
      </w:r>
      <w:r>
        <w:rPr>
          <w:lang w:val="pl-PL" w:eastAsia="pl-PL" w:bidi="pl-PL"/>
          <w:w w:val="100"/>
          <w:spacing w:val="0"/>
          <w:color w:val="000000"/>
          <w:position w:val="0"/>
        </w:rPr>
        <w:t>najznaczniejsza rzecz</w:t>
      </w:r>
      <w:r>
        <w:rPr>
          <w:rStyle w:val="CharStyle48"/>
          <w:i w:val="0"/>
          <w:iCs w:val="0"/>
        </w:rPr>
        <w:t xml:space="preserve"> itd. znajdujemy u Paska; to </w:t>
      </w:r>
      <w:r>
        <w:rPr>
          <w:rStyle w:val="CharStyle58"/>
          <w:i/>
          <w:iCs/>
        </w:rPr>
        <w:t>dziwna</w:t>
      </w:r>
      <w:r>
        <w:rPr>
          <w:rStyle w:val="CharStyle48"/>
          <w:i w:val="0"/>
          <w:iCs w:val="0"/>
        </w:rPr>
        <w:t xml:space="preserve"> [76 v.]; to </w:t>
      </w:r>
      <w:r>
        <w:rPr>
          <w:rStyle w:val="CharStyle58"/>
          <w:i/>
          <w:iCs/>
        </w:rPr>
        <w:t xml:space="preserve">cudowna, </w:t>
      </w:r>
      <w:r>
        <w:rPr>
          <w:lang w:val="pl-PL" w:eastAsia="pl-PL" w:bidi="pl-PL"/>
          <w:w w:val="100"/>
          <w:spacing w:val="0"/>
          <w:color w:val="000000"/>
          <w:position w:val="0"/>
        </w:rPr>
        <w:t>że kiedy mi zbudowano chłodnik</w:t>
      </w:r>
      <w:r>
        <w:rPr>
          <w:rStyle w:val="CharStyle48"/>
          <w:i w:val="0"/>
          <w:iCs w:val="0"/>
        </w:rPr>
        <w:t xml:space="preserve"> [...] </w:t>
      </w:r>
      <w:r>
        <w:rPr>
          <w:lang w:val="pl-PL" w:eastAsia="pl-PL" w:bidi="pl-PL"/>
          <w:w w:val="100"/>
          <w:spacing w:val="0"/>
          <w:color w:val="000000"/>
          <w:position w:val="0"/>
        </w:rPr>
        <w:t>z brzezowego chróstu</w:t>
      </w:r>
      <w:r>
        <w:rPr>
          <w:rStyle w:val="CharStyle48"/>
          <w:i w:val="0"/>
          <w:iCs w:val="0"/>
        </w:rPr>
        <w:t xml:space="preserve"> [...], że </w:t>
      </w:r>
      <w:r>
        <w:rPr>
          <w:lang w:val="pl-PL" w:eastAsia="pl-PL" w:bidi="pl-PL"/>
          <w:w w:val="100"/>
          <w:spacing w:val="0"/>
          <w:color w:val="000000"/>
          <w:position w:val="0"/>
        </w:rPr>
        <w:t xml:space="preserve">zaraz </w:t>
      </w:r>
      <w:r>
        <w:rPr>
          <w:rStyle w:val="CharStyle48"/>
          <w:i w:val="0"/>
          <w:iCs w:val="0"/>
        </w:rPr>
        <w:t xml:space="preserve">[...] </w:t>
      </w:r>
      <w:r>
        <w:rPr>
          <w:lang w:val="pl-PL" w:eastAsia="pl-PL" w:bidi="pl-PL"/>
          <w:w w:val="100"/>
          <w:spacing w:val="0"/>
          <w:color w:val="000000"/>
          <w:position w:val="0"/>
        </w:rPr>
        <w:t>począł sobie robić gniazdo trznadel</w:t>
      </w:r>
      <w:r>
        <w:rPr>
          <w:rStyle w:val="CharStyle48"/>
          <w:i w:val="0"/>
          <w:iCs w:val="0"/>
        </w:rPr>
        <w:t xml:space="preserve"> [37 v.]; to </w:t>
      </w:r>
      <w:r>
        <w:rPr>
          <w:lang w:val="pl-PL" w:eastAsia="pl-PL" w:bidi="pl-PL"/>
          <w:w w:val="100"/>
          <w:spacing w:val="0"/>
          <w:color w:val="000000"/>
          <w:position w:val="0"/>
        </w:rPr>
        <w:t xml:space="preserve">tylko </w:t>
      </w:r>
      <w:r>
        <w:rPr>
          <w:rStyle w:val="CharStyle58"/>
          <w:i/>
          <w:iCs/>
        </w:rPr>
        <w:t>najznacz</w:t>
        <w:t>niejsza,</w:t>
      </w:r>
      <w:r>
        <w:rPr>
          <w:lang w:val="pl-PL" w:eastAsia="pl-PL" w:bidi="pl-PL"/>
          <w:w w:val="100"/>
          <w:spacing w:val="0"/>
          <w:color w:val="000000"/>
          <w:position w:val="0"/>
        </w:rPr>
        <w:t xml:space="preserve"> że św. Iwan przeniósł się na rezydencyją z Wołoch do Polski </w:t>
      </w:r>
      <w:r>
        <w:rPr>
          <w:rStyle w:val="CharStyle48"/>
          <w:i w:val="0"/>
          <w:iCs w:val="0"/>
        </w:rPr>
        <w:t xml:space="preserve">[282 </w:t>
      </w:r>
      <w:r>
        <w:rPr>
          <w:rStyle w:val="CharStyle48"/>
          <w:lang w:val="cs-CZ" w:eastAsia="cs-CZ" w:bidi="cs-CZ"/>
          <w:i w:val="0"/>
          <w:iCs w:val="0"/>
        </w:rPr>
        <w:t xml:space="preserve">v.]; </w:t>
      </w:r>
      <w:r>
        <w:rPr>
          <w:lang w:val="pl-PL" w:eastAsia="pl-PL" w:bidi="pl-PL"/>
          <w:w w:val="100"/>
          <w:spacing w:val="0"/>
          <w:color w:val="000000"/>
          <w:position w:val="0"/>
        </w:rPr>
        <w:t xml:space="preserve">aż tu </w:t>
      </w:r>
      <w:r>
        <w:rPr>
          <w:rStyle w:val="CharStyle58"/>
          <w:i/>
          <w:iCs/>
        </w:rPr>
        <w:t>będzie piękna</w:t>
      </w:r>
      <w:r>
        <w:rPr>
          <w:rStyle w:val="CharStyle48"/>
          <w:i w:val="0"/>
          <w:iCs w:val="0"/>
        </w:rPr>
        <w:t xml:space="preserve"> — </w:t>
      </w:r>
      <w:r>
        <w:rPr>
          <w:lang w:val="pl-PL" w:eastAsia="pl-PL" w:bidi="pl-PL"/>
          <w:w w:val="100"/>
          <w:spacing w:val="0"/>
          <w:color w:val="000000"/>
          <w:position w:val="0"/>
        </w:rPr>
        <w:t>żony dobrać a duszę stracić</w:t>
      </w:r>
      <w:r>
        <w:rPr>
          <w:rStyle w:val="CharStyle48"/>
          <w:i w:val="0"/>
          <w:iCs w:val="0"/>
        </w:rPr>
        <w:t xml:space="preserve"> [75 v.]; </w:t>
      </w:r>
      <w:r>
        <w:rPr>
          <w:lang w:val="pl-PL" w:eastAsia="pl-PL" w:bidi="pl-PL"/>
          <w:w w:val="100"/>
          <w:spacing w:val="0"/>
          <w:color w:val="000000"/>
          <w:position w:val="0"/>
        </w:rPr>
        <w:t xml:space="preserve">bo jeżeli ich podjazd dognał, nie </w:t>
      </w:r>
      <w:r>
        <w:rPr>
          <w:rStyle w:val="CharStyle58"/>
          <w:i/>
          <w:iCs/>
        </w:rPr>
        <w:t>podobna,</w:t>
      </w:r>
      <w:r>
        <w:rPr>
          <w:lang w:val="pl-PL" w:eastAsia="pl-PL" w:bidi="pl-PL"/>
          <w:w w:val="100"/>
          <w:spacing w:val="0"/>
          <w:color w:val="000000"/>
          <w:position w:val="0"/>
        </w:rPr>
        <w:t xml:space="preserve"> aby ich miał tak osaczyć, żeby mieli wszyscy zginąć</w:t>
      </w:r>
      <w:r>
        <w:rPr>
          <w:rStyle w:val="CharStyle48"/>
          <w:i w:val="0"/>
          <w:iCs w:val="0"/>
        </w:rPr>
        <w:t xml:space="preserve"> [91 r.]; </w:t>
      </w:r>
      <w:r>
        <w:rPr>
          <w:lang w:val="pl-PL" w:eastAsia="pl-PL" w:bidi="pl-PL"/>
          <w:w w:val="100"/>
          <w:spacing w:val="0"/>
          <w:color w:val="000000"/>
          <w:position w:val="0"/>
        </w:rPr>
        <w:t xml:space="preserve">Ale żeby wszystka potęga, to nie </w:t>
      </w:r>
      <w:r>
        <w:rPr>
          <w:rStyle w:val="CharStyle58"/>
          <w:i/>
          <w:iCs/>
        </w:rPr>
        <w:t>podobna,</w:t>
      </w:r>
      <w:r>
        <w:rPr>
          <w:lang w:val="pl-PL" w:eastAsia="pl-PL" w:bidi="pl-PL"/>
          <w:w w:val="100"/>
          <w:spacing w:val="0"/>
          <w:color w:val="000000"/>
          <w:position w:val="0"/>
        </w:rPr>
        <w:t xml:space="preserve"> bo ja mam wiadomości, że dopiero jutro ostatnimi siłami na szturm do Lachowiec gotowali się</w:t>
      </w:r>
      <w:r>
        <w:rPr>
          <w:rStyle w:val="CharStyle48"/>
          <w:i w:val="0"/>
          <w:iCs w:val="0"/>
        </w:rPr>
        <w:t xml:space="preserve"> [Moskwa] [91 v.].</w:t>
      </w:r>
    </w:p>
    <w:p>
      <w:pPr>
        <w:pStyle w:val="Style21"/>
        <w:framePr w:w="8742" w:h="13035" w:hRule="exact" w:wrap="none" w:vAnchor="page" w:hAnchor="page" w:x="1423" w:y="1830"/>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 xml:space="preserve">O jednoczłonowości tych zdań najlepiej świadczą ich formy czasu przeszłego: </w:t>
      </w:r>
      <w:r>
        <w:rPr>
          <w:rStyle w:val="CharStyle32"/>
        </w:rPr>
        <w:t>a nabić znowu</w:t>
      </w:r>
      <w:r>
        <w:rPr>
          <w:lang w:val="pl-PL" w:eastAsia="pl-PL" w:bidi="pl-PL"/>
          <w:w w:val="100"/>
          <w:spacing w:val="0"/>
          <w:color w:val="000000"/>
          <w:position w:val="0"/>
        </w:rPr>
        <w:t xml:space="preserve"> [strzelby] </w:t>
      </w:r>
      <w:r>
        <w:rPr>
          <w:rStyle w:val="CharStyle32"/>
        </w:rPr>
        <w:t xml:space="preserve">nie </w:t>
      </w:r>
      <w:r>
        <w:rPr>
          <w:rStyle w:val="CharStyle56"/>
        </w:rPr>
        <w:t>było podobna</w:t>
      </w:r>
      <w:r>
        <w:rPr>
          <w:lang w:val="pl-PL" w:eastAsia="pl-PL" w:bidi="pl-PL"/>
          <w:w w:val="100"/>
          <w:spacing w:val="0"/>
          <w:color w:val="000000"/>
          <w:position w:val="0"/>
        </w:rPr>
        <w:t xml:space="preserve"> [94 v.]; </w:t>
      </w:r>
      <w:r>
        <w:rPr>
          <w:rStyle w:val="CharStyle56"/>
        </w:rPr>
        <w:t>nie podobna ich było</w:t>
      </w:r>
      <w:r>
        <w:rPr>
          <w:rStyle w:val="CharStyle32"/>
        </w:rPr>
        <w:t xml:space="preserve"> przełamać</w:t>
      </w:r>
      <w:r>
        <w:rPr>
          <w:lang w:val="pl-PL" w:eastAsia="pl-PL" w:bidi="pl-PL"/>
          <w:w w:val="100"/>
          <w:spacing w:val="0"/>
          <w:color w:val="000000"/>
          <w:position w:val="0"/>
        </w:rPr>
        <w:t xml:space="preserve"> [99 v.]; </w:t>
      </w:r>
      <w:r>
        <w:rPr>
          <w:rStyle w:val="CharStyle32"/>
        </w:rPr>
        <w:t xml:space="preserve">nie </w:t>
      </w:r>
      <w:r>
        <w:rPr>
          <w:rStyle w:val="CharStyle56"/>
        </w:rPr>
        <w:t>podobna</w:t>
      </w:r>
      <w:r>
        <w:rPr>
          <w:rStyle w:val="CharStyle32"/>
        </w:rPr>
        <w:t xml:space="preserve"> ich </w:t>
      </w:r>
      <w:r>
        <w:rPr>
          <w:lang w:val="pl-PL" w:eastAsia="pl-PL" w:bidi="pl-PL"/>
          <w:w w:val="100"/>
          <w:spacing w:val="0"/>
          <w:color w:val="000000"/>
          <w:position w:val="0"/>
        </w:rPr>
        <w:t xml:space="preserve">[pieniędzy] </w:t>
      </w:r>
      <w:r>
        <w:rPr>
          <w:rStyle w:val="CharStyle40"/>
        </w:rPr>
        <w:t>było</w:t>
      </w:r>
      <w:r>
        <w:rPr>
          <w:lang w:val="pl-PL" w:eastAsia="pl-PL" w:bidi="pl-PL"/>
          <w:w w:val="100"/>
          <w:spacing w:val="0"/>
          <w:color w:val="000000"/>
          <w:position w:val="0"/>
        </w:rPr>
        <w:t xml:space="preserve"> </w:t>
      </w:r>
      <w:r>
        <w:rPr>
          <w:rStyle w:val="CharStyle32"/>
        </w:rPr>
        <w:t>zabrać jednemu wyrostkowi</w:t>
      </w:r>
      <w:r>
        <w:rPr>
          <w:lang w:val="pl-PL" w:eastAsia="pl-PL" w:bidi="pl-PL"/>
          <w:w w:val="100"/>
          <w:spacing w:val="0"/>
          <w:color w:val="000000"/>
          <w:position w:val="0"/>
        </w:rPr>
        <w:t xml:space="preserve"> [180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45"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405"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65"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119</w:t>
      </w:r>
    </w:p>
    <w:p>
      <w:pPr>
        <w:pStyle w:val="Style21"/>
        <w:framePr w:w="8922" w:h="13293" w:hRule="exact" w:wrap="none" w:vAnchor="page" w:hAnchor="page" w:x="1333" w:y="172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Modalne orzeczenie </w:t>
      </w:r>
      <w:r>
        <w:rPr>
          <w:rStyle w:val="CharStyle32"/>
        </w:rPr>
        <w:t>można, nie można</w:t>
      </w:r>
      <w:r>
        <w:rPr>
          <w:lang w:val="pl-PL" w:eastAsia="pl-PL" w:bidi="pl-PL"/>
          <w:w w:val="100"/>
          <w:spacing w:val="0"/>
          <w:color w:val="000000"/>
          <w:position w:val="0"/>
        </w:rPr>
        <w:t xml:space="preserve"> nie występuje nigdy u Paska w połączeniu z wyrazem </w:t>
      </w:r>
      <w:r>
        <w:rPr>
          <w:rStyle w:val="CharStyle32"/>
        </w:rPr>
        <w:t>rzecz.</w:t>
      </w:r>
      <w:r>
        <w:rPr>
          <w:lang w:val="pl-PL" w:eastAsia="pl-PL" w:bidi="pl-PL"/>
          <w:w w:val="100"/>
          <w:spacing w:val="0"/>
          <w:color w:val="000000"/>
          <w:position w:val="0"/>
        </w:rPr>
        <w:t xml:space="preserve"> W ogóle ta forma rzadko się pojawia w je</w:t>
        <w:t xml:space="preserve">go „Pamiętnikach", choć nie jest mu obca, np. </w:t>
      </w:r>
      <w:r>
        <w:rPr>
          <w:rStyle w:val="CharStyle32"/>
        </w:rPr>
        <w:t xml:space="preserve">skąd już lądem progredi nie </w:t>
      </w:r>
      <w:r>
        <w:rPr>
          <w:rStyle w:val="CharStyle56"/>
        </w:rPr>
        <w:t>można</w:t>
      </w:r>
      <w:r>
        <w:rPr>
          <w:lang w:val="pl-PL" w:eastAsia="pl-PL" w:bidi="pl-PL"/>
          <w:w w:val="100"/>
          <w:spacing w:val="0"/>
          <w:color w:val="000000"/>
          <w:position w:val="0"/>
        </w:rPr>
        <w:t xml:space="preserve"> [62 v.]. Ciekawe jednak, że w czasie przeszłym odpowiada tej nominalnej formie z przeczeniem </w:t>
      </w:r>
      <w:r>
        <w:rPr>
          <w:rStyle w:val="CharStyle32"/>
        </w:rPr>
        <w:t>nie</w:t>
      </w:r>
      <w:r>
        <w:rPr>
          <w:lang w:val="pl-PL" w:eastAsia="pl-PL" w:bidi="pl-PL"/>
          <w:w w:val="100"/>
          <w:spacing w:val="0"/>
          <w:color w:val="000000"/>
          <w:position w:val="0"/>
        </w:rPr>
        <w:t xml:space="preserve"> postać werbalna, mniej już ab</w:t>
        <w:t xml:space="preserve">strakcyjna </w:t>
      </w:r>
      <w:r>
        <w:rPr>
          <w:rStyle w:val="CharStyle32"/>
        </w:rPr>
        <w:t>nie możono,</w:t>
      </w:r>
      <w:r>
        <w:rPr>
          <w:lang w:val="pl-PL" w:eastAsia="pl-PL" w:bidi="pl-PL"/>
          <w:w w:val="100"/>
          <w:spacing w:val="0"/>
          <w:color w:val="000000"/>
          <w:position w:val="0"/>
        </w:rPr>
        <w:t xml:space="preserve"> np. </w:t>
      </w:r>
      <w:r>
        <w:rPr>
          <w:rStyle w:val="CharStyle32"/>
        </w:rPr>
        <w:t xml:space="preserve">stały drugie namioty i tydzień, i dwie niedzieli, bo tego i przebrać nie </w:t>
      </w:r>
      <w:r>
        <w:rPr>
          <w:rStyle w:val="CharStyle56"/>
        </w:rPr>
        <w:t>możono</w:t>
      </w:r>
      <w:r>
        <w:rPr>
          <w:lang w:val="pl-PL" w:eastAsia="pl-PL" w:bidi="pl-PL"/>
          <w:w w:val="100"/>
          <w:spacing w:val="0"/>
          <w:color w:val="000000"/>
          <w:position w:val="0"/>
        </w:rPr>
        <w:t xml:space="preserve"> [260 v.] (p. „Orzeczenia na </w:t>
      </w:r>
      <w:r>
        <w:rPr>
          <w:rStyle w:val="CharStyle32"/>
        </w:rPr>
        <w:t xml:space="preserve">-no, to </w:t>
      </w:r>
      <w:r>
        <w:rPr>
          <w:lang w:val="pl-PL" w:eastAsia="pl-PL" w:bidi="pl-PL"/>
          <w:w w:val="100"/>
          <w:spacing w:val="0"/>
          <w:color w:val="000000"/>
          <w:position w:val="0"/>
        </w:rPr>
        <w:t>„Poradnik Językowy" 1956, z. 9, s. 346).</w:t>
      </w:r>
    </w:p>
    <w:p>
      <w:pPr>
        <w:pStyle w:val="Style21"/>
        <w:framePr w:w="8922" w:h="13293" w:hRule="exact" w:wrap="none" w:vAnchor="page" w:hAnchor="page" w:x="1333" w:y="172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We współczesnym języku polskim poza pospolitymi </w:t>
      </w:r>
      <w:r>
        <w:rPr>
          <w:rStyle w:val="CharStyle32"/>
        </w:rPr>
        <w:t>można, nie moż</w:t>
        <w:t>na</w:t>
      </w:r>
      <w:r>
        <w:rPr>
          <w:lang w:val="pl-PL" w:eastAsia="pl-PL" w:bidi="pl-PL"/>
          <w:w w:val="100"/>
          <w:spacing w:val="0"/>
          <w:color w:val="000000"/>
          <w:position w:val="0"/>
        </w:rPr>
        <w:t xml:space="preserve"> i rzadszymi już nieco </w:t>
      </w:r>
      <w:r>
        <w:rPr>
          <w:rStyle w:val="CharStyle32"/>
        </w:rPr>
        <w:t>nie podobna</w:t>
      </w:r>
      <w:r>
        <w:rPr>
          <w:lang w:val="pl-PL" w:eastAsia="pl-PL" w:bidi="pl-PL"/>
          <w:w w:val="100"/>
          <w:spacing w:val="0"/>
          <w:color w:val="000000"/>
          <w:position w:val="0"/>
        </w:rPr>
        <w:t xml:space="preserve"> używamy w takich wypadkach przymiotników w rodz. nijakim dostosowując go pod względem rodzaju do gramatycznego podmiotu </w:t>
      </w:r>
      <w:r>
        <w:rPr>
          <w:rStyle w:val="CharStyle32"/>
        </w:rPr>
        <w:t>to.</w:t>
      </w:r>
      <w:r>
        <w:rPr>
          <w:lang w:val="pl-PL" w:eastAsia="pl-PL" w:bidi="pl-PL"/>
          <w:w w:val="100"/>
          <w:spacing w:val="0"/>
          <w:color w:val="000000"/>
          <w:position w:val="0"/>
        </w:rPr>
        <w:t xml:space="preserve"> Np. </w:t>
      </w:r>
      <w:r>
        <w:rPr>
          <w:rStyle w:val="CharStyle32"/>
        </w:rPr>
        <w:t>(to) ciekawe, (to) słuszne, (to) dziw</w:t>
        <w:t>ne,</w:t>
      </w:r>
      <w:r>
        <w:rPr>
          <w:lang w:val="pl-PL" w:eastAsia="pl-PL" w:bidi="pl-PL"/>
          <w:w w:val="100"/>
          <w:spacing w:val="0"/>
          <w:color w:val="000000"/>
          <w:position w:val="0"/>
        </w:rPr>
        <w:t xml:space="preserve"> w gwarze łowickiej również </w:t>
      </w:r>
      <w:r>
        <w:rPr>
          <w:rStyle w:val="CharStyle32"/>
        </w:rPr>
        <w:t>(to) nie podobne.</w:t>
      </w:r>
      <w:r>
        <w:rPr>
          <w:lang w:val="pl-PL" w:eastAsia="pl-PL" w:bidi="pl-PL"/>
          <w:w w:val="100"/>
          <w:spacing w:val="0"/>
          <w:color w:val="000000"/>
          <w:position w:val="0"/>
        </w:rPr>
        <w:t xml:space="preserve"> Rodzaj żeński zacho</w:t>
        <w:t xml:space="preserve">wujemy przy utrzymującym się nadal rzeczowniku </w:t>
      </w:r>
      <w:r>
        <w:rPr>
          <w:rStyle w:val="CharStyle32"/>
        </w:rPr>
        <w:t>rzecz: naturalna rzecz, rzecz oczywista</w:t>
      </w:r>
      <w:r>
        <w:rPr>
          <w:lang w:val="pl-PL" w:eastAsia="pl-PL" w:bidi="pl-PL"/>
          <w:w w:val="100"/>
          <w:spacing w:val="0"/>
          <w:color w:val="000000"/>
          <w:position w:val="0"/>
        </w:rPr>
        <w:t xml:space="preserve"> itd. Wyjątek stanowią tu zdania imienne z języka mówionego o silnym zabarwieniu ekspresywnym np. </w:t>
      </w:r>
      <w:r>
        <w:rPr>
          <w:rStyle w:val="CharStyle32"/>
        </w:rPr>
        <w:t>Dobra! Dobra na</w:t>
        <w:t>sza!</w:t>
      </w:r>
      <w:r>
        <w:rPr>
          <w:lang w:val="pl-PL" w:eastAsia="pl-PL" w:bidi="pl-PL"/>
          <w:w w:val="100"/>
          <w:spacing w:val="0"/>
          <w:color w:val="000000"/>
          <w:position w:val="0"/>
        </w:rPr>
        <w:t xml:space="preserve"> W Pamiętnikach Paska znalazłam jeden taki ciekawy przykład: </w:t>
      </w:r>
      <w:r>
        <w:rPr>
          <w:rStyle w:val="CharStyle32"/>
        </w:rPr>
        <w:t>aż ksiądz Piekarski: „Stój</w:t>
      </w:r>
      <w:r>
        <w:rPr>
          <w:lang w:val="pl-PL" w:eastAsia="pl-PL" w:bidi="pl-PL"/>
          <w:w w:val="100"/>
          <w:spacing w:val="0"/>
          <w:color w:val="000000"/>
          <w:position w:val="0"/>
        </w:rPr>
        <w:t xml:space="preserve"> — </w:t>
      </w:r>
      <w:r>
        <w:rPr>
          <w:rStyle w:val="CharStyle32"/>
        </w:rPr>
        <w:t>rzecze</w:t>
      </w:r>
      <w:r>
        <w:rPr>
          <w:lang w:val="pl-PL" w:eastAsia="pl-PL" w:bidi="pl-PL"/>
          <w:w w:val="100"/>
          <w:spacing w:val="0"/>
          <w:color w:val="000000"/>
          <w:position w:val="0"/>
        </w:rPr>
        <w:t xml:space="preserve"> — </w:t>
      </w:r>
      <w:r>
        <w:rPr>
          <w:rStyle w:val="CharStyle32"/>
        </w:rPr>
        <w:t xml:space="preserve">zła </w:t>
      </w:r>
      <w:r>
        <w:rPr>
          <w:rStyle w:val="CharStyle56"/>
        </w:rPr>
        <w:t>nasza,</w:t>
      </w:r>
      <w:r>
        <w:rPr>
          <w:rStyle w:val="CharStyle32"/>
        </w:rPr>
        <w:t xml:space="preserve"> panie bracie!</w:t>
      </w:r>
      <w:r>
        <w:rPr>
          <w:lang w:val="pl-PL" w:eastAsia="pl-PL" w:bidi="pl-PL"/>
          <w:w w:val="100"/>
          <w:spacing w:val="0"/>
          <w:color w:val="000000"/>
          <w:position w:val="0"/>
        </w:rPr>
        <w:t xml:space="preserve"> [91 r.]. Tu </w:t>
      </w:r>
      <w:r>
        <w:rPr>
          <w:rStyle w:val="CharStyle32"/>
        </w:rPr>
        <w:t>zła nasza</w:t>
      </w:r>
      <w:r>
        <w:rPr>
          <w:lang w:val="pl-PL" w:eastAsia="pl-PL" w:bidi="pl-PL"/>
          <w:w w:val="100"/>
          <w:spacing w:val="0"/>
          <w:color w:val="000000"/>
          <w:position w:val="0"/>
        </w:rPr>
        <w:t xml:space="preserve"> znaczy «zła nasza sprawa, źle z nami».</w:t>
      </w:r>
    </w:p>
    <w:p>
      <w:pPr>
        <w:pStyle w:val="Style21"/>
        <w:framePr w:w="8922" w:h="13293" w:hRule="exact" w:wrap="none" w:vAnchor="page" w:hAnchor="page" w:x="1333" w:y="172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 omawianych tu wyrażeniach takich, jak np. </w:t>
      </w:r>
      <w:r>
        <w:rPr>
          <w:rStyle w:val="CharStyle32"/>
        </w:rPr>
        <w:t>piękna, dziwna, naj</w:t>
        <w:t>znaczniejsza</w:t>
      </w:r>
      <w:r>
        <w:rPr>
          <w:lang w:val="pl-PL" w:eastAsia="pl-PL" w:bidi="pl-PL"/>
          <w:w w:val="100"/>
          <w:spacing w:val="0"/>
          <w:color w:val="000000"/>
          <w:position w:val="0"/>
        </w:rPr>
        <w:t xml:space="preserve"> (rzecz); </w:t>
      </w:r>
      <w:r>
        <w:rPr>
          <w:rStyle w:val="CharStyle32"/>
        </w:rPr>
        <w:t>zła nasza</w:t>
      </w:r>
      <w:r>
        <w:rPr>
          <w:lang w:val="pl-PL" w:eastAsia="pl-PL" w:bidi="pl-PL"/>
          <w:w w:val="100"/>
          <w:spacing w:val="0"/>
          <w:color w:val="000000"/>
          <w:position w:val="0"/>
        </w:rPr>
        <w:t xml:space="preserve"> (sprawa) charakter modalny w małym tyl</w:t>
        <w:t>ko stopniu się uwidocznia. Na pierwsze miejsce wysuwa się raczej znacze</w:t>
        <w:t>nie oceny sytuacji czy wartości jakichś zjawisk, przebiegów lub też przed</w:t>
        <w:t xml:space="preserve">miotów. Takiego znaczenia należy się też dopatrywać w wyrażeniu </w:t>
      </w:r>
      <w:r>
        <w:rPr>
          <w:rStyle w:val="CharStyle32"/>
        </w:rPr>
        <w:t>mało po tym</w:t>
      </w:r>
      <w:r>
        <w:rPr>
          <w:lang w:val="pl-PL" w:eastAsia="pl-PL" w:bidi="pl-PL"/>
          <w:w w:val="100"/>
          <w:spacing w:val="0"/>
          <w:color w:val="000000"/>
          <w:position w:val="0"/>
        </w:rPr>
        <w:t xml:space="preserve"> w wypowiedzi: </w:t>
      </w:r>
      <w:r>
        <w:rPr>
          <w:rStyle w:val="CharStyle32"/>
        </w:rPr>
        <w:t xml:space="preserve">Forteca to jest, te Lachowice, tak foremna, siła by o niej pisać, ale że to nie w cudzej ziemi, </w:t>
      </w:r>
      <w:r>
        <w:rPr>
          <w:rStyle w:val="CharStyle56"/>
        </w:rPr>
        <w:t>mało po tym opis</w:t>
      </w:r>
      <w:r>
        <w:rPr>
          <w:rStyle w:val="CharStyle32"/>
        </w:rPr>
        <w:t>o</w:t>
      </w:r>
      <w:r>
        <w:rPr>
          <w:rStyle w:val="CharStyle56"/>
        </w:rPr>
        <w:t>wać</w:t>
      </w:r>
      <w:r>
        <w:rPr>
          <w:lang w:val="pl-PL" w:eastAsia="pl-PL" w:bidi="pl-PL"/>
          <w:w w:val="100"/>
          <w:spacing w:val="0"/>
          <w:color w:val="000000"/>
          <w:position w:val="0"/>
        </w:rPr>
        <w:t xml:space="preserve"> [99 r.] — tu </w:t>
      </w:r>
      <w:r>
        <w:rPr>
          <w:rStyle w:val="CharStyle32"/>
        </w:rPr>
        <w:t>mało po tym</w:t>
      </w:r>
      <w:r>
        <w:rPr>
          <w:lang w:val="pl-PL" w:eastAsia="pl-PL" w:bidi="pl-PL"/>
          <w:w w:val="100"/>
          <w:spacing w:val="0"/>
          <w:color w:val="000000"/>
          <w:position w:val="0"/>
        </w:rPr>
        <w:t xml:space="preserve"> odpowiada współczesnemu </w:t>
      </w:r>
      <w:r>
        <w:rPr>
          <w:rStyle w:val="CharStyle32"/>
        </w:rPr>
        <w:t>nie warto.</w:t>
      </w:r>
      <w:r>
        <w:rPr>
          <w:lang w:val="pl-PL" w:eastAsia="pl-PL" w:bidi="pl-PL"/>
          <w:w w:val="100"/>
          <w:spacing w:val="0"/>
          <w:color w:val="000000"/>
          <w:position w:val="0"/>
        </w:rPr>
        <w:t xml:space="preserve"> To samo znaczenie ma zdanie </w:t>
      </w:r>
      <w:r>
        <w:rPr>
          <w:rStyle w:val="CharStyle32"/>
        </w:rPr>
        <w:t xml:space="preserve">mnie nic do </w:t>
      </w:r>
      <w:r>
        <w:rPr>
          <w:rStyle w:val="CharStyle56"/>
        </w:rPr>
        <w:t>tego</w:t>
      </w:r>
      <w:r>
        <w:rPr>
          <w:lang w:val="pl-PL" w:eastAsia="pl-PL" w:bidi="pl-PL"/>
          <w:w w:val="100"/>
          <w:spacing w:val="0"/>
          <w:color w:val="000000"/>
          <w:position w:val="0"/>
        </w:rPr>
        <w:t xml:space="preserve"> [170 v.].</w:t>
      </w:r>
    </w:p>
    <w:p>
      <w:pPr>
        <w:pStyle w:val="Style46"/>
        <w:numPr>
          <w:ilvl w:val="0"/>
          <w:numId w:val="9"/>
        </w:numPr>
        <w:framePr w:w="8922" w:h="13293" w:hRule="exact" w:wrap="none" w:vAnchor="page" w:hAnchor="page" w:x="1333" w:y="1723"/>
        <w:tabs>
          <w:tab w:leader="none" w:pos="816" w:val="left"/>
        </w:tabs>
        <w:widowControl w:val="0"/>
        <w:keepNext w:val="0"/>
        <w:keepLines w:val="0"/>
        <w:shd w:val="clear" w:color="auto" w:fill="auto"/>
        <w:bidi w:val="0"/>
        <w:jc w:val="both"/>
        <w:spacing w:before="0" w:after="0" w:line="324" w:lineRule="exact"/>
        <w:ind w:left="0" w:right="0" w:firstLine="460"/>
      </w:pPr>
      <w:r>
        <w:rPr>
          <w:rStyle w:val="CharStyle59"/>
          <w:i w:val="0"/>
          <w:iCs w:val="0"/>
        </w:rPr>
        <w:t>Zdania określające warunki, w których doko</w:t>
        <w:t>nywa się praca.</w:t>
      </w:r>
      <w:r>
        <w:rPr>
          <w:rStyle w:val="CharStyle48"/>
          <w:i w:val="0"/>
          <w:iCs w:val="0"/>
        </w:rPr>
        <w:t xml:space="preserve"> Np. bo </w:t>
      </w:r>
      <w:r>
        <w:rPr>
          <w:rStyle w:val="CharStyle58"/>
          <w:i/>
          <w:iCs/>
        </w:rPr>
        <w:t>trudno</w:t>
      </w:r>
      <w:r>
        <w:rPr>
          <w:lang w:val="pl-PL" w:eastAsia="pl-PL" w:bidi="pl-PL"/>
          <w:w w:val="100"/>
          <w:spacing w:val="0"/>
          <w:color w:val="000000"/>
          <w:position w:val="0"/>
        </w:rPr>
        <w:t xml:space="preserve"> w śpiączki złapać ostrożnego lisa</w:t>
      </w:r>
      <w:r>
        <w:rPr>
          <w:rStyle w:val="CharStyle48"/>
          <w:i w:val="0"/>
          <w:iCs w:val="0"/>
        </w:rPr>
        <w:t xml:space="preserve"> [111 r.]; </w:t>
      </w:r>
      <w:r>
        <w:rPr>
          <w:lang w:val="pl-PL" w:eastAsia="pl-PL" w:bidi="pl-PL"/>
          <w:w w:val="100"/>
          <w:spacing w:val="0"/>
          <w:color w:val="000000"/>
          <w:position w:val="0"/>
        </w:rPr>
        <w:t xml:space="preserve">żywcem jeszcze natenczas </w:t>
      </w:r>
      <w:r>
        <w:rPr>
          <w:rStyle w:val="CharStyle63"/>
          <w:i/>
          <w:iCs/>
        </w:rPr>
        <w:t>trudno było</w:t>
      </w:r>
      <w:r>
        <w:rPr>
          <w:lang w:val="pl-PL" w:eastAsia="pl-PL" w:bidi="pl-PL"/>
          <w:w w:val="100"/>
          <w:spacing w:val="0"/>
          <w:color w:val="000000"/>
          <w:position w:val="0"/>
        </w:rPr>
        <w:t xml:space="preserve"> brać </w:t>
      </w:r>
      <w:r>
        <w:rPr>
          <w:rStyle w:val="CharStyle48"/>
          <w:i w:val="0"/>
          <w:iCs w:val="0"/>
        </w:rPr>
        <w:t xml:space="preserve">[95 </w:t>
      </w:r>
      <w:r>
        <w:rPr>
          <w:rStyle w:val="CharStyle48"/>
          <w:lang w:val="cs-CZ" w:eastAsia="cs-CZ" w:bidi="cs-CZ"/>
          <w:i w:val="0"/>
          <w:iCs w:val="0"/>
        </w:rPr>
        <w:t xml:space="preserve">v.]; </w:t>
      </w:r>
      <w:r>
        <w:rPr>
          <w:lang w:val="pl-PL" w:eastAsia="pl-PL" w:bidi="pl-PL"/>
          <w:w w:val="100"/>
          <w:spacing w:val="0"/>
          <w:color w:val="000000"/>
          <w:position w:val="0"/>
        </w:rPr>
        <w:t xml:space="preserve">nie </w:t>
      </w:r>
      <w:r>
        <w:rPr>
          <w:rStyle w:val="CharStyle58"/>
          <w:i/>
          <w:iCs/>
        </w:rPr>
        <w:t>trudno</w:t>
      </w:r>
      <w:r>
        <w:rPr>
          <w:lang w:val="pl-PL" w:eastAsia="pl-PL" w:bidi="pl-PL"/>
          <w:w w:val="100"/>
          <w:spacing w:val="0"/>
          <w:color w:val="000000"/>
          <w:position w:val="0"/>
        </w:rPr>
        <w:t xml:space="preserve"> w Litwie o chmielową tyczkę</w:t>
      </w:r>
      <w:r>
        <w:rPr>
          <w:rStyle w:val="CharStyle48"/>
          <w:i w:val="0"/>
          <w:iCs w:val="0"/>
        </w:rPr>
        <w:t xml:space="preserve"> [99 v.]; </w:t>
      </w:r>
      <w:r>
        <w:rPr>
          <w:lang w:val="pl-PL" w:eastAsia="pl-PL" w:bidi="pl-PL"/>
          <w:w w:val="100"/>
          <w:spacing w:val="0"/>
          <w:color w:val="000000"/>
          <w:position w:val="0"/>
        </w:rPr>
        <w:t xml:space="preserve">choć ludzi jest gwałt, a o człowieka czasem </w:t>
      </w:r>
      <w:r>
        <w:rPr>
          <w:rStyle w:val="CharStyle58"/>
          <w:i/>
          <w:iCs/>
        </w:rPr>
        <w:t>trudno</w:t>
      </w:r>
      <w:r>
        <w:rPr>
          <w:rStyle w:val="CharStyle48"/>
          <w:i w:val="0"/>
          <w:iCs w:val="0"/>
        </w:rPr>
        <w:t xml:space="preserve"> [249 v.]; </w:t>
      </w:r>
      <w:r>
        <w:rPr>
          <w:rStyle w:val="CharStyle58"/>
          <w:i/>
          <w:iCs/>
        </w:rPr>
        <w:t>bo ciężko</w:t>
      </w:r>
      <w:r>
        <w:rPr>
          <w:lang w:val="pl-PL" w:eastAsia="pl-PL" w:bidi="pl-PL"/>
          <w:w w:val="100"/>
          <w:spacing w:val="0"/>
          <w:color w:val="000000"/>
          <w:position w:val="0"/>
        </w:rPr>
        <w:t xml:space="preserve"> dzielne</w:t>
        <w:t>mu rumakowi, gdy go nikczemny od żłobu odjada osieł</w:t>
      </w:r>
      <w:r>
        <w:rPr>
          <w:rStyle w:val="CharStyle48"/>
          <w:i w:val="0"/>
          <w:iCs w:val="0"/>
        </w:rPr>
        <w:t xml:space="preserve"> [134 v.]; </w:t>
      </w:r>
      <w:r>
        <w:rPr>
          <w:lang w:val="pl-PL" w:eastAsia="pl-PL" w:bidi="pl-PL"/>
          <w:w w:val="100"/>
          <w:spacing w:val="0"/>
          <w:color w:val="000000"/>
          <w:position w:val="0"/>
        </w:rPr>
        <w:t xml:space="preserve">Szwedzi też do nas wychodzili, dawali pole przy fortecy, a potem do dziury, kiedy im </w:t>
      </w:r>
      <w:r>
        <w:rPr>
          <w:rStyle w:val="CharStyle58"/>
          <w:i/>
          <w:iCs/>
        </w:rPr>
        <w:t>ciężko było</w:t>
      </w:r>
      <w:r>
        <w:rPr>
          <w:rStyle w:val="CharStyle48"/>
          <w:i w:val="0"/>
          <w:iCs w:val="0"/>
        </w:rPr>
        <w:t xml:space="preserve"> [62 v.] ; </w:t>
      </w:r>
      <w:r>
        <w:rPr>
          <w:lang w:val="pl-PL" w:eastAsia="pl-PL" w:bidi="pl-PL"/>
          <w:w w:val="100"/>
          <w:spacing w:val="0"/>
          <w:color w:val="000000"/>
          <w:position w:val="0"/>
        </w:rPr>
        <w:t xml:space="preserve">Sapie ja widząc, że na nas </w:t>
      </w:r>
      <w:r>
        <w:rPr>
          <w:rStyle w:val="CharStyle58"/>
          <w:i/>
          <w:iCs/>
        </w:rPr>
        <w:t>ciężko,</w:t>
      </w:r>
      <w:r>
        <w:rPr>
          <w:lang w:val="pl-PL" w:eastAsia="pl-PL" w:bidi="pl-PL"/>
          <w:w w:val="100"/>
          <w:spacing w:val="0"/>
          <w:color w:val="000000"/>
          <w:position w:val="0"/>
        </w:rPr>
        <w:t xml:space="preserve"> bo nas mało, posłał</w:t>
      </w:r>
      <w:r>
        <w:rPr>
          <w:rStyle w:val="CharStyle48"/>
          <w:i w:val="0"/>
          <w:iCs w:val="0"/>
        </w:rPr>
        <w:t xml:space="preserve"> [...] </w:t>
      </w:r>
      <w:r>
        <w:rPr>
          <w:lang w:val="pl-PL" w:eastAsia="pl-PL" w:bidi="pl-PL"/>
          <w:w w:val="100"/>
          <w:spacing w:val="0"/>
          <w:color w:val="000000"/>
          <w:position w:val="0"/>
        </w:rPr>
        <w:t>półtora tysiąca ludzi dobrych</w:t>
      </w:r>
      <w:r>
        <w:rPr>
          <w:rStyle w:val="CharStyle48"/>
          <w:i w:val="0"/>
          <w:iCs w:val="0"/>
        </w:rPr>
        <w:t xml:space="preserve"> [105 v.]; bo </w:t>
      </w:r>
      <w:r>
        <w:rPr>
          <w:lang w:val="pl-PL" w:eastAsia="pl-PL" w:bidi="pl-PL"/>
          <w:w w:val="100"/>
          <w:spacing w:val="0"/>
          <w:color w:val="000000"/>
          <w:position w:val="0"/>
        </w:rPr>
        <w:t>ź l e było z owymi snopami drapać się do góry po śniegu na wał</w:t>
      </w:r>
      <w:r>
        <w:rPr>
          <w:rStyle w:val="CharStyle48"/>
          <w:i w:val="0"/>
          <w:iCs w:val="0"/>
        </w:rPr>
        <w:t xml:space="preserve"> [59 r.]; </w:t>
      </w:r>
      <w:r>
        <w:rPr>
          <w:lang w:val="pl-PL" w:eastAsia="pl-PL" w:bidi="pl-PL"/>
          <w:w w:val="100"/>
          <w:spacing w:val="0"/>
          <w:color w:val="000000"/>
          <w:position w:val="0"/>
        </w:rPr>
        <w:t>ale przecie już się tego</w:t>
      </w:r>
      <w:r>
        <w:rPr>
          <w:rStyle w:val="CharStyle48"/>
          <w:i w:val="0"/>
          <w:iCs w:val="0"/>
        </w:rPr>
        <w:t xml:space="preserve"> [kamieni] </w:t>
      </w:r>
      <w:r>
        <w:rPr>
          <w:rStyle w:val="CharStyle58"/>
          <w:i/>
          <w:iCs/>
        </w:rPr>
        <w:t>było snadniej</w:t>
      </w:r>
      <w:r>
        <w:rPr>
          <w:lang w:val="pl-PL" w:eastAsia="pl-PL" w:bidi="pl-PL"/>
          <w:w w:val="100"/>
          <w:spacing w:val="0"/>
          <w:color w:val="000000"/>
          <w:position w:val="0"/>
        </w:rPr>
        <w:t xml:space="preserve"> uchronić niżeli kule</w:t>
      </w:r>
      <w:r>
        <w:rPr>
          <w:rStyle w:val="CharStyle48"/>
          <w:i w:val="0"/>
          <w:iCs w:val="0"/>
        </w:rPr>
        <w:t xml:space="preserve"> [59 r.] ; </w:t>
      </w:r>
      <w:r>
        <w:rPr>
          <w:lang w:val="pl-PL" w:eastAsia="pl-PL" w:bidi="pl-PL"/>
          <w:w w:val="100"/>
          <w:spacing w:val="0"/>
          <w:color w:val="000000"/>
          <w:position w:val="0"/>
        </w:rPr>
        <w:t xml:space="preserve">już daleko </w:t>
      </w:r>
      <w:r>
        <w:rPr>
          <w:rStyle w:val="CharStyle58"/>
          <w:i/>
          <w:iCs/>
        </w:rPr>
        <w:t>lepiej było</w:t>
      </w:r>
      <w:r>
        <w:rPr>
          <w:lang w:val="pl-PL" w:eastAsia="pl-PL" w:bidi="pl-PL"/>
          <w:w w:val="100"/>
          <w:spacing w:val="0"/>
          <w:color w:val="000000"/>
          <w:position w:val="0"/>
        </w:rPr>
        <w:t xml:space="preserve"> przeprawiać się tym, co na ostatku szli</w:t>
      </w:r>
      <w:r>
        <w:rPr>
          <w:rStyle w:val="CharStyle48"/>
          <w:i w:val="0"/>
          <w:iCs w:val="0"/>
        </w:rPr>
        <w:t xml:space="preserve"> [58 v.]; </w:t>
      </w:r>
      <w:r>
        <w:rPr>
          <w:lang w:val="pl-PL" w:eastAsia="pl-PL" w:bidi="pl-PL"/>
          <w:w w:val="100"/>
          <w:spacing w:val="0"/>
          <w:color w:val="000000"/>
          <w:position w:val="0"/>
        </w:rPr>
        <w:t xml:space="preserve">Baba z woza, kółkom </w:t>
      </w:r>
      <w:r>
        <w:rPr>
          <w:rStyle w:val="CharStyle58"/>
          <w:i/>
          <w:iCs/>
        </w:rPr>
        <w:t>lżej</w:t>
      </w:r>
      <w:r>
        <w:rPr>
          <w:rStyle w:val="CharStyle48"/>
          <w:i w:val="0"/>
          <w:iCs w:val="0"/>
        </w:rPr>
        <w:t xml:space="preserve"> [75 r.]; </w:t>
      </w:r>
      <w:r>
        <w:rPr>
          <w:lang w:val="pl-PL" w:eastAsia="pl-PL" w:bidi="pl-PL"/>
          <w:w w:val="100"/>
          <w:spacing w:val="0"/>
          <w:color w:val="000000"/>
          <w:position w:val="0"/>
        </w:rPr>
        <w:t>Albo to Waść muzyki nie masz, że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68" w:y="11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120</w:t>
      </w:r>
    </w:p>
    <w:p>
      <w:pPr>
        <w:pStyle w:val="Style28"/>
        <w:framePr w:wrap="none" w:vAnchor="page" w:hAnchor="page" w:x="4474" w:y="11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98" w:y="11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8748" w:h="13078" w:hRule="exact" w:wrap="none" w:vAnchor="page" w:hAnchor="page" w:x="1420" w:y="1711"/>
        <w:tabs>
          <w:tab w:leader="none" w:pos="816" w:val="left"/>
        </w:tabs>
        <w:widowControl w:val="0"/>
        <w:keepNext w:val="0"/>
        <w:keepLines w:val="0"/>
        <w:shd w:val="clear" w:color="auto" w:fill="auto"/>
        <w:bidi w:val="0"/>
        <w:jc w:val="both"/>
        <w:spacing w:before="0" w:after="0" w:line="312" w:lineRule="exact"/>
        <w:ind w:left="0" w:right="0" w:firstLine="0"/>
      </w:pPr>
      <w:r>
        <w:rPr>
          <w:rStyle w:val="CharStyle32"/>
        </w:rPr>
        <w:t xml:space="preserve">nie </w:t>
      </w:r>
      <w:r>
        <w:rPr>
          <w:rStyle w:val="CharStyle56"/>
        </w:rPr>
        <w:t>wesoł</w:t>
      </w:r>
      <w:r>
        <w:rPr>
          <w:rStyle w:val="CharStyle32"/>
        </w:rPr>
        <w:t>o?</w:t>
      </w:r>
      <w:r>
        <w:rPr>
          <w:lang w:val="pl-PL" w:eastAsia="pl-PL" w:bidi="pl-PL"/>
          <w:w w:val="100"/>
          <w:spacing w:val="0"/>
          <w:color w:val="000000"/>
          <w:position w:val="0"/>
        </w:rPr>
        <w:t xml:space="preserve"> [83 v.]. Może tu należałoby zaliczyć: </w:t>
      </w:r>
      <w:r>
        <w:rPr>
          <w:rStyle w:val="CharStyle32"/>
        </w:rPr>
        <w:t xml:space="preserve">bo by mi było mało co z </w:t>
      </w:r>
      <w:r>
        <w:rPr>
          <w:rStyle w:val="CharStyle56"/>
        </w:rPr>
        <w:t>drogi</w:t>
      </w:r>
      <w:r>
        <w:rPr>
          <w:lang w:val="pl-PL" w:eastAsia="pl-PL" w:bidi="pl-PL"/>
          <w:w w:val="100"/>
          <w:spacing w:val="0"/>
          <w:color w:val="000000"/>
          <w:position w:val="0"/>
        </w:rPr>
        <w:t xml:space="preserve"> [172 r.].</w:t>
      </w:r>
    </w:p>
    <w:p>
      <w:pPr>
        <w:pStyle w:val="Style46"/>
        <w:numPr>
          <w:ilvl w:val="0"/>
          <w:numId w:val="9"/>
        </w:numPr>
        <w:framePr w:w="8748" w:h="13078" w:hRule="exact" w:wrap="none" w:vAnchor="page" w:hAnchor="page" w:x="1420" w:y="1711"/>
        <w:tabs>
          <w:tab w:leader="none" w:pos="1047" w:val="left"/>
        </w:tabs>
        <w:widowControl w:val="0"/>
        <w:keepNext w:val="0"/>
        <w:keepLines w:val="0"/>
        <w:shd w:val="clear" w:color="auto" w:fill="auto"/>
        <w:bidi w:val="0"/>
        <w:jc w:val="both"/>
        <w:spacing w:before="0" w:after="0" w:line="306" w:lineRule="exact"/>
        <w:ind w:left="0" w:right="0" w:firstLine="700"/>
      </w:pPr>
      <w:r>
        <w:rPr>
          <w:rStyle w:val="CharStyle59"/>
          <w:i w:val="0"/>
          <w:iCs w:val="0"/>
        </w:rPr>
        <w:t>Zdania określające wiek ludzi, miarę i wiel</w:t>
        <w:t>kość przedmiotów oraz odległości:</w:t>
      </w:r>
      <w:r>
        <w:rPr>
          <w:rStyle w:val="CharStyle48"/>
          <w:i w:val="0"/>
          <w:iCs w:val="0"/>
        </w:rPr>
        <w:t xml:space="preserve"> </w:t>
      </w:r>
      <w:r>
        <w:rPr>
          <w:lang w:val="pl-PL" w:eastAsia="pl-PL" w:bidi="pl-PL"/>
          <w:w w:val="100"/>
          <w:spacing w:val="0"/>
          <w:color w:val="000000"/>
          <w:position w:val="0"/>
        </w:rPr>
        <w:t>Ja starszy, bo mi już lat</w:t>
      </w:r>
      <w:r>
        <w:rPr>
          <w:rStyle w:val="CharStyle48"/>
          <w:i w:val="0"/>
          <w:iCs w:val="0"/>
        </w:rPr>
        <w:t xml:space="preserve"> 45 [155 </w:t>
      </w:r>
      <w:r>
        <w:rPr>
          <w:rStyle w:val="CharStyle48"/>
          <w:lang w:val="cs-CZ" w:eastAsia="cs-CZ" w:bidi="cs-CZ"/>
          <w:i w:val="0"/>
          <w:iCs w:val="0"/>
        </w:rPr>
        <w:t xml:space="preserve">v.]; </w:t>
      </w:r>
      <w:r>
        <w:rPr>
          <w:rStyle w:val="CharStyle48"/>
          <w:i w:val="0"/>
          <w:iCs w:val="0"/>
        </w:rPr>
        <w:t xml:space="preserve">bo </w:t>
      </w:r>
      <w:r>
        <w:rPr>
          <w:lang w:val="pl-PL" w:eastAsia="pl-PL" w:bidi="pl-PL"/>
          <w:w w:val="100"/>
          <w:spacing w:val="0"/>
          <w:color w:val="000000"/>
          <w:position w:val="0"/>
        </w:rPr>
        <w:t>to niewielka</w:t>
      </w:r>
      <w:r>
        <w:rPr>
          <w:rStyle w:val="CharStyle48"/>
          <w:i w:val="0"/>
          <w:iCs w:val="0"/>
        </w:rPr>
        <w:t xml:space="preserve"> [insuła], </w:t>
      </w:r>
      <w:r>
        <w:rPr>
          <w:lang w:val="pl-PL" w:eastAsia="pl-PL" w:bidi="pl-PL"/>
          <w:w w:val="100"/>
          <w:spacing w:val="0"/>
          <w:color w:val="000000"/>
          <w:position w:val="0"/>
        </w:rPr>
        <w:t xml:space="preserve">jeno jej sie </w:t>
      </w:r>
      <w:r>
        <w:rPr>
          <w:lang w:val="en-US" w:eastAsia="en-US" w:bidi="en-US"/>
          <w:w w:val="100"/>
          <w:spacing w:val="0"/>
          <w:color w:val="000000"/>
          <w:position w:val="0"/>
        </w:rPr>
        <w:t xml:space="preserve">dm </w:t>
      </w:r>
      <w:r>
        <w:rPr>
          <w:lang w:val="pl-PL" w:eastAsia="pl-PL" w:bidi="pl-PL"/>
          <w:w w:val="100"/>
          <w:spacing w:val="0"/>
          <w:color w:val="000000"/>
          <w:position w:val="0"/>
        </w:rPr>
        <w:t>mil</w:t>
      </w:r>
      <w:r>
        <w:rPr>
          <w:rStyle w:val="CharStyle48"/>
          <w:i w:val="0"/>
          <w:iCs w:val="0"/>
        </w:rPr>
        <w:t xml:space="preserve"> [62 r.j; bo </w:t>
      </w:r>
      <w:r>
        <w:rPr>
          <w:lang w:val="pl-PL" w:eastAsia="pl-PL" w:bidi="pl-PL"/>
          <w:w w:val="100"/>
          <w:spacing w:val="0"/>
          <w:color w:val="000000"/>
          <w:position w:val="0"/>
        </w:rPr>
        <w:t xml:space="preserve">nie </w:t>
      </w:r>
      <w:r>
        <w:rPr>
          <w:rStyle w:val="CharStyle58"/>
          <w:i/>
          <w:iCs/>
        </w:rPr>
        <w:t>było</w:t>
      </w:r>
      <w:r>
        <w:rPr>
          <w:lang w:val="pl-PL" w:eastAsia="pl-PL" w:bidi="pl-PL"/>
          <w:w w:val="100"/>
          <w:spacing w:val="0"/>
          <w:color w:val="000000"/>
          <w:position w:val="0"/>
        </w:rPr>
        <w:t xml:space="preserve"> do tego miejsca, gdzie się bili, ledwie z </w:t>
      </w:r>
      <w:r>
        <w:rPr>
          <w:rStyle w:val="CharStyle58"/>
          <w:i/>
          <w:iCs/>
        </w:rPr>
        <w:t>piętnaście stajań</w:t>
      </w:r>
      <w:r>
        <w:rPr>
          <w:rStyle w:val="CharStyle48"/>
          <w:i w:val="0"/>
          <w:iCs w:val="0"/>
        </w:rPr>
        <w:t xml:space="preserve"> [112 </w:t>
      </w:r>
      <w:r>
        <w:rPr>
          <w:rStyle w:val="CharStyle48"/>
          <w:lang w:val="cs-CZ" w:eastAsia="cs-CZ" w:bidi="cs-CZ"/>
          <w:i w:val="0"/>
          <w:iCs w:val="0"/>
        </w:rPr>
        <w:t xml:space="preserve">v.]; </w:t>
      </w:r>
      <w:r>
        <w:rPr>
          <w:lang w:val="pl-PL" w:eastAsia="pl-PL" w:bidi="pl-PL"/>
          <w:w w:val="100"/>
          <w:spacing w:val="0"/>
          <w:color w:val="000000"/>
          <w:position w:val="0"/>
        </w:rPr>
        <w:t>chorągiew by tam była bardzo stała rada, ale nie po</w:t>
        <w:t xml:space="preserve">zwolono, że </w:t>
      </w:r>
      <w:r>
        <w:rPr>
          <w:rStyle w:val="CharStyle58"/>
          <w:i/>
          <w:iCs/>
        </w:rPr>
        <w:t>daleko</w:t>
      </w:r>
      <w:r>
        <w:rPr>
          <w:lang w:val="pl-PL" w:eastAsia="pl-PL" w:bidi="pl-PL"/>
          <w:w w:val="100"/>
          <w:spacing w:val="0"/>
          <w:color w:val="000000"/>
          <w:position w:val="0"/>
        </w:rPr>
        <w:t xml:space="preserve"> od wojska</w:t>
      </w:r>
      <w:r>
        <w:rPr>
          <w:rStyle w:val="CharStyle48"/>
          <w:i w:val="0"/>
          <w:iCs w:val="0"/>
        </w:rPr>
        <w:t xml:space="preserve"> [62 v.]; </w:t>
      </w:r>
      <w:r>
        <w:rPr>
          <w:lang w:val="pl-PL" w:eastAsia="pl-PL" w:bidi="pl-PL"/>
          <w:w w:val="100"/>
          <w:spacing w:val="0"/>
          <w:color w:val="000000"/>
          <w:position w:val="0"/>
        </w:rPr>
        <w:t xml:space="preserve">Obejmowała jakaś tęschność zrazu, póko </w:t>
      </w:r>
      <w:r>
        <w:rPr>
          <w:rStyle w:val="CharStyle58"/>
          <w:i/>
          <w:iCs/>
        </w:rPr>
        <w:t>blisko</w:t>
      </w:r>
      <w:r>
        <w:rPr>
          <w:lang w:val="pl-PL" w:eastAsia="pl-PL" w:bidi="pl-PL"/>
          <w:w w:val="100"/>
          <w:spacing w:val="0"/>
          <w:color w:val="000000"/>
          <w:position w:val="0"/>
        </w:rPr>
        <w:t xml:space="preserve"> domu</w:t>
      </w:r>
      <w:r>
        <w:rPr>
          <w:rStyle w:val="CharStyle48"/>
          <w:i w:val="0"/>
          <w:iCs w:val="0"/>
        </w:rPr>
        <w:t xml:space="preserve"> [54 r.]; bo </w:t>
      </w:r>
      <w:r>
        <w:rPr>
          <w:rStyle w:val="CharStyle58"/>
          <w:i/>
          <w:iCs/>
        </w:rPr>
        <w:t>było</w:t>
      </w:r>
      <w:r>
        <w:rPr>
          <w:lang w:val="pl-PL" w:eastAsia="pl-PL" w:bidi="pl-PL"/>
          <w:w w:val="100"/>
          <w:spacing w:val="0"/>
          <w:color w:val="000000"/>
          <w:position w:val="0"/>
        </w:rPr>
        <w:t xml:space="preserve"> takiego miejsca z pół </w:t>
      </w:r>
      <w:r>
        <w:rPr>
          <w:rStyle w:val="CharStyle58"/>
          <w:i/>
          <w:iCs/>
        </w:rPr>
        <w:t>stajania</w:t>
      </w:r>
      <w:r>
        <w:rPr>
          <w:rStyle w:val="CharStyle48"/>
          <w:i w:val="0"/>
          <w:iCs w:val="0"/>
        </w:rPr>
        <w:t xml:space="preserve"> [61 v.].</w:t>
      </w:r>
    </w:p>
    <w:p>
      <w:pPr>
        <w:pStyle w:val="Style21"/>
        <w:numPr>
          <w:ilvl w:val="0"/>
          <w:numId w:val="9"/>
        </w:numPr>
        <w:framePr w:w="8748" w:h="13078" w:hRule="exact" w:wrap="none" w:vAnchor="page" w:hAnchor="page" w:x="1420" w:y="1711"/>
        <w:tabs>
          <w:tab w:leader="none" w:pos="780" w:val="left"/>
        </w:tabs>
        <w:widowControl w:val="0"/>
        <w:keepNext w:val="0"/>
        <w:keepLines w:val="0"/>
        <w:shd w:val="clear" w:color="auto" w:fill="auto"/>
        <w:bidi w:val="0"/>
        <w:jc w:val="both"/>
        <w:spacing w:before="0" w:after="0" w:line="306" w:lineRule="exact"/>
        <w:ind w:left="0" w:right="0" w:firstLine="440"/>
      </w:pPr>
      <w:r>
        <w:rPr>
          <w:rStyle w:val="CharStyle40"/>
        </w:rPr>
        <w:t>Zdania wskazujące na ilość, brak, niedostatek lub nadmiar czego</w:t>
      </w:r>
      <w:r>
        <w:rPr>
          <w:lang w:val="pl-PL" w:eastAsia="pl-PL" w:bidi="pl-PL"/>
          <w:w w:val="100"/>
          <w:spacing w:val="0"/>
          <w:color w:val="000000"/>
          <w:position w:val="0"/>
        </w:rPr>
        <w:t xml:space="preserve"> mogą być wyrażane przy pomocy przymiot</w:t>
        <w:t>ników właściwych w orzeczniku, rzeczowników lub wyrażeń przysłówko</w:t>
        <w:t xml:space="preserve">wych, np. </w:t>
      </w:r>
      <w:r>
        <w:rPr>
          <w:rStyle w:val="CharStyle56"/>
        </w:rPr>
        <w:t>nieskąpo</w:t>
      </w:r>
      <w:r>
        <w:rPr>
          <w:rStyle w:val="CharStyle32"/>
        </w:rPr>
        <w:t xml:space="preserve"> mi było piniędzy</w:t>
      </w:r>
      <w:r>
        <w:rPr>
          <w:lang w:val="pl-PL" w:eastAsia="pl-PL" w:bidi="pl-PL"/>
          <w:w w:val="100"/>
          <w:spacing w:val="0"/>
          <w:color w:val="000000"/>
          <w:position w:val="0"/>
        </w:rPr>
        <w:t xml:space="preserve"> [174 v.]; </w:t>
      </w:r>
      <w:r>
        <w:rPr>
          <w:rStyle w:val="CharStyle56"/>
        </w:rPr>
        <w:t>jest</w:t>
      </w:r>
      <w:r>
        <w:rPr>
          <w:rStyle w:val="CharStyle32"/>
        </w:rPr>
        <w:t xml:space="preserve"> tam wszelakich ryb </w:t>
      </w:r>
      <w:r>
        <w:rPr>
          <w:rStyle w:val="CharStyle56"/>
        </w:rPr>
        <w:t>dosyć</w:t>
      </w:r>
      <w:r>
        <w:rPr>
          <w:rStyle w:val="CharStyle32"/>
        </w:rPr>
        <w:t xml:space="preserve"> i mówiących, i jęczących oprócz karpia, bo o tego </w:t>
      </w:r>
      <w:r>
        <w:rPr>
          <w:rStyle w:val="CharStyle56"/>
        </w:rPr>
        <w:t xml:space="preserve">skąpo </w:t>
      </w:r>
      <w:r>
        <w:rPr>
          <w:lang w:val="pl-PL" w:eastAsia="pl-PL" w:bidi="pl-PL"/>
          <w:w w:val="100"/>
          <w:spacing w:val="0"/>
          <w:color w:val="000000"/>
          <w:position w:val="0"/>
        </w:rPr>
        <w:t xml:space="preserve">[64 </w:t>
      </w:r>
      <w:r>
        <w:rPr>
          <w:rStyle w:val="CharStyle32"/>
          <w:lang w:val="cs-CZ" w:eastAsia="cs-CZ" w:bidi="cs-CZ"/>
        </w:rPr>
        <w:t xml:space="preserve">v.]) </w:t>
      </w:r>
      <w:r>
        <w:rPr>
          <w:rStyle w:val="CharStyle32"/>
        </w:rPr>
        <w:t xml:space="preserve">jeleni, zajęcy, sarn nad </w:t>
      </w:r>
      <w:r>
        <w:rPr>
          <w:rStyle w:val="CharStyle56"/>
        </w:rPr>
        <w:t>zamiar</w:t>
      </w:r>
      <w:r>
        <w:rPr>
          <w:lang w:val="pl-PL" w:eastAsia="pl-PL" w:bidi="pl-PL"/>
          <w:w w:val="100"/>
          <w:spacing w:val="0"/>
          <w:color w:val="000000"/>
          <w:position w:val="0"/>
        </w:rPr>
        <w:t xml:space="preserve"> [54 </w:t>
      </w:r>
      <w:r>
        <w:rPr>
          <w:rStyle w:val="CharStyle32"/>
        </w:rPr>
        <w:t>v.]\ drew o</w:t>
      </w:r>
      <w:r>
        <w:rPr>
          <w:lang w:val="pl-PL" w:eastAsia="pl-PL" w:bidi="pl-PL"/>
          <w:w w:val="100"/>
          <w:spacing w:val="0"/>
          <w:color w:val="000000"/>
          <w:position w:val="0"/>
        </w:rPr>
        <w:t xml:space="preserve"> </w:t>
      </w:r>
      <w:r>
        <w:rPr>
          <w:rStyle w:val="CharStyle40"/>
          <w:lang w:val="en-US" w:eastAsia="en-US" w:bidi="en-US"/>
        </w:rPr>
        <w:t>male</w:t>
      </w:r>
      <w:r>
        <w:rPr>
          <w:lang w:val="en-US" w:eastAsia="en-US" w:bidi="en-US"/>
          <w:w w:val="100"/>
          <w:spacing w:val="0"/>
          <w:color w:val="000000"/>
          <w:position w:val="0"/>
        </w:rPr>
        <w:t xml:space="preserve"> </w:t>
      </w:r>
      <w:r>
        <w:rPr>
          <w:lang w:val="pl-PL" w:eastAsia="pl-PL" w:bidi="pl-PL"/>
          <w:w w:val="100"/>
          <w:spacing w:val="0"/>
          <w:color w:val="000000"/>
          <w:position w:val="0"/>
        </w:rPr>
        <w:t xml:space="preserve">[54 </w:t>
      </w:r>
      <w:r>
        <w:rPr>
          <w:lang w:val="cs-CZ" w:eastAsia="cs-CZ" w:bidi="cs-CZ"/>
          <w:w w:val="100"/>
          <w:spacing w:val="0"/>
          <w:color w:val="000000"/>
          <w:position w:val="0"/>
        </w:rPr>
        <w:t xml:space="preserve">v.]; </w:t>
      </w:r>
      <w:r>
        <w:rPr>
          <w:rStyle w:val="CharStyle32"/>
          <w:lang w:val="cs-CZ" w:eastAsia="cs-CZ" w:bidi="cs-CZ"/>
        </w:rPr>
        <w:t xml:space="preserve">chleba </w:t>
      </w:r>
      <w:r>
        <w:rPr>
          <w:rStyle w:val="CharStyle56"/>
        </w:rPr>
        <w:t>siła</w:t>
      </w:r>
      <w:r>
        <w:rPr>
          <w:lang w:val="pl-PL" w:eastAsia="pl-PL" w:bidi="pl-PL"/>
          <w:w w:val="100"/>
          <w:spacing w:val="0"/>
          <w:color w:val="000000"/>
          <w:position w:val="0"/>
        </w:rPr>
        <w:t xml:space="preserve"> [54 </w:t>
      </w:r>
      <w:r>
        <w:rPr>
          <w:lang w:val="cs-CZ" w:eastAsia="cs-CZ" w:bidi="cs-CZ"/>
          <w:w w:val="100"/>
          <w:spacing w:val="0"/>
          <w:color w:val="000000"/>
          <w:position w:val="0"/>
        </w:rPr>
        <w:t xml:space="preserve">v.]; </w:t>
      </w:r>
      <w:r>
        <w:rPr>
          <w:rStyle w:val="CharStyle32"/>
        </w:rPr>
        <w:t xml:space="preserve">ryb wszelakiego rodzaju </w:t>
      </w:r>
      <w:r>
        <w:rPr>
          <w:rStyle w:val="CharStyle56"/>
        </w:rPr>
        <w:t>podostatkiem</w:t>
      </w:r>
      <w:r>
        <w:rPr>
          <w:lang w:val="pl-PL" w:eastAsia="pl-PL" w:bidi="pl-PL"/>
          <w:w w:val="100"/>
          <w:spacing w:val="0"/>
          <w:color w:val="000000"/>
          <w:position w:val="0"/>
        </w:rPr>
        <w:t xml:space="preserve"> [54 v.].</w:t>
      </w:r>
    </w:p>
    <w:p>
      <w:pPr>
        <w:pStyle w:val="Style21"/>
        <w:framePr w:w="8748" w:h="13078" w:hRule="exact" w:wrap="none" w:vAnchor="page" w:hAnchor="page" w:x="1420" w:y="171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W związku ze zdaniem </w:t>
      </w:r>
      <w:r>
        <w:rPr>
          <w:rStyle w:val="CharStyle32"/>
        </w:rPr>
        <w:t>jest tam wszelakich ryb dosyć</w:t>
      </w:r>
      <w:r>
        <w:rPr>
          <w:lang w:val="pl-PL" w:eastAsia="pl-PL" w:bidi="pl-PL"/>
          <w:w w:val="100"/>
          <w:spacing w:val="0"/>
          <w:color w:val="000000"/>
          <w:position w:val="0"/>
        </w:rPr>
        <w:t xml:space="preserve"> muszę dodać, że Pasek często używa utartego zdania wprowadzającego </w:t>
      </w:r>
      <w:r>
        <w:rPr>
          <w:rStyle w:val="CharStyle32"/>
        </w:rPr>
        <w:t xml:space="preserve">dosyć na tym </w:t>
      </w:r>
      <w:r>
        <w:rPr>
          <w:lang w:val="pl-PL" w:eastAsia="pl-PL" w:bidi="pl-PL"/>
          <w:w w:val="100"/>
          <w:spacing w:val="0"/>
          <w:color w:val="000000"/>
          <w:position w:val="0"/>
        </w:rPr>
        <w:t xml:space="preserve">«wystarczy powiedzieć», po którym następuje zdanie z właściwą treścią wypowiedzi, np. </w:t>
      </w:r>
      <w:r>
        <w:rPr>
          <w:rStyle w:val="CharStyle56"/>
        </w:rPr>
        <w:t>dosyć</w:t>
      </w:r>
      <w:r>
        <w:rPr>
          <w:rStyle w:val="CharStyle32"/>
        </w:rPr>
        <w:t xml:space="preserve"> </w:t>
      </w:r>
      <w:r>
        <w:rPr>
          <w:rStyle w:val="CharStyle56"/>
        </w:rPr>
        <w:t>na</w:t>
      </w:r>
      <w:r>
        <w:rPr>
          <w:rStyle w:val="CharStyle32"/>
        </w:rPr>
        <w:t xml:space="preserve"> </w:t>
      </w:r>
      <w:r>
        <w:rPr>
          <w:rStyle w:val="CharStyle56"/>
        </w:rPr>
        <w:t>ty</w:t>
      </w:r>
      <w:r>
        <w:rPr>
          <w:rStyle w:val="CharStyle32"/>
        </w:rPr>
        <w:t>m, że tego nie wyświadczyła lada jaka matka</w:t>
      </w:r>
      <w:r>
        <w:rPr>
          <w:lang w:val="pl-PL" w:eastAsia="pl-PL" w:bidi="pl-PL"/>
          <w:w w:val="100"/>
          <w:spacing w:val="0"/>
          <w:color w:val="000000"/>
          <w:position w:val="0"/>
        </w:rPr>
        <w:t xml:space="preserve"> [82 v.]; </w:t>
      </w:r>
      <w:r>
        <w:rPr>
          <w:rStyle w:val="CharStyle32"/>
        </w:rPr>
        <w:t>Tych docinamy, a druga wataha takaż albo większa nastę</w:t>
        <w:t>puje; tych biją, aż insza</w:t>
      </w:r>
      <w:r>
        <w:rPr>
          <w:lang w:val="pl-PL" w:eastAsia="pl-PL" w:bidi="pl-PL"/>
          <w:w w:val="100"/>
          <w:spacing w:val="0"/>
          <w:color w:val="000000"/>
          <w:position w:val="0"/>
        </w:rPr>
        <w:t xml:space="preserve"> — </w:t>
      </w:r>
      <w:r>
        <w:rPr>
          <w:rStyle w:val="CharStyle56"/>
        </w:rPr>
        <w:t>dosyć na tym,</w:t>
      </w:r>
      <w:r>
        <w:rPr>
          <w:rStyle w:val="CharStyle32"/>
        </w:rPr>
        <w:t xml:space="preserve"> aż ręce ustawały</w:t>
      </w:r>
      <w:r>
        <w:rPr>
          <w:lang w:val="pl-PL" w:eastAsia="pl-PL" w:bidi="pl-PL"/>
          <w:w w:val="100"/>
          <w:spacing w:val="0"/>
          <w:color w:val="000000"/>
          <w:position w:val="0"/>
        </w:rPr>
        <w:t xml:space="preserve"> [97 r.]. Odrębne zdanie nominalne stanowi też </w:t>
      </w:r>
      <w:r>
        <w:rPr>
          <w:rStyle w:val="CharStyle32"/>
        </w:rPr>
        <w:t>nie dosyć,</w:t>
      </w:r>
      <w:r>
        <w:rPr>
          <w:lang w:val="pl-PL" w:eastAsia="pl-PL" w:bidi="pl-PL"/>
          <w:w w:val="100"/>
          <w:spacing w:val="0"/>
          <w:color w:val="000000"/>
          <w:position w:val="0"/>
        </w:rPr>
        <w:t xml:space="preserve"> które razem z następ</w:t>
        <w:t xml:space="preserve">nym zdaniem podrzędnym dopełnieniowym wchodzi zwykle w związek przeciwstawny z innym zdaniem, np. </w:t>
      </w:r>
      <w:r>
        <w:rPr>
          <w:rStyle w:val="CharStyle32"/>
        </w:rPr>
        <w:t>nie dosyć, że już wyprawę dasz</w:t>
      </w:r>
      <w:r>
        <w:rPr>
          <w:lang w:val="pl-PL" w:eastAsia="pl-PL" w:bidi="pl-PL"/>
          <w:w w:val="100"/>
          <w:spacing w:val="0"/>
          <w:color w:val="000000"/>
          <w:position w:val="0"/>
        </w:rPr>
        <w:t xml:space="preserve">, </w:t>
      </w:r>
      <w:r>
        <w:rPr>
          <w:rStyle w:val="CharStyle32"/>
        </w:rPr>
        <w:t>ale musisz zawsze dawać do klasztora</w:t>
      </w:r>
      <w:r>
        <w:rPr>
          <w:lang w:val="pl-PL" w:eastAsia="pl-PL" w:bidi="pl-PL"/>
          <w:w w:val="100"/>
          <w:spacing w:val="0"/>
          <w:color w:val="000000"/>
          <w:position w:val="0"/>
        </w:rPr>
        <w:t xml:space="preserve"> [247 v.].</w:t>
      </w:r>
    </w:p>
    <w:p>
      <w:pPr>
        <w:pStyle w:val="Style21"/>
        <w:numPr>
          <w:ilvl w:val="0"/>
          <w:numId w:val="5"/>
        </w:numPr>
        <w:framePr w:w="8748" w:h="13078" w:hRule="exact" w:wrap="none" w:vAnchor="page" w:hAnchor="page" w:x="1420" w:y="1711"/>
        <w:tabs>
          <w:tab w:leader="none" w:pos="1047" w:val="left"/>
        </w:tabs>
        <w:widowControl w:val="0"/>
        <w:keepNext w:val="0"/>
        <w:keepLines w:val="0"/>
        <w:shd w:val="clear" w:color="auto" w:fill="auto"/>
        <w:bidi w:val="0"/>
        <w:jc w:val="both"/>
        <w:spacing w:before="0" w:after="0" w:line="306" w:lineRule="exact"/>
        <w:ind w:left="0" w:right="0" w:firstLine="700"/>
      </w:pPr>
      <w:r>
        <w:rPr>
          <w:rStyle w:val="CharStyle40"/>
        </w:rPr>
        <w:t>Trzeci dział zdań jednoczłonowych znaj</w:t>
        <w:t>dujących się na pograniczu między zdaniami werbalnymi i imiennymi stanowią wypowie</w:t>
        <w:t>dzi z bezokolicznikami.</w:t>
      </w:r>
    </w:p>
    <w:p>
      <w:pPr>
        <w:pStyle w:val="Style46"/>
        <w:framePr w:w="8748" w:h="13078" w:hRule="exact" w:wrap="none" w:vAnchor="page" w:hAnchor="page" w:x="1420" w:y="1711"/>
        <w:widowControl w:val="0"/>
        <w:keepNext w:val="0"/>
        <w:keepLines w:val="0"/>
        <w:shd w:val="clear" w:color="auto" w:fill="auto"/>
        <w:bidi w:val="0"/>
        <w:jc w:val="both"/>
        <w:spacing w:before="0" w:after="0" w:line="306" w:lineRule="exact"/>
        <w:ind w:left="0" w:right="0" w:firstLine="700"/>
      </w:pPr>
      <w:r>
        <w:rPr>
          <w:rStyle w:val="CharStyle48"/>
          <w:i w:val="0"/>
          <w:iCs w:val="0"/>
        </w:rPr>
        <w:t xml:space="preserve">I tu ze względu na treść dałoby się wydzielić kilka grup. Znaleźć więc można jednoczłonowe zdania bezokolicznikowe dotyczące zarówno wrażeń fizjologicznych, jak i psychicznych. Oto one: </w:t>
      </w:r>
      <w:r>
        <w:rPr>
          <w:lang w:val="pl-PL" w:eastAsia="pl-PL" w:bidi="pl-PL"/>
          <w:w w:val="100"/>
          <w:spacing w:val="0"/>
          <w:color w:val="000000"/>
          <w:position w:val="0"/>
        </w:rPr>
        <w:t xml:space="preserve">Kiedy już końce owej kraty </w:t>
      </w:r>
      <w:r>
        <w:rPr>
          <w:rStyle w:val="CharStyle58"/>
          <w:i/>
          <w:iCs/>
        </w:rPr>
        <w:t>widać</w:t>
      </w:r>
      <w:r>
        <w:rPr>
          <w:rStyle w:val="CharStyle48"/>
          <w:i w:val="0"/>
          <w:iCs w:val="0"/>
        </w:rPr>
        <w:t xml:space="preserve"> [59 r.]; </w:t>
      </w:r>
      <w:r>
        <w:rPr>
          <w:rStyle w:val="CharStyle58"/>
          <w:i/>
          <w:iCs/>
        </w:rPr>
        <w:t>jak było nie widać</w:t>
      </w:r>
      <w:r>
        <w:rPr>
          <w:lang w:val="pl-PL" w:eastAsia="pl-PL" w:bidi="pl-PL"/>
          <w:w w:val="100"/>
          <w:spacing w:val="0"/>
          <w:color w:val="000000"/>
          <w:position w:val="0"/>
        </w:rPr>
        <w:t xml:space="preserve"> okupu</w:t>
      </w:r>
      <w:r>
        <w:rPr>
          <w:rStyle w:val="CharStyle48"/>
          <w:i w:val="0"/>
          <w:iCs w:val="0"/>
        </w:rPr>
        <w:t xml:space="preserve">, [Katani] </w:t>
      </w:r>
      <w:r>
        <w:rPr>
          <w:lang w:val="pl-PL" w:eastAsia="pl-PL" w:bidi="pl-PL"/>
          <w:w w:val="100"/>
          <w:spacing w:val="0"/>
          <w:color w:val="000000"/>
          <w:position w:val="0"/>
        </w:rPr>
        <w:t>pijali wodę</w:t>
      </w:r>
      <w:r>
        <w:rPr>
          <w:rStyle w:val="CharStyle48"/>
          <w:i w:val="0"/>
          <w:iCs w:val="0"/>
        </w:rPr>
        <w:t xml:space="preserve"> [52 </w:t>
      </w:r>
      <w:r>
        <w:rPr>
          <w:rStyle w:val="CharStyle48"/>
          <w:lang w:val="cs-CZ" w:eastAsia="cs-CZ" w:bidi="cs-CZ"/>
          <w:i w:val="0"/>
          <w:iCs w:val="0"/>
        </w:rPr>
        <w:t xml:space="preserve">v.]; </w:t>
      </w:r>
      <w:r>
        <w:rPr>
          <w:lang w:val="pl-PL" w:eastAsia="pl-PL" w:bidi="pl-PL"/>
          <w:w w:val="100"/>
          <w:spacing w:val="0"/>
          <w:color w:val="000000"/>
          <w:position w:val="0"/>
        </w:rPr>
        <w:t xml:space="preserve">muzykę też coraz to lepiej </w:t>
      </w:r>
      <w:r>
        <w:rPr>
          <w:rStyle w:val="CharStyle58"/>
          <w:i/>
          <w:iCs/>
        </w:rPr>
        <w:t>słychać</w:t>
      </w:r>
      <w:r>
        <w:rPr>
          <w:rStyle w:val="CharStyle48"/>
          <w:i w:val="0"/>
          <w:iCs w:val="0"/>
        </w:rPr>
        <w:t xml:space="preserve"> [77 r.]; </w:t>
      </w:r>
      <w:r>
        <w:rPr>
          <w:rStyle w:val="CharStyle58"/>
          <w:i/>
          <w:iCs/>
        </w:rPr>
        <w:t xml:space="preserve">słychać </w:t>
      </w:r>
      <w:r>
        <w:rPr>
          <w:lang w:val="pl-PL" w:eastAsia="pl-PL" w:bidi="pl-PL"/>
          <w:w w:val="100"/>
          <w:spacing w:val="0"/>
          <w:color w:val="000000"/>
          <w:position w:val="0"/>
        </w:rPr>
        <w:t>strzelanie i bitwę jakąś</w:t>
      </w:r>
      <w:r>
        <w:rPr>
          <w:rStyle w:val="CharStyle48"/>
          <w:i w:val="0"/>
          <w:iCs w:val="0"/>
        </w:rPr>
        <w:t xml:space="preserve"> [112 r.]; </w:t>
      </w:r>
      <w:r>
        <w:rPr>
          <w:lang w:val="pl-PL" w:eastAsia="pl-PL" w:bidi="pl-PL"/>
          <w:w w:val="100"/>
          <w:spacing w:val="0"/>
          <w:color w:val="000000"/>
          <w:position w:val="0"/>
        </w:rPr>
        <w:t xml:space="preserve">słyszycie strzelanie? </w:t>
      </w:r>
      <w:r>
        <w:rPr>
          <w:rStyle w:val="CharStyle58"/>
          <w:i/>
          <w:iCs/>
        </w:rPr>
        <w:t>słychać</w:t>
      </w:r>
      <w:r>
        <w:rPr>
          <w:lang w:val="pl-PL" w:eastAsia="pl-PL" w:bidi="pl-PL"/>
          <w:w w:val="100"/>
          <w:spacing w:val="0"/>
          <w:color w:val="000000"/>
          <w:position w:val="0"/>
        </w:rPr>
        <w:t xml:space="preserve"> i głosy moskiewskie: już to </w:t>
      </w:r>
      <w:r>
        <w:rPr>
          <w:rStyle w:val="CharStyle58"/>
          <w:i/>
          <w:iCs/>
        </w:rPr>
        <w:t>znać,</w:t>
      </w:r>
      <w:r>
        <w:rPr>
          <w:lang w:val="pl-PL" w:eastAsia="pl-PL" w:bidi="pl-PL"/>
          <w:w w:val="100"/>
          <w:spacing w:val="0"/>
          <w:color w:val="000000"/>
          <w:position w:val="0"/>
        </w:rPr>
        <w:t xml:space="preserve"> że nie nasi onych, ale oni naszych biją </w:t>
      </w:r>
      <w:r>
        <w:rPr>
          <w:rStyle w:val="CharStyle48"/>
          <w:i w:val="0"/>
          <w:iCs w:val="0"/>
        </w:rPr>
        <w:t xml:space="preserve">[112 r.]; </w:t>
      </w:r>
      <w:r>
        <w:rPr>
          <w:rStyle w:val="CharStyle58"/>
          <w:i/>
          <w:iCs/>
        </w:rPr>
        <w:t>znać,</w:t>
      </w:r>
      <w:r>
        <w:rPr>
          <w:lang w:val="pl-PL" w:eastAsia="pl-PL" w:bidi="pl-PL"/>
          <w:w w:val="100"/>
          <w:spacing w:val="0"/>
          <w:color w:val="000000"/>
          <w:position w:val="0"/>
        </w:rPr>
        <w:t xml:space="preserve"> że mię to chciał</w:t>
      </w:r>
      <w:r>
        <w:rPr>
          <w:rStyle w:val="CharStyle48"/>
          <w:i w:val="0"/>
          <w:iCs w:val="0"/>
        </w:rPr>
        <w:t xml:space="preserve"> [Chwiedor] </w:t>
      </w:r>
      <w:r>
        <w:rPr>
          <w:lang w:val="pl-PL" w:eastAsia="pl-PL" w:bidi="pl-PL"/>
          <w:w w:val="100"/>
          <w:spacing w:val="0"/>
          <w:color w:val="000000"/>
          <w:position w:val="0"/>
        </w:rPr>
        <w:t>żywcem prowadzić</w:t>
      </w:r>
      <w:r>
        <w:rPr>
          <w:rStyle w:val="CharStyle48"/>
          <w:i w:val="0"/>
          <w:iCs w:val="0"/>
        </w:rPr>
        <w:t xml:space="preserve"> [104 v.]; </w:t>
      </w:r>
      <w:r>
        <w:rPr>
          <w:lang w:val="pl-PL" w:eastAsia="pl-PL" w:bidi="pl-PL"/>
          <w:w w:val="100"/>
          <w:spacing w:val="0"/>
          <w:color w:val="000000"/>
          <w:position w:val="0"/>
        </w:rPr>
        <w:t xml:space="preserve">ale jawną </w:t>
      </w:r>
      <w:r>
        <w:rPr>
          <w:rStyle w:val="CharStyle58"/>
          <w:i/>
          <w:iCs/>
        </w:rPr>
        <w:t>znać</w:t>
      </w:r>
      <w:r>
        <w:rPr>
          <w:lang w:val="pl-PL" w:eastAsia="pl-PL" w:bidi="pl-PL"/>
          <w:w w:val="100"/>
          <w:spacing w:val="0"/>
          <w:color w:val="000000"/>
          <w:position w:val="0"/>
        </w:rPr>
        <w:t xml:space="preserve"> mu było z oczów zazdrość</w:t>
      </w:r>
      <w:r>
        <w:rPr>
          <w:rStyle w:val="CharStyle48"/>
          <w:i w:val="0"/>
          <w:iCs w:val="0"/>
        </w:rPr>
        <w:t xml:space="preserve"> [72 v.]; </w:t>
      </w:r>
      <w:r>
        <w:rPr>
          <w:lang w:val="pl-PL" w:eastAsia="pl-PL" w:bidi="pl-PL"/>
          <w:w w:val="100"/>
          <w:spacing w:val="0"/>
          <w:color w:val="000000"/>
          <w:position w:val="0"/>
        </w:rPr>
        <w:t xml:space="preserve">to trzeba było wszystkich lądów dobrze pilnować, nie </w:t>
      </w:r>
      <w:r>
        <w:rPr>
          <w:rStyle w:val="CharStyle58"/>
          <w:i/>
          <w:iCs/>
        </w:rPr>
        <w:t>wiedzieć,</w:t>
      </w:r>
      <w:r>
        <w:rPr>
          <w:lang w:val="pl-PL" w:eastAsia="pl-PL" w:bidi="pl-PL"/>
          <w:w w:val="100"/>
          <w:spacing w:val="0"/>
          <w:color w:val="000000"/>
          <w:position w:val="0"/>
        </w:rPr>
        <w:t xml:space="preserve"> skąd nieprzyja</w:t>
      </w:r>
      <w:r>
        <w:rPr>
          <w:rStyle w:val="CharStyle48"/>
          <w:i w:val="0"/>
          <w:iCs w:val="0"/>
        </w:rPr>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05"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447" w:y="11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77" w:y="11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121</w:t>
      </w:r>
    </w:p>
    <w:p>
      <w:pPr>
        <w:pStyle w:val="Style46"/>
        <w:framePr w:w="8898" w:h="12678" w:hRule="exact" w:wrap="none" w:vAnchor="page" w:hAnchor="page" w:x="1345" w:y="1717"/>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ciel wysiądzie, osobliwie w nocy</w:t>
      </w:r>
      <w:r>
        <w:rPr>
          <w:rStyle w:val="CharStyle48"/>
          <w:i w:val="0"/>
          <w:iCs w:val="0"/>
        </w:rPr>
        <w:t xml:space="preserve"> [72 v.]; bo </w:t>
      </w:r>
      <w:r>
        <w:rPr>
          <w:lang w:val="pl-PL" w:eastAsia="pl-PL" w:bidi="pl-PL"/>
          <w:w w:val="100"/>
          <w:spacing w:val="0"/>
          <w:color w:val="000000"/>
          <w:position w:val="0"/>
        </w:rPr>
        <w:t xml:space="preserve">morze nie </w:t>
      </w:r>
      <w:r>
        <w:rPr>
          <w:rStyle w:val="CharStyle58"/>
          <w:i/>
          <w:iCs/>
        </w:rPr>
        <w:t xml:space="preserve">wiedzieć </w:t>
      </w:r>
      <w:r>
        <w:rPr>
          <w:lang w:val="pl-PL" w:eastAsia="pl-PL" w:bidi="pl-PL"/>
          <w:w w:val="100"/>
          <w:spacing w:val="0"/>
          <w:color w:val="000000"/>
          <w:position w:val="0"/>
        </w:rPr>
        <w:t>gdzie wyrzuci</w:t>
      </w:r>
      <w:r>
        <w:rPr>
          <w:rStyle w:val="CharStyle48"/>
          <w:i w:val="0"/>
          <w:iCs w:val="0"/>
        </w:rPr>
        <w:t xml:space="preserve"> [zabitego delfina] [66 r.]; to </w:t>
      </w:r>
      <w:r>
        <w:rPr>
          <w:lang w:val="pl-PL" w:eastAsia="pl-PL" w:bidi="pl-PL"/>
          <w:w w:val="100"/>
          <w:spacing w:val="0"/>
          <w:color w:val="000000"/>
          <w:position w:val="0"/>
        </w:rPr>
        <w:t xml:space="preserve">nie </w:t>
      </w:r>
      <w:r>
        <w:rPr>
          <w:rStyle w:val="CharStyle58"/>
          <w:i/>
          <w:iCs/>
        </w:rPr>
        <w:t>wiedzieć</w:t>
      </w:r>
      <w:r>
        <w:rPr>
          <w:lang w:val="pl-PL" w:eastAsia="pl-PL" w:bidi="pl-PL"/>
          <w:w w:val="100"/>
          <w:spacing w:val="0"/>
          <w:color w:val="000000"/>
          <w:position w:val="0"/>
        </w:rPr>
        <w:t xml:space="preserve"> jako się by</w:t>
        <w:t>ło bić</w:t>
      </w:r>
      <w:r>
        <w:rPr>
          <w:rStyle w:val="CharStyle48"/>
          <w:i w:val="0"/>
          <w:iCs w:val="0"/>
        </w:rPr>
        <w:t xml:space="preserve"> [203 r.].</w:t>
      </w:r>
    </w:p>
    <w:p>
      <w:pPr>
        <w:pStyle w:val="Style21"/>
        <w:framePr w:w="8898" w:h="12678" w:hRule="exact" w:wrap="none" w:vAnchor="page" w:hAnchor="page" w:x="1345" w:y="1717"/>
        <w:widowControl w:val="0"/>
        <w:keepNext w:val="0"/>
        <w:keepLines w:val="0"/>
        <w:shd w:val="clear" w:color="auto" w:fill="auto"/>
        <w:bidi w:val="0"/>
        <w:jc w:val="both"/>
        <w:spacing w:before="0" w:after="0" w:line="312" w:lineRule="exact"/>
        <w:ind w:left="0" w:right="0" w:firstLine="700"/>
      </w:pPr>
      <w:r>
        <w:rPr>
          <w:rStyle w:val="CharStyle32"/>
        </w:rPr>
        <w:t>Znać</w:t>
      </w:r>
      <w:r>
        <w:rPr>
          <w:lang w:val="pl-PL" w:eastAsia="pl-PL" w:bidi="pl-PL"/>
          <w:w w:val="100"/>
          <w:spacing w:val="0"/>
          <w:color w:val="000000"/>
          <w:position w:val="0"/>
        </w:rPr>
        <w:t xml:space="preserve"> może też występować w roli niemal słówka modalnego mają</w:t>
        <w:t xml:space="preserve">cego wartość dzisiejszego </w:t>
      </w:r>
      <w:r>
        <w:rPr>
          <w:rStyle w:val="CharStyle32"/>
        </w:rPr>
        <w:t>widocznie,</w:t>
      </w:r>
      <w:r>
        <w:rPr>
          <w:lang w:val="pl-PL" w:eastAsia="pl-PL" w:bidi="pl-PL"/>
          <w:w w:val="100"/>
          <w:spacing w:val="0"/>
          <w:color w:val="000000"/>
          <w:position w:val="0"/>
        </w:rPr>
        <w:t xml:space="preserve"> np. </w:t>
      </w:r>
      <w:r>
        <w:rPr>
          <w:rStyle w:val="CharStyle32"/>
        </w:rPr>
        <w:t xml:space="preserve">ale nie poszczęściło mu się, </w:t>
      </w:r>
      <w:r>
        <w:rPr>
          <w:rStyle w:val="CharStyle56"/>
        </w:rPr>
        <w:t xml:space="preserve">znać </w:t>
      </w:r>
      <w:r>
        <w:rPr>
          <w:rStyle w:val="CharStyle32"/>
        </w:rPr>
        <w:t>nie było woli bożej</w:t>
      </w:r>
      <w:r>
        <w:rPr>
          <w:lang w:val="pl-PL" w:eastAsia="pl-PL" w:bidi="pl-PL"/>
          <w:w w:val="100"/>
          <w:spacing w:val="0"/>
          <w:color w:val="000000"/>
          <w:position w:val="0"/>
        </w:rPr>
        <w:t xml:space="preserve"> [82 v.]; </w:t>
      </w:r>
      <w:r>
        <w:rPr>
          <w:rStyle w:val="CharStyle32"/>
        </w:rPr>
        <w:t xml:space="preserve">w tym wszystkim </w:t>
      </w:r>
      <w:r>
        <w:rPr>
          <w:rStyle w:val="CharStyle56"/>
        </w:rPr>
        <w:t>znać</w:t>
      </w:r>
      <w:r>
        <w:rPr>
          <w:rStyle w:val="CharStyle32"/>
        </w:rPr>
        <w:t xml:space="preserve"> boskiej wolej nie było</w:t>
      </w:r>
      <w:r>
        <w:rPr>
          <w:lang w:val="pl-PL" w:eastAsia="pl-PL" w:bidi="pl-PL"/>
          <w:w w:val="100"/>
          <w:spacing w:val="0"/>
          <w:color w:val="000000"/>
          <w:position w:val="0"/>
        </w:rPr>
        <w:t xml:space="preserve"> [76 </w:t>
      </w:r>
      <w:r>
        <w:rPr>
          <w:lang w:val="fr-FR" w:eastAsia="fr-FR" w:bidi="fr-FR"/>
          <w:w w:val="100"/>
          <w:spacing w:val="0"/>
          <w:color w:val="000000"/>
          <w:position w:val="0"/>
        </w:rPr>
        <w:t xml:space="preserve">v.]. </w:t>
      </w:r>
      <w:r>
        <w:rPr>
          <w:lang w:val="pl-PL" w:eastAsia="pl-PL" w:bidi="pl-PL"/>
          <w:w w:val="100"/>
          <w:spacing w:val="0"/>
          <w:color w:val="000000"/>
          <w:position w:val="0"/>
        </w:rPr>
        <w:t xml:space="preserve">A wreszcie </w:t>
      </w:r>
      <w:r>
        <w:rPr>
          <w:rStyle w:val="CharStyle32"/>
        </w:rPr>
        <w:t>Nie dziwować się</w:t>
      </w:r>
      <w:r>
        <w:rPr>
          <w:lang w:val="pl-PL" w:eastAsia="pl-PL" w:bidi="pl-PL"/>
          <w:w w:val="100"/>
          <w:spacing w:val="0"/>
          <w:color w:val="000000"/>
          <w:position w:val="0"/>
        </w:rPr>
        <w:t xml:space="preserve"> [240 v.] (tu jednak może się do</w:t>
        <w:t>łączyć łatwo zabarwienie modalne).</w:t>
      </w:r>
    </w:p>
    <w:p>
      <w:pPr>
        <w:pStyle w:val="Style21"/>
        <w:framePr w:w="8898" w:h="12678" w:hRule="exact" w:wrap="none" w:vAnchor="page" w:hAnchor="page" w:x="1345" w:y="171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Bezokolicznikom </w:t>
      </w:r>
      <w:r>
        <w:rPr>
          <w:rStyle w:val="CharStyle32"/>
        </w:rPr>
        <w:t>widać, słychać</w:t>
      </w:r>
      <w:r>
        <w:rPr>
          <w:lang w:val="pl-PL" w:eastAsia="pl-PL" w:bidi="pl-PL"/>
          <w:w w:val="100"/>
          <w:spacing w:val="0"/>
          <w:color w:val="000000"/>
          <w:position w:val="0"/>
        </w:rPr>
        <w:t xml:space="preserve"> odpowiadają często formy rzeczow</w:t>
        <w:t xml:space="preserve">nikowe, np. i dziś jeszcze używane </w:t>
      </w:r>
      <w:r>
        <w:rPr>
          <w:rStyle w:val="CharStyle32"/>
        </w:rPr>
        <w:t>ani słychu, ani widu;</w:t>
      </w:r>
      <w:r>
        <w:rPr>
          <w:lang w:val="pl-PL" w:eastAsia="pl-PL" w:bidi="pl-PL"/>
          <w:w w:val="100"/>
          <w:spacing w:val="0"/>
          <w:color w:val="000000"/>
          <w:position w:val="0"/>
        </w:rPr>
        <w:t xml:space="preserve"> w języku rosyj</w:t>
        <w:t xml:space="preserve">skim mają one także równoważniki imienne </w:t>
      </w:r>
      <w:r>
        <w:rPr>
          <w:lang w:val="ru-RU" w:eastAsia="ru-RU" w:bidi="ru-RU"/>
          <w:w w:val="100"/>
          <w:spacing w:val="0"/>
          <w:color w:val="000000"/>
          <w:position w:val="0"/>
        </w:rPr>
        <w:t xml:space="preserve">видно, слышно. </w:t>
      </w:r>
      <w:r>
        <w:rPr>
          <w:lang w:val="pl-PL" w:eastAsia="pl-PL" w:bidi="pl-PL"/>
          <w:w w:val="100"/>
          <w:spacing w:val="0"/>
          <w:color w:val="000000"/>
          <w:position w:val="0"/>
        </w:rPr>
        <w:t>Bezokolicz</w:t>
        <w:t xml:space="preserve">nik </w:t>
      </w:r>
      <w:r>
        <w:rPr>
          <w:rStyle w:val="CharStyle32"/>
        </w:rPr>
        <w:t>znać</w:t>
      </w:r>
      <w:r>
        <w:rPr>
          <w:lang w:val="pl-PL" w:eastAsia="pl-PL" w:bidi="pl-PL"/>
          <w:w w:val="100"/>
          <w:spacing w:val="0"/>
          <w:color w:val="000000"/>
          <w:position w:val="0"/>
        </w:rPr>
        <w:t xml:space="preserve"> można łatwo zastąpić rzeczownikiem </w:t>
      </w:r>
      <w:r>
        <w:rPr>
          <w:rStyle w:val="CharStyle32"/>
        </w:rPr>
        <w:t>znak,</w:t>
      </w:r>
      <w:r>
        <w:rPr>
          <w:lang w:val="pl-PL" w:eastAsia="pl-PL" w:bidi="pl-PL"/>
          <w:w w:val="100"/>
          <w:spacing w:val="0"/>
          <w:color w:val="000000"/>
          <w:position w:val="0"/>
        </w:rPr>
        <w:t xml:space="preserve"> a formę </w:t>
      </w:r>
      <w:r>
        <w:rPr>
          <w:rStyle w:val="CharStyle32"/>
        </w:rPr>
        <w:t>nie wie</w:t>
        <w:t>dzieć</w:t>
      </w:r>
      <w:r>
        <w:rPr>
          <w:lang w:val="pl-PL" w:eastAsia="pl-PL" w:bidi="pl-PL"/>
          <w:w w:val="100"/>
          <w:spacing w:val="0"/>
          <w:color w:val="000000"/>
          <w:position w:val="0"/>
        </w:rPr>
        <w:t xml:space="preserve"> — formą werbalno-imienną </w:t>
      </w:r>
      <w:r>
        <w:rPr>
          <w:rStyle w:val="CharStyle32"/>
        </w:rPr>
        <w:t>nie wiadomo;</w:t>
      </w:r>
      <w:r>
        <w:rPr>
          <w:lang w:val="pl-PL" w:eastAsia="pl-PL" w:bidi="pl-PL"/>
          <w:w w:val="100"/>
          <w:spacing w:val="0"/>
          <w:color w:val="000000"/>
          <w:position w:val="0"/>
        </w:rPr>
        <w:t xml:space="preserve"> w dialekcie łowickim wy</w:t>
        <w:t>stępuje w tej funkcji n'</w:t>
      </w:r>
      <w:r>
        <w:rPr>
          <w:rStyle w:val="CharStyle32"/>
          <w:lang w:val="fr-FR" w:eastAsia="fr-FR" w:bidi="fr-FR"/>
        </w:rPr>
        <w:t>e v’ada</w:t>
      </w:r>
      <w:r>
        <w:rPr>
          <w:lang w:val="fr-FR" w:eastAsia="fr-FR" w:bidi="fr-FR"/>
          <w:w w:val="100"/>
          <w:spacing w:val="0"/>
          <w:color w:val="000000"/>
          <w:position w:val="0"/>
        </w:rPr>
        <w:t xml:space="preserve"> </w:t>
      </w:r>
      <w:r>
        <w:rPr>
          <w:lang w:val="pl-PL" w:eastAsia="pl-PL" w:bidi="pl-PL"/>
          <w:w w:val="100"/>
          <w:spacing w:val="0"/>
          <w:color w:val="000000"/>
          <w:position w:val="0"/>
        </w:rPr>
        <w:t xml:space="preserve">lub </w:t>
      </w:r>
      <w:r>
        <w:rPr>
          <w:rStyle w:val="CharStyle32"/>
          <w:lang w:val="fr-FR" w:eastAsia="fr-FR" w:bidi="fr-FR"/>
        </w:rPr>
        <w:t xml:space="preserve">n’e v’odku. </w:t>
      </w:r>
      <w:r>
        <w:rPr>
          <w:rStyle w:val="CharStyle32"/>
        </w:rPr>
        <w:t>Nie dziwować się</w:t>
      </w:r>
      <w:r>
        <w:rPr>
          <w:lang w:val="pl-PL" w:eastAsia="pl-PL" w:bidi="pl-PL"/>
          <w:w w:val="100"/>
          <w:spacing w:val="0"/>
          <w:color w:val="000000"/>
          <w:position w:val="0"/>
        </w:rPr>
        <w:t xml:space="preserve"> może występować w obocznej postaci </w:t>
      </w:r>
      <w:r>
        <w:rPr>
          <w:rStyle w:val="CharStyle32"/>
        </w:rPr>
        <w:t>nie dziw</w:t>
      </w:r>
      <w:r>
        <w:rPr>
          <w:lang w:val="pl-PL" w:eastAsia="pl-PL" w:bidi="pl-PL"/>
          <w:w w:val="100"/>
          <w:spacing w:val="0"/>
          <w:color w:val="000000"/>
          <w:position w:val="0"/>
        </w:rPr>
        <w:t xml:space="preserve"> lub w Łowickiem: </w:t>
      </w:r>
      <w:r>
        <w:rPr>
          <w:rStyle w:val="CharStyle32"/>
        </w:rPr>
        <w:t>nie dziwota.</w:t>
      </w:r>
    </w:p>
    <w:p>
      <w:pPr>
        <w:pStyle w:val="Style21"/>
        <w:framePr w:w="8898" w:h="12678" w:hRule="exact" w:wrap="none" w:vAnchor="page" w:hAnchor="page" w:x="1345" w:y="171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We wszystkich tych zdaniach bezokolicznikowych podmiot realny, tj. człowiek a właściwie ludzie, którzy by mieli widzieć, słyszeć, wiedzieć czy też nie wiedzieć czegoś, o czym jest mowa, znajdują się poza polem świadomości mówiącego, toteż można tu mówić śmiało nie tylko o naj</w:t>
        <w:t xml:space="preserve">wyższym stopniu nieokreśloności podmiotu, lecz już całkowitym jego braku wobec niemal idealnego oderwania czynności i stanów od danych osobowych (modalnych), charakter czasowy nadaje im łącznik </w:t>
      </w:r>
      <w:r>
        <w:rPr>
          <w:rStyle w:val="CharStyle32"/>
        </w:rPr>
        <w:t>było</w:t>
      </w:r>
      <w:r>
        <w:rPr>
          <w:lang w:val="pl-PL" w:eastAsia="pl-PL" w:bidi="pl-PL"/>
          <w:w w:val="100"/>
          <w:spacing w:val="0"/>
          <w:color w:val="000000"/>
          <w:position w:val="0"/>
        </w:rPr>
        <w:t xml:space="preserve"> lub </w:t>
      </w:r>
      <w:r>
        <w:rPr>
          <w:rStyle w:val="CharStyle32"/>
        </w:rPr>
        <w:t>będzie.</w:t>
      </w:r>
      <w:r>
        <w:rPr>
          <w:lang w:val="pl-PL" w:eastAsia="pl-PL" w:bidi="pl-PL"/>
          <w:w w:val="100"/>
          <w:spacing w:val="0"/>
          <w:color w:val="000000"/>
          <w:position w:val="0"/>
        </w:rPr>
        <w:t xml:space="preserve"> Bardzo wyraźnie uwidocznia się to w takim zdaniu, jak np. </w:t>
      </w:r>
      <w:r>
        <w:rPr>
          <w:rStyle w:val="CharStyle32"/>
        </w:rPr>
        <w:t>a po</w:t>
        <w:t xml:space="preserve">tem wolno będzie czynić z tym, co </w:t>
      </w:r>
      <w:r>
        <w:rPr>
          <w:rStyle w:val="CharStyle56"/>
        </w:rPr>
        <w:t>chcieć</w:t>
      </w:r>
      <w:r>
        <w:rPr>
          <w:lang w:val="pl-PL" w:eastAsia="pl-PL" w:bidi="pl-PL"/>
          <w:w w:val="100"/>
          <w:spacing w:val="0"/>
          <w:color w:val="000000"/>
          <w:position w:val="0"/>
        </w:rPr>
        <w:t xml:space="preserve"> [75 v.]. Przecież jest to forma wypowiedzi o wiele bardziej ogólna niż </w:t>
      </w:r>
      <w:r>
        <w:rPr>
          <w:rStyle w:val="CharStyle32"/>
        </w:rPr>
        <w:t>co się będzie chciało</w:t>
      </w:r>
      <w:r>
        <w:rPr>
          <w:lang w:val="pl-PL" w:eastAsia="pl-PL" w:bidi="pl-PL"/>
          <w:w w:val="100"/>
          <w:spacing w:val="0"/>
          <w:color w:val="000000"/>
          <w:position w:val="0"/>
        </w:rPr>
        <w:t xml:space="preserve"> i bardziej nieokreślona niż co </w:t>
      </w:r>
      <w:r>
        <w:rPr>
          <w:rStyle w:val="CharStyle32"/>
        </w:rPr>
        <w:t>by chciano;</w:t>
      </w:r>
      <w:r>
        <w:rPr>
          <w:lang w:val="pl-PL" w:eastAsia="pl-PL" w:bidi="pl-PL"/>
          <w:w w:val="100"/>
          <w:spacing w:val="0"/>
          <w:color w:val="000000"/>
          <w:position w:val="0"/>
        </w:rPr>
        <w:t xml:space="preserve"> można je porównać tylko z nie używany</w:t>
        <w:t xml:space="preserve">mi zresztą powiedzeniami typu imiennego </w:t>
      </w:r>
      <w:r>
        <w:rPr>
          <w:rStyle w:val="CharStyle32"/>
        </w:rPr>
        <w:t>jaka (będzie) chęć</w:t>
      </w:r>
      <w:r>
        <w:rPr>
          <w:lang w:val="pl-PL" w:eastAsia="pl-PL" w:bidi="pl-PL"/>
          <w:w w:val="100"/>
          <w:spacing w:val="0"/>
          <w:color w:val="000000"/>
          <w:position w:val="0"/>
        </w:rPr>
        <w:t xml:space="preserve"> albo </w:t>
      </w:r>
      <w:r>
        <w:rPr>
          <w:rStyle w:val="CharStyle32"/>
        </w:rPr>
        <w:t>jak chcąc.</w:t>
      </w:r>
    </w:p>
    <w:p>
      <w:pPr>
        <w:pStyle w:val="Style21"/>
        <w:framePr w:w="8898" w:h="12678" w:hRule="exact" w:wrap="none" w:vAnchor="page" w:hAnchor="page" w:x="1345" w:y="171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Inne bezokoliczniki uzyskują już charakter modalny i należy je roz</w:t>
        <w:t>patrywać w dziale zdań jednoczłonowych składających się z niezależnego bezokolicznika predykatywnego.</w:t>
      </w:r>
    </w:p>
    <w:p>
      <w:pPr>
        <w:pStyle w:val="Style21"/>
        <w:framePr w:w="8898" w:h="12678" w:hRule="exact" w:wrap="none" w:vAnchor="page" w:hAnchor="page" w:x="1345" w:y="171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Pod względem formalnym dzielimy je na takie, w których nie wy</w:t>
        <w:t xml:space="preserve">stępuje partykuła modalna </w:t>
      </w:r>
      <w:r>
        <w:rPr>
          <w:rStyle w:val="CharStyle32"/>
        </w:rPr>
        <w:t>by</w:t>
      </w:r>
      <w:r>
        <w:rPr>
          <w:lang w:val="pl-PL" w:eastAsia="pl-PL" w:bidi="pl-PL"/>
          <w:w w:val="100"/>
          <w:spacing w:val="0"/>
          <w:color w:val="000000"/>
          <w:position w:val="0"/>
        </w:rPr>
        <w:t xml:space="preserve"> oraz na orzeczenia bezokolicznikowe z par</w:t>
        <w:t xml:space="preserve">tykułą </w:t>
      </w:r>
      <w:r>
        <w:rPr>
          <w:rStyle w:val="CharStyle32"/>
        </w:rPr>
        <w:t>by.</w:t>
      </w:r>
    </w:p>
    <w:p>
      <w:pPr>
        <w:pStyle w:val="Style21"/>
        <w:framePr w:w="8898" w:h="12678" w:hRule="exact" w:wrap="none" w:vAnchor="page" w:hAnchor="page" w:x="1345" w:y="171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Bezokoliczniki bez cząstki </w:t>
      </w:r>
      <w:r>
        <w:rPr>
          <w:rStyle w:val="CharStyle32"/>
        </w:rPr>
        <w:t>by</w:t>
      </w:r>
      <w:r>
        <w:rPr>
          <w:lang w:val="pl-PL" w:eastAsia="pl-PL" w:bidi="pl-PL"/>
          <w:w w:val="100"/>
          <w:spacing w:val="0"/>
          <w:color w:val="000000"/>
          <w:position w:val="0"/>
        </w:rPr>
        <w:t xml:space="preserve"> mogą dzięki sytuacji, kontekstowi, a przede wszystkim intonacji, nabierać znaczenia: 1) </w:t>
      </w:r>
      <w:r>
        <w:rPr>
          <w:rStyle w:val="CharStyle40"/>
        </w:rPr>
        <w:t>rozkazu,</w:t>
      </w:r>
      <w:r>
        <w:rPr>
          <w:lang w:val="pl-PL" w:eastAsia="pl-PL" w:bidi="pl-PL"/>
          <w:w w:val="100"/>
          <w:spacing w:val="0"/>
          <w:color w:val="000000"/>
          <w:position w:val="0"/>
        </w:rPr>
        <w:t xml:space="preserve"> np. </w:t>
      </w:r>
      <w:r>
        <w:rPr>
          <w:rStyle w:val="CharStyle32"/>
        </w:rPr>
        <w:t>klęk</w:t>
        <w:t xml:space="preserve">nąłem ks. Piekarskiemu służyć do mszej; ujuszony </w:t>
      </w:r>
      <w:r>
        <w:rPr>
          <w:rStyle w:val="CharStyle32"/>
          <w:vertAlign w:val="superscript"/>
        </w:rPr>
        <w:t>10</w:t>
      </w:r>
      <w:r>
        <w:rPr>
          <w:rStyle w:val="CharStyle32"/>
        </w:rPr>
        <w:t xml:space="preserve"> ubieram księdza, aż Wojewoda rzecze: „Panie Bracie, przynajmniej ręce </w:t>
      </w:r>
      <w:r>
        <w:rPr>
          <w:rStyle w:val="CharStyle56"/>
        </w:rPr>
        <w:t>umyć</w:t>
      </w:r>
      <w:r>
        <w:rPr>
          <w:lang w:val="pl-PL" w:eastAsia="pl-PL" w:bidi="pl-PL"/>
          <w:w w:val="100"/>
          <w:spacing w:val="0"/>
          <w:color w:val="000000"/>
          <w:position w:val="0"/>
        </w:rPr>
        <w:t xml:space="preserve"> [61 r.]; </w:t>
      </w:r>
      <w:r>
        <w:rPr>
          <w:rStyle w:val="CharStyle32"/>
        </w:rPr>
        <w:t xml:space="preserve">Panie strażniku, </w:t>
      </w:r>
      <w:r>
        <w:rPr>
          <w:rStyle w:val="CharStyle56"/>
        </w:rPr>
        <w:t>kazać</w:t>
      </w:r>
      <w:r>
        <w:rPr>
          <w:rStyle w:val="CharStyle32"/>
        </w:rPr>
        <w:t xml:space="preserve"> otrąbić, żeby zaraz stada sprowadzono</w:t>
      </w:r>
      <w:r>
        <w:rPr>
          <w:lang w:val="pl-PL" w:eastAsia="pl-PL" w:bidi="pl-PL"/>
          <w:w w:val="100"/>
          <w:spacing w:val="0"/>
          <w:color w:val="000000"/>
          <w:position w:val="0"/>
        </w:rPr>
        <w:t xml:space="preserve"> [90 v.]; 2) </w:t>
      </w:r>
      <w:r>
        <w:rPr>
          <w:rStyle w:val="CharStyle40"/>
        </w:rPr>
        <w:t>osła</w:t>
        <w:t>bienie rozkazu do polecenia, wskazówki</w:t>
      </w:r>
      <w:r>
        <w:rPr>
          <w:lang w:val="pl-PL" w:eastAsia="pl-PL" w:bidi="pl-PL"/>
          <w:w w:val="100"/>
          <w:spacing w:val="0"/>
          <w:color w:val="000000"/>
          <w:position w:val="0"/>
        </w:rPr>
        <w:t xml:space="preserve"> odnajdujemy</w:t>
      </w:r>
    </w:p>
    <w:p>
      <w:pPr>
        <w:pStyle w:val="Style33"/>
        <w:framePr w:wrap="none" w:vAnchor="page" w:hAnchor="page" w:x="1963" w:y="14799"/>
        <w:tabs>
          <w:tab w:leader="none" w:pos="886" w:val="left"/>
        </w:tabs>
        <w:widowControl w:val="0"/>
        <w:keepNext w:val="0"/>
        <w:keepLines w:val="0"/>
        <w:shd w:val="clear" w:color="auto" w:fill="auto"/>
        <w:bidi w:val="0"/>
        <w:jc w:val="both"/>
        <w:spacing w:before="0" w:after="0" w:line="220" w:lineRule="exact"/>
        <w:ind w:left="6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«Pokrwawiony».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717" w:y="11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122</w:t>
      </w:r>
    </w:p>
    <w:p>
      <w:pPr>
        <w:pStyle w:val="Style28"/>
        <w:framePr w:wrap="none" w:vAnchor="page" w:hAnchor="page" w:x="4657" w:y="11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79" w:y="116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46"/>
        <w:framePr w:w="8898" w:h="12162" w:hRule="exact" w:wrap="none" w:vAnchor="page" w:hAnchor="page" w:x="1345" w:y="1727"/>
        <w:widowControl w:val="0"/>
        <w:keepNext w:val="0"/>
        <w:keepLines w:val="0"/>
        <w:shd w:val="clear" w:color="auto" w:fill="auto"/>
        <w:bidi w:val="0"/>
        <w:jc w:val="both"/>
        <w:spacing w:before="0" w:after="0"/>
        <w:ind w:left="380" w:right="0" w:firstLine="0"/>
      </w:pPr>
      <w:r>
        <w:rPr>
          <w:rStyle w:val="CharStyle48"/>
          <w:i w:val="0"/>
          <w:iCs w:val="0"/>
        </w:rPr>
        <w:t xml:space="preserve">w następujących wypowiedziach: </w:t>
      </w:r>
      <w:r>
        <w:rPr>
          <w:lang w:val="pl-PL" w:eastAsia="pl-PL" w:bidi="pl-PL"/>
          <w:w w:val="100"/>
          <w:spacing w:val="0"/>
          <w:color w:val="000000"/>
          <w:position w:val="0"/>
        </w:rPr>
        <w:t>Uważyć, że na jednym okręcie 80 bę</w:t>
        <w:t>dzie i 100 dział</w:t>
      </w:r>
      <w:r>
        <w:rPr>
          <w:rStyle w:val="CharStyle48"/>
          <w:i w:val="0"/>
          <w:iCs w:val="0"/>
        </w:rPr>
        <w:t xml:space="preserve"> [69 r</w:t>
      </w:r>
      <w:r>
        <w:rPr>
          <w:lang w:val="pl-PL" w:eastAsia="pl-PL" w:bidi="pl-PL"/>
          <w:w w:val="100"/>
          <w:spacing w:val="0"/>
          <w:color w:val="000000"/>
          <w:position w:val="0"/>
        </w:rPr>
        <w:t xml:space="preserve">.]; N i e </w:t>
      </w:r>
      <w:r>
        <w:rPr>
          <w:rStyle w:val="CharStyle58"/>
          <w:i/>
          <w:iCs/>
        </w:rPr>
        <w:t>dziwować</w:t>
      </w:r>
      <w:r>
        <w:rPr>
          <w:lang w:val="pl-PL" w:eastAsia="pl-PL" w:bidi="pl-PL"/>
          <w:w w:val="100"/>
          <w:spacing w:val="0"/>
          <w:color w:val="000000"/>
          <w:position w:val="0"/>
        </w:rPr>
        <w:t xml:space="preserve"> </w:t>
      </w:r>
      <w:r>
        <w:rPr>
          <w:rStyle w:val="CharStyle58"/>
          <w:i/>
          <w:iCs/>
        </w:rPr>
        <w:t>się</w:t>
      </w:r>
      <w:r>
        <w:rPr>
          <w:lang w:val="pl-PL" w:eastAsia="pl-PL" w:bidi="pl-PL"/>
          <w:w w:val="100"/>
          <w:spacing w:val="0"/>
          <w:color w:val="000000"/>
          <w:position w:val="0"/>
        </w:rPr>
        <w:t xml:space="preserve"> panom czarniecczykom </w:t>
      </w:r>
      <w:r>
        <w:rPr>
          <w:rStyle w:val="CharStyle48"/>
          <w:i w:val="0"/>
          <w:iCs w:val="0"/>
        </w:rPr>
        <w:t xml:space="preserve">[118 </w:t>
      </w:r>
      <w:r>
        <w:rPr>
          <w:rStyle w:val="CharStyle48"/>
          <w:lang w:val="cs-CZ" w:eastAsia="cs-CZ" w:bidi="cs-CZ"/>
          <w:i w:val="0"/>
          <w:iCs w:val="0"/>
        </w:rPr>
        <w:t xml:space="preserve">v.]; </w:t>
      </w:r>
      <w:r>
        <w:rPr>
          <w:lang w:val="pl-PL" w:eastAsia="pl-PL" w:bidi="pl-PL"/>
          <w:w w:val="100"/>
          <w:spacing w:val="0"/>
          <w:color w:val="000000"/>
          <w:position w:val="0"/>
        </w:rPr>
        <w:t xml:space="preserve">ale jaki tego może być </w:t>
      </w:r>
      <w:r>
        <w:rPr>
          <w:lang w:val="en-US" w:eastAsia="en-US" w:bidi="en-US"/>
          <w:w w:val="100"/>
          <w:spacing w:val="0"/>
          <w:color w:val="000000"/>
          <w:position w:val="0"/>
        </w:rPr>
        <w:t>emolument</w:t>
      </w:r>
      <w:r>
        <w:rPr>
          <w:rStyle w:val="CharStyle48"/>
          <w:lang w:val="en-US" w:eastAsia="en-US" w:bidi="en-US"/>
          <w:i w:val="0"/>
          <w:iCs w:val="0"/>
        </w:rPr>
        <w:t xml:space="preserve"> </w:t>
      </w:r>
      <w:r>
        <w:rPr>
          <w:rStyle w:val="CharStyle48"/>
          <w:i w:val="0"/>
          <w:iCs w:val="0"/>
        </w:rPr>
        <w:t xml:space="preserve">— </w:t>
      </w:r>
      <w:r>
        <w:rPr>
          <w:lang w:val="pl-PL" w:eastAsia="pl-PL" w:bidi="pl-PL"/>
          <w:w w:val="100"/>
          <w:spacing w:val="0"/>
          <w:color w:val="000000"/>
          <w:position w:val="0"/>
        </w:rPr>
        <w:t xml:space="preserve">końca </w:t>
      </w:r>
      <w:r>
        <w:rPr>
          <w:rStyle w:val="CharStyle58"/>
          <w:i/>
          <w:iCs/>
        </w:rPr>
        <w:t>patrzać</w:t>
      </w:r>
      <w:r>
        <w:rPr>
          <w:rStyle w:val="CharStyle48"/>
          <w:i w:val="0"/>
          <w:iCs w:val="0"/>
        </w:rPr>
        <w:t xml:space="preserve"> [137 r.]; 3) znaczenie </w:t>
      </w:r>
      <w:r>
        <w:rPr>
          <w:rStyle w:val="CharStyle59"/>
          <w:i w:val="0"/>
          <w:iCs w:val="0"/>
        </w:rPr>
        <w:t>obowiązku, konieczności,</w:t>
      </w:r>
      <w:r>
        <w:rPr>
          <w:rStyle w:val="CharStyle48"/>
          <w:i w:val="0"/>
          <w:iCs w:val="0"/>
        </w:rPr>
        <w:t xml:space="preserve"> np. </w:t>
      </w:r>
      <w:r>
        <w:rPr>
          <w:lang w:val="pl-PL" w:eastAsia="pl-PL" w:bidi="pl-PL"/>
          <w:w w:val="100"/>
          <w:spacing w:val="0"/>
          <w:color w:val="000000"/>
          <w:position w:val="0"/>
        </w:rPr>
        <w:t>już, już tylko ognia dać do siebie</w:t>
      </w:r>
      <w:r>
        <w:rPr>
          <w:rStyle w:val="CharStyle48"/>
          <w:i w:val="0"/>
          <w:iCs w:val="0"/>
        </w:rPr>
        <w:t xml:space="preserve"> </w:t>
      </w:r>
      <w:r>
        <w:rPr>
          <w:rStyle w:val="CharStyle48"/>
          <w:vertAlign w:val="superscript"/>
          <w:i w:val="0"/>
          <w:iCs w:val="0"/>
        </w:rPr>
        <w:t>11</w:t>
      </w:r>
      <w:r>
        <w:rPr>
          <w:rStyle w:val="CharStyle48"/>
          <w:i w:val="0"/>
          <w:iCs w:val="0"/>
        </w:rPr>
        <w:t xml:space="preserve"> [59 v.]; </w:t>
      </w:r>
      <w:r>
        <w:rPr>
          <w:lang w:val="pl-PL" w:eastAsia="pl-PL" w:bidi="pl-PL"/>
          <w:w w:val="100"/>
          <w:spacing w:val="0"/>
          <w:color w:val="000000"/>
          <w:position w:val="0"/>
        </w:rPr>
        <w:t xml:space="preserve">wynidę na podwórze: co </w:t>
      </w:r>
      <w:r>
        <w:rPr>
          <w:rStyle w:val="CharStyle58"/>
          <w:i/>
          <w:iCs/>
        </w:rPr>
        <w:t>czynić?</w:t>
      </w:r>
      <w:r>
        <w:rPr>
          <w:lang w:val="pl-PL" w:eastAsia="pl-PL" w:bidi="pl-PL"/>
          <w:w w:val="100"/>
          <w:spacing w:val="0"/>
          <w:color w:val="000000"/>
          <w:position w:val="0"/>
        </w:rPr>
        <w:t xml:space="preserve"> wyjechać do nich, czyli nie</w:t>
      </w:r>
      <w:r>
        <w:rPr>
          <w:rStyle w:val="CharStyle48"/>
          <w:i w:val="0"/>
          <w:iCs w:val="0"/>
        </w:rPr>
        <w:t xml:space="preserve"> [156 r.]; </w:t>
      </w:r>
      <w:r>
        <w:rPr>
          <w:lang w:val="pl-PL" w:eastAsia="pl-PL" w:bidi="pl-PL"/>
          <w:w w:val="100"/>
          <w:spacing w:val="0"/>
          <w:color w:val="000000"/>
          <w:position w:val="0"/>
        </w:rPr>
        <w:t xml:space="preserve">Tyś żołnierz, ja żołnierz, ty generał, ja generał, </w:t>
      </w:r>
      <w:r>
        <w:rPr>
          <w:rStyle w:val="CharStyle58"/>
          <w:i/>
          <w:iCs/>
        </w:rPr>
        <w:t>sprawić</w:t>
      </w:r>
      <w:r>
        <w:rPr>
          <w:lang w:val="pl-PL" w:eastAsia="pl-PL" w:bidi="pl-PL"/>
          <w:w w:val="100"/>
          <w:spacing w:val="0"/>
          <w:color w:val="000000"/>
          <w:position w:val="0"/>
        </w:rPr>
        <w:t xml:space="preserve"> </w:t>
      </w:r>
      <w:r>
        <w:rPr>
          <w:rStyle w:val="CharStyle58"/>
          <w:i/>
          <w:iCs/>
        </w:rPr>
        <w:t>się</w:t>
      </w:r>
      <w:r>
        <w:rPr>
          <w:rStyle w:val="CharStyle48"/>
          <w:vertAlign w:val="superscript"/>
          <w:i w:val="0"/>
          <w:iCs w:val="0"/>
        </w:rPr>
        <w:t>11 12</w:t>
      </w:r>
      <w:r>
        <w:rPr>
          <w:rStyle w:val="CharStyle48"/>
          <w:i w:val="0"/>
          <w:iCs w:val="0"/>
        </w:rPr>
        <w:t xml:space="preserve"> </w:t>
      </w:r>
      <w:r>
        <w:rPr>
          <w:lang w:val="pl-PL" w:eastAsia="pl-PL" w:bidi="pl-PL"/>
          <w:w w:val="100"/>
          <w:spacing w:val="0"/>
          <w:color w:val="000000"/>
          <w:position w:val="0"/>
        </w:rPr>
        <w:t>jutro</w:t>
      </w:r>
      <w:r>
        <w:rPr>
          <w:rStyle w:val="CharStyle48"/>
          <w:i w:val="0"/>
          <w:iCs w:val="0"/>
        </w:rPr>
        <w:t xml:space="preserve"> [71 r.]; 4) </w:t>
      </w:r>
      <w:r>
        <w:rPr>
          <w:rStyle w:val="CharStyle59"/>
          <w:i w:val="0"/>
          <w:iCs w:val="0"/>
        </w:rPr>
        <w:t xml:space="preserve">możliwości i niemożliwości, </w:t>
      </w:r>
      <w:r>
        <w:rPr>
          <w:rStyle w:val="CharStyle48"/>
          <w:i w:val="0"/>
          <w:iCs w:val="0"/>
        </w:rPr>
        <w:t xml:space="preserve">np. </w:t>
      </w:r>
      <w:r>
        <w:rPr>
          <w:lang w:val="pl-PL" w:eastAsia="pl-PL" w:bidi="pl-PL"/>
          <w:w w:val="100"/>
          <w:spacing w:val="0"/>
          <w:color w:val="000000"/>
          <w:position w:val="0"/>
        </w:rPr>
        <w:t>ossobliwie wieczorem spojrzawszy</w:t>
      </w:r>
      <w:r>
        <w:rPr>
          <w:rStyle w:val="CharStyle48"/>
          <w:i w:val="0"/>
          <w:iCs w:val="0"/>
        </w:rPr>
        <w:t xml:space="preserve">, </w:t>
      </w:r>
      <w:r>
        <w:rPr>
          <w:lang w:val="pl-PL" w:eastAsia="pl-PL" w:bidi="pl-PL"/>
          <w:w w:val="100"/>
          <w:spacing w:val="0"/>
          <w:color w:val="000000"/>
          <w:position w:val="0"/>
        </w:rPr>
        <w:t>to na nim</w:t>
      </w:r>
      <w:r>
        <w:rPr>
          <w:rStyle w:val="CharStyle48"/>
          <w:i w:val="0"/>
          <w:iCs w:val="0"/>
        </w:rPr>
        <w:t xml:space="preserve"> [na morzu] </w:t>
      </w:r>
      <w:r>
        <w:rPr>
          <w:lang w:val="fr-FR" w:eastAsia="fr-FR" w:bidi="fr-FR"/>
          <w:w w:val="100"/>
          <w:spacing w:val="0"/>
          <w:color w:val="000000"/>
          <w:position w:val="0"/>
        </w:rPr>
        <w:t xml:space="preserve">visibiliter </w:t>
      </w:r>
      <w:r>
        <w:rPr>
          <w:lang w:val="pl-PL" w:eastAsia="pl-PL" w:bidi="pl-PL"/>
          <w:w w:val="100"/>
          <w:spacing w:val="0"/>
          <w:color w:val="000000"/>
          <w:position w:val="0"/>
        </w:rPr>
        <w:t>roze</w:t>
      </w:r>
      <w:r>
        <w:rPr>
          <w:rStyle w:val="CharStyle58"/>
          <w:i/>
          <w:iCs/>
        </w:rPr>
        <w:t>zać</w:t>
      </w:r>
      <w:r>
        <w:rPr>
          <w:lang w:val="pl-PL" w:eastAsia="pl-PL" w:bidi="pl-PL"/>
          <w:w w:val="100"/>
          <w:spacing w:val="0"/>
          <w:color w:val="000000"/>
          <w:position w:val="0"/>
        </w:rPr>
        <w:t xml:space="preserve"> jako jaką granicę</w:t>
      </w:r>
      <w:r>
        <w:rPr>
          <w:rStyle w:val="CharStyle48"/>
          <w:i w:val="0"/>
          <w:iCs w:val="0"/>
        </w:rPr>
        <w:t xml:space="preserve"> [między Bałtykiem a morzem Północnym] [63 r.]; </w:t>
      </w:r>
      <w:r>
        <w:rPr>
          <w:lang w:val="pl-PL" w:eastAsia="pl-PL" w:bidi="pl-PL"/>
          <w:w w:val="100"/>
          <w:spacing w:val="0"/>
          <w:color w:val="000000"/>
          <w:position w:val="0"/>
        </w:rPr>
        <w:t>tak to</w:t>
      </w:r>
      <w:r>
        <w:rPr>
          <w:rStyle w:val="CharStyle48"/>
          <w:i w:val="0"/>
          <w:iCs w:val="0"/>
        </w:rPr>
        <w:t xml:space="preserve"> [hulajgorody] </w:t>
      </w:r>
      <w:r>
        <w:rPr>
          <w:lang w:val="pl-PL" w:eastAsia="pl-PL" w:bidi="pl-PL"/>
          <w:w w:val="100"/>
          <w:spacing w:val="0"/>
          <w:color w:val="000000"/>
          <w:position w:val="0"/>
        </w:rPr>
        <w:t>niosą piechota przed szykami, a kiedy do eks</w:t>
        <w:t>perymentu</w:t>
      </w:r>
      <w:r>
        <w:rPr>
          <w:rStyle w:val="CharStyle48"/>
          <w:i w:val="0"/>
          <w:iCs w:val="0"/>
        </w:rPr>
        <w:t xml:space="preserve"> — </w:t>
      </w:r>
      <w:r>
        <w:rPr>
          <w:lang w:val="pl-PL" w:eastAsia="pl-PL" w:bidi="pl-PL"/>
          <w:w w:val="100"/>
          <w:spacing w:val="0"/>
          <w:color w:val="000000"/>
          <w:position w:val="0"/>
        </w:rPr>
        <w:t xml:space="preserve">postawią to na ziemi, a przez to podadzą muszkiety, to n i- jak na te rzeczy </w:t>
      </w:r>
      <w:r>
        <w:rPr>
          <w:rStyle w:val="CharStyle58"/>
          <w:i/>
          <w:iCs/>
        </w:rPr>
        <w:t>natrzeć, nijak rozrywać</w:t>
      </w:r>
      <w:r>
        <w:rPr>
          <w:lang w:val="pl-PL" w:eastAsia="pl-PL" w:bidi="pl-PL"/>
          <w:w w:val="100"/>
          <w:spacing w:val="0"/>
          <w:color w:val="000000"/>
          <w:position w:val="0"/>
        </w:rPr>
        <w:t xml:space="preserve"> nieprzyjaciela </w:t>
      </w:r>
      <w:r>
        <w:rPr>
          <w:rStyle w:val="CharStyle48"/>
          <w:i w:val="0"/>
          <w:iCs w:val="0"/>
        </w:rPr>
        <w:t xml:space="preserve">[103 </w:t>
      </w:r>
      <w:r>
        <w:rPr>
          <w:rStyle w:val="CharStyle48"/>
          <w:lang w:val="cs-CZ" w:eastAsia="cs-CZ" w:bidi="cs-CZ"/>
          <w:i w:val="0"/>
          <w:iCs w:val="0"/>
        </w:rPr>
        <w:t xml:space="preserve">v.]; </w:t>
      </w:r>
      <w:r>
        <w:rPr>
          <w:lang w:val="pl-PL" w:eastAsia="pl-PL" w:bidi="pl-PL"/>
          <w:w w:val="100"/>
          <w:spacing w:val="0"/>
          <w:color w:val="000000"/>
          <w:position w:val="0"/>
        </w:rPr>
        <w:t xml:space="preserve">ja, którym nigdy nie był desertor castrorum, choć w największej biedzie było rzadko jeść, a gęsto się bić, miałbym teraz wojska odstąpić, kiedy </w:t>
      </w:r>
      <w:r>
        <w:rPr>
          <w:rStyle w:val="CharStyle58"/>
          <w:i/>
          <w:iCs/>
        </w:rPr>
        <w:t>nigdy się nie bić,</w:t>
      </w:r>
      <w:r>
        <w:rPr>
          <w:lang w:val="pl-PL" w:eastAsia="pl-PL" w:bidi="pl-PL"/>
          <w:w w:val="100"/>
          <w:spacing w:val="0"/>
          <w:color w:val="000000"/>
          <w:position w:val="0"/>
        </w:rPr>
        <w:t xml:space="preserve"> tłusto j e ś ć, a słodko pić! [122 r.].</w:t>
      </w:r>
    </w:p>
    <w:p>
      <w:pPr>
        <w:pStyle w:val="Style21"/>
        <w:framePr w:w="8898" w:h="12162" w:hRule="exact" w:wrap="none" w:vAnchor="page" w:hAnchor="page" w:x="1345" w:y="1727"/>
        <w:widowControl w:val="0"/>
        <w:keepNext w:val="0"/>
        <w:keepLines w:val="0"/>
        <w:shd w:val="clear" w:color="auto" w:fill="auto"/>
        <w:bidi w:val="0"/>
        <w:jc w:val="both"/>
        <w:spacing w:before="0" w:after="0" w:line="300" w:lineRule="exact"/>
        <w:ind w:left="380" w:right="0" w:firstLine="640"/>
      </w:pPr>
      <w:r>
        <w:rPr>
          <w:lang w:val="pl-PL" w:eastAsia="pl-PL" w:bidi="pl-PL"/>
          <w:w w:val="100"/>
          <w:spacing w:val="0"/>
          <w:color w:val="000000"/>
          <w:position w:val="0"/>
        </w:rPr>
        <w:t xml:space="preserve">W zdaniu złożonym </w:t>
      </w:r>
      <w:r>
        <w:rPr>
          <w:rStyle w:val="CharStyle32"/>
        </w:rPr>
        <w:t xml:space="preserve">jeżeli </w:t>
      </w:r>
      <w:r>
        <w:rPr>
          <w:rStyle w:val="CharStyle56"/>
        </w:rPr>
        <w:t>umrzeć, to umrzeć,</w:t>
      </w:r>
      <w:r>
        <w:rPr>
          <w:rStyle w:val="CharStyle32"/>
        </w:rPr>
        <w:t xml:space="preserve"> byle dobrze </w:t>
      </w:r>
      <w:r>
        <w:rPr>
          <w:lang w:val="pl-PL" w:eastAsia="pl-PL" w:bidi="pl-PL"/>
          <w:w w:val="100"/>
          <w:spacing w:val="0"/>
          <w:color w:val="000000"/>
          <w:position w:val="0"/>
        </w:rPr>
        <w:t xml:space="preserve">[137 r.] pierwszy bezokolicznik wraz z wyrazkiem </w:t>
      </w:r>
      <w:r>
        <w:rPr>
          <w:rStyle w:val="CharStyle32"/>
        </w:rPr>
        <w:t>jeżeli</w:t>
      </w:r>
      <w:r>
        <w:rPr>
          <w:lang w:val="pl-PL" w:eastAsia="pl-PL" w:bidi="pl-PL"/>
          <w:w w:val="100"/>
          <w:spacing w:val="0"/>
          <w:color w:val="000000"/>
          <w:position w:val="0"/>
        </w:rPr>
        <w:t xml:space="preserve"> wprowadza zna</w:t>
        <w:t xml:space="preserve">czenie powinności, drugie zaś </w:t>
      </w:r>
      <w:r>
        <w:rPr>
          <w:rStyle w:val="CharStyle32"/>
        </w:rPr>
        <w:t>umrzeć</w:t>
      </w:r>
      <w:r>
        <w:rPr>
          <w:lang w:val="pl-PL" w:eastAsia="pl-PL" w:bidi="pl-PL"/>
          <w:w w:val="100"/>
          <w:spacing w:val="0"/>
          <w:color w:val="000000"/>
          <w:position w:val="0"/>
        </w:rPr>
        <w:t xml:space="preserve"> stanowi rodzaj nakazu. W łowickiej gwarze można usłyszeć często takie zdania, np. </w:t>
      </w:r>
      <w:r>
        <w:rPr>
          <w:rStyle w:val="CharStyle32"/>
        </w:rPr>
        <w:t>i̯ag</w:t>
      </w:r>
      <w:r>
        <w:rPr>
          <w:rStyle w:val="CharStyle32"/>
          <w:lang w:val="ru-RU" w:eastAsia="ru-RU" w:bidi="ru-RU"/>
        </w:rPr>
        <w:t xml:space="preserve"> </w:t>
      </w:r>
      <w:r>
        <w:rPr>
          <w:rStyle w:val="CharStyle32"/>
        </w:rPr>
        <w:t>i̯exać, to i̯exać!</w:t>
      </w:r>
    </w:p>
    <w:p>
      <w:pPr>
        <w:pStyle w:val="Style21"/>
        <w:framePr w:w="8898" w:h="12162" w:hRule="exact" w:wrap="none" w:vAnchor="page" w:hAnchor="page" w:x="1345" w:y="1727"/>
        <w:widowControl w:val="0"/>
        <w:keepNext w:val="0"/>
        <w:keepLines w:val="0"/>
        <w:shd w:val="clear" w:color="auto" w:fill="auto"/>
        <w:bidi w:val="0"/>
        <w:jc w:val="both"/>
        <w:spacing w:before="0" w:after="0" w:line="300" w:lineRule="exact"/>
        <w:ind w:left="380" w:right="0" w:firstLine="640"/>
      </w:pPr>
      <w:r>
        <w:rPr>
          <w:lang w:val="pl-PL" w:eastAsia="pl-PL" w:bidi="pl-PL"/>
          <w:w w:val="100"/>
          <w:spacing w:val="0"/>
          <w:color w:val="000000"/>
          <w:position w:val="0"/>
        </w:rPr>
        <w:t xml:space="preserve">Zmniejsza się zakres odcieni modalnych, gdy bezokolicznik predykatywny otrzymuje łącznikowe </w:t>
      </w:r>
      <w:r>
        <w:rPr>
          <w:rStyle w:val="CharStyle32"/>
        </w:rPr>
        <w:t>było</w:t>
      </w:r>
      <w:r>
        <w:rPr>
          <w:lang w:val="pl-PL" w:eastAsia="pl-PL" w:bidi="pl-PL"/>
          <w:w w:val="100"/>
          <w:spacing w:val="0"/>
          <w:color w:val="000000"/>
          <w:position w:val="0"/>
        </w:rPr>
        <w:t xml:space="preserve"> dla oznaczenia czynności czy sta</w:t>
        <w:t>nów przeszłych. Zanika wówczas znaczenie rozkazu i zakazu. Nie znala</w:t>
        <w:t>złam też u Paska przykładów na oznaczenie polecenia, wskazówek, moż</w:t>
        <w:t xml:space="preserve">liwości, choć takie użycia w języku polskim istnieją, natomiast </w:t>
      </w:r>
      <w:r>
        <w:rPr>
          <w:rStyle w:val="CharStyle40"/>
        </w:rPr>
        <w:t>liczne są</w:t>
      </w:r>
      <w:r>
        <w:rPr>
          <w:lang w:val="pl-PL" w:eastAsia="pl-PL" w:bidi="pl-PL"/>
          <w:w w:val="100"/>
          <w:spacing w:val="0"/>
          <w:color w:val="000000"/>
          <w:position w:val="0"/>
        </w:rPr>
        <w:t xml:space="preserve"> w „Pamiętnikach" </w:t>
      </w:r>
      <w:r>
        <w:rPr>
          <w:rStyle w:val="CharStyle40"/>
        </w:rPr>
        <w:t>infinitywy ze znaczeniem obo</w:t>
        <w:t>wiązku, powinności, konieczności,</w:t>
      </w:r>
      <w:r>
        <w:rPr>
          <w:lang w:val="pl-PL" w:eastAsia="pl-PL" w:bidi="pl-PL"/>
          <w:w w:val="100"/>
          <w:spacing w:val="0"/>
          <w:color w:val="000000"/>
          <w:position w:val="0"/>
        </w:rPr>
        <w:t xml:space="preserve"> np. </w:t>
      </w:r>
      <w:r>
        <w:rPr>
          <w:rStyle w:val="CharStyle32"/>
        </w:rPr>
        <w:t xml:space="preserve">a wszystko tam było gęstymi </w:t>
      </w:r>
      <w:r>
        <w:rPr>
          <w:rStyle w:val="CharStyle32"/>
          <w:lang w:val="cs-CZ" w:eastAsia="cs-CZ" w:bidi="cs-CZ"/>
        </w:rPr>
        <w:t xml:space="preserve">chrástami </w:t>
      </w:r>
      <w:r>
        <w:rPr>
          <w:rStyle w:val="CharStyle32"/>
        </w:rPr>
        <w:t>jechać</w:t>
      </w:r>
      <w:r>
        <w:rPr>
          <w:lang w:val="pl-PL" w:eastAsia="pl-PL" w:bidi="pl-PL"/>
          <w:w w:val="100"/>
          <w:spacing w:val="0"/>
          <w:color w:val="000000"/>
          <w:position w:val="0"/>
        </w:rPr>
        <w:t xml:space="preserve"> [177 r.]; bo </w:t>
      </w:r>
      <w:r>
        <w:rPr>
          <w:rStyle w:val="CharStyle32"/>
        </w:rPr>
        <w:t xml:space="preserve">dwie mili </w:t>
      </w:r>
      <w:r>
        <w:rPr>
          <w:rStyle w:val="CharStyle56"/>
        </w:rPr>
        <w:t xml:space="preserve">było biegać </w:t>
      </w:r>
      <w:r>
        <w:rPr>
          <w:lang w:val="pl-PL" w:eastAsia="pl-PL" w:bidi="pl-PL"/>
          <w:w w:val="100"/>
          <w:spacing w:val="0"/>
          <w:color w:val="000000"/>
          <w:position w:val="0"/>
        </w:rPr>
        <w:t xml:space="preserve">[176 </w:t>
      </w:r>
      <w:r>
        <w:rPr>
          <w:lang w:val="cs-CZ" w:eastAsia="cs-CZ" w:bidi="cs-CZ"/>
          <w:w w:val="100"/>
          <w:spacing w:val="0"/>
          <w:color w:val="000000"/>
          <w:position w:val="0"/>
        </w:rPr>
        <w:t xml:space="preserve">v.]; </w:t>
      </w:r>
      <w:r>
        <w:rPr>
          <w:rStyle w:val="CharStyle32"/>
        </w:rPr>
        <w:t xml:space="preserve">to jeno </w:t>
      </w:r>
      <w:r>
        <w:rPr>
          <w:rStyle w:val="CharStyle56"/>
        </w:rPr>
        <w:t>było</w:t>
      </w:r>
      <w:r>
        <w:rPr>
          <w:rStyle w:val="CharStyle32"/>
        </w:rPr>
        <w:t xml:space="preserve"> małym kamykiem tam </w:t>
      </w:r>
      <w:r>
        <w:rPr>
          <w:rStyle w:val="CharStyle56"/>
        </w:rPr>
        <w:t>cisnąć</w:t>
      </w:r>
      <w:r>
        <w:rPr>
          <w:lang w:val="pl-PL" w:eastAsia="pl-PL" w:bidi="pl-PL"/>
          <w:w w:val="100"/>
          <w:spacing w:val="0"/>
          <w:color w:val="000000"/>
          <w:position w:val="0"/>
        </w:rPr>
        <w:t xml:space="preserve"> [65 v.]; </w:t>
      </w:r>
      <w:r>
        <w:rPr>
          <w:rStyle w:val="CharStyle32"/>
        </w:rPr>
        <w:t>ja któ</w:t>
        <w:t xml:space="preserve">rym nigdy nie był desertor castrorum, choć w największej biedzie </w:t>
      </w:r>
      <w:r>
        <w:rPr>
          <w:rStyle w:val="CharStyle56"/>
        </w:rPr>
        <w:t xml:space="preserve">było </w:t>
      </w:r>
      <w:r>
        <w:rPr>
          <w:rStyle w:val="CharStyle32"/>
        </w:rPr>
        <w:t xml:space="preserve">rzadko </w:t>
      </w:r>
      <w:r>
        <w:rPr>
          <w:rStyle w:val="CharStyle56"/>
        </w:rPr>
        <w:t>jeść,</w:t>
      </w:r>
      <w:r>
        <w:rPr>
          <w:rStyle w:val="CharStyle32"/>
        </w:rPr>
        <w:t xml:space="preserve"> a gęsto się </w:t>
      </w:r>
      <w:r>
        <w:rPr>
          <w:rStyle w:val="CharStyle56"/>
        </w:rPr>
        <w:t>bić,</w:t>
      </w:r>
      <w:r>
        <w:rPr>
          <w:rStyle w:val="CharStyle32"/>
        </w:rPr>
        <w:t xml:space="preserve"> miałbym teraz wojska odstąpić?</w:t>
      </w:r>
      <w:r>
        <w:rPr>
          <w:lang w:val="pl-PL" w:eastAsia="pl-PL" w:bidi="pl-PL"/>
          <w:w w:val="100"/>
          <w:spacing w:val="0"/>
          <w:color w:val="000000"/>
          <w:position w:val="0"/>
        </w:rPr>
        <w:t xml:space="preserve"> [122 r.].</w:t>
      </w:r>
    </w:p>
    <w:p>
      <w:pPr>
        <w:pStyle w:val="Style21"/>
        <w:framePr w:w="8898" w:h="12162" w:hRule="exact" w:wrap="none" w:vAnchor="page" w:hAnchor="page" w:x="1345" w:y="1727"/>
        <w:widowControl w:val="0"/>
        <w:keepNext w:val="0"/>
        <w:keepLines w:val="0"/>
        <w:shd w:val="clear" w:color="auto" w:fill="auto"/>
        <w:bidi w:val="0"/>
        <w:jc w:val="both"/>
        <w:spacing w:before="0" w:after="0" w:line="300" w:lineRule="exact"/>
        <w:ind w:left="380" w:right="0" w:firstLine="640"/>
      </w:pPr>
      <w:r>
        <w:rPr>
          <w:lang w:val="pl-PL" w:eastAsia="pl-PL" w:bidi="pl-PL"/>
          <w:w w:val="100"/>
          <w:spacing w:val="0"/>
          <w:color w:val="000000"/>
          <w:position w:val="0"/>
        </w:rPr>
        <w:t>Nie użył Pasek ani razu bezokolicznika predykatywnego z posił</w:t>
        <w:t xml:space="preserve">kowym </w:t>
      </w:r>
      <w:r>
        <w:rPr>
          <w:rStyle w:val="CharStyle32"/>
        </w:rPr>
        <w:t>będzie</w:t>
      </w:r>
      <w:r>
        <w:rPr>
          <w:lang w:val="pl-PL" w:eastAsia="pl-PL" w:bidi="pl-PL"/>
          <w:w w:val="100"/>
          <w:spacing w:val="0"/>
          <w:color w:val="000000"/>
          <w:position w:val="0"/>
        </w:rPr>
        <w:t xml:space="preserve"> na oznaczenie czynności i stanów przyszłych, które wy</w:t>
        <w:t xml:space="preserve">stępują często w gwarze łowickiej, np. </w:t>
      </w:r>
      <w:r>
        <w:rPr>
          <w:rStyle w:val="CharStyle32"/>
        </w:rPr>
        <w:t xml:space="preserve">yturyndy tu beje i̯exać i̯ak tu beʒ́e zyć? beʒ́e i̯iźʒ́ i̯esce ze </w:t>
      </w:r>
      <w:r>
        <w:rPr>
          <w:rStyle w:val="CharStyle32"/>
          <w:lang w:val="fr-FR" w:eastAsia="fr-FR" w:bidi="fr-FR"/>
        </w:rPr>
        <w:t xml:space="preserve">dv’e v’osty </w:t>
      </w:r>
      <w:r>
        <w:rPr>
          <w:rStyle w:val="CharStyle32"/>
        </w:rPr>
        <w:t xml:space="preserve">abo i̯i </w:t>
      </w:r>
      <w:r>
        <w:rPr>
          <w:rStyle w:val="CharStyle32"/>
          <w:lang w:val="en-US" w:eastAsia="en-US" w:bidi="en-US"/>
        </w:rPr>
        <w:t>v’incy.</w:t>
      </w:r>
    </w:p>
    <w:p>
      <w:pPr>
        <w:pStyle w:val="Style21"/>
        <w:framePr w:w="8898" w:h="12162" w:hRule="exact" w:wrap="none" w:vAnchor="page" w:hAnchor="page" w:x="1345" w:y="1727"/>
        <w:widowControl w:val="0"/>
        <w:keepNext w:val="0"/>
        <w:keepLines w:val="0"/>
        <w:shd w:val="clear" w:color="auto" w:fill="auto"/>
        <w:bidi w:val="0"/>
        <w:jc w:val="both"/>
        <w:spacing w:before="0" w:after="0" w:line="300" w:lineRule="exact"/>
        <w:ind w:left="380" w:right="0" w:firstLine="640"/>
      </w:pPr>
      <w:r>
        <w:rPr>
          <w:lang w:val="pl-PL" w:eastAsia="pl-PL" w:bidi="pl-PL"/>
          <w:w w:val="100"/>
          <w:spacing w:val="0"/>
          <w:color w:val="000000"/>
          <w:position w:val="0"/>
        </w:rPr>
        <w:t xml:space="preserve">Natomiast konstrukcja ze spójką </w:t>
      </w:r>
      <w:r>
        <w:rPr>
          <w:rStyle w:val="CharStyle32"/>
        </w:rPr>
        <w:t>jest</w:t>
      </w:r>
      <w:r>
        <w:rPr>
          <w:lang w:val="pl-PL" w:eastAsia="pl-PL" w:bidi="pl-PL"/>
          <w:w w:val="100"/>
          <w:spacing w:val="0"/>
          <w:color w:val="000000"/>
          <w:position w:val="0"/>
        </w:rPr>
        <w:t xml:space="preserve"> w zdaniu </w:t>
      </w:r>
      <w:r>
        <w:rPr>
          <w:rStyle w:val="CharStyle32"/>
        </w:rPr>
        <w:t xml:space="preserve">Mnie </w:t>
      </w:r>
      <w:r>
        <w:rPr>
          <w:rStyle w:val="CharStyle56"/>
        </w:rPr>
        <w:t>jest wy</w:t>
        <w:t>pełnić</w:t>
      </w:r>
      <w:r>
        <w:rPr>
          <w:rStyle w:val="CharStyle32"/>
        </w:rPr>
        <w:t xml:space="preserve"> kożde WMPana, jako szafarza krwie mojej, rozkazanie</w:t>
      </w:r>
      <w:r>
        <w:rPr>
          <w:lang w:val="pl-PL" w:eastAsia="pl-PL" w:bidi="pl-PL"/>
          <w:w w:val="100"/>
          <w:spacing w:val="0"/>
          <w:color w:val="000000"/>
          <w:position w:val="0"/>
        </w:rPr>
        <w:t xml:space="preserve"> [159 v.] jest raczej repliką składni łacińskiej, choć całkiem po polsku brzmią zda</w:t>
        <w:t xml:space="preserve">nia typu </w:t>
      </w:r>
      <w:r>
        <w:rPr>
          <w:rStyle w:val="CharStyle32"/>
        </w:rPr>
        <w:t>jest komu pracować.</w:t>
      </w:r>
    </w:p>
    <w:p>
      <w:pPr>
        <w:pStyle w:val="Style21"/>
        <w:framePr w:w="8898" w:h="12162" w:hRule="exact" w:wrap="none" w:vAnchor="page" w:hAnchor="page" w:x="1345" w:y="1727"/>
        <w:widowControl w:val="0"/>
        <w:keepNext w:val="0"/>
        <w:keepLines w:val="0"/>
        <w:shd w:val="clear" w:color="auto" w:fill="auto"/>
        <w:bidi w:val="0"/>
        <w:jc w:val="both"/>
        <w:spacing w:before="0" w:after="0" w:line="300" w:lineRule="exact"/>
        <w:ind w:left="380" w:right="0" w:firstLine="640"/>
      </w:pPr>
      <w:r>
        <w:rPr>
          <w:lang w:val="pl-PL" w:eastAsia="pl-PL" w:bidi="pl-PL"/>
          <w:w w:val="100"/>
          <w:spacing w:val="0"/>
          <w:color w:val="000000"/>
          <w:position w:val="0"/>
        </w:rPr>
        <w:t xml:space="preserve">Oczywiście modalny charakter mają </w:t>
      </w:r>
      <w:r>
        <w:rPr>
          <w:rStyle w:val="CharStyle40"/>
        </w:rPr>
        <w:t xml:space="preserve">bezokoliczniki </w:t>
      </w:r>
      <w:r>
        <w:rPr>
          <w:rStyle w:val="CharStyle64"/>
        </w:rPr>
        <w:t>pre</w:t>
      </w:r>
      <w:r>
        <w:rPr>
          <w:rStyle w:val="CharStyle40"/>
        </w:rPr>
        <w:t>dykatywne</w:t>
      </w:r>
      <w:r>
        <w:rPr>
          <w:lang w:val="pl-PL" w:eastAsia="pl-PL" w:bidi="pl-PL"/>
          <w:w w:val="100"/>
          <w:spacing w:val="0"/>
          <w:color w:val="000000"/>
          <w:position w:val="0"/>
        </w:rPr>
        <w:t xml:space="preserve"> występujące z </w:t>
      </w:r>
      <w:r>
        <w:rPr>
          <w:rStyle w:val="CharStyle40"/>
        </w:rPr>
        <w:t xml:space="preserve">afiksem </w:t>
      </w:r>
      <w:r>
        <w:rPr>
          <w:rStyle w:val="CharStyle32"/>
        </w:rPr>
        <w:t>by.</w:t>
      </w:r>
    </w:p>
    <w:p>
      <w:pPr>
        <w:pStyle w:val="Style33"/>
        <w:framePr w:w="2784" w:h="250" w:hRule="exact" w:wrap="none" w:vAnchor="page" w:hAnchor="page" w:x="2287" w:y="14049"/>
        <w:tabs>
          <w:tab w:leader="none" w:pos="1208" w:val="left"/>
        </w:tabs>
        <w:widowControl w:val="0"/>
        <w:keepNext w:val="0"/>
        <w:keepLines w:val="0"/>
        <w:shd w:val="clear" w:color="auto" w:fill="auto"/>
        <w:bidi w:val="0"/>
        <w:jc w:val="both"/>
        <w:spacing w:before="0" w:after="0" w:line="220" w:lineRule="exact"/>
        <w:ind w:left="9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O Szwedach i Polakach.</w:t>
      </w:r>
    </w:p>
    <w:p>
      <w:pPr>
        <w:pStyle w:val="Style33"/>
        <w:framePr w:w="2784" w:h="250" w:hRule="exact" w:wrap="none" w:vAnchor="page" w:hAnchor="page" w:x="2287" w:y="14283"/>
        <w:tabs>
          <w:tab w:leader="none" w:pos="1214" w:val="left"/>
        </w:tabs>
        <w:widowControl w:val="0"/>
        <w:keepNext w:val="0"/>
        <w:keepLines w:val="0"/>
        <w:shd w:val="clear" w:color="auto" w:fill="auto"/>
        <w:bidi w:val="0"/>
        <w:jc w:val="both"/>
        <w:spacing w:before="0" w:after="0" w:line="220" w:lineRule="exact"/>
        <w:ind w:left="9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«Pojedynkować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93" w:y="11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447" w:y="11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83"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123</w:t>
      </w:r>
    </w:p>
    <w:p>
      <w:pPr>
        <w:pStyle w:val="Style46"/>
        <w:framePr w:w="8910" w:h="12378" w:hRule="exact" w:wrap="none" w:vAnchor="page" w:hAnchor="page" w:x="1339" w:y="1717"/>
        <w:widowControl w:val="0"/>
        <w:keepNext w:val="0"/>
        <w:keepLines w:val="0"/>
        <w:shd w:val="clear" w:color="auto" w:fill="auto"/>
        <w:bidi w:val="0"/>
        <w:jc w:val="both"/>
        <w:spacing w:before="0" w:after="0" w:line="312" w:lineRule="exact"/>
        <w:ind w:left="0" w:right="0" w:firstLine="720"/>
      </w:pPr>
      <w:r>
        <w:rPr>
          <w:rStyle w:val="CharStyle48"/>
          <w:i w:val="0"/>
          <w:iCs w:val="0"/>
        </w:rPr>
        <w:t xml:space="preserve">Mogą tu wystąpić odcienie </w:t>
      </w:r>
      <w:r>
        <w:rPr>
          <w:rStyle w:val="CharStyle59"/>
          <w:i w:val="0"/>
          <w:iCs w:val="0"/>
        </w:rPr>
        <w:t>polecenia, prośby, życzenia, powinności</w:t>
      </w:r>
      <w:r>
        <w:rPr>
          <w:rStyle w:val="CharStyle48"/>
          <w:i w:val="0"/>
          <w:iCs w:val="0"/>
        </w:rPr>
        <w:t xml:space="preserve"> itd. Np. </w:t>
      </w:r>
      <w:r>
        <w:rPr>
          <w:lang w:val="pl-PL" w:eastAsia="pl-PL" w:bidi="pl-PL"/>
          <w:w w:val="100"/>
          <w:spacing w:val="0"/>
          <w:color w:val="000000"/>
          <w:position w:val="0"/>
        </w:rPr>
        <w:t xml:space="preserve">C </w:t>
      </w:r>
      <w:r>
        <w:rPr>
          <w:rStyle w:val="CharStyle58"/>
          <w:i/>
          <w:iCs/>
        </w:rPr>
        <w:t>zyby więźnia trzymać, czy by się bronić,</w:t>
      </w:r>
      <w:r>
        <w:rPr>
          <w:lang w:val="pl-PL" w:eastAsia="pl-PL" w:bidi="pl-PL"/>
          <w:w w:val="100"/>
          <w:spacing w:val="0"/>
          <w:color w:val="000000"/>
          <w:position w:val="0"/>
        </w:rPr>
        <w:t xml:space="preserve"> albo strzelbę </w:t>
      </w:r>
      <w:r>
        <w:rPr>
          <w:rStyle w:val="CharStyle58"/>
          <w:i/>
          <w:iCs/>
        </w:rPr>
        <w:t>nabijać</w:t>
      </w:r>
      <w:r>
        <w:rPr>
          <w:rStyle w:val="CharStyle48"/>
          <w:i w:val="0"/>
          <w:iCs w:val="0"/>
        </w:rPr>
        <w:t xml:space="preserve"> [95 v.]; </w:t>
      </w:r>
      <w:r>
        <w:rPr>
          <w:lang w:val="pl-PL" w:eastAsia="pl-PL" w:bidi="pl-PL"/>
          <w:w w:val="100"/>
          <w:spacing w:val="0"/>
          <w:color w:val="000000"/>
          <w:position w:val="0"/>
        </w:rPr>
        <w:t xml:space="preserve">Dla Boga, </w:t>
      </w:r>
      <w:r>
        <w:rPr>
          <w:rStyle w:val="CharStyle58"/>
          <w:i/>
          <w:iCs/>
        </w:rPr>
        <w:t>żeby</w:t>
      </w:r>
      <w:r>
        <w:rPr>
          <w:lang w:val="pl-PL" w:eastAsia="pl-PL" w:bidi="pl-PL"/>
          <w:w w:val="100"/>
          <w:spacing w:val="0"/>
          <w:color w:val="000000"/>
          <w:position w:val="0"/>
        </w:rPr>
        <w:t xml:space="preserve"> wszystkimi silami </w:t>
      </w:r>
      <w:r>
        <w:rPr>
          <w:rStyle w:val="CharStyle58"/>
          <w:i/>
          <w:iCs/>
        </w:rPr>
        <w:t>natrzeć</w:t>
      </w:r>
      <w:r>
        <w:rPr>
          <w:lang w:val="pl-PL" w:eastAsia="pl-PL" w:bidi="pl-PL"/>
          <w:w w:val="100"/>
          <w:spacing w:val="0"/>
          <w:color w:val="000000"/>
          <w:position w:val="0"/>
        </w:rPr>
        <w:t xml:space="preserve"> i rozrywać Moskwę, bo pułk królewski zgubiemy </w:t>
      </w:r>
      <w:r>
        <w:rPr>
          <w:rStyle w:val="CharStyle48"/>
          <w:i w:val="0"/>
          <w:iCs w:val="0"/>
        </w:rPr>
        <w:t xml:space="preserve">[95 r.]; </w:t>
      </w:r>
      <w:r>
        <w:rPr>
          <w:lang w:val="pl-PL" w:eastAsia="pl-PL" w:bidi="pl-PL"/>
          <w:w w:val="100"/>
          <w:spacing w:val="0"/>
          <w:color w:val="000000"/>
          <w:position w:val="0"/>
        </w:rPr>
        <w:t xml:space="preserve">a </w:t>
      </w:r>
      <w:r>
        <w:rPr>
          <w:rStyle w:val="CharStyle58"/>
          <w:i/>
          <w:iCs/>
        </w:rPr>
        <w:t>pisać</w:t>
      </w:r>
      <w:r>
        <w:rPr>
          <w:lang w:val="pl-PL" w:eastAsia="pl-PL" w:bidi="pl-PL"/>
          <w:w w:val="100"/>
          <w:spacing w:val="0"/>
          <w:color w:val="000000"/>
          <w:position w:val="0"/>
        </w:rPr>
        <w:t xml:space="preserve"> </w:t>
      </w:r>
      <w:r>
        <w:rPr>
          <w:rStyle w:val="CharStyle58"/>
          <w:i/>
          <w:iCs/>
        </w:rPr>
        <w:t>by</w:t>
      </w:r>
      <w:r>
        <w:rPr>
          <w:lang w:val="pl-PL" w:eastAsia="pl-PL" w:bidi="pl-PL"/>
          <w:w w:val="100"/>
          <w:spacing w:val="0"/>
          <w:color w:val="000000"/>
          <w:position w:val="0"/>
        </w:rPr>
        <w:t xml:space="preserve"> siła, co tam z nimi robili czatownicy</w:t>
      </w:r>
      <w:r>
        <w:rPr>
          <w:rStyle w:val="CharStyle48"/>
          <w:i w:val="0"/>
          <w:iCs w:val="0"/>
        </w:rPr>
        <w:t xml:space="preserve"> [54 v.]; </w:t>
      </w:r>
      <w:r>
        <w:rPr>
          <w:lang w:val="pl-PL" w:eastAsia="pl-PL" w:bidi="pl-PL"/>
          <w:w w:val="100"/>
          <w:spacing w:val="0"/>
          <w:color w:val="000000"/>
          <w:position w:val="0"/>
        </w:rPr>
        <w:t>siła by o niej</w:t>
      </w:r>
      <w:r>
        <w:rPr>
          <w:rStyle w:val="CharStyle48"/>
          <w:i w:val="0"/>
          <w:iCs w:val="0"/>
        </w:rPr>
        <w:t xml:space="preserve"> [o fortecy] </w:t>
      </w:r>
      <w:r>
        <w:rPr>
          <w:rStyle w:val="CharStyle58"/>
          <w:i/>
          <w:iCs/>
        </w:rPr>
        <w:t>pisać</w:t>
      </w:r>
      <w:r>
        <w:rPr>
          <w:rStyle w:val="CharStyle48"/>
          <w:i w:val="0"/>
          <w:iCs w:val="0"/>
        </w:rPr>
        <w:t xml:space="preserve"> [99 r.]; </w:t>
      </w:r>
      <w:r>
        <w:rPr>
          <w:lang w:val="pl-PL" w:eastAsia="pl-PL" w:bidi="pl-PL"/>
          <w:w w:val="100"/>
          <w:spacing w:val="0"/>
          <w:color w:val="000000"/>
          <w:position w:val="0"/>
        </w:rPr>
        <w:t xml:space="preserve">proszę, kto ochotny, </w:t>
      </w:r>
      <w:r>
        <w:rPr>
          <w:rStyle w:val="CharStyle58"/>
          <w:i/>
          <w:iCs/>
        </w:rPr>
        <w:t>skoczyć</w:t>
      </w:r>
      <w:r>
        <w:rPr>
          <w:lang w:val="pl-PL" w:eastAsia="pl-PL" w:bidi="pl-PL"/>
          <w:w w:val="100"/>
          <w:spacing w:val="0"/>
          <w:color w:val="000000"/>
          <w:position w:val="0"/>
        </w:rPr>
        <w:t xml:space="preserve"> </w:t>
      </w:r>
      <w:r>
        <w:rPr>
          <w:rStyle w:val="CharStyle58"/>
          <w:i/>
          <w:iCs/>
        </w:rPr>
        <w:t xml:space="preserve">by </w:t>
      </w:r>
      <w:r>
        <w:rPr>
          <w:lang w:val="pl-PL" w:eastAsia="pl-PL" w:bidi="pl-PL"/>
          <w:w w:val="100"/>
          <w:spacing w:val="0"/>
          <w:color w:val="000000"/>
          <w:position w:val="0"/>
        </w:rPr>
        <w:t xml:space="preserve">na przedmieście i </w:t>
      </w:r>
      <w:r>
        <w:rPr>
          <w:rStyle w:val="CharStyle58"/>
          <w:i/>
          <w:iCs/>
        </w:rPr>
        <w:t>wziąć</w:t>
      </w:r>
      <w:r>
        <w:rPr>
          <w:lang w:val="pl-PL" w:eastAsia="pl-PL" w:bidi="pl-PL"/>
          <w:w w:val="100"/>
          <w:spacing w:val="0"/>
          <w:color w:val="000000"/>
          <w:position w:val="0"/>
        </w:rPr>
        <w:t xml:space="preserve"> lada chłopa</w:t>
      </w:r>
      <w:r>
        <w:rPr>
          <w:rStyle w:val="CharStyle48"/>
          <w:i w:val="0"/>
          <w:iCs w:val="0"/>
        </w:rPr>
        <w:t xml:space="preserve"> [98 r.].</w:t>
      </w:r>
    </w:p>
    <w:p>
      <w:pPr>
        <w:pStyle w:val="Style21"/>
        <w:framePr w:w="8910" w:h="12378" w:hRule="exact" w:wrap="none" w:vAnchor="page" w:hAnchor="page" w:x="1339" w:y="171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Oczywiście należy pamiętać, że charakter modalny nigdy nie tkwi w bezokolicznikowej postaci czasownika — nadaje mu ją intonacja i kon</w:t>
        <w:t xml:space="preserve">tekst zdaniowy, a w wypadkach pojawiania się afiksu </w:t>
      </w:r>
      <w:r>
        <w:rPr>
          <w:rStyle w:val="CharStyle32"/>
        </w:rPr>
        <w:t>by</w:t>
      </w:r>
      <w:r>
        <w:rPr>
          <w:lang w:val="pl-PL" w:eastAsia="pl-PL" w:bidi="pl-PL"/>
          <w:w w:val="100"/>
          <w:spacing w:val="0"/>
          <w:color w:val="000000"/>
          <w:position w:val="0"/>
        </w:rPr>
        <w:t xml:space="preserve"> jemu zawdzię</w:t>
        <w:t>czamy znaczenie trybu warunkowego.</w:t>
      </w:r>
    </w:p>
    <w:p>
      <w:pPr>
        <w:pStyle w:val="Style21"/>
        <w:framePr w:w="8910" w:h="12378" w:hRule="exact" w:wrap="none" w:vAnchor="page" w:hAnchor="page" w:x="1339" w:y="171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Nie zaliczam do predykatywnych bezokoliczników połączenia </w:t>
      </w:r>
      <w:r>
        <w:rPr>
          <w:lang w:val="en-US" w:eastAsia="en-US" w:bidi="en-US"/>
          <w:w w:val="100"/>
          <w:spacing w:val="0"/>
          <w:color w:val="000000"/>
          <w:position w:val="0"/>
        </w:rPr>
        <w:t>infi</w:t>
        <w:t>nity</w:t>
      </w:r>
      <w:r>
        <w:rPr>
          <w:lang w:val="pl-PL" w:eastAsia="pl-PL" w:bidi="pl-PL"/>
          <w:w w:val="100"/>
          <w:spacing w:val="0"/>
          <w:color w:val="000000"/>
          <w:position w:val="0"/>
        </w:rPr>
        <w:t xml:space="preserve">wnej formy jakiegoś czasownika z formą osobowo-czasową </w:t>
      </w:r>
      <w:r>
        <w:rPr>
          <w:rStyle w:val="CharStyle32"/>
        </w:rPr>
        <w:t xml:space="preserve">bywało, </w:t>
      </w:r>
      <w:r>
        <w:rPr>
          <w:lang w:val="pl-PL" w:eastAsia="pl-PL" w:bidi="pl-PL"/>
          <w:w w:val="100"/>
          <w:spacing w:val="0"/>
          <w:color w:val="000000"/>
          <w:position w:val="0"/>
        </w:rPr>
        <w:t xml:space="preserve">ponieważ właśnie ta postać wnosi znaczenie bliskie </w:t>
      </w:r>
      <w:r>
        <w:rPr>
          <w:rStyle w:val="CharStyle32"/>
        </w:rPr>
        <w:t>zdarzało się</w:t>
      </w:r>
      <w:r>
        <w:rPr>
          <w:lang w:val="pl-PL" w:eastAsia="pl-PL" w:bidi="pl-PL"/>
          <w:w w:val="100"/>
          <w:spacing w:val="0"/>
          <w:color w:val="000000"/>
          <w:position w:val="0"/>
        </w:rPr>
        <w:t xml:space="preserve"> albo cza</w:t>
        <w:t xml:space="preserve">sem </w:t>
      </w:r>
      <w:r>
        <w:rPr>
          <w:rStyle w:val="CharStyle32"/>
        </w:rPr>
        <w:t>wystarczało</w:t>
      </w:r>
      <w:r>
        <w:rPr>
          <w:lang w:val="pl-PL" w:eastAsia="pl-PL" w:bidi="pl-PL"/>
          <w:w w:val="100"/>
          <w:spacing w:val="0"/>
          <w:color w:val="000000"/>
          <w:position w:val="0"/>
        </w:rPr>
        <w:t xml:space="preserve"> (ponadto wnosi jeszcze charakter częstotliwości). Te właśnie względy spowodowały, że zaliczyłam konstrukcje </w:t>
      </w:r>
      <w:r>
        <w:rPr>
          <w:rStyle w:val="CharStyle32"/>
        </w:rPr>
        <w:t>bywało stanąć, bywało utaić się</w:t>
      </w:r>
      <w:r>
        <w:rPr>
          <w:lang w:val="pl-PL" w:eastAsia="pl-PL" w:bidi="pl-PL"/>
          <w:w w:val="100"/>
          <w:spacing w:val="0"/>
          <w:color w:val="000000"/>
          <w:position w:val="0"/>
        </w:rPr>
        <w:t xml:space="preserve"> itd. do typu orzeczeń werbalnych w zdaniach jednoczłonowych i tam je pod nr 11 omawiam. Utwierdza mię w tym przekonaniu zdanie, w którym występuję sama tylko forma </w:t>
      </w:r>
      <w:r>
        <w:rPr>
          <w:rStyle w:val="CharStyle32"/>
        </w:rPr>
        <w:t>bywało</w:t>
      </w:r>
      <w:r>
        <w:rPr>
          <w:lang w:val="pl-PL" w:eastAsia="pl-PL" w:bidi="pl-PL"/>
          <w:w w:val="100"/>
          <w:spacing w:val="0"/>
          <w:color w:val="000000"/>
          <w:position w:val="0"/>
        </w:rPr>
        <w:t xml:space="preserve"> bez dopełnienia bezokolicznikowego: </w:t>
      </w:r>
      <w:r>
        <w:rPr>
          <w:rStyle w:val="CharStyle32"/>
        </w:rPr>
        <w:t>bywało tak często, że orator oratorowi zabierze materyją.</w:t>
      </w:r>
    </w:p>
    <w:p>
      <w:pPr>
        <w:pStyle w:val="Style21"/>
        <w:framePr w:w="8910" w:h="12378" w:hRule="exact" w:wrap="none" w:vAnchor="page" w:hAnchor="page" w:x="1339" w:y="171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Funkcja niezależnych bezokoliczników w zdaniu jest często trudna do sprecyzowania. Obok roli wyraźnie predykatywnej pełnić one mogą rolę — jak to już wykazałam — niemal podmiotową czy imienną </w:t>
      </w:r>
      <w:r>
        <w:rPr>
          <w:lang w:val="pl-PL" w:eastAsia="pl-PL" w:bidi="pl-PL"/>
          <w:vertAlign w:val="superscript"/>
          <w:w w:val="100"/>
          <w:spacing w:val="0"/>
          <w:color w:val="000000"/>
          <w:position w:val="0"/>
        </w:rPr>
        <w:t>13</w:t>
      </w:r>
      <w:r>
        <w:rPr>
          <w:lang w:val="pl-PL" w:eastAsia="pl-PL" w:bidi="pl-PL"/>
          <w:w w:val="100"/>
          <w:spacing w:val="0"/>
          <w:color w:val="000000"/>
          <w:position w:val="0"/>
        </w:rPr>
        <w:t>. Nie</w:t>
        <w:t>które jednak zdania bezokolicznikowe mogą uzyskiwać rozmaite odcie</w:t>
        <w:t xml:space="preserve">nie ekspresywnej intonacji, nie wskazując jednak ani na rozkaz, ani na polecenie, powinność czy też konieczność, wyrażają natomiast </w:t>
      </w:r>
      <w:r>
        <w:rPr>
          <w:rStyle w:val="CharStyle40"/>
        </w:rPr>
        <w:t>podziw, zdumienie lub uznanie</w:t>
      </w:r>
      <w:r>
        <w:rPr>
          <w:lang w:val="pl-PL" w:eastAsia="pl-PL" w:bidi="pl-PL"/>
          <w:w w:val="100"/>
          <w:spacing w:val="0"/>
          <w:color w:val="000000"/>
          <w:position w:val="0"/>
        </w:rPr>
        <w:t xml:space="preserve"> mówiącego dla zjawisk, czynności zawar</w:t>
        <w:t xml:space="preserve">tych w treści zdania np. bo </w:t>
      </w:r>
      <w:r>
        <w:rPr>
          <w:rStyle w:val="CharStyle32"/>
        </w:rPr>
        <w:t xml:space="preserve">to nie z myszą </w:t>
      </w:r>
      <w:r>
        <w:rPr>
          <w:rStyle w:val="CharStyle56"/>
        </w:rPr>
        <w:t>igrać!</w:t>
      </w:r>
      <w:r>
        <w:rPr>
          <w:lang w:val="pl-PL" w:eastAsia="pl-PL" w:bidi="pl-PL"/>
          <w:w w:val="100"/>
          <w:spacing w:val="0"/>
          <w:color w:val="000000"/>
          <w:position w:val="0"/>
        </w:rPr>
        <w:t xml:space="preserve"> [170 v.], albo też z łącz</w:t>
        <w:t xml:space="preserve">nikiem </w:t>
      </w:r>
      <w:r>
        <w:rPr>
          <w:rStyle w:val="CharStyle32"/>
        </w:rPr>
        <w:t>było</w:t>
      </w:r>
      <w:r>
        <w:rPr>
          <w:lang w:val="pl-PL" w:eastAsia="pl-PL" w:bidi="pl-PL"/>
          <w:w w:val="100"/>
          <w:spacing w:val="0"/>
          <w:color w:val="000000"/>
          <w:position w:val="0"/>
        </w:rPr>
        <w:t xml:space="preserve"> dla oznaczenia czynności przeszłej: </w:t>
      </w:r>
      <w:r>
        <w:rPr>
          <w:rStyle w:val="CharStyle32"/>
        </w:rPr>
        <w:t xml:space="preserve">a było też oprócz tego w czym </w:t>
      </w:r>
      <w:r>
        <w:rPr>
          <w:rStyle w:val="CharStyle56"/>
        </w:rPr>
        <w:t>wybierać</w:t>
      </w:r>
      <w:r>
        <w:rPr>
          <w:lang w:val="pl-PL" w:eastAsia="pl-PL" w:bidi="pl-PL"/>
          <w:w w:val="100"/>
          <w:spacing w:val="0"/>
          <w:color w:val="000000"/>
          <w:position w:val="0"/>
        </w:rPr>
        <w:t xml:space="preserve"> [158 r.] i wreszcie przy włączeniu zwrotów porów</w:t>
        <w:t xml:space="preserve">nawczych: </w:t>
      </w:r>
      <w:r>
        <w:rPr>
          <w:rStyle w:val="CharStyle32"/>
        </w:rPr>
        <w:t>u nich</w:t>
      </w:r>
      <w:r>
        <w:rPr>
          <w:lang w:val="pl-PL" w:eastAsia="pl-PL" w:bidi="pl-PL"/>
          <w:w w:val="100"/>
          <w:spacing w:val="0"/>
          <w:color w:val="000000"/>
          <w:position w:val="0"/>
        </w:rPr>
        <w:t xml:space="preserve"> [u Duńczyków] </w:t>
      </w:r>
      <w:r>
        <w:rPr>
          <w:rStyle w:val="CharStyle32"/>
        </w:rPr>
        <w:t xml:space="preserve">to okręt </w:t>
      </w:r>
      <w:r>
        <w:rPr>
          <w:rStyle w:val="CharStyle56"/>
        </w:rPr>
        <w:t>stracić,</w:t>
      </w:r>
      <w:r>
        <w:rPr>
          <w:rStyle w:val="CharStyle32"/>
        </w:rPr>
        <w:t xml:space="preserve"> jako ładunek wystrz</w:t>
      </w:r>
      <w:r>
        <w:rPr>
          <w:rStyle w:val="CharStyle56"/>
        </w:rPr>
        <w:t>elić</w:t>
      </w:r>
      <w:r>
        <w:rPr>
          <w:lang w:val="pl-PL" w:eastAsia="pl-PL" w:bidi="pl-PL"/>
          <w:w w:val="100"/>
          <w:spacing w:val="0"/>
          <w:color w:val="000000"/>
          <w:position w:val="0"/>
        </w:rPr>
        <w:t xml:space="preserve"> [70 r.]; </w:t>
      </w:r>
      <w:r>
        <w:rPr>
          <w:rStyle w:val="CharStyle32"/>
        </w:rPr>
        <w:t>tak to b</w:t>
      </w:r>
      <w:r>
        <w:rPr>
          <w:rStyle w:val="CharStyle56"/>
        </w:rPr>
        <w:t>yło</w:t>
      </w:r>
      <w:r>
        <w:rPr>
          <w:rStyle w:val="CharStyle32"/>
        </w:rPr>
        <w:t xml:space="preserve"> u nas konia </w:t>
      </w:r>
      <w:r>
        <w:rPr>
          <w:rStyle w:val="CharStyle56"/>
        </w:rPr>
        <w:t>stracić,</w:t>
      </w:r>
      <w:r>
        <w:rPr>
          <w:rStyle w:val="CharStyle32"/>
        </w:rPr>
        <w:t xml:space="preserve"> jako raka z kobieli </w:t>
      </w:r>
      <w:r>
        <w:rPr>
          <w:rStyle w:val="CharStyle56"/>
        </w:rPr>
        <w:t>wypuścić</w:t>
      </w:r>
      <w:r>
        <w:rPr>
          <w:lang w:val="pl-PL" w:eastAsia="pl-PL" w:bidi="pl-PL"/>
          <w:w w:val="100"/>
          <w:spacing w:val="0"/>
          <w:color w:val="000000"/>
          <w:position w:val="0"/>
        </w:rPr>
        <w:t xml:space="preserve"> [114 r.].</w:t>
      </w:r>
    </w:p>
    <w:p>
      <w:pPr>
        <w:pStyle w:val="Style21"/>
        <w:framePr w:w="8910" w:h="12378" w:hRule="exact" w:wrap="none" w:vAnchor="page" w:hAnchor="page" w:x="1339" w:y="171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W zdaniach tych zaimek </w:t>
      </w:r>
      <w:r>
        <w:rPr>
          <w:rStyle w:val="CharStyle32"/>
        </w:rPr>
        <w:t>to</w:t>
      </w:r>
      <w:r>
        <w:rPr>
          <w:lang w:val="pl-PL" w:eastAsia="pl-PL" w:bidi="pl-PL"/>
          <w:w w:val="100"/>
          <w:spacing w:val="0"/>
          <w:color w:val="000000"/>
          <w:position w:val="0"/>
        </w:rPr>
        <w:t xml:space="preserve"> spełni raczej rolę wzmacniającej party</w:t>
        <w:t>kuły, łatwiej pojawiającej się po pierwszym akcentowanym wyrazie zda</w:t>
        <w:t xml:space="preserve">nia: </w:t>
      </w:r>
      <w:r>
        <w:rPr>
          <w:rStyle w:val="CharStyle32"/>
        </w:rPr>
        <w:t>bo to, tak to, u nich to.</w:t>
      </w:r>
    </w:p>
    <w:p>
      <w:pPr>
        <w:pStyle w:val="Style21"/>
        <w:framePr w:w="8910" w:h="12378" w:hRule="exact" w:wrap="none" w:vAnchor="page" w:hAnchor="page" w:x="1339" w:y="171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Wszędzie tu łatwo zastąpić bezokoliczniki odpowiednimi rzeczowni</w:t>
        <w:t xml:space="preserve">kami, np. bo </w:t>
      </w:r>
      <w:r>
        <w:rPr>
          <w:rStyle w:val="CharStyle32"/>
        </w:rPr>
        <w:t>to nie z myszą igrać</w:t>
      </w:r>
      <w:r>
        <w:rPr>
          <w:lang w:val="pl-PL" w:eastAsia="pl-PL" w:bidi="pl-PL"/>
          <w:w w:val="100"/>
          <w:spacing w:val="0"/>
          <w:color w:val="000000"/>
          <w:position w:val="0"/>
        </w:rPr>
        <w:t xml:space="preserve"> da się przekształcić w zdanie bo to </w:t>
      </w:r>
      <w:r>
        <w:rPr>
          <w:rStyle w:val="CharStyle32"/>
        </w:rPr>
        <w:t>nie</w:t>
      </w:r>
    </w:p>
    <w:p>
      <w:pPr>
        <w:pStyle w:val="Style33"/>
        <w:framePr w:w="8898" w:h="684" w:hRule="exact" w:wrap="none" w:vAnchor="page" w:hAnchor="page" w:x="1339" w:y="14392"/>
        <w:widowControl w:val="0"/>
        <w:keepNext w:val="0"/>
        <w:keepLines w:val="0"/>
        <w:shd w:val="clear" w:color="auto" w:fill="auto"/>
        <w:bidi w:val="0"/>
        <w:jc w:val="both"/>
        <w:spacing w:before="0" w:after="0" w:line="204" w:lineRule="exact"/>
        <w:ind w:left="0" w:right="0" w:firstLine="340"/>
      </w:pP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Por. </w:t>
      </w:r>
      <w:r>
        <w:rPr>
          <w:lang w:val="ru-RU" w:eastAsia="ru-RU" w:bidi="ru-RU"/>
          <w:w w:val="100"/>
          <w:spacing w:val="0"/>
          <w:color w:val="000000"/>
          <w:position w:val="0"/>
        </w:rPr>
        <w:t xml:space="preserve">К. А. Тимофеев: </w:t>
      </w:r>
      <w:r>
        <w:rPr>
          <w:rStyle w:val="CharStyle45"/>
          <w:lang w:val="ru-RU" w:eastAsia="ru-RU" w:bidi="ru-RU"/>
          <w:b/>
          <w:bCs/>
        </w:rPr>
        <w:t>Об</w:t>
      </w:r>
      <w:r>
        <w:rPr>
          <w:lang w:val="ru-RU" w:eastAsia="ru-RU" w:bidi="ru-RU"/>
          <w:w w:val="100"/>
          <w:spacing w:val="0"/>
          <w:color w:val="000000"/>
          <w:position w:val="0"/>
        </w:rPr>
        <w:t xml:space="preserve"> основных типах инфинитивных предложений в со</w:t>
        <w:t>временном русском литературном языке, Вопросы синтаксиса современного рус</w:t>
        <w:t>ского языка, Москва I960.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729"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124</w:t>
      </w:r>
    </w:p>
    <w:p>
      <w:pPr>
        <w:pStyle w:val="Style28"/>
        <w:framePr w:wrap="none" w:vAnchor="page" w:hAnchor="page" w:x="4657"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73"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8910" w:h="12810" w:hRule="exact" w:wrap="none" w:vAnchor="page" w:hAnchor="page" w:x="1339" w:y="1787"/>
        <w:widowControl w:val="0"/>
        <w:keepNext w:val="0"/>
        <w:keepLines w:val="0"/>
        <w:shd w:val="clear" w:color="auto" w:fill="auto"/>
        <w:bidi w:val="0"/>
        <w:jc w:val="both"/>
        <w:spacing w:before="0" w:after="0" w:line="300" w:lineRule="exact"/>
        <w:ind w:left="420" w:right="0" w:firstLine="0"/>
      </w:pPr>
      <w:r>
        <w:rPr>
          <w:rStyle w:val="CharStyle32"/>
        </w:rPr>
        <w:t>z myszą igraszki; u nich to okręt stracić, jako ładunek wystrzelić</w:t>
      </w:r>
      <w:r>
        <w:rPr>
          <w:lang w:val="pl-PL" w:eastAsia="pl-PL" w:bidi="pl-PL"/>
          <w:w w:val="100"/>
          <w:spacing w:val="0"/>
          <w:color w:val="000000"/>
          <w:position w:val="0"/>
        </w:rPr>
        <w:t xml:space="preserve"> można zastąpić przez wypowiedź </w:t>
      </w:r>
      <w:r>
        <w:rPr>
          <w:rStyle w:val="CharStyle32"/>
        </w:rPr>
        <w:t>u nich to okrętu strata, jako ładunku wystrze</w:t>
        <w:t>lenie.</w:t>
      </w:r>
      <w:r>
        <w:rPr>
          <w:lang w:val="pl-PL" w:eastAsia="pl-PL" w:bidi="pl-PL"/>
          <w:w w:val="100"/>
          <w:spacing w:val="0"/>
          <w:color w:val="000000"/>
          <w:position w:val="0"/>
        </w:rPr>
        <w:t xml:space="preserve"> Należałoby więc bezokolicznik w zdaniach tych traktować jako pod</w:t>
        <w:t>miotowy, jednakże z drugiej strony nie jest tu wykluczony odcień moż</w:t>
        <w:t>liwości, a w takim razie powinniśmy zaliczyć tę odmiankę do typu zdań jednoczłonowych z bezokolicznikiem predykatywnym.</w:t>
      </w:r>
    </w:p>
    <w:p>
      <w:pPr>
        <w:pStyle w:val="Style21"/>
        <w:framePr w:w="8910" w:h="12810" w:hRule="exact" w:wrap="none" w:vAnchor="page" w:hAnchor="page" w:x="1339" w:y="1787"/>
        <w:widowControl w:val="0"/>
        <w:keepNext w:val="0"/>
        <w:keepLines w:val="0"/>
        <w:shd w:val="clear" w:color="auto" w:fill="auto"/>
        <w:bidi w:val="0"/>
        <w:jc w:val="both"/>
        <w:spacing w:before="0" w:after="0" w:line="300" w:lineRule="exact"/>
        <w:ind w:left="420" w:right="0" w:firstLine="620"/>
      </w:pPr>
      <w:r>
        <w:rPr>
          <w:lang w:val="pl-PL" w:eastAsia="pl-PL" w:bidi="pl-PL"/>
          <w:w w:val="100"/>
          <w:spacing w:val="0"/>
          <w:color w:val="000000"/>
          <w:position w:val="0"/>
        </w:rPr>
        <w:t>Przegląd różnych typów zdań jednoczłonowych prowadzi nas do wniosku, że konstrukcje te na ogół nie zamierają w języku, przeciwnie nawet — zasób niektórych rodzajów zdań nominalnych powoli, lecz stale wzrasta, a rzeczowniki pełniąc w nich nową funkcję orzecznikową uzy</w:t>
        <w:t xml:space="preserve">skują nawet częściową werbalizację, mogą bowiem określać czas i tryb (np. </w:t>
      </w:r>
      <w:r>
        <w:rPr>
          <w:rStyle w:val="CharStyle32"/>
        </w:rPr>
        <w:t>trzeba, trzeba było, trzeba będzie, trzeba by),</w:t>
      </w:r>
      <w:r>
        <w:rPr>
          <w:lang w:val="pl-PL" w:eastAsia="pl-PL" w:bidi="pl-PL"/>
          <w:w w:val="100"/>
          <w:spacing w:val="0"/>
          <w:color w:val="000000"/>
          <w:position w:val="0"/>
        </w:rPr>
        <w:t xml:space="preserve"> ponadto mogą mieć przy sobie określenie natężenia w postaci przysłówków </w:t>
      </w:r>
      <w:r>
        <w:rPr>
          <w:rStyle w:val="CharStyle32"/>
        </w:rPr>
        <w:t>bardzo, trochę, nieco</w:t>
      </w:r>
      <w:r>
        <w:rPr>
          <w:lang w:val="pl-PL" w:eastAsia="pl-PL" w:bidi="pl-PL"/>
          <w:w w:val="100"/>
          <w:spacing w:val="0"/>
          <w:color w:val="000000"/>
          <w:position w:val="0"/>
        </w:rPr>
        <w:t xml:space="preserve"> (np. </w:t>
      </w:r>
      <w:r>
        <w:rPr>
          <w:rStyle w:val="CharStyle32"/>
        </w:rPr>
        <w:t>bardzo żal, trochę szkoda, nieco strach).</w:t>
      </w:r>
      <w:r>
        <w:rPr>
          <w:lang w:val="pl-PL" w:eastAsia="pl-PL" w:bidi="pl-PL"/>
          <w:w w:val="100"/>
          <w:spacing w:val="0"/>
          <w:color w:val="000000"/>
          <w:position w:val="0"/>
        </w:rPr>
        <w:t xml:space="preserve"> Jednoczłonowe zdania werbalne zachowują się na ogół dobrze we współczesnym języku polskim </w:t>
      </w:r>
      <w:r>
        <w:rPr>
          <w:rStyle w:val="CharStyle32"/>
        </w:rPr>
        <w:t>(grzmi, pada, świta, błyska się, zmierzcha się, straszy, szumi, boli mię, mdli mię, drażni mię, odrzuciło mię</w:t>
      </w:r>
      <w:r>
        <w:rPr>
          <w:lang w:val="pl-PL" w:eastAsia="pl-PL" w:bidi="pl-PL"/>
          <w:w w:val="100"/>
          <w:spacing w:val="0"/>
          <w:color w:val="000000"/>
          <w:position w:val="0"/>
        </w:rPr>
        <w:t xml:space="preserve"> obok świadomie stosowanych </w:t>
      </w:r>
      <w:r>
        <w:rPr>
          <w:rStyle w:val="CharStyle32"/>
        </w:rPr>
        <w:t>napisało mi się, grało mi się</w:t>
      </w:r>
      <w:r>
        <w:rPr>
          <w:lang w:val="pl-PL" w:eastAsia="pl-PL" w:bidi="pl-PL"/>
          <w:w w:val="100"/>
          <w:spacing w:val="0"/>
          <w:color w:val="000000"/>
          <w:position w:val="0"/>
        </w:rPr>
        <w:t xml:space="preserve"> itd.). Jednoczłonowe zdania bezokolicznikowe może istotnie nieco rzadziej są dziś używane niż w w. XVII, w gwarach współ</w:t>
        <w:t>czesnych spotykamy ich znacznie więcej.</w:t>
      </w:r>
    </w:p>
    <w:p>
      <w:pPr>
        <w:pStyle w:val="Style21"/>
        <w:framePr w:w="8910" w:h="12810" w:hRule="exact" w:wrap="none" w:vAnchor="page" w:hAnchor="page" w:x="1339" w:y="1787"/>
        <w:widowControl w:val="0"/>
        <w:keepNext w:val="0"/>
        <w:keepLines w:val="0"/>
        <w:shd w:val="clear" w:color="auto" w:fill="auto"/>
        <w:bidi w:val="0"/>
        <w:jc w:val="both"/>
        <w:spacing w:before="0" w:after="0" w:line="300" w:lineRule="exact"/>
        <w:ind w:left="420" w:right="0" w:firstLine="620"/>
      </w:pPr>
      <w:r>
        <w:rPr>
          <w:lang w:val="pl-PL" w:eastAsia="pl-PL" w:bidi="pl-PL"/>
          <w:w w:val="100"/>
          <w:spacing w:val="0"/>
          <w:color w:val="000000"/>
          <w:position w:val="0"/>
        </w:rPr>
        <w:t>Dotychczas w badaniach syntaktycznych zbyt mało uwagi poświę</w:t>
        <w:t xml:space="preserve">cano sprawie zdań jednoczłonowych uważając je raczej za konstrukcje zanikające i mało ciekawe. Stąd też </w:t>
      </w:r>
      <w:r>
        <w:rPr>
          <w:lang w:val="en-US" w:eastAsia="en-US" w:bidi="en-US"/>
          <w:w w:val="100"/>
          <w:spacing w:val="0"/>
          <w:color w:val="000000"/>
          <w:position w:val="0"/>
        </w:rPr>
        <w:t xml:space="preserve">prof. </w:t>
      </w:r>
      <w:r>
        <w:rPr>
          <w:lang w:val="pl-PL" w:eastAsia="pl-PL" w:bidi="pl-PL"/>
          <w:w w:val="100"/>
          <w:spacing w:val="0"/>
          <w:color w:val="000000"/>
          <w:position w:val="0"/>
        </w:rPr>
        <w:t>Rozwadowski pomija je zupeł</w:t>
        <w:t xml:space="preserve">nie w swej teorii o dwuczłonowości zdania. Sądzę, że pogląd </w:t>
      </w:r>
      <w:r>
        <w:rPr>
          <w:lang w:val="en-US" w:eastAsia="en-US" w:bidi="en-US"/>
          <w:w w:val="100"/>
          <w:spacing w:val="0"/>
          <w:color w:val="000000"/>
          <w:position w:val="0"/>
        </w:rPr>
        <w:t xml:space="preserve">prof. </w:t>
      </w:r>
      <w:r>
        <w:rPr>
          <w:lang w:val="pl-PL" w:eastAsia="pl-PL" w:bidi="pl-PL"/>
          <w:w w:val="100"/>
          <w:spacing w:val="0"/>
          <w:color w:val="000000"/>
          <w:position w:val="0"/>
        </w:rPr>
        <w:t>Roz</w:t>
        <w:t>wadowskiego powinien ulec rewizji.</w:t>
      </w:r>
    </w:p>
    <w:p>
      <w:pPr>
        <w:pStyle w:val="Style21"/>
        <w:framePr w:w="8910" w:h="12810" w:hRule="exact" w:wrap="none" w:vAnchor="page" w:hAnchor="page" w:x="1339" w:y="1787"/>
        <w:widowControl w:val="0"/>
        <w:keepNext w:val="0"/>
        <w:keepLines w:val="0"/>
        <w:shd w:val="clear" w:color="auto" w:fill="auto"/>
        <w:bidi w:val="0"/>
        <w:jc w:val="both"/>
        <w:spacing w:before="0" w:after="0" w:line="300" w:lineRule="exact"/>
        <w:ind w:left="420" w:right="0" w:firstLine="620"/>
      </w:pPr>
      <w:r>
        <w:rPr>
          <w:lang w:val="pl-PL" w:eastAsia="pl-PL" w:bidi="pl-PL"/>
          <w:w w:val="100"/>
          <w:spacing w:val="0"/>
          <w:color w:val="000000"/>
          <w:position w:val="0"/>
        </w:rPr>
        <w:t xml:space="preserve">Należy też chyba, jak najprędzej zająć się poważnie składnią języka mówionego oraz składnią gwar ludowych, aby wśród innych zagadnień opracować również zdania jednoczłonowe i ich stosunek do najczęstszych w naszej mowie zdań dwuczłonowych. Przecież to właśnie pod wpływem zdań podmiotowo-orzeczeniowych konstrukcje jednoczłonowe-orzeczeniowe wytwarzają tzw. puste, gramatyczne podmioty, które u Paska mają najczęściej postać zaimka </w:t>
      </w:r>
      <w:r>
        <w:rPr>
          <w:rStyle w:val="CharStyle32"/>
        </w:rPr>
        <w:t>to,</w:t>
      </w:r>
      <w:r>
        <w:rPr>
          <w:lang w:val="pl-PL" w:eastAsia="pl-PL" w:bidi="pl-PL"/>
          <w:w w:val="100"/>
          <w:spacing w:val="0"/>
          <w:color w:val="000000"/>
          <w:position w:val="0"/>
        </w:rPr>
        <w:t xml:space="preserve"> czasem </w:t>
      </w:r>
      <w:r>
        <w:rPr>
          <w:rStyle w:val="CharStyle32"/>
        </w:rPr>
        <w:t>owo,</w:t>
      </w:r>
      <w:r>
        <w:rPr>
          <w:lang w:val="pl-PL" w:eastAsia="pl-PL" w:bidi="pl-PL"/>
          <w:w w:val="100"/>
          <w:spacing w:val="0"/>
          <w:color w:val="000000"/>
          <w:position w:val="0"/>
        </w:rPr>
        <w:t xml:space="preserve"> a w wielu współczesnych gwa</w:t>
        <w:t xml:space="preserve">rach ludowych </w:t>
      </w:r>
      <w:r>
        <w:rPr>
          <w:rStyle w:val="CharStyle32"/>
        </w:rPr>
        <w:t>-ono.</w:t>
      </w:r>
    </w:p>
    <w:p>
      <w:pPr>
        <w:pStyle w:val="Style21"/>
        <w:framePr w:w="8910" w:h="12810" w:hRule="exact" w:wrap="none" w:vAnchor="page" w:hAnchor="page" w:x="1339" w:y="1787"/>
        <w:widowControl w:val="0"/>
        <w:keepNext w:val="0"/>
        <w:keepLines w:val="0"/>
        <w:shd w:val="clear" w:color="auto" w:fill="auto"/>
        <w:bidi w:val="0"/>
        <w:jc w:val="both"/>
        <w:spacing w:before="0" w:after="0" w:line="300" w:lineRule="exact"/>
        <w:ind w:left="420" w:right="0" w:firstLine="620"/>
      </w:pPr>
      <w:r>
        <w:rPr>
          <w:lang w:val="pl-PL" w:eastAsia="pl-PL" w:bidi="pl-PL"/>
          <w:w w:val="100"/>
          <w:spacing w:val="0"/>
          <w:color w:val="000000"/>
          <w:position w:val="0"/>
        </w:rPr>
        <w:t>To, co najbardziej różni nasz język współczesny, zwłaszcza język ogólnopolski (tj. literacki, naukowy i urzędowy) od języka siedemnasto</w:t>
        <w:t xml:space="preserve">wiecznego, to zakres zdań tzw. ergatywnych. Wprawdzie my i dziś jeszcze mówimy </w:t>
      </w:r>
      <w:r>
        <w:rPr>
          <w:rStyle w:val="CharStyle32"/>
        </w:rPr>
        <w:t>zdaje mi się, nie chce mi się, zdarzyło mi się, śniło ci się, chodzi nam o to</w:t>
      </w:r>
      <w:r>
        <w:rPr>
          <w:lang w:val="pl-PL" w:eastAsia="pl-PL" w:bidi="pl-PL"/>
          <w:w w:val="100"/>
          <w:spacing w:val="0"/>
          <w:color w:val="000000"/>
          <w:position w:val="0"/>
        </w:rPr>
        <w:t xml:space="preserve"> itd., jednakże coraz chętniej osobę, o której mowa, staramy się wprowadzić w zdaniu w formie pełnowartościowego podmiotu realno- gramatycznego. Natomiast w Pamiętnikach Paska ogromnie często jesz</w:t>
        <w:t>cze w zdaniach osobowych podmiot realny tj. wykonawca lub odbiorca czynności i stanów występuje pod postacią przypadków zależnych: celow-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02" w:y="116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444" w:y="117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50" w:y="118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125</w:t>
      </w:r>
    </w:p>
    <w:p>
      <w:pPr>
        <w:pStyle w:val="Style21"/>
        <w:framePr w:w="8844" w:h="12042" w:hRule="exact" w:wrap="none" w:vAnchor="page" w:hAnchor="page" w:x="1372" w:y="1765"/>
        <w:widowControl w:val="0"/>
        <w:keepNext w:val="0"/>
        <w:keepLines w:val="0"/>
        <w:shd w:val="clear" w:color="auto" w:fill="auto"/>
        <w:bidi w:val="0"/>
        <w:jc w:val="both"/>
        <w:spacing w:before="0" w:after="0" w:line="312" w:lineRule="exact"/>
        <w:ind w:left="0" w:right="0" w:firstLine="0"/>
      </w:pPr>
      <w:r>
        <w:rPr>
          <w:lang w:val="cs-CZ" w:eastAsia="cs-CZ" w:bidi="cs-CZ"/>
          <w:w w:val="100"/>
          <w:spacing w:val="0"/>
          <w:color w:val="000000"/>
          <w:position w:val="0"/>
        </w:rPr>
        <w:t xml:space="preserve">nika, </w:t>
      </w:r>
      <w:r>
        <w:rPr>
          <w:lang w:val="pl-PL" w:eastAsia="pl-PL" w:bidi="pl-PL"/>
          <w:w w:val="100"/>
          <w:spacing w:val="0"/>
          <w:color w:val="000000"/>
          <w:position w:val="0"/>
        </w:rPr>
        <w:t xml:space="preserve">biernika, dopełniacza z przyimkiem </w:t>
      </w:r>
      <w:r>
        <w:rPr>
          <w:rStyle w:val="CharStyle32"/>
        </w:rPr>
        <w:t>u</w:t>
      </w:r>
      <w:r>
        <w:rPr>
          <w:lang w:val="pl-PL" w:eastAsia="pl-PL" w:bidi="pl-PL"/>
          <w:w w:val="100"/>
          <w:spacing w:val="0"/>
          <w:color w:val="000000"/>
          <w:position w:val="0"/>
        </w:rPr>
        <w:t xml:space="preserve"> lub czasem narzędnika, pełniąc w ten sposób funkcję gramatycznego dopełnienia. Wówczas to czynności i stany panują niejako nad człowiekiem wyznaczając mu rolę biernego obiektu. Na tę wartość dopełnienia zwracano już dawno uwagę, </w:t>
      </w:r>
      <w:r>
        <w:rPr>
          <w:lang w:val="fr-FR" w:eastAsia="fr-FR" w:bidi="fr-FR"/>
          <w:w w:val="100"/>
          <w:spacing w:val="0"/>
          <w:color w:val="000000"/>
          <w:position w:val="0"/>
        </w:rPr>
        <w:t xml:space="preserve">a Schuchardt </w:t>
      </w:r>
      <w:r>
        <w:rPr>
          <w:lang w:val="pl-PL" w:eastAsia="pl-PL" w:bidi="pl-PL"/>
          <w:w w:val="100"/>
          <w:spacing w:val="0"/>
          <w:color w:val="000000"/>
          <w:position w:val="0"/>
        </w:rPr>
        <w:t xml:space="preserve">ujął tę myśl w znanym lapidarnym zdaniu: „jedes Obiekt ist ein </w:t>
      </w:r>
      <w:r>
        <w:rPr>
          <w:lang w:val="fr-FR" w:eastAsia="fr-FR" w:bidi="fr-FR"/>
          <w:w w:val="100"/>
          <w:spacing w:val="0"/>
          <w:color w:val="000000"/>
          <w:position w:val="0"/>
        </w:rPr>
        <w:t xml:space="preserve">in </w:t>
      </w:r>
      <w:r>
        <w:rPr>
          <w:lang w:val="pl-PL" w:eastAsia="pl-PL" w:bidi="pl-PL"/>
          <w:w w:val="100"/>
          <w:spacing w:val="0"/>
          <w:color w:val="000000"/>
          <w:position w:val="0"/>
        </w:rPr>
        <w:t>Schatten gerücktes Subiekt"</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Najczęściej uważa się, że ten sposób tworzenia zdań tzw. ergatywnych odbija dość wiernie stosunek pierwotnego człowieka do otaczającego go świata i własnych jego przeżyć. My już dziś nie tylko nie moglibyśmy się zmieścić w ustroju monarchicznym, ale razi nas i sama konstrukcja zdań typu: </w:t>
      </w:r>
      <w:r>
        <w:rPr>
          <w:rStyle w:val="CharStyle32"/>
        </w:rPr>
        <w:t xml:space="preserve">Mój Dobrodzieju, WMMPana jest wokacyja rozkazać, </w:t>
      </w:r>
      <w:r>
        <w:rPr>
          <w:rStyle w:val="CharStyle56"/>
        </w:rPr>
        <w:t>mnie jest wypełnić</w:t>
      </w:r>
      <w:r>
        <w:rPr>
          <w:rStyle w:val="CharStyle32"/>
        </w:rPr>
        <w:t xml:space="preserve"> każde WMMPana, jako szafarza krwie mojej, rozkazanie. </w:t>
      </w:r>
      <w:r>
        <w:rPr>
          <w:lang w:val="pl-PL" w:eastAsia="pl-PL" w:bidi="pl-PL"/>
          <w:w w:val="100"/>
          <w:spacing w:val="0"/>
          <w:color w:val="000000"/>
          <w:position w:val="0"/>
        </w:rPr>
        <w:t xml:space="preserve">Nie posługujemy się też zdaniami </w:t>
      </w:r>
      <w:r>
        <w:rPr>
          <w:rStyle w:val="CharStyle32"/>
        </w:rPr>
        <w:t>dostało mi się wiedzieć</w:t>
      </w:r>
      <w:r>
        <w:rPr>
          <w:lang w:val="pl-PL" w:eastAsia="pl-PL" w:bidi="pl-PL"/>
          <w:w w:val="100"/>
          <w:spacing w:val="0"/>
          <w:color w:val="000000"/>
          <w:position w:val="0"/>
        </w:rPr>
        <w:t xml:space="preserve">, czy </w:t>
      </w:r>
      <w:r>
        <w:rPr>
          <w:rStyle w:val="CharStyle32"/>
        </w:rPr>
        <w:t>słyszeć, do</w:t>
        <w:t>stało się innym pułkom na nich napaść, dochodzi nas wiedzieć.</w:t>
      </w:r>
      <w:r>
        <w:rPr>
          <w:lang w:val="pl-PL" w:eastAsia="pl-PL" w:bidi="pl-PL"/>
          <w:w w:val="100"/>
          <w:spacing w:val="0"/>
          <w:color w:val="000000"/>
          <w:position w:val="0"/>
        </w:rPr>
        <w:t xml:space="preserve"> Zarówno jednoczłonowe jak i dwuczłonowe zdania, w których człowiek jest trakto</w:t>
        <w:t xml:space="preserve">wany jako bierny odbiorca, zamieniliśmy dziś już na inne konstrukcje: Nie mówimy więc </w:t>
      </w:r>
      <w:r>
        <w:rPr>
          <w:rStyle w:val="CharStyle32"/>
        </w:rPr>
        <w:t>taki u niego zwyczaj</w:t>
      </w:r>
      <w:r>
        <w:rPr>
          <w:lang w:val="pl-PL" w:eastAsia="pl-PL" w:bidi="pl-PL"/>
          <w:w w:val="100"/>
          <w:spacing w:val="0"/>
          <w:color w:val="000000"/>
          <w:position w:val="0"/>
        </w:rPr>
        <w:t xml:space="preserve"> [83 v.j; </w:t>
      </w:r>
      <w:r>
        <w:rPr>
          <w:rStyle w:val="CharStyle32"/>
        </w:rPr>
        <w:t>u nich to okręt stracić, ja</w:t>
        <w:t>ko ładunek wystrzelić; tak to było u nas konia stracić</w:t>
      </w:r>
      <w:r>
        <w:rPr>
          <w:lang w:val="pl-PL" w:eastAsia="pl-PL" w:bidi="pl-PL"/>
          <w:w w:val="100"/>
          <w:spacing w:val="0"/>
          <w:color w:val="000000"/>
          <w:position w:val="0"/>
        </w:rPr>
        <w:t xml:space="preserve">, </w:t>
      </w:r>
      <w:r>
        <w:rPr>
          <w:rStyle w:val="CharStyle32"/>
        </w:rPr>
        <w:t>jako raka z kobieli wypuścić</w:t>
      </w:r>
      <w:r>
        <w:rPr>
          <w:lang w:val="pl-PL" w:eastAsia="pl-PL" w:bidi="pl-PL"/>
          <w:w w:val="100"/>
          <w:spacing w:val="0"/>
          <w:color w:val="000000"/>
          <w:position w:val="0"/>
        </w:rPr>
        <w:t xml:space="preserve"> [70 </w:t>
      </w:r>
      <w:r>
        <w:rPr>
          <w:lang w:val="cs-CZ" w:eastAsia="cs-CZ" w:bidi="cs-CZ"/>
          <w:w w:val="100"/>
          <w:spacing w:val="0"/>
          <w:color w:val="000000"/>
          <w:position w:val="0"/>
        </w:rPr>
        <w:t xml:space="preserve">v.]; </w:t>
      </w:r>
      <w:r>
        <w:rPr>
          <w:rStyle w:val="CharStyle32"/>
        </w:rPr>
        <w:t xml:space="preserve">u tego człowieka stary rozum, choć sam jest młody </w:t>
      </w:r>
      <w:r>
        <w:rPr>
          <w:lang w:val="pl-PL" w:eastAsia="pl-PL" w:bidi="pl-PL"/>
          <w:w w:val="100"/>
          <w:spacing w:val="0"/>
          <w:color w:val="000000"/>
          <w:position w:val="0"/>
        </w:rPr>
        <w:t xml:space="preserve">[143 </w:t>
      </w:r>
      <w:r>
        <w:rPr>
          <w:lang w:val="cs-CZ" w:eastAsia="cs-CZ" w:bidi="cs-CZ"/>
          <w:w w:val="100"/>
          <w:spacing w:val="0"/>
          <w:color w:val="000000"/>
          <w:position w:val="0"/>
        </w:rPr>
        <w:t xml:space="preserve">v.]; </w:t>
      </w:r>
      <w:r>
        <w:rPr>
          <w:rStyle w:val="CharStyle32"/>
        </w:rPr>
        <w:t>u wydry grubsza jest szyja niźli głowa</w:t>
      </w:r>
      <w:r>
        <w:rPr>
          <w:lang w:val="pl-PL" w:eastAsia="pl-PL" w:bidi="pl-PL"/>
          <w:w w:val="100"/>
          <w:spacing w:val="0"/>
          <w:color w:val="000000"/>
          <w:position w:val="0"/>
        </w:rPr>
        <w:t xml:space="preserve"> [225 v.]; </w:t>
      </w:r>
      <w:r>
        <w:rPr>
          <w:rStyle w:val="CharStyle32"/>
        </w:rPr>
        <w:t>aleć to było szczęście, lecz ptakowi</w:t>
      </w:r>
      <w:r>
        <w:rPr>
          <w:lang w:val="pl-PL" w:eastAsia="pl-PL" w:bidi="pl-PL"/>
          <w:w w:val="100"/>
          <w:spacing w:val="0"/>
          <w:color w:val="000000"/>
          <w:position w:val="0"/>
        </w:rPr>
        <w:t xml:space="preserve"> [...] </w:t>
      </w:r>
      <w:r>
        <w:rPr>
          <w:rStyle w:val="CharStyle32"/>
        </w:rPr>
        <w:t>ale nie mnie</w:t>
      </w:r>
      <w:r>
        <w:rPr>
          <w:lang w:val="pl-PL" w:eastAsia="pl-PL" w:bidi="pl-PL"/>
          <w:w w:val="100"/>
          <w:spacing w:val="0"/>
          <w:color w:val="000000"/>
          <w:position w:val="0"/>
        </w:rPr>
        <w:t xml:space="preserve"> [88 v.]; </w:t>
      </w:r>
      <w:r>
        <w:rPr>
          <w:rStyle w:val="CharStyle32"/>
        </w:rPr>
        <w:t>tam dopiero dano mi list otworzyły do miast i miasteczek, żeby mi wszędzie nie bronne było poży</w:t>
        <w:t>wienie</w:t>
      </w:r>
      <w:r>
        <w:rPr>
          <w:lang w:val="pl-PL" w:eastAsia="pl-PL" w:bidi="pl-PL"/>
          <w:w w:val="100"/>
          <w:spacing w:val="0"/>
          <w:color w:val="000000"/>
          <w:position w:val="0"/>
        </w:rPr>
        <w:t xml:space="preserve"> [150 </w:t>
      </w:r>
      <w:r>
        <w:rPr>
          <w:lang w:val="cs-CZ" w:eastAsia="cs-CZ" w:bidi="cs-CZ"/>
          <w:w w:val="100"/>
          <w:spacing w:val="0"/>
          <w:color w:val="000000"/>
          <w:position w:val="0"/>
        </w:rPr>
        <w:t xml:space="preserve">v.]; </w:t>
      </w:r>
      <w:r>
        <w:rPr>
          <w:rStyle w:val="CharStyle32"/>
        </w:rPr>
        <w:t>starajcie się, żeby mi była wygoda</w:t>
      </w:r>
      <w:r>
        <w:rPr>
          <w:lang w:val="pl-PL" w:eastAsia="pl-PL" w:bidi="pl-PL"/>
          <w:w w:val="100"/>
          <w:spacing w:val="0"/>
          <w:color w:val="000000"/>
          <w:position w:val="0"/>
        </w:rPr>
        <w:t xml:space="preserve"> [168 v.]; bo </w:t>
      </w:r>
      <w:r>
        <w:rPr>
          <w:rStyle w:val="CharStyle32"/>
        </w:rPr>
        <w:t xml:space="preserve">to niewielka </w:t>
      </w:r>
      <w:r>
        <w:rPr>
          <w:lang w:val="pl-PL" w:eastAsia="pl-PL" w:bidi="pl-PL"/>
          <w:w w:val="100"/>
          <w:spacing w:val="0"/>
          <w:color w:val="000000"/>
          <w:position w:val="0"/>
        </w:rPr>
        <w:t xml:space="preserve">[insuła], </w:t>
      </w:r>
      <w:r>
        <w:rPr>
          <w:rStyle w:val="CharStyle32"/>
        </w:rPr>
        <w:t>jeno jej siedem mil</w:t>
      </w:r>
      <w:r>
        <w:rPr>
          <w:lang w:val="pl-PL" w:eastAsia="pl-PL" w:bidi="pl-PL"/>
          <w:w w:val="100"/>
          <w:spacing w:val="0"/>
          <w:color w:val="000000"/>
          <w:position w:val="0"/>
        </w:rPr>
        <w:t xml:space="preserve"> [62 v.]; </w:t>
      </w:r>
      <w:r>
        <w:rPr>
          <w:rStyle w:val="CharStyle32"/>
        </w:rPr>
        <w:t>ja starszy, bo mi już lat 45</w:t>
      </w:r>
      <w:r>
        <w:rPr>
          <w:lang w:val="pl-PL" w:eastAsia="pl-PL" w:bidi="pl-PL"/>
          <w:w w:val="100"/>
          <w:spacing w:val="0"/>
          <w:color w:val="000000"/>
          <w:position w:val="0"/>
        </w:rPr>
        <w:t xml:space="preserve"> [155 v.]; </w:t>
      </w:r>
      <w:r>
        <w:rPr>
          <w:rStyle w:val="CharStyle32"/>
        </w:rPr>
        <w:t>nie skąpo mi było pieniędzy</w:t>
      </w:r>
      <w:r>
        <w:rPr>
          <w:lang w:val="pl-PL" w:eastAsia="pl-PL" w:bidi="pl-PL"/>
          <w:w w:val="100"/>
          <w:spacing w:val="0"/>
          <w:color w:val="000000"/>
          <w:position w:val="0"/>
        </w:rPr>
        <w:t xml:space="preserve"> [174 v.].</w:t>
      </w:r>
    </w:p>
    <w:p>
      <w:pPr>
        <w:pStyle w:val="Style21"/>
        <w:framePr w:w="8844" w:h="12042" w:hRule="exact" w:wrap="none" w:vAnchor="page" w:hAnchor="page" w:x="1372" w:y="1765"/>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Trochę więcej tego typu zdań spotkać można jeszcze w naszych archaicznych gwarach ludowych, a większość tych struktur dochowała się zupełnie dobrze we współczesnym języku ogólnorosyjskim. Pewne gwary wielkoruskie wykazują nawet szczególniejsze w tym kierunku upodobanie n</w:t>
      </w:r>
      <w:r>
        <w:rPr>
          <w:lang w:val="en-US" w:eastAsia="en-US" w:bidi="en-US"/>
          <w:w w:val="100"/>
          <w:spacing w:val="0"/>
          <w:color w:val="000000"/>
          <w:position w:val="0"/>
        </w:rPr>
        <w:t xml:space="preserve">p. </w:t>
      </w:r>
      <w:r>
        <w:rPr>
          <w:lang w:val="ru-RU" w:eastAsia="ru-RU" w:bidi="ru-RU"/>
          <w:w w:val="100"/>
          <w:spacing w:val="0"/>
          <w:color w:val="000000"/>
          <w:position w:val="0"/>
        </w:rPr>
        <w:t xml:space="preserve">у него было жонёнось; у меня фсё жэ на службе побывано; у его прастужёнось; у батюшка уехано в Петрозаводьско </w:t>
      </w:r>
      <w:r>
        <w:rPr>
          <w:lang w:val="fr-FR" w:eastAsia="fr-FR" w:bidi="fr-FR"/>
          <w:w w:val="100"/>
          <w:spacing w:val="0"/>
          <w:color w:val="000000"/>
          <w:position w:val="0"/>
        </w:rPr>
        <w:t>itd.</w:t>
      </w:r>
      <w:r>
        <w:rPr>
          <w:lang w:val="fr-FR" w:eastAsia="fr-FR" w:bidi="fr-FR"/>
          <w:vertAlign w:val="superscript"/>
          <w:w w:val="100"/>
          <w:spacing w:val="0"/>
          <w:color w:val="000000"/>
          <w:position w:val="0"/>
        </w:rPr>
        <w:t>15</w:t>
      </w:r>
      <w:r>
        <w:rPr>
          <w:lang w:val="fr-FR" w:eastAsia="fr-FR" w:bidi="fr-FR"/>
          <w:w w:val="100"/>
          <w:spacing w:val="0"/>
          <w:color w:val="000000"/>
          <w:position w:val="0"/>
        </w:rPr>
        <w:t>.</w:t>
      </w:r>
    </w:p>
    <w:p>
      <w:pPr>
        <w:pStyle w:val="Style21"/>
        <w:framePr w:w="8844" w:h="12042" w:hRule="exact" w:wrap="none" w:vAnchor="page" w:hAnchor="page" w:x="1372" w:y="1765"/>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Niektórzy syntaktolodzy </w:t>
      </w:r>
      <w:r>
        <w:rPr>
          <w:lang w:val="ru-RU" w:eastAsia="ru-RU" w:bidi="ru-RU"/>
          <w:w w:val="100"/>
          <w:spacing w:val="0"/>
          <w:color w:val="000000"/>
          <w:position w:val="0"/>
        </w:rPr>
        <w:t xml:space="preserve">— </w:t>
      </w:r>
      <w:r>
        <w:rPr>
          <w:lang w:val="pl-PL" w:eastAsia="pl-PL" w:bidi="pl-PL"/>
          <w:w w:val="100"/>
          <w:spacing w:val="0"/>
          <w:color w:val="000000"/>
          <w:position w:val="0"/>
        </w:rPr>
        <w:t xml:space="preserve">między innymi — V. Mathesius </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zwra</w:t>
        <w:t>cają uwagę, że w takich konstrukcjach zdaniowych położony jest niezmier</w:t>
        <w:t>nie silny nacisk na przebiegi i stany, stąd to wytwarza się dysproporcja między orzeczeniem (werbalnym lub imiennym) i podmiotem.</w:t>
      </w:r>
    </w:p>
    <w:p>
      <w:pPr>
        <w:pStyle w:val="Style21"/>
        <w:framePr w:w="8844" w:h="12042" w:hRule="exact" w:wrap="none" w:vAnchor="page" w:hAnchor="page" w:x="1372" w:y="1765"/>
        <w:widowControl w:val="0"/>
        <w:keepNext w:val="0"/>
        <w:keepLines w:val="0"/>
        <w:shd w:val="clear" w:color="auto" w:fill="auto"/>
        <w:bidi w:val="0"/>
        <w:jc w:val="left"/>
        <w:spacing w:before="0" w:after="20" w:line="280" w:lineRule="exact"/>
        <w:ind w:left="6520" w:right="0" w:firstLine="0"/>
      </w:pPr>
      <w:r>
        <w:rPr>
          <w:lang w:val="pl-PL" w:eastAsia="pl-PL" w:bidi="pl-PL"/>
          <w:w w:val="100"/>
          <w:spacing w:val="0"/>
          <w:color w:val="000000"/>
          <w:position w:val="0"/>
        </w:rPr>
        <w:t>d. c. n.</w:t>
      </w:r>
    </w:p>
    <w:p>
      <w:pPr>
        <w:pStyle w:val="Style46"/>
        <w:framePr w:w="8844" w:h="12042" w:hRule="exact" w:wrap="none" w:vAnchor="page" w:hAnchor="page" w:x="1372" w:y="1765"/>
        <w:widowControl w:val="0"/>
        <w:keepNext w:val="0"/>
        <w:keepLines w:val="0"/>
        <w:shd w:val="clear" w:color="auto" w:fill="auto"/>
        <w:bidi w:val="0"/>
        <w:jc w:val="left"/>
        <w:spacing w:before="0" w:after="0" w:line="280" w:lineRule="exact"/>
        <w:ind w:left="6160" w:right="0" w:firstLine="0"/>
      </w:pPr>
      <w:r>
        <w:rPr>
          <w:lang w:val="pl-PL" w:eastAsia="pl-PL" w:bidi="pl-PL"/>
          <w:w w:val="100"/>
          <w:spacing w:val="0"/>
          <w:color w:val="000000"/>
          <w:position w:val="0"/>
        </w:rPr>
        <w:t>Halina Koneczna</w:t>
      </w:r>
    </w:p>
    <w:p>
      <w:pPr>
        <w:pStyle w:val="Style33"/>
        <w:framePr w:w="8832" w:h="228" w:hRule="exact" w:wrap="none" w:vAnchor="page" w:hAnchor="page" w:x="1378" w:y="14170"/>
        <w:tabs>
          <w:tab w:leader="none" w:pos="920" w:val="left"/>
        </w:tabs>
        <w:widowControl w:val="0"/>
        <w:keepNext w:val="0"/>
        <w:keepLines w:val="0"/>
        <w:shd w:val="clear" w:color="auto" w:fill="auto"/>
        <w:bidi w:val="0"/>
        <w:jc w:val="both"/>
        <w:spacing w:before="0" w:after="0" w:line="204" w:lineRule="exact"/>
        <w:ind w:left="68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r>
      <w:r>
        <w:rPr>
          <w:lang w:val="en-US" w:eastAsia="en-US" w:bidi="en-US"/>
          <w:w w:val="100"/>
          <w:spacing w:val="0"/>
          <w:color w:val="000000"/>
          <w:position w:val="0"/>
        </w:rPr>
        <w:t xml:space="preserve">Hugo </w:t>
      </w:r>
      <w:r>
        <w:rPr>
          <w:lang w:val="fr-FR" w:eastAsia="fr-FR" w:bidi="fr-FR"/>
          <w:w w:val="100"/>
          <w:spacing w:val="0"/>
          <w:color w:val="000000"/>
          <w:position w:val="0"/>
        </w:rPr>
        <w:t xml:space="preserve">Schuchardt-Brevier, </w:t>
      </w:r>
      <w:r>
        <w:rPr>
          <w:lang w:val="pl-PL" w:eastAsia="pl-PL" w:bidi="pl-PL"/>
          <w:w w:val="100"/>
          <w:spacing w:val="0"/>
          <w:color w:val="000000"/>
          <w:position w:val="0"/>
        </w:rPr>
        <w:t xml:space="preserve">II </w:t>
      </w:r>
      <w:r>
        <w:rPr>
          <w:lang w:val="fr-FR" w:eastAsia="fr-FR" w:bidi="fr-FR"/>
          <w:w w:val="100"/>
          <w:spacing w:val="0"/>
          <w:color w:val="000000"/>
          <w:position w:val="0"/>
        </w:rPr>
        <w:t xml:space="preserve">Ausgabe, Halle-Salle </w:t>
      </w:r>
      <w:r>
        <w:rPr>
          <w:lang w:val="pl-PL" w:eastAsia="pl-PL" w:bidi="pl-PL"/>
          <w:w w:val="100"/>
          <w:spacing w:val="0"/>
          <w:color w:val="000000"/>
          <w:position w:val="0"/>
        </w:rPr>
        <w:t>1928 r., s, 289.</w:t>
      </w:r>
    </w:p>
    <w:p>
      <w:pPr>
        <w:pStyle w:val="Style33"/>
        <w:framePr w:w="8832" w:h="414" w:hRule="exact" w:wrap="none" w:vAnchor="page" w:hAnchor="page" w:x="1378" w:y="14404"/>
        <w:tabs>
          <w:tab w:leader="none" w:pos="858" w:val="left"/>
        </w:tabs>
        <w:widowControl w:val="0"/>
        <w:keepNext w:val="0"/>
        <w:keepLines w:val="0"/>
        <w:shd w:val="clear" w:color="auto" w:fill="auto"/>
        <w:bidi w:val="0"/>
        <w:jc w:val="left"/>
        <w:spacing w:before="0" w:after="0" w:line="204" w:lineRule="exact"/>
        <w:ind w:left="0" w:right="0" w:firstLine="640"/>
      </w:pPr>
      <w:r>
        <w:rPr>
          <w:lang w:val="pl-PL" w:eastAsia="pl-PL" w:bidi="pl-PL"/>
          <w:vertAlign w:val="superscript"/>
          <w:w w:val="100"/>
          <w:spacing w:val="0"/>
          <w:color w:val="000000"/>
          <w:position w:val="0"/>
        </w:rPr>
        <w:t>15</w:t>
      </w:r>
      <w:r>
        <w:rPr>
          <w:lang w:val="pl-PL" w:eastAsia="pl-PL" w:bidi="pl-PL"/>
          <w:w w:val="100"/>
          <w:spacing w:val="0"/>
          <w:color w:val="000000"/>
          <w:position w:val="0"/>
        </w:rPr>
        <w:tab/>
      </w:r>
      <w:r>
        <w:rPr>
          <w:lang w:val="ru-RU" w:eastAsia="ru-RU" w:bidi="ru-RU"/>
          <w:w w:val="100"/>
          <w:spacing w:val="0"/>
          <w:color w:val="000000"/>
          <w:position w:val="0"/>
        </w:rPr>
        <w:t>А. Б. Шапиро: „Очерки по синтаксису русских народных говоров”, Москва 1953, с. 143.</w:t>
      </w:r>
    </w:p>
    <w:p>
      <w:pPr>
        <w:pStyle w:val="Style33"/>
        <w:framePr w:w="8832" w:h="235" w:hRule="exact" w:wrap="none" w:vAnchor="page" w:hAnchor="page" w:x="1378" w:y="14812"/>
        <w:tabs>
          <w:tab w:leader="none" w:pos="906" w:val="left"/>
        </w:tabs>
        <w:widowControl w:val="0"/>
        <w:keepNext w:val="0"/>
        <w:keepLines w:val="0"/>
        <w:shd w:val="clear" w:color="auto" w:fill="auto"/>
        <w:bidi w:val="0"/>
        <w:jc w:val="both"/>
        <w:spacing w:before="0" w:after="0" w:line="204" w:lineRule="exact"/>
        <w:ind w:left="660" w:right="0" w:firstLine="0"/>
      </w:pPr>
      <w:r>
        <w:rPr>
          <w:lang w:val="ru-RU" w:eastAsia="ru-RU" w:bidi="ru-RU"/>
          <w:vertAlign w:val="superscript"/>
          <w:w w:val="100"/>
          <w:spacing w:val="0"/>
          <w:color w:val="000000"/>
          <w:position w:val="0"/>
        </w:rPr>
        <w:t>16</w:t>
      </w:r>
      <w:r>
        <w:rPr>
          <w:lang w:val="ru-RU" w:eastAsia="ru-RU" w:bidi="ru-RU"/>
          <w:w w:val="100"/>
          <w:spacing w:val="0"/>
          <w:color w:val="000000"/>
          <w:position w:val="0"/>
        </w:rPr>
        <w:tab/>
        <w:t xml:space="preserve">„О </w:t>
      </w:r>
      <w:r>
        <w:rPr>
          <w:lang w:val="pl-PL" w:eastAsia="pl-PL" w:bidi="pl-PL"/>
          <w:w w:val="100"/>
          <w:spacing w:val="0"/>
          <w:color w:val="000000"/>
          <w:position w:val="0"/>
        </w:rPr>
        <w:t xml:space="preserve">funkcji </w:t>
      </w:r>
      <w:r>
        <w:rPr>
          <w:lang w:val="cs-CZ" w:eastAsia="cs-CZ" w:bidi="cs-CZ"/>
          <w:w w:val="100"/>
          <w:spacing w:val="0"/>
          <w:color w:val="000000"/>
          <w:position w:val="0"/>
        </w:rPr>
        <w:t xml:space="preserve">podmětu </w:t>
      </w:r>
      <w:r>
        <w:rPr>
          <w:lang w:val="ru-RU" w:eastAsia="ru-RU" w:bidi="ru-RU"/>
          <w:w w:val="100"/>
          <w:spacing w:val="0"/>
          <w:color w:val="000000"/>
          <w:position w:val="0"/>
        </w:rPr>
        <w:t xml:space="preserve">— </w:t>
      </w:r>
      <w:r>
        <w:rPr>
          <w:lang w:val="cs-CZ" w:eastAsia="cs-CZ" w:bidi="cs-CZ"/>
          <w:w w:val="100"/>
          <w:spacing w:val="0"/>
          <w:color w:val="000000"/>
          <w:position w:val="0"/>
        </w:rPr>
        <w:t xml:space="preserve">Čeština a obecný </w:t>
      </w:r>
      <w:r>
        <w:rPr>
          <w:lang w:val="pl-PL" w:eastAsia="pl-PL" w:bidi="pl-PL"/>
          <w:w w:val="100"/>
          <w:spacing w:val="0"/>
          <w:color w:val="000000"/>
          <w:position w:val="0"/>
        </w:rPr>
        <w:t xml:space="preserve">jazykozpyt", Praga </w:t>
      </w:r>
      <w:r>
        <w:rPr>
          <w:lang w:val="cs-CZ" w:eastAsia="cs-CZ" w:bidi="cs-CZ"/>
          <w:w w:val="100"/>
          <w:spacing w:val="0"/>
          <w:color w:val="000000"/>
          <w:position w:val="0"/>
        </w:rPr>
        <w:t xml:space="preserve">1947 </w:t>
      </w:r>
      <w:r>
        <w:rPr>
          <w:lang w:val="ru-RU" w:eastAsia="ru-RU" w:bidi="ru-RU"/>
          <w:w w:val="100"/>
          <w:spacing w:val="0"/>
          <w:color w:val="000000"/>
          <w:position w:val="0"/>
        </w:rPr>
        <w:t>г.</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721" w:y="146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126</w:t>
      </w:r>
    </w:p>
    <w:p>
      <w:pPr>
        <w:pStyle w:val="Style28"/>
        <w:framePr w:wrap="none" w:vAnchor="page" w:hAnchor="page" w:x="4565" w:y="145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161" w:y="14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8844" w:h="648" w:hRule="exact" w:wrap="none" w:vAnchor="page" w:hAnchor="page" w:x="1265" w:y="2008"/>
        <w:widowControl w:val="0"/>
        <w:keepNext w:val="0"/>
        <w:keepLines w:val="0"/>
        <w:shd w:val="clear" w:color="auto" w:fill="auto"/>
        <w:bidi w:val="0"/>
        <w:spacing w:before="0" w:after="0" w:line="294" w:lineRule="exact"/>
        <w:ind w:left="0" w:right="340" w:firstLine="0"/>
      </w:pPr>
      <w:r>
        <w:rPr>
          <w:lang w:val="pl-PL" w:eastAsia="pl-PL" w:bidi="pl-PL"/>
          <w:w w:val="100"/>
          <w:spacing w:val="0"/>
          <w:color w:val="000000"/>
          <w:position w:val="0"/>
        </w:rPr>
        <w:t>PRACE INSTYTUTU GEOGRAFII PAN NAD SPOLSZCZENIEM</w:t>
        <w:br/>
        <w:t>NAZW GEOGRAFICZNYCH</w:t>
      </w:r>
    </w:p>
    <w:p>
      <w:pPr>
        <w:pStyle w:val="Style21"/>
        <w:framePr w:w="8844" w:h="10104" w:hRule="exact" w:wrap="none" w:vAnchor="page" w:hAnchor="page" w:x="1265" w:y="2902"/>
        <w:widowControl w:val="0"/>
        <w:keepNext w:val="0"/>
        <w:keepLines w:val="0"/>
        <w:shd w:val="clear" w:color="auto" w:fill="auto"/>
        <w:bidi w:val="0"/>
        <w:jc w:val="both"/>
        <w:spacing w:before="0" w:after="0" w:line="294" w:lineRule="exact"/>
        <w:ind w:left="480" w:right="0" w:firstLine="600"/>
      </w:pPr>
      <w:r>
        <w:rPr>
          <w:lang w:val="pl-PL" w:eastAsia="pl-PL" w:bidi="pl-PL"/>
          <w:w w:val="100"/>
          <w:spacing w:val="0"/>
          <w:color w:val="000000"/>
          <w:position w:val="0"/>
        </w:rPr>
        <w:t>W lutowym zeszycie „Poradnika językowego" z r. 1955 (s. 53-61) Bohdan Strumiński zamieścił interesujący artykuł „O pisowni obcych nazw geograficznych". Autor poruszył tam niezupełnie uregulowane sto</w:t>
        <w:t>sunki w polskiej pisowni obcych nazw geograficznych ilustrując je sze</w:t>
        <w:t>regiem przykładów z kilkunastu państw europejskich i pozaeuropejskich. Najprzykrzejszy dla geografów jest fakt, że w szeregu atlasów i map po</w:t>
        <w:t xml:space="preserve">wojennych zatwierdzonych do użytku szkolnego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te same miejscowości różnie są pisane.</w:t>
      </w:r>
    </w:p>
    <w:p>
      <w:pPr>
        <w:pStyle w:val="Style21"/>
        <w:framePr w:w="8844" w:h="10104" w:hRule="exact" w:wrap="none" w:vAnchor="page" w:hAnchor="page" w:x="1265" w:y="2902"/>
        <w:widowControl w:val="0"/>
        <w:keepNext w:val="0"/>
        <w:keepLines w:val="0"/>
        <w:shd w:val="clear" w:color="auto" w:fill="auto"/>
        <w:bidi w:val="0"/>
        <w:jc w:val="both"/>
        <w:spacing w:before="0" w:after="0" w:line="294" w:lineRule="exact"/>
        <w:ind w:left="480" w:right="0" w:firstLine="600"/>
      </w:pPr>
      <w:r>
        <w:rPr>
          <w:lang w:val="pl-PL" w:eastAsia="pl-PL" w:bidi="pl-PL"/>
          <w:w w:val="100"/>
          <w:spacing w:val="0"/>
          <w:color w:val="000000"/>
          <w:position w:val="0"/>
        </w:rPr>
        <w:t>Z przytoczonych rozbieżności autor wysnuwa szereg wniosków, z których najbardziej istotny jest trzeci: „Odnośne instytucje geograficz</w:t>
        <w:t>ne powinny opracować przy współpracy z językoznawcami i historykami słownik geograficzny lub obszerny atlas geograficzny, ustalając polskie brzmienie nazw geograficznych. Terminologia ta powinna być zatwier</w:t>
        <w:t>dzona przez PAN i obowiązująca tak, jak obowiązuje uchwała Komitetu Ortograficznego PAU z r. 1936". Pozostałe pięć wniosków dotyczących propozycji transkrypcyjnych mieści się zasadniczo w punkcie zacytowa</w:t>
        <w:t>nym, jako ewentualny materiał dyskusyjny przy ustalaniu powszechnie obowiązujących zasad.</w:t>
      </w:r>
    </w:p>
    <w:p>
      <w:pPr>
        <w:pStyle w:val="Style21"/>
        <w:framePr w:w="8844" w:h="10104" w:hRule="exact" w:wrap="none" w:vAnchor="page" w:hAnchor="page" w:x="1265" w:y="2902"/>
        <w:widowControl w:val="0"/>
        <w:keepNext w:val="0"/>
        <w:keepLines w:val="0"/>
        <w:shd w:val="clear" w:color="auto" w:fill="auto"/>
        <w:bidi w:val="0"/>
        <w:jc w:val="both"/>
        <w:spacing w:before="0" w:after="0" w:line="294" w:lineRule="exact"/>
        <w:ind w:left="480" w:right="0" w:firstLine="600"/>
      </w:pPr>
      <w:r>
        <w:rPr>
          <w:lang w:val="pl-PL" w:eastAsia="pl-PL" w:bidi="pl-PL"/>
          <w:w w:val="100"/>
          <w:spacing w:val="0"/>
          <w:color w:val="000000"/>
          <w:position w:val="0"/>
        </w:rPr>
        <w:t>Problematyka transkrypcji nazw geograficznych jest sprawą nader aktualną i opracowywana jest nie tylko u nas. Obecnie jest ona żywo dy</w:t>
        <w:t>skutowana w Związku Radzieckim, gdzie jak donoszą „Izwiestija" (87, 1955, z. 4, s. 387-405), w marcu 1955 r. odbyła się trzydniowa konferencja w Leningradzie, na której S. Ł. Berg wygłosił referat „O podstawowych zasadach transkrypcji nazw geograficznych na mapach rosyjskich", a G. Durów referat „Rozbieżności w transkrypcji nazw geograficznych na wydanych mapach". W dyskusji wzięło udział 14 specjalistów głównie geografów i kartografów. Dyskusja trwa dalej.</w:t>
      </w:r>
    </w:p>
    <w:p>
      <w:pPr>
        <w:pStyle w:val="Style21"/>
        <w:framePr w:w="8844" w:h="10104" w:hRule="exact" w:wrap="none" w:vAnchor="page" w:hAnchor="page" w:x="1265" w:y="2902"/>
        <w:widowControl w:val="0"/>
        <w:keepNext w:val="0"/>
        <w:keepLines w:val="0"/>
        <w:shd w:val="clear" w:color="auto" w:fill="auto"/>
        <w:bidi w:val="0"/>
        <w:jc w:val="both"/>
        <w:spacing w:before="0" w:after="0" w:line="294" w:lineRule="exact"/>
        <w:ind w:left="480" w:right="0" w:firstLine="600"/>
      </w:pPr>
      <w:r>
        <w:rPr>
          <w:lang w:val="pl-PL" w:eastAsia="pl-PL" w:bidi="pl-PL"/>
          <w:w w:val="100"/>
          <w:spacing w:val="0"/>
          <w:color w:val="000000"/>
          <w:position w:val="0"/>
        </w:rPr>
        <w:t>Właściwie bezpośrednio po wystąpieniu B. Strumińskiego powin</w:t>
        <w:t>niśmy byli zabrać głos w sprawie cytowanego punktu. Robimy to dopie</w:t>
        <w:t>ro teraz, kiedy Komisja Ustalania Nazw Geograficznych Instytutu Geo</w:t>
        <w:t>grafii Polskiej Akademii Nauk ukończyła pierwszy etap prac nad wypeł</w:t>
        <w:t>nieniem tak ważnego zamówienia społecznego, jakim jest jednolita, nau</w:t>
        <w:t>kowa transkrypcja obcych nazw na mapach polskich i w literaturze pol</w:t>
        <w:t>skiej.</w:t>
      </w:r>
    </w:p>
    <w:p>
      <w:pPr>
        <w:pStyle w:val="Style33"/>
        <w:framePr w:w="8292" w:h="1222" w:hRule="exact" w:wrap="none" w:vAnchor="page" w:hAnchor="page" w:x="1727" w:y="13273"/>
        <w:widowControl w:val="0"/>
        <w:keepNext w:val="0"/>
        <w:keepLines w:val="0"/>
        <w:shd w:val="clear" w:color="auto" w:fill="auto"/>
        <w:bidi w:val="0"/>
        <w:jc w:val="both"/>
        <w:spacing w:before="0" w:after="0" w:line="192" w:lineRule="exact"/>
        <w:ind w:left="500" w:right="0" w:firstLine="5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E. </w:t>
      </w:r>
      <w:r>
        <w:rPr>
          <w:rStyle w:val="CharStyle65"/>
          <w:b/>
          <w:bCs/>
        </w:rPr>
        <w:t>Romer:</w:t>
      </w:r>
      <w:r>
        <w:rPr>
          <w:lang w:val="pl-PL" w:eastAsia="pl-PL" w:bidi="pl-PL"/>
          <w:w w:val="100"/>
          <w:spacing w:val="0"/>
          <w:color w:val="000000"/>
          <w:position w:val="0"/>
        </w:rPr>
        <w:t xml:space="preserve"> „Mały atlas geograficzny**, Wrocław 1951 </w:t>
      </w:r>
      <w:r>
        <w:rPr>
          <w:lang w:val="fr-FR" w:eastAsia="fr-FR" w:bidi="fr-FR"/>
          <w:w w:val="100"/>
          <w:spacing w:val="0"/>
          <w:color w:val="000000"/>
          <w:position w:val="0"/>
        </w:rPr>
        <w:t xml:space="preserve">r., </w:t>
      </w:r>
      <w:r>
        <w:rPr>
          <w:lang w:val="pl-PL" w:eastAsia="pl-PL" w:bidi="pl-PL"/>
          <w:w w:val="100"/>
          <w:spacing w:val="0"/>
          <w:color w:val="000000"/>
          <w:position w:val="0"/>
        </w:rPr>
        <w:t xml:space="preserve">M. </w:t>
      </w:r>
      <w:r>
        <w:rPr>
          <w:rStyle w:val="CharStyle65"/>
          <w:b/>
          <w:bCs/>
        </w:rPr>
        <w:t>Janiszew</w:t>
        <w:t>ski:</w:t>
      </w:r>
      <w:r>
        <w:rPr>
          <w:lang w:val="pl-PL" w:eastAsia="pl-PL" w:bidi="pl-PL"/>
          <w:w w:val="100"/>
          <w:spacing w:val="0"/>
          <w:color w:val="000000"/>
          <w:position w:val="0"/>
        </w:rPr>
        <w:t xml:space="preserve"> „Fizyczna mapa Polski**, Warszawa 1951 </w:t>
      </w:r>
      <w:r>
        <w:rPr>
          <w:lang w:val="fr-FR" w:eastAsia="fr-FR" w:bidi="fr-FR"/>
          <w:w w:val="100"/>
          <w:spacing w:val="0"/>
          <w:color w:val="000000"/>
          <w:position w:val="0"/>
        </w:rPr>
        <w:t xml:space="preserve">r., </w:t>
      </w:r>
      <w:r>
        <w:rPr>
          <w:lang w:val="pl-PL" w:eastAsia="pl-PL" w:bidi="pl-PL"/>
          <w:w w:val="100"/>
          <w:spacing w:val="0"/>
          <w:color w:val="000000"/>
          <w:position w:val="0"/>
        </w:rPr>
        <w:t xml:space="preserve">T. Garlej i M. </w:t>
      </w:r>
      <w:r>
        <w:rPr>
          <w:rStyle w:val="CharStyle65"/>
          <w:b/>
          <w:bCs/>
        </w:rPr>
        <w:t>Janiszew</w:t>
        <w:t>ski:</w:t>
      </w:r>
      <w:r>
        <w:rPr>
          <w:lang w:val="pl-PL" w:eastAsia="pl-PL" w:bidi="pl-PL"/>
          <w:w w:val="100"/>
          <w:spacing w:val="0"/>
          <w:color w:val="000000"/>
          <w:position w:val="0"/>
        </w:rPr>
        <w:t xml:space="preserve"> „Europa. Mapa polityczna**, Warszawa 1954 </w:t>
      </w:r>
      <w:r>
        <w:rPr>
          <w:lang w:val="fr-FR" w:eastAsia="fr-FR" w:bidi="fr-FR"/>
          <w:w w:val="100"/>
          <w:spacing w:val="0"/>
          <w:color w:val="000000"/>
          <w:position w:val="0"/>
        </w:rPr>
        <w:t xml:space="preserve">r., </w:t>
      </w:r>
      <w:r>
        <w:rPr>
          <w:lang w:val="pl-PL" w:eastAsia="pl-PL" w:bidi="pl-PL"/>
          <w:w w:val="100"/>
          <w:spacing w:val="0"/>
          <w:color w:val="000000"/>
          <w:position w:val="0"/>
        </w:rPr>
        <w:t>T. Gar</w:t>
      </w:r>
      <w:r>
        <w:rPr>
          <w:rStyle w:val="CharStyle65"/>
          <w:b/>
          <w:bCs/>
        </w:rPr>
        <w:t>lej:</w:t>
      </w:r>
      <w:r>
        <w:rPr>
          <w:lang w:val="pl-PL" w:eastAsia="pl-PL" w:bidi="pl-PL"/>
          <w:w w:val="100"/>
          <w:spacing w:val="0"/>
          <w:color w:val="000000"/>
          <w:position w:val="0"/>
        </w:rPr>
        <w:t xml:space="preserve"> „ZSRR. Mana polityczno-administracyjna**, Warszawa 1955 </w:t>
      </w:r>
      <w:r>
        <w:rPr>
          <w:lang w:val="fr-FR" w:eastAsia="fr-FR" w:bidi="fr-FR"/>
          <w:w w:val="100"/>
          <w:spacing w:val="0"/>
          <w:color w:val="000000"/>
          <w:position w:val="0"/>
        </w:rPr>
        <w:t xml:space="preserve">r., </w:t>
      </w:r>
      <w:r>
        <w:rPr>
          <w:lang w:val="pl-PL" w:eastAsia="pl-PL" w:bidi="pl-PL"/>
          <w:w w:val="100"/>
          <w:spacing w:val="0"/>
          <w:color w:val="000000"/>
          <w:position w:val="0"/>
        </w:rPr>
        <w:t xml:space="preserve">M. </w:t>
      </w:r>
      <w:r>
        <w:rPr>
          <w:rStyle w:val="CharStyle65"/>
          <w:b/>
          <w:bCs/>
        </w:rPr>
        <w:t>Janiszewski:</w:t>
      </w:r>
      <w:r>
        <w:rPr>
          <w:lang w:val="pl-PL" w:eastAsia="pl-PL" w:bidi="pl-PL"/>
          <w:w w:val="100"/>
          <w:spacing w:val="0"/>
          <w:color w:val="000000"/>
          <w:position w:val="0"/>
        </w:rPr>
        <w:t xml:space="preserve"> „Geograficz</w:t>
        <w:t xml:space="preserve">ny atlas Polski**, Warszawa 1952 </w:t>
      </w:r>
      <w:r>
        <w:rPr>
          <w:lang w:val="fr-FR" w:eastAsia="fr-FR" w:bidi="fr-FR"/>
          <w:w w:val="100"/>
          <w:spacing w:val="0"/>
          <w:color w:val="000000"/>
          <w:position w:val="0"/>
        </w:rPr>
        <w:t xml:space="preserve">r., </w:t>
      </w:r>
      <w:r>
        <w:rPr>
          <w:lang w:val="pl-PL" w:eastAsia="pl-PL" w:bidi="pl-PL"/>
          <w:w w:val="100"/>
          <w:spacing w:val="0"/>
          <w:color w:val="000000"/>
          <w:position w:val="0"/>
        </w:rPr>
        <w:t xml:space="preserve">E. </w:t>
      </w:r>
      <w:r>
        <w:rPr>
          <w:rStyle w:val="CharStyle65"/>
          <w:b/>
          <w:bCs/>
        </w:rPr>
        <w:t>Romer:</w:t>
      </w:r>
      <w:r>
        <w:rPr>
          <w:lang w:val="pl-PL" w:eastAsia="pl-PL" w:bidi="pl-PL"/>
          <w:w w:val="100"/>
          <w:spacing w:val="0"/>
          <w:color w:val="000000"/>
          <w:position w:val="0"/>
        </w:rPr>
        <w:t xml:space="preserve"> „Mapa fizyczna europejskich kra</w:t>
        <w:t>jów demokracji ludowej i obszarów przyległych*', Warszawa 1954 r. itp.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241"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307" w:y="11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743"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127</w:t>
      </w:r>
    </w:p>
    <w:p>
      <w:pPr>
        <w:pStyle w:val="Style21"/>
        <w:framePr w:w="8904" w:h="13334" w:hRule="exact" w:wrap="none" w:vAnchor="page" w:hAnchor="page" w:x="1235" w:y="1749"/>
        <w:widowControl w:val="0"/>
        <w:keepNext w:val="0"/>
        <w:keepLines w:val="0"/>
        <w:shd w:val="clear" w:color="auto" w:fill="auto"/>
        <w:bidi w:val="0"/>
        <w:jc w:val="both"/>
        <w:spacing w:before="0" w:after="74" w:line="330" w:lineRule="exact"/>
        <w:ind w:left="0" w:right="0" w:firstLine="720"/>
      </w:pPr>
      <w:r>
        <w:rPr>
          <w:lang w:val="pl-PL" w:eastAsia="pl-PL" w:bidi="pl-PL"/>
          <w:w w:val="100"/>
          <w:spacing w:val="0"/>
          <w:color w:val="000000"/>
          <w:position w:val="0"/>
        </w:rPr>
        <w:t>Wielokrotnie był wysuwany postulat ujednolicenia polskich nazw geograficznych dla celów informacyjnych, dla wydawnictw, radia, a w szczególności dla prasy, dla celów szkolnych oraz dla powszechnych wydawnictw kartograficznych. Aby go spełnić, powołano w r. 1951 przy Polskim Towarzystwie Geograficznym Komisję Nazw Geograficznych (a od r. 1953 Komisję Ustalania Nazw Geograficznych IGPAN). W skład Komisji obok geografów zrzeszonych w PTG, oraz językoznawców i hi</w:t>
        <w:t>storyków weszli przedstawiciele Ministerstwa Oświaty, Ministerstwa Szkół Wyższych i Nauki, Głównego Urzędu Pomiarów Kraju, Minister</w:t>
        <w:t>stwa Obrony Narodowej i wydawnictw kartograficznych (CUGiK i PPWK).</w:t>
      </w:r>
    </w:p>
    <w:p>
      <w:pPr>
        <w:pStyle w:val="Style21"/>
        <w:framePr w:w="8904" w:h="13334" w:hRule="exact" w:wrap="none" w:vAnchor="page" w:hAnchor="page" w:x="1235" w:y="1749"/>
        <w:widowControl w:val="0"/>
        <w:keepNext w:val="0"/>
        <w:keepLines w:val="0"/>
        <w:shd w:val="clear" w:color="auto" w:fill="auto"/>
        <w:bidi w:val="0"/>
        <w:jc w:val="both"/>
        <w:spacing w:before="0" w:after="60" w:line="312" w:lineRule="exact"/>
        <w:ind w:left="0" w:right="0" w:firstLine="720"/>
      </w:pPr>
      <w:r>
        <w:rPr>
          <w:lang w:val="pl-PL" w:eastAsia="pl-PL" w:bidi="pl-PL"/>
          <w:w w:val="100"/>
          <w:spacing w:val="0"/>
          <w:color w:val="000000"/>
          <w:position w:val="0"/>
        </w:rPr>
        <w:t xml:space="preserve">Przewodniczącym Komisji został </w:t>
      </w:r>
      <w:r>
        <w:rPr>
          <w:lang w:val="fr-FR" w:eastAsia="fr-FR" w:bidi="fr-FR"/>
          <w:w w:val="100"/>
          <w:spacing w:val="0"/>
          <w:color w:val="000000"/>
          <w:position w:val="0"/>
        </w:rPr>
        <w:t xml:space="preserve">prof. St. </w:t>
      </w:r>
      <w:r>
        <w:rPr>
          <w:lang w:val="pl-PL" w:eastAsia="pl-PL" w:bidi="pl-PL"/>
          <w:w w:val="100"/>
          <w:spacing w:val="0"/>
          <w:color w:val="000000"/>
          <w:position w:val="0"/>
        </w:rPr>
        <w:t xml:space="preserve">Leszczycki, a sekretarzem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 Kondracki. Pierwsze zebranie Komisji odbyło się w lipcu 1951 r., na którym powzięto 5 uchwał kierujących pracami Komisji. Początkowy skład Komisji ulegał w ciągu jej działalności zmianom. Z pracy w niej zrezygnowali dwaj członkowie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 Szaflarski 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Taszycki, doszli natomiast profesorowie M. Janiszewski i J. Staszewski, a stałym doradcą językoznawczym na miejsce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Taszyckiego został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P. Zwoliński. Zmieniła się też później obsada przewodniczącego Komisji i jej sekretarza, przewodniczącym został </w:t>
      </w:r>
      <w:r>
        <w:rPr>
          <w:lang w:val="fr-FR" w:eastAsia="fr-FR" w:bidi="fr-FR"/>
          <w:w w:val="100"/>
          <w:spacing w:val="0"/>
          <w:color w:val="000000"/>
          <w:position w:val="0"/>
        </w:rPr>
        <w:t xml:space="preserve">prof. F. </w:t>
      </w:r>
      <w:r>
        <w:rPr>
          <w:lang w:val="pl-PL" w:eastAsia="pl-PL" w:bidi="pl-PL"/>
          <w:w w:val="100"/>
          <w:spacing w:val="0"/>
          <w:color w:val="000000"/>
          <w:position w:val="0"/>
        </w:rPr>
        <w:t>Uhorczak, a sekretarzem mgr L. Ratajski. W pracach Komisji czynny udział brali poza tym specjaliści poszczególnych języków, którzy recenzowali i opiniowali proponowane przez Komisję transkrypcje nazw. Byli to specjaliści od języków: chiń</w:t>
        <w:t>skiego, japońskiego, koreańskiego, mongolskiego, tureckiego, arabskiego, języków indyjskich i malajskich, języków słowiańskich i dialektów mu</w:t>
        <w:t>rzyńskich.</w:t>
      </w:r>
    </w:p>
    <w:p>
      <w:pPr>
        <w:pStyle w:val="Style21"/>
        <w:framePr w:w="8904" w:h="13334" w:hRule="exact" w:wrap="none" w:vAnchor="page" w:hAnchor="page" w:x="1235" w:y="1749"/>
        <w:widowControl w:val="0"/>
        <w:keepNext w:val="0"/>
        <w:keepLines w:val="0"/>
        <w:shd w:val="clear" w:color="auto" w:fill="auto"/>
        <w:bidi w:val="0"/>
        <w:jc w:val="both"/>
        <w:spacing w:before="0" w:after="55" w:line="312" w:lineRule="exact"/>
        <w:ind w:left="0" w:right="0" w:firstLine="720"/>
      </w:pPr>
      <w:r>
        <w:rPr>
          <w:lang w:val="pl-PL" w:eastAsia="pl-PL" w:bidi="pl-PL"/>
          <w:w w:val="100"/>
          <w:spacing w:val="0"/>
          <w:color w:val="000000"/>
          <w:position w:val="0"/>
        </w:rPr>
        <w:t xml:space="preserve">Tok pracy Komisji przedstawiał się początkowo inaczej niż obecnie. Pierwotnie utworzono 3-osobowy zespół w składzie: </w:t>
      </w:r>
      <w:r>
        <w:rPr>
          <w:lang w:val="en-US" w:eastAsia="en-US" w:bidi="en-US"/>
          <w:w w:val="100"/>
          <w:spacing w:val="0"/>
          <w:color w:val="000000"/>
          <w:position w:val="0"/>
        </w:rPr>
        <w:t xml:space="preserve">prof. </w:t>
      </w:r>
      <w:r>
        <w:rPr>
          <w:lang w:val="pl-PL" w:eastAsia="pl-PL" w:bidi="pl-PL"/>
          <w:w w:val="100"/>
          <w:spacing w:val="0"/>
          <w:color w:val="000000"/>
          <w:position w:val="0"/>
        </w:rPr>
        <w:t>St. Leszczycki, oraz dwaj asystenci UW mgr J. Koczy i mgr L. Ratajski, który przygo</w:t>
        <w:t>towywał materiały do dyskusji i zatwierdzenia na posiedzenia Komisji. W związku z przejściem Komisji do Instytutu Geografii PAN w r. 1953 utworzono osobną Pracownię Nazewniczą, której kierownictwo objął se</w:t>
        <w:t>kretarz Komisji mgr L. Ratajski.</w:t>
      </w:r>
    </w:p>
    <w:p>
      <w:pPr>
        <w:pStyle w:val="Style21"/>
        <w:framePr w:w="8904" w:h="13334" w:hRule="exact" w:wrap="none" w:vAnchor="page" w:hAnchor="page" w:x="1235" w:y="1749"/>
        <w:widowControl w:val="0"/>
        <w:keepNext w:val="0"/>
        <w:keepLines w:val="0"/>
        <w:shd w:val="clear" w:color="auto" w:fill="auto"/>
        <w:bidi w:val="0"/>
        <w:jc w:val="both"/>
        <w:spacing w:before="0" w:after="65"/>
        <w:ind w:left="0" w:right="0" w:firstLine="720"/>
      </w:pPr>
      <w:r>
        <w:rPr>
          <w:lang w:val="pl-PL" w:eastAsia="pl-PL" w:bidi="pl-PL"/>
          <w:w w:val="100"/>
          <w:spacing w:val="0"/>
          <w:color w:val="000000"/>
          <w:position w:val="0"/>
        </w:rPr>
        <w:t>Najpierw w zespole przy Komisji PTG, a później w Pracowni Nazewniczej IGPAN sporządzano kartoteki nazw opracowując je w nastę</w:t>
        <w:t>pujący sposób:</w:t>
      </w:r>
    </w:p>
    <w:p>
      <w:pPr>
        <w:pStyle w:val="Style21"/>
        <w:numPr>
          <w:ilvl w:val="0"/>
          <w:numId w:val="15"/>
        </w:numPr>
        <w:framePr w:w="8904" w:h="13334" w:hRule="exact" w:wrap="none" w:vAnchor="page" w:hAnchor="page" w:x="1235" w:y="1749"/>
        <w:tabs>
          <w:tab w:leader="none" w:pos="727" w:val="left"/>
        </w:tabs>
        <w:widowControl w:val="0"/>
        <w:keepNext w:val="0"/>
        <w:keepLines w:val="0"/>
        <w:shd w:val="clear" w:color="auto" w:fill="auto"/>
        <w:bidi w:val="0"/>
        <w:jc w:val="left"/>
        <w:spacing w:before="0" w:after="60" w:line="312" w:lineRule="exact"/>
        <w:ind w:left="720" w:right="0" w:hanging="380"/>
      </w:pPr>
      <w:r>
        <w:rPr>
          <w:lang w:val="pl-PL" w:eastAsia="pl-PL" w:bidi="pl-PL"/>
          <w:w w:val="100"/>
          <w:spacing w:val="0"/>
          <w:color w:val="000000"/>
          <w:position w:val="0"/>
        </w:rPr>
        <w:t>wybór haseł na podstawie materiałów atlasowych polskich i obco</w:t>
        <w:t>języcznych, słowników i encyklopedii polskich i obcojęzycznych;</w:t>
      </w:r>
    </w:p>
    <w:p>
      <w:pPr>
        <w:pStyle w:val="Style21"/>
        <w:numPr>
          <w:ilvl w:val="0"/>
          <w:numId w:val="15"/>
        </w:numPr>
        <w:framePr w:w="8904" w:h="13334" w:hRule="exact" w:wrap="none" w:vAnchor="page" w:hAnchor="page" w:x="1235" w:y="1749"/>
        <w:tabs>
          <w:tab w:leader="none" w:pos="727" w:val="left"/>
        </w:tabs>
        <w:widowControl w:val="0"/>
        <w:keepNext w:val="0"/>
        <w:keepLines w:val="0"/>
        <w:shd w:val="clear" w:color="auto" w:fill="auto"/>
        <w:bidi w:val="0"/>
        <w:jc w:val="left"/>
        <w:spacing w:before="0" w:after="0" w:line="312" w:lineRule="exact"/>
        <w:ind w:left="720" w:right="0" w:hanging="380"/>
      </w:pPr>
      <w:r>
        <w:rPr>
          <w:lang w:val="pl-PL" w:eastAsia="pl-PL" w:bidi="pl-PL"/>
          <w:w w:val="100"/>
          <w:spacing w:val="0"/>
          <w:color w:val="000000"/>
          <w:position w:val="0"/>
        </w:rPr>
        <w:t>założenie kartoteki wybranych haseł ilustrowanych odpowiednika</w:t>
        <w:t>mi ze wszystkich języków używanych w światowej kartografii;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13" w:y="11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128</w:t>
      </w:r>
    </w:p>
    <w:p>
      <w:pPr>
        <w:pStyle w:val="Style28"/>
        <w:framePr w:wrap="none" w:vAnchor="page" w:hAnchor="page" w:x="4355" w:y="11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39"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numPr>
          <w:ilvl w:val="0"/>
          <w:numId w:val="15"/>
        </w:numPr>
        <w:framePr w:w="8868" w:h="13224" w:hRule="exact" w:wrap="none" w:vAnchor="page" w:hAnchor="page" w:x="1253" w:y="1727"/>
        <w:tabs>
          <w:tab w:leader="none" w:pos="712" w:val="left"/>
        </w:tabs>
        <w:widowControl w:val="0"/>
        <w:keepNext w:val="0"/>
        <w:keepLines w:val="0"/>
        <w:shd w:val="clear" w:color="auto" w:fill="auto"/>
        <w:bidi w:val="0"/>
        <w:jc w:val="both"/>
        <w:spacing w:before="0" w:after="0" w:line="312" w:lineRule="exact"/>
        <w:ind w:left="700" w:right="0" w:hanging="360"/>
      </w:pPr>
      <w:r>
        <w:rPr>
          <w:lang w:val="pl-PL" w:eastAsia="pl-PL" w:bidi="pl-PL"/>
          <w:w w:val="100"/>
          <w:spacing w:val="0"/>
          <w:color w:val="000000"/>
          <w:position w:val="0"/>
        </w:rPr>
        <w:t>na podstawie kartoteki sporządzano wykazy proponowanych nazw i rozsyłano członkom Komisji do rozpatrzenia i zainteresowanym językoznawcom do zaopiniowania;</w:t>
      </w:r>
    </w:p>
    <w:p>
      <w:pPr>
        <w:pStyle w:val="Style21"/>
        <w:numPr>
          <w:ilvl w:val="0"/>
          <w:numId w:val="15"/>
        </w:numPr>
        <w:framePr w:w="8868" w:h="13224" w:hRule="exact" w:wrap="none" w:vAnchor="page" w:hAnchor="page" w:x="1253" w:y="1727"/>
        <w:tabs>
          <w:tab w:leader="none" w:pos="712" w:val="left"/>
        </w:tabs>
        <w:widowControl w:val="0"/>
        <w:keepNext w:val="0"/>
        <w:keepLines w:val="0"/>
        <w:shd w:val="clear" w:color="auto" w:fill="auto"/>
        <w:bidi w:val="0"/>
        <w:jc w:val="both"/>
        <w:spacing w:before="0" w:after="0" w:line="312" w:lineRule="exact"/>
        <w:ind w:left="700" w:right="0" w:hanging="360"/>
      </w:pPr>
      <w:r>
        <w:rPr>
          <w:lang w:val="pl-PL" w:eastAsia="pl-PL" w:bidi="pl-PL"/>
          <w:w w:val="100"/>
          <w:spacing w:val="0"/>
          <w:color w:val="000000"/>
          <w:position w:val="0"/>
        </w:rPr>
        <w:t>przedyskutowanie proponowanych nazw na posiedzeniach Komisji oraz ustalenie i zatwierdzenie ich jako poprawnych do powszech</w:t>
        <w:t>nego użytku;</w:t>
      </w:r>
    </w:p>
    <w:p>
      <w:pPr>
        <w:pStyle w:val="Style21"/>
        <w:numPr>
          <w:ilvl w:val="0"/>
          <w:numId w:val="15"/>
        </w:numPr>
        <w:framePr w:w="8868" w:h="13224" w:hRule="exact" w:wrap="none" w:vAnchor="page" w:hAnchor="page" w:x="1253" w:y="1727"/>
        <w:tabs>
          <w:tab w:leader="none" w:pos="712" w:val="left"/>
        </w:tabs>
        <w:widowControl w:val="0"/>
        <w:keepNext w:val="0"/>
        <w:keepLines w:val="0"/>
        <w:shd w:val="clear" w:color="auto" w:fill="auto"/>
        <w:bidi w:val="0"/>
        <w:jc w:val="both"/>
        <w:spacing w:before="0" w:after="0" w:line="312" w:lineRule="exact"/>
        <w:ind w:left="700" w:right="0" w:hanging="360"/>
      </w:pPr>
      <w:r>
        <w:rPr>
          <w:lang w:val="pl-PL" w:eastAsia="pl-PL" w:bidi="pl-PL"/>
          <w:w w:val="100"/>
          <w:spacing w:val="0"/>
          <w:color w:val="000000"/>
          <w:position w:val="0"/>
        </w:rPr>
        <w:t>wydanie zatwierdzonych przez Komisję nazw w formie tymczaso</w:t>
        <w:t>wego biuletynu.</w:t>
      </w:r>
    </w:p>
    <w:p>
      <w:pPr>
        <w:pStyle w:val="Style21"/>
        <w:framePr w:w="8868" w:h="13224" w:hRule="exact" w:wrap="none" w:vAnchor="page" w:hAnchor="page" w:x="1253" w:y="172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Jeśli idzie o stosowanie polskich nazw geograficznych, to w toku prac obok uchwał powziętych na pierwszym posiedzeniu Komisji na pod</w:t>
        <w:t>stawie nabytego doświadczenia wypracowano szczegółowy projekt zasad transkrypcji nazw w języku polskim. Projekt ten po wyczerpującej dy</w:t>
        <w:t>skusji został przyjęty przez Komisję. W myśl jego postanowień:</w:t>
      </w:r>
    </w:p>
    <w:p>
      <w:pPr>
        <w:pStyle w:val="Style21"/>
        <w:numPr>
          <w:ilvl w:val="0"/>
          <w:numId w:val="17"/>
        </w:numPr>
        <w:framePr w:w="8868" w:h="13224" w:hRule="exact" w:wrap="none" w:vAnchor="page" w:hAnchor="page" w:x="1253" w:y="1727"/>
        <w:tabs>
          <w:tab w:leader="none" w:pos="1062"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starano się przyjmować nazwy dotąd najczęściej używane w pol</w:t>
        <w:t xml:space="preserve">skiej literaturze i kartografii zachowując takie tradycyjne spolszczone nazwy jak </w:t>
      </w:r>
      <w:r>
        <w:rPr>
          <w:rStyle w:val="CharStyle32"/>
        </w:rPr>
        <w:t>Paryż, Rzym, Kijów</w:t>
      </w:r>
      <w:r>
        <w:rPr>
          <w:lang w:val="pl-PL" w:eastAsia="pl-PL" w:bidi="pl-PL"/>
          <w:w w:val="100"/>
          <w:spacing w:val="0"/>
          <w:color w:val="000000"/>
          <w:position w:val="0"/>
        </w:rPr>
        <w:t xml:space="preserve"> itp. Utrzymano nazwy już przyswojone, świadczące o historii kultury polskiej, przy czym brano pod uwagę za</w:t>
        <w:t>równo w wymowie jak i pisowni, łatwość tworzenia form pochodnych, np. przymiotników i nazw mieszkańców danego kraju (</w:t>
      </w:r>
      <w:r>
        <w:rPr>
          <w:rStyle w:val="CharStyle32"/>
        </w:rPr>
        <w:t>Brazylia, brazylijski, Brazylijczyk).</w:t>
      </w:r>
      <w:r>
        <w:rPr>
          <w:lang w:val="pl-PL" w:eastAsia="pl-PL" w:bidi="pl-PL"/>
          <w:w w:val="100"/>
          <w:spacing w:val="0"/>
          <w:color w:val="000000"/>
          <w:position w:val="0"/>
        </w:rPr>
        <w:t xml:space="preserve"> Uwzględniono także nazwy używane w powojennych ak</w:t>
        <w:t>tach urzędowych polskich („Dziennik Ustaw R. P.“, „Monitor Polski"), w oficjalnych wydawnictwach (np. Ministerstwa Spraw Zagranicznych) oraz w opublikowanych umowach międzynarodowych.</w:t>
      </w:r>
    </w:p>
    <w:p>
      <w:pPr>
        <w:pStyle w:val="Style21"/>
        <w:numPr>
          <w:ilvl w:val="0"/>
          <w:numId w:val="17"/>
        </w:numPr>
        <w:framePr w:w="8868" w:h="13224" w:hRule="exact" w:wrap="none" w:vAnchor="page" w:hAnchor="page" w:x="1253" w:y="1727"/>
        <w:tabs>
          <w:tab w:leader="none" w:pos="1062"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Dla jednostek politycznych pierwszego rzędu (np. </w:t>
      </w:r>
      <w:r>
        <w:rPr>
          <w:rStyle w:val="CharStyle32"/>
        </w:rPr>
        <w:t xml:space="preserve">Francja, </w:t>
      </w:r>
      <w:r>
        <w:rPr>
          <w:rStyle w:val="CharStyle32"/>
          <w:lang w:val="en-US" w:eastAsia="en-US" w:bidi="en-US"/>
        </w:rPr>
        <w:t>Al</w:t>
        <w:t>geria)</w:t>
      </w:r>
      <w:r>
        <w:rPr>
          <w:lang w:val="en-US" w:eastAsia="en-US" w:bidi="en-US"/>
          <w:w w:val="100"/>
          <w:spacing w:val="0"/>
          <w:color w:val="000000"/>
          <w:position w:val="0"/>
        </w:rPr>
        <w:t xml:space="preserve"> </w:t>
      </w:r>
      <w:r>
        <w:rPr>
          <w:lang w:val="pl-PL" w:eastAsia="pl-PL" w:bidi="pl-PL"/>
          <w:w w:val="100"/>
          <w:spacing w:val="0"/>
          <w:color w:val="000000"/>
          <w:position w:val="0"/>
        </w:rPr>
        <w:t>starano się zawsze wprowadzić nazwę spolszczoną jako lepiej na</w:t>
        <w:t>dającą się do częstego używania.</w:t>
      </w:r>
    </w:p>
    <w:p>
      <w:pPr>
        <w:pStyle w:val="Style21"/>
        <w:numPr>
          <w:ilvl w:val="0"/>
          <w:numId w:val="17"/>
        </w:numPr>
        <w:framePr w:w="8868" w:h="13224" w:hRule="exact" w:wrap="none" w:vAnchor="page" w:hAnchor="page" w:x="1253" w:y="1727"/>
        <w:tabs>
          <w:tab w:leader="none" w:pos="1062" w:val="left"/>
        </w:tabs>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W nazwach nie mających polskiej tradycji przyjęto kryterium stosowania brzmienia oficjalnego:</w:t>
      </w:r>
    </w:p>
    <w:p>
      <w:pPr>
        <w:pStyle w:val="Style21"/>
        <w:numPr>
          <w:ilvl w:val="0"/>
          <w:numId w:val="19"/>
        </w:numPr>
        <w:framePr w:w="8868" w:h="13224" w:hRule="exact" w:wrap="none" w:vAnchor="page" w:hAnchor="page" w:x="1253" w:y="1727"/>
        <w:tabs>
          <w:tab w:leader="none" w:pos="712" w:val="left"/>
        </w:tabs>
        <w:widowControl w:val="0"/>
        <w:keepNext w:val="0"/>
        <w:keepLines w:val="0"/>
        <w:shd w:val="clear" w:color="auto" w:fill="auto"/>
        <w:bidi w:val="0"/>
        <w:jc w:val="both"/>
        <w:spacing w:before="0" w:after="0" w:line="312" w:lineRule="exact"/>
        <w:ind w:left="700" w:right="0" w:hanging="360"/>
      </w:pPr>
      <w:r>
        <w:rPr>
          <w:lang w:val="pl-PL" w:eastAsia="pl-PL" w:bidi="pl-PL"/>
          <w:w w:val="100"/>
          <w:spacing w:val="0"/>
          <w:color w:val="000000"/>
          <w:position w:val="0"/>
        </w:rPr>
        <w:t>w krajach używających oficjalnie alfabetu łacińskiego pozostawio</w:t>
        <w:t xml:space="preserve">no nazwy w nie zmienionej formie, np. </w:t>
      </w:r>
      <w:r>
        <w:rPr>
          <w:rStyle w:val="CharStyle32"/>
          <w:lang w:val="en-US" w:eastAsia="en-US" w:bidi="en-US"/>
        </w:rPr>
        <w:t xml:space="preserve">Poitou, Liverpool, </w:t>
      </w:r>
      <w:r>
        <w:rPr>
          <w:rStyle w:val="CharStyle32"/>
        </w:rPr>
        <w:t>Almeria, Călăraşi;</w:t>
      </w:r>
    </w:p>
    <w:p>
      <w:pPr>
        <w:pStyle w:val="Style21"/>
        <w:numPr>
          <w:ilvl w:val="0"/>
          <w:numId w:val="19"/>
        </w:numPr>
        <w:framePr w:w="8868" w:h="13224" w:hRule="exact" w:wrap="none" w:vAnchor="page" w:hAnchor="page" w:x="1253" w:y="1727"/>
        <w:tabs>
          <w:tab w:leader="none" w:pos="712" w:val="left"/>
        </w:tabs>
        <w:widowControl w:val="0"/>
        <w:keepNext w:val="0"/>
        <w:keepLines w:val="0"/>
        <w:shd w:val="clear" w:color="auto" w:fill="auto"/>
        <w:bidi w:val="0"/>
        <w:jc w:val="both"/>
        <w:spacing w:before="0" w:after="0" w:line="312" w:lineRule="exact"/>
        <w:ind w:left="700" w:right="0" w:hanging="360"/>
      </w:pPr>
      <w:r>
        <w:rPr>
          <w:lang w:val="pl-PL" w:eastAsia="pl-PL" w:bidi="pl-PL"/>
          <w:w w:val="100"/>
          <w:spacing w:val="0"/>
          <w:color w:val="000000"/>
          <w:position w:val="0"/>
        </w:rPr>
        <w:t>w krajach, które mają alfabet niełaciński stosowano uproszczoną transkrypcję fonetyczną. W tym wypadku zdawano sobie sprawę, że wielu obcych dźwięków nie da się oddać w polskiej pisowni. Ta</w:t>
        <w:t>kie postępowanie tłumaczyć można tym, że nazwa geograficzna nie musi być dla przeciętnego czytelnika zrozumiała znaczeniowo, a je</w:t>
        <w:t xml:space="preserve">dynie jest symbolem pewnego obiektu geograficznego i jako taka z powodzeniem spełni swe zadanie, obarczona nawet uproszczeniami fonetycznymi. Niemniej kierowano się i tu pewnymi zasadami transkrypcyjnymi np. w wypadku dźwięku Θ (angielskie </w:t>
      </w:r>
      <w:r>
        <w:rPr>
          <w:rStyle w:val="CharStyle32"/>
        </w:rPr>
        <w:t>th),</w:t>
      </w:r>
      <w:r>
        <w:rPr>
          <w:lang w:val="pl-PL" w:eastAsia="pl-PL" w:bidi="pl-PL"/>
          <w:w w:val="100"/>
          <w:spacing w:val="0"/>
          <w:color w:val="000000"/>
          <w:position w:val="0"/>
        </w:rPr>
        <w:t xml:space="preserve"> dźwię</w:t>
        <w:t xml:space="preserve">ku </w:t>
      </w:r>
      <w:r>
        <w:rPr>
          <w:rStyle w:val="CharStyle32"/>
        </w:rPr>
        <w:t>w</w:t>
      </w:r>
      <w:r>
        <w:rPr>
          <w:lang w:val="pl-PL" w:eastAsia="pl-PL" w:bidi="pl-PL"/>
          <w:w w:val="100"/>
          <w:spacing w:val="0"/>
          <w:color w:val="000000"/>
          <w:position w:val="0"/>
        </w:rPr>
        <w:t xml:space="preserve"> angielskie, nosowego </w:t>
      </w:r>
      <w:r>
        <w:rPr>
          <w:rStyle w:val="CharStyle32"/>
        </w:rPr>
        <w:t>ŋ (ng)</w:t>
      </w:r>
      <w:r>
        <w:rPr>
          <w:lang w:val="pl-PL" w:eastAsia="pl-PL" w:bidi="pl-PL"/>
          <w:w w:val="100"/>
          <w:spacing w:val="0"/>
          <w:color w:val="000000"/>
          <w:position w:val="0"/>
        </w:rPr>
        <w:t xml:space="preserve"> oraz w transkrypcji chińskiego </w:t>
      </w:r>
      <w:r>
        <w:rPr>
          <w:rStyle w:val="CharStyle32"/>
          <w:lang w:val="fr-FR" w:eastAsia="fr-FR" w:bidi="fr-FR"/>
        </w:rPr>
        <w:t>ü.</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271"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319"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743" w:y="12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129</w:t>
      </w:r>
    </w:p>
    <w:p>
      <w:pPr>
        <w:pStyle w:val="Style21"/>
        <w:framePr w:w="8856" w:h="13309" w:hRule="exact" w:wrap="none" w:vAnchor="page" w:hAnchor="page" w:x="1259" w:y="1780"/>
        <w:widowControl w:val="0"/>
        <w:keepNext w:val="0"/>
        <w:keepLines w:val="0"/>
        <w:shd w:val="clear" w:color="auto" w:fill="auto"/>
        <w:bidi w:val="0"/>
        <w:jc w:val="both"/>
        <w:spacing w:before="0" w:after="0" w:line="306" w:lineRule="exact"/>
        <w:ind w:left="640" w:right="0" w:firstLine="0"/>
      </w:pPr>
      <w:r>
        <w:rPr>
          <w:lang w:val="pl-PL" w:eastAsia="pl-PL" w:bidi="pl-PL"/>
          <w:w w:val="100"/>
          <w:spacing w:val="0"/>
          <w:color w:val="000000"/>
          <w:position w:val="0"/>
        </w:rPr>
        <w:t xml:space="preserve">W tych wypadkach pozostawiono </w:t>
      </w:r>
      <w:r>
        <w:rPr>
          <w:rStyle w:val="CharStyle32"/>
        </w:rPr>
        <w:t>th</w:t>
      </w:r>
      <w:r>
        <w:rPr>
          <w:lang w:val="pl-PL" w:eastAsia="pl-PL" w:bidi="pl-PL"/>
          <w:w w:val="100"/>
          <w:spacing w:val="0"/>
          <w:color w:val="000000"/>
          <w:position w:val="0"/>
        </w:rPr>
        <w:t xml:space="preserve"> i </w:t>
      </w:r>
      <w:r>
        <w:rPr>
          <w:rStyle w:val="CharStyle32"/>
        </w:rPr>
        <w:t>w</w:t>
      </w:r>
      <w:r>
        <w:rPr>
          <w:lang w:val="pl-PL" w:eastAsia="pl-PL" w:bidi="pl-PL"/>
          <w:w w:val="100"/>
          <w:spacing w:val="0"/>
          <w:color w:val="000000"/>
          <w:position w:val="0"/>
        </w:rPr>
        <w:t xml:space="preserve"> na początku wyrazów i sy</w:t>
        <w:t xml:space="preserve">lab, dając </w:t>
      </w:r>
      <w:r>
        <w:rPr>
          <w:rStyle w:val="CharStyle32"/>
        </w:rPr>
        <w:t>u</w:t>
      </w:r>
      <w:r>
        <w:rPr>
          <w:lang w:val="pl-PL" w:eastAsia="pl-PL" w:bidi="pl-PL"/>
          <w:w w:val="100"/>
          <w:spacing w:val="0"/>
          <w:color w:val="000000"/>
          <w:position w:val="0"/>
        </w:rPr>
        <w:t xml:space="preserve"> w wypadkach pozostałych np. </w:t>
      </w:r>
      <w:r>
        <w:rPr>
          <w:rStyle w:val="CharStyle32"/>
        </w:rPr>
        <w:t>Weihai,</w:t>
      </w:r>
      <w:r>
        <w:rPr>
          <w:lang w:val="pl-PL" w:eastAsia="pl-PL" w:bidi="pl-PL"/>
          <w:w w:val="100"/>
          <w:spacing w:val="0"/>
          <w:color w:val="000000"/>
          <w:position w:val="0"/>
        </w:rPr>
        <w:t xml:space="preserve"> ale </w:t>
      </w:r>
      <w:r>
        <w:rPr>
          <w:rStyle w:val="CharStyle32"/>
        </w:rPr>
        <w:t xml:space="preserve">Kuangtung. </w:t>
      </w:r>
      <w:r>
        <w:rPr>
          <w:lang w:val="pl-PL" w:eastAsia="pl-PL" w:bidi="pl-PL"/>
          <w:w w:val="100"/>
          <w:spacing w:val="0"/>
          <w:color w:val="000000"/>
          <w:position w:val="0"/>
        </w:rPr>
        <w:t xml:space="preserve">Pozostawiono też dźwięk </w:t>
      </w:r>
      <w:r>
        <w:rPr>
          <w:rStyle w:val="CharStyle32"/>
        </w:rPr>
        <w:t>ng</w:t>
      </w:r>
      <w:r>
        <w:rPr>
          <w:lang w:val="pl-PL" w:eastAsia="pl-PL" w:bidi="pl-PL"/>
          <w:w w:val="100"/>
          <w:spacing w:val="0"/>
          <w:color w:val="000000"/>
          <w:position w:val="0"/>
        </w:rPr>
        <w:t xml:space="preserve"> i </w:t>
      </w:r>
      <w:r>
        <w:rPr>
          <w:rStyle w:val="CharStyle32"/>
        </w:rPr>
        <w:t>ü.</w:t>
      </w:r>
    </w:p>
    <w:p>
      <w:pPr>
        <w:pStyle w:val="Style21"/>
        <w:numPr>
          <w:ilvl w:val="0"/>
          <w:numId w:val="17"/>
        </w:numPr>
        <w:framePr w:w="8856" w:h="13309" w:hRule="exact" w:wrap="none" w:vAnchor="page" w:hAnchor="page" w:x="1259" w:y="1780"/>
        <w:tabs>
          <w:tab w:leader="none" w:pos="1056" w:val="left"/>
        </w:tabs>
        <w:widowControl w:val="0"/>
        <w:keepNext w:val="0"/>
        <w:keepLines w:val="0"/>
        <w:shd w:val="clear" w:color="auto" w:fill="auto"/>
        <w:bidi w:val="0"/>
        <w:jc w:val="both"/>
        <w:spacing w:before="0" w:after="0" w:line="306" w:lineRule="exact"/>
        <w:ind w:left="0" w:right="0" w:firstLine="640"/>
      </w:pPr>
      <w:r>
        <w:rPr>
          <w:lang w:val="pl-PL" w:eastAsia="pl-PL" w:bidi="pl-PL"/>
          <w:w w:val="100"/>
          <w:spacing w:val="0"/>
          <w:color w:val="000000"/>
          <w:position w:val="0"/>
        </w:rPr>
        <w:t>Na terytoriach kolonialnych nazwy rodzime starano się poda</w:t>
        <w:t xml:space="preserve">wać również fonetycznie, opierając się na pisowni kolonizatorów w braku oryginalnej nazwy miejscowej, np. </w:t>
      </w:r>
      <w:r>
        <w:rPr>
          <w:rStyle w:val="CharStyle32"/>
        </w:rPr>
        <w:t>Muanza, Bulawajo, Marrakesz, Ben</w:t>
      </w:r>
      <w:r>
        <w:rPr>
          <w:rStyle w:val="CharStyle32"/>
          <w:lang w:val="fr-FR" w:eastAsia="fr-FR" w:bidi="fr-FR"/>
        </w:rPr>
        <w:t>gela.</w:t>
      </w:r>
    </w:p>
    <w:p>
      <w:pPr>
        <w:pStyle w:val="Style21"/>
        <w:numPr>
          <w:ilvl w:val="0"/>
          <w:numId w:val="17"/>
        </w:numPr>
        <w:framePr w:w="8856" w:h="13309" w:hRule="exact" w:wrap="none" w:vAnchor="page" w:hAnchor="page" w:x="1259" w:y="1780"/>
        <w:tabs>
          <w:tab w:leader="none" w:pos="1056" w:val="left"/>
        </w:tabs>
        <w:widowControl w:val="0"/>
        <w:keepNext w:val="0"/>
        <w:keepLines w:val="0"/>
        <w:shd w:val="clear" w:color="auto" w:fill="auto"/>
        <w:bidi w:val="0"/>
        <w:jc w:val="both"/>
        <w:spacing w:before="0" w:after="0" w:line="300" w:lineRule="exact"/>
        <w:ind w:left="0" w:right="0" w:firstLine="640"/>
      </w:pPr>
      <w:r>
        <w:rPr>
          <w:lang w:val="pl-PL" w:eastAsia="pl-PL" w:bidi="pl-PL"/>
          <w:w w:val="100"/>
          <w:spacing w:val="0"/>
          <w:color w:val="000000"/>
          <w:position w:val="0"/>
        </w:rPr>
        <w:t>Jeśli idzie o nazwy fizjograficzne to stosowano je w następu</w:t>
        <w:t>jący sposób:</w:t>
      </w:r>
    </w:p>
    <w:p>
      <w:pPr>
        <w:pStyle w:val="Style21"/>
        <w:numPr>
          <w:ilvl w:val="0"/>
          <w:numId w:val="21"/>
        </w:numPr>
        <w:framePr w:w="8856" w:h="13309" w:hRule="exact" w:wrap="none" w:vAnchor="page" w:hAnchor="page" w:x="1259" w:y="1780"/>
        <w:tabs>
          <w:tab w:leader="none" w:pos="642" w:val="left"/>
        </w:tabs>
        <w:widowControl w:val="0"/>
        <w:keepNext w:val="0"/>
        <w:keepLines w:val="0"/>
        <w:shd w:val="clear" w:color="auto" w:fill="auto"/>
        <w:bidi w:val="0"/>
        <w:jc w:val="both"/>
        <w:spacing w:before="0" w:after="0" w:line="306" w:lineRule="exact"/>
        <w:ind w:left="640" w:right="0" w:hanging="360"/>
      </w:pPr>
      <w:r>
        <w:rPr>
          <w:lang w:val="pl-PL" w:eastAsia="pl-PL" w:bidi="pl-PL"/>
          <w:w w:val="100"/>
          <w:spacing w:val="0"/>
          <w:color w:val="000000"/>
          <w:position w:val="0"/>
        </w:rPr>
        <w:t xml:space="preserve">nazwa, która w rozmaitych językach jest tłumaczona, otrzymuje również tłumaczoną formę polską, np. </w:t>
      </w:r>
      <w:r>
        <w:rPr>
          <w:rStyle w:val="CharStyle32"/>
        </w:rPr>
        <w:t>Wyspy Zielonego Przylądka, Góry Skaliste;</w:t>
      </w:r>
    </w:p>
    <w:p>
      <w:pPr>
        <w:pStyle w:val="Style21"/>
        <w:numPr>
          <w:ilvl w:val="0"/>
          <w:numId w:val="21"/>
        </w:numPr>
        <w:framePr w:w="8856" w:h="13309" w:hRule="exact" w:wrap="none" w:vAnchor="page" w:hAnchor="page" w:x="1259" w:y="1780"/>
        <w:tabs>
          <w:tab w:leader="none" w:pos="642" w:val="left"/>
        </w:tabs>
        <w:widowControl w:val="0"/>
        <w:keepNext w:val="0"/>
        <w:keepLines w:val="0"/>
        <w:shd w:val="clear" w:color="auto" w:fill="auto"/>
        <w:bidi w:val="0"/>
        <w:jc w:val="both"/>
        <w:spacing w:before="0" w:after="0" w:line="312" w:lineRule="exact"/>
        <w:ind w:left="640" w:right="0" w:hanging="360"/>
      </w:pPr>
      <w:r>
        <w:rPr>
          <w:lang w:val="pl-PL" w:eastAsia="pl-PL" w:bidi="pl-PL"/>
          <w:w w:val="100"/>
          <w:spacing w:val="0"/>
          <w:color w:val="000000"/>
          <w:position w:val="0"/>
        </w:rPr>
        <w:t xml:space="preserve">nazwy, w których tłumaczony jest jedynie człon określający, tzw. </w:t>
      </w:r>
      <w:r>
        <w:rPr>
          <w:rStyle w:val="CharStyle32"/>
        </w:rPr>
        <w:t>określnik fizjograficzny</w:t>
      </w:r>
      <w:r>
        <w:rPr>
          <w:lang w:val="pl-PL" w:eastAsia="pl-PL" w:bidi="pl-PL"/>
          <w:w w:val="100"/>
          <w:spacing w:val="0"/>
          <w:color w:val="000000"/>
          <w:position w:val="0"/>
        </w:rPr>
        <w:t xml:space="preserve">, zachowują swoją nazwę właściwą, a określnik zastąpiony jest terminem polskim, np. </w:t>
      </w:r>
      <w:r>
        <w:rPr>
          <w:rStyle w:val="CharStyle32"/>
        </w:rPr>
        <w:t>przylądek Hatteras;</w:t>
      </w:r>
    </w:p>
    <w:p>
      <w:pPr>
        <w:pStyle w:val="Style21"/>
        <w:numPr>
          <w:ilvl w:val="0"/>
          <w:numId w:val="21"/>
        </w:numPr>
        <w:framePr w:w="8856" w:h="13309" w:hRule="exact" w:wrap="none" w:vAnchor="page" w:hAnchor="page" w:x="1259" w:y="1780"/>
        <w:tabs>
          <w:tab w:leader="none" w:pos="642" w:val="left"/>
        </w:tabs>
        <w:widowControl w:val="0"/>
        <w:keepNext w:val="0"/>
        <w:keepLines w:val="0"/>
        <w:shd w:val="clear" w:color="auto" w:fill="auto"/>
        <w:bidi w:val="0"/>
        <w:jc w:val="both"/>
        <w:spacing w:before="0" w:after="0" w:line="312" w:lineRule="exact"/>
        <w:ind w:left="640" w:right="0" w:hanging="360"/>
      </w:pPr>
      <w:r>
        <w:rPr>
          <w:lang w:val="pl-PL" w:eastAsia="pl-PL" w:bidi="pl-PL"/>
          <w:w w:val="100"/>
          <w:spacing w:val="0"/>
          <w:color w:val="000000"/>
          <w:position w:val="0"/>
        </w:rPr>
        <w:t>w wypadku, gdy w pisowni oryginalnej określnik pisany jest od</w:t>
        <w:t>dzielnie nie sugerując nierozerwalnej łączności z nazwą i zastąpie</w:t>
        <w:t xml:space="preserve">nie go tłumaczeniem polskim nie zmienia sensu nazwy, tłumaczymy go również na język polski, w przeciwnym wypadku pozostawia się go w formie oryginalnej i oddziela się jedynie łącznikiem, a więc: </w:t>
      </w:r>
      <w:r>
        <w:rPr>
          <w:rStyle w:val="CharStyle32"/>
          <w:lang w:val="en-US" w:eastAsia="en-US" w:bidi="en-US"/>
        </w:rPr>
        <w:t>Uinta Mountains</w:t>
      </w:r>
      <w:r>
        <w:rPr>
          <w:lang w:val="en-US" w:eastAsia="en-US" w:bidi="en-US"/>
          <w:w w:val="100"/>
          <w:spacing w:val="0"/>
          <w:color w:val="000000"/>
          <w:position w:val="0"/>
        </w:rPr>
        <w:t xml:space="preserve"> </w:t>
      </w:r>
      <w:r>
        <w:rPr>
          <w:lang w:val="pl-PL" w:eastAsia="pl-PL" w:bidi="pl-PL"/>
          <w:w w:val="100"/>
          <w:spacing w:val="0"/>
          <w:color w:val="000000"/>
          <w:position w:val="0"/>
        </w:rPr>
        <w:t xml:space="preserve">zastępujemy nazwą </w:t>
      </w:r>
      <w:r>
        <w:rPr>
          <w:rStyle w:val="CharStyle32"/>
        </w:rPr>
        <w:t xml:space="preserve">góry </w:t>
      </w:r>
      <w:r>
        <w:rPr>
          <w:rStyle w:val="CharStyle32"/>
          <w:lang w:val="en-US" w:eastAsia="en-US" w:bidi="en-US"/>
        </w:rPr>
        <w:t>Uinta</w:t>
      </w:r>
      <w:r>
        <w:rPr>
          <w:lang w:val="en-US" w:eastAsia="en-US" w:bidi="en-US"/>
          <w:w w:val="100"/>
          <w:spacing w:val="0"/>
          <w:color w:val="000000"/>
          <w:position w:val="0"/>
        </w:rPr>
        <w:t xml:space="preserve"> </w:t>
      </w:r>
      <w:r>
        <w:rPr>
          <w:lang w:val="pl-PL" w:eastAsia="pl-PL" w:bidi="pl-PL"/>
          <w:w w:val="100"/>
          <w:spacing w:val="0"/>
          <w:color w:val="000000"/>
          <w:position w:val="0"/>
        </w:rPr>
        <w:t xml:space="preserve">ale </w:t>
      </w:r>
      <w:r>
        <w:rPr>
          <w:rStyle w:val="CharStyle32"/>
        </w:rPr>
        <w:t>Tien-szan</w:t>
      </w:r>
      <w:r>
        <w:rPr>
          <w:lang w:val="pl-PL" w:eastAsia="pl-PL" w:bidi="pl-PL"/>
          <w:w w:val="100"/>
          <w:spacing w:val="0"/>
          <w:color w:val="000000"/>
          <w:position w:val="0"/>
        </w:rPr>
        <w:t xml:space="preserve"> po</w:t>
        <w:t>zostawiamy w nie zmienionej formie. (Zachodzą wypadki, gdy mima oczywistej zrozumiałości określnika nie można go przetłumaczyć, ponieważ należałoby tłumaczyć całą nazwę, co ze względu na ma</w:t>
        <w:t xml:space="preserve">ły i niewiele znany obiekt nie jest wskazane, np. </w:t>
      </w:r>
      <w:r>
        <w:rPr>
          <w:rStyle w:val="CharStyle32"/>
          <w:lang w:val="fr-FR" w:eastAsia="fr-FR" w:bidi="fr-FR"/>
        </w:rPr>
        <w:t xml:space="preserve">Mille </w:t>
      </w:r>
      <w:r>
        <w:rPr>
          <w:rStyle w:val="CharStyle32"/>
          <w:lang w:val="en-US" w:eastAsia="en-US" w:bidi="en-US"/>
        </w:rPr>
        <w:t>Lacs Lake);</w:t>
      </w:r>
    </w:p>
    <w:p>
      <w:pPr>
        <w:pStyle w:val="Style21"/>
        <w:numPr>
          <w:ilvl w:val="0"/>
          <w:numId w:val="21"/>
        </w:numPr>
        <w:framePr w:w="8856" w:h="13309" w:hRule="exact" w:wrap="none" w:vAnchor="page" w:hAnchor="page" w:x="1259" w:y="1780"/>
        <w:tabs>
          <w:tab w:leader="none" w:pos="642" w:val="left"/>
        </w:tabs>
        <w:widowControl w:val="0"/>
        <w:keepNext w:val="0"/>
        <w:keepLines w:val="0"/>
        <w:shd w:val="clear" w:color="auto" w:fill="auto"/>
        <w:bidi w:val="0"/>
        <w:jc w:val="both"/>
        <w:spacing w:before="0" w:after="0" w:line="312" w:lineRule="exact"/>
        <w:ind w:left="640" w:right="0" w:hanging="360"/>
      </w:pPr>
      <w:r>
        <w:rPr>
          <w:lang w:val="pl-PL" w:eastAsia="pl-PL" w:bidi="pl-PL"/>
          <w:w w:val="100"/>
          <w:spacing w:val="0"/>
          <w:color w:val="000000"/>
          <w:position w:val="0"/>
        </w:rPr>
        <w:t>nazwy fizjograficzne pochodzące od imion własnych i mające w ję</w:t>
        <w:t xml:space="preserve">zyku oryginalnym formę dzierżawczą odpowiednio tłumaczymy w języku polskim, np. </w:t>
      </w:r>
      <w:r>
        <w:rPr>
          <w:rStyle w:val="CharStyle32"/>
        </w:rPr>
        <w:t>Wyspa Wrangla</w:t>
      </w:r>
      <w:r>
        <w:rPr>
          <w:lang w:val="pl-PL" w:eastAsia="pl-PL" w:bidi="pl-PL"/>
          <w:w w:val="100"/>
          <w:spacing w:val="0"/>
          <w:color w:val="000000"/>
          <w:position w:val="0"/>
        </w:rPr>
        <w:t xml:space="preserve">, </w:t>
      </w:r>
      <w:r>
        <w:rPr>
          <w:rStyle w:val="CharStyle32"/>
        </w:rPr>
        <w:t>Cieśnina Cooka.</w:t>
      </w:r>
      <w:r>
        <w:rPr>
          <w:lang w:val="pl-PL" w:eastAsia="pl-PL" w:bidi="pl-PL"/>
          <w:w w:val="100"/>
          <w:spacing w:val="0"/>
          <w:color w:val="000000"/>
          <w:position w:val="0"/>
        </w:rPr>
        <w:t xml:space="preserve"> Jeżeli imię własne kończy się na samogłoskę (e </w:t>
      </w:r>
      <w:r>
        <w:rPr>
          <w:lang w:val="fr-FR" w:eastAsia="fr-FR" w:bidi="fr-FR"/>
          <w:w w:val="100"/>
          <w:spacing w:val="0"/>
          <w:color w:val="000000"/>
          <w:position w:val="0"/>
        </w:rPr>
        <w:t xml:space="preserve">muet, </w:t>
      </w:r>
      <w:r>
        <w:rPr>
          <w:rStyle w:val="CharStyle32"/>
          <w:lang w:val="fr-FR" w:eastAsia="fr-FR" w:bidi="fr-FR"/>
        </w:rPr>
        <w:t>y</w:t>
      </w:r>
      <w:r>
        <w:rPr>
          <w:lang w:val="pl-PL" w:eastAsia="pl-PL" w:bidi="pl-PL"/>
          <w:w w:val="100"/>
          <w:spacing w:val="0"/>
          <w:color w:val="000000"/>
          <w:position w:val="0"/>
        </w:rPr>
        <w:t xml:space="preserve">, </w:t>
      </w:r>
      <w:r>
        <w:rPr>
          <w:rStyle w:val="CharStyle32"/>
        </w:rPr>
        <w:t>i</w:t>
      </w:r>
      <w:r>
        <w:rPr>
          <w:lang w:val="pl-PL" w:eastAsia="pl-PL" w:bidi="pl-PL"/>
          <w:w w:val="100"/>
          <w:spacing w:val="0"/>
          <w:color w:val="000000"/>
          <w:position w:val="0"/>
        </w:rPr>
        <w:t xml:space="preserve"> itp.) stosujemy apo</w:t>
        <w:t xml:space="preserve">strof, np. </w:t>
      </w:r>
      <w:r>
        <w:rPr>
          <w:rStyle w:val="CharStyle32"/>
        </w:rPr>
        <w:t xml:space="preserve">Cieśnina </w:t>
      </w:r>
      <w:r>
        <w:rPr>
          <w:rStyle w:val="CharStyle32"/>
          <w:lang w:val="fr-FR" w:eastAsia="fr-FR" w:bidi="fr-FR"/>
        </w:rPr>
        <w:t xml:space="preserve">La Pérouse’a, </w:t>
      </w:r>
      <w:r>
        <w:rPr>
          <w:rStyle w:val="CharStyle32"/>
        </w:rPr>
        <w:t xml:space="preserve">Archipelag </w:t>
      </w:r>
      <w:r>
        <w:rPr>
          <w:rStyle w:val="CharStyle32"/>
          <w:lang w:val="fr-FR" w:eastAsia="fr-FR" w:bidi="fr-FR"/>
        </w:rPr>
        <w:t>Peary’ego;</w:t>
      </w:r>
    </w:p>
    <w:p>
      <w:pPr>
        <w:pStyle w:val="Style21"/>
        <w:numPr>
          <w:ilvl w:val="0"/>
          <w:numId w:val="21"/>
        </w:numPr>
        <w:framePr w:w="8856" w:h="13309" w:hRule="exact" w:wrap="none" w:vAnchor="page" w:hAnchor="page" w:x="1259" w:y="1780"/>
        <w:tabs>
          <w:tab w:leader="none" w:pos="642" w:val="left"/>
        </w:tabs>
        <w:widowControl w:val="0"/>
        <w:keepNext w:val="0"/>
        <w:keepLines w:val="0"/>
        <w:shd w:val="clear" w:color="auto" w:fill="auto"/>
        <w:bidi w:val="0"/>
        <w:jc w:val="both"/>
        <w:spacing w:before="0" w:after="0" w:line="312" w:lineRule="exact"/>
        <w:ind w:left="640" w:right="0" w:hanging="360"/>
      </w:pPr>
      <w:r>
        <w:rPr>
          <w:lang w:val="pl-PL" w:eastAsia="pl-PL" w:bidi="pl-PL"/>
          <w:w w:val="100"/>
          <w:spacing w:val="0"/>
          <w:color w:val="000000"/>
          <w:position w:val="0"/>
        </w:rPr>
        <w:t xml:space="preserve">nazwy wysp i mniejszych terytoriów, noszących imiona świętych i nazwy świąt pozostawiono w miejscowym języku urzędowym (w języku władzy politycznej), z wyjątkiem kilku powszechnie przyjętych w polskim języku, np. </w:t>
      </w:r>
      <w:r>
        <w:rPr>
          <w:rStyle w:val="CharStyle32"/>
        </w:rPr>
        <w:t>Wyspa Wielkanocna</w:t>
      </w:r>
      <w:r>
        <w:rPr>
          <w:lang w:val="pl-PL" w:eastAsia="pl-PL" w:bidi="pl-PL"/>
          <w:w w:val="100"/>
          <w:spacing w:val="0"/>
          <w:color w:val="000000"/>
          <w:position w:val="0"/>
        </w:rPr>
        <w:t xml:space="preserve">, </w:t>
      </w:r>
      <w:r>
        <w:rPr>
          <w:rStyle w:val="CharStyle32"/>
        </w:rPr>
        <w:t>Wyspa św. Heleny</w:t>
      </w:r>
      <w:r>
        <w:rPr>
          <w:lang w:val="pl-PL" w:eastAsia="pl-PL" w:bidi="pl-PL"/>
          <w:w w:val="100"/>
          <w:spacing w:val="0"/>
          <w:color w:val="000000"/>
          <w:position w:val="0"/>
        </w:rPr>
        <w:t xml:space="preserve"> itp.;</w:t>
      </w:r>
    </w:p>
    <w:p>
      <w:pPr>
        <w:pStyle w:val="Style21"/>
        <w:numPr>
          <w:ilvl w:val="0"/>
          <w:numId w:val="21"/>
        </w:numPr>
        <w:framePr w:w="8856" w:h="13309" w:hRule="exact" w:wrap="none" w:vAnchor="page" w:hAnchor="page" w:x="1259" w:y="1780"/>
        <w:tabs>
          <w:tab w:leader="none" w:pos="642" w:val="left"/>
        </w:tabs>
        <w:widowControl w:val="0"/>
        <w:keepNext w:val="0"/>
        <w:keepLines w:val="0"/>
        <w:shd w:val="clear" w:color="auto" w:fill="auto"/>
        <w:bidi w:val="0"/>
        <w:jc w:val="both"/>
        <w:spacing w:before="0" w:after="0" w:line="312" w:lineRule="exact"/>
        <w:ind w:left="640" w:right="0" w:hanging="360"/>
      </w:pPr>
      <w:r>
        <w:rPr>
          <w:lang w:val="pl-PL" w:eastAsia="pl-PL" w:bidi="pl-PL"/>
          <w:w w:val="100"/>
          <w:spacing w:val="0"/>
          <w:color w:val="000000"/>
          <w:position w:val="0"/>
        </w:rPr>
        <w:t>przy stosowaniu nazw fizjograficznych na mapach w wypadku opi</w:t>
        <w:t xml:space="preserve">sanym w punkcie c można opuszczać określnik fizjograficzny, gdyż umieszczenie napisu i odpowiedni krój czcionki wyraźnie określają charakter fizjograficzny opisanego obiektu, tak więc, gdy w tekście powinniśmy pisać </w:t>
      </w:r>
      <w:r>
        <w:rPr>
          <w:rStyle w:val="CharStyle32"/>
        </w:rPr>
        <w:t>wyspy Fidżi, na wyspach Fidżi,</w:t>
      </w:r>
      <w:r>
        <w:rPr>
          <w:lang w:val="pl-PL" w:eastAsia="pl-PL" w:bidi="pl-PL"/>
          <w:w w:val="100"/>
          <w:spacing w:val="0"/>
          <w:color w:val="000000"/>
          <w:position w:val="0"/>
        </w:rPr>
        <w:t xml:space="preserve"> to na mapie umieszczamy jedynie samą nazwę </w:t>
      </w:r>
      <w:r>
        <w:rPr>
          <w:rStyle w:val="CharStyle32"/>
        </w:rPr>
        <w:t>Fidżi</w:t>
      </w:r>
      <w:r>
        <w:rPr>
          <w:lang w:val="pl-PL" w:eastAsia="pl-PL" w:bidi="pl-PL"/>
          <w:w w:val="100"/>
          <w:spacing w:val="0"/>
          <w:color w:val="000000"/>
          <w:position w:val="0"/>
        </w:rPr>
        <w:t xml:space="preserve"> — innymi słowy — jeśli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823" w:y="14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130</w:t>
      </w:r>
    </w:p>
    <w:p>
      <w:pPr>
        <w:pStyle w:val="Style28"/>
        <w:framePr w:wrap="none" w:vAnchor="page" w:hAnchor="page" w:x="4679" w:y="14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81" w:y="14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8856" w:h="12434" w:hRule="exact" w:wrap="none" w:vAnchor="page" w:hAnchor="page" w:x="1259" w:y="2008"/>
        <w:widowControl w:val="0"/>
        <w:keepNext w:val="0"/>
        <w:keepLines w:val="0"/>
        <w:shd w:val="clear" w:color="auto" w:fill="auto"/>
        <w:bidi w:val="0"/>
        <w:jc w:val="both"/>
        <w:spacing w:before="0" w:after="0" w:line="294" w:lineRule="exact"/>
        <w:ind w:left="1200" w:right="0" w:firstLine="0"/>
      </w:pPr>
      <w:r>
        <w:rPr>
          <w:lang w:val="pl-PL" w:eastAsia="pl-PL" w:bidi="pl-PL"/>
          <w:w w:val="100"/>
          <w:spacing w:val="0"/>
          <w:color w:val="000000"/>
          <w:position w:val="0"/>
        </w:rPr>
        <w:t>zwa właściwa jest samoistna i nie potrzebuje dodatkowych okre</w:t>
        <w:t>śleń, to na mapach określniki fizjograficzne opuszczamy;</w:t>
      </w:r>
    </w:p>
    <w:p>
      <w:pPr>
        <w:pStyle w:val="Style21"/>
        <w:numPr>
          <w:ilvl w:val="0"/>
          <w:numId w:val="21"/>
        </w:numPr>
        <w:framePr w:w="8856" w:h="12434" w:hRule="exact" w:wrap="none" w:vAnchor="page" w:hAnchor="page" w:x="1259" w:y="2008"/>
        <w:tabs>
          <w:tab w:leader="none" w:pos="1182" w:val="left"/>
        </w:tabs>
        <w:widowControl w:val="0"/>
        <w:keepNext w:val="0"/>
        <w:keepLines w:val="0"/>
        <w:shd w:val="clear" w:color="auto" w:fill="auto"/>
        <w:bidi w:val="0"/>
        <w:jc w:val="both"/>
        <w:spacing w:before="0" w:after="0" w:line="288" w:lineRule="exact"/>
        <w:ind w:left="1200" w:right="0" w:hanging="360"/>
      </w:pPr>
      <w:r>
        <w:rPr>
          <w:lang w:val="pl-PL" w:eastAsia="pl-PL" w:bidi="pl-PL"/>
          <w:w w:val="100"/>
          <w:spacing w:val="0"/>
          <w:color w:val="000000"/>
          <w:position w:val="0"/>
        </w:rPr>
        <w:t>terminy określające formę prawno-polityczną stosowano tylko w wypadku odróżnienia dwóch rozmaitych form politycznych, odno</w:t>
        <w:t xml:space="preserve">szących się do tej samej nazwy, np. </w:t>
      </w:r>
      <w:r>
        <w:rPr>
          <w:rStyle w:val="CharStyle32"/>
        </w:rPr>
        <w:t xml:space="preserve">Kolonia </w:t>
      </w:r>
      <w:r>
        <w:rPr>
          <w:rStyle w:val="CharStyle32"/>
          <w:lang w:val="en-US" w:eastAsia="en-US" w:bidi="en-US"/>
        </w:rPr>
        <w:t>Aden</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32"/>
        </w:rPr>
        <w:t xml:space="preserve">Protektorat </w:t>
      </w:r>
      <w:r>
        <w:rPr>
          <w:rStyle w:val="CharStyle32"/>
          <w:lang w:val="en-US" w:eastAsia="en-US" w:bidi="en-US"/>
        </w:rPr>
        <w:t>Aden</w:t>
      </w:r>
      <w:r>
        <w:rPr>
          <w:rStyle w:val="CharStyle32"/>
        </w:rPr>
        <w:t>, Kolonia Kenia</w:t>
      </w:r>
      <w:r>
        <w:rPr>
          <w:lang w:val="pl-PL" w:eastAsia="pl-PL" w:bidi="pl-PL"/>
          <w:w w:val="100"/>
          <w:spacing w:val="0"/>
          <w:color w:val="000000"/>
          <w:position w:val="0"/>
        </w:rPr>
        <w:t xml:space="preserve"> i </w:t>
      </w:r>
      <w:r>
        <w:rPr>
          <w:rStyle w:val="CharStyle32"/>
        </w:rPr>
        <w:t>Protektorat Kenia</w:t>
      </w:r>
      <w:r>
        <w:rPr>
          <w:lang w:val="pl-PL" w:eastAsia="pl-PL" w:bidi="pl-PL"/>
          <w:w w:val="100"/>
          <w:spacing w:val="0"/>
          <w:color w:val="000000"/>
          <w:position w:val="0"/>
        </w:rPr>
        <w:t xml:space="preserve"> itp.;</w:t>
      </w:r>
    </w:p>
    <w:p>
      <w:pPr>
        <w:pStyle w:val="Style21"/>
        <w:numPr>
          <w:ilvl w:val="0"/>
          <w:numId w:val="21"/>
        </w:numPr>
        <w:framePr w:w="8856" w:h="12434" w:hRule="exact" w:wrap="none" w:vAnchor="page" w:hAnchor="page" w:x="1259" w:y="2008"/>
        <w:tabs>
          <w:tab w:leader="none" w:pos="1182" w:val="left"/>
        </w:tabs>
        <w:widowControl w:val="0"/>
        <w:keepNext w:val="0"/>
        <w:keepLines w:val="0"/>
        <w:shd w:val="clear" w:color="auto" w:fill="auto"/>
        <w:bidi w:val="0"/>
        <w:jc w:val="both"/>
        <w:spacing w:before="0" w:after="0" w:line="288" w:lineRule="exact"/>
        <w:ind w:left="1200" w:right="0" w:hanging="360"/>
      </w:pPr>
      <w:r>
        <w:rPr>
          <w:lang w:val="pl-PL" w:eastAsia="pl-PL" w:bidi="pl-PL"/>
          <w:w w:val="100"/>
          <w:spacing w:val="0"/>
          <w:color w:val="000000"/>
          <w:position w:val="0"/>
        </w:rPr>
        <w:t>w wypadku, gdy nazwa fizjograficzna odnosi się do jednostki poli</w:t>
        <w:t>tycznej większej niż określony tą nazwą obiekt, wtedy dla uniknię</w:t>
        <w:t>cia błędności pojęć, w nazwie jednostki politycznej opuszczano okre</w:t>
        <w:t xml:space="preserve">ślenie fizjograficzne tej nazwy, np. nazwa geograficzna wyspy jest </w:t>
      </w:r>
      <w:r>
        <w:rPr>
          <w:rStyle w:val="CharStyle32"/>
        </w:rPr>
        <w:t>W. św. Heleny,</w:t>
      </w:r>
      <w:r>
        <w:rPr>
          <w:lang w:val="pl-PL" w:eastAsia="pl-PL" w:bidi="pl-PL"/>
          <w:w w:val="100"/>
          <w:spacing w:val="0"/>
          <w:color w:val="000000"/>
          <w:position w:val="0"/>
        </w:rPr>
        <w:t xml:space="preserve"> ale jednostka polityczna obejmująca szereg wysp ma nazwę ś</w:t>
      </w:r>
      <w:r>
        <w:rPr>
          <w:rStyle w:val="CharStyle32"/>
        </w:rPr>
        <w:t>w. Helena;</w:t>
      </w:r>
    </w:p>
    <w:p>
      <w:pPr>
        <w:pStyle w:val="Style21"/>
        <w:numPr>
          <w:ilvl w:val="0"/>
          <w:numId w:val="21"/>
        </w:numPr>
        <w:framePr w:w="8856" w:h="12434" w:hRule="exact" w:wrap="none" w:vAnchor="page" w:hAnchor="page" w:x="1259" w:y="2008"/>
        <w:tabs>
          <w:tab w:leader="none" w:pos="1182" w:val="left"/>
        </w:tabs>
        <w:widowControl w:val="0"/>
        <w:keepNext w:val="0"/>
        <w:keepLines w:val="0"/>
        <w:shd w:val="clear" w:color="auto" w:fill="auto"/>
        <w:bidi w:val="0"/>
        <w:jc w:val="both"/>
        <w:spacing w:before="0" w:after="0" w:line="288" w:lineRule="exact"/>
        <w:ind w:left="1200" w:right="0" w:hanging="360"/>
      </w:pPr>
      <w:r>
        <w:rPr>
          <w:lang w:val="pl-PL" w:eastAsia="pl-PL" w:bidi="pl-PL"/>
          <w:w w:val="100"/>
          <w:spacing w:val="0"/>
          <w:color w:val="000000"/>
          <w:position w:val="0"/>
        </w:rPr>
        <w:t xml:space="preserve">oznaczenie stron świata w nazwie podawano zawsze na drugim miejscu, np. </w:t>
      </w:r>
      <w:r>
        <w:rPr>
          <w:rStyle w:val="CharStyle32"/>
        </w:rPr>
        <w:t>Rodezja Północna, Bengalia Wschodnia</w:t>
      </w:r>
      <w:r>
        <w:rPr>
          <w:lang w:val="pl-PL" w:eastAsia="pl-PL" w:bidi="pl-PL"/>
          <w:w w:val="100"/>
          <w:spacing w:val="0"/>
          <w:color w:val="000000"/>
          <w:position w:val="0"/>
        </w:rPr>
        <w:t xml:space="preserve"> itp.;</w:t>
      </w:r>
    </w:p>
    <w:p>
      <w:pPr>
        <w:pStyle w:val="Style21"/>
        <w:numPr>
          <w:ilvl w:val="0"/>
          <w:numId w:val="21"/>
        </w:numPr>
        <w:framePr w:w="8856" w:h="12434" w:hRule="exact" w:wrap="none" w:vAnchor="page" w:hAnchor="page" w:x="1259" w:y="2008"/>
        <w:tabs>
          <w:tab w:leader="none" w:pos="1182" w:val="left"/>
        </w:tabs>
        <w:widowControl w:val="0"/>
        <w:keepNext w:val="0"/>
        <w:keepLines w:val="0"/>
        <w:shd w:val="clear" w:color="auto" w:fill="auto"/>
        <w:bidi w:val="0"/>
        <w:jc w:val="both"/>
        <w:spacing w:before="0" w:after="0" w:line="288" w:lineRule="exact"/>
        <w:ind w:left="1200" w:right="0" w:hanging="360"/>
      </w:pPr>
      <w:r>
        <w:rPr>
          <w:lang w:val="pl-PL" w:eastAsia="pl-PL" w:bidi="pl-PL"/>
          <w:w w:val="100"/>
          <w:spacing w:val="0"/>
          <w:color w:val="000000"/>
          <w:position w:val="0"/>
        </w:rPr>
        <w:t>oznaczenie przynależności politycznej w nazwie dwuczłonowej po</w:t>
        <w:t>dawano na drugim miejscu, w nazwie zaś wieloczłonowej na począt</w:t>
        <w:t xml:space="preserve">ku nazwy, np. </w:t>
      </w:r>
      <w:r>
        <w:rPr>
          <w:rStyle w:val="CharStyle32"/>
        </w:rPr>
        <w:t>Somali Brytyjskie,</w:t>
      </w:r>
      <w:r>
        <w:rPr>
          <w:lang w:val="pl-PL" w:eastAsia="pl-PL" w:bidi="pl-PL"/>
          <w:w w:val="100"/>
          <w:spacing w:val="0"/>
          <w:color w:val="000000"/>
          <w:position w:val="0"/>
        </w:rPr>
        <w:t xml:space="preserve"> ale </w:t>
      </w:r>
      <w:r>
        <w:rPr>
          <w:rStyle w:val="CharStyle32"/>
        </w:rPr>
        <w:t>Francuska Afryka Zachodnia.</w:t>
      </w:r>
    </w:p>
    <w:p>
      <w:pPr>
        <w:pStyle w:val="Style21"/>
        <w:numPr>
          <w:ilvl w:val="0"/>
          <w:numId w:val="17"/>
        </w:numPr>
        <w:framePr w:w="8856" w:h="12434" w:hRule="exact" w:wrap="none" w:vAnchor="page" w:hAnchor="page" w:x="1259" w:y="2008"/>
        <w:tabs>
          <w:tab w:leader="none" w:pos="1589" w:val="left"/>
        </w:tabs>
        <w:widowControl w:val="0"/>
        <w:keepNext w:val="0"/>
        <w:keepLines w:val="0"/>
        <w:shd w:val="clear" w:color="auto" w:fill="auto"/>
        <w:bidi w:val="0"/>
        <w:jc w:val="both"/>
        <w:spacing w:before="0" w:after="0" w:line="300" w:lineRule="exact"/>
        <w:ind w:left="580" w:right="0" w:firstLine="620"/>
      </w:pPr>
      <w:r>
        <w:rPr>
          <w:lang w:val="pl-PL" w:eastAsia="pl-PL" w:bidi="pl-PL"/>
          <w:w w:val="100"/>
          <w:spacing w:val="0"/>
          <w:color w:val="000000"/>
          <w:position w:val="0"/>
        </w:rPr>
        <w:t>Duże litery w złożonych nazwach geograficznych stosuje się w następujących wypadkach zgodnie z obowiązującymi przepisami orto</w:t>
        <w:t>graficznymi:</w:t>
      </w:r>
    </w:p>
    <w:p>
      <w:pPr>
        <w:pStyle w:val="Style21"/>
        <w:numPr>
          <w:ilvl w:val="0"/>
          <w:numId w:val="23"/>
        </w:numPr>
        <w:framePr w:w="8856" w:h="12434" w:hRule="exact" w:wrap="none" w:vAnchor="page" w:hAnchor="page" w:x="1259" w:y="2008"/>
        <w:tabs>
          <w:tab w:leader="none" w:pos="1182" w:val="left"/>
        </w:tabs>
        <w:widowControl w:val="0"/>
        <w:keepNext w:val="0"/>
        <w:keepLines w:val="0"/>
        <w:shd w:val="clear" w:color="auto" w:fill="auto"/>
        <w:bidi w:val="0"/>
        <w:jc w:val="both"/>
        <w:spacing w:before="0" w:after="0" w:line="288" w:lineRule="exact"/>
        <w:ind w:left="1200" w:right="0" w:hanging="360"/>
      </w:pPr>
      <w:r>
        <w:rPr>
          <w:lang w:val="pl-PL" w:eastAsia="pl-PL" w:bidi="pl-PL"/>
          <w:w w:val="100"/>
          <w:spacing w:val="0"/>
          <w:color w:val="000000"/>
          <w:position w:val="0"/>
        </w:rPr>
        <w:t xml:space="preserve">jeśli wszystkie człony nazwy są jednakowo ważne, jeżeli nazwa ma formę dzierżawczą np. </w:t>
      </w:r>
      <w:r>
        <w:rPr>
          <w:rStyle w:val="CharStyle32"/>
        </w:rPr>
        <w:t>Babia Góra, Ziemia Grahama;</w:t>
      </w:r>
    </w:p>
    <w:p>
      <w:pPr>
        <w:pStyle w:val="Style46"/>
        <w:numPr>
          <w:ilvl w:val="0"/>
          <w:numId w:val="23"/>
        </w:numPr>
        <w:framePr w:w="8856" w:h="12434" w:hRule="exact" w:wrap="none" w:vAnchor="page" w:hAnchor="page" w:x="1259" w:y="2008"/>
        <w:tabs>
          <w:tab w:leader="none" w:pos="1182" w:val="left"/>
        </w:tabs>
        <w:widowControl w:val="0"/>
        <w:keepNext w:val="0"/>
        <w:keepLines w:val="0"/>
        <w:shd w:val="clear" w:color="auto" w:fill="auto"/>
        <w:bidi w:val="0"/>
        <w:jc w:val="both"/>
        <w:spacing w:before="0" w:after="0"/>
        <w:ind w:left="1200" w:right="0" w:hanging="360"/>
      </w:pPr>
      <w:r>
        <w:rPr>
          <w:rStyle w:val="CharStyle48"/>
          <w:i w:val="0"/>
          <w:iCs w:val="0"/>
        </w:rPr>
        <w:t xml:space="preserve">w wieloczłonowych nazwach politycznych, np. </w:t>
      </w:r>
      <w:r>
        <w:rPr>
          <w:lang w:val="pl-PL" w:eastAsia="pl-PL" w:bidi="pl-PL"/>
          <w:w w:val="100"/>
          <w:spacing w:val="0"/>
          <w:color w:val="000000"/>
          <w:position w:val="0"/>
        </w:rPr>
        <w:t>Afryka Południowo-Zachodnia, Republika Karelsko-Fińska</w:t>
      </w:r>
      <w:r>
        <w:rPr>
          <w:rStyle w:val="CharStyle48"/>
          <w:i w:val="0"/>
          <w:iCs w:val="0"/>
        </w:rPr>
        <w:t xml:space="preserve"> itp.;</w:t>
      </w:r>
    </w:p>
    <w:p>
      <w:pPr>
        <w:pStyle w:val="Style21"/>
        <w:numPr>
          <w:ilvl w:val="0"/>
          <w:numId w:val="23"/>
        </w:numPr>
        <w:framePr w:w="8856" w:h="12434" w:hRule="exact" w:wrap="none" w:vAnchor="page" w:hAnchor="page" w:x="1259" w:y="2008"/>
        <w:tabs>
          <w:tab w:leader="none" w:pos="1182" w:val="left"/>
        </w:tabs>
        <w:widowControl w:val="0"/>
        <w:keepNext w:val="0"/>
        <w:keepLines w:val="0"/>
        <w:shd w:val="clear" w:color="auto" w:fill="auto"/>
        <w:bidi w:val="0"/>
        <w:jc w:val="both"/>
        <w:spacing w:before="0" w:after="0" w:line="294" w:lineRule="exact"/>
        <w:ind w:left="1200" w:right="0" w:hanging="360"/>
      </w:pPr>
      <w:r>
        <w:rPr>
          <w:lang w:val="pl-PL" w:eastAsia="pl-PL" w:bidi="pl-PL"/>
          <w:w w:val="100"/>
          <w:spacing w:val="0"/>
          <w:color w:val="000000"/>
          <w:position w:val="0"/>
        </w:rPr>
        <w:t xml:space="preserve">w nazwach określonych regionów geograficznych, np. </w:t>
      </w:r>
      <w:r>
        <w:rPr>
          <w:rStyle w:val="CharStyle32"/>
        </w:rPr>
        <w:t>Azja Połud</w:t>
        <w:t>niowa, Indie Zagangesowe, Wołoszczyzna Wielka.</w:t>
      </w:r>
      <w:r>
        <w:rPr>
          <w:lang w:val="pl-PL" w:eastAsia="pl-PL" w:bidi="pl-PL"/>
          <w:w w:val="100"/>
          <w:spacing w:val="0"/>
          <w:color w:val="000000"/>
          <w:position w:val="0"/>
        </w:rPr>
        <w:t xml:space="preserve"> W tym wypadku przymiotnik stawiamy na drugim miejscu;</w:t>
      </w:r>
    </w:p>
    <w:p>
      <w:pPr>
        <w:pStyle w:val="Style21"/>
        <w:numPr>
          <w:ilvl w:val="0"/>
          <w:numId w:val="23"/>
        </w:numPr>
        <w:framePr w:w="8856" w:h="12434" w:hRule="exact" w:wrap="none" w:vAnchor="page" w:hAnchor="page" w:x="1259" w:y="2008"/>
        <w:tabs>
          <w:tab w:leader="none" w:pos="1182" w:val="left"/>
        </w:tabs>
        <w:widowControl w:val="0"/>
        <w:keepNext w:val="0"/>
        <w:keepLines w:val="0"/>
        <w:shd w:val="clear" w:color="auto" w:fill="auto"/>
        <w:bidi w:val="0"/>
        <w:jc w:val="both"/>
        <w:spacing w:before="0" w:after="0" w:line="280" w:lineRule="exact"/>
        <w:ind w:left="1200" w:right="0" w:hanging="360"/>
      </w:pPr>
      <w:r>
        <w:rPr>
          <w:lang w:val="pl-PL" w:eastAsia="pl-PL" w:bidi="pl-PL"/>
          <w:w w:val="100"/>
          <w:spacing w:val="0"/>
          <w:color w:val="000000"/>
          <w:position w:val="0"/>
        </w:rPr>
        <w:t>zawsze na mapach na początku nazwy.</w:t>
      </w:r>
    </w:p>
    <w:p>
      <w:pPr>
        <w:pStyle w:val="Style21"/>
        <w:numPr>
          <w:ilvl w:val="0"/>
          <w:numId w:val="17"/>
        </w:numPr>
        <w:framePr w:w="8856" w:h="12434" w:hRule="exact" w:wrap="none" w:vAnchor="page" w:hAnchor="page" w:x="1259" w:y="2008"/>
        <w:tabs>
          <w:tab w:leader="none" w:pos="1589" w:val="left"/>
        </w:tabs>
        <w:widowControl w:val="0"/>
        <w:keepNext w:val="0"/>
        <w:keepLines w:val="0"/>
        <w:shd w:val="clear" w:color="auto" w:fill="auto"/>
        <w:bidi w:val="0"/>
        <w:jc w:val="both"/>
        <w:spacing w:before="0" w:after="0" w:line="294" w:lineRule="exact"/>
        <w:ind w:left="580" w:right="0" w:firstLine="620"/>
      </w:pPr>
      <w:r>
        <w:rPr>
          <w:lang w:val="pl-PL" w:eastAsia="pl-PL" w:bidi="pl-PL"/>
          <w:w w:val="100"/>
          <w:spacing w:val="0"/>
          <w:color w:val="000000"/>
          <w:position w:val="0"/>
        </w:rPr>
        <w:t>Małe litery natomiast stosujemy przy określnikach fizjograficz</w:t>
        <w:t xml:space="preserve">nych, które nie stanowią integralnej części nazwy, np. </w:t>
      </w:r>
      <w:r>
        <w:rPr>
          <w:rStyle w:val="CharStyle32"/>
        </w:rPr>
        <w:t>wulkan Chimbora</w:t>
        <w:t>zo,</w:t>
      </w:r>
      <w:r>
        <w:rPr>
          <w:lang w:val="pl-PL" w:eastAsia="pl-PL" w:bidi="pl-PL"/>
          <w:w w:val="100"/>
          <w:spacing w:val="0"/>
          <w:color w:val="000000"/>
          <w:position w:val="0"/>
        </w:rPr>
        <w:t xml:space="preserve"> przy określeniach kierunkowych: </w:t>
      </w:r>
      <w:r>
        <w:rPr>
          <w:rStyle w:val="CharStyle32"/>
        </w:rPr>
        <w:t>północny, południowy, środkowy, górny</w:t>
      </w:r>
      <w:r>
        <w:rPr>
          <w:lang w:val="pl-PL" w:eastAsia="pl-PL" w:bidi="pl-PL"/>
          <w:w w:val="100"/>
          <w:spacing w:val="0"/>
          <w:color w:val="000000"/>
          <w:position w:val="0"/>
        </w:rPr>
        <w:t xml:space="preserve"> itp. nie będących częścią składową nazwy, np. </w:t>
      </w:r>
      <w:r>
        <w:rPr>
          <w:rStyle w:val="CharStyle32"/>
        </w:rPr>
        <w:t>środkowa Francja, górny Nil, północne Włochy;</w:t>
      </w:r>
      <w:r>
        <w:rPr>
          <w:lang w:val="pl-PL" w:eastAsia="pl-PL" w:bidi="pl-PL"/>
          <w:w w:val="100"/>
          <w:spacing w:val="0"/>
          <w:color w:val="000000"/>
          <w:position w:val="0"/>
        </w:rPr>
        <w:t xml:space="preserve"> w tych wypadkach przymiotnik stawia się przed nazwą, oraz po łączniku z zastrzeżeniem w punkcie 6b.</w:t>
      </w:r>
    </w:p>
    <w:p>
      <w:pPr>
        <w:pStyle w:val="Style21"/>
        <w:numPr>
          <w:ilvl w:val="0"/>
          <w:numId w:val="17"/>
        </w:numPr>
        <w:framePr w:w="8856" w:h="12434" w:hRule="exact" w:wrap="none" w:vAnchor="page" w:hAnchor="page" w:x="1259" w:y="2008"/>
        <w:tabs>
          <w:tab w:leader="none" w:pos="1589" w:val="left"/>
        </w:tabs>
        <w:widowControl w:val="0"/>
        <w:keepNext w:val="0"/>
        <w:keepLines w:val="0"/>
        <w:shd w:val="clear" w:color="auto" w:fill="auto"/>
        <w:bidi w:val="0"/>
        <w:jc w:val="both"/>
        <w:spacing w:before="0" w:after="0" w:line="280" w:lineRule="exact"/>
        <w:ind w:left="580" w:right="0" w:firstLine="620"/>
      </w:pPr>
      <w:r>
        <w:rPr>
          <w:lang w:val="pl-PL" w:eastAsia="pl-PL" w:bidi="pl-PL"/>
          <w:w w:val="100"/>
          <w:spacing w:val="0"/>
          <w:color w:val="000000"/>
          <w:position w:val="0"/>
        </w:rPr>
        <w:t>Łącznika używa się:</w:t>
      </w:r>
    </w:p>
    <w:p>
      <w:pPr>
        <w:pStyle w:val="Style21"/>
        <w:numPr>
          <w:ilvl w:val="0"/>
          <w:numId w:val="25"/>
        </w:numPr>
        <w:framePr w:w="8856" w:h="12434" w:hRule="exact" w:wrap="none" w:vAnchor="page" w:hAnchor="page" w:x="1259" w:y="2008"/>
        <w:tabs>
          <w:tab w:leader="none" w:pos="1182" w:val="left"/>
        </w:tabs>
        <w:widowControl w:val="0"/>
        <w:keepNext w:val="0"/>
        <w:keepLines w:val="0"/>
        <w:shd w:val="clear" w:color="auto" w:fill="auto"/>
        <w:bidi w:val="0"/>
        <w:jc w:val="both"/>
        <w:spacing w:before="0" w:after="0" w:line="306" w:lineRule="exact"/>
        <w:ind w:left="1200" w:right="0" w:hanging="360"/>
      </w:pPr>
      <w:r>
        <w:rPr>
          <w:lang w:val="pl-PL" w:eastAsia="pl-PL" w:bidi="pl-PL"/>
          <w:w w:val="100"/>
          <w:spacing w:val="0"/>
          <w:color w:val="000000"/>
          <w:position w:val="0"/>
        </w:rPr>
        <w:t>w nazwach oficjalnych, o ile używany on jest w danej pisowni ory</w:t>
        <w:t xml:space="preserve">ginalnej, np. </w:t>
      </w:r>
      <w:r>
        <w:rPr>
          <w:rStyle w:val="CharStyle32"/>
        </w:rPr>
        <w:t>Boulogne-sur-Mer, Tel-Awiw-Jafo (Tel-Awiw-Jafa), Narjan-Mar;</w:t>
      </w:r>
    </w:p>
    <w:p>
      <w:pPr>
        <w:pStyle w:val="Style46"/>
        <w:numPr>
          <w:ilvl w:val="0"/>
          <w:numId w:val="25"/>
        </w:numPr>
        <w:framePr w:w="8856" w:h="12434" w:hRule="exact" w:wrap="none" w:vAnchor="page" w:hAnchor="page" w:x="1259" w:y="2008"/>
        <w:tabs>
          <w:tab w:leader="none" w:pos="1182" w:val="left"/>
        </w:tabs>
        <w:widowControl w:val="0"/>
        <w:keepNext w:val="0"/>
        <w:keepLines w:val="0"/>
        <w:shd w:val="clear" w:color="auto" w:fill="auto"/>
        <w:bidi w:val="0"/>
        <w:jc w:val="both"/>
        <w:spacing w:before="0" w:after="0" w:line="306" w:lineRule="exact"/>
        <w:ind w:left="1200" w:right="0" w:hanging="360"/>
      </w:pPr>
      <w:r>
        <w:rPr>
          <w:rStyle w:val="CharStyle48"/>
          <w:i w:val="0"/>
          <w:iCs w:val="0"/>
        </w:rPr>
        <w:t xml:space="preserve">w nazwach łączonych dwuczłonowych, np. </w:t>
      </w:r>
      <w:r>
        <w:rPr>
          <w:lang w:val="pl-PL" w:eastAsia="pl-PL" w:bidi="pl-PL"/>
          <w:w w:val="100"/>
          <w:spacing w:val="0"/>
          <w:color w:val="000000"/>
          <w:position w:val="0"/>
        </w:rPr>
        <w:t xml:space="preserve">Sudan </w:t>
      </w:r>
      <w:r>
        <w:rPr>
          <w:lang w:val="en-US" w:eastAsia="en-US" w:bidi="en-US"/>
          <w:w w:val="100"/>
          <w:spacing w:val="0"/>
          <w:color w:val="000000"/>
          <w:position w:val="0"/>
        </w:rPr>
        <w:t>Anglo-</w:t>
      </w:r>
      <w:r>
        <w:rPr>
          <w:lang w:val="pl-PL" w:eastAsia="pl-PL" w:bidi="pl-PL"/>
          <w:w w:val="100"/>
          <w:spacing w:val="0"/>
          <w:color w:val="000000"/>
          <w:position w:val="0"/>
        </w:rPr>
        <w:t>Egipski, Nizina Zachodnio-syberyjska;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04"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352"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782" w:y="12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131</w:t>
      </w:r>
    </w:p>
    <w:p>
      <w:pPr>
        <w:pStyle w:val="Style21"/>
        <w:numPr>
          <w:ilvl w:val="0"/>
          <w:numId w:val="25"/>
        </w:numPr>
        <w:framePr w:w="8910" w:h="13314" w:hRule="exact" w:wrap="none" w:vAnchor="page" w:hAnchor="page" w:x="1232" w:y="1769"/>
        <w:tabs>
          <w:tab w:leader="none" w:pos="720" w:val="left"/>
        </w:tabs>
        <w:widowControl w:val="0"/>
        <w:keepNext w:val="0"/>
        <w:keepLines w:val="0"/>
        <w:shd w:val="clear" w:color="auto" w:fill="auto"/>
        <w:bidi w:val="0"/>
        <w:jc w:val="both"/>
        <w:spacing w:before="0" w:after="0" w:line="312" w:lineRule="exact"/>
        <w:ind w:left="740" w:right="0" w:hanging="380"/>
      </w:pPr>
      <w:r>
        <w:rPr>
          <w:lang w:val="pl-PL" w:eastAsia="pl-PL" w:bidi="pl-PL"/>
          <w:w w:val="100"/>
          <w:spacing w:val="0"/>
          <w:color w:val="000000"/>
          <w:position w:val="0"/>
        </w:rPr>
        <w:t>w celu wyodrębnienia nie tłumaczonego określnika fizjograficzne</w:t>
        <w:t xml:space="preserve">go stanowiącego część nazwy, np. </w:t>
      </w:r>
      <w:r>
        <w:rPr>
          <w:rStyle w:val="CharStyle32"/>
        </w:rPr>
        <w:t>Issyk-kul, Huang-ho, Hauki-vesi, Kodze-do, Nan-szan.</w:t>
      </w:r>
      <w:r>
        <w:rPr>
          <w:lang w:val="pl-PL" w:eastAsia="pl-PL" w:bidi="pl-PL"/>
          <w:w w:val="100"/>
          <w:spacing w:val="0"/>
          <w:color w:val="000000"/>
          <w:position w:val="0"/>
        </w:rPr>
        <w:t xml:space="preserve"> Wyodrębnienie to ma na celu łatwiejszą orien</w:t>
        <w:t>tację przy korzystaniu z różnych obcojęzycznych źródeł, gdzie czę</w:t>
        <w:t xml:space="preserve">sto się zdarza, że określnik fizjograficzny zastąpiony jest terminem własnym, np. </w:t>
      </w:r>
      <w:r>
        <w:rPr>
          <w:rStyle w:val="CharStyle32"/>
        </w:rPr>
        <w:t xml:space="preserve">Dzedzu </w:t>
      </w:r>
      <w:r>
        <w:rPr>
          <w:rStyle w:val="CharStyle32"/>
          <w:lang w:val="en-US" w:eastAsia="en-US" w:bidi="en-US"/>
        </w:rPr>
        <w:t xml:space="preserve">Island, </w:t>
      </w:r>
      <w:r>
        <w:rPr>
          <w:rStyle w:val="CharStyle32"/>
        </w:rPr>
        <w:t>wyspa Dzedzu, Dzedzu-do</w:t>
      </w:r>
      <w:r>
        <w:rPr>
          <w:lang w:val="pl-PL" w:eastAsia="pl-PL" w:bidi="pl-PL"/>
          <w:w w:val="100"/>
          <w:spacing w:val="0"/>
          <w:color w:val="000000"/>
          <w:position w:val="0"/>
        </w:rPr>
        <w:t>.</w:t>
      </w:r>
    </w:p>
    <w:p>
      <w:pPr>
        <w:pStyle w:val="Style21"/>
        <w:framePr w:w="8910" w:h="13314" w:hRule="exact" w:wrap="none" w:vAnchor="page" w:hAnchor="page" w:x="1232" w:y="176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Tak przedstawiałyby się w skrócie technika i metoda pracy Komisji Ustalania Nazw Geograficznych IGPAN nad polskimi nazwami geogra</w:t>
        <w:t>ficznymi.</w:t>
      </w:r>
    </w:p>
    <w:p>
      <w:pPr>
        <w:pStyle w:val="Style21"/>
        <w:framePr w:w="8910" w:h="13314" w:hRule="exact" w:wrap="none" w:vAnchor="page" w:hAnchor="page" w:x="1232" w:y="176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W marcu 1956 roku Komisja zakończyła pierwszy etap swojej dzia</w:t>
        <w:t>łalności i wyniki zostały ogłoszone w tymczasowych biuletynach pod nazwami: „Biuletyn Geograficzny PTG“, „Biuletyn Geograficzny IGPAN“, „Dokumentacja Geograficzna IGPAN". Obejmują one pracę Komisji w latach 1951-1956. W okresie od marca 1956 Pracownia Nazewnicza IGPAN przystąpiła do pełnej kontroli ustalonych nazw dla uchwy</w:t>
        <w:t>cenia ewentualnych luk czy niekonsekwencji. Sporządzono ogólną karto</w:t>
        <w:t>tekę ułożoną wg kontynentów i państw oraz wg oceanów i do całości ma</w:t>
        <w:t>teriału zrobiono indeks alfabetyczny. Ponownie materiał nazewniczy z Azji i Afryki rozesłano już w całości do poszczególnych językoznawców specjalistów dla ostatecznego skontrolowania i zaopiniowania.</w:t>
      </w:r>
    </w:p>
    <w:p>
      <w:pPr>
        <w:pStyle w:val="Style21"/>
        <w:framePr w:w="8910" w:h="13314" w:hRule="exact" w:wrap="none" w:vAnchor="page" w:hAnchor="page" w:x="1232" w:y="176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Na dwóch ostatnich posiedzeniach Komisji dyskutowano sprawę wy</w:t>
        <w:t>dania drukiem całości opracowanego materiału nazewniczego. Materiał obejmie około 40 arkuszy wydawniczych w dwóch tomach.</w:t>
      </w:r>
    </w:p>
    <w:p>
      <w:pPr>
        <w:pStyle w:val="Style21"/>
        <w:framePr w:w="8910" w:h="13314" w:hRule="exact" w:wrap="none" w:vAnchor="page" w:hAnchor="page" w:x="1232" w:y="176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Mamy nadzieję, że rezultatem tej wielkiej i trudnej pracy zbioro</w:t>
        <w:t>wej będzie rodzaj proponowanego przez B. Strumińskiego wykazu nazw geograficznych ustalający ich polskie brzmienie, że będzie on zatwierdzo</w:t>
        <w:t>ny przez PAN i obowiązujący tak, jak obowiązuje ortografia PAU z r. 1936.</w:t>
      </w:r>
    </w:p>
    <w:p>
      <w:pPr>
        <w:pStyle w:val="Style46"/>
        <w:framePr w:w="8910" w:h="13314" w:hRule="exact" w:wrap="none" w:vAnchor="page" w:hAnchor="page" w:x="1232" w:y="1769"/>
        <w:widowControl w:val="0"/>
        <w:keepNext w:val="0"/>
        <w:keepLines w:val="0"/>
        <w:shd w:val="clear" w:color="auto" w:fill="auto"/>
        <w:bidi w:val="0"/>
        <w:jc w:val="right"/>
        <w:spacing w:before="0" w:after="415" w:line="312" w:lineRule="exact"/>
        <w:ind w:left="5900" w:right="1020" w:firstLine="0"/>
      </w:pPr>
      <w:r>
        <w:rPr>
          <w:lang w:val="pl-PL" w:eastAsia="pl-PL" w:bidi="pl-PL"/>
          <w:w w:val="100"/>
          <w:spacing w:val="0"/>
          <w:color w:val="000000"/>
          <w:position w:val="0"/>
        </w:rPr>
        <w:t>Janina Szewczyk Lech Ratajski</w:t>
      </w:r>
    </w:p>
    <w:p>
      <w:pPr>
        <w:pStyle w:val="Style21"/>
        <w:framePr w:w="8910" w:h="13314" w:hRule="exact" w:wrap="none" w:vAnchor="page" w:hAnchor="page" w:x="1232" w:y="1769"/>
        <w:widowControl w:val="0"/>
        <w:keepNext w:val="0"/>
        <w:keepLines w:val="0"/>
        <w:shd w:val="clear" w:color="auto" w:fill="auto"/>
        <w:bidi w:val="0"/>
        <w:spacing w:before="0" w:after="125"/>
        <w:ind w:left="20" w:right="0" w:firstLine="0"/>
      </w:pPr>
      <w:r>
        <w:rPr>
          <w:lang w:val="pl-PL" w:eastAsia="pl-PL" w:bidi="pl-PL"/>
          <w:w w:val="100"/>
          <w:spacing w:val="0"/>
          <w:color w:val="000000"/>
          <w:position w:val="0"/>
        </w:rPr>
        <w:t xml:space="preserve">CO OZNACZA WYRAZ </w:t>
      </w:r>
      <w:r>
        <w:rPr>
          <w:rStyle w:val="CharStyle32"/>
        </w:rPr>
        <w:t>DOLESCHNY</w:t>
        <w:br/>
      </w:r>
      <w:r>
        <w:rPr>
          <w:lang w:val="pl-PL" w:eastAsia="pl-PL" w:bidi="pl-PL"/>
          <w:w w:val="100"/>
          <w:spacing w:val="0"/>
          <w:color w:val="000000"/>
          <w:position w:val="0"/>
        </w:rPr>
        <w:t>W „SŁOWNIKU STAROPOLSKIM"?</w:t>
      </w:r>
    </w:p>
    <w:p>
      <w:pPr>
        <w:pStyle w:val="Style21"/>
        <w:framePr w:w="8910" w:h="13314" w:hRule="exact" w:wrap="none" w:vAnchor="page" w:hAnchor="page" w:x="1232" w:y="176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Przeglądając świeży zeszyt „Słownika staropolskiego" (tom II, ze</w:t>
        <w:t xml:space="preserve">szyt 2 (8) natknąłem się na hasło </w:t>
      </w:r>
      <w:r>
        <w:rPr>
          <w:rStyle w:val="CharStyle32"/>
        </w:rPr>
        <w:t>Doleschny</w:t>
      </w:r>
      <w:r>
        <w:rPr>
          <w:lang w:val="pl-PL" w:eastAsia="pl-PL" w:bidi="pl-PL"/>
          <w:w w:val="100"/>
          <w:spacing w:val="0"/>
          <w:color w:val="000000"/>
          <w:position w:val="0"/>
        </w:rPr>
        <w:t xml:space="preserve"> (s. 122), które redakcja opa</w:t>
        <w:t>trzyła wykrzyknikiem przed wyrazem, a znakiem zapytania po nim. Te znaki graficzne świadczą oczywiście, że brzmienia i znaczenia wyrazu nie zdołano określić. Obiektywizm naukowy kazał jednakże redakcji Słowni</w:t>
        <w:t xml:space="preserve">ka przytoczyć cytat, w którym się wyraz </w:t>
      </w:r>
      <w:r>
        <w:rPr>
          <w:rStyle w:val="CharStyle32"/>
        </w:rPr>
        <w:t>doleschny</w:t>
      </w:r>
      <w:r>
        <w:rPr>
          <w:lang w:val="pl-PL" w:eastAsia="pl-PL" w:bidi="pl-PL"/>
          <w:w w:val="100"/>
          <w:spacing w:val="0"/>
          <w:color w:val="000000"/>
          <w:position w:val="0"/>
        </w:rPr>
        <w:t xml:space="preserve"> ukazuje, nadto poda</w:t>
        <w:t xml:space="preserve">no nieśmiałą próbę odczytania samego wyrazu. Oto co wydrukowano po haśle: </w:t>
      </w:r>
      <w:r>
        <w:rPr>
          <w:lang w:val="cs-CZ" w:eastAsia="cs-CZ" w:bidi="cs-CZ"/>
          <w:w w:val="100"/>
          <w:spacing w:val="0"/>
          <w:color w:val="000000"/>
          <w:position w:val="0"/>
        </w:rPr>
        <w:t xml:space="preserve">„Vendiderat </w:t>
      </w:r>
      <w:r>
        <w:rPr>
          <w:lang w:val="pl-PL" w:eastAsia="pl-PL" w:bidi="pl-PL"/>
          <w:w w:val="100"/>
          <w:spacing w:val="0"/>
          <w:color w:val="000000"/>
          <w:position w:val="0"/>
        </w:rPr>
        <w:t xml:space="preserve">Fyederko demissionem </w:t>
      </w:r>
      <w:r>
        <w:rPr>
          <w:lang w:val="en-US" w:eastAsia="en-US" w:bidi="en-US"/>
          <w:w w:val="100"/>
          <w:spacing w:val="0"/>
          <w:color w:val="000000"/>
          <w:position w:val="0"/>
        </w:rPr>
        <w:t xml:space="preserve">piscine </w:t>
      </w:r>
      <w:r>
        <w:rPr>
          <w:lang w:val="pl-PL" w:eastAsia="pl-PL" w:bidi="pl-PL"/>
          <w:w w:val="100"/>
          <w:spacing w:val="0"/>
          <w:color w:val="000000"/>
          <w:position w:val="0"/>
        </w:rPr>
        <w:t xml:space="preserve">doleschny </w:t>
      </w:r>
      <w:r>
        <w:rPr>
          <w:lang w:val="fr-FR" w:eastAsia="fr-FR" w:bidi="fr-FR"/>
          <w:w w:val="100"/>
          <w:spacing w:val="0"/>
          <w:color w:val="000000"/>
          <w:position w:val="0"/>
        </w:rPr>
        <w:t>in Mal-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283" w:y="13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132</w:t>
      </w:r>
    </w:p>
    <w:p>
      <w:pPr>
        <w:pStyle w:val="Style28"/>
        <w:framePr w:wrap="none" w:vAnchor="page" w:hAnchor="page" w:x="4301" w:y="13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149" w:y="13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1957 z </w:t>
      </w:r>
      <w:r>
        <w:rPr>
          <w:rStyle w:val="CharStyle66"/>
          <w:b w:val="0"/>
          <w:bCs w:val="0"/>
        </w:rPr>
        <w:t>3</w:t>
      </w:r>
    </w:p>
    <w:p>
      <w:pPr>
        <w:pStyle w:val="Style21"/>
        <w:framePr w:w="8844" w:h="12192" w:hRule="exact" w:wrap="none" w:vAnchor="page" w:hAnchor="page" w:x="1265" w:y="1906"/>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czice 1454 AGZ XIV 425. </w:t>
      </w:r>
      <w:r>
        <w:rPr>
          <w:lang w:val="ru-RU" w:eastAsia="ru-RU" w:bidi="ru-RU"/>
          <w:w w:val="100"/>
          <w:spacing w:val="0"/>
          <w:color w:val="000000"/>
          <w:position w:val="0"/>
        </w:rPr>
        <w:t xml:space="preserve"> </w:t>
      </w:r>
      <w:r>
        <w:rPr>
          <w:lang w:val="pl-PL" w:eastAsia="pl-PL" w:bidi="pl-PL"/>
          <w:w w:val="100"/>
          <w:spacing w:val="0"/>
          <w:color w:val="000000"/>
          <w:position w:val="0"/>
        </w:rPr>
        <w:t xml:space="preserve">Doleśny </w:t>
      </w:r>
      <w:r>
        <w:rPr>
          <w:rStyle w:val="CharStyle32"/>
        </w:rPr>
        <w:t>czy</w:t>
      </w:r>
      <w:r>
        <w:rPr>
          <w:lang w:val="pl-PL" w:eastAsia="pl-PL" w:bidi="pl-PL"/>
          <w:w w:val="100"/>
          <w:spacing w:val="0"/>
          <w:color w:val="000000"/>
          <w:position w:val="0"/>
        </w:rPr>
        <w:t xml:space="preserve"> dół leśny?“. W polskim prze</w:t>
        <w:t>kładzie cytat ma znaczenie: „Fiederko sprzedał (ew. wydzierżawił) dzierżawę stawu „doleschny“ w Malczycach“ *. Cóż w tym kontekście mo</w:t>
        <w:t xml:space="preserve">że znaczyć wyraz </w:t>
      </w:r>
      <w:r>
        <w:rPr>
          <w:rStyle w:val="CharStyle32"/>
        </w:rPr>
        <w:t>doleschny?</w:t>
      </w:r>
      <w:r>
        <w:rPr>
          <w:lang w:val="pl-PL" w:eastAsia="pl-PL" w:bidi="pl-PL"/>
          <w:w w:val="100"/>
          <w:spacing w:val="0"/>
          <w:color w:val="000000"/>
          <w:position w:val="0"/>
        </w:rPr>
        <w:t xml:space="preserve"> Jeśli się weźmie pod uwagę kontekst, to prze</w:t>
        <w:t>de wszystkim nasuwa się myśl, że idzie tu o jakiś termin topograficzny określający jakość lub położenie owego stawu. Z drugiej strony trze</w:t>
        <w:t>ba pamiętać, że zapisy w „Aktach grodzkich i ziemskich z Archiwum tzw. Bernardyńskiego we Lwowie", a takie jest źródło cytatu w „Słow</w:t>
        <w:t xml:space="preserve">niku staropolskim", odnoszą się głównie do ziem ukraińskich. Oba te momenty, kontekstowy i językowy, nasuwają z kolei myśl, że mamy tu jakiś termin topograficzny ukraińskiego pochodzenia. Istotnie język ukraiński zna przymiotnik </w:t>
      </w:r>
      <w:r>
        <w:rPr>
          <w:rStyle w:val="CharStyle32"/>
          <w:lang w:val="cs-CZ" w:eastAsia="cs-CZ" w:bidi="cs-CZ"/>
        </w:rPr>
        <w:t>dolišnij</w:t>
      </w:r>
      <w:r>
        <w:rPr>
          <w:lang w:val="cs-CZ" w:eastAsia="cs-CZ" w:bidi="cs-CZ"/>
          <w:w w:val="100"/>
          <w:spacing w:val="0"/>
          <w:color w:val="000000"/>
          <w:position w:val="0"/>
        </w:rPr>
        <w:t xml:space="preserve"> </w:t>
      </w:r>
      <w:r>
        <w:rPr>
          <w:lang w:val="pl-PL" w:eastAsia="pl-PL" w:bidi="pl-PL"/>
          <w:w w:val="100"/>
          <w:spacing w:val="0"/>
          <w:color w:val="000000"/>
          <w:position w:val="0"/>
        </w:rPr>
        <w:t xml:space="preserve">«dolny», który w XV w. mógł brzmieć jeszcze bez tzw. ikawizmu głoski </w:t>
      </w:r>
      <w:r>
        <w:rPr>
          <w:rStyle w:val="CharStyle32"/>
        </w:rPr>
        <w:t>e</w:t>
      </w:r>
      <w:r>
        <w:rPr>
          <w:lang w:val="pl-PL" w:eastAsia="pl-PL" w:bidi="pl-PL"/>
          <w:w w:val="100"/>
          <w:spacing w:val="0"/>
          <w:color w:val="000000"/>
          <w:position w:val="0"/>
        </w:rPr>
        <w:t xml:space="preserve"> w sylabie zamkniętej, więc: </w:t>
      </w:r>
      <w:r>
        <w:rPr>
          <w:rStyle w:val="CharStyle32"/>
        </w:rPr>
        <w:t>dole</w:t>
      </w:r>
      <w:r>
        <w:rPr>
          <w:rStyle w:val="CharStyle32"/>
          <w:lang w:val="cs-CZ" w:eastAsia="cs-CZ" w:bidi="cs-CZ"/>
        </w:rPr>
        <w:t>š</w:t>
      </w:r>
      <w:r>
        <w:rPr>
          <w:rStyle w:val="CharStyle32"/>
        </w:rPr>
        <w:t>nij.</w:t>
      </w:r>
      <w:r>
        <w:rPr>
          <w:lang w:val="pl-PL" w:eastAsia="pl-PL" w:bidi="pl-PL"/>
          <w:w w:val="100"/>
          <w:spacing w:val="0"/>
          <w:color w:val="000000"/>
          <w:position w:val="0"/>
        </w:rPr>
        <w:t xml:space="preserve"> Polska zaś forma </w:t>
      </w:r>
      <w:r>
        <w:rPr>
          <w:rStyle w:val="CharStyle32"/>
        </w:rPr>
        <w:t>doleszny</w:t>
      </w:r>
      <w:r>
        <w:rPr>
          <w:lang w:val="pl-PL" w:eastAsia="pl-PL" w:bidi="pl-PL"/>
          <w:w w:val="100"/>
          <w:spacing w:val="0"/>
          <w:color w:val="000000"/>
          <w:position w:val="0"/>
        </w:rPr>
        <w:t xml:space="preserve"> (bo tak należy czytać zapis w „Ak</w:t>
        <w:t>tach grodzkich i ziemskich" cytowany w „Słowniku staropolskim") jest ukraińsko-polską hybrydą, w której ukraińską końcówkę przymiotni</w:t>
        <w:t>kową -ij wymieniono, na podstawie powszechnych zwyczajów i utar</w:t>
        <w:t xml:space="preserve">tych w tamtych stronach stosunków, na polską </w:t>
      </w:r>
      <w:r>
        <w:rPr>
          <w:lang w:val="ru-RU" w:eastAsia="ru-RU" w:bidi="ru-RU"/>
          <w:w w:val="100"/>
          <w:spacing w:val="0"/>
          <w:color w:val="000000"/>
          <w:position w:val="0"/>
        </w:rPr>
        <w:t xml:space="preserve">-у. </w:t>
      </w:r>
      <w:r>
        <w:rPr>
          <w:lang w:val="pl-PL" w:eastAsia="pl-PL" w:bidi="pl-PL"/>
          <w:w w:val="100"/>
          <w:spacing w:val="0"/>
          <w:color w:val="000000"/>
          <w:position w:val="0"/>
        </w:rPr>
        <w:t xml:space="preserve">Tak więc </w:t>
      </w:r>
      <w:r>
        <w:rPr>
          <w:rStyle w:val="CharStyle32"/>
          <w:lang w:val="en-US" w:eastAsia="en-US" w:bidi="en-US"/>
        </w:rPr>
        <w:t xml:space="preserve">piscina </w:t>
      </w:r>
      <w:r>
        <w:rPr>
          <w:rStyle w:val="CharStyle32"/>
        </w:rPr>
        <w:t>doleschny</w:t>
      </w:r>
      <w:r>
        <w:rPr>
          <w:lang w:val="pl-PL" w:eastAsia="pl-PL" w:bidi="pl-PL"/>
          <w:w w:val="100"/>
          <w:spacing w:val="0"/>
          <w:color w:val="000000"/>
          <w:position w:val="0"/>
        </w:rPr>
        <w:t xml:space="preserve"> to </w:t>
      </w:r>
      <w:r>
        <w:rPr>
          <w:rStyle w:val="CharStyle32"/>
        </w:rPr>
        <w:t>doleszny</w:t>
      </w:r>
      <w:r>
        <w:rPr>
          <w:lang w:val="pl-PL" w:eastAsia="pl-PL" w:bidi="pl-PL"/>
          <w:w w:val="100"/>
          <w:spacing w:val="0"/>
          <w:color w:val="000000"/>
          <w:position w:val="0"/>
        </w:rPr>
        <w:t xml:space="preserve"> (czyli </w:t>
      </w:r>
      <w:r>
        <w:rPr>
          <w:rStyle w:val="CharStyle32"/>
        </w:rPr>
        <w:t>dolny) staw.</w:t>
      </w:r>
      <w:r>
        <w:rPr>
          <w:lang w:val="pl-PL" w:eastAsia="pl-PL" w:bidi="pl-PL"/>
          <w:w w:val="100"/>
          <w:spacing w:val="0"/>
          <w:color w:val="000000"/>
          <w:position w:val="0"/>
        </w:rPr>
        <w:t xml:space="preserve"> Wyraz </w:t>
      </w:r>
      <w:r>
        <w:rPr>
          <w:rStyle w:val="CharStyle32"/>
        </w:rPr>
        <w:t>doleszny</w:t>
      </w:r>
      <w:r>
        <w:rPr>
          <w:lang w:val="pl-PL" w:eastAsia="pl-PL" w:bidi="pl-PL"/>
          <w:w w:val="100"/>
          <w:spacing w:val="0"/>
          <w:color w:val="000000"/>
          <w:position w:val="0"/>
        </w:rPr>
        <w:t xml:space="preserve"> ma tu jeszcze charakter wyrazu pospolitego i odróżniał zapewne ów </w:t>
      </w:r>
      <w:r>
        <w:rPr>
          <w:rStyle w:val="CharStyle32"/>
        </w:rPr>
        <w:t>dolny staw</w:t>
      </w:r>
      <w:r>
        <w:rPr>
          <w:lang w:val="pl-PL" w:eastAsia="pl-PL" w:bidi="pl-PL"/>
          <w:w w:val="100"/>
          <w:spacing w:val="0"/>
          <w:color w:val="000000"/>
          <w:position w:val="0"/>
        </w:rPr>
        <w:t xml:space="preserve"> od jakiegoś </w:t>
      </w:r>
      <w:r>
        <w:rPr>
          <w:rStyle w:val="CharStyle32"/>
        </w:rPr>
        <w:t>górnego;</w:t>
      </w:r>
      <w:r>
        <w:rPr>
          <w:lang w:val="pl-PL" w:eastAsia="pl-PL" w:bidi="pl-PL"/>
          <w:w w:val="100"/>
          <w:spacing w:val="0"/>
          <w:color w:val="000000"/>
          <w:position w:val="0"/>
        </w:rPr>
        <w:t xml:space="preserve"> nie ulega też wątpliwości, że w sprzyjających wa</w:t>
        <w:t xml:space="preserve">runkach wyrażenie </w:t>
      </w:r>
      <w:r>
        <w:rPr>
          <w:rStyle w:val="CharStyle32"/>
        </w:rPr>
        <w:t>doleszny staw</w:t>
      </w:r>
      <w:r>
        <w:rPr>
          <w:lang w:val="pl-PL" w:eastAsia="pl-PL" w:bidi="pl-PL"/>
          <w:w w:val="100"/>
          <w:spacing w:val="0"/>
          <w:color w:val="000000"/>
          <w:position w:val="0"/>
        </w:rPr>
        <w:t xml:space="preserve"> mogło się stać imieniem własnym, a czasem też pełniło jego funkcję.</w:t>
      </w:r>
    </w:p>
    <w:p>
      <w:pPr>
        <w:pStyle w:val="Style21"/>
        <w:framePr w:w="8844" w:h="12192" w:hRule="exact" w:wrap="none" w:vAnchor="page" w:hAnchor="page" w:x="1265" w:y="1906"/>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Aby jednak twierdzenie, iż hasło </w:t>
      </w:r>
      <w:r>
        <w:rPr>
          <w:rStyle w:val="CharStyle32"/>
        </w:rPr>
        <w:t>doleschny</w:t>
      </w:r>
      <w:r>
        <w:rPr>
          <w:lang w:val="pl-PL" w:eastAsia="pl-PL" w:bidi="pl-PL"/>
          <w:w w:val="100"/>
          <w:spacing w:val="0"/>
          <w:color w:val="000000"/>
          <w:position w:val="0"/>
        </w:rPr>
        <w:t xml:space="preserve"> oznacza </w:t>
      </w:r>
      <w:r>
        <w:rPr>
          <w:rStyle w:val="CharStyle32"/>
        </w:rPr>
        <w:t>doleszny</w:t>
      </w:r>
      <w:r>
        <w:rPr>
          <w:lang w:val="pl-PL" w:eastAsia="pl-PL" w:bidi="pl-PL"/>
          <w:w w:val="100"/>
          <w:spacing w:val="0"/>
          <w:color w:val="000000"/>
          <w:position w:val="0"/>
        </w:rPr>
        <w:t xml:space="preserve"> = </w:t>
      </w:r>
      <w:r>
        <w:rPr>
          <w:rStyle w:val="CharStyle32"/>
        </w:rPr>
        <w:t>dolny</w:t>
      </w:r>
      <w:r>
        <w:rPr>
          <w:lang w:val="pl-PL" w:eastAsia="pl-PL" w:bidi="pl-PL"/>
          <w:w w:val="100"/>
          <w:spacing w:val="0"/>
          <w:color w:val="000000"/>
          <w:position w:val="0"/>
        </w:rPr>
        <w:t xml:space="preserve">, nie wydawało się tylko hipotezą, zajrzyjmy pod hasło </w:t>
      </w:r>
      <w:r>
        <w:rPr>
          <w:rStyle w:val="CharStyle32"/>
        </w:rPr>
        <w:t>Dolny</w:t>
      </w:r>
      <w:r>
        <w:rPr>
          <w:lang w:val="pl-PL" w:eastAsia="pl-PL" w:bidi="pl-PL"/>
          <w:w w:val="100"/>
          <w:spacing w:val="0"/>
          <w:color w:val="000000"/>
          <w:position w:val="0"/>
        </w:rPr>
        <w:t xml:space="preserve"> na następnej stronie (s. 123) tegoż „Słownika staropolskiego". Pierwszy z pomieszczonych tam cytatów, który brzmi: „Super tota </w:t>
      </w:r>
      <w:r>
        <w:rPr>
          <w:lang w:val="en-US" w:eastAsia="en-US" w:bidi="en-US"/>
          <w:w w:val="100"/>
          <w:spacing w:val="0"/>
          <w:color w:val="000000"/>
          <w:position w:val="0"/>
        </w:rPr>
        <w:t xml:space="preserve">piscina </w:t>
      </w:r>
      <w:r>
        <w:rPr>
          <w:lang w:val="pl-PL" w:eastAsia="pl-PL" w:bidi="pl-PL"/>
          <w:w w:val="100"/>
          <w:spacing w:val="0"/>
          <w:color w:val="000000"/>
          <w:position w:val="0"/>
        </w:rPr>
        <w:t xml:space="preserve">inferiori al. na dolnyem stawye 1485 </w:t>
      </w:r>
      <w:r>
        <w:rPr>
          <w:rStyle w:val="CharStyle32"/>
        </w:rPr>
        <w:t>AGZ</w:t>
      </w:r>
      <w:r>
        <w:rPr>
          <w:lang w:val="pl-PL" w:eastAsia="pl-PL" w:bidi="pl-PL"/>
          <w:w w:val="100"/>
          <w:spacing w:val="0"/>
          <w:color w:val="000000"/>
          <w:position w:val="0"/>
        </w:rPr>
        <w:t xml:space="preserve"> XVIII 269" wyraźnie wskazuje, że </w:t>
      </w:r>
      <w:r>
        <w:rPr>
          <w:rStyle w:val="CharStyle32"/>
          <w:lang w:val="en-US" w:eastAsia="en-US" w:bidi="en-US"/>
        </w:rPr>
        <w:t xml:space="preserve">piscina </w:t>
      </w:r>
      <w:r>
        <w:rPr>
          <w:rStyle w:val="CharStyle32"/>
        </w:rPr>
        <w:t>doleschny</w:t>
      </w:r>
      <w:r>
        <w:rPr>
          <w:lang w:val="pl-PL" w:eastAsia="pl-PL" w:bidi="pl-PL"/>
          <w:w w:val="100"/>
          <w:spacing w:val="0"/>
          <w:color w:val="000000"/>
          <w:position w:val="0"/>
        </w:rPr>
        <w:t xml:space="preserve"> spod niejasnego hasła </w:t>
      </w:r>
      <w:r>
        <w:rPr>
          <w:rStyle w:val="CharStyle32"/>
        </w:rPr>
        <w:t>Doleschny</w:t>
      </w:r>
      <w:r>
        <w:rPr>
          <w:lang w:val="pl-PL" w:eastAsia="pl-PL" w:bidi="pl-PL"/>
          <w:w w:val="100"/>
          <w:spacing w:val="0"/>
          <w:color w:val="000000"/>
          <w:position w:val="0"/>
        </w:rPr>
        <w:t xml:space="preserve"> to dokładnie zna</w:t>
        <w:t xml:space="preserve">czeniowo to samo, co </w:t>
      </w:r>
      <w:r>
        <w:rPr>
          <w:rStyle w:val="CharStyle32"/>
        </w:rPr>
        <w:t>dolni (!) staw</w:t>
      </w:r>
      <w:r>
        <w:rPr>
          <w:lang w:val="pl-PL" w:eastAsia="pl-PL" w:bidi="pl-PL"/>
          <w:w w:val="100"/>
          <w:spacing w:val="0"/>
          <w:color w:val="000000"/>
          <w:position w:val="0"/>
        </w:rPr>
        <w:t xml:space="preserve"> spod hasła </w:t>
      </w:r>
      <w:r>
        <w:rPr>
          <w:rStyle w:val="CharStyle32"/>
        </w:rPr>
        <w:t>Dolny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2"/>
        </w:rPr>
        <w:t>Dolni.</w:t>
      </w:r>
      <w:r>
        <w:rPr>
          <w:lang w:val="pl-PL" w:eastAsia="pl-PL" w:bidi="pl-PL"/>
          <w:w w:val="100"/>
          <w:spacing w:val="0"/>
          <w:color w:val="000000"/>
          <w:position w:val="0"/>
        </w:rPr>
        <w:t xml:space="preserve"> Wpraw</w:t>
        <w:t xml:space="preserve">dzie idzie tu o dwa różne obiekty, bo </w:t>
      </w:r>
      <w:r>
        <w:rPr>
          <w:rStyle w:val="CharStyle32"/>
        </w:rPr>
        <w:t>doleszny staw</w:t>
      </w:r>
      <w:r>
        <w:rPr>
          <w:lang w:val="pl-PL" w:eastAsia="pl-PL" w:bidi="pl-PL"/>
          <w:w w:val="100"/>
          <w:spacing w:val="0"/>
          <w:color w:val="000000"/>
          <w:position w:val="0"/>
        </w:rPr>
        <w:t xml:space="preserve"> znajdował się, ja</w:t>
        <w:t xml:space="preserve">keśmy wspomnieli, w Malczycach w pow. gródeckim, a </w:t>
      </w:r>
      <w:r>
        <w:rPr>
          <w:rStyle w:val="CharStyle32"/>
        </w:rPr>
        <w:t>dolni staw</w:t>
      </w:r>
      <w:r>
        <w:rPr>
          <w:lang w:val="pl-PL" w:eastAsia="pl-PL" w:bidi="pl-PL"/>
          <w:w w:val="100"/>
          <w:spacing w:val="0"/>
          <w:color w:val="000000"/>
          <w:position w:val="0"/>
        </w:rPr>
        <w:t xml:space="preserve"> spod hasła </w:t>
      </w:r>
      <w:r>
        <w:rPr>
          <w:rStyle w:val="CharStyle32"/>
        </w:rPr>
        <w:t>Dolny</w:t>
      </w:r>
      <w:r>
        <w:rPr>
          <w:lang w:val="pl-PL" w:eastAsia="pl-PL" w:bidi="pl-PL"/>
          <w:w w:val="100"/>
          <w:spacing w:val="0"/>
          <w:color w:val="000000"/>
          <w:position w:val="0"/>
        </w:rPr>
        <w:t xml:space="preserve"> leżał w Kupiatyczach w pow. przemyskim, niemniej przeto oba cytaty wskazują, że stawy bywały </w:t>
      </w:r>
      <w:r>
        <w:rPr>
          <w:rStyle w:val="CharStyle32"/>
        </w:rPr>
        <w:t>dolne</w:t>
      </w:r>
      <w:r>
        <w:rPr>
          <w:lang w:val="pl-PL" w:eastAsia="pl-PL" w:bidi="pl-PL"/>
          <w:w w:val="100"/>
          <w:spacing w:val="0"/>
          <w:color w:val="000000"/>
          <w:position w:val="0"/>
        </w:rPr>
        <w:t xml:space="preserve"> i że </w:t>
      </w:r>
      <w:r>
        <w:rPr>
          <w:rStyle w:val="CharStyle32"/>
        </w:rPr>
        <w:t>doleszny</w:t>
      </w:r>
      <w:r>
        <w:rPr>
          <w:lang w:val="pl-PL" w:eastAsia="pl-PL" w:bidi="pl-PL"/>
          <w:w w:val="100"/>
          <w:spacing w:val="0"/>
          <w:color w:val="000000"/>
          <w:position w:val="0"/>
        </w:rPr>
        <w:t xml:space="preserve"> to to samo co </w:t>
      </w:r>
      <w:r>
        <w:rPr>
          <w:rStyle w:val="CharStyle32"/>
        </w:rPr>
        <w:t>dolny.</w:t>
      </w:r>
    </w:p>
    <w:p>
      <w:pPr>
        <w:pStyle w:val="Style21"/>
        <w:framePr w:w="8844" w:h="12192" w:hRule="exact" w:wrap="none" w:vAnchor="page" w:hAnchor="page" w:x="1265" w:y="1906"/>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Przenikały więc elementy ruskie do potocznej kresowej polszczy</w:t>
        <w:t>zny, jak na to wskazują choćby „Akta grodzkie i ziemskie", już od XV w. i tego faktu historii języka polskiego nie można nie doceniać.</w:t>
      </w:r>
    </w:p>
    <w:p>
      <w:pPr>
        <w:pStyle w:val="Style46"/>
        <w:framePr w:w="8844" w:h="12192" w:hRule="exact" w:wrap="none" w:vAnchor="page" w:hAnchor="page" w:x="1265" w:y="1906"/>
        <w:widowControl w:val="0"/>
        <w:keepNext w:val="0"/>
        <w:keepLines w:val="0"/>
        <w:shd w:val="clear" w:color="auto" w:fill="auto"/>
        <w:bidi w:val="0"/>
        <w:jc w:val="left"/>
        <w:spacing w:before="0" w:after="0" w:line="306" w:lineRule="exact"/>
        <w:ind w:left="6400" w:right="0" w:firstLine="0"/>
      </w:pPr>
      <w:r>
        <w:rPr>
          <w:lang w:val="pl-PL" w:eastAsia="pl-PL" w:bidi="pl-PL"/>
          <w:w w:val="100"/>
          <w:spacing w:val="0"/>
          <w:color w:val="000000"/>
          <w:position w:val="0"/>
        </w:rPr>
        <w:t xml:space="preserve">Stefan </w:t>
      </w:r>
      <w:r>
        <w:rPr>
          <w:lang w:val="cs-CZ" w:eastAsia="cs-CZ" w:bidi="cs-CZ"/>
          <w:w w:val="100"/>
          <w:spacing w:val="0"/>
          <w:color w:val="000000"/>
          <w:position w:val="0"/>
        </w:rPr>
        <w:t>Hrabec</w:t>
      </w:r>
    </w:p>
    <w:p>
      <w:pPr>
        <w:pStyle w:val="Style23"/>
        <w:framePr w:w="8844" w:h="666" w:hRule="exact" w:wrap="none" w:vAnchor="page" w:hAnchor="page" w:x="1265" w:y="14420"/>
        <w:widowControl w:val="0"/>
        <w:keepNext w:val="0"/>
        <w:keepLines w:val="0"/>
        <w:shd w:val="clear" w:color="auto" w:fill="auto"/>
        <w:bidi w:val="0"/>
        <w:jc w:val="both"/>
        <w:spacing w:before="0" w:after="0" w:line="204" w:lineRule="exact"/>
        <w:ind w:left="0" w:right="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Według „Słownika geograficznego Królestwa Polskiego i innych krajów sło</w:t>
        <w:t>wiańskich", tom V, s. 959 są to Malczyce Wielkie, wieś w pow. gródeckim ftj. w okolicach Gródka Jagiellońskiego pod Lwowem).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229"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283" w:y="11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719" w:y="11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133</w:t>
      </w:r>
    </w:p>
    <w:p>
      <w:pPr>
        <w:pStyle w:val="Style21"/>
        <w:framePr w:w="8952" w:h="13634" w:hRule="exact" w:wrap="none" w:vAnchor="page" w:hAnchor="page" w:x="1211" w:y="1463"/>
        <w:widowControl w:val="0"/>
        <w:keepNext w:val="0"/>
        <w:keepLines w:val="0"/>
        <w:shd w:val="clear" w:color="auto" w:fill="auto"/>
        <w:bidi w:val="0"/>
        <w:jc w:val="left"/>
        <w:spacing w:before="0" w:after="0" w:line="642" w:lineRule="exact"/>
        <w:ind w:left="220" w:right="1280" w:firstLine="1580"/>
      </w:pPr>
      <w:r>
        <w:rPr>
          <w:rStyle w:val="CharStyle67"/>
        </w:rPr>
        <w:t xml:space="preserve">JĘZYK POLSKI W SZKOLE </w:t>
      </w:r>
      <w:r>
        <w:rPr>
          <w:lang w:val="pl-PL" w:eastAsia="pl-PL" w:bidi="pl-PL"/>
          <w:w w:val="100"/>
          <w:spacing w:val="0"/>
          <w:color w:val="000000"/>
          <w:position w:val="0"/>
        </w:rPr>
        <w:t xml:space="preserve">BŁĘDY UCZNIOWSKIE W PRACACH PISEMNYCH </w:t>
      </w:r>
      <w:r>
        <w:rPr>
          <w:rStyle w:val="CharStyle32"/>
        </w:rPr>
        <w:t>Pomimo miał</w:t>
      </w:r>
    </w:p>
    <w:p>
      <w:pPr>
        <w:pStyle w:val="Style23"/>
        <w:framePr w:w="8952" w:h="13634" w:hRule="exact" w:wrap="none" w:vAnchor="page" w:hAnchor="page" w:x="1211" w:y="1463"/>
        <w:widowControl w:val="0"/>
        <w:keepNext w:val="0"/>
        <w:keepLines w:val="0"/>
        <w:shd w:val="clear" w:color="auto" w:fill="auto"/>
        <w:bidi w:val="0"/>
        <w:jc w:val="both"/>
        <w:spacing w:before="0" w:after="317" w:line="258" w:lineRule="exact"/>
        <w:ind w:left="700" w:right="0" w:firstLine="640"/>
      </w:pPr>
      <w:r>
        <w:rPr>
          <w:lang w:val="pl-PL" w:eastAsia="pl-PL" w:bidi="pl-PL"/>
          <w:w w:val="100"/>
          <w:spacing w:val="0"/>
          <w:color w:val="000000"/>
          <w:position w:val="0"/>
        </w:rPr>
        <w:t xml:space="preserve">1. Nie opuszczał rąk </w:t>
      </w:r>
      <w:r>
        <w:rPr>
          <w:rStyle w:val="CharStyle41"/>
          <w:b/>
          <w:bCs/>
        </w:rPr>
        <w:t>pomimo miał</w:t>
      </w:r>
      <w:r>
        <w:rPr>
          <w:lang w:val="pl-PL" w:eastAsia="pl-PL" w:bidi="pl-PL"/>
          <w:w w:val="100"/>
          <w:spacing w:val="0"/>
          <w:color w:val="000000"/>
          <w:position w:val="0"/>
        </w:rPr>
        <w:t xml:space="preserve"> ciężkie warunki. 2. Lecz nigdy nie rezygnowali z walki i prowadzili ją zawsze </w:t>
      </w:r>
      <w:r>
        <w:rPr>
          <w:rStyle w:val="CharStyle41"/>
          <w:b/>
          <w:bCs/>
        </w:rPr>
        <w:t>pomimo, że</w:t>
      </w:r>
      <w:r>
        <w:rPr>
          <w:lang w:val="pl-PL" w:eastAsia="pl-PL" w:bidi="pl-PL"/>
          <w:w w:val="100"/>
          <w:spacing w:val="0"/>
          <w:color w:val="000000"/>
          <w:position w:val="0"/>
        </w:rPr>
        <w:t xml:space="preserve"> nieraz </w:t>
      </w:r>
      <w:r>
        <w:rPr>
          <w:rStyle w:val="CharStyle41"/>
          <w:b/>
          <w:bCs/>
        </w:rPr>
        <w:t xml:space="preserve">w ukryciu. </w:t>
      </w:r>
      <w:r>
        <w:rPr>
          <w:lang w:val="pl-PL" w:eastAsia="pl-PL" w:bidi="pl-PL"/>
          <w:w w:val="100"/>
          <w:spacing w:val="0"/>
          <w:color w:val="000000"/>
          <w:position w:val="0"/>
        </w:rPr>
        <w:t xml:space="preserve">3. Makbeta </w:t>
      </w:r>
      <w:r>
        <w:rPr>
          <w:rStyle w:val="CharStyle41"/>
          <w:b/>
          <w:bCs/>
        </w:rPr>
        <w:t>mimo ma</w:t>
      </w:r>
      <w:r>
        <w:rPr>
          <w:lang w:val="pl-PL" w:eastAsia="pl-PL" w:bidi="pl-PL"/>
          <w:w w:val="100"/>
          <w:spacing w:val="0"/>
          <w:color w:val="000000"/>
          <w:position w:val="0"/>
        </w:rPr>
        <w:t xml:space="preserve"> wszelką </w:t>
      </w:r>
      <w:r>
        <w:rPr>
          <w:rStyle w:val="CharStyle41"/>
          <w:b/>
          <w:bCs/>
        </w:rPr>
        <w:t>władzę</w:t>
      </w:r>
      <w:r>
        <w:rPr>
          <w:lang w:val="pl-PL" w:eastAsia="pl-PL" w:bidi="pl-PL"/>
          <w:w w:val="100"/>
          <w:spacing w:val="0"/>
          <w:color w:val="000000"/>
          <w:position w:val="0"/>
        </w:rPr>
        <w:t xml:space="preserve"> w państwie, dręczy sumienia. 4. </w:t>
      </w:r>
      <w:r>
        <w:rPr>
          <w:rStyle w:val="CharStyle41"/>
          <w:b/>
          <w:bCs/>
        </w:rPr>
        <w:t>Mimo dzieła</w:t>
      </w:r>
      <w:r>
        <w:rPr>
          <w:lang w:val="pl-PL" w:eastAsia="pl-PL" w:bidi="pl-PL"/>
          <w:w w:val="100"/>
          <w:spacing w:val="0"/>
          <w:color w:val="000000"/>
          <w:position w:val="0"/>
        </w:rPr>
        <w:t xml:space="preserve"> jego </w:t>
      </w:r>
      <w:r>
        <w:rPr>
          <w:rStyle w:val="CharStyle41"/>
          <w:b/>
          <w:bCs/>
        </w:rPr>
        <w:t>były proste,</w:t>
      </w:r>
      <w:r>
        <w:rPr>
          <w:lang w:val="pl-PL" w:eastAsia="pl-PL" w:bidi="pl-PL"/>
          <w:w w:val="100"/>
          <w:spacing w:val="0"/>
          <w:color w:val="000000"/>
          <w:position w:val="0"/>
        </w:rPr>
        <w:t xml:space="preserve"> ale ostro demaskowały postępowanie szlachty. 5. </w:t>
      </w:r>
      <w:r>
        <w:rPr>
          <w:rStyle w:val="CharStyle41"/>
          <w:b/>
          <w:bCs/>
        </w:rPr>
        <w:t>Po</w:t>
        <w:t>mimo</w:t>
      </w:r>
      <w:r>
        <w:rPr>
          <w:lang w:val="pl-PL" w:eastAsia="pl-PL" w:bidi="pl-PL"/>
          <w:w w:val="100"/>
          <w:spacing w:val="0"/>
          <w:color w:val="000000"/>
          <w:position w:val="0"/>
        </w:rPr>
        <w:t xml:space="preserve"> tak </w:t>
      </w:r>
      <w:r>
        <w:rPr>
          <w:rStyle w:val="CharStyle41"/>
          <w:b/>
          <w:bCs/>
        </w:rPr>
        <w:t>dużo jedzą,</w:t>
      </w:r>
      <w:r>
        <w:rPr>
          <w:lang w:val="pl-PL" w:eastAsia="pl-PL" w:bidi="pl-PL"/>
          <w:w w:val="100"/>
          <w:spacing w:val="0"/>
          <w:color w:val="000000"/>
          <w:position w:val="0"/>
        </w:rPr>
        <w:t xml:space="preserve"> nie mają takiej siły jak ich przodkowie. 6. Gajdzie żal się zrobiło niewinnych ludzi, więc wyratował ich, </w:t>
      </w:r>
      <w:r>
        <w:rPr>
          <w:rStyle w:val="CharStyle41"/>
          <w:b/>
          <w:bCs/>
        </w:rPr>
        <w:t>pomimo</w:t>
      </w:r>
      <w:r>
        <w:rPr>
          <w:lang w:val="pl-PL" w:eastAsia="pl-PL" w:bidi="pl-PL"/>
          <w:w w:val="100"/>
          <w:spacing w:val="0"/>
          <w:color w:val="000000"/>
          <w:position w:val="0"/>
        </w:rPr>
        <w:t xml:space="preserve"> sam </w:t>
      </w:r>
      <w:r>
        <w:rPr>
          <w:rStyle w:val="CharStyle41"/>
          <w:b/>
          <w:bCs/>
        </w:rPr>
        <w:t xml:space="preserve">podpalił. </w:t>
      </w:r>
      <w:r>
        <w:rPr>
          <w:lang w:val="pl-PL" w:eastAsia="pl-PL" w:bidi="pl-PL"/>
          <w:w w:val="100"/>
          <w:spacing w:val="0"/>
          <w:color w:val="000000"/>
          <w:position w:val="0"/>
        </w:rPr>
        <w:t xml:space="preserve">7. Konrad </w:t>
      </w:r>
      <w:r>
        <w:rPr>
          <w:rStyle w:val="CharStyle41"/>
          <w:b/>
          <w:bCs/>
        </w:rPr>
        <w:t>pomimo uciec mógłby,</w:t>
      </w:r>
      <w:r>
        <w:rPr>
          <w:lang w:val="pl-PL" w:eastAsia="pl-PL" w:bidi="pl-PL"/>
          <w:w w:val="100"/>
          <w:spacing w:val="0"/>
          <w:color w:val="000000"/>
          <w:position w:val="0"/>
        </w:rPr>
        <w:t xml:space="preserve"> lecz nie chciał zguby i klęski „Krzyżaków".</w:t>
      </w:r>
    </w:p>
    <w:p>
      <w:pPr>
        <w:pStyle w:val="Style21"/>
        <w:framePr w:w="8952" w:h="13634" w:hRule="exact" w:wrap="none" w:vAnchor="page" w:hAnchor="page" w:x="1211" w:y="1463"/>
        <w:widowControl w:val="0"/>
        <w:keepNext w:val="0"/>
        <w:keepLines w:val="0"/>
        <w:shd w:val="clear" w:color="auto" w:fill="auto"/>
        <w:bidi w:val="0"/>
        <w:jc w:val="both"/>
        <w:spacing w:before="0" w:after="386" w:line="312" w:lineRule="exact"/>
        <w:ind w:left="0" w:right="0" w:firstLine="700"/>
      </w:pPr>
      <w:r>
        <w:rPr>
          <w:lang w:val="pl-PL" w:eastAsia="pl-PL" w:bidi="pl-PL"/>
          <w:w w:val="100"/>
          <w:spacing w:val="0"/>
          <w:color w:val="000000"/>
          <w:position w:val="0"/>
        </w:rPr>
        <w:t xml:space="preserve">Wyrażeń spójnikowych </w:t>
      </w:r>
      <w:r>
        <w:rPr>
          <w:rStyle w:val="CharStyle32"/>
        </w:rPr>
        <w:t>mimo że, pomimo że</w:t>
      </w:r>
      <w:r>
        <w:rPr>
          <w:lang w:val="pl-PL" w:eastAsia="pl-PL" w:bidi="pl-PL"/>
          <w:w w:val="100"/>
          <w:spacing w:val="0"/>
          <w:color w:val="000000"/>
          <w:position w:val="0"/>
        </w:rPr>
        <w:t xml:space="preserve"> używamy w zdaniach przyzwalających: „</w:t>
      </w:r>
      <w:r>
        <w:rPr>
          <w:rStyle w:val="CharStyle32"/>
        </w:rPr>
        <w:t>Mimo to</w:t>
      </w:r>
      <w:r>
        <w:rPr>
          <w:lang w:val="pl-PL" w:eastAsia="pl-PL" w:bidi="pl-PL"/>
          <w:w w:val="100"/>
          <w:spacing w:val="0"/>
          <w:color w:val="000000"/>
          <w:position w:val="0"/>
        </w:rPr>
        <w:t xml:space="preserve"> jednak, że szczyty wzgórz kurzyły się nie</w:t>
        <w:t>ustannie od przelatującej zadymki, na rozległych dolinach, między lasami, zmarznięte pustkowia leżały w spokoju.. (Żeromski). Podrzędne zdanie przyzwalające można bardzo często zastąpić odpowiednim równoważni</w:t>
        <w:t xml:space="preserve">kiem przyzwalającym: </w:t>
      </w:r>
      <w:r>
        <w:rPr>
          <w:rStyle w:val="CharStyle32"/>
        </w:rPr>
        <w:t>Mimo że byli zmęczeni,</w:t>
      </w:r>
      <w:r>
        <w:rPr>
          <w:lang w:val="pl-PL" w:eastAsia="pl-PL" w:bidi="pl-PL"/>
          <w:w w:val="100"/>
          <w:spacing w:val="0"/>
          <w:color w:val="000000"/>
          <w:position w:val="0"/>
        </w:rPr>
        <w:t xml:space="preserve"> szli naprzód = </w:t>
      </w:r>
      <w:r>
        <w:rPr>
          <w:rStyle w:val="CharStyle32"/>
        </w:rPr>
        <w:t>Mimo zmę</w:t>
        <w:t>czenia</w:t>
      </w:r>
      <w:r>
        <w:rPr>
          <w:lang w:val="pl-PL" w:eastAsia="pl-PL" w:bidi="pl-PL"/>
          <w:w w:val="100"/>
          <w:spacing w:val="0"/>
          <w:color w:val="000000"/>
          <w:position w:val="0"/>
        </w:rPr>
        <w:t xml:space="preserve"> szli naprzód. Przekształcając zdanie w równoważnik przyzwalają</w:t>
        <w:t xml:space="preserve">cy m.in. likwidujemy spójnik że: </w:t>
      </w:r>
      <w:r>
        <w:rPr>
          <w:rStyle w:val="CharStyle32"/>
        </w:rPr>
        <w:t>mimo że = mimo.</w:t>
      </w:r>
      <w:r>
        <w:rPr>
          <w:lang w:val="pl-PL" w:eastAsia="pl-PL" w:bidi="pl-PL"/>
          <w:w w:val="100"/>
          <w:spacing w:val="0"/>
          <w:color w:val="000000"/>
          <w:position w:val="0"/>
        </w:rPr>
        <w:t xml:space="preserve"> Jak widać z przytoczo</w:t>
        <w:t>nych przykładów, uczniowie nie tylko w równoważnikach, ale i w zda</w:t>
        <w:t xml:space="preserve">niach przyzwalających używają spójników </w:t>
      </w:r>
      <w:r>
        <w:rPr>
          <w:rStyle w:val="CharStyle32"/>
        </w:rPr>
        <w:t>mimo, pomimo:</w:t>
      </w:r>
      <w:r>
        <w:rPr>
          <w:lang w:val="pl-PL" w:eastAsia="pl-PL" w:bidi="pl-PL"/>
          <w:w w:val="100"/>
          <w:spacing w:val="0"/>
          <w:color w:val="000000"/>
          <w:position w:val="0"/>
        </w:rPr>
        <w:t xml:space="preserve"> Nie opuszczał rąk </w:t>
      </w:r>
      <w:r>
        <w:rPr>
          <w:rStyle w:val="CharStyle32"/>
        </w:rPr>
        <w:t>pomimo miał</w:t>
      </w:r>
      <w:r>
        <w:rPr>
          <w:lang w:val="pl-PL" w:eastAsia="pl-PL" w:bidi="pl-PL"/>
          <w:w w:val="100"/>
          <w:spacing w:val="0"/>
          <w:color w:val="000000"/>
          <w:position w:val="0"/>
        </w:rPr>
        <w:t xml:space="preserve"> ciężkie warunki, zamiast: </w:t>
      </w:r>
      <w:r>
        <w:rPr>
          <w:rStyle w:val="CharStyle32"/>
        </w:rPr>
        <w:t>pomimo że miał</w:t>
      </w:r>
      <w:r>
        <w:rPr>
          <w:lang w:val="pl-PL" w:eastAsia="pl-PL" w:bidi="pl-PL"/>
          <w:w w:val="100"/>
          <w:spacing w:val="0"/>
          <w:color w:val="000000"/>
          <w:position w:val="0"/>
        </w:rPr>
        <w:t xml:space="preserve"> ciężkie wa</w:t>
        <w:t xml:space="preserve">runki. Zachodzi tu sprzeczność między rodzajem konstrukcji składniowej a jej formą. Coś jak u Wallenroda: „Imię było niemieckie, dusza litewska została". Z pewnymi błędnymi przyzwyczajeniami przychodzi młodzież do szkoły, gdyż w tutejszej, dość szybko emancypującej się gwarze, spójniki </w:t>
      </w:r>
      <w:r>
        <w:rPr>
          <w:rStyle w:val="CharStyle32"/>
        </w:rPr>
        <w:t>mimo, pomimo</w:t>
      </w:r>
      <w:r>
        <w:rPr>
          <w:lang w:val="pl-PL" w:eastAsia="pl-PL" w:bidi="pl-PL"/>
          <w:w w:val="100"/>
          <w:spacing w:val="0"/>
          <w:color w:val="000000"/>
          <w:position w:val="0"/>
        </w:rPr>
        <w:t xml:space="preserve"> są znane. Pośrednictwo przygodnych ludzi mówiących wie</w:t>
        <w:t xml:space="preserve">chem sprawiło, że w drodze na wieś spójnik </w:t>
      </w:r>
      <w:r>
        <w:rPr>
          <w:rStyle w:val="CharStyle32"/>
        </w:rPr>
        <w:t>pomimo</w:t>
      </w:r>
      <w:r>
        <w:rPr>
          <w:lang w:val="pl-PL" w:eastAsia="pl-PL" w:bidi="pl-PL"/>
          <w:w w:val="100"/>
          <w:spacing w:val="0"/>
          <w:color w:val="000000"/>
          <w:position w:val="0"/>
        </w:rPr>
        <w:t xml:space="preserve"> nabrał znaczenia do</w:t>
        <w:t>datkowego. Używa go się w tutejszej gwarze w znaczeniu «niech będzie», «może i tak być»: — Nie chodź na lód, bo jest cienki i możesz się zamo</w:t>
        <w:t>czyć! — przestrzega matka, a syn jej odpowiada: Pomimo! tzn. niech tak będzie, może i tak być — ja pójdę.</w:t>
      </w:r>
    </w:p>
    <w:p>
      <w:pPr>
        <w:pStyle w:val="Style46"/>
        <w:framePr w:w="8952" w:h="13634" w:hRule="exact" w:wrap="none" w:vAnchor="page" w:hAnchor="page" w:x="1211" w:y="1463"/>
        <w:widowControl w:val="0"/>
        <w:keepNext w:val="0"/>
        <w:keepLines w:val="0"/>
        <w:shd w:val="clear" w:color="auto" w:fill="auto"/>
        <w:bidi w:val="0"/>
        <w:jc w:val="left"/>
        <w:spacing w:before="0" w:after="260" w:line="280" w:lineRule="exact"/>
        <w:ind w:left="0" w:right="0" w:firstLine="0"/>
      </w:pPr>
      <w:r>
        <w:rPr>
          <w:lang w:val="pl-PL" w:eastAsia="pl-PL" w:bidi="pl-PL"/>
          <w:w w:val="100"/>
          <w:spacing w:val="0"/>
          <w:color w:val="000000"/>
          <w:position w:val="0"/>
        </w:rPr>
        <w:t>"Samosiejka"</w:t>
      </w:r>
    </w:p>
    <w:p>
      <w:pPr>
        <w:pStyle w:val="Style23"/>
        <w:framePr w:w="8952" w:h="13634" w:hRule="exact" w:wrap="none" w:vAnchor="page" w:hAnchor="page" w:x="1211" w:y="1463"/>
        <w:widowControl w:val="0"/>
        <w:keepNext w:val="0"/>
        <w:keepLines w:val="0"/>
        <w:shd w:val="clear" w:color="auto" w:fill="auto"/>
        <w:bidi w:val="0"/>
        <w:jc w:val="both"/>
        <w:spacing w:before="0" w:after="0" w:line="258" w:lineRule="exact"/>
        <w:ind w:left="700" w:right="0" w:firstLine="640"/>
      </w:pPr>
      <w:r>
        <w:rPr>
          <w:lang w:val="pl-PL" w:eastAsia="pl-PL" w:bidi="pl-PL"/>
          <w:w w:val="100"/>
          <w:spacing w:val="0"/>
          <w:color w:val="000000"/>
          <w:position w:val="0"/>
        </w:rPr>
        <w:t>1. Pewnego razu, gdy dziedzic pojechał do miasta, aby sprzedać mają</w:t>
        <w:t>tek Niemcom, ponieważ dawniej prowadził hulaszcze życie i zaciągnął się w długach, a nie mogąc spłacić długi chciał sprzedać las, lecz las był własno</w:t>
        <w:t>ścią chłopów i dziedzica i chłopi nie zgodzili się na sprzedanie lasu. 2. Lecz już gdy widome było, gdyż odjechał załatwiać interesa tak mówiąc Anielce wtedy to Anielka poczuła się do ojca nie kochająco swego ojca. 3. Chłopi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4.3pt;margin-top:799.3pt;width:34.2pt;height:20.1pt;z-index:-251658240;mso-position-horizontal-relative:page;mso-position-vertical-relative:page;z-index:-251658749" fillcolor="#010101" stroked="f"/>
        </w:pict>
      </w:r>
    </w:p>
    <w:p>
      <w:pPr>
        <w:pStyle w:val="Style28"/>
        <w:framePr w:wrap="none" w:vAnchor="page" w:hAnchor="page" w:x="1727" w:y="12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134</w:t>
      </w:r>
    </w:p>
    <w:p>
      <w:pPr>
        <w:pStyle w:val="Style28"/>
        <w:framePr w:wrap="none" w:vAnchor="page" w:hAnchor="page" w:x="4631" w:y="12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11" w:y="12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3"/>
        <w:framePr w:w="8952" w:h="12671" w:hRule="exact" w:wrap="none" w:vAnchor="page" w:hAnchor="page" w:x="1211" w:y="1798"/>
        <w:widowControl w:val="0"/>
        <w:keepNext w:val="0"/>
        <w:keepLines w:val="0"/>
        <w:shd w:val="clear" w:color="auto" w:fill="auto"/>
        <w:bidi w:val="0"/>
        <w:jc w:val="both"/>
        <w:spacing w:before="0" w:after="262" w:line="246" w:lineRule="exact"/>
        <w:ind w:left="1100" w:right="0" w:firstLine="0"/>
      </w:pPr>
      <w:r>
        <w:rPr>
          <w:lang w:val="pl-PL" w:eastAsia="pl-PL" w:bidi="pl-PL"/>
          <w:w w:val="100"/>
          <w:spacing w:val="0"/>
          <w:color w:val="000000"/>
          <w:position w:val="0"/>
        </w:rPr>
        <w:t>wiedząc nic, że już majątek jest sprzedany, tylko coś słyszeli od Szmula, że majątek sprzedaje Niemcom, kilku chłopów poszło do pani ze zgodą na przy</w:t>
        <w:t>jęcie trzech morgów za mórg lasu. 4. We dworze była tylko żona i dzieci pana Jana, chłopom żal się zrobiło, że zginą niewinne ofiary, a to co jest winna ofiara uszła i nie zginie, więc uratowali ich. 5. Autorem tej czytanki jest B. Prus, napisał on tę czytankę „Diabli wzięli Furdasówkę“ jak na przykład oprę się na przysłowiu: Jak sobie pościelesz, tak się wyśpisz tak samo i Furdasiński prowadził życie hulaszcze często robił wycieczki na których tracił dużo pieniędzy nawet często mówił, że ten Polak jest pospolity który wyjeżdża za granicę aby zwiedzić bogactwo tej narodowości ale Furdasiński wyjeżdżał, aby mógł wydać pieniędzy, które ściągał z swej służby, a zarazem ze swego majątku, który prowadził.</w:t>
      </w:r>
    </w:p>
    <w:p>
      <w:pPr>
        <w:pStyle w:val="Style21"/>
        <w:framePr w:w="8952" w:h="12671" w:hRule="exact" w:wrap="none" w:vAnchor="page" w:hAnchor="page" w:x="1211" w:y="1798"/>
        <w:widowControl w:val="0"/>
        <w:keepNext w:val="0"/>
        <w:keepLines w:val="0"/>
        <w:shd w:val="clear" w:color="auto" w:fill="auto"/>
        <w:bidi w:val="0"/>
        <w:jc w:val="both"/>
        <w:spacing w:before="0" w:after="218" w:line="294" w:lineRule="exact"/>
        <w:ind w:left="500" w:right="0" w:firstLine="600"/>
      </w:pPr>
      <w:r>
        <w:rPr>
          <w:lang w:val="pl-PL" w:eastAsia="pl-PL" w:bidi="pl-PL"/>
          <w:w w:val="100"/>
          <w:spacing w:val="0"/>
          <w:color w:val="000000"/>
          <w:position w:val="0"/>
        </w:rPr>
        <w:t>„Ogród, ale nie plewiony” powiedziałby W. Potocki o powyższych zdaniach. Uczeń posiadł umiejętność wypowiadania swych myśli w piśmie, ale w sposób samorodny, nie kierowany, nie pielęgnowany podobnie jak wójt Burak ze „Szkiców węglem” Sienkiewicza:</w:t>
      </w:r>
    </w:p>
    <w:p>
      <w:pPr>
        <w:pStyle w:val="Style23"/>
        <w:framePr w:w="8952" w:h="12671" w:hRule="exact" w:wrap="none" w:vAnchor="page" w:hAnchor="page" w:x="1211" w:y="1798"/>
        <w:widowControl w:val="0"/>
        <w:keepNext w:val="0"/>
        <w:keepLines w:val="0"/>
        <w:shd w:val="clear" w:color="auto" w:fill="auto"/>
        <w:bidi w:val="0"/>
        <w:jc w:val="both"/>
        <w:spacing w:before="0" w:after="142" w:line="246" w:lineRule="exact"/>
        <w:ind w:left="1100" w:right="0" w:firstLine="0"/>
      </w:pPr>
      <w:r>
        <w:rPr>
          <w:lang w:val="pl-PL" w:eastAsia="pl-PL" w:bidi="pl-PL"/>
          <w:w w:val="100"/>
          <w:spacing w:val="0"/>
          <w:color w:val="000000"/>
          <w:position w:val="0"/>
        </w:rPr>
        <w:t>„Naczelnik kozeł, żeby spisy wojskowe były dycht po Matce Boskiej, a tu waju mentryki w parafii u dobrodzieja i też nasze chłopaki chodzą do waju na ban</w:t>
      </w:r>
      <w:r>
        <w:rPr>
          <w:lang w:val="fr-FR" w:eastAsia="fr-FR" w:bidi="fr-FR"/>
          <w:w w:val="100"/>
          <w:spacing w:val="0"/>
          <w:color w:val="000000"/>
          <w:position w:val="0"/>
        </w:rPr>
        <w:t xml:space="preserve">dose, </w:t>
      </w:r>
      <w:r>
        <w:rPr>
          <w:lang w:val="pl-PL" w:eastAsia="pl-PL" w:bidi="pl-PL"/>
          <w:w w:val="100"/>
          <w:spacing w:val="0"/>
          <w:color w:val="000000"/>
          <w:position w:val="0"/>
        </w:rPr>
        <w:t>rozumita, żeby były wypisane i bandośniki też przysłać przed Matką Bo</w:t>
        <w:t>ską, jak skończone osiemnaście lat, bo jak tego nie uczynita, to dostanieta po łbie, czego sobie i wam życzę Amen“.</w:t>
      </w:r>
    </w:p>
    <w:p>
      <w:pPr>
        <w:pStyle w:val="Style21"/>
        <w:framePr w:w="8952" w:h="12671" w:hRule="exact" w:wrap="none" w:vAnchor="page" w:hAnchor="page" w:x="1211" w:y="1798"/>
        <w:widowControl w:val="0"/>
        <w:keepNext w:val="0"/>
        <w:keepLines w:val="0"/>
        <w:shd w:val="clear" w:color="auto" w:fill="auto"/>
        <w:bidi w:val="0"/>
        <w:jc w:val="both"/>
        <w:spacing w:before="0" w:after="218" w:line="294" w:lineRule="exact"/>
        <w:ind w:left="500" w:right="0" w:firstLine="600"/>
      </w:pPr>
      <w:r>
        <w:rPr>
          <w:lang w:val="pl-PL" w:eastAsia="pl-PL" w:bidi="pl-PL"/>
          <w:w w:val="100"/>
          <w:spacing w:val="0"/>
          <w:color w:val="000000"/>
          <w:position w:val="0"/>
        </w:rPr>
        <w:t>Między gwazdaniem Buraka, samosiejką uczniów i następującym fragmentem listu jest podobieństwo:</w:t>
      </w:r>
    </w:p>
    <w:p>
      <w:pPr>
        <w:pStyle w:val="Style23"/>
        <w:framePr w:w="8952" w:h="12671" w:hRule="exact" w:wrap="none" w:vAnchor="page" w:hAnchor="page" w:x="1211" w:y="1798"/>
        <w:widowControl w:val="0"/>
        <w:keepNext w:val="0"/>
        <w:keepLines w:val="0"/>
        <w:shd w:val="clear" w:color="auto" w:fill="auto"/>
        <w:bidi w:val="0"/>
        <w:jc w:val="both"/>
        <w:spacing w:before="0" w:after="262" w:line="246" w:lineRule="exact"/>
        <w:ind w:left="1100" w:right="0" w:firstLine="600"/>
      </w:pPr>
      <w:r>
        <w:rPr>
          <w:lang w:val="pl-PL" w:eastAsia="pl-PL" w:bidi="pl-PL"/>
          <w:w w:val="100"/>
          <w:spacing w:val="0"/>
          <w:color w:val="000000"/>
          <w:position w:val="0"/>
        </w:rPr>
        <w:t>„Kochana i droga Aneto w styczniu wysłuchałem mszy ś. i przyjęłam komunię ś. w intencji szczęśliwej choroby pragnęłam tego z całego serca ale nie wiem czy mnie Bóg coś wysłuchał droga Aneto dziękuję stokrotnie że uwolniła Longina do Jani na wesele i dziękuję Longinowi że pojechał i wy</w:t>
        <w:t>głosił mowę bardzo piękną wszyscy bardzo płakali pisała Jania stokrotnie Bóg zapłać tylko bardzo wielka szkoda że Aneta nie mogła być na weselu i dzię</w:t>
        <w:t>kuję Zosi za modlitwę dziadusia ś.p. smutno bardzo że mateczka rękę złamała i brat chory.. (tylko błędy ortograficzne poprawiłem).</w:t>
      </w:r>
    </w:p>
    <w:p>
      <w:pPr>
        <w:pStyle w:val="Style21"/>
        <w:framePr w:w="8952" w:h="12671" w:hRule="exact" w:wrap="none" w:vAnchor="page" w:hAnchor="page" w:x="1211" w:y="1798"/>
        <w:widowControl w:val="0"/>
        <w:keepNext w:val="0"/>
        <w:keepLines w:val="0"/>
        <w:shd w:val="clear" w:color="auto" w:fill="auto"/>
        <w:bidi w:val="0"/>
        <w:jc w:val="both"/>
        <w:spacing w:before="0" w:after="0" w:line="294" w:lineRule="exact"/>
        <w:ind w:left="500" w:right="0" w:firstLine="600"/>
      </w:pPr>
      <w:r>
        <w:rPr>
          <w:lang w:val="pl-PL" w:eastAsia="pl-PL" w:bidi="pl-PL"/>
          <w:w w:val="100"/>
          <w:spacing w:val="0"/>
          <w:color w:val="000000"/>
          <w:position w:val="0"/>
        </w:rPr>
        <w:t xml:space="preserve">I w piśmie Buraka, i w przytoczonym liście zdania zlewają się ze sobą, rozpływają. Piszący nie umieją wypowiedzi na jednostki składniowe podzielić i powiązać, jeden człon zachodzi na drugi. W zdaniu 5. tylko pierwszy człon jest poprawny: „Autorem tej czytanki jest B. Prus”, który jednak nie został połączony z następnym: (...) napisał on tę czytankę „Diabli wzięli Furdasówkę”. Należało albo opuścić konwencjonalny zaimek </w:t>
      </w:r>
      <w:r>
        <w:rPr>
          <w:rStyle w:val="CharStyle32"/>
        </w:rPr>
        <w:t>tą,</w:t>
      </w:r>
      <w:r>
        <w:rPr>
          <w:lang w:val="pl-PL" w:eastAsia="pl-PL" w:bidi="pl-PL"/>
          <w:w w:val="100"/>
          <w:spacing w:val="0"/>
          <w:color w:val="000000"/>
          <w:position w:val="0"/>
        </w:rPr>
        <w:t xml:space="preserve"> albo wyjaśnić cel czynności: napisał czytankę po to, aby przedstawić proces rozpadu wielkiej własności ziemskiej. Niespodziewany jest człon trzeci nie powiązany z drugim: (...) jak na przykład oprę się na przysło</w:t>
        <w:t>wiu. Każda wypowiedź jest złożonym znakiem ciągu myśli. Pod wzglę</w:t>
        <w:t>dem logicznym każda jednostka składniowa składa się z dwóch części: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286"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340" w:y="11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752"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135</w:t>
      </w:r>
    </w:p>
    <w:p>
      <w:pPr>
        <w:pStyle w:val="Style21"/>
        <w:framePr w:w="8874" w:h="13292" w:hRule="exact" w:wrap="none" w:vAnchor="page" w:hAnchor="page" w:x="1250" w:y="1733"/>
        <w:widowControl w:val="0"/>
        <w:keepNext w:val="0"/>
        <w:keepLines w:val="0"/>
        <w:shd w:val="clear" w:color="auto" w:fill="auto"/>
        <w:bidi w:val="0"/>
        <w:jc w:val="both"/>
        <w:spacing w:before="0" w:after="163" w:line="312" w:lineRule="exact"/>
        <w:ind w:left="0" w:right="0" w:firstLine="0"/>
      </w:pPr>
      <w:r>
        <w:rPr>
          <w:lang w:val="pl-PL" w:eastAsia="pl-PL" w:bidi="pl-PL"/>
          <w:w w:val="100"/>
          <w:spacing w:val="0"/>
          <w:color w:val="000000"/>
          <w:position w:val="0"/>
        </w:rPr>
        <w:t>wiązania, którym jest przejście międzyczłonowe, coś w rodzaju zaczepu myślowego i rozwinięcia, czyli podania nowego materiału. W przytoczo</w:t>
        <w:t>nych zdaniach najczęściej brak nawiązania, wyraźnych przedziałów międzyczłonowych lub też całych jednostek składniowych — stąd przerwy, luki i niejasności. Prawda, że przytoczone zdania to typowe konstrukcje uczniów tępych, ale i to prawda, że są one oskarżeniem pracy nauczyciela, który pozostawia uczniów swemu losowi: zdolniejsi o własnych siłach do</w:t>
        <w:t>skonalą swe umiejętności, słabsi uprawiają samosiejkę. Kiedyś wydawało mi się, że łatwiej ucznia odzwyczaić od świeżego powietrza niż nauczyć poprawnej budowy zdań. Później udało mi się metodą krótkich zdań le</w:t>
        <w:t>czyć pacjentów. Pisali oni dodatkowe ćwiczenia, najczęściej streszczenia prostych nowel, posługując się krótkimi zdaniami:</w:t>
      </w:r>
    </w:p>
    <w:p>
      <w:pPr>
        <w:pStyle w:val="Style23"/>
        <w:framePr w:w="8874" w:h="13292" w:hRule="exact" w:wrap="none" w:vAnchor="page" w:hAnchor="page" w:x="1250" w:y="1733"/>
        <w:widowControl w:val="0"/>
        <w:keepNext w:val="0"/>
        <w:keepLines w:val="0"/>
        <w:shd w:val="clear" w:color="auto" w:fill="auto"/>
        <w:bidi w:val="0"/>
        <w:jc w:val="both"/>
        <w:spacing w:before="0" w:after="197" w:line="258" w:lineRule="exact"/>
        <w:ind w:left="660" w:right="0" w:firstLine="0"/>
      </w:pPr>
      <w:r>
        <w:rPr>
          <w:lang w:val="pl-PL" w:eastAsia="pl-PL" w:bidi="pl-PL"/>
          <w:w w:val="100"/>
          <w:spacing w:val="0"/>
          <w:color w:val="000000"/>
          <w:position w:val="0"/>
        </w:rPr>
        <w:t>Antek urodził się we wsi nad Wisłą. Jako dziecko bawił siostrę. Później pasał świnie. Z ciekawością przyglądał się wiatrakowi. Pewnego razu świnie weszły w kartofle. Matka za to ukarała syna. Wiatraki jednak nie dawały dziecku spo</w:t>
        <w:t>koju. Widywał je nawet we śnie. Chciał zobaczyć z bliska prawdziwy wiatrak. Podkradł się raz do promu.</w:t>
      </w:r>
    </w:p>
    <w:p>
      <w:pPr>
        <w:pStyle w:val="Style21"/>
        <w:framePr w:w="8874" w:h="13292" w:hRule="exact" w:wrap="none" w:vAnchor="page" w:hAnchor="page" w:x="1250" w:y="1733"/>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Rąbanka taka skutkuje jak dawka uderzeniowa. Ponieważ jednak obok celów zamierzonych występują skutki nie przewidziane, przestrzec pragnę przed ujemnym wpływem tej metody na język dobrych uczniów, którzy pod wpływem nakazów i zakazów nauczyciela przejmują mimo woli sposób pisania krótkimi zdaniami, zniekształcając własny, popraw</w:t>
        <w:t>ny styl.</w:t>
      </w:r>
    </w:p>
    <w:p>
      <w:pPr>
        <w:pStyle w:val="Style21"/>
        <w:framePr w:w="8874" w:h="13292" w:hRule="exact" w:wrap="none" w:vAnchor="page" w:hAnchor="page" w:x="1250" w:y="1733"/>
        <w:widowControl w:val="0"/>
        <w:keepNext w:val="0"/>
        <w:keepLines w:val="0"/>
        <w:shd w:val="clear" w:color="auto" w:fill="auto"/>
        <w:bidi w:val="0"/>
        <w:jc w:val="both"/>
        <w:spacing w:before="0" w:after="163" w:line="312" w:lineRule="exact"/>
        <w:ind w:left="0" w:right="0" w:firstLine="660"/>
      </w:pPr>
      <w:r>
        <w:rPr>
          <w:lang w:val="pl-PL" w:eastAsia="pl-PL" w:bidi="pl-PL"/>
          <w:w w:val="100"/>
          <w:spacing w:val="0"/>
          <w:color w:val="000000"/>
          <w:position w:val="0"/>
        </w:rPr>
        <w:t>Innym materiałem do ćwiczeń są kolekcje samosiejki przytoczonego na początku typu. Uczeń rozbija na małe jednostki składniowe błędnie na</w:t>
        <w:t>pisane zdania (1):</w:t>
      </w:r>
    </w:p>
    <w:p>
      <w:pPr>
        <w:pStyle w:val="Style23"/>
        <w:framePr w:w="8874" w:h="13292" w:hRule="exact" w:wrap="none" w:vAnchor="page" w:hAnchor="page" w:x="1250" w:y="1733"/>
        <w:widowControl w:val="0"/>
        <w:keepNext w:val="0"/>
        <w:keepLines w:val="0"/>
        <w:shd w:val="clear" w:color="auto" w:fill="auto"/>
        <w:bidi w:val="0"/>
        <w:jc w:val="both"/>
        <w:spacing w:before="0" w:after="77" w:line="258" w:lineRule="exact"/>
        <w:ind w:left="660" w:right="0" w:firstLine="620"/>
      </w:pPr>
      <w:r>
        <w:rPr>
          <w:lang w:val="pl-PL" w:eastAsia="pl-PL" w:bidi="pl-PL"/>
          <w:w w:val="100"/>
          <w:spacing w:val="0"/>
          <w:color w:val="000000"/>
          <w:position w:val="0"/>
        </w:rPr>
        <w:t>Pewnego razu dziedzic pojechał do miasta. Chciał on sprzedać majątek Niemcom. Kiedyś żył nad stan i narobił długów. Obecnie musi sprzedać las. Na przeszkodzie stali jednak chłopi. Nie zgadzali się oni na sprzedaż lasu, gdyż był on wspólną własnością.</w:t>
      </w:r>
    </w:p>
    <w:p>
      <w:pPr>
        <w:pStyle w:val="Style21"/>
        <w:framePr w:w="8874" w:h="13292" w:hRule="exact" w:wrap="none" w:vAnchor="page" w:hAnchor="page" w:x="1250" w:y="1733"/>
        <w:widowControl w:val="0"/>
        <w:keepNext w:val="0"/>
        <w:keepLines w:val="0"/>
        <w:shd w:val="clear" w:color="auto" w:fill="auto"/>
        <w:bidi w:val="0"/>
        <w:jc w:val="both"/>
        <w:spacing w:before="0" w:after="266" w:line="312" w:lineRule="exact"/>
        <w:ind w:left="0" w:right="0" w:firstLine="660"/>
      </w:pPr>
      <w:r>
        <w:rPr>
          <w:lang w:val="pl-PL" w:eastAsia="pl-PL" w:bidi="pl-PL"/>
          <w:w w:val="100"/>
          <w:spacing w:val="0"/>
          <w:color w:val="000000"/>
          <w:position w:val="0"/>
        </w:rPr>
        <w:t>Ćwiczenia te to odrabianie zaległości ze szkoły podstawowej. Dziec</w:t>
        <w:t>ko należy uczyć trudnej sztuki budowania zdań, podobnie jak się uczy ortografii czy gramatyki.</w:t>
      </w:r>
    </w:p>
    <w:p>
      <w:pPr>
        <w:pStyle w:val="Style46"/>
        <w:framePr w:w="8874" w:h="13292" w:hRule="exact" w:wrap="none" w:vAnchor="page" w:hAnchor="page" w:x="1250" w:y="1733"/>
        <w:widowControl w:val="0"/>
        <w:keepNext w:val="0"/>
        <w:keepLines w:val="0"/>
        <w:shd w:val="clear" w:color="auto" w:fill="auto"/>
        <w:bidi w:val="0"/>
        <w:jc w:val="both"/>
        <w:spacing w:before="0" w:after="117" w:line="280" w:lineRule="exact"/>
        <w:ind w:left="0" w:right="0" w:firstLine="0"/>
      </w:pPr>
      <w:r>
        <w:rPr>
          <w:lang w:val="pl-PL" w:eastAsia="pl-PL" w:bidi="pl-PL"/>
          <w:w w:val="100"/>
          <w:spacing w:val="0"/>
          <w:color w:val="000000"/>
          <w:position w:val="0"/>
        </w:rPr>
        <w:t>Gdy go grzebie, zobaczyli ją strażnicy.</w:t>
      </w:r>
    </w:p>
    <w:p>
      <w:pPr>
        <w:pStyle w:val="Style21"/>
        <w:framePr w:w="8874" w:h="13292" w:hRule="exact" w:wrap="none" w:vAnchor="page" w:hAnchor="page" w:x="1250" w:y="1733"/>
        <w:widowControl w:val="0"/>
        <w:keepNext w:val="0"/>
        <w:keepLines w:val="0"/>
        <w:shd w:val="clear" w:color="auto" w:fill="auto"/>
        <w:bidi w:val="0"/>
        <w:jc w:val="both"/>
        <w:spacing w:before="0" w:after="173" w:line="324" w:lineRule="exact"/>
        <w:ind w:left="0" w:right="0" w:firstLine="660"/>
      </w:pPr>
      <w:r>
        <w:rPr>
          <w:lang w:val="pl-PL" w:eastAsia="pl-PL" w:bidi="pl-PL"/>
          <w:w w:val="100"/>
          <w:spacing w:val="0"/>
          <w:color w:val="000000"/>
          <w:position w:val="0"/>
        </w:rPr>
        <w:t>Znana jest skłoność uczniów do przedstawiania wszelkich faktów z przeszłości w czasie teraźniejszym:</w:t>
      </w:r>
    </w:p>
    <w:p>
      <w:pPr>
        <w:pStyle w:val="Style23"/>
        <w:framePr w:w="8874" w:h="13292" w:hRule="exact" w:wrap="none" w:vAnchor="page" w:hAnchor="page" w:x="1250" w:y="1733"/>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 xml:space="preserve">Anielka </w:t>
      </w:r>
      <w:r>
        <w:rPr>
          <w:rStyle w:val="CharStyle41"/>
          <w:b/>
          <w:bCs/>
        </w:rPr>
        <w:t>jest</w:t>
      </w:r>
      <w:r>
        <w:rPr>
          <w:lang w:val="pl-PL" w:eastAsia="pl-PL" w:bidi="pl-PL"/>
          <w:w w:val="100"/>
          <w:spacing w:val="0"/>
          <w:color w:val="000000"/>
          <w:position w:val="0"/>
        </w:rPr>
        <w:t xml:space="preserve"> bogatą i ładną dziewczyną, ma 13 lat. </w:t>
      </w:r>
      <w:r>
        <w:rPr>
          <w:rStyle w:val="CharStyle41"/>
          <w:b/>
          <w:bCs/>
        </w:rPr>
        <w:t>Ma</w:t>
      </w:r>
      <w:r>
        <w:rPr>
          <w:lang w:val="pl-PL" w:eastAsia="pl-PL" w:bidi="pl-PL"/>
          <w:w w:val="100"/>
          <w:spacing w:val="0"/>
          <w:color w:val="000000"/>
          <w:position w:val="0"/>
        </w:rPr>
        <w:t xml:space="preserve"> rodziców i swoją guwernantkę. </w:t>
      </w:r>
      <w:r>
        <w:rPr>
          <w:rStyle w:val="CharStyle41"/>
          <w:b/>
          <w:bCs/>
        </w:rPr>
        <w:t>Mieszka</w:t>
      </w:r>
      <w:r>
        <w:rPr>
          <w:lang w:val="pl-PL" w:eastAsia="pl-PL" w:bidi="pl-PL"/>
          <w:w w:val="100"/>
          <w:spacing w:val="0"/>
          <w:color w:val="000000"/>
          <w:position w:val="0"/>
        </w:rPr>
        <w:t xml:space="preserve"> ona na wsi we dworze. Dwór </w:t>
      </w:r>
      <w:r>
        <w:rPr>
          <w:rStyle w:val="CharStyle41"/>
          <w:b/>
          <w:bCs/>
        </w:rPr>
        <w:t>jest</w:t>
      </w:r>
      <w:r>
        <w:rPr>
          <w:lang w:val="pl-PL" w:eastAsia="pl-PL" w:bidi="pl-PL"/>
          <w:w w:val="100"/>
          <w:spacing w:val="0"/>
          <w:color w:val="000000"/>
          <w:position w:val="0"/>
        </w:rPr>
        <w:t xml:space="preserve"> bardzo ładny, ob</w:t>
        <w:t xml:space="preserve">rośnięty pięknym ogrodem. W ogrodzie Anielka </w:t>
      </w:r>
      <w:r>
        <w:rPr>
          <w:rStyle w:val="CharStyle41"/>
          <w:b/>
          <w:bCs/>
        </w:rPr>
        <w:t>przebywa</w:t>
      </w:r>
      <w:r>
        <w:rPr>
          <w:lang w:val="pl-PL" w:eastAsia="pl-PL" w:bidi="pl-PL"/>
          <w:w w:val="100"/>
          <w:spacing w:val="0"/>
          <w:color w:val="000000"/>
          <w:position w:val="0"/>
        </w:rPr>
        <w:t xml:space="preserve"> często ze swym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79"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136</w:t>
      </w:r>
    </w:p>
    <w:p>
      <w:pPr>
        <w:pStyle w:val="Style28"/>
        <w:framePr w:wrap="none" w:vAnchor="page" w:hAnchor="page" w:x="4349" w:y="11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107" w:y="11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3"/>
        <w:framePr w:w="8640" w:h="12880" w:hRule="exact" w:wrap="none" w:vAnchor="page" w:hAnchor="page" w:x="1367" w:y="1721"/>
        <w:widowControl w:val="0"/>
        <w:keepNext w:val="0"/>
        <w:keepLines w:val="0"/>
        <w:shd w:val="clear" w:color="auto" w:fill="auto"/>
        <w:bidi w:val="0"/>
        <w:jc w:val="both"/>
        <w:spacing w:before="0" w:after="202" w:line="252" w:lineRule="exact"/>
        <w:ind w:left="660" w:right="0" w:firstLine="0"/>
      </w:pPr>
      <w:r>
        <w:rPr>
          <w:lang w:val="pl-PL" w:eastAsia="pl-PL" w:bidi="pl-PL"/>
          <w:w w:val="100"/>
          <w:spacing w:val="0"/>
          <w:color w:val="000000"/>
          <w:position w:val="0"/>
        </w:rPr>
        <w:t xml:space="preserve">pieskiem Karuskiem. </w:t>
      </w:r>
      <w:r>
        <w:rPr>
          <w:rStyle w:val="CharStyle41"/>
          <w:b/>
          <w:bCs/>
        </w:rPr>
        <w:t>Ma</w:t>
      </w:r>
      <w:r>
        <w:rPr>
          <w:lang w:val="pl-PL" w:eastAsia="pl-PL" w:bidi="pl-PL"/>
          <w:w w:val="100"/>
          <w:spacing w:val="0"/>
          <w:color w:val="000000"/>
          <w:position w:val="0"/>
        </w:rPr>
        <w:t xml:space="preserve"> także młodszego brata Józia.. Anielka bardzo </w:t>
      </w:r>
      <w:r>
        <w:rPr>
          <w:rStyle w:val="CharStyle41"/>
          <w:b/>
          <w:bCs/>
        </w:rPr>
        <w:t xml:space="preserve">kocha </w:t>
      </w:r>
      <w:r>
        <w:rPr>
          <w:lang w:val="pl-PL" w:eastAsia="pl-PL" w:bidi="pl-PL"/>
          <w:w w:val="100"/>
          <w:spacing w:val="0"/>
          <w:color w:val="000000"/>
          <w:position w:val="0"/>
        </w:rPr>
        <w:t xml:space="preserve">matkę, ojca i braciszka. Lubi cały dwór, ogród, </w:t>
      </w:r>
      <w:r>
        <w:rPr>
          <w:rStyle w:val="CharStyle41"/>
          <w:b/>
          <w:bCs/>
        </w:rPr>
        <w:t>kocha</w:t>
      </w:r>
      <w:r>
        <w:rPr>
          <w:lang w:val="pl-PL" w:eastAsia="pl-PL" w:bidi="pl-PL"/>
          <w:w w:val="100"/>
          <w:spacing w:val="0"/>
          <w:color w:val="000000"/>
          <w:position w:val="0"/>
        </w:rPr>
        <w:t xml:space="preserve"> wszystkich przebywa</w:t>
        <w:t xml:space="preserve">jących we dworze. </w:t>
      </w:r>
      <w:r>
        <w:rPr>
          <w:rStyle w:val="CharStyle41"/>
          <w:b/>
          <w:bCs/>
        </w:rPr>
        <w:t>Przyjaźni się</w:t>
      </w:r>
      <w:r>
        <w:rPr>
          <w:lang w:val="pl-PL" w:eastAsia="pl-PL" w:bidi="pl-PL"/>
          <w:w w:val="100"/>
          <w:spacing w:val="0"/>
          <w:color w:val="000000"/>
          <w:position w:val="0"/>
        </w:rPr>
        <w:t xml:space="preserve"> z dziewczynką wiejską Magdą.</w:t>
      </w:r>
    </w:p>
    <w:p>
      <w:pPr>
        <w:pStyle w:val="Style21"/>
        <w:framePr w:w="8640" w:h="12880" w:hRule="exact" w:wrap="none" w:vAnchor="page" w:hAnchor="page" w:x="1367" w:y="1721"/>
        <w:widowControl w:val="0"/>
        <w:keepNext w:val="0"/>
        <w:keepLines w:val="0"/>
        <w:shd w:val="clear" w:color="auto" w:fill="auto"/>
        <w:bidi w:val="0"/>
        <w:jc w:val="both"/>
        <w:spacing w:before="0" w:after="283" w:line="300" w:lineRule="exact"/>
        <w:ind w:left="0" w:right="0" w:firstLine="660"/>
      </w:pPr>
      <w:r>
        <w:rPr>
          <w:lang w:val="pl-PL" w:eastAsia="pl-PL" w:bidi="pl-PL"/>
          <w:w w:val="100"/>
          <w:spacing w:val="0"/>
          <w:color w:val="000000"/>
          <w:position w:val="0"/>
        </w:rPr>
        <w:t>Jednym z czynników nadających urok tej charakterystyce jest nie</w:t>
        <w:t>wątpliwie forma czasu teraźniejszego, która zwiększa prawdopodobień</w:t>
        <w:t>stwo, bezpośredniość, autentyzm, zbliża przedmiot opisu, tak jak czas prze</w:t>
        <w:t xml:space="preserve">szły oddala, co wyraźnie się wyczuwa przy zamianie: Anielka </w:t>
      </w:r>
      <w:r>
        <w:rPr>
          <w:rStyle w:val="CharStyle32"/>
        </w:rPr>
        <w:t>lubi</w:t>
      </w:r>
      <w:r>
        <w:rPr>
          <w:lang w:val="pl-PL" w:eastAsia="pl-PL" w:bidi="pl-PL"/>
          <w:w w:val="100"/>
          <w:spacing w:val="0"/>
          <w:color w:val="000000"/>
          <w:position w:val="0"/>
        </w:rPr>
        <w:t xml:space="preserve"> matkę, </w:t>
      </w:r>
      <w:r>
        <w:rPr>
          <w:rStyle w:val="CharStyle32"/>
        </w:rPr>
        <w:t>kocha</w:t>
      </w:r>
      <w:r>
        <w:rPr>
          <w:lang w:val="pl-PL" w:eastAsia="pl-PL" w:bidi="pl-PL"/>
          <w:w w:val="100"/>
          <w:spacing w:val="0"/>
          <w:color w:val="000000"/>
          <w:position w:val="0"/>
        </w:rPr>
        <w:t xml:space="preserve"> cały dwór — Anielka </w:t>
      </w:r>
      <w:r>
        <w:rPr>
          <w:rStyle w:val="CharStyle32"/>
        </w:rPr>
        <w:t>kochała</w:t>
      </w:r>
      <w:r>
        <w:rPr>
          <w:lang w:val="pl-PL" w:eastAsia="pl-PL" w:bidi="pl-PL"/>
          <w:w w:val="100"/>
          <w:spacing w:val="0"/>
          <w:color w:val="000000"/>
          <w:position w:val="0"/>
        </w:rPr>
        <w:t xml:space="preserve"> matkę, </w:t>
      </w:r>
      <w:r>
        <w:rPr>
          <w:rStyle w:val="CharStyle32"/>
        </w:rPr>
        <w:t>lubiła</w:t>
      </w:r>
      <w:r>
        <w:rPr>
          <w:lang w:val="pl-PL" w:eastAsia="pl-PL" w:bidi="pl-PL"/>
          <w:w w:val="100"/>
          <w:spacing w:val="0"/>
          <w:color w:val="000000"/>
          <w:position w:val="0"/>
        </w:rPr>
        <w:t xml:space="preserve"> cały dwór. Uprzywile</w:t>
        <w:t>jowanie czasu teraźniejszego jest być może echem poglądu na świat dziec</w:t>
        <w:t>ka, dla którego najważniejszym wymiarem jest teraźniejszość. Przeszłość „uteraźniejszona" nie w charakterystykach jest czynnikiem ożywiającym opowiadanie, ale już tego uroku nie ma, a niekiedy prowadzi do uchybień:</w:t>
      </w:r>
    </w:p>
    <w:p>
      <w:pPr>
        <w:pStyle w:val="Style23"/>
        <w:framePr w:w="8640" w:h="12880" w:hRule="exact" w:wrap="none" w:vAnchor="page" w:hAnchor="page" w:x="1367" w:y="1721"/>
        <w:widowControl w:val="0"/>
        <w:keepNext w:val="0"/>
        <w:keepLines w:val="0"/>
        <w:shd w:val="clear" w:color="auto" w:fill="auto"/>
        <w:bidi w:val="0"/>
        <w:jc w:val="both"/>
        <w:spacing w:before="0" w:after="197" w:line="246" w:lineRule="exact"/>
        <w:ind w:left="660" w:right="0" w:firstLine="620"/>
      </w:pPr>
      <w:r>
        <w:rPr>
          <w:lang w:val="pl-PL" w:eastAsia="pl-PL" w:bidi="pl-PL"/>
          <w:w w:val="100"/>
          <w:spacing w:val="0"/>
          <w:color w:val="000000"/>
          <w:position w:val="0"/>
        </w:rPr>
        <w:t xml:space="preserve">Kiedy ci chłopcy </w:t>
      </w:r>
      <w:r>
        <w:rPr>
          <w:rStyle w:val="CharStyle41"/>
          <w:b/>
          <w:bCs/>
        </w:rPr>
        <w:t>kradną</w:t>
      </w:r>
      <w:r>
        <w:rPr>
          <w:lang w:val="pl-PL" w:eastAsia="pl-PL" w:bidi="pl-PL"/>
          <w:w w:val="100"/>
          <w:spacing w:val="0"/>
          <w:color w:val="000000"/>
          <w:position w:val="0"/>
        </w:rPr>
        <w:t xml:space="preserve"> chusteczkę, Oliwer tak </w:t>
      </w:r>
      <w:r>
        <w:rPr>
          <w:rStyle w:val="CharStyle41"/>
          <w:b/>
          <w:bCs/>
        </w:rPr>
        <w:t>jest oszołomiony,</w:t>
      </w:r>
      <w:r>
        <w:rPr>
          <w:lang w:val="pl-PL" w:eastAsia="pl-PL" w:bidi="pl-PL"/>
          <w:w w:val="100"/>
          <w:spacing w:val="0"/>
          <w:color w:val="000000"/>
          <w:position w:val="0"/>
        </w:rPr>
        <w:t xml:space="preserve"> że </w:t>
      </w:r>
      <w:r>
        <w:rPr>
          <w:rStyle w:val="CharStyle41"/>
          <w:b/>
          <w:bCs/>
        </w:rPr>
        <w:t>zaczyna uciekać.</w:t>
      </w:r>
      <w:r>
        <w:rPr>
          <w:lang w:val="pl-PL" w:eastAsia="pl-PL" w:bidi="pl-PL"/>
          <w:w w:val="100"/>
          <w:spacing w:val="0"/>
          <w:color w:val="000000"/>
          <w:position w:val="0"/>
        </w:rPr>
        <w:t xml:space="preserve"> Wówczas </w:t>
      </w:r>
      <w:r>
        <w:rPr>
          <w:rStyle w:val="CharStyle41"/>
          <w:b/>
          <w:bCs/>
        </w:rPr>
        <w:t>biegnie</w:t>
      </w:r>
      <w:r>
        <w:rPr>
          <w:lang w:val="pl-PL" w:eastAsia="pl-PL" w:bidi="pl-PL"/>
          <w:w w:val="100"/>
          <w:spacing w:val="0"/>
          <w:color w:val="000000"/>
          <w:position w:val="0"/>
        </w:rPr>
        <w:t xml:space="preserve"> za nim cały tłum ludzi. Wreszcie </w:t>
      </w:r>
      <w:r>
        <w:rPr>
          <w:rStyle w:val="CharStyle41"/>
          <w:b/>
          <w:bCs/>
        </w:rPr>
        <w:t>jest schwytany</w:t>
      </w:r>
      <w:r>
        <w:rPr>
          <w:lang w:val="pl-PL" w:eastAsia="pl-PL" w:bidi="pl-PL"/>
          <w:w w:val="100"/>
          <w:spacing w:val="0"/>
          <w:color w:val="000000"/>
          <w:position w:val="0"/>
        </w:rPr>
        <w:t xml:space="preserve"> i </w:t>
      </w:r>
      <w:r>
        <w:rPr>
          <w:rStyle w:val="CharStyle41"/>
          <w:b/>
          <w:bCs/>
        </w:rPr>
        <w:t>oddany</w:t>
      </w:r>
      <w:r>
        <w:rPr>
          <w:lang w:val="pl-PL" w:eastAsia="pl-PL" w:bidi="pl-PL"/>
          <w:w w:val="100"/>
          <w:spacing w:val="0"/>
          <w:color w:val="000000"/>
          <w:position w:val="0"/>
        </w:rPr>
        <w:t xml:space="preserve"> pod sąd. Stamtąd też </w:t>
      </w:r>
      <w:r>
        <w:rPr>
          <w:rStyle w:val="CharStyle41"/>
          <w:b/>
          <w:bCs/>
        </w:rPr>
        <w:t>zostaje uwolniony.</w:t>
      </w:r>
      <w:r>
        <w:rPr>
          <w:lang w:val="pl-PL" w:eastAsia="pl-PL" w:bidi="pl-PL"/>
          <w:w w:val="100"/>
          <w:spacing w:val="0"/>
          <w:color w:val="000000"/>
          <w:position w:val="0"/>
        </w:rPr>
        <w:t xml:space="preserve"> Lecz </w:t>
      </w:r>
      <w:r>
        <w:rPr>
          <w:rStyle w:val="CharStyle41"/>
          <w:b/>
          <w:bCs/>
        </w:rPr>
        <w:t>jest</w:t>
      </w:r>
      <w:r>
        <w:rPr>
          <w:lang w:val="pl-PL" w:eastAsia="pl-PL" w:bidi="pl-PL"/>
          <w:w w:val="100"/>
          <w:spacing w:val="0"/>
          <w:color w:val="000000"/>
          <w:position w:val="0"/>
        </w:rPr>
        <w:t xml:space="preserve"> bardzo </w:t>
      </w:r>
      <w:r>
        <w:rPr>
          <w:rStyle w:val="CharStyle41"/>
          <w:b/>
          <w:bCs/>
        </w:rPr>
        <w:t>chory</w:t>
      </w:r>
      <w:r>
        <w:rPr>
          <w:lang w:val="pl-PL" w:eastAsia="pl-PL" w:bidi="pl-PL"/>
          <w:w w:val="100"/>
          <w:spacing w:val="0"/>
          <w:color w:val="000000"/>
          <w:position w:val="0"/>
        </w:rPr>
        <w:t xml:space="preserve"> i zabiera go ten pan, który </w:t>
      </w:r>
      <w:r>
        <w:rPr>
          <w:rStyle w:val="CharStyle41"/>
          <w:b/>
          <w:bCs/>
        </w:rPr>
        <w:t>jest okradziony.</w:t>
      </w:r>
      <w:r>
        <w:rPr>
          <w:lang w:val="pl-PL" w:eastAsia="pl-PL" w:bidi="pl-PL"/>
          <w:w w:val="100"/>
          <w:spacing w:val="0"/>
          <w:color w:val="000000"/>
          <w:position w:val="0"/>
        </w:rPr>
        <w:t xml:space="preserve"> Tam </w:t>
      </w:r>
      <w:r>
        <w:rPr>
          <w:rStyle w:val="CharStyle41"/>
          <w:b/>
          <w:bCs/>
        </w:rPr>
        <w:t>dochodzi</w:t>
      </w:r>
      <w:r>
        <w:rPr>
          <w:lang w:val="pl-PL" w:eastAsia="pl-PL" w:bidi="pl-PL"/>
          <w:w w:val="100"/>
          <w:spacing w:val="0"/>
          <w:color w:val="000000"/>
          <w:position w:val="0"/>
        </w:rPr>
        <w:t xml:space="preserve"> do zdrowia, a więc pan ten </w:t>
      </w:r>
      <w:r>
        <w:rPr>
          <w:rStyle w:val="CharStyle41"/>
          <w:b/>
          <w:bCs/>
        </w:rPr>
        <w:t>wysyła go</w:t>
      </w:r>
      <w:r>
        <w:rPr>
          <w:lang w:val="pl-PL" w:eastAsia="pl-PL" w:bidi="pl-PL"/>
          <w:w w:val="100"/>
          <w:spacing w:val="0"/>
          <w:color w:val="000000"/>
          <w:position w:val="0"/>
        </w:rPr>
        <w:t xml:space="preserve"> z książkami do bibliotekarza. On wówczas </w:t>
      </w:r>
      <w:r>
        <w:rPr>
          <w:rStyle w:val="CharStyle41"/>
          <w:b/>
          <w:bCs/>
        </w:rPr>
        <w:t>jest zła</w:t>
        <w:t>pany</w:t>
      </w:r>
      <w:r>
        <w:rPr>
          <w:lang w:val="pl-PL" w:eastAsia="pl-PL" w:bidi="pl-PL"/>
          <w:w w:val="100"/>
          <w:spacing w:val="0"/>
          <w:color w:val="000000"/>
          <w:position w:val="0"/>
        </w:rPr>
        <w:t xml:space="preserve"> przez tę bandę złodziei, w której się znajdował. Wkrótce potem </w:t>
      </w:r>
      <w:r>
        <w:rPr>
          <w:rStyle w:val="CharStyle41"/>
          <w:b/>
          <w:bCs/>
        </w:rPr>
        <w:t>zostaje wysłany</w:t>
      </w:r>
      <w:r>
        <w:rPr>
          <w:lang w:val="pl-PL" w:eastAsia="pl-PL" w:bidi="pl-PL"/>
          <w:w w:val="100"/>
          <w:spacing w:val="0"/>
          <w:color w:val="000000"/>
          <w:position w:val="0"/>
        </w:rPr>
        <w:t xml:space="preserve"> z inną bandą do okradzenia domu. Tam też </w:t>
      </w:r>
      <w:r>
        <w:rPr>
          <w:rStyle w:val="CharStyle41"/>
          <w:b/>
          <w:bCs/>
        </w:rPr>
        <w:t>jest ranny,</w:t>
      </w:r>
      <w:r>
        <w:rPr>
          <w:lang w:val="pl-PL" w:eastAsia="pl-PL" w:bidi="pl-PL"/>
          <w:w w:val="100"/>
          <w:spacing w:val="0"/>
          <w:color w:val="000000"/>
          <w:position w:val="0"/>
        </w:rPr>
        <w:t xml:space="preserve"> lecz </w:t>
      </w:r>
      <w:r>
        <w:rPr>
          <w:rStyle w:val="CharStyle41"/>
          <w:b/>
          <w:bCs/>
        </w:rPr>
        <w:t>zabie</w:t>
        <w:t>rają</w:t>
      </w:r>
      <w:r>
        <w:rPr>
          <w:lang w:val="pl-PL" w:eastAsia="pl-PL" w:bidi="pl-PL"/>
          <w:w w:val="100"/>
          <w:spacing w:val="0"/>
          <w:color w:val="000000"/>
          <w:position w:val="0"/>
        </w:rPr>
        <w:t xml:space="preserve"> go ci ludzie, którzy przedtem go </w:t>
      </w:r>
      <w:r>
        <w:rPr>
          <w:rStyle w:val="CharStyle41"/>
          <w:b/>
          <w:bCs/>
        </w:rPr>
        <w:t>ranią.</w:t>
      </w:r>
      <w:r>
        <w:rPr>
          <w:lang w:val="pl-PL" w:eastAsia="pl-PL" w:bidi="pl-PL"/>
          <w:w w:val="100"/>
          <w:spacing w:val="0"/>
          <w:color w:val="000000"/>
          <w:position w:val="0"/>
        </w:rPr>
        <w:t xml:space="preserve"> Po tej chorobie dochodzi do zdrowia, a nawet pewnego razu </w:t>
      </w:r>
      <w:r>
        <w:rPr>
          <w:rStyle w:val="CharStyle41"/>
          <w:b/>
          <w:bCs/>
        </w:rPr>
        <w:t>wyjeżdża</w:t>
      </w:r>
      <w:r>
        <w:rPr>
          <w:lang w:val="pl-PL" w:eastAsia="pl-PL" w:bidi="pl-PL"/>
          <w:w w:val="100"/>
          <w:spacing w:val="0"/>
          <w:color w:val="000000"/>
          <w:position w:val="0"/>
        </w:rPr>
        <w:t xml:space="preserve"> razem z panią tego domu na wieś.</w:t>
      </w:r>
    </w:p>
    <w:p>
      <w:pPr>
        <w:pStyle w:val="Style21"/>
        <w:framePr w:w="8640" w:h="12880" w:hRule="exact" w:wrap="none" w:vAnchor="page" w:hAnchor="page" w:x="1367" w:y="1721"/>
        <w:widowControl w:val="0"/>
        <w:keepNext w:val="0"/>
        <w:keepLines w:val="0"/>
        <w:shd w:val="clear" w:color="auto" w:fill="auto"/>
        <w:bidi w:val="0"/>
        <w:jc w:val="both"/>
        <w:spacing w:before="0" w:after="158" w:line="300" w:lineRule="exact"/>
        <w:ind w:left="0" w:right="0" w:firstLine="660"/>
      </w:pPr>
      <w:r>
        <w:rPr>
          <w:lang w:val="pl-PL" w:eastAsia="pl-PL" w:bidi="pl-PL"/>
          <w:w w:val="100"/>
          <w:spacing w:val="0"/>
          <w:color w:val="000000"/>
          <w:position w:val="0"/>
        </w:rPr>
        <w:t xml:space="preserve">O konsekwentnym utrzymaniu opowiadania w czasie teraźniejszym nie może być mowy, gdyż forma: (...) </w:t>
      </w:r>
      <w:r>
        <w:rPr>
          <w:rStyle w:val="CharStyle32"/>
        </w:rPr>
        <w:t>zabierają</w:t>
      </w:r>
      <w:r>
        <w:rPr>
          <w:lang w:val="pl-PL" w:eastAsia="pl-PL" w:bidi="pl-PL"/>
          <w:w w:val="100"/>
          <w:spacing w:val="0"/>
          <w:color w:val="000000"/>
          <w:position w:val="0"/>
        </w:rPr>
        <w:t xml:space="preserve"> go ci ludzie, którzy przed</w:t>
        <w:t xml:space="preserve">tem go </w:t>
      </w:r>
      <w:r>
        <w:rPr>
          <w:rStyle w:val="CharStyle32"/>
        </w:rPr>
        <w:t>ranią</w:t>
      </w:r>
      <w:r>
        <w:rPr>
          <w:lang w:val="pl-PL" w:eastAsia="pl-PL" w:bidi="pl-PL"/>
          <w:w w:val="100"/>
          <w:spacing w:val="0"/>
          <w:color w:val="000000"/>
          <w:position w:val="0"/>
        </w:rPr>
        <w:t xml:space="preserve"> — byłaby już niepoprawna, tak jak wątpliwość budzić może czas w zwrotach: który </w:t>
      </w:r>
      <w:r>
        <w:rPr>
          <w:rStyle w:val="CharStyle32"/>
        </w:rPr>
        <w:t>jest okradziony,</w:t>
      </w:r>
      <w:r>
        <w:rPr>
          <w:lang w:val="pl-PL" w:eastAsia="pl-PL" w:bidi="pl-PL"/>
          <w:w w:val="100"/>
          <w:spacing w:val="0"/>
          <w:color w:val="000000"/>
          <w:position w:val="0"/>
        </w:rPr>
        <w:t xml:space="preserve"> który </w:t>
      </w:r>
      <w:r>
        <w:rPr>
          <w:rStyle w:val="CharStyle32"/>
        </w:rPr>
        <w:t>jest złapany,</w:t>
      </w:r>
      <w:r>
        <w:rPr>
          <w:lang w:val="pl-PL" w:eastAsia="pl-PL" w:bidi="pl-PL"/>
          <w:w w:val="100"/>
          <w:spacing w:val="0"/>
          <w:color w:val="000000"/>
          <w:position w:val="0"/>
        </w:rPr>
        <w:t xml:space="preserve"> zamiast który </w:t>
      </w:r>
      <w:r>
        <w:rPr>
          <w:rStyle w:val="CharStyle32"/>
        </w:rPr>
        <w:t>został okradziony.</w:t>
      </w:r>
      <w:r>
        <w:rPr>
          <w:lang w:val="pl-PL" w:eastAsia="pl-PL" w:bidi="pl-PL"/>
          <w:w w:val="100"/>
          <w:spacing w:val="0"/>
          <w:color w:val="000000"/>
          <w:position w:val="0"/>
        </w:rPr>
        <w:t xml:space="preserve"> Tak więc skłonność do ,,uteraźniejszania“ prowadzi do błędów, których unikają uczniowie posługujący się czasem przeszłym:</w:t>
      </w:r>
    </w:p>
    <w:p>
      <w:pPr>
        <w:pStyle w:val="Style23"/>
        <w:framePr w:w="8640" w:h="12880" w:hRule="exact" w:wrap="none" w:vAnchor="page" w:hAnchor="page" w:x="1367" w:y="1721"/>
        <w:widowControl w:val="0"/>
        <w:keepNext w:val="0"/>
        <w:keepLines w:val="0"/>
        <w:shd w:val="clear" w:color="auto" w:fill="auto"/>
        <w:bidi w:val="0"/>
        <w:jc w:val="both"/>
        <w:spacing w:before="0" w:after="202" w:line="252" w:lineRule="exact"/>
        <w:ind w:left="660" w:right="0" w:firstLine="620"/>
      </w:pPr>
      <w:r>
        <w:rPr>
          <w:rStyle w:val="CharStyle41"/>
          <w:b/>
          <w:bCs/>
        </w:rPr>
        <w:t>Postanowił</w:t>
      </w:r>
      <w:r>
        <w:rPr>
          <w:lang w:val="pl-PL" w:eastAsia="pl-PL" w:bidi="pl-PL"/>
          <w:w w:val="100"/>
          <w:spacing w:val="0"/>
          <w:color w:val="000000"/>
          <w:position w:val="0"/>
        </w:rPr>
        <w:t xml:space="preserve"> więc wyruszyć w świat. Kiedy </w:t>
      </w:r>
      <w:r>
        <w:rPr>
          <w:rStyle w:val="CharStyle41"/>
          <w:b/>
          <w:bCs/>
        </w:rPr>
        <w:t>wyszedł</w:t>
      </w:r>
      <w:r>
        <w:rPr>
          <w:lang w:val="pl-PL" w:eastAsia="pl-PL" w:bidi="pl-PL"/>
          <w:w w:val="100"/>
          <w:spacing w:val="0"/>
          <w:color w:val="000000"/>
          <w:position w:val="0"/>
        </w:rPr>
        <w:t xml:space="preserve"> za miasto, dotarł do zamku, w którym </w:t>
      </w:r>
      <w:r>
        <w:rPr>
          <w:rStyle w:val="CharStyle41"/>
          <w:b/>
          <w:bCs/>
        </w:rPr>
        <w:t>ujrzał</w:t>
      </w:r>
      <w:r>
        <w:rPr>
          <w:lang w:val="pl-PL" w:eastAsia="pl-PL" w:bidi="pl-PL"/>
          <w:w w:val="100"/>
          <w:spacing w:val="0"/>
          <w:color w:val="000000"/>
          <w:position w:val="0"/>
        </w:rPr>
        <w:t xml:space="preserve"> dużo ludzi i chłopca w tym wieku, co on, w stroju królewskim. Lud, kiedy </w:t>
      </w:r>
      <w:r>
        <w:rPr>
          <w:rStyle w:val="CharStyle41"/>
          <w:b/>
          <w:bCs/>
        </w:rPr>
        <w:t>zobaczył</w:t>
      </w:r>
      <w:r>
        <w:rPr>
          <w:lang w:val="pl-PL" w:eastAsia="pl-PL" w:bidi="pl-PL"/>
          <w:w w:val="100"/>
          <w:spacing w:val="0"/>
          <w:color w:val="000000"/>
          <w:position w:val="0"/>
        </w:rPr>
        <w:t xml:space="preserve"> żebraka, </w:t>
      </w:r>
      <w:r>
        <w:rPr>
          <w:rStyle w:val="CharStyle41"/>
          <w:b/>
          <w:bCs/>
        </w:rPr>
        <w:t>pochwycił</w:t>
      </w:r>
      <w:r>
        <w:rPr>
          <w:lang w:val="pl-PL" w:eastAsia="pl-PL" w:bidi="pl-PL"/>
          <w:w w:val="100"/>
          <w:spacing w:val="0"/>
          <w:color w:val="000000"/>
          <w:position w:val="0"/>
        </w:rPr>
        <w:t xml:space="preserve"> go i zaczął bić. Wówczas królewicz </w:t>
      </w:r>
      <w:r>
        <w:rPr>
          <w:rStyle w:val="CharStyle41"/>
          <w:b/>
          <w:bCs/>
        </w:rPr>
        <w:t>zabrał</w:t>
      </w:r>
      <w:r>
        <w:rPr>
          <w:lang w:val="pl-PL" w:eastAsia="pl-PL" w:bidi="pl-PL"/>
          <w:w w:val="100"/>
          <w:spacing w:val="0"/>
          <w:color w:val="000000"/>
          <w:position w:val="0"/>
        </w:rPr>
        <w:t xml:space="preserve"> go ze sobą.</w:t>
      </w:r>
    </w:p>
    <w:p>
      <w:pPr>
        <w:pStyle w:val="Style21"/>
        <w:framePr w:w="8640" w:h="12880" w:hRule="exact" w:wrap="none" w:vAnchor="page" w:hAnchor="page" w:x="1367" w:y="1721"/>
        <w:widowControl w:val="0"/>
        <w:keepNext w:val="0"/>
        <w:keepLines w:val="0"/>
        <w:shd w:val="clear" w:color="auto" w:fill="auto"/>
        <w:bidi w:val="0"/>
        <w:jc w:val="both"/>
        <w:spacing w:before="0" w:after="0" w:line="300" w:lineRule="exact"/>
        <w:ind w:left="0" w:right="0" w:firstLine="660"/>
      </w:pPr>
      <w:r>
        <w:rPr>
          <w:lang w:val="pl-PL" w:eastAsia="pl-PL" w:bidi="pl-PL"/>
          <w:w w:val="100"/>
          <w:spacing w:val="0"/>
          <w:color w:val="000000"/>
          <w:position w:val="0"/>
        </w:rPr>
        <w:t>Jeśli wzorem dla rozprawek szkolnych ma być język krytyków, to stwierdzić należy, że zjawisko „uteraźniejszania" jest u nich częste, cho</w:t>
        <w:t xml:space="preserve">ciaż nie jest regułą: „Gdy wraz z Wajdelotą </w:t>
      </w:r>
      <w:r>
        <w:rPr>
          <w:rStyle w:val="CharStyle32"/>
        </w:rPr>
        <w:t>ucieka</w:t>
      </w:r>
      <w:r>
        <w:rPr>
          <w:lang w:val="pl-PL" w:eastAsia="pl-PL" w:bidi="pl-PL"/>
          <w:w w:val="100"/>
          <w:spacing w:val="0"/>
          <w:color w:val="000000"/>
          <w:position w:val="0"/>
        </w:rPr>
        <w:t xml:space="preserve"> do szeregów Kiejstuta, gdy </w:t>
      </w:r>
      <w:r>
        <w:rPr>
          <w:rStyle w:val="CharStyle32"/>
        </w:rPr>
        <w:t>wraca</w:t>
      </w:r>
      <w:r>
        <w:rPr>
          <w:lang w:val="pl-PL" w:eastAsia="pl-PL" w:bidi="pl-PL"/>
          <w:w w:val="100"/>
          <w:spacing w:val="0"/>
          <w:color w:val="000000"/>
          <w:position w:val="0"/>
        </w:rPr>
        <w:t xml:space="preserve"> na łono ojczystej kultury, </w:t>
      </w:r>
      <w:r>
        <w:rPr>
          <w:rStyle w:val="CharStyle32"/>
        </w:rPr>
        <w:t>zachowuje</w:t>
      </w:r>
      <w:r>
        <w:rPr>
          <w:lang w:val="pl-PL" w:eastAsia="pl-PL" w:bidi="pl-PL"/>
          <w:w w:val="100"/>
          <w:spacing w:val="0"/>
          <w:color w:val="000000"/>
          <w:position w:val="0"/>
        </w:rPr>
        <w:t xml:space="preserve"> w duszy wiarę chrześci</w:t>
        <w:t xml:space="preserve">jańską i </w:t>
      </w:r>
      <w:r>
        <w:rPr>
          <w:rStyle w:val="CharStyle32"/>
        </w:rPr>
        <w:t>nawraca</w:t>
      </w:r>
      <w:r>
        <w:rPr>
          <w:lang w:val="pl-PL" w:eastAsia="pl-PL" w:bidi="pl-PL"/>
          <w:w w:val="100"/>
          <w:spacing w:val="0"/>
          <w:color w:val="000000"/>
          <w:position w:val="0"/>
        </w:rPr>
        <w:t xml:space="preserve"> Aldonę (...)“ (K. Górski). Jest to zresztą zrozumiałe, gdyż często czas teraźniejszy jest jedyną możliwą formą wypowiedzi, nie można bowiem powiedzieć: Zbyszko </w:t>
      </w:r>
      <w:r>
        <w:rPr>
          <w:rStyle w:val="CharStyle32"/>
        </w:rPr>
        <w:t>był</w:t>
      </w:r>
      <w:r>
        <w:rPr>
          <w:lang w:val="pl-PL" w:eastAsia="pl-PL" w:bidi="pl-PL"/>
          <w:w w:val="100"/>
          <w:spacing w:val="0"/>
          <w:color w:val="000000"/>
          <w:position w:val="0"/>
        </w:rPr>
        <w:t xml:space="preserve"> głównym bohaterem „Krzyżaków", lecz że </w:t>
      </w:r>
      <w:r>
        <w:rPr>
          <w:rStyle w:val="CharStyle32"/>
        </w:rPr>
        <w:t>jest</w:t>
      </w:r>
      <w:r>
        <w:rPr>
          <w:lang w:val="pl-PL" w:eastAsia="pl-PL" w:bidi="pl-PL"/>
          <w:w w:val="100"/>
          <w:spacing w:val="0"/>
          <w:color w:val="000000"/>
          <w:position w:val="0"/>
        </w:rPr>
        <w:t xml:space="preserve"> głównym bohaterem. Nauczyciel musi sobie to wszystko uświado</w:t>
        <w:t>mić, aby nie krępować swobody uczniów w korzystaniu z form czasu jako ważnego środka ekspresji znajdującego coraz częstsze zastosowanie, np.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259" w:y="12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313" w:y="11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737" w:y="12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13T</w:t>
      </w:r>
    </w:p>
    <w:p>
      <w:pPr>
        <w:pStyle w:val="Style21"/>
        <w:framePr w:w="8892" w:h="13302" w:hRule="exact" w:wrap="none" w:vAnchor="page" w:hAnchor="page" w:x="1241" w:y="1787"/>
        <w:widowControl w:val="0"/>
        <w:keepNext w:val="0"/>
        <w:keepLines w:val="0"/>
        <w:shd w:val="clear" w:color="auto" w:fill="auto"/>
        <w:bidi w:val="0"/>
        <w:jc w:val="both"/>
        <w:spacing w:before="0" w:after="163" w:line="312" w:lineRule="exact"/>
        <w:ind w:left="0" w:right="0" w:firstLine="0"/>
      </w:pPr>
      <w:r>
        <w:rPr>
          <w:lang w:val="pl-PL" w:eastAsia="pl-PL" w:bidi="pl-PL"/>
          <w:w w:val="100"/>
          <w:spacing w:val="0"/>
          <w:color w:val="000000"/>
          <w:position w:val="0"/>
        </w:rPr>
        <w:t xml:space="preserve">w reportażach: Jengibarian </w:t>
      </w:r>
      <w:r>
        <w:rPr>
          <w:rStyle w:val="CharStyle32"/>
        </w:rPr>
        <w:t>idzie</w:t>
      </w:r>
      <w:r>
        <w:rPr>
          <w:lang w:val="pl-PL" w:eastAsia="pl-PL" w:bidi="pl-PL"/>
          <w:w w:val="100"/>
          <w:spacing w:val="0"/>
          <w:color w:val="000000"/>
          <w:position w:val="0"/>
        </w:rPr>
        <w:t xml:space="preserve"> do ataku, ale Drogosz go </w:t>
      </w:r>
      <w:r>
        <w:rPr>
          <w:rStyle w:val="CharStyle32"/>
        </w:rPr>
        <w:t xml:space="preserve">uprzedził. </w:t>
      </w:r>
      <w:r>
        <w:rPr>
          <w:lang w:val="pl-PL" w:eastAsia="pl-PL" w:bidi="pl-PL"/>
          <w:w w:val="100"/>
          <w:spacing w:val="0"/>
          <w:color w:val="000000"/>
          <w:position w:val="0"/>
        </w:rPr>
        <w:t>W pełnej dynamizmu sytuacji kryterium użycia czasu stanowi nie grama</w:t>
        <w:t>tyczny stosunek chwili mówienia do wykonywanej czynności, lecz stosu</w:t>
        <w:t>nek jednej czynności do drugiej. W sytuacji statycznej igraszki czasowe stają się błędem:</w:t>
      </w:r>
    </w:p>
    <w:p>
      <w:pPr>
        <w:pStyle w:val="Style23"/>
        <w:framePr w:w="8892" w:h="13302" w:hRule="exact" w:wrap="none" w:vAnchor="page" w:hAnchor="page" w:x="1241" w:y="1787"/>
        <w:widowControl w:val="0"/>
        <w:keepNext w:val="0"/>
        <w:keepLines w:val="0"/>
        <w:shd w:val="clear" w:color="auto" w:fill="auto"/>
        <w:bidi w:val="0"/>
        <w:jc w:val="both"/>
        <w:spacing w:before="0" w:after="197" w:line="258" w:lineRule="exact"/>
        <w:ind w:left="680" w:right="0" w:firstLine="620"/>
      </w:pPr>
      <w:r>
        <w:rPr>
          <w:lang w:val="pl-PL" w:eastAsia="pl-PL" w:bidi="pl-PL"/>
          <w:w w:val="100"/>
          <w:spacing w:val="0"/>
          <w:color w:val="000000"/>
          <w:position w:val="0"/>
        </w:rPr>
        <w:t xml:space="preserve">1. Kiedy </w:t>
      </w:r>
      <w:r>
        <w:rPr>
          <w:rStyle w:val="CharStyle41"/>
          <w:b/>
          <w:bCs/>
        </w:rPr>
        <w:t>przyjeżdża</w:t>
      </w:r>
      <w:r>
        <w:rPr>
          <w:lang w:val="pl-PL" w:eastAsia="pl-PL" w:bidi="pl-PL"/>
          <w:w w:val="100"/>
          <w:spacing w:val="0"/>
          <w:color w:val="000000"/>
          <w:position w:val="0"/>
        </w:rPr>
        <w:t xml:space="preserve"> wuj Mikołajka, </w:t>
      </w:r>
      <w:r>
        <w:rPr>
          <w:rStyle w:val="CharStyle41"/>
          <w:b/>
          <w:bCs/>
        </w:rPr>
        <w:t>pytał</w:t>
      </w:r>
      <w:r>
        <w:rPr>
          <w:lang w:val="pl-PL" w:eastAsia="pl-PL" w:bidi="pl-PL"/>
          <w:w w:val="100"/>
          <w:spacing w:val="0"/>
          <w:color w:val="000000"/>
          <w:position w:val="0"/>
        </w:rPr>
        <w:t xml:space="preserve"> się rodziców, czy chodzi on do szkoły. 2. </w:t>
      </w:r>
      <w:r>
        <w:rPr>
          <w:rStyle w:val="CharStyle41"/>
          <w:b/>
          <w:bCs/>
        </w:rPr>
        <w:t>Jedzie</w:t>
      </w:r>
      <w:r>
        <w:rPr>
          <w:lang w:val="pl-PL" w:eastAsia="pl-PL" w:bidi="pl-PL"/>
          <w:w w:val="100"/>
          <w:spacing w:val="0"/>
          <w:color w:val="000000"/>
          <w:position w:val="0"/>
        </w:rPr>
        <w:t xml:space="preserve"> on okrętem i </w:t>
      </w:r>
      <w:r>
        <w:rPr>
          <w:rStyle w:val="CharStyle41"/>
          <w:b/>
          <w:bCs/>
        </w:rPr>
        <w:t>dostał</w:t>
      </w:r>
      <w:r>
        <w:rPr>
          <w:lang w:val="pl-PL" w:eastAsia="pl-PL" w:bidi="pl-PL"/>
          <w:w w:val="100"/>
          <w:spacing w:val="0"/>
          <w:color w:val="000000"/>
          <w:position w:val="0"/>
        </w:rPr>
        <w:t xml:space="preserve"> się na wyspę Nipu. 3. Kochanow</w:t>
        <w:t xml:space="preserve">ski </w:t>
      </w:r>
      <w:r>
        <w:rPr>
          <w:rStyle w:val="CharStyle41"/>
          <w:b/>
          <w:bCs/>
        </w:rPr>
        <w:t>przebywał</w:t>
      </w:r>
      <w:r>
        <w:rPr>
          <w:lang w:val="pl-PL" w:eastAsia="pl-PL" w:bidi="pl-PL"/>
          <w:w w:val="100"/>
          <w:spacing w:val="0"/>
          <w:color w:val="000000"/>
          <w:position w:val="0"/>
        </w:rPr>
        <w:t xml:space="preserve"> często na dworach i </w:t>
      </w:r>
      <w:r>
        <w:rPr>
          <w:rStyle w:val="CharStyle41"/>
          <w:b/>
          <w:bCs/>
        </w:rPr>
        <w:t>utrzymuje</w:t>
      </w:r>
      <w:r>
        <w:rPr>
          <w:lang w:val="pl-PL" w:eastAsia="pl-PL" w:bidi="pl-PL"/>
          <w:w w:val="100"/>
          <w:spacing w:val="0"/>
          <w:color w:val="000000"/>
          <w:position w:val="0"/>
        </w:rPr>
        <w:t xml:space="preserve"> stosunki z magnatami. 4. Gdy go </w:t>
      </w:r>
      <w:r>
        <w:rPr>
          <w:rStyle w:val="CharStyle41"/>
          <w:b/>
          <w:bCs/>
        </w:rPr>
        <w:t>grzebie, zobaczyli</w:t>
      </w:r>
      <w:r>
        <w:rPr>
          <w:lang w:val="pl-PL" w:eastAsia="pl-PL" w:bidi="pl-PL"/>
          <w:w w:val="100"/>
          <w:spacing w:val="0"/>
          <w:color w:val="000000"/>
          <w:position w:val="0"/>
        </w:rPr>
        <w:t xml:space="preserve"> ją strażnicy. 5. Kiedy Edyp już </w:t>
      </w:r>
      <w:r>
        <w:rPr>
          <w:rStyle w:val="CharStyle41"/>
          <w:b/>
          <w:bCs/>
        </w:rPr>
        <w:t>dorósł, idzie</w:t>
      </w:r>
      <w:r>
        <w:rPr>
          <w:lang w:val="pl-PL" w:eastAsia="pl-PL" w:bidi="pl-PL"/>
          <w:w w:val="100"/>
          <w:spacing w:val="0"/>
          <w:color w:val="000000"/>
          <w:position w:val="0"/>
        </w:rPr>
        <w:t xml:space="preserve"> do swego kraju. 6. Jak </w:t>
      </w:r>
      <w:r>
        <w:rPr>
          <w:rStyle w:val="CharStyle41"/>
          <w:b/>
          <w:bCs/>
        </w:rPr>
        <w:t>będzie rozmawiać ze</w:t>
      </w:r>
      <w:r>
        <w:rPr>
          <w:lang w:val="pl-PL" w:eastAsia="pl-PL" w:bidi="pl-PL"/>
          <w:w w:val="100"/>
          <w:spacing w:val="0"/>
          <w:color w:val="000000"/>
          <w:position w:val="0"/>
        </w:rPr>
        <w:t xml:space="preserve"> swoim mężem, </w:t>
      </w:r>
      <w:r>
        <w:rPr>
          <w:rStyle w:val="CharStyle41"/>
          <w:b/>
          <w:bCs/>
        </w:rPr>
        <w:t>wstydzi się</w:t>
      </w:r>
      <w:r>
        <w:rPr>
          <w:lang w:val="pl-PL" w:eastAsia="pl-PL" w:bidi="pl-PL"/>
          <w:w w:val="100"/>
          <w:spacing w:val="0"/>
          <w:color w:val="000000"/>
          <w:position w:val="0"/>
        </w:rPr>
        <w:t xml:space="preserve"> go. 7. Taki klient, który im dobrze </w:t>
      </w:r>
      <w:r>
        <w:rPr>
          <w:rStyle w:val="CharStyle41"/>
          <w:b/>
          <w:bCs/>
        </w:rPr>
        <w:t>zapłaci,</w:t>
      </w:r>
      <w:r>
        <w:rPr>
          <w:lang w:val="pl-PL" w:eastAsia="pl-PL" w:bidi="pl-PL"/>
          <w:w w:val="100"/>
          <w:spacing w:val="0"/>
          <w:color w:val="000000"/>
          <w:position w:val="0"/>
        </w:rPr>
        <w:t xml:space="preserve"> to sprawę </w:t>
      </w:r>
      <w:r>
        <w:rPr>
          <w:rStyle w:val="CharStyle41"/>
          <w:b/>
          <w:bCs/>
        </w:rPr>
        <w:t>wygrał.</w:t>
      </w:r>
    </w:p>
    <w:p>
      <w:pPr>
        <w:pStyle w:val="Style21"/>
        <w:framePr w:w="8892" w:h="13302" w:hRule="exact" w:wrap="none" w:vAnchor="page" w:hAnchor="page" w:x="1241" w:y="1787"/>
        <w:widowControl w:val="0"/>
        <w:keepNext w:val="0"/>
        <w:keepLines w:val="0"/>
        <w:shd w:val="clear" w:color="auto" w:fill="auto"/>
        <w:bidi w:val="0"/>
        <w:jc w:val="both"/>
        <w:spacing w:before="0" w:after="163" w:line="312" w:lineRule="exact"/>
        <w:ind w:left="0" w:right="0" w:firstLine="680"/>
      </w:pPr>
      <w:r>
        <w:rPr>
          <w:rStyle w:val="CharStyle32"/>
        </w:rPr>
        <w:t>Ze</w:t>
      </w:r>
      <w:r>
        <w:rPr>
          <w:lang w:val="pl-PL" w:eastAsia="pl-PL" w:bidi="pl-PL"/>
          <w:w w:val="100"/>
          <w:spacing w:val="0"/>
          <w:color w:val="000000"/>
          <w:position w:val="0"/>
        </w:rPr>
        <w:t xml:space="preserve"> mamy tu do czynienia z dowolnością, a nie celowym użyciem różnych form czasu, świadczy przypadkowa kolejność: czas teraźniejszy — przeszły 1: kiedy </w:t>
      </w:r>
      <w:r>
        <w:rPr>
          <w:rStyle w:val="CharStyle32"/>
        </w:rPr>
        <w:t>przyjeżdża</w:t>
      </w:r>
      <w:r>
        <w:rPr>
          <w:lang w:val="pl-PL" w:eastAsia="pl-PL" w:bidi="pl-PL"/>
          <w:w w:val="100"/>
          <w:spacing w:val="0"/>
          <w:color w:val="000000"/>
          <w:position w:val="0"/>
        </w:rPr>
        <w:t xml:space="preserve"> wuj — </w:t>
      </w:r>
      <w:r>
        <w:rPr>
          <w:rStyle w:val="CharStyle32"/>
        </w:rPr>
        <w:t>pytał się</w:t>
      </w:r>
      <w:r>
        <w:rPr>
          <w:lang w:val="pl-PL" w:eastAsia="pl-PL" w:bidi="pl-PL"/>
          <w:w w:val="100"/>
          <w:spacing w:val="0"/>
          <w:color w:val="000000"/>
          <w:position w:val="0"/>
        </w:rPr>
        <w:t>, czas przeszły — teraźniej</w:t>
        <w:t xml:space="preserve">szy 3: </w:t>
      </w:r>
      <w:r>
        <w:rPr>
          <w:rStyle w:val="CharStyle32"/>
        </w:rPr>
        <w:t>przebywał</w:t>
      </w:r>
      <w:r>
        <w:rPr>
          <w:lang w:val="pl-PL" w:eastAsia="pl-PL" w:bidi="pl-PL"/>
          <w:w w:val="100"/>
          <w:spacing w:val="0"/>
          <w:color w:val="000000"/>
          <w:position w:val="0"/>
        </w:rPr>
        <w:t xml:space="preserve"> na dworach i </w:t>
      </w:r>
      <w:r>
        <w:rPr>
          <w:rStyle w:val="CharStyle32"/>
        </w:rPr>
        <w:t>utrzymuje stosunki</w:t>
      </w:r>
      <w:r>
        <w:rPr>
          <w:lang w:val="pl-PL" w:eastAsia="pl-PL" w:bidi="pl-PL"/>
          <w:w w:val="100"/>
          <w:spacing w:val="0"/>
          <w:color w:val="000000"/>
          <w:position w:val="0"/>
        </w:rPr>
        <w:t>, czas przyszły — teraź</w:t>
        <w:t xml:space="preserve">niejszy 6: jak </w:t>
      </w:r>
      <w:r>
        <w:rPr>
          <w:rStyle w:val="CharStyle32"/>
        </w:rPr>
        <w:t>będzie rozmawiać</w:t>
      </w:r>
      <w:r>
        <w:rPr>
          <w:lang w:val="pl-PL" w:eastAsia="pl-PL" w:bidi="pl-PL"/>
          <w:w w:val="100"/>
          <w:spacing w:val="0"/>
          <w:color w:val="000000"/>
          <w:position w:val="0"/>
        </w:rPr>
        <w:t xml:space="preserve"> — </w:t>
      </w:r>
      <w:r>
        <w:rPr>
          <w:rStyle w:val="CharStyle32"/>
        </w:rPr>
        <w:t>wstydzi się.</w:t>
      </w:r>
      <w:r>
        <w:rPr>
          <w:lang w:val="pl-PL" w:eastAsia="pl-PL" w:bidi="pl-PL"/>
          <w:w w:val="100"/>
          <w:spacing w:val="0"/>
          <w:color w:val="000000"/>
          <w:position w:val="0"/>
        </w:rPr>
        <w:t xml:space="preserve"> Mimo podobieństwa for</w:t>
        <w:t xml:space="preserve">malnego zdań: Jengibarian </w:t>
      </w:r>
      <w:r>
        <w:rPr>
          <w:rStyle w:val="CharStyle32"/>
        </w:rPr>
        <w:t>idzie</w:t>
      </w:r>
      <w:r>
        <w:rPr>
          <w:lang w:val="pl-PL" w:eastAsia="pl-PL" w:bidi="pl-PL"/>
          <w:w w:val="100"/>
          <w:spacing w:val="0"/>
          <w:color w:val="000000"/>
          <w:position w:val="0"/>
        </w:rPr>
        <w:t xml:space="preserve"> do ataku, ale Drogosz go </w:t>
      </w:r>
      <w:r>
        <w:rPr>
          <w:rStyle w:val="CharStyle32"/>
        </w:rPr>
        <w:t>uprzedził</w:t>
      </w:r>
      <w:r>
        <w:rPr>
          <w:lang w:val="pl-PL" w:eastAsia="pl-PL" w:bidi="pl-PL"/>
          <w:w w:val="100"/>
          <w:spacing w:val="0"/>
          <w:color w:val="000000"/>
          <w:position w:val="0"/>
        </w:rPr>
        <w:t xml:space="preserve"> — Kie</w:t>
        <w:t xml:space="preserve">dy </w:t>
      </w:r>
      <w:r>
        <w:rPr>
          <w:rStyle w:val="CharStyle32"/>
        </w:rPr>
        <w:t>przyjeżdża</w:t>
      </w:r>
      <w:r>
        <w:rPr>
          <w:lang w:val="pl-PL" w:eastAsia="pl-PL" w:bidi="pl-PL"/>
          <w:w w:val="100"/>
          <w:spacing w:val="0"/>
          <w:color w:val="000000"/>
          <w:position w:val="0"/>
        </w:rPr>
        <w:t xml:space="preserve"> wuj Mikołajka, </w:t>
      </w:r>
      <w:r>
        <w:rPr>
          <w:rStyle w:val="CharStyle32"/>
        </w:rPr>
        <w:t>pytał</w:t>
      </w:r>
      <w:r>
        <w:rPr>
          <w:lang w:val="pl-PL" w:eastAsia="pl-PL" w:bidi="pl-PL"/>
          <w:w w:val="100"/>
          <w:spacing w:val="0"/>
          <w:color w:val="000000"/>
          <w:position w:val="0"/>
        </w:rPr>
        <w:t xml:space="preserve"> się rodziców..., drugie uznać należy za niepoprawne i ujednostajnić: Kiedy </w:t>
      </w:r>
      <w:r>
        <w:rPr>
          <w:rStyle w:val="CharStyle32"/>
        </w:rPr>
        <w:t>przyjechał</w:t>
      </w:r>
      <w:r>
        <w:rPr>
          <w:lang w:val="pl-PL" w:eastAsia="pl-PL" w:bidi="pl-PL"/>
          <w:w w:val="100"/>
          <w:spacing w:val="0"/>
          <w:color w:val="000000"/>
          <w:position w:val="0"/>
        </w:rPr>
        <w:t xml:space="preserve"> wuj, </w:t>
      </w:r>
      <w:r>
        <w:rPr>
          <w:rStyle w:val="CharStyle32"/>
        </w:rPr>
        <w:t>spytał</w:t>
      </w:r>
      <w:r>
        <w:rPr>
          <w:lang w:val="pl-PL" w:eastAsia="pl-PL" w:bidi="pl-PL"/>
          <w:w w:val="100"/>
          <w:spacing w:val="0"/>
          <w:color w:val="000000"/>
          <w:position w:val="0"/>
        </w:rPr>
        <w:t xml:space="preserve"> się rodzi</w:t>
        <w:t>ców (...). Aby zwrócić uwagę uczniów na błędy czasowe, dobrze jest prze</w:t>
        <w:t>prowadzić ćwiczenie polegające na zamianie czasu teraźniejszego na przeszły:</w:t>
      </w:r>
    </w:p>
    <w:p>
      <w:pPr>
        <w:pStyle w:val="Style23"/>
        <w:framePr w:w="8892" w:h="13302" w:hRule="exact" w:wrap="none" w:vAnchor="page" w:hAnchor="page" w:x="1241" w:y="1787"/>
        <w:widowControl w:val="0"/>
        <w:keepNext w:val="0"/>
        <w:keepLines w:val="0"/>
        <w:shd w:val="clear" w:color="auto" w:fill="auto"/>
        <w:bidi w:val="0"/>
        <w:jc w:val="both"/>
        <w:spacing w:before="0" w:after="0" w:line="258" w:lineRule="exact"/>
        <w:ind w:left="680" w:right="0" w:firstLine="620"/>
      </w:pPr>
      <w:r>
        <w:rPr>
          <w:lang w:val="pl-PL" w:eastAsia="pl-PL" w:bidi="pl-PL"/>
          <w:w w:val="100"/>
          <w:spacing w:val="0"/>
          <w:color w:val="000000"/>
          <w:position w:val="0"/>
        </w:rPr>
        <w:t xml:space="preserve">Wieś Kopytów </w:t>
      </w:r>
      <w:r>
        <w:rPr>
          <w:rStyle w:val="CharStyle41"/>
          <w:b/>
          <w:bCs/>
        </w:rPr>
        <w:t>leży nad Wisłą,</w:t>
      </w:r>
      <w:r>
        <w:rPr>
          <w:lang w:val="pl-PL" w:eastAsia="pl-PL" w:bidi="pl-PL"/>
          <w:w w:val="100"/>
          <w:spacing w:val="0"/>
          <w:color w:val="000000"/>
          <w:position w:val="0"/>
        </w:rPr>
        <w:t xml:space="preserve"> której strome brzegi </w:t>
      </w:r>
      <w:r>
        <w:rPr>
          <w:rStyle w:val="CharStyle41"/>
          <w:b/>
          <w:bCs/>
        </w:rPr>
        <w:t>porosłe</w:t>
      </w:r>
      <w:r>
        <w:rPr>
          <w:lang w:val="pl-PL" w:eastAsia="pl-PL" w:bidi="pl-PL"/>
          <w:w w:val="100"/>
          <w:spacing w:val="0"/>
          <w:color w:val="000000"/>
          <w:position w:val="0"/>
        </w:rPr>
        <w:t xml:space="preserve"> są zaroślami. Na brzegach </w:t>
      </w:r>
      <w:r>
        <w:rPr>
          <w:rStyle w:val="CharStyle41"/>
          <w:b/>
          <w:bCs/>
        </w:rPr>
        <w:t>rosną</w:t>
      </w:r>
      <w:r>
        <w:rPr>
          <w:lang w:val="pl-PL" w:eastAsia="pl-PL" w:bidi="pl-PL"/>
          <w:w w:val="100"/>
          <w:spacing w:val="0"/>
          <w:color w:val="000000"/>
          <w:position w:val="0"/>
        </w:rPr>
        <w:t xml:space="preserve"> wierzby z dala wyglądające jak ludzie o dużych głowach.</w:t>
      </w:r>
    </w:p>
    <w:p>
      <w:pPr>
        <w:pStyle w:val="Style23"/>
        <w:framePr w:w="8892" w:h="13302" w:hRule="exact" w:wrap="none" w:vAnchor="page" w:hAnchor="page" w:x="1241" w:y="1787"/>
        <w:widowControl w:val="0"/>
        <w:keepNext w:val="0"/>
        <w:keepLines w:val="0"/>
        <w:shd w:val="clear" w:color="auto" w:fill="auto"/>
        <w:bidi w:val="0"/>
        <w:jc w:val="both"/>
        <w:spacing w:before="0" w:after="72" w:line="258" w:lineRule="exact"/>
        <w:ind w:left="680" w:right="0" w:firstLine="620"/>
      </w:pPr>
      <w:r>
        <w:rPr>
          <w:lang w:val="pl-PL" w:eastAsia="pl-PL" w:bidi="pl-PL"/>
          <w:w w:val="100"/>
          <w:spacing w:val="0"/>
          <w:color w:val="000000"/>
          <w:position w:val="0"/>
        </w:rPr>
        <w:t xml:space="preserve">Wieś Kopytów </w:t>
      </w:r>
      <w:r>
        <w:rPr>
          <w:rStyle w:val="CharStyle41"/>
          <w:b/>
          <w:bCs/>
        </w:rPr>
        <w:t>leżała</w:t>
      </w:r>
      <w:r>
        <w:rPr>
          <w:lang w:val="pl-PL" w:eastAsia="pl-PL" w:bidi="pl-PL"/>
          <w:w w:val="100"/>
          <w:spacing w:val="0"/>
          <w:color w:val="000000"/>
          <w:position w:val="0"/>
        </w:rPr>
        <w:t xml:space="preserve"> nad Wisłą, której strome brzegi </w:t>
      </w:r>
      <w:r>
        <w:rPr>
          <w:rStyle w:val="CharStyle41"/>
          <w:b/>
          <w:bCs/>
        </w:rPr>
        <w:t xml:space="preserve">porosłe </w:t>
      </w:r>
      <w:r>
        <w:rPr>
          <w:rStyle w:val="CharStyle68"/>
          <w:b/>
          <w:bCs/>
        </w:rPr>
        <w:t xml:space="preserve">były </w:t>
      </w:r>
      <w:r>
        <w:rPr>
          <w:lang w:val="pl-PL" w:eastAsia="pl-PL" w:bidi="pl-PL"/>
          <w:w w:val="100"/>
          <w:spacing w:val="0"/>
          <w:color w:val="000000"/>
          <w:position w:val="0"/>
        </w:rPr>
        <w:t>zaroślami itd.</w:t>
      </w:r>
    </w:p>
    <w:p>
      <w:pPr>
        <w:pStyle w:val="Style21"/>
        <w:framePr w:w="8892" w:h="13302" w:hRule="exact" w:wrap="none" w:vAnchor="page" w:hAnchor="page" w:x="1241" w:y="1787"/>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 xml:space="preserve">Niekiedy używają uczniowie czasu teraźniejszego na oznaczenie wielokrotności: Drugą postacią jest </w:t>
      </w:r>
      <w:r>
        <w:rPr>
          <w:rStyle w:val="CharStyle32"/>
        </w:rPr>
        <w:t>Agata,</w:t>
      </w:r>
      <w:r>
        <w:rPr>
          <w:lang w:val="pl-PL" w:eastAsia="pl-PL" w:bidi="pl-PL"/>
          <w:w w:val="100"/>
          <w:spacing w:val="0"/>
          <w:color w:val="000000"/>
          <w:position w:val="0"/>
        </w:rPr>
        <w:t xml:space="preserve"> która w lecie </w:t>
      </w:r>
      <w:r>
        <w:rPr>
          <w:rStyle w:val="CharStyle32"/>
        </w:rPr>
        <w:t>pasie</w:t>
      </w:r>
      <w:r>
        <w:rPr>
          <w:lang w:val="pl-PL" w:eastAsia="pl-PL" w:bidi="pl-PL"/>
          <w:w w:val="100"/>
          <w:spacing w:val="0"/>
          <w:color w:val="000000"/>
          <w:position w:val="0"/>
        </w:rPr>
        <w:t xml:space="preserve"> gęsi, za</w:t>
        <w:t xml:space="preserve">miast </w:t>
      </w:r>
      <w:r>
        <w:rPr>
          <w:rStyle w:val="CharStyle32"/>
        </w:rPr>
        <w:t>pasała.</w:t>
      </w:r>
    </w:p>
    <w:p>
      <w:pPr>
        <w:pStyle w:val="Style46"/>
        <w:framePr w:w="8892" w:h="13302" w:hRule="exact" w:wrap="none" w:vAnchor="page" w:hAnchor="page" w:x="1241" w:y="1787"/>
        <w:widowControl w:val="0"/>
        <w:keepNext w:val="0"/>
        <w:keepLines w:val="0"/>
        <w:shd w:val="clear" w:color="auto" w:fill="auto"/>
        <w:bidi w:val="0"/>
        <w:jc w:val="left"/>
        <w:spacing w:before="0" w:after="0" w:line="630" w:lineRule="exact"/>
        <w:ind w:left="7580" w:right="0" w:firstLine="0"/>
      </w:pPr>
      <w:r>
        <w:rPr>
          <w:lang w:val="pl-PL" w:eastAsia="pl-PL" w:bidi="pl-PL"/>
          <w:w w:val="100"/>
          <w:spacing w:val="0"/>
          <w:color w:val="000000"/>
          <w:position w:val="0"/>
        </w:rPr>
        <w:t>d.c.n.</w:t>
      </w:r>
    </w:p>
    <w:p>
      <w:pPr>
        <w:pStyle w:val="Style46"/>
        <w:framePr w:w="8892" w:h="13302" w:hRule="exact" w:wrap="none" w:vAnchor="page" w:hAnchor="page" w:x="1241" w:y="1787"/>
        <w:widowControl w:val="0"/>
        <w:keepNext w:val="0"/>
        <w:keepLines w:val="0"/>
        <w:shd w:val="clear" w:color="auto" w:fill="auto"/>
        <w:bidi w:val="0"/>
        <w:jc w:val="left"/>
        <w:spacing w:before="0" w:after="0" w:line="630" w:lineRule="exact"/>
        <w:ind w:left="696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Pilich</w:t>
      </w:r>
    </w:p>
    <w:p>
      <w:pPr>
        <w:pStyle w:val="Style21"/>
        <w:framePr w:w="8892" w:h="13302" w:hRule="exact" w:wrap="none" w:vAnchor="page" w:hAnchor="page" w:x="1241" w:y="1787"/>
        <w:widowControl w:val="0"/>
        <w:keepNext w:val="0"/>
        <w:keepLines w:val="0"/>
        <w:shd w:val="clear" w:color="auto" w:fill="auto"/>
        <w:bidi w:val="0"/>
        <w:spacing w:before="0" w:after="0" w:line="630" w:lineRule="exact"/>
        <w:ind w:left="20" w:right="0" w:firstLine="0"/>
      </w:pPr>
      <w:r>
        <w:rPr>
          <w:lang w:val="pl-PL" w:eastAsia="pl-PL" w:bidi="pl-PL"/>
          <w:w w:val="100"/>
          <w:spacing w:val="0"/>
          <w:color w:val="000000"/>
          <w:position w:val="0"/>
        </w:rPr>
        <w:t>CO PISZĄ O JĘZYKU</w:t>
      </w:r>
    </w:p>
    <w:p>
      <w:pPr>
        <w:pStyle w:val="Style21"/>
        <w:framePr w:w="8892" w:h="13302" w:hRule="exact" w:wrap="none" w:vAnchor="page" w:hAnchor="page" w:x="1241" w:y="1787"/>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W pierwszym kwartale bieżącego roku ukazało się wiele nowych czasopism. Pewna ich część jest na pewno potrzebna, w tej zaś grupie na jedno z miejsc czołowych — ze względu na społeczno-kulturalną przydat</w:t>
        <w:t>ność — wysunąłbym organ Polskiego Towarzystwa Ludoznawczego „Li</w:t>
        <w:t>teratura Ludowa“, publikujący, oczywiście obok artykułów teoretycznych z dziedziny folkloru, autentyczne teksty pieśni, opowiadań, przypowiastek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625" w:y="14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138</w:t>
      </w:r>
    </w:p>
    <w:p>
      <w:pPr>
        <w:pStyle w:val="Style28"/>
        <w:framePr w:wrap="none" w:vAnchor="page" w:hAnchor="page" w:x="4547" w:y="14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57" w:y="14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8892" w:h="12762" w:hRule="exact" w:wrap="none" w:vAnchor="page" w:hAnchor="page" w:x="1241" w:y="2003"/>
        <w:widowControl w:val="0"/>
        <w:keepNext w:val="0"/>
        <w:keepLines w:val="0"/>
        <w:shd w:val="clear" w:color="auto" w:fill="auto"/>
        <w:bidi w:val="0"/>
        <w:jc w:val="both"/>
        <w:spacing w:before="0" w:after="0" w:line="300" w:lineRule="exact"/>
        <w:ind w:left="420" w:right="0" w:firstLine="0"/>
      </w:pPr>
      <w:r>
        <w:rPr>
          <w:lang w:val="pl-PL" w:eastAsia="pl-PL" w:bidi="pl-PL"/>
          <w:w w:val="100"/>
          <w:spacing w:val="0"/>
          <w:color w:val="000000"/>
          <w:position w:val="0"/>
        </w:rPr>
        <w:t>i przyśpiewek ludowych. Pierwszy numer pisma poświęcony jest Pod</w:t>
        <w:t>halu, dalej omawiane będą kolejno inne regiony naszego kraju. Czysto in</w:t>
        <w:t>formacyjną wzmiankę podaje o tym ,,Głos Nauczycielski</w:t>
      </w:r>
      <w:r>
        <w:rPr>
          <w:lang w:val="pl-PL" w:eastAsia="pl-PL" w:bidi="pl-PL"/>
          <w:vertAlign w:val="superscript"/>
          <w:w w:val="100"/>
          <w:spacing w:val="0"/>
          <w:color w:val="000000"/>
          <w:position w:val="0"/>
        </w:rPr>
        <w:t>4</w:t>
      </w:r>
      <w:r>
        <w:rPr>
          <w:lang w:val="pl-PL" w:eastAsia="pl-PL" w:bidi="pl-PL"/>
          <w:w w:val="100"/>
          <w:spacing w:val="0"/>
          <w:color w:val="000000"/>
          <w:position w:val="0"/>
        </w:rPr>
        <w:t>' (Nr 8).</w:t>
      </w:r>
    </w:p>
    <w:p>
      <w:pPr>
        <w:pStyle w:val="Style21"/>
        <w:framePr w:w="8892" w:h="12762" w:hRule="exact" w:wrap="none" w:vAnchor="page" w:hAnchor="page" w:x="1241" w:y="2003"/>
        <w:widowControl w:val="0"/>
        <w:keepNext w:val="0"/>
        <w:keepLines w:val="0"/>
        <w:shd w:val="clear" w:color="auto" w:fill="auto"/>
        <w:bidi w:val="0"/>
        <w:jc w:val="both"/>
        <w:spacing w:before="0" w:after="0" w:line="300" w:lineRule="exact"/>
        <w:ind w:left="420" w:right="0" w:firstLine="620"/>
      </w:pPr>
      <w:r>
        <w:rPr>
          <w:lang w:val="pl-PL" w:eastAsia="pl-PL" w:bidi="pl-PL"/>
          <w:w w:val="100"/>
          <w:spacing w:val="0"/>
          <w:color w:val="000000"/>
          <w:position w:val="0"/>
        </w:rPr>
        <w:t>Walka z niechlujnym, a raczej wulgarnym słownictwem, przedosta</w:t>
        <w:t>jącym się z pijackich i wręcz łobuzerskich, tzw. chuligańskich środowisk do języka coraz szerszych rzesz, przede wszystkim młodzieży, była tematem niejednego artykułu. W ostatnim czasie, obok uwag katowickiej „Trybu</w:t>
        <w:t>ny Robotniczej" (Nr 40) zatytułowanych: Język Goethego i języka chachara (chodzi tu o używaną jeszcze na Śląsku wulgarną niemczyznę, wcale nie lepszą od często nadmiernie „krzepkiej" mowy polskich Ślązaków), wspomnianemu tu zagadnieniu poświęcony jest cięty, do końca wytrzy</w:t>
        <w:t xml:space="preserve">many w stylu ostrej inteligentnej satyry felieton Stanisława Broszkiewicza pt. Basic </w:t>
      </w:r>
      <w:r>
        <w:rPr>
          <w:lang w:val="en-US" w:eastAsia="en-US" w:bidi="en-US"/>
          <w:w w:val="100"/>
          <w:spacing w:val="0"/>
          <w:color w:val="000000"/>
          <w:position w:val="0"/>
        </w:rPr>
        <w:t xml:space="preserve">Polish </w:t>
      </w:r>
      <w:r>
        <w:rPr>
          <w:lang w:val="pl-PL" w:eastAsia="pl-PL" w:bidi="pl-PL"/>
          <w:w w:val="100"/>
          <w:spacing w:val="0"/>
          <w:color w:val="000000"/>
          <w:position w:val="0"/>
        </w:rPr>
        <w:t>(„Trybuna Robotnicza", Nr 46). Jak łatwo się domy</w:t>
        <w:t>ślić, owym ograniczonym do kilkudziesięciu wyrazów „basikiem" jest ohydny żargon, używany nie tylko w mowie żywej, ale utrwalony i nadal wciąż utrwalany w postaci napisów na płotach lub ścianach lokali dość jednostronnej, ale za to niezaprzeczalnej użyteczności publicznej. Zajmu</w:t>
        <w:t>jąc się tą „literaturą" Broszkiewicz trafnie wyodrębnia dwa jej nurty te</w:t>
        <w:t>matyczne: obyczajowy i polityczny. Zastanawiające jest ubóstwo meta</w:t>
        <w:t>foryki spotykanej w tych produkcjach: wszystko sprowadza się do dzie</w:t>
        <w:t>dziny seksualnej oraz wydzielinowej.</w:t>
      </w:r>
    </w:p>
    <w:p>
      <w:pPr>
        <w:pStyle w:val="Style21"/>
        <w:framePr w:w="8892" w:h="12762" w:hRule="exact" w:wrap="none" w:vAnchor="page" w:hAnchor="page" w:x="1241" w:y="2003"/>
        <w:widowControl w:val="0"/>
        <w:keepNext w:val="0"/>
        <w:keepLines w:val="0"/>
        <w:shd w:val="clear" w:color="auto" w:fill="auto"/>
        <w:bidi w:val="0"/>
        <w:jc w:val="both"/>
        <w:spacing w:before="0" w:after="0" w:line="300" w:lineRule="exact"/>
        <w:ind w:left="420" w:right="0" w:firstLine="620"/>
      </w:pPr>
      <w:r>
        <w:rPr>
          <w:lang w:val="pl-PL" w:eastAsia="pl-PL" w:bidi="pl-PL"/>
          <w:w w:val="100"/>
          <w:spacing w:val="0"/>
          <w:color w:val="000000"/>
          <w:position w:val="0"/>
        </w:rPr>
        <w:t>W styczniu br. stosunkowo znaczną już liczbę różnego typu rubryk językowych wzbogaciła Skrzynka porad językowych „Gazety Białostoc</w:t>
        <w:t>kiej" (poczynając od Nr 10). Anonimowy autor udzielił już w kolejnych Skrzynkach wielu trafnych odpowiedzi i napisał sporo słusznych, choć co prawda niezbyt odkrywczych uwag ogólniejszych, siłą rzeczy odnoszą</w:t>
        <w:t xml:space="preserve">cych się do mowy potocznej białostocczan (nawiasem mówiąc redaktor Skrzynki stale używa terminu </w:t>
      </w:r>
      <w:r>
        <w:rPr>
          <w:rStyle w:val="CharStyle32"/>
        </w:rPr>
        <w:t>białostoczanie,</w:t>
      </w:r>
      <w:r>
        <w:rPr>
          <w:lang w:val="pl-PL" w:eastAsia="pl-PL" w:bidi="pl-PL"/>
          <w:w w:val="100"/>
          <w:spacing w:val="0"/>
          <w:color w:val="000000"/>
          <w:position w:val="0"/>
        </w:rPr>
        <w:t xml:space="preserve"> wyprowadzając tę formę za</w:t>
        <w:t xml:space="preserve">pewne od </w:t>
      </w:r>
      <w:r>
        <w:rPr>
          <w:rStyle w:val="CharStyle32"/>
        </w:rPr>
        <w:t>Białystok;</w:t>
      </w:r>
      <w:r>
        <w:rPr>
          <w:lang w:val="pl-PL" w:eastAsia="pl-PL" w:bidi="pl-PL"/>
          <w:w w:val="100"/>
          <w:spacing w:val="0"/>
          <w:color w:val="000000"/>
          <w:position w:val="0"/>
        </w:rPr>
        <w:t xml:space="preserve"> normalnie spotykaną i ogarniającą większą grupę ludności naszej północno-wschodniej dzielnicy jest jednak nazwa </w:t>
      </w:r>
      <w:r>
        <w:rPr>
          <w:rStyle w:val="CharStyle32"/>
        </w:rPr>
        <w:t>białostocczanin</w:t>
      </w:r>
      <w:r>
        <w:rPr>
          <w:lang w:val="pl-PL" w:eastAsia="pl-PL" w:bidi="pl-PL"/>
          <w:w w:val="100"/>
          <w:spacing w:val="0"/>
          <w:color w:val="000000"/>
          <w:position w:val="0"/>
        </w:rPr>
        <w:t xml:space="preserve"> utworzona od </w:t>
      </w:r>
      <w:r>
        <w:rPr>
          <w:rStyle w:val="CharStyle32"/>
        </w:rPr>
        <w:t>Białostockie, Białostocczyzna).</w:t>
      </w:r>
      <w:r>
        <w:rPr>
          <w:lang w:val="pl-PL" w:eastAsia="pl-PL" w:bidi="pl-PL"/>
          <w:w w:val="100"/>
          <w:spacing w:val="0"/>
          <w:color w:val="000000"/>
          <w:position w:val="0"/>
        </w:rPr>
        <w:t xml:space="preserve"> Ciesząc się, że no</w:t>
        <w:t>wa placówka walki o kulturę języka nawiązała już, jak to widać z dal</w:t>
        <w:t xml:space="preserve">szych numerów gazety, łączność z czytelnikami, musimy zarazem baczyć, by pracowała ona rzetelnie. Informacje zaś tego rodzaju, że źle jest, iż „Polacy na ogół nie wymawiają wyrazów </w:t>
      </w:r>
      <w:r>
        <w:rPr>
          <w:lang w:val="fr-FR" w:eastAsia="fr-FR" w:bidi="fr-FR"/>
          <w:w w:val="100"/>
          <w:spacing w:val="0"/>
          <w:color w:val="000000"/>
          <w:position w:val="0"/>
        </w:rPr>
        <w:t xml:space="preserve">«doliternie», </w:t>
      </w:r>
      <w:r>
        <w:rPr>
          <w:lang w:val="pl-PL" w:eastAsia="pl-PL" w:bidi="pl-PL"/>
          <w:w w:val="100"/>
          <w:spacing w:val="0"/>
          <w:color w:val="000000"/>
          <w:position w:val="0"/>
        </w:rPr>
        <w:t>to znaczy dosłow</w:t>
        <w:t>nie tak jak się te wyrazy pisze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(„Gazeta Białostocka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Nr 40) — są dzwonkiem ostrzegawczym, który mówi, że z fachowością Skrzynki nie wszystko jest w porządku. Zresztą nowotwory, typu owego </w:t>
      </w:r>
      <w:r>
        <w:rPr>
          <w:rStyle w:val="CharStyle32"/>
          <w:lang w:val="fr-FR" w:eastAsia="fr-FR" w:bidi="fr-FR"/>
        </w:rPr>
        <w:t>doliternie</w:t>
      </w:r>
      <w:r>
        <w:rPr>
          <w:lang w:val="pl-PL" w:eastAsia="pl-PL" w:bidi="pl-PL"/>
          <w:w w:val="100"/>
          <w:spacing w:val="0"/>
          <w:color w:val="000000"/>
          <w:position w:val="0"/>
        </w:rPr>
        <w:t>, choćby nawet ujęte w cudzysłów, nie stanowią chyba rzeczywistej ozdoby stylu naszego „skrzynkarza".</w:t>
      </w:r>
    </w:p>
    <w:p>
      <w:pPr>
        <w:pStyle w:val="Style21"/>
        <w:framePr w:w="8892" w:h="12762" w:hRule="exact" w:wrap="none" w:vAnchor="page" w:hAnchor="page" w:x="1241" w:y="2003"/>
        <w:widowControl w:val="0"/>
        <w:keepNext w:val="0"/>
        <w:keepLines w:val="0"/>
        <w:shd w:val="clear" w:color="auto" w:fill="auto"/>
        <w:bidi w:val="0"/>
        <w:jc w:val="both"/>
        <w:spacing w:before="0" w:after="0" w:line="300" w:lineRule="exact"/>
        <w:ind w:left="420" w:right="0" w:firstLine="620"/>
      </w:pPr>
      <w:r>
        <w:rPr>
          <w:lang w:val="pl-PL" w:eastAsia="pl-PL" w:bidi="pl-PL"/>
          <w:w w:val="100"/>
          <w:spacing w:val="0"/>
          <w:color w:val="000000"/>
          <w:position w:val="0"/>
        </w:rPr>
        <w:t>Dobrze znany naszym czytelnikom redaktor Kącika językowego w „Słowie Polskim", Stefan Reczek, zupełnie słusznie zwalcza silnie krze-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277"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325"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755"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139</w:t>
      </w:r>
    </w:p>
    <w:p>
      <w:pPr>
        <w:pStyle w:val="Style21"/>
        <w:framePr w:w="8880" w:h="9168" w:hRule="exact" w:wrap="none" w:vAnchor="page" w:hAnchor="page" w:x="1247" w:y="176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wiący się dziś rusycyzm </w:t>
      </w:r>
      <w:r>
        <w:rPr>
          <w:rStyle w:val="CharStyle32"/>
        </w:rPr>
        <w:t>zdjąć kogoś</w:t>
      </w:r>
      <w:r>
        <w:rPr>
          <w:lang w:val="pl-PL" w:eastAsia="pl-PL" w:bidi="pl-PL"/>
          <w:w w:val="100"/>
          <w:spacing w:val="0"/>
          <w:color w:val="000000"/>
          <w:position w:val="0"/>
        </w:rPr>
        <w:t xml:space="preserve"> (z urzędu, ze stanowiska), zamiast </w:t>
      </w:r>
      <w:r>
        <w:rPr>
          <w:rStyle w:val="CharStyle32"/>
        </w:rPr>
        <w:t>usunąć.</w:t>
      </w:r>
    </w:p>
    <w:p>
      <w:pPr>
        <w:pStyle w:val="Style21"/>
        <w:framePr w:w="8880" w:h="9168" w:hRule="exact" w:wrap="none" w:vAnchor="page" w:hAnchor="page" w:x="1247" w:y="176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Obserwowane przez wszystkich chyba niedbalstwo językowe i orto</w:t>
        <w:t>graficzne wielu napisów, wywieszek i innych tego typu obwieszczeń zmu</w:t>
        <w:t>siło „Głos Koszaliński" do zaprowadzenia stałej niemal rubryczki pt. Z pi</w:t>
        <w:t>sownią na bakier (np. Nr 38, 40, 42 tego dziennika). Jeśli chodzi o takie właśnie ogłoszeniowe błędy z zakresu już nie pisowni, ale samego języka, wspomnieć warto o apelu M. Nalepińskiej, autorki podręcznika popraw</w:t>
        <w:t xml:space="preserve">nościowego, o sprawie niewłaściwie użytego biernika w hasłach </w:t>
      </w:r>
      <w:r>
        <w:rPr>
          <w:rStyle w:val="CharStyle32"/>
        </w:rPr>
        <w:t>oszczędzaj prąd, oszczędzaj światło.</w:t>
      </w:r>
      <w:r>
        <w:rPr>
          <w:lang w:val="pl-PL" w:eastAsia="pl-PL" w:bidi="pl-PL"/>
          <w:w w:val="100"/>
          <w:spacing w:val="0"/>
          <w:color w:val="000000"/>
          <w:position w:val="0"/>
        </w:rPr>
        <w:t xml:space="preserve"> (Musi być dopełniacz — „Dziennik Łódzki" Nr 28). Autorka ma z pewnością słuszność, wydaje mi się jednak, że za</w:t>
        <w:t xml:space="preserve">borczość biernika nie da się tu powstrzymać. Zjawisko ma zakres szerszy: dopełniacz ustępuje miejsca biernikowi również po czasownikach </w:t>
      </w:r>
      <w:r>
        <w:rPr>
          <w:rStyle w:val="CharStyle32"/>
        </w:rPr>
        <w:t>dostar</w:t>
        <w:t>czać, używać.</w:t>
      </w:r>
      <w:r>
        <w:rPr>
          <w:lang w:val="pl-PL" w:eastAsia="pl-PL" w:bidi="pl-PL"/>
          <w:w w:val="100"/>
          <w:spacing w:val="0"/>
          <w:color w:val="000000"/>
          <w:position w:val="0"/>
        </w:rPr>
        <w:t xml:space="preserve"> Dla ucha przywykłego do tradycyjnych form dopełniaczo</w:t>
        <w:t xml:space="preserve">wych </w:t>
      </w:r>
      <w:r>
        <w:rPr>
          <w:rStyle w:val="CharStyle32"/>
        </w:rPr>
        <w:t>oszczędzać wysiłku, dostarczać zboża</w:t>
      </w:r>
      <w:r>
        <w:rPr>
          <w:lang w:val="pl-PL" w:eastAsia="pl-PL" w:bidi="pl-PL"/>
          <w:w w:val="100"/>
          <w:spacing w:val="0"/>
          <w:color w:val="000000"/>
          <w:position w:val="0"/>
        </w:rPr>
        <w:t xml:space="preserve"> itp. składnia z biernikiem jest rzeczywiście rażąca, ale za lat kilka?...</w:t>
      </w:r>
    </w:p>
    <w:p>
      <w:pPr>
        <w:pStyle w:val="Style21"/>
        <w:framePr w:w="8880" w:h="9168" w:hRule="exact" w:wrap="none" w:vAnchor="page" w:hAnchor="page" w:x="1247" w:y="176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 ostatnich tygodniach ub. r. czasopismo „Młodzież Świata" za</w:t>
        <w:t>mieszczało głosy czytelników o użyteczności, bądź też zbędności, czy na</w:t>
        <w:t>wet szkodliwości esperanta. W numerze 1. z r. b. dyskusja ta została zam</w:t>
        <w:t>knięta. Redakcja umieściła jeszcze kilka wypowiedzi czytelników i dodała parę uwag końcowych. Okazało się, że liczniejsi od przeciwników są zwo</w:t>
        <w:t>lennicy języka międzynarodowego, ich głosy były żywsze, bezpośredniejsze. Redakcja jest tym jakby zaskoczona i spieszy dodać, że owszem, espe</w:t>
        <w:t xml:space="preserve">ranto może oddać pewne usługi, ale tylko jako język </w:t>
      </w:r>
      <w:r>
        <w:rPr>
          <w:rStyle w:val="CharStyle67"/>
        </w:rPr>
        <w:t xml:space="preserve">pomocniczy. </w:t>
      </w:r>
      <w:r>
        <w:rPr>
          <w:lang w:val="pl-PL" w:eastAsia="pl-PL" w:bidi="pl-PL"/>
          <w:w w:val="100"/>
          <w:spacing w:val="0"/>
          <w:color w:val="000000"/>
          <w:position w:val="0"/>
        </w:rPr>
        <w:t>Ależ tak, nikt chyba poważnie nie myśli o jakiejś innej funkcji tego środ</w:t>
        <w:t>ka porozumiewania. Nie stanowi on i stanowić nie może żadnej poważnej konkurencji dla żywych języków narodowych, których znajomość jest, szczególnie teraz, tak bardzo niedostateczna.</w:t>
      </w:r>
    </w:p>
    <w:p>
      <w:pPr>
        <w:pStyle w:val="Style46"/>
        <w:framePr w:w="8880" w:h="9168" w:hRule="exact" w:wrap="none" w:vAnchor="page" w:hAnchor="page" w:x="1247" w:y="1769"/>
        <w:widowControl w:val="0"/>
        <w:keepNext w:val="0"/>
        <w:keepLines w:val="0"/>
        <w:shd w:val="clear" w:color="auto" w:fill="auto"/>
        <w:bidi w:val="0"/>
        <w:jc w:val="left"/>
        <w:spacing w:before="0" w:after="0" w:line="312" w:lineRule="exact"/>
        <w:ind w:left="7600" w:right="0" w:firstLine="0"/>
      </w:pPr>
      <w:r>
        <w:rPr>
          <w:lang w:val="pl-PL" w:eastAsia="pl-PL" w:bidi="pl-PL"/>
          <w:w w:val="100"/>
          <w:spacing w:val="0"/>
          <w:color w:val="000000"/>
          <w:position w:val="0"/>
        </w:rPr>
        <w:t>A. S.</w:t>
      </w:r>
    </w:p>
    <w:p>
      <w:pPr>
        <w:pStyle w:val="Style21"/>
        <w:framePr w:w="8880" w:h="3808" w:hRule="exact" w:wrap="none" w:vAnchor="page" w:hAnchor="page" w:x="1247" w:y="11275"/>
        <w:widowControl w:val="0"/>
        <w:keepNext w:val="0"/>
        <w:keepLines w:val="0"/>
        <w:shd w:val="clear" w:color="auto" w:fill="auto"/>
        <w:bidi w:val="0"/>
        <w:spacing w:before="0" w:after="278" w:line="280" w:lineRule="exact"/>
        <w:ind w:left="0" w:right="0" w:firstLine="0"/>
      </w:pPr>
      <w:r>
        <w:rPr>
          <w:lang w:val="pl-PL" w:eastAsia="pl-PL" w:bidi="pl-PL"/>
          <w:w w:val="100"/>
          <w:spacing w:val="0"/>
          <w:color w:val="000000"/>
          <w:position w:val="0"/>
        </w:rPr>
        <w:t xml:space="preserve">Z </w:t>
      </w:r>
      <w:r>
        <w:rPr>
          <w:rStyle w:val="CharStyle69"/>
        </w:rPr>
        <w:t>GWARY KIELECKIEJ</w:t>
      </w:r>
    </w:p>
    <w:p>
      <w:pPr>
        <w:pStyle w:val="Style46"/>
        <w:framePr w:w="8880" w:h="3808" w:hRule="exact" w:wrap="none" w:vAnchor="page" w:hAnchor="page" w:x="1247" w:y="11275"/>
        <w:widowControl w:val="0"/>
        <w:keepNext w:val="0"/>
        <w:keepLines w:val="0"/>
        <w:shd w:val="clear" w:color="auto" w:fill="auto"/>
        <w:bidi w:val="0"/>
        <w:jc w:val="both"/>
        <w:spacing w:before="0" w:after="0" w:line="280" w:lineRule="exact"/>
        <w:ind w:left="0" w:right="0" w:firstLine="0"/>
      </w:pPr>
      <w:r>
        <w:rPr>
          <w:lang w:val="pl-PL" w:eastAsia="pl-PL" w:bidi="pl-PL"/>
          <w:w w:val="100"/>
          <w:spacing w:val="0"/>
          <w:color w:val="000000"/>
          <w:position w:val="0"/>
        </w:rPr>
        <w:t>Opowiedział Marcin Tamborski (lat 65) we wsi Głuchów, pow. Chmielnik;</w:t>
      </w:r>
    </w:p>
    <w:p>
      <w:pPr>
        <w:pStyle w:val="Style46"/>
        <w:framePr w:w="8880" w:h="3808" w:hRule="exact" w:wrap="none" w:vAnchor="page" w:hAnchor="page" w:x="1247" w:y="11275"/>
        <w:widowControl w:val="0"/>
        <w:keepNext w:val="0"/>
        <w:keepLines w:val="0"/>
        <w:shd w:val="clear" w:color="auto" w:fill="auto"/>
        <w:bidi w:val="0"/>
        <w:jc w:val="center"/>
        <w:spacing w:before="0" w:after="284" w:line="280" w:lineRule="exact"/>
        <w:ind w:left="0" w:right="0" w:firstLine="0"/>
      </w:pPr>
      <w:r>
        <w:rPr>
          <w:lang w:val="pl-PL" w:eastAsia="pl-PL" w:bidi="pl-PL"/>
          <w:w w:val="100"/>
          <w:spacing w:val="0"/>
          <w:color w:val="000000"/>
          <w:position w:val="0"/>
        </w:rPr>
        <w:t>zapisała</w:t>
      </w:r>
      <w:r>
        <w:rPr>
          <w:rStyle w:val="CharStyle48"/>
          <w:i w:val="0"/>
          <w:iCs w:val="0"/>
        </w:rPr>
        <w:t xml:space="preserve"> W. </w:t>
      </w:r>
      <w:r>
        <w:rPr>
          <w:lang w:val="pl-PL" w:eastAsia="pl-PL" w:bidi="pl-PL"/>
          <w:w w:val="100"/>
          <w:spacing w:val="0"/>
          <w:color w:val="000000"/>
          <w:position w:val="0"/>
        </w:rPr>
        <w:t>Pomianowska</w:t>
      </w:r>
    </w:p>
    <w:p>
      <w:pPr>
        <w:pStyle w:val="Style21"/>
        <w:framePr w:w="8880" w:h="3808" w:hRule="exact" w:wrap="none" w:vAnchor="page" w:hAnchor="page" w:x="1247" w:y="11275"/>
        <w:widowControl w:val="0"/>
        <w:keepNext w:val="0"/>
        <w:keepLines w:val="0"/>
        <w:shd w:val="clear" w:color="auto" w:fill="auto"/>
        <w:bidi w:val="0"/>
        <w:spacing w:before="0" w:after="246" w:line="280" w:lineRule="exact"/>
        <w:ind w:left="0" w:right="0" w:firstLine="0"/>
      </w:pPr>
      <w:r>
        <w:rPr>
          <w:lang w:val="pl-PL" w:eastAsia="pl-PL" w:bidi="pl-PL"/>
          <w:w w:val="100"/>
          <w:spacing w:val="0"/>
          <w:color w:val="000000"/>
          <w:position w:val="0"/>
        </w:rPr>
        <w:t>CZASY PAŃSZCZYŹNIANE</w:t>
      </w:r>
    </w:p>
    <w:p>
      <w:pPr>
        <w:pStyle w:val="Style21"/>
        <w:framePr w:w="8880" w:h="3808" w:hRule="exact" w:wrap="none" w:vAnchor="page" w:hAnchor="page" w:x="1247" w:y="1127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Dawni nie było techniki u nas. Drewniane pługi były, ja robiłem tym pługiem nie chto. Urwał chłop, jak szed na pańszczyzne, takie widły drzewiane były, ale nie robione, tylko z drzewa zrywane, a za nasy pamięci to były drewnianne tyż, ale robione, trzy widełki, trzy roznóżki, śtelmachy robiły takie, to technika </w:t>
      </w:r>
      <w:r>
        <w:rPr>
          <w:lang w:val="en-US" w:eastAsia="en-US" w:bidi="en-US"/>
          <w:w w:val="100"/>
          <w:spacing w:val="0"/>
          <w:color w:val="000000"/>
          <w:position w:val="0"/>
        </w:rPr>
        <w:t xml:space="preserve">troche </w:t>
      </w:r>
      <w:r>
        <w:rPr>
          <w:lang w:val="pl-PL" w:eastAsia="pl-PL" w:bidi="pl-PL"/>
          <w:w w:val="100"/>
          <w:spacing w:val="0"/>
          <w:color w:val="000000"/>
          <w:position w:val="0"/>
        </w:rPr>
        <w:t>nastawała. Ji tędyk już, gdzie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280" w:y="11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140</w:t>
      </w:r>
    </w:p>
    <w:p>
      <w:pPr>
        <w:pStyle w:val="Style28"/>
        <w:framePr w:wrap="none" w:vAnchor="page" w:hAnchor="page" w:x="4322"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30" w:y="11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8910" w:h="13338" w:hRule="exact" w:wrap="none" w:vAnchor="page" w:hAnchor="page" w:x="1232" w:y="173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gdzie rzadko trafił sie pług żelazny, od lat powiedzmy, sześdziesiąt pięć lot.. Ja orał drewnianym pługiem, a wóz to był cały drewniany, jedno dzwono było dokoła, ono było prażone, takie pienie mieli i na te pienie nabijali, trzema kołkami to dzwono było z boku zbite. Wtędy nie było zodnych smarów, to nie było nic, tylko jak gospodarz jechał bez las, znaloz betki, włozył, to dopiero nie piscało, osiemdziesiąt do sto lat temu. Taki wóz rok wychodził, jak jeden i pół, to był mocny, dębowe osie były. I downi, pani, tako była technika, ze jak gospodarz pańscyzne odrobił, to śtery dni sobom w tygodniu musiał robić gospodorz, a kuńmi lub wołmi to robił dwa dni w tygodniu.</w:t>
      </w:r>
    </w:p>
    <w:p>
      <w:pPr>
        <w:pStyle w:val="Style21"/>
        <w:framePr w:w="8910" w:h="13338" w:hRule="exact" w:wrap="none" w:vAnchor="page" w:hAnchor="page" w:x="1232" w:y="1739"/>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Jak odrobił te pańscyzne, to pracował dwa dni dla siebie, a jak za</w:t>
        <w:t xml:space="preserve">pad, coś mu nie podesło, to wezwany był do karności, to musiał iść, o co tam nie </w:t>
      </w:r>
      <w:r>
        <w:rPr>
          <w:lang w:val="en-US" w:eastAsia="en-US" w:bidi="en-US"/>
          <w:w w:val="100"/>
          <w:spacing w:val="0"/>
          <w:color w:val="000000"/>
          <w:position w:val="0"/>
        </w:rPr>
        <w:t xml:space="preserve">posed </w:t>
      </w:r>
      <w:r>
        <w:rPr>
          <w:lang w:val="pl-PL" w:eastAsia="pl-PL" w:bidi="pl-PL"/>
          <w:w w:val="100"/>
          <w:spacing w:val="0"/>
          <w:color w:val="000000"/>
          <w:position w:val="0"/>
        </w:rPr>
        <w:t xml:space="preserve">wymierzone miał jako </w:t>
      </w:r>
      <w:r>
        <w:rPr>
          <w:lang w:val="cs-CZ" w:eastAsia="cs-CZ" w:bidi="cs-CZ"/>
          <w:w w:val="100"/>
          <w:spacing w:val="0"/>
          <w:color w:val="000000"/>
          <w:position w:val="0"/>
        </w:rPr>
        <w:t xml:space="preserve">kare </w:t>
      </w:r>
      <w:r>
        <w:rPr>
          <w:lang w:val="pl-PL" w:eastAsia="pl-PL" w:bidi="pl-PL"/>
          <w:w w:val="100"/>
          <w:spacing w:val="0"/>
          <w:color w:val="000000"/>
          <w:position w:val="0"/>
        </w:rPr>
        <w:t xml:space="preserve">zasłuzył, dwadzieścia pięć rózg bito przez gołe ciało, do piędziesiątu. Kazdom rózgom osobno było bito, raz palnięto i rzucono na drugom kupke, na drugom stronę, pan stał na ganku i patrzał sie na </w:t>
      </w:r>
      <w:r>
        <w:rPr>
          <w:lang w:val="en-US" w:eastAsia="en-US" w:bidi="en-US"/>
          <w:w w:val="100"/>
          <w:spacing w:val="0"/>
          <w:color w:val="000000"/>
          <w:position w:val="0"/>
        </w:rPr>
        <w:t xml:space="preserve">to. </w:t>
      </w:r>
      <w:r>
        <w:rPr>
          <w:lang w:val="pl-PL" w:eastAsia="pl-PL" w:bidi="pl-PL"/>
          <w:w w:val="100"/>
          <w:spacing w:val="0"/>
          <w:color w:val="000000"/>
          <w:position w:val="0"/>
        </w:rPr>
        <w:t>I głowe miał do tego bicia zaciętom takom kul</w:t>
        <w:t>kom i nogi miał zacięte. Ach, Boze, były c</w:t>
      </w:r>
      <w:r>
        <w:rPr>
          <w:lang w:val="en-US" w:eastAsia="en-US" w:bidi="en-US"/>
          <w:w w:val="100"/>
          <w:spacing w:val="0"/>
          <w:color w:val="000000"/>
          <w:position w:val="0"/>
        </w:rPr>
        <w:t xml:space="preserve">asy, </w:t>
      </w:r>
      <w:r>
        <w:rPr>
          <w:lang w:val="pl-PL" w:eastAsia="pl-PL" w:bidi="pl-PL"/>
          <w:w w:val="100"/>
          <w:spacing w:val="0"/>
          <w:color w:val="000000"/>
          <w:position w:val="0"/>
        </w:rPr>
        <w:t>psiakrew! I ten gospodarz, kozden jeden, w pańscyźnie przędze musiał do siebie wziąć i oprządz, przy scypach, nie było innego światła, zapałek nie było wtędy tyz, nie było. Ogień krzesali krzesiwem, taki kamień był carny, krzemieniasty i w leśsie na dębach, cy na bukach tako betka rośnie, nazywo sie zogiew, to ogień przechowywali ludzie z drzewa, co się upaliło, to oni ogarnyli ładnie, po</w:t>
        <w:t>piołkiem przysypali, takie grupki były na kominach. Jak ogień zagaś, to musiał iść po kilku chałupach ognia sukać. Nie tak jak dzisioj jest w piędziesiątem roku szóstem.</w:t>
      </w:r>
    </w:p>
    <w:p>
      <w:pPr>
        <w:pStyle w:val="Style21"/>
        <w:framePr w:w="8910" w:h="13338" w:hRule="exact" w:wrap="none" w:vAnchor="page" w:hAnchor="page" w:x="1232" w:y="1739"/>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I downi, poni, za pańscyzny po dwóch gospodorzy chodziło pilnuwać do tego pana. Mrozy takie były, płoty trzeszczały od tego mrozu. Nic nie było, w zgrzebnych kapotach chodzili, </w:t>
      </w:r>
      <w:r>
        <w:rPr>
          <w:lang w:val="en-US" w:eastAsia="en-US" w:bidi="en-US"/>
          <w:w w:val="100"/>
          <w:spacing w:val="0"/>
          <w:color w:val="000000"/>
          <w:position w:val="0"/>
        </w:rPr>
        <w:t xml:space="preserve">on posed </w:t>
      </w:r>
      <w:r>
        <w:rPr>
          <w:lang w:val="pl-PL" w:eastAsia="pl-PL" w:bidi="pl-PL"/>
          <w:w w:val="100"/>
          <w:spacing w:val="0"/>
          <w:color w:val="000000"/>
          <w:position w:val="0"/>
        </w:rPr>
        <w:t>na pańscyzne, jak omók, to rozgrzebał koński gnój i tam cołkom noc przesiedział, nie było wolno odejść mu nigdzie, aż na rozwidnieniu akumon przysed i uwolnił ich obydwóch.</w:t>
      </w:r>
    </w:p>
    <w:p>
      <w:pPr>
        <w:pStyle w:val="Style21"/>
        <w:framePr w:w="8910" w:h="13338" w:hRule="exact" w:wrap="none" w:vAnchor="page" w:hAnchor="page" w:x="1232" w:y="1739"/>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Kobita choćby miała najmniejse dziecko, nie wolno jej było zostać z niem. Jak miał w domu gospodorz co zrobić, albo </w:t>
      </w:r>
      <w:r>
        <w:rPr>
          <w:lang w:val="cs-CZ" w:eastAsia="cs-CZ" w:bidi="cs-CZ"/>
          <w:w w:val="100"/>
          <w:spacing w:val="0"/>
          <w:color w:val="000000"/>
          <w:position w:val="0"/>
        </w:rPr>
        <w:t xml:space="preserve">chleb </w:t>
      </w:r>
      <w:r>
        <w:rPr>
          <w:lang w:val="pl-PL" w:eastAsia="pl-PL" w:bidi="pl-PL"/>
          <w:w w:val="100"/>
          <w:spacing w:val="0"/>
          <w:color w:val="000000"/>
          <w:position w:val="0"/>
        </w:rPr>
        <w:t>upiec, to w no</w:t>
        <w:t xml:space="preserve">cy musioł piec, we dnie ni mioł casu, bo mu pan nie pozwoleł, a gdyby ten gospodorz chciał we dnie upiec </w:t>
      </w:r>
      <w:r>
        <w:rPr>
          <w:lang w:val="cs-CZ" w:eastAsia="cs-CZ" w:bidi="cs-CZ"/>
          <w:w w:val="100"/>
          <w:spacing w:val="0"/>
          <w:color w:val="000000"/>
          <w:position w:val="0"/>
        </w:rPr>
        <w:t xml:space="preserve">chleba, </w:t>
      </w:r>
      <w:r>
        <w:rPr>
          <w:lang w:val="pl-PL" w:eastAsia="pl-PL" w:bidi="pl-PL"/>
          <w:w w:val="100"/>
          <w:spacing w:val="0"/>
          <w:color w:val="000000"/>
          <w:position w:val="0"/>
        </w:rPr>
        <w:t>to przyśli ogień zaloli i wzini do odpowiedzialności, nabili. Niewiaste, czy kogo spotkali, połozono tyz na kobylicy, tyz była bito, wymierzono dwadzieścia pięć rózg albo pietnaście, albo trzydzieści.</w:t>
      </w:r>
    </w:p>
    <w:p>
      <w:pPr>
        <w:pStyle w:val="Style21"/>
        <w:framePr w:w="8910" w:h="13338" w:hRule="exact" w:wrap="none" w:vAnchor="page" w:hAnchor="page" w:x="1232" w:y="1739"/>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I tędyk panu nie mówili, tylko jaśnie panie. Jak to nas polski lud ociemniany był w ciemności. Jak sła na pańscyzne do niego robić, to go całuwali po rękach, po nogach, klękali i mówili mu: Jaśnie Panie. Jak mu Jaśnie Panie nie powiedział, to był bity, piędziesiąt rózg dostoł.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280" w:y="12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316"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728"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141</w:t>
      </w:r>
    </w:p>
    <w:p>
      <w:pPr>
        <w:pStyle w:val="Style21"/>
        <w:framePr w:w="8850" w:h="13302" w:hRule="exact" w:wrap="none" w:vAnchor="page" w:hAnchor="page" w:x="1262" w:y="178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I wtędyk pan, jek kogoś nie polubił, takich dorosłych męzcyzn, wy</w:t>
        <w:t xml:space="preserve">dał go do wojska na lat dwadzieścia pięć, to wrócił do domu dziadek, mój ojciec był dwadzieścia pięć lat. Downiej kolei nie było, to pieszo gnali pięć, seś lat, pieszom sed. To nie było wojsko tylko kara, to wszystko za </w:t>
      </w:r>
      <w:r>
        <w:rPr>
          <w:lang w:val="cs-CZ" w:eastAsia="cs-CZ" w:bidi="cs-CZ"/>
          <w:w w:val="100"/>
          <w:spacing w:val="0"/>
          <w:color w:val="000000"/>
          <w:position w:val="0"/>
        </w:rPr>
        <w:t xml:space="preserve">kare </w:t>
      </w:r>
      <w:r>
        <w:rPr>
          <w:lang w:val="pl-PL" w:eastAsia="pl-PL" w:bidi="pl-PL"/>
          <w:w w:val="100"/>
          <w:spacing w:val="0"/>
          <w:color w:val="000000"/>
          <w:position w:val="0"/>
        </w:rPr>
        <w:t>było. Późni juz zmniejsili na pietnaście lat za Aleksandra Aleksan</w:t>
        <w:t>drowicza. Mój brat rodzony w piechocie to słuzył pięć lat.</w:t>
      </w:r>
    </w:p>
    <w:p>
      <w:pPr>
        <w:pStyle w:val="Style21"/>
        <w:framePr w:w="8850" w:h="13302" w:hRule="exact" w:wrap="none" w:vAnchor="page" w:hAnchor="page" w:x="1262" w:y="178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I dawni pani nie było tak domu jak teraz, tylko wszystko drzewo by</w:t>
        <w:t xml:space="preserve">ło, takie drzewa na pół rozbite były, cienkie, na takich stępkach były, nie było goździ. I wtędyk nie było ani fontów, ani kilów, ani kwort, tylko na takie gorztki mierzyli, potem Żydzi zrobili te kwarty, jak słoniny chcioł kupić albo mięsa kawołek, to mu ucioł takim tomporkiem. Młynów nie było abselutnie dawni, jino takie zarna śtucne robili, stępy były dębowe. Obijali jęcmień na krupki i proso na kasze jaglane, pszenice obijali. Lud pracował ciszko downi, bo techniki nie było nijakiej. Chleba młyńskiego nie było, </w:t>
      </w:r>
      <w:r>
        <w:rPr>
          <w:lang w:val="cs-CZ" w:eastAsia="cs-CZ" w:bidi="cs-CZ"/>
          <w:w w:val="100"/>
          <w:spacing w:val="0"/>
          <w:color w:val="000000"/>
          <w:position w:val="0"/>
        </w:rPr>
        <w:t xml:space="preserve">chleb </w:t>
      </w:r>
      <w:r>
        <w:rPr>
          <w:lang w:val="pl-PL" w:eastAsia="pl-PL" w:bidi="pl-PL"/>
          <w:w w:val="100"/>
          <w:spacing w:val="0"/>
          <w:color w:val="000000"/>
          <w:position w:val="0"/>
        </w:rPr>
        <w:t xml:space="preserve">był z mąki nie zmlitej, innego sposobu nie mieli tylko roz. Jak nastawały rowery i tako kobieta, albo mezcyzna, co widział piersy raz, to zegnał sie, myślał, ze to diabeł jedzie. Jak nastawały koleje, to ludzie sie niechtórzy bali jechać pociągiem. Owcorz pas sobie i wymyślił tako maszynks, za owcarnio, no i to wzieni, ten jego model wtędyk do rządu i zdziełali te maszyny, one zaceny chodzić, ale dopiero potrochu oni wymyślali szyny pod to, panieś, robić i </w:t>
      </w:r>
      <w:r>
        <w:rPr>
          <w:lang w:val="en-US" w:eastAsia="en-US" w:bidi="en-US"/>
          <w:w w:val="100"/>
          <w:spacing w:val="0"/>
          <w:color w:val="000000"/>
          <w:position w:val="0"/>
        </w:rPr>
        <w:t xml:space="preserve">pore </w:t>
      </w:r>
      <w:r>
        <w:rPr>
          <w:lang w:val="pl-PL" w:eastAsia="pl-PL" w:bidi="pl-PL"/>
          <w:w w:val="100"/>
          <w:spacing w:val="0"/>
          <w:color w:val="000000"/>
          <w:position w:val="0"/>
        </w:rPr>
        <w:t>lot palili w tych piecach drzewem, nie było węgla w cały kuli zimskiej. Wtędyk lud ni miał zdol</w:t>
        <w:t>ności, ze tam w ziemi jes coś takie.</w:t>
      </w:r>
    </w:p>
    <w:p>
      <w:pPr>
        <w:pStyle w:val="Style21"/>
        <w:framePr w:w="8850" w:h="13302" w:hRule="exact" w:wrap="none" w:vAnchor="page" w:hAnchor="page" w:x="1262" w:y="178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Downi pani to tak powiem, ludzie nie mieli pługów, drewnianych pługów jesce nie było, to drewnianym kulasem ziemie skopał, kawałek mały, nieduzy, jakby więcej móg skopać, to by tyle lasów nie było, cała Polska zarośnięto. I te źmiaki wtędyk jak sie urodziły mu w tem miejscu, w </w:t>
      </w:r>
      <w:r>
        <w:rPr>
          <w:lang w:val="cs-CZ" w:eastAsia="cs-CZ" w:bidi="cs-CZ"/>
          <w:w w:val="100"/>
          <w:spacing w:val="0"/>
          <w:color w:val="000000"/>
          <w:position w:val="0"/>
        </w:rPr>
        <w:t xml:space="preserve">tem stajánku </w:t>
      </w:r>
      <w:r>
        <w:rPr>
          <w:lang w:val="pl-PL" w:eastAsia="pl-PL" w:bidi="pl-PL"/>
          <w:w w:val="100"/>
          <w:spacing w:val="0"/>
          <w:color w:val="000000"/>
          <w:position w:val="0"/>
        </w:rPr>
        <w:t xml:space="preserve">co zasiedzieł, to miał takom becułke na cały rok. Jak </w:t>
      </w:r>
      <w:r>
        <w:rPr>
          <w:lang w:val="cs-CZ" w:eastAsia="cs-CZ" w:bidi="cs-CZ"/>
          <w:w w:val="100"/>
          <w:spacing w:val="0"/>
          <w:color w:val="000000"/>
          <w:position w:val="0"/>
        </w:rPr>
        <w:t xml:space="preserve">posed </w:t>
      </w:r>
      <w:r>
        <w:rPr>
          <w:lang w:val="pl-PL" w:eastAsia="pl-PL" w:bidi="pl-PL"/>
          <w:w w:val="100"/>
          <w:spacing w:val="0"/>
          <w:color w:val="000000"/>
          <w:position w:val="0"/>
        </w:rPr>
        <w:t xml:space="preserve">sadzić tych źmiaków, to kobieta wziena w zapaskę zgrzebnom sadzić, narąbał tomporkiem na podłodze tych źmiaków, cy miał kiełek cy nie, ale rąbane były, to on robił kołkiem dziury, a ona puszczała i przydeptywali i tak rosły bez zodnyj uprawy, jak miała cos, to kulkom drewnianom po" grzebała w nich, a jak nie to i tak rosły. Mój rodzic opowiadał, jak wzioł dziadkowi </w:t>
      </w:r>
      <w:r>
        <w:rPr>
          <w:lang w:val="en-US" w:eastAsia="en-US" w:bidi="en-US"/>
          <w:w w:val="100"/>
          <w:spacing w:val="0"/>
          <w:color w:val="000000"/>
          <w:position w:val="0"/>
        </w:rPr>
        <w:t xml:space="preserve">pare </w:t>
      </w:r>
      <w:r>
        <w:rPr>
          <w:lang w:val="pl-PL" w:eastAsia="pl-PL" w:bidi="pl-PL"/>
          <w:w w:val="100"/>
          <w:spacing w:val="0"/>
          <w:color w:val="000000"/>
          <w:position w:val="0"/>
        </w:rPr>
        <w:t>źmiaków, co go namówili koledzy, z tej becułki porwał, to mój ojciec opowiadał, ze dziadek bardzo go zbił rękami o te becke, ta</w:t>
        <w:t>kie trudne te źmiaki były.</w:t>
      </w:r>
    </w:p>
    <w:p>
      <w:pPr>
        <w:pStyle w:val="Style21"/>
        <w:framePr w:w="8850" w:h="13302" w:hRule="exact" w:wrap="none" w:vAnchor="page" w:hAnchor="page" w:x="1262" w:y="178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Zesło sie tak pięci albo szescich gospodarzy, usiedli na murawniku sobie we wsi i tak opowiadali sobie, ze nastano takie lata, kiedy będom masyny bez koni orać, ale my nie docekamy tego, ani nase dzieci, moze wnuki docekajom, a tu dzieci docekały. Mówili, ze takie c</w:t>
      </w:r>
      <w:r>
        <w:rPr>
          <w:lang w:val="en-US" w:eastAsia="en-US" w:bidi="en-US"/>
          <w:w w:val="100"/>
          <w:spacing w:val="0"/>
          <w:color w:val="000000"/>
          <w:position w:val="0"/>
        </w:rPr>
        <w:t xml:space="preserve">asy </w:t>
      </w:r>
      <w:r>
        <w:rPr>
          <w:lang w:val="pl-PL" w:eastAsia="pl-PL" w:bidi="pl-PL"/>
          <w:w w:val="100"/>
          <w:spacing w:val="0"/>
          <w:color w:val="000000"/>
          <w:position w:val="0"/>
        </w:rPr>
        <w:t>nastanom, ze lud będzie w powietrzu fruwał, to wielkie dziwy były, ludziom drugim nie wierzyli.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28"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142</w:t>
      </w:r>
    </w:p>
    <w:p>
      <w:pPr>
        <w:pStyle w:val="Style28"/>
        <w:framePr w:wrap="none" w:vAnchor="page" w:hAnchor="page" w:x="4352"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36" w:y="11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8874" w:h="6004" w:hRule="exact" w:wrap="none" w:vAnchor="page" w:hAnchor="page" w:x="1250" w:y="1765"/>
        <w:widowControl w:val="0"/>
        <w:keepNext w:val="0"/>
        <w:keepLines w:val="0"/>
        <w:shd w:val="clear" w:color="auto" w:fill="auto"/>
        <w:bidi w:val="0"/>
        <w:spacing w:before="0" w:after="252" w:line="280" w:lineRule="exact"/>
        <w:ind w:left="0" w:right="0" w:firstLine="0"/>
      </w:pPr>
      <w:r>
        <w:rPr>
          <w:lang w:val="pl-PL" w:eastAsia="pl-PL" w:bidi="pl-PL"/>
          <w:w w:val="100"/>
          <w:spacing w:val="0"/>
          <w:color w:val="000000"/>
          <w:position w:val="0"/>
        </w:rPr>
        <w:t xml:space="preserve">O </w:t>
      </w:r>
      <w:r>
        <w:rPr>
          <w:rStyle w:val="CharStyle69"/>
        </w:rPr>
        <w:t>SZLACHCIE</w:t>
      </w:r>
    </w:p>
    <w:p>
      <w:pPr>
        <w:pStyle w:val="Style46"/>
        <w:framePr w:w="8874" w:h="6004" w:hRule="exact" w:wrap="none" w:vAnchor="page" w:hAnchor="page" w:x="1250" w:y="1765"/>
        <w:widowControl w:val="0"/>
        <w:keepNext w:val="0"/>
        <w:keepLines w:val="0"/>
        <w:shd w:val="clear" w:color="auto" w:fill="auto"/>
        <w:bidi w:val="0"/>
        <w:jc w:val="right"/>
        <w:spacing w:before="0" w:after="0" w:line="312" w:lineRule="exact"/>
        <w:ind w:left="0" w:right="0" w:firstLine="0"/>
      </w:pPr>
      <w:r>
        <w:rPr>
          <w:lang w:val="pl-PL" w:eastAsia="pl-PL" w:bidi="pl-PL"/>
          <w:w w:val="100"/>
          <w:spacing w:val="0"/>
          <w:color w:val="000000"/>
          <w:position w:val="0"/>
        </w:rPr>
        <w:t>Opowiedział Antoni Węgliński (lat 62) urodź, we wsi Lasocin, pow. Włosz</w:t>
        <w:t>czowa, od 36 lat jest gajowym we wsi Promnik, pow. Kielce, zapisała</w:t>
      </w:r>
    </w:p>
    <w:p>
      <w:pPr>
        <w:pStyle w:val="Style46"/>
        <w:framePr w:w="8874" w:h="6004" w:hRule="exact" w:wrap="none" w:vAnchor="page" w:hAnchor="page" w:x="1250" w:y="1765"/>
        <w:widowControl w:val="0"/>
        <w:keepNext w:val="0"/>
        <w:keepLines w:val="0"/>
        <w:shd w:val="clear" w:color="auto" w:fill="auto"/>
        <w:bidi w:val="0"/>
        <w:jc w:val="center"/>
        <w:spacing w:before="0" w:after="300" w:line="312" w:lineRule="exact"/>
        <w:ind w:left="0" w:right="0" w:firstLine="0"/>
      </w:pPr>
      <w:r>
        <w:rPr>
          <w:lang w:val="pl-PL" w:eastAsia="pl-PL" w:bidi="pl-PL"/>
          <w:w w:val="100"/>
          <w:spacing w:val="0"/>
          <w:color w:val="000000"/>
          <w:position w:val="0"/>
        </w:rPr>
        <w:t>W. Pomianowska.</w:t>
      </w:r>
    </w:p>
    <w:p>
      <w:pPr>
        <w:pStyle w:val="Style21"/>
        <w:framePr w:w="8874" w:h="6004" w:hRule="exact" w:wrap="none" w:vAnchor="page" w:hAnchor="page" w:x="1250" w:y="176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Panowie to ze zbójców pochodzo, bo oni byli mądrzy i w tym casie ludzie pracowali, a kuntygenty, które załozyli, to ludzie musieli dać. By</w:t>
        <w:t xml:space="preserve">ło więcyj ludzi, to oni wzieli sabli i obkreślili sobie majątki, </w:t>
      </w:r>
      <w:r>
        <w:rPr>
          <w:lang w:val="en-US" w:eastAsia="en-US" w:bidi="en-US"/>
          <w:w w:val="100"/>
          <w:spacing w:val="0"/>
          <w:color w:val="000000"/>
          <w:position w:val="0"/>
        </w:rPr>
        <w:t xml:space="preserve">posed </w:t>
      </w:r>
      <w:r>
        <w:rPr>
          <w:lang w:val="pl-PL" w:eastAsia="pl-PL" w:bidi="pl-PL"/>
          <w:w w:val="100"/>
          <w:spacing w:val="0"/>
          <w:color w:val="000000"/>
          <w:position w:val="0"/>
        </w:rPr>
        <w:t>z sablom bez las i wobcioł sobie granice, a potym ci ludzie pracowali u niego i ta pańscyzna powstała. Potem tak sie porobili (...) ten hrabia, i sobie kazdy miał swoje. Jak byli takie opsarniki, o oni byli, jak króle i oni rządzili. Potym ze sobom wojowali, on miał swoje takie wojska i bat trzy</w:t>
        <w:t>mali nad niemi (nad ludźmi). Wiemy bardzo dobrze, ze on tego majątku nie kupieł, zapanowali jeden nad drugim, a to była ciemnota. Mieli my opis o zbójcach, co w ksiozkach były, to beli modrzy ludzie, który nie robieł a zył dobrze, z tego się zrobiła s</w:t>
      </w:r>
      <w:r>
        <w:rPr>
          <w:lang w:val="cs-CZ" w:eastAsia="cs-CZ" w:bidi="cs-CZ"/>
          <w:w w:val="100"/>
          <w:spacing w:val="0"/>
          <w:color w:val="000000"/>
          <w:position w:val="0"/>
        </w:rPr>
        <w:t xml:space="preserve">lachta, </w:t>
      </w:r>
      <w:r>
        <w:rPr>
          <w:lang w:val="pl-PL" w:eastAsia="pl-PL" w:bidi="pl-PL"/>
          <w:w w:val="100"/>
          <w:spacing w:val="0"/>
          <w:color w:val="000000"/>
          <w:position w:val="0"/>
        </w:rPr>
        <w:t>potem sobie nadawali herby, co słusba miała na guzikach — hrabia to ma dziewięć pałek. Te guziki to były specjalnie robione.</w:t>
      </w:r>
    </w:p>
    <w:p>
      <w:pPr>
        <w:pStyle w:val="Style21"/>
        <w:framePr w:w="8874" w:h="6950" w:hRule="exact" w:wrap="none" w:vAnchor="page" w:hAnchor="page" w:x="1250" w:y="8073"/>
        <w:widowControl w:val="0"/>
        <w:keepNext w:val="0"/>
        <w:keepLines w:val="0"/>
        <w:shd w:val="clear" w:color="auto" w:fill="auto"/>
        <w:bidi w:val="0"/>
        <w:jc w:val="left"/>
        <w:spacing w:before="0" w:after="0" w:line="630" w:lineRule="exact"/>
        <w:ind w:left="0" w:right="1880" w:firstLine="1820"/>
      </w:pPr>
      <w:r>
        <w:rPr>
          <w:lang w:val="pl-PL" w:eastAsia="pl-PL" w:bidi="pl-PL"/>
          <w:w w:val="100"/>
          <w:spacing w:val="0"/>
          <w:color w:val="000000"/>
          <w:position w:val="0"/>
        </w:rPr>
        <w:t xml:space="preserve">OBJAŚNIENIA WYRAZÓW I ZWROTÓW </w:t>
      </w:r>
      <w:r>
        <w:rPr>
          <w:rStyle w:val="CharStyle32"/>
        </w:rPr>
        <w:t>Pisownia nazwisk</w:t>
      </w:r>
    </w:p>
    <w:p>
      <w:pPr>
        <w:pStyle w:val="Style21"/>
        <w:framePr w:w="8874" w:h="6950" w:hRule="exact" w:wrap="none" w:vAnchor="page" w:hAnchor="page" w:x="1250" w:y="807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Ob. J. Brzózka pisze, że bywa czasem narażony na kłopoty w związ</w:t>
        <w:t xml:space="preserve">ku z pisownią swego nazwiska. Niektórzy piszą to nazwisko przez </w:t>
      </w:r>
      <w:r>
        <w:rPr>
          <w:rStyle w:val="CharStyle32"/>
        </w:rPr>
        <w:t xml:space="preserve">u i s </w:t>
      </w:r>
      <w:r>
        <w:rPr>
          <w:lang w:val="pl-PL" w:eastAsia="pl-PL" w:bidi="pl-PL"/>
          <w:w w:val="100"/>
          <w:spacing w:val="0"/>
          <w:color w:val="000000"/>
          <w:position w:val="0"/>
        </w:rPr>
        <w:t xml:space="preserve">zamiast przez ó i </w:t>
      </w:r>
      <w:r>
        <w:rPr>
          <w:rStyle w:val="CharStyle32"/>
        </w:rPr>
        <w:t>z,</w:t>
      </w:r>
      <w:r>
        <w:rPr>
          <w:lang w:val="pl-PL" w:eastAsia="pl-PL" w:bidi="pl-PL"/>
          <w:w w:val="100"/>
          <w:spacing w:val="0"/>
          <w:color w:val="000000"/>
          <w:position w:val="0"/>
        </w:rPr>
        <w:t xml:space="preserve"> a raz nawet ktoś w urzędzie orzekł, że to nie jest ważne, jak się ta czy inna litera w nazwisku pisze. Korespondent pyta, czy są jakieś postanowienia regulujące pisownię nazwisk?</w:t>
      </w:r>
    </w:p>
    <w:p>
      <w:pPr>
        <w:pStyle w:val="Style21"/>
        <w:framePr w:w="8874" w:h="6950" w:hRule="exact" w:wrap="none" w:vAnchor="page" w:hAnchor="page" w:x="1250" w:y="807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Sprawa nie jest czysto ortograficzna; w słownikach ortograficznych, jak wiadomo, nazwiska osób ani nazwy miejscowości umieszczane nie są. W nazwiskach zdarzają się odchylenia od ogólnie przyjętych zasad pi</w:t>
        <w:t xml:space="preserve">sowni, na przykład, nazwisko </w:t>
      </w:r>
      <w:r>
        <w:rPr>
          <w:rStyle w:val="CharStyle32"/>
        </w:rPr>
        <w:t>Dembowski</w:t>
      </w:r>
      <w:r>
        <w:rPr>
          <w:lang w:val="pl-PL" w:eastAsia="pl-PL" w:bidi="pl-PL"/>
          <w:w w:val="100"/>
          <w:spacing w:val="0"/>
          <w:color w:val="000000"/>
          <w:position w:val="0"/>
        </w:rPr>
        <w:t xml:space="preserve"> pisze się </w:t>
      </w:r>
      <w:r>
        <w:rPr>
          <w:rStyle w:val="CharStyle32"/>
        </w:rPr>
        <w:t>przez</w:t>
      </w:r>
      <w:r>
        <w:rPr>
          <w:lang w:val="pl-PL" w:eastAsia="pl-PL" w:bidi="pl-PL"/>
          <w:w w:val="100"/>
          <w:spacing w:val="0"/>
          <w:color w:val="000000"/>
          <w:position w:val="0"/>
        </w:rPr>
        <w:t xml:space="preserve"> em, chociaż </w:t>
      </w:r>
      <w:r>
        <w:rPr>
          <w:rStyle w:val="CharStyle32"/>
        </w:rPr>
        <w:t xml:space="preserve">dęby </w:t>
      </w:r>
      <w:r>
        <w:rPr>
          <w:lang w:val="pl-PL" w:eastAsia="pl-PL" w:bidi="pl-PL"/>
          <w:w w:val="100"/>
          <w:spacing w:val="0"/>
          <w:color w:val="000000"/>
          <w:position w:val="0"/>
        </w:rPr>
        <w:t xml:space="preserve">pisze się przez </w:t>
      </w:r>
      <w:r>
        <w:rPr>
          <w:rStyle w:val="CharStyle32"/>
        </w:rPr>
        <w:t>ę;</w:t>
      </w:r>
      <w:r>
        <w:rPr>
          <w:lang w:val="pl-PL" w:eastAsia="pl-PL" w:bidi="pl-PL"/>
          <w:w w:val="100"/>
          <w:spacing w:val="0"/>
          <w:color w:val="000000"/>
          <w:position w:val="0"/>
        </w:rPr>
        <w:t xml:space="preserve"> w pisowni nazwiska </w:t>
      </w:r>
      <w:r>
        <w:rPr>
          <w:rStyle w:val="CharStyle32"/>
        </w:rPr>
        <w:t>Trampczyński</w:t>
      </w:r>
      <w:r>
        <w:rPr>
          <w:lang w:val="pl-PL" w:eastAsia="pl-PL" w:bidi="pl-PL"/>
          <w:w w:val="100"/>
          <w:spacing w:val="0"/>
          <w:color w:val="000000"/>
          <w:position w:val="0"/>
        </w:rPr>
        <w:t xml:space="preserve"> są aż dwa błędy orto</w:t>
        <w:t xml:space="preserve">graficzne, bo m jest zbyteczne, a zamiast p powinno być b; nazwisko </w:t>
      </w:r>
      <w:r>
        <w:rPr>
          <w:rStyle w:val="CharStyle32"/>
        </w:rPr>
        <w:t>Zamoyski</w:t>
      </w:r>
      <w:r>
        <w:rPr>
          <w:lang w:val="pl-PL" w:eastAsia="pl-PL" w:bidi="pl-PL"/>
          <w:w w:val="100"/>
          <w:spacing w:val="0"/>
          <w:color w:val="000000"/>
          <w:position w:val="0"/>
        </w:rPr>
        <w:t xml:space="preserve"> jest jedynym wyrazem polskim, w którym literę </w:t>
      </w:r>
      <w:r>
        <w:rPr>
          <w:rStyle w:val="CharStyle32"/>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pisze się po samogłosce, a znowu nazwisko </w:t>
      </w:r>
      <w:r>
        <w:rPr>
          <w:rStyle w:val="CharStyle32"/>
        </w:rPr>
        <w:t>Staszic</w:t>
      </w:r>
      <w:r>
        <w:rPr>
          <w:lang w:val="pl-PL" w:eastAsia="pl-PL" w:bidi="pl-PL"/>
          <w:w w:val="100"/>
          <w:spacing w:val="0"/>
          <w:color w:val="000000"/>
          <w:position w:val="0"/>
        </w:rPr>
        <w:t xml:space="preserve"> jedynym wyrazem, w którym literę </w:t>
      </w:r>
      <w:r>
        <w:rPr>
          <w:rStyle w:val="CharStyle32"/>
        </w:rPr>
        <w:t>i</w:t>
      </w:r>
      <w:r>
        <w:rPr>
          <w:lang w:val="pl-PL" w:eastAsia="pl-PL" w:bidi="pl-PL"/>
          <w:w w:val="100"/>
          <w:spacing w:val="0"/>
          <w:color w:val="000000"/>
          <w:position w:val="0"/>
        </w:rPr>
        <w:t xml:space="preserve"> pisze się po spółgłosce </w:t>
      </w:r>
      <w:r>
        <w:rPr>
          <w:rStyle w:val="CharStyle32"/>
        </w:rPr>
        <w:t>sz</w:t>
      </w:r>
      <w:r>
        <w:rPr>
          <w:lang w:val="pl-PL" w:eastAsia="pl-PL" w:bidi="pl-PL"/>
          <w:w w:val="100"/>
          <w:spacing w:val="0"/>
          <w:color w:val="000000"/>
          <w:position w:val="0"/>
        </w:rPr>
        <w:t xml:space="preserve"> (skąd nie wynika oczywiście, jakoby należało wymawiać Staszic z miękkim </w:t>
      </w:r>
      <w:r>
        <w:rPr>
          <w:rStyle w:val="CharStyle32"/>
        </w:rPr>
        <w:t>sz,</w:t>
      </w:r>
      <w:r>
        <w:rPr>
          <w:lang w:val="pl-PL" w:eastAsia="pl-PL" w:bidi="pl-PL"/>
          <w:w w:val="100"/>
          <w:spacing w:val="0"/>
          <w:color w:val="000000"/>
          <w:position w:val="0"/>
        </w:rPr>
        <w:t xml:space="preserve"> co niektórzy usiłują robić).</w:t>
      </w:r>
    </w:p>
    <w:p>
      <w:pPr>
        <w:pStyle w:val="Style21"/>
        <w:framePr w:w="8874" w:h="6950" w:hRule="exact" w:wrap="none" w:vAnchor="page" w:hAnchor="page" w:x="1250" w:y="807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 związku z pisownią nazwiska korespondenta nie powinny pow</w:t>
        <w:t>stawać żadne trudności, bo pisze się ono tak samo jak odpowiedni rze</w:t>
      </w:r>
    </w:p>
    <w:p>
      <w:pPr>
        <w:pStyle w:val="Style70"/>
        <w:framePr w:wrap="none" w:vAnchor="page" w:hAnchor="page" w:x="8546" w:y="15879"/>
        <w:widowControl w:val="0"/>
        <w:keepNext w:val="0"/>
        <w:keepLines w:val="0"/>
        <w:shd w:val="clear" w:color="auto" w:fill="auto"/>
        <w:bidi w:val="0"/>
        <w:jc w:val="left"/>
        <w:spacing w:before="0" w:after="0" w:line="100" w:lineRule="exact"/>
        <w:ind w:left="0" w:right="0" w:firstLine="0"/>
      </w:pPr>
      <w:r>
        <w:rPr>
          <w:rStyle w:val="CharStyle72"/>
          <w:i/>
          <w:iCs/>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292" w:y="11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8"/>
        <w:framePr w:wrap="none" w:vAnchor="page" w:hAnchor="page" w:x="4340"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758"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143</w:t>
      </w:r>
    </w:p>
    <w:p>
      <w:pPr>
        <w:pStyle w:val="Style21"/>
        <w:framePr w:w="8862" w:h="13314" w:hRule="exact" w:wrap="none" w:vAnchor="page" w:hAnchor="page" w:x="1256" w:y="1733"/>
        <w:widowControl w:val="0"/>
        <w:keepNext w:val="0"/>
        <w:keepLines w:val="0"/>
        <w:shd w:val="clear" w:color="auto" w:fill="auto"/>
        <w:bidi w:val="0"/>
        <w:jc w:val="both"/>
        <w:spacing w:before="0" w:after="266" w:line="312" w:lineRule="exact"/>
        <w:ind w:left="0" w:right="0" w:firstLine="0"/>
      </w:pPr>
      <w:r>
        <w:rPr>
          <w:lang w:val="pl-PL" w:eastAsia="pl-PL" w:bidi="pl-PL"/>
          <w:w w:val="100"/>
          <w:spacing w:val="0"/>
          <w:color w:val="000000"/>
          <w:position w:val="0"/>
        </w:rPr>
        <w:t>czownik pospolity. Nosiciel nazwiska miałby prawo obstawać za ustalo</w:t>
        <w:t>nym W tradycji rodzinnej sposobem jego pisania, nawet gdyby zachodził wypadek jakiejś kolizji z ogólnie przyjętymi normami pisowni, tym bardziej więc może wymagać niezniekształcania postaci graficznej na</w:t>
        <w:t>zwiska, gdy jest ona zgodna z pisownią ogólną. Sprawa może mieć zna</w:t>
        <w:t>czenie pod względem prawnym: błąd w pisowni nazwiska w jakimś do</w:t>
        <w:t>kumencie może spowodować zakwestionowanie ważności dokumentu. W tym wypadku błędem jest to, co jest niezgodne z tradycyjnym sposo</w:t>
        <w:t xml:space="preserve">bem pisania danego nazwiska. Nazwisko </w:t>
      </w:r>
      <w:r>
        <w:rPr>
          <w:rStyle w:val="CharStyle32"/>
        </w:rPr>
        <w:t>Dmowski</w:t>
      </w:r>
      <w:r>
        <w:rPr>
          <w:lang w:val="pl-PL" w:eastAsia="pl-PL" w:bidi="pl-PL"/>
          <w:w w:val="100"/>
          <w:spacing w:val="0"/>
          <w:color w:val="000000"/>
          <w:position w:val="0"/>
        </w:rPr>
        <w:t xml:space="preserve"> pochodzi od nazwy miejscowości </w:t>
      </w:r>
      <w:r>
        <w:rPr>
          <w:rStyle w:val="CharStyle32"/>
        </w:rPr>
        <w:t>Dmochy</w:t>
      </w:r>
      <w:r>
        <w:rPr>
          <w:lang w:val="pl-PL" w:eastAsia="pl-PL" w:bidi="pl-PL"/>
          <w:w w:val="100"/>
          <w:spacing w:val="0"/>
          <w:color w:val="000000"/>
          <w:position w:val="0"/>
        </w:rPr>
        <w:t xml:space="preserve"> w Łomżyńskiemu litera </w:t>
      </w:r>
      <w:r>
        <w:rPr>
          <w:rStyle w:val="CharStyle32"/>
        </w:rPr>
        <w:t>w</w:t>
      </w:r>
      <w:r>
        <w:rPr>
          <w:lang w:val="pl-PL" w:eastAsia="pl-PL" w:bidi="pl-PL"/>
          <w:w w:val="100"/>
          <w:spacing w:val="0"/>
          <w:color w:val="000000"/>
          <w:position w:val="0"/>
        </w:rPr>
        <w:t xml:space="preserve"> w formie </w:t>
      </w:r>
      <w:r>
        <w:rPr>
          <w:rStyle w:val="CharStyle32"/>
        </w:rPr>
        <w:t>Dmowski</w:t>
      </w:r>
      <w:r>
        <w:rPr>
          <w:lang w:val="pl-PL" w:eastAsia="pl-PL" w:bidi="pl-PL"/>
          <w:w w:val="100"/>
          <w:spacing w:val="0"/>
          <w:color w:val="000000"/>
          <w:position w:val="0"/>
        </w:rPr>
        <w:t xml:space="preserve"> jest etymologicznie nie uzasadniona, ale jako </w:t>
      </w:r>
      <w:r>
        <w:rPr>
          <w:lang w:val="en-US" w:eastAsia="en-US" w:bidi="en-US"/>
          <w:w w:val="100"/>
          <w:spacing w:val="0"/>
          <w:color w:val="000000"/>
          <w:position w:val="0"/>
        </w:rPr>
        <w:t xml:space="preserve">pseudoornament </w:t>
      </w:r>
      <w:r>
        <w:rPr>
          <w:lang w:val="pl-PL" w:eastAsia="pl-PL" w:bidi="pl-PL"/>
          <w:w w:val="100"/>
          <w:spacing w:val="0"/>
          <w:color w:val="000000"/>
          <w:position w:val="0"/>
        </w:rPr>
        <w:t>utkwiła już w tym nazwisku i z dokumentów nie można by było jej usunąć. To, co mó</w:t>
        <w:t>wię, jest wyjaśnieniem, ale nie jest oczywiście załatwieniem sprawy for</w:t>
        <w:t>malnym. Rzecz jest zresztą tak prosta, że łatwo ją chyba w odpowiednim urzędzie wytłumaczyć.</w:t>
      </w:r>
    </w:p>
    <w:p>
      <w:pPr>
        <w:pStyle w:val="Style46"/>
        <w:framePr w:w="8862" w:h="13314" w:hRule="exact" w:wrap="none" w:vAnchor="page" w:hAnchor="page" w:x="1256" w:y="1733"/>
        <w:widowControl w:val="0"/>
        <w:keepNext w:val="0"/>
        <w:keepLines w:val="0"/>
        <w:shd w:val="clear" w:color="auto" w:fill="auto"/>
        <w:bidi w:val="0"/>
        <w:jc w:val="both"/>
        <w:spacing w:before="0" w:after="240" w:line="280" w:lineRule="exact"/>
        <w:ind w:left="0" w:right="0" w:firstLine="0"/>
      </w:pPr>
      <w:r>
        <w:rPr>
          <w:lang w:val="pl-PL" w:eastAsia="pl-PL" w:bidi="pl-PL"/>
          <w:w w:val="100"/>
          <w:spacing w:val="0"/>
          <w:color w:val="000000"/>
          <w:position w:val="0"/>
        </w:rPr>
        <w:t>Ciągle</w:t>
      </w:r>
    </w:p>
    <w:p>
      <w:pPr>
        <w:pStyle w:val="Style21"/>
        <w:framePr w:w="8862" w:h="13314" w:hRule="exact" w:wrap="none" w:vAnchor="page" w:hAnchor="page" w:x="1256" w:y="173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Pewna korespondentka zadaje pytanie trochę niespodziewane: chce się mianowicie dowiedzieć, czy w języku czysto polskim, literackim uży</w:t>
        <w:t xml:space="preserve">wany jest wyraz </w:t>
      </w:r>
      <w:r>
        <w:rPr>
          <w:rStyle w:val="CharStyle32"/>
        </w:rPr>
        <w:t>ciągle?</w:t>
      </w:r>
      <w:r>
        <w:rPr>
          <w:lang w:val="pl-PL" w:eastAsia="pl-PL" w:bidi="pl-PL"/>
          <w:w w:val="100"/>
          <w:spacing w:val="0"/>
          <w:color w:val="000000"/>
          <w:position w:val="0"/>
        </w:rPr>
        <w:t xml:space="preserve"> Zdawałoby się, kto by mógł o tym wątpić? A jed</w:t>
        <w:t xml:space="preserve">nak korespondentka, jak się okazuje, wątpliwości ma, a są one swoistym sukcesem pedagogicznym pewnej nauczycielki licealnej, która twierdziła, że </w:t>
      </w:r>
      <w:r>
        <w:rPr>
          <w:rStyle w:val="CharStyle32"/>
        </w:rPr>
        <w:t>ciągle</w:t>
      </w:r>
      <w:r>
        <w:rPr>
          <w:lang w:val="pl-PL" w:eastAsia="pl-PL" w:bidi="pl-PL"/>
          <w:w w:val="100"/>
          <w:spacing w:val="0"/>
          <w:color w:val="000000"/>
          <w:position w:val="0"/>
        </w:rPr>
        <w:t xml:space="preserve"> nie jest wyrazem literackim i że się używa tego wyrazu tylko w języku potocznym.</w:t>
      </w:r>
    </w:p>
    <w:p>
      <w:pPr>
        <w:pStyle w:val="Style21"/>
        <w:framePr w:w="8862" w:h="13314" w:hRule="exact" w:wrap="none" w:vAnchor="page" w:hAnchor="page" w:x="1256" w:y="173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Przypominają się tu dwa przysłowia, jedno łacińskie, jedno polskie Łacińskie mówi: </w:t>
      </w:r>
      <w:r>
        <w:rPr>
          <w:rStyle w:val="CharStyle32"/>
          <w:lang w:val="en-US" w:eastAsia="en-US" w:bidi="en-US"/>
        </w:rPr>
        <w:t xml:space="preserve">in </w:t>
      </w:r>
      <w:r>
        <w:rPr>
          <w:rStyle w:val="CharStyle32"/>
        </w:rPr>
        <w:t xml:space="preserve">magnis </w:t>
      </w:r>
      <w:r>
        <w:rPr>
          <w:rStyle w:val="CharStyle32"/>
          <w:lang w:val="en-US" w:eastAsia="en-US" w:bidi="en-US"/>
        </w:rPr>
        <w:t xml:space="preserve">voluisse sat </w:t>
      </w:r>
      <w:r>
        <w:rPr>
          <w:rStyle w:val="CharStyle32"/>
          <w:lang w:val="fr-FR" w:eastAsia="fr-FR" w:bidi="fr-FR"/>
        </w:rPr>
        <w:t>est</w:t>
      </w:r>
      <w:r>
        <w:rPr>
          <w:lang w:val="pl-PL" w:eastAsia="pl-PL" w:bidi="pl-PL"/>
          <w:w w:val="100"/>
          <w:spacing w:val="0"/>
          <w:color w:val="000000"/>
          <w:position w:val="0"/>
        </w:rPr>
        <w:t xml:space="preserve">, to znaczy: </w:t>
      </w:r>
      <w:r>
        <w:rPr>
          <w:lang w:val="en-US" w:eastAsia="en-US" w:bidi="en-US"/>
          <w:w w:val="100"/>
          <w:spacing w:val="0"/>
          <w:color w:val="000000"/>
          <w:position w:val="0"/>
        </w:rPr>
        <w:t xml:space="preserve">,,w </w:t>
      </w:r>
      <w:r>
        <w:rPr>
          <w:lang w:val="pl-PL" w:eastAsia="pl-PL" w:bidi="pl-PL"/>
          <w:w w:val="100"/>
          <w:spacing w:val="0"/>
          <w:color w:val="000000"/>
          <w:position w:val="0"/>
        </w:rPr>
        <w:t>rzeczach wiel</w:t>
        <w:t>kich wystarczy, jeżeli się miało chęć“, a polskie inaczej: „dobrymi chę</w:t>
        <w:t>ciami piekło jest brukowane". Rację ma przysłowie polskie: troska o ję</w:t>
        <w:t>zyk jest rzeczą ważną, ale obok dobrych chęci w tym zakresie konieczna jest dobra znajomość rzeczy, bo bez niej nie można się ustrzec nieporo</w:t>
        <w:t>zumień. Nie udało się to i owej nauczycielce, mimo że dobre chęci mu</w:t>
        <w:t xml:space="preserve">siała mieć. </w:t>
      </w:r>
      <w:r>
        <w:rPr>
          <w:rStyle w:val="CharStyle32"/>
        </w:rPr>
        <w:t>Ciągle</w:t>
      </w:r>
      <w:r>
        <w:rPr>
          <w:lang w:val="pl-PL" w:eastAsia="pl-PL" w:bidi="pl-PL"/>
          <w:w w:val="100"/>
          <w:spacing w:val="0"/>
          <w:color w:val="000000"/>
          <w:position w:val="0"/>
        </w:rPr>
        <w:t xml:space="preserve"> należy oczywiście do zwykłego zasobu wyrazów języ</w:t>
        <w:t xml:space="preserve">ka literackiego. Oto parę przykładów jego użycia w utworach literackich (przykłady te są zaczerpnięte z materiałów Redakcji Słownika Języka Polskiego — w Słowniku Karłowicza-Kryńskiego wyraz </w:t>
      </w:r>
      <w:r>
        <w:rPr>
          <w:rStyle w:val="CharStyle32"/>
        </w:rPr>
        <w:t>ciągle</w:t>
      </w:r>
      <w:r>
        <w:rPr>
          <w:lang w:val="pl-PL" w:eastAsia="pl-PL" w:bidi="pl-PL"/>
          <w:w w:val="100"/>
          <w:spacing w:val="0"/>
          <w:color w:val="000000"/>
          <w:position w:val="0"/>
        </w:rPr>
        <w:t xml:space="preserve"> oczywiście jest, ale brak ilustracji przykładowej): „Pani Barbara siedziała ciągle w salonie" — (Dąbrowska: „Noce i dnie" I, s. 272): „Wąt</w:t>
        <w:t xml:space="preserve">pliwość wraca </w:t>
      </w:r>
      <w:r>
        <w:rPr>
          <w:rStyle w:val="CharStyle32"/>
        </w:rPr>
        <w:t>ciągle</w:t>
      </w:r>
      <w:r>
        <w:rPr>
          <w:lang w:val="pl-PL" w:eastAsia="pl-PL" w:bidi="pl-PL"/>
          <w:w w:val="100"/>
          <w:spacing w:val="0"/>
          <w:color w:val="000000"/>
          <w:position w:val="0"/>
        </w:rPr>
        <w:t xml:space="preserve">, więc i </w:t>
      </w:r>
      <w:r>
        <w:rPr>
          <w:rStyle w:val="CharStyle32"/>
        </w:rPr>
        <w:t>ciągle</w:t>
      </w:r>
      <w:r>
        <w:rPr>
          <w:lang w:val="pl-PL" w:eastAsia="pl-PL" w:bidi="pl-PL"/>
          <w:w w:val="100"/>
          <w:spacing w:val="0"/>
          <w:color w:val="000000"/>
          <w:position w:val="0"/>
        </w:rPr>
        <w:t xml:space="preserve"> mija" (Słonimski: „Poezje", s. 114), „Wpatrywała się weń </w:t>
      </w:r>
      <w:r>
        <w:rPr>
          <w:rStyle w:val="CharStyle32"/>
        </w:rPr>
        <w:t>ciągle</w:t>
      </w:r>
      <w:r>
        <w:rPr>
          <w:lang w:val="pl-PL" w:eastAsia="pl-PL" w:bidi="pl-PL"/>
          <w:w w:val="100"/>
          <w:spacing w:val="0"/>
          <w:color w:val="000000"/>
          <w:position w:val="0"/>
        </w:rPr>
        <w:t xml:space="preserve">, z uporem i natrętną pilnością" (Żeromski: „Uroda życia", s. 162), „Ta niespokojność twoja ciągła, </w:t>
      </w:r>
      <w:r>
        <w:rPr>
          <w:rStyle w:val="CharStyle32"/>
        </w:rPr>
        <w:t>ciągle</w:t>
      </w:r>
      <w:r>
        <w:rPr>
          <w:lang w:val="pl-PL" w:eastAsia="pl-PL" w:bidi="pl-PL"/>
          <w:w w:val="100"/>
          <w:spacing w:val="0"/>
          <w:color w:val="000000"/>
          <w:position w:val="0"/>
        </w:rPr>
        <w:t xml:space="preserve"> odnawiają</w:t>
        <w:t>ca się, jest mi prawdziwą męką" (Słowacki: „Listy do matki", t. I, s. 431).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957" w:y="17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144</w:t>
      </w:r>
    </w:p>
    <w:p>
      <w:pPr>
        <w:pStyle w:val="Style28"/>
        <w:framePr w:wrap="none" w:vAnchor="page" w:hAnchor="page" w:x="4711" w:y="177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121" w:y="176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1957 z. 3</w:t>
      </w:r>
    </w:p>
    <w:p>
      <w:pPr>
        <w:pStyle w:val="Style21"/>
        <w:framePr w:w="8862" w:h="11688" w:hRule="exact" w:wrap="none" w:vAnchor="page" w:hAnchor="page" w:x="1129" w:y="2317"/>
        <w:widowControl w:val="0"/>
        <w:keepNext w:val="0"/>
        <w:keepLines w:val="0"/>
        <w:shd w:val="clear" w:color="auto" w:fill="auto"/>
        <w:bidi w:val="0"/>
        <w:jc w:val="both"/>
        <w:spacing w:before="0" w:after="242" w:line="282" w:lineRule="exact"/>
        <w:ind w:left="880" w:right="0" w:firstLine="0"/>
      </w:pPr>
      <w:r>
        <w:rPr>
          <w:lang w:val="pl-PL" w:eastAsia="pl-PL" w:bidi="pl-PL"/>
          <w:w w:val="100"/>
          <w:spacing w:val="0"/>
          <w:color w:val="000000"/>
          <w:position w:val="0"/>
        </w:rPr>
        <w:t xml:space="preserve">Są również przykłady z Reymonta, Sienkiewicza, Prusa, Krasickiego. Kwestionowanie literackiego charakteru wyrazu </w:t>
      </w:r>
      <w:r>
        <w:rPr>
          <w:rStyle w:val="CharStyle32"/>
        </w:rPr>
        <w:t>ciągle</w:t>
      </w:r>
      <w:r>
        <w:rPr>
          <w:lang w:val="pl-PL" w:eastAsia="pl-PL" w:bidi="pl-PL"/>
          <w:w w:val="100"/>
          <w:spacing w:val="0"/>
          <w:color w:val="000000"/>
          <w:position w:val="0"/>
        </w:rPr>
        <w:t xml:space="preserve"> jest objawem skrupulatności przesadnej, której należy się strzec, bo prowadziłaby ona do zmanierowania języka.</w:t>
      </w:r>
    </w:p>
    <w:p>
      <w:pPr>
        <w:pStyle w:val="Style46"/>
        <w:framePr w:w="8862" w:h="11688" w:hRule="exact" w:wrap="none" w:vAnchor="page" w:hAnchor="page" w:x="1129" w:y="2317"/>
        <w:widowControl w:val="0"/>
        <w:keepNext w:val="0"/>
        <w:keepLines w:val="0"/>
        <w:shd w:val="clear" w:color="auto" w:fill="auto"/>
        <w:bidi w:val="0"/>
        <w:jc w:val="both"/>
        <w:spacing w:before="0" w:after="248" w:line="280" w:lineRule="exact"/>
        <w:ind w:left="880" w:right="0" w:firstLine="0"/>
      </w:pPr>
      <w:r>
        <w:rPr>
          <w:lang w:val="pl-PL" w:eastAsia="pl-PL" w:bidi="pl-PL"/>
          <w:w w:val="100"/>
          <w:spacing w:val="0"/>
          <w:color w:val="000000"/>
          <w:position w:val="0"/>
        </w:rPr>
        <w:t>Pieniędzmi</w:t>
      </w:r>
      <w:r>
        <w:rPr>
          <w:rStyle w:val="CharStyle48"/>
          <w:i w:val="0"/>
          <w:iCs w:val="0"/>
        </w:rPr>
        <w:t xml:space="preserve"> — </w:t>
      </w:r>
      <w:r>
        <w:rPr>
          <w:lang w:val="pl-PL" w:eastAsia="pl-PL" w:bidi="pl-PL"/>
          <w:w w:val="100"/>
          <w:spacing w:val="0"/>
          <w:color w:val="000000"/>
          <w:position w:val="0"/>
        </w:rPr>
        <w:t>pieniądzmi</w:t>
      </w:r>
    </w:p>
    <w:p>
      <w:pPr>
        <w:pStyle w:val="Style21"/>
        <w:framePr w:w="8862" w:h="11688" w:hRule="exact" w:wrap="none" w:vAnchor="page" w:hAnchor="page" w:x="1129" w:y="2317"/>
        <w:widowControl w:val="0"/>
        <w:keepNext w:val="0"/>
        <w:keepLines w:val="0"/>
        <w:shd w:val="clear" w:color="auto" w:fill="auto"/>
        <w:bidi w:val="0"/>
        <w:jc w:val="both"/>
        <w:spacing w:before="0" w:after="0" w:line="288" w:lineRule="exact"/>
        <w:ind w:left="880" w:right="0" w:firstLine="580"/>
      </w:pPr>
      <w:r>
        <w:rPr>
          <w:lang w:val="pl-PL" w:eastAsia="pl-PL" w:bidi="pl-PL"/>
          <w:w w:val="100"/>
          <w:spacing w:val="0"/>
          <w:color w:val="000000"/>
          <w:position w:val="0"/>
        </w:rPr>
        <w:t xml:space="preserve">Jeden z uczniów klasy dziewiątej szkoły ogólnokształcącej pyta, która forma jest poprawna: </w:t>
      </w:r>
      <w:r>
        <w:rPr>
          <w:rStyle w:val="CharStyle32"/>
        </w:rPr>
        <w:t>pieniędzmi</w:t>
      </w:r>
      <w:r>
        <w:rPr>
          <w:lang w:val="pl-PL" w:eastAsia="pl-PL" w:bidi="pl-PL"/>
          <w:w w:val="100"/>
          <w:spacing w:val="0"/>
          <w:color w:val="000000"/>
          <w:position w:val="0"/>
        </w:rPr>
        <w:t xml:space="preserve"> czy </w:t>
      </w:r>
      <w:r>
        <w:rPr>
          <w:rStyle w:val="CharStyle32"/>
        </w:rPr>
        <w:t>pieniądzmi?</w:t>
      </w:r>
      <w:r>
        <w:rPr>
          <w:lang w:val="pl-PL" w:eastAsia="pl-PL" w:bidi="pl-PL"/>
          <w:w w:val="100"/>
          <w:spacing w:val="0"/>
          <w:color w:val="000000"/>
          <w:position w:val="0"/>
        </w:rPr>
        <w:t xml:space="preserve"> Pytający używał formy </w:t>
      </w:r>
      <w:r>
        <w:rPr>
          <w:rStyle w:val="CharStyle32"/>
        </w:rPr>
        <w:t>pieniędzmi,</w:t>
      </w:r>
      <w:r>
        <w:rPr>
          <w:lang w:val="pl-PL" w:eastAsia="pl-PL" w:bidi="pl-PL"/>
          <w:w w:val="100"/>
          <w:spacing w:val="0"/>
          <w:color w:val="000000"/>
          <w:position w:val="0"/>
        </w:rPr>
        <w:t xml:space="preserve"> ale ktoś zwrócił mu uwagę, że nie jest to forma właś</w:t>
        <w:t>ciwa.</w:t>
      </w:r>
    </w:p>
    <w:p>
      <w:pPr>
        <w:pStyle w:val="Style21"/>
        <w:framePr w:w="8862" w:h="11688" w:hRule="exact" w:wrap="none" w:vAnchor="page" w:hAnchor="page" w:x="1129" w:y="2317"/>
        <w:widowControl w:val="0"/>
        <w:keepNext w:val="0"/>
        <w:keepLines w:val="0"/>
        <w:shd w:val="clear" w:color="auto" w:fill="auto"/>
        <w:bidi w:val="0"/>
        <w:jc w:val="both"/>
        <w:spacing w:before="0" w:after="256" w:line="300" w:lineRule="exact"/>
        <w:ind w:left="880" w:right="0" w:firstLine="580"/>
      </w:pPr>
      <w:r>
        <w:rPr>
          <w:lang w:val="pl-PL" w:eastAsia="pl-PL" w:bidi="pl-PL"/>
          <w:w w:val="100"/>
          <w:spacing w:val="0"/>
          <w:color w:val="000000"/>
          <w:position w:val="0"/>
        </w:rPr>
        <w:t xml:space="preserve">Ten, kto to zrobił, nie miał racji, bo właśnie </w:t>
      </w:r>
      <w:r>
        <w:rPr>
          <w:rStyle w:val="CharStyle32"/>
        </w:rPr>
        <w:t>pieniędzmi</w:t>
      </w:r>
      <w:r>
        <w:rPr>
          <w:lang w:val="pl-PL" w:eastAsia="pl-PL" w:bidi="pl-PL"/>
          <w:w w:val="100"/>
          <w:spacing w:val="0"/>
          <w:color w:val="000000"/>
          <w:position w:val="0"/>
        </w:rPr>
        <w:t xml:space="preserve"> jest formą poprawną.</w:t>
      </w:r>
    </w:p>
    <w:p>
      <w:pPr>
        <w:pStyle w:val="Style46"/>
        <w:framePr w:w="8862" w:h="11688" w:hRule="exact" w:wrap="none" w:vAnchor="page" w:hAnchor="page" w:x="1129" w:y="2317"/>
        <w:widowControl w:val="0"/>
        <w:keepNext w:val="0"/>
        <w:keepLines w:val="0"/>
        <w:shd w:val="clear" w:color="auto" w:fill="auto"/>
        <w:bidi w:val="0"/>
        <w:jc w:val="both"/>
        <w:spacing w:before="0" w:after="246" w:line="280" w:lineRule="exact"/>
        <w:ind w:left="880" w:right="0" w:firstLine="0"/>
      </w:pPr>
      <w:r>
        <w:rPr>
          <w:lang w:val="pl-PL" w:eastAsia="pl-PL" w:bidi="pl-PL"/>
          <w:w w:val="100"/>
          <w:spacing w:val="0"/>
          <w:color w:val="000000"/>
          <w:position w:val="0"/>
        </w:rPr>
        <w:t>Krawcowa</w:t>
      </w:r>
      <w:r>
        <w:rPr>
          <w:rStyle w:val="CharStyle48"/>
          <w:i w:val="0"/>
          <w:iCs w:val="0"/>
        </w:rPr>
        <w:t xml:space="preserve"> — </w:t>
      </w:r>
      <w:r>
        <w:rPr>
          <w:lang w:val="pl-PL" w:eastAsia="pl-PL" w:bidi="pl-PL"/>
          <w:w w:val="100"/>
          <w:spacing w:val="0"/>
          <w:color w:val="000000"/>
          <w:position w:val="0"/>
        </w:rPr>
        <w:t>krawczyni</w:t>
      </w:r>
    </w:p>
    <w:p>
      <w:pPr>
        <w:pStyle w:val="Style21"/>
        <w:framePr w:w="8862" w:h="11688" w:hRule="exact" w:wrap="none" w:vAnchor="page" w:hAnchor="page" w:x="1129" w:y="2317"/>
        <w:widowControl w:val="0"/>
        <w:keepNext w:val="0"/>
        <w:keepLines w:val="0"/>
        <w:shd w:val="clear" w:color="auto" w:fill="auto"/>
        <w:bidi w:val="0"/>
        <w:jc w:val="both"/>
        <w:spacing w:before="0" w:after="0" w:line="282" w:lineRule="exact"/>
        <w:ind w:left="880" w:right="0" w:firstLine="580"/>
      </w:pPr>
      <w:r>
        <w:rPr>
          <w:lang w:val="pl-PL" w:eastAsia="pl-PL" w:bidi="pl-PL"/>
          <w:w w:val="100"/>
          <w:spacing w:val="0"/>
          <w:color w:val="000000"/>
          <w:position w:val="0"/>
        </w:rPr>
        <w:t xml:space="preserve">Czy nie lepsza jest od często spotykanej formy </w:t>
      </w:r>
      <w:r>
        <w:rPr>
          <w:rStyle w:val="CharStyle32"/>
        </w:rPr>
        <w:t>krawcowa</w:t>
      </w:r>
      <w:r>
        <w:rPr>
          <w:lang w:val="pl-PL" w:eastAsia="pl-PL" w:bidi="pl-PL"/>
          <w:w w:val="100"/>
          <w:spacing w:val="0"/>
          <w:color w:val="000000"/>
          <w:position w:val="0"/>
        </w:rPr>
        <w:t xml:space="preserve"> forma </w:t>
      </w:r>
      <w:r>
        <w:rPr>
          <w:rStyle w:val="CharStyle32"/>
        </w:rPr>
        <w:t>krawczyni? Krawcowa</w:t>
      </w:r>
      <w:r>
        <w:rPr>
          <w:lang w:val="pl-PL" w:eastAsia="pl-PL" w:bidi="pl-PL"/>
          <w:w w:val="100"/>
          <w:spacing w:val="0"/>
          <w:color w:val="000000"/>
          <w:position w:val="0"/>
        </w:rPr>
        <w:t xml:space="preserve"> to według korespondentki raczej «żona krawca», tak samo jak </w:t>
      </w:r>
      <w:r>
        <w:rPr>
          <w:rStyle w:val="CharStyle32"/>
        </w:rPr>
        <w:t>szewcowa, stolarzowa</w:t>
      </w:r>
      <w:r>
        <w:rPr>
          <w:lang w:val="pl-PL" w:eastAsia="pl-PL" w:bidi="pl-PL"/>
          <w:w w:val="100"/>
          <w:spacing w:val="0"/>
          <w:color w:val="000000"/>
          <w:position w:val="0"/>
        </w:rPr>
        <w:t xml:space="preserve"> to «żona szewca, stolarza». — Różnica między </w:t>
      </w:r>
      <w:r>
        <w:rPr>
          <w:rStyle w:val="CharStyle32"/>
        </w:rPr>
        <w:t>krawcową</w:t>
      </w:r>
      <w:r>
        <w:rPr>
          <w:lang w:val="pl-PL" w:eastAsia="pl-PL" w:bidi="pl-PL"/>
          <w:w w:val="100"/>
          <w:spacing w:val="0"/>
          <w:color w:val="000000"/>
          <w:position w:val="0"/>
        </w:rPr>
        <w:t xml:space="preserve"> a </w:t>
      </w:r>
      <w:r>
        <w:rPr>
          <w:rStyle w:val="CharStyle32"/>
        </w:rPr>
        <w:t>krawczynią</w:t>
      </w:r>
      <w:r>
        <w:rPr>
          <w:lang w:val="pl-PL" w:eastAsia="pl-PL" w:bidi="pl-PL"/>
          <w:w w:val="100"/>
          <w:spacing w:val="0"/>
          <w:color w:val="000000"/>
          <w:position w:val="0"/>
        </w:rPr>
        <w:t xml:space="preserve"> jest regionalna: </w:t>
      </w:r>
      <w:r>
        <w:rPr>
          <w:rStyle w:val="CharStyle32"/>
        </w:rPr>
        <w:t>krawcowa</w:t>
      </w:r>
      <w:r>
        <w:rPr>
          <w:lang w:val="pl-PL" w:eastAsia="pl-PL" w:bidi="pl-PL"/>
          <w:w w:val="100"/>
          <w:spacing w:val="0"/>
          <w:color w:val="000000"/>
          <w:position w:val="0"/>
        </w:rPr>
        <w:t xml:space="preserve"> jest warszaw</w:t>
        <w:t xml:space="preserve">ska, </w:t>
      </w:r>
      <w:r>
        <w:rPr>
          <w:rStyle w:val="CharStyle32"/>
        </w:rPr>
        <w:t>krawczyni</w:t>
      </w:r>
      <w:r>
        <w:rPr>
          <w:lang w:val="pl-PL" w:eastAsia="pl-PL" w:bidi="pl-PL"/>
          <w:w w:val="100"/>
          <w:spacing w:val="0"/>
          <w:color w:val="000000"/>
          <w:position w:val="0"/>
        </w:rPr>
        <w:t xml:space="preserve"> — krakowska.</w:t>
      </w:r>
    </w:p>
    <w:p>
      <w:pPr>
        <w:pStyle w:val="Style21"/>
        <w:framePr w:w="8862" w:h="11688" w:hRule="exact" w:wrap="none" w:vAnchor="page" w:hAnchor="page" w:x="1129" w:y="2317"/>
        <w:widowControl w:val="0"/>
        <w:keepNext w:val="0"/>
        <w:keepLines w:val="0"/>
        <w:shd w:val="clear" w:color="auto" w:fill="auto"/>
        <w:bidi w:val="0"/>
        <w:jc w:val="both"/>
        <w:spacing w:before="0" w:after="242" w:line="282" w:lineRule="exact"/>
        <w:ind w:left="880" w:right="0" w:firstLine="580"/>
      </w:pPr>
      <w:r>
        <w:rPr>
          <w:lang w:val="pl-PL" w:eastAsia="pl-PL" w:bidi="pl-PL"/>
          <w:w w:val="100"/>
          <w:spacing w:val="0"/>
          <w:color w:val="000000"/>
          <w:position w:val="0"/>
        </w:rPr>
        <w:t xml:space="preserve">Argument, do którego się odwołuje korespondentka, ma pewną wagę i z tego względu nie byłoby powodu rugowania z obiegu formy </w:t>
      </w:r>
      <w:r>
        <w:rPr>
          <w:rStyle w:val="CharStyle32"/>
        </w:rPr>
        <w:t>krawczyni,</w:t>
      </w:r>
      <w:r>
        <w:rPr>
          <w:lang w:val="pl-PL" w:eastAsia="pl-PL" w:bidi="pl-PL"/>
          <w:w w:val="100"/>
          <w:spacing w:val="0"/>
          <w:color w:val="000000"/>
          <w:position w:val="0"/>
        </w:rPr>
        <w:t xml:space="preserve"> ale ostatecznie sprawa jest zwyczajowa. Obecna </w:t>
      </w:r>
      <w:r>
        <w:rPr>
          <w:rStyle w:val="CharStyle32"/>
        </w:rPr>
        <w:t>królowa</w:t>
      </w:r>
      <w:r>
        <w:rPr>
          <w:lang w:val="pl-PL" w:eastAsia="pl-PL" w:bidi="pl-PL"/>
          <w:w w:val="100"/>
          <w:spacing w:val="0"/>
          <w:color w:val="000000"/>
          <w:position w:val="0"/>
        </w:rPr>
        <w:t xml:space="preserve"> an</w:t>
        <w:t xml:space="preserve">gielska ma ten tytuł w języku polskim nie jako «żona swego męża», ale jako «sprawująca funkcje królewskie», a o żonie radcy powiemy </w:t>
      </w:r>
      <w:r>
        <w:rPr>
          <w:rStyle w:val="CharStyle32"/>
        </w:rPr>
        <w:t>radczyni,</w:t>
      </w:r>
      <w:r>
        <w:rPr>
          <w:lang w:val="pl-PL" w:eastAsia="pl-PL" w:bidi="pl-PL"/>
          <w:w w:val="100"/>
          <w:spacing w:val="0"/>
          <w:color w:val="000000"/>
          <w:position w:val="0"/>
        </w:rPr>
        <w:t xml:space="preserve"> a nie </w:t>
      </w:r>
      <w:r>
        <w:rPr>
          <w:rStyle w:val="CharStyle32"/>
        </w:rPr>
        <w:t>radcowa.</w:t>
      </w:r>
      <w:r>
        <w:rPr>
          <w:lang w:val="pl-PL" w:eastAsia="pl-PL" w:bidi="pl-PL"/>
          <w:w w:val="100"/>
          <w:spacing w:val="0"/>
          <w:color w:val="000000"/>
          <w:position w:val="0"/>
        </w:rPr>
        <w:t xml:space="preserve"> W sklepach przyjęta jest forma </w:t>
      </w:r>
      <w:r>
        <w:rPr>
          <w:rStyle w:val="CharStyle32"/>
        </w:rPr>
        <w:t>szefowa</w:t>
      </w:r>
      <w:r>
        <w:rPr>
          <w:lang w:val="pl-PL" w:eastAsia="pl-PL" w:bidi="pl-PL"/>
          <w:w w:val="100"/>
          <w:spacing w:val="0"/>
          <w:color w:val="000000"/>
          <w:position w:val="0"/>
        </w:rPr>
        <w:t>, która jest nazwą kobiety sprawującej funkcje szefowskie, a nie żony szefa. Nie moż</w:t>
        <w:t xml:space="preserve">na byłoby powiedzieć </w:t>
      </w:r>
      <w:r>
        <w:rPr>
          <w:rStyle w:val="CharStyle32"/>
        </w:rPr>
        <w:t>szefini,</w:t>
      </w:r>
      <w:r>
        <w:rPr>
          <w:lang w:val="pl-PL" w:eastAsia="pl-PL" w:bidi="pl-PL"/>
          <w:w w:val="100"/>
          <w:spacing w:val="0"/>
          <w:color w:val="000000"/>
          <w:position w:val="0"/>
        </w:rPr>
        <w:t xml:space="preserve"> chyba tylko żartem.</w:t>
      </w:r>
    </w:p>
    <w:p>
      <w:pPr>
        <w:pStyle w:val="Style46"/>
        <w:framePr w:w="8862" w:h="11688" w:hRule="exact" w:wrap="none" w:vAnchor="page" w:hAnchor="page" w:x="1129" w:y="2317"/>
        <w:widowControl w:val="0"/>
        <w:keepNext w:val="0"/>
        <w:keepLines w:val="0"/>
        <w:shd w:val="clear" w:color="auto" w:fill="auto"/>
        <w:bidi w:val="0"/>
        <w:jc w:val="both"/>
        <w:spacing w:before="0" w:after="246" w:line="280" w:lineRule="exact"/>
        <w:ind w:left="880" w:right="0" w:firstLine="0"/>
      </w:pPr>
      <w:r>
        <w:rPr>
          <w:lang w:val="pl-PL" w:eastAsia="pl-PL" w:bidi="pl-PL"/>
          <w:w w:val="100"/>
          <w:spacing w:val="0"/>
          <w:color w:val="000000"/>
          <w:position w:val="0"/>
        </w:rPr>
        <w:t>Szyk określeń w zdaniu</w:t>
      </w:r>
    </w:p>
    <w:p>
      <w:pPr>
        <w:pStyle w:val="Style21"/>
        <w:framePr w:w="8862" w:h="11688" w:hRule="exact" w:wrap="none" w:vAnchor="page" w:hAnchor="page" w:x="1129" w:y="2317"/>
        <w:widowControl w:val="0"/>
        <w:keepNext w:val="0"/>
        <w:keepLines w:val="0"/>
        <w:shd w:val="clear" w:color="auto" w:fill="auto"/>
        <w:bidi w:val="0"/>
        <w:jc w:val="both"/>
        <w:spacing w:before="0" w:after="0" w:line="282" w:lineRule="exact"/>
        <w:ind w:left="880" w:right="0" w:firstLine="580"/>
      </w:pPr>
      <w:r>
        <w:rPr>
          <w:lang w:val="pl-PL" w:eastAsia="pl-PL" w:bidi="pl-PL"/>
          <w:w w:val="100"/>
          <w:spacing w:val="0"/>
          <w:color w:val="000000"/>
          <w:position w:val="0"/>
        </w:rPr>
        <w:t xml:space="preserve">Inny korespondent słusznie protestuje przeciw takim oto zdaniom trafiającym się w niektórych reportażach: „i poprzez kwieciste klomby i trawniki </w:t>
      </w:r>
      <w:r>
        <w:rPr>
          <w:rStyle w:val="CharStyle32"/>
        </w:rPr>
        <w:t>wchodzimy do</w:t>
      </w:r>
      <w:r>
        <w:rPr>
          <w:lang w:val="pl-PL" w:eastAsia="pl-PL" w:bidi="pl-PL"/>
          <w:w w:val="100"/>
          <w:spacing w:val="0"/>
          <w:color w:val="000000"/>
          <w:position w:val="0"/>
        </w:rPr>
        <w:t xml:space="preserve"> świeżo odremontowanych, pełnych blasku wio</w:t>
        <w:t xml:space="preserve">sennego słońca, nowocześnie urządzonych, wyposażonych, we wzorowej czystości utrzymanych </w:t>
      </w:r>
      <w:r>
        <w:rPr>
          <w:rStyle w:val="CharStyle32"/>
        </w:rPr>
        <w:t>pokoików dziecięcych</w:t>
      </w:r>
      <w:r>
        <w:rPr>
          <w:lang w:val="pl-PL" w:eastAsia="pl-PL" w:bidi="pl-PL"/>
          <w:w w:val="100"/>
          <w:spacing w:val="0"/>
          <w:color w:val="000000"/>
          <w:position w:val="0"/>
        </w:rPr>
        <w:t>“. Już Kryński piętnował ta</w:t>
        <w:t>ką składnię. Nie można tak gromadzić określeń, odkładając na sam ko</w:t>
        <w:t>niec zdania wyraz, do którego te określenia się odnoszą. Trzeba było po</w:t>
        <w:t xml:space="preserve">wiedzieć od razu, że </w:t>
      </w:r>
      <w:r>
        <w:rPr>
          <w:rStyle w:val="CharStyle32"/>
        </w:rPr>
        <w:t>wchodzimy do pokoików dziecięcych</w:t>
      </w:r>
      <w:r>
        <w:rPr>
          <w:lang w:val="pl-PL" w:eastAsia="pl-PL" w:bidi="pl-PL"/>
          <w:w w:val="100"/>
          <w:spacing w:val="0"/>
          <w:color w:val="000000"/>
          <w:position w:val="0"/>
        </w:rPr>
        <w:t xml:space="preserve"> i potem je opi</w:t>
        <w:t>sywać.</w:t>
      </w:r>
    </w:p>
    <w:p>
      <w:pPr>
        <w:pStyle w:val="Style21"/>
        <w:framePr w:wrap="none" w:vAnchor="page" w:hAnchor="page" w:x="1129" w:y="14007"/>
        <w:widowControl w:val="0"/>
        <w:keepNext w:val="0"/>
        <w:keepLines w:val="0"/>
        <w:shd w:val="clear" w:color="auto" w:fill="auto"/>
        <w:bidi w:val="0"/>
        <w:jc w:val="left"/>
        <w:spacing w:before="0" w:after="0" w:line="280" w:lineRule="exact"/>
        <w:ind w:left="766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3"/>
        <w:framePr w:w="8820" w:h="360" w:hRule="exact" w:wrap="none" w:vAnchor="page" w:hAnchor="page" w:x="1120" w:y="1149"/>
        <w:widowControl w:val="0"/>
        <w:keepNext w:val="0"/>
        <w:keepLines w:val="0"/>
        <w:shd w:val="clear" w:color="auto" w:fill="auto"/>
        <w:bidi w:val="0"/>
        <w:spacing w:before="0" w:after="0" w:line="300" w:lineRule="exact"/>
        <w:ind w:left="20" w:right="0" w:firstLine="0"/>
      </w:pPr>
      <w:bookmarkStart w:id="4" w:name="bookmark4"/>
      <w:r>
        <w:rPr>
          <w:lang w:val="pl-PL" w:eastAsia="pl-PL" w:bidi="pl-PL"/>
          <w:w w:val="100"/>
          <w:color w:val="000000"/>
          <w:position w:val="0"/>
        </w:rPr>
        <w:t>KOMUNIKAT 1</w:t>
      </w:r>
      <w:bookmarkEnd w:id="4"/>
    </w:p>
    <w:p>
      <w:pPr>
        <w:pStyle w:val="Style23"/>
        <w:framePr w:w="8820" w:h="1098" w:hRule="exact" w:wrap="none" w:vAnchor="page" w:hAnchor="page" w:x="1120" w:y="1621"/>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Członkowie i placówki </w:t>
      </w:r>
      <w:r>
        <w:rPr>
          <w:lang w:val="fr-FR" w:eastAsia="fr-FR" w:bidi="fr-FR"/>
          <w:w w:val="100"/>
          <w:spacing w:val="0"/>
          <w:color w:val="000000"/>
          <w:position w:val="0"/>
        </w:rPr>
        <w:t xml:space="preserve">P. </w:t>
      </w:r>
      <w:r>
        <w:rPr>
          <w:lang w:val="pl-PL" w:eastAsia="pl-PL" w:bidi="pl-PL"/>
          <w:w w:val="100"/>
          <w:spacing w:val="0"/>
          <w:color w:val="000000"/>
          <w:position w:val="0"/>
        </w:rPr>
        <w:t xml:space="preserve">A. N., towarzystwa naukowe subwencjonowane przez P. A. N. i pracownicy naukowi mogą zgłaszać prenumeratę na rok 1957 w </w:t>
      </w:r>
      <w:r>
        <w:rPr>
          <w:rStyle w:val="CharStyle41"/>
          <w:b/>
          <w:bCs/>
        </w:rPr>
        <w:t>Ośrodku Rozpowszechniania Wydawnictw Naukowych P. A. N. Warszawa</w:t>
      </w:r>
      <w:r>
        <w:rPr>
          <w:lang w:val="pl-PL" w:eastAsia="pl-PL" w:bidi="pl-PL"/>
          <w:w w:val="100"/>
          <w:spacing w:val="0"/>
          <w:color w:val="000000"/>
          <w:position w:val="0"/>
        </w:rPr>
        <w:t xml:space="preserve">, </w:t>
      </w:r>
      <w:r>
        <w:rPr>
          <w:rStyle w:val="CharStyle41"/>
          <w:b/>
          <w:bCs/>
        </w:rPr>
        <w:t xml:space="preserve">Pałac Kultury i Nauki, 16 piętro, </w:t>
      </w:r>
      <w:r>
        <w:rPr>
          <w:rStyle w:val="CharStyle41"/>
          <w:lang w:val="fr-FR" w:eastAsia="fr-FR" w:bidi="fr-FR"/>
          <w:b/>
          <w:bCs/>
        </w:rPr>
        <w:t xml:space="preserve">tel. </w:t>
      </w:r>
      <w:r>
        <w:rPr>
          <w:rStyle w:val="CharStyle41"/>
          <w:b/>
          <w:bCs/>
        </w:rPr>
        <w:t>6-31-95.</w:t>
      </w:r>
    </w:p>
    <w:p>
      <w:pPr>
        <w:pStyle w:val="Style73"/>
        <w:framePr w:w="8820" w:h="6032" w:hRule="exact" w:wrap="none" w:vAnchor="page" w:hAnchor="page" w:x="1120" w:y="3963"/>
        <w:widowControl w:val="0"/>
        <w:keepNext w:val="0"/>
        <w:keepLines w:val="0"/>
        <w:shd w:val="clear" w:color="auto" w:fill="auto"/>
        <w:bidi w:val="0"/>
        <w:spacing w:before="0" w:after="137" w:line="300" w:lineRule="exact"/>
        <w:ind w:left="20" w:right="0" w:firstLine="0"/>
      </w:pPr>
      <w:bookmarkStart w:id="5" w:name="bookmark5"/>
      <w:r>
        <w:rPr>
          <w:lang w:val="pl-PL" w:eastAsia="pl-PL" w:bidi="pl-PL"/>
          <w:w w:val="100"/>
          <w:color w:val="000000"/>
          <w:position w:val="0"/>
        </w:rPr>
        <w:t>KOMUNIKAT 2</w:t>
      </w:r>
      <w:bookmarkEnd w:id="5"/>
    </w:p>
    <w:p>
      <w:pPr>
        <w:pStyle w:val="Style23"/>
        <w:numPr>
          <w:ilvl w:val="0"/>
          <w:numId w:val="27"/>
        </w:numPr>
        <w:framePr w:w="8820" w:h="6032" w:hRule="exact" w:wrap="none" w:vAnchor="page" w:hAnchor="page" w:x="1120" w:y="3963"/>
        <w:tabs>
          <w:tab w:leader="none" w:pos="921" w:val="left"/>
        </w:tabs>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Zamówienia i przedpłaty na prenumeratę „Poradnika Językowego" przyj</w:t>
        <w:t>mują urzędy pocztowe i listonosze. Instytucje i zakłady pracy mające siedzibę w miejscowościach, w których są oddziały i delegatury P.K.P.W. „RUCH" składają zamówienia w miejscowych oddziałach i delegaturach „RUCHU".</w:t>
      </w:r>
    </w:p>
    <w:p>
      <w:pPr>
        <w:pStyle w:val="Style23"/>
        <w:numPr>
          <w:ilvl w:val="0"/>
          <w:numId w:val="27"/>
        </w:numPr>
        <w:framePr w:w="8820" w:h="6032" w:hRule="exact" w:wrap="none" w:vAnchor="page" w:hAnchor="page" w:x="1120" w:y="3963"/>
        <w:tabs>
          <w:tab w:leader="none" w:pos="933" w:val="left"/>
        </w:tabs>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Zamówienie na I półrocze lub na cały rok kalendarzowy należy składać w terminie: od 11 listopada do 10 grudnia roku poprzedniego, na II półrocze zaś w terminie: od 11 maja do 10 czerwca r.b.</w:t>
      </w:r>
    </w:p>
    <w:p>
      <w:pPr>
        <w:pStyle w:val="Style23"/>
        <w:numPr>
          <w:ilvl w:val="0"/>
          <w:numId w:val="27"/>
        </w:numPr>
        <w:framePr w:w="8820" w:h="6032" w:hRule="exact" w:wrap="none" w:vAnchor="page" w:hAnchor="page" w:x="1120" w:y="3963"/>
        <w:tabs>
          <w:tab w:leader="none" w:pos="927" w:val="left"/>
        </w:tabs>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Numery z lat poprzednich są do nabycia w sklepach antykwarycznego P.K.P.W. „RUCH" w Warszawie ul. Wiejska 14 i Puławska 108. Poza Warszawę nu</w:t>
        <w:t>mery pisma dostarcza za pobraniem wysyłkownia antykwarycznego P.K.P.W. „RUCH", Puławska 108.</w:t>
      </w:r>
    </w:p>
    <w:p>
      <w:pPr>
        <w:pStyle w:val="Style23"/>
        <w:numPr>
          <w:ilvl w:val="0"/>
          <w:numId w:val="27"/>
        </w:numPr>
        <w:framePr w:w="8820" w:h="6032" w:hRule="exact" w:wrap="none" w:vAnchor="page" w:hAnchor="page" w:x="1120" w:y="3963"/>
        <w:tabs>
          <w:tab w:leader="none" w:pos="920" w:val="left"/>
        </w:tabs>
        <w:widowControl w:val="0"/>
        <w:keepNext w:val="0"/>
        <w:keepLines w:val="0"/>
        <w:shd w:val="clear" w:color="auto" w:fill="auto"/>
        <w:bidi w:val="0"/>
        <w:jc w:val="both"/>
        <w:spacing w:before="0" w:after="0" w:line="264" w:lineRule="exact"/>
        <w:ind w:left="0" w:right="0" w:firstLine="560"/>
      </w:pPr>
      <w:r>
        <w:rPr>
          <w:lang w:val="pl-PL" w:eastAsia="pl-PL" w:bidi="pl-PL"/>
          <w:w w:val="100"/>
          <w:spacing w:val="0"/>
          <w:color w:val="000000"/>
          <w:position w:val="0"/>
        </w:rPr>
        <w:t>Wszelkie reklamacje dotyczące nieterminowej dostawy prenumerowanych czasopism, braków w dostawie oraz innych niedokładności należy wnosić wyłącznie do tej placówki pocztowej lub listonosza, u którego złożono zamówienia na prenu</w:t>
        <w:t>meratę czasopism. Bezpośrednie zgłaszanie reklamacji do P.K.P.W. „RUCH" lub in</w:t>
        <w:t>nych instytucji powoduje opóźnienie w szybkim załatwianiu reklamacji i jest przy</w:t>
        <w:t>czyną zbędnej korespondencji.</w:t>
      </w:r>
    </w:p>
    <w:p>
      <w:pPr>
        <w:pStyle w:val="Style23"/>
        <w:numPr>
          <w:ilvl w:val="0"/>
          <w:numId w:val="27"/>
        </w:numPr>
        <w:framePr w:w="8820" w:h="6032" w:hRule="exact" w:wrap="none" w:vAnchor="page" w:hAnchor="page" w:x="1120" w:y="3963"/>
        <w:tabs>
          <w:tab w:leader="none" w:pos="921" w:val="left"/>
        </w:tabs>
        <w:widowControl w:val="0"/>
        <w:keepNext w:val="0"/>
        <w:keepLines w:val="0"/>
        <w:shd w:val="clear" w:color="auto" w:fill="auto"/>
        <w:bidi w:val="0"/>
        <w:jc w:val="both"/>
        <w:spacing w:before="0" w:after="155" w:line="264" w:lineRule="exact"/>
        <w:ind w:left="0" w:right="0" w:firstLine="660"/>
      </w:pPr>
      <w:r>
        <w:rPr>
          <w:lang w:val="pl-PL" w:eastAsia="pl-PL" w:bidi="pl-PL"/>
          <w:w w:val="100"/>
          <w:spacing w:val="0"/>
          <w:color w:val="000000"/>
          <w:position w:val="0"/>
        </w:rPr>
        <w:t>Zażalenia w wypadku nienależytego załatwienia wniesionych reklamacji kierować należy do Generalnej Dyrekcji P.K.P.W. „RUCH", Warszawa, ul. Wilcza 46.</w:t>
      </w:r>
    </w:p>
    <w:p>
      <w:pPr>
        <w:pStyle w:val="Style49"/>
        <w:framePr w:w="8820" w:h="6032" w:hRule="exact" w:wrap="none" w:vAnchor="page" w:hAnchor="page" w:x="1120" w:y="3963"/>
        <w:widowControl w:val="0"/>
        <w:keepNext w:val="0"/>
        <w:keepLines w:val="0"/>
        <w:shd w:val="clear" w:color="auto" w:fill="auto"/>
        <w:bidi w:val="0"/>
        <w:jc w:val="left"/>
        <w:spacing w:before="0" w:after="0" w:line="220" w:lineRule="exact"/>
        <w:ind w:left="4160" w:right="0" w:firstLine="0"/>
      </w:pPr>
      <w:r>
        <w:rPr>
          <w:lang w:val="pl-PL" w:eastAsia="pl-PL" w:bidi="pl-PL"/>
          <w:w w:val="100"/>
          <w:spacing w:val="0"/>
          <w:color w:val="000000"/>
          <w:position w:val="0"/>
        </w:rPr>
        <w:t>Generalna Dyrekcja P.K.P.W.</w:t>
      </w:r>
      <w:r>
        <w:rPr>
          <w:rStyle w:val="CharStyle51"/>
          <w:b/>
          <w:bCs/>
          <w:i w:val="0"/>
          <w:iCs w:val="0"/>
        </w:rPr>
        <w:t xml:space="preserve"> „</w:t>
      </w:r>
      <w:r>
        <w:rPr>
          <w:lang w:val="pl-PL" w:eastAsia="pl-PL" w:bidi="pl-PL"/>
          <w:w w:val="100"/>
          <w:spacing w:val="0"/>
          <w:color w:val="000000"/>
          <w:position w:val="0"/>
        </w:rPr>
        <w:t>RUCH</w:t>
      </w:r>
      <w:r>
        <w:rPr>
          <w:lang w:val="pl-PL" w:eastAsia="pl-PL" w:bidi="pl-PL"/>
          <w:vertAlign w:val="superscript"/>
          <w:w w:val="100"/>
          <w:spacing w:val="0"/>
          <w:color w:val="000000"/>
          <w:position w:val="0"/>
        </w:rPr>
        <w:t>U</w:t>
      </w:r>
    </w:p>
    <w:p>
      <w:pPr>
        <w:pStyle w:val="Style19"/>
        <w:framePr w:w="8820" w:h="2022" w:hRule="exact" w:wrap="none" w:vAnchor="page" w:hAnchor="page" w:x="1120" w:y="12395"/>
        <w:widowControl w:val="0"/>
        <w:keepNext w:val="0"/>
        <w:keepLines w:val="0"/>
        <w:shd w:val="clear" w:color="auto" w:fill="auto"/>
        <w:bidi w:val="0"/>
        <w:jc w:val="center"/>
        <w:spacing w:before="0" w:after="168" w:line="260" w:lineRule="exact"/>
        <w:ind w:left="20" w:right="0" w:firstLine="0"/>
      </w:pPr>
      <w:r>
        <w:rPr>
          <w:rStyle w:val="CharStyle75"/>
        </w:rPr>
        <w:t>ADRES ADMINISTRACJI:</w:t>
      </w:r>
    </w:p>
    <w:p>
      <w:pPr>
        <w:pStyle w:val="Style21"/>
        <w:framePr w:w="8820" w:h="2022" w:hRule="exact" w:wrap="none" w:vAnchor="page" w:hAnchor="page" w:x="1120" w:y="12395"/>
        <w:widowControl w:val="0"/>
        <w:keepNext w:val="0"/>
        <w:keepLines w:val="0"/>
        <w:shd w:val="clear" w:color="auto" w:fill="auto"/>
        <w:bidi w:val="0"/>
        <w:jc w:val="both"/>
        <w:spacing w:before="0" w:after="140" w:line="280" w:lineRule="exact"/>
        <w:ind w:left="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w:t>
      </w:r>
    </w:p>
    <w:p>
      <w:pPr>
        <w:pStyle w:val="Style21"/>
        <w:framePr w:w="8820" w:h="2022" w:hRule="exact" w:wrap="none" w:vAnchor="page" w:hAnchor="page" w:x="1120" w:y="12395"/>
        <w:widowControl w:val="0"/>
        <w:keepNext w:val="0"/>
        <w:keepLines w:val="0"/>
        <w:shd w:val="clear" w:color="auto" w:fill="auto"/>
        <w:bidi w:val="0"/>
        <w:jc w:val="both"/>
        <w:spacing w:before="0" w:after="0" w:line="280" w:lineRule="exact"/>
        <w:ind w:left="0" w:right="0" w:firstLine="0"/>
      </w:pPr>
      <w:r>
        <w:rPr>
          <w:lang w:val="pl-PL" w:eastAsia="pl-PL" w:bidi="pl-PL"/>
          <w:w w:val="100"/>
          <w:spacing w:val="0"/>
          <w:color w:val="000000"/>
          <w:position w:val="0"/>
        </w:rPr>
        <w:t>WARUNKI PRENUMERATY:</w:t>
      </w:r>
    </w:p>
    <w:p>
      <w:pPr>
        <w:pStyle w:val="Style23"/>
        <w:framePr w:w="8820" w:h="2022" w:hRule="exact" w:wrap="none" w:vAnchor="page" w:hAnchor="page" w:x="1120" w:y="12395"/>
        <w:widowControl w:val="0"/>
        <w:keepNext w:val="0"/>
        <w:keepLines w:val="0"/>
        <w:shd w:val="clear" w:color="auto" w:fill="auto"/>
        <w:bidi w:val="0"/>
        <w:jc w:val="left"/>
        <w:spacing w:before="0" w:after="0" w:line="282" w:lineRule="exact"/>
        <w:ind w:left="980" w:right="0" w:firstLine="0"/>
      </w:pPr>
      <w:r>
        <w:rPr>
          <w:lang w:val="pl-PL" w:eastAsia="pl-PL" w:bidi="pl-PL"/>
          <w:w w:val="100"/>
          <w:spacing w:val="0"/>
          <w:color w:val="000000"/>
          <w:position w:val="0"/>
        </w:rPr>
        <w:t>Przedpłata roczna z przesyłką pocztową 60.— zł (10 zeszytów) Przedpłata półroczna z przesyłką pocztową 30.— zł (5 zeszytów)</w:t>
      </w:r>
    </w:p>
    <w:p>
      <w:pPr>
        <w:pStyle w:val="Style23"/>
        <w:framePr w:w="8820" w:h="2022" w:hRule="exact" w:wrap="none" w:vAnchor="page" w:hAnchor="page" w:x="1120" w:y="12395"/>
        <w:tabs>
          <w:tab w:leader="none" w:pos="5708" w:val="left"/>
        </w:tabs>
        <w:widowControl w:val="0"/>
        <w:keepNext w:val="0"/>
        <w:keepLines w:val="0"/>
        <w:shd w:val="clear" w:color="auto" w:fill="auto"/>
        <w:bidi w:val="0"/>
        <w:jc w:val="both"/>
        <w:spacing w:before="0" w:after="0" w:line="282" w:lineRule="exact"/>
        <w:ind w:left="980" w:right="0" w:firstLine="0"/>
      </w:pPr>
      <w:r>
        <w:rPr>
          <w:lang w:val="pl-PL" w:eastAsia="pl-PL" w:bidi="pl-PL"/>
          <w:w w:val="100"/>
          <w:spacing w:val="0"/>
          <w:color w:val="000000"/>
          <w:position w:val="0"/>
        </w:rPr>
        <w:t>Cena pojedynczego zeszytu</w:t>
        <w:tab/>
        <w:t>6.</w:t>
      </w:r>
      <w:r>
        <w:rPr>
          <w:rStyle w:val="CharStyle76"/>
          <w:b/>
          <w:bCs/>
        </w:rPr>
        <w:t xml:space="preserve">— </w:t>
      </w:r>
      <w:r>
        <w:rPr>
          <w:lang w:val="pl-PL" w:eastAsia="pl-PL" w:bidi="pl-PL"/>
          <w:w w:val="100"/>
          <w:spacing w:val="0"/>
          <w:color w:val="000000"/>
          <w:position w:val="0"/>
        </w:rPr>
        <w:t>zł</w:t>
      </w:r>
    </w:p>
    <w:p>
      <w:pPr>
        <w:pStyle w:val="Style23"/>
        <w:framePr w:w="8820" w:h="594" w:hRule="exact" w:wrap="none" w:vAnchor="page" w:hAnchor="page" w:x="1120" w:y="14504"/>
        <w:tabs>
          <w:tab w:leader="none" w:pos="7110"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Nakład 3000. Pap. druk. sat. </w:t>
      </w:r>
      <w:r>
        <w:rPr>
          <w:lang w:val="fr-FR" w:eastAsia="fr-FR" w:bidi="fr-FR"/>
          <w:w w:val="100"/>
          <w:spacing w:val="0"/>
          <w:color w:val="000000"/>
          <w:position w:val="0"/>
        </w:rPr>
        <w:t xml:space="preserve">kl. </w:t>
      </w:r>
      <w:r>
        <w:rPr>
          <w:lang w:val="pl-PL" w:eastAsia="pl-PL" w:bidi="pl-PL"/>
          <w:w w:val="100"/>
          <w:spacing w:val="0"/>
          <w:color w:val="000000"/>
          <w:position w:val="0"/>
        </w:rPr>
        <w:t>V, 70 gr. BI. Druk ukończono w maju 1957 r. Warszawska Drukarnia Naukowa, Warszawa, Śniadeckich 8.</w:t>
        <w:tab/>
        <w:t>Zam. 126 B-13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7"/>
        <w:framePr w:w="444" w:h="802" w:hRule="exact" w:wrap="none" w:vAnchor="page" w:hAnchor="page" w:x="6087" w:y="2174"/>
        <w:widowControl w:val="0"/>
        <w:keepNext w:val="0"/>
        <w:keepLines w:val="0"/>
        <w:shd w:val="clear" w:color="auto" w:fill="auto"/>
        <w:bidi w:val="0"/>
        <w:jc w:val="left"/>
        <w:spacing w:before="0" w:after="0" w:line="460" w:lineRule="exact"/>
        <w:ind w:left="0" w:right="0" w:firstLine="0"/>
      </w:pPr>
      <w:r>
        <w:rPr>
          <w:lang w:val="pl-PL" w:eastAsia="pl-PL" w:bidi="pl-PL"/>
          <w:w w:val="100"/>
          <w:spacing w:val="0"/>
          <w:color w:val="000000"/>
          <w:position w:val="0"/>
        </w:rPr>
        <w:t>w</w:t>
      </w:r>
    </w:p>
    <w:p>
      <w:pPr>
        <w:pStyle w:val="Style79"/>
        <w:framePr w:w="444" w:h="802" w:hRule="exact" w:wrap="none" w:vAnchor="page" w:hAnchor="page" w:x="6087" w:y="2174"/>
        <w:widowControl w:val="0"/>
        <w:keepNext w:val="0"/>
        <w:keepLines w:val="0"/>
        <w:shd w:val="clear" w:color="auto" w:fill="auto"/>
        <w:bidi w:val="0"/>
        <w:jc w:val="left"/>
        <w:spacing w:before="0" w:after="0" w:line="400" w:lineRule="exact"/>
        <w:ind w:left="0" w:right="0" w:firstLine="0"/>
      </w:pPr>
      <w:bookmarkStart w:id="6" w:name="bookmark6"/>
      <w:r>
        <w:rPr>
          <w:spacing w:val="0"/>
          <w:color w:val="000000"/>
          <w:position w:val="0"/>
        </w:rPr>
        <w:t>P</w:t>
      </w:r>
      <w:bookmarkEnd w:id="6"/>
    </w:p>
    <w:p>
      <w:pPr>
        <w:pStyle w:val="Style81"/>
        <w:framePr w:w="7650" w:h="5274" w:hRule="exact" w:wrap="none" w:vAnchor="page" w:hAnchor="page" w:x="2463" w:y="3314"/>
        <w:widowControl w:val="0"/>
        <w:keepNext w:val="0"/>
        <w:keepLines w:val="0"/>
        <w:shd w:val="clear" w:color="auto" w:fill="auto"/>
        <w:bidi w:val="0"/>
        <w:spacing w:before="0" w:after="206"/>
        <w:ind w:left="20" w:right="0" w:firstLine="0"/>
      </w:pPr>
      <w:bookmarkStart w:id="7" w:name="bookmark7"/>
      <w:r>
        <w:rPr>
          <w:lang w:val="pl-PL" w:eastAsia="pl-PL" w:bidi="pl-PL"/>
          <w:w w:val="100"/>
          <w:spacing w:val="0"/>
          <w:color w:val="000000"/>
          <w:position w:val="0"/>
        </w:rPr>
        <w:t>UKAZAŁY SIĘ PONOWNIE W SPRZEDAŻY POSZUKIWANE</w:t>
        <w:br/>
        <w:t>PUBLIKACJE „WIEDZY POWSZECHNEJ”</w:t>
      </w:r>
      <w:bookmarkEnd w:id="7"/>
    </w:p>
    <w:p>
      <w:pPr>
        <w:pStyle w:val="Style23"/>
        <w:framePr w:w="7650" w:h="5274" w:hRule="exact" w:wrap="none" w:vAnchor="page" w:hAnchor="page" w:x="2463" w:y="3314"/>
        <w:widowControl w:val="0"/>
        <w:keepNext w:val="0"/>
        <w:keepLines w:val="0"/>
        <w:shd w:val="clear" w:color="auto" w:fill="auto"/>
        <w:bidi w:val="0"/>
        <w:spacing w:before="0" w:after="0" w:line="360" w:lineRule="exact"/>
        <w:ind w:left="20" w:right="0" w:firstLine="0"/>
      </w:pPr>
      <w:r>
        <w:rPr>
          <w:lang w:val="pl-PL" w:eastAsia="pl-PL" w:bidi="pl-PL"/>
          <w:w w:val="100"/>
          <w:spacing w:val="0"/>
          <w:color w:val="000000"/>
          <w:position w:val="0"/>
        </w:rPr>
        <w:t>Feliks Przyłubski</w:t>
      </w:r>
    </w:p>
    <w:p>
      <w:pPr>
        <w:pStyle w:val="Style23"/>
        <w:framePr w:w="7650" w:h="5274" w:hRule="exact" w:wrap="none" w:vAnchor="page" w:hAnchor="page" w:x="2463" w:y="3314"/>
        <w:widowControl w:val="0"/>
        <w:keepNext w:val="0"/>
        <w:keepLines w:val="0"/>
        <w:shd w:val="clear" w:color="auto" w:fill="auto"/>
        <w:bidi w:val="0"/>
        <w:spacing w:before="0" w:after="0" w:line="360" w:lineRule="exact"/>
        <w:ind w:left="20" w:right="0" w:firstLine="0"/>
      </w:pPr>
      <w:r>
        <w:rPr>
          <w:lang w:val="pl-PL" w:eastAsia="pl-PL" w:bidi="pl-PL"/>
          <w:w w:val="100"/>
          <w:spacing w:val="0"/>
          <w:color w:val="000000"/>
          <w:position w:val="0"/>
        </w:rPr>
        <w:t>OPOWIEŚĆ O LINDEM I JEGO SŁOWNIKU</w:t>
        <w:br/>
        <w:t>Stron 190, ilustr. 44, cena zł 6.</w:t>
      </w:r>
    </w:p>
    <w:p>
      <w:pPr>
        <w:pStyle w:val="Style23"/>
        <w:framePr w:w="7650" w:h="5274" w:hRule="exact" w:wrap="none" w:vAnchor="page" w:hAnchor="page" w:x="2463" w:y="3314"/>
        <w:widowControl w:val="0"/>
        <w:keepNext w:val="0"/>
        <w:keepLines w:val="0"/>
        <w:shd w:val="clear" w:color="auto" w:fill="auto"/>
        <w:bidi w:val="0"/>
        <w:jc w:val="both"/>
        <w:spacing w:before="0" w:after="0" w:line="258" w:lineRule="exact"/>
        <w:ind w:left="0" w:right="0" w:firstLine="360"/>
      </w:pPr>
      <w:r>
        <w:rPr>
          <w:lang w:val="pl-PL" w:eastAsia="pl-PL" w:bidi="pl-PL"/>
          <w:w w:val="100"/>
          <w:spacing w:val="0"/>
          <w:color w:val="000000"/>
          <w:position w:val="0"/>
        </w:rPr>
        <w:t xml:space="preserve">Jest to historia powstania monumentalnego dzieła nauki polskiej — słynnego </w:t>
      </w:r>
      <w:r>
        <w:rPr>
          <w:rStyle w:val="CharStyle41"/>
          <w:b/>
          <w:bCs/>
        </w:rPr>
        <w:t>Słownika Języka Polskiego</w:t>
      </w:r>
      <w:r>
        <w:rPr>
          <w:lang w:val="pl-PL" w:eastAsia="pl-PL" w:bidi="pl-PL"/>
          <w:w w:val="100"/>
          <w:spacing w:val="0"/>
          <w:color w:val="000000"/>
          <w:position w:val="0"/>
        </w:rPr>
        <w:t>.</w:t>
      </w:r>
    </w:p>
    <w:p>
      <w:pPr>
        <w:pStyle w:val="Style23"/>
        <w:framePr w:w="7650" w:h="5274" w:hRule="exact" w:wrap="none" w:vAnchor="page" w:hAnchor="page" w:x="2463" w:y="3314"/>
        <w:widowControl w:val="0"/>
        <w:keepNext w:val="0"/>
        <w:keepLines w:val="0"/>
        <w:shd w:val="clear" w:color="auto" w:fill="auto"/>
        <w:bidi w:val="0"/>
        <w:jc w:val="both"/>
        <w:spacing w:before="0" w:after="0" w:line="258" w:lineRule="exact"/>
        <w:ind w:left="0" w:right="0" w:firstLine="360"/>
      </w:pPr>
      <w:r>
        <w:rPr>
          <w:lang w:val="pl-PL" w:eastAsia="pl-PL" w:bidi="pl-PL"/>
          <w:w w:val="100"/>
          <w:spacing w:val="0"/>
          <w:color w:val="000000"/>
          <w:position w:val="0"/>
        </w:rPr>
        <w:t>Autor opowiada o narodzinach pomysłu opracowania słownika w śro</w:t>
        <w:t>dowisku emigracji polskiej w Lipsku, o metodzie gromadzenia olbrzy</w:t>
        <w:t>miego materiału, o uporczywej walce z trudnościami związanymi z wy</w:t>
        <w:t>daniem dzieła. Obszernie zarysowany wizerunek epoki, galeria świetnie scharakteryzowanych postaci historycznych, kontynuatorów myśli pol</w:t>
        <w:t>skiego Oświecenia, stanowią barwne tło dla ukazania losów Lindego jako wielkiego uczonego i człowieka.</w:t>
      </w:r>
    </w:p>
    <w:p>
      <w:pPr>
        <w:pStyle w:val="Style23"/>
        <w:framePr w:w="7650" w:h="5274" w:hRule="exact" w:wrap="none" w:vAnchor="page" w:hAnchor="page" w:x="2463" w:y="3314"/>
        <w:widowControl w:val="0"/>
        <w:keepNext w:val="0"/>
        <w:keepLines w:val="0"/>
        <w:shd w:val="clear" w:color="auto" w:fill="auto"/>
        <w:bidi w:val="0"/>
        <w:jc w:val="both"/>
        <w:spacing w:before="0" w:after="0" w:line="258" w:lineRule="exact"/>
        <w:ind w:left="0" w:right="0" w:firstLine="360"/>
      </w:pPr>
      <w:r>
        <w:rPr>
          <w:lang w:val="pl-PL" w:eastAsia="pl-PL" w:bidi="pl-PL"/>
          <w:w w:val="100"/>
          <w:spacing w:val="0"/>
          <w:color w:val="000000"/>
          <w:position w:val="0"/>
        </w:rPr>
        <w:t>Forma pięknej, zajmującej opowieści sprawiła, że temat pozornie cie</w:t>
        <w:t>kawy tylko dla specjalistów, stał się pasjonującą lekturą dla każdego czytelnika.</w:t>
      </w:r>
    </w:p>
    <w:p>
      <w:pPr>
        <w:pStyle w:val="Style23"/>
        <w:framePr w:w="7626" w:h="3920" w:hRule="exact" w:wrap="none" w:vAnchor="page" w:hAnchor="page" w:x="2511" w:y="9274"/>
        <w:widowControl w:val="0"/>
        <w:keepNext w:val="0"/>
        <w:keepLines w:val="0"/>
        <w:shd w:val="clear" w:color="auto" w:fill="auto"/>
        <w:bidi w:val="0"/>
        <w:spacing w:before="0" w:after="0" w:line="360" w:lineRule="exact"/>
        <w:ind w:left="20" w:right="0" w:firstLine="0"/>
      </w:pPr>
      <w:r>
        <w:rPr>
          <w:lang w:val="pl-PL" w:eastAsia="pl-PL" w:bidi="pl-PL"/>
          <w:w w:val="100"/>
          <w:spacing w:val="0"/>
          <w:color w:val="000000"/>
          <w:position w:val="0"/>
        </w:rPr>
        <w:t>Marceli Ranicki</w:t>
      </w:r>
    </w:p>
    <w:p>
      <w:pPr>
        <w:pStyle w:val="Style23"/>
        <w:framePr w:w="7626" w:h="3920" w:hRule="exact" w:wrap="none" w:vAnchor="page" w:hAnchor="page" w:x="2511" w:y="9274"/>
        <w:widowControl w:val="0"/>
        <w:keepNext w:val="0"/>
        <w:keepLines w:val="0"/>
        <w:shd w:val="clear" w:color="auto" w:fill="auto"/>
        <w:bidi w:val="0"/>
        <w:spacing w:before="0" w:after="0" w:line="360" w:lineRule="exact"/>
        <w:ind w:left="20" w:right="0" w:firstLine="0"/>
      </w:pPr>
      <w:r>
        <w:rPr>
          <w:lang w:val="pl-PL" w:eastAsia="pl-PL" w:bidi="pl-PL"/>
          <w:w w:val="100"/>
          <w:spacing w:val="0"/>
          <w:color w:val="000000"/>
          <w:position w:val="0"/>
        </w:rPr>
        <w:t>Z DZIEJÓW LITERATURY NIEMIECKIEJ</w:t>
        <w:br/>
        <w:t>Stron 372, ilustr. 57, cena zł 12.</w:t>
      </w:r>
    </w:p>
    <w:p>
      <w:pPr>
        <w:pStyle w:val="Style23"/>
        <w:framePr w:w="7626" w:h="3920" w:hRule="exact" w:wrap="none" w:vAnchor="page" w:hAnchor="page" w:x="2511" w:y="9274"/>
        <w:widowControl w:val="0"/>
        <w:keepNext w:val="0"/>
        <w:keepLines w:val="0"/>
        <w:shd w:val="clear" w:color="auto" w:fill="auto"/>
        <w:bidi w:val="0"/>
        <w:jc w:val="both"/>
        <w:spacing w:before="0" w:after="0" w:line="258" w:lineRule="exact"/>
        <w:ind w:left="0" w:right="0" w:firstLine="340"/>
      </w:pPr>
      <w:r>
        <w:rPr>
          <w:lang w:val="pl-PL" w:eastAsia="pl-PL" w:bidi="pl-PL"/>
          <w:w w:val="100"/>
          <w:spacing w:val="0"/>
          <w:color w:val="000000"/>
          <w:position w:val="0"/>
        </w:rPr>
        <w:t>Książka, przeznaczona dla wszystkich miłośników literatury niemiec</w:t>
        <w:t>kiej, jest próbą oceny bogatej twórczości prozaików, dramaturgów i poe</w:t>
        <w:t>tów niemieckich ostatnich osiemdziesięciu lat. Autor jasno i przystępnie omówił przede wszystkim utwory znane polskiemu czytelnikowi z prze</w:t>
        <w:t>kładów, ilustrując ich analizę ideologiczną i artystyczną licznymi frag</w:t>
        <w:t xml:space="preserve">mentami poezji i prozy. Dał także ciekawe szkice biograficzne twórców postępowej literatury niemieckiej — Henryka i Tomasza Mannów, Arnolda Zweiga, Anny Seghers, Gerharta Hauptmanna, Willi Bredla, Fryderyka Wolfa, Bertolda Brechta, Johannesa R. Bechera i </w:t>
      </w:r>
      <w:r>
        <w:rPr>
          <w:lang w:val="en-US" w:eastAsia="en-US" w:bidi="en-US"/>
          <w:w w:val="100"/>
          <w:spacing w:val="0"/>
          <w:color w:val="000000"/>
          <w:position w:val="0"/>
        </w:rPr>
        <w:t>in.</w:t>
      </w:r>
    </w:p>
    <w:p>
      <w:pPr>
        <w:pStyle w:val="Style23"/>
        <w:framePr w:w="7626" w:h="3920" w:hRule="exact" w:wrap="none" w:vAnchor="page" w:hAnchor="page" w:x="2511" w:y="9274"/>
        <w:widowControl w:val="0"/>
        <w:keepNext w:val="0"/>
        <w:keepLines w:val="0"/>
        <w:shd w:val="clear" w:color="auto" w:fill="auto"/>
        <w:bidi w:val="0"/>
        <w:spacing w:before="0" w:after="0" w:line="220" w:lineRule="exact"/>
        <w:ind w:left="20" w:right="0" w:firstLine="0"/>
      </w:pPr>
      <w:r>
        <w:rPr>
          <w:lang w:val="pl-PL" w:eastAsia="pl-PL" w:bidi="pl-PL"/>
          <w:w w:val="100"/>
          <w:spacing w:val="0"/>
          <w:color w:val="000000"/>
          <w:position w:val="0"/>
        </w:rPr>
        <w:t>Do nabycia w księgarniach „Domu Książki"</w:t>
      </w:r>
    </w:p>
    <w:p>
      <w:pPr>
        <w:pStyle w:val="Style23"/>
        <w:framePr w:wrap="none" w:vAnchor="page" w:hAnchor="page" w:x="3039" w:y="1353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 xml:space="preserve">PAŃSTWOWE WYDAWNICTWO </w:t>
      </w:r>
      <w:r>
        <w:rPr>
          <w:lang w:val="fr-FR" w:eastAsia="fr-FR" w:bidi="fr-FR"/>
          <w:w w:val="100"/>
          <w:spacing w:val="0"/>
          <w:color w:val="000000"/>
          <w:position w:val="0"/>
        </w:rPr>
        <w:t xml:space="preserve">» </w:t>
      </w:r>
      <w:r>
        <w:rPr>
          <w:lang w:val="pl-PL" w:eastAsia="pl-PL" w:bidi="pl-PL"/>
          <w:w w:val="100"/>
          <w:spacing w:val="0"/>
          <w:color w:val="000000"/>
          <w:position w:val="0"/>
        </w:rPr>
        <w:t>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4"/>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upp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2">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8">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0">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2">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4">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4"/>
      <w:szCs w:val="34"/>
      <w:rFonts w:ascii="Times New Roman" w:eastAsia="Times New Roman" w:hAnsi="Times New Roman" w:cs="Times New Roman"/>
    </w:rPr>
  </w:style>
  <w:style w:type="character" w:customStyle="1" w:styleId="CharStyle6">
    <w:name w:val="Nagłówek #2_"/>
    <w:basedOn w:val="DefaultParagraphFont"/>
    <w:link w:val="Style5"/>
    <w:rPr>
      <w:b w:val="0"/>
      <w:bCs w:val="0"/>
      <w:i w:val="0"/>
      <w:iCs w:val="0"/>
      <w:u w:val="none"/>
      <w:strike w:val="0"/>
      <w:smallCaps w:val="0"/>
      <w:sz w:val="34"/>
      <w:szCs w:val="34"/>
      <w:rFonts w:ascii="Times New Roman" w:eastAsia="Times New Roman" w:hAnsi="Times New Roman" w:cs="Times New Roman"/>
    </w:rPr>
  </w:style>
  <w:style w:type="character" w:customStyle="1" w:styleId="CharStyle8">
    <w:name w:val="Inne_"/>
    <w:basedOn w:val="DefaultParagraphFont"/>
    <w:link w:val="Style7"/>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0">
    <w:name w:val="Nagłówek #3_"/>
    <w:basedOn w:val="DefaultParagraphFont"/>
    <w:link w:val="Style9"/>
    <w:rPr>
      <w:b w:val="0"/>
      <w:bCs w:val="0"/>
      <w:i w:val="0"/>
      <w:iCs w:val="0"/>
      <w:u w:val="none"/>
      <w:strike w:val="0"/>
      <w:smallCaps w:val="0"/>
      <w:sz w:val="32"/>
      <w:szCs w:val="32"/>
      <w:rFonts w:ascii="Times New Roman" w:eastAsia="Times New Roman" w:hAnsi="Times New Roman" w:cs="Times New Roman"/>
      <w:spacing w:val="130"/>
    </w:rPr>
  </w:style>
  <w:style w:type="character" w:customStyle="1" w:styleId="CharStyle12">
    <w:name w:val="Nagłówek #3 (2)_"/>
    <w:basedOn w:val="DefaultParagraphFont"/>
    <w:link w:val="Style11"/>
    <w:rPr>
      <w:b w:val="0"/>
      <w:bCs w:val="0"/>
      <w:i w:val="0"/>
      <w:iCs w:val="0"/>
      <w:u w:val="none"/>
      <w:strike w:val="0"/>
      <w:smallCaps w:val="0"/>
      <w:sz w:val="30"/>
      <w:szCs w:val="30"/>
      <w:rFonts w:ascii="Sylfaen" w:eastAsia="Sylfaen" w:hAnsi="Sylfaen" w:cs="Sylfaen"/>
      <w:spacing w:val="70"/>
    </w:rPr>
  </w:style>
  <w:style w:type="character" w:customStyle="1" w:styleId="CharStyle14">
    <w:name w:val="Tekst treści (4)_"/>
    <w:basedOn w:val="DefaultParagraphFont"/>
    <w:link w:val="Style13"/>
    <w:rPr>
      <w:b/>
      <w:bCs/>
      <w:i/>
      <w:iCs/>
      <w:u w:val="none"/>
      <w:strike w:val="0"/>
      <w:smallCaps w:val="0"/>
      <w:sz w:val="82"/>
      <w:szCs w:val="82"/>
      <w:rFonts w:ascii="CordiaUPC" w:eastAsia="CordiaUPC" w:hAnsi="CordiaUPC" w:cs="CordiaUPC"/>
    </w:rPr>
  </w:style>
  <w:style w:type="character" w:customStyle="1" w:styleId="CharStyle15">
    <w:name w:val="Tekst treści (4)"/>
    <w:basedOn w:val="CharStyle14"/>
    <w:rPr>
      <w:lang w:val="pl-PL" w:eastAsia="pl-PL" w:bidi="pl-PL"/>
      <w:w w:val="100"/>
      <w:spacing w:val="0"/>
      <w:color w:val="FFFFFF"/>
      <w:position w:val="0"/>
    </w:rPr>
  </w:style>
  <w:style w:type="character" w:customStyle="1" w:styleId="CharStyle17">
    <w:name w:val="Tekst treści (5)_"/>
    <w:basedOn w:val="DefaultParagraphFont"/>
    <w:link w:val="Style16"/>
    <w:rPr>
      <w:b w:val="0"/>
      <w:bCs w:val="0"/>
      <w:i w:val="0"/>
      <w:iCs w:val="0"/>
      <w:u w:val="none"/>
      <w:strike w:val="0"/>
      <w:smallCaps w:val="0"/>
      <w:sz w:val="36"/>
      <w:szCs w:val="36"/>
      <w:rFonts w:ascii="Impact" w:eastAsia="Impact" w:hAnsi="Impact" w:cs="Impact"/>
      <w:w w:val="200"/>
    </w:rPr>
  </w:style>
  <w:style w:type="character" w:customStyle="1" w:styleId="CharStyle18">
    <w:name w:val="Tekst treści (5)"/>
    <w:basedOn w:val="CharStyle17"/>
    <w:rPr>
      <w:lang w:val="pl-PL" w:eastAsia="pl-PL" w:bidi="pl-PL"/>
      <w:spacing w:val="0"/>
      <w:color w:val="FFFFFF"/>
      <w:position w:val="0"/>
    </w:rPr>
  </w:style>
  <w:style w:type="character" w:customStyle="1" w:styleId="CharStyle20">
    <w:name w:val="Tekst treści (6)_"/>
    <w:basedOn w:val="DefaultParagraphFont"/>
    <w:link w:val="Style19"/>
    <w:rPr>
      <w:b w:val="0"/>
      <w:bCs w:val="0"/>
      <w:i w:val="0"/>
      <w:iCs w:val="0"/>
      <w:u w:val="none"/>
      <w:strike w:val="0"/>
      <w:smallCaps w:val="0"/>
      <w:sz w:val="26"/>
      <w:szCs w:val="26"/>
      <w:rFonts w:ascii="Times New Roman" w:eastAsia="Times New Roman" w:hAnsi="Times New Roman" w:cs="Times New Roman"/>
      <w:spacing w:val="40"/>
    </w:rPr>
  </w:style>
  <w:style w:type="character" w:customStyle="1" w:styleId="CharStyle22">
    <w:name w:val="Tekst treści (2)_"/>
    <w:basedOn w:val="DefaultParagraphFont"/>
    <w:link w:val="Style21"/>
    <w:rPr>
      <w:b w:val="0"/>
      <w:bCs w:val="0"/>
      <w:i w:val="0"/>
      <w:iCs w:val="0"/>
      <w:u w:val="none"/>
      <w:strike w:val="0"/>
      <w:smallCaps w:val="0"/>
      <w:sz w:val="28"/>
      <w:szCs w:val="28"/>
      <w:rFonts w:ascii="Times New Roman" w:eastAsia="Times New Roman" w:hAnsi="Times New Roman" w:cs="Times New Roman"/>
    </w:rPr>
  </w:style>
  <w:style w:type="character" w:customStyle="1" w:styleId="CharStyle24">
    <w:name w:val="Tekst treści (7)_"/>
    <w:basedOn w:val="DefaultParagraphFont"/>
    <w:link w:val="Style23"/>
    <w:rPr>
      <w:b/>
      <w:bCs/>
      <w:i w:val="0"/>
      <w:iCs w:val="0"/>
      <w:u w:val="none"/>
      <w:strike w:val="0"/>
      <w:smallCaps w:val="0"/>
      <w:sz w:val="22"/>
      <w:szCs w:val="22"/>
      <w:rFonts w:ascii="Times New Roman" w:eastAsia="Times New Roman" w:hAnsi="Times New Roman" w:cs="Times New Roman"/>
    </w:rPr>
  </w:style>
  <w:style w:type="character" w:customStyle="1" w:styleId="CharStyle26">
    <w:name w:val="Spis treści_"/>
    <w:basedOn w:val="DefaultParagraphFont"/>
    <w:link w:val="Style25"/>
    <w:rPr>
      <w:b/>
      <w:bCs/>
      <w:i w:val="0"/>
      <w:iCs w:val="0"/>
      <w:u w:val="none"/>
      <w:strike w:val="0"/>
      <w:smallCaps w:val="0"/>
      <w:sz w:val="22"/>
      <w:szCs w:val="22"/>
      <w:rFonts w:ascii="Times New Roman" w:eastAsia="Times New Roman" w:hAnsi="Times New Roman" w:cs="Times New Roman"/>
    </w:rPr>
  </w:style>
  <w:style w:type="character" w:customStyle="1" w:styleId="CharStyle27">
    <w:name w:val="Spis treści + Kursywa"/>
    <w:basedOn w:val="CharStyle26"/>
    <w:rPr>
      <w:lang w:val="pl-PL" w:eastAsia="pl-PL" w:bidi="pl-PL"/>
      <w:i/>
      <w:iCs/>
      <w:w w:val="100"/>
      <w:spacing w:val="0"/>
      <w:color w:val="000000"/>
      <w:position w:val="0"/>
    </w:rPr>
  </w:style>
  <w:style w:type="character" w:customStyle="1" w:styleId="CharStyle29">
    <w:name w:val="Nagłówek lub stopka_"/>
    <w:basedOn w:val="DefaultParagraphFont"/>
    <w:link w:val="Style28"/>
    <w:rPr>
      <w:b/>
      <w:bCs/>
      <w:i w:val="0"/>
      <w:iCs w:val="0"/>
      <w:u w:val="none"/>
      <w:strike w:val="0"/>
      <w:smallCaps w:val="0"/>
      <w:sz w:val="21"/>
      <w:szCs w:val="21"/>
      <w:rFonts w:ascii="Times New Roman" w:eastAsia="Times New Roman" w:hAnsi="Times New Roman" w:cs="Times New Roman"/>
    </w:rPr>
  </w:style>
  <w:style w:type="character" w:customStyle="1" w:styleId="CharStyle31">
    <w:name w:val="Nagłówek #1_"/>
    <w:basedOn w:val="DefaultParagraphFont"/>
    <w:link w:val="Style30"/>
    <w:rPr>
      <w:b/>
      <w:bCs/>
      <w:i w:val="0"/>
      <w:iCs w:val="0"/>
      <w:u w:val="none"/>
      <w:strike w:val="0"/>
      <w:smallCaps w:val="0"/>
      <w:sz w:val="68"/>
      <w:szCs w:val="68"/>
      <w:rFonts w:ascii="Times New Roman" w:eastAsia="Times New Roman" w:hAnsi="Times New Roman" w:cs="Times New Roman"/>
      <w:spacing w:val="130"/>
    </w:rPr>
  </w:style>
  <w:style w:type="character" w:customStyle="1" w:styleId="CharStyle32">
    <w:name w:val="Tekst treści (2) + Kursywa"/>
    <w:basedOn w:val="CharStyle22"/>
    <w:rPr>
      <w:lang w:val="pl-PL" w:eastAsia="pl-PL" w:bidi="pl-PL"/>
      <w:i/>
      <w:iCs/>
      <w:w w:val="100"/>
      <w:spacing w:val="0"/>
      <w:color w:val="000000"/>
      <w:position w:val="0"/>
    </w:rPr>
  </w:style>
  <w:style w:type="character" w:customStyle="1" w:styleId="CharStyle34">
    <w:name w:val="Stopka_"/>
    <w:basedOn w:val="DefaultParagraphFont"/>
    <w:link w:val="Style33"/>
    <w:rPr>
      <w:b/>
      <w:bCs/>
      <w:i w:val="0"/>
      <w:iCs w:val="0"/>
      <w:u w:val="none"/>
      <w:strike w:val="0"/>
      <w:smallCaps w:val="0"/>
      <w:sz w:val="22"/>
      <w:szCs w:val="22"/>
      <w:rFonts w:ascii="Times New Roman" w:eastAsia="Times New Roman" w:hAnsi="Times New Roman" w:cs="Times New Roman"/>
    </w:rPr>
  </w:style>
  <w:style w:type="character" w:customStyle="1" w:styleId="CharStyle36">
    <w:name w:val="Stopka (2)_"/>
    <w:basedOn w:val="DefaultParagraphFont"/>
    <w:link w:val="Style35"/>
    <w:rPr>
      <w:b w:val="0"/>
      <w:bCs w:val="0"/>
      <w:i w:val="0"/>
      <w:iCs w:val="0"/>
      <w:u w:val="none"/>
      <w:strike w:val="0"/>
      <w:smallCaps w:val="0"/>
      <w:sz w:val="19"/>
      <w:szCs w:val="19"/>
      <w:rFonts w:ascii="Sylfaen" w:eastAsia="Sylfaen" w:hAnsi="Sylfaen" w:cs="Sylfaen"/>
    </w:rPr>
  </w:style>
  <w:style w:type="character" w:customStyle="1" w:styleId="CharStyle37">
    <w:name w:val="Stopka (2) + CordiaUPC,20 pt"/>
    <w:basedOn w:val="CharStyle36"/>
    <w:rPr>
      <w:lang w:val="pl-PL" w:eastAsia="pl-PL" w:bidi="pl-PL"/>
      <w:b/>
      <w:bCs/>
      <w:sz w:val="40"/>
      <w:szCs w:val="40"/>
      <w:rFonts w:ascii="CordiaUPC" w:eastAsia="CordiaUPC" w:hAnsi="CordiaUPC" w:cs="CordiaUPC"/>
      <w:w w:val="100"/>
      <w:spacing w:val="0"/>
      <w:color w:val="000000"/>
      <w:position w:val="0"/>
    </w:rPr>
  </w:style>
  <w:style w:type="character" w:customStyle="1" w:styleId="CharStyle38">
    <w:name w:val="Tekst treści (7) + 14 pt,Bez pogrubienia,Kursywa"/>
    <w:basedOn w:val="CharStyle24"/>
    <w:rPr>
      <w:lang w:val="pl-PL" w:eastAsia="pl-PL" w:bidi="pl-PL"/>
      <w:b/>
      <w:bCs/>
      <w:i/>
      <w:iCs/>
      <w:sz w:val="28"/>
      <w:szCs w:val="28"/>
      <w:w w:val="100"/>
      <w:spacing w:val="0"/>
      <w:color w:val="000000"/>
      <w:position w:val="0"/>
    </w:rPr>
  </w:style>
  <w:style w:type="character" w:customStyle="1" w:styleId="CharStyle39">
    <w:name w:val="Tekst treści (7) + 14 pt,Bez pogrubienia"/>
    <w:basedOn w:val="CharStyle24"/>
    <w:rPr>
      <w:lang w:val="pl-PL" w:eastAsia="pl-PL" w:bidi="pl-PL"/>
      <w:b/>
      <w:bCs/>
      <w:sz w:val="28"/>
      <w:szCs w:val="28"/>
      <w:w w:val="100"/>
      <w:spacing w:val="0"/>
      <w:color w:val="000000"/>
      <w:position w:val="0"/>
    </w:rPr>
  </w:style>
  <w:style w:type="character" w:customStyle="1" w:styleId="CharStyle40">
    <w:name w:val="Tekst treści (2) + Odstępy 3 pt"/>
    <w:basedOn w:val="CharStyle22"/>
    <w:rPr>
      <w:lang w:val="pl-PL" w:eastAsia="pl-PL" w:bidi="pl-PL"/>
      <w:w w:val="100"/>
      <w:spacing w:val="70"/>
      <w:color w:val="000000"/>
      <w:position w:val="0"/>
    </w:rPr>
  </w:style>
  <w:style w:type="character" w:customStyle="1" w:styleId="CharStyle41">
    <w:name w:val="Tekst treści (7) + Kursywa"/>
    <w:basedOn w:val="CharStyle24"/>
    <w:rPr>
      <w:lang w:val="pl-PL" w:eastAsia="pl-PL" w:bidi="pl-PL"/>
      <w:i/>
      <w:iCs/>
      <w:w w:val="100"/>
      <w:spacing w:val="0"/>
      <w:color w:val="000000"/>
      <w:position w:val="0"/>
    </w:rPr>
  </w:style>
  <w:style w:type="character" w:customStyle="1" w:styleId="CharStyle42">
    <w:name w:val="Stopka + 14 pt,Bez pogrubienia"/>
    <w:basedOn w:val="CharStyle34"/>
    <w:rPr>
      <w:lang w:val="pl-PL" w:eastAsia="pl-PL" w:bidi="pl-PL"/>
      <w:b/>
      <w:bCs/>
      <w:sz w:val="28"/>
      <w:szCs w:val="28"/>
      <w:w w:val="100"/>
      <w:spacing w:val="0"/>
      <w:color w:val="000000"/>
      <w:position w:val="0"/>
    </w:rPr>
  </w:style>
  <w:style w:type="character" w:customStyle="1" w:styleId="CharStyle43">
    <w:name w:val="Stopka + 14 pt,Bez pogrubienia,Kursywa"/>
    <w:basedOn w:val="CharStyle34"/>
    <w:rPr>
      <w:lang w:val="fr-FR" w:eastAsia="fr-FR" w:bidi="fr-FR"/>
      <w:b/>
      <w:bCs/>
      <w:i/>
      <w:iCs/>
      <w:sz w:val="28"/>
      <w:szCs w:val="28"/>
      <w:w w:val="100"/>
      <w:spacing w:val="0"/>
      <w:color w:val="000000"/>
      <w:position w:val="0"/>
    </w:rPr>
  </w:style>
  <w:style w:type="character" w:customStyle="1" w:styleId="CharStyle44">
    <w:name w:val="Tekst treści (2) + Małe litery"/>
    <w:basedOn w:val="CharStyle22"/>
    <w:rPr>
      <w:lang w:val="pl-PL" w:eastAsia="pl-PL" w:bidi="pl-PL"/>
      <w:smallCaps/>
      <w:w w:val="100"/>
      <w:spacing w:val="0"/>
      <w:color w:val="000000"/>
      <w:position w:val="0"/>
    </w:rPr>
  </w:style>
  <w:style w:type="character" w:customStyle="1" w:styleId="CharStyle45">
    <w:name w:val="Stopka + Kursywa"/>
    <w:basedOn w:val="CharStyle34"/>
    <w:rPr>
      <w:lang w:val="pl-PL" w:eastAsia="pl-PL" w:bidi="pl-PL"/>
      <w:i/>
      <w:iCs/>
      <w:w w:val="100"/>
      <w:spacing w:val="0"/>
      <w:color w:val="000000"/>
      <w:position w:val="0"/>
    </w:rPr>
  </w:style>
  <w:style w:type="character" w:customStyle="1" w:styleId="CharStyle47">
    <w:name w:val="Tekst treści (8)_"/>
    <w:basedOn w:val="DefaultParagraphFont"/>
    <w:link w:val="Style46"/>
    <w:rPr>
      <w:b w:val="0"/>
      <w:bCs w:val="0"/>
      <w:i/>
      <w:iCs/>
      <w:u w:val="none"/>
      <w:strike w:val="0"/>
      <w:smallCaps w:val="0"/>
      <w:sz w:val="28"/>
      <w:szCs w:val="28"/>
      <w:rFonts w:ascii="Times New Roman" w:eastAsia="Times New Roman" w:hAnsi="Times New Roman" w:cs="Times New Roman"/>
    </w:rPr>
  </w:style>
  <w:style w:type="character" w:customStyle="1" w:styleId="CharStyle48">
    <w:name w:val="Tekst treści (8) + Bez kursywy"/>
    <w:basedOn w:val="CharStyle47"/>
    <w:rPr>
      <w:lang w:val="pl-PL" w:eastAsia="pl-PL" w:bidi="pl-PL"/>
      <w:i/>
      <w:iCs/>
      <w:w w:val="100"/>
      <w:spacing w:val="0"/>
      <w:color w:val="000000"/>
      <w:position w:val="0"/>
    </w:rPr>
  </w:style>
  <w:style w:type="character" w:customStyle="1" w:styleId="CharStyle50">
    <w:name w:val="Tekst treści (9)_"/>
    <w:basedOn w:val="DefaultParagraphFont"/>
    <w:link w:val="Style49"/>
    <w:rPr>
      <w:b/>
      <w:bCs/>
      <w:i/>
      <w:iCs/>
      <w:u w:val="none"/>
      <w:strike w:val="0"/>
      <w:smallCaps w:val="0"/>
      <w:sz w:val="22"/>
      <w:szCs w:val="22"/>
      <w:rFonts w:ascii="Times New Roman" w:eastAsia="Times New Roman" w:hAnsi="Times New Roman" w:cs="Times New Roman"/>
    </w:rPr>
  </w:style>
  <w:style w:type="character" w:customStyle="1" w:styleId="CharStyle51">
    <w:name w:val="Tekst treści (9) + Bez kursywy"/>
    <w:basedOn w:val="CharStyle50"/>
    <w:rPr>
      <w:lang w:val="pl-PL" w:eastAsia="pl-PL" w:bidi="pl-PL"/>
      <w:i/>
      <w:iCs/>
      <w:w w:val="100"/>
      <w:spacing w:val="0"/>
      <w:color w:val="000000"/>
      <w:position w:val="0"/>
    </w:rPr>
  </w:style>
  <w:style w:type="character" w:customStyle="1" w:styleId="CharStyle53">
    <w:name w:val="Nagłówek lub stopka (2)_"/>
    <w:basedOn w:val="DefaultParagraphFont"/>
    <w:link w:val="Style52"/>
    <w:rPr>
      <w:lang w:val="ru-RU" w:eastAsia="ru-RU" w:bidi="ru-RU"/>
      <w:b w:val="0"/>
      <w:bCs w:val="0"/>
      <w:i w:val="0"/>
      <w:iCs w:val="0"/>
      <w:u w:val="none"/>
      <w:strike w:val="0"/>
      <w:smallCaps w:val="0"/>
      <w:sz w:val="30"/>
      <w:szCs w:val="30"/>
      <w:rFonts w:ascii="Times New Roman" w:eastAsia="Times New Roman" w:hAnsi="Times New Roman" w:cs="Times New Roman"/>
      <w:w w:val="70"/>
    </w:rPr>
  </w:style>
  <w:style w:type="character" w:customStyle="1" w:styleId="CharStyle55">
    <w:name w:val="Nagłówek lub stopka (3)_"/>
    <w:basedOn w:val="DefaultParagraphFont"/>
    <w:link w:val="Style54"/>
    <w:rPr>
      <w:b w:val="0"/>
      <w:bCs w:val="0"/>
      <w:i w:val="0"/>
      <w:iCs w:val="0"/>
      <w:u w:val="none"/>
      <w:strike w:val="0"/>
      <w:smallCaps w:val="0"/>
      <w:sz w:val="20"/>
      <w:szCs w:val="20"/>
      <w:rFonts w:ascii="Palatino Linotype" w:eastAsia="Palatino Linotype" w:hAnsi="Palatino Linotype" w:cs="Palatino Linotype"/>
    </w:rPr>
  </w:style>
  <w:style w:type="character" w:customStyle="1" w:styleId="CharStyle56">
    <w:name w:val="Tekst treści (2) + Kursywa,Odstępy 3 pt"/>
    <w:basedOn w:val="CharStyle22"/>
    <w:rPr>
      <w:lang w:val="pl-PL" w:eastAsia="pl-PL" w:bidi="pl-PL"/>
      <w:i/>
      <w:iCs/>
      <w:w w:val="100"/>
      <w:spacing w:val="70"/>
      <w:color w:val="000000"/>
      <w:position w:val="0"/>
    </w:rPr>
  </w:style>
  <w:style w:type="character" w:customStyle="1" w:styleId="CharStyle57">
    <w:name w:val="Tekst treści (2) + Kursywa,Odstępy 6 pt"/>
    <w:basedOn w:val="CharStyle22"/>
    <w:rPr>
      <w:lang w:val="pl-PL" w:eastAsia="pl-PL" w:bidi="pl-PL"/>
      <w:i/>
      <w:iCs/>
      <w:w w:val="100"/>
      <w:spacing w:val="120"/>
      <w:color w:val="000000"/>
      <w:position w:val="0"/>
    </w:rPr>
  </w:style>
  <w:style w:type="character" w:customStyle="1" w:styleId="CharStyle58">
    <w:name w:val="Tekst treści (8) + Odstępy 3 pt"/>
    <w:basedOn w:val="CharStyle47"/>
    <w:rPr>
      <w:lang w:val="pl-PL" w:eastAsia="pl-PL" w:bidi="pl-PL"/>
      <w:w w:val="100"/>
      <w:spacing w:val="70"/>
      <w:color w:val="000000"/>
      <w:position w:val="0"/>
    </w:rPr>
  </w:style>
  <w:style w:type="character" w:customStyle="1" w:styleId="CharStyle59">
    <w:name w:val="Tekst treści (8) + Bez kursywy,Odstępy 3 pt"/>
    <w:basedOn w:val="CharStyle47"/>
    <w:rPr>
      <w:lang w:val="pl-PL" w:eastAsia="pl-PL" w:bidi="pl-PL"/>
      <w:i/>
      <w:iCs/>
      <w:w w:val="100"/>
      <w:spacing w:val="70"/>
      <w:color w:val="000000"/>
      <w:position w:val="0"/>
    </w:rPr>
  </w:style>
  <w:style w:type="character" w:customStyle="1" w:styleId="CharStyle61">
    <w:name w:val="Stopka (3)_"/>
    <w:basedOn w:val="DefaultParagraphFont"/>
    <w:link w:val="Style60"/>
    <w:rPr>
      <w:lang w:val="ru-RU" w:eastAsia="ru-RU" w:bidi="ru-RU"/>
      <w:b w:val="0"/>
      <w:bCs w:val="0"/>
      <w:i w:val="0"/>
      <w:iCs w:val="0"/>
      <w:u w:val="none"/>
      <w:strike w:val="0"/>
      <w:smallCaps w:val="0"/>
      <w:sz w:val="16"/>
      <w:szCs w:val="16"/>
      <w:rFonts w:ascii="Times New Roman" w:eastAsia="Times New Roman" w:hAnsi="Times New Roman" w:cs="Times New Roman"/>
    </w:rPr>
  </w:style>
  <w:style w:type="character" w:customStyle="1" w:styleId="CharStyle62">
    <w:name w:val="Stopka (3)"/>
    <w:basedOn w:val="CharStyle61"/>
    <w:rPr>
      <w:w w:val="100"/>
      <w:spacing w:val="0"/>
      <w:color w:val="000000"/>
      <w:position w:val="0"/>
    </w:rPr>
  </w:style>
  <w:style w:type="character" w:customStyle="1" w:styleId="CharStyle63">
    <w:name w:val="Tekst treści (8) + Odstępy 6 pt"/>
    <w:basedOn w:val="CharStyle47"/>
    <w:rPr>
      <w:lang w:val="pl-PL" w:eastAsia="pl-PL" w:bidi="pl-PL"/>
      <w:w w:val="100"/>
      <w:spacing w:val="120"/>
      <w:color w:val="000000"/>
      <w:position w:val="0"/>
    </w:rPr>
  </w:style>
  <w:style w:type="character" w:customStyle="1" w:styleId="CharStyle64">
    <w:name w:val="Tekst treści (2) + Odstępy 2 pt"/>
    <w:basedOn w:val="CharStyle22"/>
    <w:rPr>
      <w:lang w:val="pl-PL" w:eastAsia="pl-PL" w:bidi="pl-PL"/>
      <w:w w:val="100"/>
      <w:spacing w:val="40"/>
      <w:color w:val="000000"/>
      <w:position w:val="0"/>
    </w:rPr>
  </w:style>
  <w:style w:type="character" w:customStyle="1" w:styleId="CharStyle65">
    <w:name w:val="Stopka + Odstępy 2 pt"/>
    <w:basedOn w:val="CharStyle34"/>
    <w:rPr>
      <w:lang w:val="pl-PL" w:eastAsia="pl-PL" w:bidi="pl-PL"/>
      <w:w w:val="100"/>
      <w:spacing w:val="40"/>
      <w:color w:val="000000"/>
      <w:position w:val="0"/>
    </w:rPr>
  </w:style>
  <w:style w:type="character" w:customStyle="1" w:styleId="CharStyle66">
    <w:name w:val="Nagłówek lub stopka + Calibri,Bez pogrubienia,Kursywa"/>
    <w:basedOn w:val="CharStyle29"/>
    <w:rPr>
      <w:lang w:val="pl-PL" w:eastAsia="pl-PL" w:bidi="pl-PL"/>
      <w:b/>
      <w:bCs/>
      <w:i/>
      <w:iCs/>
      <w:sz w:val="21"/>
      <w:szCs w:val="21"/>
      <w:rFonts w:ascii="Calibri" w:eastAsia="Calibri" w:hAnsi="Calibri" w:cs="Calibri"/>
      <w:w w:val="100"/>
      <w:spacing w:val="0"/>
      <w:color w:val="000000"/>
      <w:position w:val="0"/>
    </w:rPr>
  </w:style>
  <w:style w:type="character" w:customStyle="1" w:styleId="CharStyle67">
    <w:name w:val="Tekst treści (2) + Odstępy 4 pt"/>
    <w:basedOn w:val="CharStyle22"/>
    <w:rPr>
      <w:lang w:val="pl-PL" w:eastAsia="pl-PL" w:bidi="pl-PL"/>
      <w:w w:val="100"/>
      <w:spacing w:val="80"/>
      <w:color w:val="000000"/>
      <w:position w:val="0"/>
    </w:rPr>
  </w:style>
  <w:style w:type="character" w:customStyle="1" w:styleId="CharStyle68">
    <w:name w:val="Tekst treści (7) + Kursywa,Odstępy 1 pt"/>
    <w:basedOn w:val="CharStyle24"/>
    <w:rPr>
      <w:lang w:val="pl-PL" w:eastAsia="pl-PL" w:bidi="pl-PL"/>
      <w:i/>
      <w:iCs/>
      <w:w w:val="100"/>
      <w:spacing w:val="30"/>
      <w:color w:val="000000"/>
      <w:position w:val="0"/>
    </w:rPr>
  </w:style>
  <w:style w:type="character" w:customStyle="1" w:styleId="CharStyle69">
    <w:name w:val="Tekst treści (2) + Odstępy 5 pt"/>
    <w:basedOn w:val="CharStyle22"/>
    <w:rPr>
      <w:lang w:val="pl-PL" w:eastAsia="pl-PL" w:bidi="pl-PL"/>
      <w:w w:val="100"/>
      <w:spacing w:val="110"/>
      <w:color w:val="000000"/>
      <w:position w:val="0"/>
    </w:rPr>
  </w:style>
  <w:style w:type="character" w:customStyle="1" w:styleId="CharStyle71">
    <w:name w:val="Nagłówek lub stopka (4)_"/>
    <w:basedOn w:val="DefaultParagraphFont"/>
    <w:link w:val="Style70"/>
    <w:rPr>
      <w:b w:val="0"/>
      <w:bCs w:val="0"/>
      <w:i/>
      <w:iCs/>
      <w:u w:val="none"/>
      <w:strike w:val="0"/>
      <w:smallCaps w:val="0"/>
      <w:sz w:val="10"/>
      <w:szCs w:val="10"/>
      <w:rFonts w:ascii="Trebuchet MS" w:eastAsia="Trebuchet MS" w:hAnsi="Trebuchet MS" w:cs="Trebuchet MS"/>
    </w:rPr>
  </w:style>
  <w:style w:type="character" w:customStyle="1" w:styleId="CharStyle72">
    <w:name w:val="Nagłówek lub stopka (4)"/>
    <w:basedOn w:val="CharStyle71"/>
    <w:rPr>
      <w:lang w:val="pl-PL" w:eastAsia="pl-PL" w:bidi="pl-PL"/>
      <w:w w:val="100"/>
      <w:spacing w:val="0"/>
      <w:color w:val="000000"/>
      <w:position w:val="0"/>
    </w:rPr>
  </w:style>
  <w:style w:type="character" w:customStyle="1" w:styleId="CharStyle74">
    <w:name w:val="Nagłówek #4 (2)_"/>
    <w:basedOn w:val="DefaultParagraphFont"/>
    <w:link w:val="Style73"/>
    <w:rPr>
      <w:b w:val="0"/>
      <w:bCs w:val="0"/>
      <w:i w:val="0"/>
      <w:iCs w:val="0"/>
      <w:u w:val="none"/>
      <w:strike w:val="0"/>
      <w:smallCaps w:val="0"/>
      <w:sz w:val="30"/>
      <w:szCs w:val="30"/>
      <w:rFonts w:ascii="Times New Roman" w:eastAsia="Times New Roman" w:hAnsi="Times New Roman" w:cs="Times New Roman"/>
      <w:spacing w:val="60"/>
    </w:rPr>
  </w:style>
  <w:style w:type="character" w:customStyle="1" w:styleId="CharStyle75">
    <w:name w:val="Tekst treści (6) + Odstępy 0 pt"/>
    <w:basedOn w:val="CharStyle20"/>
    <w:rPr>
      <w:lang w:val="pl-PL" w:eastAsia="pl-PL" w:bidi="pl-PL"/>
      <w:w w:val="100"/>
      <w:spacing w:val="0"/>
      <w:color w:val="000000"/>
      <w:position w:val="0"/>
    </w:rPr>
  </w:style>
  <w:style w:type="character" w:customStyle="1" w:styleId="CharStyle76">
    <w:name w:val="Tekst treści (7)"/>
    <w:basedOn w:val="CharStyle24"/>
    <w:rPr>
      <w:lang w:val="pl-PL" w:eastAsia="pl-PL" w:bidi="pl-PL"/>
      <w:w w:val="100"/>
      <w:spacing w:val="0"/>
      <w:color w:val="000000"/>
      <w:position w:val="0"/>
    </w:rPr>
  </w:style>
  <w:style w:type="character" w:customStyle="1" w:styleId="CharStyle78">
    <w:name w:val="Tekst treści (10)_"/>
    <w:basedOn w:val="DefaultParagraphFont"/>
    <w:link w:val="Style77"/>
    <w:rPr>
      <w:b w:val="0"/>
      <w:bCs w:val="0"/>
      <w:i/>
      <w:iCs/>
      <w:u w:val="none"/>
      <w:strike w:val="0"/>
      <w:smallCaps w:val="0"/>
      <w:sz w:val="46"/>
      <w:szCs w:val="46"/>
      <w:rFonts w:ascii="MS Reference Sans Serif" w:eastAsia="MS Reference Sans Serif" w:hAnsi="MS Reference Sans Serif" w:cs="MS Reference Sans Serif"/>
    </w:rPr>
  </w:style>
  <w:style w:type="character" w:customStyle="1" w:styleId="CharStyle80">
    <w:name w:val="Nagłówek #2 (2)_"/>
    <w:basedOn w:val="DefaultParagraphFont"/>
    <w:link w:val="Style79"/>
    <w:rPr>
      <w:lang w:val="fr-FR" w:eastAsia="fr-FR" w:bidi="fr-FR"/>
      <w:b w:val="0"/>
      <w:bCs w:val="0"/>
      <w:i w:val="0"/>
      <w:iCs w:val="0"/>
      <w:u w:val="none"/>
      <w:strike w:val="0"/>
      <w:smallCaps w:val="0"/>
      <w:sz w:val="40"/>
      <w:szCs w:val="40"/>
      <w:rFonts w:ascii="Calibri" w:eastAsia="Calibri" w:hAnsi="Calibri" w:cs="Calibri"/>
      <w:w w:val="200"/>
    </w:rPr>
  </w:style>
  <w:style w:type="character" w:customStyle="1" w:styleId="CharStyle82">
    <w:name w:val="Nagłówek #4_"/>
    <w:basedOn w:val="DefaultParagraphFont"/>
    <w:link w:val="Style81"/>
    <w:rPr>
      <w:b w:val="0"/>
      <w:bCs w:val="0"/>
      <w:i w:val="0"/>
      <w:iCs w:val="0"/>
      <w:u w:val="none"/>
      <w:strike w:val="0"/>
      <w:smallCaps w:val="0"/>
      <w:sz w:val="32"/>
      <w:szCs w:val="32"/>
      <w:rFonts w:ascii="Calibri" w:eastAsia="Calibri" w:hAnsi="Calibri" w:cs="Calibri"/>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7">
    <w:name w:val="Inne"/>
    <w:basedOn w:val="Normal"/>
    <w:link w:val="CharStyle8"/>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9">
    <w:name w:val="Nagłówek #3"/>
    <w:basedOn w:val="Normal"/>
    <w:link w:val="CharStyle10"/>
    <w:pPr>
      <w:widowControl w:val="0"/>
      <w:shd w:val="clear" w:color="auto" w:fill="FFFFFF"/>
      <w:jc w:val="center"/>
      <w:outlineLvl w:val="2"/>
      <w:spacing w:after="180" w:line="0" w:lineRule="exact"/>
    </w:pPr>
    <w:rPr>
      <w:b w:val="0"/>
      <w:bCs w:val="0"/>
      <w:i w:val="0"/>
      <w:iCs w:val="0"/>
      <w:u w:val="none"/>
      <w:strike w:val="0"/>
      <w:smallCaps w:val="0"/>
      <w:sz w:val="32"/>
      <w:szCs w:val="32"/>
      <w:rFonts w:ascii="Times New Roman" w:eastAsia="Times New Roman" w:hAnsi="Times New Roman" w:cs="Times New Roman"/>
      <w:spacing w:val="130"/>
    </w:rPr>
  </w:style>
  <w:style w:type="paragraph" w:customStyle="1" w:styleId="Style11">
    <w:name w:val="Nagłówek #3 (2)"/>
    <w:basedOn w:val="Normal"/>
    <w:link w:val="CharStyle12"/>
    <w:pPr>
      <w:widowControl w:val="0"/>
      <w:shd w:val="clear" w:color="auto" w:fill="FFFFFF"/>
      <w:jc w:val="center"/>
      <w:outlineLvl w:val="2"/>
      <w:spacing w:before="180" w:after="2760" w:line="0" w:lineRule="exact"/>
    </w:pPr>
    <w:rPr>
      <w:b w:val="0"/>
      <w:bCs w:val="0"/>
      <w:i w:val="0"/>
      <w:iCs w:val="0"/>
      <w:u w:val="none"/>
      <w:strike w:val="0"/>
      <w:smallCaps w:val="0"/>
      <w:sz w:val="30"/>
      <w:szCs w:val="30"/>
      <w:rFonts w:ascii="Sylfaen" w:eastAsia="Sylfaen" w:hAnsi="Sylfaen" w:cs="Sylfaen"/>
      <w:spacing w:val="70"/>
    </w:rPr>
  </w:style>
  <w:style w:type="paragraph" w:customStyle="1" w:styleId="Style13">
    <w:name w:val="Tekst treści (4)"/>
    <w:basedOn w:val="Normal"/>
    <w:link w:val="CharStyle14"/>
    <w:pPr>
      <w:widowControl w:val="0"/>
      <w:shd w:val="clear" w:color="auto" w:fill="FFFFFF"/>
      <w:jc w:val="center"/>
      <w:spacing w:before="2760" w:line="0" w:lineRule="exact"/>
    </w:pPr>
    <w:rPr>
      <w:b/>
      <w:bCs/>
      <w:i/>
      <w:iCs/>
      <w:u w:val="none"/>
      <w:strike w:val="0"/>
      <w:smallCaps w:val="0"/>
      <w:sz w:val="82"/>
      <w:szCs w:val="82"/>
      <w:rFonts w:ascii="CordiaUPC" w:eastAsia="CordiaUPC" w:hAnsi="CordiaUPC" w:cs="CordiaUPC"/>
    </w:rPr>
  </w:style>
  <w:style w:type="paragraph" w:customStyle="1" w:styleId="Style16">
    <w:name w:val="Tekst treści (5)"/>
    <w:basedOn w:val="Normal"/>
    <w:link w:val="CharStyle17"/>
    <w:pPr>
      <w:widowControl w:val="0"/>
      <w:shd w:val="clear" w:color="auto" w:fill="FFFFFF"/>
      <w:jc w:val="center"/>
      <w:spacing w:after="1920" w:line="0" w:lineRule="exact"/>
    </w:pPr>
    <w:rPr>
      <w:b w:val="0"/>
      <w:bCs w:val="0"/>
      <w:i w:val="0"/>
      <w:iCs w:val="0"/>
      <w:u w:val="none"/>
      <w:strike w:val="0"/>
      <w:smallCaps w:val="0"/>
      <w:sz w:val="36"/>
      <w:szCs w:val="36"/>
      <w:rFonts w:ascii="Impact" w:eastAsia="Impact" w:hAnsi="Impact" w:cs="Impact"/>
      <w:w w:val="200"/>
    </w:rPr>
  </w:style>
  <w:style w:type="paragraph" w:customStyle="1" w:styleId="Style19">
    <w:name w:val="Tekst treści (6)"/>
    <w:basedOn w:val="Normal"/>
    <w:link w:val="CharStyle20"/>
    <w:pPr>
      <w:widowControl w:val="0"/>
      <w:shd w:val="clear" w:color="auto" w:fill="FFFFFF"/>
      <w:spacing w:before="1920" w:line="0" w:lineRule="exact"/>
    </w:pPr>
    <w:rPr>
      <w:b w:val="0"/>
      <w:bCs w:val="0"/>
      <w:i w:val="0"/>
      <w:iCs w:val="0"/>
      <w:u w:val="none"/>
      <w:strike w:val="0"/>
      <w:smallCaps w:val="0"/>
      <w:sz w:val="26"/>
      <w:szCs w:val="26"/>
      <w:rFonts w:ascii="Times New Roman" w:eastAsia="Times New Roman" w:hAnsi="Times New Roman" w:cs="Times New Roman"/>
      <w:spacing w:val="40"/>
    </w:rPr>
  </w:style>
  <w:style w:type="paragraph" w:customStyle="1" w:styleId="Style21">
    <w:name w:val="Tekst treści (2)"/>
    <w:basedOn w:val="Normal"/>
    <w:link w:val="CharStyle22"/>
    <w:pPr>
      <w:widowControl w:val="0"/>
      <w:shd w:val="clear" w:color="auto" w:fill="FFFFFF"/>
      <w:jc w:val="center"/>
      <w:spacing w:line="318"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3">
    <w:name w:val="Tekst treści (7)"/>
    <w:basedOn w:val="Normal"/>
    <w:link w:val="CharStyle24"/>
    <w:pPr>
      <w:widowControl w:val="0"/>
      <w:shd w:val="clear" w:color="auto" w:fill="FFFFFF"/>
      <w:jc w:val="center"/>
      <w:spacing w:before="1620" w:after="72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25">
    <w:name w:val="Spis treści"/>
    <w:basedOn w:val="Normal"/>
    <w:link w:val="CharStyle26"/>
    <w:pPr>
      <w:widowControl w:val="0"/>
      <w:shd w:val="clear" w:color="auto" w:fill="FFFFFF"/>
      <w:jc w:val="both"/>
      <w:spacing w:before="720" w:after="18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28">
    <w:name w:val="Nagłówek lub stopka"/>
    <w:basedOn w:val="Normal"/>
    <w:link w:val="CharStyle29"/>
    <w:pPr>
      <w:widowControl w:val="0"/>
      <w:shd w:val="clear" w:color="auto" w:fill="FFFFFF"/>
      <w:spacing w:line="0" w:lineRule="exact"/>
    </w:pPr>
    <w:rPr>
      <w:b/>
      <w:bCs/>
      <w:i w:val="0"/>
      <w:iCs w:val="0"/>
      <w:u w:val="none"/>
      <w:strike w:val="0"/>
      <w:smallCaps w:val="0"/>
      <w:sz w:val="21"/>
      <w:szCs w:val="21"/>
      <w:rFonts w:ascii="Times New Roman" w:eastAsia="Times New Roman" w:hAnsi="Times New Roman" w:cs="Times New Roman"/>
    </w:rPr>
  </w:style>
  <w:style w:type="paragraph" w:customStyle="1" w:styleId="Style30">
    <w:name w:val="Nagłówek #1"/>
    <w:basedOn w:val="Normal"/>
    <w:link w:val="CharStyle31"/>
    <w:pPr>
      <w:widowControl w:val="0"/>
      <w:shd w:val="clear" w:color="auto" w:fill="FFFFFF"/>
      <w:outlineLvl w:val="0"/>
      <w:spacing w:after="420" w:line="0" w:lineRule="exact"/>
    </w:pPr>
    <w:rPr>
      <w:b/>
      <w:bCs/>
      <w:i w:val="0"/>
      <w:iCs w:val="0"/>
      <w:u w:val="none"/>
      <w:strike w:val="0"/>
      <w:smallCaps w:val="0"/>
      <w:sz w:val="68"/>
      <w:szCs w:val="68"/>
      <w:rFonts w:ascii="Times New Roman" w:eastAsia="Times New Roman" w:hAnsi="Times New Roman" w:cs="Times New Roman"/>
      <w:spacing w:val="130"/>
    </w:rPr>
  </w:style>
  <w:style w:type="paragraph" w:customStyle="1" w:styleId="Style33">
    <w:name w:val="Stopka"/>
    <w:basedOn w:val="Normal"/>
    <w:link w:val="CharStyle34"/>
    <w:pPr>
      <w:widowControl w:val="0"/>
      <w:shd w:val="clear" w:color="auto" w:fill="FFFFFF"/>
      <w:spacing w:line="216" w:lineRule="exact"/>
    </w:pPr>
    <w:rPr>
      <w:b/>
      <w:bCs/>
      <w:i w:val="0"/>
      <w:iCs w:val="0"/>
      <w:u w:val="none"/>
      <w:strike w:val="0"/>
      <w:smallCaps w:val="0"/>
      <w:sz w:val="22"/>
      <w:szCs w:val="22"/>
      <w:rFonts w:ascii="Times New Roman" w:eastAsia="Times New Roman" w:hAnsi="Times New Roman" w:cs="Times New Roman"/>
    </w:rPr>
  </w:style>
  <w:style w:type="paragraph" w:customStyle="1" w:styleId="Style35">
    <w:name w:val="Stopka (2)"/>
    <w:basedOn w:val="Normal"/>
    <w:link w:val="CharStyle36"/>
    <w:pPr>
      <w:widowControl w:val="0"/>
      <w:shd w:val="clear" w:color="auto" w:fill="FFFFFF"/>
      <w:spacing w:before="60" w:line="0" w:lineRule="exact"/>
    </w:pPr>
    <w:rPr>
      <w:b w:val="0"/>
      <w:bCs w:val="0"/>
      <w:i w:val="0"/>
      <w:iCs w:val="0"/>
      <w:u w:val="none"/>
      <w:strike w:val="0"/>
      <w:smallCaps w:val="0"/>
      <w:sz w:val="19"/>
      <w:szCs w:val="19"/>
      <w:rFonts w:ascii="Sylfaen" w:eastAsia="Sylfaen" w:hAnsi="Sylfaen" w:cs="Sylfaen"/>
    </w:rPr>
  </w:style>
  <w:style w:type="paragraph" w:customStyle="1" w:styleId="Style46">
    <w:name w:val="Tekst treści (8)"/>
    <w:basedOn w:val="Normal"/>
    <w:link w:val="CharStyle47"/>
    <w:pPr>
      <w:widowControl w:val="0"/>
      <w:shd w:val="clear" w:color="auto" w:fill="FFFFFF"/>
      <w:spacing w:before="60" w:after="60" w:line="300" w:lineRule="exact"/>
    </w:pPr>
    <w:rPr>
      <w:b w:val="0"/>
      <w:bCs w:val="0"/>
      <w:i/>
      <w:iCs/>
      <w:u w:val="none"/>
      <w:strike w:val="0"/>
      <w:smallCaps w:val="0"/>
      <w:sz w:val="28"/>
      <w:szCs w:val="28"/>
      <w:rFonts w:ascii="Times New Roman" w:eastAsia="Times New Roman" w:hAnsi="Times New Roman" w:cs="Times New Roman"/>
    </w:rPr>
  </w:style>
  <w:style w:type="paragraph" w:customStyle="1" w:styleId="Style49">
    <w:name w:val="Tekst treści (9)"/>
    <w:basedOn w:val="Normal"/>
    <w:link w:val="CharStyle50"/>
    <w:pPr>
      <w:widowControl w:val="0"/>
      <w:shd w:val="clear" w:color="auto" w:fill="FFFFFF"/>
      <w:jc w:val="both"/>
      <w:spacing w:line="264" w:lineRule="exact"/>
    </w:pPr>
    <w:rPr>
      <w:b/>
      <w:bCs/>
      <w:i/>
      <w:iCs/>
      <w:u w:val="none"/>
      <w:strike w:val="0"/>
      <w:smallCaps w:val="0"/>
      <w:sz w:val="22"/>
      <w:szCs w:val="22"/>
      <w:rFonts w:ascii="Times New Roman" w:eastAsia="Times New Roman" w:hAnsi="Times New Roman" w:cs="Times New Roman"/>
    </w:rPr>
  </w:style>
  <w:style w:type="paragraph" w:customStyle="1" w:styleId="Style52">
    <w:name w:val="Nagłówek lub stopka (2)"/>
    <w:basedOn w:val="Normal"/>
    <w:link w:val="CharStyle53"/>
    <w:pPr>
      <w:widowControl w:val="0"/>
      <w:shd w:val="clear" w:color="auto" w:fill="FFFFFF"/>
      <w:spacing w:line="0" w:lineRule="exact"/>
    </w:pPr>
    <w:rPr>
      <w:lang w:val="ru-RU" w:eastAsia="ru-RU" w:bidi="ru-RU"/>
      <w:b w:val="0"/>
      <w:bCs w:val="0"/>
      <w:i w:val="0"/>
      <w:iCs w:val="0"/>
      <w:u w:val="none"/>
      <w:strike w:val="0"/>
      <w:smallCaps w:val="0"/>
      <w:sz w:val="30"/>
      <w:szCs w:val="30"/>
      <w:rFonts w:ascii="Times New Roman" w:eastAsia="Times New Roman" w:hAnsi="Times New Roman" w:cs="Times New Roman"/>
      <w:w w:val="70"/>
    </w:rPr>
  </w:style>
  <w:style w:type="paragraph" w:customStyle="1" w:styleId="Style54">
    <w:name w:val="Nagłówek lub stopka (3)"/>
    <w:basedOn w:val="Normal"/>
    <w:link w:val="CharStyle55"/>
    <w:pPr>
      <w:widowControl w:val="0"/>
      <w:shd w:val="clear" w:color="auto" w:fill="FFFFFF"/>
      <w:spacing w:line="0" w:lineRule="exact"/>
    </w:pPr>
    <w:rPr>
      <w:b w:val="0"/>
      <w:bCs w:val="0"/>
      <w:i w:val="0"/>
      <w:iCs w:val="0"/>
      <w:u w:val="none"/>
      <w:strike w:val="0"/>
      <w:smallCaps w:val="0"/>
      <w:sz w:val="20"/>
      <w:szCs w:val="20"/>
      <w:rFonts w:ascii="Palatino Linotype" w:eastAsia="Palatino Linotype" w:hAnsi="Palatino Linotype" w:cs="Palatino Linotype"/>
    </w:rPr>
  </w:style>
  <w:style w:type="paragraph" w:customStyle="1" w:styleId="Style60">
    <w:name w:val="Stopka (3)"/>
    <w:basedOn w:val="Normal"/>
    <w:link w:val="CharStyle61"/>
    <w:pPr>
      <w:widowControl w:val="0"/>
      <w:shd w:val="clear" w:color="auto" w:fill="FFFFFF"/>
      <w:spacing w:before="900" w:line="0" w:lineRule="exact"/>
    </w:pPr>
    <w:rPr>
      <w:lang w:val="ru-RU" w:eastAsia="ru-RU" w:bidi="ru-RU"/>
      <w:b w:val="0"/>
      <w:bCs w:val="0"/>
      <w:i w:val="0"/>
      <w:iCs w:val="0"/>
      <w:u w:val="none"/>
      <w:strike w:val="0"/>
      <w:smallCaps w:val="0"/>
      <w:sz w:val="16"/>
      <w:szCs w:val="16"/>
      <w:rFonts w:ascii="Times New Roman" w:eastAsia="Times New Roman" w:hAnsi="Times New Roman" w:cs="Times New Roman"/>
    </w:rPr>
  </w:style>
  <w:style w:type="paragraph" w:customStyle="1" w:styleId="Style70">
    <w:name w:val="Nagłówek lub stopka (4)"/>
    <w:basedOn w:val="Normal"/>
    <w:link w:val="CharStyle71"/>
    <w:pPr>
      <w:widowControl w:val="0"/>
      <w:shd w:val="clear" w:color="auto" w:fill="FFFFFF"/>
      <w:spacing w:line="0" w:lineRule="exact"/>
    </w:pPr>
    <w:rPr>
      <w:b w:val="0"/>
      <w:bCs w:val="0"/>
      <w:i/>
      <w:iCs/>
      <w:u w:val="none"/>
      <w:strike w:val="0"/>
      <w:smallCaps w:val="0"/>
      <w:sz w:val="10"/>
      <w:szCs w:val="10"/>
      <w:rFonts w:ascii="Trebuchet MS" w:eastAsia="Trebuchet MS" w:hAnsi="Trebuchet MS" w:cs="Trebuchet MS"/>
    </w:rPr>
  </w:style>
  <w:style w:type="paragraph" w:customStyle="1" w:styleId="Style73">
    <w:name w:val="Nagłówek #4 (2)"/>
    <w:basedOn w:val="Normal"/>
    <w:link w:val="CharStyle74"/>
    <w:pPr>
      <w:widowControl w:val="0"/>
      <w:shd w:val="clear" w:color="auto" w:fill="FFFFFF"/>
      <w:jc w:val="center"/>
      <w:outlineLvl w:val="3"/>
      <w:spacing w:after="240" w:line="0" w:lineRule="exact"/>
    </w:pPr>
    <w:rPr>
      <w:b w:val="0"/>
      <w:bCs w:val="0"/>
      <w:i w:val="0"/>
      <w:iCs w:val="0"/>
      <w:u w:val="none"/>
      <w:strike w:val="0"/>
      <w:smallCaps w:val="0"/>
      <w:sz w:val="30"/>
      <w:szCs w:val="30"/>
      <w:rFonts w:ascii="Times New Roman" w:eastAsia="Times New Roman" w:hAnsi="Times New Roman" w:cs="Times New Roman"/>
      <w:spacing w:val="60"/>
    </w:rPr>
  </w:style>
  <w:style w:type="paragraph" w:customStyle="1" w:styleId="Style77">
    <w:name w:val="Tekst treści (10)"/>
    <w:basedOn w:val="Normal"/>
    <w:link w:val="CharStyle78"/>
    <w:pPr>
      <w:widowControl w:val="0"/>
      <w:shd w:val="clear" w:color="auto" w:fill="FFFFFF"/>
      <w:spacing w:line="0" w:lineRule="exact"/>
    </w:pPr>
    <w:rPr>
      <w:b w:val="0"/>
      <w:bCs w:val="0"/>
      <w:i/>
      <w:iCs/>
      <w:u w:val="none"/>
      <w:strike w:val="0"/>
      <w:smallCaps w:val="0"/>
      <w:sz w:val="46"/>
      <w:szCs w:val="46"/>
      <w:rFonts w:ascii="MS Reference Sans Serif" w:eastAsia="MS Reference Sans Serif" w:hAnsi="MS Reference Sans Serif" w:cs="MS Reference Sans Serif"/>
    </w:rPr>
  </w:style>
  <w:style w:type="paragraph" w:customStyle="1" w:styleId="Style79">
    <w:name w:val="Nagłówek #2 (2)"/>
    <w:basedOn w:val="Normal"/>
    <w:link w:val="CharStyle80"/>
    <w:pPr>
      <w:widowControl w:val="0"/>
      <w:shd w:val="clear" w:color="auto" w:fill="FFFFFF"/>
      <w:outlineLvl w:val="1"/>
      <w:spacing w:line="0" w:lineRule="exact"/>
    </w:pPr>
    <w:rPr>
      <w:lang w:val="fr-FR" w:eastAsia="fr-FR" w:bidi="fr-FR"/>
      <w:b w:val="0"/>
      <w:bCs w:val="0"/>
      <w:i w:val="0"/>
      <w:iCs w:val="0"/>
      <w:u w:val="none"/>
      <w:strike w:val="0"/>
      <w:smallCaps w:val="0"/>
      <w:sz w:val="40"/>
      <w:szCs w:val="40"/>
      <w:rFonts w:ascii="Calibri" w:eastAsia="Calibri" w:hAnsi="Calibri" w:cs="Calibri"/>
      <w:w w:val="200"/>
    </w:rPr>
  </w:style>
  <w:style w:type="paragraph" w:customStyle="1" w:styleId="Style81">
    <w:name w:val="Nagłówek #4"/>
    <w:basedOn w:val="Normal"/>
    <w:link w:val="CharStyle82"/>
    <w:pPr>
      <w:widowControl w:val="0"/>
      <w:shd w:val="clear" w:color="auto" w:fill="FFFFFF"/>
      <w:jc w:val="center"/>
      <w:outlineLvl w:val="3"/>
      <w:spacing w:after="240" w:line="318" w:lineRule="exact"/>
    </w:pPr>
    <w:rPr>
      <w:b w:val="0"/>
      <w:bCs w:val="0"/>
      <w:i w:val="0"/>
      <w:iCs w:val="0"/>
      <w:u w:val="none"/>
      <w:strike w:val="0"/>
      <w:smallCaps w:val="0"/>
      <w:sz w:val="32"/>
      <w:szCs w:val="32"/>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693</dc:title>
  <dc:subject/>
  <dc:creator/>
  <cp:keywords/>
</cp:coreProperties>
</file>