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73.5pt;margin-top:594.5pt;width:25.2pt;height:34.2pt;z-index:-251658240;mso-position-horizontal-relative:page;mso-position-vertical-relative:page;z-index:-251658752" fillcolor="#050305" stroked="f"/>
        </w:pict>
      </w:r>
      <w:r>
        <w:pict>
          <v:rect style="position:absolute;margin-left:271.7pt;margin-top:592.7pt;width:29.4pt;height:38.1pt;z-index:-251658240;mso-position-horizontal-relative:page;mso-position-vertical-relative:page;z-index:-251658751" fillcolor="#050305" stroked="f"/>
        </w:pict>
      </w:r>
    </w:p>
    <w:p>
      <w:pPr>
        <w:pStyle w:val="Style3"/>
        <w:framePr w:wrap="none" w:vAnchor="page" w:hAnchor="page" w:x="1451" w:y="1533"/>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1958</w:t>
      </w:r>
    </w:p>
    <w:p>
      <w:pPr>
        <w:pStyle w:val="Style5"/>
        <w:framePr w:wrap="none" w:vAnchor="page" w:hAnchor="page" w:x="7703" w:y="1563"/>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9 (164)</w:t>
      </w:r>
      <w:bookmarkEnd w:id="0"/>
    </w:p>
    <w:p>
      <w:pPr>
        <w:framePr w:wrap="none" w:vAnchor="page" w:hAnchor="page" w:x="2783" w:y="490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0pt;height:117pt;">
            <v:imagedata r:id="rId5" r:href="rId6"/>
          </v:shape>
        </w:pict>
      </w:r>
    </w:p>
    <w:p>
      <w:pPr>
        <w:pStyle w:val="Style7"/>
        <w:framePr w:w="8844" w:h="780" w:hRule="exact" w:wrap="none" w:vAnchor="page" w:hAnchor="page" w:x="1367" w:y="8921"/>
        <w:widowControl w:val="0"/>
        <w:keepNext w:val="0"/>
        <w:keepLines w:val="0"/>
        <w:shd w:val="clear" w:color="auto" w:fill="auto"/>
        <w:bidi w:val="0"/>
        <w:spacing w:before="0" w:after="96" w:line="300" w:lineRule="exact"/>
        <w:ind w:left="40" w:right="0" w:firstLine="0"/>
      </w:pPr>
      <w:bookmarkStart w:id="1" w:name="bookmark1"/>
      <w:r>
        <w:rPr>
          <w:lang w:val="pl-PL" w:eastAsia="pl-PL" w:bidi="pl-PL"/>
          <w:w w:val="100"/>
          <w:color w:val="000000"/>
          <w:position w:val="0"/>
        </w:rPr>
        <w:t>LISTOPAD</w:t>
      </w:r>
      <w:bookmarkEnd w:id="1"/>
    </w:p>
    <w:p>
      <w:pPr>
        <w:pStyle w:val="Style9"/>
        <w:framePr w:w="8844" w:h="780" w:hRule="exact" w:wrap="none" w:vAnchor="page" w:hAnchor="page" w:x="1367" w:y="8921"/>
        <w:widowControl w:val="0"/>
        <w:keepNext w:val="0"/>
        <w:keepLines w:val="0"/>
        <w:shd w:val="clear" w:color="auto" w:fill="auto"/>
        <w:bidi w:val="0"/>
        <w:spacing w:before="0" w:after="0" w:line="300" w:lineRule="exact"/>
        <w:ind w:left="40" w:right="0" w:firstLine="0"/>
      </w:pPr>
      <w:bookmarkStart w:id="2" w:name="bookmark2"/>
      <w:r>
        <w:rPr>
          <w:lang w:val="pl-PL" w:eastAsia="pl-PL" w:bidi="pl-PL"/>
          <w:w w:val="100"/>
          <w:color w:val="000000"/>
          <w:position w:val="0"/>
        </w:rPr>
        <w:t>1958</w:t>
      </w:r>
      <w:bookmarkEnd w:id="2"/>
    </w:p>
    <w:p>
      <w:pPr>
        <w:pStyle w:val="Style11"/>
        <w:framePr w:w="8844" w:h="748" w:hRule="exact" w:wrap="none" w:vAnchor="page" w:hAnchor="page" w:x="1367" w:y="11887"/>
        <w:widowControl w:val="0"/>
        <w:keepNext w:val="0"/>
        <w:keepLines w:val="0"/>
        <w:shd w:val="clear" w:color="auto" w:fill="000000"/>
        <w:bidi w:val="0"/>
        <w:spacing w:before="0" w:after="0" w:line="380" w:lineRule="exact"/>
        <w:ind w:left="40" w:right="0" w:firstLine="0"/>
      </w:pPr>
      <w:r>
        <w:rPr>
          <w:rStyle w:val="CharStyle13"/>
          <w:b w:val="0"/>
          <w:bCs w:val="0"/>
          <w:i/>
          <w:iCs/>
        </w:rPr>
        <w:t>W</w:t>
      </w:r>
    </w:p>
    <w:p>
      <w:pPr>
        <w:pStyle w:val="Style14"/>
        <w:framePr w:w="8844" w:h="748" w:hRule="exact" w:wrap="none" w:vAnchor="page" w:hAnchor="page" w:x="1367" w:y="11887"/>
        <w:widowControl w:val="0"/>
        <w:keepNext w:val="0"/>
        <w:keepLines w:val="0"/>
        <w:shd w:val="clear" w:color="auto" w:fill="000000"/>
        <w:bidi w:val="0"/>
        <w:spacing w:before="0" w:after="0" w:line="360" w:lineRule="exact"/>
        <w:ind w:left="40" w:right="0" w:firstLine="0"/>
      </w:pPr>
      <w:r>
        <w:rPr>
          <w:rStyle w:val="CharStyle16"/>
          <w:b w:val="0"/>
          <w:bCs w:val="0"/>
        </w:rPr>
        <w:t>p</w:t>
      </w:r>
    </w:p>
    <w:p>
      <w:pPr>
        <w:pStyle w:val="Style17"/>
        <w:framePr w:wrap="none" w:vAnchor="page" w:hAnchor="page" w:x="1367" w:y="144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8592" w:h="984" w:hRule="exact" w:wrap="none" w:vAnchor="page" w:hAnchor="page" w:x="1483" w:y="1362"/>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9"/>
        <w:framePr w:w="8592" w:h="984" w:hRule="exact" w:wrap="none" w:vAnchor="page" w:hAnchor="page" w:x="1483" w:y="1362"/>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21"/>
        <w:framePr w:w="8592" w:h="5125" w:hRule="exact" w:wrap="none" w:vAnchor="page" w:hAnchor="page" w:x="1483" w:y="3413"/>
        <w:widowControl w:val="0"/>
        <w:keepNext w:val="0"/>
        <w:keepLines w:val="0"/>
        <w:shd w:val="clear" w:color="auto" w:fill="auto"/>
        <w:bidi w:val="0"/>
        <w:spacing w:before="0" w:after="376" w:line="240" w:lineRule="exact"/>
        <w:ind w:left="20" w:right="0" w:firstLine="0"/>
      </w:pPr>
      <w:r>
        <w:rPr>
          <w:lang w:val="pl-PL" w:eastAsia="pl-PL" w:bidi="pl-PL"/>
          <w:sz w:val="24"/>
          <w:szCs w:val="24"/>
          <w:w w:val="100"/>
          <w:spacing w:val="0"/>
          <w:color w:val="000000"/>
          <w:position w:val="0"/>
        </w:rPr>
        <w:t>TREŚĆ NUMERU</w:t>
      </w:r>
    </w:p>
    <w:p>
      <w:pPr>
        <w:pStyle w:val="Style23"/>
        <w:framePr w:w="8592" w:h="5125" w:hRule="exact" w:wrap="none" w:vAnchor="page" w:hAnchor="page" w:x="1483" w:y="3413"/>
        <w:tabs>
          <w:tab w:leader="dot" w:pos="7900" w:val="right"/>
        </w:tabs>
        <w:widowControl w:val="0"/>
        <w:keepNext w:val="0"/>
        <w:keepLines w:val="0"/>
        <w:shd w:val="clear" w:color="auto" w:fill="auto"/>
        <w:bidi w:val="0"/>
        <w:jc w:val="left"/>
        <w:spacing w:before="0" w:after="0"/>
        <w:ind w:left="640" w:right="0"/>
      </w:pPr>
      <w:r>
        <w:rPr>
          <w:lang w:val="en-US" w:eastAsia="en-US" w:bidi="en-US"/>
          <w:sz w:val="24"/>
          <w:szCs w:val="24"/>
          <w:w w:val="100"/>
          <w:spacing w:val="0"/>
          <w:color w:val="000000"/>
          <w:position w:val="0"/>
        </w:rPr>
        <w:t xml:space="preserve">ROXANA </w:t>
      </w:r>
      <w:r>
        <w:rPr>
          <w:lang w:val="pl-PL" w:eastAsia="pl-PL" w:bidi="pl-PL"/>
          <w:sz w:val="24"/>
          <w:szCs w:val="24"/>
          <w:w w:val="100"/>
          <w:spacing w:val="0"/>
          <w:color w:val="000000"/>
          <w:position w:val="0"/>
        </w:rPr>
        <w:t xml:space="preserve">SINIELNIKOFF: Tzw. narzędnik porównawczy w twórczości poetyckiej Juliana Tuwima </w:t>
        <w:tab/>
        <w:t>429</w:t>
      </w:r>
    </w:p>
    <w:p>
      <w:pPr>
        <w:pStyle w:val="Style23"/>
        <w:framePr w:w="8592" w:h="5125" w:hRule="exact" w:wrap="none" w:vAnchor="page" w:hAnchor="page" w:x="1483" w:y="3413"/>
        <w:widowControl w:val="0"/>
        <w:keepNext w:val="0"/>
        <w:keepLines w:val="0"/>
        <w:shd w:val="clear" w:color="auto" w:fill="auto"/>
        <w:bidi w:val="0"/>
        <w:jc w:val="both"/>
        <w:spacing w:before="0" w:after="30" w:line="240" w:lineRule="exact"/>
        <w:ind w:left="0" w:right="0" w:firstLine="0"/>
      </w:pPr>
      <w:r>
        <w:rPr>
          <w:lang w:val="pl-PL" w:eastAsia="pl-PL" w:bidi="pl-PL"/>
          <w:sz w:val="24"/>
          <w:szCs w:val="24"/>
          <w:w w:val="100"/>
          <w:spacing w:val="0"/>
          <w:color w:val="000000"/>
          <w:position w:val="0"/>
        </w:rPr>
        <w:t>IRYDA GREK-PABISOWA: Zapożyczenia leksykalne z gwary mazurskiej</w:t>
      </w:r>
    </w:p>
    <w:p>
      <w:pPr>
        <w:pStyle w:val="Style23"/>
        <w:framePr w:w="8592" w:h="5125" w:hRule="exact" w:wrap="none" w:vAnchor="page" w:hAnchor="page" w:x="1483" w:y="3413"/>
        <w:widowControl w:val="0"/>
        <w:keepNext w:val="0"/>
        <w:keepLines w:val="0"/>
        <w:shd w:val="clear" w:color="auto" w:fill="auto"/>
        <w:bidi w:val="0"/>
        <w:jc w:val="both"/>
        <w:spacing w:before="0" w:after="26" w:line="240" w:lineRule="exact"/>
        <w:ind w:left="640" w:right="0" w:firstLine="0"/>
      </w:pPr>
      <w:r>
        <w:rPr>
          <w:lang w:val="pl-PL" w:eastAsia="pl-PL" w:bidi="pl-PL"/>
          <w:sz w:val="24"/>
          <w:szCs w:val="24"/>
          <w:w w:val="100"/>
          <w:spacing w:val="0"/>
          <w:color w:val="000000"/>
          <w:position w:val="0"/>
        </w:rPr>
        <w:t>i języka polskiego w języku Starowierców z powiatów Mrągowo i Pisz 445</w:t>
      </w:r>
    </w:p>
    <w:p>
      <w:pPr>
        <w:pStyle w:val="Style23"/>
        <w:framePr w:w="8592" w:h="5125" w:hRule="exact" w:wrap="none" w:vAnchor="page" w:hAnchor="page" w:x="1483" w:y="3413"/>
        <w:tabs>
          <w:tab w:leader="dot" w:pos="7877" w:val="left"/>
        </w:tabs>
        <w:widowControl w:val="0"/>
        <w:keepNext w:val="0"/>
        <w:keepLines w:val="0"/>
        <w:shd w:val="clear" w:color="auto" w:fill="auto"/>
        <w:bidi w:val="0"/>
        <w:jc w:val="both"/>
        <w:spacing w:before="0" w:after="0" w:line="252" w:lineRule="exact"/>
        <w:ind w:left="0" w:right="0" w:firstLine="0"/>
      </w:pPr>
      <w:r>
        <w:rPr>
          <w:lang w:val="pl-PL" w:eastAsia="pl-PL" w:bidi="pl-PL"/>
          <w:sz w:val="24"/>
          <w:szCs w:val="24"/>
          <w:w w:val="100"/>
          <w:spacing w:val="0"/>
          <w:color w:val="000000"/>
          <w:position w:val="0"/>
        </w:rPr>
        <w:t xml:space="preserve">MIKOŁAJ RUDNICKI: </w:t>
      </w:r>
      <w:r>
        <w:rPr>
          <w:rStyle w:val="CharStyle25"/>
        </w:rPr>
        <w:t xml:space="preserve">Myślibórz </w:t>
      </w:r>
      <w:r>
        <w:rPr>
          <w:rStyle w:val="CharStyle26"/>
        </w:rPr>
        <w:t>—</w:t>
      </w:r>
      <w:r>
        <w:rPr>
          <w:rStyle w:val="CharStyle27"/>
        </w:rPr>
        <w:t xml:space="preserve"> </w:t>
      </w:r>
      <w:r>
        <w:rPr>
          <w:lang w:val="pl-PL" w:eastAsia="pl-PL" w:bidi="pl-PL"/>
          <w:sz w:val="24"/>
          <w:szCs w:val="24"/>
          <w:w w:val="100"/>
          <w:spacing w:val="0"/>
          <w:color w:val="000000"/>
          <w:position w:val="0"/>
        </w:rPr>
        <w:t xml:space="preserve">zniemczone </w:t>
      </w:r>
      <w:r>
        <w:rPr>
          <w:rStyle w:val="CharStyle27"/>
        </w:rPr>
        <w:t xml:space="preserve">— </w:t>
      </w:r>
      <w:r>
        <w:rPr>
          <w:rStyle w:val="CharStyle25"/>
        </w:rPr>
        <w:t>Soldin</w:t>
      </w:r>
      <w:r>
        <w:rPr>
          <w:lang w:val="pl-PL" w:eastAsia="pl-PL" w:bidi="pl-PL"/>
          <w:sz w:val="24"/>
          <w:szCs w:val="24"/>
          <w:w w:val="100"/>
          <w:spacing w:val="0"/>
          <w:color w:val="000000"/>
          <w:position w:val="0"/>
        </w:rPr>
        <w:tab/>
        <w:t>450</w:t>
      </w:r>
    </w:p>
    <w:p>
      <w:pPr>
        <w:pStyle w:val="Style23"/>
        <w:framePr w:w="8592" w:h="5125" w:hRule="exact" w:wrap="none" w:vAnchor="page" w:hAnchor="page" w:x="1483" w:y="3413"/>
        <w:widowControl w:val="0"/>
        <w:keepNext w:val="0"/>
        <w:keepLines w:val="0"/>
        <w:shd w:val="clear" w:color="auto" w:fill="auto"/>
        <w:bidi w:val="0"/>
        <w:jc w:val="both"/>
        <w:spacing w:before="0" w:after="0" w:line="252" w:lineRule="exact"/>
        <w:ind w:left="0" w:right="0" w:firstLine="0"/>
      </w:pPr>
      <w:r>
        <w:rPr>
          <w:lang w:val="pl-PL" w:eastAsia="pl-PL" w:bidi="pl-PL"/>
          <w:sz w:val="24"/>
          <w:szCs w:val="24"/>
          <w:w w:val="100"/>
          <w:spacing w:val="0"/>
          <w:color w:val="000000"/>
          <w:position w:val="0"/>
        </w:rPr>
        <w:t>EUGENIUSZ MROCZKO: Wymowa, pisownia, transkrypcja i odmiana nazwisk</w:t>
      </w:r>
    </w:p>
    <w:p>
      <w:pPr>
        <w:pStyle w:val="Style23"/>
        <w:framePr w:w="8592" w:h="5125" w:hRule="exact" w:wrap="none" w:vAnchor="page" w:hAnchor="page" w:x="1483" w:y="3413"/>
        <w:tabs>
          <w:tab w:leader="dot" w:pos="8491" w:val="right"/>
        </w:tabs>
        <w:widowControl w:val="0"/>
        <w:keepNext w:val="0"/>
        <w:keepLines w:val="0"/>
        <w:shd w:val="clear" w:color="auto" w:fill="auto"/>
        <w:bidi w:val="0"/>
        <w:jc w:val="both"/>
        <w:spacing w:before="0" w:after="0" w:line="252" w:lineRule="exact"/>
        <w:ind w:left="640" w:right="0" w:firstLine="0"/>
      </w:pPr>
      <w:r>
        <w:rPr>
          <w:lang w:val="pl-PL" w:eastAsia="pl-PL" w:bidi="pl-PL"/>
          <w:sz w:val="24"/>
          <w:szCs w:val="24"/>
          <w:w w:val="100"/>
          <w:spacing w:val="0"/>
          <w:color w:val="000000"/>
          <w:position w:val="0"/>
        </w:rPr>
        <w:t>węgierskich w języku polskim</w:t>
        <w:tab/>
        <w:t>452</w:t>
      </w:r>
    </w:p>
    <w:p>
      <w:pPr>
        <w:pStyle w:val="Style23"/>
        <w:framePr w:w="8592" w:h="5125" w:hRule="exact" w:wrap="none" w:vAnchor="page" w:hAnchor="page" w:x="1483" w:y="3413"/>
        <w:tabs>
          <w:tab w:leader="dot" w:pos="8491" w:val="right"/>
        </w:tabs>
        <w:widowControl w:val="0"/>
        <w:keepNext w:val="0"/>
        <w:keepLines w:val="0"/>
        <w:shd w:val="clear" w:color="auto" w:fill="auto"/>
        <w:bidi w:val="0"/>
        <w:jc w:val="both"/>
        <w:spacing w:before="0" w:after="264" w:line="240" w:lineRule="exact"/>
        <w:ind w:left="0" w:right="0" w:firstLine="0"/>
      </w:pPr>
      <w:r>
        <w:rPr>
          <w:lang w:val="pl-PL" w:eastAsia="pl-PL" w:bidi="pl-PL"/>
          <w:sz w:val="24"/>
          <w:szCs w:val="24"/>
          <w:w w:val="100"/>
          <w:spacing w:val="0"/>
          <w:color w:val="000000"/>
          <w:position w:val="0"/>
        </w:rPr>
        <w:t>EUGENIUSZ MOŚKO: Ulejno</w:t>
        <w:tab/>
        <w:t>460</w:t>
      </w:r>
    </w:p>
    <w:p>
      <w:pPr>
        <w:pStyle w:val="Style23"/>
        <w:framePr w:w="8592" w:h="5125" w:hRule="exact" w:wrap="none" w:vAnchor="page" w:hAnchor="page" w:x="1483" w:y="3413"/>
        <w:widowControl w:val="0"/>
        <w:keepNext w:val="0"/>
        <w:keepLines w:val="0"/>
        <w:shd w:val="clear" w:color="auto" w:fill="auto"/>
        <w:bidi w:val="0"/>
        <w:jc w:val="both"/>
        <w:spacing w:before="0" w:after="43" w:line="240" w:lineRule="exact"/>
        <w:ind w:left="0" w:right="0" w:firstLine="0"/>
      </w:pPr>
      <w:r>
        <w:rPr>
          <w:lang w:val="pl-PL" w:eastAsia="pl-PL" w:bidi="pl-PL"/>
          <w:sz w:val="24"/>
          <w:szCs w:val="24"/>
          <w:w w:val="100"/>
          <w:spacing w:val="0"/>
          <w:color w:val="000000"/>
          <w:position w:val="0"/>
        </w:rPr>
        <w:t>Recenzja:</w:t>
      </w:r>
    </w:p>
    <w:p>
      <w:pPr>
        <w:pStyle w:val="Style23"/>
        <w:framePr w:w="8592" w:h="5125" w:hRule="exact" w:wrap="none" w:vAnchor="page" w:hAnchor="page" w:x="1483" w:y="3413"/>
        <w:tabs>
          <w:tab w:leader="none" w:pos="8236" w:val="left"/>
        </w:tabs>
        <w:widowControl w:val="0"/>
        <w:keepNext w:val="0"/>
        <w:keepLines w:val="0"/>
        <w:shd w:val="clear" w:color="auto" w:fill="auto"/>
        <w:bidi w:val="0"/>
        <w:jc w:val="both"/>
        <w:spacing w:before="0" w:after="0" w:line="306" w:lineRule="exact"/>
        <w:ind w:left="640" w:right="0" w:firstLine="0"/>
      </w:pPr>
      <w:r>
        <w:rPr>
          <w:lang w:val="en-US" w:eastAsia="en-US" w:bidi="en-US"/>
          <w:sz w:val="24"/>
          <w:szCs w:val="24"/>
          <w:w w:val="100"/>
          <w:spacing w:val="0"/>
          <w:color w:val="000000"/>
          <w:position w:val="0"/>
        </w:rPr>
        <w:t>ISTV</w:t>
      </w:r>
      <w:r>
        <w:rPr>
          <w:lang w:val="cs-CZ" w:eastAsia="cs-CZ" w:bidi="cs-CZ"/>
          <w:sz w:val="24"/>
          <w:szCs w:val="24"/>
          <w:w w:val="100"/>
          <w:spacing w:val="0"/>
          <w:color w:val="000000"/>
          <w:position w:val="0"/>
        </w:rPr>
        <w:t>Á</w:t>
      </w:r>
      <w:r>
        <w:rPr>
          <w:lang w:val="en-US" w:eastAsia="en-US" w:bidi="en-US"/>
          <w:sz w:val="24"/>
          <w:szCs w:val="24"/>
          <w:w w:val="100"/>
          <w:spacing w:val="0"/>
          <w:color w:val="000000"/>
          <w:position w:val="0"/>
        </w:rPr>
        <w:t xml:space="preserve">N </w:t>
      </w:r>
      <w:r>
        <w:rPr>
          <w:lang w:val="cs-CZ" w:eastAsia="cs-CZ" w:bidi="cs-CZ"/>
          <w:sz w:val="24"/>
          <w:szCs w:val="24"/>
          <w:w w:val="100"/>
          <w:spacing w:val="0"/>
          <w:color w:val="000000"/>
          <w:position w:val="0"/>
        </w:rPr>
        <w:t xml:space="preserve">CSAPLÁROS: István Versányi </w:t>
      </w:r>
      <w:r>
        <w:rPr>
          <w:rStyle w:val="CharStyle27"/>
        </w:rPr>
        <w:t xml:space="preserve">— </w:t>
      </w:r>
      <w:r>
        <w:rPr>
          <w:lang w:val="en-US" w:eastAsia="en-US" w:bidi="en-US"/>
          <w:sz w:val="24"/>
          <w:szCs w:val="24"/>
          <w:w w:val="100"/>
          <w:spacing w:val="0"/>
          <w:color w:val="000000"/>
          <w:position w:val="0"/>
        </w:rPr>
        <w:t xml:space="preserve">Lengyel-Magyar </w:t>
      </w:r>
      <w:r>
        <w:rPr>
          <w:lang w:val="cs-CZ" w:eastAsia="cs-CZ" w:bidi="cs-CZ"/>
          <w:sz w:val="24"/>
          <w:szCs w:val="24"/>
          <w:w w:val="100"/>
          <w:spacing w:val="0"/>
          <w:color w:val="000000"/>
          <w:position w:val="0"/>
        </w:rPr>
        <w:t xml:space="preserve">Szótár </w:t>
      </w:r>
      <w:r>
        <w:rPr>
          <w:lang w:val="en-US" w:eastAsia="en-US" w:bidi="en-US"/>
          <w:sz w:val="24"/>
          <w:szCs w:val="24"/>
          <w:w w:val="100"/>
          <w:spacing w:val="0"/>
          <w:color w:val="000000"/>
          <w:position w:val="0"/>
        </w:rPr>
        <w:t>.</w:t>
        <w:tab/>
        <w:t>463</w:t>
      </w:r>
    </w:p>
    <w:p>
      <w:pPr>
        <w:pStyle w:val="Style23"/>
        <w:framePr w:w="8592" w:h="5125" w:hRule="exact" w:wrap="none" w:vAnchor="page" w:hAnchor="page" w:x="1483" w:y="3413"/>
        <w:tabs>
          <w:tab w:leader="dot" w:pos="7877"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W. E. REDYK: Połów pereł. Ryzykowna polszczyzna</w:t>
        <w:tab/>
        <w:t>465</w:t>
      </w:r>
    </w:p>
    <w:p>
      <w:pPr>
        <w:pStyle w:val="Style23"/>
        <w:framePr w:w="8592" w:h="5125" w:hRule="exact" w:wrap="none" w:vAnchor="page" w:hAnchor="page" w:x="1483" w:y="3413"/>
        <w:tabs>
          <w:tab w:leader="dot" w:pos="4184" w:val="left"/>
          <w:tab w:leader="dot" w:pos="7877"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 xml:space="preserve">Język polski w szkole </w:t>
        <w:tab/>
        <w:tab/>
        <w:t>466</w:t>
      </w:r>
    </w:p>
    <w:p>
      <w:pPr>
        <w:pStyle w:val="Style23"/>
        <w:framePr w:w="8592" w:h="5125" w:hRule="exact" w:wrap="none" w:vAnchor="page" w:hAnchor="page" w:x="1483" w:y="3413"/>
        <w:tabs>
          <w:tab w:leader="dot" w:pos="7877"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GABRIEL KARSKI: Co piszą o języku</w:t>
        <w:tab/>
        <w:t>468</w:t>
      </w:r>
    </w:p>
    <w:p>
      <w:pPr>
        <w:pStyle w:val="Style23"/>
        <w:framePr w:w="8592" w:h="5125" w:hRule="exact" w:wrap="none" w:vAnchor="page" w:hAnchor="page" w:x="1483" w:y="3413"/>
        <w:tabs>
          <w:tab w:leader="dot" w:pos="8491" w:val="righ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W. D.: Objaśnienia wyrazów i zwrotów</w:t>
        <w:tab/>
        <w:t>471</w:t>
      </w:r>
    </w:p>
    <w:p>
      <w:pPr>
        <w:pStyle w:val="Style28"/>
        <w:framePr w:w="8592" w:h="714" w:hRule="exact" w:wrap="none" w:vAnchor="page" w:hAnchor="page" w:x="1483" w:y="9353"/>
        <w:widowControl w:val="0"/>
        <w:keepNext w:val="0"/>
        <w:keepLines w:val="0"/>
        <w:shd w:val="clear" w:color="auto" w:fill="auto"/>
        <w:bidi w:val="0"/>
        <w:spacing w:before="0" w:after="0"/>
        <w:ind w:left="20" w:right="0" w:firstLine="0"/>
      </w:pPr>
      <w:bookmarkStart w:id="3" w:name="bookmark3"/>
      <w:r>
        <w:rPr>
          <w:lang w:val="pl-PL" w:eastAsia="pl-PL" w:bidi="pl-PL"/>
          <w:w w:val="100"/>
          <w:spacing w:val="0"/>
          <w:color w:val="000000"/>
          <w:position w:val="0"/>
        </w:rPr>
        <w:t>WYDAWCA: PAŃSTWOWE WYDAWNICTWO</w:t>
        <w:br/>
        <w:t>„WIEDZA POWSZECHNA"</w:t>
      </w:r>
      <w:bookmarkEnd w:id="3"/>
    </w:p>
    <w:p>
      <w:pPr>
        <w:pStyle w:val="Style19"/>
        <w:framePr w:w="8592" w:h="1445" w:hRule="exact" w:wrap="none" w:vAnchor="page" w:hAnchor="page" w:x="1483" w:y="11323"/>
        <w:widowControl w:val="0"/>
        <w:keepNext w:val="0"/>
        <w:keepLines w:val="0"/>
        <w:shd w:val="clear" w:color="auto" w:fill="auto"/>
        <w:bidi w:val="0"/>
        <w:spacing w:before="0" w:after="0" w:line="252" w:lineRule="exact"/>
        <w:ind w:left="20" w:right="36" w:firstLine="0"/>
      </w:pPr>
      <w:r>
        <w:rPr>
          <w:lang w:val="pl-PL" w:eastAsia="pl-PL" w:bidi="pl-PL"/>
          <w:w w:val="100"/>
          <w:spacing w:val="0"/>
          <w:color w:val="000000"/>
          <w:position w:val="0"/>
        </w:rPr>
        <w:t>REDAKCJA: WARSZAWA, NOWY ŚWIAT 72, PAŁAC STASZICA,</w:t>
        <w:br/>
        <w:t>REDAKCJA SŁOWNIKA JĘZYKA POLSKIEGO.</w:t>
      </w:r>
    </w:p>
    <w:p>
      <w:pPr>
        <w:pStyle w:val="Style19"/>
        <w:framePr w:w="8592" w:h="1445" w:hRule="exact" w:wrap="none" w:vAnchor="page" w:hAnchor="page" w:x="1483" w:y="11323"/>
        <w:widowControl w:val="0"/>
        <w:keepNext w:val="0"/>
        <w:keepLines w:val="0"/>
        <w:shd w:val="clear" w:color="auto" w:fill="auto"/>
        <w:bidi w:val="0"/>
        <w:jc w:val="both"/>
        <w:spacing w:before="0" w:after="0"/>
        <w:ind w:left="0" w:right="36"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w:t>
        <w:br/>
        <w:t xml:space="preserve">(REDAKTOR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DOC. DR</w:t>
        <w:br/>
        <w:t xml:space="preserve">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19"/>
        <w:framePr w:wrap="none" w:vAnchor="page" w:hAnchor="page" w:x="2797" w:y="11553"/>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REDAKCJA SŁOWNIKA JĘZYKA POLSKIEGO.</w:t>
      </w:r>
    </w:p>
    <w:p>
      <w:pPr>
        <w:pStyle w:val="Style19"/>
        <w:framePr w:w="7284" w:h="672" w:hRule="exact" w:wrap="none" w:vAnchor="page" w:hAnchor="page" w:x="2101" w:y="12701"/>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 xml:space="preserve">SEKRETARZ REDAKCJI: MGR ZOFIA </w:t>
      </w:r>
      <w:r>
        <w:rPr>
          <w:lang w:val="en-US" w:eastAsia="en-US" w:bidi="en-US"/>
          <w:w w:val="100"/>
          <w:spacing w:val="0"/>
          <w:color w:val="000000"/>
          <w:position w:val="0"/>
        </w:rPr>
        <w:t>LOSS AN</w:t>
      </w:r>
    </w:p>
    <w:p>
      <w:pPr>
        <w:pStyle w:val="Style21"/>
        <w:framePr w:wrap="none" w:vAnchor="page" w:hAnchor="page" w:x="1483" w:y="14453"/>
        <w:widowControl w:val="0"/>
        <w:keepNext w:val="0"/>
        <w:keepLines w:val="0"/>
        <w:shd w:val="clear" w:color="auto" w:fill="auto"/>
        <w:bidi w:val="0"/>
        <w:jc w:val="left"/>
        <w:spacing w:before="0" w:after="0" w:line="240" w:lineRule="exact"/>
        <w:ind w:left="1120" w:right="0" w:firstLine="0"/>
      </w:pPr>
      <w:r>
        <w:rPr>
          <w:lang w:val="pl-PL" w:eastAsia="pl-PL" w:bidi="pl-PL"/>
          <w:sz w:val="24"/>
          <w:szCs w:val="24"/>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03.15pt;margin-top:73.95pt;width:20.4pt;height:24.9pt;z-index:-251658240;mso-position-horizontal-relative:page;mso-position-vertical-relative:page;z-index:-251658750" fillcolor="#FDFDFB" stroked="f"/>
        </w:pict>
      </w:r>
      <w:r>
        <w:pict>
          <v:rect style="position:absolute;margin-left:194.05pt;margin-top:73.65pt;width:21.6pt;height:24.9pt;z-index:-251658240;mso-position-horizontal-relative:page;mso-position-vertical-relative:page;z-index:-251658749" fillcolor="#FDFDFB" stroked="f"/>
        </w:pict>
      </w:r>
    </w:p>
    <w:p>
      <w:pPr>
        <w:pStyle w:val="Style30"/>
        <w:framePr w:wrap="none" w:vAnchor="page" w:hAnchor="page" w:x="1518" w:y="6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1958</w:t>
      </w:r>
    </w:p>
    <w:p>
      <w:pPr>
        <w:pStyle w:val="Style30"/>
        <w:framePr w:wrap="none" w:vAnchor="page" w:hAnchor="page" w:x="5634" w:y="6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LISTOPAD</w:t>
      </w:r>
    </w:p>
    <w:p>
      <w:pPr>
        <w:pStyle w:val="Style30"/>
        <w:framePr w:wrap="none" w:vAnchor="page" w:hAnchor="page" w:x="9276" w:y="6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9 (164)</w:t>
      </w:r>
    </w:p>
    <w:p>
      <w:pPr>
        <w:pStyle w:val="Style32"/>
        <w:framePr w:w="9594" w:h="1920" w:hRule="exact" w:wrap="none" w:vAnchor="page" w:hAnchor="page" w:x="1542" w:y="1374"/>
        <w:widowControl w:val="0"/>
        <w:keepNext w:val="0"/>
        <w:keepLines w:val="0"/>
        <w:shd w:val="clear" w:color="auto" w:fill="auto"/>
        <w:bidi w:val="0"/>
        <w:jc w:val="left"/>
        <w:spacing w:before="0" w:after="220" w:line="680" w:lineRule="exact"/>
        <w:ind w:left="0" w:right="0" w:firstLine="0"/>
      </w:pPr>
      <w:bookmarkStart w:id="4" w:name="bookmark4"/>
      <w:r>
        <w:rPr>
          <w:lang w:val="pl-PL" w:eastAsia="pl-PL" w:bidi="pl-PL"/>
          <w:w w:val="100"/>
          <w:color w:val="000000"/>
          <w:position w:val="0"/>
        </w:rPr>
        <w:t>PORADNIK JĘZYKOWY</w:t>
      </w:r>
      <w:bookmarkEnd w:id="4"/>
    </w:p>
    <w:p>
      <w:pPr>
        <w:pStyle w:val="Style21"/>
        <w:framePr w:w="9594" w:h="1920" w:hRule="exact" w:wrap="none" w:vAnchor="page" w:hAnchor="page" w:x="1542" w:y="1374"/>
        <w:widowControl w:val="0"/>
        <w:keepNext w:val="0"/>
        <w:keepLines w:val="0"/>
        <w:shd w:val="clear" w:color="auto" w:fill="auto"/>
        <w:bidi w:val="0"/>
        <w:spacing w:before="0" w:after="0" w:line="282" w:lineRule="exact"/>
        <w:ind w:left="0" w:right="0" w:firstLine="0"/>
      </w:pPr>
      <w:r>
        <w:rPr>
          <w:lang w:val="pl-PL" w:eastAsia="pl-PL" w:bidi="pl-PL"/>
          <w:sz w:val="24"/>
          <w:szCs w:val="24"/>
          <w:w w:val="100"/>
          <w:spacing w:val="0"/>
          <w:color w:val="000000"/>
          <w:position w:val="0"/>
        </w:rPr>
        <w:t>MIESIĘCZNIK</w:t>
      </w:r>
    </w:p>
    <w:p>
      <w:pPr>
        <w:pStyle w:val="Style21"/>
        <w:framePr w:w="9594" w:h="1920" w:hRule="exact" w:wrap="none" w:vAnchor="page" w:hAnchor="page" w:x="1542" w:y="1374"/>
        <w:widowControl w:val="0"/>
        <w:keepNext w:val="0"/>
        <w:keepLines w:val="0"/>
        <w:shd w:val="clear" w:color="auto" w:fill="auto"/>
        <w:bidi w:val="0"/>
        <w:spacing w:before="0" w:after="0" w:line="282" w:lineRule="exact"/>
        <w:ind w:left="0" w:right="0" w:firstLine="0"/>
      </w:pPr>
      <w:r>
        <w:rPr>
          <w:lang w:val="pl-PL" w:eastAsia="pl-PL" w:bidi="pl-PL"/>
          <w:sz w:val="24"/>
          <w:szCs w:val="24"/>
          <w:w w:val="100"/>
          <w:spacing w:val="0"/>
          <w:color w:val="000000"/>
          <w:position w:val="0"/>
        </w:rPr>
        <w:t>REDAKCJI SŁOWNIKA JĘZYKA POLSKIEGO</w:t>
        <w:br/>
        <w:t>(założony w r. 1901 przez Romana Zawilińskiego)</w:t>
      </w:r>
    </w:p>
    <w:p>
      <w:pPr>
        <w:pStyle w:val="Style19"/>
        <w:framePr w:w="9594" w:h="7426" w:hRule="exact" w:wrap="none" w:vAnchor="page" w:hAnchor="page" w:x="1542" w:y="5051"/>
        <w:widowControl w:val="0"/>
        <w:keepNext w:val="0"/>
        <w:keepLines w:val="0"/>
        <w:shd w:val="clear" w:color="auto" w:fill="auto"/>
        <w:bidi w:val="0"/>
        <w:spacing w:before="0" w:after="295" w:line="336" w:lineRule="exact"/>
        <w:ind w:left="0" w:right="0" w:firstLine="0"/>
      </w:pPr>
      <w:r>
        <w:rPr>
          <w:lang w:val="pl-PL" w:eastAsia="pl-PL" w:bidi="pl-PL"/>
          <w:w w:val="100"/>
          <w:spacing w:val="0"/>
          <w:color w:val="000000"/>
          <w:position w:val="0"/>
        </w:rPr>
        <w:t>TZW. NARZĘDNIK PORÓWNAWCZY</w:t>
        <w:br/>
        <w:t>W TWÓRCZOŚCI POETYCKIEJ JULIANA TUWIMA</w:t>
      </w:r>
    </w:p>
    <w:p>
      <w:pPr>
        <w:pStyle w:val="Style19"/>
        <w:framePr w:w="9594" w:h="7426" w:hRule="exact" w:wrap="none" w:vAnchor="page" w:hAnchor="page" w:x="1542" w:y="5051"/>
        <w:widowControl w:val="0"/>
        <w:keepNext w:val="0"/>
        <w:keepLines w:val="0"/>
        <w:shd w:val="clear" w:color="auto" w:fill="auto"/>
        <w:bidi w:val="0"/>
        <w:jc w:val="both"/>
        <w:spacing w:before="0" w:after="0" w:line="342" w:lineRule="exact"/>
        <w:ind w:left="0" w:right="0" w:firstLine="760"/>
      </w:pPr>
      <w:r>
        <w:rPr>
          <w:lang w:val="pl-PL" w:eastAsia="pl-PL" w:bidi="pl-PL"/>
          <w:w w:val="100"/>
          <w:spacing w:val="0"/>
          <w:color w:val="000000"/>
          <w:position w:val="0"/>
        </w:rPr>
        <w:t>Najprostsze zdania, jak i najpiękniejsze porównania poetyckie two</w:t>
        <w:t>rzymy zasadniczo za pomocą tego samego materiału językowego. Inny jest tylko sposób posługiwania się nim, inny wybór z zasobów języka.</w:t>
      </w:r>
    </w:p>
    <w:p>
      <w:pPr>
        <w:pStyle w:val="Style19"/>
        <w:framePr w:w="9594" w:h="7426" w:hRule="exact" w:wrap="none" w:vAnchor="page" w:hAnchor="page" w:x="1542" w:y="5051"/>
        <w:widowControl w:val="0"/>
        <w:keepNext w:val="0"/>
        <w:keepLines w:val="0"/>
        <w:shd w:val="clear" w:color="auto" w:fill="auto"/>
        <w:bidi w:val="0"/>
        <w:jc w:val="both"/>
        <w:spacing w:before="0" w:after="0" w:line="348" w:lineRule="exact"/>
        <w:ind w:left="0" w:right="0" w:firstLine="760"/>
      </w:pPr>
      <w:r>
        <w:rPr>
          <w:lang w:val="pl-PL" w:eastAsia="pl-PL" w:bidi="pl-PL"/>
          <w:w w:val="100"/>
          <w:spacing w:val="0"/>
          <w:color w:val="000000"/>
          <w:position w:val="0"/>
        </w:rPr>
        <w:t>Ciekawe jest prześledzenie, na czym polega odrębność języka danego pisarza, co składa się na jego styl.</w:t>
      </w:r>
    </w:p>
    <w:p>
      <w:pPr>
        <w:pStyle w:val="Style19"/>
        <w:framePr w:w="9594" w:h="7426" w:hRule="exact" w:wrap="none" w:vAnchor="page" w:hAnchor="page" w:x="1542" w:y="5051"/>
        <w:widowControl w:val="0"/>
        <w:keepNext w:val="0"/>
        <w:keepLines w:val="0"/>
        <w:shd w:val="clear" w:color="auto" w:fill="auto"/>
        <w:bidi w:val="0"/>
        <w:jc w:val="both"/>
        <w:spacing w:before="0" w:after="0" w:line="342" w:lineRule="exact"/>
        <w:ind w:left="0" w:right="0" w:firstLine="760"/>
      </w:pPr>
      <w:r>
        <w:rPr>
          <w:lang w:val="pl-PL" w:eastAsia="pl-PL" w:bidi="pl-PL"/>
          <w:w w:val="100"/>
          <w:spacing w:val="0"/>
          <w:color w:val="000000"/>
          <w:position w:val="0"/>
        </w:rPr>
        <w:t>Chcę omówić zakres użycia przez Tuwima narzędnika porównaw</w:t>
        <w:t>czego w różnych jego odmianach i pokazać, jakie funkcje składniowe i sty</w:t>
        <w:t>listyczne on pełni, czym różni się użycie tych form przez Tuwima od użycia w potocznej polszczyźnie, co jest tu charakterystyczne dla poety, a cc pokrywa się ze zwyczajem językowym.</w:t>
      </w:r>
    </w:p>
    <w:p>
      <w:pPr>
        <w:pStyle w:val="Style19"/>
        <w:framePr w:w="9594" w:h="7426" w:hRule="exact" w:wrap="none" w:vAnchor="page" w:hAnchor="page" w:x="1542" w:y="5051"/>
        <w:widowControl w:val="0"/>
        <w:keepNext w:val="0"/>
        <w:keepLines w:val="0"/>
        <w:shd w:val="clear" w:color="auto" w:fill="auto"/>
        <w:bidi w:val="0"/>
        <w:jc w:val="both"/>
        <w:spacing w:before="0" w:after="0" w:line="342" w:lineRule="exact"/>
        <w:ind w:left="0" w:right="0" w:firstLine="760"/>
      </w:pPr>
      <w:r>
        <w:rPr>
          <w:lang w:val="pl-PL" w:eastAsia="pl-PL" w:bidi="pl-PL"/>
          <w:w w:val="100"/>
          <w:spacing w:val="0"/>
          <w:color w:val="000000"/>
          <w:position w:val="0"/>
        </w:rPr>
        <w:t>Okolicznik sposobu może być wyrażony między innymi rzeczow</w:t>
        <w:t>nikiem bez przyimka w narzędniku.</w:t>
      </w:r>
    </w:p>
    <w:p>
      <w:pPr>
        <w:pStyle w:val="Style19"/>
        <w:framePr w:w="9594" w:h="7426" w:hRule="exact" w:wrap="none" w:vAnchor="page" w:hAnchor="page" w:x="1542" w:y="5051"/>
        <w:widowControl w:val="0"/>
        <w:keepNext w:val="0"/>
        <w:keepLines w:val="0"/>
        <w:shd w:val="clear" w:color="auto" w:fill="auto"/>
        <w:bidi w:val="0"/>
        <w:jc w:val="both"/>
        <w:spacing w:before="0" w:after="344" w:line="280" w:lineRule="exact"/>
        <w:ind w:left="0" w:right="0" w:firstLine="760"/>
      </w:pPr>
      <w:r>
        <w:rPr>
          <w:lang w:val="pl-PL" w:eastAsia="pl-PL" w:bidi="pl-PL"/>
          <w:w w:val="100"/>
          <w:spacing w:val="0"/>
          <w:color w:val="000000"/>
          <w:position w:val="0"/>
        </w:rPr>
        <w:t>Jeżeli porównamy ze sobą takie dwa zwroty jak:</w:t>
      </w:r>
    </w:p>
    <w:p>
      <w:pPr>
        <w:pStyle w:val="Style34"/>
        <w:framePr w:w="9594" w:h="7426" w:hRule="exact" w:wrap="none" w:vAnchor="page" w:hAnchor="page" w:x="1542" w:y="5051"/>
        <w:widowControl w:val="0"/>
        <w:keepNext w:val="0"/>
        <w:keepLines w:val="0"/>
        <w:shd w:val="clear" w:color="auto" w:fill="auto"/>
        <w:bidi w:val="0"/>
        <w:jc w:val="left"/>
        <w:spacing w:before="0" w:after="279" w:line="280" w:lineRule="exact"/>
        <w:ind w:left="2180" w:right="0" w:firstLine="0"/>
      </w:pPr>
      <w:r>
        <w:rPr>
          <w:rStyle w:val="CharStyle36"/>
          <w:i w:val="0"/>
          <w:iCs w:val="0"/>
        </w:rPr>
        <w:t xml:space="preserve">iść </w:t>
      </w:r>
      <w:r>
        <w:rPr>
          <w:lang w:val="pl-PL" w:eastAsia="pl-PL" w:bidi="pl-PL"/>
          <w:w w:val="100"/>
          <w:spacing w:val="0"/>
          <w:color w:val="000000"/>
          <w:position w:val="0"/>
        </w:rPr>
        <w:t>kołem</w:t>
      </w:r>
      <w:r>
        <w:rPr>
          <w:rStyle w:val="CharStyle36"/>
          <w:i w:val="0"/>
          <w:iCs w:val="0"/>
        </w:rPr>
        <w:t xml:space="preserve"> i </w:t>
      </w:r>
      <w:r>
        <w:rPr>
          <w:lang w:val="pl-PL" w:eastAsia="pl-PL" w:bidi="pl-PL"/>
          <w:w w:val="100"/>
          <w:spacing w:val="0"/>
          <w:color w:val="000000"/>
          <w:position w:val="0"/>
        </w:rPr>
        <w:t>kołem się toczyć</w:t>
      </w:r>
      <w:r>
        <w:rPr>
          <w:rStyle w:val="CharStyle36"/>
          <w:i w:val="0"/>
          <w:iCs w:val="0"/>
        </w:rPr>
        <w:t>,</w:t>
      </w:r>
    </w:p>
    <w:p>
      <w:pPr>
        <w:pStyle w:val="Style19"/>
        <w:framePr w:w="9594" w:h="7426" w:hRule="exact" w:wrap="none" w:vAnchor="page" w:hAnchor="page" w:x="1542" w:y="5051"/>
        <w:widowControl w:val="0"/>
        <w:keepNext w:val="0"/>
        <w:keepLines w:val="0"/>
        <w:shd w:val="clear" w:color="auto" w:fill="auto"/>
        <w:bidi w:val="0"/>
        <w:jc w:val="both"/>
        <w:spacing w:before="0" w:after="0" w:line="354" w:lineRule="exact"/>
        <w:ind w:left="0" w:right="0" w:firstLine="0"/>
      </w:pPr>
      <w:r>
        <w:rPr>
          <w:lang w:val="pl-PL" w:eastAsia="pl-PL" w:bidi="pl-PL"/>
          <w:w w:val="100"/>
          <w:spacing w:val="0"/>
          <w:color w:val="000000"/>
          <w:position w:val="0"/>
        </w:rPr>
        <w:t>to zobaczymy, że mimo formalnego podobieństwa wyrażają one zupełnie inną treść.</w:t>
      </w:r>
    </w:p>
    <w:p>
      <w:pPr>
        <w:pStyle w:val="Style19"/>
        <w:framePr w:w="9594" w:h="2913" w:hRule="exact" w:wrap="none" w:vAnchor="page" w:hAnchor="page" w:x="1542" w:y="12743"/>
        <w:widowControl w:val="0"/>
        <w:keepNext w:val="0"/>
        <w:keepLines w:val="0"/>
        <w:shd w:val="clear" w:color="auto" w:fill="auto"/>
        <w:bidi w:val="0"/>
        <w:jc w:val="left"/>
        <w:spacing w:before="0" w:after="290" w:line="336" w:lineRule="exact"/>
        <w:ind w:left="2180" w:right="1980" w:firstLine="0"/>
      </w:pPr>
      <w:r>
        <w:rPr>
          <w:rStyle w:val="CharStyle37"/>
        </w:rPr>
        <w:t>iść kołem</w:t>
      </w:r>
      <w:r>
        <w:rPr>
          <w:lang w:val="pl-PL" w:eastAsia="pl-PL" w:bidi="pl-PL"/>
          <w:w w:val="100"/>
          <w:spacing w:val="0"/>
          <w:color w:val="000000"/>
          <w:position w:val="0"/>
        </w:rPr>
        <w:t xml:space="preserve"> — to iść zataczając koło </w:t>
      </w:r>
      <w:r>
        <w:rPr>
          <w:rStyle w:val="CharStyle37"/>
        </w:rPr>
        <w:t>kołem się toczyć</w:t>
      </w:r>
      <w:r>
        <w:rPr>
          <w:lang w:val="pl-PL" w:eastAsia="pl-PL" w:bidi="pl-PL"/>
          <w:w w:val="100"/>
          <w:spacing w:val="0"/>
          <w:color w:val="000000"/>
          <w:position w:val="0"/>
        </w:rPr>
        <w:t xml:space="preserve"> — to toczyć się jak koło.</w:t>
      </w:r>
    </w:p>
    <w:p>
      <w:pPr>
        <w:pStyle w:val="Style19"/>
        <w:framePr w:w="9594" w:h="2913" w:hRule="exact" w:wrap="none" w:vAnchor="page" w:hAnchor="page" w:x="1542" w:y="12743"/>
        <w:widowControl w:val="0"/>
        <w:keepNext w:val="0"/>
        <w:keepLines w:val="0"/>
        <w:shd w:val="clear" w:color="auto" w:fill="auto"/>
        <w:bidi w:val="0"/>
        <w:jc w:val="both"/>
        <w:spacing w:before="0" w:after="0" w:line="348" w:lineRule="exact"/>
        <w:ind w:left="0" w:right="0" w:firstLine="0"/>
      </w:pPr>
      <w:r>
        <w:rPr>
          <w:lang w:val="pl-PL" w:eastAsia="pl-PL" w:bidi="pl-PL"/>
          <w:w w:val="100"/>
          <w:spacing w:val="0"/>
          <w:color w:val="000000"/>
          <w:position w:val="0"/>
        </w:rPr>
        <w:t>W pierwszym wypadku mamy do czynienia ze zwykłym narzędnikiem sposobu, w drugim wypadku z narzędnikiem sposobu porównawczym.</w:t>
      </w:r>
    </w:p>
    <w:p>
      <w:pPr>
        <w:pStyle w:val="Style19"/>
        <w:framePr w:w="9594" w:h="2913" w:hRule="exact" w:wrap="none" w:vAnchor="page" w:hAnchor="page" w:x="1542" w:y="12743"/>
        <w:widowControl w:val="0"/>
        <w:keepNext w:val="0"/>
        <w:keepLines w:val="0"/>
        <w:shd w:val="clear" w:color="auto" w:fill="auto"/>
        <w:bidi w:val="0"/>
        <w:jc w:val="both"/>
        <w:spacing w:before="0" w:after="0" w:line="348" w:lineRule="exact"/>
        <w:ind w:left="0" w:right="0" w:firstLine="760"/>
      </w:pPr>
      <w:r>
        <w:rPr>
          <w:lang w:val="pl-PL" w:eastAsia="pl-PL" w:bidi="pl-PL"/>
          <w:w w:val="100"/>
          <w:spacing w:val="0"/>
          <w:color w:val="000000"/>
          <w:position w:val="0"/>
        </w:rPr>
        <w:t>Narzędnik porównawczy, chociaż zawsze formalnie łączy się z orzeczeniem, może mieć jednak różne znaczenia i wiązać się logicznie z różnymi członami zdania.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39"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430</w:t>
      </w:r>
    </w:p>
    <w:p>
      <w:pPr>
        <w:pStyle w:val="Style30"/>
        <w:framePr w:wrap="none" w:vAnchor="page" w:hAnchor="page" w:x="4085"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8873"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Zanim przejdę do podziału narzędnika porównawczego na poszcze</w:t>
        <w:t>gólne typy, chciałabym pokrótce zreferować, jak to zagadnienie jest ujmo</w:t>
        <w:t>wane przez niektórych językoznawców:</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J. Łoś omawiając narzędnik porównawczy łączy go raczej z narzęd</w:t>
      </w:r>
      <w:r>
        <w:rPr>
          <w:lang w:val="en-US" w:eastAsia="en-US" w:bidi="en-US"/>
          <w:w w:val="100"/>
          <w:spacing w:val="0"/>
          <w:color w:val="000000"/>
          <w:position w:val="0"/>
        </w:rPr>
        <w:t xml:space="preserve">nikiem </w:t>
      </w:r>
      <w:r>
        <w:rPr>
          <w:lang w:val="pl-PL" w:eastAsia="pl-PL" w:bidi="pl-PL"/>
          <w:w w:val="100"/>
          <w:spacing w:val="0"/>
          <w:color w:val="000000"/>
          <w:position w:val="0"/>
        </w:rPr>
        <w:t>predykatywnym czy apozycyjnym, natomiast pomija zupełnie wy</w:t>
        <w:t>bijającą się, szczególnie w pewnych wypadkach, na plan pierwszy funkcję modalną.</w:t>
      </w:r>
      <w:r>
        <w:rPr>
          <w:lang w:val="pl-PL" w:eastAsia="pl-PL" w:bidi="pl-PL"/>
          <w:vertAlign w:val="superscript"/>
          <w:w w:val="100"/>
          <w:spacing w:val="0"/>
          <w:color w:val="000000"/>
          <w:position w:val="0"/>
        </w:rPr>
        <w:t>1</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 xml:space="preserve">J. Bystroń w „Przyczynkach do składni polskiej" wymienia tylko „instrumentalis na wyrażenie porównania" i bardzo do niego podobny </w:t>
      </w:r>
      <w:r>
        <w:rPr>
          <w:lang w:val="en-US" w:eastAsia="en-US" w:bidi="en-US"/>
          <w:w w:val="100"/>
          <w:spacing w:val="0"/>
          <w:color w:val="000000"/>
          <w:position w:val="0"/>
        </w:rPr>
        <w:t xml:space="preserve">„instrumental </w:t>
      </w:r>
      <w:r>
        <w:rPr>
          <w:lang w:val="pl-PL" w:eastAsia="pl-PL" w:bidi="pl-PL"/>
          <w:w w:val="100"/>
          <w:spacing w:val="0"/>
          <w:color w:val="000000"/>
          <w:position w:val="0"/>
        </w:rPr>
        <w:t xml:space="preserve">na wyrażenie wyniku", nie łącząc ich również z funkcją modalną. </w:t>
      </w:r>
      <w:r>
        <w:rPr>
          <w:lang w:val="pl-PL" w:eastAsia="pl-PL" w:bidi="pl-PL"/>
          <w:vertAlign w:val="superscript"/>
          <w:w w:val="100"/>
          <w:spacing w:val="0"/>
          <w:color w:val="000000"/>
          <w:position w:val="0"/>
        </w:rPr>
        <w:t>1 2</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Krasnowolski natomiast łączy narzędnik porównawczy z okolicznikiem sposobu uważając go za jeden z wypadków „porównawczego okre</w:t>
        <w:t>ślenia sposobu".</w:t>
      </w:r>
      <w:r>
        <w:rPr>
          <w:lang w:val="pl-PL" w:eastAsia="pl-PL" w:bidi="pl-PL"/>
          <w:vertAlign w:val="superscript"/>
          <w:w w:val="100"/>
          <w:spacing w:val="0"/>
          <w:color w:val="000000"/>
          <w:position w:val="0"/>
        </w:rPr>
        <w:t>3</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 xml:space="preserve">Podobnie ujmuje to zagadnienie Z. Klemensiewicz, który pisze, że okolicznik sposobu może być wyrażony m. </w:t>
      </w:r>
      <w:r>
        <w:rPr>
          <w:lang w:val="en-US" w:eastAsia="en-US" w:bidi="en-US"/>
          <w:w w:val="100"/>
          <w:spacing w:val="0"/>
          <w:color w:val="000000"/>
          <w:position w:val="0"/>
        </w:rPr>
        <w:t xml:space="preserve">in. </w:t>
      </w:r>
      <w:r>
        <w:rPr>
          <w:lang w:val="pl-PL" w:eastAsia="pl-PL" w:bidi="pl-PL"/>
          <w:w w:val="100"/>
          <w:spacing w:val="0"/>
          <w:color w:val="000000"/>
          <w:position w:val="0"/>
        </w:rPr>
        <w:t>rzeczownikiem w narzędniku i że często taki związek uwydatnia podobieństwo przez porównanie.</w:t>
      </w:r>
      <w:r>
        <w:rPr>
          <w:lang w:val="pl-PL" w:eastAsia="pl-PL" w:bidi="pl-PL"/>
          <w:vertAlign w:val="superscript"/>
          <w:w w:val="100"/>
          <w:spacing w:val="0"/>
          <w:color w:val="000000"/>
          <w:position w:val="0"/>
        </w:rPr>
        <w:t>4</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 xml:space="preserve">Klemensiewicz zwraca uwagę na to, że w nazwie okolicznik sposobu wyraz „sposób" ma nieco inne niż zazwyczaj, znaczenie: „można tu użyć tradycyjnego terminu «sposób», ale w szerszym niż potocznie znaczeniu: postać, kształt, tryb, </w:t>
      </w:r>
      <w:r>
        <w:rPr>
          <w:lang w:val="en-US" w:eastAsia="en-US" w:bidi="en-US"/>
          <w:w w:val="100"/>
          <w:spacing w:val="0"/>
          <w:color w:val="000000"/>
          <w:position w:val="0"/>
        </w:rPr>
        <w:t xml:space="preserve">habitus, </w:t>
      </w:r>
      <w:r>
        <w:rPr>
          <w:lang w:val="pl-PL" w:eastAsia="pl-PL" w:bidi="pl-PL"/>
          <w:w w:val="100"/>
          <w:spacing w:val="0"/>
          <w:color w:val="000000"/>
          <w:position w:val="0"/>
        </w:rPr>
        <w:t xml:space="preserve">modus, </w:t>
      </w:r>
      <w:r>
        <w:rPr>
          <w:lang w:val="en-US" w:eastAsia="en-US" w:bidi="en-US"/>
          <w:w w:val="100"/>
          <w:spacing w:val="0"/>
          <w:color w:val="000000"/>
          <w:position w:val="0"/>
        </w:rPr>
        <w:t xml:space="preserve">conditio". </w:t>
      </w:r>
      <w:r>
        <w:rPr>
          <w:lang w:val="pl-PL" w:eastAsia="pl-PL" w:bidi="pl-PL"/>
          <w:vertAlign w:val="superscript"/>
          <w:w w:val="100"/>
          <w:spacing w:val="0"/>
          <w:color w:val="000000"/>
          <w:position w:val="0"/>
        </w:rPr>
        <w:t>5</w:t>
      </w:r>
    </w:p>
    <w:p>
      <w:pPr>
        <w:pStyle w:val="Style19"/>
        <w:framePr w:w="9612" w:h="9318" w:hRule="exact" w:wrap="none" w:vAnchor="page" w:hAnchor="page" w:x="1007" w:y="1811"/>
        <w:widowControl w:val="0"/>
        <w:keepNext w:val="0"/>
        <w:keepLines w:val="0"/>
        <w:shd w:val="clear" w:color="auto" w:fill="auto"/>
        <w:bidi w:val="0"/>
        <w:jc w:val="both"/>
        <w:spacing w:before="0" w:after="0" w:line="312" w:lineRule="exact"/>
        <w:ind w:left="200" w:right="940" w:firstLine="600"/>
      </w:pPr>
      <w:r>
        <w:rPr>
          <w:lang w:val="pl-PL" w:eastAsia="pl-PL" w:bidi="pl-PL"/>
          <w:w w:val="100"/>
          <w:spacing w:val="0"/>
          <w:color w:val="000000"/>
          <w:position w:val="0"/>
        </w:rPr>
        <w:t>To zastrzeżenie, jak się później okaże, jest szczególnie istotne dla okolicznika sposobu wyrażonego narzędnikiem porównawczym.</w:t>
      </w:r>
    </w:p>
    <w:p>
      <w:pPr>
        <w:pStyle w:val="Style19"/>
        <w:framePr w:w="9612" w:h="9318" w:hRule="exact" w:wrap="none" w:vAnchor="page" w:hAnchor="page" w:x="1007" w:y="1811"/>
        <w:widowControl w:val="0"/>
        <w:keepNext w:val="0"/>
        <w:keepLines w:val="0"/>
        <w:shd w:val="clear" w:color="auto" w:fill="auto"/>
        <w:bidi w:val="0"/>
        <w:jc w:val="both"/>
        <w:spacing w:before="0" w:after="0" w:line="312" w:lineRule="exact"/>
        <w:ind w:left="200" w:right="940" w:firstLine="600"/>
      </w:pPr>
      <w:r>
        <w:rPr>
          <w:lang w:val="pl-PL" w:eastAsia="pl-PL" w:bidi="pl-PL"/>
          <w:w w:val="100"/>
          <w:spacing w:val="0"/>
          <w:color w:val="000000"/>
          <w:position w:val="0"/>
        </w:rPr>
        <w:t>Podobnie jak Krasnowolski i Klemensiewicz ujmują sprawę współ</w:t>
        <w:t xml:space="preserve">czesne gramatyki opisowe języka rosyjskiego. </w:t>
      </w:r>
      <w:r>
        <w:rPr>
          <w:lang w:val="pl-PL" w:eastAsia="pl-PL" w:bidi="pl-PL"/>
          <w:vertAlign w:val="superscript"/>
          <w:w w:val="100"/>
          <w:spacing w:val="0"/>
          <w:color w:val="000000"/>
          <w:position w:val="0"/>
        </w:rPr>
        <w:t>6</w:t>
      </w:r>
    </w:p>
    <w:p>
      <w:pPr>
        <w:pStyle w:val="Style19"/>
        <w:framePr w:w="9612" w:h="9318" w:hRule="exact" w:wrap="none" w:vAnchor="page" w:hAnchor="page" w:x="1007" w:y="1811"/>
        <w:widowControl w:val="0"/>
        <w:keepNext w:val="0"/>
        <w:keepLines w:val="0"/>
        <w:shd w:val="clear" w:color="auto" w:fill="auto"/>
        <w:bidi w:val="0"/>
        <w:jc w:val="both"/>
        <w:spacing w:before="0" w:after="0" w:line="312" w:lineRule="exact"/>
        <w:ind w:left="200" w:right="940" w:firstLine="600"/>
      </w:pPr>
      <w:r>
        <w:rPr>
          <w:lang w:val="pl-PL" w:eastAsia="pl-PL" w:bidi="pl-PL"/>
          <w:w w:val="100"/>
          <w:spacing w:val="0"/>
          <w:color w:val="000000"/>
          <w:position w:val="0"/>
        </w:rPr>
        <w:t>Najciekawsze opracowanie tego zagadnienia przynosi niedawno wy</w:t>
        <w:t xml:space="preserve">dana książka: </w:t>
      </w:r>
      <w:r>
        <w:rPr>
          <w:lang w:val="ru-RU" w:eastAsia="ru-RU" w:bidi="ru-RU"/>
          <w:w w:val="100"/>
          <w:spacing w:val="0"/>
          <w:color w:val="000000"/>
          <w:position w:val="0"/>
        </w:rPr>
        <w:t xml:space="preserve">„Творительный падеж в славянских языках”, </w:t>
      </w:r>
      <w:r>
        <w:rPr>
          <w:lang w:val="pl-PL" w:eastAsia="pl-PL" w:bidi="pl-PL"/>
          <w:w w:val="100"/>
          <w:spacing w:val="0"/>
          <w:color w:val="000000"/>
          <w:position w:val="0"/>
        </w:rPr>
        <w:t xml:space="preserve">pod redakcją </w:t>
      </w:r>
      <w:r>
        <w:rPr>
          <w:lang w:val="fr-FR" w:eastAsia="fr-FR" w:bidi="fr-FR"/>
          <w:w w:val="100"/>
          <w:spacing w:val="0"/>
          <w:color w:val="000000"/>
          <w:position w:val="0"/>
        </w:rPr>
        <w:t xml:space="preserve">S. B. </w:t>
      </w:r>
      <w:r>
        <w:rPr>
          <w:lang w:val="pl-PL" w:eastAsia="pl-PL" w:bidi="pl-PL"/>
          <w:w w:val="100"/>
          <w:spacing w:val="0"/>
          <w:color w:val="000000"/>
          <w:position w:val="0"/>
        </w:rPr>
        <w:t>Bernszteina.</w:t>
      </w:r>
      <w:r>
        <w:rPr>
          <w:lang w:val="pl-PL" w:eastAsia="pl-PL" w:bidi="pl-PL"/>
          <w:vertAlign w:val="superscript"/>
          <w:w w:val="100"/>
          <w:spacing w:val="0"/>
          <w:color w:val="000000"/>
          <w:position w:val="0"/>
        </w:rPr>
        <w:t>7</w:t>
      </w:r>
    </w:p>
    <w:p>
      <w:pPr>
        <w:pStyle w:val="Style19"/>
        <w:framePr w:w="9612" w:h="9318" w:hRule="exact" w:wrap="none" w:vAnchor="page" w:hAnchor="page" w:x="1007" w:y="1811"/>
        <w:widowControl w:val="0"/>
        <w:keepNext w:val="0"/>
        <w:keepLines w:val="0"/>
        <w:shd w:val="clear" w:color="auto" w:fill="auto"/>
        <w:bidi w:val="0"/>
        <w:jc w:val="both"/>
        <w:spacing w:before="0" w:after="0" w:line="300" w:lineRule="exact"/>
        <w:ind w:left="200" w:right="940" w:firstLine="600"/>
      </w:pPr>
      <w:r>
        <w:rPr>
          <w:lang w:val="pl-PL" w:eastAsia="pl-PL" w:bidi="pl-PL"/>
          <w:w w:val="100"/>
          <w:spacing w:val="0"/>
          <w:color w:val="000000"/>
          <w:position w:val="0"/>
        </w:rPr>
        <w:t xml:space="preserve">W rozdziale: </w:t>
      </w:r>
      <w:r>
        <w:rPr>
          <w:lang w:val="ru-RU" w:eastAsia="ru-RU" w:bidi="ru-RU"/>
          <w:w w:val="100"/>
          <w:spacing w:val="0"/>
          <w:color w:val="000000"/>
          <w:position w:val="0"/>
        </w:rPr>
        <w:t xml:space="preserve">„Творительный превращения и сравнения” К. </w:t>
      </w:r>
      <w:r>
        <w:rPr>
          <w:lang w:val="pl-PL" w:eastAsia="pl-PL" w:bidi="pl-PL"/>
          <w:w w:val="100"/>
          <w:spacing w:val="0"/>
          <w:color w:val="000000"/>
          <w:position w:val="0"/>
        </w:rPr>
        <w:t>S. Chodowa omawia genezę narzędnika porównawczego. Autorka idąc za Po-</w:t>
      </w:r>
    </w:p>
    <w:p>
      <w:pPr>
        <w:pStyle w:val="Style38"/>
        <w:framePr w:w="8616" w:h="246" w:hRule="exact" w:wrap="none" w:vAnchor="page" w:hAnchor="page" w:x="1139" w:y="11501"/>
        <w:tabs>
          <w:tab w:leader="none" w:pos="936" w:val="left"/>
        </w:tabs>
        <w:widowControl w:val="0"/>
        <w:keepNext w:val="0"/>
        <w:keepLines w:val="0"/>
        <w:shd w:val="clear" w:color="auto" w:fill="auto"/>
        <w:bidi w:val="0"/>
        <w:spacing w:before="0" w:after="0"/>
        <w:ind w:left="78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Jen Łoś: Funkcje narzędnika w języku polskim. Kraków 1904, str. 61—62.</w:t>
      </w:r>
    </w:p>
    <w:p>
      <w:pPr>
        <w:pStyle w:val="Style38"/>
        <w:framePr w:w="8616" w:h="216" w:hRule="exact" w:wrap="none" w:vAnchor="page" w:hAnchor="page" w:x="1139" w:y="11735"/>
        <w:tabs>
          <w:tab w:leader="none" w:pos="948" w:val="left"/>
        </w:tabs>
        <w:widowControl w:val="0"/>
        <w:keepNext w:val="0"/>
        <w:keepLines w:val="0"/>
        <w:shd w:val="clear" w:color="auto" w:fill="auto"/>
        <w:bidi w:val="0"/>
        <w:spacing w:before="0" w:after="0"/>
        <w:ind w:left="78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Jan Bystroń: Przyczynki do składni polskiej. Kraków 1899, str. 13—14.</w:t>
      </w:r>
    </w:p>
    <w:p>
      <w:pPr>
        <w:pStyle w:val="Style38"/>
        <w:framePr w:w="8616" w:h="444" w:hRule="exact" w:wrap="none" w:vAnchor="page" w:hAnchor="page" w:x="1139" w:y="11933"/>
        <w:widowControl w:val="0"/>
        <w:keepNext w:val="0"/>
        <w:keepLines w:val="0"/>
        <w:shd w:val="clear" w:color="auto" w:fill="auto"/>
        <w:bidi w:val="0"/>
        <w:jc w:val="left"/>
        <w:spacing w:before="0" w:after="0"/>
        <w:ind w:left="180" w:right="920" w:firstLine="6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Antoni Krasnowolski: Składnia języka polskiego (mniejsza). Warszawa 1898, str. 25—26.</w:t>
      </w:r>
    </w:p>
    <w:p>
      <w:pPr>
        <w:pStyle w:val="Style38"/>
        <w:framePr w:w="8616" w:h="444" w:hRule="exact" w:wrap="none" w:vAnchor="page" w:hAnchor="page" w:x="1139" w:y="12335"/>
        <w:tabs>
          <w:tab w:leader="none" w:pos="942" w:val="left"/>
        </w:tabs>
        <w:widowControl w:val="0"/>
        <w:keepNext w:val="0"/>
        <w:keepLines w:val="0"/>
        <w:shd w:val="clear" w:color="auto" w:fill="auto"/>
        <w:bidi w:val="0"/>
        <w:jc w:val="left"/>
        <w:spacing w:before="0" w:after="0"/>
        <w:ind w:left="180" w:right="920" w:firstLine="60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Zenon Klemensiewicz: Składnia opisowa współczesnej polszczyzny kultural</w:t>
        <w:t>nej, Kraków 1937, str. 165.</w:t>
      </w:r>
    </w:p>
    <w:p>
      <w:pPr>
        <w:pStyle w:val="Style38"/>
        <w:framePr w:w="8616" w:h="1231" w:hRule="exact" w:wrap="none" w:vAnchor="page" w:hAnchor="page" w:x="1139" w:y="12761"/>
        <w:tabs>
          <w:tab w:leader="none" w:pos="934" w:val="left"/>
        </w:tabs>
        <w:widowControl w:val="0"/>
        <w:keepNext w:val="0"/>
        <w:keepLines w:val="0"/>
        <w:shd w:val="clear" w:color="auto" w:fill="auto"/>
        <w:bidi w:val="0"/>
        <w:spacing w:before="0" w:after="0"/>
        <w:ind w:left="160" w:right="0" w:firstLine="6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Tamże str. 164.</w:t>
      </w:r>
    </w:p>
    <w:p>
      <w:pPr>
        <w:pStyle w:val="Style38"/>
        <w:framePr w:w="8616" w:h="1231" w:hRule="exact" w:wrap="none" w:vAnchor="page" w:hAnchor="page" w:x="1139" w:y="12761"/>
        <w:widowControl w:val="0"/>
        <w:keepNext w:val="0"/>
        <w:keepLines w:val="0"/>
        <w:shd w:val="clear" w:color="auto" w:fill="auto"/>
        <w:bidi w:val="0"/>
        <w:spacing w:before="0" w:after="0" w:line="228" w:lineRule="exact"/>
        <w:ind w:left="160" w:right="900" w:firstLine="600"/>
      </w:pPr>
      <w:r>
        <w:rPr>
          <w:lang w:val="pl-PL" w:eastAsia="pl-PL" w:bidi="pl-PL"/>
          <w:vertAlign w:val="superscript"/>
          <w:sz w:val="24"/>
          <w:szCs w:val="24"/>
          <w:w w:val="100"/>
          <w:spacing w:val="0"/>
          <w:color w:val="000000"/>
          <w:position w:val="0"/>
        </w:rPr>
        <w:t>0</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В. В. Виноградов: Русский язык. Грамматическое учение о слове. Учпед</w:t>
        <w:t xml:space="preserve">гиз 1947, </w:t>
      </w:r>
      <w:r>
        <w:rPr>
          <w:lang w:val="fr-FR" w:eastAsia="fr-FR" w:bidi="fr-FR"/>
          <w:sz w:val="24"/>
          <w:szCs w:val="24"/>
          <w:w w:val="100"/>
          <w:spacing w:val="0"/>
          <w:color w:val="000000"/>
          <w:position w:val="0"/>
        </w:rPr>
        <w:t xml:space="preserve">s. </w:t>
      </w:r>
      <w:r>
        <w:rPr>
          <w:lang w:val="ru-RU" w:eastAsia="ru-RU" w:bidi="ru-RU"/>
          <w:sz w:val="24"/>
          <w:szCs w:val="24"/>
          <w:w w:val="100"/>
          <w:spacing w:val="0"/>
          <w:color w:val="000000"/>
          <w:position w:val="0"/>
        </w:rPr>
        <w:t>169.</w:t>
      </w:r>
    </w:p>
    <w:p>
      <w:pPr>
        <w:pStyle w:val="Style38"/>
        <w:framePr w:w="8616" w:h="1231" w:hRule="exact" w:wrap="none" w:vAnchor="page" w:hAnchor="page" w:x="1139" w:y="12761"/>
        <w:widowControl w:val="0"/>
        <w:keepNext w:val="0"/>
        <w:keepLines w:val="0"/>
        <w:shd w:val="clear" w:color="auto" w:fill="auto"/>
        <w:bidi w:val="0"/>
        <w:spacing w:before="0" w:after="0" w:line="216" w:lineRule="exact"/>
        <w:ind w:left="160" w:right="900" w:firstLine="600"/>
      </w:pPr>
      <w:r>
        <w:rPr>
          <w:lang w:val="ru-RU" w:eastAsia="ru-RU" w:bidi="ru-RU"/>
          <w:sz w:val="24"/>
          <w:szCs w:val="24"/>
          <w:w w:val="100"/>
          <w:spacing w:val="0"/>
          <w:color w:val="000000"/>
          <w:position w:val="0"/>
        </w:rPr>
        <w:t xml:space="preserve">Е. М. Галкина-Федорук, К. В. Горшкова, И. М. Шанский: Современный русский язык. Лексикология. Фонетика. Морфология. Учпедгиз. Москва 1957, </w:t>
      </w:r>
      <w:r>
        <w:rPr>
          <w:lang w:val="fr-FR" w:eastAsia="fr-FR" w:bidi="fr-FR"/>
          <w:sz w:val="24"/>
          <w:szCs w:val="24"/>
          <w:w w:val="100"/>
          <w:spacing w:val="0"/>
          <w:color w:val="000000"/>
          <w:position w:val="0"/>
        </w:rPr>
        <w:t xml:space="preserve">s. </w:t>
      </w:r>
      <w:r>
        <w:rPr>
          <w:lang w:val="ru-RU" w:eastAsia="ru-RU" w:bidi="ru-RU"/>
          <w:sz w:val="24"/>
          <w:szCs w:val="24"/>
          <w:w w:val="100"/>
          <w:spacing w:val="0"/>
          <w:color w:val="000000"/>
          <w:position w:val="0"/>
        </w:rPr>
        <w:t>222.</w:t>
      </w:r>
    </w:p>
    <w:p>
      <w:pPr>
        <w:pStyle w:val="Style38"/>
        <w:framePr w:w="8616" w:h="426" w:hRule="exact" w:wrap="none" w:vAnchor="page" w:hAnchor="page" w:x="1139" w:y="13955"/>
        <w:widowControl w:val="0"/>
        <w:keepNext w:val="0"/>
        <w:keepLines w:val="0"/>
        <w:shd w:val="clear" w:color="auto" w:fill="auto"/>
        <w:bidi w:val="0"/>
        <w:jc w:val="left"/>
        <w:spacing w:before="0" w:after="0" w:line="204" w:lineRule="exact"/>
        <w:ind w:left="180" w:right="920" w:firstLine="580"/>
      </w:pPr>
      <w:r>
        <w:rPr>
          <w:lang w:val="ru-RU" w:eastAsia="ru-RU" w:bidi="ru-RU"/>
          <w:sz w:val="24"/>
          <w:szCs w:val="24"/>
          <w:w w:val="100"/>
          <w:spacing w:val="0"/>
          <w:color w:val="000000"/>
          <w:position w:val="0"/>
        </w:rPr>
        <w:t xml:space="preserve">Современный русский язык. Синтаксис. Под редакцией Е. М. Галкиной- Федорук. Издательство Московского Университета. Москва 1958, </w:t>
      </w:r>
      <w:r>
        <w:rPr>
          <w:lang w:val="fr-FR" w:eastAsia="fr-FR" w:bidi="fr-FR"/>
          <w:sz w:val="24"/>
          <w:szCs w:val="24"/>
          <w:w w:val="100"/>
          <w:spacing w:val="0"/>
          <w:color w:val="000000"/>
          <w:position w:val="0"/>
        </w:rPr>
        <w:t xml:space="preserve">s. </w:t>
      </w:r>
      <w:r>
        <w:rPr>
          <w:lang w:val="ru-RU" w:eastAsia="ru-RU" w:bidi="ru-RU"/>
          <w:sz w:val="24"/>
          <w:szCs w:val="24"/>
          <w:w w:val="100"/>
          <w:spacing w:val="0"/>
          <w:color w:val="000000"/>
          <w:position w:val="0"/>
        </w:rPr>
        <w:t>214—216</w:t>
      </w:r>
    </w:p>
    <w:p>
      <w:pPr>
        <w:pStyle w:val="Style38"/>
        <w:framePr w:w="8616" w:h="474" w:hRule="exact" w:wrap="none" w:vAnchor="page" w:hAnchor="page" w:x="1139" w:y="14347"/>
        <w:tabs>
          <w:tab w:leader="none" w:pos="940" w:val="left"/>
        </w:tabs>
        <w:widowControl w:val="0"/>
        <w:keepNext w:val="0"/>
        <w:keepLines w:val="0"/>
        <w:shd w:val="clear" w:color="auto" w:fill="auto"/>
        <w:bidi w:val="0"/>
        <w:jc w:val="left"/>
        <w:spacing w:before="0" w:after="0" w:line="222" w:lineRule="exact"/>
        <w:ind w:left="160" w:right="900" w:firstLine="620"/>
      </w:pPr>
      <w:r>
        <w:rPr>
          <w:lang w:val="ru-RU" w:eastAsia="ru-RU" w:bidi="ru-RU"/>
          <w:vertAlign w:val="superscript"/>
          <w:sz w:val="24"/>
          <w:szCs w:val="24"/>
          <w:w w:val="100"/>
          <w:spacing w:val="0"/>
          <w:color w:val="000000"/>
          <w:position w:val="0"/>
        </w:rPr>
        <w:t>7</w:t>
      </w:r>
      <w:r>
        <w:rPr>
          <w:lang w:val="ru-RU" w:eastAsia="ru-RU" w:bidi="ru-RU"/>
          <w:sz w:val="24"/>
          <w:szCs w:val="24"/>
          <w:w w:val="100"/>
          <w:spacing w:val="0"/>
          <w:color w:val="000000"/>
          <w:position w:val="0"/>
        </w:rPr>
        <w:tab/>
        <w:t>Творительный падеж в славянских языках. Под редакцией С. Б. Берн</w:t>
        <w:t>штейна. Москва 1958.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64" w:y="12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1140" w:y="1280"/>
        <w:widowControl w:val="0"/>
        <w:keepNext w:val="0"/>
        <w:keepLines w:val="0"/>
        <w:shd w:val="clear" w:color="auto" w:fill="auto"/>
        <w:bidi w:val="0"/>
        <w:jc w:val="both"/>
        <w:spacing w:before="0" w:after="0" w:line="210" w:lineRule="exact"/>
        <w:ind w:left="3036" w:right="3852" w:firstLine="0"/>
      </w:pPr>
      <w:r>
        <w:rPr>
          <w:lang w:val="pl-PL" w:eastAsia="pl-PL" w:bidi="pl-PL"/>
          <w:w w:val="100"/>
          <w:spacing w:val="0"/>
          <w:color w:val="000000"/>
          <w:position w:val="0"/>
        </w:rPr>
        <w:t>PORADNIK JĘZYKOWY</w:t>
      </w:r>
    </w:p>
    <w:p>
      <w:pPr>
        <w:pStyle w:val="Style30"/>
        <w:framePr w:wrap="none" w:vAnchor="page" w:hAnchor="page" w:x="9564" w:y="12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431</w:t>
      </w:r>
    </w:p>
    <w:p>
      <w:pPr>
        <w:pStyle w:val="Style19"/>
        <w:framePr w:w="9612" w:h="3882" w:hRule="exact" w:wrap="none" w:vAnchor="page" w:hAnchor="page" w:x="1140" w:y="1870"/>
        <w:widowControl w:val="0"/>
        <w:keepNext w:val="0"/>
        <w:keepLines w:val="0"/>
        <w:shd w:val="clear" w:color="auto" w:fill="auto"/>
        <w:bidi w:val="0"/>
        <w:jc w:val="both"/>
        <w:spacing w:before="0" w:after="0" w:line="312" w:lineRule="exact"/>
        <w:ind w:left="0" w:right="800" w:firstLine="0"/>
      </w:pPr>
      <w:r>
        <w:rPr>
          <w:lang w:val="pl-PL" w:eastAsia="pl-PL" w:bidi="pl-PL"/>
          <w:w w:val="100"/>
          <w:spacing w:val="0"/>
          <w:color w:val="000000"/>
          <w:position w:val="0"/>
        </w:rPr>
        <w:t>tebnią rozróżnia tu dwa typy narzędnika: pierwotny tzw. narzędnik prze</w:t>
        <w:t xml:space="preserve">istoczenia </w:t>
      </w:r>
      <w:r>
        <w:rPr>
          <w:lang w:val="ru-RU" w:eastAsia="ru-RU" w:bidi="ru-RU"/>
          <w:w w:val="100"/>
          <w:spacing w:val="0"/>
          <w:color w:val="000000"/>
          <w:position w:val="0"/>
        </w:rPr>
        <w:t xml:space="preserve">(превращения) </w:t>
      </w:r>
      <w:r>
        <w:rPr>
          <w:lang w:val="pl-PL" w:eastAsia="pl-PL" w:bidi="pl-PL"/>
          <w:w w:val="100"/>
          <w:spacing w:val="0"/>
          <w:color w:val="000000"/>
          <w:position w:val="0"/>
        </w:rPr>
        <w:t>i wtórny, powstały z niego narzędnik porówna</w:t>
        <w:t xml:space="preserve">wczy </w:t>
      </w:r>
      <w:r>
        <w:rPr>
          <w:lang w:val="ru-RU" w:eastAsia="ru-RU" w:bidi="ru-RU"/>
          <w:w w:val="100"/>
          <w:spacing w:val="0"/>
          <w:color w:val="000000"/>
          <w:position w:val="0"/>
        </w:rPr>
        <w:t>(сравнения).</w:t>
      </w:r>
      <w:r>
        <w:rPr>
          <w:lang w:val="ru-RU" w:eastAsia="ru-RU" w:bidi="ru-RU"/>
          <w:vertAlign w:val="superscript"/>
          <w:w w:val="100"/>
          <w:spacing w:val="0"/>
          <w:color w:val="000000"/>
          <w:position w:val="0"/>
        </w:rPr>
        <w:t>8</w:t>
      </w:r>
    </w:p>
    <w:p>
      <w:pPr>
        <w:pStyle w:val="Style19"/>
        <w:framePr w:w="9612" w:h="3882" w:hRule="exact" w:wrap="none" w:vAnchor="page" w:hAnchor="page" w:x="1140" w:y="1870"/>
        <w:widowControl w:val="0"/>
        <w:keepNext w:val="0"/>
        <w:keepLines w:val="0"/>
        <w:shd w:val="clear" w:color="auto" w:fill="auto"/>
        <w:bidi w:val="0"/>
        <w:jc w:val="both"/>
        <w:spacing w:before="0" w:after="60" w:line="312" w:lineRule="exact"/>
        <w:ind w:left="0" w:right="800" w:firstLine="700"/>
      </w:pPr>
      <w:r>
        <w:rPr>
          <w:lang w:val="pl-PL" w:eastAsia="pl-PL" w:bidi="pl-PL"/>
          <w:w w:val="100"/>
          <w:spacing w:val="0"/>
          <w:color w:val="000000"/>
          <w:position w:val="0"/>
        </w:rPr>
        <w:t>Przykładów narzędnika przeistoczenia dostarczają w dużej liczbie zabytki języka staroruskiego, odbijające dawne wierzenia ludowe nie tylko w treści utworów, ale także w konstrukcjach składniowych. Autorce cho</w:t>
        <w:t>dzi tu o to, że dopóki istniało mniemanie, iż człowiek może zamienić się w zwierzę, dopóty istniał narzędnik przeistoczenia, później ten sam narzęd</w:t>
        <w:t>nik nabrał już tylko funkcji porównawczej.</w:t>
      </w:r>
    </w:p>
    <w:p>
      <w:pPr>
        <w:pStyle w:val="Style19"/>
        <w:framePr w:w="9612" w:h="3882" w:hRule="exact" w:wrap="none" w:vAnchor="page" w:hAnchor="page" w:x="1140" w:y="1870"/>
        <w:widowControl w:val="0"/>
        <w:keepNext w:val="0"/>
        <w:keepLines w:val="0"/>
        <w:shd w:val="clear" w:color="auto" w:fill="auto"/>
        <w:bidi w:val="0"/>
        <w:jc w:val="both"/>
        <w:spacing w:before="0" w:after="0" w:line="312" w:lineRule="exact"/>
        <w:ind w:left="0" w:right="800" w:firstLine="700"/>
      </w:pPr>
      <w:r>
        <w:rPr>
          <w:lang w:val="pl-PL" w:eastAsia="pl-PL" w:bidi="pl-PL"/>
          <w:w w:val="100"/>
          <w:spacing w:val="0"/>
          <w:color w:val="000000"/>
          <w:position w:val="0"/>
        </w:rPr>
        <w:t>Z owym pierwotnym użyciem narzędnika przeistoczenia spotykamy się np. w „Słowie o pułku Igora“. Podaję przykłady w tłumaczeniu Tu</w:t>
        <w:t xml:space="preserve">wima. </w:t>
      </w:r>
      <w:r>
        <w:rPr>
          <w:lang w:val="pl-PL" w:eastAsia="pl-PL" w:bidi="pl-PL"/>
          <w:vertAlign w:val="superscript"/>
          <w:w w:val="100"/>
          <w:spacing w:val="0"/>
          <w:color w:val="000000"/>
          <w:position w:val="0"/>
        </w:rPr>
        <w:t>9</w:t>
      </w:r>
    </w:p>
    <w:p>
      <w:pPr>
        <w:pStyle w:val="Style21"/>
        <w:framePr w:w="9612" w:h="6156" w:hRule="exact" w:wrap="none" w:vAnchor="page" w:hAnchor="page" w:x="1140" w:y="6026"/>
        <w:widowControl w:val="0"/>
        <w:keepNext w:val="0"/>
        <w:keepLines w:val="0"/>
        <w:shd w:val="clear" w:color="auto" w:fill="auto"/>
        <w:bidi w:val="0"/>
        <w:jc w:val="both"/>
        <w:spacing w:before="0" w:after="0" w:line="240" w:lineRule="exact"/>
        <w:ind w:left="0" w:right="0" w:firstLine="700"/>
      </w:pPr>
      <w:r>
        <w:rPr>
          <w:lang w:val="pl-PL" w:eastAsia="pl-PL" w:bidi="pl-PL"/>
          <w:sz w:val="24"/>
          <w:szCs w:val="24"/>
          <w:w w:val="100"/>
          <w:spacing w:val="0"/>
          <w:color w:val="000000"/>
          <w:position w:val="0"/>
        </w:rPr>
        <w:t xml:space="preserve">„...Gza </w:t>
      </w:r>
      <w:r>
        <w:rPr>
          <w:rStyle w:val="CharStyle40"/>
        </w:rPr>
        <w:t>pomyka</w:t>
      </w:r>
      <w:r>
        <w:rPr>
          <w:lang w:val="pl-PL" w:eastAsia="pl-PL" w:bidi="pl-PL"/>
          <w:sz w:val="24"/>
          <w:szCs w:val="24"/>
          <w:w w:val="100"/>
          <w:spacing w:val="0"/>
          <w:color w:val="000000"/>
          <w:position w:val="0"/>
        </w:rPr>
        <w:t xml:space="preserve"> ku Donowi</w:t>
      </w:r>
    </w:p>
    <w:p>
      <w:pPr>
        <w:pStyle w:val="Style41"/>
        <w:framePr w:w="9612" w:h="6156" w:hRule="exact" w:wrap="none" w:vAnchor="page" w:hAnchor="page" w:x="1140" w:y="6026"/>
        <w:widowControl w:val="0"/>
        <w:keepNext w:val="0"/>
        <w:keepLines w:val="0"/>
        <w:shd w:val="clear" w:color="auto" w:fill="auto"/>
        <w:bidi w:val="0"/>
        <w:spacing w:before="0" w:after="330" w:line="240" w:lineRule="exact"/>
        <w:ind w:left="0" w:right="0" w:firstLine="700"/>
      </w:pPr>
      <w:r>
        <w:rPr>
          <w:lang w:val="pl-PL" w:eastAsia="pl-PL" w:bidi="pl-PL"/>
          <w:sz w:val="24"/>
          <w:szCs w:val="24"/>
          <w:w w:val="100"/>
          <w:spacing w:val="0"/>
          <w:color w:val="000000"/>
          <w:position w:val="0"/>
        </w:rPr>
        <w:t>Wilkiem szarym</w:t>
      </w:r>
      <w:r>
        <w:rPr>
          <w:rStyle w:val="CharStyle43"/>
          <w:i w:val="0"/>
          <w:iCs w:val="0"/>
        </w:rPr>
        <w:t>.“ &lt;s. 11)</w:t>
      </w:r>
    </w:p>
    <w:p>
      <w:pPr>
        <w:pStyle w:val="Style41"/>
        <w:framePr w:w="9612" w:h="6156" w:hRule="exact" w:wrap="none" w:vAnchor="page" w:hAnchor="page" w:x="1140" w:y="6026"/>
        <w:widowControl w:val="0"/>
        <w:keepNext w:val="0"/>
        <w:keepLines w:val="0"/>
        <w:shd w:val="clear" w:color="auto" w:fill="auto"/>
        <w:bidi w:val="0"/>
        <w:spacing w:before="0" w:after="0" w:line="240" w:lineRule="exact"/>
        <w:ind w:left="0" w:right="0" w:firstLine="700"/>
      </w:pPr>
      <w:r>
        <w:rPr>
          <w:rStyle w:val="CharStyle43"/>
          <w:i w:val="0"/>
          <w:iCs w:val="0"/>
        </w:rPr>
        <w:t xml:space="preserve">„(Wsiesław) </w:t>
      </w:r>
      <w:r>
        <w:rPr>
          <w:lang w:val="pl-PL" w:eastAsia="pl-PL" w:bidi="pl-PL"/>
          <w:sz w:val="24"/>
          <w:szCs w:val="24"/>
          <w:w w:val="100"/>
          <w:spacing w:val="0"/>
          <w:color w:val="000000"/>
          <w:position w:val="0"/>
        </w:rPr>
        <w:t>Dziwnym zwierzem</w:t>
      </w:r>
      <w:r>
        <w:rPr>
          <w:rStyle w:val="CharStyle43"/>
          <w:i w:val="0"/>
          <w:iCs w:val="0"/>
        </w:rPr>
        <w:t xml:space="preserve"> z Kijowa </w:t>
      </w:r>
      <w:r>
        <w:rPr>
          <w:lang w:val="pl-PL" w:eastAsia="pl-PL" w:bidi="pl-PL"/>
          <w:sz w:val="24"/>
          <w:szCs w:val="24"/>
          <w:w w:val="100"/>
          <w:spacing w:val="0"/>
          <w:color w:val="000000"/>
          <w:position w:val="0"/>
        </w:rPr>
        <w:t>wyskoczył,</w:t>
      </w:r>
    </w:p>
    <w:p>
      <w:pPr>
        <w:pStyle w:val="Style21"/>
        <w:framePr w:w="9612" w:h="6156" w:hRule="exact" w:wrap="none" w:vAnchor="page" w:hAnchor="page" w:x="1140" w:y="6026"/>
        <w:widowControl w:val="0"/>
        <w:keepNext w:val="0"/>
        <w:keepLines w:val="0"/>
        <w:shd w:val="clear" w:color="auto" w:fill="auto"/>
        <w:bidi w:val="0"/>
        <w:jc w:val="both"/>
        <w:spacing w:before="0" w:after="66" w:line="240" w:lineRule="exact"/>
        <w:ind w:left="0" w:right="0" w:firstLine="700"/>
      </w:pPr>
      <w:r>
        <w:rPr>
          <w:rStyle w:val="CharStyle40"/>
        </w:rPr>
        <w:t>O</w:t>
      </w:r>
      <w:r>
        <w:rPr>
          <w:lang w:val="pl-PL" w:eastAsia="pl-PL" w:bidi="pl-PL"/>
          <w:sz w:val="24"/>
          <w:szCs w:val="24"/>
          <w:w w:val="100"/>
          <w:spacing w:val="0"/>
          <w:color w:val="000000"/>
          <w:position w:val="0"/>
        </w:rPr>
        <w:t xml:space="preserve"> północy — z Białogrodu się toczył,../</w:t>
      </w:r>
      <w:r>
        <w:rPr>
          <w:lang w:val="pl-PL" w:eastAsia="pl-PL" w:bidi="pl-PL"/>
          <w:vertAlign w:val="superscript"/>
          <w:sz w:val="24"/>
          <w:szCs w:val="24"/>
          <w:w w:val="100"/>
          <w:spacing w:val="0"/>
          <w:color w:val="000000"/>
          <w:position w:val="0"/>
        </w:rPr>
        <w:t>1</w:t>
      </w:r>
    </w:p>
    <w:p>
      <w:pPr>
        <w:framePr w:w="9612" w:h="6156" w:hRule="exact" w:wrap="none" w:vAnchor="page" w:hAnchor="page" w:x="1140" w:y="6026"/>
        <w:widowControl w:val="0"/>
      </w:pPr>
    </w:p>
    <w:p>
      <w:pPr>
        <w:pStyle w:val="Style21"/>
        <w:framePr w:w="9612" w:h="6156" w:hRule="exact" w:wrap="none" w:vAnchor="page" w:hAnchor="page" w:x="1140" w:y="6026"/>
        <w:widowControl w:val="0"/>
        <w:keepNext w:val="0"/>
        <w:keepLines w:val="0"/>
        <w:shd w:val="clear" w:color="auto" w:fill="auto"/>
        <w:bidi w:val="0"/>
        <w:jc w:val="both"/>
        <w:spacing w:before="0" w:after="0" w:line="240" w:lineRule="exact"/>
        <w:ind w:left="0" w:right="0" w:firstLine="700"/>
      </w:pPr>
      <w:r>
        <w:rPr>
          <w:lang w:val="pl-PL" w:eastAsia="pl-PL" w:bidi="pl-PL"/>
          <w:sz w:val="24"/>
          <w:szCs w:val="24"/>
          <w:w w:val="100"/>
          <w:spacing w:val="0"/>
          <w:color w:val="000000"/>
          <w:position w:val="0"/>
        </w:rPr>
        <w:t>„Sądy sądził, rządy rządził Wsiesław książę,</w:t>
      </w:r>
    </w:p>
    <w:p>
      <w:pPr>
        <w:pStyle w:val="Style41"/>
        <w:framePr w:w="9612" w:h="6156" w:hRule="exact" w:wrap="none" w:vAnchor="page" w:hAnchor="page" w:x="1140" w:y="6026"/>
        <w:widowControl w:val="0"/>
        <w:keepNext w:val="0"/>
        <w:keepLines w:val="0"/>
        <w:shd w:val="clear" w:color="auto" w:fill="auto"/>
        <w:bidi w:val="0"/>
        <w:spacing w:before="0" w:after="308" w:line="240" w:lineRule="exact"/>
        <w:ind w:left="0" w:right="0" w:firstLine="700"/>
      </w:pPr>
      <w:r>
        <w:rPr>
          <w:rStyle w:val="CharStyle43"/>
          <w:i w:val="0"/>
          <w:iCs w:val="0"/>
        </w:rPr>
        <w:t xml:space="preserve">A po nocy </w:t>
      </w:r>
      <w:r>
        <w:rPr>
          <w:lang w:val="pl-PL" w:eastAsia="pl-PL" w:bidi="pl-PL"/>
          <w:sz w:val="24"/>
          <w:szCs w:val="24"/>
          <w:w w:val="100"/>
          <w:spacing w:val="0"/>
          <w:color w:val="000000"/>
          <w:position w:val="0"/>
        </w:rPr>
        <w:t xml:space="preserve">szarym wilkiem ganiał </w:t>
      </w:r>
      <w:r>
        <w:rPr>
          <w:rStyle w:val="CharStyle43"/>
          <w:i w:val="0"/>
          <w:iCs w:val="0"/>
        </w:rPr>
        <w:t>(s. 31).</w:t>
      </w:r>
    </w:p>
    <w:p>
      <w:pPr>
        <w:pStyle w:val="Style19"/>
        <w:framePr w:w="9612" w:h="6156" w:hRule="exact" w:wrap="none" w:vAnchor="page" w:hAnchor="page" w:x="1140" w:y="6026"/>
        <w:widowControl w:val="0"/>
        <w:keepNext w:val="0"/>
        <w:keepLines w:val="0"/>
        <w:shd w:val="clear" w:color="auto" w:fill="auto"/>
        <w:bidi w:val="0"/>
        <w:jc w:val="both"/>
        <w:spacing w:before="0" w:after="60" w:line="312" w:lineRule="exact"/>
        <w:ind w:left="0" w:right="800" w:firstLine="700"/>
      </w:pPr>
      <w:r>
        <w:rPr>
          <w:lang w:val="pl-PL" w:eastAsia="pl-PL" w:bidi="pl-PL"/>
          <w:w w:val="100"/>
          <w:spacing w:val="0"/>
          <w:color w:val="000000"/>
          <w:position w:val="0"/>
        </w:rPr>
        <w:t>Różnica między narzędnikiem przeistoczenia a narzędnikiem porów</w:t>
        <w:t>nawczym jest według Chodowej, jak również według Potebni, jedynie semantyczna i sprowadza się do tego, że to samo wyrażenie ma inne znacze</w:t>
        <w:t>nie w zależności od kontekstu.</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Autorka zwraca przy tym uwagę na trud</w:t>
        <w:t>ności w odróżnianiu obu rodzajów narzędnika, gdyż nie zawsze wiadomo, czy mamy tu rzeczywiście do czynienia z przeistoczeniem się podmiotu, czy też tylko z porównaniem.</w:t>
      </w:r>
    </w:p>
    <w:p>
      <w:pPr>
        <w:pStyle w:val="Style19"/>
        <w:framePr w:w="9612" w:h="6156" w:hRule="exact" w:wrap="none" w:vAnchor="page" w:hAnchor="page" w:x="1140" w:y="6026"/>
        <w:widowControl w:val="0"/>
        <w:keepNext w:val="0"/>
        <w:keepLines w:val="0"/>
        <w:shd w:val="clear" w:color="auto" w:fill="auto"/>
        <w:bidi w:val="0"/>
        <w:jc w:val="both"/>
        <w:spacing w:before="0" w:after="0" w:line="312" w:lineRule="exact"/>
        <w:ind w:left="0" w:right="800" w:firstLine="700"/>
      </w:pPr>
      <w:r>
        <w:rPr>
          <w:lang w:val="pl-PL" w:eastAsia="pl-PL" w:bidi="pl-PL"/>
          <w:w w:val="100"/>
          <w:spacing w:val="0"/>
          <w:color w:val="000000"/>
          <w:position w:val="0"/>
        </w:rPr>
        <w:t>W dzisiejszym języku rosyjskim występuje przede wszystkim na</w:t>
        <w:t>rzędnik porównawczy, natomiast z narzędnikiem przeistoczenia spotykamy się niekiedy przy czasownikach tracących pełne znaczenie, a odtwarza</w:t>
        <w:t>jących wypadki, jakie mają miejsce w życiu i przyrodzie, oczywiście bez</w:t>
      </w:r>
    </w:p>
    <w:p>
      <w:pPr>
        <w:pStyle w:val="Style38"/>
        <w:framePr w:w="8868" w:h="234" w:hRule="exact" w:wrap="none" w:vAnchor="page" w:hAnchor="page" w:x="1170" w:y="12655"/>
        <w:tabs>
          <w:tab w:leader="none" w:pos="900" w:val="left"/>
        </w:tabs>
        <w:widowControl w:val="0"/>
        <w:keepNext w:val="0"/>
        <w:keepLines w:val="0"/>
        <w:shd w:val="clear" w:color="auto" w:fill="auto"/>
        <w:bidi w:val="0"/>
        <w:spacing w:before="0" w:after="0" w:line="204" w:lineRule="exact"/>
        <w:ind w:left="72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tamże s. 181—192.</w:t>
      </w:r>
    </w:p>
    <w:p>
      <w:pPr>
        <w:pStyle w:val="Style38"/>
        <w:framePr w:w="8868" w:h="421" w:hRule="exact" w:wrap="none" w:vAnchor="page" w:hAnchor="page" w:x="1170" w:y="12877"/>
        <w:tabs>
          <w:tab w:leader="none" w:pos="780" w:val="left"/>
        </w:tabs>
        <w:widowControl w:val="0"/>
        <w:keepNext w:val="0"/>
        <w:keepLines w:val="0"/>
        <w:shd w:val="clear" w:color="auto" w:fill="auto"/>
        <w:bidi w:val="0"/>
        <w:jc w:val="left"/>
        <w:spacing w:before="0" w:after="0" w:line="204" w:lineRule="exact"/>
        <w:ind w:left="0" w:right="760" w:firstLine="70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Słowo o wyprawie Igora. Przełożył Julian Tuwim, wstępem i objaśnieniami zaopatrzył Marian Jakóbiec, wydanie drugie, zmienione B. N. Wrocław 1950.</w:t>
      </w:r>
    </w:p>
    <w:p>
      <w:pPr>
        <w:pStyle w:val="Style38"/>
        <w:framePr w:w="8868" w:h="1903" w:hRule="exact" w:wrap="none" w:vAnchor="page" w:hAnchor="page" w:x="1170" w:y="13303"/>
        <w:tabs>
          <w:tab w:leader="none" w:pos="870" w:val="left"/>
        </w:tabs>
        <w:widowControl w:val="0"/>
        <w:keepNext w:val="0"/>
        <w:keepLines w:val="0"/>
        <w:shd w:val="clear" w:color="auto" w:fill="auto"/>
        <w:bidi w:val="0"/>
        <w:spacing w:before="0" w:after="0" w:line="204" w:lineRule="exact"/>
        <w:ind w:left="0" w:right="760" w:firstLine="70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r>
      <w:r>
        <w:rPr>
          <w:lang w:val="ru-RU" w:eastAsia="ru-RU" w:bidi="ru-RU"/>
          <w:sz w:val="24"/>
          <w:szCs w:val="24"/>
          <w:w w:val="100"/>
          <w:spacing w:val="0"/>
          <w:color w:val="000000"/>
          <w:position w:val="0"/>
        </w:rPr>
        <w:t>„Разница между творительным превращения и сравнения неграмматична, т. е. не формальна, а вещественна, и может быть определена в каждом частном случае лишь при помощи обширного круга мыслей, не составляющего граммати</w:t>
        <w:t>ческой единицы” (Потебпя) „Семантическое различие между творительным пре</w:t>
        <w:t>вращения и творительным сравнения в конечном итоге сводится к следующему. Если в примерах творительного превращения мы представляем себе единый дей</w:t>
        <w:t xml:space="preserve">ствующий предмет, слившийся из субъекта действия и животного, в которое этот субъект перевоплотился, то в примерах творительного сравнения субъект и тот предмет, с которым субъект сравнивается, мыслятся уже раздельно.” </w:t>
      </w:r>
      <w:r>
        <w:rPr>
          <w:lang w:val="fr-FR" w:eastAsia="fr-FR" w:bidi="fr-FR"/>
          <w:sz w:val="24"/>
          <w:szCs w:val="24"/>
          <w:w w:val="100"/>
          <w:spacing w:val="0"/>
          <w:color w:val="000000"/>
          <w:position w:val="0"/>
        </w:rPr>
        <w:t xml:space="preserve">(s. </w:t>
      </w:r>
      <w:r>
        <w:rPr>
          <w:lang w:val="ru-RU" w:eastAsia="ru-RU" w:bidi="ru-RU"/>
          <w:sz w:val="24"/>
          <w:szCs w:val="24"/>
          <w:w w:val="100"/>
          <w:spacing w:val="0"/>
          <w:color w:val="000000"/>
          <w:position w:val="0"/>
        </w:rPr>
        <w:t>183—184&gt;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23"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432</w:t>
      </w:r>
    </w:p>
    <w:p>
      <w:pPr>
        <w:pStyle w:val="Style30"/>
        <w:framePr w:wrap="none" w:vAnchor="page" w:hAnchor="page" w:x="4475"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33"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9612" w:h="12312" w:hRule="exact" w:wrap="none" w:vAnchor="page" w:hAnchor="page" w:x="1007" w:y="1811"/>
        <w:widowControl w:val="0"/>
        <w:keepNext w:val="0"/>
        <w:keepLines w:val="0"/>
        <w:shd w:val="clear" w:color="auto" w:fill="auto"/>
        <w:bidi w:val="0"/>
        <w:jc w:val="left"/>
        <w:spacing w:before="0" w:after="0" w:line="300" w:lineRule="exact"/>
        <w:ind w:left="580" w:right="580" w:firstLine="0"/>
      </w:pPr>
      <w:r>
        <w:rPr>
          <w:lang w:val="pl-PL" w:eastAsia="pl-PL" w:bidi="pl-PL"/>
          <w:w w:val="100"/>
          <w:spacing w:val="0"/>
          <w:color w:val="000000"/>
          <w:position w:val="0"/>
        </w:rPr>
        <w:t xml:space="preserve">jakiegoś znaczenia mitycznego. Np. </w:t>
      </w:r>
      <w:r>
        <w:rPr>
          <w:lang w:val="ru-RU" w:eastAsia="ru-RU" w:bidi="ru-RU"/>
          <w:w w:val="100"/>
          <w:spacing w:val="0"/>
          <w:color w:val="000000"/>
          <w:position w:val="0"/>
        </w:rPr>
        <w:t xml:space="preserve">„Вскоре снег разбежался водой и оставил на земле семячко.” </w:t>
      </w:r>
      <w:r>
        <w:rPr>
          <w:lang w:val="ru-RU" w:eastAsia="ru-RU" w:bidi="ru-RU"/>
          <w:vertAlign w:val="superscript"/>
          <w:w w:val="100"/>
          <w:spacing w:val="0"/>
          <w:color w:val="000000"/>
          <w:position w:val="0"/>
        </w:rPr>
        <w:t>11</w:t>
      </w:r>
    </w:p>
    <w:p>
      <w:pPr>
        <w:pStyle w:val="Style19"/>
        <w:framePr w:w="9612" w:h="12312" w:hRule="exact" w:wrap="none" w:vAnchor="page" w:hAnchor="page" w:x="1007" w:y="1811"/>
        <w:widowControl w:val="0"/>
        <w:keepNext w:val="0"/>
        <w:keepLines w:val="0"/>
        <w:shd w:val="clear" w:color="auto" w:fill="auto"/>
        <w:bidi w:val="0"/>
        <w:jc w:val="both"/>
        <w:spacing w:before="0" w:after="0" w:line="300" w:lineRule="exact"/>
        <w:ind w:left="580" w:right="580" w:firstLine="620"/>
      </w:pPr>
      <w:r>
        <w:rPr>
          <w:lang w:val="pl-PL" w:eastAsia="pl-PL" w:bidi="pl-PL"/>
          <w:w w:val="100"/>
          <w:spacing w:val="0"/>
          <w:color w:val="000000"/>
          <w:position w:val="0"/>
        </w:rPr>
        <w:t>Omawiany wyżej narzędnik jest formą szczególnie często używaną przez Tuwima i występuje u niego w trzech wyraźnie różniących się od siebie odmianach, a mianowicie jako:</w:t>
      </w:r>
    </w:p>
    <w:p>
      <w:pPr>
        <w:pStyle w:val="Style19"/>
        <w:numPr>
          <w:ilvl w:val="0"/>
          <w:numId w:val="1"/>
        </w:numPr>
        <w:framePr w:w="9612" w:h="12312" w:hRule="exact" w:wrap="none" w:vAnchor="page" w:hAnchor="page" w:x="1007" w:y="1811"/>
        <w:tabs>
          <w:tab w:leader="none" w:pos="1630" w:val="left"/>
        </w:tabs>
        <w:widowControl w:val="0"/>
        <w:keepNext w:val="0"/>
        <w:keepLines w:val="0"/>
        <w:shd w:val="clear" w:color="auto" w:fill="auto"/>
        <w:bidi w:val="0"/>
        <w:jc w:val="both"/>
        <w:spacing w:before="0" w:after="0" w:line="300" w:lineRule="exact"/>
        <w:ind w:left="580" w:right="0" w:firstLine="620"/>
      </w:pPr>
      <w:r>
        <w:rPr>
          <w:lang w:val="pl-PL" w:eastAsia="pl-PL" w:bidi="pl-PL"/>
          <w:w w:val="100"/>
          <w:spacing w:val="0"/>
          <w:color w:val="000000"/>
          <w:position w:val="0"/>
        </w:rPr>
        <w:t>Narzędnik porównawczy określający orzeczenie</w:t>
      </w:r>
    </w:p>
    <w:p>
      <w:pPr>
        <w:pStyle w:val="Style19"/>
        <w:numPr>
          <w:ilvl w:val="0"/>
          <w:numId w:val="1"/>
        </w:numPr>
        <w:framePr w:w="9612" w:h="12312" w:hRule="exact" w:wrap="none" w:vAnchor="page" w:hAnchor="page" w:x="1007" w:y="1811"/>
        <w:tabs>
          <w:tab w:leader="none" w:pos="1630" w:val="left"/>
        </w:tabs>
        <w:widowControl w:val="0"/>
        <w:keepNext w:val="0"/>
        <w:keepLines w:val="0"/>
        <w:shd w:val="clear" w:color="auto" w:fill="auto"/>
        <w:bidi w:val="0"/>
        <w:jc w:val="both"/>
        <w:spacing w:before="0" w:after="0" w:line="300" w:lineRule="exact"/>
        <w:ind w:left="580" w:right="0" w:firstLine="620"/>
      </w:pPr>
      <w:r>
        <w:rPr>
          <w:lang w:val="pl-PL" w:eastAsia="pl-PL" w:bidi="pl-PL"/>
          <w:w w:val="100"/>
          <w:spacing w:val="0"/>
          <w:color w:val="000000"/>
          <w:position w:val="0"/>
        </w:rPr>
        <w:t>Narzędnik porównawczy określający podmiot</w:t>
      </w:r>
    </w:p>
    <w:p>
      <w:pPr>
        <w:pStyle w:val="Style19"/>
        <w:numPr>
          <w:ilvl w:val="0"/>
          <w:numId w:val="1"/>
        </w:numPr>
        <w:framePr w:w="9612" w:h="12312" w:hRule="exact" w:wrap="none" w:vAnchor="page" w:hAnchor="page" w:x="1007" w:y="1811"/>
        <w:tabs>
          <w:tab w:leader="none" w:pos="1630" w:val="left"/>
        </w:tabs>
        <w:widowControl w:val="0"/>
        <w:keepNext w:val="0"/>
        <w:keepLines w:val="0"/>
        <w:shd w:val="clear" w:color="auto" w:fill="auto"/>
        <w:bidi w:val="0"/>
        <w:jc w:val="both"/>
        <w:spacing w:before="0" w:after="0" w:line="300" w:lineRule="exact"/>
        <w:ind w:left="580" w:right="0" w:firstLine="620"/>
      </w:pPr>
      <w:r>
        <w:rPr>
          <w:lang w:val="pl-PL" w:eastAsia="pl-PL" w:bidi="pl-PL"/>
          <w:w w:val="100"/>
          <w:spacing w:val="0"/>
          <w:color w:val="000000"/>
          <w:position w:val="0"/>
        </w:rPr>
        <w:t>Narzędnik postaci.</w:t>
      </w:r>
    </w:p>
    <w:p>
      <w:pPr>
        <w:pStyle w:val="Style19"/>
        <w:framePr w:w="9612" w:h="12312" w:hRule="exact" w:wrap="none" w:vAnchor="page" w:hAnchor="page" w:x="1007" w:y="1811"/>
        <w:widowControl w:val="0"/>
        <w:keepNext w:val="0"/>
        <w:keepLines w:val="0"/>
        <w:shd w:val="clear" w:color="auto" w:fill="auto"/>
        <w:bidi w:val="0"/>
        <w:jc w:val="both"/>
        <w:spacing w:before="0" w:after="0" w:line="300" w:lineRule="exact"/>
        <w:ind w:left="580" w:right="580" w:firstLine="620"/>
      </w:pPr>
      <w:r>
        <w:rPr>
          <w:lang w:val="pl-PL" w:eastAsia="pl-PL" w:bidi="pl-PL"/>
          <w:w w:val="100"/>
          <w:spacing w:val="0"/>
          <w:color w:val="000000"/>
          <w:position w:val="0"/>
        </w:rPr>
        <w:t>Wybieram tu taką kolejność omawiania poszczególnych typów narzędnika, jaką dyktuje nie historia powstania danych konstrukcji, ale czę</w:t>
        <w:t>stość występowania ich w języku współczesnym.</w:t>
      </w:r>
    </w:p>
    <w:p>
      <w:pPr>
        <w:pStyle w:val="Style19"/>
        <w:framePr w:w="9612" w:h="12312" w:hRule="exact" w:wrap="none" w:vAnchor="page" w:hAnchor="page" w:x="1007" w:y="1811"/>
        <w:widowControl w:val="0"/>
        <w:keepNext w:val="0"/>
        <w:keepLines w:val="0"/>
        <w:shd w:val="clear" w:color="auto" w:fill="auto"/>
        <w:bidi w:val="0"/>
        <w:jc w:val="both"/>
        <w:spacing w:before="0" w:after="0"/>
        <w:ind w:left="580" w:right="580" w:firstLine="620"/>
      </w:pPr>
      <w:r>
        <w:rPr>
          <w:lang w:val="pl-PL" w:eastAsia="pl-PL" w:bidi="pl-PL"/>
          <w:w w:val="100"/>
          <w:spacing w:val="0"/>
          <w:color w:val="000000"/>
          <w:position w:val="0"/>
        </w:rPr>
        <w:t>Założeniem bowiem mojego artykułu jest z jednej strony pokazanie środków artystycznych, jakimi operuje poeta, a z drugiej strony wyka</w:t>
        <w:t>zanie, na czym polega różnica między poszczególnymi typami omawia</w:t>
        <w:t>nego narzędnika.</w:t>
      </w:r>
    </w:p>
    <w:p>
      <w:pPr>
        <w:pStyle w:val="Style19"/>
        <w:framePr w:w="9612" w:h="12312" w:hRule="exact" w:wrap="none" w:vAnchor="page" w:hAnchor="page" w:x="1007" w:y="1811"/>
        <w:widowControl w:val="0"/>
        <w:keepNext w:val="0"/>
        <w:keepLines w:val="0"/>
        <w:shd w:val="clear" w:color="auto" w:fill="auto"/>
        <w:bidi w:val="0"/>
        <w:jc w:val="both"/>
        <w:spacing w:before="0" w:after="353"/>
        <w:ind w:left="580" w:right="580" w:firstLine="620"/>
      </w:pPr>
      <w:r>
        <w:rPr>
          <w:lang w:val="pl-PL" w:eastAsia="pl-PL" w:bidi="pl-PL"/>
          <w:w w:val="100"/>
          <w:spacing w:val="0"/>
          <w:color w:val="000000"/>
          <w:position w:val="0"/>
        </w:rPr>
        <w:t>Chciałabym tu wykazać, że różnica ta nie ogranicza się do innego znaczenia zwrotu w zależności od kontekstu, ale polega również na zmia</w:t>
        <w:t>nie funkcji gramatycznej użytego tu narzędnika.</w:t>
      </w:r>
    </w:p>
    <w:p>
      <w:pPr>
        <w:pStyle w:val="Style21"/>
        <w:framePr w:w="9612" w:h="12312" w:hRule="exact" w:wrap="none" w:vAnchor="page" w:hAnchor="page" w:x="1007" w:y="1811"/>
        <w:widowControl w:val="0"/>
        <w:keepNext w:val="0"/>
        <w:keepLines w:val="0"/>
        <w:shd w:val="clear" w:color="auto" w:fill="auto"/>
        <w:bidi w:val="0"/>
        <w:spacing w:before="0" w:after="192" w:line="240" w:lineRule="exact"/>
        <w:ind w:left="0" w:right="0" w:firstLine="0"/>
      </w:pPr>
      <w:r>
        <w:rPr>
          <w:lang w:val="pl-PL" w:eastAsia="pl-PL" w:bidi="pl-PL"/>
          <w:sz w:val="24"/>
          <w:szCs w:val="24"/>
          <w:w w:val="100"/>
          <w:spacing w:val="0"/>
          <w:color w:val="000000"/>
          <w:position w:val="0"/>
        </w:rPr>
        <w:t>1. NARZĘDNIK PORÓWNAWCZY OKREŚLAJĄCY ORZECZENIE</w:t>
      </w:r>
    </w:p>
    <w:p>
      <w:pPr>
        <w:pStyle w:val="Style19"/>
        <w:framePr w:w="9612" w:h="12312" w:hRule="exact" w:wrap="none" w:vAnchor="page" w:hAnchor="page" w:x="1007" w:y="1811"/>
        <w:widowControl w:val="0"/>
        <w:keepNext w:val="0"/>
        <w:keepLines w:val="0"/>
        <w:shd w:val="clear" w:color="auto" w:fill="auto"/>
        <w:bidi w:val="0"/>
        <w:jc w:val="both"/>
        <w:spacing w:before="0" w:after="316" w:line="300" w:lineRule="exact"/>
        <w:ind w:left="580" w:right="580" w:firstLine="620"/>
      </w:pPr>
      <w:r>
        <w:rPr>
          <w:lang w:val="pl-PL" w:eastAsia="pl-PL" w:bidi="pl-PL"/>
          <w:w w:val="100"/>
          <w:spacing w:val="0"/>
          <w:color w:val="000000"/>
          <w:position w:val="0"/>
        </w:rPr>
        <w:t>Segreguję materiał przechodząc od porównań utartych w języku do bardziej niezwykłych czy też rzadziej spotykanych.</w:t>
      </w:r>
    </w:p>
    <w:p>
      <w:pPr>
        <w:pStyle w:val="Style34"/>
        <w:framePr w:w="9612" w:h="12312" w:hRule="exact" w:wrap="none" w:vAnchor="page" w:hAnchor="page" w:x="1007" w:y="1811"/>
        <w:widowControl w:val="0"/>
        <w:keepNext w:val="0"/>
        <w:keepLines w:val="0"/>
        <w:shd w:val="clear" w:color="auto" w:fill="auto"/>
        <w:bidi w:val="0"/>
        <w:jc w:val="left"/>
        <w:spacing w:before="0" w:after="17" w:line="280" w:lineRule="exact"/>
        <w:ind w:left="580" w:right="0" w:firstLine="0"/>
      </w:pPr>
      <w:r>
        <w:rPr>
          <w:lang w:val="pl-PL" w:eastAsia="pl-PL" w:bidi="pl-PL"/>
          <w:w w:val="100"/>
          <w:spacing w:val="0"/>
          <w:color w:val="000000"/>
          <w:position w:val="0"/>
        </w:rPr>
        <w:t>rozlać się strumieniem</w:t>
      </w:r>
    </w:p>
    <w:p>
      <w:pPr>
        <w:pStyle w:val="Style41"/>
        <w:framePr w:w="9612" w:h="12312" w:hRule="exact" w:wrap="none" w:vAnchor="page" w:hAnchor="page" w:x="1007" w:y="1811"/>
        <w:widowControl w:val="0"/>
        <w:keepNext w:val="0"/>
        <w:keepLines w:val="0"/>
        <w:shd w:val="clear" w:color="auto" w:fill="auto"/>
        <w:bidi w:val="0"/>
        <w:jc w:val="left"/>
        <w:spacing w:before="0" w:after="0" w:line="246" w:lineRule="exact"/>
        <w:ind w:left="1200" w:right="4240" w:firstLine="580"/>
      </w:pPr>
      <w:r>
        <w:rPr>
          <w:lang w:val="pl-PL" w:eastAsia="pl-PL" w:bidi="pl-PL"/>
          <w:sz w:val="24"/>
          <w:szCs w:val="24"/>
          <w:w w:val="100"/>
          <w:spacing w:val="0"/>
          <w:color w:val="000000"/>
          <w:position w:val="0"/>
        </w:rPr>
        <w:t>się</w:t>
      </w:r>
      <w:r>
        <w:rPr>
          <w:rStyle w:val="CharStyle43"/>
          <w:i w:val="0"/>
          <w:iCs w:val="0"/>
        </w:rPr>
        <w:t xml:space="preserve"> przed Tobą moja pieśń </w:t>
      </w:r>
      <w:r>
        <w:rPr>
          <w:lang w:val="pl-PL" w:eastAsia="pl-PL" w:bidi="pl-PL"/>
          <w:sz w:val="24"/>
          <w:szCs w:val="24"/>
          <w:w w:val="100"/>
          <w:spacing w:val="0"/>
          <w:color w:val="000000"/>
          <w:position w:val="0"/>
        </w:rPr>
        <w:t>rozlała Krwi purpurowej gorącym strumieniem</w:t>
      </w:r>
      <w:r>
        <w:rPr>
          <w:rStyle w:val="CharStyle43"/>
          <w:i w:val="0"/>
          <w:iCs w:val="0"/>
        </w:rPr>
        <w:t>."</w:t>
      </w:r>
    </w:p>
    <w:p>
      <w:pPr>
        <w:pStyle w:val="Style21"/>
        <w:framePr w:w="9612" w:h="12312" w:hRule="exact" w:wrap="none" w:vAnchor="page" w:hAnchor="page" w:x="1007" w:y="1811"/>
        <w:widowControl w:val="0"/>
        <w:keepNext w:val="0"/>
        <w:keepLines w:val="0"/>
        <w:shd w:val="clear" w:color="auto" w:fill="auto"/>
        <w:bidi w:val="0"/>
        <w:jc w:val="left"/>
        <w:spacing w:before="0" w:after="0" w:line="246" w:lineRule="exact"/>
        <w:ind w:left="3900" w:right="0" w:firstLine="0"/>
      </w:pPr>
      <w:r>
        <w:rPr>
          <w:lang w:val="pl-PL" w:eastAsia="pl-PL" w:bidi="pl-PL"/>
          <w:sz w:val="24"/>
          <w:szCs w:val="24"/>
          <w:w w:val="100"/>
          <w:spacing w:val="0"/>
          <w:color w:val="000000"/>
          <w:position w:val="0"/>
        </w:rPr>
        <w:t xml:space="preserve">(Jeszcze mi nazbyt... T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cz I s 200)</w:t>
      </w:r>
    </w:p>
    <w:p>
      <w:pPr>
        <w:pStyle w:val="Style34"/>
        <w:framePr w:w="9612" w:h="12312" w:hRule="exact" w:wrap="none" w:vAnchor="page" w:hAnchor="page" w:x="1007" w:y="1811"/>
        <w:widowControl w:val="0"/>
        <w:keepNext w:val="0"/>
        <w:keepLines w:val="0"/>
        <w:shd w:val="clear" w:color="auto" w:fill="auto"/>
        <w:bidi w:val="0"/>
        <w:jc w:val="left"/>
        <w:spacing w:before="0" w:after="11" w:line="280" w:lineRule="exact"/>
        <w:ind w:left="580" w:right="0" w:firstLine="0"/>
      </w:pPr>
      <w:r>
        <w:rPr>
          <w:lang w:val="pl-PL" w:eastAsia="pl-PL" w:bidi="pl-PL"/>
          <w:w w:val="100"/>
          <w:spacing w:val="0"/>
          <w:color w:val="000000"/>
          <w:position w:val="0"/>
        </w:rPr>
        <w:t>płynąć potokiem</w:t>
      </w:r>
    </w:p>
    <w:p>
      <w:pPr>
        <w:pStyle w:val="Style21"/>
        <w:framePr w:w="9612" w:h="12312" w:hRule="exact" w:wrap="none" w:vAnchor="page" w:hAnchor="page" w:x="1007" w:y="1811"/>
        <w:widowControl w:val="0"/>
        <w:keepNext w:val="0"/>
        <w:keepLines w:val="0"/>
        <w:shd w:val="clear" w:color="auto" w:fill="auto"/>
        <w:bidi w:val="0"/>
        <w:jc w:val="left"/>
        <w:spacing w:before="0" w:after="0" w:line="246" w:lineRule="exact"/>
        <w:ind w:left="1200" w:right="2760" w:firstLine="0"/>
      </w:pPr>
      <w:r>
        <w:rPr>
          <w:lang w:val="pl-PL" w:eastAsia="pl-PL" w:bidi="pl-PL"/>
          <w:sz w:val="24"/>
          <w:szCs w:val="24"/>
          <w:w w:val="100"/>
          <w:spacing w:val="0"/>
          <w:color w:val="000000"/>
          <w:position w:val="0"/>
        </w:rPr>
        <w:t xml:space="preserve">„Słyszeliście już taką pieśń: przybyła zza oceanu, </w:t>
      </w:r>
      <w:r>
        <w:rPr>
          <w:rStyle w:val="CharStyle40"/>
        </w:rPr>
        <w:t>wspaniałym potokiem płynęła</w:t>
      </w:r>
      <w:r>
        <w:rPr>
          <w:lang w:val="pl-PL" w:eastAsia="pl-PL" w:bidi="pl-PL"/>
          <w:sz w:val="24"/>
          <w:szCs w:val="24"/>
          <w:w w:val="100"/>
          <w:spacing w:val="0"/>
          <w:color w:val="000000"/>
          <w:position w:val="0"/>
        </w:rPr>
        <w:t xml:space="preserve"> z ust barda siwobrodego.“</w:t>
      </w:r>
    </w:p>
    <w:p>
      <w:pPr>
        <w:pStyle w:val="Style21"/>
        <w:framePr w:w="9612" w:h="12312" w:hRule="exact" w:wrap="none" w:vAnchor="page" w:hAnchor="page" w:x="1007" w:y="1811"/>
        <w:widowControl w:val="0"/>
        <w:keepNext w:val="0"/>
        <w:keepLines w:val="0"/>
        <w:shd w:val="clear" w:color="auto" w:fill="auto"/>
        <w:bidi w:val="0"/>
        <w:jc w:val="left"/>
        <w:spacing w:before="0" w:after="0" w:line="246" w:lineRule="exact"/>
        <w:ind w:left="4940" w:right="0" w:firstLine="0"/>
      </w:pPr>
      <w:r>
        <w:rPr>
          <w:lang w:val="pl-PL" w:eastAsia="pl-PL" w:bidi="pl-PL"/>
          <w:sz w:val="24"/>
          <w:szCs w:val="24"/>
          <w:w w:val="100"/>
          <w:spacing w:val="0"/>
          <w:color w:val="000000"/>
          <w:position w:val="0"/>
        </w:rPr>
        <w:t xml:space="preserve">(Poezja T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cz I s 119)</w:t>
      </w:r>
    </w:p>
    <w:p>
      <w:pPr>
        <w:pStyle w:val="Style34"/>
        <w:framePr w:w="9612" w:h="12312" w:hRule="exact" w:wrap="none" w:vAnchor="page" w:hAnchor="page" w:x="1007" w:y="1811"/>
        <w:widowControl w:val="0"/>
        <w:keepNext w:val="0"/>
        <w:keepLines w:val="0"/>
        <w:shd w:val="clear" w:color="auto" w:fill="auto"/>
        <w:bidi w:val="0"/>
        <w:jc w:val="left"/>
        <w:spacing w:before="0" w:after="16" w:line="280" w:lineRule="exact"/>
        <w:ind w:left="580" w:right="0" w:firstLine="0"/>
      </w:pPr>
      <w:r>
        <w:rPr>
          <w:lang w:val="pl-PL" w:eastAsia="pl-PL" w:bidi="pl-PL"/>
          <w:w w:val="100"/>
          <w:spacing w:val="0"/>
          <w:color w:val="000000"/>
          <w:position w:val="0"/>
        </w:rPr>
        <w:t>pędzić potokiem</w:t>
      </w:r>
    </w:p>
    <w:p>
      <w:pPr>
        <w:pStyle w:val="Style41"/>
        <w:framePr w:w="9612" w:h="12312" w:hRule="exact" w:wrap="none" w:vAnchor="page" w:hAnchor="page" w:x="1007" w:y="1811"/>
        <w:widowControl w:val="0"/>
        <w:keepNext w:val="0"/>
        <w:keepLines w:val="0"/>
        <w:shd w:val="clear" w:color="auto" w:fill="auto"/>
        <w:bidi w:val="0"/>
        <w:spacing w:before="0" w:after="0" w:line="240" w:lineRule="exact"/>
        <w:ind w:left="580" w:right="0" w:firstLine="620"/>
      </w:pPr>
      <w:r>
        <w:rPr>
          <w:lang w:val="pl-PL" w:eastAsia="pl-PL" w:bidi="pl-PL"/>
          <w:sz w:val="24"/>
          <w:szCs w:val="24"/>
          <w:w w:val="100"/>
          <w:spacing w:val="0"/>
          <w:color w:val="000000"/>
          <w:position w:val="0"/>
        </w:rPr>
        <w:t>„...pędzę</w:t>
      </w:r>
      <w:r>
        <w:rPr>
          <w:rStyle w:val="CharStyle43"/>
          <w:i w:val="0"/>
          <w:iCs w:val="0"/>
        </w:rPr>
        <w:t xml:space="preserve"> w dal </w:t>
      </w:r>
      <w:r>
        <w:rPr>
          <w:lang w:val="pl-PL" w:eastAsia="pl-PL" w:bidi="pl-PL"/>
          <w:sz w:val="24"/>
          <w:szCs w:val="24"/>
          <w:w w:val="100"/>
          <w:spacing w:val="0"/>
          <w:color w:val="000000"/>
          <w:position w:val="0"/>
        </w:rPr>
        <w:t>potokiem</w:t>
      </w:r>
    </w:p>
    <w:p>
      <w:pPr>
        <w:pStyle w:val="Style21"/>
        <w:framePr w:w="9612" w:h="12312" w:hRule="exact" w:wrap="none" w:vAnchor="page" w:hAnchor="page" w:x="1007" w:y="1811"/>
        <w:widowControl w:val="0"/>
        <w:keepNext w:val="0"/>
        <w:keepLines w:val="0"/>
        <w:shd w:val="clear" w:color="auto" w:fill="auto"/>
        <w:bidi w:val="0"/>
        <w:jc w:val="left"/>
        <w:spacing w:before="0" w:after="22" w:line="240" w:lineRule="exact"/>
        <w:ind w:left="3520" w:right="0" w:firstLine="0"/>
      </w:pPr>
      <w:r>
        <w:rPr>
          <w:lang w:val="pl-PL" w:eastAsia="pl-PL" w:bidi="pl-PL"/>
          <w:sz w:val="24"/>
          <w:szCs w:val="24"/>
          <w:w w:val="100"/>
          <w:spacing w:val="0"/>
          <w:color w:val="000000"/>
          <w:position w:val="0"/>
        </w:rPr>
        <w:t xml:space="preserve">&lt;*** </w:t>
      </w:r>
      <w:r>
        <w:rPr>
          <w:rStyle w:val="CharStyle44"/>
        </w:rPr>
        <w:t>TIczIs</w:t>
      </w:r>
      <w:r>
        <w:rPr>
          <w:lang w:val="pl-PL" w:eastAsia="pl-PL" w:bidi="pl-PL"/>
          <w:sz w:val="24"/>
          <w:szCs w:val="24"/>
          <w:w w:val="100"/>
          <w:spacing w:val="0"/>
          <w:color w:val="000000"/>
          <w:position w:val="0"/>
        </w:rPr>
        <w:t xml:space="preserve"> 216)</w:t>
      </w:r>
    </w:p>
    <w:p>
      <w:pPr>
        <w:pStyle w:val="Style34"/>
        <w:framePr w:w="9612" w:h="12312" w:hRule="exact" w:wrap="none" w:vAnchor="page" w:hAnchor="page" w:x="1007" w:y="1811"/>
        <w:widowControl w:val="0"/>
        <w:keepNext w:val="0"/>
        <w:keepLines w:val="0"/>
        <w:shd w:val="clear" w:color="auto" w:fill="auto"/>
        <w:bidi w:val="0"/>
        <w:jc w:val="left"/>
        <w:spacing w:before="0" w:after="11" w:line="280" w:lineRule="exact"/>
        <w:ind w:left="580" w:right="0" w:firstLine="0"/>
      </w:pPr>
      <w:r>
        <w:rPr>
          <w:lang w:val="pl-PL" w:eastAsia="pl-PL" w:bidi="pl-PL"/>
          <w:w w:val="100"/>
          <w:spacing w:val="0"/>
          <w:color w:val="000000"/>
          <w:position w:val="0"/>
        </w:rPr>
        <w:t>pełgać płomykiem</w:t>
      </w:r>
    </w:p>
    <w:p>
      <w:pPr>
        <w:pStyle w:val="Style21"/>
        <w:framePr w:w="9612" w:h="12312" w:hRule="exact" w:wrap="none" w:vAnchor="page" w:hAnchor="page" w:x="1007" w:y="1811"/>
        <w:widowControl w:val="0"/>
        <w:keepNext w:val="0"/>
        <w:keepLines w:val="0"/>
        <w:shd w:val="clear" w:color="auto" w:fill="auto"/>
        <w:bidi w:val="0"/>
        <w:jc w:val="left"/>
        <w:spacing w:before="0" w:after="0" w:line="246" w:lineRule="exact"/>
        <w:ind w:left="1200" w:right="4240" w:firstLine="0"/>
      </w:pPr>
      <w:r>
        <w:rPr>
          <w:lang w:val="pl-PL" w:eastAsia="pl-PL" w:bidi="pl-PL"/>
          <w:sz w:val="24"/>
          <w:szCs w:val="24"/>
          <w:w w:val="100"/>
          <w:spacing w:val="0"/>
          <w:color w:val="000000"/>
          <w:position w:val="0"/>
        </w:rPr>
        <w:t xml:space="preserve">„...W nowym Chrystusie dusze się zanurzą I </w:t>
      </w:r>
      <w:r>
        <w:rPr>
          <w:rStyle w:val="CharStyle40"/>
        </w:rPr>
        <w:t>będą pełgać boskości płomykiem “</w:t>
      </w:r>
    </w:p>
    <w:p>
      <w:pPr>
        <w:pStyle w:val="Style21"/>
        <w:framePr w:w="9612" w:h="12312" w:hRule="exact" w:wrap="none" w:vAnchor="page" w:hAnchor="page" w:x="1007" w:y="1811"/>
        <w:widowControl w:val="0"/>
        <w:keepNext w:val="0"/>
        <w:keepLines w:val="0"/>
        <w:shd w:val="clear" w:color="auto" w:fill="auto"/>
        <w:bidi w:val="0"/>
        <w:jc w:val="left"/>
        <w:spacing w:before="0" w:after="0" w:line="246" w:lineRule="exact"/>
        <w:ind w:left="3900" w:right="0" w:firstLine="0"/>
      </w:pPr>
      <w:r>
        <w:rPr>
          <w:lang w:val="pl-PL" w:eastAsia="pl-PL" w:bidi="pl-PL"/>
          <w:sz w:val="24"/>
          <w:szCs w:val="24"/>
          <w:w w:val="100"/>
          <w:spacing w:val="0"/>
          <w:color w:val="000000"/>
          <w:position w:val="0"/>
        </w:rPr>
        <w:t xml:space="preserve">(Poezja T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cz I s 116)</w:t>
      </w:r>
    </w:p>
    <w:p>
      <w:pPr>
        <w:pStyle w:val="Style34"/>
        <w:framePr w:w="9612" w:h="12312" w:hRule="exact" w:wrap="none" w:vAnchor="page" w:hAnchor="page" w:x="1007" w:y="1811"/>
        <w:widowControl w:val="0"/>
        <w:keepNext w:val="0"/>
        <w:keepLines w:val="0"/>
        <w:shd w:val="clear" w:color="auto" w:fill="auto"/>
        <w:bidi w:val="0"/>
        <w:jc w:val="left"/>
        <w:spacing w:before="0" w:after="16" w:line="280" w:lineRule="exact"/>
        <w:ind w:left="580" w:right="0" w:firstLine="0"/>
      </w:pPr>
      <w:r>
        <w:rPr>
          <w:lang w:val="pl-PL" w:eastAsia="pl-PL" w:bidi="pl-PL"/>
          <w:w w:val="100"/>
          <w:spacing w:val="0"/>
          <w:color w:val="000000"/>
          <w:position w:val="0"/>
        </w:rPr>
        <w:t>buchnąć płomieniem</w:t>
      </w:r>
    </w:p>
    <w:p>
      <w:pPr>
        <w:pStyle w:val="Style41"/>
        <w:framePr w:w="9612" w:h="12312" w:hRule="exact" w:wrap="none" w:vAnchor="page" w:hAnchor="page" w:x="1007" w:y="1811"/>
        <w:widowControl w:val="0"/>
        <w:keepNext w:val="0"/>
        <w:keepLines w:val="0"/>
        <w:shd w:val="clear" w:color="auto" w:fill="auto"/>
        <w:bidi w:val="0"/>
        <w:spacing w:before="0" w:after="0" w:line="240" w:lineRule="exact"/>
        <w:ind w:left="580" w:right="0" w:firstLine="620"/>
      </w:pPr>
      <w:r>
        <w:rPr>
          <w:lang w:val="pl-PL" w:eastAsia="pl-PL" w:bidi="pl-PL"/>
          <w:sz w:val="24"/>
          <w:szCs w:val="24"/>
          <w:w w:val="100"/>
          <w:spacing w:val="0"/>
          <w:color w:val="000000"/>
          <w:position w:val="0"/>
        </w:rPr>
        <w:t>„...płomieniem buchnę</w:t>
      </w:r>
      <w:r>
        <w:rPr>
          <w:rStyle w:val="CharStyle43"/>
          <w:i w:val="0"/>
          <w:iCs w:val="0"/>
        </w:rPr>
        <w:t xml:space="preserve"> wzwyż."</w:t>
      </w:r>
    </w:p>
    <w:p>
      <w:pPr>
        <w:pStyle w:val="Style45"/>
        <w:framePr w:wrap="none" w:vAnchor="page" w:hAnchor="page" w:x="2153" w:y="14383"/>
        <w:widowControl w:val="0"/>
        <w:keepNext w:val="0"/>
        <w:keepLines w:val="0"/>
        <w:shd w:val="clear" w:color="auto" w:fill="auto"/>
        <w:bidi w:val="0"/>
        <w:jc w:val="left"/>
        <w:spacing w:before="0" w:after="0" w:line="110" w:lineRule="exact"/>
        <w:ind w:left="0" w:right="0" w:firstLine="0"/>
      </w:pPr>
      <w:r>
        <w:rPr>
          <w:lang w:val="pl-PL" w:eastAsia="pl-PL" w:bidi="pl-PL"/>
          <w:w w:val="100"/>
          <w:color w:val="000000"/>
          <w:position w:val="0"/>
        </w:rPr>
        <w:t>ii</w:t>
      </w:r>
    </w:p>
    <w:p>
      <w:pPr>
        <w:pStyle w:val="Style21"/>
        <w:framePr w:wrap="none" w:vAnchor="page" w:hAnchor="page" w:x="1007" w:y="14327"/>
        <w:widowControl w:val="0"/>
        <w:keepNext w:val="0"/>
        <w:keepLines w:val="0"/>
        <w:shd w:val="clear" w:color="auto" w:fill="auto"/>
        <w:bidi w:val="0"/>
        <w:jc w:val="left"/>
        <w:spacing w:before="0" w:after="0" w:line="240" w:lineRule="exact"/>
        <w:ind w:left="1374" w:right="918" w:firstLine="0"/>
      </w:pPr>
      <w:r>
        <w:rPr>
          <w:lang w:val="pl-PL" w:eastAsia="pl-PL" w:bidi="pl-PL"/>
          <w:sz w:val="24"/>
          <w:szCs w:val="24"/>
          <w:w w:val="100"/>
          <w:spacing w:val="0"/>
          <w:color w:val="000000"/>
          <w:position w:val="0"/>
        </w:rPr>
        <w:t xml:space="preserve">M. </w:t>
      </w:r>
      <w:r>
        <w:rPr>
          <w:lang w:val="ru-RU" w:eastAsia="ru-RU" w:bidi="ru-RU"/>
          <w:sz w:val="24"/>
          <w:szCs w:val="24"/>
          <w:w w:val="100"/>
          <w:spacing w:val="0"/>
          <w:color w:val="000000"/>
          <w:position w:val="0"/>
        </w:rPr>
        <w:t>Пришвин: Корабельная чаща. Москва. „Советский писатель”, 1955.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09"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115"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27"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433</w:t>
      </w:r>
    </w:p>
    <w:p>
      <w:pPr>
        <w:pStyle w:val="Style21"/>
        <w:framePr w:w="9612" w:h="13207" w:hRule="exact" w:wrap="none" w:vAnchor="page" w:hAnchor="page" w:x="1007" w:y="1785"/>
        <w:widowControl w:val="0"/>
        <w:keepNext w:val="0"/>
        <w:keepLines w:val="0"/>
        <w:shd w:val="clear" w:color="auto" w:fill="auto"/>
        <w:bidi w:val="0"/>
        <w:jc w:val="left"/>
        <w:spacing w:before="0" w:after="30" w:line="240" w:lineRule="exact"/>
        <w:ind w:left="2580" w:right="0" w:firstLine="0"/>
      </w:pPr>
      <w:r>
        <w:rPr>
          <w:lang w:val="pl-PL" w:eastAsia="pl-PL" w:bidi="pl-PL"/>
          <w:sz w:val="24"/>
          <w:szCs w:val="24"/>
          <w:w w:val="100"/>
          <w:spacing w:val="0"/>
          <w:color w:val="000000"/>
          <w:position w:val="0"/>
        </w:rPr>
        <w:t>(Poeta opętany uprzedzę, na wszelki wypadek,</w:t>
      </w:r>
    </w:p>
    <w:p>
      <w:pPr>
        <w:pStyle w:val="Style21"/>
        <w:framePr w:w="9612" w:h="13207" w:hRule="exact" w:wrap="none" w:vAnchor="page" w:hAnchor="page" w:x="1007" w:y="1785"/>
        <w:widowControl w:val="0"/>
        <w:keepNext w:val="0"/>
        <w:keepLines w:val="0"/>
        <w:shd w:val="clear" w:color="auto" w:fill="auto"/>
        <w:bidi w:val="0"/>
        <w:jc w:val="left"/>
        <w:spacing w:before="0" w:after="28" w:line="240" w:lineRule="exact"/>
        <w:ind w:left="2580" w:right="0" w:firstLine="0"/>
      </w:pPr>
      <w:r>
        <w:rPr>
          <w:lang w:val="pl-PL" w:eastAsia="pl-PL" w:bidi="pl-PL"/>
          <w:sz w:val="24"/>
          <w:szCs w:val="24"/>
          <w:w w:val="100"/>
          <w:spacing w:val="0"/>
          <w:color w:val="000000"/>
          <w:position w:val="0"/>
        </w:rPr>
        <w:t>Bogu ducha winną żonę. TI cz l s258)</w:t>
      </w:r>
    </w:p>
    <w:p>
      <w:pPr>
        <w:pStyle w:val="Style34"/>
        <w:framePr w:w="9612" w:h="13207" w:hRule="exact" w:wrap="none" w:vAnchor="page" w:hAnchor="page" w:x="1007" w:y="1785"/>
        <w:widowControl w:val="0"/>
        <w:keepNext w:val="0"/>
        <w:keepLines w:val="0"/>
        <w:shd w:val="clear" w:color="auto" w:fill="auto"/>
        <w:bidi w:val="0"/>
        <w:jc w:val="left"/>
        <w:spacing w:before="0" w:after="22" w:line="280" w:lineRule="exact"/>
        <w:ind w:left="0" w:right="0" w:firstLine="0"/>
      </w:pPr>
      <w:r>
        <w:rPr>
          <w:lang w:val="pl-PL" w:eastAsia="pl-PL" w:bidi="pl-PL"/>
          <w:w w:val="100"/>
          <w:spacing w:val="0"/>
          <w:color w:val="000000"/>
          <w:position w:val="0"/>
        </w:rPr>
        <w:t>pędzić ekspresem</w:t>
      </w:r>
    </w:p>
    <w:p>
      <w:pPr>
        <w:pStyle w:val="Style41"/>
        <w:framePr w:w="9612" w:h="13207" w:hRule="exact" w:wrap="none" w:vAnchor="page" w:hAnchor="page" w:x="1007" w:y="1785"/>
        <w:widowControl w:val="0"/>
        <w:keepNext w:val="0"/>
        <w:keepLines w:val="0"/>
        <w:shd w:val="clear" w:color="auto" w:fill="auto"/>
        <w:bidi w:val="0"/>
        <w:spacing w:before="0" w:after="30" w:line="240" w:lineRule="exact"/>
        <w:ind w:left="0" w:right="0" w:firstLine="720"/>
      </w:pPr>
      <w:r>
        <w:rPr>
          <w:rStyle w:val="CharStyle43"/>
          <w:i w:val="0"/>
          <w:iCs w:val="0"/>
        </w:rPr>
        <w:t xml:space="preserve">„Melodia </w:t>
      </w:r>
      <w:r>
        <w:rPr>
          <w:lang w:val="pl-PL" w:eastAsia="pl-PL" w:bidi="pl-PL"/>
          <w:sz w:val="24"/>
          <w:szCs w:val="24"/>
          <w:w w:val="100"/>
          <w:spacing w:val="0"/>
          <w:color w:val="000000"/>
          <w:position w:val="0"/>
        </w:rPr>
        <w:t>pędziła ekspresem,</w:t>
      </w:r>
    </w:p>
    <w:p>
      <w:pPr>
        <w:pStyle w:val="Style21"/>
        <w:framePr w:w="9612" w:h="13207" w:hRule="exact" w:wrap="none" w:vAnchor="page" w:hAnchor="page" w:x="1007" w:y="1785"/>
        <w:widowControl w:val="0"/>
        <w:keepNext w:val="0"/>
        <w:keepLines w:val="0"/>
        <w:shd w:val="clear" w:color="auto" w:fill="auto"/>
        <w:bidi w:val="0"/>
        <w:jc w:val="both"/>
        <w:spacing w:before="0" w:after="30" w:line="240" w:lineRule="exact"/>
        <w:ind w:left="0" w:right="0" w:firstLine="720"/>
      </w:pPr>
      <w:r>
        <w:rPr>
          <w:lang w:val="pl-PL" w:eastAsia="pl-PL" w:bidi="pl-PL"/>
          <w:sz w:val="24"/>
          <w:szCs w:val="24"/>
          <w:w w:val="100"/>
          <w:spacing w:val="0"/>
          <w:color w:val="000000"/>
          <w:position w:val="0"/>
        </w:rPr>
        <w:t>Niecierpliwia, marsowa, surowa."</w:t>
      </w:r>
    </w:p>
    <w:p>
      <w:pPr>
        <w:pStyle w:val="Style21"/>
        <w:framePr w:w="9612" w:h="13207" w:hRule="exact" w:wrap="none" w:vAnchor="page" w:hAnchor="page" w:x="1007" w:y="1785"/>
        <w:widowControl w:val="0"/>
        <w:keepNext w:val="0"/>
        <w:keepLines w:val="0"/>
        <w:shd w:val="clear" w:color="auto" w:fill="auto"/>
        <w:bidi w:val="0"/>
        <w:jc w:val="left"/>
        <w:spacing w:before="0" w:after="0" w:line="240" w:lineRule="exact"/>
        <w:ind w:left="2580" w:right="0" w:firstLine="0"/>
      </w:pPr>
      <w:r>
        <w:rPr>
          <w:lang w:val="pl-PL" w:eastAsia="pl-PL" w:bidi="pl-PL"/>
          <w:sz w:val="24"/>
          <w:szCs w:val="24"/>
          <w:w w:val="100"/>
          <w:spacing w:val="0"/>
          <w:color w:val="000000"/>
          <w:position w:val="0"/>
        </w:rPr>
        <w:t>(Historia TI cz II sl69)</w:t>
      </w:r>
    </w:p>
    <w:p>
      <w:pPr>
        <w:pStyle w:val="Style34"/>
        <w:framePr w:w="9612" w:h="13207" w:hRule="exact" w:wrap="none" w:vAnchor="page" w:hAnchor="page" w:x="1007" w:y="1785"/>
        <w:widowControl w:val="0"/>
        <w:keepNext w:val="0"/>
        <w:keepLines w:val="0"/>
        <w:shd w:val="clear" w:color="auto" w:fill="auto"/>
        <w:bidi w:val="0"/>
        <w:jc w:val="left"/>
        <w:spacing w:before="0" w:after="0" w:line="324" w:lineRule="exact"/>
        <w:ind w:left="0" w:right="0" w:firstLine="0"/>
      </w:pPr>
      <w:r>
        <w:rPr>
          <w:lang w:val="pl-PL" w:eastAsia="pl-PL" w:bidi="pl-PL"/>
          <w:w w:val="100"/>
          <w:spacing w:val="0"/>
          <w:color w:val="000000"/>
          <w:position w:val="0"/>
        </w:rPr>
        <w:t>lunąć ulewą</w:t>
      </w:r>
    </w:p>
    <w:p>
      <w:pPr>
        <w:pStyle w:val="Style21"/>
        <w:framePr w:w="9612" w:h="13207" w:hRule="exact" w:wrap="none" w:vAnchor="page" w:hAnchor="page" w:x="1007" w:y="1785"/>
        <w:widowControl w:val="0"/>
        <w:keepNext w:val="0"/>
        <w:keepLines w:val="0"/>
        <w:shd w:val="clear" w:color="auto" w:fill="auto"/>
        <w:bidi w:val="0"/>
        <w:jc w:val="both"/>
        <w:spacing w:before="0" w:after="0" w:line="324" w:lineRule="exact"/>
        <w:ind w:left="0" w:right="0" w:firstLine="720"/>
      </w:pPr>
      <w:r>
        <w:rPr>
          <w:lang w:val="pl-PL" w:eastAsia="pl-PL" w:bidi="pl-PL"/>
          <w:sz w:val="24"/>
          <w:szCs w:val="24"/>
          <w:w w:val="100"/>
          <w:spacing w:val="0"/>
          <w:color w:val="000000"/>
          <w:position w:val="0"/>
        </w:rPr>
        <w:t xml:space="preserve">„(fruwające kropki) Chciałyby </w:t>
      </w:r>
      <w:r>
        <w:rPr>
          <w:rStyle w:val="CharStyle40"/>
        </w:rPr>
        <w:t>ulewą lunąć</w:t>
      </w:r>
      <w:r>
        <w:rPr>
          <w:lang w:val="pl-PL" w:eastAsia="pl-PL" w:bidi="pl-PL"/>
          <w:sz w:val="24"/>
          <w:szCs w:val="24"/>
          <w:w w:val="100"/>
          <w:spacing w:val="0"/>
          <w:color w:val="000000"/>
          <w:position w:val="0"/>
        </w:rPr>
        <w:t xml:space="preserve"> w gromkiej burzy..."</w:t>
      </w:r>
    </w:p>
    <w:p>
      <w:pPr>
        <w:pStyle w:val="Style21"/>
        <w:framePr w:w="9612" w:h="13207" w:hRule="exact" w:wrap="none" w:vAnchor="page" w:hAnchor="page" w:x="1007" w:y="1785"/>
        <w:widowControl w:val="0"/>
        <w:keepNext w:val="0"/>
        <w:keepLines w:val="0"/>
        <w:shd w:val="clear" w:color="auto" w:fill="auto"/>
        <w:bidi w:val="0"/>
        <w:jc w:val="left"/>
        <w:spacing w:before="0" w:after="0" w:line="324" w:lineRule="exact"/>
        <w:ind w:left="5440" w:right="0" w:firstLine="0"/>
      </w:pPr>
      <w:r>
        <w:rPr>
          <w:lang w:val="pl-PL" w:eastAsia="pl-PL" w:bidi="pl-PL"/>
          <w:sz w:val="24"/>
          <w:szCs w:val="24"/>
          <w:w w:val="100"/>
          <w:spacing w:val="0"/>
          <w:color w:val="000000"/>
          <w:position w:val="0"/>
        </w:rPr>
        <w:t>(Kapuśniaczek TI cz II s329)</w:t>
      </w:r>
    </w:p>
    <w:p>
      <w:pPr>
        <w:pStyle w:val="Style34"/>
        <w:framePr w:w="9612" w:h="13207" w:hRule="exact" w:wrap="none" w:vAnchor="page" w:hAnchor="page" w:x="1007" w:y="1785"/>
        <w:widowControl w:val="0"/>
        <w:keepNext w:val="0"/>
        <w:keepLines w:val="0"/>
        <w:shd w:val="clear" w:color="auto" w:fill="auto"/>
        <w:bidi w:val="0"/>
        <w:jc w:val="left"/>
        <w:spacing w:before="0" w:after="16" w:line="280" w:lineRule="exact"/>
        <w:ind w:left="0" w:right="0" w:firstLine="0"/>
      </w:pPr>
      <w:r>
        <w:rPr>
          <w:lang w:val="pl-PL" w:eastAsia="pl-PL" w:bidi="pl-PL"/>
          <w:w w:val="100"/>
          <w:spacing w:val="0"/>
          <w:color w:val="000000"/>
          <w:position w:val="0"/>
        </w:rPr>
        <w:t>huczeć burzą</w:t>
      </w:r>
    </w:p>
    <w:p>
      <w:pPr>
        <w:pStyle w:val="Style21"/>
        <w:framePr w:w="9612" w:h="13207" w:hRule="exact" w:wrap="none" w:vAnchor="page" w:hAnchor="page" w:x="1007" w:y="1785"/>
        <w:widowControl w:val="0"/>
        <w:keepNext w:val="0"/>
        <w:keepLines w:val="0"/>
        <w:shd w:val="clear" w:color="auto" w:fill="auto"/>
        <w:bidi w:val="0"/>
        <w:jc w:val="both"/>
        <w:spacing w:before="0" w:after="24" w:line="240" w:lineRule="exact"/>
        <w:ind w:left="0" w:right="0" w:firstLine="720"/>
      </w:pPr>
      <w:r>
        <w:rPr>
          <w:rStyle w:val="CharStyle40"/>
        </w:rPr>
        <w:t>„...Burzą huczała</w:t>
      </w:r>
      <w:r>
        <w:rPr>
          <w:lang w:val="pl-PL" w:eastAsia="pl-PL" w:bidi="pl-PL"/>
          <w:sz w:val="24"/>
          <w:szCs w:val="24"/>
          <w:w w:val="100"/>
          <w:spacing w:val="0"/>
          <w:color w:val="000000"/>
          <w:position w:val="0"/>
        </w:rPr>
        <w:t xml:space="preserve"> groźna muzyka..."</w:t>
      </w:r>
    </w:p>
    <w:p>
      <w:pPr>
        <w:pStyle w:val="Style21"/>
        <w:framePr w:w="9612" w:h="13207" w:hRule="exact" w:wrap="none" w:vAnchor="page" w:hAnchor="page" w:x="1007" w:y="1785"/>
        <w:widowControl w:val="0"/>
        <w:keepNext w:val="0"/>
        <w:keepLines w:val="0"/>
        <w:shd w:val="clear" w:color="auto" w:fill="auto"/>
        <w:bidi w:val="0"/>
        <w:jc w:val="left"/>
        <w:spacing w:before="0" w:after="0" w:line="240" w:lineRule="exact"/>
        <w:ind w:left="2940" w:right="0" w:firstLine="0"/>
      </w:pPr>
      <w:r>
        <w:rPr>
          <w:lang w:val="pl-PL" w:eastAsia="pl-PL" w:bidi="pl-PL"/>
          <w:sz w:val="24"/>
          <w:szCs w:val="24"/>
          <w:w w:val="100"/>
          <w:spacing w:val="0"/>
          <w:color w:val="000000"/>
          <w:position w:val="0"/>
        </w:rPr>
        <w:t>(Flecista TI cz I s253)</w:t>
      </w:r>
    </w:p>
    <w:p>
      <w:pPr>
        <w:pStyle w:val="Style34"/>
        <w:framePr w:w="9612" w:h="13207" w:hRule="exact" w:wrap="none" w:vAnchor="page" w:hAnchor="page" w:x="1007" w:y="1785"/>
        <w:widowControl w:val="0"/>
        <w:keepNext w:val="0"/>
        <w:keepLines w:val="0"/>
        <w:shd w:val="clear" w:color="auto" w:fill="auto"/>
        <w:bidi w:val="0"/>
        <w:jc w:val="left"/>
        <w:spacing w:before="0" w:after="0" w:line="318" w:lineRule="exact"/>
        <w:ind w:left="0" w:right="0" w:firstLine="0"/>
      </w:pPr>
      <w:r>
        <w:rPr>
          <w:lang w:val="pl-PL" w:eastAsia="pl-PL" w:bidi="pl-PL"/>
          <w:w w:val="100"/>
          <w:spacing w:val="0"/>
          <w:color w:val="000000"/>
          <w:position w:val="0"/>
        </w:rPr>
        <w:t>płynąć obłokiem</w:t>
      </w:r>
    </w:p>
    <w:p>
      <w:pPr>
        <w:pStyle w:val="Style41"/>
        <w:framePr w:w="9612" w:h="13207" w:hRule="exact" w:wrap="none" w:vAnchor="page" w:hAnchor="page" w:x="1007" w:y="1785"/>
        <w:widowControl w:val="0"/>
        <w:keepNext w:val="0"/>
        <w:keepLines w:val="0"/>
        <w:shd w:val="clear" w:color="auto" w:fill="auto"/>
        <w:bidi w:val="0"/>
        <w:spacing w:before="0" w:after="0" w:line="318" w:lineRule="exact"/>
        <w:ind w:left="0" w:right="0" w:firstLine="720"/>
      </w:pPr>
      <w:r>
        <w:rPr>
          <w:lang w:val="pl-PL" w:eastAsia="pl-PL" w:bidi="pl-PL"/>
          <w:sz w:val="24"/>
          <w:szCs w:val="24"/>
          <w:w w:val="100"/>
          <w:spacing w:val="0"/>
          <w:color w:val="000000"/>
          <w:position w:val="0"/>
        </w:rPr>
        <w:t>„...płynę</w:t>
      </w:r>
      <w:r>
        <w:rPr>
          <w:rStyle w:val="CharStyle43"/>
          <w:i w:val="0"/>
          <w:iCs w:val="0"/>
        </w:rPr>
        <w:t xml:space="preserve"> w dal </w:t>
      </w:r>
      <w:r>
        <w:rPr>
          <w:lang w:val="pl-PL" w:eastAsia="pl-PL" w:bidi="pl-PL"/>
          <w:sz w:val="24"/>
          <w:szCs w:val="24"/>
          <w:w w:val="100"/>
          <w:spacing w:val="0"/>
          <w:color w:val="000000"/>
          <w:position w:val="0"/>
        </w:rPr>
        <w:t>obłokiem,</w:t>
      </w:r>
      <w:r>
        <w:rPr>
          <w:rStyle w:val="CharStyle43"/>
          <w:i w:val="0"/>
          <w:iCs w:val="0"/>
        </w:rPr>
        <w:t xml:space="preserve"> ..."</w:t>
      </w:r>
    </w:p>
    <w:p>
      <w:pPr>
        <w:pStyle w:val="Style21"/>
        <w:framePr w:w="9612" w:h="13207" w:hRule="exact" w:wrap="none" w:vAnchor="page" w:hAnchor="page" w:x="1007" w:y="1785"/>
        <w:widowControl w:val="0"/>
        <w:keepNext w:val="0"/>
        <w:keepLines w:val="0"/>
        <w:shd w:val="clear" w:color="auto" w:fill="auto"/>
        <w:bidi w:val="0"/>
        <w:jc w:val="left"/>
        <w:spacing w:before="0" w:after="245" w:line="318" w:lineRule="exact"/>
        <w:ind w:left="3080" w:right="0" w:firstLine="0"/>
      </w:pPr>
      <w:r>
        <w:rPr>
          <w:lang w:val="pl-PL" w:eastAsia="pl-PL" w:bidi="pl-PL"/>
          <w:sz w:val="24"/>
          <w:szCs w:val="24"/>
          <w:w w:val="100"/>
          <w:spacing w:val="0"/>
          <w:color w:val="000000"/>
          <w:position w:val="0"/>
        </w:rPr>
        <w:t>(*** TI cz I s216)</w:t>
      </w:r>
    </w:p>
    <w:p>
      <w:pPr>
        <w:pStyle w:val="Style19"/>
        <w:framePr w:w="9612" w:h="13207" w:hRule="exact" w:wrap="none" w:vAnchor="page" w:hAnchor="page" w:x="1007" w:y="1785"/>
        <w:widowControl w:val="0"/>
        <w:keepNext w:val="0"/>
        <w:keepLines w:val="0"/>
        <w:shd w:val="clear" w:color="auto" w:fill="auto"/>
        <w:bidi w:val="0"/>
        <w:jc w:val="both"/>
        <w:spacing w:before="0" w:after="0" w:line="312" w:lineRule="exact"/>
        <w:ind w:left="0" w:right="780" w:firstLine="720"/>
      </w:pPr>
      <w:r>
        <w:rPr>
          <w:lang w:val="pl-PL" w:eastAsia="pl-PL" w:bidi="pl-PL"/>
          <w:w w:val="100"/>
          <w:spacing w:val="0"/>
          <w:color w:val="000000"/>
          <w:position w:val="0"/>
        </w:rPr>
        <w:t xml:space="preserve">Wszystkie wyżej zacytowane przykłady porównawczego narzędnika sposobu spotykamy również w języku potocznym, dlatego nie będę się nad nimi dłużej zatrzymywać. Chciałabym tylko zwrócić uwagę na to, że chociaż zwroty </w:t>
      </w:r>
      <w:r>
        <w:rPr>
          <w:rStyle w:val="CharStyle37"/>
        </w:rPr>
        <w:t xml:space="preserve">lunąć ulewą, płynąć potokiem czy rozlać się strumieniem </w:t>
      </w:r>
      <w:r>
        <w:rPr>
          <w:lang w:val="pl-PL" w:eastAsia="pl-PL" w:bidi="pl-PL"/>
          <w:w w:val="100"/>
          <w:spacing w:val="0"/>
          <w:color w:val="000000"/>
          <w:position w:val="0"/>
        </w:rPr>
        <w:t>używane są w znaczeniu zarówno dosłownym, jak i przenośnym, ich pier</w:t>
        <w:t>wotne znaczenie nie uległo zatarciu.</w:t>
      </w:r>
    </w:p>
    <w:p>
      <w:pPr>
        <w:pStyle w:val="Style19"/>
        <w:framePr w:w="9612" w:h="13207" w:hRule="exact" w:wrap="none" w:vAnchor="page" w:hAnchor="page" w:x="1007" w:y="1785"/>
        <w:widowControl w:val="0"/>
        <w:keepNext w:val="0"/>
        <w:keepLines w:val="0"/>
        <w:shd w:val="clear" w:color="auto" w:fill="auto"/>
        <w:bidi w:val="0"/>
        <w:jc w:val="both"/>
        <w:spacing w:before="0" w:after="0" w:line="312" w:lineRule="exact"/>
        <w:ind w:left="0" w:right="780" w:firstLine="720"/>
      </w:pPr>
      <w:r>
        <w:rPr>
          <w:rStyle w:val="CharStyle37"/>
        </w:rPr>
        <w:t>Płynąć potokiem</w:t>
      </w:r>
      <w:r>
        <w:rPr>
          <w:lang w:val="pl-PL" w:eastAsia="pl-PL" w:bidi="pl-PL"/>
          <w:w w:val="100"/>
          <w:spacing w:val="0"/>
          <w:color w:val="000000"/>
          <w:position w:val="0"/>
        </w:rPr>
        <w:t xml:space="preserve"> znaczy tylko tyle co </w:t>
      </w:r>
      <w:r>
        <w:rPr>
          <w:rStyle w:val="CharStyle37"/>
        </w:rPr>
        <w:t>płynąć jak potok</w:t>
      </w:r>
      <w:r>
        <w:rPr>
          <w:lang w:val="pl-PL" w:eastAsia="pl-PL" w:bidi="pl-PL"/>
          <w:w w:val="100"/>
          <w:spacing w:val="0"/>
          <w:color w:val="000000"/>
          <w:position w:val="0"/>
        </w:rPr>
        <w:t xml:space="preserve"> bez jakiegoś dodatkowego, ubocznego znaczenia, niezależnie od tego, czy porównania tego użyjemy mówiąc o wodzie, czy też o pieśni, jak to ma miejsce u Tuwima.</w:t>
      </w:r>
    </w:p>
    <w:p>
      <w:pPr>
        <w:pStyle w:val="Style19"/>
        <w:framePr w:w="9612" w:h="13207" w:hRule="exact" w:wrap="none" w:vAnchor="page" w:hAnchor="page" w:x="1007" w:y="1785"/>
        <w:widowControl w:val="0"/>
        <w:keepNext w:val="0"/>
        <w:keepLines w:val="0"/>
        <w:shd w:val="clear" w:color="auto" w:fill="auto"/>
        <w:bidi w:val="0"/>
        <w:jc w:val="both"/>
        <w:spacing w:before="0" w:after="266" w:line="280" w:lineRule="exact"/>
        <w:ind w:left="0" w:right="0" w:firstLine="720"/>
      </w:pPr>
      <w:r>
        <w:rPr>
          <w:lang w:val="pl-PL" w:eastAsia="pl-PL" w:bidi="pl-PL"/>
          <w:w w:val="100"/>
          <w:spacing w:val="0"/>
          <w:color w:val="000000"/>
          <w:position w:val="0"/>
        </w:rPr>
        <w:t>A oto dalsze przykłady:</w:t>
      </w:r>
    </w:p>
    <w:p>
      <w:pPr>
        <w:pStyle w:val="Style34"/>
        <w:framePr w:w="9612" w:h="13207" w:hRule="exact" w:wrap="none" w:vAnchor="page" w:hAnchor="page" w:x="1007" w:y="1785"/>
        <w:widowControl w:val="0"/>
        <w:keepNext w:val="0"/>
        <w:keepLines w:val="0"/>
        <w:shd w:val="clear" w:color="auto" w:fill="auto"/>
        <w:bidi w:val="0"/>
        <w:jc w:val="left"/>
        <w:spacing w:before="0" w:after="3" w:line="280" w:lineRule="exact"/>
        <w:ind w:left="0" w:right="0" w:firstLine="0"/>
      </w:pPr>
      <w:r>
        <w:rPr>
          <w:lang w:val="pl-PL" w:eastAsia="pl-PL" w:bidi="pl-PL"/>
          <w:w w:val="100"/>
          <w:spacing w:val="0"/>
          <w:color w:val="000000"/>
          <w:position w:val="0"/>
        </w:rPr>
        <w:t>leżeć kamieniem</w:t>
      </w:r>
    </w:p>
    <w:p>
      <w:pPr>
        <w:pStyle w:val="Style21"/>
        <w:framePr w:w="9612" w:h="13207" w:hRule="exact" w:wrap="none" w:vAnchor="page" w:hAnchor="page" w:x="1007" w:y="1785"/>
        <w:widowControl w:val="0"/>
        <w:keepNext w:val="0"/>
        <w:keepLines w:val="0"/>
        <w:shd w:val="clear" w:color="auto" w:fill="auto"/>
        <w:bidi w:val="0"/>
        <w:jc w:val="left"/>
        <w:spacing w:before="0" w:after="0" w:line="264" w:lineRule="exact"/>
        <w:ind w:left="720" w:right="5460" w:firstLine="0"/>
      </w:pPr>
      <w:r>
        <w:rPr>
          <w:lang w:val="pl-PL" w:eastAsia="pl-PL" w:bidi="pl-PL"/>
          <w:sz w:val="24"/>
          <w:szCs w:val="24"/>
          <w:w w:val="100"/>
          <w:spacing w:val="0"/>
          <w:color w:val="000000"/>
          <w:position w:val="0"/>
        </w:rPr>
        <w:t xml:space="preserve">„...Dlaczego pod Twoim krzyżem </w:t>
      </w:r>
      <w:r>
        <w:rPr>
          <w:rStyle w:val="CharStyle40"/>
        </w:rPr>
        <w:t>Nie leżałem kamieniem</w:t>
      </w:r>
      <w:r>
        <w:rPr>
          <w:lang w:val="pl-PL" w:eastAsia="pl-PL" w:bidi="pl-PL"/>
          <w:sz w:val="24"/>
          <w:szCs w:val="24"/>
          <w:w w:val="100"/>
          <w:spacing w:val="0"/>
          <w:color w:val="000000"/>
          <w:position w:val="0"/>
        </w:rPr>
        <w:t xml:space="preserve"> od rana?"</w:t>
      </w:r>
    </w:p>
    <w:p>
      <w:pPr>
        <w:pStyle w:val="Style21"/>
        <w:framePr w:w="9612" w:h="13207" w:hRule="exact" w:wrap="none" w:vAnchor="page" w:hAnchor="page" w:x="1007" w:y="1785"/>
        <w:widowControl w:val="0"/>
        <w:keepNext w:val="0"/>
        <w:keepLines w:val="0"/>
        <w:shd w:val="clear" w:color="auto" w:fill="auto"/>
        <w:bidi w:val="0"/>
        <w:jc w:val="left"/>
        <w:spacing w:before="0" w:after="0" w:line="264" w:lineRule="exact"/>
        <w:ind w:left="3480" w:right="0" w:firstLine="0"/>
      </w:pPr>
      <w:r>
        <w:rPr>
          <w:lang w:val="pl-PL" w:eastAsia="pl-PL" w:bidi="pl-PL"/>
          <w:sz w:val="24"/>
          <w:szCs w:val="24"/>
          <w:w w:val="100"/>
          <w:spacing w:val="0"/>
          <w:color w:val="000000"/>
          <w:position w:val="0"/>
        </w:rPr>
        <w:t>(Dzień TI czl s249)</w:t>
      </w:r>
    </w:p>
    <w:p>
      <w:pPr>
        <w:pStyle w:val="Style34"/>
        <w:framePr w:w="9612" w:h="13207" w:hRule="exact" w:wrap="none" w:vAnchor="page" w:hAnchor="page" w:x="1007" w:y="1785"/>
        <w:widowControl w:val="0"/>
        <w:keepNext w:val="0"/>
        <w:keepLines w:val="0"/>
        <w:shd w:val="clear" w:color="auto" w:fill="auto"/>
        <w:bidi w:val="0"/>
        <w:jc w:val="left"/>
        <w:spacing w:before="0" w:after="8" w:line="280" w:lineRule="exact"/>
        <w:ind w:left="0" w:right="0" w:firstLine="0"/>
      </w:pPr>
      <w:r>
        <w:rPr>
          <w:lang w:val="pl-PL" w:eastAsia="pl-PL" w:bidi="pl-PL"/>
          <w:w w:val="100"/>
          <w:spacing w:val="0"/>
          <w:color w:val="000000"/>
          <w:position w:val="0"/>
        </w:rPr>
        <w:t>wisieć kamiemiem na szyi</w:t>
      </w:r>
    </w:p>
    <w:p>
      <w:pPr>
        <w:pStyle w:val="Style21"/>
        <w:framePr w:w="9612" w:h="13207" w:hRule="exact" w:wrap="none" w:vAnchor="page" w:hAnchor="page" w:x="1007" w:y="1785"/>
        <w:widowControl w:val="0"/>
        <w:keepNext w:val="0"/>
        <w:keepLines w:val="0"/>
        <w:shd w:val="clear" w:color="auto" w:fill="auto"/>
        <w:bidi w:val="0"/>
        <w:jc w:val="left"/>
        <w:spacing w:before="0" w:after="0" w:line="258" w:lineRule="exact"/>
        <w:ind w:left="720" w:right="5780" w:firstLine="0"/>
      </w:pPr>
      <w:r>
        <w:rPr>
          <w:lang w:val="pl-PL" w:eastAsia="pl-PL" w:bidi="pl-PL"/>
          <w:sz w:val="24"/>
          <w:szCs w:val="24"/>
          <w:w w:val="100"/>
          <w:spacing w:val="0"/>
          <w:color w:val="000000"/>
          <w:position w:val="0"/>
        </w:rPr>
        <w:t>„A on nie śpi, bo za nim syczy Niespokojne przeznaczenie.</w:t>
      </w:r>
    </w:p>
    <w:p>
      <w:pPr>
        <w:pStyle w:val="Style21"/>
        <w:framePr w:w="9612" w:h="13207" w:hRule="exact" w:wrap="none" w:vAnchor="page" w:hAnchor="page" w:x="1007" w:y="1785"/>
        <w:widowControl w:val="0"/>
        <w:keepNext w:val="0"/>
        <w:keepLines w:val="0"/>
        <w:shd w:val="clear" w:color="auto" w:fill="auto"/>
        <w:bidi w:val="0"/>
        <w:jc w:val="left"/>
        <w:spacing w:before="0" w:after="0" w:line="258" w:lineRule="exact"/>
        <w:ind w:left="720" w:right="6140" w:firstLine="0"/>
      </w:pPr>
      <w:r>
        <w:rPr>
          <w:lang w:val="pl-PL" w:eastAsia="pl-PL" w:bidi="pl-PL"/>
          <w:sz w:val="24"/>
          <w:szCs w:val="24"/>
          <w:w w:val="100"/>
          <w:spacing w:val="0"/>
          <w:color w:val="000000"/>
          <w:position w:val="0"/>
        </w:rPr>
        <w:t xml:space="preserve">Literami sekundy liczy I </w:t>
      </w:r>
      <w:r>
        <w:rPr>
          <w:rStyle w:val="CharStyle40"/>
        </w:rPr>
        <w:t>na szyi wisi kamieniem</w:t>
      </w:r>
      <w:r>
        <w:rPr>
          <w:lang w:val="pl-PL" w:eastAsia="pl-PL" w:bidi="pl-PL"/>
          <w:sz w:val="24"/>
          <w:szCs w:val="24"/>
          <w:w w:val="100"/>
          <w:spacing w:val="0"/>
          <w:color w:val="000000"/>
          <w:position w:val="0"/>
        </w:rPr>
        <w:t>.“</w:t>
      </w:r>
    </w:p>
    <w:p>
      <w:pPr>
        <w:pStyle w:val="Style21"/>
        <w:framePr w:w="9612" w:h="13207" w:hRule="exact" w:wrap="none" w:vAnchor="page" w:hAnchor="page" w:x="1007" w:y="1785"/>
        <w:widowControl w:val="0"/>
        <w:keepNext w:val="0"/>
        <w:keepLines w:val="0"/>
        <w:shd w:val="clear" w:color="auto" w:fill="auto"/>
        <w:bidi w:val="0"/>
        <w:jc w:val="left"/>
        <w:spacing w:before="0" w:after="265" w:line="240" w:lineRule="exact"/>
        <w:ind w:left="2800" w:right="0" w:firstLine="0"/>
      </w:pPr>
      <w:r>
        <w:rPr>
          <w:lang w:val="pl-PL" w:eastAsia="pl-PL" w:bidi="pl-PL"/>
          <w:sz w:val="24"/>
          <w:szCs w:val="24"/>
          <w:w w:val="100"/>
          <w:spacing w:val="0"/>
          <w:color w:val="000000"/>
          <w:position w:val="0"/>
        </w:rPr>
        <w:t>(Litery TI cz II sl5)</w:t>
      </w:r>
    </w:p>
    <w:p>
      <w:pPr>
        <w:pStyle w:val="Style19"/>
        <w:framePr w:w="9612" w:h="13207" w:hRule="exact" w:wrap="none" w:vAnchor="page" w:hAnchor="page" w:x="1007" w:y="1785"/>
        <w:widowControl w:val="0"/>
        <w:keepNext w:val="0"/>
        <w:keepLines w:val="0"/>
        <w:shd w:val="clear" w:color="auto" w:fill="auto"/>
        <w:bidi w:val="0"/>
        <w:jc w:val="both"/>
        <w:spacing w:before="0" w:after="0"/>
        <w:ind w:left="0" w:right="780" w:firstLine="720"/>
      </w:pPr>
      <w:r>
        <w:rPr>
          <w:lang w:val="pl-PL" w:eastAsia="pl-PL" w:bidi="pl-PL"/>
          <w:w w:val="100"/>
          <w:spacing w:val="0"/>
          <w:color w:val="000000"/>
          <w:position w:val="0"/>
        </w:rPr>
        <w:t xml:space="preserve">Przyjrzyjmy się kolejno każdemu z zacytowanych przykładów. W pierwszym występuje zwrot </w:t>
      </w:r>
      <w:r>
        <w:rPr>
          <w:rStyle w:val="CharStyle37"/>
        </w:rPr>
        <w:t>leżeć kamieniem,</w:t>
      </w:r>
      <w:r>
        <w:rPr>
          <w:lang w:val="pl-PL" w:eastAsia="pl-PL" w:bidi="pl-PL"/>
          <w:w w:val="100"/>
          <w:spacing w:val="0"/>
          <w:color w:val="000000"/>
          <w:position w:val="0"/>
        </w:rPr>
        <w:t xml:space="preserve"> w języku potocznym używany obok zwrotu </w:t>
      </w:r>
      <w:r>
        <w:rPr>
          <w:rStyle w:val="CharStyle37"/>
        </w:rPr>
        <w:t>siedzieć kamieniem,</w:t>
      </w:r>
      <w:r>
        <w:rPr>
          <w:lang w:val="pl-PL" w:eastAsia="pl-PL" w:bidi="pl-PL"/>
          <w:w w:val="100"/>
          <w:spacing w:val="0"/>
          <w:color w:val="000000"/>
          <w:position w:val="0"/>
        </w:rPr>
        <w:t xml:space="preserve"> oba te zwroty częściowo zmie</w:t>
        <w:t>niły swoje pierwotne znaczenie.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811"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434</w:t>
      </w:r>
    </w:p>
    <w:p>
      <w:pPr>
        <w:pStyle w:val="Style30"/>
        <w:framePr w:wrap="none" w:vAnchor="page" w:hAnchor="page" w:x="4847"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49"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9612" w:h="13175" w:hRule="exact" w:wrap="none" w:vAnchor="page" w:hAnchor="page" w:x="1007" w:y="1830"/>
        <w:widowControl w:val="0"/>
        <w:keepNext w:val="0"/>
        <w:keepLines w:val="0"/>
        <w:shd w:val="clear" w:color="auto" w:fill="auto"/>
        <w:bidi w:val="0"/>
        <w:jc w:val="both"/>
        <w:spacing w:before="0" w:after="0"/>
        <w:ind w:left="860" w:right="0" w:firstLine="620"/>
      </w:pPr>
      <w:r>
        <w:rPr>
          <w:lang w:val="pl-PL" w:eastAsia="pl-PL" w:bidi="pl-PL"/>
          <w:w w:val="100"/>
          <w:spacing w:val="0"/>
          <w:color w:val="000000"/>
          <w:position w:val="0"/>
        </w:rPr>
        <w:t xml:space="preserve">Obecnie </w:t>
      </w:r>
      <w:r>
        <w:rPr>
          <w:rStyle w:val="CharStyle37"/>
        </w:rPr>
        <w:t>siedzieć kamieniem</w:t>
      </w:r>
      <w:r>
        <w:rPr>
          <w:lang w:val="pl-PL" w:eastAsia="pl-PL" w:bidi="pl-PL"/>
          <w:w w:val="100"/>
          <w:spacing w:val="0"/>
          <w:color w:val="000000"/>
          <w:position w:val="0"/>
        </w:rPr>
        <w:t xml:space="preserve"> nie znaczy tylko «siedzieć jak kamień», ale «siedzieć długo, nieruchomo, wciąż na tym samym miejscu». Słownik frazeologiczny Arcta podaje: </w:t>
      </w:r>
      <w:r>
        <w:rPr>
          <w:rStyle w:val="CharStyle37"/>
        </w:rPr>
        <w:t>siedzieć gdzieś kamieniem</w:t>
      </w:r>
      <w:r>
        <w:rPr>
          <w:lang w:val="pl-PL" w:eastAsia="pl-PL" w:bidi="pl-PL"/>
          <w:w w:val="100"/>
          <w:spacing w:val="0"/>
          <w:color w:val="000000"/>
          <w:position w:val="0"/>
        </w:rPr>
        <w:t xml:space="preserve"> = «nie ruszać się z miejsca». Podobnej zmianie uległ zwrot </w:t>
      </w:r>
      <w:r>
        <w:rPr>
          <w:rStyle w:val="CharStyle37"/>
        </w:rPr>
        <w:t>leżeć kamieniem.</w:t>
      </w:r>
    </w:p>
    <w:p>
      <w:pPr>
        <w:pStyle w:val="Style19"/>
        <w:framePr w:w="9612" w:h="13175" w:hRule="exact" w:wrap="none" w:vAnchor="page" w:hAnchor="page" w:x="1007" w:y="1830"/>
        <w:widowControl w:val="0"/>
        <w:keepNext w:val="0"/>
        <w:keepLines w:val="0"/>
        <w:shd w:val="clear" w:color="auto" w:fill="auto"/>
        <w:bidi w:val="0"/>
        <w:jc w:val="both"/>
        <w:spacing w:before="0" w:after="0"/>
        <w:ind w:left="860" w:right="0" w:firstLine="620"/>
      </w:pPr>
      <w:r>
        <w:rPr>
          <w:lang w:val="pl-PL" w:eastAsia="pl-PL" w:bidi="pl-PL"/>
          <w:w w:val="100"/>
          <w:spacing w:val="0"/>
          <w:color w:val="000000"/>
          <w:position w:val="0"/>
        </w:rPr>
        <w:t xml:space="preserve">Zwrot </w:t>
      </w:r>
      <w:r>
        <w:rPr>
          <w:rStyle w:val="CharStyle37"/>
        </w:rPr>
        <w:t>wisieć kamieniem na szyi</w:t>
      </w:r>
      <w:r>
        <w:rPr>
          <w:lang w:val="pl-PL" w:eastAsia="pl-PL" w:bidi="pl-PL"/>
          <w:w w:val="100"/>
          <w:spacing w:val="0"/>
          <w:color w:val="000000"/>
          <w:position w:val="0"/>
        </w:rPr>
        <w:t xml:space="preserve"> jest w języku potocznym nie spo</w:t>
        <w:t>tykany. Pewnie punktem wyjścia były tu dwa znane powiedzenia, które u poety zlały się w jedno porównanie. Pierwsze powiedzenie to „</w:t>
      </w:r>
      <w:r>
        <w:rPr>
          <w:rStyle w:val="CharStyle37"/>
        </w:rPr>
        <w:t>przywią</w:t>
        <w:t>zać komuś kamień do szyi“</w:t>
      </w:r>
      <w:r>
        <w:rPr>
          <w:lang w:val="pl-PL" w:eastAsia="pl-PL" w:bidi="pl-PL"/>
          <w:w w:val="100"/>
          <w:spacing w:val="0"/>
          <w:color w:val="000000"/>
          <w:position w:val="0"/>
        </w:rPr>
        <w:t xml:space="preserve"> w znaczeniu «utopić kogoś», drugie „</w:t>
      </w:r>
      <w:r>
        <w:rPr>
          <w:rStyle w:val="CharStyle37"/>
        </w:rPr>
        <w:t>leżeć ka</w:t>
        <w:t>mieniem na sercu“</w:t>
      </w:r>
      <w:r>
        <w:rPr>
          <w:lang w:val="pl-PL" w:eastAsia="pl-PL" w:bidi="pl-PL"/>
          <w:w w:val="100"/>
          <w:spacing w:val="0"/>
          <w:color w:val="000000"/>
          <w:position w:val="0"/>
        </w:rPr>
        <w:t xml:space="preserve"> w znaczeniu «być ciężarem».</w:t>
      </w:r>
    </w:p>
    <w:p>
      <w:pPr>
        <w:pStyle w:val="Style19"/>
        <w:framePr w:w="9612" w:h="13175" w:hRule="exact" w:wrap="none" w:vAnchor="page" w:hAnchor="page" w:x="1007" w:y="1830"/>
        <w:widowControl w:val="0"/>
        <w:keepNext w:val="0"/>
        <w:keepLines w:val="0"/>
        <w:shd w:val="clear" w:color="auto" w:fill="auto"/>
        <w:bidi w:val="0"/>
        <w:jc w:val="left"/>
        <w:spacing w:before="0" w:after="275" w:line="324" w:lineRule="exact"/>
        <w:ind w:left="860" w:right="0" w:firstLine="620"/>
      </w:pPr>
      <w:r>
        <w:rPr>
          <w:lang w:val="pl-PL" w:eastAsia="pl-PL" w:bidi="pl-PL"/>
          <w:w w:val="100"/>
          <w:spacing w:val="0"/>
          <w:color w:val="000000"/>
          <w:position w:val="0"/>
        </w:rPr>
        <w:t xml:space="preserve">U Tuwima zwrot </w:t>
      </w:r>
      <w:r>
        <w:rPr>
          <w:rStyle w:val="CharStyle37"/>
        </w:rPr>
        <w:t>wisi kamieniem na szyi</w:t>
      </w:r>
      <w:r>
        <w:rPr>
          <w:lang w:val="pl-PL" w:eastAsia="pl-PL" w:bidi="pl-PL"/>
          <w:w w:val="100"/>
          <w:spacing w:val="0"/>
          <w:color w:val="000000"/>
          <w:position w:val="0"/>
        </w:rPr>
        <w:t xml:space="preserve"> użyty jest w znaczeniu «ciąży, niepokoi, nie daje zasnąć». Powiązanie dwóch znanych i wytartych już zwrotów pozwoliło poecie na stworzenie nowego, nieznanego, a więc bardziej przykuwającego uwagę i mającego większą ekspresję porównania. A oto dalsze przykłady narzędnika sposobu porównawczego:</w:t>
      </w:r>
    </w:p>
    <w:p>
      <w:pPr>
        <w:pStyle w:val="Style34"/>
        <w:framePr w:w="9612" w:h="13175" w:hRule="exact" w:wrap="none" w:vAnchor="page" w:hAnchor="page" w:x="1007" w:y="1830"/>
        <w:widowControl w:val="0"/>
        <w:keepNext w:val="0"/>
        <w:keepLines w:val="0"/>
        <w:shd w:val="clear" w:color="auto" w:fill="auto"/>
        <w:bidi w:val="0"/>
        <w:jc w:val="left"/>
        <w:spacing w:before="0" w:after="12" w:line="280" w:lineRule="exact"/>
        <w:ind w:left="1480" w:right="0"/>
      </w:pPr>
      <w:r>
        <w:rPr>
          <w:lang w:val="pl-PL" w:eastAsia="pl-PL" w:bidi="pl-PL"/>
          <w:w w:val="100"/>
          <w:spacing w:val="0"/>
          <w:color w:val="000000"/>
          <w:position w:val="0"/>
        </w:rPr>
        <w:t>wić się wężem</w:t>
      </w:r>
    </w:p>
    <w:p>
      <w:pPr>
        <w:pStyle w:val="Style21"/>
        <w:framePr w:w="9612" w:h="13175" w:hRule="exact" w:wrap="none" w:vAnchor="page" w:hAnchor="page" w:x="1007" w:y="1830"/>
        <w:widowControl w:val="0"/>
        <w:keepNext w:val="0"/>
        <w:keepLines w:val="0"/>
        <w:shd w:val="clear" w:color="auto" w:fill="auto"/>
        <w:bidi w:val="0"/>
        <w:jc w:val="both"/>
        <w:spacing w:before="0" w:after="0" w:line="252" w:lineRule="exact"/>
        <w:ind w:left="860" w:right="0" w:firstLine="620"/>
      </w:pPr>
      <w:r>
        <w:rPr>
          <w:lang w:val="pl-PL" w:eastAsia="pl-PL" w:bidi="pl-PL"/>
          <w:sz w:val="24"/>
          <w:szCs w:val="24"/>
          <w:w w:val="100"/>
          <w:spacing w:val="0"/>
          <w:color w:val="000000"/>
          <w:position w:val="0"/>
        </w:rPr>
        <w:t>„...czarne linie okopowe</w:t>
      </w:r>
    </w:p>
    <w:p>
      <w:pPr>
        <w:pStyle w:val="Style21"/>
        <w:framePr w:w="9612" w:h="13175" w:hRule="exact" w:wrap="none" w:vAnchor="page" w:hAnchor="page" w:x="1007" w:y="1830"/>
        <w:widowControl w:val="0"/>
        <w:keepNext w:val="0"/>
        <w:keepLines w:val="0"/>
        <w:shd w:val="clear" w:color="auto" w:fill="auto"/>
        <w:bidi w:val="0"/>
        <w:jc w:val="both"/>
        <w:spacing w:before="0" w:after="0" w:line="252" w:lineRule="exact"/>
        <w:ind w:left="860" w:right="0" w:firstLine="620"/>
      </w:pPr>
      <w:r>
        <w:rPr>
          <w:rStyle w:val="CharStyle40"/>
        </w:rPr>
        <w:t>Wiły się wężem</w:t>
      </w:r>
      <w:r>
        <w:rPr>
          <w:lang w:val="pl-PL" w:eastAsia="pl-PL" w:bidi="pl-PL"/>
          <w:sz w:val="24"/>
          <w:szCs w:val="24"/>
          <w:w w:val="100"/>
          <w:spacing w:val="0"/>
          <w:color w:val="000000"/>
          <w:position w:val="0"/>
        </w:rPr>
        <w:t xml:space="preserve"> po martwym obszarze."</w:t>
      </w:r>
    </w:p>
    <w:p>
      <w:pPr>
        <w:pStyle w:val="Style21"/>
        <w:framePr w:w="9612" w:h="13175" w:hRule="exact" w:wrap="none" w:vAnchor="page" w:hAnchor="page" w:x="1007" w:y="1830"/>
        <w:widowControl w:val="0"/>
        <w:keepNext w:val="0"/>
        <w:keepLines w:val="0"/>
        <w:shd w:val="clear" w:color="auto" w:fill="auto"/>
        <w:bidi w:val="0"/>
        <w:spacing w:before="0" w:after="0" w:line="252" w:lineRule="exact"/>
        <w:ind w:left="0" w:right="260" w:firstLine="0"/>
      </w:pPr>
      <w:r>
        <w:rPr>
          <w:lang w:val="pl-PL" w:eastAsia="pl-PL" w:bidi="pl-PL"/>
          <w:sz w:val="24"/>
          <w:szCs w:val="24"/>
          <w:w w:val="100"/>
          <w:spacing w:val="0"/>
          <w:color w:val="000000"/>
          <w:position w:val="0"/>
        </w:rPr>
        <w:t>(Wróg TI cz II s249)</w:t>
      </w:r>
    </w:p>
    <w:p>
      <w:pPr>
        <w:pStyle w:val="Style34"/>
        <w:framePr w:w="9612" w:h="13175" w:hRule="exact" w:wrap="none" w:vAnchor="page" w:hAnchor="page" w:x="1007" w:y="1830"/>
        <w:widowControl w:val="0"/>
        <w:keepNext w:val="0"/>
        <w:keepLines w:val="0"/>
        <w:shd w:val="clear" w:color="auto" w:fill="auto"/>
        <w:bidi w:val="0"/>
        <w:jc w:val="left"/>
        <w:spacing w:before="0" w:after="34" w:line="280" w:lineRule="exact"/>
        <w:ind w:left="1480" w:right="0"/>
      </w:pPr>
      <w:r>
        <w:rPr>
          <w:lang w:val="pl-PL" w:eastAsia="pl-PL" w:bidi="pl-PL"/>
          <w:w w:val="100"/>
          <w:spacing w:val="0"/>
          <w:color w:val="000000"/>
          <w:position w:val="0"/>
        </w:rPr>
        <w:t>śpiewać ptakiem</w:t>
      </w:r>
    </w:p>
    <w:p>
      <w:pPr>
        <w:pStyle w:val="Style21"/>
        <w:framePr w:w="9612" w:h="13175" w:hRule="exact" w:wrap="none" w:vAnchor="page" w:hAnchor="page" w:x="1007" w:y="1830"/>
        <w:widowControl w:val="0"/>
        <w:keepNext w:val="0"/>
        <w:keepLines w:val="0"/>
        <w:shd w:val="clear" w:color="auto" w:fill="auto"/>
        <w:bidi w:val="0"/>
        <w:jc w:val="both"/>
        <w:spacing w:before="0" w:after="0" w:line="240" w:lineRule="exact"/>
        <w:ind w:left="860" w:right="0" w:firstLine="620"/>
      </w:pPr>
      <w:r>
        <w:rPr>
          <w:lang w:val="pl-PL" w:eastAsia="pl-PL" w:bidi="pl-PL"/>
          <w:sz w:val="24"/>
          <w:szCs w:val="24"/>
          <w:w w:val="100"/>
          <w:spacing w:val="0"/>
          <w:color w:val="000000"/>
          <w:position w:val="0"/>
        </w:rPr>
        <w:t xml:space="preserve">„...Na dwugałęzi </w:t>
      </w:r>
      <w:r>
        <w:rPr>
          <w:rStyle w:val="CharStyle40"/>
        </w:rPr>
        <w:t>ptakiem</w:t>
      </w:r>
      <w:r>
        <w:rPr>
          <w:lang w:val="pl-PL" w:eastAsia="pl-PL" w:bidi="pl-PL"/>
          <w:sz w:val="24"/>
          <w:szCs w:val="24"/>
          <w:w w:val="100"/>
          <w:spacing w:val="0"/>
          <w:color w:val="000000"/>
          <w:position w:val="0"/>
        </w:rPr>
        <w:t xml:space="preserve"> pełne serce </w:t>
      </w:r>
      <w:r>
        <w:rPr>
          <w:rStyle w:val="CharStyle40"/>
        </w:rPr>
        <w:t>śpiewa!*</w:t>
      </w:r>
    </w:p>
    <w:p>
      <w:pPr>
        <w:pStyle w:val="Style21"/>
        <w:framePr w:w="9612" w:h="13175" w:hRule="exact" w:wrap="none" w:vAnchor="page" w:hAnchor="page" w:x="1007" w:y="1830"/>
        <w:widowControl w:val="0"/>
        <w:keepNext w:val="0"/>
        <w:keepLines w:val="0"/>
        <w:shd w:val="clear" w:color="auto" w:fill="auto"/>
        <w:bidi w:val="0"/>
        <w:jc w:val="left"/>
        <w:spacing w:before="0" w:after="0" w:line="312" w:lineRule="exact"/>
        <w:ind w:left="4800" w:right="0" w:firstLine="0"/>
      </w:pPr>
      <w:r>
        <w:rPr>
          <w:lang w:val="pl-PL" w:eastAsia="pl-PL" w:bidi="pl-PL"/>
          <w:sz w:val="24"/>
          <w:szCs w:val="24"/>
          <w:w w:val="100"/>
          <w:spacing w:val="0"/>
          <w:color w:val="000000"/>
          <w:position w:val="0"/>
        </w:rPr>
        <w:t>(Słowo TI cz I s268)</w:t>
      </w:r>
    </w:p>
    <w:p>
      <w:pPr>
        <w:pStyle w:val="Style34"/>
        <w:framePr w:w="9612" w:h="13175" w:hRule="exact" w:wrap="none" w:vAnchor="page" w:hAnchor="page" w:x="1007" w:y="1830"/>
        <w:widowControl w:val="0"/>
        <w:keepNext w:val="0"/>
        <w:keepLines w:val="0"/>
        <w:shd w:val="clear" w:color="auto" w:fill="auto"/>
        <w:bidi w:val="0"/>
        <w:jc w:val="left"/>
        <w:spacing w:before="0" w:after="0" w:line="312" w:lineRule="exact"/>
        <w:ind w:left="1480" w:right="0"/>
      </w:pPr>
      <w:r>
        <w:rPr>
          <w:lang w:val="pl-PL" w:eastAsia="pl-PL" w:bidi="pl-PL"/>
          <w:w w:val="100"/>
          <w:spacing w:val="0"/>
          <w:color w:val="000000"/>
          <w:position w:val="0"/>
        </w:rPr>
        <w:t>kwilić ptakiem</w:t>
      </w:r>
    </w:p>
    <w:p>
      <w:pPr>
        <w:pStyle w:val="Style21"/>
        <w:framePr w:w="9612" w:h="13175" w:hRule="exact" w:wrap="none" w:vAnchor="page" w:hAnchor="page" w:x="1007" w:y="1830"/>
        <w:widowControl w:val="0"/>
        <w:keepNext w:val="0"/>
        <w:keepLines w:val="0"/>
        <w:shd w:val="clear" w:color="auto" w:fill="auto"/>
        <w:bidi w:val="0"/>
        <w:jc w:val="both"/>
        <w:spacing w:before="0" w:after="0" w:line="312" w:lineRule="exact"/>
        <w:ind w:left="860" w:right="0" w:firstLine="620"/>
      </w:pPr>
      <w:r>
        <w:rPr>
          <w:lang w:val="pl-PL" w:eastAsia="pl-PL" w:bidi="pl-PL"/>
          <w:sz w:val="24"/>
          <w:szCs w:val="24"/>
          <w:w w:val="100"/>
          <w:spacing w:val="0"/>
          <w:color w:val="000000"/>
          <w:position w:val="0"/>
        </w:rPr>
        <w:t>„...Z gałązki wylazł żywy pączek.</w:t>
      </w:r>
    </w:p>
    <w:p>
      <w:pPr>
        <w:pStyle w:val="Style21"/>
        <w:framePr w:w="9612" w:h="13175" w:hRule="exact" w:wrap="none" w:vAnchor="page" w:hAnchor="page" w:x="1007" w:y="1830"/>
        <w:widowControl w:val="0"/>
        <w:keepNext w:val="0"/>
        <w:keepLines w:val="0"/>
        <w:shd w:val="clear" w:color="auto" w:fill="auto"/>
        <w:bidi w:val="0"/>
        <w:jc w:val="both"/>
        <w:spacing w:before="0" w:after="0" w:line="240" w:lineRule="exact"/>
        <w:ind w:left="860" w:right="0" w:firstLine="620"/>
      </w:pPr>
      <w:r>
        <w:rPr>
          <w:lang w:val="pl-PL" w:eastAsia="pl-PL" w:bidi="pl-PL"/>
          <w:sz w:val="24"/>
          <w:szCs w:val="24"/>
          <w:w w:val="100"/>
          <w:spacing w:val="0"/>
          <w:color w:val="000000"/>
          <w:position w:val="0"/>
        </w:rPr>
        <w:t xml:space="preserve">Rozklejał się, </w:t>
      </w:r>
      <w:r>
        <w:rPr>
          <w:rStyle w:val="CharStyle40"/>
        </w:rPr>
        <w:t>ptakami kwiląc;</w:t>
      </w:r>
      <w:r>
        <w:rPr>
          <w:lang w:val="pl-PL" w:eastAsia="pl-PL" w:bidi="pl-PL"/>
          <w:sz w:val="24"/>
          <w:szCs w:val="24"/>
          <w:w w:val="100"/>
          <w:spacing w:val="0"/>
          <w:color w:val="000000"/>
          <w:position w:val="0"/>
        </w:rPr>
        <w:t xml:space="preserve"> ..."</w:t>
      </w:r>
    </w:p>
    <w:p>
      <w:pPr>
        <w:pStyle w:val="Style21"/>
        <w:framePr w:w="9612" w:h="13175" w:hRule="exact" w:wrap="none" w:vAnchor="page" w:hAnchor="page" w:x="1007" w:y="1830"/>
        <w:widowControl w:val="0"/>
        <w:keepNext w:val="0"/>
        <w:keepLines w:val="0"/>
        <w:shd w:val="clear" w:color="auto" w:fill="auto"/>
        <w:bidi w:val="0"/>
        <w:jc w:val="left"/>
        <w:spacing w:before="0" w:after="0" w:line="318" w:lineRule="exact"/>
        <w:ind w:left="4320" w:right="0" w:firstLine="0"/>
      </w:pPr>
      <w:r>
        <w:rPr>
          <w:lang w:val="pl-PL" w:eastAsia="pl-PL" w:bidi="pl-PL"/>
          <w:sz w:val="24"/>
          <w:szCs w:val="24"/>
          <w:w w:val="100"/>
          <w:spacing w:val="0"/>
          <w:color w:val="000000"/>
          <w:position w:val="0"/>
        </w:rPr>
        <w:t>(To było tak... TI czll s!52)</w:t>
      </w:r>
    </w:p>
    <w:p>
      <w:pPr>
        <w:pStyle w:val="Style21"/>
        <w:framePr w:w="9612" w:h="13175" w:hRule="exact" w:wrap="none" w:vAnchor="page" w:hAnchor="page" w:x="1007" w:y="1830"/>
        <w:widowControl w:val="0"/>
        <w:keepNext w:val="0"/>
        <w:keepLines w:val="0"/>
        <w:shd w:val="clear" w:color="auto" w:fill="auto"/>
        <w:bidi w:val="0"/>
        <w:jc w:val="left"/>
        <w:spacing w:before="0" w:after="0" w:line="318" w:lineRule="exact"/>
        <w:ind w:left="1480" w:right="5120" w:hanging="620"/>
      </w:pPr>
      <w:r>
        <w:rPr>
          <w:rStyle w:val="CharStyle47"/>
        </w:rPr>
        <w:t xml:space="preserve">beczeć kozłem, piać kogutem </w:t>
      </w:r>
      <w:r>
        <w:rPr>
          <w:lang w:val="pl-PL" w:eastAsia="pl-PL" w:bidi="pl-PL"/>
          <w:sz w:val="24"/>
          <w:szCs w:val="24"/>
          <w:w w:val="100"/>
          <w:spacing w:val="0"/>
          <w:color w:val="000000"/>
          <w:position w:val="0"/>
        </w:rPr>
        <w:t>„— Ale... jakżeś się tu dostał?</w:t>
      </w:r>
    </w:p>
    <w:p>
      <w:pPr>
        <w:pStyle w:val="Style21"/>
        <w:framePr w:w="9612" w:h="13175" w:hRule="exact" w:wrap="none" w:vAnchor="page" w:hAnchor="page" w:x="1007" w:y="1830"/>
        <w:widowControl w:val="0"/>
        <w:keepNext w:val="0"/>
        <w:keepLines w:val="0"/>
        <w:shd w:val="clear" w:color="auto" w:fill="auto"/>
        <w:bidi w:val="0"/>
        <w:jc w:val="left"/>
        <w:spacing w:before="0" w:after="0" w:line="258" w:lineRule="exact"/>
        <w:ind w:left="1480" w:right="1060" w:firstLine="0"/>
      </w:pPr>
      <w:r>
        <w:rPr>
          <w:lang w:val="pl-PL" w:eastAsia="pl-PL" w:bidi="pl-PL"/>
          <w:sz w:val="24"/>
          <w:szCs w:val="24"/>
          <w:w w:val="100"/>
          <w:spacing w:val="0"/>
          <w:color w:val="000000"/>
          <w:position w:val="0"/>
        </w:rPr>
        <w:t xml:space="preserve">— Truchcikiem, Ojcze święty. Płaszcząc się, zwodząc, kozłem </w:t>
      </w:r>
      <w:r>
        <w:rPr>
          <w:rStyle w:val="CharStyle40"/>
        </w:rPr>
        <w:t>becząc</w:t>
      </w:r>
      <w:r>
        <w:rPr>
          <w:lang w:val="pl-PL" w:eastAsia="pl-PL" w:bidi="pl-PL"/>
          <w:sz w:val="24"/>
          <w:szCs w:val="24"/>
          <w:w w:val="100"/>
          <w:spacing w:val="0"/>
          <w:color w:val="000000"/>
          <w:position w:val="0"/>
        </w:rPr>
        <w:t xml:space="preserve">, </w:t>
      </w:r>
      <w:r>
        <w:rPr>
          <w:rStyle w:val="CharStyle40"/>
        </w:rPr>
        <w:t>kogutem piejąc</w:t>
      </w:r>
      <w:r>
        <w:rPr>
          <w:lang w:val="pl-PL" w:eastAsia="pl-PL" w:bidi="pl-PL"/>
          <w:sz w:val="24"/>
          <w:szCs w:val="24"/>
          <w:w w:val="100"/>
          <w:spacing w:val="0"/>
          <w:color w:val="000000"/>
          <w:position w:val="0"/>
        </w:rPr>
        <w:t xml:space="preserve"> — boczkiem, przy ścianach ...pomalutku..."</w:t>
      </w:r>
    </w:p>
    <w:p>
      <w:pPr>
        <w:pStyle w:val="Style21"/>
        <w:framePr w:w="9612" w:h="13175" w:hRule="exact" w:wrap="none" w:vAnchor="page" w:hAnchor="page" w:x="1007" w:y="1830"/>
        <w:widowControl w:val="0"/>
        <w:keepNext w:val="0"/>
        <w:keepLines w:val="0"/>
        <w:shd w:val="clear" w:color="auto" w:fill="auto"/>
        <w:bidi w:val="0"/>
        <w:jc w:val="left"/>
        <w:spacing w:before="0" w:after="0" w:line="258" w:lineRule="exact"/>
        <w:ind w:left="5140" w:right="0" w:firstLine="0"/>
      </w:pPr>
      <w:r>
        <w:rPr>
          <w:lang w:val="pl-PL" w:eastAsia="pl-PL" w:bidi="pl-PL"/>
          <w:sz w:val="24"/>
          <w:szCs w:val="24"/>
          <w:w w:val="100"/>
          <w:spacing w:val="0"/>
          <w:color w:val="000000"/>
          <w:position w:val="0"/>
        </w:rPr>
        <w:t>(Skrzydlaty złoczyńca TI cz II s80)</w:t>
      </w:r>
    </w:p>
    <w:p>
      <w:pPr>
        <w:pStyle w:val="Style34"/>
        <w:framePr w:w="9612" w:h="13175" w:hRule="exact" w:wrap="none" w:vAnchor="page" w:hAnchor="page" w:x="1007" w:y="1830"/>
        <w:widowControl w:val="0"/>
        <w:keepNext w:val="0"/>
        <w:keepLines w:val="0"/>
        <w:shd w:val="clear" w:color="auto" w:fill="auto"/>
        <w:bidi w:val="0"/>
        <w:jc w:val="left"/>
        <w:spacing w:before="0" w:after="16" w:line="280" w:lineRule="exact"/>
        <w:ind w:left="1480" w:right="0"/>
      </w:pPr>
      <w:r>
        <w:rPr>
          <w:lang w:val="pl-PL" w:eastAsia="pl-PL" w:bidi="pl-PL"/>
          <w:w w:val="100"/>
          <w:spacing w:val="0"/>
          <w:color w:val="000000"/>
          <w:position w:val="0"/>
        </w:rPr>
        <w:t>biegać szczurem</w:t>
      </w:r>
    </w:p>
    <w:p>
      <w:pPr>
        <w:pStyle w:val="Style41"/>
        <w:framePr w:w="9612" w:h="13175" w:hRule="exact" w:wrap="none" w:vAnchor="page" w:hAnchor="page" w:x="1007" w:y="1830"/>
        <w:widowControl w:val="0"/>
        <w:keepNext w:val="0"/>
        <w:keepLines w:val="0"/>
        <w:shd w:val="clear" w:color="auto" w:fill="auto"/>
        <w:bidi w:val="0"/>
        <w:spacing w:before="0" w:after="0" w:line="240" w:lineRule="exact"/>
        <w:ind w:left="860" w:right="0" w:firstLine="620"/>
      </w:pPr>
      <w:r>
        <w:rPr>
          <w:rStyle w:val="CharStyle43"/>
          <w:i w:val="0"/>
          <w:iCs w:val="0"/>
        </w:rPr>
        <w:t xml:space="preserve">„Zabobon, </w:t>
      </w:r>
      <w:r>
        <w:rPr>
          <w:lang w:val="pl-PL" w:eastAsia="pl-PL" w:bidi="pl-PL"/>
          <w:sz w:val="24"/>
          <w:szCs w:val="24"/>
          <w:w w:val="100"/>
          <w:spacing w:val="0"/>
          <w:color w:val="000000"/>
          <w:position w:val="0"/>
        </w:rPr>
        <w:t>szczurem biegający</w:t>
      </w:r>
      <w:r>
        <w:rPr>
          <w:rStyle w:val="CharStyle43"/>
          <w:i w:val="0"/>
          <w:iCs w:val="0"/>
        </w:rPr>
        <w:t>, ..."</w:t>
      </w:r>
    </w:p>
    <w:p>
      <w:pPr>
        <w:pStyle w:val="Style21"/>
        <w:framePr w:w="9612" w:h="13175" w:hRule="exact" w:wrap="none" w:vAnchor="page" w:hAnchor="page" w:x="1007" w:y="1830"/>
        <w:widowControl w:val="0"/>
        <w:keepNext w:val="0"/>
        <w:keepLines w:val="0"/>
        <w:shd w:val="clear" w:color="auto" w:fill="auto"/>
        <w:bidi w:val="0"/>
        <w:jc w:val="left"/>
        <w:spacing w:before="0" w:after="22" w:line="240" w:lineRule="exact"/>
        <w:ind w:left="3680" w:right="0" w:firstLine="0"/>
      </w:pPr>
      <w:r>
        <w:rPr>
          <w:lang w:val="pl-PL" w:eastAsia="pl-PL" w:bidi="pl-PL"/>
          <w:sz w:val="24"/>
          <w:szCs w:val="24"/>
          <w:w w:val="100"/>
          <w:spacing w:val="0"/>
          <w:color w:val="000000"/>
          <w:position w:val="0"/>
        </w:rPr>
        <w:t>(Wiersz z głuchym końcem TI cz II s85)</w:t>
      </w:r>
    </w:p>
    <w:p>
      <w:pPr>
        <w:pStyle w:val="Style34"/>
        <w:framePr w:w="9612" w:h="13175" w:hRule="exact" w:wrap="none" w:vAnchor="page" w:hAnchor="page" w:x="1007" w:y="1830"/>
        <w:widowControl w:val="0"/>
        <w:keepNext w:val="0"/>
        <w:keepLines w:val="0"/>
        <w:shd w:val="clear" w:color="auto" w:fill="auto"/>
        <w:bidi w:val="0"/>
        <w:jc w:val="left"/>
        <w:spacing w:before="0" w:after="28" w:line="280" w:lineRule="exact"/>
        <w:ind w:left="1480" w:right="0"/>
      </w:pPr>
      <w:r>
        <w:rPr>
          <w:lang w:val="pl-PL" w:eastAsia="pl-PL" w:bidi="pl-PL"/>
          <w:w w:val="100"/>
          <w:spacing w:val="0"/>
          <w:color w:val="000000"/>
          <w:position w:val="0"/>
        </w:rPr>
        <w:t>biegać myszą</w:t>
      </w:r>
    </w:p>
    <w:p>
      <w:pPr>
        <w:pStyle w:val="Style21"/>
        <w:framePr w:w="9612" w:h="13175" w:hRule="exact" w:wrap="none" w:vAnchor="page" w:hAnchor="page" w:x="1007" w:y="1830"/>
        <w:widowControl w:val="0"/>
        <w:keepNext w:val="0"/>
        <w:keepLines w:val="0"/>
        <w:shd w:val="clear" w:color="auto" w:fill="auto"/>
        <w:bidi w:val="0"/>
        <w:jc w:val="left"/>
        <w:spacing w:before="0" w:after="0" w:line="240" w:lineRule="exact"/>
        <w:ind w:left="1700" w:right="0" w:firstLine="0"/>
      </w:pPr>
      <w:r>
        <w:rPr>
          <w:lang w:val="pl-PL" w:eastAsia="pl-PL" w:bidi="pl-PL"/>
          <w:sz w:val="24"/>
          <w:szCs w:val="24"/>
          <w:w w:val="100"/>
          <w:spacing w:val="0"/>
          <w:color w:val="000000"/>
          <w:position w:val="0"/>
        </w:rPr>
        <w:t xml:space="preserve">śmierć </w:t>
      </w:r>
      <w:r>
        <w:rPr>
          <w:rStyle w:val="CharStyle40"/>
        </w:rPr>
        <w:t>myszą biega,</w:t>
      </w:r>
      <w:r>
        <w:rPr>
          <w:lang w:val="pl-PL" w:eastAsia="pl-PL" w:bidi="pl-PL"/>
          <w:sz w:val="24"/>
          <w:szCs w:val="24"/>
          <w:w w:val="100"/>
          <w:spacing w:val="0"/>
          <w:color w:val="000000"/>
          <w:position w:val="0"/>
        </w:rPr>
        <w:t xml:space="preserve"> ..."</w:t>
      </w:r>
    </w:p>
    <w:p>
      <w:pPr>
        <w:pStyle w:val="Style21"/>
        <w:framePr w:w="9612" w:h="13175" w:hRule="exact" w:wrap="none" w:vAnchor="page" w:hAnchor="page" w:x="1007" w:y="1830"/>
        <w:widowControl w:val="0"/>
        <w:keepNext w:val="0"/>
        <w:keepLines w:val="0"/>
        <w:shd w:val="clear" w:color="auto" w:fill="auto"/>
        <w:bidi w:val="0"/>
        <w:jc w:val="left"/>
        <w:spacing w:before="0" w:after="0" w:line="300" w:lineRule="exact"/>
        <w:ind w:left="860" w:right="3860" w:firstLine="1460"/>
      </w:pPr>
      <w:r>
        <w:rPr>
          <w:lang w:val="pl-PL" w:eastAsia="pl-PL" w:bidi="pl-PL"/>
          <w:sz w:val="24"/>
          <w:szCs w:val="24"/>
          <w:w w:val="100"/>
          <w:spacing w:val="0"/>
          <w:color w:val="000000"/>
          <w:position w:val="0"/>
        </w:rPr>
        <w:t xml:space="preserve">(Skrzydlaty złoczyńca TI czII s80) </w:t>
      </w:r>
      <w:r>
        <w:rPr>
          <w:rStyle w:val="CharStyle47"/>
        </w:rPr>
        <w:t>wspiąć się koniem</w:t>
      </w:r>
      <w:r>
        <w:rPr>
          <w:rStyle w:val="CharStyle48"/>
        </w:rPr>
        <w:t xml:space="preserve"> — </w:t>
      </w:r>
      <w:r>
        <w:rPr>
          <w:rStyle w:val="CharStyle47"/>
        </w:rPr>
        <w:t>ogromem</w:t>
      </w:r>
    </w:p>
    <w:p>
      <w:pPr>
        <w:pStyle w:val="Style41"/>
        <w:framePr w:w="9612" w:h="13175" w:hRule="exact" w:wrap="none" w:vAnchor="page" w:hAnchor="page" w:x="1007" w:y="1830"/>
        <w:widowControl w:val="0"/>
        <w:keepNext w:val="0"/>
        <w:keepLines w:val="0"/>
        <w:shd w:val="clear" w:color="auto" w:fill="auto"/>
        <w:bidi w:val="0"/>
        <w:spacing w:before="0" w:after="0" w:line="240" w:lineRule="exact"/>
        <w:ind w:left="860" w:right="0" w:firstLine="620"/>
      </w:pPr>
      <w:r>
        <w:rPr>
          <w:lang w:val="pl-PL" w:eastAsia="pl-PL" w:bidi="pl-PL"/>
          <w:sz w:val="24"/>
          <w:szCs w:val="24"/>
          <w:w w:val="100"/>
          <w:spacing w:val="0"/>
          <w:color w:val="000000"/>
          <w:position w:val="0"/>
        </w:rPr>
        <w:t>„Wspiął się</w:t>
      </w:r>
      <w:r>
        <w:rPr>
          <w:rStyle w:val="CharStyle43"/>
          <w:i w:val="0"/>
          <w:iCs w:val="0"/>
        </w:rPr>
        <w:t xml:space="preserve"> ocean grzywiasty </w:t>
      </w:r>
      <w:r>
        <w:rPr>
          <w:lang w:val="pl-PL" w:eastAsia="pl-PL" w:bidi="pl-PL"/>
          <w:sz w:val="24"/>
          <w:szCs w:val="24"/>
          <w:w w:val="100"/>
          <w:spacing w:val="0"/>
          <w:color w:val="000000"/>
          <w:position w:val="0"/>
        </w:rPr>
        <w:t>spienionym koniem</w:t>
      </w:r>
      <w:r>
        <w:rPr>
          <w:rStyle w:val="CharStyle43"/>
          <w:i w:val="0"/>
          <w:iCs w:val="0"/>
        </w:rPr>
        <w:t xml:space="preserve"> — </w:t>
      </w:r>
      <w:r>
        <w:rPr>
          <w:lang w:val="pl-PL" w:eastAsia="pl-PL" w:bidi="pl-PL"/>
          <w:sz w:val="24"/>
          <w:szCs w:val="24"/>
          <w:w w:val="100"/>
          <w:spacing w:val="0"/>
          <w:color w:val="000000"/>
          <w:position w:val="0"/>
        </w:rPr>
        <w:t>ogromem,</w:t>
      </w:r>
      <w:r>
        <w:rPr>
          <w:rStyle w:val="CharStyle43"/>
          <w:i w:val="0"/>
          <w:iCs w:val="0"/>
        </w:rPr>
        <w:t xml:space="preserve"> ..."</w:t>
      </w:r>
    </w:p>
    <w:p>
      <w:pPr>
        <w:pStyle w:val="Style21"/>
        <w:framePr w:w="9612" w:h="13175" w:hRule="exact" w:wrap="none" w:vAnchor="page" w:hAnchor="page" w:x="1007" w:y="1830"/>
        <w:widowControl w:val="0"/>
        <w:keepNext w:val="0"/>
        <w:keepLines w:val="0"/>
        <w:shd w:val="clear" w:color="auto" w:fill="auto"/>
        <w:bidi w:val="0"/>
        <w:jc w:val="left"/>
        <w:spacing w:before="0" w:after="0" w:line="312" w:lineRule="exact"/>
        <w:ind w:left="6700" w:right="0" w:firstLine="0"/>
      </w:pPr>
      <w:r>
        <w:rPr>
          <w:lang w:val="pl-PL" w:eastAsia="pl-PL" w:bidi="pl-PL"/>
          <w:sz w:val="24"/>
          <w:szCs w:val="24"/>
          <w:w w:val="100"/>
          <w:spacing w:val="0"/>
          <w:color w:val="000000"/>
          <w:position w:val="0"/>
        </w:rPr>
        <w:t>(Odyseusz TI cz II s45)</w:t>
      </w:r>
    </w:p>
    <w:p>
      <w:pPr>
        <w:pStyle w:val="Style34"/>
        <w:framePr w:w="9612" w:h="13175" w:hRule="exact" w:wrap="none" w:vAnchor="page" w:hAnchor="page" w:x="1007" w:y="1830"/>
        <w:widowControl w:val="0"/>
        <w:keepNext w:val="0"/>
        <w:keepLines w:val="0"/>
        <w:shd w:val="clear" w:color="auto" w:fill="auto"/>
        <w:bidi w:val="0"/>
        <w:jc w:val="left"/>
        <w:spacing w:before="0" w:after="0" w:line="312" w:lineRule="exact"/>
        <w:ind w:left="1480" w:right="0"/>
      </w:pPr>
      <w:r>
        <w:rPr>
          <w:lang w:val="pl-PL" w:eastAsia="pl-PL" w:bidi="pl-PL"/>
          <w:w w:val="100"/>
          <w:spacing w:val="0"/>
          <w:color w:val="000000"/>
          <w:position w:val="0"/>
        </w:rPr>
        <w:t>pływać amebą</w:t>
      </w:r>
    </w:p>
    <w:p>
      <w:pPr>
        <w:pStyle w:val="Style21"/>
        <w:framePr w:w="9612" w:h="13175" w:hRule="exact" w:wrap="none" w:vAnchor="page" w:hAnchor="page" w:x="1007" w:y="1830"/>
        <w:widowControl w:val="0"/>
        <w:keepNext w:val="0"/>
        <w:keepLines w:val="0"/>
        <w:shd w:val="clear" w:color="auto" w:fill="auto"/>
        <w:bidi w:val="0"/>
        <w:jc w:val="both"/>
        <w:spacing w:before="0" w:after="0" w:line="312" w:lineRule="exact"/>
        <w:ind w:left="860" w:right="0" w:firstLine="620"/>
      </w:pPr>
      <w:r>
        <w:rPr>
          <w:lang w:val="pl-PL" w:eastAsia="pl-PL" w:bidi="pl-PL"/>
          <w:sz w:val="24"/>
          <w:szCs w:val="24"/>
          <w:w w:val="100"/>
          <w:spacing w:val="0"/>
          <w:color w:val="000000"/>
          <w:position w:val="0"/>
        </w:rPr>
        <w:t>„Płynnym pawim piórkiem, akwarielny,</w:t>
      </w:r>
    </w:p>
    <w:p>
      <w:pPr>
        <w:pStyle w:val="Style21"/>
        <w:framePr w:w="9612" w:h="13175" w:hRule="exact" w:wrap="none" w:vAnchor="page" w:hAnchor="page" w:x="1007" w:y="1830"/>
        <w:widowControl w:val="0"/>
        <w:keepNext w:val="0"/>
        <w:keepLines w:val="0"/>
        <w:shd w:val="clear" w:color="auto" w:fill="auto"/>
        <w:bidi w:val="0"/>
        <w:jc w:val="both"/>
        <w:spacing w:before="0" w:after="0" w:line="240" w:lineRule="exact"/>
        <w:ind w:left="860" w:right="0" w:firstLine="620"/>
      </w:pPr>
      <w:r>
        <w:rPr>
          <w:lang w:val="pl-PL" w:eastAsia="pl-PL" w:bidi="pl-PL"/>
          <w:sz w:val="24"/>
          <w:szCs w:val="24"/>
          <w:w w:val="100"/>
          <w:spacing w:val="0"/>
          <w:color w:val="000000"/>
          <w:position w:val="0"/>
        </w:rPr>
        <w:t xml:space="preserve">Frant — phantsma, </w:t>
      </w:r>
      <w:r>
        <w:rPr>
          <w:rStyle w:val="CharStyle40"/>
        </w:rPr>
        <w:t>pływam</w:t>
      </w:r>
      <w:r>
        <w:rPr>
          <w:lang w:val="pl-PL" w:eastAsia="pl-PL" w:bidi="pl-PL"/>
          <w:sz w:val="24"/>
          <w:szCs w:val="24"/>
          <w:w w:val="100"/>
          <w:spacing w:val="0"/>
          <w:color w:val="000000"/>
          <w:position w:val="0"/>
        </w:rPr>
        <w:t xml:space="preserve"> w szkle </w:t>
      </w:r>
      <w:r>
        <w:rPr>
          <w:rStyle w:val="CharStyle40"/>
        </w:rPr>
        <w:t>amebą,</w:t>
      </w:r>
      <w:r>
        <w:rPr>
          <w:lang w:val="pl-PL" w:eastAsia="pl-PL" w:bidi="pl-PL"/>
          <w:sz w:val="24"/>
          <w:szCs w:val="24"/>
          <w:w w:val="100"/>
          <w:spacing w:val="0"/>
          <w:color w:val="000000"/>
          <w:position w:val="0"/>
        </w:rPr>
        <w:t xml:space="preserve"> ..."</w:t>
      </w:r>
    </w:p>
    <w:p>
      <w:pPr>
        <w:pStyle w:val="Style21"/>
        <w:framePr w:w="9612" w:h="13175" w:hRule="exact" w:wrap="none" w:vAnchor="page" w:hAnchor="page" w:x="1007" w:y="1830"/>
        <w:widowControl w:val="0"/>
        <w:keepNext w:val="0"/>
        <w:keepLines w:val="0"/>
        <w:shd w:val="clear" w:color="auto" w:fill="auto"/>
        <w:bidi w:val="0"/>
        <w:jc w:val="left"/>
        <w:spacing w:before="0" w:after="0" w:line="240" w:lineRule="exact"/>
        <w:ind w:left="5440" w:right="0" w:firstLine="0"/>
      </w:pPr>
      <w:r>
        <w:rPr>
          <w:lang w:val="pl-PL" w:eastAsia="pl-PL" w:bidi="pl-PL"/>
          <w:sz w:val="24"/>
          <w:szCs w:val="24"/>
          <w:w w:val="100"/>
          <w:spacing w:val="0"/>
          <w:color w:val="000000"/>
          <w:position w:val="0"/>
        </w:rPr>
        <w:t>(„W“ TI cz II s40)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99"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217"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05"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435</w:t>
      </w:r>
    </w:p>
    <w:p>
      <w:pPr>
        <w:pStyle w:val="Style34"/>
        <w:framePr w:w="9612" w:h="12286" w:hRule="exact" w:wrap="none" w:vAnchor="page" w:hAnchor="page" w:x="1007" w:y="1807"/>
        <w:widowControl w:val="0"/>
        <w:keepNext w:val="0"/>
        <w:keepLines w:val="0"/>
        <w:shd w:val="clear" w:color="auto" w:fill="auto"/>
        <w:bidi w:val="0"/>
        <w:jc w:val="left"/>
        <w:spacing w:before="0" w:after="14" w:line="280" w:lineRule="exact"/>
        <w:ind w:left="200" w:right="0" w:firstLine="0"/>
      </w:pPr>
      <w:r>
        <w:rPr>
          <w:lang w:val="pl-PL" w:eastAsia="pl-PL" w:bidi="pl-PL"/>
          <w:w w:val="100"/>
          <w:spacing w:val="0"/>
          <w:color w:val="000000"/>
          <w:position w:val="0"/>
        </w:rPr>
        <w:t>frunąć chmurką kolibrów</w:t>
      </w:r>
    </w:p>
    <w:p>
      <w:pPr>
        <w:pStyle w:val="Style21"/>
        <w:framePr w:w="9612" w:h="12286" w:hRule="exact" w:wrap="none" w:vAnchor="page" w:hAnchor="page" w:x="1007" w:y="1807"/>
        <w:widowControl w:val="0"/>
        <w:keepNext w:val="0"/>
        <w:keepLines w:val="0"/>
        <w:shd w:val="clear" w:color="auto" w:fill="auto"/>
        <w:bidi w:val="0"/>
        <w:jc w:val="both"/>
        <w:spacing w:before="0" w:after="0" w:line="258" w:lineRule="exact"/>
        <w:ind w:left="200" w:right="0" w:firstLine="640"/>
      </w:pPr>
      <w:r>
        <w:rPr>
          <w:lang w:val="pl-PL" w:eastAsia="pl-PL" w:bidi="pl-PL"/>
          <w:sz w:val="24"/>
          <w:szCs w:val="24"/>
          <w:w w:val="100"/>
          <w:spacing w:val="0"/>
          <w:color w:val="000000"/>
          <w:position w:val="0"/>
        </w:rPr>
        <w:t>„Spójrzcie, jak poryw fajerwerkiem</w:t>
      </w:r>
    </w:p>
    <w:p>
      <w:pPr>
        <w:pStyle w:val="Style21"/>
        <w:framePr w:w="9612" w:h="12286" w:hRule="exact" w:wrap="none" w:vAnchor="page" w:hAnchor="page" w:x="1007" w:y="1807"/>
        <w:widowControl w:val="0"/>
        <w:keepNext w:val="0"/>
        <w:keepLines w:val="0"/>
        <w:shd w:val="clear" w:color="auto" w:fill="auto"/>
        <w:bidi w:val="0"/>
        <w:jc w:val="both"/>
        <w:spacing w:before="0" w:after="0" w:line="258" w:lineRule="exact"/>
        <w:ind w:left="200" w:right="0" w:firstLine="640"/>
      </w:pPr>
      <w:r>
        <w:rPr>
          <w:lang w:val="pl-PL" w:eastAsia="pl-PL" w:bidi="pl-PL"/>
          <w:sz w:val="24"/>
          <w:szCs w:val="24"/>
          <w:w w:val="100"/>
          <w:spacing w:val="0"/>
          <w:color w:val="000000"/>
          <w:position w:val="0"/>
        </w:rPr>
        <w:t>Rozbijam w jązz-band barw i iskier,</w:t>
      </w:r>
    </w:p>
    <w:p>
      <w:pPr>
        <w:pStyle w:val="Style41"/>
        <w:framePr w:w="9612" w:h="12286" w:hRule="exact" w:wrap="none" w:vAnchor="page" w:hAnchor="page" w:x="1007" w:y="1807"/>
        <w:widowControl w:val="0"/>
        <w:keepNext w:val="0"/>
        <w:keepLines w:val="0"/>
        <w:shd w:val="clear" w:color="auto" w:fill="auto"/>
        <w:bidi w:val="0"/>
        <w:spacing w:before="0" w:after="0" w:line="258" w:lineRule="exact"/>
        <w:ind w:left="200" w:right="0" w:firstLine="640"/>
      </w:pPr>
      <w:r>
        <w:rPr>
          <w:lang w:val="pl-PL" w:eastAsia="pl-PL" w:bidi="pl-PL"/>
          <w:sz w:val="24"/>
          <w:szCs w:val="24"/>
          <w:w w:val="100"/>
          <w:spacing w:val="0"/>
          <w:color w:val="000000"/>
          <w:position w:val="0"/>
        </w:rPr>
        <w:t>Chmurką kolibrów frunął</w:t>
      </w:r>
      <w:r>
        <w:rPr>
          <w:rStyle w:val="CharStyle43"/>
          <w:i w:val="0"/>
          <w:iCs w:val="0"/>
        </w:rPr>
        <w:t xml:space="preserve"> z ćwierkiem,</w:t>
      </w:r>
    </w:p>
    <w:p>
      <w:pPr>
        <w:pStyle w:val="Style21"/>
        <w:framePr w:w="9612" w:h="12286" w:hRule="exact" w:wrap="none" w:vAnchor="page" w:hAnchor="page" w:x="1007" w:y="1807"/>
        <w:widowControl w:val="0"/>
        <w:keepNext w:val="0"/>
        <w:keepLines w:val="0"/>
        <w:shd w:val="clear" w:color="auto" w:fill="auto"/>
        <w:bidi w:val="0"/>
        <w:jc w:val="both"/>
        <w:spacing w:before="0" w:after="0" w:line="258" w:lineRule="exact"/>
        <w:ind w:left="200" w:right="0" w:firstLine="640"/>
      </w:pPr>
      <w:r>
        <w:rPr>
          <w:lang w:val="pl-PL" w:eastAsia="pl-PL" w:bidi="pl-PL"/>
          <w:sz w:val="24"/>
          <w:szCs w:val="24"/>
          <w:w w:val="100"/>
          <w:spacing w:val="0"/>
          <w:color w:val="000000"/>
          <w:position w:val="0"/>
        </w:rPr>
        <w:t>W otwarte usta wpadł mi błyskiem/*</w:t>
      </w:r>
    </w:p>
    <w:p>
      <w:pPr>
        <w:pStyle w:val="Style21"/>
        <w:framePr w:w="9612" w:h="12286" w:hRule="exact" w:wrap="none" w:vAnchor="page" w:hAnchor="page" w:x="1007" w:y="1807"/>
        <w:widowControl w:val="0"/>
        <w:keepNext w:val="0"/>
        <w:keepLines w:val="0"/>
        <w:shd w:val="clear" w:color="auto" w:fill="auto"/>
        <w:bidi w:val="0"/>
        <w:jc w:val="left"/>
        <w:spacing w:before="0" w:after="188" w:line="240" w:lineRule="exact"/>
        <w:ind w:left="3220" w:right="0" w:firstLine="0"/>
      </w:pPr>
      <w:r>
        <w:rPr>
          <w:lang w:val="pl-PL" w:eastAsia="pl-PL" w:bidi="pl-PL"/>
          <w:sz w:val="24"/>
          <w:szCs w:val="24"/>
          <w:w w:val="100"/>
          <w:spacing w:val="0"/>
          <w:color w:val="000000"/>
          <w:position w:val="0"/>
        </w:rPr>
        <w:t>(Hokus - pokus TI czl s288)</w:t>
      </w:r>
    </w:p>
    <w:p>
      <w:pPr>
        <w:pStyle w:val="Style19"/>
        <w:framePr w:w="9612" w:h="12286" w:hRule="exact" w:wrap="none" w:vAnchor="page" w:hAnchor="page" w:x="1007" w:y="1807"/>
        <w:widowControl w:val="0"/>
        <w:keepNext w:val="0"/>
        <w:keepLines w:val="0"/>
        <w:shd w:val="clear" w:color="auto" w:fill="auto"/>
        <w:bidi w:val="0"/>
        <w:jc w:val="both"/>
        <w:spacing w:before="0" w:after="0" w:line="312" w:lineRule="exact"/>
        <w:ind w:left="200" w:right="680" w:firstLine="640"/>
      </w:pPr>
      <w:r>
        <w:rPr>
          <w:lang w:val="pl-PL" w:eastAsia="pl-PL" w:bidi="pl-PL"/>
          <w:w w:val="100"/>
          <w:spacing w:val="0"/>
          <w:color w:val="000000"/>
          <w:position w:val="0"/>
        </w:rPr>
        <w:t>Wszystkie wyżej zacytowane porównania zaczerpnięte są ze świata zwierzęcego.</w:t>
      </w:r>
    </w:p>
    <w:p>
      <w:pPr>
        <w:pStyle w:val="Style19"/>
        <w:framePr w:w="9612" w:h="12286" w:hRule="exact" w:wrap="none" w:vAnchor="page" w:hAnchor="page" w:x="1007" w:y="1807"/>
        <w:widowControl w:val="0"/>
        <w:keepNext w:val="0"/>
        <w:keepLines w:val="0"/>
        <w:shd w:val="clear" w:color="auto" w:fill="auto"/>
        <w:bidi w:val="0"/>
        <w:jc w:val="both"/>
        <w:spacing w:before="0" w:after="0" w:line="312" w:lineRule="exact"/>
        <w:ind w:left="200" w:right="680" w:firstLine="640"/>
      </w:pPr>
      <w:r>
        <w:rPr>
          <w:lang w:val="pl-PL" w:eastAsia="pl-PL" w:bidi="pl-PL"/>
          <w:w w:val="100"/>
          <w:spacing w:val="0"/>
          <w:color w:val="000000"/>
          <w:position w:val="0"/>
        </w:rPr>
        <w:t>W języku potocznym spotykamy się z nimi również, chociaż naj</w:t>
        <w:t>częściej lub wyłącznie w postaci stałych związków frazeologicznych o nie</w:t>
        <w:t>co zmienionym znaczeniu.</w:t>
      </w:r>
    </w:p>
    <w:p>
      <w:pPr>
        <w:pStyle w:val="Style34"/>
        <w:framePr w:w="9612" w:h="12286" w:hRule="exact" w:wrap="none" w:vAnchor="page" w:hAnchor="page" w:x="1007" w:y="1807"/>
        <w:widowControl w:val="0"/>
        <w:keepNext w:val="0"/>
        <w:keepLines w:val="0"/>
        <w:shd w:val="clear" w:color="auto" w:fill="auto"/>
        <w:bidi w:val="0"/>
        <w:jc w:val="both"/>
        <w:spacing w:before="0" w:after="0" w:line="312" w:lineRule="exact"/>
        <w:ind w:left="200" w:right="0" w:firstLine="640"/>
      </w:pPr>
      <w:r>
        <w:rPr>
          <w:rStyle w:val="CharStyle36"/>
          <w:i w:val="0"/>
          <w:iCs w:val="0"/>
        </w:rPr>
        <w:t xml:space="preserve">Np. </w:t>
      </w:r>
      <w:r>
        <w:rPr>
          <w:lang w:val="pl-PL" w:eastAsia="pl-PL" w:bidi="pl-PL"/>
          <w:w w:val="100"/>
          <w:spacing w:val="0"/>
          <w:color w:val="000000"/>
          <w:position w:val="0"/>
        </w:rPr>
        <w:t>patrzeć wilkiem, lecieć ptakiem, stawać okoniem.</w:t>
      </w:r>
    </w:p>
    <w:p>
      <w:pPr>
        <w:pStyle w:val="Style19"/>
        <w:framePr w:w="9612" w:h="12286" w:hRule="exact" w:wrap="none" w:vAnchor="page" w:hAnchor="page" w:x="1007" w:y="1807"/>
        <w:widowControl w:val="0"/>
        <w:keepNext w:val="0"/>
        <w:keepLines w:val="0"/>
        <w:shd w:val="clear" w:color="auto" w:fill="auto"/>
        <w:bidi w:val="0"/>
        <w:jc w:val="both"/>
        <w:spacing w:before="0" w:after="0" w:line="312" w:lineRule="exact"/>
        <w:ind w:left="200" w:right="0" w:firstLine="640"/>
      </w:pPr>
      <w:r>
        <w:rPr>
          <w:rStyle w:val="CharStyle37"/>
        </w:rPr>
        <w:t>Patrzeć wilkiem</w:t>
      </w:r>
      <w:r>
        <w:rPr>
          <w:lang w:val="pl-PL" w:eastAsia="pl-PL" w:bidi="pl-PL"/>
          <w:w w:val="100"/>
          <w:spacing w:val="0"/>
          <w:color w:val="000000"/>
          <w:position w:val="0"/>
        </w:rPr>
        <w:t xml:space="preserve"> — to patrzeć ponuro, podejrzliwie, nieufnie.</w:t>
      </w:r>
    </w:p>
    <w:p>
      <w:pPr>
        <w:pStyle w:val="Style19"/>
        <w:framePr w:w="9612" w:h="12286" w:hRule="exact" w:wrap="none" w:vAnchor="page" w:hAnchor="page" w:x="1007" w:y="1807"/>
        <w:widowControl w:val="0"/>
        <w:keepNext w:val="0"/>
        <w:keepLines w:val="0"/>
        <w:shd w:val="clear" w:color="auto" w:fill="auto"/>
        <w:bidi w:val="0"/>
        <w:jc w:val="both"/>
        <w:spacing w:before="0" w:after="0" w:line="312" w:lineRule="exact"/>
        <w:ind w:left="200" w:right="680" w:firstLine="640"/>
      </w:pPr>
      <w:r>
        <w:rPr>
          <w:rStyle w:val="CharStyle37"/>
        </w:rPr>
        <w:t>Lecieć ptakiem</w:t>
      </w:r>
      <w:r>
        <w:rPr>
          <w:lang w:val="pl-PL" w:eastAsia="pl-PL" w:bidi="pl-PL"/>
          <w:w w:val="100"/>
          <w:spacing w:val="0"/>
          <w:color w:val="000000"/>
          <w:position w:val="0"/>
        </w:rPr>
        <w:t xml:space="preserve"> — to nie tyle lecieć jak ptak, ale lecieć szybko. Świadczyć o tym może fakt, że Sienkiewicz używa zwrotu </w:t>
      </w:r>
      <w:r>
        <w:rPr>
          <w:rStyle w:val="CharStyle37"/>
        </w:rPr>
        <w:t>śpieszyć pta</w:t>
        <w:t>kiem,</w:t>
      </w:r>
      <w:r>
        <w:rPr>
          <w:lang w:val="pl-PL" w:eastAsia="pl-PL" w:bidi="pl-PL"/>
          <w:w w:val="100"/>
          <w:spacing w:val="0"/>
          <w:color w:val="000000"/>
          <w:position w:val="0"/>
        </w:rPr>
        <w:t xml:space="preserve"> wyraźnie użytego zamiast </w:t>
      </w:r>
      <w:r>
        <w:rPr>
          <w:rStyle w:val="CharStyle37"/>
        </w:rPr>
        <w:t>lecieć ptakiem.</w:t>
      </w:r>
      <w:r>
        <w:rPr>
          <w:lang w:val="pl-PL" w:eastAsia="pl-PL" w:bidi="pl-PL"/>
          <w:w w:val="100"/>
          <w:spacing w:val="0"/>
          <w:color w:val="000000"/>
          <w:position w:val="0"/>
        </w:rPr>
        <w:t xml:space="preserve"> „Jeno tu </w:t>
      </w:r>
      <w:r>
        <w:rPr>
          <w:rStyle w:val="CharStyle37"/>
        </w:rPr>
        <w:t>ptakiem śpie</w:t>
        <w:t>szyłem</w:t>
      </w:r>
      <w:r>
        <w:rPr>
          <w:lang w:val="pl-PL" w:eastAsia="pl-PL" w:bidi="pl-PL"/>
          <w:w w:val="100"/>
          <w:spacing w:val="0"/>
          <w:color w:val="000000"/>
          <w:position w:val="0"/>
        </w:rPr>
        <w:t xml:space="preserve"> do nóg panny łowczanki się pokłonić."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Najdalszy od pierwotnego znaczenia jest zwrot </w:t>
      </w:r>
      <w:r>
        <w:rPr>
          <w:rStyle w:val="CharStyle37"/>
        </w:rPr>
        <w:t>stawać okoniem,</w:t>
      </w:r>
      <w:r>
        <w:rPr>
          <w:lang w:val="pl-PL" w:eastAsia="pl-PL" w:bidi="pl-PL"/>
          <w:w w:val="100"/>
          <w:spacing w:val="0"/>
          <w:color w:val="000000"/>
          <w:position w:val="0"/>
        </w:rPr>
        <w:t xml:space="preserve"> który znaczy po prostu przeciwsta</w:t>
        <w:t>wiać się czemuś i z zachowaniem się okonia zupełnie nie bywa już wią</w:t>
        <w:t>zany. Porównanie wzięło się stąd, że gdy okoń zostaje napadnięty przez jakąś drapieżną rybę, najczęściej szczupaka, nastawia kolczastą płetwę grzbietową i w ten sposób broni się przed połknięciem.</w:t>
      </w:r>
    </w:p>
    <w:p>
      <w:pPr>
        <w:pStyle w:val="Style19"/>
        <w:framePr w:w="9612" w:h="12286" w:hRule="exact" w:wrap="none" w:vAnchor="page" w:hAnchor="page" w:x="1007" w:y="1807"/>
        <w:widowControl w:val="0"/>
        <w:keepNext w:val="0"/>
        <w:keepLines w:val="0"/>
        <w:shd w:val="clear" w:color="auto" w:fill="auto"/>
        <w:bidi w:val="0"/>
        <w:jc w:val="both"/>
        <w:spacing w:before="0" w:after="0" w:line="312" w:lineRule="exact"/>
        <w:ind w:left="200" w:right="680" w:firstLine="640"/>
      </w:pPr>
      <w:r>
        <w:rPr>
          <w:lang w:val="pl-PL" w:eastAsia="pl-PL" w:bidi="pl-PL"/>
          <w:w w:val="100"/>
          <w:spacing w:val="0"/>
          <w:color w:val="000000"/>
          <w:position w:val="0"/>
        </w:rPr>
        <w:t xml:space="preserve">Pierwotne zwroty </w:t>
      </w:r>
      <w:r>
        <w:rPr>
          <w:rStyle w:val="CharStyle37"/>
        </w:rPr>
        <w:t xml:space="preserve">patrzeć wilkiem, lecieć ptakiem czy stawać okoniem </w:t>
      </w:r>
      <w:r>
        <w:rPr>
          <w:lang w:val="pl-PL" w:eastAsia="pl-PL" w:bidi="pl-PL"/>
          <w:w w:val="100"/>
          <w:spacing w:val="0"/>
          <w:color w:val="000000"/>
          <w:position w:val="0"/>
        </w:rPr>
        <w:t>były po prostu jednymi z wielu możliwych porównań tego typu, później pewnie jako porównania szczególnie trafne były częściej niż inne uży</w:t>
        <w:t>wane i z biegiem czasu nabrały charakteru stałych związków frazeolo</w:t>
        <w:t xml:space="preserve">gicznych. Obecnie coraz bardziej zaciera się w nich moment porównania, a zaczyna dominować realne znaczenie całości, czasem, jak w wypadku zwrotu </w:t>
      </w:r>
      <w:r>
        <w:rPr>
          <w:rStyle w:val="CharStyle37"/>
        </w:rPr>
        <w:t>stawać okoniem,</w:t>
      </w:r>
      <w:r>
        <w:rPr>
          <w:lang w:val="pl-PL" w:eastAsia="pl-PL" w:bidi="pl-PL"/>
          <w:w w:val="100"/>
          <w:spacing w:val="0"/>
          <w:color w:val="000000"/>
          <w:position w:val="0"/>
        </w:rPr>
        <w:t xml:space="preserve"> ta dominacja realnego znaczenia nad pierwotną metaforą jest tak silna, że samo porównanie przestaje już być istotne i nie jest przez mówiących uświadamiane; </w:t>
      </w:r>
      <w:r>
        <w:rPr>
          <w:rStyle w:val="CharStyle37"/>
        </w:rPr>
        <w:t>stawać okoniem</w:t>
      </w:r>
      <w:r>
        <w:rPr>
          <w:lang w:val="pl-PL" w:eastAsia="pl-PL" w:bidi="pl-PL"/>
          <w:w w:val="100"/>
          <w:spacing w:val="0"/>
          <w:color w:val="000000"/>
          <w:position w:val="0"/>
        </w:rPr>
        <w:t xml:space="preserve"> znaczy po prostu „przeciwstawiać się", „opierać się". Narzędnik porównawczy pełni tu nie</w:t>
        <w:t>mal funkcję przysłówka (por. wieczorem).</w:t>
      </w:r>
    </w:p>
    <w:p>
      <w:pPr>
        <w:pStyle w:val="Style19"/>
        <w:framePr w:w="9612" w:h="12286" w:hRule="exact" w:wrap="none" w:vAnchor="page" w:hAnchor="page" w:x="1007" w:y="1807"/>
        <w:widowControl w:val="0"/>
        <w:keepNext w:val="0"/>
        <w:keepLines w:val="0"/>
        <w:shd w:val="clear" w:color="auto" w:fill="auto"/>
        <w:bidi w:val="0"/>
        <w:jc w:val="both"/>
        <w:spacing w:before="0" w:after="0" w:line="312" w:lineRule="exact"/>
        <w:ind w:left="200" w:right="680" w:firstLine="640"/>
      </w:pPr>
      <w:r>
        <w:rPr>
          <w:lang w:val="pl-PL" w:eastAsia="pl-PL" w:bidi="pl-PL"/>
          <w:w w:val="100"/>
          <w:spacing w:val="0"/>
          <w:color w:val="000000"/>
          <w:position w:val="0"/>
        </w:rPr>
        <w:t>Te daleko idące zmiany zdają się świadczyć o tym, że tego rodzaju metafory były już znane w języku polskim od dawna, tymczasem materiał staropolski nie dostarcza nam przykładów takiego użycia narzędnika po</w:t>
        <w:t xml:space="preserve">równawczego.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Być może. że były one zupełnie potoczne, ludowe i dla</w:t>
        <w:t>tego właśnie nie spotykamy się z nimi w utworach średniowiecznych, które miały przede wszystkim charakter literacki.</w:t>
      </w:r>
      <w:r>
        <w:rPr>
          <w:lang w:val="pl-PL" w:eastAsia="pl-PL" w:bidi="pl-PL"/>
          <w:vertAlign w:val="superscript"/>
          <w:w w:val="100"/>
          <w:spacing w:val="0"/>
          <w:color w:val="000000"/>
          <w:position w:val="0"/>
        </w:rPr>
        <w:t>14</w:t>
      </w:r>
    </w:p>
    <w:p>
      <w:pPr>
        <w:pStyle w:val="Style38"/>
        <w:framePr w:w="8832" w:h="210" w:hRule="exact" w:wrap="none" w:vAnchor="page" w:hAnchor="page" w:x="1157" w:y="14403"/>
        <w:tabs>
          <w:tab w:leader="none" w:pos="1034" w:val="left"/>
        </w:tabs>
        <w:widowControl w:val="0"/>
        <w:keepNext w:val="0"/>
        <w:keepLines w:val="0"/>
        <w:shd w:val="clear" w:color="auto" w:fill="auto"/>
        <w:bidi w:val="0"/>
        <w:spacing w:before="0" w:after="0"/>
        <w:ind w:left="80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Przykład z książki Bystronia: Przyczynki do składni polskiej.</w:t>
      </w:r>
    </w:p>
    <w:p>
      <w:pPr>
        <w:pStyle w:val="Style38"/>
        <w:framePr w:w="8832" w:h="210" w:hRule="exact" w:wrap="none" w:vAnchor="page" w:hAnchor="page" w:x="1157" w:y="14601"/>
        <w:tabs>
          <w:tab w:leader="none" w:pos="1048" w:val="left"/>
        </w:tabs>
        <w:widowControl w:val="0"/>
        <w:keepNext w:val="0"/>
        <w:keepLines w:val="0"/>
        <w:shd w:val="clear" w:color="auto" w:fill="auto"/>
        <w:bidi w:val="0"/>
        <w:spacing w:before="0" w:after="0"/>
        <w:ind w:left="820" w:right="0" w:firstLine="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 xml:space="preserve">Por. Łoś: Funkcje </w:t>
      </w:r>
      <w:r>
        <w:rPr>
          <w:rStyle w:val="CharStyle49"/>
        </w:rPr>
        <w:t xml:space="preserve">narzędnika </w:t>
      </w:r>
      <w:r>
        <w:rPr>
          <w:lang w:val="pl-PL" w:eastAsia="pl-PL" w:bidi="pl-PL"/>
          <w:sz w:val="24"/>
          <w:szCs w:val="24"/>
          <w:w w:val="100"/>
          <w:spacing w:val="0"/>
          <w:color w:val="000000"/>
          <w:position w:val="0"/>
        </w:rPr>
        <w:t>w języku polskim, s. 61—62.</w:t>
      </w:r>
    </w:p>
    <w:p>
      <w:pPr>
        <w:pStyle w:val="Style38"/>
        <w:framePr w:w="8832" w:h="240" w:hRule="exact" w:wrap="none" w:vAnchor="page" w:hAnchor="page" w:x="1157" w:y="14817"/>
        <w:tabs>
          <w:tab w:leader="none" w:pos="1028" w:val="left"/>
        </w:tabs>
        <w:widowControl w:val="0"/>
        <w:keepNext w:val="0"/>
        <w:keepLines w:val="0"/>
        <w:shd w:val="clear" w:color="auto" w:fill="auto"/>
        <w:bidi w:val="0"/>
        <w:spacing w:before="0" w:after="0"/>
        <w:ind w:left="800" w:right="0" w:firstLine="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t>Sprawą tą zamierzam się zająć w najbliższej przyszłości.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9419" w:y="53"/>
        <w:widowControl w:val="0"/>
      </w:pPr>
    </w:p>
    <w:p>
      <w:pPr>
        <w:pStyle w:val="Style30"/>
        <w:framePr w:wrap="none" w:vAnchor="page" w:hAnchor="page" w:x="1511" w:y="1179"/>
        <w:tabs>
          <w:tab w:leader="none" w:pos="3018" w:val="left"/>
          <w:tab w:leader="none" w:pos="792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436</w:t>
        <w:tab/>
        <w:t>PORADNIK JĘZYKOWY</w:t>
        <w:tab/>
        <w:t>1958 z. 9</w:t>
      </w:r>
    </w:p>
    <w:p>
      <w:pPr>
        <w:pStyle w:val="Style19"/>
        <w:framePr w:w="9612" w:h="12425" w:hRule="exact" w:wrap="none" w:vAnchor="page" w:hAnchor="page" w:x="1007" w:y="1768"/>
        <w:widowControl w:val="0"/>
        <w:keepNext w:val="0"/>
        <w:keepLines w:val="0"/>
        <w:shd w:val="clear" w:color="auto" w:fill="auto"/>
        <w:bidi w:val="0"/>
        <w:jc w:val="both"/>
        <w:spacing w:before="0" w:after="0"/>
        <w:ind w:left="560" w:right="340" w:firstLine="620"/>
      </w:pPr>
      <w:r>
        <w:rPr>
          <w:lang w:val="pl-PL" w:eastAsia="pl-PL" w:bidi="pl-PL"/>
          <w:w w:val="100"/>
          <w:spacing w:val="0"/>
          <w:color w:val="000000"/>
          <w:position w:val="0"/>
        </w:rPr>
        <w:t>Za tą hipotezą przemawiać może fakt, że z tego typu zwrotami spo</w:t>
        <w:t>tykamy się bardzo często w literaturze staroruskiej, która w większym stopniu niż polska opiera się na podłożu ludowym.</w:t>
      </w:r>
      <w:r>
        <w:rPr>
          <w:lang w:val="pl-PL" w:eastAsia="pl-PL" w:bidi="pl-PL"/>
          <w:vertAlign w:val="superscript"/>
          <w:w w:val="100"/>
          <w:spacing w:val="0"/>
          <w:color w:val="000000"/>
          <w:position w:val="0"/>
        </w:rPr>
        <w:t>15</w:t>
      </w:r>
    </w:p>
    <w:p>
      <w:pPr>
        <w:pStyle w:val="Style19"/>
        <w:framePr w:w="9612" w:h="12425" w:hRule="exact" w:wrap="none" w:vAnchor="page" w:hAnchor="page" w:x="1007" w:y="1768"/>
        <w:widowControl w:val="0"/>
        <w:keepNext w:val="0"/>
        <w:keepLines w:val="0"/>
        <w:shd w:val="clear" w:color="auto" w:fill="auto"/>
        <w:bidi w:val="0"/>
        <w:jc w:val="both"/>
        <w:spacing w:before="0" w:after="0" w:line="312" w:lineRule="exact"/>
        <w:ind w:left="560" w:right="340" w:firstLine="620"/>
      </w:pPr>
      <w:r>
        <w:rPr>
          <w:lang w:val="pl-PL" w:eastAsia="pl-PL" w:bidi="pl-PL"/>
          <w:w w:val="100"/>
          <w:spacing w:val="0"/>
          <w:color w:val="000000"/>
          <w:position w:val="0"/>
        </w:rPr>
        <w:t>We współczesnej polszczyźnie narzędnik porównawczy w nie zleksykalizowanych związkach frazeologicznych używany bywa właśnie w poezji lub też w utworach stylizowanych gwarowo. (Np. aria „Gdyby rannym słonkiem".) Ciekawe byłoby obok zbadania tego zagadnienia w przekroju historycznym rozejrzenie się również w materiale gwarowym, szczególnie w bajkach i opowieściach ludowych.</w:t>
      </w:r>
    </w:p>
    <w:p>
      <w:pPr>
        <w:pStyle w:val="Style19"/>
        <w:framePr w:w="9612" w:h="12425" w:hRule="exact" w:wrap="none" w:vAnchor="page" w:hAnchor="page" w:x="1007" w:y="1768"/>
        <w:widowControl w:val="0"/>
        <w:keepNext w:val="0"/>
        <w:keepLines w:val="0"/>
        <w:shd w:val="clear" w:color="auto" w:fill="auto"/>
        <w:bidi w:val="0"/>
        <w:jc w:val="left"/>
        <w:spacing w:before="0" w:after="314" w:line="280" w:lineRule="exact"/>
        <w:ind w:left="940" w:right="0" w:firstLine="0"/>
      </w:pPr>
      <w:r>
        <w:rPr>
          <w:lang w:val="pl-PL" w:eastAsia="pl-PL" w:bidi="pl-PL"/>
          <w:w w:val="100"/>
          <w:spacing w:val="0"/>
          <w:color w:val="000000"/>
          <w:position w:val="0"/>
        </w:rPr>
        <w:t>Po tej dygresji wracam znów do materiału z Tuwima.</w:t>
      </w:r>
    </w:p>
    <w:p>
      <w:pPr>
        <w:pStyle w:val="Style34"/>
        <w:framePr w:w="9612" w:h="12425" w:hRule="exact" w:wrap="none" w:vAnchor="page" w:hAnchor="page" w:x="1007" w:y="1768"/>
        <w:widowControl w:val="0"/>
        <w:keepNext w:val="0"/>
        <w:keepLines w:val="0"/>
        <w:shd w:val="clear" w:color="auto" w:fill="auto"/>
        <w:bidi w:val="0"/>
        <w:jc w:val="left"/>
        <w:spacing w:before="0" w:after="24" w:line="280" w:lineRule="exact"/>
        <w:ind w:left="560" w:right="0" w:firstLine="0"/>
      </w:pPr>
      <w:r>
        <w:rPr>
          <w:lang w:val="pl-PL" w:eastAsia="pl-PL" w:bidi="pl-PL"/>
          <w:w w:val="100"/>
          <w:spacing w:val="0"/>
          <w:color w:val="000000"/>
          <w:position w:val="0"/>
        </w:rPr>
        <w:t>ślizgać się mydłem</w:t>
      </w:r>
    </w:p>
    <w:p>
      <w:pPr>
        <w:pStyle w:val="Style41"/>
        <w:framePr w:w="9612" w:h="12425" w:hRule="exact" w:wrap="none" w:vAnchor="page" w:hAnchor="page" w:x="1007" w:y="1768"/>
        <w:widowControl w:val="0"/>
        <w:keepNext w:val="0"/>
        <w:keepLines w:val="0"/>
        <w:shd w:val="clear" w:color="auto" w:fill="auto"/>
        <w:bidi w:val="0"/>
        <w:jc w:val="left"/>
        <w:spacing w:before="0" w:after="0" w:line="252" w:lineRule="exact"/>
        <w:ind w:left="1180" w:right="5800" w:firstLine="0"/>
      </w:pPr>
      <w:r>
        <w:rPr>
          <w:lang w:val="pl-PL" w:eastAsia="pl-PL" w:bidi="pl-PL"/>
          <w:sz w:val="24"/>
          <w:szCs w:val="24"/>
          <w:w w:val="100"/>
          <w:spacing w:val="0"/>
          <w:color w:val="000000"/>
          <w:position w:val="0"/>
        </w:rPr>
        <w:t>„Ślizgało się</w:t>
      </w:r>
      <w:r>
        <w:rPr>
          <w:rStyle w:val="CharStyle43"/>
          <w:i w:val="0"/>
          <w:iCs w:val="0"/>
        </w:rPr>
        <w:t xml:space="preserve"> po niej serce </w:t>
      </w:r>
      <w:r>
        <w:rPr>
          <w:lang w:val="pl-PL" w:eastAsia="pl-PL" w:bidi="pl-PL"/>
          <w:sz w:val="24"/>
          <w:szCs w:val="24"/>
          <w:w w:val="100"/>
          <w:spacing w:val="0"/>
          <w:color w:val="000000"/>
          <w:position w:val="0"/>
        </w:rPr>
        <w:t>Mydłem migdołowym</w:t>
      </w:r>
    </w:p>
    <w:p>
      <w:pPr>
        <w:pStyle w:val="Style21"/>
        <w:framePr w:w="9612" w:h="12425" w:hRule="exact" w:wrap="none" w:vAnchor="page" w:hAnchor="page" w:x="1007" w:y="1768"/>
        <w:widowControl w:val="0"/>
        <w:keepNext w:val="0"/>
        <w:keepLines w:val="0"/>
        <w:shd w:val="clear" w:color="auto" w:fill="auto"/>
        <w:bidi w:val="0"/>
        <w:jc w:val="left"/>
        <w:spacing w:before="0" w:after="34" w:line="240" w:lineRule="exact"/>
        <w:ind w:left="2800" w:right="0" w:firstLine="0"/>
      </w:pPr>
      <w:r>
        <w:rPr>
          <w:lang w:val="pl-PL" w:eastAsia="pl-PL" w:bidi="pl-PL"/>
          <w:sz w:val="24"/>
          <w:szCs w:val="24"/>
          <w:w w:val="100"/>
          <w:spacing w:val="0"/>
          <w:color w:val="000000"/>
          <w:position w:val="0"/>
        </w:rPr>
        <w:t>(Kobiece TI cz II s28)</w:t>
      </w:r>
    </w:p>
    <w:p>
      <w:pPr>
        <w:pStyle w:val="Style34"/>
        <w:framePr w:w="9612" w:h="12425" w:hRule="exact" w:wrap="none" w:vAnchor="page" w:hAnchor="page" w:x="1007" w:y="1768"/>
        <w:widowControl w:val="0"/>
        <w:keepNext w:val="0"/>
        <w:keepLines w:val="0"/>
        <w:shd w:val="clear" w:color="auto" w:fill="auto"/>
        <w:bidi w:val="0"/>
        <w:jc w:val="left"/>
        <w:spacing w:before="0" w:after="3" w:line="280" w:lineRule="exact"/>
        <w:ind w:left="560" w:right="0" w:firstLine="0"/>
      </w:pPr>
      <w:r>
        <w:rPr>
          <w:lang w:val="pl-PL" w:eastAsia="pl-PL" w:bidi="pl-PL"/>
          <w:w w:val="100"/>
          <w:spacing w:val="0"/>
          <w:color w:val="000000"/>
          <w:position w:val="0"/>
        </w:rPr>
        <w:t>snuć się cieniem</w:t>
      </w:r>
    </w:p>
    <w:p>
      <w:pPr>
        <w:pStyle w:val="Style21"/>
        <w:framePr w:w="9612" w:h="12425" w:hRule="exact" w:wrap="none" w:vAnchor="page" w:hAnchor="page" w:x="1007" w:y="1768"/>
        <w:widowControl w:val="0"/>
        <w:keepNext w:val="0"/>
        <w:keepLines w:val="0"/>
        <w:shd w:val="clear" w:color="auto" w:fill="auto"/>
        <w:bidi w:val="0"/>
        <w:jc w:val="left"/>
        <w:spacing w:before="0" w:after="0" w:line="264" w:lineRule="exact"/>
        <w:ind w:left="1180" w:right="3540" w:firstLine="0"/>
      </w:pPr>
      <w:r>
        <w:rPr>
          <w:lang w:val="pl-PL" w:eastAsia="pl-PL" w:bidi="pl-PL"/>
          <w:sz w:val="24"/>
          <w:szCs w:val="24"/>
          <w:w w:val="100"/>
          <w:spacing w:val="0"/>
          <w:color w:val="000000"/>
          <w:position w:val="0"/>
        </w:rPr>
        <w:t xml:space="preserve">„Czy to dobrze, czy źle: </w:t>
      </w:r>
      <w:r>
        <w:rPr>
          <w:rStyle w:val="CharStyle40"/>
        </w:rPr>
        <w:t xml:space="preserve">snuć się </w:t>
      </w:r>
      <w:r>
        <w:rPr>
          <w:rStyle w:val="CharStyle40"/>
          <w:lang w:val="fr-FR" w:eastAsia="fr-FR" w:bidi="fr-FR"/>
        </w:rPr>
        <w:t>cieniem</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na tle Kołującej śnieżycy i epoki przyćmionej?“</w:t>
      </w:r>
    </w:p>
    <w:p>
      <w:pPr>
        <w:pStyle w:val="Style21"/>
        <w:framePr w:w="9612" w:h="12425" w:hRule="exact" w:wrap="none" w:vAnchor="page" w:hAnchor="page" w:x="1007" w:y="1768"/>
        <w:widowControl w:val="0"/>
        <w:keepNext w:val="0"/>
        <w:keepLines w:val="0"/>
        <w:shd w:val="clear" w:color="auto" w:fill="auto"/>
        <w:bidi w:val="0"/>
        <w:jc w:val="left"/>
        <w:spacing w:before="0" w:after="0" w:line="318" w:lineRule="exact"/>
        <w:ind w:left="4280" w:right="0" w:firstLine="0"/>
      </w:pPr>
      <w:r>
        <w:rPr>
          <w:lang w:val="pl-PL" w:eastAsia="pl-PL" w:bidi="pl-PL"/>
          <w:sz w:val="24"/>
          <w:szCs w:val="24"/>
          <w:w w:val="100"/>
          <w:spacing w:val="0"/>
          <w:color w:val="000000"/>
          <w:position w:val="0"/>
        </w:rPr>
        <w:t>(Zadymka TI cz II sl50)</w:t>
      </w:r>
    </w:p>
    <w:p>
      <w:pPr>
        <w:pStyle w:val="Style34"/>
        <w:framePr w:w="9612" w:h="12425" w:hRule="exact" w:wrap="none" w:vAnchor="page" w:hAnchor="page" w:x="1007" w:y="1768"/>
        <w:widowControl w:val="0"/>
        <w:keepNext w:val="0"/>
        <w:keepLines w:val="0"/>
        <w:shd w:val="clear" w:color="auto" w:fill="auto"/>
        <w:bidi w:val="0"/>
        <w:jc w:val="left"/>
        <w:spacing w:before="0" w:after="0" w:line="318" w:lineRule="exact"/>
        <w:ind w:left="560" w:right="0" w:firstLine="0"/>
      </w:pPr>
      <w:r>
        <w:rPr>
          <w:lang w:val="pl-PL" w:eastAsia="pl-PL" w:bidi="pl-PL"/>
          <w:w w:val="100"/>
          <w:spacing w:val="0"/>
          <w:color w:val="000000"/>
          <w:position w:val="0"/>
        </w:rPr>
        <w:t>wzbić się słupem ognia</w:t>
      </w:r>
    </w:p>
    <w:p>
      <w:pPr>
        <w:pStyle w:val="Style41"/>
        <w:framePr w:w="9612" w:h="12425" w:hRule="exact" w:wrap="none" w:vAnchor="page" w:hAnchor="page" w:x="1007" w:y="1768"/>
        <w:tabs>
          <w:tab w:leader="dot" w:pos="1432" w:val="left"/>
        </w:tabs>
        <w:widowControl w:val="0"/>
        <w:keepNext w:val="0"/>
        <w:keepLines w:val="0"/>
        <w:shd w:val="clear" w:color="auto" w:fill="auto"/>
        <w:bidi w:val="0"/>
        <w:spacing w:before="0" w:after="0" w:line="318" w:lineRule="exact"/>
        <w:ind w:left="560" w:right="0" w:firstLine="620"/>
      </w:pPr>
      <w:r>
        <w:rPr>
          <w:rStyle w:val="CharStyle43"/>
          <w:i w:val="0"/>
          <w:iCs w:val="0"/>
        </w:rPr>
        <w:tab/>
        <w:t xml:space="preserve">wrzask mój </w:t>
      </w:r>
      <w:r>
        <w:rPr>
          <w:lang w:val="pl-PL" w:eastAsia="pl-PL" w:bidi="pl-PL"/>
          <w:sz w:val="24"/>
          <w:szCs w:val="24"/>
          <w:w w:val="100"/>
          <w:spacing w:val="0"/>
          <w:color w:val="000000"/>
          <w:position w:val="0"/>
        </w:rPr>
        <w:t>wzbił się słupem ognia,</w:t>
      </w:r>
      <w:r>
        <w:rPr>
          <w:rStyle w:val="CharStyle43"/>
          <w:i w:val="0"/>
          <w:iCs w:val="0"/>
        </w:rPr>
        <w:t xml:space="preserve"> ..."</w:t>
      </w:r>
    </w:p>
    <w:p>
      <w:pPr>
        <w:pStyle w:val="Style21"/>
        <w:framePr w:w="9612" w:h="12425" w:hRule="exact" w:wrap="none" w:vAnchor="page" w:hAnchor="page" w:x="1007" w:y="1768"/>
        <w:widowControl w:val="0"/>
        <w:keepNext w:val="0"/>
        <w:keepLines w:val="0"/>
        <w:shd w:val="clear" w:color="auto" w:fill="auto"/>
        <w:bidi w:val="0"/>
        <w:jc w:val="left"/>
        <w:spacing w:before="0" w:after="28" w:line="240" w:lineRule="exact"/>
        <w:ind w:left="3680" w:right="0" w:firstLine="0"/>
      </w:pPr>
      <w:r>
        <w:rPr>
          <w:lang w:val="pl-PL" w:eastAsia="pl-PL" w:bidi="pl-PL"/>
          <w:sz w:val="24"/>
          <w:szCs w:val="24"/>
          <w:w w:val="100"/>
          <w:spacing w:val="0"/>
          <w:color w:val="000000"/>
          <w:position w:val="0"/>
        </w:rPr>
        <w:t>(Skrzydlaty złoczyńca TI cz II s54)</w:t>
      </w:r>
    </w:p>
    <w:p>
      <w:pPr>
        <w:pStyle w:val="Style34"/>
        <w:framePr w:w="9612" w:h="12425" w:hRule="exact" w:wrap="none" w:vAnchor="page" w:hAnchor="page" w:x="1007" w:y="1768"/>
        <w:widowControl w:val="0"/>
        <w:keepNext w:val="0"/>
        <w:keepLines w:val="0"/>
        <w:shd w:val="clear" w:color="auto" w:fill="auto"/>
        <w:bidi w:val="0"/>
        <w:jc w:val="left"/>
        <w:spacing w:before="0" w:after="3" w:line="280" w:lineRule="exact"/>
        <w:ind w:left="560" w:right="0" w:firstLine="0"/>
      </w:pPr>
      <w:r>
        <w:rPr>
          <w:lang w:val="pl-PL" w:eastAsia="pl-PL" w:bidi="pl-PL"/>
          <w:w w:val="100"/>
          <w:spacing w:val="0"/>
          <w:color w:val="000000"/>
          <w:position w:val="0"/>
        </w:rPr>
        <w:t>sypać się popiołem</w:t>
      </w:r>
    </w:p>
    <w:p>
      <w:pPr>
        <w:pStyle w:val="Style21"/>
        <w:framePr w:w="9612" w:h="12425" w:hRule="exact" w:wrap="none" w:vAnchor="page" w:hAnchor="page" w:x="1007" w:y="1768"/>
        <w:widowControl w:val="0"/>
        <w:keepNext w:val="0"/>
        <w:keepLines w:val="0"/>
        <w:shd w:val="clear" w:color="auto" w:fill="auto"/>
        <w:bidi w:val="0"/>
        <w:jc w:val="left"/>
        <w:spacing w:before="0" w:after="0" w:line="264" w:lineRule="exact"/>
        <w:ind w:left="1180" w:right="5220" w:firstLine="0"/>
      </w:pPr>
      <w:r>
        <w:rPr>
          <w:lang w:val="pl-PL" w:eastAsia="pl-PL" w:bidi="pl-PL"/>
          <w:sz w:val="24"/>
          <w:szCs w:val="24"/>
          <w:w w:val="100"/>
          <w:spacing w:val="0"/>
          <w:color w:val="000000"/>
          <w:position w:val="0"/>
        </w:rPr>
        <w:t xml:space="preserve">„A tu się </w:t>
      </w:r>
      <w:r>
        <w:rPr>
          <w:rStyle w:val="CharStyle40"/>
        </w:rPr>
        <w:t>sypią popiołem</w:t>
      </w:r>
      <w:r>
        <w:rPr>
          <w:lang w:val="pl-PL" w:eastAsia="pl-PL" w:bidi="pl-PL"/>
          <w:sz w:val="24"/>
          <w:szCs w:val="24"/>
          <w:w w:val="100"/>
          <w:spacing w:val="0"/>
          <w:color w:val="000000"/>
          <w:position w:val="0"/>
        </w:rPr>
        <w:t xml:space="preserve"> włosy Przerażonego.</w:t>
      </w:r>
      <w:r>
        <w:rPr>
          <w:lang w:val="pl-PL" w:eastAsia="pl-PL" w:bidi="pl-PL"/>
          <w:vertAlign w:val="superscript"/>
          <w:sz w:val="24"/>
          <w:szCs w:val="24"/>
          <w:w w:val="100"/>
          <w:spacing w:val="0"/>
          <w:color w:val="000000"/>
          <w:position w:val="0"/>
        </w:rPr>
        <w:t>44</w:t>
      </w:r>
    </w:p>
    <w:p>
      <w:pPr>
        <w:pStyle w:val="Style21"/>
        <w:framePr w:w="9612" w:h="12425" w:hRule="exact" w:wrap="none" w:vAnchor="page" w:hAnchor="page" w:x="1007" w:y="1768"/>
        <w:widowControl w:val="0"/>
        <w:keepNext w:val="0"/>
        <w:keepLines w:val="0"/>
        <w:shd w:val="clear" w:color="auto" w:fill="auto"/>
        <w:bidi w:val="0"/>
        <w:jc w:val="left"/>
        <w:spacing w:before="0" w:after="0" w:line="306" w:lineRule="exact"/>
        <w:ind w:left="560" w:right="5020" w:firstLine="1580"/>
      </w:pPr>
      <w:r>
        <w:rPr>
          <w:lang w:val="pl-PL" w:eastAsia="pl-PL" w:bidi="pl-PL"/>
          <w:sz w:val="24"/>
          <w:szCs w:val="24"/>
          <w:w w:val="100"/>
          <w:spacing w:val="0"/>
          <w:color w:val="000000"/>
          <w:position w:val="0"/>
        </w:rPr>
        <w:t xml:space="preserve">(Strzyżenie TI cz II s.64) </w:t>
      </w:r>
      <w:r>
        <w:rPr>
          <w:rStyle w:val="CharStyle47"/>
        </w:rPr>
        <w:t>wbić gwoździami</w:t>
      </w:r>
    </w:p>
    <w:p>
      <w:pPr>
        <w:pStyle w:val="Style21"/>
        <w:framePr w:w="9612" w:h="12425" w:hRule="exact" w:wrap="none" w:vAnchor="page" w:hAnchor="page" w:x="1007" w:y="1768"/>
        <w:widowControl w:val="0"/>
        <w:keepNext w:val="0"/>
        <w:keepLines w:val="0"/>
        <w:shd w:val="clear" w:color="auto" w:fill="auto"/>
        <w:bidi w:val="0"/>
        <w:jc w:val="both"/>
        <w:spacing w:before="0" w:after="0" w:line="306" w:lineRule="exact"/>
        <w:ind w:left="560" w:right="0" w:firstLine="620"/>
      </w:pPr>
      <w:r>
        <w:rPr>
          <w:lang w:val="pl-PL" w:eastAsia="pl-PL" w:bidi="pl-PL"/>
          <w:sz w:val="24"/>
          <w:szCs w:val="24"/>
          <w:w w:val="100"/>
          <w:spacing w:val="0"/>
          <w:color w:val="000000"/>
          <w:position w:val="0"/>
        </w:rPr>
        <w:t xml:space="preserve">„...Oczy w oczy </w:t>
      </w:r>
      <w:r>
        <w:rPr>
          <w:rStyle w:val="CharStyle40"/>
        </w:rPr>
        <w:t>wbiłeś mi gwoździami,</w:t>
      </w:r>
      <w:r>
        <w:rPr>
          <w:lang w:val="pl-PL" w:eastAsia="pl-PL" w:bidi="pl-PL"/>
          <w:sz w:val="24"/>
          <w:szCs w:val="24"/>
          <w:w w:val="100"/>
          <w:spacing w:val="0"/>
          <w:color w:val="000000"/>
          <w:position w:val="0"/>
        </w:rPr>
        <w:t xml:space="preserve"> ...“</w:t>
      </w:r>
    </w:p>
    <w:p>
      <w:pPr>
        <w:pStyle w:val="Style21"/>
        <w:framePr w:w="9612" w:h="12425" w:hRule="exact" w:wrap="none" w:vAnchor="page" w:hAnchor="page" w:x="1007" w:y="1768"/>
        <w:widowControl w:val="0"/>
        <w:keepNext w:val="0"/>
        <w:keepLines w:val="0"/>
        <w:shd w:val="clear" w:color="auto" w:fill="auto"/>
        <w:bidi w:val="0"/>
        <w:jc w:val="left"/>
        <w:spacing w:before="0" w:after="0" w:line="306" w:lineRule="exact"/>
        <w:ind w:left="4280" w:right="0" w:firstLine="0"/>
      </w:pPr>
      <w:r>
        <w:rPr>
          <w:lang w:val="pl-PL" w:eastAsia="pl-PL" w:bidi="pl-PL"/>
          <w:sz w:val="24"/>
          <w:szCs w:val="24"/>
          <w:w w:val="100"/>
          <w:spacing w:val="0"/>
          <w:color w:val="000000"/>
          <w:position w:val="0"/>
        </w:rPr>
        <w:t>(Do Niego TI czl s241)</w:t>
      </w:r>
    </w:p>
    <w:p>
      <w:pPr>
        <w:pStyle w:val="Style34"/>
        <w:framePr w:w="9612" w:h="12425" w:hRule="exact" w:wrap="none" w:vAnchor="page" w:hAnchor="page" w:x="1007" w:y="1768"/>
        <w:widowControl w:val="0"/>
        <w:keepNext w:val="0"/>
        <w:keepLines w:val="0"/>
        <w:shd w:val="clear" w:color="auto" w:fill="auto"/>
        <w:bidi w:val="0"/>
        <w:jc w:val="left"/>
        <w:spacing w:before="0" w:after="0" w:line="306" w:lineRule="exact"/>
        <w:ind w:left="560" w:right="0" w:firstLine="0"/>
      </w:pPr>
      <w:r>
        <w:rPr>
          <w:lang w:val="pl-PL" w:eastAsia="pl-PL" w:bidi="pl-PL"/>
          <w:w w:val="100"/>
          <w:spacing w:val="0"/>
          <w:color w:val="000000"/>
          <w:position w:val="0"/>
        </w:rPr>
        <w:t>rozsypać się liśćmi</w:t>
      </w:r>
    </w:p>
    <w:p>
      <w:pPr>
        <w:pStyle w:val="Style41"/>
        <w:framePr w:w="9612" w:h="12425" w:hRule="exact" w:wrap="none" w:vAnchor="page" w:hAnchor="page" w:x="1007" w:y="1768"/>
        <w:widowControl w:val="0"/>
        <w:keepNext w:val="0"/>
        <w:keepLines w:val="0"/>
        <w:shd w:val="clear" w:color="auto" w:fill="auto"/>
        <w:bidi w:val="0"/>
        <w:spacing w:before="0" w:after="0" w:line="306" w:lineRule="exact"/>
        <w:ind w:left="560" w:right="0" w:firstLine="620"/>
      </w:pPr>
      <w:r>
        <w:rPr>
          <w:lang w:val="pl-PL" w:eastAsia="pl-PL" w:bidi="pl-PL"/>
          <w:sz w:val="24"/>
          <w:szCs w:val="24"/>
          <w:w w:val="100"/>
          <w:spacing w:val="0"/>
          <w:color w:val="000000"/>
          <w:position w:val="0"/>
        </w:rPr>
        <w:t>„...rozsyp</w:t>
      </w:r>
      <w:r>
        <w:rPr>
          <w:rStyle w:val="CharStyle43"/>
          <w:i w:val="0"/>
          <w:iCs w:val="0"/>
        </w:rPr>
        <w:t xml:space="preserve"> się </w:t>
      </w:r>
      <w:r>
        <w:rPr>
          <w:lang w:val="pl-PL" w:eastAsia="pl-PL" w:bidi="pl-PL"/>
          <w:sz w:val="24"/>
          <w:szCs w:val="24"/>
          <w:w w:val="100"/>
          <w:spacing w:val="0"/>
          <w:color w:val="000000"/>
          <w:position w:val="0"/>
        </w:rPr>
        <w:t>liśćmi złocistymi</w:t>
      </w:r>
      <w:r>
        <w:rPr>
          <w:rStyle w:val="CharStyle43"/>
          <w:i w:val="0"/>
          <w:iCs w:val="0"/>
        </w:rPr>
        <w:t xml:space="preserve"> po ziemi, ...“</w:t>
      </w:r>
    </w:p>
    <w:p>
      <w:pPr>
        <w:pStyle w:val="Style21"/>
        <w:framePr w:w="9612" w:h="12425" w:hRule="exact" w:wrap="none" w:vAnchor="page" w:hAnchor="page" w:x="1007" w:y="1768"/>
        <w:widowControl w:val="0"/>
        <w:keepNext w:val="0"/>
        <w:keepLines w:val="0"/>
        <w:shd w:val="clear" w:color="auto" w:fill="auto"/>
        <w:bidi w:val="0"/>
        <w:jc w:val="left"/>
        <w:spacing w:before="0" w:after="0" w:line="306" w:lineRule="exact"/>
        <w:ind w:left="4060" w:right="0" w:firstLine="0"/>
      </w:pPr>
      <w:r>
        <w:rPr>
          <w:lang w:val="pl-PL" w:eastAsia="pl-PL" w:bidi="pl-PL"/>
          <w:sz w:val="24"/>
          <w:szCs w:val="24"/>
          <w:w w:val="100"/>
          <w:spacing w:val="0"/>
          <w:color w:val="000000"/>
          <w:position w:val="0"/>
        </w:rPr>
        <w:t>(Wiatr ją prosi TI czl s227)</w:t>
      </w:r>
    </w:p>
    <w:p>
      <w:pPr>
        <w:pStyle w:val="Style34"/>
        <w:framePr w:w="9612" w:h="12425" w:hRule="exact" w:wrap="none" w:vAnchor="page" w:hAnchor="page" w:x="1007" w:y="1768"/>
        <w:widowControl w:val="0"/>
        <w:keepNext w:val="0"/>
        <w:keepLines w:val="0"/>
        <w:shd w:val="clear" w:color="auto" w:fill="auto"/>
        <w:bidi w:val="0"/>
        <w:jc w:val="left"/>
        <w:spacing w:before="0" w:after="0" w:line="306" w:lineRule="exact"/>
        <w:ind w:left="560" w:right="0" w:firstLine="0"/>
      </w:pPr>
      <w:r>
        <w:rPr>
          <w:lang w:val="pl-PL" w:eastAsia="pl-PL" w:bidi="pl-PL"/>
          <w:w w:val="100"/>
          <w:spacing w:val="0"/>
          <w:color w:val="000000"/>
          <w:position w:val="0"/>
        </w:rPr>
        <w:t>świecić kometą, meteorem</w:t>
      </w:r>
    </w:p>
    <w:p>
      <w:pPr>
        <w:pStyle w:val="Style21"/>
        <w:framePr w:w="9612" w:h="12425" w:hRule="exact" w:wrap="none" w:vAnchor="page" w:hAnchor="page" w:x="1007" w:y="1768"/>
        <w:widowControl w:val="0"/>
        <w:keepNext w:val="0"/>
        <w:keepLines w:val="0"/>
        <w:shd w:val="clear" w:color="auto" w:fill="auto"/>
        <w:bidi w:val="0"/>
        <w:jc w:val="left"/>
        <w:spacing w:before="0" w:after="0" w:line="264" w:lineRule="exact"/>
        <w:ind w:left="1180" w:right="4840" w:firstLine="0"/>
      </w:pPr>
      <w:r>
        <w:rPr>
          <w:lang w:val="pl-PL" w:eastAsia="pl-PL" w:bidi="pl-PL"/>
          <w:sz w:val="24"/>
          <w:szCs w:val="24"/>
          <w:w w:val="100"/>
          <w:spacing w:val="0"/>
          <w:color w:val="000000"/>
          <w:position w:val="0"/>
        </w:rPr>
        <w:t xml:space="preserve">„...Odbijam się, nad życiem </w:t>
      </w:r>
      <w:r>
        <w:rPr>
          <w:rStyle w:val="CharStyle40"/>
        </w:rPr>
        <w:t>świecę Kometą</w:t>
      </w:r>
      <w:r>
        <w:rPr>
          <w:lang w:val="pl-PL" w:eastAsia="pl-PL" w:bidi="pl-PL"/>
          <w:sz w:val="24"/>
          <w:szCs w:val="24"/>
          <w:w w:val="100"/>
          <w:spacing w:val="0"/>
          <w:color w:val="000000"/>
          <w:position w:val="0"/>
        </w:rPr>
        <w:t xml:space="preserve">, </w:t>
      </w:r>
      <w:r>
        <w:rPr>
          <w:rStyle w:val="CharStyle40"/>
        </w:rPr>
        <w:t>pijanym meteorem</w:t>
      </w:r>
      <w:r>
        <w:rPr>
          <w:lang w:val="pl-PL" w:eastAsia="pl-PL" w:bidi="pl-PL"/>
          <w:sz w:val="24"/>
          <w:szCs w:val="24"/>
          <w:w w:val="100"/>
          <w:spacing w:val="0"/>
          <w:color w:val="000000"/>
          <w:position w:val="0"/>
        </w:rPr>
        <w:t>.“</w:t>
      </w:r>
    </w:p>
    <w:p>
      <w:pPr>
        <w:pStyle w:val="Style21"/>
        <w:framePr w:w="9612" w:h="12425" w:hRule="exact" w:wrap="none" w:vAnchor="page" w:hAnchor="page" w:x="1007" w:y="1768"/>
        <w:widowControl w:val="0"/>
        <w:keepNext w:val="0"/>
        <w:keepLines w:val="0"/>
        <w:shd w:val="clear" w:color="auto" w:fill="auto"/>
        <w:bidi w:val="0"/>
        <w:jc w:val="left"/>
        <w:spacing w:before="0" w:after="107" w:line="264" w:lineRule="exact"/>
        <w:ind w:left="4280" w:right="0" w:firstLine="0"/>
      </w:pPr>
      <w:r>
        <w:rPr>
          <w:lang w:val="pl-PL" w:eastAsia="pl-PL" w:bidi="pl-PL"/>
          <w:sz w:val="24"/>
          <w:szCs w:val="24"/>
          <w:w w:val="100"/>
          <w:spacing w:val="0"/>
          <w:color w:val="000000"/>
          <w:position w:val="0"/>
        </w:rPr>
        <w:t>(Hokus - pokus TI czl s288)</w:t>
      </w:r>
    </w:p>
    <w:p>
      <w:pPr>
        <w:pStyle w:val="Style34"/>
        <w:framePr w:w="9612" w:h="12425" w:hRule="exact" w:wrap="none" w:vAnchor="page" w:hAnchor="page" w:x="1007" w:y="1768"/>
        <w:widowControl w:val="0"/>
        <w:keepNext w:val="0"/>
        <w:keepLines w:val="0"/>
        <w:shd w:val="clear" w:color="auto" w:fill="auto"/>
        <w:bidi w:val="0"/>
        <w:jc w:val="left"/>
        <w:spacing w:before="0" w:after="28" w:line="280" w:lineRule="exact"/>
        <w:ind w:left="560" w:right="0" w:firstLine="0"/>
      </w:pPr>
      <w:r>
        <w:rPr>
          <w:lang w:val="pl-PL" w:eastAsia="pl-PL" w:bidi="pl-PL"/>
          <w:w w:val="100"/>
          <w:spacing w:val="0"/>
          <w:color w:val="000000"/>
          <w:position w:val="0"/>
        </w:rPr>
        <w:t>wić się krętą linią</w:t>
      </w:r>
    </w:p>
    <w:p>
      <w:pPr>
        <w:pStyle w:val="Style41"/>
        <w:framePr w:w="9612" w:h="12425" w:hRule="exact" w:wrap="none" w:vAnchor="page" w:hAnchor="page" w:x="1007" w:y="1768"/>
        <w:widowControl w:val="0"/>
        <w:keepNext w:val="0"/>
        <w:keepLines w:val="0"/>
        <w:shd w:val="clear" w:color="auto" w:fill="auto"/>
        <w:bidi w:val="0"/>
        <w:spacing w:before="0" w:after="0" w:line="240" w:lineRule="exact"/>
        <w:ind w:left="560" w:right="0" w:firstLine="620"/>
      </w:pPr>
      <w:r>
        <w:rPr>
          <w:lang w:val="pl-PL" w:eastAsia="pl-PL" w:bidi="pl-PL"/>
          <w:sz w:val="24"/>
          <w:szCs w:val="24"/>
          <w:w w:val="100"/>
          <w:spacing w:val="0"/>
          <w:color w:val="000000"/>
          <w:position w:val="0"/>
        </w:rPr>
        <w:t>„Krętą się linią wić</w:t>
      </w:r>
      <w:r>
        <w:rPr>
          <w:rStyle w:val="CharStyle43"/>
          <w:i w:val="0"/>
          <w:iCs w:val="0"/>
        </w:rPr>
        <w:t xml:space="preserve"> w okresie,</w:t>
      </w:r>
    </w:p>
    <w:p>
      <w:pPr>
        <w:pStyle w:val="Style21"/>
        <w:framePr w:w="9612" w:h="12425" w:hRule="exact" w:wrap="none" w:vAnchor="page" w:hAnchor="page" w:x="1007" w:y="1768"/>
        <w:widowControl w:val="0"/>
        <w:keepNext w:val="0"/>
        <w:keepLines w:val="0"/>
        <w:shd w:val="clear" w:color="auto" w:fill="auto"/>
        <w:bidi w:val="0"/>
        <w:jc w:val="both"/>
        <w:spacing w:before="0" w:after="30" w:line="240" w:lineRule="exact"/>
        <w:ind w:left="560" w:right="0" w:firstLine="620"/>
      </w:pPr>
      <w:r>
        <w:rPr>
          <w:lang w:val="pl-PL" w:eastAsia="pl-PL" w:bidi="pl-PL"/>
          <w:sz w:val="24"/>
          <w:szCs w:val="24"/>
          <w:w w:val="100"/>
          <w:spacing w:val="0"/>
          <w:color w:val="000000"/>
          <w:position w:val="0"/>
        </w:rPr>
        <w:t>Zapisać rym na marginesie, ...“</w:t>
      </w:r>
    </w:p>
    <w:p>
      <w:pPr>
        <w:pStyle w:val="Style21"/>
        <w:framePr w:w="9612" w:h="12425" w:hRule="exact" w:wrap="none" w:vAnchor="page" w:hAnchor="page" w:x="1007" w:y="1768"/>
        <w:widowControl w:val="0"/>
        <w:keepNext w:val="0"/>
        <w:keepLines w:val="0"/>
        <w:shd w:val="clear" w:color="auto" w:fill="auto"/>
        <w:bidi w:val="0"/>
        <w:spacing w:before="0" w:after="0" w:line="240" w:lineRule="exact"/>
        <w:ind w:left="260" w:right="0" w:firstLine="0"/>
      </w:pPr>
      <w:r>
        <w:rPr>
          <w:lang w:val="pl-PL" w:eastAsia="pl-PL" w:bidi="pl-PL"/>
          <w:sz w:val="24"/>
          <w:szCs w:val="24"/>
          <w:w w:val="100"/>
          <w:spacing w:val="0"/>
          <w:color w:val="000000"/>
          <w:position w:val="0"/>
        </w:rPr>
        <w:t>(Ach, tworzyć, tworzyć! Słów dobierać TI cz II s271)</w:t>
      </w:r>
    </w:p>
    <w:p>
      <w:pPr>
        <w:pStyle w:val="Style38"/>
        <w:framePr w:wrap="none" w:vAnchor="page" w:hAnchor="page" w:x="2201" w:y="14685"/>
        <w:tabs>
          <w:tab w:leader="none" w:pos="1454" w:val="left"/>
        </w:tabs>
        <w:widowControl w:val="0"/>
        <w:keepNext w:val="0"/>
        <w:keepLines w:val="0"/>
        <w:shd w:val="clear" w:color="auto" w:fill="auto"/>
        <w:bidi w:val="0"/>
        <w:spacing w:before="0" w:after="0" w:line="240" w:lineRule="exact"/>
        <w:ind w:left="1220" w:right="0" w:firstLine="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Por. s.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061"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061"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03"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437</w:t>
      </w:r>
    </w:p>
    <w:p>
      <w:pPr>
        <w:pStyle w:val="Style34"/>
        <w:framePr w:w="9612" w:h="12109" w:hRule="exact" w:wrap="none" w:vAnchor="page" w:hAnchor="page" w:x="1007" w:y="1801"/>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spadać gwiezdnym deszczem</w:t>
      </w:r>
    </w:p>
    <w:p>
      <w:pPr>
        <w:pStyle w:val="Style21"/>
        <w:framePr w:w="9612" w:h="12109" w:hRule="exact" w:wrap="none" w:vAnchor="page" w:hAnchor="page" w:x="1007" w:y="1801"/>
        <w:widowControl w:val="0"/>
        <w:keepNext w:val="0"/>
        <w:keepLines w:val="0"/>
        <w:shd w:val="clear" w:color="auto" w:fill="auto"/>
        <w:bidi w:val="0"/>
        <w:jc w:val="both"/>
        <w:spacing w:before="0" w:after="0" w:line="240" w:lineRule="exact"/>
        <w:ind w:left="0" w:right="0" w:firstLine="700"/>
      </w:pPr>
      <w:r>
        <w:rPr>
          <w:lang w:val="pl-PL" w:eastAsia="pl-PL" w:bidi="pl-PL"/>
          <w:sz w:val="24"/>
          <w:szCs w:val="24"/>
          <w:w w:val="100"/>
          <w:spacing w:val="0"/>
          <w:color w:val="000000"/>
          <w:position w:val="0"/>
        </w:rPr>
        <w:t xml:space="preserve">„... I </w:t>
      </w:r>
      <w:r>
        <w:rPr>
          <w:rStyle w:val="CharStyle40"/>
        </w:rPr>
        <w:t>spadło gwiezdnym deszczem</w:t>
      </w:r>
      <w:r>
        <w:rPr>
          <w:lang w:val="pl-PL" w:eastAsia="pl-PL" w:bidi="pl-PL"/>
          <w:sz w:val="24"/>
          <w:szCs w:val="24"/>
          <w:w w:val="100"/>
          <w:spacing w:val="0"/>
          <w:color w:val="000000"/>
          <w:position w:val="0"/>
        </w:rPr>
        <w:t xml:space="preserve"> pięć tysięcy tercyn</w:t>
      </w:r>
    </w:p>
    <w:p>
      <w:pPr>
        <w:pStyle w:val="Style21"/>
        <w:framePr w:w="9612" w:h="12109" w:hRule="exact" w:wrap="none" w:vAnchor="page" w:hAnchor="page" w:x="1007" w:y="1801"/>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 xml:space="preserve">Na rozmodlone usta poety obcego </w:t>
      </w:r>
    </w:p>
    <w:p>
      <w:pPr>
        <w:pStyle w:val="Style21"/>
        <w:framePr w:w="9612" w:h="12109" w:hRule="exact" w:wrap="none" w:vAnchor="page" w:hAnchor="page" w:x="1007" w:y="1801"/>
        <w:widowControl w:val="0"/>
        <w:keepNext w:val="0"/>
        <w:keepLines w:val="0"/>
        <w:shd w:val="clear" w:color="auto" w:fill="auto"/>
        <w:bidi w:val="0"/>
        <w:jc w:val="left"/>
        <w:spacing w:before="0" w:after="0" w:line="312" w:lineRule="exact"/>
        <w:ind w:left="2660" w:right="0" w:firstLine="0"/>
      </w:pPr>
      <w:r>
        <w:rPr>
          <w:lang w:val="pl-PL" w:eastAsia="pl-PL" w:bidi="pl-PL"/>
          <w:sz w:val="24"/>
          <w:szCs w:val="24"/>
          <w:w w:val="100"/>
          <w:spacing w:val="0"/>
          <w:color w:val="000000"/>
          <w:position w:val="0"/>
        </w:rPr>
        <w:t xml:space="preserve">(Commedia </w:t>
      </w:r>
      <w:r>
        <w:rPr>
          <w:lang w:val="cs-CZ" w:eastAsia="cs-CZ" w:bidi="cs-CZ"/>
          <w:sz w:val="24"/>
          <w:szCs w:val="24"/>
          <w:w w:val="100"/>
          <w:spacing w:val="0"/>
          <w:color w:val="000000"/>
          <w:position w:val="0"/>
        </w:rPr>
        <w:t xml:space="preserve">divina </w:t>
      </w:r>
      <w:r>
        <w:rPr>
          <w:lang w:val="pl-PL" w:eastAsia="pl-PL" w:bidi="pl-PL"/>
          <w:sz w:val="24"/>
          <w:szCs w:val="24"/>
          <w:w w:val="100"/>
          <w:spacing w:val="0"/>
          <w:color w:val="000000"/>
          <w:position w:val="0"/>
        </w:rPr>
        <w:t>TI cz II sl7)</w:t>
      </w:r>
    </w:p>
    <w:p>
      <w:pPr>
        <w:pStyle w:val="Style34"/>
        <w:framePr w:w="9612" w:h="12109" w:hRule="exact" w:wrap="none" w:vAnchor="page" w:hAnchor="page" w:x="1007" w:y="1801"/>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sterczeć ogonkiem</w:t>
      </w:r>
    </w:p>
    <w:p>
      <w:pPr>
        <w:pStyle w:val="Style41"/>
        <w:framePr w:w="9612" w:h="12109" w:hRule="exact" w:wrap="none" w:vAnchor="page" w:hAnchor="page" w:x="1007" w:y="1801"/>
        <w:widowControl w:val="0"/>
        <w:keepNext w:val="0"/>
        <w:keepLines w:val="0"/>
        <w:shd w:val="clear" w:color="auto" w:fill="auto"/>
        <w:bidi w:val="0"/>
        <w:spacing w:before="0" w:after="0" w:line="312" w:lineRule="exact"/>
        <w:ind w:left="0" w:right="0" w:firstLine="700"/>
      </w:pPr>
      <w:r>
        <w:rPr>
          <w:rStyle w:val="CharStyle43"/>
          <w:i w:val="0"/>
          <w:iCs w:val="0"/>
        </w:rPr>
        <w:t xml:space="preserve">„...piramida, </w:t>
      </w:r>
      <w:r>
        <w:rPr>
          <w:lang w:val="pl-PL" w:eastAsia="pl-PL" w:bidi="pl-PL"/>
          <w:sz w:val="24"/>
          <w:szCs w:val="24"/>
          <w:w w:val="100"/>
          <w:spacing w:val="0"/>
          <w:color w:val="000000"/>
          <w:position w:val="0"/>
        </w:rPr>
        <w:t>ostrym ogonkiem martwej myszki stercząca "</w:t>
      </w:r>
    </w:p>
    <w:p>
      <w:pPr>
        <w:pStyle w:val="Style21"/>
        <w:framePr w:w="9612" w:h="12109" w:hRule="exact" w:wrap="none" w:vAnchor="page" w:hAnchor="page" w:x="1007" w:y="1801"/>
        <w:widowControl w:val="0"/>
        <w:keepNext w:val="0"/>
        <w:keepLines w:val="0"/>
        <w:shd w:val="clear" w:color="auto" w:fill="auto"/>
        <w:bidi w:val="0"/>
        <w:jc w:val="left"/>
        <w:spacing w:before="0" w:after="0" w:line="240" w:lineRule="exact"/>
        <w:ind w:left="4220" w:right="0" w:firstLine="0"/>
      </w:pPr>
      <w:r>
        <w:rPr>
          <w:lang w:val="pl-PL" w:eastAsia="pl-PL" w:bidi="pl-PL"/>
          <w:sz w:val="24"/>
          <w:szCs w:val="24"/>
          <w:w w:val="100"/>
          <w:spacing w:val="0"/>
          <w:color w:val="000000"/>
          <w:position w:val="0"/>
        </w:rPr>
        <w:t>(Skrzydlaty złoczyńca TI czll s80)</w:t>
      </w:r>
    </w:p>
    <w:p>
      <w:pPr>
        <w:pStyle w:val="Style34"/>
        <w:framePr w:w="9612" w:h="12109" w:hRule="exact" w:wrap="none" w:vAnchor="page" w:hAnchor="page" w:x="1007" w:y="1801"/>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rozchlustać się pomyjami</w:t>
      </w:r>
    </w:p>
    <w:p>
      <w:pPr>
        <w:pStyle w:val="Style41"/>
        <w:framePr w:w="9612" w:h="12109" w:hRule="exact" w:wrap="none" w:vAnchor="page" w:hAnchor="page" w:x="1007" w:y="1801"/>
        <w:widowControl w:val="0"/>
        <w:keepNext w:val="0"/>
        <w:keepLines w:val="0"/>
        <w:shd w:val="clear" w:color="auto" w:fill="auto"/>
        <w:bidi w:val="0"/>
        <w:spacing w:before="0" w:after="0" w:line="240" w:lineRule="exact"/>
        <w:ind w:left="0" w:right="0" w:firstLine="700"/>
      </w:pPr>
      <w:r>
        <w:rPr>
          <w:lang w:val="pl-PL" w:eastAsia="pl-PL" w:bidi="pl-PL"/>
          <w:sz w:val="24"/>
          <w:szCs w:val="24"/>
          <w:w w:val="100"/>
          <w:spacing w:val="0"/>
          <w:color w:val="000000"/>
          <w:position w:val="0"/>
        </w:rPr>
        <w:t>„rozchlustało</w:t>
      </w:r>
      <w:r>
        <w:rPr>
          <w:rStyle w:val="CharStyle43"/>
          <w:i w:val="0"/>
          <w:iCs w:val="0"/>
        </w:rPr>
        <w:t xml:space="preserve"> się niebo </w:t>
      </w:r>
      <w:r>
        <w:rPr>
          <w:lang w:val="pl-PL" w:eastAsia="pl-PL" w:bidi="pl-PL"/>
          <w:sz w:val="24"/>
          <w:szCs w:val="24"/>
          <w:w w:val="100"/>
          <w:spacing w:val="0"/>
          <w:color w:val="000000"/>
          <w:position w:val="0"/>
        </w:rPr>
        <w:t>ciemnymi pomyjami“</w:t>
      </w:r>
    </w:p>
    <w:p>
      <w:pPr>
        <w:pStyle w:val="Style21"/>
        <w:framePr w:w="9612" w:h="12109" w:hRule="exact" w:wrap="none" w:vAnchor="page" w:hAnchor="page" w:x="1007" w:y="1801"/>
        <w:widowControl w:val="0"/>
        <w:keepNext w:val="0"/>
        <w:keepLines w:val="0"/>
        <w:shd w:val="clear" w:color="auto" w:fill="auto"/>
        <w:bidi w:val="0"/>
        <w:jc w:val="left"/>
        <w:spacing w:before="0" w:after="244" w:line="240" w:lineRule="exact"/>
        <w:ind w:left="4100" w:right="0" w:firstLine="0"/>
      </w:pPr>
      <w:r>
        <w:rPr>
          <w:lang w:val="pl-PL" w:eastAsia="pl-PL" w:bidi="pl-PL"/>
          <w:sz w:val="24"/>
          <w:szCs w:val="24"/>
          <w:w w:val="100"/>
          <w:spacing w:val="0"/>
          <w:color w:val="000000"/>
          <w:position w:val="0"/>
        </w:rPr>
        <w:t>(Odyseusz TI czll s45)</w:t>
      </w:r>
    </w:p>
    <w:p>
      <w:pPr>
        <w:pStyle w:val="Style19"/>
        <w:framePr w:w="9612" w:h="12109" w:hRule="exact" w:wrap="none" w:vAnchor="page" w:hAnchor="page" w:x="1007" w:y="1801"/>
        <w:widowControl w:val="0"/>
        <w:keepNext w:val="0"/>
        <w:keepLines w:val="0"/>
        <w:shd w:val="clear" w:color="auto" w:fill="auto"/>
        <w:bidi w:val="0"/>
        <w:jc w:val="both"/>
        <w:spacing w:before="0" w:after="0" w:line="318" w:lineRule="exact"/>
        <w:ind w:left="0" w:right="760" w:firstLine="700"/>
      </w:pPr>
      <w:r>
        <w:rPr>
          <w:lang w:val="pl-PL" w:eastAsia="pl-PL" w:bidi="pl-PL"/>
          <w:w w:val="100"/>
          <w:spacing w:val="0"/>
          <w:color w:val="000000"/>
          <w:position w:val="0"/>
        </w:rPr>
        <w:t>Przytoczony przeze mnie materiał stanowi tylko fragment całości, ponieważ, jak już zaznaczyłam, tego rodzaju konstrukcje składniowe szczególnie często występują u Tuwima.</w:t>
      </w:r>
    </w:p>
    <w:p>
      <w:pPr>
        <w:pStyle w:val="Style19"/>
        <w:framePr w:w="9612" w:h="12109" w:hRule="exact" w:wrap="none" w:vAnchor="page" w:hAnchor="page" w:x="1007" w:y="1801"/>
        <w:widowControl w:val="0"/>
        <w:keepNext w:val="0"/>
        <w:keepLines w:val="0"/>
        <w:shd w:val="clear" w:color="auto" w:fill="auto"/>
        <w:bidi w:val="0"/>
        <w:jc w:val="both"/>
        <w:spacing w:before="0" w:after="55" w:line="312" w:lineRule="exact"/>
        <w:ind w:left="0" w:right="760" w:firstLine="700"/>
      </w:pPr>
      <w:r>
        <w:rPr>
          <w:lang w:val="pl-PL" w:eastAsia="pl-PL" w:bidi="pl-PL"/>
          <w:w w:val="100"/>
          <w:spacing w:val="0"/>
          <w:color w:val="000000"/>
          <w:position w:val="0"/>
        </w:rPr>
        <w:t>Wydaje mi się jednak, że na podstawie powyższych przykładów da się już scharakteryzować omówiony wyżej narzędnik porównawczy.</w:t>
      </w:r>
    </w:p>
    <w:p>
      <w:pPr>
        <w:pStyle w:val="Style19"/>
        <w:framePr w:w="9612" w:h="12109" w:hRule="exact" w:wrap="none" w:vAnchor="page" w:hAnchor="page" w:x="1007" w:y="1801"/>
        <w:widowControl w:val="0"/>
        <w:keepNext w:val="0"/>
        <w:keepLines w:val="0"/>
        <w:shd w:val="clear" w:color="auto" w:fill="auto"/>
        <w:bidi w:val="0"/>
        <w:jc w:val="both"/>
        <w:spacing w:before="0" w:after="0" w:line="318" w:lineRule="exact"/>
        <w:ind w:left="0" w:right="760" w:firstLine="700"/>
      </w:pPr>
      <w:r>
        <w:rPr>
          <w:lang w:val="pl-PL" w:eastAsia="pl-PL" w:bidi="pl-PL"/>
          <w:w w:val="100"/>
          <w:spacing w:val="0"/>
          <w:color w:val="000000"/>
          <w:position w:val="0"/>
        </w:rPr>
        <w:t>Cechą wspólną wszystkich wymienionych tu użyć narzędnika jest jego ścisły związek z orzeczeniem.</w:t>
      </w:r>
    </w:p>
    <w:p>
      <w:pPr>
        <w:pStyle w:val="Style19"/>
        <w:framePr w:w="9612" w:h="12109" w:hRule="exact" w:wrap="none" w:vAnchor="page" w:hAnchor="page" w:x="1007" w:y="1801"/>
        <w:widowControl w:val="0"/>
        <w:keepNext w:val="0"/>
        <w:keepLines w:val="0"/>
        <w:shd w:val="clear" w:color="auto" w:fill="auto"/>
        <w:bidi w:val="0"/>
        <w:jc w:val="both"/>
        <w:spacing w:before="0" w:after="60" w:line="312" w:lineRule="exact"/>
        <w:ind w:left="0" w:right="760" w:firstLine="700"/>
      </w:pPr>
      <w:r>
        <w:rPr>
          <w:lang w:val="pl-PL" w:eastAsia="pl-PL" w:bidi="pl-PL"/>
          <w:w w:val="100"/>
          <w:spacing w:val="0"/>
          <w:color w:val="000000"/>
          <w:position w:val="0"/>
        </w:rPr>
        <w:t>W omówionych porównaniach narzędnik określa sposób, w jaki prze</w:t>
        <w:t>biega czynność orzeczenia tylko ze względu na znaczenie czasownika; in</w:t>
        <w:t>nymi słowy sama treść orzeczenia implikuje takie czy inne porównania.</w:t>
      </w:r>
    </w:p>
    <w:p>
      <w:pPr>
        <w:pStyle w:val="Style19"/>
        <w:framePr w:w="9612" w:h="12109" w:hRule="exact" w:wrap="none" w:vAnchor="page" w:hAnchor="page" w:x="1007" w:y="1801"/>
        <w:widowControl w:val="0"/>
        <w:keepNext w:val="0"/>
        <w:keepLines w:val="0"/>
        <w:shd w:val="clear" w:color="auto" w:fill="auto"/>
        <w:bidi w:val="0"/>
        <w:jc w:val="both"/>
        <w:spacing w:before="0" w:after="60" w:line="312" w:lineRule="exact"/>
        <w:ind w:left="0" w:right="760" w:firstLine="700"/>
      </w:pPr>
      <w:r>
        <w:rPr>
          <w:lang w:val="pl-PL" w:eastAsia="pl-PL" w:bidi="pl-PL"/>
          <w:w w:val="100"/>
          <w:spacing w:val="0"/>
          <w:color w:val="000000"/>
          <w:position w:val="0"/>
        </w:rPr>
        <w:t>Np. zwrotu: huczeć burzą, możemy użyć w odniesieniu do wszystkie</w:t>
        <w:t>go, co huczy, a więc burzą może wiatr, głos, muzyka, morze itp.</w:t>
      </w:r>
    </w:p>
    <w:p>
      <w:pPr>
        <w:pStyle w:val="Style19"/>
        <w:framePr w:w="9612" w:h="12109" w:hRule="exact" w:wrap="none" w:vAnchor="page" w:hAnchor="page" w:x="1007" w:y="1801"/>
        <w:widowControl w:val="0"/>
        <w:keepNext w:val="0"/>
        <w:keepLines w:val="0"/>
        <w:shd w:val="clear" w:color="auto" w:fill="auto"/>
        <w:bidi w:val="0"/>
        <w:jc w:val="both"/>
        <w:spacing w:before="0" w:after="60" w:line="312" w:lineRule="exact"/>
        <w:ind w:left="0" w:right="760" w:firstLine="700"/>
      </w:pPr>
      <w:r>
        <w:rPr>
          <w:lang w:val="pl-PL" w:eastAsia="pl-PL" w:bidi="pl-PL"/>
          <w:w w:val="100"/>
          <w:spacing w:val="0"/>
          <w:color w:val="000000"/>
          <w:position w:val="0"/>
        </w:rPr>
        <w:t>Podmiot jest tu zupełnie obojętny właśnie dlatego, że narzędnik określa jedynie sposób wykonywania czynności i składniowo wiąże się tylko z orzeczeniem.</w:t>
      </w:r>
      <w:r>
        <w:rPr>
          <w:lang w:val="pl-PL" w:eastAsia="pl-PL" w:bidi="pl-PL"/>
          <w:vertAlign w:val="superscript"/>
          <w:w w:val="100"/>
          <w:spacing w:val="0"/>
          <w:color w:val="000000"/>
          <w:position w:val="0"/>
        </w:rPr>
        <w:t>16</w:t>
      </w:r>
    </w:p>
    <w:p>
      <w:pPr>
        <w:pStyle w:val="Style19"/>
        <w:framePr w:w="9612" w:h="12109" w:hRule="exact" w:wrap="none" w:vAnchor="page" w:hAnchor="page" w:x="1007" w:y="1801"/>
        <w:widowControl w:val="0"/>
        <w:keepNext w:val="0"/>
        <w:keepLines w:val="0"/>
        <w:shd w:val="clear" w:color="auto" w:fill="auto"/>
        <w:bidi w:val="0"/>
        <w:jc w:val="both"/>
        <w:spacing w:before="0" w:after="418" w:line="312" w:lineRule="exact"/>
        <w:ind w:left="0" w:right="760" w:firstLine="700"/>
      </w:pPr>
      <w:r>
        <w:rPr>
          <w:lang w:val="pl-PL" w:eastAsia="pl-PL" w:bidi="pl-PL"/>
          <w:w w:val="100"/>
          <w:spacing w:val="0"/>
          <w:color w:val="000000"/>
          <w:position w:val="0"/>
        </w:rPr>
        <w:t>Oczywiście dla stylistycznej wartości porównania sprawa związku z podmiotem nie jest obojętna, chodzi tu jednak wtedy nie o funkcję na</w:t>
        <w:t>rzędnika, ale o stosunek znaczeniowy całego zwrotu porównawczego (orze</w:t>
        <w:t>czenia i narzędnika) do podmiotu.</w:t>
      </w:r>
    </w:p>
    <w:p>
      <w:pPr>
        <w:pStyle w:val="Style21"/>
        <w:framePr w:w="9612" w:h="12109" w:hRule="exact" w:wrap="none" w:vAnchor="page" w:hAnchor="page" w:x="1007" w:y="1801"/>
        <w:widowControl w:val="0"/>
        <w:keepNext w:val="0"/>
        <w:keepLines w:val="0"/>
        <w:shd w:val="clear" w:color="auto" w:fill="auto"/>
        <w:bidi w:val="0"/>
        <w:jc w:val="left"/>
        <w:spacing w:before="0" w:after="280" w:line="240" w:lineRule="exact"/>
        <w:ind w:left="1000" w:right="0" w:firstLine="0"/>
      </w:pPr>
      <w:r>
        <w:rPr>
          <w:lang w:val="pl-PL" w:eastAsia="pl-PL" w:bidi="pl-PL"/>
          <w:sz w:val="24"/>
          <w:szCs w:val="24"/>
          <w:w w:val="100"/>
          <w:spacing w:val="0"/>
          <w:color w:val="000000"/>
          <w:position w:val="0"/>
        </w:rPr>
        <w:t>II. NARZĘDNIK PORÓWNAWCZY OKREŚLAJĄCY PODMIOT</w:t>
      </w:r>
    </w:p>
    <w:p>
      <w:pPr>
        <w:pStyle w:val="Style19"/>
        <w:framePr w:w="9612" w:h="12109" w:hRule="exact" w:wrap="none" w:vAnchor="page" w:hAnchor="page" w:x="1007" w:y="1801"/>
        <w:widowControl w:val="0"/>
        <w:keepNext w:val="0"/>
        <w:keepLines w:val="0"/>
        <w:shd w:val="clear" w:color="auto" w:fill="auto"/>
        <w:bidi w:val="0"/>
        <w:jc w:val="both"/>
        <w:spacing w:before="0" w:after="0" w:line="280" w:lineRule="exact"/>
        <w:ind w:left="0" w:right="0" w:firstLine="700"/>
      </w:pPr>
      <w:r>
        <w:rPr>
          <w:lang w:val="pl-PL" w:eastAsia="pl-PL" w:bidi="pl-PL"/>
          <w:w w:val="100"/>
          <w:spacing w:val="0"/>
          <w:color w:val="000000"/>
          <w:position w:val="0"/>
        </w:rPr>
        <w:t>Inny charakter ma narzędnik porównawczy określający podmiot.</w:t>
      </w:r>
    </w:p>
    <w:p>
      <w:pPr>
        <w:pStyle w:val="Style19"/>
        <w:framePr w:w="9612" w:h="12109" w:hRule="exact" w:wrap="none" w:vAnchor="page" w:hAnchor="page" w:x="1007" w:y="1801"/>
        <w:widowControl w:val="0"/>
        <w:keepNext w:val="0"/>
        <w:keepLines w:val="0"/>
        <w:shd w:val="clear" w:color="auto" w:fill="auto"/>
        <w:bidi w:val="0"/>
        <w:jc w:val="both"/>
        <w:spacing w:before="0" w:after="249" w:line="280" w:lineRule="exact"/>
        <w:ind w:left="0" w:right="0" w:firstLine="700"/>
      </w:pPr>
      <w:r>
        <w:rPr>
          <w:lang w:val="pl-PL" w:eastAsia="pl-PL" w:bidi="pl-PL"/>
          <w:w w:val="100"/>
          <w:spacing w:val="0"/>
          <w:color w:val="000000"/>
          <w:position w:val="0"/>
        </w:rPr>
        <w:t>Przyjrzyjmy się najpierw przykładom.</w:t>
      </w:r>
    </w:p>
    <w:p>
      <w:pPr>
        <w:pStyle w:val="Style41"/>
        <w:framePr w:w="9612" w:h="12109" w:hRule="exact" w:wrap="none" w:vAnchor="page" w:hAnchor="page" w:x="1007" w:y="1801"/>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„Sfrunął śniegiem z wiśni kwiat</w:t>
      </w:r>
      <w:r>
        <w:rPr>
          <w:rStyle w:val="CharStyle43"/>
          <w:i w:val="0"/>
          <w:iCs w:val="0"/>
        </w:rPr>
        <w:t>,</w:t>
      </w:r>
    </w:p>
    <w:p>
      <w:pPr>
        <w:pStyle w:val="Style21"/>
        <w:framePr w:w="9612" w:h="12109" w:hRule="exact" w:wrap="none" w:vAnchor="page" w:hAnchor="page" w:x="1007" w:y="1801"/>
        <w:widowControl w:val="0"/>
        <w:keepNext w:val="0"/>
        <w:keepLines w:val="0"/>
        <w:shd w:val="clear" w:color="auto" w:fill="auto"/>
        <w:bidi w:val="0"/>
        <w:jc w:val="both"/>
        <w:spacing w:before="0" w:after="0" w:line="264" w:lineRule="exact"/>
        <w:ind w:left="0" w:right="0" w:firstLine="700"/>
      </w:pPr>
      <w:r>
        <w:rPr>
          <w:lang w:val="pl-PL" w:eastAsia="pl-PL" w:bidi="pl-PL"/>
          <w:sz w:val="24"/>
          <w:szCs w:val="24"/>
          <w:w w:val="100"/>
          <w:spacing w:val="0"/>
          <w:color w:val="000000"/>
          <w:position w:val="0"/>
        </w:rPr>
        <w:t>Parsknął śmiechem cały sad. ..."</w:t>
      </w:r>
    </w:p>
    <w:p>
      <w:pPr>
        <w:pStyle w:val="Style21"/>
        <w:framePr w:w="9612" w:h="12109" w:hRule="exact" w:wrap="none" w:vAnchor="page" w:hAnchor="page" w:x="1007" w:y="1801"/>
        <w:widowControl w:val="0"/>
        <w:keepNext w:val="0"/>
        <w:keepLines w:val="0"/>
        <w:shd w:val="clear" w:color="auto" w:fill="auto"/>
        <w:bidi w:val="0"/>
        <w:jc w:val="left"/>
        <w:spacing w:before="0" w:after="0" w:line="264" w:lineRule="exact"/>
        <w:ind w:left="2500" w:right="0" w:firstLine="0"/>
      </w:pPr>
      <w:r>
        <w:rPr>
          <w:lang w:val="pl-PL" w:eastAsia="pl-PL" w:bidi="pl-PL"/>
          <w:sz w:val="24"/>
          <w:szCs w:val="24"/>
          <w:w w:val="100"/>
          <w:spacing w:val="0"/>
          <w:color w:val="000000"/>
          <w:position w:val="0"/>
        </w:rPr>
        <w:t>(Dwa wiatry TI czl sl77)</w:t>
      </w:r>
    </w:p>
    <w:p>
      <w:pPr>
        <w:pStyle w:val="Style38"/>
        <w:framePr w:w="8862" w:h="858" w:hRule="exact" w:wrap="none" w:vAnchor="page" w:hAnchor="page" w:x="1031" w:y="14210"/>
        <w:tabs>
          <w:tab w:leader="none" w:pos="858" w:val="left"/>
        </w:tabs>
        <w:widowControl w:val="0"/>
        <w:keepNext w:val="0"/>
        <w:keepLines w:val="0"/>
        <w:shd w:val="clear" w:color="auto" w:fill="auto"/>
        <w:bidi w:val="0"/>
        <w:spacing w:before="0" w:after="0" w:line="204" w:lineRule="exact"/>
        <w:ind w:left="0" w:right="780" w:firstLine="70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J. Łoś, omawiając funkcję modalną narzędnika, pisze, że o ile we wszystkich funkcjach dominujących narzędnik łączy się z podmiotem lub czasem z dopełnie</w:t>
        <w:t>niem, o tyle w funkcji modalnej jest zawsze określeniem orzeczenia. (J. Łoś: Funkcje narzędnika w języku polskim, s. 32—33).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6.3pt;margin-top:660.2pt;width:24.pt;height:13.8pt;z-index:-251658240;mso-position-horizontal-relative:page;mso-position-vertical-relative:page;z-index:-251658748" fillcolor="#553925" stroked="f"/>
        </w:pict>
      </w:r>
      <w:r>
        <w:pict>
          <v:rect style="position:absolute;margin-left:565.4pt;margin-top:703.1pt;width:24.3pt;height:15.9pt;z-index:-251658240;mso-position-horizontal-relative:page;mso-position-vertical-relative:page;z-index:-251658747" fillcolor="#563A25" stroked="f"/>
        </w:pict>
      </w:r>
      <w:r>
        <w:pict>
          <v:rect style="position:absolute;margin-left:564.8pt;margin-top:746.3pt;width:24.3pt;height:8.7pt;z-index:-251658240;mso-position-horizontal-relative:page;mso-position-vertical-relative:page;z-index:-251658746" fillcolor="#64462E" stroked="f"/>
        </w:pict>
      </w:r>
      <w:r>
        <w:pict>
          <v:rect style="position:absolute;margin-left:564.8pt;margin-top:768.8pt;width:23.7pt;height:11.7pt;z-index:-251658240;mso-position-horizontal-relative:page;mso-position-vertical-relative:page;z-index:-251658745" fillcolor="#543B26" stroked="f"/>
        </w:pict>
      </w:r>
      <w:r>
        <w:pict>
          <v:rect style="position:absolute;margin-left:564.2pt;margin-top:794.pt;width:24.pt;height:8.4pt;z-index:-251658240;mso-position-horizontal-relative:page;mso-position-vertical-relative:page;z-index:-251658744" fillcolor="#573C27" stroked="f"/>
        </w:pict>
      </w:r>
      <w:r>
        <w:pict>
          <v:rect style="position:absolute;margin-left:564.5pt;margin-top:804.8pt;width:23.1pt;height:9.pt;z-index:-251658240;mso-position-horizontal-relative:page;mso-position-vertical-relative:page;z-index:-251658743" fillcolor="#573C29" stroked="f"/>
        </w:pict>
      </w:r>
    </w:p>
    <w:p>
      <w:pPr>
        <w:pStyle w:val="Style30"/>
        <w:framePr w:wrap="none" w:vAnchor="page" w:hAnchor="page" w:x="1721"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436</w:t>
      </w:r>
    </w:p>
    <w:p>
      <w:pPr>
        <w:pStyle w:val="Style30"/>
        <w:framePr w:wrap="none" w:vAnchor="page" w:hAnchor="page" w:x="4739"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623"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41"/>
        <w:framePr w:w="9612" w:h="13112" w:hRule="exact" w:wrap="none" w:vAnchor="page" w:hAnchor="page" w:x="1007" w:y="1821"/>
        <w:widowControl w:val="0"/>
        <w:keepNext w:val="0"/>
        <w:keepLines w:val="0"/>
        <w:shd w:val="clear" w:color="auto" w:fill="auto"/>
        <w:bidi w:val="0"/>
        <w:spacing w:before="0" w:after="0" w:line="258" w:lineRule="exact"/>
        <w:ind w:left="740" w:right="0" w:firstLine="620"/>
      </w:pPr>
      <w:r>
        <w:rPr>
          <w:lang w:val="pl-PL" w:eastAsia="pl-PL" w:bidi="pl-PL"/>
          <w:sz w:val="24"/>
          <w:szCs w:val="24"/>
          <w:w w:val="100"/>
          <w:spacing w:val="0"/>
          <w:color w:val="000000"/>
          <w:position w:val="0"/>
        </w:rPr>
        <w:t>„Zielony sznur jedwabny od elektryczności</w:t>
      </w:r>
    </w:p>
    <w:p>
      <w:pPr>
        <w:pStyle w:val="Style41"/>
        <w:framePr w:w="9612" w:h="13112" w:hRule="exact" w:wrap="none" w:vAnchor="page" w:hAnchor="page" w:x="1007" w:y="1821"/>
        <w:widowControl w:val="0"/>
        <w:keepNext w:val="0"/>
        <w:keepLines w:val="0"/>
        <w:shd w:val="clear" w:color="auto" w:fill="auto"/>
        <w:bidi w:val="0"/>
        <w:spacing w:before="0" w:after="0" w:line="258" w:lineRule="exact"/>
        <w:ind w:left="740" w:right="0" w:firstLine="620"/>
      </w:pPr>
      <w:r>
        <w:rPr>
          <w:lang w:val="pl-PL" w:eastAsia="pl-PL" w:bidi="pl-PL"/>
          <w:sz w:val="24"/>
          <w:szCs w:val="24"/>
          <w:w w:val="100"/>
          <w:spacing w:val="0"/>
          <w:color w:val="000000"/>
          <w:position w:val="0"/>
        </w:rPr>
        <w:t>Wpełzł</w:t>
      </w:r>
      <w:r>
        <w:rPr>
          <w:rStyle w:val="CharStyle43"/>
          <w:i w:val="0"/>
          <w:iCs w:val="0"/>
        </w:rPr>
        <w:t xml:space="preserve"> w sen </w:t>
      </w:r>
      <w:r>
        <w:rPr>
          <w:lang w:val="pl-PL" w:eastAsia="pl-PL" w:bidi="pl-PL"/>
          <w:sz w:val="24"/>
          <w:szCs w:val="24"/>
          <w:w w:val="100"/>
          <w:spacing w:val="0"/>
          <w:color w:val="000000"/>
          <w:position w:val="0"/>
        </w:rPr>
        <w:t>gadem</w:t>
      </w:r>
      <w:r>
        <w:rPr>
          <w:rStyle w:val="CharStyle43"/>
          <w:i w:val="0"/>
          <w:iCs w:val="0"/>
        </w:rPr>
        <w:t xml:space="preserve">, </w:t>
      </w:r>
      <w:r>
        <w:rPr>
          <w:lang w:val="pl-PL" w:eastAsia="pl-PL" w:bidi="pl-PL"/>
          <w:sz w:val="24"/>
          <w:szCs w:val="24"/>
          <w:w w:val="100"/>
          <w:spacing w:val="0"/>
          <w:color w:val="000000"/>
          <w:position w:val="0"/>
        </w:rPr>
        <w:t>rośliną.**</w:t>
      </w:r>
    </w:p>
    <w:p>
      <w:pPr>
        <w:pStyle w:val="Style21"/>
        <w:framePr w:w="9612" w:h="13112" w:hRule="exact" w:wrap="none" w:vAnchor="page" w:hAnchor="page" w:x="1007" w:y="1821"/>
        <w:widowControl w:val="0"/>
        <w:keepNext w:val="0"/>
        <w:keepLines w:val="0"/>
        <w:shd w:val="clear" w:color="auto" w:fill="auto"/>
        <w:bidi w:val="0"/>
        <w:jc w:val="left"/>
        <w:spacing w:before="0" w:after="245" w:line="258" w:lineRule="exact"/>
        <w:ind w:left="3200" w:right="0" w:firstLine="0"/>
      </w:pPr>
      <w:r>
        <w:rPr>
          <w:lang w:val="pl-PL" w:eastAsia="pl-PL" w:bidi="pl-PL"/>
          <w:sz w:val="24"/>
          <w:szCs w:val="24"/>
          <w:w w:val="100"/>
          <w:spacing w:val="0"/>
          <w:color w:val="000000"/>
          <w:position w:val="0"/>
        </w:rPr>
        <w:t>(Bagdad, czyli o przyszłym poecie TI czll s23)</w:t>
      </w:r>
    </w:p>
    <w:p>
      <w:pPr>
        <w:pStyle w:val="Style41"/>
        <w:framePr w:w="9612" w:h="13112" w:hRule="exact" w:wrap="none" w:vAnchor="page" w:hAnchor="page" w:x="1007" w:y="1821"/>
        <w:widowControl w:val="0"/>
        <w:keepNext w:val="0"/>
        <w:keepLines w:val="0"/>
        <w:shd w:val="clear" w:color="auto" w:fill="auto"/>
        <w:bidi w:val="0"/>
        <w:spacing w:before="0" w:after="0" w:line="252" w:lineRule="exact"/>
        <w:ind w:left="740" w:right="0" w:firstLine="620"/>
      </w:pPr>
      <w:r>
        <w:rPr>
          <w:lang w:val="pl-PL" w:eastAsia="pl-PL" w:bidi="pl-PL"/>
          <w:sz w:val="24"/>
          <w:szCs w:val="24"/>
          <w:w w:val="100"/>
          <w:spacing w:val="0"/>
          <w:color w:val="000000"/>
          <w:position w:val="0"/>
        </w:rPr>
        <w:t>„Rozpluskaną szklanką mleka</w:t>
      </w:r>
    </w:p>
    <w:p>
      <w:pPr>
        <w:pStyle w:val="Style21"/>
        <w:framePr w:w="9612" w:h="13112" w:hRule="exact" w:wrap="none" w:vAnchor="page" w:hAnchor="page" w:x="1007" w:y="1821"/>
        <w:widowControl w:val="0"/>
        <w:keepNext w:val="0"/>
        <w:keepLines w:val="0"/>
        <w:shd w:val="clear" w:color="auto" w:fill="auto"/>
        <w:bidi w:val="0"/>
        <w:jc w:val="both"/>
        <w:spacing w:before="0" w:after="0" w:line="252" w:lineRule="exact"/>
        <w:ind w:left="740" w:right="0" w:firstLine="620"/>
      </w:pPr>
      <w:r>
        <w:rPr>
          <w:lang w:val="pl-PL" w:eastAsia="pl-PL" w:bidi="pl-PL"/>
          <w:sz w:val="24"/>
          <w:szCs w:val="24"/>
          <w:w w:val="100"/>
          <w:spacing w:val="0"/>
          <w:color w:val="000000"/>
          <w:position w:val="0"/>
        </w:rPr>
        <w:t xml:space="preserve">Wolny </w:t>
      </w:r>
      <w:r>
        <w:rPr>
          <w:rStyle w:val="CharStyle40"/>
        </w:rPr>
        <w:t>obłok</w:t>
      </w:r>
      <w:r>
        <w:rPr>
          <w:lang w:val="pl-PL" w:eastAsia="pl-PL" w:bidi="pl-PL"/>
          <w:sz w:val="24"/>
          <w:szCs w:val="24"/>
          <w:w w:val="100"/>
          <w:spacing w:val="0"/>
          <w:color w:val="000000"/>
          <w:position w:val="0"/>
        </w:rPr>
        <w:t xml:space="preserve"> niebem </w:t>
      </w:r>
      <w:r>
        <w:rPr>
          <w:rStyle w:val="CharStyle40"/>
        </w:rPr>
        <w:t>goni</w:t>
      </w:r>
      <w:r>
        <w:rPr>
          <w:lang w:val="pl-PL" w:eastAsia="pl-PL" w:bidi="pl-PL"/>
          <w:sz w:val="24"/>
          <w:szCs w:val="24"/>
          <w:w w:val="100"/>
          <w:spacing w:val="0"/>
          <w:color w:val="000000"/>
          <w:position w:val="0"/>
        </w:rPr>
        <w:t>...?“</w:t>
      </w:r>
    </w:p>
    <w:p>
      <w:pPr>
        <w:pStyle w:val="Style21"/>
        <w:framePr w:w="9612" w:h="13112" w:hRule="exact" w:wrap="none" w:vAnchor="page" w:hAnchor="page" w:x="1007" w:y="1821"/>
        <w:widowControl w:val="0"/>
        <w:keepNext w:val="0"/>
        <w:keepLines w:val="0"/>
        <w:shd w:val="clear" w:color="auto" w:fill="auto"/>
        <w:bidi w:val="0"/>
        <w:jc w:val="left"/>
        <w:spacing w:before="0" w:after="235" w:line="252" w:lineRule="exact"/>
        <w:ind w:left="3200" w:right="0" w:firstLine="0"/>
      </w:pPr>
      <w:r>
        <w:rPr>
          <w:lang w:val="pl-PL" w:eastAsia="pl-PL" w:bidi="pl-PL"/>
          <w:sz w:val="24"/>
          <w:szCs w:val="24"/>
          <w:w w:val="100"/>
          <w:spacing w:val="0"/>
          <w:color w:val="000000"/>
          <w:position w:val="0"/>
        </w:rPr>
        <w:t>(Gorące mleko TI czll s8)</w:t>
      </w:r>
    </w:p>
    <w:p>
      <w:pPr>
        <w:pStyle w:val="Style21"/>
        <w:framePr w:w="9612" w:h="13112" w:hRule="exact" w:wrap="none" w:vAnchor="page" w:hAnchor="page" w:x="1007" w:y="1821"/>
        <w:widowControl w:val="0"/>
        <w:keepNext w:val="0"/>
        <w:keepLines w:val="0"/>
        <w:shd w:val="clear" w:color="auto" w:fill="auto"/>
        <w:bidi w:val="0"/>
        <w:jc w:val="left"/>
        <w:spacing w:before="0" w:after="254" w:line="258" w:lineRule="exact"/>
        <w:ind w:left="3200" w:right="3320" w:hanging="1840"/>
      </w:pPr>
      <w:r>
        <w:rPr>
          <w:lang w:val="pl-PL" w:eastAsia="pl-PL" w:bidi="pl-PL"/>
          <w:sz w:val="24"/>
          <w:szCs w:val="24"/>
          <w:w w:val="100"/>
          <w:spacing w:val="0"/>
          <w:color w:val="000000"/>
          <w:position w:val="0"/>
        </w:rPr>
        <w:t xml:space="preserve">„...dym </w:t>
      </w:r>
      <w:r>
        <w:rPr>
          <w:rStyle w:val="CharStyle40"/>
        </w:rPr>
        <w:t>wełnistym kłębem</w:t>
      </w:r>
      <w:r>
        <w:rPr>
          <w:lang w:val="pl-PL" w:eastAsia="pl-PL" w:bidi="pl-PL"/>
          <w:sz w:val="24"/>
          <w:szCs w:val="24"/>
          <w:w w:val="100"/>
          <w:spacing w:val="0"/>
          <w:color w:val="000000"/>
          <w:position w:val="0"/>
        </w:rPr>
        <w:t xml:space="preserve"> za wiatrem ulatał../</w:t>
      </w:r>
      <w:r>
        <w:rPr>
          <w:lang w:val="pl-PL" w:eastAsia="pl-PL" w:bidi="pl-PL"/>
          <w:vertAlign w:val="superscript"/>
          <w:sz w:val="24"/>
          <w:szCs w:val="24"/>
          <w:w w:val="100"/>
          <w:spacing w:val="0"/>
          <w:color w:val="000000"/>
          <w:position w:val="0"/>
        </w:rPr>
        <w:t xml:space="preserve">4 </w:t>
      </w:r>
      <w:r>
        <w:rPr>
          <w:lang w:val="pl-PL" w:eastAsia="pl-PL" w:bidi="pl-PL"/>
          <w:sz w:val="24"/>
          <w:szCs w:val="24"/>
          <w:w w:val="100"/>
          <w:spacing w:val="0"/>
          <w:color w:val="000000"/>
          <w:position w:val="0"/>
        </w:rPr>
        <w:t>(Kartofle TI czll s7)</w:t>
      </w:r>
    </w:p>
    <w:p>
      <w:pPr>
        <w:pStyle w:val="Style41"/>
        <w:framePr w:w="9612" w:h="13112" w:hRule="exact" w:wrap="none" w:vAnchor="page" w:hAnchor="page" w:x="1007" w:y="1821"/>
        <w:widowControl w:val="0"/>
        <w:keepNext w:val="0"/>
        <w:keepLines w:val="0"/>
        <w:shd w:val="clear" w:color="auto" w:fill="auto"/>
        <w:bidi w:val="0"/>
        <w:spacing w:before="0" w:after="0" w:line="240" w:lineRule="exact"/>
        <w:ind w:left="740" w:right="0" w:firstLine="620"/>
      </w:pPr>
      <w:r>
        <w:rPr>
          <w:lang w:val="pl-PL" w:eastAsia="pl-PL" w:bidi="pl-PL"/>
          <w:sz w:val="24"/>
          <w:szCs w:val="24"/>
          <w:w w:val="100"/>
          <w:spacing w:val="0"/>
          <w:color w:val="000000"/>
          <w:position w:val="0"/>
        </w:rPr>
        <w:t>„Śnieg pierzyną</w:t>
      </w:r>
      <w:r>
        <w:rPr>
          <w:rStyle w:val="CharStyle43"/>
          <w:i w:val="0"/>
          <w:iCs w:val="0"/>
        </w:rPr>
        <w:t xml:space="preserve"> mi </w:t>
      </w:r>
      <w:r>
        <w:rPr>
          <w:lang w:val="pl-PL" w:eastAsia="pl-PL" w:bidi="pl-PL"/>
          <w:sz w:val="24"/>
          <w:szCs w:val="24"/>
          <w:w w:val="100"/>
          <w:spacing w:val="0"/>
          <w:color w:val="000000"/>
          <w:position w:val="0"/>
        </w:rPr>
        <w:t>legł</w:t>
      </w:r>
      <w:r>
        <w:rPr>
          <w:rStyle w:val="CharStyle43"/>
          <w:i w:val="0"/>
          <w:iCs w:val="0"/>
        </w:rPr>
        <w:t xml:space="preserve">, </w:t>
      </w:r>
      <w:r>
        <w:rPr>
          <w:lang w:val="pl-PL" w:eastAsia="pl-PL" w:bidi="pl-PL"/>
          <w:sz w:val="24"/>
          <w:szCs w:val="24"/>
          <w:w w:val="100"/>
          <w:spacing w:val="0"/>
          <w:color w:val="000000"/>
          <w:position w:val="0"/>
        </w:rPr>
        <w:t>wiek godziną</w:t>
      </w:r>
      <w:r>
        <w:rPr>
          <w:rStyle w:val="CharStyle43"/>
          <w:i w:val="0"/>
          <w:iCs w:val="0"/>
        </w:rPr>
        <w:t xml:space="preserve"> mi </w:t>
      </w:r>
      <w:r>
        <w:rPr>
          <w:lang w:val="pl-PL" w:eastAsia="pl-PL" w:bidi="pl-PL"/>
          <w:sz w:val="24"/>
          <w:szCs w:val="24"/>
          <w:w w:val="100"/>
          <w:spacing w:val="0"/>
          <w:color w:val="000000"/>
          <w:position w:val="0"/>
        </w:rPr>
        <w:t>zbiegł..**</w:t>
      </w:r>
    </w:p>
    <w:p>
      <w:pPr>
        <w:pStyle w:val="Style21"/>
        <w:framePr w:w="9612" w:h="13112" w:hRule="exact" w:wrap="none" w:vAnchor="page" w:hAnchor="page" w:x="1007" w:y="1821"/>
        <w:widowControl w:val="0"/>
        <w:keepNext w:val="0"/>
        <w:keepLines w:val="0"/>
        <w:shd w:val="clear" w:color="auto" w:fill="auto"/>
        <w:bidi w:val="0"/>
        <w:jc w:val="left"/>
        <w:spacing w:before="0" w:after="276" w:line="240" w:lineRule="exact"/>
        <w:ind w:left="3200" w:right="0" w:firstLine="0"/>
      </w:pPr>
      <w:r>
        <w:rPr>
          <w:lang w:val="pl-PL" w:eastAsia="pl-PL" w:bidi="pl-PL"/>
          <w:sz w:val="24"/>
          <w:szCs w:val="24"/>
          <w:w w:val="100"/>
          <w:spacing w:val="0"/>
          <w:color w:val="000000"/>
          <w:position w:val="0"/>
        </w:rPr>
        <w:t>(Zadymka TI czll sl50)</w:t>
      </w:r>
    </w:p>
    <w:p>
      <w:pPr>
        <w:pStyle w:val="Style41"/>
        <w:framePr w:w="9612" w:h="13112" w:hRule="exact" w:wrap="none" w:vAnchor="page" w:hAnchor="page" w:x="1007" w:y="1821"/>
        <w:widowControl w:val="0"/>
        <w:keepNext w:val="0"/>
        <w:keepLines w:val="0"/>
        <w:shd w:val="clear" w:color="auto" w:fill="auto"/>
        <w:bidi w:val="0"/>
        <w:spacing w:before="0" w:after="0" w:line="240" w:lineRule="exact"/>
        <w:ind w:left="740" w:right="0" w:firstLine="620"/>
      </w:pPr>
      <w:r>
        <w:rPr>
          <w:lang w:val="pl-PL" w:eastAsia="pl-PL" w:bidi="pl-PL"/>
          <w:sz w:val="24"/>
          <w:szCs w:val="24"/>
          <w:w w:val="100"/>
          <w:spacing w:val="0"/>
          <w:color w:val="000000"/>
          <w:position w:val="0"/>
        </w:rPr>
        <w:t>„...zachwyt i gniew zorzą ciemnoróżową</w:t>
      </w:r>
      <w:r>
        <w:rPr>
          <w:rStyle w:val="CharStyle43"/>
          <w:i w:val="0"/>
          <w:iCs w:val="0"/>
        </w:rPr>
        <w:t xml:space="preserve"> na twarz </w:t>
      </w:r>
      <w:r>
        <w:rPr>
          <w:lang w:val="pl-PL" w:eastAsia="pl-PL" w:bidi="pl-PL"/>
          <w:sz w:val="24"/>
          <w:szCs w:val="24"/>
          <w:w w:val="100"/>
          <w:spacing w:val="0"/>
          <w:color w:val="000000"/>
          <w:position w:val="0"/>
        </w:rPr>
        <w:t xml:space="preserve">bije; </w:t>
      </w:r>
      <w:r>
        <w:rPr>
          <w:rStyle w:val="CharStyle52"/>
          <w:i/>
          <w:iCs/>
        </w:rPr>
        <w:t>...**</w:t>
      </w:r>
    </w:p>
    <w:p>
      <w:pPr>
        <w:pStyle w:val="Style21"/>
        <w:framePr w:w="9612" w:h="13112" w:hRule="exact" w:wrap="none" w:vAnchor="page" w:hAnchor="page" w:x="1007" w:y="1821"/>
        <w:widowControl w:val="0"/>
        <w:keepNext w:val="0"/>
        <w:keepLines w:val="0"/>
        <w:shd w:val="clear" w:color="auto" w:fill="auto"/>
        <w:bidi w:val="0"/>
        <w:jc w:val="left"/>
        <w:spacing w:before="0" w:after="254" w:line="240" w:lineRule="exact"/>
        <w:ind w:left="3200" w:right="0" w:firstLine="0"/>
      </w:pPr>
      <w:r>
        <w:rPr>
          <w:lang w:val="pl-PL" w:eastAsia="pl-PL" w:bidi="pl-PL"/>
          <w:sz w:val="24"/>
          <w:szCs w:val="24"/>
          <w:w w:val="100"/>
          <w:spacing w:val="0"/>
          <w:color w:val="000000"/>
          <w:position w:val="0"/>
        </w:rPr>
        <w:t>(Skrzydlaty złoczyńca TI czll s69)</w:t>
      </w:r>
    </w:p>
    <w:p>
      <w:pPr>
        <w:pStyle w:val="Style19"/>
        <w:framePr w:w="9612" w:h="13112" w:hRule="exact" w:wrap="none" w:vAnchor="page" w:hAnchor="page" w:x="1007" w:y="1821"/>
        <w:widowControl w:val="0"/>
        <w:keepNext w:val="0"/>
        <w:keepLines w:val="0"/>
        <w:shd w:val="clear" w:color="auto" w:fill="auto"/>
        <w:bidi w:val="0"/>
        <w:jc w:val="both"/>
        <w:spacing w:before="0" w:after="0" w:line="312" w:lineRule="exact"/>
        <w:ind w:left="740" w:right="180" w:firstLine="620"/>
      </w:pPr>
      <w:r>
        <w:rPr>
          <w:lang w:val="pl-PL" w:eastAsia="pl-PL" w:bidi="pl-PL"/>
          <w:w w:val="100"/>
          <w:spacing w:val="0"/>
          <w:color w:val="000000"/>
          <w:position w:val="0"/>
        </w:rPr>
        <w:t xml:space="preserve">Rozpatrzmy pierwszy przykład: </w:t>
      </w:r>
      <w:r>
        <w:rPr>
          <w:rStyle w:val="CharStyle37"/>
        </w:rPr>
        <w:t xml:space="preserve">„Sfrunął śniegiem z wiśni kwiat“ </w:t>
      </w:r>
      <w:r>
        <w:rPr>
          <w:lang w:val="pl-PL" w:eastAsia="pl-PL" w:bidi="pl-PL"/>
          <w:w w:val="100"/>
          <w:spacing w:val="0"/>
          <w:color w:val="000000"/>
          <w:position w:val="0"/>
        </w:rPr>
        <w:t>O śniegu mówimy najczęściej, że pada, sypie, fruwają chyba jedynie płatki śniegu, nigdy jednak nie mówi się o nich, że z czegoś sfruwają. Z pojęciem śniegu łączymy najczęściej pojęcie białości, ale nie fruwania.</w:t>
      </w:r>
    </w:p>
    <w:p>
      <w:pPr>
        <w:pStyle w:val="Style19"/>
        <w:framePr w:w="9612" w:h="13112" w:hRule="exact" w:wrap="none" w:vAnchor="page" w:hAnchor="page" w:x="1007" w:y="1821"/>
        <w:widowControl w:val="0"/>
        <w:keepNext w:val="0"/>
        <w:keepLines w:val="0"/>
        <w:shd w:val="clear" w:color="auto" w:fill="auto"/>
        <w:bidi w:val="0"/>
        <w:jc w:val="both"/>
        <w:spacing w:before="0" w:after="0" w:line="312" w:lineRule="exact"/>
        <w:ind w:left="740" w:right="180" w:firstLine="620"/>
      </w:pPr>
      <w:r>
        <w:rPr>
          <w:lang w:val="pl-PL" w:eastAsia="pl-PL" w:bidi="pl-PL"/>
          <w:w w:val="100"/>
          <w:spacing w:val="0"/>
          <w:color w:val="000000"/>
          <w:position w:val="0"/>
        </w:rPr>
        <w:t>Tu nawiasem chcę wspomnieć o tym, że kojarzenie się pewnych pojęć wypływa przede wszystkim z obserwacji otaczających nas zjawisk i dlate</w:t>
        <w:t>go wszelkie porównania są komunikatywne tylko dla ludzi o tym samym doświadczeniu.</w:t>
      </w:r>
    </w:p>
    <w:p>
      <w:pPr>
        <w:pStyle w:val="Style19"/>
        <w:framePr w:w="9612" w:h="13112" w:hRule="exact" w:wrap="none" w:vAnchor="page" w:hAnchor="page" w:x="1007" w:y="1821"/>
        <w:widowControl w:val="0"/>
        <w:keepNext w:val="0"/>
        <w:keepLines w:val="0"/>
        <w:shd w:val="clear" w:color="auto" w:fill="auto"/>
        <w:bidi w:val="0"/>
        <w:jc w:val="both"/>
        <w:spacing w:before="0" w:after="0" w:line="312" w:lineRule="exact"/>
        <w:ind w:left="740" w:right="180" w:firstLine="620"/>
      </w:pPr>
      <w:r>
        <w:rPr>
          <w:lang w:val="pl-PL" w:eastAsia="pl-PL" w:bidi="pl-PL"/>
          <w:w w:val="100"/>
          <w:spacing w:val="0"/>
          <w:color w:val="000000"/>
          <w:position w:val="0"/>
        </w:rPr>
        <w:t>Kiedy jeden z uczestników zeszłorocznej ekspedycji wietnamskiej chciał kupić jakiś przedmiot z kości słoniowej o białym odcieniu, poprosił tłumacza, żeby powiedział sprzedawcy, że chodzi mu o kość białą jak śnieg. Tłumacz zwrócił mu wtedy uwagę na to, że sprzedawca nigdy śniegu nie widział, a więc porównanie to nic mu nie powie, należy żądać kości białej jak kły tygrysa.</w:t>
      </w:r>
    </w:p>
    <w:p>
      <w:pPr>
        <w:pStyle w:val="Style19"/>
        <w:framePr w:w="9612" w:h="13112" w:hRule="exact" w:wrap="none" w:vAnchor="page" w:hAnchor="page" w:x="1007" w:y="1821"/>
        <w:widowControl w:val="0"/>
        <w:keepNext w:val="0"/>
        <w:keepLines w:val="0"/>
        <w:shd w:val="clear" w:color="auto" w:fill="auto"/>
        <w:bidi w:val="0"/>
        <w:jc w:val="both"/>
        <w:spacing w:before="0" w:after="0"/>
        <w:ind w:left="740" w:right="180" w:firstLine="620"/>
      </w:pPr>
      <w:r>
        <w:rPr>
          <w:lang w:val="pl-PL" w:eastAsia="pl-PL" w:bidi="pl-PL"/>
          <w:w w:val="100"/>
          <w:spacing w:val="0"/>
          <w:color w:val="000000"/>
          <w:position w:val="0"/>
        </w:rPr>
        <w:t xml:space="preserve">Wracając do interesującego nas przykładu trzeba stwierdzić, że zwrot: </w:t>
      </w:r>
      <w:r>
        <w:rPr>
          <w:rStyle w:val="CharStyle37"/>
        </w:rPr>
        <w:t>sfrunął śniegiem</w:t>
      </w:r>
      <w:r>
        <w:rPr>
          <w:lang w:val="pl-PL" w:eastAsia="pl-PL" w:bidi="pl-PL"/>
          <w:w w:val="100"/>
          <w:spacing w:val="0"/>
          <w:color w:val="000000"/>
          <w:position w:val="0"/>
        </w:rPr>
        <w:t xml:space="preserve"> w znaczeniu «sfrunął jak śnieg*, nie jest dla nas obrazowy. Staje się on dopiero zrozumiały, jeżeli do naszych rozważań włączymy również podmiot. To kwiat wiśni jest biały jak śnieg i dla</w:t>
        <w:t>tego możemy o nim powiedzieć, że sfrunął z drzewa śniegiem.</w:t>
      </w:r>
    </w:p>
    <w:p>
      <w:pPr>
        <w:pStyle w:val="Style19"/>
        <w:framePr w:w="9612" w:h="13112" w:hRule="exact" w:wrap="none" w:vAnchor="page" w:hAnchor="page" w:x="1007" w:y="1821"/>
        <w:widowControl w:val="0"/>
        <w:keepNext w:val="0"/>
        <w:keepLines w:val="0"/>
        <w:shd w:val="clear" w:color="auto" w:fill="auto"/>
        <w:bidi w:val="0"/>
        <w:jc w:val="both"/>
        <w:spacing w:before="0" w:after="386" w:line="312" w:lineRule="exact"/>
        <w:ind w:left="740" w:right="180" w:firstLine="620"/>
      </w:pPr>
      <w:r>
        <w:rPr>
          <w:lang w:val="pl-PL" w:eastAsia="pl-PL" w:bidi="pl-PL"/>
          <w:w w:val="100"/>
          <w:spacing w:val="0"/>
          <w:color w:val="000000"/>
          <w:position w:val="0"/>
        </w:rPr>
        <w:t>Tak więc o ile w przykładach omówionych poprzednio orzeczenie implikowało użycie takiego, czy innego porównania, o tyle teraz narzędnik wiąże się przede wszystkim z podmiotem.</w:t>
      </w:r>
    </w:p>
    <w:p>
      <w:pPr>
        <w:pStyle w:val="Style19"/>
        <w:framePr w:w="9612" w:h="13112" w:hRule="exact" w:wrap="none" w:vAnchor="page" w:hAnchor="page" w:x="1007" w:y="1821"/>
        <w:widowControl w:val="0"/>
        <w:keepNext w:val="0"/>
        <w:keepLines w:val="0"/>
        <w:shd w:val="clear" w:color="auto" w:fill="auto"/>
        <w:bidi w:val="0"/>
        <w:jc w:val="both"/>
        <w:spacing w:before="0" w:after="268" w:line="280" w:lineRule="exact"/>
        <w:ind w:left="740" w:right="0" w:firstLine="620"/>
      </w:pPr>
      <w:r>
        <w:rPr>
          <w:lang w:val="pl-PL" w:eastAsia="pl-PL" w:bidi="pl-PL"/>
          <w:w w:val="100"/>
          <w:spacing w:val="0"/>
          <w:color w:val="000000"/>
          <w:position w:val="0"/>
        </w:rPr>
        <w:t>Rozpatrzmy drugi z wymienionych przykładów:</w:t>
      </w:r>
    </w:p>
    <w:p>
      <w:pPr>
        <w:pStyle w:val="Style41"/>
        <w:framePr w:w="9612" w:h="13112" w:hRule="exact" w:wrap="none" w:vAnchor="page" w:hAnchor="page" w:x="1007" w:y="1821"/>
        <w:widowControl w:val="0"/>
        <w:keepNext w:val="0"/>
        <w:keepLines w:val="0"/>
        <w:shd w:val="clear" w:color="auto" w:fill="auto"/>
        <w:bidi w:val="0"/>
        <w:spacing w:before="0" w:after="0" w:line="240" w:lineRule="exact"/>
        <w:ind w:left="740" w:right="0" w:firstLine="620"/>
      </w:pPr>
      <w:r>
        <w:rPr>
          <w:lang w:val="pl-PL" w:eastAsia="pl-PL" w:bidi="pl-PL"/>
          <w:sz w:val="24"/>
          <w:szCs w:val="24"/>
          <w:w w:val="100"/>
          <w:spacing w:val="0"/>
          <w:color w:val="000000"/>
          <w:position w:val="0"/>
        </w:rPr>
        <w:t>Zielony sznur jedwabny od elektryczności</w:t>
      </w:r>
    </w:p>
    <w:p>
      <w:pPr>
        <w:pStyle w:val="Style41"/>
        <w:framePr w:w="9612" w:h="13112" w:hRule="exact" w:wrap="none" w:vAnchor="page" w:hAnchor="page" w:x="1007" w:y="1821"/>
        <w:widowControl w:val="0"/>
        <w:keepNext w:val="0"/>
        <w:keepLines w:val="0"/>
        <w:shd w:val="clear" w:color="auto" w:fill="auto"/>
        <w:bidi w:val="0"/>
        <w:spacing w:before="0" w:after="0" w:line="240" w:lineRule="exact"/>
        <w:ind w:left="740" w:right="0" w:firstLine="620"/>
      </w:pPr>
      <w:r>
        <w:rPr>
          <w:lang w:val="pl-PL" w:eastAsia="pl-PL" w:bidi="pl-PL"/>
          <w:sz w:val="24"/>
          <w:szCs w:val="24"/>
          <w:w w:val="100"/>
          <w:spacing w:val="0"/>
          <w:color w:val="000000"/>
          <w:position w:val="0"/>
        </w:rPr>
        <w:t>Wpełzł</w:t>
      </w:r>
      <w:r>
        <w:rPr>
          <w:rStyle w:val="CharStyle43"/>
          <w:i w:val="0"/>
          <w:iCs w:val="0"/>
        </w:rPr>
        <w:t xml:space="preserve"> w sen </w:t>
      </w:r>
      <w:r>
        <w:rPr>
          <w:lang w:val="pl-PL" w:eastAsia="pl-PL" w:bidi="pl-PL"/>
          <w:sz w:val="24"/>
          <w:szCs w:val="24"/>
          <w:w w:val="100"/>
          <w:spacing w:val="0"/>
          <w:color w:val="000000"/>
          <w:position w:val="0"/>
        </w:rPr>
        <w:t>gadem</w:t>
      </w:r>
      <w:r>
        <w:rPr>
          <w:rStyle w:val="CharStyle43"/>
          <w:i w:val="0"/>
          <w:iCs w:val="0"/>
        </w:rPr>
        <w:t xml:space="preserve">, </w:t>
      </w:r>
      <w:r>
        <w:rPr>
          <w:lang w:val="pl-PL" w:eastAsia="pl-PL" w:bidi="pl-PL"/>
          <w:sz w:val="24"/>
          <w:szCs w:val="24"/>
          <w:w w:val="100"/>
          <w:spacing w:val="0"/>
          <w:color w:val="000000"/>
          <w:position w:val="0"/>
        </w:rPr>
        <w:t>rośliną.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90"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808"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10232"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439</w:t>
      </w:r>
    </w:p>
    <w:p>
      <w:pPr>
        <w:pStyle w:val="Style19"/>
        <w:framePr w:w="9570" w:h="13238" w:hRule="exact" w:wrap="none" w:vAnchor="page" w:hAnchor="page" w:x="1028" w:y="1759"/>
        <w:widowControl w:val="0"/>
        <w:keepNext w:val="0"/>
        <w:keepLines w:val="0"/>
        <w:shd w:val="clear" w:color="auto" w:fill="auto"/>
        <w:bidi w:val="0"/>
        <w:jc w:val="both"/>
        <w:spacing w:before="0" w:after="0" w:line="318" w:lineRule="exact"/>
        <w:ind w:left="760" w:right="0" w:firstLine="0"/>
      </w:pPr>
      <w:r>
        <w:rPr>
          <w:lang w:val="pl-PL" w:eastAsia="pl-PL" w:bidi="pl-PL"/>
          <w:w w:val="100"/>
          <w:spacing w:val="0"/>
          <w:color w:val="000000"/>
          <w:position w:val="0"/>
        </w:rPr>
        <w:t>Zielony sznur jest podobny do gada czy do rośliny i dlatego mógł Tuwim o nim powiedzieć, że wpełzł w sen gadem, rośliną.</w:t>
      </w:r>
    </w:p>
    <w:p>
      <w:pPr>
        <w:pStyle w:val="Style19"/>
        <w:framePr w:w="9570" w:h="13238" w:hRule="exact" w:wrap="none" w:vAnchor="page" w:hAnchor="page" w:x="1028" w:y="1759"/>
        <w:widowControl w:val="0"/>
        <w:keepNext w:val="0"/>
        <w:keepLines w:val="0"/>
        <w:shd w:val="clear" w:color="auto" w:fill="auto"/>
        <w:bidi w:val="0"/>
        <w:jc w:val="both"/>
        <w:spacing w:before="0" w:after="338"/>
        <w:ind w:left="760" w:right="0" w:firstLine="580"/>
      </w:pPr>
      <w:r>
        <w:rPr>
          <w:lang w:val="pl-PL" w:eastAsia="pl-PL" w:bidi="pl-PL"/>
          <w:w w:val="100"/>
          <w:spacing w:val="0"/>
          <w:color w:val="000000"/>
          <w:position w:val="0"/>
        </w:rPr>
        <w:t xml:space="preserve">Porównanie </w:t>
      </w:r>
      <w:r>
        <w:rPr>
          <w:rStyle w:val="CharStyle37"/>
        </w:rPr>
        <w:t>wpełzł gadem</w:t>
      </w:r>
      <w:r>
        <w:rPr>
          <w:lang w:val="pl-PL" w:eastAsia="pl-PL" w:bidi="pl-PL"/>
          <w:w w:val="100"/>
          <w:spacing w:val="0"/>
          <w:color w:val="000000"/>
          <w:position w:val="0"/>
        </w:rPr>
        <w:t xml:space="preserve"> jest uzasadnione, bo gad rzeczywiście pełza, ale powiedzenie wpełzł rośliną właściwie nie miałoby sensu. A więc tu nie chodzi o sposób pełzania, o określenie czynności, ale o pokazanie podobieństwa między zielonym sznurem a gadem czy rośliną. Podobnie w porównaniu:</w:t>
      </w:r>
    </w:p>
    <w:p>
      <w:pPr>
        <w:pStyle w:val="Style41"/>
        <w:framePr w:w="9570" w:h="13238" w:hRule="exact" w:wrap="none" w:vAnchor="page" w:hAnchor="page" w:x="1028" w:y="1759"/>
        <w:widowControl w:val="0"/>
        <w:keepNext w:val="0"/>
        <w:keepLines w:val="0"/>
        <w:shd w:val="clear" w:color="auto" w:fill="auto"/>
        <w:bidi w:val="0"/>
        <w:jc w:val="left"/>
        <w:spacing w:before="0" w:after="262" w:line="258" w:lineRule="exact"/>
        <w:ind w:left="1340" w:right="5200" w:firstLine="0"/>
      </w:pPr>
      <w:r>
        <w:rPr>
          <w:lang w:val="pl-PL" w:eastAsia="pl-PL" w:bidi="pl-PL"/>
          <w:sz w:val="24"/>
          <w:szCs w:val="24"/>
          <w:w w:val="100"/>
          <w:spacing w:val="0"/>
          <w:color w:val="000000"/>
          <w:position w:val="0"/>
        </w:rPr>
        <w:t xml:space="preserve">Rozpluskaną szklanką mleka </w:t>
      </w:r>
      <w:r>
        <w:rPr>
          <w:rStyle w:val="CharStyle43"/>
          <w:i w:val="0"/>
          <w:iCs w:val="0"/>
        </w:rPr>
        <w:t xml:space="preserve">Wolny </w:t>
      </w:r>
      <w:r>
        <w:rPr>
          <w:lang w:val="cs-CZ" w:eastAsia="cs-CZ" w:bidi="cs-CZ"/>
          <w:sz w:val="24"/>
          <w:szCs w:val="24"/>
          <w:w w:val="100"/>
          <w:spacing w:val="0"/>
          <w:color w:val="000000"/>
          <w:position w:val="0"/>
        </w:rPr>
        <w:t>ob</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ok</w:t>
      </w:r>
      <w:r>
        <w:rPr>
          <w:rStyle w:val="CharStyle43"/>
          <w:lang w:val="cs-CZ" w:eastAsia="cs-CZ" w:bidi="cs-CZ"/>
          <w:i w:val="0"/>
          <w:iCs w:val="0"/>
        </w:rPr>
        <w:t xml:space="preserve"> </w:t>
      </w:r>
      <w:r>
        <w:rPr>
          <w:rStyle w:val="CharStyle43"/>
          <w:i w:val="0"/>
          <w:iCs w:val="0"/>
        </w:rPr>
        <w:t xml:space="preserve">niebem </w:t>
      </w:r>
      <w:r>
        <w:rPr>
          <w:lang w:val="pl-PL" w:eastAsia="pl-PL" w:bidi="pl-PL"/>
          <w:sz w:val="24"/>
          <w:szCs w:val="24"/>
          <w:w w:val="100"/>
          <w:spacing w:val="0"/>
          <w:color w:val="000000"/>
          <w:position w:val="0"/>
        </w:rPr>
        <w:t>goni</w:t>
      </w:r>
    </w:p>
    <w:p>
      <w:pPr>
        <w:pStyle w:val="Style19"/>
        <w:framePr w:w="9570" w:h="13238" w:hRule="exact" w:wrap="none" w:vAnchor="page" w:hAnchor="page" w:x="1028" w:y="1759"/>
        <w:widowControl w:val="0"/>
        <w:keepNext w:val="0"/>
        <w:keepLines w:val="0"/>
        <w:shd w:val="clear" w:color="auto" w:fill="auto"/>
        <w:bidi w:val="0"/>
        <w:jc w:val="both"/>
        <w:spacing w:before="0" w:after="0"/>
        <w:ind w:left="760" w:right="0" w:firstLine="0"/>
      </w:pPr>
      <w:r>
        <w:rPr>
          <w:lang w:val="pl-PL" w:eastAsia="pl-PL" w:bidi="pl-PL"/>
          <w:w w:val="100"/>
          <w:spacing w:val="0"/>
          <w:color w:val="000000"/>
          <w:position w:val="0"/>
        </w:rPr>
        <w:t>obłok „goniący" niebem podobny jest do rozpluskanej szklanki mleka. Użyty tu czasownik dla całości obrazu jest zupełnie obojętny. Równie dobrze można było powiedzieć o obłoku, że pędzi, czy płynie, a sens nie uległby zmianie.</w:t>
      </w:r>
    </w:p>
    <w:p>
      <w:pPr>
        <w:pStyle w:val="Style19"/>
        <w:framePr w:w="9570" w:h="13238" w:hRule="exact" w:wrap="none" w:vAnchor="page" w:hAnchor="page" w:x="1028" w:y="1759"/>
        <w:widowControl w:val="0"/>
        <w:keepNext w:val="0"/>
        <w:keepLines w:val="0"/>
        <w:shd w:val="clear" w:color="auto" w:fill="auto"/>
        <w:bidi w:val="0"/>
        <w:jc w:val="both"/>
        <w:spacing w:before="0" w:after="0" w:line="312" w:lineRule="exact"/>
        <w:ind w:left="760" w:right="0" w:firstLine="580"/>
      </w:pPr>
      <w:r>
        <w:rPr>
          <w:lang w:val="pl-PL" w:eastAsia="pl-PL" w:bidi="pl-PL"/>
          <w:w w:val="100"/>
          <w:spacing w:val="0"/>
          <w:color w:val="000000"/>
          <w:position w:val="0"/>
        </w:rPr>
        <w:t>Różnica pomiędzy pierwszym a drugim typem narzędnika porów</w:t>
        <w:t xml:space="preserve">nawczego polega </w:t>
      </w:r>
      <w:r>
        <w:rPr>
          <w:lang w:val="fr-FR" w:eastAsia="fr-FR" w:bidi="fr-FR"/>
          <w:w w:val="100"/>
          <w:spacing w:val="0"/>
          <w:color w:val="000000"/>
          <w:position w:val="0"/>
        </w:rPr>
        <w:t xml:space="preserve">na </w:t>
      </w:r>
      <w:r>
        <w:rPr>
          <w:lang w:val="pl-PL" w:eastAsia="pl-PL" w:bidi="pl-PL"/>
          <w:w w:val="100"/>
          <w:spacing w:val="0"/>
          <w:color w:val="000000"/>
          <w:position w:val="0"/>
        </w:rPr>
        <w:t>tym, że o ile w pierwszym wypadku narzędnik pełnił rzeczywiście funkcję okolicznika sposobu, wskazując na sposób, w jaki została wykonana czynność, o tyle teraz staje się określeniem podmiotu, najbardziej więc zbliża się do orzecznika.</w:t>
      </w:r>
    </w:p>
    <w:p>
      <w:pPr>
        <w:pStyle w:val="Style19"/>
        <w:framePr w:w="9570" w:h="13238" w:hRule="exact" w:wrap="none" w:vAnchor="page" w:hAnchor="page" w:x="1028" w:y="1759"/>
        <w:widowControl w:val="0"/>
        <w:keepNext w:val="0"/>
        <w:keepLines w:val="0"/>
        <w:shd w:val="clear" w:color="auto" w:fill="auto"/>
        <w:bidi w:val="0"/>
        <w:jc w:val="both"/>
        <w:spacing w:before="0" w:after="0" w:line="280" w:lineRule="exact"/>
        <w:ind w:left="760" w:right="0" w:firstLine="580"/>
      </w:pPr>
      <w:r>
        <w:rPr>
          <w:lang w:val="pl-PL" w:eastAsia="pl-PL" w:bidi="pl-PL"/>
          <w:w w:val="100"/>
          <w:spacing w:val="0"/>
          <w:color w:val="000000"/>
          <w:position w:val="0"/>
        </w:rPr>
        <w:t>Pierwszy zatem łączy się i formalnie, i treściowo z orzeczeniem,</w:t>
      </w:r>
    </w:p>
    <w:p>
      <w:pPr>
        <w:pStyle w:val="Style19"/>
        <w:framePr w:w="9570" w:h="13238" w:hRule="exact" w:wrap="none" w:vAnchor="page" w:hAnchor="page" w:x="1028" w:y="1759"/>
        <w:widowControl w:val="0"/>
        <w:keepNext w:val="0"/>
        <w:keepLines w:val="0"/>
        <w:shd w:val="clear" w:color="auto" w:fill="auto"/>
        <w:bidi w:val="0"/>
        <w:jc w:val="both"/>
        <w:spacing w:before="0" w:after="0" w:line="280" w:lineRule="exact"/>
        <w:ind w:left="760" w:right="0" w:firstLine="0"/>
      </w:pPr>
      <w:r>
        <w:rPr>
          <w:lang w:val="pl-PL" w:eastAsia="pl-PL" w:bidi="pl-PL"/>
          <w:w w:val="100"/>
          <w:spacing w:val="0"/>
          <w:color w:val="000000"/>
          <w:position w:val="0"/>
        </w:rPr>
        <w:t>drugi formalnie łączy się z orzeczeniem, treściowo z podmiotem.</w:t>
      </w:r>
    </w:p>
    <w:p>
      <w:pPr>
        <w:framePr w:w="9570" w:h="13238" w:hRule="exact" w:wrap="none" w:vAnchor="page" w:hAnchor="page" w:x="1028" w:y="1759"/>
        <w:widowControl w:val="0"/>
      </w:pPr>
    </w:p>
    <w:p>
      <w:pPr>
        <w:pStyle w:val="Style19"/>
        <w:framePr w:w="9570" w:h="13238" w:hRule="exact" w:wrap="none" w:vAnchor="page" w:hAnchor="page" w:x="1028" w:y="1759"/>
        <w:widowControl w:val="0"/>
        <w:keepNext w:val="0"/>
        <w:keepLines w:val="0"/>
        <w:shd w:val="clear" w:color="auto" w:fill="auto"/>
        <w:bidi w:val="0"/>
        <w:jc w:val="both"/>
        <w:spacing w:before="0" w:after="314" w:line="280" w:lineRule="exact"/>
        <w:ind w:left="760" w:right="0" w:firstLine="580"/>
      </w:pPr>
      <w:r>
        <w:rPr>
          <w:lang w:val="pl-PL" w:eastAsia="pl-PL" w:bidi="pl-PL"/>
          <w:w w:val="100"/>
          <w:spacing w:val="0"/>
          <w:color w:val="000000"/>
          <w:position w:val="0"/>
        </w:rPr>
        <w:t>A oto dalsze przykłady z Tuwima:</w:t>
      </w:r>
    </w:p>
    <w:p>
      <w:pPr>
        <w:pStyle w:val="Style41"/>
        <w:framePr w:w="9570" w:h="13238" w:hRule="exact" w:wrap="none" w:vAnchor="page" w:hAnchor="page" w:x="1028" w:y="1759"/>
        <w:widowControl w:val="0"/>
        <w:keepNext w:val="0"/>
        <w:keepLines w:val="0"/>
        <w:shd w:val="clear" w:color="auto" w:fill="auto"/>
        <w:bidi w:val="0"/>
        <w:spacing w:before="0" w:after="0" w:line="258" w:lineRule="exact"/>
        <w:ind w:left="760" w:right="0" w:firstLine="580"/>
      </w:pPr>
      <w:r>
        <w:rPr>
          <w:lang w:val="pl-PL" w:eastAsia="pl-PL" w:bidi="pl-PL"/>
          <w:sz w:val="24"/>
          <w:szCs w:val="24"/>
          <w:w w:val="100"/>
          <w:spacing w:val="0"/>
          <w:color w:val="000000"/>
          <w:position w:val="0"/>
        </w:rPr>
        <w:t>„Ziemio, ziemiątko,</w:t>
      </w:r>
    </w:p>
    <w:p>
      <w:pPr>
        <w:pStyle w:val="Style41"/>
        <w:framePr w:w="9570" w:h="13238" w:hRule="exact" w:wrap="none" w:vAnchor="page" w:hAnchor="page" w:x="1028" w:y="1759"/>
        <w:widowControl w:val="0"/>
        <w:keepNext w:val="0"/>
        <w:keepLines w:val="0"/>
        <w:shd w:val="clear" w:color="auto" w:fill="auto"/>
        <w:bidi w:val="0"/>
        <w:jc w:val="left"/>
        <w:spacing w:before="0" w:after="0" w:line="258" w:lineRule="exact"/>
        <w:ind w:left="1340" w:right="5200" w:firstLine="0"/>
      </w:pPr>
      <w:r>
        <w:rPr>
          <w:rStyle w:val="CharStyle43"/>
          <w:i w:val="0"/>
          <w:iCs w:val="0"/>
        </w:rPr>
        <w:t xml:space="preserve">Nocą nad łóżkiem </w:t>
      </w:r>
      <w:r>
        <w:rPr>
          <w:lang w:val="pl-PL" w:eastAsia="pl-PL" w:bidi="pl-PL"/>
          <w:sz w:val="24"/>
          <w:szCs w:val="24"/>
          <w:w w:val="100"/>
          <w:spacing w:val="0"/>
          <w:color w:val="000000"/>
          <w:position w:val="0"/>
        </w:rPr>
        <w:t>Świecisz</w:t>
      </w:r>
      <w:r>
        <w:rPr>
          <w:rStyle w:val="CharStyle43"/>
          <w:i w:val="0"/>
          <w:iCs w:val="0"/>
        </w:rPr>
        <w:t xml:space="preserve"> i </w:t>
      </w:r>
      <w:r>
        <w:rPr>
          <w:lang w:val="pl-PL" w:eastAsia="pl-PL" w:bidi="pl-PL"/>
          <w:sz w:val="24"/>
          <w:szCs w:val="24"/>
          <w:w w:val="100"/>
          <w:spacing w:val="0"/>
          <w:color w:val="000000"/>
          <w:position w:val="0"/>
        </w:rPr>
        <w:t>krążysz Różowym jabłuszkiem</w:t>
      </w:r>
      <w:r>
        <w:rPr>
          <w:rStyle w:val="CharStyle43"/>
          <w:i w:val="0"/>
          <w:iCs w:val="0"/>
        </w:rPr>
        <w:t>.“</w:t>
      </w:r>
    </w:p>
    <w:p>
      <w:pPr>
        <w:pStyle w:val="Style21"/>
        <w:framePr w:w="9570" w:h="13238" w:hRule="exact" w:wrap="none" w:vAnchor="page" w:hAnchor="page" w:x="1028" w:y="1759"/>
        <w:widowControl w:val="0"/>
        <w:keepNext w:val="0"/>
        <w:keepLines w:val="0"/>
        <w:shd w:val="clear" w:color="auto" w:fill="auto"/>
        <w:bidi w:val="0"/>
        <w:jc w:val="left"/>
        <w:spacing w:before="0" w:after="300" w:line="258" w:lineRule="exact"/>
        <w:ind w:left="3180" w:right="0" w:firstLine="0"/>
      </w:pPr>
      <w:r>
        <w:rPr>
          <w:lang w:val="pl-PL" w:eastAsia="pl-PL" w:bidi="pl-PL"/>
          <w:sz w:val="24"/>
          <w:szCs w:val="24"/>
          <w:w w:val="100"/>
          <w:spacing w:val="0"/>
          <w:color w:val="000000"/>
          <w:position w:val="0"/>
        </w:rPr>
        <w:t>(Choinka TI czll sl61)</w:t>
      </w:r>
    </w:p>
    <w:p>
      <w:pPr>
        <w:pStyle w:val="Style21"/>
        <w:framePr w:w="9570" w:h="13238" w:hRule="exact" w:wrap="none" w:vAnchor="page" w:hAnchor="page" w:x="1028" w:y="1759"/>
        <w:widowControl w:val="0"/>
        <w:keepNext w:val="0"/>
        <w:keepLines w:val="0"/>
        <w:shd w:val="clear" w:color="auto" w:fill="auto"/>
        <w:bidi w:val="0"/>
        <w:jc w:val="left"/>
        <w:spacing w:before="0" w:after="314" w:line="258" w:lineRule="exact"/>
        <w:ind w:left="1340" w:right="3000" w:firstLine="0"/>
      </w:pPr>
      <w:r>
        <w:rPr>
          <w:rStyle w:val="CharStyle40"/>
        </w:rPr>
        <w:t>„Sypkim puchem</w:t>
      </w:r>
      <w:r>
        <w:rPr>
          <w:lang w:val="pl-PL" w:eastAsia="pl-PL" w:bidi="pl-PL"/>
          <w:sz w:val="24"/>
          <w:szCs w:val="24"/>
          <w:w w:val="100"/>
          <w:spacing w:val="0"/>
          <w:color w:val="000000"/>
          <w:position w:val="0"/>
        </w:rPr>
        <w:t xml:space="preserve"> z rozprutej pierzyny podniebnej </w:t>
      </w:r>
      <w:r>
        <w:rPr>
          <w:rStyle w:val="CharStyle40"/>
        </w:rPr>
        <w:t>Wyfrunęły,</w:t>
      </w:r>
      <w:r>
        <w:rPr>
          <w:lang w:val="pl-PL" w:eastAsia="pl-PL" w:bidi="pl-PL"/>
          <w:sz w:val="24"/>
          <w:szCs w:val="24"/>
          <w:w w:val="100"/>
          <w:spacing w:val="0"/>
          <w:color w:val="000000"/>
          <w:position w:val="0"/>
        </w:rPr>
        <w:t xml:space="preserve"> kołując, </w:t>
      </w:r>
      <w:r>
        <w:rPr>
          <w:rStyle w:val="CharStyle40"/>
        </w:rPr>
        <w:t xml:space="preserve">lotne śnieżne płatki </w:t>
      </w:r>
      <w:r>
        <w:rPr>
          <w:lang w:val="pl-PL" w:eastAsia="pl-PL" w:bidi="pl-PL"/>
          <w:sz w:val="24"/>
          <w:szCs w:val="24"/>
          <w:w w:val="100"/>
          <w:spacing w:val="0"/>
          <w:color w:val="000000"/>
          <w:position w:val="0"/>
        </w:rPr>
        <w:t>(Temat TI czJI sl03)</w:t>
      </w:r>
    </w:p>
    <w:p>
      <w:pPr>
        <w:pStyle w:val="Style41"/>
        <w:framePr w:w="9570" w:h="13238" w:hRule="exact" w:wrap="none" w:vAnchor="page" w:hAnchor="page" w:x="1028" w:y="1759"/>
        <w:widowControl w:val="0"/>
        <w:keepNext w:val="0"/>
        <w:keepLines w:val="0"/>
        <w:shd w:val="clear" w:color="auto" w:fill="auto"/>
        <w:bidi w:val="0"/>
        <w:spacing w:before="0" w:after="0" w:line="240" w:lineRule="exact"/>
        <w:ind w:left="760" w:right="0" w:firstLine="580"/>
      </w:pPr>
      <w:r>
        <w:rPr>
          <w:rStyle w:val="CharStyle43"/>
          <w:i w:val="0"/>
          <w:iCs w:val="0"/>
        </w:rPr>
        <w:t xml:space="preserve">„Leć, </w:t>
      </w:r>
      <w:r>
        <w:rPr>
          <w:lang w:val="pl-PL" w:eastAsia="pl-PL" w:bidi="pl-PL"/>
          <w:sz w:val="24"/>
          <w:szCs w:val="24"/>
          <w:w w:val="100"/>
          <w:spacing w:val="0"/>
          <w:color w:val="000000"/>
          <w:position w:val="0"/>
        </w:rPr>
        <w:t>ukochany domie, zerwij się</w:t>
      </w:r>
      <w:r>
        <w:rPr>
          <w:rStyle w:val="CharStyle43"/>
          <w:i w:val="0"/>
          <w:iCs w:val="0"/>
        </w:rPr>
        <w:t xml:space="preserve"> z ziemi </w:t>
      </w:r>
      <w:r>
        <w:rPr>
          <w:lang w:val="pl-PL" w:eastAsia="pl-PL" w:bidi="pl-PL"/>
          <w:sz w:val="24"/>
          <w:szCs w:val="24"/>
          <w:w w:val="100"/>
          <w:spacing w:val="0"/>
          <w:color w:val="000000"/>
          <w:position w:val="0"/>
        </w:rPr>
        <w:t>okrętem!</w:t>
      </w:r>
      <w:r>
        <w:rPr>
          <w:rStyle w:val="CharStyle43"/>
          <w:i w:val="0"/>
          <w:iCs w:val="0"/>
        </w:rPr>
        <w:t>..."</w:t>
      </w:r>
    </w:p>
    <w:p>
      <w:pPr>
        <w:pStyle w:val="Style21"/>
        <w:framePr w:w="9570" w:h="13238" w:hRule="exact" w:wrap="none" w:vAnchor="page" w:hAnchor="page" w:x="1028" w:y="1759"/>
        <w:widowControl w:val="0"/>
        <w:keepNext w:val="0"/>
        <w:keepLines w:val="0"/>
        <w:shd w:val="clear" w:color="auto" w:fill="auto"/>
        <w:bidi w:val="0"/>
        <w:jc w:val="left"/>
        <w:spacing w:before="0" w:after="202" w:line="240" w:lineRule="exact"/>
        <w:ind w:left="3180" w:right="0" w:firstLine="0"/>
      </w:pPr>
      <w:r>
        <w:rPr>
          <w:lang w:val="pl-PL" w:eastAsia="pl-PL" w:bidi="pl-PL"/>
          <w:sz w:val="24"/>
          <w:szCs w:val="24"/>
          <w:w w:val="100"/>
          <w:spacing w:val="0"/>
          <w:color w:val="000000"/>
          <w:position w:val="0"/>
        </w:rPr>
        <w:t>(Odyseusz TI czll s46)</w:t>
      </w:r>
    </w:p>
    <w:p>
      <w:pPr>
        <w:pStyle w:val="Style21"/>
        <w:framePr w:w="9570" w:h="13238" w:hRule="exact" w:wrap="none" w:vAnchor="page" w:hAnchor="page" w:x="1028" w:y="1759"/>
        <w:widowControl w:val="0"/>
        <w:keepNext w:val="0"/>
        <w:keepLines w:val="0"/>
        <w:shd w:val="clear" w:color="auto" w:fill="auto"/>
        <w:bidi w:val="0"/>
        <w:jc w:val="both"/>
        <w:spacing w:before="0" w:after="0" w:line="258" w:lineRule="exact"/>
        <w:ind w:left="760" w:right="0" w:firstLine="580"/>
      </w:pPr>
      <w:r>
        <w:rPr>
          <w:lang w:val="pl-PL" w:eastAsia="pl-PL" w:bidi="pl-PL"/>
          <w:sz w:val="24"/>
          <w:szCs w:val="24"/>
          <w:w w:val="100"/>
          <w:spacing w:val="0"/>
          <w:color w:val="000000"/>
          <w:position w:val="0"/>
        </w:rPr>
        <w:t>„Nie wyjemy ani z chłodu, ani z głodu,</w:t>
      </w:r>
    </w:p>
    <w:p>
      <w:pPr>
        <w:pStyle w:val="Style41"/>
        <w:framePr w:w="9570" w:h="13238" w:hRule="exact" w:wrap="none" w:vAnchor="page" w:hAnchor="page" w:x="1028" w:y="1759"/>
        <w:widowControl w:val="0"/>
        <w:keepNext w:val="0"/>
        <w:keepLines w:val="0"/>
        <w:shd w:val="clear" w:color="auto" w:fill="auto"/>
        <w:bidi w:val="0"/>
        <w:spacing w:before="0" w:after="0" w:line="258" w:lineRule="exact"/>
        <w:ind w:left="760" w:right="0" w:firstLine="580"/>
      </w:pPr>
      <w:r>
        <w:rPr>
          <w:rStyle w:val="CharStyle43"/>
          <w:i w:val="0"/>
          <w:iCs w:val="0"/>
        </w:rPr>
        <w:t xml:space="preserve">Lecz że </w:t>
      </w:r>
      <w:r>
        <w:rPr>
          <w:lang w:val="pl-PL" w:eastAsia="pl-PL" w:bidi="pl-PL"/>
          <w:sz w:val="24"/>
          <w:szCs w:val="24"/>
          <w:w w:val="100"/>
          <w:spacing w:val="0"/>
          <w:color w:val="000000"/>
          <w:position w:val="0"/>
        </w:rPr>
        <w:t>księżyc martwą płachtą</w:t>
      </w:r>
      <w:r>
        <w:rPr>
          <w:rStyle w:val="CharStyle43"/>
          <w:i w:val="0"/>
          <w:iCs w:val="0"/>
        </w:rPr>
        <w:t xml:space="preserve"> na nas </w:t>
      </w:r>
      <w:r>
        <w:rPr>
          <w:lang w:val="pl-PL" w:eastAsia="pl-PL" w:bidi="pl-PL"/>
          <w:sz w:val="24"/>
          <w:szCs w:val="24"/>
          <w:w w:val="100"/>
          <w:spacing w:val="0"/>
          <w:color w:val="000000"/>
          <w:position w:val="0"/>
        </w:rPr>
        <w:t>spadł..“</w:t>
      </w:r>
    </w:p>
    <w:p>
      <w:pPr>
        <w:pStyle w:val="Style21"/>
        <w:framePr w:w="9570" w:h="13238" w:hRule="exact" w:wrap="none" w:vAnchor="page" w:hAnchor="page" w:x="1028" w:y="1759"/>
        <w:widowControl w:val="0"/>
        <w:keepNext w:val="0"/>
        <w:keepLines w:val="0"/>
        <w:shd w:val="clear" w:color="auto" w:fill="auto"/>
        <w:bidi w:val="0"/>
        <w:jc w:val="left"/>
        <w:spacing w:before="0" w:after="254" w:line="258" w:lineRule="exact"/>
        <w:ind w:left="3180" w:right="0" w:firstLine="0"/>
      </w:pPr>
      <w:r>
        <w:rPr>
          <w:lang w:val="pl-PL" w:eastAsia="pl-PL" w:bidi="pl-PL"/>
          <w:sz w:val="24"/>
          <w:szCs w:val="24"/>
          <w:w w:val="100"/>
          <w:spacing w:val="0"/>
          <w:color w:val="000000"/>
          <w:position w:val="0"/>
        </w:rPr>
        <w:t>(Psy TI czll s43)</w:t>
      </w:r>
    </w:p>
    <w:p>
      <w:pPr>
        <w:pStyle w:val="Style21"/>
        <w:framePr w:w="9570" w:h="13238" w:hRule="exact" w:wrap="none" w:vAnchor="page" w:hAnchor="page" w:x="1028" w:y="1759"/>
        <w:widowControl w:val="0"/>
        <w:keepNext w:val="0"/>
        <w:keepLines w:val="0"/>
        <w:shd w:val="clear" w:color="auto" w:fill="auto"/>
        <w:bidi w:val="0"/>
        <w:jc w:val="both"/>
        <w:spacing w:before="0" w:after="0" w:line="240" w:lineRule="exact"/>
        <w:ind w:left="760" w:right="0" w:firstLine="580"/>
      </w:pPr>
      <w:r>
        <w:rPr>
          <w:lang w:val="pl-PL" w:eastAsia="pl-PL" w:bidi="pl-PL"/>
          <w:sz w:val="24"/>
          <w:szCs w:val="24"/>
          <w:w w:val="100"/>
          <w:spacing w:val="0"/>
          <w:color w:val="000000"/>
          <w:position w:val="0"/>
        </w:rPr>
        <w:t>„Zakochany w różowej sklepowej.</w:t>
      </w:r>
    </w:p>
    <w:p>
      <w:pPr>
        <w:pStyle w:val="Style41"/>
        <w:framePr w:w="9570" w:h="13238" w:hRule="exact" w:wrap="none" w:vAnchor="page" w:hAnchor="page" w:x="1028" w:y="1759"/>
        <w:widowControl w:val="0"/>
        <w:keepNext w:val="0"/>
        <w:keepLines w:val="0"/>
        <w:shd w:val="clear" w:color="auto" w:fill="auto"/>
        <w:bidi w:val="0"/>
        <w:spacing w:before="0" w:after="0" w:line="240" w:lineRule="exact"/>
        <w:ind w:left="760" w:right="0" w:firstLine="580"/>
      </w:pPr>
      <w:r>
        <w:rPr>
          <w:lang w:val="pl-PL" w:eastAsia="pl-PL" w:bidi="pl-PL"/>
          <w:sz w:val="24"/>
          <w:szCs w:val="24"/>
          <w:w w:val="100"/>
          <w:spacing w:val="0"/>
          <w:color w:val="000000"/>
          <w:position w:val="0"/>
        </w:rPr>
        <w:t>Mieszkam</w:t>
      </w:r>
      <w:r>
        <w:rPr>
          <w:rStyle w:val="CharStyle43"/>
          <w:i w:val="0"/>
          <w:iCs w:val="0"/>
        </w:rPr>
        <w:t xml:space="preserve"> w szybie </w:t>
      </w:r>
      <w:r>
        <w:rPr>
          <w:lang w:val="pl-PL" w:eastAsia="pl-PL" w:bidi="pl-PL"/>
          <w:sz w:val="24"/>
          <w:szCs w:val="24"/>
          <w:w w:val="100"/>
          <w:spacing w:val="0"/>
          <w:color w:val="000000"/>
          <w:position w:val="0"/>
        </w:rPr>
        <w:t>nieżywy i płaski,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27"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440</w:t>
      </w:r>
    </w:p>
    <w:p>
      <w:pPr>
        <w:pStyle w:val="Style30"/>
        <w:framePr w:wrap="none" w:vAnchor="page" w:hAnchor="page" w:x="4769"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01"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41"/>
        <w:framePr w:w="9540" w:h="13261" w:hRule="exact" w:wrap="none" w:vAnchor="page" w:hAnchor="page" w:x="1043" w:y="1771"/>
        <w:widowControl w:val="0"/>
        <w:keepNext w:val="0"/>
        <w:keepLines w:val="0"/>
        <w:shd w:val="clear" w:color="auto" w:fill="auto"/>
        <w:bidi w:val="0"/>
        <w:spacing w:before="0" w:after="0" w:line="258" w:lineRule="exact"/>
        <w:ind w:left="740" w:right="0" w:firstLine="620"/>
      </w:pPr>
      <w:r>
        <w:rPr>
          <w:lang w:val="pl-PL" w:eastAsia="pl-PL" w:bidi="pl-PL"/>
          <w:sz w:val="24"/>
          <w:szCs w:val="24"/>
          <w:w w:val="100"/>
          <w:spacing w:val="0"/>
          <w:color w:val="000000"/>
          <w:position w:val="0"/>
        </w:rPr>
        <w:t>Kalkomanią</w:t>
      </w:r>
      <w:r>
        <w:rPr>
          <w:rStyle w:val="CharStyle43"/>
          <w:i w:val="0"/>
          <w:iCs w:val="0"/>
        </w:rPr>
        <w:t xml:space="preserve">, </w:t>
      </w:r>
      <w:r>
        <w:rPr>
          <w:lang w:val="pl-PL" w:eastAsia="pl-PL" w:bidi="pl-PL"/>
          <w:sz w:val="24"/>
          <w:szCs w:val="24"/>
          <w:w w:val="100"/>
          <w:spacing w:val="0"/>
          <w:color w:val="000000"/>
          <w:position w:val="0"/>
        </w:rPr>
        <w:t>janusowym obrazkiem</w:t>
      </w:r>
    </w:p>
    <w:p>
      <w:pPr>
        <w:pStyle w:val="Style21"/>
        <w:framePr w:w="9540" w:h="13261" w:hRule="exact" w:wrap="none" w:vAnchor="page" w:hAnchor="page" w:x="1043" w:y="1771"/>
        <w:widowControl w:val="0"/>
        <w:keepNext w:val="0"/>
        <w:keepLines w:val="0"/>
        <w:shd w:val="clear" w:color="auto" w:fill="auto"/>
        <w:bidi w:val="0"/>
        <w:jc w:val="left"/>
        <w:spacing w:before="0" w:after="240" w:line="258" w:lineRule="exact"/>
        <w:ind w:left="3220" w:right="4200"/>
      </w:pPr>
      <w:r>
        <w:rPr>
          <w:rStyle w:val="CharStyle40"/>
        </w:rPr>
        <w:t>W szkło wpuszczony</w:t>
      </w:r>
      <w:r>
        <w:rPr>
          <w:lang w:val="pl-PL" w:eastAsia="pl-PL" w:bidi="pl-PL"/>
          <w:sz w:val="24"/>
          <w:szCs w:val="24"/>
          <w:w w:val="100"/>
          <w:spacing w:val="0"/>
          <w:color w:val="000000"/>
          <w:position w:val="0"/>
        </w:rPr>
        <w:t xml:space="preserve"> amant kolorowy („W“ TI cz II s40)</w:t>
      </w:r>
    </w:p>
    <w:p>
      <w:pPr>
        <w:pStyle w:val="Style41"/>
        <w:framePr w:w="9540" w:h="13261" w:hRule="exact" w:wrap="none" w:vAnchor="page" w:hAnchor="page" w:x="1043" w:y="1771"/>
        <w:widowControl w:val="0"/>
        <w:keepNext w:val="0"/>
        <w:keepLines w:val="0"/>
        <w:shd w:val="clear" w:color="auto" w:fill="auto"/>
        <w:bidi w:val="0"/>
        <w:spacing w:before="0" w:after="0" w:line="258" w:lineRule="exact"/>
        <w:ind w:left="740" w:right="0" w:firstLine="620"/>
      </w:pPr>
      <w:r>
        <w:rPr>
          <w:lang w:val="pl-PL" w:eastAsia="pl-PL" w:bidi="pl-PL"/>
          <w:sz w:val="24"/>
          <w:szCs w:val="24"/>
          <w:w w:val="100"/>
          <w:spacing w:val="0"/>
          <w:color w:val="000000"/>
          <w:position w:val="0"/>
        </w:rPr>
        <w:t>„Słońce lampy naftowej</w:t>
      </w:r>
      <w:r>
        <w:rPr>
          <w:rStyle w:val="CharStyle43"/>
          <w:i w:val="0"/>
          <w:iCs w:val="0"/>
        </w:rPr>
        <w:t xml:space="preserve"> w Sekwanie</w:t>
      </w:r>
    </w:p>
    <w:p>
      <w:pPr>
        <w:pStyle w:val="Style41"/>
        <w:framePr w:w="9540" w:h="13261" w:hRule="exact" w:wrap="none" w:vAnchor="page" w:hAnchor="page" w:x="1043" w:y="1771"/>
        <w:widowControl w:val="0"/>
        <w:keepNext w:val="0"/>
        <w:keepLines w:val="0"/>
        <w:shd w:val="clear" w:color="auto" w:fill="auto"/>
        <w:bidi w:val="0"/>
        <w:spacing w:before="0" w:after="0" w:line="258" w:lineRule="exact"/>
        <w:ind w:left="740" w:right="0" w:firstLine="620"/>
      </w:pPr>
      <w:r>
        <w:rPr>
          <w:lang w:val="pl-PL" w:eastAsia="pl-PL" w:bidi="pl-PL"/>
          <w:sz w:val="24"/>
          <w:szCs w:val="24"/>
          <w:w w:val="100"/>
          <w:spacing w:val="0"/>
          <w:color w:val="000000"/>
          <w:position w:val="0"/>
        </w:rPr>
        <w:t>Złotym słupem uderzyło</w:t>
      </w:r>
      <w:r>
        <w:rPr>
          <w:rStyle w:val="CharStyle43"/>
          <w:i w:val="0"/>
          <w:iCs w:val="0"/>
        </w:rPr>
        <w:t xml:space="preserve"> w dno...“</w:t>
      </w:r>
    </w:p>
    <w:p>
      <w:pPr>
        <w:pStyle w:val="Style21"/>
        <w:framePr w:w="9540" w:h="13261" w:hRule="exact" w:wrap="none" w:vAnchor="page" w:hAnchor="page" w:x="1043" w:y="1771"/>
        <w:widowControl w:val="0"/>
        <w:keepNext w:val="0"/>
        <w:keepLines w:val="0"/>
        <w:shd w:val="clear" w:color="auto" w:fill="auto"/>
        <w:bidi w:val="0"/>
        <w:jc w:val="both"/>
        <w:spacing w:before="0" w:after="317" w:line="258" w:lineRule="exact"/>
        <w:ind w:left="3220" w:right="0" w:firstLine="0"/>
      </w:pPr>
      <w:r>
        <w:rPr>
          <w:lang w:val="pl-PL" w:eastAsia="pl-PL" w:bidi="pl-PL"/>
          <w:sz w:val="24"/>
          <w:szCs w:val="24"/>
          <w:w w:val="100"/>
          <w:spacing w:val="0"/>
          <w:color w:val="000000"/>
          <w:position w:val="0"/>
        </w:rPr>
        <w:t>(Gawęda ramowa o ojcu i synu, o dwóch miastach i starej piosence TI cz II s216)</w:t>
      </w:r>
    </w:p>
    <w:p>
      <w:pPr>
        <w:pStyle w:val="Style19"/>
        <w:framePr w:w="9540" w:h="13261" w:hRule="exact" w:wrap="none" w:vAnchor="page" w:hAnchor="page" w:x="1043" w:y="1771"/>
        <w:widowControl w:val="0"/>
        <w:keepNext w:val="0"/>
        <w:keepLines w:val="0"/>
        <w:shd w:val="clear" w:color="auto" w:fill="auto"/>
        <w:bidi w:val="0"/>
        <w:jc w:val="both"/>
        <w:spacing w:before="0" w:after="266" w:line="312" w:lineRule="exact"/>
        <w:ind w:left="740" w:right="0" w:firstLine="620"/>
      </w:pPr>
      <w:r>
        <w:rPr>
          <w:lang w:val="pl-PL" w:eastAsia="pl-PL" w:bidi="pl-PL"/>
          <w:w w:val="100"/>
          <w:spacing w:val="0"/>
          <w:color w:val="000000"/>
          <w:position w:val="0"/>
        </w:rPr>
        <w:t xml:space="preserve">Zestawiając jeszcze raz ze sobą porównania typu </w:t>
      </w:r>
      <w:r>
        <w:rPr>
          <w:rStyle w:val="CharStyle37"/>
        </w:rPr>
        <w:t xml:space="preserve">pieśń huczała burzą </w:t>
      </w:r>
      <w:r>
        <w:rPr>
          <w:lang w:val="pl-PL" w:eastAsia="pl-PL" w:bidi="pl-PL"/>
          <w:w w:val="100"/>
          <w:spacing w:val="0"/>
          <w:color w:val="000000"/>
          <w:position w:val="0"/>
        </w:rPr>
        <w:t xml:space="preserve">i </w:t>
      </w:r>
      <w:r>
        <w:rPr>
          <w:rStyle w:val="CharStyle37"/>
        </w:rPr>
        <w:t>śnieg pierzyną legł,</w:t>
      </w:r>
      <w:r>
        <w:rPr>
          <w:lang w:val="pl-PL" w:eastAsia="pl-PL" w:bidi="pl-PL"/>
          <w:w w:val="100"/>
          <w:spacing w:val="0"/>
          <w:color w:val="000000"/>
          <w:position w:val="0"/>
        </w:rPr>
        <w:t xml:space="preserve"> chciałam przypomnieć, że w pierwszej metaforze elementem wymiennym, a więc obojętnym dla całości obrazu był podmiot, w drugiej natomiast elementem wymiennym jest orzeczenie.</w:t>
      </w:r>
    </w:p>
    <w:p>
      <w:pPr>
        <w:pStyle w:val="Style19"/>
        <w:framePr w:w="9540" w:h="13261" w:hRule="exact" w:wrap="none" w:vAnchor="page" w:hAnchor="page" w:x="1043" w:y="1771"/>
        <w:tabs>
          <w:tab w:leader="none" w:pos="3500" w:val="left"/>
          <w:tab w:leader="none" w:pos="5660" w:val="left"/>
        </w:tabs>
        <w:widowControl w:val="0"/>
        <w:keepNext w:val="0"/>
        <w:keepLines w:val="0"/>
        <w:shd w:val="clear" w:color="auto" w:fill="auto"/>
        <w:bidi w:val="0"/>
        <w:jc w:val="both"/>
        <w:spacing w:before="0" w:after="294" w:line="280" w:lineRule="exact"/>
        <w:ind w:left="1520" w:right="0" w:firstLine="0"/>
      </w:pPr>
      <w:r>
        <w:rPr>
          <w:lang w:val="pl-PL" w:eastAsia="pl-PL" w:bidi="pl-PL"/>
          <w:w w:val="100"/>
          <w:spacing w:val="0"/>
          <w:color w:val="000000"/>
          <w:position w:val="0"/>
        </w:rPr>
        <w:t>Podmiot</w:t>
        <w:tab/>
        <w:t>Orzeczenie</w:t>
        <w:tab/>
        <w:t>Okolicznik Narzędnikowy</w:t>
      </w:r>
    </w:p>
    <w:p>
      <w:pPr>
        <w:pStyle w:val="Style19"/>
        <w:framePr w:w="9540" w:h="13261" w:hRule="exact" w:wrap="none" w:vAnchor="page" w:hAnchor="page" w:x="1043" w:y="1771"/>
        <w:widowControl w:val="0"/>
        <w:keepNext w:val="0"/>
        <w:keepLines w:val="0"/>
        <w:shd w:val="clear" w:color="auto" w:fill="auto"/>
        <w:bidi w:val="0"/>
        <w:jc w:val="right"/>
        <w:spacing w:before="0" w:after="235" w:line="312" w:lineRule="exact"/>
        <w:ind w:left="4420" w:right="3760" w:firstLine="0"/>
      </w:pPr>
      <w:r>
        <w:rPr>
          <w:lang w:val="pl-PL" w:eastAsia="pl-PL" w:bidi="pl-PL"/>
          <w:w w:val="100"/>
          <w:spacing w:val="0"/>
          <w:color w:val="000000"/>
          <w:position w:val="0"/>
        </w:rPr>
        <w:t>1 P = X II O = X</w:t>
      </w:r>
    </w:p>
    <w:p>
      <w:pPr>
        <w:pStyle w:val="Style19"/>
        <w:framePr w:w="9540" w:h="13261" w:hRule="exact" w:wrap="none" w:vAnchor="page" w:hAnchor="page" w:x="1043" w:y="1771"/>
        <w:widowControl w:val="0"/>
        <w:keepNext w:val="0"/>
        <w:keepLines w:val="0"/>
        <w:shd w:val="clear" w:color="auto" w:fill="auto"/>
        <w:bidi w:val="0"/>
        <w:jc w:val="both"/>
        <w:spacing w:before="0" w:after="302" w:line="318" w:lineRule="exact"/>
        <w:ind w:left="740" w:right="0" w:firstLine="620"/>
      </w:pPr>
      <w:r>
        <w:rPr>
          <w:lang w:val="pl-PL" w:eastAsia="pl-PL" w:bidi="pl-PL"/>
          <w:w w:val="100"/>
          <w:spacing w:val="0"/>
          <w:color w:val="000000"/>
          <w:position w:val="0"/>
        </w:rPr>
        <w:t>Owa możliwość wymiany jednego z elementów porównania stanowi dosyć wyraziste kryterium, pozwalające nam zaliczyć dany nadrzędnik porównawczy do pierwszej lub do drugiej grupy.</w:t>
      </w:r>
    </w:p>
    <w:p>
      <w:pPr>
        <w:pStyle w:val="Style21"/>
        <w:framePr w:w="9540" w:h="13261" w:hRule="exact" w:wrap="none" w:vAnchor="page" w:hAnchor="page" w:x="1043" w:y="1771"/>
        <w:widowControl w:val="0"/>
        <w:keepNext w:val="0"/>
        <w:keepLines w:val="0"/>
        <w:shd w:val="clear" w:color="auto" w:fill="auto"/>
        <w:bidi w:val="0"/>
        <w:jc w:val="left"/>
        <w:spacing w:before="0" w:after="250" w:line="240" w:lineRule="exact"/>
        <w:ind w:left="3640" w:right="0" w:firstLine="0"/>
      </w:pPr>
      <w:r>
        <w:rPr>
          <w:lang w:val="ru-RU" w:eastAsia="ru-RU" w:bidi="ru-RU"/>
          <w:sz w:val="24"/>
          <w:szCs w:val="24"/>
          <w:w w:val="100"/>
          <w:spacing w:val="0"/>
          <w:color w:val="000000"/>
          <w:position w:val="0"/>
        </w:rPr>
        <w:t xml:space="preserve">Ш </w:t>
      </w:r>
      <w:r>
        <w:rPr>
          <w:lang w:val="pl-PL" w:eastAsia="pl-PL" w:bidi="pl-PL"/>
          <w:sz w:val="24"/>
          <w:szCs w:val="24"/>
          <w:w w:val="100"/>
          <w:spacing w:val="0"/>
          <w:color w:val="000000"/>
          <w:position w:val="0"/>
        </w:rPr>
        <w:t>NARZĘDNIK POSTACI</w:t>
      </w:r>
    </w:p>
    <w:p>
      <w:pPr>
        <w:pStyle w:val="Style19"/>
        <w:framePr w:w="9540" w:h="13261" w:hRule="exact" w:wrap="none" w:vAnchor="page" w:hAnchor="page" w:x="1043" w:y="1771"/>
        <w:widowControl w:val="0"/>
        <w:keepNext w:val="0"/>
        <w:keepLines w:val="0"/>
        <w:shd w:val="clear" w:color="auto" w:fill="auto"/>
        <w:bidi w:val="0"/>
        <w:jc w:val="both"/>
        <w:spacing w:before="0" w:after="0" w:line="318" w:lineRule="exact"/>
        <w:ind w:left="740" w:right="0" w:firstLine="620"/>
      </w:pPr>
      <w:r>
        <w:rPr>
          <w:lang w:val="pl-PL" w:eastAsia="pl-PL" w:bidi="pl-PL"/>
          <w:w w:val="100"/>
          <w:spacing w:val="0"/>
          <w:color w:val="000000"/>
          <w:position w:val="0"/>
        </w:rPr>
        <w:t>Momentem łączącym dwa omówione poprzednio narzędniki było to, że obie formy określały bądź orzeczenie, bądź podmiot przez porównanie i dlatego nosiły nazwę narzędników porównawczych.</w:t>
      </w:r>
    </w:p>
    <w:p>
      <w:pPr>
        <w:pStyle w:val="Style19"/>
        <w:framePr w:w="9540" w:h="13261" w:hRule="exact" w:wrap="none" w:vAnchor="page" w:hAnchor="page" w:x="1043" w:y="1771"/>
        <w:widowControl w:val="0"/>
        <w:keepNext w:val="0"/>
        <w:keepLines w:val="0"/>
        <w:shd w:val="clear" w:color="auto" w:fill="auto"/>
        <w:bidi w:val="0"/>
        <w:jc w:val="both"/>
        <w:spacing w:before="0" w:after="275" w:line="324" w:lineRule="exact"/>
        <w:ind w:left="740" w:right="0" w:firstLine="620"/>
      </w:pPr>
      <w:r>
        <w:rPr>
          <w:lang w:val="pl-PL" w:eastAsia="pl-PL" w:bidi="pl-PL"/>
          <w:w w:val="100"/>
          <w:spacing w:val="0"/>
          <w:color w:val="000000"/>
          <w:position w:val="0"/>
        </w:rPr>
        <w:t>Ten moment porównania czy inaczej podobieństwa najlepiej jest widoczny wtedy, gdy zastąpimy narzędnik przez mianownik z przysłów</w:t>
        <w:t xml:space="preserve">kiem </w:t>
      </w:r>
      <w:r>
        <w:rPr>
          <w:rStyle w:val="CharStyle37"/>
        </w:rPr>
        <w:t>jak.</w:t>
      </w:r>
    </w:p>
    <w:p>
      <w:pPr>
        <w:pStyle w:val="Style34"/>
        <w:framePr w:w="9540" w:h="13261" w:hRule="exact" w:wrap="none" w:vAnchor="page" w:hAnchor="page" w:x="1043" w:y="1771"/>
        <w:widowControl w:val="0"/>
        <w:keepNext w:val="0"/>
        <w:keepLines w:val="0"/>
        <w:shd w:val="clear" w:color="auto" w:fill="auto"/>
        <w:bidi w:val="0"/>
        <w:jc w:val="both"/>
        <w:spacing w:before="0" w:after="0" w:line="280" w:lineRule="exact"/>
        <w:ind w:left="740" w:right="0" w:firstLine="620"/>
      </w:pPr>
      <w:r>
        <w:rPr>
          <w:rStyle w:val="CharStyle36"/>
          <w:i w:val="0"/>
          <w:iCs w:val="0"/>
        </w:rPr>
        <w:t xml:space="preserve">Np. </w:t>
      </w:r>
      <w:r>
        <w:rPr>
          <w:lang w:val="pl-PL" w:eastAsia="pl-PL" w:bidi="pl-PL"/>
          <w:w w:val="100"/>
          <w:spacing w:val="0"/>
          <w:color w:val="000000"/>
          <w:position w:val="0"/>
        </w:rPr>
        <w:t>płynąć potokiem</w:t>
      </w:r>
      <w:r>
        <w:rPr>
          <w:rStyle w:val="CharStyle36"/>
          <w:i w:val="0"/>
          <w:iCs w:val="0"/>
        </w:rPr>
        <w:t xml:space="preserve"> — </w:t>
      </w:r>
      <w:r>
        <w:rPr>
          <w:lang w:val="pl-PL" w:eastAsia="pl-PL" w:bidi="pl-PL"/>
          <w:w w:val="100"/>
          <w:spacing w:val="0"/>
          <w:color w:val="000000"/>
          <w:position w:val="0"/>
        </w:rPr>
        <w:t>płynąć jak potok</w:t>
      </w:r>
    </w:p>
    <w:p>
      <w:pPr>
        <w:pStyle w:val="Style34"/>
        <w:framePr w:w="9540" w:h="13261" w:hRule="exact" w:wrap="none" w:vAnchor="page" w:hAnchor="page" w:x="1043" w:y="1771"/>
        <w:widowControl w:val="0"/>
        <w:keepNext w:val="0"/>
        <w:keepLines w:val="0"/>
        <w:shd w:val="clear" w:color="auto" w:fill="auto"/>
        <w:bidi w:val="0"/>
        <w:jc w:val="right"/>
        <w:spacing w:before="0" w:after="303" w:line="280" w:lineRule="exact"/>
        <w:ind w:left="0" w:right="0" w:firstLine="0"/>
      </w:pPr>
      <w:r>
        <w:rPr>
          <w:lang w:val="pl-PL" w:eastAsia="pl-PL" w:bidi="pl-PL"/>
          <w:w w:val="100"/>
          <w:spacing w:val="0"/>
          <w:color w:val="000000"/>
          <w:position w:val="0"/>
        </w:rPr>
        <w:t>sfrunął z wiśni śniegiem kwiat</w:t>
      </w:r>
      <w:r>
        <w:rPr>
          <w:rStyle w:val="CharStyle36"/>
          <w:i w:val="0"/>
          <w:iCs w:val="0"/>
        </w:rPr>
        <w:t xml:space="preserve"> — </w:t>
      </w:r>
      <w:r>
        <w:rPr>
          <w:lang w:val="pl-PL" w:eastAsia="pl-PL" w:bidi="pl-PL"/>
          <w:w w:val="100"/>
          <w:spacing w:val="0"/>
          <w:color w:val="000000"/>
          <w:position w:val="0"/>
        </w:rPr>
        <w:t>sfrunął z wiśni kwiat jak śnieg</w:t>
      </w:r>
    </w:p>
    <w:p>
      <w:pPr>
        <w:pStyle w:val="Style19"/>
        <w:framePr w:w="9540" w:h="13261" w:hRule="exact" w:wrap="none" w:vAnchor="page" w:hAnchor="page" w:x="1043" w:y="1771"/>
        <w:widowControl w:val="0"/>
        <w:keepNext w:val="0"/>
        <w:keepLines w:val="0"/>
        <w:shd w:val="clear" w:color="auto" w:fill="auto"/>
        <w:bidi w:val="0"/>
        <w:jc w:val="both"/>
        <w:spacing w:before="0" w:after="0" w:line="324" w:lineRule="exact"/>
        <w:ind w:left="740" w:right="0" w:firstLine="620"/>
      </w:pPr>
      <w:r>
        <w:rPr>
          <w:lang w:val="pl-PL" w:eastAsia="pl-PL" w:bidi="pl-PL"/>
          <w:w w:val="100"/>
          <w:spacing w:val="0"/>
          <w:color w:val="000000"/>
          <w:position w:val="0"/>
        </w:rPr>
        <w:t>Cechą wspólną jest tu możliwość zastąpienia narzędnika przez wy</w:t>
        <w:t xml:space="preserve">rażenie z przysłówkiem </w:t>
      </w:r>
      <w:r>
        <w:rPr>
          <w:rStyle w:val="CharStyle37"/>
        </w:rPr>
        <w:t>jak,</w:t>
      </w:r>
      <w:r>
        <w:rPr>
          <w:lang w:val="pl-PL" w:eastAsia="pl-PL" w:bidi="pl-PL"/>
          <w:w w:val="100"/>
          <w:spacing w:val="0"/>
          <w:color w:val="000000"/>
          <w:position w:val="0"/>
        </w:rPr>
        <w:t xml:space="preserve"> różnica polega natomiast na tym, że w pierw</w:t>
        <w:t>szym wypadku wyrażenie to łączy się z orzeczeniem, w drugim z podmio</w:t>
        <w:t>tem.</w:t>
      </w:r>
    </w:p>
    <w:p>
      <w:pPr>
        <w:pStyle w:val="Style19"/>
        <w:framePr w:w="9540" w:h="13261" w:hRule="exact" w:wrap="none" w:vAnchor="page" w:hAnchor="page" w:x="1043" w:y="1771"/>
        <w:widowControl w:val="0"/>
        <w:keepNext w:val="0"/>
        <w:keepLines w:val="0"/>
        <w:shd w:val="clear" w:color="auto" w:fill="auto"/>
        <w:bidi w:val="0"/>
        <w:jc w:val="both"/>
        <w:spacing w:before="0" w:after="0" w:line="324" w:lineRule="exact"/>
        <w:ind w:left="740" w:right="0" w:firstLine="620"/>
      </w:pPr>
      <w:r>
        <w:rPr>
          <w:lang w:val="pl-PL" w:eastAsia="pl-PL" w:bidi="pl-PL"/>
          <w:w w:val="100"/>
          <w:spacing w:val="0"/>
          <w:color w:val="000000"/>
          <w:position w:val="0"/>
        </w:rPr>
        <w:t>Trochę inaczej przedstawia się sprawa w trzecim wypadku. Rozpatrzmy materiał przykładowy. Przytoczę tym razem na początek większy fragment tekstu, żeby intencja autora i sens wiersza nie budziły zastrzeżeń.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99"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811"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10259" w:y="12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441</w:t>
      </w:r>
    </w:p>
    <w:p>
      <w:pPr>
        <w:pStyle w:val="Style19"/>
        <w:framePr w:w="9540" w:h="9580" w:hRule="exact" w:wrap="none" w:vAnchor="page" w:hAnchor="page" w:x="1043" w:y="1857"/>
        <w:widowControl w:val="0"/>
        <w:keepNext w:val="0"/>
        <w:keepLines w:val="0"/>
        <w:shd w:val="clear" w:color="auto" w:fill="auto"/>
        <w:bidi w:val="0"/>
        <w:jc w:val="left"/>
        <w:spacing w:before="0" w:after="248" w:line="280" w:lineRule="exact"/>
        <w:ind w:left="3420" w:right="0" w:firstLine="0"/>
      </w:pPr>
      <w:r>
        <w:rPr>
          <w:lang w:val="pl-PL" w:eastAsia="pl-PL" w:bidi="pl-PL"/>
          <w:w w:val="100"/>
          <w:spacing w:val="0"/>
          <w:color w:val="000000"/>
          <w:position w:val="0"/>
        </w:rPr>
        <w:t>Ab urbe condita (fragment)</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Na rogu Ruin i Kresu,</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Na rogu Gruzów i Śmierci,</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Na rogu Zwalisk i Zgrozy,</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Na rogu Marszałkowskiej i Jerozolimskiej,</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Co padły sobie w płonące objęcia,</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Żegnając się na zawsze, całując płomienie —</w:t>
      </w:r>
    </w:p>
    <w:p>
      <w:pPr>
        <w:pStyle w:val="Style21"/>
        <w:framePr w:w="9540" w:h="9580" w:hRule="exact" w:wrap="none" w:vAnchor="page" w:hAnchor="page" w:x="1043" w:y="1857"/>
        <w:widowControl w:val="0"/>
        <w:keepNext w:val="0"/>
        <w:keepLines w:val="0"/>
        <w:shd w:val="clear" w:color="auto" w:fill="auto"/>
        <w:bidi w:val="0"/>
        <w:jc w:val="left"/>
        <w:spacing w:before="0" w:after="0" w:line="264" w:lineRule="exact"/>
        <w:ind w:left="1980" w:right="0" w:firstLine="0"/>
      </w:pPr>
      <w:r>
        <w:rPr>
          <w:lang w:val="pl-PL" w:eastAsia="pl-PL" w:bidi="pl-PL"/>
          <w:sz w:val="24"/>
          <w:szCs w:val="24"/>
          <w:w w:val="100"/>
          <w:spacing w:val="0"/>
          <w:color w:val="000000"/>
          <w:position w:val="0"/>
        </w:rPr>
        <w:t>Zjawiła się pękata warszawska babina,</w:t>
      </w:r>
    </w:p>
    <w:p>
      <w:pPr>
        <w:pStyle w:val="Style21"/>
        <w:framePr w:w="9540" w:h="9580" w:hRule="exact" w:wrap="none" w:vAnchor="page" w:hAnchor="page" w:x="1043" w:y="1857"/>
        <w:widowControl w:val="0"/>
        <w:keepNext w:val="0"/>
        <w:keepLines w:val="0"/>
        <w:shd w:val="clear" w:color="auto" w:fill="auto"/>
        <w:bidi w:val="0"/>
        <w:jc w:val="left"/>
        <w:spacing w:before="0" w:after="0" w:line="264" w:lineRule="exact"/>
        <w:ind w:left="1980" w:right="0" w:firstLine="0"/>
      </w:pPr>
      <w:r>
        <w:rPr>
          <w:lang w:val="pl-PL" w:eastAsia="pl-PL" w:bidi="pl-PL"/>
          <w:sz w:val="24"/>
          <w:szCs w:val="24"/>
          <w:w w:val="100"/>
          <w:spacing w:val="0"/>
          <w:color w:val="000000"/>
          <w:position w:val="0"/>
        </w:rPr>
        <w:t>Nieśmiertelna paniusia z chusteczką na głowie,</w:t>
      </w:r>
    </w:p>
    <w:p>
      <w:pPr>
        <w:pStyle w:val="Style21"/>
        <w:framePr w:w="9540" w:h="9580" w:hRule="exact" w:wrap="none" w:vAnchor="page" w:hAnchor="page" w:x="1043" w:y="1857"/>
        <w:widowControl w:val="0"/>
        <w:keepNext w:val="0"/>
        <w:keepLines w:val="0"/>
        <w:shd w:val="clear" w:color="auto" w:fill="auto"/>
        <w:bidi w:val="0"/>
        <w:jc w:val="left"/>
        <w:spacing w:before="0" w:after="0" w:line="264" w:lineRule="exact"/>
        <w:ind w:left="1980" w:right="0" w:firstLine="0"/>
      </w:pPr>
      <w:r>
        <w:rPr>
          <w:lang w:val="pl-PL" w:eastAsia="pl-PL" w:bidi="pl-PL"/>
          <w:sz w:val="24"/>
          <w:szCs w:val="24"/>
          <w:w w:val="100"/>
          <w:spacing w:val="0"/>
          <w:color w:val="000000"/>
          <w:position w:val="0"/>
        </w:rPr>
        <w:t>Postawiła, dnem do góry, skrzynkę na ruinach,</w:t>
      </w:r>
    </w:p>
    <w:p>
      <w:pPr>
        <w:pStyle w:val="Style21"/>
        <w:framePr w:w="9540" w:h="9580" w:hRule="exact" w:wrap="none" w:vAnchor="page" w:hAnchor="page" w:x="1043" w:y="1857"/>
        <w:widowControl w:val="0"/>
        <w:keepNext w:val="0"/>
        <w:keepLines w:val="0"/>
        <w:shd w:val="clear" w:color="auto" w:fill="auto"/>
        <w:bidi w:val="0"/>
        <w:jc w:val="left"/>
        <w:spacing w:before="0" w:after="0" w:line="258" w:lineRule="exact"/>
        <w:ind w:left="1360" w:right="2600" w:firstLine="0"/>
      </w:pPr>
      <w:r>
        <w:rPr>
          <w:lang w:val="pl-PL" w:eastAsia="pl-PL" w:bidi="pl-PL"/>
          <w:sz w:val="24"/>
          <w:szCs w:val="24"/>
          <w:w w:val="100"/>
          <w:spacing w:val="0"/>
          <w:color w:val="000000"/>
          <w:position w:val="0"/>
        </w:rPr>
        <w:t>Podparła ją — meteorem, jakimś szczątkiem Miasta I zawołała nieśmiertelnym tonem:</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„Do chierbaty, do chierbaty,</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Do świeżego ciasta!“</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Nie widziałem jej, ale widzę:</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Łzy się toczą</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Z jej — mimo wszystko — uśmiechniętych oczu.</w:t>
      </w:r>
    </w:p>
    <w:p>
      <w:pPr>
        <w:pStyle w:val="Style41"/>
        <w:framePr w:w="9540" w:h="9580" w:hRule="exact" w:wrap="none" w:vAnchor="page" w:hAnchor="page" w:x="1043" w:y="1857"/>
        <w:widowControl w:val="0"/>
        <w:keepNext w:val="0"/>
        <w:keepLines w:val="0"/>
        <w:shd w:val="clear" w:color="auto" w:fill="auto"/>
        <w:bidi w:val="0"/>
        <w:spacing w:before="0" w:after="0" w:line="258" w:lineRule="exact"/>
        <w:ind w:left="720" w:right="0" w:firstLine="640"/>
      </w:pPr>
      <w:r>
        <w:rPr>
          <w:lang w:val="pl-PL" w:eastAsia="pl-PL" w:bidi="pl-PL"/>
          <w:sz w:val="24"/>
          <w:szCs w:val="24"/>
          <w:w w:val="100"/>
          <w:spacing w:val="0"/>
          <w:color w:val="000000"/>
          <w:position w:val="0"/>
        </w:rPr>
        <w:t>Mogła się zjawić Niobą-Żałobą,</w:t>
      </w:r>
    </w:p>
    <w:p>
      <w:pPr>
        <w:pStyle w:val="Style41"/>
        <w:framePr w:w="9540" w:h="9580" w:hRule="exact" w:wrap="none" w:vAnchor="page" w:hAnchor="page" w:x="1043" w:y="1857"/>
        <w:widowControl w:val="0"/>
        <w:keepNext w:val="0"/>
        <w:keepLines w:val="0"/>
        <w:shd w:val="clear" w:color="auto" w:fill="auto"/>
        <w:bidi w:val="0"/>
        <w:spacing w:before="0" w:after="0" w:line="258" w:lineRule="exact"/>
        <w:ind w:left="720" w:right="0" w:firstLine="640"/>
      </w:pPr>
      <w:r>
        <w:rPr>
          <w:lang w:val="pl-PL" w:eastAsia="pl-PL" w:bidi="pl-PL"/>
          <w:sz w:val="24"/>
          <w:szCs w:val="24"/>
          <w:w w:val="100"/>
          <w:spacing w:val="0"/>
          <w:color w:val="000000"/>
          <w:position w:val="0"/>
        </w:rPr>
        <w:t>Furią wieszczącą, panią Hiobową,</w:t>
      </w:r>
    </w:p>
    <w:p>
      <w:pPr>
        <w:pStyle w:val="Style41"/>
        <w:framePr w:w="9540" w:h="9580" w:hRule="exact" w:wrap="none" w:vAnchor="page" w:hAnchor="page" w:x="1043" w:y="1857"/>
        <w:widowControl w:val="0"/>
        <w:keepNext w:val="0"/>
        <w:keepLines w:val="0"/>
        <w:shd w:val="clear" w:color="auto" w:fill="auto"/>
        <w:bidi w:val="0"/>
        <w:spacing w:before="0" w:after="0" w:line="258" w:lineRule="exact"/>
        <w:ind w:left="720" w:right="0" w:firstLine="640"/>
      </w:pPr>
      <w:r>
        <w:rPr>
          <w:lang w:val="pl-PL" w:eastAsia="pl-PL" w:bidi="pl-PL"/>
          <w:sz w:val="24"/>
          <w:szCs w:val="24"/>
          <w:w w:val="100"/>
          <w:spacing w:val="0"/>
          <w:color w:val="000000"/>
          <w:position w:val="0"/>
        </w:rPr>
        <w:t>Rachelą, dzieci swoje płaczącą</w:t>
      </w:r>
      <w:r>
        <w:rPr>
          <w:rStyle w:val="CharStyle43"/>
          <w:i w:val="0"/>
          <w:iCs w:val="0"/>
        </w:rPr>
        <w:t xml:space="preserve"> —</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720" w:right="0" w:firstLine="640"/>
      </w:pPr>
      <w:r>
        <w:rPr>
          <w:lang w:val="pl-PL" w:eastAsia="pl-PL" w:bidi="pl-PL"/>
          <w:sz w:val="24"/>
          <w:szCs w:val="24"/>
          <w:w w:val="100"/>
          <w:spacing w:val="0"/>
          <w:color w:val="000000"/>
          <w:position w:val="0"/>
        </w:rPr>
        <w:t>I też by jej uwierzono.</w:t>
      </w:r>
    </w:p>
    <w:p>
      <w:pPr>
        <w:pStyle w:val="Style21"/>
        <w:framePr w:w="9540" w:h="9580" w:hRule="exact" w:wrap="none" w:vAnchor="page" w:hAnchor="page" w:x="1043" w:y="1857"/>
        <w:widowControl w:val="0"/>
        <w:keepNext w:val="0"/>
        <w:keepLines w:val="0"/>
        <w:shd w:val="clear" w:color="auto" w:fill="auto"/>
        <w:bidi w:val="0"/>
        <w:jc w:val="both"/>
        <w:spacing w:before="0" w:after="0" w:line="258" w:lineRule="exact"/>
        <w:ind w:left="1360" w:right="4260" w:firstLine="0"/>
      </w:pPr>
      <w:r>
        <w:rPr>
          <w:rStyle w:val="CharStyle40"/>
        </w:rPr>
        <w:t>Mogła przyfrunąć wiedźmą</w:t>
      </w:r>
      <w:r>
        <w:rPr>
          <w:lang w:val="pl-PL" w:eastAsia="pl-PL" w:bidi="pl-PL"/>
          <w:sz w:val="24"/>
          <w:szCs w:val="24"/>
          <w:w w:val="100"/>
          <w:spacing w:val="0"/>
          <w:color w:val="000000"/>
          <w:position w:val="0"/>
        </w:rPr>
        <w:t xml:space="preserve"> na mietle </w:t>
      </w:r>
      <w:r>
        <w:rPr>
          <w:rStyle w:val="CharStyle40"/>
        </w:rPr>
        <w:t>Czy upiorzycą</w:t>
      </w:r>
      <w:r>
        <w:rPr>
          <w:lang w:val="pl-PL" w:eastAsia="pl-PL" w:bidi="pl-PL"/>
          <w:sz w:val="24"/>
          <w:szCs w:val="24"/>
          <w:w w:val="100"/>
          <w:spacing w:val="0"/>
          <w:color w:val="000000"/>
          <w:position w:val="0"/>
        </w:rPr>
        <w:t xml:space="preserve"> w krwawiącym świetle Dnia zgliszczowego —</w:t>
      </w:r>
    </w:p>
    <w:p>
      <w:pPr>
        <w:pStyle w:val="Style21"/>
        <w:framePr w:w="9540" w:h="9580" w:hRule="exact" w:wrap="none" w:vAnchor="page" w:hAnchor="page" w:x="1043" w:y="1857"/>
        <w:widowControl w:val="0"/>
        <w:keepNext w:val="0"/>
        <w:keepLines w:val="0"/>
        <w:shd w:val="clear" w:color="auto" w:fill="auto"/>
        <w:bidi w:val="0"/>
        <w:jc w:val="both"/>
        <w:spacing w:before="0" w:after="317" w:line="258" w:lineRule="exact"/>
        <w:ind w:left="720" w:right="0" w:firstLine="640"/>
      </w:pPr>
      <w:r>
        <w:rPr>
          <w:lang w:val="pl-PL" w:eastAsia="pl-PL" w:bidi="pl-PL"/>
          <w:sz w:val="24"/>
          <w:szCs w:val="24"/>
          <w:w w:val="100"/>
          <w:spacing w:val="0"/>
          <w:color w:val="000000"/>
          <w:position w:val="0"/>
        </w:rPr>
        <w:t>I też by jej uwierzono.</w:t>
      </w:r>
    </w:p>
    <w:p>
      <w:pPr>
        <w:pStyle w:val="Style19"/>
        <w:framePr w:w="9540" w:h="9580" w:hRule="exact" w:wrap="none" w:vAnchor="page" w:hAnchor="page" w:x="1043" w:y="1857"/>
        <w:widowControl w:val="0"/>
        <w:keepNext w:val="0"/>
        <w:keepLines w:val="0"/>
        <w:shd w:val="clear" w:color="auto" w:fill="auto"/>
        <w:bidi w:val="0"/>
        <w:jc w:val="both"/>
        <w:spacing w:before="0" w:after="386" w:line="312" w:lineRule="exact"/>
        <w:ind w:left="720" w:right="0" w:firstLine="640"/>
      </w:pPr>
      <w:r>
        <w:rPr>
          <w:lang w:val="pl-PL" w:eastAsia="pl-PL" w:bidi="pl-PL"/>
          <w:w w:val="100"/>
          <w:spacing w:val="0"/>
          <w:color w:val="000000"/>
          <w:position w:val="0"/>
        </w:rPr>
        <w:t>W przytoczonym fragmencie autor mówi o warszawskiej paniusi, która tym prostym faktem, że zaczęła na rogu wypalonych ulic sprze</w:t>
        <w:t>dawać „chierbatę“, przywróciła do życia umarłe miasto. Nie jest ważne, czy zjawiłaby się ona jako Niobe-Żałoba, czy Furia wieszcząca, czy wiedźma na mietle, ważne jest, że pierwsza zaczęła normalne życie.</w:t>
      </w:r>
    </w:p>
    <w:p>
      <w:pPr>
        <w:pStyle w:val="Style19"/>
        <w:framePr w:w="9540" w:h="9580" w:hRule="exact" w:wrap="none" w:vAnchor="page" w:hAnchor="page" w:x="1043" w:y="1857"/>
        <w:widowControl w:val="0"/>
        <w:keepNext w:val="0"/>
        <w:keepLines w:val="0"/>
        <w:shd w:val="clear" w:color="auto" w:fill="auto"/>
        <w:bidi w:val="0"/>
        <w:jc w:val="both"/>
        <w:spacing w:before="0" w:after="0" w:line="280" w:lineRule="exact"/>
        <w:ind w:left="720" w:right="0" w:firstLine="640"/>
      </w:pPr>
      <w:r>
        <w:rPr>
          <w:lang w:val="pl-PL" w:eastAsia="pl-PL" w:bidi="pl-PL"/>
          <w:w w:val="100"/>
          <w:spacing w:val="0"/>
          <w:color w:val="000000"/>
          <w:position w:val="0"/>
        </w:rPr>
        <w:t>A więc zdania:</w:t>
      </w:r>
    </w:p>
    <w:p>
      <w:pPr>
        <w:pStyle w:val="Style34"/>
        <w:framePr w:w="9540" w:h="3444" w:hRule="exact" w:wrap="none" w:vAnchor="page" w:hAnchor="page" w:x="1043" w:y="11664"/>
        <w:widowControl w:val="0"/>
        <w:keepNext w:val="0"/>
        <w:keepLines w:val="0"/>
        <w:shd w:val="clear" w:color="auto" w:fill="auto"/>
        <w:bidi w:val="0"/>
        <w:jc w:val="left"/>
        <w:spacing w:before="0" w:after="0" w:line="366" w:lineRule="exact"/>
        <w:ind w:left="720" w:right="1620" w:firstLine="1540"/>
      </w:pPr>
      <w:r>
        <w:rPr>
          <w:lang w:val="pl-PL" w:eastAsia="pl-PL" w:bidi="pl-PL"/>
          <w:w w:val="100"/>
          <w:spacing w:val="0"/>
          <w:color w:val="000000"/>
          <w:position w:val="0"/>
        </w:rPr>
        <w:t>Mogła się zjawić Niobą</w:t>
      </w:r>
      <w:r>
        <w:rPr>
          <w:rStyle w:val="CharStyle36"/>
          <w:i w:val="0"/>
          <w:iCs w:val="0"/>
        </w:rPr>
        <w:t xml:space="preserve"> — </w:t>
      </w:r>
      <w:r>
        <w:rPr>
          <w:lang w:val="pl-PL" w:eastAsia="pl-PL" w:bidi="pl-PL"/>
          <w:w w:val="100"/>
          <w:spacing w:val="0"/>
          <w:color w:val="000000"/>
          <w:position w:val="0"/>
        </w:rPr>
        <w:t xml:space="preserve">Żałobą </w:t>
      </w:r>
      <w:r>
        <w:rPr>
          <w:rStyle w:val="CharStyle36"/>
          <w:i w:val="0"/>
          <w:iCs w:val="0"/>
        </w:rPr>
        <w:t>nie można zamienić przez:</w:t>
      </w:r>
    </w:p>
    <w:p>
      <w:pPr>
        <w:pStyle w:val="Style34"/>
        <w:framePr w:w="9540" w:h="3444" w:hRule="exact" w:wrap="none" w:vAnchor="page" w:hAnchor="page" w:x="1043" w:y="11664"/>
        <w:widowControl w:val="0"/>
        <w:keepNext w:val="0"/>
        <w:keepLines w:val="0"/>
        <w:shd w:val="clear" w:color="auto" w:fill="auto"/>
        <w:bidi w:val="0"/>
        <w:jc w:val="left"/>
        <w:spacing w:before="0" w:after="0" w:line="366" w:lineRule="exact"/>
        <w:ind w:left="720" w:right="0" w:firstLine="1540"/>
      </w:pPr>
      <w:r>
        <w:rPr>
          <w:lang w:val="pl-PL" w:eastAsia="pl-PL" w:bidi="pl-PL"/>
          <w:w w:val="100"/>
          <w:spacing w:val="0"/>
          <w:color w:val="000000"/>
          <w:position w:val="0"/>
        </w:rPr>
        <w:t xml:space="preserve">Mogła się zjawić jak </w:t>
      </w:r>
      <w:r>
        <w:rPr>
          <w:lang w:val="cs-CZ" w:eastAsia="cs-CZ" w:bidi="cs-CZ"/>
          <w:w w:val="100"/>
          <w:spacing w:val="0"/>
          <w:color w:val="000000"/>
          <w:position w:val="0"/>
        </w:rPr>
        <w:t>Niobe</w:t>
      </w:r>
      <w:r>
        <w:rPr>
          <w:rStyle w:val="CharStyle36"/>
          <w:lang w:val="cs-CZ" w:eastAsia="cs-CZ" w:bidi="cs-CZ"/>
          <w:i w:val="0"/>
          <w:iCs w:val="0"/>
        </w:rPr>
        <w:t xml:space="preserve"> </w:t>
      </w:r>
      <w:r>
        <w:rPr>
          <w:rStyle w:val="CharStyle36"/>
          <w:i w:val="0"/>
          <w:iCs w:val="0"/>
        </w:rPr>
        <w:t>—</w:t>
      </w:r>
    </w:p>
    <w:p>
      <w:pPr>
        <w:pStyle w:val="Style19"/>
        <w:framePr w:w="9540" w:h="3444" w:hRule="exact" w:wrap="none" w:vAnchor="page" w:hAnchor="page" w:x="1043" w:y="11664"/>
        <w:widowControl w:val="0"/>
        <w:keepNext w:val="0"/>
        <w:keepLines w:val="0"/>
        <w:shd w:val="clear" w:color="auto" w:fill="auto"/>
        <w:bidi w:val="0"/>
        <w:jc w:val="both"/>
        <w:spacing w:before="0" w:after="26" w:line="280" w:lineRule="exact"/>
        <w:ind w:left="720" w:right="0" w:firstLine="0"/>
      </w:pPr>
      <w:r>
        <w:rPr>
          <w:lang w:val="pl-PL" w:eastAsia="pl-PL" w:bidi="pl-PL"/>
          <w:w w:val="100"/>
          <w:spacing w:val="0"/>
          <w:color w:val="000000"/>
          <w:position w:val="0"/>
        </w:rPr>
        <w:t>ale przez:</w:t>
      </w:r>
    </w:p>
    <w:p>
      <w:pPr>
        <w:pStyle w:val="Style34"/>
        <w:framePr w:w="9540" w:h="3444" w:hRule="exact" w:wrap="none" w:vAnchor="page" w:hAnchor="page" w:x="1043" w:y="11664"/>
        <w:widowControl w:val="0"/>
        <w:keepNext w:val="0"/>
        <w:keepLines w:val="0"/>
        <w:shd w:val="clear" w:color="auto" w:fill="auto"/>
        <w:bidi w:val="0"/>
        <w:jc w:val="left"/>
        <w:spacing w:before="0" w:after="268" w:line="280" w:lineRule="exact"/>
        <w:ind w:left="720" w:right="0" w:firstLine="1540"/>
      </w:pPr>
      <w:r>
        <w:rPr>
          <w:lang w:val="pl-PL" w:eastAsia="pl-PL" w:bidi="pl-PL"/>
          <w:w w:val="100"/>
          <w:spacing w:val="0"/>
          <w:color w:val="000000"/>
          <w:position w:val="0"/>
        </w:rPr>
        <w:t xml:space="preserve">Mogła się zjawić jako </w:t>
      </w:r>
      <w:r>
        <w:rPr>
          <w:lang w:val="cs-CZ" w:eastAsia="cs-CZ" w:bidi="cs-CZ"/>
          <w:w w:val="100"/>
          <w:spacing w:val="0"/>
          <w:color w:val="000000"/>
          <w:position w:val="0"/>
        </w:rPr>
        <w:t>Niobe</w:t>
      </w:r>
      <w:r>
        <w:rPr>
          <w:rStyle w:val="CharStyle36"/>
          <w:i w:val="0"/>
          <w:iCs w:val="0"/>
        </w:rPr>
        <w:t xml:space="preserve">, </w:t>
      </w:r>
      <w:r>
        <w:rPr>
          <w:lang w:val="pl-PL" w:eastAsia="pl-PL" w:bidi="pl-PL"/>
          <w:w w:val="100"/>
          <w:spacing w:val="0"/>
          <w:color w:val="000000"/>
          <w:position w:val="0"/>
        </w:rPr>
        <w:t xml:space="preserve">w postaci </w:t>
      </w:r>
      <w:r>
        <w:rPr>
          <w:lang w:val="cs-CZ" w:eastAsia="cs-CZ" w:bidi="cs-CZ"/>
          <w:w w:val="100"/>
          <w:spacing w:val="0"/>
          <w:color w:val="000000"/>
          <w:position w:val="0"/>
        </w:rPr>
        <w:t>Niobe</w:t>
      </w:r>
    </w:p>
    <w:p>
      <w:pPr>
        <w:pStyle w:val="Style19"/>
        <w:framePr w:w="9540" w:h="3444" w:hRule="exact" w:wrap="none" w:vAnchor="page" w:hAnchor="page" w:x="1043" w:y="11664"/>
        <w:widowControl w:val="0"/>
        <w:keepNext w:val="0"/>
        <w:keepLines w:val="0"/>
        <w:shd w:val="clear" w:color="auto" w:fill="auto"/>
        <w:bidi w:val="0"/>
        <w:jc w:val="both"/>
        <w:spacing w:before="0" w:after="0" w:line="300" w:lineRule="exact"/>
        <w:ind w:left="720" w:right="0" w:firstLine="0"/>
      </w:pPr>
      <w:r>
        <w:rPr>
          <w:lang w:val="pl-PL" w:eastAsia="pl-PL" w:bidi="pl-PL"/>
          <w:w w:val="100"/>
          <w:spacing w:val="0"/>
          <w:color w:val="000000"/>
          <w:position w:val="0"/>
        </w:rPr>
        <w:t>bo tu nie chodzi o sposób zjawiania się, ale o postać, w jakiej mogłaby się zjawić warszawska paniusia.</w:t>
      </w:r>
    </w:p>
    <w:p>
      <w:pPr>
        <w:pStyle w:val="Style19"/>
        <w:framePr w:w="9540" w:h="3444" w:hRule="exact" w:wrap="none" w:vAnchor="page" w:hAnchor="page" w:x="1043" w:y="11664"/>
        <w:widowControl w:val="0"/>
        <w:keepNext w:val="0"/>
        <w:keepLines w:val="0"/>
        <w:shd w:val="clear" w:color="auto" w:fill="auto"/>
        <w:bidi w:val="0"/>
        <w:jc w:val="both"/>
        <w:spacing w:before="0" w:after="0"/>
        <w:ind w:left="720" w:right="0" w:firstLine="640"/>
      </w:pPr>
      <w:r>
        <w:rPr>
          <w:lang w:val="pl-PL" w:eastAsia="pl-PL" w:bidi="pl-PL"/>
          <w:w w:val="100"/>
          <w:spacing w:val="0"/>
          <w:color w:val="000000"/>
          <w:position w:val="0"/>
        </w:rPr>
        <w:t>I to jest formalna różnica między dwoma pierwszymi narzędnikami, a narzędnikiem postaci.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39"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442</w:t>
      </w:r>
    </w:p>
    <w:p>
      <w:pPr>
        <w:pStyle w:val="Style30"/>
        <w:framePr w:wrap="none" w:vAnchor="page" w:hAnchor="page" w:x="4775"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701"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9528" w:h="12538" w:hRule="exact" w:wrap="none" w:vAnchor="page" w:hAnchor="page" w:x="1049" w:y="1825"/>
        <w:widowControl w:val="0"/>
        <w:keepNext w:val="0"/>
        <w:keepLines w:val="0"/>
        <w:shd w:val="clear" w:color="auto" w:fill="auto"/>
        <w:bidi w:val="0"/>
        <w:jc w:val="both"/>
        <w:spacing w:before="0" w:after="0" w:line="312" w:lineRule="exact"/>
        <w:ind w:left="720" w:right="0" w:firstLine="620"/>
      </w:pPr>
      <w:r>
        <w:rPr>
          <w:lang w:val="pl-PL" w:eastAsia="pl-PL" w:bidi="pl-PL"/>
          <w:w w:val="100"/>
          <w:spacing w:val="0"/>
          <w:color w:val="000000"/>
          <w:position w:val="0"/>
        </w:rPr>
        <w:t xml:space="preserve">Narzędnik ten rosyjscy językoznawcy nazywają narzędnikiem przeistoczenia </w:t>
      </w:r>
      <w:r>
        <w:rPr>
          <w:lang w:val="ru-RU" w:eastAsia="ru-RU" w:bidi="ru-RU"/>
          <w:w w:val="100"/>
          <w:spacing w:val="0"/>
          <w:color w:val="000000"/>
          <w:position w:val="0"/>
        </w:rPr>
        <w:t xml:space="preserve">(творительный превращения) </w:t>
      </w:r>
      <w:r>
        <w:rPr>
          <w:lang w:val="pl-PL" w:eastAsia="pl-PL" w:bidi="pl-PL"/>
          <w:w w:val="100"/>
          <w:spacing w:val="0"/>
          <w:color w:val="000000"/>
          <w:position w:val="0"/>
        </w:rPr>
        <w:t>i wiążą go przede wszystkim z rzeczywistym przeistoczeniem się podmiotu w zwierzę czy ptaka, co oczywiście zdarza się tylko w baśniach, lub z możliwymi przeistoczeniami w przyrodzie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Wydaje mi się, że szerszy zakres ma nazwa narzędnik postaci, gdyż można nią objąć zarówno fakty istotnego przeistoczenia się podmiotu, </w:t>
      </w:r>
      <w:r>
        <w:rPr>
          <w:lang w:val="cs-CZ" w:eastAsia="cs-CZ" w:bidi="cs-CZ"/>
          <w:w w:val="100"/>
          <w:spacing w:val="0"/>
          <w:color w:val="000000"/>
          <w:position w:val="0"/>
        </w:rPr>
        <w:t xml:space="preserve">jak </w:t>
      </w:r>
      <w:r>
        <w:rPr>
          <w:lang w:val="pl-PL" w:eastAsia="pl-PL" w:bidi="pl-PL"/>
          <w:w w:val="100"/>
          <w:spacing w:val="0"/>
          <w:color w:val="000000"/>
          <w:position w:val="0"/>
        </w:rPr>
        <w:t>i nieco inne wypadki</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9"/>
        <w:framePr w:w="9528" w:h="12538" w:hRule="exact" w:wrap="none" w:vAnchor="page" w:hAnchor="page" w:x="1049" w:y="1825"/>
        <w:widowControl w:val="0"/>
        <w:keepNext w:val="0"/>
        <w:keepLines w:val="0"/>
        <w:shd w:val="clear" w:color="auto" w:fill="auto"/>
        <w:bidi w:val="0"/>
        <w:jc w:val="both"/>
        <w:spacing w:before="0" w:after="0" w:line="312" w:lineRule="exact"/>
        <w:ind w:left="720" w:right="0" w:firstLine="620"/>
      </w:pPr>
      <w:r>
        <w:rPr>
          <w:lang w:val="pl-PL" w:eastAsia="pl-PL" w:bidi="pl-PL"/>
          <w:w w:val="100"/>
          <w:spacing w:val="0"/>
          <w:color w:val="000000"/>
          <w:position w:val="0"/>
        </w:rPr>
        <w:t>Istotna różnica między dwoma poprzednimi narzędnikami a narzęd</w:t>
        <w:t>nikiem postaci polega na tym, że o ile tamte miały charakter porównaw</w:t>
        <w:t>czy i wskazywały na podobieństwa między pewnymi przebiegami czy przedmiotami, o tyle narzędnik postaci zupełnie nie ma tego charakteru.</w:t>
      </w:r>
    </w:p>
    <w:p>
      <w:pPr>
        <w:pStyle w:val="Style19"/>
        <w:framePr w:w="9528" w:h="12538" w:hRule="exact" w:wrap="none" w:vAnchor="page" w:hAnchor="page" w:x="1049" w:y="1825"/>
        <w:widowControl w:val="0"/>
        <w:keepNext w:val="0"/>
        <w:keepLines w:val="0"/>
        <w:shd w:val="clear" w:color="auto" w:fill="auto"/>
        <w:bidi w:val="0"/>
        <w:jc w:val="both"/>
        <w:spacing w:before="0" w:after="0" w:line="312" w:lineRule="exact"/>
        <w:ind w:left="720" w:right="0" w:firstLine="620"/>
      </w:pPr>
      <w:r>
        <w:rPr>
          <w:lang w:val="pl-PL" w:eastAsia="pl-PL" w:bidi="pl-PL"/>
          <w:w w:val="100"/>
          <w:spacing w:val="0"/>
          <w:color w:val="000000"/>
          <w:position w:val="0"/>
        </w:rPr>
        <w:t xml:space="preserve">W zdaniu: „Mogła się zjawić Niobą-Żałobą“, nie mamy na myśli jakiegokolwiek podobieństwa przekupki do </w:t>
      </w:r>
      <w:r>
        <w:rPr>
          <w:lang w:val="cs-CZ" w:eastAsia="cs-CZ" w:bidi="cs-CZ"/>
          <w:w w:val="100"/>
          <w:spacing w:val="0"/>
          <w:color w:val="000000"/>
          <w:position w:val="0"/>
        </w:rPr>
        <w:t xml:space="preserve">Niobe, </w:t>
      </w:r>
      <w:r>
        <w:rPr>
          <w:lang w:val="pl-PL" w:eastAsia="pl-PL" w:bidi="pl-PL"/>
          <w:w w:val="100"/>
          <w:spacing w:val="0"/>
          <w:color w:val="000000"/>
          <w:position w:val="0"/>
        </w:rPr>
        <w:t xml:space="preserve">lecz to, że osobą, która wskrzesiła miasto, mogła być zamiast przekupki </w:t>
      </w:r>
      <w:r>
        <w:rPr>
          <w:lang w:val="cs-CZ" w:eastAsia="cs-CZ" w:bidi="cs-CZ"/>
          <w:w w:val="100"/>
          <w:spacing w:val="0"/>
          <w:color w:val="000000"/>
          <w:position w:val="0"/>
        </w:rPr>
        <w:t>Niobe.</w:t>
      </w:r>
    </w:p>
    <w:p>
      <w:pPr>
        <w:pStyle w:val="Style19"/>
        <w:framePr w:w="9528" w:h="12538" w:hRule="exact" w:wrap="none" w:vAnchor="page" w:hAnchor="page" w:x="1049" w:y="1825"/>
        <w:widowControl w:val="0"/>
        <w:keepNext w:val="0"/>
        <w:keepLines w:val="0"/>
        <w:shd w:val="clear" w:color="auto" w:fill="auto"/>
        <w:bidi w:val="0"/>
        <w:jc w:val="both"/>
        <w:spacing w:before="0" w:after="0" w:line="312" w:lineRule="exact"/>
        <w:ind w:left="720" w:right="0" w:firstLine="620"/>
      </w:pPr>
      <w:r>
        <w:rPr>
          <w:lang w:val="pl-PL" w:eastAsia="pl-PL" w:bidi="pl-PL"/>
          <w:w w:val="100"/>
          <w:spacing w:val="0"/>
          <w:color w:val="000000"/>
          <w:position w:val="0"/>
        </w:rPr>
        <w:t>Narzędnik postaci, chociaż podobnie jak narzędnik porównawczy określający podmiot, pod względem funkcjonalnym najbardziej zbliżony jest do orzecznika, nie ma jednak zupełnie znaczenia porównawczego.</w:t>
      </w:r>
    </w:p>
    <w:p>
      <w:pPr>
        <w:pStyle w:val="Style19"/>
        <w:framePr w:w="9528" w:h="12538" w:hRule="exact" w:wrap="none" w:vAnchor="page" w:hAnchor="page" w:x="1049" w:y="1825"/>
        <w:widowControl w:val="0"/>
        <w:keepNext w:val="0"/>
        <w:keepLines w:val="0"/>
        <w:shd w:val="clear" w:color="auto" w:fill="auto"/>
        <w:bidi w:val="0"/>
        <w:jc w:val="both"/>
        <w:spacing w:before="0" w:after="0" w:line="318" w:lineRule="exact"/>
        <w:ind w:left="720" w:right="0" w:firstLine="620"/>
      </w:pPr>
      <w:r>
        <w:rPr>
          <w:lang w:val="pl-PL" w:eastAsia="pl-PL" w:bidi="pl-PL"/>
          <w:w w:val="100"/>
          <w:spacing w:val="0"/>
          <w:color w:val="000000"/>
          <w:position w:val="0"/>
        </w:rPr>
        <w:t>Zdanie: „Mogła przyfrunąć wiedźmą na mietle“, znaczy właściwie „Mogła być wiedźmą i przyfrunąć na miotle". Nie chodzi tu o to, w jaki sposób przyfrunęła, ale kim w ogóle była.</w:t>
      </w:r>
    </w:p>
    <w:p>
      <w:pPr>
        <w:framePr w:w="9528" w:h="12538" w:hRule="exact" w:wrap="none" w:vAnchor="page" w:hAnchor="page" w:x="1049" w:y="1825"/>
        <w:widowControl w:val="0"/>
      </w:pPr>
    </w:p>
    <w:p>
      <w:pPr>
        <w:pStyle w:val="Style19"/>
        <w:framePr w:w="9528" w:h="12538" w:hRule="exact" w:wrap="none" w:vAnchor="page" w:hAnchor="page" w:x="1049" w:y="1825"/>
        <w:widowControl w:val="0"/>
        <w:keepNext w:val="0"/>
        <w:keepLines w:val="0"/>
        <w:shd w:val="clear" w:color="auto" w:fill="auto"/>
        <w:bidi w:val="0"/>
        <w:jc w:val="both"/>
        <w:spacing w:before="0" w:after="293" w:line="318" w:lineRule="exact"/>
        <w:ind w:left="720" w:right="0" w:firstLine="620"/>
      </w:pPr>
      <w:r>
        <w:rPr>
          <w:lang w:val="pl-PL" w:eastAsia="pl-PL" w:bidi="pl-PL"/>
          <w:w w:val="100"/>
          <w:spacing w:val="0"/>
          <w:color w:val="000000"/>
          <w:position w:val="0"/>
        </w:rPr>
        <w:t>A oto dalsze przykłady:</w:t>
      </w:r>
    </w:p>
    <w:p>
      <w:pPr>
        <w:pStyle w:val="Style21"/>
        <w:framePr w:w="9528" w:h="12538" w:hRule="exact" w:wrap="none" w:vAnchor="page" w:hAnchor="page" w:x="1049" w:y="1825"/>
        <w:widowControl w:val="0"/>
        <w:keepNext w:val="0"/>
        <w:keepLines w:val="0"/>
        <w:shd w:val="clear" w:color="auto" w:fill="auto"/>
        <w:bidi w:val="0"/>
        <w:spacing w:before="0" w:after="0" w:line="252" w:lineRule="exact"/>
        <w:ind w:left="720" w:right="0" w:firstLine="0"/>
      </w:pPr>
      <w:r>
        <w:rPr>
          <w:lang w:val="pl-PL" w:eastAsia="pl-PL" w:bidi="pl-PL"/>
          <w:sz w:val="24"/>
          <w:szCs w:val="24"/>
          <w:w w:val="100"/>
          <w:spacing w:val="0"/>
          <w:color w:val="000000"/>
          <w:position w:val="0"/>
        </w:rPr>
        <w:t>„I rzecz nie jest człowiecza</w:t>
        <w:br/>
        <w:t xml:space="preserve">* </w:t>
      </w:r>
      <w:r>
        <w:rPr>
          <w:rStyle w:val="CharStyle40"/>
        </w:rPr>
        <w:t>Bóstwem pójść</w:t>
      </w:r>
      <w:r>
        <w:rPr>
          <w:lang w:val="pl-PL" w:eastAsia="pl-PL" w:bidi="pl-PL"/>
          <w:sz w:val="24"/>
          <w:szCs w:val="24"/>
          <w:w w:val="100"/>
          <w:spacing w:val="0"/>
          <w:color w:val="000000"/>
          <w:position w:val="0"/>
        </w:rPr>
        <w:t xml:space="preserve"> w tysiącwiecza..."</w:t>
      </w:r>
    </w:p>
    <w:p>
      <w:pPr>
        <w:pStyle w:val="Style21"/>
        <w:framePr w:w="9528" w:h="12538" w:hRule="exact" w:wrap="none" w:vAnchor="page" w:hAnchor="page" w:x="1049" w:y="1825"/>
        <w:widowControl w:val="0"/>
        <w:keepNext w:val="0"/>
        <w:keepLines w:val="0"/>
        <w:shd w:val="clear" w:color="auto" w:fill="auto"/>
        <w:bidi w:val="0"/>
        <w:jc w:val="left"/>
        <w:spacing w:before="0" w:after="250" w:line="252" w:lineRule="exact"/>
        <w:ind w:left="3200" w:right="0" w:firstLine="0"/>
      </w:pPr>
      <w:r>
        <w:rPr>
          <w:lang w:val="pl-PL" w:eastAsia="pl-PL" w:bidi="pl-PL"/>
          <w:sz w:val="24"/>
          <w:szCs w:val="24"/>
          <w:w w:val="100"/>
          <w:spacing w:val="0"/>
          <w:color w:val="000000"/>
          <w:position w:val="0"/>
        </w:rPr>
        <w:t>(Rozważania w cukierence TI cz II s 120)</w:t>
      </w:r>
    </w:p>
    <w:p>
      <w:pPr>
        <w:pStyle w:val="Style41"/>
        <w:framePr w:w="9528" w:h="12538" w:hRule="exact" w:wrap="none" w:vAnchor="page" w:hAnchor="page" w:x="1049" w:y="1825"/>
        <w:widowControl w:val="0"/>
        <w:keepNext w:val="0"/>
        <w:keepLines w:val="0"/>
        <w:shd w:val="clear" w:color="auto" w:fill="auto"/>
        <w:bidi w:val="0"/>
        <w:spacing w:before="0" w:after="0" w:line="240" w:lineRule="exact"/>
        <w:ind w:left="720" w:right="0" w:firstLine="620"/>
      </w:pPr>
      <w:r>
        <w:rPr>
          <w:rStyle w:val="CharStyle43"/>
          <w:i w:val="0"/>
          <w:iCs w:val="0"/>
        </w:rPr>
        <w:t xml:space="preserve">„...I </w:t>
      </w:r>
      <w:r>
        <w:rPr>
          <w:lang w:val="pl-PL" w:eastAsia="pl-PL" w:bidi="pl-PL"/>
          <w:sz w:val="24"/>
          <w:szCs w:val="24"/>
          <w:w w:val="100"/>
          <w:spacing w:val="0"/>
          <w:color w:val="000000"/>
          <w:position w:val="0"/>
        </w:rPr>
        <w:t>wiecznym eliksirem</w:t>
      </w:r>
    </w:p>
    <w:p>
      <w:pPr>
        <w:pStyle w:val="Style21"/>
        <w:framePr w:w="9528" w:h="12538" w:hRule="exact" w:wrap="none" w:vAnchor="page" w:hAnchor="page" w:x="1049" w:y="1825"/>
        <w:widowControl w:val="0"/>
        <w:keepNext w:val="0"/>
        <w:keepLines w:val="0"/>
        <w:shd w:val="clear" w:color="auto" w:fill="auto"/>
        <w:bidi w:val="0"/>
        <w:jc w:val="both"/>
        <w:spacing w:before="0" w:after="0" w:line="240" w:lineRule="exact"/>
        <w:ind w:left="720" w:right="0" w:firstLine="620"/>
      </w:pPr>
      <w:r>
        <w:rPr>
          <w:lang w:val="pl-PL" w:eastAsia="pl-PL" w:bidi="pl-PL"/>
          <w:sz w:val="24"/>
          <w:szCs w:val="24"/>
          <w:w w:val="100"/>
          <w:spacing w:val="0"/>
          <w:color w:val="000000"/>
          <w:position w:val="0"/>
        </w:rPr>
        <w:t xml:space="preserve">Do Barwistanu </w:t>
      </w:r>
      <w:r>
        <w:rPr>
          <w:rStyle w:val="CharStyle40"/>
        </w:rPr>
        <w:t>wpłynę!</w:t>
      </w:r>
    </w:p>
    <w:p>
      <w:pPr>
        <w:pStyle w:val="Style21"/>
        <w:framePr w:w="9528" w:h="12538" w:hRule="exact" w:wrap="none" w:vAnchor="page" w:hAnchor="page" w:x="1049" w:y="1825"/>
        <w:widowControl w:val="0"/>
        <w:keepNext w:val="0"/>
        <w:keepLines w:val="0"/>
        <w:shd w:val="clear" w:color="auto" w:fill="auto"/>
        <w:bidi w:val="0"/>
        <w:jc w:val="left"/>
        <w:spacing w:before="0" w:after="212" w:line="240" w:lineRule="exact"/>
        <w:ind w:left="3200" w:right="0" w:firstLine="0"/>
      </w:pPr>
      <w:r>
        <w:rPr>
          <w:lang w:val="pl-PL" w:eastAsia="pl-PL" w:bidi="pl-PL"/>
          <w:sz w:val="24"/>
          <w:szCs w:val="24"/>
          <w:w w:val="100"/>
          <w:spacing w:val="0"/>
          <w:color w:val="000000"/>
          <w:position w:val="0"/>
        </w:rPr>
        <w:t>(W Barwistanie TI czl s238)</w:t>
      </w:r>
    </w:p>
    <w:p>
      <w:pPr>
        <w:pStyle w:val="Style21"/>
        <w:framePr w:w="9528" w:h="12538" w:hRule="exact" w:wrap="none" w:vAnchor="page" w:hAnchor="page" w:x="1049" w:y="1825"/>
        <w:widowControl w:val="0"/>
        <w:keepNext w:val="0"/>
        <w:keepLines w:val="0"/>
        <w:shd w:val="clear" w:color="auto" w:fill="auto"/>
        <w:bidi w:val="0"/>
        <w:jc w:val="both"/>
        <w:spacing w:before="0" w:after="0" w:line="252" w:lineRule="exact"/>
        <w:ind w:left="720" w:right="0" w:firstLine="620"/>
      </w:pPr>
      <w:r>
        <w:rPr>
          <w:lang w:val="pl-PL" w:eastAsia="pl-PL" w:bidi="pl-PL"/>
          <w:sz w:val="24"/>
          <w:szCs w:val="24"/>
          <w:w w:val="100"/>
          <w:spacing w:val="0"/>
          <w:color w:val="000000"/>
          <w:position w:val="0"/>
        </w:rPr>
        <w:t>„Żeby w odmęt zieloności</w:t>
      </w:r>
    </w:p>
    <w:p>
      <w:pPr>
        <w:pStyle w:val="Style21"/>
        <w:framePr w:w="9528" w:h="12538" w:hRule="exact" w:wrap="none" w:vAnchor="page" w:hAnchor="page" w:x="1049" w:y="1825"/>
        <w:widowControl w:val="0"/>
        <w:keepNext w:val="0"/>
        <w:keepLines w:val="0"/>
        <w:shd w:val="clear" w:color="auto" w:fill="auto"/>
        <w:bidi w:val="0"/>
        <w:jc w:val="both"/>
        <w:spacing w:before="0" w:after="0" w:line="252" w:lineRule="exact"/>
        <w:ind w:left="720" w:right="0" w:firstLine="620"/>
      </w:pPr>
      <w:r>
        <w:rPr>
          <w:lang w:val="pl-PL" w:eastAsia="pl-PL" w:bidi="pl-PL"/>
          <w:sz w:val="24"/>
          <w:szCs w:val="24"/>
          <w:w w:val="100"/>
          <w:spacing w:val="0"/>
          <w:color w:val="000000"/>
          <w:position w:val="0"/>
        </w:rPr>
        <w:t>Rozwierzganą wtargnąć bandą,</w:t>
      </w:r>
    </w:p>
    <w:p>
      <w:pPr>
        <w:pStyle w:val="Style21"/>
        <w:framePr w:w="9528" w:h="12538" w:hRule="exact" w:wrap="none" w:vAnchor="page" w:hAnchor="page" w:x="1049" w:y="1825"/>
        <w:widowControl w:val="0"/>
        <w:keepNext w:val="0"/>
        <w:keepLines w:val="0"/>
        <w:shd w:val="clear" w:color="auto" w:fill="auto"/>
        <w:bidi w:val="0"/>
        <w:jc w:val="both"/>
        <w:spacing w:before="0" w:after="0" w:line="252" w:lineRule="exact"/>
        <w:ind w:left="720" w:right="0" w:firstLine="620"/>
      </w:pPr>
      <w:r>
        <w:rPr>
          <w:lang w:val="pl-PL" w:eastAsia="pl-PL" w:bidi="pl-PL"/>
          <w:sz w:val="24"/>
          <w:szCs w:val="24"/>
          <w:w w:val="100"/>
          <w:spacing w:val="0"/>
          <w:color w:val="000000"/>
          <w:position w:val="0"/>
        </w:rPr>
        <w:t>Na chłopczyka przed werandą</w:t>
      </w:r>
    </w:p>
    <w:p>
      <w:pPr>
        <w:pStyle w:val="Style21"/>
        <w:framePr w:w="9528" w:h="12538" w:hRule="exact" w:wrap="none" w:vAnchor="page" w:hAnchor="page" w:x="1049" w:y="1825"/>
        <w:widowControl w:val="0"/>
        <w:keepNext w:val="0"/>
        <w:keepLines w:val="0"/>
        <w:shd w:val="clear" w:color="auto" w:fill="auto"/>
        <w:bidi w:val="0"/>
        <w:jc w:val="both"/>
        <w:spacing w:before="0" w:after="0" w:line="252" w:lineRule="exact"/>
        <w:ind w:left="720" w:right="0" w:firstLine="620"/>
      </w:pPr>
      <w:r>
        <w:rPr>
          <w:lang w:val="pl-PL" w:eastAsia="pl-PL" w:bidi="pl-PL"/>
          <w:sz w:val="24"/>
          <w:szCs w:val="24"/>
          <w:w w:val="100"/>
          <w:spacing w:val="0"/>
          <w:color w:val="000000"/>
          <w:position w:val="0"/>
        </w:rPr>
        <w:t xml:space="preserve">Czterech dzikich </w:t>
      </w:r>
      <w:r>
        <w:rPr>
          <w:lang w:val="cs-CZ" w:eastAsia="cs-CZ" w:bidi="cs-CZ"/>
          <w:sz w:val="24"/>
          <w:szCs w:val="24"/>
          <w:w w:val="100"/>
          <w:spacing w:val="0"/>
          <w:color w:val="000000"/>
          <w:position w:val="0"/>
        </w:rPr>
        <w:t xml:space="preserve">Siouxów </w:t>
      </w:r>
      <w:r>
        <w:rPr>
          <w:lang w:val="pl-PL" w:eastAsia="pl-PL" w:bidi="pl-PL"/>
          <w:sz w:val="24"/>
          <w:szCs w:val="24"/>
          <w:w w:val="100"/>
          <w:spacing w:val="0"/>
          <w:color w:val="000000"/>
          <w:position w:val="0"/>
        </w:rPr>
        <w:t>czeka</w:t>
      </w:r>
    </w:p>
    <w:p>
      <w:pPr>
        <w:pStyle w:val="Style21"/>
        <w:framePr w:w="9528" w:h="12538" w:hRule="exact" w:wrap="none" w:vAnchor="page" w:hAnchor="page" w:x="1049" w:y="1825"/>
        <w:widowControl w:val="0"/>
        <w:keepNext w:val="0"/>
        <w:keepLines w:val="0"/>
        <w:shd w:val="clear" w:color="auto" w:fill="auto"/>
        <w:bidi w:val="0"/>
        <w:jc w:val="left"/>
        <w:spacing w:before="0" w:after="240" w:line="252" w:lineRule="exact"/>
        <w:ind w:left="3200" w:right="0" w:firstLine="0"/>
      </w:pPr>
      <w:r>
        <w:rPr>
          <w:lang w:val="pl-PL" w:eastAsia="pl-PL" w:bidi="pl-PL"/>
          <w:sz w:val="24"/>
          <w:szCs w:val="24"/>
          <w:w w:val="100"/>
          <w:spacing w:val="0"/>
          <w:color w:val="000000"/>
          <w:position w:val="0"/>
        </w:rPr>
        <w:t>(Gorące mleko TI cz II s8)</w:t>
      </w:r>
    </w:p>
    <w:p>
      <w:pPr>
        <w:pStyle w:val="Style21"/>
        <w:framePr w:w="9528" w:h="12538" w:hRule="exact" w:wrap="none" w:vAnchor="page" w:hAnchor="page" w:x="1049" w:y="1825"/>
        <w:widowControl w:val="0"/>
        <w:keepNext w:val="0"/>
        <w:keepLines w:val="0"/>
        <w:shd w:val="clear" w:color="auto" w:fill="auto"/>
        <w:bidi w:val="0"/>
        <w:jc w:val="both"/>
        <w:spacing w:before="0" w:after="0" w:line="252" w:lineRule="exact"/>
        <w:ind w:left="720" w:right="0" w:firstLine="620"/>
      </w:pPr>
      <w:r>
        <w:rPr>
          <w:lang w:val="pl-PL" w:eastAsia="pl-PL" w:bidi="pl-PL"/>
          <w:sz w:val="24"/>
          <w:szCs w:val="24"/>
          <w:w w:val="100"/>
          <w:spacing w:val="0"/>
          <w:color w:val="000000"/>
          <w:position w:val="0"/>
        </w:rPr>
        <w:t>„Księżyc do wody się rzucił,</w:t>
      </w:r>
    </w:p>
    <w:p>
      <w:pPr>
        <w:pStyle w:val="Style21"/>
        <w:framePr w:w="9528" w:h="12538" w:hRule="exact" w:wrap="none" w:vAnchor="page" w:hAnchor="page" w:x="1049" w:y="1825"/>
        <w:widowControl w:val="0"/>
        <w:keepNext w:val="0"/>
        <w:keepLines w:val="0"/>
        <w:shd w:val="clear" w:color="auto" w:fill="auto"/>
        <w:bidi w:val="0"/>
        <w:jc w:val="both"/>
        <w:spacing w:before="0" w:after="0" w:line="252" w:lineRule="exact"/>
        <w:ind w:left="720" w:right="0" w:firstLine="620"/>
      </w:pPr>
      <w:r>
        <w:rPr>
          <w:lang w:val="pl-PL" w:eastAsia="pl-PL" w:bidi="pl-PL"/>
          <w:sz w:val="24"/>
          <w:szCs w:val="24"/>
          <w:w w:val="100"/>
          <w:spacing w:val="0"/>
          <w:color w:val="000000"/>
          <w:position w:val="0"/>
        </w:rPr>
        <w:t>Fosforycznym świeci topielcem</w:t>
      </w:r>
    </w:p>
    <w:p>
      <w:pPr>
        <w:pStyle w:val="Style21"/>
        <w:framePr w:w="9528" w:h="12538" w:hRule="exact" w:wrap="none" w:vAnchor="page" w:hAnchor="page" w:x="1049" w:y="1825"/>
        <w:widowControl w:val="0"/>
        <w:keepNext w:val="0"/>
        <w:keepLines w:val="0"/>
        <w:shd w:val="clear" w:color="auto" w:fill="auto"/>
        <w:bidi w:val="0"/>
        <w:jc w:val="left"/>
        <w:spacing w:before="0" w:after="250" w:line="252" w:lineRule="exact"/>
        <w:ind w:left="3200" w:right="0" w:firstLine="0"/>
      </w:pPr>
      <w:r>
        <w:rPr>
          <w:lang w:val="pl-PL" w:eastAsia="pl-PL" w:bidi="pl-PL"/>
          <w:sz w:val="24"/>
          <w:szCs w:val="24"/>
          <w:w w:val="100"/>
          <w:spacing w:val="0"/>
          <w:color w:val="000000"/>
          <w:position w:val="0"/>
        </w:rPr>
        <w:t>(Słówko o księżycu w stawie TI cz II s41)</w:t>
      </w:r>
    </w:p>
    <w:p>
      <w:pPr>
        <w:pStyle w:val="Style21"/>
        <w:framePr w:w="9528" w:h="12538" w:hRule="exact" w:wrap="none" w:vAnchor="page" w:hAnchor="page" w:x="1049" w:y="1825"/>
        <w:widowControl w:val="0"/>
        <w:keepNext w:val="0"/>
        <w:keepLines w:val="0"/>
        <w:shd w:val="clear" w:color="auto" w:fill="auto"/>
        <w:bidi w:val="0"/>
        <w:jc w:val="both"/>
        <w:spacing w:before="0" w:after="0" w:line="240" w:lineRule="exact"/>
        <w:ind w:left="720" w:right="0" w:firstLine="620"/>
      </w:pPr>
      <w:r>
        <w:rPr>
          <w:lang w:val="pl-PL" w:eastAsia="pl-PL" w:bidi="pl-PL"/>
          <w:sz w:val="24"/>
          <w:szCs w:val="24"/>
          <w:w w:val="100"/>
          <w:spacing w:val="0"/>
          <w:color w:val="000000"/>
          <w:position w:val="0"/>
        </w:rPr>
        <w:t>„Topielcem w pieśń popłynę, kipielą pochłonięty..</w:t>
      </w:r>
    </w:p>
    <w:p>
      <w:pPr>
        <w:pStyle w:val="Style21"/>
        <w:framePr w:w="9528" w:h="12538" w:hRule="exact" w:wrap="none" w:vAnchor="page" w:hAnchor="page" w:x="1049" w:y="1825"/>
        <w:widowControl w:val="0"/>
        <w:keepNext w:val="0"/>
        <w:keepLines w:val="0"/>
        <w:shd w:val="clear" w:color="auto" w:fill="auto"/>
        <w:bidi w:val="0"/>
        <w:jc w:val="left"/>
        <w:spacing w:before="0" w:after="0" w:line="240" w:lineRule="exact"/>
        <w:ind w:left="3200" w:right="0" w:firstLine="0"/>
      </w:pPr>
      <w:r>
        <w:rPr>
          <w:lang w:val="pl-PL" w:eastAsia="pl-PL" w:bidi="pl-PL"/>
          <w:sz w:val="24"/>
          <w:szCs w:val="24"/>
          <w:w w:val="100"/>
          <w:spacing w:val="0"/>
          <w:color w:val="000000"/>
          <w:position w:val="0"/>
        </w:rPr>
        <w:t>Odyseusz TI cz II s46)</w:t>
      </w:r>
    </w:p>
    <w:p>
      <w:pPr>
        <w:pStyle w:val="Style38"/>
        <w:framePr w:w="4488" w:h="270" w:hRule="exact" w:wrap="none" w:vAnchor="page" w:hAnchor="page" w:x="2357" w:y="14591"/>
        <w:tabs>
          <w:tab w:leader="none" w:pos="1568" w:val="left"/>
        </w:tabs>
        <w:widowControl w:val="0"/>
        <w:keepNext w:val="0"/>
        <w:keepLines w:val="0"/>
        <w:shd w:val="clear" w:color="auto" w:fill="auto"/>
        <w:bidi w:val="0"/>
        <w:spacing w:before="0" w:after="0" w:line="240" w:lineRule="exact"/>
        <w:ind w:left="134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Por. s. 4—5.</w:t>
      </w:r>
    </w:p>
    <w:p>
      <w:pPr>
        <w:pStyle w:val="Style38"/>
        <w:framePr w:w="4488" w:h="240" w:hRule="exact" w:wrap="none" w:vAnchor="page" w:hAnchor="page" w:x="2357" w:y="14813"/>
        <w:tabs>
          <w:tab w:leader="none" w:pos="1574" w:val="left"/>
        </w:tabs>
        <w:widowControl w:val="0"/>
        <w:keepNext w:val="0"/>
        <w:keepLines w:val="0"/>
        <w:shd w:val="clear" w:color="auto" w:fill="auto"/>
        <w:bidi w:val="0"/>
        <w:spacing w:before="0" w:after="0" w:line="240" w:lineRule="exact"/>
        <w:ind w:left="1340" w:right="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Łoś nazywa ten narzędnik apozycyjnym.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39"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763"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10205"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443</w:t>
      </w:r>
    </w:p>
    <w:p>
      <w:pPr>
        <w:pStyle w:val="Style21"/>
        <w:framePr w:w="9528" w:h="12254" w:hRule="exact" w:wrap="none" w:vAnchor="page" w:hAnchor="page" w:x="1049" w:y="1771"/>
        <w:widowControl w:val="0"/>
        <w:keepNext w:val="0"/>
        <w:keepLines w:val="0"/>
        <w:shd w:val="clear" w:color="auto" w:fill="auto"/>
        <w:bidi w:val="0"/>
        <w:jc w:val="left"/>
        <w:spacing w:before="0" w:after="0" w:line="258" w:lineRule="exact"/>
        <w:ind w:left="1320" w:right="2560" w:firstLine="0"/>
      </w:pPr>
      <w:r>
        <w:rPr>
          <w:lang w:val="pl-PL" w:eastAsia="pl-PL" w:bidi="pl-PL"/>
          <w:sz w:val="24"/>
          <w:szCs w:val="24"/>
          <w:w w:val="100"/>
          <w:spacing w:val="0"/>
          <w:color w:val="000000"/>
          <w:position w:val="0"/>
        </w:rPr>
        <w:t>„Lecz wieczorem, gdy gwiazdami Bóg na niebie się rozpina../</w:t>
      </w:r>
      <w:r>
        <w:rPr>
          <w:lang w:val="pl-PL" w:eastAsia="pl-PL" w:bidi="pl-PL"/>
          <w:vertAlign w:val="superscript"/>
          <w:sz w:val="24"/>
          <w:szCs w:val="24"/>
          <w:w w:val="100"/>
          <w:spacing w:val="0"/>
          <w:color w:val="000000"/>
          <w:position w:val="0"/>
        </w:rPr>
        <w:t>4</w:t>
      </w:r>
    </w:p>
    <w:p>
      <w:pPr>
        <w:pStyle w:val="Style21"/>
        <w:framePr w:w="9528" w:h="12254" w:hRule="exact" w:wrap="none" w:vAnchor="page" w:hAnchor="page" w:x="1049" w:y="1771"/>
        <w:widowControl w:val="0"/>
        <w:keepNext w:val="0"/>
        <w:keepLines w:val="0"/>
        <w:shd w:val="clear" w:color="auto" w:fill="auto"/>
        <w:bidi w:val="0"/>
        <w:jc w:val="left"/>
        <w:spacing w:before="0" w:after="254" w:line="258" w:lineRule="exact"/>
        <w:ind w:left="3180" w:right="0" w:firstLine="0"/>
      </w:pPr>
      <w:r>
        <w:rPr>
          <w:lang w:val="pl-PL" w:eastAsia="pl-PL" w:bidi="pl-PL"/>
          <w:sz w:val="24"/>
          <w:szCs w:val="24"/>
          <w:w w:val="100"/>
          <w:spacing w:val="0"/>
          <w:color w:val="000000"/>
          <w:position w:val="0"/>
        </w:rPr>
        <w:t>(Pod gwiazdami TI czl s304)</w:t>
      </w:r>
    </w:p>
    <w:p>
      <w:pPr>
        <w:pStyle w:val="Style21"/>
        <w:framePr w:w="9528" w:h="12254" w:hRule="exact" w:wrap="none" w:vAnchor="page" w:hAnchor="page" w:x="1049" w:y="1771"/>
        <w:widowControl w:val="0"/>
        <w:keepNext w:val="0"/>
        <w:keepLines w:val="0"/>
        <w:shd w:val="clear" w:color="auto" w:fill="auto"/>
        <w:bidi w:val="0"/>
        <w:jc w:val="both"/>
        <w:spacing w:before="0" w:after="0" w:line="240" w:lineRule="exact"/>
        <w:ind w:left="700" w:right="0" w:firstLine="620"/>
      </w:pPr>
      <w:r>
        <w:rPr>
          <w:lang w:val="pl-PL" w:eastAsia="pl-PL" w:bidi="pl-PL"/>
          <w:sz w:val="24"/>
          <w:szCs w:val="24"/>
          <w:w w:val="100"/>
          <w:spacing w:val="0"/>
          <w:color w:val="000000"/>
          <w:position w:val="0"/>
        </w:rPr>
        <w:t>„Ziarna, zwierzętami wyskoczcie z gleby**</w:t>
      </w:r>
    </w:p>
    <w:p>
      <w:pPr>
        <w:pStyle w:val="Style21"/>
        <w:framePr w:w="9528" w:h="12254" w:hRule="exact" w:wrap="none" w:vAnchor="page" w:hAnchor="page" w:x="1049" w:y="1771"/>
        <w:widowControl w:val="0"/>
        <w:keepNext w:val="0"/>
        <w:keepLines w:val="0"/>
        <w:shd w:val="clear" w:color="auto" w:fill="auto"/>
        <w:bidi w:val="0"/>
        <w:jc w:val="left"/>
        <w:spacing w:before="0" w:after="191" w:line="240" w:lineRule="exact"/>
        <w:ind w:left="3180" w:right="0" w:firstLine="0"/>
      </w:pPr>
      <w:r>
        <w:rPr>
          <w:lang w:val="pl-PL" w:eastAsia="pl-PL" w:bidi="pl-PL"/>
          <w:sz w:val="24"/>
          <w:szCs w:val="24"/>
          <w:w w:val="100"/>
          <w:spacing w:val="0"/>
          <w:color w:val="000000"/>
          <w:position w:val="0"/>
        </w:rPr>
        <w:t>(Przemiany TI czl s272)</w:t>
      </w:r>
    </w:p>
    <w:p>
      <w:pPr>
        <w:pStyle w:val="Style21"/>
        <w:framePr w:w="9528" w:h="12254" w:hRule="exact" w:wrap="none" w:vAnchor="page" w:hAnchor="page" w:x="1049" w:y="1771"/>
        <w:widowControl w:val="0"/>
        <w:keepNext w:val="0"/>
        <w:keepLines w:val="0"/>
        <w:shd w:val="clear" w:color="auto" w:fill="auto"/>
        <w:bidi w:val="0"/>
        <w:jc w:val="both"/>
        <w:spacing w:before="0" w:after="0" w:line="264" w:lineRule="exact"/>
        <w:ind w:left="700" w:right="0" w:firstLine="620"/>
      </w:pPr>
      <w:r>
        <w:rPr>
          <w:lang w:val="pl-PL" w:eastAsia="pl-PL" w:bidi="pl-PL"/>
          <w:sz w:val="24"/>
          <w:szCs w:val="24"/>
          <w:w w:val="100"/>
          <w:spacing w:val="0"/>
          <w:color w:val="000000"/>
          <w:position w:val="0"/>
        </w:rPr>
        <w:t>„Gdzie nagle cień mój własny — upadnie kwadratem:</w:t>
      </w:r>
    </w:p>
    <w:p>
      <w:pPr>
        <w:pStyle w:val="Style21"/>
        <w:framePr w:w="9528" w:h="12254" w:hRule="exact" w:wrap="none" w:vAnchor="page" w:hAnchor="page" w:x="1049" w:y="1771"/>
        <w:widowControl w:val="0"/>
        <w:keepNext w:val="0"/>
        <w:keepLines w:val="0"/>
        <w:shd w:val="clear" w:color="auto" w:fill="auto"/>
        <w:bidi w:val="0"/>
        <w:jc w:val="both"/>
        <w:spacing w:before="0" w:after="0" w:line="264" w:lineRule="exact"/>
        <w:ind w:left="700" w:right="0" w:firstLine="620"/>
      </w:pPr>
      <w:r>
        <w:rPr>
          <w:lang w:val="pl-PL" w:eastAsia="pl-PL" w:bidi="pl-PL"/>
          <w:sz w:val="24"/>
          <w:szCs w:val="24"/>
          <w:w w:val="100"/>
          <w:spacing w:val="0"/>
          <w:color w:val="000000"/>
          <w:position w:val="0"/>
        </w:rPr>
        <w:t>Ciężką płytą grobową/</w:t>
      </w:r>
      <w:r>
        <w:rPr>
          <w:lang w:val="pl-PL" w:eastAsia="pl-PL" w:bidi="pl-PL"/>
          <w:vertAlign w:val="superscript"/>
          <w:sz w:val="24"/>
          <w:szCs w:val="24"/>
          <w:w w:val="100"/>
          <w:spacing w:val="0"/>
          <w:color w:val="000000"/>
          <w:position w:val="0"/>
        </w:rPr>
        <w:t>4</w:t>
      </w:r>
    </w:p>
    <w:p>
      <w:pPr>
        <w:pStyle w:val="Style21"/>
        <w:framePr w:w="9528" w:h="12254" w:hRule="exact" w:wrap="none" w:vAnchor="page" w:hAnchor="page" w:x="1049" w:y="1771"/>
        <w:widowControl w:val="0"/>
        <w:keepNext w:val="0"/>
        <w:keepLines w:val="0"/>
        <w:shd w:val="clear" w:color="auto" w:fill="auto"/>
        <w:bidi w:val="0"/>
        <w:jc w:val="left"/>
        <w:spacing w:before="0" w:after="245" w:line="264" w:lineRule="exact"/>
        <w:ind w:left="3180" w:right="0" w:firstLine="0"/>
      </w:pPr>
      <w:r>
        <w:rPr>
          <w:lang w:val="pl-PL" w:eastAsia="pl-PL" w:bidi="pl-PL"/>
          <w:sz w:val="24"/>
          <w:szCs w:val="24"/>
          <w:w w:val="100"/>
          <w:spacing w:val="0"/>
          <w:color w:val="000000"/>
          <w:position w:val="0"/>
        </w:rPr>
        <w:t>(Spacer antyczny TI czll sl83)</w:t>
      </w:r>
    </w:p>
    <w:p>
      <w:pPr>
        <w:pStyle w:val="Style21"/>
        <w:framePr w:w="9528" w:h="12254" w:hRule="exact" w:wrap="none" w:vAnchor="page" w:hAnchor="page" w:x="1049" w:y="1771"/>
        <w:widowControl w:val="0"/>
        <w:keepNext w:val="0"/>
        <w:keepLines w:val="0"/>
        <w:shd w:val="clear" w:color="auto" w:fill="auto"/>
        <w:bidi w:val="0"/>
        <w:jc w:val="left"/>
        <w:spacing w:before="0" w:after="257" w:line="258" w:lineRule="exact"/>
        <w:ind w:left="3180" w:right="1400"/>
      </w:pPr>
      <w:r>
        <w:rPr>
          <w:lang w:val="pl-PL" w:eastAsia="pl-PL" w:bidi="pl-PL"/>
          <w:sz w:val="24"/>
          <w:szCs w:val="24"/>
          <w:w w:val="100"/>
          <w:spacing w:val="0"/>
          <w:color w:val="000000"/>
          <w:position w:val="0"/>
        </w:rPr>
        <w:t>„Groźną przestrogą wznosiły się co kilometr czerwone semafory/</w:t>
      </w:r>
      <w:r>
        <w:rPr>
          <w:lang w:val="pl-PL" w:eastAsia="pl-PL" w:bidi="pl-PL"/>
          <w:vertAlign w:val="superscript"/>
          <w:sz w:val="24"/>
          <w:szCs w:val="24"/>
          <w:w w:val="100"/>
          <w:spacing w:val="0"/>
          <w:color w:val="000000"/>
          <w:position w:val="0"/>
        </w:rPr>
        <w:t xml:space="preserve">4 </w:t>
      </w:r>
      <w:r>
        <w:rPr>
          <w:lang w:val="pl-PL" w:eastAsia="pl-PL" w:bidi="pl-PL"/>
          <w:sz w:val="24"/>
          <w:szCs w:val="24"/>
          <w:w w:val="100"/>
          <w:spacing w:val="0"/>
          <w:color w:val="000000"/>
          <w:position w:val="0"/>
        </w:rPr>
        <w:t>(Skrzydlaty złoczyńca TI czll s57)</w:t>
      </w:r>
    </w:p>
    <w:p>
      <w:pPr>
        <w:pStyle w:val="Style19"/>
        <w:framePr w:w="9528" w:h="12254" w:hRule="exact" w:wrap="none" w:vAnchor="page" w:hAnchor="page" w:x="1049" w:y="1771"/>
        <w:widowControl w:val="0"/>
        <w:keepNext w:val="0"/>
        <w:keepLines w:val="0"/>
        <w:shd w:val="clear" w:color="auto" w:fill="auto"/>
        <w:bidi w:val="0"/>
        <w:jc w:val="both"/>
        <w:spacing w:before="0" w:after="55" w:line="312" w:lineRule="exact"/>
        <w:ind w:left="700" w:right="0" w:firstLine="620"/>
      </w:pPr>
      <w:r>
        <w:rPr>
          <w:lang w:val="pl-PL" w:eastAsia="pl-PL" w:bidi="pl-PL"/>
          <w:w w:val="100"/>
          <w:spacing w:val="0"/>
          <w:color w:val="000000"/>
          <w:position w:val="0"/>
        </w:rPr>
        <w:t>Ciekawe jest, że o ile poprzecznie użycia narzędnika nie odbiegały zbytnio od przyjętych w potocznej polszczyźnie zwyczajów (były oczywiś</w:t>
        <w:t>cie bardziej oryginalne, niezwykłe), o tyle narzędnik postaci prawie we współczesnej polszczyźnie nie występuje. Mówi się czasem: umrze panną, czy starą panną, ale tego typu zwroty są już dziś rzadkie.</w:t>
      </w:r>
    </w:p>
    <w:p>
      <w:pPr>
        <w:pStyle w:val="Style19"/>
        <w:framePr w:w="9528" w:h="12254" w:hRule="exact" w:wrap="none" w:vAnchor="page" w:hAnchor="page" w:x="1049" w:y="1771"/>
        <w:widowControl w:val="0"/>
        <w:keepNext w:val="0"/>
        <w:keepLines w:val="0"/>
        <w:shd w:val="clear" w:color="auto" w:fill="auto"/>
        <w:bidi w:val="0"/>
        <w:jc w:val="both"/>
        <w:spacing w:before="0" w:after="330" w:line="318" w:lineRule="exact"/>
        <w:ind w:left="700" w:right="0" w:firstLine="620"/>
      </w:pPr>
      <w:r>
        <w:rPr>
          <w:lang w:val="pl-PL" w:eastAsia="pl-PL" w:bidi="pl-PL"/>
          <w:w w:val="100"/>
          <w:spacing w:val="0"/>
          <w:color w:val="000000"/>
          <w:position w:val="0"/>
        </w:rPr>
        <w:t>Z narzędnikiem postaci spotykamy się natomiast w języku staro</w:t>
        <w:t>polskim, a nawet w języku zeszłego stulecia.</w:t>
      </w:r>
    </w:p>
    <w:p>
      <w:pPr>
        <w:pStyle w:val="Style19"/>
        <w:framePr w:w="9528" w:h="12254" w:hRule="exact" w:wrap="none" w:vAnchor="page" w:hAnchor="page" w:x="1049" w:y="1771"/>
        <w:widowControl w:val="0"/>
        <w:keepNext w:val="0"/>
        <w:keepLines w:val="0"/>
        <w:shd w:val="clear" w:color="auto" w:fill="auto"/>
        <w:bidi w:val="0"/>
        <w:jc w:val="both"/>
        <w:spacing w:before="0" w:after="194" w:line="280" w:lineRule="exact"/>
        <w:ind w:left="700" w:right="0" w:firstLine="620"/>
      </w:pPr>
      <w:r>
        <w:rPr>
          <w:lang w:val="pl-PL" w:eastAsia="pl-PL" w:bidi="pl-PL"/>
          <w:w w:val="100"/>
          <w:spacing w:val="0"/>
          <w:color w:val="000000"/>
          <w:position w:val="0"/>
        </w:rPr>
        <w:t>Przyjrzyjmy się paru przykładom z Potockiego:</w:t>
      </w:r>
    </w:p>
    <w:p>
      <w:pPr>
        <w:pStyle w:val="Style21"/>
        <w:framePr w:w="9528" w:h="12254" w:hRule="exact" w:wrap="none" w:vAnchor="page" w:hAnchor="page" w:x="1049" w:y="1771"/>
        <w:widowControl w:val="0"/>
        <w:keepNext w:val="0"/>
        <w:keepLines w:val="0"/>
        <w:shd w:val="clear" w:color="auto" w:fill="auto"/>
        <w:bidi w:val="0"/>
        <w:jc w:val="left"/>
        <w:spacing w:before="0" w:after="240" w:line="258" w:lineRule="exact"/>
        <w:ind w:left="3180" w:right="2760"/>
      </w:pPr>
      <w:r>
        <w:rPr>
          <w:lang w:val="pl-PL" w:eastAsia="pl-PL" w:bidi="pl-PL"/>
          <w:sz w:val="24"/>
          <w:szCs w:val="24"/>
          <w:w w:val="100"/>
          <w:spacing w:val="0"/>
          <w:color w:val="000000"/>
          <w:position w:val="0"/>
        </w:rPr>
        <w:t>„...(dziecię, które) ... nie karłem się urodziło</w:t>
      </w:r>
      <w:r>
        <w:rPr>
          <w:lang w:val="pl-PL" w:eastAsia="pl-PL" w:bidi="pl-PL"/>
          <w:vertAlign w:val="superscript"/>
          <w:sz w:val="24"/>
          <w:szCs w:val="24"/>
          <w:w w:val="100"/>
          <w:spacing w:val="0"/>
          <w:color w:val="000000"/>
          <w:position w:val="0"/>
        </w:rPr>
        <w:t xml:space="preserve">44 </w:t>
      </w:r>
      <w:r>
        <w:rPr>
          <w:lang w:val="pl-PL" w:eastAsia="pl-PL" w:bidi="pl-PL"/>
          <w:sz w:val="24"/>
          <w:szCs w:val="24"/>
          <w:w w:val="100"/>
          <w:spacing w:val="0"/>
          <w:color w:val="000000"/>
          <w:position w:val="0"/>
        </w:rPr>
        <w:t xml:space="preserve">(Przyp. rkp. 5d </w:t>
      </w:r>
      <w:r>
        <w:rPr>
          <w:rStyle w:val="CharStyle40"/>
          <w:vertAlign w:val="superscript"/>
        </w:rPr>
        <w:t>19</w:t>
      </w:r>
      <w:r>
        <w:rPr>
          <w:rStyle w:val="CharStyle40"/>
        </w:rPr>
        <w:t>)</w:t>
      </w:r>
    </w:p>
    <w:p>
      <w:pPr>
        <w:pStyle w:val="Style21"/>
        <w:framePr w:w="9528" w:h="12254" w:hRule="exact" w:wrap="none" w:vAnchor="page" w:hAnchor="page" w:x="1049" w:y="1771"/>
        <w:widowControl w:val="0"/>
        <w:keepNext w:val="0"/>
        <w:keepLines w:val="0"/>
        <w:shd w:val="clear" w:color="auto" w:fill="auto"/>
        <w:bidi w:val="0"/>
        <w:jc w:val="both"/>
        <w:spacing w:before="0" w:after="0" w:line="258" w:lineRule="exact"/>
        <w:ind w:left="700" w:right="0" w:firstLine="620"/>
      </w:pPr>
      <w:r>
        <w:rPr>
          <w:lang w:val="pl-PL" w:eastAsia="pl-PL" w:bidi="pl-PL"/>
          <w:sz w:val="24"/>
          <w:szCs w:val="24"/>
          <w:w w:val="100"/>
          <w:spacing w:val="0"/>
          <w:color w:val="000000"/>
          <w:position w:val="0"/>
        </w:rPr>
        <w:t>„O nieszczęsna jałmużna! psy karmić i koty,</w:t>
      </w:r>
    </w:p>
    <w:p>
      <w:pPr>
        <w:pStyle w:val="Style21"/>
        <w:framePr w:w="9528" w:h="12254" w:hRule="exact" w:wrap="none" w:vAnchor="page" w:hAnchor="page" w:x="1049" w:y="1771"/>
        <w:widowControl w:val="0"/>
        <w:keepNext w:val="0"/>
        <w:keepLines w:val="0"/>
        <w:shd w:val="clear" w:color="auto" w:fill="auto"/>
        <w:bidi w:val="0"/>
        <w:jc w:val="left"/>
        <w:spacing w:before="0" w:after="0" w:line="258" w:lineRule="exact"/>
        <w:ind w:left="3180" w:right="3400"/>
      </w:pPr>
      <w:r>
        <w:rPr>
          <w:lang w:val="pl-PL" w:eastAsia="pl-PL" w:bidi="pl-PL"/>
          <w:sz w:val="24"/>
          <w:szCs w:val="24"/>
          <w:w w:val="100"/>
          <w:spacing w:val="0"/>
          <w:color w:val="000000"/>
          <w:position w:val="0"/>
        </w:rPr>
        <w:t>A człek więźniem od głodu zdycha i roboty/</w:t>
      </w:r>
      <w:r>
        <w:rPr>
          <w:lang w:val="pl-PL" w:eastAsia="pl-PL" w:bidi="pl-PL"/>
          <w:vertAlign w:val="superscript"/>
          <w:sz w:val="24"/>
          <w:szCs w:val="24"/>
          <w:w w:val="100"/>
          <w:spacing w:val="0"/>
          <w:color w:val="000000"/>
          <w:position w:val="0"/>
        </w:rPr>
        <w:t xml:space="preserve">4 </w:t>
      </w:r>
      <w:r>
        <w:rPr>
          <w:lang w:val="pl-PL" w:eastAsia="pl-PL" w:bidi="pl-PL"/>
          <w:sz w:val="24"/>
          <w:szCs w:val="24"/>
          <w:w w:val="100"/>
          <w:spacing w:val="0"/>
          <w:color w:val="000000"/>
          <w:position w:val="0"/>
        </w:rPr>
        <w:t xml:space="preserve">(W. Ch. s284 w224 </w:t>
      </w: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w:t>
      </w:r>
    </w:p>
    <w:p>
      <w:pPr>
        <w:pStyle w:val="Style21"/>
        <w:framePr w:w="9528" w:h="12254" w:hRule="exact" w:wrap="none" w:vAnchor="page" w:hAnchor="page" w:x="1049" w:y="1771"/>
        <w:widowControl w:val="0"/>
        <w:keepNext w:val="0"/>
        <w:keepLines w:val="0"/>
        <w:shd w:val="clear" w:color="auto" w:fill="auto"/>
        <w:bidi w:val="0"/>
        <w:jc w:val="both"/>
        <w:spacing w:before="0" w:after="0" w:line="258" w:lineRule="exact"/>
        <w:ind w:left="700" w:right="0" w:firstLine="620"/>
      </w:pPr>
      <w:r>
        <w:rPr>
          <w:lang w:val="pl-PL" w:eastAsia="pl-PL" w:bidi="pl-PL"/>
          <w:sz w:val="24"/>
          <w:szCs w:val="24"/>
          <w:w w:val="100"/>
          <w:spacing w:val="0"/>
          <w:color w:val="000000"/>
          <w:position w:val="0"/>
        </w:rPr>
        <w:t>„...już mu się marzy,</w:t>
      </w:r>
    </w:p>
    <w:p>
      <w:pPr>
        <w:pStyle w:val="Style41"/>
        <w:framePr w:w="9528" w:h="12254" w:hRule="exact" w:wrap="none" w:vAnchor="page" w:hAnchor="page" w:x="1049" w:y="1771"/>
        <w:widowControl w:val="0"/>
        <w:keepNext w:val="0"/>
        <w:keepLines w:val="0"/>
        <w:shd w:val="clear" w:color="auto" w:fill="auto"/>
        <w:bidi w:val="0"/>
        <w:spacing w:before="0" w:after="0" w:line="258" w:lineRule="exact"/>
        <w:ind w:left="700" w:right="0" w:firstLine="620"/>
      </w:pPr>
      <w:r>
        <w:rPr>
          <w:rStyle w:val="CharStyle43"/>
          <w:i w:val="0"/>
          <w:iCs w:val="0"/>
        </w:rPr>
        <w:t xml:space="preserve">Ze nasz </w:t>
      </w:r>
      <w:r>
        <w:rPr>
          <w:lang w:val="pl-PL" w:eastAsia="pl-PL" w:bidi="pl-PL"/>
          <w:sz w:val="24"/>
          <w:szCs w:val="24"/>
          <w:w w:val="100"/>
          <w:spacing w:val="0"/>
          <w:color w:val="000000"/>
          <w:position w:val="0"/>
        </w:rPr>
        <w:t>carem królewic</w:t>
      </w:r>
      <w:r>
        <w:rPr>
          <w:rStyle w:val="CharStyle43"/>
          <w:i w:val="0"/>
          <w:iCs w:val="0"/>
        </w:rPr>
        <w:t xml:space="preserve"> w Moskwie </w:t>
      </w:r>
      <w:r>
        <w:rPr>
          <w:lang w:val="pl-PL" w:eastAsia="pl-PL" w:bidi="pl-PL"/>
          <w:sz w:val="24"/>
          <w:szCs w:val="24"/>
          <w:w w:val="100"/>
          <w:spacing w:val="0"/>
          <w:color w:val="000000"/>
          <w:position w:val="0"/>
        </w:rPr>
        <w:t>gospodarzy</w:t>
      </w:r>
      <w:r>
        <w:rPr>
          <w:rStyle w:val="CharStyle43"/>
          <w:lang w:val="ru-RU" w:eastAsia="ru-RU" w:bidi="ru-RU"/>
          <w:i w:val="0"/>
          <w:iCs w:val="0"/>
        </w:rPr>
        <w:t>/*</w:t>
      </w:r>
    </w:p>
    <w:p>
      <w:pPr>
        <w:pStyle w:val="Style21"/>
        <w:framePr w:w="9528" w:h="12254" w:hRule="exact" w:wrap="none" w:vAnchor="page" w:hAnchor="page" w:x="1049" w:y="1771"/>
        <w:widowControl w:val="0"/>
        <w:keepNext w:val="0"/>
        <w:keepLines w:val="0"/>
        <w:shd w:val="clear" w:color="auto" w:fill="auto"/>
        <w:bidi w:val="0"/>
        <w:jc w:val="left"/>
        <w:spacing w:before="0" w:after="254" w:line="258" w:lineRule="exact"/>
        <w:ind w:left="3180" w:right="0" w:firstLine="0"/>
      </w:pPr>
      <w:r>
        <w:rPr>
          <w:lang w:val="pl-PL" w:eastAsia="pl-PL" w:bidi="pl-PL"/>
          <w:sz w:val="24"/>
          <w:szCs w:val="24"/>
          <w:w w:val="100"/>
          <w:spacing w:val="0"/>
          <w:color w:val="000000"/>
          <w:position w:val="0"/>
        </w:rPr>
        <w:t>(W. Ch. s83 w781)</w:t>
      </w:r>
    </w:p>
    <w:p>
      <w:pPr>
        <w:pStyle w:val="Style21"/>
        <w:framePr w:w="9528" w:h="12254" w:hRule="exact" w:wrap="none" w:vAnchor="page" w:hAnchor="page" w:x="1049" w:y="1771"/>
        <w:widowControl w:val="0"/>
        <w:keepNext w:val="0"/>
        <w:keepLines w:val="0"/>
        <w:shd w:val="clear" w:color="auto" w:fill="auto"/>
        <w:bidi w:val="0"/>
        <w:jc w:val="both"/>
        <w:spacing w:before="0" w:after="0" w:line="240" w:lineRule="exact"/>
        <w:ind w:left="700" w:right="0" w:firstLine="620"/>
      </w:pPr>
      <w:r>
        <w:rPr>
          <w:rStyle w:val="CharStyle40"/>
        </w:rPr>
        <w:t>„...wdową pójdzie</w:t>
      </w:r>
      <w:r>
        <w:rPr>
          <w:lang w:val="pl-PL" w:eastAsia="pl-PL" w:bidi="pl-PL"/>
          <w:sz w:val="24"/>
          <w:szCs w:val="24"/>
          <w:w w:val="100"/>
          <w:spacing w:val="0"/>
          <w:color w:val="000000"/>
          <w:position w:val="0"/>
        </w:rPr>
        <w:t xml:space="preserve"> do grobu swego...</w:t>
      </w:r>
      <w:r>
        <w:rPr>
          <w:lang w:val="pl-PL" w:eastAsia="pl-PL" w:bidi="pl-PL"/>
          <w:vertAlign w:val="superscript"/>
          <w:sz w:val="24"/>
          <w:szCs w:val="24"/>
          <w:w w:val="100"/>
          <w:spacing w:val="0"/>
          <w:color w:val="000000"/>
          <w:position w:val="0"/>
        </w:rPr>
        <w:t>44</w:t>
      </w:r>
    </w:p>
    <w:p>
      <w:pPr>
        <w:pStyle w:val="Style21"/>
        <w:framePr w:w="9528" w:h="12254" w:hRule="exact" w:wrap="none" w:vAnchor="page" w:hAnchor="page" w:x="1049" w:y="1771"/>
        <w:widowControl w:val="0"/>
        <w:keepNext w:val="0"/>
        <w:keepLines w:val="0"/>
        <w:shd w:val="clear" w:color="auto" w:fill="auto"/>
        <w:bidi w:val="0"/>
        <w:jc w:val="left"/>
        <w:spacing w:before="0" w:after="196" w:line="240" w:lineRule="exact"/>
        <w:ind w:left="3180" w:right="0" w:firstLine="0"/>
      </w:pPr>
      <w:r>
        <w:rPr>
          <w:lang w:val="pl-PL" w:eastAsia="pl-PL" w:bidi="pl-PL"/>
          <w:sz w:val="24"/>
          <w:szCs w:val="24"/>
          <w:w w:val="100"/>
          <w:spacing w:val="0"/>
          <w:color w:val="000000"/>
          <w:position w:val="0"/>
        </w:rPr>
        <w:t>(Przyp. rkp s60a)</w:t>
      </w:r>
    </w:p>
    <w:p>
      <w:pPr>
        <w:pStyle w:val="Style21"/>
        <w:framePr w:w="9528" w:h="12254" w:hRule="exact" w:wrap="none" w:vAnchor="page" w:hAnchor="page" w:x="1049" w:y="1771"/>
        <w:widowControl w:val="0"/>
        <w:keepNext w:val="0"/>
        <w:keepLines w:val="0"/>
        <w:shd w:val="clear" w:color="auto" w:fill="auto"/>
        <w:bidi w:val="0"/>
        <w:jc w:val="both"/>
        <w:spacing w:before="0" w:after="0" w:line="258" w:lineRule="exact"/>
        <w:ind w:left="700" w:right="0" w:firstLine="620"/>
      </w:pPr>
      <w:r>
        <w:rPr>
          <w:lang w:val="pl-PL" w:eastAsia="pl-PL" w:bidi="pl-PL"/>
          <w:sz w:val="24"/>
          <w:szCs w:val="24"/>
          <w:w w:val="100"/>
          <w:spacing w:val="0"/>
          <w:color w:val="000000"/>
          <w:position w:val="0"/>
        </w:rPr>
        <w:t xml:space="preserve">„...i utopiwszy się </w:t>
      </w:r>
      <w:r>
        <w:rPr>
          <w:rStyle w:val="CharStyle40"/>
        </w:rPr>
        <w:t>skałą stanęła..."</w:t>
      </w:r>
    </w:p>
    <w:p>
      <w:pPr>
        <w:pStyle w:val="Style21"/>
        <w:framePr w:w="9528" w:h="12254" w:hRule="exact" w:wrap="none" w:vAnchor="page" w:hAnchor="page" w:x="1049" w:y="1771"/>
        <w:widowControl w:val="0"/>
        <w:keepNext w:val="0"/>
        <w:keepLines w:val="0"/>
        <w:shd w:val="clear" w:color="auto" w:fill="auto"/>
        <w:bidi w:val="0"/>
        <w:jc w:val="left"/>
        <w:spacing w:before="0" w:after="0" w:line="258" w:lineRule="exact"/>
        <w:ind w:left="3060" w:right="0" w:firstLine="0"/>
      </w:pPr>
      <w:r>
        <w:rPr>
          <w:lang w:val="pl-PL" w:eastAsia="pl-PL" w:bidi="pl-PL"/>
          <w:sz w:val="24"/>
          <w:szCs w:val="24"/>
          <w:w w:val="100"/>
          <w:spacing w:val="0"/>
          <w:color w:val="000000"/>
          <w:position w:val="0"/>
        </w:rPr>
        <w:t>(Przyp. rkp s.56a)</w:t>
      </w:r>
    </w:p>
    <w:p>
      <w:pPr>
        <w:pStyle w:val="Style21"/>
        <w:framePr w:w="9528" w:h="12254" w:hRule="exact" w:wrap="none" w:vAnchor="page" w:hAnchor="page" w:x="1049" w:y="1771"/>
        <w:widowControl w:val="0"/>
        <w:keepNext w:val="0"/>
        <w:keepLines w:val="0"/>
        <w:shd w:val="clear" w:color="auto" w:fill="auto"/>
        <w:bidi w:val="0"/>
        <w:jc w:val="left"/>
        <w:spacing w:before="0" w:after="254" w:line="258" w:lineRule="exact"/>
        <w:ind w:left="3180" w:right="2760"/>
      </w:pPr>
      <w:r>
        <w:rPr>
          <w:rStyle w:val="CharStyle40"/>
        </w:rPr>
        <w:t>„...Gościem przyszedł</w:t>
      </w:r>
      <w:r>
        <w:rPr>
          <w:lang w:val="pl-PL" w:eastAsia="pl-PL" w:bidi="pl-PL"/>
          <w:sz w:val="24"/>
          <w:szCs w:val="24"/>
          <w:w w:val="100"/>
          <w:spacing w:val="0"/>
          <w:color w:val="000000"/>
          <w:position w:val="0"/>
        </w:rPr>
        <w:t xml:space="preserve"> do Euryka Króla Eolskiego...</w:t>
      </w:r>
      <w:r>
        <w:rPr>
          <w:lang w:val="pl-PL" w:eastAsia="pl-PL" w:bidi="pl-PL"/>
          <w:vertAlign w:val="superscript"/>
          <w:sz w:val="24"/>
          <w:szCs w:val="24"/>
          <w:w w:val="100"/>
          <w:spacing w:val="0"/>
          <w:color w:val="000000"/>
          <w:position w:val="0"/>
        </w:rPr>
        <w:t xml:space="preserve">44 </w:t>
      </w:r>
      <w:r>
        <w:rPr>
          <w:lang w:val="pl-PL" w:eastAsia="pl-PL" w:bidi="pl-PL"/>
          <w:sz w:val="24"/>
          <w:szCs w:val="24"/>
          <w:w w:val="100"/>
          <w:spacing w:val="0"/>
          <w:color w:val="000000"/>
          <w:position w:val="0"/>
        </w:rPr>
        <w:t>(Przyp. rkp s35b)</w:t>
      </w:r>
    </w:p>
    <w:p>
      <w:pPr>
        <w:pStyle w:val="Style41"/>
        <w:framePr w:w="9528" w:h="12254" w:hRule="exact" w:wrap="none" w:vAnchor="page" w:hAnchor="page" w:x="1049" w:y="1771"/>
        <w:widowControl w:val="0"/>
        <w:keepNext w:val="0"/>
        <w:keepLines w:val="0"/>
        <w:shd w:val="clear" w:color="auto" w:fill="auto"/>
        <w:bidi w:val="0"/>
        <w:spacing w:before="0" w:after="0" w:line="240" w:lineRule="exact"/>
        <w:ind w:left="700" w:right="0" w:firstLine="620"/>
      </w:pPr>
      <w:r>
        <w:rPr>
          <w:rStyle w:val="CharStyle43"/>
          <w:i w:val="0"/>
          <w:iCs w:val="0"/>
        </w:rPr>
        <w:t xml:space="preserve">„...aż </w:t>
      </w:r>
      <w:r>
        <w:rPr>
          <w:lang w:val="pl-PL" w:eastAsia="pl-PL" w:bidi="pl-PL"/>
          <w:sz w:val="24"/>
          <w:szCs w:val="24"/>
          <w:w w:val="100"/>
          <w:spacing w:val="0"/>
          <w:color w:val="000000"/>
          <w:position w:val="0"/>
        </w:rPr>
        <w:t>więźniami kozackich dadzą pryncypałów..."</w:t>
      </w:r>
    </w:p>
    <w:p>
      <w:pPr>
        <w:pStyle w:val="Style21"/>
        <w:framePr w:w="9528" w:h="12254" w:hRule="exact" w:wrap="none" w:vAnchor="page" w:hAnchor="page" w:x="1049" w:y="1771"/>
        <w:widowControl w:val="0"/>
        <w:keepNext w:val="0"/>
        <w:keepLines w:val="0"/>
        <w:shd w:val="clear" w:color="auto" w:fill="auto"/>
        <w:bidi w:val="0"/>
        <w:jc w:val="left"/>
        <w:spacing w:before="0" w:after="0" w:line="240" w:lineRule="exact"/>
        <w:ind w:left="3180" w:right="0" w:firstLine="0"/>
      </w:pPr>
      <w:r>
        <w:rPr>
          <w:lang w:val="pl-PL" w:eastAsia="pl-PL" w:bidi="pl-PL"/>
          <w:sz w:val="24"/>
          <w:szCs w:val="24"/>
          <w:w w:val="100"/>
          <w:spacing w:val="0"/>
          <w:color w:val="000000"/>
          <w:position w:val="0"/>
        </w:rPr>
        <w:t>(W. Ch. s307 w 116)</w:t>
      </w:r>
    </w:p>
    <w:p>
      <w:pPr>
        <w:pStyle w:val="Style38"/>
        <w:framePr w:w="8856" w:h="240" w:hRule="exact" w:wrap="none" w:vAnchor="page" w:hAnchor="page" w:x="1703" w:y="14373"/>
        <w:tabs>
          <w:tab w:leader="none" w:pos="1540" w:val="left"/>
        </w:tabs>
        <w:widowControl w:val="0"/>
        <w:keepNext w:val="0"/>
        <w:keepLines w:val="0"/>
        <w:shd w:val="clear" w:color="auto" w:fill="auto"/>
        <w:bidi w:val="0"/>
        <w:spacing w:before="0" w:after="0"/>
        <w:ind w:left="1300" w:right="0" w:firstLine="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W. Potocki: Zebranie przypowieści — rękopis.</w:t>
      </w:r>
    </w:p>
    <w:p>
      <w:pPr>
        <w:pStyle w:val="Style38"/>
        <w:framePr w:w="8856" w:h="456" w:hRule="exact" w:wrap="none" w:vAnchor="page" w:hAnchor="page" w:x="1703" w:y="14607"/>
        <w:tabs>
          <w:tab w:leader="none" w:pos="2132" w:val="left"/>
        </w:tabs>
        <w:widowControl w:val="0"/>
        <w:keepNext w:val="0"/>
        <w:keepLines w:val="0"/>
        <w:shd w:val="clear" w:color="auto" w:fill="auto"/>
        <w:bidi w:val="0"/>
        <w:jc w:val="left"/>
        <w:spacing w:before="0" w:after="0"/>
        <w:ind w:left="680" w:right="0" w:firstLine="60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W. Potocki: Wojna chocimska. Z autografu wydał i opracował A. Brückner B. N. Kraków 1924.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45" w:y="1235"/>
        <w:tabs>
          <w:tab w:leader="none" w:pos="3012" w:val="left"/>
          <w:tab w:leader="none" w:pos="789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444</w:t>
        <w:tab/>
        <w:t>PORADNIK JĘZYKOWY</w:t>
        <w:tab/>
        <w:t>1958 z. 9</w:t>
      </w:r>
    </w:p>
    <w:p>
      <w:pPr>
        <w:pStyle w:val="Style19"/>
        <w:framePr w:w="9456" w:h="9973" w:hRule="exact" w:wrap="none" w:vAnchor="page" w:hAnchor="page" w:x="1085" w:y="1845"/>
        <w:widowControl w:val="0"/>
        <w:keepNext w:val="0"/>
        <w:keepLines w:val="0"/>
        <w:shd w:val="clear" w:color="auto" w:fill="auto"/>
        <w:bidi w:val="0"/>
        <w:jc w:val="both"/>
        <w:spacing w:before="0" w:after="260" w:line="280" w:lineRule="exact"/>
        <w:ind w:left="700" w:right="0" w:firstLine="620"/>
      </w:pPr>
      <w:r>
        <w:rPr>
          <w:lang w:val="pl-PL" w:eastAsia="pl-PL" w:bidi="pl-PL"/>
          <w:w w:val="100"/>
          <w:spacing w:val="0"/>
          <w:color w:val="000000"/>
          <w:position w:val="0"/>
        </w:rPr>
        <w:t>Z narzędnikiem postaci spotykamy się również u Rzewuskiego:</w:t>
      </w:r>
    </w:p>
    <w:p>
      <w:pPr>
        <w:pStyle w:val="Style41"/>
        <w:framePr w:w="9456" w:h="9973" w:hRule="exact" w:wrap="none" w:vAnchor="page" w:hAnchor="page" w:x="1085" w:y="1845"/>
        <w:widowControl w:val="0"/>
        <w:keepNext w:val="0"/>
        <w:keepLines w:val="0"/>
        <w:shd w:val="clear" w:color="auto" w:fill="auto"/>
        <w:bidi w:val="0"/>
        <w:spacing w:before="0" w:after="0" w:line="258" w:lineRule="exact"/>
        <w:ind w:left="700" w:right="0" w:firstLine="620"/>
      </w:pPr>
      <w:r>
        <w:rPr>
          <w:lang w:val="pl-PL" w:eastAsia="pl-PL" w:bidi="pl-PL"/>
          <w:sz w:val="24"/>
          <w:szCs w:val="24"/>
          <w:w w:val="100"/>
          <w:spacing w:val="0"/>
          <w:color w:val="000000"/>
          <w:position w:val="0"/>
        </w:rPr>
        <w:t>„Umarł hetmanem wielkim litewskim"</w:t>
      </w:r>
      <w:r>
        <w:rPr>
          <w:rStyle w:val="CharStyle43"/>
          <w:i w:val="0"/>
          <w:iCs w:val="0"/>
        </w:rPr>
        <w:t xml:space="preserve"> </w:t>
      </w:r>
      <w:r>
        <w:rPr>
          <w:rStyle w:val="CharStyle43"/>
          <w:vertAlign w:val="superscript"/>
          <w:i w:val="0"/>
          <w:iCs w:val="0"/>
        </w:rPr>
        <w:t>21</w:t>
      </w:r>
      <w:r>
        <w:rPr>
          <w:rStyle w:val="CharStyle43"/>
          <w:i w:val="0"/>
          <w:iCs w:val="0"/>
        </w:rPr>
        <w:t>, u Mickiewicza: „</w:t>
      </w:r>
      <w:r>
        <w:rPr>
          <w:lang w:val="pl-PL" w:eastAsia="pl-PL" w:bidi="pl-PL"/>
          <w:sz w:val="24"/>
          <w:szCs w:val="24"/>
          <w:w w:val="100"/>
          <w:spacing w:val="0"/>
          <w:color w:val="000000"/>
          <w:position w:val="0"/>
        </w:rPr>
        <w:t>Dzieckiem</w:t>
      </w:r>
      <w:r>
        <w:rPr>
          <w:rStyle w:val="CharStyle43"/>
          <w:i w:val="0"/>
          <w:iCs w:val="0"/>
        </w:rPr>
        <w:t xml:space="preserve"> w kolebce,</w:t>
      </w:r>
    </w:p>
    <w:p>
      <w:pPr>
        <w:pStyle w:val="Style21"/>
        <w:framePr w:w="9456" w:h="9973" w:hRule="exact" w:wrap="none" w:vAnchor="page" w:hAnchor="page" w:x="1085" w:y="1845"/>
        <w:widowControl w:val="0"/>
        <w:keepNext w:val="0"/>
        <w:keepLines w:val="0"/>
        <w:shd w:val="clear" w:color="auto" w:fill="auto"/>
        <w:bidi w:val="0"/>
        <w:jc w:val="both"/>
        <w:spacing w:before="0" w:after="342" w:line="258" w:lineRule="exact"/>
        <w:ind w:left="700" w:right="0" w:firstLine="620"/>
      </w:pPr>
      <w:r>
        <w:rPr>
          <w:rStyle w:val="CharStyle40"/>
        </w:rPr>
        <w:t>kto</w:t>
      </w:r>
      <w:r>
        <w:rPr>
          <w:lang w:val="pl-PL" w:eastAsia="pl-PL" w:bidi="pl-PL"/>
          <w:sz w:val="24"/>
          <w:szCs w:val="24"/>
          <w:w w:val="100"/>
          <w:spacing w:val="0"/>
          <w:color w:val="000000"/>
          <w:position w:val="0"/>
        </w:rPr>
        <w:t xml:space="preserve"> łeb </w:t>
      </w:r>
      <w:r>
        <w:rPr>
          <w:rStyle w:val="CharStyle40"/>
        </w:rPr>
        <w:t>urwał</w:t>
      </w:r>
      <w:r>
        <w:rPr>
          <w:lang w:val="pl-PL" w:eastAsia="pl-PL" w:bidi="pl-PL"/>
          <w:sz w:val="24"/>
          <w:szCs w:val="24"/>
          <w:w w:val="100"/>
          <w:spacing w:val="0"/>
          <w:color w:val="000000"/>
          <w:position w:val="0"/>
        </w:rPr>
        <w:t xml:space="preserve"> hydrze, ten młody zdusi centaury“ i u Sienkiewicza: „Dość mi już wojny, bom </w:t>
      </w:r>
      <w:r>
        <w:rPr>
          <w:rStyle w:val="CharStyle40"/>
        </w:rPr>
        <w:t>ją wyrostkiem praktykował"</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w:t>
      </w:r>
    </w:p>
    <w:p>
      <w:pPr>
        <w:pStyle w:val="Style19"/>
        <w:framePr w:w="9456" w:h="9973" w:hRule="exact" w:wrap="none" w:vAnchor="page" w:hAnchor="page" w:x="1085" w:y="1845"/>
        <w:widowControl w:val="0"/>
        <w:keepNext w:val="0"/>
        <w:keepLines w:val="0"/>
        <w:shd w:val="clear" w:color="auto" w:fill="auto"/>
        <w:bidi w:val="0"/>
        <w:jc w:val="both"/>
        <w:spacing w:before="0" w:after="6" w:line="280" w:lineRule="exact"/>
        <w:ind w:left="700" w:right="0" w:firstLine="620"/>
      </w:pPr>
      <w:r>
        <w:rPr>
          <w:lang w:val="pl-PL" w:eastAsia="pl-PL" w:bidi="pl-PL"/>
          <w:w w:val="100"/>
          <w:spacing w:val="0"/>
          <w:color w:val="000000"/>
          <w:position w:val="0"/>
        </w:rPr>
        <w:t>Zbierając to, co dotychczas zostało powiedziane, należy stwierdzić, że:</w:t>
      </w:r>
    </w:p>
    <w:p>
      <w:pPr>
        <w:pStyle w:val="Style19"/>
        <w:numPr>
          <w:ilvl w:val="0"/>
          <w:numId w:val="3"/>
        </w:numPr>
        <w:framePr w:w="9456" w:h="9973" w:hRule="exact" w:wrap="none" w:vAnchor="page" w:hAnchor="page" w:x="1085" w:y="1845"/>
        <w:tabs>
          <w:tab w:leader="none" w:pos="1718" w:val="left"/>
        </w:tabs>
        <w:widowControl w:val="0"/>
        <w:keepNext w:val="0"/>
        <w:keepLines w:val="0"/>
        <w:shd w:val="clear" w:color="auto" w:fill="auto"/>
        <w:bidi w:val="0"/>
        <w:jc w:val="both"/>
        <w:spacing w:before="0" w:after="0" w:line="312" w:lineRule="exact"/>
        <w:ind w:left="1720" w:right="0" w:hanging="400"/>
      </w:pPr>
      <w:r>
        <w:rPr>
          <w:lang w:val="pl-PL" w:eastAsia="pl-PL" w:bidi="pl-PL"/>
          <w:w w:val="100"/>
          <w:spacing w:val="0"/>
          <w:color w:val="000000"/>
          <w:position w:val="0"/>
        </w:rPr>
        <w:t>Narzędnik porównawczy określający orzeczenie formalnie i zna</w:t>
        <w:t>czeniowo łączy się z orzeczeniem, pod względem funkcjonalnym najbardziej zbliżony jest do okolicznika sposobu.</w:t>
      </w:r>
    </w:p>
    <w:p>
      <w:pPr>
        <w:pStyle w:val="Style34"/>
        <w:framePr w:w="9456" w:h="9973" w:hRule="exact" w:wrap="none" w:vAnchor="page" w:hAnchor="page" w:x="1085" w:y="1845"/>
        <w:widowControl w:val="0"/>
        <w:keepNext w:val="0"/>
        <w:keepLines w:val="0"/>
        <w:shd w:val="clear" w:color="auto" w:fill="auto"/>
        <w:bidi w:val="0"/>
        <w:jc w:val="left"/>
        <w:spacing w:before="0" w:after="0" w:line="312" w:lineRule="exact"/>
        <w:ind w:left="1720" w:right="0" w:firstLine="0"/>
      </w:pPr>
      <w:r>
        <w:rPr>
          <w:rStyle w:val="CharStyle36"/>
          <w:i w:val="0"/>
          <w:iCs w:val="0"/>
        </w:rPr>
        <w:t xml:space="preserve">Przykład: </w:t>
      </w:r>
      <w:r>
        <w:rPr>
          <w:lang w:val="pl-PL" w:eastAsia="pl-PL" w:bidi="pl-PL"/>
          <w:w w:val="100"/>
          <w:spacing w:val="0"/>
          <w:color w:val="000000"/>
          <w:position w:val="0"/>
        </w:rPr>
        <w:t>Lecieć ptakiem.</w:t>
      </w:r>
    </w:p>
    <w:p>
      <w:pPr>
        <w:pStyle w:val="Style19"/>
        <w:numPr>
          <w:ilvl w:val="0"/>
          <w:numId w:val="3"/>
        </w:numPr>
        <w:framePr w:w="9456" w:h="9973" w:hRule="exact" w:wrap="none" w:vAnchor="page" w:hAnchor="page" w:x="1085" w:y="1845"/>
        <w:tabs>
          <w:tab w:leader="none" w:pos="1718" w:val="left"/>
        </w:tabs>
        <w:widowControl w:val="0"/>
        <w:keepNext w:val="0"/>
        <w:keepLines w:val="0"/>
        <w:shd w:val="clear" w:color="auto" w:fill="auto"/>
        <w:bidi w:val="0"/>
        <w:jc w:val="both"/>
        <w:spacing w:before="0" w:after="0"/>
        <w:ind w:left="1720" w:right="0" w:hanging="400"/>
      </w:pPr>
      <w:r>
        <w:rPr>
          <w:lang w:val="pl-PL" w:eastAsia="pl-PL" w:bidi="pl-PL"/>
          <w:w w:val="100"/>
          <w:spacing w:val="0"/>
          <w:color w:val="000000"/>
          <w:position w:val="0"/>
        </w:rPr>
        <w:t>Narzędnik porównawczy określający podmiot łączy się formal</w:t>
        <w:t>nie z orzeczeniem, znaczeniowo z podmiotem, pod względem funkcjonalnym najbardziej zbliżony jest do orzecznika, ma wy</w:t>
        <w:t>raźny charakter porównawczy.</w:t>
      </w:r>
    </w:p>
    <w:p>
      <w:pPr>
        <w:pStyle w:val="Style34"/>
        <w:framePr w:w="9456" w:h="9973" w:hRule="exact" w:wrap="none" w:vAnchor="page" w:hAnchor="page" w:x="1085" w:y="1845"/>
        <w:widowControl w:val="0"/>
        <w:keepNext w:val="0"/>
        <w:keepLines w:val="0"/>
        <w:shd w:val="clear" w:color="auto" w:fill="auto"/>
        <w:bidi w:val="0"/>
        <w:jc w:val="left"/>
        <w:spacing w:before="0" w:after="0" w:line="306" w:lineRule="exact"/>
        <w:ind w:left="1720" w:right="0" w:firstLine="0"/>
      </w:pPr>
      <w:r>
        <w:rPr>
          <w:rStyle w:val="CharStyle36"/>
          <w:i w:val="0"/>
          <w:iCs w:val="0"/>
        </w:rPr>
        <w:t xml:space="preserve">Przykład: </w:t>
      </w:r>
      <w:r>
        <w:rPr>
          <w:lang w:val="pl-PL" w:eastAsia="pl-PL" w:bidi="pl-PL"/>
          <w:w w:val="100"/>
          <w:spacing w:val="0"/>
          <w:color w:val="000000"/>
          <w:position w:val="0"/>
        </w:rPr>
        <w:t>Sfrunął z wiśni śniegiem kwiat.</w:t>
      </w:r>
    </w:p>
    <w:p>
      <w:pPr>
        <w:pStyle w:val="Style19"/>
        <w:numPr>
          <w:ilvl w:val="0"/>
          <w:numId w:val="3"/>
        </w:numPr>
        <w:framePr w:w="9456" w:h="9973" w:hRule="exact" w:wrap="none" w:vAnchor="page" w:hAnchor="page" w:x="1085" w:y="1845"/>
        <w:tabs>
          <w:tab w:leader="none" w:pos="1718" w:val="left"/>
        </w:tabs>
        <w:widowControl w:val="0"/>
        <w:keepNext w:val="0"/>
        <w:keepLines w:val="0"/>
        <w:shd w:val="clear" w:color="auto" w:fill="auto"/>
        <w:bidi w:val="0"/>
        <w:jc w:val="both"/>
        <w:spacing w:before="0" w:after="0" w:line="312" w:lineRule="exact"/>
        <w:ind w:left="1720" w:right="0" w:hanging="400"/>
      </w:pPr>
      <w:r>
        <w:rPr>
          <w:lang w:val="pl-PL" w:eastAsia="pl-PL" w:bidi="pl-PL"/>
          <w:w w:val="100"/>
          <w:spacing w:val="0"/>
          <w:color w:val="000000"/>
          <w:position w:val="0"/>
        </w:rPr>
        <w:t>Narzędnik postaci formalnie zależny jest od orzeczenia, znacze</w:t>
        <w:t>niowo nie wiąże się ani z podmiotem, ani z orzeczeniem, ponieważ nie wskazuje na żadne podobieństwo, funkcjonalnie jest bardzo</w:t>
      </w:r>
    </w:p>
    <w:p>
      <w:pPr>
        <w:pStyle w:val="Style19"/>
        <w:framePr w:w="9456" w:h="9973" w:hRule="exact" w:wrap="none" w:vAnchor="page" w:hAnchor="page" w:x="1085" w:y="1845"/>
        <w:widowControl w:val="0"/>
        <w:keepNext w:val="0"/>
        <w:keepLines w:val="0"/>
        <w:shd w:val="clear" w:color="auto" w:fill="auto"/>
        <w:bidi w:val="0"/>
        <w:jc w:val="left"/>
        <w:spacing w:before="0" w:after="158" w:line="280" w:lineRule="exact"/>
        <w:ind w:left="1600" w:right="0" w:firstLine="0"/>
      </w:pPr>
      <w:r>
        <w:rPr>
          <w:lang w:val="pl-PL" w:eastAsia="pl-PL" w:bidi="pl-PL"/>
          <w:w w:val="100"/>
          <w:spacing w:val="0"/>
          <w:color w:val="000000"/>
          <w:position w:val="0"/>
        </w:rPr>
        <w:t>bliski orzecznikowi.</w:t>
      </w:r>
    </w:p>
    <w:p>
      <w:pPr>
        <w:pStyle w:val="Style34"/>
        <w:framePr w:w="9456" w:h="9973" w:hRule="exact" w:wrap="none" w:vAnchor="page" w:hAnchor="page" w:x="1085" w:y="1845"/>
        <w:widowControl w:val="0"/>
        <w:keepNext w:val="0"/>
        <w:keepLines w:val="0"/>
        <w:shd w:val="clear" w:color="auto" w:fill="auto"/>
        <w:bidi w:val="0"/>
        <w:jc w:val="left"/>
        <w:spacing w:before="0" w:after="17" w:line="280" w:lineRule="exact"/>
        <w:ind w:left="1720" w:right="0" w:firstLine="0"/>
      </w:pPr>
      <w:r>
        <w:rPr>
          <w:rStyle w:val="CharStyle36"/>
          <w:i w:val="0"/>
          <w:iCs w:val="0"/>
        </w:rPr>
        <w:t xml:space="preserve">Przykład: </w:t>
      </w:r>
      <w:r>
        <w:rPr>
          <w:lang w:val="pl-PL" w:eastAsia="pl-PL" w:bidi="pl-PL"/>
          <w:w w:val="100"/>
          <w:spacing w:val="0"/>
          <w:color w:val="000000"/>
          <w:position w:val="0"/>
        </w:rPr>
        <w:t>Mogła przyfrunąć wiedźmą na mietle.</w:t>
      </w:r>
    </w:p>
    <w:p>
      <w:pPr>
        <w:pStyle w:val="Style19"/>
        <w:framePr w:w="9456" w:h="9973" w:hRule="exact" w:wrap="none" w:vAnchor="page" w:hAnchor="page" w:x="1085" w:y="1845"/>
        <w:widowControl w:val="0"/>
        <w:keepNext w:val="0"/>
        <w:keepLines w:val="0"/>
        <w:shd w:val="clear" w:color="auto" w:fill="auto"/>
        <w:bidi w:val="0"/>
        <w:jc w:val="both"/>
        <w:spacing w:before="0" w:after="0"/>
        <w:ind w:left="700" w:right="0" w:firstLine="620"/>
      </w:pPr>
      <w:r>
        <w:rPr>
          <w:lang w:val="pl-PL" w:eastAsia="pl-PL" w:bidi="pl-PL"/>
          <w:w w:val="100"/>
          <w:spacing w:val="0"/>
          <w:color w:val="000000"/>
          <w:position w:val="0"/>
        </w:rPr>
        <w:t>Na zakończenie chciałabym dodać, że porównawczy narzędnik spo</w:t>
        <w:t>sobu jest charakterystyczny dla twórczości Tuwima nie tylko ze względu na to, że poeta używa go w zakresie rzadko spotykanym w potocznej polszczyźnie, ale i dlatego, że występuje on w twórczości tego pisarza nie</w:t>
        <w:t>zwykle często. Jak już wspominałam, materiał tu omówiony stanowi tylko część zebranych przeze mnie przykładów, chociaż na razie nie uwzględniłam jeszcze w ogóle materiału z dzieł satyrycznych.</w:t>
      </w:r>
    </w:p>
    <w:p>
      <w:pPr>
        <w:pStyle w:val="Style19"/>
        <w:framePr w:w="9456" w:h="9973" w:hRule="exact" w:wrap="none" w:vAnchor="page" w:hAnchor="page" w:x="1085" w:y="1845"/>
        <w:widowControl w:val="0"/>
        <w:keepNext w:val="0"/>
        <w:keepLines w:val="0"/>
        <w:shd w:val="clear" w:color="auto" w:fill="auto"/>
        <w:bidi w:val="0"/>
        <w:jc w:val="both"/>
        <w:spacing w:before="0" w:after="0" w:line="324" w:lineRule="exact"/>
        <w:ind w:left="700" w:right="0" w:firstLine="620"/>
      </w:pPr>
      <w:r>
        <w:rPr>
          <w:lang w:val="pl-PL" w:eastAsia="pl-PL" w:bidi="pl-PL"/>
          <w:w w:val="100"/>
          <w:spacing w:val="0"/>
          <w:color w:val="000000"/>
          <w:position w:val="0"/>
        </w:rPr>
        <w:t>Żeby dać choć przybliżane wyobrażenie o częstości występowania tego typu stylistycznego u Tuwima przytoczę przykładowo jeden wiersz w całości:</w:t>
      </w:r>
    </w:p>
    <w:p>
      <w:pPr>
        <w:pStyle w:val="Style19"/>
        <w:framePr w:w="9456" w:h="2424" w:hRule="exact" w:wrap="none" w:vAnchor="page" w:hAnchor="page" w:x="1085" w:y="12057"/>
        <w:widowControl w:val="0"/>
        <w:keepNext w:val="0"/>
        <w:keepLines w:val="0"/>
        <w:shd w:val="clear" w:color="auto" w:fill="auto"/>
        <w:bidi w:val="0"/>
        <w:jc w:val="left"/>
        <w:spacing w:before="0" w:after="248" w:line="280" w:lineRule="exact"/>
        <w:ind w:left="4560" w:right="0" w:firstLine="0"/>
      </w:pPr>
      <w:r>
        <w:rPr>
          <w:lang w:val="pl-PL" w:eastAsia="pl-PL" w:bidi="pl-PL"/>
          <w:w w:val="100"/>
          <w:spacing w:val="0"/>
          <w:color w:val="000000"/>
          <w:position w:val="0"/>
        </w:rPr>
        <w:t>Choinka</w:t>
      </w:r>
    </w:p>
    <w:p>
      <w:pPr>
        <w:pStyle w:val="Style41"/>
        <w:framePr w:w="9456" w:h="2424" w:hRule="exact" w:wrap="none" w:vAnchor="page" w:hAnchor="page" w:x="1085" w:y="12057"/>
        <w:widowControl w:val="0"/>
        <w:keepNext w:val="0"/>
        <w:keepLines w:val="0"/>
        <w:shd w:val="clear" w:color="auto" w:fill="auto"/>
        <w:bidi w:val="0"/>
        <w:jc w:val="left"/>
        <w:spacing w:before="0" w:after="0" w:line="258" w:lineRule="exact"/>
        <w:ind w:left="3500" w:right="0" w:firstLine="0"/>
      </w:pPr>
      <w:r>
        <w:rPr>
          <w:lang w:val="pl-PL" w:eastAsia="pl-PL" w:bidi="pl-PL"/>
          <w:sz w:val="24"/>
          <w:szCs w:val="24"/>
          <w:w w:val="100"/>
          <w:spacing w:val="0"/>
          <w:color w:val="000000"/>
          <w:position w:val="0"/>
        </w:rPr>
        <w:t>Ziemio, ziemiątko,</w:t>
      </w:r>
    </w:p>
    <w:p>
      <w:pPr>
        <w:pStyle w:val="Style41"/>
        <w:framePr w:w="9456" w:h="2424" w:hRule="exact" w:wrap="none" w:vAnchor="page" w:hAnchor="page" w:x="1085" w:y="12057"/>
        <w:widowControl w:val="0"/>
        <w:keepNext w:val="0"/>
        <w:keepLines w:val="0"/>
        <w:shd w:val="clear" w:color="auto" w:fill="auto"/>
        <w:bidi w:val="0"/>
        <w:spacing w:before="0" w:after="0" w:line="258" w:lineRule="exact"/>
        <w:ind w:left="3500" w:right="4120" w:firstLine="0"/>
      </w:pPr>
      <w:r>
        <w:rPr>
          <w:rStyle w:val="CharStyle43"/>
          <w:i w:val="0"/>
          <w:iCs w:val="0"/>
        </w:rPr>
        <w:t xml:space="preserve">Nocą nad łóżkiem </w:t>
      </w:r>
      <w:r>
        <w:rPr>
          <w:lang w:val="pl-PL" w:eastAsia="pl-PL" w:bidi="pl-PL"/>
          <w:sz w:val="24"/>
          <w:szCs w:val="24"/>
          <w:w w:val="100"/>
          <w:spacing w:val="0"/>
          <w:color w:val="000000"/>
          <w:position w:val="0"/>
        </w:rPr>
        <w:t>Świecisz</w:t>
      </w:r>
      <w:r>
        <w:rPr>
          <w:rStyle w:val="CharStyle43"/>
          <w:i w:val="0"/>
          <w:iCs w:val="0"/>
        </w:rPr>
        <w:t xml:space="preserve"> i </w:t>
      </w:r>
      <w:r>
        <w:rPr>
          <w:lang w:val="pl-PL" w:eastAsia="pl-PL" w:bidi="pl-PL"/>
          <w:sz w:val="24"/>
          <w:szCs w:val="24"/>
          <w:w w:val="100"/>
          <w:spacing w:val="0"/>
          <w:color w:val="000000"/>
          <w:position w:val="0"/>
        </w:rPr>
        <w:t>krążysz Różowym jabłuszkiem.</w:t>
      </w:r>
    </w:p>
    <w:p>
      <w:pPr>
        <w:pStyle w:val="Style21"/>
        <w:framePr w:w="9456" w:h="2424" w:hRule="exact" w:wrap="none" w:vAnchor="page" w:hAnchor="page" w:x="1085" w:y="12057"/>
        <w:widowControl w:val="0"/>
        <w:keepNext w:val="0"/>
        <w:keepLines w:val="0"/>
        <w:shd w:val="clear" w:color="auto" w:fill="auto"/>
        <w:bidi w:val="0"/>
        <w:jc w:val="left"/>
        <w:spacing w:before="0" w:after="0" w:line="258" w:lineRule="exact"/>
        <w:ind w:left="3500" w:right="0" w:firstLine="0"/>
      </w:pPr>
      <w:r>
        <w:rPr>
          <w:lang w:val="pl-PL" w:eastAsia="pl-PL" w:bidi="pl-PL"/>
          <w:sz w:val="24"/>
          <w:szCs w:val="24"/>
          <w:w w:val="100"/>
          <w:spacing w:val="0"/>
          <w:color w:val="000000"/>
          <w:position w:val="0"/>
        </w:rPr>
        <w:t>Sny wyogromniały,</w:t>
      </w:r>
    </w:p>
    <w:p>
      <w:pPr>
        <w:pStyle w:val="Style21"/>
        <w:framePr w:w="9456" w:h="2424" w:hRule="exact" w:wrap="none" w:vAnchor="page" w:hAnchor="page" w:x="1085" w:y="12057"/>
        <w:widowControl w:val="0"/>
        <w:keepNext w:val="0"/>
        <w:keepLines w:val="0"/>
        <w:shd w:val="clear" w:color="auto" w:fill="auto"/>
        <w:bidi w:val="0"/>
        <w:jc w:val="left"/>
        <w:spacing w:before="0" w:after="0" w:line="258" w:lineRule="exact"/>
        <w:ind w:left="3500" w:right="3160" w:firstLine="0"/>
      </w:pPr>
      <w:r>
        <w:rPr>
          <w:lang w:val="pl-PL" w:eastAsia="pl-PL" w:bidi="pl-PL"/>
          <w:sz w:val="24"/>
          <w:szCs w:val="24"/>
          <w:w w:val="100"/>
          <w:spacing w:val="0"/>
          <w:color w:val="000000"/>
          <w:position w:val="0"/>
        </w:rPr>
        <w:t xml:space="preserve">Ziemio, zieminko, </w:t>
      </w:r>
      <w:r>
        <w:rPr>
          <w:rStyle w:val="CharStyle40"/>
        </w:rPr>
        <w:t>Wszechświat stał</w:t>
      </w:r>
      <w:r>
        <w:rPr>
          <w:lang w:val="pl-PL" w:eastAsia="pl-PL" w:bidi="pl-PL"/>
          <w:sz w:val="24"/>
          <w:szCs w:val="24"/>
          <w:w w:val="100"/>
          <w:spacing w:val="0"/>
          <w:color w:val="000000"/>
          <w:position w:val="0"/>
        </w:rPr>
        <w:t xml:space="preserve"> w pokoju</w:t>
      </w:r>
    </w:p>
    <w:p>
      <w:pPr>
        <w:pStyle w:val="Style38"/>
        <w:framePr w:wrap="none" w:vAnchor="page" w:hAnchor="page" w:x="2375" w:y="14687"/>
        <w:tabs>
          <w:tab w:leader="none" w:pos="1566" w:val="left"/>
        </w:tabs>
        <w:widowControl w:val="0"/>
        <w:keepNext w:val="0"/>
        <w:keepLines w:val="0"/>
        <w:shd w:val="clear" w:color="auto" w:fill="auto"/>
        <w:bidi w:val="0"/>
        <w:spacing w:before="0" w:after="0" w:line="240" w:lineRule="exact"/>
        <w:ind w:left="1320" w:right="0" w:firstLine="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Cytat z książki Bystronia: Przyczynki do składni polskiej.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09" w:y="1179"/>
        <w:tabs>
          <w:tab w:leader="none" w:pos="3000" w:val="left"/>
          <w:tab w:leader="none" w:pos="8430"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1958 z. 9</w:t>
        <w:tab/>
        <w:t>PORADNIK JĘZYKOWY</w:t>
        <w:tab/>
        <w:t>445</w:t>
      </w:r>
    </w:p>
    <w:p>
      <w:pPr>
        <w:pStyle w:val="Style41"/>
        <w:framePr w:w="9456" w:h="13282" w:hRule="exact" w:wrap="none" w:vAnchor="page" w:hAnchor="page" w:x="1085" w:y="1771"/>
        <w:widowControl w:val="0"/>
        <w:keepNext w:val="0"/>
        <w:keepLines w:val="0"/>
        <w:shd w:val="clear" w:color="auto" w:fill="auto"/>
        <w:bidi w:val="0"/>
        <w:jc w:val="left"/>
        <w:spacing w:before="0" w:after="0" w:line="258" w:lineRule="exact"/>
        <w:ind w:left="3420" w:right="0" w:firstLine="0"/>
      </w:pPr>
      <w:r>
        <w:rPr>
          <w:lang w:val="pl-PL" w:eastAsia="pl-PL" w:bidi="pl-PL"/>
          <w:sz w:val="24"/>
          <w:szCs w:val="24"/>
          <w:w w:val="100"/>
          <w:spacing w:val="0"/>
          <w:color w:val="000000"/>
          <w:position w:val="0"/>
        </w:rPr>
        <w:t>Świąteczną choinką.</w:t>
      </w:r>
    </w:p>
    <w:p>
      <w:pPr>
        <w:pStyle w:val="Style21"/>
        <w:framePr w:w="9456" w:h="13282" w:hRule="exact" w:wrap="none" w:vAnchor="page" w:hAnchor="page" w:x="1085" w:y="1771"/>
        <w:widowControl w:val="0"/>
        <w:keepNext w:val="0"/>
        <w:keepLines w:val="0"/>
        <w:shd w:val="clear" w:color="auto" w:fill="auto"/>
        <w:bidi w:val="0"/>
        <w:jc w:val="left"/>
        <w:spacing w:before="0" w:after="0" w:line="258" w:lineRule="exact"/>
        <w:ind w:left="3420" w:right="0" w:firstLine="0"/>
      </w:pPr>
      <w:r>
        <w:rPr>
          <w:lang w:val="pl-PL" w:eastAsia="pl-PL" w:bidi="pl-PL"/>
          <w:sz w:val="24"/>
          <w:szCs w:val="24"/>
          <w:w w:val="100"/>
          <w:spacing w:val="0"/>
          <w:color w:val="000000"/>
          <w:position w:val="0"/>
        </w:rPr>
        <w:t>Ziemio, ziemieczko,</w:t>
      </w:r>
    </w:p>
    <w:p>
      <w:pPr>
        <w:pStyle w:val="Style41"/>
        <w:framePr w:w="9456" w:h="13282" w:hRule="exact" w:wrap="none" w:vAnchor="page" w:hAnchor="page" w:x="1085" w:y="1771"/>
        <w:widowControl w:val="0"/>
        <w:keepNext w:val="0"/>
        <w:keepLines w:val="0"/>
        <w:shd w:val="clear" w:color="auto" w:fill="auto"/>
        <w:bidi w:val="0"/>
        <w:jc w:val="left"/>
        <w:spacing w:before="0" w:after="0" w:line="258" w:lineRule="exact"/>
        <w:ind w:left="3420" w:right="3280" w:firstLine="0"/>
      </w:pPr>
      <w:r>
        <w:rPr>
          <w:lang w:val="pl-PL" w:eastAsia="pl-PL" w:bidi="pl-PL"/>
          <w:sz w:val="24"/>
          <w:szCs w:val="24"/>
          <w:w w:val="100"/>
          <w:spacing w:val="0"/>
          <w:color w:val="000000"/>
          <w:position w:val="0"/>
        </w:rPr>
        <w:t xml:space="preserve">Dróżki gwiaździste </w:t>
      </w:r>
      <w:r>
        <w:rPr>
          <w:rStyle w:val="CharStyle43"/>
          <w:i w:val="0"/>
          <w:iCs w:val="0"/>
        </w:rPr>
        <w:t xml:space="preserve">Po gałązkach </w:t>
      </w:r>
      <w:r>
        <w:rPr>
          <w:lang w:val="pl-PL" w:eastAsia="pl-PL" w:bidi="pl-PL"/>
          <w:sz w:val="24"/>
          <w:szCs w:val="24"/>
          <w:w w:val="100"/>
          <w:spacing w:val="0"/>
          <w:color w:val="000000"/>
          <w:position w:val="0"/>
        </w:rPr>
        <w:t>błyskały Mlekiem wieczystem</w:t>
      </w:r>
      <w:r>
        <w:rPr>
          <w:rStyle w:val="CharStyle43"/>
          <w:i w:val="0"/>
          <w:iCs w:val="0"/>
        </w:rPr>
        <w:t>.</w:t>
      </w:r>
    </w:p>
    <w:p>
      <w:pPr>
        <w:pStyle w:val="Style21"/>
        <w:framePr w:w="9456" w:h="13282" w:hRule="exact" w:wrap="none" w:vAnchor="page" w:hAnchor="page" w:x="1085" w:y="1771"/>
        <w:widowControl w:val="0"/>
        <w:keepNext w:val="0"/>
        <w:keepLines w:val="0"/>
        <w:shd w:val="clear" w:color="auto" w:fill="auto"/>
        <w:bidi w:val="0"/>
        <w:jc w:val="left"/>
        <w:spacing w:before="0" w:after="0" w:line="258" w:lineRule="exact"/>
        <w:ind w:left="3420" w:right="0" w:firstLine="0"/>
      </w:pPr>
      <w:r>
        <w:rPr>
          <w:lang w:val="pl-PL" w:eastAsia="pl-PL" w:bidi="pl-PL"/>
          <w:sz w:val="24"/>
          <w:szCs w:val="24"/>
          <w:w w:val="100"/>
          <w:spacing w:val="0"/>
          <w:color w:val="000000"/>
          <w:position w:val="0"/>
        </w:rPr>
        <w:t>Trzaskały świeczki,</w:t>
      </w:r>
    </w:p>
    <w:p>
      <w:pPr>
        <w:pStyle w:val="Style21"/>
        <w:framePr w:w="9456" w:h="13282" w:hRule="exact" w:wrap="none" w:vAnchor="page" w:hAnchor="page" w:x="1085" w:y="1771"/>
        <w:widowControl w:val="0"/>
        <w:keepNext w:val="0"/>
        <w:keepLines w:val="0"/>
        <w:shd w:val="clear" w:color="auto" w:fill="auto"/>
        <w:bidi w:val="0"/>
        <w:jc w:val="left"/>
        <w:spacing w:before="0" w:after="0" w:line="258" w:lineRule="exact"/>
        <w:ind w:left="3420" w:right="0" w:firstLine="0"/>
      </w:pPr>
      <w:r>
        <w:rPr>
          <w:lang w:val="pl-PL" w:eastAsia="pl-PL" w:bidi="pl-PL"/>
          <w:sz w:val="24"/>
          <w:szCs w:val="24"/>
          <w:w w:val="100"/>
          <w:spacing w:val="0"/>
          <w:color w:val="000000"/>
          <w:position w:val="0"/>
        </w:rPr>
        <w:t>Świerkowe świerszcze,</w:t>
      </w:r>
    </w:p>
    <w:p>
      <w:pPr>
        <w:pStyle w:val="Style41"/>
        <w:framePr w:w="9456" w:h="13282" w:hRule="exact" w:wrap="none" w:vAnchor="page" w:hAnchor="page" w:x="1085" w:y="1771"/>
        <w:widowControl w:val="0"/>
        <w:keepNext w:val="0"/>
        <w:keepLines w:val="0"/>
        <w:shd w:val="clear" w:color="auto" w:fill="auto"/>
        <w:bidi w:val="0"/>
        <w:jc w:val="left"/>
        <w:spacing w:before="0" w:after="257" w:line="258" w:lineRule="exact"/>
        <w:ind w:left="3420" w:right="3280" w:firstLine="0"/>
      </w:pPr>
      <w:r>
        <w:rPr>
          <w:rStyle w:val="CharStyle43"/>
          <w:i w:val="0"/>
          <w:iCs w:val="0"/>
        </w:rPr>
        <w:t xml:space="preserve">Anioł </w:t>
      </w:r>
      <w:r>
        <w:rPr>
          <w:lang w:val="pl-PL" w:eastAsia="pl-PL" w:bidi="pl-PL"/>
          <w:sz w:val="24"/>
          <w:szCs w:val="24"/>
          <w:w w:val="100"/>
          <w:spacing w:val="0"/>
          <w:color w:val="000000"/>
          <w:position w:val="0"/>
        </w:rPr>
        <w:t>zaniemówił Najpiękniejszym wierszem.</w:t>
      </w:r>
    </w:p>
    <w:p>
      <w:pPr>
        <w:pStyle w:val="Style19"/>
        <w:framePr w:w="9456" w:h="13282" w:hRule="exact" w:wrap="none" w:vAnchor="page" w:hAnchor="page" w:x="1085" w:y="1771"/>
        <w:tabs>
          <w:tab w:leader="none" w:pos="8810" w:val="left"/>
        </w:tabs>
        <w:widowControl w:val="0"/>
        <w:keepNext w:val="0"/>
        <w:keepLines w:val="0"/>
        <w:shd w:val="clear" w:color="auto" w:fill="auto"/>
        <w:bidi w:val="0"/>
        <w:jc w:val="both"/>
        <w:spacing w:before="0" w:after="0" w:line="312" w:lineRule="exact"/>
        <w:ind w:left="620" w:right="0" w:firstLine="520"/>
      </w:pPr>
      <w:r>
        <w:rPr>
          <w:lang w:val="pl-PL" w:eastAsia="pl-PL" w:bidi="pl-PL"/>
          <w:w w:val="100"/>
          <w:spacing w:val="0"/>
          <w:color w:val="000000"/>
          <w:position w:val="0"/>
        </w:rPr>
        <w:t>Oczywiście nie we wszystkich utworach poetyckich jest aż takie na</w:t>
        <w:t>gromadzenie narzędnikowych porównań, ale wybrany przeze mnie wiersz nie stanowi również żadnego wyjątku — przeciwnie jest raczej dosyć reprezentatywny.</w:t>
        <w:tab/>
      </w:r>
    </w:p>
    <w:p>
      <w:pPr>
        <w:pStyle w:val="Style19"/>
        <w:framePr w:w="9456" w:h="13282" w:hRule="exact" w:wrap="none" w:vAnchor="page" w:hAnchor="page" w:x="1085" w:y="1771"/>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Po tym wszystkim, co dotychczas zostało napisane, mimo woli na</w:t>
        <w:t>suwa się pytanie, co mogło sprzyjać temu tak częstemu użyciu narzędnika porównawczego przez Tuwima.</w:t>
      </w:r>
    </w:p>
    <w:p>
      <w:pPr>
        <w:pStyle w:val="Style19"/>
        <w:framePr w:w="9456" w:h="13282" w:hRule="exact" w:wrap="none" w:vAnchor="page" w:hAnchor="page" w:x="1085" w:y="1771"/>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Jeżeli chodzi o narzędnik postaci, to tu Tuwim nawiązuje chyba przede wszystkim do konstrukcji staropolskich, które żywe były jeszcze w w. XIX, a obecnie już prawie wyszły z użycia.</w:t>
      </w:r>
    </w:p>
    <w:p>
      <w:pPr>
        <w:pStyle w:val="Style19"/>
        <w:framePr w:w="9456" w:h="13282" w:hRule="exact" w:wrap="none" w:vAnchor="page" w:hAnchor="page" w:x="1085" w:y="1771"/>
        <w:widowControl w:val="0"/>
        <w:keepNext w:val="0"/>
        <w:keepLines w:val="0"/>
        <w:shd w:val="clear" w:color="auto" w:fill="auto"/>
        <w:bidi w:val="0"/>
        <w:jc w:val="both"/>
        <w:spacing w:before="0" w:after="326" w:line="312" w:lineRule="exact"/>
        <w:ind w:left="620" w:right="0" w:firstLine="640"/>
      </w:pPr>
      <w:r>
        <w:rPr>
          <w:lang w:val="pl-PL" w:eastAsia="pl-PL" w:bidi="pl-PL"/>
          <w:w w:val="100"/>
          <w:spacing w:val="0"/>
          <w:color w:val="000000"/>
          <w:position w:val="0"/>
        </w:rPr>
        <w:t>Być może, nie bez wpływu zarówno w tym wypadku, jak i przy narzędnikach porównawczych było użycie tej konstrukcji w składni rosyj</w:t>
        <w:t>skiej, gdzie tego rodzaju zwroty częściej się spotyka w języku mówionym.</w:t>
      </w:r>
    </w:p>
    <w:p>
      <w:pPr>
        <w:pStyle w:val="Style34"/>
        <w:framePr w:w="9456" w:h="13282" w:hRule="exact" w:wrap="none" w:vAnchor="page" w:hAnchor="page" w:x="1085" w:y="1771"/>
        <w:widowControl w:val="0"/>
        <w:keepNext w:val="0"/>
        <w:keepLines w:val="0"/>
        <w:shd w:val="clear" w:color="auto" w:fill="auto"/>
        <w:bidi w:val="0"/>
        <w:jc w:val="left"/>
        <w:spacing w:before="0" w:after="608" w:line="280" w:lineRule="exact"/>
        <w:ind w:left="6360" w:right="0" w:firstLine="0"/>
      </w:pPr>
      <w:r>
        <w:rPr>
          <w:lang w:val="en-US" w:eastAsia="en-US" w:bidi="en-US"/>
          <w:w w:val="100"/>
          <w:spacing w:val="0"/>
          <w:color w:val="000000"/>
          <w:position w:val="0"/>
        </w:rPr>
        <w:t xml:space="preserve">Roxana </w:t>
      </w:r>
      <w:r>
        <w:rPr>
          <w:lang w:val="pl-PL" w:eastAsia="pl-PL" w:bidi="pl-PL"/>
          <w:w w:val="100"/>
          <w:spacing w:val="0"/>
          <w:color w:val="000000"/>
          <w:position w:val="0"/>
        </w:rPr>
        <w:t>Sinielnikoff</w:t>
      </w:r>
    </w:p>
    <w:p>
      <w:pPr>
        <w:pStyle w:val="Style19"/>
        <w:framePr w:w="9456" w:h="13282" w:hRule="exact" w:wrap="none" w:vAnchor="page" w:hAnchor="page" w:x="1085" w:y="1771"/>
        <w:widowControl w:val="0"/>
        <w:keepNext w:val="0"/>
        <w:keepLines w:val="0"/>
        <w:shd w:val="clear" w:color="auto" w:fill="auto"/>
        <w:bidi w:val="0"/>
        <w:jc w:val="both"/>
        <w:spacing w:before="0" w:after="0" w:line="318" w:lineRule="exact"/>
        <w:ind w:left="620" w:right="0" w:firstLine="0"/>
      </w:pPr>
      <w:r>
        <w:rPr>
          <w:lang w:val="pl-PL" w:eastAsia="pl-PL" w:bidi="pl-PL"/>
          <w:w w:val="100"/>
          <w:spacing w:val="0"/>
          <w:color w:val="000000"/>
          <w:position w:val="0"/>
        </w:rPr>
        <w:t>ZAPOŻYCZENIA LEKSYKALNE Z GWARY MAZURSKIEJ I JĘZYKA POLSKIEGO W JĘZYKU STAROWIERCÓW Z POWIATÓW MRĄGOWO</w:t>
      </w:r>
    </w:p>
    <w:p>
      <w:pPr>
        <w:pStyle w:val="Style19"/>
        <w:framePr w:w="9456" w:h="13282" w:hRule="exact" w:wrap="none" w:vAnchor="page" w:hAnchor="page" w:x="1085" w:y="1771"/>
        <w:widowControl w:val="0"/>
        <w:keepNext w:val="0"/>
        <w:keepLines w:val="0"/>
        <w:shd w:val="clear" w:color="auto" w:fill="auto"/>
        <w:bidi w:val="0"/>
        <w:jc w:val="left"/>
        <w:spacing w:before="0" w:after="305" w:line="318" w:lineRule="exact"/>
        <w:ind w:left="4560" w:right="0" w:firstLine="0"/>
      </w:pPr>
      <w:r>
        <w:rPr>
          <w:lang w:val="pl-PL" w:eastAsia="pl-PL" w:bidi="pl-PL"/>
          <w:w w:val="100"/>
          <w:spacing w:val="0"/>
          <w:color w:val="000000"/>
          <w:position w:val="0"/>
        </w:rPr>
        <w:t>I PISZ</w:t>
      </w:r>
    </w:p>
    <w:p>
      <w:pPr>
        <w:pStyle w:val="Style19"/>
        <w:framePr w:w="9456" w:h="13282" w:hRule="exact" w:wrap="none" w:vAnchor="page" w:hAnchor="page" w:x="1085" w:y="1771"/>
        <w:widowControl w:val="0"/>
        <w:keepNext w:val="0"/>
        <w:keepLines w:val="0"/>
        <w:shd w:val="clear" w:color="auto" w:fill="auto"/>
        <w:bidi w:val="0"/>
        <w:jc w:val="both"/>
        <w:spacing w:before="0" w:after="0" w:line="312" w:lineRule="exact"/>
        <w:ind w:left="620" w:right="0" w:firstLine="520"/>
      </w:pPr>
      <w:r>
        <w:rPr>
          <w:lang w:val="pl-PL" w:eastAsia="pl-PL" w:bidi="pl-PL"/>
          <w:w w:val="100"/>
          <w:spacing w:val="0"/>
          <w:color w:val="000000"/>
          <w:position w:val="0"/>
        </w:rPr>
        <w:t>Na Mazurach w województwie olsztyńskim znajduje się kilka wsi zamieszkanych przez ludność rosyjską. Wsie te to Wojnowo, Gałkowo, Osiniak, częściowo Ukta i Zameczek w powiecie Mrągowo oraz Piaski i częściowo Onufrygowo w powiecie Pisz. We wsiach Ukta, Zameczek, Onufrygowo ludność rosyjska znajduje się w mniejszości. Pojedyncze rodziny rosyjskie są rozsiane i po innych okolicznych wsiach jak Kadzidłowo, Nowa Ukta, Śwignajno w powiecie mrągowskim.</w:t>
      </w:r>
    </w:p>
    <w:p>
      <w:pPr>
        <w:pStyle w:val="Style19"/>
        <w:framePr w:w="9456" w:h="13282" w:hRule="exact" w:wrap="none" w:vAnchor="page" w:hAnchor="page" w:x="1085" w:y="1771"/>
        <w:widowControl w:val="0"/>
        <w:keepNext w:val="0"/>
        <w:keepLines w:val="0"/>
        <w:shd w:val="clear" w:color="auto" w:fill="auto"/>
        <w:bidi w:val="0"/>
        <w:jc w:val="both"/>
        <w:spacing w:before="0" w:after="0" w:line="312" w:lineRule="exact"/>
        <w:ind w:left="620" w:right="0" w:firstLine="640"/>
      </w:pPr>
      <w:r>
        <w:rPr>
          <w:lang w:val="pl-PL" w:eastAsia="pl-PL" w:bidi="pl-PL"/>
          <w:w w:val="100"/>
          <w:spacing w:val="0"/>
          <w:color w:val="000000"/>
          <w:position w:val="0"/>
        </w:rPr>
        <w:t>Ludność rosyjska, o której mowa, to starowierzy, inaczej zwani też staroobrzędowcami, lub byli starowierzy, którzy już po osiedleniu się na tym terenie przeszli na prawosławie. Ludność ta zamieszkuje tu od przeszło stu dwudziestu lat. Posiada ona swoją własną gwarę rosyjską, którą przy</w:t>
        <w:t>niosła ze sobą z terenów Rosji. Mimo germanizacji, mimo nierosyjskiego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89"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446</w:t>
      </w:r>
    </w:p>
    <w:p>
      <w:pPr>
        <w:pStyle w:val="Style30"/>
        <w:framePr w:wrap="none" w:vAnchor="page" w:hAnchor="page" w:x="4643"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587"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9456" w:h="13326" w:hRule="exact" w:wrap="none" w:vAnchor="page" w:hAnchor="page" w:x="1085" w:y="1763"/>
        <w:widowControl w:val="0"/>
        <w:keepNext w:val="0"/>
        <w:keepLines w:val="0"/>
        <w:shd w:val="clear" w:color="auto" w:fill="auto"/>
        <w:bidi w:val="0"/>
        <w:jc w:val="both"/>
        <w:spacing w:before="0" w:after="0" w:line="312" w:lineRule="exact"/>
        <w:ind w:left="620" w:right="0" w:firstLine="0"/>
      </w:pPr>
      <w:r>
        <w:rPr>
          <w:lang w:val="pl-PL" w:eastAsia="pl-PL" w:bidi="pl-PL"/>
          <w:w w:val="100"/>
          <w:spacing w:val="0"/>
          <w:color w:val="000000"/>
          <w:position w:val="0"/>
        </w:rPr>
        <w:t>otoczenia językowego, gwara ta zachowała się do dziś z niewielkimi tylko</w:t>
        <w:br/>
        <w:t>naleciałościami.</w:t>
      </w:r>
    </w:p>
    <w:p>
      <w:pPr>
        <w:pStyle w:val="Style19"/>
        <w:framePr w:w="9456" w:h="13326" w:hRule="exact" w:wrap="none" w:vAnchor="page" w:hAnchor="page" w:x="1085" w:y="1763"/>
        <w:widowControl w:val="0"/>
        <w:keepNext w:val="0"/>
        <w:keepLines w:val="0"/>
        <w:shd w:val="clear" w:color="auto" w:fill="auto"/>
        <w:bidi w:val="0"/>
        <w:jc w:val="both"/>
        <w:spacing w:before="0" w:after="0" w:line="312" w:lineRule="exact"/>
        <w:ind w:left="560" w:right="0" w:firstLine="640"/>
      </w:pPr>
      <w:r>
        <w:rPr>
          <w:lang w:val="pl-PL" w:eastAsia="pl-PL" w:bidi="pl-PL"/>
          <w:w w:val="100"/>
          <w:spacing w:val="0"/>
          <w:color w:val="000000"/>
          <w:position w:val="0"/>
        </w:rPr>
        <w:t>Najważniejsze cechy gwary.</w:t>
      </w:r>
    </w:p>
    <w:p>
      <w:pPr>
        <w:pStyle w:val="Style19"/>
        <w:numPr>
          <w:ilvl w:val="0"/>
          <w:numId w:val="5"/>
        </w:numPr>
        <w:framePr w:w="9456" w:h="13326" w:hRule="exact" w:wrap="none" w:vAnchor="page" w:hAnchor="page" w:x="1085" w:y="1763"/>
        <w:tabs>
          <w:tab w:leader="none" w:pos="938" w:val="left"/>
        </w:tabs>
        <w:widowControl w:val="0"/>
        <w:keepNext w:val="0"/>
        <w:keepLines w:val="0"/>
        <w:shd w:val="clear" w:color="auto" w:fill="auto"/>
        <w:bidi w:val="0"/>
        <w:jc w:val="both"/>
        <w:spacing w:before="0" w:after="0" w:line="312" w:lineRule="exact"/>
        <w:ind w:left="560" w:right="0" w:firstLine="0"/>
      </w:pPr>
      <w:r>
        <w:rPr>
          <w:rStyle w:val="CharStyle55"/>
        </w:rPr>
        <w:t>Fonetyczne:</w:t>
      </w:r>
      <w:r>
        <w:rPr>
          <w:lang w:val="pl-PL" w:eastAsia="pl-PL" w:bidi="pl-PL"/>
          <w:w w:val="100"/>
          <w:spacing w:val="0"/>
          <w:color w:val="000000"/>
          <w:position w:val="0"/>
        </w:rPr>
        <w:t xml:space="preserve"> 1. redukcja samogłosek nieakcentowanych, jak</w:t>
        <w:br/>
        <w:t xml:space="preserve">w rosyjskim języku literackim, np. </w:t>
      </w:r>
      <w:r>
        <w:rPr>
          <w:rStyle w:val="CharStyle37"/>
          <w:lang w:val="cs-CZ" w:eastAsia="cs-CZ" w:bidi="cs-CZ"/>
        </w:rPr>
        <w:t xml:space="preserve">boraďa, </w:t>
      </w:r>
      <w:r>
        <w:rPr>
          <w:rStyle w:val="CharStyle37"/>
          <w:lang w:val="en-US" w:eastAsia="en-US" w:bidi="en-US"/>
        </w:rPr>
        <w:t>akn'o;</w:t>
      </w:r>
      <w:r>
        <w:rPr>
          <w:lang w:val="en-US" w:eastAsia="en-US" w:bidi="en-US"/>
          <w:w w:val="100"/>
          <w:spacing w:val="0"/>
          <w:color w:val="000000"/>
          <w:position w:val="0"/>
        </w:rPr>
        <w:t xml:space="preserve"> </w:t>
      </w:r>
      <w:r>
        <w:rPr>
          <w:lang w:val="pl-PL" w:eastAsia="pl-PL" w:bidi="pl-PL"/>
          <w:w w:val="100"/>
          <w:spacing w:val="0"/>
          <w:color w:val="000000"/>
          <w:position w:val="0"/>
        </w:rPr>
        <w:t>2. jakanie, czyli wy</w:t>
        <w:t>-</w:t>
        <w:br/>
        <w:t xml:space="preserve">mowa nieakcentowanego e (również z </w:t>
      </w:r>
      <w:r>
        <w:rPr>
          <w:rStyle w:val="CharStyle37"/>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w zgłosce bezpośrednio przed ak</w:t>
        <w:t>-</w:t>
        <w:br/>
        <w:t xml:space="preserve">centem jak </w:t>
      </w:r>
      <w:r>
        <w:rPr>
          <w:lang w:val="fr-FR" w:eastAsia="fr-FR" w:bidi="fr-FR"/>
          <w:w w:val="100"/>
          <w:spacing w:val="0"/>
          <w:color w:val="000000"/>
          <w:position w:val="0"/>
        </w:rPr>
        <w:t xml:space="preserve">’a, </w:t>
      </w:r>
      <w:r>
        <w:rPr>
          <w:lang w:val="pl-PL" w:eastAsia="pl-PL" w:bidi="pl-PL"/>
          <w:w w:val="100"/>
          <w:spacing w:val="0"/>
          <w:color w:val="000000"/>
          <w:position w:val="0"/>
        </w:rPr>
        <w:t xml:space="preserve">np. </w:t>
      </w:r>
      <w:r>
        <w:rPr>
          <w:rStyle w:val="CharStyle37"/>
          <w:lang w:val="fr-FR" w:eastAsia="fr-FR" w:bidi="fr-FR"/>
        </w:rPr>
        <w:t>vl'as'u</w:t>
      </w:r>
      <w:r>
        <w:rPr>
          <w:lang w:val="pl-PL" w:eastAsia="pl-PL" w:bidi="pl-PL"/>
          <w:w w:val="100"/>
          <w:spacing w:val="0"/>
          <w:color w:val="000000"/>
          <w:position w:val="0"/>
        </w:rPr>
        <w:t xml:space="preserve">, </w:t>
      </w:r>
      <w:r>
        <w:rPr>
          <w:rStyle w:val="CharStyle37"/>
          <w:lang w:val="fr-FR" w:eastAsia="fr-FR" w:bidi="fr-FR"/>
        </w:rPr>
        <w:t>zd^v’ad'o</w:t>
      </w:r>
      <w:r>
        <w:rPr>
          <w:rStyle w:val="CharStyle37"/>
        </w:rPr>
        <w:t>i̯</w:t>
      </w:r>
      <w:r>
        <w:rPr>
          <w:rStyle w:val="CharStyle37"/>
          <w:lang w:val="fr-FR" w:eastAsia="fr-FR" w:bidi="fr-FR"/>
        </w:rPr>
        <w:t>, z’al'ony</w:t>
      </w:r>
      <w:r>
        <w:rPr>
          <w:rStyle w:val="CharStyle37"/>
        </w:rPr>
        <w:t>i̯</w:t>
      </w:r>
      <w:r>
        <w:rPr>
          <w:rStyle w:val="CharStyle37"/>
          <w:lang w:val="fr-FR" w:eastAsia="fr-FR" w:bidi="fr-FR"/>
        </w:rPr>
        <w:t xml:space="preserve">, </w:t>
      </w:r>
      <w:r>
        <w:rPr>
          <w:rStyle w:val="CharStyle37"/>
        </w:rPr>
        <w:t>b'ag'</w:t>
      </w:r>
      <w:r>
        <w:rPr>
          <w:rStyle w:val="CharStyle37"/>
          <w:lang w:val="fr-FR" w:eastAsia="fr-FR" w:bidi="fr-FR"/>
        </w:rPr>
        <w:t>ut;</w:t>
      </w:r>
      <w:r>
        <w:rPr>
          <w:lang w:val="fr-FR" w:eastAsia="fr-FR" w:bidi="fr-FR"/>
          <w:w w:val="100"/>
          <w:spacing w:val="0"/>
          <w:color w:val="000000"/>
          <w:position w:val="0"/>
        </w:rPr>
        <w:t xml:space="preserve"> 3. </w:t>
      </w:r>
      <w:r>
        <w:rPr>
          <w:lang w:val="pl-PL" w:eastAsia="pl-PL" w:bidi="pl-PL"/>
          <w:w w:val="100"/>
          <w:spacing w:val="0"/>
          <w:color w:val="000000"/>
          <w:position w:val="0"/>
        </w:rPr>
        <w:t>wymawianie zwartego</w:t>
        <w:br/>
      </w:r>
      <w:r>
        <w:rPr>
          <w:lang w:val="fr-FR" w:eastAsia="fr-FR" w:bidi="fr-FR"/>
          <w:w w:val="100"/>
          <w:spacing w:val="0"/>
          <w:color w:val="000000"/>
          <w:position w:val="0"/>
        </w:rPr>
        <w:t xml:space="preserve">g, </w:t>
      </w:r>
      <w:r>
        <w:rPr>
          <w:lang w:val="pl-PL" w:eastAsia="pl-PL" w:bidi="pl-PL"/>
          <w:w w:val="100"/>
          <w:spacing w:val="0"/>
          <w:color w:val="000000"/>
          <w:position w:val="0"/>
        </w:rPr>
        <w:t xml:space="preserve">np. </w:t>
      </w:r>
      <w:r>
        <w:rPr>
          <w:rStyle w:val="CharStyle37"/>
          <w:lang w:val="cs-CZ" w:eastAsia="cs-CZ" w:bidi="cs-CZ"/>
        </w:rPr>
        <w:t>gavafiť</w:t>
      </w:r>
      <w:r>
        <w:rPr>
          <w:rStyle w:val="CharStyle37"/>
        </w:rPr>
        <w:t xml:space="preserve">, </w:t>
      </w:r>
      <w:r>
        <w:rPr>
          <w:rStyle w:val="CharStyle37"/>
          <w:lang w:val="fr-FR" w:eastAsia="fr-FR" w:bidi="fr-FR"/>
        </w:rPr>
        <w:t xml:space="preserve">galav'a, </w:t>
      </w:r>
      <w:r>
        <w:rPr>
          <w:rStyle w:val="CharStyle37"/>
        </w:rPr>
        <w:t>naga</w:t>
      </w:r>
      <w:r>
        <w:rPr>
          <w:lang w:val="fr-FR" w:eastAsia="fr-FR" w:bidi="fr-FR"/>
          <w:w w:val="100"/>
          <w:spacing w:val="0"/>
          <w:color w:val="000000"/>
          <w:position w:val="0"/>
        </w:rPr>
        <w:t>.</w:t>
      </w:r>
    </w:p>
    <w:p>
      <w:pPr>
        <w:pStyle w:val="Style19"/>
        <w:numPr>
          <w:ilvl w:val="0"/>
          <w:numId w:val="5"/>
        </w:numPr>
        <w:framePr w:w="9456" w:h="13326" w:hRule="exact" w:wrap="none" w:vAnchor="page" w:hAnchor="page" w:x="1085" w:y="1763"/>
        <w:tabs>
          <w:tab w:leader="none" w:pos="938" w:val="left"/>
        </w:tabs>
        <w:widowControl w:val="0"/>
        <w:keepNext w:val="0"/>
        <w:keepLines w:val="0"/>
        <w:shd w:val="clear" w:color="auto" w:fill="auto"/>
        <w:bidi w:val="0"/>
        <w:jc w:val="both"/>
        <w:spacing w:before="0" w:after="0" w:line="312" w:lineRule="exact"/>
        <w:ind w:left="560" w:right="0" w:firstLine="0"/>
      </w:pPr>
      <w:r>
        <w:rPr>
          <w:rStyle w:val="CharStyle55"/>
        </w:rPr>
        <w:t>Morfologiczne:</w:t>
      </w:r>
      <w:r>
        <w:rPr>
          <w:lang w:val="pl-PL" w:eastAsia="pl-PL" w:bidi="pl-PL"/>
          <w:w w:val="100"/>
          <w:spacing w:val="0"/>
          <w:color w:val="000000"/>
          <w:position w:val="0"/>
        </w:rPr>
        <w:t xml:space="preserve"> </w:t>
      </w:r>
      <w:r>
        <w:rPr>
          <w:lang w:val="fr-FR" w:eastAsia="fr-FR" w:bidi="fr-FR"/>
          <w:w w:val="100"/>
          <w:spacing w:val="0"/>
          <w:color w:val="000000"/>
          <w:position w:val="0"/>
        </w:rPr>
        <w:t xml:space="preserve">1. </w:t>
      </w:r>
      <w:r>
        <w:rPr>
          <w:lang w:val="pl-PL" w:eastAsia="pl-PL" w:bidi="pl-PL"/>
          <w:w w:val="100"/>
          <w:spacing w:val="0"/>
          <w:color w:val="000000"/>
          <w:position w:val="0"/>
        </w:rPr>
        <w:t>twarde t w formie 3 os. czasowników; 2. pomie</w:t>
        <w:t>-</w:t>
        <w:br/>
        <w:t xml:space="preserve">szanie końcówek dop., cel. i miejsc, </w:t>
      </w:r>
      <w:r>
        <w:rPr>
          <w:lang w:val="en-US" w:eastAsia="en-US" w:bidi="en-US"/>
          <w:w w:val="100"/>
          <w:spacing w:val="0"/>
          <w:color w:val="000000"/>
          <w:position w:val="0"/>
        </w:rPr>
        <w:t xml:space="preserve">sing, </w:t>
      </w:r>
      <w:r>
        <w:rPr>
          <w:lang w:val="pl-PL" w:eastAsia="pl-PL" w:bidi="pl-PL"/>
          <w:w w:val="100"/>
          <w:spacing w:val="0"/>
          <w:color w:val="000000"/>
          <w:position w:val="0"/>
        </w:rPr>
        <w:t>rzeczowników rodz. żeńskiego</w:t>
        <w:br/>
        <w:t xml:space="preserve">np.: </w:t>
      </w:r>
      <w:r>
        <w:rPr>
          <w:rStyle w:val="CharStyle37"/>
          <w:lang w:val="en-US" w:eastAsia="en-US" w:bidi="en-US"/>
        </w:rPr>
        <w:t>galav'a</w:t>
      </w:r>
      <w:r>
        <w:rPr>
          <w:lang w:val="pl-PL" w:eastAsia="pl-PL" w:bidi="pl-PL"/>
          <w:w w:val="100"/>
          <w:spacing w:val="0"/>
          <w:color w:val="000000"/>
          <w:position w:val="0"/>
        </w:rPr>
        <w:t xml:space="preserve">, </w:t>
      </w:r>
      <w:r>
        <w:rPr>
          <w:rStyle w:val="CharStyle37"/>
          <w:lang w:val="cs-CZ" w:eastAsia="cs-CZ" w:bidi="cs-CZ"/>
        </w:rPr>
        <w:t>ceťkva,</w:t>
      </w:r>
      <w:r>
        <w:rPr>
          <w:lang w:val="cs-CZ" w:eastAsia="cs-CZ" w:bidi="cs-CZ"/>
          <w:w w:val="100"/>
          <w:spacing w:val="0"/>
          <w:color w:val="000000"/>
          <w:position w:val="0"/>
        </w:rPr>
        <w:t xml:space="preserve"> </w:t>
      </w:r>
      <w:r>
        <w:rPr>
          <w:lang w:val="pl-PL" w:eastAsia="pl-PL" w:bidi="pl-PL"/>
          <w:w w:val="100"/>
          <w:spacing w:val="0"/>
          <w:color w:val="000000"/>
          <w:position w:val="0"/>
        </w:rPr>
        <w:t xml:space="preserve">dop. </w:t>
      </w:r>
      <w:r>
        <w:rPr>
          <w:rStyle w:val="CharStyle37"/>
          <w:lang w:val="en-US" w:eastAsia="en-US" w:bidi="en-US"/>
        </w:rPr>
        <w:t xml:space="preserve">galav'y, </w:t>
      </w:r>
      <w:r>
        <w:rPr>
          <w:rStyle w:val="CharStyle37"/>
          <w:lang w:val="cs-CZ" w:eastAsia="cs-CZ" w:bidi="cs-CZ"/>
        </w:rPr>
        <w:t>ceťkvy,</w:t>
      </w:r>
      <w:r>
        <w:rPr>
          <w:lang w:val="cs-CZ" w:eastAsia="cs-CZ" w:bidi="cs-CZ"/>
          <w:w w:val="100"/>
          <w:spacing w:val="0"/>
          <w:color w:val="000000"/>
          <w:position w:val="0"/>
        </w:rPr>
        <w:t xml:space="preserve"> </w:t>
      </w:r>
      <w:r>
        <w:rPr>
          <w:lang w:val="pl-PL" w:eastAsia="pl-PL" w:bidi="pl-PL"/>
          <w:w w:val="100"/>
          <w:spacing w:val="0"/>
          <w:color w:val="000000"/>
          <w:position w:val="0"/>
        </w:rPr>
        <w:t xml:space="preserve">cel. </w:t>
      </w:r>
      <w:r>
        <w:rPr>
          <w:rStyle w:val="CharStyle37"/>
          <w:lang w:val="en-US" w:eastAsia="en-US" w:bidi="en-US"/>
        </w:rPr>
        <w:t>galav'y, c'er’kvy</w:t>
      </w:r>
      <w:r>
        <w:rPr>
          <w:lang w:val="en-US" w:eastAsia="en-US" w:bidi="en-US"/>
          <w:w w:val="100"/>
          <w:spacing w:val="0"/>
          <w:color w:val="000000"/>
          <w:position w:val="0"/>
        </w:rPr>
        <w:t xml:space="preserve">, </w:t>
      </w:r>
      <w:r>
        <w:rPr>
          <w:lang w:val="pl-PL" w:eastAsia="pl-PL" w:bidi="pl-PL"/>
          <w:w w:val="100"/>
          <w:spacing w:val="0"/>
          <w:color w:val="000000"/>
          <w:position w:val="0"/>
        </w:rPr>
        <w:t>miejsc, na</w:t>
        <w:br/>
      </w:r>
      <w:r>
        <w:rPr>
          <w:rStyle w:val="CharStyle37"/>
          <w:lang w:val="en-US" w:eastAsia="en-US" w:bidi="en-US"/>
        </w:rPr>
        <w:t>galav'y</w:t>
      </w:r>
      <w:r>
        <w:rPr>
          <w:lang w:val="pl-PL" w:eastAsia="pl-PL" w:bidi="pl-PL"/>
          <w:w w:val="100"/>
          <w:spacing w:val="0"/>
          <w:color w:val="000000"/>
          <w:position w:val="0"/>
        </w:rPr>
        <w:t xml:space="preserve">, f </w:t>
      </w:r>
      <w:r>
        <w:rPr>
          <w:rStyle w:val="CharStyle37"/>
          <w:lang w:val="cs-CZ" w:eastAsia="cs-CZ" w:bidi="cs-CZ"/>
        </w:rPr>
        <w:t>ceťkvy.</w:t>
      </w:r>
      <w:r>
        <w:rPr>
          <w:lang w:val="cs-CZ" w:eastAsia="cs-CZ" w:bidi="cs-CZ"/>
          <w:w w:val="100"/>
          <w:spacing w:val="0"/>
          <w:color w:val="000000"/>
          <w:position w:val="0"/>
        </w:rPr>
        <w:t xml:space="preserve"> </w:t>
      </w:r>
      <w:r>
        <w:rPr>
          <w:lang w:val="pl-PL" w:eastAsia="pl-PL" w:bidi="pl-PL"/>
          <w:w w:val="100"/>
          <w:spacing w:val="0"/>
          <w:color w:val="000000"/>
          <w:position w:val="0"/>
        </w:rPr>
        <w:t>3. identyczne końcówki cel. i narz. plur. rzeczowników</w:t>
        <w:br/>
        <w:t xml:space="preserve">wszystkich rodzajów, np. </w:t>
      </w:r>
      <w:r>
        <w:rPr>
          <w:rStyle w:val="CharStyle37"/>
          <w:lang w:val="en-US" w:eastAsia="en-US" w:bidi="en-US"/>
        </w:rPr>
        <w:t>pa</w:t>
      </w:r>
      <w:r>
        <w:rPr>
          <w:rStyle w:val="CharStyle37"/>
        </w:rPr>
        <w:t>i̯t</w:t>
      </w:r>
      <w:r>
        <w:rPr>
          <w:rStyle w:val="CharStyle37"/>
          <w:lang w:val="en-US" w:eastAsia="en-US" w:bidi="en-US"/>
        </w:rPr>
        <w:t xml:space="preserve">'i </w:t>
      </w:r>
      <w:r>
        <w:rPr>
          <w:rStyle w:val="CharStyle37"/>
        </w:rPr>
        <w:t xml:space="preserve">za jagadam, </w:t>
      </w:r>
      <w:r>
        <w:rPr>
          <w:rStyle w:val="CharStyle37"/>
          <w:lang w:val="cs-CZ" w:eastAsia="cs-CZ" w:bidi="cs-CZ"/>
        </w:rPr>
        <w:t xml:space="preserve">iť'i </w:t>
      </w:r>
      <w:r>
        <w:rPr>
          <w:rStyle w:val="CharStyle37"/>
        </w:rPr>
        <w:t xml:space="preserve">z </w:t>
      </w:r>
      <w:r>
        <w:rPr>
          <w:rStyle w:val="CharStyle37"/>
          <w:lang w:val="en-US" w:eastAsia="en-US" w:bidi="en-US"/>
        </w:rPr>
        <w:t>dack'am</w:t>
      </w:r>
      <w:r>
        <w:rPr>
          <w:lang w:val="pl-PL" w:eastAsia="pl-PL" w:bidi="pl-PL"/>
          <w:w w:val="100"/>
          <w:spacing w:val="0"/>
          <w:color w:val="000000"/>
          <w:position w:val="0"/>
        </w:rPr>
        <w:t>, x</w:t>
      </w:r>
      <w:r>
        <w:rPr>
          <w:lang w:val="en-US" w:eastAsia="en-US" w:bidi="en-US"/>
          <w:w w:val="100"/>
          <w:spacing w:val="0"/>
          <w:color w:val="000000"/>
          <w:position w:val="0"/>
        </w:rPr>
        <w:t xml:space="preserve">'od’ut </w:t>
      </w:r>
      <w:r>
        <w:rPr>
          <w:rStyle w:val="CharStyle37"/>
        </w:rPr>
        <w:t>za</w:t>
        <w:br/>
      </w:r>
      <w:r>
        <w:rPr>
          <w:rStyle w:val="CharStyle37"/>
          <w:lang w:val="en-US" w:eastAsia="en-US" w:bidi="en-US"/>
        </w:rPr>
        <w:t>p</w:t>
      </w:r>
      <w:r>
        <w:rPr>
          <w:rStyle w:val="CharStyle37"/>
        </w:rPr>
        <w:t>ł</w:t>
      </w:r>
      <w:r>
        <w:rPr>
          <w:rStyle w:val="CharStyle37"/>
          <w:lang w:val="en-US" w:eastAsia="en-US" w:bidi="en-US"/>
        </w:rPr>
        <w:t>ug'am.</w:t>
      </w:r>
    </w:p>
    <w:p>
      <w:pPr>
        <w:pStyle w:val="Style19"/>
        <w:framePr w:w="9456" w:h="13326" w:hRule="exact" w:wrap="none" w:vAnchor="page" w:hAnchor="page" w:x="1085" w:y="1763"/>
        <w:widowControl w:val="0"/>
        <w:keepNext w:val="0"/>
        <w:keepLines w:val="0"/>
        <w:shd w:val="clear" w:color="auto" w:fill="auto"/>
        <w:bidi w:val="0"/>
        <w:jc w:val="both"/>
        <w:spacing w:before="0" w:after="386" w:line="312" w:lineRule="exact"/>
        <w:ind w:left="560" w:right="0" w:firstLine="640"/>
      </w:pPr>
      <w:r>
        <w:rPr>
          <w:lang w:val="pl-PL" w:eastAsia="pl-PL" w:bidi="pl-PL"/>
          <w:w w:val="100"/>
          <w:spacing w:val="0"/>
          <w:color w:val="000000"/>
          <w:position w:val="0"/>
        </w:rPr>
        <w:t>Największym wpływom nierosyjskiego otoczenia językowego uległa</w:t>
        <w:br/>
        <w:t>tu leksyka. Najwięcej zapożyczeń w tej dziedzinie to zapożyczenia z języka</w:t>
        <w:br/>
        <w:t>polskiego. Zapożyczeń niemieckich jest niewiele. Wynika to prawdo</w:t>
        <w:t>-</w:t>
        <w:br/>
        <w:t>podobnie stąd, że język polski, a ściślej biorąc gwara mazurska, był dla</w:t>
        <w:br/>
        <w:t>tamtejszej ludności, jak również i ich rodzima gwara, językiem codzien</w:t>
        <w:t>-</w:t>
        <w:br/>
        <w:t>nym i bardziej bliskim. Język niemiecki zaś, mimo że dziś chętnie się nim</w:t>
        <w:br/>
        <w:t>posługują, był językiem narzuconym z góry, językiem nie swoim. Obie</w:t>
        <w:br/>
        <w:t>gwary pozostawały w jednakowym stosunku do języka niemieckiego.</w:t>
        <w:br/>
        <w:t>Starsze pokolenie uświadamiało sobie (i do dziś uświadamia) swą odręb</w:t>
        <w:t>-</w:t>
        <w:br/>
        <w:t>ność narodowościową i starało się ją zachować. Nie tylko nie mówiono tu</w:t>
        <w:br/>
        <w:t>po niemiecku, lecz nawet nie znano języka niemieckiego. Rodzice nie</w:t>
        <w:br/>
        <w:t>pozwalali młodym mówić po niemiecku w domu, zabraniali też zawiera</w:t>
        <w:t>-</w:t>
        <w:br/>
        <w:t>nia małżeństw z Niemcami. To świadome odgradzanie się od języka nie</w:t>
        <w:t>-</w:t>
        <w:br/>
        <w:t>mieckiego było pancerzem broniącym gwarę od przenikania do niej wy</w:t>
        <w:t>-</w:t>
        <w:br/>
        <w:t>razów niemieckich. Dopiero młode pokolenie, w okresie przed drugą</w:t>
        <w:br/>
        <w:t>wojną światową, zaczęło posługiwać się również i na co dzień w rozmowach,</w:t>
        <w:br/>
        <w:t>między sobą językiem niemieckim. Nie wpłynęło to jednak na gwarę</w:t>
        <w:br/>
        <w:t>starszego pokolenia</w:t>
      </w:r>
    </w:p>
    <w:p>
      <w:pPr>
        <w:pStyle w:val="Style19"/>
        <w:framePr w:w="9456" w:h="13326" w:hRule="exact" w:wrap="none" w:vAnchor="page" w:hAnchor="page" w:x="1085" w:y="1763"/>
        <w:widowControl w:val="0"/>
        <w:keepNext w:val="0"/>
        <w:keepLines w:val="0"/>
        <w:shd w:val="clear" w:color="auto" w:fill="auto"/>
        <w:bidi w:val="0"/>
        <w:jc w:val="left"/>
        <w:spacing w:before="0" w:after="234" w:line="280" w:lineRule="exact"/>
        <w:ind w:left="498" w:right="0" w:firstLine="0"/>
      </w:pPr>
      <w:r>
        <w:rPr>
          <w:lang w:val="pl-PL" w:eastAsia="pl-PL" w:bidi="pl-PL"/>
          <w:w w:val="100"/>
          <w:spacing w:val="0"/>
          <w:color w:val="000000"/>
          <w:position w:val="0"/>
        </w:rPr>
        <w:t>Zapożyczenia z języka polskiego są następujące:</w:t>
      </w:r>
    </w:p>
    <w:p>
      <w:pPr>
        <w:pStyle w:val="Style19"/>
        <w:framePr w:w="9456" w:h="13326" w:hRule="exact" w:wrap="none" w:vAnchor="page" w:hAnchor="page" w:x="1085" w:y="1763"/>
        <w:widowControl w:val="0"/>
        <w:keepNext w:val="0"/>
        <w:keepLines w:val="0"/>
        <w:shd w:val="clear" w:color="auto" w:fill="auto"/>
        <w:bidi w:val="0"/>
        <w:jc w:val="left"/>
        <w:spacing w:before="0" w:after="0" w:line="312" w:lineRule="exact"/>
        <w:ind w:left="4638" w:right="1520" w:firstLine="0"/>
      </w:pPr>
      <w:r>
        <w:rPr>
          <w:lang w:val="pl-PL" w:eastAsia="pl-PL" w:bidi="pl-PL"/>
          <w:w w:val="100"/>
          <w:spacing w:val="0"/>
          <w:color w:val="000000"/>
          <w:position w:val="0"/>
        </w:rPr>
        <w:t>pol. okiennica</w:t>
        <w:br/>
        <w:t>pol. ostatni</w:t>
      </w:r>
    </w:p>
    <w:p>
      <w:pPr>
        <w:pStyle w:val="Style19"/>
        <w:framePr w:w="9456" w:h="13326" w:hRule="exact" w:wrap="none" w:vAnchor="page" w:hAnchor="page" w:x="1085" w:y="1763"/>
        <w:widowControl w:val="0"/>
        <w:keepNext w:val="0"/>
        <w:keepLines w:val="0"/>
        <w:shd w:val="clear" w:color="auto" w:fill="auto"/>
        <w:bidi w:val="0"/>
        <w:jc w:val="left"/>
        <w:spacing w:before="0" w:after="0" w:line="312" w:lineRule="exact"/>
        <w:ind w:left="4638" w:right="0" w:firstLine="0"/>
      </w:pPr>
      <w:r>
        <w:rPr>
          <w:lang w:val="pl-PL" w:eastAsia="pl-PL" w:bidi="pl-PL"/>
          <w:w w:val="100"/>
          <w:spacing w:val="0"/>
          <w:color w:val="000000"/>
          <w:position w:val="0"/>
        </w:rPr>
        <w:t>pol. odpowiadać w zn. ponosić odpowie</w:t>
        <w:t>-</w:t>
        <w:br/>
        <w:t>dzialność</w:t>
        <w:br/>
        <w:t>pol. zakurzyć się</w:t>
        <w:br/>
        <w:t>pol. owoce</w:t>
        <w:br/>
        <w:t>pol. bluzka</w:t>
      </w:r>
    </w:p>
    <w:p>
      <w:pPr>
        <w:pStyle w:val="Style19"/>
        <w:framePr w:w="1380" w:h="2238" w:hRule="exact" w:wrap="none" w:vAnchor="page" w:hAnchor="page" w:x="1625" w:y="12881"/>
        <w:widowControl w:val="0"/>
        <w:keepNext w:val="0"/>
        <w:keepLines w:val="0"/>
        <w:shd w:val="clear" w:color="auto" w:fill="auto"/>
        <w:bidi w:val="0"/>
        <w:jc w:val="left"/>
        <w:spacing w:before="0" w:after="0" w:line="312" w:lineRule="exact"/>
        <w:ind w:left="0" w:right="0" w:firstLine="0"/>
      </w:pPr>
      <w:r>
        <w:rPr>
          <w:lang w:val="en-US" w:eastAsia="en-US" w:bidi="en-US"/>
          <w:w w:val="100"/>
          <w:spacing w:val="0"/>
          <w:color w:val="000000"/>
          <w:position w:val="0"/>
        </w:rPr>
        <w:t>akal’n’lca</w:t>
      </w:r>
    </w:p>
    <w:p>
      <w:pPr>
        <w:pStyle w:val="Style19"/>
        <w:framePr w:w="1380" w:h="2238" w:hRule="exact" w:wrap="none" w:vAnchor="page" w:hAnchor="page" w:x="1625" w:y="12881"/>
        <w:widowControl w:val="0"/>
        <w:keepNext w:val="0"/>
        <w:keepLines w:val="0"/>
        <w:shd w:val="clear" w:color="auto" w:fill="auto"/>
        <w:bidi w:val="0"/>
        <w:jc w:val="left"/>
        <w:spacing w:before="0" w:after="0" w:line="312" w:lineRule="exact"/>
        <w:ind w:left="0" w:right="0" w:firstLine="0"/>
      </w:pPr>
      <w:r>
        <w:rPr>
          <w:lang w:val="en-US" w:eastAsia="en-US" w:bidi="en-US"/>
          <w:w w:val="100"/>
          <w:spacing w:val="0"/>
          <w:color w:val="000000"/>
          <w:position w:val="0"/>
        </w:rPr>
        <w:t>ast'atn’ii</w:t>
      </w:r>
    </w:p>
    <w:p>
      <w:pPr>
        <w:pStyle w:val="Style19"/>
        <w:framePr w:w="1380" w:h="2238" w:hRule="exact" w:wrap="none" w:vAnchor="page" w:hAnchor="page" w:x="1625" w:y="12881"/>
        <w:widowControl w:val="0"/>
        <w:keepNext w:val="0"/>
        <w:keepLines w:val="0"/>
        <w:shd w:val="clear" w:color="auto" w:fill="auto"/>
        <w:bidi w:val="0"/>
        <w:jc w:val="left"/>
        <w:spacing w:before="0" w:after="240" w:line="312" w:lineRule="exact"/>
        <w:ind w:left="0" w:right="0" w:firstLine="0"/>
      </w:pPr>
      <w:r>
        <w:rPr>
          <w:lang w:val="cs-CZ" w:eastAsia="cs-CZ" w:bidi="cs-CZ"/>
          <w:w w:val="100"/>
          <w:spacing w:val="0"/>
          <w:color w:val="000000"/>
          <w:position w:val="0"/>
        </w:rPr>
        <w:t>atpav’aďať</w:t>
      </w:r>
    </w:p>
    <w:p>
      <w:pPr>
        <w:pStyle w:val="Style19"/>
        <w:framePr w:w="1380" w:h="2238" w:hRule="exact" w:wrap="none" w:vAnchor="page" w:hAnchor="page" w:x="1625" w:y="12881"/>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apkur'i*ca</w:t>
      </w:r>
    </w:p>
    <w:p>
      <w:pPr>
        <w:pStyle w:val="Style19"/>
        <w:framePr w:w="1380" w:h="2238" w:hRule="exact" w:wrap="none" w:vAnchor="page" w:hAnchor="page" w:x="1625" w:y="12881"/>
        <w:widowControl w:val="0"/>
        <w:keepNext w:val="0"/>
        <w:keepLines w:val="0"/>
        <w:shd w:val="clear" w:color="auto" w:fill="auto"/>
        <w:bidi w:val="0"/>
        <w:jc w:val="left"/>
        <w:spacing w:before="0" w:after="0" w:line="312" w:lineRule="exact"/>
        <w:ind w:left="0" w:right="0" w:firstLine="0"/>
      </w:pPr>
      <w:r>
        <w:rPr>
          <w:lang w:val="en-US" w:eastAsia="en-US" w:bidi="en-US"/>
          <w:w w:val="100"/>
          <w:spacing w:val="0"/>
          <w:color w:val="000000"/>
          <w:position w:val="0"/>
        </w:rPr>
        <w:t>av'ocy</w:t>
      </w:r>
    </w:p>
    <w:p>
      <w:pPr>
        <w:pStyle w:val="Style19"/>
        <w:framePr w:w="1380" w:h="2238" w:hRule="exact" w:wrap="none" w:vAnchor="page" w:hAnchor="page" w:x="1625" w:y="12881"/>
        <w:widowControl w:val="0"/>
        <w:keepNext w:val="0"/>
        <w:keepLines w:val="0"/>
        <w:shd w:val="clear" w:color="auto" w:fill="auto"/>
        <w:bidi w:val="0"/>
        <w:jc w:val="left"/>
        <w:spacing w:before="0" w:after="0" w:line="312" w:lineRule="exact"/>
        <w:ind w:left="0" w:right="0" w:firstLine="0"/>
      </w:pPr>
      <w:r>
        <w:rPr>
          <w:lang w:val="en-US" w:eastAsia="en-US" w:bidi="en-US"/>
          <w:w w:val="100"/>
          <w:spacing w:val="0"/>
          <w:color w:val="000000"/>
          <w:position w:val="0"/>
        </w:rPr>
        <w:t>bl'uska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929"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3947"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77"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447</w:t>
      </w:r>
    </w:p>
    <w:p>
      <w:pPr>
        <w:pStyle w:val="Style34"/>
        <w:framePr w:w="3570" w:h="12994" w:hRule="exact" w:wrap="none" w:vAnchor="page" w:hAnchor="page" w:x="815" w:y="1803"/>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c'egła</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cs-CZ" w:eastAsia="cs-CZ" w:bidi="cs-CZ"/>
          <w:w w:val="100"/>
          <w:spacing w:val="0"/>
          <w:color w:val="000000"/>
          <w:position w:val="0"/>
        </w:rPr>
        <w:t>xaďak</w:t>
      </w:r>
    </w:p>
    <w:p>
      <w:pPr>
        <w:pStyle w:val="Style56"/>
        <w:framePr w:w="3570" w:h="12994" w:hRule="exact" w:wrap="none" w:vAnchor="page" w:hAnchor="page" w:x="815" w:y="1803"/>
        <w:widowControl w:val="0"/>
        <w:keepNext w:val="0"/>
        <w:keepLines w:val="0"/>
        <w:shd w:val="clear" w:color="auto" w:fill="auto"/>
        <w:bidi w:val="0"/>
        <w:jc w:val="left"/>
        <w:spacing w:before="0" w:after="0"/>
        <w:ind w:left="0" w:right="0" w:firstLine="0"/>
      </w:pPr>
      <w:r>
        <w:rPr>
          <w:sz w:val="24"/>
          <w:szCs w:val="24"/>
          <w:w w:val="100"/>
          <w:spacing w:val="0"/>
          <w:color w:val="000000"/>
          <w:position w:val="0"/>
        </w:rPr>
        <w:t>x</w:t>
      </w:r>
      <w:r>
        <w:rPr>
          <w:lang w:val="pl-PL" w:eastAsia="pl-PL" w:bidi="pl-PL"/>
          <w:sz w:val="24"/>
          <w:szCs w:val="24"/>
          <w:w w:val="100"/>
          <w:spacing w:val="0"/>
          <w:color w:val="000000"/>
          <w:position w:val="0"/>
        </w:rPr>
        <w:t>ł</w:t>
      </w:r>
      <w:r>
        <w:rPr>
          <w:sz w:val="24"/>
          <w:szCs w:val="24"/>
          <w:w w:val="100"/>
          <w:spacing w:val="0"/>
          <w:color w:val="000000"/>
          <w:position w:val="0"/>
        </w:rPr>
        <w:t>ap'ak</w:t>
      </w:r>
    </w:p>
    <w:p>
      <w:pPr>
        <w:pStyle w:val="Style34"/>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cz’as</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rStyle w:val="CharStyle37"/>
          <w:lang w:val="fr-FR" w:eastAsia="fr-FR" w:bidi="fr-FR"/>
        </w:rPr>
        <w:t xml:space="preserve">cz’ubak </w:t>
      </w:r>
      <w:r>
        <w:rPr>
          <w:lang w:val="fr-FR" w:eastAsia="fr-FR" w:bidi="fr-FR"/>
          <w:w w:val="100"/>
          <w:spacing w:val="0"/>
          <w:color w:val="000000"/>
          <w:position w:val="0"/>
        </w:rPr>
        <w:t>dazn'a-ca</w:t>
      </w:r>
      <w:r>
        <w:rPr>
          <w:rStyle w:val="CharStyle37"/>
          <w:lang w:val="fr-FR" w:eastAsia="fr-FR" w:bidi="fr-FR"/>
        </w:rPr>
        <w:t xml:space="preserve"> </w:t>
      </w:r>
      <w:r>
        <w:rPr>
          <w:lang w:val="fr-FR" w:eastAsia="fr-FR" w:bidi="fr-FR"/>
          <w:w w:val="100"/>
          <w:spacing w:val="0"/>
          <w:color w:val="000000"/>
          <w:position w:val="0"/>
        </w:rPr>
        <w:t>drab^ina dr'abacz’ka dr’apat’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cs-CZ" w:eastAsia="cs-CZ" w:bidi="cs-CZ"/>
          <w:w w:val="100"/>
          <w:spacing w:val="0"/>
          <w:color w:val="000000"/>
          <w:position w:val="0"/>
        </w:rPr>
        <w:t xml:space="preserve">ď'ik </w:t>
      </w:r>
      <w:r>
        <w:rPr>
          <w:lang w:val="fr-FR" w:eastAsia="fr-FR" w:bidi="fr-FR"/>
          <w:w w:val="100"/>
          <w:spacing w:val="0"/>
          <w:color w:val="000000"/>
          <w:position w:val="0"/>
        </w:rPr>
        <w:t xml:space="preserve">1. mn. </w:t>
      </w:r>
      <w:r>
        <w:rPr>
          <w:lang w:val="cs-CZ" w:eastAsia="cs-CZ" w:bidi="cs-CZ"/>
          <w:w w:val="100"/>
          <w:spacing w:val="0"/>
          <w:color w:val="000000"/>
          <w:position w:val="0"/>
        </w:rPr>
        <w:t>ď'iki</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cs-CZ" w:eastAsia="cs-CZ" w:bidi="cs-CZ"/>
          <w:w w:val="100"/>
          <w:spacing w:val="0"/>
          <w:color w:val="000000"/>
          <w:position w:val="0"/>
        </w:rPr>
        <w:t>fur'ať</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kab’'eta</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kaz'at’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kr'aiat’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kr'afoka</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ł</w:t>
      </w:r>
      <w:r>
        <w:rPr>
          <w:lang w:val="fr-FR" w:eastAsia="fr-FR" w:bidi="fr-FR"/>
          <w:w w:val="100"/>
          <w:spacing w:val="0"/>
          <w:color w:val="000000"/>
          <w:position w:val="0"/>
        </w:rPr>
        <w:t>ap'at’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ł</w:t>
      </w:r>
      <w:r>
        <w:rPr>
          <w:lang w:val="fr-FR" w:eastAsia="fr-FR" w:bidi="fr-FR"/>
          <w:w w:val="100"/>
          <w:spacing w:val="0"/>
          <w:color w:val="000000"/>
          <w:position w:val="0"/>
        </w:rPr>
        <w:t>'onk’i</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ma</w:t>
      </w:r>
      <w:r>
        <w:rPr>
          <w:lang w:val="pl-PL" w:eastAsia="pl-PL" w:bidi="pl-PL"/>
          <w:w w:val="100"/>
          <w:spacing w:val="0"/>
          <w:color w:val="000000"/>
          <w:position w:val="0"/>
        </w:rPr>
        <w:t>ł</w:t>
      </w:r>
      <w:r>
        <w:rPr>
          <w:lang w:val="fr-FR" w:eastAsia="fr-FR" w:bidi="fr-FR"/>
          <w:w w:val="100"/>
          <w:spacing w:val="0"/>
          <w:color w:val="000000"/>
          <w:position w:val="0"/>
        </w:rPr>
        <w:t>'oë'ka</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nadaijt'i</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nar'e</w:t>
      </w:r>
      <w:r>
        <w:rPr>
          <w:lang w:val="pl-PL" w:eastAsia="pl-PL" w:bidi="pl-PL"/>
          <w:w w:val="100"/>
          <w:spacing w:val="0"/>
          <w:color w:val="000000"/>
          <w:position w:val="0"/>
        </w:rPr>
        <w:t>ż</w:t>
      </w:r>
      <w:r>
        <w:rPr>
          <w:lang w:val="fr-FR" w:eastAsia="fr-FR" w:bidi="fr-FR"/>
          <w:w w:val="100"/>
          <w:spacing w:val="0"/>
          <w:color w:val="000000"/>
          <w:position w:val="0"/>
        </w:rPr>
        <w:t>y-ca</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 xml:space="preserve">n'alpa 1. mn. </w:t>
      </w:r>
      <w:r>
        <w:rPr>
          <w:lang w:val="pl-PL" w:eastAsia="pl-PL" w:bidi="pl-PL"/>
          <w:w w:val="100"/>
          <w:spacing w:val="0"/>
          <w:color w:val="000000"/>
          <w:position w:val="0"/>
        </w:rPr>
        <w:t>nałpy</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napr'av’it’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 xml:space="preserve">napr’efimuv'a-ca </w:t>
      </w:r>
      <w:r>
        <w:rPr>
          <w:lang w:val="pl-PL" w:eastAsia="pl-PL" w:bidi="pl-PL"/>
          <w:w w:val="100"/>
          <w:spacing w:val="0"/>
          <w:color w:val="000000"/>
          <w:position w:val="0"/>
        </w:rPr>
        <w:t>(z metatezą)</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napr’'ikłat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pab'ocnyi</w:t>
      </w:r>
    </w:p>
    <w:p>
      <w:pPr>
        <w:pStyle w:val="Style19"/>
        <w:framePr w:w="3570" w:h="12994" w:hRule="exact" w:wrap="none" w:vAnchor="page" w:hAnchor="page" w:x="815" w:y="1803"/>
        <w:widowControl w:val="0"/>
        <w:keepNext w:val="0"/>
        <w:keepLines w:val="0"/>
        <w:shd w:val="clear" w:color="auto" w:fill="auto"/>
        <w:bidi w:val="0"/>
        <w:jc w:val="left"/>
        <w:spacing w:before="0" w:after="0" w:line="280" w:lineRule="exact"/>
        <w:ind w:left="0" w:right="0" w:firstLine="0"/>
      </w:pPr>
      <w:r>
        <w:rPr>
          <w:lang w:val="cs-CZ" w:eastAsia="cs-CZ" w:bidi="cs-CZ"/>
          <w:w w:val="100"/>
          <w:spacing w:val="0"/>
          <w:color w:val="000000"/>
          <w:position w:val="0"/>
        </w:rPr>
        <w:t>pdxaď'iť</w:t>
      </w:r>
    </w:p>
    <w:p>
      <w:pPr>
        <w:pStyle w:val="Style19"/>
        <w:framePr w:w="3570" w:h="12994" w:hRule="exact" w:wrap="none" w:vAnchor="page" w:hAnchor="page" w:x="815" w:y="1803"/>
        <w:widowControl w:val="0"/>
        <w:keepNext w:val="0"/>
        <w:keepLines w:val="0"/>
        <w:shd w:val="clear" w:color="auto" w:fill="auto"/>
        <w:bidi w:val="0"/>
        <w:jc w:val="left"/>
        <w:spacing w:before="0" w:after="0" w:line="280" w:lineRule="exact"/>
        <w:ind w:left="0" w:right="0" w:firstLine="0"/>
      </w:pPr>
      <w:r>
        <w:rPr>
          <w:lang w:val="fr-FR" w:eastAsia="fr-FR" w:bidi="fr-FR"/>
          <w:w w:val="100"/>
          <w:spacing w:val="0"/>
          <w:color w:val="000000"/>
          <w:position w:val="0"/>
        </w:rPr>
        <w:t>pafst'an’ê</w:t>
      </w:r>
    </w:p>
    <w:p>
      <w:pPr>
        <w:pStyle w:val="Style19"/>
        <w:framePr w:w="3570" w:h="12994" w:hRule="exact" w:wrap="none" w:vAnchor="page" w:hAnchor="page" w:x="815" w:y="1803"/>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papiery</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 xml:space="preserve">par'obdk </w:t>
      </w:r>
      <w:r>
        <w:rPr>
          <w:lang w:val="cs-CZ" w:eastAsia="cs-CZ" w:bidi="cs-CZ"/>
          <w:w w:val="100"/>
          <w:spacing w:val="0"/>
          <w:color w:val="000000"/>
          <w:position w:val="0"/>
        </w:rPr>
        <w:t xml:space="preserve">(iťi f </w:t>
      </w:r>
      <w:r>
        <w:rPr>
          <w:lang w:val="fr-FR" w:eastAsia="fr-FR" w:bidi="fr-FR"/>
          <w:w w:val="100"/>
          <w:spacing w:val="0"/>
          <w:color w:val="000000"/>
          <w:position w:val="0"/>
        </w:rPr>
        <w:t xml:space="preserve">par'opk’i) </w:t>
      </w:r>
      <w:r>
        <w:rPr>
          <w:lang w:val="en-US" w:eastAsia="en-US" w:bidi="en-US"/>
          <w:w w:val="100"/>
          <w:spacing w:val="0"/>
          <w:color w:val="000000"/>
          <w:position w:val="0"/>
        </w:rPr>
        <w:t xml:space="preserve">p'aru </w:t>
      </w:r>
      <w:r>
        <w:rPr>
          <w:lang w:val="cs-CZ" w:eastAsia="cs-CZ" w:bidi="cs-CZ"/>
          <w:w w:val="100"/>
          <w:spacing w:val="0"/>
          <w:color w:val="000000"/>
          <w:position w:val="0"/>
        </w:rPr>
        <w:t xml:space="preserve">(za~p'aru </w:t>
      </w:r>
      <w:r>
        <w:rPr>
          <w:lang w:val="en-US" w:eastAsia="en-US" w:bidi="en-US"/>
          <w:w w:val="100"/>
          <w:spacing w:val="0"/>
          <w:color w:val="000000"/>
          <w:position w:val="0"/>
        </w:rPr>
        <w:t xml:space="preserve">got) </w:t>
      </w:r>
      <w:r>
        <w:rPr>
          <w:lang w:val="fr-FR" w:eastAsia="fr-FR" w:bidi="fr-FR"/>
          <w:w w:val="100"/>
          <w:spacing w:val="0"/>
          <w:color w:val="000000"/>
          <w:position w:val="0"/>
        </w:rPr>
        <w:t>pas</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pdsav'at’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pasp'olu</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pav^etr'o</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pdzab’iv'at’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pazn'af</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p’'edy</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p’il’nav'at’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p’ir’aj'est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p’ir’aSk'azyvdt’</w:t>
      </w:r>
    </w:p>
    <w:p>
      <w:pPr>
        <w:pStyle w:val="Style19"/>
        <w:framePr w:w="3570" w:h="12994" w:hRule="exact" w:wrap="none" w:vAnchor="page" w:hAnchor="page" w:x="815" w:y="1803"/>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p'ulbrdt</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3798" w:right="1080" w:firstLine="0"/>
      </w:pPr>
      <w:r>
        <w:rPr>
          <w:lang w:val="pl-PL" w:eastAsia="pl-PL" w:bidi="pl-PL"/>
          <w:w w:val="100"/>
          <w:spacing w:val="0"/>
          <w:color w:val="000000"/>
          <w:position w:val="0"/>
        </w:rPr>
        <w:t>pol. cegła</w:t>
        <w:br/>
        <w:t>pol. chodak</w:t>
        <w:br/>
        <w:t>pol. chłopak</w:t>
        <w:br/>
        <w:t>pol. czas</w:t>
        <w:br/>
        <w:t>pol. czubek</w:t>
        <w:br/>
        <w:t>pol. dowiedzieć się</w:t>
        <w:br/>
        <w:t>pol. drabina</w:t>
        <w:br/>
        <w:t>pol. drabka</w:t>
        <w:br/>
        <w:t>pol. drapać</w:t>
        <w:br/>
        <w:t>pol. dzik</w:t>
        <w:br/>
        <w:t>pol. gw. furać</w:t>
        <w:br/>
        <w:t>pol. kobieta</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3798" w:right="1080" w:firstLine="0"/>
      </w:pPr>
      <w:r>
        <w:rPr>
          <w:lang w:val="pl-PL" w:eastAsia="pl-PL" w:bidi="pl-PL"/>
          <w:w w:val="100"/>
          <w:spacing w:val="0"/>
          <w:color w:val="000000"/>
          <w:position w:val="0"/>
        </w:rPr>
        <w:t>pol. kazać w zn. rozkazać</w:t>
        <w:br/>
        <w:t>pol. krajać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gw. krawczka w zn. krawcowa</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łapać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łąki</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młocka</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nadejść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należy się</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małpa</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naprawić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naperfumować się</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na przykład</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poi. poboczny</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3798" w:right="1080" w:firstLine="0"/>
      </w:pPr>
      <w:r>
        <w:rPr>
          <w:lang w:val="pl-PL" w:eastAsia="pl-PL" w:bidi="pl-PL"/>
          <w:w w:val="100"/>
          <w:spacing w:val="0"/>
          <w:color w:val="000000"/>
          <w:position w:val="0"/>
        </w:rPr>
        <w:t>pol. pochodzić od kogoś, skądś</w:t>
        <w:br/>
        <w:t>pol. powstanie</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3798" w:right="1080" w:firstLine="0"/>
      </w:pPr>
      <w:r>
        <w:rPr>
          <w:lang w:val="pl-PL" w:eastAsia="pl-PL" w:bidi="pl-PL"/>
          <w:w w:val="100"/>
          <w:spacing w:val="0"/>
          <w:color w:val="000000"/>
          <w:position w:val="0"/>
        </w:rPr>
        <w:t>pol. papiery w zn. dokumenty</w:t>
        <w:br/>
        <w:t>pol. parobek</w:t>
        <w:br/>
        <w:t>pol. parę</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3798" w:right="1080" w:firstLine="0"/>
      </w:pPr>
      <w:r>
        <w:rPr>
          <w:lang w:val="pl-PL" w:eastAsia="pl-PL" w:bidi="pl-PL"/>
          <w:w w:val="100"/>
          <w:spacing w:val="0"/>
          <w:color w:val="000000"/>
          <w:position w:val="0"/>
        </w:rPr>
        <w:t>pol. pas (do podpasywania się)</w:t>
        <w:br/>
        <w:t>pol. pasować</w:t>
        <w:br/>
        <w:t>pol. po społu</w:t>
        <w:br/>
        <w:t>pol. powietrze</w:t>
        <w:br/>
        <w:t>pol. pozabijać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poznać w zn. zapoznać się z kimś</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gw. pedy w zn. nosidła</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pilnować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przejazd kolejowy</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przeszkadzać</w:t>
      </w:r>
    </w:p>
    <w:p>
      <w:pPr>
        <w:pStyle w:val="Style19"/>
        <w:framePr w:w="9456" w:h="13284" w:hRule="exact" w:wrap="none" w:vAnchor="page" w:hAnchor="page" w:x="1085" w:y="1783"/>
        <w:widowControl w:val="0"/>
        <w:keepNext w:val="0"/>
        <w:keepLines w:val="0"/>
        <w:shd w:val="clear" w:color="auto" w:fill="auto"/>
        <w:bidi w:val="0"/>
        <w:jc w:val="left"/>
        <w:spacing w:before="0" w:after="0" w:line="312" w:lineRule="exact"/>
        <w:ind w:left="4358" w:right="1026"/>
      </w:pPr>
      <w:r>
        <w:rPr>
          <w:lang w:val="pl-PL" w:eastAsia="pl-PL" w:bidi="pl-PL"/>
          <w:w w:val="100"/>
          <w:spacing w:val="0"/>
          <w:color w:val="000000"/>
          <w:position w:val="0"/>
        </w:rPr>
        <w:t>pol- gw. półbrat w zn. brat cioteczny,</w:t>
        <w:br/>
        <w:t>stryjeczny</w:t>
      </w:r>
    </w:p>
    <w:p>
      <w:pPr>
        <w:pStyle w:val="Style30"/>
        <w:framePr w:wrap="none" w:vAnchor="page" w:hAnchor="page" w:x="5309" w:y="16367"/>
        <w:widowControl w:val="0"/>
        <w:keepNext w:val="0"/>
        <w:keepLines w:val="0"/>
        <w:shd w:val="clear" w:color="auto" w:fill="auto"/>
        <w:bidi w:val="0"/>
        <w:jc w:val="left"/>
        <w:spacing w:before="0" w:after="0" w:line="210" w:lineRule="exact"/>
        <w:ind w:left="0" w:right="0" w:firstLine="0"/>
      </w:pPr>
      <w:r>
        <w:rPr>
          <w:rStyle w:val="CharStyle58"/>
        </w:rPr>
        <w:t>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63"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448</w:t>
      </w:r>
    </w:p>
    <w:p>
      <w:pPr>
        <w:pStyle w:val="Style30"/>
        <w:framePr w:wrap="none" w:vAnchor="page" w:hAnchor="page" w:x="4445"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75"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59"/>
        <w:framePr w:w="4482" w:h="8325" w:hRule="exact" w:wrap="none" w:vAnchor="page" w:hAnchor="page" w:x="1457" w:y="1857"/>
        <w:tabs>
          <w:tab w:leader="none" w:pos="4374" w:val="right"/>
        </w:tabs>
        <w:widowControl w:val="0"/>
        <w:keepNext w:val="0"/>
        <w:keepLines w:val="0"/>
        <w:shd w:val="clear" w:color="auto" w:fill="auto"/>
        <w:bidi w:val="0"/>
        <w:spacing w:before="0" w:after="272" w:line="280" w:lineRule="exact"/>
        <w:ind w:left="0" w:right="0" w:firstLine="0"/>
      </w:pPr>
      <w:r>
        <w:rPr>
          <w:lang w:val="pl-PL" w:eastAsia="pl-PL" w:bidi="pl-PL"/>
          <w:w w:val="100"/>
          <w:spacing w:val="0"/>
          <w:color w:val="000000"/>
          <w:position w:val="0"/>
        </w:rPr>
        <w:t>pułs’'ostra</w:t>
        <w:tab/>
        <w:t>pol.</w:t>
      </w:r>
    </w:p>
    <w:p>
      <w:pPr>
        <w:pStyle w:val="Style59"/>
        <w:framePr w:w="4482" w:h="8325" w:hRule="exact" w:wrap="none" w:vAnchor="page" w:hAnchor="page" w:x="1457" w:y="1857"/>
        <w:tabs>
          <w:tab w:leader="none" w:pos="4362" w:val="right"/>
        </w:tabs>
        <w:widowControl w:val="0"/>
        <w:keepNext w:val="0"/>
        <w:keepLines w:val="0"/>
        <w:shd w:val="clear" w:color="auto" w:fill="auto"/>
        <w:bidi w:val="0"/>
        <w:spacing w:before="0" w:after="245" w:line="280" w:lineRule="exact"/>
        <w:ind w:left="0" w:right="0" w:firstLine="0"/>
      </w:pPr>
      <w:r>
        <w:rPr>
          <w:lang w:val="en-US" w:eastAsia="en-US" w:bidi="en-US"/>
          <w:w w:val="100"/>
          <w:spacing w:val="0"/>
          <w:color w:val="000000"/>
          <w:position w:val="0"/>
        </w:rPr>
        <w:t>r'onkli</w:t>
        <w:tab/>
      </w:r>
      <w:r>
        <w:rPr>
          <w:lang w:val="pl-PL" w:eastAsia="pl-PL" w:bidi="pl-PL"/>
          <w:w w:val="100"/>
          <w:spacing w:val="0"/>
          <w:color w:val="000000"/>
          <w:position w:val="0"/>
        </w:rPr>
        <w:t>pol.</w:t>
      </w:r>
    </w:p>
    <w:p>
      <w:pPr>
        <w:pStyle w:val="Style59"/>
        <w:framePr w:w="4482" w:h="8325" w:hRule="exact" w:wrap="none" w:vAnchor="page" w:hAnchor="page" w:x="1457" w:y="1857"/>
        <w:tabs>
          <w:tab w:leader="none" w:pos="4374"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(n’a)wrus</w:t>
        <w:tab/>
      </w:r>
      <w:r>
        <w:rPr>
          <w:lang w:val="pl-PL" w:eastAsia="pl-PL" w:bidi="pl-PL"/>
          <w:w w:val="100"/>
          <w:spacing w:val="0"/>
          <w:color w:val="000000"/>
          <w:position w:val="0"/>
        </w:rPr>
        <w:t>pol.</w:t>
      </w:r>
    </w:p>
    <w:p>
      <w:pPr>
        <w:pStyle w:val="Style59"/>
        <w:framePr w:w="4482" w:h="8325" w:hRule="exact" w:wrap="none" w:vAnchor="page" w:hAnchor="page" w:x="1457" w:y="1857"/>
        <w:tabs>
          <w:tab w:leader="none" w:pos="4386"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skr'as’t’ (skrad'u)</w:t>
        <w:tab/>
      </w:r>
      <w:r>
        <w:rPr>
          <w:lang w:val="pl-PL" w:eastAsia="pl-PL" w:bidi="pl-PL"/>
          <w:w w:val="100"/>
          <w:spacing w:val="0"/>
          <w:color w:val="000000"/>
          <w:position w:val="0"/>
        </w:rPr>
        <w:t>pol.</w:t>
      </w:r>
    </w:p>
    <w:p>
      <w:pPr>
        <w:pStyle w:val="Style59"/>
        <w:framePr w:w="4482" w:h="8325" w:hRule="exact" w:wrap="none" w:vAnchor="page" w:hAnchor="page" w:x="1457" w:y="1857"/>
        <w:tabs>
          <w:tab w:leader="none" w:pos="4380"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s</w:t>
      </w:r>
      <w:r>
        <w:rPr>
          <w:lang w:val="pl-PL" w:eastAsia="pl-PL" w:bidi="pl-PL"/>
          <w:w w:val="100"/>
          <w:spacing w:val="0"/>
          <w:color w:val="000000"/>
          <w:position w:val="0"/>
        </w:rPr>
        <w:t>ł</w:t>
      </w:r>
      <w:r>
        <w:rPr>
          <w:lang w:val="cs-CZ" w:eastAsia="cs-CZ" w:bidi="cs-CZ"/>
          <w:w w:val="100"/>
          <w:spacing w:val="0"/>
          <w:color w:val="000000"/>
          <w:position w:val="0"/>
        </w:rPr>
        <w:t>uxať</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smakav'at’</w:t>
        <w:tab/>
      </w:r>
      <w:r>
        <w:rPr>
          <w:lang w:val="pl-PL" w:eastAsia="pl-PL" w:bidi="pl-PL"/>
          <w:w w:val="100"/>
          <w:spacing w:val="0"/>
          <w:color w:val="000000"/>
          <w:position w:val="0"/>
        </w:rPr>
        <w:t>pol.</w:t>
      </w:r>
    </w:p>
    <w:p>
      <w:pPr>
        <w:pStyle w:val="Style59"/>
        <w:framePr w:w="4482" w:h="8325" w:hRule="exact" w:wrap="none" w:vAnchor="page" w:hAnchor="page" w:x="1457" w:y="1857"/>
        <w:tabs>
          <w:tab w:leader="none" w:pos="4386"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snť'ana</w:t>
        <w:tab/>
      </w:r>
      <w:r>
        <w:rPr>
          <w:lang w:val="pl-PL" w:eastAsia="pl-PL" w:bidi="pl-PL"/>
          <w:w w:val="100"/>
          <w:spacing w:val="0"/>
          <w:color w:val="000000"/>
          <w:position w:val="0"/>
        </w:rPr>
        <w:t>pol.</w:t>
      </w:r>
    </w:p>
    <w:p>
      <w:pPr>
        <w:pStyle w:val="Style59"/>
        <w:framePr w:w="4482" w:h="8325" w:hRule="exact" w:wrap="none" w:vAnchor="page" w:hAnchor="page" w:x="1457" w:y="1857"/>
        <w:tabs>
          <w:tab w:leader="none" w:pos="4386" w:val="righ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stad'oła</w:t>
        <w:tab/>
        <w:t>pol.</w:t>
      </w:r>
    </w:p>
    <w:p>
      <w:pPr>
        <w:pStyle w:val="Style59"/>
        <w:framePr w:w="4482" w:h="8325" w:hRule="exact" w:wrap="none" w:vAnchor="page" w:hAnchor="page" w:x="1457" w:y="1857"/>
        <w:tabs>
          <w:tab w:leader="none" w:pos="4362" w:val="right"/>
        </w:tabs>
        <w:widowControl w:val="0"/>
        <w:keepNext w:val="0"/>
        <w:keepLines w:val="0"/>
        <w:shd w:val="clear" w:color="auto" w:fill="auto"/>
        <w:bidi w:val="0"/>
        <w:spacing w:before="0" w:after="0" w:line="306" w:lineRule="exact"/>
        <w:ind w:left="0" w:right="0" w:firstLine="0"/>
      </w:pPr>
      <w:r>
        <w:rPr>
          <w:lang w:val="fr-FR" w:eastAsia="fr-FR" w:bidi="fr-FR"/>
          <w:w w:val="100"/>
          <w:spacing w:val="0"/>
          <w:color w:val="000000"/>
          <w:position w:val="0"/>
        </w:rPr>
        <w:t>s'opd</w:t>
        <w:tab/>
      </w:r>
      <w:r>
        <w:rPr>
          <w:lang w:val="pl-PL" w:eastAsia="pl-PL" w:bidi="pl-PL"/>
          <w:w w:val="100"/>
          <w:spacing w:val="0"/>
          <w:color w:val="000000"/>
          <w:position w:val="0"/>
        </w:rPr>
        <w:t>pol.</w:t>
      </w:r>
    </w:p>
    <w:p>
      <w:pPr>
        <w:pStyle w:val="Style59"/>
        <w:framePr w:w="4482" w:h="8325" w:hRule="exact" w:wrap="none" w:vAnchor="page" w:hAnchor="page" w:x="1457" w:y="1857"/>
        <w:tabs>
          <w:tab w:leader="none" w:pos="4392"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 xml:space="preserve">šos </w:t>
      </w:r>
      <w:r>
        <w:rPr>
          <w:lang w:val="pl-PL" w:eastAsia="pl-PL" w:bidi="pl-PL"/>
          <w:w w:val="100"/>
          <w:spacing w:val="0"/>
          <w:color w:val="000000"/>
          <w:position w:val="0"/>
        </w:rPr>
        <w:t xml:space="preserve">i </w:t>
      </w:r>
      <w:r>
        <w:rPr>
          <w:lang w:val="cs-CZ" w:eastAsia="cs-CZ" w:bidi="cs-CZ"/>
          <w:w w:val="100"/>
          <w:spacing w:val="0"/>
          <w:color w:val="000000"/>
          <w:position w:val="0"/>
        </w:rPr>
        <w:t>š'osa</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fr-FR" w:eastAsia="fr-FR" w:bidi="fr-FR"/>
          <w:w w:val="100"/>
          <w:spacing w:val="0"/>
          <w:color w:val="000000"/>
          <w:position w:val="0"/>
        </w:rPr>
        <w:t>spar'ag’i</w:t>
        <w:tab/>
      </w:r>
      <w:r>
        <w:rPr>
          <w:lang w:val="pl-PL" w:eastAsia="pl-PL" w:bidi="pl-PL"/>
          <w:w w:val="100"/>
          <w:spacing w:val="0"/>
          <w:color w:val="000000"/>
          <w:position w:val="0"/>
        </w:rPr>
        <w:t>pol.</w:t>
      </w:r>
    </w:p>
    <w:p>
      <w:pPr>
        <w:pStyle w:val="Style59"/>
        <w:framePr w:w="4482" w:h="8325" w:hRule="exact" w:wrap="none" w:vAnchor="page" w:hAnchor="page" w:x="1457" w:y="1857"/>
        <w:tabs>
          <w:tab w:leader="none" w:pos="4356" w:val="righ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Śrut</w:t>
        <w:tab/>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fr-FR" w:eastAsia="fr-FR" w:bidi="fr-FR"/>
          <w:w w:val="100"/>
          <w:spacing w:val="0"/>
          <w:color w:val="000000"/>
          <w:position w:val="0"/>
        </w:rPr>
        <w:t>s'ynka</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ťanna</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ťannyi</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2"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tr'ap’if</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v'etr’'ak</w:t>
        <w:tab/>
        <w:t>pol.</w:t>
      </w:r>
    </w:p>
    <w:p>
      <w:pPr>
        <w:pStyle w:val="Style59"/>
        <w:framePr w:w="4482" w:h="8325" w:hRule="exact" w:wrap="none" w:vAnchor="page" w:hAnchor="page" w:x="1457" w:y="1857"/>
        <w:tabs>
          <w:tab w:leader="none" w:pos="4398"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vyvaz'ak</w:t>
        <w:tab/>
      </w:r>
      <w:r>
        <w:rPr>
          <w:lang w:val="pl-PL" w:eastAsia="pl-PL" w:bidi="pl-PL"/>
          <w:w w:val="100"/>
          <w:spacing w:val="0"/>
          <w:color w:val="000000"/>
          <w:position w:val="0"/>
        </w:rPr>
        <w:t>pol.</w:t>
      </w:r>
    </w:p>
    <w:p>
      <w:pPr>
        <w:pStyle w:val="Style59"/>
        <w:framePr w:w="4482" w:h="8325" w:hRule="exact" w:wrap="none" w:vAnchor="page" w:hAnchor="page" w:x="1457" w:y="1857"/>
        <w:tabs>
          <w:tab w:leader="none" w:pos="4392"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zdkaz'at’, zak'azyvdt’</w:t>
        <w:tab/>
      </w:r>
      <w:r>
        <w:rPr>
          <w:lang w:val="pl-PL" w:eastAsia="pl-PL" w:bidi="pl-PL"/>
          <w:w w:val="100"/>
          <w:spacing w:val="0"/>
          <w:color w:val="000000"/>
          <w:position w:val="0"/>
        </w:rPr>
        <w:t>pol.</w:t>
      </w:r>
    </w:p>
    <w:p>
      <w:pPr>
        <w:pStyle w:val="Style59"/>
        <w:framePr w:w="4482" w:h="8325" w:hRule="exact" w:wrap="none" w:vAnchor="page" w:hAnchor="page" w:x="1457" w:y="1857"/>
        <w:tabs>
          <w:tab w:leader="none" w:pos="4398"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zaťlčkd</w:t>
        <w:tab/>
      </w:r>
      <w:r>
        <w:rPr>
          <w:lang w:val="pl-PL" w:eastAsia="pl-PL" w:bidi="pl-PL"/>
          <w:w w:val="100"/>
          <w:spacing w:val="0"/>
          <w:color w:val="000000"/>
          <w:position w:val="0"/>
        </w:rPr>
        <w:t>pol.</w:t>
      </w:r>
    </w:p>
    <w:p>
      <w:pPr>
        <w:pStyle w:val="Style59"/>
        <w:framePr w:w="4482" w:h="8325" w:hRule="exact" w:wrap="none" w:vAnchor="page" w:hAnchor="page" w:x="1457" w:y="1857"/>
        <w:tabs>
          <w:tab w:leader="none" w:pos="4374" w:val="right"/>
        </w:tabs>
        <w:widowControl w:val="0"/>
        <w:keepNext w:val="0"/>
        <w:keepLines w:val="0"/>
        <w:shd w:val="clear" w:color="auto" w:fill="auto"/>
        <w:bidi w:val="0"/>
        <w:spacing w:before="0" w:after="0" w:line="306" w:lineRule="exact"/>
        <w:ind w:left="0" w:right="0" w:firstLine="0"/>
      </w:pPr>
      <w:r>
        <w:rPr>
          <w:lang w:val="en-US" w:eastAsia="en-US" w:bidi="en-US"/>
          <w:w w:val="100"/>
          <w:spacing w:val="0"/>
          <w:color w:val="000000"/>
          <w:position w:val="0"/>
        </w:rPr>
        <w:t>zdpam'ogd</w:t>
        <w:tab/>
      </w:r>
      <w:r>
        <w:rPr>
          <w:lang w:val="pl-PL" w:eastAsia="pl-PL" w:bidi="pl-PL"/>
          <w:w w:val="100"/>
          <w:spacing w:val="0"/>
          <w:color w:val="000000"/>
          <w:position w:val="0"/>
        </w:rPr>
        <w:t>pol.</w:t>
      </w:r>
    </w:p>
    <w:p>
      <w:pPr>
        <w:pStyle w:val="Style59"/>
        <w:framePr w:w="4482" w:h="8325" w:hRule="exact" w:wrap="none" w:vAnchor="page" w:hAnchor="page" w:x="1457" w:y="1857"/>
        <w:tabs>
          <w:tab w:leader="none" w:pos="4368"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zdrab’'iť</w:t>
        <w:tab/>
      </w:r>
      <w:r>
        <w:rPr>
          <w:lang w:val="pl-PL" w:eastAsia="pl-PL" w:bidi="pl-PL"/>
          <w:w w:val="100"/>
          <w:spacing w:val="0"/>
          <w:color w:val="000000"/>
          <w:position w:val="0"/>
        </w:rPr>
        <w:t>pol.</w:t>
      </w:r>
    </w:p>
    <w:p>
      <w:pPr>
        <w:pStyle w:val="Style59"/>
        <w:framePr w:w="4482" w:h="8325" w:hRule="exact" w:wrap="none" w:vAnchor="page" w:hAnchor="page" w:x="1457" w:y="1857"/>
        <w:tabs>
          <w:tab w:leader="none" w:pos="4376"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 xml:space="preserve">zg’'inuť </w:t>
      </w:r>
      <w:r>
        <w:rPr>
          <w:lang w:val="pl-PL" w:eastAsia="pl-PL" w:bidi="pl-PL"/>
          <w:w w:val="100"/>
          <w:spacing w:val="0"/>
          <w:color w:val="000000"/>
          <w:position w:val="0"/>
        </w:rPr>
        <w:t xml:space="preserve">(np. zg’'inuł </w:t>
      </w:r>
      <w:r>
        <w:rPr>
          <w:lang w:val="en-US" w:eastAsia="en-US" w:bidi="en-US"/>
          <w:w w:val="100"/>
          <w:spacing w:val="0"/>
          <w:color w:val="000000"/>
          <w:position w:val="0"/>
        </w:rPr>
        <w:t xml:space="preserve">nawvain'y) </w:t>
      </w:r>
      <w:r>
        <w:rPr>
          <w:lang w:val="pl-PL" w:eastAsia="pl-PL" w:bidi="pl-PL"/>
          <w:w w:val="100"/>
          <w:spacing w:val="0"/>
          <w:color w:val="000000"/>
          <w:position w:val="0"/>
        </w:rPr>
        <w:t xml:space="preserve">pol. </w:t>
      </w:r>
      <w:r>
        <w:rPr>
          <w:lang w:val="en-US" w:eastAsia="en-US" w:bidi="en-US"/>
          <w:w w:val="100"/>
          <w:spacing w:val="0"/>
          <w:color w:val="000000"/>
          <w:position w:val="0"/>
        </w:rPr>
        <w:t>zv'ol’n’i-ca</w:t>
        <w:tab/>
      </w:r>
      <w:r>
        <w:rPr>
          <w:lang w:val="pl-PL" w:eastAsia="pl-PL" w:bidi="pl-PL"/>
          <w:w w:val="100"/>
          <w:spacing w:val="0"/>
          <w:color w:val="000000"/>
          <w:position w:val="0"/>
        </w:rPr>
        <w:t>pol.</w:t>
      </w:r>
    </w:p>
    <w:p>
      <w:pPr>
        <w:pStyle w:val="Style59"/>
        <w:framePr w:w="4482" w:h="8325" w:hRule="exact" w:wrap="none" w:vAnchor="page" w:hAnchor="page" w:x="1457" w:y="1857"/>
        <w:tabs>
          <w:tab w:leader="none" w:pos="4398" w:val="right"/>
        </w:tabs>
        <w:widowControl w:val="0"/>
        <w:keepNext w:val="0"/>
        <w:keepLines w:val="0"/>
        <w:shd w:val="clear" w:color="auto" w:fill="auto"/>
        <w:bidi w:val="0"/>
        <w:spacing w:before="0" w:after="0" w:line="306" w:lineRule="exact"/>
        <w:ind w:left="0" w:right="0" w:firstLine="0"/>
      </w:pPr>
      <w:r>
        <w:rPr>
          <w:lang w:val="cs-CZ" w:eastAsia="cs-CZ" w:bidi="cs-CZ"/>
          <w:w w:val="100"/>
          <w:spacing w:val="0"/>
          <w:color w:val="000000"/>
          <w:position w:val="0"/>
        </w:rPr>
        <w:t>žaďať</w:t>
        <w:tab/>
      </w:r>
      <w:r>
        <w:rPr>
          <w:lang w:val="pl-PL" w:eastAsia="pl-PL" w:bidi="pl-PL"/>
          <w:w w:val="100"/>
          <w:spacing w:val="0"/>
          <w:color w:val="000000"/>
          <w:position w:val="0"/>
        </w:rPr>
        <w:t>pol.</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gw. półsiostra w zn. siostra ciote</w:t>
        <w:t>czna, stryjeczna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gw. ronkle w zn. buraki cukrowe.</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pastewne</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 ruszaj</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skraść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słuchać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smakować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zmiana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stodoła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szopa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szosa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szparagi</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śrut</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szynka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tanio</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tani</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trafić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wiatrak</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wozak</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zakazać, zabronić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zaliczka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zapomoga</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zarobić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zginąć</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zwolnić się</w:t>
      </w:r>
    </w:p>
    <w:p>
      <w:pPr>
        <w:pStyle w:val="Style19"/>
        <w:framePr w:w="4146" w:h="8358" w:hRule="exact" w:wrap="none" w:vAnchor="page" w:hAnchor="page" w:x="5969" w:y="180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żądać</w:t>
      </w:r>
    </w:p>
    <w:p>
      <w:pPr>
        <w:pStyle w:val="Style19"/>
        <w:framePr w:w="8712" w:h="2584" w:hRule="exact" w:wrap="none" w:vAnchor="page" w:hAnchor="page" w:x="1457" w:y="10153"/>
        <w:widowControl w:val="0"/>
        <w:keepNext w:val="0"/>
        <w:keepLines w:val="0"/>
        <w:shd w:val="clear" w:color="auto" w:fill="auto"/>
        <w:bidi w:val="0"/>
        <w:jc w:val="left"/>
        <w:spacing w:before="0" w:after="0" w:line="312" w:lineRule="exact"/>
        <w:ind w:left="0" w:right="0" w:firstLine="720"/>
      </w:pPr>
      <w:r>
        <w:rPr>
          <w:lang w:val="pl-PL" w:eastAsia="pl-PL" w:bidi="pl-PL"/>
          <w:w w:val="100"/>
          <w:spacing w:val="0"/>
          <w:color w:val="000000"/>
          <w:position w:val="0"/>
        </w:rPr>
        <w:t xml:space="preserve">Do zapożyczeń należy zaliczyć sposób oznaczania w przymiotnikach nadmiernego stopnia cechy za pomocą partykuły </w:t>
      </w:r>
      <w:r>
        <w:rPr>
          <w:rStyle w:val="CharStyle37"/>
        </w:rPr>
        <w:t>za</w:t>
      </w:r>
      <w:r>
        <w:rPr>
          <w:lang w:val="pl-PL" w:eastAsia="pl-PL" w:bidi="pl-PL"/>
          <w:w w:val="100"/>
          <w:spacing w:val="0"/>
          <w:color w:val="000000"/>
          <w:position w:val="0"/>
        </w:rPr>
        <w:t xml:space="preserve"> np. </w:t>
      </w:r>
      <w:r>
        <w:rPr>
          <w:rStyle w:val="CharStyle37"/>
          <w:lang w:val="cs-CZ" w:eastAsia="cs-CZ" w:bidi="cs-CZ"/>
        </w:rPr>
        <w:t>za~bal’šó</w:t>
      </w:r>
      <w:r>
        <w:rPr>
          <w:rStyle w:val="CharStyle37"/>
        </w:rPr>
        <w:t>i̯</w:t>
      </w:r>
      <w:r>
        <w:rPr>
          <w:rStyle w:val="CharStyle37"/>
          <w:lang w:val="cs-CZ" w:eastAsia="cs-CZ" w:bidi="cs-CZ"/>
        </w:rPr>
        <w:t xml:space="preserve">, </w:t>
      </w:r>
      <w:r>
        <w:rPr>
          <w:rStyle w:val="CharStyle37"/>
          <w:lang w:val="en-US" w:eastAsia="en-US" w:bidi="en-US"/>
        </w:rPr>
        <w:t>za-d'o</w:t>
      </w:r>
      <w:r>
        <w:rPr>
          <w:rStyle w:val="CharStyle37"/>
        </w:rPr>
        <w:t>ł</w:t>
      </w:r>
      <w:r>
        <w:rPr>
          <w:rStyle w:val="CharStyle37"/>
          <w:lang w:val="en-US" w:eastAsia="en-US" w:bidi="en-US"/>
        </w:rPr>
        <w:t>g’i</w:t>
      </w:r>
      <w:r>
        <w:rPr>
          <w:lang w:val="pl-PL" w:eastAsia="pl-PL" w:bidi="pl-PL"/>
          <w:w w:val="100"/>
          <w:spacing w:val="0"/>
          <w:color w:val="000000"/>
          <w:position w:val="0"/>
        </w:rPr>
        <w:t>i̯</w:t>
      </w:r>
      <w:r>
        <w:rPr>
          <w:lang w:val="en-US" w:eastAsia="en-US" w:bidi="en-US"/>
          <w:w w:val="100"/>
          <w:spacing w:val="0"/>
          <w:color w:val="000000"/>
          <w:position w:val="0"/>
        </w:rPr>
        <w:t xml:space="preserve"> </w:t>
      </w:r>
      <w:r>
        <w:rPr>
          <w:lang w:val="pl-PL" w:eastAsia="pl-PL" w:bidi="pl-PL"/>
          <w:w w:val="100"/>
          <w:spacing w:val="0"/>
          <w:color w:val="000000"/>
          <w:position w:val="0"/>
        </w:rPr>
        <w:t xml:space="preserve">pol. </w:t>
      </w:r>
      <w:r>
        <w:rPr>
          <w:rStyle w:val="CharStyle37"/>
        </w:rPr>
        <w:t>za duży</w:t>
      </w:r>
      <w:r>
        <w:rPr>
          <w:lang w:val="pl-PL" w:eastAsia="pl-PL" w:bidi="pl-PL"/>
          <w:w w:val="100"/>
          <w:spacing w:val="0"/>
          <w:color w:val="000000"/>
          <w:position w:val="0"/>
        </w:rPr>
        <w:t xml:space="preserve">, </w:t>
      </w:r>
      <w:r>
        <w:rPr>
          <w:rStyle w:val="CharStyle37"/>
        </w:rPr>
        <w:t>za długi</w:t>
      </w:r>
      <w:r>
        <w:rPr>
          <w:lang w:val="pl-PL" w:eastAsia="pl-PL" w:bidi="pl-PL"/>
          <w:w w:val="100"/>
          <w:spacing w:val="0"/>
          <w:color w:val="000000"/>
          <w:position w:val="0"/>
        </w:rPr>
        <w:t>.</w:t>
      </w:r>
    </w:p>
    <w:p>
      <w:pPr>
        <w:pStyle w:val="Style19"/>
        <w:framePr w:w="8712" w:h="2584" w:hRule="exact" w:wrap="none" w:vAnchor="page" w:hAnchor="page" w:x="1457" w:y="10153"/>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Pewna ilość zapożyczeń została przejęta prawdopodobnie pośrednio poprzez gwarę mazurską z języka niemieckiego. Właściwie trudno jest twierdzić kategorycznie, że wyrazy te z całą pewnością przeszły przez medium mazurskie, gdyż zarówno gwara mazurska, jak i język niemiecki mógł stanowić źródło zapożyczeń dla gwary rosyjskiej.</w:t>
      </w:r>
    </w:p>
    <w:p>
      <w:pPr>
        <w:pStyle w:val="Style19"/>
        <w:framePr w:w="3840" w:h="1952" w:hRule="exact" w:wrap="none" w:vAnchor="page" w:hAnchor="page" w:x="1481" w:y="12795"/>
        <w:widowControl w:val="0"/>
        <w:keepNext w:val="0"/>
        <w:keepLines w:val="0"/>
        <w:shd w:val="clear" w:color="auto" w:fill="auto"/>
        <w:bidi w:val="0"/>
        <w:jc w:val="right"/>
        <w:spacing w:before="0" w:after="76" w:line="280" w:lineRule="exact"/>
        <w:ind w:left="0" w:right="0" w:firstLine="0"/>
      </w:pPr>
      <w:r>
        <w:rPr>
          <w:lang w:val="pl-PL" w:eastAsia="pl-PL" w:bidi="pl-PL"/>
          <w:w w:val="100"/>
          <w:spacing w:val="0"/>
          <w:color w:val="000000"/>
          <w:position w:val="0"/>
        </w:rPr>
        <w:t>Są to wyrazy następujące:</w:t>
      </w:r>
    </w:p>
    <w:p>
      <w:pPr>
        <w:pStyle w:val="Style19"/>
        <w:framePr w:w="3840" w:h="1952" w:hRule="exact" w:wrap="none" w:vAnchor="page" w:hAnchor="page" w:x="1481" w:y="12795"/>
        <w:widowControl w:val="0"/>
        <w:keepNext w:val="0"/>
        <w:keepLines w:val="0"/>
        <w:shd w:val="clear" w:color="auto" w:fill="auto"/>
        <w:bidi w:val="0"/>
        <w:jc w:val="left"/>
        <w:spacing w:before="0" w:after="0" w:line="300" w:lineRule="exact"/>
        <w:ind w:left="0" w:right="0" w:firstLine="0"/>
      </w:pPr>
      <w:r>
        <w:rPr>
          <w:lang w:val="en-US" w:eastAsia="en-US" w:bidi="en-US"/>
          <w:w w:val="100"/>
          <w:spacing w:val="0"/>
          <w:color w:val="000000"/>
          <w:position w:val="0"/>
        </w:rPr>
        <w:t>br'utka</w:t>
      </w:r>
    </w:p>
    <w:p>
      <w:pPr>
        <w:pStyle w:val="Style19"/>
        <w:framePr w:w="3840" w:h="1952" w:hRule="exact" w:wrap="none" w:vAnchor="page" w:hAnchor="page" w:x="1481" w:y="12795"/>
        <w:widowControl w:val="0"/>
        <w:keepNext w:val="0"/>
        <w:keepLines w:val="0"/>
        <w:shd w:val="clear" w:color="auto" w:fill="auto"/>
        <w:bidi w:val="0"/>
        <w:jc w:val="left"/>
        <w:spacing w:before="0" w:after="0" w:line="300" w:lineRule="exact"/>
        <w:ind w:left="0" w:right="0" w:firstLine="0"/>
      </w:pPr>
      <w:r>
        <w:rPr>
          <w:lang w:val="en-US" w:eastAsia="en-US" w:bidi="en-US"/>
          <w:w w:val="100"/>
          <w:spacing w:val="0"/>
          <w:color w:val="000000"/>
          <w:position w:val="0"/>
        </w:rPr>
        <w:t>buterv'aska</w:t>
      </w:r>
    </w:p>
    <w:p>
      <w:pPr>
        <w:pStyle w:val="Style19"/>
        <w:framePr w:w="3840" w:h="1952" w:hRule="exact" w:wrap="none" w:vAnchor="page" w:hAnchor="page" w:x="1481" w:y="12795"/>
        <w:widowControl w:val="0"/>
        <w:keepNext w:val="0"/>
        <w:keepLines w:val="0"/>
        <w:shd w:val="clear" w:color="auto" w:fill="auto"/>
        <w:bidi w:val="0"/>
        <w:jc w:val="left"/>
        <w:spacing w:before="0" w:after="0" w:line="300" w:lineRule="exact"/>
        <w:ind w:left="0" w:right="0" w:firstLine="0"/>
      </w:pPr>
      <w:r>
        <w:rPr>
          <w:lang w:val="fr-FR" w:eastAsia="fr-FR" w:bidi="fr-FR"/>
          <w:w w:val="100"/>
          <w:spacing w:val="0"/>
          <w:color w:val="000000"/>
          <w:position w:val="0"/>
        </w:rPr>
        <w:t>c'ona</w:t>
      </w:r>
    </w:p>
    <w:p>
      <w:pPr>
        <w:pStyle w:val="Style19"/>
        <w:framePr w:w="3840" w:h="1952" w:hRule="exact" w:wrap="none" w:vAnchor="page" w:hAnchor="page" w:x="1481" w:y="12795"/>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cuk</w:t>
      </w:r>
    </w:p>
    <w:p>
      <w:pPr>
        <w:pStyle w:val="Style19"/>
        <w:framePr w:w="3840" w:h="1952" w:hRule="exact" w:wrap="none" w:vAnchor="page" w:hAnchor="page" w:x="1481" w:y="12795"/>
        <w:widowControl w:val="0"/>
        <w:keepNext w:val="0"/>
        <w:keepLines w:val="0"/>
        <w:shd w:val="clear" w:color="auto" w:fill="auto"/>
        <w:bidi w:val="0"/>
        <w:jc w:val="right"/>
        <w:spacing w:before="0" w:after="0" w:line="300" w:lineRule="exact"/>
        <w:ind w:left="0" w:right="0" w:firstLine="0"/>
      </w:pPr>
      <w:r>
        <w:rPr>
          <w:lang w:val="cs-CZ" w:eastAsia="cs-CZ" w:bidi="cs-CZ"/>
          <w:w w:val="100"/>
          <w:spacing w:val="0"/>
          <w:color w:val="000000"/>
          <w:position w:val="0"/>
        </w:rPr>
        <w:t xml:space="preserve">fajn </w:t>
      </w:r>
      <w:r>
        <w:rPr>
          <w:lang w:val="pl-PL" w:eastAsia="pl-PL" w:bidi="pl-PL"/>
          <w:w w:val="100"/>
          <w:spacing w:val="0"/>
          <w:color w:val="000000"/>
          <w:position w:val="0"/>
        </w:rPr>
        <w:t xml:space="preserve">przysł. (np. </w:t>
      </w:r>
      <w:r>
        <w:rPr>
          <w:lang w:val="cs-CZ" w:eastAsia="cs-CZ" w:bidi="cs-CZ"/>
          <w:w w:val="100"/>
          <w:spacing w:val="0"/>
          <w:color w:val="000000"/>
          <w:position w:val="0"/>
        </w:rPr>
        <w:t xml:space="preserve">vy </w:t>
      </w:r>
      <w:r>
        <w:rPr>
          <w:lang w:val="en-US" w:eastAsia="en-US" w:bidi="en-US"/>
          <w:w w:val="100"/>
          <w:spacing w:val="0"/>
          <w:color w:val="000000"/>
          <w:position w:val="0"/>
        </w:rPr>
        <w:t xml:space="preserve">fain </w:t>
      </w:r>
      <w:r>
        <w:rPr>
          <w:lang w:val="cs-CZ" w:eastAsia="cs-CZ" w:bidi="cs-CZ"/>
          <w:w w:val="100"/>
          <w:spacing w:val="0"/>
          <w:color w:val="000000"/>
          <w:position w:val="0"/>
        </w:rPr>
        <w:t>aď'ety)</w:t>
      </w:r>
    </w:p>
    <w:p>
      <w:pPr>
        <w:pStyle w:val="Style19"/>
        <w:framePr w:w="3696" w:h="1596" w:hRule="exact" w:wrap="none" w:vAnchor="page" w:hAnchor="page" w:x="6407" w:y="13152"/>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niem. </w:t>
      </w:r>
      <w:r>
        <w:rPr>
          <w:lang w:val="en-US" w:eastAsia="en-US" w:bidi="en-US"/>
          <w:w w:val="100"/>
          <w:spacing w:val="0"/>
          <w:color w:val="000000"/>
          <w:position w:val="0"/>
        </w:rPr>
        <w:t xml:space="preserve">die </w:t>
      </w:r>
      <w:r>
        <w:rPr>
          <w:lang w:val="pl-PL" w:eastAsia="pl-PL" w:bidi="pl-PL"/>
          <w:w w:val="100"/>
          <w:spacing w:val="0"/>
          <w:color w:val="000000"/>
          <w:position w:val="0"/>
        </w:rPr>
        <w:t xml:space="preserve">Braut (narzeczona) niem. </w:t>
      </w:r>
      <w:r>
        <w:rPr>
          <w:lang w:val="en-US" w:eastAsia="en-US" w:bidi="en-US"/>
          <w:w w:val="100"/>
          <w:spacing w:val="0"/>
          <w:color w:val="000000"/>
          <w:position w:val="0"/>
        </w:rPr>
        <w:t xml:space="preserve">die </w:t>
      </w:r>
      <w:r>
        <w:rPr>
          <w:lang w:val="pl-PL" w:eastAsia="pl-PL" w:bidi="pl-PL"/>
          <w:w w:val="100"/>
          <w:spacing w:val="0"/>
          <w:color w:val="000000"/>
          <w:position w:val="0"/>
        </w:rPr>
        <w:t xml:space="preserve">Butterfass (maślnica) niem. </w:t>
      </w:r>
      <w:r>
        <w:rPr>
          <w:lang w:val="en-US" w:eastAsia="en-US" w:bidi="en-US"/>
          <w:w w:val="100"/>
          <w:spacing w:val="0"/>
          <w:color w:val="000000"/>
          <w:position w:val="0"/>
        </w:rPr>
        <w:t xml:space="preserve">die </w:t>
      </w:r>
      <w:r>
        <w:rPr>
          <w:lang w:val="pl-PL" w:eastAsia="pl-PL" w:bidi="pl-PL"/>
          <w:w w:val="100"/>
          <w:spacing w:val="0"/>
          <w:color w:val="000000"/>
          <w:position w:val="0"/>
        </w:rPr>
        <w:t>Zonne (strefa, pas) niem. der Zug (pociąg) niem. fein (ładnie, dobrze)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27"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57"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905"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449</w:t>
      </w:r>
    </w:p>
    <w:p>
      <w:pPr>
        <w:pStyle w:val="Style19"/>
        <w:framePr w:w="8940" w:h="13248" w:hRule="exact" w:wrap="none" w:vAnchor="page" w:hAnchor="page" w:x="1343" w:y="1769"/>
        <w:tabs>
          <w:tab w:leader="none" w:pos="5733" w:val="right"/>
          <w:tab w:leader="none" w:pos="5876" w:val="left"/>
        </w:tabs>
        <w:widowControl w:val="0"/>
        <w:keepNext w:val="0"/>
        <w:keepLines w:val="0"/>
        <w:shd w:val="clear" w:color="auto" w:fill="auto"/>
        <w:bidi w:val="0"/>
        <w:jc w:val="both"/>
        <w:spacing w:before="0" w:after="0" w:line="312" w:lineRule="exact"/>
        <w:ind w:left="0" w:right="0" w:firstLine="0"/>
      </w:pPr>
      <w:r>
        <w:rPr>
          <w:lang w:val="en-US" w:eastAsia="en-US" w:bidi="en-US"/>
          <w:w w:val="100"/>
          <w:spacing w:val="0"/>
          <w:color w:val="000000"/>
          <w:position w:val="0"/>
        </w:rPr>
        <w:t>k'ux’i</w:t>
        <w:tab/>
      </w:r>
      <w:r>
        <w:rPr>
          <w:lang w:val="pl-PL" w:eastAsia="pl-PL" w:bidi="pl-PL"/>
          <w:w w:val="100"/>
          <w:spacing w:val="0"/>
          <w:color w:val="000000"/>
          <w:position w:val="0"/>
        </w:rPr>
        <w:t>niem.</w:t>
        <w:tab/>
        <w:t>der Kuchen (ciasto, ciastka)</w:t>
      </w:r>
    </w:p>
    <w:p>
      <w:pPr>
        <w:pStyle w:val="Style19"/>
        <w:framePr w:w="8940" w:h="13248" w:hRule="exact" w:wrap="none" w:vAnchor="page" w:hAnchor="page" w:x="1343" w:y="1769"/>
        <w:tabs>
          <w:tab w:leader="none" w:pos="5733" w:val="right"/>
          <w:tab w:leader="none" w:pos="5894" w:val="left"/>
        </w:tabs>
        <w:widowControl w:val="0"/>
        <w:keepNext w:val="0"/>
        <w:keepLines w:val="0"/>
        <w:shd w:val="clear" w:color="auto" w:fill="auto"/>
        <w:bidi w:val="0"/>
        <w:jc w:val="both"/>
        <w:spacing w:before="0" w:after="0" w:line="312" w:lineRule="exact"/>
        <w:ind w:left="0" w:right="0" w:firstLine="0"/>
      </w:pPr>
      <w:r>
        <w:rPr>
          <w:lang w:val="cs-CZ" w:eastAsia="cs-CZ" w:bidi="cs-CZ"/>
          <w:w w:val="100"/>
          <w:spacing w:val="0"/>
          <w:color w:val="000000"/>
          <w:position w:val="0"/>
        </w:rPr>
        <w:t>rasať'et</w:t>
        <w:tab/>
      </w:r>
      <w:r>
        <w:rPr>
          <w:lang w:val="pl-PL" w:eastAsia="pl-PL" w:bidi="pl-PL"/>
          <w:w w:val="100"/>
          <w:spacing w:val="0"/>
          <w:color w:val="000000"/>
          <w:position w:val="0"/>
        </w:rPr>
        <w:t>niem.</w:t>
        <w:tab/>
        <w:t>das Lazarett (szpital)</w:t>
      </w:r>
    </w:p>
    <w:p>
      <w:pPr>
        <w:pStyle w:val="Style19"/>
        <w:framePr w:w="8940" w:h="13248" w:hRule="exact" w:wrap="none" w:vAnchor="page" w:hAnchor="page" w:x="1343" w:y="1769"/>
        <w:tabs>
          <w:tab w:leader="none" w:pos="5733" w:val="right"/>
          <w:tab w:leader="none" w:pos="5882"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'ouma (w zn. dziadek)</w:t>
        <w:tab/>
        <w:t>niem.</w:t>
        <w:tab/>
        <w:t>der Ohm (stryj, wuj)</w:t>
      </w:r>
    </w:p>
    <w:p>
      <w:pPr>
        <w:pStyle w:val="Style19"/>
        <w:framePr w:w="8940" w:h="13248" w:hRule="exact" w:wrap="none" w:vAnchor="page" w:hAnchor="page" w:x="1343" w:y="1769"/>
        <w:tabs>
          <w:tab w:leader="none" w:pos="5733" w:val="right"/>
          <w:tab w:leader="none" w:pos="587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'oupa (w zn. babka)</w:t>
        <w:tab/>
        <w:t>niem.</w:t>
        <w:tab/>
        <w:t>?</w:t>
      </w:r>
    </w:p>
    <w:p>
      <w:pPr>
        <w:pStyle w:val="Style19"/>
        <w:framePr w:w="8940" w:h="13248" w:hRule="exact" w:wrap="none" w:vAnchor="page" w:hAnchor="page" w:x="1343" w:y="1769"/>
        <w:tabs>
          <w:tab w:leader="none" w:pos="5733" w:val="right"/>
          <w:tab w:leader="none" w:pos="5876" w:val="left"/>
        </w:tabs>
        <w:widowControl w:val="0"/>
        <w:keepNext w:val="0"/>
        <w:keepLines w:val="0"/>
        <w:shd w:val="clear" w:color="auto" w:fill="auto"/>
        <w:bidi w:val="0"/>
        <w:jc w:val="left"/>
        <w:spacing w:before="0" w:after="0" w:line="312" w:lineRule="exact"/>
        <w:ind w:left="220" w:right="0" w:hanging="220"/>
      </w:pPr>
      <w:r>
        <w:rPr>
          <w:lang w:val="cs-CZ" w:eastAsia="cs-CZ" w:bidi="cs-CZ"/>
          <w:w w:val="100"/>
          <w:spacing w:val="0"/>
          <w:color w:val="000000"/>
          <w:position w:val="0"/>
        </w:rPr>
        <w:t xml:space="preserve">šmurťanka </w:t>
      </w:r>
      <w:r>
        <w:rPr>
          <w:lang w:val="pl-PL" w:eastAsia="pl-PL" w:bidi="pl-PL"/>
          <w:w w:val="100"/>
          <w:spacing w:val="0"/>
          <w:color w:val="000000"/>
          <w:position w:val="0"/>
        </w:rPr>
        <w:t>(ze zn. rondel do smaże</w:t>
        <w:t>nia konfitur)</w:t>
        <w:tab/>
        <w:t>niem.</w:t>
        <w:tab/>
      </w:r>
      <w:r>
        <w:rPr>
          <w:lang w:val="en-US" w:eastAsia="en-US" w:bidi="en-US"/>
          <w:w w:val="100"/>
          <w:spacing w:val="0"/>
          <w:color w:val="000000"/>
          <w:position w:val="0"/>
        </w:rPr>
        <w:t xml:space="preserve">die </w:t>
      </w:r>
      <w:r>
        <w:rPr>
          <w:lang w:val="pl-PL" w:eastAsia="pl-PL" w:bidi="pl-PL"/>
          <w:w w:val="100"/>
          <w:spacing w:val="0"/>
          <w:color w:val="000000"/>
          <w:position w:val="0"/>
        </w:rPr>
        <w:t>Schmorpfanne (rondel)</w:t>
      </w:r>
    </w:p>
    <w:p>
      <w:pPr>
        <w:pStyle w:val="Style19"/>
        <w:framePr w:w="8940" w:h="13248" w:hRule="exact" w:wrap="none" w:vAnchor="page" w:hAnchor="page" w:x="1343" w:y="1769"/>
        <w:tabs>
          <w:tab w:leader="none" w:pos="5733" w:val="right"/>
          <w:tab w:leader="none" w:pos="587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stras</w:t>
        <w:tab/>
        <w:t>niem.</w:t>
        <w:tab/>
      </w:r>
      <w:r>
        <w:rPr>
          <w:lang w:val="en-US" w:eastAsia="en-US" w:bidi="en-US"/>
          <w:w w:val="100"/>
          <w:spacing w:val="0"/>
          <w:color w:val="000000"/>
          <w:position w:val="0"/>
        </w:rPr>
        <w:t xml:space="preserve">die </w:t>
      </w:r>
      <w:r>
        <w:rPr>
          <w:lang w:val="cs-CZ" w:eastAsia="cs-CZ" w:bidi="cs-CZ"/>
          <w:w w:val="100"/>
          <w:spacing w:val="0"/>
          <w:color w:val="000000"/>
          <w:position w:val="0"/>
        </w:rPr>
        <w:t>Stra</w:t>
      </w:r>
      <w:r>
        <w:rPr>
          <w:lang w:val="pl-PL" w:eastAsia="pl-PL" w:bidi="pl-PL"/>
          <w:w w:val="100"/>
          <w:spacing w:val="0"/>
          <w:color w:val="000000"/>
          <w:position w:val="0"/>
        </w:rPr>
        <w:t>sse (droga)</w:t>
      </w:r>
    </w:p>
    <w:p>
      <w:pPr>
        <w:pStyle w:val="Style19"/>
        <w:framePr w:w="8940" w:h="13248" w:hRule="exact" w:wrap="none" w:vAnchor="page" w:hAnchor="page" w:x="1343" w:y="1769"/>
        <w:tabs>
          <w:tab w:leader="none" w:pos="5733" w:val="right"/>
          <w:tab w:leader="none" w:pos="5870" w:val="left"/>
        </w:tabs>
        <w:widowControl w:val="0"/>
        <w:keepNext w:val="0"/>
        <w:keepLines w:val="0"/>
        <w:shd w:val="clear" w:color="auto" w:fill="auto"/>
        <w:bidi w:val="0"/>
        <w:jc w:val="both"/>
        <w:spacing w:before="0" w:after="295" w:line="312" w:lineRule="exact"/>
        <w:ind w:left="0" w:right="0" w:firstLine="0"/>
      </w:pPr>
      <w:r>
        <w:rPr>
          <w:lang w:val="cs-CZ" w:eastAsia="cs-CZ" w:bidi="cs-CZ"/>
          <w:w w:val="100"/>
          <w:spacing w:val="0"/>
          <w:color w:val="000000"/>
          <w:position w:val="0"/>
        </w:rPr>
        <w:t>štr'eka</w:t>
        <w:tab/>
      </w:r>
      <w:r>
        <w:rPr>
          <w:lang w:val="pl-PL" w:eastAsia="pl-PL" w:bidi="pl-PL"/>
          <w:w w:val="100"/>
          <w:spacing w:val="0"/>
          <w:color w:val="000000"/>
          <w:position w:val="0"/>
        </w:rPr>
        <w:t>niem.</w:t>
        <w:tab/>
      </w:r>
      <w:r>
        <w:rPr>
          <w:lang w:val="en-US" w:eastAsia="en-US" w:bidi="en-US"/>
          <w:w w:val="100"/>
          <w:spacing w:val="0"/>
          <w:color w:val="000000"/>
          <w:position w:val="0"/>
        </w:rPr>
        <w:t xml:space="preserve">die Strecke (tor </w:t>
      </w:r>
      <w:r>
        <w:rPr>
          <w:lang w:val="pl-PL" w:eastAsia="pl-PL" w:bidi="pl-PL"/>
          <w:w w:val="100"/>
          <w:spacing w:val="0"/>
          <w:color w:val="000000"/>
          <w:position w:val="0"/>
        </w:rPr>
        <w:t>kolejowy)</w:t>
      </w:r>
    </w:p>
    <w:p>
      <w:pPr>
        <w:pStyle w:val="Style19"/>
        <w:framePr w:w="8940" w:h="13248" w:hRule="exact" w:wrap="none" w:vAnchor="page" w:hAnchor="page" w:x="1343" w:y="1769"/>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Repliką z niemieckiego jest wyraz </w:t>
      </w:r>
      <w:r>
        <w:rPr>
          <w:rStyle w:val="CharStyle37"/>
          <w:lang w:val="en-US" w:eastAsia="en-US" w:bidi="en-US"/>
        </w:rPr>
        <w:t>k</w:t>
      </w:r>
      <w:r>
        <w:rPr>
          <w:rStyle w:val="CharStyle37"/>
          <w:lang w:val="ru-RU" w:eastAsia="ru-RU" w:bidi="ru-RU"/>
        </w:rPr>
        <w:t>д</w:t>
      </w:r>
      <w:r>
        <w:rPr>
          <w:rStyle w:val="CharStyle37"/>
          <w:lang w:val="en-US" w:eastAsia="en-US" w:bidi="en-US"/>
        </w:rPr>
        <w:t>l'as'o</w:t>
      </w:r>
      <w:r>
        <w:rPr>
          <w:lang w:val="en-US" w:eastAsia="en-US" w:bidi="en-US"/>
          <w:w w:val="100"/>
          <w:spacing w:val="0"/>
          <w:color w:val="000000"/>
          <w:position w:val="0"/>
        </w:rPr>
        <w:t xml:space="preserve"> </w:t>
      </w:r>
      <w:r>
        <w:rPr>
          <w:lang w:val="pl-PL" w:eastAsia="pl-PL" w:bidi="pl-PL"/>
          <w:w w:val="100"/>
          <w:spacing w:val="0"/>
          <w:color w:val="000000"/>
          <w:position w:val="0"/>
        </w:rPr>
        <w:t xml:space="preserve">(rower) niem. das. Rad. Wyrazu </w:t>
      </w:r>
      <w:r>
        <w:rPr>
          <w:rStyle w:val="CharStyle37"/>
        </w:rPr>
        <w:t>rower</w:t>
      </w:r>
      <w:r>
        <w:rPr>
          <w:lang w:val="pl-PL" w:eastAsia="pl-PL" w:bidi="pl-PL"/>
          <w:w w:val="100"/>
          <w:spacing w:val="0"/>
          <w:color w:val="000000"/>
          <w:position w:val="0"/>
        </w:rPr>
        <w:t xml:space="preserve"> używają tylko wtedy, gdy mówią po polsku. Obok wyrazów </w:t>
      </w:r>
      <w:r>
        <w:rPr>
          <w:rStyle w:val="CharStyle37"/>
        </w:rPr>
        <w:t>'oum</w:t>
      </w:r>
      <w:r>
        <w:rPr>
          <w:rStyle w:val="CharStyle37"/>
          <w:lang w:val="ru-RU" w:eastAsia="ru-RU" w:bidi="ru-RU"/>
        </w:rPr>
        <w:t>д</w:t>
      </w:r>
      <w:r>
        <w:rPr>
          <w:rStyle w:val="CharStyle37"/>
        </w:rPr>
        <w:t>, 'oup</w:t>
      </w:r>
      <w:r>
        <w:rPr>
          <w:rStyle w:val="CharStyle37"/>
          <w:lang w:val="ru-RU" w:eastAsia="ru-RU" w:bidi="ru-RU"/>
        </w:rPr>
        <w:t>д</w:t>
      </w:r>
      <w:r>
        <w:rPr>
          <w:lang w:val="pl-PL" w:eastAsia="pl-PL" w:bidi="pl-PL"/>
          <w:w w:val="100"/>
          <w:spacing w:val="0"/>
          <w:color w:val="000000"/>
          <w:position w:val="0"/>
        </w:rPr>
        <w:t xml:space="preserve"> używają od czasu do czasu rosyjskich słów </w:t>
      </w:r>
      <w:r>
        <w:rPr>
          <w:rStyle w:val="CharStyle37"/>
          <w:lang w:val="cs-CZ" w:eastAsia="cs-CZ" w:bidi="cs-CZ"/>
        </w:rPr>
        <w:t>ď'etk</w:t>
      </w:r>
      <w:r>
        <w:rPr>
          <w:rStyle w:val="CharStyle37"/>
          <w:lang w:val="ru-RU" w:eastAsia="ru-RU" w:bidi="ru-RU"/>
        </w:rPr>
        <w:t>д</w:t>
      </w:r>
      <w:r>
        <w:rPr>
          <w:lang w:val="pl-PL" w:eastAsia="pl-PL" w:bidi="pl-PL"/>
          <w:w w:val="100"/>
          <w:spacing w:val="0"/>
          <w:color w:val="000000"/>
          <w:position w:val="0"/>
        </w:rPr>
        <w:t>, b</w:t>
      </w:r>
      <w:r>
        <w:rPr>
          <w:rStyle w:val="CharStyle37"/>
          <w:lang w:val="ru-RU" w:eastAsia="ru-RU" w:bidi="ru-RU"/>
        </w:rPr>
        <w:t>'ар</w:t>
      </w:r>
      <w:r>
        <w:rPr>
          <w:rStyle w:val="CharStyle37"/>
        </w:rPr>
        <w:t>k</w:t>
      </w:r>
      <w:r>
        <w:rPr>
          <w:rStyle w:val="CharStyle37"/>
          <w:lang w:val="ru-RU" w:eastAsia="ru-RU" w:bidi="ru-RU"/>
        </w:rPr>
        <w:t>д.</w:t>
      </w:r>
    </w:p>
    <w:p>
      <w:pPr>
        <w:pStyle w:val="Style19"/>
        <w:framePr w:w="8940" w:h="13248" w:hRule="exact" w:wrap="none" w:vAnchor="page" w:hAnchor="page" w:x="1343" w:y="176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Wśród zapożyczeń z języka polskiego 45% stanowią rzeczowniki, 40% — czasowniki, 15% przypada na inne części mowy. Jak widzimy poważną część stanowią tu czasowniki. Ta duża liczba zapożyczeń czasow</w:t>
        <w:t>nikowych tłumaczy się tym, że osiedlająca się ludność rosyjska miała podobną i na jednakowym poziomie stojącą kulturę materialną co i miejscowa ludność mazurska. Nie było więc potrzeby przejmowania dużej liczby nazw przedmiotów. Ponieważ zaś wszędzie tam, gdzie na jed</w:t>
        <w:t>nym terenie istnieje jednocześnie dwa. lub więcej języków, zachowanie się ich w idealnej czystości nie jest możliwe, przenikały więc tu nie tylko nazwy przedmiotów, lecz również czasowniki, przymiotniki i inne wyrazy, wypierając odpowiednie wyrazy rosyjskie. Nie ma bowiem podstawy sądzić, że ludność rosyjska nie znała przed trwałym wejściem do ich gwary wyrazów zapożyczonych, odpowiednich wyrazów rosyjskich. Jedy</w:t>
        <w:t xml:space="preserve">nymi wyrazami, których odpowiedniki rosyjskie mogły nie istnieć w gwarze przed zapożyczeniem, to rzeczowniki </w:t>
      </w:r>
      <w:r>
        <w:rPr>
          <w:rStyle w:val="CharStyle37"/>
          <w:lang w:val="en-US" w:eastAsia="en-US" w:bidi="en-US"/>
        </w:rPr>
        <w:t>spar'ag’i, zal'ick</w:t>
      </w:r>
      <w:r>
        <w:rPr>
          <w:rStyle w:val="CharStyle37"/>
          <w:lang w:val="ru-RU" w:eastAsia="ru-RU" w:bidi="ru-RU"/>
        </w:rPr>
        <w:t>д</w:t>
      </w:r>
      <w:r>
        <w:rPr>
          <w:rStyle w:val="CharStyle37"/>
          <w:lang w:val="en-US" w:eastAsia="en-US" w:bidi="en-US"/>
        </w:rPr>
        <w:t>, x</w:t>
      </w:r>
      <w:r>
        <w:rPr>
          <w:rStyle w:val="CharStyle37"/>
          <w:lang w:val="cs-CZ" w:eastAsia="cs-CZ" w:bidi="cs-CZ"/>
        </w:rPr>
        <w:t xml:space="preserve">aďak </w:t>
      </w:r>
      <w:r>
        <w:rPr>
          <w:rStyle w:val="CharStyle37"/>
          <w:lang w:val="en-US" w:eastAsia="en-US" w:bidi="en-US"/>
        </w:rPr>
        <w:t>z</w:t>
      </w:r>
      <w:r>
        <w:rPr>
          <w:rStyle w:val="CharStyle37"/>
          <w:lang w:val="ru-RU" w:eastAsia="ru-RU" w:bidi="ru-RU"/>
        </w:rPr>
        <w:t>д</w:t>
      </w:r>
      <w:r>
        <w:rPr>
          <w:rStyle w:val="CharStyle37"/>
          <w:lang w:val="en-US" w:eastAsia="en-US" w:bidi="en-US"/>
        </w:rPr>
        <w:t>pam'og</w:t>
      </w:r>
      <w:r>
        <w:rPr>
          <w:rStyle w:val="CharStyle37"/>
          <w:lang w:val="ru-RU" w:eastAsia="ru-RU" w:bidi="ru-RU"/>
        </w:rPr>
        <w:t>д</w:t>
      </w:r>
      <w:r>
        <w:rPr>
          <w:rStyle w:val="CharStyle37"/>
          <w:lang w:val="en-US" w:eastAsia="en-US" w:bidi="en-US"/>
        </w:rPr>
        <w:t xml:space="preserve">, </w:t>
      </w:r>
      <w:r>
        <w:rPr>
          <w:rStyle w:val="CharStyle37"/>
          <w:lang w:val="cs-CZ" w:eastAsia="cs-CZ" w:bidi="cs-CZ"/>
        </w:rPr>
        <w:t>vyvaz'</w:t>
      </w:r>
      <w:r>
        <w:rPr>
          <w:rStyle w:val="CharStyle37"/>
          <w:lang w:val="en-US" w:eastAsia="en-US" w:bidi="en-US"/>
        </w:rPr>
        <w:t>ak.</w:t>
      </w:r>
    </w:p>
    <w:p>
      <w:pPr>
        <w:pStyle w:val="Style19"/>
        <w:framePr w:w="8940" w:h="13248" w:hRule="exact" w:wrap="none" w:vAnchor="page" w:hAnchor="page" w:x="1343" w:y="176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Wśród zapożyczeń rzeczownikowych wyróżnić można nazwy z za</w:t>
        <w:t xml:space="preserve">kresu gospodarstwa wiejskiego, urządzeń i czynności gospodarskich </w:t>
      </w:r>
      <w:r>
        <w:rPr>
          <w:rStyle w:val="CharStyle37"/>
        </w:rPr>
        <w:t>(drab'in</w:t>
      </w:r>
      <w:r>
        <w:rPr>
          <w:rStyle w:val="CharStyle37"/>
          <w:lang w:val="ru-RU" w:eastAsia="ru-RU" w:bidi="ru-RU"/>
        </w:rPr>
        <w:t>д</w:t>
      </w:r>
      <w:r>
        <w:rPr>
          <w:rStyle w:val="CharStyle37"/>
        </w:rPr>
        <w:t>, p’'edy</w:t>
      </w:r>
      <w:r>
        <w:rPr>
          <w:rStyle w:val="CharStyle37"/>
          <w:vertAlign w:val="subscript"/>
        </w:rPr>
        <w:t>}</w:t>
      </w:r>
      <w:r>
        <w:rPr>
          <w:rStyle w:val="CharStyle37"/>
        </w:rPr>
        <w:t xml:space="preserve"> </w:t>
      </w:r>
      <w:r>
        <w:rPr>
          <w:rStyle w:val="CharStyle37"/>
          <w:lang w:val="fr-FR" w:eastAsia="fr-FR" w:bidi="fr-FR"/>
        </w:rPr>
        <w:t>stad'o</w:t>
      </w:r>
      <w:r>
        <w:rPr>
          <w:rStyle w:val="CharStyle37"/>
        </w:rPr>
        <w:t>ł</w:t>
      </w:r>
      <w:r>
        <w:rPr>
          <w:rStyle w:val="CharStyle37"/>
          <w:lang w:val="ru-RU" w:eastAsia="ru-RU" w:bidi="ru-RU"/>
        </w:rPr>
        <w:t>д</w:t>
      </w:r>
      <w:r>
        <w:rPr>
          <w:rStyle w:val="CharStyle37"/>
          <w:lang w:val="fr-FR" w:eastAsia="fr-FR" w:bidi="fr-FR"/>
        </w:rPr>
        <w:t>, s'op</w:t>
      </w:r>
      <w:r>
        <w:rPr>
          <w:rStyle w:val="CharStyle37"/>
          <w:lang w:val="ru-RU" w:eastAsia="ru-RU" w:bidi="ru-RU"/>
        </w:rPr>
        <w:t>д</w:t>
      </w:r>
      <w:r>
        <w:rPr>
          <w:lang w:val="pl-PL" w:eastAsia="pl-PL" w:bidi="pl-PL"/>
          <w:w w:val="100"/>
          <w:spacing w:val="0"/>
          <w:color w:val="000000"/>
          <w:position w:val="0"/>
        </w:rPr>
        <w:t xml:space="preserve">, </w:t>
      </w:r>
      <w:r>
        <w:rPr>
          <w:rStyle w:val="CharStyle37"/>
          <w:lang w:val="fr-FR" w:eastAsia="fr-FR" w:bidi="fr-FR"/>
        </w:rPr>
        <w:t>v’etr'ak</w:t>
      </w:r>
      <w:r>
        <w:rPr>
          <w:lang w:val="pl-PL" w:eastAsia="pl-PL" w:bidi="pl-PL"/>
          <w:w w:val="100"/>
          <w:spacing w:val="0"/>
          <w:color w:val="000000"/>
          <w:position w:val="0"/>
        </w:rPr>
        <w:t xml:space="preserve">, </w:t>
      </w:r>
      <w:r>
        <w:rPr>
          <w:rStyle w:val="CharStyle37"/>
          <w:lang w:val="fr-FR" w:eastAsia="fr-FR" w:bidi="fr-FR"/>
        </w:rPr>
        <w:t>mal'oc’k</w:t>
      </w:r>
      <w:r>
        <w:rPr>
          <w:rStyle w:val="CharStyle37"/>
          <w:lang w:val="ru-RU" w:eastAsia="ru-RU" w:bidi="ru-RU"/>
        </w:rPr>
        <w:t>д</w:t>
      </w:r>
      <w:r>
        <w:rPr>
          <w:rStyle w:val="CharStyle37"/>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nazwy ludności w za</w:t>
        <w:t xml:space="preserve">leżności od rodzaju zajęcia, płci, stopnia pokrewieństwa </w:t>
      </w:r>
      <w:r>
        <w:rPr>
          <w:rStyle w:val="CharStyle37"/>
          <w:lang w:val="cs-CZ" w:eastAsia="cs-CZ" w:bidi="cs-CZ"/>
        </w:rPr>
        <w:t>(krafčk</w:t>
      </w:r>
      <w:r>
        <w:rPr>
          <w:rStyle w:val="CharStyle37"/>
          <w:lang w:val="ru-RU" w:eastAsia="ru-RU" w:bidi="ru-RU"/>
        </w:rPr>
        <w:t>д</w:t>
      </w:r>
      <w:r>
        <w:rPr>
          <w:rStyle w:val="CharStyle37"/>
          <w:lang w:val="cs-CZ" w:eastAsia="cs-CZ" w:bidi="cs-CZ"/>
        </w:rPr>
        <w:t>, vyvaž'</w:t>
      </w:r>
      <w:r>
        <w:rPr>
          <w:rStyle w:val="CharStyle37"/>
        </w:rPr>
        <w:t>ak</w:t>
      </w:r>
      <w:r>
        <w:rPr>
          <w:lang w:val="pl-PL" w:eastAsia="pl-PL" w:bidi="pl-PL"/>
          <w:w w:val="100"/>
          <w:spacing w:val="0"/>
          <w:color w:val="000000"/>
          <w:position w:val="0"/>
        </w:rPr>
        <w:t xml:space="preserve">, </w:t>
      </w:r>
      <w:r>
        <w:rPr>
          <w:rStyle w:val="CharStyle37"/>
          <w:lang w:val="fr-FR" w:eastAsia="fr-FR" w:bidi="fr-FR"/>
        </w:rPr>
        <w:t>par'ob</w:t>
      </w:r>
      <w:r>
        <w:rPr>
          <w:rStyle w:val="CharStyle37"/>
          <w:lang w:val="ru-RU" w:eastAsia="ru-RU" w:bidi="ru-RU"/>
        </w:rPr>
        <w:t>д</w:t>
      </w:r>
      <w:r>
        <w:rPr>
          <w:rStyle w:val="CharStyle37"/>
          <w:lang w:val="fr-FR" w:eastAsia="fr-FR" w:bidi="fr-FR"/>
        </w:rPr>
        <w:t xml:space="preserve">k, </w:t>
      </w:r>
      <w:r>
        <w:rPr>
          <w:rStyle w:val="CharStyle37"/>
          <w:lang w:val="en-US" w:eastAsia="en-US" w:bidi="en-US"/>
        </w:rPr>
        <w:t>kab'et</w:t>
      </w:r>
      <w:r>
        <w:rPr>
          <w:rStyle w:val="CharStyle37"/>
          <w:lang w:val="ru-RU" w:eastAsia="ru-RU" w:bidi="ru-RU"/>
        </w:rPr>
        <w:t>д</w:t>
      </w:r>
      <w:r>
        <w:rPr>
          <w:rStyle w:val="CharStyle37"/>
          <w:lang w:val="en-US" w:eastAsia="en-US" w:bidi="en-US"/>
        </w:rPr>
        <w:t>, x</w:t>
      </w:r>
      <w:r>
        <w:rPr>
          <w:rStyle w:val="CharStyle37"/>
        </w:rPr>
        <w:t>łapak</w:t>
      </w:r>
      <w:r>
        <w:rPr>
          <w:lang w:val="pl-PL" w:eastAsia="pl-PL" w:bidi="pl-PL"/>
          <w:w w:val="100"/>
          <w:spacing w:val="0"/>
          <w:color w:val="000000"/>
          <w:position w:val="0"/>
        </w:rPr>
        <w:t xml:space="preserve">, </w:t>
      </w:r>
      <w:r>
        <w:rPr>
          <w:rStyle w:val="CharStyle37"/>
        </w:rPr>
        <w:t>pułbr</w:t>
      </w:r>
      <w:r>
        <w:rPr>
          <w:rStyle w:val="CharStyle37"/>
          <w:lang w:val="ru-RU" w:eastAsia="ru-RU" w:bidi="ru-RU"/>
        </w:rPr>
        <w:t>д</w:t>
      </w:r>
      <w:r>
        <w:rPr>
          <w:rStyle w:val="CharStyle37"/>
        </w:rPr>
        <w:t>t, pułs''ostr</w:t>
      </w:r>
      <w:r>
        <w:rPr>
          <w:rStyle w:val="CharStyle37"/>
          <w:lang w:val="ru-RU" w:eastAsia="ru-RU" w:bidi="ru-RU"/>
        </w:rPr>
        <w:t>д</w:t>
      </w:r>
      <w:r>
        <w:rPr>
          <w:rStyle w:val="CharStyle37"/>
        </w:rPr>
        <w:t>),</w:t>
      </w:r>
      <w:r>
        <w:rPr>
          <w:lang w:val="pl-PL" w:eastAsia="pl-PL" w:bidi="pl-PL"/>
          <w:w w:val="100"/>
          <w:spacing w:val="0"/>
          <w:color w:val="000000"/>
          <w:position w:val="0"/>
        </w:rPr>
        <w:t xml:space="preserve"> nazwy uprawianych kultur </w:t>
      </w:r>
      <w:r>
        <w:rPr>
          <w:rStyle w:val="CharStyle37"/>
          <w:lang w:val="en-US" w:eastAsia="en-US" w:bidi="en-US"/>
        </w:rPr>
        <w:t xml:space="preserve">(r'onkl'i, </w:t>
      </w:r>
      <w:r>
        <w:rPr>
          <w:rStyle w:val="CharStyle37"/>
          <w:lang w:val="cs-CZ" w:eastAsia="cs-CZ" w:bidi="cs-CZ"/>
        </w:rPr>
        <w:t>šparagi</w:t>
      </w:r>
      <w:r>
        <w:rPr>
          <w:lang w:val="pl-PL" w:eastAsia="pl-PL" w:bidi="pl-PL"/>
          <w:w w:val="100"/>
          <w:spacing w:val="0"/>
          <w:color w:val="000000"/>
          <w:position w:val="0"/>
        </w:rPr>
        <w:t xml:space="preserve">), części ubioru </w:t>
      </w:r>
      <w:r>
        <w:rPr>
          <w:rStyle w:val="CharStyle37"/>
        </w:rPr>
        <w:t>(xad'ak, pas</w:t>
      </w:r>
      <w:r>
        <w:rPr>
          <w:lang w:val="pl-PL" w:eastAsia="pl-PL" w:bidi="pl-PL"/>
          <w:w w:val="100"/>
          <w:spacing w:val="0"/>
          <w:color w:val="000000"/>
          <w:position w:val="0"/>
        </w:rPr>
        <w:t xml:space="preserve">, </w:t>
      </w:r>
      <w:r>
        <w:rPr>
          <w:rStyle w:val="CharStyle37"/>
          <w:lang w:val="en-US" w:eastAsia="en-US" w:bidi="en-US"/>
        </w:rPr>
        <w:t>bl'usk</w:t>
      </w:r>
      <w:r>
        <w:rPr>
          <w:rStyle w:val="CharStyle37"/>
          <w:lang w:val="ru-RU" w:eastAsia="ru-RU" w:bidi="ru-RU"/>
        </w:rPr>
        <w:t>д</w:t>
      </w:r>
      <w:r>
        <w:rPr>
          <w:rStyle w:val="CharStyle37"/>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i innych bardziej ogólnych dziedzin.</w:t>
      </w:r>
    </w:p>
    <w:p>
      <w:pPr>
        <w:pStyle w:val="Style19"/>
        <w:framePr w:w="8940" w:h="13248" w:hRule="exact" w:wrap="none" w:vAnchor="page" w:hAnchor="page" w:x="1343" w:y="176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Jeśli chodzi o czasowniki i wyrazy należące do innych części mowy, to nie zarysowują się tu wyraźnie określone zakresy. Istnieją jednak pewne oznaki powodów doboru zapożyczeń. Chodzi tu o: a) wyrazy szcze</w:t>
        <w:t xml:space="preserve">gólnie często powtarzające się w mowie codziennej danego środowiska np. </w:t>
      </w:r>
      <w:r>
        <w:rPr>
          <w:rStyle w:val="CharStyle37"/>
        </w:rPr>
        <w:t xml:space="preserve">tannyi,p </w:t>
      </w:r>
      <w:r>
        <w:rPr>
          <w:rStyle w:val="CharStyle37"/>
          <w:lang w:val="cs-CZ" w:eastAsia="cs-CZ" w:bidi="cs-CZ"/>
        </w:rPr>
        <w:t xml:space="preserve">aru, </w:t>
      </w:r>
      <w:r>
        <w:rPr>
          <w:rStyle w:val="CharStyle37"/>
          <w:lang w:val="en-US" w:eastAsia="en-US" w:bidi="en-US"/>
        </w:rPr>
        <w:t>pasp'o</w:t>
      </w:r>
      <w:r>
        <w:rPr>
          <w:rStyle w:val="CharStyle37"/>
        </w:rPr>
        <w:t>ł</w:t>
      </w:r>
      <w:r>
        <w:rPr>
          <w:rStyle w:val="CharStyle37"/>
          <w:lang w:val="en-US" w:eastAsia="en-US" w:bidi="en-US"/>
        </w:rPr>
        <w:t>u</w:t>
      </w:r>
      <w:r>
        <w:rPr>
          <w:lang w:val="pl-PL" w:eastAsia="pl-PL" w:bidi="pl-PL"/>
          <w:w w:val="100"/>
          <w:spacing w:val="0"/>
          <w:color w:val="000000"/>
          <w:position w:val="0"/>
        </w:rPr>
        <w:t xml:space="preserve">, </w:t>
      </w:r>
      <w:r>
        <w:rPr>
          <w:rStyle w:val="CharStyle37"/>
          <w:lang w:val="fr-FR" w:eastAsia="fr-FR" w:bidi="fr-FR"/>
        </w:rPr>
        <w:t xml:space="preserve">napr'av’it’, </w:t>
      </w:r>
      <w:r>
        <w:rPr>
          <w:rStyle w:val="CharStyle37"/>
          <w:lang w:val="cs-CZ" w:eastAsia="cs-CZ" w:bidi="cs-CZ"/>
        </w:rPr>
        <w:t>krai</w:t>
      </w:r>
      <w:r>
        <w:rPr>
          <w:rStyle w:val="CharStyle37"/>
          <w:lang w:val="ru-RU" w:eastAsia="ru-RU" w:bidi="ru-RU"/>
        </w:rPr>
        <w:t>д</w:t>
      </w:r>
      <w:r>
        <w:rPr>
          <w:rStyle w:val="CharStyle37"/>
          <w:lang w:val="cs-CZ" w:eastAsia="cs-CZ" w:bidi="cs-CZ"/>
        </w:rPr>
        <w:t xml:space="preserve">ť, </w:t>
      </w:r>
      <w:r>
        <w:rPr>
          <w:rStyle w:val="CharStyle37"/>
        </w:rPr>
        <w:t>p'il</w:t>
      </w:r>
      <w:r>
        <w:rPr>
          <w:rStyle w:val="CharStyle37"/>
          <w:lang w:val="cs-CZ" w:eastAsia="cs-CZ" w:bidi="cs-CZ"/>
        </w:rPr>
        <w:t>nav'ať;</w:t>
      </w:r>
      <w:r>
        <w:rPr>
          <w:lang w:val="cs-CZ" w:eastAsia="cs-CZ" w:bidi="cs-CZ"/>
          <w:w w:val="100"/>
          <w:spacing w:val="0"/>
          <w:color w:val="000000"/>
          <w:position w:val="0"/>
        </w:rPr>
        <w:t xml:space="preserve"> </w:t>
      </w:r>
      <w:r>
        <w:rPr>
          <w:lang w:val="pl-PL" w:eastAsia="pl-PL" w:bidi="pl-PL"/>
          <w:w w:val="100"/>
          <w:spacing w:val="0"/>
          <w:color w:val="000000"/>
          <w:position w:val="0"/>
        </w:rPr>
        <w:t>b) wyrazy wyzy</w:t>
        <w:t xml:space="preserve">skiwane do pewnej specjalizacji znaczenia, np. </w:t>
      </w:r>
      <w:r>
        <w:rPr>
          <w:rStyle w:val="CharStyle37"/>
          <w:lang w:val="cs-CZ" w:eastAsia="cs-CZ" w:bidi="cs-CZ"/>
        </w:rPr>
        <w:t>atp</w:t>
      </w:r>
      <w:r>
        <w:rPr>
          <w:rStyle w:val="CharStyle37"/>
          <w:lang w:val="ru-RU" w:eastAsia="ru-RU" w:bidi="ru-RU"/>
        </w:rPr>
        <w:t>д</w:t>
      </w:r>
      <w:r>
        <w:rPr>
          <w:rStyle w:val="CharStyle37"/>
          <w:lang w:val="cs-CZ" w:eastAsia="cs-CZ" w:bidi="cs-CZ"/>
        </w:rPr>
        <w:t>v’aďať</w:t>
      </w:r>
      <w:r>
        <w:rPr>
          <w:lang w:val="cs-CZ" w:eastAsia="cs-CZ" w:bidi="cs-CZ"/>
          <w:w w:val="100"/>
          <w:spacing w:val="0"/>
          <w:color w:val="000000"/>
          <w:position w:val="0"/>
        </w:rPr>
        <w:t xml:space="preserve"> (ros. </w:t>
      </w:r>
      <w:r>
        <w:rPr>
          <w:lang w:val="ru-RU" w:eastAsia="ru-RU" w:bidi="ru-RU"/>
          <w:w w:val="100"/>
          <w:spacing w:val="0"/>
          <w:color w:val="000000"/>
          <w:position w:val="0"/>
        </w:rPr>
        <w:t xml:space="preserve">отвечать </w:t>
      </w:r>
      <w:r>
        <w:rPr>
          <w:lang w:val="pl-PL" w:eastAsia="pl-PL" w:bidi="pl-PL"/>
          <w:w w:val="100"/>
          <w:spacing w:val="0"/>
          <w:color w:val="000000"/>
          <w:position w:val="0"/>
        </w:rPr>
        <w:t>ma również znaczenie «ponosić odpowiedzialność», jednak wobec częstszego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81"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450</w:t>
      </w:r>
    </w:p>
    <w:p>
      <w:pPr>
        <w:pStyle w:val="Style30"/>
        <w:framePr w:wrap="none" w:vAnchor="page" w:hAnchor="page" w:x="4703"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19"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940" w:h="9668" w:hRule="exact" w:wrap="none" w:vAnchor="page" w:hAnchor="page" w:x="1343" w:y="1811"/>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używania go w innym znaczeniu, znaczenie, o którym mowa, zaczęto wy</w:t>
        <w:t>rażać czasownikiem zapożyczonym), f</w:t>
      </w:r>
      <w:r>
        <w:rPr>
          <w:rStyle w:val="CharStyle37"/>
        </w:rPr>
        <w:t>ur'</w:t>
      </w:r>
      <w:r>
        <w:rPr>
          <w:rStyle w:val="CharStyle37"/>
          <w:lang w:val="cs-CZ" w:eastAsia="cs-CZ" w:bidi="cs-CZ"/>
        </w:rPr>
        <w:t>ať</w:t>
      </w:r>
      <w:r>
        <w:rPr>
          <w:lang w:val="cs-CZ" w:eastAsia="cs-CZ" w:bidi="cs-CZ"/>
          <w:w w:val="100"/>
          <w:spacing w:val="0"/>
          <w:color w:val="000000"/>
          <w:position w:val="0"/>
        </w:rPr>
        <w:t xml:space="preserve"> </w:t>
      </w:r>
      <w:r>
        <w:rPr>
          <w:lang w:val="pl-PL" w:eastAsia="pl-PL" w:bidi="pl-PL"/>
          <w:w w:val="100"/>
          <w:spacing w:val="0"/>
          <w:color w:val="000000"/>
          <w:position w:val="0"/>
        </w:rPr>
        <w:t xml:space="preserve">(tu tylko o locie ptaka; ros. </w:t>
      </w:r>
      <w:r>
        <w:rPr>
          <w:lang w:val="ru-RU" w:eastAsia="ru-RU" w:bidi="ru-RU"/>
          <w:w w:val="100"/>
          <w:spacing w:val="0"/>
          <w:color w:val="000000"/>
          <w:position w:val="0"/>
        </w:rPr>
        <w:t xml:space="preserve">летать </w:t>
      </w:r>
      <w:r>
        <w:rPr>
          <w:lang w:val="pl-PL" w:eastAsia="pl-PL" w:bidi="pl-PL"/>
          <w:w w:val="100"/>
          <w:spacing w:val="0"/>
          <w:color w:val="000000"/>
          <w:position w:val="0"/>
        </w:rPr>
        <w:t>ma o wiele szerszy zakres użycia) c) wyrazy pochodzenia miejskiego ty</w:t>
        <w:t xml:space="preserve">powe dla życia w mieście np. </w:t>
      </w:r>
      <w:r>
        <w:rPr>
          <w:rStyle w:val="CharStyle37"/>
          <w:lang w:val="cs-CZ" w:eastAsia="cs-CZ" w:bidi="cs-CZ"/>
        </w:rPr>
        <w:t>n</w:t>
      </w:r>
      <w:r>
        <w:rPr>
          <w:rStyle w:val="CharStyle37"/>
          <w:lang w:val="ru-RU" w:eastAsia="ru-RU" w:bidi="ru-RU"/>
        </w:rPr>
        <w:t>д</w:t>
      </w:r>
      <w:r>
        <w:rPr>
          <w:rStyle w:val="CharStyle37"/>
          <w:lang w:val="cs-CZ" w:eastAsia="cs-CZ" w:bidi="cs-CZ"/>
        </w:rPr>
        <w:t>pťefimuv'a'c</w:t>
      </w:r>
      <w:r>
        <w:rPr>
          <w:rStyle w:val="CharStyle37"/>
          <w:lang w:val="ru-RU" w:eastAsia="ru-RU" w:bidi="ru-RU"/>
        </w:rPr>
        <w:t>д</w:t>
      </w:r>
      <w:r>
        <w:rPr>
          <w:lang w:val="pl-PL" w:eastAsia="pl-PL" w:bidi="pl-PL"/>
          <w:w w:val="100"/>
          <w:spacing w:val="0"/>
          <w:color w:val="000000"/>
          <w:position w:val="0"/>
        </w:rPr>
        <w:t xml:space="preserve">, </w:t>
      </w:r>
      <w:r>
        <w:rPr>
          <w:rStyle w:val="CharStyle37"/>
          <w:lang w:val="en-US" w:eastAsia="en-US" w:bidi="en-US"/>
        </w:rPr>
        <w:t>zal''ick</w:t>
      </w:r>
      <w:r>
        <w:rPr>
          <w:rStyle w:val="CharStyle37"/>
          <w:lang w:val="ru-RU" w:eastAsia="ru-RU" w:bidi="ru-RU"/>
        </w:rPr>
        <w:t>д</w:t>
      </w:r>
      <w:r>
        <w:rPr>
          <w:rStyle w:val="CharStyle37"/>
          <w:lang w:val="en-US" w:eastAsia="en-US" w:bidi="en-US"/>
        </w:rPr>
        <w:t xml:space="preserve">, </w:t>
      </w:r>
      <w:r>
        <w:rPr>
          <w:rStyle w:val="CharStyle37"/>
        </w:rPr>
        <w:t>z</w:t>
      </w:r>
      <w:r>
        <w:rPr>
          <w:rStyle w:val="CharStyle37"/>
          <w:lang w:val="ru-RU" w:eastAsia="ru-RU" w:bidi="ru-RU"/>
        </w:rPr>
        <w:t>д</w:t>
      </w:r>
      <w:r>
        <w:rPr>
          <w:rStyle w:val="CharStyle37"/>
        </w:rPr>
        <w:t>pamog</w:t>
      </w:r>
      <w:r>
        <w:rPr>
          <w:rStyle w:val="CharStyle37"/>
          <w:lang w:val="ru-RU" w:eastAsia="ru-RU" w:bidi="ru-RU"/>
        </w:rPr>
        <w:t>д</w:t>
      </w:r>
      <w:r>
        <w:rPr>
          <w:rStyle w:val="CharStyle37"/>
        </w:rPr>
        <w:t>.</w:t>
      </w:r>
      <w:r>
        <w:rPr>
          <w:lang w:val="pl-PL" w:eastAsia="pl-PL" w:bidi="pl-PL"/>
          <w:w w:val="100"/>
          <w:spacing w:val="0"/>
          <w:color w:val="000000"/>
          <w:position w:val="0"/>
        </w:rPr>
        <w:t xml:space="preserve"> Nie</w:t>
        <w:t>wątpliwie w ostatnim okresie pojawiają się zapożyczenia z języka wcza</w:t>
        <w:t>sowiczów licznie odwiedzających te tereny.</w:t>
      </w:r>
    </w:p>
    <w:p>
      <w:pPr>
        <w:pStyle w:val="Style19"/>
        <w:framePr w:w="8940" w:h="9668" w:hRule="exact" w:wrap="none" w:vAnchor="page" w:hAnchor="page" w:x="1343" w:y="1811"/>
        <w:widowControl w:val="0"/>
        <w:keepNext w:val="0"/>
        <w:keepLines w:val="0"/>
        <w:shd w:val="clear" w:color="auto" w:fill="auto"/>
        <w:bidi w:val="0"/>
        <w:jc w:val="both"/>
        <w:spacing w:before="0" w:after="0" w:line="300" w:lineRule="exact"/>
        <w:ind w:left="480" w:right="0" w:firstLine="640"/>
      </w:pPr>
      <w:r>
        <w:rPr>
          <w:lang w:val="pl-PL" w:eastAsia="pl-PL" w:bidi="pl-PL"/>
          <w:w w:val="100"/>
          <w:spacing w:val="0"/>
          <w:color w:val="000000"/>
          <w:position w:val="0"/>
        </w:rPr>
        <w:t xml:space="preserve">Zapożyczenia przejęte za pośrednictwem gwary mazurskiej z języka niemieckiego, to rzeczowniki, z wyjątkiem wyrazu </w:t>
      </w:r>
      <w:r>
        <w:rPr>
          <w:rStyle w:val="CharStyle37"/>
          <w:lang w:val="en-US" w:eastAsia="en-US" w:bidi="en-US"/>
        </w:rPr>
        <w:t>fain.</w:t>
      </w:r>
      <w:r>
        <w:rPr>
          <w:lang w:val="en-US" w:eastAsia="en-US" w:bidi="en-US"/>
          <w:w w:val="100"/>
          <w:spacing w:val="0"/>
          <w:color w:val="000000"/>
          <w:position w:val="0"/>
        </w:rPr>
        <w:t xml:space="preserve"> </w:t>
      </w:r>
      <w:r>
        <w:rPr>
          <w:lang w:val="pl-PL" w:eastAsia="pl-PL" w:bidi="pl-PL"/>
          <w:w w:val="100"/>
          <w:spacing w:val="0"/>
          <w:color w:val="000000"/>
          <w:position w:val="0"/>
        </w:rPr>
        <w:t>Stanowią one na</w:t>
        <w:t xml:space="preserve">zwy przedmiotów gospodarstwa domowego </w:t>
      </w:r>
      <w:r>
        <w:rPr>
          <w:rStyle w:val="CharStyle37"/>
          <w:lang w:val="en-US" w:eastAsia="en-US" w:bidi="en-US"/>
        </w:rPr>
        <w:t>(buterv'ask</w:t>
      </w:r>
      <w:r>
        <w:rPr>
          <w:rStyle w:val="CharStyle37"/>
          <w:lang w:val="ru-RU" w:eastAsia="ru-RU" w:bidi="ru-RU"/>
        </w:rPr>
        <w:t>д</w:t>
      </w:r>
      <w:r>
        <w:rPr>
          <w:rStyle w:val="CharStyle37"/>
          <w:lang w:val="en-US" w:eastAsia="en-US" w:bidi="en-US"/>
        </w:rPr>
        <w:t xml:space="preserve">, </w:t>
      </w:r>
      <w:r>
        <w:rPr>
          <w:rStyle w:val="CharStyle37"/>
        </w:rPr>
        <w:t>śmurf 'ank</w:t>
      </w:r>
      <w:r>
        <w:rPr>
          <w:rStyle w:val="CharStyle37"/>
          <w:lang w:val="ru-RU" w:eastAsia="ru-RU" w:bidi="ru-RU"/>
        </w:rPr>
        <w:t>д</w:t>
      </w:r>
      <w:r>
        <w:rPr>
          <w:rStyle w:val="CharStyle37"/>
        </w:rPr>
        <w:t>),</w:t>
      </w:r>
      <w:r>
        <w:rPr>
          <w:lang w:val="pl-PL" w:eastAsia="pl-PL" w:bidi="pl-PL"/>
          <w:w w:val="100"/>
          <w:spacing w:val="0"/>
          <w:color w:val="000000"/>
          <w:position w:val="0"/>
        </w:rPr>
        <w:t xml:space="preserve"> na</w:t>
        <w:t>zwy stopnia pokrewieństwa 'oum</w:t>
      </w:r>
      <w:r>
        <w:rPr>
          <w:rStyle w:val="CharStyle37"/>
          <w:lang w:val="ru-RU" w:eastAsia="ru-RU" w:bidi="ru-RU"/>
        </w:rPr>
        <w:t>д</w:t>
      </w:r>
      <w:r>
        <w:rPr>
          <w:lang w:val="pl-PL" w:eastAsia="pl-PL" w:bidi="pl-PL"/>
          <w:w w:val="100"/>
          <w:spacing w:val="0"/>
          <w:color w:val="000000"/>
          <w:position w:val="0"/>
        </w:rPr>
        <w:t>, 'oup</w:t>
      </w:r>
      <w:r>
        <w:rPr>
          <w:rStyle w:val="CharStyle37"/>
          <w:lang w:val="ru-RU" w:eastAsia="ru-RU" w:bidi="ru-RU"/>
        </w:rPr>
        <w:t>д</w:t>
      </w:r>
      <w:r>
        <w:rPr>
          <w:lang w:val="pl-PL" w:eastAsia="pl-PL" w:bidi="pl-PL"/>
          <w:w w:val="100"/>
          <w:spacing w:val="0"/>
          <w:color w:val="000000"/>
          <w:position w:val="0"/>
        </w:rPr>
        <w:t xml:space="preserve">, </w:t>
      </w:r>
      <w:r>
        <w:rPr>
          <w:rStyle w:val="CharStyle37"/>
          <w:lang w:val="en-US" w:eastAsia="en-US" w:bidi="en-US"/>
        </w:rPr>
        <w:t>br'utk</w:t>
      </w:r>
      <w:r>
        <w:rPr>
          <w:rStyle w:val="CharStyle37"/>
          <w:lang w:val="ru-RU" w:eastAsia="ru-RU" w:bidi="ru-RU"/>
        </w:rPr>
        <w:t>д</w:t>
      </w:r>
      <w:r>
        <w:rPr>
          <w:rStyle w:val="CharStyle37"/>
        </w:rPr>
        <w:t>),</w:t>
      </w:r>
      <w:r>
        <w:rPr>
          <w:lang w:val="pl-PL" w:eastAsia="pl-PL" w:bidi="pl-PL"/>
          <w:w w:val="100"/>
          <w:spacing w:val="0"/>
          <w:color w:val="000000"/>
          <w:position w:val="0"/>
        </w:rPr>
        <w:t xml:space="preserve"> nazwy z dziedziny urzą</w:t>
        <w:t xml:space="preserve">dzeń użyteczności publicznej (cuk, </w:t>
      </w:r>
      <w:r>
        <w:rPr>
          <w:rStyle w:val="CharStyle37"/>
        </w:rPr>
        <w:t>stras</w:t>
      </w:r>
      <w:r>
        <w:rPr>
          <w:lang w:val="pl-PL" w:eastAsia="pl-PL" w:bidi="pl-PL"/>
          <w:w w:val="100"/>
          <w:spacing w:val="0"/>
          <w:color w:val="000000"/>
          <w:position w:val="0"/>
        </w:rPr>
        <w:t xml:space="preserve">, </w:t>
      </w:r>
      <w:r>
        <w:rPr>
          <w:rStyle w:val="CharStyle37"/>
          <w:lang w:val="en-US" w:eastAsia="en-US" w:bidi="en-US"/>
        </w:rPr>
        <w:t>str'ek</w:t>
      </w:r>
      <w:r>
        <w:rPr>
          <w:rStyle w:val="CharStyle37"/>
          <w:lang w:val="ru-RU" w:eastAsia="ru-RU" w:bidi="ru-RU"/>
        </w:rPr>
        <w:t>д</w:t>
      </w:r>
      <w:r>
        <w:rPr>
          <w:lang w:val="pl-PL" w:eastAsia="pl-PL" w:bidi="pl-PL"/>
          <w:w w:val="100"/>
          <w:spacing w:val="0"/>
          <w:color w:val="000000"/>
          <w:position w:val="0"/>
        </w:rPr>
        <w:t>, l</w:t>
      </w:r>
      <w:r>
        <w:rPr>
          <w:rStyle w:val="CharStyle37"/>
          <w:lang w:val="cs-CZ" w:eastAsia="cs-CZ" w:bidi="cs-CZ"/>
        </w:rPr>
        <w:t>’asať'et)</w:t>
      </w:r>
      <w:r>
        <w:rPr>
          <w:lang w:val="cs-CZ" w:eastAsia="cs-CZ" w:bidi="cs-CZ"/>
          <w:w w:val="100"/>
          <w:spacing w:val="0"/>
          <w:color w:val="000000"/>
          <w:position w:val="0"/>
        </w:rPr>
        <w:t xml:space="preserve"> </w:t>
      </w:r>
      <w:r>
        <w:rPr>
          <w:lang w:val="pl-PL" w:eastAsia="pl-PL" w:bidi="pl-PL"/>
          <w:w w:val="100"/>
          <w:spacing w:val="0"/>
          <w:color w:val="000000"/>
          <w:position w:val="0"/>
        </w:rPr>
        <w:t>i inne.</w:t>
      </w:r>
    </w:p>
    <w:p>
      <w:pPr>
        <w:pStyle w:val="Style19"/>
        <w:framePr w:w="8940" w:h="9668" w:hRule="exact" w:wrap="none" w:vAnchor="page" w:hAnchor="page" w:x="1343" w:y="1811"/>
        <w:widowControl w:val="0"/>
        <w:keepNext w:val="0"/>
        <w:keepLines w:val="0"/>
        <w:shd w:val="clear" w:color="auto" w:fill="auto"/>
        <w:bidi w:val="0"/>
        <w:jc w:val="both"/>
        <w:spacing w:before="0" w:after="0" w:line="300" w:lineRule="exact"/>
        <w:ind w:left="480" w:right="0" w:firstLine="640"/>
      </w:pPr>
      <w:r>
        <w:rPr>
          <w:lang w:val="pl-PL" w:eastAsia="pl-PL" w:bidi="pl-PL"/>
          <w:w w:val="100"/>
          <w:spacing w:val="0"/>
          <w:color w:val="000000"/>
          <w:position w:val="0"/>
        </w:rPr>
        <w:t>Można tu wyróżnić trzy rodzaje zapożyczeń:</w:t>
      </w:r>
    </w:p>
    <w:p>
      <w:pPr>
        <w:pStyle w:val="Style19"/>
        <w:framePr w:w="8940" w:h="9668" w:hRule="exact" w:wrap="none" w:vAnchor="page" w:hAnchor="page" w:x="1343" w:y="1811"/>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1) Zostaje przejęty cały wyraz, który może zachować miejsce przycisku jak w języku polskim (</w:t>
      </w:r>
      <w:r>
        <w:rPr>
          <w:rStyle w:val="CharStyle37"/>
          <w:lang w:val="fr-FR" w:eastAsia="fr-FR" w:bidi="fr-FR"/>
        </w:rPr>
        <w:t>pav''ètr’</w:t>
      </w:r>
      <w:r>
        <w:rPr>
          <w:rStyle w:val="CharStyle37"/>
          <w:lang w:val="ru-RU" w:eastAsia="ru-RU" w:bidi="ru-RU"/>
        </w:rPr>
        <w:t>д</w:t>
      </w:r>
      <w:r>
        <w:rPr>
          <w:rStyle w:val="CharStyle37"/>
          <w:lang w:val="fr-FR" w:eastAsia="fr-FR" w:bidi="fr-FR"/>
        </w:rPr>
        <w:t xml:space="preserve">, </w:t>
      </w:r>
      <w:r>
        <w:rPr>
          <w:rStyle w:val="CharStyle37"/>
          <w:lang w:val="cs-CZ" w:eastAsia="cs-CZ" w:bidi="cs-CZ"/>
        </w:rPr>
        <w:t>p’ir’ašk'ažyv</w:t>
      </w:r>
      <w:r>
        <w:rPr>
          <w:rStyle w:val="CharStyle37"/>
          <w:lang w:val="ru-RU" w:eastAsia="ru-RU" w:bidi="ru-RU"/>
        </w:rPr>
        <w:t>д</w:t>
      </w:r>
      <w:r>
        <w:rPr>
          <w:rStyle w:val="CharStyle37"/>
          <w:lang w:val="cs-CZ" w:eastAsia="cs-CZ" w:bidi="cs-CZ"/>
        </w:rPr>
        <w:t>ť)</w:t>
      </w:r>
      <w:r>
        <w:rPr>
          <w:rStyle w:val="CharStyle37"/>
          <w:lang w:val="cs-CZ" w:eastAsia="cs-CZ" w:bidi="cs-CZ"/>
          <w:vertAlign w:val="subscript"/>
        </w:rPr>
        <w:t>f</w:t>
      </w:r>
      <w:r>
        <w:rPr>
          <w:lang w:val="cs-CZ" w:eastAsia="cs-CZ" w:bidi="cs-CZ"/>
          <w:w w:val="100"/>
          <w:spacing w:val="0"/>
          <w:color w:val="000000"/>
          <w:position w:val="0"/>
        </w:rPr>
        <w:t xml:space="preserve"> </w:t>
      </w:r>
      <w:r>
        <w:rPr>
          <w:lang w:val="pl-PL" w:eastAsia="pl-PL" w:bidi="pl-PL"/>
          <w:w w:val="100"/>
          <w:spacing w:val="0"/>
          <w:color w:val="000000"/>
          <w:position w:val="0"/>
        </w:rPr>
        <w:t xml:space="preserve">lub też nie </w:t>
      </w:r>
      <w:r>
        <w:rPr>
          <w:rStyle w:val="CharStyle37"/>
          <w:lang w:val="cs-CZ" w:eastAsia="cs-CZ" w:bidi="cs-CZ"/>
        </w:rPr>
        <w:t>(z</w:t>
      </w:r>
      <w:r>
        <w:rPr>
          <w:rStyle w:val="CharStyle37"/>
          <w:lang w:val="ru-RU" w:eastAsia="ru-RU" w:bidi="ru-RU"/>
        </w:rPr>
        <w:t>д</w:t>
      </w:r>
      <w:r>
        <w:rPr>
          <w:rStyle w:val="CharStyle37"/>
          <w:lang w:val="cs-CZ" w:eastAsia="cs-CZ" w:bidi="cs-CZ"/>
        </w:rPr>
        <w:t>rab’'iť, sm</w:t>
      </w:r>
      <w:r>
        <w:rPr>
          <w:rStyle w:val="CharStyle37"/>
          <w:lang w:val="ru-RU" w:eastAsia="ru-RU" w:bidi="ru-RU"/>
        </w:rPr>
        <w:t>д</w:t>
      </w:r>
      <w:r>
        <w:rPr>
          <w:rStyle w:val="CharStyle37"/>
          <w:lang w:val="cs-CZ" w:eastAsia="cs-CZ" w:bidi="cs-CZ"/>
        </w:rPr>
        <w:t>kavať).</w:t>
      </w:r>
      <w:r>
        <w:rPr>
          <w:lang w:val="cs-CZ" w:eastAsia="cs-CZ" w:bidi="cs-CZ"/>
          <w:w w:val="100"/>
          <w:spacing w:val="0"/>
          <w:color w:val="000000"/>
          <w:position w:val="0"/>
        </w:rPr>
        <w:t xml:space="preserve"> </w:t>
      </w:r>
      <w:r>
        <w:rPr>
          <w:lang w:val="pl-PL" w:eastAsia="pl-PL" w:bidi="pl-PL"/>
          <w:w w:val="100"/>
          <w:spacing w:val="0"/>
          <w:color w:val="000000"/>
          <w:position w:val="0"/>
        </w:rPr>
        <w:t>2) Zapożyczony jest przedrostek. Temat może być albo rosy</w:t>
        <w:t xml:space="preserve">jski </w:t>
      </w:r>
      <w:r>
        <w:rPr>
          <w:rStyle w:val="CharStyle37"/>
          <w:lang w:val="en-US" w:eastAsia="en-US" w:bidi="en-US"/>
        </w:rPr>
        <w:t>(p</w:t>
      </w:r>
      <w:r>
        <w:rPr>
          <w:rStyle w:val="CharStyle37"/>
          <w:lang w:val="ru-RU" w:eastAsia="ru-RU" w:bidi="ru-RU"/>
        </w:rPr>
        <w:t>д</w:t>
      </w:r>
      <w:r>
        <w:rPr>
          <w:rStyle w:val="CharStyle37"/>
          <w:lang w:val="en-US" w:eastAsia="en-US" w:bidi="en-US"/>
        </w:rPr>
        <w:t>zab’iv'at),</w:t>
      </w:r>
      <w:r>
        <w:rPr>
          <w:lang w:val="en-US" w:eastAsia="en-US" w:bidi="en-US"/>
          <w:w w:val="100"/>
          <w:spacing w:val="0"/>
          <w:color w:val="000000"/>
          <w:position w:val="0"/>
        </w:rPr>
        <w:t xml:space="preserve"> </w:t>
      </w:r>
      <w:r>
        <w:rPr>
          <w:lang w:val="pl-PL" w:eastAsia="pl-PL" w:bidi="pl-PL"/>
          <w:w w:val="100"/>
          <w:spacing w:val="0"/>
          <w:color w:val="000000"/>
          <w:position w:val="0"/>
        </w:rPr>
        <w:t>albo wspólny dla obu języków, oczywiście z uwzględnie</w:t>
        <w:t xml:space="preserve">niem różnic brzmienia </w:t>
      </w:r>
      <w:r>
        <w:rPr>
          <w:rStyle w:val="CharStyle37"/>
        </w:rPr>
        <w:t>(</w:t>
      </w:r>
      <w:r>
        <w:rPr>
          <w:rStyle w:val="CharStyle37"/>
          <w:lang w:val="cs-CZ" w:eastAsia="cs-CZ" w:bidi="cs-CZ"/>
        </w:rPr>
        <w:t>p</w:t>
      </w:r>
      <w:r>
        <w:rPr>
          <w:rStyle w:val="CharStyle37"/>
          <w:lang w:val="ru-RU" w:eastAsia="ru-RU" w:bidi="ru-RU"/>
        </w:rPr>
        <w:t>д</w:t>
      </w:r>
      <w:r>
        <w:rPr>
          <w:rStyle w:val="CharStyle37"/>
        </w:rPr>
        <w:t>x</w:t>
      </w:r>
      <w:r>
        <w:rPr>
          <w:rStyle w:val="CharStyle37"/>
          <w:lang w:val="cs-CZ" w:eastAsia="cs-CZ" w:bidi="cs-CZ"/>
        </w:rPr>
        <w:t>aď'iť</w:t>
      </w:r>
      <w:r>
        <w:rPr>
          <w:lang w:val="pl-PL" w:eastAsia="pl-PL" w:bidi="pl-PL"/>
          <w:w w:val="100"/>
          <w:spacing w:val="0"/>
          <w:color w:val="000000"/>
          <w:position w:val="0"/>
        </w:rPr>
        <w:t xml:space="preserve">, </w:t>
      </w:r>
      <w:r>
        <w:rPr>
          <w:rStyle w:val="CharStyle37"/>
          <w:lang w:val="cs-CZ" w:eastAsia="cs-CZ" w:bidi="cs-CZ"/>
        </w:rPr>
        <w:t>naprav iť),</w:t>
      </w:r>
      <w:r>
        <w:rPr>
          <w:lang w:val="cs-CZ" w:eastAsia="cs-CZ" w:bidi="cs-CZ"/>
          <w:w w:val="100"/>
          <w:spacing w:val="0"/>
          <w:color w:val="000000"/>
          <w:position w:val="0"/>
        </w:rPr>
        <w:t xml:space="preserve"> </w:t>
      </w:r>
      <w:r>
        <w:rPr>
          <w:lang w:val="pl-PL" w:eastAsia="pl-PL" w:bidi="pl-PL"/>
          <w:w w:val="100"/>
          <w:spacing w:val="0"/>
          <w:color w:val="000000"/>
          <w:position w:val="0"/>
        </w:rPr>
        <w:t xml:space="preserve">przy czym wyraz zachowuje takie znaczenie, jakie ma w języku polskim. 3) Trzeci rodzaj zapożyczeń stanowią repliki </w:t>
      </w:r>
      <w:r>
        <w:rPr>
          <w:rStyle w:val="CharStyle37"/>
        </w:rPr>
        <w:t>(dazna-c</w:t>
      </w:r>
      <w:r>
        <w:rPr>
          <w:rStyle w:val="CharStyle37"/>
          <w:lang w:val="ru-RU" w:eastAsia="ru-RU" w:bidi="ru-RU"/>
        </w:rPr>
        <w:t>д)</w:t>
      </w:r>
      <w:r>
        <w:rPr>
          <w:rStyle w:val="CharStyle37"/>
        </w:rPr>
        <w:t>.</w:t>
      </w:r>
    </w:p>
    <w:p>
      <w:pPr>
        <w:pStyle w:val="Style19"/>
        <w:framePr w:w="8940" w:h="9668" w:hRule="exact" w:wrap="none" w:vAnchor="page" w:hAnchor="page" w:x="1343" w:y="1811"/>
        <w:widowControl w:val="0"/>
        <w:keepNext w:val="0"/>
        <w:keepLines w:val="0"/>
        <w:shd w:val="clear" w:color="auto" w:fill="auto"/>
        <w:bidi w:val="0"/>
        <w:jc w:val="both"/>
        <w:spacing w:before="0" w:after="136" w:line="300" w:lineRule="exact"/>
        <w:ind w:left="480" w:right="0" w:firstLine="640"/>
      </w:pPr>
      <w:r>
        <w:rPr>
          <w:lang w:val="pl-PL" w:eastAsia="pl-PL" w:bidi="pl-PL"/>
          <w:w w:val="100"/>
          <w:spacing w:val="0"/>
          <w:color w:val="000000"/>
          <w:position w:val="0"/>
        </w:rPr>
        <w:t>Wyrazy zapożyczone wymawia się tak, jak tego wymaga norma systemu fonetycznego gwary. Samogłoski w wyrazach zapożyczonych ulegają redukcji w taki sam sposób jak i w wyrazach rosyjskich. Za</w:t>
        <w:t xml:space="preserve">pytani informatorzy nie potrafili wymienić odpowiednich wyrazów rosyjskich. Tylko przy wyrazie </w:t>
      </w:r>
      <w:r>
        <w:rPr>
          <w:rStyle w:val="CharStyle37"/>
          <w:lang w:val="cs-CZ" w:eastAsia="cs-CZ" w:bidi="cs-CZ"/>
        </w:rPr>
        <w:t>p'iťašk'ažyv</w:t>
      </w:r>
      <w:r>
        <w:rPr>
          <w:rStyle w:val="CharStyle37"/>
          <w:lang w:val="ru-RU" w:eastAsia="ru-RU" w:bidi="ru-RU"/>
        </w:rPr>
        <w:t>д</w:t>
      </w:r>
      <w:r>
        <w:rPr>
          <w:rStyle w:val="CharStyle37"/>
          <w:lang w:val="cs-CZ" w:eastAsia="cs-CZ" w:bidi="cs-CZ"/>
        </w:rPr>
        <w:t>ť</w:t>
      </w:r>
      <w:r>
        <w:rPr>
          <w:lang w:val="cs-CZ" w:eastAsia="cs-CZ" w:bidi="cs-CZ"/>
          <w:w w:val="100"/>
          <w:spacing w:val="0"/>
          <w:color w:val="000000"/>
          <w:position w:val="0"/>
        </w:rPr>
        <w:t xml:space="preserve"> </w:t>
      </w:r>
      <w:r>
        <w:rPr>
          <w:lang w:val="pl-PL" w:eastAsia="pl-PL" w:bidi="pl-PL"/>
          <w:w w:val="100"/>
          <w:spacing w:val="0"/>
          <w:color w:val="000000"/>
          <w:position w:val="0"/>
        </w:rPr>
        <w:t xml:space="preserve">zapożyczenie nie wyparło odpowiedniego wyrazu rosyjskiego </w:t>
      </w:r>
      <w:r>
        <w:rPr>
          <w:lang w:val="ru-RU" w:eastAsia="ru-RU" w:bidi="ru-RU"/>
          <w:w w:val="100"/>
          <w:spacing w:val="0"/>
          <w:color w:val="000000"/>
          <w:position w:val="0"/>
        </w:rPr>
        <w:t xml:space="preserve">мешать. </w:t>
      </w:r>
      <w:r>
        <w:rPr>
          <w:lang w:val="pl-PL" w:eastAsia="pl-PL" w:bidi="pl-PL"/>
          <w:w w:val="100"/>
          <w:spacing w:val="0"/>
          <w:color w:val="000000"/>
          <w:position w:val="0"/>
        </w:rPr>
        <w:t>Miałam również taki wy</w:t>
        <w:t>padek, kiedy informator powiedział, że po polsku jest ż</w:t>
      </w:r>
      <w:r>
        <w:rPr>
          <w:rStyle w:val="CharStyle37"/>
        </w:rPr>
        <w:t>ondać</w:t>
      </w:r>
      <w:r>
        <w:rPr>
          <w:lang w:val="pl-PL" w:eastAsia="pl-PL" w:bidi="pl-PL"/>
          <w:w w:val="100"/>
          <w:spacing w:val="0"/>
          <w:color w:val="000000"/>
          <w:position w:val="0"/>
        </w:rPr>
        <w:t xml:space="preserve"> a po rosyj</w:t>
        <w:t xml:space="preserve">sku </w:t>
      </w:r>
      <w:r>
        <w:rPr>
          <w:rStyle w:val="CharStyle37"/>
          <w:lang w:val="cs-CZ" w:eastAsia="cs-CZ" w:bidi="cs-CZ"/>
        </w:rPr>
        <w:t>žaďať.</w:t>
      </w:r>
      <w:r>
        <w:rPr>
          <w:lang w:val="cs-CZ" w:eastAsia="cs-CZ" w:bidi="cs-CZ"/>
          <w:w w:val="100"/>
          <w:spacing w:val="0"/>
          <w:color w:val="000000"/>
          <w:position w:val="0"/>
        </w:rPr>
        <w:t xml:space="preserve"> </w:t>
      </w:r>
      <w:r>
        <w:rPr>
          <w:lang w:val="pl-PL" w:eastAsia="pl-PL" w:bidi="pl-PL"/>
          <w:w w:val="100"/>
          <w:spacing w:val="0"/>
          <w:color w:val="000000"/>
          <w:position w:val="0"/>
        </w:rPr>
        <w:t xml:space="preserve">Świadczy to o tym, że zapożyczenia te są mocno zakorzenione w gwarze. Ludność zresztą uświadamia sobie, że w ich języku jest wiele naleciałości obcych, gdyż w rozmowach często słyszy się zdanie: </w:t>
      </w:r>
      <w:r>
        <w:rPr>
          <w:rStyle w:val="CharStyle37"/>
          <w:lang w:val="cs-CZ" w:eastAsia="cs-CZ" w:bidi="cs-CZ"/>
        </w:rPr>
        <w:t xml:space="preserve">naš </w:t>
      </w:r>
      <w:r>
        <w:rPr>
          <w:rStyle w:val="CharStyle37"/>
        </w:rPr>
        <w:t>i̯</w:t>
      </w:r>
      <w:r>
        <w:rPr>
          <w:rStyle w:val="CharStyle37"/>
          <w:lang w:val="cs-CZ" w:eastAsia="cs-CZ" w:bidi="cs-CZ"/>
        </w:rPr>
        <w:t>azyk n'</w:t>
      </w:r>
      <w:r>
        <w:rPr>
          <w:rStyle w:val="CharStyle37"/>
        </w:rPr>
        <w:t xml:space="preserve">a </w:t>
      </w:r>
      <w:r>
        <w:rPr>
          <w:rStyle w:val="CharStyle37"/>
          <w:lang w:val="cs-CZ" w:eastAsia="cs-CZ" w:bidi="cs-CZ"/>
        </w:rPr>
        <w:t>č''isty</w:t>
      </w:r>
      <w:r>
        <w:rPr>
          <w:rStyle w:val="CharStyle37"/>
        </w:rPr>
        <w:t>i̯</w:t>
      </w:r>
      <w:r>
        <w:rPr>
          <w:rStyle w:val="CharStyle37"/>
          <w:lang w:val="cs-CZ" w:eastAsia="cs-CZ" w:bidi="cs-CZ"/>
        </w:rPr>
        <w:t xml:space="preserve">, naš </w:t>
      </w:r>
      <w:r>
        <w:rPr>
          <w:rStyle w:val="CharStyle37"/>
        </w:rPr>
        <w:t>i̯</w:t>
      </w:r>
      <w:r>
        <w:rPr>
          <w:rStyle w:val="CharStyle37"/>
          <w:lang w:val="cs-CZ" w:eastAsia="cs-CZ" w:bidi="cs-CZ"/>
        </w:rPr>
        <w:t xml:space="preserve">azyk </w:t>
      </w:r>
      <w:r>
        <w:rPr>
          <w:rStyle w:val="CharStyle37"/>
        </w:rPr>
        <w:t>m'aś'anyi̯.</w:t>
      </w:r>
    </w:p>
    <w:p>
      <w:pPr>
        <w:pStyle w:val="Style34"/>
        <w:framePr w:w="8940" w:h="9668" w:hRule="exact" w:wrap="none" w:vAnchor="page" w:hAnchor="page" w:x="1343" w:y="1811"/>
        <w:widowControl w:val="0"/>
        <w:keepNext w:val="0"/>
        <w:keepLines w:val="0"/>
        <w:shd w:val="clear" w:color="auto" w:fill="auto"/>
        <w:bidi w:val="0"/>
        <w:jc w:val="left"/>
        <w:spacing w:before="0" w:after="0" w:line="280" w:lineRule="exact"/>
        <w:ind w:left="5900" w:right="0" w:firstLine="0"/>
      </w:pPr>
      <w:r>
        <w:rPr>
          <w:lang w:val="pl-PL" w:eastAsia="pl-PL" w:bidi="pl-PL"/>
          <w:w w:val="100"/>
          <w:spacing w:val="0"/>
          <w:color w:val="000000"/>
          <w:position w:val="0"/>
        </w:rPr>
        <w:t>Iryda Grek-Pabisowa</w:t>
      </w:r>
    </w:p>
    <w:p>
      <w:pPr>
        <w:pStyle w:val="Style34"/>
        <w:framePr w:w="8940" w:h="2299" w:hRule="exact" w:wrap="none" w:vAnchor="page" w:hAnchor="page" w:x="1343" w:y="12147"/>
        <w:widowControl w:val="0"/>
        <w:keepNext w:val="0"/>
        <w:keepLines w:val="0"/>
        <w:shd w:val="clear" w:color="auto" w:fill="auto"/>
        <w:bidi w:val="0"/>
        <w:jc w:val="left"/>
        <w:spacing w:before="0" w:after="309" w:line="280" w:lineRule="exact"/>
        <w:ind w:left="2080" w:right="0" w:firstLine="0"/>
      </w:pPr>
      <w:r>
        <w:rPr>
          <w:lang w:val="pl-PL" w:eastAsia="pl-PL" w:bidi="pl-PL"/>
          <w:w w:val="100"/>
          <w:spacing w:val="0"/>
          <w:color w:val="000000"/>
          <w:position w:val="0"/>
        </w:rPr>
        <w:t>MYŚLIBÓRZ —</w:t>
      </w:r>
      <w:r>
        <w:rPr>
          <w:rStyle w:val="CharStyle36"/>
          <w:i w:val="0"/>
          <w:iCs w:val="0"/>
        </w:rPr>
        <w:t xml:space="preserve"> ZNIEMCZONE — </w:t>
      </w:r>
      <w:r>
        <w:rPr>
          <w:lang w:val="pl-PL" w:eastAsia="pl-PL" w:bidi="pl-PL"/>
          <w:w w:val="100"/>
          <w:spacing w:val="0"/>
          <w:color w:val="000000"/>
          <w:position w:val="0"/>
        </w:rPr>
        <w:t>SOLDIN</w:t>
      </w:r>
    </w:p>
    <w:p>
      <w:pPr>
        <w:pStyle w:val="Style19"/>
        <w:framePr w:w="8940" w:h="2299" w:hRule="exact" w:wrap="none" w:vAnchor="page" w:hAnchor="page" w:x="1343" w:y="12147"/>
        <w:widowControl w:val="0"/>
        <w:keepNext w:val="0"/>
        <w:keepLines w:val="0"/>
        <w:shd w:val="clear" w:color="auto" w:fill="auto"/>
        <w:bidi w:val="0"/>
        <w:jc w:val="both"/>
        <w:spacing w:before="0" w:after="0" w:line="294" w:lineRule="exact"/>
        <w:ind w:left="480" w:right="0" w:firstLine="640"/>
      </w:pPr>
      <w:r>
        <w:rPr>
          <w:lang w:val="pl-PL" w:eastAsia="pl-PL" w:bidi="pl-PL"/>
          <w:w w:val="100"/>
          <w:spacing w:val="0"/>
          <w:color w:val="000000"/>
          <w:position w:val="0"/>
        </w:rPr>
        <w:t xml:space="preserve">Główna Komisja Nazewnicza, nadając wymienionej miejscowości nazwę </w:t>
      </w:r>
      <w:r>
        <w:rPr>
          <w:rStyle w:val="CharStyle37"/>
        </w:rPr>
        <w:t>Myślibórz</w:t>
      </w:r>
      <w:r>
        <w:rPr>
          <w:lang w:val="pl-PL" w:eastAsia="pl-PL" w:bidi="pl-PL"/>
          <w:w w:val="100"/>
          <w:spacing w:val="0"/>
          <w:color w:val="000000"/>
          <w:position w:val="0"/>
        </w:rPr>
        <w:t xml:space="preserve"> oparła się na zapisie z początku XVIII wieku, który nazywa tę miejscowość </w:t>
      </w:r>
      <w:r>
        <w:rPr>
          <w:rStyle w:val="CharStyle37"/>
        </w:rPr>
        <w:t>Mislibori.</w:t>
      </w:r>
      <w:r>
        <w:rPr>
          <w:lang w:val="pl-PL" w:eastAsia="pl-PL" w:bidi="pl-PL"/>
          <w:w w:val="100"/>
          <w:spacing w:val="0"/>
          <w:color w:val="000000"/>
          <w:position w:val="0"/>
        </w:rPr>
        <w:t xml:space="preserve"> Otóż końcowe -i i w tym zapisie można uważać albo za znak zmiękczenia końcowego -r, które dopiero później przeszło w -rz, albo też za końcówkę liczby mnogiej. Wydaje się jednak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06"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24"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48"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451</w:t>
      </w:r>
    </w:p>
    <w:p>
      <w:pPr>
        <w:pStyle w:val="Style19"/>
        <w:framePr w:w="8910" w:h="13344" w:hRule="exact" w:wrap="none" w:vAnchor="page" w:hAnchor="page" w:x="1358" w:y="169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że pierwsze przypuszczenie jest właściwsze. Nazwa zatem </w:t>
      </w:r>
      <w:r>
        <w:rPr>
          <w:rStyle w:val="CharStyle37"/>
        </w:rPr>
        <w:t>Myślibórz</w:t>
      </w:r>
      <w:r>
        <w:rPr>
          <w:lang w:val="pl-PL" w:eastAsia="pl-PL" w:bidi="pl-PL"/>
          <w:w w:val="100"/>
          <w:spacing w:val="0"/>
          <w:color w:val="000000"/>
          <w:position w:val="0"/>
        </w:rPr>
        <w:t xml:space="preserve"> by</w:t>
        <w:t xml:space="preserve">łaby dzierżawczą formacją od staropolskiego imienia </w:t>
      </w:r>
      <w:r>
        <w:rPr>
          <w:rStyle w:val="CharStyle37"/>
        </w:rPr>
        <w:t>Myślibor.</w:t>
      </w:r>
      <w:r>
        <w:rPr>
          <w:lang w:val="pl-PL" w:eastAsia="pl-PL" w:bidi="pl-PL"/>
          <w:w w:val="100"/>
          <w:spacing w:val="0"/>
          <w:color w:val="000000"/>
          <w:position w:val="0"/>
        </w:rPr>
        <w:t xml:space="preserve"> Nazw tego typu jest tysiące na ziemiach polskich, jak np. </w:t>
      </w:r>
      <w:r>
        <w:rPr>
          <w:rStyle w:val="CharStyle37"/>
        </w:rPr>
        <w:t>Poznań, Sieradz, Ło</w:t>
        <w:t>wicz, Wrocław</w:t>
      </w:r>
      <w:r>
        <w:rPr>
          <w:lang w:val="pl-PL" w:eastAsia="pl-PL" w:bidi="pl-PL"/>
          <w:w w:val="100"/>
          <w:spacing w:val="0"/>
          <w:color w:val="000000"/>
          <w:position w:val="0"/>
        </w:rPr>
        <w:t xml:space="preserve"> itd.</w:t>
      </w:r>
    </w:p>
    <w:p>
      <w:pPr>
        <w:pStyle w:val="Style19"/>
        <w:framePr w:w="8910" w:h="13344" w:hRule="exact" w:wrap="none" w:vAnchor="page" w:hAnchor="page" w:x="1358" w:y="169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Zastanawia jednak nazwa niemiecka </w:t>
      </w:r>
      <w:r>
        <w:rPr>
          <w:rStyle w:val="CharStyle37"/>
        </w:rPr>
        <w:t>Soldin</w:t>
      </w:r>
      <w:r>
        <w:rPr>
          <w:lang w:val="pl-PL" w:eastAsia="pl-PL" w:bidi="pl-PL"/>
          <w:w w:val="100"/>
          <w:spacing w:val="0"/>
          <w:color w:val="000000"/>
          <w:position w:val="0"/>
        </w:rPr>
        <w:t xml:space="preserve">. Skąd ona się wzięła i jakie jej pochodzenie? Otóż Niemcy, zajmujący się tą nazwą, zwykle wiązali ją z niem. nazwą </w:t>
      </w:r>
      <w:r>
        <w:rPr>
          <w:rStyle w:val="CharStyle37"/>
        </w:rPr>
        <w:t>soli,</w:t>
      </w:r>
      <w:r>
        <w:rPr>
          <w:lang w:val="pl-PL" w:eastAsia="pl-PL" w:bidi="pl-PL"/>
          <w:w w:val="100"/>
          <w:spacing w:val="0"/>
          <w:color w:val="000000"/>
          <w:position w:val="0"/>
        </w:rPr>
        <w:t xml:space="preserve"> niem. </w:t>
      </w:r>
      <w:r>
        <w:rPr>
          <w:rStyle w:val="CharStyle37"/>
        </w:rPr>
        <w:t>Salz.</w:t>
      </w:r>
      <w:r>
        <w:rPr>
          <w:lang w:val="pl-PL" w:eastAsia="pl-PL" w:bidi="pl-PL"/>
          <w:w w:val="100"/>
          <w:spacing w:val="0"/>
          <w:color w:val="000000"/>
          <w:position w:val="0"/>
        </w:rPr>
        <w:t xml:space="preserve"> Jest prawdą, że starowysokoniemieckie i dzisiejsze literackie niemieckie </w:t>
      </w:r>
      <w:r>
        <w:rPr>
          <w:rStyle w:val="CharStyle37"/>
        </w:rPr>
        <w:t>Salz</w:t>
      </w:r>
      <w:r>
        <w:rPr>
          <w:lang w:val="pl-PL" w:eastAsia="pl-PL" w:bidi="pl-PL"/>
          <w:w w:val="100"/>
          <w:spacing w:val="0"/>
          <w:color w:val="000000"/>
          <w:position w:val="0"/>
        </w:rPr>
        <w:t xml:space="preserve"> = (wymawianemu) </w:t>
      </w:r>
      <w:r>
        <w:rPr>
          <w:rStyle w:val="CharStyle37"/>
        </w:rPr>
        <w:t xml:space="preserve">zalc </w:t>
      </w:r>
      <w:r>
        <w:rPr>
          <w:lang w:val="pl-PL" w:eastAsia="pl-PL" w:bidi="pl-PL"/>
          <w:w w:val="100"/>
          <w:spacing w:val="0"/>
          <w:color w:val="000000"/>
          <w:position w:val="0"/>
        </w:rPr>
        <w:t xml:space="preserve">pochodzi z uprzedniego germańskiego </w:t>
      </w:r>
      <w:r>
        <w:rPr>
          <w:rStyle w:val="CharStyle37"/>
        </w:rPr>
        <w:t>salt,</w:t>
      </w:r>
      <w:r>
        <w:rPr>
          <w:lang w:val="pl-PL" w:eastAsia="pl-PL" w:bidi="pl-PL"/>
          <w:w w:val="100"/>
          <w:spacing w:val="0"/>
          <w:color w:val="000000"/>
          <w:position w:val="0"/>
        </w:rPr>
        <w:t xml:space="preserve"> które ze swej strony znowu jest dalszym ciągiem indoeuropejskiego </w:t>
      </w:r>
      <w:r>
        <w:rPr>
          <w:rStyle w:val="CharStyle37"/>
        </w:rPr>
        <w:t>*sal-d,</w:t>
      </w:r>
      <w:r>
        <w:rPr>
          <w:lang w:val="pl-PL" w:eastAsia="pl-PL" w:bidi="pl-PL"/>
          <w:w w:val="100"/>
          <w:spacing w:val="0"/>
          <w:color w:val="000000"/>
          <w:position w:val="0"/>
        </w:rPr>
        <w:t xml:space="preserve"> które występuje także i u nas w postaci </w:t>
      </w:r>
      <w:r>
        <w:rPr>
          <w:rStyle w:val="CharStyle37"/>
        </w:rPr>
        <w:t>słód</w:t>
      </w:r>
      <w:r>
        <w:rPr>
          <w:lang w:val="pl-PL" w:eastAsia="pl-PL" w:bidi="pl-PL"/>
          <w:w w:val="100"/>
          <w:spacing w:val="0"/>
          <w:color w:val="000000"/>
          <w:position w:val="0"/>
        </w:rPr>
        <w:t xml:space="preserve"> z uprzedniego prasłowiańskiego </w:t>
      </w:r>
      <w:r>
        <w:rPr>
          <w:rStyle w:val="CharStyle37"/>
        </w:rPr>
        <w:t>*sold,</w:t>
      </w:r>
      <w:r>
        <w:rPr>
          <w:lang w:val="pl-PL" w:eastAsia="pl-PL" w:bidi="pl-PL"/>
          <w:w w:val="100"/>
          <w:spacing w:val="0"/>
          <w:color w:val="000000"/>
          <w:position w:val="0"/>
        </w:rPr>
        <w:t xml:space="preserve"> bo indo-europejskie -a- przeszło w językach słowiańskich w -o-. Z tego jednak rdzenia nie da się w żaden sposób wywieść nazwa niem. </w:t>
      </w:r>
      <w:r>
        <w:rPr>
          <w:rStyle w:val="CharStyle37"/>
        </w:rPr>
        <w:t>Soldin,</w:t>
      </w:r>
      <w:r>
        <w:rPr>
          <w:lang w:val="pl-PL" w:eastAsia="pl-PL" w:bidi="pl-PL"/>
          <w:w w:val="100"/>
          <w:spacing w:val="0"/>
          <w:color w:val="000000"/>
          <w:position w:val="0"/>
        </w:rPr>
        <w:t xml:space="preserve"> bo gdyby to była nazwa germańska, tobyśmy się spodziewali </w:t>
      </w:r>
      <w:r>
        <w:rPr>
          <w:rStyle w:val="CharStyle37"/>
        </w:rPr>
        <w:t>*Sal-t-;</w:t>
      </w:r>
      <w:r>
        <w:rPr>
          <w:lang w:val="pl-PL" w:eastAsia="pl-PL" w:bidi="pl-PL"/>
          <w:w w:val="100"/>
          <w:spacing w:val="0"/>
          <w:color w:val="000000"/>
          <w:position w:val="0"/>
        </w:rPr>
        <w:t xml:space="preserve"> gdyby to była nazwa słowiańska, to z rdzenia </w:t>
      </w:r>
      <w:r>
        <w:rPr>
          <w:rStyle w:val="CharStyle37"/>
        </w:rPr>
        <w:t>*sol-d-</w:t>
      </w:r>
      <w:r>
        <w:rPr>
          <w:lang w:val="pl-PL" w:eastAsia="pl-PL" w:bidi="pl-PL"/>
          <w:w w:val="100"/>
          <w:spacing w:val="0"/>
          <w:color w:val="000000"/>
          <w:position w:val="0"/>
        </w:rPr>
        <w:t xml:space="preserve"> należałoby się spodziewać pols. czy też pomorskiego </w:t>
      </w:r>
      <w:r>
        <w:rPr>
          <w:rStyle w:val="CharStyle37"/>
        </w:rPr>
        <w:t>*Słod-.</w:t>
      </w:r>
      <w:r>
        <w:rPr>
          <w:lang w:val="pl-PL" w:eastAsia="pl-PL" w:bidi="pl-PL"/>
          <w:w w:val="100"/>
          <w:spacing w:val="0"/>
          <w:color w:val="000000"/>
          <w:position w:val="0"/>
        </w:rPr>
        <w:t xml:space="preserve"> Znaczeniowe przy tym względy przemawiają prze</w:t>
        <w:t xml:space="preserve">ciw temu wywodowi, bo ani tam w okolicy nie ma żadnych warzelni czy kopalni </w:t>
      </w:r>
      <w:r>
        <w:rPr>
          <w:rStyle w:val="CharStyle37"/>
        </w:rPr>
        <w:t>soli,</w:t>
      </w:r>
      <w:r>
        <w:rPr>
          <w:lang w:val="pl-PL" w:eastAsia="pl-PL" w:bidi="pl-PL"/>
          <w:w w:val="100"/>
          <w:spacing w:val="0"/>
          <w:color w:val="000000"/>
          <w:position w:val="0"/>
        </w:rPr>
        <w:t xml:space="preserve"> ani też </w:t>
      </w:r>
      <w:r>
        <w:rPr>
          <w:rStyle w:val="CharStyle37"/>
        </w:rPr>
        <w:t>słodu,</w:t>
      </w:r>
      <w:r>
        <w:rPr>
          <w:lang w:val="pl-PL" w:eastAsia="pl-PL" w:bidi="pl-PL"/>
          <w:w w:val="100"/>
          <w:spacing w:val="0"/>
          <w:color w:val="000000"/>
          <w:position w:val="0"/>
        </w:rPr>
        <w:t xml:space="preserve"> który jest wytworem późniejszym. Należy za</w:t>
        <w:t xml:space="preserve">tem się obejrzeć za wywodem innym. Jest w języku polskim wyraz </w:t>
      </w:r>
      <w:r>
        <w:rPr>
          <w:rStyle w:val="CharStyle37"/>
        </w:rPr>
        <w:t xml:space="preserve">żlódź </w:t>
      </w:r>
      <w:r>
        <w:rPr>
          <w:rStyle w:val="CharStyle37"/>
          <w:lang w:val="fr-FR" w:eastAsia="fr-FR" w:bidi="fr-FR"/>
        </w:rPr>
        <w:t>«</w:t>
      </w:r>
      <w:r>
        <w:rPr>
          <w:rStyle w:val="CharStyle37"/>
        </w:rPr>
        <w:t>gololedź,</w:t>
      </w:r>
      <w:r>
        <w:rPr>
          <w:lang w:val="pl-PL" w:eastAsia="pl-PL" w:bidi="pl-PL"/>
          <w:w w:val="100"/>
          <w:spacing w:val="0"/>
          <w:color w:val="000000"/>
          <w:position w:val="0"/>
        </w:rPr>
        <w:t xml:space="preserve"> deszcz zamarzający, topniejący lód itp.», u najbliższych na</w:t>
        <w:t xml:space="preserve">szych krewniaków Obodrytów </w:t>
      </w:r>
      <w:r>
        <w:rPr>
          <w:rStyle w:val="CharStyle37"/>
        </w:rPr>
        <w:t>zlod</w:t>
      </w:r>
      <w:r>
        <w:rPr>
          <w:lang w:val="pl-PL" w:eastAsia="pl-PL" w:bidi="pl-PL"/>
          <w:w w:val="100"/>
          <w:spacing w:val="0"/>
          <w:color w:val="000000"/>
          <w:position w:val="0"/>
        </w:rPr>
        <w:t xml:space="preserve"> «grad». Wyraz ten pochodzi z uprzed</w:t>
        <w:t xml:space="preserve">niego </w:t>
      </w:r>
      <w:r>
        <w:rPr>
          <w:rStyle w:val="CharStyle37"/>
        </w:rPr>
        <w:t>*żełd-,</w:t>
      </w:r>
      <w:r>
        <w:rPr>
          <w:lang w:val="pl-PL" w:eastAsia="pl-PL" w:bidi="pl-PL"/>
          <w:w w:val="100"/>
          <w:spacing w:val="0"/>
          <w:color w:val="000000"/>
          <w:position w:val="0"/>
        </w:rPr>
        <w:t xml:space="preserve"> które przemieniło się przed przestawką płynnych w </w:t>
      </w:r>
      <w:r>
        <w:rPr>
          <w:rStyle w:val="CharStyle37"/>
        </w:rPr>
        <w:t xml:space="preserve">*żołd- </w:t>
      </w:r>
      <w:r>
        <w:rPr>
          <w:lang w:val="pl-PL" w:eastAsia="pl-PL" w:bidi="pl-PL"/>
          <w:w w:val="100"/>
          <w:spacing w:val="0"/>
          <w:color w:val="000000"/>
          <w:position w:val="0"/>
        </w:rPr>
        <w:t xml:space="preserve">i następnie po przestawce dało dzisiejsze </w:t>
      </w:r>
      <w:r>
        <w:rPr>
          <w:rStyle w:val="CharStyle37"/>
        </w:rPr>
        <w:t>żlod-.</w:t>
      </w:r>
      <w:r>
        <w:rPr>
          <w:lang w:val="pl-PL" w:eastAsia="pl-PL" w:bidi="pl-PL"/>
          <w:w w:val="100"/>
          <w:spacing w:val="0"/>
          <w:color w:val="000000"/>
          <w:position w:val="0"/>
        </w:rPr>
        <w:t xml:space="preserve"> Jak stąd wynika, i z tej postaci nie da się wywieść nazwy </w:t>
      </w:r>
      <w:r>
        <w:rPr>
          <w:rStyle w:val="CharStyle37"/>
        </w:rPr>
        <w:t>Soldin.</w:t>
      </w:r>
      <w:r>
        <w:rPr>
          <w:lang w:val="pl-PL" w:eastAsia="pl-PL" w:bidi="pl-PL"/>
          <w:w w:val="100"/>
          <w:spacing w:val="0"/>
          <w:color w:val="000000"/>
          <w:position w:val="0"/>
        </w:rPr>
        <w:t xml:space="preserve"> Ale da się wywieść z tego właśnie rdzenia, bo rdzeń ten obok formy </w:t>
      </w:r>
      <w:r>
        <w:rPr>
          <w:rStyle w:val="CharStyle37"/>
        </w:rPr>
        <w:t>*želd-</w:t>
      </w:r>
      <w:r>
        <w:rPr>
          <w:lang w:val="pl-PL" w:eastAsia="pl-PL" w:bidi="pl-PL"/>
          <w:w w:val="100"/>
          <w:spacing w:val="0"/>
          <w:color w:val="000000"/>
          <w:position w:val="0"/>
        </w:rPr>
        <w:t xml:space="preserve"> posiadał oboczność w postaci </w:t>
      </w:r>
      <w:r>
        <w:rPr>
          <w:rStyle w:val="CharStyle37"/>
        </w:rPr>
        <w:t xml:space="preserve">*žóld-, </w:t>
      </w:r>
      <w:r>
        <w:rPr>
          <w:lang w:val="pl-PL" w:eastAsia="pl-PL" w:bidi="pl-PL"/>
          <w:w w:val="100"/>
          <w:spacing w:val="0"/>
          <w:color w:val="000000"/>
          <w:position w:val="0"/>
        </w:rPr>
        <w:t xml:space="preserve">które można także napisać </w:t>
      </w:r>
      <w:r>
        <w:rPr>
          <w:rStyle w:val="CharStyle37"/>
        </w:rPr>
        <w:t>ž</w:t>
      </w:r>
      <w:r>
        <w:rPr>
          <w:rStyle w:val="CharStyle37"/>
          <w:lang w:val="fr-FR" w:eastAsia="fr-FR" w:bidi="fr-FR"/>
        </w:rPr>
        <w:t>l'd-,</w:t>
      </w:r>
      <w:r>
        <w:rPr>
          <w:lang w:val="fr-FR" w:eastAsia="fr-FR" w:bidi="fr-FR"/>
          <w:w w:val="100"/>
          <w:spacing w:val="0"/>
          <w:color w:val="000000"/>
          <w:position w:val="0"/>
        </w:rPr>
        <w:t xml:space="preserve"> </w:t>
      </w:r>
      <w:r>
        <w:rPr>
          <w:lang w:val="pl-PL" w:eastAsia="pl-PL" w:bidi="pl-PL"/>
          <w:w w:val="100"/>
          <w:spacing w:val="0"/>
          <w:color w:val="000000"/>
          <w:position w:val="0"/>
        </w:rPr>
        <w:t xml:space="preserve">gdzie znaki </w:t>
      </w:r>
      <w:r>
        <w:rPr>
          <w:rStyle w:val="CharStyle37"/>
          <w:lang w:val="ru-RU" w:eastAsia="ru-RU" w:bidi="ru-RU"/>
        </w:rPr>
        <w:t>-ъ</w:t>
      </w:r>
      <w:r>
        <w:rPr>
          <w:rStyle w:val="CharStyle37"/>
        </w:rPr>
        <w:t>l</w:t>
      </w:r>
      <w:r>
        <w:rPr>
          <w:rStyle w:val="CharStyle37"/>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czy też ļ' oznaczają zgloskotwórcze miękkie ļ'</w:t>
      </w:r>
      <w:r>
        <w:rPr>
          <w:rStyle w:val="CharStyle37"/>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Otóż w dialektach pomorskich i północnopolskich takie ļ' przeszło w ł</w:t>
      </w:r>
      <w:r>
        <w:rPr>
          <w:rStyle w:val="CharStyle37"/>
        </w:rPr>
        <w:t>,</w:t>
      </w:r>
      <w:r>
        <w:rPr>
          <w:lang w:val="pl-PL" w:eastAsia="pl-PL" w:bidi="pl-PL"/>
          <w:w w:val="100"/>
          <w:spacing w:val="0"/>
          <w:color w:val="000000"/>
          <w:position w:val="0"/>
        </w:rPr>
        <w:t xml:space="preserve"> to znaczy uległo stwardnieniu na zgłoskotwórcze twarde ļ'</w:t>
      </w:r>
      <w:r>
        <w:rPr>
          <w:rStyle w:val="CharStyle37"/>
        </w:rPr>
        <w:t>.</w:t>
      </w:r>
      <w:r>
        <w:rPr>
          <w:lang w:val="pl-PL" w:eastAsia="pl-PL" w:bidi="pl-PL"/>
          <w:w w:val="100"/>
          <w:spacing w:val="0"/>
          <w:color w:val="000000"/>
          <w:position w:val="0"/>
        </w:rPr>
        <w:t xml:space="preserve"> A takie ļ' przemieniło się na </w:t>
      </w:r>
      <w:r>
        <w:rPr>
          <w:rStyle w:val="CharStyle37"/>
        </w:rPr>
        <w:t>oł.</w:t>
      </w:r>
      <w:r>
        <w:rPr>
          <w:lang w:val="pl-PL" w:eastAsia="pl-PL" w:bidi="pl-PL"/>
          <w:w w:val="100"/>
          <w:spacing w:val="0"/>
          <w:color w:val="000000"/>
          <w:position w:val="0"/>
        </w:rPr>
        <w:t xml:space="preserve"> Przemiany takie mamy np. w nazwie </w:t>
      </w:r>
      <w:r>
        <w:rPr>
          <w:rStyle w:val="CharStyle37"/>
        </w:rPr>
        <w:t>Pułtuska,</w:t>
      </w:r>
      <w:r>
        <w:rPr>
          <w:lang w:val="pl-PL" w:eastAsia="pl-PL" w:bidi="pl-PL"/>
          <w:w w:val="100"/>
          <w:spacing w:val="0"/>
          <w:color w:val="000000"/>
          <w:position w:val="0"/>
        </w:rPr>
        <w:t xml:space="preserve"> który w XIII wieku zwał się </w:t>
      </w:r>
      <w:r>
        <w:rPr>
          <w:rStyle w:val="CharStyle37"/>
        </w:rPr>
        <w:t>Połtowsk(e)</w:t>
      </w:r>
      <w:r>
        <w:rPr>
          <w:lang w:val="pl-PL" w:eastAsia="pl-PL" w:bidi="pl-PL"/>
          <w:w w:val="100"/>
          <w:spacing w:val="0"/>
          <w:color w:val="000000"/>
          <w:position w:val="0"/>
        </w:rPr>
        <w:t xml:space="preserve"> od rzeczki </w:t>
      </w:r>
      <w:r>
        <w:rPr>
          <w:rStyle w:val="CharStyle37"/>
        </w:rPr>
        <w:t>Połtowy = Pełtwi</w:t>
      </w:r>
      <w:r>
        <w:rPr>
          <w:lang w:val="pl-PL" w:eastAsia="pl-PL" w:bidi="pl-PL"/>
          <w:w w:val="100"/>
          <w:spacing w:val="0"/>
          <w:color w:val="000000"/>
          <w:position w:val="0"/>
        </w:rPr>
        <w:t xml:space="preserve"> (postać południowopolska) i innych. Otóż nazwa </w:t>
      </w:r>
      <w:r>
        <w:rPr>
          <w:rStyle w:val="CharStyle37"/>
        </w:rPr>
        <w:t xml:space="preserve">Soldin </w:t>
      </w:r>
      <w:r>
        <w:rPr>
          <w:lang w:val="pl-PL" w:eastAsia="pl-PL" w:bidi="pl-PL"/>
          <w:w w:val="100"/>
          <w:spacing w:val="0"/>
          <w:color w:val="000000"/>
          <w:position w:val="0"/>
        </w:rPr>
        <w:t xml:space="preserve">(zniemczona) pokrywa uprzednie pomorsko-polskie </w:t>
      </w:r>
      <w:r>
        <w:rPr>
          <w:rStyle w:val="CharStyle37"/>
        </w:rPr>
        <w:t>*żołd-yń</w:t>
      </w:r>
      <w:r>
        <w:rPr>
          <w:lang w:val="pl-PL" w:eastAsia="pl-PL" w:bidi="pl-PL"/>
          <w:w w:val="100"/>
          <w:spacing w:val="0"/>
          <w:color w:val="000000"/>
          <w:position w:val="0"/>
        </w:rPr>
        <w:t xml:space="preserve"> lub </w:t>
      </w:r>
      <w:r>
        <w:rPr>
          <w:rStyle w:val="CharStyle37"/>
        </w:rPr>
        <w:t xml:space="preserve">*żołd-in~, </w:t>
      </w:r>
      <w:r>
        <w:rPr>
          <w:lang w:val="pl-PL" w:eastAsia="pl-PL" w:bidi="pl-PL"/>
          <w:w w:val="100"/>
          <w:spacing w:val="0"/>
          <w:color w:val="000000"/>
          <w:position w:val="0"/>
        </w:rPr>
        <w:t xml:space="preserve">ponieważ Niemcy nie mają w swoim języku </w:t>
      </w:r>
      <w:r>
        <w:rPr>
          <w:rStyle w:val="CharStyle37"/>
        </w:rPr>
        <w:t>ż,</w:t>
      </w:r>
      <w:r>
        <w:rPr>
          <w:lang w:val="pl-PL" w:eastAsia="pl-PL" w:bidi="pl-PL"/>
          <w:w w:val="100"/>
          <w:spacing w:val="0"/>
          <w:color w:val="000000"/>
          <w:position w:val="0"/>
        </w:rPr>
        <w:t xml:space="preserve"> więc zastąpili je przez Z- pisane S-, co w alfabecie niemieckim jest normą. Wydaje się, że nazwa brzmiała raczej </w:t>
      </w:r>
      <w:r>
        <w:rPr>
          <w:rStyle w:val="CharStyle37"/>
        </w:rPr>
        <w:t>*Żołdyń</w:t>
      </w:r>
      <w:r>
        <w:rPr>
          <w:lang w:val="pl-PL" w:eastAsia="pl-PL" w:bidi="pl-PL"/>
          <w:w w:val="100"/>
          <w:spacing w:val="0"/>
          <w:color w:val="000000"/>
          <w:position w:val="0"/>
        </w:rPr>
        <w:t xml:space="preserve"> niż </w:t>
      </w:r>
      <w:r>
        <w:rPr>
          <w:rStyle w:val="CharStyle37"/>
        </w:rPr>
        <w:t>*Żołdin</w:t>
      </w:r>
      <w:r>
        <w:rPr>
          <w:lang w:val="pl-PL" w:eastAsia="pl-PL" w:bidi="pl-PL"/>
          <w:w w:val="100"/>
          <w:spacing w:val="0"/>
          <w:color w:val="000000"/>
          <w:position w:val="0"/>
        </w:rPr>
        <w:t xml:space="preserve"> i jest formacją taką, jak </w:t>
      </w:r>
      <w:r>
        <w:rPr>
          <w:rStyle w:val="CharStyle37"/>
        </w:rPr>
        <w:t>Gost-yń</w:t>
      </w:r>
      <w:r>
        <w:rPr>
          <w:lang w:val="pl-PL" w:eastAsia="pl-PL" w:bidi="pl-PL"/>
          <w:w w:val="100"/>
          <w:spacing w:val="0"/>
          <w:color w:val="000000"/>
          <w:position w:val="0"/>
        </w:rPr>
        <w:t>, Pro</w:t>
      </w:r>
      <w:r>
        <w:rPr>
          <w:rStyle w:val="CharStyle37"/>
        </w:rPr>
        <w:t>styń(ia)</w:t>
      </w:r>
      <w:r>
        <w:rPr>
          <w:lang w:val="pl-PL" w:eastAsia="pl-PL" w:bidi="pl-PL"/>
          <w:w w:val="100"/>
          <w:spacing w:val="0"/>
          <w:color w:val="000000"/>
          <w:position w:val="0"/>
        </w:rPr>
        <w:t xml:space="preserve"> itp. Znaczeniowo wywód ten ma wszelkie podstawy, bo, jak wia</w:t>
        <w:t xml:space="preserve">domo, </w:t>
      </w:r>
      <w:r>
        <w:rPr>
          <w:rStyle w:val="CharStyle37"/>
        </w:rPr>
        <w:t>Myślibórz</w:t>
      </w:r>
      <w:r>
        <w:rPr>
          <w:lang w:val="pl-PL" w:eastAsia="pl-PL" w:bidi="pl-PL"/>
          <w:w w:val="100"/>
          <w:spacing w:val="0"/>
          <w:color w:val="000000"/>
          <w:position w:val="0"/>
        </w:rPr>
        <w:t xml:space="preserve"> leży na jeziorem i wśród bagnistej okolicy, gdzie o </w:t>
      </w:r>
      <w:r>
        <w:rPr>
          <w:rStyle w:val="CharStyle37"/>
        </w:rPr>
        <w:t>golo</w:t>
        <w:t>ledź,</w:t>
      </w:r>
      <w:r>
        <w:rPr>
          <w:lang w:val="pl-PL" w:eastAsia="pl-PL" w:bidi="pl-PL"/>
          <w:w w:val="100"/>
          <w:spacing w:val="0"/>
          <w:color w:val="000000"/>
          <w:position w:val="0"/>
        </w:rPr>
        <w:t xml:space="preserve"> topniejący lód lub zamarzający deszcz jest łatwo. Rdzeń słow. </w:t>
      </w:r>
      <w:r>
        <w:rPr>
          <w:rStyle w:val="CharStyle37"/>
        </w:rPr>
        <w:t>*żeld-</w:t>
      </w:r>
      <w:r>
        <w:rPr>
          <w:lang w:val="pl-PL" w:eastAsia="pl-PL" w:bidi="pl-PL"/>
          <w:w w:val="100"/>
          <w:spacing w:val="0"/>
          <w:color w:val="000000"/>
          <w:position w:val="0"/>
        </w:rPr>
        <w:t xml:space="preserve"> pochodzi z uprzedniego </w:t>
      </w:r>
      <w:r>
        <w:rPr>
          <w:rStyle w:val="CharStyle37"/>
        </w:rPr>
        <w:t>geld-,</w:t>
      </w:r>
      <w:r>
        <w:rPr>
          <w:lang w:val="pl-PL" w:eastAsia="pl-PL" w:bidi="pl-PL"/>
          <w:w w:val="100"/>
          <w:spacing w:val="0"/>
          <w:color w:val="000000"/>
          <w:position w:val="0"/>
        </w:rPr>
        <w:t xml:space="preserve"> w starocerkiewno-słowiańskim dał </w:t>
      </w:r>
      <w:r>
        <w:rPr>
          <w:rStyle w:val="CharStyle37"/>
        </w:rPr>
        <w:t>ž</w:t>
      </w:r>
      <w:r>
        <w:rPr>
          <w:rStyle w:val="CharStyle37"/>
          <w:lang w:val="cs-CZ" w:eastAsia="cs-CZ" w:bidi="cs-CZ"/>
        </w:rPr>
        <w:t>lědica</w:t>
      </w:r>
      <w:r>
        <w:rPr>
          <w:lang w:val="cs-CZ" w:eastAsia="cs-CZ" w:bidi="cs-CZ"/>
          <w:w w:val="100"/>
          <w:spacing w:val="0"/>
          <w:color w:val="000000"/>
          <w:position w:val="0"/>
        </w:rPr>
        <w:t xml:space="preserve"> </w:t>
      </w:r>
      <w:r>
        <w:rPr>
          <w:lang w:val="pl-PL" w:eastAsia="pl-PL" w:bidi="pl-PL"/>
          <w:w w:val="100"/>
          <w:spacing w:val="0"/>
          <w:color w:val="000000"/>
          <w:position w:val="0"/>
        </w:rPr>
        <w:t xml:space="preserve">«gołoledź» i stoi w związku z łacińskim </w:t>
      </w:r>
      <w:r>
        <w:rPr>
          <w:rStyle w:val="CharStyle37"/>
          <w:lang w:val="cs-CZ" w:eastAsia="cs-CZ" w:bidi="cs-CZ"/>
        </w:rPr>
        <w:t>gelu</w:t>
      </w:r>
      <w:r>
        <w:rPr>
          <w:lang w:val="cs-CZ" w:eastAsia="cs-CZ" w:bidi="cs-CZ"/>
          <w:w w:val="100"/>
          <w:spacing w:val="0"/>
          <w:color w:val="000000"/>
          <w:position w:val="0"/>
        </w:rPr>
        <w:t xml:space="preserve"> </w:t>
      </w:r>
      <w:r>
        <w:rPr>
          <w:lang w:val="pl-PL" w:eastAsia="pl-PL" w:bidi="pl-PL"/>
          <w:w w:val="100"/>
          <w:spacing w:val="0"/>
          <w:color w:val="000000"/>
          <w:position w:val="0"/>
        </w:rPr>
        <w:t xml:space="preserve">«lód», </w:t>
      </w:r>
      <w:r>
        <w:rPr>
          <w:rStyle w:val="CharStyle37"/>
        </w:rPr>
        <w:t>gelidus</w:t>
      </w:r>
      <w:r>
        <w:rPr>
          <w:lang w:val="pl-PL" w:eastAsia="pl-PL" w:bidi="pl-PL"/>
          <w:w w:val="100"/>
          <w:spacing w:val="0"/>
          <w:color w:val="000000"/>
          <w:position w:val="0"/>
        </w:rPr>
        <w:t xml:space="preserve"> «zim</w:t>
        <w:t xml:space="preserve">ny», niem. </w:t>
      </w:r>
      <w:r>
        <w:rPr>
          <w:rStyle w:val="CharStyle37"/>
        </w:rPr>
        <w:t>kalt</w:t>
      </w:r>
      <w:r>
        <w:rPr>
          <w:lang w:val="pl-PL" w:eastAsia="pl-PL" w:bidi="pl-PL"/>
          <w:w w:val="100"/>
          <w:spacing w:val="0"/>
          <w:color w:val="000000"/>
          <w:position w:val="0"/>
        </w:rPr>
        <w:t xml:space="preserve"> itd. Wygłosowe </w:t>
      </w:r>
      <w:r>
        <w:rPr>
          <w:rStyle w:val="CharStyle37"/>
        </w:rPr>
        <w:t>-ń</w:t>
      </w:r>
      <w:r>
        <w:rPr>
          <w:lang w:val="pl-PL" w:eastAsia="pl-PL" w:bidi="pl-PL"/>
          <w:w w:val="100"/>
          <w:spacing w:val="0"/>
          <w:color w:val="000000"/>
          <w:position w:val="0"/>
        </w:rPr>
        <w:t xml:space="preserve"> zostało zastąpione przez niem. -</w:t>
      </w:r>
      <w:r>
        <w:rPr>
          <w:rStyle w:val="CharStyle37"/>
        </w:rPr>
        <w:t>n,</w:t>
      </w:r>
      <w:r>
        <w:rPr>
          <w:lang w:val="pl-PL" w:eastAsia="pl-PL" w:bidi="pl-PL"/>
          <w:w w:val="100"/>
          <w:spacing w:val="0"/>
          <w:color w:val="000000"/>
          <w:position w:val="0"/>
        </w:rPr>
        <w:t xml:space="preserve"> co jest normą, bo niemczyzna usuwa miękkie spółgłoski polskie, zastępując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94"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452</w:t>
      </w:r>
    </w:p>
    <w:p>
      <w:pPr>
        <w:pStyle w:val="Style30"/>
        <w:framePr w:wrap="none" w:vAnchor="page" w:hAnchor="page" w:x="4448"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86"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886" w:h="1680" w:hRule="exact" w:wrap="none" w:vAnchor="page" w:hAnchor="page" w:x="1370" w:y="181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je przez własne twarde, gdyż nie posiada spółgłosek miękkich. Stąd też </w:t>
      </w:r>
      <w:r>
        <w:rPr>
          <w:rStyle w:val="CharStyle37"/>
        </w:rPr>
        <w:t>Gdańsk</w:t>
      </w:r>
      <w:r>
        <w:rPr>
          <w:lang w:val="pl-PL" w:eastAsia="pl-PL" w:bidi="pl-PL"/>
          <w:w w:val="100"/>
          <w:spacing w:val="0"/>
          <w:color w:val="000000"/>
          <w:position w:val="0"/>
        </w:rPr>
        <w:t xml:space="preserve"> dało niem. </w:t>
      </w:r>
      <w:r>
        <w:rPr>
          <w:rStyle w:val="CharStyle37"/>
          <w:lang w:val="en-US" w:eastAsia="en-US" w:bidi="en-US"/>
        </w:rPr>
        <w:t>Danzig</w:t>
      </w:r>
      <w:r>
        <w:rPr>
          <w:lang w:val="pl-PL" w:eastAsia="pl-PL" w:bidi="pl-PL"/>
          <w:w w:val="100"/>
          <w:spacing w:val="0"/>
          <w:color w:val="000000"/>
          <w:position w:val="0"/>
        </w:rPr>
        <w:t xml:space="preserve">, </w:t>
      </w:r>
      <w:r>
        <w:rPr>
          <w:lang w:val="fr-FR" w:eastAsia="fr-FR" w:bidi="fr-FR"/>
          <w:w w:val="100"/>
          <w:spacing w:val="0"/>
          <w:color w:val="000000"/>
          <w:position w:val="0"/>
        </w:rPr>
        <w:t xml:space="preserve">pols. </w:t>
      </w:r>
      <w:r>
        <w:rPr>
          <w:rStyle w:val="CharStyle37"/>
        </w:rPr>
        <w:t>Toruń</w:t>
      </w:r>
      <w:r>
        <w:rPr>
          <w:lang w:val="pl-PL" w:eastAsia="pl-PL" w:bidi="pl-PL"/>
          <w:w w:val="100"/>
          <w:spacing w:val="0"/>
          <w:color w:val="000000"/>
          <w:position w:val="0"/>
        </w:rPr>
        <w:t xml:space="preserve"> niem. </w:t>
      </w:r>
      <w:r>
        <w:rPr>
          <w:rStyle w:val="CharStyle37"/>
          <w:lang w:val="en-US" w:eastAsia="en-US" w:bidi="en-US"/>
        </w:rPr>
        <w:t>Torn</w:t>
      </w:r>
      <w:r>
        <w:rPr>
          <w:rStyle w:val="CharStyle37"/>
        </w:rPr>
        <w:t>,</w:t>
      </w:r>
      <w:r>
        <w:rPr>
          <w:lang w:val="pl-PL" w:eastAsia="pl-PL" w:bidi="pl-PL"/>
          <w:w w:val="100"/>
          <w:spacing w:val="0"/>
          <w:color w:val="000000"/>
          <w:position w:val="0"/>
        </w:rPr>
        <w:t xml:space="preserve"> </w:t>
      </w:r>
      <w:r>
        <w:rPr>
          <w:lang w:val="fr-FR" w:eastAsia="fr-FR" w:bidi="fr-FR"/>
          <w:w w:val="100"/>
          <w:spacing w:val="0"/>
          <w:color w:val="000000"/>
          <w:position w:val="0"/>
        </w:rPr>
        <w:t xml:space="preserve">pols. </w:t>
      </w:r>
      <w:r>
        <w:rPr>
          <w:rStyle w:val="CharStyle37"/>
        </w:rPr>
        <w:t xml:space="preserve">Gniezno Gnesen, </w:t>
      </w:r>
      <w:r>
        <w:rPr>
          <w:lang w:val="pl-PL" w:eastAsia="pl-PL" w:bidi="pl-PL"/>
          <w:w w:val="100"/>
          <w:spacing w:val="0"/>
          <w:color w:val="000000"/>
          <w:position w:val="0"/>
        </w:rPr>
        <w:t xml:space="preserve">pols. </w:t>
      </w:r>
      <w:r>
        <w:rPr>
          <w:rStyle w:val="CharStyle37"/>
          <w:lang w:val="cs-CZ" w:eastAsia="cs-CZ" w:bidi="cs-CZ"/>
        </w:rPr>
        <w:t xml:space="preserve">Nisa, </w:t>
      </w:r>
      <w:r>
        <w:rPr>
          <w:rStyle w:val="CharStyle37"/>
        </w:rPr>
        <w:t>Nidek,</w:t>
      </w:r>
      <w:r>
        <w:rPr>
          <w:lang w:val="pl-PL" w:eastAsia="pl-PL" w:bidi="pl-PL"/>
          <w:w w:val="100"/>
          <w:spacing w:val="0"/>
          <w:color w:val="000000"/>
          <w:position w:val="0"/>
        </w:rPr>
        <w:t xml:space="preserve"> niem. </w:t>
      </w:r>
      <w:r>
        <w:rPr>
          <w:rStyle w:val="CharStyle37"/>
          <w:lang w:val="cs-CZ" w:eastAsia="cs-CZ" w:bidi="cs-CZ"/>
        </w:rPr>
        <w:t xml:space="preserve">Nisa, </w:t>
      </w:r>
      <w:r>
        <w:rPr>
          <w:rStyle w:val="CharStyle37"/>
        </w:rPr>
        <w:t>Niedeck,</w:t>
      </w:r>
      <w:r>
        <w:rPr>
          <w:lang w:val="pl-PL" w:eastAsia="pl-PL" w:bidi="pl-PL"/>
          <w:w w:val="100"/>
          <w:spacing w:val="0"/>
          <w:color w:val="000000"/>
          <w:position w:val="0"/>
        </w:rPr>
        <w:t xml:space="preserve"> któreśmy przejęli od Niemców na powrót w postaci </w:t>
      </w:r>
      <w:r>
        <w:rPr>
          <w:rStyle w:val="CharStyle37"/>
        </w:rPr>
        <w:t>Nysa, Nydek</w:t>
      </w:r>
      <w:r>
        <w:rPr>
          <w:lang w:val="pl-PL" w:eastAsia="pl-PL" w:bidi="pl-PL"/>
          <w:w w:val="100"/>
          <w:spacing w:val="0"/>
          <w:color w:val="000000"/>
          <w:position w:val="0"/>
        </w:rPr>
        <w:t xml:space="preserve"> itd.</w:t>
      </w:r>
    </w:p>
    <w:p>
      <w:pPr>
        <w:pStyle w:val="Style34"/>
        <w:framePr w:w="8886" w:h="1680" w:hRule="exact" w:wrap="none" w:vAnchor="page" w:hAnchor="page" w:x="1370" w:y="1819"/>
        <w:widowControl w:val="0"/>
        <w:keepNext w:val="0"/>
        <w:keepLines w:val="0"/>
        <w:shd w:val="clear" w:color="auto" w:fill="auto"/>
        <w:bidi w:val="0"/>
        <w:jc w:val="left"/>
        <w:spacing w:before="0" w:after="0" w:line="280" w:lineRule="exact"/>
        <w:ind w:left="6400" w:right="0" w:firstLine="0"/>
      </w:pPr>
      <w:r>
        <w:rPr>
          <w:lang w:val="pl-PL" w:eastAsia="pl-PL" w:bidi="pl-PL"/>
          <w:w w:val="100"/>
          <w:spacing w:val="0"/>
          <w:color w:val="000000"/>
          <w:position w:val="0"/>
        </w:rPr>
        <w:t>Mikołaj Rudnicki</w:t>
      </w:r>
    </w:p>
    <w:p>
      <w:pPr>
        <w:pStyle w:val="Style19"/>
        <w:framePr w:w="8886" w:h="10990" w:hRule="exact" w:wrap="none" w:vAnchor="page" w:hAnchor="page" w:x="1370" w:y="4123"/>
        <w:widowControl w:val="0"/>
        <w:keepNext w:val="0"/>
        <w:keepLines w:val="0"/>
        <w:shd w:val="clear" w:color="auto" w:fill="auto"/>
        <w:bidi w:val="0"/>
        <w:spacing w:before="0" w:after="360" w:line="312" w:lineRule="exact"/>
        <w:ind w:left="0" w:right="0" w:firstLine="0"/>
      </w:pPr>
      <w:r>
        <w:rPr>
          <w:lang w:val="pl-PL" w:eastAsia="pl-PL" w:bidi="pl-PL"/>
          <w:w w:val="100"/>
          <w:spacing w:val="0"/>
          <w:color w:val="000000"/>
          <w:position w:val="0"/>
        </w:rPr>
        <w:t>WYMOWA, PISOWNIA, TRANSKRYPCJA i ODMIANA NAZWISK</w:t>
        <w:br/>
        <w:t>WĘGIERSKICH W JĘZYKU POLSKIM</w:t>
      </w:r>
    </w:p>
    <w:p>
      <w:pPr>
        <w:pStyle w:val="Style19"/>
        <w:framePr w:w="8886" w:h="10990" w:hRule="exact" w:wrap="none" w:vAnchor="page" w:hAnchor="page" w:x="1370" w:y="4123"/>
        <w:widowControl w:val="0"/>
        <w:keepNext w:val="0"/>
        <w:keepLines w:val="0"/>
        <w:shd w:val="clear" w:color="auto" w:fill="auto"/>
        <w:bidi w:val="0"/>
        <w:jc w:val="both"/>
        <w:spacing w:before="0" w:after="386" w:line="312" w:lineRule="exact"/>
        <w:ind w:left="0" w:right="0" w:firstLine="700"/>
      </w:pPr>
      <w:r>
        <w:rPr>
          <w:lang w:val="pl-PL" w:eastAsia="pl-PL" w:bidi="pl-PL"/>
          <w:w w:val="100"/>
          <w:spacing w:val="0"/>
          <w:color w:val="000000"/>
          <w:position w:val="0"/>
        </w:rPr>
        <w:t>W obecnym okresie wzmożonej współpracy politycznej, gospodar</w:t>
        <w:t>czej i kulturalnej między Polską a Węgrami coraz częściej spotykamy w naszych publikacjach nazwiska węgierskie. Czytamy je w prasie co</w:t>
        <w:t>dziennej, w dziełach naukowych i beletrystycznych, na ekranie filmowym, słyszymy w radiu, telewizji, w teatrze, a nawet w rozmowie ulicznej. Ze względu na stosunkowo małe dotychczas rozpowszechnienie języka wę</w:t>
        <w:t>gierskiego w Polsce, nazwiska są dość często pisane, wymawiane i odmie</w:t>
        <w:t>niane błędnie. Literatura wyjaśniająca te zagadnienia jest na ogół trudno osiągalna i nie dociera wszędzie tam, gdzie docierają nazwiska. Obowią</w:t>
        <w:t>zujące dla nazwisk węgierskich zasady pisowni polskiej są zbyt szczupłe i nie rozwiązują problemu nawet w takim stopniu, w jakim zdawałyby się rozwiązywać dla innych języków.</w:t>
      </w:r>
    </w:p>
    <w:p>
      <w:pPr>
        <w:pStyle w:val="Style28"/>
        <w:framePr w:w="8886" w:h="10990" w:hRule="exact" w:wrap="none" w:vAnchor="page" w:hAnchor="page" w:x="1370" w:y="4123"/>
        <w:widowControl w:val="0"/>
        <w:keepNext w:val="0"/>
        <w:keepLines w:val="0"/>
        <w:shd w:val="clear" w:color="auto" w:fill="auto"/>
        <w:bidi w:val="0"/>
        <w:spacing w:before="0" w:after="246" w:line="280" w:lineRule="exact"/>
        <w:ind w:left="0" w:right="0" w:firstLine="0"/>
      </w:pPr>
      <w:bookmarkStart w:id="5" w:name="bookmark5"/>
      <w:r>
        <w:rPr>
          <w:lang w:val="pl-PL" w:eastAsia="pl-PL" w:bidi="pl-PL"/>
          <w:w w:val="100"/>
          <w:spacing w:val="0"/>
          <w:color w:val="000000"/>
          <w:position w:val="0"/>
        </w:rPr>
        <w:t>I</w:t>
      </w:r>
      <w:bookmarkEnd w:id="5"/>
    </w:p>
    <w:p>
      <w:pPr>
        <w:pStyle w:val="Style19"/>
        <w:framePr w:w="8886" w:h="10990" w:hRule="exact" w:wrap="none" w:vAnchor="page" w:hAnchor="page" w:x="1370" w:y="41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Do prawidłowej wymowy nazwisk węgierskich konieczna jest zna</w:t>
        <w:t>jomość współczesnego alfabetu węgierskiego, a ponadto szeregu znaków pisowni tradycyjnej, które przetrwały dotychczas w nazwiskach.</w:t>
      </w:r>
    </w:p>
    <w:p>
      <w:pPr>
        <w:pStyle w:val="Style19"/>
        <w:framePr w:w="8886" w:h="10990" w:hRule="exact" w:wrap="none" w:vAnchor="page" w:hAnchor="page" w:x="1370" w:y="41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Zacznijmy od głosek węgierskich, których znajomość jest konieczna do wyjaśnienia całości problemu nazwisk. Ogólna znajomość zasad wy</w:t>
        <w:t>mowy będzie ponadto bardzo pomocna do prawidłowego wymawiania naz</w:t>
        <w:t>wisk węgierskich wszystkim tym, którzy zasad tych nie mieli możności dotychczas poznać lub znali je niewłaściwie, niedokładnie.</w:t>
      </w:r>
    </w:p>
    <w:p>
      <w:pPr>
        <w:pStyle w:val="Style19"/>
        <w:framePr w:w="8886" w:h="10990" w:hRule="exact" w:wrap="none" w:vAnchor="page" w:hAnchor="page" w:x="1370" w:y="412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Podstawowy alfabet węgierski składa się z następujących 40 liter: a, </w:t>
      </w:r>
      <w:r>
        <w:rPr>
          <w:lang w:val="cs-CZ" w:eastAsia="cs-CZ" w:bidi="cs-CZ"/>
          <w:w w:val="100"/>
          <w:spacing w:val="0"/>
          <w:color w:val="000000"/>
          <w:position w:val="0"/>
        </w:rPr>
        <w:t xml:space="preserve">á </w:t>
      </w:r>
      <w:r>
        <w:rPr>
          <w:lang w:val="pl-PL" w:eastAsia="pl-PL" w:bidi="pl-PL"/>
          <w:w w:val="100"/>
          <w:spacing w:val="0"/>
          <w:color w:val="000000"/>
          <w:position w:val="0"/>
        </w:rPr>
        <w:t xml:space="preserve">b, c, cs, d, dz, dzs, e, </w:t>
      </w:r>
      <w:r>
        <w:rPr>
          <w:lang w:val="cs-CZ" w:eastAsia="cs-CZ" w:bidi="cs-CZ"/>
          <w:w w:val="100"/>
          <w:spacing w:val="0"/>
          <w:color w:val="000000"/>
          <w:position w:val="0"/>
        </w:rPr>
        <w:t xml:space="preserve">é, </w:t>
      </w:r>
      <w:r>
        <w:rPr>
          <w:lang w:val="pl-PL" w:eastAsia="pl-PL" w:bidi="pl-PL"/>
          <w:w w:val="100"/>
          <w:spacing w:val="0"/>
          <w:color w:val="000000"/>
          <w:position w:val="0"/>
        </w:rPr>
        <w:t xml:space="preserve">f, g, gy, h, i, i, j, k, 1, ly, m, n, ny, o, ó, o, ó, p, r, s, sz, t, ty, u, </w:t>
      </w:r>
      <w:r>
        <w:rPr>
          <w:lang w:val="cs-CZ" w:eastAsia="cs-CZ" w:bidi="cs-CZ"/>
          <w:w w:val="100"/>
          <w:spacing w:val="0"/>
          <w:color w:val="000000"/>
          <w:position w:val="0"/>
        </w:rPr>
        <w:t xml:space="preserve">ú, </w:t>
      </w:r>
      <w:r>
        <w:rPr>
          <w:lang w:val="fr-FR" w:eastAsia="fr-FR" w:bidi="fr-FR"/>
          <w:w w:val="100"/>
          <w:spacing w:val="0"/>
          <w:color w:val="000000"/>
          <w:position w:val="0"/>
        </w:rPr>
        <w:t xml:space="preserve">ü, ü, </w:t>
      </w:r>
      <w:r>
        <w:rPr>
          <w:lang w:val="cs-CZ" w:eastAsia="cs-CZ" w:bidi="cs-CZ"/>
          <w:w w:val="100"/>
          <w:spacing w:val="0"/>
          <w:color w:val="000000"/>
          <w:position w:val="0"/>
        </w:rPr>
        <w:t xml:space="preserve">v, </w:t>
      </w:r>
      <w:r>
        <w:rPr>
          <w:lang w:val="pl-PL" w:eastAsia="pl-PL" w:bidi="pl-PL"/>
          <w:w w:val="100"/>
          <w:spacing w:val="0"/>
          <w:color w:val="000000"/>
          <w:position w:val="0"/>
        </w:rPr>
        <w:t>z, zs. Nie wchodzą do niego litery pocho</w:t>
        <w:t>dzące z innych języków, spotykane w wyrazach pochodzenia obcego, ani też litery pisowni tradycyjnej nazwisk.</w:t>
      </w:r>
    </w:p>
    <w:p>
      <w:pPr>
        <w:pStyle w:val="Style19"/>
        <w:framePr w:w="8886" w:h="10990" w:hRule="exact" w:wrap="none" w:vAnchor="page" w:hAnchor="page" w:x="1370" w:y="412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Część liter węgierskich wyraża dźwięki takie same lub prawie takie same jak dźwięki polskie, oznaczone identycznymi literami. Są to samo</w:t>
        <w:t xml:space="preserve">głoski: e, i, o, u oraz spółgłoski: </w:t>
      </w:r>
      <w:r>
        <w:rPr>
          <w:lang w:val="fr-FR" w:eastAsia="fr-FR" w:bidi="fr-FR"/>
          <w:w w:val="100"/>
          <w:spacing w:val="0"/>
          <w:color w:val="000000"/>
          <w:position w:val="0"/>
        </w:rPr>
        <w:t xml:space="preserve">b, c, d, </w:t>
      </w:r>
      <w:r>
        <w:rPr>
          <w:lang w:val="pl-PL" w:eastAsia="pl-PL" w:bidi="pl-PL"/>
          <w:w w:val="100"/>
          <w:spacing w:val="0"/>
          <w:color w:val="000000"/>
          <w:position w:val="0"/>
        </w:rPr>
        <w:t xml:space="preserve">dz, </w:t>
      </w:r>
      <w:r>
        <w:rPr>
          <w:lang w:val="fr-FR" w:eastAsia="fr-FR" w:bidi="fr-FR"/>
          <w:w w:val="100"/>
          <w:spacing w:val="0"/>
          <w:color w:val="000000"/>
          <w:position w:val="0"/>
        </w:rPr>
        <w:t xml:space="preserve">f, g, h, </w:t>
      </w:r>
      <w:r>
        <w:rPr>
          <w:lang w:val="pl-PL" w:eastAsia="pl-PL" w:bidi="pl-PL"/>
          <w:w w:val="100"/>
          <w:spacing w:val="0"/>
          <w:color w:val="000000"/>
          <w:position w:val="0"/>
        </w:rPr>
        <w:t>j, k, 1, m, n, p, r, t, 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84" w:y="11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396" w:y="11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32" w:y="11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453</w:t>
      </w:r>
    </w:p>
    <w:p>
      <w:pPr>
        <w:pStyle w:val="Style19"/>
        <w:framePr w:w="8916" w:h="3636" w:hRule="exact" w:wrap="none" w:vAnchor="page" w:hAnchor="page" w:x="1312" w:y="172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Wymowa tych dźwięków nie sprawia Polakom trudności i mimo że w nie</w:t>
        <w:t>których wypadkach zachodzą pewne subtelne różnice, można ją przyjąć za poprawną.</w:t>
      </w:r>
    </w:p>
    <w:p>
      <w:pPr>
        <w:pStyle w:val="Style19"/>
        <w:framePr w:w="8916" w:h="3636" w:hRule="exact" w:wrap="none" w:vAnchor="page" w:hAnchor="page" w:x="1312" w:y="1722"/>
        <w:widowControl w:val="0"/>
        <w:keepNext w:val="0"/>
        <w:keepLines w:val="0"/>
        <w:shd w:val="clear" w:color="auto" w:fill="auto"/>
        <w:bidi w:val="0"/>
        <w:jc w:val="left"/>
        <w:spacing w:before="0" w:after="0" w:line="318" w:lineRule="exact"/>
        <w:ind w:left="0" w:right="0" w:firstLine="680"/>
      </w:pPr>
      <w:r>
        <w:rPr>
          <w:lang w:val="pl-PL" w:eastAsia="pl-PL" w:bidi="pl-PL"/>
          <w:w w:val="100"/>
          <w:spacing w:val="0"/>
          <w:color w:val="000000"/>
          <w:position w:val="0"/>
        </w:rPr>
        <w:t xml:space="preserve">Niektóre dźwięki węgierskie odpowiadają prawie w zupełności dźwiękom polskim, lecz pisane są za pomocą innych znaków. Takimi są: węgierskie: cs, dzs ly ny s sz </w:t>
      </w:r>
      <w:r>
        <w:rPr>
          <w:lang w:val="cs-CZ" w:eastAsia="cs-CZ" w:bidi="cs-CZ"/>
          <w:w w:val="100"/>
          <w:spacing w:val="0"/>
          <w:color w:val="000000"/>
          <w:position w:val="0"/>
        </w:rPr>
        <w:t xml:space="preserve">v </w:t>
      </w:r>
      <w:r>
        <w:rPr>
          <w:lang w:val="pl-PL" w:eastAsia="pl-PL" w:bidi="pl-PL"/>
          <w:w w:val="100"/>
          <w:spacing w:val="0"/>
          <w:color w:val="000000"/>
          <w:position w:val="0"/>
        </w:rPr>
        <w:t>zs wymawiane</w:t>
      </w:r>
    </w:p>
    <w:p>
      <w:pPr>
        <w:pStyle w:val="Style19"/>
        <w:framePr w:w="8916" w:h="3636" w:hRule="exact" w:wrap="none" w:vAnchor="page" w:hAnchor="page" w:x="1312" w:y="1722"/>
        <w:widowControl w:val="0"/>
        <w:keepNext w:val="0"/>
        <w:keepLines w:val="0"/>
        <w:shd w:val="clear" w:color="auto" w:fill="auto"/>
        <w:bidi w:val="0"/>
        <w:jc w:val="both"/>
        <w:spacing w:before="0" w:after="2" w:line="280" w:lineRule="exact"/>
        <w:ind w:left="0" w:right="0" w:firstLine="0"/>
      </w:pPr>
      <w:r>
        <w:rPr>
          <w:lang w:val="pl-PL" w:eastAsia="pl-PL" w:bidi="pl-PL"/>
          <w:w w:val="100"/>
          <w:spacing w:val="0"/>
          <w:color w:val="000000"/>
          <w:position w:val="0"/>
        </w:rPr>
        <w:t>jak polskie: cz dż j ń sz s w ż *.</w:t>
      </w:r>
    </w:p>
    <w:p>
      <w:pPr>
        <w:pStyle w:val="Style19"/>
        <w:framePr w:w="8916" w:h="3636" w:hRule="exact" w:wrap="none" w:vAnchor="page" w:hAnchor="page" w:x="1312" w:y="1722"/>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Pozostałe litery alfabetu węgierskiego oznaczają inne dźwięki, niż w języku polskim. Jedne z nich są zbliżone do polskich, inne nie wystę</w:t>
        <w:t>pują w języku polskim. Takimi są:</w:t>
      </w:r>
    </w:p>
    <w:tbl>
      <w:tblPr>
        <w:tblOverlap w:val="never"/>
        <w:tblLayout w:type="fixed"/>
        <w:jc w:val="left"/>
      </w:tblPr>
      <w:tblGrid>
        <w:gridCol w:w="1968"/>
        <w:gridCol w:w="4584"/>
        <w:gridCol w:w="2298"/>
      </w:tblGrid>
      <w:tr>
        <w:trPr>
          <w:trHeight w:val="696" w:hRule="exact"/>
        </w:trPr>
        <w:tc>
          <w:tcPr>
            <w:shd w:val="clear" w:color="auto" w:fill="FFFFFF"/>
            <w:tcBorders>
              <w:left w:val="single" w:sz="4"/>
              <w:top w:val="single" w:sz="4"/>
            </w:tcBorders>
            <w:vAlign w:val="bottom"/>
          </w:tcPr>
          <w:p>
            <w:pPr>
              <w:pStyle w:val="Style19"/>
              <w:framePr w:w="8850" w:h="6120" w:wrap="none" w:vAnchor="page" w:hAnchor="page" w:x="1330" w:y="5690"/>
              <w:widowControl w:val="0"/>
              <w:keepNext w:val="0"/>
              <w:keepLines w:val="0"/>
              <w:shd w:val="clear" w:color="auto" w:fill="auto"/>
              <w:bidi w:val="0"/>
              <w:spacing w:before="0" w:after="60" w:line="240" w:lineRule="exact"/>
              <w:ind w:left="0" w:right="0" w:firstLine="0"/>
            </w:pPr>
            <w:r>
              <w:rPr>
                <w:rStyle w:val="CharStyle61"/>
              </w:rPr>
              <w:t>głoski</w:t>
            </w:r>
          </w:p>
          <w:p>
            <w:pPr>
              <w:pStyle w:val="Style19"/>
              <w:framePr w:w="8850" w:h="6120" w:wrap="none" w:vAnchor="page" w:hAnchor="page" w:x="1330" w:y="5690"/>
              <w:widowControl w:val="0"/>
              <w:keepNext w:val="0"/>
              <w:keepLines w:val="0"/>
              <w:shd w:val="clear" w:color="auto" w:fill="auto"/>
              <w:bidi w:val="0"/>
              <w:spacing w:before="60" w:after="0" w:line="240" w:lineRule="exact"/>
              <w:ind w:left="0" w:right="0" w:firstLine="0"/>
            </w:pPr>
            <w:r>
              <w:rPr>
                <w:rStyle w:val="CharStyle61"/>
              </w:rPr>
              <w:t>węgierskie</w:t>
            </w:r>
          </w:p>
        </w:tc>
        <w:tc>
          <w:tcPr>
            <w:shd w:val="clear" w:color="auto" w:fill="FFFFFF"/>
            <w:tcBorders>
              <w:left w:val="single" w:sz="4"/>
              <w:top w:val="single" w:sz="4"/>
            </w:tcBorders>
            <w:vAlign w:val="center"/>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sposób wymowy</w:t>
            </w:r>
          </w:p>
        </w:tc>
        <w:tc>
          <w:tcPr>
            <w:shd w:val="clear" w:color="auto" w:fill="FFFFFF"/>
            <w:tcBorders>
              <w:right w:val="single" w:sz="4"/>
              <w:top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64" w:lineRule="exact"/>
              <w:ind w:left="0" w:right="0" w:firstLine="0"/>
            </w:pPr>
            <w:r>
              <w:rPr>
                <w:rStyle w:val="CharStyle61"/>
              </w:rPr>
              <w:t>umowny znak transkrypcji fonet.:</w:t>
            </w:r>
          </w:p>
        </w:tc>
      </w:tr>
      <w:tr>
        <w:trPr>
          <w:trHeight w:val="330" w:hRule="exact"/>
        </w:trPr>
        <w:tc>
          <w:tcPr>
            <w:shd w:val="clear" w:color="auto" w:fill="FFFFFF"/>
            <w:tcBorders>
              <w:left w:val="single" w:sz="4"/>
              <w:top w:val="single" w:sz="4"/>
            </w:tcBorders>
            <w:vAlign w:val="center"/>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samogłoski</w:t>
            </w:r>
          </w:p>
        </w:tc>
        <w:tc>
          <w:tcPr>
            <w:shd w:val="clear" w:color="auto" w:fill="FFFFFF"/>
            <w:tcBorders>
              <w:left w:val="single" w:sz="4"/>
              <w:top w:val="single" w:sz="4"/>
            </w:tcBorders>
            <w:vAlign w:val="center"/>
          </w:tcPr>
          <w:p>
            <w:pPr>
              <w:framePr w:w="8850" w:h="6120" w:wrap="none" w:vAnchor="page" w:hAnchor="page" w:x="1330" w:y="5690"/>
              <w:widowControl w:val="0"/>
              <w:rPr>
                <w:sz w:val="10"/>
                <w:szCs w:val="10"/>
              </w:rPr>
            </w:pPr>
          </w:p>
        </w:tc>
        <w:tc>
          <w:tcPr>
            <w:shd w:val="clear" w:color="auto" w:fill="FFFFFF"/>
            <w:tcBorders>
              <w:right w:val="single" w:sz="4"/>
              <w:top w:val="single" w:sz="4"/>
            </w:tcBorders>
            <w:vAlign w:val="top"/>
          </w:tcPr>
          <w:p>
            <w:pPr>
              <w:framePr w:w="8850" w:h="6120" w:wrap="none" w:vAnchor="page" w:hAnchor="page" w:x="1330" w:y="5690"/>
              <w:widowControl w:val="0"/>
              <w:rPr>
                <w:sz w:val="10"/>
                <w:szCs w:val="10"/>
              </w:rPr>
            </w:pPr>
          </w:p>
        </w:tc>
      </w:tr>
      <w:tr>
        <w:trPr>
          <w:trHeight w:val="258" w:hRule="exact"/>
        </w:trPr>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a</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zaokrąglając wargi jak do o, wymawiamy</w:t>
            </w:r>
          </w:p>
        </w:tc>
        <w:tc>
          <w:tcPr>
            <w:shd w:val="clear" w:color="auto" w:fill="FFFFFF"/>
            <w:tcBorders>
              <w:left w:val="single" w:sz="4"/>
              <w:righ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20" w:lineRule="exact"/>
              <w:ind w:left="0" w:right="0" w:firstLine="0"/>
            </w:pPr>
            <w:r>
              <w:rPr>
                <w:rStyle w:val="CharStyle62"/>
              </w:rPr>
              <w:t>â</w:t>
            </w:r>
          </w:p>
        </w:tc>
      </w:tr>
      <w:tr>
        <w:trPr>
          <w:trHeight w:val="528" w:hRule="exact"/>
        </w:trPr>
        <w:tc>
          <w:tcPr>
            <w:shd w:val="clear" w:color="auto" w:fill="FFFFFF"/>
            <w:tcBorders>
              <w:lef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cs-CZ" w:eastAsia="cs-CZ" w:bidi="cs-CZ"/>
              </w:rPr>
              <w:t>á</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64" w:lineRule="exact"/>
              <w:ind w:left="0" w:right="0" w:firstLine="340"/>
            </w:pPr>
            <w:r>
              <w:rPr>
                <w:rStyle w:val="CharStyle61"/>
              </w:rPr>
              <w:t>polskie a, język cofnięty jak polskie a, lecz dłużej</w:t>
            </w:r>
          </w:p>
        </w:tc>
        <w:tc>
          <w:tcPr>
            <w:shd w:val="clear" w:color="auto" w:fill="FFFFFF"/>
            <w:tcBorders>
              <w:left w:val="single" w:sz="4"/>
              <w:righ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00" w:lineRule="exact"/>
              <w:ind w:left="0" w:right="0" w:firstLine="0"/>
            </w:pPr>
            <w:r>
              <w:rPr>
                <w:rStyle w:val="CharStyle63"/>
                <w:vertAlign w:val="superscript"/>
              </w:rPr>
              <w:t>a</w:t>
            </w:r>
          </w:p>
        </w:tc>
      </w:tr>
      <w:tr>
        <w:trPr>
          <w:trHeight w:val="270" w:hRule="exact"/>
        </w:trPr>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cs-CZ" w:eastAsia="cs-CZ" w:bidi="cs-CZ"/>
              </w:rPr>
              <w:t>é</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 xml:space="preserve">jak polskie </w:t>
            </w:r>
            <w:r>
              <w:rPr>
                <w:rStyle w:val="CharStyle64"/>
              </w:rPr>
              <w:t>yj</w:t>
            </w:r>
            <w:r>
              <w:rPr>
                <w:rStyle w:val="CharStyle61"/>
              </w:rPr>
              <w:t xml:space="preserve"> wymówione przy przednio-</w:t>
            </w:r>
          </w:p>
        </w:tc>
        <w:tc>
          <w:tcPr>
            <w:shd w:val="clear" w:color="auto" w:fill="FFFFFF"/>
            <w:tcBorders>
              <w:left w:val="single" w:sz="4"/>
              <w:righ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yj</w:t>
            </w:r>
          </w:p>
        </w:tc>
      </w:tr>
      <w:tr>
        <w:trPr>
          <w:trHeight w:val="522" w:hRule="exact"/>
        </w:trPr>
        <w:tc>
          <w:tcPr>
            <w:shd w:val="clear" w:color="auto" w:fill="FFFFFF"/>
            <w:tcBorders>
              <w:lef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10" w:lineRule="exact"/>
              <w:ind w:left="0" w:right="0" w:firstLine="0"/>
            </w:pPr>
            <w:r>
              <w:rPr>
                <w:rStyle w:val="CharStyle65"/>
              </w:rPr>
              <w:t>í</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64" w:lineRule="exact"/>
              <w:ind w:left="0" w:right="0" w:firstLine="340"/>
            </w:pPr>
            <w:r>
              <w:rPr>
                <w:rStyle w:val="CharStyle61"/>
              </w:rPr>
              <w:t>górnym położeniu języka jak i, lecz dłużej</w:t>
            </w:r>
          </w:p>
        </w:tc>
        <w:tc>
          <w:tcPr>
            <w:shd w:val="clear" w:color="auto" w:fill="FFFFFF"/>
            <w:tcBorders>
              <w:left w:val="single" w:sz="4"/>
              <w:righ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10" w:lineRule="exact"/>
              <w:ind w:left="0" w:right="0" w:firstLine="0"/>
            </w:pPr>
            <w:r>
              <w:rPr>
                <w:rStyle w:val="CharStyle65"/>
                <w:lang w:val="pl-PL" w:eastAsia="pl-PL" w:bidi="pl-PL"/>
              </w:rPr>
              <w:t>i</w:t>
            </w:r>
          </w:p>
        </w:tc>
      </w:tr>
      <w:tr>
        <w:trPr>
          <w:trHeight w:val="270" w:hRule="exact"/>
        </w:trPr>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ó</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 xml:space="preserve">pośrednie między o a u, jak polskie </w:t>
            </w:r>
            <w:r>
              <w:rPr>
                <w:rStyle w:val="CharStyle61"/>
                <w:lang w:val="fr-FR" w:eastAsia="fr-FR" w:bidi="fr-FR"/>
              </w:rPr>
              <w:t>ou</w:t>
            </w:r>
          </w:p>
        </w:tc>
        <w:tc>
          <w:tcPr>
            <w:shd w:val="clear" w:color="auto" w:fill="FFFFFF"/>
            <w:tcBorders>
              <w:left w:val="single" w:sz="4"/>
              <w:righ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fr-FR" w:eastAsia="fr-FR" w:bidi="fr-FR"/>
              </w:rPr>
              <w:t>ou</w:t>
            </w:r>
          </w:p>
        </w:tc>
      </w:tr>
      <w:tr>
        <w:trPr>
          <w:trHeight w:val="522" w:hRule="exact"/>
        </w:trPr>
        <w:tc>
          <w:tcPr>
            <w:shd w:val="clear" w:color="auto" w:fill="FFFFFF"/>
            <w:tcBorders>
              <w:lef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ru-RU" w:eastAsia="ru-RU" w:bidi="ru-RU"/>
              </w:rPr>
              <w:t>о</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64" w:lineRule="exact"/>
              <w:ind w:left="0" w:right="0" w:firstLine="340"/>
            </w:pPr>
            <w:r>
              <w:rPr>
                <w:rStyle w:val="CharStyle61"/>
              </w:rPr>
              <w:t>wymówione jednym ciągiem wargami zaokrąglonymi jak do o wyma-</w:t>
            </w:r>
          </w:p>
        </w:tc>
        <w:tc>
          <w:tcPr>
            <w:shd w:val="clear" w:color="auto" w:fill="FFFFFF"/>
            <w:tcBorders>
              <w:left w:val="single" w:sz="4"/>
              <w:righ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o</w:t>
            </w:r>
          </w:p>
        </w:tc>
      </w:tr>
      <w:tr>
        <w:trPr>
          <w:trHeight w:val="798" w:hRule="exact"/>
        </w:trPr>
        <w:tc>
          <w:tcPr>
            <w:shd w:val="clear" w:color="auto" w:fill="FFFFFF"/>
            <w:tcBorders>
              <w:lef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ru-RU" w:eastAsia="ru-RU" w:bidi="ru-RU"/>
              </w:rPr>
              <w:t>о</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64" w:lineRule="exact"/>
              <w:ind w:left="0" w:right="0" w:firstLine="340"/>
            </w:pPr>
            <w:r>
              <w:rPr>
                <w:rStyle w:val="CharStyle61"/>
              </w:rPr>
              <w:t xml:space="preserve">wiamy </w:t>
            </w:r>
            <w:r>
              <w:rPr>
                <w:rStyle w:val="CharStyle64"/>
              </w:rPr>
              <w:t>e</w:t>
            </w:r>
            <w:r>
              <w:rPr>
                <w:rStyle w:val="CharStyle61"/>
              </w:rPr>
              <w:t xml:space="preserve"> (niemieckie o krótkie, fran</w:t>
              <w:t xml:space="preserve">cuskie e, jak w wyrazie </w:t>
            </w:r>
            <w:r>
              <w:rPr>
                <w:rStyle w:val="CharStyle64"/>
                <w:lang w:val="fr-FR" w:eastAsia="fr-FR" w:bidi="fr-FR"/>
              </w:rPr>
              <w:t xml:space="preserve">le) </w:t>
            </w:r>
            <w:r>
              <w:rPr>
                <w:rStyle w:val="CharStyle61"/>
              </w:rPr>
              <w:t>jak ó, lecz dłużej</w:t>
            </w:r>
          </w:p>
        </w:tc>
        <w:tc>
          <w:tcPr>
            <w:shd w:val="clear" w:color="auto" w:fill="FFFFFF"/>
            <w:tcBorders>
              <w:left w:val="single" w:sz="4"/>
              <w:righ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ó</w:t>
            </w:r>
          </w:p>
        </w:tc>
      </w:tr>
      <w:tr>
        <w:trPr>
          <w:trHeight w:val="264" w:hRule="exact"/>
        </w:trPr>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cs-CZ" w:eastAsia="cs-CZ" w:bidi="cs-CZ"/>
              </w:rPr>
              <w:t>ú</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jak u, lecz dłużej</w:t>
            </w:r>
          </w:p>
        </w:tc>
        <w:tc>
          <w:tcPr>
            <w:shd w:val="clear" w:color="auto" w:fill="FFFFFF"/>
            <w:tcBorders>
              <w:left w:val="single" w:sz="4"/>
              <w:righ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20" w:lineRule="exact"/>
              <w:ind w:left="0" w:right="0" w:firstLine="0"/>
            </w:pPr>
            <w:r>
              <w:rPr>
                <w:rStyle w:val="CharStyle62"/>
                <w:lang w:val="cs-CZ" w:eastAsia="cs-CZ" w:bidi="cs-CZ"/>
              </w:rPr>
              <w:t>Ú</w:t>
            </w:r>
          </w:p>
        </w:tc>
      </w:tr>
      <w:tr>
        <w:trPr>
          <w:trHeight w:val="264" w:hRule="exact"/>
        </w:trPr>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fr-FR" w:eastAsia="fr-FR" w:bidi="fr-FR"/>
              </w:rPr>
              <w:t>ü</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wargami zaokrąglonymi jak do u wyma-</w:t>
            </w:r>
          </w:p>
        </w:tc>
        <w:tc>
          <w:tcPr>
            <w:shd w:val="clear" w:color="auto" w:fill="FFFFFF"/>
            <w:tcBorders>
              <w:left w:val="single" w:sz="4"/>
              <w:right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20" w:lineRule="exact"/>
              <w:ind w:left="0" w:right="0" w:firstLine="0"/>
            </w:pPr>
            <w:r>
              <w:rPr>
                <w:rStyle w:val="CharStyle62"/>
              </w:rPr>
              <w:t>Ü</w:t>
            </w:r>
          </w:p>
        </w:tc>
      </w:tr>
      <w:tr>
        <w:trPr>
          <w:trHeight w:val="534" w:hRule="exact"/>
        </w:trPr>
        <w:tc>
          <w:tcPr>
            <w:shd w:val="clear" w:color="auto" w:fill="FFFFFF"/>
            <w:tcBorders>
              <w:lef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4"/>
                <w:lang w:val="fr-FR" w:eastAsia="fr-FR" w:bidi="fr-FR"/>
              </w:rPr>
              <w:t>ü</w:t>
            </w:r>
          </w:p>
        </w:tc>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64" w:lineRule="exact"/>
              <w:ind w:left="0" w:right="0" w:firstLine="340"/>
            </w:pPr>
            <w:r>
              <w:rPr>
                <w:rStyle w:val="CharStyle61"/>
              </w:rPr>
              <w:t xml:space="preserve">wiamy i (niemieckie u, francuskie u) jak u, lecz dłużej, (niemieckie </w:t>
            </w:r>
            <w:r>
              <w:rPr>
                <w:rStyle w:val="CharStyle64"/>
              </w:rPr>
              <w:t>uh)</w:t>
            </w:r>
          </w:p>
        </w:tc>
        <w:tc>
          <w:tcPr>
            <w:shd w:val="clear" w:color="auto" w:fill="FFFFFF"/>
            <w:tcBorders>
              <w:left w:val="single" w:sz="4"/>
              <w:righ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u</w:t>
            </w:r>
          </w:p>
        </w:tc>
      </w:tr>
      <w:tr>
        <w:trPr>
          <w:trHeight w:val="522" w:hRule="exact"/>
        </w:trPr>
        <w:tc>
          <w:tcPr>
            <w:shd w:val="clear" w:color="auto" w:fill="FFFFFF"/>
            <w:tcBorders>
              <w:left w:val="single" w:sz="4"/>
            </w:tcBorders>
            <w:vAlign w:val="top"/>
          </w:tcPr>
          <w:p>
            <w:pPr>
              <w:pStyle w:val="Style19"/>
              <w:framePr w:w="8850" w:h="6120" w:wrap="none" w:vAnchor="page" w:hAnchor="page" w:x="1330" w:y="5690"/>
              <w:widowControl w:val="0"/>
              <w:keepNext w:val="0"/>
              <w:keepLines w:val="0"/>
              <w:shd w:val="clear" w:color="auto" w:fill="auto"/>
              <w:bidi w:val="0"/>
              <w:spacing w:before="0" w:after="120" w:line="240" w:lineRule="exact"/>
              <w:ind w:left="0" w:right="0" w:firstLine="0"/>
            </w:pPr>
            <w:r>
              <w:rPr>
                <w:rStyle w:val="CharStyle61"/>
              </w:rPr>
              <w:t>spółgłoski</w:t>
            </w:r>
          </w:p>
          <w:p>
            <w:pPr>
              <w:pStyle w:val="Style19"/>
              <w:framePr w:w="8850" w:h="6120" w:wrap="none" w:vAnchor="page" w:hAnchor="page" w:x="1330" w:y="5690"/>
              <w:widowControl w:val="0"/>
              <w:keepNext w:val="0"/>
              <w:keepLines w:val="0"/>
              <w:shd w:val="clear" w:color="auto" w:fill="auto"/>
              <w:bidi w:val="0"/>
              <w:spacing w:before="120" w:after="0" w:line="220" w:lineRule="exact"/>
              <w:ind w:left="0" w:right="0" w:firstLine="0"/>
            </w:pPr>
            <w:r>
              <w:rPr>
                <w:rStyle w:val="CharStyle62"/>
              </w:rPr>
              <w:t>gy</w:t>
            </w:r>
          </w:p>
        </w:tc>
        <w:tc>
          <w:tcPr>
            <w:shd w:val="clear" w:color="auto" w:fill="FFFFFF"/>
            <w:tcBorders>
              <w:left w:val="single" w:sz="4"/>
            </w:tcBorders>
            <w:vAlign w:val="bottom"/>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 xml:space="preserve">jak </w:t>
            </w:r>
            <w:r>
              <w:rPr>
                <w:rStyle w:val="CharStyle64"/>
              </w:rPr>
              <w:t>d</w:t>
            </w:r>
            <w:r>
              <w:rPr>
                <w:rStyle w:val="CharStyle61"/>
              </w:rPr>
              <w:t xml:space="preserve"> w wyrazie </w:t>
            </w:r>
            <w:r>
              <w:rPr>
                <w:rStyle w:val="CharStyle64"/>
              </w:rPr>
              <w:t>diwa</w:t>
            </w:r>
          </w:p>
        </w:tc>
        <w:tc>
          <w:tcPr>
            <w:shd w:val="clear" w:color="auto" w:fill="FFFFFF"/>
            <w:tcBorders>
              <w:left w:val="single" w:sz="4"/>
              <w:right w:val="single" w:sz="4"/>
            </w:tcBorders>
            <w:vAlign w:val="bottom"/>
          </w:tcPr>
          <w:p>
            <w:pPr>
              <w:pStyle w:val="Style19"/>
              <w:framePr w:w="8850" w:h="6120" w:wrap="none" w:vAnchor="page" w:hAnchor="page" w:x="1330" w:y="5690"/>
              <w:widowControl w:val="0"/>
              <w:keepNext w:val="0"/>
              <w:keepLines w:val="0"/>
              <w:shd w:val="clear" w:color="auto" w:fill="auto"/>
              <w:bidi w:val="0"/>
              <w:spacing w:before="0" w:after="0" w:line="220" w:lineRule="exact"/>
              <w:ind w:left="0" w:right="0" w:firstLine="0"/>
            </w:pPr>
            <w:r>
              <w:rPr>
                <w:rStyle w:val="CharStyle66"/>
                <w:b/>
                <w:bCs/>
              </w:rPr>
              <w:t>ď</w:t>
            </w:r>
          </w:p>
        </w:tc>
      </w:tr>
      <w:tr>
        <w:trPr>
          <w:trHeight w:val="342" w:hRule="exact"/>
        </w:trPr>
        <w:tc>
          <w:tcPr>
            <w:shd w:val="clear" w:color="auto" w:fill="FFFFFF"/>
            <w:tcBorders>
              <w:left w:val="single" w:sz="4"/>
              <w:bottom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rPr>
              <w:t>ty</w:t>
            </w:r>
          </w:p>
        </w:tc>
        <w:tc>
          <w:tcPr>
            <w:shd w:val="clear" w:color="auto" w:fill="FFFFFF"/>
            <w:tcBorders>
              <w:bottom w:val="single" w:sz="4"/>
            </w:tcBorders>
            <w:vAlign w:val="top"/>
          </w:tcPr>
          <w:p>
            <w:pPr>
              <w:pStyle w:val="Style19"/>
              <w:framePr w:w="8850" w:h="6120" w:wrap="none" w:vAnchor="page" w:hAnchor="page" w:x="1330" w:y="5690"/>
              <w:widowControl w:val="0"/>
              <w:keepNext w:val="0"/>
              <w:keepLines w:val="0"/>
              <w:shd w:val="clear" w:color="auto" w:fill="auto"/>
              <w:bidi w:val="0"/>
              <w:jc w:val="left"/>
              <w:spacing w:before="0" w:after="0" w:line="240" w:lineRule="exact"/>
              <w:ind w:left="0" w:right="0" w:firstLine="0"/>
            </w:pPr>
            <w:r>
              <w:rPr>
                <w:rStyle w:val="CharStyle61"/>
              </w:rPr>
              <w:t>jak t w wyrazie tiul</w:t>
            </w:r>
          </w:p>
        </w:tc>
        <w:tc>
          <w:tcPr>
            <w:shd w:val="clear" w:color="auto" w:fill="FFFFFF"/>
            <w:tcBorders>
              <w:left w:val="single" w:sz="4"/>
              <w:right w:val="single" w:sz="4"/>
              <w:bottom w:val="single" w:sz="4"/>
            </w:tcBorders>
            <w:vAlign w:val="top"/>
          </w:tcPr>
          <w:p>
            <w:pPr>
              <w:pStyle w:val="Style19"/>
              <w:framePr w:w="8850" w:h="6120" w:wrap="none" w:vAnchor="page" w:hAnchor="page" w:x="1330" w:y="5690"/>
              <w:widowControl w:val="0"/>
              <w:keepNext w:val="0"/>
              <w:keepLines w:val="0"/>
              <w:shd w:val="clear" w:color="auto" w:fill="auto"/>
              <w:bidi w:val="0"/>
              <w:spacing w:before="0" w:after="0" w:line="240" w:lineRule="exact"/>
              <w:ind w:left="0" w:right="0" w:firstLine="0"/>
            </w:pPr>
            <w:r>
              <w:rPr>
                <w:rStyle w:val="CharStyle61"/>
                <w:lang w:val="cs-CZ" w:eastAsia="cs-CZ" w:bidi="cs-CZ"/>
              </w:rPr>
              <w:t>ť</w:t>
            </w:r>
          </w:p>
        </w:tc>
      </w:tr>
    </w:tbl>
    <w:p>
      <w:pPr>
        <w:pStyle w:val="Style19"/>
        <w:framePr w:w="8916" w:h="2242" w:hRule="exact" w:wrap="none" w:vAnchor="page" w:hAnchor="page" w:x="1312" w:y="1204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Powyższe wyjaśnienia mogą być wystarczające do prawie dokład</w:t>
        <w:t xml:space="preserve">nego czytania tekstu węgierskiego przez Polaka. Należy jeszcze pamiętać, że akcent wyrazowy spoczywa w języku węgierskim zawsze na </w:t>
      </w:r>
      <w:r>
        <w:rPr>
          <w:rStyle w:val="CharStyle55"/>
        </w:rPr>
        <w:t>pierw</w:t>
        <w:t>szej</w:t>
      </w:r>
      <w:r>
        <w:rPr>
          <w:lang w:val="pl-PL" w:eastAsia="pl-PL" w:bidi="pl-PL"/>
          <w:w w:val="100"/>
          <w:spacing w:val="0"/>
          <w:color w:val="000000"/>
          <w:position w:val="0"/>
        </w:rPr>
        <w:t xml:space="preserve"> zgłosce. Do zupełnie poprawnego czytania potrzebna jest jeszcze znajomość zasad asymilacji, które częściowo są zgodne z zasadami asymilacji polskiej (np. działanie udźwięczniające, ubezdźwięczniające itp.) i Polak, czytając tekst węgierski na podstawie znajomości poszcze</w:t>
      </w:r>
    </w:p>
    <w:p>
      <w:pPr>
        <w:pStyle w:val="Style38"/>
        <w:framePr w:w="8916" w:h="468" w:hRule="exact" w:wrap="none" w:vAnchor="page" w:hAnchor="page" w:x="1312" w:y="14577"/>
        <w:tabs>
          <w:tab w:leader="none" w:pos="776"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 taki sam sposób oznaczamy je w transkrypcji fonetycznej zastosowanej do wymowy podanych przykładowo nazwisk.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552" w:y="1244"/>
        <w:tabs>
          <w:tab w:leader="none" w:pos="2910" w:val="left"/>
          <w:tab w:leader="none" w:pos="7632"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454</w:t>
        <w:tab/>
        <w:t>PORADNIK JĘZYKOWY</w:t>
        <w:tab/>
        <w:t>1958 z. 9</w:t>
      </w:r>
    </w:p>
    <w:p>
      <w:pPr>
        <w:pStyle w:val="Style19"/>
        <w:framePr w:w="8916" w:h="4345" w:hRule="exact" w:wrap="none" w:vAnchor="page" w:hAnchor="page" w:x="1138" w:y="1813"/>
        <w:widowControl w:val="0"/>
        <w:keepNext w:val="0"/>
        <w:keepLines w:val="0"/>
        <w:shd w:val="clear" w:color="auto" w:fill="auto"/>
        <w:bidi w:val="0"/>
        <w:jc w:val="both"/>
        <w:spacing w:before="0" w:after="0" w:line="294" w:lineRule="exact"/>
        <w:ind w:left="480" w:right="0" w:firstLine="0"/>
      </w:pPr>
      <w:r>
        <w:rPr>
          <w:lang w:val="pl-PL" w:eastAsia="pl-PL" w:bidi="pl-PL"/>
          <w:w w:val="100"/>
          <w:spacing w:val="0"/>
          <w:color w:val="000000"/>
          <w:position w:val="0"/>
        </w:rPr>
        <w:t>gólnych dźwięków, zastosuje je bezwiednie. Są jednak i takie zjawiska asymilacji, które występują tylko w języku węgierskim, i bez ich znajo</w:t>
        <w:t>mości nie można dobrze wymawiać wyrazów węgierskich. Jednak z uwagi na to, że tego rodzaju zjawisk nie spotyka się na ogół w nazwiskach, nie ma potrzeby omawiania ich w ramach pracy, dotyczącej głównie nazwisk.</w:t>
      </w:r>
    </w:p>
    <w:p>
      <w:pPr>
        <w:pStyle w:val="Style19"/>
        <w:framePr w:w="8916" w:h="4345" w:hRule="exact" w:wrap="none" w:vAnchor="page" w:hAnchor="page" w:x="1138" w:y="1813"/>
        <w:widowControl w:val="0"/>
        <w:keepNext w:val="0"/>
        <w:keepLines w:val="0"/>
        <w:shd w:val="clear" w:color="auto" w:fill="auto"/>
        <w:bidi w:val="0"/>
        <w:jc w:val="both"/>
        <w:spacing w:before="0" w:after="0" w:line="300" w:lineRule="exact"/>
        <w:ind w:left="480" w:right="0" w:firstLine="600"/>
      </w:pPr>
      <w:r>
        <w:rPr>
          <w:lang w:val="pl-PL" w:eastAsia="pl-PL" w:bidi="pl-PL"/>
          <w:w w:val="100"/>
          <w:spacing w:val="0"/>
          <w:color w:val="000000"/>
          <w:position w:val="0"/>
        </w:rPr>
        <w:t>W dużej liczbie nazwisk węgierskich zachował się tradycyjny spo</w:t>
        <w:t>sób pisowni. Dotyczy to zwłaszcza starych nazwisk rodowych, arystokra</w:t>
        <w:t>tycznych. W nazwiskach tych zachowały się litery, których nie ma już we współczesnym alfabecie. Pisownia węgierska była na przestrzeni wieków parokrotnie zmieniana i usprawniana, wszelkie zmiany jednak nie zaw</w:t>
        <w:t>sze dotyczą nazwisk; stąd ta wielka liczba znaków starych, które bardzo utrudniają umiejętność wymowy nazwisk tradycyjnych nawet osobom znającym współczesny język węgierski.</w:t>
      </w:r>
    </w:p>
    <w:p>
      <w:pPr>
        <w:pStyle w:val="Style19"/>
        <w:framePr w:w="8916" w:h="4345" w:hRule="exact" w:wrap="none" w:vAnchor="page" w:hAnchor="page" w:x="1138" w:y="1813"/>
        <w:widowControl w:val="0"/>
        <w:keepNext w:val="0"/>
        <w:keepLines w:val="0"/>
        <w:shd w:val="clear" w:color="auto" w:fill="auto"/>
        <w:bidi w:val="0"/>
        <w:jc w:val="both"/>
        <w:spacing w:before="0" w:after="0" w:line="280" w:lineRule="exact"/>
        <w:ind w:left="480" w:right="0" w:firstLine="600"/>
      </w:pPr>
      <w:r>
        <w:rPr>
          <w:lang w:val="pl-PL" w:eastAsia="pl-PL" w:bidi="pl-PL"/>
          <w:w w:val="100"/>
          <w:spacing w:val="0"/>
          <w:color w:val="000000"/>
          <w:position w:val="0"/>
        </w:rPr>
        <w:t>Oto najczęściej występujące litery dawnej pisowni:</w:t>
      </w:r>
    </w:p>
    <w:p>
      <w:pPr>
        <w:framePr w:wrap="none" w:vAnchor="page" w:hAnchor="page" w:x="1576" w:y="6464"/>
        <w:widowControl w:val="0"/>
        <w:rPr>
          <w:sz w:val="2"/>
          <w:szCs w:val="2"/>
        </w:rPr>
      </w:pPr>
      <w:r>
        <w:pict>
          <v:shape id="_x0000_s1027" type="#_x0000_t75" style="width:421pt;height:278pt;">
            <v:imagedata r:id="rId7" r:href="rId8"/>
          </v:shape>
        </w:pict>
      </w:r>
    </w:p>
    <w:p>
      <w:pPr>
        <w:pStyle w:val="Style19"/>
        <w:framePr w:w="8478" w:h="2240" w:hRule="exact" w:wrap="none" w:vAnchor="page" w:hAnchor="page" w:x="1576" w:y="12242"/>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 xml:space="preserve">Nazwiska o jednakowym brzmieniu można u różnych osób spotkać w różnej pisowni. Tak np. nazwisko o pisowni tradycyjnej </w:t>
      </w:r>
      <w:r>
        <w:rPr>
          <w:rStyle w:val="CharStyle37"/>
          <w:lang w:val="cs-CZ" w:eastAsia="cs-CZ" w:bidi="cs-CZ"/>
        </w:rPr>
        <w:t>Rákóczi</w:t>
      </w:r>
      <w:r>
        <w:rPr>
          <w:lang w:val="cs-CZ" w:eastAsia="cs-CZ" w:bidi="cs-CZ"/>
          <w:w w:val="100"/>
          <w:spacing w:val="0"/>
          <w:color w:val="000000"/>
          <w:position w:val="0"/>
        </w:rPr>
        <w:t xml:space="preserve"> </w:t>
      </w:r>
      <w:r>
        <w:rPr>
          <w:lang w:val="pl-PL" w:eastAsia="pl-PL" w:bidi="pl-PL"/>
          <w:w w:val="100"/>
          <w:spacing w:val="0"/>
          <w:color w:val="000000"/>
          <w:position w:val="0"/>
        </w:rPr>
        <w:t xml:space="preserve">ma również postacie tradycyjne </w:t>
      </w:r>
      <w:r>
        <w:rPr>
          <w:rStyle w:val="CharStyle37"/>
        </w:rPr>
        <w:t>R</w:t>
      </w:r>
      <w:r>
        <w:rPr>
          <w:rStyle w:val="CharStyle67"/>
        </w:rPr>
        <w:t>á</w:t>
      </w:r>
      <w:r>
        <w:rPr>
          <w:rStyle w:val="CharStyle37"/>
        </w:rPr>
        <w:t>kóczy</w:t>
      </w:r>
      <w:r>
        <w:rPr>
          <w:lang w:val="pl-PL" w:eastAsia="pl-PL" w:bidi="pl-PL"/>
          <w:w w:val="100"/>
          <w:spacing w:val="0"/>
          <w:color w:val="000000"/>
          <w:position w:val="0"/>
        </w:rPr>
        <w:t xml:space="preserve"> albo </w:t>
      </w:r>
      <w:r>
        <w:rPr>
          <w:rStyle w:val="CharStyle37"/>
        </w:rPr>
        <w:t>R</w:t>
      </w:r>
      <w:r>
        <w:rPr>
          <w:rStyle w:val="CharStyle67"/>
        </w:rPr>
        <w:t>á</w:t>
      </w:r>
      <w:r>
        <w:rPr>
          <w:rStyle w:val="CharStyle37"/>
        </w:rPr>
        <w:t>koczy</w:t>
      </w:r>
      <w:r>
        <w:rPr>
          <w:lang w:val="pl-PL" w:eastAsia="pl-PL" w:bidi="pl-PL"/>
          <w:w w:val="100"/>
          <w:spacing w:val="0"/>
          <w:color w:val="000000"/>
          <w:position w:val="0"/>
        </w:rPr>
        <w:t>, w pisowni współ</w:t>
        <w:t xml:space="preserve">czesnej ma postać </w:t>
      </w:r>
      <w:r>
        <w:rPr>
          <w:rStyle w:val="CharStyle37"/>
          <w:lang w:val="cs-CZ" w:eastAsia="cs-CZ" w:bidi="cs-CZ"/>
        </w:rPr>
        <w:t>Rákóci,</w:t>
      </w:r>
      <w:r>
        <w:rPr>
          <w:lang w:val="cs-CZ" w:eastAsia="cs-CZ" w:bidi="cs-CZ"/>
          <w:w w:val="100"/>
          <w:spacing w:val="0"/>
          <w:color w:val="000000"/>
          <w:position w:val="0"/>
        </w:rPr>
        <w:t xml:space="preserve"> </w:t>
      </w:r>
      <w:r>
        <w:rPr>
          <w:lang w:val="pl-PL" w:eastAsia="pl-PL" w:bidi="pl-PL"/>
          <w:w w:val="100"/>
          <w:spacing w:val="0"/>
          <w:color w:val="000000"/>
          <w:position w:val="0"/>
        </w:rPr>
        <w:t xml:space="preserve">natomiast nazwisko o współczesnej postaci </w:t>
      </w:r>
      <w:r>
        <w:rPr>
          <w:rStyle w:val="CharStyle37"/>
        </w:rPr>
        <w:t>Ap</w:t>
      </w:r>
      <w:r>
        <w:rPr>
          <w:rStyle w:val="CharStyle67"/>
        </w:rPr>
        <w:t>á</w:t>
      </w:r>
      <w:r>
        <w:rPr>
          <w:rStyle w:val="CharStyle37"/>
        </w:rPr>
        <w:t>cai</w:t>
      </w:r>
      <w:r>
        <w:rPr>
          <w:lang w:val="pl-PL" w:eastAsia="pl-PL" w:bidi="pl-PL"/>
          <w:w w:val="100"/>
          <w:spacing w:val="0"/>
          <w:color w:val="000000"/>
          <w:position w:val="0"/>
        </w:rPr>
        <w:t xml:space="preserve"> ma również formy dawne </w:t>
      </w:r>
      <w:r>
        <w:rPr>
          <w:rStyle w:val="CharStyle37"/>
          <w:lang w:val="cs-CZ" w:eastAsia="cs-CZ" w:bidi="cs-CZ"/>
        </w:rPr>
        <w:t>Apáczai</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7"/>
          <w:lang w:val="cs-CZ" w:eastAsia="cs-CZ" w:bidi="cs-CZ"/>
        </w:rPr>
        <w:t>Apátzai.</w:t>
      </w:r>
    </w:p>
    <w:p>
      <w:pPr>
        <w:pStyle w:val="Style19"/>
        <w:framePr w:w="8478" w:h="2240" w:hRule="exact" w:wrap="none" w:vAnchor="page" w:hAnchor="page" w:x="1576" w:y="12242"/>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Należy zwrócić uwagę na to, że w alfabecie współczesnym nie ma samogłoski </w:t>
      </w:r>
      <w:r>
        <w:rPr>
          <w:rStyle w:val="CharStyle37"/>
        </w:rPr>
        <w:t>y.</w:t>
      </w:r>
      <w:r>
        <w:rPr>
          <w:lang w:val="pl-PL" w:eastAsia="pl-PL" w:bidi="pl-PL"/>
          <w:w w:val="100"/>
          <w:spacing w:val="0"/>
          <w:color w:val="000000"/>
          <w:position w:val="0"/>
        </w:rPr>
        <w:t xml:space="preserve"> Spotykamy ją tylko jako znak składowy liter spółgłosek </w:t>
      </w:r>
      <w:r>
        <w:rPr>
          <w:rStyle w:val="CharStyle37"/>
        </w:rPr>
        <w:t>gy,</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sz w:val="24"/>
          <w:szCs w:val="24"/>
          <w:w w:val="100"/>
          <w:spacing w:val="0"/>
          <w:color w:val="000000"/>
          <w:position w:val="0"/>
        </w:rPr>
        <w:t>Gaal, Paál</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E</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tv</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s, The</w:t>
      </w:r>
      <w:r>
        <w:rPr>
          <w:lang w:val="pl-PL" w:eastAsia="pl-PL" w:bidi="pl-PL"/>
          <w:sz w:val="24"/>
          <w:szCs w:val="24"/>
          <w:w w:val="100"/>
          <w:spacing w:val="0"/>
          <w:color w:val="000000"/>
          <w:position w:val="0"/>
        </w:rPr>
        <w:t>wre</w:t>
      </w:r>
      <w:r>
        <w:rPr>
          <w:lang w:val="fr-FR" w:eastAsia="fr-FR" w:bidi="fr-FR"/>
          <w:sz w:val="24"/>
          <w:szCs w:val="24"/>
          <w:w w:val="100"/>
          <w:spacing w:val="0"/>
          <w:color w:val="000000"/>
          <w:position w:val="0"/>
        </w:rPr>
        <w:t>wk</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en-US" w:eastAsia="en-US" w:bidi="en-US"/>
          <w:sz w:val="24"/>
          <w:szCs w:val="24"/>
          <w:w w:val="100"/>
          <w:spacing w:val="0"/>
          <w:color w:val="000000"/>
          <w:position w:val="0"/>
        </w:rPr>
        <w:t>Be</w:t>
      </w:r>
      <w:r>
        <w:rPr>
          <w:lang w:val="pl-PL" w:eastAsia="pl-PL" w:bidi="pl-PL"/>
          <w:sz w:val="24"/>
          <w:szCs w:val="24"/>
          <w:w w:val="100"/>
          <w:spacing w:val="0"/>
          <w:color w:val="000000"/>
          <w:position w:val="0"/>
        </w:rPr>
        <w:t>ö</w:t>
      </w:r>
      <w:r>
        <w:rPr>
          <w:lang w:val="en-US" w:eastAsia="en-US" w:bidi="en-US"/>
          <w:sz w:val="24"/>
          <w:szCs w:val="24"/>
          <w:w w:val="100"/>
          <w:spacing w:val="0"/>
          <w:color w:val="000000"/>
          <w:position w:val="0"/>
        </w:rPr>
        <w:t>thy</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en-US" w:eastAsia="en-US" w:bidi="en-US"/>
          <w:sz w:val="24"/>
          <w:szCs w:val="24"/>
          <w:w w:val="100"/>
          <w:spacing w:val="0"/>
          <w:color w:val="000000"/>
          <w:position w:val="0"/>
        </w:rPr>
        <w:t>Poor</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en-US" w:eastAsia="en-US" w:bidi="en-US"/>
          <w:sz w:val="24"/>
          <w:szCs w:val="24"/>
          <w:w w:val="100"/>
          <w:spacing w:val="0"/>
          <w:color w:val="000000"/>
          <w:position w:val="0"/>
        </w:rPr>
        <w:t>Kuun</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en-US" w:eastAsia="en-US" w:bidi="en-US"/>
          <w:sz w:val="24"/>
          <w:szCs w:val="24"/>
          <w:w w:val="100"/>
          <w:spacing w:val="0"/>
          <w:color w:val="000000"/>
          <w:position w:val="0"/>
        </w:rPr>
        <w:t>K</w:t>
      </w:r>
      <w:r>
        <w:rPr>
          <w:lang w:val="pl-PL" w:eastAsia="pl-PL" w:bidi="pl-PL"/>
          <w:sz w:val="24"/>
          <w:szCs w:val="24"/>
          <w:w w:val="100"/>
          <w:spacing w:val="0"/>
          <w:color w:val="000000"/>
          <w:position w:val="0"/>
        </w:rPr>
        <w:t>ö</w:t>
      </w:r>
      <w:r>
        <w:rPr>
          <w:lang w:val="en-US" w:eastAsia="en-US" w:bidi="en-US"/>
          <w:sz w:val="24"/>
          <w:szCs w:val="24"/>
          <w:w w:val="100"/>
          <w:spacing w:val="0"/>
          <w:color w:val="000000"/>
          <w:position w:val="0"/>
        </w:rPr>
        <w:t>lcsey</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sz w:val="24"/>
          <w:szCs w:val="24"/>
          <w:w w:val="100"/>
          <w:spacing w:val="0"/>
          <w:color w:val="000000"/>
          <w:position w:val="0"/>
        </w:rPr>
        <w:t>Madách</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sz w:val="24"/>
          <w:szCs w:val="24"/>
          <w:w w:val="100"/>
          <w:spacing w:val="0"/>
          <w:color w:val="000000"/>
          <w:position w:val="0"/>
        </w:rPr>
        <w:t>Rákóczi</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sz w:val="24"/>
          <w:szCs w:val="24"/>
          <w:w w:val="100"/>
          <w:spacing w:val="0"/>
          <w:color w:val="000000"/>
          <w:position w:val="0"/>
        </w:rPr>
        <w:t>Pálffy</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Végh</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Széll</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Papp</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pl-PL" w:eastAsia="pl-PL" w:bidi="pl-PL"/>
          <w:sz w:val="24"/>
          <w:szCs w:val="24"/>
          <w:w w:val="100"/>
          <w:spacing w:val="0"/>
          <w:color w:val="000000"/>
          <w:position w:val="0"/>
        </w:rPr>
        <w:t>Kiss</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Dessewffy</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Horw</w:t>
      </w:r>
      <w:r>
        <w:rPr>
          <w:sz w:val="24"/>
          <w:szCs w:val="24"/>
          <w:w w:val="100"/>
          <w:spacing w:val="0"/>
          <w:color w:val="000000"/>
          <w:position w:val="0"/>
        </w:rPr>
        <w:t>á</w:t>
      </w:r>
      <w:r>
        <w:rPr>
          <w:lang w:val="fr-FR" w:eastAsia="fr-FR" w:bidi="fr-FR"/>
          <w:sz w:val="24"/>
          <w:szCs w:val="24"/>
          <w:w w:val="100"/>
          <w:spacing w:val="0"/>
          <w:color w:val="000000"/>
          <w:position w:val="0"/>
        </w:rPr>
        <w:t>th</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Bats</w:t>
      </w:r>
      <w:r>
        <w:rPr>
          <w:sz w:val="24"/>
          <w:szCs w:val="24"/>
          <w:w w:val="100"/>
          <w:spacing w:val="0"/>
          <w:color w:val="000000"/>
          <w:position w:val="0"/>
        </w:rPr>
        <w:t>á</w:t>
      </w:r>
      <w:r>
        <w:rPr>
          <w:lang w:val="fr-FR" w:eastAsia="fr-FR" w:bidi="fr-FR"/>
          <w:sz w:val="24"/>
          <w:szCs w:val="24"/>
          <w:w w:val="100"/>
          <w:spacing w:val="0"/>
          <w:color w:val="000000"/>
          <w:position w:val="0"/>
        </w:rPr>
        <w:t>nyi</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Atzél</w:t>
      </w:r>
    </w:p>
    <w:p>
      <w:pPr>
        <w:pStyle w:val="Style68"/>
        <w:framePr w:w="2148" w:h="4764" w:hRule="exact" w:wrap="none" w:vAnchor="page" w:hAnchor="page" w:x="4306" w:y="721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Wass</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Gál, Pál</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lang w:val="pl-PL" w:eastAsia="pl-PL" w:bidi="pl-PL"/>
          <w:sz w:val="24"/>
          <w:szCs w:val="24"/>
          <w:w w:val="100"/>
          <w:spacing w:val="0"/>
          <w:color w:val="000000"/>
          <w:position w:val="0"/>
        </w:rPr>
        <w:t>ö</w:t>
      </w:r>
      <w:r>
        <w:rPr>
          <w:sz w:val="24"/>
          <w:szCs w:val="24"/>
          <w:w w:val="100"/>
          <w:spacing w:val="0"/>
          <w:color w:val="000000"/>
          <w:position w:val="0"/>
        </w:rPr>
        <w:t>tv</w:t>
      </w:r>
      <w:r>
        <w:rPr>
          <w:lang w:val="pl-PL" w:eastAsia="pl-PL" w:bidi="pl-PL"/>
          <w:sz w:val="24"/>
          <w:szCs w:val="24"/>
          <w:w w:val="100"/>
          <w:spacing w:val="0"/>
          <w:color w:val="000000"/>
          <w:position w:val="0"/>
        </w:rPr>
        <w:t>ö</w:t>
      </w:r>
      <w:r>
        <w:rPr>
          <w:sz w:val="24"/>
          <w:szCs w:val="24"/>
          <w:w w:val="100"/>
          <w:spacing w:val="0"/>
          <w:color w:val="000000"/>
          <w:position w:val="0"/>
        </w:rPr>
        <w:t xml:space="preserve">s, </w:t>
      </w:r>
      <w:r>
        <w:rPr>
          <w:lang w:val="fr-FR" w:eastAsia="fr-FR" w:bidi="fr-FR"/>
          <w:sz w:val="24"/>
          <w:szCs w:val="24"/>
          <w:w w:val="100"/>
          <w:spacing w:val="0"/>
          <w:color w:val="000000"/>
          <w:position w:val="0"/>
        </w:rPr>
        <w:t>T</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r</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k</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B</w:t>
      </w:r>
      <w:r>
        <w:rPr>
          <w:lang w:val="pl-PL" w:eastAsia="pl-PL" w:bidi="pl-PL"/>
          <w:sz w:val="24"/>
          <w:szCs w:val="24"/>
          <w:w w:val="100"/>
          <w:spacing w:val="0"/>
          <w:color w:val="000000"/>
          <w:position w:val="0"/>
        </w:rPr>
        <w:t>ö</w:t>
      </w:r>
      <w:r>
        <w:rPr>
          <w:sz w:val="24"/>
          <w:szCs w:val="24"/>
          <w:w w:val="100"/>
          <w:spacing w:val="0"/>
          <w:color w:val="000000"/>
          <w:position w:val="0"/>
        </w:rPr>
        <w:t>ti</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Pór</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Kún</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K</w:t>
      </w:r>
      <w:r>
        <w:rPr>
          <w:lang w:val="pl-PL" w:eastAsia="pl-PL" w:bidi="pl-PL"/>
          <w:sz w:val="24"/>
          <w:szCs w:val="24"/>
          <w:w w:val="100"/>
          <w:spacing w:val="0"/>
          <w:color w:val="000000"/>
          <w:position w:val="0"/>
        </w:rPr>
        <w:t>ö</w:t>
      </w:r>
      <w:r>
        <w:rPr>
          <w:sz w:val="24"/>
          <w:szCs w:val="24"/>
          <w:w w:val="100"/>
          <w:spacing w:val="0"/>
          <w:color w:val="000000"/>
          <w:position w:val="0"/>
        </w:rPr>
        <w:t>lcsei</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Madács</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Rákóci</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Pálfi</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Vég</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Szél</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Pap</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Kis</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Dezs</w:t>
      </w:r>
      <w:r>
        <w:rPr>
          <w:lang w:val="pl-PL" w:eastAsia="pl-PL" w:bidi="pl-PL"/>
          <w:sz w:val="24"/>
          <w:szCs w:val="24"/>
          <w:w w:val="100"/>
          <w:spacing w:val="0"/>
          <w:color w:val="000000"/>
          <w:position w:val="0"/>
        </w:rPr>
        <w:t>ö</w:t>
      </w:r>
      <w:r>
        <w:rPr>
          <w:sz w:val="24"/>
          <w:szCs w:val="24"/>
          <w:w w:val="100"/>
          <w:spacing w:val="0"/>
          <w:color w:val="000000"/>
          <w:position w:val="0"/>
        </w:rPr>
        <w:t>fi</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Horvát</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Bacsányi</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sz w:val="24"/>
          <w:szCs w:val="24"/>
          <w:w w:val="100"/>
          <w:spacing w:val="0"/>
          <w:color w:val="000000"/>
          <w:position w:val="0"/>
        </w:rPr>
        <w:t>Acél</w:t>
      </w:r>
    </w:p>
    <w:p>
      <w:pPr>
        <w:pStyle w:val="Style68"/>
        <w:framePr w:w="1470" w:h="4752" w:hRule="exact" w:wrap="none" w:vAnchor="page" w:hAnchor="page" w:x="7414" w:y="7185"/>
        <w:widowControl w:val="0"/>
        <w:keepNext w:val="0"/>
        <w:keepLines w:val="0"/>
        <w:shd w:val="clear" w:color="auto" w:fill="auto"/>
        <w:bidi w:val="0"/>
        <w:jc w:val="left"/>
        <w:spacing w:before="0" w:after="0"/>
        <w:ind w:left="0" w:right="0" w:firstLine="0"/>
      </w:pPr>
      <w:r>
        <w:rPr>
          <w:lang w:val="fr-FR" w:eastAsia="fr-FR" w:bidi="fr-FR"/>
          <w:sz w:val="24"/>
          <w:szCs w:val="24"/>
          <w:w w:val="100"/>
          <w:spacing w:val="0"/>
          <w:color w:val="000000"/>
          <w:position w:val="0"/>
        </w:rPr>
        <w:t>Vas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7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09"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63"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455</w:t>
      </w:r>
    </w:p>
    <w:p>
      <w:pPr>
        <w:pStyle w:val="Style19"/>
        <w:framePr w:w="8904" w:h="12774" w:hRule="exact" w:wrap="none" w:vAnchor="page" w:hAnchor="page" w:x="1361" w:y="1775"/>
        <w:widowControl w:val="0"/>
        <w:keepNext w:val="0"/>
        <w:keepLines w:val="0"/>
        <w:shd w:val="clear" w:color="auto" w:fill="auto"/>
        <w:bidi w:val="0"/>
        <w:jc w:val="both"/>
        <w:spacing w:before="0" w:after="0" w:line="312" w:lineRule="exact"/>
        <w:ind w:left="0" w:right="0" w:firstLine="0"/>
      </w:pPr>
      <w:r>
        <w:rPr>
          <w:rStyle w:val="CharStyle37"/>
        </w:rPr>
        <w:t>ly, ny</w:t>
      </w:r>
      <w:r>
        <w:rPr>
          <w:rStyle w:val="CharStyle37"/>
          <w:lang w:val="ru-RU" w:eastAsia="ru-RU" w:bidi="ru-RU"/>
        </w:rPr>
        <w:t xml:space="preserve"> </w:t>
      </w:r>
      <w:r>
        <w:rPr>
          <w:rStyle w:val="CharStyle37"/>
        </w:rPr>
        <w:t>ty-</w:t>
      </w:r>
      <w:r>
        <w:rPr>
          <w:lang w:val="pl-PL" w:eastAsia="pl-PL" w:bidi="pl-PL"/>
          <w:w w:val="100"/>
          <w:spacing w:val="0"/>
          <w:color w:val="000000"/>
          <w:position w:val="0"/>
        </w:rPr>
        <w:t xml:space="preserve"> Litera </w:t>
      </w:r>
      <w:r>
        <w:rPr>
          <w:rStyle w:val="CharStyle37"/>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jako samogłoska </w:t>
      </w:r>
      <w:r>
        <w:rPr>
          <w:rStyle w:val="CharStyle37"/>
        </w:rPr>
        <w:t>i</w:t>
      </w:r>
      <w:r>
        <w:rPr>
          <w:lang w:val="pl-PL" w:eastAsia="pl-PL" w:bidi="pl-PL"/>
          <w:w w:val="100"/>
          <w:spacing w:val="0"/>
          <w:color w:val="000000"/>
          <w:position w:val="0"/>
        </w:rPr>
        <w:t xml:space="preserve"> występuje natomiast w licznych nazwiskach starych. Ze względu na dwojaką rolę litery </w:t>
      </w:r>
      <w:r>
        <w:rPr>
          <w:rStyle w:val="CharStyle37"/>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występuje dwo</w:t>
        <w:t>jakie zakończenie nazwisk, na których końcu ona się znajduje. Te, w któ</w:t>
        <w:t>rych znak ten wchodzi w skład liter na oznaczenie spółgłosek, zakończone są na spółgłoskę, pozostałe — na samogłoskę i. Różnica ta ważna jest dla</w:t>
        <w:t>tego, że jedne (zakończone na spółgłoski) mają w języku polskim charakter wyrazów o postaci rzeczownikowej, drugie (zakończone na samogłoski) mają charakter wyrazów o postaci przymiotnikowej. Różnica ta jest istotna dla polskiej odmiany nazwisk węgierskich, o czym mowa będzie później.</w:t>
      </w:r>
    </w:p>
    <w:p>
      <w:pPr>
        <w:pStyle w:val="Style19"/>
        <w:framePr w:w="8904" w:h="12774" w:hRule="exact" w:wrap="none" w:vAnchor="page" w:hAnchor="page" w:x="1361" w:y="177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Polacy, nie znający zasad wymowy węgierskiej, nie odróżniają na ogół podwójnej roli litery </w:t>
      </w:r>
      <w:r>
        <w:rPr>
          <w:rStyle w:val="CharStyle37"/>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i wymawiają ją, kierując się zupełnie czymś innym, mianowicie tym, czy litera znajduje się po spółgłosce, czy po sa</w:t>
        <w:t xml:space="preserve">mogłosce. Jeśli </w:t>
      </w:r>
      <w:r>
        <w:rPr>
          <w:rStyle w:val="CharStyle37"/>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znajduje się po spółgłosce, wtedy bez względu na to, czy jest to węgierskie </w:t>
      </w:r>
      <w:r>
        <w:rPr>
          <w:rStyle w:val="CharStyle37"/>
        </w:rPr>
        <w:t>i,</w:t>
      </w:r>
      <w:r>
        <w:rPr>
          <w:lang w:val="pl-PL" w:eastAsia="pl-PL" w:bidi="pl-PL"/>
          <w:w w:val="100"/>
          <w:spacing w:val="0"/>
          <w:color w:val="000000"/>
          <w:position w:val="0"/>
        </w:rPr>
        <w:t xml:space="preserve"> czy znak składowy litery spółgłoski, skłonni są wymawiać ją jako </w:t>
      </w:r>
      <w:r>
        <w:rPr>
          <w:rStyle w:val="CharStyle37"/>
        </w:rPr>
        <w:t>y,</w:t>
      </w:r>
      <w:r>
        <w:rPr>
          <w:lang w:val="pl-PL" w:eastAsia="pl-PL" w:bidi="pl-PL"/>
          <w:w w:val="100"/>
          <w:spacing w:val="0"/>
          <w:color w:val="000000"/>
          <w:position w:val="0"/>
        </w:rPr>
        <w:t xml:space="preserve"> rzadziej jako i. Tak więc nazwiska </w:t>
      </w:r>
      <w:r>
        <w:rPr>
          <w:rStyle w:val="CharStyle37"/>
          <w:lang w:val="cs-CZ" w:eastAsia="cs-CZ" w:bidi="cs-CZ"/>
        </w:rPr>
        <w:t>V</w:t>
      </w:r>
      <w:r>
        <w:rPr>
          <w:rStyle w:val="CharStyle67"/>
        </w:rPr>
        <w:t>á</w:t>
      </w:r>
      <w:r>
        <w:rPr>
          <w:rStyle w:val="CharStyle37"/>
          <w:lang w:val="cs-CZ" w:eastAsia="cs-CZ" w:bidi="cs-CZ"/>
        </w:rPr>
        <w:t>ry, Csáky, Andrássy</w:t>
      </w:r>
      <w:r>
        <w:rPr>
          <w:lang w:val="cs-CZ" w:eastAsia="cs-CZ" w:bidi="cs-CZ"/>
          <w:w w:val="100"/>
          <w:spacing w:val="0"/>
          <w:color w:val="000000"/>
          <w:position w:val="0"/>
        </w:rPr>
        <w:t xml:space="preserve"> </w:t>
      </w:r>
      <w:r>
        <w:rPr>
          <w:lang w:val="pl-PL" w:eastAsia="pl-PL" w:bidi="pl-PL"/>
          <w:w w:val="100"/>
          <w:spacing w:val="0"/>
          <w:color w:val="000000"/>
          <w:position w:val="0"/>
        </w:rPr>
        <w:t xml:space="preserve">wymawiane są przez Polaków jako </w:t>
      </w:r>
      <w:r>
        <w:rPr>
          <w:rStyle w:val="CharStyle37"/>
        </w:rPr>
        <w:t>wary, czaky, andraszy,</w:t>
      </w:r>
      <w:r>
        <w:rPr>
          <w:lang w:val="pl-PL" w:eastAsia="pl-PL" w:bidi="pl-PL"/>
          <w:w w:val="100"/>
          <w:spacing w:val="0"/>
          <w:color w:val="000000"/>
          <w:position w:val="0"/>
        </w:rPr>
        <w:t xml:space="preserve"> mimo iż prawidłowo powinno brzmieć: </w:t>
      </w:r>
      <w:r>
        <w:rPr>
          <w:rStyle w:val="CharStyle37"/>
        </w:rPr>
        <w:t>wari, czaki, å</w:t>
      </w:r>
      <w:r>
        <w:rPr>
          <w:rStyle w:val="CharStyle37"/>
          <w:lang w:val="fr-FR" w:eastAsia="fr-FR" w:bidi="fr-FR"/>
        </w:rPr>
        <w:t>ndraszi,</w:t>
      </w:r>
      <w:r>
        <w:rPr>
          <w:lang w:val="fr-FR" w:eastAsia="fr-FR" w:bidi="fr-FR"/>
          <w:w w:val="100"/>
          <w:spacing w:val="0"/>
          <w:color w:val="000000"/>
          <w:position w:val="0"/>
        </w:rPr>
        <w:t xml:space="preserve"> </w:t>
      </w:r>
      <w:r>
        <w:rPr>
          <w:lang w:val="pl-PL" w:eastAsia="pl-PL" w:bidi="pl-PL"/>
          <w:w w:val="100"/>
          <w:spacing w:val="0"/>
          <w:color w:val="000000"/>
          <w:position w:val="0"/>
        </w:rPr>
        <w:t xml:space="preserve">a na ten sam wzór nazwiska </w:t>
      </w:r>
      <w:r>
        <w:rPr>
          <w:rStyle w:val="CharStyle37"/>
          <w:lang w:val="cs-CZ" w:eastAsia="cs-CZ" w:bidi="cs-CZ"/>
        </w:rPr>
        <w:t>Nagy, Kodály, Bárány</w:t>
      </w:r>
      <w:r>
        <w:rPr>
          <w:lang w:val="cs-CZ" w:eastAsia="cs-CZ" w:bidi="cs-CZ"/>
          <w:w w:val="100"/>
          <w:spacing w:val="0"/>
          <w:color w:val="000000"/>
          <w:position w:val="0"/>
        </w:rPr>
        <w:t xml:space="preserve"> </w:t>
      </w:r>
      <w:r>
        <w:rPr>
          <w:lang w:val="pl-PL" w:eastAsia="pl-PL" w:bidi="pl-PL"/>
          <w:w w:val="100"/>
          <w:spacing w:val="0"/>
          <w:color w:val="000000"/>
          <w:position w:val="0"/>
        </w:rPr>
        <w:t xml:space="preserve">wymawiane są na ogół jako </w:t>
      </w:r>
      <w:r>
        <w:rPr>
          <w:rStyle w:val="CharStyle37"/>
        </w:rPr>
        <w:t>nagi</w:t>
      </w:r>
      <w:r>
        <w:rPr>
          <w:lang w:val="pl-PL" w:eastAsia="pl-PL" w:bidi="pl-PL"/>
          <w:w w:val="100"/>
          <w:spacing w:val="0"/>
          <w:color w:val="000000"/>
          <w:position w:val="0"/>
        </w:rPr>
        <w:t xml:space="preserve">, </w:t>
      </w:r>
      <w:r>
        <w:rPr>
          <w:rStyle w:val="CharStyle37"/>
        </w:rPr>
        <w:t>kodali, borany</w:t>
      </w:r>
      <w:r>
        <w:rPr>
          <w:lang w:val="pl-PL" w:eastAsia="pl-PL" w:bidi="pl-PL"/>
          <w:w w:val="100"/>
          <w:spacing w:val="0"/>
          <w:color w:val="000000"/>
          <w:position w:val="0"/>
        </w:rPr>
        <w:t xml:space="preserve"> — zamiast prawidłowego </w:t>
      </w:r>
      <w:r>
        <w:rPr>
          <w:rStyle w:val="CharStyle37"/>
        </w:rPr>
        <w:t>nad kodaj, barań</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9"/>
        <w:framePr w:w="8904" w:h="12774" w:hRule="exact" w:wrap="none" w:vAnchor="page" w:hAnchor="page" w:x="1361" w:y="177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Jeśli </w:t>
      </w:r>
      <w:r>
        <w:rPr>
          <w:rStyle w:val="CharStyle37"/>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znajduje się po samogłosce, Polacy wymawiają je na ogół jako </w:t>
      </w:r>
      <w:r>
        <w:rPr>
          <w:rStyle w:val="CharStyle37"/>
        </w:rPr>
        <w:t>j.</w:t>
      </w:r>
      <w:r>
        <w:rPr>
          <w:lang w:val="pl-PL" w:eastAsia="pl-PL" w:bidi="pl-PL"/>
          <w:w w:val="100"/>
          <w:spacing w:val="0"/>
          <w:color w:val="000000"/>
          <w:position w:val="0"/>
        </w:rPr>
        <w:t xml:space="preserve"> Takie zatem nazwiska jak </w:t>
      </w:r>
      <w:r>
        <w:rPr>
          <w:rStyle w:val="CharStyle37"/>
          <w:lang w:val="cs-CZ" w:eastAsia="cs-CZ" w:bidi="cs-CZ"/>
        </w:rPr>
        <w:t xml:space="preserve">Pápay, </w:t>
      </w:r>
      <w:r>
        <w:rPr>
          <w:rStyle w:val="CharStyle37"/>
          <w:lang w:val="en-US" w:eastAsia="en-US" w:bidi="en-US"/>
        </w:rPr>
        <w:t>Baranyay, K</w:t>
      </w:r>
      <w:r>
        <w:rPr>
          <w:rStyle w:val="CharStyle37"/>
        </w:rPr>
        <w:t>ö</w:t>
      </w:r>
      <w:r>
        <w:rPr>
          <w:rStyle w:val="CharStyle37"/>
          <w:lang w:val="en-US" w:eastAsia="en-US" w:bidi="en-US"/>
        </w:rPr>
        <w:t xml:space="preserve">lcsey, Kevey, </w:t>
      </w:r>
      <w:r>
        <w:rPr>
          <w:rStyle w:val="CharStyle37"/>
        </w:rPr>
        <w:t>Görgey</w:t>
      </w:r>
      <w:r>
        <w:rPr>
          <w:lang w:val="pl-PL" w:eastAsia="pl-PL" w:bidi="pl-PL"/>
          <w:w w:val="100"/>
          <w:spacing w:val="0"/>
          <w:color w:val="000000"/>
          <w:position w:val="0"/>
        </w:rPr>
        <w:t xml:space="preserve"> wymawiane są jako </w:t>
      </w:r>
      <w:r>
        <w:rPr>
          <w:rStyle w:val="CharStyle37"/>
        </w:rPr>
        <w:t>papaj, baraniaj, kölczej, kewej</w:t>
      </w:r>
      <w:r>
        <w:rPr>
          <w:lang w:val="pl-PL" w:eastAsia="pl-PL" w:bidi="pl-PL"/>
          <w:w w:val="100"/>
          <w:spacing w:val="0"/>
          <w:color w:val="000000"/>
          <w:position w:val="0"/>
        </w:rPr>
        <w:t xml:space="preserve">, </w:t>
      </w:r>
      <w:r>
        <w:rPr>
          <w:rStyle w:val="CharStyle37"/>
        </w:rPr>
        <w:t>görgej,</w:t>
      </w:r>
      <w:r>
        <w:rPr>
          <w:lang w:val="pl-PL" w:eastAsia="pl-PL" w:bidi="pl-PL"/>
          <w:w w:val="100"/>
          <w:spacing w:val="0"/>
          <w:color w:val="000000"/>
          <w:position w:val="0"/>
        </w:rPr>
        <w:t xml:space="preserve"> za</w:t>
        <w:t xml:space="preserve">miast prawidłowego </w:t>
      </w:r>
      <w:r>
        <w:rPr>
          <w:rStyle w:val="CharStyle37"/>
          <w:lang w:val="fr-FR" w:eastAsia="fr-FR" w:bidi="fr-FR"/>
        </w:rPr>
        <w:t>pap</w:t>
      </w:r>
      <w:r>
        <w:rPr>
          <w:rStyle w:val="CharStyle37"/>
        </w:rPr>
        <w:t>å</w:t>
      </w:r>
      <w:r>
        <w:rPr>
          <w:rStyle w:val="CharStyle37"/>
          <w:lang w:val="fr-FR" w:eastAsia="fr-FR" w:bidi="fr-FR"/>
        </w:rPr>
        <w:t>-i, b</w:t>
      </w:r>
      <w:r>
        <w:rPr>
          <w:rStyle w:val="CharStyle37"/>
        </w:rPr>
        <w:t>å</w:t>
      </w:r>
      <w:r>
        <w:rPr>
          <w:rStyle w:val="CharStyle37"/>
          <w:lang w:val="fr-FR" w:eastAsia="fr-FR" w:bidi="fr-FR"/>
        </w:rPr>
        <w:t>r</w:t>
      </w:r>
      <w:r>
        <w:rPr>
          <w:rStyle w:val="CharStyle37"/>
        </w:rPr>
        <w:t>å</w:t>
      </w:r>
      <w:r>
        <w:rPr>
          <w:rStyle w:val="CharStyle37"/>
          <w:lang w:val="fr-FR" w:eastAsia="fr-FR" w:bidi="fr-FR"/>
        </w:rPr>
        <w:t>ni</w:t>
      </w:r>
      <w:r>
        <w:rPr>
          <w:rStyle w:val="CharStyle37"/>
        </w:rPr>
        <w:t>å</w:t>
      </w:r>
      <w:r>
        <w:rPr>
          <w:rStyle w:val="CharStyle37"/>
          <w:lang w:val="fr-FR" w:eastAsia="fr-FR" w:bidi="fr-FR"/>
        </w:rPr>
        <w:t xml:space="preserve">-i, </w:t>
      </w:r>
      <w:r>
        <w:rPr>
          <w:rStyle w:val="CharStyle37"/>
        </w:rPr>
        <w:t>kölcze-i kewe-i</w:t>
      </w:r>
      <w:r>
        <w:rPr>
          <w:lang w:val="pl-PL" w:eastAsia="pl-PL" w:bidi="pl-PL"/>
          <w:w w:val="100"/>
          <w:spacing w:val="0"/>
          <w:color w:val="000000"/>
          <w:position w:val="0"/>
        </w:rPr>
        <w:t xml:space="preserve">, </w:t>
      </w:r>
      <w:r>
        <w:rPr>
          <w:rStyle w:val="CharStyle37"/>
          <w:lang w:val="fr-FR" w:eastAsia="fr-FR" w:bidi="fr-FR"/>
        </w:rPr>
        <w:t>g</w:t>
      </w:r>
      <w:r>
        <w:rPr>
          <w:rStyle w:val="CharStyle37"/>
        </w:rPr>
        <w:t>ö</w:t>
      </w:r>
      <w:r>
        <w:rPr>
          <w:rStyle w:val="CharStyle37"/>
          <w:lang w:val="fr-FR" w:eastAsia="fr-FR" w:bidi="fr-FR"/>
        </w:rPr>
        <w:t>rge</w:t>
      </w:r>
      <w:r>
        <w:rPr>
          <w:rStyle w:val="CharStyle37"/>
          <w:lang w:val="ru-RU" w:eastAsia="ru-RU" w:bidi="ru-RU"/>
        </w:rPr>
        <w:t>-</w:t>
      </w:r>
      <w:r>
        <w:rPr>
          <w:rStyle w:val="CharStyle37"/>
        </w:rPr>
        <w:t>i</w:t>
      </w:r>
      <w:r>
        <w:rPr>
          <w:rStyle w:val="CharStyle37"/>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gdzie </w:t>
      </w:r>
      <w:r>
        <w:rPr>
          <w:rStyle w:val="CharStyle37"/>
          <w:lang w:val="fr-FR" w:eastAsia="fr-FR" w:bidi="fr-FR"/>
        </w:rPr>
        <w:t xml:space="preserve">y </w:t>
      </w:r>
      <w:r>
        <w:rPr>
          <w:lang w:val="pl-PL" w:eastAsia="pl-PL" w:bidi="pl-PL"/>
          <w:w w:val="100"/>
          <w:spacing w:val="0"/>
          <w:color w:val="000000"/>
          <w:position w:val="0"/>
        </w:rPr>
        <w:t xml:space="preserve">powinno brzmieć jako osobna samogłoska a jednocześnie sylaba </w:t>
      </w:r>
      <w:r>
        <w:rPr>
          <w:rStyle w:val="CharStyle37"/>
        </w:rPr>
        <w:t>i,</w:t>
      </w:r>
      <w:r>
        <w:rPr>
          <w:lang w:val="pl-PL" w:eastAsia="pl-PL" w:bidi="pl-PL"/>
          <w:w w:val="100"/>
          <w:spacing w:val="0"/>
          <w:color w:val="000000"/>
          <w:position w:val="0"/>
        </w:rPr>
        <w:t xml:space="preserve"> nieza</w:t>
        <w:t>leżnie od tego, po jakiej głosce następuje.</w:t>
      </w:r>
    </w:p>
    <w:p>
      <w:pPr>
        <w:pStyle w:val="Style19"/>
        <w:framePr w:w="8904" w:h="12774" w:hRule="exact" w:wrap="none" w:vAnchor="page" w:hAnchor="page" w:x="1361" w:y="177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Wśród Polaków wymowa węgierskiego </w:t>
      </w:r>
      <w:r>
        <w:rPr>
          <w:rStyle w:val="CharStyle37"/>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po samogłosce jako </w:t>
      </w:r>
      <w:r>
        <w:rPr>
          <w:rStyle w:val="CharStyle37"/>
        </w:rPr>
        <w:t>j za</w:t>
      </w:r>
      <w:r>
        <w:rPr>
          <w:lang w:val="pl-PL" w:eastAsia="pl-PL" w:bidi="pl-PL"/>
          <w:w w:val="100"/>
          <w:spacing w:val="0"/>
          <w:color w:val="000000"/>
          <w:position w:val="0"/>
        </w:rPr>
        <w:t>korzeniła się tak głęboko, że nawet nazwiska zakończone na -i po samo</w:t>
        <w:t xml:space="preserve">głosce wymawiane są przez </w:t>
      </w:r>
      <w:r>
        <w:rPr>
          <w:rStyle w:val="CharStyle37"/>
        </w:rPr>
        <w:t>j,</w:t>
      </w:r>
      <w:r>
        <w:rPr>
          <w:lang w:val="pl-PL" w:eastAsia="pl-PL" w:bidi="pl-PL"/>
          <w:w w:val="100"/>
          <w:spacing w:val="0"/>
          <w:color w:val="000000"/>
          <w:position w:val="0"/>
        </w:rPr>
        <w:t xml:space="preserve"> mimo iż to samo i po spółgłosce wymawiane jest przez Polaków prawidłowo jako i.</w:t>
      </w:r>
    </w:p>
    <w:p>
      <w:pPr>
        <w:pStyle w:val="Style19"/>
        <w:framePr w:w="8904" w:h="12774" w:hRule="exact" w:wrap="none" w:vAnchor="page" w:hAnchor="page" w:x="1361" w:y="177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Mówiąc o tym nie sposób pominąć nazwiska wielkiego pisarza wę</w:t>
        <w:t xml:space="preserve">gierskiego, wymawianego w Polsce powszechnie jako </w:t>
      </w:r>
      <w:r>
        <w:rPr>
          <w:rStyle w:val="CharStyle37"/>
        </w:rPr>
        <w:t>Jokaj.</w:t>
      </w:r>
      <w:r>
        <w:rPr>
          <w:lang w:val="pl-PL" w:eastAsia="pl-PL" w:bidi="pl-PL"/>
          <w:w w:val="100"/>
          <w:spacing w:val="0"/>
          <w:color w:val="000000"/>
          <w:position w:val="0"/>
        </w:rPr>
        <w:t xml:space="preserve"> Oryginalna postać tego nazwiska pisana jest po węgiersku </w:t>
      </w:r>
      <w:r>
        <w:rPr>
          <w:rStyle w:val="CharStyle37"/>
        </w:rPr>
        <w:t>Jókai,</w:t>
      </w:r>
      <w:r>
        <w:rPr>
          <w:lang w:val="pl-PL" w:eastAsia="pl-PL" w:bidi="pl-PL"/>
          <w:w w:val="100"/>
          <w:spacing w:val="0"/>
          <w:color w:val="000000"/>
          <w:position w:val="0"/>
        </w:rPr>
        <w:t xml:space="preserve"> a wymawiana trójsylabowo </w:t>
      </w:r>
      <w:r>
        <w:rPr>
          <w:rStyle w:val="CharStyle37"/>
          <w:lang w:val="fr-FR" w:eastAsia="fr-FR" w:bidi="fr-FR"/>
        </w:rPr>
        <w:t>joù-kâ-i.</w:t>
      </w:r>
      <w:r>
        <w:rPr>
          <w:lang w:val="fr-FR" w:eastAsia="fr-FR" w:bidi="fr-FR"/>
          <w:w w:val="100"/>
          <w:spacing w:val="0"/>
          <w:color w:val="000000"/>
          <w:position w:val="0"/>
        </w:rPr>
        <w:t xml:space="preserve"> </w:t>
      </w:r>
      <w:r>
        <w:rPr>
          <w:lang w:val="pl-PL" w:eastAsia="pl-PL" w:bidi="pl-PL"/>
          <w:w w:val="100"/>
          <w:spacing w:val="0"/>
          <w:color w:val="000000"/>
          <w:position w:val="0"/>
        </w:rPr>
        <w:t xml:space="preserve">Tu należy się wyjaśnienie, że do Wiosny Ludów pisarz pisał swe nazwisko przez </w:t>
      </w:r>
      <w:r>
        <w:rPr>
          <w:rStyle w:val="CharStyle37"/>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na końcu, a więc: </w:t>
      </w:r>
      <w:r>
        <w:rPr>
          <w:rStyle w:val="CharStyle37"/>
        </w:rPr>
        <w:t>Jókay.</w:t>
      </w:r>
      <w:r>
        <w:rPr>
          <w:lang w:val="pl-PL" w:eastAsia="pl-PL" w:bidi="pl-PL"/>
          <w:w w:val="100"/>
          <w:spacing w:val="0"/>
          <w:color w:val="000000"/>
          <w:position w:val="0"/>
        </w:rPr>
        <w:t xml:space="preserve"> Nie zmienia to jed</w:t>
        <w:t xml:space="preserve">nak jego wymowy, ponieważ zarówno </w:t>
      </w:r>
      <w:r>
        <w:rPr>
          <w:rStyle w:val="CharStyle37"/>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jak </w:t>
      </w:r>
      <w:r>
        <w:rPr>
          <w:rStyle w:val="CharStyle37"/>
        </w:rPr>
        <w:t>i</w:t>
      </w:r>
      <w:r>
        <w:rPr>
          <w:lang w:val="pl-PL" w:eastAsia="pl-PL" w:bidi="pl-PL"/>
          <w:w w:val="100"/>
          <w:spacing w:val="0"/>
          <w:color w:val="000000"/>
          <w:position w:val="0"/>
        </w:rPr>
        <w:t xml:space="preserve"> brzmią tu jako samogłoska, a przy tym oddzielna sylaba i. Polski sposób wymowy </w:t>
      </w:r>
      <w:r>
        <w:rPr>
          <w:rStyle w:val="CharStyle37"/>
        </w:rPr>
        <w:t>Jokaj</w:t>
      </w:r>
      <w:r>
        <w:rPr>
          <w:lang w:val="pl-PL" w:eastAsia="pl-PL" w:bidi="pl-PL"/>
          <w:w w:val="100"/>
          <w:spacing w:val="0"/>
          <w:color w:val="000000"/>
          <w:position w:val="0"/>
        </w:rPr>
        <w:t xml:space="preserve"> jest nie</w:t>
        <w:t xml:space="preserve">zgodny z wymową węgierską i przyjął się prawdopodobnie na </w:t>
      </w:r>
      <w:r>
        <w:rPr>
          <w:rStyle w:val="CharStyle37"/>
        </w:rPr>
        <w:t>wzór</w:t>
      </w:r>
      <w:r>
        <w:rPr>
          <w:lang w:val="pl-PL" w:eastAsia="pl-PL" w:bidi="pl-PL"/>
          <w:w w:val="100"/>
          <w:spacing w:val="0"/>
          <w:color w:val="000000"/>
          <w:position w:val="0"/>
        </w:rPr>
        <w:t xml:space="preserve"> takich nazwisk obcych jak </w:t>
      </w:r>
      <w:r>
        <w:rPr>
          <w:rStyle w:val="CharStyle37"/>
        </w:rPr>
        <w:t>Faraday, Stanley</w:t>
      </w:r>
      <w:r>
        <w:rPr>
          <w:lang w:val="pl-PL" w:eastAsia="pl-PL" w:bidi="pl-PL"/>
          <w:w w:val="100"/>
          <w:spacing w:val="0"/>
          <w:color w:val="000000"/>
          <w:position w:val="0"/>
        </w:rPr>
        <w:t xml:space="preserve"> albo polskich w starej pisowni jak </w:t>
      </w:r>
      <w:r>
        <w:rPr>
          <w:rStyle w:val="CharStyle37"/>
        </w:rPr>
        <w:t>Ratay, Rey.</w:t>
      </w:r>
      <w:r>
        <w:rPr>
          <w:lang w:val="pl-PL" w:eastAsia="pl-PL" w:bidi="pl-PL"/>
          <w:w w:val="100"/>
          <w:spacing w:val="0"/>
          <w:color w:val="000000"/>
          <w:position w:val="0"/>
        </w:rPr>
        <w:t xml:space="preserve"> Józef Ignacy Kraszewski w swych artykułach używał postaci </w:t>
      </w:r>
      <w:r>
        <w:rPr>
          <w:rStyle w:val="CharStyle37"/>
        </w:rPr>
        <w:t>Jókai,</w:t>
      </w:r>
      <w:r>
        <w:rPr>
          <w:lang w:val="pl-PL" w:eastAsia="pl-PL" w:bidi="pl-PL"/>
          <w:w w:val="100"/>
          <w:spacing w:val="0"/>
          <w:color w:val="000000"/>
          <w:position w:val="0"/>
        </w:rPr>
        <w:t xml:space="preserve"> co jest dowodem tego, że zdając sobie sprawę ze skłonności Pola-</w:t>
      </w:r>
    </w:p>
    <w:p>
      <w:pPr>
        <w:pStyle w:val="Style38"/>
        <w:framePr w:wrap="none" w:vAnchor="page" w:hAnchor="page" w:x="2039" w:y="14817"/>
        <w:tabs>
          <w:tab w:leader="none" w:pos="868" w:val="left"/>
        </w:tabs>
        <w:widowControl w:val="0"/>
        <w:keepNext w:val="0"/>
        <w:keepLines w:val="0"/>
        <w:shd w:val="clear" w:color="auto" w:fill="auto"/>
        <w:bidi w:val="0"/>
        <w:spacing w:before="0" w:after="0" w:line="240" w:lineRule="exact"/>
        <w:ind w:left="70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Transkrypcja znakami umownymi, których komplet podany jest niżej.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763"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456</w:t>
      </w:r>
    </w:p>
    <w:p>
      <w:pPr>
        <w:pStyle w:val="Style30"/>
        <w:framePr w:wrap="none" w:vAnchor="page" w:hAnchor="page" w:x="4697"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31"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904" w:h="12744" w:hRule="exact" w:wrap="none" w:vAnchor="page" w:hAnchor="page" w:x="1361" w:y="1811"/>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ków do tworzenia na końcu wyrazu dwugłosu, przechodzącego w zakoń</w:t>
        <w:t xml:space="preserve">czenie spółgłoskowe </w:t>
      </w:r>
      <w:r>
        <w:rPr>
          <w:rStyle w:val="CharStyle37"/>
        </w:rPr>
        <w:t>j,</w:t>
      </w:r>
      <w:r>
        <w:rPr>
          <w:lang w:val="pl-PL" w:eastAsia="pl-PL" w:bidi="pl-PL"/>
          <w:w w:val="100"/>
          <w:spacing w:val="0"/>
          <w:color w:val="000000"/>
          <w:position w:val="0"/>
        </w:rPr>
        <w:t xml:space="preserve"> podkreślał oddzielność wymowy samogłoski i.</w:t>
      </w:r>
    </w:p>
    <w:p>
      <w:pPr>
        <w:pStyle w:val="Style19"/>
        <w:framePr w:w="8904" w:h="12744" w:hRule="exact" w:wrap="none" w:vAnchor="page" w:hAnchor="page" w:x="1361" w:y="1811"/>
        <w:widowControl w:val="0"/>
        <w:keepNext w:val="0"/>
        <w:keepLines w:val="0"/>
        <w:shd w:val="clear" w:color="auto" w:fill="auto"/>
        <w:bidi w:val="0"/>
        <w:jc w:val="both"/>
        <w:spacing w:before="0" w:after="0" w:line="300" w:lineRule="exact"/>
        <w:ind w:left="400" w:right="0" w:firstLine="400"/>
      </w:pPr>
      <w:r>
        <w:rPr>
          <w:lang w:val="pl-PL" w:eastAsia="pl-PL" w:bidi="pl-PL"/>
          <w:w w:val="100"/>
          <w:spacing w:val="0"/>
          <w:color w:val="000000"/>
          <w:position w:val="0"/>
        </w:rPr>
        <w:t xml:space="preserve">W pisowni polskiej spotykamy jeszcze takie postacie nazwiska </w:t>
      </w:r>
      <w:r>
        <w:rPr>
          <w:rStyle w:val="CharStyle37"/>
        </w:rPr>
        <w:t xml:space="preserve">Jókai, </w:t>
      </w:r>
      <w:r>
        <w:rPr>
          <w:lang w:val="pl-PL" w:eastAsia="pl-PL" w:bidi="pl-PL"/>
          <w:w w:val="100"/>
          <w:spacing w:val="0"/>
          <w:color w:val="000000"/>
          <w:position w:val="0"/>
        </w:rPr>
        <w:t xml:space="preserve">jak </w:t>
      </w:r>
      <w:r>
        <w:rPr>
          <w:rStyle w:val="CharStyle37"/>
        </w:rPr>
        <w:t>.Tokaj, Jokai</w:t>
      </w:r>
      <w:r>
        <w:rPr>
          <w:lang w:val="pl-PL" w:eastAsia="pl-PL" w:bidi="pl-PL"/>
          <w:w w:val="100"/>
          <w:spacing w:val="0"/>
          <w:color w:val="000000"/>
          <w:position w:val="0"/>
        </w:rPr>
        <w:t xml:space="preserve"> i wreszcie </w:t>
      </w:r>
      <w:r>
        <w:rPr>
          <w:rStyle w:val="CharStyle37"/>
        </w:rPr>
        <w:t>Jokay.</w:t>
      </w:r>
      <w:r>
        <w:rPr>
          <w:lang w:val="pl-PL" w:eastAsia="pl-PL" w:bidi="pl-PL"/>
          <w:w w:val="100"/>
          <w:spacing w:val="0"/>
          <w:color w:val="000000"/>
          <w:position w:val="0"/>
        </w:rPr>
        <w:t xml:space="preserve"> Tę ostatnią możemy zaobserwować na</w:t>
        <w:t>wet w jednym z powojennych wydań książki pt. „Poruszymy z posad zie- mię“. Jest to taka forma zniekształcenia, która wprowadza nieporozumie</w:t>
        <w:t xml:space="preserve">nie co do tego nazwiska, bo jeśli ktoś pisze je przez </w:t>
      </w:r>
      <w:r>
        <w:rPr>
          <w:rStyle w:val="CharStyle37"/>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na końcu, to nie liczy się z faktem, że takie zakończenie (zamiast </w:t>
      </w:r>
      <w:r>
        <w:rPr>
          <w:rStyle w:val="CharStyle37"/>
        </w:rPr>
        <w:t>i)</w:t>
      </w:r>
      <w:r>
        <w:rPr>
          <w:lang w:val="pl-PL" w:eastAsia="pl-PL" w:bidi="pl-PL"/>
          <w:w w:val="100"/>
          <w:spacing w:val="0"/>
          <w:color w:val="000000"/>
          <w:position w:val="0"/>
        </w:rPr>
        <w:t xml:space="preserve"> typowe jest dla naz</w:t>
        <w:t xml:space="preserve">wisk arystokratycznych. Wielki pisarz, chcąc dać wyraz swej postawie demokratycznej, zmienił pisownię swego nazwiska na </w:t>
      </w:r>
      <w:r>
        <w:rPr>
          <w:rStyle w:val="CharStyle37"/>
        </w:rPr>
        <w:t>Jókai</w:t>
      </w:r>
      <w:r>
        <w:rPr>
          <w:lang w:val="pl-PL" w:eastAsia="pl-PL" w:bidi="pl-PL"/>
          <w:w w:val="100"/>
          <w:spacing w:val="0"/>
          <w:color w:val="000000"/>
          <w:position w:val="0"/>
        </w:rPr>
        <w:t xml:space="preserve"> w czasie Wiosny Ludów, a więc wtedy, kiedy modne były nazwiska zakończone na </w:t>
      </w:r>
      <w:r>
        <w:rPr>
          <w:rStyle w:val="CharStyle37"/>
        </w:rPr>
        <w:t>y,</w:t>
      </w:r>
      <w:r>
        <w:rPr>
          <w:lang w:val="pl-PL" w:eastAsia="pl-PL" w:bidi="pl-PL"/>
          <w:w w:val="100"/>
          <w:spacing w:val="0"/>
          <w:color w:val="000000"/>
          <w:position w:val="0"/>
        </w:rPr>
        <w:t xml:space="preserve"> przeto nadawanie mu w sto lat później nazwiska arystokratycznego jest niezgodne z tym, co sam pisarz o swym nazwisku zadecydował.</w:t>
      </w:r>
    </w:p>
    <w:p>
      <w:pPr>
        <w:pStyle w:val="Style19"/>
        <w:framePr w:w="8904" w:h="12744" w:hRule="exact" w:wrap="none" w:vAnchor="page" w:hAnchor="page" w:x="1361" w:y="1811"/>
        <w:widowControl w:val="0"/>
        <w:keepNext w:val="0"/>
        <w:keepLines w:val="0"/>
        <w:shd w:val="clear" w:color="auto" w:fill="auto"/>
        <w:bidi w:val="0"/>
        <w:jc w:val="both"/>
        <w:spacing w:before="0" w:after="256" w:line="300" w:lineRule="exact"/>
        <w:ind w:left="400" w:right="0" w:firstLine="620"/>
      </w:pPr>
      <w:r>
        <w:rPr>
          <w:lang w:val="pl-PL" w:eastAsia="pl-PL" w:bidi="pl-PL"/>
          <w:w w:val="100"/>
          <w:spacing w:val="0"/>
          <w:color w:val="000000"/>
          <w:position w:val="0"/>
        </w:rPr>
        <w:t xml:space="preserve">Wśród Polaków panuje ogólne przekonanie, że należy pozostawić wymowę </w:t>
      </w:r>
      <w:r>
        <w:rPr>
          <w:rStyle w:val="CharStyle37"/>
        </w:rPr>
        <w:t>Jokaj</w:t>
      </w:r>
      <w:r>
        <w:rPr>
          <w:lang w:val="pl-PL" w:eastAsia="pl-PL" w:bidi="pl-PL"/>
          <w:w w:val="100"/>
          <w:spacing w:val="0"/>
          <w:color w:val="000000"/>
          <w:position w:val="0"/>
        </w:rPr>
        <w:t xml:space="preserve"> jako uświęconą tradycją. Jakkolwiek skłonni jesteśmy szanować tradycję, to jednak w tym wypadku należy stwierdzić, że jest ona błędna z punktu widzenia językowego, a ponadto nader niebezpieczna dla innych nazwisk węgierskich o podobnym zakończeniu. Trzeba wie</w:t>
        <w:t xml:space="preserve">dzieć, że nazwiska zakończone na </w:t>
      </w:r>
      <w:r>
        <w:rPr>
          <w:rStyle w:val="CharStyle37"/>
        </w:rPr>
        <w:t>i (y)</w:t>
      </w:r>
      <w:r>
        <w:rPr>
          <w:lang w:val="pl-PL" w:eastAsia="pl-PL" w:bidi="pl-PL"/>
          <w:w w:val="100"/>
          <w:spacing w:val="0"/>
          <w:color w:val="000000"/>
          <w:position w:val="0"/>
        </w:rPr>
        <w:t xml:space="preserve"> są tak częste na Węgrzech, jak w Polsce nazwiska zakończone na -cki, </w:t>
      </w:r>
      <w:r>
        <w:rPr>
          <w:rStyle w:val="CharStyle37"/>
        </w:rPr>
        <w:t>-ski,</w:t>
      </w:r>
      <w:r>
        <w:rPr>
          <w:lang w:val="pl-PL" w:eastAsia="pl-PL" w:bidi="pl-PL"/>
          <w:w w:val="100"/>
          <w:spacing w:val="0"/>
          <w:color w:val="000000"/>
          <w:position w:val="0"/>
        </w:rPr>
        <w:t xml:space="preserve"> połowę zaś z tego stanowią nazwiska zakończone na </w:t>
      </w:r>
      <w:r>
        <w:rPr>
          <w:rStyle w:val="CharStyle37"/>
        </w:rPr>
        <w:t>i (y)</w:t>
      </w:r>
      <w:r>
        <w:rPr>
          <w:lang w:val="pl-PL" w:eastAsia="pl-PL" w:bidi="pl-PL"/>
          <w:w w:val="100"/>
          <w:spacing w:val="0"/>
          <w:color w:val="000000"/>
          <w:position w:val="0"/>
        </w:rPr>
        <w:t xml:space="preserve"> poprzedzone samogłoską. Jeśli, nie licząc się z wymową oryginalną, robimy wyjątek dla nazwiska </w:t>
      </w:r>
      <w:r>
        <w:rPr>
          <w:rStyle w:val="CharStyle37"/>
        </w:rPr>
        <w:t>Jókai,</w:t>
      </w:r>
      <w:r>
        <w:rPr>
          <w:lang w:val="pl-PL" w:eastAsia="pl-PL" w:bidi="pl-PL"/>
          <w:w w:val="100"/>
          <w:spacing w:val="0"/>
          <w:color w:val="000000"/>
          <w:position w:val="0"/>
        </w:rPr>
        <w:t xml:space="preserve"> to stwarzamy precedens do złej wymowy bardzo dużej liczby tego typu nazwisk. Jakaż siła potrafi zmusić do prawidłowej wymowy tych nazwisk, skoro mimo ciągłego wykazywania przez hungarystów błędności tradycyjnej polskiej wymowy nazwiska </w:t>
      </w:r>
      <w:r>
        <w:rPr>
          <w:rStyle w:val="CharStyle37"/>
        </w:rPr>
        <w:t>Jókai,</w:t>
      </w:r>
      <w:r>
        <w:rPr>
          <w:lang w:val="pl-PL" w:eastAsia="pl-PL" w:bidi="pl-PL"/>
          <w:w w:val="100"/>
          <w:spacing w:val="0"/>
          <w:color w:val="000000"/>
          <w:position w:val="0"/>
        </w:rPr>
        <w:t xml:space="preserve"> toleruje się błędną jego wymowę? A jak wy</w:t>
        <w:t>mawiać inne tego typu nazwiska? Czy na wzór tradycyjnego „jokaja“? Nie wydaje się to słuszne. Dla innych nazwisk jeszcze nie jest za późno. Można by je ratować od złej wymowy. W tym celu warto by nawet zer</w:t>
        <w:t xml:space="preserve">wać ze złą tradycją co do wymowy nazwiska </w:t>
      </w:r>
      <w:r>
        <w:rPr>
          <w:rStyle w:val="CharStyle37"/>
        </w:rPr>
        <w:t>Jókai;</w:t>
      </w:r>
      <w:r>
        <w:rPr>
          <w:lang w:val="pl-PL" w:eastAsia="pl-PL" w:bidi="pl-PL"/>
          <w:w w:val="100"/>
          <w:spacing w:val="0"/>
          <w:color w:val="000000"/>
          <w:position w:val="0"/>
        </w:rPr>
        <w:t xml:space="preserve"> nie chodzi tu bowiem o jedno tylko nazwisko, lecz o popularny na Węgrzech typ nazwiska, dla którego podstawę wymowy polskiej powinna stanowić oryginalna wy</w:t>
        <w:t>mowa węgierska.</w:t>
      </w:r>
    </w:p>
    <w:p>
      <w:pPr>
        <w:pStyle w:val="Style28"/>
        <w:framePr w:w="8904" w:h="12744" w:hRule="exact" w:wrap="none" w:vAnchor="page" w:hAnchor="page" w:x="1361" w:y="1811"/>
        <w:widowControl w:val="0"/>
        <w:keepNext w:val="0"/>
        <w:keepLines w:val="0"/>
        <w:shd w:val="clear" w:color="auto" w:fill="auto"/>
        <w:bidi w:val="0"/>
        <w:spacing w:before="0" w:after="244" w:line="280" w:lineRule="exact"/>
        <w:ind w:left="0" w:right="340" w:firstLine="0"/>
      </w:pPr>
      <w:bookmarkStart w:id="6" w:name="bookmark6"/>
      <w:r>
        <w:rPr>
          <w:lang w:val="pl-PL" w:eastAsia="pl-PL" w:bidi="pl-PL"/>
          <w:w w:val="100"/>
          <w:spacing w:val="0"/>
          <w:color w:val="000000"/>
          <w:position w:val="0"/>
        </w:rPr>
        <w:t>II</w:t>
      </w:r>
      <w:bookmarkEnd w:id="6"/>
    </w:p>
    <w:p>
      <w:pPr>
        <w:pStyle w:val="Style19"/>
        <w:framePr w:w="8904" w:h="12744" w:hRule="exact" w:wrap="none" w:vAnchor="page" w:hAnchor="page" w:x="1361" w:y="1811"/>
        <w:widowControl w:val="0"/>
        <w:keepNext w:val="0"/>
        <w:keepLines w:val="0"/>
        <w:shd w:val="clear" w:color="auto" w:fill="auto"/>
        <w:bidi w:val="0"/>
        <w:jc w:val="both"/>
        <w:spacing w:before="0" w:after="0" w:line="300" w:lineRule="exact"/>
        <w:ind w:left="400" w:right="0" w:firstLine="620"/>
      </w:pPr>
      <w:r>
        <w:rPr>
          <w:lang w:val="pl-PL" w:eastAsia="pl-PL" w:bidi="pl-PL"/>
          <w:w w:val="100"/>
          <w:spacing w:val="0"/>
          <w:color w:val="000000"/>
          <w:position w:val="0"/>
        </w:rPr>
        <w:t>Osobny problem stanowi transkrypcja fonetyczna nazwisk węgier</w:t>
        <w:t>skich. Praktyka wykazuje, że w tekstach naukowych kwestia ta nie po</w:t>
        <w:t>woduje trudności ze względu na to, że nazwiska podawane są (a przynaj</w:t>
        <w:t>mniej powinny być podawane) w pisowni oryginalnej. Jeżeli zachodzi tu potrzeba transkrybowania nazwisk, to stosuje się tu zasady transkrypcji międzynarodowej.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24"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54"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72"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457</w:t>
      </w:r>
    </w:p>
    <w:p>
      <w:pPr>
        <w:pStyle w:val="Style19"/>
        <w:framePr w:w="8886" w:h="12096" w:hRule="exact" w:wrap="none" w:vAnchor="page" w:hAnchor="page" w:x="1370" w:y="176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Jakkolwiek w zasadzie stoimy na stanowisku, że nazwiska obce pi</w:t>
        <w:t>sane alfabetem łacińskim należałoby podawać w pisowni oryginalnej, tu i ówdzie pojawiają się głosy za stworzeniem pewnej transkrypcji polskiej dla nazwisk węgierskich w tekstach o charakterze nienaukowym</w:t>
      </w:r>
      <w:r>
        <w:rPr>
          <w:lang w:val="pl-PL" w:eastAsia="pl-PL" w:bidi="pl-PL"/>
          <w:vertAlign w:val="superscript"/>
          <w:w w:val="100"/>
          <w:spacing w:val="0"/>
          <w:color w:val="000000"/>
          <w:position w:val="0"/>
        </w:rPr>
        <w:t>3</w:t>
      </w:r>
      <w:r>
        <w:rPr>
          <w:lang w:val="pl-PL" w:eastAsia="pl-PL" w:bidi="pl-PL"/>
          <w:w w:val="100"/>
          <w:spacing w:val="0"/>
          <w:color w:val="000000"/>
          <w:position w:val="0"/>
        </w:rPr>
        <w:t>. Do tekstów takich można by zaliczyć napisy filmowe, beletrystykę, publikacje prasowe itp. Spośród tych kilku rodzajów tekstów na czoło wybijają się napisy filmowe, dla których stworzenie jakiegoś łatwego sposobu czytania jest niemal koniecznością. Napisy filmowe są bowiem tekstem, który musi być komunikatywny i to natychmiast po dostrzeżeniu go przez widza. To wymaga specjalnych środków, jakimi musi dysponować system transkryp</w:t>
        <w:t>cji, możliwy tu do zastosowania.. Pozostałe teksty mogą z systemu tran</w:t>
        <w:t>skrypcji korzystać, jednak nie wydaje się to zawsze koniecznością. Przy tym osobne zagadnienie stanowi sposób podawania nazwisk węgierskich w prasie codziennej.</w:t>
      </w:r>
    </w:p>
    <w:p>
      <w:pPr>
        <w:pStyle w:val="Style19"/>
        <w:framePr w:w="8886" w:h="12096" w:hRule="exact" w:wrap="none" w:vAnchor="page" w:hAnchor="page" w:x="1370" w:y="176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Niezależnie od tego, czy wprowadzenie transkrypcji polskiej dla nazwisk węgierskich jest konieczne, czy nie, należy rozpatrzyć możliwości takiej transkrypcji. W związku z tym zagadnieniem musimy sobie zdawać sprawę z ogromnych trudności, jakie nas czekają przy szukaniu rozwiązań w tej dziedzinie. Przede wszystkim nie ma tu możliwości jakiegoś rady</w:t>
        <w:t>kalnego słusznego rozwiązania. Ponieważ nie mamy obecnie żadnych co do tego przepisów, w praktyce z problemem tym różni ludzie różnie sobie radzą, dowolnie — według swego uznania. Rozwiązania sprowadzają się do trzech zasadniczych — nazwijmy to — typów transkrypcji:</w:t>
      </w:r>
    </w:p>
    <w:p>
      <w:pPr>
        <w:pStyle w:val="Style19"/>
        <w:numPr>
          <w:ilvl w:val="0"/>
          <w:numId w:val="7"/>
        </w:numPr>
        <w:framePr w:w="8886" w:h="12096" w:hRule="exact" w:wrap="none" w:vAnchor="page" w:hAnchor="page" w:x="1370" w:y="1763"/>
        <w:tabs>
          <w:tab w:leader="none" w:pos="1166"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transkrypcja fonetyczna pełna,</w:t>
      </w:r>
    </w:p>
    <w:p>
      <w:pPr>
        <w:pStyle w:val="Style19"/>
        <w:numPr>
          <w:ilvl w:val="0"/>
          <w:numId w:val="7"/>
        </w:numPr>
        <w:framePr w:w="8886" w:h="12096" w:hRule="exact" w:wrap="none" w:vAnchor="page" w:hAnchor="page" w:x="1370" w:y="1763"/>
        <w:tabs>
          <w:tab w:leader="none" w:pos="1166"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transkrypcja fonetyczna uproszczona,</w:t>
      </w:r>
    </w:p>
    <w:p>
      <w:pPr>
        <w:pStyle w:val="Style19"/>
        <w:numPr>
          <w:ilvl w:val="0"/>
          <w:numId w:val="7"/>
        </w:numPr>
        <w:framePr w:w="8886" w:h="12096" w:hRule="exact" w:wrap="none" w:vAnchor="page" w:hAnchor="page" w:x="1370" w:y="1763"/>
        <w:tabs>
          <w:tab w:leader="none" w:pos="1166"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pewien uproszczony sposób pisowni.</w:t>
      </w:r>
    </w:p>
    <w:p>
      <w:pPr>
        <w:pStyle w:val="Style19"/>
        <w:numPr>
          <w:ilvl w:val="0"/>
          <w:numId w:val="9"/>
        </w:numPr>
        <w:framePr w:w="8886" w:h="12096" w:hRule="exact" w:wrap="none" w:vAnchor="page" w:hAnchor="page" w:x="1370" w:y="1763"/>
        <w:tabs>
          <w:tab w:leader="none" w:pos="864" w:val="left"/>
        </w:tabs>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Transkrypcja fonetyczna pełna jest to system znaków umownych, służących do wyrażania wszystkich dźwięków węgierskich. W warunkach fonetyki polskiej musi to być system oparty na wielu znakach umownych ze względu na to, że język polski nie posiada kilku takich głosek, jakie spotykamy w języku węgierskim, a także dlatego, że niektórym literom polskim odpowiadają inne dźwięki w języku węgierskim. Zachodzi tu konieczność wyrażania niektórych dźwięków węgierskich znakami sztucz</w:t>
        <w:t xml:space="preserve">nymi, które nie są niczym innym jak literami zastępczymi. Transkrypcja taka służy przede wszystkim do nauki języka węgierskiego, a także </w:t>
      </w:r>
      <w:r>
        <w:rPr>
          <w:rStyle w:val="CharStyle37"/>
        </w:rPr>
        <w:t>wszę</w:t>
        <w:t>dzie</w:t>
      </w:r>
      <w:r>
        <w:rPr>
          <w:lang w:val="pl-PL" w:eastAsia="pl-PL" w:bidi="pl-PL"/>
          <w:w w:val="100"/>
          <w:spacing w:val="0"/>
          <w:color w:val="000000"/>
          <w:position w:val="0"/>
        </w:rPr>
        <w:t xml:space="preserve"> tam, gdzie stosuje się znaki umowne, doraźne, pomyślane w ten spo</w:t>
        <w:t>sób, ażeby jak najbardziej umożliwić, a przy tym do maksimum ułatwić, prawidłową wymowę. Użycie tych znaków musi być poprzedzone szczegó-</w:t>
      </w:r>
    </w:p>
    <w:p>
      <w:pPr>
        <w:pStyle w:val="Style38"/>
        <w:framePr w:w="8820" w:h="684" w:hRule="exact" w:wrap="none" w:vAnchor="page" w:hAnchor="page" w:x="1370" w:y="14360"/>
        <w:tabs>
          <w:tab w:leader="none" w:pos="792"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Podczas dyskusji na temat polskiej wymowy, pisowni i odmiany nazwisk węgierskich, jaka odbyła się w Węgierskim Instytucie Kultury w Warszawie w maju 1958 r., wniosek taki zgłosił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Jan Reychman.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22" w:y="12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458</w:t>
      </w:r>
    </w:p>
    <w:p>
      <w:pPr>
        <w:pStyle w:val="Style30"/>
        <w:framePr w:wrap="none" w:vAnchor="page" w:hAnchor="page" w:x="4374" w:y="12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156" w:y="12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856" w:h="2274" w:hRule="exact" w:wrap="none" w:vAnchor="page" w:hAnchor="page" w:x="1410" w:y="1858"/>
        <w:widowControl w:val="0"/>
        <w:keepNext w:val="0"/>
        <w:keepLines w:val="0"/>
        <w:shd w:val="clear" w:color="auto" w:fill="auto"/>
        <w:bidi w:val="0"/>
        <w:jc w:val="both"/>
        <w:spacing w:before="0" w:after="0" w:line="300" w:lineRule="exact"/>
        <w:ind w:left="0" w:right="300" w:firstLine="0"/>
      </w:pPr>
      <w:r>
        <w:rPr>
          <w:lang w:val="pl-PL" w:eastAsia="pl-PL" w:bidi="pl-PL"/>
          <w:w w:val="100"/>
          <w:spacing w:val="0"/>
          <w:color w:val="000000"/>
          <w:position w:val="0"/>
        </w:rPr>
        <w:t>łowymi wyjaśnieniami wymowy. Mając wyjaśniony sposób wymowy każ</w:t>
        <w:t>dej głoski, możemy wymowę oznaczać jakimś znakiem, w miarę możności najbardziej zbliżonym do odpowiednika polskiego. Przykładem takiej transkrypcji jest również komplet znaków, który stosujemy doraźnie dla wyjaśnienia wymowy nazwisk, występujących w niniejszej pracy: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 pierwszym miejscu znajduje się głoska węgierska, na drugim — tran</w:t>
        <w:t>skrypcja polska)</w:t>
      </w:r>
    </w:p>
    <w:p>
      <w:pPr>
        <w:pStyle w:val="Style19"/>
        <w:framePr w:w="8856" w:h="5928" w:hRule="exact" w:wrap="none" w:vAnchor="page" w:hAnchor="page" w:x="1410" w:y="7372"/>
        <w:widowControl w:val="0"/>
        <w:keepNext w:val="0"/>
        <w:keepLines w:val="0"/>
        <w:shd w:val="clear" w:color="auto" w:fill="auto"/>
        <w:bidi w:val="0"/>
        <w:jc w:val="both"/>
        <w:spacing w:before="0" w:after="0" w:line="300" w:lineRule="exact"/>
        <w:ind w:left="0" w:right="300" w:firstLine="680"/>
      </w:pPr>
      <w:r>
        <w:rPr>
          <w:lang w:val="pl-PL" w:eastAsia="pl-PL" w:bidi="pl-PL"/>
          <w:w w:val="100"/>
          <w:spacing w:val="0"/>
          <w:color w:val="000000"/>
          <w:position w:val="0"/>
        </w:rPr>
        <w:t xml:space="preserve">Przy tego rodzaju transkrypcji należy zwrócić uwagę, że jest to system umowny i bez uprzedniego przestudiowania dokładnej wymowy nie można się nim posługiwać. Nie można z tego względu, że niektóre znaki, jak np. a, </w:t>
      </w:r>
      <w:r>
        <w:rPr>
          <w:rStyle w:val="CharStyle37"/>
        </w:rPr>
        <w:t>ii,</w:t>
      </w:r>
      <w:r>
        <w:rPr>
          <w:lang w:val="pl-PL" w:eastAsia="pl-PL" w:bidi="pl-PL"/>
          <w:w w:val="100"/>
          <w:spacing w:val="0"/>
          <w:color w:val="000000"/>
          <w:position w:val="0"/>
        </w:rPr>
        <w:t xml:space="preserve"> mogą być niezrozumiałe, a inne, jak np. </w:t>
      </w:r>
      <w:r>
        <w:rPr>
          <w:rStyle w:val="CharStyle37"/>
        </w:rPr>
        <w:t xml:space="preserve">yj, </w:t>
      </w:r>
      <w:r>
        <w:rPr>
          <w:rStyle w:val="CharStyle37"/>
          <w:lang w:val="fr-FR" w:eastAsia="fr-FR" w:bidi="fr-FR"/>
        </w:rPr>
        <w:t>où,</w:t>
      </w:r>
      <w:r>
        <w:rPr>
          <w:lang w:val="fr-FR" w:eastAsia="fr-FR" w:bidi="fr-FR"/>
          <w:w w:val="100"/>
          <w:spacing w:val="0"/>
          <w:color w:val="000000"/>
          <w:position w:val="0"/>
        </w:rPr>
        <w:t xml:space="preserve"> </w:t>
      </w:r>
      <w:r>
        <w:rPr>
          <w:lang w:val="pl-PL" w:eastAsia="pl-PL" w:bidi="pl-PL"/>
          <w:w w:val="100"/>
          <w:spacing w:val="0"/>
          <w:color w:val="000000"/>
          <w:position w:val="0"/>
        </w:rPr>
        <w:t>mogą być stosowane zbyt dokładnie, mimo że jest to tylko przybliżony sposób wy</w:t>
        <w:t>mowy. System taki może obowiązywać tylko w zakresie podręcznika, słownika, rozmówek, artykułu, kursu itp., dla którego został opracowany. Nie należy go traktować jako obowiązującego powszechnie.</w:t>
      </w:r>
    </w:p>
    <w:p>
      <w:pPr>
        <w:pStyle w:val="Style19"/>
        <w:numPr>
          <w:ilvl w:val="0"/>
          <w:numId w:val="11"/>
        </w:numPr>
        <w:framePr w:w="8856" w:h="5928" w:hRule="exact" w:wrap="none" w:vAnchor="page" w:hAnchor="page" w:x="1410" w:y="7372"/>
        <w:tabs>
          <w:tab w:leader="none" w:pos="864" w:val="left"/>
        </w:tabs>
        <w:widowControl w:val="0"/>
        <w:keepNext w:val="0"/>
        <w:keepLines w:val="0"/>
        <w:shd w:val="clear" w:color="auto" w:fill="auto"/>
        <w:bidi w:val="0"/>
        <w:jc w:val="both"/>
        <w:spacing w:before="0" w:after="0" w:line="300" w:lineRule="exact"/>
        <w:ind w:left="0" w:right="0" w:firstLine="420"/>
      </w:pPr>
      <w:r>
        <w:rPr>
          <w:lang w:val="pl-PL" w:eastAsia="pl-PL" w:bidi="pl-PL"/>
          <w:w w:val="100"/>
          <w:spacing w:val="0"/>
          <w:color w:val="000000"/>
          <w:position w:val="0"/>
        </w:rPr>
        <w:t>W praktyce spotykamy taki rodzaj transkrypcji, który można uwa</w:t>
        <w:t>żać za transkrypcję fonetyczną uproszczoną. Polega on na tym, że nazwiskom węgierskim nadaje się postać fonetyczną za pomocą liter alfabetu polskiego. Tu nie można już stosować znaków umownych. W związku z tym nazwiska pozbawione zostają niektórych głosek typowych dla ję</w:t>
        <w:t>zyka węgierskiego, które zastąpione zostają najbardziej zbliżonymi do nich głoskami polskimi. Są to nazwiska po prostu spolszczone. Tego rodzaju transkrypcję spotyka się najczęściej przy napisach filmowych, jak rów</w:t>
        <w:t>nież przy nazwiskach w publikacjach o charakterze beletrystycznym.</w:t>
      </w:r>
    </w:p>
    <w:p>
      <w:pPr>
        <w:pStyle w:val="Style19"/>
        <w:numPr>
          <w:ilvl w:val="0"/>
          <w:numId w:val="11"/>
        </w:numPr>
        <w:framePr w:w="8856" w:h="5928" w:hRule="exact" w:wrap="none" w:vAnchor="page" w:hAnchor="page" w:x="1410" w:y="7372"/>
        <w:tabs>
          <w:tab w:leader="none" w:pos="1062" w:val="left"/>
        </w:tabs>
        <w:widowControl w:val="0"/>
        <w:keepNext w:val="0"/>
        <w:keepLines w:val="0"/>
        <w:shd w:val="clear" w:color="auto" w:fill="auto"/>
        <w:bidi w:val="0"/>
        <w:jc w:val="both"/>
        <w:spacing w:before="0" w:after="0"/>
        <w:ind w:left="0" w:right="300" w:firstLine="680"/>
      </w:pPr>
      <w:r>
        <w:rPr>
          <w:lang w:val="pl-PL" w:eastAsia="pl-PL" w:bidi="pl-PL"/>
          <w:w w:val="100"/>
          <w:spacing w:val="0"/>
          <w:color w:val="000000"/>
          <w:position w:val="0"/>
        </w:rPr>
        <w:t>Trzecim typem transkrypcji jest ten, którego niektórzy doma</w:t>
        <w:t>gają się dla nazwisk zamieszczanych w prasie codziennej lub w tekstach</w:t>
      </w:r>
    </w:p>
    <w:p>
      <w:pPr>
        <w:pStyle w:val="Style38"/>
        <w:framePr w:w="8586" w:h="1074" w:hRule="exact" w:wrap="none" w:vAnchor="page" w:hAnchor="page" w:x="1440" w:y="13677"/>
        <w:tabs>
          <w:tab w:leader="none" w:pos="768" w:val="left"/>
        </w:tabs>
        <w:widowControl w:val="0"/>
        <w:keepNext w:val="0"/>
        <w:keepLines w:val="0"/>
        <w:shd w:val="clear" w:color="auto" w:fill="auto"/>
        <w:bidi w:val="0"/>
        <w:spacing w:before="0" w:after="0" w:line="204" w:lineRule="exact"/>
        <w:ind w:left="0" w:right="280" w:firstLine="64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Podobną transkrypcję stosuje autor w swych rozmówkach i podręcznikach do nauki języka węgierskiego. (Porównaj: E. Mroczko: „Język węgierski dla Pola- ków“, Węgierski Instytut Kultury, Warszawa — 1955, „Rozmówki węgierskiej Wie</w:t>
        <w:t>dza Powszechna, Warszawa — 1958, w druku: „Język węgierski dla samouków" Wiedza Powszechna, Warszawa).</w:t>
      </w:r>
    </w:p>
    <w:p>
      <w:pPr>
        <w:framePr w:wrap="none" w:vAnchor="page" w:hAnchor="page" w:x="2334" w:y="4432"/>
        <w:widowControl w:val="0"/>
        <w:rPr>
          <w:sz w:val="2"/>
          <w:szCs w:val="2"/>
        </w:rPr>
      </w:pPr>
      <w:r>
        <w:pict>
          <v:shape id="_x0000_s1028" type="#_x0000_t75" style="width:342pt;height:141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36"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66"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902"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459</w:t>
      </w:r>
    </w:p>
    <w:p>
      <w:pPr>
        <w:pStyle w:val="Style19"/>
        <w:framePr w:w="8898" w:h="4488" w:hRule="exact" w:wrap="none" w:vAnchor="page" w:hAnchor="page" w:x="1364" w:y="177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 charakterze nienaukowym. Problem wyłania się dlatego, że drukarnie nie mają często odpowiednich czcionek. Do zastąpienia ich trudno stwo</w:t>
        <w:t>rzyć specjalną transkrypcję. Może to być co najwyżej pewien uproszczony sposób pisowni nazwisk z uwzględnieniem zasadniczych znaków alfabetu węgierskiego, pozbawionych jednak trudnych do wykonania przez dru</w:t>
        <w:t xml:space="preserve">karnie kresek </w:t>
      </w:r>
      <w:r>
        <w:rPr>
          <w:rStyle w:val="CharStyle69"/>
        </w:rPr>
        <w:t>('") i</w:t>
      </w:r>
      <w:r>
        <w:rPr>
          <w:lang w:val="pl-PL" w:eastAsia="pl-PL" w:bidi="pl-PL"/>
          <w:w w:val="100"/>
          <w:spacing w:val="0"/>
          <w:color w:val="000000"/>
          <w:position w:val="0"/>
        </w:rPr>
        <w:t xml:space="preserve"> kropek ( ** ) nad znakami samogłoskowymi. Nie ma tu potrzeby stosowania transkrypcji fonetycznej, gdyż nazwiska uległyby zbyt dużym zniekształceniom. Można by zatem tylko uprościć pisownię na wzór uproszczeń, jakie zasady pisowni dopuszczają przy nazwiskach czeskich. W praktyce spotykamy jeszcze zastępowanie samogłosek pisa</w:t>
        <w:t xml:space="preserve">nych za pomocą dwóch kropek (kresek) </w:t>
      </w:r>
      <w:r>
        <w:rPr>
          <w:rStyle w:val="CharStyle37"/>
        </w:rPr>
        <w:t>ö</w:t>
      </w:r>
      <w:r>
        <w:rPr>
          <w:rStyle w:val="CharStyle69"/>
        </w:rPr>
        <w:t xml:space="preserve"> </w:t>
      </w:r>
      <w:r>
        <w:rPr>
          <w:rStyle w:val="CharStyle37"/>
        </w:rPr>
        <w:t xml:space="preserve">(o), ü </w:t>
      </w:r>
      <w:r>
        <w:rPr>
          <w:rStyle w:val="CharStyle37"/>
          <w:lang w:val="fr-FR" w:eastAsia="fr-FR" w:bidi="fr-FR"/>
        </w:rPr>
        <w:t>(ü)</w:t>
      </w:r>
      <w:r>
        <w:rPr>
          <w:lang w:val="fr-FR" w:eastAsia="fr-FR" w:bidi="fr-FR"/>
          <w:w w:val="100"/>
          <w:spacing w:val="0"/>
          <w:color w:val="000000"/>
          <w:position w:val="0"/>
        </w:rPr>
        <w:t xml:space="preserve"> </w:t>
      </w:r>
      <w:r>
        <w:rPr>
          <w:lang w:val="pl-PL" w:eastAsia="pl-PL" w:bidi="pl-PL"/>
          <w:w w:val="100"/>
          <w:spacing w:val="0"/>
          <w:color w:val="000000"/>
          <w:position w:val="0"/>
        </w:rPr>
        <w:t xml:space="preserve">układem samogłosek oe, ue lub długich </w:t>
      </w:r>
      <w:r>
        <w:rPr>
          <w:rStyle w:val="CharStyle37"/>
        </w:rPr>
        <w:t xml:space="preserve">ö, </w:t>
      </w:r>
      <w:r>
        <w:rPr>
          <w:rStyle w:val="CharStyle37"/>
          <w:lang w:val="fr-FR" w:eastAsia="fr-FR" w:bidi="fr-FR"/>
        </w:rPr>
        <w:t>ü</w:t>
      </w:r>
      <w:r>
        <w:rPr>
          <w:lang w:val="fr-FR" w:eastAsia="fr-FR" w:bidi="fr-FR"/>
          <w:w w:val="100"/>
          <w:spacing w:val="0"/>
          <w:color w:val="000000"/>
          <w:position w:val="0"/>
        </w:rPr>
        <w:t xml:space="preserve"> </w:t>
      </w:r>
      <w:r>
        <w:rPr>
          <w:lang w:val="pl-PL" w:eastAsia="pl-PL" w:bidi="pl-PL"/>
          <w:w w:val="100"/>
          <w:spacing w:val="0"/>
          <w:color w:val="000000"/>
          <w:position w:val="0"/>
        </w:rPr>
        <w:t xml:space="preserve">za pomocą krótkich </w:t>
      </w:r>
      <w:r>
        <w:rPr>
          <w:rStyle w:val="CharStyle37"/>
        </w:rPr>
        <w:t xml:space="preserve">ö, </w:t>
      </w:r>
      <w:r>
        <w:rPr>
          <w:lang w:val="pl-PL" w:eastAsia="pl-PL" w:bidi="pl-PL"/>
          <w:w w:val="100"/>
          <w:spacing w:val="0"/>
          <w:color w:val="000000"/>
          <w:position w:val="0"/>
        </w:rPr>
        <w:t>ü.</w:t>
      </w:r>
    </w:p>
    <w:p>
      <w:pPr>
        <w:pStyle w:val="Style19"/>
        <w:framePr w:w="8898" w:h="4488" w:hRule="exact" w:wrap="none" w:vAnchor="page" w:hAnchor="page" w:x="1364" w:y="177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związku z tą rozmaitością rozwiązań te same nazwiska spotykamy w różnej pisowni. Oto przykłady kilku nazwisk:</w:t>
      </w:r>
    </w:p>
    <w:tbl>
      <w:tblPr>
        <w:tblOverlap w:val="never"/>
        <w:tblLayout w:type="fixed"/>
        <w:jc w:val="left"/>
      </w:tblPr>
      <w:tblGrid>
        <w:gridCol w:w="1608"/>
        <w:gridCol w:w="1470"/>
        <w:gridCol w:w="2556"/>
        <w:gridCol w:w="1224"/>
      </w:tblGrid>
      <w:tr>
        <w:trPr>
          <w:trHeight w:val="240"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spacing w:before="0" w:after="0" w:line="240" w:lineRule="exact"/>
              <w:ind w:left="0" w:right="0" w:firstLine="0"/>
            </w:pPr>
            <w:r>
              <w:rPr>
                <w:rStyle w:val="CharStyle70"/>
              </w:rPr>
              <w:t>Pisownia</w:t>
            </w:r>
          </w:p>
        </w:tc>
        <w:tc>
          <w:tcPr>
            <w:shd w:val="clear" w:color="auto" w:fill="FFFFFF"/>
            <w:tcBorders/>
            <w:vAlign w:val="top"/>
          </w:tcPr>
          <w:p>
            <w:pPr>
              <w:framePr w:w="6858" w:h="3480" w:wrap="none" w:vAnchor="page" w:hAnchor="page" w:x="2198" w:y="6741"/>
              <w:widowControl w:val="0"/>
              <w:rPr>
                <w:sz w:val="10"/>
                <w:szCs w:val="10"/>
              </w:rPr>
            </w:pP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200" w:right="0" w:firstLine="0"/>
            </w:pPr>
            <w:r>
              <w:rPr>
                <w:rStyle w:val="CharStyle71"/>
              </w:rPr>
              <w:t>Transkrypcj</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1"/>
              </w:rPr>
              <w:t>a</w:t>
            </w:r>
          </w:p>
        </w:tc>
      </w:tr>
      <w:tr>
        <w:trPr>
          <w:trHeight w:val="300"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spacing w:before="0" w:after="0" w:line="240" w:lineRule="exact"/>
              <w:ind w:left="0" w:right="0" w:firstLine="0"/>
            </w:pPr>
            <w:r>
              <w:rPr>
                <w:rStyle w:val="CharStyle70"/>
              </w:rPr>
              <w:t>oryginalna:</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980" w:right="0" w:firstLine="0"/>
            </w:pPr>
            <w:r>
              <w:rPr>
                <w:rStyle w:val="CharStyle70"/>
                <w:lang w:val="en-US" w:eastAsia="en-US" w:bidi="en-US"/>
              </w:rPr>
              <w:t>a)</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1380" w:right="0" w:firstLine="0"/>
            </w:pPr>
            <w:r>
              <w:rPr>
                <w:rStyle w:val="CharStyle70"/>
              </w:rPr>
              <w:t>b)</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c)</w:t>
            </w:r>
          </w:p>
        </w:tc>
      </w:tr>
      <w:tr>
        <w:trPr>
          <w:trHeight w:val="318" w:hRule="exact"/>
        </w:trPr>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cs-CZ" w:eastAsia="cs-CZ" w:bidi="cs-CZ"/>
              </w:rPr>
              <w:t>Kodály</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lang w:val="cs-CZ" w:eastAsia="cs-CZ" w:bidi="cs-CZ"/>
              </w:rPr>
              <w:t>kodaj</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Kodaj</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rPr>
              <w:t>Kodaly</w:t>
            </w:r>
          </w:p>
        </w:tc>
      </w:tr>
      <w:tr>
        <w:trPr>
          <w:trHeight w:val="258"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cs-CZ" w:eastAsia="cs-CZ" w:bidi="cs-CZ"/>
              </w:rPr>
              <w:t>Székely</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rPr>
              <w:t>syjkej</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lang w:val="cs-CZ" w:eastAsia="cs-CZ" w:bidi="cs-CZ"/>
              </w:rPr>
              <w:t>Sekej</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rPr>
              <w:t>Szekely</w:t>
            </w:r>
          </w:p>
        </w:tc>
      </w:tr>
      <w:tr>
        <w:trPr>
          <w:trHeight w:val="252"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cs-CZ" w:eastAsia="cs-CZ" w:bidi="cs-CZ"/>
              </w:rPr>
              <w:t>Kovács</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rPr>
              <w:t>kowacz</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Kowacz</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fr-FR" w:eastAsia="fr-FR" w:bidi="fr-FR"/>
              </w:rPr>
              <w:t>Kovacs</w:t>
            </w:r>
          </w:p>
        </w:tc>
      </w:tr>
      <w:tr>
        <w:trPr>
          <w:trHeight w:val="264"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cs-CZ" w:eastAsia="cs-CZ" w:bidi="cs-CZ"/>
              </w:rPr>
              <w:t>Horváth</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rPr>
              <w:t>horwat</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Horwat</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Horvath</w:t>
            </w:r>
          </w:p>
        </w:tc>
      </w:tr>
      <w:tr>
        <w:trPr>
          <w:trHeight w:val="264" w:hRule="exact"/>
        </w:trPr>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Havas</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lang w:val="fr-FR" w:eastAsia="fr-FR" w:bidi="fr-FR"/>
              </w:rPr>
              <w:t>hâwâsz</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Hawasz</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Havas</w:t>
            </w:r>
          </w:p>
        </w:tc>
      </w:tr>
      <w:tr>
        <w:trPr>
          <w:trHeight w:val="264" w:hRule="exact"/>
        </w:trPr>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80" w:lineRule="exact"/>
              <w:ind w:left="0" w:right="0" w:firstLine="0"/>
            </w:pPr>
            <w:r>
              <w:rPr>
                <w:rStyle w:val="CharStyle70"/>
                <w:lang w:val="en-US" w:eastAsia="en-US" w:bidi="en-US"/>
              </w:rPr>
              <w:t>Gy</w:t>
            </w:r>
            <w:r>
              <w:rPr>
                <w:rStyle w:val="CharStyle37"/>
              </w:rPr>
              <w:t>ö</w:t>
            </w:r>
            <w:r>
              <w:rPr>
                <w:rStyle w:val="CharStyle70"/>
                <w:lang w:val="en-US" w:eastAsia="en-US" w:bidi="en-US"/>
              </w:rPr>
              <w:t>ngy</w:t>
            </w:r>
            <w:r>
              <w:rPr>
                <w:rStyle w:val="CharStyle37"/>
              </w:rPr>
              <w:t>ö</w:t>
            </w:r>
            <w:r>
              <w:rPr>
                <w:rStyle w:val="CharStyle70"/>
                <w:lang w:val="en-US" w:eastAsia="en-US" w:bidi="en-US"/>
              </w:rPr>
              <w:t>si</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80" w:lineRule="exact"/>
              <w:ind w:left="320" w:right="0" w:firstLine="0"/>
            </w:pPr>
            <w:r>
              <w:rPr>
                <w:rStyle w:val="CharStyle70"/>
                <w:lang w:val="cs-CZ" w:eastAsia="cs-CZ" w:bidi="cs-CZ"/>
              </w:rPr>
              <w:t>ď</w:t>
            </w:r>
            <w:r>
              <w:rPr>
                <w:rStyle w:val="CharStyle37"/>
              </w:rPr>
              <w:t>ö</w:t>
            </w:r>
            <w:r>
              <w:rPr>
                <w:rStyle w:val="CharStyle70"/>
                <w:lang w:val="cs-CZ" w:eastAsia="cs-CZ" w:bidi="cs-CZ"/>
              </w:rPr>
              <w:t>nď</w:t>
            </w:r>
            <w:r>
              <w:rPr>
                <w:rStyle w:val="CharStyle37"/>
              </w:rPr>
              <w:t>ö</w:t>
            </w:r>
            <w:r>
              <w:rPr>
                <w:rStyle w:val="CharStyle70"/>
                <w:lang w:val="cs-CZ" w:eastAsia="cs-CZ" w:bidi="cs-CZ"/>
              </w:rPr>
              <w:t>szi</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Dziendzieszi</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rPr>
              <w:t>Gyongyosi</w:t>
            </w:r>
            <w:r>
              <w:rPr>
                <w:rStyle w:val="CharStyle70"/>
                <w:vertAlign w:val="superscript"/>
              </w:rPr>
              <w:t>5</w:t>
            </w:r>
          </w:p>
        </w:tc>
      </w:tr>
      <w:tr>
        <w:trPr>
          <w:trHeight w:val="264"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80" w:lineRule="exact"/>
              <w:ind w:left="0" w:right="0" w:firstLine="0"/>
            </w:pPr>
            <w:r>
              <w:rPr>
                <w:rStyle w:val="CharStyle70"/>
                <w:lang w:val="en-US" w:eastAsia="en-US" w:bidi="en-US"/>
              </w:rPr>
              <w:t>Pet</w:t>
            </w:r>
            <w:r>
              <w:rPr>
                <w:rStyle w:val="CharStyle37"/>
              </w:rPr>
              <w:t>ö</w:t>
            </w:r>
            <w:r>
              <w:rPr>
                <w:rStyle w:val="CharStyle70"/>
                <w:lang w:val="en-US" w:eastAsia="en-US" w:bidi="en-US"/>
              </w:rPr>
              <w:t>fi</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80" w:lineRule="exact"/>
              <w:ind w:left="320" w:right="0" w:firstLine="0"/>
            </w:pPr>
            <w:r>
              <w:rPr>
                <w:rStyle w:val="CharStyle70"/>
              </w:rPr>
              <w:t>pet</w:t>
            </w:r>
            <w:r>
              <w:rPr>
                <w:rStyle w:val="CharStyle37"/>
              </w:rPr>
              <w:t>ö</w:t>
            </w:r>
            <w:r>
              <w:rPr>
                <w:rStyle w:val="CharStyle70"/>
              </w:rPr>
              <w:t>fi</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Petefi</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80" w:lineRule="exact"/>
              <w:ind w:left="0" w:right="0" w:firstLine="0"/>
            </w:pPr>
            <w:r>
              <w:rPr>
                <w:rStyle w:val="CharStyle70"/>
                <w:lang w:val="en-US" w:eastAsia="en-US" w:bidi="en-US"/>
              </w:rPr>
              <w:t>Pet</w:t>
            </w:r>
            <w:r>
              <w:rPr>
                <w:rStyle w:val="CharStyle37"/>
              </w:rPr>
              <w:t>ö</w:t>
            </w:r>
            <w:r>
              <w:rPr>
                <w:rStyle w:val="CharStyle70"/>
                <w:lang w:val="en-US" w:eastAsia="en-US" w:bidi="en-US"/>
              </w:rPr>
              <w:t>fi</w:t>
            </w:r>
            <w:r>
              <w:rPr>
                <w:rStyle w:val="CharStyle70"/>
                <w:lang w:val="en-US" w:eastAsia="en-US" w:bidi="en-US"/>
                <w:vertAlign w:val="superscript"/>
              </w:rPr>
              <w:t>6</w:t>
            </w:r>
          </w:p>
        </w:tc>
      </w:tr>
      <w:tr>
        <w:trPr>
          <w:trHeight w:val="264" w:hRule="exact"/>
        </w:trPr>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Nemeth</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rPr>
              <w:t>nyjmet</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Nemet</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Nemeth</w:t>
            </w:r>
          </w:p>
        </w:tc>
      </w:tr>
      <w:tr>
        <w:trPr>
          <w:trHeight w:val="258"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cs-CZ" w:eastAsia="cs-CZ" w:bidi="cs-CZ"/>
              </w:rPr>
              <w:t>Tóth</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lang w:val="en-US" w:eastAsia="en-US" w:bidi="en-US"/>
              </w:rPr>
              <w:t>tout</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Tot</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Toth</w:t>
            </w:r>
          </w:p>
        </w:tc>
      </w:tr>
      <w:tr>
        <w:trPr>
          <w:trHeight w:val="264" w:hRule="exact"/>
        </w:trPr>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cs-CZ" w:eastAsia="cs-CZ" w:bidi="cs-CZ"/>
              </w:rPr>
              <w:t>Balázs</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rPr>
              <w:t>bålaż</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Balaż</w:t>
            </w:r>
          </w:p>
        </w:tc>
        <w:tc>
          <w:tcPr>
            <w:shd w:val="clear" w:color="auto" w:fill="FFFFFF"/>
            <w:tcBorders/>
            <w:vAlign w:val="top"/>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rPr>
              <w:t>Balazs</w:t>
            </w:r>
          </w:p>
        </w:tc>
      </w:tr>
      <w:tr>
        <w:trPr>
          <w:trHeight w:val="270" w:hRule="exact"/>
        </w:trPr>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fr-FR" w:eastAsia="fr-FR" w:bidi="fr-FR"/>
              </w:rPr>
              <w:t>Hegedüs</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320" w:right="0" w:firstLine="0"/>
            </w:pPr>
            <w:r>
              <w:rPr>
                <w:rStyle w:val="CharStyle70"/>
                <w:lang w:val="fr-FR" w:eastAsia="fr-FR" w:bidi="fr-FR"/>
              </w:rPr>
              <w:t>hegedüsz</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760" w:right="0" w:firstLine="0"/>
            </w:pPr>
            <w:r>
              <w:rPr>
                <w:rStyle w:val="CharStyle70"/>
              </w:rPr>
              <w:t>Hegedisz</w:t>
            </w:r>
          </w:p>
        </w:tc>
        <w:tc>
          <w:tcPr>
            <w:shd w:val="clear" w:color="auto" w:fill="FFFFFF"/>
            <w:tcBorders/>
            <w:vAlign w:val="bottom"/>
          </w:tcPr>
          <w:p>
            <w:pPr>
              <w:pStyle w:val="Style19"/>
              <w:framePr w:w="6858" w:h="3480" w:wrap="none" w:vAnchor="page" w:hAnchor="page" w:x="2198" w:y="6741"/>
              <w:widowControl w:val="0"/>
              <w:keepNext w:val="0"/>
              <w:keepLines w:val="0"/>
              <w:shd w:val="clear" w:color="auto" w:fill="auto"/>
              <w:bidi w:val="0"/>
              <w:jc w:val="left"/>
              <w:spacing w:before="0" w:after="0" w:line="240" w:lineRule="exact"/>
              <w:ind w:left="0" w:right="0" w:firstLine="0"/>
            </w:pPr>
            <w:r>
              <w:rPr>
                <w:rStyle w:val="CharStyle70"/>
                <w:lang w:val="en-US" w:eastAsia="en-US" w:bidi="en-US"/>
              </w:rPr>
              <w:t>Hegedus</w:t>
            </w:r>
            <w:r>
              <w:rPr>
                <w:rStyle w:val="CharStyle70"/>
                <w:lang w:val="en-US" w:eastAsia="en-US" w:bidi="en-US"/>
                <w:vertAlign w:val="superscript"/>
              </w:rPr>
              <w:t>7</w:t>
            </w:r>
          </w:p>
        </w:tc>
      </w:tr>
    </w:tbl>
    <w:p>
      <w:pPr>
        <w:pStyle w:val="Style19"/>
        <w:framePr w:w="8898" w:h="2896" w:hRule="exact" w:wrap="none" w:vAnchor="page" w:hAnchor="page" w:x="1364" w:y="1060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Jak widzimy, te same nazwiska mają po kilka postaci, które wyni</w:t>
        <w:t>kają z różnego pojmowania transkrypcji. Jeśli do tego dodamy krzyżówki systemów b) i c), które praktycznie spotyka się w publikacjach, stanie się zrozumiałym to wielkie zamieszanie, jakie obserwujemy w związku z naz</w:t>
        <w:t>wiskami węgierskimi w pisowni polskiej, i na jakie tak często narzekamy.</w:t>
      </w:r>
    </w:p>
    <w:p>
      <w:pPr>
        <w:pStyle w:val="Style19"/>
        <w:framePr w:w="8898" w:h="2896" w:hRule="exact" w:wrap="none" w:vAnchor="page" w:hAnchor="page" w:x="1364" w:y="10601"/>
        <w:widowControl w:val="0"/>
        <w:keepNext w:val="0"/>
        <w:keepLines w:val="0"/>
        <w:shd w:val="clear" w:color="auto" w:fill="auto"/>
        <w:bidi w:val="0"/>
        <w:jc w:val="both"/>
        <w:spacing w:before="0" w:after="298" w:line="312" w:lineRule="exact"/>
        <w:ind w:left="0" w:right="0" w:firstLine="700"/>
      </w:pPr>
      <w:r>
        <w:rPr>
          <w:lang w:val="pl-PL" w:eastAsia="pl-PL" w:bidi="pl-PL"/>
          <w:w w:val="100"/>
          <w:spacing w:val="0"/>
          <w:color w:val="000000"/>
          <w:position w:val="0"/>
        </w:rPr>
        <w:t>Dlaczego tak się dzieje i czy jest jakieś radykalne wyjście z tej kłopotliwej sytuacji? Czy są możliwości stworzenia jednolitej transkrypcji?</w:t>
      </w:r>
    </w:p>
    <w:p>
      <w:pPr>
        <w:pStyle w:val="Style41"/>
        <w:framePr w:w="8898" w:h="2896" w:hRule="exact" w:wrap="none" w:vAnchor="page" w:hAnchor="page" w:x="1364" w:y="10601"/>
        <w:widowControl w:val="0"/>
        <w:keepNext w:val="0"/>
        <w:keepLines w:val="0"/>
        <w:shd w:val="clear" w:color="auto" w:fill="auto"/>
        <w:bidi w:val="0"/>
        <w:jc w:val="center"/>
        <w:spacing w:before="0" w:after="0" w:line="240" w:lineRule="exact"/>
        <w:ind w:left="0" w:right="0" w:firstLine="0"/>
      </w:pPr>
      <w:r>
        <w:rPr>
          <w:lang w:val="pl-PL" w:eastAsia="pl-PL" w:bidi="pl-PL"/>
          <w:sz w:val="24"/>
          <w:szCs w:val="24"/>
          <w:w w:val="100"/>
          <w:spacing w:val="0"/>
          <w:color w:val="000000"/>
          <w:position w:val="0"/>
        </w:rPr>
        <w:t>(dokończenie nastąpi)</w:t>
      </w:r>
    </w:p>
    <w:p>
      <w:pPr>
        <w:pStyle w:val="Style34"/>
        <w:framePr w:wrap="none" w:vAnchor="page" w:hAnchor="page" w:x="1364" w:y="13843"/>
        <w:widowControl w:val="0"/>
        <w:keepNext w:val="0"/>
        <w:keepLines w:val="0"/>
        <w:shd w:val="clear" w:color="auto" w:fill="auto"/>
        <w:bidi w:val="0"/>
        <w:jc w:val="left"/>
        <w:spacing w:before="0" w:after="0" w:line="280" w:lineRule="exact"/>
        <w:ind w:left="6040" w:right="0" w:firstLine="0"/>
      </w:pPr>
      <w:r>
        <w:rPr>
          <w:lang w:val="pl-PL" w:eastAsia="pl-PL" w:bidi="pl-PL"/>
          <w:w w:val="100"/>
          <w:spacing w:val="0"/>
          <w:color w:val="000000"/>
          <w:position w:val="0"/>
        </w:rPr>
        <w:t>Eugeniusz Mroczko</w:t>
      </w:r>
    </w:p>
    <w:p>
      <w:pPr>
        <w:pStyle w:val="Style38"/>
        <w:framePr w:w="4200" w:h="234" w:hRule="exact" w:wrap="none" w:vAnchor="page" w:hAnchor="page" w:x="2012" w:y="14438"/>
        <w:tabs>
          <w:tab w:leader="none" w:pos="860" w:val="left"/>
        </w:tabs>
        <w:widowControl w:val="0"/>
        <w:keepNext w:val="0"/>
        <w:keepLines w:val="0"/>
        <w:shd w:val="clear" w:color="auto" w:fill="auto"/>
        <w:bidi w:val="0"/>
        <w:spacing w:before="0" w:after="0" w:line="204" w:lineRule="exact"/>
        <w:ind w:left="68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rzadziej Gyengyesi albo Gyoengyoesi.</w:t>
      </w:r>
    </w:p>
    <w:p>
      <w:pPr>
        <w:pStyle w:val="Style38"/>
        <w:framePr w:w="4200" w:h="204" w:hRule="exact" w:wrap="none" w:vAnchor="page" w:hAnchor="page" w:x="2012" w:y="14672"/>
        <w:tabs>
          <w:tab w:leader="none" w:pos="848" w:val="left"/>
        </w:tabs>
        <w:widowControl w:val="0"/>
        <w:keepNext w:val="0"/>
        <w:keepLines w:val="0"/>
        <w:shd w:val="clear" w:color="auto" w:fill="auto"/>
        <w:bidi w:val="0"/>
        <w:spacing w:before="0" w:after="0" w:line="204" w:lineRule="exact"/>
        <w:ind w:left="680" w:right="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rzadziej Petofi</w:t>
      </w:r>
    </w:p>
    <w:p>
      <w:pPr>
        <w:pStyle w:val="Style38"/>
        <w:framePr w:w="4200" w:h="240" w:hRule="exact" w:wrap="none" w:vAnchor="page" w:hAnchor="page" w:x="2012" w:y="14882"/>
        <w:tabs>
          <w:tab w:leader="none" w:pos="854" w:val="left"/>
        </w:tabs>
        <w:widowControl w:val="0"/>
        <w:keepNext w:val="0"/>
        <w:keepLines w:val="0"/>
        <w:shd w:val="clear" w:color="auto" w:fill="auto"/>
        <w:bidi w:val="0"/>
        <w:spacing w:before="0" w:after="0" w:line="204" w:lineRule="exact"/>
        <w:ind w:left="68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rzadziej Heged</w:t>
      </w:r>
      <w:r>
        <w:rPr>
          <w:rStyle w:val="CharStyle70"/>
          <w:lang w:val="fr-FR" w:eastAsia="fr-FR" w:bidi="fr-FR"/>
        </w:rPr>
        <w:t>ü</w:t>
      </w:r>
      <w:r>
        <w:rPr>
          <w:lang w:val="pl-PL" w:eastAsia="pl-PL" w:bidi="pl-PL"/>
          <w:sz w:val="24"/>
          <w:szCs w:val="24"/>
          <w:w w:val="100"/>
          <w:spacing w:val="0"/>
          <w:color w:val="000000"/>
          <w:position w:val="0"/>
        </w:rPr>
        <w:t>s albo Hegedues.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940"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460</w:t>
      </w:r>
    </w:p>
    <w:p>
      <w:pPr>
        <w:pStyle w:val="Style30"/>
        <w:framePr w:wrap="none" w:vAnchor="page" w:hAnchor="page" w:x="4802"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428"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898" w:h="11444" w:hRule="exact" w:wrap="none" w:vAnchor="page" w:hAnchor="page" w:x="1364" w:y="1821"/>
        <w:widowControl w:val="0"/>
        <w:keepNext w:val="0"/>
        <w:keepLines w:val="0"/>
        <w:shd w:val="clear" w:color="auto" w:fill="auto"/>
        <w:bidi w:val="0"/>
        <w:jc w:val="left"/>
        <w:spacing w:before="0" w:after="194" w:line="280" w:lineRule="exact"/>
        <w:ind w:left="4000" w:right="0" w:firstLine="0"/>
      </w:pPr>
      <w:r>
        <w:rPr>
          <w:lang w:val="pl-PL" w:eastAsia="pl-PL" w:bidi="pl-PL"/>
          <w:w w:val="100"/>
          <w:spacing w:val="0"/>
          <w:color w:val="000000"/>
          <w:position w:val="0"/>
        </w:rPr>
        <w:t>U L E J N O</w:t>
      </w:r>
    </w:p>
    <w:p>
      <w:pPr>
        <w:pStyle w:val="Style19"/>
        <w:framePr w:w="8898" w:h="11444" w:hRule="exact" w:wrap="none" w:vAnchor="page" w:hAnchor="page" w:x="1364" w:y="1821"/>
        <w:widowControl w:val="0"/>
        <w:keepNext w:val="0"/>
        <w:keepLines w:val="0"/>
        <w:shd w:val="clear" w:color="auto" w:fill="auto"/>
        <w:bidi w:val="0"/>
        <w:jc w:val="both"/>
        <w:spacing w:before="0" w:after="0" w:line="288" w:lineRule="exact"/>
        <w:ind w:left="620" w:right="0" w:firstLine="600"/>
      </w:pPr>
      <w:r>
        <w:rPr>
          <w:lang w:val="pl-PL" w:eastAsia="pl-PL" w:bidi="pl-PL"/>
          <w:w w:val="100"/>
          <w:spacing w:val="0"/>
          <w:color w:val="000000"/>
          <w:position w:val="0"/>
        </w:rPr>
        <w:t xml:space="preserve">Nazwa wsi Ulejno, położonej w parafii Mączniki w województwie poznańskim*, historycznie brzmiała niegdyś </w:t>
      </w:r>
      <w:r>
        <w:rPr>
          <w:rStyle w:val="CharStyle37"/>
        </w:rPr>
        <w:t>Ujelino</w:t>
      </w:r>
      <w:r>
        <w:rPr>
          <w:lang w:val="pl-PL" w:eastAsia="pl-PL" w:bidi="pl-PL"/>
          <w:w w:val="100"/>
          <w:spacing w:val="0"/>
          <w:color w:val="000000"/>
          <w:position w:val="0"/>
        </w:rPr>
        <w:t>, a niektóre późne za</w:t>
        <w:t xml:space="preserve">pisy wskazują również na istnienie wariantów: </w:t>
      </w:r>
      <w:r>
        <w:rPr>
          <w:rStyle w:val="CharStyle37"/>
        </w:rPr>
        <w:t>Wielino</w:t>
      </w:r>
      <w:r>
        <w:rPr>
          <w:lang w:val="pl-PL" w:eastAsia="pl-PL" w:bidi="pl-PL"/>
          <w:w w:val="100"/>
          <w:spacing w:val="0"/>
          <w:color w:val="000000"/>
          <w:position w:val="0"/>
        </w:rPr>
        <w:t xml:space="preserve"> i </w:t>
      </w:r>
      <w:r>
        <w:rPr>
          <w:rStyle w:val="CharStyle37"/>
        </w:rPr>
        <w:t>Wielno.</w:t>
      </w:r>
      <w:r>
        <w:rPr>
          <w:lang w:val="pl-PL" w:eastAsia="pl-PL" w:bidi="pl-PL"/>
          <w:w w:val="100"/>
          <w:spacing w:val="0"/>
          <w:color w:val="000000"/>
          <w:position w:val="0"/>
        </w:rPr>
        <w:t xml:space="preserve"> W źród</w:t>
        <w:t>łach nazwa ta pojawia się od początków XV w. w następujących posta</w:t>
        <w:t xml:space="preserve">ciach graficznych: </w:t>
      </w:r>
      <w:r>
        <w:rPr>
          <w:rStyle w:val="CharStyle37"/>
        </w:rPr>
        <w:t>1413 r. Wgelino, 1423</w:t>
      </w:r>
      <w:r>
        <w:rPr>
          <w:lang w:val="pl-PL" w:eastAsia="pl-PL" w:bidi="pl-PL"/>
          <w:w w:val="100"/>
          <w:spacing w:val="0"/>
          <w:color w:val="000000"/>
          <w:position w:val="0"/>
        </w:rPr>
        <w:t xml:space="preserve"> r. </w:t>
      </w:r>
      <w:r>
        <w:rPr>
          <w:rStyle w:val="CharStyle37"/>
          <w:lang w:val="cs-CZ" w:eastAsia="cs-CZ" w:bidi="cs-CZ"/>
        </w:rPr>
        <w:t>Vyélyno</w:t>
      </w:r>
      <w:r>
        <w:rPr>
          <w:lang w:val="cs-CZ" w:eastAsia="cs-CZ" w:bidi="cs-CZ"/>
          <w:w w:val="100"/>
          <w:spacing w:val="0"/>
          <w:color w:val="000000"/>
          <w:position w:val="0"/>
        </w:rPr>
        <w:t xml:space="preserve"> Koz. </w:t>
      </w:r>
      <w:r>
        <w:rPr>
          <w:lang w:val="pl-PL" w:eastAsia="pl-PL" w:bidi="pl-PL"/>
          <w:w w:val="100"/>
          <w:spacing w:val="0"/>
          <w:color w:val="000000"/>
          <w:position w:val="0"/>
        </w:rPr>
        <w:t xml:space="preserve">III s. 347, </w:t>
      </w:r>
      <w:r>
        <w:rPr>
          <w:rStyle w:val="CharStyle37"/>
        </w:rPr>
        <w:t>1428</w:t>
      </w:r>
      <w:r>
        <w:rPr>
          <w:lang w:val="pl-PL" w:eastAsia="pl-PL" w:bidi="pl-PL"/>
          <w:w w:val="100"/>
          <w:spacing w:val="0"/>
          <w:color w:val="000000"/>
          <w:position w:val="0"/>
        </w:rPr>
        <w:t xml:space="preserve"> r. </w:t>
      </w:r>
      <w:r>
        <w:rPr>
          <w:rStyle w:val="CharStyle37"/>
          <w:lang w:val="cs-CZ" w:eastAsia="cs-CZ" w:bidi="cs-CZ"/>
        </w:rPr>
        <w:t>Vgelino</w:t>
      </w:r>
      <w:r>
        <w:rPr>
          <w:lang w:val="cs-CZ" w:eastAsia="cs-CZ" w:bidi="cs-CZ"/>
          <w:w w:val="100"/>
          <w:spacing w:val="0"/>
          <w:color w:val="000000"/>
          <w:position w:val="0"/>
        </w:rPr>
        <w:t xml:space="preserve"> Koz. </w:t>
      </w:r>
      <w:r>
        <w:rPr>
          <w:lang w:val="pl-PL" w:eastAsia="pl-PL" w:bidi="pl-PL"/>
          <w:w w:val="100"/>
          <w:spacing w:val="0"/>
          <w:color w:val="000000"/>
          <w:position w:val="0"/>
        </w:rPr>
        <w:t xml:space="preserve">V </w:t>
      </w:r>
      <w:r>
        <w:rPr>
          <w:lang w:val="fr-FR" w:eastAsia="fr-FR" w:bidi="fr-FR"/>
          <w:w w:val="100"/>
          <w:spacing w:val="0"/>
          <w:color w:val="000000"/>
          <w:position w:val="0"/>
        </w:rPr>
        <w:t xml:space="preserve">s. 433, </w:t>
      </w:r>
      <w:r>
        <w:rPr>
          <w:rStyle w:val="CharStyle37"/>
          <w:lang w:val="fr-FR" w:eastAsia="fr-FR" w:bidi="fr-FR"/>
        </w:rPr>
        <w:t>1484 r. Ugelino</w:t>
      </w:r>
      <w:r>
        <w:rPr>
          <w:lang w:val="fr-FR" w:eastAsia="fr-FR" w:bidi="fr-FR"/>
          <w:w w:val="100"/>
          <w:spacing w:val="0"/>
          <w:color w:val="000000"/>
          <w:position w:val="0"/>
        </w:rPr>
        <w:t xml:space="preserve"> </w:t>
      </w:r>
      <w:r>
        <w:rPr>
          <w:lang w:val="cs-CZ" w:eastAsia="cs-CZ" w:bidi="cs-CZ"/>
          <w:w w:val="100"/>
          <w:spacing w:val="0"/>
          <w:color w:val="000000"/>
          <w:position w:val="0"/>
        </w:rPr>
        <w:t xml:space="preserve">Koz. </w:t>
      </w:r>
      <w:r>
        <w:rPr>
          <w:lang w:val="fr-FR" w:eastAsia="fr-FR" w:bidi="fr-FR"/>
          <w:w w:val="100"/>
          <w:spacing w:val="0"/>
          <w:color w:val="000000"/>
          <w:position w:val="0"/>
        </w:rPr>
        <w:t xml:space="preserve">III s. 347, 1510 r. </w:t>
      </w:r>
      <w:r>
        <w:rPr>
          <w:rStyle w:val="CharStyle37"/>
          <w:lang w:val="cs-CZ" w:eastAsia="cs-CZ" w:bidi="cs-CZ"/>
        </w:rPr>
        <w:t xml:space="preserve">Vyelynó, </w:t>
      </w:r>
      <w:r>
        <w:rPr>
          <w:rStyle w:val="CharStyle37"/>
          <w:lang w:val="fr-FR" w:eastAsia="fr-FR" w:bidi="fr-FR"/>
        </w:rPr>
        <w:t>1525 r. Vgyelino, 1539 r. Vgyelyno</w:t>
      </w:r>
      <w:r>
        <w:rPr>
          <w:lang w:val="fr-FR" w:eastAsia="fr-FR" w:bidi="fr-FR"/>
          <w:w w:val="100"/>
          <w:spacing w:val="0"/>
          <w:color w:val="000000"/>
          <w:position w:val="0"/>
        </w:rPr>
        <w:t xml:space="preserve"> Koz.III s. 347,1578 r. </w:t>
      </w:r>
      <w:r>
        <w:rPr>
          <w:rStyle w:val="CharStyle37"/>
        </w:rPr>
        <w:t>Wielino</w:t>
      </w:r>
      <w:r>
        <w:rPr>
          <w:lang w:val="pl-PL" w:eastAsia="pl-PL" w:bidi="pl-PL"/>
          <w:w w:val="100"/>
          <w:spacing w:val="0"/>
          <w:color w:val="000000"/>
          <w:position w:val="0"/>
        </w:rPr>
        <w:t xml:space="preserve"> Paw. Pol. </w:t>
      </w:r>
      <w:r>
        <w:rPr>
          <w:lang w:val="fr-FR" w:eastAsia="fr-FR" w:bidi="fr-FR"/>
          <w:w w:val="100"/>
          <w:spacing w:val="0"/>
          <w:color w:val="000000"/>
          <w:position w:val="0"/>
        </w:rPr>
        <w:t xml:space="preserve">I s. 204, </w:t>
      </w:r>
      <w:r>
        <w:rPr>
          <w:rStyle w:val="CharStyle37"/>
          <w:lang w:val="fr-FR" w:eastAsia="fr-FR" w:bidi="fr-FR"/>
        </w:rPr>
        <w:t>1618</w:t>
      </w:r>
      <w:r>
        <w:rPr>
          <w:lang w:val="fr-FR" w:eastAsia="fr-FR" w:bidi="fr-FR"/>
          <w:w w:val="100"/>
          <w:spacing w:val="0"/>
          <w:color w:val="000000"/>
          <w:position w:val="0"/>
        </w:rPr>
        <w:t xml:space="preserve"> r. </w:t>
      </w:r>
      <w:r>
        <w:rPr>
          <w:rStyle w:val="CharStyle37"/>
          <w:lang w:val="fr-FR" w:eastAsia="fr-FR" w:bidi="fr-FR"/>
        </w:rPr>
        <w:t>Wielino</w:t>
      </w:r>
      <w:r>
        <w:rPr>
          <w:lang w:val="fr-FR" w:eastAsia="fr-FR" w:bidi="fr-FR"/>
          <w:w w:val="100"/>
          <w:spacing w:val="0"/>
          <w:color w:val="000000"/>
          <w:position w:val="0"/>
        </w:rPr>
        <w:t xml:space="preserve"> Parez. An. s. 159, </w:t>
      </w:r>
      <w:r>
        <w:rPr>
          <w:rStyle w:val="CharStyle37"/>
          <w:lang w:val="fr-FR" w:eastAsia="fr-FR" w:bidi="fr-FR"/>
        </w:rPr>
        <w:t>1620</w:t>
      </w:r>
      <w:r>
        <w:rPr>
          <w:lang w:val="fr-FR" w:eastAsia="fr-FR" w:bidi="fr-FR"/>
          <w:w w:val="100"/>
          <w:spacing w:val="0"/>
          <w:color w:val="000000"/>
          <w:position w:val="0"/>
        </w:rPr>
        <w:t xml:space="preserve"> r. </w:t>
      </w:r>
      <w:r>
        <w:rPr>
          <w:rStyle w:val="CharStyle37"/>
          <w:lang w:val="fr-FR" w:eastAsia="fr-FR" w:bidi="fr-FR"/>
        </w:rPr>
        <w:t>Wielno</w:t>
      </w:r>
      <w:r>
        <w:rPr>
          <w:lang w:val="fr-FR" w:eastAsia="fr-FR" w:bidi="fr-FR"/>
          <w:w w:val="100"/>
          <w:spacing w:val="0"/>
          <w:color w:val="000000"/>
          <w:position w:val="0"/>
        </w:rPr>
        <w:t xml:space="preserve"> Ko </w:t>
      </w:r>
      <w:r>
        <w:rPr>
          <w:lang w:val="cs-CZ" w:eastAsia="cs-CZ" w:bidi="cs-CZ"/>
          <w:w w:val="100"/>
          <w:spacing w:val="0"/>
          <w:color w:val="000000"/>
          <w:position w:val="0"/>
        </w:rPr>
        <w:t xml:space="preserve">z. </w:t>
      </w:r>
      <w:r>
        <w:rPr>
          <w:lang w:val="fr-FR" w:eastAsia="fr-FR" w:bidi="fr-FR"/>
          <w:w w:val="100"/>
          <w:spacing w:val="0"/>
          <w:color w:val="000000"/>
          <w:position w:val="0"/>
        </w:rPr>
        <w:t xml:space="preserve">III s. 347, </w:t>
      </w:r>
      <w:r>
        <w:rPr>
          <w:rStyle w:val="CharStyle37"/>
          <w:lang w:val="fr-FR" w:eastAsia="fr-FR" w:bidi="fr-FR"/>
        </w:rPr>
        <w:t xml:space="preserve">1772 r. </w:t>
      </w:r>
      <w:r>
        <w:rPr>
          <w:rStyle w:val="CharStyle37"/>
          <w:lang w:val="cs-CZ" w:eastAsia="cs-CZ" w:bidi="cs-CZ"/>
        </w:rPr>
        <w:t xml:space="preserve">z </w:t>
      </w:r>
      <w:r>
        <w:rPr>
          <w:rStyle w:val="CharStyle37"/>
          <w:lang w:val="fr-FR" w:eastAsia="fr-FR" w:bidi="fr-FR"/>
        </w:rPr>
        <w:t>Uleyna</w:t>
      </w:r>
      <w:r>
        <w:rPr>
          <w:lang w:val="fr-FR" w:eastAsia="fr-FR" w:bidi="fr-FR"/>
          <w:w w:val="100"/>
          <w:spacing w:val="0"/>
          <w:color w:val="000000"/>
          <w:position w:val="0"/>
        </w:rPr>
        <w:t xml:space="preserve"> </w:t>
      </w:r>
      <w:r>
        <w:rPr>
          <w:lang w:val="cs-CZ" w:eastAsia="cs-CZ" w:bidi="cs-CZ"/>
          <w:w w:val="100"/>
          <w:spacing w:val="0"/>
          <w:color w:val="000000"/>
          <w:position w:val="0"/>
        </w:rPr>
        <w:t xml:space="preserve">Koz. </w:t>
      </w:r>
      <w:r>
        <w:rPr>
          <w:lang w:val="fr-FR" w:eastAsia="fr-FR" w:bidi="fr-FR"/>
          <w:w w:val="100"/>
          <w:spacing w:val="0"/>
          <w:color w:val="000000"/>
          <w:position w:val="0"/>
        </w:rPr>
        <w:t xml:space="preserve">V s. 433, </w:t>
      </w:r>
      <w:r>
        <w:rPr>
          <w:rStyle w:val="CharStyle37"/>
          <w:lang w:val="fr-FR" w:eastAsia="fr-FR" w:bidi="fr-FR"/>
        </w:rPr>
        <w:t>XIX w. Ulejno</w:t>
      </w:r>
      <w:r>
        <w:rPr>
          <w:lang w:val="fr-FR" w:eastAsia="fr-FR" w:bidi="fr-FR"/>
          <w:w w:val="100"/>
          <w:spacing w:val="0"/>
          <w:color w:val="000000"/>
          <w:position w:val="0"/>
        </w:rPr>
        <w:t xml:space="preserve"> Cal. Pyz. s. 287, </w:t>
      </w:r>
      <w:r>
        <w:rPr>
          <w:rStyle w:val="CharStyle37"/>
          <w:lang w:val="fr-FR" w:eastAsia="fr-FR" w:bidi="fr-FR"/>
        </w:rPr>
        <w:t>1935 r. Ulejno</w:t>
      </w:r>
      <w:r>
        <w:rPr>
          <w:lang w:val="fr-FR" w:eastAsia="fr-FR" w:bidi="fr-FR"/>
          <w:w w:val="100"/>
          <w:spacing w:val="0"/>
          <w:color w:val="000000"/>
          <w:position w:val="0"/>
        </w:rPr>
        <w:t xml:space="preserve"> </w:t>
      </w:r>
      <w:r>
        <w:rPr>
          <w:lang w:val="pl-PL" w:eastAsia="pl-PL" w:bidi="pl-PL"/>
          <w:w w:val="100"/>
          <w:spacing w:val="0"/>
          <w:color w:val="000000"/>
          <w:position w:val="0"/>
        </w:rPr>
        <w:t xml:space="preserve">Mapa WIG </w:t>
      </w:r>
      <w:r>
        <w:rPr>
          <w:lang w:val="fr-FR" w:eastAsia="fr-FR" w:bidi="fr-FR"/>
          <w:w w:val="100"/>
          <w:spacing w:val="0"/>
          <w:color w:val="000000"/>
          <w:position w:val="0"/>
        </w:rPr>
        <w:t xml:space="preserve">Pas 39 </w:t>
      </w:r>
      <w:r>
        <w:rPr>
          <w:lang w:val="pl-PL" w:eastAsia="pl-PL" w:bidi="pl-PL"/>
          <w:w w:val="100"/>
          <w:spacing w:val="0"/>
          <w:color w:val="000000"/>
          <w:position w:val="0"/>
        </w:rPr>
        <w:t xml:space="preserve">Słup </w:t>
      </w:r>
      <w:r>
        <w:rPr>
          <w:lang w:val="fr-FR" w:eastAsia="fr-FR" w:bidi="fr-FR"/>
          <w:w w:val="100"/>
          <w:spacing w:val="0"/>
          <w:color w:val="000000"/>
          <w:position w:val="0"/>
        </w:rPr>
        <w:t xml:space="preserve">25 </w:t>
      </w:r>
      <w:r>
        <w:rPr>
          <w:lang w:val="ru-RU" w:eastAsia="ru-RU" w:bidi="ru-RU"/>
          <w:w w:val="100"/>
          <w:spacing w:val="0"/>
          <w:color w:val="000000"/>
          <w:position w:val="0"/>
        </w:rPr>
        <w:t>(284/540).</w:t>
      </w:r>
    </w:p>
    <w:p>
      <w:pPr>
        <w:pStyle w:val="Style19"/>
        <w:framePr w:w="8898" w:h="11444" w:hRule="exact" w:wrap="none" w:vAnchor="page" w:hAnchor="page" w:x="1364" w:y="1821"/>
        <w:widowControl w:val="0"/>
        <w:keepNext w:val="0"/>
        <w:keepLines w:val="0"/>
        <w:shd w:val="clear" w:color="auto" w:fill="auto"/>
        <w:bidi w:val="0"/>
        <w:jc w:val="both"/>
        <w:spacing w:before="0" w:after="0" w:line="288" w:lineRule="exact"/>
        <w:ind w:left="620" w:right="0" w:firstLine="600"/>
      </w:pPr>
      <w:r>
        <w:rPr>
          <w:lang w:val="pl-PL" w:eastAsia="pl-PL" w:bidi="pl-PL"/>
          <w:w w:val="100"/>
          <w:spacing w:val="0"/>
          <w:color w:val="000000"/>
          <w:position w:val="0"/>
        </w:rPr>
        <w:t xml:space="preserve">Proponowany przez Stanisława Kozierowskiego wywód od imienia </w:t>
      </w:r>
      <w:r>
        <w:rPr>
          <w:rStyle w:val="CharStyle37"/>
        </w:rPr>
        <w:t>*Ujala</w:t>
      </w:r>
      <w:r>
        <w:rPr>
          <w:lang w:val="pl-PL" w:eastAsia="pl-PL" w:bidi="pl-PL"/>
          <w:w w:val="100"/>
          <w:spacing w:val="0"/>
          <w:color w:val="000000"/>
          <w:position w:val="0"/>
        </w:rPr>
        <w:t xml:space="preserve"> czy </w:t>
      </w:r>
      <w:r>
        <w:rPr>
          <w:rStyle w:val="CharStyle37"/>
        </w:rPr>
        <w:t>*Ujeła,</w:t>
      </w:r>
      <w:r>
        <w:rPr>
          <w:lang w:val="pl-PL" w:eastAsia="pl-PL" w:bidi="pl-PL"/>
          <w:w w:val="100"/>
          <w:spacing w:val="0"/>
          <w:color w:val="000000"/>
          <w:position w:val="0"/>
        </w:rPr>
        <w:t xml:space="preserve"> pozostającego zapewne w związku z stpol. </w:t>
      </w:r>
      <w:r>
        <w:rPr>
          <w:rStyle w:val="CharStyle37"/>
        </w:rPr>
        <w:t>jać</w:t>
      </w:r>
      <w:r>
        <w:rPr>
          <w:lang w:val="pl-PL" w:eastAsia="pl-PL" w:bidi="pl-PL"/>
          <w:w w:val="100"/>
          <w:spacing w:val="0"/>
          <w:color w:val="000000"/>
          <w:position w:val="0"/>
        </w:rPr>
        <w:t xml:space="preserve"> — </w:t>
      </w:r>
      <w:r>
        <w:rPr>
          <w:rStyle w:val="CharStyle37"/>
        </w:rPr>
        <w:t>jechać,</w:t>
      </w:r>
      <w:r>
        <w:rPr>
          <w:lang w:val="pl-PL" w:eastAsia="pl-PL" w:bidi="pl-PL"/>
          <w:w w:val="100"/>
          <w:spacing w:val="0"/>
          <w:color w:val="000000"/>
          <w:position w:val="0"/>
        </w:rPr>
        <w:t xml:space="preserve"> chociaż możliwy, jest jednak mało prawdopodobny z przyczyn następujących: 1) Imię to jest hipotetycznie przyjęte na podstawie prze</w:t>
        <w:t xml:space="preserve">słanki, że nazwy miejscowe na </w:t>
      </w:r>
      <w:r>
        <w:rPr>
          <w:rStyle w:val="CharStyle37"/>
        </w:rPr>
        <w:t>-ino</w:t>
      </w:r>
      <w:r>
        <w:rPr>
          <w:lang w:val="pl-PL" w:eastAsia="pl-PL" w:bidi="pl-PL"/>
          <w:w w:val="100"/>
          <w:spacing w:val="0"/>
          <w:color w:val="000000"/>
          <w:position w:val="0"/>
        </w:rPr>
        <w:t xml:space="preserve"> są nazwami dzierżawczymi utworzo</w:t>
        <w:t xml:space="preserve">nymi od imion osobowych na </w:t>
      </w:r>
      <w:r>
        <w:rPr>
          <w:rStyle w:val="CharStyle37"/>
        </w:rPr>
        <w:t>-a.</w:t>
      </w:r>
      <w:r>
        <w:rPr>
          <w:lang w:val="pl-PL" w:eastAsia="pl-PL" w:bidi="pl-PL"/>
          <w:w w:val="100"/>
          <w:spacing w:val="0"/>
          <w:color w:val="000000"/>
          <w:position w:val="0"/>
        </w:rPr>
        <w:t xml:space="preserve"> 2) Osada nazywa się w zapisach także </w:t>
      </w:r>
      <w:r>
        <w:rPr>
          <w:rStyle w:val="CharStyle37"/>
        </w:rPr>
        <w:t>Wielino,</w:t>
      </w:r>
      <w:r>
        <w:rPr>
          <w:lang w:val="pl-PL" w:eastAsia="pl-PL" w:bidi="pl-PL"/>
          <w:w w:val="100"/>
          <w:spacing w:val="0"/>
          <w:color w:val="000000"/>
          <w:position w:val="0"/>
        </w:rPr>
        <w:t xml:space="preserve"> potem </w:t>
      </w:r>
      <w:r>
        <w:rPr>
          <w:rStyle w:val="CharStyle37"/>
        </w:rPr>
        <w:t>Wielno,</w:t>
      </w:r>
      <w:r>
        <w:rPr>
          <w:lang w:val="pl-PL" w:eastAsia="pl-PL" w:bidi="pl-PL"/>
          <w:w w:val="100"/>
          <w:spacing w:val="0"/>
          <w:color w:val="000000"/>
          <w:position w:val="0"/>
        </w:rPr>
        <w:t xml:space="preserve"> a postaci tych nie można tłumaczyć niedokład</w:t>
        <w:t xml:space="preserve">nością ortografii staropolskiej, gdyż pochodzą one z okresu, gdy litera </w:t>
      </w:r>
      <w:r>
        <w:rPr>
          <w:rStyle w:val="CharStyle37"/>
        </w:rPr>
        <w:t>-w-</w:t>
      </w:r>
      <w:r>
        <w:rPr>
          <w:lang w:val="pl-PL" w:eastAsia="pl-PL" w:bidi="pl-PL"/>
          <w:w w:val="100"/>
          <w:spacing w:val="0"/>
          <w:color w:val="000000"/>
          <w:position w:val="0"/>
        </w:rPr>
        <w:t xml:space="preserve"> już dawno przestała być graficznym odpowiednikiem głoski -</w:t>
      </w:r>
      <w:r>
        <w:rPr>
          <w:rStyle w:val="CharStyle37"/>
        </w:rPr>
        <w:t>u</w:t>
      </w:r>
      <w:r>
        <w:rPr>
          <w:lang w:val="pl-PL" w:eastAsia="pl-PL" w:bidi="pl-PL"/>
          <w:w w:val="100"/>
          <w:spacing w:val="0"/>
          <w:color w:val="000000"/>
          <w:position w:val="0"/>
        </w:rPr>
        <w:t xml:space="preserve">-. 3) Imię </w:t>
      </w:r>
      <w:r>
        <w:rPr>
          <w:rStyle w:val="CharStyle37"/>
        </w:rPr>
        <w:t>*Ujała</w:t>
      </w:r>
      <w:r>
        <w:rPr>
          <w:lang w:val="pl-PL" w:eastAsia="pl-PL" w:bidi="pl-PL"/>
          <w:w w:val="100"/>
          <w:spacing w:val="0"/>
          <w:color w:val="000000"/>
          <w:position w:val="0"/>
        </w:rPr>
        <w:t xml:space="preserve"> czy </w:t>
      </w:r>
      <w:r>
        <w:rPr>
          <w:rStyle w:val="CharStyle37"/>
        </w:rPr>
        <w:t>*Ujeła</w:t>
      </w:r>
      <w:r>
        <w:rPr>
          <w:lang w:val="pl-PL" w:eastAsia="pl-PL" w:bidi="pl-PL"/>
          <w:w w:val="100"/>
          <w:spacing w:val="0"/>
          <w:color w:val="000000"/>
          <w:position w:val="0"/>
        </w:rPr>
        <w:t xml:space="preserve"> nie tłumaczy nazwy rzeki Ujelnicy, wypływa</w:t>
        <w:t>jącej z Ulejna, dopływu Rogoźnicy.</w:t>
      </w:r>
    </w:p>
    <w:p>
      <w:pPr>
        <w:pStyle w:val="Style19"/>
        <w:framePr w:w="8898" w:h="11444" w:hRule="exact" w:wrap="none" w:vAnchor="page" w:hAnchor="page" w:x="1364" w:y="1821"/>
        <w:widowControl w:val="0"/>
        <w:keepNext w:val="0"/>
        <w:keepLines w:val="0"/>
        <w:shd w:val="clear" w:color="auto" w:fill="auto"/>
        <w:bidi w:val="0"/>
        <w:jc w:val="both"/>
        <w:spacing w:before="0" w:after="0" w:line="294" w:lineRule="exact"/>
        <w:ind w:left="620" w:right="0" w:firstLine="600"/>
      </w:pPr>
      <w:r>
        <w:rPr>
          <w:lang w:val="pl-PL" w:eastAsia="pl-PL" w:bidi="pl-PL"/>
          <w:w w:val="100"/>
          <w:spacing w:val="0"/>
          <w:color w:val="000000"/>
          <w:position w:val="0"/>
        </w:rPr>
        <w:t>Szczególnie ostatni wzgląd skłania mnie do szukania innej etymo</w:t>
        <w:t xml:space="preserve">logii tej nazwy. Gdybyśmy bowiem uznali wywód Kozierowskiego za trafny, musielibyśmy przyjąć, że nazwa rzeki utworzona została od nazwy miejscowej. Tu jednak natrafiamy na trudność natury słowotwórczo-onomastycznej. Istnieją wprawdzie liczne przykłady tworzenia nazw rzecznych od nazw miejscowości, ale czy tworzono je również od nazw dzierżawczych z przyrostkiem </w:t>
      </w:r>
      <w:r>
        <w:rPr>
          <w:rStyle w:val="CharStyle37"/>
        </w:rPr>
        <w:t>-ino</w:t>
      </w:r>
      <w:r>
        <w:rPr>
          <w:lang w:val="pl-PL" w:eastAsia="pl-PL" w:bidi="pl-PL"/>
          <w:w w:val="100"/>
          <w:spacing w:val="0"/>
          <w:color w:val="000000"/>
          <w:position w:val="0"/>
        </w:rPr>
        <w:t xml:space="preserve"> przy pomocy sufiksu </w:t>
      </w:r>
      <w:r>
        <w:rPr>
          <w:rStyle w:val="CharStyle37"/>
        </w:rPr>
        <w:t>-ica?</w:t>
      </w:r>
      <w:r>
        <w:rPr>
          <w:lang w:val="pl-PL" w:eastAsia="pl-PL" w:bidi="pl-PL"/>
          <w:w w:val="100"/>
          <w:spacing w:val="0"/>
          <w:color w:val="000000"/>
          <w:position w:val="0"/>
        </w:rPr>
        <w:t xml:space="preserve"> Otóż wy</w:t>
        <w:t xml:space="preserve">daje mi się, że zarówno </w:t>
      </w:r>
      <w:r>
        <w:rPr>
          <w:rStyle w:val="CharStyle37"/>
        </w:rPr>
        <w:t>Ujelino</w:t>
      </w:r>
      <w:r>
        <w:rPr>
          <w:lang w:val="pl-PL" w:eastAsia="pl-PL" w:bidi="pl-PL"/>
          <w:w w:val="100"/>
          <w:spacing w:val="0"/>
          <w:color w:val="000000"/>
          <w:position w:val="0"/>
        </w:rPr>
        <w:t xml:space="preserve"> jak </w:t>
      </w:r>
      <w:r>
        <w:rPr>
          <w:rStyle w:val="CharStyle37"/>
        </w:rPr>
        <w:t>Ujelnicę</w:t>
      </w:r>
      <w:r>
        <w:rPr>
          <w:lang w:val="pl-PL" w:eastAsia="pl-PL" w:bidi="pl-PL"/>
          <w:w w:val="100"/>
          <w:spacing w:val="0"/>
          <w:color w:val="000000"/>
          <w:position w:val="0"/>
        </w:rPr>
        <w:t xml:space="preserve"> należy umieścić w następu</w:t>
        <w:t>jącym szeregu:</w:t>
      </w:r>
    </w:p>
    <w:p>
      <w:pPr>
        <w:pStyle w:val="Style34"/>
        <w:numPr>
          <w:ilvl w:val="0"/>
          <w:numId w:val="13"/>
        </w:numPr>
        <w:framePr w:w="8898" w:h="11444" w:hRule="exact" w:wrap="none" w:vAnchor="page" w:hAnchor="page" w:x="1364" w:y="1821"/>
        <w:tabs>
          <w:tab w:leader="none" w:pos="1590" w:val="left"/>
        </w:tabs>
        <w:widowControl w:val="0"/>
        <w:keepNext w:val="0"/>
        <w:keepLines w:val="0"/>
        <w:shd w:val="clear" w:color="auto" w:fill="auto"/>
        <w:bidi w:val="0"/>
        <w:jc w:val="both"/>
        <w:spacing w:before="0" w:after="0" w:line="336" w:lineRule="exact"/>
        <w:ind w:left="620" w:right="0" w:firstLine="600"/>
      </w:pPr>
      <w:r>
        <w:rPr>
          <w:rStyle w:val="CharStyle36"/>
          <w:i w:val="0"/>
          <w:iCs w:val="0"/>
        </w:rPr>
        <w:t xml:space="preserve">Przyjeliny, r. </w:t>
      </w:r>
      <w:r>
        <w:rPr>
          <w:lang w:val="pl-PL" w:eastAsia="pl-PL" w:bidi="pl-PL"/>
          <w:w w:val="100"/>
          <w:spacing w:val="0"/>
          <w:color w:val="000000"/>
          <w:position w:val="0"/>
        </w:rPr>
        <w:t>1441 Przyelyny, r. 1436 Przyjalini.</w:t>
      </w:r>
    </w:p>
    <w:p>
      <w:pPr>
        <w:pStyle w:val="Style19"/>
        <w:numPr>
          <w:ilvl w:val="0"/>
          <w:numId w:val="13"/>
        </w:numPr>
        <w:framePr w:w="8898" w:h="11444" w:hRule="exact" w:wrap="none" w:vAnchor="page" w:hAnchor="page" w:x="1364" w:y="1821"/>
        <w:tabs>
          <w:tab w:leader="none" w:pos="1590" w:val="left"/>
        </w:tabs>
        <w:widowControl w:val="0"/>
        <w:keepNext w:val="0"/>
        <w:keepLines w:val="0"/>
        <w:shd w:val="clear" w:color="auto" w:fill="auto"/>
        <w:bidi w:val="0"/>
        <w:jc w:val="both"/>
        <w:spacing w:before="0" w:after="0" w:line="336" w:lineRule="exact"/>
        <w:ind w:left="620" w:right="0" w:firstLine="600"/>
      </w:pPr>
      <w:r>
        <w:rPr>
          <w:lang w:val="pl-PL" w:eastAsia="pl-PL" w:bidi="pl-PL"/>
          <w:w w:val="100"/>
          <w:spacing w:val="0"/>
          <w:color w:val="000000"/>
          <w:position w:val="0"/>
        </w:rPr>
        <w:t xml:space="preserve">Jaleń, jez. pod Mielęcinem wał., </w:t>
      </w:r>
      <w:r>
        <w:rPr>
          <w:rStyle w:val="CharStyle37"/>
        </w:rPr>
        <w:t>r.1759 Jalen.</w:t>
      </w:r>
    </w:p>
    <w:p>
      <w:pPr>
        <w:pStyle w:val="Style19"/>
        <w:numPr>
          <w:ilvl w:val="0"/>
          <w:numId w:val="13"/>
        </w:numPr>
        <w:framePr w:w="8898" w:h="11444" w:hRule="exact" w:wrap="none" w:vAnchor="page" w:hAnchor="page" w:x="1364" w:y="1821"/>
        <w:tabs>
          <w:tab w:leader="none" w:pos="1590" w:val="left"/>
        </w:tabs>
        <w:widowControl w:val="0"/>
        <w:keepNext w:val="0"/>
        <w:keepLines w:val="0"/>
        <w:shd w:val="clear" w:color="auto" w:fill="auto"/>
        <w:bidi w:val="0"/>
        <w:jc w:val="both"/>
        <w:spacing w:before="0" w:after="0" w:line="336" w:lineRule="exact"/>
        <w:ind w:left="620" w:right="0" w:firstLine="600"/>
      </w:pPr>
      <w:r>
        <w:rPr>
          <w:lang w:val="pl-PL" w:eastAsia="pl-PL" w:bidi="pl-PL"/>
          <w:w w:val="100"/>
          <w:spacing w:val="0"/>
          <w:color w:val="000000"/>
          <w:position w:val="0"/>
        </w:rPr>
        <w:t xml:space="preserve">Jalina, dziś Jaglina, par. Lubasz., r. </w:t>
      </w:r>
      <w:r>
        <w:rPr>
          <w:rStyle w:val="CharStyle37"/>
        </w:rPr>
        <w:t>1686 Ialiny, r. 1745 Jaliny.</w:t>
      </w:r>
      <w:r>
        <w:rPr>
          <w:rStyle w:val="CharStyle37"/>
          <w:vertAlign w:val="superscript"/>
        </w:rPr>
        <w:t>2</w:t>
      </w:r>
    </w:p>
    <w:p>
      <w:pPr>
        <w:pStyle w:val="Style19"/>
        <w:framePr w:w="8898" w:h="11444" w:hRule="exact" w:wrap="none" w:vAnchor="page" w:hAnchor="page" w:x="1364" w:y="1821"/>
        <w:widowControl w:val="0"/>
        <w:keepNext w:val="0"/>
        <w:keepLines w:val="0"/>
        <w:shd w:val="clear" w:color="auto" w:fill="auto"/>
        <w:bidi w:val="0"/>
        <w:jc w:val="both"/>
        <w:spacing w:before="0" w:after="10" w:line="280" w:lineRule="exact"/>
        <w:ind w:left="620" w:right="0" w:firstLine="600"/>
      </w:pPr>
      <w:r>
        <w:rPr>
          <w:lang w:val="pl-PL" w:eastAsia="pl-PL" w:bidi="pl-PL"/>
          <w:w w:val="100"/>
          <w:spacing w:val="0"/>
          <w:color w:val="000000"/>
          <w:position w:val="0"/>
        </w:rPr>
        <w:t>Ta grupa nazw łączy się z następującymi nazwami botanicznymi:</w:t>
      </w:r>
    </w:p>
    <w:p>
      <w:pPr>
        <w:pStyle w:val="Style19"/>
        <w:framePr w:w="8898" w:h="11444" w:hRule="exact" w:wrap="none" w:vAnchor="page" w:hAnchor="page" w:x="1364" w:y="1821"/>
        <w:widowControl w:val="0"/>
        <w:keepNext w:val="0"/>
        <w:keepLines w:val="0"/>
        <w:shd w:val="clear" w:color="auto" w:fill="auto"/>
        <w:bidi w:val="0"/>
        <w:jc w:val="both"/>
        <w:spacing w:before="0" w:after="0" w:line="300" w:lineRule="exact"/>
        <w:ind w:left="620" w:right="0" w:firstLine="0"/>
      </w:pPr>
      <w:r>
        <w:rPr>
          <w:lang w:val="pl-PL" w:eastAsia="pl-PL" w:bidi="pl-PL"/>
          <w:w w:val="100"/>
          <w:spacing w:val="0"/>
          <w:color w:val="000000"/>
          <w:position w:val="0"/>
        </w:rPr>
        <w:t xml:space="preserve">1) Jalina </w:t>
      </w:r>
      <w:r>
        <w:rPr>
          <w:rStyle w:val="CharStyle37"/>
          <w:lang w:val="fr-FR" w:eastAsia="fr-FR" w:bidi="fr-FR"/>
        </w:rPr>
        <w:t>rhexia,</w:t>
      </w:r>
      <w:r>
        <w:rPr>
          <w:lang w:val="fr-FR" w:eastAsia="fr-FR" w:bidi="fr-FR"/>
          <w:w w:val="100"/>
          <w:spacing w:val="0"/>
          <w:color w:val="000000"/>
          <w:position w:val="0"/>
        </w:rPr>
        <w:t xml:space="preserve"> </w:t>
      </w:r>
      <w:r>
        <w:rPr>
          <w:lang w:val="pl-PL" w:eastAsia="pl-PL" w:bidi="pl-PL"/>
          <w:w w:val="100"/>
          <w:spacing w:val="0"/>
          <w:color w:val="000000"/>
          <w:position w:val="0"/>
        </w:rPr>
        <w:t xml:space="preserve">2) Jałota </w:t>
      </w:r>
      <w:r>
        <w:rPr>
          <w:rStyle w:val="CharStyle37"/>
        </w:rPr>
        <w:t>tozzia</w:t>
      </w:r>
      <w:r>
        <w:rPr>
          <w:lang w:val="pl-PL" w:eastAsia="pl-PL" w:bidi="pl-PL"/>
          <w:w w:val="100"/>
          <w:spacing w:val="0"/>
          <w:color w:val="000000"/>
          <w:position w:val="0"/>
        </w:rPr>
        <w:t xml:space="preserve"> (Erazm Majewski, Słownik nazw zoolo</w:t>
        <w:t xml:space="preserve">gicznych i botanicznych). </w:t>
      </w:r>
      <w:r>
        <w:rPr>
          <w:lang w:val="pl-PL" w:eastAsia="pl-PL" w:bidi="pl-PL"/>
          <w:vertAlign w:val="superscript"/>
          <w:w w:val="100"/>
          <w:spacing w:val="0"/>
          <w:color w:val="000000"/>
          <w:position w:val="0"/>
        </w:rPr>
        <w:t>1</w:t>
      </w:r>
    </w:p>
    <w:p>
      <w:pPr>
        <w:pStyle w:val="Style38"/>
        <w:framePr w:w="8304" w:h="648" w:hRule="exact" w:wrap="none" w:vAnchor="page" w:hAnchor="page" w:x="1952" w:y="13629"/>
        <w:widowControl w:val="0"/>
        <w:keepNext w:val="0"/>
        <w:keepLines w:val="0"/>
        <w:shd w:val="clear" w:color="auto" w:fill="auto"/>
        <w:bidi w:val="0"/>
        <w:jc w:val="left"/>
        <w:spacing w:before="0" w:after="0" w:line="198" w:lineRule="exact"/>
        <w:ind w:left="620" w:right="0" w:firstLine="5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Ulejno leży w okolicach Środy i Wrześni.</w:t>
      </w:r>
    </w:p>
    <w:p>
      <w:pPr>
        <w:pStyle w:val="Style38"/>
        <w:framePr w:w="8304" w:h="648" w:hRule="exact" w:wrap="none" w:vAnchor="page" w:hAnchor="page" w:x="1952" w:y="13629"/>
        <w:widowControl w:val="0"/>
        <w:keepNext w:val="0"/>
        <w:keepLines w:val="0"/>
        <w:shd w:val="clear" w:color="auto" w:fill="auto"/>
        <w:bidi w:val="0"/>
        <w:jc w:val="left"/>
        <w:spacing w:before="0" w:after="0" w:line="198" w:lineRule="exact"/>
        <w:ind w:left="620" w:right="0" w:firstLine="580"/>
      </w:pPr>
      <w:r>
        <w:rPr>
          <w:lang w:val="pl-PL" w:eastAsia="pl-PL" w:bidi="pl-PL"/>
          <w:sz w:val="24"/>
          <w:szCs w:val="24"/>
          <w:w w:val="100"/>
          <w:spacing w:val="0"/>
          <w:color w:val="000000"/>
          <w:position w:val="0"/>
        </w:rPr>
        <w:t>- Materiał zebrany z różnych tomów dzieła St. Kozierowskiego „Badania nazw topograficznych**.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91"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21"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75"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461</w:t>
      </w:r>
    </w:p>
    <w:p>
      <w:pPr>
        <w:pStyle w:val="Style19"/>
        <w:framePr w:w="8892" w:h="12683" w:hRule="exact" w:wrap="none" w:vAnchor="page" w:hAnchor="page" w:x="1367" w:y="1744"/>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Z materiału tego wynika, że nazwy typu </w:t>
      </w:r>
      <w:r>
        <w:rPr>
          <w:rStyle w:val="CharStyle37"/>
        </w:rPr>
        <w:t>Jaliny</w:t>
      </w:r>
      <w:r>
        <w:rPr>
          <w:lang w:val="pl-PL" w:eastAsia="pl-PL" w:bidi="pl-PL"/>
          <w:w w:val="100"/>
          <w:spacing w:val="0"/>
          <w:color w:val="000000"/>
          <w:position w:val="0"/>
        </w:rPr>
        <w:t xml:space="preserve"> są topograficznymi i pozostają w związku z nazwami roślin: </w:t>
      </w:r>
      <w:r>
        <w:rPr>
          <w:rStyle w:val="CharStyle37"/>
        </w:rPr>
        <w:t>jalin,</w:t>
      </w:r>
      <w:r>
        <w:rPr>
          <w:lang w:val="pl-PL" w:eastAsia="pl-PL" w:bidi="pl-PL"/>
          <w:w w:val="100"/>
          <w:spacing w:val="0"/>
          <w:color w:val="000000"/>
          <w:position w:val="0"/>
        </w:rPr>
        <w:t xml:space="preserve"> w których tkwi ps. rdzeń *jal- (Mikl. Etym. Wtb.) </w:t>
      </w:r>
      <w:r>
        <w:rPr>
          <w:rStyle w:val="CharStyle37"/>
        </w:rPr>
        <w:t>unfruchtbar,</w:t>
      </w:r>
      <w:r>
        <w:rPr>
          <w:lang w:val="pl-PL" w:eastAsia="pl-PL" w:bidi="pl-PL"/>
          <w:w w:val="100"/>
          <w:spacing w:val="0"/>
          <w:color w:val="000000"/>
          <w:position w:val="0"/>
        </w:rPr>
        <w:t xml:space="preserve"> ros. </w:t>
      </w:r>
      <w:r>
        <w:rPr>
          <w:rStyle w:val="CharStyle37"/>
        </w:rPr>
        <w:t>jalaja;</w:t>
      </w:r>
      <w:r>
        <w:rPr>
          <w:lang w:val="pl-PL" w:eastAsia="pl-PL" w:bidi="pl-PL"/>
          <w:w w:val="100"/>
          <w:spacing w:val="0"/>
          <w:color w:val="000000"/>
          <w:position w:val="0"/>
        </w:rPr>
        <w:t xml:space="preserve"> pol. gwar. </w:t>
      </w:r>
      <w:r>
        <w:rPr>
          <w:rStyle w:val="CharStyle37"/>
        </w:rPr>
        <w:t>jaloszka, ja</w:t>
        <w:t>łówka;</w:t>
      </w:r>
      <w:r>
        <w:rPr>
          <w:lang w:val="pl-PL" w:eastAsia="pl-PL" w:bidi="pl-PL"/>
          <w:w w:val="100"/>
          <w:spacing w:val="0"/>
          <w:color w:val="000000"/>
          <w:position w:val="0"/>
        </w:rPr>
        <w:t xml:space="preserve"> por. </w:t>
      </w:r>
      <w:r>
        <w:rPr>
          <w:rStyle w:val="CharStyle37"/>
        </w:rPr>
        <w:t>jałowiec,</w:t>
      </w:r>
      <w:r>
        <w:rPr>
          <w:lang w:val="pl-PL" w:eastAsia="pl-PL" w:bidi="pl-PL"/>
          <w:w w:val="100"/>
          <w:spacing w:val="0"/>
          <w:color w:val="000000"/>
          <w:position w:val="0"/>
        </w:rPr>
        <w:t xml:space="preserve"> czes. </w:t>
      </w:r>
      <w:r>
        <w:rPr>
          <w:rStyle w:val="CharStyle37"/>
          <w:lang w:val="cs-CZ" w:eastAsia="cs-CZ" w:bidi="cs-CZ"/>
        </w:rPr>
        <w:t xml:space="preserve">jalovec </w:t>
      </w:r>
      <w:r>
        <w:rPr>
          <w:rStyle w:val="CharStyle37"/>
        </w:rPr>
        <w:t>iuniperus.</w:t>
      </w:r>
      <w:r>
        <w:rPr>
          <w:lang w:val="pl-PL" w:eastAsia="pl-PL" w:bidi="pl-PL"/>
          <w:w w:val="100"/>
          <w:spacing w:val="0"/>
          <w:color w:val="000000"/>
          <w:position w:val="0"/>
        </w:rPr>
        <w:t xml:space="preserve"> Postać </w:t>
      </w:r>
      <w:r>
        <w:rPr>
          <w:rStyle w:val="CharStyle37"/>
        </w:rPr>
        <w:t>jeliny</w:t>
      </w:r>
      <w:r>
        <w:rPr>
          <w:lang w:val="pl-PL" w:eastAsia="pl-PL" w:bidi="pl-PL"/>
          <w:w w:val="100"/>
          <w:spacing w:val="0"/>
          <w:color w:val="000000"/>
          <w:position w:val="0"/>
        </w:rPr>
        <w:t xml:space="preserve"> polega na za</w:t>
        <w:t>chowaniu dialektycznego przejścia ja—&gt; je-.</w:t>
      </w:r>
    </w:p>
    <w:p>
      <w:pPr>
        <w:pStyle w:val="Style19"/>
        <w:framePr w:w="8892" w:h="12683" w:hRule="exact" w:wrap="none" w:vAnchor="page" w:hAnchor="page" w:x="1367" w:y="1744"/>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Przechodząc z kolei do nazw </w:t>
      </w:r>
      <w:r>
        <w:rPr>
          <w:rStyle w:val="CharStyle37"/>
        </w:rPr>
        <w:t>Ujelino, Ujelnica</w:t>
      </w:r>
      <w:r>
        <w:rPr>
          <w:lang w:val="pl-PL" w:eastAsia="pl-PL" w:bidi="pl-PL"/>
          <w:w w:val="100"/>
          <w:spacing w:val="0"/>
          <w:color w:val="000000"/>
          <w:position w:val="0"/>
        </w:rPr>
        <w:t xml:space="preserve"> należy stwierdzić, że podstawą ich jest wyrażenie przyimkowe: </w:t>
      </w:r>
      <w:r>
        <w:rPr>
          <w:rStyle w:val="CharStyle37"/>
        </w:rPr>
        <w:t>u jelin.</w:t>
      </w:r>
      <w:r>
        <w:rPr>
          <w:lang w:val="pl-PL" w:eastAsia="pl-PL" w:bidi="pl-PL"/>
          <w:w w:val="100"/>
          <w:spacing w:val="0"/>
          <w:color w:val="000000"/>
          <w:position w:val="0"/>
        </w:rPr>
        <w:t xml:space="preserve"> Tego rodzaju wyrażenia przyimkowe należą do pewnego typu nazw fizjograficznych takich jak: </w:t>
      </w:r>
      <w:r>
        <w:rPr>
          <w:rStyle w:val="CharStyle37"/>
        </w:rPr>
        <w:t>U dębu,</w:t>
      </w:r>
      <w:r>
        <w:rPr>
          <w:lang w:val="pl-PL" w:eastAsia="pl-PL" w:bidi="pl-PL"/>
          <w:w w:val="100"/>
          <w:spacing w:val="0"/>
          <w:color w:val="000000"/>
          <w:position w:val="0"/>
        </w:rPr>
        <w:t xml:space="preserve"> płósa na Gryżynie, r. </w:t>
      </w:r>
      <w:r>
        <w:rPr>
          <w:rStyle w:val="CharStyle37"/>
        </w:rPr>
        <w:t>1778 płosa u Dębu antiquitatis dicta</w:t>
      </w:r>
      <w:r>
        <w:rPr>
          <w:lang w:val="pl-PL" w:eastAsia="pl-PL" w:bidi="pl-PL"/>
          <w:w w:val="100"/>
          <w:spacing w:val="0"/>
          <w:color w:val="000000"/>
          <w:position w:val="0"/>
        </w:rPr>
        <w:t xml:space="preserve">. </w:t>
      </w:r>
      <w:r>
        <w:rPr>
          <w:rStyle w:val="CharStyle37"/>
        </w:rPr>
        <w:t>U gruszek, 1778 r. tamże</w:t>
      </w:r>
      <w:r>
        <w:rPr>
          <w:lang w:val="pl-PL" w:eastAsia="pl-PL" w:bidi="pl-PL"/>
          <w:w w:val="100"/>
          <w:spacing w:val="0"/>
          <w:color w:val="000000"/>
          <w:position w:val="0"/>
        </w:rPr>
        <w:t xml:space="preserve">; </w:t>
      </w:r>
      <w:r>
        <w:rPr>
          <w:rStyle w:val="CharStyle37"/>
        </w:rPr>
        <w:t>U źródełka,</w:t>
      </w:r>
      <w:r>
        <w:rPr>
          <w:lang w:val="pl-PL" w:eastAsia="pl-PL" w:bidi="pl-PL"/>
          <w:w w:val="100"/>
          <w:spacing w:val="0"/>
          <w:color w:val="000000"/>
          <w:position w:val="0"/>
        </w:rPr>
        <w:t xml:space="preserve"> pole na Dębem; </w:t>
      </w:r>
      <w:r>
        <w:rPr>
          <w:rStyle w:val="CharStyle37"/>
        </w:rPr>
        <w:t>U kałku,</w:t>
      </w:r>
      <w:r>
        <w:rPr>
          <w:lang w:val="pl-PL" w:eastAsia="pl-PL" w:bidi="pl-PL"/>
          <w:w w:val="100"/>
          <w:spacing w:val="0"/>
          <w:color w:val="000000"/>
          <w:position w:val="0"/>
        </w:rPr>
        <w:t xml:space="preserve"> miejsce nieznane na wilkoniczkach, </w:t>
      </w:r>
      <w:r>
        <w:rPr>
          <w:rStyle w:val="CharStyle37"/>
        </w:rPr>
        <w:t>1547</w:t>
      </w:r>
      <w:r>
        <w:rPr>
          <w:lang w:val="pl-PL" w:eastAsia="pl-PL" w:bidi="pl-PL"/>
          <w:w w:val="100"/>
          <w:spacing w:val="0"/>
          <w:color w:val="000000"/>
          <w:position w:val="0"/>
        </w:rPr>
        <w:t xml:space="preserve"> — </w:t>
      </w:r>
      <w:r>
        <w:rPr>
          <w:rStyle w:val="CharStyle37"/>
        </w:rPr>
        <w:t xml:space="preserve">51 r. </w:t>
      </w:r>
      <w:r>
        <w:rPr>
          <w:rStyle w:val="CharStyle37"/>
          <w:lang w:val="en-US" w:eastAsia="en-US" w:bidi="en-US"/>
        </w:rPr>
        <w:t xml:space="preserve">allodium </w:t>
      </w:r>
      <w:r>
        <w:rPr>
          <w:rStyle w:val="CharStyle37"/>
        </w:rPr>
        <w:t xml:space="preserve">dictum thochunka al. </w:t>
      </w:r>
      <w:r>
        <w:rPr>
          <w:rStyle w:val="CharStyle37"/>
          <w:lang w:val="cs-CZ" w:eastAsia="cs-CZ" w:bidi="cs-CZ"/>
        </w:rPr>
        <w:t xml:space="preserve">v. </w:t>
      </w:r>
      <w:r>
        <w:rPr>
          <w:rStyle w:val="CharStyle37"/>
        </w:rPr>
        <w:t>kalku</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Nazwa </w:t>
      </w:r>
      <w:r>
        <w:rPr>
          <w:rStyle w:val="CharStyle37"/>
        </w:rPr>
        <w:t>U jelin,</w:t>
      </w:r>
      <w:r>
        <w:rPr>
          <w:lang w:val="pl-PL" w:eastAsia="pl-PL" w:bidi="pl-PL"/>
          <w:w w:val="100"/>
          <w:spacing w:val="0"/>
          <w:color w:val="000000"/>
          <w:position w:val="0"/>
        </w:rPr>
        <w:t xml:space="preserve"> stając się z czasem skostniałym zrostem, uległa następnie asymilacji do kategorii nazw -ino. Drugą postać tej nazwy, </w:t>
      </w:r>
      <w:r>
        <w:rPr>
          <w:rStyle w:val="CharStyle37"/>
        </w:rPr>
        <w:t>Wielino,</w:t>
      </w:r>
      <w:r>
        <w:rPr>
          <w:lang w:val="pl-PL" w:eastAsia="pl-PL" w:bidi="pl-PL"/>
          <w:w w:val="100"/>
          <w:spacing w:val="0"/>
          <w:color w:val="000000"/>
          <w:position w:val="0"/>
        </w:rPr>
        <w:t xml:space="preserve"> o ile nie jest ona tylko kancelaryjnym wykolejeniem, możemy wywieść z wyrażenia przyimkowego </w:t>
      </w:r>
      <w:r>
        <w:rPr>
          <w:rStyle w:val="CharStyle37"/>
        </w:rPr>
        <w:t>w jelinach,</w:t>
      </w:r>
      <w:r>
        <w:rPr>
          <w:lang w:val="pl-PL" w:eastAsia="pl-PL" w:bidi="pl-PL"/>
          <w:w w:val="100"/>
          <w:spacing w:val="0"/>
          <w:color w:val="000000"/>
          <w:position w:val="0"/>
        </w:rPr>
        <w:t xml:space="preserve"> skąd następnie drogą kontaminacji oboczność form: Ujelino obok Wielino (z dawniejszego Wjelino).</w:t>
      </w:r>
    </w:p>
    <w:p>
      <w:pPr>
        <w:pStyle w:val="Style19"/>
        <w:framePr w:w="8892" w:h="12683" w:hRule="exact" w:wrap="none" w:vAnchor="page" w:hAnchor="page" w:x="1367" w:y="1744"/>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W nazwie rzeczki </w:t>
      </w:r>
      <w:r>
        <w:rPr>
          <w:rStyle w:val="CharStyle37"/>
        </w:rPr>
        <w:t>Ujelnica</w:t>
      </w:r>
      <w:r>
        <w:rPr>
          <w:lang w:val="pl-PL" w:eastAsia="pl-PL" w:bidi="pl-PL"/>
          <w:w w:val="100"/>
          <w:spacing w:val="0"/>
          <w:color w:val="000000"/>
          <w:position w:val="0"/>
        </w:rPr>
        <w:t xml:space="preserve"> możemy ze stanowiska morfologicznego wyróżnić przymiotnik </w:t>
      </w:r>
      <w:r>
        <w:rPr>
          <w:rStyle w:val="CharStyle37"/>
        </w:rPr>
        <w:t>*ujelna,</w:t>
      </w:r>
      <w:r>
        <w:rPr>
          <w:lang w:val="pl-PL" w:eastAsia="pl-PL" w:bidi="pl-PL"/>
          <w:w w:val="100"/>
          <w:spacing w:val="0"/>
          <w:color w:val="000000"/>
          <w:position w:val="0"/>
        </w:rPr>
        <w:t xml:space="preserve"> rozszerzony przyrostkiem -</w:t>
      </w:r>
      <w:r>
        <w:rPr>
          <w:rStyle w:val="CharStyle37"/>
        </w:rPr>
        <w:t>ica</w:t>
      </w:r>
      <w:r>
        <w:rPr>
          <w:lang w:val="pl-PL" w:eastAsia="pl-PL" w:bidi="pl-PL"/>
          <w:w w:val="100"/>
          <w:spacing w:val="0"/>
          <w:color w:val="000000"/>
          <w:position w:val="0"/>
        </w:rPr>
        <w:t xml:space="preserve"> bardzo częstym w nazwach rzecznych. Nazwę </w:t>
      </w:r>
      <w:r>
        <w:rPr>
          <w:rStyle w:val="CharStyle37"/>
        </w:rPr>
        <w:t>Ujelnica</w:t>
      </w:r>
      <w:r>
        <w:rPr>
          <w:lang w:val="pl-PL" w:eastAsia="pl-PL" w:bidi="pl-PL"/>
          <w:w w:val="100"/>
          <w:spacing w:val="0"/>
          <w:color w:val="000000"/>
          <w:position w:val="0"/>
        </w:rPr>
        <w:t xml:space="preserve"> należałoby więc tłumaczyć jako nazwę strugi płynącej </w:t>
      </w:r>
      <w:r>
        <w:rPr>
          <w:rStyle w:val="CharStyle37"/>
        </w:rPr>
        <w:t>u jelin.</w:t>
      </w:r>
    </w:p>
    <w:p>
      <w:pPr>
        <w:pStyle w:val="Style19"/>
        <w:framePr w:w="8892" w:h="12683" w:hRule="exact" w:wrap="none" w:vAnchor="page" w:hAnchor="page" w:x="1367" w:y="1744"/>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 xml:space="preserve">W ten sposób wyjaśniliśmy genetyczny związek, jaki zachodzi między wszystkimi wymienionymi tu nazwami, tj. ustaliliśmy znaczenie tych nazw i ich etymologię. Należy jeszcze wyjaśnić, w jaki sposób z dawniejszej formy </w:t>
      </w:r>
      <w:r>
        <w:rPr>
          <w:rStyle w:val="CharStyle37"/>
        </w:rPr>
        <w:t>Ujelino</w:t>
      </w:r>
      <w:r>
        <w:rPr>
          <w:lang w:val="pl-PL" w:eastAsia="pl-PL" w:bidi="pl-PL"/>
          <w:w w:val="100"/>
          <w:spacing w:val="0"/>
          <w:color w:val="000000"/>
          <w:position w:val="0"/>
        </w:rPr>
        <w:t xml:space="preserve"> powstała dzisiejsza postać: </w:t>
      </w:r>
      <w:r>
        <w:rPr>
          <w:rStyle w:val="CharStyle37"/>
        </w:rPr>
        <w:t>Ulejno.</w:t>
      </w:r>
    </w:p>
    <w:p>
      <w:pPr>
        <w:pStyle w:val="Style19"/>
        <w:framePr w:w="8892" w:h="12683" w:hRule="exact" w:wrap="none" w:vAnchor="page" w:hAnchor="page" w:x="1367" w:y="1744"/>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Wydaje mi się, że ogniwem pośrednim między dawniejszym a dzi</w:t>
        <w:t xml:space="preserve">siejszym brzmieniem nazwy była nie poświadczona w zapisach postać </w:t>
      </w:r>
      <w:r>
        <w:rPr>
          <w:rStyle w:val="CharStyle37"/>
        </w:rPr>
        <w:t>*Ujelno,</w:t>
      </w:r>
      <w:r>
        <w:rPr>
          <w:lang w:val="pl-PL" w:eastAsia="pl-PL" w:bidi="pl-PL"/>
          <w:w w:val="100"/>
          <w:spacing w:val="0"/>
          <w:color w:val="000000"/>
          <w:position w:val="0"/>
        </w:rPr>
        <w:t xml:space="preserve"> z czego następnie przez metatezę otrzymalibyśmy formę </w:t>
      </w:r>
      <w:r>
        <w:rPr>
          <w:rStyle w:val="CharStyle37"/>
        </w:rPr>
        <w:t xml:space="preserve">Ulejno, </w:t>
      </w:r>
      <w:r>
        <w:rPr>
          <w:lang w:val="pl-PL" w:eastAsia="pl-PL" w:bidi="pl-PL"/>
          <w:w w:val="100"/>
          <w:spacing w:val="0"/>
          <w:color w:val="000000"/>
          <w:position w:val="0"/>
        </w:rPr>
        <w:t xml:space="preserve">zapisaną już w roku 1772. Że osada przez jakiś czas mogła się nazywać </w:t>
      </w:r>
      <w:r>
        <w:rPr>
          <w:rStyle w:val="CharStyle37"/>
        </w:rPr>
        <w:t>*Ujelno</w:t>
      </w:r>
      <w:r>
        <w:rPr>
          <w:lang w:val="pl-PL" w:eastAsia="pl-PL" w:bidi="pl-PL"/>
          <w:w w:val="100"/>
          <w:spacing w:val="0"/>
          <w:color w:val="000000"/>
          <w:position w:val="0"/>
        </w:rPr>
        <w:t xml:space="preserve">, świadczy przede wszystkim istnienie wariantu </w:t>
      </w:r>
      <w:r>
        <w:rPr>
          <w:rStyle w:val="CharStyle37"/>
        </w:rPr>
        <w:t>Wielno,</w:t>
      </w:r>
      <w:r>
        <w:rPr>
          <w:lang w:val="pl-PL" w:eastAsia="pl-PL" w:bidi="pl-PL"/>
          <w:w w:val="100"/>
          <w:spacing w:val="0"/>
          <w:color w:val="000000"/>
          <w:position w:val="0"/>
        </w:rPr>
        <w:t xml:space="preserve"> odnoto</w:t>
        <w:t xml:space="preserve">wane w r. 1620. Zarówno ten wariant jak i hipotetycznie przyjęte </w:t>
      </w:r>
      <w:r>
        <w:rPr>
          <w:rStyle w:val="CharStyle37"/>
        </w:rPr>
        <w:t xml:space="preserve">*Ujelno </w:t>
      </w:r>
      <w:r>
        <w:rPr>
          <w:lang w:val="pl-PL" w:eastAsia="pl-PL" w:bidi="pl-PL"/>
          <w:w w:val="100"/>
          <w:spacing w:val="0"/>
          <w:color w:val="000000"/>
          <w:position w:val="0"/>
        </w:rPr>
        <w:t xml:space="preserve">mogły rozwinąć się z dawnych form </w:t>
      </w:r>
      <w:r>
        <w:rPr>
          <w:rStyle w:val="CharStyle37"/>
        </w:rPr>
        <w:t>Wielino, Ujelino</w:t>
      </w:r>
      <w:r>
        <w:rPr>
          <w:lang w:val="pl-PL" w:eastAsia="pl-PL" w:bidi="pl-PL"/>
          <w:w w:val="100"/>
          <w:spacing w:val="0"/>
          <w:color w:val="000000"/>
          <w:position w:val="0"/>
        </w:rPr>
        <w:t xml:space="preserve"> pod wpływem takich nazw przymiotnikowych z suf. -no, jak np. </w:t>
      </w:r>
      <w:r>
        <w:rPr>
          <w:rStyle w:val="CharStyle37"/>
        </w:rPr>
        <w:t xml:space="preserve">Brzeźno, Dębno, Książno </w:t>
      </w:r>
      <w:r>
        <w:rPr>
          <w:lang w:val="pl-PL" w:eastAsia="pl-PL" w:bidi="pl-PL"/>
          <w:w w:val="100"/>
          <w:spacing w:val="0"/>
          <w:color w:val="000000"/>
          <w:position w:val="0"/>
        </w:rPr>
        <w:t xml:space="preserve">itp., przy czym mogła tu także działać fonetyczna tendencja do redukcji wokalicznej -li- -i- przed spółgłoską (por. </w:t>
      </w:r>
      <w:r>
        <w:rPr>
          <w:rStyle w:val="CharStyle37"/>
        </w:rPr>
        <w:t>wieliki // wielki</w:t>
      </w:r>
      <w:r>
        <w:rPr>
          <w:lang w:val="pl-PL" w:eastAsia="pl-PL" w:bidi="pl-PL"/>
          <w:w w:val="100"/>
          <w:spacing w:val="0"/>
          <w:color w:val="000000"/>
          <w:position w:val="0"/>
        </w:rPr>
        <w:t xml:space="preserve">, </w:t>
      </w:r>
      <w:r>
        <w:rPr>
          <w:rStyle w:val="CharStyle37"/>
        </w:rPr>
        <w:t>alibo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rPr>
        <w:t>albo, kaliżdy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rPr>
        <w:t>kalżdy).</w:t>
      </w:r>
      <w:r>
        <w:rPr>
          <w:lang w:val="pl-PL" w:eastAsia="pl-PL" w:bidi="pl-PL"/>
          <w:w w:val="100"/>
          <w:spacing w:val="0"/>
          <w:color w:val="000000"/>
          <w:position w:val="0"/>
        </w:rPr>
        <w:t xml:space="preserve"> Zresztą nawet przyjęcie hipotetycznego ogniwa pośred</w:t>
        <w:t xml:space="preserve">niego w łańcuchu rozwojowym: </w:t>
      </w:r>
      <w:r>
        <w:rPr>
          <w:rStyle w:val="CharStyle37"/>
        </w:rPr>
        <w:t>Ujelino</w:t>
      </w:r>
      <w:r>
        <w:rPr>
          <w:lang w:val="pl-PL" w:eastAsia="pl-PL" w:bidi="pl-PL"/>
          <w:w w:val="100"/>
          <w:spacing w:val="0"/>
          <w:color w:val="000000"/>
          <w:position w:val="0"/>
        </w:rPr>
        <w:t xml:space="preserve"> -&gt; </w:t>
      </w:r>
      <w:r>
        <w:rPr>
          <w:rStyle w:val="CharStyle37"/>
        </w:rPr>
        <w:t>*Ujelno Ulejno</w:t>
      </w:r>
      <w:r>
        <w:rPr>
          <w:lang w:val="pl-PL" w:eastAsia="pl-PL" w:bidi="pl-PL"/>
          <w:w w:val="100"/>
          <w:spacing w:val="0"/>
          <w:color w:val="000000"/>
          <w:position w:val="0"/>
        </w:rPr>
        <w:t xml:space="preserve"> nie jest rzeczą</w:t>
      </w:r>
    </w:p>
    <w:p>
      <w:pPr>
        <w:pStyle w:val="Style38"/>
        <w:framePr w:wrap="none" w:vAnchor="page" w:hAnchor="page" w:x="2015" w:y="14805"/>
        <w:widowControl w:val="0"/>
        <w:keepNext w:val="0"/>
        <w:keepLines w:val="0"/>
        <w:shd w:val="clear" w:color="auto" w:fill="auto"/>
        <w:bidi w:val="0"/>
        <w:jc w:val="left"/>
        <w:spacing w:before="0" w:after="0" w:line="240" w:lineRule="exact"/>
        <w:ind w:left="68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Przykłady cytuję za Kozierowskim. </w:t>
      </w:r>
      <w:r>
        <w:rPr>
          <w:lang w:val="cs-CZ" w:eastAsia="cs-CZ" w:bidi="cs-CZ"/>
          <w:sz w:val="24"/>
          <w:szCs w:val="24"/>
          <w:w w:val="100"/>
          <w:spacing w:val="0"/>
          <w:color w:val="000000"/>
          <w:position w:val="0"/>
        </w:rPr>
        <w:t xml:space="preserve">op. </w:t>
      </w:r>
      <w:r>
        <w:rPr>
          <w:lang w:val="pl-PL" w:eastAsia="pl-PL" w:bidi="pl-PL"/>
          <w:sz w:val="24"/>
          <w:szCs w:val="24"/>
          <w:w w:val="100"/>
          <w:spacing w:val="0"/>
          <w:color w:val="000000"/>
          <w:position w:val="0"/>
        </w:rPr>
        <w:t>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94" w:y="12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462</w:t>
      </w:r>
    </w:p>
    <w:p>
      <w:pPr>
        <w:pStyle w:val="Style30"/>
        <w:framePr w:wrap="none" w:vAnchor="page" w:hAnchor="page" w:x="4442"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62"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w:t>
      </w:r>
    </w:p>
    <w:p>
      <w:pPr>
        <w:pStyle w:val="Style19"/>
        <w:framePr w:w="8862" w:h="3420" w:hRule="exact" w:wrap="none" w:vAnchor="page" w:hAnchor="page" w:x="1382" w:y="1779"/>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konieczną, skoro możliwość metatezy, doprowadzającej do brzmienia dzisiejszego, istnieje również, gdy za formę wyjściową dla niej uznamy bezpośrednio poświadczony w źródłach wariant: </w:t>
      </w:r>
      <w:r>
        <w:rPr>
          <w:rStyle w:val="CharStyle37"/>
        </w:rPr>
        <w:t>Ujelino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9"/>
        <w:framePr w:w="8862" w:h="3420" w:hRule="exact" w:wrap="none" w:vAnchor="page" w:hAnchor="page" w:x="1382" w:y="1779"/>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Sądzę, że podany przez mnie wywód jest bardziej prawdopodobny niż etymologia zasłużonego badacza imiennictwa polskiego Stanisława Kozierowskiego, gdyż: 1) nie opiera się na nie poświadczonej w źródłach nazwie osobowej, 2) wyjaśnia oprócz nazwy </w:t>
      </w:r>
      <w:r>
        <w:rPr>
          <w:rStyle w:val="CharStyle37"/>
        </w:rPr>
        <w:t>Ujelino</w:t>
      </w:r>
      <w:r>
        <w:rPr>
          <w:lang w:val="pl-PL" w:eastAsia="pl-PL" w:bidi="pl-PL"/>
          <w:w w:val="100"/>
          <w:spacing w:val="0"/>
          <w:color w:val="000000"/>
          <w:position w:val="0"/>
        </w:rPr>
        <w:t xml:space="preserve"> także i nazwę rzeczną </w:t>
      </w:r>
      <w:r>
        <w:rPr>
          <w:rStyle w:val="CharStyle37"/>
        </w:rPr>
        <w:t>Ujelnica</w:t>
      </w:r>
      <w:r>
        <w:rPr>
          <w:lang w:val="pl-PL" w:eastAsia="pl-PL" w:bidi="pl-PL"/>
          <w:w w:val="100"/>
          <w:spacing w:val="0"/>
          <w:color w:val="000000"/>
          <w:position w:val="0"/>
        </w:rPr>
        <w:t xml:space="preserve">, 3) znajduje oparcie w stwierdzonym wyżej rozpowszechnieniu wyrazu </w:t>
      </w:r>
      <w:r>
        <w:rPr>
          <w:rStyle w:val="CharStyle37"/>
        </w:rPr>
        <w:t>jalina, jelina</w:t>
      </w:r>
      <w:r>
        <w:rPr>
          <w:lang w:val="pl-PL" w:eastAsia="pl-PL" w:bidi="pl-PL"/>
          <w:w w:val="100"/>
          <w:spacing w:val="0"/>
          <w:color w:val="000000"/>
          <w:position w:val="0"/>
        </w:rPr>
        <w:t xml:space="preserve"> w szeregu nazw fizjograficznych, których etymolo</w:t>
        <w:t>gię równocześnie tłumaczy.</w:t>
      </w:r>
    </w:p>
    <w:p>
      <w:pPr>
        <w:pStyle w:val="Style38"/>
        <w:framePr w:w="8856" w:h="8136" w:hRule="exact" w:wrap="none" w:vAnchor="page" w:hAnchor="page" w:x="1382" w:y="6839"/>
        <w:tabs>
          <w:tab w:leader="none" w:pos="3132" w:val="left"/>
        </w:tabs>
        <w:widowControl w:val="0"/>
        <w:keepNext w:val="0"/>
        <w:keepLines w:val="0"/>
        <w:shd w:val="clear" w:color="auto" w:fill="auto"/>
        <w:bidi w:val="0"/>
        <w:spacing w:before="0" w:after="0" w:line="222" w:lineRule="exact"/>
        <w:ind w:left="0" w:right="0" w:firstLine="68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W omawianym wypadku metateza została spowodowana bliskością artykulacyjną sąsiadujących fonemów, w której działają tendencje asymilacyjne oraz inne tendencje fonetyczne. Z asymilacją mamy np. do czynienia w wypadku gwarowej (śląskiej) wymiany </w:t>
      </w:r>
      <w:r>
        <w:rPr>
          <w:rStyle w:val="CharStyle72"/>
        </w:rPr>
        <w:t>jeleń</w:t>
      </w:r>
      <w:r>
        <w:rPr>
          <w:lang w:val="pl-PL" w:eastAsia="pl-PL" w:bidi="pl-PL"/>
          <w:sz w:val="24"/>
          <w:szCs w:val="24"/>
          <w:w w:val="100"/>
          <w:spacing w:val="0"/>
          <w:color w:val="000000"/>
          <w:position w:val="0"/>
        </w:rPr>
        <w:t xml:space="preserve"> _&gt; </w:t>
      </w:r>
      <w:r>
        <w:rPr>
          <w:rStyle w:val="CharStyle72"/>
        </w:rPr>
        <w:t>leleń.</w:t>
      </w:r>
      <w:r>
        <w:rPr>
          <w:lang w:val="pl-PL" w:eastAsia="pl-PL" w:bidi="pl-PL"/>
          <w:sz w:val="24"/>
          <w:szCs w:val="24"/>
          <w:w w:val="100"/>
          <w:spacing w:val="0"/>
          <w:color w:val="000000"/>
          <w:position w:val="0"/>
        </w:rPr>
        <w:t xml:space="preserve"> Niekiedy te tendencje fonetyczne stają się powo</w:t>
        <w:t>dem potknięć takich jak znane z gwary wiechowskiej przeinaczenie „</w:t>
      </w:r>
      <w:r>
        <w:rPr>
          <w:rStyle w:val="CharStyle72"/>
        </w:rPr>
        <w:t>rewolwer</w:t>
      </w:r>
      <w:r>
        <w:rPr>
          <w:lang w:val="pl-PL" w:eastAsia="pl-PL" w:bidi="pl-PL"/>
          <w:sz w:val="24"/>
          <w:szCs w:val="24"/>
          <w:w w:val="100"/>
          <w:spacing w:val="0"/>
          <w:color w:val="000000"/>
          <w:position w:val="0"/>
        </w:rPr>
        <w:t>" — „</w:t>
      </w:r>
      <w:r>
        <w:rPr>
          <w:rStyle w:val="CharStyle72"/>
        </w:rPr>
        <w:t>leworwer</w:t>
      </w:r>
      <w:r>
        <w:rPr>
          <w:lang w:val="pl-PL" w:eastAsia="pl-PL" w:bidi="pl-PL"/>
          <w:sz w:val="24"/>
          <w:szCs w:val="24"/>
          <w:w w:val="100"/>
          <w:spacing w:val="0"/>
          <w:color w:val="000000"/>
          <w:position w:val="0"/>
        </w:rPr>
        <w:t>", „</w:t>
      </w:r>
      <w:r>
        <w:rPr>
          <w:rStyle w:val="CharStyle72"/>
        </w:rPr>
        <w:t>kulturalny</w:t>
      </w:r>
      <w:r>
        <w:rPr>
          <w:lang w:val="pl-PL" w:eastAsia="pl-PL" w:bidi="pl-PL"/>
          <w:sz w:val="24"/>
          <w:szCs w:val="24"/>
          <w:w w:val="100"/>
          <w:spacing w:val="0"/>
          <w:color w:val="000000"/>
          <w:position w:val="0"/>
        </w:rPr>
        <w:t>"</w:t>
        <w:tab/>
      </w:r>
      <w:r>
        <w:rPr>
          <w:rStyle w:val="CharStyle72"/>
        </w:rPr>
        <w:t>„kurtularny",</w:t>
      </w:r>
      <w:r>
        <w:rPr>
          <w:lang w:val="pl-PL" w:eastAsia="pl-PL" w:bidi="pl-PL"/>
          <w:sz w:val="24"/>
          <w:szCs w:val="24"/>
          <w:w w:val="100"/>
          <w:spacing w:val="0"/>
          <w:color w:val="000000"/>
          <w:position w:val="0"/>
        </w:rPr>
        <w:t xml:space="preserve"> w których występują przestawki. Do</w:t>
      </w:r>
    </w:p>
    <w:p>
      <w:pPr>
        <w:pStyle w:val="Style38"/>
        <w:framePr w:w="8856" w:h="8136" w:hRule="exact" w:wrap="none" w:vAnchor="page" w:hAnchor="page" w:x="1382" w:y="6839"/>
        <w:tabs>
          <w:tab w:leader="none" w:pos="6804" w:val="left"/>
        </w:tabs>
        <w:widowControl w:val="0"/>
        <w:keepNext w:val="0"/>
        <w:keepLines w:val="0"/>
        <w:shd w:val="clear" w:color="auto" w:fill="auto"/>
        <w:bidi w:val="0"/>
        <w:spacing w:before="0" w:after="0" w:line="222" w:lineRule="exact"/>
        <w:ind w:left="0" w:right="0" w:firstLine="0"/>
      </w:pPr>
      <w:r>
        <w:rPr>
          <w:lang w:val="pl-PL" w:eastAsia="pl-PL" w:bidi="pl-PL"/>
          <w:sz w:val="24"/>
          <w:szCs w:val="24"/>
          <w:w w:val="100"/>
          <w:spacing w:val="0"/>
          <w:color w:val="000000"/>
          <w:position w:val="0"/>
        </w:rPr>
        <w:t>wodzi to w każdym razie, że bliskość artykulacyjna korespondujących głosek może stać się przyczyną metatezy, przy czym przez określenie ...bliskość artykulacyjna" nie należy rozumieć tylko bliskości miejsc artykulacji, lecz również zbieżność pew</w:t>
        <w:t>nych cech artykulacji, jak np. momenty zwartości („</w:t>
      </w:r>
      <w:r>
        <w:rPr>
          <w:rStyle w:val="CharStyle72"/>
        </w:rPr>
        <w:t>krzipopa"</w:t>
        <w:tab/>
        <w:t>„przykopa"),</w:t>
      </w:r>
      <w:r>
        <w:rPr>
          <w:lang w:val="pl-PL" w:eastAsia="pl-PL" w:bidi="pl-PL"/>
          <w:sz w:val="24"/>
          <w:szCs w:val="24"/>
          <w:w w:val="100"/>
          <w:spacing w:val="0"/>
          <w:color w:val="000000"/>
          <w:position w:val="0"/>
        </w:rPr>
        <w:t xml:space="preserve"> płyn</w:t>
      </w:r>
    </w:p>
    <w:p>
      <w:pPr>
        <w:pStyle w:val="Style38"/>
        <w:framePr w:w="8856" w:h="8136" w:hRule="exact" w:wrap="none" w:vAnchor="page" w:hAnchor="page" w:x="1382" w:y="6839"/>
        <w:widowControl w:val="0"/>
        <w:keepNext w:val="0"/>
        <w:keepLines w:val="0"/>
        <w:shd w:val="clear" w:color="auto" w:fill="auto"/>
        <w:bidi w:val="0"/>
        <w:spacing w:before="0" w:after="0" w:line="222" w:lineRule="exact"/>
        <w:ind w:left="0" w:right="0" w:firstLine="0"/>
      </w:pPr>
      <w:r>
        <w:rPr>
          <w:lang w:val="pl-PL" w:eastAsia="pl-PL" w:bidi="pl-PL"/>
          <w:sz w:val="24"/>
          <w:szCs w:val="24"/>
          <w:w w:val="100"/>
          <w:spacing w:val="0"/>
          <w:color w:val="000000"/>
          <w:position w:val="0"/>
        </w:rPr>
        <w:t xml:space="preserve">ności, szczelinowości itd. W podobnych warunkach dokonała się metateza </w:t>
      </w:r>
      <w:r>
        <w:rPr>
          <w:rStyle w:val="CharStyle72"/>
        </w:rPr>
        <w:t>U</w:t>
      </w:r>
      <w:r>
        <w:rPr>
          <w:rStyle w:val="CharStyle72"/>
          <w:lang w:val="cs-CZ" w:eastAsia="cs-CZ" w:bidi="cs-CZ"/>
        </w:rPr>
        <w:t>lej</w:t>
        <w:t xml:space="preserve">no </w:t>
      </w:r>
      <w:r>
        <w:rPr>
          <w:rStyle w:val="CharStyle72"/>
        </w:rPr>
        <w:t>*Ujelno, czy</w:t>
      </w:r>
      <w:r>
        <w:rPr>
          <w:lang w:val="pl-PL" w:eastAsia="pl-PL" w:bidi="pl-PL"/>
          <w:sz w:val="24"/>
          <w:szCs w:val="24"/>
          <w:w w:val="100"/>
          <w:spacing w:val="0"/>
          <w:color w:val="000000"/>
          <w:position w:val="0"/>
        </w:rPr>
        <w:t xml:space="preserve"> ewtl. </w:t>
      </w:r>
      <w:r>
        <w:rPr>
          <w:rStyle w:val="CharStyle72"/>
        </w:rPr>
        <w:t>Ujeiino *Ulejino</w:t>
      </w:r>
      <w:r>
        <w:rPr>
          <w:lang w:val="pl-PL" w:eastAsia="pl-PL" w:bidi="pl-PL"/>
          <w:sz w:val="24"/>
          <w:szCs w:val="24"/>
          <w:w w:val="100"/>
          <w:spacing w:val="0"/>
          <w:color w:val="000000"/>
          <w:position w:val="0"/>
        </w:rPr>
        <w:t xml:space="preserve"> _^ </w:t>
      </w:r>
      <w:r>
        <w:rPr>
          <w:rStyle w:val="CharStyle72"/>
        </w:rPr>
        <w:t>Ulejno,</w:t>
      </w:r>
      <w:r>
        <w:rPr>
          <w:lang w:val="pl-PL" w:eastAsia="pl-PL" w:bidi="pl-PL"/>
          <w:sz w:val="24"/>
          <w:szCs w:val="24"/>
          <w:w w:val="100"/>
          <w:spacing w:val="0"/>
          <w:color w:val="000000"/>
          <w:position w:val="0"/>
        </w:rPr>
        <w:t xml:space="preserve"> przy czym utrwaleniu prze</w:t>
        <w:t xml:space="preserve">stawki dodatkowo mogło sprzyjać skojarzenie z czasownikiem „ulać", rzeczownikiem .,loj“, wyrażeniami przyimkowymi </w:t>
      </w:r>
      <w:r>
        <w:rPr>
          <w:rStyle w:val="CharStyle73"/>
        </w:rPr>
        <w:t>„u</w:t>
      </w:r>
      <w:r>
        <w:rPr>
          <w:rStyle w:val="CharStyle74"/>
        </w:rPr>
        <w:t xml:space="preserve"> </w:t>
      </w:r>
      <w:r>
        <w:rPr>
          <w:lang w:val="pl-PL" w:eastAsia="pl-PL" w:bidi="pl-PL"/>
          <w:sz w:val="24"/>
          <w:szCs w:val="24"/>
          <w:w w:val="100"/>
          <w:spacing w:val="0"/>
          <w:color w:val="000000"/>
          <w:position w:val="0"/>
        </w:rPr>
        <w:t xml:space="preserve">leja" (obok leja), </w:t>
      </w:r>
      <w:r>
        <w:rPr>
          <w:rStyle w:val="CharStyle72"/>
        </w:rPr>
        <w:t>„u lejów</w:t>
      </w:r>
      <w:r>
        <w:rPr>
          <w:lang w:val="pl-PL" w:eastAsia="pl-PL" w:bidi="pl-PL"/>
          <w:sz w:val="24"/>
          <w:szCs w:val="24"/>
          <w:w w:val="100"/>
          <w:spacing w:val="0"/>
          <w:color w:val="000000"/>
          <w:position w:val="0"/>
        </w:rPr>
        <w:t>" itp.</w:t>
      </w:r>
    </w:p>
    <w:p>
      <w:pPr>
        <w:pStyle w:val="Style38"/>
        <w:framePr w:w="8856" w:h="8136" w:hRule="exact" w:wrap="none" w:vAnchor="page" w:hAnchor="page" w:x="1382" w:y="6839"/>
        <w:tabs>
          <w:tab w:leader="none" w:pos="7968" w:val="left"/>
        </w:tabs>
        <w:widowControl w:val="0"/>
        <w:keepNext w:val="0"/>
        <w:keepLines w:val="0"/>
        <w:shd w:val="clear" w:color="auto" w:fill="auto"/>
        <w:bidi w:val="0"/>
        <w:spacing w:before="0" w:after="0" w:line="222" w:lineRule="exact"/>
        <w:ind w:left="0" w:right="0" w:firstLine="680"/>
      </w:pPr>
      <w:r>
        <w:rPr>
          <w:lang w:val="pl-PL" w:eastAsia="pl-PL" w:bidi="pl-PL"/>
          <w:sz w:val="24"/>
          <w:szCs w:val="24"/>
          <w:w w:val="100"/>
          <w:spacing w:val="0"/>
          <w:color w:val="000000"/>
          <w:position w:val="0"/>
        </w:rPr>
        <w:t xml:space="preserve">Wprowadzone przez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Mikołaja Rudnickiego prawo identyfikacji wyobra</w:t>
        <w:t xml:space="preserve">żeń niedostatecznie różnych możemy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przyjąć jako ogólne wyjaśnienie powsta</w:t>
        <w:t>wania tego rodzaju innowacji językowych. Ma to również związek z tzw. mazurze</w:t>
        <w:t xml:space="preserve">niem. Muszą budzić zastanowienie przejęzyczenia w rodzaju np. </w:t>
      </w:r>
      <w:r>
        <w:rPr>
          <w:rStyle w:val="CharStyle72"/>
        </w:rPr>
        <w:t>„szosa"</w:t>
        <w:tab/>
        <w:t>„sosza",</w:t>
      </w:r>
    </w:p>
    <w:p>
      <w:pPr>
        <w:pStyle w:val="Style38"/>
        <w:framePr w:w="8856" w:h="8136" w:hRule="exact" w:wrap="none" w:vAnchor="page" w:hAnchor="page" w:x="1382" w:y="6839"/>
        <w:widowControl w:val="0"/>
        <w:keepNext w:val="0"/>
        <w:keepLines w:val="0"/>
        <w:shd w:val="clear" w:color="auto" w:fill="auto"/>
        <w:bidi w:val="0"/>
        <w:spacing w:before="0" w:after="0" w:line="222" w:lineRule="exact"/>
        <w:ind w:left="0" w:right="0" w:firstLine="0"/>
      </w:pPr>
      <w:r>
        <w:rPr>
          <w:lang w:val="pl-PL" w:eastAsia="pl-PL" w:bidi="pl-PL"/>
          <w:sz w:val="24"/>
          <w:szCs w:val="24"/>
          <w:w w:val="100"/>
          <w:spacing w:val="0"/>
          <w:color w:val="000000"/>
          <w:position w:val="0"/>
        </w:rPr>
        <w:t xml:space="preserve">które wprost wynikają z bliskości artykulacyjnej przedniojęzykowych spółgłosek szczelinowych. Owa bliskość artykulacyjna stwarza </w:t>
      </w:r>
      <w:r>
        <w:rPr>
          <w:rStyle w:val="CharStyle75"/>
        </w:rPr>
        <w:t>możliwość</w:t>
      </w:r>
      <w:r>
        <w:rPr>
          <w:lang w:val="pl-PL" w:eastAsia="pl-PL" w:bidi="pl-PL"/>
          <w:sz w:val="24"/>
          <w:szCs w:val="24"/>
          <w:w w:val="100"/>
          <w:spacing w:val="0"/>
          <w:color w:val="000000"/>
          <w:position w:val="0"/>
        </w:rPr>
        <w:t xml:space="preserve"> różnych realizacji fonicznych i tym samym wykolejeń ustalonych przez obyczaj językowy brzmień, co w sprzyjających warunkach (np. pod wpływem ekspansji językowej) może pro</w:t>
        <w:t>wadzić do zaniku opozycji diakrytycznej wchodzących w grę elementów fonicznych, po czym poprzez dobór jedna z postaci początkowo równouprawionych toruje sobie drogę do przewagi i wyłączności. Tak np. nie wchodząc w istotę sporu o genezę i chronologię mazurzenia możemy przyjąć, że istniał zapewne okres w rozwoju dia</w:t>
        <w:t>lektów mazurzących, w którym głoski zębowe zaczęły występować na miejscu gene</w:t>
        <w:t xml:space="preserve">tycznie głosek dziąsłowych — i na odwrót — gdy wskutek zaniku między tymi szeregami opozycji diakrytycznej spółgłoski szczelinowe dziąsłowe w konkretnej realizacji fonicznej zjawiały się w miejscach, gdzie genetycznie występowała głoska zębowa. W ten sposób stwierdzone przez W. Węglarza wypadki tzw. szadzenia w tekstach mazowieckich można by tłumaczyć mazurzeniem </w:t>
      </w:r>
      <w:r>
        <w:rPr>
          <w:lang w:val="en-US" w:eastAsia="en-US" w:bidi="en-US"/>
          <w:sz w:val="24"/>
          <w:szCs w:val="24"/>
          <w:w w:val="100"/>
          <w:spacing w:val="0"/>
          <w:color w:val="000000"/>
          <w:position w:val="0"/>
        </w:rPr>
        <w:t xml:space="preserve">in statu </w:t>
      </w:r>
      <w:r>
        <w:rPr>
          <w:lang w:val="pl-PL" w:eastAsia="pl-PL" w:bidi="pl-PL"/>
          <w:sz w:val="24"/>
          <w:szCs w:val="24"/>
          <w:w w:val="100"/>
          <w:spacing w:val="0"/>
          <w:color w:val="000000"/>
          <w:position w:val="0"/>
        </w:rPr>
        <w:t xml:space="preserve">nascendi, tj. procesem jeszcze nie doprowadzonym do końca, gdy fonologicznie </w:t>
      </w:r>
      <w:r>
        <w:rPr>
          <w:rStyle w:val="CharStyle72"/>
        </w:rPr>
        <w:t>-sz-</w:t>
      </w:r>
      <w:r>
        <w:rPr>
          <w:lang w:val="pl-PL" w:eastAsia="pl-PL" w:bidi="pl-PL"/>
          <w:sz w:val="24"/>
          <w:szCs w:val="24"/>
          <w:w w:val="100"/>
          <w:spacing w:val="0"/>
          <w:color w:val="000000"/>
          <w:position w:val="0"/>
        </w:rPr>
        <w:t xml:space="preserve"> i -s- pełniło tę samą funkcję, a niekoniecznie hiperpoprawnością, jak to zazwyczaj bywa. Ale to oczywiście sprawa inna, interesująca nas tutaj tylko marginesowo i wymagająca szczegółowych dalszych badań oraz wielkiej ostrożności w formułowaniu sądów.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15"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27"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63"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463</w:t>
      </w:r>
    </w:p>
    <w:p>
      <w:pPr>
        <w:pStyle w:val="Style21"/>
        <w:framePr w:w="8988" w:h="306" w:hRule="exact" w:wrap="none" w:vAnchor="page" w:hAnchor="page" w:x="1319" w:y="1803"/>
        <w:widowControl w:val="0"/>
        <w:keepNext w:val="0"/>
        <w:keepLines w:val="0"/>
        <w:shd w:val="clear" w:color="auto" w:fill="auto"/>
        <w:bidi w:val="0"/>
        <w:spacing w:before="0" w:after="0" w:line="240" w:lineRule="exact"/>
        <w:ind w:left="100" w:right="0" w:firstLine="0"/>
      </w:pPr>
      <w:r>
        <w:rPr>
          <w:lang w:val="pl-PL" w:eastAsia="pl-PL" w:bidi="pl-PL"/>
          <w:sz w:val="24"/>
          <w:szCs w:val="24"/>
          <w:w w:val="100"/>
          <w:spacing w:val="0"/>
          <w:color w:val="000000"/>
          <w:position w:val="0"/>
        </w:rPr>
        <w:t>OBJAŚNIENIE SKRÓTÓW</w:t>
      </w:r>
    </w:p>
    <w:p>
      <w:pPr>
        <w:pStyle w:val="Style21"/>
        <w:framePr w:w="978" w:h="564" w:hRule="exact" w:wrap="none" w:vAnchor="page" w:hAnchor="page" w:x="1385" w:y="2341"/>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 xml:space="preserve">Cal. Pyz. </w:t>
      </w:r>
      <w:r>
        <w:rPr>
          <w:lang w:val="cs-CZ" w:eastAsia="cs-CZ" w:bidi="cs-CZ"/>
          <w:sz w:val="24"/>
          <w:szCs w:val="24"/>
          <w:w w:val="100"/>
          <w:spacing w:val="0"/>
          <w:color w:val="000000"/>
          <w:position w:val="0"/>
        </w:rPr>
        <w:t xml:space="preserve">Koz. </w:t>
      </w:r>
      <w:r>
        <w:rPr>
          <w:lang w:val="pl-PL" w:eastAsia="pl-PL" w:bidi="pl-PL"/>
          <w:sz w:val="24"/>
          <w:szCs w:val="24"/>
          <w:w w:val="100"/>
          <w:spacing w:val="0"/>
          <w:color w:val="000000"/>
          <w:position w:val="0"/>
        </w:rPr>
        <w:t>III</w:t>
      </w:r>
    </w:p>
    <w:p>
      <w:pPr>
        <w:pStyle w:val="Style21"/>
        <w:framePr w:w="1164" w:h="1355" w:hRule="exact" w:wrap="none" w:vAnchor="page" w:hAnchor="page" w:x="1355" w:y="3393"/>
        <w:widowControl w:val="0"/>
        <w:keepNext w:val="0"/>
        <w:keepLines w:val="0"/>
        <w:shd w:val="clear" w:color="auto" w:fill="auto"/>
        <w:bidi w:val="0"/>
        <w:jc w:val="both"/>
        <w:spacing w:before="0" w:after="179" w:line="240" w:lineRule="exact"/>
        <w:ind w:left="0" w:right="0" w:firstLine="0"/>
      </w:pPr>
      <w:r>
        <w:rPr>
          <w:lang w:val="cs-CZ" w:eastAsia="cs-CZ" w:bidi="cs-CZ"/>
          <w:sz w:val="24"/>
          <w:szCs w:val="24"/>
          <w:w w:val="100"/>
          <w:spacing w:val="0"/>
          <w:color w:val="000000"/>
          <w:position w:val="0"/>
        </w:rPr>
        <w:t xml:space="preserve">Koz. </w:t>
      </w:r>
      <w:r>
        <w:rPr>
          <w:lang w:val="pl-PL" w:eastAsia="pl-PL" w:bidi="pl-PL"/>
          <w:sz w:val="24"/>
          <w:szCs w:val="24"/>
          <w:w w:val="100"/>
          <w:spacing w:val="0"/>
          <w:color w:val="000000"/>
          <w:position w:val="0"/>
        </w:rPr>
        <w:t>V</w:t>
      </w:r>
    </w:p>
    <w:p>
      <w:pPr>
        <w:pStyle w:val="Style21"/>
        <w:framePr w:w="1164" w:h="1355" w:hRule="exact" w:wrap="none" w:vAnchor="page" w:hAnchor="page" w:x="1355" w:y="339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Mapa WIG </w:t>
      </w:r>
      <w:r>
        <w:rPr>
          <w:lang w:val="en-US" w:eastAsia="en-US" w:bidi="en-US"/>
          <w:sz w:val="24"/>
          <w:szCs w:val="24"/>
          <w:w w:val="100"/>
          <w:spacing w:val="0"/>
          <w:color w:val="000000"/>
          <w:position w:val="0"/>
        </w:rPr>
        <w:t xml:space="preserve">Percz. An. </w:t>
      </w:r>
      <w:r>
        <w:rPr>
          <w:lang w:val="pl-PL" w:eastAsia="pl-PL" w:bidi="pl-PL"/>
          <w:sz w:val="24"/>
          <w:szCs w:val="24"/>
          <w:w w:val="100"/>
          <w:spacing w:val="0"/>
          <w:color w:val="000000"/>
          <w:position w:val="0"/>
        </w:rPr>
        <w:t>Paw. Pol. I</w:t>
      </w:r>
    </w:p>
    <w:p>
      <w:pPr>
        <w:pStyle w:val="Style21"/>
        <w:numPr>
          <w:ilvl w:val="0"/>
          <w:numId w:val="15"/>
        </w:numPr>
        <w:framePr w:w="8988" w:h="2670" w:hRule="exact" w:wrap="none" w:vAnchor="page" w:hAnchor="page" w:x="1319" w:y="2317"/>
        <w:tabs>
          <w:tab w:leader="none" w:pos="1634" w:val="left"/>
        </w:tabs>
        <w:widowControl w:val="0"/>
        <w:keepNext w:val="0"/>
        <w:keepLines w:val="0"/>
        <w:shd w:val="clear" w:color="auto" w:fill="auto"/>
        <w:bidi w:val="0"/>
        <w:jc w:val="both"/>
        <w:spacing w:before="0" w:after="0" w:line="258" w:lineRule="exact"/>
        <w:ind w:left="1296" w:right="0" w:firstLine="0"/>
      </w:pPr>
      <w:r>
        <w:rPr>
          <w:lang w:val="pl-PL" w:eastAsia="pl-PL" w:bidi="pl-PL"/>
          <w:sz w:val="24"/>
          <w:szCs w:val="24"/>
          <w:w w:val="100"/>
          <w:spacing w:val="0"/>
          <w:color w:val="000000"/>
          <w:position w:val="0"/>
        </w:rPr>
        <w:t>Edmund Callier, Powiat pyzdrski w XVI stuleciu, Poznań 1888—1891</w:t>
      </w:r>
    </w:p>
    <w:p>
      <w:pPr>
        <w:pStyle w:val="Style21"/>
        <w:numPr>
          <w:ilvl w:val="0"/>
          <w:numId w:val="15"/>
        </w:numPr>
        <w:framePr w:w="8988" w:h="2670" w:hRule="exact" w:wrap="none" w:vAnchor="page" w:hAnchor="page" w:x="1319" w:y="2317"/>
        <w:tabs>
          <w:tab w:leader="none" w:pos="1640" w:val="left"/>
        </w:tabs>
        <w:widowControl w:val="0"/>
        <w:keepNext w:val="0"/>
        <w:keepLines w:val="0"/>
        <w:shd w:val="clear" w:color="auto" w:fill="auto"/>
        <w:bidi w:val="0"/>
        <w:jc w:val="left"/>
        <w:spacing w:before="0" w:after="0" w:line="258" w:lineRule="exact"/>
        <w:ind w:left="1616" w:right="0" w:hanging="320"/>
      </w:pPr>
      <w:r>
        <w:rPr>
          <w:lang w:val="pl-PL" w:eastAsia="pl-PL" w:bidi="pl-PL"/>
          <w:sz w:val="24"/>
          <w:szCs w:val="24"/>
          <w:w w:val="100"/>
          <w:spacing w:val="0"/>
          <w:color w:val="000000"/>
          <w:position w:val="0"/>
        </w:rPr>
        <w:t>Stanisław Kozierowski, Badania nazw topograficznych dzisiejszej'</w:t>
        <w:br/>
        <w:t>archidiecezji poznańskiej. Roczn. PTPN za rok 1915. P—Ż. Poznań</w:t>
        <w:br/>
        <w:t>1916.</w:t>
      </w:r>
    </w:p>
    <w:p>
      <w:pPr>
        <w:pStyle w:val="Style21"/>
        <w:numPr>
          <w:ilvl w:val="0"/>
          <w:numId w:val="15"/>
        </w:numPr>
        <w:framePr w:w="8988" w:h="2670" w:hRule="exact" w:wrap="none" w:vAnchor="page" w:hAnchor="page" w:x="1319" w:y="2317"/>
        <w:tabs>
          <w:tab w:leader="none" w:pos="1640" w:val="left"/>
        </w:tabs>
        <w:widowControl w:val="0"/>
        <w:keepNext w:val="0"/>
        <w:keepLines w:val="0"/>
        <w:shd w:val="clear" w:color="auto" w:fill="auto"/>
        <w:bidi w:val="0"/>
        <w:jc w:val="left"/>
        <w:spacing w:before="0" w:after="0" w:line="258" w:lineRule="exact"/>
        <w:ind w:left="1616" w:right="0" w:hanging="320"/>
      </w:pPr>
      <w:r>
        <w:rPr>
          <w:lang w:val="pl-PL" w:eastAsia="pl-PL" w:bidi="pl-PL"/>
          <w:sz w:val="24"/>
          <w:szCs w:val="24"/>
          <w:w w:val="100"/>
          <w:spacing w:val="0"/>
          <w:color w:val="000000"/>
          <w:position w:val="0"/>
        </w:rPr>
        <w:t>Stanisław Kozierowski, Badania nazw topograficznych dawnej zaoh.</w:t>
        <w:br/>
        <w:t>i środkowej Wielkopolski. Roczn. PTPN za r. 1921. M—Z Poznań 1922.</w:t>
      </w:r>
    </w:p>
    <w:p>
      <w:pPr>
        <w:pStyle w:val="Style21"/>
        <w:numPr>
          <w:ilvl w:val="0"/>
          <w:numId w:val="15"/>
        </w:numPr>
        <w:framePr w:w="8988" w:h="2670" w:hRule="exact" w:wrap="none" w:vAnchor="page" w:hAnchor="page" w:x="1319" w:y="2317"/>
        <w:tabs>
          <w:tab w:leader="none" w:pos="1646" w:val="left"/>
        </w:tabs>
        <w:widowControl w:val="0"/>
        <w:keepNext w:val="0"/>
        <w:keepLines w:val="0"/>
        <w:shd w:val="clear" w:color="auto" w:fill="auto"/>
        <w:bidi w:val="0"/>
        <w:jc w:val="both"/>
        <w:spacing w:before="0" w:after="0" w:line="258" w:lineRule="exact"/>
        <w:ind w:left="1296" w:right="0" w:firstLine="0"/>
      </w:pPr>
      <w:r>
        <w:rPr>
          <w:lang w:val="pl-PL" w:eastAsia="pl-PL" w:bidi="pl-PL"/>
          <w:sz w:val="24"/>
          <w:szCs w:val="24"/>
          <w:w w:val="100"/>
          <w:spacing w:val="0"/>
          <w:color w:val="000000"/>
          <w:position w:val="0"/>
        </w:rPr>
        <w:t>Mapa Wojskowa Instytutu Geograficznego, 1935.</w:t>
      </w:r>
    </w:p>
    <w:p>
      <w:pPr>
        <w:pStyle w:val="Style21"/>
        <w:numPr>
          <w:ilvl w:val="0"/>
          <w:numId w:val="15"/>
        </w:numPr>
        <w:framePr w:w="8988" w:h="2670" w:hRule="exact" w:wrap="none" w:vAnchor="page" w:hAnchor="page" w:x="1319" w:y="2317"/>
        <w:tabs>
          <w:tab w:leader="none" w:pos="1646" w:val="left"/>
        </w:tabs>
        <w:widowControl w:val="0"/>
        <w:keepNext w:val="0"/>
        <w:keepLines w:val="0"/>
        <w:shd w:val="clear" w:color="auto" w:fill="auto"/>
        <w:bidi w:val="0"/>
        <w:jc w:val="both"/>
        <w:spacing w:before="0" w:after="0" w:line="258" w:lineRule="exact"/>
        <w:ind w:left="1296" w:right="0" w:firstLine="0"/>
      </w:pPr>
      <w:r>
        <w:rPr>
          <w:lang w:val="pl-PL" w:eastAsia="pl-PL" w:bidi="pl-PL"/>
          <w:sz w:val="24"/>
          <w:szCs w:val="24"/>
          <w:w w:val="100"/>
          <w:spacing w:val="0"/>
          <w:color w:val="000000"/>
          <w:position w:val="0"/>
        </w:rPr>
        <w:t xml:space="preserve">A. Parczewski, </w:t>
      </w:r>
      <w:r>
        <w:rPr>
          <w:lang w:val="en-US" w:eastAsia="en-US" w:bidi="en-US"/>
          <w:sz w:val="24"/>
          <w:szCs w:val="24"/>
          <w:w w:val="100"/>
          <w:spacing w:val="0"/>
          <w:color w:val="000000"/>
          <w:position w:val="0"/>
        </w:rPr>
        <w:t xml:space="preserve">Analecta </w:t>
      </w:r>
      <w:r>
        <w:rPr>
          <w:lang w:val="pl-PL" w:eastAsia="pl-PL" w:bidi="pl-PL"/>
          <w:sz w:val="24"/>
          <w:szCs w:val="24"/>
          <w:w w:val="100"/>
          <w:spacing w:val="0"/>
          <w:color w:val="000000"/>
          <w:position w:val="0"/>
        </w:rPr>
        <w:t>wielkopolskie.</w:t>
      </w:r>
    </w:p>
    <w:p>
      <w:pPr>
        <w:pStyle w:val="Style21"/>
        <w:numPr>
          <w:ilvl w:val="0"/>
          <w:numId w:val="15"/>
        </w:numPr>
        <w:framePr w:w="8988" w:h="2670" w:hRule="exact" w:wrap="none" w:vAnchor="page" w:hAnchor="page" w:x="1319" w:y="2317"/>
        <w:tabs>
          <w:tab w:leader="none" w:pos="350" w:val="left"/>
        </w:tabs>
        <w:widowControl w:val="0"/>
        <w:keepNext w:val="0"/>
        <w:keepLines w:val="0"/>
        <w:shd w:val="clear" w:color="auto" w:fill="auto"/>
        <w:bidi w:val="0"/>
        <w:jc w:val="left"/>
        <w:spacing w:before="0" w:after="0" w:line="258" w:lineRule="exact"/>
        <w:ind w:left="320" w:right="10116" w:hanging="320"/>
      </w:pPr>
      <w:r>
        <w:rPr>
          <w:lang w:val="pl-PL" w:eastAsia="pl-PL" w:bidi="pl-PL"/>
          <w:sz w:val="24"/>
          <w:szCs w:val="24"/>
          <w:w w:val="100"/>
          <w:spacing w:val="0"/>
          <w:color w:val="000000"/>
          <w:position w:val="0"/>
        </w:rPr>
        <w:t xml:space="preserve">A. Pewiński, Polska XVI wieku pod wzglądem geograficzno-statystycznym.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Wielkopolska. W-wa 1883.</w:t>
      </w:r>
    </w:p>
    <w:p>
      <w:pPr>
        <w:pStyle w:val="Style34"/>
        <w:framePr w:wrap="none" w:vAnchor="page" w:hAnchor="page" w:x="1319" w:y="5191"/>
        <w:widowControl w:val="0"/>
        <w:keepNext w:val="0"/>
        <w:keepLines w:val="0"/>
        <w:shd w:val="clear" w:color="auto" w:fill="auto"/>
        <w:bidi w:val="0"/>
        <w:jc w:val="left"/>
        <w:spacing w:before="0" w:after="0" w:line="280" w:lineRule="exact"/>
        <w:ind w:left="6120" w:right="0" w:firstLine="0"/>
      </w:pPr>
      <w:r>
        <w:rPr>
          <w:lang w:val="pl-PL" w:eastAsia="pl-PL" w:bidi="pl-PL"/>
          <w:w w:val="100"/>
          <w:spacing w:val="0"/>
          <w:color w:val="000000"/>
          <w:position w:val="0"/>
        </w:rPr>
        <w:t>Eugeniusz Mośko</w:t>
      </w:r>
    </w:p>
    <w:p>
      <w:pPr>
        <w:pStyle w:val="Style21"/>
        <w:framePr w:w="8988" w:h="8854" w:hRule="exact" w:wrap="none" w:vAnchor="page" w:hAnchor="page" w:x="1319" w:y="6153"/>
        <w:widowControl w:val="0"/>
        <w:keepNext w:val="0"/>
        <w:keepLines w:val="0"/>
        <w:shd w:val="clear" w:color="auto" w:fill="auto"/>
        <w:bidi w:val="0"/>
        <w:spacing w:before="0" w:after="190" w:line="240" w:lineRule="exact"/>
        <w:ind w:left="100" w:right="0" w:firstLine="0"/>
      </w:pPr>
      <w:r>
        <w:rPr>
          <w:rStyle w:val="CharStyle76"/>
        </w:rPr>
        <w:t>RECENZJA</w:t>
      </w:r>
    </w:p>
    <w:p>
      <w:pPr>
        <w:pStyle w:val="Style19"/>
        <w:framePr w:w="8988" w:h="8854" w:hRule="exact" w:wrap="none" w:vAnchor="page" w:hAnchor="page" w:x="1319" w:y="6153"/>
        <w:widowControl w:val="0"/>
        <w:keepNext w:val="0"/>
        <w:keepLines w:val="0"/>
        <w:shd w:val="clear" w:color="auto" w:fill="auto"/>
        <w:bidi w:val="0"/>
        <w:spacing w:before="0" w:after="228" w:line="318" w:lineRule="exact"/>
        <w:ind w:left="100" w:right="0" w:firstLine="0"/>
      </w:pPr>
      <w:r>
        <w:rPr>
          <w:lang w:val="cs-CZ" w:eastAsia="cs-CZ" w:bidi="cs-CZ"/>
          <w:w w:val="100"/>
          <w:spacing w:val="0"/>
          <w:color w:val="000000"/>
          <w:position w:val="0"/>
        </w:rPr>
        <w:t>Istv</w:t>
      </w:r>
      <w:r>
        <w:rPr>
          <w:lang w:val="pl-PL" w:eastAsia="pl-PL" w:bidi="pl-PL"/>
          <w:w w:val="100"/>
          <w:spacing w:val="0"/>
          <w:color w:val="000000"/>
          <w:position w:val="0"/>
        </w:rPr>
        <w:t>å</w:t>
      </w:r>
      <w:r>
        <w:rPr>
          <w:lang w:val="cs-CZ" w:eastAsia="cs-CZ" w:bidi="cs-CZ"/>
          <w:w w:val="100"/>
          <w:spacing w:val="0"/>
          <w:color w:val="000000"/>
          <w:position w:val="0"/>
        </w:rPr>
        <w:t xml:space="preserve">n Varsányi: </w:t>
      </w:r>
      <w:r>
        <w:rPr>
          <w:rStyle w:val="CharStyle37"/>
        </w:rPr>
        <w:t xml:space="preserve">Lengyel-Magyar </w:t>
      </w:r>
      <w:r>
        <w:rPr>
          <w:rStyle w:val="CharStyle37"/>
          <w:lang w:val="cs-CZ" w:eastAsia="cs-CZ" w:bidi="cs-CZ"/>
        </w:rPr>
        <w:t>Szótár,</w:t>
      </w:r>
      <w:r>
        <w:rPr>
          <w:lang w:val="cs-CZ" w:eastAsia="cs-CZ" w:bidi="cs-CZ"/>
          <w:w w:val="100"/>
          <w:spacing w:val="0"/>
          <w:color w:val="000000"/>
          <w:position w:val="0"/>
        </w:rPr>
        <w:t xml:space="preserve"> </w:t>
      </w:r>
      <w:r>
        <w:rPr>
          <w:lang w:val="fr-FR" w:eastAsia="fr-FR" w:bidi="fr-FR"/>
          <w:w w:val="100"/>
          <w:spacing w:val="0"/>
          <w:color w:val="000000"/>
          <w:position w:val="0"/>
        </w:rPr>
        <w:t xml:space="preserve">Budapest, </w:t>
      </w:r>
      <w:r>
        <w:rPr>
          <w:lang w:val="pl-PL" w:eastAsia="pl-PL" w:bidi="pl-PL"/>
          <w:w w:val="100"/>
          <w:spacing w:val="0"/>
          <w:color w:val="000000"/>
          <w:position w:val="0"/>
        </w:rPr>
        <w:t>Terra 1958.</w:t>
        <w:br/>
      </w:r>
      <w:r>
        <w:rPr>
          <w:lang w:val="cs-CZ" w:eastAsia="cs-CZ" w:bidi="cs-CZ"/>
          <w:w w:val="100"/>
          <w:spacing w:val="0"/>
          <w:color w:val="000000"/>
          <w:position w:val="0"/>
        </w:rPr>
        <w:t xml:space="preserve">Kissótár </w:t>
      </w:r>
      <w:r>
        <w:rPr>
          <w:lang w:val="pl-PL" w:eastAsia="pl-PL" w:bidi="pl-PL"/>
          <w:w w:val="100"/>
          <w:spacing w:val="0"/>
          <w:color w:val="000000"/>
          <w:position w:val="0"/>
        </w:rPr>
        <w:t xml:space="preserve">sorozat </w:t>
      </w:r>
      <w:r>
        <w:rPr>
          <w:lang w:val="fr-FR" w:eastAsia="fr-FR" w:bidi="fr-FR"/>
          <w:w w:val="100"/>
          <w:spacing w:val="0"/>
          <w:color w:val="000000"/>
          <w:position w:val="0"/>
        </w:rPr>
        <w:t xml:space="preserve">Akadémiai </w:t>
      </w:r>
      <w:r>
        <w:rPr>
          <w:lang w:val="pl-PL" w:eastAsia="pl-PL" w:bidi="pl-PL"/>
          <w:w w:val="100"/>
          <w:spacing w:val="0"/>
          <w:color w:val="000000"/>
          <w:position w:val="0"/>
        </w:rPr>
        <w:t>Nyomda, 774 str.</w:t>
      </w:r>
    </w:p>
    <w:p>
      <w:pPr>
        <w:pStyle w:val="Style21"/>
        <w:framePr w:w="8988" w:h="8854" w:hRule="exact" w:wrap="none" w:vAnchor="page" w:hAnchor="page" w:x="1319" w:y="6153"/>
        <w:widowControl w:val="0"/>
        <w:keepNext w:val="0"/>
        <w:keepLines w:val="0"/>
        <w:shd w:val="clear" w:color="auto" w:fill="auto"/>
        <w:bidi w:val="0"/>
        <w:jc w:val="both"/>
        <w:spacing w:before="0" w:after="0" w:line="258" w:lineRule="exact"/>
        <w:ind w:left="0" w:right="160" w:firstLine="700"/>
      </w:pPr>
      <w:r>
        <w:rPr>
          <w:lang w:val="cs-CZ" w:eastAsia="cs-CZ" w:bidi="cs-CZ"/>
          <w:sz w:val="24"/>
          <w:szCs w:val="24"/>
          <w:w w:val="100"/>
          <w:spacing w:val="0"/>
          <w:color w:val="000000"/>
          <w:position w:val="0"/>
        </w:rPr>
        <w:t xml:space="preserve">István Varsányi, </w:t>
      </w:r>
      <w:r>
        <w:rPr>
          <w:lang w:val="pl-PL" w:eastAsia="pl-PL" w:bidi="pl-PL"/>
          <w:sz w:val="24"/>
          <w:szCs w:val="24"/>
          <w:w w:val="100"/>
          <w:spacing w:val="0"/>
          <w:color w:val="000000"/>
          <w:position w:val="0"/>
        </w:rPr>
        <w:t xml:space="preserve">autor niedawno wydanego podręcznika języka polskiego dla Węgrów, były członek zespołu redakcyjnego Dużego Słownika Polsko-Węgierskiego w Budapeszcie, wydał w </w:t>
      </w:r>
      <w:r>
        <w:rPr>
          <w:lang w:val="cs-CZ" w:eastAsia="cs-CZ" w:bidi="cs-CZ"/>
          <w:sz w:val="24"/>
          <w:szCs w:val="24"/>
          <w:w w:val="100"/>
          <w:spacing w:val="0"/>
          <w:color w:val="000000"/>
          <w:position w:val="0"/>
        </w:rPr>
        <w:t xml:space="preserve">lipou </w:t>
      </w:r>
      <w:r>
        <w:rPr>
          <w:lang w:val="pl-PL" w:eastAsia="pl-PL" w:bidi="pl-PL"/>
          <w:sz w:val="24"/>
          <w:szCs w:val="24"/>
          <w:w w:val="100"/>
          <w:spacing w:val="0"/>
          <w:color w:val="000000"/>
          <w:position w:val="0"/>
        </w:rPr>
        <w:t>1958 roku w Budapeszcie pierwszy słownik kieszon</w:t>
        <w:t>kowy, nadający się w zupełności do codziennego użytku.</w:t>
      </w:r>
    </w:p>
    <w:p>
      <w:pPr>
        <w:pStyle w:val="Style21"/>
        <w:framePr w:w="8988" w:h="8854" w:hRule="exact" w:wrap="none" w:vAnchor="page" w:hAnchor="page" w:x="1319" w:y="6153"/>
        <w:widowControl w:val="0"/>
        <w:keepNext w:val="0"/>
        <w:keepLines w:val="0"/>
        <w:shd w:val="clear" w:color="auto" w:fill="auto"/>
        <w:bidi w:val="0"/>
        <w:jc w:val="both"/>
        <w:spacing w:before="0" w:after="0" w:line="258" w:lineRule="exact"/>
        <w:ind w:left="0" w:right="160" w:firstLine="700"/>
      </w:pPr>
      <w:r>
        <w:rPr>
          <w:lang w:val="pl-PL" w:eastAsia="pl-PL" w:bidi="pl-PL"/>
          <w:sz w:val="24"/>
          <w:szCs w:val="24"/>
          <w:w w:val="100"/>
          <w:spacing w:val="0"/>
          <w:color w:val="000000"/>
          <w:position w:val="0"/>
        </w:rPr>
        <w:t>Z tej okazji warto dokonać pokrótce retrospektywnego przeglądu dziejów słownika polsko-węgierskiego, by wykazać, po ilu trudnościach doszło wreszcie do wydania słownika. Pisząc niedawno w tymże czasopiśmie o podręczniku autora cytowaliśmy polsko-węgierskie druki krakowskie, w których na początku XVI wieku występowały razem teksty rozmówek polsko-węgierskich, które w ostateczności moż</w:t>
        <w:t>na by było potraktować jako początek zbliżenia polsko-węgierskiego pod względem języka, mimo że druki te nie były jeszcze słownikami.</w:t>
      </w:r>
    </w:p>
    <w:p>
      <w:pPr>
        <w:pStyle w:val="Style21"/>
        <w:framePr w:w="8988" w:h="8854" w:hRule="exact" w:wrap="none" w:vAnchor="page" w:hAnchor="page" w:x="1319" w:y="6153"/>
        <w:widowControl w:val="0"/>
        <w:keepNext w:val="0"/>
        <w:keepLines w:val="0"/>
        <w:shd w:val="clear" w:color="auto" w:fill="auto"/>
        <w:bidi w:val="0"/>
        <w:jc w:val="both"/>
        <w:spacing w:before="0" w:after="0" w:line="258" w:lineRule="exact"/>
        <w:ind w:left="0" w:right="160" w:firstLine="700"/>
      </w:pPr>
      <w:r>
        <w:rPr>
          <w:lang w:val="pl-PL" w:eastAsia="pl-PL" w:bidi="pl-PL"/>
          <w:sz w:val="24"/>
          <w:szCs w:val="24"/>
          <w:w w:val="100"/>
          <w:spacing w:val="0"/>
          <w:color w:val="000000"/>
          <w:position w:val="0"/>
        </w:rPr>
        <w:t>Nieco później w okresie silniejszego rozwoju literatur narodowych i w okresie początków gramatyk narodowych ukazują się tzw. słowniki wielojęzyczne, w których między innymi znalazł się zarówno węgierski, jak i polski zasób wyrazowy. Jednym z pierwszych słowników wielojęzycznych zawierających słownictwo polsko-węgier</w:t>
        <w:t xml:space="preserve">skie było drugie wydanie wielojęzycznego słownika Calepinusa &lt;1594), w którym po raz pierwszy uwzględniono języki: polski, węgierski i angielski, dołączając je do istniejących dotychczas języków. („Dictionarium decem linguarum, ubi latinis Dictionibus Hebreae, Graecae, Gallicae, </w:t>
      </w:r>
      <w:r>
        <w:rPr>
          <w:lang w:val="fr-FR" w:eastAsia="fr-FR" w:bidi="fr-FR"/>
          <w:sz w:val="24"/>
          <w:szCs w:val="24"/>
          <w:w w:val="100"/>
          <w:spacing w:val="0"/>
          <w:color w:val="000000"/>
          <w:position w:val="0"/>
        </w:rPr>
        <w:t xml:space="preserve">Italicae, Germanicae et Hispanicae itemque </w:t>
      </w:r>
      <w:r>
        <w:rPr>
          <w:lang w:val="pl-PL" w:eastAsia="pl-PL" w:bidi="pl-PL"/>
          <w:sz w:val="24"/>
          <w:szCs w:val="24"/>
          <w:w w:val="100"/>
          <w:spacing w:val="0"/>
          <w:color w:val="000000"/>
          <w:position w:val="0"/>
        </w:rPr>
        <w:t xml:space="preserve">nunc primo </w:t>
      </w:r>
      <w:r>
        <w:rPr>
          <w:lang w:val="fr-FR" w:eastAsia="fr-FR" w:bidi="fr-FR"/>
          <w:sz w:val="24"/>
          <w:szCs w:val="24"/>
          <w:w w:val="100"/>
          <w:spacing w:val="0"/>
          <w:color w:val="000000"/>
          <w:position w:val="0"/>
        </w:rPr>
        <w:t xml:space="preserve">et Polonicae, Ungaricae atque </w:t>
      </w:r>
      <w:r>
        <w:rPr>
          <w:lang w:val="pl-PL" w:eastAsia="pl-PL" w:bidi="pl-PL"/>
          <w:sz w:val="24"/>
          <w:szCs w:val="24"/>
          <w:w w:val="100"/>
          <w:spacing w:val="0"/>
          <w:color w:val="000000"/>
          <w:position w:val="0"/>
        </w:rPr>
        <w:t>Anglicae adiectae sunt“.) W wydaniach wielo</w:t>
        <w:t>języcznego słownika Calepinusa z lat 1605 i 1616 znajduje się również część polska i węgierska. Po Calepinusie powstaje wiele słowników wielojęzycznych, które rów</w:t>
        <w:t xml:space="preserve">nież mogłyby udostępnić na Węgrzech język polski. Takim słownikiem był słynny </w:t>
      </w:r>
      <w:r>
        <w:rPr>
          <w:lang w:val="cs-CZ" w:eastAsia="cs-CZ" w:bidi="cs-CZ"/>
          <w:sz w:val="24"/>
          <w:szCs w:val="24"/>
          <w:w w:val="100"/>
          <w:spacing w:val="0"/>
          <w:color w:val="000000"/>
          <w:position w:val="0"/>
        </w:rPr>
        <w:t xml:space="preserve">„Thesaurus </w:t>
      </w:r>
      <w:r>
        <w:rPr>
          <w:lang w:val="pl-PL" w:eastAsia="pl-PL" w:bidi="pl-PL"/>
          <w:sz w:val="24"/>
          <w:szCs w:val="24"/>
          <w:w w:val="100"/>
          <w:spacing w:val="0"/>
          <w:color w:val="000000"/>
          <w:position w:val="0"/>
        </w:rPr>
        <w:t>Polyglottus“ Megiseriusa (Frankfurt 1603). W dwa lata później ukazał się siedmiojęzyczny słownik Lodereckera pt. „Dictionarium s</w:t>
      </w:r>
      <w:r>
        <w:rPr>
          <w:lang w:val="cs-CZ" w:eastAsia="cs-CZ" w:bidi="cs-CZ"/>
          <w:sz w:val="24"/>
          <w:szCs w:val="24"/>
          <w:w w:val="100"/>
          <w:spacing w:val="0"/>
          <w:color w:val="000000"/>
          <w:position w:val="0"/>
        </w:rPr>
        <w:t xml:space="preserve">eptem diversarum </w:t>
      </w:r>
      <w:r>
        <w:rPr>
          <w:lang w:val="pl-PL" w:eastAsia="pl-PL" w:bidi="pl-PL"/>
          <w:sz w:val="24"/>
          <w:szCs w:val="24"/>
          <w:w w:val="100"/>
          <w:spacing w:val="0"/>
          <w:color w:val="000000"/>
          <w:position w:val="0"/>
        </w:rPr>
        <w:t xml:space="preserve">lin- garum“ (Praga 1605). W r. 1616 mamy już dwa tego rodzaju słowniki, a mianowicie „Teutsche Sprach und </w:t>
      </w:r>
      <w:r>
        <w:rPr>
          <w:lang w:val="cs-CZ" w:eastAsia="cs-CZ" w:bidi="cs-CZ"/>
          <w:sz w:val="24"/>
          <w:szCs w:val="24"/>
          <w:w w:val="100"/>
          <w:spacing w:val="0"/>
          <w:color w:val="000000"/>
          <w:position w:val="0"/>
        </w:rPr>
        <w:t xml:space="preserve">Weisheiť </w:t>
      </w:r>
      <w:r>
        <w:rPr>
          <w:lang w:val="pl-PL" w:eastAsia="pl-PL" w:bidi="pl-PL"/>
          <w:sz w:val="24"/>
          <w:szCs w:val="24"/>
          <w:w w:val="100"/>
          <w:spacing w:val="0"/>
          <w:color w:val="000000"/>
          <w:position w:val="0"/>
        </w:rPr>
        <w:t xml:space="preserve">Heinischa </w:t>
      </w:r>
      <w:r>
        <w:rPr>
          <w:lang w:val="cs-CZ" w:eastAsia="cs-CZ" w:bidi="cs-CZ"/>
          <w:sz w:val="24"/>
          <w:szCs w:val="24"/>
          <w:w w:val="100"/>
          <w:spacing w:val="0"/>
          <w:color w:val="000000"/>
          <w:position w:val="0"/>
        </w:rPr>
        <w:t xml:space="preserve">(„Thesaurus </w:t>
      </w:r>
      <w:r>
        <w:rPr>
          <w:lang w:val="en-US" w:eastAsia="en-US" w:bidi="en-US"/>
          <w:sz w:val="24"/>
          <w:szCs w:val="24"/>
          <w:w w:val="100"/>
          <w:spacing w:val="0"/>
          <w:color w:val="000000"/>
          <w:position w:val="0"/>
        </w:rPr>
        <w:t xml:space="preserve">linguae </w:t>
      </w:r>
      <w:r>
        <w:rPr>
          <w:lang w:val="fr-FR" w:eastAsia="fr-FR" w:bidi="fr-FR"/>
          <w:sz w:val="24"/>
          <w:szCs w:val="24"/>
          <w:w w:val="100"/>
          <w:spacing w:val="0"/>
          <w:color w:val="000000"/>
          <w:position w:val="0"/>
        </w:rPr>
        <w:t>et sapientiae Ger</w:t>
        <w:t>manicae. Adjectae sunt quoque dictiombus plerisque... Hungaricae... Polonicae...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60"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464</w:t>
      </w:r>
    </w:p>
    <w:p>
      <w:pPr>
        <w:pStyle w:val="Style30"/>
        <w:framePr w:wrap="none" w:vAnchor="page" w:hAnchor="page" w:x="4442"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66" w:y="12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21"/>
        <w:framePr w:w="8742" w:h="12951" w:hRule="exact" w:wrap="none" w:vAnchor="page" w:hAnchor="page" w:x="1442" w:y="1825"/>
        <w:widowControl w:val="0"/>
        <w:keepNext w:val="0"/>
        <w:keepLines w:val="0"/>
        <w:shd w:val="clear" w:color="auto" w:fill="auto"/>
        <w:bidi w:val="0"/>
        <w:jc w:val="both"/>
        <w:spacing w:before="0" w:after="0" w:line="252" w:lineRule="exact"/>
        <w:ind w:left="0" w:right="0" w:firstLine="0"/>
      </w:pPr>
      <w:r>
        <w:rPr>
          <w:lang w:val="pl-PL" w:eastAsia="pl-PL" w:bidi="pl-PL"/>
          <w:sz w:val="24"/>
          <w:szCs w:val="24"/>
          <w:w w:val="100"/>
          <w:spacing w:val="0"/>
          <w:color w:val="000000"/>
          <w:position w:val="0"/>
        </w:rPr>
        <w:t xml:space="preserve">Augsburg 1616“), dalej piąte wydanie słynnego Calepinusa: „Dictionarium undecim </w:t>
      </w:r>
      <w:r>
        <w:rPr>
          <w:lang w:val="cs-CZ" w:eastAsia="cs-CZ" w:bidi="cs-CZ"/>
          <w:sz w:val="24"/>
          <w:szCs w:val="24"/>
          <w:w w:val="100"/>
          <w:spacing w:val="0"/>
          <w:color w:val="000000"/>
          <w:position w:val="0"/>
        </w:rPr>
        <w:t xml:space="preserve">linquarum... </w:t>
      </w:r>
      <w:r>
        <w:rPr>
          <w:lang w:val="pl-PL" w:eastAsia="pl-PL" w:bidi="pl-PL"/>
          <w:sz w:val="24"/>
          <w:szCs w:val="24"/>
          <w:w w:val="100"/>
          <w:spacing w:val="0"/>
          <w:color w:val="000000"/>
          <w:position w:val="0"/>
        </w:rPr>
        <w:t xml:space="preserve">Respondent autem Latinis </w:t>
      </w:r>
      <w:r>
        <w:rPr>
          <w:lang w:val="en-US" w:eastAsia="en-US" w:bidi="en-US"/>
          <w:sz w:val="24"/>
          <w:szCs w:val="24"/>
          <w:w w:val="100"/>
          <w:spacing w:val="0"/>
          <w:color w:val="000000"/>
          <w:position w:val="0"/>
        </w:rPr>
        <w:t xml:space="preserve">vocavolis, </w:t>
      </w:r>
      <w:r>
        <w:rPr>
          <w:lang w:val="pl-PL" w:eastAsia="pl-PL" w:bidi="pl-PL"/>
          <w:sz w:val="24"/>
          <w:szCs w:val="24"/>
          <w:w w:val="100"/>
          <w:spacing w:val="0"/>
          <w:color w:val="000000"/>
          <w:position w:val="0"/>
        </w:rPr>
        <w:t>... Polonica Vngarica“, Basilicae 1616.</w:t>
      </w:r>
    </w:p>
    <w:p>
      <w:pPr>
        <w:pStyle w:val="Style21"/>
        <w:framePr w:w="8742" w:h="12951" w:hRule="exact" w:wrap="none" w:vAnchor="page" w:hAnchor="page" w:x="1442" w:y="1825"/>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Słowniki te mogły oddać w dawnych wiekach duże usługi Węgrom i Polakom, jak wiemy zresztą, że np. w bibliotece Miklósa Zrinyiego największego pisarza XVII wieku, autora eposu narodowego i wielu wojskowych dzieł, znalazł się właśnie wielo</w:t>
        <w:t>języczny słownik Lodereckera oraz kilka książek dotyczących Polski — niestety po łacinie.</w:t>
      </w:r>
    </w:p>
    <w:p>
      <w:pPr>
        <w:pStyle w:val="Style21"/>
        <w:framePr w:w="8742" w:h="12951" w:hRule="exact" w:wrap="none" w:vAnchor="page" w:hAnchor="page" w:x="1442" w:y="1825"/>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 xml:space="preserve">W końcu XIX wieku w serii podręczników Rozsnyai do nauki języków obcych ukazały się wydania węgiersko-polskie i polsko-węgierskie </w:t>
      </w:r>
      <w:r>
        <w:rPr>
          <w:lang w:val="en-US" w:eastAsia="en-US" w:bidi="en-US"/>
          <w:sz w:val="24"/>
          <w:szCs w:val="24"/>
          <w:w w:val="100"/>
          <w:spacing w:val="0"/>
          <w:color w:val="000000"/>
          <w:position w:val="0"/>
        </w:rPr>
        <w:t xml:space="preserve">(Budapest </w:t>
      </w:r>
      <w:r>
        <w:rPr>
          <w:lang w:val="pl-PL" w:eastAsia="pl-PL" w:bidi="pl-PL"/>
          <w:sz w:val="24"/>
          <w:szCs w:val="24"/>
          <w:w w:val="100"/>
          <w:spacing w:val="0"/>
          <w:color w:val="000000"/>
          <w:position w:val="0"/>
        </w:rPr>
        <w:t xml:space="preserve">1899, str. 60). Wydawnictwo to, zawierające podręcznik do nauki języka polskiego oraz słowniczek nie jest pracą oryginalną. Dopiero w r. 1936 wydano malutki słownik kieszonkowy Emanuela </w:t>
      </w:r>
      <w:r>
        <w:rPr>
          <w:lang w:val="en-US" w:eastAsia="en-US" w:bidi="en-US"/>
          <w:sz w:val="24"/>
          <w:szCs w:val="24"/>
          <w:w w:val="100"/>
          <w:spacing w:val="0"/>
          <w:color w:val="000000"/>
          <w:position w:val="0"/>
        </w:rPr>
        <w:t xml:space="preserve">Korompay’ego </w:t>
      </w:r>
      <w:r>
        <w:rPr>
          <w:lang w:val="pl-PL" w:eastAsia="pl-PL" w:bidi="pl-PL"/>
          <w:sz w:val="24"/>
          <w:szCs w:val="24"/>
          <w:w w:val="100"/>
          <w:spacing w:val="0"/>
          <w:color w:val="000000"/>
          <w:position w:val="0"/>
        </w:rPr>
        <w:t>lektora języka węgierskiego na U. W. pt. „Pierwszy Słow</w:t>
        <w:t>nik węgiersko-polski i polsko-węgierski“ w formacie 32° z czego część polsko-węgier</w:t>
        <w:t>ska obejmowała zaledwie 92 stronice W pierwszym okresie drugiej wojny światowej podręczniki („Rozmówki polsko-węgierskie'*, „Wszystko co ważne“) ówczesnego lek</w:t>
        <w:t>tora języka polskiego na Uniwersytecie w Debrecenie Władysława Szablińskiego. mogły spełniać rolę zastępczą nie istniejącego jeszcze na Węgrzech poważnego słow</w:t>
        <w:t>nika polsko-węgierskiego.</w:t>
      </w:r>
    </w:p>
    <w:p>
      <w:pPr>
        <w:pStyle w:val="Style21"/>
        <w:framePr w:w="8742" w:h="12951" w:hRule="exact" w:wrap="none" w:vAnchor="page" w:hAnchor="page" w:x="1442" w:y="1825"/>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 xml:space="preserve">Słownik polsko-węgierski autorów </w:t>
      </w:r>
      <w:r>
        <w:rPr>
          <w:lang w:val="fr-FR" w:eastAsia="fr-FR" w:bidi="fr-FR"/>
          <w:sz w:val="24"/>
          <w:szCs w:val="24"/>
          <w:w w:val="100"/>
          <w:spacing w:val="0"/>
          <w:color w:val="000000"/>
          <w:position w:val="0"/>
        </w:rPr>
        <w:t xml:space="preserve">Boéra </w:t>
      </w:r>
      <w:r>
        <w:rPr>
          <w:lang w:val="pl-PL" w:eastAsia="pl-PL" w:bidi="pl-PL"/>
          <w:sz w:val="24"/>
          <w:szCs w:val="24"/>
          <w:w w:val="100"/>
          <w:spacing w:val="0"/>
          <w:color w:val="000000"/>
          <w:position w:val="0"/>
        </w:rPr>
        <w:t>i Marcala był najsłabszym zjawis</w:t>
        <w:t xml:space="preserve">kiem słownikarstwa polsko-węgierskiego. </w:t>
      </w:r>
      <w:r>
        <w:rPr>
          <w:lang w:val="fr-FR" w:eastAsia="fr-FR" w:bidi="fr-FR"/>
          <w:sz w:val="24"/>
          <w:szCs w:val="24"/>
          <w:w w:val="100"/>
          <w:spacing w:val="0"/>
          <w:color w:val="000000"/>
          <w:position w:val="0"/>
        </w:rPr>
        <w:t>(Gy</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 xml:space="preserve">rgy </w:t>
      </w:r>
      <w:r>
        <w:rPr>
          <w:lang w:val="pl-PL" w:eastAsia="pl-PL" w:bidi="pl-PL"/>
          <w:sz w:val="24"/>
          <w:szCs w:val="24"/>
          <w:w w:val="100"/>
          <w:spacing w:val="0"/>
          <w:color w:val="000000"/>
          <w:position w:val="0"/>
        </w:rPr>
        <w:t>Bo</w:t>
      </w:r>
      <w:r>
        <w:rPr>
          <w:lang w:val="fr-FR" w:eastAsia="fr-FR" w:bidi="fr-FR"/>
          <w:sz w:val="24"/>
          <w:szCs w:val="24"/>
          <w:w w:val="100"/>
          <w:spacing w:val="0"/>
          <w:color w:val="000000"/>
          <w:position w:val="0"/>
        </w:rPr>
        <w:t>é</w:t>
      </w:r>
      <w:r>
        <w:rPr>
          <w:lang w:val="pl-PL" w:eastAsia="pl-PL" w:bidi="pl-PL"/>
          <w:sz w:val="24"/>
          <w:szCs w:val="24"/>
          <w:w w:val="100"/>
          <w:spacing w:val="0"/>
          <w:color w:val="000000"/>
          <w:position w:val="0"/>
        </w:rPr>
        <w:t xml:space="preserve">r — </w:t>
      </w:r>
      <w:r>
        <w:rPr>
          <w:lang w:val="cs-CZ" w:eastAsia="cs-CZ" w:bidi="cs-CZ"/>
          <w:sz w:val="24"/>
          <w:szCs w:val="24"/>
          <w:w w:val="100"/>
          <w:spacing w:val="0"/>
          <w:color w:val="000000"/>
          <w:position w:val="0"/>
        </w:rPr>
        <w:t xml:space="preserve">János </w:t>
      </w:r>
      <w:r>
        <w:rPr>
          <w:lang w:val="pl-PL" w:eastAsia="pl-PL" w:bidi="pl-PL"/>
          <w:sz w:val="24"/>
          <w:szCs w:val="24"/>
          <w:w w:val="100"/>
          <w:spacing w:val="0"/>
          <w:color w:val="000000"/>
          <w:position w:val="0"/>
        </w:rPr>
        <w:t xml:space="preserve">Marcal: Lengyel-magyar </w:t>
      </w:r>
      <w:r>
        <w:rPr>
          <w:lang w:val="cs-CZ" w:eastAsia="cs-CZ" w:bidi="cs-CZ"/>
          <w:sz w:val="24"/>
          <w:szCs w:val="24"/>
          <w:w w:val="100"/>
          <w:spacing w:val="0"/>
          <w:color w:val="000000"/>
          <w:position w:val="0"/>
        </w:rPr>
        <w:t xml:space="preserve">szótár. </w:t>
      </w:r>
      <w:r>
        <w:rPr>
          <w:lang w:val="pl-PL" w:eastAsia="pl-PL" w:bidi="pl-PL"/>
          <w:sz w:val="24"/>
          <w:szCs w:val="24"/>
          <w:w w:val="100"/>
          <w:spacing w:val="0"/>
          <w:color w:val="000000"/>
          <w:position w:val="0"/>
        </w:rPr>
        <w:t xml:space="preserve">Polsko-węgierski słownik, </w:t>
      </w:r>
      <w:r>
        <w:rPr>
          <w:lang w:val="cs-CZ" w:eastAsia="cs-CZ" w:bidi="cs-CZ"/>
          <w:sz w:val="24"/>
          <w:szCs w:val="24"/>
          <w:w w:val="100"/>
          <w:spacing w:val="0"/>
          <w:color w:val="000000"/>
          <w:position w:val="0"/>
        </w:rPr>
        <w:t xml:space="preserve">Békéscsaba </w:t>
      </w:r>
      <w:r>
        <w:rPr>
          <w:lang w:val="pl-PL" w:eastAsia="pl-PL" w:bidi="pl-PL"/>
          <w:sz w:val="24"/>
          <w:szCs w:val="24"/>
          <w:w w:val="100"/>
          <w:spacing w:val="0"/>
          <w:color w:val="000000"/>
          <w:position w:val="0"/>
        </w:rPr>
        <w:t>(1942), str. 310).</w:t>
      </w:r>
    </w:p>
    <w:p>
      <w:pPr>
        <w:pStyle w:val="Style21"/>
        <w:framePr w:w="8742" w:h="12951" w:hRule="exact" w:wrap="none" w:vAnchor="page" w:hAnchor="page" w:x="1442" w:y="1825"/>
        <w:widowControl w:val="0"/>
        <w:keepNext w:val="0"/>
        <w:keepLines w:val="0"/>
        <w:shd w:val="clear" w:color="auto" w:fill="auto"/>
        <w:bidi w:val="0"/>
        <w:jc w:val="both"/>
        <w:spacing w:before="0" w:after="0" w:line="252" w:lineRule="exact"/>
        <w:ind w:left="0" w:right="0" w:firstLine="660"/>
      </w:pPr>
      <w:r>
        <w:rPr>
          <w:lang w:val="pl-PL" w:eastAsia="pl-PL" w:bidi="pl-PL"/>
          <w:sz w:val="24"/>
          <w:szCs w:val="24"/>
          <w:w w:val="100"/>
          <w:spacing w:val="0"/>
          <w:color w:val="000000"/>
          <w:position w:val="0"/>
        </w:rPr>
        <w:t>Pod koniec 1942 r. ukazuje się pierwszy poważniejszy słownik polsko-węgierski wydany na powielaczu dla polskich uchodźców (przygotowywany w obozie wojsko</w:t>
        <w:t xml:space="preserve">wym w </w:t>
      </w:r>
      <w:r>
        <w:rPr>
          <w:lang w:val="cs-CZ" w:eastAsia="cs-CZ" w:bidi="cs-CZ"/>
          <w:sz w:val="24"/>
          <w:szCs w:val="24"/>
          <w:w w:val="100"/>
          <w:spacing w:val="0"/>
          <w:color w:val="000000"/>
          <w:position w:val="0"/>
        </w:rPr>
        <w:t>Pilisv</w:t>
      </w:r>
      <w:r>
        <w:rPr>
          <w:lang w:val="pl-PL" w:eastAsia="pl-PL" w:bidi="pl-PL"/>
          <w:sz w:val="24"/>
          <w:szCs w:val="24"/>
          <w:w w:val="100"/>
          <w:spacing w:val="0"/>
          <w:color w:val="000000"/>
          <w:position w:val="0"/>
        </w:rPr>
        <w:t>ö</w:t>
      </w:r>
      <w:r>
        <w:rPr>
          <w:lang w:val="cs-CZ" w:eastAsia="cs-CZ" w:bidi="cs-CZ"/>
          <w:sz w:val="24"/>
          <w:szCs w:val="24"/>
          <w:w w:val="100"/>
          <w:spacing w:val="0"/>
          <w:color w:val="000000"/>
          <w:position w:val="0"/>
        </w:rPr>
        <w:t>r</w:t>
      </w:r>
      <w:r>
        <w:rPr>
          <w:lang w:val="pl-PL" w:eastAsia="pl-PL" w:bidi="pl-PL"/>
          <w:sz w:val="24"/>
          <w:szCs w:val="24"/>
          <w:w w:val="100"/>
          <w:spacing w:val="0"/>
          <w:color w:val="000000"/>
          <w:position w:val="0"/>
        </w:rPr>
        <w:t>ö</w:t>
      </w:r>
      <w:r>
        <w:rPr>
          <w:lang w:val="cs-CZ" w:eastAsia="cs-CZ" w:bidi="cs-CZ"/>
          <w:sz w:val="24"/>
          <w:szCs w:val="24"/>
          <w:w w:val="100"/>
          <w:spacing w:val="0"/>
          <w:color w:val="000000"/>
          <w:position w:val="0"/>
        </w:rPr>
        <w:t xml:space="preserve">svár) </w:t>
      </w:r>
      <w:r>
        <w:rPr>
          <w:lang w:val="pl-PL" w:eastAsia="pl-PL" w:bidi="pl-PL"/>
          <w:sz w:val="24"/>
          <w:szCs w:val="24"/>
          <w:w w:val="100"/>
          <w:spacing w:val="0"/>
          <w:color w:val="000000"/>
          <w:position w:val="0"/>
        </w:rPr>
        <w:t>przez Juliana Kurdybowicza autora wydanego niedawno uchodźczego pamiętnika pt. „Szlakiem tułacza**. Podczas drugiej wojny światowej współpracownik Instytutu im. Telekiego w Budapeszcie Walerian Klafaczyński przy</w:t>
        <w:t xml:space="preserve">gotował do druku dosyć obszerny i na dobrym poziomie słownik polsko-węgierski. Przedmowa autora datowana jest w słowniku 3 maja 1943 r. Lecz niestety słownik ten wskutek działań wojennych nie ukazał się drukiem. Drukarnia Wydawnictwa </w:t>
      </w:r>
      <w:r>
        <w:rPr>
          <w:lang w:val="en-US" w:eastAsia="en-US" w:bidi="en-US"/>
          <w:sz w:val="24"/>
          <w:szCs w:val="24"/>
          <w:w w:val="100"/>
          <w:spacing w:val="0"/>
          <w:color w:val="000000"/>
          <w:position w:val="0"/>
        </w:rPr>
        <w:t xml:space="preserve">Athenaeum </w:t>
      </w:r>
      <w:r>
        <w:rPr>
          <w:lang w:val="pl-PL" w:eastAsia="pl-PL" w:bidi="pl-PL"/>
          <w:sz w:val="24"/>
          <w:szCs w:val="24"/>
          <w:w w:val="100"/>
          <w:spacing w:val="0"/>
          <w:color w:val="000000"/>
          <w:position w:val="0"/>
        </w:rPr>
        <w:t>przygotowała już łamaną odbitkę szczotkową pierwszej części słownika od „A — do Liczby** zawierającej 119 stron dwuszpaltowego druku. Pozostałe hasła znajdowały się w korektach szpaltowych. W czasie okupacji Węgier przez Niemców (marzec 1944) korekty zdołał uratować językoznawca Denes Szabó, który z kolei po</w:t>
        <w:t>darował je mnie w r. 1948, ja zaś oprawiłem je w 3 tomy i umieściłem w organizo</w:t>
        <w:t>wanym wówczas przeze mnie w Warszawie Instytucie Węgierskim. Egzemplarz ten stanowi do pewnego stopnia unikat i po ukazaniu się Dużego Słownika Polsko-Wę</w:t>
        <w:t>gierskiego winien być przekazany do zbiorów Biblioteki Narodowej.</w:t>
      </w:r>
    </w:p>
    <w:p>
      <w:pPr>
        <w:pStyle w:val="Style21"/>
        <w:framePr w:w="8742" w:h="12951" w:hRule="exact" w:wrap="none" w:vAnchor="page" w:hAnchor="page" w:x="1442" w:y="1825"/>
        <w:widowControl w:val="0"/>
        <w:keepNext w:val="0"/>
        <w:keepLines w:val="0"/>
        <w:shd w:val="clear" w:color="auto" w:fill="auto"/>
        <w:bidi w:val="0"/>
        <w:jc w:val="both"/>
        <w:spacing w:before="0" w:after="0" w:line="264" w:lineRule="exact"/>
        <w:ind w:left="0" w:right="0" w:firstLine="660"/>
      </w:pPr>
      <w:r>
        <w:rPr>
          <w:lang w:val="pl-PL" w:eastAsia="pl-PL" w:bidi="pl-PL"/>
          <w:sz w:val="24"/>
          <w:szCs w:val="24"/>
          <w:w w:val="100"/>
          <w:spacing w:val="0"/>
          <w:color w:val="000000"/>
          <w:position w:val="0"/>
        </w:rPr>
        <w:t>Dopiero po drugiej wojnie światowej przyszła kolej na przygotowywanie Du</w:t>
        <w:t>żego Słownika Polsko-Węgierskiego, który ma swoją dość długą i niecodzienną hi</w:t>
        <w:t xml:space="preserve">storię. Na podstawie umowy kulturalnej między Polską a Węgrami, oraz współpracy Węgierskiej Akademii Nauk z Polską Akademią Nauk powstał w Budapeszcie Komitet Redakcyjny, w skład którego wszedł również </w:t>
      </w:r>
      <w:r>
        <w:rPr>
          <w:lang w:val="cs-CZ" w:eastAsia="cs-CZ" w:bidi="cs-CZ"/>
          <w:sz w:val="24"/>
          <w:szCs w:val="24"/>
          <w:w w:val="100"/>
          <w:spacing w:val="0"/>
          <w:color w:val="000000"/>
          <w:position w:val="0"/>
        </w:rPr>
        <w:t xml:space="preserve">István Varsányi, </w:t>
      </w:r>
      <w:r>
        <w:rPr>
          <w:lang w:val="pl-PL" w:eastAsia="pl-PL" w:bidi="pl-PL"/>
          <w:sz w:val="24"/>
          <w:szCs w:val="24"/>
          <w:w w:val="100"/>
          <w:spacing w:val="0"/>
          <w:color w:val="000000"/>
          <w:position w:val="0"/>
        </w:rPr>
        <w:t>autor recenzowanego słownika.</w:t>
      </w:r>
    </w:p>
    <w:p>
      <w:pPr>
        <w:pStyle w:val="Style21"/>
        <w:framePr w:w="8742" w:h="12951" w:hRule="exact" w:wrap="none" w:vAnchor="page" w:hAnchor="page" w:x="1442" w:y="1825"/>
        <w:widowControl w:val="0"/>
        <w:keepNext w:val="0"/>
        <w:keepLines w:val="0"/>
        <w:shd w:val="clear" w:color="auto" w:fill="auto"/>
        <w:bidi w:val="0"/>
        <w:jc w:val="both"/>
        <w:spacing w:before="0" w:after="0" w:line="264" w:lineRule="exact"/>
        <w:ind w:left="0" w:right="0" w:firstLine="660"/>
      </w:pPr>
      <w:r>
        <w:rPr>
          <w:lang w:val="pl-PL" w:eastAsia="pl-PL" w:bidi="pl-PL"/>
          <w:sz w:val="24"/>
          <w:szCs w:val="24"/>
          <w:w w:val="100"/>
          <w:spacing w:val="0"/>
          <w:color w:val="000000"/>
          <w:position w:val="0"/>
        </w:rPr>
        <w:t xml:space="preserve">Słownik </w:t>
      </w:r>
      <w:r>
        <w:rPr>
          <w:lang w:val="fr-FR" w:eastAsia="fr-FR" w:bidi="fr-FR"/>
          <w:sz w:val="24"/>
          <w:szCs w:val="24"/>
          <w:w w:val="100"/>
          <w:spacing w:val="0"/>
          <w:color w:val="000000"/>
          <w:position w:val="0"/>
        </w:rPr>
        <w:t>Vars</w:t>
      </w:r>
      <w:r>
        <w:rPr>
          <w:lang w:val="cs-CZ" w:eastAsia="cs-CZ" w:bidi="cs-CZ"/>
          <w:sz w:val="24"/>
          <w:szCs w:val="24"/>
          <w:w w:val="100"/>
          <w:spacing w:val="0"/>
          <w:color w:val="000000"/>
          <w:position w:val="0"/>
        </w:rPr>
        <w:t>á</w:t>
      </w:r>
      <w:r>
        <w:rPr>
          <w:lang w:val="fr-FR" w:eastAsia="fr-FR" w:bidi="fr-FR"/>
          <w:sz w:val="24"/>
          <w:szCs w:val="24"/>
          <w:w w:val="100"/>
          <w:spacing w:val="0"/>
          <w:color w:val="000000"/>
          <w:position w:val="0"/>
        </w:rPr>
        <w:t xml:space="preserve">nyi'ego </w:t>
      </w:r>
      <w:r>
        <w:rPr>
          <w:lang w:val="pl-PL" w:eastAsia="pl-PL" w:bidi="pl-PL"/>
          <w:sz w:val="24"/>
          <w:szCs w:val="24"/>
          <w:w w:val="100"/>
          <w:spacing w:val="0"/>
          <w:color w:val="000000"/>
          <w:position w:val="0"/>
        </w:rPr>
        <w:t>zawiera 24 tysiące haseł’i 12 tysięcy zwrotów i wyrażeń. W słowniku tym zaopatrzono w gramatyzację — z zastosowaniem paradygmatów — jedynie język objaśniający, tj. język węgierski. Poza gramatyzacją rzeczowników i czasowników węgierskich, po poszczególnych hasłach i znaczeniach oznaczono rów</w:t>
        <w:t>nież odpowiednie wypadki, którymi one rządzą. Układ graficzny słownika jest dość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18"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42"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72" w:y="12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465</w:t>
      </w:r>
    </w:p>
    <w:p>
      <w:pPr>
        <w:pStyle w:val="Style21"/>
        <w:framePr w:w="8862" w:h="6984" w:hRule="exact" w:wrap="none" w:vAnchor="page" w:hAnchor="page" w:x="1382" w:y="1767"/>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przejrzysty, bowiem nie tylko polskie hasła, lecz również zwroty i wyrażenia, czyli część frazeologiczna została uwydatniona tłustym drukiem. Na ogół należy podkreślić, że słownik ten został wykonany z dużą starannością typograficzną, ułatwiającą ko</w:t>
        <w:t>rzystanie. Posługujący się słownikiem znajdują gramatyzację wyrazów węgierskich na końcu słownika w rozdziale Paradygmaty (str. 725—774).</w:t>
      </w:r>
    </w:p>
    <w:p>
      <w:pPr>
        <w:pStyle w:val="Style21"/>
        <w:framePr w:w="8862" w:h="6984" w:hRule="exact" w:wrap="none" w:vAnchor="page" w:hAnchor="page" w:x="1382" w:y="1767"/>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Słownik zawiera poza tym zasady wymowy polskiej (str. XI—XIII) oraz objaś</w:t>
        <w:t>nienia skrótów stosowanych w słowniku (XIV—XVI). Pożytecznym dodatkiem na końcu słownika jest wykaz ważniejszych skrótów, stosowanych w języku polskim (str. 719—724).</w:t>
      </w:r>
    </w:p>
    <w:p>
      <w:pPr>
        <w:pStyle w:val="Style21"/>
        <w:framePr w:w="8862" w:h="6984" w:hRule="exact" w:wrap="none" w:vAnchor="page" w:hAnchor="page" w:x="1382" w:y="1767"/>
        <w:widowControl w:val="0"/>
        <w:keepNext w:val="0"/>
        <w:keepLines w:val="0"/>
        <w:shd w:val="clear" w:color="auto" w:fill="auto"/>
        <w:bidi w:val="0"/>
        <w:jc w:val="both"/>
        <w:spacing w:before="0" w:after="0" w:line="276" w:lineRule="exact"/>
        <w:ind w:left="0" w:right="0" w:firstLine="680"/>
      </w:pPr>
      <w:r>
        <w:rPr>
          <w:lang w:val="pl-PL" w:eastAsia="pl-PL" w:bidi="pl-PL"/>
          <w:sz w:val="24"/>
          <w:szCs w:val="24"/>
          <w:w w:val="100"/>
          <w:spacing w:val="0"/>
          <w:color w:val="000000"/>
          <w:position w:val="0"/>
        </w:rPr>
        <w:t>Po przejrzeniu wyrazów znajdujących się pod literą .,A“ ustalono, że w zasa</w:t>
        <w:t>dzie wszystkie najważniejsze wyrazy są objęte tym słownikiem, lecz przy całej sta</w:t>
        <w:t>ranności autora nie uwzględniono takich np. słów, jak: aferzysta., afektacja, afekt, antagonista, antrakt, anulować, arogancja, asekuranctwo. Ponadto asystentowi w ję</w:t>
        <w:t xml:space="preserve">zyku węgierskim odpowiada raczej „gyakomok“, a podane znaczenie </w:t>
      </w:r>
      <w:r>
        <w:rPr>
          <w:lang w:val="cs-CZ" w:eastAsia="cs-CZ" w:bidi="cs-CZ"/>
          <w:sz w:val="24"/>
          <w:szCs w:val="24"/>
          <w:w w:val="100"/>
          <w:spacing w:val="0"/>
          <w:color w:val="000000"/>
          <w:position w:val="0"/>
        </w:rPr>
        <w:t xml:space="preserve">„tanársegéd“ </w:t>
      </w:r>
      <w:r>
        <w:rPr>
          <w:lang w:val="pl-PL" w:eastAsia="pl-PL" w:bidi="pl-PL"/>
          <w:sz w:val="24"/>
          <w:szCs w:val="24"/>
          <w:w w:val="100"/>
          <w:spacing w:val="0"/>
          <w:color w:val="000000"/>
          <w:position w:val="0"/>
        </w:rPr>
        <w:t xml:space="preserve">oznacza chyba raczej starszego asystenta. Poza tym autograf nie oznacza wyłącznie </w:t>
      </w:r>
      <w:r>
        <w:rPr>
          <w:lang w:val="cs-CZ" w:eastAsia="cs-CZ" w:bidi="cs-CZ"/>
          <w:sz w:val="24"/>
          <w:szCs w:val="24"/>
          <w:w w:val="100"/>
          <w:spacing w:val="0"/>
          <w:color w:val="000000"/>
          <w:position w:val="0"/>
        </w:rPr>
        <w:t xml:space="preserve">autogramu, </w:t>
      </w:r>
      <w:r>
        <w:rPr>
          <w:lang w:val="pl-PL" w:eastAsia="pl-PL" w:bidi="pl-PL"/>
          <w:sz w:val="24"/>
          <w:szCs w:val="24"/>
          <w:w w:val="100"/>
          <w:spacing w:val="0"/>
          <w:color w:val="000000"/>
          <w:position w:val="0"/>
        </w:rPr>
        <w:t>czyli tylko specjalnego podpisu, lecz może oznaczać również własnoręczne pismo. Autor słusznie uwzględnia nowe pojęcia, jak zespół adwokacki, i historyczno-polityczne, jak alowiec, natomiast nie uwzględnia akowca.</w:t>
      </w:r>
    </w:p>
    <w:p>
      <w:pPr>
        <w:pStyle w:val="Style21"/>
        <w:framePr w:w="8862" w:h="6984" w:hRule="exact" w:wrap="none" w:vAnchor="page" w:hAnchor="page" w:x="1382" w:y="1767"/>
        <w:widowControl w:val="0"/>
        <w:keepNext w:val="0"/>
        <w:keepLines w:val="0"/>
        <w:shd w:val="clear" w:color="auto" w:fill="auto"/>
        <w:bidi w:val="0"/>
        <w:jc w:val="both"/>
        <w:spacing w:before="0" w:after="0" w:line="270" w:lineRule="exact"/>
        <w:ind w:left="0" w:right="0" w:firstLine="680"/>
      </w:pPr>
      <w:r>
        <w:rPr>
          <w:lang w:val="pl-PL" w:eastAsia="pl-PL" w:bidi="pl-PL"/>
          <w:sz w:val="24"/>
          <w:szCs w:val="24"/>
          <w:w w:val="100"/>
          <w:spacing w:val="0"/>
          <w:color w:val="000000"/>
          <w:position w:val="0"/>
        </w:rPr>
        <w:t>Podsumowując powyższe należy stwierdzić, iż autor dokonał rzetelnej, sumien</w:t>
        <w:t>nej pracy, godnej swego podręcznika języka polskiego dla Polaków.</w:t>
      </w:r>
    </w:p>
    <w:p>
      <w:pPr>
        <w:pStyle w:val="Style21"/>
        <w:framePr w:w="8862" w:h="6984" w:hRule="exact" w:wrap="none" w:vAnchor="page" w:hAnchor="page" w:x="1382" w:y="1767"/>
        <w:widowControl w:val="0"/>
        <w:keepNext w:val="0"/>
        <w:keepLines w:val="0"/>
        <w:shd w:val="clear" w:color="auto" w:fill="auto"/>
        <w:bidi w:val="0"/>
        <w:jc w:val="both"/>
        <w:spacing w:before="0" w:after="0" w:line="270" w:lineRule="exact"/>
        <w:ind w:left="0" w:right="0" w:firstLine="680"/>
      </w:pPr>
      <w:r>
        <w:rPr>
          <w:lang w:val="pl-PL" w:eastAsia="pl-PL" w:bidi="pl-PL"/>
          <w:sz w:val="24"/>
          <w:szCs w:val="24"/>
          <w:w w:val="100"/>
          <w:spacing w:val="0"/>
          <w:color w:val="000000"/>
          <w:position w:val="0"/>
        </w:rPr>
        <w:t xml:space="preserve">Słownik ukazał się w nakładzie 4.700 egzemplarzy, cena egzemplarza 35 </w:t>
      </w:r>
      <w:r>
        <w:rPr>
          <w:lang w:val="en-US" w:eastAsia="en-US" w:bidi="en-US"/>
          <w:sz w:val="24"/>
          <w:szCs w:val="24"/>
          <w:w w:val="100"/>
          <w:spacing w:val="0"/>
          <w:color w:val="000000"/>
          <w:position w:val="0"/>
        </w:rPr>
        <w:t>ft.</w:t>
      </w:r>
    </w:p>
    <w:p>
      <w:pPr>
        <w:pStyle w:val="Style21"/>
        <w:framePr w:w="8862" w:h="6984" w:hRule="exact" w:wrap="none" w:vAnchor="page" w:hAnchor="page" w:x="1382" w:y="1767"/>
        <w:widowControl w:val="0"/>
        <w:keepNext w:val="0"/>
        <w:keepLines w:val="0"/>
        <w:shd w:val="clear" w:color="auto" w:fill="auto"/>
        <w:bidi w:val="0"/>
        <w:jc w:val="both"/>
        <w:spacing w:before="0" w:after="199" w:line="264" w:lineRule="exact"/>
        <w:ind w:left="0" w:right="0" w:firstLine="680"/>
      </w:pPr>
      <w:r>
        <w:rPr>
          <w:lang w:val="pl-PL" w:eastAsia="pl-PL" w:bidi="pl-PL"/>
          <w:sz w:val="24"/>
          <w:szCs w:val="24"/>
          <w:w w:val="100"/>
          <w:spacing w:val="0"/>
          <w:color w:val="000000"/>
          <w:position w:val="0"/>
        </w:rPr>
        <w:t>Niewątpliwie Polacy oczekują drugiej części węgiersko-polskiej z serii słowni</w:t>
        <w:t>ków kieszonkowych „Terra", która ma się ukazać w roku 1959.</w:t>
      </w:r>
    </w:p>
    <w:p>
      <w:pPr>
        <w:pStyle w:val="Style41"/>
        <w:framePr w:w="8862" w:h="6984" w:hRule="exact" w:wrap="none" w:vAnchor="page" w:hAnchor="page" w:x="1382" w:y="1767"/>
        <w:widowControl w:val="0"/>
        <w:keepNext w:val="0"/>
        <w:keepLines w:val="0"/>
        <w:shd w:val="clear" w:color="auto" w:fill="auto"/>
        <w:bidi w:val="0"/>
        <w:jc w:val="left"/>
        <w:spacing w:before="0" w:after="0" w:line="240" w:lineRule="exact"/>
        <w:ind w:left="6820" w:right="0" w:firstLine="0"/>
      </w:pPr>
      <w:r>
        <w:rPr>
          <w:lang w:val="cs-CZ" w:eastAsia="cs-CZ" w:bidi="cs-CZ"/>
          <w:sz w:val="24"/>
          <w:szCs w:val="24"/>
          <w:w w:val="100"/>
          <w:spacing w:val="0"/>
          <w:color w:val="000000"/>
          <w:position w:val="0"/>
        </w:rPr>
        <w:t>István Csapláros</w:t>
      </w:r>
    </w:p>
    <w:p>
      <w:pPr>
        <w:pStyle w:val="Style28"/>
        <w:framePr w:w="8862" w:h="5468" w:hRule="exact" w:wrap="none" w:vAnchor="page" w:hAnchor="page" w:x="1382" w:y="9523"/>
        <w:widowControl w:val="0"/>
        <w:keepNext w:val="0"/>
        <w:keepLines w:val="0"/>
        <w:shd w:val="clear" w:color="auto" w:fill="auto"/>
        <w:bidi w:val="0"/>
        <w:spacing w:before="0" w:after="376" w:line="280" w:lineRule="exact"/>
        <w:ind w:left="0" w:right="0" w:firstLine="0"/>
      </w:pPr>
      <w:bookmarkStart w:id="7" w:name="bookmark7"/>
      <w:r>
        <w:rPr>
          <w:lang w:val="pl-PL" w:eastAsia="pl-PL" w:bidi="pl-PL"/>
          <w:w w:val="100"/>
          <w:spacing w:val="0"/>
          <w:color w:val="000000"/>
          <w:position w:val="0"/>
        </w:rPr>
        <w:t>POŁÓW PEREŁ</w:t>
      </w:r>
      <w:bookmarkEnd w:id="7"/>
    </w:p>
    <w:p>
      <w:pPr>
        <w:pStyle w:val="Style21"/>
        <w:framePr w:w="8862" w:h="5468" w:hRule="exact" w:wrap="none" w:vAnchor="page" w:hAnchor="page" w:x="1382" w:y="9523"/>
        <w:widowControl w:val="0"/>
        <w:keepNext w:val="0"/>
        <w:keepLines w:val="0"/>
        <w:shd w:val="clear" w:color="auto" w:fill="auto"/>
        <w:bidi w:val="0"/>
        <w:spacing w:before="0" w:after="360" w:line="240" w:lineRule="exact"/>
        <w:ind w:left="0" w:right="0" w:firstLine="0"/>
      </w:pPr>
      <w:r>
        <w:rPr>
          <w:lang w:val="pl-PL" w:eastAsia="pl-PL" w:bidi="pl-PL"/>
          <w:sz w:val="24"/>
          <w:szCs w:val="24"/>
          <w:w w:val="100"/>
          <w:spacing w:val="0"/>
          <w:color w:val="000000"/>
          <w:position w:val="0"/>
        </w:rPr>
        <w:t>RYZYKOWNA POLSZCZYZNA</w:t>
      </w:r>
    </w:p>
    <w:p>
      <w:pPr>
        <w:pStyle w:val="Style19"/>
        <w:framePr w:w="8862" w:h="5468" w:hRule="exact" w:wrap="none" w:vAnchor="page" w:hAnchor="page" w:x="1382" w:y="9523"/>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Wiele osób, niestety, wyobraża sobie, że sztuka przekładu litera</w:t>
        <w:t>ckiego — to nie jest żadna sztuka, że nie potrzeba do tego żadnych kwali</w:t>
        <w:t>fikacji, że wystarcza osławiona „ochota szczera" ... No i mnożą się wskutek tego „kryminały".</w:t>
      </w:r>
    </w:p>
    <w:p>
      <w:pPr>
        <w:pStyle w:val="Style19"/>
        <w:framePr w:w="8862" w:h="5468" w:hRule="exact" w:wrap="none" w:vAnchor="page" w:hAnchor="page" w:x="1382" w:y="9523"/>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Tak np. jakiś p. Edward Madany i jakiś p. Witold Rutkiewicz przetłumaczyli nowelę A. Awerczenki pt. „Umowa", która się ukazała w Nr 9 tygodnika „Panorama".</w:t>
      </w:r>
    </w:p>
    <w:p>
      <w:pPr>
        <w:pStyle w:val="Style19"/>
        <w:framePr w:w="8862" w:h="5468" w:hRule="exact" w:wrap="none" w:vAnchor="page" w:hAnchor="page" w:x="1382" w:y="9523"/>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Nie mając pod ręką oryginału, nie mogę ocenić wierności tłumacze</w:t>
        <w:t>nia. Natomiast walory polszczyzny zaprodukowanej przez wyżej wymie</w:t>
        <w:t>nioną spółkę są całkiem wyraźne. Oto dwa piękne zwroty: „chcecie, żebym gadał z wami jak udzielnymi księciami" oraz „... wy nadstawiacie karku, ryzykujecie więzieniem...".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39"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466</w:t>
      </w:r>
    </w:p>
    <w:p>
      <w:pPr>
        <w:pStyle w:val="Style30"/>
        <w:framePr w:wrap="none" w:vAnchor="page" w:hAnchor="page" w:x="4457"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59"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832" w:h="13152" w:hRule="exact" w:wrap="none" w:vAnchor="page" w:hAnchor="page" w:x="1397" w:y="1765"/>
        <w:widowControl w:val="0"/>
        <w:keepNext w:val="0"/>
        <w:keepLines w:val="0"/>
        <w:shd w:val="clear" w:color="auto" w:fill="auto"/>
        <w:bidi w:val="0"/>
        <w:jc w:val="both"/>
        <w:spacing w:before="0" w:after="330" w:line="318" w:lineRule="exact"/>
        <w:ind w:left="0" w:right="0" w:firstLine="660"/>
      </w:pPr>
      <w:r>
        <w:rPr>
          <w:lang w:val="pl-PL" w:eastAsia="pl-PL" w:bidi="pl-PL"/>
          <w:w w:val="100"/>
          <w:spacing w:val="0"/>
          <w:color w:val="000000"/>
          <w:position w:val="0"/>
        </w:rPr>
        <w:t>Jak widać panowie Madany i Rutkiewicz na pewno nie są „księciami" polszczyzny. Może im się zdawało, że, występując ze swą pracą, ,,niczym nie ryzykują". Otóż nie: „ryzykują zacytowaniem" ich w niniejszej rubryce. Oby ich to odstraszyło od dalszej pracy na niwie przekładowej!</w:t>
      </w:r>
    </w:p>
    <w:p>
      <w:pPr>
        <w:pStyle w:val="Style34"/>
        <w:framePr w:w="8832" w:h="13152" w:hRule="exact" w:wrap="none" w:vAnchor="page" w:hAnchor="page" w:x="1397" w:y="1765"/>
        <w:widowControl w:val="0"/>
        <w:keepNext w:val="0"/>
        <w:keepLines w:val="0"/>
        <w:shd w:val="clear" w:color="auto" w:fill="auto"/>
        <w:bidi w:val="0"/>
        <w:jc w:val="left"/>
        <w:spacing w:before="0" w:after="620" w:line="280" w:lineRule="exact"/>
        <w:ind w:left="6660" w:right="0" w:firstLine="0"/>
      </w:pPr>
      <w:r>
        <w:rPr>
          <w:rStyle w:val="CharStyle36"/>
          <w:i w:val="0"/>
          <w:iCs w:val="0"/>
        </w:rPr>
        <w:t xml:space="preserve">W. </w:t>
      </w:r>
      <w:r>
        <w:rPr>
          <w:lang w:val="pl-PL" w:eastAsia="pl-PL" w:bidi="pl-PL"/>
          <w:w w:val="100"/>
          <w:spacing w:val="0"/>
          <w:color w:val="000000"/>
          <w:position w:val="0"/>
        </w:rPr>
        <w:t>E. Redyk</w:t>
      </w:r>
    </w:p>
    <w:p>
      <w:pPr>
        <w:pStyle w:val="Style19"/>
        <w:framePr w:w="8832" w:h="13152" w:hRule="exact" w:wrap="none" w:vAnchor="page" w:hAnchor="page" w:x="1397" w:y="1765"/>
        <w:widowControl w:val="0"/>
        <w:keepNext w:val="0"/>
        <w:keepLines w:val="0"/>
        <w:shd w:val="clear" w:color="auto" w:fill="auto"/>
        <w:bidi w:val="0"/>
        <w:spacing w:before="0" w:after="320" w:line="280" w:lineRule="exact"/>
        <w:ind w:left="0" w:right="0" w:firstLine="0"/>
      </w:pPr>
      <w:r>
        <w:rPr>
          <w:rStyle w:val="CharStyle77"/>
        </w:rPr>
        <w:t>JĘZYK POLSKI W SZKOLE</w:t>
      </w:r>
    </w:p>
    <w:p>
      <w:pPr>
        <w:pStyle w:val="Style34"/>
        <w:framePr w:w="8832" w:h="13152" w:hRule="exact" w:wrap="none" w:vAnchor="page" w:hAnchor="page" w:x="1397" w:y="1765"/>
        <w:widowControl w:val="0"/>
        <w:keepNext w:val="0"/>
        <w:keepLines w:val="0"/>
        <w:shd w:val="clear" w:color="auto" w:fill="auto"/>
        <w:bidi w:val="0"/>
        <w:jc w:val="center"/>
        <w:spacing w:before="0" w:after="190" w:line="280" w:lineRule="exact"/>
        <w:ind w:left="0" w:right="0" w:firstLine="0"/>
      </w:pPr>
      <w:r>
        <w:rPr>
          <w:lang w:val="pl-PL" w:eastAsia="pl-PL" w:bidi="pl-PL"/>
          <w:w w:val="100"/>
          <w:spacing w:val="0"/>
          <w:color w:val="000000"/>
          <w:position w:val="0"/>
        </w:rPr>
        <w:t>Potem doczekają się potomstwa</w:t>
      </w:r>
    </w:p>
    <w:p>
      <w:pPr>
        <w:pStyle w:val="Style21"/>
        <w:framePr w:w="8832" w:h="13152" w:hRule="exact" w:wrap="none" w:vAnchor="page" w:hAnchor="page" w:x="1397" w:y="1765"/>
        <w:widowControl w:val="0"/>
        <w:keepNext w:val="0"/>
        <w:keepLines w:val="0"/>
        <w:shd w:val="clear" w:color="auto" w:fill="auto"/>
        <w:bidi w:val="0"/>
        <w:jc w:val="both"/>
        <w:spacing w:before="0" w:after="257" w:line="270" w:lineRule="exact"/>
        <w:ind w:left="660" w:right="0" w:firstLine="640"/>
      </w:pPr>
      <w:r>
        <w:rPr>
          <w:lang w:val="pl-PL" w:eastAsia="pl-PL" w:bidi="pl-PL"/>
          <w:sz w:val="24"/>
          <w:szCs w:val="24"/>
          <w:w w:val="100"/>
          <w:spacing w:val="0"/>
          <w:color w:val="000000"/>
          <w:position w:val="0"/>
        </w:rPr>
        <w:t xml:space="preserve">1. Zdziwia się jeszcze tym, ponieważ król Dukan przysyła do niego posła. 2. Lady Makbet otruwa strażników. 3. Bogusławski przetłumaczą sztuki zagraniczne na język polski. 4. </w:t>
      </w:r>
      <w:r>
        <w:rPr>
          <w:lang w:val="cs-CZ" w:eastAsia="cs-CZ" w:bidi="cs-CZ"/>
          <w:sz w:val="24"/>
          <w:szCs w:val="24"/>
          <w:w w:val="100"/>
          <w:spacing w:val="0"/>
          <w:color w:val="000000"/>
          <w:position w:val="0"/>
        </w:rPr>
        <w:t xml:space="preserve">Pomazuje </w:t>
      </w:r>
      <w:r>
        <w:rPr>
          <w:lang w:val="pl-PL" w:eastAsia="pl-PL" w:bidi="pl-PL"/>
          <w:sz w:val="24"/>
          <w:szCs w:val="24"/>
          <w:w w:val="100"/>
          <w:spacing w:val="0"/>
          <w:color w:val="000000"/>
          <w:position w:val="0"/>
        </w:rPr>
        <w:t xml:space="preserve">on krwią służbę pilnującą króla. 5. Antygona sama w nocy pochowuje króla. 6. Skromność świętoszka nie każdemu się spodobuje. 7. Pietrucha tłumaczy jej, że aby nie dostać batem, to wtedy ona panu </w:t>
      </w:r>
      <w:r>
        <w:rPr>
          <w:lang w:val="cs-CZ" w:eastAsia="cs-CZ" w:bidi="cs-CZ"/>
          <w:sz w:val="24"/>
          <w:szCs w:val="24"/>
          <w:w w:val="100"/>
          <w:spacing w:val="0"/>
          <w:color w:val="000000"/>
          <w:position w:val="0"/>
        </w:rPr>
        <w:t xml:space="preserve">pochlebuje. </w:t>
      </w:r>
      <w:r>
        <w:rPr>
          <w:lang w:val="pl-PL" w:eastAsia="pl-PL" w:bidi="pl-PL"/>
          <w:sz w:val="24"/>
          <w:szCs w:val="24"/>
          <w:w w:val="100"/>
          <w:spacing w:val="0"/>
          <w:color w:val="000000"/>
          <w:position w:val="0"/>
        </w:rPr>
        <w:t>8. Obudzą się w nim litość i uszanowanie dla żony. 9. Kiedy Krzyżacy wchodzą do pokoju Konrada, on zdejmuje z siebie szatę mistrzowską i podeptuje ją. 10. Lecz ona idzie na wzgórek, gdzie pogrzebuje Polinika. 11. Pohańbią jego i mówi, że złoczyńcy nie trzeba chować. 12. Lecz po kilku jego słowach zauważamy, że tak nie jest. 13. Zakończając utwór autor mówi, że chłop pójdzie do nieba. 14. Tam przebywa długi czas, a gdy zgłosił się po nią Jurand, został bezlitośnie mordowany. 15. Ludzie ci wiedzieli, jak anarchia słabiła Polskę.</w:t>
      </w:r>
    </w:p>
    <w:p>
      <w:pPr>
        <w:pStyle w:val="Style19"/>
        <w:framePr w:w="8832" w:h="13152" w:hRule="exact" w:wrap="none" w:vAnchor="page" w:hAnchor="page" w:x="1397" w:y="1765"/>
        <w:widowControl w:val="0"/>
        <w:keepNext w:val="0"/>
        <w:keepLines w:val="0"/>
        <w:shd w:val="clear" w:color="auto" w:fill="auto"/>
        <w:bidi w:val="0"/>
        <w:jc w:val="both"/>
        <w:spacing w:before="0" w:after="0" w:line="324" w:lineRule="exact"/>
        <w:ind w:left="0" w:right="0" w:firstLine="660"/>
      </w:pPr>
      <w:r>
        <w:rPr>
          <w:lang w:val="pl-PL" w:eastAsia="pl-PL" w:bidi="pl-PL"/>
          <w:w w:val="100"/>
          <w:spacing w:val="0"/>
          <w:color w:val="000000"/>
          <w:position w:val="0"/>
        </w:rPr>
        <w:t>Mówiąc o stylu kwiecistym uczynił Boy uwagę w nawiasie: „(ale jak tu powiedzieć w pierwszym przypadku „przycupuje"?)". Nie o przy</w:t>
        <w:t xml:space="preserve">padek tu chodzi, lecz o to, że niektóre czasowniki mające formę dokonaną nie występują w czasie teraźniejszym. Sposób tworzenia czasowników dokonanych od niedokonanych jest prosty: </w:t>
      </w:r>
      <w:r>
        <w:rPr>
          <w:rStyle w:val="CharStyle37"/>
        </w:rPr>
        <w:t>mazać</w:t>
      </w:r>
      <w:r>
        <w:rPr>
          <w:lang w:val="pl-PL" w:eastAsia="pl-PL" w:bidi="pl-PL"/>
          <w:w w:val="100"/>
          <w:spacing w:val="0"/>
          <w:color w:val="000000"/>
          <w:position w:val="0"/>
        </w:rPr>
        <w:t xml:space="preserve"> — </w:t>
      </w:r>
      <w:r>
        <w:rPr>
          <w:rStyle w:val="CharStyle37"/>
        </w:rPr>
        <w:t>pomazać, czekać</w:t>
      </w:r>
      <w:r>
        <w:rPr>
          <w:lang w:val="pl-PL" w:eastAsia="pl-PL" w:bidi="pl-PL"/>
          <w:w w:val="100"/>
          <w:spacing w:val="0"/>
          <w:color w:val="000000"/>
          <w:position w:val="0"/>
        </w:rPr>
        <w:t xml:space="preserve"> — </w:t>
      </w:r>
      <w:r>
        <w:rPr>
          <w:rStyle w:val="CharStyle37"/>
        </w:rPr>
        <w:t>doczekać się, robić</w:t>
      </w:r>
      <w:r>
        <w:rPr>
          <w:lang w:val="pl-PL" w:eastAsia="pl-PL" w:bidi="pl-PL"/>
          <w:w w:val="100"/>
          <w:spacing w:val="0"/>
          <w:color w:val="000000"/>
          <w:position w:val="0"/>
        </w:rPr>
        <w:t xml:space="preserve"> — </w:t>
      </w:r>
      <w:r>
        <w:rPr>
          <w:rStyle w:val="CharStyle37"/>
        </w:rPr>
        <w:t>zrobić</w:t>
      </w:r>
      <w:r>
        <w:rPr>
          <w:lang w:val="pl-PL" w:eastAsia="pl-PL" w:bidi="pl-PL"/>
          <w:w w:val="100"/>
          <w:spacing w:val="0"/>
          <w:color w:val="000000"/>
          <w:position w:val="0"/>
        </w:rPr>
        <w:t>. Trudności powstają wtedy, gdy uczeń do</w:t>
        <w:t>rabia do czasownika dokonanego czas teraźniejszy — zamiast użyć podsta</w:t>
        <w:t xml:space="preserve">wowej formy bezprefiksalnej: </w:t>
      </w:r>
      <w:r>
        <w:rPr>
          <w:rStyle w:val="CharStyle37"/>
        </w:rPr>
        <w:t xml:space="preserve">zdziwia się, przetłumacza, doczekuje się, </w:t>
      </w:r>
      <w:r>
        <w:rPr>
          <w:rStyle w:val="CharStyle37"/>
          <w:lang w:val="cs-CZ" w:eastAsia="cs-CZ" w:bidi="cs-CZ"/>
        </w:rPr>
        <w:t xml:space="preserve">pomazuje, </w:t>
      </w:r>
      <w:r>
        <w:rPr>
          <w:rStyle w:val="CharStyle37"/>
        </w:rPr>
        <w:t>pochowuje</w:t>
      </w:r>
      <w:r>
        <w:rPr>
          <w:lang w:val="pl-PL" w:eastAsia="pl-PL" w:bidi="pl-PL"/>
          <w:w w:val="100"/>
          <w:spacing w:val="0"/>
          <w:color w:val="000000"/>
          <w:position w:val="0"/>
        </w:rPr>
        <w:t xml:space="preserve">, </w:t>
      </w:r>
      <w:r>
        <w:rPr>
          <w:rStyle w:val="CharStyle37"/>
        </w:rPr>
        <w:t xml:space="preserve">spodobuje, </w:t>
      </w:r>
      <w:r>
        <w:rPr>
          <w:rStyle w:val="CharStyle37"/>
          <w:lang w:val="cs-CZ" w:eastAsia="cs-CZ" w:bidi="cs-CZ"/>
        </w:rPr>
        <w:t xml:space="preserve">pochlebuje, </w:t>
      </w:r>
      <w:r>
        <w:rPr>
          <w:rStyle w:val="CharStyle37"/>
        </w:rPr>
        <w:t>otruwa, obudza się, podep</w:t>
        <w:t>tuje.</w:t>
      </w:r>
      <w:r>
        <w:rPr>
          <w:lang w:val="pl-PL" w:eastAsia="pl-PL" w:bidi="pl-PL"/>
          <w:w w:val="100"/>
          <w:spacing w:val="0"/>
          <w:color w:val="000000"/>
          <w:position w:val="0"/>
        </w:rPr>
        <w:t xml:space="preserve"> Punktem oparcia takich form są dwa czasowniki powszechnie uży</w:t>
        <w:t xml:space="preserve">wane w gwarze tutejszej: </w:t>
      </w:r>
      <w:r>
        <w:rPr>
          <w:rStyle w:val="CharStyle37"/>
        </w:rPr>
        <w:t>przetłumacza</w:t>
      </w:r>
      <w:r>
        <w:rPr>
          <w:lang w:val="pl-PL" w:eastAsia="pl-PL" w:bidi="pl-PL"/>
          <w:w w:val="100"/>
          <w:spacing w:val="0"/>
          <w:color w:val="000000"/>
          <w:position w:val="0"/>
        </w:rPr>
        <w:t xml:space="preserve"> i </w:t>
      </w:r>
      <w:r>
        <w:rPr>
          <w:rStyle w:val="CharStyle37"/>
        </w:rPr>
        <w:t>spodobuje:</w:t>
      </w:r>
      <w:r>
        <w:rPr>
          <w:lang w:val="pl-PL" w:eastAsia="pl-PL" w:bidi="pl-PL"/>
          <w:w w:val="100"/>
          <w:spacing w:val="0"/>
          <w:color w:val="000000"/>
          <w:position w:val="0"/>
        </w:rPr>
        <w:t xml:space="preserve"> „Wszyscy przetłumaczali matce, że jest on dosyć wykształcony". „Nie spodobuje mu się sejm w obecnej Polsce".</w:t>
      </w:r>
    </w:p>
    <w:p>
      <w:pPr>
        <w:pStyle w:val="Style19"/>
        <w:framePr w:w="8832" w:h="13152" w:hRule="exact" w:wrap="none" w:vAnchor="page" w:hAnchor="page" w:x="1397" w:y="1765"/>
        <w:widowControl w:val="0"/>
        <w:keepNext w:val="0"/>
        <w:keepLines w:val="0"/>
        <w:shd w:val="clear" w:color="auto" w:fill="auto"/>
        <w:bidi w:val="0"/>
        <w:jc w:val="both"/>
        <w:spacing w:before="0" w:after="0" w:line="318" w:lineRule="exact"/>
        <w:ind w:left="0" w:right="0" w:firstLine="660"/>
      </w:pPr>
      <w:r>
        <w:rPr>
          <w:lang w:val="pl-PL" w:eastAsia="pl-PL" w:bidi="pl-PL"/>
          <w:w w:val="100"/>
          <w:spacing w:val="0"/>
          <w:color w:val="000000"/>
          <w:position w:val="0"/>
        </w:rPr>
        <w:t>Te fakty gwarowe są interesujące jako lokalny polski objaw „ten</w:t>
        <w:t xml:space="preserve">dencji ogólniejszej, która dawała znać o sobie już w rozwoju form czasownikowych w staro-cerkiewno-słowiańskim (typ </w:t>
      </w:r>
      <w:r>
        <w:rPr>
          <w:rStyle w:val="CharStyle37"/>
        </w:rPr>
        <w:t>sъbljudati</w:t>
      </w:r>
      <w:r>
        <w:rPr>
          <w:lang w:val="pl-PL" w:eastAsia="pl-PL" w:bidi="pl-PL"/>
          <w:w w:val="100"/>
          <w:spacing w:val="0"/>
          <w:color w:val="000000"/>
          <w:position w:val="0"/>
        </w:rPr>
        <w:t xml:space="preserve"> ukazu</w:t>
        <w:t xml:space="preserve">jący się na miejscu </w:t>
      </w:r>
      <w:r>
        <w:rPr>
          <w:rStyle w:val="CharStyle37"/>
        </w:rPr>
        <w:t>bljusti).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15"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3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6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467</w:t>
      </w:r>
    </w:p>
    <w:p>
      <w:pPr>
        <w:pStyle w:val="Style34"/>
        <w:framePr w:w="8868" w:h="7612" w:hRule="exact" w:wrap="none" w:vAnchor="page" w:hAnchor="page" w:x="1379" w:y="1789"/>
        <w:widowControl w:val="0"/>
        <w:keepNext w:val="0"/>
        <w:keepLines w:val="0"/>
        <w:shd w:val="clear" w:color="auto" w:fill="auto"/>
        <w:bidi w:val="0"/>
        <w:jc w:val="left"/>
        <w:spacing w:before="0" w:after="309" w:line="280" w:lineRule="exact"/>
        <w:ind w:left="0" w:right="0" w:firstLine="0"/>
      </w:pPr>
      <w:r>
        <w:rPr>
          <w:lang w:val="pl-PL" w:eastAsia="pl-PL" w:bidi="pl-PL"/>
          <w:w w:val="100"/>
          <w:spacing w:val="0"/>
          <w:color w:val="000000"/>
          <w:position w:val="0"/>
        </w:rPr>
        <w:t>Antygona, gdy została odprowadzona do grobu, żegna się ze światem</w:t>
      </w:r>
    </w:p>
    <w:p>
      <w:pPr>
        <w:pStyle w:val="Style21"/>
        <w:framePr w:w="8868" w:h="7612" w:hRule="exact" w:wrap="none" w:vAnchor="page" w:hAnchor="page" w:x="1379" w:y="1789"/>
        <w:widowControl w:val="0"/>
        <w:keepNext w:val="0"/>
        <w:keepLines w:val="0"/>
        <w:shd w:val="clear" w:color="auto" w:fill="auto"/>
        <w:bidi w:val="0"/>
        <w:jc w:val="both"/>
        <w:spacing w:before="0" w:after="0" w:line="264" w:lineRule="exact"/>
        <w:ind w:left="660" w:right="0" w:firstLine="620"/>
      </w:pPr>
      <w:r>
        <w:rPr>
          <w:lang w:val="pl-PL" w:eastAsia="pl-PL" w:bidi="pl-PL"/>
          <w:sz w:val="24"/>
          <w:szCs w:val="24"/>
          <w:w w:val="100"/>
          <w:spacing w:val="0"/>
          <w:color w:val="000000"/>
          <w:position w:val="0"/>
        </w:rPr>
        <w:t xml:space="preserve">1. Borys </w:t>
      </w:r>
      <w:r>
        <w:rPr>
          <w:lang w:val="cs-CZ" w:eastAsia="cs-CZ" w:bidi="cs-CZ"/>
          <w:sz w:val="24"/>
          <w:szCs w:val="24"/>
          <w:w w:val="100"/>
          <w:spacing w:val="0"/>
          <w:color w:val="000000"/>
          <w:position w:val="0"/>
        </w:rPr>
        <w:t xml:space="preserve">Medy </w:t>
      </w:r>
      <w:r>
        <w:rPr>
          <w:lang w:val="pl-PL" w:eastAsia="pl-PL" w:bidi="pl-PL"/>
          <w:sz w:val="24"/>
          <w:szCs w:val="24"/>
          <w:w w:val="100"/>
          <w:spacing w:val="0"/>
          <w:color w:val="000000"/>
          <w:position w:val="0"/>
        </w:rPr>
        <w:t>wszedł do klasy, nauczycielka wywołała go do odpowiedzi. 2. Wówczas przychodzi wiadomość, że do Krakowa ma przyjechać Jurand. Jurand gdy przybył, Zbyszko go się pyta, czy może poślubić Danusię. 3. Rej, ponieważ sam był szlachcicem, doskonale znał to życie. 4. Zbyszko, gdy zbliżył się, bardzo był uradowany. 5. Józek, gdy usłyszał dźwięki skrzypiec, wszedł</w:t>
      </w:r>
    </w:p>
    <w:p>
      <w:pPr>
        <w:pStyle w:val="Style21"/>
        <w:framePr w:w="8868" w:h="7612" w:hRule="exact" w:wrap="none" w:vAnchor="page" w:hAnchor="page" w:x="1379" w:y="1789"/>
        <w:widowControl w:val="0"/>
        <w:keepNext w:val="0"/>
        <w:keepLines w:val="0"/>
        <w:shd w:val="clear" w:color="auto" w:fill="auto"/>
        <w:bidi w:val="0"/>
        <w:jc w:val="both"/>
        <w:spacing w:before="0" w:after="0" w:line="264" w:lineRule="exact"/>
        <w:ind w:left="0" w:right="0" w:firstLine="660"/>
      </w:pPr>
      <w:r>
        <w:rPr>
          <w:lang w:val="pl-PL" w:eastAsia="pl-PL" w:bidi="pl-PL"/>
          <w:sz w:val="24"/>
          <w:szCs w:val="24"/>
          <w:w w:val="100"/>
          <w:spacing w:val="0"/>
          <w:color w:val="000000"/>
          <w:position w:val="0"/>
        </w:rPr>
        <w:t>do karczmy. 6. Maćko, ponieważ go bardzo kochał, też wstawia się za nim.</w:t>
      </w:r>
    </w:p>
    <w:p>
      <w:pPr>
        <w:pStyle w:val="Style78"/>
        <w:framePr w:w="8868" w:h="7612" w:hRule="exact" w:wrap="none" w:vAnchor="page" w:hAnchor="page" w:x="1379" w:y="1789"/>
        <w:widowControl w:val="0"/>
        <w:keepNext w:val="0"/>
        <w:keepLines w:val="0"/>
        <w:shd w:val="clear" w:color="auto" w:fill="auto"/>
        <w:bidi w:val="0"/>
        <w:jc w:val="left"/>
        <w:spacing w:before="0" w:after="148" w:line="140" w:lineRule="exact"/>
        <w:ind w:left="8400" w:right="0" w:firstLine="0"/>
      </w:pPr>
      <w:r>
        <w:rPr>
          <w:rStyle w:val="CharStyle80"/>
        </w:rPr>
        <w:t>•</w:t>
      </w:r>
    </w:p>
    <w:p>
      <w:pPr>
        <w:pStyle w:val="Style19"/>
        <w:framePr w:w="8868" w:h="7612" w:hRule="exact" w:wrap="none" w:vAnchor="page" w:hAnchor="page" w:x="1379" w:y="1789"/>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Pozornie wydawać by się mogło, że szyk przytoczonych zdań jest poprawny, gdyż i Żeromski pisze „Radek, gdy wyszła, oparł się pięściami na stoliku. Poprawny, jeśli ktoś odróżnia kolejność: A jak poszedł król na wojnę..., od układu: Król, jak poszedł na wojnę... Z zestawienia widać, że układ ten występuje w pewnych określonych wypadkach, mianowicie w zdaniach z podmiotem imiennym: Antygona, gdy, Borys, kiedy..., Rej,, ponieważ..., Zbyszko, gdy... Zjawisko to jest wyrazem pewnych skłonności uczniów nie uzasadnionych bynajmniej względami logicznymi. W parze zdań: Wówczas przychodzi wiadomość, że do Krakowa ma przyjechać Jurand. Jurand gdy przybył, Zbyszko go się pyta, czy może poślubić Danusię — poprawny jest szyk: Gdy przybył Jurand, Zbyszko go się pyta, ponieważ nie występuje tu zjawisko rozszczepienia składniowego zdania nadrzędnego, w które wplatamy zdanie podrzędne jak w przykładzie „Radek, gdy wyszła, oparł się pięściami na stoliku", lecz przestawienie szyku </w:t>
      </w:r>
      <w:r>
        <w:rPr>
          <w:rStyle w:val="CharStyle37"/>
        </w:rPr>
        <w:t>wyrazów</w:t>
      </w:r>
      <w:r>
        <w:rPr>
          <w:lang w:val="pl-PL" w:eastAsia="pl-PL" w:bidi="pl-PL"/>
          <w:w w:val="100"/>
          <w:spacing w:val="0"/>
          <w:color w:val="000000"/>
          <w:position w:val="0"/>
        </w:rPr>
        <w:t xml:space="preserve"> w zdaniu podrzędnym: Jurand, gdy przybył, zamiast: Gdy Jurand przybył.</w:t>
      </w:r>
    </w:p>
    <w:p>
      <w:pPr>
        <w:pStyle w:val="Style34"/>
        <w:framePr w:w="8868" w:h="5380" w:hRule="exact" w:wrap="none" w:vAnchor="page" w:hAnchor="page" w:x="1379" w:y="9673"/>
        <w:widowControl w:val="0"/>
        <w:keepNext w:val="0"/>
        <w:keepLines w:val="0"/>
        <w:shd w:val="clear" w:color="auto" w:fill="auto"/>
        <w:bidi w:val="0"/>
        <w:jc w:val="center"/>
        <w:spacing w:before="0" w:after="314" w:line="280" w:lineRule="exact"/>
        <w:ind w:left="20" w:right="0" w:firstLine="0"/>
      </w:pPr>
      <w:r>
        <w:rPr>
          <w:rStyle w:val="CharStyle36"/>
          <w:i w:val="0"/>
          <w:iCs w:val="0"/>
        </w:rPr>
        <w:t xml:space="preserve">Car </w:t>
      </w:r>
      <w:r>
        <w:rPr>
          <w:lang w:val="pl-PL" w:eastAsia="pl-PL" w:bidi="pl-PL"/>
          <w:w w:val="100"/>
          <w:spacing w:val="0"/>
          <w:color w:val="000000"/>
          <w:position w:val="0"/>
        </w:rPr>
        <w:t>Rosji</w:t>
      </w:r>
    </w:p>
    <w:p>
      <w:pPr>
        <w:pStyle w:val="Style21"/>
        <w:framePr w:w="8868" w:h="5380" w:hRule="exact" w:wrap="none" w:vAnchor="page" w:hAnchor="page" w:x="1379" w:y="9673"/>
        <w:widowControl w:val="0"/>
        <w:keepNext w:val="0"/>
        <w:keepLines w:val="0"/>
        <w:shd w:val="clear" w:color="auto" w:fill="auto"/>
        <w:bidi w:val="0"/>
        <w:jc w:val="both"/>
        <w:spacing w:before="0" w:after="197" w:line="258" w:lineRule="exact"/>
        <w:ind w:left="660" w:right="0" w:firstLine="620"/>
      </w:pPr>
      <w:r>
        <w:rPr>
          <w:lang w:val="pl-PL" w:eastAsia="pl-PL" w:bidi="pl-PL"/>
          <w:sz w:val="24"/>
          <w:szCs w:val="24"/>
          <w:w w:val="100"/>
          <w:spacing w:val="0"/>
          <w:color w:val="000000"/>
          <w:position w:val="0"/>
        </w:rPr>
        <w:t>1. Także i car Rosji zmienił swą dotychczasową politykę. 2. Po pewnym czasie okazało się, że ten człowiek to był poseł Krzyżaków. 3. Pierwszym powieściopisarzem Polski był I. Krasicki. 4. Sprawa ta rozpatrywana była na sejmie Troi. 5. Pierwszym bajkopisarzem Grecji był Ezop. 6. Obecni również będą na nim literaci zagranicy. 7. Nie zraża się tym wielce, tylko nadal występuje w obronie chłopskiej.</w:t>
      </w:r>
    </w:p>
    <w:p>
      <w:pPr>
        <w:pStyle w:val="Style19"/>
        <w:framePr w:w="8868" w:h="5380" w:hRule="exact" w:wrap="none" w:vAnchor="page" w:hAnchor="page" w:x="1379" w:y="9673"/>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Różnicę znaczeniową między przydawką przymiotnikową i dopeł</w:t>
        <w:t>niaczową, których się używa zamiennie: car Rosji i car rosyjski można omówić na celowo dobranym przykładzie: właściciel ziemi i właściciel ziemski, z których pierwszy oznacza posiadacza ziemi, drugi ziemianina. Formalnie podzielić można tej kategorii przydawki na trzy grupy: 1) za</w:t>
        <w:t>mienne np. promień słońca i promień słoneczny, 2) przydawki występu</w:t>
        <w:t>jące tylko w formie dopełniacza: rękopis Prusa, 3) przydawki występujące tylko w formie przymiotnika: zamek ciechanowski. Występują nieraz wahania, czy powiedzieć psia buda. czy buda psa, lisia nora, czy nora lisa..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82"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468</w:t>
      </w:r>
    </w:p>
    <w:p>
      <w:pPr>
        <w:pStyle w:val="Style30"/>
        <w:framePr w:wrap="none" w:vAnchor="page" w:hAnchor="page" w:x="4430"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50"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838" w:h="5166" w:hRule="exact" w:wrap="none" w:vAnchor="page" w:hAnchor="page" w:x="1394" w:y="1825"/>
        <w:widowControl w:val="0"/>
        <w:keepNext w:val="0"/>
        <w:keepLines w:val="0"/>
        <w:shd w:val="clear" w:color="auto" w:fill="auto"/>
        <w:bidi w:val="0"/>
        <w:jc w:val="both"/>
        <w:spacing w:before="0" w:after="86" w:line="312" w:lineRule="exact"/>
        <w:ind w:left="0" w:right="0" w:firstLine="0"/>
      </w:pPr>
      <w:r>
        <w:rPr>
          <w:lang w:val="pl-PL" w:eastAsia="pl-PL" w:bidi="pl-PL"/>
          <w:w w:val="100"/>
          <w:spacing w:val="0"/>
          <w:color w:val="000000"/>
          <w:position w:val="0"/>
        </w:rPr>
        <w:t>Najczęściej jednak mówimy car rosyjski, a nie car Rosji, poseł krzyżacki, a nie poseł Krzyżaków, sejm trojański, a nie sejm Troi, bajkopisarz grecki, a nie Grecji, literaci zagraniczni, a nie zagranicy — jak to napisali ucznio</w:t>
        <w:t>wie. Rzeczownik użyty w dopełniaczu w większym stopniu niż przymiot</w:t>
        <w:t>nik od niego utworzony podkreśla dzierżawczość, przynależność czy nawet własność. Przymiotnik oprócz dzierżawczości zawiera prawie zawsze domieszkę cechy jakościowej. Biblioteka uniwersytetu to biblioteka, która jest jego własnością, zaś biblioteka uniwersytecka to biblioteka mająca wartościowsze zbiory, zasobniejsza, inaczej zorganizowana niż jakaś biblio</w:t>
        <w:t>teka świetlicowa, szkolna czy gminna. Mówiąc o pośle Krzyżaków mamy</w:t>
      </w:r>
      <w:r>
        <w:rPr>
          <w:lang w:val="ru-RU" w:eastAsia="ru-RU" w:bidi="ru-RU"/>
          <w:w w:val="100"/>
          <w:spacing w:val="0"/>
          <w:color w:val="000000"/>
          <w:position w:val="0"/>
        </w:rPr>
        <w:t xml:space="preserve"> </w:t>
      </w:r>
      <w:r>
        <w:rPr>
          <w:lang w:val="pl-PL" w:eastAsia="pl-PL" w:bidi="pl-PL"/>
          <w:w w:val="100"/>
          <w:spacing w:val="0"/>
          <w:color w:val="000000"/>
          <w:position w:val="0"/>
        </w:rPr>
        <w:t>na myśli ludzi, poseł krzyżacki to delegat państwa krzyżackiego, pewnej organizacji zakonnej. Przytoczone rozmyślania nie pozwalają jednak sformułować jakiejś praktycznej zasady użycia przydawki dopełniaczo</w:t>
        <w:t>wej. Przykłady uczniów obejmują wyłącznie kategorię błędów „państwo</w:t>
        <w:t>wych*</w:t>
      </w:r>
      <w:r>
        <w:rPr>
          <w:lang w:val="pl-PL" w:eastAsia="pl-PL" w:bidi="pl-PL"/>
          <w:vertAlign w:val="superscript"/>
          <w:w w:val="100"/>
          <w:spacing w:val="0"/>
          <w:color w:val="000000"/>
          <w:position w:val="0"/>
        </w:rPr>
        <w:t>4</w:t>
      </w:r>
      <w:r>
        <w:rPr>
          <w:lang w:val="pl-PL" w:eastAsia="pl-PL" w:bidi="pl-PL"/>
          <w:w w:val="100"/>
          <w:spacing w:val="0"/>
          <w:color w:val="000000"/>
          <w:position w:val="0"/>
        </w:rPr>
        <w:t>: Rosji — rosyjski, Troi — trojański.</w:t>
      </w:r>
    </w:p>
    <w:p>
      <w:pPr>
        <w:pStyle w:val="Style34"/>
        <w:framePr w:w="8838" w:h="5166" w:hRule="exact" w:wrap="none" w:vAnchor="page" w:hAnchor="page" w:x="1394" w:y="1825"/>
        <w:widowControl w:val="0"/>
        <w:keepNext w:val="0"/>
        <w:keepLines w:val="0"/>
        <w:shd w:val="clear" w:color="auto" w:fill="auto"/>
        <w:bidi w:val="0"/>
        <w:jc w:val="left"/>
        <w:spacing w:before="0" w:after="0" w:line="280" w:lineRule="exact"/>
        <w:ind w:left="688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28"/>
        <w:framePr w:w="8838" w:h="5787" w:hRule="exact" w:wrap="none" w:vAnchor="page" w:hAnchor="page" w:x="1394" w:y="7351"/>
        <w:widowControl w:val="0"/>
        <w:keepNext w:val="0"/>
        <w:keepLines w:val="0"/>
        <w:shd w:val="clear" w:color="auto" w:fill="auto"/>
        <w:bidi w:val="0"/>
        <w:spacing w:before="0" w:after="0" w:line="642" w:lineRule="exact"/>
        <w:ind w:left="20" w:right="0" w:firstLine="0"/>
      </w:pPr>
      <w:bookmarkStart w:id="8" w:name="bookmark8"/>
      <w:r>
        <w:rPr>
          <w:lang w:val="pl-PL" w:eastAsia="pl-PL" w:bidi="pl-PL"/>
          <w:w w:val="100"/>
          <w:spacing w:val="0"/>
          <w:color w:val="000000"/>
          <w:position w:val="0"/>
        </w:rPr>
        <w:t>CO PISZĄ O JĘZYKU</w:t>
        <w:br/>
        <w:t>I</w:t>
      </w:r>
      <w:bookmarkEnd w:id="8"/>
    </w:p>
    <w:p>
      <w:pPr>
        <w:pStyle w:val="Style19"/>
        <w:framePr w:w="8838" w:h="5787" w:hRule="exact" w:wrap="none" w:vAnchor="page" w:hAnchor="page" w:x="1394" w:y="7351"/>
        <w:widowControl w:val="0"/>
        <w:keepNext w:val="0"/>
        <w:keepLines w:val="0"/>
        <w:shd w:val="clear" w:color="auto" w:fill="auto"/>
        <w:bidi w:val="0"/>
        <w:jc w:val="both"/>
        <w:spacing w:before="0" w:after="0" w:line="324" w:lineRule="exact"/>
        <w:ind w:left="0" w:right="0" w:firstLine="680"/>
      </w:pPr>
      <w:r>
        <w:rPr>
          <w:lang w:val="pl-PL" w:eastAsia="pl-PL" w:bidi="pl-PL"/>
          <w:w w:val="100"/>
          <w:spacing w:val="0"/>
          <w:color w:val="000000"/>
          <w:position w:val="0"/>
        </w:rPr>
        <w:t>Doniosłe wydarzenie kulturalne, jakim jest ukazanie się pierwszego tomu Słownika języka polskiego, radośnie powitane przez ogół naszego społeczeństwa (radość tę. niestety, nieco mrozi wysoka cena tego wydaw</w:t>
        <w:t>nictwa), zostało w całej prasie zasygnalizowane notatkami informacyj</w:t>
        <w:t>nymi i z pewnością będzie dokładnie omawiane przez specjalistów. Na razie wypada nam odnotować już dwie obszerniejsze pozycje dziennikar</w:t>
        <w:t>skie. Jedną jest artykulik w tygodniku „7 dni w Polsce" (nr 37), przed</w:t>
        <w:t xml:space="preserve">stawiający genezę i historię tego gigantycznego przedsięwzięcia, druga zaś — to recenzja pióra Feliksa Przyłubskiego („Trybuna Literacka" nr </w:t>
      </w:r>
      <w:r>
        <w:rPr>
          <w:lang w:val="ru-RU" w:eastAsia="ru-RU" w:bidi="ru-RU"/>
          <w:w w:val="100"/>
          <w:spacing w:val="0"/>
          <w:color w:val="000000"/>
          <w:position w:val="0"/>
        </w:rPr>
        <w:t xml:space="preserve">39/47) </w:t>
      </w:r>
      <w:r>
        <w:rPr>
          <w:lang w:val="pl-PL" w:eastAsia="pl-PL" w:bidi="pl-PL"/>
          <w:w w:val="100"/>
          <w:spacing w:val="0"/>
          <w:color w:val="000000"/>
          <w:position w:val="0"/>
        </w:rPr>
        <w:t>zawierająca jasną i trafnie ożywioną przykładami charakterys</w:t>
        <w:t>tykę Słownika oraz kilka drobnych uwag krytycznych, które w pewnej mierze niewątpliwie mogą się przydać Redakcji w toku pracy nad tym jedenastotomowym dziełem.</w:t>
      </w:r>
    </w:p>
    <w:p>
      <w:pPr>
        <w:pStyle w:val="Style19"/>
        <w:framePr w:w="8838" w:h="1020" w:hRule="exact" w:wrap="none" w:vAnchor="page" w:hAnchor="page" w:x="1394" w:y="14007"/>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Dwutygodnik „Nowe książki" z gorącym uznaniem i słusznymi zastrzeżeniami omawia (w nr 10) dwie PIW-owskie pozycje leksyko</w:t>
        <w:t>graficzne: III wydanie „Słownika wyrazów obcych" i III wydanie „Słow-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09"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15"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39"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469</w:t>
      </w:r>
    </w:p>
    <w:p>
      <w:pPr>
        <w:pStyle w:val="Style19"/>
        <w:framePr w:w="8844" w:h="672" w:hRule="exact" w:wrap="none" w:vAnchor="page" w:hAnchor="page" w:x="1391" w:y="1780"/>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 xml:space="preserve">nika </w:t>
      </w:r>
      <w:r>
        <w:rPr>
          <w:lang w:val="pl-PL" w:eastAsia="pl-PL" w:bidi="pl-PL"/>
          <w:w w:val="100"/>
          <w:spacing w:val="0"/>
          <w:color w:val="000000"/>
          <w:position w:val="0"/>
        </w:rPr>
        <w:t>poprawnej polszczyzny Szobera, o którym ciepłą wzmiankę znaj</w:t>
        <w:t>dujemy również w „Przekroju" (z 14.IX).</w:t>
      </w:r>
    </w:p>
    <w:p>
      <w:pPr>
        <w:pStyle w:val="Style19"/>
        <w:framePr w:w="8844" w:h="8671" w:hRule="exact" w:wrap="none" w:vAnchor="page" w:hAnchor="page" w:x="1391" w:y="3244"/>
        <w:widowControl w:val="0"/>
        <w:keepNext w:val="0"/>
        <w:keepLines w:val="0"/>
        <w:shd w:val="clear" w:color="auto" w:fill="auto"/>
        <w:bidi w:val="0"/>
        <w:jc w:val="both"/>
        <w:spacing w:before="0" w:after="293"/>
        <w:ind w:left="0" w:right="0" w:firstLine="680"/>
      </w:pPr>
      <w:r>
        <w:rPr>
          <w:lang w:val="pl-PL" w:eastAsia="pl-PL" w:bidi="pl-PL"/>
          <w:w w:val="100"/>
          <w:spacing w:val="0"/>
          <w:color w:val="000000"/>
          <w:position w:val="0"/>
        </w:rPr>
        <w:t xml:space="preserve">„Piękna książka" — oto tytuł entuzjastycznego artykułu, którym Julian Przyboś wita wydaną także przez PIW pracę </w:t>
      </w:r>
      <w:r>
        <w:rPr>
          <w:lang w:val="en-US" w:eastAsia="en-US" w:bidi="en-US"/>
          <w:w w:val="100"/>
          <w:spacing w:val="0"/>
          <w:color w:val="000000"/>
          <w:position w:val="0"/>
        </w:rPr>
        <w:t xml:space="preserve">prof. </w:t>
      </w:r>
      <w:r>
        <w:rPr>
          <w:lang w:val="pl-PL" w:eastAsia="pl-PL" w:bidi="pl-PL"/>
          <w:w w:val="100"/>
          <w:spacing w:val="0"/>
          <w:color w:val="000000"/>
          <w:position w:val="0"/>
        </w:rPr>
        <w:t>Juliana Krzyża</w:t>
        <w:t>nowskiego „Mądrej głowie dość dwie słowie", poświęconą „trzem cen</w:t>
        <w:t>turiom przysłów polskich".</w:t>
      </w:r>
    </w:p>
    <w:p>
      <w:pPr>
        <w:pStyle w:val="Style21"/>
        <w:framePr w:w="8844" w:h="8671" w:hRule="exact" w:wrap="none" w:vAnchor="page" w:hAnchor="page" w:x="1391" w:y="3244"/>
        <w:widowControl w:val="0"/>
        <w:keepNext w:val="0"/>
        <w:keepLines w:val="0"/>
        <w:shd w:val="clear" w:color="auto" w:fill="auto"/>
        <w:bidi w:val="0"/>
        <w:jc w:val="left"/>
        <w:spacing w:before="0" w:after="248" w:line="240" w:lineRule="exact"/>
        <w:ind w:left="4260" w:right="0" w:firstLine="0"/>
      </w:pPr>
      <w:r>
        <w:rPr>
          <w:lang w:val="pl-PL" w:eastAsia="pl-PL" w:bidi="pl-PL"/>
          <w:sz w:val="24"/>
          <w:szCs w:val="24"/>
          <w:w w:val="100"/>
          <w:spacing w:val="0"/>
          <w:color w:val="000000"/>
          <w:position w:val="0"/>
        </w:rPr>
        <w:t>II</w:t>
      </w:r>
    </w:p>
    <w:p>
      <w:pPr>
        <w:pStyle w:val="Style19"/>
        <w:framePr w:w="8844" w:h="8671" w:hRule="exact" w:wrap="none" w:vAnchor="page" w:hAnchor="page" w:x="1391" w:y="3244"/>
        <w:widowControl w:val="0"/>
        <w:keepNext w:val="0"/>
        <w:keepLines w:val="0"/>
        <w:shd w:val="clear" w:color="auto" w:fill="auto"/>
        <w:bidi w:val="0"/>
        <w:jc w:val="both"/>
        <w:spacing w:before="0" w:after="298" w:line="312" w:lineRule="exact"/>
        <w:ind w:left="0" w:right="0" w:firstLine="680"/>
      </w:pPr>
      <w:r>
        <w:rPr>
          <w:lang w:val="pl-PL" w:eastAsia="pl-PL" w:bidi="pl-PL"/>
          <w:w w:val="100"/>
          <w:spacing w:val="0"/>
          <w:color w:val="000000"/>
          <w:position w:val="0"/>
        </w:rPr>
        <w:t>W czasopiśmie szczecińskim o dość osobliwym tytule „Siódmy głos tygodnia" warto przeczytać (w nr 34) popularny artykuł „Mała historia Szczecina", będący interesującą gawędą na tematy: kto założył miasto? jak powstała jego nazwa? (zwięzłe przedstawienie dotychczasowych ba</w:t>
        <w:t>dań i hipotez) oraz jakim językiem mówiono przed tysiącem lat?</w:t>
      </w:r>
    </w:p>
    <w:p>
      <w:pPr>
        <w:pStyle w:val="Style21"/>
        <w:framePr w:w="8844" w:h="8671" w:hRule="exact" w:wrap="none" w:vAnchor="page" w:hAnchor="page" w:x="1391" w:y="3244"/>
        <w:widowControl w:val="0"/>
        <w:keepNext w:val="0"/>
        <w:keepLines w:val="0"/>
        <w:shd w:val="clear" w:color="auto" w:fill="auto"/>
        <w:bidi w:val="0"/>
        <w:jc w:val="left"/>
        <w:spacing w:before="0" w:after="140" w:line="240" w:lineRule="exact"/>
        <w:ind w:left="4260" w:right="0" w:firstLine="0"/>
      </w:pPr>
      <w:r>
        <w:rPr>
          <w:lang w:val="pl-PL" w:eastAsia="pl-PL" w:bidi="pl-PL"/>
          <w:sz w:val="24"/>
          <w:szCs w:val="24"/>
          <w:w w:val="100"/>
          <w:spacing w:val="0"/>
          <w:color w:val="000000"/>
          <w:position w:val="0"/>
        </w:rPr>
        <w:t>III</w:t>
      </w:r>
    </w:p>
    <w:p>
      <w:pPr>
        <w:pStyle w:val="Style19"/>
        <w:framePr w:w="8844" w:h="8671" w:hRule="exact" w:wrap="none" w:vAnchor="page" w:hAnchor="page" w:x="1391" w:y="324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Regularnie i z pożytkiem pracują „Kąciki poprawnościowe" w „Życiu Warszawy" („Byki i byczki" w nr nr 213, 222 i 227) oraz we wrocławskim „Słowie Polskim" (nr nr 205, 217 i 245). Z ciekawszych zagadnień roz</w:t>
        <w:t xml:space="preserve">ważanych w „Życiu Warszawy" warto wymienić sprawę użycia zaimków </w:t>
      </w:r>
      <w:r>
        <w:rPr>
          <w:rStyle w:val="CharStyle37"/>
        </w:rPr>
        <w:t>który</w:t>
      </w:r>
      <w:r>
        <w:rPr>
          <w:lang w:val="pl-PL" w:eastAsia="pl-PL" w:bidi="pl-PL"/>
          <w:w w:val="100"/>
          <w:spacing w:val="0"/>
          <w:color w:val="000000"/>
          <w:position w:val="0"/>
        </w:rPr>
        <w:t xml:space="preserve"> i </w:t>
      </w:r>
      <w:r>
        <w:rPr>
          <w:rStyle w:val="CharStyle37"/>
        </w:rPr>
        <w:t>jaki</w:t>
      </w:r>
      <w:r>
        <w:rPr>
          <w:lang w:val="pl-PL" w:eastAsia="pl-PL" w:bidi="pl-PL"/>
          <w:w w:val="100"/>
          <w:spacing w:val="0"/>
          <w:color w:val="000000"/>
          <w:position w:val="0"/>
        </w:rPr>
        <w:t xml:space="preserve"> (chociaż sprawa nie jest aż tak prosta, jak to przedstawia Red. „Polluks", podając trafną zresztą „receptę" Szobera).</w:t>
      </w:r>
    </w:p>
    <w:p>
      <w:pPr>
        <w:pStyle w:val="Style19"/>
        <w:framePr w:w="8844" w:h="8671" w:hRule="exact" w:wrap="none" w:vAnchor="page" w:hAnchor="page" w:x="1391" w:y="3244"/>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Co się tyczy felietoników S. Reczka w „Słowie Polskim" — tym razem sięgnę nieco wstecz (do nr 147) i, stwierdzając (nie po raz pierwszy) że są one na ogół świetne, muszę (trudno: </w:t>
      </w:r>
      <w:r>
        <w:rPr>
          <w:lang w:val="en-US" w:eastAsia="en-US" w:bidi="en-US"/>
          <w:w w:val="100"/>
          <w:spacing w:val="0"/>
          <w:color w:val="000000"/>
          <w:position w:val="0"/>
        </w:rPr>
        <w:t xml:space="preserve">amicus </w:t>
      </w:r>
      <w:r>
        <w:rPr>
          <w:lang w:val="pl-PL" w:eastAsia="pl-PL" w:bidi="pl-PL"/>
          <w:w w:val="100"/>
          <w:spacing w:val="0"/>
          <w:color w:val="000000"/>
          <w:position w:val="0"/>
        </w:rPr>
        <w:t xml:space="preserve">Plato... itd.) wytknąć autorowi przykre potknięcie. Oto, objaśniając jak należy pisać: </w:t>
      </w:r>
      <w:r>
        <w:rPr>
          <w:rStyle w:val="CharStyle37"/>
        </w:rPr>
        <w:t>tachymetria</w:t>
      </w:r>
      <w:r>
        <w:rPr>
          <w:lang w:val="pl-PL" w:eastAsia="pl-PL" w:bidi="pl-PL"/>
          <w:w w:val="100"/>
          <w:spacing w:val="0"/>
          <w:color w:val="000000"/>
          <w:position w:val="0"/>
        </w:rPr>
        <w:t xml:space="preserve"> czy </w:t>
      </w:r>
      <w:r>
        <w:rPr>
          <w:rStyle w:val="CharStyle37"/>
        </w:rPr>
        <w:t>tachimetria,</w:t>
      </w:r>
      <w:r>
        <w:rPr>
          <w:lang w:val="pl-PL" w:eastAsia="pl-PL" w:bidi="pl-PL"/>
          <w:w w:val="100"/>
          <w:spacing w:val="0"/>
          <w:color w:val="000000"/>
          <w:position w:val="0"/>
        </w:rPr>
        <w:t xml:space="preserve"> cytuje odpowiednik francuski </w:t>
      </w:r>
      <w:r>
        <w:rPr>
          <w:rStyle w:val="CharStyle37"/>
        </w:rPr>
        <w:t>tachy</w:t>
      </w:r>
      <w:r>
        <w:rPr>
          <w:rStyle w:val="CharStyle37"/>
          <w:lang w:val="fr-FR" w:eastAsia="fr-FR" w:bidi="fr-FR"/>
        </w:rPr>
        <w:t>graphie</w:t>
      </w:r>
      <w:r>
        <w:rPr>
          <w:lang w:val="fr-FR" w:eastAsia="fr-FR" w:bidi="fr-FR"/>
          <w:w w:val="100"/>
          <w:spacing w:val="0"/>
          <w:color w:val="000000"/>
          <w:position w:val="0"/>
        </w:rPr>
        <w:t xml:space="preserve"> </w:t>
      </w:r>
      <w:r>
        <w:rPr>
          <w:lang w:val="pl-PL" w:eastAsia="pl-PL" w:bidi="pl-PL"/>
          <w:w w:val="100"/>
          <w:spacing w:val="0"/>
          <w:color w:val="000000"/>
          <w:position w:val="0"/>
        </w:rPr>
        <w:t>z za</w:t>
        <w:t>znaczeniem, że tak piszą „ale czytają: taszigrafi"; jest to błędne, po fran</w:t>
        <w:t xml:space="preserve">cusku wyraz ten (i wszystkie pochodne) wymawiać należy: </w:t>
      </w:r>
      <w:r>
        <w:rPr>
          <w:rStyle w:val="CharStyle37"/>
        </w:rPr>
        <w:t>takigrafi</w:t>
      </w:r>
      <w:r>
        <w:rPr>
          <w:rStyle w:val="CharStyle37"/>
          <w:vertAlign w:val="superscript"/>
        </w:rPr>
        <w:t>1</w:t>
      </w:r>
      <w:r>
        <w:rPr>
          <w:rStyle w:val="CharStyle37"/>
        </w:rPr>
        <w:t>.</w:t>
      </w:r>
    </w:p>
    <w:p>
      <w:pPr>
        <w:pStyle w:val="Style19"/>
        <w:framePr w:w="8844" w:h="1050" w:hRule="exact" w:wrap="none" w:vAnchor="page" w:hAnchor="page" w:x="1391" w:y="1263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Drobne to zresztą potknięcie z tą wymową „tachygraphie". Znacz</w:t>
        <w:t>nie gorsza sprawa, kiedy redaktor „kącika językowego" z całym spokojem podaje informacje bałamutne albo wręcz błędne. A tak się właśnie dzieje</w:t>
      </w:r>
    </w:p>
    <w:p>
      <w:pPr>
        <w:pStyle w:val="Style38"/>
        <w:framePr w:w="8832" w:h="1098" w:hRule="exact" w:wrap="none" w:vAnchor="page" w:hAnchor="page" w:x="1391" w:y="13982"/>
        <w:widowControl w:val="0"/>
        <w:keepNext w:val="0"/>
        <w:keepLines w:val="0"/>
        <w:shd w:val="clear" w:color="auto" w:fill="auto"/>
        <w:bidi w:val="0"/>
        <w:spacing w:before="0" w:after="0" w:line="204" w:lineRule="exact"/>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W tym samym felietonie czytamy (w związku z wyrazami: </w:t>
      </w:r>
      <w:r>
        <w:rPr>
          <w:rStyle w:val="CharStyle72"/>
        </w:rPr>
        <w:t>rozczepić i rozszcze</w:t>
        <w:t>pić), że i</w:t>
      </w:r>
      <w:r>
        <w:rPr>
          <w:lang w:val="pl-PL" w:eastAsia="pl-PL" w:bidi="pl-PL"/>
          <w:sz w:val="24"/>
          <w:szCs w:val="24"/>
          <w:w w:val="100"/>
          <w:spacing w:val="0"/>
          <w:color w:val="000000"/>
          <w:position w:val="0"/>
        </w:rPr>
        <w:t xml:space="preserve"> dzisiaj w postaciach tych „dopatrzeć się można jednoznaczności</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Oczywiście powinno być </w:t>
      </w:r>
      <w:r>
        <w:rPr>
          <w:rStyle w:val="CharStyle72"/>
        </w:rPr>
        <w:t>dopatrzyć</w:t>
      </w:r>
      <w:r>
        <w:rPr>
          <w:lang w:val="pl-PL" w:eastAsia="pl-PL" w:bidi="pl-PL"/>
          <w:sz w:val="24"/>
          <w:szCs w:val="24"/>
          <w:w w:val="100"/>
          <w:spacing w:val="0"/>
          <w:color w:val="000000"/>
          <w:position w:val="0"/>
        </w:rPr>
        <w:t xml:space="preserve"> i jest to chyba błąd zecerski. Ale właśnie w takich „kącikach" należałoby szczególnie starannie robić korektę </w:t>
      </w:r>
      <w:r>
        <w:rPr>
          <w:rStyle w:val="CharStyle81"/>
        </w:rPr>
        <w:t xml:space="preserve">— </w:t>
      </w:r>
      <w:r>
        <w:rPr>
          <w:lang w:val="pl-PL" w:eastAsia="pl-PL" w:bidi="pl-PL"/>
          <w:sz w:val="24"/>
          <w:szCs w:val="24"/>
          <w:w w:val="100"/>
          <w:spacing w:val="0"/>
          <w:color w:val="000000"/>
          <w:position w:val="0"/>
        </w:rPr>
        <w:t>zanim tekst trafi do rąk czytel</w:t>
        <w:t>ników, nieraz przecie niedoświadczonych i święcie wierzących drukowanemu słowu...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58"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470</w:t>
      </w:r>
    </w:p>
    <w:p>
      <w:pPr>
        <w:pStyle w:val="Style30"/>
        <w:framePr w:wrap="none" w:vAnchor="page" w:hAnchor="page" w:x="4418"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50"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886" w:h="4194" w:hRule="exact" w:wrap="none" w:vAnchor="page" w:hAnchor="page" w:x="1370" w:y="176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„Ilustrowanym Kurierze Polskim", gdzie w nr 223 poucza się czytel</w:t>
        <w:t xml:space="preserve">ników, że „liczebnik </w:t>
      </w:r>
      <w:r>
        <w:rPr>
          <w:rStyle w:val="CharStyle37"/>
        </w:rPr>
        <w:t>dwoma</w:t>
      </w:r>
      <w:r>
        <w:rPr>
          <w:lang w:val="pl-PL" w:eastAsia="pl-PL" w:bidi="pl-PL"/>
          <w:w w:val="100"/>
          <w:spacing w:val="0"/>
          <w:color w:val="000000"/>
          <w:position w:val="0"/>
        </w:rPr>
        <w:t xml:space="preserve"> w połączeniu z rzeczownikiem rodzaju żeń</w:t>
        <w:t xml:space="preserve">skiego (np. dwoma godzinami) jest -błędem bardzo rozpowszechnionym". Nadmieniam, iż osobiście wolę formę </w:t>
      </w:r>
      <w:r>
        <w:rPr>
          <w:rStyle w:val="CharStyle37"/>
        </w:rPr>
        <w:t>dwiema</w:t>
      </w:r>
      <w:r>
        <w:rPr>
          <w:lang w:val="pl-PL" w:eastAsia="pl-PL" w:bidi="pl-PL"/>
          <w:w w:val="100"/>
          <w:spacing w:val="0"/>
          <w:color w:val="000000"/>
          <w:position w:val="0"/>
        </w:rPr>
        <w:t xml:space="preserve"> i tej wyłącznie używam, że forma </w:t>
      </w:r>
      <w:r>
        <w:rPr>
          <w:rStyle w:val="CharStyle37"/>
        </w:rPr>
        <w:t>dwoma</w:t>
      </w:r>
      <w:r>
        <w:rPr>
          <w:lang w:val="pl-PL" w:eastAsia="pl-PL" w:bidi="pl-PL"/>
          <w:w w:val="100"/>
          <w:spacing w:val="0"/>
          <w:color w:val="000000"/>
          <w:position w:val="0"/>
        </w:rPr>
        <w:t xml:space="preserve"> jest może rzadsza (tak m. </w:t>
      </w:r>
      <w:r>
        <w:rPr>
          <w:lang w:val="en-US" w:eastAsia="en-US" w:bidi="en-US"/>
          <w:w w:val="100"/>
          <w:spacing w:val="0"/>
          <w:color w:val="000000"/>
          <w:position w:val="0"/>
        </w:rPr>
        <w:t xml:space="preserve">in. </w:t>
      </w:r>
      <w:r>
        <w:rPr>
          <w:lang w:val="pl-PL" w:eastAsia="pl-PL" w:bidi="pl-PL"/>
          <w:w w:val="100"/>
          <w:spacing w:val="0"/>
          <w:color w:val="000000"/>
          <w:position w:val="0"/>
        </w:rPr>
        <w:t>zaznaczają w swym „Porad</w:t>
        <w:t>niku" Gaertner i Passendorfer), ale na tym koniec.</w:t>
      </w:r>
    </w:p>
    <w:p>
      <w:pPr>
        <w:pStyle w:val="Style19"/>
        <w:framePr w:w="8886" w:h="4194" w:hRule="exact" w:wrap="none" w:vAnchor="page" w:hAnchor="page" w:x="1370" w:y="176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Nieco pochopnie odpowiada jednemu z czytelników redaktor „Kącika porad językowych" w tygodniku „Polityka" (nr 37) na zapytanie, czy istnieje polski odpowiednik wyrazu </w:t>
      </w:r>
      <w:r>
        <w:rPr>
          <w:rStyle w:val="CharStyle37"/>
        </w:rPr>
        <w:t>abstrakcjonizm.</w:t>
      </w:r>
      <w:r>
        <w:rPr>
          <w:lang w:val="pl-PL" w:eastAsia="pl-PL" w:bidi="pl-PL"/>
          <w:w w:val="100"/>
          <w:spacing w:val="0"/>
          <w:color w:val="000000"/>
          <w:position w:val="0"/>
        </w:rPr>
        <w:t xml:space="preserve"> Wprawdzie można by od biedy przyjąć proponowanego przezeń </w:t>
      </w:r>
      <w:r>
        <w:rPr>
          <w:rStyle w:val="CharStyle37"/>
        </w:rPr>
        <w:t>oderwańca</w:t>
      </w:r>
      <w:r>
        <w:rPr>
          <w:lang w:val="pl-PL" w:eastAsia="pl-PL" w:bidi="pl-PL"/>
          <w:w w:val="100"/>
          <w:spacing w:val="0"/>
          <w:color w:val="000000"/>
          <w:position w:val="0"/>
        </w:rPr>
        <w:t xml:space="preserve">, ale z derywatami </w:t>
      </w:r>
      <w:r>
        <w:rPr>
          <w:rStyle w:val="CharStyle37"/>
        </w:rPr>
        <w:t>(abstrakcjonizm, abstrakcjonistyczny</w:t>
      </w:r>
      <w:r>
        <w:rPr>
          <w:lang w:val="pl-PL" w:eastAsia="pl-PL" w:bidi="pl-PL"/>
          <w:w w:val="100"/>
          <w:spacing w:val="0"/>
          <w:color w:val="000000"/>
          <w:position w:val="0"/>
        </w:rPr>
        <w:t xml:space="preserve"> itp.) byłby kłopot: </w:t>
      </w:r>
      <w:r>
        <w:rPr>
          <w:rStyle w:val="CharStyle37"/>
        </w:rPr>
        <w:t>oderwaństwo? oderwańczy?</w:t>
      </w:r>
      <w:r>
        <w:rPr>
          <w:lang w:val="pl-PL" w:eastAsia="pl-PL" w:bidi="pl-PL"/>
          <w:w w:val="100"/>
          <w:spacing w:val="0"/>
          <w:color w:val="000000"/>
          <w:position w:val="0"/>
        </w:rPr>
        <w:t xml:space="preserve"> Lepiej chyba nie wysilać się w ogóle na polszczenie tego terminu.</w:t>
      </w:r>
    </w:p>
    <w:p>
      <w:pPr>
        <w:pStyle w:val="Style19"/>
        <w:framePr w:w="8886" w:h="5388" w:hRule="exact" w:wrap="none" w:vAnchor="page" w:hAnchor="page" w:x="1370" w:y="6827"/>
        <w:widowControl w:val="0"/>
        <w:keepNext w:val="0"/>
        <w:keepLines w:val="0"/>
        <w:shd w:val="clear" w:color="auto" w:fill="auto"/>
        <w:bidi w:val="0"/>
        <w:jc w:val="both"/>
        <w:spacing w:before="0" w:after="0" w:line="312" w:lineRule="exact"/>
        <w:ind w:left="0" w:right="0" w:firstLine="580"/>
      </w:pPr>
      <w:r>
        <w:rPr>
          <w:lang w:val="pl-PL" w:eastAsia="pl-PL" w:bidi="pl-PL"/>
          <w:w w:val="100"/>
          <w:spacing w:val="0"/>
          <w:color w:val="000000"/>
          <w:position w:val="0"/>
        </w:rPr>
        <w:t>Ciekawe zagadnienie wyłoniło się w związku ze zmianą tytułu jeszcze jednego „kącika", mianowicie rubryki bardzo inteligentnie, taktownie prowadzonej w „Trybunie Literackiej" pod tytułem „...iż Polacy nie gęsi i swój język mają...", zmienionym obecnie (od nr 36 z 7. IX) na: „...iż Polacy nie gęsi, iż swój język mają...". Pierwotny tytuł był kwestionowany w kilku wystąpieniach prasowych (pierwszy uczynił to bodaj Marian Brandys, o czym wspomniałem w poprzedniej kronice, ostatni — Włady</w:t>
        <w:t xml:space="preserve">sław Kopaliński w „Życiu Warszawy" z </w:t>
      </w:r>
      <w:r>
        <w:rPr>
          <w:lang w:val="ru-RU" w:eastAsia="ru-RU" w:bidi="ru-RU"/>
          <w:w w:val="100"/>
          <w:spacing w:val="0"/>
          <w:color w:val="000000"/>
          <w:position w:val="0"/>
        </w:rPr>
        <w:t>24/25.</w:t>
      </w:r>
      <w:r>
        <w:rPr>
          <w:lang w:val="pl-PL" w:eastAsia="pl-PL" w:bidi="pl-PL"/>
          <w:w w:val="100"/>
          <w:spacing w:val="0"/>
          <w:color w:val="000000"/>
          <w:position w:val="0"/>
        </w:rPr>
        <w:t xml:space="preserve">VIII); autorzy opierali się na autorytecie </w:t>
      </w:r>
      <w:r>
        <w:rPr>
          <w:lang w:val="en-US" w:eastAsia="en-US" w:bidi="en-US"/>
          <w:w w:val="100"/>
          <w:spacing w:val="0"/>
          <w:color w:val="000000"/>
          <w:position w:val="0"/>
        </w:rPr>
        <w:t xml:space="preserve">prof. </w:t>
      </w:r>
      <w:r>
        <w:rPr>
          <w:lang w:val="pl-PL" w:eastAsia="pl-PL" w:bidi="pl-PL"/>
          <w:w w:val="100"/>
          <w:spacing w:val="0"/>
          <w:color w:val="000000"/>
          <w:position w:val="0"/>
        </w:rPr>
        <w:t>J. Krzyżanowskiego. Poddając się temu wyrokowi, redakcja niemniej przeto wysuwa wcale nie błahe kontrargumenty i kończy refleksją: „Rozstrzygnąłby rzecz najkompetentniej chyba sam autor. A że na to liczyć nie możemy, przyjmijmy jako możliwe i sensowne obie interpretacje". Istotnie trzeba przyznać, że w każdym razie można jeszcze nad tą sprawą podyskutować. „A czy warto? — może ten czy ów ząpytać — czy nie macie państwo większych zmartwień?" Tych ironistów (a znamy takich!) odsyłamy po prostu (zapewne z powrotem) do lektury „Hrabiny-wampira" oraz „Sennika egipskiego*"...</w:t>
      </w:r>
    </w:p>
    <w:p>
      <w:pPr>
        <w:pStyle w:val="Style19"/>
        <w:framePr w:w="8886" w:h="1966" w:hRule="exact" w:wrap="none" w:vAnchor="page" w:hAnchor="page" w:x="1370" w:y="1305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Szereg ciekawych spostrzeżeń znajdujemy w felietonie Władysława Ko</w:t>
        <w:t xml:space="preserve">palińskiego pt. „Pypcie na języku" („Życie Warszawy" z </w:t>
      </w:r>
      <w:r>
        <w:rPr>
          <w:lang w:val="en-US" w:eastAsia="en-US" w:bidi="en-US"/>
          <w:w w:val="100"/>
          <w:spacing w:val="0"/>
          <w:color w:val="000000"/>
          <w:position w:val="0"/>
        </w:rPr>
        <w:t xml:space="preserve">5.X). </w:t>
      </w:r>
      <w:r>
        <w:rPr>
          <w:lang w:val="pl-PL" w:eastAsia="pl-PL" w:bidi="pl-PL"/>
          <w:w w:val="100"/>
          <w:spacing w:val="0"/>
          <w:color w:val="000000"/>
          <w:position w:val="0"/>
        </w:rPr>
        <w:t>Autor zwraca uwagę na pasję polemiczną, z jaką — ożywieni zresztą najlep</w:t>
        <w:t>szymi chęciami — skaczą sobie do oczu różni miłośnicy języka, utożsa</w:t>
        <w:t>miający widocznie owo umiłowanie ze znawstwem. Przytacza przy tej sposobności spór między dwoma dziennikarzami w sprawie polszczenia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34" w:y="1220"/>
        <w:tabs>
          <w:tab w:leader="none" w:pos="3018" w:val="left"/>
          <w:tab w:leader="none" w:pos="842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1958 z. 9</w:t>
        <w:tab/>
        <w:t>PORADNIK JĘZYKOWY</w:t>
        <w:tab/>
        <w:t>471</w:t>
      </w:r>
    </w:p>
    <w:p>
      <w:pPr>
        <w:pStyle w:val="Style19"/>
        <w:framePr w:w="8820" w:h="2898" w:hRule="exact" w:wrap="none" w:vAnchor="page" w:hAnchor="page" w:x="1428" w:y="181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imion rosyjskich i stwierdza — niestety słusznie — że żadnej tu konsekwenecji nie można się dopatrzyć, żadnej niepodobna ustalić reguły. „Postę</w:t>
        <w:t>pujemy — pisze — według pewnych utartych przyzwyczajeń. Nazywamy wprawdzie Dostojewskiego Fiodorem, a Turgieniewa Iwanem, ale o Pusz</w:t>
        <w:t>kinie nikt nie powie Aleksandr, o Leskowie Nikołaj, ani o Katarzynie II — Jekatierina".</w:t>
      </w:r>
    </w:p>
    <w:p>
      <w:pPr>
        <w:pStyle w:val="Style19"/>
        <w:framePr w:w="8820" w:h="2898" w:hRule="exact" w:wrap="none" w:vAnchor="page" w:hAnchor="page" w:x="1428" w:y="181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tymże felietonie Kopaliński krytykuje panoszącą się w naszym dziennikarstwie manierę nadużywania cudzysłowu dla... „ożywienia" stylu.</w:t>
      </w:r>
    </w:p>
    <w:p>
      <w:pPr>
        <w:pStyle w:val="Style19"/>
        <w:framePr w:w="8820" w:h="5790" w:hRule="exact" w:wrap="none" w:vAnchor="page" w:hAnchor="page" w:x="1428" w:y="5602"/>
        <w:widowControl w:val="0"/>
        <w:keepNext w:val="0"/>
        <w:keepLines w:val="0"/>
        <w:shd w:val="clear" w:color="auto" w:fill="auto"/>
        <w:bidi w:val="0"/>
        <w:jc w:val="both"/>
        <w:spacing w:before="0" w:after="298" w:line="312" w:lineRule="exact"/>
        <w:ind w:left="0" w:right="0" w:firstLine="440"/>
      </w:pPr>
      <w:r>
        <w:rPr>
          <w:lang w:val="pl-PL" w:eastAsia="pl-PL" w:bidi="pl-PL"/>
          <w:w w:val="100"/>
          <w:spacing w:val="0"/>
          <w:color w:val="000000"/>
          <w:position w:val="0"/>
        </w:rPr>
        <w:t>Przegląd tego działu zamykamy odnotowaniem artykułu p. St. Hoppena w tygodniku „Za i Przeciw" (nr 36), będącego jednym z licznych głosów bijących na alarm i wołających o ratunek czystości polszczyzny.</w:t>
      </w:r>
    </w:p>
    <w:p>
      <w:pPr>
        <w:pStyle w:val="Style21"/>
        <w:framePr w:w="8820" w:h="5790" w:hRule="exact" w:wrap="none" w:vAnchor="page" w:hAnchor="page" w:x="1428" w:y="5602"/>
        <w:widowControl w:val="0"/>
        <w:keepNext w:val="0"/>
        <w:keepLines w:val="0"/>
        <w:shd w:val="clear" w:color="auto" w:fill="auto"/>
        <w:bidi w:val="0"/>
        <w:jc w:val="left"/>
        <w:spacing w:before="0" w:after="313" w:line="240" w:lineRule="exact"/>
        <w:ind w:left="4460" w:right="0" w:firstLine="0"/>
      </w:pPr>
      <w:r>
        <w:rPr>
          <w:lang w:val="pl-PL" w:eastAsia="pl-PL" w:bidi="pl-PL"/>
          <w:sz w:val="24"/>
          <w:szCs w:val="24"/>
          <w:w w:val="100"/>
          <w:spacing w:val="0"/>
          <w:color w:val="000000"/>
          <w:position w:val="0"/>
        </w:rPr>
        <w:t>IV</w:t>
      </w:r>
    </w:p>
    <w:p>
      <w:pPr>
        <w:pStyle w:val="Style19"/>
        <w:framePr w:w="8820" w:h="5790" w:hRule="exact" w:wrap="none" w:vAnchor="page" w:hAnchor="page" w:x="1428" w:y="56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Nasze panopticum potworków językowych znowu wzbogaciło się po</w:t>
        <w:t>kaźną liczbą eksponatów. Zarejestrowały je „Szpilki" (nr 35), reprodu</w:t>
        <w:t>kując etykietkę reklamującą „uniwersalny preparat do czyszczenia, my</w:t>
        <w:t xml:space="preserve">cia i szorowania", nazywany </w:t>
      </w:r>
      <w:r>
        <w:rPr>
          <w:rStyle w:val="CharStyle37"/>
        </w:rPr>
        <w:t>Preczbrud</w:t>
      </w:r>
      <w:r>
        <w:rPr>
          <w:rStyle w:val="CharStyle37"/>
          <w:vertAlign w:val="superscript"/>
        </w:rPr>
        <w:t>2</w:t>
      </w:r>
      <w:r>
        <w:rPr>
          <w:rStyle w:val="CharStyle37"/>
        </w:rPr>
        <w:t>),</w:t>
      </w:r>
      <w:r>
        <w:rPr>
          <w:lang w:val="pl-PL" w:eastAsia="pl-PL" w:bidi="pl-PL"/>
          <w:w w:val="100"/>
          <w:spacing w:val="0"/>
          <w:color w:val="000000"/>
          <w:position w:val="0"/>
        </w:rPr>
        <w:t xml:space="preserve"> oraz „Przekrój" (z </w:t>
      </w:r>
      <w:r>
        <w:rPr>
          <w:lang w:val="cs-CZ" w:eastAsia="cs-CZ" w:bidi="cs-CZ"/>
          <w:w w:val="100"/>
          <w:spacing w:val="0"/>
          <w:color w:val="000000"/>
          <w:position w:val="0"/>
        </w:rPr>
        <w:t xml:space="preserve">7.IX) </w:t>
      </w:r>
      <w:r>
        <w:rPr>
          <w:lang w:val="pl-PL" w:eastAsia="pl-PL" w:bidi="pl-PL"/>
          <w:w w:val="100"/>
          <w:spacing w:val="0"/>
          <w:color w:val="000000"/>
          <w:position w:val="0"/>
        </w:rPr>
        <w:t>przy</w:t>
        <w:t xml:space="preserve">taczając taką oto garstkę perełek języka administracyjnego: </w:t>
      </w:r>
      <w:r>
        <w:rPr>
          <w:rStyle w:val="CharStyle37"/>
        </w:rPr>
        <w:t>kursogodzina, osobodzień wyżywienia</w:t>
      </w:r>
      <w:r>
        <w:rPr>
          <w:lang w:val="pl-PL" w:eastAsia="pl-PL" w:bidi="pl-PL"/>
          <w:w w:val="100"/>
          <w:spacing w:val="0"/>
          <w:color w:val="000000"/>
          <w:position w:val="0"/>
        </w:rPr>
        <w:t xml:space="preserve">, </w:t>
      </w:r>
      <w:r>
        <w:rPr>
          <w:rStyle w:val="CharStyle37"/>
        </w:rPr>
        <w:t>osobodzień wczasów</w:t>
      </w:r>
      <w:r>
        <w:rPr>
          <w:lang w:val="pl-PL" w:eastAsia="pl-PL" w:bidi="pl-PL"/>
          <w:w w:val="100"/>
          <w:spacing w:val="0"/>
          <w:color w:val="000000"/>
          <w:position w:val="0"/>
        </w:rPr>
        <w:t xml:space="preserve">, </w:t>
      </w:r>
      <w:r>
        <w:rPr>
          <w:rStyle w:val="CharStyle37"/>
        </w:rPr>
        <w:t>wystawodzień</w:t>
      </w:r>
      <w:r>
        <w:rPr>
          <w:lang w:val="pl-PL" w:eastAsia="pl-PL" w:bidi="pl-PL"/>
          <w:w w:val="100"/>
          <w:spacing w:val="0"/>
          <w:color w:val="000000"/>
          <w:position w:val="0"/>
        </w:rPr>
        <w:t xml:space="preserve">, </w:t>
      </w:r>
      <w:r>
        <w:rPr>
          <w:rStyle w:val="CharStyle37"/>
        </w:rPr>
        <w:t>audycjogodzina</w:t>
      </w:r>
      <w:r>
        <w:rPr>
          <w:lang w:val="pl-PL" w:eastAsia="pl-PL" w:bidi="pl-PL"/>
          <w:w w:val="100"/>
          <w:spacing w:val="0"/>
          <w:color w:val="000000"/>
          <w:position w:val="0"/>
        </w:rPr>
        <w:t xml:space="preserve"> i </w:t>
      </w:r>
      <w:r>
        <w:rPr>
          <w:rStyle w:val="CharStyle37"/>
        </w:rPr>
        <w:t>dobokaretka.</w:t>
      </w:r>
    </w:p>
    <w:p>
      <w:pPr>
        <w:pStyle w:val="Style19"/>
        <w:framePr w:w="8820" w:h="5790" w:hRule="exact" w:wrap="none" w:vAnchor="page" w:hAnchor="page" w:x="1428" w:y="5602"/>
        <w:widowControl w:val="0"/>
        <w:keepNext w:val="0"/>
        <w:keepLines w:val="0"/>
        <w:shd w:val="clear" w:color="auto" w:fill="auto"/>
        <w:bidi w:val="0"/>
        <w:jc w:val="left"/>
        <w:spacing w:before="0" w:after="20" w:line="280" w:lineRule="exact"/>
        <w:ind w:left="680" w:right="0" w:firstLine="0"/>
      </w:pPr>
      <w:r>
        <w:rPr>
          <w:lang w:val="pl-PL" w:eastAsia="pl-PL" w:bidi="pl-PL"/>
          <w:w w:val="100"/>
          <w:spacing w:val="0"/>
          <w:color w:val="000000"/>
          <w:position w:val="0"/>
        </w:rPr>
        <w:t>I pomyśleć, ile na to zużyto urzędasowysiłków!</w:t>
      </w:r>
    </w:p>
    <w:p>
      <w:pPr>
        <w:pStyle w:val="Style34"/>
        <w:framePr w:w="8820" w:h="5790" w:hRule="exact" w:wrap="none" w:vAnchor="page" w:hAnchor="page" w:x="1428" w:y="5602"/>
        <w:widowControl w:val="0"/>
        <w:keepNext w:val="0"/>
        <w:keepLines w:val="0"/>
        <w:shd w:val="clear" w:color="auto" w:fill="auto"/>
        <w:bidi w:val="0"/>
        <w:jc w:val="left"/>
        <w:spacing w:before="0" w:after="584" w:line="280" w:lineRule="exact"/>
        <w:ind w:left="6420" w:right="0" w:firstLine="0"/>
      </w:pPr>
      <w:r>
        <w:rPr>
          <w:lang w:val="pl-PL" w:eastAsia="pl-PL" w:bidi="pl-PL"/>
          <w:w w:val="100"/>
          <w:spacing w:val="0"/>
          <w:color w:val="000000"/>
          <w:position w:val="0"/>
        </w:rPr>
        <w:t>Gabriel Karski</w:t>
      </w:r>
    </w:p>
    <w:p>
      <w:pPr>
        <w:pStyle w:val="Style19"/>
        <w:framePr w:w="8820" w:h="5790" w:hRule="exact" w:wrap="none" w:vAnchor="page" w:hAnchor="page" w:x="1428" w:y="5602"/>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OBJAŚNIENIA WYRAZÓW I ZWROTÓW</w:t>
      </w:r>
    </w:p>
    <w:p>
      <w:pPr>
        <w:pStyle w:val="Style34"/>
        <w:framePr w:w="8820" w:h="2584" w:hRule="exact" w:wrap="none" w:vAnchor="page" w:hAnchor="page" w:x="1428" w:y="11730"/>
        <w:widowControl w:val="0"/>
        <w:keepNext w:val="0"/>
        <w:keepLines w:val="0"/>
        <w:shd w:val="clear" w:color="auto" w:fill="auto"/>
        <w:bidi w:val="0"/>
        <w:jc w:val="both"/>
        <w:spacing w:before="0" w:after="300" w:line="280" w:lineRule="exact"/>
        <w:ind w:left="0" w:right="0" w:firstLine="0"/>
      </w:pPr>
      <w:r>
        <w:rPr>
          <w:lang w:val="pl-PL" w:eastAsia="pl-PL" w:bidi="pl-PL"/>
          <w:w w:val="100"/>
          <w:spacing w:val="0"/>
          <w:color w:val="000000"/>
          <w:position w:val="0"/>
        </w:rPr>
        <w:t>Twój</w:t>
      </w:r>
      <w:r>
        <w:rPr>
          <w:rStyle w:val="CharStyle36"/>
          <w:i w:val="0"/>
          <w:iCs w:val="0"/>
        </w:rPr>
        <w:t xml:space="preserve"> — </w:t>
      </w:r>
      <w:r>
        <w:rPr>
          <w:lang w:val="pl-PL" w:eastAsia="pl-PL" w:bidi="pl-PL"/>
          <w:w w:val="100"/>
          <w:spacing w:val="0"/>
          <w:color w:val="000000"/>
          <w:position w:val="0"/>
        </w:rPr>
        <w:t>swój</w:t>
      </w:r>
    </w:p>
    <w:p>
      <w:pPr>
        <w:pStyle w:val="Style19"/>
        <w:framePr w:w="8820" w:h="2584" w:hRule="exact" w:wrap="none" w:vAnchor="page" w:hAnchor="page" w:x="1428" w:y="11730"/>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W biurze, którego pracownikiem jest pewien czytelnik, powstał spór co do tego, czy chcąc pozostać w zgodzie z gramatyką języka polskiego należy napisać: „oddałeś twoje kupony"' czy też „oddałeś swoje kupony". Pytający opowiada się za sformułowaniem pierwszym i uważa je za je</w:t>
        <w:t xml:space="preserve">dynie poprawne z tego względu najwidoczniej, że użycie formy </w:t>
      </w:r>
      <w:r>
        <w:rPr>
          <w:rStyle w:val="CharStyle37"/>
        </w:rPr>
        <w:t xml:space="preserve">twoje </w:t>
      </w:r>
      <w:r>
        <w:rPr>
          <w:lang w:val="pl-PL" w:eastAsia="pl-PL" w:bidi="pl-PL"/>
          <w:w w:val="100"/>
          <w:spacing w:val="0"/>
          <w:color w:val="000000"/>
          <w:position w:val="0"/>
        </w:rPr>
        <w:t>jest zgodne z formą drugiej osoby w czasowniku „oddałeś". Mamy tu do</w:t>
      </w:r>
    </w:p>
    <w:p>
      <w:pPr>
        <w:pStyle w:val="Style38"/>
        <w:framePr w:w="8796" w:h="504" w:hRule="exact" w:wrap="none" w:vAnchor="page" w:hAnchor="page" w:x="1440" w:y="14601"/>
        <w:widowControl w:val="0"/>
        <w:keepNext w:val="0"/>
        <w:keepLines w:val="0"/>
        <w:shd w:val="clear" w:color="auto" w:fill="auto"/>
        <w:bidi w:val="0"/>
        <w:jc w:val="left"/>
        <w:spacing w:before="0" w:after="0" w:line="216" w:lineRule="exact"/>
        <w:ind w:left="0" w:right="0" w:firstLine="6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Redakcja dowcipnie stwierdza: „Taki uniwersalny to znowu nie jest. Za</w:t>
        <w:t>nieczyszcza język”.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84"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472</w:t>
      </w:r>
    </w:p>
    <w:p>
      <w:pPr>
        <w:pStyle w:val="Style30"/>
        <w:framePr w:wrap="none" w:vAnchor="page" w:hAnchor="page" w:x="4436"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224"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1958 z. </w:t>
      </w:r>
      <w:r>
        <w:rPr>
          <w:rStyle w:val="CharStyle82"/>
        </w:rPr>
        <w:t>9</w:t>
      </w:r>
    </w:p>
    <w:p>
      <w:pPr>
        <w:framePr w:w="8670" w:h="13165" w:hRule="exact" w:wrap="none" w:vAnchor="page" w:hAnchor="page" w:x="1478" w:y="1512"/>
        <w:widowControl w:val="0"/>
      </w:pPr>
    </w:p>
    <w:p>
      <w:pPr>
        <w:pStyle w:val="Style19"/>
        <w:framePr w:w="8670" w:h="13165" w:hRule="exact" w:wrap="none" w:vAnchor="page" w:hAnchor="page" w:x="1478" w:y="1512"/>
        <w:widowControl w:val="0"/>
        <w:keepNext w:val="0"/>
        <w:keepLines w:val="0"/>
        <w:shd w:val="clear" w:color="auto" w:fill="auto"/>
        <w:bidi w:val="0"/>
        <w:jc w:val="both"/>
        <w:spacing w:before="0" w:after="381"/>
        <w:ind w:left="0" w:right="0" w:firstLine="0"/>
      </w:pPr>
      <w:r>
        <w:rPr>
          <w:lang w:val="pl-PL" w:eastAsia="pl-PL" w:bidi="pl-PL"/>
          <w:w w:val="100"/>
          <w:spacing w:val="0"/>
          <w:color w:val="000000"/>
          <w:position w:val="0"/>
        </w:rPr>
        <w:t>czynienia z jednym z tych wypadków, w których logiczne rozumowanie bezpośrednio zastosowane do form językowych prowadzi do wniosków bardziej rygorystycznych niż to, co o tych formach twierdzą gramatycy. Gramatycy bowiem, opierając się na zwyczaju językowym bardzo daw</w:t>
        <w:t>nym i powszechnym w językach słowiańskich, uznają za poprawne uży</w:t>
        <w:t xml:space="preserve">wanie zaimka dzierżawczego </w:t>
      </w:r>
      <w:r>
        <w:rPr>
          <w:rStyle w:val="CharStyle37"/>
        </w:rPr>
        <w:t>swój</w:t>
      </w:r>
      <w:r>
        <w:rPr>
          <w:lang w:val="pl-PL" w:eastAsia="pl-PL" w:bidi="pl-PL"/>
          <w:w w:val="100"/>
          <w:spacing w:val="0"/>
          <w:color w:val="000000"/>
          <w:position w:val="0"/>
        </w:rPr>
        <w:t xml:space="preserve"> niezależnie od tego, czy podmiot po</w:t>
        <w:t>siadający jest osobą pierwszą, drugą czy trzecią, a także od tego, czy jest w liczbie pojedynczej czy mnogiej. Gramatykom zależy — a przynajmniej powinno zależeć — na tym, żeby ich nie pomawiano o doktrynerstwo, doktrynerstwem zaś jest formułowanie reguł opartych na logicznie po</w:t>
        <w:t>wiązanych przesłankach, ale nie ugruntowanych w żywym zwyczaju ję</w:t>
        <w:t xml:space="preserve">zykowym. W zakresie używania zaimków dzierżawczych zwyczajem dziś dominującym jest posługiwanie się formą </w:t>
      </w:r>
      <w:r>
        <w:rPr>
          <w:rStyle w:val="CharStyle37"/>
        </w:rPr>
        <w:t>swój</w:t>
      </w:r>
      <w:r>
        <w:rPr>
          <w:lang w:val="pl-PL" w:eastAsia="pl-PL" w:bidi="pl-PL"/>
          <w:w w:val="100"/>
          <w:spacing w:val="0"/>
          <w:color w:val="000000"/>
          <w:position w:val="0"/>
        </w:rPr>
        <w:t xml:space="preserve"> w funkcjach różnych, a więc nie tylko wtedy, gdy posiadaczem ma być </w:t>
      </w:r>
      <w:r>
        <w:rPr>
          <w:rStyle w:val="CharStyle37"/>
        </w:rPr>
        <w:t>on, ona</w:t>
      </w:r>
      <w:r>
        <w:rPr>
          <w:lang w:val="pl-PL" w:eastAsia="pl-PL" w:bidi="pl-PL"/>
          <w:w w:val="100"/>
          <w:spacing w:val="0"/>
          <w:color w:val="000000"/>
          <w:position w:val="0"/>
        </w:rPr>
        <w:t xml:space="preserve"> lub </w:t>
      </w:r>
      <w:r>
        <w:rPr>
          <w:rStyle w:val="CharStyle37"/>
        </w:rPr>
        <w:t xml:space="preserve">oni, one </w:t>
      </w:r>
      <w:r>
        <w:rPr>
          <w:lang w:val="pl-PL" w:eastAsia="pl-PL" w:bidi="pl-PL"/>
          <w:w w:val="100"/>
          <w:spacing w:val="0"/>
          <w:color w:val="000000"/>
          <w:position w:val="0"/>
        </w:rPr>
        <w:t xml:space="preserve">ale i wtedy, gdy posiadacza określamy za pomocą zaimków </w:t>
      </w:r>
      <w:r>
        <w:rPr>
          <w:rStyle w:val="CharStyle37"/>
        </w:rPr>
        <w:t>ja, ty, my, wy.</w:t>
      </w:r>
      <w:r>
        <w:rPr>
          <w:lang w:val="pl-PL" w:eastAsia="pl-PL" w:bidi="pl-PL"/>
          <w:w w:val="100"/>
          <w:spacing w:val="0"/>
          <w:color w:val="000000"/>
          <w:position w:val="0"/>
        </w:rPr>
        <w:t xml:space="preserve"> Każdy chyba, nie namyślając się, powie: „nie miałem swego kąta w tym mieszkaniu", „coś ty zrobił ze swoimi pieniędzmi?", „dobrześmy się czuli na swoim gruncie" — i tak samo w innych podobnych wypo</w:t>
        <w:t>wiedziach. Do tych innych naturalnych wypowiedzi zaliczyłbym i zda</w:t>
        <w:t xml:space="preserve">nie: „czy oddałeś </w:t>
      </w:r>
      <w:r>
        <w:rPr>
          <w:rStyle w:val="CharStyle37"/>
        </w:rPr>
        <w:t>swoje</w:t>
      </w:r>
      <w:r>
        <w:rPr>
          <w:lang w:val="pl-PL" w:eastAsia="pl-PL" w:bidi="pl-PL"/>
          <w:w w:val="100"/>
          <w:spacing w:val="0"/>
          <w:color w:val="000000"/>
          <w:position w:val="0"/>
        </w:rPr>
        <w:t xml:space="preserve"> kupony?" forma „swoje" nasuwa się tu odru</w:t>
        <w:t>chowo i ją też wybrałbym w tym zdaniu, które stanowi przedmiot wąt</w:t>
        <w:t>pliwości korespondenta. Ale muszę dodać, że na przykład Szober w „Słow</w:t>
        <w:t>niku poprawnej polszczyzny" nie stawia sprawy rygorystycznie i nie wy</w:t>
        <w:t xml:space="preserve">maga bezwzględnego używania formy </w:t>
      </w:r>
      <w:r>
        <w:rPr>
          <w:rStyle w:val="CharStyle37"/>
        </w:rPr>
        <w:t>swój</w:t>
      </w:r>
      <w:r>
        <w:rPr>
          <w:lang w:val="pl-PL" w:eastAsia="pl-PL" w:bidi="pl-PL"/>
          <w:w w:val="100"/>
          <w:spacing w:val="0"/>
          <w:color w:val="000000"/>
          <w:position w:val="0"/>
        </w:rPr>
        <w:t xml:space="preserve"> we wszystkich wypadkach, w których jako druga możliwość może się komuś nasunąć określenie właściwie ściślejsze: </w:t>
      </w:r>
      <w:r>
        <w:rPr>
          <w:rStyle w:val="CharStyle37"/>
        </w:rPr>
        <w:t>mój, twój, nasz, wasz.</w:t>
      </w:r>
    </w:p>
    <w:p>
      <w:pPr>
        <w:pStyle w:val="Style34"/>
        <w:framePr w:w="8670" w:h="13165" w:hRule="exact" w:wrap="none" w:vAnchor="page" w:hAnchor="page" w:x="1478" w:y="1512"/>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W zwierciadle</w:t>
      </w:r>
    </w:p>
    <w:p>
      <w:pPr>
        <w:pStyle w:val="Style19"/>
        <w:framePr w:w="8670" w:h="13165" w:hRule="exact" w:wrap="none" w:vAnchor="page" w:hAnchor="page" w:x="1478" w:y="1512"/>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Czy formą poprawną miejscownika wyrazu </w:t>
      </w:r>
      <w:r>
        <w:rPr>
          <w:rStyle w:val="CharStyle37"/>
        </w:rPr>
        <w:t>zwierciadło</w:t>
      </w:r>
      <w:r>
        <w:rPr>
          <w:lang w:val="pl-PL" w:eastAsia="pl-PL" w:bidi="pl-PL"/>
          <w:w w:val="100"/>
          <w:spacing w:val="0"/>
          <w:color w:val="000000"/>
          <w:position w:val="0"/>
        </w:rPr>
        <w:t xml:space="preserve"> jest forma </w:t>
      </w:r>
      <w:r>
        <w:rPr>
          <w:rStyle w:val="CharStyle37"/>
        </w:rPr>
        <w:t>w zwierciadle</w:t>
      </w:r>
      <w:r>
        <w:rPr>
          <w:lang w:val="pl-PL" w:eastAsia="pl-PL" w:bidi="pl-PL"/>
          <w:w w:val="100"/>
          <w:spacing w:val="0"/>
          <w:color w:val="000000"/>
          <w:position w:val="0"/>
        </w:rPr>
        <w:t xml:space="preserve"> czy </w:t>
      </w:r>
      <w:r>
        <w:rPr>
          <w:rStyle w:val="CharStyle37"/>
        </w:rPr>
        <w:t>w zwierciedle.</w:t>
      </w:r>
      <w:r>
        <w:rPr>
          <w:lang w:val="pl-PL" w:eastAsia="pl-PL" w:bidi="pl-PL"/>
          <w:w w:val="100"/>
          <w:spacing w:val="0"/>
          <w:color w:val="000000"/>
          <w:position w:val="0"/>
        </w:rPr>
        <w:t xml:space="preserve"> W książce Parandowskiego „Petrarka" korespondentka przeczytała o „czarnoksięskim zwierciadle", „tymczasem szkolny polonista polecał uczennicom formę </w:t>
      </w:r>
      <w:r>
        <w:rPr>
          <w:rStyle w:val="CharStyle37"/>
        </w:rPr>
        <w:t>w zwierciedle.</w:t>
      </w:r>
      <w:r>
        <w:rPr>
          <w:lang w:val="pl-PL" w:eastAsia="pl-PL" w:bidi="pl-PL"/>
          <w:w w:val="100"/>
          <w:spacing w:val="0"/>
          <w:color w:val="000000"/>
          <w:position w:val="0"/>
        </w:rPr>
        <w:t xml:space="preserve"> Ta forma z samogłoską -e- w przedostatniej sylabie jest dawniejsza, tłumaczy się ona działaniem czynników fonetycznych dziś już nie działających. Zanik ich działania następuje nie we wszystkich wyrazach jednocześnie: jesz</w:t>
        <w:t xml:space="preserve">cze mówimy </w:t>
      </w:r>
      <w:r>
        <w:rPr>
          <w:rStyle w:val="CharStyle37"/>
        </w:rPr>
        <w:t>na wietrze,</w:t>
      </w:r>
      <w:r>
        <w:rPr>
          <w:lang w:val="pl-PL" w:eastAsia="pl-PL" w:bidi="pl-PL"/>
          <w:w w:val="100"/>
          <w:spacing w:val="0"/>
          <w:color w:val="000000"/>
          <w:position w:val="0"/>
        </w:rPr>
        <w:t xml:space="preserve"> ale już raczej nie </w:t>
      </w:r>
      <w:r>
        <w:rPr>
          <w:rStyle w:val="CharStyle37"/>
        </w:rPr>
        <w:t>w wiedrze</w:t>
      </w:r>
      <w:r>
        <w:rPr>
          <w:lang w:val="pl-PL" w:eastAsia="pl-PL" w:bidi="pl-PL"/>
          <w:w w:val="100"/>
          <w:spacing w:val="0"/>
          <w:color w:val="000000"/>
          <w:position w:val="0"/>
        </w:rPr>
        <w:t xml:space="preserve"> tylko </w:t>
      </w:r>
      <w:r>
        <w:rPr>
          <w:rStyle w:val="CharStyle37"/>
        </w:rPr>
        <w:t xml:space="preserve">w wiadrze, </w:t>
      </w:r>
      <w:r>
        <w:rPr>
          <w:lang w:val="pl-PL" w:eastAsia="pl-PL" w:bidi="pl-PL"/>
          <w:w w:val="100"/>
          <w:spacing w:val="0"/>
          <w:color w:val="000000"/>
          <w:position w:val="0"/>
        </w:rPr>
        <w:t xml:space="preserve">mówimy </w:t>
      </w:r>
      <w:r>
        <w:rPr>
          <w:rStyle w:val="CharStyle37"/>
        </w:rPr>
        <w:t>na kwiecie, przy obiedzie,</w:t>
      </w:r>
      <w:r>
        <w:rPr>
          <w:lang w:val="pl-PL" w:eastAsia="pl-PL" w:bidi="pl-PL"/>
          <w:w w:val="100"/>
          <w:spacing w:val="0"/>
          <w:color w:val="000000"/>
          <w:position w:val="0"/>
        </w:rPr>
        <w:t xml:space="preserve"> ale </w:t>
      </w:r>
      <w:r>
        <w:rPr>
          <w:rStyle w:val="CharStyle37"/>
        </w:rPr>
        <w:t>na sianie</w:t>
      </w:r>
      <w:r>
        <w:rPr>
          <w:lang w:val="pl-PL" w:eastAsia="pl-PL" w:bidi="pl-PL"/>
          <w:w w:val="100"/>
          <w:spacing w:val="0"/>
          <w:color w:val="000000"/>
          <w:position w:val="0"/>
        </w:rPr>
        <w:t xml:space="preserve">, </w:t>
      </w:r>
      <w:r>
        <w:rPr>
          <w:rStyle w:val="CharStyle37"/>
        </w:rPr>
        <w:t>na kolanie,</w:t>
      </w:r>
      <w:r>
        <w:rPr>
          <w:lang w:val="pl-PL" w:eastAsia="pl-PL" w:bidi="pl-PL"/>
          <w:w w:val="100"/>
          <w:spacing w:val="0"/>
          <w:color w:val="000000"/>
          <w:position w:val="0"/>
        </w:rPr>
        <w:t xml:space="preserve"> chociaż przed spółgłoską miękką i w dwóch ostatnich wyrazach powinna byłaby być — i kiedyś była — samogłoska e. Polonista, który się opowiadał za formą </w:t>
      </w:r>
      <w:r>
        <w:rPr>
          <w:rStyle w:val="CharStyle37"/>
        </w:rPr>
        <w:t>w zwierciedle,</w:t>
      </w:r>
      <w:r>
        <w:rPr>
          <w:lang w:val="pl-PL" w:eastAsia="pl-PL" w:bidi="pl-PL"/>
          <w:w w:val="100"/>
          <w:spacing w:val="0"/>
          <w:color w:val="000000"/>
          <w:position w:val="0"/>
        </w:rPr>
        <w:t xml:space="preserve"> może jeszcze osobiście odczuwał ją jako poprawną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15"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33"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69" w:y="12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473</w:t>
      </w:r>
    </w:p>
    <w:p>
      <w:pPr>
        <w:pStyle w:val="Style19"/>
        <w:framePr w:w="8868" w:h="13248" w:hRule="exact" w:wrap="none" w:vAnchor="page" w:hAnchor="page" w:x="1379" w:y="1813"/>
        <w:widowControl w:val="0"/>
        <w:keepNext w:val="0"/>
        <w:keepLines w:val="0"/>
        <w:shd w:val="clear" w:color="auto" w:fill="auto"/>
        <w:bidi w:val="0"/>
        <w:jc w:val="both"/>
        <w:spacing w:before="0" w:after="266" w:line="312" w:lineRule="exact"/>
        <w:ind w:left="0" w:right="0" w:firstLine="0"/>
      </w:pPr>
      <w:r>
        <w:rPr>
          <w:lang w:val="pl-PL" w:eastAsia="pl-PL" w:bidi="pl-PL"/>
          <w:w w:val="100"/>
          <w:spacing w:val="0"/>
          <w:color w:val="000000"/>
          <w:position w:val="0"/>
        </w:rPr>
        <w:t>wiem w jakim był wieku) a może uważał, że niejako z urzędu wypada mu bronić formy starszej, której pisarze wieku dziewiętnastego — a wśród nich Prus, Orzeszkowa — jeszcze używali. Pielęgnować jej jed</w:t>
        <w:t xml:space="preserve">nak nie warto, przykład z Parandowskiego dowodzi, że nowsza forma </w:t>
      </w:r>
      <w:r>
        <w:rPr>
          <w:rStyle w:val="CharStyle37"/>
        </w:rPr>
        <w:t>w zwierciadle</w:t>
      </w:r>
      <w:r>
        <w:rPr>
          <w:lang w:val="pl-PL" w:eastAsia="pl-PL" w:bidi="pl-PL"/>
          <w:w w:val="100"/>
          <w:spacing w:val="0"/>
          <w:color w:val="000000"/>
          <w:position w:val="0"/>
        </w:rPr>
        <w:t xml:space="preserve"> upowszechnia się coraz bardziej i występuje nie tylko w ję</w:t>
        <w:t>zyku pisarzy młodych.</w:t>
      </w:r>
    </w:p>
    <w:p>
      <w:pPr>
        <w:pStyle w:val="Style34"/>
        <w:framePr w:w="8868" w:h="13248" w:hRule="exact" w:wrap="none" w:vAnchor="page" w:hAnchor="page" w:x="1379" w:y="1813"/>
        <w:widowControl w:val="0"/>
        <w:keepNext w:val="0"/>
        <w:keepLines w:val="0"/>
        <w:shd w:val="clear" w:color="auto" w:fill="auto"/>
        <w:bidi w:val="0"/>
        <w:jc w:val="both"/>
        <w:spacing w:before="0" w:after="300" w:line="280" w:lineRule="exact"/>
        <w:ind w:left="0" w:right="0" w:firstLine="0"/>
      </w:pPr>
      <w:r>
        <w:rPr>
          <w:lang w:val="pl-PL" w:eastAsia="pl-PL" w:bidi="pl-PL"/>
          <w:w w:val="100"/>
          <w:spacing w:val="0"/>
          <w:color w:val="000000"/>
          <w:position w:val="0"/>
        </w:rPr>
        <w:t>Helikopter</w:t>
      </w:r>
    </w:p>
    <w:p>
      <w:pPr>
        <w:pStyle w:val="Style19"/>
        <w:framePr w:w="8868" w:h="13248" w:hRule="exact" w:wrap="none" w:vAnchor="page" w:hAnchor="page" w:x="1379" w:y="1813"/>
        <w:widowControl w:val="0"/>
        <w:keepNext w:val="0"/>
        <w:keepLines w:val="0"/>
        <w:shd w:val="clear" w:color="auto" w:fill="auto"/>
        <w:bidi w:val="0"/>
        <w:jc w:val="both"/>
        <w:spacing w:before="0" w:after="266" w:line="312" w:lineRule="exact"/>
        <w:ind w:left="0" w:right="0" w:firstLine="460"/>
      </w:pPr>
      <w:r>
        <w:rPr>
          <w:lang w:val="pl-PL" w:eastAsia="pl-PL" w:bidi="pl-PL"/>
          <w:w w:val="100"/>
          <w:spacing w:val="0"/>
          <w:color w:val="000000"/>
          <w:position w:val="0"/>
        </w:rPr>
        <w:t xml:space="preserve">Pewnego korespondenta razi wyraz </w:t>
      </w:r>
      <w:r>
        <w:rPr>
          <w:rStyle w:val="CharStyle37"/>
        </w:rPr>
        <w:t>helikopter,</w:t>
      </w:r>
      <w:r>
        <w:rPr>
          <w:lang w:val="pl-PL" w:eastAsia="pl-PL" w:bidi="pl-PL"/>
          <w:w w:val="100"/>
          <w:spacing w:val="0"/>
          <w:color w:val="000000"/>
          <w:position w:val="0"/>
        </w:rPr>
        <w:t xml:space="preserve"> o którym pisze, że bywa coraz częściej używany i wypiera piękną nazwę </w:t>
      </w:r>
      <w:r>
        <w:rPr>
          <w:rStyle w:val="CharStyle37"/>
        </w:rPr>
        <w:t>śmigłowiec.</w:t>
      </w:r>
      <w:r>
        <w:rPr>
          <w:lang w:val="pl-PL" w:eastAsia="pl-PL" w:bidi="pl-PL"/>
          <w:w w:val="100"/>
          <w:spacing w:val="0"/>
          <w:color w:val="000000"/>
          <w:position w:val="0"/>
        </w:rPr>
        <w:t xml:space="preserve"> — Że nazwa </w:t>
      </w:r>
      <w:r>
        <w:rPr>
          <w:rStyle w:val="CharStyle37"/>
        </w:rPr>
        <w:t>śmigłowiec</w:t>
      </w:r>
      <w:r>
        <w:rPr>
          <w:lang w:val="pl-PL" w:eastAsia="pl-PL" w:bidi="pl-PL"/>
          <w:w w:val="100"/>
          <w:spacing w:val="0"/>
          <w:color w:val="000000"/>
          <w:position w:val="0"/>
        </w:rPr>
        <w:t xml:space="preserve"> jest utworzona zręcznie, tak samo jak jej podsta</w:t>
        <w:t xml:space="preserve">wa słowotwórcza </w:t>
      </w:r>
      <w:r>
        <w:rPr>
          <w:rStyle w:val="CharStyle37"/>
        </w:rPr>
        <w:t>śmigło</w:t>
      </w:r>
      <w:r>
        <w:rPr>
          <w:lang w:val="pl-PL" w:eastAsia="pl-PL" w:bidi="pl-PL"/>
          <w:w w:val="100"/>
          <w:spacing w:val="0"/>
          <w:color w:val="000000"/>
          <w:position w:val="0"/>
        </w:rPr>
        <w:t xml:space="preserve"> niewątpliwie ładniejsza i „sympatyczniejsza" od obcego </w:t>
      </w:r>
      <w:r>
        <w:rPr>
          <w:rStyle w:val="CharStyle37"/>
        </w:rPr>
        <w:t>propellera,</w:t>
      </w:r>
      <w:r>
        <w:rPr>
          <w:lang w:val="pl-PL" w:eastAsia="pl-PL" w:bidi="pl-PL"/>
          <w:w w:val="100"/>
          <w:spacing w:val="0"/>
          <w:color w:val="000000"/>
          <w:position w:val="0"/>
        </w:rPr>
        <w:t xml:space="preserve"> z tym się nietrudno zgodzić, ale nietrudno również zauważyć, że z budowy wyrazu </w:t>
      </w:r>
      <w:r>
        <w:rPr>
          <w:rStyle w:val="CharStyle37"/>
        </w:rPr>
        <w:t>śmigłowiec</w:t>
      </w:r>
      <w:r>
        <w:rPr>
          <w:lang w:val="pl-PL" w:eastAsia="pl-PL" w:bidi="pl-PL"/>
          <w:w w:val="100"/>
          <w:spacing w:val="0"/>
          <w:color w:val="000000"/>
          <w:position w:val="0"/>
        </w:rPr>
        <w:t xml:space="preserve"> nie wynika, jakoby miał on oznaczać ten typ samolotu, który się z grecka nazywa </w:t>
      </w:r>
      <w:r>
        <w:rPr>
          <w:rStyle w:val="CharStyle37"/>
        </w:rPr>
        <w:t>helikopterem.</w:t>
      </w:r>
      <w:r>
        <w:rPr>
          <w:lang w:val="pl-PL" w:eastAsia="pl-PL" w:bidi="pl-PL"/>
          <w:w w:val="100"/>
          <w:spacing w:val="0"/>
          <w:color w:val="000000"/>
          <w:position w:val="0"/>
        </w:rPr>
        <w:t xml:space="preserve"> Nazwa nadana ze względu na śmigło, może się odnosić do każdego samolotu mającego śmigło lub śmigła, nie wyodrębnia ona tego, czym się różni helikopter od innych samolotów, to znaczy pionowego startu i pionowego lądowania. Jest, o ile wiem, jakaś różnica techniczna między helikopte</w:t>
        <w:t>rem a autogirem (czy też autożyrem, jak z francuska wymiawiają nie</w:t>
        <w:t xml:space="preserve">którzy nazwę etymologicznie grecką, a utworzoną w roku 1923 przez wynalazcę Hiszpana). Jako polskie odpowiedniki </w:t>
      </w:r>
      <w:r>
        <w:rPr>
          <w:rStyle w:val="CharStyle37"/>
        </w:rPr>
        <w:t>autogira</w:t>
      </w:r>
      <w:r>
        <w:rPr>
          <w:lang w:val="pl-PL" w:eastAsia="pl-PL" w:bidi="pl-PL"/>
          <w:w w:val="100"/>
          <w:spacing w:val="0"/>
          <w:color w:val="000000"/>
          <w:position w:val="0"/>
        </w:rPr>
        <w:t xml:space="preserve"> proponowano nazwy </w:t>
      </w:r>
      <w:r>
        <w:rPr>
          <w:rStyle w:val="CharStyle37"/>
        </w:rPr>
        <w:t>wirowicę</w:t>
      </w:r>
      <w:r>
        <w:rPr>
          <w:lang w:val="pl-PL" w:eastAsia="pl-PL" w:bidi="pl-PL"/>
          <w:w w:val="100"/>
          <w:spacing w:val="0"/>
          <w:color w:val="000000"/>
          <w:position w:val="0"/>
        </w:rPr>
        <w:t xml:space="preserve"> i </w:t>
      </w:r>
      <w:r>
        <w:rPr>
          <w:rStyle w:val="CharStyle37"/>
        </w:rPr>
        <w:t>wiropłat</w:t>
      </w:r>
      <w:r>
        <w:rPr>
          <w:lang w:val="pl-PL" w:eastAsia="pl-PL" w:bidi="pl-PL"/>
          <w:w w:val="100"/>
          <w:spacing w:val="0"/>
          <w:color w:val="000000"/>
          <w:position w:val="0"/>
        </w:rPr>
        <w:t xml:space="preserve">, czy się przyjęły w literaturze technicznej, nie wiem. Nie wywołują one takich zastrzeżeń znaczeniowych jak </w:t>
      </w:r>
      <w:r>
        <w:rPr>
          <w:rStyle w:val="CharStyle37"/>
        </w:rPr>
        <w:t>śmi</w:t>
        <w:t>głowiec.</w:t>
      </w:r>
      <w:r>
        <w:rPr>
          <w:lang w:val="pl-PL" w:eastAsia="pl-PL" w:bidi="pl-PL"/>
          <w:w w:val="100"/>
          <w:spacing w:val="0"/>
          <w:color w:val="000000"/>
          <w:position w:val="0"/>
        </w:rPr>
        <w:t xml:space="preserve"> Nazwa </w:t>
      </w:r>
      <w:r>
        <w:rPr>
          <w:rStyle w:val="CharStyle37"/>
        </w:rPr>
        <w:t>helikopter</w:t>
      </w:r>
      <w:r>
        <w:rPr>
          <w:lang w:val="pl-PL" w:eastAsia="pl-PL" w:bidi="pl-PL"/>
          <w:w w:val="100"/>
          <w:spacing w:val="0"/>
          <w:color w:val="000000"/>
          <w:position w:val="0"/>
        </w:rPr>
        <w:t xml:space="preserve"> utworzona jest z wyrazów greckich: </w:t>
      </w:r>
      <w:r>
        <w:rPr>
          <w:rStyle w:val="CharStyle37"/>
        </w:rPr>
        <w:t xml:space="preserve">heliks </w:t>
      </w:r>
      <w:r>
        <w:rPr>
          <w:lang w:val="pl-PL" w:eastAsia="pl-PL" w:bidi="pl-PL"/>
          <w:w w:val="100"/>
          <w:spacing w:val="0"/>
          <w:color w:val="000000"/>
          <w:position w:val="0"/>
        </w:rPr>
        <w:t xml:space="preserve">«śruba» i </w:t>
      </w:r>
      <w:r>
        <w:rPr>
          <w:rStyle w:val="CharStyle37"/>
        </w:rPr>
        <w:t>pieron</w:t>
      </w:r>
      <w:r>
        <w:rPr>
          <w:lang w:val="pl-PL" w:eastAsia="pl-PL" w:bidi="pl-PL"/>
          <w:w w:val="100"/>
          <w:spacing w:val="0"/>
          <w:color w:val="000000"/>
          <w:position w:val="0"/>
        </w:rPr>
        <w:t xml:space="preserve"> «skrzydło»; jej przekładem dosłownym byłaby forma </w:t>
      </w:r>
      <w:r>
        <w:rPr>
          <w:rStyle w:val="CharStyle37"/>
        </w:rPr>
        <w:t>śmigłoskrzydłowiec</w:t>
      </w:r>
      <w:r>
        <w:rPr>
          <w:lang w:val="pl-PL" w:eastAsia="pl-PL" w:bidi="pl-PL"/>
          <w:w w:val="100"/>
          <w:spacing w:val="0"/>
          <w:color w:val="000000"/>
          <w:position w:val="0"/>
        </w:rPr>
        <w:t xml:space="preserve"> (śmigło odpowiada śrubie, która w okrętach została śrubą); taka forma znaczyłaby, że chodzi o przyrząd, w którym śmigło pełni jednocześnie funkcję skrzydła. Ale </w:t>
      </w:r>
      <w:r>
        <w:rPr>
          <w:rStyle w:val="CharStyle37"/>
        </w:rPr>
        <w:t>śmigłoskrzydłowiec</w:t>
      </w:r>
      <w:r>
        <w:rPr>
          <w:lang w:val="pl-PL" w:eastAsia="pl-PL" w:bidi="pl-PL"/>
          <w:w w:val="100"/>
          <w:spacing w:val="0"/>
          <w:color w:val="000000"/>
          <w:position w:val="0"/>
        </w:rPr>
        <w:t xml:space="preserve"> byłby wy</w:t>
        <w:t>razem tak niezgrabnym, że za taką cenę osiągać ścisłości nie warto. Ko</w:t>
        <w:t>nieczność tłumaczenia terminu technicznego utworzonego z pierwiast</w:t>
        <w:t xml:space="preserve">ków greckich nie jest zresztą oczywista, jeżeli już się to robi, to trzeba by było utworzyć nazwę mniej niedokładną pod względem znaczeniowym niż </w:t>
      </w:r>
      <w:r>
        <w:rPr>
          <w:rStyle w:val="CharStyle37"/>
        </w:rPr>
        <w:t>śmigłowiec.</w:t>
      </w:r>
    </w:p>
    <w:p>
      <w:pPr>
        <w:pStyle w:val="Style34"/>
        <w:framePr w:w="8868" w:h="13248" w:hRule="exact" w:wrap="none" w:vAnchor="page" w:hAnchor="page" w:x="1379" w:y="1813"/>
        <w:widowControl w:val="0"/>
        <w:keepNext w:val="0"/>
        <w:keepLines w:val="0"/>
        <w:shd w:val="clear" w:color="auto" w:fill="auto"/>
        <w:bidi w:val="0"/>
        <w:jc w:val="both"/>
        <w:spacing w:before="0" w:after="300" w:line="280" w:lineRule="exact"/>
        <w:ind w:left="0" w:right="0" w:firstLine="0"/>
      </w:pPr>
      <w:r>
        <w:rPr>
          <w:lang w:val="pl-PL" w:eastAsia="pl-PL" w:bidi="pl-PL"/>
          <w:w w:val="100"/>
          <w:spacing w:val="0"/>
          <w:color w:val="000000"/>
          <w:position w:val="0"/>
        </w:rPr>
        <w:t>Błyska się</w:t>
      </w:r>
      <w:r>
        <w:rPr>
          <w:rStyle w:val="CharStyle36"/>
          <w:i w:val="0"/>
          <w:iCs w:val="0"/>
        </w:rPr>
        <w:t xml:space="preserve"> — </w:t>
      </w:r>
      <w:r>
        <w:rPr>
          <w:lang w:val="pl-PL" w:eastAsia="pl-PL" w:bidi="pl-PL"/>
          <w:w w:val="100"/>
          <w:spacing w:val="0"/>
          <w:color w:val="000000"/>
          <w:position w:val="0"/>
        </w:rPr>
        <w:t>łyska się</w:t>
      </w:r>
    </w:p>
    <w:p>
      <w:pPr>
        <w:pStyle w:val="Style19"/>
        <w:framePr w:w="8868" w:h="13248" w:hRule="exact" w:wrap="none" w:vAnchor="page" w:hAnchor="page" w:x="1379" w:y="18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pewnym towarzystwie doszło podczas burzy do dyskusji na temat tego, czy się powinno mówić </w:t>
      </w:r>
      <w:r>
        <w:rPr>
          <w:rStyle w:val="CharStyle37"/>
        </w:rPr>
        <w:t>błyska się</w:t>
      </w:r>
      <w:r>
        <w:rPr>
          <w:lang w:val="pl-PL" w:eastAsia="pl-PL" w:bidi="pl-PL"/>
          <w:w w:val="100"/>
          <w:spacing w:val="0"/>
          <w:color w:val="000000"/>
          <w:position w:val="0"/>
        </w:rPr>
        <w:t xml:space="preserve"> czy też </w:t>
      </w:r>
      <w:r>
        <w:rPr>
          <w:rStyle w:val="CharStyle37"/>
        </w:rPr>
        <w:t>łyska się.</w:t>
      </w:r>
      <w:r>
        <w:rPr>
          <w:lang w:val="pl-PL" w:eastAsia="pl-PL" w:bidi="pl-PL"/>
          <w:w w:val="100"/>
          <w:spacing w:val="0"/>
          <w:color w:val="000000"/>
          <w:position w:val="0"/>
        </w:rPr>
        <w:t xml:space="preserve"> Korespondentka uważa, że jeżeli się mówi </w:t>
      </w:r>
      <w:r>
        <w:rPr>
          <w:rStyle w:val="CharStyle37"/>
        </w:rPr>
        <w:t>błyskawica,</w:t>
      </w:r>
      <w:r>
        <w:rPr>
          <w:lang w:val="pl-PL" w:eastAsia="pl-PL" w:bidi="pl-PL"/>
          <w:w w:val="100"/>
          <w:spacing w:val="0"/>
          <w:color w:val="000000"/>
          <w:position w:val="0"/>
        </w:rPr>
        <w:t xml:space="preserve"> to i czasownik może mieć tylko formę </w:t>
      </w:r>
      <w:r>
        <w:rPr>
          <w:rStyle w:val="CharStyle37"/>
        </w:rPr>
        <w:t>błyskać,</w:t>
      </w:r>
      <w:r>
        <w:rPr>
          <w:lang w:val="pl-PL" w:eastAsia="pl-PL" w:bidi="pl-PL"/>
          <w:w w:val="100"/>
          <w:spacing w:val="0"/>
          <w:color w:val="000000"/>
          <w:position w:val="0"/>
        </w:rPr>
        <w:t xml:space="preserve"> a nie </w:t>
      </w:r>
      <w:r>
        <w:rPr>
          <w:rStyle w:val="CharStyle37"/>
        </w:rPr>
        <w:t>łyskać.</w:t>
      </w:r>
      <w:r>
        <w:rPr>
          <w:lang w:val="pl-PL" w:eastAsia="pl-PL" w:bidi="pl-PL"/>
          <w:w w:val="100"/>
          <w:spacing w:val="0"/>
          <w:color w:val="000000"/>
          <w:position w:val="0"/>
        </w:rPr>
        <w:t xml:space="preserve"> Taka jest również opinia autora „Słownika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30"/>
        <w:framePr w:wrap="none" w:vAnchor="page" w:hAnchor="page" w:x="1328"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474</w:t>
      </w:r>
    </w:p>
    <w:p>
      <w:pPr>
        <w:pStyle w:val="Style30"/>
        <w:framePr w:wrap="none" w:vAnchor="page" w:hAnchor="page" w:x="4376"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14" w:y="12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19"/>
        <w:framePr w:w="8958" w:h="13282" w:hRule="exact" w:wrap="none" w:vAnchor="page" w:hAnchor="page" w:x="1334" w:y="181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polskich błędów językowych" profesora Słońskiego, który formę </w:t>
      </w:r>
      <w:r>
        <w:rPr>
          <w:rStyle w:val="CharStyle37"/>
        </w:rPr>
        <w:t xml:space="preserve">łyskać </w:t>
      </w:r>
      <w:r>
        <w:rPr>
          <w:lang w:val="pl-PL" w:eastAsia="pl-PL" w:bidi="pl-PL"/>
          <w:w w:val="100"/>
          <w:spacing w:val="0"/>
          <w:color w:val="000000"/>
          <w:position w:val="0"/>
        </w:rPr>
        <w:t xml:space="preserve">opatrzył wykrzyknikiem oznaczającym w tym słowniku „niewątpliwe błędy". W Słowniku etymologicznym Brücknera forma </w:t>
      </w:r>
      <w:r>
        <w:rPr>
          <w:rStyle w:val="CharStyle37"/>
        </w:rPr>
        <w:t>łyskać się</w:t>
      </w:r>
      <w:r>
        <w:rPr>
          <w:lang w:val="pl-PL" w:eastAsia="pl-PL" w:bidi="pl-PL"/>
          <w:w w:val="100"/>
          <w:spacing w:val="0"/>
          <w:color w:val="000000"/>
          <w:position w:val="0"/>
        </w:rPr>
        <w:t xml:space="preserve"> objaś</w:t>
        <w:t xml:space="preserve">niona jest jako fonetyczny wariant </w:t>
      </w:r>
      <w:r>
        <w:rPr>
          <w:rStyle w:val="CharStyle37"/>
        </w:rPr>
        <w:t>błyskania</w:t>
      </w:r>
      <w:r>
        <w:rPr>
          <w:lang w:val="pl-PL" w:eastAsia="pl-PL" w:bidi="pl-PL"/>
          <w:w w:val="100"/>
          <w:spacing w:val="0"/>
          <w:color w:val="000000"/>
          <w:position w:val="0"/>
        </w:rPr>
        <w:t xml:space="preserve"> powstały skutkiem zaniku początkowego b —. Istnieje również możliwość upatrywania w czasowniku </w:t>
      </w:r>
      <w:r>
        <w:rPr>
          <w:rStyle w:val="CharStyle37"/>
        </w:rPr>
        <w:t>łyskać się</w:t>
      </w:r>
      <w:r>
        <w:rPr>
          <w:lang w:val="pl-PL" w:eastAsia="pl-PL" w:bidi="pl-PL"/>
          <w:w w:val="100"/>
          <w:spacing w:val="0"/>
          <w:color w:val="000000"/>
          <w:position w:val="0"/>
        </w:rPr>
        <w:t xml:space="preserve"> tegoż rdzenia, który mamy w czasowniku </w:t>
      </w:r>
      <w:r>
        <w:rPr>
          <w:rStyle w:val="CharStyle37"/>
        </w:rPr>
        <w:t>Lśnić</w:t>
      </w:r>
      <w:r>
        <w:rPr>
          <w:lang w:val="pl-PL" w:eastAsia="pl-PL" w:bidi="pl-PL"/>
          <w:w w:val="100"/>
          <w:spacing w:val="0"/>
          <w:color w:val="000000"/>
          <w:position w:val="0"/>
        </w:rPr>
        <w:t xml:space="preserve"> (w grupie spół</w:t>
        <w:t xml:space="preserve">głoskowej było tu dawniej </w:t>
      </w:r>
      <w:r>
        <w:rPr>
          <w:rStyle w:val="CharStyle37"/>
        </w:rPr>
        <w:t>k,</w:t>
      </w:r>
      <w:r>
        <w:rPr>
          <w:lang w:val="pl-PL" w:eastAsia="pl-PL" w:bidi="pl-PL"/>
          <w:w w:val="100"/>
          <w:spacing w:val="0"/>
          <w:color w:val="000000"/>
          <w:position w:val="0"/>
        </w:rPr>
        <w:t xml:space="preserve"> por. </w:t>
      </w:r>
      <w:r>
        <w:rPr>
          <w:rStyle w:val="CharStyle37"/>
        </w:rPr>
        <w:t>połysk).</w:t>
      </w:r>
      <w:r>
        <w:rPr>
          <w:lang w:val="pl-PL" w:eastAsia="pl-PL" w:bidi="pl-PL"/>
          <w:w w:val="100"/>
          <w:spacing w:val="0"/>
          <w:color w:val="000000"/>
          <w:position w:val="0"/>
        </w:rPr>
        <w:t xml:space="preserve"> Gdyby </w:t>
      </w:r>
      <w:r>
        <w:rPr>
          <w:rStyle w:val="CharStyle37"/>
        </w:rPr>
        <w:t>łyskać się</w:t>
      </w:r>
      <w:r>
        <w:rPr>
          <w:lang w:val="pl-PL" w:eastAsia="pl-PL" w:bidi="pl-PL"/>
          <w:w w:val="100"/>
          <w:spacing w:val="0"/>
          <w:color w:val="000000"/>
          <w:position w:val="0"/>
        </w:rPr>
        <w:t xml:space="preserve"> i </w:t>
      </w:r>
      <w:r>
        <w:rPr>
          <w:rStyle w:val="CharStyle37"/>
        </w:rPr>
        <w:t xml:space="preserve">błyskać się </w:t>
      </w:r>
      <w:r>
        <w:rPr>
          <w:lang w:val="pl-PL" w:eastAsia="pl-PL" w:bidi="pl-PL"/>
          <w:w w:val="100"/>
          <w:spacing w:val="0"/>
          <w:color w:val="000000"/>
          <w:position w:val="0"/>
        </w:rPr>
        <w:t>były od siebie historycznie niezależne, to nie byłoby powodu dyskwali</w:t>
        <w:t>fikowania formy pierwszej.</w:t>
      </w:r>
    </w:p>
    <w:p>
      <w:pPr>
        <w:pStyle w:val="Style19"/>
        <w:framePr w:w="8958" w:h="13282" w:hRule="exact" w:wrap="none" w:vAnchor="page" w:hAnchor="page" w:x="1334" w:y="1819"/>
        <w:widowControl w:val="0"/>
        <w:keepNext w:val="0"/>
        <w:keepLines w:val="0"/>
        <w:shd w:val="clear" w:color="auto" w:fill="auto"/>
        <w:bidi w:val="0"/>
        <w:jc w:val="both"/>
        <w:spacing w:before="0" w:after="266" w:line="312" w:lineRule="exact"/>
        <w:ind w:left="0" w:right="0" w:firstLine="720"/>
      </w:pPr>
      <w:r>
        <w:rPr>
          <w:lang w:val="pl-PL" w:eastAsia="pl-PL" w:bidi="pl-PL"/>
          <w:w w:val="100"/>
          <w:spacing w:val="0"/>
          <w:color w:val="000000"/>
          <w:position w:val="0"/>
        </w:rPr>
        <w:t xml:space="preserve">Jeżeli dziś dajemy pierwszeństwo formie </w:t>
      </w:r>
      <w:r>
        <w:rPr>
          <w:rStyle w:val="CharStyle37"/>
        </w:rPr>
        <w:t>błyskać się,</w:t>
      </w:r>
      <w:r>
        <w:rPr>
          <w:lang w:val="pl-PL" w:eastAsia="pl-PL" w:bidi="pl-PL"/>
          <w:w w:val="100"/>
          <w:spacing w:val="0"/>
          <w:color w:val="000000"/>
          <w:position w:val="0"/>
        </w:rPr>
        <w:t xml:space="preserve"> to w każdym razie forma </w:t>
      </w:r>
      <w:r>
        <w:rPr>
          <w:rStyle w:val="CharStyle37"/>
        </w:rPr>
        <w:t>łyskać się,</w:t>
      </w:r>
      <w:r>
        <w:rPr>
          <w:lang w:val="pl-PL" w:eastAsia="pl-PL" w:bidi="pl-PL"/>
          <w:w w:val="100"/>
          <w:spacing w:val="0"/>
          <w:color w:val="000000"/>
          <w:position w:val="0"/>
        </w:rPr>
        <w:t xml:space="preserve"> bardzo stara i w różnych słownika zarejestro</w:t>
        <w:t>wana, jest trochę gwarowa, trochę potoczna, podlega więc ocenie raczej stylistycznej niż gramatycznej.</w:t>
      </w:r>
    </w:p>
    <w:p>
      <w:pPr>
        <w:pStyle w:val="Style34"/>
        <w:framePr w:w="8958" w:h="13282" w:hRule="exact" w:wrap="none" w:vAnchor="page" w:hAnchor="page" w:x="1334" w:y="1819"/>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Na adres</w:t>
      </w:r>
    </w:p>
    <w:p>
      <w:pPr>
        <w:pStyle w:val="Style19"/>
        <w:framePr w:w="8958" w:h="13282" w:hRule="exact" w:wrap="none" w:vAnchor="page" w:hAnchor="page" w:x="1334" w:y="1819"/>
        <w:widowControl w:val="0"/>
        <w:keepNext w:val="0"/>
        <w:keepLines w:val="0"/>
        <w:shd w:val="clear" w:color="auto" w:fill="auto"/>
        <w:bidi w:val="0"/>
        <w:jc w:val="both"/>
        <w:spacing w:before="0" w:after="266" w:line="312" w:lineRule="exact"/>
        <w:ind w:left="0" w:right="0" w:firstLine="600"/>
      </w:pPr>
      <w:r>
        <w:rPr>
          <w:lang w:val="pl-PL" w:eastAsia="pl-PL" w:bidi="pl-PL"/>
          <w:w w:val="100"/>
          <w:spacing w:val="0"/>
          <w:color w:val="000000"/>
          <w:position w:val="0"/>
        </w:rPr>
        <w:t xml:space="preserve">Dlaczego poprawnym wyrażeniem jest </w:t>
      </w:r>
      <w:r>
        <w:rPr>
          <w:rStyle w:val="CharStyle37"/>
        </w:rPr>
        <w:t>pod naszym adresem,</w:t>
      </w:r>
      <w:r>
        <w:rPr>
          <w:lang w:val="pl-PL" w:eastAsia="pl-PL" w:bidi="pl-PL"/>
          <w:w w:val="100"/>
          <w:spacing w:val="0"/>
          <w:color w:val="000000"/>
          <w:position w:val="0"/>
        </w:rPr>
        <w:t xml:space="preserve"> a nie </w:t>
      </w:r>
      <w:r>
        <w:rPr>
          <w:rStyle w:val="CharStyle37"/>
        </w:rPr>
        <w:t>na nasz adres;</w:t>
      </w:r>
      <w:r>
        <w:rPr>
          <w:lang w:val="pl-PL" w:eastAsia="pl-PL" w:bidi="pl-PL"/>
          <w:w w:val="100"/>
          <w:spacing w:val="0"/>
          <w:color w:val="000000"/>
          <w:position w:val="0"/>
        </w:rPr>
        <w:t xml:space="preserve"> właśnie ta forma ostatnia niektórym kolegom biurowym korespondentki wydaje się właściwa. — Ci, którym się to wydaje, nie wiedzą widocznie, że </w:t>
      </w:r>
      <w:r>
        <w:rPr>
          <w:rStyle w:val="CharStyle37"/>
        </w:rPr>
        <w:t>posyłać co pod czyim adresem,</w:t>
      </w:r>
      <w:r>
        <w:rPr>
          <w:lang w:val="pl-PL" w:eastAsia="pl-PL" w:bidi="pl-PL"/>
          <w:w w:val="100"/>
          <w:spacing w:val="0"/>
          <w:color w:val="000000"/>
          <w:position w:val="0"/>
        </w:rPr>
        <w:t xml:space="preserve"> a także </w:t>
      </w:r>
      <w:r>
        <w:rPr>
          <w:rStyle w:val="CharStyle37"/>
        </w:rPr>
        <w:t>mówić co pod czyim adresem</w:t>
      </w:r>
      <w:r>
        <w:rPr>
          <w:lang w:val="pl-PL" w:eastAsia="pl-PL" w:bidi="pl-PL"/>
          <w:w w:val="100"/>
          <w:spacing w:val="0"/>
          <w:color w:val="000000"/>
          <w:position w:val="0"/>
        </w:rPr>
        <w:t xml:space="preserve"> są to tradycyjne zwroty polskie, których nie ma powodu zastępować konstrukcją nową. Wyrażenie </w:t>
      </w:r>
      <w:r>
        <w:rPr>
          <w:rStyle w:val="CharStyle37"/>
        </w:rPr>
        <w:t>na adres</w:t>
      </w:r>
      <w:r>
        <w:rPr>
          <w:lang w:val="pl-PL" w:eastAsia="pl-PL" w:bidi="pl-PL"/>
          <w:w w:val="100"/>
          <w:spacing w:val="0"/>
          <w:color w:val="000000"/>
          <w:position w:val="0"/>
        </w:rPr>
        <w:t xml:space="preserve"> jest używane w języku rosyjskim, ale przejmowanie konstrukcji rosyjskiej nie ma w tym wypadku żadnego uzasadnienia.</w:t>
      </w:r>
    </w:p>
    <w:p>
      <w:pPr>
        <w:pStyle w:val="Style34"/>
        <w:framePr w:w="8958" w:h="13282" w:hRule="exact" w:wrap="none" w:vAnchor="page" w:hAnchor="page" w:x="1334" w:y="1819"/>
        <w:widowControl w:val="0"/>
        <w:keepNext w:val="0"/>
        <w:keepLines w:val="0"/>
        <w:shd w:val="clear" w:color="auto" w:fill="auto"/>
        <w:bidi w:val="0"/>
        <w:jc w:val="both"/>
        <w:spacing w:before="0" w:after="246" w:line="280" w:lineRule="exact"/>
        <w:ind w:left="0" w:right="0" w:firstLine="0"/>
      </w:pPr>
      <w:r>
        <w:rPr>
          <w:lang w:val="pl-PL" w:eastAsia="pl-PL" w:bidi="pl-PL"/>
          <w:w w:val="100"/>
          <w:spacing w:val="0"/>
          <w:color w:val="000000"/>
          <w:position w:val="0"/>
        </w:rPr>
        <w:t>Polarnik</w:t>
      </w:r>
    </w:p>
    <w:p>
      <w:pPr>
        <w:pStyle w:val="Style19"/>
        <w:framePr w:w="8958" w:h="13282" w:hRule="exact" w:wrap="none" w:vAnchor="page" w:hAnchor="page" w:x="1334" w:y="181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Od pewnego czasu można spotkać w naszej literaturze podróżniczej wyraz </w:t>
      </w:r>
      <w:r>
        <w:rPr>
          <w:rStyle w:val="CharStyle37"/>
        </w:rPr>
        <w:t>polarnik,</w:t>
      </w:r>
      <w:r>
        <w:rPr>
          <w:lang w:val="pl-PL" w:eastAsia="pl-PL" w:bidi="pl-PL"/>
          <w:w w:val="100"/>
          <w:spacing w:val="0"/>
          <w:color w:val="000000"/>
          <w:position w:val="0"/>
        </w:rPr>
        <w:t xml:space="preserve"> najprawdopodobniej przejęty z języka rosyjskiego. — Mimo swego obcego źródła jest to wyraz nadający się do użytku, bo od</w:t>
        <w:t xml:space="preserve">powiedni termin u nas nie istniał, a pod względem słowotwórczym formie </w:t>
      </w:r>
      <w:r>
        <w:rPr>
          <w:rStyle w:val="CharStyle37"/>
        </w:rPr>
        <w:t>polarnik</w:t>
      </w:r>
      <w:r>
        <w:rPr>
          <w:lang w:val="pl-PL" w:eastAsia="pl-PL" w:bidi="pl-PL"/>
          <w:w w:val="100"/>
          <w:spacing w:val="0"/>
          <w:color w:val="000000"/>
          <w:position w:val="0"/>
        </w:rPr>
        <w:t xml:space="preserve"> nic właściwie zarzucić nie można. W swoim czasie szowiniści niemieccy głosili hasło: „każdy wyraz obcy jest zbyteczny" i swojemu rozumowi wystawiali tym hasłem bardzo złe świadectwo. Nie ma narodu na jakim takim poziomie kutluralnym, w którego języku nie byłoby żad</w:t>
        <w:t>nych wyrazów obcych, bo nie ma narodu, który by swojej kultury nie zasycał wytworami kultury narodów innych. Ale także nie ma kultural</w:t>
        <w:t>nego człowieka, którego by nie obowiązywała znajmość kultury i historii jego własnego środowiska i narodu. Polak bezmyślnie przejmujący wyraz lub zwrot obcego języka zdradza się z tym, że nie zna w danym zakresie języka własnego i ta właśnie nieznajomość rzeczy, które znać powinien, jest uchybieniem kulturalnym, a w pewnym sensie i moralnym. Porozu-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22" w:y="12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0"/>
        <w:framePr w:wrap="none" w:vAnchor="page" w:hAnchor="page" w:x="4428" w:y="12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70" w:y="12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475</w:t>
      </w:r>
    </w:p>
    <w:p>
      <w:pPr>
        <w:pStyle w:val="Style19"/>
        <w:framePr w:w="8856" w:h="13294" w:hRule="exact" w:wrap="none" w:vAnchor="page" w:hAnchor="page" w:x="1410" w:y="1866"/>
        <w:widowControl w:val="0"/>
        <w:keepNext w:val="0"/>
        <w:keepLines w:val="0"/>
        <w:shd w:val="clear" w:color="auto" w:fill="auto"/>
        <w:bidi w:val="0"/>
        <w:jc w:val="both"/>
        <w:spacing w:before="0" w:after="266" w:line="312" w:lineRule="exact"/>
        <w:ind w:left="0" w:right="0" w:firstLine="0"/>
      </w:pPr>
      <w:r>
        <w:rPr>
          <w:lang w:val="pl-PL" w:eastAsia="pl-PL" w:bidi="pl-PL"/>
          <w:w w:val="100"/>
          <w:spacing w:val="0"/>
          <w:color w:val="000000"/>
          <w:position w:val="0"/>
        </w:rPr>
        <w:t>mienie międzynarodowe może być oparte tylko na tych, którzy coś re</w:t>
        <w:t>prezentują we własnych środowiskach i którym na losach tych środowisk zależy; a właśnie tacy ludzie chcą swoim językiem ojczystym mówić poprawnie.</w:t>
      </w:r>
    </w:p>
    <w:p>
      <w:pPr>
        <w:pStyle w:val="Style34"/>
        <w:framePr w:w="8856" w:h="13294" w:hRule="exact" w:wrap="none" w:vAnchor="page" w:hAnchor="page" w:x="1410" w:y="1866"/>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Wybrać kogo</w:t>
      </w:r>
      <w:r>
        <w:rPr>
          <w:rStyle w:val="CharStyle36"/>
          <w:i w:val="0"/>
          <w:iCs w:val="0"/>
        </w:rPr>
        <w:t xml:space="preserve"> — </w:t>
      </w:r>
      <w:r>
        <w:rPr>
          <w:lang w:val="pl-PL" w:eastAsia="pl-PL" w:bidi="pl-PL"/>
          <w:w w:val="100"/>
          <w:spacing w:val="0"/>
          <w:color w:val="000000"/>
          <w:position w:val="0"/>
        </w:rPr>
        <w:t>kim</w:t>
      </w:r>
    </w:p>
    <w:p>
      <w:pPr>
        <w:pStyle w:val="Style19"/>
        <w:framePr w:w="8856" w:h="13294" w:hRule="exact" w:wrap="none" w:vAnchor="page" w:hAnchor="page" w:x="1410" w:y="1866"/>
        <w:widowControl w:val="0"/>
        <w:keepNext w:val="0"/>
        <w:keepLines w:val="0"/>
        <w:shd w:val="clear" w:color="auto" w:fill="auto"/>
        <w:bidi w:val="0"/>
        <w:jc w:val="both"/>
        <w:spacing w:before="0" w:after="266" w:line="312" w:lineRule="exact"/>
        <w:ind w:left="0" w:right="0" w:firstLine="680"/>
      </w:pPr>
      <w:r>
        <w:rPr>
          <w:lang w:val="pl-PL" w:eastAsia="pl-PL" w:bidi="pl-PL"/>
          <w:w w:val="100"/>
          <w:spacing w:val="0"/>
          <w:color w:val="000000"/>
          <w:position w:val="0"/>
        </w:rPr>
        <w:t>Czy poprawnie wystylizowane jest zdanie: „został wybrany sekretarzem“? — Owszem, tę konstrukcję podaje Szober w „Słowniku poprawnej polszczyzny" jako jedną z dwóch możliwych: wybrać kogo kim lub na kogo. Przykład: „wybrali go na króla albo królem" jest rów</w:t>
        <w:t xml:space="preserve">nież w Słowniku Karłowicza-Kryńskiego-Niedźwiedzkiego i podobnie w Słowniku Wileńskim (z roku 1861): „wybrano go na posła, na króla </w:t>
      </w:r>
      <w:r>
        <w:rPr>
          <w:rStyle w:val="CharStyle37"/>
          <w:lang w:val="cs-CZ" w:eastAsia="cs-CZ" w:bidi="cs-CZ"/>
        </w:rPr>
        <w:t>vel</w:t>
      </w:r>
      <w:r>
        <w:rPr>
          <w:lang w:val="cs-CZ" w:eastAsia="cs-CZ" w:bidi="cs-CZ"/>
          <w:w w:val="100"/>
          <w:spacing w:val="0"/>
          <w:color w:val="000000"/>
          <w:position w:val="0"/>
        </w:rPr>
        <w:t xml:space="preserve"> </w:t>
      </w:r>
      <w:r>
        <w:rPr>
          <w:lang w:val="pl-PL" w:eastAsia="pl-PL" w:bidi="pl-PL"/>
          <w:w w:val="100"/>
          <w:spacing w:val="0"/>
          <w:color w:val="000000"/>
          <w:position w:val="0"/>
        </w:rPr>
        <w:t>(to znaczy czyli, albo) posłem, królem".</w:t>
      </w:r>
    </w:p>
    <w:p>
      <w:pPr>
        <w:pStyle w:val="Style34"/>
        <w:framePr w:w="8856" w:h="13294" w:hRule="exact" w:wrap="none" w:vAnchor="page" w:hAnchor="page" w:x="1410" w:y="1866"/>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Celem</w:t>
      </w:r>
    </w:p>
    <w:p>
      <w:pPr>
        <w:pStyle w:val="Style19"/>
        <w:framePr w:w="8856" w:h="13294" w:hRule="exact" w:wrap="none" w:vAnchor="page" w:hAnchor="page" w:x="1410" w:y="186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Czy błędem jest używanie formy </w:t>
      </w:r>
      <w:r>
        <w:rPr>
          <w:rStyle w:val="CharStyle37"/>
        </w:rPr>
        <w:t>celem,</w:t>
      </w:r>
      <w:r>
        <w:rPr>
          <w:lang w:val="pl-PL" w:eastAsia="pl-PL" w:bidi="pl-PL"/>
          <w:w w:val="100"/>
          <w:spacing w:val="0"/>
          <w:color w:val="000000"/>
          <w:position w:val="0"/>
        </w:rPr>
        <w:t xml:space="preserve"> na przykład w zdaniu „przy</w:t>
        <w:t>jechałem celem zwiedzenia miasta". Forma ta razi dość wiele osób, ale właściwie nie jest ona zła sama przez się, ma tylko na sobie pewne piętno kancelaryjnego stylu, nie nadaje się do używania w swobodnej rozmowie.</w:t>
      </w:r>
    </w:p>
    <w:p>
      <w:pPr>
        <w:pStyle w:val="Style19"/>
        <w:framePr w:w="8856" w:h="13294" w:hRule="exact" w:wrap="none" w:vAnchor="page" w:hAnchor="page" w:x="1410" w:y="186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Szober wymienia jako formy równorzędne „w celu lub celem", u Karłowicza-Kryńskiego pod hasłem </w:t>
      </w:r>
      <w:r>
        <w:rPr>
          <w:rStyle w:val="CharStyle37"/>
        </w:rPr>
        <w:t>cel</w:t>
      </w:r>
      <w:r>
        <w:rPr>
          <w:lang w:val="pl-PL" w:eastAsia="pl-PL" w:bidi="pl-PL"/>
          <w:w w:val="100"/>
          <w:spacing w:val="0"/>
          <w:color w:val="000000"/>
          <w:position w:val="0"/>
        </w:rPr>
        <w:t xml:space="preserve"> podane jest wyrażenie </w:t>
      </w:r>
      <w:r>
        <w:rPr>
          <w:rStyle w:val="CharStyle37"/>
        </w:rPr>
        <w:t>celem czego</w:t>
      </w:r>
      <w:r>
        <w:rPr>
          <w:lang w:val="pl-PL" w:eastAsia="pl-PL" w:bidi="pl-PL"/>
          <w:w w:val="100"/>
          <w:spacing w:val="0"/>
          <w:color w:val="000000"/>
          <w:position w:val="0"/>
        </w:rPr>
        <w:t xml:space="preserve"> i objaśnione za pomocą wyrażenia «w celu czego» popartego przy</w:t>
        <w:t>kładem (pochodzącym od redakcji): „zebrali się celem wspólnych narad".</w:t>
      </w:r>
    </w:p>
    <w:p>
      <w:pPr>
        <w:pStyle w:val="Style19"/>
        <w:framePr w:w="8856" w:h="13294" w:hRule="exact" w:wrap="none" w:vAnchor="page" w:hAnchor="page" w:x="1410" w:y="1866"/>
        <w:widowControl w:val="0"/>
        <w:keepNext w:val="0"/>
        <w:keepLines w:val="0"/>
        <w:shd w:val="clear" w:color="auto" w:fill="auto"/>
        <w:bidi w:val="0"/>
        <w:jc w:val="both"/>
        <w:spacing w:before="0" w:after="266" w:line="312" w:lineRule="exact"/>
        <w:ind w:left="0" w:right="0" w:firstLine="680"/>
      </w:pPr>
      <w:r>
        <w:rPr>
          <w:lang w:val="pl-PL" w:eastAsia="pl-PL" w:bidi="pl-PL"/>
          <w:w w:val="100"/>
          <w:spacing w:val="0"/>
          <w:color w:val="000000"/>
          <w:position w:val="0"/>
        </w:rPr>
        <w:t xml:space="preserve">Niewłaściwości używania formy </w:t>
      </w:r>
      <w:r>
        <w:rPr>
          <w:rStyle w:val="CharStyle37"/>
        </w:rPr>
        <w:t>celem</w:t>
      </w:r>
      <w:r>
        <w:rPr>
          <w:lang w:val="pl-PL" w:eastAsia="pl-PL" w:bidi="pl-PL"/>
          <w:w w:val="100"/>
          <w:spacing w:val="0"/>
          <w:color w:val="000000"/>
          <w:position w:val="0"/>
        </w:rPr>
        <w:t xml:space="preserve"> jako mającej znaczyć «w celu» dowodzi według pewnej korespondentki to, że nie można do tej narzędnikowej formy dodać jakiegoś przymiotnika, nie można na przykład powiedzieć „przyjechałem określonym celem" zamiast „w określonym celu". </w:t>
      </w:r>
      <w:r>
        <w:rPr>
          <w:lang w:val="fr-FR" w:eastAsia="fr-FR" w:bidi="fr-FR"/>
          <w:w w:val="100"/>
          <w:spacing w:val="0"/>
          <w:color w:val="000000"/>
          <w:position w:val="0"/>
        </w:rPr>
        <w:t xml:space="preserve">Ten </w:t>
      </w:r>
      <w:r>
        <w:rPr>
          <w:lang w:val="pl-PL" w:eastAsia="pl-PL" w:bidi="pl-PL"/>
          <w:w w:val="100"/>
          <w:spacing w:val="0"/>
          <w:color w:val="000000"/>
          <w:position w:val="0"/>
        </w:rPr>
        <w:t xml:space="preserve">fakt nie może rozstrzygać, bo </w:t>
      </w:r>
      <w:r>
        <w:rPr>
          <w:rStyle w:val="CharStyle37"/>
        </w:rPr>
        <w:t>celem</w:t>
      </w:r>
      <w:r>
        <w:rPr>
          <w:lang w:val="pl-PL" w:eastAsia="pl-PL" w:bidi="pl-PL"/>
          <w:w w:val="100"/>
          <w:spacing w:val="0"/>
          <w:color w:val="000000"/>
          <w:position w:val="0"/>
        </w:rPr>
        <w:t xml:space="preserve"> stało się pewnego rodzaju przyimkiem  i dlatego nie może się z nim łączyć przymiotnik. Podobnie nie można powiedzieć: „zrobić coś w samą brew komu", ale się pospolicie mówi </w:t>
      </w:r>
      <w:r>
        <w:rPr>
          <w:rStyle w:val="CharStyle37"/>
        </w:rPr>
        <w:t>wbrew komu,</w:t>
      </w:r>
      <w:r>
        <w:rPr>
          <w:lang w:val="pl-PL" w:eastAsia="pl-PL" w:bidi="pl-PL"/>
          <w:w w:val="100"/>
          <w:spacing w:val="0"/>
          <w:color w:val="000000"/>
          <w:position w:val="0"/>
        </w:rPr>
        <w:t xml:space="preserve"> bo pierwotny rzeczownikowy składnik formy </w:t>
      </w:r>
      <w:r>
        <w:rPr>
          <w:rStyle w:val="CharStyle37"/>
        </w:rPr>
        <w:t>wbrew</w:t>
      </w:r>
      <w:r>
        <w:rPr>
          <w:lang w:val="pl-PL" w:eastAsia="pl-PL" w:bidi="pl-PL"/>
          <w:w w:val="100"/>
          <w:spacing w:val="0"/>
          <w:color w:val="000000"/>
          <w:position w:val="0"/>
        </w:rPr>
        <w:t xml:space="preserve"> nie jest już w niej wyczuwany.</w:t>
      </w:r>
    </w:p>
    <w:p>
      <w:pPr>
        <w:pStyle w:val="Style34"/>
        <w:framePr w:w="8856" w:h="13294" w:hRule="exact" w:wrap="none" w:vAnchor="page" w:hAnchor="page" w:x="1410" w:y="1866"/>
        <w:widowControl w:val="0"/>
        <w:keepNext w:val="0"/>
        <w:keepLines w:val="0"/>
        <w:shd w:val="clear" w:color="auto" w:fill="auto"/>
        <w:bidi w:val="0"/>
        <w:jc w:val="both"/>
        <w:spacing w:before="0" w:after="246" w:line="280" w:lineRule="exact"/>
        <w:ind w:left="0" w:right="0" w:firstLine="0"/>
      </w:pPr>
      <w:r>
        <w:rPr>
          <w:lang w:val="pl-PL" w:eastAsia="pl-PL" w:bidi="pl-PL"/>
          <w:w w:val="100"/>
          <w:spacing w:val="0"/>
          <w:color w:val="000000"/>
          <w:position w:val="0"/>
        </w:rPr>
        <w:t>Postulować</w:t>
      </w:r>
    </w:p>
    <w:p>
      <w:pPr>
        <w:pStyle w:val="Style19"/>
        <w:framePr w:w="8856" w:h="13294" w:hRule="exact" w:wrap="none" w:vAnchor="page" w:hAnchor="page" w:x="1410" w:y="186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Którym przypadkiem rządzi czasownik </w:t>
      </w:r>
      <w:r>
        <w:rPr>
          <w:rStyle w:val="CharStyle37"/>
        </w:rPr>
        <w:t>postulować</w:t>
      </w:r>
      <w:r>
        <w:rPr>
          <w:lang w:val="pl-PL" w:eastAsia="pl-PL" w:bidi="pl-PL"/>
          <w:w w:val="100"/>
          <w:spacing w:val="0"/>
          <w:color w:val="000000"/>
          <w:position w:val="0"/>
        </w:rPr>
        <w:t xml:space="preserve"> i czy poprawna jest konstrukcja </w:t>
      </w:r>
      <w:r>
        <w:rPr>
          <w:rStyle w:val="CharStyle37"/>
        </w:rPr>
        <w:t>postulować za czym?</w:t>
      </w:r>
      <w:r>
        <w:rPr>
          <w:lang w:val="pl-PL" w:eastAsia="pl-PL" w:bidi="pl-PL"/>
          <w:w w:val="100"/>
          <w:spacing w:val="0"/>
          <w:color w:val="000000"/>
          <w:position w:val="0"/>
        </w:rPr>
        <w:t xml:space="preserve"> Nie, nie jest poprawna, mówi się tylko — a częściej się pisze, bo </w:t>
      </w:r>
      <w:r>
        <w:rPr>
          <w:rStyle w:val="CharStyle37"/>
        </w:rPr>
        <w:t>postulować</w:t>
      </w:r>
      <w:r>
        <w:rPr>
          <w:lang w:val="pl-PL" w:eastAsia="pl-PL" w:bidi="pl-PL"/>
          <w:w w:val="100"/>
          <w:spacing w:val="0"/>
          <w:color w:val="000000"/>
          <w:position w:val="0"/>
        </w:rPr>
        <w:t xml:space="preserve"> nie należy do zasobu wyrazo</w:t>
        <w:t xml:space="preserve">wego zwykłych rozmów towarzyskich — </w:t>
      </w:r>
      <w:r>
        <w:rPr>
          <w:rStyle w:val="CharStyle37"/>
        </w:rPr>
        <w:t>postulować co,</w:t>
      </w:r>
      <w:r>
        <w:rPr>
          <w:lang w:val="pl-PL" w:eastAsia="pl-PL" w:bidi="pl-PL"/>
          <w:w w:val="100"/>
          <w:spacing w:val="0"/>
          <w:color w:val="000000"/>
          <w:position w:val="0"/>
        </w:rPr>
        <w:t xml:space="preserve"> a znaczy to «formułować coś jako teoretyczne wymaganie albo założenie».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91"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476</w:t>
      </w:r>
    </w:p>
    <w:p>
      <w:pPr>
        <w:pStyle w:val="Style30"/>
        <w:framePr w:wrap="none" w:vAnchor="page" w:hAnchor="page" w:x="4415" w:y="12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323" w:y="12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9</w:t>
      </w:r>
    </w:p>
    <w:p>
      <w:pPr>
        <w:pStyle w:val="Style34"/>
        <w:framePr w:w="8832" w:h="8458" w:hRule="exact" w:wrap="none" w:vAnchor="page" w:hAnchor="page" w:x="1397" w:y="1851"/>
        <w:widowControl w:val="0"/>
        <w:keepNext w:val="0"/>
        <w:keepLines w:val="0"/>
        <w:shd w:val="clear" w:color="auto" w:fill="auto"/>
        <w:bidi w:val="0"/>
        <w:jc w:val="left"/>
        <w:spacing w:before="0" w:after="294" w:line="280" w:lineRule="exact"/>
        <w:ind w:left="0" w:right="0" w:firstLine="0"/>
      </w:pPr>
      <w:r>
        <w:rPr>
          <w:lang w:val="pl-PL" w:eastAsia="pl-PL" w:bidi="pl-PL"/>
          <w:w w:val="100"/>
          <w:spacing w:val="0"/>
          <w:color w:val="000000"/>
          <w:position w:val="0"/>
        </w:rPr>
        <w:t>Na poziomie</w:t>
      </w:r>
    </w:p>
    <w:p>
      <w:pPr>
        <w:pStyle w:val="Style19"/>
        <w:framePr w:w="8832" w:h="8458" w:hRule="exact" w:wrap="none" w:vAnchor="page" w:hAnchor="page" w:x="1397" w:y="185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Czy ma sens mówienie o kimś, że jest „na poziomie"? „Ja uważam — dodaje pytający — i tak mnie kiedyś uczono, że należy określać na ja</w:t>
        <w:t>kim: — wyższym czy niższym? Ciekaw jestem, czy mam rację, a może teraz zaszła zmiana"?</w:t>
      </w:r>
    </w:p>
    <w:p>
      <w:pPr>
        <w:pStyle w:val="Style19"/>
        <w:framePr w:w="8832" w:h="8458" w:hRule="exact" w:wrap="none" w:vAnchor="page" w:hAnchor="page" w:x="1397" w:y="185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Zmiany zachodzące w formach językowych obserwować może każdy i właśnie to wszystko, co każdy widzi i słyszy, w czym każdy uczest</w:t>
        <w:t>niczy, składa się na tak zwane życie języka. Nie jest ono regulowane cent</w:t>
        <w:t>ralnie, przez jakąś wszystkim kierującą instytucję. Każdy z mówiących może bardzo czysto trafnie oceniać zmiany, które w języku dostrzega. Nie jest frazesem powiedzenie, że w języku gromadzą się i nawarstwiają wy</w:t>
        <w:t>niki pracy pokoleń; posługiwanie się językiem to właśnie uczestniczenie — czynne, osobiste uczestniczenie — w tej pracy. Odpowiedź na każde pyta</w:t>
        <w:t xml:space="preserve">nie dotyczące jakiejś kwestii językowej z natury rzeczy przekształca się we wspólne rozważanie spraw wszystkim nam dostępnych. Podstawowym zarzutem, jaki można zrobić wyrażeniu </w:t>
      </w:r>
      <w:r>
        <w:rPr>
          <w:rStyle w:val="CharStyle37"/>
        </w:rPr>
        <w:t>na poziomie,</w:t>
      </w:r>
      <w:r>
        <w:rPr>
          <w:lang w:val="pl-PL" w:eastAsia="pl-PL" w:bidi="pl-PL"/>
          <w:w w:val="100"/>
          <w:spacing w:val="0"/>
          <w:color w:val="000000"/>
          <w:position w:val="0"/>
        </w:rPr>
        <w:t xml:space="preserve"> jest to, że bywa ono używane w sposób zdawkowy i nie zawsze dający się umotywować treścią zdania: zamiast powiedzieć na przykład że „wykonanie remontu nie było na poziomie, lepiej sformułować wyraźnie, w bardziej sprecyzowany sposób, co się temu wykonaniu ma do zarzucenia. To samo może kiedy indziej dotyczyć pochwały, to znaczy lepiej chwalić wymieniając wy</w:t>
        <w:t>raźnie. za co, niż poprzestawać na ogólnikowo-szablonowym stwierdze</w:t>
        <w:t xml:space="preserve">niu, że coś lub ktoś jest </w:t>
      </w:r>
      <w:r>
        <w:rPr>
          <w:rStyle w:val="CharStyle37"/>
        </w:rPr>
        <w:t>na poziomie</w:t>
      </w:r>
      <w:r>
        <w:rPr>
          <w:lang w:val="pl-PL" w:eastAsia="pl-PL" w:bidi="pl-PL"/>
          <w:w w:val="100"/>
          <w:spacing w:val="0"/>
          <w:color w:val="000000"/>
          <w:position w:val="0"/>
        </w:rPr>
        <w:t xml:space="preserve"> Samo wyrażenie ściśle gramatycz</w:t>
        <w:t xml:space="preserve">nych zastrzeżeń nie wywołuje: jest to łatwo zrozumiały skrót wyrażenia </w:t>
      </w:r>
      <w:r>
        <w:rPr>
          <w:rStyle w:val="CharStyle37"/>
        </w:rPr>
        <w:t>na właściwym</w:t>
      </w:r>
      <w:r>
        <w:rPr>
          <w:lang w:val="pl-PL" w:eastAsia="pl-PL" w:bidi="pl-PL"/>
          <w:w w:val="100"/>
          <w:spacing w:val="0"/>
          <w:color w:val="000000"/>
          <w:position w:val="0"/>
        </w:rPr>
        <w:t xml:space="preserve">, </w:t>
      </w:r>
      <w:r>
        <w:rPr>
          <w:rStyle w:val="CharStyle37"/>
        </w:rPr>
        <w:t>należytym</w:t>
      </w:r>
      <w:r>
        <w:rPr>
          <w:lang w:val="pl-PL" w:eastAsia="pl-PL" w:bidi="pl-PL"/>
          <w:w w:val="100"/>
          <w:spacing w:val="0"/>
          <w:color w:val="000000"/>
          <w:position w:val="0"/>
        </w:rPr>
        <w:t xml:space="preserve">, </w:t>
      </w:r>
      <w:r>
        <w:rPr>
          <w:rStyle w:val="CharStyle37"/>
        </w:rPr>
        <w:t>odpowiednim poziomie</w:t>
      </w:r>
      <w:r>
        <w:rPr>
          <w:lang w:val="pl-PL" w:eastAsia="pl-PL" w:bidi="pl-PL"/>
          <w:w w:val="100"/>
          <w:spacing w:val="0"/>
          <w:color w:val="000000"/>
          <w:position w:val="0"/>
        </w:rPr>
        <w:t xml:space="preserve"> </w:t>
      </w:r>
      <w:r>
        <w:rPr>
          <w:rStyle w:val="CharStyle37"/>
        </w:rPr>
        <w:t>(poziom</w:t>
      </w:r>
      <w:r>
        <w:rPr>
          <w:lang w:val="pl-PL" w:eastAsia="pl-PL" w:bidi="pl-PL"/>
          <w:w w:val="100"/>
          <w:spacing w:val="0"/>
          <w:color w:val="000000"/>
          <w:position w:val="0"/>
        </w:rPr>
        <w:t xml:space="preserve"> jest tu użyty w znaczeniu wtórnym, przenośnym).</w:t>
      </w:r>
    </w:p>
    <w:p>
      <w:pPr>
        <w:pStyle w:val="Style19"/>
        <w:framePr w:wrap="none" w:vAnchor="page" w:hAnchor="page" w:x="1397" w:y="10581"/>
        <w:widowControl w:val="0"/>
        <w:keepNext w:val="0"/>
        <w:keepLines w:val="0"/>
        <w:shd w:val="clear" w:color="auto" w:fill="auto"/>
        <w:bidi w:val="0"/>
        <w:jc w:val="left"/>
        <w:spacing w:before="0" w:after="0" w:line="280" w:lineRule="exact"/>
        <w:ind w:left="748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5"/>
        <w:framePr w:w="9114" w:h="328" w:hRule="exact" w:wrap="none" w:vAnchor="page" w:hAnchor="page" w:x="1062" w:y="1294"/>
        <w:widowControl w:val="0"/>
        <w:keepNext w:val="0"/>
        <w:keepLines w:val="0"/>
        <w:shd w:val="clear" w:color="auto" w:fill="auto"/>
        <w:bidi w:val="0"/>
        <w:spacing w:before="0" w:after="0" w:line="260" w:lineRule="exact"/>
        <w:ind w:left="220" w:right="0" w:firstLine="0"/>
      </w:pPr>
      <w:bookmarkStart w:id="9" w:name="bookmark9"/>
      <w:r>
        <w:rPr>
          <w:lang w:val="pl-PL" w:eastAsia="pl-PL" w:bidi="pl-PL"/>
          <w:w w:val="100"/>
          <w:color w:val="000000"/>
          <w:position w:val="0"/>
        </w:rPr>
        <w:t>KOMUNIKAT 1</w:t>
      </w:r>
      <w:bookmarkEnd w:id="9"/>
    </w:p>
    <w:p>
      <w:pPr>
        <w:pStyle w:val="Style21"/>
        <w:framePr w:w="9114" w:h="7196" w:hRule="exact" w:wrap="none" w:vAnchor="page" w:hAnchor="page" w:x="1062" w:y="1890"/>
        <w:widowControl w:val="0"/>
        <w:keepNext w:val="0"/>
        <w:keepLines w:val="0"/>
        <w:shd w:val="clear" w:color="auto" w:fill="auto"/>
        <w:bidi w:val="0"/>
        <w:jc w:val="both"/>
        <w:spacing w:before="0" w:after="654" w:line="252" w:lineRule="exact"/>
        <w:ind w:left="0" w:right="280" w:firstLine="720"/>
      </w:pPr>
      <w:r>
        <w:rPr>
          <w:lang w:val="pl-PL" w:eastAsia="pl-PL" w:bidi="pl-PL"/>
          <w:sz w:val="24"/>
          <w:szCs w:val="24"/>
          <w:w w:val="100"/>
          <w:spacing w:val="0"/>
          <w:color w:val="000000"/>
          <w:position w:val="0"/>
        </w:rPr>
        <w:t xml:space="preserve">Członkowie i placówki PAN, towarzystwa naukowe subwencjonowane przez PAN i pracownicy naukowi mogą zgłaszać prenumeratę na rok 1958 w </w:t>
      </w:r>
      <w:r>
        <w:rPr>
          <w:rStyle w:val="CharStyle40"/>
        </w:rPr>
        <w:t xml:space="preserve">Ośrodku Rozpowszechniania Wydawnictw Naukowych PAN Warszawa Pałac Kultury i Nauki, 16 piętro, </w:t>
      </w:r>
      <w:r>
        <w:rPr>
          <w:rStyle w:val="CharStyle40"/>
          <w:lang w:val="fr-FR" w:eastAsia="fr-FR" w:bidi="fr-FR"/>
        </w:rPr>
        <w:t xml:space="preserve">tel. </w:t>
      </w:r>
      <w:r>
        <w:rPr>
          <w:rStyle w:val="CharStyle40"/>
        </w:rPr>
        <w:t>6-31-95.</w:t>
      </w:r>
    </w:p>
    <w:p>
      <w:pPr>
        <w:pStyle w:val="Style85"/>
        <w:framePr w:w="9114" w:h="7196" w:hRule="exact" w:wrap="none" w:vAnchor="page" w:hAnchor="page" w:x="1062" w:y="1890"/>
        <w:widowControl w:val="0"/>
        <w:keepNext w:val="0"/>
        <w:keepLines w:val="0"/>
        <w:shd w:val="clear" w:color="auto" w:fill="auto"/>
        <w:bidi w:val="0"/>
        <w:spacing w:before="0" w:after="244" w:line="260" w:lineRule="exact"/>
        <w:ind w:left="220" w:right="0" w:firstLine="0"/>
      </w:pPr>
      <w:bookmarkStart w:id="10" w:name="bookmark10"/>
      <w:r>
        <w:rPr>
          <w:lang w:val="pl-PL" w:eastAsia="pl-PL" w:bidi="pl-PL"/>
          <w:w w:val="100"/>
          <w:color w:val="000000"/>
          <w:position w:val="0"/>
        </w:rPr>
        <w:t>KOMUNIKAT 2</w:t>
      </w:r>
      <w:bookmarkEnd w:id="10"/>
    </w:p>
    <w:p>
      <w:pPr>
        <w:pStyle w:val="Style19"/>
        <w:framePr w:w="9114" w:h="7196" w:hRule="exact" w:wrap="none" w:vAnchor="page" w:hAnchor="page" w:x="1062" w:y="1890"/>
        <w:widowControl w:val="0"/>
        <w:keepNext w:val="0"/>
        <w:keepLines w:val="0"/>
        <w:shd w:val="clear" w:color="auto" w:fill="auto"/>
        <w:bidi w:val="0"/>
        <w:jc w:val="both"/>
        <w:spacing w:before="0" w:after="0" w:line="312" w:lineRule="exact"/>
        <w:ind w:left="0" w:right="280" w:firstLine="72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19"/>
        <w:framePr w:w="9114" w:h="7196" w:hRule="exact" w:wrap="none" w:vAnchor="page" w:hAnchor="page" w:x="1062" w:y="1890"/>
        <w:widowControl w:val="0"/>
        <w:keepNext w:val="0"/>
        <w:keepLines w:val="0"/>
        <w:shd w:val="clear" w:color="auto" w:fill="auto"/>
        <w:bidi w:val="0"/>
        <w:jc w:val="both"/>
        <w:spacing w:before="0" w:after="0" w:line="318" w:lineRule="exact"/>
        <w:ind w:left="0" w:right="280" w:firstLine="720"/>
      </w:pPr>
      <w:r>
        <w:rPr>
          <w:lang w:val="pl-PL" w:eastAsia="pl-PL" w:bidi="pl-PL"/>
          <w:w w:val="100"/>
          <w:spacing w:val="0"/>
          <w:color w:val="000000"/>
          <w:position w:val="0"/>
        </w:rPr>
        <w:t>Cena prenumeraty zagranicznej jest o 40% droższa od ceny podanej wyżej. Przedpłaty na tę prenumeratę przyjmuje na okresy kwartalne, półroczne i roczne Przedsiębiorstwo Kolportażu Wydawnictw Zagranicz</w:t>
        <w:t>nych „Ruch" w Warszawie, Wilcza 46 za pośrednictwem PKO Warszawa konto Nr 1-6-100024.</w:t>
      </w:r>
    </w:p>
    <w:p>
      <w:pPr>
        <w:pStyle w:val="Style19"/>
        <w:framePr w:w="9114" w:h="7196" w:hRule="exact" w:wrap="none" w:vAnchor="page" w:hAnchor="page" w:x="1062" w:y="1890"/>
        <w:widowControl w:val="0"/>
        <w:keepNext w:val="0"/>
        <w:keepLines w:val="0"/>
        <w:shd w:val="clear" w:color="auto" w:fill="auto"/>
        <w:bidi w:val="0"/>
        <w:jc w:val="both"/>
        <w:spacing w:before="0" w:after="0" w:line="318" w:lineRule="exact"/>
        <w:ind w:left="0" w:right="280" w:firstLine="72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85"/>
        <w:framePr w:w="9114" w:h="1654" w:hRule="exact" w:wrap="none" w:vAnchor="page" w:hAnchor="page" w:x="1062" w:y="9622"/>
        <w:widowControl w:val="0"/>
        <w:keepNext w:val="0"/>
        <w:keepLines w:val="0"/>
        <w:shd w:val="clear" w:color="auto" w:fill="auto"/>
        <w:bidi w:val="0"/>
        <w:spacing w:before="0" w:after="264" w:line="260" w:lineRule="exact"/>
        <w:ind w:left="220" w:right="0" w:firstLine="0"/>
      </w:pPr>
      <w:bookmarkStart w:id="11" w:name="bookmark11"/>
      <w:r>
        <w:rPr>
          <w:rStyle w:val="CharStyle87"/>
        </w:rPr>
        <w:t>KOMUNIKAT INFORMACYJNY</w:t>
      </w:r>
      <w:bookmarkEnd w:id="11"/>
    </w:p>
    <w:p>
      <w:pPr>
        <w:pStyle w:val="Style88"/>
        <w:framePr w:w="9114" w:h="1654" w:hRule="exact" w:wrap="none" w:vAnchor="page" w:hAnchor="page" w:x="1062" w:y="9622"/>
        <w:widowControl w:val="0"/>
        <w:keepNext w:val="0"/>
        <w:keepLines w:val="0"/>
        <w:shd w:val="clear" w:color="auto" w:fill="auto"/>
        <w:bidi w:val="0"/>
        <w:spacing w:before="0" w:after="0"/>
        <w:ind w:left="380" w:right="600"/>
      </w:pPr>
      <w:r>
        <w:rPr>
          <w:lang w:val="pl-PL" w:eastAsia="pl-PL" w:bidi="pl-PL"/>
          <w:w w:val="100"/>
          <w:spacing w:val="0"/>
          <w:color w:val="000000"/>
          <w:position w:val="0"/>
        </w:rPr>
        <w:t>Redakcja Poradnika Językowego zawiadamia Czytelników, że od dnia 1 lipca br. Poradnik Językowy nie będzie sprzedawany w kioskach. Można go będzie otrzymywać tylko w prenumeracie. Warunki prenumeraty p. Ko</w:t>
        <w:t>munikat 2.</w:t>
      </w:r>
    </w:p>
    <w:p>
      <w:pPr>
        <w:pStyle w:val="Style28"/>
        <w:framePr w:w="9114" w:h="2694" w:hRule="exact" w:wrap="none" w:vAnchor="page" w:hAnchor="page" w:x="1062" w:y="12452"/>
        <w:widowControl w:val="0"/>
        <w:keepNext w:val="0"/>
        <w:keepLines w:val="0"/>
        <w:shd w:val="clear" w:color="auto" w:fill="auto"/>
        <w:bidi w:val="0"/>
        <w:spacing w:before="0" w:after="80" w:line="280" w:lineRule="exact"/>
        <w:ind w:left="220" w:right="0" w:firstLine="0"/>
      </w:pPr>
      <w:bookmarkStart w:id="12" w:name="bookmark12"/>
      <w:r>
        <w:rPr>
          <w:lang w:val="pl-PL" w:eastAsia="pl-PL" w:bidi="pl-PL"/>
          <w:w w:val="100"/>
          <w:spacing w:val="0"/>
          <w:color w:val="000000"/>
          <w:position w:val="0"/>
        </w:rPr>
        <w:t>ADRES ADMINISTRACJI:</w:t>
      </w:r>
      <w:bookmarkEnd w:id="12"/>
    </w:p>
    <w:p>
      <w:pPr>
        <w:pStyle w:val="Style19"/>
        <w:framePr w:w="9114" w:h="2694" w:hRule="exact" w:wrap="none" w:vAnchor="page" w:hAnchor="page" w:x="1062" w:y="12452"/>
        <w:widowControl w:val="0"/>
        <w:keepNext w:val="0"/>
        <w:keepLines w:val="0"/>
        <w:shd w:val="clear" w:color="auto" w:fill="auto"/>
        <w:bidi w:val="0"/>
        <w:jc w:val="left"/>
        <w:spacing w:before="0" w:after="77"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9"/>
        <w:framePr w:w="9114" w:h="2694" w:hRule="exact" w:wrap="none" w:vAnchor="page" w:hAnchor="page" w:x="1062" w:y="12452"/>
        <w:widowControl w:val="0"/>
        <w:keepNext w:val="0"/>
        <w:keepLines w:val="0"/>
        <w:shd w:val="clear" w:color="auto" w:fill="auto"/>
        <w:bidi w:val="0"/>
        <w:jc w:val="left"/>
        <w:spacing w:before="0" w:after="0" w:line="276" w:lineRule="exact"/>
        <w:ind w:left="0" w:right="0" w:firstLine="0"/>
      </w:pPr>
      <w:r>
        <w:rPr>
          <w:lang w:val="pl-PL" w:eastAsia="pl-PL" w:bidi="pl-PL"/>
          <w:w w:val="100"/>
          <w:spacing w:val="0"/>
          <w:color w:val="000000"/>
          <w:position w:val="0"/>
        </w:rPr>
        <w:t>WARUNKI PRENUMERATY:</w:t>
      </w:r>
    </w:p>
    <w:p>
      <w:pPr>
        <w:pStyle w:val="Style21"/>
        <w:framePr w:w="9114" w:h="2694" w:hRule="exact" w:wrap="none" w:vAnchor="page" w:hAnchor="page" w:x="1062" w:y="12452"/>
        <w:tabs>
          <w:tab w:leader="none" w:pos="5706" w:val="left"/>
        </w:tabs>
        <w:widowControl w:val="0"/>
        <w:keepNext w:val="0"/>
        <w:keepLines w:val="0"/>
        <w:shd w:val="clear" w:color="auto" w:fill="auto"/>
        <w:bidi w:val="0"/>
        <w:jc w:val="both"/>
        <w:spacing w:before="0" w:after="0" w:line="276" w:lineRule="exact"/>
        <w:ind w:left="960" w:right="0" w:firstLine="0"/>
      </w:pPr>
      <w:r>
        <w:rPr>
          <w:lang w:val="pl-PL" w:eastAsia="pl-PL" w:bidi="pl-PL"/>
          <w:sz w:val="24"/>
          <w:szCs w:val="24"/>
          <w:w w:val="100"/>
          <w:spacing w:val="0"/>
          <w:color w:val="000000"/>
          <w:position w:val="0"/>
        </w:rPr>
        <w:t>Przedpłata roczna z przesyłką pocztową</w:t>
        <w:tab/>
        <w:t>60.— zł (10 zeszytów)</w:t>
      </w:r>
    </w:p>
    <w:p>
      <w:pPr>
        <w:pStyle w:val="Style21"/>
        <w:framePr w:w="9114" w:h="2694" w:hRule="exact" w:wrap="none" w:vAnchor="page" w:hAnchor="page" w:x="1062" w:y="12452"/>
        <w:widowControl w:val="0"/>
        <w:keepNext w:val="0"/>
        <w:keepLines w:val="0"/>
        <w:shd w:val="clear" w:color="auto" w:fill="auto"/>
        <w:bidi w:val="0"/>
        <w:jc w:val="both"/>
        <w:spacing w:before="0" w:after="0" w:line="276" w:lineRule="exact"/>
        <w:ind w:left="960" w:right="0" w:firstLine="0"/>
      </w:pPr>
      <w:r>
        <w:rPr>
          <w:lang w:val="pl-PL" w:eastAsia="pl-PL" w:bidi="pl-PL"/>
          <w:sz w:val="24"/>
          <w:szCs w:val="24"/>
          <w:w w:val="100"/>
          <w:spacing w:val="0"/>
          <w:color w:val="000000"/>
          <w:position w:val="0"/>
        </w:rPr>
        <w:t>Przedpłata półroczna z przesyłką pocztową 30.— zł (5 zeszytów)</w:t>
      </w:r>
    </w:p>
    <w:p>
      <w:pPr>
        <w:pStyle w:val="Style21"/>
        <w:framePr w:w="9114" w:h="2694" w:hRule="exact" w:wrap="none" w:vAnchor="page" w:hAnchor="page" w:x="1062" w:y="12452"/>
        <w:tabs>
          <w:tab w:leader="none" w:pos="5706" w:val="left"/>
        </w:tabs>
        <w:widowControl w:val="0"/>
        <w:keepNext w:val="0"/>
        <w:keepLines w:val="0"/>
        <w:shd w:val="clear" w:color="auto" w:fill="auto"/>
        <w:bidi w:val="0"/>
        <w:jc w:val="both"/>
        <w:spacing w:before="0" w:after="134" w:line="276" w:lineRule="exact"/>
        <w:ind w:left="960" w:right="0" w:firstLine="0"/>
      </w:pPr>
      <w:r>
        <w:rPr>
          <w:lang w:val="pl-PL" w:eastAsia="pl-PL" w:bidi="pl-PL"/>
          <w:sz w:val="24"/>
          <w:szCs w:val="24"/>
          <w:w w:val="100"/>
          <w:spacing w:val="0"/>
          <w:color w:val="000000"/>
          <w:position w:val="0"/>
        </w:rPr>
        <w:t>Cena pojedynczego zeszytu</w:t>
        <w:tab/>
        <w:t>6.— zł</w:t>
      </w:r>
    </w:p>
    <w:p>
      <w:pPr>
        <w:pStyle w:val="Style21"/>
        <w:framePr w:w="9114" w:h="2694" w:hRule="exact" w:wrap="none" w:vAnchor="page" w:hAnchor="page" w:x="1062" w:y="12452"/>
        <w:tabs>
          <w:tab w:leader="none" w:pos="8352" w:val="left"/>
        </w:tabs>
        <w:widowControl w:val="0"/>
        <w:keepNext w:val="0"/>
        <w:keepLines w:val="0"/>
        <w:shd w:val="clear" w:color="auto" w:fill="auto"/>
        <w:bidi w:val="0"/>
        <w:jc w:val="left"/>
        <w:spacing w:before="0" w:after="0" w:line="258" w:lineRule="exact"/>
        <w:ind w:left="0" w:right="0" w:firstLine="0"/>
      </w:pPr>
      <w:r>
        <w:rPr>
          <w:lang w:val="pl-PL" w:eastAsia="pl-PL" w:bidi="pl-PL"/>
          <w:sz w:val="24"/>
          <w:szCs w:val="24"/>
          <w:w w:val="100"/>
          <w:spacing w:val="0"/>
          <w:color w:val="000000"/>
          <w:position w:val="0"/>
        </w:rPr>
        <w:t xml:space="preserve">Nakład 2000.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g. 70. B-l. Druk ukończono w lutym 1959 r. Warszewska Drukarnia Naukowa, Warszawa, Śniadeckich 8. Zam. 374.</w:t>
        <w:tab/>
      </w:r>
      <w:r>
        <w:rPr>
          <w:rStyle w:val="CharStyle90"/>
        </w:rPr>
        <w:t>W-8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1"/>
        <w:framePr w:w="444" w:h="856" w:hRule="exact" w:wrap="none" w:vAnchor="page" w:hAnchor="page" w:x="6058" w:y="2685"/>
        <w:widowControl w:val="0"/>
        <w:keepNext w:val="0"/>
        <w:keepLines w:val="0"/>
        <w:shd w:val="clear" w:color="auto" w:fill="auto"/>
        <w:bidi w:val="0"/>
        <w:jc w:val="left"/>
        <w:spacing w:before="0" w:after="0" w:line="520" w:lineRule="exact"/>
        <w:ind w:left="0" w:right="0" w:firstLine="0"/>
      </w:pPr>
      <w:r>
        <w:rPr>
          <w:lang w:val="pl-PL" w:eastAsia="pl-PL" w:bidi="pl-PL"/>
          <w:w w:val="100"/>
          <w:spacing w:val="0"/>
          <w:color w:val="000000"/>
          <w:position w:val="0"/>
        </w:rPr>
        <w:t>w</w:t>
      </w:r>
    </w:p>
    <w:p>
      <w:pPr>
        <w:pStyle w:val="Style93"/>
        <w:framePr w:w="444" w:h="856" w:hRule="exact" w:wrap="none" w:vAnchor="page" w:hAnchor="page" w:x="6058" w:y="2685"/>
        <w:widowControl w:val="0"/>
        <w:keepNext w:val="0"/>
        <w:keepLines w:val="0"/>
        <w:shd w:val="clear" w:color="auto" w:fill="auto"/>
        <w:bidi w:val="0"/>
        <w:jc w:val="left"/>
        <w:spacing w:before="0" w:after="0" w:line="400" w:lineRule="exact"/>
        <w:ind w:left="0" w:right="0" w:firstLine="0"/>
      </w:pPr>
      <w:bookmarkStart w:id="13" w:name="bookmark13"/>
      <w:r>
        <w:rPr>
          <w:spacing w:val="0"/>
          <w:color w:val="000000"/>
          <w:position w:val="0"/>
        </w:rPr>
        <w:t>P</w:t>
      </w:r>
      <w:bookmarkEnd w:id="13"/>
    </w:p>
    <w:p>
      <w:pPr>
        <w:pStyle w:val="Style95"/>
        <w:framePr w:w="7656" w:h="10217" w:hRule="exact" w:wrap="none" w:vAnchor="page" w:hAnchor="page" w:x="2416" w:y="3917"/>
        <w:widowControl w:val="0"/>
        <w:keepNext w:val="0"/>
        <w:keepLines w:val="0"/>
        <w:shd w:val="clear" w:color="auto" w:fill="auto"/>
        <w:bidi w:val="0"/>
        <w:spacing w:before="0" w:after="0"/>
        <w:ind w:left="0" w:right="0" w:firstLine="0"/>
      </w:pPr>
      <w:bookmarkStart w:id="14" w:name="bookmark14"/>
      <w:r>
        <w:rPr>
          <w:lang w:val="pl-PL" w:eastAsia="pl-PL" w:bidi="pl-PL"/>
          <w:w w:val="100"/>
          <w:spacing w:val="0"/>
          <w:color w:val="000000"/>
          <w:position w:val="0"/>
        </w:rPr>
        <w:t>WYDAWNICTWO „WIEDZA POWSZECHNA”</w:t>
        <w:br/>
        <w:t>zawiadamia, że jeszcze jest do nabycia</w:t>
      </w:r>
      <w:bookmarkEnd w:id="14"/>
    </w:p>
    <w:p>
      <w:pPr>
        <w:pStyle w:val="Style97"/>
        <w:framePr w:w="7656" w:h="10217" w:hRule="exact" w:wrap="none" w:vAnchor="page" w:hAnchor="page" w:x="2416" w:y="3917"/>
        <w:widowControl w:val="0"/>
        <w:keepNext w:val="0"/>
        <w:keepLines w:val="0"/>
        <w:shd w:val="clear" w:color="auto" w:fill="auto"/>
        <w:bidi w:val="0"/>
        <w:spacing w:before="0" w:after="110" w:line="480" w:lineRule="exact"/>
        <w:ind w:left="0" w:right="0" w:firstLine="0"/>
      </w:pPr>
      <w:r>
        <w:rPr>
          <w:lang w:val="pl-PL" w:eastAsia="pl-PL" w:bidi="pl-PL"/>
          <w:w w:val="100"/>
          <w:spacing w:val="0"/>
          <w:color w:val="000000"/>
          <w:position w:val="0"/>
        </w:rPr>
        <w:t>SŁOWNIK JĘZYKA POLSKIEGO</w:t>
      </w:r>
    </w:p>
    <w:p>
      <w:pPr>
        <w:pStyle w:val="Style95"/>
        <w:framePr w:w="7656" w:h="10217" w:hRule="exact" w:wrap="none" w:vAnchor="page" w:hAnchor="page" w:x="2416" w:y="3917"/>
        <w:widowControl w:val="0"/>
        <w:keepNext w:val="0"/>
        <w:keepLines w:val="0"/>
        <w:shd w:val="clear" w:color="auto" w:fill="auto"/>
        <w:bidi w:val="0"/>
        <w:spacing w:before="0" w:after="232" w:line="320" w:lineRule="exact"/>
        <w:ind w:left="0" w:right="0" w:firstLine="0"/>
      </w:pPr>
      <w:bookmarkStart w:id="15" w:name="bookmark15"/>
      <w:r>
        <w:rPr>
          <w:lang w:val="pl-PL" w:eastAsia="pl-PL" w:bidi="pl-PL"/>
          <w:w w:val="100"/>
          <w:spacing w:val="0"/>
          <w:color w:val="000000"/>
          <w:position w:val="0"/>
        </w:rPr>
        <w:t>łom I</w:t>
      </w:r>
      <w:bookmarkEnd w:id="15"/>
    </w:p>
    <w:p>
      <w:pPr>
        <w:pStyle w:val="Style19"/>
        <w:framePr w:w="7656" w:h="10217" w:hRule="exact" w:wrap="none" w:vAnchor="page" w:hAnchor="page" w:x="2416" w:y="3917"/>
        <w:widowControl w:val="0"/>
        <w:keepNext w:val="0"/>
        <w:keepLines w:val="0"/>
        <w:shd w:val="clear" w:color="auto" w:fill="auto"/>
        <w:bidi w:val="0"/>
        <w:jc w:val="both"/>
        <w:spacing w:before="0" w:after="55" w:line="312" w:lineRule="exact"/>
        <w:ind w:left="0" w:right="0" w:firstLine="0"/>
      </w:pPr>
      <w:r>
        <w:rPr>
          <w:lang w:val="pl-PL" w:eastAsia="pl-PL" w:bidi="pl-PL"/>
          <w:w w:val="100"/>
          <w:spacing w:val="0"/>
          <w:color w:val="000000"/>
          <w:position w:val="0"/>
        </w:rPr>
        <w:t xml:space="preserve">opracowany przez zespół redakcyjny pod kierunkiem członka rzecz. </w:t>
      </w:r>
      <w:r>
        <w:rPr>
          <w:lang w:val="en-US" w:eastAsia="en-US" w:bidi="en-US"/>
          <w:w w:val="100"/>
          <w:spacing w:val="0"/>
          <w:color w:val="000000"/>
          <w:position w:val="0"/>
        </w:rPr>
        <w:t xml:space="preserve">PAN prof, </w:t>
      </w:r>
      <w:r>
        <w:rPr>
          <w:lang w:val="pl-PL" w:eastAsia="pl-PL" w:bidi="pl-PL"/>
          <w:w w:val="100"/>
          <w:spacing w:val="0"/>
          <w:color w:val="000000"/>
          <w:position w:val="0"/>
        </w:rPr>
        <w:t xml:space="preserve">dra Witolda Doroszewskiego. </w:t>
      </w:r>
      <w:r>
        <w:rPr>
          <w:rStyle w:val="CharStyle37"/>
        </w:rPr>
        <w:t>Słownik języka polskiego</w:t>
      </w:r>
      <w:r>
        <w:rPr>
          <w:lang w:val="pl-PL" w:eastAsia="pl-PL" w:bidi="pl-PL"/>
          <w:w w:val="100"/>
          <w:spacing w:val="0"/>
          <w:color w:val="000000"/>
          <w:position w:val="0"/>
        </w:rPr>
        <w:t xml:space="preserve"> składać się będzie z dziesięciu tomów (ok. 170 arkuszy wydawniczych każdy) uzupełnionych jednym tomem indeksu. Kolejne tomy ukazywać się będą w odstępach rocznych.</w:t>
      </w:r>
    </w:p>
    <w:p>
      <w:pPr>
        <w:pStyle w:val="Style19"/>
        <w:framePr w:w="7656" w:h="10217" w:hRule="exact" w:wrap="none" w:vAnchor="page" w:hAnchor="page" w:x="2416" w:y="3917"/>
        <w:widowControl w:val="0"/>
        <w:keepNext w:val="0"/>
        <w:keepLines w:val="0"/>
        <w:shd w:val="clear" w:color="auto" w:fill="auto"/>
        <w:bidi w:val="0"/>
        <w:jc w:val="both"/>
        <w:spacing w:before="0" w:after="65" w:line="318" w:lineRule="exact"/>
        <w:ind w:left="0" w:right="0" w:firstLine="680"/>
      </w:pPr>
      <w:r>
        <w:rPr>
          <w:lang w:val="pl-PL" w:eastAsia="pl-PL" w:bidi="pl-PL"/>
          <w:w w:val="100"/>
          <w:spacing w:val="0"/>
          <w:color w:val="000000"/>
          <w:position w:val="0"/>
        </w:rPr>
        <w:t xml:space="preserve">Pierwszy tom zawiera wstęp, objaśnienia morfologiczne, spis źródeł i wyrazy mowy polskiej na litery </w:t>
      </w:r>
      <w:r>
        <w:rPr>
          <w:lang w:val="fr-FR" w:eastAsia="fr-FR" w:bidi="fr-FR"/>
          <w:w w:val="100"/>
          <w:spacing w:val="0"/>
          <w:color w:val="000000"/>
          <w:position w:val="0"/>
        </w:rPr>
        <w:t xml:space="preserve">A, B, </w:t>
      </w:r>
      <w:r>
        <w:rPr>
          <w:lang w:val="pl-PL" w:eastAsia="pl-PL" w:bidi="pl-PL"/>
          <w:w w:val="100"/>
          <w:spacing w:val="0"/>
          <w:color w:val="000000"/>
          <w:position w:val="0"/>
        </w:rPr>
        <w:t>C i Ć (cena zł 220).</w:t>
      </w:r>
    </w:p>
    <w:p>
      <w:pPr>
        <w:pStyle w:val="Style19"/>
        <w:framePr w:w="7656" w:h="10217" w:hRule="exact" w:wrap="none" w:vAnchor="page" w:hAnchor="page" w:x="2416" w:y="3917"/>
        <w:widowControl w:val="0"/>
        <w:keepNext w:val="0"/>
        <w:keepLines w:val="0"/>
        <w:shd w:val="clear" w:color="auto" w:fill="auto"/>
        <w:bidi w:val="0"/>
        <w:jc w:val="both"/>
        <w:spacing w:before="0" w:after="55" w:line="312" w:lineRule="exact"/>
        <w:ind w:left="0" w:right="0" w:firstLine="680"/>
      </w:pPr>
      <w:r>
        <w:rPr>
          <w:lang w:val="pl-PL" w:eastAsia="pl-PL" w:bidi="pl-PL"/>
          <w:w w:val="100"/>
          <w:spacing w:val="0"/>
          <w:color w:val="000000"/>
          <w:position w:val="0"/>
        </w:rPr>
        <w:t xml:space="preserve">Po </w:t>
      </w:r>
      <w:r>
        <w:rPr>
          <w:rStyle w:val="CharStyle37"/>
        </w:rPr>
        <w:t>Słowniku</w:t>
      </w:r>
      <w:r>
        <w:rPr>
          <w:lang w:val="pl-PL" w:eastAsia="pl-PL" w:bidi="pl-PL"/>
          <w:w w:val="100"/>
          <w:spacing w:val="0"/>
          <w:color w:val="000000"/>
          <w:position w:val="0"/>
        </w:rPr>
        <w:t xml:space="preserve"> Lindego i </w:t>
      </w:r>
      <w:r>
        <w:rPr>
          <w:rStyle w:val="CharStyle37"/>
        </w:rPr>
        <w:t>Słowniku</w:t>
      </w:r>
      <w:r>
        <w:rPr>
          <w:lang w:val="pl-PL" w:eastAsia="pl-PL" w:bidi="pl-PL"/>
          <w:w w:val="100"/>
          <w:spacing w:val="0"/>
          <w:color w:val="000000"/>
          <w:position w:val="0"/>
        </w:rPr>
        <w:t xml:space="preserve"> Karłowicza, Kryńskiego, Niedźwiedzkiego jest to trzecie podstawowe opracowanie słow</w:t>
        <w:t>nictwa ogólnopolskiego, będące kontynuacją najlepszych tra</w:t>
        <w:t>dycji leksykografii polskiej, bogatsze od poprzednich prac o osiągnięcia wiedzy językoznawczej naszych czasów.</w:t>
      </w:r>
    </w:p>
    <w:p>
      <w:pPr>
        <w:pStyle w:val="Style19"/>
        <w:framePr w:w="7656" w:h="10217" w:hRule="exact" w:wrap="none" w:vAnchor="page" w:hAnchor="page" w:x="2416" w:y="3917"/>
        <w:widowControl w:val="0"/>
        <w:keepNext w:val="0"/>
        <w:keepLines w:val="0"/>
        <w:shd w:val="clear" w:color="auto" w:fill="auto"/>
        <w:bidi w:val="0"/>
        <w:jc w:val="both"/>
        <w:spacing w:before="0" w:after="55" w:line="318" w:lineRule="exact"/>
        <w:ind w:left="0" w:right="0" w:firstLine="820"/>
      </w:pPr>
      <w:r>
        <w:rPr>
          <w:rStyle w:val="CharStyle37"/>
        </w:rPr>
        <w:t>Słownik języka polskiego</w:t>
      </w:r>
      <w:r>
        <w:rPr>
          <w:lang w:val="pl-PL" w:eastAsia="pl-PL" w:bidi="pl-PL"/>
          <w:w w:val="100"/>
          <w:spacing w:val="0"/>
          <w:color w:val="000000"/>
          <w:position w:val="0"/>
        </w:rPr>
        <w:t xml:space="preserve"> obejmuje cały zasób wyrazów mowy polskiej, które były w użyciu na przestrzeni dwóch ostat</w:t>
        <w:t xml:space="preserve">nich stuleci, jak również wyrazy nowe, powstałe współcześnie. Do poszczególnych wyrazów </w:t>
      </w:r>
      <w:r>
        <w:rPr>
          <w:rStyle w:val="CharStyle37"/>
        </w:rPr>
        <w:t>Słownik</w:t>
      </w:r>
      <w:r>
        <w:rPr>
          <w:lang w:val="pl-PL" w:eastAsia="pl-PL" w:bidi="pl-PL"/>
          <w:w w:val="100"/>
          <w:spacing w:val="0"/>
          <w:color w:val="000000"/>
          <w:position w:val="0"/>
        </w:rPr>
        <w:t xml:space="preserve"> podaje formy poprawnej odmiany gramatycznej, objaśnienia różnych znaczeń danego wy</w:t>
        <w:t>razu, charakterystyczne przykłady użycia wyrazu w każdym ze znaczeń i utarte zwroty frazeologiczne, w których wyraz ten występuje.</w:t>
      </w:r>
    </w:p>
    <w:p>
      <w:pPr>
        <w:pStyle w:val="Style19"/>
        <w:framePr w:w="7656" w:h="10217" w:hRule="exact" w:wrap="none" w:vAnchor="page" w:hAnchor="page" w:x="2416" w:y="3917"/>
        <w:widowControl w:val="0"/>
        <w:keepNext w:val="0"/>
        <w:keepLines w:val="0"/>
        <w:shd w:val="clear" w:color="auto" w:fill="auto"/>
        <w:bidi w:val="0"/>
        <w:jc w:val="both"/>
        <w:spacing w:before="0" w:after="0" w:line="324" w:lineRule="exact"/>
        <w:ind w:left="0" w:right="0" w:firstLine="680"/>
      </w:pPr>
      <w:r>
        <w:rPr>
          <w:rStyle w:val="CharStyle37"/>
        </w:rPr>
        <w:t>Słownik</w:t>
      </w:r>
      <w:r>
        <w:rPr>
          <w:lang w:val="pl-PL" w:eastAsia="pl-PL" w:bidi="pl-PL"/>
          <w:w w:val="100"/>
          <w:spacing w:val="0"/>
          <w:color w:val="000000"/>
          <w:position w:val="0"/>
        </w:rPr>
        <w:t xml:space="preserve"> zawiera również najważniejsze terminy ze wszystkich dziedzin nauki i z zakresu techniki, opracowane przy współudziale specjalistów.</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fr-FR" w:eastAsia="fr-FR" w:bidi="fr-FR"/>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2"/>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Nagłówek #3_"/>
    <w:basedOn w:val="DefaultParagraphFont"/>
    <w:link w:val="Style7"/>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10">
    <w:name w:val="Nagłówek #3 (2)_"/>
    <w:basedOn w:val="DefaultParagraphFont"/>
    <w:link w:val="Style9"/>
    <w:rPr>
      <w:b w:val="0"/>
      <w:bCs w:val="0"/>
      <w:i w:val="0"/>
      <w:iCs w:val="0"/>
      <w:u w:val="none"/>
      <w:strike w:val="0"/>
      <w:smallCaps w:val="0"/>
      <w:sz w:val="30"/>
      <w:szCs w:val="30"/>
      <w:rFonts w:ascii="Sylfaen" w:eastAsia="Sylfaen" w:hAnsi="Sylfaen" w:cs="Sylfaen"/>
      <w:spacing w:val="50"/>
    </w:rPr>
  </w:style>
  <w:style w:type="character" w:customStyle="1" w:styleId="CharStyle12">
    <w:name w:val="Tekst treści (4)_"/>
    <w:basedOn w:val="DefaultParagraphFont"/>
    <w:link w:val="Style11"/>
    <w:rPr>
      <w:b w:val="0"/>
      <w:bCs w:val="0"/>
      <w:i/>
      <w:iCs/>
      <w:u w:val="none"/>
      <w:strike w:val="0"/>
      <w:smallCaps w:val="0"/>
      <w:sz w:val="38"/>
      <w:szCs w:val="38"/>
      <w:rFonts w:ascii="Verdana" w:eastAsia="Verdana" w:hAnsi="Verdana" w:cs="Verdana"/>
    </w:rPr>
  </w:style>
  <w:style w:type="character" w:customStyle="1" w:styleId="CharStyle13">
    <w:name w:val="Tekst treści (4)"/>
    <w:basedOn w:val="CharStyle12"/>
    <w:rPr>
      <w:lang w:val="pl-PL" w:eastAsia="pl-PL" w:bidi="pl-PL"/>
      <w:w w:val="100"/>
      <w:spacing w:val="0"/>
      <w:color w:val="FFFFFF"/>
      <w:position w:val="0"/>
    </w:rPr>
  </w:style>
  <w:style w:type="character" w:customStyle="1" w:styleId="CharStyle15">
    <w:name w:val="Tekst treści (5)_"/>
    <w:basedOn w:val="DefaultParagraphFont"/>
    <w:link w:val="Style14"/>
    <w:rPr>
      <w:b w:val="0"/>
      <w:bCs w:val="0"/>
      <w:i w:val="0"/>
      <w:iCs w:val="0"/>
      <w:u w:val="none"/>
      <w:strike w:val="0"/>
      <w:smallCaps w:val="0"/>
      <w:sz w:val="36"/>
      <w:szCs w:val="36"/>
      <w:rFonts w:ascii="Impact" w:eastAsia="Impact" w:hAnsi="Impact" w:cs="Impact"/>
      <w:w w:val="200"/>
    </w:rPr>
  </w:style>
  <w:style w:type="character" w:customStyle="1" w:styleId="CharStyle16">
    <w:name w:val="Tekst treści (5)"/>
    <w:basedOn w:val="CharStyle15"/>
    <w:rPr>
      <w:lang w:val="pl-PL" w:eastAsia="pl-PL" w:bidi="pl-PL"/>
      <w:spacing w:val="0"/>
      <w:color w:val="FFFFFF"/>
      <w:position w:val="0"/>
    </w:rPr>
  </w:style>
  <w:style w:type="character" w:customStyle="1" w:styleId="CharStyle18">
    <w:name w:val="Tekst treści (6)_"/>
    <w:basedOn w:val="DefaultParagraphFont"/>
    <w:link w:val="Style17"/>
    <w:rPr>
      <w:b w:val="0"/>
      <w:bCs w:val="0"/>
      <w:i w:val="0"/>
      <w:iCs w:val="0"/>
      <w:u w:val="none"/>
      <w:strike w:val="0"/>
      <w:smallCaps w:val="0"/>
      <w:rFonts w:ascii="Times New Roman" w:eastAsia="Times New Roman" w:hAnsi="Times New Roman" w:cs="Times New Roman"/>
      <w:spacing w:val="40"/>
    </w:rPr>
  </w:style>
  <w:style w:type="character" w:customStyle="1" w:styleId="CharStyle20">
    <w:name w:val="Tekst treści (2)_"/>
    <w:basedOn w:val="DefaultParagraphFont"/>
    <w:link w:val="Style19"/>
    <w:rPr>
      <w:b w:val="0"/>
      <w:bCs w:val="0"/>
      <w:i w:val="0"/>
      <w:iCs w:val="0"/>
      <w:u w:val="none"/>
      <w:strike w:val="0"/>
      <w:smallCaps w:val="0"/>
      <w:sz w:val="28"/>
      <w:szCs w:val="28"/>
      <w:rFonts w:ascii="Times New Roman" w:eastAsia="Times New Roman" w:hAnsi="Times New Roman" w:cs="Times New Roman"/>
    </w:rPr>
  </w:style>
  <w:style w:type="character" w:customStyle="1" w:styleId="CharStyle22">
    <w:name w:val="Tekst treści (7)_"/>
    <w:basedOn w:val="DefaultParagraphFont"/>
    <w:link w:val="Style21"/>
    <w:rPr>
      <w:b w:val="0"/>
      <w:bCs w:val="0"/>
      <w:i w:val="0"/>
      <w:iCs w:val="0"/>
      <w:u w:val="none"/>
      <w:strike w:val="0"/>
      <w:smallCaps w:val="0"/>
      <w:rFonts w:ascii="Times New Roman" w:eastAsia="Times New Roman" w:hAnsi="Times New Roman" w:cs="Times New Roman"/>
    </w:rPr>
  </w:style>
  <w:style w:type="character" w:customStyle="1" w:styleId="CharStyle24">
    <w:name w:val="Spis treści_"/>
    <w:basedOn w:val="DefaultParagraphFont"/>
    <w:link w:val="Style23"/>
    <w:rPr>
      <w:b w:val="0"/>
      <w:bCs w:val="0"/>
      <w:i w:val="0"/>
      <w:iCs w:val="0"/>
      <w:u w:val="none"/>
      <w:strike w:val="0"/>
      <w:smallCaps w:val="0"/>
      <w:rFonts w:ascii="Times New Roman" w:eastAsia="Times New Roman" w:hAnsi="Times New Roman" w:cs="Times New Roman"/>
    </w:rPr>
  </w:style>
  <w:style w:type="character" w:customStyle="1" w:styleId="CharStyle25">
    <w:name w:val="Spis treści + Kursywa"/>
    <w:basedOn w:val="CharStyle24"/>
    <w:rPr>
      <w:lang w:val="pl-PL" w:eastAsia="pl-PL" w:bidi="pl-PL"/>
      <w:i/>
      <w:iCs/>
      <w:sz w:val="24"/>
      <w:szCs w:val="24"/>
      <w:w w:val="100"/>
      <w:spacing w:val="0"/>
      <w:color w:val="000000"/>
      <w:position w:val="0"/>
    </w:rPr>
  </w:style>
  <w:style w:type="character" w:customStyle="1" w:styleId="CharStyle26">
    <w:name w:val="Spis treści + Kursywa"/>
    <w:basedOn w:val="CharStyle24"/>
    <w:rPr>
      <w:lang w:val="pl-PL" w:eastAsia="pl-PL" w:bidi="pl-PL"/>
      <w:i/>
      <w:iCs/>
      <w:sz w:val="24"/>
      <w:szCs w:val="24"/>
      <w:w w:val="100"/>
      <w:spacing w:val="0"/>
      <w:color w:val="000000"/>
      <w:position w:val="0"/>
    </w:rPr>
  </w:style>
  <w:style w:type="character" w:customStyle="1" w:styleId="CharStyle27">
    <w:name w:val="Spis treści"/>
    <w:basedOn w:val="CharStyle24"/>
    <w:rPr>
      <w:lang w:val="pl-PL" w:eastAsia="pl-PL" w:bidi="pl-PL"/>
      <w:sz w:val="24"/>
      <w:szCs w:val="24"/>
      <w:w w:val="100"/>
      <w:spacing w:val="0"/>
      <w:color w:val="000000"/>
      <w:position w:val="0"/>
    </w:rPr>
  </w:style>
  <w:style w:type="character" w:customStyle="1" w:styleId="CharStyle29">
    <w:name w:val="Nagłówek #6_"/>
    <w:basedOn w:val="DefaultParagraphFont"/>
    <w:link w:val="Style28"/>
    <w:rPr>
      <w:b w:val="0"/>
      <w:bCs w:val="0"/>
      <w:i w:val="0"/>
      <w:iCs w:val="0"/>
      <w:u w:val="none"/>
      <w:strike w:val="0"/>
      <w:smallCaps w:val="0"/>
      <w:sz w:val="28"/>
      <w:szCs w:val="28"/>
      <w:rFonts w:ascii="Times New Roman" w:eastAsia="Times New Roman" w:hAnsi="Times New Roman" w:cs="Times New Roman"/>
    </w:rPr>
  </w:style>
  <w:style w:type="character" w:customStyle="1" w:styleId="CharStyle31">
    <w:name w:val="Nagłówek lub stopka_"/>
    <w:basedOn w:val="DefaultParagraphFont"/>
    <w:link w:val="Style30"/>
    <w:rPr>
      <w:b w:val="0"/>
      <w:bCs w:val="0"/>
      <w:i w:val="0"/>
      <w:iCs w:val="0"/>
      <w:u w:val="none"/>
      <w:strike w:val="0"/>
      <w:smallCaps w:val="0"/>
      <w:sz w:val="21"/>
      <w:szCs w:val="21"/>
      <w:rFonts w:ascii="Times New Roman" w:eastAsia="Times New Roman" w:hAnsi="Times New Roman" w:cs="Times New Roman"/>
    </w:rPr>
  </w:style>
  <w:style w:type="character" w:customStyle="1" w:styleId="CharStyle33">
    <w:name w:val="Nagłówek #1_"/>
    <w:basedOn w:val="DefaultParagraphFont"/>
    <w:link w:val="Style32"/>
    <w:rPr>
      <w:b w:val="0"/>
      <w:bCs w:val="0"/>
      <w:i w:val="0"/>
      <w:iCs w:val="0"/>
      <w:u w:val="none"/>
      <w:strike w:val="0"/>
      <w:smallCaps w:val="0"/>
      <w:sz w:val="68"/>
      <w:szCs w:val="68"/>
      <w:rFonts w:ascii="Times New Roman" w:eastAsia="Times New Roman" w:hAnsi="Times New Roman" w:cs="Times New Roman"/>
      <w:spacing w:val="150"/>
    </w:rPr>
  </w:style>
  <w:style w:type="character" w:customStyle="1" w:styleId="CharStyle35">
    <w:name w:val="Tekst treści (9)_"/>
    <w:basedOn w:val="DefaultParagraphFont"/>
    <w:link w:val="Style34"/>
    <w:rPr>
      <w:b w:val="0"/>
      <w:bCs w:val="0"/>
      <w:i/>
      <w:iCs/>
      <w:u w:val="none"/>
      <w:strike w:val="0"/>
      <w:smallCaps w:val="0"/>
      <w:sz w:val="28"/>
      <w:szCs w:val="28"/>
      <w:rFonts w:ascii="Times New Roman" w:eastAsia="Times New Roman" w:hAnsi="Times New Roman" w:cs="Times New Roman"/>
    </w:rPr>
  </w:style>
  <w:style w:type="character" w:customStyle="1" w:styleId="CharStyle36">
    <w:name w:val="Tekst treści (9) + Bez kursywy"/>
    <w:basedOn w:val="CharStyle35"/>
    <w:rPr>
      <w:lang w:val="pl-PL" w:eastAsia="pl-PL" w:bidi="pl-PL"/>
      <w:i/>
      <w:iCs/>
      <w:w w:val="100"/>
      <w:spacing w:val="0"/>
      <w:color w:val="000000"/>
      <w:position w:val="0"/>
    </w:rPr>
  </w:style>
  <w:style w:type="character" w:customStyle="1" w:styleId="CharStyle37">
    <w:name w:val="Tekst treści (2) + Kursywa"/>
    <w:basedOn w:val="CharStyle20"/>
    <w:rPr>
      <w:lang w:val="pl-PL" w:eastAsia="pl-PL" w:bidi="pl-PL"/>
      <w:i/>
      <w:iCs/>
      <w:w w:val="100"/>
      <w:spacing w:val="0"/>
      <w:color w:val="000000"/>
      <w:position w:val="0"/>
    </w:rPr>
  </w:style>
  <w:style w:type="character" w:customStyle="1" w:styleId="CharStyle39">
    <w:name w:val="Stopka_"/>
    <w:basedOn w:val="DefaultParagraphFont"/>
    <w:link w:val="Style38"/>
    <w:rPr>
      <w:b w:val="0"/>
      <w:bCs w:val="0"/>
      <w:i w:val="0"/>
      <w:iCs w:val="0"/>
      <w:u w:val="none"/>
      <w:strike w:val="0"/>
      <w:smallCaps w:val="0"/>
      <w:rFonts w:ascii="Times New Roman" w:eastAsia="Times New Roman" w:hAnsi="Times New Roman" w:cs="Times New Roman"/>
    </w:rPr>
  </w:style>
  <w:style w:type="character" w:customStyle="1" w:styleId="CharStyle40">
    <w:name w:val="Tekst treści (7) + Kursywa"/>
    <w:basedOn w:val="CharStyle22"/>
    <w:rPr>
      <w:lang w:val="pl-PL" w:eastAsia="pl-PL" w:bidi="pl-PL"/>
      <w:i/>
      <w:iCs/>
      <w:sz w:val="24"/>
      <w:szCs w:val="24"/>
      <w:w w:val="100"/>
      <w:spacing w:val="0"/>
      <w:color w:val="000000"/>
      <w:position w:val="0"/>
    </w:rPr>
  </w:style>
  <w:style w:type="character" w:customStyle="1" w:styleId="CharStyle42">
    <w:name w:val="Tekst treści (10)_"/>
    <w:basedOn w:val="DefaultParagraphFont"/>
    <w:link w:val="Style41"/>
    <w:rPr>
      <w:b w:val="0"/>
      <w:bCs w:val="0"/>
      <w:i/>
      <w:iCs/>
      <w:u w:val="none"/>
      <w:strike w:val="0"/>
      <w:smallCaps w:val="0"/>
      <w:rFonts w:ascii="Times New Roman" w:eastAsia="Times New Roman" w:hAnsi="Times New Roman" w:cs="Times New Roman"/>
    </w:rPr>
  </w:style>
  <w:style w:type="character" w:customStyle="1" w:styleId="CharStyle43">
    <w:name w:val="Tekst treści (10) + Bez kursywy"/>
    <w:basedOn w:val="CharStyle42"/>
    <w:rPr>
      <w:lang w:val="pl-PL" w:eastAsia="pl-PL" w:bidi="pl-PL"/>
      <w:i/>
      <w:iCs/>
      <w:sz w:val="24"/>
      <w:szCs w:val="24"/>
      <w:w w:val="100"/>
      <w:spacing w:val="0"/>
      <w:color w:val="000000"/>
      <w:position w:val="0"/>
    </w:rPr>
  </w:style>
  <w:style w:type="character" w:customStyle="1" w:styleId="CharStyle44">
    <w:name w:val="Tekst treści (7) + Odstępy 3 pt"/>
    <w:basedOn w:val="CharStyle22"/>
    <w:rPr>
      <w:lang w:val="pl-PL" w:eastAsia="pl-PL" w:bidi="pl-PL"/>
      <w:sz w:val="24"/>
      <w:szCs w:val="24"/>
      <w:w w:val="100"/>
      <w:spacing w:val="60"/>
      <w:color w:val="000000"/>
      <w:position w:val="0"/>
    </w:rPr>
  </w:style>
  <w:style w:type="character" w:customStyle="1" w:styleId="CharStyle46">
    <w:name w:val="Tekst treści (11)_"/>
    <w:basedOn w:val="DefaultParagraphFont"/>
    <w:link w:val="Style45"/>
    <w:rPr>
      <w:b w:val="0"/>
      <w:bCs w:val="0"/>
      <w:i w:val="0"/>
      <w:iCs w:val="0"/>
      <w:u w:val="none"/>
      <w:strike w:val="0"/>
      <w:smallCaps w:val="0"/>
      <w:sz w:val="11"/>
      <w:szCs w:val="11"/>
      <w:rFonts w:ascii="Sylfaen" w:eastAsia="Sylfaen" w:hAnsi="Sylfaen" w:cs="Sylfaen"/>
      <w:spacing w:val="30"/>
    </w:rPr>
  </w:style>
  <w:style w:type="character" w:customStyle="1" w:styleId="CharStyle47">
    <w:name w:val="Tekst treści (7) + 14 pt,Kursywa"/>
    <w:basedOn w:val="CharStyle22"/>
    <w:rPr>
      <w:lang w:val="pl-PL" w:eastAsia="pl-PL" w:bidi="pl-PL"/>
      <w:i/>
      <w:iCs/>
      <w:sz w:val="28"/>
      <w:szCs w:val="28"/>
      <w:w w:val="100"/>
      <w:spacing w:val="0"/>
      <w:color w:val="000000"/>
      <w:position w:val="0"/>
    </w:rPr>
  </w:style>
  <w:style w:type="character" w:customStyle="1" w:styleId="CharStyle48">
    <w:name w:val="Tekst treści (7) + 14 pt"/>
    <w:basedOn w:val="CharStyle22"/>
    <w:rPr>
      <w:lang w:val="pl-PL" w:eastAsia="pl-PL" w:bidi="pl-PL"/>
      <w:sz w:val="28"/>
      <w:szCs w:val="28"/>
      <w:w w:val="100"/>
      <w:spacing w:val="0"/>
      <w:color w:val="000000"/>
      <w:position w:val="0"/>
    </w:rPr>
  </w:style>
  <w:style w:type="character" w:customStyle="1" w:styleId="CharStyle49">
    <w:name w:val="Stopka + 10,5 pt"/>
    <w:basedOn w:val="CharStyle39"/>
    <w:rPr>
      <w:lang w:val="pl-PL" w:eastAsia="pl-PL" w:bidi="pl-PL"/>
      <w:sz w:val="21"/>
      <w:szCs w:val="21"/>
      <w:w w:val="100"/>
      <w:spacing w:val="0"/>
      <w:color w:val="000000"/>
      <w:position w:val="0"/>
    </w:rPr>
  </w:style>
  <w:style w:type="character" w:customStyle="1" w:styleId="CharStyle51">
    <w:name w:val="Inne_"/>
    <w:basedOn w:val="DefaultParagraphFont"/>
    <w:link w:val="Style5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2">
    <w:name w:val="Tekst treści (10) + Odstępy -1 pt"/>
    <w:basedOn w:val="CharStyle42"/>
    <w:rPr>
      <w:lang w:val="pl-PL" w:eastAsia="pl-PL" w:bidi="pl-PL"/>
      <w:sz w:val="24"/>
      <w:szCs w:val="24"/>
      <w:w w:val="100"/>
      <w:spacing w:val="-30"/>
      <w:color w:val="000000"/>
      <w:position w:val="0"/>
    </w:rPr>
  </w:style>
  <w:style w:type="character" w:customStyle="1" w:styleId="CharStyle54">
    <w:name w:val="Tekst treści (12)_"/>
    <w:basedOn w:val="DefaultParagraphFont"/>
    <w:link w:val="Style53"/>
    <w:rPr>
      <w:lang w:val="1024"/>
      <w:b w:val="0"/>
      <w:bCs w:val="0"/>
      <w:i/>
      <w:iCs/>
      <w:u w:val="none"/>
      <w:strike w:val="0"/>
      <w:smallCaps w:val="0"/>
      <w:sz w:val="12"/>
      <w:szCs w:val="12"/>
      <w:rFonts w:ascii="Sylfaen" w:eastAsia="Sylfaen" w:hAnsi="Sylfaen" w:cs="Sylfaen"/>
    </w:rPr>
  </w:style>
  <w:style w:type="character" w:customStyle="1" w:styleId="CharStyle55">
    <w:name w:val="Tekst treści (2) + Odstępy 2 pt"/>
    <w:basedOn w:val="CharStyle20"/>
    <w:rPr>
      <w:lang w:val="pl-PL" w:eastAsia="pl-PL" w:bidi="pl-PL"/>
      <w:w w:val="100"/>
      <w:spacing w:val="50"/>
      <w:color w:val="000000"/>
      <w:position w:val="0"/>
    </w:rPr>
  </w:style>
  <w:style w:type="character" w:customStyle="1" w:styleId="CharStyle57">
    <w:name w:val="Tekst treści (13)_"/>
    <w:basedOn w:val="DefaultParagraphFont"/>
    <w:link w:val="Style56"/>
    <w:rPr>
      <w:lang w:val="fr-FR" w:eastAsia="fr-FR" w:bidi="fr-FR"/>
      <w:b w:val="0"/>
      <w:bCs w:val="0"/>
      <w:i w:val="0"/>
      <w:iCs w:val="0"/>
      <w:u w:val="none"/>
      <w:strike w:val="0"/>
      <w:smallCaps w:val="0"/>
      <w:rFonts w:ascii="Sylfaen" w:eastAsia="Sylfaen" w:hAnsi="Sylfaen" w:cs="Sylfaen"/>
    </w:rPr>
  </w:style>
  <w:style w:type="character" w:customStyle="1" w:styleId="CharStyle58">
    <w:name w:val="Nagłówek lub stopka"/>
    <w:basedOn w:val="CharStyle31"/>
    <w:rPr>
      <w:lang w:val="cs-CZ" w:eastAsia="cs-CZ" w:bidi="cs-CZ"/>
      <w:w w:val="100"/>
      <w:spacing w:val="0"/>
      <w:color w:val="000000"/>
      <w:position w:val="0"/>
    </w:rPr>
  </w:style>
  <w:style w:type="character" w:customStyle="1" w:styleId="CharStyle60">
    <w:name w:val="Spis treści (2)_"/>
    <w:basedOn w:val="DefaultParagraphFont"/>
    <w:link w:val="Style59"/>
    <w:rPr>
      <w:b w:val="0"/>
      <w:bCs w:val="0"/>
      <w:i w:val="0"/>
      <w:iCs w:val="0"/>
      <w:u w:val="none"/>
      <w:strike w:val="0"/>
      <w:smallCaps w:val="0"/>
      <w:sz w:val="28"/>
      <w:szCs w:val="28"/>
      <w:rFonts w:ascii="Times New Roman" w:eastAsia="Times New Roman" w:hAnsi="Times New Roman" w:cs="Times New Roman"/>
    </w:rPr>
  </w:style>
  <w:style w:type="character" w:customStyle="1" w:styleId="CharStyle61">
    <w:name w:val="Tekst treści (2) + 12 pt"/>
    <w:basedOn w:val="CharStyle20"/>
    <w:rPr>
      <w:lang w:val="pl-PL" w:eastAsia="pl-PL" w:bidi="pl-PL"/>
      <w:sz w:val="24"/>
      <w:szCs w:val="24"/>
      <w:w w:val="100"/>
      <w:spacing w:val="0"/>
      <w:color w:val="000000"/>
      <w:position w:val="0"/>
    </w:rPr>
  </w:style>
  <w:style w:type="character" w:customStyle="1" w:styleId="CharStyle62">
    <w:name w:val="Tekst treści (2) + Consolas,11 pt"/>
    <w:basedOn w:val="CharStyle20"/>
    <w:rPr>
      <w:lang w:val="fr-FR" w:eastAsia="fr-FR" w:bidi="fr-FR"/>
      <w:sz w:val="22"/>
      <w:szCs w:val="22"/>
      <w:rFonts w:ascii="Consolas" w:eastAsia="Consolas" w:hAnsi="Consolas" w:cs="Consolas"/>
      <w:w w:val="100"/>
      <w:spacing w:val="0"/>
      <w:color w:val="000000"/>
      <w:position w:val="0"/>
    </w:rPr>
  </w:style>
  <w:style w:type="character" w:customStyle="1" w:styleId="CharStyle63">
    <w:name w:val="Tekst treści (2) + Sylfaen,10 pt"/>
    <w:basedOn w:val="CharStyle20"/>
    <w:rPr>
      <w:lang w:val="pl-PL" w:eastAsia="pl-PL" w:bidi="pl-PL"/>
      <w:sz w:val="20"/>
      <w:szCs w:val="20"/>
      <w:rFonts w:ascii="Sylfaen" w:eastAsia="Sylfaen" w:hAnsi="Sylfaen" w:cs="Sylfaen"/>
      <w:w w:val="100"/>
      <w:spacing w:val="0"/>
      <w:color w:val="000000"/>
      <w:position w:val="0"/>
    </w:rPr>
  </w:style>
  <w:style w:type="character" w:customStyle="1" w:styleId="CharStyle64">
    <w:name w:val="Tekst treści (2) + 12 pt,Kursywa"/>
    <w:basedOn w:val="CharStyle20"/>
    <w:rPr>
      <w:lang w:val="pl-PL" w:eastAsia="pl-PL" w:bidi="pl-PL"/>
      <w:i/>
      <w:iCs/>
      <w:sz w:val="24"/>
      <w:szCs w:val="24"/>
      <w:w w:val="100"/>
      <w:spacing w:val="0"/>
      <w:color w:val="000000"/>
      <w:position w:val="0"/>
    </w:rPr>
  </w:style>
  <w:style w:type="character" w:customStyle="1" w:styleId="CharStyle65">
    <w:name w:val="Tekst treści (2) + 10,5 pt"/>
    <w:basedOn w:val="CharStyle20"/>
    <w:rPr>
      <w:lang w:val="cs-CZ" w:eastAsia="cs-CZ" w:bidi="cs-CZ"/>
      <w:sz w:val="21"/>
      <w:szCs w:val="21"/>
      <w:w w:val="100"/>
      <w:spacing w:val="0"/>
      <w:color w:val="000000"/>
      <w:position w:val="0"/>
    </w:rPr>
  </w:style>
  <w:style w:type="character" w:customStyle="1" w:styleId="CharStyle66">
    <w:name w:val="Tekst treści (2) + 11 pt,Pogrubienie"/>
    <w:basedOn w:val="CharStyle20"/>
    <w:rPr>
      <w:lang w:val="cs-CZ" w:eastAsia="cs-CZ" w:bidi="cs-CZ"/>
      <w:b/>
      <w:bCs/>
      <w:sz w:val="22"/>
      <w:szCs w:val="22"/>
      <w:w w:val="100"/>
      <w:spacing w:val="0"/>
      <w:color w:val="000000"/>
      <w:position w:val="0"/>
    </w:rPr>
  </w:style>
  <w:style w:type="character" w:customStyle="1" w:styleId="CharStyle67">
    <w:name w:val="Podpis obrazu_"/>
    <w:basedOn w:val="DefaultParagraphFont"/>
    <w:link w:val="Style68"/>
    <w:rPr>
      <w:lang w:val="cs-CZ" w:eastAsia="cs-CZ" w:bidi="cs-CZ"/>
      <w:b w:val="0"/>
      <w:bCs w:val="0"/>
      <w:i w:val="0"/>
      <w:iCs w:val="0"/>
      <w:u w:val="none"/>
      <w:strike w:val="0"/>
      <w:smallCaps w:val="0"/>
      <w:rFonts w:ascii="Times New Roman" w:eastAsia="Times New Roman" w:hAnsi="Times New Roman" w:cs="Times New Roman"/>
    </w:rPr>
  </w:style>
  <w:style w:type="character" w:customStyle="1" w:styleId="CharStyle69">
    <w:name w:val="Tekst treści (2) + Kursywa,Odstępy 4 pt"/>
    <w:basedOn w:val="CharStyle20"/>
    <w:rPr>
      <w:lang w:val="pl-PL" w:eastAsia="pl-PL" w:bidi="pl-PL"/>
      <w:i/>
      <w:iCs/>
      <w:w w:val="100"/>
      <w:spacing w:val="80"/>
      <w:color w:val="000000"/>
      <w:position w:val="0"/>
    </w:rPr>
  </w:style>
  <w:style w:type="character" w:customStyle="1" w:styleId="CharStyle70">
    <w:name w:val="Tekst treści (2) + 12 pt"/>
    <w:basedOn w:val="CharStyle20"/>
    <w:rPr>
      <w:lang w:val="pl-PL" w:eastAsia="pl-PL" w:bidi="pl-PL"/>
      <w:sz w:val="24"/>
      <w:szCs w:val="24"/>
      <w:w w:val="100"/>
      <w:spacing w:val="0"/>
      <w:color w:val="000000"/>
      <w:position w:val="0"/>
    </w:rPr>
  </w:style>
  <w:style w:type="character" w:customStyle="1" w:styleId="CharStyle71">
    <w:name w:val="Tekst treści (2) + 12 pt,Odstępy 6 pt"/>
    <w:basedOn w:val="CharStyle20"/>
    <w:rPr>
      <w:lang w:val="pl-PL" w:eastAsia="pl-PL" w:bidi="pl-PL"/>
      <w:sz w:val="24"/>
      <w:szCs w:val="24"/>
      <w:w w:val="100"/>
      <w:spacing w:val="120"/>
      <w:color w:val="000000"/>
      <w:position w:val="0"/>
    </w:rPr>
  </w:style>
  <w:style w:type="character" w:customStyle="1" w:styleId="CharStyle72">
    <w:name w:val="Stopka + Kursywa"/>
    <w:basedOn w:val="CharStyle39"/>
    <w:rPr>
      <w:lang w:val="pl-PL" w:eastAsia="pl-PL" w:bidi="pl-PL"/>
      <w:i/>
      <w:iCs/>
      <w:sz w:val="24"/>
      <w:szCs w:val="24"/>
      <w:w w:val="100"/>
      <w:spacing w:val="0"/>
      <w:color w:val="000000"/>
      <w:position w:val="0"/>
    </w:rPr>
  </w:style>
  <w:style w:type="character" w:customStyle="1" w:styleId="CharStyle73">
    <w:name w:val="Stopka + 14 pt,Kursywa"/>
    <w:basedOn w:val="CharStyle39"/>
    <w:rPr>
      <w:lang w:val="pl-PL" w:eastAsia="pl-PL" w:bidi="pl-PL"/>
      <w:i/>
      <w:iCs/>
      <w:sz w:val="28"/>
      <w:szCs w:val="28"/>
      <w:w w:val="100"/>
      <w:spacing w:val="0"/>
      <w:color w:val="000000"/>
      <w:position w:val="0"/>
    </w:rPr>
  </w:style>
  <w:style w:type="character" w:customStyle="1" w:styleId="CharStyle74">
    <w:name w:val="Stopka + 14 pt"/>
    <w:basedOn w:val="CharStyle39"/>
    <w:rPr>
      <w:lang w:val="pl-PL" w:eastAsia="pl-PL" w:bidi="pl-PL"/>
      <w:sz w:val="28"/>
      <w:szCs w:val="28"/>
      <w:w w:val="100"/>
      <w:spacing w:val="0"/>
      <w:color w:val="000000"/>
      <w:position w:val="0"/>
    </w:rPr>
  </w:style>
  <w:style w:type="character" w:customStyle="1" w:styleId="CharStyle75">
    <w:name w:val="Stopka + Odstępy 2 pt"/>
    <w:basedOn w:val="CharStyle39"/>
    <w:rPr>
      <w:lang w:val="pl-PL" w:eastAsia="pl-PL" w:bidi="pl-PL"/>
      <w:sz w:val="24"/>
      <w:szCs w:val="24"/>
      <w:w w:val="100"/>
      <w:spacing w:val="50"/>
      <w:color w:val="000000"/>
      <w:position w:val="0"/>
    </w:rPr>
  </w:style>
  <w:style w:type="character" w:customStyle="1" w:styleId="CharStyle76">
    <w:name w:val="Tekst treści (7) + Odstępy 6 pt"/>
    <w:basedOn w:val="CharStyle22"/>
    <w:rPr>
      <w:lang w:val="pl-PL" w:eastAsia="pl-PL" w:bidi="pl-PL"/>
      <w:sz w:val="24"/>
      <w:szCs w:val="24"/>
      <w:w w:val="100"/>
      <w:spacing w:val="120"/>
      <w:color w:val="000000"/>
      <w:position w:val="0"/>
    </w:rPr>
  </w:style>
  <w:style w:type="character" w:customStyle="1" w:styleId="CharStyle77">
    <w:name w:val="Tekst treści (2) + Odstępy 3 pt"/>
    <w:basedOn w:val="CharStyle20"/>
    <w:rPr>
      <w:lang w:val="pl-PL" w:eastAsia="pl-PL" w:bidi="pl-PL"/>
      <w:w w:val="100"/>
      <w:spacing w:val="70"/>
      <w:color w:val="000000"/>
      <w:position w:val="0"/>
    </w:rPr>
  </w:style>
  <w:style w:type="character" w:customStyle="1" w:styleId="CharStyle79">
    <w:name w:val="Tekst treści (14)_"/>
    <w:basedOn w:val="DefaultParagraphFont"/>
    <w:link w:val="Style78"/>
    <w:rPr>
      <w:b w:val="0"/>
      <w:bCs w:val="0"/>
      <w:i w:val="0"/>
      <w:iCs w:val="0"/>
      <w:u w:val="none"/>
      <w:strike w:val="0"/>
      <w:smallCaps w:val="0"/>
      <w:sz w:val="14"/>
      <w:szCs w:val="14"/>
      <w:rFonts w:ascii="Consolas" w:eastAsia="Consolas" w:hAnsi="Consolas" w:cs="Consolas"/>
    </w:rPr>
  </w:style>
  <w:style w:type="character" w:customStyle="1" w:styleId="CharStyle80">
    <w:name w:val="Tekst treści (14)"/>
    <w:basedOn w:val="CharStyle79"/>
    <w:rPr>
      <w:lang w:val="pl-PL" w:eastAsia="pl-PL" w:bidi="pl-PL"/>
      <w:w w:val="100"/>
      <w:spacing w:val="0"/>
      <w:color w:val="000000"/>
      <w:position w:val="0"/>
    </w:rPr>
  </w:style>
  <w:style w:type="character" w:customStyle="1" w:styleId="CharStyle81">
    <w:name w:val="Stopka"/>
    <w:basedOn w:val="CharStyle39"/>
    <w:rPr>
      <w:lang w:val="pl-PL" w:eastAsia="pl-PL" w:bidi="pl-PL"/>
      <w:sz w:val="24"/>
      <w:szCs w:val="24"/>
      <w:w w:val="100"/>
      <w:spacing w:val="0"/>
      <w:color w:val="000000"/>
      <w:position w:val="0"/>
    </w:rPr>
  </w:style>
  <w:style w:type="character" w:customStyle="1" w:styleId="CharStyle82">
    <w:name w:val="Nagłówek lub stopka + 10 pt,Kursywa"/>
    <w:basedOn w:val="CharStyle31"/>
    <w:rPr>
      <w:lang w:val="pl-PL" w:eastAsia="pl-PL" w:bidi="pl-PL"/>
      <w:i/>
      <w:iCs/>
      <w:sz w:val="20"/>
      <w:szCs w:val="20"/>
      <w:w w:val="100"/>
      <w:spacing w:val="0"/>
      <w:color w:val="000000"/>
      <w:position w:val="0"/>
    </w:rPr>
  </w:style>
  <w:style w:type="character" w:customStyle="1" w:styleId="CharStyle84">
    <w:name w:val="Tekst treści (15)_"/>
    <w:basedOn w:val="DefaultParagraphFont"/>
    <w:link w:val="Style83"/>
    <w:rPr>
      <w:lang w:val="1024"/>
      <w:b w:val="0"/>
      <w:bCs w:val="0"/>
      <w:i w:val="0"/>
      <w:iCs w:val="0"/>
      <w:u w:val="none"/>
      <w:strike w:val="0"/>
      <w:smallCaps w:val="0"/>
      <w:sz w:val="17"/>
      <w:szCs w:val="17"/>
      <w:rFonts w:ascii="Calibri" w:eastAsia="Calibri" w:hAnsi="Calibri" w:cs="Calibri"/>
    </w:rPr>
  </w:style>
  <w:style w:type="character" w:customStyle="1" w:styleId="CharStyle86">
    <w:name w:val="Nagłówek #4_"/>
    <w:basedOn w:val="DefaultParagraphFont"/>
    <w:link w:val="Style85"/>
    <w:rPr>
      <w:b w:val="0"/>
      <w:bCs w:val="0"/>
      <w:i w:val="0"/>
      <w:iCs w:val="0"/>
      <w:u w:val="none"/>
      <w:strike w:val="0"/>
      <w:smallCaps w:val="0"/>
      <w:sz w:val="26"/>
      <w:szCs w:val="26"/>
      <w:rFonts w:ascii="Times New Roman" w:eastAsia="Times New Roman" w:hAnsi="Times New Roman" w:cs="Times New Roman"/>
      <w:spacing w:val="50"/>
    </w:rPr>
  </w:style>
  <w:style w:type="character" w:customStyle="1" w:styleId="CharStyle87">
    <w:name w:val="Nagłówek #4 + Odstępy 0 pt"/>
    <w:basedOn w:val="CharStyle86"/>
    <w:rPr>
      <w:lang w:val="pl-PL" w:eastAsia="pl-PL" w:bidi="pl-PL"/>
      <w:w w:val="100"/>
      <w:spacing w:val="0"/>
      <w:color w:val="000000"/>
      <w:position w:val="0"/>
    </w:rPr>
  </w:style>
  <w:style w:type="character" w:customStyle="1" w:styleId="CharStyle89">
    <w:name w:val="Tekst treści (16)_"/>
    <w:basedOn w:val="DefaultParagraphFont"/>
    <w:link w:val="Style88"/>
    <w:rPr>
      <w:b/>
      <w:bCs/>
      <w:i w:val="0"/>
      <w:iCs w:val="0"/>
      <w:u w:val="none"/>
      <w:strike w:val="0"/>
      <w:smallCaps w:val="0"/>
      <w:sz w:val="22"/>
      <w:szCs w:val="22"/>
      <w:rFonts w:ascii="Times New Roman" w:eastAsia="Times New Roman" w:hAnsi="Times New Roman" w:cs="Times New Roman"/>
    </w:rPr>
  </w:style>
  <w:style w:type="character" w:customStyle="1" w:styleId="CharStyle90">
    <w:name w:val="Tekst treści (7) + Calibri,11 pt,Odstępy 0 pt"/>
    <w:basedOn w:val="CharStyle22"/>
    <w:rPr>
      <w:lang w:val="pl-PL" w:eastAsia="pl-PL" w:bidi="pl-PL"/>
      <w:sz w:val="22"/>
      <w:szCs w:val="22"/>
      <w:rFonts w:ascii="Calibri" w:eastAsia="Calibri" w:hAnsi="Calibri" w:cs="Calibri"/>
      <w:w w:val="100"/>
      <w:spacing w:val="-10"/>
      <w:color w:val="000000"/>
      <w:position w:val="0"/>
    </w:rPr>
  </w:style>
  <w:style w:type="character" w:customStyle="1" w:styleId="CharStyle92">
    <w:name w:val="Tekst treści (17)_"/>
    <w:basedOn w:val="DefaultParagraphFont"/>
    <w:link w:val="Style91"/>
    <w:rPr>
      <w:b w:val="0"/>
      <w:bCs w:val="0"/>
      <w:i/>
      <w:iCs/>
      <w:u w:val="none"/>
      <w:strike w:val="0"/>
      <w:smallCaps w:val="0"/>
      <w:sz w:val="52"/>
      <w:szCs w:val="52"/>
      <w:rFonts w:ascii="Calibri" w:eastAsia="Calibri" w:hAnsi="Calibri" w:cs="Calibri"/>
    </w:rPr>
  </w:style>
  <w:style w:type="character" w:customStyle="1" w:styleId="CharStyle94">
    <w:name w:val="Nagłówek #2 (2)_"/>
    <w:basedOn w:val="DefaultParagraphFont"/>
    <w:link w:val="Style93"/>
    <w:rPr>
      <w:lang w:val="fr-FR" w:eastAsia="fr-FR" w:bidi="fr-FR"/>
      <w:b w:val="0"/>
      <w:bCs w:val="0"/>
      <w:i w:val="0"/>
      <w:iCs w:val="0"/>
      <w:u w:val="none"/>
      <w:strike w:val="0"/>
      <w:smallCaps w:val="0"/>
      <w:sz w:val="40"/>
      <w:szCs w:val="40"/>
      <w:rFonts w:ascii="Calibri" w:eastAsia="Calibri" w:hAnsi="Calibri" w:cs="Calibri"/>
      <w:w w:val="200"/>
    </w:rPr>
  </w:style>
  <w:style w:type="character" w:customStyle="1" w:styleId="CharStyle96">
    <w:name w:val="Nagłówek #5_"/>
    <w:basedOn w:val="DefaultParagraphFont"/>
    <w:link w:val="Style95"/>
    <w:rPr>
      <w:b w:val="0"/>
      <w:bCs w:val="0"/>
      <w:i w:val="0"/>
      <w:iCs w:val="0"/>
      <w:u w:val="none"/>
      <w:strike w:val="0"/>
      <w:smallCaps w:val="0"/>
      <w:sz w:val="32"/>
      <w:szCs w:val="32"/>
      <w:rFonts w:ascii="Calibri" w:eastAsia="Calibri" w:hAnsi="Calibri" w:cs="Calibri"/>
    </w:rPr>
  </w:style>
  <w:style w:type="character" w:customStyle="1" w:styleId="CharStyle98">
    <w:name w:val="Tekst treści (18)_"/>
    <w:basedOn w:val="DefaultParagraphFont"/>
    <w:link w:val="Style97"/>
    <w:rPr>
      <w:b w:val="0"/>
      <w:bCs w:val="0"/>
      <w:i w:val="0"/>
      <w:iCs w:val="0"/>
      <w:u w:val="none"/>
      <w:strike w:val="0"/>
      <w:smallCaps w:val="0"/>
      <w:sz w:val="48"/>
      <w:szCs w:val="48"/>
      <w:rFonts w:ascii="Calibri" w:eastAsia="Calibri" w:hAnsi="Calibri" w:cs="Calibri"/>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Nagłówek #3"/>
    <w:basedOn w:val="Normal"/>
    <w:link w:val="CharStyle8"/>
    <w:pPr>
      <w:widowControl w:val="0"/>
      <w:shd w:val="clear" w:color="auto" w:fill="FFFFFF"/>
      <w:jc w:val="center"/>
      <w:outlineLvl w:val="2"/>
      <w:spacing w:after="18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9">
    <w:name w:val="Nagłówek #3 (2)"/>
    <w:basedOn w:val="Normal"/>
    <w:link w:val="CharStyle10"/>
    <w:pPr>
      <w:widowControl w:val="0"/>
      <w:shd w:val="clear" w:color="auto" w:fill="FFFFFF"/>
      <w:jc w:val="center"/>
      <w:outlineLvl w:val="2"/>
      <w:spacing w:before="180" w:after="2280" w:line="0" w:lineRule="exact"/>
    </w:pPr>
    <w:rPr>
      <w:b w:val="0"/>
      <w:bCs w:val="0"/>
      <w:i w:val="0"/>
      <w:iCs w:val="0"/>
      <w:u w:val="none"/>
      <w:strike w:val="0"/>
      <w:smallCaps w:val="0"/>
      <w:sz w:val="30"/>
      <w:szCs w:val="30"/>
      <w:rFonts w:ascii="Sylfaen" w:eastAsia="Sylfaen" w:hAnsi="Sylfaen" w:cs="Sylfaen"/>
      <w:spacing w:val="50"/>
    </w:rPr>
  </w:style>
  <w:style w:type="paragraph" w:customStyle="1" w:styleId="Style11">
    <w:name w:val="Tekst treści (4)"/>
    <w:basedOn w:val="Normal"/>
    <w:link w:val="CharStyle12"/>
    <w:pPr>
      <w:widowControl w:val="0"/>
      <w:shd w:val="clear" w:color="auto" w:fill="FFFFFF"/>
      <w:jc w:val="center"/>
      <w:spacing w:before="2280" w:line="0" w:lineRule="exact"/>
    </w:pPr>
    <w:rPr>
      <w:b w:val="0"/>
      <w:bCs w:val="0"/>
      <w:i/>
      <w:iCs/>
      <w:u w:val="none"/>
      <w:strike w:val="0"/>
      <w:smallCaps w:val="0"/>
      <w:sz w:val="38"/>
      <w:szCs w:val="38"/>
      <w:rFonts w:ascii="Verdana" w:eastAsia="Verdana" w:hAnsi="Verdana" w:cs="Verdana"/>
    </w:rPr>
  </w:style>
  <w:style w:type="paragraph" w:customStyle="1" w:styleId="Style14">
    <w:name w:val="Tekst treści (5)"/>
    <w:basedOn w:val="Normal"/>
    <w:link w:val="CharStyle15"/>
    <w:pPr>
      <w:widowControl w:val="0"/>
      <w:shd w:val="clear" w:color="auto" w:fill="FFFFFF"/>
      <w:jc w:val="center"/>
      <w:spacing w:after="1860" w:line="0" w:lineRule="exact"/>
    </w:pPr>
    <w:rPr>
      <w:b w:val="0"/>
      <w:bCs w:val="0"/>
      <w:i w:val="0"/>
      <w:iCs w:val="0"/>
      <w:u w:val="none"/>
      <w:strike w:val="0"/>
      <w:smallCaps w:val="0"/>
      <w:sz w:val="36"/>
      <w:szCs w:val="36"/>
      <w:rFonts w:ascii="Impact" w:eastAsia="Impact" w:hAnsi="Impact" w:cs="Impact"/>
      <w:w w:val="200"/>
    </w:rPr>
  </w:style>
  <w:style w:type="paragraph" w:customStyle="1" w:styleId="Style17">
    <w:name w:val="Tekst treści (6)"/>
    <w:basedOn w:val="Normal"/>
    <w:link w:val="CharStyle18"/>
    <w:pPr>
      <w:widowControl w:val="0"/>
      <w:shd w:val="clear" w:color="auto" w:fill="FFFFFF"/>
      <w:spacing w:before="1860" w:line="0" w:lineRule="exact"/>
    </w:pPr>
    <w:rPr>
      <w:b w:val="0"/>
      <w:bCs w:val="0"/>
      <w:i w:val="0"/>
      <w:iCs w:val="0"/>
      <w:u w:val="none"/>
      <w:strike w:val="0"/>
      <w:smallCaps w:val="0"/>
      <w:rFonts w:ascii="Times New Roman" w:eastAsia="Times New Roman" w:hAnsi="Times New Roman" w:cs="Times New Roman"/>
      <w:spacing w:val="40"/>
    </w:rPr>
  </w:style>
  <w:style w:type="paragraph" w:customStyle="1" w:styleId="Style19">
    <w:name w:val="Tekst treści (2)"/>
    <w:basedOn w:val="Normal"/>
    <w:link w:val="CharStyle20"/>
    <w:pPr>
      <w:widowControl w:val="0"/>
      <w:shd w:val="clear" w:color="auto" w:fill="FFFFFF"/>
      <w:jc w:val="center"/>
      <w:spacing w:line="306" w:lineRule="exact"/>
      <w:ind w:hanging="560"/>
    </w:pPr>
    <w:rPr>
      <w:b w:val="0"/>
      <w:bCs w:val="0"/>
      <w:i w:val="0"/>
      <w:iCs w:val="0"/>
      <w:u w:val="none"/>
      <w:strike w:val="0"/>
      <w:smallCaps w:val="0"/>
      <w:sz w:val="28"/>
      <w:szCs w:val="28"/>
      <w:rFonts w:ascii="Times New Roman" w:eastAsia="Times New Roman" w:hAnsi="Times New Roman" w:cs="Times New Roman"/>
    </w:rPr>
  </w:style>
  <w:style w:type="paragraph" w:customStyle="1" w:styleId="Style21">
    <w:name w:val="Tekst treści (7)"/>
    <w:basedOn w:val="Normal"/>
    <w:link w:val="CharStyle22"/>
    <w:pPr>
      <w:widowControl w:val="0"/>
      <w:shd w:val="clear" w:color="auto" w:fill="FFFFFF"/>
      <w:jc w:val="center"/>
      <w:spacing w:before="1020" w:after="480" w:line="0" w:lineRule="exact"/>
      <w:ind w:hanging="1860"/>
    </w:pPr>
    <w:rPr>
      <w:b w:val="0"/>
      <w:bCs w:val="0"/>
      <w:i w:val="0"/>
      <w:iCs w:val="0"/>
      <w:u w:val="none"/>
      <w:strike w:val="0"/>
      <w:smallCaps w:val="0"/>
      <w:rFonts w:ascii="Times New Roman" w:eastAsia="Times New Roman" w:hAnsi="Times New Roman" w:cs="Times New Roman"/>
    </w:rPr>
  </w:style>
  <w:style w:type="paragraph" w:customStyle="1" w:styleId="Style23">
    <w:name w:val="Spis treści"/>
    <w:basedOn w:val="Normal"/>
    <w:link w:val="CharStyle24"/>
    <w:pPr>
      <w:widowControl w:val="0"/>
      <w:shd w:val="clear" w:color="auto" w:fill="FFFFFF"/>
      <w:spacing w:before="480" w:line="258" w:lineRule="exact"/>
      <w:ind w:hanging="640"/>
    </w:pPr>
    <w:rPr>
      <w:b w:val="0"/>
      <w:bCs w:val="0"/>
      <w:i w:val="0"/>
      <w:iCs w:val="0"/>
      <w:u w:val="none"/>
      <w:strike w:val="0"/>
      <w:smallCaps w:val="0"/>
      <w:rFonts w:ascii="Times New Roman" w:eastAsia="Times New Roman" w:hAnsi="Times New Roman" w:cs="Times New Roman"/>
    </w:rPr>
  </w:style>
  <w:style w:type="paragraph" w:customStyle="1" w:styleId="Style28">
    <w:name w:val="Nagłówek #6"/>
    <w:basedOn w:val="Normal"/>
    <w:link w:val="CharStyle29"/>
    <w:pPr>
      <w:widowControl w:val="0"/>
      <w:shd w:val="clear" w:color="auto" w:fill="FFFFFF"/>
      <w:jc w:val="center"/>
      <w:outlineLvl w:val="5"/>
      <w:spacing w:before="840" w:after="1140" w:line="33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30">
    <w:name w:val="Nagłówek lub stopka"/>
    <w:basedOn w:val="Normal"/>
    <w:link w:val="CharStyle3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2">
    <w:name w:val="Nagłówek #1"/>
    <w:basedOn w:val="Normal"/>
    <w:link w:val="CharStyle33"/>
    <w:pPr>
      <w:widowControl w:val="0"/>
      <w:shd w:val="clear" w:color="auto" w:fill="FFFFFF"/>
      <w:outlineLvl w:val="0"/>
      <w:spacing w:after="540" w:line="0" w:lineRule="exact"/>
    </w:pPr>
    <w:rPr>
      <w:b w:val="0"/>
      <w:bCs w:val="0"/>
      <w:i w:val="0"/>
      <w:iCs w:val="0"/>
      <w:u w:val="none"/>
      <w:strike w:val="0"/>
      <w:smallCaps w:val="0"/>
      <w:sz w:val="68"/>
      <w:szCs w:val="68"/>
      <w:rFonts w:ascii="Times New Roman" w:eastAsia="Times New Roman" w:hAnsi="Times New Roman" w:cs="Times New Roman"/>
      <w:spacing w:val="150"/>
    </w:rPr>
  </w:style>
  <w:style w:type="paragraph" w:customStyle="1" w:styleId="Style34">
    <w:name w:val="Tekst treści (9)"/>
    <w:basedOn w:val="Normal"/>
    <w:link w:val="CharStyle35"/>
    <w:pPr>
      <w:widowControl w:val="0"/>
      <w:shd w:val="clear" w:color="auto" w:fill="FFFFFF"/>
      <w:spacing w:before="420" w:after="420" w:line="0" w:lineRule="exact"/>
      <w:ind w:hanging="620"/>
    </w:pPr>
    <w:rPr>
      <w:b w:val="0"/>
      <w:bCs w:val="0"/>
      <w:i/>
      <w:iCs/>
      <w:u w:val="none"/>
      <w:strike w:val="0"/>
      <w:smallCaps w:val="0"/>
      <w:sz w:val="28"/>
      <w:szCs w:val="28"/>
      <w:rFonts w:ascii="Times New Roman" w:eastAsia="Times New Roman" w:hAnsi="Times New Roman" w:cs="Times New Roman"/>
    </w:rPr>
  </w:style>
  <w:style w:type="paragraph" w:customStyle="1" w:styleId="Style38">
    <w:name w:val="Stopka"/>
    <w:basedOn w:val="Normal"/>
    <w:link w:val="CharStyle39"/>
    <w:pPr>
      <w:widowControl w:val="0"/>
      <w:shd w:val="clear" w:color="auto" w:fill="FFFFFF"/>
      <w:jc w:val="both"/>
      <w:spacing w:line="210" w:lineRule="exact"/>
    </w:pPr>
    <w:rPr>
      <w:b w:val="0"/>
      <w:bCs w:val="0"/>
      <w:i w:val="0"/>
      <w:iCs w:val="0"/>
      <w:u w:val="none"/>
      <w:strike w:val="0"/>
      <w:smallCaps w:val="0"/>
      <w:rFonts w:ascii="Times New Roman" w:eastAsia="Times New Roman" w:hAnsi="Times New Roman" w:cs="Times New Roman"/>
    </w:rPr>
  </w:style>
  <w:style w:type="paragraph" w:customStyle="1" w:styleId="Style41">
    <w:name w:val="Tekst treści (10)"/>
    <w:basedOn w:val="Normal"/>
    <w:link w:val="CharStyle42"/>
    <w:pPr>
      <w:widowControl w:val="0"/>
      <w:shd w:val="clear" w:color="auto" w:fill="FFFFFF"/>
      <w:jc w:val="both"/>
      <w:spacing w:before="60" w:after="420" w:line="0" w:lineRule="exact"/>
    </w:pPr>
    <w:rPr>
      <w:b w:val="0"/>
      <w:bCs w:val="0"/>
      <w:i/>
      <w:iCs/>
      <w:u w:val="none"/>
      <w:strike w:val="0"/>
      <w:smallCaps w:val="0"/>
      <w:rFonts w:ascii="Times New Roman" w:eastAsia="Times New Roman" w:hAnsi="Times New Roman" w:cs="Times New Roman"/>
    </w:rPr>
  </w:style>
  <w:style w:type="paragraph" w:customStyle="1" w:styleId="Style45">
    <w:name w:val="Tekst treści (11)"/>
    <w:basedOn w:val="Normal"/>
    <w:link w:val="CharStyle46"/>
    <w:pPr>
      <w:widowControl w:val="0"/>
      <w:shd w:val="clear" w:color="auto" w:fill="FFFFFF"/>
      <w:spacing w:line="0" w:lineRule="exact"/>
    </w:pPr>
    <w:rPr>
      <w:b w:val="0"/>
      <w:bCs w:val="0"/>
      <w:i w:val="0"/>
      <w:iCs w:val="0"/>
      <w:u w:val="none"/>
      <w:strike w:val="0"/>
      <w:smallCaps w:val="0"/>
      <w:sz w:val="11"/>
      <w:szCs w:val="11"/>
      <w:rFonts w:ascii="Sylfaen" w:eastAsia="Sylfaen" w:hAnsi="Sylfaen" w:cs="Sylfaen"/>
      <w:spacing w:val="30"/>
    </w:rPr>
  </w:style>
  <w:style w:type="paragraph" w:customStyle="1" w:styleId="Style50">
    <w:name w:val="Inne"/>
    <w:basedOn w:val="Normal"/>
    <w:link w:val="CharStyle51"/>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3">
    <w:name w:val="Tekst treści (12)"/>
    <w:basedOn w:val="Normal"/>
    <w:link w:val="CharStyle54"/>
    <w:pPr>
      <w:widowControl w:val="0"/>
      <w:shd w:val="clear" w:color="auto" w:fill="FFFFFF"/>
      <w:spacing w:line="318" w:lineRule="exact"/>
    </w:pPr>
    <w:rPr>
      <w:lang w:val="1024"/>
      <w:b w:val="0"/>
      <w:bCs w:val="0"/>
      <w:i/>
      <w:iCs/>
      <w:u w:val="none"/>
      <w:strike w:val="0"/>
      <w:smallCaps w:val="0"/>
      <w:sz w:val="12"/>
      <w:szCs w:val="12"/>
      <w:rFonts w:ascii="Sylfaen" w:eastAsia="Sylfaen" w:hAnsi="Sylfaen" w:cs="Sylfaen"/>
    </w:rPr>
  </w:style>
  <w:style w:type="paragraph" w:customStyle="1" w:styleId="Style56">
    <w:name w:val="Tekst treści (13)"/>
    <w:basedOn w:val="Normal"/>
    <w:link w:val="CharStyle57"/>
    <w:pPr>
      <w:widowControl w:val="0"/>
      <w:shd w:val="clear" w:color="auto" w:fill="FFFFFF"/>
      <w:spacing w:line="312" w:lineRule="exact"/>
    </w:pPr>
    <w:rPr>
      <w:lang w:val="fr-FR" w:eastAsia="fr-FR" w:bidi="fr-FR"/>
      <w:b w:val="0"/>
      <w:bCs w:val="0"/>
      <w:i w:val="0"/>
      <w:iCs w:val="0"/>
      <w:u w:val="none"/>
      <w:strike w:val="0"/>
      <w:smallCaps w:val="0"/>
      <w:rFonts w:ascii="Sylfaen" w:eastAsia="Sylfaen" w:hAnsi="Sylfaen" w:cs="Sylfaen"/>
    </w:rPr>
  </w:style>
  <w:style w:type="paragraph" w:customStyle="1" w:styleId="Style59">
    <w:name w:val="Spis treści (2)"/>
    <w:basedOn w:val="Normal"/>
    <w:link w:val="CharStyle60"/>
    <w:pPr>
      <w:widowControl w:val="0"/>
      <w:shd w:val="clear" w:color="auto" w:fill="FFFFFF"/>
      <w:jc w:val="both"/>
      <w:spacing w:after="3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68">
    <w:name w:val="Podpis obrazu"/>
    <w:basedOn w:val="Normal"/>
    <w:link w:val="CharStyle67"/>
    <w:pPr>
      <w:widowControl w:val="0"/>
      <w:shd w:val="clear" w:color="auto" w:fill="FFFFFF"/>
      <w:spacing w:line="246" w:lineRule="exact"/>
    </w:pPr>
    <w:rPr>
      <w:lang w:val="cs-CZ" w:eastAsia="cs-CZ" w:bidi="cs-CZ"/>
      <w:b w:val="0"/>
      <w:bCs w:val="0"/>
      <w:i w:val="0"/>
      <w:iCs w:val="0"/>
      <w:u w:val="none"/>
      <w:strike w:val="0"/>
      <w:smallCaps w:val="0"/>
      <w:rFonts w:ascii="Times New Roman" w:eastAsia="Times New Roman" w:hAnsi="Times New Roman" w:cs="Times New Roman"/>
    </w:rPr>
  </w:style>
  <w:style w:type="paragraph" w:customStyle="1" w:styleId="Style78">
    <w:name w:val="Tekst treści (14)"/>
    <w:basedOn w:val="Normal"/>
    <w:link w:val="CharStyle79"/>
    <w:pPr>
      <w:widowControl w:val="0"/>
      <w:shd w:val="clear" w:color="auto" w:fill="FFFFFF"/>
      <w:spacing w:after="240" w:line="0" w:lineRule="exact"/>
    </w:pPr>
    <w:rPr>
      <w:b w:val="0"/>
      <w:bCs w:val="0"/>
      <w:i w:val="0"/>
      <w:iCs w:val="0"/>
      <w:u w:val="none"/>
      <w:strike w:val="0"/>
      <w:smallCaps w:val="0"/>
      <w:sz w:val="14"/>
      <w:szCs w:val="14"/>
      <w:rFonts w:ascii="Consolas" w:eastAsia="Consolas" w:hAnsi="Consolas" w:cs="Consolas"/>
    </w:rPr>
  </w:style>
  <w:style w:type="paragraph" w:customStyle="1" w:styleId="Style83">
    <w:name w:val="Tekst treści (15)"/>
    <w:basedOn w:val="Normal"/>
    <w:link w:val="CharStyle84"/>
    <w:pPr>
      <w:widowControl w:val="0"/>
      <w:shd w:val="clear" w:color="auto" w:fill="FFFFFF"/>
      <w:spacing w:line="306" w:lineRule="exact"/>
    </w:pPr>
    <w:rPr>
      <w:lang w:val="1024"/>
      <w:b w:val="0"/>
      <w:bCs w:val="0"/>
      <w:i w:val="0"/>
      <w:iCs w:val="0"/>
      <w:u w:val="none"/>
      <w:strike w:val="0"/>
      <w:smallCaps w:val="0"/>
      <w:sz w:val="17"/>
      <w:szCs w:val="17"/>
      <w:rFonts w:ascii="Calibri" w:eastAsia="Calibri" w:hAnsi="Calibri" w:cs="Calibri"/>
    </w:rPr>
  </w:style>
  <w:style w:type="paragraph" w:customStyle="1" w:styleId="Style85">
    <w:name w:val="Nagłówek #4"/>
    <w:basedOn w:val="Normal"/>
    <w:link w:val="CharStyle86"/>
    <w:pPr>
      <w:widowControl w:val="0"/>
      <w:shd w:val="clear" w:color="auto" w:fill="FFFFFF"/>
      <w:jc w:val="center"/>
      <w:outlineLvl w:val="3"/>
      <w:spacing w:after="360" w:line="0" w:lineRule="exact"/>
    </w:pPr>
    <w:rPr>
      <w:b w:val="0"/>
      <w:bCs w:val="0"/>
      <w:i w:val="0"/>
      <w:iCs w:val="0"/>
      <w:u w:val="none"/>
      <w:strike w:val="0"/>
      <w:smallCaps w:val="0"/>
      <w:sz w:val="26"/>
      <w:szCs w:val="26"/>
      <w:rFonts w:ascii="Times New Roman" w:eastAsia="Times New Roman" w:hAnsi="Times New Roman" w:cs="Times New Roman"/>
      <w:spacing w:val="50"/>
    </w:rPr>
  </w:style>
  <w:style w:type="paragraph" w:customStyle="1" w:styleId="Style88">
    <w:name w:val="Tekst treści (16)"/>
    <w:basedOn w:val="Normal"/>
    <w:link w:val="CharStyle89"/>
    <w:pPr>
      <w:widowControl w:val="0"/>
      <w:shd w:val="clear" w:color="auto" w:fill="FFFFFF"/>
      <w:jc w:val="both"/>
      <w:spacing w:before="360" w:after="1200" w:line="258" w:lineRule="exact"/>
      <w:ind w:firstLine="340"/>
    </w:pPr>
    <w:rPr>
      <w:b/>
      <w:bCs/>
      <w:i w:val="0"/>
      <w:iCs w:val="0"/>
      <w:u w:val="none"/>
      <w:strike w:val="0"/>
      <w:smallCaps w:val="0"/>
      <w:sz w:val="22"/>
      <w:szCs w:val="22"/>
      <w:rFonts w:ascii="Times New Roman" w:eastAsia="Times New Roman" w:hAnsi="Times New Roman" w:cs="Times New Roman"/>
    </w:rPr>
  </w:style>
  <w:style w:type="paragraph" w:customStyle="1" w:styleId="Style91">
    <w:name w:val="Tekst treści (17)"/>
    <w:basedOn w:val="Normal"/>
    <w:link w:val="CharStyle92"/>
    <w:pPr>
      <w:widowControl w:val="0"/>
      <w:shd w:val="clear" w:color="auto" w:fill="FFFFFF"/>
      <w:spacing w:line="0" w:lineRule="exact"/>
    </w:pPr>
    <w:rPr>
      <w:b w:val="0"/>
      <w:bCs w:val="0"/>
      <w:i/>
      <w:iCs/>
      <w:u w:val="none"/>
      <w:strike w:val="0"/>
      <w:smallCaps w:val="0"/>
      <w:sz w:val="52"/>
      <w:szCs w:val="52"/>
      <w:rFonts w:ascii="Calibri" w:eastAsia="Calibri" w:hAnsi="Calibri" w:cs="Calibri"/>
    </w:rPr>
  </w:style>
  <w:style w:type="paragraph" w:customStyle="1" w:styleId="Style93">
    <w:name w:val="Nagłówek #2 (2)"/>
    <w:basedOn w:val="Normal"/>
    <w:link w:val="CharStyle94"/>
    <w:pPr>
      <w:widowControl w:val="0"/>
      <w:shd w:val="clear" w:color="auto" w:fill="FFFFFF"/>
      <w:outlineLvl w:val="1"/>
      <w:spacing w:line="0" w:lineRule="exact"/>
    </w:pPr>
    <w:rPr>
      <w:lang w:val="fr-FR" w:eastAsia="fr-FR" w:bidi="fr-FR"/>
      <w:b w:val="0"/>
      <w:bCs w:val="0"/>
      <w:i w:val="0"/>
      <w:iCs w:val="0"/>
      <w:u w:val="none"/>
      <w:strike w:val="0"/>
      <w:smallCaps w:val="0"/>
      <w:sz w:val="40"/>
      <w:szCs w:val="40"/>
      <w:rFonts w:ascii="Calibri" w:eastAsia="Calibri" w:hAnsi="Calibri" w:cs="Calibri"/>
      <w:w w:val="200"/>
    </w:rPr>
  </w:style>
  <w:style w:type="paragraph" w:customStyle="1" w:styleId="Style95">
    <w:name w:val="Nagłówek #5"/>
    <w:basedOn w:val="Normal"/>
    <w:link w:val="CharStyle96"/>
    <w:pPr>
      <w:widowControl w:val="0"/>
      <w:shd w:val="clear" w:color="auto" w:fill="FFFFFF"/>
      <w:jc w:val="center"/>
      <w:outlineLvl w:val="4"/>
      <w:spacing w:after="60" w:line="390" w:lineRule="exact"/>
    </w:pPr>
    <w:rPr>
      <w:b w:val="0"/>
      <w:bCs w:val="0"/>
      <w:i w:val="0"/>
      <w:iCs w:val="0"/>
      <w:u w:val="none"/>
      <w:strike w:val="0"/>
      <w:smallCaps w:val="0"/>
      <w:sz w:val="32"/>
      <w:szCs w:val="32"/>
      <w:rFonts w:ascii="Calibri" w:eastAsia="Calibri" w:hAnsi="Calibri" w:cs="Calibri"/>
    </w:rPr>
  </w:style>
  <w:style w:type="paragraph" w:customStyle="1" w:styleId="Style97">
    <w:name w:val="Tekst treści (18)"/>
    <w:basedOn w:val="Normal"/>
    <w:link w:val="CharStyle98"/>
    <w:pPr>
      <w:widowControl w:val="0"/>
      <w:shd w:val="clear" w:color="auto" w:fill="FFFFFF"/>
      <w:jc w:val="center"/>
      <w:spacing w:before="60" w:after="240" w:line="0" w:lineRule="exact"/>
    </w:pPr>
    <w:rPr>
      <w:b w:val="0"/>
      <w:bCs w:val="0"/>
      <w:i w:val="0"/>
      <w:iCs w:val="0"/>
      <w:u w:val="none"/>
      <w:strike w:val="0"/>
      <w:smallCaps w:val="0"/>
      <w:sz w:val="48"/>
      <w:szCs w:val="48"/>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709</dc:title>
  <dc:subject/>
  <dc:creator/>
  <cp:keywords/>
</cp:coreProperties>
</file>