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C6" w:rsidRPr="000937A2" w:rsidRDefault="00A11DC6">
      <w:pPr>
        <w:pStyle w:val="Nagwek121"/>
        <w:keepNext/>
        <w:keepLines/>
        <w:shd w:val="clear" w:color="auto" w:fill="000000"/>
        <w:spacing w:after="4486"/>
        <w:ind w:left="980"/>
        <w:rPr>
          <w:sz w:val="18"/>
          <w:szCs w:val="18"/>
        </w:rPr>
      </w:pPr>
      <w:bookmarkStart w:id="0" w:name="bookmark0"/>
      <w:r w:rsidRPr="000937A2">
        <w:rPr>
          <w:rStyle w:val="Nagwek120"/>
          <w:sz w:val="18"/>
          <w:szCs w:val="18"/>
        </w:rPr>
        <w:t>PORADNIK JĘZYKOWY</w:t>
      </w:r>
      <w:bookmarkEnd w:id="0"/>
    </w:p>
    <w:p w:rsidR="00A11DC6" w:rsidRDefault="001E44DC">
      <w:pPr>
        <w:framePr w:h="2982" w:wrap="notBeside" w:vAnchor="text" w:hAnchor="text" w:xAlign="right" w:y="1"/>
        <w:jc w:val="right"/>
        <w:rPr>
          <w:color w:val="auto"/>
          <w:sz w:val="2"/>
          <w:szCs w:val="2"/>
        </w:rPr>
      </w:pPr>
      <w:r>
        <w:rPr>
          <w:noProof/>
          <w:color w:val="auto"/>
          <w:sz w:val="2"/>
          <w:szCs w:val="2"/>
        </w:rPr>
        <w:drawing>
          <wp:inline distT="0" distB="0" distL="0" distR="0">
            <wp:extent cx="3028950" cy="18954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1895475"/>
                    </a:xfrm>
                    <a:prstGeom prst="rect">
                      <a:avLst/>
                    </a:prstGeom>
                    <a:noFill/>
                    <a:ln w="9525">
                      <a:noFill/>
                      <a:miter lim="800000"/>
                      <a:headEnd/>
                      <a:tailEnd/>
                    </a:ln>
                  </pic:spPr>
                </pic:pic>
              </a:graphicData>
            </a:graphic>
          </wp:inline>
        </w:drawing>
      </w:r>
    </w:p>
    <w:p w:rsidR="00A11DC6" w:rsidRDefault="00A11DC6">
      <w:pPr>
        <w:rPr>
          <w:color w:val="auto"/>
          <w:sz w:val="2"/>
          <w:szCs w:val="2"/>
        </w:rPr>
      </w:pPr>
    </w:p>
    <w:p w:rsidR="00A11DC6" w:rsidRDefault="00A11DC6">
      <w:pPr>
        <w:pStyle w:val="Teksttreci40"/>
        <w:shd w:val="clear" w:color="auto" w:fill="auto"/>
        <w:spacing w:before="138" w:line="750" w:lineRule="exact"/>
        <w:ind w:left="180" w:right="3960"/>
        <w:sectPr w:rsidR="00A11DC6">
          <w:headerReference w:type="even" r:id="rId8"/>
          <w:headerReference w:type="default" r:id="rId9"/>
          <w:footerReference w:type="even" r:id="rId10"/>
          <w:footerReference w:type="first" r:id="rId11"/>
          <w:footnotePr>
            <w:numStart w:val="4"/>
          </w:footnotePr>
          <w:pgSz w:w="11900" w:h="16840"/>
          <w:pgMar w:top="3268" w:right="2042" w:bottom="1212" w:left="558" w:header="0" w:footer="3" w:gutter="0"/>
          <w:cols w:space="708"/>
          <w:noEndnote/>
          <w:titlePg/>
          <w:docGrid w:linePitch="360"/>
        </w:sectPr>
      </w:pPr>
      <w:r>
        <w:rPr>
          <w:rStyle w:val="Teksttreci4"/>
          <w:color w:val="000000"/>
        </w:rPr>
        <w:t>PAŃSTWOWE WYDAWNICTWO NAUKOWE Warszawa 1964</w:t>
      </w:r>
    </w:p>
    <w:p w:rsidR="00A11DC6" w:rsidRDefault="00A11DC6">
      <w:pPr>
        <w:pStyle w:val="Teksttreci140"/>
        <w:shd w:val="clear" w:color="auto" w:fill="auto"/>
        <w:spacing w:after="1418"/>
        <w:ind w:right="360" w:firstLine="0"/>
      </w:pPr>
      <w:r w:rsidRPr="000937A2">
        <w:rPr>
          <w:rStyle w:val="Teksttreci14"/>
          <w:color w:val="000000"/>
          <w:lang w:eastAsia="en-US"/>
        </w:rPr>
        <w:lastRenderedPageBreak/>
        <w:t xml:space="preserve">prof, </w:t>
      </w:r>
      <w:r>
        <w:rPr>
          <w:rStyle w:val="Teksttreci14"/>
          <w:color w:val="000000"/>
        </w:rPr>
        <w:t xml:space="preserve">dr Witold Doroszewski (naczelny redaktor), doc. dr Halina Kurkowska, dr Wanda Pomianowska, doc. dr Andrzej Sieczkowski, </w:t>
      </w:r>
      <w:r w:rsidRPr="000937A2">
        <w:rPr>
          <w:rStyle w:val="Teksttreci14"/>
          <w:color w:val="000000"/>
          <w:lang w:eastAsia="en-US"/>
        </w:rPr>
        <w:t>prof,</w:t>
      </w:r>
      <w:r w:rsidRPr="000937A2">
        <w:rPr>
          <w:rStyle w:val="Teksttreci14"/>
          <w:color w:val="000000"/>
          <w:lang w:eastAsia="en-US"/>
        </w:rPr>
        <w:br/>
      </w:r>
      <w:r>
        <w:rPr>
          <w:rStyle w:val="Teksttreci14"/>
          <w:color w:val="000000"/>
        </w:rPr>
        <w:t xml:space="preserve">dr Stanisław Skorupka, </w:t>
      </w:r>
      <w:r w:rsidRPr="000937A2">
        <w:rPr>
          <w:rStyle w:val="Teksttreci14"/>
          <w:color w:val="000000"/>
          <w:lang w:eastAsia="en-US"/>
        </w:rPr>
        <w:t xml:space="preserve">prof, </w:t>
      </w:r>
      <w:r>
        <w:rPr>
          <w:rStyle w:val="Teksttreci14"/>
          <w:color w:val="000000"/>
        </w:rPr>
        <w:t xml:space="preserve">dr Zdzisław Stieber, </w:t>
      </w:r>
      <w:r w:rsidRPr="000937A2">
        <w:rPr>
          <w:rStyle w:val="Teksttreci14"/>
          <w:color w:val="000000"/>
          <w:lang w:eastAsia="en-US"/>
        </w:rPr>
        <w:t xml:space="preserve">prof, </w:t>
      </w:r>
      <w:r>
        <w:rPr>
          <w:rStyle w:val="Teksttreci14"/>
          <w:color w:val="000000"/>
        </w:rPr>
        <w:t>dr Witold</w:t>
      </w:r>
      <w:r>
        <w:rPr>
          <w:rStyle w:val="Teksttreci14"/>
          <w:color w:val="000000"/>
        </w:rPr>
        <w:br/>
        <w:t>Taszycki. Sekretarz redakcji — Stefan Rodkiewicz</w:t>
      </w:r>
    </w:p>
    <w:p w:rsidR="00A11DC6" w:rsidRDefault="00A11DC6">
      <w:pPr>
        <w:pStyle w:val="Teksttreci140"/>
        <w:shd w:val="clear" w:color="auto" w:fill="auto"/>
        <w:spacing w:after="12" w:line="180" w:lineRule="exact"/>
        <w:ind w:right="360" w:firstLine="0"/>
      </w:pPr>
      <w:r>
        <w:rPr>
          <w:rStyle w:val="Teksttreci14"/>
          <w:color w:val="000000"/>
        </w:rPr>
        <w:t>TREŚĆ NUMERU</w:t>
      </w:r>
    </w:p>
    <w:p w:rsidR="00A11DC6" w:rsidRDefault="00A11DC6">
      <w:pPr>
        <w:pStyle w:val="Teksttreci140"/>
        <w:shd w:val="clear" w:color="auto" w:fill="auto"/>
        <w:spacing w:after="36" w:line="180" w:lineRule="exact"/>
        <w:ind w:left="7820" w:firstLine="0"/>
        <w:jc w:val="left"/>
      </w:pPr>
      <w:r>
        <w:rPr>
          <w:rStyle w:val="Teksttreci14"/>
          <w:color w:val="000000"/>
        </w:rPr>
        <w:t>Str.</w:t>
      </w:r>
    </w:p>
    <w:p w:rsidR="00A11DC6" w:rsidRDefault="00A11DC6">
      <w:pPr>
        <w:pStyle w:val="Teksttreci140"/>
        <w:shd w:val="clear" w:color="auto" w:fill="auto"/>
        <w:tabs>
          <w:tab w:val="left" w:pos="7132"/>
          <w:tab w:val="right" w:pos="8131"/>
        </w:tabs>
        <w:spacing w:after="30" w:line="180" w:lineRule="exact"/>
        <w:ind w:left="1540" w:firstLine="0"/>
        <w:jc w:val="both"/>
      </w:pPr>
      <w:r>
        <w:rPr>
          <w:rStyle w:val="Teksttreci14"/>
          <w:color w:val="000000"/>
        </w:rPr>
        <w:t>STANISŁAW SKORUPKA: Redaktor Zofia Łempicka .</w:t>
      </w:r>
      <w:r>
        <w:rPr>
          <w:rStyle w:val="Teksttreci14"/>
          <w:color w:val="000000"/>
        </w:rPr>
        <w:tab/>
        <w:t>.</w:t>
      </w:r>
      <w:r>
        <w:rPr>
          <w:rStyle w:val="Teksttreci14"/>
          <w:color w:val="000000"/>
        </w:rPr>
        <w:tab/>
      </w:r>
      <w:r>
        <w:rPr>
          <w:rStyle w:val="Teksttreci14Odstpy4pt"/>
          <w:color w:val="000000"/>
        </w:rPr>
        <w:t>.237</w:t>
      </w:r>
    </w:p>
    <w:p w:rsidR="00A11DC6" w:rsidRDefault="00A11DC6">
      <w:pPr>
        <w:pStyle w:val="Teksttreci140"/>
        <w:shd w:val="clear" w:color="auto" w:fill="auto"/>
        <w:tabs>
          <w:tab w:val="right" w:leader="dot" w:pos="8131"/>
        </w:tabs>
        <w:spacing w:after="55" w:line="180" w:lineRule="exact"/>
        <w:ind w:left="1900" w:right="1740"/>
        <w:jc w:val="both"/>
      </w:pPr>
      <w:r>
        <w:rPr>
          <w:rStyle w:val="Teksttreci14"/>
          <w:color w:val="000000"/>
        </w:rPr>
        <w:t>JAN TOKARSKI: Fleksja polska, jej opis w świetle możliwości mechanizacji w urządzeniu przekładowym. Seryjne powią</w:t>
      </w:r>
      <w:r>
        <w:rPr>
          <w:rStyle w:val="Teksttreci14"/>
          <w:color w:val="000000"/>
        </w:rPr>
        <w:softHyphen/>
        <w:t>zania fleksyjno-słowotwórcze czasowników z innymi częścia</w:t>
      </w:r>
      <w:r>
        <w:rPr>
          <w:rStyle w:val="Teksttreci14"/>
          <w:color w:val="000000"/>
        </w:rPr>
        <w:softHyphen/>
        <w:t>mi mowy (dalszy ciąg)</w:t>
      </w:r>
      <w:r>
        <w:rPr>
          <w:rStyle w:val="Teksttreci14"/>
          <w:color w:val="000000"/>
        </w:rPr>
        <w:tab/>
        <w:t>241</w:t>
      </w:r>
    </w:p>
    <w:p w:rsidR="00A11DC6" w:rsidRDefault="00A11DC6">
      <w:pPr>
        <w:pStyle w:val="Spistreci4"/>
        <w:shd w:val="clear" w:color="auto" w:fill="auto"/>
        <w:tabs>
          <w:tab w:val="right" w:leader="dot" w:pos="8131"/>
        </w:tabs>
        <w:spacing w:before="0" w:after="65"/>
        <w:ind w:left="1900" w:right="1180"/>
      </w:pPr>
      <w:r>
        <w:fldChar w:fldCharType="begin"/>
      </w:r>
      <w:r>
        <w:instrText xml:space="preserve"> TOC \o "1-5" \h \z </w:instrText>
      </w:r>
      <w:r>
        <w:fldChar w:fldCharType="separate"/>
      </w:r>
      <w:r>
        <w:rPr>
          <w:rStyle w:val="Spistreci4Znak"/>
          <w:color w:val="000000"/>
        </w:rPr>
        <w:t xml:space="preserve">JAN TYBORCZYK: Południowa granica wyrazu: </w:t>
      </w:r>
      <w:r>
        <w:rPr>
          <w:rStyle w:val="Spistreci4MSReferenceSansSerif"/>
          <w:color w:val="000000"/>
        </w:rPr>
        <w:t>kadyk</w:t>
      </w:r>
      <w:r>
        <w:rPr>
          <w:rStyle w:val="Spistreci4Znak"/>
          <w:color w:val="000000"/>
        </w:rPr>
        <w:t xml:space="preserve"> «jało</w:t>
      </w:r>
      <w:r>
        <w:rPr>
          <w:rStyle w:val="Spistreci4Znak"/>
          <w:color w:val="000000"/>
        </w:rPr>
        <w:softHyphen/>
        <w:t xml:space="preserve">wiec» </w:t>
      </w:r>
      <w:r>
        <w:rPr>
          <w:rStyle w:val="Spistreci4Znak"/>
          <w:color w:val="000000"/>
        </w:rPr>
        <w:tab/>
        <w:t>262</w:t>
      </w:r>
    </w:p>
    <w:p w:rsidR="00A11DC6" w:rsidRDefault="00A11DC6">
      <w:pPr>
        <w:pStyle w:val="Spistreci4"/>
        <w:shd w:val="clear" w:color="auto" w:fill="auto"/>
        <w:tabs>
          <w:tab w:val="right" w:leader="dot" w:pos="8131"/>
        </w:tabs>
        <w:spacing w:before="0" w:after="132" w:line="180" w:lineRule="exact"/>
        <w:ind w:left="1540" w:firstLine="0"/>
        <w:jc w:val="both"/>
      </w:pPr>
      <w:r>
        <w:rPr>
          <w:rStyle w:val="Spistreci4Znak"/>
          <w:color w:val="000000"/>
        </w:rPr>
        <w:t>EUGENIUSZ MOŚKO: Jaszkotle</w:t>
      </w:r>
      <w:r>
        <w:rPr>
          <w:rStyle w:val="Spistreci4Znak"/>
          <w:color w:val="000000"/>
        </w:rPr>
        <w:tab/>
        <w:t>270</w:t>
      </w:r>
    </w:p>
    <w:p w:rsidR="00A11DC6" w:rsidRDefault="00A11DC6">
      <w:pPr>
        <w:pStyle w:val="Spistreci4"/>
        <w:shd w:val="clear" w:color="auto" w:fill="auto"/>
        <w:spacing w:before="0" w:after="19" w:line="180" w:lineRule="exact"/>
        <w:ind w:left="1540" w:firstLine="0"/>
        <w:jc w:val="both"/>
      </w:pPr>
      <w:r>
        <w:rPr>
          <w:rStyle w:val="Spistreci4Znak"/>
          <w:color w:val="000000"/>
        </w:rPr>
        <w:t>KRONIKA NAUKOWA</w:t>
      </w:r>
    </w:p>
    <w:p w:rsidR="00A11DC6" w:rsidRDefault="00A11DC6">
      <w:pPr>
        <w:pStyle w:val="Spistreci4"/>
        <w:shd w:val="clear" w:color="auto" w:fill="auto"/>
        <w:tabs>
          <w:tab w:val="left" w:leader="dot" w:pos="7582"/>
        </w:tabs>
        <w:spacing w:before="0" w:after="65"/>
        <w:ind w:left="1900" w:right="1180"/>
      </w:pPr>
      <w:r>
        <w:rPr>
          <w:rStyle w:val="Spistreci4Znak"/>
          <w:color w:val="000000"/>
        </w:rPr>
        <w:t>MIECZYSŁAW SZYMCZAK: Sprawozdanie z posiedzenia nauko</w:t>
      </w:r>
      <w:r>
        <w:rPr>
          <w:rStyle w:val="Spistreci4Znak"/>
          <w:color w:val="000000"/>
        </w:rPr>
        <w:softHyphen/>
        <w:t>wego Komitetu Językoznawstwa PAN</w:t>
      </w:r>
      <w:r>
        <w:rPr>
          <w:rStyle w:val="Spistreci4Znak"/>
          <w:color w:val="000000"/>
        </w:rPr>
        <w:tab/>
        <w:t>275</w:t>
      </w:r>
    </w:p>
    <w:p w:rsidR="00A11DC6" w:rsidRDefault="00A11DC6">
      <w:pPr>
        <w:pStyle w:val="Spistreci4"/>
        <w:shd w:val="clear" w:color="auto" w:fill="auto"/>
        <w:tabs>
          <w:tab w:val="left" w:leader="dot" w:pos="7582"/>
        </w:tabs>
        <w:spacing w:before="0" w:after="1420" w:line="180" w:lineRule="exact"/>
        <w:ind w:left="1540" w:firstLine="0"/>
        <w:jc w:val="both"/>
      </w:pPr>
      <w:hyperlink w:anchor="bookmark2" w:tooltip="Current Document" w:history="1">
        <w:r>
          <w:rPr>
            <w:rStyle w:val="Spistreci4Znak"/>
            <w:color w:val="000000"/>
          </w:rPr>
          <w:t>W. D.: Objaśnienia wyrazów i zwrotów</w:t>
        </w:r>
        <w:r>
          <w:rPr>
            <w:rStyle w:val="Spistreci4Znak"/>
            <w:color w:val="000000"/>
          </w:rPr>
          <w:tab/>
          <w:t>277</w:t>
        </w:r>
      </w:hyperlink>
    </w:p>
    <w:p w:rsidR="00A11DC6" w:rsidRDefault="00A11DC6">
      <w:pPr>
        <w:pStyle w:val="Teksttreci140"/>
        <w:shd w:val="clear" w:color="auto" w:fill="auto"/>
        <w:spacing w:after="480"/>
        <w:ind w:left="1540" w:right="1180" w:firstLine="360"/>
        <w:jc w:val="both"/>
      </w:pPr>
      <w:r>
        <w:fldChar w:fldCharType="end"/>
      </w:r>
      <w:r>
        <w:rPr>
          <w:rStyle w:val="Teksttreci14"/>
          <w:color w:val="000000"/>
        </w:rPr>
        <w:t>Zatwierdzone pismem Ministerstwa Oświaty nr VI Oc-2755/49 z dnia 30 stycznia 1950 r. do użytku szkolnego jako pożądane w biblio</w:t>
      </w:r>
      <w:r>
        <w:rPr>
          <w:rStyle w:val="Teksttreci14"/>
          <w:color w:val="000000"/>
        </w:rPr>
        <w:softHyphen/>
        <w:t>tekach nauczycielskich.</w:t>
      </w:r>
    </w:p>
    <w:p w:rsidR="00A11DC6" w:rsidRDefault="00A11DC6">
      <w:pPr>
        <w:pStyle w:val="Teksttreci140"/>
        <w:shd w:val="clear" w:color="auto" w:fill="auto"/>
        <w:spacing w:after="1570"/>
        <w:ind w:left="1540" w:right="1180" w:firstLine="360"/>
        <w:jc w:val="both"/>
      </w:pPr>
      <w:r>
        <w:rPr>
          <w:rStyle w:val="Teksttreci14"/>
          <w:color w:val="000000"/>
        </w:rPr>
        <w:t>Wydawca: Państwowe Wydawnictwo Naukowe. Warszawa, ul. Mio</w:t>
      </w:r>
      <w:r>
        <w:rPr>
          <w:rStyle w:val="Teksttreci14"/>
          <w:color w:val="000000"/>
        </w:rPr>
        <w:softHyphen/>
        <w:t>dowa 10. Redakcja: Warszawa, ul. Nowy Świat 72, Pałac Staszica, tel. 26-52-31 wewn. 132. Sekretariat czynny codziennie od 13 do 15 godziny.</w:t>
      </w:r>
    </w:p>
    <w:p w:rsidR="00A11DC6" w:rsidRDefault="00A11DC6">
      <w:pPr>
        <w:pStyle w:val="Teksttreci60"/>
        <w:shd w:val="clear" w:color="auto" w:fill="auto"/>
        <w:spacing w:before="0" w:after="110" w:line="140" w:lineRule="exact"/>
        <w:ind w:right="360"/>
      </w:pPr>
      <w:r>
        <w:rPr>
          <w:rStyle w:val="Teksttreci6"/>
          <w:i/>
          <w:iCs/>
          <w:color w:val="000000"/>
        </w:rPr>
        <w:t>PAŃSTWOWE WYDAWNICTWO NAUKOWE — WARSZAWA, MIODOWA 10</w:t>
      </w:r>
    </w:p>
    <w:p w:rsidR="00A11DC6" w:rsidRDefault="00A11DC6">
      <w:pPr>
        <w:pStyle w:val="Teksttreci60"/>
        <w:shd w:val="clear" w:color="auto" w:fill="auto"/>
        <w:spacing w:before="0" w:after="0" w:line="180" w:lineRule="exact"/>
        <w:ind w:right="360"/>
        <w:sectPr w:rsidR="00A11DC6">
          <w:pgSz w:w="11900" w:h="16840"/>
          <w:pgMar w:top="2488" w:right="568" w:bottom="2488" w:left="2032" w:header="0" w:footer="3" w:gutter="0"/>
          <w:cols w:space="708"/>
          <w:noEndnote/>
          <w:docGrid w:linePitch="360"/>
        </w:sectPr>
      </w:pPr>
      <w:r>
        <w:rPr>
          <w:rStyle w:val="Teksttreci6"/>
          <w:i/>
          <w:iCs/>
          <w:color w:val="000000"/>
        </w:rPr>
        <w:t>Nakład 2101</w:t>
      </w:r>
      <w:r>
        <w:rPr>
          <w:rStyle w:val="Teksttreci6Bezkursywy"/>
          <w:i w:val="0"/>
          <w:iCs w:val="0"/>
          <w:color w:val="000000"/>
        </w:rPr>
        <w:t xml:space="preserve"> + 139. </w:t>
      </w:r>
      <w:r>
        <w:rPr>
          <w:rStyle w:val="Teksttreci6"/>
          <w:i/>
          <w:iCs/>
          <w:color w:val="000000"/>
        </w:rPr>
        <w:t>Ark. wyd.</w:t>
      </w:r>
      <w:r>
        <w:rPr>
          <w:rStyle w:val="Teksttreci6Bezkursywy"/>
          <w:i w:val="0"/>
          <w:iCs w:val="0"/>
          <w:color w:val="000000"/>
        </w:rPr>
        <w:t xml:space="preserve"> 5</w:t>
      </w:r>
      <w:r>
        <w:rPr>
          <w:rStyle w:val="Teksttreci6"/>
          <w:i/>
          <w:iCs/>
          <w:color w:val="000000"/>
        </w:rPr>
        <w:t xml:space="preserve">,25, druk. 4. Papier ilustr. </w:t>
      </w:r>
      <w:r>
        <w:rPr>
          <w:rStyle w:val="Teksttreci6"/>
          <w:i/>
          <w:iCs/>
          <w:color w:val="000000"/>
          <w:lang w:val="de-DE" w:eastAsia="de-DE"/>
        </w:rPr>
        <w:t xml:space="preserve">kl. </w:t>
      </w:r>
      <w:r>
        <w:rPr>
          <w:rStyle w:val="Teksttreci6"/>
          <w:i/>
          <w:iCs/>
          <w:color w:val="000000"/>
        </w:rPr>
        <w:t>V 70 g 70 X 100.</w:t>
      </w:r>
      <w:r>
        <w:rPr>
          <w:rStyle w:val="Teksttreci6"/>
          <w:i/>
          <w:iCs/>
          <w:color w:val="000000"/>
        </w:rPr>
        <w:br/>
        <w:t xml:space="preserve">Oddano do </w:t>
      </w:r>
      <w:r>
        <w:rPr>
          <w:rStyle w:val="Teksttreci6"/>
          <w:i/>
          <w:iCs/>
          <w:color w:val="000000"/>
          <w:lang w:val="cs-CZ" w:eastAsia="cs-CZ"/>
        </w:rPr>
        <w:t xml:space="preserve">skladu </w:t>
      </w:r>
      <w:r>
        <w:rPr>
          <w:rStyle w:val="Teksttreci6"/>
          <w:i/>
          <w:iCs/>
          <w:color w:val="000000"/>
        </w:rPr>
        <w:t>li. IV. 1964 roku. Podpisano do druku to lipcu 1964 roku.</w:t>
      </w:r>
      <w:r>
        <w:rPr>
          <w:rStyle w:val="Teksttreci6"/>
          <w:i/>
          <w:iCs/>
          <w:color w:val="000000"/>
        </w:rPr>
        <w:br/>
        <w:t>Druk ukończono w lipcu 1964</w:t>
      </w:r>
      <w:r>
        <w:rPr>
          <w:rStyle w:val="Teksttreci6Bezkursywy"/>
          <w:i w:val="0"/>
          <w:iCs w:val="0"/>
          <w:color w:val="000000"/>
        </w:rPr>
        <w:t xml:space="preserve"> roku. Z </w:t>
      </w:r>
      <w:r w:rsidRPr="000937A2">
        <w:rPr>
          <w:rStyle w:val="Teksttreci6"/>
          <w:i/>
          <w:iCs/>
          <w:color w:val="000000"/>
          <w:lang w:eastAsia="en-US"/>
        </w:rPr>
        <w:t>am.</w:t>
      </w:r>
      <w:r w:rsidRPr="000937A2">
        <w:rPr>
          <w:rStyle w:val="Teksttreci6Bezkursywy"/>
          <w:i w:val="0"/>
          <w:iCs w:val="0"/>
          <w:color w:val="000000"/>
          <w:lang w:eastAsia="en-US"/>
        </w:rPr>
        <w:t xml:space="preserve"> </w:t>
      </w:r>
      <w:r>
        <w:rPr>
          <w:rStyle w:val="Teksttreci6Bezkursywy"/>
          <w:i w:val="0"/>
          <w:iCs w:val="0"/>
          <w:color w:val="000000"/>
        </w:rPr>
        <w:t xml:space="preserve">1338 </w:t>
      </w:r>
      <w:r>
        <w:rPr>
          <w:rStyle w:val="Teksttreci6"/>
          <w:i/>
          <w:iCs/>
          <w:color w:val="000000"/>
        </w:rPr>
        <w:t>Z-82. Cena 6 złotych.</w:t>
      </w:r>
    </w:p>
    <w:p w:rsidR="00A11DC6" w:rsidRDefault="00A11DC6">
      <w:pPr>
        <w:pStyle w:val="Nagwek20"/>
        <w:keepNext/>
        <w:keepLines/>
        <w:shd w:val="clear" w:color="auto" w:fill="auto"/>
        <w:spacing w:line="640" w:lineRule="exact"/>
        <w:ind w:left="400"/>
      </w:pPr>
      <w:bookmarkStart w:id="1" w:name="bookmark1"/>
      <w:r>
        <w:rPr>
          <w:rStyle w:val="Nagwek2"/>
          <w:color w:val="000000"/>
        </w:rPr>
        <w:lastRenderedPageBreak/>
        <w:t>PORADNIK JĘZYKOWY</w:t>
      </w:r>
      <w:bookmarkEnd w:id="1"/>
    </w:p>
    <w:p w:rsidR="00A11DC6" w:rsidRDefault="00A11DC6">
      <w:pPr>
        <w:pStyle w:val="Podpisobrazu0"/>
        <w:shd w:val="clear" w:color="auto" w:fill="auto"/>
        <w:ind w:right="300"/>
      </w:pPr>
      <w:r>
        <w:rPr>
          <w:rStyle w:val="Podpisobrazu"/>
          <w:color w:val="000000"/>
        </w:rPr>
        <w:t>MIESIĘCZNIK</w:t>
      </w:r>
    </w:p>
    <w:p w:rsidR="00A11DC6" w:rsidRDefault="00A11DC6">
      <w:pPr>
        <w:pStyle w:val="Podpisobrazu0"/>
        <w:shd w:val="clear" w:color="auto" w:fill="auto"/>
        <w:spacing w:after="3137"/>
        <w:ind w:left="2180" w:right="1880"/>
        <w:jc w:val="left"/>
      </w:pPr>
      <w:r>
        <w:rPr>
          <w:rStyle w:val="Podpisobrazu"/>
          <w:color w:val="000000"/>
        </w:rPr>
        <w:t>REDAKCJI SŁOWNIKA JĘZYKA POLSKIEGO (założony w r. 1901 przez Romana Zawilińskiego)</w:t>
      </w:r>
    </w:p>
    <w:p w:rsidR="00A11DC6" w:rsidRDefault="00A11DC6">
      <w:pPr>
        <w:pStyle w:val="Teksttreci21"/>
        <w:shd w:val="clear" w:color="auto" w:fill="auto"/>
        <w:spacing w:before="0" w:after="2345" w:line="318" w:lineRule="exact"/>
        <w:ind w:left="1000"/>
        <w:jc w:val="center"/>
      </w:pPr>
      <w:r>
        <w:rPr>
          <w:rStyle w:val="Teksttreci2"/>
          <w:color w:val="000000"/>
          <w:lang w:val="de-DE" w:eastAsia="de-DE"/>
        </w:rPr>
        <w:t xml:space="preserve">REDAKTOR </w:t>
      </w:r>
      <w:r>
        <w:rPr>
          <w:rStyle w:val="Teksttreci2"/>
          <w:color w:val="000000"/>
        </w:rPr>
        <w:t>ZOFIA ŁEMPICKA</w:t>
      </w:r>
      <w:r>
        <w:rPr>
          <w:rStyle w:val="Teksttreci2"/>
          <w:color w:val="000000"/>
        </w:rPr>
        <w:br/>
        <w:t>1893—1964</w:t>
      </w:r>
    </w:p>
    <w:p w:rsidR="00A11DC6" w:rsidRDefault="00A11DC6">
      <w:pPr>
        <w:pStyle w:val="Teksttreci21"/>
        <w:shd w:val="clear" w:color="auto" w:fill="auto"/>
        <w:spacing w:before="0"/>
        <w:ind w:left="400" w:firstLine="380"/>
      </w:pPr>
      <w:r>
        <w:rPr>
          <w:rStyle w:val="Teksttreci2"/>
          <w:color w:val="000000"/>
        </w:rPr>
        <w:t>Redakcji Słownika Języka Polskiego przy Państwowym Wydawnic</w:t>
      </w:r>
      <w:r>
        <w:rPr>
          <w:rStyle w:val="Teksttreci2"/>
          <w:color w:val="000000"/>
        </w:rPr>
        <w:softHyphen/>
        <w:t>twie Naukowym w Warszawie ubył jeden z najlepszych i najbardziej wykwalifikowanych pracowników. W dniu 25 lutego br. zmarła mgr Zofia Łempicka, kierownik działu specjalnego. Z wykształcenia praw</w:t>
      </w:r>
      <w:r>
        <w:rPr>
          <w:rStyle w:val="Teksttreci2"/>
          <w:color w:val="000000"/>
        </w:rPr>
        <w:softHyphen/>
        <w:t>nik (dyplom ukończenia Wydziału prawa, odpowiadający naszemu magisterium uzyskała w Uniwersytecie Piotrogrodzkim w 1918 r.), z za</w:t>
      </w:r>
      <w:r>
        <w:rPr>
          <w:rStyle w:val="Teksttreci2"/>
          <w:color w:val="000000"/>
        </w:rPr>
        <w:softHyphen/>
        <w:t>miłowania i z praktyki wydawniczej była leksykografem.</w:t>
      </w:r>
    </w:p>
    <w:p w:rsidR="00A11DC6" w:rsidRDefault="00A11DC6">
      <w:pPr>
        <w:pStyle w:val="Teksttreci21"/>
        <w:shd w:val="clear" w:color="auto" w:fill="auto"/>
        <w:spacing w:before="0"/>
        <w:ind w:left="400" w:firstLine="380"/>
        <w:sectPr w:rsidR="00A11DC6">
          <w:pgSz w:w="11900" w:h="16840"/>
          <w:pgMar w:top="1514" w:right="1586" w:bottom="1278" w:left="1014" w:header="0" w:footer="3" w:gutter="0"/>
          <w:cols w:space="708"/>
          <w:noEndnote/>
          <w:docGrid w:linePitch="360"/>
        </w:sectPr>
      </w:pPr>
      <w:r>
        <w:rPr>
          <w:rStyle w:val="Teksttreci2"/>
          <w:color w:val="000000"/>
        </w:rPr>
        <w:t>Rozległe zainteresowania i biegła znajomość wielu języków pozwala</w:t>
      </w:r>
      <w:r>
        <w:rPr>
          <w:rStyle w:val="Teksttreci2"/>
          <w:color w:val="000000"/>
        </w:rPr>
        <w:softHyphen/>
      </w:r>
      <w:r>
        <w:rPr>
          <w:rStyle w:val="Teksttreci212pt"/>
          <w:color w:val="000000"/>
        </w:rPr>
        <w:t xml:space="preserve">ły </w:t>
      </w:r>
      <w:r>
        <w:rPr>
          <w:rStyle w:val="Teksttreci2"/>
          <w:color w:val="000000"/>
        </w:rPr>
        <w:t xml:space="preserve">jej wyjść poza swoją specjalność. W latach 1923—24 podczas swej bytności w Finlandii (mąż jej de Bondy był tam </w:t>
      </w:r>
      <w:r>
        <w:rPr>
          <w:rStyle w:val="Teksttreci2"/>
          <w:color w:val="000000"/>
          <w:lang w:val="ru-RU" w:eastAsia="ru-RU"/>
        </w:rPr>
        <w:t xml:space="preserve">да </w:t>
      </w:r>
      <w:r>
        <w:rPr>
          <w:rStyle w:val="Teksttreci2"/>
          <w:color w:val="000000"/>
        </w:rPr>
        <w:t>placówce dyploma</w:t>
      </w:r>
      <w:r>
        <w:rPr>
          <w:rStyle w:val="Teksttreci2"/>
          <w:color w:val="000000"/>
        </w:rPr>
        <w:softHyphen/>
        <w:t xml:space="preserve">tycznej) zainteresowała się literaturą fińską i szwedzką. Owocem tego zainteresowania były przekłady nowel drukowanych w prasie krajowej. W roku 1925 ukazuje się w jej przekładzie powieść pisarki szwedzkiej Ester </w:t>
      </w:r>
      <w:r>
        <w:rPr>
          <w:rStyle w:val="Teksttreci2"/>
          <w:color w:val="000000"/>
          <w:lang w:val="de-DE" w:eastAsia="de-DE"/>
        </w:rPr>
        <w:t xml:space="preserve">Stahlberg </w:t>
      </w:r>
      <w:r>
        <w:rPr>
          <w:rStyle w:val="Teksttreci2"/>
          <w:color w:val="000000"/>
        </w:rPr>
        <w:t>pt. „Niedziela”. Pracy tłumacza nie porzuca i później w okresie zainteresowań i działalności leksykograficznej. Równolegle do licznych słowników wydaje w tłumaczeniach różne powieści młodzieżo</w:t>
      </w:r>
      <w:r>
        <w:rPr>
          <w:rStyle w:val="Teksttreci2"/>
          <w:color w:val="000000"/>
        </w:rPr>
        <w:softHyphen/>
        <w:t xml:space="preserve">we, podróżniczo-przygodowe oraz prace popularno-naukowe, np. Benet Stephen </w:t>
      </w:r>
      <w:r>
        <w:rPr>
          <w:rStyle w:val="Teksttreci2"/>
          <w:color w:val="000000"/>
          <w:lang w:val="de-DE" w:eastAsia="de-DE"/>
        </w:rPr>
        <w:t xml:space="preserve">Vincent: </w:t>
      </w:r>
      <w:r>
        <w:rPr>
          <w:rStyle w:val="Teksttreci2"/>
          <w:color w:val="000000"/>
        </w:rPr>
        <w:t>„Ameryka”, wyd. przez M. Arcta w Warszawie w 1946 r., A. Ivič</w:t>
      </w:r>
      <w:r>
        <w:rPr>
          <w:rStyle w:val="Teksttreci2"/>
          <w:color w:val="000000"/>
          <w:lang w:val="cs-CZ" w:eastAsia="cs-CZ"/>
        </w:rPr>
        <w:t xml:space="preserve">: </w:t>
      </w:r>
      <w:r>
        <w:rPr>
          <w:rStyle w:val="Teksttreci2"/>
          <w:color w:val="000000"/>
        </w:rPr>
        <w:t>„Nad Czarnym Morzem”, wyd. S. Arcta, Warszawa 1949.</w:t>
      </w:r>
    </w:p>
    <w:p w:rsidR="00A11DC6" w:rsidRDefault="00A11DC6">
      <w:pPr>
        <w:pStyle w:val="Teksttreci21"/>
        <w:shd w:val="clear" w:color="auto" w:fill="auto"/>
        <w:spacing w:before="0"/>
        <w:ind w:firstLine="480"/>
      </w:pPr>
      <w:r>
        <w:rPr>
          <w:rStyle w:val="Teksttreci2"/>
          <w:color w:val="000000"/>
        </w:rPr>
        <w:lastRenderedPageBreak/>
        <w:t>Jej działalność wydawnicza w okresie międzywojennym i okupacyj</w:t>
      </w:r>
      <w:r>
        <w:rPr>
          <w:rStyle w:val="Teksttreci2"/>
          <w:color w:val="000000"/>
        </w:rPr>
        <w:softHyphen/>
        <w:t>nym przypada na lata 1926—1951, kiedy pracuje jako kierownik redakcji w firmie wydawniczej Michała Arcta, prowadzonej później przez Stanisława Arcta. Wydaje tu we współpracy ze Stanisławem Arctem bądź jako własne dzieła liczne słowniki i encyklopedie oraz przekłady i prace popularno-użytkowe (p. załączony na końcu wykaz ważniejszych prac i artykułów), recenzuje mnóstwo różnych rękopisów, zarówno bele</w:t>
      </w:r>
      <w:r>
        <w:rPr>
          <w:rStyle w:val="Teksttreci2"/>
          <w:color w:val="000000"/>
        </w:rPr>
        <w:softHyphen/>
        <w:t>trystycznych, jak i popularnonaukowych. Jest to okres pracy niezwykle intensywny i wszechstronny, pozwalający red. Łempickiej zgromadzić bogate doświadczenia autorskie i wydawnicze. Po likwidacji firmy S. Arcta w 1951 r. mgr Łempicka przechodzi do powstałej w 1950 r. Re</w:t>
      </w:r>
      <w:r>
        <w:rPr>
          <w:rStyle w:val="Teksttreci2"/>
          <w:color w:val="000000"/>
        </w:rPr>
        <w:softHyphen/>
        <w:t>dakcji Słownika Języka Polskiego przy Państwowym Instytucie Wy</w:t>
      </w:r>
      <w:r>
        <w:rPr>
          <w:rStyle w:val="Teksttreci2"/>
          <w:color w:val="000000"/>
        </w:rPr>
        <w:softHyphen/>
        <w:t>dawniczym.</w:t>
      </w:r>
    </w:p>
    <w:p w:rsidR="00A11DC6" w:rsidRDefault="00A11DC6">
      <w:pPr>
        <w:pStyle w:val="Teksttreci21"/>
        <w:shd w:val="clear" w:color="auto" w:fill="auto"/>
        <w:spacing w:before="0"/>
        <w:ind w:firstLine="480"/>
      </w:pPr>
      <w:r>
        <w:rPr>
          <w:rStyle w:val="Teksttreci2"/>
          <w:color w:val="000000"/>
        </w:rPr>
        <w:t>W Redakcji Słownika obejmuje odpowiedzialny dział współpracy ze specjalistami. Dział ten liczący przeszło 60 specjalistów z różnych dyscy</w:t>
      </w:r>
      <w:r>
        <w:rPr>
          <w:rStyle w:val="Teksttreci2"/>
          <w:color w:val="000000"/>
        </w:rPr>
        <w:softHyphen/>
        <w:t>plin naukowych takich jak agrotechnika, antropologia, archeologia, ar</w:t>
      </w:r>
      <w:r>
        <w:rPr>
          <w:rStyle w:val="Teksttreci2"/>
          <w:color w:val="000000"/>
        </w:rPr>
        <w:softHyphen/>
        <w:t>chitektura, astronomia, biochemia, biologia, botanika itp. wymagał nie tylko przygotowania odpowiednich materiałów z poszczególnych działów, np. list wyrazów danej specjalności, definicji znaczeń, niekiedy ilustracji znaczenia, ale co najważniejsze, terminowego wyegzekwowania od spec</w:t>
      </w:r>
      <w:r>
        <w:rPr>
          <w:rStyle w:val="Teksttreci2"/>
          <w:color w:val="000000"/>
        </w:rPr>
        <w:softHyphen/>
        <w:t>jalistów przesyłanych im materiałów z ich uwagami i zmianami. Spraw</w:t>
      </w:r>
      <w:r>
        <w:rPr>
          <w:rStyle w:val="Teksttreci2"/>
          <w:color w:val="000000"/>
        </w:rPr>
        <w:softHyphen/>
        <w:t>ne funkcjonowanie całej tej machiny zawdzięczamy red. Łempickiej. Jej działalność w Redakcji nie ograniczała się tylko do haseł spec</w:t>
      </w:r>
      <w:r>
        <w:rPr>
          <w:rStyle w:val="Teksttreci2"/>
          <w:color w:val="000000"/>
        </w:rPr>
        <w:softHyphen/>
        <w:t>jalnych. W fazie wcześniejszej i równolegle do współpracy ze specja</w:t>
      </w:r>
      <w:r>
        <w:rPr>
          <w:rStyle w:val="Teksttreci2"/>
          <w:color w:val="000000"/>
        </w:rPr>
        <w:softHyphen/>
        <w:t>listami red. Łempicka przygotowała tzw. listę haseł dla Słownika (około 120 tys. wyrazów). Pracę tę wykonać mogła dzięki wielkiemu doświad</w:t>
      </w:r>
      <w:r>
        <w:rPr>
          <w:rStyle w:val="Teksttreci2"/>
          <w:color w:val="000000"/>
        </w:rPr>
        <w:softHyphen/>
        <w:t>czeniu leksykograficznemu (wydała u Arcta około 10 różnych słow</w:t>
      </w:r>
      <w:r>
        <w:rPr>
          <w:rStyle w:val="Teksttreci2"/>
          <w:color w:val="000000"/>
        </w:rPr>
        <w:softHyphen/>
        <w:t>ników i encyklopedii) i dobrej orientacji w różnych dziedzinach specjal</w:t>
      </w:r>
      <w:r>
        <w:rPr>
          <w:rStyle w:val="Teksttreci2"/>
          <w:color w:val="000000"/>
        </w:rPr>
        <w:softHyphen/>
        <w:t>nych. Praca ta wymagała przejrzenia wszystkich większych słowników języka polskiego, jak słownik M. Arcta, encyklopedia M. Arcta, Słownik warszawski, Słownik języka polskiego T. Lehra-Spławińskiego itp. oraz, co najważniejsze, skonfrontowania zestawionej na podstawie słowników listy haseł z ogromną kartoteką Redakcji Słownika, liczącą przeszło 5 milionów kartek. Red. Łempicka niezwykle sprawnie i szybko jak na jednego człowieka, bo w ciągu kilku lat, wykonała tę pracę, dyskuto</w:t>
      </w:r>
      <w:r>
        <w:rPr>
          <w:rStyle w:val="Teksttreci2"/>
          <w:color w:val="000000"/>
        </w:rPr>
        <w:softHyphen/>
        <w:t>waną i zatwierdzaną potem na kolegiach Redakcyjnych. Do jej obo</w:t>
      </w:r>
      <w:r>
        <w:rPr>
          <w:rStyle w:val="Teksttreci2"/>
          <w:color w:val="000000"/>
        </w:rPr>
        <w:softHyphen/>
        <w:t>wiązków należał podział materiału hasłowego na odcinki według liter i przydzielanie co kwartał poszczególnym redaktorom odpowiedniej porcji haseł do opracowania. Do tak wydzielonych odcinków redakcyj</w:t>
      </w:r>
      <w:r>
        <w:rPr>
          <w:rStyle w:val="Teksttreci2"/>
          <w:color w:val="000000"/>
        </w:rPr>
        <w:softHyphen/>
        <w:t>nych dołączała materiały dotyczące haseł i znaczeń specjalnych. Brała udział we wszystkich posiedzeniach Kolegium Redakcyjnego, na których omawiano i dyskutowano instrukcje słownikowe i różne trudności re</w:t>
      </w:r>
      <w:r>
        <w:rPr>
          <w:rStyle w:val="Teksttreci2"/>
          <w:color w:val="000000"/>
        </w:rPr>
        <w:softHyphen/>
        <w:t>dakcyjne ujawniające się w toku pracy, była autorką instrukcji ekscerpcyjnej, ustalającej zasady ekscerpcji materiałów słownikowych</w:t>
      </w:r>
    </w:p>
    <w:p w:rsidR="00A11DC6" w:rsidRDefault="00A11DC6">
      <w:pPr>
        <w:pStyle w:val="Teksttreci21"/>
        <w:shd w:val="clear" w:color="auto" w:fill="auto"/>
        <w:spacing w:before="0" w:line="318" w:lineRule="exact"/>
      </w:pPr>
      <w:r>
        <w:rPr>
          <w:rStyle w:val="Teksttreci2"/>
          <w:color w:val="000000"/>
        </w:rPr>
        <w:t>z dzieł beletrystycznych, popularnonaukowych, .naukowych i z prasy, służyła radą przy ustalaniu szaty graficznej Słownika.</w:t>
      </w:r>
    </w:p>
    <w:p w:rsidR="00A11DC6" w:rsidRDefault="00A11DC6">
      <w:pPr>
        <w:pStyle w:val="Teksttreci21"/>
        <w:shd w:val="clear" w:color="auto" w:fill="auto"/>
        <w:spacing w:before="0"/>
        <w:ind w:firstLine="440"/>
      </w:pPr>
      <w:r>
        <w:rPr>
          <w:rStyle w:val="Teksttreci2"/>
          <w:color w:val="000000"/>
        </w:rPr>
        <w:t>W ostatnich latach wiele wysiłku wkładała w opracowanie przygoto</w:t>
      </w:r>
      <w:r>
        <w:rPr>
          <w:rStyle w:val="Teksttreci2"/>
          <w:color w:val="000000"/>
        </w:rPr>
        <w:softHyphen/>
        <w:t>wywanego przez zespół leksykograficzny Słownika języka polskiego, jednotomowego Podręcznego słownika języka polskiego A — Z, w któ</w:t>
      </w:r>
      <w:r>
        <w:rPr>
          <w:rStyle w:val="Teksttreci2"/>
          <w:color w:val="000000"/>
        </w:rPr>
        <w:softHyphen/>
        <w:t>rym była jednym z odpowiedzialnych redaktorów. Pracę nad tym słownikiem doprowadziła do litery T.</w:t>
      </w:r>
    </w:p>
    <w:p w:rsidR="00A11DC6" w:rsidRDefault="00A11DC6">
      <w:pPr>
        <w:pStyle w:val="Teksttreci21"/>
        <w:shd w:val="clear" w:color="auto" w:fill="auto"/>
        <w:spacing w:before="0"/>
        <w:ind w:firstLine="440"/>
      </w:pPr>
      <w:r>
        <w:rPr>
          <w:rStyle w:val="Teksttreci2"/>
          <w:color w:val="000000"/>
        </w:rPr>
        <w:t>Swoje dotychczasowe doświadczenia leksykograficzne, jak i nowe na</w:t>
      </w:r>
      <w:r>
        <w:rPr>
          <w:rStyle w:val="Teksttreci2"/>
          <w:color w:val="000000"/>
        </w:rPr>
        <w:softHyphen/>
        <w:t xml:space="preserve">byte już w naszej Redakcji, ujęła w cykl artykułów drukowanych w „Poradniku Językowym” w </w:t>
      </w:r>
      <w:r>
        <w:rPr>
          <w:rStyle w:val="Teksttreci2"/>
          <w:color w:val="000000"/>
        </w:rPr>
        <w:lastRenderedPageBreak/>
        <w:t>latach 1952—1960.</w:t>
      </w:r>
    </w:p>
    <w:p w:rsidR="00A11DC6" w:rsidRDefault="00A11DC6">
      <w:pPr>
        <w:pStyle w:val="Teksttreci21"/>
        <w:shd w:val="clear" w:color="auto" w:fill="auto"/>
        <w:spacing w:before="0"/>
        <w:ind w:firstLine="440"/>
      </w:pPr>
      <w:r>
        <w:rPr>
          <w:rStyle w:val="Teksttreci2"/>
          <w:color w:val="000000"/>
        </w:rPr>
        <w:t>Była niezwykle obowiązkowym i zdyscyplinowanym pracownikiem i bardzo wymagającym kierownikiem działu. Największe jednak wyma</w:t>
      </w:r>
      <w:r>
        <w:rPr>
          <w:rStyle w:val="Teksttreci2"/>
          <w:color w:val="000000"/>
        </w:rPr>
        <w:softHyphen/>
        <w:t>gania stawiała sobie. Miarą jej obowiązkowości i żelaznej wprost dyscy</w:t>
      </w:r>
      <w:r>
        <w:rPr>
          <w:rStyle w:val="Teksttreci2"/>
          <w:color w:val="000000"/>
        </w:rPr>
        <w:softHyphen/>
        <w:t>pliny niech będzie fakt, że w ciągu swej wieloletniej pracy w Redakcji ani razu się nie spóźniła do pracy i ani jednego dnia nie opuściła. W wy</w:t>
      </w:r>
      <w:r>
        <w:rPr>
          <w:rStyle w:val="Teksttreci2"/>
          <w:color w:val="000000"/>
        </w:rPr>
        <w:softHyphen/>
        <w:t>padkach choroby trzeba było ją po prostu zmuszać, aby przez kilka dni pozostała w domu. Zabierała wtedy pracę do siebie, twierdząc że bez pracy nie mogłaby żyć. Do Redakcji przychodziła do ostatnich dni swe</w:t>
      </w:r>
      <w:r>
        <w:rPr>
          <w:rStyle w:val="Teksttreci2"/>
          <w:color w:val="000000"/>
        </w:rPr>
        <w:softHyphen/>
        <w:t>go życia. Wiedząc, że się źle czuje i widząc, że nie ma siły już chodzić, że niknie nam w oczach, ledwie ją namówiliśmy, aby przez kilka dni pracowała w domu. Zmarła nad korektą redakcyjną przygotowywanego przez zespół Podręcznego Słownika języka polskiego. Pracowała spraw</w:t>
      </w:r>
      <w:r>
        <w:rPr>
          <w:rStyle w:val="Teksttreci2"/>
          <w:color w:val="000000"/>
        </w:rPr>
        <w:softHyphen/>
        <w:t>nie i niezwykle szybko. Potrafiła tak sobie zorganizować pracę, że każda jej czynność była celowa i powtarzana tylko w razie potrzeby dla kon</w:t>
      </w:r>
      <w:r>
        <w:rPr>
          <w:rStyle w:val="Teksttreci2"/>
          <w:color w:val="000000"/>
        </w:rPr>
        <w:softHyphen/>
        <w:t>troli. Korzystaliśmy nie tylko z doświadczenia leksykograficznego pani Zofii, ale i z jej wielkiej kultury osobistej i dużego doświadczenia ży</w:t>
      </w:r>
      <w:r>
        <w:rPr>
          <w:rStyle w:val="Teksttreci2"/>
          <w:color w:val="000000"/>
        </w:rPr>
        <w:softHyphen/>
        <w:t>ciowego. Zwracaliśmy się do niej o radę w różnych trudnych i powikła</w:t>
      </w:r>
      <w:r>
        <w:rPr>
          <w:rStyle w:val="Teksttreci2"/>
          <w:color w:val="000000"/>
        </w:rPr>
        <w:softHyphen/>
        <w:t>nych sprawach życiowych i organizacyjnych i zawsze spotykaliśmy się z życzliwością, z gotowością pomocy, z trafną oceną sytuacji i dobrą radą.</w:t>
      </w:r>
    </w:p>
    <w:p w:rsidR="00A11DC6" w:rsidRDefault="00A11DC6">
      <w:pPr>
        <w:pStyle w:val="Teksttreci21"/>
        <w:shd w:val="clear" w:color="auto" w:fill="auto"/>
        <w:spacing w:before="0"/>
        <w:ind w:firstLine="440"/>
      </w:pPr>
      <w:r>
        <w:rPr>
          <w:rStyle w:val="Teksttreci2"/>
          <w:color w:val="000000"/>
        </w:rPr>
        <w:t>Pozostanie w naszej pamięci symbolem nadzwyczaj sprawnego, szyb</w:t>
      </w:r>
      <w:r>
        <w:rPr>
          <w:rStyle w:val="Teksttreci2"/>
          <w:color w:val="000000"/>
        </w:rPr>
        <w:softHyphen/>
        <w:t>kiego i obowiązkowego pracownika o rozległej wszechstronnej wiedzy, w sercach zaś naszych wzorem dobrej, życzliwej, oddanej zespołowi Koleżanki.</w:t>
      </w:r>
    </w:p>
    <w:p w:rsidR="00A11DC6" w:rsidRDefault="00A11DC6">
      <w:pPr>
        <w:pStyle w:val="Teksttreci70"/>
        <w:shd w:val="clear" w:color="auto" w:fill="auto"/>
        <w:spacing w:after="330"/>
        <w:ind w:left="6040"/>
      </w:pPr>
      <w:r>
        <w:rPr>
          <w:rStyle w:val="Teksttreci7"/>
          <w:i/>
          <w:iCs/>
          <w:color w:val="000000"/>
        </w:rPr>
        <w:t>Stanisław Skorupka</w:t>
      </w:r>
    </w:p>
    <w:p w:rsidR="00A11DC6" w:rsidRDefault="00A11DC6">
      <w:pPr>
        <w:pStyle w:val="Teksttreci80"/>
        <w:shd w:val="clear" w:color="auto" w:fill="auto"/>
        <w:spacing w:before="0" w:after="150" w:line="200" w:lineRule="exact"/>
      </w:pPr>
      <w:r>
        <w:rPr>
          <w:rStyle w:val="Teksttreci8"/>
          <w:i/>
          <w:iCs/>
          <w:color w:val="000000"/>
        </w:rPr>
        <w:t>WYKAZ WAŻNIEJSZYCH PRAC I ARTYKUŁÓW '</w:t>
      </w:r>
    </w:p>
    <w:p w:rsidR="00A11DC6" w:rsidRDefault="00A11DC6">
      <w:pPr>
        <w:pStyle w:val="Teksttreci50"/>
        <w:numPr>
          <w:ilvl w:val="0"/>
          <w:numId w:val="1"/>
        </w:numPr>
        <w:shd w:val="clear" w:color="auto" w:fill="auto"/>
        <w:tabs>
          <w:tab w:val="left" w:pos="470"/>
        </w:tabs>
        <w:spacing w:after="0" w:line="258" w:lineRule="exact"/>
        <w:ind w:left="440" w:hanging="280"/>
        <w:jc w:val="both"/>
      </w:pPr>
      <w:r>
        <w:rPr>
          <w:rStyle w:val="Teksttreci5"/>
          <w:color w:val="000000"/>
          <w:lang w:val="de-DE" w:eastAsia="de-DE"/>
        </w:rPr>
        <w:t xml:space="preserve">Stahlberg </w:t>
      </w:r>
      <w:r>
        <w:rPr>
          <w:rStyle w:val="Teksttreci5"/>
          <w:color w:val="000000"/>
        </w:rPr>
        <w:t>Ester: Niedziela. Przekł. z szwedzkiego Zofii de Bondy. Z przedmo</w:t>
      </w:r>
      <w:r>
        <w:rPr>
          <w:rStyle w:val="Teksttreci5"/>
          <w:color w:val="000000"/>
        </w:rPr>
        <w:softHyphen/>
        <w:t>wą Z. Dębickiego. Częstochowa 1925, A. Gmachowski, s. 228, 1 tabl.</w:t>
      </w:r>
    </w:p>
    <w:p w:rsidR="00A11DC6" w:rsidRDefault="00A11DC6">
      <w:pPr>
        <w:pStyle w:val="Teksttreci50"/>
        <w:numPr>
          <w:ilvl w:val="0"/>
          <w:numId w:val="1"/>
        </w:numPr>
        <w:shd w:val="clear" w:color="auto" w:fill="auto"/>
        <w:tabs>
          <w:tab w:val="left" w:pos="470"/>
        </w:tabs>
        <w:spacing w:after="0" w:line="258" w:lineRule="exact"/>
        <w:ind w:left="440" w:hanging="280"/>
        <w:jc w:val="both"/>
      </w:pPr>
      <w:r>
        <w:rPr>
          <w:rStyle w:val="Teksttreci5"/>
          <w:color w:val="000000"/>
        </w:rPr>
        <w:t>Bernard Gabriel: Satanas. Romans. Przekład autoryzowany Zofii de Bondy. (Warszawa) Skł. GL: Tow. Księgarni Polskich na Kresach. Biblioteka Nowości Literackich. Nr 6—9, T. 1—4, 1926—27, s. 532.</w:t>
      </w:r>
    </w:p>
    <w:p w:rsidR="00A11DC6" w:rsidRDefault="00A11DC6">
      <w:pPr>
        <w:pStyle w:val="Teksttreci50"/>
        <w:numPr>
          <w:ilvl w:val="0"/>
          <w:numId w:val="1"/>
        </w:numPr>
        <w:shd w:val="clear" w:color="auto" w:fill="auto"/>
        <w:tabs>
          <w:tab w:val="left" w:pos="470"/>
        </w:tabs>
        <w:spacing w:after="226" w:line="258" w:lineRule="exact"/>
        <w:ind w:left="440" w:hanging="280"/>
        <w:jc w:val="both"/>
      </w:pPr>
      <w:r>
        <w:rPr>
          <w:rStyle w:val="Teksttreci5"/>
          <w:color w:val="000000"/>
        </w:rPr>
        <w:t>Vaubau Maria, Kurcewicz Michał: Zasady i nakazy dobrego wychowania.</w:t>
      </w:r>
    </w:p>
    <w:p w:rsidR="00A11DC6" w:rsidRDefault="00A11DC6">
      <w:pPr>
        <w:pStyle w:val="Teksttreci50"/>
        <w:shd w:val="clear" w:color="auto" w:fill="auto"/>
        <w:spacing w:after="0" w:line="200" w:lineRule="exact"/>
        <w:ind w:firstLine="440"/>
        <w:jc w:val="both"/>
      </w:pPr>
      <w:r>
        <w:rPr>
          <w:rStyle w:val="Teksttreci5"/>
          <w:color w:val="000000"/>
          <w:vertAlign w:val="superscript"/>
        </w:rPr>
        <w:t>1</w:t>
      </w:r>
      <w:r>
        <w:rPr>
          <w:rStyle w:val="Teksttreci5"/>
          <w:color w:val="000000"/>
        </w:rPr>
        <w:t xml:space="preserve"> Zestawiony przy współudziale mgr Marii Pernach.</w:t>
      </w:r>
    </w:p>
    <w:p w:rsidR="00A11DC6" w:rsidRDefault="00A11DC6">
      <w:pPr>
        <w:pStyle w:val="Teksttreci50"/>
        <w:shd w:val="clear" w:color="auto" w:fill="auto"/>
        <w:spacing w:after="0" w:line="252" w:lineRule="exact"/>
        <w:ind w:left="440" w:firstLine="0"/>
        <w:jc w:val="both"/>
      </w:pPr>
      <w:r>
        <w:rPr>
          <w:rStyle w:val="Teksttreci5"/>
          <w:color w:val="000000"/>
        </w:rPr>
        <w:t>Według zwyczajów współczesnych oprać. Maria... Wyd. 2, Warszawa 1028, M. Arct, s. 144, 2 nlb. Książki dla Wszystkich nr 712—715.</w:t>
      </w:r>
    </w:p>
    <w:p w:rsidR="00A11DC6" w:rsidRDefault="00A11DC6">
      <w:pPr>
        <w:pStyle w:val="Teksttreci50"/>
        <w:numPr>
          <w:ilvl w:val="0"/>
          <w:numId w:val="1"/>
        </w:numPr>
        <w:shd w:val="clear" w:color="auto" w:fill="auto"/>
        <w:tabs>
          <w:tab w:val="left" w:pos="438"/>
        </w:tabs>
        <w:spacing w:after="0" w:line="252" w:lineRule="exact"/>
        <w:ind w:left="440" w:hanging="280"/>
        <w:jc w:val="both"/>
      </w:pPr>
      <w:r>
        <w:rPr>
          <w:rStyle w:val="Teksttreci5"/>
          <w:color w:val="000000"/>
        </w:rPr>
        <w:t>Bondy Zofia de: Słownik skrótów 3000 skróceń, umówionych znaków i symboli używanych w nauce i w życiu, w prasie, literaturze, korespondencji oraz skrótowych nazw urzędów, instytucyj itp. polskich i obcych. Zebrała i ułożyła Zofia... Warszawa 1928, M. Arct, s. 175, 1 nlb.</w:t>
      </w:r>
    </w:p>
    <w:p w:rsidR="00A11DC6" w:rsidRDefault="00A11DC6">
      <w:pPr>
        <w:pStyle w:val="Teksttreci50"/>
        <w:numPr>
          <w:ilvl w:val="0"/>
          <w:numId w:val="1"/>
        </w:numPr>
        <w:shd w:val="clear" w:color="auto" w:fill="auto"/>
        <w:tabs>
          <w:tab w:val="left" w:pos="438"/>
        </w:tabs>
        <w:spacing w:after="0" w:line="252" w:lineRule="exact"/>
        <w:ind w:left="440" w:hanging="280"/>
        <w:jc w:val="both"/>
      </w:pPr>
      <w:r>
        <w:rPr>
          <w:rStyle w:val="Teksttreci5"/>
          <w:color w:val="000000"/>
        </w:rPr>
        <w:t>M(ichała) Arcta Słownik ilustrowany języka polskiego. Wyd. 3. Red. Zofia de Bondy, Warszawa 1929, M. Arct, s. 8, nlb. 1211.</w:t>
      </w:r>
    </w:p>
    <w:p w:rsidR="00A11DC6" w:rsidRDefault="00A11DC6">
      <w:pPr>
        <w:pStyle w:val="Teksttreci50"/>
        <w:numPr>
          <w:ilvl w:val="0"/>
          <w:numId w:val="1"/>
        </w:numPr>
        <w:shd w:val="clear" w:color="auto" w:fill="auto"/>
        <w:tabs>
          <w:tab w:val="left" w:pos="438"/>
        </w:tabs>
        <w:spacing w:after="0" w:line="252" w:lineRule="exact"/>
        <w:ind w:left="440" w:hanging="280"/>
        <w:jc w:val="both"/>
      </w:pPr>
      <w:r>
        <w:rPr>
          <w:rStyle w:val="Teksttreci5"/>
          <w:color w:val="000000"/>
        </w:rPr>
        <w:t>M(ichała) Arcta nowoczesna encyklopedia ilustrowana. Warszawa (po r. 1933). M. Arct, s. 12 nlb., szpalt 1902, 2 nlb., tabl. 67. (Za wyd.: Si. Arct. za red. Z. de Bondy).</w:t>
      </w:r>
    </w:p>
    <w:p w:rsidR="00A11DC6" w:rsidRDefault="00A11DC6">
      <w:pPr>
        <w:pStyle w:val="Teksttreci50"/>
        <w:numPr>
          <w:ilvl w:val="0"/>
          <w:numId w:val="1"/>
        </w:numPr>
        <w:shd w:val="clear" w:color="auto" w:fill="auto"/>
        <w:tabs>
          <w:tab w:val="left" w:pos="438"/>
        </w:tabs>
        <w:spacing w:after="0" w:line="252" w:lineRule="exact"/>
        <w:ind w:left="440" w:hanging="280"/>
        <w:jc w:val="both"/>
      </w:pPr>
      <w:r>
        <w:rPr>
          <w:rStyle w:val="Teksttreci5"/>
          <w:color w:val="000000"/>
        </w:rPr>
        <w:t>Bondy Zofia de: Słownik rzeczy i spraw polskich. Opracowała Zofia... War</w:t>
      </w:r>
      <w:r>
        <w:rPr>
          <w:rStyle w:val="Teksttreci5"/>
          <w:color w:val="000000"/>
        </w:rPr>
        <w:softHyphen/>
        <w:t>szawa 1934, M. Arct, s. 5, nlb., 320.</w:t>
      </w:r>
    </w:p>
    <w:p w:rsidR="00A11DC6" w:rsidRDefault="00A11DC6">
      <w:pPr>
        <w:pStyle w:val="Teksttreci50"/>
        <w:numPr>
          <w:ilvl w:val="0"/>
          <w:numId w:val="1"/>
        </w:numPr>
        <w:shd w:val="clear" w:color="auto" w:fill="auto"/>
        <w:spacing w:after="0" w:line="252" w:lineRule="exact"/>
        <w:ind w:left="440" w:hanging="280"/>
        <w:jc w:val="both"/>
      </w:pPr>
      <w:r>
        <w:rPr>
          <w:rStyle w:val="Teksttreci5"/>
          <w:color w:val="000000"/>
        </w:rPr>
        <w:t xml:space="preserve"> Podręczny Słownik języka polskiego, opracowała Zofia de Bondy-Łempicka przy współudziale Stanisława Arcta na podstawie słowników M. Arcta i innych źródeł. M. Arct, Warszawa 1939, wyd. 2 (fotooffsetowe) Wiedza Powszechna, Warszawa 1957.</w:t>
      </w:r>
    </w:p>
    <w:p w:rsidR="00A11DC6" w:rsidRDefault="00A11DC6">
      <w:pPr>
        <w:pStyle w:val="Teksttreci50"/>
        <w:numPr>
          <w:ilvl w:val="0"/>
          <w:numId w:val="1"/>
        </w:numPr>
        <w:shd w:val="clear" w:color="auto" w:fill="auto"/>
        <w:tabs>
          <w:tab w:val="left" w:pos="438"/>
        </w:tabs>
        <w:spacing w:after="0" w:line="252" w:lineRule="exact"/>
        <w:ind w:left="440" w:hanging="280"/>
        <w:jc w:val="both"/>
      </w:pPr>
      <w:r>
        <w:rPr>
          <w:rStyle w:val="Teksttreci5"/>
          <w:color w:val="000000"/>
        </w:rPr>
        <w:t xml:space="preserve">Benet Stephen </w:t>
      </w:r>
      <w:r w:rsidRPr="000937A2">
        <w:rPr>
          <w:rStyle w:val="Teksttreci5"/>
          <w:color w:val="000000"/>
          <w:lang w:eastAsia="en-US"/>
        </w:rPr>
        <w:t xml:space="preserve">Vincent: </w:t>
      </w:r>
      <w:r>
        <w:rPr>
          <w:rStyle w:val="Teksttreci5"/>
          <w:color w:val="000000"/>
        </w:rPr>
        <w:t>Ameryka. Przekład Zofii Łempickiej. Warszawa 1946, S. Arct, s. 107.</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lang w:val="cs-CZ" w:eastAsia="cs-CZ"/>
        </w:rPr>
        <w:t>(Ivi</w:t>
      </w:r>
      <w:r>
        <w:rPr>
          <w:rStyle w:val="Teksttreci5"/>
          <w:color w:val="000000"/>
        </w:rPr>
        <w:t>č A.): Nad Czarnym Morzem. Przekład Z. Łempickiej. Wyd. 2. Warszawa 1949, S. Arct, s. 134, 1 nlb. Biblioteka Lotnicza t. 3. (Na k. tyt. aut.: Iwicz).</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M(ichała) Arcta słowniczek ortograficzny i zasady pisowni polskiej według uchwał Komitetu Ortograficznego Polskiej Akademii Umiejętności w r. 1936. Warszawa 1950, S. Arct, s. 2 nlb., 343, 1 nlb. (Wyd. opracowane i uzupełnione przez B. Wieczorkiewicza i Z. Łempicką).</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Łempicka Zofia: Analiza odpowiedzi na enkietę w sprawie zeszytu dyskusyj</w:t>
      </w:r>
      <w:r>
        <w:rPr>
          <w:rStyle w:val="Teksttreci5"/>
          <w:color w:val="000000"/>
        </w:rPr>
        <w:softHyphen/>
        <w:t xml:space="preserve">nego współczesnego języka </w:t>
      </w:r>
      <w:r>
        <w:rPr>
          <w:rStyle w:val="Teksttreci5"/>
          <w:color w:val="000000"/>
        </w:rPr>
        <w:lastRenderedPageBreak/>
        <w:t>polskiego. Por. Jęz. z. 2, 1952, s. 21—24.</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Łempicka Zofia: Hasła specjalne w słowniku współczesnym języka polskiego. Por. Jęz. 7, 1952, s. 25—31.</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Łempicka Zofia: red. Wiadomości PKW (Polskiego Komitetu Normalizacyjne</w:t>
      </w:r>
      <w:r>
        <w:rPr>
          <w:rStyle w:val="Teksttreci5"/>
          <w:color w:val="000000"/>
        </w:rPr>
        <w:softHyphen/>
        <w:t>go). Por. Jęz. 9, 1952, s. 35—37.</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 xml:space="preserve">Słownik wyrazów obcych. 15.000 wyrazów. Wyd. 2. (Zespół leksykografów: St. Skorupka, H. Kurkowska, Z. Łempicka i </w:t>
      </w:r>
      <w:r w:rsidRPr="000937A2">
        <w:rPr>
          <w:rStyle w:val="Teksttreci5"/>
          <w:color w:val="000000"/>
          <w:lang w:eastAsia="en-US"/>
        </w:rPr>
        <w:t xml:space="preserve">in.). </w:t>
      </w:r>
      <w:r>
        <w:rPr>
          <w:rStyle w:val="Teksttreci5"/>
          <w:color w:val="000000"/>
        </w:rPr>
        <w:t>Warszawa 1955, PIW. s. XVIII, 2 nlb, 783, 1 nlb.</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Łempicka Zofia: Uwagi o liczbie haseł w Słowniku współczesnego języka polskiego. Por. Jęz. 2, 1955, s. 51—53.</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Łempicka Zofia: Słownik oksfordzki. Por. Jęz. 4, 1955, s. 124—127.</w:t>
      </w:r>
    </w:p>
    <w:p w:rsidR="00A11DC6" w:rsidRDefault="00A11DC6">
      <w:pPr>
        <w:pStyle w:val="Teksttreci50"/>
        <w:numPr>
          <w:ilvl w:val="0"/>
          <w:numId w:val="1"/>
        </w:numPr>
        <w:shd w:val="clear" w:color="auto" w:fill="auto"/>
        <w:tabs>
          <w:tab w:val="left" w:pos="414"/>
        </w:tabs>
        <w:spacing w:after="0" w:line="258" w:lineRule="exact"/>
        <w:ind w:left="440"/>
        <w:jc w:val="both"/>
      </w:pPr>
      <w:r>
        <w:rPr>
          <w:rStyle w:val="Teksttreci5"/>
          <w:color w:val="000000"/>
        </w:rPr>
        <w:t>Łempicka Zofia: Terminologia techniczno-naukowa w słowniku. Por. Jęz. 2, 1956, s. 41—45.</w:t>
      </w:r>
    </w:p>
    <w:p w:rsidR="00A11DC6" w:rsidRDefault="00A11DC6">
      <w:pPr>
        <w:pStyle w:val="Teksttreci50"/>
        <w:numPr>
          <w:ilvl w:val="0"/>
          <w:numId w:val="1"/>
        </w:numPr>
        <w:shd w:val="clear" w:color="auto" w:fill="auto"/>
        <w:tabs>
          <w:tab w:val="left" w:pos="414"/>
        </w:tabs>
        <w:spacing w:after="0" w:line="200" w:lineRule="exact"/>
        <w:ind w:left="440"/>
        <w:jc w:val="both"/>
      </w:pPr>
      <w:r>
        <w:rPr>
          <w:rStyle w:val="Teksttreci5"/>
          <w:color w:val="000000"/>
        </w:rPr>
        <w:t>Łempicka Zofia: Litera b w słowniku języka polskiego. Por. Jęz. 1, 1957, s. 26</w:t>
      </w:r>
    </w:p>
    <w:p w:rsidR="00A11DC6" w:rsidRDefault="00A11DC6">
      <w:pPr>
        <w:pStyle w:val="Teksttreci50"/>
        <w:shd w:val="clear" w:color="auto" w:fill="auto"/>
        <w:spacing w:after="0" w:line="200" w:lineRule="exact"/>
        <w:ind w:left="440" w:firstLine="0"/>
        <w:jc w:val="both"/>
      </w:pPr>
      <w:r>
        <w:rPr>
          <w:rStyle w:val="Teksttreci5"/>
          <w:color w:val="000000"/>
        </w:rPr>
        <w:t>—29.</w:t>
      </w:r>
    </w:p>
    <w:p w:rsidR="00A11DC6" w:rsidRDefault="00A11DC6">
      <w:pPr>
        <w:pStyle w:val="Teksttreci50"/>
        <w:numPr>
          <w:ilvl w:val="0"/>
          <w:numId w:val="1"/>
        </w:numPr>
        <w:shd w:val="clear" w:color="auto" w:fill="auto"/>
        <w:tabs>
          <w:tab w:val="left" w:pos="414"/>
        </w:tabs>
        <w:spacing w:after="0" w:line="264" w:lineRule="exact"/>
        <w:ind w:left="440"/>
        <w:jc w:val="both"/>
      </w:pPr>
      <w:r>
        <w:rPr>
          <w:rStyle w:val="Teksttreci5"/>
          <w:color w:val="000000"/>
        </w:rPr>
        <w:t>Łempicka Zofia: Prohibita w Słowniku Warszawskim. Por. Jęz. 5, 1958, s. 203—208.</w:t>
      </w:r>
    </w:p>
    <w:p w:rsidR="00A11DC6" w:rsidRDefault="00A11DC6">
      <w:pPr>
        <w:pStyle w:val="Teksttreci50"/>
        <w:numPr>
          <w:ilvl w:val="0"/>
          <w:numId w:val="1"/>
        </w:numPr>
        <w:shd w:val="clear" w:color="auto" w:fill="auto"/>
        <w:tabs>
          <w:tab w:val="left" w:pos="414"/>
        </w:tabs>
        <w:spacing w:after="0" w:line="258" w:lineRule="exact"/>
        <w:ind w:left="440"/>
        <w:jc w:val="both"/>
      </w:pPr>
      <w:r>
        <w:rPr>
          <w:rStyle w:val="Teksttreci5"/>
          <w:color w:val="000000"/>
        </w:rPr>
        <w:t>Łempicka Zofia: Liczby mówią o Słowniku języka polskiego. Por. Jęz. 10, 1960, s. 437—439.</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 xml:space="preserve">Słownik języka polskiego. Pod nacz. </w:t>
      </w:r>
      <w:r w:rsidRPr="000937A2">
        <w:rPr>
          <w:rStyle w:val="Teksttreci5"/>
          <w:color w:val="000000"/>
          <w:lang w:eastAsia="en-US"/>
        </w:rPr>
        <w:t xml:space="preserve">red. prof, </w:t>
      </w:r>
      <w:r>
        <w:rPr>
          <w:rStyle w:val="Teksttreci5"/>
          <w:color w:val="000000"/>
        </w:rPr>
        <w:t>dra W. Doroszewskiego. T. I—VI, A — P(rężyć) (Hasła specjalne przy współpracy ze specjalistami opracowała Zofia Łempicka). Warszawa 1958—1964, Wiedza Powszechna, PWN.</w:t>
      </w:r>
    </w:p>
    <w:p w:rsidR="00A11DC6" w:rsidRDefault="00A11DC6">
      <w:pPr>
        <w:pStyle w:val="Teksttreci50"/>
        <w:numPr>
          <w:ilvl w:val="0"/>
          <w:numId w:val="1"/>
        </w:numPr>
        <w:shd w:val="clear" w:color="auto" w:fill="auto"/>
        <w:tabs>
          <w:tab w:val="left" w:pos="414"/>
        </w:tabs>
        <w:spacing w:after="0" w:line="252" w:lineRule="exact"/>
        <w:ind w:left="440"/>
        <w:jc w:val="both"/>
      </w:pPr>
      <w:r>
        <w:rPr>
          <w:rStyle w:val="Teksttreci5"/>
          <w:color w:val="000000"/>
        </w:rPr>
        <w:t xml:space="preserve">Podręczny słownik języka polskiego A — Z. Pod </w:t>
      </w:r>
      <w:r w:rsidRPr="000937A2">
        <w:rPr>
          <w:rStyle w:val="Teksttreci5"/>
          <w:color w:val="000000"/>
          <w:lang w:eastAsia="en-US"/>
        </w:rPr>
        <w:t xml:space="preserve">red. prof, </w:t>
      </w:r>
      <w:r>
        <w:rPr>
          <w:rStyle w:val="Teksttreci5"/>
          <w:color w:val="000000"/>
        </w:rPr>
        <w:t>dra Stanisława Skorupki, mgr Zofii Łempickiej, mgr Haliny Auderskiej. PWN (w druku).</w:t>
      </w:r>
    </w:p>
    <w:p w:rsidR="00A11DC6" w:rsidRDefault="00A11DC6">
      <w:pPr>
        <w:pStyle w:val="Teksttreci50"/>
        <w:numPr>
          <w:ilvl w:val="0"/>
          <w:numId w:val="1"/>
        </w:numPr>
        <w:shd w:val="clear" w:color="auto" w:fill="auto"/>
        <w:tabs>
          <w:tab w:val="left" w:pos="414"/>
        </w:tabs>
        <w:spacing w:after="0" w:line="252" w:lineRule="exact"/>
        <w:ind w:left="440"/>
        <w:jc w:val="both"/>
        <w:sectPr w:rsidR="00A11DC6">
          <w:headerReference w:type="even" r:id="rId12"/>
          <w:headerReference w:type="default" r:id="rId13"/>
          <w:footerReference w:type="even" r:id="rId14"/>
          <w:footerReference w:type="first" r:id="rId15"/>
          <w:pgSz w:w="11900" w:h="16840"/>
          <w:pgMar w:top="1514" w:right="1586" w:bottom="1278" w:left="1014" w:header="0" w:footer="3" w:gutter="0"/>
          <w:pgNumType w:start="238"/>
          <w:cols w:space="708"/>
          <w:noEndnote/>
          <w:docGrid w:linePitch="360"/>
        </w:sectPr>
      </w:pPr>
      <w:r>
        <w:rPr>
          <w:rStyle w:val="Teksttreci5"/>
          <w:color w:val="000000"/>
        </w:rPr>
        <w:t>Łempicka Zofia: Filologia w ujęciu encyklopedii Orgelbranda. Prace Filolo</w:t>
      </w:r>
      <w:r>
        <w:rPr>
          <w:rStyle w:val="Teksttreci5"/>
          <w:color w:val="000000"/>
        </w:rPr>
        <w:softHyphen/>
        <w:t xml:space="preserve">giczne t. XVIII (ku czci </w:t>
      </w:r>
      <w:r w:rsidRPr="000937A2">
        <w:rPr>
          <w:rStyle w:val="Teksttreci5"/>
          <w:color w:val="000000"/>
          <w:lang w:eastAsia="en-US"/>
        </w:rPr>
        <w:t xml:space="preserve">prof, </w:t>
      </w:r>
      <w:r>
        <w:rPr>
          <w:rStyle w:val="Teksttreci5"/>
          <w:color w:val="000000"/>
        </w:rPr>
        <w:t>dra Witolda Doroszewskiego), cz. IV (w druku).</w:t>
      </w:r>
    </w:p>
    <w:p w:rsidR="00A11DC6" w:rsidRDefault="00A11DC6">
      <w:pPr>
        <w:pStyle w:val="Teksttreci70"/>
        <w:shd w:val="clear" w:color="auto" w:fill="auto"/>
        <w:spacing w:after="0"/>
        <w:ind w:left="1340"/>
        <w:jc w:val="both"/>
      </w:pPr>
      <w:r>
        <w:rPr>
          <w:rStyle w:val="Teksttreci7"/>
          <w:i/>
          <w:iCs/>
          <w:color w:val="000000"/>
        </w:rPr>
        <w:lastRenderedPageBreak/>
        <w:t>FLEKSJA POLSKA, JEJ OPIS W ŚWIETLE MOŻLIWOŚCI MECHANIZACJI W URZĄDZENIU PRZEKŁADOWYM</w:t>
      </w:r>
    </w:p>
    <w:p w:rsidR="00A11DC6" w:rsidRDefault="00A11DC6">
      <w:pPr>
        <w:pStyle w:val="Teksttreci50"/>
        <w:shd w:val="clear" w:color="auto" w:fill="auto"/>
        <w:spacing w:after="229" w:line="200" w:lineRule="exact"/>
        <w:ind w:left="1340" w:firstLine="0"/>
        <w:jc w:val="both"/>
      </w:pPr>
      <w:r>
        <w:rPr>
          <w:rStyle w:val="Teksttreci5"/>
          <w:color w:val="000000"/>
        </w:rPr>
        <w:t>(dalszy ciąg)</w:t>
      </w:r>
    </w:p>
    <w:p w:rsidR="00A11DC6" w:rsidRDefault="00A11DC6">
      <w:pPr>
        <w:pStyle w:val="Teksttreci80"/>
        <w:shd w:val="clear" w:color="auto" w:fill="auto"/>
        <w:spacing w:before="0" w:after="262" w:line="264" w:lineRule="exact"/>
        <w:ind w:right="540"/>
        <w:jc w:val="left"/>
      </w:pPr>
      <w:r>
        <w:rPr>
          <w:rStyle w:val="Teksttreci8"/>
          <w:i/>
          <w:iCs/>
          <w:color w:val="000000"/>
        </w:rPr>
        <w:t>SERYJNE POWIĄZANIA FLEKSYJNO-SŁOWOTWÓRCZE CZASOWNIKÓW Z INNYMI CZĘŚCIAMI MOWY</w:t>
      </w:r>
    </w:p>
    <w:p w:rsidR="00A11DC6" w:rsidRDefault="00A11DC6">
      <w:pPr>
        <w:pStyle w:val="Teksttreci21"/>
        <w:shd w:val="clear" w:color="auto" w:fill="auto"/>
        <w:spacing w:before="0"/>
        <w:ind w:firstLine="440"/>
      </w:pPr>
      <w:r>
        <w:rPr>
          <w:rStyle w:val="Teksttreci2"/>
          <w:color w:val="000000"/>
        </w:rPr>
        <w:t>Sprawa powiązania koniugacji z deklinacją poprzez wspólne zakoń</w:t>
      </w:r>
      <w:r>
        <w:rPr>
          <w:rStyle w:val="Teksttreci2"/>
          <w:color w:val="000000"/>
        </w:rPr>
        <w:softHyphen/>
        <w:t xml:space="preserve">czenia </w:t>
      </w:r>
      <w:r>
        <w:rPr>
          <w:rStyle w:val="Teksttreci2"/>
          <w:color w:val="000000"/>
          <w:lang w:val="ru-RU" w:eastAsia="ru-RU"/>
        </w:rPr>
        <w:t>(</w:t>
      </w:r>
      <w:r>
        <w:rPr>
          <w:rStyle w:val="Teksttreci2"/>
          <w:color w:val="000000"/>
        </w:rPr>
        <w:t>n</w:t>
      </w:r>
      <w:r>
        <w:rPr>
          <w:rStyle w:val="Teksttreci2"/>
          <w:color w:val="000000"/>
          <w:lang w:val="ru-RU" w:eastAsia="ru-RU"/>
        </w:rPr>
        <w:t xml:space="preserve">р. </w:t>
      </w:r>
      <w:r>
        <w:rPr>
          <w:rStyle w:val="Teksttreci2Kursywa"/>
          <w:color w:val="000000"/>
        </w:rPr>
        <w:t>-ę, -ą,</w:t>
      </w:r>
      <w:r>
        <w:rPr>
          <w:rStyle w:val="Teksttreci2"/>
          <w:color w:val="000000"/>
        </w:rPr>
        <w:t xml:space="preserve"> </w:t>
      </w:r>
      <w:r>
        <w:rPr>
          <w:rStyle w:val="Teksttreci2"/>
          <w:color w:val="000000"/>
          <w:lang w:val="ru-RU" w:eastAsia="ru-RU"/>
        </w:rPr>
        <w:t>-а, -</w:t>
      </w:r>
      <w:r>
        <w:rPr>
          <w:rStyle w:val="Teksttreci2"/>
          <w:color w:val="000000"/>
        </w:rPr>
        <w:t>i</w:t>
      </w:r>
      <w:r>
        <w:rPr>
          <w:rStyle w:val="Teksttreci2"/>
          <w:color w:val="000000"/>
          <w:lang w:val="ru-RU" w:eastAsia="ru-RU"/>
        </w:rPr>
        <w:t>, -</w:t>
      </w:r>
      <w:r>
        <w:rPr>
          <w:rStyle w:val="Teksttreci2"/>
          <w:color w:val="000000"/>
        </w:rPr>
        <w:t>y</w:t>
      </w:r>
      <w:r>
        <w:rPr>
          <w:rStyle w:val="Teksttreci2"/>
          <w:color w:val="000000"/>
          <w:lang w:val="ru-RU" w:eastAsia="ru-RU"/>
        </w:rPr>
        <w:t xml:space="preserve"> </w:t>
      </w:r>
      <w:r>
        <w:rPr>
          <w:rStyle w:val="Teksttreci2"/>
          <w:color w:val="000000"/>
        </w:rPr>
        <w:t>itd.) była szczegółowo omawiana w rozdzia</w:t>
      </w:r>
      <w:r>
        <w:rPr>
          <w:rStyle w:val="Teksttreci2"/>
          <w:color w:val="000000"/>
        </w:rPr>
        <w:softHyphen/>
        <w:t>łach „Rozpoznawanie form osobowych w koniugacji” i „Rozpoznawanie koniugacyjnych form nieosobowych”, drukowanych już poprzednio (r. 1963) w „Poradniku Językowym”. Zbieżności te bywały nieraz przygod</w:t>
      </w:r>
      <w:r>
        <w:rPr>
          <w:rStyle w:val="Teksttreci2"/>
          <w:color w:val="000000"/>
        </w:rPr>
        <w:softHyphen/>
        <w:t>ne, sporadyczne, kwalifikujące się zatem do rozwiązań raczej słowniko</w:t>
      </w:r>
      <w:r>
        <w:rPr>
          <w:rStyle w:val="Teksttreci2"/>
          <w:color w:val="000000"/>
        </w:rPr>
        <w:softHyphen/>
        <w:t>wych niż operatorowych. Lecz niektóre z nich tworzyły serie pokaźne, których opracowywanie poprzez instrukcje zawarte w słowniku byłoby nieekonomiczne. Pozostaje zatem przyjrzeć się im bliżej, by wyłowić regularności kwalifikujące się do opracowania operatorowego, tym bar</w:t>
      </w:r>
      <w:r>
        <w:rPr>
          <w:rStyle w:val="Teksttreci2"/>
          <w:color w:val="000000"/>
        </w:rPr>
        <w:softHyphen/>
        <w:t>dziej, że moment ich eliminacji poprzez sprawdzanie w słowniku istnie</w:t>
      </w:r>
      <w:r>
        <w:rPr>
          <w:rStyle w:val="Teksttreci2"/>
          <w:color w:val="000000"/>
        </w:rPr>
        <w:softHyphen/>
        <w:t>nia odpowiednich tematów ma swe ograniczenia ze względu na to, że czasowniki są głównym źródłem zasilającym formacje tworzące inne części mowy, stąd znaczna część form nieczasownikowych ma temat wspólny ze stanowiącymi ich podstawę czasownikami.</w:t>
      </w:r>
    </w:p>
    <w:p w:rsidR="00A11DC6" w:rsidRDefault="00A11DC6">
      <w:pPr>
        <w:pStyle w:val="Teksttreci21"/>
        <w:shd w:val="clear" w:color="auto" w:fill="auto"/>
        <w:spacing w:before="0"/>
        <w:ind w:firstLine="440"/>
      </w:pPr>
      <w:r>
        <w:rPr>
          <w:rStyle w:val="Teksttreci2"/>
          <w:color w:val="000000"/>
        </w:rPr>
        <w:t>Aby temu przeglądowi nadać charakter uporządkowany, spróbujemy przeanalizować poszczególne typy paradygmatów czasownikowych pod względem zbieżności ich form z formami innych części mowy, biorąc za punkt wyjścia podział czasowników na grupy tematowe, przyjęty w nowszych słownikach, jak np. Słownik Doroszewskiego.</w:t>
      </w:r>
    </w:p>
    <w:p w:rsidR="00A11DC6" w:rsidRDefault="00A11DC6">
      <w:pPr>
        <w:pStyle w:val="Teksttreci21"/>
        <w:shd w:val="clear" w:color="auto" w:fill="auto"/>
        <w:spacing w:before="0" w:line="318" w:lineRule="exact"/>
        <w:ind w:firstLine="440"/>
      </w:pPr>
      <w:r>
        <w:rPr>
          <w:rStyle w:val="Teksttreci2Odstpy4pt"/>
          <w:color w:val="000000"/>
        </w:rPr>
        <w:t>Grupa</w:t>
      </w:r>
      <w:r>
        <w:rPr>
          <w:rStyle w:val="Teksttreci2"/>
          <w:color w:val="000000"/>
        </w:rPr>
        <w:t xml:space="preserve"> I (np. </w:t>
      </w:r>
      <w:r>
        <w:rPr>
          <w:rStyle w:val="Teksttreci2Kursywa"/>
          <w:color w:val="000000"/>
        </w:rPr>
        <w:t>czytać).</w:t>
      </w:r>
      <w:r>
        <w:rPr>
          <w:rStyle w:val="Teksttreci2"/>
          <w:color w:val="000000"/>
        </w:rPr>
        <w:t xml:space="preserve"> Największą serię zbieżności tworzą tu wspólnotematowe (lub homonimiczne tylko) formy zakończone na </w:t>
      </w:r>
      <w:r>
        <w:rPr>
          <w:rStyle w:val="Teksttreci2Kursywa"/>
          <w:color w:val="000000"/>
        </w:rPr>
        <w:t>-a,</w:t>
      </w:r>
      <w:r>
        <w:rPr>
          <w:rStyle w:val="Teksttreci2"/>
          <w:color w:val="000000"/>
        </w:rPr>
        <w:t xml:space="preserve"> stano</w:t>
      </w:r>
      <w:r>
        <w:rPr>
          <w:rStyle w:val="Teksttreci2"/>
          <w:color w:val="000000"/>
        </w:rPr>
        <w:softHyphen/>
        <w:t>wiące po stronie czasownika 3. osobę liczby pojedynczej czasu teraźniej</w:t>
      </w:r>
      <w:r>
        <w:rPr>
          <w:rStyle w:val="Teksttreci2"/>
          <w:color w:val="000000"/>
        </w:rPr>
        <w:softHyphen/>
        <w:t>szego. Zbieżności tu obejmują:</w:t>
      </w:r>
    </w:p>
    <w:p w:rsidR="00A11DC6" w:rsidRDefault="00A11DC6">
      <w:pPr>
        <w:pStyle w:val="Teksttreci70"/>
        <w:numPr>
          <w:ilvl w:val="0"/>
          <w:numId w:val="2"/>
        </w:numPr>
        <w:shd w:val="clear" w:color="auto" w:fill="auto"/>
        <w:tabs>
          <w:tab w:val="left" w:pos="750"/>
        </w:tabs>
        <w:spacing w:after="0"/>
        <w:ind w:firstLine="440"/>
        <w:jc w:val="both"/>
        <w:sectPr w:rsidR="00A11DC6">
          <w:headerReference w:type="even" r:id="rId16"/>
          <w:headerReference w:type="default" r:id="rId17"/>
          <w:pgSz w:w="11900" w:h="16840"/>
          <w:pgMar w:top="1514" w:right="1586" w:bottom="1278" w:left="1014" w:header="0" w:footer="3" w:gutter="0"/>
          <w:pgNumType w:start="7"/>
          <w:cols w:space="708"/>
          <w:noEndnote/>
          <w:docGrid w:linePitch="360"/>
        </w:sectPr>
      </w:pPr>
      <w:r>
        <w:rPr>
          <w:rStyle w:val="Teksttreci7Bezkursywy"/>
          <w:i w:val="0"/>
          <w:iCs w:val="0"/>
          <w:color w:val="000000"/>
        </w:rPr>
        <w:t>mianowniki liczby pojedynczej rzeczowników żeńskich samogłos</w:t>
      </w:r>
      <w:r>
        <w:rPr>
          <w:rStyle w:val="Teksttreci7Bezkursywy"/>
          <w:i w:val="0"/>
          <w:iCs w:val="0"/>
          <w:color w:val="000000"/>
        </w:rPr>
        <w:softHyphen/>
        <w:t xml:space="preserve">kowych: </w:t>
      </w:r>
      <w:r>
        <w:rPr>
          <w:rStyle w:val="Teksttreci7"/>
          <w:i/>
          <w:iCs/>
          <w:color w:val="000000"/>
        </w:rPr>
        <w:t>biada</w:t>
      </w:r>
      <w:r>
        <w:rPr>
          <w:rStyle w:val="Teksttreci7Bezkursywy"/>
          <w:i w:val="0"/>
          <w:iCs w:val="0"/>
          <w:color w:val="000000"/>
        </w:rPr>
        <w:t xml:space="preserve"> (dziś używane raczej wykrzyknikowo i </w:t>
      </w:r>
      <w:r>
        <w:rPr>
          <w:rStyle w:val="Teksttreci7"/>
          <w:i/>
          <w:iCs/>
          <w:color w:val="000000"/>
        </w:rPr>
        <w:t xml:space="preserve">biadać), </w:t>
      </w:r>
      <w:r>
        <w:rPr>
          <w:rStyle w:val="Teksttreci7"/>
          <w:i/>
          <w:iCs/>
          <w:color w:val="000000"/>
          <w:lang w:val="cs-CZ" w:eastAsia="cs-CZ"/>
        </w:rPr>
        <w:t>b</w:t>
      </w:r>
      <w:r>
        <w:rPr>
          <w:rStyle w:val="Teksttreci7"/>
          <w:i/>
          <w:iCs/>
          <w:color w:val="000000"/>
        </w:rPr>
        <w:t>ł</w:t>
      </w:r>
      <w:r>
        <w:rPr>
          <w:rStyle w:val="Teksttreci7"/>
          <w:i/>
          <w:iCs/>
          <w:color w:val="000000"/>
          <w:lang w:val="cs-CZ" w:eastAsia="cs-CZ"/>
        </w:rPr>
        <w:t xml:space="preserve">yskota </w:t>
      </w:r>
      <w:r>
        <w:rPr>
          <w:rStyle w:val="Teksttreci7"/>
          <w:i/>
          <w:iCs/>
          <w:color w:val="000000"/>
        </w:rPr>
        <w:t>(błyskotać), chłosta (chłostać), ciosa (ciosać), czochra (czochrać), drynda (dryndać), duma (dumać), dyma (dymać), dynda (dyndać), dziewa (dziewać), fryga (frygać), furka (furkać), gdera (gderać), gra (grać), grucha (gruchać), grzdyka (grzdykać), igra (igrać), kicha (kichać), klęska (klęs</w:t>
      </w:r>
      <w:r>
        <w:rPr>
          <w:rStyle w:val="Teksttreci7"/>
          <w:i/>
          <w:iCs/>
          <w:color w:val="000000"/>
        </w:rPr>
        <w:softHyphen/>
        <w:t>kać), kudła (kudłać), kwoka (kwokać), liga (ligać), łacha (łachać), łata</w:t>
      </w:r>
    </w:p>
    <w:p w:rsidR="00A11DC6" w:rsidRDefault="00A11DC6">
      <w:pPr>
        <w:pStyle w:val="Teksttreci70"/>
        <w:shd w:val="clear" w:color="auto" w:fill="auto"/>
        <w:spacing w:after="0"/>
        <w:ind w:right="220"/>
        <w:jc w:val="both"/>
      </w:pPr>
      <w:r>
        <w:rPr>
          <w:rStyle w:val="Teksttreci7"/>
          <w:i/>
          <w:iCs/>
          <w:color w:val="000000"/>
        </w:rPr>
        <w:lastRenderedPageBreak/>
        <w:t>(latać), łuska (łuskać), maca (macać), mika (mikać), nadpłata (nadplatać), najada (najadać się), nakrywa (nakrywać), natka (natkać), odprzysięga (odprzysięgać), okrywa (okrywać), opieka (opiekać), oprzędza (oprzę- dzać), ośnieża (ośnieżać), podlewa (podlewać), polewa (polewać), poręcza (poręczać), postawa (postawać), pożywa (pożywać), przykrywa (przykry</w:t>
      </w:r>
      <w:r>
        <w:rPr>
          <w:rStyle w:val="Teksttreci7"/>
          <w:i/>
          <w:iCs/>
          <w:color w:val="000000"/>
        </w:rPr>
        <w:softHyphen/>
        <w:t>wać), przyodziewa (przyodziewać), przysięga (przysięgać), puszcza (puszczać), pyta (pytać), ruga (rugać), sadza (sadzać), spieka (spiekać), splu</w:t>
      </w:r>
      <w:r>
        <w:rPr>
          <w:rStyle w:val="Teksttreci7"/>
          <w:i/>
          <w:iCs/>
          <w:color w:val="000000"/>
        </w:rPr>
        <w:softHyphen/>
        <w:t>wa (spluwać), spłata (spłatać), struga (strugać), szamota (szamotać się), świta (świtać), tyka (tykać), wieczerza (wieczerzać), wypłata (wy</w:t>
      </w:r>
      <w:r>
        <w:rPr>
          <w:rStyle w:val="Teksttreci7"/>
          <w:i/>
          <w:iCs/>
          <w:color w:val="000000"/>
        </w:rPr>
        <w:softHyphen/>
        <w:t xml:space="preserve">płatać), zaduma (zadumać się), zakrywa (zakrywać), zasuwa (zasuwać). </w:t>
      </w:r>
      <w:r>
        <w:rPr>
          <w:rStyle w:val="Teksttreci7Bezkursywy"/>
          <w:i w:val="0"/>
          <w:iCs w:val="0"/>
          <w:color w:val="000000"/>
        </w:rPr>
        <w:t>Oczywiście, w tej serii mamy pstrokaciznę ogromną, poczynając od przy</w:t>
      </w:r>
      <w:r>
        <w:rPr>
          <w:rStyle w:val="Teksttreci7Bezkursywy"/>
          <w:i w:val="0"/>
          <w:iCs w:val="0"/>
          <w:color w:val="000000"/>
        </w:rPr>
        <w:softHyphen/>
        <w:t xml:space="preserve">padkowych zbieżności zwłaszcza zapożyczeń z istniejącymi formami czasowników rodzimych (np. </w:t>
      </w:r>
      <w:r>
        <w:rPr>
          <w:rStyle w:val="Teksttreci7"/>
          <w:i/>
          <w:iCs/>
          <w:color w:val="000000"/>
        </w:rPr>
        <w:t>liga</w:t>
      </w:r>
      <w:r>
        <w:rPr>
          <w:rStyle w:val="Teksttreci7Bezkursywy"/>
          <w:i w:val="0"/>
          <w:iCs w:val="0"/>
          <w:color w:val="000000"/>
        </w:rPr>
        <w:t xml:space="preserve"> i </w:t>
      </w:r>
      <w:r>
        <w:rPr>
          <w:rStyle w:val="Teksttreci7"/>
          <w:i/>
          <w:iCs/>
          <w:color w:val="000000"/>
        </w:rPr>
        <w:t>ligać, maca</w:t>
      </w:r>
      <w:r>
        <w:rPr>
          <w:rStyle w:val="Teksttreci7Bezkursywy"/>
          <w:i w:val="0"/>
          <w:iCs w:val="0"/>
          <w:color w:val="000000"/>
        </w:rPr>
        <w:t xml:space="preserve"> i </w:t>
      </w:r>
      <w:r>
        <w:rPr>
          <w:rStyle w:val="Teksttreci7"/>
          <w:i/>
          <w:iCs/>
          <w:color w:val="000000"/>
        </w:rPr>
        <w:t>macać</w:t>
      </w:r>
      <w:r>
        <w:rPr>
          <w:rStyle w:val="Teksttreci7Bezkursywy"/>
          <w:i w:val="0"/>
          <w:iCs w:val="0"/>
          <w:color w:val="000000"/>
        </w:rPr>
        <w:t xml:space="preserve">, </w:t>
      </w:r>
      <w:r>
        <w:rPr>
          <w:rStyle w:val="Teksttreci7"/>
          <w:i/>
          <w:iCs/>
          <w:color w:val="000000"/>
        </w:rPr>
        <w:t>najada</w:t>
      </w:r>
      <w:r>
        <w:rPr>
          <w:rStyle w:val="Teksttreci7Bezkursywy"/>
          <w:i w:val="0"/>
          <w:iCs w:val="0"/>
          <w:color w:val="000000"/>
        </w:rPr>
        <w:t xml:space="preserve"> i </w:t>
      </w:r>
      <w:r>
        <w:rPr>
          <w:rStyle w:val="Teksttreci7"/>
          <w:i/>
          <w:iCs/>
          <w:color w:val="000000"/>
        </w:rPr>
        <w:t>najadać się)</w:t>
      </w:r>
      <w:r>
        <w:rPr>
          <w:rStyle w:val="Teksttreci7Bezkursywy"/>
          <w:i w:val="0"/>
          <w:iCs w:val="0"/>
          <w:color w:val="000000"/>
        </w:rPr>
        <w:t xml:space="preserve"> poprzez równie przygodnie zbieżności przekształceń różnych form rodzimych (np. </w:t>
      </w:r>
      <w:r>
        <w:rPr>
          <w:rStyle w:val="Teksttreci7"/>
          <w:i/>
          <w:iCs/>
          <w:color w:val="000000"/>
        </w:rPr>
        <w:t>dziewa</w:t>
      </w:r>
      <w:r>
        <w:rPr>
          <w:rStyle w:val="Teksttreci7Bezkursywy"/>
          <w:i w:val="0"/>
          <w:iCs w:val="0"/>
          <w:color w:val="000000"/>
        </w:rPr>
        <w:t xml:space="preserve"> i </w:t>
      </w:r>
      <w:r>
        <w:rPr>
          <w:rStyle w:val="Teksttreci7"/>
          <w:i/>
          <w:iCs/>
          <w:color w:val="000000"/>
        </w:rPr>
        <w:t>dziewać, natka</w:t>
      </w:r>
      <w:r>
        <w:rPr>
          <w:rStyle w:val="Teksttreci7Bezkursywy"/>
          <w:i w:val="0"/>
          <w:iCs w:val="0"/>
          <w:color w:val="000000"/>
        </w:rPr>
        <w:t xml:space="preserve"> od </w:t>
      </w:r>
      <w:r>
        <w:rPr>
          <w:rStyle w:val="Teksttreci7"/>
          <w:i/>
          <w:iCs/>
          <w:color w:val="000000"/>
        </w:rPr>
        <w:t>nać</w:t>
      </w:r>
      <w:r>
        <w:rPr>
          <w:rStyle w:val="Teksttreci7Bezkursywy"/>
          <w:i w:val="0"/>
          <w:iCs w:val="0"/>
          <w:color w:val="000000"/>
        </w:rPr>
        <w:t xml:space="preserve"> i </w:t>
      </w:r>
      <w:r>
        <w:rPr>
          <w:rStyle w:val="Teksttreci7"/>
          <w:i/>
          <w:iCs/>
          <w:color w:val="000000"/>
        </w:rPr>
        <w:t>natkać, grucha</w:t>
      </w:r>
      <w:r>
        <w:rPr>
          <w:rStyle w:val="Teksttreci7Bezkursywy"/>
          <w:i w:val="0"/>
          <w:iCs w:val="0"/>
          <w:color w:val="000000"/>
        </w:rPr>
        <w:t xml:space="preserve"> = wielka gruszka i </w:t>
      </w:r>
      <w:r>
        <w:rPr>
          <w:rStyle w:val="Teksttreci7"/>
          <w:i/>
          <w:iCs/>
          <w:color w:val="000000"/>
        </w:rPr>
        <w:t>gruchać),</w:t>
      </w:r>
      <w:r>
        <w:rPr>
          <w:rStyle w:val="Teksttreci7Bezkursywy"/>
          <w:i w:val="0"/>
          <w:iCs w:val="0"/>
          <w:color w:val="000000"/>
        </w:rPr>
        <w:t xml:space="preserve"> aż do regularnych żywych powiązań słowotwórczych, np. </w:t>
      </w:r>
      <w:r>
        <w:rPr>
          <w:rStyle w:val="Teksttreci7"/>
          <w:i/>
          <w:iCs/>
          <w:color w:val="000000"/>
        </w:rPr>
        <w:t>duma</w:t>
      </w:r>
      <w:r>
        <w:rPr>
          <w:rStyle w:val="Teksttreci7Bezkursywy"/>
          <w:i w:val="0"/>
          <w:iCs w:val="0"/>
          <w:color w:val="000000"/>
        </w:rPr>
        <w:t xml:space="preserve"> — </w:t>
      </w:r>
      <w:r>
        <w:rPr>
          <w:rStyle w:val="Teksttreci7"/>
          <w:i/>
          <w:iCs/>
          <w:color w:val="000000"/>
        </w:rPr>
        <w:t>dumać, gra</w:t>
      </w:r>
      <w:r>
        <w:rPr>
          <w:rStyle w:val="Teksttreci7Bezkursywy"/>
          <w:i w:val="0"/>
          <w:iCs w:val="0"/>
          <w:color w:val="000000"/>
        </w:rPr>
        <w:t xml:space="preserve"> — </w:t>
      </w:r>
      <w:r>
        <w:rPr>
          <w:rStyle w:val="Teksttreci7"/>
          <w:i/>
          <w:iCs/>
          <w:color w:val="000000"/>
        </w:rPr>
        <w:t>grać, oprzędza</w:t>
      </w:r>
      <w:r>
        <w:rPr>
          <w:rStyle w:val="Teksttreci7Bezkursywy"/>
          <w:i w:val="0"/>
          <w:iCs w:val="0"/>
          <w:color w:val="000000"/>
        </w:rPr>
        <w:t xml:space="preserve"> — </w:t>
      </w:r>
      <w:r>
        <w:rPr>
          <w:rStyle w:val="Teksttreci7"/>
          <w:i/>
          <w:iCs/>
          <w:color w:val="000000"/>
        </w:rPr>
        <w:t>oprzędzać, przysięga</w:t>
      </w:r>
      <w:r>
        <w:rPr>
          <w:rStyle w:val="Teksttreci7Bezkursywy"/>
          <w:i w:val="0"/>
          <w:iCs w:val="0"/>
          <w:color w:val="000000"/>
        </w:rPr>
        <w:t xml:space="preserve"> — </w:t>
      </w:r>
      <w:r>
        <w:rPr>
          <w:rStyle w:val="Teksttreci7"/>
          <w:i/>
          <w:iCs/>
          <w:color w:val="000000"/>
        </w:rPr>
        <w:t>przysięgać, wieczerza</w:t>
      </w:r>
      <w:r>
        <w:rPr>
          <w:rStyle w:val="Teksttreci7Bezkursywy"/>
          <w:i w:val="0"/>
          <w:iCs w:val="0"/>
          <w:color w:val="000000"/>
        </w:rPr>
        <w:t xml:space="preserve"> — </w:t>
      </w:r>
      <w:r>
        <w:rPr>
          <w:rStyle w:val="Teksttreci7"/>
          <w:i/>
          <w:iCs/>
          <w:color w:val="000000"/>
        </w:rPr>
        <w:t>wieczerzać, zaduma</w:t>
      </w:r>
      <w:r>
        <w:rPr>
          <w:rStyle w:val="Teksttreci7Bezkursywy"/>
          <w:i w:val="0"/>
          <w:iCs w:val="0"/>
          <w:color w:val="000000"/>
        </w:rPr>
        <w:t xml:space="preserve"> — </w:t>
      </w:r>
      <w:r>
        <w:rPr>
          <w:rStyle w:val="Teksttreci7"/>
          <w:i/>
          <w:iCs/>
          <w:color w:val="000000"/>
        </w:rPr>
        <w:t>zadumać się,</w:t>
      </w:r>
      <w:r>
        <w:rPr>
          <w:rStyle w:val="Teksttreci7Bezkursywy"/>
          <w:i w:val="0"/>
          <w:iCs w:val="0"/>
          <w:color w:val="000000"/>
        </w:rPr>
        <w:t xml:space="preserve"> zwłaszcza gdy wchodzi w grę sufiks </w:t>
      </w:r>
      <w:r>
        <w:rPr>
          <w:rStyle w:val="Teksttreci7"/>
          <w:i/>
          <w:iCs/>
          <w:color w:val="000000"/>
        </w:rPr>
        <w:t>-wa-,</w:t>
      </w:r>
      <w:r>
        <w:rPr>
          <w:rStyle w:val="Teksttreci7Bezkursywy"/>
          <w:i w:val="0"/>
          <w:iCs w:val="0"/>
          <w:color w:val="000000"/>
        </w:rPr>
        <w:t xml:space="preserve"> np. </w:t>
      </w:r>
      <w:r>
        <w:rPr>
          <w:rStyle w:val="Teksttreci7"/>
          <w:i/>
          <w:iCs/>
          <w:color w:val="000000"/>
        </w:rPr>
        <w:t>nakrywa, okrywa, podlewa, polewa, postawa, pożywa, zakrywa, zasuwa.</w:t>
      </w:r>
    </w:p>
    <w:p w:rsidR="00A11DC6" w:rsidRDefault="00A11DC6">
      <w:pPr>
        <w:pStyle w:val="Teksttreci70"/>
        <w:numPr>
          <w:ilvl w:val="0"/>
          <w:numId w:val="2"/>
        </w:numPr>
        <w:shd w:val="clear" w:color="auto" w:fill="auto"/>
        <w:tabs>
          <w:tab w:val="left" w:pos="765"/>
        </w:tabs>
        <w:spacing w:after="0" w:line="318" w:lineRule="exact"/>
        <w:ind w:firstLine="440"/>
      </w:pPr>
      <w:r>
        <w:rPr>
          <w:rStyle w:val="Teksttreci7Bezkursywy"/>
          <w:i w:val="0"/>
          <w:iCs w:val="0"/>
          <w:color w:val="000000"/>
        </w:rPr>
        <w:t xml:space="preserve">dopełniacze (a w rzeczownikach żywotnych równe im bierniki) liczby pojedynczej rzeczowników męskich (również z homonimicznymi  tylko): </w:t>
      </w:r>
      <w:r>
        <w:rPr>
          <w:rStyle w:val="Teksttreci7"/>
          <w:i/>
          <w:iCs/>
          <w:color w:val="000000"/>
        </w:rPr>
        <w:t>bąka (bąk</w:t>
      </w:r>
      <w:r>
        <w:rPr>
          <w:rStyle w:val="Teksttreci7Bezkursywy"/>
          <w:i w:val="0"/>
          <w:iCs w:val="0"/>
          <w:color w:val="000000"/>
        </w:rPr>
        <w:t xml:space="preserve"> — </w:t>
      </w:r>
      <w:r>
        <w:rPr>
          <w:rStyle w:val="Teksttreci7"/>
          <w:i/>
          <w:iCs/>
          <w:color w:val="000000"/>
        </w:rPr>
        <w:t>bąkać), brata (brat</w:t>
      </w:r>
      <w:r>
        <w:rPr>
          <w:rStyle w:val="Teksttreci7Bezkursywy"/>
          <w:i w:val="0"/>
          <w:iCs w:val="0"/>
          <w:color w:val="000000"/>
        </w:rPr>
        <w:t xml:space="preserve"> — </w:t>
      </w:r>
      <w:r>
        <w:rPr>
          <w:rStyle w:val="Teksttreci7"/>
          <w:i/>
          <w:iCs/>
          <w:color w:val="000000"/>
        </w:rPr>
        <w:t>bratać), cycka (cycek</w:t>
      </w:r>
      <w:r>
        <w:rPr>
          <w:rStyle w:val="Teksttreci7Bezkursywy"/>
          <w:i w:val="0"/>
          <w:iCs w:val="0"/>
          <w:color w:val="000000"/>
        </w:rPr>
        <w:t xml:space="preserve"> — </w:t>
      </w:r>
      <w:r>
        <w:rPr>
          <w:rStyle w:val="Teksttreci7"/>
          <w:i/>
          <w:iCs/>
          <w:color w:val="000000"/>
        </w:rPr>
        <w:t>cyckać), ćwika (ćwik</w:t>
      </w:r>
      <w:r>
        <w:rPr>
          <w:rStyle w:val="Teksttreci7Bezkursywy"/>
          <w:i w:val="0"/>
          <w:iCs w:val="0"/>
          <w:color w:val="000000"/>
        </w:rPr>
        <w:t xml:space="preserve"> — </w:t>
      </w:r>
      <w:r>
        <w:rPr>
          <w:rStyle w:val="Teksttreci7"/>
          <w:i/>
          <w:iCs/>
          <w:color w:val="000000"/>
        </w:rPr>
        <w:t>ćwikać), duka (duk</w:t>
      </w:r>
      <w:r>
        <w:rPr>
          <w:rStyle w:val="Teksttreci7Bezkursywy"/>
          <w:i w:val="0"/>
          <w:iCs w:val="0"/>
          <w:color w:val="000000"/>
        </w:rPr>
        <w:t xml:space="preserve"> — </w:t>
      </w:r>
      <w:r>
        <w:rPr>
          <w:rStyle w:val="Teksttreci7"/>
          <w:i/>
          <w:iCs/>
          <w:color w:val="000000"/>
        </w:rPr>
        <w:t>dukać), gada (gad</w:t>
      </w:r>
      <w:r>
        <w:rPr>
          <w:rStyle w:val="Teksttreci7Bezkursywy"/>
          <w:i w:val="0"/>
          <w:iCs w:val="0"/>
          <w:color w:val="000000"/>
        </w:rPr>
        <w:t xml:space="preserve"> — </w:t>
      </w:r>
      <w:r>
        <w:rPr>
          <w:rStyle w:val="Teksttreci7"/>
          <w:i/>
          <w:iCs/>
          <w:color w:val="000000"/>
        </w:rPr>
        <w:t>gadać), ko</w:t>
      </w:r>
      <w:r>
        <w:rPr>
          <w:rStyle w:val="Teksttreci7"/>
          <w:i/>
          <w:iCs/>
          <w:color w:val="000000"/>
        </w:rPr>
        <w:softHyphen/>
        <w:t>łata (kołat</w:t>
      </w:r>
      <w:r>
        <w:rPr>
          <w:rStyle w:val="Teksttreci7Bezkursywy"/>
          <w:i w:val="0"/>
          <w:iCs w:val="0"/>
          <w:color w:val="000000"/>
        </w:rPr>
        <w:t xml:space="preserve"> — </w:t>
      </w:r>
      <w:r>
        <w:rPr>
          <w:rStyle w:val="Teksttreci7"/>
          <w:i/>
          <w:iCs/>
          <w:color w:val="000000"/>
        </w:rPr>
        <w:t>kołatać), kopsa (kops</w:t>
      </w:r>
      <w:r>
        <w:rPr>
          <w:rStyle w:val="Teksttreci7Bezkursywy"/>
          <w:i w:val="0"/>
          <w:iCs w:val="0"/>
          <w:color w:val="000000"/>
        </w:rPr>
        <w:t xml:space="preserve"> — </w:t>
      </w:r>
      <w:r>
        <w:rPr>
          <w:rStyle w:val="Teksttreci7"/>
          <w:i/>
          <w:iCs/>
          <w:color w:val="000000"/>
        </w:rPr>
        <w:t>kopsać), kpa (kiep</w:t>
      </w:r>
      <w:r>
        <w:rPr>
          <w:rStyle w:val="Teksttreci7Bezkursywy"/>
          <w:i w:val="0"/>
          <w:iCs w:val="0"/>
          <w:color w:val="000000"/>
        </w:rPr>
        <w:t xml:space="preserve"> — </w:t>
      </w:r>
      <w:r>
        <w:rPr>
          <w:rStyle w:val="Teksttreci7"/>
          <w:i/>
          <w:iCs/>
          <w:color w:val="000000"/>
        </w:rPr>
        <w:t>kpać), kuca (kuc</w:t>
      </w:r>
      <w:r>
        <w:rPr>
          <w:rStyle w:val="Teksttreci7Bezkursywy"/>
          <w:i w:val="0"/>
          <w:iCs w:val="0"/>
          <w:color w:val="000000"/>
        </w:rPr>
        <w:t xml:space="preserve"> — </w:t>
      </w:r>
      <w:r>
        <w:rPr>
          <w:rStyle w:val="Teksttreci7"/>
          <w:i/>
          <w:iCs/>
          <w:color w:val="000000"/>
        </w:rPr>
        <w:t>kucać), kuksa (kuks</w:t>
      </w:r>
      <w:r>
        <w:rPr>
          <w:rStyle w:val="Teksttreci7Bezkursywy"/>
          <w:i w:val="0"/>
          <w:iCs w:val="0"/>
          <w:color w:val="000000"/>
        </w:rPr>
        <w:t xml:space="preserve"> — </w:t>
      </w:r>
      <w:r>
        <w:rPr>
          <w:rStyle w:val="Teksttreci7"/>
          <w:i/>
          <w:iCs/>
          <w:color w:val="000000"/>
        </w:rPr>
        <w:t>kuksać), łyka (łyk</w:t>
      </w:r>
      <w:r>
        <w:rPr>
          <w:rStyle w:val="Teksttreci7Bezkursywy"/>
          <w:i w:val="0"/>
          <w:iCs w:val="0"/>
          <w:color w:val="000000"/>
        </w:rPr>
        <w:t xml:space="preserve"> — </w:t>
      </w:r>
      <w:r>
        <w:rPr>
          <w:rStyle w:val="Teksttreci7"/>
          <w:i/>
          <w:iCs/>
          <w:color w:val="000000"/>
        </w:rPr>
        <w:t xml:space="preserve">łykać), łyska (łysek </w:t>
      </w:r>
      <w:r>
        <w:rPr>
          <w:rStyle w:val="Teksttreci7Bezkursywy"/>
          <w:i w:val="0"/>
          <w:iCs w:val="0"/>
          <w:color w:val="000000"/>
        </w:rPr>
        <w:t xml:space="preserve">— </w:t>
      </w:r>
      <w:r>
        <w:rPr>
          <w:rStyle w:val="Teksttreci7"/>
          <w:i/>
          <w:iCs/>
          <w:color w:val="000000"/>
        </w:rPr>
        <w:t>łyskać), maga (mag</w:t>
      </w:r>
      <w:r>
        <w:rPr>
          <w:rStyle w:val="Teksttreci7Bezkursywy"/>
          <w:i w:val="0"/>
          <w:iCs w:val="0"/>
          <w:color w:val="000000"/>
        </w:rPr>
        <w:t xml:space="preserve"> — </w:t>
      </w:r>
      <w:r>
        <w:rPr>
          <w:rStyle w:val="Teksttreci7"/>
          <w:i/>
          <w:iCs/>
          <w:color w:val="000000"/>
        </w:rPr>
        <w:t>magać), mata (mat</w:t>
      </w:r>
      <w:r>
        <w:rPr>
          <w:rStyle w:val="Teksttreci7Bezkursywy"/>
          <w:i w:val="0"/>
          <w:iCs w:val="0"/>
          <w:color w:val="000000"/>
        </w:rPr>
        <w:t xml:space="preserve"> — </w:t>
      </w:r>
      <w:r>
        <w:rPr>
          <w:rStyle w:val="Teksttreci7"/>
          <w:i/>
          <w:iCs/>
          <w:color w:val="000000"/>
        </w:rPr>
        <w:t>matać), mieszka (mie</w:t>
      </w:r>
      <w:r>
        <w:rPr>
          <w:rStyle w:val="Teksttreci7"/>
          <w:i/>
          <w:iCs/>
          <w:color w:val="000000"/>
        </w:rPr>
        <w:softHyphen/>
        <w:t>szek</w:t>
      </w:r>
      <w:r>
        <w:rPr>
          <w:rStyle w:val="Teksttreci7Bezkursywy"/>
          <w:i w:val="0"/>
          <w:iCs w:val="0"/>
          <w:color w:val="000000"/>
        </w:rPr>
        <w:t xml:space="preserve"> — </w:t>
      </w:r>
      <w:r>
        <w:rPr>
          <w:rStyle w:val="Teksttreci7"/>
          <w:i/>
          <w:iCs/>
          <w:color w:val="000000"/>
        </w:rPr>
        <w:t>mieszkać), mruka (mruk</w:t>
      </w:r>
      <w:r>
        <w:rPr>
          <w:rStyle w:val="Teksttreci7Bezkursywy"/>
          <w:i w:val="0"/>
          <w:iCs w:val="0"/>
          <w:color w:val="000000"/>
        </w:rPr>
        <w:t xml:space="preserve"> — </w:t>
      </w:r>
      <w:r>
        <w:rPr>
          <w:rStyle w:val="Teksttreci7"/>
          <w:i/>
          <w:iCs/>
          <w:color w:val="000000"/>
        </w:rPr>
        <w:t>mrukać), niucha (much</w:t>
      </w:r>
      <w:r>
        <w:rPr>
          <w:rStyle w:val="Teksttreci7Bezkursywy"/>
          <w:i w:val="0"/>
          <w:iCs w:val="0"/>
          <w:color w:val="000000"/>
        </w:rPr>
        <w:t xml:space="preserve"> — </w:t>
      </w:r>
      <w:r>
        <w:rPr>
          <w:rStyle w:val="Teksttreci7"/>
          <w:i/>
          <w:iCs/>
          <w:color w:val="000000"/>
        </w:rPr>
        <w:t>niuchać), okrawa (okraw</w:t>
      </w:r>
      <w:r>
        <w:rPr>
          <w:rStyle w:val="Teksttreci7Bezkursywy"/>
          <w:i w:val="0"/>
          <w:iCs w:val="0"/>
          <w:color w:val="000000"/>
        </w:rPr>
        <w:t xml:space="preserve"> — </w:t>
      </w:r>
      <w:r>
        <w:rPr>
          <w:rStyle w:val="Teksttreci7"/>
          <w:i/>
          <w:iCs/>
          <w:color w:val="000000"/>
        </w:rPr>
        <w:t>okrawać), omyka (omyk</w:t>
      </w:r>
      <w:r>
        <w:rPr>
          <w:rStyle w:val="Teksttreci7Bezkursywy"/>
          <w:i w:val="0"/>
          <w:iCs w:val="0"/>
          <w:color w:val="000000"/>
        </w:rPr>
        <w:t xml:space="preserve"> — </w:t>
      </w:r>
      <w:r>
        <w:rPr>
          <w:rStyle w:val="Teksttreci7"/>
          <w:i/>
          <w:iCs/>
          <w:color w:val="000000"/>
        </w:rPr>
        <w:t>omykać), pasa (pas - pasać), płata (płat</w:t>
      </w:r>
      <w:r>
        <w:rPr>
          <w:rStyle w:val="Teksttreci7Bezkursywy"/>
          <w:i w:val="0"/>
          <w:iCs w:val="0"/>
          <w:color w:val="000000"/>
        </w:rPr>
        <w:t xml:space="preserve"> — </w:t>
      </w:r>
      <w:r>
        <w:rPr>
          <w:rStyle w:val="Teksttreci7"/>
          <w:i/>
          <w:iCs/>
          <w:color w:val="000000"/>
        </w:rPr>
        <w:t>płatać), smarka (smark</w:t>
      </w:r>
      <w:r>
        <w:rPr>
          <w:rStyle w:val="Teksttreci7Bezkursywy"/>
          <w:i w:val="0"/>
          <w:iCs w:val="0"/>
          <w:color w:val="000000"/>
        </w:rPr>
        <w:t xml:space="preserve"> — </w:t>
      </w:r>
      <w:r>
        <w:rPr>
          <w:rStyle w:val="Teksttreci7"/>
          <w:i/>
          <w:iCs/>
          <w:color w:val="000000"/>
        </w:rPr>
        <w:t>smarkać), struga (strug</w:t>
      </w:r>
      <w:r>
        <w:rPr>
          <w:rStyle w:val="Teksttreci7Bezkursywy"/>
          <w:i w:val="0"/>
          <w:iCs w:val="0"/>
          <w:color w:val="000000"/>
        </w:rPr>
        <w:t xml:space="preserve"> — </w:t>
      </w:r>
      <w:r>
        <w:rPr>
          <w:rStyle w:val="Teksttreci7"/>
          <w:i/>
          <w:iCs/>
          <w:color w:val="000000"/>
        </w:rPr>
        <w:t>strugać), swata (swat</w:t>
      </w:r>
      <w:r>
        <w:rPr>
          <w:rStyle w:val="Teksttreci7Bezkursywy"/>
          <w:i w:val="0"/>
          <w:iCs w:val="0"/>
          <w:color w:val="000000"/>
        </w:rPr>
        <w:t xml:space="preserve"> — </w:t>
      </w:r>
      <w:r>
        <w:rPr>
          <w:rStyle w:val="Teksttreci7"/>
          <w:i/>
          <w:iCs/>
          <w:color w:val="000000"/>
        </w:rPr>
        <w:t>swatać), tryka (tryk</w:t>
      </w:r>
      <w:r>
        <w:rPr>
          <w:rStyle w:val="Teksttreci7Bezkursywy"/>
          <w:i w:val="0"/>
          <w:iCs w:val="0"/>
          <w:color w:val="000000"/>
        </w:rPr>
        <w:t xml:space="preserve"> — </w:t>
      </w:r>
      <w:r>
        <w:rPr>
          <w:rStyle w:val="Teksttreci7"/>
          <w:i/>
          <w:iCs/>
          <w:color w:val="000000"/>
        </w:rPr>
        <w:t>trykać), tuza (tuz</w:t>
      </w:r>
      <w:r>
        <w:rPr>
          <w:rStyle w:val="Teksttreci7Bezkursywy"/>
          <w:i w:val="0"/>
          <w:iCs w:val="0"/>
          <w:color w:val="000000"/>
        </w:rPr>
        <w:t xml:space="preserve"> — </w:t>
      </w:r>
      <w:r>
        <w:rPr>
          <w:rStyle w:val="Teksttreci7"/>
          <w:i/>
          <w:iCs/>
          <w:color w:val="000000"/>
        </w:rPr>
        <w:t>tu- zać), wytrzeszcza (wytrzeszcz</w:t>
      </w:r>
      <w:r>
        <w:rPr>
          <w:rStyle w:val="Teksttreci7Bezkursywy"/>
          <w:i w:val="0"/>
          <w:iCs w:val="0"/>
          <w:color w:val="000000"/>
        </w:rPr>
        <w:t xml:space="preserve"> — </w:t>
      </w:r>
      <w:r>
        <w:rPr>
          <w:rStyle w:val="Teksttreci7"/>
          <w:i/>
          <w:iCs/>
          <w:color w:val="000000"/>
        </w:rPr>
        <w:t>wytrzeszczać), zwierza (zwierz</w:t>
      </w:r>
      <w:r>
        <w:rPr>
          <w:rStyle w:val="Teksttreci7Bezkursywy"/>
          <w:i w:val="0"/>
          <w:iCs w:val="0"/>
          <w:color w:val="000000"/>
        </w:rPr>
        <w:t xml:space="preserve"> — </w:t>
      </w:r>
      <w:r>
        <w:rPr>
          <w:rStyle w:val="Teksttreci7"/>
          <w:i/>
          <w:iCs/>
          <w:color w:val="000000"/>
        </w:rPr>
        <w:t>zwie</w:t>
      </w:r>
      <w:r>
        <w:rPr>
          <w:rStyle w:val="Teksttreci7"/>
          <w:i/>
          <w:iCs/>
          <w:color w:val="000000"/>
        </w:rPr>
        <w:softHyphen/>
        <w:t>rzać).</w:t>
      </w:r>
    </w:p>
    <w:p w:rsidR="00A11DC6" w:rsidRDefault="00A11DC6">
      <w:pPr>
        <w:pStyle w:val="Teksttreci70"/>
        <w:numPr>
          <w:ilvl w:val="0"/>
          <w:numId w:val="2"/>
        </w:numPr>
        <w:shd w:val="clear" w:color="auto" w:fill="auto"/>
        <w:tabs>
          <w:tab w:val="left" w:pos="765"/>
        </w:tabs>
        <w:spacing w:after="0" w:line="324" w:lineRule="exact"/>
        <w:ind w:right="220" w:firstLine="440"/>
        <w:jc w:val="both"/>
      </w:pPr>
      <w:r>
        <w:rPr>
          <w:rStyle w:val="Teksttreci7Bezkursywy"/>
          <w:i w:val="0"/>
          <w:iCs w:val="0"/>
          <w:color w:val="000000"/>
        </w:rPr>
        <w:t>dopełniacze liczby pojedynczej oraz mianowniki i równe im bier</w:t>
      </w:r>
      <w:r>
        <w:rPr>
          <w:rStyle w:val="Teksttreci7Bezkursywy"/>
          <w:i w:val="0"/>
          <w:iCs w:val="0"/>
          <w:color w:val="000000"/>
        </w:rPr>
        <w:softHyphen/>
        <w:t xml:space="preserve">niki czy też wołacze liczby mnogiej rzeczowników nijakich: </w:t>
      </w:r>
      <w:r>
        <w:rPr>
          <w:rStyle w:val="Teksttreci7"/>
          <w:i/>
          <w:iCs/>
          <w:color w:val="000000"/>
        </w:rPr>
        <w:t>działa (działo</w:t>
      </w:r>
      <w:r>
        <w:rPr>
          <w:rStyle w:val="Teksttreci7Bezkursywy"/>
          <w:i w:val="0"/>
          <w:iCs w:val="0"/>
          <w:color w:val="000000"/>
        </w:rPr>
        <w:t xml:space="preserve"> — </w:t>
      </w:r>
      <w:r>
        <w:rPr>
          <w:rStyle w:val="Teksttreci7"/>
          <w:i/>
          <w:iCs/>
          <w:color w:val="000000"/>
        </w:rPr>
        <w:t>działać), lata (lato</w:t>
      </w:r>
      <w:r>
        <w:rPr>
          <w:rStyle w:val="Teksttreci7Bezkursywy"/>
          <w:i w:val="0"/>
          <w:iCs w:val="0"/>
          <w:color w:val="000000"/>
        </w:rPr>
        <w:t xml:space="preserve"> — </w:t>
      </w:r>
      <w:r>
        <w:rPr>
          <w:rStyle w:val="Teksttreci7"/>
          <w:i/>
          <w:iCs/>
          <w:color w:val="000000"/>
        </w:rPr>
        <w:t>latać), łyka (łyko</w:t>
      </w:r>
      <w:r>
        <w:rPr>
          <w:rStyle w:val="Teksttreci7Bezkursywy"/>
          <w:i w:val="0"/>
          <w:iCs w:val="0"/>
          <w:color w:val="000000"/>
        </w:rPr>
        <w:t xml:space="preserve"> — </w:t>
      </w:r>
      <w:r>
        <w:rPr>
          <w:rStyle w:val="Teksttreci7"/>
          <w:i/>
          <w:iCs/>
          <w:color w:val="000000"/>
        </w:rPr>
        <w:t>łykać), mienia (mienie</w:t>
      </w:r>
      <w:r>
        <w:rPr>
          <w:rStyle w:val="Teksttreci7Bezkursywy"/>
          <w:i w:val="0"/>
          <w:iCs w:val="0"/>
          <w:color w:val="000000"/>
        </w:rPr>
        <w:t xml:space="preserve"> — </w:t>
      </w:r>
      <w:r>
        <w:rPr>
          <w:rStyle w:val="Teksttreci7"/>
          <w:i/>
          <w:iCs/>
          <w:color w:val="000000"/>
        </w:rPr>
        <w:t>mieniac), oblicza (oblicze</w:t>
      </w:r>
      <w:r>
        <w:rPr>
          <w:rStyle w:val="Teksttreci7Bezkursywy"/>
          <w:i w:val="0"/>
          <w:iCs w:val="0"/>
          <w:color w:val="000000"/>
        </w:rPr>
        <w:t xml:space="preserve"> — </w:t>
      </w:r>
      <w:r>
        <w:rPr>
          <w:rStyle w:val="Teksttreci7"/>
          <w:i/>
          <w:iCs/>
          <w:color w:val="000000"/>
        </w:rPr>
        <w:t>obliczać), obrzeża (obrzeże</w:t>
      </w:r>
      <w:r>
        <w:rPr>
          <w:rStyle w:val="Teksttreci7Bezkursywy"/>
          <w:i w:val="0"/>
          <w:iCs w:val="0"/>
          <w:color w:val="000000"/>
        </w:rPr>
        <w:t xml:space="preserve"> — </w:t>
      </w:r>
      <w:r>
        <w:rPr>
          <w:rStyle w:val="Teksttreci7"/>
          <w:i/>
          <w:iCs/>
          <w:color w:val="000000"/>
        </w:rPr>
        <w:t>obrzeżać), ogniwa (ogniwo</w:t>
      </w:r>
      <w:r>
        <w:rPr>
          <w:rStyle w:val="Teksttreci7Bezkursywy"/>
          <w:i w:val="0"/>
          <w:iCs w:val="0"/>
          <w:color w:val="000000"/>
        </w:rPr>
        <w:t xml:space="preserve"> — </w:t>
      </w:r>
      <w:r>
        <w:rPr>
          <w:rStyle w:val="Teksttreci7"/>
          <w:i/>
          <w:iCs/>
          <w:color w:val="000000"/>
        </w:rPr>
        <w:t>ogniwać), osiedla (osiedle</w:t>
      </w:r>
      <w:r>
        <w:rPr>
          <w:rStyle w:val="Teksttreci7Bezkursywy"/>
          <w:i w:val="0"/>
          <w:iCs w:val="0"/>
          <w:color w:val="000000"/>
        </w:rPr>
        <w:t xml:space="preserve"> — </w:t>
      </w:r>
      <w:r>
        <w:rPr>
          <w:rStyle w:val="Teksttreci7"/>
          <w:i/>
          <w:iCs/>
          <w:color w:val="000000"/>
        </w:rPr>
        <w:t>osiedlać), pęta (pęto</w:t>
      </w:r>
      <w:r>
        <w:rPr>
          <w:rStyle w:val="Teksttreci7Bezkursywy"/>
          <w:i w:val="0"/>
          <w:iCs w:val="0"/>
          <w:color w:val="000000"/>
        </w:rPr>
        <w:t xml:space="preserve"> — </w:t>
      </w:r>
      <w:r>
        <w:rPr>
          <w:rStyle w:val="Teksttreci7"/>
          <w:i/>
          <w:iCs/>
          <w:color w:val="000000"/>
        </w:rPr>
        <w:t>pętać), poręcza (poręcze</w:t>
      </w:r>
      <w:r>
        <w:rPr>
          <w:rStyle w:val="Teksttreci7Bezkursywy"/>
          <w:i w:val="0"/>
          <w:iCs w:val="0"/>
          <w:color w:val="000000"/>
        </w:rPr>
        <w:t xml:space="preserve"> — </w:t>
      </w:r>
      <w:r>
        <w:rPr>
          <w:rStyle w:val="Teksttreci7"/>
          <w:i/>
          <w:iCs/>
          <w:color w:val="000000"/>
        </w:rPr>
        <w:t>poręczać), przesłania (przesła</w:t>
      </w:r>
      <w:r>
        <w:rPr>
          <w:rStyle w:val="Teksttreci7"/>
          <w:i/>
          <w:iCs/>
          <w:color w:val="000000"/>
        </w:rPr>
        <w:softHyphen/>
        <w:t>nie</w:t>
      </w:r>
      <w:r>
        <w:rPr>
          <w:rStyle w:val="Teksttreci7Bezkursywy"/>
          <w:i w:val="0"/>
          <w:iCs w:val="0"/>
          <w:color w:val="000000"/>
        </w:rPr>
        <w:t xml:space="preserve"> — </w:t>
      </w:r>
      <w:r>
        <w:rPr>
          <w:rStyle w:val="Teksttreci7"/>
          <w:i/>
          <w:iCs/>
          <w:color w:val="000000"/>
        </w:rPr>
        <w:t>przesłaniać), przymierza (przymierze</w:t>
      </w:r>
      <w:r>
        <w:rPr>
          <w:rStyle w:val="Teksttreci7Bezkursywy"/>
          <w:i w:val="0"/>
          <w:iCs w:val="0"/>
          <w:color w:val="000000"/>
        </w:rPr>
        <w:t xml:space="preserve"> — </w:t>
      </w:r>
      <w:r>
        <w:rPr>
          <w:rStyle w:val="Teksttreci7"/>
          <w:i/>
          <w:iCs/>
          <w:color w:val="000000"/>
        </w:rPr>
        <w:t>przymierzać), siodła (siodło</w:t>
      </w:r>
      <w:r>
        <w:rPr>
          <w:rStyle w:val="Teksttreci7Bezkursywy"/>
          <w:i w:val="0"/>
          <w:iCs w:val="0"/>
          <w:color w:val="000000"/>
        </w:rPr>
        <w:t xml:space="preserve"> — </w:t>
      </w:r>
      <w:r>
        <w:rPr>
          <w:rStyle w:val="Teksttreci7"/>
          <w:i/>
          <w:iCs/>
          <w:color w:val="000000"/>
        </w:rPr>
        <w:t>siodłać), słania (słanie</w:t>
      </w:r>
      <w:r>
        <w:rPr>
          <w:rStyle w:val="Teksttreci7Bezkursywy"/>
          <w:i w:val="0"/>
          <w:iCs w:val="0"/>
          <w:color w:val="000000"/>
        </w:rPr>
        <w:t xml:space="preserve"> — </w:t>
      </w:r>
      <w:r>
        <w:rPr>
          <w:rStyle w:val="Teksttreci7"/>
          <w:i/>
          <w:iCs/>
          <w:color w:val="000000"/>
        </w:rPr>
        <w:t>słaniać się), uda (udo</w:t>
      </w:r>
      <w:r>
        <w:rPr>
          <w:rStyle w:val="Teksttreci7Bezkursywy"/>
          <w:i w:val="0"/>
          <w:iCs w:val="0"/>
          <w:color w:val="000000"/>
        </w:rPr>
        <w:t xml:space="preserve"> — </w:t>
      </w:r>
      <w:r>
        <w:rPr>
          <w:rStyle w:val="Teksttreci7"/>
          <w:i/>
          <w:iCs/>
          <w:color w:val="000000"/>
        </w:rPr>
        <w:t>udać się), wymienia (wymię</w:t>
      </w:r>
      <w:r>
        <w:rPr>
          <w:rStyle w:val="Teksttreci7Bezkursywy"/>
          <w:i w:val="0"/>
          <w:iCs w:val="0"/>
          <w:color w:val="000000"/>
        </w:rPr>
        <w:t xml:space="preserve"> — </w:t>
      </w:r>
      <w:r>
        <w:rPr>
          <w:rStyle w:val="Teksttreci7"/>
          <w:i/>
          <w:iCs/>
          <w:color w:val="000000"/>
        </w:rPr>
        <w:t>wymieniać), zacienia (zacienie</w:t>
      </w:r>
      <w:r>
        <w:rPr>
          <w:rStyle w:val="Teksttreci7Bezkursywy"/>
          <w:i w:val="0"/>
          <w:iCs w:val="0"/>
          <w:color w:val="000000"/>
        </w:rPr>
        <w:t xml:space="preserve"> — </w:t>
      </w:r>
      <w:r>
        <w:rPr>
          <w:rStyle w:val="Teksttreci7"/>
          <w:i/>
          <w:iCs/>
          <w:color w:val="000000"/>
        </w:rPr>
        <w:t>zacieniać), zacisza (zacisze</w:t>
      </w:r>
      <w:r>
        <w:rPr>
          <w:rStyle w:val="Teksttreci7Bezkursywy"/>
          <w:i w:val="0"/>
          <w:iCs w:val="0"/>
          <w:color w:val="000000"/>
        </w:rPr>
        <w:t xml:space="preserve"> — </w:t>
      </w:r>
      <w:r>
        <w:rPr>
          <w:rStyle w:val="Teksttreci7"/>
          <w:i/>
          <w:iCs/>
          <w:color w:val="000000"/>
        </w:rPr>
        <w:t>zaciszać), zagłębia (zagłębie</w:t>
      </w:r>
      <w:r>
        <w:rPr>
          <w:rStyle w:val="Teksttreci7Bezkursywy"/>
          <w:i w:val="0"/>
          <w:iCs w:val="0"/>
          <w:color w:val="000000"/>
        </w:rPr>
        <w:t xml:space="preserve"> — </w:t>
      </w:r>
      <w:r>
        <w:rPr>
          <w:rStyle w:val="Teksttreci7"/>
          <w:i/>
          <w:iCs/>
          <w:color w:val="000000"/>
        </w:rPr>
        <w:t>zagłębiać).</w:t>
      </w:r>
    </w:p>
    <w:p w:rsidR="00A11DC6" w:rsidRDefault="00A11DC6">
      <w:pPr>
        <w:pStyle w:val="Teksttreci21"/>
        <w:shd w:val="clear" w:color="auto" w:fill="auto"/>
        <w:spacing w:before="0"/>
        <w:ind w:firstLine="480"/>
      </w:pPr>
      <w:r>
        <w:rPr>
          <w:rStyle w:val="Teksttreci2"/>
          <w:color w:val="000000"/>
        </w:rPr>
        <w:t xml:space="preserve">Dość regularną, choć krótką serię zbieżności tworzą tu rzeczowniki na </w:t>
      </w:r>
      <w:r>
        <w:rPr>
          <w:rStyle w:val="Teksttreci2Kursywa"/>
          <w:color w:val="000000"/>
        </w:rPr>
        <w:t>-ała,</w:t>
      </w:r>
      <w:r>
        <w:rPr>
          <w:rStyle w:val="Teksttreci2"/>
          <w:color w:val="000000"/>
        </w:rPr>
        <w:t xml:space="preserve"> zbieżne z czasownikami I. g r u p </w:t>
      </w:r>
      <w:r>
        <w:rPr>
          <w:rStyle w:val="Teksttreci2"/>
          <w:color w:val="000000"/>
          <w:lang w:val="ru-RU" w:eastAsia="ru-RU"/>
        </w:rPr>
        <w:t xml:space="preserve">у </w:t>
      </w:r>
      <w:r>
        <w:rPr>
          <w:rStyle w:val="Teksttreci2"/>
          <w:color w:val="000000"/>
        </w:rPr>
        <w:t>w imiesłowie przeszłym w mianowniku, ponadto w dopełniaczu liczby pojedynczej oraz w mia</w:t>
      </w:r>
      <w:r>
        <w:rPr>
          <w:rStyle w:val="Teksttreci2"/>
          <w:color w:val="000000"/>
        </w:rPr>
        <w:softHyphen/>
        <w:t xml:space="preserve">nowniku liczby mnogiej i równym mu bierniku z wołaczem na </w:t>
      </w:r>
      <w:r>
        <w:rPr>
          <w:rStyle w:val="Teksttreci2Kursywa"/>
          <w:color w:val="000000"/>
        </w:rPr>
        <w:t xml:space="preserve">-ały, </w:t>
      </w:r>
      <w:r>
        <w:rPr>
          <w:rStyle w:val="Teksttreci2"/>
          <w:color w:val="000000"/>
        </w:rPr>
        <w:t xml:space="preserve">a także w dopełniaczu liczby mnogiej, jeżeli ma końcówkę zerową </w:t>
      </w:r>
      <w:r>
        <w:rPr>
          <w:rStyle w:val="Teksttreci2Kursywa"/>
          <w:color w:val="000000"/>
        </w:rPr>
        <w:t xml:space="preserve">-ał. </w:t>
      </w:r>
      <w:r>
        <w:rPr>
          <w:rStyle w:val="Teksttreci2"/>
          <w:color w:val="000000"/>
        </w:rPr>
        <w:t xml:space="preserve">Należą tu: </w:t>
      </w:r>
      <w:r>
        <w:rPr>
          <w:rStyle w:val="Teksttreci2Kursywa"/>
          <w:color w:val="000000"/>
        </w:rPr>
        <w:t>gderała</w:t>
      </w:r>
      <w:r>
        <w:rPr>
          <w:rStyle w:val="Teksttreci2"/>
          <w:color w:val="000000"/>
        </w:rPr>
        <w:t xml:space="preserve"> — </w:t>
      </w:r>
      <w:r>
        <w:rPr>
          <w:rStyle w:val="Teksttreci2Kursywa"/>
          <w:color w:val="000000"/>
        </w:rPr>
        <w:t>gderały</w:t>
      </w:r>
      <w:r>
        <w:rPr>
          <w:rStyle w:val="Teksttreci2"/>
          <w:color w:val="000000"/>
        </w:rPr>
        <w:t xml:space="preserve"> — </w:t>
      </w:r>
      <w:r>
        <w:rPr>
          <w:rStyle w:val="Teksttreci2Kursywa"/>
          <w:color w:val="000000"/>
        </w:rPr>
        <w:t>gderał, guzdrała</w:t>
      </w:r>
      <w:r>
        <w:rPr>
          <w:rStyle w:val="Teksttreci2"/>
          <w:color w:val="000000"/>
        </w:rPr>
        <w:t xml:space="preserve"> — </w:t>
      </w:r>
      <w:r>
        <w:rPr>
          <w:rStyle w:val="Teksttreci2Kursywa"/>
          <w:color w:val="000000"/>
        </w:rPr>
        <w:t>guzdrały</w:t>
      </w:r>
      <w:r>
        <w:rPr>
          <w:rStyle w:val="Teksttreci2"/>
          <w:color w:val="000000"/>
        </w:rPr>
        <w:t xml:space="preserve"> — </w:t>
      </w:r>
      <w:r>
        <w:rPr>
          <w:rStyle w:val="Teksttreci2Kursywa"/>
          <w:color w:val="000000"/>
        </w:rPr>
        <w:t>guzdrał, krzykała</w:t>
      </w:r>
      <w:r>
        <w:rPr>
          <w:rStyle w:val="Teksttreci2"/>
          <w:color w:val="000000"/>
        </w:rPr>
        <w:t xml:space="preserve"> — </w:t>
      </w:r>
      <w:r>
        <w:rPr>
          <w:rStyle w:val="Teksttreci2Kursywa"/>
          <w:color w:val="000000"/>
        </w:rPr>
        <w:t>krzykały</w:t>
      </w:r>
      <w:r>
        <w:rPr>
          <w:rStyle w:val="Teksttreci2"/>
          <w:color w:val="000000"/>
        </w:rPr>
        <w:t xml:space="preserve"> — </w:t>
      </w:r>
      <w:r>
        <w:rPr>
          <w:rStyle w:val="Teksttreci2Kursywa"/>
          <w:color w:val="000000"/>
        </w:rPr>
        <w:t>krzykał</w:t>
      </w:r>
      <w:r>
        <w:rPr>
          <w:rStyle w:val="Teksttreci2"/>
          <w:color w:val="000000"/>
        </w:rPr>
        <w:t xml:space="preserve"> (por. </w:t>
      </w:r>
      <w:r>
        <w:rPr>
          <w:rStyle w:val="Teksttreci2Kursywa"/>
          <w:color w:val="000000"/>
        </w:rPr>
        <w:t>krzykać).</w:t>
      </w:r>
    </w:p>
    <w:p w:rsidR="00A11DC6" w:rsidRDefault="00A11DC6">
      <w:pPr>
        <w:pStyle w:val="Teksttreci21"/>
        <w:shd w:val="clear" w:color="auto" w:fill="auto"/>
        <w:spacing w:before="0"/>
        <w:ind w:firstLine="480"/>
      </w:pPr>
      <w:r>
        <w:rPr>
          <w:rStyle w:val="Teksttreci2"/>
          <w:color w:val="000000"/>
        </w:rPr>
        <w:t xml:space="preserve">Rzeczowniki męskie o zakończeniu </w:t>
      </w:r>
      <w:r w:rsidRPr="000937A2">
        <w:rPr>
          <w:rStyle w:val="Teksttreci2"/>
          <w:color w:val="000000"/>
          <w:lang w:eastAsia="en-US"/>
        </w:rPr>
        <w:t xml:space="preserve">-an </w:t>
      </w:r>
      <w:r>
        <w:rPr>
          <w:rStyle w:val="Teksttreci2"/>
          <w:color w:val="000000"/>
        </w:rPr>
        <w:t>tworzą zbieżności homonimicz</w:t>
      </w:r>
      <w:r>
        <w:rPr>
          <w:rStyle w:val="Teksttreci2"/>
          <w:color w:val="000000"/>
        </w:rPr>
        <w:softHyphen/>
        <w:t xml:space="preserve">ne z formami imiesłowu biernego i gerundiami typu: </w:t>
      </w:r>
      <w:r>
        <w:rPr>
          <w:rStyle w:val="Teksttreci2Kursywa"/>
          <w:color w:val="000000"/>
        </w:rPr>
        <w:t>czekana</w:t>
      </w:r>
      <w:r>
        <w:rPr>
          <w:rStyle w:val="Teksttreci2"/>
          <w:color w:val="000000"/>
        </w:rPr>
        <w:t xml:space="preserve"> </w:t>
      </w:r>
      <w:r>
        <w:rPr>
          <w:rStyle w:val="Teksttreci2Kursywa"/>
          <w:color w:val="000000"/>
        </w:rPr>
        <w:t>—czekanie</w:t>
      </w:r>
    </w:p>
    <w:p w:rsidR="00A11DC6" w:rsidRDefault="00A11DC6">
      <w:pPr>
        <w:pStyle w:val="Teksttreci70"/>
        <w:numPr>
          <w:ilvl w:val="0"/>
          <w:numId w:val="3"/>
        </w:numPr>
        <w:shd w:val="clear" w:color="auto" w:fill="auto"/>
        <w:tabs>
          <w:tab w:val="left" w:pos="392"/>
        </w:tabs>
        <w:spacing w:after="0"/>
        <w:jc w:val="both"/>
      </w:pPr>
      <w:r>
        <w:rPr>
          <w:rStyle w:val="Teksttreci7"/>
          <w:i/>
          <w:iCs/>
          <w:color w:val="000000"/>
        </w:rPr>
        <w:lastRenderedPageBreak/>
        <w:t>Czekany (czekan</w:t>
      </w:r>
      <w:r>
        <w:rPr>
          <w:rStyle w:val="Teksttreci7Bezkursywy"/>
          <w:i w:val="0"/>
          <w:iCs w:val="0"/>
          <w:color w:val="000000"/>
        </w:rPr>
        <w:t xml:space="preserve"> — </w:t>
      </w:r>
      <w:r>
        <w:rPr>
          <w:rStyle w:val="Teksttreci7"/>
          <w:i/>
          <w:iCs/>
          <w:color w:val="000000"/>
        </w:rPr>
        <w:t>czekać), badanie</w:t>
      </w:r>
      <w:r>
        <w:rPr>
          <w:rStyle w:val="Teksttreci7Bezkursywy"/>
          <w:i w:val="0"/>
          <w:iCs w:val="0"/>
          <w:color w:val="000000"/>
        </w:rPr>
        <w:t xml:space="preserve"> — </w:t>
      </w:r>
      <w:r>
        <w:rPr>
          <w:rStyle w:val="Teksttreci7"/>
          <w:i/>
          <w:iCs/>
          <w:color w:val="000000"/>
        </w:rPr>
        <w:t>badany (badan</w:t>
      </w:r>
      <w:r>
        <w:rPr>
          <w:rStyle w:val="Teksttreci7Bezkursywy"/>
          <w:i w:val="0"/>
          <w:iCs w:val="0"/>
          <w:color w:val="000000"/>
        </w:rPr>
        <w:t xml:space="preserve"> — </w:t>
      </w:r>
      <w:r>
        <w:rPr>
          <w:rStyle w:val="Teksttreci7"/>
          <w:i/>
          <w:iCs/>
          <w:color w:val="000000"/>
        </w:rPr>
        <w:t>badać), dana</w:t>
      </w:r>
    </w:p>
    <w:p w:rsidR="00A11DC6" w:rsidRDefault="00A11DC6">
      <w:pPr>
        <w:pStyle w:val="Teksttreci21"/>
        <w:numPr>
          <w:ilvl w:val="0"/>
          <w:numId w:val="3"/>
        </w:numPr>
        <w:shd w:val="clear" w:color="auto" w:fill="auto"/>
        <w:tabs>
          <w:tab w:val="left" w:pos="410"/>
        </w:tabs>
        <w:spacing w:before="0"/>
      </w:pPr>
      <w:r>
        <w:rPr>
          <w:rStyle w:val="Teksttreci2Kursywa"/>
          <w:color w:val="000000"/>
        </w:rPr>
        <w:t>danie (dan</w:t>
      </w:r>
      <w:r>
        <w:rPr>
          <w:rStyle w:val="Teksttreci2"/>
          <w:color w:val="000000"/>
        </w:rPr>
        <w:t xml:space="preserve"> — </w:t>
      </w:r>
      <w:r>
        <w:rPr>
          <w:rStyle w:val="Teksttreci2Kursywa"/>
          <w:color w:val="000000"/>
        </w:rPr>
        <w:t>dać), grana</w:t>
      </w:r>
      <w:r>
        <w:rPr>
          <w:rStyle w:val="Teksttreci2"/>
          <w:color w:val="000000"/>
        </w:rPr>
        <w:t xml:space="preserve"> — </w:t>
      </w:r>
      <w:r>
        <w:rPr>
          <w:rStyle w:val="Teksttreci2Kursywa"/>
          <w:color w:val="000000"/>
        </w:rPr>
        <w:t>granie</w:t>
      </w:r>
      <w:r>
        <w:rPr>
          <w:rStyle w:val="Teksttreci2"/>
          <w:color w:val="000000"/>
        </w:rPr>
        <w:t xml:space="preserve"> — </w:t>
      </w:r>
      <w:r>
        <w:rPr>
          <w:rStyle w:val="Teksttreci2Kursywa"/>
          <w:color w:val="000000"/>
        </w:rPr>
        <w:t>grany (gran</w:t>
      </w:r>
      <w:r>
        <w:rPr>
          <w:rStyle w:val="Teksttreci2"/>
          <w:color w:val="000000"/>
        </w:rPr>
        <w:t xml:space="preserve"> — </w:t>
      </w:r>
      <w:r>
        <w:rPr>
          <w:rStyle w:val="Teksttreci2Kursywa"/>
          <w:color w:val="000000"/>
        </w:rPr>
        <w:t>grać);</w:t>
      </w:r>
      <w:r>
        <w:rPr>
          <w:rStyle w:val="Teksttreci2"/>
          <w:color w:val="000000"/>
        </w:rPr>
        <w:t xml:space="preserve"> a także z żeńskich </w:t>
      </w:r>
      <w:r>
        <w:rPr>
          <w:rStyle w:val="Teksttreci2Kursywa"/>
          <w:color w:val="000000"/>
        </w:rPr>
        <w:t>granie</w:t>
      </w:r>
      <w:r>
        <w:rPr>
          <w:rStyle w:val="Teksttreci2"/>
          <w:color w:val="000000"/>
        </w:rPr>
        <w:t xml:space="preserve"> — </w:t>
      </w:r>
      <w:r>
        <w:rPr>
          <w:rStyle w:val="Teksttreci2Kursywa"/>
          <w:color w:val="000000"/>
        </w:rPr>
        <w:t>grani (grań</w:t>
      </w:r>
      <w:r>
        <w:rPr>
          <w:rStyle w:val="Teksttreci2"/>
          <w:color w:val="000000"/>
        </w:rPr>
        <w:t xml:space="preserve"> — </w:t>
      </w:r>
      <w:r>
        <w:rPr>
          <w:rStyle w:val="Teksttreci2Kursywa"/>
          <w:color w:val="000000"/>
        </w:rPr>
        <w:t>grać).</w:t>
      </w:r>
      <w:r>
        <w:rPr>
          <w:rStyle w:val="Teksttreci2"/>
          <w:color w:val="000000"/>
        </w:rPr>
        <w:t xml:space="preserve"> Są to jednak zbieżności przy</w:t>
      </w:r>
      <w:r>
        <w:rPr>
          <w:rStyle w:val="Teksttreci2"/>
          <w:color w:val="000000"/>
        </w:rPr>
        <w:softHyphen/>
        <w:t>godne, nie powiązane słowotwórczo i jako krótko seria nie wchodzą w rachubę. Natomiast większą i jednoznaczną pod względem słowo</w:t>
      </w:r>
      <w:r>
        <w:rPr>
          <w:rStyle w:val="Teksttreci2"/>
          <w:color w:val="000000"/>
        </w:rPr>
        <w:softHyphen/>
        <w:t>twórczym serię tworzą zaprzeczone formy gerundialne w mianowniku i bierniku liczby pojedynczej (z nie- pisanym łącznie), zbieżne z przy</w:t>
      </w:r>
      <w:r>
        <w:rPr>
          <w:rStyle w:val="Teksttreci2"/>
          <w:color w:val="000000"/>
        </w:rPr>
        <w:softHyphen/>
        <w:t xml:space="preserve">słówkami pochodzącymi od form imiesłowu biernego na </w:t>
      </w:r>
      <w:r w:rsidRPr="000937A2">
        <w:rPr>
          <w:rStyle w:val="Teksttreci2Kursywa"/>
          <w:color w:val="000000"/>
          <w:lang w:eastAsia="en-US"/>
        </w:rPr>
        <w:t xml:space="preserve">-any: </w:t>
      </w:r>
      <w:r>
        <w:rPr>
          <w:rStyle w:val="Teksttreci2Kursywa"/>
          <w:color w:val="000000"/>
        </w:rPr>
        <w:t>nieokieł</w:t>
      </w:r>
      <w:r>
        <w:rPr>
          <w:rStyle w:val="Teksttreci2Kursywa"/>
          <w:color w:val="000000"/>
        </w:rPr>
        <w:softHyphen/>
        <w:t>znanie, niepokalanie, niepowstrzymanie, nieprzejednanie, nierozwikłanie, nierozplątanie, nieskalanie, niespodziewanie, nieubłaganie, nieudanie, niewstrzymanie,</w:t>
      </w:r>
      <w:r>
        <w:rPr>
          <w:rStyle w:val="Teksttreci2"/>
          <w:color w:val="000000"/>
        </w:rPr>
        <w:t xml:space="preserve"> daw. </w:t>
      </w:r>
      <w:r>
        <w:rPr>
          <w:rStyle w:val="Teksttreci2Kursywa"/>
          <w:color w:val="000000"/>
        </w:rPr>
        <w:t>niezbłaganie, niezrównanie.</w:t>
      </w:r>
    </w:p>
    <w:p w:rsidR="00A11DC6" w:rsidRDefault="00A11DC6">
      <w:pPr>
        <w:pStyle w:val="Teksttreci21"/>
        <w:shd w:val="clear" w:color="auto" w:fill="auto"/>
        <w:spacing w:before="0"/>
        <w:ind w:firstLine="480"/>
      </w:pPr>
      <w:r>
        <w:rPr>
          <w:rStyle w:val="Teksttreci2"/>
          <w:color w:val="000000"/>
        </w:rPr>
        <w:t xml:space="preserve">Zbieżności z przymiotnikami nie tworzą serii. Do zanotowania są tylko następujące formy: </w:t>
      </w:r>
      <w:r>
        <w:rPr>
          <w:rStyle w:val="Teksttreci2Kursywa"/>
          <w:color w:val="000000"/>
        </w:rPr>
        <w:t>duża (duży</w:t>
      </w:r>
      <w:r>
        <w:rPr>
          <w:rStyle w:val="Teksttreci2"/>
          <w:color w:val="000000"/>
        </w:rPr>
        <w:t xml:space="preserve"> — </w:t>
      </w:r>
      <w:r>
        <w:rPr>
          <w:rStyle w:val="Teksttreci2Kursywa"/>
          <w:color w:val="000000"/>
        </w:rPr>
        <w:t>dużać się), stara (stary</w:t>
      </w:r>
      <w:r>
        <w:rPr>
          <w:rStyle w:val="Teksttreci2"/>
          <w:color w:val="000000"/>
        </w:rPr>
        <w:t xml:space="preserve"> — </w:t>
      </w:r>
      <w:r>
        <w:rPr>
          <w:rStyle w:val="Teksttreci2Kursywa"/>
          <w:color w:val="000000"/>
        </w:rPr>
        <w:t>starać się), starcza (starczy</w:t>
      </w:r>
      <w:r>
        <w:rPr>
          <w:rStyle w:val="Teksttreci2"/>
          <w:color w:val="000000"/>
        </w:rPr>
        <w:t xml:space="preserve"> — </w:t>
      </w:r>
      <w:r>
        <w:rPr>
          <w:rStyle w:val="Teksttreci2Kursywa"/>
          <w:color w:val="000000"/>
        </w:rPr>
        <w:t>starczać).</w:t>
      </w:r>
    </w:p>
    <w:p w:rsidR="00A11DC6" w:rsidRDefault="00A11DC6">
      <w:pPr>
        <w:pStyle w:val="Teksttreci21"/>
        <w:shd w:val="clear" w:color="auto" w:fill="auto"/>
        <w:spacing w:before="0"/>
        <w:ind w:firstLine="480"/>
      </w:pPr>
      <w:r>
        <w:rPr>
          <w:rStyle w:val="Teksttreci2Odstpy4pt"/>
          <w:color w:val="000000"/>
        </w:rPr>
        <w:t>Grupa</w:t>
      </w:r>
      <w:r>
        <w:rPr>
          <w:rStyle w:val="Teksttreci2"/>
          <w:color w:val="000000"/>
        </w:rPr>
        <w:t xml:space="preserve"> II pod względem zbieżności z formami pozakoniugacyjnymi nie wchodzi w rachubę, gdyż te zbieżności dotyczą tylko dwóch form 3. osoby liczby pojedynczej czasu teraźniejszego zbieżnych z miejscownikiem liczby pojedynczej: </w:t>
      </w:r>
      <w:r>
        <w:rPr>
          <w:rStyle w:val="Teksttreci2Kursywa"/>
          <w:color w:val="000000"/>
        </w:rPr>
        <w:t>umie (um</w:t>
      </w:r>
      <w:r>
        <w:rPr>
          <w:rStyle w:val="Teksttreci2"/>
          <w:color w:val="000000"/>
        </w:rPr>
        <w:t xml:space="preserve"> — </w:t>
      </w:r>
      <w:r>
        <w:rPr>
          <w:rStyle w:val="Teksttreci2Kursywa"/>
          <w:color w:val="000000"/>
        </w:rPr>
        <w:t>umieć)</w:t>
      </w:r>
      <w:r>
        <w:rPr>
          <w:rStyle w:val="Teksttreci2"/>
          <w:color w:val="000000"/>
        </w:rPr>
        <w:t xml:space="preserve"> i </w:t>
      </w:r>
      <w:r>
        <w:rPr>
          <w:rStyle w:val="Teksttreci2Kursywa"/>
          <w:color w:val="000000"/>
        </w:rPr>
        <w:t>rozumie (rozum</w:t>
      </w:r>
      <w:r>
        <w:rPr>
          <w:rStyle w:val="Teksttreci2"/>
          <w:color w:val="000000"/>
        </w:rPr>
        <w:t xml:space="preserve"> — </w:t>
      </w:r>
      <w:r>
        <w:rPr>
          <w:rStyle w:val="Teksttreci2Kursywa"/>
          <w:color w:val="000000"/>
        </w:rPr>
        <w:t>rozumieć).</w:t>
      </w:r>
      <w:r>
        <w:rPr>
          <w:rStyle w:val="Teksttreci2"/>
          <w:color w:val="000000"/>
        </w:rPr>
        <w:t xml:space="preserve"> Ponadto </w:t>
      </w:r>
      <w:r>
        <w:rPr>
          <w:rStyle w:val="Teksttreci2Kursywa"/>
          <w:color w:val="000000"/>
        </w:rPr>
        <w:t>śmiecie (śmiem</w:t>
      </w:r>
      <w:r>
        <w:rPr>
          <w:rStyle w:val="Teksttreci2"/>
          <w:color w:val="000000"/>
        </w:rPr>
        <w:t xml:space="preserve"> — </w:t>
      </w:r>
      <w:r>
        <w:rPr>
          <w:rStyle w:val="Teksttreci2Kursywa"/>
          <w:color w:val="000000"/>
        </w:rPr>
        <w:t>śmiecie).</w:t>
      </w:r>
    </w:p>
    <w:p w:rsidR="00A11DC6" w:rsidRDefault="00A11DC6">
      <w:pPr>
        <w:pStyle w:val="Teksttreci21"/>
        <w:shd w:val="clear" w:color="auto" w:fill="auto"/>
        <w:spacing w:before="0"/>
        <w:ind w:firstLine="480"/>
      </w:pPr>
      <w:r>
        <w:rPr>
          <w:rStyle w:val="Teksttreci2Odstpy4pt"/>
          <w:color w:val="000000"/>
        </w:rPr>
        <w:t>Grupa</w:t>
      </w:r>
      <w:r>
        <w:rPr>
          <w:rStyle w:val="Teksttreci2"/>
          <w:color w:val="000000"/>
        </w:rPr>
        <w:t xml:space="preserve"> III (np. </w:t>
      </w:r>
      <w:r>
        <w:rPr>
          <w:rStyle w:val="Teksttreci2Kursywa"/>
          <w:color w:val="000000"/>
        </w:rPr>
        <w:t>szaleje).</w:t>
      </w:r>
      <w:r>
        <w:rPr>
          <w:rStyle w:val="Teksttreci2"/>
          <w:color w:val="000000"/>
        </w:rPr>
        <w:t xml:space="preserve"> Wielką serię tworzą zbieżności między 2. osobą liczby pojedynczej trybu rozkazującego czasowników odprzymiotnikowych (np. </w:t>
      </w:r>
      <w:r>
        <w:rPr>
          <w:rStyle w:val="Teksttreci2Kursywa"/>
          <w:color w:val="000000"/>
        </w:rPr>
        <w:t>bogacieć</w:t>
      </w:r>
      <w:r>
        <w:rPr>
          <w:rStyle w:val="Teksttreci2"/>
          <w:color w:val="000000"/>
        </w:rPr>
        <w:t xml:space="preserve"> — stawać się bogatym, </w:t>
      </w:r>
      <w:r>
        <w:rPr>
          <w:rStyle w:val="Teksttreci2Kursywa"/>
          <w:color w:val="000000"/>
        </w:rPr>
        <w:t>ciemnieć</w:t>
      </w:r>
      <w:r>
        <w:rPr>
          <w:rStyle w:val="Teksttreci2"/>
          <w:color w:val="000000"/>
        </w:rPr>
        <w:t xml:space="preserve"> — stawać się ciemnym lub rzucać się w oczy jako coś ciemnego) a stopniem wyższym przysłówka utworzonego od przymiotników stanowiących ich podstawę. Mamy więc: </w:t>
      </w:r>
      <w:r>
        <w:rPr>
          <w:rStyle w:val="Teksttreci2Kursywa"/>
          <w:color w:val="000000"/>
        </w:rPr>
        <w:t>biedniej (biednieć</w:t>
      </w:r>
      <w:r>
        <w:rPr>
          <w:rStyle w:val="Teksttreci2"/>
          <w:color w:val="000000"/>
        </w:rPr>
        <w:t xml:space="preserve"> — </w:t>
      </w:r>
      <w:r>
        <w:rPr>
          <w:rStyle w:val="Teksttreci2Kursywa"/>
          <w:color w:val="000000"/>
        </w:rPr>
        <w:t>biednie), bielej (bieleć</w:t>
      </w:r>
      <w:r>
        <w:rPr>
          <w:rStyle w:val="Teksttreci2"/>
          <w:color w:val="000000"/>
        </w:rPr>
        <w:t xml:space="preserve"> — </w:t>
      </w:r>
      <w:r>
        <w:rPr>
          <w:rStyle w:val="Teksttreci2Kursywa"/>
          <w:color w:val="000000"/>
        </w:rPr>
        <w:t>biało), błękitniej (błękitnieć</w:t>
      </w:r>
      <w:r>
        <w:rPr>
          <w:rStyle w:val="Teksttreci2"/>
          <w:color w:val="000000"/>
        </w:rPr>
        <w:t xml:space="preserve"> — </w:t>
      </w:r>
      <w:r>
        <w:rPr>
          <w:rStyle w:val="Teksttreci2Kursywa"/>
          <w:color w:val="000000"/>
        </w:rPr>
        <w:t>błękitnie), bogaciej (bogacieć</w:t>
      </w:r>
      <w:r>
        <w:rPr>
          <w:rStyle w:val="Teksttreci2"/>
          <w:color w:val="000000"/>
        </w:rPr>
        <w:t xml:space="preserve"> — </w:t>
      </w:r>
      <w:r>
        <w:rPr>
          <w:rStyle w:val="Teksttreci2Kursywa"/>
          <w:color w:val="000000"/>
        </w:rPr>
        <w:t>bogato), brudniej (brudnieć</w:t>
      </w:r>
      <w:r>
        <w:rPr>
          <w:rStyle w:val="Teksttreci2"/>
          <w:color w:val="000000"/>
        </w:rPr>
        <w:t xml:space="preserve"> — </w:t>
      </w:r>
      <w:r>
        <w:rPr>
          <w:rStyle w:val="Teksttreci2Kursywa"/>
          <w:color w:val="000000"/>
        </w:rPr>
        <w:t>brudno), brunatniej (brunatnieć</w:t>
      </w:r>
      <w:r>
        <w:rPr>
          <w:rStyle w:val="Teksttreci2"/>
          <w:color w:val="000000"/>
        </w:rPr>
        <w:t xml:space="preserve"> — </w:t>
      </w:r>
      <w:r>
        <w:rPr>
          <w:rStyle w:val="Teksttreci2Kursywa"/>
          <w:color w:val="000000"/>
        </w:rPr>
        <w:t>brunatnie), bujniej (bujnieć</w:t>
      </w:r>
      <w:r>
        <w:rPr>
          <w:rStyle w:val="Teksttreci2"/>
          <w:color w:val="000000"/>
        </w:rPr>
        <w:t xml:space="preserve"> — </w:t>
      </w:r>
      <w:r>
        <w:rPr>
          <w:rStyle w:val="Teksttreci2Kursywa"/>
          <w:color w:val="000000"/>
        </w:rPr>
        <w:t>bujnie), chciwiej (chciwiec</w:t>
      </w:r>
      <w:r>
        <w:rPr>
          <w:rStyle w:val="Teksttreci2"/>
          <w:color w:val="000000"/>
        </w:rPr>
        <w:t xml:space="preserve"> — </w:t>
      </w:r>
      <w:r>
        <w:rPr>
          <w:rStyle w:val="Teksttreci2Kursywa"/>
          <w:color w:val="000000"/>
        </w:rPr>
        <w:t>chciwie), chłodniej (chłodnieć</w:t>
      </w:r>
    </w:p>
    <w:p w:rsidR="00A11DC6" w:rsidRDefault="00A11DC6">
      <w:pPr>
        <w:pStyle w:val="Teksttreci70"/>
        <w:numPr>
          <w:ilvl w:val="0"/>
          <w:numId w:val="3"/>
        </w:numPr>
        <w:shd w:val="clear" w:color="auto" w:fill="auto"/>
        <w:tabs>
          <w:tab w:val="left" w:pos="422"/>
        </w:tabs>
        <w:spacing w:after="0"/>
        <w:jc w:val="both"/>
      </w:pPr>
      <w:r>
        <w:rPr>
          <w:rStyle w:val="Teksttreci7"/>
          <w:i/>
          <w:iCs/>
          <w:color w:val="000000"/>
        </w:rPr>
        <w:t>chłodno), chmurniej (chmurnieć</w:t>
      </w:r>
      <w:r>
        <w:rPr>
          <w:rStyle w:val="Teksttreci7Bezkursywy"/>
          <w:i w:val="0"/>
          <w:iCs w:val="0"/>
          <w:color w:val="000000"/>
        </w:rPr>
        <w:t xml:space="preserve"> — </w:t>
      </w:r>
      <w:r>
        <w:rPr>
          <w:rStyle w:val="Teksttreci7"/>
          <w:i/>
          <w:iCs/>
          <w:color w:val="000000"/>
        </w:rPr>
        <w:t>chmurno), chorzej (chorzeć</w:t>
      </w:r>
      <w:r>
        <w:rPr>
          <w:rStyle w:val="Teksttreci7Bezkursywy"/>
          <w:i w:val="0"/>
          <w:iCs w:val="0"/>
          <w:color w:val="000000"/>
        </w:rPr>
        <w:t xml:space="preserve"> — </w:t>
      </w:r>
      <w:r>
        <w:rPr>
          <w:rStyle w:val="Teksttreci7"/>
          <w:i/>
          <w:iCs/>
          <w:color w:val="000000"/>
        </w:rPr>
        <w:t>choro), ciemniej (ciemnieć</w:t>
      </w:r>
      <w:r>
        <w:rPr>
          <w:rStyle w:val="Teksttreci7Bezkursywy"/>
          <w:i w:val="0"/>
          <w:iCs w:val="0"/>
          <w:color w:val="000000"/>
        </w:rPr>
        <w:t xml:space="preserve"> — c</w:t>
      </w:r>
      <w:r>
        <w:rPr>
          <w:rStyle w:val="Teksttreci7"/>
          <w:i/>
          <w:iCs/>
          <w:color w:val="000000"/>
        </w:rPr>
        <w:t>iemno), cieniej (cienieć</w:t>
      </w:r>
      <w:r>
        <w:rPr>
          <w:rStyle w:val="Teksttreci7Bezkursywy"/>
          <w:i w:val="0"/>
          <w:iCs w:val="0"/>
          <w:color w:val="000000"/>
        </w:rPr>
        <w:t xml:space="preserve"> — </w:t>
      </w:r>
      <w:r>
        <w:rPr>
          <w:rStyle w:val="Teksttreci7"/>
          <w:i/>
          <w:iCs/>
          <w:color w:val="000000"/>
        </w:rPr>
        <w:t>cienko), cieplej (ciepleć</w:t>
      </w:r>
      <w:r>
        <w:rPr>
          <w:rStyle w:val="Teksttreci7Bezkursywy"/>
          <w:i w:val="0"/>
          <w:iCs w:val="0"/>
          <w:color w:val="000000"/>
        </w:rPr>
        <w:t xml:space="preserve"> — </w:t>
      </w:r>
      <w:r>
        <w:rPr>
          <w:rStyle w:val="Teksttreci7"/>
          <w:i/>
          <w:iCs/>
          <w:color w:val="000000"/>
        </w:rPr>
        <w:t>ciepło), ciężej (ciężeć</w:t>
      </w:r>
      <w:r>
        <w:rPr>
          <w:rStyle w:val="Teksttreci7Bezkursywy"/>
          <w:i w:val="0"/>
          <w:iCs w:val="0"/>
          <w:color w:val="000000"/>
        </w:rPr>
        <w:t xml:space="preserve"> — </w:t>
      </w:r>
      <w:r>
        <w:rPr>
          <w:rStyle w:val="Teksttreci7"/>
          <w:i/>
          <w:iCs/>
          <w:color w:val="000000"/>
        </w:rPr>
        <w:t>ciężko), cudniej (cudnieć</w:t>
      </w:r>
      <w:r>
        <w:rPr>
          <w:rStyle w:val="Teksttreci7Bezkursywy"/>
          <w:i w:val="0"/>
          <w:iCs w:val="0"/>
          <w:color w:val="000000"/>
        </w:rPr>
        <w:t xml:space="preserve"> — </w:t>
      </w:r>
      <w:r>
        <w:rPr>
          <w:rStyle w:val="Teksttreci7"/>
          <w:i/>
          <w:iCs/>
          <w:color w:val="000000"/>
        </w:rPr>
        <w:t>cudnie), czerstwiej (czerstwieć</w:t>
      </w:r>
      <w:r>
        <w:rPr>
          <w:rStyle w:val="Teksttreci7Bezkursywy"/>
          <w:i w:val="0"/>
          <w:iCs w:val="0"/>
          <w:color w:val="000000"/>
        </w:rPr>
        <w:t xml:space="preserve"> — </w:t>
      </w:r>
      <w:r>
        <w:rPr>
          <w:rStyle w:val="Teksttreci7"/>
          <w:i/>
          <w:iCs/>
          <w:color w:val="000000"/>
        </w:rPr>
        <w:t>czerstwo), czerwieniej (czerwienieć</w:t>
      </w:r>
      <w:r>
        <w:rPr>
          <w:rStyle w:val="Teksttreci7Bezkursywy"/>
          <w:i w:val="0"/>
          <w:iCs w:val="0"/>
          <w:color w:val="000000"/>
        </w:rPr>
        <w:t xml:space="preserve"> — </w:t>
      </w:r>
      <w:r>
        <w:rPr>
          <w:rStyle w:val="Teksttreci7"/>
          <w:i/>
          <w:iCs/>
          <w:color w:val="000000"/>
        </w:rPr>
        <w:t>czer</w:t>
      </w:r>
      <w:r>
        <w:rPr>
          <w:rStyle w:val="Teksttreci7"/>
          <w:i/>
          <w:iCs/>
          <w:color w:val="000000"/>
        </w:rPr>
        <w:softHyphen/>
        <w:t>wono), delikatniej (delikatnieć</w:t>
      </w:r>
      <w:r>
        <w:rPr>
          <w:rStyle w:val="Teksttreci7Bezkursywy"/>
          <w:i w:val="0"/>
          <w:iCs w:val="0"/>
          <w:color w:val="000000"/>
        </w:rPr>
        <w:t xml:space="preserve">— </w:t>
      </w:r>
      <w:r>
        <w:rPr>
          <w:rStyle w:val="Teksttreci7"/>
          <w:i/>
          <w:iCs/>
          <w:color w:val="000000"/>
        </w:rPr>
        <w:t>delikatnie), dłużej (dłużeć</w:t>
      </w:r>
      <w:r>
        <w:rPr>
          <w:rStyle w:val="Teksttreci7Bezkursywy"/>
          <w:i w:val="0"/>
          <w:iCs w:val="0"/>
          <w:color w:val="000000"/>
        </w:rPr>
        <w:t xml:space="preserve"> — </w:t>
      </w:r>
      <w:r>
        <w:rPr>
          <w:rStyle w:val="Teksttreci7"/>
          <w:i/>
          <w:iCs/>
          <w:color w:val="000000"/>
        </w:rPr>
        <w:t>długo), doroślej (dorośleć</w:t>
      </w:r>
      <w:r>
        <w:rPr>
          <w:rStyle w:val="Teksttreci7Bezkursywy"/>
          <w:i w:val="0"/>
          <w:iCs w:val="0"/>
          <w:color w:val="000000"/>
        </w:rPr>
        <w:t xml:space="preserve"> — </w:t>
      </w:r>
      <w:r>
        <w:rPr>
          <w:rStyle w:val="Teksttreci7"/>
          <w:i/>
          <w:iCs/>
          <w:color w:val="000000"/>
        </w:rPr>
        <w:t>dorośle), drętwiej (drętwieć</w:t>
      </w:r>
      <w:r>
        <w:rPr>
          <w:rStyle w:val="Teksttreci7Bezkursywy"/>
          <w:i w:val="0"/>
          <w:iCs w:val="0"/>
          <w:color w:val="000000"/>
        </w:rPr>
        <w:t xml:space="preserve"> — </w:t>
      </w:r>
      <w:r>
        <w:rPr>
          <w:rStyle w:val="Teksttreci7"/>
          <w:i/>
          <w:iCs/>
          <w:color w:val="000000"/>
        </w:rPr>
        <w:t>drętwo), drożej (drożeć</w:t>
      </w:r>
      <w:r>
        <w:rPr>
          <w:rStyle w:val="Teksttreci7Bezkursywy"/>
          <w:i w:val="0"/>
          <w:iCs w:val="0"/>
          <w:color w:val="000000"/>
        </w:rPr>
        <w:t xml:space="preserve"> — </w:t>
      </w:r>
      <w:r>
        <w:rPr>
          <w:rStyle w:val="Teksttreci7"/>
          <w:i/>
          <w:iCs/>
          <w:color w:val="000000"/>
        </w:rPr>
        <w:t>drogo), dziecinniej (dziecinnieć</w:t>
      </w:r>
      <w:r>
        <w:rPr>
          <w:rStyle w:val="Teksttreci7Bezkursywy"/>
          <w:i w:val="0"/>
          <w:iCs w:val="0"/>
          <w:color w:val="000000"/>
        </w:rPr>
        <w:t xml:space="preserve"> — </w:t>
      </w:r>
      <w:r>
        <w:rPr>
          <w:rStyle w:val="Teksttreci7"/>
          <w:i/>
          <w:iCs/>
          <w:color w:val="000000"/>
        </w:rPr>
        <w:t>dziecinnie), garbaciej (gar-</w:t>
      </w:r>
    </w:p>
    <w:p w:rsidR="00A11DC6" w:rsidRDefault="00A11DC6">
      <w:pPr>
        <w:pStyle w:val="Teksttreci70"/>
        <w:shd w:val="clear" w:color="auto" w:fill="auto"/>
        <w:spacing w:after="0" w:line="300" w:lineRule="exact"/>
        <w:ind w:left="400" w:right="160"/>
        <w:jc w:val="both"/>
      </w:pPr>
      <w:r>
        <w:rPr>
          <w:rStyle w:val="Teksttreci7"/>
          <w:i/>
          <w:iCs/>
          <w:color w:val="000000"/>
        </w:rPr>
        <w:t>bacieć</w:t>
      </w:r>
      <w:r>
        <w:rPr>
          <w:rStyle w:val="Teksttreci7Bezkursywy"/>
          <w:i w:val="0"/>
          <w:iCs w:val="0"/>
          <w:color w:val="000000"/>
        </w:rPr>
        <w:t xml:space="preserve"> — </w:t>
      </w:r>
      <w:r>
        <w:rPr>
          <w:rStyle w:val="Teksttreci7"/>
          <w:i/>
          <w:iCs/>
          <w:color w:val="000000"/>
        </w:rPr>
        <w:t>garbato), gburowaciej (gburowacieć</w:t>
      </w:r>
      <w:r>
        <w:rPr>
          <w:rStyle w:val="Teksttreci7Bezkursywy"/>
          <w:i w:val="0"/>
          <w:iCs w:val="0"/>
          <w:color w:val="000000"/>
        </w:rPr>
        <w:t xml:space="preserve"> — </w:t>
      </w:r>
      <w:r>
        <w:rPr>
          <w:rStyle w:val="Teksttreci7"/>
          <w:i/>
          <w:iCs/>
          <w:color w:val="000000"/>
        </w:rPr>
        <w:t>gbur o wato), głodniej (głodnieć</w:t>
      </w:r>
      <w:r>
        <w:rPr>
          <w:rStyle w:val="Teksttreci7Bezkursywy"/>
          <w:i w:val="0"/>
          <w:iCs w:val="0"/>
          <w:color w:val="000000"/>
        </w:rPr>
        <w:t xml:space="preserve"> — </w:t>
      </w:r>
      <w:r>
        <w:rPr>
          <w:rStyle w:val="Teksttreci7"/>
          <w:i/>
          <w:iCs/>
          <w:color w:val="000000"/>
        </w:rPr>
        <w:t>głodno), gorzej</w:t>
      </w:r>
      <w:r>
        <w:rPr>
          <w:rStyle w:val="Teksttreci7Bezkursywy"/>
          <w:i w:val="0"/>
          <w:iCs w:val="0"/>
          <w:color w:val="000000"/>
        </w:rPr>
        <w:t xml:space="preserve"> (homonimiczne </w:t>
      </w:r>
      <w:r>
        <w:rPr>
          <w:rStyle w:val="Teksttreci7"/>
          <w:i/>
          <w:iCs/>
          <w:color w:val="000000"/>
        </w:rPr>
        <w:t>gorzeć</w:t>
      </w:r>
      <w:r>
        <w:rPr>
          <w:rStyle w:val="Teksttreci7Bezkursywy"/>
          <w:i w:val="0"/>
          <w:iCs w:val="0"/>
          <w:color w:val="000000"/>
        </w:rPr>
        <w:t xml:space="preserve"> — </w:t>
      </w:r>
      <w:r>
        <w:rPr>
          <w:rStyle w:val="Teksttreci7"/>
          <w:i/>
          <w:iCs/>
          <w:color w:val="000000"/>
        </w:rPr>
        <w:t>źle), granatowiej (granatowieć</w:t>
      </w:r>
      <w:r>
        <w:rPr>
          <w:rStyle w:val="Teksttreci7Bezkursywy"/>
          <w:i w:val="0"/>
          <w:iCs w:val="0"/>
          <w:color w:val="000000"/>
        </w:rPr>
        <w:t xml:space="preserve"> — </w:t>
      </w:r>
      <w:r>
        <w:rPr>
          <w:rStyle w:val="Teksttreci7"/>
          <w:i/>
          <w:iCs/>
          <w:color w:val="000000"/>
        </w:rPr>
        <w:t>granatowo), grubiej (grubieć</w:t>
      </w:r>
      <w:r>
        <w:rPr>
          <w:rStyle w:val="Teksttreci7Bezkursywy"/>
          <w:i w:val="0"/>
          <w:iCs w:val="0"/>
          <w:color w:val="000000"/>
        </w:rPr>
        <w:t xml:space="preserve"> — </w:t>
      </w:r>
      <w:r>
        <w:rPr>
          <w:rStyle w:val="Teksttreci7"/>
          <w:i/>
          <w:iCs/>
          <w:color w:val="000000"/>
        </w:rPr>
        <w:t>grubo), hardziej (hardzieć</w:t>
      </w:r>
    </w:p>
    <w:p w:rsidR="00A11DC6" w:rsidRDefault="00A11DC6">
      <w:pPr>
        <w:pStyle w:val="Teksttreci70"/>
        <w:numPr>
          <w:ilvl w:val="0"/>
          <w:numId w:val="3"/>
        </w:numPr>
        <w:shd w:val="clear" w:color="auto" w:fill="auto"/>
        <w:tabs>
          <w:tab w:val="left" w:pos="792"/>
        </w:tabs>
        <w:spacing w:after="0" w:line="300" w:lineRule="exact"/>
        <w:ind w:left="400" w:right="160"/>
        <w:jc w:val="both"/>
      </w:pPr>
      <w:r>
        <w:rPr>
          <w:rStyle w:val="Teksttreci7"/>
          <w:i/>
          <w:iCs/>
          <w:color w:val="000000"/>
        </w:rPr>
        <w:t>hardo),</w:t>
      </w:r>
      <w:r>
        <w:rPr>
          <w:rStyle w:val="Teksttreci7Bezkursywy"/>
          <w:i w:val="0"/>
          <w:iCs w:val="0"/>
          <w:color w:val="000000"/>
        </w:rPr>
        <w:t xml:space="preserve"> przygodne </w:t>
      </w:r>
      <w:r>
        <w:rPr>
          <w:rStyle w:val="Teksttreci7"/>
          <w:i/>
          <w:iCs/>
          <w:color w:val="000000"/>
        </w:rPr>
        <w:t>istniej (istnieć</w:t>
      </w:r>
      <w:r>
        <w:rPr>
          <w:rStyle w:val="Teksttreci7Bezkursywy"/>
          <w:i w:val="0"/>
          <w:iCs w:val="0"/>
          <w:color w:val="000000"/>
        </w:rPr>
        <w:t xml:space="preserve"> — </w:t>
      </w:r>
      <w:r>
        <w:rPr>
          <w:rStyle w:val="Teksttreci7"/>
          <w:i/>
          <w:iCs/>
          <w:color w:val="000000"/>
        </w:rPr>
        <w:t>istnie), jałowiej (jałowieć</w:t>
      </w:r>
      <w:r>
        <w:rPr>
          <w:rStyle w:val="Teksttreci7Bezkursywy"/>
          <w:i w:val="0"/>
          <w:iCs w:val="0"/>
          <w:color w:val="000000"/>
        </w:rPr>
        <w:t xml:space="preserve"> — </w:t>
      </w:r>
      <w:r>
        <w:rPr>
          <w:rStyle w:val="Teksttreci7"/>
          <w:i/>
          <w:iCs/>
          <w:color w:val="000000"/>
        </w:rPr>
        <w:t>ja</w:t>
      </w:r>
      <w:r>
        <w:rPr>
          <w:rStyle w:val="Teksttreci7"/>
          <w:i/>
          <w:iCs/>
          <w:color w:val="000000"/>
        </w:rPr>
        <w:softHyphen/>
        <w:t>łowo), jaśniej (jaśnieć</w:t>
      </w:r>
      <w:r>
        <w:rPr>
          <w:rStyle w:val="Teksttreci7Bezkursywy"/>
          <w:i w:val="0"/>
          <w:iCs w:val="0"/>
          <w:color w:val="000000"/>
        </w:rPr>
        <w:t xml:space="preserve"> — </w:t>
      </w:r>
      <w:r>
        <w:rPr>
          <w:rStyle w:val="Teksttreci7"/>
          <w:i/>
          <w:iCs/>
          <w:color w:val="000000"/>
        </w:rPr>
        <w:t>jasno), jędrniej (jędrnieć</w:t>
      </w:r>
      <w:r>
        <w:rPr>
          <w:rStyle w:val="Teksttreci7Bezkursywy"/>
          <w:i w:val="0"/>
          <w:iCs w:val="0"/>
          <w:color w:val="000000"/>
        </w:rPr>
        <w:t xml:space="preserve"> — </w:t>
      </w:r>
      <w:r>
        <w:rPr>
          <w:rStyle w:val="Teksttreci7"/>
          <w:i/>
          <w:iCs/>
          <w:color w:val="000000"/>
        </w:rPr>
        <w:t>jędrnie), koślawiej (koślawieć</w:t>
      </w:r>
      <w:r>
        <w:rPr>
          <w:rStyle w:val="Teksttreci7Bezkursywy"/>
          <w:i w:val="0"/>
          <w:iCs w:val="0"/>
          <w:color w:val="000000"/>
        </w:rPr>
        <w:t xml:space="preserve"> — </w:t>
      </w:r>
      <w:r>
        <w:rPr>
          <w:rStyle w:val="Teksttreci7"/>
          <w:i/>
          <w:iCs/>
          <w:color w:val="000000"/>
        </w:rPr>
        <w:t>koślawo)</w:t>
      </w:r>
      <w:r>
        <w:rPr>
          <w:rStyle w:val="Teksttreci7Bezkursywy"/>
          <w:i w:val="0"/>
          <w:iCs w:val="0"/>
          <w:color w:val="000000"/>
        </w:rPr>
        <w:t xml:space="preserve"> także z wariantem fonetycznym </w:t>
      </w:r>
      <w:r>
        <w:rPr>
          <w:rStyle w:val="Teksttreci7"/>
          <w:i/>
          <w:iCs/>
          <w:color w:val="000000"/>
        </w:rPr>
        <w:t>koszlawiej, kraśniej (kraśnieć</w:t>
      </w:r>
      <w:r>
        <w:rPr>
          <w:rStyle w:val="Teksttreci7Bezkursywy"/>
          <w:i w:val="0"/>
          <w:iCs w:val="0"/>
          <w:color w:val="000000"/>
        </w:rPr>
        <w:t xml:space="preserve"> — </w:t>
      </w:r>
      <w:r>
        <w:rPr>
          <w:rStyle w:val="Teksttreci7"/>
          <w:i/>
          <w:iCs/>
          <w:color w:val="000000"/>
        </w:rPr>
        <w:t>krasno), krnąbrniej (krnąbrnieć</w:t>
      </w:r>
      <w:r>
        <w:rPr>
          <w:rStyle w:val="Teksttreci7Bezkursywy"/>
          <w:i w:val="0"/>
          <w:iCs w:val="0"/>
          <w:color w:val="000000"/>
        </w:rPr>
        <w:t xml:space="preserve"> — </w:t>
      </w:r>
      <w:r>
        <w:rPr>
          <w:rStyle w:val="Teksttreci7"/>
          <w:i/>
          <w:iCs/>
          <w:color w:val="000000"/>
        </w:rPr>
        <w:t>krnąbrnie</w:t>
      </w:r>
      <w:r>
        <w:rPr>
          <w:rStyle w:val="Teksttreci7Bezkursywy"/>
          <w:i w:val="0"/>
          <w:iCs w:val="0"/>
          <w:color w:val="000000"/>
        </w:rPr>
        <w:t xml:space="preserve">), </w:t>
      </w:r>
      <w:r>
        <w:rPr>
          <w:rStyle w:val="Teksttreci7"/>
          <w:i/>
          <w:iCs/>
          <w:color w:val="000000"/>
        </w:rPr>
        <w:t>kruszej (kruszeć</w:t>
      </w:r>
      <w:r>
        <w:rPr>
          <w:rStyle w:val="Teksttreci7Bezkursywy"/>
          <w:i w:val="0"/>
          <w:iCs w:val="0"/>
          <w:color w:val="000000"/>
        </w:rPr>
        <w:t xml:space="preserve"> — </w:t>
      </w:r>
      <w:r>
        <w:rPr>
          <w:rStyle w:val="Teksttreci7"/>
          <w:i/>
          <w:iCs/>
          <w:color w:val="000000"/>
        </w:rPr>
        <w:t>krucho), krzywiej (krzywieć</w:t>
      </w:r>
      <w:r>
        <w:rPr>
          <w:rStyle w:val="Teksttreci7Bezkursywy"/>
          <w:i w:val="0"/>
          <w:iCs w:val="0"/>
          <w:color w:val="000000"/>
        </w:rPr>
        <w:t xml:space="preserve"> — </w:t>
      </w:r>
      <w:r>
        <w:rPr>
          <w:rStyle w:val="Teksttreci7"/>
          <w:i/>
          <w:iCs/>
          <w:color w:val="000000"/>
        </w:rPr>
        <w:t>krzywo), kwaśniej (kwaśnieć</w:t>
      </w:r>
      <w:r>
        <w:rPr>
          <w:rStyle w:val="Teksttreci7Bezkursywy"/>
          <w:i w:val="0"/>
          <w:iCs w:val="0"/>
          <w:color w:val="000000"/>
        </w:rPr>
        <w:t xml:space="preserve"> — </w:t>
      </w:r>
      <w:r>
        <w:rPr>
          <w:rStyle w:val="Teksttreci7"/>
          <w:i/>
          <w:iCs/>
          <w:color w:val="000000"/>
        </w:rPr>
        <w:t>kwaśno), leniwiej (leniwieć</w:t>
      </w:r>
      <w:r>
        <w:rPr>
          <w:rStyle w:val="Teksttreci7Bezkursywy"/>
          <w:i w:val="0"/>
          <w:iCs w:val="0"/>
          <w:color w:val="000000"/>
        </w:rPr>
        <w:t xml:space="preserve"> — </w:t>
      </w:r>
      <w:r>
        <w:rPr>
          <w:rStyle w:val="Teksttreci7"/>
          <w:i/>
          <w:iCs/>
          <w:color w:val="000000"/>
        </w:rPr>
        <w:t>leniwo), lodowaciej (lodo</w:t>
      </w:r>
      <w:r>
        <w:rPr>
          <w:rStyle w:val="Teksttreci7"/>
          <w:i/>
          <w:iCs/>
          <w:color w:val="000000"/>
        </w:rPr>
        <w:softHyphen/>
        <w:t>wacieć</w:t>
      </w:r>
      <w:r>
        <w:rPr>
          <w:rStyle w:val="Teksttreci7Bezkursywy"/>
          <w:i w:val="0"/>
          <w:iCs w:val="0"/>
          <w:color w:val="000000"/>
        </w:rPr>
        <w:t xml:space="preserve"> — </w:t>
      </w:r>
      <w:r>
        <w:rPr>
          <w:rStyle w:val="Teksttreci7"/>
          <w:i/>
          <w:iCs/>
          <w:color w:val="000000"/>
        </w:rPr>
        <w:t>lodowato), lotniej (lotnieć</w:t>
      </w:r>
      <w:r>
        <w:rPr>
          <w:rStyle w:val="Teksttreci7Bezkursywy"/>
          <w:i w:val="0"/>
          <w:iCs w:val="0"/>
          <w:color w:val="000000"/>
        </w:rPr>
        <w:t xml:space="preserve"> — </w:t>
      </w:r>
      <w:r>
        <w:rPr>
          <w:rStyle w:val="Teksttreci7"/>
          <w:i/>
          <w:iCs/>
          <w:color w:val="000000"/>
        </w:rPr>
        <w:t>lotnie), ładniej (ładnieć</w:t>
      </w:r>
      <w:r>
        <w:rPr>
          <w:rStyle w:val="Teksttreci7Bezkursywy"/>
          <w:i w:val="0"/>
          <w:iCs w:val="0"/>
          <w:color w:val="000000"/>
        </w:rPr>
        <w:t xml:space="preserve"> — </w:t>
      </w:r>
      <w:r>
        <w:rPr>
          <w:rStyle w:val="Teksttreci7"/>
          <w:i/>
          <w:iCs/>
          <w:color w:val="000000"/>
        </w:rPr>
        <w:t>ładnie), łagodniej (łagodnieć</w:t>
      </w:r>
      <w:r>
        <w:rPr>
          <w:rStyle w:val="Teksttreci7Bezkursywy"/>
          <w:i w:val="0"/>
          <w:iCs w:val="0"/>
          <w:color w:val="000000"/>
        </w:rPr>
        <w:t xml:space="preserve"> — </w:t>
      </w:r>
      <w:r>
        <w:rPr>
          <w:rStyle w:val="Teksttreci7"/>
          <w:i/>
          <w:iCs/>
          <w:color w:val="000000"/>
        </w:rPr>
        <w:t>łagodnie), łakomiej (łakomieć</w:t>
      </w:r>
      <w:r>
        <w:rPr>
          <w:rStyle w:val="Teksttreci7Bezkursywy"/>
          <w:i w:val="0"/>
          <w:iCs w:val="0"/>
          <w:color w:val="000000"/>
        </w:rPr>
        <w:t xml:space="preserve"> — </w:t>
      </w:r>
      <w:r>
        <w:rPr>
          <w:rStyle w:val="Teksttreci7"/>
          <w:i/>
          <w:iCs/>
          <w:color w:val="000000"/>
        </w:rPr>
        <w:t>łakomo), łysiej (łysieć</w:t>
      </w:r>
      <w:r>
        <w:rPr>
          <w:rStyle w:val="Teksttreci7Bezkursywy"/>
          <w:i w:val="0"/>
          <w:iCs w:val="0"/>
          <w:color w:val="000000"/>
        </w:rPr>
        <w:t xml:space="preserve"> — </w:t>
      </w:r>
      <w:r>
        <w:rPr>
          <w:rStyle w:val="Teksttreci7"/>
          <w:i/>
          <w:iCs/>
          <w:color w:val="000000"/>
        </w:rPr>
        <w:t>łyso), markotniej (markotnieć</w:t>
      </w:r>
      <w:r>
        <w:rPr>
          <w:rStyle w:val="Teksttreci7Bezkursywy"/>
          <w:i w:val="0"/>
          <w:iCs w:val="0"/>
          <w:color w:val="000000"/>
        </w:rPr>
        <w:t xml:space="preserve"> — </w:t>
      </w:r>
      <w:r>
        <w:rPr>
          <w:rStyle w:val="Teksttreci7"/>
          <w:i/>
          <w:iCs/>
          <w:color w:val="000000"/>
        </w:rPr>
        <w:t>markotno), marniej (marnieć</w:t>
      </w:r>
    </w:p>
    <w:p w:rsidR="00A11DC6" w:rsidRDefault="00A11DC6">
      <w:pPr>
        <w:pStyle w:val="Teksttreci70"/>
        <w:numPr>
          <w:ilvl w:val="0"/>
          <w:numId w:val="3"/>
        </w:numPr>
        <w:shd w:val="clear" w:color="auto" w:fill="auto"/>
        <w:tabs>
          <w:tab w:val="left" w:pos="798"/>
        </w:tabs>
        <w:spacing w:after="0" w:line="300" w:lineRule="exact"/>
        <w:ind w:left="400" w:right="160"/>
        <w:jc w:val="both"/>
      </w:pPr>
      <w:r>
        <w:rPr>
          <w:rStyle w:val="Teksttreci7"/>
          <w:i/>
          <w:iCs/>
          <w:color w:val="000000"/>
        </w:rPr>
        <w:t>marnie), martwiej (martwieć</w:t>
      </w:r>
      <w:r>
        <w:rPr>
          <w:rStyle w:val="Teksttreci7Bezkursywy"/>
          <w:i w:val="0"/>
          <w:iCs w:val="0"/>
          <w:color w:val="000000"/>
        </w:rPr>
        <w:t xml:space="preserve"> — </w:t>
      </w:r>
      <w:r>
        <w:rPr>
          <w:rStyle w:val="Teksttreci7"/>
          <w:i/>
          <w:iCs/>
          <w:color w:val="000000"/>
        </w:rPr>
        <w:t>martwo), mądrzej (mądrzeć</w:t>
      </w:r>
      <w:r>
        <w:rPr>
          <w:rStyle w:val="Teksttreci7Bezkursywy"/>
          <w:i w:val="0"/>
          <w:iCs w:val="0"/>
          <w:color w:val="000000"/>
        </w:rPr>
        <w:t xml:space="preserve"> — </w:t>
      </w:r>
      <w:r>
        <w:rPr>
          <w:rStyle w:val="Teksttreci7"/>
          <w:i/>
          <w:iCs/>
          <w:color w:val="000000"/>
        </w:rPr>
        <w:t>mądrze), mdlej (mdleć</w:t>
      </w:r>
      <w:r>
        <w:rPr>
          <w:rStyle w:val="Teksttreci7Bezkursywy"/>
          <w:i w:val="0"/>
          <w:iCs w:val="0"/>
          <w:color w:val="000000"/>
        </w:rPr>
        <w:t xml:space="preserve"> — </w:t>
      </w:r>
      <w:r>
        <w:rPr>
          <w:rStyle w:val="Teksttreci7"/>
          <w:i/>
          <w:iCs/>
          <w:color w:val="000000"/>
        </w:rPr>
        <w:t>mdło), mętniej (mętnieć</w:t>
      </w:r>
      <w:r>
        <w:rPr>
          <w:rStyle w:val="Teksttreci7Bezkursywy"/>
          <w:i w:val="0"/>
          <w:iCs w:val="0"/>
          <w:color w:val="000000"/>
        </w:rPr>
        <w:t xml:space="preserve"> — </w:t>
      </w:r>
      <w:r>
        <w:rPr>
          <w:rStyle w:val="Teksttreci7"/>
          <w:i/>
          <w:iCs/>
          <w:color w:val="000000"/>
        </w:rPr>
        <w:t>mętnie), mężniej (mężnieć</w:t>
      </w:r>
      <w:r>
        <w:rPr>
          <w:rStyle w:val="Teksttreci7Bezkursywy"/>
          <w:i w:val="0"/>
          <w:iCs w:val="0"/>
          <w:color w:val="000000"/>
        </w:rPr>
        <w:t xml:space="preserve"> — </w:t>
      </w:r>
      <w:r>
        <w:rPr>
          <w:rStyle w:val="Teksttreci7"/>
          <w:i/>
          <w:iCs/>
          <w:color w:val="000000"/>
        </w:rPr>
        <w:t>mężnie), mizerniej (mizernieć</w:t>
      </w:r>
      <w:r>
        <w:rPr>
          <w:rStyle w:val="Teksttreci7Bezkursywy"/>
          <w:i w:val="0"/>
          <w:iCs w:val="0"/>
          <w:color w:val="000000"/>
        </w:rPr>
        <w:t xml:space="preserve"> — </w:t>
      </w:r>
      <w:r>
        <w:rPr>
          <w:rStyle w:val="Teksttreci7"/>
          <w:i/>
          <w:iCs/>
          <w:color w:val="000000"/>
        </w:rPr>
        <w:t>mizernie), mocniej (mocnieć</w:t>
      </w:r>
      <w:r>
        <w:rPr>
          <w:rStyle w:val="Teksttreci7Bezkursywy"/>
          <w:i w:val="0"/>
          <w:iCs w:val="0"/>
          <w:color w:val="000000"/>
        </w:rPr>
        <w:t xml:space="preserve"> — </w:t>
      </w:r>
      <w:r>
        <w:rPr>
          <w:rStyle w:val="Teksttreci7"/>
          <w:i/>
          <w:iCs/>
          <w:color w:val="000000"/>
        </w:rPr>
        <w:t>mocno), modniej (modnieć</w:t>
      </w:r>
      <w:r>
        <w:rPr>
          <w:rStyle w:val="Teksttreci7Bezkursywy"/>
          <w:i w:val="0"/>
          <w:iCs w:val="0"/>
          <w:color w:val="000000"/>
        </w:rPr>
        <w:t xml:space="preserve"> — </w:t>
      </w:r>
      <w:r>
        <w:rPr>
          <w:rStyle w:val="Teksttreci7"/>
          <w:i/>
          <w:iCs/>
          <w:color w:val="000000"/>
        </w:rPr>
        <w:t>modnie), mroczniej (mrocznieć</w:t>
      </w:r>
      <w:r>
        <w:rPr>
          <w:rStyle w:val="Teksttreci7Bezkursywy"/>
          <w:i w:val="0"/>
          <w:iCs w:val="0"/>
          <w:color w:val="000000"/>
        </w:rPr>
        <w:t xml:space="preserve"> — </w:t>
      </w:r>
      <w:r>
        <w:rPr>
          <w:rStyle w:val="Teksttreci7"/>
          <w:i/>
          <w:iCs/>
          <w:color w:val="000000"/>
        </w:rPr>
        <w:t>mroczno), nędzniej (nędznieć</w:t>
      </w:r>
      <w:r>
        <w:rPr>
          <w:rStyle w:val="Teksttreci7Bezkursywy"/>
          <w:i w:val="0"/>
          <w:iCs w:val="0"/>
          <w:color w:val="000000"/>
        </w:rPr>
        <w:t xml:space="preserve"> — </w:t>
      </w:r>
      <w:r>
        <w:rPr>
          <w:rStyle w:val="Teksttreci7"/>
          <w:i/>
          <w:iCs/>
          <w:color w:val="000000"/>
        </w:rPr>
        <w:t xml:space="preserve">nędznie), </w:t>
      </w:r>
      <w:r>
        <w:rPr>
          <w:rStyle w:val="Teksttreci7"/>
          <w:i/>
          <w:iCs/>
          <w:color w:val="000000"/>
        </w:rPr>
        <w:lastRenderedPageBreak/>
        <w:t>niedołężniej (niedołężnieć</w:t>
      </w:r>
      <w:r>
        <w:rPr>
          <w:rStyle w:val="Teksttreci7Bezkursywy"/>
          <w:i w:val="0"/>
          <w:iCs w:val="0"/>
          <w:color w:val="000000"/>
        </w:rPr>
        <w:t xml:space="preserve"> — </w:t>
      </w:r>
      <w:r>
        <w:rPr>
          <w:rStyle w:val="Teksttreci7"/>
          <w:i/>
          <w:iCs/>
          <w:color w:val="000000"/>
        </w:rPr>
        <w:t>niedołężnie), nikczemniej (nikczemnieć</w:t>
      </w:r>
      <w:r>
        <w:rPr>
          <w:rStyle w:val="Teksttreci7Bezkursywy"/>
          <w:i w:val="0"/>
          <w:iCs w:val="0"/>
          <w:color w:val="000000"/>
        </w:rPr>
        <w:t xml:space="preserve"> — </w:t>
      </w:r>
      <w:r>
        <w:rPr>
          <w:rStyle w:val="Teksttreci7"/>
          <w:i/>
          <w:iCs/>
          <w:color w:val="000000"/>
        </w:rPr>
        <w:t>nikczemnie), obojętniej (obojętnieć</w:t>
      </w:r>
      <w:r>
        <w:rPr>
          <w:rStyle w:val="Teksttreci7Bezkursywy"/>
          <w:i w:val="0"/>
          <w:iCs w:val="0"/>
          <w:color w:val="000000"/>
        </w:rPr>
        <w:t xml:space="preserve"> — </w:t>
      </w:r>
      <w:r>
        <w:rPr>
          <w:rStyle w:val="Teksttreci7"/>
          <w:i/>
          <w:iCs/>
          <w:color w:val="000000"/>
        </w:rPr>
        <w:t>obo</w:t>
      </w:r>
      <w:r>
        <w:rPr>
          <w:rStyle w:val="Teksttreci7"/>
          <w:i/>
          <w:iCs/>
          <w:color w:val="000000"/>
        </w:rPr>
        <w:softHyphen/>
        <w:t>jętnie), parszywiej (parszywieć</w:t>
      </w:r>
      <w:r>
        <w:rPr>
          <w:rStyle w:val="Teksttreci7Bezkursywy"/>
          <w:i w:val="0"/>
          <w:iCs w:val="0"/>
          <w:color w:val="000000"/>
        </w:rPr>
        <w:t xml:space="preserve"> — </w:t>
      </w:r>
      <w:r>
        <w:rPr>
          <w:rStyle w:val="Teksttreci7"/>
          <w:i/>
          <w:iCs/>
          <w:color w:val="000000"/>
        </w:rPr>
        <w:t>parszywie), pełniej (pełnieć</w:t>
      </w:r>
      <w:r>
        <w:rPr>
          <w:rStyle w:val="Teksttreci7Bezkursywy"/>
          <w:i w:val="0"/>
          <w:iCs w:val="0"/>
          <w:color w:val="000000"/>
        </w:rPr>
        <w:t xml:space="preserve"> — </w:t>
      </w:r>
      <w:r>
        <w:rPr>
          <w:rStyle w:val="Teksttreci7"/>
          <w:i/>
          <w:iCs/>
          <w:color w:val="000000"/>
        </w:rPr>
        <w:t>pełno), piękniej (pięknieć</w:t>
      </w:r>
      <w:r>
        <w:rPr>
          <w:rStyle w:val="Teksttreci7Bezkursywy"/>
          <w:i w:val="0"/>
          <w:iCs w:val="0"/>
          <w:color w:val="000000"/>
        </w:rPr>
        <w:t xml:space="preserve"> — </w:t>
      </w:r>
      <w:r>
        <w:rPr>
          <w:rStyle w:val="Teksttreci7"/>
          <w:i/>
          <w:iCs/>
          <w:color w:val="000000"/>
        </w:rPr>
        <w:t>pięknie), pochmurniej (pochmurnieć</w:t>
      </w:r>
      <w:r>
        <w:rPr>
          <w:rStyle w:val="Teksttreci7Bezkursywy"/>
          <w:i w:val="0"/>
          <w:iCs w:val="0"/>
          <w:color w:val="000000"/>
        </w:rPr>
        <w:t xml:space="preserve"> — </w:t>
      </w:r>
      <w:r>
        <w:rPr>
          <w:rStyle w:val="Teksttreci7"/>
          <w:i/>
          <w:iCs/>
          <w:color w:val="000000"/>
        </w:rPr>
        <w:t>pochmur</w:t>
      </w:r>
      <w:r>
        <w:rPr>
          <w:rStyle w:val="Teksttreci7"/>
          <w:i/>
          <w:iCs/>
          <w:color w:val="000000"/>
        </w:rPr>
        <w:softHyphen/>
        <w:t>nie), podlej (podleć</w:t>
      </w:r>
      <w:r>
        <w:rPr>
          <w:rStyle w:val="Teksttreci7Bezkursywy"/>
          <w:i w:val="0"/>
          <w:iCs w:val="0"/>
          <w:color w:val="000000"/>
        </w:rPr>
        <w:t xml:space="preserve"> — </w:t>
      </w:r>
      <w:r>
        <w:rPr>
          <w:rStyle w:val="Teksttreci7"/>
          <w:i/>
          <w:iCs/>
          <w:color w:val="000000"/>
        </w:rPr>
        <w:t>podle), pokorniej (pokornieć</w:t>
      </w:r>
      <w:r>
        <w:rPr>
          <w:rStyle w:val="Teksttreci7Bezkursywy"/>
          <w:i w:val="0"/>
          <w:iCs w:val="0"/>
          <w:color w:val="000000"/>
        </w:rPr>
        <w:t xml:space="preserve"> — </w:t>
      </w:r>
      <w:r>
        <w:rPr>
          <w:rStyle w:val="Teksttreci7"/>
          <w:i/>
          <w:iCs/>
          <w:color w:val="000000"/>
        </w:rPr>
        <w:t>pokornie), po</w:t>
      </w:r>
      <w:r>
        <w:rPr>
          <w:rStyle w:val="Teksttreci7"/>
          <w:i/>
          <w:iCs/>
          <w:color w:val="000000"/>
        </w:rPr>
        <w:softHyphen/>
        <w:t>tężniej (potężnieć</w:t>
      </w:r>
      <w:r>
        <w:rPr>
          <w:rStyle w:val="Teksttreci7Bezkursywy"/>
          <w:i w:val="0"/>
          <w:iCs w:val="0"/>
          <w:color w:val="000000"/>
        </w:rPr>
        <w:t xml:space="preserve"> — </w:t>
      </w:r>
      <w:r>
        <w:rPr>
          <w:rStyle w:val="Teksttreci7"/>
          <w:i/>
          <w:iCs/>
          <w:color w:val="000000"/>
        </w:rPr>
        <w:t>potężnie), przyjemniej (przyjemnieć</w:t>
      </w:r>
      <w:r>
        <w:rPr>
          <w:rStyle w:val="Teksttreci7Bezkursywy"/>
          <w:i w:val="0"/>
          <w:iCs w:val="0"/>
          <w:color w:val="000000"/>
        </w:rPr>
        <w:t xml:space="preserve"> — </w:t>
      </w:r>
      <w:r>
        <w:rPr>
          <w:rStyle w:val="Teksttreci7"/>
          <w:i/>
          <w:iCs/>
          <w:color w:val="000000"/>
        </w:rPr>
        <w:t>przyjemnie), pyszniej (pysznieć</w:t>
      </w:r>
      <w:r>
        <w:rPr>
          <w:rStyle w:val="Teksttreci7Bezkursywy"/>
          <w:i w:val="0"/>
          <w:iCs w:val="0"/>
          <w:color w:val="000000"/>
        </w:rPr>
        <w:t xml:space="preserve"> — </w:t>
      </w:r>
      <w:r>
        <w:rPr>
          <w:rStyle w:val="Teksttreci7"/>
          <w:i/>
          <w:iCs/>
          <w:color w:val="000000"/>
        </w:rPr>
        <w:t>pysznie), różowiej (różowieć</w:t>
      </w:r>
      <w:r>
        <w:rPr>
          <w:rStyle w:val="Teksttreci7Bezkursywy"/>
          <w:i w:val="0"/>
          <w:iCs w:val="0"/>
          <w:color w:val="000000"/>
        </w:rPr>
        <w:t xml:space="preserve"> — </w:t>
      </w:r>
      <w:r>
        <w:rPr>
          <w:rStyle w:val="Teksttreci7"/>
          <w:i/>
          <w:iCs/>
          <w:color w:val="000000"/>
        </w:rPr>
        <w:t>różowo), rzeźwiej (rzeźwieć</w:t>
      </w:r>
      <w:r>
        <w:rPr>
          <w:rStyle w:val="Teksttreci7Bezkursywy"/>
          <w:i w:val="0"/>
          <w:iCs w:val="0"/>
          <w:color w:val="000000"/>
        </w:rPr>
        <w:t xml:space="preserve"> — </w:t>
      </w:r>
      <w:r>
        <w:rPr>
          <w:rStyle w:val="Teksttreci7"/>
          <w:i/>
          <w:iCs/>
          <w:color w:val="000000"/>
        </w:rPr>
        <w:t>rzeźwo), siniej (sinieć</w:t>
      </w:r>
      <w:r>
        <w:rPr>
          <w:rStyle w:val="Teksttreci7Bezkursywy"/>
          <w:i w:val="0"/>
          <w:iCs w:val="0"/>
          <w:color w:val="000000"/>
        </w:rPr>
        <w:t xml:space="preserve"> — </w:t>
      </w:r>
      <w:r>
        <w:rPr>
          <w:rStyle w:val="Teksttreci7"/>
          <w:i/>
          <w:iCs/>
          <w:color w:val="000000"/>
        </w:rPr>
        <w:t>sino), skąpiej (skąpiec</w:t>
      </w:r>
      <w:r>
        <w:rPr>
          <w:rStyle w:val="Teksttreci7Bezkursywy"/>
          <w:i w:val="0"/>
          <w:iCs w:val="0"/>
          <w:color w:val="000000"/>
        </w:rPr>
        <w:t xml:space="preserve"> — </w:t>
      </w:r>
      <w:r>
        <w:rPr>
          <w:rStyle w:val="Teksttreci7"/>
          <w:i/>
          <w:iCs/>
          <w:color w:val="000000"/>
        </w:rPr>
        <w:t>skąpo), słabiej (słabieć</w:t>
      </w:r>
      <w:r>
        <w:rPr>
          <w:rStyle w:val="Teksttreci7Bezkursywy"/>
          <w:i w:val="0"/>
          <w:iCs w:val="0"/>
          <w:color w:val="000000"/>
        </w:rPr>
        <w:t xml:space="preserve"> — </w:t>
      </w:r>
      <w:r>
        <w:rPr>
          <w:rStyle w:val="Teksttreci7"/>
          <w:i/>
          <w:iCs/>
          <w:color w:val="000000"/>
        </w:rPr>
        <w:t>słabo), starzej (starzeć się</w:t>
      </w:r>
      <w:r>
        <w:rPr>
          <w:rStyle w:val="Teksttreci7Bezkursywy"/>
          <w:i w:val="0"/>
          <w:iCs w:val="0"/>
          <w:color w:val="000000"/>
        </w:rPr>
        <w:t xml:space="preserve"> — </w:t>
      </w:r>
      <w:r>
        <w:rPr>
          <w:rStyle w:val="Teksttreci7"/>
          <w:i/>
          <w:iCs/>
          <w:color w:val="000000"/>
        </w:rPr>
        <w:t>staro), subtelniej (sub</w:t>
      </w:r>
      <w:r>
        <w:rPr>
          <w:rStyle w:val="Teksttreci7"/>
          <w:i/>
          <w:iCs/>
          <w:color w:val="000000"/>
        </w:rPr>
        <w:softHyphen/>
        <w:t>telnieć</w:t>
      </w:r>
      <w:r>
        <w:rPr>
          <w:rStyle w:val="Teksttreci7Bezkursywy"/>
          <w:i w:val="0"/>
          <w:iCs w:val="0"/>
          <w:color w:val="000000"/>
        </w:rPr>
        <w:t xml:space="preserve"> — </w:t>
      </w:r>
      <w:r>
        <w:rPr>
          <w:rStyle w:val="Teksttreci7"/>
          <w:i/>
          <w:iCs/>
          <w:color w:val="000000"/>
        </w:rPr>
        <w:t>subtelnie), szarzej (szarzeć</w:t>
      </w:r>
      <w:r>
        <w:rPr>
          <w:rStyle w:val="Teksttreci7Bezkursywy"/>
          <w:i w:val="0"/>
          <w:iCs w:val="0"/>
          <w:color w:val="000000"/>
        </w:rPr>
        <w:t xml:space="preserve"> — </w:t>
      </w:r>
      <w:r>
        <w:rPr>
          <w:rStyle w:val="Teksttreci7"/>
          <w:i/>
          <w:iCs/>
          <w:color w:val="000000"/>
        </w:rPr>
        <w:t>szaro), szczuplej (szczupleć</w:t>
      </w:r>
      <w:r>
        <w:rPr>
          <w:rStyle w:val="Teksttreci7Bezkursywy"/>
          <w:i w:val="0"/>
          <w:iCs w:val="0"/>
          <w:color w:val="000000"/>
        </w:rPr>
        <w:t xml:space="preserve"> — </w:t>
      </w:r>
      <w:r>
        <w:rPr>
          <w:rStyle w:val="Teksttreci7"/>
          <w:i/>
          <w:iCs/>
          <w:color w:val="000000"/>
        </w:rPr>
        <w:t>szczupło), szlachetniej (szlachetnieć</w:t>
      </w:r>
      <w:r>
        <w:rPr>
          <w:rStyle w:val="Teksttreci7Bezkursywy"/>
          <w:i w:val="0"/>
          <w:iCs w:val="0"/>
          <w:color w:val="000000"/>
        </w:rPr>
        <w:t xml:space="preserve"> — </w:t>
      </w:r>
      <w:r>
        <w:rPr>
          <w:rStyle w:val="Teksttreci7"/>
          <w:i/>
          <w:iCs/>
          <w:color w:val="000000"/>
        </w:rPr>
        <w:t>szlachetnie), szpetniej (szpetnieć</w:t>
      </w:r>
    </w:p>
    <w:p w:rsidR="00A11DC6" w:rsidRDefault="00A11DC6">
      <w:pPr>
        <w:pStyle w:val="Teksttreci70"/>
        <w:numPr>
          <w:ilvl w:val="0"/>
          <w:numId w:val="3"/>
        </w:numPr>
        <w:shd w:val="clear" w:color="auto" w:fill="auto"/>
        <w:tabs>
          <w:tab w:val="left" w:pos="792"/>
        </w:tabs>
        <w:spacing w:after="0" w:line="300" w:lineRule="exact"/>
        <w:ind w:left="400" w:right="160"/>
        <w:jc w:val="both"/>
      </w:pPr>
      <w:r>
        <w:rPr>
          <w:rStyle w:val="Teksttreci7"/>
          <w:i/>
          <w:iCs/>
          <w:color w:val="000000"/>
        </w:rPr>
        <w:t>szpetnie), świetniej (świetnieć</w:t>
      </w:r>
      <w:r>
        <w:rPr>
          <w:rStyle w:val="Teksttreci7Bezkursywy"/>
          <w:i w:val="0"/>
          <w:iCs w:val="0"/>
          <w:color w:val="000000"/>
        </w:rPr>
        <w:t xml:space="preserve"> — </w:t>
      </w:r>
      <w:r>
        <w:rPr>
          <w:rStyle w:val="Teksttreci7"/>
          <w:i/>
          <w:iCs/>
          <w:color w:val="000000"/>
        </w:rPr>
        <w:t>świetnie), tępiej (tępieć</w:t>
      </w:r>
      <w:r>
        <w:rPr>
          <w:rStyle w:val="Teksttreci7Bezkursywy"/>
          <w:i w:val="0"/>
          <w:iCs w:val="0"/>
          <w:color w:val="000000"/>
        </w:rPr>
        <w:t xml:space="preserve"> — </w:t>
      </w:r>
      <w:r>
        <w:rPr>
          <w:rStyle w:val="Teksttreci7"/>
          <w:i/>
          <w:iCs/>
          <w:color w:val="000000"/>
        </w:rPr>
        <w:t>tępo), tłuściej (tłuścieć</w:t>
      </w:r>
      <w:r>
        <w:rPr>
          <w:rStyle w:val="Teksttreci7Bezkursywy"/>
          <w:i w:val="0"/>
          <w:iCs w:val="0"/>
          <w:color w:val="000000"/>
        </w:rPr>
        <w:t xml:space="preserve"> — </w:t>
      </w:r>
      <w:r>
        <w:rPr>
          <w:rStyle w:val="Teksttreci7"/>
          <w:i/>
          <w:iCs/>
          <w:color w:val="000000"/>
        </w:rPr>
        <w:t>tłusto), trzeźwiej (trzeźwieć</w:t>
      </w:r>
      <w:r>
        <w:rPr>
          <w:rStyle w:val="Teksttreci7Bezkursywy"/>
          <w:i w:val="0"/>
          <w:iCs w:val="0"/>
          <w:color w:val="000000"/>
        </w:rPr>
        <w:t xml:space="preserve"> — </w:t>
      </w:r>
      <w:r>
        <w:rPr>
          <w:rStyle w:val="Teksttreci7"/>
          <w:i/>
          <w:iCs/>
          <w:color w:val="000000"/>
        </w:rPr>
        <w:t>trzeźwo), twardziej (twardzieć</w:t>
      </w:r>
      <w:r>
        <w:rPr>
          <w:rStyle w:val="Teksttreci7Bezkursywy"/>
          <w:i w:val="0"/>
          <w:iCs w:val="0"/>
          <w:color w:val="000000"/>
        </w:rPr>
        <w:t xml:space="preserve"> — </w:t>
      </w:r>
      <w:r>
        <w:rPr>
          <w:rStyle w:val="Teksttreci7"/>
          <w:i/>
          <w:iCs/>
          <w:color w:val="000000"/>
        </w:rPr>
        <w:t>twardo), ubożej (ubożeć</w:t>
      </w:r>
      <w:r>
        <w:rPr>
          <w:rStyle w:val="Teksttreci7Bezkursywy"/>
          <w:i w:val="0"/>
          <w:iCs w:val="0"/>
          <w:color w:val="000000"/>
        </w:rPr>
        <w:t xml:space="preserve"> — </w:t>
      </w:r>
      <w:r>
        <w:rPr>
          <w:rStyle w:val="Teksttreci7"/>
          <w:i/>
          <w:iCs/>
          <w:color w:val="000000"/>
        </w:rPr>
        <w:t>ubogo), wątlej (wątleć</w:t>
      </w:r>
      <w:r>
        <w:rPr>
          <w:rStyle w:val="Teksttreci7Bezkursywy"/>
          <w:i w:val="0"/>
          <w:iCs w:val="0"/>
          <w:color w:val="000000"/>
        </w:rPr>
        <w:t xml:space="preserve"> — </w:t>
      </w:r>
      <w:r>
        <w:rPr>
          <w:rStyle w:val="Teksttreci7"/>
          <w:i/>
          <w:iCs/>
          <w:color w:val="000000"/>
        </w:rPr>
        <w:t>wątło), wolniej (wolnieć</w:t>
      </w:r>
      <w:r>
        <w:rPr>
          <w:rStyle w:val="Teksttreci7Bezkursywy"/>
          <w:i w:val="0"/>
          <w:iCs w:val="0"/>
          <w:color w:val="000000"/>
        </w:rPr>
        <w:t xml:space="preserve"> — </w:t>
      </w:r>
      <w:r>
        <w:rPr>
          <w:rStyle w:val="Teksttreci7"/>
          <w:i/>
          <w:iCs/>
          <w:color w:val="000000"/>
        </w:rPr>
        <w:t>wolno), zdrowiej (zdrowieć</w:t>
      </w:r>
      <w:r>
        <w:rPr>
          <w:rStyle w:val="Teksttreci7Bezkursywy"/>
          <w:i w:val="0"/>
          <w:iCs w:val="0"/>
          <w:color w:val="000000"/>
        </w:rPr>
        <w:t xml:space="preserve"> — </w:t>
      </w:r>
      <w:r>
        <w:rPr>
          <w:rStyle w:val="Teksttreci7"/>
          <w:i/>
          <w:iCs/>
          <w:color w:val="000000"/>
        </w:rPr>
        <w:t>zdrowo), żółciej (żółcieć</w:t>
      </w:r>
      <w:r>
        <w:rPr>
          <w:rStyle w:val="Teksttreci7Bezkursywy"/>
          <w:i w:val="0"/>
          <w:iCs w:val="0"/>
          <w:color w:val="000000"/>
        </w:rPr>
        <w:t xml:space="preserve"> — </w:t>
      </w:r>
      <w:r>
        <w:rPr>
          <w:rStyle w:val="Teksttreci7"/>
          <w:i/>
          <w:iCs/>
          <w:color w:val="000000"/>
        </w:rPr>
        <w:t>żółto).</w:t>
      </w:r>
      <w:r>
        <w:rPr>
          <w:rStyle w:val="Teksttreci7Bezkursywy"/>
          <w:i w:val="0"/>
          <w:iCs w:val="0"/>
          <w:color w:val="000000"/>
        </w:rPr>
        <w:t xml:space="preserve"> Wielkość tej serii, jej przejrzystość słowotwórcza (z ma</w:t>
      </w:r>
      <w:r>
        <w:rPr>
          <w:rStyle w:val="Teksttreci7Bezkursywy"/>
          <w:i w:val="0"/>
          <w:iCs w:val="0"/>
          <w:color w:val="000000"/>
        </w:rPr>
        <w:softHyphen/>
        <w:t>łymi wyjątkami) a nade wszystko jej żywa produktywność kwalifikują ją do rozwiązań operatorowych.</w:t>
      </w:r>
    </w:p>
    <w:p w:rsidR="00A11DC6" w:rsidRDefault="00A11DC6">
      <w:pPr>
        <w:pStyle w:val="Teksttreci21"/>
        <w:shd w:val="clear" w:color="auto" w:fill="auto"/>
        <w:spacing w:before="0" w:line="300" w:lineRule="exact"/>
        <w:ind w:left="400" w:right="160" w:firstLine="360"/>
      </w:pPr>
      <w:r>
        <w:rPr>
          <w:rStyle w:val="Teksttreci2"/>
          <w:color w:val="000000"/>
        </w:rPr>
        <w:t xml:space="preserve">Jeśli wchodzą w grę przymiotniki miękkotematowe lub mające temat zakończony na spółgłoskę stwardniałą, otrzymamy tu rozszerzenie wspomnianej serii także na formy przymiotnikowe na </w:t>
      </w:r>
      <w:r>
        <w:rPr>
          <w:rStyle w:val="Teksttreci2Kursywa"/>
          <w:color w:val="000000"/>
        </w:rPr>
        <w:t>-ej,</w:t>
      </w:r>
      <w:r>
        <w:rPr>
          <w:rStyle w:val="Teksttreci2"/>
          <w:color w:val="000000"/>
        </w:rPr>
        <w:t xml:space="preserve"> obejmujące dopełniacz, celownik i miejscownik liczby pojedynczej w rodzaju żeńskim. Przed tym poszerzeniem skutecznie bronią serię poprzednią oboczności spółgłosek, np. </w:t>
      </w:r>
      <w:r>
        <w:rPr>
          <w:rStyle w:val="Teksttreci2Kursywa"/>
          <w:color w:val="000000"/>
        </w:rPr>
        <w:t>martwiej</w:t>
      </w:r>
      <w:r>
        <w:rPr>
          <w:rStyle w:val="Teksttreci2"/>
          <w:color w:val="000000"/>
        </w:rPr>
        <w:t xml:space="preserve"> w czasowniku i przysłówku, ale </w:t>
      </w:r>
      <w:r>
        <w:rPr>
          <w:rStyle w:val="Teksttreci2Kursywa"/>
          <w:color w:val="000000"/>
        </w:rPr>
        <w:t>martwej</w:t>
      </w:r>
      <w:r>
        <w:rPr>
          <w:rStyle w:val="Teksttreci2"/>
          <w:color w:val="000000"/>
        </w:rPr>
        <w:t xml:space="preserve"> w przymiotniku; tu ten moment odpada. Ale ta nowa seria, choć najzupełniej regularna pod względem fleksyjno-słowotwórczym, jest krótka i nie zawsze kompletna. A więc: </w:t>
      </w:r>
      <w:r>
        <w:rPr>
          <w:rStyle w:val="Teksttreci2Kursywa"/>
          <w:color w:val="000000"/>
        </w:rPr>
        <w:t>baraniej (baranieć</w:t>
      </w:r>
      <w:r>
        <w:rPr>
          <w:rStyle w:val="Teksttreci2"/>
          <w:color w:val="000000"/>
        </w:rPr>
        <w:t xml:space="preserve"> — </w:t>
      </w:r>
      <w:r>
        <w:rPr>
          <w:rStyle w:val="Teksttreci2Kursywa"/>
          <w:color w:val="000000"/>
        </w:rPr>
        <w:t>barani</w:t>
      </w:r>
    </w:p>
    <w:p w:rsidR="00A11DC6" w:rsidRDefault="00A11DC6">
      <w:pPr>
        <w:pStyle w:val="Teksttreci70"/>
        <w:numPr>
          <w:ilvl w:val="0"/>
          <w:numId w:val="3"/>
        </w:numPr>
        <w:shd w:val="clear" w:color="auto" w:fill="auto"/>
        <w:tabs>
          <w:tab w:val="left" w:pos="792"/>
        </w:tabs>
        <w:spacing w:after="0" w:line="300" w:lineRule="exact"/>
        <w:ind w:left="400"/>
        <w:jc w:val="both"/>
      </w:pPr>
      <w:r>
        <w:rPr>
          <w:rStyle w:val="Teksttreci7"/>
          <w:i/>
          <w:iCs/>
          <w:color w:val="000000"/>
        </w:rPr>
        <w:t>baranio), dziczej (dziczeć</w:t>
      </w:r>
      <w:r>
        <w:rPr>
          <w:rStyle w:val="Teksttreci7Bezkursywy"/>
          <w:i w:val="0"/>
          <w:iCs w:val="0"/>
          <w:color w:val="000000"/>
        </w:rPr>
        <w:t xml:space="preserve"> — </w:t>
      </w:r>
      <w:r>
        <w:rPr>
          <w:rStyle w:val="Teksttreci7"/>
          <w:i/>
          <w:iCs/>
          <w:color w:val="000000"/>
        </w:rPr>
        <w:t>dziczy</w:t>
      </w:r>
      <w:r>
        <w:rPr>
          <w:rStyle w:val="Teksttreci7Bezkursywy"/>
          <w:i w:val="0"/>
          <w:iCs w:val="0"/>
          <w:color w:val="000000"/>
        </w:rPr>
        <w:t xml:space="preserve"> — </w:t>
      </w:r>
      <w:r>
        <w:rPr>
          <w:rStyle w:val="Teksttreci7"/>
          <w:i/>
          <w:iCs/>
          <w:color w:val="000000"/>
        </w:rPr>
        <w:t>dziko), głupiej (głupieć</w:t>
      </w:r>
      <w:r>
        <w:rPr>
          <w:rStyle w:val="Teksttreci7Bezkursywy"/>
          <w:i w:val="0"/>
          <w:iCs w:val="0"/>
          <w:color w:val="000000"/>
        </w:rPr>
        <w:t xml:space="preserve"> —</w:t>
      </w:r>
    </w:p>
    <w:p w:rsidR="00A11DC6" w:rsidRDefault="00A11DC6">
      <w:pPr>
        <w:pStyle w:val="Teksttreci70"/>
        <w:shd w:val="clear" w:color="auto" w:fill="auto"/>
        <w:spacing w:after="0"/>
        <w:jc w:val="both"/>
      </w:pPr>
      <w:r>
        <w:rPr>
          <w:rStyle w:val="Teksttreci7"/>
          <w:i/>
          <w:iCs/>
          <w:color w:val="000000"/>
        </w:rPr>
        <w:t>głupi</w:t>
      </w:r>
      <w:r>
        <w:rPr>
          <w:rStyle w:val="Teksttreci7Bezkursywy"/>
          <w:i w:val="0"/>
          <w:iCs w:val="0"/>
          <w:color w:val="000000"/>
        </w:rPr>
        <w:t xml:space="preserve"> — </w:t>
      </w:r>
      <w:r>
        <w:rPr>
          <w:rStyle w:val="Teksttreci7"/>
          <w:i/>
          <w:iCs/>
          <w:color w:val="000000"/>
        </w:rPr>
        <w:t>głupio), mniejszej (mniejszeć</w:t>
      </w:r>
      <w:r>
        <w:rPr>
          <w:rStyle w:val="Teksttreci7Bezkursywy"/>
          <w:i w:val="0"/>
          <w:iCs w:val="0"/>
          <w:color w:val="000000"/>
        </w:rPr>
        <w:t xml:space="preserve"> — </w:t>
      </w:r>
      <w:r>
        <w:rPr>
          <w:rStyle w:val="Teksttreci7"/>
          <w:i/>
          <w:iCs/>
          <w:color w:val="000000"/>
        </w:rPr>
        <w:t>mniejszy), niewieściej (nie</w:t>
      </w:r>
      <w:r>
        <w:rPr>
          <w:rStyle w:val="Teksttreci7"/>
          <w:i/>
          <w:iCs/>
          <w:color w:val="000000"/>
        </w:rPr>
        <w:softHyphen/>
        <w:t>wieścieć</w:t>
      </w:r>
      <w:r>
        <w:rPr>
          <w:rStyle w:val="Teksttreci7Bezkursywy"/>
          <w:i w:val="0"/>
          <w:iCs w:val="0"/>
          <w:color w:val="000000"/>
        </w:rPr>
        <w:t xml:space="preserve"> — </w:t>
      </w:r>
      <w:r>
        <w:rPr>
          <w:rStyle w:val="Teksttreci7"/>
          <w:i/>
          <w:iCs/>
          <w:color w:val="000000"/>
        </w:rPr>
        <w:t>niewieści</w:t>
      </w:r>
      <w:r>
        <w:rPr>
          <w:rStyle w:val="Teksttreci7Bezkursywy"/>
          <w:i w:val="0"/>
          <w:iCs w:val="0"/>
          <w:color w:val="000000"/>
        </w:rPr>
        <w:t xml:space="preserve"> — </w:t>
      </w:r>
      <w:r>
        <w:rPr>
          <w:rStyle w:val="Teksttreci7"/>
          <w:i/>
          <w:iCs/>
          <w:color w:val="000000"/>
        </w:rPr>
        <w:t>niewieścio), olbrzymiej (olbrzymieć</w:t>
      </w:r>
      <w:r>
        <w:rPr>
          <w:rStyle w:val="Teksttreci7Bezkursywy"/>
          <w:i w:val="0"/>
          <w:iCs w:val="0"/>
          <w:color w:val="000000"/>
        </w:rPr>
        <w:t xml:space="preserve"> — </w:t>
      </w:r>
      <w:r>
        <w:rPr>
          <w:rStyle w:val="Teksttreci7"/>
          <w:i/>
          <w:iCs/>
          <w:color w:val="000000"/>
        </w:rPr>
        <w:t>olbrzymi</w:t>
      </w:r>
    </w:p>
    <w:p w:rsidR="00A11DC6" w:rsidRDefault="00A11DC6">
      <w:pPr>
        <w:pStyle w:val="Teksttreci70"/>
        <w:numPr>
          <w:ilvl w:val="0"/>
          <w:numId w:val="3"/>
        </w:numPr>
        <w:shd w:val="clear" w:color="auto" w:fill="auto"/>
        <w:tabs>
          <w:tab w:val="left" w:pos="398"/>
        </w:tabs>
        <w:spacing w:after="0"/>
        <w:jc w:val="both"/>
      </w:pPr>
      <w:r>
        <w:rPr>
          <w:rStyle w:val="Teksttreci7"/>
          <w:i/>
          <w:iCs/>
          <w:color w:val="000000"/>
        </w:rPr>
        <w:t>olbrzymio), przedniej (przednieć</w:t>
      </w:r>
      <w:r>
        <w:rPr>
          <w:rStyle w:val="Teksttreci7Bezkursywy"/>
          <w:i w:val="0"/>
          <w:iCs w:val="0"/>
          <w:color w:val="000000"/>
        </w:rPr>
        <w:t xml:space="preserve"> — </w:t>
      </w:r>
      <w:r>
        <w:rPr>
          <w:rStyle w:val="Teksttreci7"/>
          <w:i/>
          <w:iCs/>
          <w:color w:val="000000"/>
        </w:rPr>
        <w:t>przedni</w:t>
      </w:r>
      <w:r>
        <w:rPr>
          <w:rStyle w:val="Teksttreci7Bezkursywy"/>
          <w:i w:val="0"/>
          <w:iCs w:val="0"/>
          <w:color w:val="000000"/>
        </w:rPr>
        <w:t xml:space="preserve"> — </w:t>
      </w:r>
      <w:r>
        <w:rPr>
          <w:rStyle w:val="Teksttreci7"/>
          <w:i/>
          <w:iCs/>
          <w:color w:val="000000"/>
        </w:rPr>
        <w:t>przednio), sowiej (sowieć</w:t>
      </w:r>
      <w:r>
        <w:rPr>
          <w:rStyle w:val="Teksttreci7Bezkursywy"/>
          <w:i w:val="0"/>
          <w:iCs w:val="0"/>
          <w:color w:val="000000"/>
        </w:rPr>
        <w:t xml:space="preserve"> — </w:t>
      </w:r>
      <w:r>
        <w:rPr>
          <w:rStyle w:val="Teksttreci7"/>
          <w:i/>
          <w:iCs/>
          <w:color w:val="000000"/>
        </w:rPr>
        <w:t>sowi</w:t>
      </w:r>
      <w:r>
        <w:rPr>
          <w:rStyle w:val="Teksttreci7Bezkursywy"/>
          <w:i w:val="0"/>
          <w:iCs w:val="0"/>
          <w:color w:val="000000"/>
        </w:rPr>
        <w:t xml:space="preserve"> — </w:t>
      </w:r>
      <w:r>
        <w:rPr>
          <w:rStyle w:val="Teksttreci7"/>
          <w:i/>
          <w:iCs/>
          <w:color w:val="000000"/>
        </w:rPr>
        <w:t>sowio), szkapiej (szkapieć</w:t>
      </w:r>
      <w:r>
        <w:rPr>
          <w:rStyle w:val="Teksttreci7Bezkursywy"/>
          <w:i w:val="0"/>
          <w:iCs w:val="0"/>
          <w:color w:val="000000"/>
        </w:rPr>
        <w:t xml:space="preserve"> — </w:t>
      </w:r>
      <w:r>
        <w:rPr>
          <w:rStyle w:val="Teksttreci7"/>
          <w:i/>
          <w:iCs/>
          <w:color w:val="000000"/>
        </w:rPr>
        <w:t>szkapi), taniej (tanieć</w:t>
      </w:r>
      <w:r>
        <w:rPr>
          <w:rStyle w:val="Teksttreci7Bezkursywy"/>
          <w:i w:val="0"/>
          <w:iCs w:val="0"/>
          <w:color w:val="000000"/>
        </w:rPr>
        <w:t xml:space="preserve"> — </w:t>
      </w:r>
      <w:r>
        <w:rPr>
          <w:rStyle w:val="Teksttreci7"/>
          <w:i/>
          <w:iCs/>
          <w:color w:val="000000"/>
        </w:rPr>
        <w:t>tani</w:t>
      </w:r>
      <w:r>
        <w:rPr>
          <w:rStyle w:val="Teksttreci7Bezkursywy"/>
          <w:i w:val="0"/>
          <w:iCs w:val="0"/>
          <w:color w:val="000000"/>
        </w:rPr>
        <w:t xml:space="preserve"> — </w:t>
      </w:r>
      <w:r>
        <w:rPr>
          <w:rStyle w:val="Teksttreci7"/>
          <w:i/>
          <w:iCs/>
          <w:color w:val="000000"/>
        </w:rPr>
        <w:t>tanio).</w:t>
      </w:r>
    </w:p>
    <w:p w:rsidR="00A11DC6" w:rsidRDefault="00A11DC6">
      <w:pPr>
        <w:pStyle w:val="Teksttreci21"/>
        <w:shd w:val="clear" w:color="auto" w:fill="auto"/>
        <w:spacing w:before="0"/>
        <w:ind w:firstLine="500"/>
      </w:pPr>
      <w:r>
        <w:rPr>
          <w:rStyle w:val="Teksttreci2"/>
          <w:color w:val="000000"/>
        </w:rPr>
        <w:t xml:space="preserve">Wielką serię zbieżności typu </w:t>
      </w:r>
      <w:r>
        <w:rPr>
          <w:rStyle w:val="Teksttreci2Kursywa"/>
          <w:color w:val="000000"/>
        </w:rPr>
        <w:t>sczerniały</w:t>
      </w:r>
      <w:r>
        <w:rPr>
          <w:rStyle w:val="Teksttreci2"/>
          <w:color w:val="000000"/>
        </w:rPr>
        <w:t xml:space="preserve"> (imiesłów przeszły jako składnik form osobowych i imiesłów przeszły przymiotnikowy) omówiono jako wewnątrzkoniugacyjną.</w:t>
      </w:r>
    </w:p>
    <w:p w:rsidR="00A11DC6" w:rsidRDefault="00A11DC6">
      <w:pPr>
        <w:pStyle w:val="Teksttreci21"/>
        <w:shd w:val="clear" w:color="auto" w:fill="auto"/>
        <w:spacing w:before="0"/>
        <w:ind w:firstLine="500"/>
      </w:pPr>
      <w:r>
        <w:rPr>
          <w:rStyle w:val="Teksttreci2"/>
          <w:color w:val="000000"/>
        </w:rPr>
        <w:t xml:space="preserve">Dla pełności obrazu jeszcze tu można wspomnieć o zbieżnościach typu </w:t>
      </w:r>
      <w:r>
        <w:rPr>
          <w:rStyle w:val="Teksttreci2Kursywa"/>
          <w:color w:val="000000"/>
        </w:rPr>
        <w:t>kościej (kościec), szalej (szaleć),</w:t>
      </w:r>
      <w:r>
        <w:rPr>
          <w:rStyle w:val="Teksttreci2"/>
          <w:color w:val="000000"/>
        </w:rPr>
        <w:t xml:space="preserve"> z formami ewentualnymi liczby mnogiej zbieżnymi z 3. osobą liczby pojedynczej czasu teraźniejszego </w:t>
      </w:r>
      <w:r>
        <w:rPr>
          <w:rStyle w:val="Teksttreci2Kursywa"/>
          <w:color w:val="000000"/>
        </w:rPr>
        <w:t>kościeje, szaleje.</w:t>
      </w:r>
      <w:r>
        <w:rPr>
          <w:rStyle w:val="Teksttreci2"/>
          <w:color w:val="000000"/>
        </w:rPr>
        <w:t xml:space="preserve"> Z innych form mamy tu </w:t>
      </w:r>
      <w:r>
        <w:rPr>
          <w:rStyle w:val="Teksttreci2Kursywa"/>
          <w:color w:val="000000"/>
        </w:rPr>
        <w:t>rozgorzeli</w:t>
      </w:r>
      <w:r>
        <w:rPr>
          <w:rStyle w:val="Teksttreci2"/>
          <w:color w:val="000000"/>
        </w:rPr>
        <w:t xml:space="preserve"> i </w:t>
      </w:r>
      <w:r>
        <w:rPr>
          <w:rStyle w:val="Teksttreci2Kursywa"/>
          <w:color w:val="000000"/>
        </w:rPr>
        <w:t>zgorzeli (rozgorzel, zgorzel</w:t>
      </w:r>
      <w:r>
        <w:rPr>
          <w:rStyle w:val="Teksttreci2"/>
          <w:color w:val="000000"/>
        </w:rPr>
        <w:t xml:space="preserve"> — </w:t>
      </w:r>
      <w:r>
        <w:rPr>
          <w:rStyle w:val="Teksttreci2Kursywa"/>
          <w:color w:val="000000"/>
        </w:rPr>
        <w:t>rozgorzeć, zgorzeć),</w:t>
      </w:r>
      <w:r>
        <w:rPr>
          <w:rStyle w:val="Teksttreci2"/>
          <w:color w:val="000000"/>
        </w:rPr>
        <w:t xml:space="preserve"> przygodne zbieżności z </w:t>
      </w:r>
      <w:r>
        <w:rPr>
          <w:rStyle w:val="Teksttreci2"/>
          <w:color w:val="000000"/>
          <w:lang w:val="cs-CZ" w:eastAsia="cs-CZ"/>
        </w:rPr>
        <w:t xml:space="preserve">gerundium: </w:t>
      </w:r>
      <w:r>
        <w:rPr>
          <w:rStyle w:val="Teksttreci2Kursywa"/>
          <w:color w:val="000000"/>
        </w:rPr>
        <w:t>grzy</w:t>
      </w:r>
      <w:r>
        <w:rPr>
          <w:rStyle w:val="Teksttreci2Kursywa"/>
          <w:color w:val="000000"/>
        </w:rPr>
        <w:softHyphen/>
        <w:t>bienie (grzybień), kościenie (koścień),</w:t>
      </w:r>
      <w:r>
        <w:rPr>
          <w:rStyle w:val="Teksttreci2"/>
          <w:color w:val="000000"/>
        </w:rPr>
        <w:t xml:space="preserve"> a nawet przysłówek </w:t>
      </w:r>
      <w:r>
        <w:rPr>
          <w:rStyle w:val="Teksttreci2Kursywa"/>
          <w:color w:val="000000"/>
        </w:rPr>
        <w:t>szalenie (szaleć),</w:t>
      </w:r>
      <w:r>
        <w:rPr>
          <w:rStyle w:val="Teksttreci2"/>
          <w:color w:val="000000"/>
        </w:rPr>
        <w:t xml:space="preserve"> co jako nie tworzące serii nie wchodzi tu w rachubę.</w:t>
      </w:r>
    </w:p>
    <w:p w:rsidR="00A11DC6" w:rsidRDefault="00A11DC6">
      <w:pPr>
        <w:pStyle w:val="Teksttreci21"/>
        <w:shd w:val="clear" w:color="auto" w:fill="auto"/>
        <w:spacing w:before="0"/>
        <w:ind w:firstLine="500"/>
      </w:pPr>
      <w:r>
        <w:rPr>
          <w:rStyle w:val="Teksttreci2Odstpy4pt"/>
          <w:color w:val="000000"/>
        </w:rPr>
        <w:t>Grupa</w:t>
      </w:r>
      <w:r>
        <w:rPr>
          <w:rStyle w:val="Teksttreci2"/>
          <w:color w:val="000000"/>
        </w:rPr>
        <w:t xml:space="preserve"> IV na ogół nie wykazuje zbieżności swych form z formami pozakoniugacyjnymi. Sporadycznie tylko, podobnie jak w grupie I, zbieżne są tu mianowniki i bierniki gerundiów zaprzeczonych</w:t>
      </w:r>
      <w:r>
        <w:rPr>
          <w:rStyle w:val="Teksttreci2"/>
          <w:color w:val="000000"/>
          <w:lang w:val="ru-RU" w:eastAsia="ru-RU"/>
        </w:rPr>
        <w:t xml:space="preserve"> </w:t>
      </w:r>
      <w:r>
        <w:rPr>
          <w:rStyle w:val="Teksttreci2"/>
          <w:color w:val="000000"/>
        </w:rPr>
        <w:t>z przy</w:t>
      </w:r>
      <w:r>
        <w:rPr>
          <w:rStyle w:val="Teksttreci2"/>
          <w:color w:val="000000"/>
        </w:rPr>
        <w:softHyphen/>
        <w:t xml:space="preserve">słówkami utworzonymi od zaprzeczonych imiesłowów biernych, np. </w:t>
      </w:r>
      <w:r>
        <w:rPr>
          <w:rStyle w:val="Teksttreci2Kursywa"/>
          <w:color w:val="000000"/>
        </w:rPr>
        <w:t>nie</w:t>
      </w:r>
      <w:r>
        <w:rPr>
          <w:rStyle w:val="Teksttreci2Kursywa"/>
          <w:color w:val="000000"/>
        </w:rPr>
        <w:softHyphen/>
        <w:t>artykułowanie, nieodżałowanie, nieopanowanie, niepohamowanie, nie</w:t>
      </w:r>
      <w:r>
        <w:rPr>
          <w:rStyle w:val="Teksttreci2Kursywa"/>
          <w:color w:val="000000"/>
        </w:rPr>
        <w:softHyphen/>
        <w:t>poszlakowanie, niespracowanie, nieumiarkowanie, niezdecydowanie.</w:t>
      </w:r>
    </w:p>
    <w:p w:rsidR="00A11DC6" w:rsidRDefault="00A11DC6">
      <w:pPr>
        <w:pStyle w:val="Teksttreci21"/>
        <w:shd w:val="clear" w:color="auto" w:fill="auto"/>
        <w:spacing w:before="0"/>
        <w:ind w:firstLine="500"/>
      </w:pPr>
      <w:r>
        <w:rPr>
          <w:rStyle w:val="Teksttreci2Odstpy4pt"/>
          <w:color w:val="000000"/>
        </w:rPr>
        <w:t>Grupa</w:t>
      </w:r>
      <w:r>
        <w:rPr>
          <w:rStyle w:val="Teksttreci2"/>
          <w:color w:val="000000"/>
        </w:rPr>
        <w:t xml:space="preserve"> V również nie tworzy seryjnych szeregów zbieżności pozakoniugacyjnych, mimo iż są zawiązki słowotwórcze po temu. Forma np. </w:t>
      </w:r>
      <w:r>
        <w:rPr>
          <w:rStyle w:val="Teksttreci2Kursywa"/>
          <w:color w:val="000000"/>
        </w:rPr>
        <w:t>płynie,</w:t>
      </w:r>
      <w:r>
        <w:rPr>
          <w:rStyle w:val="Teksttreci2"/>
          <w:color w:val="000000"/>
        </w:rPr>
        <w:t xml:space="preserve"> 3. </w:t>
      </w:r>
      <w:r>
        <w:rPr>
          <w:rStyle w:val="Teksttreci2"/>
          <w:color w:val="000000"/>
        </w:rPr>
        <w:lastRenderedPageBreak/>
        <w:t xml:space="preserve">osoba liczby pojedynczej czasu teraźniejszego od </w:t>
      </w:r>
      <w:r>
        <w:rPr>
          <w:rStyle w:val="Teksttreci2Kursywa"/>
          <w:color w:val="000000"/>
        </w:rPr>
        <w:t xml:space="preserve">płynąć </w:t>
      </w:r>
      <w:r>
        <w:rPr>
          <w:rStyle w:val="Teksttreci2"/>
          <w:color w:val="000000"/>
        </w:rPr>
        <w:t xml:space="preserve">(grupa V b), jest zbieżna z współpodstawowym miejscownikiem liczby pojedynczej rzeczownika męskiego </w:t>
      </w:r>
      <w:r>
        <w:rPr>
          <w:rStyle w:val="Teksttreci2Kursywa"/>
          <w:color w:val="000000"/>
        </w:rPr>
        <w:t>płyn.</w:t>
      </w:r>
      <w:r>
        <w:rPr>
          <w:rStyle w:val="Teksttreci2"/>
          <w:color w:val="000000"/>
        </w:rPr>
        <w:t xml:space="preserve"> Ale poza formą </w:t>
      </w:r>
      <w:r>
        <w:rPr>
          <w:rStyle w:val="Teksttreci2Kursywa"/>
          <w:color w:val="000000"/>
        </w:rPr>
        <w:t>spłynie</w:t>
      </w:r>
      <w:r>
        <w:rPr>
          <w:rStyle w:val="Teksttreci2"/>
          <w:color w:val="000000"/>
        </w:rPr>
        <w:t xml:space="preserve"> (koli</w:t>
      </w:r>
      <w:r>
        <w:rPr>
          <w:rStyle w:val="Teksttreci2"/>
          <w:color w:val="000000"/>
        </w:rPr>
        <w:softHyphen/>
        <w:t xml:space="preserve">dującą z rzadkim </w:t>
      </w:r>
      <w:r>
        <w:rPr>
          <w:rStyle w:val="Teksttreci2Kursywa"/>
          <w:color w:val="000000"/>
        </w:rPr>
        <w:t>spłyn),</w:t>
      </w:r>
      <w:r>
        <w:rPr>
          <w:rStyle w:val="Teksttreci2"/>
          <w:color w:val="000000"/>
        </w:rPr>
        <w:t xml:space="preserve"> mamy tu tylko homograficzne </w:t>
      </w:r>
      <w:r>
        <w:rPr>
          <w:rStyle w:val="Teksttreci2Kursywa"/>
          <w:color w:val="000000"/>
        </w:rPr>
        <w:t>ginie</w:t>
      </w:r>
      <w:r>
        <w:rPr>
          <w:rStyle w:val="Teksttreci2"/>
          <w:color w:val="000000"/>
        </w:rPr>
        <w:t xml:space="preserve"> od </w:t>
      </w:r>
      <w:r>
        <w:rPr>
          <w:rStyle w:val="Teksttreci2Kursywa"/>
          <w:color w:val="000000"/>
        </w:rPr>
        <w:t xml:space="preserve">ginąć, </w:t>
      </w:r>
      <w:r>
        <w:rPr>
          <w:rStyle w:val="Teksttreci2"/>
          <w:color w:val="000000"/>
        </w:rPr>
        <w:t xml:space="preserve">zbieżne z graficznym tylko miejscownikiem od zapożyczonego </w:t>
      </w:r>
      <w:r>
        <w:rPr>
          <w:rStyle w:val="Teksttreci2Kursywa"/>
          <w:color w:val="000000"/>
        </w:rPr>
        <w:t>gin,</w:t>
      </w:r>
      <w:r>
        <w:rPr>
          <w:rStyle w:val="Teksttreci2"/>
          <w:color w:val="000000"/>
        </w:rPr>
        <w:t xml:space="preserve"> czy też </w:t>
      </w:r>
      <w:r>
        <w:rPr>
          <w:rStyle w:val="Teksttreci2Kursywa"/>
          <w:color w:val="000000"/>
        </w:rPr>
        <w:t>runie (runąć</w:t>
      </w:r>
      <w:r>
        <w:rPr>
          <w:rStyle w:val="Teksttreci2"/>
          <w:color w:val="000000"/>
        </w:rPr>
        <w:t xml:space="preserve"> i </w:t>
      </w:r>
      <w:r>
        <w:rPr>
          <w:rStyle w:val="Teksttreci2Kursywa"/>
          <w:color w:val="000000"/>
        </w:rPr>
        <w:t>run).</w:t>
      </w:r>
      <w:r>
        <w:rPr>
          <w:rStyle w:val="Teksttreci2"/>
          <w:color w:val="000000"/>
        </w:rPr>
        <w:t xml:space="preserve"> Jeśli chodzi o rzeczowniki nijakie, mamy tu tylko zbieżności przygodne podobnego typu: </w:t>
      </w:r>
      <w:r>
        <w:rPr>
          <w:rStyle w:val="Teksttreci2Kursywa"/>
          <w:color w:val="000000"/>
        </w:rPr>
        <w:t>kinie</w:t>
      </w:r>
      <w:r>
        <w:rPr>
          <w:rStyle w:val="Teksttreci2"/>
          <w:color w:val="000000"/>
        </w:rPr>
        <w:t xml:space="preserve"> (rzadkie </w:t>
      </w:r>
      <w:r>
        <w:rPr>
          <w:rStyle w:val="Teksttreci2Kursywa"/>
          <w:color w:val="000000"/>
        </w:rPr>
        <w:t>kinąć</w:t>
      </w:r>
      <w:r>
        <w:rPr>
          <w:rStyle w:val="Teksttreci2"/>
          <w:color w:val="000000"/>
        </w:rPr>
        <w:t xml:space="preserve"> i </w:t>
      </w:r>
      <w:r>
        <w:rPr>
          <w:rStyle w:val="Teksttreci2Kursywa"/>
          <w:color w:val="000000"/>
        </w:rPr>
        <w:t>kino), runie (runąć</w:t>
      </w:r>
      <w:r>
        <w:rPr>
          <w:rStyle w:val="Teksttreci2"/>
          <w:color w:val="000000"/>
        </w:rPr>
        <w:t xml:space="preserve"> i </w:t>
      </w:r>
      <w:r>
        <w:rPr>
          <w:rStyle w:val="Teksttreci2Kursywa"/>
          <w:color w:val="000000"/>
        </w:rPr>
        <w:t>runo)</w:t>
      </w:r>
      <w:r>
        <w:rPr>
          <w:rStyle w:val="Teksttreci2"/>
          <w:color w:val="000000"/>
        </w:rPr>
        <w:t xml:space="preserve"> oraz </w:t>
      </w:r>
      <w:r>
        <w:rPr>
          <w:rStyle w:val="Teksttreci2Kursywa"/>
          <w:color w:val="000000"/>
        </w:rPr>
        <w:t>winie</w:t>
      </w:r>
      <w:r>
        <w:rPr>
          <w:rStyle w:val="Teksttreci2"/>
          <w:color w:val="000000"/>
        </w:rPr>
        <w:t xml:space="preserve"> (rzadkie </w:t>
      </w:r>
      <w:r>
        <w:rPr>
          <w:rStyle w:val="Teksttreci2Kursywa"/>
          <w:color w:val="000000"/>
        </w:rPr>
        <w:t>winąć i wino).</w:t>
      </w:r>
      <w:r>
        <w:rPr>
          <w:rStyle w:val="Teksttreci2"/>
          <w:color w:val="000000"/>
        </w:rPr>
        <w:t xml:space="preserve"> Zbieżności grupy V b z rzeczownikami żeńskimi na </w:t>
      </w:r>
      <w:r>
        <w:rPr>
          <w:rStyle w:val="Teksttreci2Kursywa"/>
          <w:color w:val="000000"/>
        </w:rPr>
        <w:t>-na</w:t>
      </w:r>
      <w:r>
        <w:rPr>
          <w:rStyle w:val="Teksttreci2"/>
          <w:color w:val="000000"/>
        </w:rPr>
        <w:t xml:space="preserve"> dałyby zestaw spory, obejmujący w liczbie pojedynczej celownik i równy mu miejscownik na </w:t>
      </w:r>
      <w:r>
        <w:rPr>
          <w:rStyle w:val="Teksttreci2Kursywa"/>
          <w:color w:val="000000"/>
        </w:rPr>
        <w:t>-nie,</w:t>
      </w:r>
      <w:r>
        <w:rPr>
          <w:rStyle w:val="Teksttreci2"/>
          <w:color w:val="000000"/>
        </w:rPr>
        <w:t xml:space="preserve"> do czego dołączałby się biernik n</w:t>
      </w:r>
      <w:r>
        <w:rPr>
          <w:rStyle w:val="Teksttreci2"/>
          <w:color w:val="000000"/>
          <w:lang w:val="ru-RU" w:eastAsia="ru-RU"/>
        </w:rPr>
        <w:t xml:space="preserve">а </w:t>
      </w:r>
      <w:r>
        <w:rPr>
          <w:rStyle w:val="Teksttreci2Kursywa"/>
          <w:color w:val="000000"/>
        </w:rPr>
        <w:t>-nę</w:t>
      </w:r>
      <w:r>
        <w:rPr>
          <w:rStyle w:val="Teksttreci2"/>
          <w:color w:val="000000"/>
        </w:rPr>
        <w:t xml:space="preserve"> i narzędnik na </w:t>
      </w:r>
      <w:r>
        <w:rPr>
          <w:rStyle w:val="Teksttreci2Kursywa"/>
          <w:color w:val="000000"/>
        </w:rPr>
        <w:t>-ną,</w:t>
      </w:r>
      <w:r>
        <w:rPr>
          <w:rStyle w:val="Teksttreci2"/>
          <w:color w:val="000000"/>
        </w:rPr>
        <w:t xml:space="preserve"> a po stronie czasownika oprócz 3. osoby liczby pojedynczej czasu teraźniejszego także</w:t>
      </w:r>
    </w:p>
    <w:p w:rsidR="00A11DC6" w:rsidRDefault="00A11DC6">
      <w:pPr>
        <w:pStyle w:val="Teksttreci21"/>
        <w:numPr>
          <w:ilvl w:val="0"/>
          <w:numId w:val="4"/>
        </w:numPr>
        <w:shd w:val="clear" w:color="auto" w:fill="auto"/>
        <w:tabs>
          <w:tab w:val="left" w:pos="378"/>
        </w:tabs>
        <w:spacing w:before="0"/>
      </w:pPr>
      <w:r>
        <w:rPr>
          <w:rStyle w:val="Teksttreci2"/>
          <w:color w:val="000000"/>
        </w:rPr>
        <w:t>osoba tejże liczby i 3. osoba liczby mnogiej, ale ta szansa nie została wykorzystana; mamy tu tylko gołą homonimię bez powiązań słowotwór</w:t>
      </w:r>
      <w:r>
        <w:rPr>
          <w:rStyle w:val="Teksttreci2"/>
          <w:color w:val="000000"/>
        </w:rPr>
        <w:softHyphen/>
        <w:t xml:space="preserve">czych (co zresztą dla maszyny jest obojętne) w takich zestawach form jak </w:t>
      </w:r>
      <w:r>
        <w:rPr>
          <w:rStyle w:val="Teksttreci2Kursywa"/>
          <w:color w:val="000000"/>
        </w:rPr>
        <w:t>miną</w:t>
      </w:r>
      <w:r>
        <w:rPr>
          <w:rStyle w:val="Teksttreci2"/>
          <w:color w:val="000000"/>
        </w:rPr>
        <w:t xml:space="preserve"> — </w:t>
      </w:r>
      <w:r>
        <w:rPr>
          <w:rStyle w:val="Teksttreci2Kursywa"/>
          <w:color w:val="000000"/>
        </w:rPr>
        <w:t>minie</w:t>
      </w:r>
      <w:r>
        <w:rPr>
          <w:rStyle w:val="Teksttreci2"/>
          <w:color w:val="000000"/>
        </w:rPr>
        <w:t xml:space="preserve"> — </w:t>
      </w:r>
      <w:r>
        <w:rPr>
          <w:rStyle w:val="Teksttreci2Kursywa"/>
          <w:color w:val="000000"/>
        </w:rPr>
        <w:t>miną (minąć</w:t>
      </w:r>
      <w:r>
        <w:rPr>
          <w:rStyle w:val="Teksttreci2"/>
          <w:color w:val="000000"/>
        </w:rPr>
        <w:t xml:space="preserve"> — </w:t>
      </w:r>
      <w:r>
        <w:rPr>
          <w:rStyle w:val="Teksttreci2Kursywa"/>
          <w:color w:val="000000"/>
        </w:rPr>
        <w:t>mina), luną</w:t>
      </w:r>
      <w:r>
        <w:rPr>
          <w:rStyle w:val="Teksttreci2"/>
          <w:color w:val="000000"/>
        </w:rPr>
        <w:t xml:space="preserve"> — </w:t>
      </w:r>
      <w:r>
        <w:rPr>
          <w:rStyle w:val="Teksttreci2Kursywa"/>
          <w:color w:val="000000"/>
        </w:rPr>
        <w:t>lunie</w:t>
      </w:r>
      <w:r>
        <w:rPr>
          <w:rStyle w:val="Teksttreci2"/>
          <w:color w:val="000000"/>
        </w:rPr>
        <w:t xml:space="preserve"> — </w:t>
      </w:r>
      <w:r>
        <w:rPr>
          <w:rStyle w:val="Teksttreci2Kursywa"/>
          <w:color w:val="000000"/>
        </w:rPr>
        <w:t>luną (lunąć</w:t>
      </w:r>
    </w:p>
    <w:p w:rsidR="00A11DC6" w:rsidRDefault="00A11DC6">
      <w:pPr>
        <w:pStyle w:val="Teksttreci21"/>
        <w:numPr>
          <w:ilvl w:val="0"/>
          <w:numId w:val="3"/>
        </w:numPr>
        <w:shd w:val="clear" w:color="auto" w:fill="auto"/>
        <w:tabs>
          <w:tab w:val="left" w:pos="410"/>
        </w:tabs>
        <w:spacing w:before="0"/>
      </w:pPr>
      <w:r>
        <w:rPr>
          <w:rStyle w:val="Teksttreci2Kursywa"/>
          <w:color w:val="000000"/>
        </w:rPr>
        <w:t>luna), przewiną</w:t>
      </w:r>
      <w:r>
        <w:rPr>
          <w:rStyle w:val="Teksttreci2"/>
          <w:color w:val="000000"/>
        </w:rPr>
        <w:t xml:space="preserve"> — </w:t>
      </w:r>
      <w:r>
        <w:rPr>
          <w:rStyle w:val="Teksttreci2Kursywa"/>
          <w:color w:val="000000"/>
        </w:rPr>
        <w:t>przewinie</w:t>
      </w:r>
      <w:r>
        <w:rPr>
          <w:rStyle w:val="Teksttreci2"/>
          <w:color w:val="000000"/>
        </w:rPr>
        <w:t xml:space="preserve"> — </w:t>
      </w:r>
      <w:r>
        <w:rPr>
          <w:rStyle w:val="Teksttreci2Kursywa"/>
          <w:color w:val="000000"/>
        </w:rPr>
        <w:t>przewiną (przewinąć</w:t>
      </w:r>
      <w:r>
        <w:rPr>
          <w:rStyle w:val="Teksttreci2"/>
          <w:color w:val="000000"/>
        </w:rPr>
        <w:t xml:space="preserve"> — </w:t>
      </w:r>
      <w:r>
        <w:rPr>
          <w:rStyle w:val="Teksttreci2Kursywa"/>
          <w:color w:val="000000"/>
        </w:rPr>
        <w:t>przewina), runą</w:t>
      </w:r>
      <w:r>
        <w:rPr>
          <w:rStyle w:val="Teksttreci2"/>
          <w:color w:val="000000"/>
        </w:rPr>
        <w:t xml:space="preserve"> — </w:t>
      </w:r>
      <w:r>
        <w:rPr>
          <w:rStyle w:val="Teksttreci2Kursywa"/>
          <w:color w:val="000000"/>
        </w:rPr>
        <w:t>runie</w:t>
      </w:r>
      <w:r>
        <w:rPr>
          <w:rStyle w:val="Teksttreci2"/>
          <w:color w:val="000000"/>
        </w:rPr>
        <w:t xml:space="preserve"> — </w:t>
      </w:r>
      <w:r>
        <w:rPr>
          <w:rStyle w:val="Teksttreci2Kursywa"/>
          <w:color w:val="000000"/>
        </w:rPr>
        <w:t>runą (runąć</w:t>
      </w:r>
      <w:r>
        <w:rPr>
          <w:rStyle w:val="Teksttreci2"/>
          <w:color w:val="000000"/>
        </w:rPr>
        <w:t xml:space="preserve"> — </w:t>
      </w:r>
      <w:r>
        <w:rPr>
          <w:rStyle w:val="Teksttreci2Kursywa"/>
          <w:color w:val="000000"/>
        </w:rPr>
        <w:t>runa), winą</w:t>
      </w:r>
      <w:r>
        <w:rPr>
          <w:rStyle w:val="Teksttreci2"/>
          <w:color w:val="000000"/>
        </w:rPr>
        <w:t xml:space="preserve"> — </w:t>
      </w:r>
      <w:r>
        <w:rPr>
          <w:rStyle w:val="Teksttreci2Kursywa"/>
          <w:color w:val="000000"/>
        </w:rPr>
        <w:t>winie</w:t>
      </w:r>
      <w:r>
        <w:rPr>
          <w:rStyle w:val="Teksttreci2"/>
          <w:color w:val="000000"/>
        </w:rPr>
        <w:t xml:space="preserve"> — </w:t>
      </w:r>
      <w:r>
        <w:rPr>
          <w:rStyle w:val="Teksttreci2Kursywa"/>
          <w:color w:val="000000"/>
        </w:rPr>
        <w:t>winą</w:t>
      </w:r>
      <w:r>
        <w:rPr>
          <w:rStyle w:val="Teksttreci2"/>
          <w:color w:val="000000"/>
        </w:rPr>
        <w:t xml:space="preserve"> (rzadkie </w:t>
      </w:r>
      <w:r>
        <w:rPr>
          <w:rStyle w:val="Teksttreci2Kursywa"/>
          <w:color w:val="000000"/>
        </w:rPr>
        <w:t>winąć</w:t>
      </w:r>
      <w:r>
        <w:rPr>
          <w:rStyle w:val="Teksttreci2"/>
          <w:color w:val="000000"/>
        </w:rPr>
        <w:t xml:space="preserve"> — </w:t>
      </w:r>
      <w:r>
        <w:rPr>
          <w:rStyle w:val="Teksttreci2Kursywa"/>
          <w:color w:val="000000"/>
        </w:rPr>
        <w:t>wina).</w:t>
      </w:r>
      <w:r>
        <w:rPr>
          <w:rStyle w:val="Teksttreci2"/>
          <w:color w:val="000000"/>
        </w:rPr>
        <w:t xml:space="preserve"> Sens słowotwórczy ma zestaw zbieżności </w:t>
      </w:r>
      <w:r>
        <w:rPr>
          <w:rStyle w:val="Teksttreci2Kursywa"/>
          <w:color w:val="000000"/>
        </w:rPr>
        <w:t>tonie</w:t>
      </w:r>
      <w:r>
        <w:rPr>
          <w:rStyle w:val="Teksttreci2"/>
          <w:color w:val="000000"/>
        </w:rPr>
        <w:t xml:space="preserve"> (3. osoba czasu teraźniejszego liczby pojedynczej od </w:t>
      </w:r>
      <w:r>
        <w:rPr>
          <w:rStyle w:val="Teksttreci2Kursywa"/>
          <w:color w:val="000000"/>
        </w:rPr>
        <w:t>tonąć</w:t>
      </w:r>
      <w:r>
        <w:rPr>
          <w:rStyle w:val="Teksttreci2"/>
          <w:color w:val="000000"/>
        </w:rPr>
        <w:t xml:space="preserve"> oraz mianownik i bier</w:t>
      </w:r>
      <w:r>
        <w:rPr>
          <w:rStyle w:val="Teksttreci2"/>
          <w:color w:val="000000"/>
        </w:rPr>
        <w:softHyphen/>
        <w:t xml:space="preserve">nik liczby mnogiej rzeczownika spółgłoskowego żeńskiego </w:t>
      </w:r>
      <w:r>
        <w:rPr>
          <w:rStyle w:val="Teksttreci2Kursywa"/>
          <w:color w:val="000000"/>
        </w:rPr>
        <w:t>toń)</w:t>
      </w:r>
      <w:r>
        <w:rPr>
          <w:rStyle w:val="Teksttreci2"/>
          <w:color w:val="000000"/>
        </w:rPr>
        <w:t xml:space="preserve"> i </w:t>
      </w:r>
      <w:r>
        <w:rPr>
          <w:rStyle w:val="Teksttreci2Kursywa"/>
          <w:color w:val="000000"/>
        </w:rPr>
        <w:t>toń</w:t>
      </w:r>
    </w:p>
    <w:p w:rsidR="00A11DC6" w:rsidRDefault="00A11DC6">
      <w:pPr>
        <w:pStyle w:val="Teksttreci21"/>
        <w:shd w:val="clear" w:color="auto" w:fill="auto"/>
        <w:spacing w:before="0" w:line="306" w:lineRule="exact"/>
      </w:pPr>
      <w:r>
        <w:rPr>
          <w:rStyle w:val="Teksttreci2"/>
          <w:color w:val="000000"/>
        </w:rPr>
        <w:t xml:space="preserve">(2. osoba liczby pojedynczej trybu rozkazującego od </w:t>
      </w:r>
      <w:r>
        <w:rPr>
          <w:rStyle w:val="Teksttreci2Kursywa"/>
          <w:color w:val="000000"/>
        </w:rPr>
        <w:t>tonąć,</w:t>
      </w:r>
      <w:r>
        <w:rPr>
          <w:rStyle w:val="Teksttreci2"/>
          <w:color w:val="000000"/>
        </w:rPr>
        <w:t xml:space="preserve"> a także mia</w:t>
      </w:r>
      <w:r>
        <w:rPr>
          <w:rStyle w:val="Teksttreci2"/>
          <w:color w:val="000000"/>
        </w:rPr>
        <w:softHyphen/>
        <w:t xml:space="preserve">nownik i biernik liczby pojedynczej rzeczownika </w:t>
      </w:r>
      <w:r>
        <w:rPr>
          <w:rStyle w:val="Teksttreci2Kursywa"/>
          <w:color w:val="000000"/>
        </w:rPr>
        <w:t>toń),</w:t>
      </w:r>
      <w:r>
        <w:rPr>
          <w:rStyle w:val="Teksttreci2"/>
          <w:color w:val="000000"/>
        </w:rPr>
        <w:t xml:space="preserve"> ale na tym przy</w:t>
      </w:r>
      <w:r>
        <w:rPr>
          <w:rStyle w:val="Teksttreci2"/>
          <w:color w:val="000000"/>
        </w:rPr>
        <w:softHyphen/>
        <w:t xml:space="preserve">kładzie seria ta się wyczerpuje, chyba że dołączymy zbieżność przygodną </w:t>
      </w:r>
      <w:r>
        <w:rPr>
          <w:rStyle w:val="Teksttreci2Kursywa"/>
          <w:color w:val="000000"/>
        </w:rPr>
        <w:t>runie</w:t>
      </w:r>
      <w:r>
        <w:rPr>
          <w:rStyle w:val="Teksttreci2"/>
          <w:color w:val="000000"/>
        </w:rPr>
        <w:t xml:space="preserve"> i </w:t>
      </w:r>
      <w:r>
        <w:rPr>
          <w:rStyle w:val="Teksttreci2Kursywa"/>
          <w:color w:val="000000"/>
        </w:rPr>
        <w:t>ruń (runąć</w:t>
      </w:r>
      <w:r>
        <w:rPr>
          <w:rStyle w:val="Teksttreci2"/>
          <w:color w:val="000000"/>
        </w:rPr>
        <w:t xml:space="preserve"> i </w:t>
      </w:r>
      <w:r>
        <w:rPr>
          <w:rStyle w:val="Teksttreci2Kursywa"/>
          <w:color w:val="000000"/>
        </w:rPr>
        <w:t>ruń).</w:t>
      </w:r>
    </w:p>
    <w:p w:rsidR="00A11DC6" w:rsidRDefault="00A11DC6">
      <w:pPr>
        <w:pStyle w:val="Teksttreci21"/>
        <w:shd w:val="clear" w:color="auto" w:fill="auto"/>
        <w:spacing w:before="0" w:line="306" w:lineRule="exact"/>
        <w:ind w:firstLine="440"/>
      </w:pPr>
      <w:r>
        <w:rPr>
          <w:rStyle w:val="Teksttreci2"/>
          <w:color w:val="000000"/>
        </w:rPr>
        <w:t xml:space="preserve">Na szczególną uwagę zasługuje w grupie V b czasownik </w:t>
      </w:r>
      <w:r>
        <w:rPr>
          <w:rStyle w:val="Teksttreci2Kursywa"/>
          <w:color w:val="000000"/>
        </w:rPr>
        <w:t xml:space="preserve">stanąć, </w:t>
      </w:r>
      <w:r>
        <w:rPr>
          <w:rStyle w:val="Teksttreci2"/>
          <w:color w:val="000000"/>
        </w:rPr>
        <w:t xml:space="preserve">którego forma 3. osoby liczby pojedynczej czasu teraźniejszego </w:t>
      </w:r>
      <w:r>
        <w:rPr>
          <w:rStyle w:val="Teksttreci2Kursywa"/>
          <w:color w:val="000000"/>
        </w:rPr>
        <w:t xml:space="preserve">stanie </w:t>
      </w:r>
      <w:r>
        <w:rPr>
          <w:rStyle w:val="Teksttreci2"/>
          <w:color w:val="000000"/>
        </w:rPr>
        <w:t xml:space="preserve">jest zbieżna z formą gerundialną czasownika </w:t>
      </w:r>
      <w:r>
        <w:rPr>
          <w:rStyle w:val="Teksttreci2Kursywa"/>
          <w:color w:val="000000"/>
        </w:rPr>
        <w:t>stać</w:t>
      </w:r>
      <w:r>
        <w:rPr>
          <w:rStyle w:val="Teksttreci2"/>
          <w:color w:val="000000"/>
        </w:rPr>
        <w:t xml:space="preserve"> (niezależnie od powią</w:t>
      </w:r>
      <w:r>
        <w:rPr>
          <w:rStyle w:val="Teksttreci2"/>
          <w:color w:val="000000"/>
        </w:rPr>
        <w:softHyphen/>
        <w:t xml:space="preserve">zania z rzeczownikiem </w:t>
      </w:r>
      <w:r>
        <w:rPr>
          <w:rStyle w:val="Teksttreci2Kursywa"/>
          <w:color w:val="000000"/>
        </w:rPr>
        <w:t>stan).</w:t>
      </w:r>
      <w:r>
        <w:rPr>
          <w:rStyle w:val="Teksttreci2"/>
          <w:color w:val="000000"/>
        </w:rPr>
        <w:t xml:space="preserve"> Chodzi o to, że ten czasownik tworzy sporą rodzinę słowotwórczą rozbudowaną za pomocą przedrostków, a wyka</w:t>
      </w:r>
      <w:r>
        <w:rPr>
          <w:rStyle w:val="Teksttreci2"/>
          <w:color w:val="000000"/>
        </w:rPr>
        <w:softHyphen/>
        <w:t xml:space="preserve">zującą ten sam typ zbieżności. Mamy więc </w:t>
      </w:r>
      <w:r>
        <w:rPr>
          <w:rStyle w:val="Teksttreci2Kursywa"/>
          <w:color w:val="000000"/>
        </w:rPr>
        <w:t>dostanie, obstanie</w:t>
      </w:r>
      <w:r>
        <w:rPr>
          <w:rStyle w:val="Teksttreci2"/>
          <w:color w:val="000000"/>
        </w:rPr>
        <w:t xml:space="preserve">, </w:t>
      </w:r>
      <w:r>
        <w:rPr>
          <w:rStyle w:val="Teksttreci2Kursywa"/>
          <w:color w:val="000000"/>
        </w:rPr>
        <w:t>ostanie, poprzestanie, postanie, powstanie, przedostanie, przestanie, przystanie</w:t>
      </w:r>
      <w:r>
        <w:rPr>
          <w:rStyle w:val="Teksttreci2"/>
          <w:color w:val="000000"/>
        </w:rPr>
        <w:t xml:space="preserve">, </w:t>
      </w:r>
      <w:r>
        <w:rPr>
          <w:rStyle w:val="Teksttreci2Kursywa"/>
          <w:color w:val="000000"/>
        </w:rPr>
        <w:t>przyzostanie, rozstanie, ustanie, wstanie, wydostanie, wystanie, zastanie, zmartwychwstanie, zostanie.</w:t>
      </w:r>
      <w:r>
        <w:rPr>
          <w:rStyle w:val="Teksttreci2"/>
          <w:color w:val="000000"/>
        </w:rPr>
        <w:t xml:space="preserve"> W wypadkach zleksykalizowanych, gdy owa forma gerundialna może mieć liczbę mnogą, do tej zbieżności dołącza się inna, obejmująca ze strony czasownika 2. osobę trybu rozkazującego liczby pojedynczej na </w:t>
      </w:r>
      <w:r>
        <w:rPr>
          <w:rStyle w:val="Teksttreci2Kursywa"/>
          <w:color w:val="000000"/>
        </w:rPr>
        <w:t>-ń,</w:t>
      </w:r>
      <w:r>
        <w:rPr>
          <w:rStyle w:val="Teksttreci2"/>
          <w:color w:val="000000"/>
        </w:rPr>
        <w:t xml:space="preserve"> a ze strony owej formy gerundialnej, dopeł</w:t>
      </w:r>
      <w:r>
        <w:rPr>
          <w:rStyle w:val="Teksttreci2"/>
          <w:color w:val="000000"/>
        </w:rPr>
        <w:softHyphen/>
        <w:t xml:space="preserve">niacz liczby mnogiej, np. </w:t>
      </w:r>
      <w:r>
        <w:rPr>
          <w:rStyle w:val="Teksttreci2Kursywa"/>
          <w:color w:val="000000"/>
        </w:rPr>
        <w:t>powstań, rozstań.</w:t>
      </w:r>
      <w:r>
        <w:rPr>
          <w:rStyle w:val="Teksttreci2"/>
          <w:color w:val="000000"/>
        </w:rPr>
        <w:t xml:space="preserve"> Czasownik </w:t>
      </w:r>
      <w:r>
        <w:rPr>
          <w:rStyle w:val="Teksttreci2Kursywa"/>
          <w:color w:val="000000"/>
        </w:rPr>
        <w:t>przystanąć</w:t>
      </w:r>
      <w:r>
        <w:rPr>
          <w:rStyle w:val="Teksttreci2"/>
          <w:color w:val="000000"/>
        </w:rPr>
        <w:t xml:space="preserve"> wy</w:t>
      </w:r>
      <w:r>
        <w:rPr>
          <w:rStyle w:val="Teksttreci2"/>
          <w:color w:val="000000"/>
        </w:rPr>
        <w:softHyphen/>
        <w:t xml:space="preserve">kazuje ponadto zbieżności z rzeczownikiem </w:t>
      </w:r>
      <w:r>
        <w:rPr>
          <w:rStyle w:val="Teksttreci2Kursywa"/>
          <w:color w:val="000000"/>
        </w:rPr>
        <w:t>przystań (przystań, przy</w:t>
      </w:r>
      <w:r>
        <w:rPr>
          <w:rStyle w:val="Teksttreci2Kursywa"/>
          <w:color w:val="000000"/>
        </w:rPr>
        <w:softHyphen/>
        <w:t>stanie).</w:t>
      </w:r>
    </w:p>
    <w:p w:rsidR="00A11DC6" w:rsidRDefault="00A11DC6">
      <w:pPr>
        <w:pStyle w:val="Teksttreci21"/>
        <w:shd w:val="clear" w:color="auto" w:fill="auto"/>
        <w:spacing w:before="0" w:line="306" w:lineRule="exact"/>
        <w:ind w:firstLine="440"/>
      </w:pPr>
      <w:r>
        <w:rPr>
          <w:rStyle w:val="Teksttreci2Odstpy4pt"/>
          <w:color w:val="000000"/>
        </w:rPr>
        <w:t>Grupy</w:t>
      </w:r>
      <w:r>
        <w:rPr>
          <w:rStyle w:val="Teksttreci2"/>
          <w:color w:val="000000"/>
        </w:rPr>
        <w:t xml:space="preserve"> </w:t>
      </w:r>
      <w:r>
        <w:rPr>
          <w:rStyle w:val="Teksttreci2Odstpy4pt"/>
          <w:color w:val="000000"/>
        </w:rPr>
        <w:t>Va</w:t>
      </w:r>
      <w:r>
        <w:rPr>
          <w:rStyle w:val="Teksttreci2"/>
          <w:color w:val="000000"/>
        </w:rPr>
        <w:t xml:space="preserve"> i </w:t>
      </w:r>
      <w:r>
        <w:rPr>
          <w:rStyle w:val="Teksttreci2Odstpy4pt"/>
          <w:color w:val="000000"/>
        </w:rPr>
        <w:t>Vb</w:t>
      </w:r>
      <w:r>
        <w:rPr>
          <w:rStyle w:val="Teksttreci2"/>
          <w:color w:val="000000"/>
        </w:rPr>
        <w:t xml:space="preserve"> również nie wykazują tendencji do rozbudowy serii zbieżności z formami pozakoniugacyjnymi, choć możliwości ich słowotwórcze istnieją. Forma bowiem 3. osoby liczby pojedynczej czasu teraźniejszego od </w:t>
      </w:r>
      <w:r>
        <w:rPr>
          <w:rStyle w:val="Teksttreci2Kursywa"/>
          <w:color w:val="000000"/>
        </w:rPr>
        <w:t>dźwignąć</w:t>
      </w:r>
      <w:r>
        <w:rPr>
          <w:rStyle w:val="Teksttreci2"/>
          <w:color w:val="000000"/>
        </w:rPr>
        <w:t xml:space="preserve"> — </w:t>
      </w:r>
      <w:r>
        <w:rPr>
          <w:rStyle w:val="Teksttreci2Kursywa"/>
          <w:color w:val="000000"/>
        </w:rPr>
        <w:t>dźwignie</w:t>
      </w:r>
      <w:r>
        <w:rPr>
          <w:rStyle w:val="Teksttreci2"/>
          <w:color w:val="000000"/>
        </w:rPr>
        <w:t xml:space="preserve"> jest zarazem mianownikiem i biernikiem liczby mnogiej rzeczownika na -</w:t>
      </w:r>
      <w:r>
        <w:rPr>
          <w:rStyle w:val="Teksttreci2Kursywa"/>
          <w:color w:val="000000"/>
        </w:rPr>
        <w:t>nia: dźwignia.</w:t>
      </w:r>
      <w:r>
        <w:rPr>
          <w:rStyle w:val="Teksttreci2"/>
          <w:color w:val="000000"/>
        </w:rPr>
        <w:t xml:space="preserve"> Lecz ta seria (nawet z uwzględnieniem homonimii przygodnej) jest krótka: </w:t>
      </w:r>
      <w:r>
        <w:rPr>
          <w:rStyle w:val="Teksttreci2Kursywa"/>
          <w:color w:val="000000"/>
        </w:rPr>
        <w:t>bodnie (bodnąć</w:t>
      </w:r>
      <w:r>
        <w:rPr>
          <w:rStyle w:val="Teksttreci2"/>
          <w:color w:val="000000"/>
        </w:rPr>
        <w:t xml:space="preserve"> — </w:t>
      </w:r>
      <w:r>
        <w:rPr>
          <w:rStyle w:val="Teksttreci2Kursywa"/>
          <w:color w:val="000000"/>
        </w:rPr>
        <w:t>bodnia), chłodnie (chłodnąć</w:t>
      </w:r>
      <w:r>
        <w:rPr>
          <w:rStyle w:val="Teksttreci2"/>
          <w:color w:val="000000"/>
        </w:rPr>
        <w:t xml:space="preserve"> — </w:t>
      </w:r>
      <w:r>
        <w:rPr>
          <w:rStyle w:val="Teksttreci2Kursywa"/>
          <w:color w:val="000000"/>
        </w:rPr>
        <w:t>chłodnia), grzmotnie (grzmot</w:t>
      </w:r>
      <w:r>
        <w:rPr>
          <w:rStyle w:val="Teksttreci2Kursywa"/>
          <w:color w:val="000000"/>
        </w:rPr>
        <w:softHyphen/>
        <w:t>nąć</w:t>
      </w:r>
      <w:r>
        <w:rPr>
          <w:rStyle w:val="Teksttreci2"/>
          <w:color w:val="000000"/>
        </w:rPr>
        <w:t xml:space="preserve"> — </w:t>
      </w:r>
      <w:r>
        <w:rPr>
          <w:rStyle w:val="Teksttreci2Kursywa"/>
          <w:color w:val="000000"/>
        </w:rPr>
        <w:t>grzmotnia), lęgnie (lęgnąć się</w:t>
      </w:r>
      <w:r>
        <w:rPr>
          <w:rStyle w:val="Teksttreci2"/>
          <w:color w:val="000000"/>
        </w:rPr>
        <w:t xml:space="preserve"> — </w:t>
      </w:r>
      <w:r>
        <w:rPr>
          <w:rStyle w:val="Teksttreci2Kursywa"/>
          <w:color w:val="000000"/>
        </w:rPr>
        <w:t>lęgnia), przylgnie (przylgnąć</w:t>
      </w:r>
      <w:r>
        <w:rPr>
          <w:rStyle w:val="Teksttreci2"/>
          <w:color w:val="000000"/>
        </w:rPr>
        <w:t xml:space="preserve"> — </w:t>
      </w:r>
      <w:r>
        <w:rPr>
          <w:rStyle w:val="Teksttreci2Kursywa"/>
          <w:color w:val="000000"/>
        </w:rPr>
        <w:t>przylgnia), zapadnie (zapaść</w:t>
      </w:r>
      <w:r>
        <w:rPr>
          <w:rStyle w:val="Teksttreci2"/>
          <w:color w:val="000000"/>
        </w:rPr>
        <w:t xml:space="preserve"> — </w:t>
      </w:r>
      <w:r>
        <w:rPr>
          <w:rStyle w:val="Teksttreci2Kursywa"/>
          <w:color w:val="000000"/>
        </w:rPr>
        <w:t>zapadnia).</w:t>
      </w:r>
      <w:r>
        <w:rPr>
          <w:rStyle w:val="Teksttreci2"/>
          <w:color w:val="000000"/>
        </w:rPr>
        <w:t xml:space="preserve"> Dla pełności obrazu można wspomnieć o takich zbieżnościach jak </w:t>
      </w:r>
      <w:r>
        <w:rPr>
          <w:rStyle w:val="Teksttreci2Kursywa"/>
          <w:color w:val="000000"/>
        </w:rPr>
        <w:t>narośli (naróść</w:t>
      </w:r>
      <w:r>
        <w:rPr>
          <w:rStyle w:val="Teksttreci2"/>
          <w:color w:val="000000"/>
        </w:rPr>
        <w:t xml:space="preserve"> — </w:t>
      </w:r>
      <w:r>
        <w:rPr>
          <w:rStyle w:val="Teksttreci2Kursywa"/>
          <w:color w:val="000000"/>
        </w:rPr>
        <w:t>narośl)</w:t>
      </w:r>
      <w:r>
        <w:rPr>
          <w:rStyle w:val="Teksttreci2"/>
          <w:color w:val="000000"/>
        </w:rPr>
        <w:t xml:space="preserve"> czy też ni</w:t>
      </w:r>
      <w:r>
        <w:rPr>
          <w:rStyle w:val="Teksttreci2Kursywa"/>
          <w:color w:val="000000"/>
        </w:rPr>
        <w:t>euniknienie</w:t>
      </w:r>
      <w:r>
        <w:rPr>
          <w:rStyle w:val="Teksttreci2"/>
          <w:color w:val="000000"/>
        </w:rPr>
        <w:t xml:space="preserve"> (dawne </w:t>
      </w:r>
      <w:r>
        <w:rPr>
          <w:rStyle w:val="Teksttreci2"/>
          <w:color w:val="000000"/>
          <w:lang w:val="cs-CZ" w:eastAsia="cs-CZ"/>
        </w:rPr>
        <w:t xml:space="preserve">gerundium </w:t>
      </w:r>
      <w:r>
        <w:rPr>
          <w:rStyle w:val="Teksttreci2"/>
          <w:color w:val="000000"/>
        </w:rPr>
        <w:t xml:space="preserve">od </w:t>
      </w:r>
      <w:r>
        <w:rPr>
          <w:rStyle w:val="Teksttreci2Kursywa"/>
          <w:color w:val="000000"/>
        </w:rPr>
        <w:t>nie uniknąć</w:t>
      </w:r>
      <w:r>
        <w:rPr>
          <w:rStyle w:val="Teksttreci2"/>
          <w:color w:val="000000"/>
        </w:rPr>
        <w:t xml:space="preserve"> i przysłówek od </w:t>
      </w:r>
      <w:r>
        <w:rPr>
          <w:rStyle w:val="Teksttreci2Kursywa"/>
          <w:color w:val="000000"/>
        </w:rPr>
        <w:t>nie</w:t>
      </w:r>
      <w:r>
        <w:rPr>
          <w:rStyle w:val="Teksttreci2Kursywa"/>
          <w:color w:val="000000"/>
        </w:rPr>
        <w:softHyphen/>
        <w:t>unikniony),</w:t>
      </w:r>
      <w:r>
        <w:rPr>
          <w:rStyle w:val="Teksttreci2"/>
          <w:color w:val="000000"/>
        </w:rPr>
        <w:t xml:space="preserve"> mających charakter wyjątkowy.</w:t>
      </w:r>
    </w:p>
    <w:p w:rsidR="00A11DC6" w:rsidRDefault="00A11DC6">
      <w:pPr>
        <w:pStyle w:val="Teksttreci21"/>
        <w:shd w:val="clear" w:color="auto" w:fill="auto"/>
        <w:spacing w:before="0" w:line="306" w:lineRule="exact"/>
        <w:ind w:firstLine="440"/>
      </w:pPr>
      <w:r>
        <w:rPr>
          <w:rStyle w:val="Teksttreci2Odstpy4pt"/>
          <w:color w:val="000000"/>
        </w:rPr>
        <w:t>Grupa</w:t>
      </w:r>
      <w:r>
        <w:rPr>
          <w:rStyle w:val="Teksttreci2"/>
          <w:color w:val="000000"/>
        </w:rPr>
        <w:t xml:space="preserve"> VI (np. </w:t>
      </w:r>
      <w:r>
        <w:rPr>
          <w:rStyle w:val="Teksttreci2Kursywa"/>
          <w:color w:val="000000"/>
        </w:rPr>
        <w:t>robić, kruszyć).</w:t>
      </w:r>
      <w:r>
        <w:rPr>
          <w:rStyle w:val="Teksttreci2"/>
          <w:color w:val="000000"/>
        </w:rPr>
        <w:t xml:space="preserve"> W przeciwieństwie do grup po</w:t>
      </w:r>
      <w:r>
        <w:rPr>
          <w:rStyle w:val="Teksttreci2"/>
          <w:color w:val="000000"/>
        </w:rPr>
        <w:softHyphen/>
        <w:t xml:space="preserve">przednich grupa VI </w:t>
      </w:r>
      <w:r>
        <w:rPr>
          <w:rStyle w:val="Teksttreci2"/>
          <w:color w:val="000000"/>
        </w:rPr>
        <w:lastRenderedPageBreak/>
        <w:t xml:space="preserve">wykazuje szczególne bogactwo powiązań z formami imiennymi. Nic w tym dziwnego, w niej bowiem mieści się bodaj czy nie więcej niż połowa formacji odimiennych np. odprzymiotnikowe o charakterze czynnym (np. </w:t>
      </w:r>
      <w:r>
        <w:rPr>
          <w:rStyle w:val="Teksttreci2Kursywa"/>
          <w:color w:val="000000"/>
        </w:rPr>
        <w:t>krzywić =</w:t>
      </w:r>
      <w:r>
        <w:rPr>
          <w:rStyle w:val="Teksttreci2"/>
          <w:color w:val="000000"/>
        </w:rPr>
        <w:t xml:space="preserve"> czynić krzywym), nie mówiąc już o bogatej serii imion tworzonych od czasowników tej grupy (np. </w:t>
      </w:r>
      <w:r>
        <w:rPr>
          <w:rStyle w:val="Teksttreci2Kursywa"/>
          <w:color w:val="000000"/>
        </w:rPr>
        <w:t>wodza</w:t>
      </w:r>
      <w:r>
        <w:rPr>
          <w:rStyle w:val="Teksttreci2"/>
          <w:color w:val="000000"/>
        </w:rPr>
        <w:t xml:space="preserve"> od </w:t>
      </w:r>
      <w:r>
        <w:rPr>
          <w:rStyle w:val="Teksttreci2Kursywa"/>
          <w:color w:val="000000"/>
        </w:rPr>
        <w:t>wodzić).</w:t>
      </w:r>
    </w:p>
    <w:p w:rsidR="00A11DC6" w:rsidRDefault="00A11DC6">
      <w:pPr>
        <w:pStyle w:val="Teksttreci21"/>
        <w:shd w:val="clear" w:color="auto" w:fill="auto"/>
        <w:spacing w:before="0" w:line="306" w:lineRule="exact"/>
        <w:ind w:firstLine="440"/>
      </w:pPr>
      <w:r>
        <w:rPr>
          <w:rStyle w:val="Teksttreci2"/>
          <w:color w:val="000000"/>
        </w:rPr>
        <w:t xml:space="preserve">Serię wielostronną zbieżności tworzą tu przede wszystkim formy koniugacyjne z formami odmiany współpodstawowych rzeczowników żeńskich miękkotematowych na </w:t>
      </w:r>
      <w:r w:rsidRPr="000937A2">
        <w:rPr>
          <w:rStyle w:val="Teksttreci2"/>
          <w:color w:val="000000"/>
          <w:lang w:eastAsia="en-US"/>
        </w:rPr>
        <w:t xml:space="preserve">-a. </w:t>
      </w:r>
      <w:r>
        <w:rPr>
          <w:rStyle w:val="Teksttreci2"/>
          <w:color w:val="000000"/>
        </w:rPr>
        <w:t xml:space="preserve">I tak czasownik grupy VI a </w:t>
      </w:r>
      <w:r>
        <w:rPr>
          <w:rStyle w:val="Teksttreci2Kursywa"/>
          <w:color w:val="000000"/>
        </w:rPr>
        <w:t xml:space="preserve">świnić </w:t>
      </w:r>
      <w:r>
        <w:rPr>
          <w:rStyle w:val="Teksttreci2"/>
          <w:color w:val="000000"/>
        </w:rPr>
        <w:t xml:space="preserve">ma następujące formy wspólne z paradygmatem rzeczownika </w:t>
      </w:r>
      <w:r>
        <w:rPr>
          <w:rStyle w:val="Teksttreci2Kursywa"/>
          <w:color w:val="000000"/>
        </w:rPr>
        <w:t>Świnia: świni</w:t>
      </w:r>
      <w:r>
        <w:rPr>
          <w:rStyle w:val="Teksttreci2"/>
          <w:color w:val="000000"/>
        </w:rPr>
        <w:t xml:space="preserve"> (3. osoba liczby pojedynczej czasu teraźniejszego od </w:t>
      </w:r>
      <w:r>
        <w:rPr>
          <w:rStyle w:val="Teksttreci2Kursywa"/>
          <w:color w:val="000000"/>
        </w:rPr>
        <w:t>świnić</w:t>
      </w:r>
      <w:r>
        <w:rPr>
          <w:rStyle w:val="Teksttreci2"/>
          <w:color w:val="000000"/>
        </w:rPr>
        <w:t xml:space="preserve"> oraz dopełniacz, celownik i miejscownik liczby pojedynczej rzeczow- </w:t>
      </w:r>
      <w:r>
        <w:rPr>
          <w:rStyle w:val="Teksttreci2"/>
          <w:color w:val="000000"/>
          <w:lang w:val="cs-CZ" w:eastAsia="cs-CZ"/>
        </w:rPr>
        <w:t xml:space="preserve">nika </w:t>
      </w:r>
      <w:r>
        <w:rPr>
          <w:rStyle w:val="Teksttreci2Kursywa"/>
          <w:color w:val="000000"/>
        </w:rPr>
        <w:t>Świnia), świnią</w:t>
      </w:r>
      <w:r>
        <w:rPr>
          <w:rStyle w:val="Teksttreci2"/>
          <w:color w:val="000000"/>
        </w:rPr>
        <w:t xml:space="preserve"> (1. osoba liczby pojedynczej czasu teraźniejsze</w:t>
      </w:r>
      <w:r>
        <w:rPr>
          <w:rStyle w:val="Teksttreci2"/>
          <w:color w:val="000000"/>
        </w:rPr>
        <w:softHyphen/>
        <w:t xml:space="preserve">go od </w:t>
      </w:r>
      <w:r>
        <w:rPr>
          <w:rStyle w:val="Teksttreci2Kursywa"/>
          <w:color w:val="000000"/>
        </w:rPr>
        <w:t>świnić</w:t>
      </w:r>
      <w:r>
        <w:rPr>
          <w:rStyle w:val="Teksttreci2"/>
          <w:color w:val="000000"/>
        </w:rPr>
        <w:t xml:space="preserve"> i biernik liczby pojedynczej od </w:t>
      </w:r>
      <w:r>
        <w:rPr>
          <w:rStyle w:val="Teksttreci2Kursywa"/>
          <w:color w:val="000000"/>
        </w:rPr>
        <w:t>Świnia), świnią</w:t>
      </w:r>
      <w:r>
        <w:rPr>
          <w:rStyle w:val="Teksttreci2"/>
          <w:color w:val="000000"/>
        </w:rPr>
        <w:t xml:space="preserve"> (3. osoba liczby mnogiej czasu teraźniejszego od </w:t>
      </w:r>
      <w:r>
        <w:rPr>
          <w:rStyle w:val="Teksttreci2Kursywa"/>
          <w:color w:val="000000"/>
        </w:rPr>
        <w:t>świnić</w:t>
      </w:r>
      <w:r>
        <w:rPr>
          <w:rStyle w:val="Teksttreci2"/>
          <w:color w:val="000000"/>
        </w:rPr>
        <w:t xml:space="preserve"> i narzędnik liczby poje</w:t>
      </w:r>
      <w:r>
        <w:rPr>
          <w:rStyle w:val="Teksttreci2"/>
          <w:color w:val="000000"/>
        </w:rPr>
        <w:softHyphen/>
        <w:t xml:space="preserve">dynczej od </w:t>
      </w:r>
      <w:r>
        <w:rPr>
          <w:rStyle w:val="Teksttreci2Kursywa"/>
          <w:color w:val="000000"/>
        </w:rPr>
        <w:t>Świnia)</w:t>
      </w:r>
      <w:r>
        <w:rPr>
          <w:rStyle w:val="Teksttreci2"/>
          <w:color w:val="000000"/>
        </w:rPr>
        <w:t xml:space="preserve"> a także </w:t>
      </w:r>
      <w:r>
        <w:rPr>
          <w:rStyle w:val="Teksttreci2Kursywa"/>
          <w:color w:val="000000"/>
        </w:rPr>
        <w:t>świń</w:t>
      </w:r>
      <w:r>
        <w:rPr>
          <w:rStyle w:val="Teksttreci2"/>
          <w:color w:val="000000"/>
        </w:rPr>
        <w:t xml:space="preserve"> (2. osoba liczby pojedynczej trybu roz</w:t>
      </w:r>
      <w:r>
        <w:rPr>
          <w:rStyle w:val="Teksttreci2"/>
          <w:color w:val="000000"/>
        </w:rPr>
        <w:softHyphen/>
        <w:t xml:space="preserve">kazującego od </w:t>
      </w:r>
      <w:r>
        <w:rPr>
          <w:rStyle w:val="Teksttreci2Kursywa"/>
          <w:color w:val="000000"/>
        </w:rPr>
        <w:t>świnić</w:t>
      </w:r>
      <w:r>
        <w:rPr>
          <w:rStyle w:val="Teksttreci2"/>
          <w:color w:val="000000"/>
        </w:rPr>
        <w:t xml:space="preserve"> i dopełniacz liczby mnogiej od </w:t>
      </w:r>
      <w:r>
        <w:rPr>
          <w:rStyle w:val="Teksttreci2Kursywa"/>
          <w:color w:val="000000"/>
        </w:rPr>
        <w:t>Świnia).</w:t>
      </w:r>
      <w:r>
        <w:rPr>
          <w:rStyle w:val="Teksttreci2"/>
          <w:color w:val="000000"/>
        </w:rPr>
        <w:t xml:space="preserve"> Dopełniacz liczby mnogiej wchodzących tu w grę rzeczowników, jeżeli ma końcówkę </w:t>
      </w:r>
      <w:r>
        <w:rPr>
          <w:rStyle w:val="Teksttreci2"/>
          <w:color w:val="000000"/>
          <w:lang w:val="ru-RU" w:eastAsia="ru-RU"/>
        </w:rPr>
        <w:t>-</w:t>
      </w:r>
      <w:r>
        <w:rPr>
          <w:rStyle w:val="Teksttreci2"/>
          <w:color w:val="000000"/>
        </w:rPr>
        <w:t>i</w:t>
      </w:r>
      <w:r>
        <w:rPr>
          <w:rStyle w:val="Teksttreci2"/>
          <w:color w:val="000000"/>
          <w:lang w:val="ru-RU" w:eastAsia="ru-RU"/>
        </w:rPr>
        <w:t xml:space="preserve">, </w:t>
      </w:r>
      <w:r>
        <w:rPr>
          <w:rStyle w:val="Teksttreci2"/>
          <w:color w:val="000000"/>
        </w:rPr>
        <w:t xml:space="preserve">zbieżny jest z wspomnianą 3. osobą liczby pojedynczej, jeżeli zaś ma końcówkę zerową, zbieżny jest z 2. osobą liczby pojedynczej trybu rozkazującego, stąd nie będę go dalej podawał, zwłaszcza iż mamy tu chwiejność końcówek. Mamy więc (z wypadkami homonimii przygodnej): </w:t>
      </w:r>
      <w:r>
        <w:rPr>
          <w:rStyle w:val="Teksttreci2Kursywa"/>
          <w:color w:val="000000"/>
        </w:rPr>
        <w:t>chełbię</w:t>
      </w:r>
      <w:r>
        <w:rPr>
          <w:rStyle w:val="Teksttreci2"/>
          <w:color w:val="000000"/>
        </w:rPr>
        <w:t xml:space="preserve"> — </w:t>
      </w:r>
      <w:r>
        <w:rPr>
          <w:rStyle w:val="Teksttreci2Kursywa"/>
          <w:color w:val="000000"/>
        </w:rPr>
        <w:t>chełbią</w:t>
      </w:r>
      <w:r>
        <w:rPr>
          <w:rStyle w:val="Teksttreci2"/>
          <w:color w:val="000000"/>
        </w:rPr>
        <w:t xml:space="preserve"> — </w:t>
      </w:r>
      <w:r>
        <w:rPr>
          <w:rStyle w:val="Teksttreci2Kursywa"/>
          <w:color w:val="000000"/>
        </w:rPr>
        <w:t>chełbi (chełbić sią</w:t>
      </w:r>
      <w:r>
        <w:rPr>
          <w:rStyle w:val="Teksttreci2"/>
          <w:color w:val="000000"/>
        </w:rPr>
        <w:t xml:space="preserve"> — </w:t>
      </w:r>
      <w:r>
        <w:rPr>
          <w:rStyle w:val="Teksttreci2Kursywa"/>
          <w:color w:val="000000"/>
        </w:rPr>
        <w:t>chełbia), ciemnię</w:t>
      </w:r>
      <w:r>
        <w:rPr>
          <w:rStyle w:val="Teksttreci2"/>
          <w:color w:val="000000"/>
        </w:rPr>
        <w:t xml:space="preserve"> — </w:t>
      </w:r>
      <w:r>
        <w:rPr>
          <w:rStyle w:val="Teksttreci2Kursywa"/>
          <w:color w:val="000000"/>
        </w:rPr>
        <w:t>ciemnią</w:t>
      </w:r>
    </w:p>
    <w:p w:rsidR="00A11DC6" w:rsidRDefault="00A11DC6">
      <w:pPr>
        <w:pStyle w:val="Teksttreci70"/>
        <w:numPr>
          <w:ilvl w:val="0"/>
          <w:numId w:val="3"/>
        </w:numPr>
        <w:shd w:val="clear" w:color="auto" w:fill="auto"/>
        <w:tabs>
          <w:tab w:val="left" w:pos="420"/>
        </w:tabs>
        <w:spacing w:after="0"/>
        <w:jc w:val="both"/>
      </w:pPr>
      <w:r>
        <w:rPr>
          <w:rStyle w:val="Teksttreci7"/>
          <w:i/>
          <w:iCs/>
          <w:color w:val="000000"/>
        </w:rPr>
        <w:t>ciemni (ciemnic</w:t>
      </w:r>
      <w:r>
        <w:rPr>
          <w:rStyle w:val="Teksttreci7Bezkursywy"/>
          <w:i w:val="0"/>
          <w:iCs w:val="0"/>
          <w:color w:val="000000"/>
        </w:rPr>
        <w:t xml:space="preserve"> — </w:t>
      </w:r>
      <w:r>
        <w:rPr>
          <w:rStyle w:val="Teksttreci7"/>
          <w:i/>
          <w:iCs/>
          <w:color w:val="000000"/>
        </w:rPr>
        <w:t>ciemnia), gąślę</w:t>
      </w:r>
      <w:r>
        <w:rPr>
          <w:rStyle w:val="Teksttreci7Bezkursywy"/>
          <w:i w:val="0"/>
          <w:iCs w:val="0"/>
          <w:color w:val="000000"/>
        </w:rPr>
        <w:t xml:space="preserve"> — </w:t>
      </w:r>
      <w:r>
        <w:rPr>
          <w:rStyle w:val="Teksttreci7"/>
          <w:i/>
          <w:iCs/>
          <w:color w:val="000000"/>
        </w:rPr>
        <w:t>gęślą</w:t>
      </w:r>
      <w:r>
        <w:rPr>
          <w:rStyle w:val="Teksttreci7Bezkursywy"/>
          <w:i w:val="0"/>
          <w:iCs w:val="0"/>
          <w:color w:val="000000"/>
        </w:rPr>
        <w:t xml:space="preserve"> — </w:t>
      </w:r>
      <w:r>
        <w:rPr>
          <w:rStyle w:val="Teksttreci7"/>
          <w:i/>
          <w:iCs/>
          <w:color w:val="000000"/>
        </w:rPr>
        <w:t>gęśli</w:t>
      </w:r>
      <w:r>
        <w:rPr>
          <w:rStyle w:val="Teksttreci7Bezkursywy"/>
          <w:i w:val="0"/>
          <w:iCs w:val="0"/>
          <w:color w:val="000000"/>
        </w:rPr>
        <w:t xml:space="preserve"> (rzad. </w:t>
      </w:r>
      <w:r>
        <w:rPr>
          <w:rStyle w:val="Teksttreci7"/>
          <w:i/>
          <w:iCs/>
          <w:color w:val="000000"/>
        </w:rPr>
        <w:t>gąślić</w:t>
      </w:r>
      <w:r>
        <w:rPr>
          <w:rStyle w:val="Teksttreci7Bezkursywy"/>
          <w:i w:val="0"/>
          <w:iCs w:val="0"/>
          <w:color w:val="000000"/>
        </w:rPr>
        <w:t xml:space="preserve"> — </w:t>
      </w:r>
      <w:r>
        <w:rPr>
          <w:rStyle w:val="Teksttreci7"/>
          <w:i/>
          <w:iCs/>
          <w:color w:val="000000"/>
        </w:rPr>
        <w:t>gąśla), głąbię</w:t>
      </w:r>
      <w:r>
        <w:rPr>
          <w:rStyle w:val="Teksttreci7Bezkursywy"/>
          <w:i w:val="0"/>
          <w:iCs w:val="0"/>
          <w:color w:val="000000"/>
        </w:rPr>
        <w:t xml:space="preserve"> — </w:t>
      </w:r>
      <w:r>
        <w:rPr>
          <w:rStyle w:val="Teksttreci7"/>
          <w:i/>
          <w:iCs/>
          <w:color w:val="000000"/>
        </w:rPr>
        <w:t>głąbią</w:t>
      </w:r>
      <w:r>
        <w:rPr>
          <w:rStyle w:val="Teksttreci7Bezkursywy"/>
          <w:i w:val="0"/>
          <w:iCs w:val="0"/>
          <w:color w:val="000000"/>
        </w:rPr>
        <w:t xml:space="preserve"> — </w:t>
      </w:r>
      <w:r>
        <w:rPr>
          <w:rStyle w:val="Teksttreci7"/>
          <w:i/>
          <w:iCs/>
          <w:color w:val="000000"/>
        </w:rPr>
        <w:t>głąbi (głąbie</w:t>
      </w:r>
      <w:r>
        <w:rPr>
          <w:rStyle w:val="Teksttreci7Bezkursywy"/>
          <w:i w:val="0"/>
          <w:iCs w:val="0"/>
          <w:color w:val="000000"/>
        </w:rPr>
        <w:t xml:space="preserve"> — </w:t>
      </w:r>
      <w:r>
        <w:rPr>
          <w:rStyle w:val="Teksttreci7"/>
          <w:i/>
          <w:iCs/>
          <w:color w:val="000000"/>
        </w:rPr>
        <w:t>głąbia), grabię</w:t>
      </w:r>
      <w:r>
        <w:rPr>
          <w:rStyle w:val="Teksttreci7Bezkursywy"/>
          <w:i w:val="0"/>
          <w:iCs w:val="0"/>
          <w:color w:val="000000"/>
        </w:rPr>
        <w:t xml:space="preserve"> — </w:t>
      </w:r>
      <w:r>
        <w:rPr>
          <w:rStyle w:val="Teksttreci7"/>
          <w:i/>
          <w:iCs/>
          <w:color w:val="000000"/>
        </w:rPr>
        <w:t>grabią</w:t>
      </w:r>
      <w:r>
        <w:rPr>
          <w:rStyle w:val="Teksttreci7Bezkursywy"/>
          <w:i w:val="0"/>
          <w:iCs w:val="0"/>
          <w:color w:val="000000"/>
        </w:rPr>
        <w:t xml:space="preserve"> — </w:t>
      </w:r>
      <w:r>
        <w:rPr>
          <w:rStyle w:val="Teksttreci7"/>
          <w:i/>
          <w:iCs/>
          <w:color w:val="000000"/>
        </w:rPr>
        <w:t>grabi (grabić</w:t>
      </w:r>
      <w:r>
        <w:rPr>
          <w:rStyle w:val="Teksttreci7Bezkursywy"/>
          <w:i w:val="0"/>
          <w:iCs w:val="0"/>
          <w:color w:val="000000"/>
        </w:rPr>
        <w:t xml:space="preserve"> — daw. </w:t>
      </w:r>
      <w:r>
        <w:rPr>
          <w:rStyle w:val="Teksttreci7"/>
          <w:i/>
          <w:iCs/>
          <w:color w:val="000000"/>
        </w:rPr>
        <w:t>grabia</w:t>
      </w:r>
      <w:r>
        <w:rPr>
          <w:rStyle w:val="Teksttreci7Bezkursywy"/>
          <w:i w:val="0"/>
          <w:iCs w:val="0"/>
          <w:color w:val="000000"/>
        </w:rPr>
        <w:t xml:space="preserve"> = hrabia), </w:t>
      </w:r>
      <w:r>
        <w:rPr>
          <w:rStyle w:val="Teksttreci7"/>
          <w:i/>
          <w:iCs/>
          <w:color w:val="000000"/>
        </w:rPr>
        <w:t>jaśnię</w:t>
      </w:r>
      <w:r>
        <w:rPr>
          <w:rStyle w:val="Teksttreci7Bezkursywy"/>
          <w:i w:val="0"/>
          <w:iCs w:val="0"/>
          <w:color w:val="000000"/>
        </w:rPr>
        <w:t xml:space="preserve"> — </w:t>
      </w:r>
      <w:r>
        <w:rPr>
          <w:rStyle w:val="Teksttreci7"/>
          <w:i/>
          <w:iCs/>
          <w:color w:val="000000"/>
        </w:rPr>
        <w:t>jaśnią</w:t>
      </w:r>
      <w:r>
        <w:rPr>
          <w:rStyle w:val="Teksttreci7Bezkursywy"/>
          <w:i w:val="0"/>
          <w:iCs w:val="0"/>
          <w:color w:val="000000"/>
        </w:rPr>
        <w:t xml:space="preserve"> — </w:t>
      </w:r>
      <w:r>
        <w:rPr>
          <w:rStyle w:val="Teksttreci7"/>
          <w:i/>
          <w:iCs/>
          <w:color w:val="000000"/>
        </w:rPr>
        <w:t>jaśni (jaśnie</w:t>
      </w:r>
      <w:r>
        <w:rPr>
          <w:rStyle w:val="Teksttreci7Bezkursywy"/>
          <w:i w:val="0"/>
          <w:iCs w:val="0"/>
          <w:color w:val="000000"/>
        </w:rPr>
        <w:t xml:space="preserve"> — </w:t>
      </w:r>
      <w:r>
        <w:rPr>
          <w:rStyle w:val="Teksttreci7"/>
          <w:i/>
          <w:iCs/>
          <w:color w:val="000000"/>
        </w:rPr>
        <w:t>jaśnia), koję</w:t>
      </w:r>
      <w:r>
        <w:rPr>
          <w:rStyle w:val="Teksttreci7Bezkursywy"/>
          <w:i w:val="0"/>
          <w:iCs w:val="0"/>
          <w:color w:val="000000"/>
        </w:rPr>
        <w:t xml:space="preserve"> — </w:t>
      </w:r>
      <w:r>
        <w:rPr>
          <w:rStyle w:val="Teksttreci7"/>
          <w:i/>
          <w:iCs/>
          <w:color w:val="000000"/>
        </w:rPr>
        <w:t>koją</w:t>
      </w:r>
      <w:r>
        <w:rPr>
          <w:rStyle w:val="Teksttreci7Bezkursywy"/>
          <w:i w:val="0"/>
          <w:iCs w:val="0"/>
          <w:color w:val="000000"/>
        </w:rPr>
        <w:t xml:space="preserve"> — </w:t>
      </w:r>
      <w:r>
        <w:rPr>
          <w:rStyle w:val="Teksttreci7"/>
          <w:i/>
          <w:iCs/>
          <w:color w:val="000000"/>
        </w:rPr>
        <w:t>koi (koić</w:t>
      </w:r>
      <w:r>
        <w:rPr>
          <w:rStyle w:val="Teksttreci7Bezkursywy"/>
          <w:i w:val="0"/>
          <w:iCs w:val="0"/>
          <w:color w:val="000000"/>
        </w:rPr>
        <w:t xml:space="preserve"> — </w:t>
      </w:r>
      <w:r>
        <w:rPr>
          <w:rStyle w:val="Teksttreci7"/>
          <w:i/>
          <w:iCs/>
          <w:color w:val="000000"/>
        </w:rPr>
        <w:t>koja), kroplę</w:t>
      </w:r>
      <w:r>
        <w:rPr>
          <w:rStyle w:val="Teksttreci7Bezkursywy"/>
          <w:i w:val="0"/>
          <w:iCs w:val="0"/>
          <w:color w:val="000000"/>
        </w:rPr>
        <w:t xml:space="preserve"> — </w:t>
      </w:r>
      <w:r>
        <w:rPr>
          <w:rStyle w:val="Teksttreci7"/>
          <w:i/>
          <w:iCs/>
          <w:color w:val="000000"/>
        </w:rPr>
        <w:t>kroplą</w:t>
      </w:r>
      <w:r>
        <w:rPr>
          <w:rStyle w:val="Teksttreci7Bezkursywy"/>
          <w:i w:val="0"/>
          <w:iCs w:val="0"/>
          <w:color w:val="000000"/>
        </w:rPr>
        <w:t xml:space="preserve"> — </w:t>
      </w:r>
      <w:r>
        <w:rPr>
          <w:rStyle w:val="Teksttreci7"/>
          <w:i/>
          <w:iCs/>
          <w:color w:val="000000"/>
        </w:rPr>
        <w:t>kropli (kroplić</w:t>
      </w:r>
      <w:r>
        <w:rPr>
          <w:rStyle w:val="Teksttreci7Bezkursywy"/>
          <w:i w:val="0"/>
          <w:iCs w:val="0"/>
          <w:color w:val="000000"/>
        </w:rPr>
        <w:t xml:space="preserve"> — </w:t>
      </w:r>
      <w:r>
        <w:rPr>
          <w:rStyle w:val="Teksttreci7"/>
          <w:i/>
          <w:iCs/>
          <w:color w:val="000000"/>
        </w:rPr>
        <w:t>kropla), kupię</w:t>
      </w:r>
      <w:r>
        <w:rPr>
          <w:rStyle w:val="Teksttreci7Bezkursywy"/>
          <w:i w:val="0"/>
          <w:iCs w:val="0"/>
          <w:color w:val="000000"/>
        </w:rPr>
        <w:t xml:space="preserve"> — </w:t>
      </w:r>
      <w:r>
        <w:rPr>
          <w:rStyle w:val="Teksttreci7"/>
          <w:i/>
          <w:iCs/>
          <w:color w:val="000000"/>
        </w:rPr>
        <w:t>kupią</w:t>
      </w:r>
      <w:r>
        <w:rPr>
          <w:rStyle w:val="Teksttreci7Bezkursywy"/>
          <w:i w:val="0"/>
          <w:iCs w:val="0"/>
          <w:color w:val="000000"/>
        </w:rPr>
        <w:t xml:space="preserve"> — </w:t>
      </w:r>
      <w:r>
        <w:rPr>
          <w:rStyle w:val="Teksttreci7"/>
          <w:i/>
          <w:iCs/>
          <w:color w:val="000000"/>
        </w:rPr>
        <w:t>kupi (kupić</w:t>
      </w:r>
      <w:r>
        <w:rPr>
          <w:rStyle w:val="Teksttreci7Bezkursywy"/>
          <w:i w:val="0"/>
          <w:iCs w:val="0"/>
          <w:color w:val="000000"/>
        </w:rPr>
        <w:t xml:space="preserve"> — przestarz. </w:t>
      </w:r>
      <w:r>
        <w:rPr>
          <w:rStyle w:val="Teksttreci7"/>
          <w:i/>
          <w:iCs/>
          <w:color w:val="000000"/>
        </w:rPr>
        <w:t>kupia), milę</w:t>
      </w:r>
      <w:r>
        <w:rPr>
          <w:rStyle w:val="Teksttreci7Bezkursywy"/>
          <w:i w:val="0"/>
          <w:iCs w:val="0"/>
          <w:color w:val="000000"/>
        </w:rPr>
        <w:t xml:space="preserve"> — </w:t>
      </w:r>
      <w:r>
        <w:rPr>
          <w:rStyle w:val="Teksttreci7"/>
          <w:i/>
          <w:iCs/>
          <w:color w:val="000000"/>
        </w:rPr>
        <w:t>milą</w:t>
      </w:r>
      <w:r>
        <w:rPr>
          <w:rStyle w:val="Teksttreci7Bezkursywy"/>
          <w:i w:val="0"/>
          <w:iCs w:val="0"/>
          <w:color w:val="000000"/>
        </w:rPr>
        <w:t xml:space="preserve"> — </w:t>
      </w:r>
      <w:r>
        <w:rPr>
          <w:rStyle w:val="Teksttreci7"/>
          <w:i/>
          <w:iCs/>
          <w:color w:val="000000"/>
        </w:rPr>
        <w:t>mili (milić</w:t>
      </w:r>
      <w:r>
        <w:rPr>
          <w:rStyle w:val="Teksttreci7Bezkursywy"/>
          <w:i w:val="0"/>
          <w:iCs w:val="0"/>
          <w:color w:val="000000"/>
        </w:rPr>
        <w:t xml:space="preserve"> — </w:t>
      </w:r>
      <w:r>
        <w:rPr>
          <w:rStyle w:val="Teksttreci7"/>
          <w:i/>
          <w:iCs/>
          <w:color w:val="000000"/>
        </w:rPr>
        <w:t>mila), niewolę</w:t>
      </w:r>
      <w:r>
        <w:rPr>
          <w:rStyle w:val="Teksttreci7Bezkursywy"/>
          <w:i w:val="0"/>
          <w:iCs w:val="0"/>
          <w:color w:val="000000"/>
        </w:rPr>
        <w:t xml:space="preserve"> — </w:t>
      </w:r>
      <w:r>
        <w:rPr>
          <w:rStyle w:val="Teksttreci7"/>
          <w:i/>
          <w:iCs/>
          <w:color w:val="000000"/>
        </w:rPr>
        <w:t>niewolą</w:t>
      </w:r>
      <w:r>
        <w:rPr>
          <w:rStyle w:val="Teksttreci7Bezkursywy"/>
          <w:i w:val="0"/>
          <w:iCs w:val="0"/>
          <w:color w:val="000000"/>
        </w:rPr>
        <w:t xml:space="preserve"> — </w:t>
      </w:r>
      <w:r>
        <w:rPr>
          <w:rStyle w:val="Teksttreci7"/>
          <w:i/>
          <w:iCs/>
          <w:color w:val="000000"/>
        </w:rPr>
        <w:t>niewoli (nie</w:t>
      </w:r>
      <w:r>
        <w:rPr>
          <w:rStyle w:val="Teksttreci7"/>
          <w:i/>
          <w:iCs/>
          <w:color w:val="000000"/>
        </w:rPr>
        <w:softHyphen/>
        <w:t>wolić</w:t>
      </w:r>
      <w:r>
        <w:rPr>
          <w:rStyle w:val="Teksttreci7Bezkursywy"/>
          <w:i w:val="0"/>
          <w:iCs w:val="0"/>
          <w:color w:val="000000"/>
        </w:rPr>
        <w:t xml:space="preserve"> — </w:t>
      </w:r>
      <w:r>
        <w:rPr>
          <w:rStyle w:val="Teksttreci7"/>
          <w:i/>
          <w:iCs/>
          <w:color w:val="000000"/>
        </w:rPr>
        <w:t>niewola) odwodnię</w:t>
      </w:r>
      <w:r>
        <w:rPr>
          <w:rStyle w:val="Teksttreci7Bezkursywy"/>
          <w:i w:val="0"/>
          <w:iCs w:val="0"/>
          <w:color w:val="000000"/>
        </w:rPr>
        <w:t xml:space="preserve"> — </w:t>
      </w:r>
      <w:r>
        <w:rPr>
          <w:rStyle w:val="Teksttreci7"/>
          <w:i/>
          <w:iCs/>
          <w:color w:val="000000"/>
        </w:rPr>
        <w:t>odwodnią</w:t>
      </w:r>
      <w:r>
        <w:rPr>
          <w:rStyle w:val="Teksttreci7Bezkursywy"/>
          <w:i w:val="0"/>
          <w:iCs w:val="0"/>
          <w:color w:val="000000"/>
        </w:rPr>
        <w:t xml:space="preserve"> — </w:t>
      </w:r>
      <w:r>
        <w:rPr>
          <w:rStyle w:val="Teksttreci7"/>
          <w:i/>
          <w:iCs/>
          <w:color w:val="000000"/>
        </w:rPr>
        <w:t>odwodni (odwodnić</w:t>
      </w:r>
      <w:r>
        <w:rPr>
          <w:rStyle w:val="Teksttreci7Bezkursywy"/>
          <w:i w:val="0"/>
          <w:iCs w:val="0"/>
          <w:color w:val="000000"/>
        </w:rPr>
        <w:t xml:space="preserve"> — od</w:t>
      </w:r>
      <w:r>
        <w:rPr>
          <w:rStyle w:val="Teksttreci7Bezkursywy"/>
          <w:i w:val="0"/>
          <w:iCs w:val="0"/>
          <w:color w:val="000000"/>
        </w:rPr>
        <w:softHyphen/>
        <w:t xml:space="preserve">wodnia), </w:t>
      </w:r>
      <w:r>
        <w:rPr>
          <w:rStyle w:val="Teksttreci7"/>
          <w:i/>
          <w:iCs/>
          <w:color w:val="000000"/>
        </w:rPr>
        <w:t>pełnię</w:t>
      </w:r>
      <w:r>
        <w:rPr>
          <w:rStyle w:val="Teksttreci7Bezkursywy"/>
          <w:i w:val="0"/>
          <w:iCs w:val="0"/>
          <w:color w:val="000000"/>
        </w:rPr>
        <w:t xml:space="preserve"> — </w:t>
      </w:r>
      <w:r>
        <w:rPr>
          <w:rStyle w:val="Teksttreci7"/>
          <w:i/>
          <w:iCs/>
          <w:color w:val="000000"/>
        </w:rPr>
        <w:t>pełnią</w:t>
      </w:r>
      <w:r>
        <w:rPr>
          <w:rStyle w:val="Teksttreci7Bezkursywy"/>
          <w:i w:val="0"/>
          <w:iCs w:val="0"/>
          <w:color w:val="000000"/>
        </w:rPr>
        <w:t xml:space="preserve"> — </w:t>
      </w:r>
      <w:r>
        <w:rPr>
          <w:rStyle w:val="Teksttreci7"/>
          <w:i/>
          <w:iCs/>
          <w:color w:val="000000"/>
        </w:rPr>
        <w:t>pełni (pełnić</w:t>
      </w:r>
      <w:r>
        <w:rPr>
          <w:rStyle w:val="Teksttreci7Bezkursywy"/>
          <w:i w:val="0"/>
          <w:iCs w:val="0"/>
          <w:color w:val="000000"/>
        </w:rPr>
        <w:t xml:space="preserve"> — </w:t>
      </w:r>
      <w:r>
        <w:rPr>
          <w:rStyle w:val="Teksttreci7"/>
          <w:i/>
          <w:iCs/>
          <w:color w:val="000000"/>
        </w:rPr>
        <w:t>pełnia), raję</w:t>
      </w:r>
      <w:r>
        <w:rPr>
          <w:rStyle w:val="Teksttreci7Bezkursywy"/>
          <w:i w:val="0"/>
          <w:iCs w:val="0"/>
          <w:color w:val="000000"/>
        </w:rPr>
        <w:t xml:space="preserve"> — </w:t>
      </w:r>
      <w:r>
        <w:rPr>
          <w:rStyle w:val="Teksttreci7"/>
          <w:i/>
          <w:iCs/>
          <w:color w:val="000000"/>
        </w:rPr>
        <w:t>rają</w:t>
      </w:r>
      <w:r>
        <w:rPr>
          <w:rStyle w:val="Teksttreci7Bezkursywy"/>
          <w:i w:val="0"/>
          <w:iCs w:val="0"/>
          <w:color w:val="000000"/>
        </w:rPr>
        <w:t xml:space="preserve"> — </w:t>
      </w:r>
      <w:r>
        <w:rPr>
          <w:rStyle w:val="Teksttreci7"/>
          <w:i/>
          <w:iCs/>
          <w:color w:val="000000"/>
        </w:rPr>
        <w:t>rai (raić</w:t>
      </w:r>
      <w:r>
        <w:rPr>
          <w:rStyle w:val="Teksttreci7Bezkursywy"/>
          <w:i w:val="0"/>
          <w:iCs w:val="0"/>
          <w:color w:val="000000"/>
        </w:rPr>
        <w:t xml:space="preserve"> — </w:t>
      </w:r>
      <w:r>
        <w:rPr>
          <w:rStyle w:val="Teksttreci7"/>
          <w:i/>
          <w:iCs/>
          <w:color w:val="000000"/>
        </w:rPr>
        <w:t>raja), szalę</w:t>
      </w:r>
      <w:r>
        <w:rPr>
          <w:rStyle w:val="Teksttreci7Bezkursywy"/>
          <w:i w:val="0"/>
          <w:iCs w:val="0"/>
          <w:color w:val="000000"/>
        </w:rPr>
        <w:t xml:space="preserve"> — </w:t>
      </w:r>
      <w:r>
        <w:rPr>
          <w:rStyle w:val="Teksttreci7"/>
          <w:i/>
          <w:iCs/>
          <w:color w:val="000000"/>
        </w:rPr>
        <w:t>szalą</w:t>
      </w:r>
      <w:r>
        <w:rPr>
          <w:rStyle w:val="Teksttreci7Bezkursywy"/>
          <w:i w:val="0"/>
          <w:iCs w:val="0"/>
          <w:color w:val="000000"/>
        </w:rPr>
        <w:t xml:space="preserve"> — </w:t>
      </w:r>
      <w:r>
        <w:rPr>
          <w:rStyle w:val="Teksttreci7"/>
          <w:i/>
          <w:iCs/>
          <w:color w:val="000000"/>
        </w:rPr>
        <w:t>szali (szalić</w:t>
      </w:r>
      <w:r>
        <w:rPr>
          <w:rStyle w:val="Teksttreci7Bezkursywy"/>
          <w:i w:val="0"/>
          <w:iCs w:val="0"/>
          <w:color w:val="000000"/>
        </w:rPr>
        <w:t xml:space="preserve"> — </w:t>
      </w:r>
      <w:r>
        <w:rPr>
          <w:rStyle w:val="Teksttreci7"/>
          <w:i/>
          <w:iCs/>
          <w:color w:val="000000"/>
        </w:rPr>
        <w:t>szala), świnię</w:t>
      </w:r>
      <w:r>
        <w:rPr>
          <w:rStyle w:val="Teksttreci7Bezkursywy"/>
          <w:i w:val="0"/>
          <w:iCs w:val="0"/>
          <w:color w:val="000000"/>
        </w:rPr>
        <w:t xml:space="preserve"> — </w:t>
      </w:r>
      <w:r>
        <w:rPr>
          <w:rStyle w:val="Teksttreci7"/>
          <w:i/>
          <w:iCs/>
          <w:color w:val="000000"/>
        </w:rPr>
        <w:t>świnią</w:t>
      </w:r>
      <w:r>
        <w:rPr>
          <w:rStyle w:val="Teksttreci7Bezkursywy"/>
          <w:i w:val="0"/>
          <w:iCs w:val="0"/>
          <w:color w:val="000000"/>
        </w:rPr>
        <w:t xml:space="preserve"> — </w:t>
      </w:r>
      <w:r>
        <w:rPr>
          <w:rStyle w:val="Teksttreci7"/>
          <w:i/>
          <w:iCs/>
          <w:color w:val="000000"/>
        </w:rPr>
        <w:t>świni (świnić</w:t>
      </w:r>
      <w:r>
        <w:rPr>
          <w:rStyle w:val="Teksttreci7Bezkursywy"/>
          <w:i w:val="0"/>
          <w:iCs w:val="0"/>
          <w:color w:val="000000"/>
        </w:rPr>
        <w:t xml:space="preserve"> — </w:t>
      </w:r>
      <w:r>
        <w:rPr>
          <w:rStyle w:val="Teksttreci7"/>
          <w:i/>
          <w:iCs/>
          <w:color w:val="000000"/>
        </w:rPr>
        <w:t>Świnia), ukleję</w:t>
      </w:r>
      <w:r>
        <w:rPr>
          <w:rStyle w:val="Teksttreci7Bezkursywy"/>
          <w:i w:val="0"/>
          <w:iCs w:val="0"/>
          <w:color w:val="000000"/>
        </w:rPr>
        <w:t xml:space="preserve"> — </w:t>
      </w:r>
      <w:r>
        <w:rPr>
          <w:rStyle w:val="Teksttreci7"/>
          <w:i/>
          <w:iCs/>
          <w:color w:val="000000"/>
        </w:rPr>
        <w:t>ukleją</w:t>
      </w:r>
      <w:r>
        <w:rPr>
          <w:rStyle w:val="Teksttreci7Bezkursywy"/>
          <w:i w:val="0"/>
          <w:iCs w:val="0"/>
          <w:color w:val="000000"/>
        </w:rPr>
        <w:t xml:space="preserve"> — </w:t>
      </w:r>
      <w:r>
        <w:rPr>
          <w:rStyle w:val="Teksttreci7"/>
          <w:i/>
          <w:iCs/>
          <w:color w:val="000000"/>
        </w:rPr>
        <w:t>uklei (ukleić</w:t>
      </w:r>
      <w:r>
        <w:rPr>
          <w:rStyle w:val="Teksttreci7Bezkursywy"/>
          <w:i w:val="0"/>
          <w:iCs w:val="0"/>
          <w:color w:val="000000"/>
        </w:rPr>
        <w:t xml:space="preserve"> — </w:t>
      </w:r>
      <w:r>
        <w:rPr>
          <w:rStyle w:val="Teksttreci7"/>
          <w:i/>
          <w:iCs/>
          <w:color w:val="000000"/>
        </w:rPr>
        <w:t>ukleja), zbroję</w:t>
      </w:r>
      <w:r>
        <w:rPr>
          <w:rStyle w:val="Teksttreci7Bezkursywy"/>
          <w:i w:val="0"/>
          <w:iCs w:val="0"/>
          <w:color w:val="000000"/>
        </w:rPr>
        <w:t xml:space="preserve"> — </w:t>
      </w:r>
      <w:r>
        <w:rPr>
          <w:rStyle w:val="Teksttreci7"/>
          <w:i/>
          <w:iCs/>
          <w:color w:val="000000"/>
        </w:rPr>
        <w:t>zbroją</w:t>
      </w:r>
      <w:r>
        <w:rPr>
          <w:rStyle w:val="Teksttreci7Bezkursywy"/>
          <w:i w:val="0"/>
          <w:iCs w:val="0"/>
          <w:color w:val="000000"/>
        </w:rPr>
        <w:t xml:space="preserve"> — </w:t>
      </w:r>
      <w:r>
        <w:rPr>
          <w:rStyle w:val="Teksttreci7"/>
          <w:i/>
          <w:iCs/>
          <w:color w:val="000000"/>
        </w:rPr>
        <w:t>zbroi (zbroić</w:t>
      </w:r>
      <w:r>
        <w:rPr>
          <w:rStyle w:val="Teksttreci7Bezkursywy"/>
          <w:i w:val="0"/>
          <w:iCs w:val="0"/>
          <w:color w:val="000000"/>
        </w:rPr>
        <w:t xml:space="preserve"> — </w:t>
      </w:r>
      <w:r>
        <w:rPr>
          <w:rStyle w:val="Teksttreci7"/>
          <w:i/>
          <w:iCs/>
          <w:color w:val="000000"/>
        </w:rPr>
        <w:t>zbroja).</w:t>
      </w:r>
    </w:p>
    <w:p w:rsidR="00A11DC6" w:rsidRDefault="00A11DC6">
      <w:pPr>
        <w:pStyle w:val="Teksttreci21"/>
        <w:shd w:val="clear" w:color="auto" w:fill="auto"/>
        <w:spacing w:before="0"/>
        <w:ind w:firstLine="440"/>
      </w:pPr>
      <w:r>
        <w:rPr>
          <w:rStyle w:val="Teksttreci2"/>
          <w:color w:val="000000"/>
        </w:rPr>
        <w:t xml:space="preserve">Niekiedy w paradygmacie koniugacyjnym mamy przed końcówkami </w:t>
      </w:r>
      <w:r>
        <w:rPr>
          <w:rStyle w:val="Teksttreci2Kursywa"/>
          <w:color w:val="000000"/>
        </w:rPr>
        <w:t>-ę,</w:t>
      </w:r>
      <w:r>
        <w:rPr>
          <w:rStyle w:val="Teksttreci2"/>
          <w:color w:val="000000"/>
        </w:rPr>
        <w:t xml:space="preserve"> -ą wymianę spółgłoski miękkiej w stwardniałą, co daje swoisty typ zbieżności z rzeczownikami żeńskimi na -a z poprzedzającą spółgłoską stwardniałą, obejmującą formy na -ę (1. osoba liczby pojedynczej czasu teraźniejszego i biernik liczby pojedynczej) oraz na -ą (3. osoba liczby mnogiej czasu teraźniejszego i narzędnik liczby pojedynczej). Tu należą: </w:t>
      </w:r>
      <w:r>
        <w:rPr>
          <w:rStyle w:val="Teksttreci2Kursywa"/>
          <w:color w:val="000000"/>
        </w:rPr>
        <w:t>duszę</w:t>
      </w:r>
      <w:r>
        <w:rPr>
          <w:rStyle w:val="Teksttreci2"/>
          <w:color w:val="000000"/>
        </w:rPr>
        <w:t xml:space="preserve"> — </w:t>
      </w:r>
      <w:r>
        <w:rPr>
          <w:rStyle w:val="Teksttreci2Kursywa"/>
          <w:color w:val="000000"/>
        </w:rPr>
        <w:t>duszą (dusić</w:t>
      </w:r>
      <w:r>
        <w:rPr>
          <w:rStyle w:val="Teksttreci2"/>
          <w:color w:val="000000"/>
        </w:rPr>
        <w:t xml:space="preserve"> — </w:t>
      </w:r>
      <w:r>
        <w:rPr>
          <w:rStyle w:val="Teksttreci2Kursywa"/>
          <w:color w:val="000000"/>
        </w:rPr>
        <w:t>dusza), gąszczę</w:t>
      </w:r>
      <w:r>
        <w:rPr>
          <w:rStyle w:val="Teksttreci2"/>
          <w:color w:val="000000"/>
        </w:rPr>
        <w:t xml:space="preserve"> — </w:t>
      </w:r>
      <w:r>
        <w:rPr>
          <w:rStyle w:val="Teksttreci2Kursywa"/>
          <w:color w:val="000000"/>
        </w:rPr>
        <w:t>gąszczą (gąścić</w:t>
      </w:r>
      <w:r>
        <w:rPr>
          <w:rStyle w:val="Teksttreci2"/>
          <w:color w:val="000000"/>
        </w:rPr>
        <w:t xml:space="preserve"> — </w:t>
      </w:r>
      <w:r>
        <w:rPr>
          <w:rStyle w:val="Teksttreci2Kursywa"/>
          <w:color w:val="000000"/>
        </w:rPr>
        <w:t>gąszcza</w:t>
      </w:r>
      <w:r>
        <w:rPr>
          <w:rStyle w:val="Teksttreci2"/>
          <w:color w:val="000000"/>
        </w:rPr>
        <w:t xml:space="preserve">), </w:t>
      </w:r>
      <w:r>
        <w:rPr>
          <w:rStyle w:val="Teksttreci2Kursywa"/>
          <w:color w:val="000000"/>
        </w:rPr>
        <w:t>grodzę</w:t>
      </w:r>
      <w:r>
        <w:rPr>
          <w:rStyle w:val="Teksttreci2"/>
          <w:color w:val="000000"/>
        </w:rPr>
        <w:t xml:space="preserve"> — </w:t>
      </w:r>
      <w:r>
        <w:rPr>
          <w:rStyle w:val="Teksttreci2Kursywa"/>
          <w:color w:val="000000"/>
        </w:rPr>
        <w:t>grodzą (grodzić</w:t>
      </w:r>
      <w:r>
        <w:rPr>
          <w:rStyle w:val="Teksttreci2"/>
          <w:color w:val="000000"/>
        </w:rPr>
        <w:t xml:space="preserve"> — </w:t>
      </w:r>
      <w:r>
        <w:rPr>
          <w:rStyle w:val="Teksttreci2Kursywa"/>
          <w:color w:val="000000"/>
        </w:rPr>
        <w:t>grodzą), noszę</w:t>
      </w:r>
      <w:r>
        <w:rPr>
          <w:rStyle w:val="Teksttreci2"/>
          <w:color w:val="000000"/>
        </w:rPr>
        <w:t xml:space="preserve"> — </w:t>
      </w:r>
      <w:r>
        <w:rPr>
          <w:rStyle w:val="Teksttreci2Kursywa"/>
          <w:color w:val="000000"/>
        </w:rPr>
        <w:t>noszą (nosić</w:t>
      </w:r>
      <w:r>
        <w:rPr>
          <w:rStyle w:val="Teksttreci2"/>
          <w:color w:val="000000"/>
        </w:rPr>
        <w:t xml:space="preserve"> — </w:t>
      </w:r>
      <w:r>
        <w:rPr>
          <w:rStyle w:val="Teksttreci2Kursywa"/>
          <w:color w:val="000000"/>
        </w:rPr>
        <w:t>noszą), płacę</w:t>
      </w:r>
      <w:r>
        <w:rPr>
          <w:rStyle w:val="Teksttreci2"/>
          <w:color w:val="000000"/>
        </w:rPr>
        <w:t xml:space="preserve"> — </w:t>
      </w:r>
      <w:r>
        <w:rPr>
          <w:rStyle w:val="Teksttreci2Kursywa"/>
          <w:color w:val="000000"/>
        </w:rPr>
        <w:t>płacą (płacić</w:t>
      </w:r>
      <w:r>
        <w:rPr>
          <w:rStyle w:val="Teksttreci2"/>
          <w:color w:val="000000"/>
        </w:rPr>
        <w:t xml:space="preserve"> — </w:t>
      </w:r>
      <w:r>
        <w:rPr>
          <w:rStyle w:val="Teksttreci2Kursywa"/>
          <w:color w:val="000000"/>
        </w:rPr>
        <w:t>płaca), puszczę</w:t>
      </w:r>
      <w:r>
        <w:rPr>
          <w:rStyle w:val="Teksttreci2"/>
          <w:color w:val="000000"/>
        </w:rPr>
        <w:t xml:space="preserve"> — </w:t>
      </w:r>
      <w:r>
        <w:rPr>
          <w:rStyle w:val="Teksttreci2Kursywa"/>
          <w:color w:val="000000"/>
        </w:rPr>
        <w:t>puszczą (puścić</w:t>
      </w:r>
      <w:r>
        <w:rPr>
          <w:rStyle w:val="Teksttreci2"/>
          <w:color w:val="000000"/>
        </w:rPr>
        <w:t xml:space="preserve"> — </w:t>
      </w:r>
      <w:r>
        <w:rPr>
          <w:rStyle w:val="Teksttreci2Kursywa"/>
          <w:color w:val="000000"/>
        </w:rPr>
        <w:t>puszcza), sadzę</w:t>
      </w:r>
      <w:r>
        <w:rPr>
          <w:rStyle w:val="Teksttreci2"/>
          <w:color w:val="000000"/>
        </w:rPr>
        <w:t xml:space="preserve"> — </w:t>
      </w:r>
      <w:r>
        <w:rPr>
          <w:rStyle w:val="Teksttreci2Kursywa"/>
          <w:color w:val="000000"/>
        </w:rPr>
        <w:t>sadzą (sadzić</w:t>
      </w:r>
      <w:r>
        <w:rPr>
          <w:rStyle w:val="Teksttreci2"/>
          <w:color w:val="000000"/>
        </w:rPr>
        <w:t xml:space="preserve"> — </w:t>
      </w:r>
      <w:r>
        <w:rPr>
          <w:rStyle w:val="Teksttreci2Kursywa"/>
          <w:color w:val="000000"/>
        </w:rPr>
        <w:t>sadza), świecę</w:t>
      </w:r>
      <w:r>
        <w:rPr>
          <w:rStyle w:val="Teksttreci2"/>
          <w:color w:val="000000"/>
        </w:rPr>
        <w:t xml:space="preserve"> — </w:t>
      </w:r>
      <w:r>
        <w:rPr>
          <w:rStyle w:val="Teksttreci2Kursywa"/>
          <w:color w:val="000000"/>
        </w:rPr>
        <w:t>świecą (świecić</w:t>
      </w:r>
      <w:r>
        <w:rPr>
          <w:rStyle w:val="Teksttreci2"/>
          <w:color w:val="000000"/>
        </w:rPr>
        <w:t xml:space="preserve"> — </w:t>
      </w:r>
      <w:r>
        <w:rPr>
          <w:rStyle w:val="Teksttreci2Kursywa"/>
          <w:color w:val="000000"/>
        </w:rPr>
        <w:t>świeca), tłuszczę</w:t>
      </w:r>
      <w:r>
        <w:rPr>
          <w:rStyle w:val="Teksttreci2"/>
          <w:color w:val="000000"/>
        </w:rPr>
        <w:t xml:space="preserve"> — </w:t>
      </w:r>
      <w:r>
        <w:rPr>
          <w:rStyle w:val="Teksttreci2Kursywa"/>
          <w:color w:val="000000"/>
        </w:rPr>
        <w:t>tłuszczą (tłuścić</w:t>
      </w:r>
      <w:r>
        <w:rPr>
          <w:rStyle w:val="Teksttreci2"/>
          <w:color w:val="000000"/>
        </w:rPr>
        <w:t xml:space="preserve"> — </w:t>
      </w:r>
      <w:r>
        <w:rPr>
          <w:rStyle w:val="Teksttreci2Kursywa"/>
          <w:color w:val="000000"/>
        </w:rPr>
        <w:t>tłuszcza), twierdzę</w:t>
      </w:r>
      <w:r>
        <w:rPr>
          <w:rStyle w:val="Teksttreci2"/>
          <w:color w:val="000000"/>
        </w:rPr>
        <w:t xml:space="preserve"> — </w:t>
      </w:r>
      <w:r>
        <w:rPr>
          <w:rStyle w:val="Teksttreci2Kursywa"/>
          <w:color w:val="000000"/>
        </w:rPr>
        <w:t>twierdzą (twierdzić</w:t>
      </w:r>
    </w:p>
    <w:p w:rsidR="00A11DC6" w:rsidRDefault="00A11DC6">
      <w:pPr>
        <w:pStyle w:val="Teksttreci21"/>
        <w:numPr>
          <w:ilvl w:val="0"/>
          <w:numId w:val="3"/>
        </w:numPr>
        <w:shd w:val="clear" w:color="auto" w:fill="auto"/>
        <w:tabs>
          <w:tab w:val="left" w:pos="420"/>
        </w:tabs>
        <w:spacing w:before="0"/>
      </w:pPr>
      <w:r>
        <w:rPr>
          <w:rStyle w:val="Teksttreci2Kursywa"/>
          <w:color w:val="000000"/>
        </w:rPr>
        <w:t>twierdza), wodzę</w:t>
      </w:r>
      <w:r>
        <w:rPr>
          <w:rStyle w:val="Teksttreci2"/>
          <w:color w:val="000000"/>
        </w:rPr>
        <w:t xml:space="preserve"> — </w:t>
      </w:r>
      <w:r>
        <w:rPr>
          <w:rStyle w:val="Teksttreci2Kursywa"/>
          <w:color w:val="000000"/>
        </w:rPr>
        <w:t>wodzą (wodzić</w:t>
      </w:r>
      <w:r>
        <w:rPr>
          <w:rStyle w:val="Teksttreci2"/>
          <w:color w:val="000000"/>
        </w:rPr>
        <w:t xml:space="preserve"> — </w:t>
      </w:r>
      <w:r>
        <w:rPr>
          <w:rStyle w:val="Teksttreci2Kursywa"/>
          <w:color w:val="000000"/>
        </w:rPr>
        <w:t>wodza).</w:t>
      </w:r>
      <w:r>
        <w:rPr>
          <w:rStyle w:val="Teksttreci2"/>
          <w:color w:val="000000"/>
        </w:rPr>
        <w:t xml:space="preserve"> Wewnątrztematowe wymiany głoskowe skutecznie rozdzielają tu znaczną część formacji współpodstawowych, np. </w:t>
      </w:r>
      <w:r>
        <w:rPr>
          <w:rStyle w:val="Teksttreci2Kursywa"/>
          <w:color w:val="000000"/>
        </w:rPr>
        <w:t>dwoić</w:t>
      </w:r>
      <w:r>
        <w:rPr>
          <w:rStyle w:val="Teksttreci2"/>
          <w:color w:val="000000"/>
        </w:rPr>
        <w:t xml:space="preserve"> i </w:t>
      </w:r>
      <w:r>
        <w:rPr>
          <w:rStyle w:val="Teksttreci2Kursywa"/>
          <w:color w:val="000000"/>
        </w:rPr>
        <w:t>dwója,</w:t>
      </w:r>
      <w:r>
        <w:rPr>
          <w:rStyle w:val="Teksttreci2"/>
          <w:color w:val="000000"/>
        </w:rPr>
        <w:t xml:space="preserve"> spotykające się tylko w formie </w:t>
      </w:r>
      <w:r>
        <w:rPr>
          <w:rStyle w:val="Teksttreci2Kursywa"/>
          <w:color w:val="000000"/>
        </w:rPr>
        <w:t>dwój</w:t>
      </w:r>
      <w:r>
        <w:rPr>
          <w:rStyle w:val="Teksttreci2"/>
          <w:color w:val="000000"/>
        </w:rPr>
        <w:t xml:space="preserve"> (2. osoba liczby pojedynczej trybu rozkazującego od </w:t>
      </w:r>
      <w:r>
        <w:rPr>
          <w:rStyle w:val="Teksttreci2Kursywa"/>
          <w:color w:val="000000"/>
        </w:rPr>
        <w:t>dwoić</w:t>
      </w:r>
      <w:r>
        <w:rPr>
          <w:rStyle w:val="Teksttreci2"/>
          <w:color w:val="000000"/>
        </w:rPr>
        <w:t xml:space="preserve"> i do</w:t>
      </w:r>
      <w:r>
        <w:rPr>
          <w:rStyle w:val="Teksttreci2"/>
          <w:color w:val="000000"/>
        </w:rPr>
        <w:softHyphen/>
        <w:t xml:space="preserve">pełniacz liczby mnogiej od </w:t>
      </w:r>
      <w:r>
        <w:rPr>
          <w:rStyle w:val="Teksttreci2Kursywa"/>
          <w:color w:val="000000"/>
        </w:rPr>
        <w:t>dwója).</w:t>
      </w:r>
    </w:p>
    <w:p w:rsidR="00A11DC6" w:rsidRDefault="00A11DC6">
      <w:pPr>
        <w:pStyle w:val="Teksttreci21"/>
        <w:shd w:val="clear" w:color="auto" w:fill="auto"/>
        <w:spacing w:before="0"/>
        <w:ind w:firstLine="440"/>
      </w:pPr>
      <w:r>
        <w:rPr>
          <w:rStyle w:val="Teksttreci2"/>
          <w:color w:val="000000"/>
        </w:rPr>
        <w:t xml:space="preserve">Podobną serię, obejmującą formy na </w:t>
      </w:r>
      <w:r>
        <w:rPr>
          <w:rStyle w:val="Teksttreci2Kursywa"/>
          <w:color w:val="000000"/>
        </w:rPr>
        <w:t>-ą</w:t>
      </w:r>
      <w:r>
        <w:rPr>
          <w:rStyle w:val="Teksttreci2"/>
          <w:color w:val="000000"/>
        </w:rPr>
        <w:t xml:space="preserve"> (1. osoba liczby pojedynczej czasu teraźniejszego i biernik liczby pojedynczej), -ą (3. osoba liczby mnogiej czasu teraźniejszego i narzędnik liczby pojedynczej) a także </w:t>
      </w:r>
      <w:r>
        <w:rPr>
          <w:rStyle w:val="Teksttreci2Kursywa"/>
          <w:color w:val="000000"/>
        </w:rPr>
        <w:t xml:space="preserve">-y </w:t>
      </w:r>
      <w:r>
        <w:rPr>
          <w:rStyle w:val="Teksttreci2"/>
          <w:color w:val="000000"/>
        </w:rPr>
        <w:t>(3. osoba liczby pojedynczej czasu teraźniejszego oraz dopełniacz, ce</w:t>
      </w:r>
      <w:r>
        <w:rPr>
          <w:rStyle w:val="Teksttreci2"/>
          <w:color w:val="000000"/>
        </w:rPr>
        <w:softHyphen/>
        <w:t xml:space="preserve">lownik i miejscownik liczby pojedynczej) tworzą </w:t>
      </w:r>
      <w:r>
        <w:rPr>
          <w:rStyle w:val="Teksttreci2"/>
          <w:color w:val="000000"/>
        </w:rPr>
        <w:lastRenderedPageBreak/>
        <w:t>czasowniki grupy VI b z wspólnotematowymi rzeczownikami na -a z poprzedzającą spółgłoską</w:t>
      </w:r>
    </w:p>
    <w:p w:rsidR="00A11DC6" w:rsidRDefault="00A11DC6">
      <w:pPr>
        <w:pStyle w:val="Teksttreci21"/>
        <w:shd w:val="clear" w:color="auto" w:fill="auto"/>
        <w:spacing w:before="0" w:line="294" w:lineRule="exact"/>
        <w:ind w:right="540"/>
      </w:pPr>
      <w:r>
        <w:rPr>
          <w:rStyle w:val="Teksttreci2"/>
          <w:color w:val="000000"/>
        </w:rPr>
        <w:t>stwardniałą. I tu również forma dopełniacza liczby mnogiej, jeżeli się kończy na -</w:t>
      </w:r>
      <w:r>
        <w:rPr>
          <w:rStyle w:val="Teksttreci2Kursywa"/>
          <w:color w:val="000000"/>
          <w:lang w:val="ru-RU" w:eastAsia="ru-RU"/>
        </w:rPr>
        <w:t>у</w:t>
      </w:r>
      <w:r>
        <w:rPr>
          <w:rStyle w:val="Teksttreci2Kursywa"/>
          <w:color w:val="000000"/>
        </w:rPr>
        <w:t>,</w:t>
      </w:r>
      <w:r>
        <w:rPr>
          <w:rStyle w:val="Teksttreci2"/>
          <w:color w:val="000000"/>
        </w:rPr>
        <w:t xml:space="preserve"> jest zbieżna z 3. osobą liczby pojedynczej czasu teraźniej</w:t>
      </w:r>
      <w:r>
        <w:rPr>
          <w:rStyle w:val="Teksttreci2"/>
          <w:color w:val="000000"/>
        </w:rPr>
        <w:softHyphen/>
        <w:t xml:space="preserve">szego odpowiedniego czasownika, jeżeli zaś ma zakończenie zerowe, utożsamia się z 2. osobą liczby pojedynczej trybu rozkazującego, co zwłaszcza na towarzyszące temu chwiejności w dalszych rozważaniach pominę. Mamy tu (włączając i przygodne zbieżności homonimiczne): </w:t>
      </w:r>
      <w:r>
        <w:rPr>
          <w:rStyle w:val="Teksttreci2Kursywa"/>
          <w:color w:val="000000"/>
        </w:rPr>
        <w:t>burzę</w:t>
      </w:r>
      <w:r>
        <w:rPr>
          <w:rStyle w:val="Teksttreci2"/>
          <w:color w:val="000000"/>
        </w:rPr>
        <w:t xml:space="preserve"> — </w:t>
      </w:r>
      <w:r>
        <w:rPr>
          <w:rStyle w:val="Teksttreci2Kursywa"/>
          <w:color w:val="000000"/>
        </w:rPr>
        <w:t>burzą</w:t>
      </w:r>
      <w:r>
        <w:rPr>
          <w:rStyle w:val="Teksttreci2"/>
          <w:color w:val="000000"/>
        </w:rPr>
        <w:t xml:space="preserve"> — </w:t>
      </w:r>
      <w:r>
        <w:rPr>
          <w:rStyle w:val="Teksttreci2Kursywa"/>
          <w:color w:val="000000"/>
        </w:rPr>
        <w:t>burzy (burzyć</w:t>
      </w:r>
      <w:r>
        <w:rPr>
          <w:rStyle w:val="Teksttreci2"/>
          <w:color w:val="000000"/>
        </w:rPr>
        <w:t xml:space="preserve"> — </w:t>
      </w:r>
      <w:r>
        <w:rPr>
          <w:rStyle w:val="Teksttreci2Kursywa"/>
          <w:color w:val="000000"/>
        </w:rPr>
        <w:t>burza), ciszę</w:t>
      </w:r>
      <w:r>
        <w:rPr>
          <w:rStyle w:val="Teksttreci2"/>
          <w:color w:val="000000"/>
        </w:rPr>
        <w:t xml:space="preserve"> — </w:t>
      </w:r>
      <w:r>
        <w:rPr>
          <w:rStyle w:val="Teksttreci2Kursywa"/>
          <w:color w:val="000000"/>
        </w:rPr>
        <w:t>ciszą</w:t>
      </w:r>
      <w:r>
        <w:rPr>
          <w:rStyle w:val="Teksttreci2"/>
          <w:color w:val="000000"/>
        </w:rPr>
        <w:t xml:space="preserve"> — </w:t>
      </w:r>
      <w:r>
        <w:rPr>
          <w:rStyle w:val="Teksttreci2Kursywa"/>
          <w:color w:val="000000"/>
        </w:rPr>
        <w:t xml:space="preserve">ciszy (ciszyć </w:t>
      </w:r>
      <w:r>
        <w:rPr>
          <w:rStyle w:val="Teksttreci2"/>
          <w:color w:val="000000"/>
        </w:rPr>
        <w:t xml:space="preserve">— </w:t>
      </w:r>
      <w:r>
        <w:rPr>
          <w:rStyle w:val="Teksttreci2Kursywa"/>
          <w:color w:val="000000"/>
        </w:rPr>
        <w:t>cisza), dżdżę</w:t>
      </w:r>
      <w:r>
        <w:rPr>
          <w:rStyle w:val="Teksttreci2"/>
          <w:color w:val="000000"/>
        </w:rPr>
        <w:t xml:space="preserve"> — </w:t>
      </w:r>
      <w:r>
        <w:rPr>
          <w:rStyle w:val="Teksttreci2Kursywa"/>
          <w:color w:val="000000"/>
        </w:rPr>
        <w:t>dżdżą</w:t>
      </w:r>
      <w:r>
        <w:rPr>
          <w:rStyle w:val="Teksttreci2"/>
          <w:color w:val="000000"/>
        </w:rPr>
        <w:t xml:space="preserve"> — </w:t>
      </w:r>
      <w:r>
        <w:rPr>
          <w:rStyle w:val="Teksttreci2Kursywa"/>
          <w:color w:val="000000"/>
        </w:rPr>
        <w:t>dżdży (dżdżyć,</w:t>
      </w:r>
      <w:r>
        <w:rPr>
          <w:rStyle w:val="Teksttreci2"/>
          <w:color w:val="000000"/>
        </w:rPr>
        <w:t xml:space="preserve"> bez trybu rozkazującego mającego tu formę </w:t>
      </w:r>
      <w:r>
        <w:rPr>
          <w:rStyle w:val="Teksttreci2Kursywa"/>
          <w:color w:val="000000"/>
        </w:rPr>
        <w:t>dżdżyj,</w:t>
      </w:r>
      <w:r>
        <w:rPr>
          <w:rStyle w:val="Teksttreci2"/>
          <w:color w:val="000000"/>
        </w:rPr>
        <w:t xml:space="preserve"> i rzadkie </w:t>
      </w:r>
      <w:r>
        <w:rPr>
          <w:rStyle w:val="Teksttreci2Kursywa"/>
          <w:color w:val="000000"/>
        </w:rPr>
        <w:t>dżdża), głuszę</w:t>
      </w:r>
      <w:r>
        <w:rPr>
          <w:rStyle w:val="Teksttreci2"/>
          <w:color w:val="000000"/>
        </w:rPr>
        <w:t xml:space="preserve"> — </w:t>
      </w:r>
      <w:r>
        <w:rPr>
          <w:rStyle w:val="Teksttreci2Kursywa"/>
          <w:color w:val="000000"/>
        </w:rPr>
        <w:t>głuszą</w:t>
      </w:r>
      <w:r>
        <w:rPr>
          <w:rStyle w:val="Teksttreci2"/>
          <w:color w:val="000000"/>
        </w:rPr>
        <w:t xml:space="preserve"> — </w:t>
      </w:r>
      <w:r>
        <w:rPr>
          <w:rStyle w:val="Teksttreci2Kursywa"/>
          <w:color w:val="000000"/>
        </w:rPr>
        <w:t>głuszy (głuszyć</w:t>
      </w:r>
      <w:r>
        <w:rPr>
          <w:rStyle w:val="Teksttreci2"/>
          <w:color w:val="000000"/>
        </w:rPr>
        <w:t xml:space="preserve"> — </w:t>
      </w:r>
      <w:r>
        <w:rPr>
          <w:rStyle w:val="Teksttreci2Kursywa"/>
          <w:color w:val="000000"/>
        </w:rPr>
        <w:t>głusza), kokoszę</w:t>
      </w:r>
      <w:r>
        <w:rPr>
          <w:rStyle w:val="Teksttreci2"/>
          <w:color w:val="000000"/>
        </w:rPr>
        <w:t xml:space="preserve"> — </w:t>
      </w:r>
      <w:r>
        <w:rPr>
          <w:rStyle w:val="Teksttreci2Kursywa"/>
          <w:color w:val="000000"/>
        </w:rPr>
        <w:t>kokoszą</w:t>
      </w:r>
      <w:r>
        <w:rPr>
          <w:rStyle w:val="Teksttreci2"/>
          <w:color w:val="000000"/>
        </w:rPr>
        <w:t xml:space="preserve"> — </w:t>
      </w:r>
      <w:r>
        <w:rPr>
          <w:rStyle w:val="Teksttreci2Kursywa"/>
          <w:color w:val="000000"/>
        </w:rPr>
        <w:t>kokoszy (kokoszyć się</w:t>
      </w:r>
      <w:r>
        <w:rPr>
          <w:rStyle w:val="Teksttreci2"/>
          <w:color w:val="000000"/>
        </w:rPr>
        <w:t xml:space="preserve"> — rzadko </w:t>
      </w:r>
      <w:r>
        <w:rPr>
          <w:rStyle w:val="Teksttreci2Kursywa"/>
          <w:color w:val="000000"/>
        </w:rPr>
        <w:t>kokoszą), kuczą</w:t>
      </w:r>
      <w:r>
        <w:rPr>
          <w:rStyle w:val="Teksttreci2"/>
          <w:color w:val="000000"/>
        </w:rPr>
        <w:t xml:space="preserve"> — </w:t>
      </w:r>
      <w:r>
        <w:rPr>
          <w:rStyle w:val="Teksttreci2Kursywa"/>
          <w:color w:val="000000"/>
        </w:rPr>
        <w:t>kuczą</w:t>
      </w:r>
      <w:r>
        <w:rPr>
          <w:rStyle w:val="Teksttreci2"/>
          <w:color w:val="000000"/>
        </w:rPr>
        <w:t xml:space="preserve"> — </w:t>
      </w:r>
      <w:r>
        <w:rPr>
          <w:rStyle w:val="Teksttreci2Kursywa"/>
          <w:color w:val="000000"/>
        </w:rPr>
        <w:t>kuczy (kuczyć</w:t>
      </w:r>
      <w:r>
        <w:rPr>
          <w:rStyle w:val="Teksttreci2"/>
          <w:color w:val="000000"/>
        </w:rPr>
        <w:t xml:space="preserve"> — </w:t>
      </w:r>
      <w:r>
        <w:rPr>
          <w:rStyle w:val="Teksttreci2Kursywa"/>
          <w:color w:val="000000"/>
        </w:rPr>
        <w:t>kucza), kulę</w:t>
      </w:r>
      <w:r>
        <w:rPr>
          <w:rStyle w:val="Teksttreci2"/>
          <w:color w:val="000000"/>
        </w:rPr>
        <w:t xml:space="preserve"> — </w:t>
      </w:r>
      <w:r>
        <w:rPr>
          <w:rStyle w:val="Teksttreci2Kursywa"/>
          <w:color w:val="000000"/>
        </w:rPr>
        <w:t>kulą</w:t>
      </w:r>
      <w:r>
        <w:rPr>
          <w:rStyle w:val="Teksttreci2"/>
          <w:color w:val="000000"/>
        </w:rPr>
        <w:t xml:space="preserve"> — </w:t>
      </w:r>
      <w:r>
        <w:rPr>
          <w:rStyle w:val="Teksttreci2Kursywa"/>
          <w:color w:val="000000"/>
        </w:rPr>
        <w:t>kuli (kulić</w:t>
      </w:r>
      <w:r>
        <w:rPr>
          <w:rStyle w:val="Teksttreci2"/>
          <w:color w:val="000000"/>
        </w:rPr>
        <w:t xml:space="preserve"> — </w:t>
      </w:r>
      <w:r>
        <w:rPr>
          <w:rStyle w:val="Teksttreci2Kursywa"/>
          <w:color w:val="000000"/>
        </w:rPr>
        <w:t>kula), niżę</w:t>
      </w:r>
      <w:r>
        <w:rPr>
          <w:rStyle w:val="Teksttreci2"/>
          <w:color w:val="000000"/>
        </w:rPr>
        <w:t xml:space="preserve"> — </w:t>
      </w:r>
      <w:r>
        <w:rPr>
          <w:rStyle w:val="Teksttreci2Kursywa"/>
          <w:color w:val="000000"/>
        </w:rPr>
        <w:t>niżą</w:t>
      </w:r>
      <w:r>
        <w:rPr>
          <w:rStyle w:val="Teksttreci2"/>
          <w:color w:val="000000"/>
        </w:rPr>
        <w:t xml:space="preserve"> — ni</w:t>
      </w:r>
      <w:r>
        <w:rPr>
          <w:rStyle w:val="Teksttreci2Kursywa"/>
          <w:color w:val="000000"/>
        </w:rPr>
        <w:t>ży (niżyć</w:t>
      </w:r>
      <w:r>
        <w:rPr>
          <w:rStyle w:val="Teksttreci2"/>
          <w:color w:val="000000"/>
        </w:rPr>
        <w:t xml:space="preserve"> — daw. </w:t>
      </w:r>
      <w:r>
        <w:rPr>
          <w:rStyle w:val="Teksttreci2Kursywa"/>
          <w:color w:val="000000"/>
        </w:rPr>
        <w:t>niża), ośnieżę</w:t>
      </w:r>
      <w:r>
        <w:rPr>
          <w:rStyle w:val="Teksttreci2"/>
          <w:color w:val="000000"/>
        </w:rPr>
        <w:t xml:space="preserve"> — </w:t>
      </w:r>
      <w:r>
        <w:rPr>
          <w:rStyle w:val="Teksttreci2Kursywa"/>
          <w:color w:val="000000"/>
        </w:rPr>
        <w:t>ośnieżą</w:t>
      </w:r>
      <w:r>
        <w:rPr>
          <w:rStyle w:val="Teksttreci2"/>
          <w:color w:val="000000"/>
        </w:rPr>
        <w:t xml:space="preserve"> — </w:t>
      </w:r>
      <w:r>
        <w:rPr>
          <w:rStyle w:val="Teksttreci2Kursywa"/>
          <w:color w:val="000000"/>
        </w:rPr>
        <w:t>ośnieży (ośnieżyć</w:t>
      </w:r>
      <w:r>
        <w:rPr>
          <w:rStyle w:val="Teksttreci2"/>
          <w:color w:val="000000"/>
        </w:rPr>
        <w:t xml:space="preserve"> — </w:t>
      </w:r>
      <w:r>
        <w:rPr>
          <w:rStyle w:val="Teksttreci2Kursywa"/>
          <w:color w:val="000000"/>
        </w:rPr>
        <w:t>ośnieża), suszę</w:t>
      </w:r>
      <w:r>
        <w:rPr>
          <w:rStyle w:val="Teksttreci2"/>
          <w:color w:val="000000"/>
        </w:rPr>
        <w:t xml:space="preserve"> — </w:t>
      </w:r>
      <w:r>
        <w:rPr>
          <w:rStyle w:val="Teksttreci2Kursywa"/>
          <w:color w:val="000000"/>
        </w:rPr>
        <w:t>suszą</w:t>
      </w:r>
      <w:r>
        <w:rPr>
          <w:rStyle w:val="Teksttreci2"/>
          <w:color w:val="000000"/>
        </w:rPr>
        <w:t xml:space="preserve"> — </w:t>
      </w:r>
      <w:r>
        <w:rPr>
          <w:rStyle w:val="Teksttreci2Kursywa"/>
          <w:color w:val="000000"/>
        </w:rPr>
        <w:t>suszy (suszyć</w:t>
      </w:r>
      <w:r>
        <w:rPr>
          <w:rStyle w:val="Teksttreci2"/>
          <w:color w:val="000000"/>
        </w:rPr>
        <w:t xml:space="preserve"> — </w:t>
      </w:r>
      <w:r>
        <w:rPr>
          <w:rStyle w:val="Teksttreci2Kursywa"/>
          <w:color w:val="000000"/>
        </w:rPr>
        <w:t>susza), szarzę</w:t>
      </w:r>
      <w:r>
        <w:rPr>
          <w:rStyle w:val="Teksttreci2"/>
          <w:color w:val="000000"/>
        </w:rPr>
        <w:t xml:space="preserve"> — </w:t>
      </w:r>
      <w:r>
        <w:rPr>
          <w:rStyle w:val="Teksttreci2Kursywa"/>
          <w:color w:val="000000"/>
        </w:rPr>
        <w:t>szarzą</w:t>
      </w:r>
      <w:r>
        <w:rPr>
          <w:rStyle w:val="Teksttreci2"/>
          <w:color w:val="000000"/>
        </w:rPr>
        <w:t xml:space="preserve"> — </w:t>
      </w:r>
      <w:r>
        <w:rPr>
          <w:rStyle w:val="Teksttreci2Kursywa"/>
          <w:color w:val="000000"/>
        </w:rPr>
        <w:t>szarzy (szarzyć</w:t>
      </w:r>
      <w:r>
        <w:rPr>
          <w:rStyle w:val="Teksttreci2"/>
          <w:color w:val="000000"/>
        </w:rPr>
        <w:t xml:space="preserve"> — rzad. </w:t>
      </w:r>
      <w:r>
        <w:rPr>
          <w:rStyle w:val="Teksttreci2Kursywa"/>
          <w:color w:val="000000"/>
        </w:rPr>
        <w:t>szarza), tuczę</w:t>
      </w:r>
      <w:r>
        <w:rPr>
          <w:rStyle w:val="Teksttreci2"/>
          <w:color w:val="000000"/>
        </w:rPr>
        <w:t xml:space="preserve"> — </w:t>
      </w:r>
      <w:r>
        <w:rPr>
          <w:rStyle w:val="Teksttreci2Kursywa"/>
          <w:color w:val="000000"/>
        </w:rPr>
        <w:t>tuczą</w:t>
      </w:r>
      <w:r>
        <w:rPr>
          <w:rStyle w:val="Teksttreci2"/>
          <w:color w:val="000000"/>
        </w:rPr>
        <w:t xml:space="preserve"> — </w:t>
      </w:r>
      <w:r>
        <w:rPr>
          <w:rStyle w:val="Teksttreci2Kursywa"/>
          <w:color w:val="000000"/>
        </w:rPr>
        <w:t>tuczy (tuczyć</w:t>
      </w:r>
      <w:r>
        <w:rPr>
          <w:rStyle w:val="Teksttreci2"/>
          <w:color w:val="000000"/>
        </w:rPr>
        <w:t xml:space="preserve"> — </w:t>
      </w:r>
      <w:r>
        <w:rPr>
          <w:rStyle w:val="Teksttreci2Kursywa"/>
          <w:color w:val="000000"/>
        </w:rPr>
        <w:t>tucza), tuszę</w:t>
      </w:r>
      <w:r>
        <w:rPr>
          <w:rStyle w:val="Teksttreci2"/>
          <w:color w:val="000000"/>
        </w:rPr>
        <w:t xml:space="preserve"> — </w:t>
      </w:r>
      <w:r>
        <w:rPr>
          <w:rStyle w:val="Teksttreci2Kursywa"/>
          <w:color w:val="000000"/>
        </w:rPr>
        <w:t>tuszą</w:t>
      </w:r>
      <w:r>
        <w:rPr>
          <w:rStyle w:val="Teksttreci2"/>
          <w:color w:val="000000"/>
        </w:rPr>
        <w:t xml:space="preserve"> — </w:t>
      </w:r>
      <w:r>
        <w:rPr>
          <w:rStyle w:val="Teksttreci2Kursywa"/>
          <w:color w:val="000000"/>
        </w:rPr>
        <w:t>tuszy (tuszyć</w:t>
      </w:r>
      <w:r>
        <w:rPr>
          <w:rStyle w:val="Teksttreci2"/>
          <w:color w:val="000000"/>
        </w:rPr>
        <w:t xml:space="preserve"> — </w:t>
      </w:r>
      <w:r>
        <w:rPr>
          <w:rStyle w:val="Teksttreci2Kursywa"/>
          <w:color w:val="000000"/>
        </w:rPr>
        <w:t>tusza), warzę</w:t>
      </w:r>
      <w:r>
        <w:rPr>
          <w:rStyle w:val="Teksttreci2"/>
          <w:color w:val="000000"/>
        </w:rPr>
        <w:t xml:space="preserve"> — </w:t>
      </w:r>
      <w:r>
        <w:rPr>
          <w:rStyle w:val="Teksttreci2Kursywa"/>
          <w:color w:val="000000"/>
        </w:rPr>
        <w:t>warzą</w:t>
      </w:r>
      <w:r>
        <w:rPr>
          <w:rStyle w:val="Teksttreci2"/>
          <w:color w:val="000000"/>
        </w:rPr>
        <w:t xml:space="preserve"> — </w:t>
      </w:r>
      <w:r>
        <w:rPr>
          <w:rStyle w:val="Teksttreci2Kursywa"/>
          <w:color w:val="000000"/>
        </w:rPr>
        <w:t>warzy (warzyć</w:t>
      </w:r>
      <w:r>
        <w:rPr>
          <w:rStyle w:val="Teksttreci2"/>
          <w:color w:val="000000"/>
        </w:rPr>
        <w:t xml:space="preserve"> — rzad. </w:t>
      </w:r>
      <w:r>
        <w:rPr>
          <w:rStyle w:val="Teksttreci2Kursywa"/>
          <w:color w:val="000000"/>
        </w:rPr>
        <w:t>warza).</w:t>
      </w:r>
    </w:p>
    <w:p w:rsidR="00A11DC6" w:rsidRDefault="00A11DC6">
      <w:pPr>
        <w:pStyle w:val="Teksttreci21"/>
        <w:shd w:val="clear" w:color="auto" w:fill="auto"/>
        <w:spacing w:before="0" w:line="294" w:lineRule="exact"/>
        <w:ind w:right="540" w:firstLine="420"/>
      </w:pPr>
      <w:r>
        <w:rPr>
          <w:rStyle w:val="Teksttreci2"/>
          <w:color w:val="000000"/>
        </w:rPr>
        <w:t>Jeśli chodzi o rzeczowniki żeńskie spółgłoskowe, zbieżności ich para</w:t>
      </w:r>
      <w:r>
        <w:rPr>
          <w:rStyle w:val="Teksttreci2"/>
          <w:color w:val="000000"/>
        </w:rPr>
        <w:softHyphen/>
        <w:t>dygmatów z formami czasowników grupy VI a tym różnią się od po</w:t>
      </w:r>
      <w:r>
        <w:rPr>
          <w:rStyle w:val="Teksttreci2"/>
          <w:color w:val="000000"/>
        </w:rPr>
        <w:softHyphen/>
        <w:t xml:space="preserve">przednio omówionych, </w:t>
      </w:r>
      <w:r>
        <w:rPr>
          <w:rStyle w:val="Teksttreci2"/>
          <w:color w:val="000000"/>
          <w:vertAlign w:val="superscript"/>
        </w:rPr>
        <w:t>4</w:t>
      </w:r>
      <w:r>
        <w:rPr>
          <w:rStyle w:val="Teksttreci2"/>
          <w:color w:val="000000"/>
        </w:rPr>
        <w:t xml:space="preserve"> że brak tu form na </w:t>
      </w:r>
      <w:r>
        <w:rPr>
          <w:rStyle w:val="Teksttreci2Kursywa"/>
          <w:color w:val="000000"/>
        </w:rPr>
        <w:t>-ą,</w:t>
      </w:r>
      <w:r>
        <w:rPr>
          <w:rStyle w:val="Teksttreci2"/>
          <w:color w:val="000000"/>
        </w:rPr>
        <w:t xml:space="preserve"> natomiast regularny charakter ma wspólnota form spółgłoskowych, będących, jeśli chodzi o czasownik, formami 2. osoby liczby pojedynczej trybu rozkazującego, a jeśli chodzi o rzeczownik, formami mianownika i biernika liczby pojedynczej. Ponadto forma na -i w obrębie rzeczownika rozciąga się na wołacz liczby pojedynczej, jeśli jest używany, i na dopełniacz liczby mnogiej, a także i na mianownik z biernikiem liczby mnogiej, jeśli się kończy nie na -e lecz na -i. Tu należą (z przygodnymi zbieżnościami homonimicznymi): </w:t>
      </w:r>
      <w:r>
        <w:rPr>
          <w:rStyle w:val="Teksttreci2Kursywa"/>
          <w:color w:val="000000"/>
        </w:rPr>
        <w:t>biel</w:t>
      </w:r>
      <w:r>
        <w:rPr>
          <w:rStyle w:val="Teksttreci2"/>
          <w:color w:val="000000"/>
        </w:rPr>
        <w:t xml:space="preserve"> — </w:t>
      </w:r>
      <w:r>
        <w:rPr>
          <w:rStyle w:val="Teksttreci2Kursywa"/>
          <w:color w:val="000000"/>
        </w:rPr>
        <w:t>bieli</w:t>
      </w:r>
      <w:r>
        <w:rPr>
          <w:rStyle w:val="Teksttreci2"/>
          <w:color w:val="000000"/>
        </w:rPr>
        <w:t xml:space="preserve"> — </w:t>
      </w:r>
      <w:r>
        <w:rPr>
          <w:rStyle w:val="Teksttreci2Kursywa"/>
          <w:color w:val="000000"/>
        </w:rPr>
        <w:t>bielą (bielić</w:t>
      </w:r>
      <w:r>
        <w:rPr>
          <w:rStyle w:val="Teksttreci2"/>
          <w:color w:val="000000"/>
        </w:rPr>
        <w:t xml:space="preserve"> — </w:t>
      </w:r>
      <w:r>
        <w:rPr>
          <w:rStyle w:val="Teksttreci2Kursywa"/>
          <w:color w:val="000000"/>
        </w:rPr>
        <w:t>biel), chełb</w:t>
      </w:r>
      <w:r>
        <w:rPr>
          <w:rStyle w:val="Teksttreci2"/>
          <w:color w:val="000000"/>
        </w:rPr>
        <w:t xml:space="preserve"> — </w:t>
      </w:r>
      <w:r>
        <w:rPr>
          <w:rStyle w:val="Teksttreci2Kursywa"/>
          <w:color w:val="000000"/>
        </w:rPr>
        <w:t>chełbi</w:t>
      </w:r>
      <w:r>
        <w:rPr>
          <w:rStyle w:val="Teksttreci2"/>
          <w:color w:val="000000"/>
        </w:rPr>
        <w:t xml:space="preserve"> — </w:t>
      </w:r>
      <w:r>
        <w:rPr>
          <w:rStyle w:val="Teksttreci2Kursywa"/>
          <w:color w:val="000000"/>
        </w:rPr>
        <w:t>chełbią (chełbić sią</w:t>
      </w:r>
      <w:r>
        <w:rPr>
          <w:rStyle w:val="Teksttreci2"/>
          <w:color w:val="000000"/>
        </w:rPr>
        <w:t xml:space="preserve"> — </w:t>
      </w:r>
      <w:r>
        <w:rPr>
          <w:rStyle w:val="Teksttreci2Kursywa"/>
          <w:color w:val="000000"/>
        </w:rPr>
        <w:t>chełb), ciemń</w:t>
      </w:r>
      <w:r>
        <w:rPr>
          <w:rStyle w:val="Teksttreci2"/>
          <w:color w:val="000000"/>
        </w:rPr>
        <w:t xml:space="preserve"> — </w:t>
      </w:r>
      <w:r>
        <w:rPr>
          <w:rStyle w:val="Teksttreci2Kursywa"/>
          <w:color w:val="000000"/>
        </w:rPr>
        <w:t>ciemni</w:t>
      </w:r>
      <w:r>
        <w:rPr>
          <w:rStyle w:val="Teksttreci2"/>
          <w:color w:val="000000"/>
        </w:rPr>
        <w:t xml:space="preserve"> — </w:t>
      </w:r>
      <w:r>
        <w:rPr>
          <w:rStyle w:val="Teksttreci2Kursywa"/>
          <w:color w:val="000000"/>
        </w:rPr>
        <w:t>ciemnią (ciemnic</w:t>
      </w:r>
      <w:r>
        <w:rPr>
          <w:rStyle w:val="Teksttreci2"/>
          <w:color w:val="000000"/>
        </w:rPr>
        <w:t xml:space="preserve"> — </w:t>
      </w:r>
      <w:r>
        <w:rPr>
          <w:rStyle w:val="Teksttreci2Kursywa"/>
          <w:color w:val="000000"/>
        </w:rPr>
        <w:t>ciemń), cieśń</w:t>
      </w:r>
      <w:r>
        <w:rPr>
          <w:rStyle w:val="Teksttreci2"/>
          <w:color w:val="000000"/>
        </w:rPr>
        <w:t xml:space="preserve"> — </w:t>
      </w:r>
      <w:r>
        <w:rPr>
          <w:rStyle w:val="Teksttreci2Kursywa"/>
          <w:color w:val="000000"/>
        </w:rPr>
        <w:t>cieśni</w:t>
      </w:r>
      <w:r>
        <w:rPr>
          <w:rStyle w:val="Teksttreci2"/>
          <w:color w:val="000000"/>
        </w:rPr>
        <w:t xml:space="preserve"> — </w:t>
      </w:r>
      <w:r>
        <w:rPr>
          <w:rStyle w:val="Teksttreci2Kursywa"/>
          <w:color w:val="000000"/>
        </w:rPr>
        <w:t>cieśnią (cieśnić</w:t>
      </w:r>
      <w:r>
        <w:rPr>
          <w:rStyle w:val="Teksttreci2"/>
          <w:color w:val="000000"/>
        </w:rPr>
        <w:t xml:space="preserve"> — </w:t>
      </w:r>
      <w:r>
        <w:rPr>
          <w:rStyle w:val="Teksttreci2Kursywa"/>
          <w:color w:val="000000"/>
        </w:rPr>
        <w:t>cieśń). czerń</w:t>
      </w:r>
      <w:r>
        <w:rPr>
          <w:rStyle w:val="Teksttreci2"/>
          <w:color w:val="000000"/>
        </w:rPr>
        <w:t xml:space="preserve"> — </w:t>
      </w:r>
      <w:r>
        <w:rPr>
          <w:rStyle w:val="Teksttreci2Kursywa"/>
          <w:color w:val="000000"/>
        </w:rPr>
        <w:t>czerni</w:t>
      </w:r>
      <w:r>
        <w:rPr>
          <w:rStyle w:val="Teksttreci2"/>
          <w:color w:val="000000"/>
        </w:rPr>
        <w:t xml:space="preserve"> — </w:t>
      </w:r>
      <w:r>
        <w:rPr>
          <w:rStyle w:val="Teksttreci2Kursywa"/>
          <w:color w:val="000000"/>
        </w:rPr>
        <w:t>czernią (czernić</w:t>
      </w:r>
      <w:r>
        <w:rPr>
          <w:rStyle w:val="Teksttreci2"/>
          <w:color w:val="000000"/>
        </w:rPr>
        <w:t xml:space="preserve"> — </w:t>
      </w:r>
      <w:r>
        <w:rPr>
          <w:rStyle w:val="Teksttreci2Kursywa"/>
          <w:color w:val="000000"/>
        </w:rPr>
        <w:t>czerń), czerwień</w:t>
      </w:r>
      <w:r>
        <w:rPr>
          <w:rStyle w:val="Teksttreci2"/>
          <w:color w:val="000000"/>
        </w:rPr>
        <w:t xml:space="preserve"> — </w:t>
      </w:r>
      <w:r>
        <w:rPr>
          <w:rStyle w:val="Teksttreci2Kursywa"/>
          <w:color w:val="000000"/>
        </w:rPr>
        <w:t>czerwieni</w:t>
      </w:r>
      <w:r>
        <w:rPr>
          <w:rStyle w:val="Teksttreci2"/>
          <w:color w:val="000000"/>
        </w:rPr>
        <w:t xml:space="preserve"> — </w:t>
      </w:r>
      <w:r>
        <w:rPr>
          <w:rStyle w:val="Teksttreci2Kursywa"/>
          <w:color w:val="000000"/>
        </w:rPr>
        <w:t>czerwienią (czerwie</w:t>
      </w:r>
      <w:r>
        <w:rPr>
          <w:rStyle w:val="Teksttreci2Kursywa"/>
          <w:color w:val="000000"/>
        </w:rPr>
        <w:softHyphen/>
        <w:t>nić</w:t>
      </w:r>
      <w:r>
        <w:rPr>
          <w:rStyle w:val="Teksttreci2"/>
          <w:color w:val="000000"/>
        </w:rPr>
        <w:t xml:space="preserve"> — </w:t>
      </w:r>
      <w:r>
        <w:rPr>
          <w:rStyle w:val="Teksttreci2Kursywa"/>
          <w:color w:val="000000"/>
        </w:rPr>
        <w:t>czerwień), głąb</w:t>
      </w:r>
      <w:r>
        <w:rPr>
          <w:rStyle w:val="Teksttreci2"/>
          <w:color w:val="000000"/>
        </w:rPr>
        <w:t xml:space="preserve"> — </w:t>
      </w:r>
      <w:r>
        <w:rPr>
          <w:rStyle w:val="Teksttreci2Kursywa"/>
          <w:color w:val="000000"/>
        </w:rPr>
        <w:t>głąbi</w:t>
      </w:r>
      <w:r>
        <w:rPr>
          <w:rStyle w:val="Teksttreci2"/>
          <w:color w:val="000000"/>
        </w:rPr>
        <w:t xml:space="preserve"> — </w:t>
      </w:r>
      <w:r>
        <w:rPr>
          <w:rStyle w:val="Teksttreci2Kursywa"/>
          <w:color w:val="000000"/>
        </w:rPr>
        <w:t>głąbią (głąbie</w:t>
      </w:r>
      <w:r>
        <w:rPr>
          <w:rStyle w:val="Teksttreci2"/>
          <w:color w:val="000000"/>
        </w:rPr>
        <w:t xml:space="preserve"> — </w:t>
      </w:r>
      <w:r>
        <w:rPr>
          <w:rStyle w:val="Teksttreci2Kursywa"/>
          <w:color w:val="000000"/>
        </w:rPr>
        <w:t>głąb), goń</w:t>
      </w:r>
      <w:r>
        <w:rPr>
          <w:rStyle w:val="Teksttreci2"/>
          <w:color w:val="000000"/>
        </w:rPr>
        <w:t xml:space="preserve"> — </w:t>
      </w:r>
      <w:r>
        <w:rPr>
          <w:rStyle w:val="Teksttreci2Kursywa"/>
          <w:color w:val="000000"/>
        </w:rPr>
        <w:t>goni</w:t>
      </w:r>
      <w:r>
        <w:rPr>
          <w:rStyle w:val="Teksttreci2"/>
          <w:color w:val="000000"/>
        </w:rPr>
        <w:t xml:space="preserve"> — </w:t>
      </w:r>
      <w:r>
        <w:rPr>
          <w:rStyle w:val="Teksttreci2Kursywa"/>
          <w:color w:val="000000"/>
        </w:rPr>
        <w:t>gonią (gonić</w:t>
      </w:r>
      <w:r>
        <w:rPr>
          <w:rStyle w:val="Teksttreci2"/>
          <w:color w:val="000000"/>
        </w:rPr>
        <w:t xml:space="preserve"> — daw. </w:t>
      </w:r>
      <w:r>
        <w:rPr>
          <w:rStyle w:val="Teksttreci2Kursywa"/>
          <w:color w:val="000000"/>
        </w:rPr>
        <w:t>goń), jaśń</w:t>
      </w:r>
      <w:r>
        <w:rPr>
          <w:rStyle w:val="Teksttreci2"/>
          <w:color w:val="000000"/>
        </w:rPr>
        <w:t xml:space="preserve"> — </w:t>
      </w:r>
      <w:r>
        <w:rPr>
          <w:rStyle w:val="Teksttreci2Kursywa"/>
          <w:color w:val="000000"/>
        </w:rPr>
        <w:t>jaśni</w:t>
      </w:r>
      <w:r>
        <w:rPr>
          <w:rStyle w:val="Teksttreci2"/>
          <w:color w:val="000000"/>
        </w:rPr>
        <w:t xml:space="preserve"> — </w:t>
      </w:r>
      <w:r>
        <w:rPr>
          <w:rStyle w:val="Teksttreci2Kursywa"/>
          <w:color w:val="000000"/>
        </w:rPr>
        <w:t>jaśnią</w:t>
      </w:r>
      <w:r>
        <w:rPr>
          <w:rStyle w:val="Teksttreci2"/>
          <w:color w:val="000000"/>
        </w:rPr>
        <w:t xml:space="preserve"> (rzad. </w:t>
      </w:r>
      <w:r>
        <w:rPr>
          <w:rStyle w:val="Teksttreci2Kursywa"/>
          <w:color w:val="000000"/>
        </w:rPr>
        <w:t>jaśnie sią</w:t>
      </w:r>
      <w:r>
        <w:rPr>
          <w:rStyle w:val="Teksttreci2"/>
          <w:color w:val="000000"/>
        </w:rPr>
        <w:t xml:space="preserve"> — </w:t>
      </w:r>
      <w:r>
        <w:rPr>
          <w:rStyle w:val="Teksttreci2Kursywa"/>
          <w:color w:val="000000"/>
        </w:rPr>
        <w:t>jaśń), jesień</w:t>
      </w:r>
      <w:r>
        <w:rPr>
          <w:rStyle w:val="Teksttreci2"/>
          <w:color w:val="000000"/>
        </w:rPr>
        <w:t xml:space="preserve"> — </w:t>
      </w:r>
      <w:r>
        <w:rPr>
          <w:rStyle w:val="Teksttreci2Kursywa"/>
          <w:color w:val="000000"/>
        </w:rPr>
        <w:t>jesieni</w:t>
      </w:r>
      <w:r>
        <w:rPr>
          <w:rStyle w:val="Teksttreci2"/>
          <w:color w:val="000000"/>
        </w:rPr>
        <w:t xml:space="preserve"> — </w:t>
      </w:r>
      <w:r>
        <w:rPr>
          <w:rStyle w:val="Teksttreci2Kursywa"/>
          <w:color w:val="000000"/>
        </w:rPr>
        <w:t>jesienią</w:t>
      </w:r>
      <w:r>
        <w:rPr>
          <w:rStyle w:val="Teksttreci2"/>
          <w:color w:val="000000"/>
        </w:rPr>
        <w:t xml:space="preserve"> (rzad. </w:t>
      </w:r>
      <w:r>
        <w:rPr>
          <w:rStyle w:val="Teksttreci2Kursywa"/>
          <w:color w:val="000000"/>
        </w:rPr>
        <w:t>jesienie</w:t>
      </w:r>
      <w:r>
        <w:rPr>
          <w:rStyle w:val="Teksttreci2"/>
          <w:color w:val="000000"/>
        </w:rPr>
        <w:t xml:space="preserve"> — </w:t>
      </w:r>
      <w:r>
        <w:rPr>
          <w:rStyle w:val="Teksttreci2Kursywa"/>
          <w:color w:val="000000"/>
        </w:rPr>
        <w:t>jesień), myśl</w:t>
      </w:r>
      <w:r>
        <w:rPr>
          <w:rStyle w:val="Teksttreci2"/>
          <w:color w:val="000000"/>
        </w:rPr>
        <w:t xml:space="preserve"> — </w:t>
      </w:r>
      <w:r>
        <w:rPr>
          <w:rStyle w:val="Teksttreci2Kursywa"/>
          <w:color w:val="000000"/>
        </w:rPr>
        <w:t>myśli</w:t>
      </w:r>
      <w:r>
        <w:rPr>
          <w:rStyle w:val="Teksttreci2"/>
          <w:color w:val="000000"/>
        </w:rPr>
        <w:t xml:space="preserve"> — </w:t>
      </w:r>
      <w:r>
        <w:rPr>
          <w:rStyle w:val="Teksttreci2Kursywa"/>
          <w:color w:val="000000"/>
        </w:rPr>
        <w:t>myślą</w:t>
      </w:r>
      <w:r>
        <w:rPr>
          <w:rStyle w:val="Teksttreci2"/>
          <w:color w:val="000000"/>
        </w:rPr>
        <w:t xml:space="preserve"> (daw. </w:t>
      </w:r>
      <w:r>
        <w:rPr>
          <w:rStyle w:val="Teksttreci2Kursywa"/>
          <w:color w:val="000000"/>
        </w:rPr>
        <w:t>myślić</w:t>
      </w:r>
      <w:r>
        <w:rPr>
          <w:rStyle w:val="Teksttreci2"/>
          <w:color w:val="000000"/>
        </w:rPr>
        <w:t xml:space="preserve"> — </w:t>
      </w:r>
      <w:r>
        <w:rPr>
          <w:rStyle w:val="Teksttreci2Kursywa"/>
          <w:color w:val="000000"/>
        </w:rPr>
        <w:t>myśl), oddal</w:t>
      </w:r>
      <w:r>
        <w:rPr>
          <w:rStyle w:val="Teksttreci2"/>
          <w:color w:val="000000"/>
        </w:rPr>
        <w:t xml:space="preserve"> — </w:t>
      </w:r>
      <w:r>
        <w:rPr>
          <w:rStyle w:val="Teksttreci2Kursywa"/>
          <w:color w:val="000000"/>
        </w:rPr>
        <w:t>oddali</w:t>
      </w:r>
      <w:r>
        <w:rPr>
          <w:rStyle w:val="Teksttreci2"/>
          <w:color w:val="000000"/>
        </w:rPr>
        <w:t xml:space="preserve"> — </w:t>
      </w:r>
      <w:r>
        <w:rPr>
          <w:rStyle w:val="Teksttreci2Kursywa"/>
          <w:color w:val="000000"/>
        </w:rPr>
        <w:t>oddalą (oddalić</w:t>
      </w:r>
      <w:r>
        <w:rPr>
          <w:rStyle w:val="Teksttreci2"/>
          <w:color w:val="000000"/>
        </w:rPr>
        <w:t xml:space="preserve"> — </w:t>
      </w:r>
      <w:r>
        <w:rPr>
          <w:rStyle w:val="Teksttreci2Kursywa"/>
          <w:color w:val="000000"/>
        </w:rPr>
        <w:t>oddal), pełń</w:t>
      </w:r>
      <w:r>
        <w:rPr>
          <w:rStyle w:val="Teksttreci2"/>
          <w:color w:val="000000"/>
        </w:rPr>
        <w:t xml:space="preserve"> — </w:t>
      </w:r>
      <w:r>
        <w:rPr>
          <w:rStyle w:val="Teksttreci2Kursywa"/>
          <w:color w:val="000000"/>
        </w:rPr>
        <w:t>pełni</w:t>
      </w:r>
      <w:r>
        <w:rPr>
          <w:rStyle w:val="Teksttreci2"/>
          <w:color w:val="000000"/>
        </w:rPr>
        <w:t xml:space="preserve"> — </w:t>
      </w:r>
      <w:r>
        <w:rPr>
          <w:rStyle w:val="Teksttreci2Kursywa"/>
          <w:color w:val="000000"/>
        </w:rPr>
        <w:t>pełnią (pełnić</w:t>
      </w:r>
      <w:r>
        <w:rPr>
          <w:rStyle w:val="Teksttreci2"/>
          <w:color w:val="000000"/>
        </w:rPr>
        <w:t xml:space="preserve"> — </w:t>
      </w:r>
      <w:r>
        <w:rPr>
          <w:rStyle w:val="Teksttreci2Kursywa"/>
          <w:color w:val="000000"/>
        </w:rPr>
        <w:t>pełń), pogoń</w:t>
      </w:r>
      <w:r>
        <w:rPr>
          <w:rStyle w:val="Teksttreci2"/>
          <w:color w:val="000000"/>
        </w:rPr>
        <w:t xml:space="preserve"> — </w:t>
      </w:r>
      <w:r>
        <w:rPr>
          <w:rStyle w:val="Teksttreci2Kursywa"/>
          <w:color w:val="000000"/>
        </w:rPr>
        <w:t>pogoni</w:t>
      </w:r>
      <w:r>
        <w:rPr>
          <w:rStyle w:val="Teksttreci2"/>
          <w:color w:val="000000"/>
        </w:rPr>
        <w:t xml:space="preserve"> — </w:t>
      </w:r>
      <w:r>
        <w:rPr>
          <w:rStyle w:val="Teksttreci2Kursywa"/>
          <w:color w:val="000000"/>
        </w:rPr>
        <w:t>pogonią (pogonić</w:t>
      </w:r>
      <w:r>
        <w:rPr>
          <w:rStyle w:val="Teksttreci2"/>
          <w:color w:val="000000"/>
        </w:rPr>
        <w:t xml:space="preserve"> — </w:t>
      </w:r>
      <w:r>
        <w:rPr>
          <w:rStyle w:val="Teksttreci2Kursywa"/>
          <w:color w:val="000000"/>
        </w:rPr>
        <w:t>pogoń), przyjaźń</w:t>
      </w:r>
      <w:r>
        <w:rPr>
          <w:rStyle w:val="Teksttreci2"/>
          <w:color w:val="000000"/>
        </w:rPr>
        <w:t xml:space="preserve"> — </w:t>
      </w:r>
      <w:r>
        <w:rPr>
          <w:rStyle w:val="Teksttreci2Kursywa"/>
          <w:color w:val="000000"/>
        </w:rPr>
        <w:t>przyjaźni</w:t>
      </w:r>
      <w:r>
        <w:rPr>
          <w:rStyle w:val="Teksttreci2"/>
          <w:color w:val="000000"/>
        </w:rPr>
        <w:t xml:space="preserve"> — </w:t>
      </w:r>
      <w:r>
        <w:rPr>
          <w:rStyle w:val="Teksttreci2Kursywa"/>
          <w:color w:val="000000"/>
        </w:rPr>
        <w:t>przyjaźnią (przy</w:t>
      </w:r>
      <w:r>
        <w:rPr>
          <w:rStyle w:val="Teksttreci2Kursywa"/>
          <w:color w:val="000000"/>
        </w:rPr>
        <w:softHyphen/>
        <w:t>jaźnić sią</w:t>
      </w:r>
      <w:r>
        <w:rPr>
          <w:rStyle w:val="Teksttreci2"/>
          <w:color w:val="000000"/>
        </w:rPr>
        <w:t xml:space="preserve"> — </w:t>
      </w:r>
      <w:r>
        <w:rPr>
          <w:rStyle w:val="Teksttreci2Kursywa"/>
          <w:color w:val="000000"/>
        </w:rPr>
        <w:t>przyjaźń), sól</w:t>
      </w:r>
      <w:r>
        <w:rPr>
          <w:rStyle w:val="Teksttreci2"/>
          <w:color w:val="000000"/>
        </w:rPr>
        <w:t xml:space="preserve"> — </w:t>
      </w:r>
      <w:r>
        <w:rPr>
          <w:rStyle w:val="Teksttreci2Kursywa"/>
          <w:color w:val="000000"/>
        </w:rPr>
        <w:t>soli</w:t>
      </w:r>
      <w:r>
        <w:rPr>
          <w:rStyle w:val="Teksttreci2"/>
          <w:color w:val="000000"/>
        </w:rPr>
        <w:t xml:space="preserve"> — </w:t>
      </w:r>
      <w:r>
        <w:rPr>
          <w:rStyle w:val="Teksttreci2Kursywa"/>
          <w:color w:val="000000"/>
        </w:rPr>
        <w:t>solą (solić</w:t>
      </w:r>
      <w:r>
        <w:rPr>
          <w:rStyle w:val="Teksttreci2"/>
          <w:color w:val="000000"/>
        </w:rPr>
        <w:t xml:space="preserve"> — </w:t>
      </w:r>
      <w:r>
        <w:rPr>
          <w:rStyle w:val="Teksttreci2Kursywa"/>
          <w:color w:val="000000"/>
        </w:rPr>
        <w:t>sól), stal</w:t>
      </w:r>
      <w:r>
        <w:rPr>
          <w:rStyle w:val="Teksttreci2"/>
          <w:color w:val="000000"/>
        </w:rPr>
        <w:t xml:space="preserve"> — </w:t>
      </w:r>
      <w:r>
        <w:rPr>
          <w:rStyle w:val="Teksttreci2Kursywa"/>
          <w:color w:val="000000"/>
        </w:rPr>
        <w:t>stali</w:t>
      </w:r>
      <w:r>
        <w:rPr>
          <w:rStyle w:val="Teksttreci2"/>
          <w:color w:val="000000"/>
        </w:rPr>
        <w:t xml:space="preserve"> — </w:t>
      </w:r>
      <w:r>
        <w:rPr>
          <w:rStyle w:val="Teksttreci2Kursywa"/>
          <w:color w:val="000000"/>
        </w:rPr>
        <w:t>stalą (stalić</w:t>
      </w:r>
      <w:r>
        <w:rPr>
          <w:rStyle w:val="Teksttreci2"/>
          <w:color w:val="000000"/>
        </w:rPr>
        <w:t xml:space="preserve"> — </w:t>
      </w:r>
      <w:r>
        <w:rPr>
          <w:rStyle w:val="Teksttreci2Kursywa"/>
          <w:color w:val="000000"/>
        </w:rPr>
        <w:t>stal), zieleń</w:t>
      </w:r>
      <w:r>
        <w:rPr>
          <w:rStyle w:val="Teksttreci2"/>
          <w:color w:val="000000"/>
        </w:rPr>
        <w:t xml:space="preserve"> — </w:t>
      </w:r>
      <w:r>
        <w:rPr>
          <w:rStyle w:val="Teksttreci2Kursywa"/>
          <w:color w:val="000000"/>
        </w:rPr>
        <w:t>zieleni</w:t>
      </w:r>
      <w:r>
        <w:rPr>
          <w:rStyle w:val="Teksttreci2"/>
          <w:color w:val="000000"/>
        </w:rPr>
        <w:t xml:space="preserve"> — </w:t>
      </w:r>
      <w:r>
        <w:rPr>
          <w:rStyle w:val="Teksttreci2Kursywa"/>
          <w:color w:val="000000"/>
        </w:rPr>
        <w:t>zielenią (zielenić</w:t>
      </w:r>
      <w:r>
        <w:rPr>
          <w:rStyle w:val="Teksttreci2"/>
          <w:color w:val="000000"/>
        </w:rPr>
        <w:t xml:space="preserve"> — </w:t>
      </w:r>
      <w:r>
        <w:rPr>
          <w:rStyle w:val="Teksttreci2Kursywa"/>
          <w:color w:val="000000"/>
        </w:rPr>
        <w:t>zieleń).</w:t>
      </w:r>
    </w:p>
    <w:p w:rsidR="00A11DC6" w:rsidRDefault="00A11DC6">
      <w:pPr>
        <w:pStyle w:val="Teksttreci21"/>
        <w:shd w:val="clear" w:color="auto" w:fill="auto"/>
        <w:spacing w:before="0" w:line="294" w:lineRule="exact"/>
        <w:ind w:right="540" w:firstLine="420"/>
      </w:pPr>
      <w:r>
        <w:rPr>
          <w:rStyle w:val="Teksttreci2"/>
          <w:color w:val="000000"/>
        </w:rPr>
        <w:t xml:space="preserve">Ze względu na to, że w niektórych czasownikach grupy VI następują przed końcówką </w:t>
      </w:r>
      <w:r>
        <w:rPr>
          <w:rStyle w:val="Teksttreci2Kursywa"/>
          <w:color w:val="000000"/>
        </w:rPr>
        <w:t>-ą</w:t>
      </w:r>
      <w:r>
        <w:rPr>
          <w:rStyle w:val="Teksttreci2"/>
          <w:color w:val="000000"/>
        </w:rPr>
        <w:t xml:space="preserve"> wymiany spółgłosek wystarczające dla odróżnienia czasownika od rzeczownika, otrzymujemy serię zbieżności wyżej omówio</w:t>
      </w:r>
      <w:r>
        <w:rPr>
          <w:rStyle w:val="Teksttreci2"/>
          <w:color w:val="000000"/>
        </w:rPr>
        <w:softHyphen/>
        <w:t xml:space="preserve">nego typu skróconą o owe formy na </w:t>
      </w:r>
      <w:r>
        <w:rPr>
          <w:rStyle w:val="Teksttreci2Kursywa"/>
          <w:color w:val="000000"/>
        </w:rPr>
        <w:t>-ą,</w:t>
      </w:r>
      <w:r>
        <w:rPr>
          <w:rStyle w:val="Teksttreci2"/>
          <w:color w:val="000000"/>
        </w:rPr>
        <w:t xml:space="preserve"> a więc: </w:t>
      </w:r>
      <w:r>
        <w:rPr>
          <w:rStyle w:val="Teksttreci2Kursywa"/>
          <w:color w:val="000000"/>
        </w:rPr>
        <w:t>bezcześć</w:t>
      </w:r>
      <w:r>
        <w:rPr>
          <w:rStyle w:val="Teksttreci2"/>
          <w:color w:val="000000"/>
        </w:rPr>
        <w:t xml:space="preserve"> — </w:t>
      </w:r>
      <w:r>
        <w:rPr>
          <w:rStyle w:val="Teksttreci2Kursywa"/>
          <w:color w:val="000000"/>
        </w:rPr>
        <w:t>bezcześci (bezcześcić), chęć</w:t>
      </w:r>
      <w:r>
        <w:rPr>
          <w:rStyle w:val="Teksttreci2"/>
          <w:color w:val="000000"/>
        </w:rPr>
        <w:t xml:space="preserve"> — </w:t>
      </w:r>
      <w:r>
        <w:rPr>
          <w:rStyle w:val="Teksttreci2Kursywa"/>
          <w:color w:val="000000"/>
        </w:rPr>
        <w:t>chęci (chęcić), gać</w:t>
      </w:r>
      <w:r>
        <w:rPr>
          <w:rStyle w:val="Teksttreci2"/>
          <w:color w:val="000000"/>
        </w:rPr>
        <w:t xml:space="preserve"> — </w:t>
      </w:r>
      <w:r>
        <w:rPr>
          <w:rStyle w:val="Teksttreci2Kursywa"/>
          <w:color w:val="000000"/>
        </w:rPr>
        <w:t>gaci (gacić), grudź</w:t>
      </w:r>
      <w:r>
        <w:rPr>
          <w:rStyle w:val="Teksttreci2"/>
          <w:color w:val="000000"/>
        </w:rPr>
        <w:t xml:space="preserve"> — </w:t>
      </w:r>
      <w:r>
        <w:rPr>
          <w:rStyle w:val="Teksttreci2Kursywa"/>
          <w:color w:val="000000"/>
        </w:rPr>
        <w:t>grudzi (grudzie), kadź</w:t>
      </w:r>
      <w:r>
        <w:rPr>
          <w:rStyle w:val="Teksttreci2"/>
          <w:color w:val="000000"/>
        </w:rPr>
        <w:t xml:space="preserve"> — </w:t>
      </w:r>
      <w:r>
        <w:rPr>
          <w:rStyle w:val="Teksttreci2Kursywa"/>
          <w:color w:val="000000"/>
        </w:rPr>
        <w:t>kadzi (kadzić), kleć</w:t>
      </w:r>
      <w:r>
        <w:rPr>
          <w:rStyle w:val="Teksttreci2"/>
          <w:color w:val="000000"/>
        </w:rPr>
        <w:t xml:space="preserve"> — </w:t>
      </w:r>
      <w:r>
        <w:rPr>
          <w:rStyle w:val="Teksttreci2Kursywa"/>
          <w:color w:val="000000"/>
        </w:rPr>
        <w:t>kleci (klecić), maść</w:t>
      </w:r>
      <w:r>
        <w:rPr>
          <w:rStyle w:val="Teksttreci2"/>
          <w:color w:val="000000"/>
        </w:rPr>
        <w:t xml:space="preserve"> — </w:t>
      </w:r>
      <w:r>
        <w:rPr>
          <w:rStyle w:val="Teksttreci2Kursywa"/>
          <w:color w:val="000000"/>
        </w:rPr>
        <w:t>maści</w:t>
      </w:r>
    </w:p>
    <w:p w:rsidR="00A11DC6" w:rsidRDefault="00A11DC6">
      <w:pPr>
        <w:pStyle w:val="Teksttreci70"/>
        <w:shd w:val="clear" w:color="auto" w:fill="auto"/>
        <w:spacing w:after="0"/>
        <w:jc w:val="both"/>
      </w:pPr>
      <w:r>
        <w:rPr>
          <w:rStyle w:val="Teksttreci7"/>
          <w:i/>
          <w:iCs/>
          <w:color w:val="000000"/>
        </w:rPr>
        <w:t>(maścić), młódź</w:t>
      </w:r>
      <w:r>
        <w:rPr>
          <w:rStyle w:val="Teksttreci7Bezkursywy"/>
          <w:i w:val="0"/>
          <w:iCs w:val="0"/>
          <w:color w:val="000000"/>
        </w:rPr>
        <w:t xml:space="preserve"> — </w:t>
      </w:r>
      <w:r>
        <w:rPr>
          <w:rStyle w:val="Teksttreci7"/>
          <w:i/>
          <w:iCs/>
          <w:color w:val="000000"/>
        </w:rPr>
        <w:t>młodzi (młodzie), mość</w:t>
      </w:r>
      <w:r>
        <w:rPr>
          <w:rStyle w:val="Teksttreci7Bezkursywy"/>
          <w:i w:val="0"/>
          <w:iCs w:val="0"/>
          <w:color w:val="000000"/>
        </w:rPr>
        <w:t xml:space="preserve"> — </w:t>
      </w:r>
      <w:r>
        <w:rPr>
          <w:rStyle w:val="Teksttreci7"/>
          <w:i/>
          <w:iCs/>
          <w:color w:val="000000"/>
        </w:rPr>
        <w:t>mości (mościć), niechęć</w:t>
      </w:r>
      <w:r>
        <w:rPr>
          <w:rStyle w:val="Teksttreci7Bezkursywy"/>
          <w:i w:val="0"/>
          <w:iCs w:val="0"/>
          <w:color w:val="000000"/>
        </w:rPr>
        <w:t xml:space="preserve"> — </w:t>
      </w:r>
      <w:r>
        <w:rPr>
          <w:rStyle w:val="Teksttreci7"/>
          <w:i/>
          <w:iCs/>
          <w:color w:val="000000"/>
        </w:rPr>
        <w:t>niechęci (niechęcić), powieść</w:t>
      </w:r>
      <w:r>
        <w:rPr>
          <w:rStyle w:val="Teksttreci7Bezkursywy"/>
          <w:i w:val="0"/>
          <w:iCs w:val="0"/>
          <w:color w:val="000000"/>
        </w:rPr>
        <w:t xml:space="preserve"> — </w:t>
      </w:r>
      <w:r>
        <w:rPr>
          <w:rStyle w:val="Teksttreci7"/>
          <w:i/>
          <w:iCs/>
          <w:color w:val="000000"/>
        </w:rPr>
        <w:t>powieści (powieście), powódź</w:t>
      </w:r>
      <w:r>
        <w:rPr>
          <w:rStyle w:val="Teksttreci7Bezkursywy"/>
          <w:i w:val="0"/>
          <w:iCs w:val="0"/>
          <w:color w:val="000000"/>
        </w:rPr>
        <w:t xml:space="preserve"> — </w:t>
      </w:r>
      <w:r>
        <w:rPr>
          <w:rStyle w:val="Teksttreci7"/>
          <w:i/>
          <w:iCs/>
          <w:color w:val="000000"/>
        </w:rPr>
        <w:t>powodzi (powodzić), sadź</w:t>
      </w:r>
      <w:r>
        <w:rPr>
          <w:rStyle w:val="Teksttreci7Bezkursywy"/>
          <w:i w:val="0"/>
          <w:iCs w:val="0"/>
          <w:color w:val="000000"/>
        </w:rPr>
        <w:t xml:space="preserve"> — </w:t>
      </w:r>
      <w:r>
        <w:rPr>
          <w:rStyle w:val="Teksttreci7"/>
          <w:i/>
          <w:iCs/>
          <w:color w:val="000000"/>
        </w:rPr>
        <w:t>sadzi (sadzić), uwięź</w:t>
      </w:r>
      <w:r>
        <w:rPr>
          <w:rStyle w:val="Teksttreci7Bezkursywy"/>
          <w:i w:val="0"/>
          <w:iCs w:val="0"/>
          <w:color w:val="000000"/>
        </w:rPr>
        <w:t xml:space="preserve"> — </w:t>
      </w:r>
      <w:r>
        <w:rPr>
          <w:rStyle w:val="Teksttreci7"/>
          <w:i/>
          <w:iCs/>
          <w:color w:val="000000"/>
        </w:rPr>
        <w:t>uwięzi (uwięzić), wieść</w:t>
      </w:r>
      <w:r>
        <w:rPr>
          <w:rStyle w:val="Teksttreci7Bezkursywy"/>
          <w:i w:val="0"/>
          <w:iCs w:val="0"/>
          <w:color w:val="000000"/>
        </w:rPr>
        <w:t xml:space="preserve"> — </w:t>
      </w:r>
      <w:r>
        <w:rPr>
          <w:rStyle w:val="Teksttreci7"/>
          <w:i/>
          <w:iCs/>
          <w:color w:val="000000"/>
        </w:rPr>
        <w:t>wieści (wieścić), więź</w:t>
      </w:r>
      <w:r>
        <w:rPr>
          <w:rStyle w:val="Teksttreci7Bezkursywy"/>
          <w:i w:val="0"/>
          <w:iCs w:val="0"/>
          <w:color w:val="000000"/>
        </w:rPr>
        <w:t xml:space="preserve"> — </w:t>
      </w:r>
      <w:r>
        <w:rPr>
          <w:rStyle w:val="Teksttreci7"/>
          <w:i/>
          <w:iCs/>
          <w:color w:val="000000"/>
        </w:rPr>
        <w:t>więzi (więzić), zaródź</w:t>
      </w:r>
      <w:r>
        <w:rPr>
          <w:rStyle w:val="Teksttreci7Bezkursywy"/>
          <w:i w:val="0"/>
          <w:iCs w:val="0"/>
          <w:color w:val="000000"/>
        </w:rPr>
        <w:t xml:space="preserve"> — </w:t>
      </w:r>
      <w:r>
        <w:rPr>
          <w:rStyle w:val="Teksttreci7"/>
          <w:i/>
          <w:iCs/>
          <w:color w:val="000000"/>
        </w:rPr>
        <w:t>zarodzi (zarodzie), zazdrość</w:t>
      </w:r>
      <w:r>
        <w:rPr>
          <w:rStyle w:val="Teksttreci7Bezkursywy"/>
          <w:i w:val="0"/>
          <w:iCs w:val="0"/>
          <w:color w:val="000000"/>
        </w:rPr>
        <w:t xml:space="preserve"> — </w:t>
      </w:r>
      <w:r>
        <w:rPr>
          <w:rStyle w:val="Teksttreci7"/>
          <w:i/>
          <w:iCs/>
          <w:color w:val="000000"/>
        </w:rPr>
        <w:t>zazdrości (zazdrościć), złość</w:t>
      </w:r>
      <w:r>
        <w:rPr>
          <w:rStyle w:val="Teksttreci7Bezkursywy"/>
          <w:i w:val="0"/>
          <w:iCs w:val="0"/>
          <w:color w:val="000000"/>
        </w:rPr>
        <w:t xml:space="preserve"> — </w:t>
      </w:r>
      <w:r>
        <w:rPr>
          <w:rStyle w:val="Teksttreci7"/>
          <w:i/>
          <w:iCs/>
          <w:color w:val="000000"/>
        </w:rPr>
        <w:t>złości (złościć), żółć</w:t>
      </w:r>
      <w:r>
        <w:rPr>
          <w:rStyle w:val="Teksttreci7Bezkursywy"/>
          <w:i w:val="0"/>
          <w:iCs w:val="0"/>
          <w:color w:val="000000"/>
        </w:rPr>
        <w:t xml:space="preserve"> — </w:t>
      </w:r>
      <w:r>
        <w:rPr>
          <w:rStyle w:val="Teksttreci7"/>
          <w:i/>
          <w:iCs/>
          <w:color w:val="000000"/>
        </w:rPr>
        <w:t>żółci (żółcić).</w:t>
      </w:r>
      <w:r>
        <w:rPr>
          <w:rStyle w:val="Teksttreci7Bezkursywy"/>
          <w:i w:val="0"/>
          <w:iCs w:val="0"/>
          <w:color w:val="000000"/>
        </w:rPr>
        <w:t xml:space="preserve"> Ze względu na </w:t>
      </w:r>
      <w:r>
        <w:rPr>
          <w:rStyle w:val="Teksttreci7"/>
          <w:i/>
          <w:iCs/>
          <w:color w:val="000000"/>
        </w:rPr>
        <w:t>e</w:t>
      </w:r>
      <w:r>
        <w:rPr>
          <w:rStyle w:val="Teksttreci7Bezkursywy"/>
          <w:i w:val="0"/>
          <w:iCs w:val="0"/>
          <w:color w:val="000000"/>
        </w:rPr>
        <w:t xml:space="preserve"> ruchome w rzeczownikowym </w:t>
      </w:r>
      <w:r>
        <w:rPr>
          <w:rStyle w:val="Teksttreci7"/>
          <w:i/>
          <w:iCs/>
          <w:color w:val="000000"/>
        </w:rPr>
        <w:t>cześć</w:t>
      </w:r>
      <w:r>
        <w:rPr>
          <w:rStyle w:val="Teksttreci7Bezkursywy"/>
          <w:i w:val="0"/>
          <w:iCs w:val="0"/>
          <w:color w:val="000000"/>
        </w:rPr>
        <w:t xml:space="preserve"> oraz rozszerzenie trybu rozkazującego przez </w:t>
      </w:r>
      <w:r>
        <w:rPr>
          <w:rStyle w:val="Teksttreci7"/>
          <w:i/>
          <w:iCs/>
          <w:color w:val="000000"/>
        </w:rPr>
        <w:t>-ij: czcij,</w:t>
      </w:r>
      <w:r>
        <w:rPr>
          <w:rStyle w:val="Teksttreci7Bezkursywy"/>
          <w:i w:val="0"/>
          <w:iCs w:val="0"/>
          <w:color w:val="000000"/>
        </w:rPr>
        <w:t xml:space="preserve"> zbieżna tu jest tylko forma </w:t>
      </w:r>
      <w:r>
        <w:rPr>
          <w:rStyle w:val="Teksttreci7"/>
          <w:i/>
          <w:iCs/>
          <w:color w:val="000000"/>
        </w:rPr>
        <w:t>czci (czcić</w:t>
      </w:r>
      <w:r>
        <w:rPr>
          <w:rStyle w:val="Teksttreci7Bezkursywy"/>
          <w:i w:val="0"/>
          <w:iCs w:val="0"/>
          <w:color w:val="000000"/>
        </w:rPr>
        <w:t xml:space="preserve"> — </w:t>
      </w:r>
      <w:r>
        <w:rPr>
          <w:rStyle w:val="Teksttreci7"/>
          <w:i/>
          <w:iCs/>
          <w:color w:val="000000"/>
        </w:rPr>
        <w:lastRenderedPageBreak/>
        <w:t>cześć).</w:t>
      </w:r>
    </w:p>
    <w:p w:rsidR="00A11DC6" w:rsidRDefault="00A11DC6">
      <w:pPr>
        <w:pStyle w:val="Teksttreci21"/>
        <w:shd w:val="clear" w:color="auto" w:fill="auto"/>
        <w:spacing w:before="0"/>
        <w:ind w:firstLine="460"/>
      </w:pPr>
      <w:r>
        <w:rPr>
          <w:rStyle w:val="Teksttreci2"/>
          <w:color w:val="000000"/>
        </w:rPr>
        <w:t xml:space="preserve">Owo </w:t>
      </w:r>
      <w:r>
        <w:rPr>
          <w:rStyle w:val="Teksttreci2Kursywa"/>
          <w:color w:val="000000"/>
        </w:rPr>
        <w:t>e</w:t>
      </w:r>
      <w:r>
        <w:rPr>
          <w:rStyle w:val="Teksttreci2"/>
          <w:color w:val="000000"/>
        </w:rPr>
        <w:t xml:space="preserve"> ruchome w formie mianownika eliminuje niekiedy z tych zbieżności formy o zakończeniu zerowym, pozostawiając inne bez </w:t>
      </w:r>
      <w:r>
        <w:rPr>
          <w:rStyle w:val="Teksttreci2Kursywa"/>
          <w:color w:val="000000"/>
        </w:rPr>
        <w:t xml:space="preserve">e, </w:t>
      </w:r>
      <w:r>
        <w:rPr>
          <w:rStyle w:val="Teksttreci2"/>
          <w:color w:val="000000"/>
        </w:rPr>
        <w:t xml:space="preserve">w zestawach: </w:t>
      </w:r>
      <w:r>
        <w:rPr>
          <w:rStyle w:val="Teksttreci2Kursywa"/>
          <w:color w:val="000000"/>
        </w:rPr>
        <w:t>kotwi</w:t>
      </w:r>
      <w:r>
        <w:rPr>
          <w:rStyle w:val="Teksttreci2"/>
          <w:color w:val="000000"/>
        </w:rPr>
        <w:t xml:space="preserve"> — </w:t>
      </w:r>
      <w:r>
        <w:rPr>
          <w:rStyle w:val="Teksttreci2Kursywa"/>
          <w:color w:val="000000"/>
        </w:rPr>
        <w:t>kotwią (kotwić</w:t>
      </w:r>
      <w:r>
        <w:rPr>
          <w:rStyle w:val="Teksttreci2"/>
          <w:color w:val="000000"/>
        </w:rPr>
        <w:t xml:space="preserve"> — </w:t>
      </w:r>
      <w:r>
        <w:rPr>
          <w:rStyle w:val="Teksttreci2Kursywa"/>
          <w:color w:val="000000"/>
        </w:rPr>
        <w:t>kotew)</w:t>
      </w:r>
      <w:r>
        <w:rPr>
          <w:rStyle w:val="Teksttreci2"/>
          <w:color w:val="000000"/>
        </w:rPr>
        <w:t xml:space="preserve"> i </w:t>
      </w:r>
      <w:r>
        <w:rPr>
          <w:rStyle w:val="Teksttreci2Kursywa"/>
          <w:color w:val="000000"/>
        </w:rPr>
        <w:t>żagwi</w:t>
      </w:r>
      <w:r>
        <w:rPr>
          <w:rStyle w:val="Teksttreci2"/>
          <w:color w:val="000000"/>
        </w:rPr>
        <w:t xml:space="preserve"> — </w:t>
      </w:r>
      <w:r>
        <w:rPr>
          <w:rStyle w:val="Teksttreci2Kursywa"/>
          <w:color w:val="000000"/>
        </w:rPr>
        <w:t>żagwią (żagwić</w:t>
      </w:r>
      <w:r>
        <w:rPr>
          <w:rStyle w:val="Teksttreci2"/>
          <w:color w:val="000000"/>
        </w:rPr>
        <w:t xml:space="preserve"> — </w:t>
      </w:r>
      <w:r>
        <w:rPr>
          <w:rStyle w:val="Teksttreci2Kursywa"/>
          <w:color w:val="000000"/>
        </w:rPr>
        <w:t>żagiew).</w:t>
      </w:r>
      <w:r>
        <w:rPr>
          <w:rStyle w:val="Teksttreci2"/>
          <w:color w:val="000000"/>
        </w:rPr>
        <w:t xml:space="preserve"> Z innych  </w:t>
      </w:r>
      <w:r>
        <w:rPr>
          <w:rStyle w:val="Teksttreci2Kursywa"/>
          <w:color w:val="000000"/>
        </w:rPr>
        <w:t>rozkoszą (rozkosić</w:t>
      </w:r>
      <w:r>
        <w:rPr>
          <w:rStyle w:val="Teksttreci2"/>
          <w:color w:val="000000"/>
        </w:rPr>
        <w:t xml:space="preserve"> — </w:t>
      </w:r>
      <w:r>
        <w:rPr>
          <w:rStyle w:val="Teksttreci2Kursywa"/>
          <w:color w:val="000000"/>
        </w:rPr>
        <w:t>rozkosz).</w:t>
      </w:r>
    </w:p>
    <w:p w:rsidR="00A11DC6" w:rsidRDefault="00A11DC6">
      <w:pPr>
        <w:pStyle w:val="Teksttreci70"/>
        <w:numPr>
          <w:ilvl w:val="0"/>
          <w:numId w:val="5"/>
        </w:numPr>
        <w:shd w:val="clear" w:color="auto" w:fill="auto"/>
        <w:tabs>
          <w:tab w:val="left" w:pos="654"/>
        </w:tabs>
        <w:spacing w:after="0"/>
        <w:ind w:firstLine="460"/>
        <w:jc w:val="both"/>
      </w:pPr>
      <w:r>
        <w:rPr>
          <w:rStyle w:val="Teksttreci7Bezkursywy"/>
          <w:i w:val="0"/>
          <w:iCs w:val="0"/>
          <w:color w:val="000000"/>
        </w:rPr>
        <w:t>tu również trzeba dołączyć sporą serię zbieżności między para</w:t>
      </w:r>
      <w:r>
        <w:rPr>
          <w:rStyle w:val="Teksttreci7Bezkursywy"/>
          <w:i w:val="0"/>
          <w:iCs w:val="0"/>
          <w:color w:val="000000"/>
        </w:rPr>
        <w:softHyphen/>
        <w:t>dygmatem czasowników grupy VI b i rzeczowników żeńskich spół</w:t>
      </w:r>
      <w:r>
        <w:rPr>
          <w:rStyle w:val="Teksttreci7Bezkursywy"/>
          <w:i w:val="0"/>
          <w:iCs w:val="0"/>
          <w:color w:val="000000"/>
        </w:rPr>
        <w:softHyphen/>
        <w:t xml:space="preserve">głoskowych o tematach zakończonych na spółgłoskę stwardniałą. Należy tu: </w:t>
      </w:r>
      <w:r>
        <w:rPr>
          <w:rStyle w:val="Teksttreci7"/>
          <w:i/>
          <w:iCs/>
          <w:color w:val="000000"/>
        </w:rPr>
        <w:t>bystrz</w:t>
      </w:r>
      <w:r>
        <w:rPr>
          <w:rStyle w:val="Teksttreci7Bezkursywy"/>
          <w:i w:val="0"/>
          <w:iCs w:val="0"/>
          <w:color w:val="000000"/>
        </w:rPr>
        <w:t xml:space="preserve"> — </w:t>
      </w:r>
      <w:r>
        <w:rPr>
          <w:rStyle w:val="Teksttreci7"/>
          <w:i/>
          <w:iCs/>
          <w:color w:val="000000"/>
        </w:rPr>
        <w:t>bystrzy</w:t>
      </w:r>
      <w:r>
        <w:rPr>
          <w:rStyle w:val="Teksttreci7Bezkursywy"/>
          <w:i w:val="0"/>
          <w:iCs w:val="0"/>
          <w:color w:val="000000"/>
        </w:rPr>
        <w:t xml:space="preserve"> — </w:t>
      </w:r>
      <w:r>
        <w:rPr>
          <w:rStyle w:val="Teksttreci7"/>
          <w:i/>
          <w:iCs/>
          <w:color w:val="000000"/>
        </w:rPr>
        <w:t>bystrzą (bystrzyc się</w:t>
      </w:r>
      <w:r>
        <w:rPr>
          <w:rStyle w:val="Teksttreci7Bezkursywy"/>
          <w:i w:val="0"/>
          <w:iCs w:val="0"/>
          <w:color w:val="000000"/>
        </w:rPr>
        <w:t xml:space="preserve"> — </w:t>
      </w:r>
      <w:r>
        <w:rPr>
          <w:rStyle w:val="Teksttreci7"/>
          <w:i/>
          <w:iCs/>
          <w:color w:val="000000"/>
        </w:rPr>
        <w:t>bystrz), cisz</w:t>
      </w:r>
      <w:r>
        <w:rPr>
          <w:rStyle w:val="Teksttreci7Bezkursywy"/>
          <w:i w:val="0"/>
          <w:iCs w:val="0"/>
          <w:color w:val="000000"/>
        </w:rPr>
        <w:t xml:space="preserve"> — </w:t>
      </w:r>
      <w:r>
        <w:rPr>
          <w:rStyle w:val="Teksttreci7"/>
          <w:i/>
          <w:iCs/>
          <w:color w:val="000000"/>
        </w:rPr>
        <w:t>ciszy</w:t>
      </w:r>
      <w:r>
        <w:rPr>
          <w:rStyle w:val="Teksttreci7Bezkursywy"/>
          <w:i w:val="0"/>
          <w:iCs w:val="0"/>
          <w:color w:val="000000"/>
        </w:rPr>
        <w:t xml:space="preserve"> — </w:t>
      </w:r>
      <w:r>
        <w:rPr>
          <w:rStyle w:val="Teksttreci7"/>
          <w:i/>
          <w:iCs/>
          <w:color w:val="000000"/>
        </w:rPr>
        <w:t>ciszą (ciszyć</w:t>
      </w:r>
      <w:r>
        <w:rPr>
          <w:rStyle w:val="Teksttreci7Bezkursywy"/>
          <w:i w:val="0"/>
          <w:iCs w:val="0"/>
          <w:color w:val="000000"/>
        </w:rPr>
        <w:t xml:space="preserve"> — </w:t>
      </w:r>
      <w:r>
        <w:rPr>
          <w:rStyle w:val="Teksttreci7"/>
          <w:i/>
          <w:iCs/>
          <w:color w:val="000000"/>
        </w:rPr>
        <w:t>cisz), dzicz</w:t>
      </w:r>
      <w:r>
        <w:rPr>
          <w:rStyle w:val="Teksttreci7Bezkursywy"/>
          <w:i w:val="0"/>
          <w:iCs w:val="0"/>
          <w:color w:val="000000"/>
        </w:rPr>
        <w:t xml:space="preserve"> — </w:t>
      </w:r>
      <w:r>
        <w:rPr>
          <w:rStyle w:val="Teksttreci7"/>
          <w:i/>
          <w:iCs/>
          <w:color w:val="000000"/>
        </w:rPr>
        <w:t>dziczy</w:t>
      </w:r>
      <w:r>
        <w:rPr>
          <w:rStyle w:val="Teksttreci7Bezkursywy"/>
          <w:i w:val="0"/>
          <w:iCs w:val="0"/>
          <w:color w:val="000000"/>
        </w:rPr>
        <w:t xml:space="preserve"> — </w:t>
      </w:r>
      <w:r>
        <w:rPr>
          <w:rStyle w:val="Teksttreci7"/>
          <w:i/>
          <w:iCs/>
          <w:color w:val="000000"/>
        </w:rPr>
        <w:t>dziczą (dziczyć się</w:t>
      </w:r>
      <w:r>
        <w:rPr>
          <w:rStyle w:val="Teksttreci7Bezkursywy"/>
          <w:i w:val="0"/>
          <w:iCs w:val="0"/>
          <w:color w:val="000000"/>
        </w:rPr>
        <w:t xml:space="preserve"> — </w:t>
      </w:r>
      <w:r>
        <w:rPr>
          <w:rStyle w:val="Teksttreci7"/>
          <w:i/>
          <w:iCs/>
          <w:color w:val="000000"/>
        </w:rPr>
        <w:t>dzicz), grabież</w:t>
      </w:r>
      <w:r>
        <w:rPr>
          <w:rStyle w:val="Teksttreci7Bezkursywy"/>
          <w:i w:val="0"/>
          <w:iCs w:val="0"/>
          <w:color w:val="000000"/>
        </w:rPr>
        <w:t xml:space="preserve"> — </w:t>
      </w:r>
      <w:r>
        <w:rPr>
          <w:rStyle w:val="Teksttreci7"/>
          <w:i/>
          <w:iCs/>
          <w:color w:val="000000"/>
        </w:rPr>
        <w:t>grabieży</w:t>
      </w:r>
      <w:r>
        <w:rPr>
          <w:rStyle w:val="Teksttreci7Bezkursywy"/>
          <w:i w:val="0"/>
          <w:iCs w:val="0"/>
          <w:color w:val="000000"/>
        </w:rPr>
        <w:t xml:space="preserve"> — </w:t>
      </w:r>
      <w:r>
        <w:rPr>
          <w:rStyle w:val="Teksttreci7"/>
          <w:i/>
          <w:iCs/>
          <w:color w:val="000000"/>
        </w:rPr>
        <w:t>grabieżą (grabieżyć</w:t>
      </w:r>
      <w:r>
        <w:rPr>
          <w:rStyle w:val="Teksttreci7Bezkursywy"/>
          <w:i w:val="0"/>
          <w:iCs w:val="0"/>
          <w:color w:val="000000"/>
        </w:rPr>
        <w:t xml:space="preserve"> — </w:t>
      </w:r>
      <w:r>
        <w:rPr>
          <w:rStyle w:val="Teksttreci7"/>
          <w:i/>
          <w:iCs/>
          <w:color w:val="000000"/>
        </w:rPr>
        <w:t>grabież), kędzierz</w:t>
      </w:r>
      <w:r>
        <w:rPr>
          <w:rStyle w:val="Teksttreci7Bezkursywy"/>
          <w:i w:val="0"/>
          <w:iCs w:val="0"/>
          <w:color w:val="000000"/>
        </w:rPr>
        <w:t xml:space="preserve"> — </w:t>
      </w:r>
      <w:r>
        <w:rPr>
          <w:rStyle w:val="Teksttreci7"/>
          <w:i/>
          <w:iCs/>
          <w:color w:val="000000"/>
        </w:rPr>
        <w:t>kędzierzy</w:t>
      </w:r>
      <w:r>
        <w:rPr>
          <w:rStyle w:val="Teksttreci7Bezkursywy"/>
          <w:i w:val="0"/>
          <w:iCs w:val="0"/>
          <w:color w:val="000000"/>
        </w:rPr>
        <w:t xml:space="preserve"> — </w:t>
      </w:r>
      <w:r>
        <w:rPr>
          <w:rStyle w:val="Teksttreci7"/>
          <w:i/>
          <w:iCs/>
          <w:color w:val="000000"/>
        </w:rPr>
        <w:t>kędzierzą (kędzierzyć się</w:t>
      </w:r>
      <w:r>
        <w:rPr>
          <w:rStyle w:val="Teksttreci7Bezkursywy"/>
          <w:i w:val="0"/>
          <w:iCs w:val="0"/>
          <w:color w:val="000000"/>
        </w:rPr>
        <w:t xml:space="preserve"> — </w:t>
      </w:r>
      <w:r>
        <w:rPr>
          <w:rStyle w:val="Teksttreci7"/>
          <w:i/>
          <w:iCs/>
          <w:color w:val="000000"/>
        </w:rPr>
        <w:t>kędzierz), ko</w:t>
      </w:r>
      <w:r>
        <w:rPr>
          <w:rStyle w:val="Teksttreci7"/>
          <w:i/>
          <w:iCs/>
          <w:color w:val="000000"/>
        </w:rPr>
        <w:softHyphen/>
        <w:t>kosz</w:t>
      </w:r>
      <w:r>
        <w:rPr>
          <w:rStyle w:val="Teksttreci7Bezkursywy"/>
          <w:i w:val="0"/>
          <w:iCs w:val="0"/>
          <w:color w:val="000000"/>
        </w:rPr>
        <w:t xml:space="preserve"> — </w:t>
      </w:r>
      <w:r>
        <w:rPr>
          <w:rStyle w:val="Teksttreci7"/>
          <w:i/>
          <w:iCs/>
          <w:color w:val="000000"/>
        </w:rPr>
        <w:t>kokoszy</w:t>
      </w:r>
      <w:r>
        <w:rPr>
          <w:rStyle w:val="Teksttreci7Bezkursywy"/>
          <w:i w:val="0"/>
          <w:iCs w:val="0"/>
          <w:color w:val="000000"/>
        </w:rPr>
        <w:t xml:space="preserve"> — </w:t>
      </w:r>
      <w:r>
        <w:rPr>
          <w:rStyle w:val="Teksttreci7"/>
          <w:i/>
          <w:iCs/>
          <w:color w:val="000000"/>
        </w:rPr>
        <w:t>kokoszą (kokoszyć się</w:t>
      </w:r>
      <w:r>
        <w:rPr>
          <w:rStyle w:val="Teksttreci7Bezkursywy"/>
          <w:i w:val="0"/>
          <w:iCs w:val="0"/>
          <w:color w:val="000000"/>
        </w:rPr>
        <w:t xml:space="preserve"> — </w:t>
      </w:r>
      <w:r>
        <w:rPr>
          <w:rStyle w:val="Teksttreci7"/>
          <w:i/>
          <w:iCs/>
          <w:color w:val="000000"/>
        </w:rPr>
        <w:t>kokosz), krocz</w:t>
      </w:r>
      <w:r>
        <w:rPr>
          <w:rStyle w:val="Teksttreci7Bezkursywy"/>
          <w:i w:val="0"/>
          <w:iCs w:val="0"/>
          <w:color w:val="000000"/>
        </w:rPr>
        <w:t xml:space="preserve"> — </w:t>
      </w:r>
      <w:r>
        <w:rPr>
          <w:rStyle w:val="Teksttreci7"/>
          <w:i/>
          <w:iCs/>
          <w:color w:val="000000"/>
        </w:rPr>
        <w:t>kroczy</w:t>
      </w:r>
    </w:p>
    <w:p w:rsidR="00A11DC6" w:rsidRDefault="00A11DC6">
      <w:pPr>
        <w:pStyle w:val="Teksttreci70"/>
        <w:numPr>
          <w:ilvl w:val="0"/>
          <w:numId w:val="3"/>
        </w:numPr>
        <w:shd w:val="clear" w:color="auto" w:fill="auto"/>
        <w:tabs>
          <w:tab w:val="left" w:pos="434"/>
        </w:tabs>
        <w:spacing w:after="0"/>
        <w:jc w:val="both"/>
      </w:pPr>
      <w:r>
        <w:rPr>
          <w:rStyle w:val="Teksttreci7"/>
          <w:i/>
          <w:iCs/>
          <w:color w:val="000000"/>
        </w:rPr>
        <w:t>kroczą (kroczyć</w:t>
      </w:r>
      <w:r>
        <w:rPr>
          <w:rStyle w:val="Teksttreci7Bezkursywy"/>
          <w:i w:val="0"/>
          <w:iCs w:val="0"/>
          <w:color w:val="000000"/>
        </w:rPr>
        <w:t xml:space="preserve"> — </w:t>
      </w:r>
      <w:r>
        <w:rPr>
          <w:rStyle w:val="Teksttreci7"/>
          <w:i/>
          <w:iCs/>
          <w:color w:val="000000"/>
        </w:rPr>
        <w:t>krocz), krucz</w:t>
      </w:r>
      <w:r>
        <w:rPr>
          <w:rStyle w:val="Teksttreci7Bezkursywy"/>
          <w:i w:val="0"/>
          <w:iCs w:val="0"/>
          <w:color w:val="000000"/>
        </w:rPr>
        <w:t xml:space="preserve"> — </w:t>
      </w:r>
      <w:r>
        <w:rPr>
          <w:rStyle w:val="Teksttreci7"/>
          <w:i/>
          <w:iCs/>
          <w:color w:val="000000"/>
        </w:rPr>
        <w:t>kruczyć</w:t>
      </w:r>
      <w:r>
        <w:rPr>
          <w:rStyle w:val="Teksttreci7Bezkursywy"/>
          <w:i w:val="0"/>
          <w:iCs w:val="0"/>
          <w:color w:val="000000"/>
        </w:rPr>
        <w:t xml:space="preserve"> — </w:t>
      </w:r>
      <w:r>
        <w:rPr>
          <w:rStyle w:val="Teksttreci7"/>
          <w:i/>
          <w:iCs/>
          <w:color w:val="000000"/>
        </w:rPr>
        <w:t>kruczą</w:t>
      </w:r>
      <w:r>
        <w:rPr>
          <w:rStyle w:val="Teksttreci7Bezkursywy"/>
          <w:i w:val="0"/>
          <w:iCs w:val="0"/>
          <w:color w:val="000000"/>
        </w:rPr>
        <w:t xml:space="preserve"> (rzad. </w:t>
      </w:r>
      <w:r>
        <w:rPr>
          <w:rStyle w:val="Teksttreci7"/>
          <w:i/>
          <w:iCs/>
          <w:color w:val="000000"/>
        </w:rPr>
        <w:t>kru- czyć</w:t>
      </w:r>
      <w:r>
        <w:rPr>
          <w:rStyle w:val="Teksttreci7Bezkursywy"/>
          <w:i w:val="0"/>
          <w:iCs w:val="0"/>
          <w:color w:val="000000"/>
        </w:rPr>
        <w:t xml:space="preserve"> — </w:t>
      </w:r>
      <w:r>
        <w:rPr>
          <w:rStyle w:val="Teksttreci7"/>
          <w:i/>
          <w:iCs/>
          <w:color w:val="000000"/>
        </w:rPr>
        <w:t>krucz), łupież</w:t>
      </w:r>
      <w:r>
        <w:rPr>
          <w:rStyle w:val="Teksttreci7Bezkursywy"/>
          <w:i w:val="0"/>
          <w:iCs w:val="0"/>
          <w:color w:val="000000"/>
        </w:rPr>
        <w:t xml:space="preserve"> — </w:t>
      </w:r>
      <w:r>
        <w:rPr>
          <w:rStyle w:val="Teksttreci7"/>
          <w:i/>
          <w:iCs/>
          <w:color w:val="000000"/>
        </w:rPr>
        <w:t>łupieży</w:t>
      </w:r>
      <w:r>
        <w:rPr>
          <w:rStyle w:val="Teksttreci7Bezkursywy"/>
          <w:i w:val="0"/>
          <w:iCs w:val="0"/>
          <w:color w:val="000000"/>
        </w:rPr>
        <w:t xml:space="preserve"> — </w:t>
      </w:r>
      <w:r>
        <w:rPr>
          <w:rStyle w:val="Teksttreci7"/>
          <w:i/>
          <w:iCs/>
          <w:color w:val="000000"/>
        </w:rPr>
        <w:t>łupieżą (łupieżyć</w:t>
      </w:r>
      <w:r>
        <w:rPr>
          <w:rStyle w:val="Teksttreci7Bezkursywy"/>
          <w:i w:val="0"/>
          <w:iCs w:val="0"/>
          <w:color w:val="000000"/>
        </w:rPr>
        <w:t xml:space="preserve"> — </w:t>
      </w:r>
      <w:r>
        <w:rPr>
          <w:rStyle w:val="Teksttreci7"/>
          <w:i/>
          <w:iCs/>
          <w:color w:val="000000"/>
        </w:rPr>
        <w:t xml:space="preserve">łupież </w:t>
      </w:r>
      <w:r>
        <w:rPr>
          <w:rStyle w:val="Teksttreci7Bezkursywy"/>
          <w:i w:val="0"/>
          <w:iCs w:val="0"/>
          <w:color w:val="000000"/>
        </w:rPr>
        <w:t xml:space="preserve">w znaczeniu </w:t>
      </w:r>
      <w:r>
        <w:rPr>
          <w:rStyle w:val="Teksttreci7"/>
          <w:i/>
          <w:iCs/>
          <w:color w:val="000000"/>
        </w:rPr>
        <w:t>grabież), mrocz</w:t>
      </w:r>
      <w:r>
        <w:rPr>
          <w:rStyle w:val="Teksttreci7Bezkursywy"/>
          <w:i w:val="0"/>
          <w:iCs w:val="0"/>
          <w:color w:val="000000"/>
        </w:rPr>
        <w:t xml:space="preserve"> — </w:t>
      </w:r>
      <w:r>
        <w:rPr>
          <w:rStyle w:val="Teksttreci7"/>
          <w:i/>
          <w:iCs/>
          <w:color w:val="000000"/>
        </w:rPr>
        <w:t>mroczy</w:t>
      </w:r>
      <w:r>
        <w:rPr>
          <w:rStyle w:val="Teksttreci7Bezkursywy"/>
          <w:i w:val="0"/>
          <w:iCs w:val="0"/>
          <w:color w:val="000000"/>
        </w:rPr>
        <w:t xml:space="preserve"> — </w:t>
      </w:r>
      <w:r>
        <w:rPr>
          <w:rStyle w:val="Teksttreci7"/>
          <w:i/>
          <w:iCs/>
          <w:color w:val="000000"/>
        </w:rPr>
        <w:t>mroczą (mroczyć</w:t>
      </w:r>
      <w:r>
        <w:rPr>
          <w:rStyle w:val="Teksttreci7Bezkursywy"/>
          <w:i w:val="0"/>
          <w:iCs w:val="0"/>
          <w:color w:val="000000"/>
        </w:rPr>
        <w:t xml:space="preserve"> — </w:t>
      </w:r>
      <w:r>
        <w:rPr>
          <w:rStyle w:val="Teksttreci7"/>
          <w:i/>
          <w:iCs/>
          <w:color w:val="000000"/>
        </w:rPr>
        <w:t>mrocz), odwilż</w:t>
      </w:r>
      <w:r>
        <w:rPr>
          <w:rStyle w:val="Teksttreci7Bezkursywy"/>
          <w:i w:val="0"/>
          <w:iCs w:val="0"/>
          <w:color w:val="000000"/>
        </w:rPr>
        <w:t xml:space="preserve"> — </w:t>
      </w:r>
      <w:r>
        <w:rPr>
          <w:rStyle w:val="Teksttreci7"/>
          <w:i/>
          <w:iCs/>
          <w:color w:val="000000"/>
        </w:rPr>
        <w:t>odwilży</w:t>
      </w:r>
      <w:r>
        <w:rPr>
          <w:rStyle w:val="Teksttreci7Bezkursywy"/>
          <w:i w:val="0"/>
          <w:iCs w:val="0"/>
          <w:color w:val="000000"/>
        </w:rPr>
        <w:t xml:space="preserve"> — </w:t>
      </w:r>
      <w:r>
        <w:rPr>
          <w:rStyle w:val="Teksttreci7"/>
          <w:i/>
          <w:iCs/>
          <w:color w:val="000000"/>
        </w:rPr>
        <w:t>odwilżą (odwilżyć</w:t>
      </w:r>
      <w:r>
        <w:rPr>
          <w:rStyle w:val="Teksttreci7Bezkursywy"/>
          <w:i w:val="0"/>
          <w:iCs w:val="0"/>
          <w:color w:val="000000"/>
        </w:rPr>
        <w:t xml:space="preserve"> — </w:t>
      </w:r>
      <w:r>
        <w:rPr>
          <w:rStyle w:val="Teksttreci7"/>
          <w:i/>
          <w:iCs/>
          <w:color w:val="000000"/>
        </w:rPr>
        <w:t>odwilż), otocz</w:t>
      </w:r>
      <w:r>
        <w:rPr>
          <w:rStyle w:val="Teksttreci7Bezkursywy"/>
          <w:i w:val="0"/>
          <w:iCs w:val="0"/>
          <w:color w:val="000000"/>
        </w:rPr>
        <w:t xml:space="preserve"> — </w:t>
      </w:r>
      <w:r>
        <w:rPr>
          <w:rStyle w:val="Teksttreci7"/>
          <w:i/>
          <w:iCs/>
          <w:color w:val="000000"/>
        </w:rPr>
        <w:t>otoczą (otoczyć</w:t>
      </w:r>
      <w:r>
        <w:rPr>
          <w:rStyle w:val="Teksttreci7Bezkursywy"/>
          <w:i w:val="0"/>
          <w:iCs w:val="0"/>
          <w:color w:val="000000"/>
        </w:rPr>
        <w:t xml:space="preserve"> — </w:t>
      </w:r>
      <w:r>
        <w:rPr>
          <w:rStyle w:val="Teksttreci7"/>
          <w:i/>
          <w:iCs/>
          <w:color w:val="000000"/>
        </w:rPr>
        <w:t>otocz), pustosz</w:t>
      </w:r>
      <w:r>
        <w:rPr>
          <w:rStyle w:val="Teksttreci7Bezkursywy"/>
          <w:i w:val="0"/>
          <w:iCs w:val="0"/>
          <w:color w:val="000000"/>
        </w:rPr>
        <w:t xml:space="preserve"> — </w:t>
      </w:r>
      <w:r>
        <w:rPr>
          <w:rStyle w:val="Teksttreci7"/>
          <w:i/>
          <w:iCs/>
          <w:color w:val="000000"/>
        </w:rPr>
        <w:t>pustoszyć</w:t>
      </w:r>
      <w:r>
        <w:rPr>
          <w:rStyle w:val="Teksttreci7Bezkursywy"/>
          <w:i w:val="0"/>
          <w:iCs w:val="0"/>
          <w:color w:val="000000"/>
        </w:rPr>
        <w:t xml:space="preserve"> — </w:t>
      </w:r>
      <w:r>
        <w:rPr>
          <w:rStyle w:val="Teksttreci7"/>
          <w:i/>
          <w:iCs/>
          <w:color w:val="000000"/>
        </w:rPr>
        <w:t>pustoszą (pustoszyć</w:t>
      </w:r>
      <w:r>
        <w:rPr>
          <w:rStyle w:val="Teksttreci7Bezkursywy"/>
          <w:i w:val="0"/>
          <w:iCs w:val="0"/>
          <w:color w:val="000000"/>
        </w:rPr>
        <w:t xml:space="preserve"> — </w:t>
      </w:r>
      <w:r>
        <w:rPr>
          <w:rStyle w:val="Teksttreci7"/>
          <w:i/>
          <w:iCs/>
          <w:color w:val="000000"/>
        </w:rPr>
        <w:t>pus</w:t>
      </w:r>
      <w:r>
        <w:rPr>
          <w:rStyle w:val="Teksttreci7"/>
          <w:i/>
          <w:iCs/>
          <w:color w:val="000000"/>
        </w:rPr>
        <w:softHyphen/>
        <w:t>tosz), smycz</w:t>
      </w:r>
      <w:r>
        <w:rPr>
          <w:rStyle w:val="Teksttreci7Bezkursywy"/>
          <w:i w:val="0"/>
          <w:iCs w:val="0"/>
          <w:color w:val="000000"/>
        </w:rPr>
        <w:t xml:space="preserve"> — </w:t>
      </w:r>
      <w:r>
        <w:rPr>
          <w:rStyle w:val="Teksttreci7"/>
          <w:i/>
          <w:iCs/>
          <w:color w:val="000000"/>
        </w:rPr>
        <w:t>smyczy</w:t>
      </w:r>
      <w:r>
        <w:rPr>
          <w:rStyle w:val="Teksttreci7Bezkursywy"/>
          <w:i w:val="0"/>
          <w:iCs w:val="0"/>
          <w:color w:val="000000"/>
        </w:rPr>
        <w:t xml:space="preserve"> — </w:t>
      </w:r>
      <w:r>
        <w:rPr>
          <w:rStyle w:val="Teksttreci7"/>
          <w:i/>
          <w:iCs/>
          <w:color w:val="000000"/>
        </w:rPr>
        <w:t>smyczą</w:t>
      </w:r>
      <w:r>
        <w:rPr>
          <w:rStyle w:val="Teksttreci7Bezkursywy"/>
          <w:i w:val="0"/>
          <w:iCs w:val="0"/>
          <w:color w:val="000000"/>
        </w:rPr>
        <w:t xml:space="preserve"> (rzad. </w:t>
      </w:r>
      <w:r>
        <w:rPr>
          <w:rStyle w:val="Teksttreci7"/>
          <w:i/>
          <w:iCs/>
          <w:color w:val="000000"/>
        </w:rPr>
        <w:t>smyczyć</w:t>
      </w:r>
      <w:r>
        <w:rPr>
          <w:rStyle w:val="Teksttreci7Bezkursywy"/>
          <w:i w:val="0"/>
          <w:iCs w:val="0"/>
          <w:color w:val="000000"/>
        </w:rPr>
        <w:t xml:space="preserve"> — </w:t>
      </w:r>
      <w:r>
        <w:rPr>
          <w:rStyle w:val="Teksttreci7"/>
          <w:i/>
          <w:iCs/>
          <w:color w:val="000000"/>
        </w:rPr>
        <w:t>smycz), szerz</w:t>
      </w:r>
    </w:p>
    <w:p w:rsidR="00A11DC6" w:rsidRDefault="00A11DC6">
      <w:pPr>
        <w:pStyle w:val="Teksttreci70"/>
        <w:numPr>
          <w:ilvl w:val="0"/>
          <w:numId w:val="3"/>
        </w:numPr>
        <w:shd w:val="clear" w:color="auto" w:fill="auto"/>
        <w:tabs>
          <w:tab w:val="left" w:pos="434"/>
        </w:tabs>
        <w:spacing w:after="0"/>
        <w:jc w:val="both"/>
      </w:pPr>
      <w:r>
        <w:rPr>
          <w:rStyle w:val="Teksttreci7"/>
          <w:i/>
          <w:iCs/>
          <w:color w:val="000000"/>
        </w:rPr>
        <w:t>szerzy</w:t>
      </w:r>
      <w:r>
        <w:rPr>
          <w:rStyle w:val="Teksttreci7Bezkursywy"/>
          <w:i w:val="0"/>
          <w:iCs w:val="0"/>
          <w:color w:val="000000"/>
        </w:rPr>
        <w:t xml:space="preserve"> — </w:t>
      </w:r>
      <w:r>
        <w:rPr>
          <w:rStyle w:val="Teksttreci7"/>
          <w:i/>
          <w:iCs/>
          <w:color w:val="000000"/>
        </w:rPr>
        <w:t>szerzą (szerzyć</w:t>
      </w:r>
      <w:r>
        <w:rPr>
          <w:rStyle w:val="Teksttreci7Bezkursywy"/>
          <w:i w:val="0"/>
          <w:iCs w:val="0"/>
          <w:color w:val="000000"/>
        </w:rPr>
        <w:t xml:space="preserve"> — </w:t>
      </w:r>
      <w:r>
        <w:rPr>
          <w:rStyle w:val="Teksttreci7"/>
          <w:i/>
          <w:iCs/>
          <w:color w:val="000000"/>
        </w:rPr>
        <w:t>szerz), zacisz</w:t>
      </w:r>
      <w:r>
        <w:rPr>
          <w:rStyle w:val="Teksttreci7Bezkursywy"/>
          <w:i w:val="0"/>
          <w:iCs w:val="0"/>
          <w:color w:val="000000"/>
        </w:rPr>
        <w:t xml:space="preserve"> — </w:t>
      </w:r>
      <w:r>
        <w:rPr>
          <w:rStyle w:val="Teksttreci7"/>
          <w:i/>
          <w:iCs/>
          <w:color w:val="000000"/>
        </w:rPr>
        <w:t>zaciszy</w:t>
      </w:r>
      <w:r>
        <w:rPr>
          <w:rStyle w:val="Teksttreci7Bezkursywy"/>
          <w:i w:val="0"/>
          <w:iCs w:val="0"/>
          <w:color w:val="000000"/>
        </w:rPr>
        <w:t xml:space="preserve"> — </w:t>
      </w:r>
      <w:r>
        <w:rPr>
          <w:rStyle w:val="Teksttreci7"/>
          <w:i/>
          <w:iCs/>
          <w:color w:val="000000"/>
        </w:rPr>
        <w:t>zaciszą (zaciszyć</w:t>
      </w:r>
      <w:r>
        <w:rPr>
          <w:rStyle w:val="Teksttreci7Bezkursywy"/>
          <w:i w:val="0"/>
          <w:iCs w:val="0"/>
          <w:color w:val="000000"/>
        </w:rPr>
        <w:t xml:space="preserve"> — </w:t>
      </w:r>
      <w:r>
        <w:rPr>
          <w:rStyle w:val="Teksttreci7"/>
          <w:i/>
          <w:iCs/>
          <w:color w:val="000000"/>
        </w:rPr>
        <w:t>zacisz), zbocz</w:t>
      </w:r>
      <w:r>
        <w:rPr>
          <w:rStyle w:val="Teksttreci7Bezkursywy"/>
          <w:i w:val="0"/>
          <w:iCs w:val="0"/>
          <w:color w:val="000000"/>
        </w:rPr>
        <w:t xml:space="preserve"> — </w:t>
      </w:r>
      <w:r>
        <w:rPr>
          <w:rStyle w:val="Teksttreci7"/>
          <w:i/>
          <w:iCs/>
          <w:color w:val="000000"/>
        </w:rPr>
        <w:t>zboczy</w:t>
      </w:r>
      <w:r>
        <w:rPr>
          <w:rStyle w:val="Teksttreci7Bezkursywy"/>
          <w:i w:val="0"/>
          <w:iCs w:val="0"/>
          <w:color w:val="000000"/>
        </w:rPr>
        <w:t xml:space="preserve"> — </w:t>
      </w:r>
      <w:r>
        <w:rPr>
          <w:rStyle w:val="Teksttreci7"/>
          <w:i/>
          <w:iCs/>
          <w:color w:val="000000"/>
        </w:rPr>
        <w:t>zboczą (zboczyć</w:t>
      </w:r>
      <w:r>
        <w:rPr>
          <w:rStyle w:val="Teksttreci7Bezkursywy"/>
          <w:i w:val="0"/>
          <w:iCs w:val="0"/>
          <w:color w:val="000000"/>
        </w:rPr>
        <w:t xml:space="preserve"> — </w:t>
      </w:r>
      <w:r>
        <w:rPr>
          <w:rStyle w:val="Teksttreci7"/>
          <w:i/>
          <w:iCs/>
          <w:color w:val="000000"/>
        </w:rPr>
        <w:t>zbocz).</w:t>
      </w:r>
    </w:p>
    <w:p w:rsidR="00A11DC6" w:rsidRDefault="00A11DC6">
      <w:pPr>
        <w:pStyle w:val="Teksttreci21"/>
        <w:shd w:val="clear" w:color="auto" w:fill="auto"/>
        <w:spacing w:before="0"/>
        <w:ind w:firstLine="460"/>
      </w:pPr>
      <w:r>
        <w:rPr>
          <w:rStyle w:val="Teksttreci2"/>
          <w:color w:val="000000"/>
        </w:rPr>
        <w:t xml:space="preserve">W obrębie obszernej serii zbieżności paradygmatów czasowników grupy VI a i miękkotematowych rzeczowników męskich formami zbieżnymi są forma z końcówką zerową, będąca w czasowniku 2. osobą liczby pojedynczej trybu rozkazującego a u rzeczownika — jego mianownikiem (i równym mu biernikiem) liczby pojedynczej, oraz forma z końcówką </w:t>
      </w:r>
      <w:r>
        <w:rPr>
          <w:rStyle w:val="Teksttreci2Kursywa"/>
          <w:color w:val="000000"/>
        </w:rPr>
        <w:t>-i,</w:t>
      </w:r>
      <w:r>
        <w:rPr>
          <w:rStyle w:val="Teksttreci2"/>
          <w:color w:val="000000"/>
        </w:rPr>
        <w:t xml:space="preserve"> będąca w czasowniku 3. osobą liczby pojedyn</w:t>
      </w:r>
      <w:r>
        <w:rPr>
          <w:rStyle w:val="Teksttreci2"/>
          <w:color w:val="000000"/>
        </w:rPr>
        <w:softHyphen/>
        <w:t xml:space="preserve">czej czasu teraźniejszego a w rzeczowniku dopełniaczem (niekiedy tylko fakultatywnym obok formy na </w:t>
      </w:r>
      <w:r>
        <w:rPr>
          <w:rStyle w:val="Teksttreci2Kursywa"/>
          <w:color w:val="000000"/>
        </w:rPr>
        <w:t>-ów)</w:t>
      </w:r>
      <w:r>
        <w:rPr>
          <w:rStyle w:val="Teksttreci2"/>
          <w:color w:val="000000"/>
        </w:rPr>
        <w:t xml:space="preserve"> czy też równym mu bier</w:t>
      </w:r>
      <w:r>
        <w:rPr>
          <w:rStyle w:val="Teksttreci2"/>
          <w:color w:val="000000"/>
        </w:rPr>
        <w:softHyphen/>
        <w:t xml:space="preserve">nikiem liczby mnogiej. Mamy tu: </w:t>
      </w:r>
      <w:r>
        <w:rPr>
          <w:rStyle w:val="Teksttreci2Kursywa"/>
          <w:color w:val="000000"/>
        </w:rPr>
        <w:t>chmiel</w:t>
      </w:r>
      <w:r>
        <w:rPr>
          <w:rStyle w:val="Teksttreci2"/>
          <w:color w:val="000000"/>
        </w:rPr>
        <w:t xml:space="preserve"> — </w:t>
      </w:r>
      <w:r>
        <w:rPr>
          <w:rStyle w:val="Teksttreci2Kursywa"/>
          <w:color w:val="000000"/>
        </w:rPr>
        <w:t>chmieli (chmielić), cień</w:t>
      </w:r>
    </w:p>
    <w:p w:rsidR="00A11DC6" w:rsidRDefault="00A11DC6">
      <w:pPr>
        <w:pStyle w:val="Teksttreci70"/>
        <w:numPr>
          <w:ilvl w:val="0"/>
          <w:numId w:val="3"/>
        </w:numPr>
        <w:shd w:val="clear" w:color="auto" w:fill="auto"/>
        <w:tabs>
          <w:tab w:val="left" w:pos="434"/>
        </w:tabs>
        <w:spacing w:after="0"/>
        <w:jc w:val="both"/>
      </w:pPr>
      <w:r>
        <w:rPr>
          <w:rStyle w:val="Teksttreci7"/>
          <w:i/>
          <w:iCs/>
          <w:color w:val="000000"/>
        </w:rPr>
        <w:t>cieni (cienić), drób</w:t>
      </w:r>
      <w:r>
        <w:rPr>
          <w:rStyle w:val="Teksttreci7Bezkursywy"/>
          <w:i w:val="0"/>
          <w:iCs w:val="0"/>
          <w:color w:val="000000"/>
        </w:rPr>
        <w:t xml:space="preserve"> — </w:t>
      </w:r>
      <w:r>
        <w:rPr>
          <w:rStyle w:val="Teksttreci7"/>
          <w:i/>
          <w:iCs/>
          <w:color w:val="000000"/>
        </w:rPr>
        <w:t>drobi (drobić), duś</w:t>
      </w:r>
      <w:r>
        <w:rPr>
          <w:rStyle w:val="Teksttreci7Bezkursywy"/>
          <w:i w:val="0"/>
          <w:iCs w:val="0"/>
          <w:color w:val="000000"/>
        </w:rPr>
        <w:t xml:space="preserve"> — </w:t>
      </w:r>
      <w:r>
        <w:rPr>
          <w:rStyle w:val="Teksttreci7"/>
          <w:i/>
          <w:iCs/>
          <w:color w:val="000000"/>
        </w:rPr>
        <w:t>dusi (dusić), fortel</w:t>
      </w:r>
    </w:p>
    <w:p w:rsidR="00A11DC6" w:rsidRDefault="00A11DC6">
      <w:pPr>
        <w:pStyle w:val="Teksttreci70"/>
        <w:numPr>
          <w:ilvl w:val="0"/>
          <w:numId w:val="3"/>
        </w:numPr>
        <w:shd w:val="clear" w:color="auto" w:fill="auto"/>
        <w:tabs>
          <w:tab w:val="left" w:pos="434"/>
        </w:tabs>
        <w:spacing w:after="0"/>
        <w:jc w:val="both"/>
      </w:pPr>
      <w:r>
        <w:rPr>
          <w:rStyle w:val="Teksttreci7"/>
          <w:i/>
          <w:iCs/>
          <w:color w:val="000000"/>
        </w:rPr>
        <w:t>forteli</w:t>
      </w:r>
      <w:r>
        <w:rPr>
          <w:rStyle w:val="Teksttreci7Bezkursywy"/>
          <w:i w:val="0"/>
          <w:iCs w:val="0"/>
          <w:color w:val="000000"/>
        </w:rPr>
        <w:t xml:space="preserve"> (daw. </w:t>
      </w:r>
      <w:r>
        <w:rPr>
          <w:rStyle w:val="Teksttreci7"/>
          <w:i/>
          <w:iCs/>
          <w:color w:val="000000"/>
        </w:rPr>
        <w:t>fortelić), gap</w:t>
      </w:r>
      <w:r>
        <w:rPr>
          <w:rStyle w:val="Teksttreci7Bezkursywy"/>
          <w:i w:val="0"/>
          <w:iCs w:val="0"/>
          <w:color w:val="000000"/>
        </w:rPr>
        <w:t xml:space="preserve"> — </w:t>
      </w:r>
      <w:r>
        <w:rPr>
          <w:rStyle w:val="Teksttreci7"/>
          <w:i/>
          <w:iCs/>
          <w:color w:val="000000"/>
        </w:rPr>
        <w:t>gapi (gapić się), gnój</w:t>
      </w:r>
      <w:r>
        <w:rPr>
          <w:rStyle w:val="Teksttreci7Bezkursywy"/>
          <w:i w:val="0"/>
          <w:iCs w:val="0"/>
          <w:color w:val="000000"/>
        </w:rPr>
        <w:t xml:space="preserve"> — </w:t>
      </w:r>
      <w:r>
        <w:rPr>
          <w:rStyle w:val="Teksttreci7"/>
          <w:i/>
          <w:iCs/>
          <w:color w:val="000000"/>
        </w:rPr>
        <w:t>gnoi (gnoić); gość</w:t>
      </w:r>
      <w:r>
        <w:rPr>
          <w:rStyle w:val="Teksttreci7Bezkursywy"/>
          <w:i w:val="0"/>
          <w:iCs w:val="0"/>
          <w:color w:val="000000"/>
        </w:rPr>
        <w:t xml:space="preserve"> — </w:t>
      </w:r>
      <w:r>
        <w:rPr>
          <w:rStyle w:val="Teksttreci7"/>
          <w:i/>
          <w:iCs/>
          <w:color w:val="000000"/>
        </w:rPr>
        <w:t>gości (gościć), gwóźdź</w:t>
      </w:r>
      <w:r>
        <w:rPr>
          <w:rStyle w:val="Teksttreci7Bezkursywy"/>
          <w:i w:val="0"/>
          <w:iCs w:val="0"/>
          <w:color w:val="000000"/>
        </w:rPr>
        <w:t xml:space="preserve"> — </w:t>
      </w:r>
      <w:r>
        <w:rPr>
          <w:rStyle w:val="Teksttreci7"/>
          <w:i/>
          <w:iCs/>
          <w:color w:val="000000"/>
        </w:rPr>
        <w:t>gwoździ (gwoździć), hultaj</w:t>
      </w:r>
      <w:r>
        <w:rPr>
          <w:rStyle w:val="Teksttreci7Bezkursywy"/>
          <w:i w:val="0"/>
          <w:iCs w:val="0"/>
          <w:color w:val="000000"/>
        </w:rPr>
        <w:t xml:space="preserve"> — </w:t>
      </w:r>
      <w:r>
        <w:rPr>
          <w:rStyle w:val="Teksttreci7"/>
          <w:i/>
          <w:iCs/>
          <w:color w:val="000000"/>
        </w:rPr>
        <w:t>hultai (hultaić się), jedwab</w:t>
      </w:r>
      <w:r>
        <w:rPr>
          <w:rStyle w:val="Teksttreci7Bezkursywy"/>
          <w:i w:val="0"/>
          <w:iCs w:val="0"/>
          <w:color w:val="000000"/>
        </w:rPr>
        <w:t xml:space="preserve"> — </w:t>
      </w:r>
      <w:r>
        <w:rPr>
          <w:rStyle w:val="Teksttreci7"/>
          <w:i/>
          <w:iCs/>
          <w:color w:val="000000"/>
        </w:rPr>
        <w:t>jedwabi (jedwabić), klej</w:t>
      </w:r>
      <w:r>
        <w:rPr>
          <w:rStyle w:val="Teksttreci7Bezkursywy"/>
          <w:i w:val="0"/>
          <w:iCs w:val="0"/>
          <w:color w:val="000000"/>
        </w:rPr>
        <w:t xml:space="preserve"> — </w:t>
      </w:r>
      <w:r>
        <w:rPr>
          <w:rStyle w:val="Teksttreci7"/>
          <w:i/>
          <w:iCs/>
          <w:color w:val="000000"/>
        </w:rPr>
        <w:t>klei (kleić), kniaź</w:t>
      </w:r>
      <w:r>
        <w:rPr>
          <w:rStyle w:val="Teksttreci7Bezkursywy"/>
          <w:i w:val="0"/>
          <w:iCs w:val="0"/>
          <w:color w:val="000000"/>
        </w:rPr>
        <w:t xml:space="preserve"> — </w:t>
      </w:r>
      <w:r>
        <w:rPr>
          <w:rStyle w:val="Teksttreci7"/>
          <w:i/>
          <w:iCs/>
          <w:color w:val="000000"/>
        </w:rPr>
        <w:t>kniazi (kniazić), koral</w:t>
      </w:r>
      <w:r>
        <w:rPr>
          <w:rStyle w:val="Teksttreci7Bezkursywy"/>
          <w:i w:val="0"/>
          <w:iCs w:val="0"/>
          <w:color w:val="000000"/>
        </w:rPr>
        <w:t xml:space="preserve"> — </w:t>
      </w:r>
      <w:r>
        <w:rPr>
          <w:rStyle w:val="Teksttreci7"/>
          <w:i/>
          <w:iCs/>
          <w:color w:val="000000"/>
        </w:rPr>
        <w:t>korali (koralić się), korzeń</w:t>
      </w:r>
      <w:r>
        <w:rPr>
          <w:rStyle w:val="Teksttreci7Bezkursywy"/>
          <w:i w:val="0"/>
          <w:iCs w:val="0"/>
          <w:color w:val="000000"/>
        </w:rPr>
        <w:t xml:space="preserve"> — </w:t>
      </w:r>
      <w:r>
        <w:rPr>
          <w:rStyle w:val="Teksttreci7"/>
          <w:i/>
          <w:iCs/>
          <w:color w:val="000000"/>
        </w:rPr>
        <w:t>korzeni (korzenić się), koś</w:t>
      </w:r>
      <w:r>
        <w:rPr>
          <w:rStyle w:val="Teksttreci7Bezkursywy"/>
          <w:i w:val="0"/>
          <w:iCs w:val="0"/>
          <w:color w:val="000000"/>
        </w:rPr>
        <w:t xml:space="preserve"> — </w:t>
      </w:r>
      <w:r>
        <w:rPr>
          <w:rStyle w:val="Teksttreci7"/>
          <w:i/>
          <w:iCs/>
          <w:color w:val="000000"/>
        </w:rPr>
        <w:t>kosi (kosić), krój</w:t>
      </w:r>
      <w:r>
        <w:rPr>
          <w:rStyle w:val="Teksttreci7Bezkursywy"/>
          <w:i w:val="0"/>
          <w:iCs w:val="0"/>
          <w:color w:val="000000"/>
        </w:rPr>
        <w:t xml:space="preserve"> — </w:t>
      </w:r>
      <w:r>
        <w:rPr>
          <w:rStyle w:val="Teksttreci7"/>
          <w:i/>
          <w:iCs/>
          <w:color w:val="000000"/>
        </w:rPr>
        <w:t>kroi (kroić), kul</w:t>
      </w:r>
      <w:r>
        <w:rPr>
          <w:rStyle w:val="Teksttreci7Bezkursywy"/>
          <w:i w:val="0"/>
          <w:iCs w:val="0"/>
          <w:color w:val="000000"/>
        </w:rPr>
        <w:t xml:space="preserve"> — </w:t>
      </w:r>
      <w:r>
        <w:rPr>
          <w:rStyle w:val="Teksttreci7"/>
          <w:i/>
          <w:iCs/>
          <w:color w:val="000000"/>
        </w:rPr>
        <w:t>kuli (kulić), leń</w:t>
      </w:r>
      <w:r>
        <w:rPr>
          <w:rStyle w:val="Teksttreci7Bezkursywy"/>
          <w:i w:val="0"/>
          <w:iCs w:val="0"/>
          <w:color w:val="000000"/>
        </w:rPr>
        <w:t xml:space="preserve"> — </w:t>
      </w:r>
      <w:r>
        <w:rPr>
          <w:rStyle w:val="Teksttreci7"/>
          <w:i/>
          <w:iCs/>
          <w:color w:val="000000"/>
        </w:rPr>
        <w:t>leni (lenić się), łój</w:t>
      </w:r>
      <w:r>
        <w:rPr>
          <w:rStyle w:val="Teksttreci7Bezkursywy"/>
          <w:i w:val="0"/>
          <w:iCs w:val="0"/>
          <w:color w:val="000000"/>
        </w:rPr>
        <w:t xml:space="preserve"> — </w:t>
      </w:r>
      <w:r>
        <w:rPr>
          <w:rStyle w:val="Teksttreci7"/>
          <w:i/>
          <w:iCs/>
          <w:color w:val="000000"/>
        </w:rPr>
        <w:t>łoi (łoić), mazgaj</w:t>
      </w:r>
      <w:r>
        <w:rPr>
          <w:rStyle w:val="Teksttreci7Bezkursywy"/>
          <w:i w:val="0"/>
          <w:iCs w:val="0"/>
          <w:color w:val="000000"/>
        </w:rPr>
        <w:t xml:space="preserve"> — </w:t>
      </w:r>
      <w:r>
        <w:rPr>
          <w:rStyle w:val="Teksttreci7"/>
          <w:i/>
          <w:iCs/>
          <w:color w:val="000000"/>
        </w:rPr>
        <w:t>mazgai</w:t>
      </w:r>
    </w:p>
    <w:p w:rsidR="00A11DC6" w:rsidRDefault="00A11DC6">
      <w:pPr>
        <w:pStyle w:val="Teksttreci70"/>
        <w:shd w:val="clear" w:color="auto" w:fill="auto"/>
        <w:spacing w:after="0" w:line="306" w:lineRule="exact"/>
        <w:jc w:val="both"/>
      </w:pPr>
      <w:r>
        <w:rPr>
          <w:rStyle w:val="Teksttreci7"/>
          <w:i/>
          <w:iCs/>
          <w:color w:val="000000"/>
        </w:rPr>
        <w:t>(mazgaić się), motyl</w:t>
      </w:r>
      <w:r>
        <w:rPr>
          <w:rStyle w:val="Teksttreci7Bezkursywy"/>
          <w:i w:val="0"/>
          <w:iCs w:val="0"/>
          <w:color w:val="000000"/>
        </w:rPr>
        <w:t xml:space="preserve"> — </w:t>
      </w:r>
      <w:r>
        <w:rPr>
          <w:rStyle w:val="Teksttreci7"/>
          <w:i/>
          <w:iCs/>
          <w:color w:val="000000"/>
        </w:rPr>
        <w:t>motyli (motylić się), napój</w:t>
      </w:r>
      <w:r>
        <w:rPr>
          <w:rStyle w:val="Teksttreci7Bezkursywy"/>
          <w:i w:val="0"/>
          <w:iCs w:val="0"/>
          <w:color w:val="000000"/>
        </w:rPr>
        <w:t xml:space="preserve"> — </w:t>
      </w:r>
      <w:r>
        <w:rPr>
          <w:rStyle w:val="Teksttreci7"/>
          <w:i/>
          <w:iCs/>
          <w:color w:val="000000"/>
        </w:rPr>
        <w:t>napoi (napoić), nastrój</w:t>
      </w:r>
      <w:r>
        <w:rPr>
          <w:rStyle w:val="Teksttreci7Bezkursywy"/>
          <w:i w:val="0"/>
          <w:iCs w:val="0"/>
          <w:color w:val="000000"/>
        </w:rPr>
        <w:t xml:space="preserve"> — </w:t>
      </w:r>
      <w:r>
        <w:rPr>
          <w:rStyle w:val="Teksttreci7"/>
          <w:i/>
          <w:iCs/>
          <w:color w:val="000000"/>
        </w:rPr>
        <w:t>nastroi (nastroić), niepokój</w:t>
      </w:r>
      <w:r>
        <w:rPr>
          <w:rStyle w:val="Teksttreci7Bezkursywy"/>
          <w:i w:val="0"/>
          <w:iCs w:val="0"/>
          <w:color w:val="000000"/>
        </w:rPr>
        <w:t xml:space="preserve"> — </w:t>
      </w:r>
      <w:r>
        <w:rPr>
          <w:rStyle w:val="Teksttreci7"/>
          <w:i/>
          <w:iCs/>
          <w:color w:val="000000"/>
        </w:rPr>
        <w:t>niepokoi (niepokoić), obieś</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obiesi (obiesić), obwieś</w:t>
      </w:r>
      <w:r>
        <w:rPr>
          <w:rStyle w:val="Teksttreci7Bezkursywy"/>
          <w:i w:val="0"/>
          <w:iCs w:val="0"/>
          <w:color w:val="000000"/>
        </w:rPr>
        <w:t xml:space="preserve"> — </w:t>
      </w:r>
      <w:r>
        <w:rPr>
          <w:rStyle w:val="Teksttreci7"/>
          <w:i/>
          <w:iCs/>
          <w:color w:val="000000"/>
        </w:rPr>
        <w:t>obwiesi (obwiesić), ogłów</w:t>
      </w:r>
      <w:r>
        <w:rPr>
          <w:rStyle w:val="Teksttreci7Bezkursywy"/>
          <w:i w:val="0"/>
          <w:iCs w:val="0"/>
          <w:color w:val="000000"/>
        </w:rPr>
        <w:t xml:space="preserve"> — </w:t>
      </w:r>
      <w:r>
        <w:rPr>
          <w:rStyle w:val="Teksttreci7"/>
          <w:i/>
          <w:iCs/>
          <w:color w:val="000000"/>
        </w:rPr>
        <w:t>ogłowi (oglowić), okrój</w:t>
      </w:r>
      <w:r>
        <w:rPr>
          <w:rStyle w:val="Teksttreci7Bezkursywy"/>
          <w:i w:val="0"/>
          <w:iCs w:val="0"/>
          <w:color w:val="000000"/>
        </w:rPr>
        <w:t xml:space="preserve"> — </w:t>
      </w:r>
      <w:r>
        <w:rPr>
          <w:rStyle w:val="Teksttreci7"/>
          <w:i/>
          <w:iCs/>
          <w:color w:val="000000"/>
        </w:rPr>
        <w:t>okroi (okroić), opal</w:t>
      </w:r>
      <w:r>
        <w:rPr>
          <w:rStyle w:val="Teksttreci7Bezkursywy"/>
          <w:i w:val="0"/>
          <w:iCs w:val="0"/>
          <w:color w:val="000000"/>
        </w:rPr>
        <w:t xml:space="preserve"> — </w:t>
      </w:r>
      <w:r>
        <w:rPr>
          <w:rStyle w:val="Teksttreci7"/>
          <w:i/>
          <w:iCs/>
          <w:color w:val="000000"/>
        </w:rPr>
        <w:t>opali (opalić), opój — opoi (opoić), pal</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pali (palić), płomień</w:t>
      </w:r>
      <w:r>
        <w:rPr>
          <w:rStyle w:val="Teksttreci7Bezkursywy"/>
          <w:i w:val="0"/>
          <w:iCs w:val="0"/>
          <w:color w:val="000000"/>
        </w:rPr>
        <w:t xml:space="preserve"> — </w:t>
      </w:r>
      <w:r>
        <w:rPr>
          <w:rStyle w:val="Teksttreci7"/>
          <w:i/>
          <w:iCs/>
          <w:color w:val="000000"/>
        </w:rPr>
        <w:t>płomieni (płomienie), pokrój</w:t>
      </w:r>
      <w:r>
        <w:rPr>
          <w:rStyle w:val="Teksttreci7Bezkursywy"/>
          <w:i w:val="0"/>
          <w:iCs w:val="0"/>
          <w:color w:val="000000"/>
        </w:rPr>
        <w:t xml:space="preserve"> — </w:t>
      </w:r>
      <w:r>
        <w:rPr>
          <w:rStyle w:val="Teksttreci7"/>
          <w:i/>
          <w:iCs/>
          <w:color w:val="000000"/>
        </w:rPr>
        <w:t>pokroi (pokroić), promień</w:t>
      </w:r>
      <w:r>
        <w:rPr>
          <w:rStyle w:val="Teksttreci7Bezkursywy"/>
          <w:i w:val="0"/>
          <w:iCs w:val="0"/>
          <w:color w:val="000000"/>
        </w:rPr>
        <w:t xml:space="preserve"> — </w:t>
      </w:r>
      <w:r>
        <w:rPr>
          <w:rStyle w:val="Teksttreci7"/>
          <w:i/>
          <w:iCs/>
          <w:color w:val="000000"/>
        </w:rPr>
        <w:t>promieni (promienie), przekrój</w:t>
      </w:r>
      <w:r>
        <w:rPr>
          <w:rStyle w:val="Teksttreci7Bezkursywy"/>
          <w:i w:val="0"/>
          <w:iCs w:val="0"/>
          <w:color w:val="000000"/>
        </w:rPr>
        <w:t xml:space="preserve"> — </w:t>
      </w:r>
      <w:r>
        <w:rPr>
          <w:rStyle w:val="Teksttreci7"/>
          <w:i/>
          <w:iCs/>
          <w:color w:val="000000"/>
        </w:rPr>
        <w:t>przekroi (prze</w:t>
      </w:r>
      <w:r>
        <w:rPr>
          <w:rStyle w:val="Teksttreci7"/>
          <w:i/>
          <w:iCs/>
          <w:color w:val="000000"/>
        </w:rPr>
        <w:softHyphen/>
        <w:t>kroić), raj</w:t>
      </w:r>
      <w:r>
        <w:rPr>
          <w:rStyle w:val="Teksttreci7Bezkursywy"/>
          <w:i w:val="0"/>
          <w:iCs w:val="0"/>
          <w:color w:val="000000"/>
        </w:rPr>
        <w:t xml:space="preserve"> — </w:t>
      </w:r>
      <w:r>
        <w:rPr>
          <w:rStyle w:val="Teksttreci7"/>
          <w:i/>
          <w:iCs/>
          <w:color w:val="000000"/>
        </w:rPr>
        <w:t>rai (raić), rozmaj</w:t>
      </w:r>
      <w:r>
        <w:rPr>
          <w:rStyle w:val="Teksttreci7Bezkursywy"/>
          <w:i w:val="0"/>
          <w:iCs w:val="0"/>
          <w:color w:val="000000"/>
        </w:rPr>
        <w:t xml:space="preserve"> — </w:t>
      </w:r>
      <w:r>
        <w:rPr>
          <w:rStyle w:val="Teksttreci7"/>
          <w:i/>
          <w:iCs/>
          <w:color w:val="000000"/>
        </w:rPr>
        <w:t>rozmai (rozmaić), rozstrój</w:t>
      </w:r>
      <w:r>
        <w:rPr>
          <w:rStyle w:val="Teksttreci7Bezkursywy"/>
          <w:i w:val="0"/>
          <w:iCs w:val="0"/>
          <w:color w:val="000000"/>
        </w:rPr>
        <w:t xml:space="preserve"> — </w:t>
      </w:r>
      <w:r>
        <w:rPr>
          <w:rStyle w:val="Teksttreci7"/>
          <w:i/>
          <w:iCs/>
          <w:color w:val="000000"/>
        </w:rPr>
        <w:t>roz</w:t>
      </w:r>
      <w:r>
        <w:rPr>
          <w:rStyle w:val="Teksttreci7"/>
          <w:i/>
          <w:iCs/>
          <w:color w:val="000000"/>
        </w:rPr>
        <w:softHyphen/>
        <w:t>stroi (rozstroić), rój</w:t>
      </w:r>
      <w:r>
        <w:rPr>
          <w:rStyle w:val="Teksttreci7Bezkursywy"/>
          <w:i w:val="0"/>
          <w:iCs w:val="0"/>
          <w:color w:val="000000"/>
        </w:rPr>
        <w:t xml:space="preserve"> — </w:t>
      </w:r>
      <w:r>
        <w:rPr>
          <w:rStyle w:val="Teksttreci7"/>
          <w:i/>
          <w:iCs/>
          <w:color w:val="000000"/>
        </w:rPr>
        <w:t>roi (roić), rumień</w:t>
      </w:r>
      <w:r>
        <w:rPr>
          <w:rStyle w:val="Teksttreci7Bezkursywy"/>
          <w:i w:val="0"/>
          <w:iCs w:val="0"/>
          <w:color w:val="000000"/>
        </w:rPr>
        <w:t xml:space="preserve"> — </w:t>
      </w:r>
      <w:r>
        <w:rPr>
          <w:rStyle w:val="Teksttreci7"/>
          <w:i/>
          <w:iCs/>
          <w:color w:val="000000"/>
        </w:rPr>
        <w:t>rumieni (rumienić), słoń</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słoni (słonić), spój</w:t>
      </w:r>
      <w:r>
        <w:rPr>
          <w:rStyle w:val="Teksttreci7Bezkursywy"/>
          <w:i w:val="0"/>
          <w:iCs w:val="0"/>
          <w:color w:val="000000"/>
        </w:rPr>
        <w:t xml:space="preserve"> — </w:t>
      </w:r>
      <w:r>
        <w:rPr>
          <w:rStyle w:val="Teksttreci7"/>
          <w:i/>
          <w:iCs/>
          <w:color w:val="000000"/>
        </w:rPr>
        <w:t>spoi (spoić), strój</w:t>
      </w:r>
      <w:r>
        <w:rPr>
          <w:rStyle w:val="Teksttreci7Bezkursywy"/>
          <w:i w:val="0"/>
          <w:iCs w:val="0"/>
          <w:color w:val="000000"/>
        </w:rPr>
        <w:t xml:space="preserve"> — </w:t>
      </w:r>
      <w:r>
        <w:rPr>
          <w:rStyle w:val="Teksttreci7"/>
          <w:i/>
          <w:iCs/>
          <w:color w:val="000000"/>
        </w:rPr>
        <w:t>stroi (stroić), śledź</w:t>
      </w:r>
      <w:r>
        <w:rPr>
          <w:rStyle w:val="Teksttreci7Bezkursywy"/>
          <w:i w:val="0"/>
          <w:iCs w:val="0"/>
          <w:color w:val="000000"/>
        </w:rPr>
        <w:t xml:space="preserve"> — </w:t>
      </w:r>
      <w:r>
        <w:rPr>
          <w:rStyle w:val="Teksttreci7"/>
          <w:i/>
          <w:iCs/>
          <w:color w:val="000000"/>
        </w:rPr>
        <w:t>śledzi (śledzić), śmieć</w:t>
      </w:r>
      <w:r>
        <w:rPr>
          <w:rStyle w:val="Teksttreci7Bezkursywy"/>
          <w:i w:val="0"/>
          <w:iCs w:val="0"/>
          <w:color w:val="000000"/>
        </w:rPr>
        <w:t xml:space="preserve"> — </w:t>
      </w:r>
      <w:r>
        <w:rPr>
          <w:rStyle w:val="Teksttreci7"/>
          <w:i/>
          <w:iCs/>
          <w:color w:val="000000"/>
        </w:rPr>
        <w:t>śmieci (śmiecić), udój</w:t>
      </w:r>
      <w:r>
        <w:rPr>
          <w:rStyle w:val="Teksttreci7Bezkursywy"/>
          <w:i w:val="0"/>
          <w:iCs w:val="0"/>
          <w:color w:val="000000"/>
        </w:rPr>
        <w:t xml:space="preserve"> — </w:t>
      </w:r>
      <w:r>
        <w:rPr>
          <w:rStyle w:val="Teksttreci7"/>
          <w:i/>
          <w:iCs/>
          <w:color w:val="000000"/>
        </w:rPr>
        <w:t>udoi (udoić), ustrój</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ustroi (ustroić), wab</w:t>
      </w:r>
      <w:r>
        <w:rPr>
          <w:rStyle w:val="Teksttreci7Bezkursywy"/>
          <w:i w:val="0"/>
          <w:iCs w:val="0"/>
          <w:color w:val="000000"/>
        </w:rPr>
        <w:t xml:space="preserve"> — </w:t>
      </w:r>
      <w:r>
        <w:rPr>
          <w:rStyle w:val="Teksttreci7"/>
          <w:i/>
          <w:iCs/>
          <w:color w:val="000000"/>
        </w:rPr>
        <w:t>wabi (wabić), wałkoń</w:t>
      </w:r>
      <w:r>
        <w:rPr>
          <w:rStyle w:val="Teksttreci7Bezkursywy"/>
          <w:i w:val="0"/>
          <w:iCs w:val="0"/>
          <w:color w:val="000000"/>
        </w:rPr>
        <w:t xml:space="preserve"> — </w:t>
      </w:r>
      <w:r>
        <w:rPr>
          <w:rStyle w:val="Teksttreci7"/>
          <w:i/>
          <w:iCs/>
          <w:color w:val="000000"/>
        </w:rPr>
        <w:t>wałkoni (wałkonić się), wydój — wydoi (wydoić), wyraj</w:t>
      </w:r>
      <w:r>
        <w:rPr>
          <w:rStyle w:val="Teksttreci7Bezkursywy"/>
          <w:i w:val="0"/>
          <w:iCs w:val="0"/>
          <w:color w:val="000000"/>
        </w:rPr>
        <w:t xml:space="preserve"> — </w:t>
      </w:r>
      <w:r>
        <w:rPr>
          <w:rStyle w:val="Teksttreci7"/>
          <w:i/>
          <w:iCs/>
          <w:color w:val="000000"/>
        </w:rPr>
        <w:t>wyrai (wyraić), wyrój</w:t>
      </w:r>
      <w:r>
        <w:rPr>
          <w:rStyle w:val="Teksttreci7Bezkursywy"/>
          <w:i w:val="0"/>
          <w:iCs w:val="0"/>
          <w:color w:val="000000"/>
        </w:rPr>
        <w:t xml:space="preserve"> — </w:t>
      </w:r>
      <w:r>
        <w:rPr>
          <w:rStyle w:val="Teksttreci7"/>
          <w:i/>
          <w:iCs/>
          <w:color w:val="000000"/>
        </w:rPr>
        <w:t>wy</w:t>
      </w:r>
      <w:r>
        <w:rPr>
          <w:rStyle w:val="Teksttreci7"/>
          <w:i/>
          <w:iCs/>
          <w:color w:val="000000"/>
        </w:rPr>
        <w:softHyphen/>
        <w:t>roi (wyroić), wystrój</w:t>
      </w:r>
      <w:r>
        <w:rPr>
          <w:rStyle w:val="Teksttreci7Bezkursywy"/>
          <w:i w:val="0"/>
          <w:iCs w:val="0"/>
          <w:color w:val="000000"/>
        </w:rPr>
        <w:t xml:space="preserve"> — </w:t>
      </w:r>
      <w:r>
        <w:rPr>
          <w:rStyle w:val="Teksttreci7"/>
          <w:i/>
          <w:iCs/>
          <w:color w:val="000000"/>
        </w:rPr>
        <w:t>wystroi (wystroić), zagaj</w:t>
      </w:r>
      <w:r>
        <w:rPr>
          <w:rStyle w:val="Teksttreci7Bezkursywy"/>
          <w:i w:val="0"/>
          <w:iCs w:val="0"/>
          <w:color w:val="000000"/>
        </w:rPr>
        <w:t xml:space="preserve"> — </w:t>
      </w:r>
      <w:r>
        <w:rPr>
          <w:rStyle w:val="Teksttreci7"/>
          <w:i/>
          <w:iCs/>
          <w:color w:val="000000"/>
        </w:rPr>
        <w:t>zagai (zagaić), zakrój</w:t>
      </w:r>
      <w:r>
        <w:rPr>
          <w:rStyle w:val="Teksttreci7Bezkursywy"/>
          <w:i w:val="0"/>
          <w:iCs w:val="0"/>
          <w:color w:val="000000"/>
        </w:rPr>
        <w:t xml:space="preserve"> — </w:t>
      </w:r>
      <w:r>
        <w:rPr>
          <w:rStyle w:val="Teksttreci7"/>
          <w:i/>
          <w:iCs/>
          <w:color w:val="000000"/>
        </w:rPr>
        <w:t>zakroi (zakroić), żal</w:t>
      </w:r>
      <w:r>
        <w:rPr>
          <w:rStyle w:val="Teksttreci7Bezkursywy"/>
          <w:i w:val="0"/>
          <w:iCs w:val="0"/>
          <w:color w:val="000000"/>
        </w:rPr>
        <w:t xml:space="preserve"> — </w:t>
      </w:r>
      <w:r>
        <w:rPr>
          <w:rStyle w:val="Teksttreci7"/>
          <w:i/>
          <w:iCs/>
          <w:color w:val="000000"/>
        </w:rPr>
        <w:t>żali (żalić się).</w:t>
      </w:r>
      <w:r>
        <w:rPr>
          <w:rStyle w:val="Teksttreci7Bezkursywy"/>
          <w:i w:val="0"/>
          <w:iCs w:val="0"/>
          <w:color w:val="000000"/>
        </w:rPr>
        <w:t xml:space="preserve"> </w:t>
      </w:r>
      <w:r>
        <w:rPr>
          <w:rStyle w:val="Teksttreci7Bezkursywy"/>
          <w:i w:val="0"/>
          <w:iCs w:val="0"/>
          <w:color w:val="000000"/>
        </w:rPr>
        <w:lastRenderedPageBreak/>
        <w:t xml:space="preserve">Niekiedy ze względu na różnicę w samogłosce z tych zestawów odpadają formy zerowe, skąd mamy </w:t>
      </w:r>
      <w:r>
        <w:rPr>
          <w:rStyle w:val="Teksttreci7"/>
          <w:i/>
          <w:iCs/>
          <w:color w:val="000000"/>
        </w:rPr>
        <w:t>goi (goić</w:t>
      </w:r>
      <w:r>
        <w:rPr>
          <w:rStyle w:val="Teksttreci7Bezkursywy"/>
          <w:i w:val="0"/>
          <w:iCs w:val="0"/>
          <w:color w:val="000000"/>
        </w:rPr>
        <w:t xml:space="preserve"> — </w:t>
      </w:r>
      <w:r>
        <w:rPr>
          <w:rStyle w:val="Teksttreci7"/>
          <w:i/>
          <w:iCs/>
          <w:color w:val="000000"/>
        </w:rPr>
        <w:t>goj), goli (golić — gol), kopci (kopcić — ko</w:t>
      </w:r>
      <w:r>
        <w:rPr>
          <w:rStyle w:val="Teksttreci7"/>
          <w:i/>
          <w:iCs/>
          <w:color w:val="000000"/>
        </w:rPr>
        <w:softHyphen/>
        <w:t>peć), węgli (węglić</w:t>
      </w:r>
      <w:r>
        <w:rPr>
          <w:rStyle w:val="Teksttreci7Bezkursywy"/>
          <w:i w:val="0"/>
          <w:iCs w:val="0"/>
          <w:color w:val="000000"/>
        </w:rPr>
        <w:t xml:space="preserve"> — </w:t>
      </w:r>
      <w:r>
        <w:rPr>
          <w:rStyle w:val="Teksttreci7"/>
          <w:i/>
          <w:iCs/>
          <w:color w:val="000000"/>
        </w:rPr>
        <w:t>węgiel).</w:t>
      </w:r>
      <w:r>
        <w:rPr>
          <w:rStyle w:val="Teksttreci7Bezkursywy"/>
          <w:i w:val="0"/>
          <w:iCs w:val="0"/>
          <w:color w:val="000000"/>
        </w:rPr>
        <w:t xml:space="preserve"> Tu chyba zamieścić można i rzeczow</w:t>
      </w:r>
      <w:r>
        <w:rPr>
          <w:rStyle w:val="Teksttreci7Bezkursywy"/>
          <w:i w:val="0"/>
          <w:iCs w:val="0"/>
          <w:color w:val="000000"/>
        </w:rPr>
        <w:softHyphen/>
        <w:t xml:space="preserve">niki mające tylko liczbę mnogą: </w:t>
      </w:r>
      <w:r>
        <w:rPr>
          <w:rStyle w:val="Teksttreci7"/>
          <w:i/>
          <w:iCs/>
          <w:color w:val="000000"/>
        </w:rPr>
        <w:t>gaci (gacić</w:t>
      </w:r>
      <w:r>
        <w:rPr>
          <w:rStyle w:val="Teksttreci7Bezkursywy"/>
          <w:i w:val="0"/>
          <w:iCs w:val="0"/>
          <w:color w:val="000000"/>
        </w:rPr>
        <w:t xml:space="preserve"> — </w:t>
      </w:r>
      <w:r>
        <w:rPr>
          <w:rStyle w:val="Teksttreci7"/>
          <w:i/>
          <w:iCs/>
          <w:color w:val="000000"/>
        </w:rPr>
        <w:t>gacie), grabi (grabić</w:t>
      </w:r>
      <w:r>
        <w:rPr>
          <w:rStyle w:val="Teksttreci7Bezkursywy"/>
          <w:i w:val="0"/>
          <w:iCs w:val="0"/>
          <w:color w:val="000000"/>
        </w:rPr>
        <w:t xml:space="preserve"> — </w:t>
      </w:r>
      <w:r>
        <w:rPr>
          <w:rStyle w:val="Teksttreci7"/>
          <w:i/>
          <w:iCs/>
          <w:color w:val="000000"/>
        </w:rPr>
        <w:t>grabie).</w:t>
      </w:r>
    </w:p>
    <w:p w:rsidR="00A11DC6" w:rsidRDefault="00A11DC6">
      <w:pPr>
        <w:pStyle w:val="Teksttreci70"/>
        <w:shd w:val="clear" w:color="auto" w:fill="auto"/>
        <w:spacing w:after="0" w:line="306" w:lineRule="exact"/>
        <w:ind w:firstLine="440"/>
        <w:jc w:val="both"/>
      </w:pPr>
      <w:r>
        <w:rPr>
          <w:rStyle w:val="Teksttreci7Bezkursywy"/>
          <w:i w:val="0"/>
          <w:iCs w:val="0"/>
          <w:color w:val="000000"/>
        </w:rPr>
        <w:t>Podobną serię tworzą zbieżności paradygmatów czasowników gru</w:t>
      </w:r>
      <w:r>
        <w:rPr>
          <w:rStyle w:val="Teksttreci7Bezkursywy"/>
          <w:i w:val="0"/>
          <w:iCs w:val="0"/>
          <w:color w:val="000000"/>
        </w:rPr>
        <w:softHyphen/>
        <w:t>py VI b i rzeczowników męskich o tematach zakończonych na spół</w:t>
      </w:r>
      <w:r>
        <w:rPr>
          <w:rStyle w:val="Teksttreci7Bezkursywy"/>
          <w:i w:val="0"/>
          <w:iCs w:val="0"/>
          <w:color w:val="000000"/>
        </w:rPr>
        <w:softHyphen/>
        <w:t xml:space="preserve">głoskę stwardniałą. Należą tu: </w:t>
      </w:r>
      <w:r>
        <w:rPr>
          <w:rStyle w:val="Teksttreci7"/>
          <w:i/>
          <w:iCs/>
          <w:color w:val="000000"/>
        </w:rPr>
        <w:t>bakałarz</w:t>
      </w:r>
      <w:r>
        <w:rPr>
          <w:rStyle w:val="Teksttreci7Bezkursywy"/>
          <w:i w:val="0"/>
          <w:iCs w:val="0"/>
          <w:color w:val="000000"/>
        </w:rPr>
        <w:t xml:space="preserve"> — </w:t>
      </w:r>
      <w:r>
        <w:rPr>
          <w:rStyle w:val="Teksttreci7"/>
          <w:i/>
          <w:iCs/>
          <w:color w:val="000000"/>
        </w:rPr>
        <w:t>bakałarzy (bakałarzyć), bednarz</w:t>
      </w:r>
      <w:r>
        <w:rPr>
          <w:rStyle w:val="Teksttreci7Bezkursywy"/>
          <w:i w:val="0"/>
          <w:iCs w:val="0"/>
          <w:color w:val="000000"/>
        </w:rPr>
        <w:t xml:space="preserve"> — </w:t>
      </w:r>
      <w:r>
        <w:rPr>
          <w:rStyle w:val="Teksttreci7"/>
          <w:i/>
          <w:iCs/>
          <w:color w:val="000000"/>
        </w:rPr>
        <w:t>bednarzy (bednarzyć), jeż</w:t>
      </w:r>
      <w:r>
        <w:rPr>
          <w:rStyle w:val="Teksttreci7Bezkursywy"/>
          <w:i w:val="0"/>
          <w:iCs w:val="0"/>
          <w:color w:val="000000"/>
        </w:rPr>
        <w:t xml:space="preserve"> — </w:t>
      </w:r>
      <w:r>
        <w:rPr>
          <w:rStyle w:val="Teksttreci7"/>
          <w:i/>
          <w:iCs/>
          <w:color w:val="000000"/>
        </w:rPr>
        <w:t>jeży (jeżyć), kleszcz</w:t>
      </w:r>
      <w:r>
        <w:rPr>
          <w:rStyle w:val="Teksttreci7Bezkursywy"/>
          <w:i w:val="0"/>
          <w:iCs w:val="0"/>
          <w:color w:val="000000"/>
        </w:rPr>
        <w:t xml:space="preserve"> — </w:t>
      </w:r>
      <w:r>
        <w:rPr>
          <w:rStyle w:val="Teksttreci7"/>
          <w:i/>
          <w:iCs/>
          <w:color w:val="000000"/>
        </w:rPr>
        <w:t>kleszczy (kleszczyć), klucz</w:t>
      </w:r>
      <w:r>
        <w:rPr>
          <w:rStyle w:val="Teksttreci7Bezkursywy"/>
          <w:i w:val="0"/>
          <w:iCs w:val="0"/>
          <w:color w:val="000000"/>
        </w:rPr>
        <w:t xml:space="preserve"> — </w:t>
      </w:r>
      <w:r>
        <w:rPr>
          <w:rStyle w:val="Teksttreci7"/>
          <w:i/>
          <w:iCs/>
          <w:color w:val="000000"/>
        </w:rPr>
        <w:t>kluczy (kluczyć), krucz</w:t>
      </w:r>
      <w:r>
        <w:rPr>
          <w:rStyle w:val="Teksttreci7Bezkursywy"/>
          <w:i w:val="0"/>
          <w:iCs w:val="0"/>
          <w:color w:val="000000"/>
        </w:rPr>
        <w:t xml:space="preserve"> — </w:t>
      </w:r>
      <w:r>
        <w:rPr>
          <w:rStyle w:val="Teksttreci7"/>
          <w:i/>
          <w:iCs/>
          <w:color w:val="000000"/>
        </w:rPr>
        <w:t>kruczy</w:t>
      </w:r>
      <w:r>
        <w:rPr>
          <w:rStyle w:val="Teksttreci7Bezkursywy"/>
          <w:i w:val="0"/>
          <w:iCs w:val="0"/>
          <w:color w:val="000000"/>
        </w:rPr>
        <w:t xml:space="preserve"> (rzad. </w:t>
      </w:r>
      <w:r>
        <w:rPr>
          <w:rStyle w:val="Teksttreci7"/>
          <w:i/>
          <w:iCs/>
          <w:color w:val="000000"/>
        </w:rPr>
        <w:t>kruczyć), kurz</w:t>
      </w:r>
      <w:r>
        <w:rPr>
          <w:rStyle w:val="Teksttreci7Bezkursywy"/>
          <w:i w:val="0"/>
          <w:iCs w:val="0"/>
          <w:color w:val="000000"/>
        </w:rPr>
        <w:t xml:space="preserve"> — </w:t>
      </w:r>
      <w:r>
        <w:rPr>
          <w:rStyle w:val="Teksttreci7"/>
          <w:i/>
          <w:iCs/>
          <w:color w:val="000000"/>
        </w:rPr>
        <w:t>kurzy (kurzyć), lichwiarz</w:t>
      </w:r>
      <w:r>
        <w:rPr>
          <w:rStyle w:val="Teksttreci7Bezkursywy"/>
          <w:i w:val="0"/>
          <w:iCs w:val="0"/>
          <w:color w:val="000000"/>
        </w:rPr>
        <w:t xml:space="preserve"> — </w:t>
      </w:r>
      <w:r>
        <w:rPr>
          <w:rStyle w:val="Teksttreci7"/>
          <w:i/>
          <w:iCs/>
          <w:color w:val="000000"/>
        </w:rPr>
        <w:t>lichwiarzy (lichwiarzyć), łupież</w:t>
      </w:r>
      <w:r>
        <w:rPr>
          <w:rStyle w:val="Teksttreci7Bezkursywy"/>
          <w:i w:val="0"/>
          <w:iCs w:val="0"/>
          <w:color w:val="000000"/>
        </w:rPr>
        <w:t xml:space="preserve"> — </w:t>
      </w:r>
      <w:r>
        <w:rPr>
          <w:rStyle w:val="Teksttreci7"/>
          <w:i/>
          <w:iCs/>
          <w:color w:val="000000"/>
        </w:rPr>
        <w:t>łupieży (łupieżyć), matacz</w:t>
      </w:r>
      <w:r>
        <w:rPr>
          <w:rStyle w:val="Teksttreci7Bezkursywy"/>
          <w:i w:val="0"/>
          <w:iCs w:val="0"/>
          <w:color w:val="000000"/>
        </w:rPr>
        <w:t xml:space="preserve"> — </w:t>
      </w:r>
      <w:r>
        <w:rPr>
          <w:rStyle w:val="Teksttreci7"/>
          <w:i/>
          <w:iCs/>
          <w:color w:val="000000"/>
        </w:rPr>
        <w:t>mataczy (mataczyć), mocz</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moczy (moczyć), nastrosz</w:t>
      </w:r>
      <w:r>
        <w:rPr>
          <w:rStyle w:val="Teksttreci7Bezkursywy"/>
          <w:i w:val="0"/>
          <w:iCs w:val="0"/>
          <w:color w:val="000000"/>
        </w:rPr>
        <w:t xml:space="preserve"> — </w:t>
      </w:r>
      <w:r>
        <w:rPr>
          <w:rStyle w:val="Teksttreci7"/>
          <w:i/>
          <w:iCs/>
          <w:color w:val="000000"/>
        </w:rPr>
        <w:t>nastroszy (nastroszyć), niż</w:t>
      </w:r>
      <w:r>
        <w:rPr>
          <w:rStyle w:val="Teksttreci7Bezkursywy"/>
          <w:i w:val="0"/>
          <w:iCs w:val="0"/>
          <w:color w:val="000000"/>
        </w:rPr>
        <w:t xml:space="preserve"> — </w:t>
      </w:r>
      <w:r>
        <w:rPr>
          <w:rStyle w:val="Teksttreci7"/>
          <w:i/>
          <w:iCs/>
          <w:color w:val="000000"/>
        </w:rPr>
        <w:t>niży (niżyć), ostrz</w:t>
      </w:r>
      <w:r>
        <w:rPr>
          <w:rStyle w:val="Teksttreci7Bezkursywy"/>
          <w:i w:val="0"/>
          <w:iCs w:val="0"/>
          <w:color w:val="000000"/>
        </w:rPr>
        <w:t xml:space="preserve"> — </w:t>
      </w:r>
      <w:r>
        <w:rPr>
          <w:rStyle w:val="Teksttreci7"/>
          <w:i/>
          <w:iCs/>
          <w:color w:val="000000"/>
        </w:rPr>
        <w:t>ostrzy (ostrzyć</w:t>
      </w:r>
      <w:r>
        <w:rPr>
          <w:rStyle w:val="Teksttreci7Bezkursywy"/>
          <w:i w:val="0"/>
          <w:iCs w:val="0"/>
          <w:color w:val="000000"/>
        </w:rPr>
        <w:t xml:space="preserve"> i rzad. </w:t>
      </w:r>
      <w:r>
        <w:rPr>
          <w:rStyle w:val="Teksttreci7"/>
          <w:i/>
          <w:iCs/>
          <w:color w:val="000000"/>
        </w:rPr>
        <w:t>ostrz), owczarz</w:t>
      </w:r>
      <w:r>
        <w:rPr>
          <w:rStyle w:val="Teksttreci7Bezkursywy"/>
          <w:i w:val="0"/>
          <w:iCs w:val="0"/>
          <w:color w:val="000000"/>
        </w:rPr>
        <w:t xml:space="preserve"> — </w:t>
      </w:r>
      <w:r>
        <w:rPr>
          <w:rStyle w:val="Teksttreci7"/>
          <w:i/>
          <w:iCs/>
          <w:color w:val="000000"/>
        </w:rPr>
        <w:t>owczarzy (owczarzyć), partacz</w:t>
      </w:r>
      <w:r>
        <w:rPr>
          <w:rStyle w:val="Teksttreci7Bezkursywy"/>
          <w:i w:val="0"/>
          <w:iCs w:val="0"/>
          <w:color w:val="000000"/>
        </w:rPr>
        <w:t xml:space="preserve"> — </w:t>
      </w:r>
      <w:r>
        <w:rPr>
          <w:rStyle w:val="Teksttreci7"/>
          <w:i/>
          <w:iCs/>
          <w:color w:val="000000"/>
        </w:rPr>
        <w:t>partaczy (partaczyć), perz</w:t>
      </w:r>
      <w:r>
        <w:rPr>
          <w:rStyle w:val="Teksttreci7Bezkursywy"/>
          <w:i w:val="0"/>
          <w:iCs w:val="0"/>
          <w:color w:val="000000"/>
        </w:rPr>
        <w:t xml:space="preserve"> — </w:t>
      </w:r>
      <w:r>
        <w:rPr>
          <w:rStyle w:val="Teksttreci7"/>
          <w:i/>
          <w:iCs/>
          <w:color w:val="000000"/>
        </w:rPr>
        <w:t>perzy (perzyć się), pieprz</w:t>
      </w:r>
      <w:r>
        <w:rPr>
          <w:rStyle w:val="Teksttreci7Bezkursywy"/>
          <w:i w:val="0"/>
          <w:iCs w:val="0"/>
          <w:color w:val="000000"/>
        </w:rPr>
        <w:t xml:space="preserve"> — </w:t>
      </w:r>
      <w:r>
        <w:rPr>
          <w:rStyle w:val="Teksttreci7"/>
          <w:i/>
          <w:iCs/>
          <w:color w:val="000000"/>
        </w:rPr>
        <w:t>pieprzy (pieprzyć), płaszcz</w:t>
      </w:r>
      <w:r>
        <w:rPr>
          <w:rStyle w:val="Teksttreci7Bezkursywy"/>
          <w:i w:val="0"/>
          <w:iCs w:val="0"/>
          <w:color w:val="000000"/>
        </w:rPr>
        <w:t xml:space="preserve"> — </w:t>
      </w:r>
      <w:r>
        <w:rPr>
          <w:rStyle w:val="Teksttreci7"/>
          <w:i/>
          <w:iCs/>
          <w:color w:val="000000"/>
        </w:rPr>
        <w:t>płaszczy (płaszczyć), po</w:t>
      </w:r>
      <w:r>
        <w:rPr>
          <w:rStyle w:val="Teksttreci7"/>
          <w:i/>
          <w:iCs/>
          <w:color w:val="000000"/>
        </w:rPr>
        <w:softHyphen/>
        <w:t>kurcz</w:t>
      </w:r>
      <w:r>
        <w:rPr>
          <w:rStyle w:val="Teksttreci7Bezkursywy"/>
          <w:i w:val="0"/>
          <w:iCs w:val="0"/>
          <w:color w:val="000000"/>
        </w:rPr>
        <w:t xml:space="preserve"> — </w:t>
      </w:r>
      <w:r>
        <w:rPr>
          <w:rStyle w:val="Teksttreci7"/>
          <w:i/>
          <w:iCs/>
          <w:color w:val="000000"/>
        </w:rPr>
        <w:t>pokurczy (pokurczyć), przesącz</w:t>
      </w:r>
      <w:r>
        <w:rPr>
          <w:rStyle w:val="Teksttreci7Bezkursywy"/>
          <w:i w:val="0"/>
          <w:iCs w:val="0"/>
          <w:color w:val="000000"/>
        </w:rPr>
        <w:t xml:space="preserve"> — </w:t>
      </w:r>
      <w:r>
        <w:rPr>
          <w:rStyle w:val="Teksttreci7"/>
          <w:i/>
          <w:iCs/>
          <w:color w:val="000000"/>
        </w:rPr>
        <w:t>przesączy (przesączyć). rozkurcz</w:t>
      </w:r>
      <w:r>
        <w:rPr>
          <w:rStyle w:val="Teksttreci7Bezkursywy"/>
          <w:i w:val="0"/>
          <w:iCs w:val="0"/>
          <w:color w:val="000000"/>
        </w:rPr>
        <w:t xml:space="preserve"> — </w:t>
      </w:r>
      <w:r>
        <w:rPr>
          <w:rStyle w:val="Teksttreci7"/>
          <w:i/>
          <w:iCs/>
          <w:color w:val="000000"/>
        </w:rPr>
        <w:t>rozkurczy (rozkurczyć), roztocz</w:t>
      </w:r>
      <w:r>
        <w:rPr>
          <w:rStyle w:val="Teksttreci7Bezkursywy"/>
          <w:i w:val="0"/>
          <w:iCs w:val="0"/>
          <w:color w:val="000000"/>
        </w:rPr>
        <w:t xml:space="preserve"> — </w:t>
      </w:r>
      <w:r>
        <w:rPr>
          <w:rStyle w:val="Teksttreci7"/>
          <w:i/>
          <w:iCs/>
          <w:color w:val="000000"/>
        </w:rPr>
        <w:t>roztoczy (roztoczyć), sekretarz</w:t>
      </w:r>
      <w:r>
        <w:rPr>
          <w:rStyle w:val="Teksttreci7Bezkursywy"/>
          <w:i w:val="0"/>
          <w:iCs w:val="0"/>
          <w:color w:val="000000"/>
        </w:rPr>
        <w:t xml:space="preserve"> — </w:t>
      </w:r>
      <w:r>
        <w:rPr>
          <w:rStyle w:val="Teksttreci7"/>
          <w:i/>
          <w:iCs/>
          <w:color w:val="000000"/>
        </w:rPr>
        <w:t>sekretarzy (sekretarzyć), susz</w:t>
      </w:r>
      <w:r>
        <w:rPr>
          <w:rStyle w:val="Teksttreci7Bezkursywy"/>
          <w:i w:val="0"/>
          <w:iCs w:val="0"/>
          <w:color w:val="000000"/>
        </w:rPr>
        <w:t xml:space="preserve"> — </w:t>
      </w:r>
      <w:r>
        <w:rPr>
          <w:rStyle w:val="Teksttreci7"/>
          <w:i/>
          <w:iCs/>
          <w:color w:val="000000"/>
        </w:rPr>
        <w:t>suszy (suszyć), szafarz szafarzy (szafarzyć), szalbierz</w:t>
      </w:r>
      <w:r>
        <w:rPr>
          <w:rStyle w:val="Teksttreci7Bezkursywy"/>
          <w:i w:val="0"/>
          <w:iCs w:val="0"/>
          <w:color w:val="000000"/>
        </w:rPr>
        <w:t xml:space="preserve"> — </w:t>
      </w:r>
      <w:r>
        <w:rPr>
          <w:rStyle w:val="Teksttreci7"/>
          <w:i/>
          <w:iCs/>
          <w:color w:val="000000"/>
        </w:rPr>
        <w:t>szalbierzy (szalbierzyć), szynkarz</w:t>
      </w:r>
      <w:r>
        <w:rPr>
          <w:rStyle w:val="Teksttreci7Bezkursywy"/>
          <w:i w:val="0"/>
          <w:iCs w:val="0"/>
          <w:color w:val="000000"/>
        </w:rPr>
        <w:t xml:space="preserve"> — </w:t>
      </w:r>
      <w:r>
        <w:rPr>
          <w:rStyle w:val="Teksttreci7"/>
          <w:i/>
          <w:iCs/>
          <w:color w:val="000000"/>
        </w:rPr>
        <w:t>szynkarzy (szynkarzyć), tchórz</w:t>
      </w:r>
      <w:r>
        <w:rPr>
          <w:rStyle w:val="Teksttreci7Bezkursywy"/>
          <w:i w:val="0"/>
          <w:iCs w:val="0"/>
          <w:color w:val="000000"/>
        </w:rPr>
        <w:t xml:space="preserve"> — </w:t>
      </w:r>
      <w:r>
        <w:rPr>
          <w:rStyle w:val="Teksttreci7"/>
          <w:i/>
          <w:iCs/>
          <w:color w:val="000000"/>
        </w:rPr>
        <w:t>tchórzy (tchórzyć), tłumacz</w:t>
      </w:r>
      <w:r>
        <w:rPr>
          <w:rStyle w:val="Teksttreci7Bezkursywy"/>
          <w:i w:val="0"/>
          <w:iCs w:val="0"/>
          <w:color w:val="000000"/>
        </w:rPr>
        <w:t xml:space="preserve"> — </w:t>
      </w:r>
      <w:r>
        <w:rPr>
          <w:rStyle w:val="Teksttreci7"/>
          <w:i/>
          <w:iCs/>
          <w:color w:val="000000"/>
        </w:rPr>
        <w:t>tłumaczy (tłumaczyć), towarzysz</w:t>
      </w:r>
      <w:r>
        <w:rPr>
          <w:rStyle w:val="Teksttreci7Bezkursywy"/>
          <w:i w:val="0"/>
          <w:iCs w:val="0"/>
          <w:color w:val="000000"/>
        </w:rPr>
        <w:t xml:space="preserve"> — </w:t>
      </w:r>
      <w:r>
        <w:rPr>
          <w:rStyle w:val="Teksttreci7"/>
          <w:i/>
          <w:iCs/>
          <w:color w:val="000000"/>
        </w:rPr>
        <w:t>towarzyszy (towarzyszyć), tucz</w:t>
      </w:r>
      <w:r>
        <w:rPr>
          <w:rStyle w:val="Teksttreci7Bezkursywy"/>
          <w:i w:val="0"/>
          <w:iCs w:val="0"/>
          <w:color w:val="000000"/>
        </w:rPr>
        <w:t xml:space="preserve"> — </w:t>
      </w:r>
      <w:r>
        <w:rPr>
          <w:rStyle w:val="Teksttreci7"/>
          <w:i/>
          <w:iCs/>
          <w:color w:val="000000"/>
        </w:rPr>
        <w:t>tuczy (tuczyć), tusz</w:t>
      </w:r>
      <w:r>
        <w:rPr>
          <w:rStyle w:val="Teksttreci7Bezkursywy"/>
          <w:i w:val="0"/>
          <w:iCs w:val="0"/>
          <w:color w:val="000000"/>
        </w:rPr>
        <w:t xml:space="preserve"> — </w:t>
      </w:r>
      <w:r>
        <w:rPr>
          <w:rStyle w:val="Teksttreci7"/>
          <w:i/>
          <w:iCs/>
          <w:color w:val="000000"/>
        </w:rPr>
        <w:t>tuszy (tuszyć), wieszcz</w:t>
      </w:r>
      <w:r>
        <w:rPr>
          <w:rStyle w:val="Teksttreci7Bezkursywy"/>
          <w:i w:val="0"/>
          <w:iCs w:val="0"/>
          <w:color w:val="000000"/>
        </w:rPr>
        <w:t xml:space="preserve"> — </w:t>
      </w:r>
      <w:r>
        <w:rPr>
          <w:rStyle w:val="Teksttreci7"/>
          <w:i/>
          <w:iCs/>
          <w:color w:val="000000"/>
        </w:rPr>
        <w:t>wieszczy (wieszczyć), włodarz</w:t>
      </w:r>
      <w:r>
        <w:rPr>
          <w:rStyle w:val="Teksttreci7Bezkursywy"/>
          <w:i w:val="0"/>
          <w:iCs w:val="0"/>
          <w:color w:val="000000"/>
        </w:rPr>
        <w:t xml:space="preserve"> — </w:t>
      </w:r>
      <w:r>
        <w:rPr>
          <w:rStyle w:val="Teksttreci7"/>
          <w:i/>
          <w:iCs/>
          <w:color w:val="000000"/>
        </w:rPr>
        <w:t>włodarzy (włodarzyć), wróż</w:t>
      </w:r>
      <w:r>
        <w:rPr>
          <w:rStyle w:val="Teksttreci7Bezkursywy"/>
          <w:i w:val="0"/>
          <w:iCs w:val="0"/>
          <w:color w:val="000000"/>
        </w:rPr>
        <w:t xml:space="preserve"> — </w:t>
      </w:r>
      <w:r>
        <w:rPr>
          <w:rStyle w:val="Teksttreci7"/>
          <w:i/>
          <w:iCs/>
          <w:color w:val="000000"/>
        </w:rPr>
        <w:t>wróży (wróżyć), wypłosz</w:t>
      </w:r>
    </w:p>
    <w:p w:rsidR="00A11DC6" w:rsidRDefault="00A11DC6">
      <w:pPr>
        <w:pStyle w:val="Teksttreci70"/>
        <w:numPr>
          <w:ilvl w:val="0"/>
          <w:numId w:val="3"/>
        </w:numPr>
        <w:shd w:val="clear" w:color="auto" w:fill="auto"/>
        <w:tabs>
          <w:tab w:val="left" w:pos="433"/>
        </w:tabs>
        <w:spacing w:after="0" w:line="306" w:lineRule="exact"/>
        <w:jc w:val="both"/>
      </w:pPr>
      <w:r>
        <w:rPr>
          <w:rStyle w:val="Teksttreci7"/>
          <w:i/>
          <w:iCs/>
          <w:color w:val="000000"/>
        </w:rPr>
        <w:t>wypłoszy (wypłoszyć), wytrzeszcz</w:t>
      </w:r>
      <w:r>
        <w:rPr>
          <w:rStyle w:val="Teksttreci7Bezkursywy"/>
          <w:i w:val="0"/>
          <w:iCs w:val="0"/>
          <w:color w:val="000000"/>
        </w:rPr>
        <w:t xml:space="preserve"> — </w:t>
      </w:r>
      <w:r>
        <w:rPr>
          <w:rStyle w:val="Teksttreci7"/>
          <w:i/>
          <w:iCs/>
          <w:color w:val="000000"/>
        </w:rPr>
        <w:t>wytrzeszczy (wytrzeszczyć), zwierz</w:t>
      </w:r>
      <w:r>
        <w:rPr>
          <w:rStyle w:val="Teksttreci7Bezkursywy"/>
          <w:i w:val="0"/>
          <w:iCs w:val="0"/>
          <w:color w:val="000000"/>
        </w:rPr>
        <w:t xml:space="preserve"> — </w:t>
      </w:r>
      <w:r>
        <w:rPr>
          <w:rStyle w:val="Teksttreci7"/>
          <w:i/>
          <w:iCs/>
          <w:color w:val="000000"/>
        </w:rPr>
        <w:t>zwierzy (zwierzyć).</w:t>
      </w:r>
    </w:p>
    <w:p w:rsidR="00A11DC6" w:rsidRDefault="00A11DC6">
      <w:pPr>
        <w:pStyle w:val="Teksttreci21"/>
        <w:shd w:val="clear" w:color="auto" w:fill="auto"/>
        <w:spacing w:before="0" w:line="306" w:lineRule="exact"/>
        <w:ind w:firstLine="440"/>
      </w:pPr>
      <w:r>
        <w:rPr>
          <w:rStyle w:val="Teksttreci2"/>
          <w:color w:val="000000"/>
        </w:rPr>
        <w:t>Jeśli chodzi o rzeczowniki twardotematowe męskie, zbieżne są niektóre formy 3. osoby liczby pojedynczej czasu teraźniejszego cza</w:t>
      </w:r>
      <w:r>
        <w:rPr>
          <w:rStyle w:val="Teksttreci2"/>
          <w:color w:val="000000"/>
        </w:rPr>
        <w:softHyphen/>
        <w:t xml:space="preserve">sowników grupy VI a z mianownikami liczby mnogiej rzeczowników osobowych (niekiedy fakultatywnymi obok innych końcówek). Mamy więc: </w:t>
      </w:r>
      <w:r>
        <w:rPr>
          <w:rStyle w:val="Teksttreci7"/>
          <w:color w:val="000000"/>
        </w:rPr>
        <w:t xml:space="preserve">atamani (atamanić, </w:t>
      </w:r>
      <w:r>
        <w:rPr>
          <w:rStyle w:val="Teksttreci7"/>
          <w:color w:val="000000"/>
          <w:lang w:val="cs-CZ" w:eastAsia="cs-CZ"/>
        </w:rPr>
        <w:t xml:space="preserve">ataman), </w:t>
      </w:r>
      <w:r>
        <w:rPr>
          <w:rStyle w:val="Teksttreci7"/>
          <w:color w:val="000000"/>
        </w:rPr>
        <w:t>anieli</w:t>
      </w:r>
      <w:r>
        <w:rPr>
          <w:rStyle w:val="Teksttreci7Bezkursywy"/>
          <w:color w:val="000000"/>
        </w:rPr>
        <w:t xml:space="preserve"> (rzad. </w:t>
      </w:r>
      <w:r>
        <w:rPr>
          <w:rStyle w:val="Teksttreci7"/>
          <w:color w:val="000000"/>
        </w:rPr>
        <w:t>anielić</w:t>
      </w:r>
      <w:r>
        <w:rPr>
          <w:rStyle w:val="Teksttreci7Bezkursywy"/>
          <w:color w:val="000000"/>
        </w:rPr>
        <w:t xml:space="preserve"> — </w:t>
      </w:r>
      <w:r>
        <w:rPr>
          <w:rStyle w:val="Teksttreci7"/>
          <w:color w:val="000000"/>
        </w:rPr>
        <w:t>anioł), ba</w:t>
      </w:r>
      <w:r>
        <w:rPr>
          <w:rStyle w:val="Teksttreci7"/>
          <w:color w:val="000000"/>
        </w:rPr>
        <w:softHyphen/>
        <w:t>łamuci (bałamucić</w:t>
      </w:r>
      <w:r>
        <w:rPr>
          <w:rStyle w:val="Teksttreci7Bezkursywy"/>
          <w:color w:val="000000"/>
        </w:rPr>
        <w:t xml:space="preserve"> — </w:t>
      </w:r>
      <w:r>
        <w:rPr>
          <w:rStyle w:val="Teksttreci7"/>
          <w:color w:val="000000"/>
        </w:rPr>
        <w:t>bałamut), biesi (biesić się</w:t>
      </w:r>
      <w:r>
        <w:rPr>
          <w:rStyle w:val="Teksttreci7Bezkursywy"/>
          <w:color w:val="000000"/>
        </w:rPr>
        <w:t xml:space="preserve"> — </w:t>
      </w:r>
      <w:r>
        <w:rPr>
          <w:rStyle w:val="Teksttreci7"/>
          <w:color w:val="000000"/>
        </w:rPr>
        <w:t>bies), błaźni (błaźnić się</w:t>
      </w:r>
      <w:r>
        <w:rPr>
          <w:rStyle w:val="Teksttreci7Bezkursywy"/>
          <w:color w:val="000000"/>
        </w:rPr>
        <w:t xml:space="preserve"> — </w:t>
      </w:r>
      <w:r>
        <w:rPr>
          <w:rStyle w:val="Teksttreci7"/>
          <w:color w:val="000000"/>
        </w:rPr>
        <w:t>błazen), chuligani (chuliganić</w:t>
      </w:r>
      <w:r>
        <w:rPr>
          <w:rStyle w:val="Teksttreci7Bezkursywy"/>
          <w:color w:val="000000"/>
        </w:rPr>
        <w:t xml:space="preserve"> — </w:t>
      </w:r>
      <w:r>
        <w:rPr>
          <w:rStyle w:val="Teksttreci7"/>
          <w:color w:val="000000"/>
        </w:rPr>
        <w:t>chuligan), cygani (cyganić</w:t>
      </w:r>
      <w:r>
        <w:rPr>
          <w:rStyle w:val="Teksttreci7Bezkursywy"/>
          <w:color w:val="000000"/>
        </w:rPr>
        <w:t xml:space="preserve"> — </w:t>
      </w:r>
      <w:r>
        <w:rPr>
          <w:rStyle w:val="Teksttreci7"/>
          <w:color w:val="000000"/>
        </w:rPr>
        <w:t>cygan), furmani (furmanić</w:t>
      </w:r>
      <w:r>
        <w:rPr>
          <w:rStyle w:val="Teksttreci7Bezkursywy"/>
          <w:color w:val="000000"/>
        </w:rPr>
        <w:t xml:space="preserve"> — </w:t>
      </w:r>
      <w:r>
        <w:rPr>
          <w:rStyle w:val="Teksttreci7"/>
          <w:color w:val="000000"/>
        </w:rPr>
        <w:t>furman). juhasi (juhasić</w:t>
      </w:r>
      <w:r>
        <w:rPr>
          <w:rStyle w:val="Teksttreci7Bezkursywy"/>
          <w:color w:val="000000"/>
        </w:rPr>
        <w:t xml:space="preserve"> — </w:t>
      </w:r>
      <w:r>
        <w:rPr>
          <w:rStyle w:val="Teksttreci7"/>
          <w:color w:val="000000"/>
        </w:rPr>
        <w:t>juhas), karli (karlic</w:t>
      </w:r>
      <w:r>
        <w:rPr>
          <w:rStyle w:val="Teksttreci7Bezkursywy"/>
          <w:color w:val="000000"/>
        </w:rPr>
        <w:t xml:space="preserve"> — </w:t>
      </w:r>
      <w:r>
        <w:rPr>
          <w:rStyle w:val="Teksttreci7"/>
          <w:color w:val="000000"/>
        </w:rPr>
        <w:t>karzeł), kasztelani (kasztelanić</w:t>
      </w:r>
      <w:r>
        <w:rPr>
          <w:rStyle w:val="Teksttreci7Bezkursywy"/>
          <w:color w:val="000000"/>
        </w:rPr>
        <w:t xml:space="preserve"> — </w:t>
      </w:r>
      <w:r>
        <w:rPr>
          <w:rStyle w:val="Teksttreci7"/>
          <w:color w:val="000000"/>
        </w:rPr>
        <w:t>kasztelan), koligaci (koligacić</w:t>
      </w:r>
      <w:r>
        <w:rPr>
          <w:rStyle w:val="Teksttreci7Bezkursywy"/>
          <w:color w:val="000000"/>
        </w:rPr>
        <w:t xml:space="preserve"> — </w:t>
      </w:r>
      <w:r>
        <w:rPr>
          <w:rStyle w:val="Teksttreci7"/>
          <w:color w:val="000000"/>
        </w:rPr>
        <w:t>koligat), kpi (kpić</w:t>
      </w:r>
      <w:r>
        <w:rPr>
          <w:rStyle w:val="Teksttreci7Bezkursywy"/>
          <w:color w:val="000000"/>
        </w:rPr>
        <w:t xml:space="preserve"> — </w:t>
      </w:r>
      <w:r>
        <w:rPr>
          <w:rStyle w:val="Teksttreci7"/>
          <w:color w:val="000000"/>
        </w:rPr>
        <w:t>kiep), tumani (tumanić</w:t>
      </w:r>
      <w:r>
        <w:rPr>
          <w:rStyle w:val="Teksttreci7Bezkursywy"/>
          <w:color w:val="000000"/>
        </w:rPr>
        <w:t xml:space="preserve"> — </w:t>
      </w:r>
      <w:r>
        <w:rPr>
          <w:rStyle w:val="Teksttreci7"/>
          <w:color w:val="000000"/>
        </w:rPr>
        <w:t>tuman), tyrani (tyranić</w:t>
      </w:r>
      <w:r>
        <w:rPr>
          <w:rStyle w:val="Teksttreci7Bezkursywy"/>
          <w:color w:val="000000"/>
        </w:rPr>
        <w:t xml:space="preserve"> — </w:t>
      </w:r>
      <w:r>
        <w:rPr>
          <w:rStyle w:val="Teksttreci7"/>
          <w:color w:val="000000"/>
        </w:rPr>
        <w:t>tyran), warcholi (warcholić</w:t>
      </w:r>
      <w:r>
        <w:rPr>
          <w:rStyle w:val="Teksttreci7Bezkursywy"/>
          <w:color w:val="000000"/>
        </w:rPr>
        <w:t xml:space="preserve"> — </w:t>
      </w:r>
      <w:r>
        <w:rPr>
          <w:rStyle w:val="Teksttreci7"/>
          <w:color w:val="000000"/>
        </w:rPr>
        <w:t>warchoł).</w:t>
      </w:r>
      <w:r>
        <w:rPr>
          <w:rStyle w:val="Teksttreci7Bezkursywy"/>
          <w:color w:val="000000"/>
        </w:rPr>
        <w:t xml:space="preserve"> W rze</w:t>
      </w:r>
      <w:r>
        <w:rPr>
          <w:rStyle w:val="Teksttreci7Bezkursywy"/>
          <w:color w:val="000000"/>
        </w:rPr>
        <w:softHyphen/>
        <w:t>czownikach tego typu o temacie zakończonym na spółgłoskę wargową dołączają się tu jeszcze formy zerowe zbieżne ze względu na stwar</w:t>
      </w:r>
      <w:r>
        <w:rPr>
          <w:rStyle w:val="Teksttreci7Bezkursywy"/>
          <w:color w:val="000000"/>
        </w:rPr>
        <w:softHyphen/>
        <w:t xml:space="preserve">dnienie w wygłosie spółgłoski wargowej w trybie rozkazującym, np. </w:t>
      </w:r>
      <w:r>
        <w:rPr>
          <w:rStyle w:val="Teksttreci7"/>
          <w:color w:val="000000"/>
        </w:rPr>
        <w:t>dziewosłęb</w:t>
      </w:r>
      <w:r>
        <w:rPr>
          <w:rStyle w:val="Teksttreci7Bezkursywy"/>
          <w:color w:val="000000"/>
        </w:rPr>
        <w:t xml:space="preserve"> — </w:t>
      </w:r>
      <w:r>
        <w:rPr>
          <w:rStyle w:val="Teksttreci7"/>
          <w:color w:val="000000"/>
        </w:rPr>
        <w:t>dziewosłębi (dziewosłębić), przystaw</w:t>
      </w:r>
      <w:r>
        <w:rPr>
          <w:rStyle w:val="Teksttreci7Bezkursywy"/>
          <w:color w:val="000000"/>
        </w:rPr>
        <w:t xml:space="preserve"> — </w:t>
      </w:r>
      <w:r>
        <w:rPr>
          <w:rStyle w:val="Teksttreci7"/>
          <w:color w:val="000000"/>
        </w:rPr>
        <w:t>przystawi (przy</w:t>
      </w:r>
      <w:r>
        <w:rPr>
          <w:rStyle w:val="Teksttreci7"/>
          <w:color w:val="000000"/>
        </w:rPr>
        <w:softHyphen/>
        <w:t>stawić), wygłup</w:t>
      </w:r>
      <w:r>
        <w:rPr>
          <w:rStyle w:val="Teksttreci7Bezkursywy"/>
          <w:color w:val="000000"/>
        </w:rPr>
        <w:t xml:space="preserve"> — </w:t>
      </w:r>
      <w:r>
        <w:rPr>
          <w:rStyle w:val="Teksttreci7"/>
          <w:color w:val="000000"/>
        </w:rPr>
        <w:t>wygłupi (wygłupić).</w:t>
      </w:r>
    </w:p>
    <w:p w:rsidR="00A11DC6" w:rsidRDefault="00A11DC6">
      <w:pPr>
        <w:pStyle w:val="Teksttreci70"/>
        <w:shd w:val="clear" w:color="auto" w:fill="auto"/>
        <w:spacing w:after="0"/>
        <w:ind w:firstLine="460"/>
        <w:jc w:val="both"/>
      </w:pPr>
      <w:r>
        <w:rPr>
          <w:rStyle w:val="Teksttreci7Bezkursywy"/>
          <w:i w:val="0"/>
          <w:iCs w:val="0"/>
          <w:color w:val="000000"/>
        </w:rPr>
        <w:t xml:space="preserve">Z czasowników grupy VI b wchodzą tu w grę jedynie: </w:t>
      </w:r>
      <w:r>
        <w:rPr>
          <w:rStyle w:val="Teksttreci7"/>
          <w:i/>
          <w:iCs/>
          <w:color w:val="000000"/>
        </w:rPr>
        <w:t>guberna</w:t>
      </w:r>
      <w:r>
        <w:rPr>
          <w:rStyle w:val="Teksttreci7"/>
          <w:i/>
          <w:iCs/>
          <w:color w:val="000000"/>
        </w:rPr>
        <w:softHyphen/>
        <w:t>torzy (gubernatorzyć</w:t>
      </w:r>
      <w:r>
        <w:rPr>
          <w:rStyle w:val="Teksttreci7Bezkursywy"/>
          <w:i w:val="0"/>
          <w:iCs w:val="0"/>
          <w:color w:val="000000"/>
        </w:rPr>
        <w:t xml:space="preserve"> — </w:t>
      </w:r>
      <w:r>
        <w:rPr>
          <w:rStyle w:val="Teksttreci7"/>
          <w:i/>
          <w:iCs/>
          <w:color w:val="000000"/>
        </w:rPr>
        <w:t>gubernator), katarzy (katarzyć</w:t>
      </w:r>
      <w:r>
        <w:rPr>
          <w:rStyle w:val="Teksttreci7Bezkursywy"/>
          <w:i w:val="0"/>
          <w:iCs w:val="0"/>
          <w:color w:val="000000"/>
        </w:rPr>
        <w:t xml:space="preserve"> — </w:t>
      </w:r>
      <w:r>
        <w:rPr>
          <w:rStyle w:val="Teksttreci7"/>
          <w:i/>
          <w:iCs/>
          <w:color w:val="000000"/>
        </w:rPr>
        <w:t>katar o</w:t>
      </w:r>
      <w:r>
        <w:rPr>
          <w:rStyle w:val="Teksttreci7Bezkursywy"/>
          <w:i w:val="0"/>
          <w:iCs w:val="0"/>
          <w:color w:val="000000"/>
        </w:rPr>
        <w:t xml:space="preserve"> wyznaniu), </w:t>
      </w:r>
      <w:r>
        <w:rPr>
          <w:rStyle w:val="Teksttreci7"/>
          <w:i/>
          <w:iCs/>
          <w:color w:val="000000"/>
        </w:rPr>
        <w:t>rajfurzy (rajfurzyć</w:t>
      </w:r>
      <w:r>
        <w:rPr>
          <w:rStyle w:val="Teksttreci7Bezkursywy"/>
          <w:i w:val="0"/>
          <w:iCs w:val="0"/>
          <w:color w:val="000000"/>
        </w:rPr>
        <w:t xml:space="preserve"> — </w:t>
      </w:r>
      <w:r>
        <w:rPr>
          <w:rStyle w:val="Teksttreci7"/>
          <w:i/>
          <w:iCs/>
          <w:color w:val="000000"/>
        </w:rPr>
        <w:t>rajfur).</w:t>
      </w:r>
    </w:p>
    <w:p w:rsidR="00A11DC6" w:rsidRDefault="00A11DC6">
      <w:pPr>
        <w:pStyle w:val="Teksttreci70"/>
        <w:shd w:val="clear" w:color="auto" w:fill="auto"/>
        <w:spacing w:after="0"/>
        <w:ind w:firstLine="460"/>
        <w:jc w:val="both"/>
      </w:pPr>
      <w:r>
        <w:rPr>
          <w:rStyle w:val="Teksttreci7Bezkursywy"/>
          <w:i w:val="0"/>
          <w:iCs w:val="0"/>
          <w:color w:val="000000"/>
        </w:rPr>
        <w:t>Wspomniane już twardnienie spółgłosek wargowych w wygłosie daje pokaźną serię zbieżnych form zerowych, obejmujących w cza</w:t>
      </w:r>
      <w:r>
        <w:rPr>
          <w:rStyle w:val="Teksttreci7Bezkursywy"/>
          <w:i w:val="0"/>
          <w:iCs w:val="0"/>
          <w:color w:val="000000"/>
        </w:rPr>
        <w:softHyphen/>
        <w:t>sownikach grupy VI (a) 2. osobę liczby pojedynczej trybu rozkazu</w:t>
      </w:r>
      <w:r>
        <w:rPr>
          <w:rStyle w:val="Teksttreci7Bezkursywy"/>
          <w:i w:val="0"/>
          <w:iCs w:val="0"/>
          <w:color w:val="000000"/>
        </w:rPr>
        <w:softHyphen/>
        <w:t>jącego, a w rzeczownikach mianownik i równy mu biernik liczby pojedynczej, co przy innych spółgłoskach jest uniemożliwione opo</w:t>
      </w:r>
      <w:r>
        <w:rPr>
          <w:rStyle w:val="Teksttreci7Bezkursywy"/>
          <w:i w:val="0"/>
          <w:iCs w:val="0"/>
          <w:color w:val="000000"/>
        </w:rPr>
        <w:softHyphen/>
        <w:t xml:space="preserve">zycją spółgłoski twardej we wspomnianym mianowniku i miękkiej w trybie rozkazującym. Tu należą: </w:t>
      </w:r>
      <w:r>
        <w:rPr>
          <w:rStyle w:val="Teksttreci7"/>
          <w:i/>
          <w:iCs/>
          <w:color w:val="000000"/>
        </w:rPr>
        <w:t>czub (czubić), dorób</w:t>
      </w:r>
      <w:r>
        <w:rPr>
          <w:rStyle w:val="Teksttreci7Bezkursywy"/>
          <w:i w:val="0"/>
          <w:iCs w:val="0"/>
          <w:color w:val="000000"/>
        </w:rPr>
        <w:t xml:space="preserve"> rzad. </w:t>
      </w:r>
      <w:r>
        <w:rPr>
          <w:rStyle w:val="Teksttreci7"/>
          <w:i/>
          <w:iCs/>
          <w:color w:val="000000"/>
        </w:rPr>
        <w:t>(dorobić), dym (dymić), garb (garbić), grab (grabić), grom (gromić), krzew (krze</w:t>
      </w:r>
      <w:r>
        <w:rPr>
          <w:rStyle w:val="Teksttreci7"/>
          <w:i/>
          <w:iCs/>
          <w:color w:val="000000"/>
        </w:rPr>
        <w:softHyphen/>
        <w:t xml:space="preserve">wić), łów (łowić), łup (łupić), narów (narowić), objaw (objawić), obłap (obłapić), odkup (odkupić), odłów (odłowić), odszczep (odszczepić), ogłów (ogłowić), </w:t>
      </w:r>
      <w:r>
        <w:rPr>
          <w:rStyle w:val="Teksttreci7"/>
          <w:i/>
          <w:iCs/>
          <w:color w:val="000000"/>
        </w:rPr>
        <w:lastRenderedPageBreak/>
        <w:t>okup (okupić), omam (omamić), oszczep (oszczepie), oślep (oślepić), pław (pławić), pogrom (pogromić), pokarm (pokarmić), połów (połowić), postaw (postawić), potop (potopić), przejaw (przeja</w:t>
      </w:r>
      <w:r>
        <w:rPr>
          <w:rStyle w:val="Teksttreci7"/>
          <w:i/>
          <w:iCs/>
          <w:color w:val="000000"/>
        </w:rPr>
        <w:softHyphen/>
        <w:t>wić), przełom</w:t>
      </w:r>
      <w:r>
        <w:rPr>
          <w:rStyle w:val="Teksttreci7Bezkursywy"/>
          <w:i w:val="0"/>
          <w:iCs w:val="0"/>
          <w:color w:val="000000"/>
        </w:rPr>
        <w:t xml:space="preserve"> (rzad. </w:t>
      </w:r>
      <w:r>
        <w:rPr>
          <w:rStyle w:val="Teksttreci7"/>
          <w:i/>
          <w:iCs/>
          <w:color w:val="000000"/>
        </w:rPr>
        <w:t>przełomie), przerób (przerobić), przeszczep (prze</w:t>
      </w:r>
      <w:r>
        <w:rPr>
          <w:rStyle w:val="Teksttreci7"/>
          <w:i/>
          <w:iCs/>
          <w:color w:val="000000"/>
        </w:rPr>
        <w:softHyphen/>
        <w:t>szczepić), przetop (przetopić), rozdrób (rozdrobić), rozgrom (rozgromić), rozstaw (rozstawić), rozszczep (rozszczepić), roztop (roztopić), sęp (sępić), sklep (sklepić), skop (skopić), skrzep (skrzepić), skup (skupić), słup (słupić), spław (spławić), sposób (sposobić), staw (stawić), stop (stopić), strop (stropić), strzęp (strzępić), szczep (szczepić), trap (trapić), trop (tropić), ubaw (ubawić), ukrop (ukropić), wykup (wykupić), wyrób (wyrobić), wytop (wytopić), zaczep (zaczepić), zakrzep (zakrzepie), zakup (zakupić), załom</w:t>
      </w:r>
      <w:r>
        <w:rPr>
          <w:rStyle w:val="Teksttreci7Bezkursywy"/>
          <w:i w:val="0"/>
          <w:iCs w:val="0"/>
          <w:color w:val="000000"/>
        </w:rPr>
        <w:t xml:space="preserve"> (rzad. </w:t>
      </w:r>
      <w:r>
        <w:rPr>
          <w:rStyle w:val="Teksttreci7"/>
          <w:i/>
          <w:iCs/>
          <w:color w:val="000000"/>
        </w:rPr>
        <w:t>załomie), żłób (żłobić).</w:t>
      </w:r>
    </w:p>
    <w:p w:rsidR="00A11DC6" w:rsidRDefault="00A11DC6">
      <w:pPr>
        <w:pStyle w:val="Teksttreci21"/>
        <w:shd w:val="clear" w:color="auto" w:fill="auto"/>
        <w:spacing w:before="0"/>
        <w:ind w:firstLine="460"/>
      </w:pPr>
      <w:r>
        <w:rPr>
          <w:rStyle w:val="Teksttreci2"/>
          <w:color w:val="000000"/>
        </w:rPr>
        <w:t>Jeśli chodzi o twardotematowe rzeczowniki żeńskie o tematach zakończonych na spółgłoskę wargową, zbieżnymi z formami 2. osoby liczby pojedynczej trybu rozkazującego, mającymi w wygłosie spół</w:t>
      </w:r>
      <w:r>
        <w:rPr>
          <w:rStyle w:val="Teksttreci2"/>
          <w:color w:val="000000"/>
        </w:rPr>
        <w:softHyphen/>
        <w:t xml:space="preserve">głoskę wargową stwardniałą, są dopełniacze liczby mnogiej. Wchodzą tu w grę: </w:t>
      </w:r>
      <w:r>
        <w:rPr>
          <w:rStyle w:val="Teksttreci2Kursywa"/>
          <w:color w:val="000000"/>
        </w:rPr>
        <w:t>barw (barwić</w:t>
      </w:r>
      <w:r>
        <w:rPr>
          <w:rStyle w:val="Teksttreci2"/>
          <w:color w:val="000000"/>
        </w:rPr>
        <w:t xml:space="preserve"> — </w:t>
      </w:r>
      <w:r>
        <w:rPr>
          <w:rStyle w:val="Teksttreci2Kursywa"/>
          <w:color w:val="000000"/>
        </w:rPr>
        <w:t>barwa), chlub (chlubić się</w:t>
      </w:r>
      <w:r>
        <w:rPr>
          <w:rStyle w:val="Teksttreci2"/>
          <w:color w:val="000000"/>
        </w:rPr>
        <w:t xml:space="preserve"> — </w:t>
      </w:r>
      <w:r>
        <w:rPr>
          <w:rStyle w:val="Teksttreci2Kursywa"/>
          <w:color w:val="000000"/>
        </w:rPr>
        <w:t>chluba), drętw (drętwie</w:t>
      </w:r>
      <w:r>
        <w:rPr>
          <w:rStyle w:val="Teksttreci2"/>
          <w:color w:val="000000"/>
        </w:rPr>
        <w:t xml:space="preserve"> — </w:t>
      </w:r>
      <w:r>
        <w:rPr>
          <w:rStyle w:val="Teksttreci2Kursywa"/>
          <w:color w:val="000000"/>
        </w:rPr>
        <w:t>drętwa), dym (dymić</w:t>
      </w:r>
      <w:r>
        <w:rPr>
          <w:rStyle w:val="Teksttreci2"/>
          <w:color w:val="000000"/>
        </w:rPr>
        <w:t xml:space="preserve"> — </w:t>
      </w:r>
      <w:r>
        <w:rPr>
          <w:rStyle w:val="Teksttreci2Kursywa"/>
          <w:color w:val="000000"/>
        </w:rPr>
        <w:t>dyma), dzierżaw (dzierża</w:t>
      </w:r>
      <w:r>
        <w:rPr>
          <w:rStyle w:val="Teksttreci2Kursywa"/>
          <w:color w:val="000000"/>
        </w:rPr>
        <w:softHyphen/>
        <w:t>wić</w:t>
      </w:r>
      <w:r>
        <w:rPr>
          <w:rStyle w:val="Teksttreci2"/>
          <w:color w:val="000000"/>
        </w:rPr>
        <w:t xml:space="preserve"> — </w:t>
      </w:r>
      <w:r>
        <w:rPr>
          <w:rStyle w:val="Teksttreci2Kursywa"/>
          <w:color w:val="000000"/>
        </w:rPr>
        <w:t>dzierżawa), głów (głowić</w:t>
      </w:r>
      <w:r>
        <w:rPr>
          <w:rStyle w:val="Teksttreci2"/>
          <w:color w:val="000000"/>
        </w:rPr>
        <w:t xml:space="preserve"> — </w:t>
      </w:r>
      <w:r>
        <w:rPr>
          <w:rStyle w:val="Teksttreci2Kursywa"/>
          <w:color w:val="000000"/>
        </w:rPr>
        <w:t>głowa), jaw (jawić</w:t>
      </w:r>
      <w:r>
        <w:rPr>
          <w:rStyle w:val="Teksttreci2"/>
          <w:color w:val="000000"/>
        </w:rPr>
        <w:t xml:space="preserve"> — </w:t>
      </w:r>
      <w:r>
        <w:rPr>
          <w:rStyle w:val="Teksttreci2Kursywa"/>
          <w:color w:val="000000"/>
        </w:rPr>
        <w:t>jawa), kop</w:t>
      </w:r>
    </w:p>
    <w:p w:rsidR="00A11DC6" w:rsidRDefault="00A11DC6">
      <w:pPr>
        <w:pStyle w:val="Teksttreci70"/>
        <w:shd w:val="clear" w:color="auto" w:fill="auto"/>
        <w:spacing w:after="0" w:line="300" w:lineRule="exact"/>
        <w:ind w:left="460"/>
        <w:jc w:val="both"/>
      </w:pPr>
      <w:r>
        <w:rPr>
          <w:rStyle w:val="Teksttreci7"/>
          <w:i/>
          <w:iCs/>
          <w:color w:val="000000"/>
        </w:rPr>
        <w:t>(kopić</w:t>
      </w:r>
      <w:r>
        <w:rPr>
          <w:rStyle w:val="Teksttreci7Bezkursywy"/>
          <w:i w:val="0"/>
          <w:iCs w:val="0"/>
          <w:color w:val="000000"/>
        </w:rPr>
        <w:t xml:space="preserve"> — </w:t>
      </w:r>
      <w:r>
        <w:rPr>
          <w:rStyle w:val="Teksttreci7"/>
          <w:i/>
          <w:iCs/>
          <w:color w:val="000000"/>
        </w:rPr>
        <w:t>kopa), krup (krupić</w:t>
      </w:r>
      <w:r>
        <w:rPr>
          <w:rStyle w:val="Teksttreci7Bezkursywy"/>
          <w:i w:val="0"/>
          <w:iCs w:val="0"/>
          <w:color w:val="000000"/>
        </w:rPr>
        <w:t xml:space="preserve"> — </w:t>
      </w:r>
      <w:r>
        <w:rPr>
          <w:rStyle w:val="Teksttreci7"/>
          <w:i/>
          <w:iCs/>
          <w:color w:val="000000"/>
        </w:rPr>
        <w:t>krupa), kup (kupić</w:t>
      </w:r>
      <w:r>
        <w:rPr>
          <w:rStyle w:val="Teksttreci7Bezkursywy"/>
          <w:i w:val="0"/>
          <w:iCs w:val="0"/>
          <w:color w:val="000000"/>
        </w:rPr>
        <w:t xml:space="preserve"> — </w:t>
      </w:r>
      <w:r>
        <w:rPr>
          <w:rStyle w:val="Teksttreci7"/>
          <w:i/>
          <w:iCs/>
          <w:color w:val="000000"/>
        </w:rPr>
        <w:t xml:space="preserve">kupa), małp </w:t>
      </w:r>
      <w:r>
        <w:rPr>
          <w:rStyle w:val="Teksttreci7Bezkursywy"/>
          <w:i w:val="0"/>
          <w:iCs w:val="0"/>
          <w:color w:val="000000"/>
        </w:rPr>
        <w:t xml:space="preserve">(rzad. </w:t>
      </w:r>
      <w:r>
        <w:rPr>
          <w:rStyle w:val="Teksttreci7"/>
          <w:i/>
          <w:iCs/>
          <w:color w:val="000000"/>
        </w:rPr>
        <w:t>malpić</w:t>
      </w:r>
      <w:r>
        <w:rPr>
          <w:rStyle w:val="Teksttreci7Bezkursywy"/>
          <w:i w:val="0"/>
          <w:iCs w:val="0"/>
          <w:color w:val="000000"/>
        </w:rPr>
        <w:t xml:space="preserve"> — </w:t>
      </w:r>
      <w:r>
        <w:rPr>
          <w:rStyle w:val="Teksttreci7"/>
          <w:i/>
          <w:iCs/>
          <w:color w:val="000000"/>
        </w:rPr>
        <w:t>małpa), mam (mamić</w:t>
      </w:r>
      <w:r>
        <w:rPr>
          <w:rStyle w:val="Teksttreci7Bezkursywy"/>
          <w:i w:val="0"/>
          <w:iCs w:val="0"/>
          <w:color w:val="000000"/>
        </w:rPr>
        <w:t xml:space="preserve"> — </w:t>
      </w:r>
      <w:r>
        <w:rPr>
          <w:rStyle w:val="Teksttreci7"/>
          <w:i/>
          <w:iCs/>
          <w:color w:val="000000"/>
        </w:rPr>
        <w:t>mama), mierzw (mierzwić</w:t>
      </w:r>
      <w:r>
        <w:rPr>
          <w:rStyle w:val="Teksttreci7Bezkursywy"/>
          <w:i w:val="0"/>
          <w:iCs w:val="0"/>
          <w:color w:val="000000"/>
        </w:rPr>
        <w:t xml:space="preserve"> — </w:t>
      </w:r>
      <w:r>
        <w:rPr>
          <w:rStyle w:val="Teksttreci7"/>
          <w:i/>
          <w:iCs/>
          <w:color w:val="000000"/>
        </w:rPr>
        <w:t>mierzwa), mów (mówić</w:t>
      </w:r>
      <w:r>
        <w:rPr>
          <w:rStyle w:val="Teksttreci7Bezkursywy"/>
          <w:i w:val="0"/>
          <w:iCs w:val="0"/>
          <w:color w:val="000000"/>
        </w:rPr>
        <w:t xml:space="preserve"> — </w:t>
      </w:r>
      <w:r>
        <w:rPr>
          <w:rStyle w:val="Teksttreci7"/>
          <w:i/>
          <w:iCs/>
          <w:color w:val="000000"/>
        </w:rPr>
        <w:t>mowa), nadstaw (nadstawić</w:t>
      </w:r>
      <w:r>
        <w:rPr>
          <w:rStyle w:val="Teksttreci7Bezkursywy"/>
          <w:i w:val="0"/>
          <w:iCs w:val="0"/>
          <w:color w:val="000000"/>
        </w:rPr>
        <w:t xml:space="preserve"> — </w:t>
      </w:r>
      <w:r>
        <w:rPr>
          <w:rStyle w:val="Teksttreci7"/>
          <w:i/>
          <w:iCs/>
          <w:color w:val="000000"/>
        </w:rPr>
        <w:t>nadstawa), namów (namówić</w:t>
      </w:r>
      <w:r>
        <w:rPr>
          <w:rStyle w:val="Teksttreci7Bezkursywy"/>
          <w:i w:val="0"/>
          <w:iCs w:val="0"/>
          <w:color w:val="000000"/>
        </w:rPr>
        <w:t xml:space="preserve"> — </w:t>
      </w:r>
      <w:r>
        <w:rPr>
          <w:rStyle w:val="Teksttreci7"/>
          <w:i/>
          <w:iCs/>
          <w:color w:val="000000"/>
        </w:rPr>
        <w:t>namowa), napraw (naprawić</w:t>
      </w:r>
      <w:r>
        <w:rPr>
          <w:rStyle w:val="Teksttreci7Bezkursywy"/>
          <w:i w:val="0"/>
          <w:iCs w:val="0"/>
          <w:color w:val="000000"/>
        </w:rPr>
        <w:t xml:space="preserve"> — </w:t>
      </w:r>
      <w:r>
        <w:rPr>
          <w:rStyle w:val="Teksttreci7"/>
          <w:i/>
          <w:iCs/>
          <w:color w:val="000000"/>
        </w:rPr>
        <w:t>naprawa), na</w:t>
      </w:r>
      <w:r>
        <w:rPr>
          <w:rStyle w:val="Teksttreci7"/>
          <w:i/>
          <w:iCs/>
          <w:color w:val="000000"/>
        </w:rPr>
        <w:softHyphen/>
        <w:t>staw (nastawić</w:t>
      </w:r>
      <w:r>
        <w:rPr>
          <w:rStyle w:val="Teksttreci7Bezkursywy"/>
          <w:i w:val="0"/>
          <w:iCs w:val="0"/>
          <w:color w:val="000000"/>
        </w:rPr>
        <w:t xml:space="preserve"> — </w:t>
      </w:r>
      <w:r>
        <w:rPr>
          <w:rStyle w:val="Teksttreci7"/>
          <w:i/>
          <w:iCs/>
          <w:color w:val="000000"/>
        </w:rPr>
        <w:t>nastawa), obmów (obmówić</w:t>
      </w:r>
      <w:r>
        <w:rPr>
          <w:rStyle w:val="Teksttreci7Bezkursywy"/>
          <w:i w:val="0"/>
          <w:iCs w:val="0"/>
          <w:color w:val="000000"/>
        </w:rPr>
        <w:t xml:space="preserve"> — </w:t>
      </w:r>
      <w:r>
        <w:rPr>
          <w:rStyle w:val="Teksttreci7"/>
          <w:i/>
          <w:iCs/>
          <w:color w:val="000000"/>
        </w:rPr>
        <w:t>obmowa), obrób (obrobić</w:t>
      </w:r>
      <w:r>
        <w:rPr>
          <w:rStyle w:val="Teksttreci7Bezkursywy"/>
          <w:i w:val="0"/>
          <w:iCs w:val="0"/>
          <w:color w:val="000000"/>
        </w:rPr>
        <w:t xml:space="preserve"> — </w:t>
      </w:r>
      <w:r>
        <w:rPr>
          <w:rStyle w:val="Teksttreci7"/>
          <w:i/>
          <w:iCs/>
          <w:color w:val="000000"/>
        </w:rPr>
        <w:t>obróba), obstaw (obstawić</w:t>
      </w:r>
      <w:r>
        <w:rPr>
          <w:rStyle w:val="Teksttreci7Bezkursywy"/>
          <w:i w:val="0"/>
          <w:iCs w:val="0"/>
          <w:color w:val="000000"/>
        </w:rPr>
        <w:t xml:space="preserve"> — </w:t>
      </w:r>
      <w:r>
        <w:rPr>
          <w:rStyle w:val="Teksttreci7"/>
          <w:i/>
          <w:iCs/>
          <w:color w:val="000000"/>
        </w:rPr>
        <w:t>obstawa), oczep (oczepić — oczepa), odmów (odmówić</w:t>
      </w:r>
      <w:r>
        <w:rPr>
          <w:rStyle w:val="Teksttreci7Bezkursywy"/>
          <w:i w:val="0"/>
          <w:iCs w:val="0"/>
          <w:color w:val="000000"/>
        </w:rPr>
        <w:t xml:space="preserve"> — </w:t>
      </w:r>
      <w:r>
        <w:rPr>
          <w:rStyle w:val="Teksttreci7"/>
          <w:i/>
          <w:iCs/>
          <w:color w:val="000000"/>
        </w:rPr>
        <w:t>odmowa), odnów (odnowić</w:t>
      </w:r>
      <w:r>
        <w:rPr>
          <w:rStyle w:val="Teksttreci7Bezkursywy"/>
          <w:i w:val="0"/>
          <w:iCs w:val="0"/>
          <w:color w:val="000000"/>
        </w:rPr>
        <w:t xml:space="preserve"> — </w:t>
      </w:r>
      <w:r>
        <w:rPr>
          <w:rStyle w:val="Teksttreci7"/>
          <w:i/>
          <w:iCs/>
          <w:color w:val="000000"/>
        </w:rPr>
        <w:t>odnowa), odpraw (odprawić</w:t>
      </w:r>
      <w:r>
        <w:rPr>
          <w:rStyle w:val="Teksttreci7Bezkursywy"/>
          <w:i w:val="0"/>
          <w:iCs w:val="0"/>
          <w:color w:val="000000"/>
        </w:rPr>
        <w:t xml:space="preserve"> — </w:t>
      </w:r>
      <w:r>
        <w:rPr>
          <w:rStyle w:val="Teksttreci7"/>
          <w:i/>
          <w:iCs/>
          <w:color w:val="000000"/>
        </w:rPr>
        <w:t>odprawa), odstaw (odstawić</w:t>
      </w:r>
      <w:r>
        <w:rPr>
          <w:rStyle w:val="Teksttreci7Bezkursywy"/>
          <w:i w:val="0"/>
          <w:iCs w:val="0"/>
          <w:color w:val="000000"/>
        </w:rPr>
        <w:t xml:space="preserve"> — </w:t>
      </w:r>
      <w:r>
        <w:rPr>
          <w:rStyle w:val="Teksttreci7"/>
          <w:i/>
          <w:iCs/>
          <w:color w:val="000000"/>
        </w:rPr>
        <w:t>odstawa), oliw (oliwić</w:t>
      </w:r>
      <w:r>
        <w:rPr>
          <w:rStyle w:val="Teksttreci7Bezkursywy"/>
          <w:i w:val="0"/>
          <w:iCs w:val="0"/>
          <w:color w:val="000000"/>
        </w:rPr>
        <w:t xml:space="preserve"> — </w:t>
      </w:r>
      <w:r>
        <w:rPr>
          <w:rStyle w:val="Teksttreci7"/>
          <w:i/>
          <w:iCs/>
          <w:color w:val="000000"/>
        </w:rPr>
        <w:t>oliwa), opraw (oprawić</w:t>
      </w:r>
      <w:r>
        <w:rPr>
          <w:rStyle w:val="Teksttreci7Bezkursywy"/>
          <w:i w:val="0"/>
          <w:iCs w:val="0"/>
          <w:color w:val="000000"/>
        </w:rPr>
        <w:t xml:space="preserve"> — </w:t>
      </w:r>
      <w:r>
        <w:rPr>
          <w:rStyle w:val="Teksttreci7"/>
          <w:i/>
          <w:iCs/>
          <w:color w:val="000000"/>
        </w:rPr>
        <w:t>oprawa), osław (osławić</w:t>
      </w:r>
      <w:r>
        <w:rPr>
          <w:rStyle w:val="Teksttreci7Bezkursywy"/>
          <w:i w:val="0"/>
          <w:iCs w:val="0"/>
          <w:color w:val="000000"/>
        </w:rPr>
        <w:t xml:space="preserve"> — </w:t>
      </w:r>
      <w:r>
        <w:rPr>
          <w:rStyle w:val="Teksttreci7"/>
          <w:i/>
          <w:iCs/>
          <w:color w:val="000000"/>
        </w:rPr>
        <w:t>osława), ostaw (ostawić</w:t>
      </w:r>
      <w:r>
        <w:rPr>
          <w:rStyle w:val="Teksttreci7Bezkursywy"/>
          <w:i w:val="0"/>
          <w:iCs w:val="0"/>
          <w:color w:val="000000"/>
        </w:rPr>
        <w:t xml:space="preserve"> — </w:t>
      </w:r>
      <w:r>
        <w:rPr>
          <w:rStyle w:val="Teksttreci7"/>
          <w:i/>
          <w:iCs/>
          <w:color w:val="000000"/>
        </w:rPr>
        <w:t>ostawa), ozdób (ozdobić</w:t>
      </w:r>
      <w:r>
        <w:rPr>
          <w:rStyle w:val="Teksttreci7Bezkursywy"/>
          <w:i w:val="0"/>
          <w:iCs w:val="0"/>
          <w:color w:val="000000"/>
        </w:rPr>
        <w:t xml:space="preserve"> — </w:t>
      </w:r>
      <w:r>
        <w:rPr>
          <w:rStyle w:val="Teksttreci7"/>
          <w:i/>
          <w:iCs/>
          <w:color w:val="000000"/>
        </w:rPr>
        <w:t>ozdoba), pastw (pastwić się</w:t>
      </w:r>
      <w:r>
        <w:rPr>
          <w:rStyle w:val="Teksttreci7Bezkursywy"/>
          <w:i w:val="0"/>
          <w:iCs w:val="0"/>
          <w:color w:val="000000"/>
        </w:rPr>
        <w:t xml:space="preserve"> — </w:t>
      </w:r>
      <w:r>
        <w:rPr>
          <w:rStyle w:val="Teksttreci7"/>
          <w:i/>
          <w:iCs/>
          <w:color w:val="000000"/>
        </w:rPr>
        <w:t>pastwa), plam (plamić</w:t>
      </w:r>
      <w:r>
        <w:rPr>
          <w:rStyle w:val="Teksttreci7Bezkursywy"/>
          <w:i w:val="0"/>
          <w:iCs w:val="0"/>
          <w:color w:val="000000"/>
        </w:rPr>
        <w:t xml:space="preserve"> — </w:t>
      </w:r>
      <w:r>
        <w:rPr>
          <w:rStyle w:val="Teksttreci7"/>
          <w:i/>
          <w:iCs/>
          <w:color w:val="000000"/>
        </w:rPr>
        <w:t>plamo), pław (pławić</w:t>
      </w:r>
      <w:r>
        <w:rPr>
          <w:rStyle w:val="Teksttreci7Bezkursywy"/>
          <w:i w:val="0"/>
          <w:iCs w:val="0"/>
          <w:color w:val="000000"/>
        </w:rPr>
        <w:t xml:space="preserve"> — </w:t>
      </w:r>
      <w:r>
        <w:rPr>
          <w:rStyle w:val="Teksttreci7"/>
          <w:i/>
          <w:iCs/>
          <w:color w:val="000000"/>
        </w:rPr>
        <w:t>pława), podstaw (podstawić</w:t>
      </w:r>
      <w:r>
        <w:rPr>
          <w:rStyle w:val="Teksttreci7Bezkursywy"/>
          <w:i w:val="0"/>
          <w:iCs w:val="0"/>
          <w:color w:val="000000"/>
        </w:rPr>
        <w:t xml:space="preserve"> — </w:t>
      </w:r>
      <w:r>
        <w:rPr>
          <w:rStyle w:val="Teksttreci7"/>
          <w:i/>
          <w:iCs/>
          <w:color w:val="000000"/>
        </w:rPr>
        <w:t>podstawa), połów (połowić</w:t>
      </w:r>
      <w:r>
        <w:rPr>
          <w:rStyle w:val="Teksttreci7Bezkursywy"/>
          <w:i w:val="0"/>
          <w:iCs w:val="0"/>
          <w:color w:val="000000"/>
        </w:rPr>
        <w:t xml:space="preserve"> — </w:t>
      </w:r>
      <w:r>
        <w:rPr>
          <w:rStyle w:val="Teksttreci7"/>
          <w:i/>
          <w:iCs/>
          <w:color w:val="000000"/>
        </w:rPr>
        <w:t>połowa), ponów (ponowić</w:t>
      </w:r>
      <w:r>
        <w:rPr>
          <w:rStyle w:val="Teksttreci7Bezkursywy"/>
          <w:i w:val="0"/>
          <w:iCs w:val="0"/>
          <w:color w:val="000000"/>
        </w:rPr>
        <w:t xml:space="preserve"> — </w:t>
      </w:r>
      <w:r>
        <w:rPr>
          <w:rStyle w:val="Teksttreci7"/>
          <w:i/>
          <w:iCs/>
          <w:color w:val="000000"/>
        </w:rPr>
        <w:t>ponowa), popraw (poprawić</w:t>
      </w:r>
      <w:r>
        <w:rPr>
          <w:rStyle w:val="Teksttreci7Bezkursywy"/>
          <w:i w:val="0"/>
          <w:iCs w:val="0"/>
          <w:color w:val="000000"/>
        </w:rPr>
        <w:t xml:space="preserve"> — </w:t>
      </w:r>
      <w:r>
        <w:rPr>
          <w:rStyle w:val="Teksttreci7"/>
          <w:i/>
          <w:iCs/>
          <w:color w:val="000000"/>
        </w:rPr>
        <w:t>poprawa), postaw (postawić</w:t>
      </w:r>
      <w:r>
        <w:rPr>
          <w:rStyle w:val="Teksttreci7Bezkursywy"/>
          <w:i w:val="0"/>
          <w:iCs w:val="0"/>
          <w:color w:val="000000"/>
        </w:rPr>
        <w:t xml:space="preserve"> — </w:t>
      </w:r>
      <w:r>
        <w:rPr>
          <w:rStyle w:val="Teksttreci7"/>
          <w:i/>
          <w:iCs/>
          <w:color w:val="000000"/>
        </w:rPr>
        <w:t>postawa), przedstaw (przedstawić</w:t>
      </w:r>
      <w:r>
        <w:rPr>
          <w:rStyle w:val="Teksttreci7Bezkursywy"/>
          <w:i w:val="0"/>
          <w:iCs w:val="0"/>
          <w:color w:val="000000"/>
        </w:rPr>
        <w:t xml:space="preserve"> — daw. </w:t>
      </w:r>
      <w:r>
        <w:rPr>
          <w:rStyle w:val="Teksttreci7"/>
          <w:i/>
          <w:iCs/>
          <w:color w:val="000000"/>
        </w:rPr>
        <w:t>przedstawa), przemów (przemówić</w:t>
      </w:r>
      <w:r>
        <w:rPr>
          <w:rStyle w:val="Teksttreci7Bezkursywy"/>
          <w:i w:val="0"/>
          <w:iCs w:val="0"/>
          <w:color w:val="000000"/>
        </w:rPr>
        <w:t xml:space="preserve"> — </w:t>
      </w:r>
      <w:r>
        <w:rPr>
          <w:rStyle w:val="Teksttreci7"/>
          <w:i/>
          <w:iCs/>
          <w:color w:val="000000"/>
        </w:rPr>
        <w:t>przemowa), przepraw (przeprawić</w:t>
      </w:r>
      <w:r>
        <w:rPr>
          <w:rStyle w:val="Teksttreci7Bezkursywy"/>
          <w:i w:val="0"/>
          <w:iCs w:val="0"/>
          <w:color w:val="000000"/>
        </w:rPr>
        <w:t xml:space="preserve"> — </w:t>
      </w:r>
      <w:r>
        <w:rPr>
          <w:rStyle w:val="Teksttreci7"/>
          <w:i/>
          <w:iCs/>
          <w:color w:val="000000"/>
        </w:rPr>
        <w:t>prze</w:t>
      </w:r>
      <w:r>
        <w:rPr>
          <w:rStyle w:val="Teksttreci7"/>
          <w:i/>
          <w:iCs/>
          <w:color w:val="000000"/>
        </w:rPr>
        <w:softHyphen/>
        <w:t>prawa), rozmów (rozmówić się</w:t>
      </w:r>
      <w:r>
        <w:rPr>
          <w:rStyle w:val="Teksttreci7Bezkursywy"/>
          <w:i w:val="0"/>
          <w:iCs w:val="0"/>
          <w:color w:val="000000"/>
        </w:rPr>
        <w:t xml:space="preserve"> — </w:t>
      </w:r>
      <w:r>
        <w:rPr>
          <w:rStyle w:val="Teksttreci7"/>
          <w:i/>
          <w:iCs/>
          <w:color w:val="000000"/>
        </w:rPr>
        <w:t>rozmowa</w:t>
      </w:r>
      <w:r>
        <w:rPr>
          <w:rStyle w:val="Teksttreci7Bezkursywy"/>
          <w:i w:val="0"/>
          <w:iCs w:val="0"/>
          <w:color w:val="000000"/>
        </w:rPr>
        <w:t xml:space="preserve">), </w:t>
      </w:r>
      <w:r>
        <w:rPr>
          <w:rStyle w:val="Teksttreci7"/>
          <w:i/>
          <w:iCs/>
          <w:color w:val="000000"/>
        </w:rPr>
        <w:t>rozpraw (rozprawić</w:t>
      </w:r>
      <w:r>
        <w:rPr>
          <w:rStyle w:val="Teksttreci7Bezkursywy"/>
          <w:i w:val="0"/>
          <w:iCs w:val="0"/>
          <w:color w:val="000000"/>
        </w:rPr>
        <w:t xml:space="preserve"> — </w:t>
      </w:r>
      <w:r>
        <w:rPr>
          <w:rStyle w:val="Teksttreci7"/>
          <w:i/>
          <w:iCs/>
          <w:color w:val="000000"/>
        </w:rPr>
        <w:t>rozprawa), rozrób (rozrobić</w:t>
      </w:r>
      <w:r>
        <w:rPr>
          <w:rStyle w:val="Teksttreci7Bezkursywy"/>
          <w:i w:val="0"/>
          <w:iCs w:val="0"/>
          <w:color w:val="000000"/>
        </w:rPr>
        <w:t xml:space="preserve"> — </w:t>
      </w:r>
      <w:r>
        <w:rPr>
          <w:rStyle w:val="Teksttreci7"/>
          <w:i/>
          <w:iCs/>
          <w:color w:val="000000"/>
        </w:rPr>
        <w:t>rozróba), rozstaw (rozstawić</w:t>
      </w:r>
      <w:r>
        <w:rPr>
          <w:rStyle w:val="Teksttreci7Bezkursywy"/>
          <w:i w:val="0"/>
          <w:iCs w:val="0"/>
          <w:color w:val="000000"/>
        </w:rPr>
        <w:t xml:space="preserve"> — daw. </w:t>
      </w:r>
      <w:r>
        <w:rPr>
          <w:rStyle w:val="Teksttreci7"/>
          <w:i/>
          <w:iCs/>
          <w:color w:val="000000"/>
        </w:rPr>
        <w:t>rozstawa), rzeźb (rzeźbić</w:t>
      </w:r>
      <w:r>
        <w:rPr>
          <w:rStyle w:val="Teksttreci7Bezkursywy"/>
          <w:i w:val="0"/>
          <w:iCs w:val="0"/>
          <w:color w:val="000000"/>
        </w:rPr>
        <w:t xml:space="preserve"> — </w:t>
      </w:r>
      <w:r>
        <w:rPr>
          <w:rStyle w:val="Teksttreci7"/>
          <w:i/>
          <w:iCs/>
          <w:color w:val="000000"/>
        </w:rPr>
        <w:t>rzeźba), sław (sławić</w:t>
      </w:r>
      <w:r>
        <w:rPr>
          <w:rStyle w:val="Teksttreci7Bezkursywy"/>
          <w:i w:val="0"/>
          <w:iCs w:val="0"/>
          <w:color w:val="000000"/>
        </w:rPr>
        <w:t xml:space="preserve"> — </w:t>
      </w:r>
      <w:r>
        <w:rPr>
          <w:rStyle w:val="Teksttreci7"/>
          <w:i/>
          <w:iCs/>
          <w:color w:val="000000"/>
        </w:rPr>
        <w:t>sława), spraw (sprawić</w:t>
      </w:r>
      <w:r>
        <w:rPr>
          <w:rStyle w:val="Teksttreci7Bezkursywy"/>
          <w:i w:val="0"/>
          <w:iCs w:val="0"/>
          <w:color w:val="000000"/>
        </w:rPr>
        <w:t xml:space="preserve"> — </w:t>
      </w:r>
      <w:r>
        <w:rPr>
          <w:rStyle w:val="Teksttreci7"/>
          <w:i/>
          <w:iCs/>
          <w:color w:val="000000"/>
        </w:rPr>
        <w:t>sprawa), stęp (stępić</w:t>
      </w:r>
      <w:r>
        <w:rPr>
          <w:rStyle w:val="Teksttreci7Bezkursywy"/>
          <w:i w:val="0"/>
          <w:iCs w:val="0"/>
          <w:color w:val="000000"/>
        </w:rPr>
        <w:t xml:space="preserve"> — </w:t>
      </w:r>
      <w:r>
        <w:rPr>
          <w:rStyle w:val="Teksttreci7"/>
          <w:i/>
          <w:iCs/>
          <w:color w:val="000000"/>
        </w:rPr>
        <w:t>stępa), straw (strawić</w:t>
      </w:r>
      <w:r>
        <w:rPr>
          <w:rStyle w:val="Teksttreci7Bezkursywy"/>
          <w:i w:val="0"/>
          <w:iCs w:val="0"/>
          <w:color w:val="000000"/>
        </w:rPr>
        <w:t xml:space="preserve"> — </w:t>
      </w:r>
      <w:r>
        <w:rPr>
          <w:rStyle w:val="Teksttreci7"/>
          <w:i/>
          <w:iCs/>
          <w:color w:val="000000"/>
        </w:rPr>
        <w:t>strawa), szczep (szczepić</w:t>
      </w:r>
      <w:r>
        <w:rPr>
          <w:rStyle w:val="Teksttreci7Bezkursywy"/>
          <w:i w:val="0"/>
          <w:iCs w:val="0"/>
          <w:color w:val="000000"/>
        </w:rPr>
        <w:t xml:space="preserve"> — </w:t>
      </w:r>
      <w:r>
        <w:rPr>
          <w:rStyle w:val="Teksttreci7"/>
          <w:i/>
          <w:iCs/>
          <w:color w:val="000000"/>
        </w:rPr>
        <w:t>szczepa), szczerb (szczerbić</w:t>
      </w:r>
      <w:r>
        <w:rPr>
          <w:rStyle w:val="Teksttreci7Bezkursywy"/>
          <w:i w:val="0"/>
          <w:iCs w:val="0"/>
          <w:color w:val="000000"/>
        </w:rPr>
        <w:t xml:space="preserve"> — </w:t>
      </w:r>
      <w:r>
        <w:rPr>
          <w:rStyle w:val="Teksttreci7"/>
          <w:i/>
          <w:iCs/>
          <w:color w:val="000000"/>
        </w:rPr>
        <w:t>szczerba), traw (tra</w:t>
      </w:r>
      <w:r>
        <w:rPr>
          <w:rStyle w:val="Teksttreci7"/>
          <w:i/>
          <w:iCs/>
          <w:color w:val="000000"/>
        </w:rPr>
        <w:softHyphen/>
        <w:t>wić</w:t>
      </w:r>
      <w:r>
        <w:rPr>
          <w:rStyle w:val="Teksttreci7Bezkursywy"/>
          <w:i w:val="0"/>
          <w:iCs w:val="0"/>
          <w:color w:val="000000"/>
        </w:rPr>
        <w:t xml:space="preserve"> — </w:t>
      </w:r>
      <w:r>
        <w:rPr>
          <w:rStyle w:val="Teksttreci7"/>
          <w:i/>
          <w:iCs/>
          <w:color w:val="000000"/>
        </w:rPr>
        <w:t>trawa), trąb (trąbić</w:t>
      </w:r>
      <w:r>
        <w:rPr>
          <w:rStyle w:val="Teksttreci7Bezkursywy"/>
          <w:i w:val="0"/>
          <w:iCs w:val="0"/>
          <w:color w:val="000000"/>
        </w:rPr>
        <w:t xml:space="preserve"> — </w:t>
      </w:r>
      <w:r>
        <w:rPr>
          <w:rStyle w:val="Teksttreci7"/>
          <w:i/>
          <w:iCs/>
          <w:color w:val="000000"/>
        </w:rPr>
        <w:t>trąba), umów (umówić</w:t>
      </w:r>
      <w:r>
        <w:rPr>
          <w:rStyle w:val="Teksttreci7Bezkursywy"/>
          <w:i w:val="0"/>
          <w:iCs w:val="0"/>
          <w:color w:val="000000"/>
        </w:rPr>
        <w:t xml:space="preserve"> — </w:t>
      </w:r>
      <w:r>
        <w:rPr>
          <w:rStyle w:val="Teksttreci7"/>
          <w:i/>
          <w:iCs/>
          <w:color w:val="000000"/>
        </w:rPr>
        <w:t>umowa), upraw (uprawić</w:t>
      </w:r>
      <w:r>
        <w:rPr>
          <w:rStyle w:val="Teksttreci7Bezkursywy"/>
          <w:i w:val="0"/>
          <w:iCs w:val="0"/>
          <w:color w:val="000000"/>
        </w:rPr>
        <w:t xml:space="preserve"> — </w:t>
      </w:r>
      <w:r>
        <w:rPr>
          <w:rStyle w:val="Teksttreci7"/>
          <w:i/>
          <w:iCs/>
          <w:color w:val="000000"/>
        </w:rPr>
        <w:t>uprawa), ustaw (ustawić</w:t>
      </w:r>
      <w:r>
        <w:rPr>
          <w:rStyle w:val="Teksttreci7Bezkursywy"/>
          <w:i w:val="0"/>
          <w:iCs w:val="0"/>
          <w:color w:val="000000"/>
        </w:rPr>
        <w:t xml:space="preserve"> — </w:t>
      </w:r>
      <w:r>
        <w:rPr>
          <w:rStyle w:val="Teksttreci7"/>
          <w:i/>
          <w:iCs/>
          <w:color w:val="000000"/>
        </w:rPr>
        <w:t>ustawa), wpraw (wprawić</w:t>
      </w:r>
    </w:p>
    <w:p w:rsidR="00A11DC6" w:rsidRDefault="00A11DC6">
      <w:pPr>
        <w:pStyle w:val="Teksttreci70"/>
        <w:numPr>
          <w:ilvl w:val="0"/>
          <w:numId w:val="3"/>
        </w:numPr>
        <w:shd w:val="clear" w:color="auto" w:fill="auto"/>
        <w:tabs>
          <w:tab w:val="left" w:pos="874"/>
        </w:tabs>
        <w:spacing w:after="0" w:line="300" w:lineRule="exact"/>
        <w:ind w:left="460"/>
        <w:jc w:val="both"/>
      </w:pPr>
      <w:r>
        <w:rPr>
          <w:rStyle w:val="Teksttreci7"/>
          <w:i/>
          <w:iCs/>
          <w:color w:val="000000"/>
        </w:rPr>
        <w:t>wprawa), wstaw (wstawić</w:t>
      </w:r>
      <w:r>
        <w:rPr>
          <w:rStyle w:val="Teksttreci7Bezkursywy"/>
          <w:i w:val="0"/>
          <w:iCs w:val="0"/>
          <w:color w:val="000000"/>
        </w:rPr>
        <w:t xml:space="preserve"> — </w:t>
      </w:r>
      <w:r>
        <w:rPr>
          <w:rStyle w:val="Teksttreci7"/>
          <w:i/>
          <w:iCs/>
          <w:color w:val="000000"/>
        </w:rPr>
        <w:t>wstawa), wymów (wymówić</w:t>
      </w:r>
      <w:r>
        <w:rPr>
          <w:rStyle w:val="Teksttreci7Bezkursywy"/>
          <w:i w:val="0"/>
          <w:iCs w:val="0"/>
          <w:color w:val="000000"/>
        </w:rPr>
        <w:t xml:space="preserve"> — </w:t>
      </w:r>
      <w:r>
        <w:rPr>
          <w:rStyle w:val="Teksttreci7"/>
          <w:i/>
          <w:iCs/>
          <w:color w:val="000000"/>
        </w:rPr>
        <w:t>wy</w:t>
      </w:r>
      <w:r>
        <w:rPr>
          <w:rStyle w:val="Teksttreci7"/>
          <w:i/>
          <w:iCs/>
          <w:color w:val="000000"/>
        </w:rPr>
        <w:softHyphen/>
        <w:t>mowa), wypraw (wyprawić</w:t>
      </w:r>
      <w:r>
        <w:rPr>
          <w:rStyle w:val="Teksttreci7Bezkursywy"/>
          <w:i w:val="0"/>
          <w:iCs w:val="0"/>
          <w:color w:val="000000"/>
        </w:rPr>
        <w:t xml:space="preserve"> — </w:t>
      </w:r>
      <w:r>
        <w:rPr>
          <w:rStyle w:val="Teksttreci7"/>
          <w:i/>
          <w:iCs/>
          <w:color w:val="000000"/>
        </w:rPr>
        <w:t>wyprawa), wystaw (wystawić</w:t>
      </w:r>
      <w:r>
        <w:rPr>
          <w:rStyle w:val="Teksttreci7Bezkursywy"/>
          <w:i w:val="0"/>
          <w:iCs w:val="0"/>
          <w:color w:val="000000"/>
        </w:rPr>
        <w:t xml:space="preserve"> — </w:t>
      </w:r>
      <w:r>
        <w:rPr>
          <w:rStyle w:val="Teksttreci7"/>
          <w:i/>
          <w:iCs/>
          <w:color w:val="000000"/>
        </w:rPr>
        <w:t>wysta</w:t>
      </w:r>
      <w:r>
        <w:rPr>
          <w:rStyle w:val="Teksttreci7"/>
          <w:i/>
          <w:iCs/>
          <w:color w:val="000000"/>
        </w:rPr>
        <w:softHyphen/>
        <w:t>wa), zapraw (zaprawić</w:t>
      </w:r>
      <w:r>
        <w:rPr>
          <w:rStyle w:val="Teksttreci7Bezkursywy"/>
          <w:i w:val="0"/>
          <w:iCs w:val="0"/>
          <w:color w:val="000000"/>
        </w:rPr>
        <w:t xml:space="preserve"> — </w:t>
      </w:r>
      <w:r>
        <w:rPr>
          <w:rStyle w:val="Teksttreci7"/>
          <w:i/>
          <w:iCs/>
          <w:color w:val="000000"/>
        </w:rPr>
        <w:t>zaprawa), zgub (zgubić</w:t>
      </w:r>
      <w:r>
        <w:rPr>
          <w:rStyle w:val="Teksttreci7Bezkursywy"/>
          <w:i w:val="0"/>
          <w:iCs w:val="0"/>
          <w:color w:val="000000"/>
        </w:rPr>
        <w:t xml:space="preserve"> — </w:t>
      </w:r>
      <w:r>
        <w:rPr>
          <w:rStyle w:val="Teksttreci7"/>
          <w:i/>
          <w:iCs/>
          <w:color w:val="000000"/>
        </w:rPr>
        <w:t>zguba), zięb (ziębić</w:t>
      </w:r>
    </w:p>
    <w:p w:rsidR="00A11DC6" w:rsidRDefault="00A11DC6">
      <w:pPr>
        <w:pStyle w:val="Teksttreci21"/>
        <w:numPr>
          <w:ilvl w:val="0"/>
          <w:numId w:val="3"/>
        </w:numPr>
        <w:shd w:val="clear" w:color="auto" w:fill="auto"/>
        <w:tabs>
          <w:tab w:val="left" w:pos="874"/>
        </w:tabs>
        <w:spacing w:before="0" w:line="300" w:lineRule="exact"/>
        <w:ind w:left="460"/>
      </w:pPr>
      <w:r>
        <w:rPr>
          <w:rStyle w:val="Teksttreci2Kursywa"/>
          <w:color w:val="000000"/>
        </w:rPr>
        <w:t>zięba), zjaw (zjawić</w:t>
      </w:r>
      <w:r>
        <w:rPr>
          <w:rStyle w:val="Teksttreci2"/>
          <w:color w:val="000000"/>
        </w:rPr>
        <w:t xml:space="preserve"> — </w:t>
      </w:r>
      <w:r>
        <w:rPr>
          <w:rStyle w:val="Teksttreci2Kursywa"/>
          <w:color w:val="000000"/>
        </w:rPr>
        <w:t>zjawa), zmów (zmówić</w:t>
      </w:r>
      <w:r>
        <w:rPr>
          <w:rStyle w:val="Teksttreci2"/>
          <w:color w:val="000000"/>
        </w:rPr>
        <w:t xml:space="preserve"> — </w:t>
      </w:r>
      <w:r>
        <w:rPr>
          <w:rStyle w:val="Teksttreci2Kursywa"/>
          <w:color w:val="000000"/>
        </w:rPr>
        <w:t>zmowa).</w:t>
      </w:r>
      <w:r>
        <w:rPr>
          <w:rStyle w:val="Teksttreci2"/>
          <w:color w:val="000000"/>
        </w:rPr>
        <w:t xml:space="preserve"> Tu też zaliczyć można </w:t>
      </w:r>
      <w:r>
        <w:rPr>
          <w:rStyle w:val="Teksttreci2Kursywa"/>
          <w:color w:val="000000"/>
        </w:rPr>
        <w:t>otrąb</w:t>
      </w:r>
      <w:r>
        <w:rPr>
          <w:rStyle w:val="Teksttreci2"/>
          <w:color w:val="000000"/>
        </w:rPr>
        <w:t xml:space="preserve"> od </w:t>
      </w:r>
      <w:r>
        <w:rPr>
          <w:rStyle w:val="Teksttreci2Kursywa"/>
          <w:color w:val="000000"/>
        </w:rPr>
        <w:t>otrąbić</w:t>
      </w:r>
      <w:r>
        <w:rPr>
          <w:rStyle w:val="Teksttreci2"/>
          <w:color w:val="000000"/>
        </w:rPr>
        <w:t xml:space="preserve"> i od rzeczownika występującego tylko w liczbie mnogiej </w:t>
      </w:r>
      <w:r>
        <w:rPr>
          <w:rStyle w:val="Teksttreci2Kursywa"/>
          <w:color w:val="000000"/>
        </w:rPr>
        <w:t>otręby.</w:t>
      </w:r>
    </w:p>
    <w:p w:rsidR="00A11DC6" w:rsidRDefault="00A11DC6">
      <w:pPr>
        <w:pStyle w:val="Teksttreci21"/>
        <w:shd w:val="clear" w:color="auto" w:fill="auto"/>
        <w:spacing w:before="0" w:line="300" w:lineRule="exact"/>
        <w:ind w:left="460" w:firstLine="360"/>
      </w:pPr>
      <w:r>
        <w:rPr>
          <w:rStyle w:val="Teksttreci2"/>
          <w:color w:val="000000"/>
        </w:rPr>
        <w:t xml:space="preserve">Przygodną serię spowodowaną częściowo stwardnieniem spółgłosek wargowych w wygłosie tworzą zbieżności omawianych form trybu rozkazującego z dopełniaczem liczby mnogiej rzeczowników męskich na </w:t>
      </w:r>
      <w:r>
        <w:rPr>
          <w:rStyle w:val="Teksttreci2Kursywa"/>
          <w:color w:val="000000"/>
        </w:rPr>
        <w:t>-ów,</w:t>
      </w:r>
      <w:r>
        <w:rPr>
          <w:rStyle w:val="Teksttreci2"/>
          <w:color w:val="000000"/>
        </w:rPr>
        <w:t xml:space="preserve"> którym ponadto towarzyszą zbieżności form 3. osoby liczby pojedynczej czasu teraźniejszego i celowników tejże liczby na </w:t>
      </w:r>
      <w:r>
        <w:rPr>
          <w:rStyle w:val="Teksttreci2Kursywa"/>
          <w:color w:val="000000"/>
        </w:rPr>
        <w:t xml:space="preserve">-owi. </w:t>
      </w:r>
      <w:r>
        <w:rPr>
          <w:rStyle w:val="Teksttreci2"/>
          <w:color w:val="000000"/>
        </w:rPr>
        <w:t xml:space="preserve">Mamy zatem </w:t>
      </w:r>
      <w:r>
        <w:rPr>
          <w:rStyle w:val="Teksttreci2Kursywa"/>
          <w:color w:val="000000"/>
        </w:rPr>
        <w:t>dołów</w:t>
      </w:r>
      <w:r>
        <w:rPr>
          <w:rStyle w:val="Teksttreci2"/>
          <w:color w:val="000000"/>
        </w:rPr>
        <w:t xml:space="preserve"> — </w:t>
      </w:r>
      <w:r>
        <w:rPr>
          <w:rStyle w:val="Teksttreci2Kursywa"/>
          <w:color w:val="000000"/>
        </w:rPr>
        <w:t>dołowi (dołowić</w:t>
      </w:r>
      <w:r>
        <w:rPr>
          <w:rStyle w:val="Teksttreci2"/>
          <w:color w:val="000000"/>
        </w:rPr>
        <w:t xml:space="preserve"> — </w:t>
      </w:r>
      <w:r>
        <w:rPr>
          <w:rStyle w:val="Teksttreci2Kursywa"/>
          <w:color w:val="000000"/>
        </w:rPr>
        <w:t>dół), jadów</w:t>
      </w:r>
      <w:r>
        <w:rPr>
          <w:rStyle w:val="Teksttreci2"/>
          <w:color w:val="000000"/>
        </w:rPr>
        <w:t xml:space="preserve"> — </w:t>
      </w:r>
      <w:r>
        <w:rPr>
          <w:rStyle w:val="Teksttreci2Kursywa"/>
          <w:color w:val="000000"/>
        </w:rPr>
        <w:t>jadowi (jadowić</w:t>
      </w:r>
      <w:r>
        <w:rPr>
          <w:rStyle w:val="Teksttreci2"/>
          <w:color w:val="000000"/>
        </w:rPr>
        <w:t xml:space="preserve"> — </w:t>
      </w:r>
      <w:r>
        <w:rPr>
          <w:rStyle w:val="Teksttreci2Kursywa"/>
          <w:color w:val="000000"/>
        </w:rPr>
        <w:t>jad), różów</w:t>
      </w:r>
      <w:r>
        <w:rPr>
          <w:rStyle w:val="Teksttreci2"/>
          <w:color w:val="000000"/>
        </w:rPr>
        <w:t xml:space="preserve"> — </w:t>
      </w:r>
      <w:r>
        <w:rPr>
          <w:rStyle w:val="Teksttreci2Kursywa"/>
          <w:color w:val="000000"/>
        </w:rPr>
        <w:t>różowi (różowić</w:t>
      </w:r>
      <w:r>
        <w:rPr>
          <w:rStyle w:val="Teksttreci2"/>
          <w:color w:val="000000"/>
        </w:rPr>
        <w:t xml:space="preserve"> — </w:t>
      </w:r>
      <w:r>
        <w:rPr>
          <w:rStyle w:val="Teksttreci2Kursywa"/>
          <w:color w:val="000000"/>
        </w:rPr>
        <w:t>róż), sadów</w:t>
      </w:r>
      <w:r>
        <w:rPr>
          <w:rStyle w:val="Teksttreci2"/>
          <w:color w:val="000000"/>
        </w:rPr>
        <w:t xml:space="preserve"> — </w:t>
      </w:r>
      <w:r>
        <w:rPr>
          <w:rStyle w:val="Teksttreci2Kursywa"/>
          <w:color w:val="000000"/>
        </w:rPr>
        <w:lastRenderedPageBreak/>
        <w:t>sadowi (sadowić</w:t>
      </w:r>
      <w:r>
        <w:rPr>
          <w:rStyle w:val="Teksttreci2"/>
          <w:color w:val="000000"/>
        </w:rPr>
        <w:t xml:space="preserve"> — </w:t>
      </w:r>
      <w:r>
        <w:rPr>
          <w:rStyle w:val="Teksttreci2Kursywa"/>
          <w:color w:val="000000"/>
        </w:rPr>
        <w:t>sad), stanów</w:t>
      </w:r>
      <w:r>
        <w:rPr>
          <w:rStyle w:val="Teksttreci2"/>
          <w:color w:val="000000"/>
        </w:rPr>
        <w:t xml:space="preserve"> — </w:t>
      </w:r>
      <w:r>
        <w:rPr>
          <w:rStyle w:val="Teksttreci2Kursywa"/>
          <w:color w:val="000000"/>
        </w:rPr>
        <w:t>stanowi (stanowić</w:t>
      </w:r>
      <w:r>
        <w:rPr>
          <w:rStyle w:val="Teksttreci2"/>
          <w:color w:val="000000"/>
        </w:rPr>
        <w:t xml:space="preserve"> — </w:t>
      </w:r>
      <w:r>
        <w:rPr>
          <w:rStyle w:val="Teksttreci2Kursywa"/>
          <w:color w:val="000000"/>
        </w:rPr>
        <w:t>stan),</w:t>
      </w:r>
      <w:r>
        <w:rPr>
          <w:rStyle w:val="Teksttreci2"/>
          <w:color w:val="000000"/>
        </w:rPr>
        <w:t xml:space="preserve"> oraz tylko </w:t>
      </w:r>
      <w:r>
        <w:rPr>
          <w:rStyle w:val="Teksttreci2Kursywa"/>
          <w:color w:val="000000"/>
        </w:rPr>
        <w:t>domów (domówić</w:t>
      </w:r>
      <w:r>
        <w:rPr>
          <w:rStyle w:val="Teksttreci2"/>
          <w:color w:val="000000"/>
        </w:rPr>
        <w:t xml:space="preserve"> — </w:t>
      </w:r>
      <w:r>
        <w:rPr>
          <w:rStyle w:val="Teksttreci2Kursywa"/>
          <w:color w:val="000000"/>
        </w:rPr>
        <w:t>dom),</w:t>
      </w:r>
      <w:r>
        <w:rPr>
          <w:rStyle w:val="Teksttreci2"/>
          <w:color w:val="000000"/>
        </w:rPr>
        <w:t xml:space="preserve"> bo celownik </w:t>
      </w:r>
      <w:r>
        <w:rPr>
          <w:rStyle w:val="Teksttreci2Kursywa"/>
          <w:color w:val="000000"/>
        </w:rPr>
        <w:t>domowi</w:t>
      </w:r>
      <w:r>
        <w:rPr>
          <w:rStyle w:val="Teksttreci2"/>
          <w:color w:val="000000"/>
        </w:rPr>
        <w:t xml:space="preserve"> różni się samogłoską.</w:t>
      </w:r>
    </w:p>
    <w:p w:rsidR="00A11DC6" w:rsidRDefault="00A11DC6">
      <w:pPr>
        <w:pStyle w:val="Teksttreci21"/>
        <w:shd w:val="clear" w:color="auto" w:fill="auto"/>
        <w:spacing w:before="0" w:line="300" w:lineRule="exact"/>
        <w:ind w:left="460" w:firstLine="360"/>
      </w:pPr>
      <w:r>
        <w:rPr>
          <w:rStyle w:val="Teksttreci2"/>
          <w:color w:val="000000"/>
        </w:rPr>
        <w:t>Jeśli chodzi o rzeczowniki nijakie, serie ich zbieżności paradygma</w:t>
      </w:r>
      <w:r>
        <w:rPr>
          <w:rStyle w:val="Teksttreci2"/>
          <w:color w:val="000000"/>
        </w:rPr>
        <w:softHyphen/>
        <w:t>tów z paradygmatami czasowników grupy VI są krótkie i rozstrzelone. Część ich dotyczy zbieżności 3. osoby liczby pojedynczej czasu te</w:t>
      </w:r>
      <w:r>
        <w:rPr>
          <w:rStyle w:val="Teksttreci2"/>
          <w:color w:val="000000"/>
        </w:rPr>
        <w:softHyphen/>
        <w:t xml:space="preserve">raźniejszego z dopełniaczem liczby mnogiej: </w:t>
      </w:r>
      <w:r>
        <w:rPr>
          <w:rStyle w:val="Teksttreci2Kursywa"/>
          <w:color w:val="000000"/>
        </w:rPr>
        <w:t>nagłowi (nagłowić się</w:t>
      </w:r>
      <w:r>
        <w:rPr>
          <w:rStyle w:val="Teksttreci2"/>
          <w:color w:val="000000"/>
        </w:rPr>
        <w:t xml:space="preserve"> — na</w:t>
      </w:r>
      <w:r>
        <w:rPr>
          <w:rStyle w:val="Teksttreci2Kursywa"/>
          <w:color w:val="000000"/>
        </w:rPr>
        <w:t>głowie), obrzeży (obrzeżyć</w:t>
      </w:r>
      <w:r>
        <w:rPr>
          <w:rStyle w:val="Teksttreci2"/>
          <w:color w:val="000000"/>
        </w:rPr>
        <w:t xml:space="preserve"> — </w:t>
      </w:r>
      <w:r>
        <w:rPr>
          <w:rStyle w:val="Teksttreci2Kursywa"/>
          <w:color w:val="000000"/>
        </w:rPr>
        <w:t>obrzeże), okoli (okolić</w:t>
      </w:r>
      <w:r>
        <w:rPr>
          <w:rStyle w:val="Teksttreci2"/>
          <w:color w:val="000000"/>
        </w:rPr>
        <w:t xml:space="preserve"> — </w:t>
      </w:r>
      <w:r>
        <w:rPr>
          <w:rStyle w:val="Teksttreci2Kursywa"/>
          <w:color w:val="000000"/>
        </w:rPr>
        <w:t>okole), omroczy (omroczyć</w:t>
      </w:r>
      <w:r>
        <w:rPr>
          <w:rStyle w:val="Teksttreci2"/>
          <w:color w:val="000000"/>
        </w:rPr>
        <w:t xml:space="preserve"> — </w:t>
      </w:r>
      <w:r>
        <w:rPr>
          <w:rStyle w:val="Teksttreci2Kursywa"/>
          <w:color w:val="000000"/>
        </w:rPr>
        <w:t>omroczę), otoczy (otoczyć</w:t>
      </w:r>
      <w:r>
        <w:rPr>
          <w:rStyle w:val="Teksttreci2"/>
          <w:color w:val="000000"/>
        </w:rPr>
        <w:t xml:space="preserve"> — </w:t>
      </w:r>
      <w:r>
        <w:rPr>
          <w:rStyle w:val="Teksttreci2Kursywa"/>
          <w:color w:val="000000"/>
        </w:rPr>
        <w:t>otoczę), podłoży (podłożyć</w:t>
      </w:r>
      <w:r>
        <w:rPr>
          <w:rStyle w:val="Teksttreci2"/>
          <w:color w:val="000000"/>
        </w:rPr>
        <w:t xml:space="preserve"> — </w:t>
      </w:r>
      <w:r>
        <w:rPr>
          <w:rStyle w:val="Teksttreci2Kursywa"/>
          <w:color w:val="000000"/>
        </w:rPr>
        <w:t>podłoże), podwozi (podwozić</w:t>
      </w:r>
      <w:r>
        <w:rPr>
          <w:rStyle w:val="Teksttreci2"/>
          <w:color w:val="000000"/>
        </w:rPr>
        <w:t xml:space="preserve"> — </w:t>
      </w:r>
      <w:r>
        <w:rPr>
          <w:rStyle w:val="Teksttreci2Kursywa"/>
          <w:color w:val="000000"/>
        </w:rPr>
        <w:t>podwozie), przymierzy</w:t>
      </w:r>
    </w:p>
    <w:p w:rsidR="00A11DC6" w:rsidRDefault="00A11DC6">
      <w:pPr>
        <w:pStyle w:val="Teksttreci70"/>
        <w:shd w:val="clear" w:color="auto" w:fill="auto"/>
        <w:spacing w:after="0"/>
        <w:jc w:val="both"/>
      </w:pPr>
      <w:r>
        <w:rPr>
          <w:rStyle w:val="Teksttreci7"/>
          <w:i/>
          <w:iCs/>
          <w:color w:val="000000"/>
        </w:rPr>
        <w:t>(przymierzyć</w:t>
      </w:r>
      <w:r>
        <w:rPr>
          <w:rStyle w:val="Teksttreci7Bezkursywy"/>
          <w:i w:val="0"/>
          <w:iCs w:val="0"/>
          <w:color w:val="000000"/>
        </w:rPr>
        <w:t xml:space="preserve"> — </w:t>
      </w:r>
      <w:r>
        <w:rPr>
          <w:rStyle w:val="Teksttreci7"/>
          <w:i/>
          <w:iCs/>
          <w:color w:val="000000"/>
        </w:rPr>
        <w:t>przymierze), roztoczy (roztoczyć</w:t>
      </w:r>
      <w:r>
        <w:rPr>
          <w:rStyle w:val="Teksttreci7Bezkursywy"/>
          <w:i w:val="0"/>
          <w:iCs w:val="0"/>
          <w:color w:val="000000"/>
        </w:rPr>
        <w:t xml:space="preserve"> — </w:t>
      </w:r>
      <w:r>
        <w:rPr>
          <w:rStyle w:val="Teksttreci7"/>
          <w:i/>
          <w:iCs/>
          <w:color w:val="000000"/>
        </w:rPr>
        <w:t>roztocze), zacieni (zacienić</w:t>
      </w:r>
      <w:r>
        <w:rPr>
          <w:rStyle w:val="Teksttreci7Bezkursywy"/>
          <w:i w:val="0"/>
          <w:iCs w:val="0"/>
          <w:color w:val="000000"/>
        </w:rPr>
        <w:t xml:space="preserve"> — </w:t>
      </w:r>
      <w:r>
        <w:rPr>
          <w:rStyle w:val="Teksttreci7"/>
          <w:i/>
          <w:iCs/>
          <w:color w:val="000000"/>
        </w:rPr>
        <w:t>zacienie), zagłębi (zagłębić</w:t>
      </w:r>
      <w:r>
        <w:rPr>
          <w:rStyle w:val="Teksttreci7Bezkursywy"/>
          <w:i w:val="0"/>
          <w:iCs w:val="0"/>
          <w:color w:val="000000"/>
        </w:rPr>
        <w:t xml:space="preserve"> — </w:t>
      </w:r>
      <w:r>
        <w:rPr>
          <w:rStyle w:val="Teksttreci7"/>
          <w:i/>
          <w:iCs/>
          <w:color w:val="000000"/>
        </w:rPr>
        <w:t>zagłębie).</w:t>
      </w:r>
      <w:r>
        <w:rPr>
          <w:rStyle w:val="Teksttreci7Bezkursywy"/>
          <w:i w:val="0"/>
          <w:iCs w:val="0"/>
          <w:color w:val="000000"/>
        </w:rPr>
        <w:t xml:space="preserve"> Jeżeli zaś dopełniacz liczby mnogiej ma zakończenie zerowe, powstają sporadyczne zbież</w:t>
      </w:r>
      <w:r>
        <w:rPr>
          <w:rStyle w:val="Teksttreci7Bezkursywy"/>
          <w:i w:val="0"/>
          <w:iCs w:val="0"/>
          <w:color w:val="000000"/>
        </w:rPr>
        <w:softHyphen/>
        <w:t xml:space="preserve">ności z 2. osobą liczby pojedynczej trybu rozkazującego: </w:t>
      </w:r>
      <w:r>
        <w:rPr>
          <w:rStyle w:val="Teksttreci7"/>
          <w:i/>
          <w:iCs/>
          <w:color w:val="000000"/>
        </w:rPr>
        <w:t>mórz (mo</w:t>
      </w:r>
      <w:r>
        <w:rPr>
          <w:rStyle w:val="Teksttreci7"/>
          <w:i/>
          <w:iCs/>
          <w:color w:val="000000"/>
        </w:rPr>
        <w:softHyphen/>
        <w:t>rzyć</w:t>
      </w:r>
      <w:r>
        <w:rPr>
          <w:rStyle w:val="Teksttreci7Bezkursywy"/>
          <w:i w:val="0"/>
          <w:iCs w:val="0"/>
          <w:color w:val="000000"/>
        </w:rPr>
        <w:t xml:space="preserve"> — </w:t>
      </w:r>
      <w:r>
        <w:rPr>
          <w:rStyle w:val="Teksttreci7"/>
          <w:i/>
          <w:iCs/>
          <w:color w:val="000000"/>
        </w:rPr>
        <w:t>morze), naczyń (naczynie</w:t>
      </w:r>
      <w:r>
        <w:rPr>
          <w:rStyle w:val="Teksttreci7Bezkursywy"/>
          <w:i w:val="0"/>
          <w:iCs w:val="0"/>
          <w:color w:val="000000"/>
        </w:rPr>
        <w:t xml:space="preserve"> — </w:t>
      </w:r>
      <w:r>
        <w:rPr>
          <w:rStyle w:val="Teksttreci7"/>
          <w:i/>
          <w:iCs/>
          <w:color w:val="000000"/>
        </w:rPr>
        <w:t>naczynie), szczęść (szczęścić</w:t>
      </w:r>
      <w:r>
        <w:rPr>
          <w:rStyle w:val="Teksttreci7Bezkursywy"/>
          <w:i w:val="0"/>
          <w:iCs w:val="0"/>
          <w:color w:val="000000"/>
        </w:rPr>
        <w:t xml:space="preserve"> — </w:t>
      </w:r>
      <w:r>
        <w:rPr>
          <w:rStyle w:val="Teksttreci7"/>
          <w:i/>
          <w:iCs/>
          <w:color w:val="000000"/>
        </w:rPr>
        <w:t>szczęście), wesel (weselić</w:t>
      </w:r>
      <w:r>
        <w:rPr>
          <w:rStyle w:val="Teksttreci7Bezkursywy"/>
          <w:i w:val="0"/>
          <w:iCs w:val="0"/>
          <w:color w:val="000000"/>
        </w:rPr>
        <w:t xml:space="preserve"> — </w:t>
      </w:r>
      <w:r>
        <w:rPr>
          <w:rStyle w:val="Teksttreci7"/>
          <w:i/>
          <w:iCs/>
          <w:color w:val="000000"/>
        </w:rPr>
        <w:t>wesele),</w:t>
      </w:r>
      <w:r>
        <w:rPr>
          <w:rStyle w:val="Teksttreci7Bezkursywy"/>
          <w:i w:val="0"/>
          <w:iCs w:val="0"/>
          <w:color w:val="000000"/>
        </w:rPr>
        <w:t xml:space="preserve"> ponadto </w:t>
      </w:r>
      <w:r>
        <w:rPr>
          <w:rStyle w:val="Teksttreci7"/>
          <w:i/>
          <w:iCs/>
          <w:color w:val="000000"/>
        </w:rPr>
        <w:t>dziw (dziwić</w:t>
      </w:r>
      <w:r>
        <w:rPr>
          <w:rStyle w:val="Teksttreci7Bezkursywy"/>
          <w:i w:val="0"/>
          <w:iCs w:val="0"/>
          <w:color w:val="000000"/>
        </w:rPr>
        <w:t xml:space="preserve"> — </w:t>
      </w:r>
      <w:r>
        <w:rPr>
          <w:rStyle w:val="Teksttreci7"/>
          <w:i/>
          <w:iCs/>
          <w:color w:val="000000"/>
        </w:rPr>
        <w:t>dziwo), praw (prawić</w:t>
      </w:r>
      <w:r>
        <w:rPr>
          <w:rStyle w:val="Teksttreci7Bezkursywy"/>
          <w:i w:val="0"/>
          <w:iCs w:val="0"/>
          <w:color w:val="000000"/>
        </w:rPr>
        <w:t xml:space="preserve"> — </w:t>
      </w:r>
      <w:r>
        <w:rPr>
          <w:rStyle w:val="Teksttreci7"/>
          <w:i/>
          <w:iCs/>
          <w:color w:val="000000"/>
        </w:rPr>
        <w:t>prawo).</w:t>
      </w:r>
      <w:r>
        <w:rPr>
          <w:rStyle w:val="Teksttreci7Bezkursywy"/>
          <w:i w:val="0"/>
          <w:iCs w:val="0"/>
          <w:color w:val="000000"/>
        </w:rPr>
        <w:t xml:space="preserve"> W wypadku chwiejności form wspomnianego dopełnienia (niekiedy aż do granic poprawności) obie te serie zostają połączone: </w:t>
      </w:r>
      <w:r>
        <w:rPr>
          <w:rStyle w:val="Teksttreci7"/>
          <w:i/>
          <w:iCs/>
          <w:color w:val="000000"/>
        </w:rPr>
        <w:t>łącz</w:t>
      </w:r>
      <w:r>
        <w:rPr>
          <w:rStyle w:val="Teksttreci7Bezkursywy"/>
          <w:i w:val="0"/>
          <w:iCs w:val="0"/>
          <w:color w:val="000000"/>
        </w:rPr>
        <w:t xml:space="preserve"> — </w:t>
      </w:r>
      <w:r>
        <w:rPr>
          <w:rStyle w:val="Teksttreci7"/>
          <w:i/>
          <w:iCs/>
          <w:color w:val="000000"/>
        </w:rPr>
        <w:t>łączy (łączyć</w:t>
      </w:r>
      <w:r>
        <w:rPr>
          <w:rStyle w:val="Teksttreci7Bezkursywy"/>
          <w:i w:val="0"/>
          <w:iCs w:val="0"/>
          <w:color w:val="000000"/>
        </w:rPr>
        <w:t xml:space="preserve"> — </w:t>
      </w:r>
      <w:r>
        <w:rPr>
          <w:rStyle w:val="Teksttreci7"/>
          <w:i/>
          <w:iCs/>
          <w:color w:val="000000"/>
        </w:rPr>
        <w:t>łącze), łóż</w:t>
      </w:r>
      <w:r>
        <w:rPr>
          <w:rStyle w:val="Teksttreci7Bezkursywy"/>
          <w:i w:val="0"/>
          <w:iCs w:val="0"/>
          <w:color w:val="000000"/>
        </w:rPr>
        <w:t xml:space="preserve"> — </w:t>
      </w:r>
      <w:r>
        <w:rPr>
          <w:rStyle w:val="Teksttreci7"/>
          <w:i/>
          <w:iCs/>
          <w:color w:val="000000"/>
        </w:rPr>
        <w:t>łoży (łożyć</w:t>
      </w:r>
      <w:r>
        <w:rPr>
          <w:rStyle w:val="Teksttreci7Bezkursywy"/>
          <w:i w:val="0"/>
          <w:iCs w:val="0"/>
          <w:color w:val="000000"/>
        </w:rPr>
        <w:t xml:space="preserve"> — </w:t>
      </w:r>
      <w:r>
        <w:rPr>
          <w:rStyle w:val="Teksttreci7"/>
          <w:i/>
          <w:iCs/>
          <w:color w:val="000000"/>
        </w:rPr>
        <w:t>łoże), oblicz</w:t>
      </w:r>
      <w:r>
        <w:rPr>
          <w:rStyle w:val="Teksttreci7Bezkursywy"/>
          <w:i w:val="0"/>
          <w:iCs w:val="0"/>
          <w:color w:val="000000"/>
        </w:rPr>
        <w:t xml:space="preserve"> — </w:t>
      </w:r>
      <w:r>
        <w:rPr>
          <w:rStyle w:val="Teksttreci7"/>
          <w:i/>
          <w:iCs/>
          <w:color w:val="000000"/>
        </w:rPr>
        <w:t>obliczy (obliczyć</w:t>
      </w:r>
      <w:r>
        <w:rPr>
          <w:rStyle w:val="Teksttreci7Bezkursywy"/>
          <w:i w:val="0"/>
          <w:iCs w:val="0"/>
          <w:color w:val="000000"/>
        </w:rPr>
        <w:t xml:space="preserve"> — </w:t>
      </w:r>
      <w:r>
        <w:rPr>
          <w:rStyle w:val="Teksttreci7"/>
          <w:i/>
          <w:iCs/>
          <w:color w:val="000000"/>
        </w:rPr>
        <w:t>oblicze), ostrz</w:t>
      </w:r>
      <w:r>
        <w:rPr>
          <w:rStyle w:val="Teksttreci7Bezkursywy"/>
          <w:i w:val="0"/>
          <w:iCs w:val="0"/>
          <w:color w:val="000000"/>
        </w:rPr>
        <w:t xml:space="preserve"> — </w:t>
      </w:r>
      <w:r>
        <w:rPr>
          <w:rStyle w:val="Teksttreci7"/>
          <w:i/>
          <w:iCs/>
          <w:color w:val="000000"/>
        </w:rPr>
        <w:t>ostrzy (ostrzyć</w:t>
      </w:r>
      <w:r>
        <w:rPr>
          <w:rStyle w:val="Teksttreci7Bezkursywy"/>
          <w:i w:val="0"/>
          <w:iCs w:val="0"/>
          <w:color w:val="000000"/>
        </w:rPr>
        <w:t xml:space="preserve"> — </w:t>
      </w:r>
      <w:r>
        <w:rPr>
          <w:rStyle w:val="Teksttreci7"/>
          <w:i/>
          <w:iCs/>
          <w:color w:val="000000"/>
        </w:rPr>
        <w:t>ostrze), złóż</w:t>
      </w:r>
      <w:r>
        <w:rPr>
          <w:rStyle w:val="Teksttreci7Bezkursywy"/>
          <w:i w:val="0"/>
          <w:iCs w:val="0"/>
          <w:color w:val="000000"/>
        </w:rPr>
        <w:t xml:space="preserve"> — </w:t>
      </w:r>
      <w:r>
        <w:rPr>
          <w:rStyle w:val="Teksttreci7"/>
          <w:i/>
          <w:iCs/>
          <w:color w:val="000000"/>
        </w:rPr>
        <w:t>złoży (złożyć</w:t>
      </w:r>
      <w:r>
        <w:rPr>
          <w:rStyle w:val="Teksttreci7Bezkursywy"/>
          <w:i w:val="0"/>
          <w:iCs w:val="0"/>
          <w:color w:val="000000"/>
        </w:rPr>
        <w:t xml:space="preserve"> — </w:t>
      </w:r>
      <w:r>
        <w:rPr>
          <w:rStyle w:val="Teksttreci7"/>
          <w:i/>
          <w:iCs/>
          <w:color w:val="000000"/>
        </w:rPr>
        <w:t>złoże) zacisz</w:t>
      </w:r>
      <w:r>
        <w:rPr>
          <w:rStyle w:val="Teksttreci7Bezkursywy"/>
          <w:i w:val="0"/>
          <w:iCs w:val="0"/>
          <w:color w:val="000000"/>
        </w:rPr>
        <w:t xml:space="preserve"> — </w:t>
      </w:r>
      <w:r>
        <w:rPr>
          <w:rStyle w:val="Teksttreci7"/>
          <w:i/>
          <w:iCs/>
          <w:color w:val="000000"/>
        </w:rPr>
        <w:t>zaciszy (zaciszyć</w:t>
      </w:r>
      <w:r>
        <w:rPr>
          <w:rStyle w:val="Teksttreci7Bezkursywy"/>
          <w:i w:val="0"/>
          <w:iCs w:val="0"/>
          <w:color w:val="000000"/>
        </w:rPr>
        <w:t xml:space="preserve"> — </w:t>
      </w:r>
      <w:r>
        <w:rPr>
          <w:rStyle w:val="Teksttreci7"/>
          <w:i/>
          <w:iCs/>
          <w:color w:val="000000"/>
        </w:rPr>
        <w:t>zacisze), zamórz</w:t>
      </w:r>
      <w:r>
        <w:rPr>
          <w:rStyle w:val="Teksttreci7Bezkursywy"/>
          <w:i w:val="0"/>
          <w:iCs w:val="0"/>
          <w:color w:val="000000"/>
        </w:rPr>
        <w:t xml:space="preserve"> — </w:t>
      </w:r>
      <w:r>
        <w:rPr>
          <w:rStyle w:val="Teksttreci7"/>
          <w:i/>
          <w:iCs/>
          <w:color w:val="000000"/>
        </w:rPr>
        <w:t>zamorzy (zamarzyć</w:t>
      </w:r>
      <w:r>
        <w:rPr>
          <w:rStyle w:val="Teksttreci7Bezkursywy"/>
          <w:i w:val="0"/>
          <w:iCs w:val="0"/>
          <w:color w:val="000000"/>
        </w:rPr>
        <w:t xml:space="preserve"> — </w:t>
      </w:r>
      <w:r>
        <w:rPr>
          <w:rStyle w:val="Teksttreci7"/>
          <w:i/>
          <w:iCs/>
          <w:color w:val="000000"/>
        </w:rPr>
        <w:t>zamorze).</w:t>
      </w:r>
      <w:r>
        <w:rPr>
          <w:rStyle w:val="Teksttreci7Bezkursywy"/>
          <w:i w:val="0"/>
          <w:iCs w:val="0"/>
          <w:color w:val="000000"/>
        </w:rPr>
        <w:t xml:space="preserve"> Tu chyba wspom</w:t>
      </w:r>
      <w:r>
        <w:rPr>
          <w:rStyle w:val="Teksttreci7Bezkursywy"/>
          <w:i w:val="0"/>
          <w:iCs w:val="0"/>
          <w:color w:val="000000"/>
        </w:rPr>
        <w:softHyphen/>
        <w:t xml:space="preserve">nieć wypada o pluraliach tantum </w:t>
      </w:r>
      <w:r>
        <w:rPr>
          <w:rStyle w:val="Teksttreci7"/>
          <w:i/>
          <w:iCs/>
          <w:color w:val="000000"/>
        </w:rPr>
        <w:t>podwoi (podwoić</w:t>
      </w:r>
      <w:r>
        <w:rPr>
          <w:rStyle w:val="Teksttreci7Bezkursywy"/>
          <w:i w:val="0"/>
          <w:iCs w:val="0"/>
          <w:color w:val="000000"/>
        </w:rPr>
        <w:t xml:space="preserve"> i </w:t>
      </w:r>
      <w:r>
        <w:rPr>
          <w:rStyle w:val="Teksttreci7"/>
          <w:i/>
          <w:iCs/>
          <w:color w:val="000000"/>
        </w:rPr>
        <w:t>podwoje)</w:t>
      </w:r>
      <w:r>
        <w:rPr>
          <w:rStyle w:val="Teksttreci7Bezkursywy"/>
          <w:i w:val="0"/>
          <w:iCs w:val="0"/>
          <w:color w:val="000000"/>
        </w:rPr>
        <w:t xml:space="preserve"> oraz </w:t>
      </w:r>
      <w:r>
        <w:rPr>
          <w:rStyle w:val="Teksttreci7"/>
          <w:i/>
          <w:iCs/>
          <w:color w:val="000000"/>
        </w:rPr>
        <w:t>wątpi (wątpić</w:t>
      </w:r>
      <w:r>
        <w:rPr>
          <w:rStyle w:val="Teksttreci7Bezkursywy"/>
          <w:i w:val="0"/>
          <w:iCs w:val="0"/>
          <w:color w:val="000000"/>
        </w:rPr>
        <w:t xml:space="preserve"> — </w:t>
      </w:r>
      <w:r>
        <w:rPr>
          <w:rStyle w:val="Teksttreci7"/>
          <w:i/>
          <w:iCs/>
          <w:color w:val="000000"/>
        </w:rPr>
        <w:t>wątpia).</w:t>
      </w:r>
    </w:p>
    <w:p w:rsidR="00A11DC6" w:rsidRDefault="00A11DC6">
      <w:pPr>
        <w:pStyle w:val="Teksttreci21"/>
        <w:shd w:val="clear" w:color="auto" w:fill="auto"/>
        <w:spacing w:before="0"/>
        <w:ind w:firstLine="500"/>
      </w:pPr>
      <w:r>
        <w:rPr>
          <w:rStyle w:val="Teksttreci2"/>
          <w:color w:val="000000"/>
        </w:rPr>
        <w:t xml:space="preserve">Wśród rzeczowników nijakich jest pewna liczba z przyrostkiem </w:t>
      </w:r>
      <w:r>
        <w:rPr>
          <w:rStyle w:val="Teksttreci2Kursywa"/>
          <w:color w:val="000000"/>
        </w:rPr>
        <w:t>-ę (-ęcia),</w:t>
      </w:r>
      <w:r>
        <w:rPr>
          <w:rStyle w:val="Teksttreci2"/>
          <w:color w:val="000000"/>
        </w:rPr>
        <w:t xml:space="preserve"> których mianownik i biernik liczby pojedynczej może być zbieżny z 1. osobą liczby pojedynczej czasu teraźniejszego czasowni</w:t>
      </w:r>
      <w:r>
        <w:rPr>
          <w:rStyle w:val="Teksttreci2"/>
          <w:color w:val="000000"/>
        </w:rPr>
        <w:softHyphen/>
        <w:t xml:space="preserve">ków grupy VI: </w:t>
      </w:r>
      <w:r>
        <w:rPr>
          <w:rStyle w:val="Teksttreci2Kursywa"/>
          <w:color w:val="000000"/>
        </w:rPr>
        <w:t>indyczę (indyczyć się), karlę (karlic), raczę (raczyć), tchórzę (tchórzyć), ubożę (ubożyć), zwierzę (zwierzyć).</w:t>
      </w:r>
    </w:p>
    <w:p w:rsidR="00A11DC6" w:rsidRDefault="00A11DC6">
      <w:pPr>
        <w:pStyle w:val="Teksttreci21"/>
        <w:shd w:val="clear" w:color="auto" w:fill="auto"/>
        <w:spacing w:before="0"/>
        <w:ind w:firstLine="500"/>
      </w:pPr>
      <w:r>
        <w:rPr>
          <w:rStyle w:val="Teksttreci2"/>
          <w:color w:val="000000"/>
        </w:rPr>
        <w:t xml:space="preserve">By zestaw zbieżności form czasowników grupy VI z formami rzeczowników był kompletny, warto wspomnieć o niektórych krótkich seriach szczególnych. I tak, niektóre rzeczowniki żeńskie z przyrostkiem </w:t>
      </w:r>
      <w:r>
        <w:rPr>
          <w:rStyle w:val="Teksttreci2Kursywa"/>
          <w:color w:val="000000"/>
        </w:rPr>
        <w:t>-cia</w:t>
      </w:r>
      <w:r>
        <w:rPr>
          <w:rStyle w:val="Teksttreci2"/>
          <w:color w:val="000000"/>
        </w:rPr>
        <w:t xml:space="preserve"> zbieżne są w mianowniku i równym mu bierniku liczby mnogiej z formą 2. osoby liczby mnogiej trybu rozkazującego: </w:t>
      </w:r>
      <w:r>
        <w:rPr>
          <w:rStyle w:val="Teksttreci2Kursywa"/>
          <w:color w:val="000000"/>
        </w:rPr>
        <w:t>babcie (babić</w:t>
      </w:r>
    </w:p>
    <w:p w:rsidR="00A11DC6" w:rsidRDefault="00A11DC6">
      <w:pPr>
        <w:pStyle w:val="Teksttreci21"/>
        <w:numPr>
          <w:ilvl w:val="0"/>
          <w:numId w:val="3"/>
        </w:numPr>
        <w:shd w:val="clear" w:color="auto" w:fill="auto"/>
        <w:tabs>
          <w:tab w:val="left" w:pos="436"/>
        </w:tabs>
        <w:spacing w:before="0"/>
      </w:pPr>
      <w:r>
        <w:rPr>
          <w:rStyle w:val="Teksttreci2Kursywa"/>
          <w:color w:val="000000"/>
        </w:rPr>
        <w:t>babcia), gapcie (gapić się</w:t>
      </w:r>
      <w:r>
        <w:rPr>
          <w:rStyle w:val="Teksttreci2"/>
          <w:color w:val="000000"/>
        </w:rPr>
        <w:t xml:space="preserve"> — </w:t>
      </w:r>
      <w:r>
        <w:rPr>
          <w:rStyle w:val="Teksttreci2Kursywa"/>
          <w:color w:val="000000"/>
        </w:rPr>
        <w:t>gapcia), lubcie (lubić</w:t>
      </w:r>
      <w:r>
        <w:rPr>
          <w:rStyle w:val="Teksttreci2"/>
          <w:color w:val="000000"/>
        </w:rPr>
        <w:t xml:space="preserve"> — </w:t>
      </w:r>
      <w:r>
        <w:rPr>
          <w:rStyle w:val="Teksttreci2Kursywa"/>
          <w:color w:val="000000"/>
        </w:rPr>
        <w:t>lubcia), mam</w:t>
      </w:r>
      <w:r>
        <w:rPr>
          <w:rStyle w:val="Teksttreci2Kursywa"/>
          <w:color w:val="000000"/>
        </w:rPr>
        <w:softHyphen/>
        <w:t>cie (mamić</w:t>
      </w:r>
      <w:r>
        <w:rPr>
          <w:rStyle w:val="Teksttreci2"/>
          <w:color w:val="000000"/>
        </w:rPr>
        <w:t xml:space="preserve"> — </w:t>
      </w:r>
      <w:r>
        <w:rPr>
          <w:rStyle w:val="Teksttreci2Kursywa"/>
          <w:color w:val="000000"/>
        </w:rPr>
        <w:t>mamcia).</w:t>
      </w:r>
      <w:r>
        <w:rPr>
          <w:rStyle w:val="Teksttreci2"/>
          <w:color w:val="000000"/>
        </w:rPr>
        <w:t xml:space="preserve"> Ponadto kilka rzeczowników na -</w:t>
      </w:r>
      <w:r>
        <w:rPr>
          <w:rStyle w:val="Teksttreci2Kursywa"/>
          <w:color w:val="000000"/>
        </w:rPr>
        <w:t>isz</w:t>
      </w:r>
      <w:r>
        <w:rPr>
          <w:rStyle w:val="Teksttreci2"/>
          <w:color w:val="000000"/>
        </w:rPr>
        <w:t xml:space="preserve"> wykazuje zbieżność w mianowniku (niekiedy równym mu bierniku) liczby po</w:t>
      </w:r>
      <w:r>
        <w:rPr>
          <w:rStyle w:val="Teksttreci2"/>
          <w:color w:val="000000"/>
        </w:rPr>
        <w:softHyphen/>
        <w:t xml:space="preserve">jedynczej z formą 2. osoby liczby pojedynczej czasu teraźniejszego: </w:t>
      </w:r>
      <w:r>
        <w:rPr>
          <w:rStyle w:val="Teksttreci2Kursywa"/>
          <w:color w:val="000000"/>
        </w:rPr>
        <w:t>stroisz (stroić), wykpisz (wykpić), złocisz (złocić).</w:t>
      </w:r>
      <w:r>
        <w:rPr>
          <w:rStyle w:val="Teksttreci2"/>
          <w:color w:val="000000"/>
        </w:rPr>
        <w:t xml:space="preserve"> Ponadto rzeczowni</w:t>
      </w:r>
      <w:r>
        <w:rPr>
          <w:rStyle w:val="Teksttreci2"/>
          <w:color w:val="000000"/>
        </w:rPr>
        <w:softHyphen/>
        <w:t xml:space="preserve">ki zakończone na </w:t>
      </w:r>
      <w:r>
        <w:rPr>
          <w:rStyle w:val="Teksttreci2Kursywa"/>
          <w:color w:val="000000"/>
        </w:rPr>
        <w:t>-eń</w:t>
      </w:r>
      <w:r>
        <w:rPr>
          <w:rStyle w:val="Teksttreci2"/>
          <w:color w:val="000000"/>
        </w:rPr>
        <w:t xml:space="preserve"> mają mianowniki i bierniki liczby mnogiej na </w:t>
      </w:r>
      <w:r>
        <w:rPr>
          <w:rStyle w:val="Teksttreci2Kursywa"/>
          <w:color w:val="000000"/>
        </w:rPr>
        <w:t>-enie</w:t>
      </w:r>
      <w:r>
        <w:rPr>
          <w:rStyle w:val="Teksttreci2"/>
          <w:color w:val="000000"/>
        </w:rPr>
        <w:t xml:space="preserve"> zbieżne niekiedy z formą gerundialną: </w:t>
      </w:r>
      <w:r>
        <w:rPr>
          <w:rStyle w:val="Teksttreci2Kursywa"/>
          <w:color w:val="000000"/>
        </w:rPr>
        <w:t>golenie (golić</w:t>
      </w:r>
      <w:r>
        <w:rPr>
          <w:rStyle w:val="Teksttreci2"/>
          <w:color w:val="000000"/>
        </w:rPr>
        <w:t xml:space="preserve"> — </w:t>
      </w:r>
      <w:r>
        <w:rPr>
          <w:rStyle w:val="Teksttreci2Kursywa"/>
          <w:color w:val="000000"/>
        </w:rPr>
        <w:t>goleń), kalenie (kalić</w:t>
      </w:r>
      <w:r>
        <w:rPr>
          <w:rStyle w:val="Teksttreci2"/>
          <w:color w:val="000000"/>
        </w:rPr>
        <w:t xml:space="preserve"> — </w:t>
      </w:r>
      <w:r>
        <w:rPr>
          <w:rStyle w:val="Teksttreci2Kursywa"/>
          <w:color w:val="000000"/>
        </w:rPr>
        <w:t>kaleń), korzenie (korzyć</w:t>
      </w:r>
      <w:r>
        <w:rPr>
          <w:rStyle w:val="Teksttreci2"/>
          <w:color w:val="000000"/>
        </w:rPr>
        <w:t xml:space="preserve"> — </w:t>
      </w:r>
      <w:r>
        <w:rPr>
          <w:rStyle w:val="Teksttreci2Kursywa"/>
          <w:color w:val="000000"/>
        </w:rPr>
        <w:t>korzeń), kurzenie (kurzyć</w:t>
      </w:r>
    </w:p>
    <w:p w:rsidR="00A11DC6" w:rsidRDefault="00A11DC6">
      <w:pPr>
        <w:pStyle w:val="Teksttreci70"/>
        <w:numPr>
          <w:ilvl w:val="0"/>
          <w:numId w:val="3"/>
        </w:numPr>
        <w:shd w:val="clear" w:color="auto" w:fill="auto"/>
        <w:tabs>
          <w:tab w:val="left" w:pos="436"/>
        </w:tabs>
        <w:spacing w:after="0"/>
        <w:jc w:val="both"/>
      </w:pPr>
      <w:r>
        <w:rPr>
          <w:rStyle w:val="Teksttreci7"/>
          <w:i/>
          <w:iCs/>
          <w:color w:val="000000"/>
        </w:rPr>
        <w:t>kurzeń), lustrzenie (lustrzyć się</w:t>
      </w:r>
      <w:r>
        <w:rPr>
          <w:rStyle w:val="Teksttreci7Bezkursywy"/>
          <w:i w:val="0"/>
          <w:iCs w:val="0"/>
          <w:color w:val="000000"/>
        </w:rPr>
        <w:t xml:space="preserve"> — </w:t>
      </w:r>
      <w:r>
        <w:rPr>
          <w:rStyle w:val="Teksttreci7"/>
          <w:i/>
          <w:iCs/>
          <w:color w:val="000000"/>
        </w:rPr>
        <w:t>lustrzeń), modrzenie (modrzyć się</w:t>
      </w:r>
      <w:r>
        <w:rPr>
          <w:rStyle w:val="Teksttreci7Bezkursywy"/>
          <w:i w:val="0"/>
          <w:iCs w:val="0"/>
          <w:color w:val="000000"/>
        </w:rPr>
        <w:t xml:space="preserve"> — </w:t>
      </w:r>
      <w:r>
        <w:rPr>
          <w:rStyle w:val="Teksttreci7"/>
          <w:i/>
          <w:iCs/>
          <w:color w:val="000000"/>
        </w:rPr>
        <w:t>medrzeń), ostrzenie (ostrzyć</w:t>
      </w:r>
      <w:r>
        <w:rPr>
          <w:rStyle w:val="Teksttreci7Bezkursywy"/>
          <w:i w:val="0"/>
          <w:iCs w:val="0"/>
          <w:color w:val="000000"/>
        </w:rPr>
        <w:t xml:space="preserve"> — </w:t>
      </w:r>
      <w:r>
        <w:rPr>
          <w:rStyle w:val="Teksttreci7"/>
          <w:i/>
          <w:iCs/>
          <w:color w:val="000000"/>
        </w:rPr>
        <w:t>ostrzeń), walenie (walić</w:t>
      </w:r>
      <w:r>
        <w:rPr>
          <w:rStyle w:val="Teksttreci7Bezkursywy"/>
          <w:i w:val="0"/>
          <w:iCs w:val="0"/>
          <w:color w:val="000000"/>
        </w:rPr>
        <w:t xml:space="preserve"> — </w:t>
      </w:r>
      <w:r>
        <w:rPr>
          <w:rStyle w:val="Teksttreci7"/>
          <w:i/>
          <w:iCs/>
          <w:color w:val="000000"/>
        </w:rPr>
        <w:t>waleń),</w:t>
      </w:r>
      <w:r>
        <w:rPr>
          <w:rStyle w:val="Teksttreci7Bezkursywy"/>
          <w:i w:val="0"/>
          <w:iCs w:val="0"/>
          <w:color w:val="000000"/>
        </w:rPr>
        <w:t xml:space="preserve"> do których wypada dołączyć formę </w:t>
      </w:r>
      <w:r>
        <w:rPr>
          <w:rStyle w:val="Teksttreci7"/>
          <w:i/>
          <w:iCs/>
          <w:color w:val="000000"/>
        </w:rPr>
        <w:t>tlenie,</w:t>
      </w:r>
      <w:r>
        <w:rPr>
          <w:rStyle w:val="Teksttreci7Bezkursywy"/>
          <w:i w:val="0"/>
          <w:iCs w:val="0"/>
          <w:color w:val="000000"/>
        </w:rPr>
        <w:t xml:space="preserve"> mogącą być i </w:t>
      </w:r>
      <w:r>
        <w:rPr>
          <w:rStyle w:val="Teksttreci7Bezkursywy"/>
          <w:i w:val="0"/>
          <w:iCs w:val="0"/>
          <w:color w:val="000000"/>
          <w:lang w:val="cs-CZ" w:eastAsia="cs-CZ"/>
        </w:rPr>
        <w:t>ge</w:t>
      </w:r>
      <w:r>
        <w:rPr>
          <w:rStyle w:val="Teksttreci7Bezkursywy"/>
          <w:i w:val="0"/>
          <w:iCs w:val="0"/>
          <w:color w:val="000000"/>
          <w:lang w:val="cs-CZ" w:eastAsia="cs-CZ"/>
        </w:rPr>
        <w:softHyphen/>
        <w:t xml:space="preserve">rundium </w:t>
      </w:r>
      <w:r>
        <w:rPr>
          <w:rStyle w:val="Teksttreci7Bezkursywy"/>
          <w:i w:val="0"/>
          <w:iCs w:val="0"/>
          <w:color w:val="000000"/>
        </w:rPr>
        <w:t xml:space="preserve">od </w:t>
      </w:r>
      <w:r>
        <w:rPr>
          <w:rStyle w:val="Teksttreci7"/>
          <w:i/>
          <w:iCs/>
          <w:color w:val="000000"/>
        </w:rPr>
        <w:t>tlić</w:t>
      </w:r>
      <w:r>
        <w:rPr>
          <w:rStyle w:val="Teksttreci7Bezkursywy"/>
          <w:i w:val="0"/>
          <w:iCs w:val="0"/>
          <w:color w:val="000000"/>
        </w:rPr>
        <w:t xml:space="preserve"> i miejscownikiem liczby pojedynczej od </w:t>
      </w:r>
      <w:r>
        <w:rPr>
          <w:rStyle w:val="Teksttreci7"/>
          <w:i/>
          <w:iCs/>
          <w:color w:val="000000"/>
        </w:rPr>
        <w:t>tlen.</w:t>
      </w:r>
    </w:p>
    <w:p w:rsidR="00A11DC6" w:rsidRDefault="00A11DC6">
      <w:pPr>
        <w:pStyle w:val="Teksttreci21"/>
        <w:shd w:val="clear" w:color="auto" w:fill="auto"/>
        <w:spacing w:before="0"/>
        <w:ind w:firstLine="500"/>
      </w:pPr>
      <w:r>
        <w:rPr>
          <w:rStyle w:val="Teksttreci2"/>
          <w:color w:val="000000"/>
        </w:rPr>
        <w:t>Pora teraz przejść do zbieżności między formami czasowników grupy VI a i przymiotników. Tu na pierwszym miejscu wypada wy</w:t>
      </w:r>
      <w:r>
        <w:rPr>
          <w:rStyle w:val="Teksttreci2"/>
          <w:color w:val="000000"/>
        </w:rPr>
        <w:softHyphen/>
        <w:t>mienić przymiotniki miękkotematowe, których męski mianownik liczby pojedynczej oraz równy mu mianownik męskoosobowy liczby mnogiej jest zbieżny z formą 3. osoby liczby pojedynczej czasu te</w:t>
      </w:r>
      <w:r>
        <w:rPr>
          <w:rStyle w:val="Teksttreci2"/>
          <w:color w:val="000000"/>
        </w:rPr>
        <w:softHyphen/>
        <w:t>raźniejszego, a żeński biernik i równy mu narzędnik liczby pojedyn</w:t>
      </w:r>
      <w:r>
        <w:rPr>
          <w:rStyle w:val="Teksttreci2"/>
          <w:color w:val="000000"/>
        </w:rPr>
        <w:softHyphen/>
        <w:t xml:space="preserve">czej z formą 3. osoby liczby mnogiej tego czasu. Mamy zatem: </w:t>
      </w:r>
      <w:r>
        <w:rPr>
          <w:rStyle w:val="Teksttreci2Kursywa"/>
          <w:color w:val="000000"/>
        </w:rPr>
        <w:t>anieli</w:t>
      </w:r>
    </w:p>
    <w:p w:rsidR="00A11DC6" w:rsidRDefault="00A11DC6">
      <w:pPr>
        <w:pStyle w:val="Teksttreci70"/>
        <w:numPr>
          <w:ilvl w:val="0"/>
          <w:numId w:val="3"/>
        </w:numPr>
        <w:shd w:val="clear" w:color="auto" w:fill="auto"/>
        <w:tabs>
          <w:tab w:val="left" w:pos="436"/>
        </w:tabs>
        <w:spacing w:after="0"/>
        <w:jc w:val="both"/>
        <w:sectPr w:rsidR="00A11DC6">
          <w:headerReference w:type="even" r:id="rId18"/>
          <w:headerReference w:type="default" r:id="rId19"/>
          <w:pgSz w:w="11900" w:h="16840"/>
          <w:pgMar w:top="1514" w:right="1586" w:bottom="1278" w:left="1014" w:header="0" w:footer="3" w:gutter="0"/>
          <w:pgNumType w:start="242"/>
          <w:cols w:space="708"/>
          <w:noEndnote/>
          <w:docGrid w:linePitch="360"/>
        </w:sectPr>
      </w:pPr>
      <w:r>
        <w:rPr>
          <w:rStyle w:val="Teksttreci7"/>
          <w:i/>
          <w:iCs/>
          <w:color w:val="000000"/>
        </w:rPr>
        <w:t>anielą (anielić</w:t>
      </w:r>
      <w:r>
        <w:rPr>
          <w:rStyle w:val="Teksttreci7Bezkursywy"/>
          <w:i w:val="0"/>
          <w:iCs w:val="0"/>
          <w:color w:val="000000"/>
        </w:rPr>
        <w:t xml:space="preserve"> — </w:t>
      </w:r>
      <w:r>
        <w:rPr>
          <w:rStyle w:val="Teksttreci7"/>
          <w:i/>
          <w:iCs/>
          <w:color w:val="000000"/>
        </w:rPr>
        <w:t>anieli), babi</w:t>
      </w:r>
      <w:r>
        <w:rPr>
          <w:rStyle w:val="Teksttreci7Bezkursywy"/>
          <w:i w:val="0"/>
          <w:iCs w:val="0"/>
          <w:color w:val="000000"/>
        </w:rPr>
        <w:t xml:space="preserve"> — </w:t>
      </w:r>
      <w:r>
        <w:rPr>
          <w:rStyle w:val="Teksttreci7"/>
          <w:i/>
          <w:iCs/>
          <w:color w:val="000000"/>
        </w:rPr>
        <w:t>babią (babić</w:t>
      </w:r>
      <w:r>
        <w:rPr>
          <w:rStyle w:val="Teksttreci7Bezkursywy"/>
          <w:i w:val="0"/>
          <w:iCs w:val="0"/>
          <w:color w:val="000000"/>
        </w:rPr>
        <w:t xml:space="preserve"> — </w:t>
      </w:r>
      <w:r>
        <w:rPr>
          <w:rStyle w:val="Teksttreci7"/>
          <w:i/>
          <w:iCs/>
          <w:color w:val="000000"/>
        </w:rPr>
        <w:t>babi), bliźni</w:t>
      </w:r>
      <w:r>
        <w:rPr>
          <w:rStyle w:val="Teksttreci7Bezkursywy"/>
          <w:i w:val="0"/>
          <w:iCs w:val="0"/>
          <w:color w:val="000000"/>
        </w:rPr>
        <w:t xml:space="preserve"> —</w:t>
      </w:r>
    </w:p>
    <w:p w:rsidR="00A11DC6" w:rsidRDefault="00A11DC6">
      <w:pPr>
        <w:spacing w:line="204" w:lineRule="exact"/>
        <w:rPr>
          <w:color w:val="auto"/>
          <w:sz w:val="16"/>
          <w:szCs w:val="16"/>
        </w:rPr>
      </w:pPr>
    </w:p>
    <w:p w:rsidR="00A11DC6" w:rsidRDefault="00A11DC6">
      <w:pPr>
        <w:rPr>
          <w:color w:val="auto"/>
          <w:sz w:val="2"/>
          <w:szCs w:val="2"/>
        </w:rPr>
        <w:sectPr w:rsidR="00A11DC6">
          <w:pgSz w:w="11900" w:h="16840"/>
          <w:pgMar w:top="1389" w:right="0" w:bottom="964" w:left="0" w:header="0" w:footer="3" w:gutter="0"/>
          <w:cols w:space="708"/>
          <w:noEndnote/>
          <w:docGrid w:linePitch="360"/>
        </w:sectPr>
      </w:pPr>
    </w:p>
    <w:p w:rsidR="00A11DC6" w:rsidRDefault="00A11DC6">
      <w:pPr>
        <w:pStyle w:val="Teksttreci70"/>
        <w:shd w:val="clear" w:color="auto" w:fill="auto"/>
        <w:spacing w:after="0" w:line="294" w:lineRule="exact"/>
        <w:ind w:left="200"/>
        <w:jc w:val="both"/>
      </w:pPr>
      <w:r>
        <w:rPr>
          <w:rStyle w:val="Teksttreci7"/>
          <w:i/>
          <w:iCs/>
          <w:color w:val="000000"/>
        </w:rPr>
        <w:lastRenderedPageBreak/>
        <w:t>bliźnią (bliźnić</w:t>
      </w:r>
      <w:r>
        <w:rPr>
          <w:rStyle w:val="Teksttreci7Bezkursywy"/>
          <w:i w:val="0"/>
          <w:iCs w:val="0"/>
          <w:color w:val="000000"/>
        </w:rPr>
        <w:t xml:space="preserve"> — </w:t>
      </w:r>
      <w:r>
        <w:rPr>
          <w:rStyle w:val="Teksttreci7"/>
          <w:i/>
          <w:iCs/>
          <w:color w:val="000000"/>
        </w:rPr>
        <w:t>bliźni), dziewosłębi</w:t>
      </w:r>
      <w:r>
        <w:rPr>
          <w:rStyle w:val="Teksttreci7Bezkursywy"/>
          <w:i w:val="0"/>
          <w:iCs w:val="0"/>
          <w:color w:val="000000"/>
        </w:rPr>
        <w:t xml:space="preserve"> — </w:t>
      </w:r>
      <w:r>
        <w:rPr>
          <w:rStyle w:val="Teksttreci7"/>
          <w:i/>
          <w:iCs/>
          <w:color w:val="000000"/>
        </w:rPr>
        <w:t>dziewosłębią (dziewosłębić</w:t>
      </w:r>
    </w:p>
    <w:p w:rsidR="00A11DC6" w:rsidRDefault="00A11DC6">
      <w:pPr>
        <w:pStyle w:val="Teksttreci70"/>
        <w:numPr>
          <w:ilvl w:val="0"/>
          <w:numId w:val="3"/>
        </w:numPr>
        <w:shd w:val="clear" w:color="auto" w:fill="auto"/>
        <w:tabs>
          <w:tab w:val="left" w:pos="644"/>
        </w:tabs>
        <w:spacing w:after="0" w:line="294" w:lineRule="exact"/>
        <w:ind w:left="200" w:right="540"/>
        <w:jc w:val="both"/>
      </w:pPr>
      <w:r>
        <w:rPr>
          <w:rStyle w:val="Teksttreci7"/>
          <w:i/>
          <w:iCs/>
          <w:color w:val="000000"/>
        </w:rPr>
        <w:t>dziewosłębi), gawroni</w:t>
      </w:r>
      <w:r>
        <w:rPr>
          <w:rStyle w:val="Teksttreci7Bezkursywy"/>
          <w:i w:val="0"/>
          <w:iCs w:val="0"/>
          <w:color w:val="000000"/>
        </w:rPr>
        <w:t xml:space="preserve"> — </w:t>
      </w:r>
      <w:r>
        <w:rPr>
          <w:rStyle w:val="Teksttreci7"/>
          <w:i/>
          <w:iCs/>
          <w:color w:val="000000"/>
        </w:rPr>
        <w:t>gawronią (gawronić się</w:t>
      </w:r>
      <w:r>
        <w:rPr>
          <w:rStyle w:val="Teksttreci7Bezkursywy"/>
          <w:i w:val="0"/>
          <w:iCs w:val="0"/>
          <w:color w:val="000000"/>
        </w:rPr>
        <w:t xml:space="preserve"> — </w:t>
      </w:r>
      <w:r>
        <w:rPr>
          <w:rStyle w:val="Teksttreci7"/>
          <w:i/>
          <w:iCs/>
          <w:color w:val="000000"/>
        </w:rPr>
        <w:t>gawroni), jed</w:t>
      </w:r>
      <w:r>
        <w:rPr>
          <w:rStyle w:val="Teksttreci7"/>
          <w:i/>
          <w:iCs/>
          <w:color w:val="000000"/>
        </w:rPr>
        <w:softHyphen/>
        <w:t>wabi</w:t>
      </w:r>
      <w:r>
        <w:rPr>
          <w:rStyle w:val="Teksttreci7Bezkursywy"/>
          <w:i w:val="0"/>
          <w:iCs w:val="0"/>
          <w:color w:val="000000"/>
        </w:rPr>
        <w:t xml:space="preserve"> — </w:t>
      </w:r>
      <w:r>
        <w:rPr>
          <w:rStyle w:val="Teksttreci7"/>
          <w:i/>
          <w:iCs/>
          <w:color w:val="000000"/>
        </w:rPr>
        <w:t>jedwabią (jedwabić</w:t>
      </w:r>
      <w:r>
        <w:rPr>
          <w:rStyle w:val="Teksttreci7Bezkursywy"/>
          <w:i w:val="0"/>
          <w:iCs w:val="0"/>
          <w:color w:val="000000"/>
        </w:rPr>
        <w:t xml:space="preserve"> — daw. </w:t>
      </w:r>
      <w:r>
        <w:rPr>
          <w:rStyle w:val="Teksttreci7"/>
          <w:i/>
          <w:iCs/>
          <w:color w:val="000000"/>
        </w:rPr>
        <w:t>jedwabi), kapłoni</w:t>
      </w:r>
      <w:r>
        <w:rPr>
          <w:rStyle w:val="Teksttreci7Bezkursywy"/>
          <w:i w:val="0"/>
          <w:iCs w:val="0"/>
          <w:color w:val="000000"/>
        </w:rPr>
        <w:t xml:space="preserve"> — </w:t>
      </w:r>
      <w:r>
        <w:rPr>
          <w:rStyle w:val="Teksttreci7"/>
          <w:i/>
          <w:iCs/>
          <w:color w:val="000000"/>
        </w:rPr>
        <w:t>kapłonią (kapłonić</w:t>
      </w:r>
      <w:r>
        <w:rPr>
          <w:rStyle w:val="Teksttreci7Bezkursywy"/>
          <w:i w:val="0"/>
          <w:iCs w:val="0"/>
          <w:color w:val="000000"/>
        </w:rPr>
        <w:t xml:space="preserve"> — </w:t>
      </w:r>
      <w:r>
        <w:rPr>
          <w:rStyle w:val="Teksttreci7"/>
          <w:i/>
          <w:iCs/>
          <w:color w:val="000000"/>
        </w:rPr>
        <w:t>kapłoni), karli</w:t>
      </w:r>
      <w:r>
        <w:rPr>
          <w:rStyle w:val="Teksttreci7Bezkursywy"/>
          <w:i w:val="0"/>
          <w:iCs w:val="0"/>
          <w:color w:val="000000"/>
        </w:rPr>
        <w:t xml:space="preserve"> — </w:t>
      </w:r>
      <w:r>
        <w:rPr>
          <w:rStyle w:val="Teksttreci7"/>
          <w:i/>
          <w:iCs/>
          <w:color w:val="000000"/>
        </w:rPr>
        <w:t>karlą (karlic</w:t>
      </w:r>
      <w:r>
        <w:rPr>
          <w:rStyle w:val="Teksttreci7Bezkursywy"/>
          <w:i w:val="0"/>
          <w:iCs w:val="0"/>
          <w:color w:val="000000"/>
        </w:rPr>
        <w:t xml:space="preserve"> — </w:t>
      </w:r>
      <w:r>
        <w:rPr>
          <w:rStyle w:val="Teksttreci7"/>
          <w:i/>
          <w:iCs/>
          <w:color w:val="000000"/>
        </w:rPr>
        <w:t>karli), muli</w:t>
      </w:r>
      <w:r>
        <w:rPr>
          <w:rStyle w:val="Teksttreci7Bezkursywy"/>
          <w:i w:val="0"/>
          <w:iCs w:val="0"/>
          <w:color w:val="000000"/>
        </w:rPr>
        <w:t xml:space="preserve"> — </w:t>
      </w:r>
      <w:r>
        <w:rPr>
          <w:rStyle w:val="Teksttreci7"/>
          <w:i/>
          <w:iCs/>
          <w:color w:val="000000"/>
        </w:rPr>
        <w:t>mulą (mulić</w:t>
      </w:r>
      <w:r>
        <w:rPr>
          <w:rStyle w:val="Teksttreci7Bezkursywy"/>
          <w:i w:val="0"/>
          <w:iCs w:val="0"/>
          <w:color w:val="000000"/>
        </w:rPr>
        <w:t xml:space="preserve"> — </w:t>
      </w:r>
      <w:r>
        <w:rPr>
          <w:rStyle w:val="Teksttreci7"/>
          <w:i/>
          <w:iCs/>
          <w:color w:val="000000"/>
        </w:rPr>
        <w:t>muli), małpi</w:t>
      </w:r>
      <w:r>
        <w:rPr>
          <w:rStyle w:val="Teksttreci7Bezkursywy"/>
          <w:i w:val="0"/>
          <w:iCs w:val="0"/>
          <w:color w:val="000000"/>
        </w:rPr>
        <w:t xml:space="preserve"> — </w:t>
      </w:r>
      <w:r>
        <w:rPr>
          <w:rStyle w:val="Teksttreci7"/>
          <w:i/>
          <w:iCs/>
          <w:color w:val="000000"/>
        </w:rPr>
        <w:t>małpią (małpić</w:t>
      </w:r>
      <w:r>
        <w:rPr>
          <w:rStyle w:val="Teksttreci7Bezkursywy"/>
          <w:i w:val="0"/>
          <w:iCs w:val="0"/>
          <w:color w:val="000000"/>
        </w:rPr>
        <w:t xml:space="preserve"> — </w:t>
      </w:r>
      <w:r>
        <w:rPr>
          <w:rStyle w:val="Teksttreci7"/>
          <w:i/>
          <w:iCs/>
          <w:color w:val="000000"/>
        </w:rPr>
        <w:t>małpi), motyli</w:t>
      </w:r>
      <w:r>
        <w:rPr>
          <w:rStyle w:val="Teksttreci7Bezkursywy"/>
          <w:i w:val="0"/>
          <w:iCs w:val="0"/>
          <w:color w:val="000000"/>
        </w:rPr>
        <w:t xml:space="preserve"> — </w:t>
      </w:r>
      <w:r>
        <w:rPr>
          <w:rStyle w:val="Teksttreci7"/>
          <w:i/>
          <w:iCs/>
          <w:color w:val="000000"/>
        </w:rPr>
        <w:t>motylą (motylić się</w:t>
      </w:r>
      <w:r>
        <w:rPr>
          <w:rStyle w:val="Teksttreci7Bezkursywy"/>
          <w:i w:val="0"/>
          <w:iCs w:val="0"/>
          <w:color w:val="000000"/>
        </w:rPr>
        <w:t xml:space="preserve"> — </w:t>
      </w:r>
      <w:r>
        <w:rPr>
          <w:rStyle w:val="Teksttreci7"/>
          <w:i/>
          <w:iCs/>
          <w:color w:val="000000"/>
        </w:rPr>
        <w:t>motyli), mrowi</w:t>
      </w:r>
      <w:r>
        <w:rPr>
          <w:rStyle w:val="Teksttreci7Bezkursywy"/>
          <w:i w:val="0"/>
          <w:iCs w:val="0"/>
          <w:color w:val="000000"/>
        </w:rPr>
        <w:t xml:space="preserve"> — </w:t>
      </w:r>
      <w:r>
        <w:rPr>
          <w:rStyle w:val="Teksttreci7"/>
          <w:i/>
          <w:iCs/>
          <w:color w:val="000000"/>
        </w:rPr>
        <w:t>mrowią (mrowić się</w:t>
      </w:r>
      <w:r>
        <w:rPr>
          <w:rStyle w:val="Teksttreci7Bezkursywy"/>
          <w:i w:val="0"/>
          <w:iCs w:val="0"/>
          <w:color w:val="000000"/>
        </w:rPr>
        <w:t xml:space="preserve"> — </w:t>
      </w:r>
      <w:r>
        <w:rPr>
          <w:rStyle w:val="Teksttreci7"/>
          <w:i/>
          <w:iCs/>
          <w:color w:val="000000"/>
        </w:rPr>
        <w:t>mrowi), pawi</w:t>
      </w:r>
    </w:p>
    <w:p w:rsidR="00A11DC6" w:rsidRDefault="00A11DC6">
      <w:pPr>
        <w:pStyle w:val="Teksttreci70"/>
        <w:numPr>
          <w:ilvl w:val="0"/>
          <w:numId w:val="3"/>
        </w:numPr>
        <w:shd w:val="clear" w:color="auto" w:fill="auto"/>
        <w:spacing w:after="0" w:line="294" w:lineRule="exact"/>
        <w:ind w:left="200"/>
        <w:jc w:val="both"/>
      </w:pPr>
      <w:r>
        <w:rPr>
          <w:rStyle w:val="Teksttreci7Bezkursywy"/>
          <w:i w:val="0"/>
          <w:iCs w:val="0"/>
          <w:color w:val="000000"/>
        </w:rPr>
        <w:t xml:space="preserve"> </w:t>
      </w:r>
      <w:r>
        <w:rPr>
          <w:rStyle w:val="Teksttreci7"/>
          <w:i/>
          <w:iCs/>
          <w:color w:val="000000"/>
        </w:rPr>
        <w:t>pawią (pawić się</w:t>
      </w:r>
      <w:r>
        <w:rPr>
          <w:rStyle w:val="Teksttreci7Bezkursywy"/>
          <w:i w:val="0"/>
          <w:iCs w:val="0"/>
          <w:color w:val="000000"/>
        </w:rPr>
        <w:t xml:space="preserve"> — </w:t>
      </w:r>
      <w:r>
        <w:rPr>
          <w:rStyle w:val="Teksttreci7"/>
          <w:i/>
          <w:iCs/>
          <w:color w:val="000000"/>
        </w:rPr>
        <w:t>pawi), sępi</w:t>
      </w:r>
      <w:r>
        <w:rPr>
          <w:rStyle w:val="Teksttreci7Bezkursywy"/>
          <w:i w:val="0"/>
          <w:iCs w:val="0"/>
          <w:color w:val="000000"/>
        </w:rPr>
        <w:t xml:space="preserve"> — </w:t>
      </w:r>
      <w:r>
        <w:rPr>
          <w:rStyle w:val="Teksttreci7"/>
          <w:i/>
          <w:iCs/>
          <w:color w:val="000000"/>
        </w:rPr>
        <w:t>sępią (sępić się</w:t>
      </w:r>
      <w:r>
        <w:rPr>
          <w:rStyle w:val="Teksttreci7Bezkursywy"/>
          <w:i w:val="0"/>
          <w:iCs w:val="0"/>
          <w:color w:val="000000"/>
        </w:rPr>
        <w:t xml:space="preserve"> — </w:t>
      </w:r>
      <w:r>
        <w:rPr>
          <w:rStyle w:val="Teksttreci7"/>
          <w:i/>
          <w:iCs/>
          <w:color w:val="000000"/>
        </w:rPr>
        <w:t xml:space="preserve">sępi), </w:t>
      </w:r>
      <w:r>
        <w:rPr>
          <w:rStyle w:val="Teksttreci7"/>
          <w:i/>
          <w:iCs/>
          <w:color w:val="000000"/>
          <w:lang w:val="cs-CZ" w:eastAsia="cs-CZ"/>
        </w:rPr>
        <w:t>s</w:t>
      </w:r>
      <w:r>
        <w:rPr>
          <w:rStyle w:val="Teksttreci7"/>
          <w:i/>
          <w:iCs/>
          <w:color w:val="000000"/>
        </w:rPr>
        <w:t>ł</w:t>
      </w:r>
      <w:r>
        <w:rPr>
          <w:rStyle w:val="Teksttreci7"/>
          <w:i/>
          <w:iCs/>
          <w:color w:val="000000"/>
          <w:lang w:val="cs-CZ" w:eastAsia="cs-CZ"/>
        </w:rPr>
        <w:t>oni</w:t>
      </w:r>
    </w:p>
    <w:p w:rsidR="00A11DC6" w:rsidRDefault="00A11DC6">
      <w:pPr>
        <w:pStyle w:val="Teksttreci70"/>
        <w:numPr>
          <w:ilvl w:val="0"/>
          <w:numId w:val="3"/>
        </w:numPr>
        <w:shd w:val="clear" w:color="auto" w:fill="auto"/>
        <w:spacing w:after="0" w:line="294" w:lineRule="exact"/>
        <w:ind w:left="200" w:right="540"/>
        <w:jc w:val="both"/>
      </w:pPr>
      <w:r>
        <w:rPr>
          <w:rStyle w:val="Teksttreci7Bezkursywy"/>
          <w:i w:val="0"/>
          <w:iCs w:val="0"/>
          <w:color w:val="000000"/>
        </w:rPr>
        <w:t xml:space="preserve"> </w:t>
      </w:r>
      <w:r>
        <w:rPr>
          <w:rStyle w:val="Teksttreci7"/>
          <w:i/>
          <w:iCs/>
          <w:color w:val="000000"/>
        </w:rPr>
        <w:t>słonią (słonić</w:t>
      </w:r>
      <w:r>
        <w:rPr>
          <w:rStyle w:val="Teksttreci7Bezkursywy"/>
          <w:i w:val="0"/>
          <w:iCs w:val="0"/>
          <w:color w:val="000000"/>
        </w:rPr>
        <w:t xml:space="preserve"> — daw. </w:t>
      </w:r>
      <w:r>
        <w:rPr>
          <w:rStyle w:val="Teksttreci7"/>
          <w:i/>
          <w:iCs/>
          <w:color w:val="000000"/>
        </w:rPr>
        <w:t>słoni), strusi</w:t>
      </w:r>
      <w:r>
        <w:rPr>
          <w:rStyle w:val="Teksttreci7Bezkursywy"/>
          <w:i w:val="0"/>
          <w:iCs w:val="0"/>
          <w:color w:val="000000"/>
        </w:rPr>
        <w:t xml:space="preserve"> — </w:t>
      </w:r>
      <w:r>
        <w:rPr>
          <w:rStyle w:val="Teksttreci7"/>
          <w:i/>
          <w:iCs/>
          <w:color w:val="000000"/>
        </w:rPr>
        <w:t>strusią (strusić</w:t>
      </w:r>
      <w:r>
        <w:rPr>
          <w:rStyle w:val="Teksttreci7Bezkursywy"/>
          <w:i w:val="0"/>
          <w:iCs w:val="0"/>
          <w:color w:val="000000"/>
        </w:rPr>
        <w:t xml:space="preserve"> — </w:t>
      </w:r>
      <w:r>
        <w:rPr>
          <w:rStyle w:val="Teksttreci7"/>
          <w:i/>
          <w:iCs/>
          <w:color w:val="000000"/>
        </w:rPr>
        <w:t>strusi), świni</w:t>
      </w:r>
      <w:r>
        <w:rPr>
          <w:rStyle w:val="Teksttreci7Bezkursywy"/>
          <w:i w:val="0"/>
          <w:iCs w:val="0"/>
          <w:color w:val="000000"/>
        </w:rPr>
        <w:t xml:space="preserve"> — </w:t>
      </w:r>
      <w:r>
        <w:rPr>
          <w:rStyle w:val="Teksttreci7"/>
          <w:i/>
          <w:iCs/>
          <w:color w:val="000000"/>
        </w:rPr>
        <w:t>świnią (świnić</w:t>
      </w:r>
      <w:r>
        <w:rPr>
          <w:rStyle w:val="Teksttreci7Bezkursywy"/>
          <w:i w:val="0"/>
          <w:iCs w:val="0"/>
          <w:color w:val="000000"/>
        </w:rPr>
        <w:t xml:space="preserve"> — </w:t>
      </w:r>
      <w:r>
        <w:rPr>
          <w:rStyle w:val="Teksttreci7"/>
          <w:i/>
          <w:iCs/>
          <w:color w:val="000000"/>
        </w:rPr>
        <w:t>świni), ziębi</w:t>
      </w:r>
      <w:r>
        <w:rPr>
          <w:rStyle w:val="Teksttreci7Bezkursywy"/>
          <w:i w:val="0"/>
          <w:iCs w:val="0"/>
          <w:color w:val="000000"/>
        </w:rPr>
        <w:t xml:space="preserve"> — </w:t>
      </w:r>
      <w:r>
        <w:rPr>
          <w:rStyle w:val="Teksttreci7"/>
          <w:i/>
          <w:iCs/>
          <w:color w:val="000000"/>
        </w:rPr>
        <w:t>ziębią (ziębić</w:t>
      </w:r>
      <w:r>
        <w:rPr>
          <w:rStyle w:val="Teksttreci7Bezkursywy"/>
          <w:i w:val="0"/>
          <w:iCs w:val="0"/>
          <w:color w:val="000000"/>
        </w:rPr>
        <w:t xml:space="preserve"> — </w:t>
      </w:r>
      <w:r>
        <w:rPr>
          <w:rStyle w:val="Teksttreci7"/>
          <w:i/>
          <w:iCs/>
          <w:color w:val="000000"/>
        </w:rPr>
        <w:t>ziębi).</w:t>
      </w:r>
    </w:p>
    <w:p w:rsidR="00A11DC6" w:rsidRDefault="00A11DC6">
      <w:pPr>
        <w:pStyle w:val="Spistreci20"/>
        <w:shd w:val="clear" w:color="auto" w:fill="auto"/>
        <w:tabs>
          <w:tab w:val="right" w:pos="5920"/>
          <w:tab w:val="right" w:pos="8479"/>
        </w:tabs>
        <w:ind w:left="200"/>
      </w:pPr>
      <w:r>
        <w:fldChar w:fldCharType="begin"/>
      </w:r>
      <w:r>
        <w:instrText xml:space="preserve"> TOC \o "1-5" \h \z </w:instrText>
      </w:r>
      <w:r>
        <w:fldChar w:fldCharType="separate"/>
      </w:r>
      <w:r>
        <w:rPr>
          <w:rStyle w:val="Spistreci2"/>
          <w:color w:val="000000"/>
        </w:rPr>
        <w:t>Podobną serię rozciągnąć należy i na</w:t>
      </w:r>
      <w:r>
        <w:rPr>
          <w:rStyle w:val="Spistreci2"/>
          <w:color w:val="000000"/>
        </w:rPr>
        <w:tab/>
        <w:t>czasowniki grupy VI</w:t>
      </w:r>
      <w:r>
        <w:rPr>
          <w:rStyle w:val="Spistreci2"/>
          <w:color w:val="000000"/>
        </w:rPr>
        <w:tab/>
        <w:t>b,</w:t>
      </w:r>
    </w:p>
    <w:p w:rsidR="00A11DC6" w:rsidRDefault="00A11DC6">
      <w:pPr>
        <w:pStyle w:val="Spistreci0"/>
        <w:shd w:val="clear" w:color="auto" w:fill="auto"/>
        <w:tabs>
          <w:tab w:val="left" w:pos="644"/>
          <w:tab w:val="right" w:pos="5920"/>
          <w:tab w:val="right" w:pos="8080"/>
          <w:tab w:val="right" w:pos="8479"/>
        </w:tabs>
        <w:ind w:left="200"/>
      </w:pPr>
      <w:r>
        <w:rPr>
          <w:rStyle w:val="SpistreciBezkursywy"/>
          <w:i w:val="0"/>
          <w:iCs w:val="0"/>
          <w:color w:val="000000"/>
        </w:rPr>
        <w:t>do</w:t>
      </w:r>
      <w:r>
        <w:rPr>
          <w:rStyle w:val="SpistreciBezkursywy"/>
          <w:i w:val="0"/>
          <w:iCs w:val="0"/>
          <w:color w:val="000000"/>
        </w:rPr>
        <w:tab/>
        <w:t xml:space="preserve">której należą: </w:t>
      </w:r>
      <w:r>
        <w:rPr>
          <w:rStyle w:val="Spistreci"/>
          <w:i/>
          <w:iCs/>
          <w:color w:val="000000"/>
        </w:rPr>
        <w:t>byczy</w:t>
      </w:r>
      <w:r>
        <w:rPr>
          <w:rStyle w:val="SpistreciBezkursywy"/>
          <w:i w:val="0"/>
          <w:iCs w:val="0"/>
          <w:color w:val="000000"/>
        </w:rPr>
        <w:t xml:space="preserve"> — </w:t>
      </w:r>
      <w:r>
        <w:rPr>
          <w:rStyle w:val="Spistreci"/>
          <w:i/>
          <w:iCs/>
          <w:color w:val="000000"/>
        </w:rPr>
        <w:t>byczą (byczyć</w:t>
      </w:r>
      <w:r>
        <w:rPr>
          <w:rStyle w:val="Spistreci"/>
          <w:i/>
          <w:iCs/>
          <w:color w:val="000000"/>
        </w:rPr>
        <w:tab/>
        <w:t>się</w:t>
      </w:r>
      <w:r>
        <w:rPr>
          <w:rStyle w:val="SpistreciBezkursywy"/>
          <w:i w:val="0"/>
          <w:iCs w:val="0"/>
          <w:color w:val="000000"/>
        </w:rPr>
        <w:tab/>
        <w:t xml:space="preserve">— </w:t>
      </w:r>
      <w:r>
        <w:rPr>
          <w:rStyle w:val="Spistreci"/>
          <w:i/>
          <w:iCs/>
          <w:color w:val="000000"/>
        </w:rPr>
        <w:t>byczy), dziczy</w:t>
      </w:r>
      <w:r>
        <w:rPr>
          <w:rStyle w:val="SpistreciBezkursywy"/>
          <w:i w:val="0"/>
          <w:iCs w:val="0"/>
          <w:color w:val="000000"/>
        </w:rPr>
        <w:tab/>
        <w:t>—</w:t>
      </w:r>
    </w:p>
    <w:p w:rsidR="00A11DC6" w:rsidRDefault="00A11DC6">
      <w:pPr>
        <w:pStyle w:val="Spistreci0"/>
        <w:shd w:val="clear" w:color="auto" w:fill="auto"/>
        <w:ind w:left="200"/>
      </w:pPr>
      <w:r>
        <w:rPr>
          <w:rStyle w:val="Spistreci"/>
          <w:i/>
          <w:iCs/>
          <w:color w:val="000000"/>
        </w:rPr>
        <w:t>dziczą (dziczyć się</w:t>
      </w:r>
      <w:r>
        <w:rPr>
          <w:rStyle w:val="SpistreciBezkursywy"/>
          <w:i w:val="0"/>
          <w:iCs w:val="0"/>
          <w:color w:val="000000"/>
        </w:rPr>
        <w:t xml:space="preserve"> — </w:t>
      </w:r>
      <w:r>
        <w:rPr>
          <w:rStyle w:val="Spistreci"/>
          <w:i/>
          <w:iCs/>
          <w:color w:val="000000"/>
        </w:rPr>
        <w:t>dziczy), hajdamaczy</w:t>
      </w:r>
      <w:r>
        <w:rPr>
          <w:rStyle w:val="SpistreciBezkursywy"/>
          <w:i w:val="0"/>
          <w:iCs w:val="0"/>
          <w:color w:val="000000"/>
        </w:rPr>
        <w:t xml:space="preserve"> — </w:t>
      </w:r>
      <w:r>
        <w:rPr>
          <w:rStyle w:val="Spistreci"/>
          <w:i/>
          <w:iCs/>
          <w:color w:val="000000"/>
        </w:rPr>
        <w:t>hajdamaczą (hajdamaczyć</w:t>
      </w:r>
    </w:p>
    <w:p w:rsidR="00A11DC6" w:rsidRDefault="00A11DC6">
      <w:pPr>
        <w:pStyle w:val="Spistreci0"/>
        <w:numPr>
          <w:ilvl w:val="0"/>
          <w:numId w:val="3"/>
        </w:numPr>
        <w:shd w:val="clear" w:color="auto" w:fill="auto"/>
        <w:tabs>
          <w:tab w:val="left" w:pos="644"/>
        </w:tabs>
        <w:ind w:left="200" w:right="540"/>
      </w:pPr>
      <w:r>
        <w:rPr>
          <w:rStyle w:val="Spistreci"/>
          <w:i/>
          <w:iCs/>
          <w:color w:val="000000"/>
        </w:rPr>
        <w:t>hajdamaczy), hajauczy</w:t>
      </w:r>
      <w:r>
        <w:rPr>
          <w:rStyle w:val="SpistreciBezkursywy"/>
          <w:i w:val="0"/>
          <w:iCs w:val="0"/>
          <w:color w:val="000000"/>
        </w:rPr>
        <w:t xml:space="preserve"> — </w:t>
      </w:r>
      <w:r>
        <w:rPr>
          <w:rStyle w:val="Spistreci"/>
          <w:i/>
          <w:iCs/>
          <w:color w:val="000000"/>
        </w:rPr>
        <w:t>hajduczą (hajduczyć</w:t>
      </w:r>
      <w:r>
        <w:rPr>
          <w:rStyle w:val="SpistreciBezkursywy"/>
          <w:i w:val="0"/>
          <w:iCs w:val="0"/>
          <w:color w:val="000000"/>
        </w:rPr>
        <w:t xml:space="preserve"> — </w:t>
      </w:r>
      <w:r>
        <w:rPr>
          <w:rStyle w:val="Spistreci"/>
          <w:i/>
          <w:iCs/>
          <w:color w:val="000000"/>
        </w:rPr>
        <w:t>hajduczy), indy</w:t>
      </w:r>
      <w:r>
        <w:rPr>
          <w:rStyle w:val="Spistreci"/>
          <w:i/>
          <w:iCs/>
          <w:color w:val="000000"/>
        </w:rPr>
        <w:softHyphen/>
        <w:t>czy</w:t>
      </w:r>
      <w:r>
        <w:rPr>
          <w:rStyle w:val="SpistreciBezkursywy"/>
          <w:i w:val="0"/>
          <w:iCs w:val="0"/>
          <w:color w:val="000000"/>
        </w:rPr>
        <w:t xml:space="preserve"> — </w:t>
      </w:r>
      <w:r>
        <w:rPr>
          <w:rStyle w:val="Spistreci"/>
          <w:i/>
          <w:iCs/>
          <w:color w:val="000000"/>
        </w:rPr>
        <w:t>indyczą (indyczyć się</w:t>
      </w:r>
      <w:r>
        <w:rPr>
          <w:rStyle w:val="SpistreciBezkursywy"/>
          <w:i w:val="0"/>
          <w:iCs w:val="0"/>
          <w:color w:val="000000"/>
        </w:rPr>
        <w:t xml:space="preserve"> — </w:t>
      </w:r>
      <w:r>
        <w:rPr>
          <w:rStyle w:val="Spistreci"/>
          <w:i/>
          <w:iCs/>
          <w:color w:val="000000"/>
        </w:rPr>
        <w:t>indyczy), junaczy</w:t>
      </w:r>
      <w:r>
        <w:rPr>
          <w:rStyle w:val="SpistreciBezkursywy"/>
          <w:i w:val="0"/>
          <w:iCs w:val="0"/>
          <w:color w:val="000000"/>
        </w:rPr>
        <w:t xml:space="preserve"> — </w:t>
      </w:r>
      <w:r>
        <w:rPr>
          <w:rStyle w:val="Spistreci"/>
          <w:i/>
          <w:iCs/>
          <w:color w:val="000000"/>
        </w:rPr>
        <w:t>junaczą (junaczyć</w:t>
      </w:r>
    </w:p>
    <w:p w:rsidR="00A11DC6" w:rsidRDefault="00A11DC6">
      <w:pPr>
        <w:pStyle w:val="Spistreci0"/>
        <w:numPr>
          <w:ilvl w:val="0"/>
          <w:numId w:val="3"/>
        </w:numPr>
        <w:shd w:val="clear" w:color="auto" w:fill="auto"/>
        <w:tabs>
          <w:tab w:val="left" w:pos="644"/>
          <w:tab w:val="right" w:pos="5920"/>
          <w:tab w:val="right" w:pos="8080"/>
          <w:tab w:val="right" w:pos="8479"/>
        </w:tabs>
        <w:ind w:left="200"/>
      </w:pPr>
      <w:r>
        <w:rPr>
          <w:rStyle w:val="Spistreci"/>
          <w:i/>
          <w:iCs/>
          <w:color w:val="000000"/>
        </w:rPr>
        <w:t>junaczy), kozaczy</w:t>
      </w:r>
      <w:r>
        <w:rPr>
          <w:rStyle w:val="SpistreciBezkursywy"/>
          <w:i w:val="0"/>
          <w:iCs w:val="0"/>
          <w:color w:val="000000"/>
        </w:rPr>
        <w:t xml:space="preserve"> — </w:t>
      </w:r>
      <w:r>
        <w:rPr>
          <w:rStyle w:val="Spistreci"/>
          <w:i/>
          <w:iCs/>
          <w:color w:val="000000"/>
        </w:rPr>
        <w:t>kozaczą (kozaczyć</w:t>
      </w:r>
      <w:r>
        <w:rPr>
          <w:rStyle w:val="SpistreciBezkursywy"/>
          <w:i w:val="0"/>
          <w:iCs w:val="0"/>
          <w:color w:val="000000"/>
        </w:rPr>
        <w:tab/>
        <w:t>—</w:t>
      </w:r>
      <w:r>
        <w:rPr>
          <w:rStyle w:val="SpistreciBezkursywy"/>
          <w:i w:val="0"/>
          <w:iCs w:val="0"/>
          <w:color w:val="000000"/>
        </w:rPr>
        <w:tab/>
      </w:r>
      <w:r>
        <w:rPr>
          <w:rStyle w:val="Spistreci"/>
          <w:i/>
          <w:iCs/>
          <w:color w:val="000000"/>
        </w:rPr>
        <w:t>kozaczy), kruczy</w:t>
      </w:r>
      <w:r>
        <w:rPr>
          <w:rStyle w:val="SpistreciBezkursywy"/>
          <w:i w:val="0"/>
          <w:iCs w:val="0"/>
          <w:color w:val="000000"/>
        </w:rPr>
        <w:tab/>
        <w:t>—</w:t>
      </w:r>
    </w:p>
    <w:p w:rsidR="00A11DC6" w:rsidRDefault="00A11DC6">
      <w:pPr>
        <w:pStyle w:val="Spistreci0"/>
        <w:shd w:val="clear" w:color="auto" w:fill="auto"/>
        <w:ind w:left="200" w:right="540"/>
      </w:pPr>
      <w:r>
        <w:rPr>
          <w:rStyle w:val="Spistreci"/>
          <w:i/>
          <w:iCs/>
          <w:color w:val="000000"/>
        </w:rPr>
        <w:t>kruczą</w:t>
      </w:r>
      <w:r>
        <w:rPr>
          <w:rStyle w:val="SpistreciBezkursywy"/>
          <w:i w:val="0"/>
          <w:iCs w:val="0"/>
          <w:color w:val="000000"/>
        </w:rPr>
        <w:t xml:space="preserve"> (rzad. </w:t>
      </w:r>
      <w:r>
        <w:rPr>
          <w:rStyle w:val="Spistreci"/>
          <w:i/>
          <w:iCs/>
          <w:color w:val="000000"/>
        </w:rPr>
        <w:t>kruczyć</w:t>
      </w:r>
      <w:r>
        <w:rPr>
          <w:rStyle w:val="SpistreciBezkursywy"/>
          <w:i w:val="0"/>
          <w:iCs w:val="0"/>
          <w:color w:val="000000"/>
        </w:rPr>
        <w:t xml:space="preserve"> — </w:t>
      </w:r>
      <w:r>
        <w:rPr>
          <w:rStyle w:val="Spistreci"/>
          <w:i/>
          <w:iCs/>
          <w:color w:val="000000"/>
        </w:rPr>
        <w:t>kruczy), kurzy</w:t>
      </w:r>
      <w:r>
        <w:rPr>
          <w:rStyle w:val="SpistreciBezkursywy"/>
          <w:i w:val="0"/>
          <w:iCs w:val="0"/>
          <w:color w:val="000000"/>
        </w:rPr>
        <w:t xml:space="preserve"> — </w:t>
      </w:r>
      <w:r>
        <w:rPr>
          <w:rStyle w:val="Spistreci"/>
          <w:i/>
          <w:iCs/>
          <w:color w:val="000000"/>
        </w:rPr>
        <w:t>kurzą (kurzyć</w:t>
      </w:r>
      <w:r>
        <w:rPr>
          <w:rStyle w:val="SpistreciBezkursywy"/>
          <w:i w:val="0"/>
          <w:iCs w:val="0"/>
          <w:color w:val="000000"/>
        </w:rPr>
        <w:t xml:space="preserve"> — </w:t>
      </w:r>
      <w:r>
        <w:rPr>
          <w:rStyle w:val="Spistreci"/>
          <w:i/>
          <w:iCs/>
          <w:color w:val="000000"/>
        </w:rPr>
        <w:t>kurzy), łajdaczy</w:t>
      </w:r>
      <w:r>
        <w:rPr>
          <w:rStyle w:val="SpistreciBezkursywy"/>
          <w:i w:val="0"/>
          <w:iCs w:val="0"/>
          <w:color w:val="000000"/>
        </w:rPr>
        <w:t xml:space="preserve"> — </w:t>
      </w:r>
      <w:r>
        <w:rPr>
          <w:rStyle w:val="Spistreci"/>
          <w:i/>
          <w:iCs/>
          <w:color w:val="000000"/>
        </w:rPr>
        <w:t>łajdaczą (łajdaczyć</w:t>
      </w:r>
      <w:r>
        <w:rPr>
          <w:rStyle w:val="SpistreciBezkursywy"/>
          <w:i w:val="0"/>
          <w:iCs w:val="0"/>
          <w:color w:val="000000"/>
        </w:rPr>
        <w:t xml:space="preserve"> — </w:t>
      </w:r>
      <w:r>
        <w:rPr>
          <w:rStyle w:val="Spistreci"/>
          <w:i/>
          <w:iCs/>
          <w:color w:val="000000"/>
        </w:rPr>
        <w:t>łajdaczy), naczelniczy</w:t>
      </w:r>
      <w:r>
        <w:rPr>
          <w:rStyle w:val="SpistreciBezkursywy"/>
          <w:i w:val="0"/>
          <w:iCs w:val="0"/>
          <w:color w:val="000000"/>
        </w:rPr>
        <w:t xml:space="preserve"> — </w:t>
      </w:r>
      <w:r>
        <w:rPr>
          <w:rStyle w:val="Spistreci"/>
          <w:i/>
          <w:iCs/>
          <w:color w:val="000000"/>
        </w:rPr>
        <w:t>naczelniczą (naczelniczyć</w:t>
      </w:r>
      <w:r>
        <w:rPr>
          <w:rStyle w:val="SpistreciBezkursywy"/>
          <w:i w:val="0"/>
          <w:iCs w:val="0"/>
          <w:color w:val="000000"/>
        </w:rPr>
        <w:t xml:space="preserve"> — </w:t>
      </w:r>
      <w:r>
        <w:rPr>
          <w:rStyle w:val="Spistreci"/>
          <w:i/>
          <w:iCs/>
          <w:color w:val="000000"/>
        </w:rPr>
        <w:t>naczelniczy), raczy</w:t>
      </w:r>
      <w:r>
        <w:rPr>
          <w:rStyle w:val="SpistreciBezkursywy"/>
          <w:i w:val="0"/>
          <w:iCs w:val="0"/>
          <w:color w:val="000000"/>
        </w:rPr>
        <w:t xml:space="preserve"> — </w:t>
      </w:r>
      <w:r>
        <w:rPr>
          <w:rStyle w:val="Spistreci"/>
          <w:i/>
          <w:iCs/>
          <w:color w:val="000000"/>
        </w:rPr>
        <w:t>raczą (raczyć</w:t>
      </w:r>
      <w:r>
        <w:rPr>
          <w:rStyle w:val="SpistreciBezkursywy"/>
          <w:i w:val="0"/>
          <w:iCs w:val="0"/>
          <w:color w:val="000000"/>
        </w:rPr>
        <w:t xml:space="preserve"> — </w:t>
      </w:r>
      <w:r>
        <w:rPr>
          <w:rStyle w:val="Spistreci"/>
          <w:i/>
          <w:iCs/>
          <w:color w:val="000000"/>
        </w:rPr>
        <w:t>raczy), sobaczy</w:t>
      </w:r>
    </w:p>
    <w:p w:rsidR="00A11DC6" w:rsidRDefault="00A11DC6">
      <w:pPr>
        <w:pStyle w:val="Spistreci0"/>
        <w:numPr>
          <w:ilvl w:val="0"/>
          <w:numId w:val="3"/>
        </w:numPr>
        <w:shd w:val="clear" w:color="auto" w:fill="auto"/>
        <w:tabs>
          <w:tab w:val="left" w:pos="644"/>
          <w:tab w:val="right" w:pos="5920"/>
          <w:tab w:val="right" w:pos="8080"/>
          <w:tab w:val="right" w:pos="8479"/>
        </w:tabs>
        <w:ind w:left="200"/>
      </w:pPr>
      <w:r>
        <w:rPr>
          <w:rStyle w:val="Spistreci"/>
          <w:i/>
          <w:iCs/>
          <w:color w:val="000000"/>
        </w:rPr>
        <w:t>sobaczą (sobaczyć</w:t>
      </w:r>
      <w:r>
        <w:rPr>
          <w:rStyle w:val="SpistreciBezkursywy"/>
          <w:i w:val="0"/>
          <w:iCs w:val="0"/>
          <w:color w:val="000000"/>
        </w:rPr>
        <w:t xml:space="preserve"> — </w:t>
      </w:r>
      <w:r>
        <w:rPr>
          <w:rStyle w:val="Spistreci"/>
          <w:i/>
          <w:iCs/>
          <w:color w:val="000000"/>
        </w:rPr>
        <w:t>sobaczy), starczy</w:t>
      </w:r>
      <w:r>
        <w:rPr>
          <w:rStyle w:val="SpistreciBezkursywy"/>
          <w:i w:val="0"/>
          <w:iCs w:val="0"/>
          <w:color w:val="000000"/>
        </w:rPr>
        <w:tab/>
        <w:t>—</w:t>
      </w:r>
      <w:r>
        <w:rPr>
          <w:rStyle w:val="SpistreciBezkursywy"/>
          <w:i w:val="0"/>
          <w:iCs w:val="0"/>
          <w:color w:val="000000"/>
        </w:rPr>
        <w:tab/>
      </w:r>
      <w:r>
        <w:rPr>
          <w:rStyle w:val="Spistreci"/>
          <w:i/>
          <w:iCs/>
          <w:color w:val="000000"/>
        </w:rPr>
        <w:t>starczą (starczyć</w:t>
      </w:r>
      <w:r>
        <w:rPr>
          <w:rStyle w:val="SpistreciBezkursywy"/>
          <w:i w:val="0"/>
          <w:iCs w:val="0"/>
          <w:color w:val="000000"/>
        </w:rPr>
        <w:tab/>
        <w:t>—</w:t>
      </w:r>
    </w:p>
    <w:p w:rsidR="00A11DC6" w:rsidRDefault="00A11DC6">
      <w:pPr>
        <w:pStyle w:val="Teksttreci70"/>
        <w:shd w:val="clear" w:color="auto" w:fill="auto"/>
        <w:spacing w:after="0" w:line="294" w:lineRule="exact"/>
        <w:ind w:left="200" w:right="540"/>
        <w:jc w:val="both"/>
      </w:pPr>
      <w:r>
        <w:fldChar w:fldCharType="end"/>
      </w:r>
      <w:r>
        <w:rPr>
          <w:rStyle w:val="Teksttreci7"/>
          <w:i/>
          <w:iCs/>
          <w:color w:val="000000"/>
        </w:rPr>
        <w:t>starczy), uskoczy</w:t>
      </w:r>
      <w:r>
        <w:rPr>
          <w:rStyle w:val="Teksttreci7Bezkursywy"/>
          <w:i w:val="0"/>
          <w:iCs w:val="0"/>
          <w:color w:val="000000"/>
        </w:rPr>
        <w:t xml:space="preserve"> — </w:t>
      </w:r>
      <w:r>
        <w:rPr>
          <w:rStyle w:val="Teksttreci7"/>
          <w:i/>
          <w:iCs/>
          <w:color w:val="000000"/>
        </w:rPr>
        <w:t>uskoczą (uskoczyć</w:t>
      </w:r>
      <w:r>
        <w:rPr>
          <w:rStyle w:val="Teksttreci7Bezkursywy"/>
          <w:i w:val="0"/>
          <w:iCs w:val="0"/>
          <w:color w:val="000000"/>
        </w:rPr>
        <w:t xml:space="preserve"> — </w:t>
      </w:r>
      <w:r>
        <w:rPr>
          <w:rStyle w:val="Teksttreci7"/>
          <w:i/>
          <w:iCs/>
          <w:color w:val="000000"/>
        </w:rPr>
        <w:t>uskoczy</w:t>
      </w:r>
      <w:r>
        <w:rPr>
          <w:rStyle w:val="Teksttreci7Bezkursywy"/>
          <w:i w:val="0"/>
          <w:iCs w:val="0"/>
          <w:color w:val="000000"/>
        </w:rPr>
        <w:t xml:space="preserve"> u Jeża). Ta sama seria tylko bez męskoosobowego mianownika liczby mnogiej ze względu na oboczne w nim zakończenie </w:t>
      </w:r>
      <w:r>
        <w:rPr>
          <w:rStyle w:val="Teksttreci7"/>
          <w:i/>
          <w:iCs/>
          <w:color w:val="000000"/>
        </w:rPr>
        <w:t>-si, zi: gorszy</w:t>
      </w:r>
      <w:r>
        <w:rPr>
          <w:rStyle w:val="Teksttreci7Bezkursywy"/>
          <w:i w:val="0"/>
          <w:iCs w:val="0"/>
          <w:color w:val="000000"/>
        </w:rPr>
        <w:t xml:space="preserve"> — </w:t>
      </w:r>
      <w:r>
        <w:rPr>
          <w:rStyle w:val="Teksttreci7"/>
          <w:i/>
          <w:iCs/>
          <w:color w:val="000000"/>
        </w:rPr>
        <w:t>gorszą (gor</w:t>
      </w:r>
      <w:r>
        <w:rPr>
          <w:rStyle w:val="Teksttreci7"/>
          <w:i/>
          <w:iCs/>
          <w:color w:val="000000"/>
        </w:rPr>
        <w:softHyphen/>
        <w:t>szyć</w:t>
      </w:r>
      <w:r>
        <w:rPr>
          <w:rStyle w:val="Teksttreci7Bezkursywy"/>
          <w:i w:val="0"/>
          <w:iCs w:val="0"/>
          <w:color w:val="000000"/>
        </w:rPr>
        <w:t xml:space="preserve"> — </w:t>
      </w:r>
      <w:r>
        <w:rPr>
          <w:rStyle w:val="Teksttreci7"/>
          <w:i/>
          <w:iCs/>
          <w:color w:val="000000"/>
        </w:rPr>
        <w:t>gorszy), kniaży</w:t>
      </w:r>
      <w:r>
        <w:rPr>
          <w:rStyle w:val="Teksttreci7Bezkursywy"/>
          <w:i w:val="0"/>
          <w:iCs w:val="0"/>
          <w:color w:val="000000"/>
        </w:rPr>
        <w:t xml:space="preserve"> — </w:t>
      </w:r>
      <w:r>
        <w:rPr>
          <w:rStyle w:val="Teksttreci7"/>
          <w:i/>
          <w:iCs/>
          <w:color w:val="000000"/>
        </w:rPr>
        <w:t>kniażą (kniażyć</w:t>
      </w:r>
      <w:r>
        <w:rPr>
          <w:rStyle w:val="Teksttreci7Bezkursywy"/>
          <w:i w:val="0"/>
          <w:iCs w:val="0"/>
          <w:color w:val="000000"/>
        </w:rPr>
        <w:t xml:space="preserve"> — </w:t>
      </w:r>
      <w:r>
        <w:rPr>
          <w:rStyle w:val="Teksttreci7"/>
          <w:i/>
          <w:iCs/>
          <w:color w:val="000000"/>
        </w:rPr>
        <w:t>kniażą), kokoszy</w:t>
      </w:r>
      <w:r>
        <w:rPr>
          <w:rStyle w:val="Teksttreci7Bezkursywy"/>
          <w:i w:val="0"/>
          <w:iCs w:val="0"/>
          <w:color w:val="000000"/>
        </w:rPr>
        <w:t xml:space="preserve"> — </w:t>
      </w:r>
      <w:r>
        <w:rPr>
          <w:rStyle w:val="Teksttreci7"/>
          <w:i/>
          <w:iCs/>
          <w:color w:val="000000"/>
        </w:rPr>
        <w:t>kokoszą (kokoszyć</w:t>
      </w:r>
      <w:r>
        <w:rPr>
          <w:rStyle w:val="Teksttreci7Bezkursywy"/>
          <w:i w:val="0"/>
          <w:iCs w:val="0"/>
          <w:color w:val="000000"/>
        </w:rPr>
        <w:t xml:space="preserve"> — </w:t>
      </w:r>
      <w:r>
        <w:rPr>
          <w:rStyle w:val="Teksttreci7"/>
          <w:i/>
          <w:iCs/>
          <w:color w:val="000000"/>
        </w:rPr>
        <w:t>kokoszy), mniejszy</w:t>
      </w:r>
      <w:r>
        <w:rPr>
          <w:rStyle w:val="Teksttreci7Bezkursywy"/>
          <w:i w:val="0"/>
          <w:iCs w:val="0"/>
          <w:color w:val="000000"/>
        </w:rPr>
        <w:t xml:space="preserve"> — </w:t>
      </w:r>
      <w:r>
        <w:rPr>
          <w:rStyle w:val="Teksttreci7"/>
          <w:i/>
          <w:iCs/>
          <w:color w:val="000000"/>
        </w:rPr>
        <w:t>mniejszą (mniejszyć</w:t>
      </w:r>
      <w:r>
        <w:rPr>
          <w:rStyle w:val="Teksttreci7Bezkursywy"/>
          <w:i w:val="0"/>
          <w:iCs w:val="0"/>
          <w:color w:val="000000"/>
        </w:rPr>
        <w:t xml:space="preserve"> — </w:t>
      </w:r>
      <w:r>
        <w:rPr>
          <w:rStyle w:val="Teksttreci7"/>
          <w:i/>
          <w:iCs/>
          <w:color w:val="000000"/>
        </w:rPr>
        <w:t>mniejszy), mniszy</w:t>
      </w:r>
      <w:r>
        <w:rPr>
          <w:rStyle w:val="Teksttreci7Bezkursywy"/>
          <w:i w:val="0"/>
          <w:iCs w:val="0"/>
          <w:color w:val="000000"/>
        </w:rPr>
        <w:t xml:space="preserve"> — </w:t>
      </w:r>
      <w:r>
        <w:rPr>
          <w:rStyle w:val="Teksttreci7"/>
          <w:i/>
          <w:iCs/>
          <w:color w:val="000000"/>
        </w:rPr>
        <w:t>mniszą (mniszyć</w:t>
      </w:r>
      <w:r>
        <w:rPr>
          <w:rStyle w:val="Teksttreci7Bezkursywy"/>
          <w:i w:val="0"/>
          <w:iCs w:val="0"/>
          <w:color w:val="000000"/>
        </w:rPr>
        <w:t xml:space="preserve"> — </w:t>
      </w:r>
      <w:r>
        <w:rPr>
          <w:rStyle w:val="Teksttreci7"/>
          <w:i/>
          <w:iCs/>
          <w:color w:val="000000"/>
        </w:rPr>
        <w:t>mniszy), świeży</w:t>
      </w:r>
      <w:r>
        <w:rPr>
          <w:rStyle w:val="Teksttreci7Bezkursywy"/>
          <w:i w:val="0"/>
          <w:iCs w:val="0"/>
          <w:color w:val="000000"/>
        </w:rPr>
        <w:t xml:space="preserve"> — </w:t>
      </w:r>
      <w:r>
        <w:rPr>
          <w:rStyle w:val="Teksttreci7"/>
          <w:i/>
          <w:iCs/>
          <w:color w:val="000000"/>
        </w:rPr>
        <w:t>świeżą (świeżyć</w:t>
      </w:r>
      <w:r>
        <w:rPr>
          <w:rStyle w:val="Teksttreci7Bezkursywy"/>
          <w:i w:val="0"/>
          <w:iCs w:val="0"/>
          <w:color w:val="000000"/>
        </w:rPr>
        <w:t xml:space="preserve"> — </w:t>
      </w:r>
      <w:r>
        <w:rPr>
          <w:rStyle w:val="Teksttreci7"/>
          <w:i/>
          <w:iCs/>
          <w:color w:val="000000"/>
        </w:rPr>
        <w:t>świeży).</w:t>
      </w:r>
    </w:p>
    <w:p w:rsidR="00A11DC6" w:rsidRDefault="00A11DC6">
      <w:pPr>
        <w:pStyle w:val="Teksttreci21"/>
        <w:shd w:val="clear" w:color="auto" w:fill="auto"/>
        <w:spacing w:before="0" w:line="294" w:lineRule="exact"/>
        <w:ind w:left="200" w:right="540" w:firstLine="380"/>
      </w:pPr>
      <w:r>
        <w:rPr>
          <w:rStyle w:val="Teksttreci2"/>
          <w:color w:val="000000"/>
        </w:rPr>
        <w:t xml:space="preserve">W paru wypadkach ta seria ogranicza się tylko do form na </w:t>
      </w:r>
      <w:r>
        <w:rPr>
          <w:rStyle w:val="Teksttreci2Kursywa"/>
          <w:color w:val="000000"/>
        </w:rPr>
        <w:t xml:space="preserve">ą ze </w:t>
      </w:r>
      <w:r>
        <w:rPr>
          <w:rStyle w:val="Teksttreci2"/>
          <w:color w:val="000000"/>
        </w:rPr>
        <w:t xml:space="preserve">względu na wymiany spółgłoskowe w czasownikach: </w:t>
      </w:r>
      <w:r>
        <w:rPr>
          <w:rStyle w:val="Teksttreci2Kursywa"/>
          <w:color w:val="000000"/>
        </w:rPr>
        <w:t>czczą (czcić</w:t>
      </w:r>
      <w:r>
        <w:rPr>
          <w:rStyle w:val="Teksttreci2"/>
          <w:color w:val="000000"/>
        </w:rPr>
        <w:t xml:space="preserve"> — </w:t>
      </w:r>
      <w:r>
        <w:rPr>
          <w:rStyle w:val="Teksttreci2Kursywa"/>
          <w:color w:val="000000"/>
        </w:rPr>
        <w:t>czci), kniażą (kniazić</w:t>
      </w:r>
      <w:r>
        <w:rPr>
          <w:rStyle w:val="Teksttreci2"/>
          <w:color w:val="000000"/>
        </w:rPr>
        <w:t xml:space="preserve"> — </w:t>
      </w:r>
      <w:r>
        <w:rPr>
          <w:rStyle w:val="Teksttreci2Kursywa"/>
          <w:color w:val="000000"/>
        </w:rPr>
        <w:t>kniaży), wrażą (wrazić</w:t>
      </w:r>
      <w:r>
        <w:rPr>
          <w:rStyle w:val="Teksttreci2"/>
          <w:color w:val="000000"/>
        </w:rPr>
        <w:t xml:space="preserve"> — </w:t>
      </w:r>
      <w:r>
        <w:rPr>
          <w:rStyle w:val="Teksttreci2Kursywa"/>
          <w:color w:val="000000"/>
        </w:rPr>
        <w:t>wraży).</w:t>
      </w:r>
    </w:p>
    <w:p w:rsidR="00A11DC6" w:rsidRDefault="00A11DC6">
      <w:pPr>
        <w:pStyle w:val="Teksttreci70"/>
        <w:shd w:val="clear" w:color="auto" w:fill="auto"/>
        <w:spacing w:after="0" w:line="294" w:lineRule="exact"/>
        <w:ind w:left="200" w:right="540" w:firstLine="380"/>
        <w:jc w:val="both"/>
      </w:pPr>
      <w:r>
        <w:rPr>
          <w:rStyle w:val="Teksttreci7Bezkursywy"/>
          <w:i w:val="0"/>
          <w:iCs w:val="0"/>
          <w:color w:val="000000"/>
        </w:rPr>
        <w:t>Jeśli chodzi o przymiotniki twardotematowe, sporą serię zbieżności tworzą ich męskoosobowe formy mianownika liczby mnogiej z forma</w:t>
      </w:r>
      <w:r>
        <w:rPr>
          <w:rStyle w:val="Teksttreci7Bezkursywy"/>
          <w:i w:val="0"/>
          <w:iCs w:val="0"/>
          <w:color w:val="000000"/>
        </w:rPr>
        <w:softHyphen/>
        <w:t xml:space="preserve">mi 3. osoby liczby pojedynczej czasu teraźniejszego czasowników grupy VI a. Mamy więc: </w:t>
      </w:r>
      <w:r>
        <w:rPr>
          <w:rStyle w:val="Teksttreci7"/>
          <w:i/>
          <w:iCs/>
          <w:color w:val="000000"/>
        </w:rPr>
        <w:t>bogaci (bogacić</w:t>
      </w:r>
      <w:r>
        <w:rPr>
          <w:rStyle w:val="Teksttreci7Bezkursywy"/>
          <w:i w:val="0"/>
          <w:iCs w:val="0"/>
          <w:color w:val="000000"/>
        </w:rPr>
        <w:t xml:space="preserve"> — </w:t>
      </w:r>
      <w:r>
        <w:rPr>
          <w:rStyle w:val="Teksttreci7"/>
          <w:i/>
          <w:iCs/>
          <w:color w:val="000000"/>
        </w:rPr>
        <w:t>bogaty), błękitni (błękitnie</w:t>
      </w:r>
      <w:r>
        <w:rPr>
          <w:rStyle w:val="Teksttreci7Bezkursywy"/>
          <w:i w:val="0"/>
          <w:iCs w:val="0"/>
          <w:color w:val="000000"/>
        </w:rPr>
        <w:t xml:space="preserve"> — </w:t>
      </w:r>
      <w:r>
        <w:rPr>
          <w:rStyle w:val="Teksttreci7"/>
          <w:i/>
          <w:iCs/>
          <w:color w:val="000000"/>
        </w:rPr>
        <w:t>błękitny), brunatni (brunatnie</w:t>
      </w:r>
      <w:r>
        <w:rPr>
          <w:rStyle w:val="Teksttreci7Bezkursywy"/>
          <w:i w:val="0"/>
          <w:iCs w:val="0"/>
          <w:color w:val="000000"/>
        </w:rPr>
        <w:t xml:space="preserve"> — </w:t>
      </w:r>
      <w:r>
        <w:rPr>
          <w:rStyle w:val="Teksttreci7"/>
          <w:i/>
          <w:iCs/>
          <w:color w:val="000000"/>
        </w:rPr>
        <w:t>brunatny), ciekawi (ciekawić</w:t>
      </w:r>
      <w:r>
        <w:rPr>
          <w:rStyle w:val="Teksttreci7Bezkursywy"/>
          <w:i w:val="0"/>
          <w:iCs w:val="0"/>
          <w:color w:val="000000"/>
        </w:rPr>
        <w:t xml:space="preserve"> — </w:t>
      </w:r>
      <w:r>
        <w:rPr>
          <w:rStyle w:val="Teksttreci7"/>
          <w:i/>
          <w:iCs/>
          <w:color w:val="000000"/>
        </w:rPr>
        <w:t>cie</w:t>
      </w:r>
      <w:r>
        <w:rPr>
          <w:rStyle w:val="Teksttreci7"/>
          <w:i/>
          <w:iCs/>
          <w:color w:val="000000"/>
        </w:rPr>
        <w:softHyphen/>
        <w:t>kawy), ciemni (ciemnic</w:t>
      </w:r>
      <w:r>
        <w:rPr>
          <w:rStyle w:val="Teksttreci7Bezkursywy"/>
          <w:i w:val="0"/>
          <w:iCs w:val="0"/>
          <w:color w:val="000000"/>
        </w:rPr>
        <w:t xml:space="preserve"> — </w:t>
      </w:r>
      <w:r>
        <w:rPr>
          <w:rStyle w:val="Teksttreci7"/>
          <w:i/>
          <w:iCs/>
          <w:color w:val="000000"/>
        </w:rPr>
        <w:t>ciemny), cni (cnić się</w:t>
      </w:r>
      <w:r>
        <w:rPr>
          <w:rStyle w:val="Teksttreci7Bezkursywy"/>
          <w:i w:val="0"/>
          <w:iCs w:val="0"/>
          <w:color w:val="000000"/>
        </w:rPr>
        <w:t xml:space="preserve"> — </w:t>
      </w:r>
      <w:r>
        <w:rPr>
          <w:rStyle w:val="Teksttreci7"/>
          <w:i/>
          <w:iCs/>
          <w:color w:val="000000"/>
        </w:rPr>
        <w:t>cny), cudni</w:t>
      </w:r>
      <w:r>
        <w:rPr>
          <w:rStyle w:val="Teksttreci7Bezkursywy"/>
          <w:i w:val="0"/>
          <w:iCs w:val="0"/>
          <w:color w:val="000000"/>
        </w:rPr>
        <w:t xml:space="preserve"> (rzad. </w:t>
      </w:r>
      <w:r>
        <w:rPr>
          <w:rStyle w:val="Teksttreci7"/>
          <w:i/>
          <w:iCs/>
          <w:color w:val="000000"/>
        </w:rPr>
        <w:t>cudnić</w:t>
      </w:r>
      <w:r>
        <w:rPr>
          <w:rStyle w:val="Teksttreci7Bezkursywy"/>
          <w:i w:val="0"/>
          <w:iCs w:val="0"/>
          <w:color w:val="000000"/>
        </w:rPr>
        <w:t xml:space="preserve"> — </w:t>
      </w:r>
      <w:r>
        <w:rPr>
          <w:rStyle w:val="Teksttreci7"/>
          <w:i/>
          <w:iCs/>
          <w:color w:val="000000"/>
        </w:rPr>
        <w:t>cudny), czuli (czulić się</w:t>
      </w:r>
      <w:r>
        <w:rPr>
          <w:rStyle w:val="Teksttreci7Bezkursywy"/>
          <w:i w:val="0"/>
          <w:iCs w:val="0"/>
          <w:color w:val="000000"/>
        </w:rPr>
        <w:t xml:space="preserve"> — </w:t>
      </w:r>
      <w:r>
        <w:rPr>
          <w:rStyle w:val="Teksttreci7"/>
          <w:i/>
          <w:iCs/>
          <w:color w:val="000000"/>
        </w:rPr>
        <w:t>czuły), czyści (czyścić</w:t>
      </w:r>
      <w:r>
        <w:rPr>
          <w:rStyle w:val="Teksttreci7Bezkursywy"/>
          <w:i w:val="0"/>
          <w:iCs w:val="0"/>
          <w:color w:val="000000"/>
        </w:rPr>
        <w:t xml:space="preserve"> — </w:t>
      </w:r>
      <w:r>
        <w:rPr>
          <w:rStyle w:val="Teksttreci7"/>
          <w:i/>
          <w:iCs/>
          <w:color w:val="000000"/>
        </w:rPr>
        <w:t>czysty), dołowi (dołowić</w:t>
      </w:r>
      <w:r>
        <w:rPr>
          <w:rStyle w:val="Teksttreci7Bezkursywy"/>
          <w:i w:val="0"/>
          <w:iCs w:val="0"/>
          <w:color w:val="000000"/>
        </w:rPr>
        <w:t xml:space="preserve"> — </w:t>
      </w:r>
      <w:r>
        <w:rPr>
          <w:rStyle w:val="Teksttreci7"/>
          <w:i/>
          <w:iCs/>
          <w:color w:val="000000"/>
        </w:rPr>
        <w:t>dołowy), domowi (domowić się</w:t>
      </w:r>
      <w:r>
        <w:rPr>
          <w:rStyle w:val="Teksttreci7Bezkursywy"/>
          <w:i w:val="0"/>
          <w:iCs w:val="0"/>
          <w:color w:val="000000"/>
        </w:rPr>
        <w:t xml:space="preserve"> — </w:t>
      </w:r>
      <w:r>
        <w:rPr>
          <w:rStyle w:val="Teksttreci7"/>
          <w:i/>
          <w:iCs/>
          <w:color w:val="000000"/>
        </w:rPr>
        <w:t>domowy), dosko</w:t>
      </w:r>
      <w:r>
        <w:rPr>
          <w:rStyle w:val="Teksttreci7"/>
          <w:i/>
          <w:iCs/>
          <w:color w:val="000000"/>
        </w:rPr>
        <w:softHyphen/>
        <w:t>nali (doskonalić</w:t>
      </w:r>
      <w:r>
        <w:rPr>
          <w:rStyle w:val="Teksttreci7Bezkursywy"/>
          <w:i w:val="0"/>
          <w:iCs w:val="0"/>
          <w:color w:val="000000"/>
        </w:rPr>
        <w:t xml:space="preserve"> — </w:t>
      </w:r>
      <w:r>
        <w:rPr>
          <w:rStyle w:val="Teksttreci7"/>
          <w:i/>
          <w:iCs/>
          <w:color w:val="000000"/>
        </w:rPr>
        <w:t>doskonały), drętwi (drętwie</w:t>
      </w:r>
      <w:r>
        <w:rPr>
          <w:rStyle w:val="Teksttreci7Bezkursywy"/>
          <w:i w:val="0"/>
          <w:iCs w:val="0"/>
          <w:color w:val="000000"/>
        </w:rPr>
        <w:t xml:space="preserve"> — </w:t>
      </w:r>
      <w:r>
        <w:rPr>
          <w:rStyle w:val="Teksttreci7"/>
          <w:i/>
          <w:iCs/>
          <w:color w:val="000000"/>
        </w:rPr>
        <w:t>drętwy), drobni drobnic</w:t>
      </w:r>
      <w:r>
        <w:rPr>
          <w:rStyle w:val="Teksttreci7Bezkursywy"/>
          <w:i w:val="0"/>
          <w:iCs w:val="0"/>
          <w:color w:val="000000"/>
        </w:rPr>
        <w:t xml:space="preserve"> — </w:t>
      </w:r>
      <w:r>
        <w:rPr>
          <w:rStyle w:val="Teksttreci7"/>
          <w:i/>
          <w:iCs/>
          <w:color w:val="000000"/>
        </w:rPr>
        <w:t>drobny), dziwi (dziwić</w:t>
      </w:r>
      <w:r>
        <w:rPr>
          <w:rStyle w:val="Teksttreci7Bezkursywy"/>
          <w:i w:val="0"/>
          <w:iCs w:val="0"/>
          <w:color w:val="000000"/>
        </w:rPr>
        <w:t xml:space="preserve"> — rzad. </w:t>
      </w:r>
      <w:r>
        <w:rPr>
          <w:rStyle w:val="Teksttreci7"/>
          <w:i/>
          <w:iCs/>
          <w:color w:val="000000"/>
        </w:rPr>
        <w:t>dziwy), garbaci (garbacić</w:t>
      </w:r>
      <w:r>
        <w:rPr>
          <w:rStyle w:val="Teksttreci7Bezkursywy"/>
          <w:i w:val="0"/>
          <w:iCs w:val="0"/>
          <w:color w:val="000000"/>
        </w:rPr>
        <w:t xml:space="preserve"> — </w:t>
      </w:r>
      <w:r>
        <w:rPr>
          <w:rStyle w:val="Teksttreci7"/>
          <w:i/>
          <w:iCs/>
          <w:color w:val="000000"/>
        </w:rPr>
        <w:t>garbaty), gorliwi (gorliwie się</w:t>
      </w:r>
      <w:r>
        <w:rPr>
          <w:rStyle w:val="Teksttreci7Bezkursywy"/>
          <w:i w:val="0"/>
          <w:iCs w:val="0"/>
          <w:color w:val="000000"/>
        </w:rPr>
        <w:t xml:space="preserve"> — </w:t>
      </w:r>
      <w:r>
        <w:rPr>
          <w:rStyle w:val="Teksttreci7"/>
          <w:i/>
          <w:iCs/>
          <w:color w:val="000000"/>
        </w:rPr>
        <w:t>gorliwy), gotowi (gotowić</w:t>
      </w:r>
      <w:r>
        <w:rPr>
          <w:rStyle w:val="Teksttreci7Bezkursywy"/>
          <w:i w:val="0"/>
          <w:iCs w:val="0"/>
          <w:color w:val="000000"/>
        </w:rPr>
        <w:t xml:space="preserve"> — </w:t>
      </w:r>
      <w:r>
        <w:rPr>
          <w:rStyle w:val="Teksttreci7"/>
          <w:i/>
          <w:iCs/>
          <w:color w:val="000000"/>
        </w:rPr>
        <w:t>gotowy), jaśni (jaśnić</w:t>
      </w:r>
      <w:r>
        <w:rPr>
          <w:rStyle w:val="Teksttreci7Bezkursywy"/>
          <w:i w:val="0"/>
          <w:iCs w:val="0"/>
          <w:color w:val="000000"/>
        </w:rPr>
        <w:t xml:space="preserve"> — </w:t>
      </w:r>
      <w:r>
        <w:rPr>
          <w:rStyle w:val="Teksttreci7"/>
          <w:i/>
          <w:iCs/>
          <w:color w:val="000000"/>
        </w:rPr>
        <w:t>jasny), jednostajni (jednostajnie</w:t>
      </w:r>
      <w:r>
        <w:rPr>
          <w:rStyle w:val="Teksttreci7Bezkursywy"/>
          <w:i w:val="0"/>
          <w:iCs w:val="0"/>
          <w:color w:val="000000"/>
        </w:rPr>
        <w:t xml:space="preserve"> — </w:t>
      </w:r>
      <w:r>
        <w:rPr>
          <w:rStyle w:val="Teksttreci7"/>
          <w:i/>
          <w:iCs/>
          <w:color w:val="000000"/>
        </w:rPr>
        <w:t>jednostajny), kę</w:t>
      </w:r>
      <w:r>
        <w:rPr>
          <w:rStyle w:val="Teksttreci7"/>
          <w:i/>
          <w:iCs/>
          <w:color w:val="000000"/>
        </w:rPr>
        <w:softHyphen/>
        <w:t>dzierzawi (kędzierzawić</w:t>
      </w:r>
      <w:r>
        <w:rPr>
          <w:rStyle w:val="Teksttreci7Bezkursywy"/>
          <w:i w:val="0"/>
          <w:iCs w:val="0"/>
          <w:color w:val="000000"/>
        </w:rPr>
        <w:t xml:space="preserve"> — </w:t>
      </w:r>
      <w:r>
        <w:rPr>
          <w:rStyle w:val="Teksttreci7"/>
          <w:i/>
          <w:iCs/>
          <w:color w:val="000000"/>
        </w:rPr>
        <w:t>kędzierzawy), kosi (kosić</w:t>
      </w:r>
      <w:r>
        <w:rPr>
          <w:rStyle w:val="Teksttreci7Bezkursywy"/>
          <w:i w:val="0"/>
          <w:iCs w:val="0"/>
          <w:color w:val="000000"/>
        </w:rPr>
        <w:t xml:space="preserve"> — </w:t>
      </w:r>
      <w:r>
        <w:rPr>
          <w:rStyle w:val="Teksttreci7"/>
          <w:i/>
          <w:iCs/>
          <w:color w:val="000000"/>
        </w:rPr>
        <w:t>kosy), kosmaci (kosmacić</w:t>
      </w:r>
      <w:r>
        <w:rPr>
          <w:rStyle w:val="Teksttreci7Bezkursywy"/>
          <w:i w:val="0"/>
          <w:iCs w:val="0"/>
          <w:color w:val="000000"/>
        </w:rPr>
        <w:t xml:space="preserve"> — </w:t>
      </w:r>
      <w:r>
        <w:rPr>
          <w:rStyle w:val="Teksttreci7"/>
          <w:i/>
          <w:iCs/>
          <w:color w:val="000000"/>
        </w:rPr>
        <w:t>kosmaty), koszlawi i koślawi (koszlawić i koślawić</w:t>
      </w:r>
      <w:r>
        <w:rPr>
          <w:rStyle w:val="Teksttreci7Bezkursywy"/>
          <w:i w:val="0"/>
          <w:iCs w:val="0"/>
          <w:color w:val="000000"/>
        </w:rPr>
        <w:t xml:space="preserve"> — </w:t>
      </w:r>
      <w:r>
        <w:rPr>
          <w:rStyle w:val="Teksttreci7"/>
          <w:i/>
          <w:iCs/>
          <w:color w:val="000000"/>
        </w:rPr>
        <w:t>koszlawy i koślawy), krewni</w:t>
      </w:r>
      <w:r>
        <w:rPr>
          <w:rStyle w:val="Teksttreci7Bezkursywy"/>
          <w:i w:val="0"/>
          <w:iCs w:val="0"/>
          <w:color w:val="000000"/>
        </w:rPr>
        <w:t xml:space="preserve"> (rzad. </w:t>
      </w:r>
      <w:r>
        <w:rPr>
          <w:rStyle w:val="Teksttreci7"/>
          <w:i/>
          <w:iCs/>
          <w:color w:val="000000"/>
        </w:rPr>
        <w:t>krewnie</w:t>
      </w:r>
      <w:r>
        <w:rPr>
          <w:rStyle w:val="Teksttreci7Bezkursywy"/>
          <w:i w:val="0"/>
          <w:iCs w:val="0"/>
          <w:color w:val="000000"/>
        </w:rPr>
        <w:t xml:space="preserve"> — </w:t>
      </w:r>
      <w:r>
        <w:rPr>
          <w:rStyle w:val="Teksttreci7"/>
          <w:i/>
          <w:iCs/>
          <w:color w:val="000000"/>
        </w:rPr>
        <w:t>krewny), krzywi (krzy-</w:t>
      </w:r>
    </w:p>
    <w:p w:rsidR="00A11DC6" w:rsidRDefault="00A11DC6">
      <w:pPr>
        <w:pStyle w:val="Teksttreci70"/>
        <w:shd w:val="clear" w:color="auto" w:fill="auto"/>
        <w:spacing w:after="0"/>
        <w:jc w:val="both"/>
      </w:pPr>
      <w:r>
        <w:rPr>
          <w:rStyle w:val="Teksttreci7"/>
          <w:i/>
          <w:iCs/>
          <w:color w:val="000000"/>
        </w:rPr>
        <w:t>wić</w:t>
      </w:r>
      <w:r>
        <w:rPr>
          <w:rStyle w:val="Teksttreci7Bezkursywy"/>
          <w:i w:val="0"/>
          <w:iCs w:val="0"/>
          <w:color w:val="000000"/>
        </w:rPr>
        <w:t xml:space="preserve"> — </w:t>
      </w:r>
      <w:r>
        <w:rPr>
          <w:rStyle w:val="Teksttreci7"/>
          <w:i/>
          <w:iCs/>
          <w:color w:val="000000"/>
        </w:rPr>
        <w:t>krzywy), kwaśni</w:t>
      </w:r>
      <w:r>
        <w:rPr>
          <w:rStyle w:val="Teksttreci7Bezkursywy"/>
          <w:i w:val="0"/>
          <w:iCs w:val="0"/>
          <w:color w:val="000000"/>
        </w:rPr>
        <w:t xml:space="preserve"> </w:t>
      </w:r>
      <w:r>
        <w:rPr>
          <w:rStyle w:val="Teksttreci7"/>
          <w:i/>
          <w:iCs/>
          <w:color w:val="000000"/>
        </w:rPr>
        <w:t>(kwaśnie</w:t>
      </w:r>
      <w:r>
        <w:rPr>
          <w:rStyle w:val="Teksttreci7Bezkursywy"/>
          <w:i w:val="0"/>
          <w:iCs w:val="0"/>
          <w:color w:val="000000"/>
        </w:rPr>
        <w:t xml:space="preserve"> — </w:t>
      </w:r>
      <w:r>
        <w:rPr>
          <w:rStyle w:val="Teksttreci7"/>
          <w:i/>
          <w:iCs/>
          <w:color w:val="000000"/>
        </w:rPr>
        <w:t>kwaśny), leniwi (leniwić</w:t>
      </w:r>
      <w:r>
        <w:rPr>
          <w:rStyle w:val="Teksttreci7Bezkursywy"/>
          <w:i w:val="0"/>
          <w:iCs w:val="0"/>
          <w:color w:val="000000"/>
        </w:rPr>
        <w:t xml:space="preserve"> — </w:t>
      </w:r>
      <w:r>
        <w:rPr>
          <w:rStyle w:val="Teksttreci7"/>
          <w:i/>
          <w:iCs/>
          <w:color w:val="000000"/>
        </w:rPr>
        <w:t>le</w:t>
      </w:r>
      <w:r>
        <w:rPr>
          <w:rStyle w:val="Teksttreci7"/>
          <w:i/>
          <w:iCs/>
          <w:color w:val="000000"/>
        </w:rPr>
        <w:softHyphen/>
        <w:t>niwy), lodowaci (lodowacić</w:t>
      </w:r>
      <w:r>
        <w:rPr>
          <w:rStyle w:val="Teksttreci7Bezkursywy"/>
          <w:i w:val="0"/>
          <w:iCs w:val="0"/>
          <w:color w:val="000000"/>
        </w:rPr>
        <w:t xml:space="preserve"> — </w:t>
      </w:r>
      <w:r>
        <w:rPr>
          <w:rStyle w:val="Teksttreci7"/>
          <w:i/>
          <w:iCs/>
          <w:color w:val="000000"/>
        </w:rPr>
        <w:t>lodowaty), łakomi (łakomić</w:t>
      </w:r>
      <w:r>
        <w:rPr>
          <w:rStyle w:val="Teksttreci7Bezkursywy"/>
          <w:i w:val="0"/>
          <w:iCs w:val="0"/>
          <w:color w:val="000000"/>
        </w:rPr>
        <w:t xml:space="preserve"> — </w:t>
      </w:r>
      <w:r>
        <w:rPr>
          <w:rStyle w:val="Teksttreci7"/>
          <w:i/>
          <w:iCs/>
          <w:color w:val="000000"/>
        </w:rPr>
        <w:t>łakomy), łasi (łasić się</w:t>
      </w:r>
      <w:r>
        <w:rPr>
          <w:rStyle w:val="Teksttreci7Bezkursywy"/>
          <w:i w:val="0"/>
          <w:iCs w:val="0"/>
          <w:color w:val="000000"/>
        </w:rPr>
        <w:t xml:space="preserve"> — </w:t>
      </w:r>
      <w:r>
        <w:rPr>
          <w:rStyle w:val="Teksttreci7"/>
          <w:i/>
          <w:iCs/>
          <w:color w:val="000000"/>
        </w:rPr>
        <w:t>lasy), łatwi (łatwić</w:t>
      </w:r>
      <w:r>
        <w:rPr>
          <w:rStyle w:val="Teksttreci7Bezkursywy"/>
          <w:i w:val="0"/>
          <w:iCs w:val="0"/>
          <w:color w:val="000000"/>
        </w:rPr>
        <w:t xml:space="preserve"> — </w:t>
      </w:r>
      <w:r>
        <w:rPr>
          <w:rStyle w:val="Teksttreci7"/>
          <w:i/>
          <w:iCs/>
          <w:color w:val="000000"/>
        </w:rPr>
        <w:t>łatwy), mali (rzad. mdlić</w:t>
      </w:r>
      <w:r>
        <w:rPr>
          <w:rStyle w:val="Teksttreci7Bezkursywy"/>
          <w:i w:val="0"/>
          <w:iCs w:val="0"/>
          <w:color w:val="000000"/>
        </w:rPr>
        <w:t xml:space="preserve"> — </w:t>
      </w:r>
      <w:r>
        <w:rPr>
          <w:rStyle w:val="Teksttreci7"/>
          <w:i/>
          <w:iCs/>
          <w:color w:val="000000"/>
        </w:rPr>
        <w:t>ma</w:t>
      </w:r>
      <w:r>
        <w:rPr>
          <w:rStyle w:val="Teksttreci7"/>
          <w:i/>
          <w:iCs/>
          <w:color w:val="000000"/>
        </w:rPr>
        <w:softHyphen/>
        <w:t>ły), marni (mamić</w:t>
      </w:r>
      <w:r>
        <w:rPr>
          <w:rStyle w:val="Teksttreci7Bezkursywy"/>
          <w:i w:val="0"/>
          <w:iCs w:val="0"/>
          <w:color w:val="000000"/>
        </w:rPr>
        <w:t xml:space="preserve"> — </w:t>
      </w:r>
      <w:r>
        <w:rPr>
          <w:rStyle w:val="Teksttreci7"/>
          <w:i/>
          <w:iCs/>
          <w:color w:val="000000"/>
        </w:rPr>
        <w:t>marny), martwi (martwić</w:t>
      </w:r>
      <w:r>
        <w:rPr>
          <w:rStyle w:val="Teksttreci7Bezkursywy"/>
          <w:i w:val="0"/>
          <w:iCs w:val="0"/>
          <w:color w:val="000000"/>
        </w:rPr>
        <w:t xml:space="preserve"> — </w:t>
      </w:r>
      <w:r>
        <w:rPr>
          <w:rStyle w:val="Teksttreci7"/>
          <w:i/>
          <w:iCs/>
          <w:color w:val="000000"/>
        </w:rPr>
        <w:t>martwy), mdli (mdlić</w:t>
      </w:r>
      <w:r>
        <w:rPr>
          <w:rStyle w:val="Teksttreci7Bezkursywy"/>
          <w:i w:val="0"/>
          <w:iCs w:val="0"/>
          <w:color w:val="000000"/>
        </w:rPr>
        <w:t xml:space="preserve"> — </w:t>
      </w:r>
      <w:r>
        <w:rPr>
          <w:rStyle w:val="Teksttreci7"/>
          <w:i/>
          <w:iCs/>
          <w:color w:val="000000"/>
        </w:rPr>
        <w:t>mdły), mętni (mętnić</w:t>
      </w:r>
      <w:r>
        <w:rPr>
          <w:rStyle w:val="Teksttreci7Bezkursywy"/>
          <w:i w:val="0"/>
          <w:iCs w:val="0"/>
          <w:color w:val="000000"/>
        </w:rPr>
        <w:t xml:space="preserve"> — </w:t>
      </w:r>
      <w:r>
        <w:rPr>
          <w:rStyle w:val="Teksttreci7"/>
          <w:i/>
          <w:iCs/>
          <w:color w:val="000000"/>
        </w:rPr>
        <w:t>mętny), mocni (mocnie</w:t>
      </w:r>
      <w:r>
        <w:rPr>
          <w:rStyle w:val="Teksttreci7Bezkursywy"/>
          <w:i w:val="0"/>
          <w:iCs w:val="0"/>
          <w:color w:val="000000"/>
        </w:rPr>
        <w:t xml:space="preserve"> — </w:t>
      </w:r>
      <w:r>
        <w:rPr>
          <w:rStyle w:val="Teksttreci7"/>
          <w:i/>
          <w:iCs/>
          <w:color w:val="000000"/>
        </w:rPr>
        <w:t>mocny), możni</w:t>
      </w:r>
      <w:r>
        <w:rPr>
          <w:rStyle w:val="Teksttreci7Bezkursywy"/>
          <w:i w:val="0"/>
          <w:iCs w:val="0"/>
          <w:color w:val="000000"/>
        </w:rPr>
        <w:t xml:space="preserve"> (rząd. </w:t>
      </w:r>
      <w:r>
        <w:rPr>
          <w:rStyle w:val="Teksttreci7"/>
          <w:i/>
          <w:iCs/>
          <w:color w:val="000000"/>
        </w:rPr>
        <w:t>możnie</w:t>
      </w:r>
      <w:r>
        <w:rPr>
          <w:rStyle w:val="Teksttreci7Bezkursywy"/>
          <w:i w:val="0"/>
          <w:iCs w:val="0"/>
          <w:color w:val="000000"/>
        </w:rPr>
        <w:t xml:space="preserve"> — </w:t>
      </w:r>
      <w:r>
        <w:rPr>
          <w:rStyle w:val="Teksttreci7"/>
          <w:i/>
          <w:iCs/>
          <w:color w:val="000000"/>
        </w:rPr>
        <w:t>możny), nadczuli (nadczulić</w:t>
      </w:r>
      <w:r>
        <w:rPr>
          <w:rStyle w:val="Teksttreci7Bezkursywy"/>
          <w:i w:val="0"/>
          <w:iCs w:val="0"/>
          <w:color w:val="000000"/>
        </w:rPr>
        <w:t xml:space="preserve"> — </w:t>
      </w:r>
      <w:r>
        <w:rPr>
          <w:rStyle w:val="Teksttreci7"/>
          <w:i/>
          <w:iCs/>
          <w:color w:val="000000"/>
        </w:rPr>
        <w:t>nadczuły), naiwni</w:t>
      </w:r>
      <w:r>
        <w:rPr>
          <w:rStyle w:val="Teksttreci7Bezkursywy"/>
          <w:i w:val="0"/>
          <w:iCs w:val="0"/>
          <w:color w:val="000000"/>
        </w:rPr>
        <w:t xml:space="preserve"> (rzad. </w:t>
      </w:r>
      <w:r>
        <w:rPr>
          <w:rStyle w:val="Teksttreci7"/>
          <w:i/>
          <w:iCs/>
          <w:color w:val="000000"/>
        </w:rPr>
        <w:t>naiwnie</w:t>
      </w:r>
      <w:r>
        <w:rPr>
          <w:rStyle w:val="Teksttreci7Bezkursywy"/>
          <w:i w:val="0"/>
          <w:iCs w:val="0"/>
          <w:color w:val="000000"/>
        </w:rPr>
        <w:t xml:space="preserve"> — </w:t>
      </w:r>
      <w:r>
        <w:rPr>
          <w:rStyle w:val="Teksttreci7"/>
          <w:i/>
          <w:iCs/>
          <w:color w:val="000000"/>
        </w:rPr>
        <w:t>naiwny), pełni (pełnić</w:t>
      </w:r>
      <w:r>
        <w:rPr>
          <w:rStyle w:val="Teksttreci7Bezkursywy"/>
          <w:i w:val="0"/>
          <w:iCs w:val="0"/>
          <w:color w:val="000000"/>
        </w:rPr>
        <w:t xml:space="preserve"> — pełny), </w:t>
      </w:r>
      <w:r>
        <w:rPr>
          <w:rStyle w:val="Teksttreci7"/>
          <w:i/>
          <w:iCs/>
          <w:color w:val="000000"/>
        </w:rPr>
        <w:t>plugawi (plugawić</w:t>
      </w:r>
      <w:r>
        <w:rPr>
          <w:rStyle w:val="Teksttreci7Bezkursywy"/>
          <w:i w:val="0"/>
          <w:iCs w:val="0"/>
          <w:color w:val="000000"/>
        </w:rPr>
        <w:t xml:space="preserve"> — </w:t>
      </w:r>
      <w:r>
        <w:rPr>
          <w:rStyle w:val="Teksttreci7"/>
          <w:i/>
          <w:iCs/>
          <w:color w:val="000000"/>
        </w:rPr>
        <w:t xml:space="preserve">plugawy), </w:t>
      </w:r>
      <w:r>
        <w:rPr>
          <w:rStyle w:val="Teksttreci7"/>
          <w:i/>
          <w:iCs/>
          <w:color w:val="000000"/>
        </w:rPr>
        <w:lastRenderedPageBreak/>
        <w:t>podli (podlić</w:t>
      </w:r>
      <w:r>
        <w:rPr>
          <w:rStyle w:val="Teksttreci7Bezkursywy"/>
          <w:i w:val="0"/>
          <w:iCs w:val="0"/>
          <w:color w:val="000000"/>
        </w:rPr>
        <w:t xml:space="preserve"> — </w:t>
      </w:r>
      <w:r>
        <w:rPr>
          <w:rStyle w:val="Teksttreci7"/>
          <w:i/>
          <w:iCs/>
          <w:color w:val="000000"/>
        </w:rPr>
        <w:t>podły), prawi (prawić</w:t>
      </w:r>
      <w:r>
        <w:rPr>
          <w:rStyle w:val="Teksttreci7Bezkursywy"/>
          <w:i w:val="0"/>
          <w:iCs w:val="0"/>
          <w:color w:val="000000"/>
        </w:rPr>
        <w:t xml:space="preserve"> — </w:t>
      </w:r>
      <w:r>
        <w:rPr>
          <w:rStyle w:val="Teksttreci7"/>
          <w:i/>
          <w:iCs/>
          <w:color w:val="000000"/>
        </w:rPr>
        <w:t>pra</w:t>
      </w:r>
      <w:r>
        <w:rPr>
          <w:rStyle w:val="Teksttreci7"/>
          <w:i/>
          <w:iCs/>
          <w:color w:val="000000"/>
        </w:rPr>
        <w:softHyphen/>
        <w:t>wy), prości (rzad. proście</w:t>
      </w:r>
      <w:r>
        <w:rPr>
          <w:rStyle w:val="Teksttreci7Bezkursywy"/>
          <w:i w:val="0"/>
          <w:iCs w:val="0"/>
          <w:color w:val="000000"/>
        </w:rPr>
        <w:t xml:space="preserve"> — </w:t>
      </w:r>
      <w:r>
        <w:rPr>
          <w:rStyle w:val="Teksttreci7"/>
          <w:i/>
          <w:iCs/>
          <w:color w:val="000000"/>
        </w:rPr>
        <w:t>prosty), pulchni (pulchnić</w:t>
      </w:r>
      <w:r>
        <w:rPr>
          <w:rStyle w:val="Teksttreci7Bezkursywy"/>
          <w:i w:val="0"/>
          <w:iCs w:val="0"/>
          <w:color w:val="000000"/>
        </w:rPr>
        <w:t xml:space="preserve"> — </w:t>
      </w:r>
      <w:r>
        <w:rPr>
          <w:rStyle w:val="Teksttreci7"/>
          <w:i/>
          <w:iCs/>
          <w:color w:val="000000"/>
        </w:rPr>
        <w:t>pulchny), puści (puścić</w:t>
      </w:r>
      <w:r>
        <w:rPr>
          <w:rStyle w:val="Teksttreci7Bezkursywy"/>
          <w:i w:val="0"/>
          <w:iCs w:val="0"/>
          <w:color w:val="000000"/>
        </w:rPr>
        <w:t xml:space="preserve"> — </w:t>
      </w:r>
      <w:r>
        <w:rPr>
          <w:rStyle w:val="Teksttreci7"/>
          <w:i/>
          <w:iCs/>
          <w:color w:val="000000"/>
        </w:rPr>
        <w:t>pusty), pyszni (pysznić się</w:t>
      </w:r>
      <w:r>
        <w:rPr>
          <w:rStyle w:val="Teksttreci7Bezkursywy"/>
          <w:i w:val="0"/>
          <w:iCs w:val="0"/>
          <w:color w:val="000000"/>
        </w:rPr>
        <w:t xml:space="preserve"> — </w:t>
      </w:r>
      <w:r>
        <w:rPr>
          <w:rStyle w:val="Teksttreci7"/>
          <w:i/>
          <w:iCs/>
          <w:color w:val="000000"/>
        </w:rPr>
        <w:t>pyszny), radzi (radzić</w:t>
      </w:r>
    </w:p>
    <w:p w:rsidR="00A11DC6" w:rsidRDefault="00A11DC6">
      <w:pPr>
        <w:pStyle w:val="Teksttreci70"/>
        <w:numPr>
          <w:ilvl w:val="0"/>
          <w:numId w:val="3"/>
        </w:numPr>
        <w:shd w:val="clear" w:color="auto" w:fill="auto"/>
        <w:tabs>
          <w:tab w:val="left" w:pos="432"/>
        </w:tabs>
        <w:spacing w:after="0"/>
        <w:jc w:val="both"/>
      </w:pPr>
      <w:r>
        <w:rPr>
          <w:rStyle w:val="Teksttreci7"/>
          <w:i/>
          <w:iCs/>
          <w:color w:val="000000"/>
        </w:rPr>
        <w:t>rad), rozmaici (rozmaicie</w:t>
      </w:r>
      <w:r>
        <w:rPr>
          <w:rStyle w:val="Teksttreci7Bezkursywy"/>
          <w:i w:val="0"/>
          <w:iCs w:val="0"/>
          <w:color w:val="000000"/>
        </w:rPr>
        <w:t xml:space="preserve"> — </w:t>
      </w:r>
      <w:r>
        <w:rPr>
          <w:rStyle w:val="Teksttreci7"/>
          <w:i/>
          <w:iCs/>
          <w:color w:val="000000"/>
        </w:rPr>
        <w:t>rozmaity), różni (różnić</w:t>
      </w:r>
      <w:r>
        <w:rPr>
          <w:rStyle w:val="Teksttreci7Bezkursywy"/>
          <w:i w:val="0"/>
          <w:iCs w:val="0"/>
          <w:color w:val="000000"/>
        </w:rPr>
        <w:t xml:space="preserve"> — </w:t>
      </w:r>
      <w:r>
        <w:rPr>
          <w:rStyle w:val="Teksttreci7"/>
          <w:i/>
          <w:iCs/>
          <w:color w:val="000000"/>
        </w:rPr>
        <w:t>różny), różowi (różowić</w:t>
      </w:r>
      <w:r>
        <w:rPr>
          <w:rStyle w:val="Teksttreci7Bezkursywy"/>
          <w:i w:val="0"/>
          <w:iCs w:val="0"/>
          <w:color w:val="000000"/>
        </w:rPr>
        <w:t xml:space="preserve"> — </w:t>
      </w:r>
      <w:r>
        <w:rPr>
          <w:rStyle w:val="Teksttreci7"/>
          <w:i/>
          <w:iCs/>
          <w:color w:val="000000"/>
        </w:rPr>
        <w:t>różowy), rzewni (rzewnie</w:t>
      </w:r>
      <w:r>
        <w:rPr>
          <w:rStyle w:val="Teksttreci7Bezkursywy"/>
          <w:i w:val="0"/>
          <w:iCs w:val="0"/>
          <w:color w:val="000000"/>
        </w:rPr>
        <w:t xml:space="preserve"> — </w:t>
      </w:r>
      <w:r>
        <w:rPr>
          <w:rStyle w:val="Teksttreci7"/>
          <w:i/>
          <w:iCs/>
          <w:color w:val="000000"/>
        </w:rPr>
        <w:t>rzewny), rzeźwi (rzeźwić</w:t>
      </w:r>
      <w:r>
        <w:rPr>
          <w:rStyle w:val="Teksttreci7Bezkursywy"/>
          <w:i w:val="0"/>
          <w:iCs w:val="0"/>
          <w:color w:val="000000"/>
        </w:rPr>
        <w:t xml:space="preserve"> — </w:t>
      </w:r>
      <w:r>
        <w:rPr>
          <w:rStyle w:val="Teksttreci7"/>
          <w:i/>
          <w:iCs/>
          <w:color w:val="000000"/>
        </w:rPr>
        <w:t>rzeźwy), sini (sinic</w:t>
      </w:r>
      <w:r>
        <w:rPr>
          <w:rStyle w:val="Teksttreci7Bezkursywy"/>
          <w:i w:val="0"/>
          <w:iCs w:val="0"/>
          <w:color w:val="000000"/>
        </w:rPr>
        <w:t xml:space="preserve"> — </w:t>
      </w:r>
      <w:r>
        <w:rPr>
          <w:rStyle w:val="Teksttreci7"/>
          <w:i/>
          <w:iCs/>
          <w:color w:val="000000"/>
        </w:rPr>
        <w:t>siny), siwi (siwić</w:t>
      </w:r>
      <w:r>
        <w:rPr>
          <w:rStyle w:val="Teksttreci7Bezkursywy"/>
          <w:i w:val="0"/>
          <w:iCs w:val="0"/>
          <w:color w:val="000000"/>
        </w:rPr>
        <w:t xml:space="preserve"> — </w:t>
      </w:r>
      <w:r>
        <w:rPr>
          <w:rStyle w:val="Teksttreci7"/>
          <w:i/>
          <w:iCs/>
          <w:color w:val="000000"/>
        </w:rPr>
        <w:t>siwy), skąpi (skąpić</w:t>
      </w:r>
    </w:p>
    <w:p w:rsidR="00A11DC6" w:rsidRDefault="00A11DC6">
      <w:pPr>
        <w:pStyle w:val="Teksttreci70"/>
        <w:numPr>
          <w:ilvl w:val="0"/>
          <w:numId w:val="3"/>
        </w:numPr>
        <w:shd w:val="clear" w:color="auto" w:fill="auto"/>
        <w:tabs>
          <w:tab w:val="left" w:pos="432"/>
        </w:tabs>
        <w:spacing w:after="0"/>
        <w:jc w:val="both"/>
      </w:pPr>
      <w:r>
        <w:rPr>
          <w:rStyle w:val="Teksttreci7"/>
          <w:i/>
          <w:iCs/>
          <w:color w:val="000000"/>
        </w:rPr>
        <w:t>skąpy), słabi (słabić</w:t>
      </w:r>
      <w:r>
        <w:rPr>
          <w:rStyle w:val="Teksttreci7Bezkursywy"/>
          <w:i w:val="0"/>
          <w:iCs w:val="0"/>
          <w:color w:val="000000"/>
        </w:rPr>
        <w:t xml:space="preserve"> — </w:t>
      </w:r>
      <w:r>
        <w:rPr>
          <w:rStyle w:val="Teksttreci7"/>
          <w:i/>
          <w:iCs/>
          <w:color w:val="000000"/>
        </w:rPr>
        <w:t>słaby), słoni (słonić</w:t>
      </w:r>
      <w:r>
        <w:rPr>
          <w:rStyle w:val="Teksttreci7Bezkursywy"/>
          <w:i w:val="0"/>
          <w:iCs w:val="0"/>
          <w:color w:val="000000"/>
        </w:rPr>
        <w:t xml:space="preserve"> — </w:t>
      </w:r>
      <w:r>
        <w:rPr>
          <w:rStyle w:val="Teksttreci7"/>
          <w:i/>
          <w:iCs/>
          <w:color w:val="000000"/>
        </w:rPr>
        <w:t>słony), syci (sycić</w:t>
      </w:r>
      <w:r>
        <w:rPr>
          <w:rStyle w:val="Teksttreci7Bezkursywy"/>
          <w:i w:val="0"/>
          <w:iCs w:val="0"/>
          <w:color w:val="000000"/>
        </w:rPr>
        <w:t xml:space="preserve"> — </w:t>
      </w:r>
      <w:r>
        <w:rPr>
          <w:rStyle w:val="Teksttreci7"/>
          <w:i/>
          <w:iCs/>
          <w:color w:val="000000"/>
        </w:rPr>
        <w:t>syty), szczęśliwi (szczęśliwie</w:t>
      </w:r>
      <w:r>
        <w:rPr>
          <w:rStyle w:val="Teksttreci7Bezkursywy"/>
          <w:i w:val="0"/>
          <w:iCs w:val="0"/>
          <w:color w:val="000000"/>
        </w:rPr>
        <w:t xml:space="preserve"> — </w:t>
      </w:r>
      <w:r>
        <w:rPr>
          <w:rStyle w:val="Teksttreci7"/>
          <w:i/>
          <w:iCs/>
          <w:color w:val="000000"/>
        </w:rPr>
        <w:t>szczęśliwy), szczupli (szczuplić</w:t>
      </w:r>
      <w:r>
        <w:rPr>
          <w:rStyle w:val="Teksttreci7Bezkursywy"/>
          <w:i w:val="0"/>
          <w:iCs w:val="0"/>
          <w:color w:val="000000"/>
        </w:rPr>
        <w:t xml:space="preserve"> — </w:t>
      </w:r>
      <w:r>
        <w:rPr>
          <w:rStyle w:val="Teksttreci7"/>
          <w:i/>
          <w:iCs/>
          <w:color w:val="000000"/>
        </w:rPr>
        <w:t>szczupły), szlachetni (szlachetnie</w:t>
      </w:r>
      <w:r>
        <w:rPr>
          <w:rStyle w:val="Teksttreci7Bezkursywy"/>
          <w:i w:val="0"/>
          <w:iCs w:val="0"/>
          <w:color w:val="000000"/>
        </w:rPr>
        <w:t xml:space="preserve"> — </w:t>
      </w:r>
      <w:r>
        <w:rPr>
          <w:rStyle w:val="Teksttreci7"/>
          <w:i/>
          <w:iCs/>
          <w:color w:val="000000"/>
        </w:rPr>
        <w:t>szlachetny), ślepi (ślepić</w:t>
      </w:r>
      <w:r>
        <w:rPr>
          <w:rStyle w:val="Teksttreci7Bezkursywy"/>
          <w:i w:val="0"/>
          <w:iCs w:val="0"/>
          <w:color w:val="000000"/>
        </w:rPr>
        <w:t xml:space="preserve"> — </w:t>
      </w:r>
      <w:r>
        <w:rPr>
          <w:rStyle w:val="Teksttreci7"/>
          <w:i/>
          <w:iCs/>
          <w:color w:val="000000"/>
        </w:rPr>
        <w:t>ślepy), świetni (świetnie</w:t>
      </w:r>
      <w:r>
        <w:rPr>
          <w:rStyle w:val="Teksttreci7Bezkursywy"/>
          <w:i w:val="0"/>
          <w:iCs w:val="0"/>
          <w:color w:val="000000"/>
        </w:rPr>
        <w:t xml:space="preserve"> — </w:t>
      </w:r>
      <w:r>
        <w:rPr>
          <w:rStyle w:val="Teksttreci7"/>
          <w:i/>
          <w:iCs/>
          <w:color w:val="000000"/>
        </w:rPr>
        <w:t>świetny), święci (święcić</w:t>
      </w:r>
      <w:r>
        <w:rPr>
          <w:rStyle w:val="Teksttreci7Bezkursywy"/>
          <w:i w:val="0"/>
          <w:iCs w:val="0"/>
          <w:color w:val="000000"/>
        </w:rPr>
        <w:t xml:space="preserve"> — </w:t>
      </w:r>
      <w:r>
        <w:rPr>
          <w:rStyle w:val="Teksttreci7"/>
          <w:i/>
          <w:iCs/>
          <w:color w:val="000000"/>
        </w:rPr>
        <w:t>święty), tępi (tępić</w:t>
      </w:r>
    </w:p>
    <w:p w:rsidR="00A11DC6" w:rsidRDefault="00A11DC6">
      <w:pPr>
        <w:pStyle w:val="Teksttreci70"/>
        <w:numPr>
          <w:ilvl w:val="0"/>
          <w:numId w:val="3"/>
        </w:numPr>
        <w:shd w:val="clear" w:color="auto" w:fill="auto"/>
        <w:tabs>
          <w:tab w:val="left" w:pos="432"/>
        </w:tabs>
        <w:spacing w:after="0"/>
        <w:jc w:val="both"/>
      </w:pPr>
      <w:r>
        <w:rPr>
          <w:rStyle w:val="Teksttreci7"/>
          <w:i/>
          <w:iCs/>
          <w:color w:val="000000"/>
        </w:rPr>
        <w:t>tępy), tęskni (tęsknić</w:t>
      </w:r>
      <w:r>
        <w:rPr>
          <w:rStyle w:val="Teksttreci7Bezkursywy"/>
          <w:i w:val="0"/>
          <w:iCs w:val="0"/>
          <w:color w:val="000000"/>
        </w:rPr>
        <w:t xml:space="preserve"> — </w:t>
      </w:r>
      <w:r>
        <w:rPr>
          <w:rStyle w:val="Teksttreci7"/>
          <w:i/>
          <w:iCs/>
          <w:color w:val="000000"/>
        </w:rPr>
        <w:t>tęskny), tkliwi (tkliwie</w:t>
      </w:r>
      <w:r>
        <w:rPr>
          <w:rStyle w:val="Teksttreci7Bezkursywy"/>
          <w:i w:val="0"/>
          <w:iCs w:val="0"/>
          <w:color w:val="000000"/>
        </w:rPr>
        <w:t xml:space="preserve"> — </w:t>
      </w:r>
      <w:r>
        <w:rPr>
          <w:rStyle w:val="Teksttreci7"/>
          <w:i/>
          <w:iCs/>
          <w:color w:val="000000"/>
        </w:rPr>
        <w:t>tkliwy), tłuści (tłuścić</w:t>
      </w:r>
      <w:r>
        <w:rPr>
          <w:rStyle w:val="Teksttreci7Bezkursywy"/>
          <w:i w:val="0"/>
          <w:iCs w:val="0"/>
          <w:color w:val="000000"/>
        </w:rPr>
        <w:t xml:space="preserve"> — </w:t>
      </w:r>
      <w:r>
        <w:rPr>
          <w:rStyle w:val="Teksttreci7"/>
          <w:i/>
          <w:iCs/>
          <w:color w:val="000000"/>
        </w:rPr>
        <w:t>tłusty), trudni (trudnić</w:t>
      </w:r>
      <w:r>
        <w:rPr>
          <w:rStyle w:val="Teksttreci7Bezkursywy"/>
          <w:i w:val="0"/>
          <w:iCs w:val="0"/>
          <w:color w:val="000000"/>
        </w:rPr>
        <w:t xml:space="preserve"> — </w:t>
      </w:r>
      <w:r>
        <w:rPr>
          <w:rStyle w:val="Teksttreci7"/>
          <w:i/>
          <w:iCs/>
          <w:color w:val="000000"/>
        </w:rPr>
        <w:t>trudny), trzeźwi (trzeźwić</w:t>
      </w:r>
      <w:r>
        <w:rPr>
          <w:rStyle w:val="Teksttreci7Bezkursywy"/>
          <w:i w:val="0"/>
          <w:iCs w:val="0"/>
          <w:color w:val="000000"/>
        </w:rPr>
        <w:t xml:space="preserve"> — </w:t>
      </w:r>
      <w:r>
        <w:rPr>
          <w:rStyle w:val="Teksttreci7"/>
          <w:i/>
          <w:iCs/>
          <w:color w:val="000000"/>
        </w:rPr>
        <w:t>trzeźwy), twardzi (twardzić</w:t>
      </w:r>
      <w:r>
        <w:rPr>
          <w:rStyle w:val="Teksttreci7Bezkursywy"/>
          <w:i w:val="0"/>
          <w:iCs w:val="0"/>
          <w:color w:val="000000"/>
        </w:rPr>
        <w:t xml:space="preserve"> — </w:t>
      </w:r>
      <w:r>
        <w:rPr>
          <w:rStyle w:val="Teksttreci7"/>
          <w:i/>
          <w:iCs/>
          <w:color w:val="000000"/>
        </w:rPr>
        <w:t>twardy), wątli (wątlić</w:t>
      </w:r>
      <w:r>
        <w:rPr>
          <w:rStyle w:val="Teksttreci7Bezkursywy"/>
          <w:i w:val="0"/>
          <w:iCs w:val="0"/>
          <w:color w:val="000000"/>
        </w:rPr>
        <w:t xml:space="preserve"> — </w:t>
      </w:r>
      <w:r>
        <w:rPr>
          <w:rStyle w:val="Teksttreci7"/>
          <w:i/>
          <w:iCs/>
          <w:color w:val="000000"/>
        </w:rPr>
        <w:t>wątły), we</w:t>
      </w:r>
      <w:r>
        <w:rPr>
          <w:rStyle w:val="Teksttreci7"/>
          <w:i/>
          <w:iCs/>
          <w:color w:val="000000"/>
        </w:rPr>
        <w:softHyphen/>
        <w:t>seli (weselić</w:t>
      </w:r>
      <w:r>
        <w:rPr>
          <w:rStyle w:val="Teksttreci7Bezkursywy"/>
          <w:i w:val="0"/>
          <w:iCs w:val="0"/>
          <w:color w:val="000000"/>
        </w:rPr>
        <w:t xml:space="preserve"> — </w:t>
      </w:r>
      <w:r>
        <w:rPr>
          <w:rStyle w:val="Teksttreci7"/>
          <w:i/>
          <w:iCs/>
          <w:color w:val="000000"/>
        </w:rPr>
        <w:t>wesoły), wrazi (wrazić</w:t>
      </w:r>
      <w:r>
        <w:rPr>
          <w:rStyle w:val="Teksttreci7Bezkursywy"/>
          <w:i w:val="0"/>
          <w:iCs w:val="0"/>
          <w:color w:val="000000"/>
        </w:rPr>
        <w:t xml:space="preserve"> — </w:t>
      </w:r>
      <w:r>
        <w:rPr>
          <w:rStyle w:val="Teksttreci7"/>
          <w:i/>
          <w:iCs/>
          <w:color w:val="000000"/>
        </w:rPr>
        <w:t>wraży), złoci (złocić</w:t>
      </w:r>
      <w:r>
        <w:rPr>
          <w:rStyle w:val="Teksttreci7Bezkursywy"/>
          <w:i w:val="0"/>
          <w:iCs w:val="0"/>
          <w:color w:val="000000"/>
        </w:rPr>
        <w:t xml:space="preserve"> — </w:t>
      </w:r>
      <w:r>
        <w:rPr>
          <w:rStyle w:val="Teksttreci7"/>
          <w:i/>
          <w:iCs/>
          <w:color w:val="000000"/>
        </w:rPr>
        <w:t>złoty), źli (źlić się</w:t>
      </w:r>
      <w:r>
        <w:rPr>
          <w:rStyle w:val="Teksttreci7Bezkursywy"/>
          <w:i w:val="0"/>
          <w:iCs w:val="0"/>
          <w:color w:val="000000"/>
        </w:rPr>
        <w:t xml:space="preserve"> — </w:t>
      </w:r>
      <w:r>
        <w:rPr>
          <w:rStyle w:val="Teksttreci7"/>
          <w:i/>
          <w:iCs/>
          <w:color w:val="000000"/>
        </w:rPr>
        <w:t>zły), żółci (żółcić</w:t>
      </w:r>
      <w:r>
        <w:rPr>
          <w:rStyle w:val="Teksttreci7Bezkursywy"/>
          <w:i w:val="0"/>
          <w:iCs w:val="0"/>
          <w:color w:val="000000"/>
        </w:rPr>
        <w:t xml:space="preserve"> — </w:t>
      </w:r>
      <w:r>
        <w:rPr>
          <w:rStyle w:val="Teksttreci7"/>
          <w:i/>
          <w:iCs/>
          <w:color w:val="000000"/>
        </w:rPr>
        <w:t>żółty), żywi (żywić</w:t>
      </w:r>
      <w:r>
        <w:rPr>
          <w:rStyle w:val="Teksttreci7Bezkursywy"/>
          <w:i w:val="0"/>
          <w:iCs w:val="0"/>
          <w:color w:val="000000"/>
        </w:rPr>
        <w:t xml:space="preserve"> — </w:t>
      </w:r>
      <w:r>
        <w:rPr>
          <w:rStyle w:val="Teksttreci7"/>
          <w:i/>
          <w:iCs/>
          <w:color w:val="000000"/>
        </w:rPr>
        <w:t>żywy).</w:t>
      </w:r>
      <w:r>
        <w:rPr>
          <w:rStyle w:val="Teksttreci7Bezkursywy"/>
          <w:i w:val="0"/>
          <w:iCs w:val="0"/>
          <w:color w:val="000000"/>
        </w:rPr>
        <w:t xml:space="preserve"> Nie</w:t>
      </w:r>
      <w:r>
        <w:rPr>
          <w:rStyle w:val="Teksttreci7Bezkursywy"/>
          <w:i w:val="0"/>
          <w:iCs w:val="0"/>
          <w:color w:val="000000"/>
        </w:rPr>
        <w:softHyphen/>
        <w:t>które z tych przymiotników mają w mianowniku zakończenie spółgłos</w:t>
      </w:r>
      <w:r>
        <w:rPr>
          <w:rStyle w:val="Teksttreci7Bezkursywy"/>
          <w:i w:val="0"/>
          <w:iCs w:val="0"/>
          <w:color w:val="000000"/>
        </w:rPr>
        <w:softHyphen/>
        <w:t>kowe dające ze względu na stwardnienie wygłosowej spółgłoski war</w:t>
      </w:r>
      <w:r>
        <w:rPr>
          <w:rStyle w:val="Teksttreci7Bezkursywy"/>
          <w:i w:val="0"/>
          <w:iCs w:val="0"/>
          <w:color w:val="000000"/>
        </w:rPr>
        <w:softHyphen/>
        <w:t xml:space="preserve">gowej zbieżności z 2. osobą liczby pojedynczej trybu rozkazującego: </w:t>
      </w:r>
      <w:r>
        <w:rPr>
          <w:rStyle w:val="Teksttreci7"/>
          <w:i/>
          <w:iCs/>
          <w:color w:val="000000"/>
        </w:rPr>
        <w:t>ciekaw (ciekawić), gotów (gotowić), krzyw (krzywić).</w:t>
      </w:r>
    </w:p>
    <w:p w:rsidR="00A11DC6" w:rsidRDefault="00A11DC6">
      <w:pPr>
        <w:pStyle w:val="Teksttreci70"/>
        <w:shd w:val="clear" w:color="auto" w:fill="auto"/>
        <w:spacing w:after="0"/>
        <w:ind w:firstLine="440"/>
        <w:jc w:val="both"/>
      </w:pPr>
      <w:r>
        <w:rPr>
          <w:rStyle w:val="Teksttreci7Bezkursywy"/>
          <w:i w:val="0"/>
          <w:iCs w:val="0"/>
          <w:color w:val="000000"/>
        </w:rPr>
        <w:t>Dołączyć tu można podobnie zbudowaną serię obejmującą i cza</w:t>
      </w:r>
      <w:r>
        <w:rPr>
          <w:rStyle w:val="Teksttreci7Bezkursywy"/>
          <w:i w:val="0"/>
          <w:iCs w:val="0"/>
          <w:color w:val="000000"/>
        </w:rPr>
        <w:softHyphen/>
        <w:t xml:space="preserve">sowniki z grupy VI b, choć znacznie krótszą: </w:t>
      </w:r>
      <w:r>
        <w:rPr>
          <w:rStyle w:val="Teksttreci7"/>
          <w:i/>
          <w:iCs/>
          <w:color w:val="000000"/>
        </w:rPr>
        <w:t>burzy (burzyć</w:t>
      </w:r>
      <w:r>
        <w:rPr>
          <w:rStyle w:val="Teksttreci7Bezkursywy"/>
          <w:i w:val="0"/>
          <w:iCs w:val="0"/>
          <w:color w:val="000000"/>
        </w:rPr>
        <w:t xml:space="preserve"> — </w:t>
      </w:r>
      <w:r>
        <w:rPr>
          <w:rStyle w:val="Teksttreci7"/>
          <w:i/>
          <w:iCs/>
          <w:color w:val="000000"/>
        </w:rPr>
        <w:t>bury), bystrzy (bystrzyc się</w:t>
      </w:r>
      <w:r>
        <w:rPr>
          <w:rStyle w:val="Teksttreci7Bezkursywy"/>
          <w:i w:val="0"/>
          <w:iCs w:val="0"/>
          <w:color w:val="000000"/>
        </w:rPr>
        <w:t xml:space="preserve"> — </w:t>
      </w:r>
      <w:r>
        <w:rPr>
          <w:rStyle w:val="Teksttreci7"/>
          <w:i/>
          <w:iCs/>
          <w:color w:val="000000"/>
        </w:rPr>
        <w:t>bystry), chytrzy (chytrzyć</w:t>
      </w:r>
      <w:r>
        <w:rPr>
          <w:rStyle w:val="Teksttreci7Bezkursywy"/>
          <w:i w:val="0"/>
          <w:iCs w:val="0"/>
          <w:color w:val="000000"/>
        </w:rPr>
        <w:t xml:space="preserve"> — </w:t>
      </w:r>
      <w:r>
        <w:rPr>
          <w:rStyle w:val="Teksttreci7"/>
          <w:i/>
          <w:iCs/>
          <w:color w:val="000000"/>
        </w:rPr>
        <w:t>chytry), jarzy (jarzyć się</w:t>
      </w:r>
      <w:r>
        <w:rPr>
          <w:rStyle w:val="Teksttreci7Bezkursywy"/>
          <w:i w:val="0"/>
          <w:iCs w:val="0"/>
          <w:color w:val="000000"/>
        </w:rPr>
        <w:t xml:space="preserve"> — </w:t>
      </w:r>
      <w:r>
        <w:rPr>
          <w:rStyle w:val="Teksttreci7"/>
          <w:i/>
          <w:iCs/>
          <w:color w:val="000000"/>
        </w:rPr>
        <w:t>jary), mądrzy (mądrzyć się mądry), mokrzy (mokrzyć</w:t>
      </w:r>
      <w:r>
        <w:rPr>
          <w:rStyle w:val="Teksttreci7Bezkursywy"/>
          <w:i w:val="0"/>
          <w:iCs w:val="0"/>
          <w:color w:val="000000"/>
        </w:rPr>
        <w:t xml:space="preserve"> — </w:t>
      </w:r>
      <w:r>
        <w:rPr>
          <w:rStyle w:val="Teksttreci7"/>
          <w:i/>
          <w:iCs/>
          <w:color w:val="000000"/>
        </w:rPr>
        <w:t>mokry), ostrzy (ostrzyć</w:t>
      </w:r>
      <w:r>
        <w:rPr>
          <w:rStyle w:val="Teksttreci7Bezkursywy"/>
          <w:i w:val="0"/>
          <w:iCs w:val="0"/>
          <w:color w:val="000000"/>
        </w:rPr>
        <w:t xml:space="preserve"> — </w:t>
      </w:r>
      <w:r>
        <w:rPr>
          <w:rStyle w:val="Teksttreci7"/>
          <w:i/>
          <w:iCs/>
          <w:color w:val="000000"/>
        </w:rPr>
        <w:t>ostry), przykrzy (przykrzyć</w:t>
      </w:r>
      <w:r>
        <w:rPr>
          <w:rStyle w:val="Teksttreci7Bezkursywy"/>
          <w:i w:val="0"/>
          <w:iCs w:val="0"/>
          <w:color w:val="000000"/>
        </w:rPr>
        <w:t xml:space="preserve"> — </w:t>
      </w:r>
      <w:r>
        <w:rPr>
          <w:rStyle w:val="Teksttreci7"/>
          <w:i/>
          <w:iCs/>
          <w:color w:val="000000"/>
        </w:rPr>
        <w:t>przykry), spory (sporzyć</w:t>
      </w:r>
      <w:r>
        <w:rPr>
          <w:rStyle w:val="Teksttreci7Bezkursywy"/>
          <w:i w:val="0"/>
          <w:iCs w:val="0"/>
          <w:color w:val="000000"/>
        </w:rPr>
        <w:t xml:space="preserve"> — </w:t>
      </w:r>
      <w:r>
        <w:rPr>
          <w:rStyle w:val="Teksttreci7"/>
          <w:i/>
          <w:iCs/>
          <w:color w:val="000000"/>
        </w:rPr>
        <w:t>spory), szarzy (szarzyć</w:t>
      </w:r>
      <w:r>
        <w:rPr>
          <w:rStyle w:val="Teksttreci7Bezkursywy"/>
          <w:i w:val="0"/>
          <w:iCs w:val="0"/>
          <w:color w:val="000000"/>
        </w:rPr>
        <w:t xml:space="preserve"> — </w:t>
      </w:r>
      <w:r>
        <w:rPr>
          <w:rStyle w:val="Teksttreci7"/>
          <w:i/>
          <w:iCs/>
          <w:color w:val="000000"/>
        </w:rPr>
        <w:t>szary), szczery (szczerzyć</w:t>
      </w:r>
    </w:p>
    <w:p w:rsidR="00A11DC6" w:rsidRDefault="00A11DC6">
      <w:pPr>
        <w:pStyle w:val="Teksttreci70"/>
        <w:numPr>
          <w:ilvl w:val="0"/>
          <w:numId w:val="3"/>
        </w:numPr>
        <w:shd w:val="clear" w:color="auto" w:fill="auto"/>
        <w:tabs>
          <w:tab w:val="left" w:pos="432"/>
        </w:tabs>
        <w:spacing w:after="16" w:line="260" w:lineRule="exact"/>
        <w:jc w:val="both"/>
      </w:pPr>
      <w:r>
        <w:rPr>
          <w:rStyle w:val="Teksttreci7"/>
          <w:i/>
          <w:iCs/>
          <w:color w:val="000000"/>
        </w:rPr>
        <w:t>szczery).</w:t>
      </w:r>
    </w:p>
    <w:p w:rsidR="00A11DC6" w:rsidRDefault="00A11DC6">
      <w:pPr>
        <w:pStyle w:val="Teksttreci70"/>
        <w:shd w:val="clear" w:color="auto" w:fill="auto"/>
        <w:spacing w:after="0"/>
        <w:ind w:firstLine="440"/>
        <w:jc w:val="both"/>
      </w:pPr>
      <w:r>
        <w:rPr>
          <w:rStyle w:val="Teksttreci7Bezkursywy"/>
          <w:i w:val="0"/>
          <w:iCs w:val="0"/>
          <w:color w:val="000000"/>
        </w:rPr>
        <w:t>Dla pełności obrazu warto wspomnieć o sporej serii zaprzeczonych gerundiów czasowników grupy VI, zbieżnych z przysłówkami utwo</w:t>
      </w:r>
      <w:r>
        <w:rPr>
          <w:rStyle w:val="Teksttreci7Bezkursywy"/>
          <w:i w:val="0"/>
          <w:iCs w:val="0"/>
          <w:color w:val="000000"/>
        </w:rPr>
        <w:softHyphen/>
        <w:t xml:space="preserve">rzonymi od zaprzeczonych imiesłowów biernych: </w:t>
      </w:r>
      <w:r>
        <w:rPr>
          <w:rStyle w:val="Teksttreci7"/>
          <w:i/>
          <w:iCs/>
          <w:color w:val="000000"/>
        </w:rPr>
        <w:t>nienaruszenie, nie</w:t>
      </w:r>
      <w:r>
        <w:rPr>
          <w:rStyle w:val="Teksttreci7"/>
          <w:i/>
          <w:iCs/>
          <w:color w:val="000000"/>
        </w:rPr>
        <w:softHyphen/>
        <w:t>nasycenie, nieograniczenie, nieporuszenie, nieprzezwyciężenie, nieprzy- muszenie, nieskończenie, nieuleczenie, nieumęczenie, nieusposobienie, nieustraszenie, nieuśpienie, niewysłowienie, niewzruszenie, niezasłużenie, niezmęczenie, niezmyślenie, nieznużenie.</w:t>
      </w:r>
      <w:r>
        <w:rPr>
          <w:rStyle w:val="Teksttreci7Bezkursywy"/>
          <w:i w:val="0"/>
          <w:iCs w:val="0"/>
          <w:color w:val="000000"/>
        </w:rPr>
        <w:t xml:space="preserve"> Z serii nie zaprzeczonej można wspomnieć tu o formie </w:t>
      </w:r>
      <w:r>
        <w:rPr>
          <w:rStyle w:val="Teksttreci7"/>
          <w:i/>
          <w:iCs/>
          <w:color w:val="000000"/>
        </w:rPr>
        <w:t>uczenie.</w:t>
      </w:r>
    </w:p>
    <w:p w:rsidR="00A11DC6" w:rsidRDefault="00A11DC6">
      <w:pPr>
        <w:pStyle w:val="Teksttreci21"/>
        <w:shd w:val="clear" w:color="auto" w:fill="auto"/>
        <w:spacing w:before="0"/>
        <w:ind w:firstLine="440"/>
      </w:pPr>
      <w:r>
        <w:rPr>
          <w:rStyle w:val="Teksttreci2Odstpy4pt"/>
          <w:color w:val="000000"/>
        </w:rPr>
        <w:t>Grupa</w:t>
      </w:r>
      <w:r>
        <w:rPr>
          <w:rStyle w:val="Teksttreci2"/>
          <w:color w:val="000000"/>
        </w:rPr>
        <w:t xml:space="preserve"> VII (np. </w:t>
      </w:r>
      <w:r>
        <w:rPr>
          <w:rStyle w:val="Teksttreci2Kursywa"/>
          <w:color w:val="000000"/>
        </w:rPr>
        <w:t>słyszy</w:t>
      </w:r>
      <w:r>
        <w:rPr>
          <w:rStyle w:val="Teksttreci2"/>
          <w:color w:val="000000"/>
        </w:rPr>
        <w:t xml:space="preserve"> — </w:t>
      </w:r>
      <w:r>
        <w:rPr>
          <w:rStyle w:val="Teksttreci2Kursywa"/>
          <w:color w:val="000000"/>
        </w:rPr>
        <w:t>słyszeć).</w:t>
      </w:r>
      <w:r>
        <w:rPr>
          <w:rStyle w:val="Teksttreci2"/>
          <w:color w:val="000000"/>
        </w:rPr>
        <w:t xml:space="preserve"> Grupa ta ma zasadniczo te same szanse na rozbudowę interesujących nas zbieżności, co grupa VI, ale są one bez porównania słabiej wykorzystane. Serie zbieżności</w:t>
      </w:r>
    </w:p>
    <w:p w:rsidR="00A11DC6" w:rsidRDefault="00A11DC6">
      <w:pPr>
        <w:pStyle w:val="Teksttreci21"/>
        <w:shd w:val="clear" w:color="auto" w:fill="auto"/>
        <w:spacing w:before="0" w:line="288" w:lineRule="exact"/>
        <w:ind w:left="300" w:right="480"/>
      </w:pPr>
      <w:r>
        <w:rPr>
          <w:rStyle w:val="Teksttreci2"/>
          <w:color w:val="000000"/>
        </w:rPr>
        <w:t>omówione przy grupie VI, są tu zarysowane prawie wszystkie, ale ograniczają się do nielicznych przykładów nawet z uwzględnieniem zbieżności przygodnych. I tak, w serii zbieżności z formami rzeczow</w:t>
      </w:r>
      <w:r>
        <w:rPr>
          <w:rStyle w:val="Teksttreci2"/>
          <w:color w:val="000000"/>
        </w:rPr>
        <w:softHyphen/>
        <w:t>ników żeńskich samogłoskowych o tematach zakończonych na spół</w:t>
      </w:r>
      <w:r>
        <w:rPr>
          <w:rStyle w:val="Teksttreci2"/>
          <w:color w:val="000000"/>
        </w:rPr>
        <w:softHyphen/>
        <w:t xml:space="preserve">głoskę miękką i stwardniałą mamy jedynie: </w:t>
      </w:r>
      <w:r>
        <w:rPr>
          <w:rStyle w:val="Teksttreci2Kursywa"/>
          <w:color w:val="000000"/>
        </w:rPr>
        <w:t>dyszę</w:t>
      </w:r>
      <w:r>
        <w:rPr>
          <w:rStyle w:val="Teksttreci2"/>
          <w:color w:val="000000"/>
        </w:rPr>
        <w:t xml:space="preserve"> — </w:t>
      </w:r>
      <w:r>
        <w:rPr>
          <w:rStyle w:val="Teksttreci2Kursywa"/>
          <w:color w:val="000000"/>
        </w:rPr>
        <w:t>dyszą</w:t>
      </w:r>
      <w:r>
        <w:rPr>
          <w:rStyle w:val="Teksttreci2"/>
          <w:color w:val="000000"/>
        </w:rPr>
        <w:t xml:space="preserve"> — </w:t>
      </w:r>
      <w:r>
        <w:rPr>
          <w:rStyle w:val="Teksttreci2Kursywa"/>
          <w:color w:val="000000"/>
        </w:rPr>
        <w:t xml:space="preserve">dyszy </w:t>
      </w:r>
      <w:r>
        <w:rPr>
          <w:rStyle w:val="Teksttreci2"/>
          <w:color w:val="000000"/>
        </w:rPr>
        <w:t xml:space="preserve">albo </w:t>
      </w:r>
      <w:r>
        <w:rPr>
          <w:rStyle w:val="Teksttreci2Kursywa"/>
          <w:color w:val="000000"/>
        </w:rPr>
        <w:t>dysz (dyszeć</w:t>
      </w:r>
      <w:r>
        <w:rPr>
          <w:rStyle w:val="Teksttreci2"/>
          <w:color w:val="000000"/>
        </w:rPr>
        <w:t xml:space="preserve"> — </w:t>
      </w:r>
      <w:r>
        <w:rPr>
          <w:rStyle w:val="Teksttreci2Kursywa"/>
          <w:color w:val="000000"/>
        </w:rPr>
        <w:t>dysze), kruczę</w:t>
      </w:r>
      <w:r>
        <w:rPr>
          <w:rStyle w:val="Teksttreci2"/>
          <w:color w:val="000000"/>
        </w:rPr>
        <w:t xml:space="preserve"> — </w:t>
      </w:r>
      <w:r>
        <w:rPr>
          <w:rStyle w:val="Teksttreci2Kursywa"/>
          <w:color w:val="000000"/>
        </w:rPr>
        <w:t>kruczą</w:t>
      </w:r>
      <w:r>
        <w:rPr>
          <w:rStyle w:val="Teksttreci2"/>
          <w:color w:val="000000"/>
        </w:rPr>
        <w:t xml:space="preserve"> — </w:t>
      </w:r>
      <w:r>
        <w:rPr>
          <w:rStyle w:val="Teksttreci2Kursywa"/>
          <w:color w:val="000000"/>
        </w:rPr>
        <w:t>kruczy</w:t>
      </w:r>
      <w:r>
        <w:rPr>
          <w:rStyle w:val="Teksttreci2"/>
          <w:color w:val="000000"/>
        </w:rPr>
        <w:t xml:space="preserve"> albo </w:t>
      </w:r>
      <w:r>
        <w:rPr>
          <w:rStyle w:val="Teksttreci2Kursywa"/>
          <w:color w:val="000000"/>
        </w:rPr>
        <w:t>krucz (kruczeć</w:t>
      </w:r>
      <w:r>
        <w:rPr>
          <w:rStyle w:val="Teksttreci2"/>
          <w:color w:val="000000"/>
        </w:rPr>
        <w:t xml:space="preserve"> — </w:t>
      </w:r>
      <w:r>
        <w:rPr>
          <w:rStyle w:val="Teksttreci2Kursywa"/>
          <w:color w:val="000000"/>
        </w:rPr>
        <w:t>krucza), leżę</w:t>
      </w:r>
      <w:r>
        <w:rPr>
          <w:rStyle w:val="Teksttreci2"/>
          <w:color w:val="000000"/>
        </w:rPr>
        <w:t xml:space="preserve"> — </w:t>
      </w:r>
      <w:r>
        <w:rPr>
          <w:rStyle w:val="Teksttreci2Kursywa"/>
          <w:color w:val="000000"/>
        </w:rPr>
        <w:t>leżą</w:t>
      </w:r>
      <w:r>
        <w:rPr>
          <w:rStyle w:val="Teksttreci2"/>
          <w:color w:val="000000"/>
        </w:rPr>
        <w:t xml:space="preserve"> — </w:t>
      </w:r>
      <w:r>
        <w:rPr>
          <w:rStyle w:val="Teksttreci2Kursywa"/>
          <w:color w:val="000000"/>
        </w:rPr>
        <w:t>leży</w:t>
      </w:r>
      <w:r>
        <w:rPr>
          <w:rStyle w:val="Teksttreci2"/>
          <w:color w:val="000000"/>
        </w:rPr>
        <w:t xml:space="preserve"> albo </w:t>
      </w:r>
      <w:r>
        <w:rPr>
          <w:rStyle w:val="Teksttreci2Kursywa"/>
          <w:color w:val="000000"/>
        </w:rPr>
        <w:t>leż (leżeć</w:t>
      </w:r>
      <w:r>
        <w:rPr>
          <w:rStyle w:val="Teksttreci2"/>
          <w:color w:val="000000"/>
        </w:rPr>
        <w:t xml:space="preserve"> — </w:t>
      </w:r>
      <w:r>
        <w:rPr>
          <w:rStyle w:val="Teksttreci2Kursywa"/>
          <w:color w:val="000000"/>
          <w:lang w:val="cs-CZ" w:eastAsia="cs-CZ"/>
        </w:rPr>
        <w:t>le</w:t>
      </w:r>
      <w:r>
        <w:rPr>
          <w:rStyle w:val="Teksttreci2Kursywa"/>
          <w:color w:val="000000"/>
        </w:rPr>
        <w:t>ż</w:t>
      </w:r>
      <w:r>
        <w:rPr>
          <w:rStyle w:val="Teksttreci2Kursywa"/>
          <w:color w:val="000000"/>
          <w:lang w:val="cs-CZ" w:eastAsia="cs-CZ"/>
        </w:rPr>
        <w:t xml:space="preserve">a), </w:t>
      </w:r>
      <w:r>
        <w:rPr>
          <w:rStyle w:val="Teksttreci2Kursywa"/>
          <w:color w:val="000000"/>
        </w:rPr>
        <w:t>obieżę</w:t>
      </w:r>
    </w:p>
    <w:p w:rsidR="00A11DC6" w:rsidRDefault="00A11DC6">
      <w:pPr>
        <w:pStyle w:val="Teksttreci70"/>
        <w:numPr>
          <w:ilvl w:val="0"/>
          <w:numId w:val="3"/>
        </w:numPr>
        <w:shd w:val="clear" w:color="auto" w:fill="auto"/>
        <w:spacing w:after="0" w:line="288" w:lineRule="exact"/>
        <w:ind w:left="300"/>
        <w:jc w:val="both"/>
      </w:pPr>
      <w:r>
        <w:rPr>
          <w:rStyle w:val="Teksttreci7Bezkursywy"/>
          <w:i w:val="0"/>
          <w:iCs w:val="0"/>
          <w:color w:val="000000"/>
        </w:rPr>
        <w:t xml:space="preserve"> </w:t>
      </w:r>
      <w:r>
        <w:rPr>
          <w:rStyle w:val="Teksttreci7"/>
          <w:i/>
          <w:iCs/>
          <w:color w:val="000000"/>
        </w:rPr>
        <w:t>obieżą</w:t>
      </w:r>
      <w:r>
        <w:rPr>
          <w:rStyle w:val="Teksttreci7Bezkursywy"/>
          <w:i w:val="0"/>
          <w:iCs w:val="0"/>
          <w:color w:val="000000"/>
        </w:rPr>
        <w:t xml:space="preserve"> — </w:t>
      </w:r>
      <w:r>
        <w:rPr>
          <w:rStyle w:val="Teksttreci7"/>
          <w:i/>
          <w:iCs/>
          <w:color w:val="000000"/>
        </w:rPr>
        <w:t>obieży (obieżeć</w:t>
      </w:r>
      <w:r>
        <w:rPr>
          <w:rStyle w:val="Teksttreci7Bezkursywy"/>
          <w:i w:val="0"/>
          <w:iCs w:val="0"/>
          <w:color w:val="000000"/>
        </w:rPr>
        <w:t xml:space="preserve"> — </w:t>
      </w:r>
      <w:r>
        <w:rPr>
          <w:rStyle w:val="Teksttreci7"/>
          <w:i/>
          <w:iCs/>
          <w:color w:val="000000"/>
        </w:rPr>
        <w:t>obieża), wolę</w:t>
      </w:r>
      <w:r>
        <w:rPr>
          <w:rStyle w:val="Teksttreci7Bezkursywy"/>
          <w:i w:val="0"/>
          <w:iCs w:val="0"/>
          <w:color w:val="000000"/>
        </w:rPr>
        <w:t xml:space="preserve"> — </w:t>
      </w:r>
      <w:r>
        <w:rPr>
          <w:rStyle w:val="Teksttreci7"/>
          <w:i/>
          <w:iCs/>
          <w:color w:val="000000"/>
        </w:rPr>
        <w:t>wolą</w:t>
      </w:r>
      <w:r>
        <w:rPr>
          <w:rStyle w:val="Teksttreci7Bezkursywy"/>
          <w:i w:val="0"/>
          <w:iCs w:val="0"/>
          <w:color w:val="000000"/>
        </w:rPr>
        <w:t xml:space="preserve"> — </w:t>
      </w:r>
      <w:r>
        <w:rPr>
          <w:rStyle w:val="Teksttreci7"/>
          <w:i/>
          <w:iCs/>
          <w:color w:val="000000"/>
        </w:rPr>
        <w:t>woli (woleć</w:t>
      </w:r>
    </w:p>
    <w:p w:rsidR="00A11DC6" w:rsidRDefault="00A11DC6">
      <w:pPr>
        <w:pStyle w:val="Teksttreci70"/>
        <w:numPr>
          <w:ilvl w:val="0"/>
          <w:numId w:val="3"/>
        </w:numPr>
        <w:shd w:val="clear" w:color="auto" w:fill="auto"/>
        <w:tabs>
          <w:tab w:val="left" w:pos="692"/>
        </w:tabs>
        <w:spacing w:after="0" w:line="288" w:lineRule="exact"/>
        <w:ind w:left="300" w:right="480"/>
        <w:jc w:val="both"/>
      </w:pPr>
      <w:r>
        <w:rPr>
          <w:rStyle w:val="Teksttreci7"/>
          <w:i/>
          <w:iCs/>
          <w:color w:val="000000"/>
        </w:rPr>
        <w:t>wola),</w:t>
      </w:r>
      <w:r>
        <w:rPr>
          <w:rStyle w:val="Teksttreci7Bezkursywy"/>
          <w:i w:val="0"/>
          <w:iCs w:val="0"/>
          <w:color w:val="000000"/>
        </w:rPr>
        <w:t xml:space="preserve"> oraz bez formy na </w:t>
      </w:r>
      <w:r>
        <w:rPr>
          <w:rStyle w:val="Teksttreci7"/>
          <w:i/>
          <w:iCs/>
          <w:color w:val="000000"/>
        </w:rPr>
        <w:t>-i ze</w:t>
      </w:r>
      <w:r>
        <w:rPr>
          <w:rStyle w:val="Teksttreci7Bezkursywy"/>
          <w:i w:val="0"/>
          <w:iCs w:val="0"/>
          <w:color w:val="000000"/>
        </w:rPr>
        <w:t xml:space="preserve"> względu na wymianę: </w:t>
      </w:r>
      <w:r>
        <w:rPr>
          <w:rStyle w:val="Teksttreci7"/>
          <w:i/>
          <w:iCs/>
          <w:color w:val="000000"/>
        </w:rPr>
        <w:t>muszą</w:t>
      </w:r>
      <w:r>
        <w:rPr>
          <w:rStyle w:val="Teksttreci7Bezkursywy"/>
          <w:i w:val="0"/>
          <w:iCs w:val="0"/>
          <w:color w:val="000000"/>
        </w:rPr>
        <w:t xml:space="preserve"> — </w:t>
      </w:r>
      <w:r>
        <w:rPr>
          <w:rStyle w:val="Teksttreci7"/>
          <w:i/>
          <w:iCs/>
          <w:color w:val="000000"/>
        </w:rPr>
        <w:t>muszą (musieć</w:t>
      </w:r>
      <w:r>
        <w:rPr>
          <w:rStyle w:val="Teksttreci7Bezkursywy"/>
          <w:i w:val="0"/>
          <w:iCs w:val="0"/>
          <w:color w:val="000000"/>
        </w:rPr>
        <w:t xml:space="preserve"> — </w:t>
      </w:r>
      <w:r>
        <w:rPr>
          <w:rStyle w:val="Teksttreci7"/>
          <w:i/>
          <w:iCs/>
          <w:color w:val="000000"/>
        </w:rPr>
        <w:t>musza).</w:t>
      </w:r>
      <w:r>
        <w:rPr>
          <w:rStyle w:val="Teksttreci7Bezkursywy"/>
          <w:i w:val="0"/>
          <w:iCs w:val="0"/>
          <w:color w:val="000000"/>
        </w:rPr>
        <w:t xml:space="preserve"> Do tego dochodzą zbieżności z rzeczownika</w:t>
      </w:r>
      <w:r>
        <w:rPr>
          <w:rStyle w:val="Teksttreci7Bezkursywy"/>
          <w:i w:val="0"/>
          <w:iCs w:val="0"/>
          <w:color w:val="000000"/>
        </w:rPr>
        <w:softHyphen/>
        <w:t xml:space="preserve">mi żeńskimi spółgłoskowymi: </w:t>
      </w:r>
      <w:r>
        <w:rPr>
          <w:rStyle w:val="Teksttreci7"/>
          <w:i/>
          <w:iCs/>
          <w:color w:val="000000"/>
        </w:rPr>
        <w:t>krucz</w:t>
      </w:r>
      <w:r>
        <w:rPr>
          <w:rStyle w:val="Teksttreci7Bezkursywy"/>
          <w:i w:val="0"/>
          <w:iCs w:val="0"/>
          <w:color w:val="000000"/>
        </w:rPr>
        <w:t xml:space="preserve"> — </w:t>
      </w:r>
      <w:r>
        <w:rPr>
          <w:rStyle w:val="Teksttreci7"/>
          <w:i/>
          <w:iCs/>
          <w:color w:val="000000"/>
        </w:rPr>
        <w:t>kruczą</w:t>
      </w:r>
      <w:r>
        <w:rPr>
          <w:rStyle w:val="Teksttreci7Bezkursywy"/>
          <w:i w:val="0"/>
          <w:iCs w:val="0"/>
          <w:color w:val="000000"/>
        </w:rPr>
        <w:t xml:space="preserve"> — </w:t>
      </w:r>
      <w:r>
        <w:rPr>
          <w:rStyle w:val="Teksttreci7"/>
          <w:i/>
          <w:iCs/>
          <w:color w:val="000000"/>
        </w:rPr>
        <w:t>kruczy (kruczeć</w:t>
      </w:r>
      <w:r>
        <w:rPr>
          <w:rStyle w:val="Teksttreci7Bezkursywy"/>
          <w:i w:val="0"/>
          <w:iCs w:val="0"/>
          <w:color w:val="000000"/>
        </w:rPr>
        <w:t xml:space="preserve"> — </w:t>
      </w:r>
      <w:r>
        <w:rPr>
          <w:rStyle w:val="Teksttreci7"/>
          <w:i/>
          <w:iCs/>
          <w:color w:val="000000"/>
        </w:rPr>
        <w:t>krucz), leż — leżą</w:t>
      </w:r>
      <w:r>
        <w:rPr>
          <w:rStyle w:val="Teksttreci7Bezkursywy"/>
          <w:i w:val="0"/>
          <w:iCs w:val="0"/>
          <w:color w:val="000000"/>
        </w:rPr>
        <w:t xml:space="preserve"> — </w:t>
      </w:r>
      <w:r>
        <w:rPr>
          <w:rStyle w:val="Teksttreci7"/>
          <w:i/>
          <w:iCs/>
          <w:color w:val="000000"/>
        </w:rPr>
        <w:t>leży (leżeć — leż), myśl</w:t>
      </w:r>
      <w:r>
        <w:rPr>
          <w:rStyle w:val="Teksttreci7Bezkursywy"/>
          <w:i w:val="0"/>
          <w:iCs w:val="0"/>
          <w:color w:val="000000"/>
        </w:rPr>
        <w:t xml:space="preserve"> — </w:t>
      </w:r>
      <w:r>
        <w:rPr>
          <w:rStyle w:val="Teksttreci7"/>
          <w:i/>
          <w:iCs/>
          <w:color w:val="000000"/>
        </w:rPr>
        <w:t>myślą — myśli (myśleć</w:t>
      </w:r>
      <w:r>
        <w:rPr>
          <w:rStyle w:val="Teksttreci7Bezkursywy"/>
          <w:i w:val="0"/>
          <w:iCs w:val="0"/>
          <w:color w:val="000000"/>
        </w:rPr>
        <w:t xml:space="preserve"> — </w:t>
      </w:r>
      <w:r>
        <w:rPr>
          <w:rStyle w:val="Teksttreci7"/>
          <w:i/>
          <w:iCs/>
          <w:color w:val="000000"/>
        </w:rPr>
        <w:t>myśl), obież</w:t>
      </w:r>
      <w:r>
        <w:rPr>
          <w:rStyle w:val="Teksttreci7Bezkursywy"/>
          <w:i w:val="0"/>
          <w:iCs w:val="0"/>
          <w:color w:val="000000"/>
        </w:rPr>
        <w:t xml:space="preserve"> — </w:t>
      </w:r>
      <w:r>
        <w:rPr>
          <w:rStyle w:val="Teksttreci7"/>
          <w:i/>
          <w:iCs/>
          <w:color w:val="000000"/>
        </w:rPr>
        <w:t>obieżą</w:t>
      </w:r>
      <w:r>
        <w:rPr>
          <w:rStyle w:val="Teksttreci7Bezkursywy"/>
          <w:i w:val="0"/>
          <w:iCs w:val="0"/>
          <w:color w:val="000000"/>
        </w:rPr>
        <w:t xml:space="preserve"> — </w:t>
      </w:r>
      <w:r>
        <w:rPr>
          <w:rStyle w:val="Teksttreci7"/>
          <w:i/>
          <w:iCs/>
          <w:color w:val="000000"/>
        </w:rPr>
        <w:t>cbieży (obieżeć</w:t>
      </w:r>
      <w:r>
        <w:rPr>
          <w:rStyle w:val="Teksttreci7Bezkursywy"/>
          <w:i w:val="0"/>
          <w:iCs w:val="0"/>
          <w:color w:val="000000"/>
        </w:rPr>
        <w:t xml:space="preserve"> — </w:t>
      </w:r>
      <w:r>
        <w:rPr>
          <w:rStyle w:val="Teksttreci7"/>
          <w:i/>
          <w:iCs/>
          <w:color w:val="000000"/>
        </w:rPr>
        <w:t>obież).</w:t>
      </w:r>
    </w:p>
    <w:p w:rsidR="00A11DC6" w:rsidRDefault="00A11DC6">
      <w:pPr>
        <w:pStyle w:val="Teksttreci70"/>
        <w:shd w:val="clear" w:color="auto" w:fill="auto"/>
        <w:spacing w:after="0" w:line="288" w:lineRule="exact"/>
        <w:ind w:left="300" w:right="480" w:firstLine="360"/>
        <w:jc w:val="both"/>
      </w:pPr>
      <w:r>
        <w:rPr>
          <w:rStyle w:val="Teksttreci7Bezkursywy"/>
          <w:i w:val="0"/>
          <w:iCs w:val="0"/>
          <w:color w:val="000000"/>
        </w:rPr>
        <w:t>Jeśli chodzi o rzeczowniki męskie o temacie zakończonym na spół</w:t>
      </w:r>
      <w:r>
        <w:rPr>
          <w:rStyle w:val="Teksttreci7Bezkursywy"/>
          <w:i w:val="0"/>
          <w:iCs w:val="0"/>
          <w:color w:val="000000"/>
        </w:rPr>
        <w:softHyphen/>
        <w:t xml:space="preserve">głoskę </w:t>
      </w:r>
      <w:r>
        <w:rPr>
          <w:rStyle w:val="Teksttreci7Bezkursywy"/>
          <w:i w:val="0"/>
          <w:iCs w:val="0"/>
          <w:color w:val="000000"/>
        </w:rPr>
        <w:lastRenderedPageBreak/>
        <w:t xml:space="preserve">stwardniałą, wymienić tu można następujące zbieżne serie form: </w:t>
      </w:r>
      <w:r>
        <w:rPr>
          <w:rStyle w:val="Teksttreci7"/>
          <w:i/>
          <w:iCs/>
          <w:color w:val="000000"/>
        </w:rPr>
        <w:t>błyszcz</w:t>
      </w:r>
      <w:r>
        <w:rPr>
          <w:rStyle w:val="Teksttreci7Bezkursywy"/>
          <w:i w:val="0"/>
          <w:iCs w:val="0"/>
          <w:color w:val="000000"/>
        </w:rPr>
        <w:t xml:space="preserve"> — </w:t>
      </w:r>
      <w:r>
        <w:rPr>
          <w:rStyle w:val="Teksttreci7"/>
          <w:i/>
          <w:iCs/>
          <w:color w:val="000000"/>
        </w:rPr>
        <w:t>błyszczy (błyszczeć), bucz</w:t>
      </w:r>
      <w:r>
        <w:rPr>
          <w:rStyle w:val="Teksttreci7Bezkursywy"/>
          <w:i w:val="0"/>
          <w:iCs w:val="0"/>
          <w:color w:val="000000"/>
        </w:rPr>
        <w:t xml:space="preserve"> — </w:t>
      </w:r>
      <w:r>
        <w:rPr>
          <w:rStyle w:val="Teksttreci7"/>
          <w:i/>
          <w:iCs/>
          <w:color w:val="000000"/>
        </w:rPr>
        <w:t>buczy (buczeć), mecz</w:t>
      </w:r>
      <w:r>
        <w:rPr>
          <w:rStyle w:val="Teksttreci7Bezkursywy"/>
          <w:i w:val="0"/>
          <w:iCs w:val="0"/>
          <w:color w:val="000000"/>
        </w:rPr>
        <w:t xml:space="preserve"> — </w:t>
      </w:r>
      <w:r>
        <w:rPr>
          <w:rStyle w:val="Teksttreci7"/>
          <w:i/>
          <w:iCs/>
          <w:color w:val="000000"/>
        </w:rPr>
        <w:t>meczy (meczeć), świerszcz</w:t>
      </w:r>
      <w:r>
        <w:rPr>
          <w:rStyle w:val="Teksttreci7Bezkursywy"/>
          <w:i w:val="0"/>
          <w:iCs w:val="0"/>
          <w:color w:val="000000"/>
        </w:rPr>
        <w:t xml:space="preserve"> — </w:t>
      </w:r>
      <w:r>
        <w:rPr>
          <w:rStyle w:val="Teksttreci7"/>
          <w:i/>
          <w:iCs/>
          <w:color w:val="000000"/>
        </w:rPr>
        <w:t>świerszczy (świerszczeć), trzeszcz</w:t>
      </w:r>
      <w:r>
        <w:rPr>
          <w:rStyle w:val="Teksttreci7Bezkursywy"/>
          <w:i w:val="0"/>
          <w:iCs w:val="0"/>
          <w:color w:val="000000"/>
        </w:rPr>
        <w:t xml:space="preserve"> — </w:t>
      </w:r>
      <w:r>
        <w:rPr>
          <w:rStyle w:val="Teksttreci7"/>
          <w:i/>
          <w:iCs/>
          <w:color w:val="000000"/>
        </w:rPr>
        <w:t>trzeszczy (trzeszczeć),</w:t>
      </w:r>
      <w:r>
        <w:rPr>
          <w:rStyle w:val="Teksttreci7Bezkursywy"/>
          <w:i w:val="0"/>
          <w:iCs w:val="0"/>
          <w:color w:val="000000"/>
        </w:rPr>
        <w:t xml:space="preserve"> a z twardotematowych: </w:t>
      </w:r>
      <w:r>
        <w:rPr>
          <w:rStyle w:val="Teksttreci7"/>
          <w:i/>
          <w:iCs/>
          <w:color w:val="000000"/>
        </w:rPr>
        <w:t>poskrzyp (poskrzypieć), skrzyp (skrzypieć).</w:t>
      </w:r>
    </w:p>
    <w:p w:rsidR="00A11DC6" w:rsidRDefault="00A11DC6">
      <w:pPr>
        <w:pStyle w:val="Teksttreci21"/>
        <w:shd w:val="clear" w:color="auto" w:fill="auto"/>
        <w:spacing w:before="0" w:line="288" w:lineRule="exact"/>
        <w:ind w:left="300" w:right="480" w:firstLine="360"/>
      </w:pPr>
      <w:r>
        <w:rPr>
          <w:rStyle w:val="Teksttreci2"/>
          <w:color w:val="000000"/>
        </w:rPr>
        <w:t>Ubogie również są zbieżności z paradygmatami przymiotnikowymi. W serii przymiotników o tematach zakończonych na spółgłoskę stwar</w:t>
      </w:r>
      <w:r>
        <w:rPr>
          <w:rStyle w:val="Teksttreci2"/>
          <w:color w:val="000000"/>
        </w:rPr>
        <w:softHyphen/>
        <w:t xml:space="preserve">dniałą mamy tu: </w:t>
      </w:r>
      <w:r>
        <w:rPr>
          <w:rStyle w:val="Teksttreci2Kursywa"/>
          <w:color w:val="000000"/>
        </w:rPr>
        <w:t>kruczy</w:t>
      </w:r>
      <w:r>
        <w:rPr>
          <w:rStyle w:val="Teksttreci2"/>
          <w:color w:val="000000"/>
        </w:rPr>
        <w:t xml:space="preserve"> — </w:t>
      </w:r>
      <w:r>
        <w:rPr>
          <w:rStyle w:val="Teksttreci2Kursywa"/>
          <w:color w:val="000000"/>
        </w:rPr>
        <w:t>kruczą (kruczeć), zajęczy</w:t>
      </w:r>
      <w:r>
        <w:rPr>
          <w:rStyle w:val="Teksttreci2"/>
          <w:color w:val="000000"/>
        </w:rPr>
        <w:t xml:space="preserve"> — </w:t>
      </w:r>
      <w:r>
        <w:rPr>
          <w:rStyle w:val="Teksttreci2Kursywa"/>
          <w:color w:val="000000"/>
        </w:rPr>
        <w:t>zajęczą (zajęczeć)</w:t>
      </w:r>
      <w:r>
        <w:rPr>
          <w:rStyle w:val="Teksttreci2"/>
          <w:color w:val="000000"/>
        </w:rPr>
        <w:t xml:space="preserve"> oraz tylko </w:t>
      </w:r>
      <w:r>
        <w:rPr>
          <w:rStyle w:val="Teksttreci2Kursywa"/>
          <w:color w:val="000000"/>
        </w:rPr>
        <w:t>muszą ze</w:t>
      </w:r>
      <w:r>
        <w:rPr>
          <w:rStyle w:val="Teksttreci2"/>
          <w:color w:val="000000"/>
        </w:rPr>
        <w:t xml:space="preserve"> względu na wymiany spółgłosek </w:t>
      </w:r>
      <w:r>
        <w:rPr>
          <w:rStyle w:val="Teksttreci2Kursywa"/>
          <w:color w:val="000000"/>
        </w:rPr>
        <w:t>(musieć).</w:t>
      </w:r>
    </w:p>
    <w:p w:rsidR="00A11DC6" w:rsidRDefault="00A11DC6">
      <w:pPr>
        <w:pStyle w:val="Teksttreci70"/>
        <w:shd w:val="clear" w:color="auto" w:fill="auto"/>
        <w:spacing w:after="0" w:line="288" w:lineRule="exact"/>
        <w:ind w:left="300" w:right="480" w:firstLine="360"/>
        <w:jc w:val="both"/>
      </w:pPr>
      <w:r>
        <w:rPr>
          <w:rStyle w:val="Teksttreci7Bezkursywy"/>
          <w:i w:val="0"/>
          <w:iCs w:val="0"/>
          <w:color w:val="000000"/>
        </w:rPr>
        <w:t xml:space="preserve">Z innych form można wspomnieć: </w:t>
      </w:r>
      <w:r>
        <w:rPr>
          <w:rStyle w:val="Teksttreci7"/>
          <w:i/>
          <w:iCs/>
          <w:color w:val="000000"/>
        </w:rPr>
        <w:t>piszczała (piszczeć), piszczeli (piszczeć</w:t>
      </w:r>
      <w:r>
        <w:rPr>
          <w:rStyle w:val="Teksttreci7Bezkursywy"/>
          <w:i w:val="0"/>
          <w:iCs w:val="0"/>
          <w:color w:val="000000"/>
        </w:rPr>
        <w:t xml:space="preserve"> — </w:t>
      </w:r>
      <w:r>
        <w:rPr>
          <w:rStyle w:val="Teksttreci7"/>
          <w:i/>
          <w:iCs/>
          <w:color w:val="000000"/>
        </w:rPr>
        <w:t>piszczel), śmierdzieli (śmierdzieć</w:t>
      </w:r>
      <w:r>
        <w:rPr>
          <w:rStyle w:val="Teksttreci7Bezkursywy"/>
          <w:i w:val="0"/>
          <w:iCs w:val="0"/>
          <w:color w:val="000000"/>
        </w:rPr>
        <w:t xml:space="preserve"> — </w:t>
      </w:r>
      <w:r>
        <w:rPr>
          <w:rStyle w:val="Teksttreci7"/>
          <w:i/>
          <w:iCs/>
          <w:color w:val="000000"/>
        </w:rPr>
        <w:t>śmierdziel),</w:t>
      </w:r>
      <w:r>
        <w:rPr>
          <w:rStyle w:val="Teksttreci7Bezkursywy"/>
          <w:i w:val="0"/>
          <w:iCs w:val="0"/>
          <w:color w:val="000000"/>
        </w:rPr>
        <w:t xml:space="preserve"> ponadto </w:t>
      </w:r>
      <w:r>
        <w:rPr>
          <w:rStyle w:val="Teksttreci7"/>
          <w:i/>
          <w:iCs/>
          <w:color w:val="000000"/>
        </w:rPr>
        <w:t>bolenie (boleć</w:t>
      </w:r>
      <w:r>
        <w:rPr>
          <w:rStyle w:val="Teksttreci7Bezkursywy"/>
          <w:i w:val="0"/>
          <w:iCs w:val="0"/>
          <w:color w:val="000000"/>
        </w:rPr>
        <w:t xml:space="preserve"> — </w:t>
      </w:r>
      <w:r>
        <w:rPr>
          <w:rStyle w:val="Teksttreci7"/>
          <w:i/>
          <w:iCs/>
          <w:color w:val="000000"/>
        </w:rPr>
        <w:t>boleń).</w:t>
      </w:r>
      <w:r>
        <w:rPr>
          <w:rStyle w:val="Teksttreci7Bezkursywy"/>
          <w:i w:val="0"/>
          <w:iCs w:val="0"/>
          <w:color w:val="000000"/>
        </w:rPr>
        <w:t xml:space="preserve"> W serii zbieżności zaprzeczonych gerundiów z przysłówkami odimiesłowowymi mamy tu: </w:t>
      </w:r>
      <w:r>
        <w:rPr>
          <w:rStyle w:val="Teksttreci7"/>
          <w:i/>
          <w:iCs/>
          <w:color w:val="000000"/>
        </w:rPr>
        <w:t>nieopisanie, niepodejrzanie, nieprzespanie.</w:t>
      </w:r>
    </w:p>
    <w:p w:rsidR="00A11DC6" w:rsidRDefault="00A11DC6">
      <w:pPr>
        <w:pStyle w:val="Teksttreci21"/>
        <w:shd w:val="clear" w:color="auto" w:fill="auto"/>
        <w:spacing w:before="0" w:line="288" w:lineRule="exact"/>
        <w:ind w:left="300" w:right="480" w:firstLine="360"/>
      </w:pPr>
      <w:r>
        <w:rPr>
          <w:rStyle w:val="Teksttreci2Odstpy4pt"/>
          <w:color w:val="000000"/>
        </w:rPr>
        <w:t>Grupa</w:t>
      </w:r>
      <w:r>
        <w:rPr>
          <w:rStyle w:val="Teksttreci2"/>
          <w:color w:val="000000"/>
        </w:rPr>
        <w:t xml:space="preserve"> VIII jest tak starannie odizolowana od paradygmatów pozakoniugacyjnych, że zanotowałem tu jedynie zaprzeczone </w:t>
      </w:r>
      <w:r>
        <w:rPr>
          <w:rStyle w:val="Teksttreci2"/>
          <w:color w:val="000000"/>
          <w:lang w:val="cs-CZ" w:eastAsia="cs-CZ"/>
        </w:rPr>
        <w:t>gerun</w:t>
      </w:r>
      <w:r>
        <w:rPr>
          <w:rStyle w:val="Teksttreci2"/>
          <w:color w:val="000000"/>
          <w:lang w:val="cs-CZ" w:eastAsia="cs-CZ"/>
        </w:rPr>
        <w:softHyphen/>
        <w:t xml:space="preserve">dium </w:t>
      </w:r>
      <w:r>
        <w:rPr>
          <w:rStyle w:val="Teksttreci2"/>
          <w:color w:val="000000"/>
        </w:rPr>
        <w:t xml:space="preserve">zbieżne z przysłówkiem odimiesłowowym: </w:t>
      </w:r>
      <w:r>
        <w:rPr>
          <w:rStyle w:val="Teksttreci2Kursywa"/>
          <w:color w:val="000000"/>
        </w:rPr>
        <w:t>nieoczekiwanie.</w:t>
      </w:r>
    </w:p>
    <w:p w:rsidR="00A11DC6" w:rsidRDefault="00A11DC6">
      <w:pPr>
        <w:pStyle w:val="Teksttreci21"/>
        <w:shd w:val="clear" w:color="auto" w:fill="auto"/>
        <w:spacing w:before="0" w:line="288" w:lineRule="exact"/>
        <w:ind w:left="300" w:right="480" w:firstLine="360"/>
      </w:pPr>
      <w:r>
        <w:rPr>
          <w:rStyle w:val="Teksttreci2Odstpy4pt"/>
          <w:color w:val="000000"/>
        </w:rPr>
        <w:t>Grupa</w:t>
      </w:r>
      <w:r>
        <w:rPr>
          <w:rStyle w:val="Teksttreci2"/>
          <w:color w:val="000000"/>
        </w:rPr>
        <w:t xml:space="preserve"> IX (np. </w:t>
      </w:r>
      <w:r>
        <w:rPr>
          <w:rStyle w:val="Teksttreci2Kursywa"/>
          <w:color w:val="000000"/>
        </w:rPr>
        <w:t>łapie</w:t>
      </w:r>
      <w:r>
        <w:rPr>
          <w:rStyle w:val="Teksttreci2"/>
          <w:color w:val="000000"/>
        </w:rPr>
        <w:t xml:space="preserve"> — </w:t>
      </w:r>
      <w:r>
        <w:rPr>
          <w:rStyle w:val="Teksttreci2Kursywa"/>
          <w:color w:val="000000"/>
        </w:rPr>
        <w:t>łapać).</w:t>
      </w:r>
      <w:r>
        <w:rPr>
          <w:rStyle w:val="Teksttreci2"/>
          <w:color w:val="000000"/>
        </w:rPr>
        <w:t xml:space="preserve"> Grupa ta nie należy do szczegól</w:t>
      </w:r>
      <w:r>
        <w:rPr>
          <w:rStyle w:val="Teksttreci2"/>
          <w:color w:val="000000"/>
        </w:rPr>
        <w:softHyphen/>
        <w:t xml:space="preserve">nie produktywnych. Niemniej jednak i tu są zawiązki niektórych serii zbieżności (często tylko przygodnie homonimicznych). Jedną z dłuższych serii powoduje to, że 3. osoba liczby pojedynczej czasu teraźniejszego zakończona na </w:t>
      </w:r>
      <w:r>
        <w:rPr>
          <w:rStyle w:val="Teksttreci2Kursywa"/>
          <w:color w:val="000000"/>
        </w:rPr>
        <w:t>-e</w:t>
      </w:r>
      <w:r>
        <w:rPr>
          <w:rStyle w:val="Teksttreci2"/>
          <w:color w:val="000000"/>
        </w:rPr>
        <w:t xml:space="preserve"> jest zbieżna z celownikiem i miejsco</w:t>
      </w:r>
      <w:r>
        <w:rPr>
          <w:rStyle w:val="Teksttreci2"/>
          <w:color w:val="000000"/>
        </w:rPr>
        <w:softHyphen/>
        <w:t>wnikiem liczby pojedynczej rzeczowników żeńskich twardotematowych. Jeżeli weźmiemy pod uwagę fakt, że spółgłoski wargowe w wygłosie tracą swą palatalność, dołączyć tu wypadnie również zbieżność do</w:t>
      </w:r>
      <w:r>
        <w:rPr>
          <w:rStyle w:val="Teksttreci2"/>
          <w:color w:val="000000"/>
        </w:rPr>
        <w:softHyphen/>
        <w:t xml:space="preserve">pełniacza liczby mnogiej tych rzeczowników o końcówce zerowej z 2. osobą liczby pojedynczej trybu rozkazującego. Mamy więc: </w:t>
      </w:r>
      <w:r>
        <w:rPr>
          <w:rStyle w:val="Teksttreci2Kursywa"/>
          <w:color w:val="000000"/>
        </w:rPr>
        <w:t>chlapie</w:t>
      </w:r>
      <w:r>
        <w:rPr>
          <w:rStyle w:val="Teksttreci2"/>
          <w:color w:val="000000"/>
        </w:rPr>
        <w:t xml:space="preserve"> — </w:t>
      </w:r>
      <w:r>
        <w:rPr>
          <w:rStyle w:val="Teksttreci2Kursywa"/>
          <w:color w:val="000000"/>
        </w:rPr>
        <w:t>chlap (chlapać</w:t>
      </w:r>
      <w:r>
        <w:rPr>
          <w:rStyle w:val="Teksttreci2"/>
          <w:color w:val="000000"/>
        </w:rPr>
        <w:t xml:space="preserve"> — </w:t>
      </w:r>
      <w:r>
        <w:rPr>
          <w:rStyle w:val="Teksttreci2Kursywa"/>
          <w:color w:val="000000"/>
        </w:rPr>
        <w:t>chlapa), chrapie</w:t>
      </w:r>
      <w:r>
        <w:rPr>
          <w:rStyle w:val="Teksttreci2"/>
          <w:color w:val="000000"/>
        </w:rPr>
        <w:t xml:space="preserve"> — </w:t>
      </w:r>
      <w:r>
        <w:rPr>
          <w:rStyle w:val="Teksttreci2Kursywa"/>
          <w:color w:val="000000"/>
        </w:rPr>
        <w:t>chrap (chrapać</w:t>
      </w:r>
      <w:r>
        <w:rPr>
          <w:rStyle w:val="Teksttreci2"/>
          <w:color w:val="000000"/>
        </w:rPr>
        <w:t xml:space="preserve"> — </w:t>
      </w:r>
      <w:r>
        <w:rPr>
          <w:rStyle w:val="Teksttreci2Kursywa"/>
          <w:color w:val="000000"/>
        </w:rPr>
        <w:t>chrapa), chropie</w:t>
      </w:r>
    </w:p>
    <w:p w:rsidR="00A11DC6" w:rsidRDefault="00A11DC6">
      <w:pPr>
        <w:pStyle w:val="Teksttreci70"/>
        <w:numPr>
          <w:ilvl w:val="0"/>
          <w:numId w:val="3"/>
        </w:numPr>
        <w:shd w:val="clear" w:color="auto" w:fill="auto"/>
        <w:tabs>
          <w:tab w:val="left" w:pos="690"/>
        </w:tabs>
        <w:spacing w:after="0" w:line="288" w:lineRule="exact"/>
        <w:ind w:left="300" w:right="480"/>
        <w:jc w:val="both"/>
        <w:sectPr w:rsidR="00A11DC6">
          <w:type w:val="continuous"/>
          <w:pgSz w:w="11900" w:h="16840"/>
          <w:pgMar w:top="1389" w:right="1790" w:bottom="964" w:left="1098" w:header="0" w:footer="3" w:gutter="0"/>
          <w:cols w:space="708"/>
          <w:noEndnote/>
          <w:docGrid w:linePitch="360"/>
        </w:sectPr>
      </w:pPr>
      <w:r>
        <w:rPr>
          <w:rStyle w:val="Teksttreci7"/>
          <w:i/>
          <w:iCs/>
          <w:color w:val="000000"/>
        </w:rPr>
        <w:t>chrop (chropać</w:t>
      </w:r>
      <w:r>
        <w:rPr>
          <w:rStyle w:val="Teksttreci7Bezkursywy"/>
          <w:i w:val="0"/>
          <w:iCs w:val="0"/>
          <w:color w:val="000000"/>
        </w:rPr>
        <w:t xml:space="preserve"> — </w:t>
      </w:r>
      <w:r>
        <w:rPr>
          <w:rStyle w:val="Teksttreci7"/>
          <w:i/>
          <w:iCs/>
          <w:color w:val="000000"/>
        </w:rPr>
        <w:t>chrop</w:t>
      </w:r>
      <w:r>
        <w:rPr>
          <w:rStyle w:val="Teksttreci7Bezkursywy"/>
          <w:i w:val="0"/>
          <w:iCs w:val="0"/>
          <w:color w:val="000000"/>
        </w:rPr>
        <w:t xml:space="preserve"> łowieckie), </w:t>
      </w:r>
      <w:r>
        <w:rPr>
          <w:rStyle w:val="Teksttreci7"/>
          <w:i/>
          <w:iCs/>
          <w:color w:val="000000"/>
        </w:rPr>
        <w:t>ciapie</w:t>
      </w:r>
      <w:r>
        <w:rPr>
          <w:rStyle w:val="Teksttreci7Bezkursywy"/>
          <w:i w:val="0"/>
          <w:iCs w:val="0"/>
          <w:color w:val="000000"/>
        </w:rPr>
        <w:t xml:space="preserve"> — </w:t>
      </w:r>
      <w:r>
        <w:rPr>
          <w:rStyle w:val="Teksttreci7"/>
          <w:i/>
          <w:iCs/>
          <w:color w:val="000000"/>
        </w:rPr>
        <w:t>ciap (ciapać</w:t>
      </w:r>
      <w:r>
        <w:rPr>
          <w:rStyle w:val="Teksttreci7Bezkursywy"/>
          <w:i w:val="0"/>
          <w:iCs w:val="0"/>
          <w:color w:val="000000"/>
        </w:rPr>
        <w:t xml:space="preserve"> — </w:t>
      </w:r>
      <w:r>
        <w:rPr>
          <w:rStyle w:val="Teksttreci7"/>
          <w:i/>
          <w:iCs/>
          <w:color w:val="000000"/>
        </w:rPr>
        <w:t>ciapa), kapie</w:t>
      </w:r>
      <w:r>
        <w:rPr>
          <w:rStyle w:val="Teksttreci7Bezkursywy"/>
          <w:i w:val="0"/>
          <w:iCs w:val="0"/>
          <w:color w:val="000000"/>
        </w:rPr>
        <w:t xml:space="preserve"> — </w:t>
      </w:r>
      <w:r>
        <w:rPr>
          <w:rStyle w:val="Teksttreci7"/>
          <w:i/>
          <w:iCs/>
          <w:color w:val="000000"/>
        </w:rPr>
        <w:t>kap (kapać</w:t>
      </w:r>
      <w:r>
        <w:rPr>
          <w:rStyle w:val="Teksttreci7Bezkursywy"/>
          <w:i w:val="0"/>
          <w:iCs w:val="0"/>
          <w:color w:val="000000"/>
        </w:rPr>
        <w:t xml:space="preserve"> — </w:t>
      </w:r>
      <w:r>
        <w:rPr>
          <w:rStyle w:val="Teksttreci7"/>
          <w:i/>
          <w:iCs/>
          <w:color w:val="000000"/>
        </w:rPr>
        <w:t>kapa), klapie</w:t>
      </w:r>
      <w:r>
        <w:rPr>
          <w:rStyle w:val="Teksttreci7Bezkursywy"/>
          <w:i w:val="0"/>
          <w:iCs w:val="0"/>
          <w:color w:val="000000"/>
        </w:rPr>
        <w:t xml:space="preserve"> — </w:t>
      </w:r>
      <w:r>
        <w:rPr>
          <w:rStyle w:val="Teksttreci7"/>
          <w:i/>
          <w:iCs/>
          <w:color w:val="000000"/>
        </w:rPr>
        <w:t>klap (klapać</w:t>
      </w:r>
      <w:r>
        <w:rPr>
          <w:rStyle w:val="Teksttreci7Bezkursywy"/>
          <w:i w:val="0"/>
          <w:iCs w:val="0"/>
          <w:color w:val="000000"/>
        </w:rPr>
        <w:t xml:space="preserve"> — </w:t>
      </w:r>
      <w:r>
        <w:rPr>
          <w:rStyle w:val="Teksttreci7"/>
          <w:i/>
          <w:iCs/>
          <w:color w:val="000000"/>
        </w:rPr>
        <w:t>klapa), kolebie</w:t>
      </w:r>
    </w:p>
    <w:p w:rsidR="00A11DC6" w:rsidRDefault="00A11DC6">
      <w:pPr>
        <w:pStyle w:val="Teksttreci21"/>
        <w:shd w:val="clear" w:color="auto" w:fill="auto"/>
        <w:spacing w:before="0" w:after="268" w:line="260" w:lineRule="exact"/>
        <w:jc w:val="right"/>
      </w:pPr>
      <w:r>
        <w:rPr>
          <w:rStyle w:val="Teksttreci2"/>
          <w:color w:val="000000"/>
        </w:rPr>
        <w:lastRenderedPageBreak/>
        <w:t>257</w:t>
      </w:r>
    </w:p>
    <w:p w:rsidR="00A11DC6" w:rsidRDefault="00A11DC6">
      <w:pPr>
        <w:pStyle w:val="Teksttreci70"/>
        <w:numPr>
          <w:ilvl w:val="0"/>
          <w:numId w:val="3"/>
        </w:numPr>
        <w:shd w:val="clear" w:color="auto" w:fill="auto"/>
        <w:tabs>
          <w:tab w:val="left" w:pos="417"/>
        </w:tabs>
        <w:spacing w:after="0"/>
        <w:jc w:val="both"/>
      </w:pPr>
      <w:r>
        <w:rPr>
          <w:rStyle w:val="Teksttreci7"/>
          <w:i/>
          <w:iCs/>
          <w:color w:val="000000"/>
        </w:rPr>
        <w:t>koleb (kolebać</w:t>
      </w:r>
      <w:r>
        <w:rPr>
          <w:rStyle w:val="Teksttreci7Bezkursywy"/>
          <w:i w:val="0"/>
          <w:iCs w:val="0"/>
          <w:color w:val="000000"/>
        </w:rPr>
        <w:t xml:space="preserve"> — </w:t>
      </w:r>
      <w:r>
        <w:rPr>
          <w:rStyle w:val="Teksttreci7"/>
          <w:i/>
          <w:iCs/>
          <w:color w:val="000000"/>
        </w:rPr>
        <w:t>koleba), kopie</w:t>
      </w:r>
      <w:r>
        <w:rPr>
          <w:rStyle w:val="Teksttreci7Bezkursywy"/>
          <w:i w:val="0"/>
          <w:iCs w:val="0"/>
          <w:color w:val="000000"/>
        </w:rPr>
        <w:t xml:space="preserve"> — </w:t>
      </w:r>
      <w:r>
        <w:rPr>
          <w:rStyle w:val="Teksttreci7"/>
          <w:i/>
          <w:iCs/>
          <w:color w:val="000000"/>
        </w:rPr>
        <w:t>kop (kopać</w:t>
      </w:r>
      <w:r>
        <w:rPr>
          <w:rStyle w:val="Teksttreci7Bezkursywy"/>
          <w:i w:val="0"/>
          <w:iCs w:val="0"/>
          <w:color w:val="000000"/>
        </w:rPr>
        <w:t xml:space="preserve"> — </w:t>
      </w:r>
      <w:r>
        <w:rPr>
          <w:rStyle w:val="Teksttreci7"/>
          <w:i/>
          <w:iCs/>
          <w:color w:val="000000"/>
        </w:rPr>
        <w:t>kopa), łapie</w:t>
      </w:r>
      <w:r>
        <w:rPr>
          <w:rStyle w:val="Teksttreci7Bezkursywy"/>
          <w:i w:val="0"/>
          <w:iCs w:val="0"/>
          <w:color w:val="000000"/>
        </w:rPr>
        <w:t xml:space="preserve"> — </w:t>
      </w:r>
      <w:r>
        <w:rPr>
          <w:rStyle w:val="Teksttreci7"/>
          <w:i/>
          <w:iCs/>
          <w:color w:val="000000"/>
        </w:rPr>
        <w:t>łap (łapać</w:t>
      </w:r>
      <w:r>
        <w:rPr>
          <w:rStyle w:val="Teksttreci7Bezkursywy"/>
          <w:i w:val="0"/>
          <w:iCs w:val="0"/>
          <w:color w:val="000000"/>
        </w:rPr>
        <w:t xml:space="preserve"> — </w:t>
      </w:r>
      <w:r>
        <w:rPr>
          <w:rStyle w:val="Teksttreci7"/>
          <w:i/>
          <w:iCs/>
          <w:color w:val="000000"/>
        </w:rPr>
        <w:t>łapa), łupie</w:t>
      </w:r>
      <w:r>
        <w:rPr>
          <w:rStyle w:val="Teksttreci7Bezkursywy"/>
          <w:i w:val="0"/>
          <w:iCs w:val="0"/>
          <w:color w:val="000000"/>
        </w:rPr>
        <w:t xml:space="preserve"> — </w:t>
      </w:r>
      <w:r>
        <w:rPr>
          <w:rStyle w:val="Teksttreci7"/>
          <w:i/>
          <w:iCs/>
          <w:color w:val="000000"/>
        </w:rPr>
        <w:t>łup (łupać</w:t>
      </w:r>
      <w:r>
        <w:rPr>
          <w:rStyle w:val="Teksttreci7Bezkursywy"/>
          <w:i w:val="0"/>
          <w:iCs w:val="0"/>
          <w:color w:val="000000"/>
        </w:rPr>
        <w:t xml:space="preserve"> — </w:t>
      </w:r>
      <w:r>
        <w:rPr>
          <w:rStyle w:val="Teksttreci7"/>
          <w:i/>
          <w:iCs/>
          <w:color w:val="000000"/>
        </w:rPr>
        <w:t>lupa), rozłupie</w:t>
      </w:r>
      <w:r>
        <w:rPr>
          <w:rStyle w:val="Teksttreci7Bezkursywy"/>
          <w:i w:val="0"/>
          <w:iCs w:val="0"/>
          <w:color w:val="000000"/>
        </w:rPr>
        <w:t xml:space="preserve"> — </w:t>
      </w:r>
      <w:r>
        <w:rPr>
          <w:rStyle w:val="Teksttreci7"/>
          <w:i/>
          <w:iCs/>
          <w:color w:val="000000"/>
        </w:rPr>
        <w:t>rozłup (rozłupać</w:t>
      </w:r>
      <w:r>
        <w:rPr>
          <w:rStyle w:val="Teksttreci7Bezkursywy"/>
          <w:i w:val="0"/>
          <w:iCs w:val="0"/>
          <w:color w:val="000000"/>
        </w:rPr>
        <w:t xml:space="preserve"> — </w:t>
      </w:r>
      <w:r>
        <w:rPr>
          <w:rStyle w:val="Teksttreci7"/>
          <w:i/>
          <w:iCs/>
          <w:color w:val="000000"/>
        </w:rPr>
        <w:t>rozłupa).</w:t>
      </w:r>
      <w:r>
        <w:rPr>
          <w:rStyle w:val="Teksttreci7Bezkursywy"/>
          <w:i w:val="0"/>
          <w:iCs w:val="0"/>
          <w:color w:val="000000"/>
        </w:rPr>
        <w:t xml:space="preserve"> Gdy wchodzą w grą inne spółgłoski w temacie niż wargowa, seria owa ogranicza się tylko do form na -e; </w:t>
      </w:r>
      <w:r>
        <w:rPr>
          <w:rStyle w:val="Teksttreci7"/>
          <w:i/>
          <w:iCs/>
          <w:color w:val="000000"/>
        </w:rPr>
        <w:t>gderze (gderać</w:t>
      </w:r>
      <w:r>
        <w:rPr>
          <w:rStyle w:val="Teksttreci7Bezkursywy"/>
          <w:i w:val="0"/>
          <w:iCs w:val="0"/>
          <w:color w:val="000000"/>
        </w:rPr>
        <w:t xml:space="preserve"> — </w:t>
      </w:r>
      <w:r>
        <w:rPr>
          <w:rStyle w:val="Teksttreci7"/>
          <w:i/>
          <w:iCs/>
          <w:color w:val="000000"/>
        </w:rPr>
        <w:t>gdera), karze (karać</w:t>
      </w:r>
      <w:r>
        <w:rPr>
          <w:rStyle w:val="Teksttreci7Bezkursywy"/>
          <w:i w:val="0"/>
          <w:iCs w:val="0"/>
          <w:color w:val="000000"/>
        </w:rPr>
        <w:t xml:space="preserve"> — </w:t>
      </w:r>
      <w:r>
        <w:rPr>
          <w:rStyle w:val="Teksttreci7"/>
          <w:i/>
          <w:iCs/>
          <w:color w:val="000000"/>
        </w:rPr>
        <w:t>kara), oborze (oborać</w:t>
      </w:r>
      <w:r>
        <w:rPr>
          <w:rStyle w:val="Teksttreci7Bezkursywy"/>
          <w:i w:val="0"/>
          <w:iCs w:val="0"/>
          <w:color w:val="000000"/>
        </w:rPr>
        <w:t xml:space="preserve"> — </w:t>
      </w:r>
      <w:r>
        <w:rPr>
          <w:rStyle w:val="Teksttreci7"/>
          <w:i/>
          <w:iCs/>
          <w:color w:val="000000"/>
        </w:rPr>
        <w:t>obora), po</w:t>
      </w:r>
      <w:r>
        <w:rPr>
          <w:rStyle w:val="Teksttreci7"/>
          <w:i/>
          <w:iCs/>
          <w:color w:val="000000"/>
        </w:rPr>
        <w:softHyphen/>
        <w:t>ciesze (pociosać</w:t>
      </w:r>
      <w:r>
        <w:rPr>
          <w:rStyle w:val="Teksttreci7Bezkursywy"/>
          <w:i w:val="0"/>
          <w:iCs w:val="0"/>
          <w:color w:val="000000"/>
        </w:rPr>
        <w:t xml:space="preserve"> — </w:t>
      </w:r>
      <w:r>
        <w:rPr>
          <w:rStyle w:val="Teksttreci7"/>
          <w:i/>
          <w:iCs/>
          <w:color w:val="000000"/>
        </w:rPr>
        <w:t>pociecha), rozorze (rozorać</w:t>
      </w:r>
      <w:r>
        <w:rPr>
          <w:rStyle w:val="Teksttreci7Bezkursywy"/>
          <w:i w:val="0"/>
          <w:iCs w:val="0"/>
          <w:color w:val="000000"/>
        </w:rPr>
        <w:t xml:space="preserve"> — </w:t>
      </w:r>
      <w:r>
        <w:rPr>
          <w:rStyle w:val="Teksttreci7"/>
          <w:i/>
          <w:iCs/>
          <w:color w:val="000000"/>
        </w:rPr>
        <w:t>rozora).</w:t>
      </w:r>
    </w:p>
    <w:p w:rsidR="00A11DC6" w:rsidRDefault="00A11DC6">
      <w:pPr>
        <w:pStyle w:val="Teksttreci21"/>
        <w:shd w:val="clear" w:color="auto" w:fill="auto"/>
        <w:spacing w:before="0"/>
        <w:ind w:firstLine="460"/>
      </w:pPr>
      <w:r>
        <w:rPr>
          <w:rStyle w:val="Teksttreci2"/>
          <w:color w:val="000000"/>
        </w:rPr>
        <w:t xml:space="preserve">W wypadku wymiany w paradygmatach czasowników grupy IX spółgłoski miękkiej na twardą przed końcówkami </w:t>
      </w:r>
      <w:r>
        <w:rPr>
          <w:rStyle w:val="Teksttreci2Kursywa"/>
          <w:color w:val="000000"/>
        </w:rPr>
        <w:t>-ę, -ą,</w:t>
      </w:r>
      <w:r>
        <w:rPr>
          <w:rStyle w:val="Teksttreci2"/>
          <w:color w:val="000000"/>
        </w:rPr>
        <w:t xml:space="preserve"> dołącza się tu zbieżność biernika na </w:t>
      </w:r>
      <w:r>
        <w:rPr>
          <w:rStyle w:val="Teksttreci2Kursywa"/>
          <w:color w:val="000000"/>
        </w:rPr>
        <w:t>-ę</w:t>
      </w:r>
      <w:r>
        <w:rPr>
          <w:rStyle w:val="Teksttreci2"/>
          <w:color w:val="000000"/>
        </w:rPr>
        <w:t xml:space="preserve"> z formą 1. osoby liczby pojedynczej czasu teraźniejszego i narzędnika na </w:t>
      </w:r>
      <w:r>
        <w:rPr>
          <w:rStyle w:val="Teksttreci2Kursywa"/>
          <w:color w:val="000000"/>
        </w:rPr>
        <w:t>-ą</w:t>
      </w:r>
      <w:r>
        <w:rPr>
          <w:rStyle w:val="Teksttreci2"/>
          <w:color w:val="000000"/>
        </w:rPr>
        <w:t xml:space="preserve"> z 3. osobą liczby mnogiej tegoż czasu. Ze względu na to, że tryb rozkazujący ma tu temat rozszerzony przez </w:t>
      </w:r>
      <w:r>
        <w:rPr>
          <w:rStyle w:val="Teksttreci2Kursywa"/>
          <w:color w:val="000000"/>
        </w:rPr>
        <w:t>-ij</w:t>
      </w:r>
      <w:r>
        <w:rPr>
          <w:rStyle w:val="Teksttreci2"/>
          <w:color w:val="000000"/>
        </w:rPr>
        <w:t xml:space="preserve"> albo </w:t>
      </w:r>
      <w:r>
        <w:rPr>
          <w:rStyle w:val="Teksttreci2Kursywa"/>
          <w:color w:val="000000"/>
        </w:rPr>
        <w:t>-yj,</w:t>
      </w:r>
      <w:r>
        <w:rPr>
          <w:rStyle w:val="Teksttreci2"/>
          <w:color w:val="000000"/>
        </w:rPr>
        <w:t xml:space="preserve"> a więc nie wchodzi w rachubę, mamy następujące zestawy form zbieżnych: </w:t>
      </w:r>
      <w:r>
        <w:rPr>
          <w:rStyle w:val="Teksttreci2Kursywa"/>
          <w:color w:val="000000"/>
        </w:rPr>
        <w:t>nazwę</w:t>
      </w:r>
      <w:r>
        <w:rPr>
          <w:rStyle w:val="Teksttreci2"/>
          <w:color w:val="000000"/>
        </w:rPr>
        <w:t xml:space="preserve"> — </w:t>
      </w:r>
      <w:r>
        <w:rPr>
          <w:rStyle w:val="Teksttreci2Kursywa"/>
          <w:color w:val="000000"/>
        </w:rPr>
        <w:t>nazwą</w:t>
      </w:r>
      <w:r>
        <w:rPr>
          <w:rStyle w:val="Teksttreci2"/>
          <w:color w:val="000000"/>
        </w:rPr>
        <w:t xml:space="preserve"> — </w:t>
      </w:r>
      <w:r>
        <w:rPr>
          <w:rStyle w:val="Teksttreci2Kursywa"/>
          <w:color w:val="000000"/>
        </w:rPr>
        <w:t>nazwie (nazwać</w:t>
      </w:r>
      <w:r>
        <w:rPr>
          <w:rStyle w:val="Teksttreci2"/>
          <w:color w:val="000000"/>
        </w:rPr>
        <w:t xml:space="preserve"> — </w:t>
      </w:r>
      <w:r>
        <w:rPr>
          <w:rStyle w:val="Teksttreci2Kursywa"/>
          <w:color w:val="000000"/>
        </w:rPr>
        <w:t>nazwa), oderwę</w:t>
      </w:r>
    </w:p>
    <w:p w:rsidR="00A11DC6" w:rsidRDefault="00A11DC6">
      <w:pPr>
        <w:pStyle w:val="Teksttreci70"/>
        <w:numPr>
          <w:ilvl w:val="0"/>
          <w:numId w:val="3"/>
        </w:numPr>
        <w:shd w:val="clear" w:color="auto" w:fill="auto"/>
        <w:tabs>
          <w:tab w:val="left" w:pos="417"/>
        </w:tabs>
        <w:spacing w:after="0"/>
        <w:jc w:val="both"/>
      </w:pPr>
      <w:r>
        <w:rPr>
          <w:rStyle w:val="Teksttreci7"/>
          <w:i/>
          <w:iCs/>
          <w:color w:val="000000"/>
        </w:rPr>
        <w:t>oderwą</w:t>
      </w:r>
      <w:r>
        <w:rPr>
          <w:rStyle w:val="Teksttreci7Bezkursywy"/>
          <w:i w:val="0"/>
          <w:iCs w:val="0"/>
          <w:color w:val="000000"/>
        </w:rPr>
        <w:t xml:space="preserve"> — </w:t>
      </w:r>
      <w:r>
        <w:rPr>
          <w:rStyle w:val="Teksttreci7"/>
          <w:i/>
          <w:iCs/>
          <w:color w:val="000000"/>
        </w:rPr>
        <w:t>oderwie (oderwać</w:t>
      </w:r>
      <w:r>
        <w:rPr>
          <w:rStyle w:val="Teksttreci7Bezkursywy"/>
          <w:i w:val="0"/>
          <w:iCs w:val="0"/>
          <w:color w:val="000000"/>
        </w:rPr>
        <w:t xml:space="preserve"> — </w:t>
      </w:r>
      <w:r>
        <w:rPr>
          <w:rStyle w:val="Teksttreci7"/>
          <w:i/>
          <w:iCs/>
          <w:color w:val="000000"/>
        </w:rPr>
        <w:t>oderwa), odezwę</w:t>
      </w:r>
      <w:r>
        <w:rPr>
          <w:rStyle w:val="Teksttreci7Bezkursywy"/>
          <w:i w:val="0"/>
          <w:iCs w:val="0"/>
          <w:color w:val="000000"/>
        </w:rPr>
        <w:t xml:space="preserve"> — </w:t>
      </w:r>
      <w:r>
        <w:rPr>
          <w:rStyle w:val="Teksttreci7"/>
          <w:i/>
          <w:iCs/>
          <w:color w:val="000000"/>
        </w:rPr>
        <w:t>odezwą</w:t>
      </w:r>
      <w:r>
        <w:rPr>
          <w:rStyle w:val="Teksttreci7Bezkursywy"/>
          <w:i w:val="0"/>
          <w:iCs w:val="0"/>
          <w:color w:val="000000"/>
        </w:rPr>
        <w:t xml:space="preserve"> — </w:t>
      </w:r>
      <w:r>
        <w:rPr>
          <w:rStyle w:val="Teksttreci7"/>
          <w:i/>
          <w:iCs/>
          <w:color w:val="000000"/>
        </w:rPr>
        <w:t>odezwie (odezwać się</w:t>
      </w:r>
      <w:r>
        <w:rPr>
          <w:rStyle w:val="Teksttreci7Bezkursywy"/>
          <w:i w:val="0"/>
          <w:iCs w:val="0"/>
          <w:color w:val="000000"/>
        </w:rPr>
        <w:t xml:space="preserve"> — </w:t>
      </w:r>
      <w:r>
        <w:rPr>
          <w:rStyle w:val="Teksttreci7"/>
          <w:i/>
          <w:iCs/>
          <w:color w:val="000000"/>
        </w:rPr>
        <w:t>odezwa), przerwę</w:t>
      </w:r>
      <w:r>
        <w:rPr>
          <w:rStyle w:val="Teksttreci7Bezkursywy"/>
          <w:i w:val="0"/>
          <w:iCs w:val="0"/>
          <w:color w:val="000000"/>
        </w:rPr>
        <w:t xml:space="preserve"> — </w:t>
      </w:r>
      <w:r>
        <w:rPr>
          <w:rStyle w:val="Teksttreci7"/>
          <w:i/>
          <w:iCs/>
          <w:color w:val="000000"/>
        </w:rPr>
        <w:t>przerwą</w:t>
      </w:r>
      <w:r>
        <w:rPr>
          <w:rStyle w:val="Teksttreci7Bezkursywy"/>
          <w:i w:val="0"/>
          <w:iCs w:val="0"/>
          <w:color w:val="000000"/>
        </w:rPr>
        <w:t xml:space="preserve"> — </w:t>
      </w:r>
      <w:r>
        <w:rPr>
          <w:rStyle w:val="Teksttreci7"/>
          <w:i/>
          <w:iCs/>
          <w:color w:val="000000"/>
        </w:rPr>
        <w:t>przerwie (przerwać</w:t>
      </w:r>
    </w:p>
    <w:p w:rsidR="00A11DC6" w:rsidRDefault="00A11DC6">
      <w:pPr>
        <w:pStyle w:val="Teksttreci70"/>
        <w:numPr>
          <w:ilvl w:val="0"/>
          <w:numId w:val="3"/>
        </w:numPr>
        <w:shd w:val="clear" w:color="auto" w:fill="auto"/>
        <w:tabs>
          <w:tab w:val="left" w:pos="417"/>
        </w:tabs>
        <w:spacing w:after="0"/>
        <w:jc w:val="both"/>
      </w:pPr>
      <w:r>
        <w:rPr>
          <w:rStyle w:val="Teksttreci7"/>
          <w:i/>
          <w:iCs/>
          <w:color w:val="000000"/>
        </w:rPr>
        <w:t>przerwa), rozerwę</w:t>
      </w:r>
      <w:r>
        <w:rPr>
          <w:rStyle w:val="Teksttreci7Bezkursywy"/>
          <w:i w:val="0"/>
          <w:iCs w:val="0"/>
          <w:color w:val="000000"/>
        </w:rPr>
        <w:t xml:space="preserve"> — </w:t>
      </w:r>
      <w:r>
        <w:rPr>
          <w:rStyle w:val="Teksttreci7"/>
          <w:i/>
          <w:iCs/>
          <w:color w:val="000000"/>
        </w:rPr>
        <w:t>rozerwą</w:t>
      </w:r>
      <w:r>
        <w:rPr>
          <w:rStyle w:val="Teksttreci7Bezkursywy"/>
          <w:i w:val="0"/>
          <w:iCs w:val="0"/>
          <w:color w:val="000000"/>
        </w:rPr>
        <w:t xml:space="preserve"> — </w:t>
      </w:r>
      <w:r>
        <w:rPr>
          <w:rStyle w:val="Teksttreci7"/>
          <w:i/>
          <w:iCs/>
          <w:color w:val="000000"/>
        </w:rPr>
        <w:t>rozerwie (rozerwać</w:t>
      </w:r>
      <w:r>
        <w:rPr>
          <w:rStyle w:val="Teksttreci7Bezkursywy"/>
          <w:i w:val="0"/>
          <w:iCs w:val="0"/>
          <w:color w:val="000000"/>
        </w:rPr>
        <w:t xml:space="preserve"> — </w:t>
      </w:r>
      <w:r>
        <w:rPr>
          <w:rStyle w:val="Teksttreci7"/>
          <w:i/>
          <w:iCs/>
          <w:color w:val="000000"/>
        </w:rPr>
        <w:t>rozerwa), rwę</w:t>
      </w:r>
      <w:r>
        <w:rPr>
          <w:rStyle w:val="Teksttreci7Bezkursywy"/>
          <w:i w:val="0"/>
          <w:iCs w:val="0"/>
          <w:color w:val="000000"/>
        </w:rPr>
        <w:t xml:space="preserve"> — </w:t>
      </w:r>
      <w:r>
        <w:rPr>
          <w:rStyle w:val="Teksttreci7"/>
          <w:i/>
          <w:iCs/>
          <w:color w:val="000000"/>
        </w:rPr>
        <w:t>rwą</w:t>
      </w:r>
      <w:r>
        <w:rPr>
          <w:rStyle w:val="Teksttreci7Bezkursywy"/>
          <w:i w:val="0"/>
          <w:iCs w:val="0"/>
          <w:color w:val="000000"/>
        </w:rPr>
        <w:t xml:space="preserve"> — </w:t>
      </w:r>
      <w:r>
        <w:rPr>
          <w:rStyle w:val="Teksttreci7"/>
          <w:i/>
          <w:iCs/>
          <w:color w:val="000000"/>
        </w:rPr>
        <w:t>rwie (rwać</w:t>
      </w:r>
      <w:r>
        <w:rPr>
          <w:rStyle w:val="Teksttreci7Bezkursywy"/>
          <w:i w:val="0"/>
          <w:iCs w:val="0"/>
          <w:color w:val="000000"/>
        </w:rPr>
        <w:t xml:space="preserve"> — </w:t>
      </w:r>
      <w:r>
        <w:rPr>
          <w:rStyle w:val="Teksttreci7"/>
          <w:i/>
          <w:iCs/>
          <w:color w:val="000000"/>
        </w:rPr>
        <w:t>rwa), urwę</w:t>
      </w:r>
      <w:r>
        <w:rPr>
          <w:rStyle w:val="Teksttreci7Bezkursywy"/>
          <w:i w:val="0"/>
          <w:iCs w:val="0"/>
          <w:color w:val="000000"/>
        </w:rPr>
        <w:t xml:space="preserve"> — </w:t>
      </w:r>
      <w:r>
        <w:rPr>
          <w:rStyle w:val="Teksttreci7"/>
          <w:i/>
          <w:iCs/>
          <w:color w:val="000000"/>
        </w:rPr>
        <w:t>urwą</w:t>
      </w:r>
      <w:r>
        <w:rPr>
          <w:rStyle w:val="Teksttreci7Bezkursywy"/>
          <w:i w:val="0"/>
          <w:iCs w:val="0"/>
          <w:color w:val="000000"/>
        </w:rPr>
        <w:t xml:space="preserve"> — </w:t>
      </w:r>
      <w:r>
        <w:rPr>
          <w:rStyle w:val="Teksttreci7"/>
          <w:i/>
          <w:iCs/>
          <w:color w:val="000000"/>
        </w:rPr>
        <w:t>urwie (urwać</w:t>
      </w:r>
      <w:r>
        <w:rPr>
          <w:rStyle w:val="Teksttreci7Bezkursywy"/>
          <w:i w:val="0"/>
          <w:iCs w:val="0"/>
          <w:color w:val="000000"/>
        </w:rPr>
        <w:t xml:space="preserve"> — </w:t>
      </w:r>
      <w:r>
        <w:rPr>
          <w:rStyle w:val="Teksttreci7"/>
          <w:i/>
          <w:iCs/>
          <w:color w:val="000000"/>
        </w:rPr>
        <w:t>urwa), werwę</w:t>
      </w:r>
      <w:r>
        <w:rPr>
          <w:rStyle w:val="Teksttreci7Bezkursywy"/>
          <w:i w:val="0"/>
          <w:iCs w:val="0"/>
          <w:color w:val="000000"/>
        </w:rPr>
        <w:t xml:space="preserve"> — </w:t>
      </w:r>
      <w:r>
        <w:rPr>
          <w:rStyle w:val="Teksttreci7"/>
          <w:i/>
          <w:iCs/>
          <w:color w:val="000000"/>
        </w:rPr>
        <w:t>werwą</w:t>
      </w:r>
      <w:r>
        <w:rPr>
          <w:rStyle w:val="Teksttreci7Bezkursywy"/>
          <w:i w:val="0"/>
          <w:iCs w:val="0"/>
          <w:color w:val="000000"/>
        </w:rPr>
        <w:t xml:space="preserve"> — </w:t>
      </w:r>
      <w:r>
        <w:rPr>
          <w:rStyle w:val="Teksttreci7"/>
          <w:i/>
          <w:iCs/>
          <w:color w:val="000000"/>
        </w:rPr>
        <w:t>werwie (werwać się</w:t>
      </w:r>
      <w:r>
        <w:rPr>
          <w:rStyle w:val="Teksttreci7Bezkursywy"/>
          <w:i w:val="0"/>
          <w:iCs w:val="0"/>
          <w:color w:val="000000"/>
        </w:rPr>
        <w:t xml:space="preserve"> — </w:t>
      </w:r>
      <w:r>
        <w:rPr>
          <w:rStyle w:val="Teksttreci7"/>
          <w:i/>
          <w:iCs/>
          <w:color w:val="000000"/>
        </w:rPr>
        <w:t>werwa), zarwę</w:t>
      </w:r>
      <w:r>
        <w:rPr>
          <w:rStyle w:val="Teksttreci7Bezkursywy"/>
          <w:i w:val="0"/>
          <w:iCs w:val="0"/>
          <w:color w:val="000000"/>
        </w:rPr>
        <w:t xml:space="preserve"> — </w:t>
      </w:r>
      <w:r>
        <w:rPr>
          <w:rStyle w:val="Teksttreci7"/>
          <w:i/>
          <w:iCs/>
          <w:color w:val="000000"/>
        </w:rPr>
        <w:t>zarwą</w:t>
      </w:r>
      <w:r>
        <w:rPr>
          <w:rStyle w:val="Teksttreci7Bezkursywy"/>
          <w:i w:val="0"/>
          <w:iCs w:val="0"/>
          <w:color w:val="000000"/>
        </w:rPr>
        <w:t xml:space="preserve"> — </w:t>
      </w:r>
      <w:r>
        <w:rPr>
          <w:rStyle w:val="Teksttreci7"/>
          <w:i/>
          <w:iCs/>
          <w:color w:val="000000"/>
        </w:rPr>
        <w:t>zarwie (zarwać</w:t>
      </w:r>
      <w:r>
        <w:rPr>
          <w:rStyle w:val="Teksttreci7Bezkursywy"/>
          <w:i w:val="0"/>
          <w:iCs w:val="0"/>
          <w:color w:val="000000"/>
        </w:rPr>
        <w:t xml:space="preserve"> — </w:t>
      </w:r>
      <w:r>
        <w:rPr>
          <w:rStyle w:val="Teksttreci7"/>
          <w:i/>
          <w:iCs/>
          <w:color w:val="000000"/>
        </w:rPr>
        <w:t>zarwa), zerwę</w:t>
      </w:r>
      <w:r>
        <w:rPr>
          <w:rStyle w:val="Teksttreci7Bezkursywy"/>
          <w:i w:val="0"/>
          <w:iCs w:val="0"/>
          <w:color w:val="000000"/>
        </w:rPr>
        <w:t xml:space="preserve"> — </w:t>
      </w:r>
      <w:r>
        <w:rPr>
          <w:rStyle w:val="Teksttreci7"/>
          <w:i/>
          <w:iCs/>
          <w:color w:val="000000"/>
        </w:rPr>
        <w:t>zerwą</w:t>
      </w:r>
      <w:r>
        <w:rPr>
          <w:rStyle w:val="Teksttreci7Bezkursywy"/>
          <w:i w:val="0"/>
          <w:iCs w:val="0"/>
          <w:color w:val="000000"/>
        </w:rPr>
        <w:t xml:space="preserve"> — </w:t>
      </w:r>
      <w:r>
        <w:rPr>
          <w:rStyle w:val="Teksttreci7"/>
          <w:i/>
          <w:iCs/>
          <w:color w:val="000000"/>
        </w:rPr>
        <w:t>zerwie (zerwać</w:t>
      </w:r>
    </w:p>
    <w:p w:rsidR="00A11DC6" w:rsidRDefault="00A11DC6">
      <w:pPr>
        <w:pStyle w:val="Teksttreci70"/>
        <w:numPr>
          <w:ilvl w:val="0"/>
          <w:numId w:val="3"/>
        </w:numPr>
        <w:shd w:val="clear" w:color="auto" w:fill="auto"/>
        <w:tabs>
          <w:tab w:val="left" w:pos="417"/>
        </w:tabs>
        <w:spacing w:after="0"/>
        <w:jc w:val="both"/>
      </w:pPr>
      <w:r>
        <w:rPr>
          <w:rStyle w:val="Teksttreci7"/>
          <w:i/>
          <w:iCs/>
          <w:color w:val="000000"/>
        </w:rPr>
        <w:t>zerwa).</w:t>
      </w:r>
    </w:p>
    <w:p w:rsidR="00A11DC6" w:rsidRDefault="00A11DC6">
      <w:pPr>
        <w:pStyle w:val="Teksttreci21"/>
        <w:shd w:val="clear" w:color="auto" w:fill="auto"/>
        <w:spacing w:before="0"/>
        <w:ind w:firstLine="460"/>
      </w:pPr>
      <w:r>
        <w:rPr>
          <w:rStyle w:val="Teksttreci2"/>
          <w:color w:val="000000"/>
        </w:rPr>
        <w:t>Gdy wchodzą w rzeczowniku w grę tematy miękkie lub o spółgłosce stwardniałej, seria form zbieżnych staje się dość pokaźna, jeśli chodzi o typy form. Zalicza się tu bowiem i 1. osoba liczby pojedynczej czasu teraźniejszego na -ę</w:t>
      </w:r>
      <w:r>
        <w:rPr>
          <w:rStyle w:val="Teksttreci2Kursywa"/>
          <w:color w:val="000000"/>
        </w:rPr>
        <w:t>,</w:t>
      </w:r>
      <w:r>
        <w:rPr>
          <w:rStyle w:val="Teksttreci2"/>
          <w:color w:val="000000"/>
        </w:rPr>
        <w:t xml:space="preserve"> zbieżna z biernikiem liczby pojedynczej, i 3. osoba liczby pojedynczej tegoż czasu, zbieżna z formami na -e w liczbie mnogiej (mianownik, biernik i wołacz), i 3. osoba liczby mnogiej czasu teraźniejszego na </w:t>
      </w:r>
      <w:r>
        <w:rPr>
          <w:rStyle w:val="Teksttreci2Kursywa"/>
          <w:color w:val="000000"/>
        </w:rPr>
        <w:t>-ą,</w:t>
      </w:r>
      <w:r>
        <w:rPr>
          <w:rStyle w:val="Teksttreci2"/>
          <w:color w:val="000000"/>
        </w:rPr>
        <w:t xml:space="preserve"> zbieżna z narzędnikiem liczby pojedynczej, a po</w:t>
      </w:r>
      <w:r>
        <w:rPr>
          <w:rStyle w:val="Teksttreci2"/>
          <w:color w:val="000000"/>
        </w:rPr>
        <w:softHyphen/>
        <w:t>nadto 2. osoba trybu rozkazującego liczby pojedynczej, zbieżna z do</w:t>
      </w:r>
      <w:r>
        <w:rPr>
          <w:rStyle w:val="Teksttreci2"/>
          <w:color w:val="000000"/>
        </w:rPr>
        <w:softHyphen/>
        <w:t xml:space="preserve">pełniaczem liczby mnogiej, jeżeli jest zakończony na spółgłoskę. Takich jednak zespołów form zbieżnych jest niewiele: </w:t>
      </w:r>
      <w:r>
        <w:rPr>
          <w:rStyle w:val="Teksttreci2Kursywa"/>
          <w:color w:val="000000"/>
        </w:rPr>
        <w:t>skrobię</w:t>
      </w:r>
      <w:r>
        <w:rPr>
          <w:rStyle w:val="Teksttreci2"/>
          <w:color w:val="000000"/>
        </w:rPr>
        <w:t xml:space="preserve"> — </w:t>
      </w:r>
      <w:r>
        <w:rPr>
          <w:rStyle w:val="Teksttreci2Kursywa"/>
          <w:color w:val="000000"/>
        </w:rPr>
        <w:t>skrobią</w:t>
      </w:r>
      <w:r>
        <w:rPr>
          <w:rStyle w:val="Teksttreci2"/>
          <w:color w:val="000000"/>
        </w:rPr>
        <w:t xml:space="preserve"> — </w:t>
      </w:r>
      <w:r>
        <w:rPr>
          <w:rStyle w:val="Teksttreci2Kursywa"/>
          <w:color w:val="000000"/>
        </w:rPr>
        <w:t>skrobie (skrobać</w:t>
      </w:r>
      <w:r>
        <w:rPr>
          <w:rStyle w:val="Teksttreci2"/>
          <w:color w:val="000000"/>
        </w:rPr>
        <w:t xml:space="preserve"> — </w:t>
      </w:r>
      <w:r>
        <w:rPr>
          <w:rStyle w:val="Teksttreci2Kursywa"/>
          <w:color w:val="000000"/>
        </w:rPr>
        <w:t>skrobia), staję</w:t>
      </w:r>
      <w:r>
        <w:rPr>
          <w:rStyle w:val="Teksttreci2"/>
          <w:color w:val="000000"/>
        </w:rPr>
        <w:t xml:space="preserve"> — </w:t>
      </w:r>
      <w:r>
        <w:rPr>
          <w:rStyle w:val="Teksttreci2Kursywa"/>
          <w:color w:val="000000"/>
        </w:rPr>
        <w:t>stają</w:t>
      </w:r>
      <w:r>
        <w:rPr>
          <w:rStyle w:val="Teksttreci2"/>
          <w:color w:val="000000"/>
        </w:rPr>
        <w:t xml:space="preserve"> — </w:t>
      </w:r>
      <w:r>
        <w:rPr>
          <w:rStyle w:val="Teksttreci2Kursywa"/>
          <w:color w:val="000000"/>
        </w:rPr>
        <w:t>staje (stawać</w:t>
      </w:r>
      <w:r>
        <w:rPr>
          <w:rStyle w:val="Teksttreci2"/>
          <w:color w:val="000000"/>
        </w:rPr>
        <w:t xml:space="preserve"> — </w:t>
      </w:r>
      <w:r>
        <w:rPr>
          <w:rStyle w:val="Teksttreci2Kursywa"/>
          <w:color w:val="000000"/>
        </w:rPr>
        <w:t>staja), mażę</w:t>
      </w:r>
      <w:r>
        <w:rPr>
          <w:rStyle w:val="Teksttreci2"/>
          <w:color w:val="000000"/>
        </w:rPr>
        <w:t xml:space="preserve"> — </w:t>
      </w:r>
      <w:r>
        <w:rPr>
          <w:rStyle w:val="Teksttreci2Kursywa"/>
          <w:color w:val="000000"/>
        </w:rPr>
        <w:t>mażą</w:t>
      </w:r>
      <w:r>
        <w:rPr>
          <w:rStyle w:val="Teksttreci2"/>
          <w:color w:val="000000"/>
        </w:rPr>
        <w:t xml:space="preserve"> — </w:t>
      </w:r>
      <w:r>
        <w:rPr>
          <w:rStyle w:val="Teksttreci2Kursywa"/>
          <w:color w:val="000000"/>
        </w:rPr>
        <w:t>maże</w:t>
      </w:r>
      <w:r>
        <w:rPr>
          <w:rStyle w:val="Teksttreci2"/>
          <w:color w:val="000000"/>
        </w:rPr>
        <w:t xml:space="preserve"> — </w:t>
      </w:r>
      <w:r>
        <w:rPr>
          <w:rStyle w:val="Teksttreci2Kursywa"/>
          <w:color w:val="000000"/>
        </w:rPr>
        <w:t>maż (mazać</w:t>
      </w:r>
      <w:r>
        <w:rPr>
          <w:rStyle w:val="Teksttreci2"/>
          <w:color w:val="000000"/>
        </w:rPr>
        <w:t xml:space="preserve"> — </w:t>
      </w:r>
      <w:r>
        <w:rPr>
          <w:rStyle w:val="Teksttreci2Kursywa"/>
          <w:color w:val="000000"/>
        </w:rPr>
        <w:t>maża), niżę</w:t>
      </w:r>
      <w:r>
        <w:rPr>
          <w:rStyle w:val="Teksttreci2"/>
          <w:color w:val="000000"/>
        </w:rPr>
        <w:t xml:space="preserve"> — </w:t>
      </w:r>
      <w:r>
        <w:rPr>
          <w:rStyle w:val="Teksttreci2Kursywa"/>
          <w:color w:val="000000"/>
        </w:rPr>
        <w:t>niżą</w:t>
      </w:r>
      <w:r>
        <w:rPr>
          <w:rStyle w:val="Teksttreci2"/>
          <w:color w:val="000000"/>
        </w:rPr>
        <w:t xml:space="preserve"> — </w:t>
      </w:r>
      <w:r>
        <w:rPr>
          <w:rStyle w:val="Teksttreci2Kursywa"/>
          <w:color w:val="000000"/>
        </w:rPr>
        <w:t>niże</w:t>
      </w:r>
      <w:r>
        <w:rPr>
          <w:rStyle w:val="Teksttreci2"/>
          <w:color w:val="000000"/>
        </w:rPr>
        <w:t xml:space="preserve"> — </w:t>
      </w:r>
      <w:r>
        <w:rPr>
          <w:rStyle w:val="Teksttreci2Kursywa"/>
          <w:color w:val="000000"/>
        </w:rPr>
        <w:t>niż (nizać</w:t>
      </w:r>
      <w:r>
        <w:rPr>
          <w:rStyle w:val="Teksttreci2"/>
          <w:color w:val="000000"/>
        </w:rPr>
        <w:t xml:space="preserve"> — daw. </w:t>
      </w:r>
      <w:r>
        <w:rPr>
          <w:rStyle w:val="Teksttreci2Kursywa"/>
          <w:color w:val="000000"/>
        </w:rPr>
        <w:t>niża), paplę</w:t>
      </w:r>
      <w:r>
        <w:rPr>
          <w:rStyle w:val="Teksttreci2"/>
          <w:color w:val="000000"/>
        </w:rPr>
        <w:t xml:space="preserve"> — </w:t>
      </w:r>
      <w:r>
        <w:rPr>
          <w:rStyle w:val="Teksttreci2Kursywa"/>
          <w:color w:val="000000"/>
        </w:rPr>
        <w:t>paplą</w:t>
      </w:r>
      <w:r>
        <w:rPr>
          <w:rStyle w:val="Teksttreci2"/>
          <w:color w:val="000000"/>
        </w:rPr>
        <w:t xml:space="preserve"> — </w:t>
      </w:r>
      <w:r>
        <w:rPr>
          <w:rStyle w:val="Teksttreci2Kursywa"/>
          <w:color w:val="000000"/>
        </w:rPr>
        <w:t>paple</w:t>
      </w:r>
      <w:r>
        <w:rPr>
          <w:rStyle w:val="Teksttreci2"/>
          <w:color w:val="000000"/>
        </w:rPr>
        <w:t xml:space="preserve"> — </w:t>
      </w:r>
      <w:r>
        <w:rPr>
          <w:rStyle w:val="Teksttreci2Kursywa"/>
          <w:color w:val="000000"/>
        </w:rPr>
        <w:t>papl (paplać</w:t>
      </w:r>
      <w:r>
        <w:rPr>
          <w:rStyle w:val="Teksttreci2"/>
          <w:color w:val="000000"/>
        </w:rPr>
        <w:t xml:space="preserve"> — </w:t>
      </w:r>
      <w:r>
        <w:rPr>
          <w:rStyle w:val="Teksttreci2Kursywa"/>
          <w:color w:val="000000"/>
        </w:rPr>
        <w:t>papla), zorzę</w:t>
      </w:r>
      <w:r>
        <w:rPr>
          <w:rStyle w:val="Teksttreci2"/>
          <w:color w:val="000000"/>
        </w:rPr>
        <w:t xml:space="preserve"> — </w:t>
      </w:r>
      <w:r>
        <w:rPr>
          <w:rStyle w:val="Teksttreci2Kursywa"/>
          <w:color w:val="000000"/>
        </w:rPr>
        <w:t>zorzą</w:t>
      </w:r>
      <w:r>
        <w:rPr>
          <w:rStyle w:val="Teksttreci2"/>
          <w:color w:val="000000"/>
        </w:rPr>
        <w:t xml:space="preserve"> — </w:t>
      </w:r>
      <w:r>
        <w:rPr>
          <w:rStyle w:val="Teksttreci2Kursywa"/>
          <w:color w:val="000000"/>
        </w:rPr>
        <w:t>zorze</w:t>
      </w:r>
      <w:r>
        <w:rPr>
          <w:rStyle w:val="Teksttreci2"/>
          <w:color w:val="000000"/>
        </w:rPr>
        <w:t xml:space="preserve"> — </w:t>
      </w:r>
      <w:r>
        <w:rPr>
          <w:rStyle w:val="Teksttreci2Kursywa"/>
          <w:color w:val="000000"/>
        </w:rPr>
        <w:t>zórz (zorać</w:t>
      </w:r>
      <w:r>
        <w:rPr>
          <w:rStyle w:val="Teksttreci2"/>
          <w:color w:val="000000"/>
        </w:rPr>
        <w:t xml:space="preserve"> — </w:t>
      </w:r>
      <w:r>
        <w:rPr>
          <w:rStyle w:val="Teksttreci2Kursywa"/>
          <w:color w:val="000000"/>
        </w:rPr>
        <w:t>zorza).</w:t>
      </w:r>
      <w:r>
        <w:rPr>
          <w:rStyle w:val="Teksttreci2"/>
          <w:color w:val="000000"/>
        </w:rPr>
        <w:t xml:space="preserve"> Jeśli chodzi o rzeczowniki żeńskie spółgłoskowe, forma zerowa obejmuje tu nie dopełniacz liczby mnogiej, lecz mianownik i biernik liczby pojedynczej, następnie nie tworzy zbieżności forma na -ę, której brak w para</w:t>
      </w:r>
      <w:r>
        <w:rPr>
          <w:rStyle w:val="Teksttreci2"/>
          <w:color w:val="000000"/>
        </w:rPr>
        <w:softHyphen/>
        <w:t xml:space="preserve">dygmacie wspomnianych rzeczowników. Mamy tu: </w:t>
      </w:r>
      <w:r>
        <w:rPr>
          <w:rStyle w:val="Teksttreci2Kursywa"/>
          <w:color w:val="000000"/>
        </w:rPr>
        <w:t>pościel</w:t>
      </w:r>
      <w:r>
        <w:rPr>
          <w:rStyle w:val="Teksttreci2"/>
          <w:color w:val="000000"/>
        </w:rPr>
        <w:t xml:space="preserve"> — </w:t>
      </w:r>
      <w:r>
        <w:rPr>
          <w:rStyle w:val="Teksttreci2Kursywa"/>
          <w:color w:val="000000"/>
        </w:rPr>
        <w:t>pościele</w:t>
      </w:r>
      <w:r>
        <w:rPr>
          <w:rStyle w:val="Teksttreci2"/>
          <w:color w:val="000000"/>
        </w:rPr>
        <w:t xml:space="preserve"> — </w:t>
      </w:r>
      <w:r>
        <w:rPr>
          <w:rStyle w:val="Teksttreci2Kursywa"/>
          <w:color w:val="000000"/>
        </w:rPr>
        <w:t>pościelą (posłać), ściel</w:t>
      </w:r>
      <w:r>
        <w:rPr>
          <w:rStyle w:val="Teksttreci2"/>
          <w:color w:val="000000"/>
        </w:rPr>
        <w:t xml:space="preserve"> — </w:t>
      </w:r>
      <w:r>
        <w:rPr>
          <w:rStyle w:val="Teksttreci2Kursywa"/>
          <w:color w:val="000000"/>
        </w:rPr>
        <w:t>ścielą</w:t>
      </w:r>
      <w:r>
        <w:rPr>
          <w:rStyle w:val="Teksttreci2"/>
          <w:color w:val="000000"/>
        </w:rPr>
        <w:t xml:space="preserve"> — </w:t>
      </w:r>
      <w:r>
        <w:rPr>
          <w:rStyle w:val="Teksttreci2Kursywa"/>
          <w:color w:val="000000"/>
        </w:rPr>
        <w:t>ściele (słać),</w:t>
      </w:r>
      <w:r>
        <w:rPr>
          <w:rStyle w:val="Teksttreci2"/>
          <w:color w:val="000000"/>
        </w:rPr>
        <w:t xml:space="preserve"> a także bez formy na </w:t>
      </w:r>
      <w:r>
        <w:rPr>
          <w:rStyle w:val="Teksttreci2Kursywa"/>
          <w:color w:val="000000"/>
        </w:rPr>
        <w:t>-ą: obierz</w:t>
      </w:r>
      <w:r>
        <w:rPr>
          <w:rStyle w:val="Teksttreci2"/>
          <w:color w:val="000000"/>
        </w:rPr>
        <w:t xml:space="preserve"> — </w:t>
      </w:r>
      <w:r>
        <w:rPr>
          <w:rStyle w:val="Teksttreci2Kursywa"/>
          <w:color w:val="000000"/>
        </w:rPr>
        <w:t>obierze (obrać).</w:t>
      </w:r>
      <w:r>
        <w:rPr>
          <w:rStyle w:val="Teksttreci2"/>
          <w:color w:val="000000"/>
        </w:rPr>
        <w:t xml:space="preserve"> Z rzeczowników nijakich wspomnieć można o zbieżnej formie </w:t>
      </w:r>
      <w:r>
        <w:rPr>
          <w:rStyle w:val="Teksttreci2Kursywa"/>
          <w:color w:val="000000"/>
        </w:rPr>
        <w:t>żebrze</w:t>
      </w:r>
      <w:r>
        <w:rPr>
          <w:rStyle w:val="Teksttreci2"/>
          <w:color w:val="000000"/>
        </w:rPr>
        <w:t xml:space="preserve"> od </w:t>
      </w:r>
      <w:r>
        <w:rPr>
          <w:rStyle w:val="Teksttreci2Kursywa"/>
          <w:color w:val="000000"/>
        </w:rPr>
        <w:t>żebrać</w:t>
      </w:r>
      <w:r>
        <w:rPr>
          <w:rStyle w:val="Teksttreci2"/>
          <w:color w:val="000000"/>
        </w:rPr>
        <w:t xml:space="preserve"> i </w:t>
      </w:r>
      <w:r>
        <w:rPr>
          <w:rStyle w:val="Teksttreci2Kursywa"/>
          <w:color w:val="000000"/>
        </w:rPr>
        <w:t>żebro</w:t>
      </w:r>
      <w:r>
        <w:rPr>
          <w:rStyle w:val="Teksttreci2"/>
          <w:color w:val="000000"/>
        </w:rPr>
        <w:t xml:space="preserve"> oraz </w:t>
      </w:r>
      <w:r>
        <w:rPr>
          <w:rStyle w:val="Teksttreci2Kursywa"/>
          <w:color w:val="000000"/>
        </w:rPr>
        <w:t xml:space="preserve">pierze (prać). </w:t>
      </w:r>
      <w:r>
        <w:rPr>
          <w:rStyle w:val="Teksttreci2"/>
          <w:color w:val="000000"/>
        </w:rPr>
        <w:t xml:space="preserve">Pluralia tantum </w:t>
      </w:r>
      <w:r>
        <w:rPr>
          <w:rStyle w:val="Teksttreci2Kursywa"/>
          <w:color w:val="000000"/>
        </w:rPr>
        <w:t>szarpie</w:t>
      </w:r>
      <w:r>
        <w:rPr>
          <w:rStyle w:val="Teksttreci2"/>
          <w:color w:val="000000"/>
        </w:rPr>
        <w:t xml:space="preserve"> i </w:t>
      </w:r>
      <w:r>
        <w:rPr>
          <w:rStyle w:val="Teksttreci2Kursywa"/>
          <w:color w:val="000000"/>
        </w:rPr>
        <w:t>dyby</w:t>
      </w:r>
      <w:r>
        <w:rPr>
          <w:rStyle w:val="Teksttreci2"/>
          <w:color w:val="000000"/>
        </w:rPr>
        <w:t xml:space="preserve"> mają formę </w:t>
      </w:r>
      <w:r>
        <w:rPr>
          <w:rStyle w:val="Teksttreci2Kursywa"/>
          <w:color w:val="000000"/>
        </w:rPr>
        <w:t>szarpie</w:t>
      </w:r>
      <w:r>
        <w:rPr>
          <w:rStyle w:val="Teksttreci2"/>
          <w:color w:val="000000"/>
        </w:rPr>
        <w:t xml:space="preserve"> zbieżną z analogiczną od </w:t>
      </w:r>
      <w:r>
        <w:rPr>
          <w:rStyle w:val="Teksttreci2Kursywa"/>
          <w:color w:val="000000"/>
        </w:rPr>
        <w:t>szarpać</w:t>
      </w:r>
      <w:r>
        <w:rPr>
          <w:rStyle w:val="Teksttreci2"/>
          <w:color w:val="000000"/>
        </w:rPr>
        <w:t xml:space="preserve"> i </w:t>
      </w:r>
      <w:r>
        <w:rPr>
          <w:rStyle w:val="Teksttreci2Kursywa"/>
          <w:color w:val="000000"/>
        </w:rPr>
        <w:t>dyb</w:t>
      </w:r>
      <w:r>
        <w:rPr>
          <w:rStyle w:val="Teksttreci2"/>
          <w:color w:val="000000"/>
        </w:rPr>
        <w:t xml:space="preserve"> od </w:t>
      </w:r>
      <w:r>
        <w:rPr>
          <w:rStyle w:val="Teksttreci2Kursywa"/>
          <w:color w:val="000000"/>
        </w:rPr>
        <w:t>dybać.</w:t>
      </w:r>
    </w:p>
    <w:p w:rsidR="00A11DC6" w:rsidRDefault="00A11DC6">
      <w:pPr>
        <w:pStyle w:val="Teksttreci21"/>
        <w:shd w:val="clear" w:color="auto" w:fill="auto"/>
        <w:spacing w:before="0"/>
        <w:ind w:firstLine="460"/>
        <w:sectPr w:rsidR="00A11DC6">
          <w:headerReference w:type="even" r:id="rId20"/>
          <w:headerReference w:type="default" r:id="rId21"/>
          <w:pgSz w:w="11900" w:h="16840"/>
          <w:pgMar w:top="1389" w:right="1790" w:bottom="964" w:left="1098" w:header="0" w:footer="3" w:gutter="0"/>
          <w:pgNumType w:start="23"/>
          <w:cols w:space="708"/>
          <w:noEndnote/>
          <w:docGrid w:linePitch="360"/>
        </w:sectPr>
      </w:pPr>
      <w:r>
        <w:rPr>
          <w:rStyle w:val="Teksttreci2"/>
          <w:color w:val="000000"/>
        </w:rPr>
        <w:t>Obszerniejsza jest seria zbieżności form 3. osoby liczby pojedynczej</w:t>
      </w:r>
    </w:p>
    <w:p w:rsidR="00A11DC6" w:rsidRDefault="00A11DC6">
      <w:pPr>
        <w:spacing w:line="197" w:lineRule="exact"/>
        <w:rPr>
          <w:color w:val="auto"/>
          <w:sz w:val="16"/>
          <w:szCs w:val="16"/>
        </w:rPr>
      </w:pPr>
    </w:p>
    <w:p w:rsidR="00A11DC6" w:rsidRDefault="00A11DC6">
      <w:pPr>
        <w:rPr>
          <w:color w:val="auto"/>
          <w:sz w:val="2"/>
          <w:szCs w:val="2"/>
        </w:rPr>
        <w:sectPr w:rsidR="00A11DC6">
          <w:headerReference w:type="even" r:id="rId22"/>
          <w:headerReference w:type="default" r:id="rId23"/>
          <w:pgSz w:w="11900" w:h="16840"/>
          <w:pgMar w:top="1687" w:right="0" w:bottom="1202" w:left="0" w:header="0" w:footer="3" w:gutter="0"/>
          <w:pgNumType w:start="258"/>
          <w:cols w:space="708"/>
          <w:noEndnote/>
          <w:docGrid w:linePitch="360"/>
        </w:sectPr>
      </w:pPr>
    </w:p>
    <w:p w:rsidR="00A11DC6" w:rsidRDefault="00A11DC6">
      <w:pPr>
        <w:pStyle w:val="Teksttreci70"/>
        <w:shd w:val="clear" w:color="auto" w:fill="auto"/>
        <w:tabs>
          <w:tab w:val="right" w:pos="1658"/>
          <w:tab w:val="right" w:pos="2738"/>
          <w:tab w:val="right" w:pos="4232"/>
          <w:tab w:val="left" w:pos="4382"/>
          <w:tab w:val="center" w:pos="5492"/>
          <w:tab w:val="right" w:pos="6932"/>
          <w:tab w:val="right" w:pos="8340"/>
        </w:tabs>
        <w:spacing w:after="0" w:line="288" w:lineRule="exact"/>
        <w:ind w:left="240" w:right="600"/>
        <w:jc w:val="both"/>
      </w:pPr>
      <w:r>
        <w:rPr>
          <w:rStyle w:val="Teksttreci7Bezkursywy"/>
          <w:i w:val="0"/>
          <w:iCs w:val="0"/>
          <w:color w:val="000000"/>
        </w:rPr>
        <w:lastRenderedPageBreak/>
        <w:t xml:space="preserve">czasu teraźniejszego na </w:t>
      </w:r>
      <w:r>
        <w:rPr>
          <w:rStyle w:val="Teksttreci7"/>
          <w:i/>
          <w:iCs/>
          <w:color w:val="000000"/>
        </w:rPr>
        <w:t>-e</w:t>
      </w:r>
      <w:r>
        <w:rPr>
          <w:rStyle w:val="Teksttreci7Bezkursywy"/>
          <w:i w:val="0"/>
          <w:iCs w:val="0"/>
          <w:color w:val="000000"/>
        </w:rPr>
        <w:t xml:space="preserve"> z miejscownikami rzeczowników męskich twardotematowych, do których w wypadku tematowej spółgłoski wargo</w:t>
      </w:r>
      <w:r>
        <w:rPr>
          <w:rStyle w:val="Teksttreci7Bezkursywy"/>
          <w:i w:val="0"/>
          <w:iCs w:val="0"/>
          <w:color w:val="000000"/>
        </w:rPr>
        <w:softHyphen/>
        <w:t>wej dołącza się 2. osoba liczby pojedynczej trybu rozkazującego o zakoń</w:t>
      </w:r>
      <w:r>
        <w:rPr>
          <w:rStyle w:val="Teksttreci7Bezkursywy"/>
          <w:i w:val="0"/>
          <w:iCs w:val="0"/>
          <w:color w:val="000000"/>
        </w:rPr>
        <w:softHyphen/>
        <w:t xml:space="preserve">czeniu zerowym zbieżna z formą mianownika i równego mu biernika liczby pojedynczej. Należą tu </w:t>
      </w:r>
      <w:r>
        <w:rPr>
          <w:rStyle w:val="Teksttreci7"/>
          <w:i/>
          <w:iCs/>
          <w:color w:val="000000"/>
        </w:rPr>
        <w:t>czerp</w:t>
      </w:r>
      <w:r>
        <w:rPr>
          <w:rStyle w:val="Teksttreci7Bezkursywy"/>
          <w:i w:val="0"/>
          <w:iCs w:val="0"/>
          <w:color w:val="000000"/>
        </w:rPr>
        <w:t xml:space="preserve"> — </w:t>
      </w:r>
      <w:r>
        <w:rPr>
          <w:rStyle w:val="Teksttreci7"/>
          <w:i/>
          <w:iCs/>
          <w:color w:val="000000"/>
        </w:rPr>
        <w:t>czerpie (czerpać), dziób</w:t>
      </w:r>
      <w:r>
        <w:rPr>
          <w:rStyle w:val="Teksttreci7Bezkursywy"/>
          <w:i w:val="0"/>
          <w:iCs w:val="0"/>
          <w:color w:val="000000"/>
        </w:rPr>
        <w:t xml:space="preserve"> — </w:t>
      </w:r>
      <w:r>
        <w:rPr>
          <w:rStyle w:val="Teksttreci7"/>
          <w:i/>
          <w:iCs/>
          <w:color w:val="000000"/>
        </w:rPr>
        <w:t xml:space="preserve">dziobie (dziobać), </w:t>
      </w:r>
      <w:r>
        <w:rPr>
          <w:rStyle w:val="Teksttreci7"/>
          <w:i/>
          <w:iCs/>
          <w:color w:val="000000"/>
          <w:lang w:val="cs-CZ" w:eastAsia="cs-CZ"/>
        </w:rPr>
        <w:t>k</w:t>
      </w:r>
      <w:r>
        <w:rPr>
          <w:rStyle w:val="Teksttreci7"/>
          <w:i/>
          <w:iCs/>
          <w:color w:val="000000"/>
        </w:rPr>
        <w:t>ł</w:t>
      </w:r>
      <w:r>
        <w:rPr>
          <w:rStyle w:val="Teksttreci7"/>
          <w:i/>
          <w:iCs/>
          <w:color w:val="000000"/>
          <w:lang w:val="cs-CZ" w:eastAsia="cs-CZ"/>
        </w:rPr>
        <w:t>am</w:t>
      </w:r>
      <w:r>
        <w:rPr>
          <w:rStyle w:val="Teksttreci7Bezkursywy"/>
          <w:i w:val="0"/>
          <w:iCs w:val="0"/>
          <w:color w:val="000000"/>
          <w:lang w:val="cs-CZ" w:eastAsia="cs-CZ"/>
        </w:rPr>
        <w:t xml:space="preserve"> </w:t>
      </w:r>
      <w:r>
        <w:rPr>
          <w:rStyle w:val="Teksttreci7Bezkursywy"/>
          <w:i w:val="0"/>
          <w:iCs w:val="0"/>
          <w:color w:val="000000"/>
        </w:rPr>
        <w:t xml:space="preserve">— </w:t>
      </w:r>
      <w:r>
        <w:rPr>
          <w:rStyle w:val="Teksttreci7"/>
          <w:i/>
          <w:iCs/>
          <w:color w:val="000000"/>
        </w:rPr>
        <w:t>kłamie (kłamać), klep</w:t>
      </w:r>
      <w:r>
        <w:rPr>
          <w:rStyle w:val="Teksttreci7Bezkursywy"/>
          <w:i w:val="0"/>
          <w:iCs w:val="0"/>
          <w:color w:val="000000"/>
        </w:rPr>
        <w:t xml:space="preserve"> — </w:t>
      </w:r>
      <w:r>
        <w:rPr>
          <w:rStyle w:val="Teksttreci7"/>
          <w:i/>
          <w:iCs/>
          <w:color w:val="000000"/>
        </w:rPr>
        <w:t>klepie (klepać), kop</w:t>
      </w:r>
      <w:r>
        <w:rPr>
          <w:rStyle w:val="Teksttreci7Bezkursywy"/>
          <w:i w:val="0"/>
          <w:iCs w:val="0"/>
          <w:color w:val="000000"/>
        </w:rPr>
        <w:t xml:space="preserve"> — </w:t>
      </w:r>
      <w:r>
        <w:rPr>
          <w:rStyle w:val="Teksttreci7"/>
          <w:i/>
          <w:iCs/>
          <w:color w:val="000000"/>
        </w:rPr>
        <w:t>kopie (kopać), łam</w:t>
      </w:r>
      <w:r>
        <w:rPr>
          <w:rStyle w:val="Teksttreci7Bezkursywy"/>
          <w:i w:val="0"/>
          <w:iCs w:val="0"/>
          <w:color w:val="000000"/>
        </w:rPr>
        <w:t xml:space="preserve"> — </w:t>
      </w:r>
      <w:r>
        <w:rPr>
          <w:rStyle w:val="Teksttreci7"/>
          <w:i/>
          <w:iCs/>
          <w:color w:val="000000"/>
        </w:rPr>
        <w:t>łamie (łamać), łup</w:t>
      </w:r>
      <w:r>
        <w:rPr>
          <w:rStyle w:val="Teksttreci7Bezkursywy"/>
          <w:i w:val="0"/>
          <w:iCs w:val="0"/>
          <w:color w:val="000000"/>
        </w:rPr>
        <w:t xml:space="preserve"> — </w:t>
      </w:r>
      <w:r>
        <w:rPr>
          <w:rStyle w:val="Teksttreci7"/>
          <w:i/>
          <w:iCs/>
          <w:color w:val="000000"/>
        </w:rPr>
        <w:t>łupie (łupać), nasyp</w:t>
      </w:r>
      <w:r>
        <w:rPr>
          <w:rStyle w:val="Teksttreci7Bezkursywy"/>
          <w:i w:val="0"/>
          <w:iCs w:val="0"/>
          <w:color w:val="000000"/>
        </w:rPr>
        <w:t xml:space="preserve"> — </w:t>
      </w:r>
      <w:r>
        <w:rPr>
          <w:rStyle w:val="Teksttreci7"/>
          <w:i/>
          <w:iCs/>
          <w:color w:val="000000"/>
        </w:rPr>
        <w:t>nasypie (nasypać), obłam</w:t>
      </w:r>
      <w:r>
        <w:rPr>
          <w:rStyle w:val="Teksttreci7Bezkursywy"/>
          <w:i w:val="0"/>
          <w:iCs w:val="0"/>
          <w:color w:val="000000"/>
        </w:rPr>
        <w:t xml:space="preserve"> — </w:t>
      </w:r>
      <w:r>
        <w:rPr>
          <w:rStyle w:val="Teksttreci7"/>
          <w:i/>
          <w:iCs/>
          <w:color w:val="000000"/>
        </w:rPr>
        <w:t>obłamie (obłamać), obłap</w:t>
      </w:r>
      <w:r>
        <w:rPr>
          <w:rStyle w:val="Teksttreci7Bezkursywy"/>
          <w:i w:val="0"/>
          <w:iCs w:val="0"/>
          <w:color w:val="000000"/>
        </w:rPr>
        <w:t xml:space="preserve"> — </w:t>
      </w:r>
      <w:r>
        <w:rPr>
          <w:rStyle w:val="Teksttreci7"/>
          <w:i/>
          <w:iCs/>
          <w:color w:val="000000"/>
        </w:rPr>
        <w:t>obłapie (obłapać), od</w:t>
      </w:r>
      <w:r>
        <w:rPr>
          <w:rStyle w:val="Teksttreci7"/>
          <w:i/>
          <w:iCs/>
          <w:color w:val="000000"/>
        </w:rPr>
        <w:softHyphen/>
        <w:t>kop</w:t>
      </w:r>
      <w:r>
        <w:rPr>
          <w:rStyle w:val="Teksttreci7Bezkursywy"/>
          <w:i w:val="0"/>
          <w:iCs w:val="0"/>
          <w:color w:val="000000"/>
        </w:rPr>
        <w:t xml:space="preserve"> — </w:t>
      </w:r>
      <w:r>
        <w:rPr>
          <w:rStyle w:val="Teksttreci7"/>
          <w:i/>
          <w:iCs/>
          <w:color w:val="000000"/>
        </w:rPr>
        <w:t>odkopie (odkopać), odłam</w:t>
      </w:r>
      <w:r>
        <w:rPr>
          <w:rStyle w:val="Teksttreci7Bezkursywy"/>
          <w:i w:val="0"/>
          <w:iCs w:val="0"/>
          <w:color w:val="000000"/>
        </w:rPr>
        <w:t xml:space="preserve"> — </w:t>
      </w:r>
      <w:r>
        <w:rPr>
          <w:rStyle w:val="Teksttreci7"/>
          <w:i/>
          <w:iCs/>
          <w:color w:val="000000"/>
        </w:rPr>
        <w:t>odłamie (odłamać), odłup</w:t>
      </w:r>
      <w:r>
        <w:rPr>
          <w:rStyle w:val="Teksttreci7Bezkursywy"/>
          <w:i w:val="0"/>
          <w:iCs w:val="0"/>
          <w:color w:val="000000"/>
        </w:rPr>
        <w:t xml:space="preserve"> — </w:t>
      </w:r>
      <w:r>
        <w:rPr>
          <w:rStyle w:val="Teksttreci7"/>
          <w:i/>
          <w:iCs/>
          <w:color w:val="000000"/>
        </w:rPr>
        <w:t>odłupie (odłupać), okap</w:t>
      </w:r>
      <w:r>
        <w:rPr>
          <w:rStyle w:val="Teksttreci7Bezkursywy"/>
          <w:i w:val="0"/>
          <w:iCs w:val="0"/>
          <w:color w:val="000000"/>
        </w:rPr>
        <w:t xml:space="preserve"> — </w:t>
      </w:r>
      <w:r>
        <w:rPr>
          <w:rStyle w:val="Teksttreci7"/>
          <w:i/>
          <w:iCs/>
          <w:color w:val="000000"/>
        </w:rPr>
        <w:t>okapie (okapać), oklep</w:t>
      </w:r>
      <w:r>
        <w:rPr>
          <w:rStyle w:val="Teksttreci7Bezkursywy"/>
          <w:i w:val="0"/>
          <w:iCs w:val="0"/>
          <w:color w:val="000000"/>
        </w:rPr>
        <w:t xml:space="preserve"> — </w:t>
      </w:r>
      <w:r>
        <w:rPr>
          <w:rStyle w:val="Teksttreci7"/>
          <w:i/>
          <w:iCs/>
          <w:color w:val="000000"/>
        </w:rPr>
        <w:t>oklepie (oklepać), okop</w:t>
      </w:r>
      <w:r>
        <w:rPr>
          <w:rStyle w:val="Teksttreci7Bezkursywy"/>
          <w:i w:val="0"/>
          <w:iCs w:val="0"/>
          <w:color w:val="000000"/>
        </w:rPr>
        <w:t xml:space="preserve"> — </w:t>
      </w:r>
      <w:r>
        <w:rPr>
          <w:rStyle w:val="Teksttreci7"/>
          <w:i/>
          <w:iCs/>
          <w:color w:val="000000"/>
        </w:rPr>
        <w:t>okopie (okopać), osyp</w:t>
      </w:r>
      <w:r>
        <w:rPr>
          <w:rStyle w:val="Teksttreci7Bezkursywy"/>
          <w:i w:val="0"/>
          <w:iCs w:val="0"/>
          <w:color w:val="000000"/>
        </w:rPr>
        <w:t xml:space="preserve"> — </w:t>
      </w:r>
      <w:r>
        <w:rPr>
          <w:rStyle w:val="Teksttreci7"/>
          <w:i/>
          <w:iCs/>
          <w:color w:val="000000"/>
        </w:rPr>
        <w:t>osypie (osypać), podkop</w:t>
      </w:r>
      <w:r>
        <w:rPr>
          <w:rStyle w:val="Teksttreci7Bezkursywy"/>
          <w:i w:val="0"/>
          <w:iCs w:val="0"/>
          <w:color w:val="000000"/>
        </w:rPr>
        <w:t xml:space="preserve"> — </w:t>
      </w:r>
      <w:r>
        <w:rPr>
          <w:rStyle w:val="Teksttreci7"/>
          <w:i/>
          <w:iCs/>
          <w:color w:val="000000"/>
        </w:rPr>
        <w:t>podkopie (podkopać), pogrzeb</w:t>
      </w:r>
      <w:r>
        <w:rPr>
          <w:rStyle w:val="Teksttreci7Bezkursywy"/>
          <w:i w:val="0"/>
          <w:iCs w:val="0"/>
          <w:color w:val="000000"/>
        </w:rPr>
        <w:tab/>
        <w:t>—</w:t>
      </w:r>
      <w:r>
        <w:rPr>
          <w:rStyle w:val="Teksttreci7Bezkursywy"/>
          <w:i w:val="0"/>
          <w:iCs w:val="0"/>
          <w:color w:val="000000"/>
        </w:rPr>
        <w:tab/>
      </w:r>
      <w:r>
        <w:rPr>
          <w:rStyle w:val="Teksttreci7"/>
          <w:i/>
          <w:iCs/>
          <w:color w:val="000000"/>
        </w:rPr>
        <w:t>pogrzebie</w:t>
      </w:r>
      <w:r>
        <w:rPr>
          <w:rStyle w:val="Teksttreci7"/>
          <w:i/>
          <w:iCs/>
          <w:color w:val="000000"/>
        </w:rPr>
        <w:tab/>
        <w:t>(pogrzebać),</w:t>
      </w:r>
      <w:r>
        <w:rPr>
          <w:rStyle w:val="Teksttreci7"/>
          <w:i/>
          <w:iCs/>
          <w:color w:val="000000"/>
        </w:rPr>
        <w:tab/>
        <w:t>przekop</w:t>
      </w:r>
      <w:r>
        <w:rPr>
          <w:rStyle w:val="Teksttreci7Bezkursywy"/>
          <w:i w:val="0"/>
          <w:iCs w:val="0"/>
          <w:color w:val="000000"/>
        </w:rPr>
        <w:tab/>
        <w:t>—</w:t>
      </w:r>
      <w:r>
        <w:rPr>
          <w:rStyle w:val="Teksttreci7Bezkursywy"/>
          <w:i w:val="0"/>
          <w:iCs w:val="0"/>
          <w:color w:val="000000"/>
        </w:rPr>
        <w:tab/>
      </w:r>
      <w:r>
        <w:rPr>
          <w:rStyle w:val="Teksttreci7"/>
          <w:i/>
          <w:iCs/>
          <w:color w:val="000000"/>
        </w:rPr>
        <w:t>przekopie(przekopać),</w:t>
      </w:r>
    </w:p>
    <w:p w:rsidR="00A11DC6" w:rsidRDefault="00A11DC6">
      <w:pPr>
        <w:pStyle w:val="Teksttreci70"/>
        <w:shd w:val="clear" w:color="auto" w:fill="auto"/>
        <w:tabs>
          <w:tab w:val="right" w:pos="1658"/>
          <w:tab w:val="right" w:pos="2738"/>
          <w:tab w:val="right" w:pos="4232"/>
          <w:tab w:val="left" w:pos="4382"/>
          <w:tab w:val="center" w:pos="5492"/>
          <w:tab w:val="right" w:pos="6932"/>
          <w:tab w:val="right" w:pos="8340"/>
        </w:tabs>
        <w:spacing w:after="0" w:line="288" w:lineRule="exact"/>
        <w:ind w:left="240"/>
        <w:jc w:val="both"/>
      </w:pPr>
      <w:r>
        <w:rPr>
          <w:rStyle w:val="Teksttreci7"/>
          <w:i/>
          <w:iCs/>
          <w:color w:val="000000"/>
        </w:rPr>
        <w:t>przesyp</w:t>
      </w:r>
      <w:r>
        <w:rPr>
          <w:rStyle w:val="Teksttreci7Bezkursywy"/>
          <w:i w:val="0"/>
          <w:iCs w:val="0"/>
          <w:color w:val="000000"/>
        </w:rPr>
        <w:tab/>
        <w:t>—</w:t>
      </w:r>
      <w:r>
        <w:rPr>
          <w:rStyle w:val="Teksttreci7Bezkursywy"/>
          <w:i w:val="0"/>
          <w:iCs w:val="0"/>
          <w:color w:val="000000"/>
        </w:rPr>
        <w:tab/>
      </w:r>
      <w:r>
        <w:rPr>
          <w:rStyle w:val="Teksttreci7"/>
          <w:i/>
          <w:iCs/>
          <w:color w:val="000000"/>
        </w:rPr>
        <w:t>przesypie</w:t>
      </w:r>
      <w:r>
        <w:rPr>
          <w:rStyle w:val="Teksttreci7"/>
          <w:i/>
          <w:iCs/>
          <w:color w:val="000000"/>
        </w:rPr>
        <w:tab/>
        <w:t>(przesypać),</w:t>
      </w:r>
      <w:r>
        <w:rPr>
          <w:rStyle w:val="Teksttreci7"/>
          <w:i/>
          <w:iCs/>
          <w:color w:val="000000"/>
        </w:rPr>
        <w:tab/>
        <w:t>przykop</w:t>
      </w:r>
      <w:r>
        <w:rPr>
          <w:rStyle w:val="Teksttreci7Bezkursywy"/>
          <w:i w:val="0"/>
          <w:iCs w:val="0"/>
          <w:color w:val="000000"/>
        </w:rPr>
        <w:tab/>
        <w:t>—</w:t>
      </w:r>
      <w:r>
        <w:rPr>
          <w:rStyle w:val="Teksttreci7Bezkursywy"/>
          <w:i w:val="0"/>
          <w:iCs w:val="0"/>
          <w:color w:val="000000"/>
        </w:rPr>
        <w:tab/>
      </w:r>
      <w:r>
        <w:rPr>
          <w:rStyle w:val="Teksttreci7"/>
          <w:i/>
          <w:iCs/>
          <w:color w:val="000000"/>
        </w:rPr>
        <w:t xml:space="preserve">przykopie </w:t>
      </w:r>
      <w:r>
        <w:rPr>
          <w:rStyle w:val="Teksttreci7"/>
          <w:i/>
          <w:iCs/>
          <w:color w:val="000000"/>
        </w:rPr>
        <w:tab/>
        <w:t>(przykopać),</w:t>
      </w:r>
    </w:p>
    <w:p w:rsidR="00A11DC6" w:rsidRDefault="00A11DC6">
      <w:pPr>
        <w:pStyle w:val="Teksttreci70"/>
        <w:shd w:val="clear" w:color="auto" w:fill="auto"/>
        <w:tabs>
          <w:tab w:val="right" w:pos="1658"/>
          <w:tab w:val="right" w:pos="2738"/>
          <w:tab w:val="right" w:pos="4232"/>
          <w:tab w:val="left" w:pos="4370"/>
          <w:tab w:val="center" w:pos="5492"/>
          <w:tab w:val="right" w:pos="6932"/>
          <w:tab w:val="right" w:pos="8340"/>
        </w:tabs>
        <w:spacing w:after="0" w:line="288" w:lineRule="exact"/>
        <w:ind w:left="240"/>
        <w:jc w:val="both"/>
      </w:pPr>
      <w:r>
        <w:rPr>
          <w:rStyle w:val="Teksttreci7"/>
          <w:i/>
          <w:iCs/>
          <w:color w:val="000000"/>
        </w:rPr>
        <w:t>przyłap</w:t>
      </w:r>
      <w:r>
        <w:rPr>
          <w:rStyle w:val="Teksttreci7Bezkursywy"/>
          <w:i w:val="0"/>
          <w:iCs w:val="0"/>
          <w:color w:val="000000"/>
        </w:rPr>
        <w:tab/>
        <w:t>—</w:t>
      </w:r>
      <w:r>
        <w:rPr>
          <w:rStyle w:val="Teksttreci7Bezkursywy"/>
          <w:i w:val="0"/>
          <w:iCs w:val="0"/>
          <w:color w:val="000000"/>
        </w:rPr>
        <w:tab/>
      </w:r>
      <w:r>
        <w:rPr>
          <w:rStyle w:val="Teksttreci7"/>
          <w:i/>
          <w:iCs/>
          <w:color w:val="000000"/>
        </w:rPr>
        <w:t>przyłapie</w:t>
      </w:r>
      <w:r>
        <w:rPr>
          <w:rStyle w:val="Teksttreci7"/>
          <w:i/>
          <w:iCs/>
          <w:color w:val="000000"/>
        </w:rPr>
        <w:tab/>
        <w:t>(przyłapać),</w:t>
      </w:r>
      <w:r>
        <w:rPr>
          <w:rStyle w:val="Teksttreci7"/>
          <w:i/>
          <w:iCs/>
          <w:color w:val="000000"/>
        </w:rPr>
        <w:tab/>
        <w:t>przysyp</w:t>
      </w:r>
      <w:r>
        <w:rPr>
          <w:rStyle w:val="Teksttreci7Bezkursywy"/>
          <w:i w:val="0"/>
          <w:iCs w:val="0"/>
          <w:color w:val="000000"/>
        </w:rPr>
        <w:tab/>
        <w:t>—</w:t>
      </w:r>
      <w:r>
        <w:rPr>
          <w:rStyle w:val="Teksttreci7Bezkursywy"/>
          <w:i w:val="0"/>
          <w:iCs w:val="0"/>
          <w:color w:val="000000"/>
        </w:rPr>
        <w:tab/>
      </w:r>
      <w:r>
        <w:rPr>
          <w:rStyle w:val="Teksttreci7"/>
          <w:i/>
          <w:iCs/>
          <w:color w:val="000000"/>
        </w:rPr>
        <w:t>przysypie</w:t>
      </w:r>
      <w:r>
        <w:rPr>
          <w:rStyle w:val="Teksttreci7"/>
          <w:i/>
          <w:iCs/>
          <w:color w:val="000000"/>
        </w:rPr>
        <w:tab/>
        <w:t>(przysypać),</w:t>
      </w:r>
    </w:p>
    <w:p w:rsidR="00A11DC6" w:rsidRDefault="00A11DC6">
      <w:pPr>
        <w:pStyle w:val="Teksttreci70"/>
        <w:shd w:val="clear" w:color="auto" w:fill="auto"/>
        <w:spacing w:after="0" w:line="288" w:lineRule="exact"/>
        <w:ind w:left="240" w:right="600"/>
        <w:jc w:val="both"/>
      </w:pPr>
      <w:r>
        <w:rPr>
          <w:rStyle w:val="Teksttreci7"/>
          <w:i/>
          <w:iCs/>
          <w:color w:val="000000"/>
        </w:rPr>
        <w:t>rozłam</w:t>
      </w:r>
      <w:r>
        <w:rPr>
          <w:rStyle w:val="Teksttreci7Bezkursywy"/>
          <w:i w:val="0"/>
          <w:iCs w:val="0"/>
          <w:color w:val="000000"/>
        </w:rPr>
        <w:t xml:space="preserve"> — </w:t>
      </w:r>
      <w:r>
        <w:rPr>
          <w:rStyle w:val="Teksttreci7"/>
          <w:i/>
          <w:iCs/>
          <w:color w:val="000000"/>
        </w:rPr>
        <w:t>rozłamie (rozłamać), rozłup</w:t>
      </w:r>
      <w:r>
        <w:rPr>
          <w:rStyle w:val="Teksttreci7Bezkursywy"/>
          <w:i w:val="0"/>
          <w:iCs w:val="0"/>
          <w:color w:val="000000"/>
        </w:rPr>
        <w:t xml:space="preserve"> — </w:t>
      </w:r>
      <w:r>
        <w:rPr>
          <w:rStyle w:val="Teksttreci7"/>
          <w:i/>
          <w:iCs/>
          <w:color w:val="000000"/>
        </w:rPr>
        <w:t>rozłupie (rozłupać), rozsyp</w:t>
      </w:r>
      <w:r>
        <w:rPr>
          <w:rStyle w:val="Teksttreci7Bezkursywy"/>
          <w:i w:val="0"/>
          <w:iCs w:val="0"/>
          <w:color w:val="000000"/>
        </w:rPr>
        <w:t xml:space="preserve"> — </w:t>
      </w:r>
      <w:r>
        <w:rPr>
          <w:rStyle w:val="Teksttreci7"/>
          <w:i/>
          <w:iCs/>
          <w:color w:val="000000"/>
        </w:rPr>
        <w:t>rozsypie (rozsypać), rozszczep</w:t>
      </w:r>
      <w:r>
        <w:rPr>
          <w:rStyle w:val="Teksttreci7Bezkursywy"/>
          <w:i w:val="0"/>
          <w:iCs w:val="0"/>
          <w:color w:val="000000"/>
        </w:rPr>
        <w:t xml:space="preserve"> — </w:t>
      </w:r>
      <w:r>
        <w:rPr>
          <w:rStyle w:val="Teksttreci7"/>
          <w:i/>
          <w:iCs/>
          <w:color w:val="000000"/>
        </w:rPr>
        <w:t>rozszczepie (rozszczepać), sap</w:t>
      </w:r>
      <w:r>
        <w:rPr>
          <w:rStyle w:val="Teksttreci7Bezkursywy"/>
          <w:i w:val="0"/>
          <w:iCs w:val="0"/>
          <w:color w:val="000000"/>
        </w:rPr>
        <w:t xml:space="preserve"> — </w:t>
      </w:r>
      <w:r>
        <w:rPr>
          <w:rStyle w:val="Teksttreci7"/>
          <w:i/>
          <w:iCs/>
          <w:color w:val="000000"/>
        </w:rPr>
        <w:t>sapie (sapać), sklep</w:t>
      </w:r>
      <w:r>
        <w:rPr>
          <w:rStyle w:val="Teksttreci7Bezkursywy"/>
          <w:i w:val="0"/>
          <w:iCs w:val="0"/>
          <w:color w:val="000000"/>
        </w:rPr>
        <w:t xml:space="preserve"> — </w:t>
      </w:r>
      <w:r>
        <w:rPr>
          <w:rStyle w:val="Teksttreci7"/>
          <w:i/>
          <w:iCs/>
          <w:color w:val="000000"/>
        </w:rPr>
        <w:t>sklepie (sklepać), ułam</w:t>
      </w:r>
      <w:r>
        <w:rPr>
          <w:rStyle w:val="Teksttreci7Bezkursywy"/>
          <w:i w:val="0"/>
          <w:iCs w:val="0"/>
          <w:color w:val="000000"/>
        </w:rPr>
        <w:t xml:space="preserve"> — </w:t>
      </w:r>
      <w:r>
        <w:rPr>
          <w:rStyle w:val="Teksttreci7"/>
          <w:i/>
          <w:iCs/>
          <w:color w:val="000000"/>
        </w:rPr>
        <w:t>ułamie (ułamać), usyp</w:t>
      </w:r>
      <w:r>
        <w:rPr>
          <w:rStyle w:val="Teksttreci7Bezkursywy"/>
          <w:i w:val="0"/>
          <w:iCs w:val="0"/>
          <w:color w:val="000000"/>
        </w:rPr>
        <w:t xml:space="preserve"> — </w:t>
      </w:r>
      <w:r>
        <w:rPr>
          <w:rStyle w:val="Teksttreci7"/>
          <w:i/>
          <w:iCs/>
          <w:color w:val="000000"/>
        </w:rPr>
        <w:t>usypie (usypać), wsyp</w:t>
      </w:r>
      <w:r>
        <w:rPr>
          <w:rStyle w:val="Teksttreci7Bezkursywy"/>
          <w:i w:val="0"/>
          <w:iCs w:val="0"/>
          <w:color w:val="000000"/>
        </w:rPr>
        <w:t xml:space="preserve"> — </w:t>
      </w:r>
      <w:r>
        <w:rPr>
          <w:rStyle w:val="Teksttreci7"/>
          <w:i/>
          <w:iCs/>
          <w:color w:val="000000"/>
        </w:rPr>
        <w:t>wsypie (wsypać), wykop</w:t>
      </w:r>
      <w:r>
        <w:rPr>
          <w:rStyle w:val="Teksttreci7Bezkursywy"/>
          <w:i w:val="0"/>
          <w:iCs w:val="0"/>
          <w:color w:val="000000"/>
        </w:rPr>
        <w:t xml:space="preserve"> — </w:t>
      </w:r>
      <w:r>
        <w:rPr>
          <w:rStyle w:val="Teksttreci7"/>
          <w:i/>
          <w:iCs/>
          <w:color w:val="000000"/>
        </w:rPr>
        <w:t>wykopie (wyko</w:t>
      </w:r>
      <w:r>
        <w:rPr>
          <w:rStyle w:val="Teksttreci7"/>
          <w:i/>
          <w:iCs/>
          <w:color w:val="000000"/>
        </w:rPr>
        <w:softHyphen/>
        <w:t>pać), załam</w:t>
      </w:r>
      <w:r>
        <w:rPr>
          <w:rStyle w:val="Teksttreci7Bezkursywy"/>
          <w:i w:val="0"/>
          <w:iCs w:val="0"/>
          <w:color w:val="000000"/>
        </w:rPr>
        <w:t xml:space="preserve"> — </w:t>
      </w:r>
      <w:r>
        <w:rPr>
          <w:rStyle w:val="Teksttreci7"/>
          <w:i/>
          <w:iCs/>
          <w:color w:val="000000"/>
        </w:rPr>
        <w:t>załamie (załamać), zasyp</w:t>
      </w:r>
      <w:r>
        <w:rPr>
          <w:rStyle w:val="Teksttreci7Bezkursywy"/>
          <w:i w:val="0"/>
          <w:iCs w:val="0"/>
          <w:color w:val="000000"/>
        </w:rPr>
        <w:t xml:space="preserve"> — </w:t>
      </w:r>
      <w:r>
        <w:rPr>
          <w:rStyle w:val="Teksttreci7"/>
          <w:i/>
          <w:iCs/>
          <w:color w:val="000000"/>
        </w:rPr>
        <w:t>zasypie (zasypać), złam</w:t>
      </w:r>
      <w:r>
        <w:rPr>
          <w:rStyle w:val="Teksttreci7Bezkursywy"/>
          <w:i w:val="0"/>
          <w:iCs w:val="0"/>
          <w:color w:val="000000"/>
        </w:rPr>
        <w:t xml:space="preserve"> — </w:t>
      </w:r>
      <w:r>
        <w:rPr>
          <w:rStyle w:val="Teksttreci7"/>
          <w:i/>
          <w:iCs/>
          <w:color w:val="000000"/>
        </w:rPr>
        <w:t>złamie (złamać), zsyp</w:t>
      </w:r>
      <w:r>
        <w:rPr>
          <w:rStyle w:val="Teksttreci7Bezkursywy"/>
          <w:i w:val="0"/>
          <w:iCs w:val="0"/>
          <w:color w:val="000000"/>
        </w:rPr>
        <w:t xml:space="preserve"> — </w:t>
      </w:r>
      <w:r>
        <w:rPr>
          <w:rStyle w:val="Teksttreci7"/>
          <w:i/>
          <w:iCs/>
          <w:color w:val="000000"/>
        </w:rPr>
        <w:t>zsypie (zsypać), żłop</w:t>
      </w:r>
      <w:r>
        <w:rPr>
          <w:rStyle w:val="Teksttreci7Bezkursywy"/>
          <w:i w:val="0"/>
          <w:iCs w:val="0"/>
          <w:color w:val="000000"/>
        </w:rPr>
        <w:t xml:space="preserve"> — </w:t>
      </w:r>
      <w:r>
        <w:rPr>
          <w:rStyle w:val="Teksttreci7"/>
          <w:i/>
          <w:iCs/>
          <w:color w:val="000000"/>
        </w:rPr>
        <w:t>żłopie (żłopać).</w:t>
      </w:r>
      <w:r>
        <w:rPr>
          <w:rStyle w:val="Teksttreci7Bezkursywy"/>
          <w:i w:val="0"/>
          <w:iCs w:val="0"/>
          <w:color w:val="000000"/>
        </w:rPr>
        <w:t xml:space="preserve"> Zdarzają się tu i same formy na </w:t>
      </w:r>
      <w:r>
        <w:rPr>
          <w:rStyle w:val="Teksttreci7"/>
          <w:i/>
          <w:iCs/>
          <w:color w:val="000000"/>
        </w:rPr>
        <w:t>-e, ze</w:t>
      </w:r>
      <w:r>
        <w:rPr>
          <w:rStyle w:val="Teksttreci7Bezkursywy"/>
          <w:i w:val="0"/>
          <w:iCs w:val="0"/>
          <w:color w:val="000000"/>
        </w:rPr>
        <w:t xml:space="preserve"> względu na inny temat trybu rozkazują</w:t>
      </w:r>
      <w:r>
        <w:rPr>
          <w:rStyle w:val="Teksttreci7Bezkursywy"/>
          <w:i w:val="0"/>
          <w:iCs w:val="0"/>
          <w:color w:val="000000"/>
        </w:rPr>
        <w:softHyphen/>
        <w:t xml:space="preserve">cego, np. </w:t>
      </w:r>
      <w:r>
        <w:rPr>
          <w:rStyle w:val="Teksttreci7"/>
          <w:i/>
          <w:iCs/>
          <w:color w:val="000000"/>
        </w:rPr>
        <w:t>pozwie</w:t>
      </w:r>
      <w:r>
        <w:rPr>
          <w:rStyle w:val="Teksttreci7Bezkursywy"/>
          <w:i w:val="0"/>
          <w:iCs w:val="0"/>
          <w:color w:val="000000"/>
        </w:rPr>
        <w:t xml:space="preserve"> (wobec </w:t>
      </w:r>
      <w:r>
        <w:rPr>
          <w:rStyle w:val="Teksttreci7"/>
          <w:i/>
          <w:iCs/>
          <w:color w:val="000000"/>
        </w:rPr>
        <w:t>pozwij),</w:t>
      </w:r>
      <w:r>
        <w:rPr>
          <w:rStyle w:val="Teksttreci7Bezkursywy"/>
          <w:i w:val="0"/>
          <w:iCs w:val="0"/>
          <w:color w:val="000000"/>
        </w:rPr>
        <w:t xml:space="preserve"> lub też same formy zerowe, np. rąb i pochodne </w:t>
      </w:r>
      <w:r>
        <w:rPr>
          <w:rStyle w:val="Teksttreci7"/>
          <w:i/>
          <w:iCs/>
          <w:color w:val="000000"/>
        </w:rPr>
        <w:t>obrąb, przerąb, wrąb, wyrąb, zrąb</w:t>
      </w:r>
      <w:r>
        <w:rPr>
          <w:rStyle w:val="Teksttreci7Bezkursywy"/>
          <w:i w:val="0"/>
          <w:iCs w:val="0"/>
          <w:color w:val="000000"/>
        </w:rPr>
        <w:t xml:space="preserve"> ze względu na obocznik ę w innych formach, np. </w:t>
      </w:r>
      <w:r>
        <w:rPr>
          <w:rStyle w:val="Teksttreci7"/>
          <w:i/>
          <w:iCs/>
          <w:color w:val="000000"/>
        </w:rPr>
        <w:t>zrębie.</w:t>
      </w:r>
      <w:r>
        <w:rPr>
          <w:rStyle w:val="Teksttreci7Bezkursywy"/>
          <w:i w:val="0"/>
          <w:iCs w:val="0"/>
          <w:color w:val="000000"/>
        </w:rPr>
        <w:t xml:space="preserve"> Rzeczowniki męskie twardotematowe mają tylko formy na </w:t>
      </w:r>
      <w:r>
        <w:rPr>
          <w:rStyle w:val="Teksttreci7"/>
          <w:i/>
          <w:iCs/>
          <w:color w:val="000000"/>
        </w:rPr>
        <w:t>-e</w:t>
      </w:r>
      <w:r>
        <w:rPr>
          <w:rStyle w:val="Teksttreci7Bezkursywy"/>
          <w:i w:val="0"/>
          <w:iCs w:val="0"/>
          <w:color w:val="000000"/>
        </w:rPr>
        <w:t xml:space="preserve"> i miejscowniki (i ewentualnie wołacze) liczby pojedynczej zbieżne z 3. osobą liczby pojedynczej czasu teraźniejszego, wprawdzie nieliczne, jak: </w:t>
      </w:r>
      <w:r>
        <w:rPr>
          <w:rStyle w:val="Teksttreci7"/>
          <w:i/>
          <w:iCs/>
          <w:color w:val="000000"/>
        </w:rPr>
        <w:t>odorze (odorać</w:t>
      </w:r>
      <w:r>
        <w:rPr>
          <w:rStyle w:val="Teksttreci7Bezkursywy"/>
          <w:i w:val="0"/>
          <w:iCs w:val="0"/>
          <w:color w:val="000000"/>
        </w:rPr>
        <w:t xml:space="preserve"> — </w:t>
      </w:r>
      <w:r>
        <w:rPr>
          <w:rStyle w:val="Teksttreci7"/>
          <w:i/>
          <w:iCs/>
          <w:color w:val="000000"/>
        </w:rPr>
        <w:t>odór), przeorze (przeorać</w:t>
      </w:r>
      <w:r>
        <w:rPr>
          <w:rStyle w:val="Teksttreci7Bezkursywy"/>
          <w:i w:val="0"/>
          <w:iCs w:val="0"/>
          <w:color w:val="000000"/>
        </w:rPr>
        <w:t xml:space="preserve"> — </w:t>
      </w:r>
      <w:r>
        <w:rPr>
          <w:rStyle w:val="Teksttreci7"/>
          <w:i/>
          <w:iCs/>
          <w:color w:val="000000"/>
        </w:rPr>
        <w:t>przeor), worze (worać</w:t>
      </w:r>
      <w:r>
        <w:rPr>
          <w:rStyle w:val="Teksttreci7Bezkursywy"/>
          <w:i w:val="0"/>
          <w:iCs w:val="0"/>
          <w:color w:val="000000"/>
        </w:rPr>
        <w:t xml:space="preserve"> — </w:t>
      </w:r>
      <w:r>
        <w:rPr>
          <w:rStyle w:val="Teksttreci7"/>
          <w:i/>
          <w:iCs/>
          <w:color w:val="000000"/>
        </w:rPr>
        <w:t>wór).</w:t>
      </w:r>
    </w:p>
    <w:p w:rsidR="00A11DC6" w:rsidRDefault="00A11DC6">
      <w:pPr>
        <w:pStyle w:val="Teksttreci50"/>
        <w:shd w:val="clear" w:color="auto" w:fill="auto"/>
        <w:spacing w:after="0" w:line="288" w:lineRule="exact"/>
        <w:ind w:left="240" w:right="600" w:firstLine="360"/>
        <w:jc w:val="both"/>
      </w:pPr>
      <w:r>
        <w:rPr>
          <w:rStyle w:val="Teksttreci5"/>
          <w:color w:val="000000"/>
        </w:rPr>
        <w:t>Rzeczowniki męskie o tematach miękkich lub zakończonych na spół</w:t>
      </w:r>
      <w:r>
        <w:rPr>
          <w:rStyle w:val="Teksttreci5"/>
          <w:color w:val="000000"/>
        </w:rPr>
        <w:softHyphen/>
        <w:t xml:space="preserve">głoskę stwardniałą wykazują również — wprawdzie z rzadka — formy z końcówką </w:t>
      </w:r>
      <w:r>
        <w:rPr>
          <w:rStyle w:val="Teksttreci513pt"/>
          <w:color w:val="000000"/>
        </w:rPr>
        <w:t>-e</w:t>
      </w:r>
      <w:r>
        <w:rPr>
          <w:rStyle w:val="Teksttreci513pt1"/>
          <w:color w:val="000000"/>
        </w:rPr>
        <w:t xml:space="preserve"> </w:t>
      </w:r>
      <w:r>
        <w:rPr>
          <w:rStyle w:val="Teksttreci5"/>
          <w:color w:val="000000"/>
        </w:rPr>
        <w:t xml:space="preserve">lub zerową zbieżne z koniugacyjnymi w obrębie grupy IX, lecz podczas gdy forma zerowa w rzeczowniku dotyczy mianownika lub równego mu biernika w liczbie pojedynczej, to forma na </w:t>
      </w:r>
      <w:r>
        <w:rPr>
          <w:rStyle w:val="Teksttreci513pt"/>
          <w:color w:val="000000"/>
        </w:rPr>
        <w:t>-e</w:t>
      </w:r>
      <w:r>
        <w:rPr>
          <w:rStyle w:val="Teksttreci513pt1"/>
          <w:color w:val="000000"/>
        </w:rPr>
        <w:t xml:space="preserve"> </w:t>
      </w:r>
      <w:r>
        <w:rPr>
          <w:rStyle w:val="Teksttreci5"/>
          <w:color w:val="000000"/>
        </w:rPr>
        <w:t xml:space="preserve">stanowi mianownik lub równy mu biernik liczby mnogiej: </w:t>
      </w:r>
      <w:r>
        <w:rPr>
          <w:rStyle w:val="Teksttreci513pt"/>
          <w:color w:val="000000"/>
        </w:rPr>
        <w:t>kołacz</w:t>
      </w:r>
      <w:r>
        <w:rPr>
          <w:rStyle w:val="Teksttreci513pt1"/>
          <w:color w:val="000000"/>
        </w:rPr>
        <w:t xml:space="preserve"> </w:t>
      </w:r>
      <w:r>
        <w:rPr>
          <w:rStyle w:val="Teksttreci5"/>
          <w:color w:val="000000"/>
        </w:rPr>
        <w:t xml:space="preserve">— </w:t>
      </w:r>
      <w:r>
        <w:rPr>
          <w:rStyle w:val="Teksttreci513pt"/>
          <w:color w:val="000000"/>
        </w:rPr>
        <w:t>kołacze (ko</w:t>
      </w:r>
      <w:r>
        <w:rPr>
          <w:rStyle w:val="Teksttreci513pt"/>
          <w:color w:val="000000"/>
        </w:rPr>
        <w:softHyphen/>
        <w:t>łatać), kraj</w:t>
      </w:r>
      <w:r>
        <w:rPr>
          <w:rStyle w:val="Teksttreci513pt1"/>
          <w:color w:val="000000"/>
        </w:rPr>
        <w:t xml:space="preserve"> — </w:t>
      </w:r>
      <w:r>
        <w:rPr>
          <w:rStyle w:val="Teksttreci513pt"/>
          <w:color w:val="000000"/>
        </w:rPr>
        <w:t>kraje (krajać), kwacz</w:t>
      </w:r>
      <w:r>
        <w:rPr>
          <w:rStyle w:val="Teksttreci513pt1"/>
          <w:color w:val="000000"/>
        </w:rPr>
        <w:t xml:space="preserve"> — </w:t>
      </w:r>
      <w:r>
        <w:rPr>
          <w:rStyle w:val="Teksttreci513pt"/>
          <w:color w:val="000000"/>
        </w:rPr>
        <w:t>kwacze (kwakać), łaj</w:t>
      </w:r>
      <w:r>
        <w:rPr>
          <w:rStyle w:val="Teksttreci513pt1"/>
          <w:color w:val="000000"/>
        </w:rPr>
        <w:t xml:space="preserve"> — </w:t>
      </w:r>
      <w:r>
        <w:rPr>
          <w:rStyle w:val="Teksttreci513pt"/>
          <w:color w:val="000000"/>
        </w:rPr>
        <w:t>łaje (łajać), niż</w:t>
      </w:r>
      <w:r>
        <w:rPr>
          <w:rStyle w:val="Teksttreci513pt1"/>
          <w:color w:val="000000"/>
        </w:rPr>
        <w:t xml:space="preserve"> — </w:t>
      </w:r>
      <w:r>
        <w:rPr>
          <w:rStyle w:val="Teksttreci513pt"/>
          <w:color w:val="000000"/>
        </w:rPr>
        <w:t>niże (nizać), okraj</w:t>
      </w:r>
      <w:r>
        <w:rPr>
          <w:rStyle w:val="Teksttreci513pt1"/>
          <w:color w:val="000000"/>
        </w:rPr>
        <w:t xml:space="preserve"> — </w:t>
      </w:r>
      <w:r>
        <w:rPr>
          <w:rStyle w:val="Teksttreci513pt"/>
          <w:color w:val="000000"/>
        </w:rPr>
        <w:t>okraje (okrajać), płacz</w:t>
      </w:r>
      <w:r>
        <w:rPr>
          <w:rStyle w:val="Teksttreci513pt1"/>
          <w:color w:val="000000"/>
        </w:rPr>
        <w:t xml:space="preserve"> — </w:t>
      </w:r>
      <w:r>
        <w:rPr>
          <w:rStyle w:val="Teksttreci513pt"/>
          <w:color w:val="000000"/>
        </w:rPr>
        <w:t>płacze (pła</w:t>
      </w:r>
      <w:r>
        <w:rPr>
          <w:rStyle w:val="Teksttreci513pt"/>
          <w:color w:val="000000"/>
        </w:rPr>
        <w:softHyphen/>
        <w:t>kać), skraj</w:t>
      </w:r>
      <w:r>
        <w:rPr>
          <w:rStyle w:val="Teksttreci513pt1"/>
          <w:color w:val="000000"/>
        </w:rPr>
        <w:t xml:space="preserve"> — </w:t>
      </w:r>
      <w:r>
        <w:rPr>
          <w:rStyle w:val="Teksttreci513pt"/>
          <w:color w:val="000000"/>
        </w:rPr>
        <w:t>skraje (skrajać).</w:t>
      </w:r>
      <w:r>
        <w:rPr>
          <w:rStyle w:val="Teksttreci513pt1"/>
          <w:color w:val="000000"/>
        </w:rPr>
        <w:t xml:space="preserve"> </w:t>
      </w:r>
      <w:r>
        <w:rPr>
          <w:rStyle w:val="Teksttreci5"/>
          <w:color w:val="000000"/>
        </w:rPr>
        <w:t xml:space="preserve">Jeżeli znów rzeczownik ma zakończenie </w:t>
      </w:r>
      <w:r>
        <w:rPr>
          <w:rStyle w:val="Teksttreci513pt"/>
          <w:color w:val="000000"/>
        </w:rPr>
        <w:t>-eć,</w:t>
      </w:r>
      <w:r>
        <w:rPr>
          <w:rStyle w:val="Teksttreci513pt1"/>
          <w:color w:val="000000"/>
        </w:rPr>
        <w:t xml:space="preserve"> </w:t>
      </w:r>
      <w:r>
        <w:rPr>
          <w:rStyle w:val="Teksttreci5"/>
          <w:color w:val="000000"/>
        </w:rPr>
        <w:t xml:space="preserve">jego mianownik i równy mu biernik na </w:t>
      </w:r>
      <w:r>
        <w:rPr>
          <w:rStyle w:val="Teksttreci513pt"/>
          <w:color w:val="000000"/>
        </w:rPr>
        <w:t>-e</w:t>
      </w:r>
      <w:r>
        <w:rPr>
          <w:rStyle w:val="Teksttreci513pt1"/>
          <w:color w:val="000000"/>
        </w:rPr>
        <w:t xml:space="preserve"> </w:t>
      </w:r>
      <w:r>
        <w:rPr>
          <w:rStyle w:val="Teksttreci5"/>
          <w:color w:val="000000"/>
        </w:rPr>
        <w:t xml:space="preserve">w liczbie mnogiej jest zbieżny z 2. osobą liczby mnogiej trybu rozkazującego, np. </w:t>
      </w:r>
      <w:r>
        <w:rPr>
          <w:rStyle w:val="Teksttreci513pt"/>
          <w:color w:val="000000"/>
        </w:rPr>
        <w:t>kapcie (ka</w:t>
      </w:r>
      <w:r>
        <w:rPr>
          <w:rStyle w:val="Teksttreci513pt"/>
          <w:color w:val="000000"/>
        </w:rPr>
        <w:softHyphen/>
        <w:t>pać</w:t>
      </w:r>
      <w:r>
        <w:rPr>
          <w:rStyle w:val="Teksttreci513pt1"/>
          <w:color w:val="000000"/>
        </w:rPr>
        <w:t xml:space="preserve"> — </w:t>
      </w:r>
      <w:r>
        <w:rPr>
          <w:rStyle w:val="Teksttreci513pt"/>
          <w:color w:val="000000"/>
        </w:rPr>
        <w:t>kapeć), kłapcie (kłapać</w:t>
      </w:r>
      <w:r>
        <w:rPr>
          <w:rStyle w:val="Teksttreci513pt1"/>
          <w:color w:val="000000"/>
        </w:rPr>
        <w:t xml:space="preserve"> — </w:t>
      </w:r>
      <w:r>
        <w:rPr>
          <w:rStyle w:val="Teksttreci513pt"/>
          <w:color w:val="000000"/>
        </w:rPr>
        <w:t>kłapeć), kopcie (kopać</w:t>
      </w:r>
      <w:r>
        <w:rPr>
          <w:rStyle w:val="Teksttreci513pt1"/>
          <w:color w:val="000000"/>
        </w:rPr>
        <w:t xml:space="preserve"> — </w:t>
      </w:r>
      <w:r>
        <w:rPr>
          <w:rStyle w:val="Teksttreci513pt"/>
          <w:color w:val="000000"/>
        </w:rPr>
        <w:t>kopeć), łapcie (łapać</w:t>
      </w:r>
      <w:r>
        <w:rPr>
          <w:rStyle w:val="Teksttreci513pt1"/>
          <w:color w:val="000000"/>
        </w:rPr>
        <w:t xml:space="preserve"> — </w:t>
      </w:r>
      <w:r>
        <w:rPr>
          <w:rStyle w:val="Teksttreci513pt"/>
          <w:color w:val="000000"/>
        </w:rPr>
        <w:t>łapeć).</w:t>
      </w:r>
    </w:p>
    <w:p w:rsidR="00A11DC6" w:rsidRDefault="00A11DC6">
      <w:pPr>
        <w:pStyle w:val="Teksttreci50"/>
        <w:shd w:val="clear" w:color="auto" w:fill="auto"/>
        <w:spacing w:after="0" w:line="288" w:lineRule="exact"/>
        <w:ind w:left="240" w:right="600" w:firstLine="360"/>
        <w:jc w:val="both"/>
      </w:pPr>
      <w:r>
        <w:rPr>
          <w:rStyle w:val="Teksttreci5"/>
          <w:color w:val="000000"/>
        </w:rPr>
        <w:t xml:space="preserve">Zanotować tu też można pewną liczbę rzeczowników na </w:t>
      </w:r>
      <w:r>
        <w:rPr>
          <w:rStyle w:val="Teksttreci513pt"/>
          <w:color w:val="000000"/>
        </w:rPr>
        <w:t>-ała,</w:t>
      </w:r>
      <w:r>
        <w:rPr>
          <w:rStyle w:val="Teksttreci513pt1"/>
          <w:color w:val="000000"/>
        </w:rPr>
        <w:t xml:space="preserve"> </w:t>
      </w:r>
      <w:r>
        <w:rPr>
          <w:rStyle w:val="Teksttreci5"/>
          <w:color w:val="000000"/>
        </w:rPr>
        <w:t>których to mianownik liczby pojedynczej bywa równy formie żeńskiej imiesłowu przeszłego czasowników grupy IX, do czego dołącza się też forma na</w:t>
      </w:r>
    </w:p>
    <w:p w:rsidR="00A11DC6" w:rsidRDefault="00A11DC6">
      <w:pPr>
        <w:pStyle w:val="Teksttreci21"/>
        <w:shd w:val="clear" w:color="auto" w:fill="auto"/>
        <w:spacing w:before="0"/>
      </w:pPr>
      <w:r>
        <w:rPr>
          <w:rStyle w:val="Teksttreci2Kursywa"/>
          <w:color w:val="000000"/>
        </w:rPr>
        <w:t>-ały,</w:t>
      </w:r>
      <w:r>
        <w:rPr>
          <w:rStyle w:val="Teksttreci2"/>
          <w:color w:val="000000"/>
        </w:rPr>
        <w:t xml:space="preserve"> będąca dopełniaczem liczby pojedynczej oraz mianownikiem i bier</w:t>
      </w:r>
      <w:r>
        <w:rPr>
          <w:rStyle w:val="Teksttreci2"/>
          <w:color w:val="000000"/>
        </w:rPr>
        <w:softHyphen/>
        <w:t>nikiem liczby mnogiej zbieżnym z formą niemęskoosobową tegoż imie</w:t>
      </w:r>
      <w:r>
        <w:rPr>
          <w:rStyle w:val="Teksttreci2"/>
          <w:color w:val="000000"/>
        </w:rPr>
        <w:softHyphen/>
        <w:t xml:space="preserve">słowu, a także dopełniacz liczby mnogiej na </w:t>
      </w:r>
      <w:r>
        <w:rPr>
          <w:rStyle w:val="Teksttreci2Kursywa"/>
          <w:color w:val="000000"/>
        </w:rPr>
        <w:t>-ał,</w:t>
      </w:r>
      <w:r>
        <w:rPr>
          <w:rStyle w:val="Teksttreci2"/>
          <w:color w:val="000000"/>
        </w:rPr>
        <w:t xml:space="preserve"> jeśli jest używany, zbieżny i tegoż imiesłowu formą męską, którego znów forma nijaka odpowiada wołaczowi na </w:t>
      </w:r>
      <w:r>
        <w:rPr>
          <w:rStyle w:val="Teksttreci2Kursywa"/>
          <w:color w:val="000000"/>
        </w:rPr>
        <w:t>-ało;</w:t>
      </w:r>
      <w:r>
        <w:rPr>
          <w:rStyle w:val="Teksttreci2"/>
          <w:color w:val="000000"/>
        </w:rPr>
        <w:t xml:space="preserve"> stąd mamy: </w:t>
      </w:r>
      <w:r>
        <w:rPr>
          <w:rStyle w:val="Teksttreci2Kursywa"/>
          <w:color w:val="000000"/>
        </w:rPr>
        <w:t>bazgrał</w:t>
      </w:r>
      <w:r>
        <w:rPr>
          <w:rStyle w:val="Teksttreci2"/>
          <w:color w:val="000000"/>
        </w:rPr>
        <w:t xml:space="preserve"> — </w:t>
      </w:r>
      <w:r>
        <w:rPr>
          <w:rStyle w:val="Teksttreci2Kursywa"/>
          <w:color w:val="000000"/>
        </w:rPr>
        <w:t>bazgrała</w:t>
      </w:r>
      <w:r>
        <w:rPr>
          <w:rStyle w:val="Teksttreci2"/>
          <w:color w:val="000000"/>
        </w:rPr>
        <w:t xml:space="preserve"> — </w:t>
      </w:r>
      <w:r>
        <w:rPr>
          <w:rStyle w:val="Teksttreci2Kursywa"/>
          <w:color w:val="000000"/>
        </w:rPr>
        <w:t>baz</w:t>
      </w:r>
      <w:r>
        <w:rPr>
          <w:rStyle w:val="Teksttreci2Kursywa"/>
          <w:color w:val="000000"/>
        </w:rPr>
        <w:softHyphen/>
        <w:t>grało</w:t>
      </w:r>
      <w:r>
        <w:rPr>
          <w:rStyle w:val="Teksttreci2"/>
          <w:color w:val="000000"/>
        </w:rPr>
        <w:t xml:space="preserve"> — </w:t>
      </w:r>
      <w:r>
        <w:rPr>
          <w:rStyle w:val="Teksttreci2Kursywa"/>
          <w:color w:val="000000"/>
        </w:rPr>
        <w:t>bazgrały (bazgrał</w:t>
      </w:r>
      <w:r>
        <w:rPr>
          <w:rStyle w:val="Teksttreci2"/>
          <w:color w:val="000000"/>
        </w:rPr>
        <w:t xml:space="preserve"> — </w:t>
      </w:r>
      <w:r>
        <w:rPr>
          <w:rStyle w:val="Teksttreci2Kursywa"/>
          <w:color w:val="000000"/>
        </w:rPr>
        <w:t>bazgrała), gderał</w:t>
      </w:r>
      <w:r>
        <w:rPr>
          <w:rStyle w:val="Teksttreci2"/>
          <w:color w:val="000000"/>
        </w:rPr>
        <w:t xml:space="preserve"> — </w:t>
      </w:r>
      <w:r>
        <w:rPr>
          <w:rStyle w:val="Teksttreci2Kursywa"/>
          <w:color w:val="000000"/>
        </w:rPr>
        <w:t>gderała</w:t>
      </w:r>
      <w:r>
        <w:rPr>
          <w:rStyle w:val="Teksttreci2"/>
          <w:color w:val="000000"/>
        </w:rPr>
        <w:t xml:space="preserve"> — </w:t>
      </w:r>
      <w:r>
        <w:rPr>
          <w:rStyle w:val="Teksttreci2Kursywa"/>
          <w:color w:val="000000"/>
        </w:rPr>
        <w:t>gderało</w:t>
      </w:r>
      <w:r>
        <w:rPr>
          <w:rStyle w:val="Teksttreci2"/>
          <w:color w:val="000000"/>
        </w:rPr>
        <w:t xml:space="preserve"> — </w:t>
      </w:r>
      <w:r>
        <w:rPr>
          <w:rStyle w:val="Teksttreci2Kursywa"/>
          <w:color w:val="000000"/>
        </w:rPr>
        <w:t>gderały (gderać</w:t>
      </w:r>
      <w:r>
        <w:rPr>
          <w:rStyle w:val="Teksttreci2"/>
          <w:color w:val="000000"/>
        </w:rPr>
        <w:t xml:space="preserve"> — </w:t>
      </w:r>
      <w:r>
        <w:rPr>
          <w:rStyle w:val="Teksttreci2Kursywa"/>
          <w:color w:val="000000"/>
        </w:rPr>
        <w:t>gderała), grzebał</w:t>
      </w:r>
      <w:r>
        <w:rPr>
          <w:rStyle w:val="Teksttreci2"/>
          <w:color w:val="000000"/>
        </w:rPr>
        <w:t xml:space="preserve"> — </w:t>
      </w:r>
      <w:r>
        <w:rPr>
          <w:rStyle w:val="Teksttreci2Kursywa"/>
          <w:color w:val="000000"/>
        </w:rPr>
        <w:t>grzebała</w:t>
      </w:r>
      <w:r>
        <w:rPr>
          <w:rStyle w:val="Teksttreci2"/>
          <w:color w:val="000000"/>
        </w:rPr>
        <w:t xml:space="preserve"> — </w:t>
      </w:r>
      <w:r>
        <w:rPr>
          <w:rStyle w:val="Teksttreci2Kursywa"/>
          <w:color w:val="000000"/>
        </w:rPr>
        <w:t>grzebało</w:t>
      </w:r>
      <w:r>
        <w:rPr>
          <w:rStyle w:val="Teksttreci2"/>
          <w:color w:val="000000"/>
        </w:rPr>
        <w:t xml:space="preserve"> — </w:t>
      </w:r>
      <w:r>
        <w:rPr>
          <w:rStyle w:val="Teksttreci2Kursywa"/>
          <w:color w:val="000000"/>
        </w:rPr>
        <w:t>grzebały (grzebać</w:t>
      </w:r>
      <w:r>
        <w:rPr>
          <w:rStyle w:val="Teksttreci2"/>
          <w:color w:val="000000"/>
        </w:rPr>
        <w:t xml:space="preserve"> — </w:t>
      </w:r>
      <w:r>
        <w:rPr>
          <w:rStyle w:val="Teksttreci2Kursywa"/>
          <w:color w:val="000000"/>
        </w:rPr>
        <w:t>grzebała), guzdrał</w:t>
      </w:r>
      <w:r>
        <w:rPr>
          <w:rStyle w:val="Teksttreci2"/>
          <w:color w:val="000000"/>
        </w:rPr>
        <w:t xml:space="preserve"> — </w:t>
      </w:r>
      <w:r>
        <w:rPr>
          <w:rStyle w:val="Teksttreci2Kursywa"/>
          <w:color w:val="000000"/>
        </w:rPr>
        <w:t>guzdrała</w:t>
      </w:r>
      <w:r>
        <w:rPr>
          <w:rStyle w:val="Teksttreci2"/>
          <w:color w:val="000000"/>
        </w:rPr>
        <w:t xml:space="preserve"> — </w:t>
      </w:r>
      <w:r>
        <w:rPr>
          <w:rStyle w:val="Teksttreci2Kursywa"/>
          <w:color w:val="000000"/>
        </w:rPr>
        <w:t>guzdrało</w:t>
      </w:r>
      <w:r>
        <w:rPr>
          <w:rStyle w:val="Teksttreci2"/>
          <w:color w:val="000000"/>
        </w:rPr>
        <w:t xml:space="preserve"> — </w:t>
      </w:r>
      <w:r>
        <w:rPr>
          <w:rStyle w:val="Teksttreci2Kursywa"/>
          <w:color w:val="000000"/>
        </w:rPr>
        <w:t>guzdrały (guzdrać się</w:t>
      </w:r>
      <w:r>
        <w:rPr>
          <w:rStyle w:val="Teksttreci2"/>
          <w:color w:val="000000"/>
        </w:rPr>
        <w:t xml:space="preserve"> — </w:t>
      </w:r>
      <w:r>
        <w:rPr>
          <w:rStyle w:val="Teksttreci2Kursywa"/>
          <w:color w:val="000000"/>
        </w:rPr>
        <w:t xml:space="preserve">guzdrała), </w:t>
      </w:r>
      <w:r>
        <w:rPr>
          <w:rStyle w:val="Teksttreci2Kursywa"/>
          <w:color w:val="000000"/>
        </w:rPr>
        <w:lastRenderedPageBreak/>
        <w:t>gwizdał</w:t>
      </w:r>
      <w:r>
        <w:rPr>
          <w:rStyle w:val="Teksttreci2"/>
          <w:color w:val="000000"/>
        </w:rPr>
        <w:t xml:space="preserve"> — </w:t>
      </w:r>
      <w:r>
        <w:rPr>
          <w:rStyle w:val="Teksttreci2Kursywa"/>
          <w:color w:val="000000"/>
        </w:rPr>
        <w:t>gwizdała</w:t>
      </w:r>
      <w:r>
        <w:rPr>
          <w:rStyle w:val="Teksttreci2"/>
          <w:color w:val="000000"/>
        </w:rPr>
        <w:t xml:space="preserve"> — </w:t>
      </w:r>
      <w:r>
        <w:rPr>
          <w:rStyle w:val="Teksttreci2Kursywa"/>
          <w:color w:val="000000"/>
        </w:rPr>
        <w:t>gwizdało</w:t>
      </w:r>
      <w:r>
        <w:rPr>
          <w:rStyle w:val="Teksttreci2"/>
          <w:color w:val="000000"/>
        </w:rPr>
        <w:t xml:space="preserve"> — </w:t>
      </w:r>
      <w:r>
        <w:rPr>
          <w:rStyle w:val="Teksttreci2Kursywa"/>
          <w:color w:val="000000"/>
        </w:rPr>
        <w:t>gwizdały (gwizdać</w:t>
      </w:r>
      <w:r>
        <w:rPr>
          <w:rStyle w:val="Teksttreci2"/>
          <w:color w:val="000000"/>
        </w:rPr>
        <w:t xml:space="preserve"> — </w:t>
      </w:r>
      <w:r>
        <w:rPr>
          <w:rStyle w:val="Teksttreci2Kursywa"/>
          <w:color w:val="000000"/>
        </w:rPr>
        <w:t>gwizdała)</w:t>
      </w:r>
      <w:r>
        <w:rPr>
          <w:rStyle w:val="Teksttreci2"/>
          <w:color w:val="000000"/>
        </w:rPr>
        <w:t xml:space="preserve"> a także tylko homonimiczne </w:t>
      </w:r>
      <w:r>
        <w:rPr>
          <w:rStyle w:val="Teksttreci2Kursywa"/>
          <w:color w:val="000000"/>
        </w:rPr>
        <w:t>zwał</w:t>
      </w:r>
      <w:r>
        <w:rPr>
          <w:rStyle w:val="Teksttreci2"/>
          <w:color w:val="000000"/>
        </w:rPr>
        <w:t xml:space="preserve"> — </w:t>
      </w:r>
      <w:r>
        <w:rPr>
          <w:rStyle w:val="Teksttreci2Kursywa"/>
          <w:color w:val="000000"/>
        </w:rPr>
        <w:t>zwała</w:t>
      </w:r>
      <w:r>
        <w:rPr>
          <w:rStyle w:val="Teksttreci2"/>
          <w:color w:val="000000"/>
        </w:rPr>
        <w:t xml:space="preserve"> — </w:t>
      </w:r>
      <w:r>
        <w:rPr>
          <w:rStyle w:val="Teksttreci2Kursywa"/>
          <w:color w:val="000000"/>
        </w:rPr>
        <w:t xml:space="preserve">zwało </w:t>
      </w:r>
      <w:r>
        <w:rPr>
          <w:rStyle w:val="Teksttreci2"/>
          <w:color w:val="000000"/>
        </w:rPr>
        <w:t xml:space="preserve">— </w:t>
      </w:r>
      <w:r>
        <w:rPr>
          <w:rStyle w:val="Teksttreci2Kursywa"/>
          <w:color w:val="000000"/>
        </w:rPr>
        <w:t>zwały (zwać</w:t>
      </w:r>
      <w:r>
        <w:rPr>
          <w:rStyle w:val="Teksttreci2"/>
          <w:color w:val="000000"/>
        </w:rPr>
        <w:t xml:space="preserve"> — </w:t>
      </w:r>
      <w:r>
        <w:rPr>
          <w:rStyle w:val="Teksttreci2Kursywa"/>
          <w:color w:val="000000"/>
        </w:rPr>
        <w:t>zwała)</w:t>
      </w:r>
      <w:r>
        <w:rPr>
          <w:rStyle w:val="Teksttreci2"/>
          <w:color w:val="000000"/>
        </w:rPr>
        <w:t xml:space="preserve"> oraz w innym już powiązaniu formy zerowej (mianownik liczby pojedynczej) i bez formy na </w:t>
      </w:r>
      <w:r>
        <w:rPr>
          <w:rStyle w:val="Teksttreci2Kursywa"/>
          <w:color w:val="000000"/>
        </w:rPr>
        <w:t>-a: zwał</w:t>
      </w:r>
      <w:r>
        <w:rPr>
          <w:rStyle w:val="Teksttreci2"/>
          <w:color w:val="000000"/>
        </w:rPr>
        <w:t xml:space="preserve"> — </w:t>
      </w:r>
      <w:r>
        <w:rPr>
          <w:rStyle w:val="Teksttreci2Kursywa"/>
          <w:color w:val="000000"/>
        </w:rPr>
        <w:t>zwałem</w:t>
      </w:r>
      <w:r>
        <w:rPr>
          <w:rStyle w:val="Teksttreci2"/>
          <w:color w:val="000000"/>
        </w:rPr>
        <w:t xml:space="preserve"> — </w:t>
      </w:r>
      <w:r>
        <w:rPr>
          <w:rStyle w:val="Teksttreci2Kursywa"/>
          <w:color w:val="000000"/>
        </w:rPr>
        <w:t>zwały (zwać</w:t>
      </w:r>
      <w:r>
        <w:rPr>
          <w:rStyle w:val="Teksttreci2"/>
          <w:color w:val="000000"/>
        </w:rPr>
        <w:t xml:space="preserve"> — </w:t>
      </w:r>
      <w:r>
        <w:rPr>
          <w:rStyle w:val="Teksttreci2Kursywa"/>
          <w:color w:val="000000"/>
        </w:rPr>
        <w:t>zwał).</w:t>
      </w:r>
      <w:r>
        <w:rPr>
          <w:rStyle w:val="Teksttreci2"/>
          <w:color w:val="000000"/>
        </w:rPr>
        <w:t xml:space="preserve"> Tu można dołączyć również przygodne jednora</w:t>
      </w:r>
      <w:r>
        <w:rPr>
          <w:rStyle w:val="Teksttreci2"/>
          <w:color w:val="000000"/>
        </w:rPr>
        <w:softHyphen/>
        <w:t xml:space="preserve">zowe </w:t>
      </w:r>
      <w:r>
        <w:rPr>
          <w:rStyle w:val="Teksttreci2Kursywa"/>
          <w:color w:val="000000"/>
        </w:rPr>
        <w:t>narwali (narwać</w:t>
      </w:r>
      <w:r>
        <w:rPr>
          <w:rStyle w:val="Teksttreci2"/>
          <w:color w:val="000000"/>
        </w:rPr>
        <w:t xml:space="preserve"> — </w:t>
      </w:r>
      <w:r>
        <w:rPr>
          <w:rStyle w:val="Teksttreci2Kursywa"/>
          <w:color w:val="000000"/>
        </w:rPr>
        <w:t>narwal),</w:t>
      </w:r>
      <w:r>
        <w:rPr>
          <w:rStyle w:val="Teksttreci2"/>
          <w:color w:val="000000"/>
        </w:rPr>
        <w:t xml:space="preserve"> a jeśli chodzi o imiesłów bierny: </w:t>
      </w:r>
      <w:r>
        <w:rPr>
          <w:rStyle w:val="Teksttreci2Kursywa"/>
          <w:color w:val="000000"/>
        </w:rPr>
        <w:t>krajana</w:t>
      </w:r>
      <w:r>
        <w:rPr>
          <w:rStyle w:val="Teksttreci2"/>
          <w:color w:val="000000"/>
        </w:rPr>
        <w:t xml:space="preserve"> od </w:t>
      </w:r>
      <w:r>
        <w:rPr>
          <w:rStyle w:val="Teksttreci2Kursywa"/>
          <w:color w:val="000000"/>
        </w:rPr>
        <w:t>krajać</w:t>
      </w:r>
      <w:r>
        <w:rPr>
          <w:rStyle w:val="Teksttreci2"/>
          <w:color w:val="000000"/>
        </w:rPr>
        <w:t xml:space="preserve"> i </w:t>
      </w:r>
      <w:r>
        <w:rPr>
          <w:rStyle w:val="Teksttreci2Kursywa"/>
          <w:color w:val="000000"/>
        </w:rPr>
        <w:t>krajan,</w:t>
      </w:r>
      <w:r>
        <w:rPr>
          <w:rStyle w:val="Teksttreci2"/>
          <w:color w:val="000000"/>
        </w:rPr>
        <w:t xml:space="preserve"> a także </w:t>
      </w:r>
      <w:r>
        <w:rPr>
          <w:rStyle w:val="Teksttreci2Kursywa"/>
          <w:color w:val="000000"/>
        </w:rPr>
        <w:t>krajanie,</w:t>
      </w:r>
      <w:r>
        <w:rPr>
          <w:rStyle w:val="Teksttreci2"/>
          <w:color w:val="000000"/>
        </w:rPr>
        <w:t xml:space="preserve"> gdzie miejscownik od </w:t>
      </w:r>
      <w:r>
        <w:rPr>
          <w:rStyle w:val="Teksttreci2Kursywa"/>
          <w:color w:val="000000"/>
        </w:rPr>
        <w:t>krajan</w:t>
      </w:r>
      <w:r>
        <w:rPr>
          <w:rStyle w:val="Teksttreci2"/>
          <w:color w:val="000000"/>
        </w:rPr>
        <w:t xml:space="preserve"> jest zbieżny z </w:t>
      </w:r>
      <w:r>
        <w:rPr>
          <w:rStyle w:val="Teksttreci2"/>
          <w:color w:val="000000"/>
          <w:lang w:val="cs-CZ" w:eastAsia="cs-CZ"/>
        </w:rPr>
        <w:t xml:space="preserve">gerundium </w:t>
      </w:r>
      <w:r>
        <w:rPr>
          <w:rStyle w:val="Teksttreci2"/>
          <w:color w:val="000000"/>
        </w:rPr>
        <w:t xml:space="preserve">od </w:t>
      </w:r>
      <w:r>
        <w:rPr>
          <w:rStyle w:val="Teksttreci2Kursywa"/>
          <w:color w:val="000000"/>
        </w:rPr>
        <w:t>krajać.</w:t>
      </w:r>
      <w:r>
        <w:rPr>
          <w:rStyle w:val="Teksttreci2"/>
          <w:color w:val="000000"/>
        </w:rPr>
        <w:t xml:space="preserve"> Osobliwą zbieżnością jest </w:t>
      </w:r>
      <w:r>
        <w:rPr>
          <w:rStyle w:val="Teksttreci2Kursywa"/>
          <w:color w:val="000000"/>
        </w:rPr>
        <w:t>brać</w:t>
      </w:r>
      <w:r>
        <w:rPr>
          <w:rStyle w:val="Teksttreci2"/>
          <w:color w:val="000000"/>
        </w:rPr>
        <w:t xml:space="preserve"> (rzeczownik i bezokolicznik). Ponadto zaprzeczone </w:t>
      </w:r>
      <w:r>
        <w:rPr>
          <w:rStyle w:val="Teksttreci2"/>
          <w:color w:val="000000"/>
          <w:lang w:val="cs-CZ" w:eastAsia="cs-CZ"/>
        </w:rPr>
        <w:t xml:space="preserve">gerundium </w:t>
      </w:r>
      <w:r>
        <w:rPr>
          <w:rStyle w:val="Teksttreci2"/>
          <w:color w:val="000000"/>
        </w:rPr>
        <w:t xml:space="preserve">od </w:t>
      </w:r>
      <w:r>
        <w:rPr>
          <w:rStyle w:val="Teksttreci2Kursywa"/>
          <w:color w:val="000000"/>
        </w:rPr>
        <w:t>przebrać</w:t>
      </w:r>
      <w:r>
        <w:rPr>
          <w:rStyle w:val="Teksttreci2"/>
          <w:color w:val="000000"/>
        </w:rPr>
        <w:t xml:space="preserve"> jest zbieżne z przysłówkiem odimiesłowowym </w:t>
      </w:r>
      <w:r>
        <w:rPr>
          <w:rStyle w:val="Teksttreci2Kursywa"/>
          <w:color w:val="000000"/>
        </w:rPr>
        <w:t xml:space="preserve">nieprzebranie, </w:t>
      </w:r>
      <w:r>
        <w:rPr>
          <w:rStyle w:val="Teksttreci2"/>
          <w:color w:val="000000"/>
        </w:rPr>
        <w:t>wprawdzie rzadko używanym.</w:t>
      </w:r>
    </w:p>
    <w:p w:rsidR="00A11DC6" w:rsidRDefault="00A11DC6">
      <w:pPr>
        <w:pStyle w:val="Teksttreci21"/>
        <w:shd w:val="clear" w:color="auto" w:fill="auto"/>
        <w:spacing w:before="0"/>
        <w:ind w:firstLine="460"/>
      </w:pPr>
      <w:r>
        <w:rPr>
          <w:rStyle w:val="Teksttreci2Odstpy4pt"/>
          <w:color w:val="000000"/>
        </w:rPr>
        <w:t>Grupa</w:t>
      </w:r>
      <w:r>
        <w:rPr>
          <w:rStyle w:val="Teksttreci2"/>
          <w:color w:val="000000"/>
        </w:rPr>
        <w:t xml:space="preserve"> X. W wariancie a tej grupy nieliczne zbieżności wiążą się z rzeczownikami w zakończeniach </w:t>
      </w:r>
      <w:r>
        <w:rPr>
          <w:rStyle w:val="Teksttreci2Kursywa"/>
          <w:color w:val="000000"/>
        </w:rPr>
        <w:t>-j</w:t>
      </w:r>
      <w:r>
        <w:rPr>
          <w:rStyle w:val="Teksttreci2"/>
          <w:color w:val="000000"/>
        </w:rPr>
        <w:t xml:space="preserve"> czy też </w:t>
      </w:r>
      <w:r>
        <w:rPr>
          <w:rStyle w:val="Teksttreci2Kursywa"/>
          <w:color w:val="000000"/>
        </w:rPr>
        <w:t>-ja.</w:t>
      </w:r>
      <w:r>
        <w:rPr>
          <w:rStyle w:val="Teksttreci2"/>
          <w:color w:val="000000"/>
        </w:rPr>
        <w:t xml:space="preserve"> W obrębie rzeczow</w:t>
      </w:r>
      <w:r>
        <w:rPr>
          <w:rStyle w:val="Teksttreci2"/>
          <w:color w:val="000000"/>
        </w:rPr>
        <w:softHyphen/>
        <w:t xml:space="preserve">ników żeńskich zbieżne są formy na </w:t>
      </w:r>
      <w:r>
        <w:rPr>
          <w:rStyle w:val="Teksttreci2Kursywa"/>
          <w:color w:val="000000"/>
        </w:rPr>
        <w:t>-ę</w:t>
      </w:r>
      <w:r>
        <w:rPr>
          <w:rStyle w:val="Teksttreci2"/>
          <w:color w:val="000000"/>
        </w:rPr>
        <w:t xml:space="preserve"> obejmujące 1. osobę liczby poje</w:t>
      </w:r>
      <w:r>
        <w:rPr>
          <w:rStyle w:val="Teksttreci2"/>
          <w:color w:val="000000"/>
        </w:rPr>
        <w:softHyphen/>
        <w:t>dynczej czasu teraźniejszego i biernik liczby pojedynczej, następnie formy na -</w:t>
      </w:r>
      <w:r>
        <w:rPr>
          <w:rStyle w:val="Teksttreci2Kursywa"/>
          <w:color w:val="000000"/>
        </w:rPr>
        <w:t>ą</w:t>
      </w:r>
      <w:r>
        <w:rPr>
          <w:rStyle w:val="Teksttreci2"/>
          <w:color w:val="000000"/>
        </w:rPr>
        <w:t>, obejmujące 3. osobę liczby mnogiej tegoż czasu i narzęd- ik liczby pojedynczej a także formy z końcówką zerową, obejmujące</w:t>
      </w:r>
    </w:p>
    <w:p w:rsidR="00A11DC6" w:rsidRDefault="00A11DC6">
      <w:pPr>
        <w:pStyle w:val="Teksttreci21"/>
        <w:numPr>
          <w:ilvl w:val="0"/>
          <w:numId w:val="4"/>
        </w:numPr>
        <w:shd w:val="clear" w:color="auto" w:fill="auto"/>
        <w:tabs>
          <w:tab w:val="left" w:pos="396"/>
        </w:tabs>
        <w:spacing w:before="0"/>
      </w:pPr>
      <w:r>
        <w:rPr>
          <w:rStyle w:val="Teksttreci2"/>
          <w:color w:val="000000"/>
        </w:rPr>
        <w:t xml:space="preserve">osobę liczby pojedynczej trybu rozkazującego i dopełniacz liczby mnogiej i wreszcie formy na </w:t>
      </w:r>
      <w:r>
        <w:rPr>
          <w:rStyle w:val="Teksttreci2Kursywa"/>
          <w:color w:val="000000"/>
        </w:rPr>
        <w:t>-e,</w:t>
      </w:r>
      <w:r>
        <w:rPr>
          <w:rStyle w:val="Teksttreci2"/>
          <w:color w:val="000000"/>
        </w:rPr>
        <w:t xml:space="preserve"> obejmujące 2. osobę liczby pojedynczej czasu teraźniejszego i mianownik (z biernikiem) liczby mnogiej. Mamy więc: </w:t>
      </w:r>
      <w:r>
        <w:rPr>
          <w:rStyle w:val="Teksttreci2Kursywa"/>
          <w:color w:val="000000"/>
        </w:rPr>
        <w:t>osnuję</w:t>
      </w:r>
      <w:r>
        <w:rPr>
          <w:rStyle w:val="Teksttreci2"/>
          <w:color w:val="000000"/>
        </w:rPr>
        <w:t xml:space="preserve"> — </w:t>
      </w:r>
      <w:r>
        <w:rPr>
          <w:rStyle w:val="Teksttreci2Kursywa"/>
          <w:color w:val="000000"/>
          <w:lang w:val="cs-CZ" w:eastAsia="cs-CZ"/>
        </w:rPr>
        <w:t>osnuje</w:t>
      </w:r>
      <w:r>
        <w:rPr>
          <w:rStyle w:val="Teksttreci2"/>
          <w:color w:val="000000"/>
          <w:lang w:val="cs-CZ" w:eastAsia="cs-CZ"/>
        </w:rPr>
        <w:t xml:space="preserve"> </w:t>
      </w:r>
      <w:r>
        <w:rPr>
          <w:rStyle w:val="Teksttreci2"/>
          <w:color w:val="000000"/>
        </w:rPr>
        <w:t xml:space="preserve">— </w:t>
      </w:r>
      <w:r>
        <w:rPr>
          <w:rStyle w:val="Teksttreci2Kursywa"/>
          <w:color w:val="000000"/>
        </w:rPr>
        <w:t>osnują</w:t>
      </w:r>
      <w:r>
        <w:rPr>
          <w:rStyle w:val="Teksttreci2"/>
          <w:color w:val="000000"/>
        </w:rPr>
        <w:t xml:space="preserve"> — </w:t>
      </w:r>
      <w:r>
        <w:rPr>
          <w:rStyle w:val="Teksttreci2Kursywa"/>
          <w:color w:val="000000"/>
          <w:lang w:val="cs-CZ" w:eastAsia="cs-CZ"/>
        </w:rPr>
        <w:t xml:space="preserve">osnuj </w:t>
      </w:r>
      <w:r>
        <w:rPr>
          <w:rStyle w:val="Teksttreci2Kursywa"/>
          <w:color w:val="000000"/>
        </w:rPr>
        <w:t>(osnuć</w:t>
      </w:r>
      <w:r>
        <w:rPr>
          <w:rStyle w:val="Teksttreci2"/>
          <w:color w:val="000000"/>
        </w:rPr>
        <w:t xml:space="preserve"> — </w:t>
      </w:r>
      <w:r>
        <w:rPr>
          <w:rStyle w:val="Teksttreci2Kursywa"/>
          <w:color w:val="000000"/>
        </w:rPr>
        <w:t>osnuja)</w:t>
      </w:r>
      <w:r>
        <w:rPr>
          <w:rStyle w:val="Teksttreci2"/>
          <w:color w:val="000000"/>
        </w:rPr>
        <w:t xml:space="preserve"> i </w:t>
      </w:r>
      <w:r>
        <w:rPr>
          <w:rStyle w:val="Teksttreci2Kursywa"/>
          <w:color w:val="000000"/>
        </w:rPr>
        <w:t>szyję</w:t>
      </w:r>
      <w:r>
        <w:rPr>
          <w:rStyle w:val="Teksttreci2"/>
          <w:color w:val="000000"/>
        </w:rPr>
        <w:t xml:space="preserve"> — </w:t>
      </w:r>
      <w:r>
        <w:rPr>
          <w:rStyle w:val="Teksttreci2Kursywa"/>
          <w:color w:val="000000"/>
        </w:rPr>
        <w:t>szyje</w:t>
      </w:r>
      <w:r>
        <w:rPr>
          <w:rStyle w:val="Teksttreci2"/>
          <w:color w:val="000000"/>
        </w:rPr>
        <w:t xml:space="preserve"> — </w:t>
      </w:r>
      <w:r>
        <w:rPr>
          <w:rStyle w:val="Teksttreci2Kursywa"/>
          <w:color w:val="000000"/>
        </w:rPr>
        <w:t>szyją</w:t>
      </w:r>
      <w:r>
        <w:rPr>
          <w:rStyle w:val="Teksttreci2"/>
          <w:color w:val="000000"/>
        </w:rPr>
        <w:t xml:space="preserve"> — </w:t>
      </w:r>
      <w:r>
        <w:rPr>
          <w:rStyle w:val="Teksttreci2Kursywa"/>
          <w:color w:val="000000"/>
        </w:rPr>
        <w:t>szyj (szyć</w:t>
      </w:r>
      <w:r>
        <w:rPr>
          <w:rStyle w:val="Teksttreci2"/>
          <w:color w:val="000000"/>
        </w:rPr>
        <w:t xml:space="preserve"> — </w:t>
      </w:r>
      <w:r>
        <w:rPr>
          <w:rStyle w:val="Teksttreci2Kursywa"/>
          <w:color w:val="000000"/>
        </w:rPr>
        <w:t>szyja).</w:t>
      </w:r>
      <w:r>
        <w:rPr>
          <w:rStyle w:val="Teksttreci2"/>
          <w:color w:val="000000"/>
        </w:rPr>
        <w:t xml:space="preserve"> Jeśli chodzi o rzeczowniki męskie, owa forma zerowa obejmuje mianownik (i równy mu biernik) liczby pojedynczej: </w:t>
      </w:r>
      <w:r>
        <w:rPr>
          <w:rStyle w:val="Teksttreci2Kursywa"/>
          <w:color w:val="000000"/>
        </w:rPr>
        <w:t>popsuj</w:t>
      </w:r>
      <w:r>
        <w:rPr>
          <w:rStyle w:val="Teksttreci2"/>
          <w:color w:val="000000"/>
        </w:rPr>
        <w:t xml:space="preserve"> — </w:t>
      </w:r>
      <w:r>
        <w:rPr>
          <w:rStyle w:val="Teksttreci2Kursywa"/>
          <w:color w:val="000000"/>
        </w:rPr>
        <w:t>popsuje (popsuć), psuj</w:t>
      </w:r>
      <w:r>
        <w:rPr>
          <w:rStyle w:val="Teksttreci2"/>
          <w:color w:val="000000"/>
        </w:rPr>
        <w:t xml:space="preserve"> — </w:t>
      </w:r>
      <w:r>
        <w:rPr>
          <w:rStyle w:val="Teksttreci2Kursywa"/>
          <w:color w:val="000000"/>
        </w:rPr>
        <w:t>psuje (psuć), ryj</w:t>
      </w:r>
      <w:r>
        <w:rPr>
          <w:rStyle w:val="Teksttreci2"/>
          <w:color w:val="000000"/>
        </w:rPr>
        <w:t xml:space="preserve"> — </w:t>
      </w:r>
      <w:r>
        <w:rPr>
          <w:rStyle w:val="Teksttreci2Kursywa"/>
          <w:color w:val="000000"/>
        </w:rPr>
        <w:t>ryje (ryć), wij</w:t>
      </w:r>
      <w:r>
        <w:rPr>
          <w:rStyle w:val="Teksttreci2"/>
          <w:color w:val="000000"/>
        </w:rPr>
        <w:t xml:space="preserve"> — </w:t>
      </w:r>
      <w:r>
        <w:rPr>
          <w:rStyle w:val="Teksttreci2Kursywa"/>
          <w:color w:val="000000"/>
        </w:rPr>
        <w:t>wije (wić),</w:t>
      </w:r>
      <w:r>
        <w:rPr>
          <w:rStyle w:val="Teksttreci2"/>
          <w:color w:val="000000"/>
        </w:rPr>
        <w:t xml:space="preserve"> do czego można dołączyć </w:t>
      </w:r>
      <w:r>
        <w:rPr>
          <w:rStyle w:val="Teksttreci2"/>
          <w:color w:val="000000"/>
          <w:lang w:val="cs-CZ" w:eastAsia="cs-CZ"/>
        </w:rPr>
        <w:t xml:space="preserve">plurale </w:t>
      </w:r>
      <w:r>
        <w:rPr>
          <w:rStyle w:val="Teksttreci2"/>
          <w:color w:val="000000"/>
        </w:rPr>
        <w:t xml:space="preserve">tantum </w:t>
      </w:r>
      <w:r>
        <w:rPr>
          <w:rStyle w:val="Teksttreci2Kursywa"/>
          <w:color w:val="000000"/>
        </w:rPr>
        <w:t>pomyje</w:t>
      </w:r>
      <w:r>
        <w:rPr>
          <w:rStyle w:val="Teksttreci2"/>
          <w:color w:val="000000"/>
        </w:rPr>
        <w:t xml:space="preserve"> — </w:t>
      </w:r>
      <w:r>
        <w:rPr>
          <w:rStyle w:val="Teksttreci2Kursywa"/>
          <w:color w:val="000000"/>
        </w:rPr>
        <w:t>pomyj (pomyć).</w:t>
      </w:r>
    </w:p>
    <w:p w:rsidR="00A11DC6" w:rsidRDefault="00A11DC6">
      <w:pPr>
        <w:pStyle w:val="Teksttreci21"/>
        <w:shd w:val="clear" w:color="auto" w:fill="auto"/>
        <w:spacing w:before="0"/>
        <w:ind w:firstLine="460"/>
        <w:sectPr w:rsidR="00A11DC6">
          <w:type w:val="continuous"/>
          <w:pgSz w:w="11900" w:h="16840"/>
          <w:pgMar w:top="1687" w:right="1764" w:bottom="1202" w:left="1171" w:header="0" w:footer="3" w:gutter="0"/>
          <w:cols w:space="708"/>
          <w:noEndnote/>
          <w:docGrid w:linePitch="360"/>
        </w:sectPr>
      </w:pPr>
      <w:r>
        <w:rPr>
          <w:rStyle w:val="Teksttreci2"/>
          <w:color w:val="000000"/>
        </w:rPr>
        <w:t>Ponadto mamy tu niektóre przygodne zbieżności z formami imie</w:t>
      </w:r>
      <w:r>
        <w:rPr>
          <w:rStyle w:val="Teksttreci2"/>
          <w:color w:val="000000"/>
        </w:rPr>
        <w:softHyphen/>
        <w:t xml:space="preserve">słowu przeszłego: </w:t>
      </w:r>
      <w:r>
        <w:rPr>
          <w:rStyle w:val="Teksttreci2Kursywa"/>
          <w:color w:val="000000"/>
        </w:rPr>
        <w:t>pił</w:t>
      </w:r>
      <w:r>
        <w:rPr>
          <w:rStyle w:val="Teksttreci2"/>
          <w:color w:val="000000"/>
        </w:rPr>
        <w:t xml:space="preserve"> — </w:t>
      </w:r>
      <w:r>
        <w:rPr>
          <w:rStyle w:val="Teksttreci2Kursywa"/>
          <w:color w:val="000000"/>
        </w:rPr>
        <w:t>piła</w:t>
      </w:r>
      <w:r>
        <w:rPr>
          <w:rStyle w:val="Teksttreci2"/>
          <w:color w:val="000000"/>
        </w:rPr>
        <w:t xml:space="preserve"> — </w:t>
      </w:r>
      <w:r>
        <w:rPr>
          <w:rStyle w:val="Teksttreci2Kursywa"/>
          <w:color w:val="000000"/>
        </w:rPr>
        <w:t>piło</w:t>
      </w:r>
      <w:r>
        <w:rPr>
          <w:rStyle w:val="Teksttreci2"/>
          <w:color w:val="000000"/>
        </w:rPr>
        <w:t xml:space="preserve"> — </w:t>
      </w:r>
      <w:r>
        <w:rPr>
          <w:rStyle w:val="Teksttreci2Kursywa"/>
          <w:color w:val="000000"/>
        </w:rPr>
        <w:t>piły (pić</w:t>
      </w:r>
      <w:r>
        <w:rPr>
          <w:rStyle w:val="Teksttreci2"/>
          <w:color w:val="000000"/>
        </w:rPr>
        <w:t xml:space="preserve"> — </w:t>
      </w:r>
      <w:r>
        <w:rPr>
          <w:rStyle w:val="Teksttreci2Kursywa"/>
          <w:color w:val="000000"/>
        </w:rPr>
        <w:t>piła), żył</w:t>
      </w:r>
      <w:r>
        <w:rPr>
          <w:rStyle w:val="Teksttreci2"/>
          <w:color w:val="000000"/>
        </w:rPr>
        <w:t xml:space="preserve"> — </w:t>
      </w:r>
      <w:r>
        <w:rPr>
          <w:rStyle w:val="Teksttreci2Kursywa"/>
          <w:color w:val="000000"/>
        </w:rPr>
        <w:t>żyła</w:t>
      </w:r>
      <w:r>
        <w:rPr>
          <w:rStyle w:val="Teksttreci2"/>
          <w:color w:val="000000"/>
        </w:rPr>
        <w:t xml:space="preserve"> — </w:t>
      </w:r>
      <w:r>
        <w:rPr>
          <w:rStyle w:val="Teksttreci2Kursywa"/>
          <w:color w:val="000000"/>
        </w:rPr>
        <w:t>żyło</w:t>
      </w:r>
      <w:r>
        <w:rPr>
          <w:rStyle w:val="Teksttreci2"/>
          <w:color w:val="000000"/>
        </w:rPr>
        <w:t xml:space="preserve"> — </w:t>
      </w:r>
      <w:r>
        <w:rPr>
          <w:rStyle w:val="Teksttreci2Kursywa"/>
          <w:color w:val="000000"/>
        </w:rPr>
        <w:t>żyły (żyć</w:t>
      </w:r>
      <w:r>
        <w:rPr>
          <w:rStyle w:val="Teksttreci2"/>
          <w:color w:val="000000"/>
        </w:rPr>
        <w:t xml:space="preserve"> — </w:t>
      </w:r>
      <w:r>
        <w:rPr>
          <w:rStyle w:val="Teksttreci2Kursywa"/>
          <w:color w:val="000000"/>
        </w:rPr>
        <w:t>żyła),</w:t>
      </w:r>
      <w:r>
        <w:rPr>
          <w:rStyle w:val="Teksttreci2"/>
          <w:color w:val="000000"/>
        </w:rPr>
        <w:t xml:space="preserve"> oraz </w:t>
      </w:r>
      <w:r>
        <w:rPr>
          <w:rStyle w:val="Teksttreci2Kursywa"/>
          <w:color w:val="000000"/>
        </w:rPr>
        <w:t>rył</w:t>
      </w:r>
      <w:r>
        <w:rPr>
          <w:rStyle w:val="Teksttreci2"/>
          <w:color w:val="000000"/>
        </w:rPr>
        <w:t xml:space="preserve"> — </w:t>
      </w:r>
      <w:r>
        <w:rPr>
          <w:rStyle w:val="Teksttreci2Kursywa"/>
          <w:color w:val="000000"/>
        </w:rPr>
        <w:t>ryła</w:t>
      </w:r>
      <w:r>
        <w:rPr>
          <w:rStyle w:val="Teksttreci2"/>
          <w:color w:val="000000"/>
        </w:rPr>
        <w:t xml:space="preserve"> — </w:t>
      </w:r>
      <w:r>
        <w:rPr>
          <w:rStyle w:val="Teksttreci2Kursywa"/>
          <w:color w:val="000000"/>
        </w:rPr>
        <w:t>ryło</w:t>
      </w:r>
      <w:r>
        <w:rPr>
          <w:rStyle w:val="Teksttreci2"/>
          <w:color w:val="000000"/>
        </w:rPr>
        <w:t xml:space="preserve"> — </w:t>
      </w:r>
      <w:r>
        <w:rPr>
          <w:rStyle w:val="Teksttreci2Kursywa"/>
          <w:color w:val="000000"/>
        </w:rPr>
        <w:t>ryłem (ryć</w:t>
      </w:r>
      <w:r>
        <w:rPr>
          <w:rStyle w:val="Teksttreci2"/>
          <w:color w:val="000000"/>
        </w:rPr>
        <w:t xml:space="preserve"> — </w:t>
      </w:r>
      <w:r>
        <w:rPr>
          <w:rStyle w:val="Teksttreci2Kursywa"/>
          <w:color w:val="000000"/>
        </w:rPr>
        <w:t xml:space="preserve">ryło) </w:t>
      </w:r>
      <w:r>
        <w:rPr>
          <w:rStyle w:val="Teksttreci2"/>
          <w:color w:val="000000"/>
        </w:rPr>
        <w:t xml:space="preserve">i </w:t>
      </w:r>
      <w:r>
        <w:rPr>
          <w:rStyle w:val="Teksttreci2Kursywa"/>
          <w:color w:val="000000"/>
        </w:rPr>
        <w:t>tył</w:t>
      </w:r>
      <w:r>
        <w:rPr>
          <w:rStyle w:val="Teksttreci2"/>
          <w:color w:val="000000"/>
        </w:rPr>
        <w:t xml:space="preserve"> — </w:t>
      </w:r>
      <w:r>
        <w:rPr>
          <w:rStyle w:val="Teksttreci2Kursywa"/>
          <w:color w:val="000000"/>
        </w:rPr>
        <w:t>tyłem</w:t>
      </w:r>
      <w:r>
        <w:rPr>
          <w:rStyle w:val="Teksttreci2"/>
          <w:color w:val="000000"/>
        </w:rPr>
        <w:t xml:space="preserve"> — </w:t>
      </w:r>
      <w:r>
        <w:rPr>
          <w:rStyle w:val="Teksttreci2Kursywa"/>
          <w:color w:val="000000"/>
        </w:rPr>
        <w:t>tyły (tyć</w:t>
      </w:r>
      <w:r>
        <w:rPr>
          <w:rStyle w:val="Teksttreci2"/>
          <w:color w:val="000000"/>
        </w:rPr>
        <w:t xml:space="preserve"> — </w:t>
      </w:r>
      <w:r>
        <w:rPr>
          <w:rStyle w:val="Teksttreci2Kursywa"/>
          <w:color w:val="000000"/>
        </w:rPr>
        <w:t>tył).</w:t>
      </w:r>
      <w:r>
        <w:rPr>
          <w:rStyle w:val="Teksttreci2"/>
          <w:color w:val="000000"/>
        </w:rPr>
        <w:t xml:space="preserve"> Są też i zbieżności z formami imiesłowu biernego rozciągające się i na </w:t>
      </w:r>
      <w:r>
        <w:rPr>
          <w:rStyle w:val="Teksttreci2"/>
          <w:color w:val="000000"/>
          <w:lang w:val="cs-CZ" w:eastAsia="cs-CZ"/>
        </w:rPr>
        <w:t xml:space="preserve">gerundium, </w:t>
      </w:r>
      <w:r>
        <w:rPr>
          <w:rStyle w:val="Teksttreci2"/>
          <w:color w:val="000000"/>
        </w:rPr>
        <w:t xml:space="preserve">np.: </w:t>
      </w:r>
      <w:r>
        <w:rPr>
          <w:rStyle w:val="Teksttreci2Kursywa"/>
          <w:color w:val="000000"/>
        </w:rPr>
        <w:t>bity</w:t>
      </w:r>
      <w:r>
        <w:rPr>
          <w:rStyle w:val="Teksttreci2"/>
          <w:color w:val="000000"/>
        </w:rPr>
        <w:t xml:space="preserve"> — </w:t>
      </w:r>
      <w:r>
        <w:rPr>
          <w:rStyle w:val="Teksttreci2Kursywa"/>
          <w:color w:val="000000"/>
        </w:rPr>
        <w:t>bicie (bić</w:t>
      </w:r>
      <w:r>
        <w:rPr>
          <w:rStyle w:val="Teksttreci2"/>
          <w:color w:val="000000"/>
        </w:rPr>
        <w:t xml:space="preserve"> — </w:t>
      </w:r>
      <w:r>
        <w:rPr>
          <w:rStyle w:val="Teksttreci2Kursywa"/>
          <w:color w:val="000000"/>
        </w:rPr>
        <w:t xml:space="preserve">bit), </w:t>
      </w:r>
      <w:r>
        <w:rPr>
          <w:rStyle w:val="Teksttreci2Kursywa"/>
          <w:color w:val="000000"/>
          <w:lang w:val="cs-CZ" w:eastAsia="cs-CZ"/>
        </w:rPr>
        <w:t>knuty</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knuta</w:t>
      </w:r>
      <w:r>
        <w:rPr>
          <w:rStyle w:val="Teksttreci2"/>
          <w:color w:val="000000"/>
          <w:lang w:val="cs-CZ" w:eastAsia="cs-CZ"/>
        </w:rPr>
        <w:t xml:space="preserve"> </w:t>
      </w:r>
      <w:r>
        <w:rPr>
          <w:rStyle w:val="Teksttreci2"/>
          <w:color w:val="000000"/>
        </w:rPr>
        <w:t xml:space="preserve">— </w:t>
      </w:r>
      <w:r>
        <w:rPr>
          <w:rStyle w:val="Teksttreci2Kursywa"/>
          <w:color w:val="000000"/>
        </w:rPr>
        <w:t>knucie (knuć</w:t>
      </w:r>
      <w:r>
        <w:rPr>
          <w:rStyle w:val="Teksttreci2"/>
          <w:color w:val="000000"/>
        </w:rPr>
        <w:t xml:space="preserve"> — </w:t>
      </w:r>
      <w:r>
        <w:rPr>
          <w:rStyle w:val="Teksttreci2Kursywa"/>
          <w:color w:val="000000"/>
          <w:lang w:val="cs-CZ" w:eastAsia="cs-CZ"/>
        </w:rPr>
        <w:t xml:space="preserve">knut), </w:t>
      </w:r>
      <w:r>
        <w:rPr>
          <w:rStyle w:val="Teksttreci2Kursywa"/>
          <w:color w:val="000000"/>
        </w:rPr>
        <w:t>kryty</w:t>
      </w:r>
      <w:r>
        <w:rPr>
          <w:rStyle w:val="Teksttreci2"/>
          <w:color w:val="000000"/>
        </w:rPr>
        <w:t xml:space="preserve"> — </w:t>
      </w:r>
      <w:r>
        <w:rPr>
          <w:rStyle w:val="Teksttreci2Kursywa"/>
          <w:color w:val="000000"/>
        </w:rPr>
        <w:t>kryta</w:t>
      </w:r>
      <w:r>
        <w:rPr>
          <w:rStyle w:val="Teksttreci2"/>
          <w:color w:val="000000"/>
        </w:rPr>
        <w:t xml:space="preserve"> — </w:t>
      </w:r>
      <w:r>
        <w:rPr>
          <w:rStyle w:val="Teksttreci2Kursywa"/>
          <w:color w:val="000000"/>
        </w:rPr>
        <w:t>krycie (kryć</w:t>
      </w:r>
      <w:r>
        <w:rPr>
          <w:rStyle w:val="Teksttreci2"/>
          <w:color w:val="000000"/>
        </w:rPr>
        <w:t xml:space="preserve"> — </w:t>
      </w:r>
      <w:r>
        <w:rPr>
          <w:rStyle w:val="Teksttreci2Kursywa"/>
          <w:color w:val="000000"/>
          <w:lang w:val="cs-CZ" w:eastAsia="cs-CZ"/>
        </w:rPr>
        <w:t xml:space="preserve">kryt), </w:t>
      </w:r>
      <w:r>
        <w:rPr>
          <w:rStyle w:val="Teksttreci2Kursywa"/>
          <w:color w:val="000000"/>
        </w:rPr>
        <w:t>myta</w:t>
      </w:r>
      <w:r>
        <w:rPr>
          <w:rStyle w:val="Teksttreci2"/>
          <w:color w:val="000000"/>
        </w:rPr>
        <w:t xml:space="preserve"> — </w:t>
      </w:r>
      <w:r>
        <w:rPr>
          <w:rStyle w:val="Teksttreci2Kursywa"/>
          <w:color w:val="000000"/>
        </w:rPr>
        <w:t>myto</w:t>
      </w:r>
      <w:r>
        <w:rPr>
          <w:rStyle w:val="Teksttreci2"/>
          <w:color w:val="000000"/>
        </w:rPr>
        <w:t xml:space="preserve"> — </w:t>
      </w:r>
      <w:r>
        <w:rPr>
          <w:rStyle w:val="Teksttreci2Kursywa"/>
          <w:color w:val="000000"/>
        </w:rPr>
        <w:t>mycie (myć</w:t>
      </w:r>
      <w:r>
        <w:rPr>
          <w:rStyle w:val="Teksttreci2"/>
          <w:color w:val="000000"/>
        </w:rPr>
        <w:t xml:space="preserve"> — </w:t>
      </w:r>
      <w:r>
        <w:rPr>
          <w:rStyle w:val="Teksttreci2Kursywa"/>
          <w:color w:val="000000"/>
        </w:rPr>
        <w:t>myto), pokuta</w:t>
      </w:r>
      <w:r>
        <w:rPr>
          <w:rStyle w:val="Teksttreci2"/>
          <w:color w:val="000000"/>
        </w:rPr>
        <w:t xml:space="preserve"> — </w:t>
      </w:r>
      <w:r>
        <w:rPr>
          <w:rStyle w:val="Teksttreci2Kursywa"/>
          <w:color w:val="000000"/>
        </w:rPr>
        <w:t>po</w:t>
      </w:r>
      <w:r>
        <w:rPr>
          <w:rStyle w:val="Teksttreci2Kursywa"/>
          <w:color w:val="000000"/>
        </w:rPr>
        <w:softHyphen/>
        <w:t>kuto</w:t>
      </w:r>
      <w:r>
        <w:rPr>
          <w:rStyle w:val="Teksttreci2"/>
          <w:color w:val="000000"/>
        </w:rPr>
        <w:t xml:space="preserve"> — </w:t>
      </w:r>
      <w:r>
        <w:rPr>
          <w:rStyle w:val="Teksttreci2Kursywa"/>
          <w:color w:val="000000"/>
        </w:rPr>
        <w:t>pokuty</w:t>
      </w:r>
      <w:r>
        <w:rPr>
          <w:rStyle w:val="Teksttreci2"/>
          <w:color w:val="000000"/>
        </w:rPr>
        <w:t xml:space="preserve"> — </w:t>
      </w:r>
      <w:r>
        <w:rPr>
          <w:rStyle w:val="Teksttreci2Kursywa"/>
          <w:color w:val="000000"/>
        </w:rPr>
        <w:t>pokucie (pokuć</w:t>
      </w:r>
      <w:r>
        <w:rPr>
          <w:rStyle w:val="Teksttreci2"/>
          <w:color w:val="000000"/>
        </w:rPr>
        <w:t xml:space="preserve"> — </w:t>
      </w:r>
      <w:r>
        <w:rPr>
          <w:rStyle w:val="Teksttreci2Kursywa"/>
          <w:color w:val="000000"/>
        </w:rPr>
        <w:t>pokuta), przemyty</w:t>
      </w:r>
      <w:r>
        <w:rPr>
          <w:rStyle w:val="Teksttreci2"/>
          <w:color w:val="000000"/>
        </w:rPr>
        <w:t xml:space="preserve"> — </w:t>
      </w:r>
      <w:r>
        <w:rPr>
          <w:rStyle w:val="Teksttreci2Kursywa"/>
          <w:color w:val="000000"/>
        </w:rPr>
        <w:t>przemycie (przemyć</w:t>
      </w:r>
      <w:r>
        <w:rPr>
          <w:rStyle w:val="Teksttreci2"/>
          <w:color w:val="000000"/>
        </w:rPr>
        <w:t xml:space="preserve"> — </w:t>
      </w:r>
      <w:r>
        <w:rPr>
          <w:rStyle w:val="Teksttreci2Kursywa"/>
          <w:color w:val="000000"/>
        </w:rPr>
        <w:t>przemyt).</w:t>
      </w:r>
      <w:r>
        <w:rPr>
          <w:rStyle w:val="Teksttreci2"/>
          <w:color w:val="000000"/>
        </w:rPr>
        <w:t xml:space="preserve"> A oto zbieżności form bezokolicznika czasowni</w:t>
      </w:r>
      <w:r>
        <w:rPr>
          <w:rStyle w:val="Teksttreci2"/>
          <w:color w:val="000000"/>
        </w:rPr>
        <w:softHyphen/>
        <w:t>ków tej grupy z dopełniaczami liczby mnogiej rzeczowników pocho-</w:t>
      </w:r>
    </w:p>
    <w:p w:rsidR="00A11DC6" w:rsidRDefault="00A11DC6">
      <w:pPr>
        <w:pStyle w:val="Teksttreci70"/>
        <w:shd w:val="clear" w:color="auto" w:fill="auto"/>
        <w:spacing w:after="0" w:line="288" w:lineRule="exact"/>
        <w:ind w:left="200" w:right="680"/>
        <w:jc w:val="both"/>
      </w:pPr>
      <w:r>
        <w:rPr>
          <w:rStyle w:val="Teksttreci7Bezkursywy"/>
          <w:i w:val="0"/>
          <w:iCs w:val="0"/>
          <w:color w:val="000000"/>
        </w:rPr>
        <w:lastRenderedPageBreak/>
        <w:t xml:space="preserve">dzenia gerundialnego: </w:t>
      </w:r>
      <w:r>
        <w:rPr>
          <w:rStyle w:val="Teksttreci7"/>
          <w:i/>
          <w:iCs/>
          <w:color w:val="000000"/>
        </w:rPr>
        <w:t>kłuć, nadużyć, nakłuć, nakryć, naszyć, obić, ob</w:t>
      </w:r>
      <w:r>
        <w:rPr>
          <w:rStyle w:val="Teksttreci7"/>
          <w:i/>
          <w:iCs/>
          <w:color w:val="000000"/>
        </w:rPr>
        <w:softHyphen/>
        <w:t>myć, obszyć, odbić, odczuć, odkryć, okryć, okuć, przeczuć, przykryć, uczuć, ukłuć.</w:t>
      </w:r>
      <w:r>
        <w:rPr>
          <w:rStyle w:val="Teksttreci7Bezkursywy"/>
          <w:i w:val="0"/>
          <w:iCs w:val="0"/>
          <w:color w:val="000000"/>
        </w:rPr>
        <w:t xml:space="preserve"> Dla kompletności jeszcze dwa </w:t>
      </w:r>
      <w:r>
        <w:rPr>
          <w:rStyle w:val="Teksttreci7Bezkursywy"/>
          <w:i w:val="0"/>
          <w:iCs w:val="0"/>
          <w:color w:val="000000"/>
          <w:lang w:val="cs-CZ" w:eastAsia="cs-CZ"/>
        </w:rPr>
        <w:t xml:space="preserve">gerundia </w:t>
      </w:r>
      <w:r>
        <w:rPr>
          <w:rStyle w:val="Teksttreci7Bezkursywy"/>
          <w:i w:val="0"/>
          <w:iCs w:val="0"/>
          <w:color w:val="000000"/>
        </w:rPr>
        <w:t>zaprzeczone zbież</w:t>
      </w:r>
      <w:r>
        <w:rPr>
          <w:rStyle w:val="Teksttreci7Bezkursywy"/>
          <w:i w:val="0"/>
          <w:iCs w:val="0"/>
          <w:color w:val="000000"/>
        </w:rPr>
        <w:softHyphen/>
        <w:t xml:space="preserve">ne z przysłówkami od imiesłowów biernych: </w:t>
      </w:r>
      <w:r>
        <w:rPr>
          <w:rStyle w:val="Teksttreci7"/>
          <w:i/>
          <w:iCs/>
          <w:color w:val="000000"/>
        </w:rPr>
        <w:t>niespożycie, niezbicie.</w:t>
      </w:r>
    </w:p>
    <w:p w:rsidR="00A11DC6" w:rsidRDefault="00A11DC6">
      <w:pPr>
        <w:pStyle w:val="Teksttreci21"/>
        <w:shd w:val="clear" w:color="auto" w:fill="auto"/>
        <w:spacing w:before="0" w:line="288" w:lineRule="exact"/>
        <w:ind w:left="200" w:firstLine="360"/>
      </w:pPr>
      <w:r>
        <w:rPr>
          <w:rStyle w:val="Teksttreci2"/>
          <w:color w:val="000000"/>
        </w:rPr>
        <w:t xml:space="preserve">W grupie X b mamy sytuację podobną, a więc: </w:t>
      </w:r>
      <w:r>
        <w:rPr>
          <w:rStyle w:val="Teksttreci2Kursywa"/>
          <w:color w:val="000000"/>
        </w:rPr>
        <w:t>nadzieją</w:t>
      </w:r>
      <w:r>
        <w:rPr>
          <w:rStyle w:val="Teksttreci2"/>
          <w:color w:val="000000"/>
        </w:rPr>
        <w:t xml:space="preserve"> — </w:t>
      </w:r>
      <w:r>
        <w:rPr>
          <w:rStyle w:val="Teksttreci2Kursywa"/>
          <w:color w:val="000000"/>
        </w:rPr>
        <w:t>nadzieją</w:t>
      </w:r>
    </w:p>
    <w:p w:rsidR="00A11DC6" w:rsidRDefault="00A11DC6">
      <w:pPr>
        <w:pStyle w:val="Teksttreci70"/>
        <w:numPr>
          <w:ilvl w:val="0"/>
          <w:numId w:val="3"/>
        </w:numPr>
        <w:shd w:val="clear" w:color="auto" w:fill="auto"/>
        <w:tabs>
          <w:tab w:val="left" w:pos="580"/>
        </w:tabs>
        <w:spacing w:after="0" w:line="288" w:lineRule="exact"/>
        <w:ind w:left="200" w:right="680"/>
        <w:jc w:val="both"/>
      </w:pPr>
      <w:r>
        <w:rPr>
          <w:rStyle w:val="Teksttreci7"/>
          <w:i/>
          <w:iCs/>
          <w:color w:val="000000"/>
        </w:rPr>
        <w:t>nadzieje (nadziać</w:t>
      </w:r>
      <w:r>
        <w:rPr>
          <w:rStyle w:val="Teksttreci7Bezkursywy"/>
          <w:i w:val="0"/>
          <w:iCs w:val="0"/>
          <w:color w:val="000000"/>
        </w:rPr>
        <w:t xml:space="preserve"> — </w:t>
      </w:r>
      <w:r>
        <w:rPr>
          <w:rStyle w:val="Teksttreci7"/>
          <w:i/>
          <w:iCs/>
          <w:color w:val="000000"/>
        </w:rPr>
        <w:t>nadzieja), leją</w:t>
      </w:r>
      <w:r>
        <w:rPr>
          <w:rStyle w:val="Teksttreci7Bezkursywy"/>
          <w:i w:val="0"/>
          <w:iCs w:val="0"/>
          <w:color w:val="000000"/>
        </w:rPr>
        <w:t xml:space="preserve"> — </w:t>
      </w:r>
      <w:r>
        <w:rPr>
          <w:rStyle w:val="Teksttreci7"/>
          <w:i/>
          <w:iCs/>
          <w:color w:val="000000"/>
        </w:rPr>
        <w:t>leją</w:t>
      </w:r>
      <w:r>
        <w:rPr>
          <w:rStyle w:val="Teksttreci7Bezkursywy"/>
          <w:i w:val="0"/>
          <w:iCs w:val="0"/>
          <w:color w:val="000000"/>
        </w:rPr>
        <w:t xml:space="preserve"> — </w:t>
      </w:r>
      <w:r>
        <w:rPr>
          <w:rStyle w:val="Teksttreci7"/>
          <w:i/>
          <w:iCs/>
          <w:color w:val="000000"/>
        </w:rPr>
        <w:t>leje</w:t>
      </w:r>
      <w:r>
        <w:rPr>
          <w:rStyle w:val="Teksttreci7Bezkursywy"/>
          <w:i w:val="0"/>
          <w:iCs w:val="0"/>
          <w:color w:val="000000"/>
        </w:rPr>
        <w:t xml:space="preserve"> — </w:t>
      </w:r>
      <w:r>
        <w:rPr>
          <w:rStyle w:val="Teksttreci7"/>
          <w:i/>
          <w:iCs/>
          <w:color w:val="000000"/>
        </w:rPr>
        <w:t>lej (lać</w:t>
      </w:r>
      <w:r>
        <w:rPr>
          <w:rStyle w:val="Teksttreci7Bezkursywy"/>
          <w:i w:val="0"/>
          <w:iCs w:val="0"/>
          <w:color w:val="000000"/>
        </w:rPr>
        <w:t xml:space="preserve"> — </w:t>
      </w:r>
      <w:r>
        <w:rPr>
          <w:rStyle w:val="Teksttreci7"/>
          <w:i/>
          <w:iCs/>
          <w:color w:val="000000"/>
        </w:rPr>
        <w:t>leja), sieją</w:t>
      </w:r>
      <w:r>
        <w:rPr>
          <w:rStyle w:val="Teksttreci7Bezkursywy"/>
          <w:i w:val="0"/>
          <w:iCs w:val="0"/>
          <w:color w:val="000000"/>
        </w:rPr>
        <w:t xml:space="preserve"> — </w:t>
      </w:r>
      <w:r>
        <w:rPr>
          <w:rStyle w:val="Teksttreci7"/>
          <w:i/>
          <w:iCs/>
          <w:color w:val="000000"/>
        </w:rPr>
        <w:t>sieją</w:t>
      </w:r>
      <w:r>
        <w:rPr>
          <w:rStyle w:val="Teksttreci7Bezkursywy"/>
          <w:i w:val="0"/>
          <w:iCs w:val="0"/>
          <w:color w:val="000000"/>
        </w:rPr>
        <w:t xml:space="preserve"> — </w:t>
      </w:r>
      <w:r>
        <w:rPr>
          <w:rStyle w:val="Teksttreci7"/>
          <w:i/>
          <w:iCs/>
          <w:color w:val="000000"/>
        </w:rPr>
        <w:t>sieje (siać</w:t>
      </w:r>
      <w:r>
        <w:rPr>
          <w:rStyle w:val="Teksttreci7Bezkursywy"/>
          <w:i w:val="0"/>
          <w:iCs w:val="0"/>
          <w:color w:val="000000"/>
        </w:rPr>
        <w:t xml:space="preserve"> — </w:t>
      </w:r>
      <w:r>
        <w:rPr>
          <w:rStyle w:val="Teksttreci7"/>
          <w:i/>
          <w:iCs/>
          <w:color w:val="000000"/>
        </w:rPr>
        <w:t>sieja), zawieją</w:t>
      </w:r>
      <w:r>
        <w:rPr>
          <w:rStyle w:val="Teksttreci7Bezkursywy"/>
          <w:i w:val="0"/>
          <w:iCs w:val="0"/>
          <w:color w:val="000000"/>
        </w:rPr>
        <w:t xml:space="preserve"> — </w:t>
      </w:r>
      <w:r>
        <w:rPr>
          <w:rStyle w:val="Teksttreci7"/>
          <w:i/>
          <w:iCs/>
          <w:color w:val="000000"/>
        </w:rPr>
        <w:t>zawieją</w:t>
      </w:r>
      <w:r>
        <w:rPr>
          <w:rStyle w:val="Teksttreci7Bezkursywy"/>
          <w:i w:val="0"/>
          <w:iCs w:val="0"/>
          <w:color w:val="000000"/>
        </w:rPr>
        <w:t xml:space="preserve"> — </w:t>
      </w:r>
      <w:r>
        <w:rPr>
          <w:rStyle w:val="Teksttreci7"/>
          <w:i/>
          <w:iCs/>
          <w:color w:val="000000"/>
        </w:rPr>
        <w:t>zawieje (za</w:t>
      </w:r>
      <w:r>
        <w:rPr>
          <w:rStyle w:val="Teksttreci7"/>
          <w:i/>
          <w:iCs/>
          <w:color w:val="000000"/>
        </w:rPr>
        <w:softHyphen/>
        <w:t>wiać</w:t>
      </w:r>
      <w:r>
        <w:rPr>
          <w:rStyle w:val="Teksttreci7Bezkursywy"/>
          <w:i w:val="0"/>
          <w:iCs w:val="0"/>
          <w:color w:val="000000"/>
        </w:rPr>
        <w:t xml:space="preserve"> — </w:t>
      </w:r>
      <w:r>
        <w:rPr>
          <w:rStyle w:val="Teksttreci7"/>
          <w:i/>
          <w:iCs/>
          <w:color w:val="000000"/>
        </w:rPr>
        <w:t>zawieja),</w:t>
      </w:r>
      <w:r>
        <w:rPr>
          <w:rStyle w:val="Teksttreci7Bezkursywy"/>
          <w:i w:val="0"/>
          <w:iCs w:val="0"/>
          <w:color w:val="000000"/>
        </w:rPr>
        <w:t xml:space="preserve"> </w:t>
      </w:r>
      <w:r>
        <w:rPr>
          <w:rStyle w:val="Teksttreci710pt"/>
          <w:i w:val="0"/>
          <w:iCs w:val="0"/>
          <w:color w:val="000000"/>
        </w:rPr>
        <w:t xml:space="preserve">a ponadto </w:t>
      </w:r>
      <w:r>
        <w:rPr>
          <w:rStyle w:val="Teksttreci7"/>
          <w:i/>
          <w:iCs/>
          <w:color w:val="000000"/>
        </w:rPr>
        <w:t>rozwiej</w:t>
      </w:r>
      <w:r>
        <w:rPr>
          <w:rStyle w:val="Teksttreci7Bezkursywy"/>
          <w:i w:val="0"/>
          <w:iCs w:val="0"/>
          <w:color w:val="000000"/>
        </w:rPr>
        <w:t xml:space="preserve"> — </w:t>
      </w:r>
      <w:r>
        <w:rPr>
          <w:rStyle w:val="Teksttreci7"/>
          <w:i/>
          <w:iCs/>
          <w:color w:val="000000"/>
        </w:rPr>
        <w:t>rozwieją</w:t>
      </w:r>
      <w:r>
        <w:rPr>
          <w:rStyle w:val="Teksttreci7Bezkursywy"/>
          <w:i w:val="0"/>
          <w:iCs w:val="0"/>
          <w:color w:val="000000"/>
        </w:rPr>
        <w:t xml:space="preserve"> — </w:t>
      </w:r>
      <w:r>
        <w:rPr>
          <w:rStyle w:val="Teksttreci7"/>
          <w:i/>
          <w:iCs/>
          <w:color w:val="000000"/>
        </w:rPr>
        <w:t xml:space="preserve">rozwieje (rozwiać) </w:t>
      </w:r>
      <w:r>
        <w:rPr>
          <w:rStyle w:val="Teksttreci710pt"/>
          <w:i w:val="0"/>
          <w:iCs w:val="0"/>
          <w:color w:val="000000"/>
        </w:rPr>
        <w:t xml:space="preserve">oraz </w:t>
      </w:r>
      <w:r>
        <w:rPr>
          <w:rStyle w:val="Teksttreci7"/>
          <w:i/>
          <w:iCs/>
          <w:color w:val="000000"/>
        </w:rPr>
        <w:t>lej</w:t>
      </w:r>
      <w:r>
        <w:rPr>
          <w:rStyle w:val="Teksttreci7Bezkursywy"/>
          <w:i w:val="0"/>
          <w:iCs w:val="0"/>
          <w:color w:val="000000"/>
        </w:rPr>
        <w:t xml:space="preserve"> — </w:t>
      </w:r>
      <w:r>
        <w:rPr>
          <w:rStyle w:val="Teksttreci7"/>
          <w:i/>
          <w:iCs/>
          <w:color w:val="000000"/>
        </w:rPr>
        <w:t>leje (lać), olej</w:t>
      </w:r>
      <w:r>
        <w:rPr>
          <w:rStyle w:val="Teksttreci7Bezkursywy"/>
          <w:i w:val="0"/>
          <w:iCs w:val="0"/>
          <w:color w:val="000000"/>
        </w:rPr>
        <w:t xml:space="preserve"> — </w:t>
      </w:r>
      <w:r>
        <w:rPr>
          <w:rStyle w:val="Teksttreci7"/>
          <w:i/>
          <w:iCs/>
          <w:color w:val="000000"/>
        </w:rPr>
        <w:t>oleje (olać)</w:t>
      </w:r>
      <w:r>
        <w:rPr>
          <w:rStyle w:val="Teksttreci7Bezkursywy"/>
          <w:i w:val="0"/>
          <w:iCs w:val="0"/>
          <w:color w:val="000000"/>
        </w:rPr>
        <w:t xml:space="preserve"> </w:t>
      </w:r>
      <w:r>
        <w:rPr>
          <w:rStyle w:val="Teksttreci710pt"/>
          <w:i w:val="0"/>
          <w:iCs w:val="0"/>
          <w:color w:val="000000"/>
        </w:rPr>
        <w:t xml:space="preserve">i </w:t>
      </w:r>
      <w:r>
        <w:rPr>
          <w:rStyle w:val="Teksttreci7"/>
          <w:i/>
          <w:iCs/>
          <w:color w:val="000000"/>
        </w:rPr>
        <w:t>dzieje (dziać sią).</w:t>
      </w:r>
      <w:r>
        <w:rPr>
          <w:rStyle w:val="Teksttreci7Bezkursywy"/>
          <w:i w:val="0"/>
          <w:iCs w:val="0"/>
          <w:color w:val="000000"/>
        </w:rPr>
        <w:t xml:space="preserve"> </w:t>
      </w:r>
      <w:r>
        <w:rPr>
          <w:rStyle w:val="Teksttreci710pt"/>
          <w:i w:val="0"/>
          <w:iCs w:val="0"/>
          <w:color w:val="000000"/>
        </w:rPr>
        <w:t xml:space="preserve">W zbieżności z imiesłowem przeszłym: </w:t>
      </w:r>
      <w:r>
        <w:rPr>
          <w:rStyle w:val="Teksttreci7"/>
          <w:i/>
          <w:iCs/>
          <w:color w:val="000000"/>
        </w:rPr>
        <w:t>podział</w:t>
      </w:r>
      <w:r>
        <w:rPr>
          <w:rStyle w:val="Teksttreci7Bezkursywy"/>
          <w:i w:val="0"/>
          <w:iCs w:val="0"/>
          <w:color w:val="000000"/>
        </w:rPr>
        <w:t xml:space="preserve"> — </w:t>
      </w:r>
      <w:r>
        <w:rPr>
          <w:rStyle w:val="Teksttreci7"/>
          <w:i/>
          <w:iCs/>
          <w:color w:val="000000"/>
        </w:rPr>
        <w:t>podziałem</w:t>
      </w:r>
      <w:r>
        <w:rPr>
          <w:rStyle w:val="Teksttreci7Bezkursywy"/>
          <w:i w:val="0"/>
          <w:iCs w:val="0"/>
          <w:color w:val="000000"/>
        </w:rPr>
        <w:t xml:space="preserve"> — </w:t>
      </w:r>
      <w:r>
        <w:rPr>
          <w:rStyle w:val="Teksttreci7"/>
          <w:i/>
          <w:iCs/>
          <w:color w:val="000000"/>
        </w:rPr>
        <w:t>podziały (podziać</w:t>
      </w:r>
      <w:r>
        <w:rPr>
          <w:rStyle w:val="Teksttreci7Bezkursywy"/>
          <w:i w:val="0"/>
          <w:iCs w:val="0"/>
          <w:color w:val="000000"/>
        </w:rPr>
        <w:t xml:space="preserve"> — </w:t>
      </w:r>
      <w:r>
        <w:rPr>
          <w:rStyle w:val="Teksttreci7"/>
          <w:i/>
          <w:iCs/>
          <w:color w:val="000000"/>
        </w:rPr>
        <w:t>podział),</w:t>
      </w:r>
      <w:r>
        <w:rPr>
          <w:rStyle w:val="Teksttreci7Bezkursywy"/>
          <w:i w:val="0"/>
          <w:iCs w:val="0"/>
          <w:color w:val="000000"/>
        </w:rPr>
        <w:t xml:space="preserve"> </w:t>
      </w:r>
      <w:r>
        <w:rPr>
          <w:rStyle w:val="Teksttreci710pt"/>
          <w:i w:val="0"/>
          <w:iCs w:val="0"/>
          <w:color w:val="000000"/>
        </w:rPr>
        <w:t xml:space="preserve">a z imiesłowem biernym wraz z </w:t>
      </w:r>
      <w:r>
        <w:rPr>
          <w:rStyle w:val="Teksttreci710pt"/>
          <w:i w:val="0"/>
          <w:iCs w:val="0"/>
          <w:color w:val="000000"/>
          <w:lang w:val="cs-CZ" w:eastAsia="cs-CZ"/>
        </w:rPr>
        <w:t xml:space="preserve">gerundium: </w:t>
      </w:r>
      <w:r>
        <w:rPr>
          <w:rStyle w:val="Teksttreci7"/>
          <w:i/>
          <w:iCs/>
          <w:color w:val="000000"/>
        </w:rPr>
        <w:t>polana</w:t>
      </w:r>
      <w:r>
        <w:rPr>
          <w:rStyle w:val="Teksttreci7Bezkursywy"/>
          <w:i w:val="0"/>
          <w:iCs w:val="0"/>
          <w:color w:val="000000"/>
        </w:rPr>
        <w:t xml:space="preserve"> — </w:t>
      </w:r>
      <w:r>
        <w:rPr>
          <w:rStyle w:val="Teksttreci7"/>
          <w:i/>
          <w:iCs/>
          <w:color w:val="000000"/>
        </w:rPr>
        <w:t>po</w:t>
      </w:r>
      <w:r>
        <w:rPr>
          <w:rStyle w:val="Teksttreci7"/>
          <w:i/>
          <w:iCs/>
          <w:color w:val="000000"/>
        </w:rPr>
        <w:softHyphen/>
        <w:t>lanie</w:t>
      </w:r>
      <w:r>
        <w:rPr>
          <w:rStyle w:val="Teksttreci7Bezkursywy"/>
          <w:i w:val="0"/>
          <w:iCs w:val="0"/>
          <w:color w:val="000000"/>
        </w:rPr>
        <w:t xml:space="preserve"> — </w:t>
      </w:r>
      <w:r>
        <w:rPr>
          <w:rStyle w:val="Teksttreci7"/>
          <w:i/>
          <w:iCs/>
          <w:color w:val="000000"/>
        </w:rPr>
        <w:t>polany (polać</w:t>
      </w:r>
      <w:r>
        <w:rPr>
          <w:rStyle w:val="Teksttreci7Bezkursywy"/>
          <w:i w:val="0"/>
          <w:iCs w:val="0"/>
          <w:color w:val="000000"/>
        </w:rPr>
        <w:t xml:space="preserve"> — </w:t>
      </w:r>
      <w:r>
        <w:rPr>
          <w:rStyle w:val="Teksttreci7"/>
          <w:i/>
          <w:iCs/>
          <w:color w:val="000000"/>
        </w:rPr>
        <w:t>polana), polana</w:t>
      </w:r>
      <w:r>
        <w:rPr>
          <w:rStyle w:val="Teksttreci7Bezkursywy"/>
          <w:i w:val="0"/>
          <w:iCs w:val="0"/>
          <w:color w:val="000000"/>
        </w:rPr>
        <w:t xml:space="preserve"> — </w:t>
      </w:r>
      <w:r>
        <w:rPr>
          <w:rStyle w:val="Teksttreci7"/>
          <w:i/>
          <w:iCs/>
          <w:color w:val="000000"/>
        </w:rPr>
        <w:t>polano</w:t>
      </w:r>
      <w:r>
        <w:rPr>
          <w:rStyle w:val="Teksttreci7Bezkursywy"/>
          <w:i w:val="0"/>
          <w:iCs w:val="0"/>
          <w:color w:val="000000"/>
        </w:rPr>
        <w:t xml:space="preserve"> — </w:t>
      </w:r>
      <w:r>
        <w:rPr>
          <w:rStyle w:val="Teksttreci7"/>
          <w:i/>
          <w:iCs/>
          <w:color w:val="000000"/>
        </w:rPr>
        <w:t>polanie (polać</w:t>
      </w:r>
      <w:r>
        <w:rPr>
          <w:rStyle w:val="Teksttreci7Bezkursywy"/>
          <w:i w:val="0"/>
          <w:iCs w:val="0"/>
          <w:color w:val="000000"/>
        </w:rPr>
        <w:t xml:space="preserve"> — </w:t>
      </w:r>
      <w:r>
        <w:rPr>
          <w:rStyle w:val="Teksttreci7"/>
          <w:i/>
          <w:iCs/>
          <w:color w:val="000000"/>
        </w:rPr>
        <w:t>polano), siana</w:t>
      </w:r>
      <w:r>
        <w:rPr>
          <w:rStyle w:val="Teksttreci7Bezkursywy"/>
          <w:i w:val="0"/>
          <w:iCs w:val="0"/>
          <w:color w:val="000000"/>
        </w:rPr>
        <w:t xml:space="preserve"> — </w:t>
      </w:r>
      <w:r>
        <w:rPr>
          <w:rStyle w:val="Teksttreci7"/>
          <w:i/>
          <w:iCs/>
          <w:color w:val="000000"/>
        </w:rPr>
        <w:t>siano</w:t>
      </w:r>
      <w:r>
        <w:rPr>
          <w:rStyle w:val="Teksttreci7Bezkursywy"/>
          <w:i w:val="0"/>
          <w:iCs w:val="0"/>
          <w:color w:val="000000"/>
        </w:rPr>
        <w:t xml:space="preserve"> — </w:t>
      </w:r>
      <w:r>
        <w:rPr>
          <w:rStyle w:val="Teksttreci7"/>
          <w:i/>
          <w:iCs/>
          <w:color w:val="000000"/>
        </w:rPr>
        <w:t>sianie (siać</w:t>
      </w:r>
      <w:r>
        <w:rPr>
          <w:rStyle w:val="Teksttreci7Bezkursywy"/>
          <w:i w:val="0"/>
          <w:iCs w:val="0"/>
          <w:color w:val="000000"/>
        </w:rPr>
        <w:t xml:space="preserve"> — </w:t>
      </w:r>
      <w:r>
        <w:rPr>
          <w:rStyle w:val="Teksttreci7"/>
          <w:i/>
          <w:iCs/>
          <w:color w:val="000000"/>
        </w:rPr>
        <w:t>siano), wiana</w:t>
      </w:r>
      <w:r>
        <w:rPr>
          <w:rStyle w:val="Teksttreci7Bezkursywy"/>
          <w:i w:val="0"/>
          <w:iCs w:val="0"/>
          <w:color w:val="000000"/>
        </w:rPr>
        <w:t xml:space="preserve"> — </w:t>
      </w:r>
      <w:r>
        <w:rPr>
          <w:rStyle w:val="Teksttreci7"/>
          <w:i/>
          <w:iCs/>
          <w:color w:val="000000"/>
        </w:rPr>
        <w:t>wianie</w:t>
      </w:r>
      <w:r>
        <w:rPr>
          <w:rStyle w:val="Teksttreci7Bezkursywy"/>
          <w:i w:val="0"/>
          <w:iCs w:val="0"/>
          <w:color w:val="000000"/>
        </w:rPr>
        <w:t xml:space="preserve"> — </w:t>
      </w:r>
      <w:r>
        <w:rPr>
          <w:rStyle w:val="Teksttreci7"/>
          <w:i/>
          <w:iCs/>
          <w:color w:val="000000"/>
        </w:rPr>
        <w:t>wiany (wiać</w:t>
      </w:r>
      <w:r>
        <w:rPr>
          <w:rStyle w:val="Teksttreci7Bezkursywy"/>
          <w:i w:val="0"/>
          <w:iCs w:val="0"/>
          <w:color w:val="000000"/>
        </w:rPr>
        <w:t xml:space="preserve"> — </w:t>
      </w:r>
      <w:r>
        <w:rPr>
          <w:rStyle w:val="Teksttreci7"/>
          <w:i/>
          <w:iCs/>
          <w:color w:val="000000"/>
        </w:rPr>
        <w:t>wian), wiana</w:t>
      </w:r>
      <w:r>
        <w:rPr>
          <w:rStyle w:val="Teksttreci7Bezkursywy"/>
          <w:i w:val="0"/>
          <w:iCs w:val="0"/>
          <w:color w:val="000000"/>
        </w:rPr>
        <w:t xml:space="preserve"> — </w:t>
      </w:r>
      <w:r>
        <w:rPr>
          <w:rStyle w:val="Teksttreci7"/>
          <w:i/>
          <w:iCs/>
          <w:color w:val="000000"/>
        </w:rPr>
        <w:t>wiano</w:t>
      </w:r>
      <w:r>
        <w:rPr>
          <w:rStyle w:val="Teksttreci7Bezkursywy"/>
          <w:i w:val="0"/>
          <w:iCs w:val="0"/>
          <w:color w:val="000000"/>
        </w:rPr>
        <w:t xml:space="preserve"> — </w:t>
      </w:r>
      <w:r>
        <w:rPr>
          <w:rStyle w:val="Teksttreci7"/>
          <w:i/>
          <w:iCs/>
          <w:color w:val="000000"/>
        </w:rPr>
        <w:t>wianie (wiać</w:t>
      </w:r>
      <w:r>
        <w:rPr>
          <w:rStyle w:val="Teksttreci7Bezkursywy"/>
          <w:i w:val="0"/>
          <w:iCs w:val="0"/>
          <w:color w:val="000000"/>
        </w:rPr>
        <w:t xml:space="preserve"> — </w:t>
      </w:r>
      <w:r>
        <w:rPr>
          <w:rStyle w:val="Teksttreci7"/>
          <w:i/>
          <w:iCs/>
          <w:color w:val="000000"/>
        </w:rPr>
        <w:t>wiano).</w:t>
      </w:r>
    </w:p>
    <w:p w:rsidR="00A11DC6" w:rsidRDefault="00A11DC6">
      <w:pPr>
        <w:pStyle w:val="Teksttreci21"/>
        <w:shd w:val="clear" w:color="auto" w:fill="auto"/>
        <w:spacing w:before="0" w:line="288" w:lineRule="exact"/>
        <w:ind w:left="200" w:right="680" w:firstLine="360"/>
      </w:pPr>
      <w:r>
        <w:rPr>
          <w:rStyle w:val="Teksttreci2"/>
          <w:color w:val="000000"/>
        </w:rPr>
        <w:t xml:space="preserve">Z grupy X c warto wspomnieć o formach zbieżnych z rzeczownikami męskimi: </w:t>
      </w:r>
      <w:r>
        <w:rPr>
          <w:rStyle w:val="Teksttreci2Kursywa"/>
          <w:color w:val="000000"/>
        </w:rPr>
        <w:t>najmie (nająć</w:t>
      </w:r>
      <w:r>
        <w:rPr>
          <w:rStyle w:val="Teksttreci2"/>
          <w:color w:val="000000"/>
        </w:rPr>
        <w:t xml:space="preserve"> — </w:t>
      </w:r>
      <w:r>
        <w:rPr>
          <w:rStyle w:val="Teksttreci2Kursywa"/>
          <w:color w:val="000000"/>
        </w:rPr>
        <w:t>najem), odnajmie (odnająć</w:t>
      </w:r>
      <w:r>
        <w:rPr>
          <w:rStyle w:val="Teksttreci2"/>
          <w:color w:val="000000"/>
        </w:rPr>
        <w:t xml:space="preserve"> — </w:t>
      </w:r>
      <w:r>
        <w:rPr>
          <w:rStyle w:val="Teksttreci2Kursywa"/>
          <w:color w:val="000000"/>
        </w:rPr>
        <w:t>odnajem), wy</w:t>
      </w:r>
      <w:r>
        <w:rPr>
          <w:rStyle w:val="Teksttreci2Kursywa"/>
          <w:color w:val="000000"/>
        </w:rPr>
        <w:softHyphen/>
        <w:t>najmie (wynająć</w:t>
      </w:r>
      <w:r>
        <w:rPr>
          <w:rStyle w:val="Teksttreci2"/>
          <w:color w:val="000000"/>
        </w:rPr>
        <w:t xml:space="preserve"> — </w:t>
      </w:r>
      <w:r>
        <w:rPr>
          <w:rStyle w:val="Teksttreci2Kursywa"/>
          <w:color w:val="000000"/>
        </w:rPr>
        <w:t>wynajem)</w:t>
      </w:r>
      <w:r>
        <w:rPr>
          <w:rStyle w:val="Teksttreci2"/>
          <w:color w:val="000000"/>
        </w:rPr>
        <w:t xml:space="preserve"> oraz </w:t>
      </w:r>
      <w:r>
        <w:rPr>
          <w:rStyle w:val="Teksttreci2Kursywa"/>
          <w:color w:val="000000"/>
        </w:rPr>
        <w:t>ognie (ogiąć</w:t>
      </w:r>
      <w:r>
        <w:rPr>
          <w:rStyle w:val="Teksttreci2"/>
          <w:color w:val="000000"/>
        </w:rPr>
        <w:t xml:space="preserve"> — </w:t>
      </w:r>
      <w:r>
        <w:rPr>
          <w:rStyle w:val="Teksttreci2Kursywa"/>
          <w:color w:val="000000"/>
        </w:rPr>
        <w:t>ogień)</w:t>
      </w:r>
      <w:r>
        <w:rPr>
          <w:rStyle w:val="Teksttreci2"/>
          <w:color w:val="000000"/>
        </w:rPr>
        <w:t xml:space="preserve"> i </w:t>
      </w:r>
      <w:r>
        <w:rPr>
          <w:rStyle w:val="Teksttreci2Kursywa"/>
          <w:color w:val="000000"/>
        </w:rPr>
        <w:t>pnie (piąć</w:t>
      </w:r>
      <w:r>
        <w:rPr>
          <w:rStyle w:val="Teksttreci2"/>
          <w:color w:val="000000"/>
        </w:rPr>
        <w:t xml:space="preserve"> — </w:t>
      </w:r>
      <w:r>
        <w:rPr>
          <w:rStyle w:val="Teksttreci2Kursywa"/>
          <w:color w:val="000000"/>
        </w:rPr>
        <w:t>pień).</w:t>
      </w:r>
      <w:r>
        <w:rPr>
          <w:rStyle w:val="Teksttreci2"/>
          <w:color w:val="000000"/>
        </w:rPr>
        <w:t xml:space="preserve"> Jeśli chodzi o rzeczowniki żeńskie mamy tu zbieżne następujące trójki form: </w:t>
      </w:r>
      <w:r>
        <w:rPr>
          <w:rStyle w:val="Teksttreci2Kursywa"/>
          <w:color w:val="000000"/>
        </w:rPr>
        <w:t>dmą</w:t>
      </w:r>
      <w:r>
        <w:rPr>
          <w:rStyle w:val="Teksttreci2"/>
          <w:color w:val="000000"/>
        </w:rPr>
        <w:t xml:space="preserve"> — </w:t>
      </w:r>
      <w:r>
        <w:rPr>
          <w:rStyle w:val="Teksttreci2Kursywa"/>
          <w:color w:val="000000"/>
        </w:rPr>
        <w:t>dmę</w:t>
      </w:r>
      <w:r>
        <w:rPr>
          <w:rStyle w:val="Teksttreci2"/>
          <w:color w:val="000000"/>
        </w:rPr>
        <w:t xml:space="preserve"> — </w:t>
      </w:r>
      <w:r>
        <w:rPr>
          <w:rStyle w:val="Teksttreci2Kursywa"/>
          <w:color w:val="000000"/>
        </w:rPr>
        <w:t>dmie (dąć</w:t>
      </w:r>
      <w:r>
        <w:rPr>
          <w:rStyle w:val="Teksttreci2"/>
          <w:color w:val="000000"/>
        </w:rPr>
        <w:t xml:space="preserve"> — </w:t>
      </w:r>
      <w:r>
        <w:rPr>
          <w:rStyle w:val="Teksttreci2Kursywa"/>
          <w:color w:val="000000"/>
        </w:rPr>
        <w:t>dma), odmą</w:t>
      </w:r>
      <w:r>
        <w:rPr>
          <w:rStyle w:val="Teksttreci2"/>
          <w:color w:val="000000"/>
        </w:rPr>
        <w:t xml:space="preserve"> — </w:t>
      </w:r>
      <w:r>
        <w:rPr>
          <w:rStyle w:val="Teksttreci2Kursywa"/>
          <w:color w:val="000000"/>
        </w:rPr>
        <w:t>odmę</w:t>
      </w:r>
      <w:r>
        <w:rPr>
          <w:rStyle w:val="Teksttreci2"/>
          <w:color w:val="000000"/>
        </w:rPr>
        <w:t xml:space="preserve"> — </w:t>
      </w:r>
      <w:r>
        <w:rPr>
          <w:rStyle w:val="Teksttreci2Kursywa"/>
          <w:color w:val="000000"/>
        </w:rPr>
        <w:t>odmie (odąć</w:t>
      </w:r>
      <w:r>
        <w:rPr>
          <w:rStyle w:val="Teksttreci2"/>
          <w:color w:val="000000"/>
        </w:rPr>
        <w:t xml:space="preserve"> — </w:t>
      </w:r>
      <w:r>
        <w:rPr>
          <w:rStyle w:val="Teksttreci2Kursywa"/>
          <w:color w:val="000000"/>
        </w:rPr>
        <w:t>odma), rozedmą</w:t>
      </w:r>
      <w:r>
        <w:rPr>
          <w:rStyle w:val="Teksttreci2"/>
          <w:color w:val="000000"/>
        </w:rPr>
        <w:t xml:space="preserve"> — </w:t>
      </w:r>
      <w:r>
        <w:rPr>
          <w:rStyle w:val="Teksttreci2Kursywa"/>
          <w:color w:val="000000"/>
        </w:rPr>
        <w:t>rozedmę</w:t>
      </w:r>
      <w:r>
        <w:rPr>
          <w:rStyle w:val="Teksttreci2"/>
          <w:color w:val="000000"/>
        </w:rPr>
        <w:t xml:space="preserve"> — </w:t>
      </w:r>
      <w:r>
        <w:rPr>
          <w:rStyle w:val="Teksttreci2Kursywa"/>
          <w:color w:val="000000"/>
        </w:rPr>
        <w:t>rozedmie (rozdąć</w:t>
      </w:r>
      <w:r>
        <w:rPr>
          <w:rStyle w:val="Teksttreci2"/>
          <w:color w:val="000000"/>
        </w:rPr>
        <w:t xml:space="preserve"> — </w:t>
      </w:r>
      <w:r>
        <w:rPr>
          <w:rStyle w:val="Teksttreci2Kursywa"/>
          <w:color w:val="000000"/>
        </w:rPr>
        <w:t>rozedma), ujmą</w:t>
      </w:r>
      <w:r>
        <w:rPr>
          <w:rStyle w:val="Teksttreci2"/>
          <w:color w:val="000000"/>
        </w:rPr>
        <w:t xml:space="preserve"> — </w:t>
      </w:r>
      <w:r>
        <w:rPr>
          <w:rStyle w:val="Teksttreci2Kursywa"/>
          <w:color w:val="000000"/>
        </w:rPr>
        <w:t>ujmę</w:t>
      </w:r>
      <w:r>
        <w:rPr>
          <w:rStyle w:val="Teksttreci2"/>
          <w:color w:val="000000"/>
        </w:rPr>
        <w:t xml:space="preserve"> — </w:t>
      </w:r>
      <w:r>
        <w:rPr>
          <w:rStyle w:val="Teksttreci2Kursywa"/>
          <w:color w:val="000000"/>
        </w:rPr>
        <w:t>ujmie (ująć</w:t>
      </w:r>
      <w:r>
        <w:rPr>
          <w:rStyle w:val="Teksttreci2"/>
          <w:color w:val="000000"/>
        </w:rPr>
        <w:t xml:space="preserve"> — </w:t>
      </w:r>
      <w:r>
        <w:rPr>
          <w:rStyle w:val="Teksttreci2Kursywa"/>
          <w:color w:val="000000"/>
        </w:rPr>
        <w:t>ujma), wydmą</w:t>
      </w:r>
      <w:r>
        <w:rPr>
          <w:rStyle w:val="Teksttreci2"/>
          <w:color w:val="000000"/>
        </w:rPr>
        <w:t xml:space="preserve"> — </w:t>
      </w:r>
      <w:r>
        <w:rPr>
          <w:rStyle w:val="Teksttreci2Kursywa"/>
          <w:color w:val="000000"/>
        </w:rPr>
        <w:t>wydmę</w:t>
      </w:r>
      <w:r>
        <w:rPr>
          <w:rStyle w:val="Teksttreci2"/>
          <w:color w:val="000000"/>
        </w:rPr>
        <w:t xml:space="preserve"> — </w:t>
      </w:r>
      <w:r>
        <w:rPr>
          <w:rStyle w:val="Teksttreci2Kursywa"/>
          <w:color w:val="000000"/>
        </w:rPr>
        <w:t>wydmie (wydąć</w:t>
      </w:r>
      <w:r>
        <w:rPr>
          <w:rStyle w:val="Teksttreci2"/>
          <w:color w:val="000000"/>
        </w:rPr>
        <w:t xml:space="preserve"> — </w:t>
      </w:r>
      <w:r>
        <w:rPr>
          <w:rStyle w:val="Teksttreci2Kursywa"/>
          <w:color w:val="000000"/>
        </w:rPr>
        <w:t>wydma).</w:t>
      </w:r>
      <w:r>
        <w:rPr>
          <w:rStyle w:val="Teksttreci2"/>
          <w:color w:val="000000"/>
        </w:rPr>
        <w:t xml:space="preserve"> Ponadto w zakresie zbieżności z formami imiesłowu biernego i </w:t>
      </w:r>
      <w:r>
        <w:rPr>
          <w:rStyle w:val="Teksttreci2"/>
          <w:color w:val="000000"/>
          <w:lang w:val="cs-CZ" w:eastAsia="cs-CZ"/>
        </w:rPr>
        <w:t xml:space="preserve">gerundium: </w:t>
      </w:r>
      <w:r>
        <w:rPr>
          <w:rStyle w:val="Teksttreci2Kursywa"/>
          <w:color w:val="000000"/>
        </w:rPr>
        <w:t>mięta</w:t>
      </w:r>
      <w:r>
        <w:rPr>
          <w:rStyle w:val="Teksttreci2"/>
          <w:color w:val="000000"/>
        </w:rPr>
        <w:t xml:space="preserve"> — </w:t>
      </w:r>
      <w:r>
        <w:rPr>
          <w:rStyle w:val="Teksttreci2Kursywa"/>
          <w:color w:val="000000"/>
        </w:rPr>
        <w:t>mięty</w:t>
      </w:r>
      <w:r>
        <w:rPr>
          <w:rStyle w:val="Teksttreci2"/>
          <w:color w:val="000000"/>
        </w:rPr>
        <w:t xml:space="preserve"> — </w:t>
      </w:r>
      <w:r>
        <w:rPr>
          <w:rStyle w:val="Teksttreci2Kursywa"/>
          <w:color w:val="000000"/>
        </w:rPr>
        <w:t>mięto</w:t>
      </w:r>
      <w:r>
        <w:rPr>
          <w:rStyle w:val="Teksttreci2"/>
          <w:color w:val="000000"/>
        </w:rPr>
        <w:t xml:space="preserve"> — </w:t>
      </w:r>
      <w:r>
        <w:rPr>
          <w:rStyle w:val="Teksttreci2Kursywa"/>
          <w:color w:val="000000"/>
        </w:rPr>
        <w:t>mięcie (miąć</w:t>
      </w:r>
      <w:r>
        <w:rPr>
          <w:rStyle w:val="Teksttreci2"/>
          <w:color w:val="000000"/>
        </w:rPr>
        <w:t xml:space="preserve"> — </w:t>
      </w:r>
      <w:r>
        <w:rPr>
          <w:rStyle w:val="Teksttreci2Kursywa"/>
          <w:color w:val="000000"/>
        </w:rPr>
        <w:t>mięta), pięta</w:t>
      </w:r>
      <w:r>
        <w:rPr>
          <w:rStyle w:val="Teksttreci2"/>
          <w:color w:val="000000"/>
        </w:rPr>
        <w:t xml:space="preserve"> — </w:t>
      </w:r>
      <w:r>
        <w:rPr>
          <w:rStyle w:val="Teksttreci2Kursywa"/>
          <w:color w:val="000000"/>
        </w:rPr>
        <w:t>pięty</w:t>
      </w:r>
      <w:r>
        <w:rPr>
          <w:rStyle w:val="Teksttreci2"/>
          <w:color w:val="000000"/>
        </w:rPr>
        <w:t xml:space="preserve"> — </w:t>
      </w:r>
      <w:r>
        <w:rPr>
          <w:rStyle w:val="Teksttreci2Kursywa"/>
          <w:color w:val="000000"/>
        </w:rPr>
        <w:t>pięto</w:t>
      </w:r>
      <w:r>
        <w:rPr>
          <w:rStyle w:val="Teksttreci2"/>
          <w:color w:val="000000"/>
        </w:rPr>
        <w:t xml:space="preserve"> — </w:t>
      </w:r>
      <w:r>
        <w:rPr>
          <w:rStyle w:val="Teksttreci2Kursywa"/>
          <w:color w:val="000000"/>
        </w:rPr>
        <w:t>pięcie (piąć</w:t>
      </w:r>
      <w:r>
        <w:rPr>
          <w:rStyle w:val="Teksttreci2"/>
          <w:color w:val="000000"/>
        </w:rPr>
        <w:t xml:space="preserve"> — </w:t>
      </w:r>
      <w:r>
        <w:rPr>
          <w:rStyle w:val="Teksttreci2Kursywa"/>
          <w:color w:val="000000"/>
        </w:rPr>
        <w:t>pięta).</w:t>
      </w:r>
      <w:r>
        <w:rPr>
          <w:rStyle w:val="Teksttreci2"/>
          <w:color w:val="000000"/>
        </w:rPr>
        <w:t xml:space="preserve"> Niektóre znów zaprzeczone </w:t>
      </w:r>
      <w:r>
        <w:rPr>
          <w:rStyle w:val="Teksttreci2"/>
          <w:color w:val="000000"/>
          <w:lang w:val="cs-CZ" w:eastAsia="cs-CZ"/>
        </w:rPr>
        <w:t xml:space="preserve">gerundia </w:t>
      </w:r>
      <w:r>
        <w:rPr>
          <w:rStyle w:val="Teksttreci2"/>
          <w:color w:val="000000"/>
        </w:rPr>
        <w:t xml:space="preserve">wykazują zbieżności z przysłówkami od imiesłowu biernego: </w:t>
      </w:r>
      <w:r>
        <w:rPr>
          <w:rStyle w:val="Teksttreci2Kursywa"/>
          <w:color w:val="000000"/>
        </w:rPr>
        <w:t>nieugięcie</w:t>
      </w:r>
      <w:r>
        <w:rPr>
          <w:rStyle w:val="Teksttreci2"/>
          <w:color w:val="000000"/>
        </w:rPr>
        <w:t xml:space="preserve"> i daw. </w:t>
      </w:r>
      <w:r>
        <w:rPr>
          <w:rStyle w:val="Teksttreci2Kursywa"/>
          <w:color w:val="000000"/>
        </w:rPr>
        <w:t>niezgięcie.</w:t>
      </w:r>
    </w:p>
    <w:p w:rsidR="00A11DC6" w:rsidRDefault="00A11DC6">
      <w:pPr>
        <w:pStyle w:val="Teksttreci70"/>
        <w:shd w:val="clear" w:color="auto" w:fill="auto"/>
        <w:spacing w:after="0" w:line="288" w:lineRule="exact"/>
        <w:ind w:left="200" w:right="680" w:firstLine="360"/>
        <w:jc w:val="both"/>
      </w:pPr>
      <w:r>
        <w:rPr>
          <w:rStyle w:val="Teksttreci7Bezkursywy1"/>
          <w:i w:val="0"/>
          <w:iCs w:val="0"/>
          <w:color w:val="000000"/>
        </w:rPr>
        <w:t>Grupa</w:t>
      </w:r>
      <w:r>
        <w:rPr>
          <w:rStyle w:val="Teksttreci7Bezkursywy"/>
          <w:i w:val="0"/>
          <w:iCs w:val="0"/>
          <w:color w:val="000000"/>
        </w:rPr>
        <w:t xml:space="preserve"> XI. Cechują ją rozbieżności nieliczne i dość rozstrzelone. Mamy więc, jeśli chodzi o rzeczowniki męskie: </w:t>
      </w:r>
      <w:r>
        <w:rPr>
          <w:rStyle w:val="Teksttreci7"/>
          <w:i/>
          <w:iCs/>
          <w:color w:val="000000"/>
        </w:rPr>
        <w:t>kładzie (kłaść</w:t>
      </w:r>
      <w:r>
        <w:rPr>
          <w:rStyle w:val="Teksttreci7Bezkursywy"/>
          <w:i w:val="0"/>
          <w:iCs w:val="0"/>
          <w:color w:val="000000"/>
        </w:rPr>
        <w:t xml:space="preserve"> — </w:t>
      </w:r>
      <w:r>
        <w:rPr>
          <w:rStyle w:val="Teksttreci7"/>
          <w:i/>
          <w:iCs/>
          <w:color w:val="000000"/>
        </w:rPr>
        <w:t>kład), kole (kłuć</w:t>
      </w:r>
      <w:r>
        <w:rPr>
          <w:rStyle w:val="Teksttreci7Bezkursywy"/>
          <w:i w:val="0"/>
          <w:iCs w:val="0"/>
          <w:color w:val="000000"/>
        </w:rPr>
        <w:t xml:space="preserve"> — </w:t>
      </w:r>
      <w:r>
        <w:rPr>
          <w:rStyle w:val="Teksttreci7"/>
          <w:i/>
          <w:iCs/>
          <w:color w:val="000000"/>
        </w:rPr>
        <w:t>kół), nakładzie (nakłaść</w:t>
      </w:r>
      <w:r>
        <w:rPr>
          <w:rStyle w:val="Teksttreci7Bezkursywy"/>
          <w:i w:val="0"/>
          <w:iCs w:val="0"/>
          <w:color w:val="000000"/>
        </w:rPr>
        <w:t xml:space="preserve"> — </w:t>
      </w:r>
      <w:r>
        <w:rPr>
          <w:rStyle w:val="Teksttreci7"/>
          <w:i/>
          <w:iCs/>
          <w:color w:val="000000"/>
        </w:rPr>
        <w:t>nakład), opasie (opaść</w:t>
      </w:r>
      <w:r>
        <w:rPr>
          <w:rStyle w:val="Teksttreci7Bezkursywy"/>
          <w:i w:val="0"/>
          <w:iCs w:val="0"/>
          <w:color w:val="000000"/>
        </w:rPr>
        <w:t xml:space="preserve"> — </w:t>
      </w:r>
      <w:r>
        <w:rPr>
          <w:rStyle w:val="Teksttreci7"/>
          <w:i/>
          <w:iCs/>
          <w:color w:val="000000"/>
        </w:rPr>
        <w:t>opas), oprzędzie (oprząść</w:t>
      </w:r>
      <w:r>
        <w:rPr>
          <w:rStyle w:val="Teksttreci7Bezkursywy"/>
          <w:i w:val="0"/>
          <w:iCs w:val="0"/>
          <w:color w:val="000000"/>
        </w:rPr>
        <w:t xml:space="preserve"> — </w:t>
      </w:r>
      <w:r>
        <w:rPr>
          <w:rStyle w:val="Teksttreci7"/>
          <w:i/>
          <w:iCs/>
          <w:color w:val="000000"/>
        </w:rPr>
        <w:t>oprząd), pasie (paść</w:t>
      </w:r>
      <w:r>
        <w:rPr>
          <w:rStyle w:val="Teksttreci7Bezkursywy"/>
          <w:i w:val="0"/>
          <w:iCs w:val="0"/>
          <w:color w:val="000000"/>
        </w:rPr>
        <w:t xml:space="preserve"> — </w:t>
      </w:r>
      <w:r>
        <w:rPr>
          <w:rStyle w:val="Teksttreci7"/>
          <w:i/>
          <w:iCs/>
          <w:color w:val="000000"/>
        </w:rPr>
        <w:t>pas), pokładzie (pokłaść</w:t>
      </w:r>
      <w:r>
        <w:rPr>
          <w:rStyle w:val="Teksttreci7Bezkursywy"/>
          <w:i w:val="0"/>
          <w:iCs w:val="0"/>
          <w:color w:val="000000"/>
        </w:rPr>
        <w:t xml:space="preserve"> — </w:t>
      </w:r>
      <w:r>
        <w:rPr>
          <w:rStyle w:val="Teksttreci7"/>
          <w:i/>
          <w:iCs/>
          <w:color w:val="000000"/>
        </w:rPr>
        <w:t>pokład), popasie (popas</w:t>
      </w:r>
      <w:r>
        <w:rPr>
          <w:rStyle w:val="Teksttreci7Bezkursywy"/>
          <w:i w:val="0"/>
          <w:iCs w:val="0"/>
          <w:color w:val="000000"/>
        </w:rPr>
        <w:t xml:space="preserve"> — </w:t>
      </w:r>
      <w:r>
        <w:rPr>
          <w:rStyle w:val="Teksttreci7"/>
          <w:i/>
          <w:iCs/>
          <w:color w:val="000000"/>
        </w:rPr>
        <w:t>popaść), wypasie (wypaść</w:t>
      </w:r>
      <w:r>
        <w:rPr>
          <w:rStyle w:val="Teksttreci7Bezkursywy"/>
          <w:i w:val="0"/>
          <w:iCs w:val="0"/>
          <w:color w:val="000000"/>
        </w:rPr>
        <w:t xml:space="preserve"> — </w:t>
      </w:r>
      <w:r>
        <w:rPr>
          <w:rStyle w:val="Teksttreci7"/>
          <w:i/>
          <w:iCs/>
          <w:color w:val="000000"/>
        </w:rPr>
        <w:t>wypas), zapasie (zapaść</w:t>
      </w:r>
      <w:r>
        <w:rPr>
          <w:rStyle w:val="Teksttreci7Bezkursywy"/>
          <w:i w:val="0"/>
          <w:iCs w:val="0"/>
          <w:color w:val="000000"/>
        </w:rPr>
        <w:t xml:space="preserve"> — </w:t>
      </w:r>
      <w:r>
        <w:rPr>
          <w:rStyle w:val="Teksttreci7"/>
          <w:i/>
          <w:iCs/>
          <w:color w:val="000000"/>
        </w:rPr>
        <w:t>zapas)</w:t>
      </w:r>
      <w:r>
        <w:rPr>
          <w:rStyle w:val="Teksttreci7Bezkursywy"/>
          <w:i w:val="0"/>
          <w:iCs w:val="0"/>
          <w:color w:val="000000"/>
        </w:rPr>
        <w:t xml:space="preserve"> oraz z nijakich: </w:t>
      </w:r>
      <w:r>
        <w:rPr>
          <w:rStyle w:val="Teksttreci7"/>
          <w:i/>
          <w:iCs/>
          <w:color w:val="000000"/>
        </w:rPr>
        <w:t>nadrze (nadrzeć</w:t>
      </w:r>
      <w:r>
        <w:rPr>
          <w:rStyle w:val="Teksttreci7Bezkursywy"/>
          <w:i w:val="0"/>
          <w:iCs w:val="0"/>
          <w:color w:val="000000"/>
        </w:rPr>
        <w:t xml:space="preserve"> — </w:t>
      </w:r>
      <w:r>
        <w:rPr>
          <w:rStyle w:val="Teksttreci7"/>
          <w:i/>
          <w:iCs/>
          <w:color w:val="000000"/>
        </w:rPr>
        <w:t>nadro),</w:t>
      </w:r>
      <w:r>
        <w:rPr>
          <w:rStyle w:val="Teksttreci7Bezkursywy"/>
          <w:i w:val="0"/>
          <w:iCs w:val="0"/>
          <w:color w:val="000000"/>
        </w:rPr>
        <w:t xml:space="preserve"> i </w:t>
      </w:r>
      <w:r>
        <w:rPr>
          <w:rStyle w:val="Teksttreci7"/>
          <w:i/>
          <w:iCs/>
          <w:color w:val="000000"/>
        </w:rPr>
        <w:t>pierze (prać), przyrzecze (przyrzec).</w:t>
      </w:r>
      <w:r>
        <w:rPr>
          <w:rStyle w:val="Teksttreci7Bezkursywy"/>
          <w:i w:val="0"/>
          <w:iCs w:val="0"/>
          <w:color w:val="000000"/>
        </w:rPr>
        <w:t xml:space="preserve"> Spośród zbieżności dotyczących rzeczow</w:t>
      </w:r>
      <w:r>
        <w:rPr>
          <w:rStyle w:val="Teksttreci7Bezkursywy"/>
          <w:i w:val="0"/>
          <w:iCs w:val="0"/>
          <w:color w:val="000000"/>
        </w:rPr>
        <w:softHyphen/>
        <w:t xml:space="preserve">ników żeńskich wymienić można: </w:t>
      </w:r>
      <w:r>
        <w:rPr>
          <w:rStyle w:val="Teksttreci7"/>
          <w:i/>
          <w:iCs/>
          <w:color w:val="000000"/>
        </w:rPr>
        <w:t>ciecz</w:t>
      </w:r>
      <w:r>
        <w:rPr>
          <w:rStyle w:val="Teksttreci7Bezkursywy"/>
          <w:i w:val="0"/>
          <w:iCs w:val="0"/>
          <w:color w:val="000000"/>
        </w:rPr>
        <w:t xml:space="preserve"> — </w:t>
      </w:r>
      <w:r>
        <w:rPr>
          <w:rStyle w:val="Teksttreci7"/>
          <w:i/>
          <w:iCs/>
          <w:color w:val="000000"/>
        </w:rPr>
        <w:t>ciecze (ciec), oprząż</w:t>
      </w:r>
      <w:r>
        <w:rPr>
          <w:rStyle w:val="Teksttreci7Bezkursywy"/>
          <w:i w:val="0"/>
          <w:iCs w:val="0"/>
          <w:color w:val="000000"/>
        </w:rPr>
        <w:t xml:space="preserve"> — </w:t>
      </w:r>
      <w:r>
        <w:rPr>
          <w:rStyle w:val="Teksttreci7"/>
          <w:i/>
          <w:iCs/>
          <w:color w:val="000000"/>
        </w:rPr>
        <w:t>oprząże (oprząc), zamieć</w:t>
      </w:r>
      <w:r>
        <w:rPr>
          <w:rStyle w:val="Teksttreci7Bezkursywy"/>
          <w:i w:val="0"/>
          <w:iCs w:val="0"/>
          <w:color w:val="000000"/>
        </w:rPr>
        <w:t xml:space="preserve"> — </w:t>
      </w:r>
      <w:r>
        <w:rPr>
          <w:rStyle w:val="Teksttreci7"/>
          <w:i/>
          <w:iCs/>
          <w:color w:val="000000"/>
        </w:rPr>
        <w:t>zamiecie (zamieść), piecz</w:t>
      </w:r>
      <w:r>
        <w:rPr>
          <w:rStyle w:val="Teksttreci7Bezkursywy"/>
          <w:i w:val="0"/>
          <w:iCs w:val="0"/>
          <w:color w:val="000000"/>
        </w:rPr>
        <w:t xml:space="preserve"> — </w:t>
      </w:r>
      <w:r>
        <w:rPr>
          <w:rStyle w:val="Teksttreci7"/>
          <w:i/>
          <w:iCs/>
          <w:color w:val="000000"/>
        </w:rPr>
        <w:t>piecze (piec</w:t>
      </w:r>
      <w:r>
        <w:rPr>
          <w:rStyle w:val="Teksttreci7Bezkursywy"/>
          <w:i w:val="0"/>
          <w:iCs w:val="0"/>
          <w:color w:val="000000"/>
        </w:rPr>
        <w:t xml:space="preserve"> — </w:t>
      </w:r>
      <w:r>
        <w:rPr>
          <w:rStyle w:val="Teksttreci7"/>
          <w:i/>
          <w:iCs/>
          <w:color w:val="000000"/>
        </w:rPr>
        <w:t xml:space="preserve">piecza) </w:t>
      </w:r>
      <w:r>
        <w:rPr>
          <w:rStyle w:val="Teksttreci7Bezkursywy"/>
          <w:i w:val="0"/>
          <w:iCs w:val="0"/>
          <w:color w:val="000000"/>
        </w:rPr>
        <w:t xml:space="preserve">oraz </w:t>
      </w:r>
      <w:r>
        <w:rPr>
          <w:rStyle w:val="Teksttreci7"/>
          <w:i/>
          <w:iCs/>
          <w:color w:val="000000"/>
        </w:rPr>
        <w:t>rzecz (rzec)</w:t>
      </w:r>
      <w:r>
        <w:rPr>
          <w:rStyle w:val="Teksttreci7Bezkursywy"/>
          <w:i w:val="0"/>
          <w:iCs w:val="0"/>
          <w:color w:val="000000"/>
        </w:rPr>
        <w:t xml:space="preserve"> i </w:t>
      </w:r>
      <w:r>
        <w:rPr>
          <w:rStyle w:val="Teksttreci7"/>
          <w:i/>
          <w:iCs/>
          <w:color w:val="000000"/>
        </w:rPr>
        <w:t>nadrze (nadra).</w:t>
      </w:r>
      <w:r>
        <w:rPr>
          <w:rStyle w:val="Teksttreci7Bezkursywy"/>
          <w:i w:val="0"/>
          <w:iCs w:val="0"/>
          <w:color w:val="000000"/>
        </w:rPr>
        <w:t xml:space="preserve"> Swoistą serię tworzą tu zbieżności z imiesłowem przeszłym: </w:t>
      </w:r>
      <w:r>
        <w:rPr>
          <w:rStyle w:val="Teksttreci7"/>
          <w:i/>
          <w:iCs/>
          <w:color w:val="000000"/>
        </w:rPr>
        <w:t>jadła</w:t>
      </w:r>
      <w:r>
        <w:rPr>
          <w:rStyle w:val="Teksttreci7Bezkursywy"/>
          <w:i w:val="0"/>
          <w:iCs w:val="0"/>
          <w:color w:val="000000"/>
        </w:rPr>
        <w:t xml:space="preserve"> — </w:t>
      </w:r>
      <w:r>
        <w:rPr>
          <w:rStyle w:val="Teksttreci7"/>
          <w:i/>
          <w:iCs/>
          <w:color w:val="000000"/>
        </w:rPr>
        <w:t>jadłem</w:t>
      </w:r>
      <w:r>
        <w:rPr>
          <w:rStyle w:val="Teksttreci7Bezkursywy"/>
          <w:i w:val="0"/>
          <w:iCs w:val="0"/>
          <w:color w:val="000000"/>
        </w:rPr>
        <w:t xml:space="preserve"> — </w:t>
      </w:r>
      <w:r>
        <w:rPr>
          <w:rStyle w:val="Teksttreci7"/>
          <w:i/>
          <w:iCs/>
          <w:color w:val="000000"/>
        </w:rPr>
        <w:t>jadło (jeść</w:t>
      </w:r>
      <w:r>
        <w:rPr>
          <w:rStyle w:val="Teksttreci7Bezkursywy"/>
          <w:i w:val="0"/>
          <w:iCs w:val="0"/>
          <w:color w:val="000000"/>
        </w:rPr>
        <w:t xml:space="preserve"> — </w:t>
      </w:r>
      <w:r>
        <w:rPr>
          <w:rStyle w:val="Teksttreci7"/>
          <w:i/>
          <w:iCs/>
          <w:color w:val="000000"/>
        </w:rPr>
        <w:t>jadło), padła</w:t>
      </w:r>
    </w:p>
    <w:p w:rsidR="00A11DC6" w:rsidRDefault="00A11DC6">
      <w:pPr>
        <w:pStyle w:val="Teksttreci70"/>
        <w:numPr>
          <w:ilvl w:val="0"/>
          <w:numId w:val="3"/>
        </w:numPr>
        <w:shd w:val="clear" w:color="auto" w:fill="auto"/>
        <w:tabs>
          <w:tab w:val="left" w:pos="580"/>
        </w:tabs>
        <w:spacing w:after="0" w:line="288" w:lineRule="exact"/>
        <w:ind w:left="200" w:right="680"/>
        <w:jc w:val="both"/>
      </w:pPr>
      <w:r>
        <w:rPr>
          <w:rStyle w:val="Teksttreci7"/>
          <w:i/>
          <w:iCs/>
          <w:color w:val="000000"/>
        </w:rPr>
        <w:t>padłem</w:t>
      </w:r>
      <w:r>
        <w:rPr>
          <w:rStyle w:val="Teksttreci7Bezkursywy"/>
          <w:i w:val="0"/>
          <w:iCs w:val="0"/>
          <w:color w:val="000000"/>
        </w:rPr>
        <w:t xml:space="preserve"> — </w:t>
      </w:r>
      <w:r>
        <w:rPr>
          <w:rStyle w:val="Teksttreci7"/>
          <w:i/>
          <w:iCs/>
          <w:color w:val="000000"/>
        </w:rPr>
        <w:t>padło (paść</w:t>
      </w:r>
      <w:r>
        <w:rPr>
          <w:rStyle w:val="Teksttreci7Bezkursywy"/>
          <w:i w:val="0"/>
          <w:iCs w:val="0"/>
          <w:color w:val="000000"/>
        </w:rPr>
        <w:t xml:space="preserve"> — </w:t>
      </w:r>
      <w:r>
        <w:rPr>
          <w:rStyle w:val="Teksttreci7"/>
          <w:i/>
          <w:iCs/>
          <w:color w:val="000000"/>
        </w:rPr>
        <w:t>padło), piekła</w:t>
      </w:r>
      <w:r>
        <w:rPr>
          <w:rStyle w:val="Teksttreci7Bezkursywy"/>
          <w:i w:val="0"/>
          <w:iCs w:val="0"/>
          <w:color w:val="000000"/>
        </w:rPr>
        <w:t xml:space="preserve"> — </w:t>
      </w:r>
      <w:r>
        <w:rPr>
          <w:rStyle w:val="Teksttreci7"/>
          <w:i/>
          <w:iCs/>
          <w:color w:val="000000"/>
        </w:rPr>
        <w:t>piekłem</w:t>
      </w:r>
      <w:r>
        <w:rPr>
          <w:rStyle w:val="Teksttreci7Bezkursywy"/>
          <w:i w:val="0"/>
          <w:iCs w:val="0"/>
          <w:color w:val="000000"/>
        </w:rPr>
        <w:t xml:space="preserve"> — </w:t>
      </w:r>
      <w:r>
        <w:rPr>
          <w:rStyle w:val="Teksttreci7"/>
          <w:i/>
          <w:iCs/>
          <w:color w:val="000000"/>
        </w:rPr>
        <w:t>piekło (piec</w:t>
      </w:r>
      <w:r>
        <w:rPr>
          <w:rStyle w:val="Teksttreci7Bezkursywy"/>
          <w:i w:val="0"/>
          <w:iCs w:val="0"/>
          <w:color w:val="000000"/>
        </w:rPr>
        <w:t xml:space="preserve"> — </w:t>
      </w:r>
      <w:r>
        <w:rPr>
          <w:rStyle w:val="Teksttreci7"/>
          <w:i/>
          <w:iCs/>
          <w:color w:val="000000"/>
        </w:rPr>
        <w:t>piekło), sprzęgła</w:t>
      </w:r>
      <w:r>
        <w:rPr>
          <w:rStyle w:val="Teksttreci7Bezkursywy"/>
          <w:i w:val="0"/>
          <w:iCs w:val="0"/>
          <w:color w:val="000000"/>
        </w:rPr>
        <w:t xml:space="preserve"> — </w:t>
      </w:r>
      <w:r>
        <w:rPr>
          <w:rStyle w:val="Teksttreci7"/>
          <w:i/>
          <w:iCs/>
          <w:color w:val="000000"/>
        </w:rPr>
        <w:t>sprzęgłem</w:t>
      </w:r>
      <w:r>
        <w:rPr>
          <w:rStyle w:val="Teksttreci7Bezkursywy"/>
          <w:i w:val="0"/>
          <w:iCs w:val="0"/>
          <w:color w:val="000000"/>
        </w:rPr>
        <w:t xml:space="preserve"> — </w:t>
      </w:r>
      <w:r>
        <w:rPr>
          <w:rStyle w:val="Teksttreci7"/>
          <w:i/>
          <w:iCs/>
          <w:color w:val="000000"/>
        </w:rPr>
        <w:t>sprzęgło (sprząc</w:t>
      </w:r>
      <w:r>
        <w:rPr>
          <w:rStyle w:val="Teksttreci7Bezkursywy"/>
          <w:i w:val="0"/>
          <w:iCs w:val="0"/>
          <w:color w:val="000000"/>
        </w:rPr>
        <w:t xml:space="preserve"> — </w:t>
      </w:r>
      <w:r>
        <w:rPr>
          <w:rStyle w:val="Teksttreci7"/>
          <w:i/>
          <w:iCs/>
          <w:color w:val="000000"/>
        </w:rPr>
        <w:t>sprzęgło), tarła</w:t>
      </w:r>
      <w:r>
        <w:rPr>
          <w:rStyle w:val="Teksttreci7Bezkursywy"/>
          <w:i w:val="0"/>
          <w:iCs w:val="0"/>
          <w:color w:val="000000"/>
        </w:rPr>
        <w:t xml:space="preserve"> — </w:t>
      </w:r>
      <w:r>
        <w:rPr>
          <w:rStyle w:val="Teksttreci7"/>
          <w:i/>
          <w:iCs/>
          <w:color w:val="000000"/>
        </w:rPr>
        <w:t>tarłem</w:t>
      </w:r>
      <w:r>
        <w:rPr>
          <w:rStyle w:val="Teksttreci7Bezkursywy"/>
          <w:i w:val="0"/>
          <w:iCs w:val="0"/>
          <w:color w:val="000000"/>
        </w:rPr>
        <w:t xml:space="preserve"> — </w:t>
      </w:r>
      <w:r>
        <w:rPr>
          <w:rStyle w:val="Teksttreci7"/>
          <w:i/>
          <w:iCs/>
          <w:color w:val="000000"/>
        </w:rPr>
        <w:t>tarło (trzeć</w:t>
      </w:r>
      <w:r>
        <w:rPr>
          <w:rStyle w:val="Teksttreci7Bezkursywy"/>
          <w:i w:val="0"/>
          <w:iCs w:val="0"/>
          <w:color w:val="000000"/>
        </w:rPr>
        <w:t xml:space="preserve"> — </w:t>
      </w:r>
      <w:r>
        <w:rPr>
          <w:rStyle w:val="Teksttreci7"/>
          <w:i/>
          <w:iCs/>
          <w:color w:val="000000"/>
        </w:rPr>
        <w:t>tarło),</w:t>
      </w:r>
      <w:r>
        <w:rPr>
          <w:rStyle w:val="Teksttreci7Bezkursywy"/>
          <w:i w:val="0"/>
          <w:iCs w:val="0"/>
          <w:color w:val="000000"/>
        </w:rPr>
        <w:t xml:space="preserve"> a ponadto można wspomnieć o </w:t>
      </w:r>
      <w:r>
        <w:rPr>
          <w:rStyle w:val="Teksttreci7Bezkursywy"/>
          <w:i w:val="0"/>
          <w:iCs w:val="0"/>
          <w:color w:val="000000"/>
          <w:lang w:val="cs-CZ" w:eastAsia="cs-CZ"/>
        </w:rPr>
        <w:t>gerun</w:t>
      </w:r>
      <w:r>
        <w:rPr>
          <w:rStyle w:val="Teksttreci7Bezkursywy"/>
          <w:i w:val="0"/>
          <w:iCs w:val="0"/>
          <w:color w:val="000000"/>
          <w:lang w:val="cs-CZ" w:eastAsia="cs-CZ"/>
        </w:rPr>
        <w:softHyphen/>
        <w:t xml:space="preserve">dium </w:t>
      </w:r>
      <w:r>
        <w:rPr>
          <w:rStyle w:val="Teksttreci7"/>
          <w:i/>
          <w:iCs/>
          <w:color w:val="000000"/>
        </w:rPr>
        <w:t>pieczenie (piec</w:t>
      </w:r>
      <w:r>
        <w:rPr>
          <w:rStyle w:val="Teksttreci7Bezkursywy"/>
          <w:i w:val="0"/>
          <w:iCs w:val="0"/>
          <w:color w:val="000000"/>
        </w:rPr>
        <w:t xml:space="preserve"> — </w:t>
      </w:r>
      <w:r>
        <w:rPr>
          <w:rStyle w:val="Teksttreci7"/>
          <w:i/>
          <w:iCs/>
          <w:color w:val="000000"/>
        </w:rPr>
        <w:t>pieczeń).</w:t>
      </w:r>
      <w:r>
        <w:rPr>
          <w:rStyle w:val="Teksttreci7Bezkursywy"/>
          <w:i w:val="0"/>
          <w:iCs w:val="0"/>
          <w:color w:val="000000"/>
        </w:rPr>
        <w:t xml:space="preserve"> Mamy też kilka gerundiów zaprzeczo</w:t>
      </w:r>
      <w:r>
        <w:rPr>
          <w:rStyle w:val="Teksttreci7Bezkursywy"/>
          <w:i w:val="0"/>
          <w:iCs w:val="0"/>
          <w:color w:val="000000"/>
        </w:rPr>
        <w:softHyphen/>
        <w:t xml:space="preserve">nych zbieżnych z przysłówkami odimiesłowowymi: </w:t>
      </w:r>
      <w:r>
        <w:rPr>
          <w:rStyle w:val="Teksttreci7"/>
          <w:i/>
          <w:iCs/>
          <w:color w:val="000000"/>
        </w:rPr>
        <w:t>niedostrzeżenie, nie</w:t>
      </w:r>
      <w:r>
        <w:rPr>
          <w:rStyle w:val="Teksttreci7"/>
          <w:i/>
          <w:iCs/>
          <w:color w:val="000000"/>
        </w:rPr>
        <w:softHyphen/>
        <w:t>postrzeżenie, nie spostrzeżenie, nieodparcie, nieprzeparcie.</w:t>
      </w:r>
    </w:p>
    <w:p w:rsidR="00A11DC6" w:rsidRDefault="00A11DC6">
      <w:pPr>
        <w:pStyle w:val="Teksttreci21"/>
        <w:shd w:val="clear" w:color="auto" w:fill="auto"/>
        <w:spacing w:before="0" w:line="288" w:lineRule="exact"/>
        <w:ind w:left="200" w:firstLine="360"/>
        <w:sectPr w:rsidR="00A11DC6">
          <w:pgSz w:w="11900" w:h="16840"/>
          <w:pgMar w:top="2173" w:right="1703" w:bottom="1896" w:left="1233" w:header="0" w:footer="3" w:gutter="0"/>
          <w:cols w:space="708"/>
          <w:noEndnote/>
          <w:docGrid w:linePitch="360"/>
        </w:sectPr>
      </w:pPr>
      <w:r>
        <w:rPr>
          <w:rStyle w:val="Teksttreci2"/>
          <w:color w:val="000000"/>
        </w:rPr>
        <w:t>Uogólniając, można tu powtórzyć to, o czym była mowa w omawianiu</w:t>
      </w:r>
    </w:p>
    <w:p w:rsidR="00A11DC6" w:rsidRDefault="00A11DC6">
      <w:pPr>
        <w:pStyle w:val="Teksttreci21"/>
        <w:shd w:val="clear" w:color="auto" w:fill="auto"/>
        <w:spacing w:before="0"/>
      </w:pPr>
      <w:r>
        <w:rPr>
          <w:rStyle w:val="Teksttreci2"/>
          <w:color w:val="000000"/>
        </w:rPr>
        <w:lastRenderedPageBreak/>
        <w:t>zbieżności przymiotników z innymi częściami mowy. W zakresie zbiegów końcówek możliwości zazębienia czasowników z częściami mowy są jednak różne w różnych częściach mowy. Są grupy tematowe izolowane niemal szczelnie z przeciekami o charakterze niemal wyjątkowym. Są też inne jak grupa VI, gdzie może się okazać pożyteczne opracowanie syntetyczne, którego punktem wyjścia mogłyby być tematy, a dopiero później mogłaby nastąpić ich specyfikacja według zahaczających się części mowy. W takich znów grupach jak III, gdzie olbrzymia seria zbieżności dotyczy trybu rozkazującego i stopnia wyższego od przy</w:t>
      </w:r>
      <w:r>
        <w:rPr>
          <w:rStyle w:val="Teksttreci2"/>
          <w:color w:val="000000"/>
        </w:rPr>
        <w:softHyphen/>
        <w:t>słówka, ze względu na małą używalność tego typu form trybu rozkazu</w:t>
      </w:r>
      <w:r>
        <w:rPr>
          <w:rStyle w:val="Teksttreci2"/>
          <w:color w:val="000000"/>
        </w:rPr>
        <w:softHyphen/>
        <w:t>jącego omawiana zbieżność form może nie mieć zastosowania praktycz</w:t>
      </w:r>
      <w:r>
        <w:rPr>
          <w:rStyle w:val="Teksttreci2"/>
          <w:color w:val="000000"/>
        </w:rPr>
        <w:softHyphen/>
        <w:t>nego.</w:t>
      </w:r>
    </w:p>
    <w:p w:rsidR="00A11DC6" w:rsidRDefault="00A11DC6">
      <w:pPr>
        <w:pStyle w:val="Teksttreci50"/>
        <w:shd w:val="clear" w:color="auto" w:fill="auto"/>
        <w:spacing w:after="0" w:line="200" w:lineRule="exact"/>
        <w:ind w:firstLine="0"/>
      </w:pPr>
      <w:r>
        <w:rPr>
          <w:rStyle w:val="Teksttreci5"/>
          <w:color w:val="000000"/>
        </w:rPr>
        <w:t>(dalszy ciąg nastąpi)</w:t>
      </w:r>
    </w:p>
    <w:p w:rsidR="00A11DC6" w:rsidRDefault="00A11DC6">
      <w:pPr>
        <w:pStyle w:val="Teksttreci70"/>
        <w:shd w:val="clear" w:color="auto" w:fill="auto"/>
        <w:spacing w:after="0" w:line="260" w:lineRule="exact"/>
        <w:ind w:left="6900"/>
        <w:sectPr w:rsidR="00A11DC6">
          <w:pgSz w:w="11900" w:h="16840"/>
          <w:pgMar w:top="1627" w:right="1846" w:bottom="1627" w:left="1156" w:header="0" w:footer="3" w:gutter="0"/>
          <w:cols w:space="708"/>
          <w:noEndnote/>
          <w:docGrid w:linePitch="360"/>
        </w:sectPr>
      </w:pPr>
      <w:r>
        <w:rPr>
          <w:rStyle w:val="Teksttreci7"/>
          <w:i/>
          <w:iCs/>
          <w:color w:val="000000"/>
        </w:rPr>
        <w:t>Jan Tokarski</w:t>
      </w: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line="240" w:lineRule="exact"/>
        <w:rPr>
          <w:color w:val="auto"/>
          <w:sz w:val="19"/>
          <w:szCs w:val="19"/>
        </w:rPr>
      </w:pPr>
    </w:p>
    <w:p w:rsidR="00A11DC6" w:rsidRDefault="00A11DC6">
      <w:pPr>
        <w:spacing w:before="107" w:after="107" w:line="240" w:lineRule="exact"/>
        <w:rPr>
          <w:color w:val="auto"/>
          <w:sz w:val="19"/>
          <w:szCs w:val="19"/>
        </w:rPr>
      </w:pPr>
    </w:p>
    <w:p w:rsidR="00A11DC6" w:rsidRDefault="00A11DC6">
      <w:pPr>
        <w:rPr>
          <w:color w:val="auto"/>
          <w:sz w:val="2"/>
          <w:szCs w:val="2"/>
        </w:rPr>
        <w:sectPr w:rsidR="00A11DC6">
          <w:headerReference w:type="even" r:id="rId24"/>
          <w:headerReference w:type="default" r:id="rId25"/>
          <w:pgSz w:w="11900" w:h="16840"/>
          <w:pgMar w:top="1519" w:right="0" w:bottom="1380" w:left="0" w:header="0" w:footer="3" w:gutter="0"/>
          <w:pgNumType w:start="28"/>
          <w:cols w:space="708"/>
          <w:noEndnote/>
          <w:docGrid w:linePitch="360"/>
        </w:sectPr>
      </w:pPr>
    </w:p>
    <w:p w:rsidR="00A11DC6" w:rsidRDefault="00A11DC6">
      <w:pPr>
        <w:pStyle w:val="Teksttreci70"/>
        <w:shd w:val="clear" w:color="auto" w:fill="auto"/>
        <w:spacing w:after="194" w:line="300" w:lineRule="exact"/>
        <w:ind w:left="1480" w:right="620"/>
      </w:pPr>
      <w:r>
        <w:rPr>
          <w:rStyle w:val="Teksttreci7"/>
          <w:i/>
          <w:iCs/>
          <w:color w:val="000000"/>
        </w:rPr>
        <w:lastRenderedPageBreak/>
        <w:t>POŁUDNIOWA GRANICA ZASIĘGU WYRAZU: KADYK</w:t>
      </w:r>
      <w:r>
        <w:rPr>
          <w:rStyle w:val="Teksttreci7"/>
          <w:i/>
          <w:iCs/>
          <w:color w:val="000000"/>
          <w:lang w:val="ru-RU" w:eastAsia="ru-RU"/>
        </w:rPr>
        <w:t xml:space="preserve"> </w:t>
      </w:r>
      <w:r>
        <w:rPr>
          <w:rStyle w:val="Teksttreci7"/>
          <w:i/>
          <w:iCs/>
          <w:color w:val="000000"/>
        </w:rPr>
        <w:t>«JAŁOWIEC» *</w:t>
      </w:r>
    </w:p>
    <w:p w:rsidR="00A11DC6" w:rsidRDefault="00A11DC6">
      <w:pPr>
        <w:pStyle w:val="Teksttreci21"/>
        <w:shd w:val="clear" w:color="auto" w:fill="auto"/>
        <w:spacing w:before="0" w:after="258" w:line="282" w:lineRule="exact"/>
        <w:ind w:left="300" w:right="620" w:firstLine="360"/>
      </w:pPr>
      <w:r>
        <w:rPr>
          <w:rStyle w:val="Teksttreci2"/>
          <w:color w:val="000000"/>
        </w:rPr>
        <w:t xml:space="preserve">Ostatnio Witold Cienkowski jedno ze swoich studiów wyrazowych poświęcił warmińsko-mazurskiej nazwie jałowca </w:t>
      </w:r>
      <w:r>
        <w:rPr>
          <w:rStyle w:val="Teksttreci2Kursywa"/>
          <w:color w:val="000000"/>
          <w:vertAlign w:val="superscript"/>
        </w:rPr>
        <w:t>l</w:t>
      </w:r>
      <w:r>
        <w:rPr>
          <w:rStyle w:val="Teksttreci2Kursywa"/>
          <w:color w:val="000000"/>
        </w:rPr>
        <w:t>.</w:t>
      </w:r>
      <w:r>
        <w:rPr>
          <w:rStyle w:val="Teksttreci2"/>
          <w:color w:val="000000"/>
        </w:rPr>
        <w:t xml:space="preserve"> O ile etymologia wyrazu </w:t>
      </w:r>
      <w:r>
        <w:rPr>
          <w:rStyle w:val="Teksttreci2Kursywa"/>
          <w:color w:val="000000"/>
        </w:rPr>
        <w:t>kadyk</w:t>
      </w:r>
      <w:r>
        <w:rPr>
          <w:rStyle w:val="Teksttreci2"/>
          <w:color w:val="000000"/>
        </w:rPr>
        <w:t xml:space="preserve"> i przyczyny jego przejęcia przez ludność zamieszkującą teren b. Prus Wschodnich zostały przez autora artykułu dość przekony</w:t>
      </w:r>
      <w:r>
        <w:rPr>
          <w:rStyle w:val="Teksttreci2"/>
          <w:color w:val="000000"/>
        </w:rPr>
        <w:softHyphen/>
        <w:t>wająco wyjaśnione, o tyle nadal pozostaje nie wyjaśnione pytanie o me</w:t>
      </w:r>
      <w:r>
        <w:rPr>
          <w:rStyle w:val="Teksttreci2"/>
          <w:color w:val="000000"/>
        </w:rPr>
        <w:softHyphen/>
        <w:t xml:space="preserve">chanizm przejmowania tej nazwy z języka Prusów; czy niemiecka postać tego wyrazu </w:t>
      </w:r>
      <w:r>
        <w:rPr>
          <w:rStyle w:val="Teksttreci2Kursywa"/>
          <w:color w:val="000000"/>
        </w:rPr>
        <w:t>kadik, kaddig</w:t>
      </w:r>
      <w:r>
        <w:rPr>
          <w:rStyle w:val="Teksttreci2"/>
          <w:color w:val="000000"/>
        </w:rPr>
        <w:t xml:space="preserve"> pochodzi od polskich form gwarowych </w:t>
      </w:r>
      <w:r>
        <w:rPr>
          <w:rStyle w:val="Teksttreci2Kursywa"/>
          <w:color w:val="000000"/>
        </w:rPr>
        <w:t>kadyk, kadik,</w:t>
      </w:r>
      <w:r>
        <w:rPr>
          <w:rStyle w:val="Teksttreci2"/>
          <w:color w:val="000000"/>
        </w:rPr>
        <w:t xml:space="preserve"> czy też odwrotnie — formy polskie pochodzą od form niemieckich. Artykuł niniejszy, mając na celu określenie obecnej gra</w:t>
      </w:r>
      <w:r>
        <w:rPr>
          <w:rStyle w:val="Teksttreci2"/>
          <w:color w:val="000000"/>
        </w:rPr>
        <w:softHyphen/>
        <w:t xml:space="preserve">nicy zasięgu wyrazu </w:t>
      </w:r>
      <w:r>
        <w:rPr>
          <w:rStyle w:val="Teksttreci2Kursywa"/>
          <w:color w:val="000000"/>
        </w:rPr>
        <w:t>kadyk,</w:t>
      </w:r>
      <w:r>
        <w:rPr>
          <w:rStyle w:val="Teksttreci2"/>
          <w:color w:val="000000"/>
        </w:rPr>
        <w:t xml:space="preserve"> dotyka tylko tego zagadnienia, rozpatrując dzieje osadnictwa na ziemiach zamieszkałych przez plemiona pruskie.</w:t>
      </w:r>
    </w:p>
    <w:p w:rsidR="00A11DC6" w:rsidRDefault="00A11DC6">
      <w:pPr>
        <w:pStyle w:val="Teksttreci21"/>
        <w:shd w:val="clear" w:color="auto" w:fill="auto"/>
        <w:tabs>
          <w:tab w:val="left" w:pos="4238"/>
        </w:tabs>
        <w:spacing w:before="0" w:after="82" w:line="260" w:lineRule="exact"/>
        <w:ind w:left="2300"/>
      </w:pPr>
      <w:r>
        <w:rPr>
          <w:rStyle w:val="Teksttreci2"/>
          <w:color w:val="000000"/>
        </w:rPr>
        <w:tab/>
        <w:t>I</w:t>
      </w:r>
    </w:p>
    <w:p w:rsidR="00A11DC6" w:rsidRDefault="00A11DC6">
      <w:pPr>
        <w:pStyle w:val="Teksttreci21"/>
        <w:shd w:val="clear" w:color="auto" w:fill="auto"/>
        <w:spacing w:before="0" w:line="282" w:lineRule="exact"/>
        <w:ind w:left="300" w:right="620" w:firstLine="360"/>
      </w:pPr>
      <w:r>
        <w:rPr>
          <w:rStyle w:val="Teksttreci2"/>
          <w:color w:val="000000"/>
        </w:rPr>
        <w:t>Do tej pory nie przeprowadzono gruntowniejszych badań nad zasię</w:t>
      </w:r>
      <w:r>
        <w:rPr>
          <w:rStyle w:val="Teksttreci2"/>
          <w:color w:val="000000"/>
        </w:rPr>
        <w:softHyphen/>
        <w:t xml:space="preserve">giem wyrazu </w:t>
      </w:r>
      <w:r>
        <w:rPr>
          <w:rStyle w:val="Teksttreci2Kursywa"/>
          <w:color w:val="000000"/>
        </w:rPr>
        <w:t>kadyk.</w:t>
      </w:r>
      <w:r>
        <w:rPr>
          <w:rStyle w:val="Teksttreci2"/>
          <w:color w:val="000000"/>
        </w:rPr>
        <w:t xml:space="preserve"> Pytanie o ten wyraz wchodzi w skład kwestiona</w:t>
      </w:r>
      <w:r>
        <w:rPr>
          <w:rStyle w:val="Teksttreci2"/>
          <w:color w:val="000000"/>
        </w:rPr>
        <w:softHyphen/>
        <w:t>riusza Atlasu kujawsko-chełmińsko-dobrzyńskiego, opracowanego w To</w:t>
      </w:r>
      <w:r>
        <w:rPr>
          <w:rStyle w:val="Teksttreci2"/>
          <w:color w:val="000000"/>
        </w:rPr>
        <w:softHyphen/>
        <w:t xml:space="preserve">runiu. Wyniki dotychczasowych badań przedstawia </w:t>
      </w:r>
      <w:r w:rsidRPr="000937A2">
        <w:rPr>
          <w:rStyle w:val="Teksttreci2"/>
          <w:color w:val="000000"/>
          <w:lang w:eastAsia="en-US"/>
        </w:rPr>
        <w:t xml:space="preserve">prof. </w:t>
      </w:r>
      <w:r>
        <w:rPr>
          <w:rStyle w:val="Teksttreci2"/>
          <w:color w:val="000000"/>
        </w:rPr>
        <w:t>Halina Turska w roku 1960 w Wydziale I PAN; na objętym badaniami terenie, połud</w:t>
      </w:r>
      <w:r>
        <w:rPr>
          <w:rStyle w:val="Teksttreci2"/>
          <w:color w:val="000000"/>
        </w:rPr>
        <w:softHyphen/>
        <w:t xml:space="preserve">niowy zasięg wyrazu </w:t>
      </w:r>
      <w:r>
        <w:rPr>
          <w:rStyle w:val="Teksttreci2Kursywa"/>
          <w:color w:val="000000"/>
        </w:rPr>
        <w:t>kadyk</w:t>
      </w:r>
      <w:r>
        <w:rPr>
          <w:rStyle w:val="Teksttreci2"/>
          <w:color w:val="000000"/>
        </w:rPr>
        <w:t xml:space="preserve"> okazał się zgodny z północno-wschodnią granicą najdawniejszego osadnictwa w ziemi chełmińskiej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w:t>
      </w:r>
    </w:p>
    <w:p w:rsidR="00A11DC6" w:rsidRDefault="00A11DC6">
      <w:pPr>
        <w:pStyle w:val="Teksttreci21"/>
        <w:shd w:val="clear" w:color="auto" w:fill="auto"/>
        <w:spacing w:before="0" w:line="282" w:lineRule="exact"/>
        <w:ind w:left="300" w:right="620" w:firstLine="360"/>
        <w:sectPr w:rsidR="00A11DC6">
          <w:type w:val="continuous"/>
          <w:pgSz w:w="11900" w:h="16840"/>
          <w:pgMar w:top="1519" w:right="1854" w:bottom="1380" w:left="1142" w:header="0" w:footer="3" w:gutter="0"/>
          <w:cols w:space="708"/>
          <w:noEndnote/>
          <w:docGrid w:linePitch="360"/>
        </w:sectPr>
      </w:pPr>
      <w:r>
        <w:rPr>
          <w:rStyle w:val="Teksttreci2"/>
          <w:color w:val="000000"/>
        </w:rPr>
        <w:t>Referat niniejszy jest opracowaniem materiału zebranego przez członków Sekcji Językoznawczej Koła Polonistów przy UMK, przepro</w:t>
      </w:r>
      <w:r>
        <w:rPr>
          <w:rStyle w:val="Teksttreci2"/>
          <w:color w:val="000000"/>
        </w:rPr>
        <w:softHyphen/>
        <w:t>wadzonych latem 1961 i 1962 r. w siatce zagęszczonej (ok. 5—10 km), na terenie znacznie przekraczającym w kierunku wschodnim obszar objęty badaniami wyżej wymienionego Atlasu. Mianowicie materiał zo</w:t>
      </w:r>
      <w:r>
        <w:rPr>
          <w:rStyle w:val="Teksttreci2"/>
          <w:color w:val="000000"/>
        </w:rPr>
        <w:softHyphen/>
        <w:t>stał zebrany w pasie szerokości ok. 25 km, ciągnącym się od Tczewa na zachodzie przez województwo gdańskie, bydgoskie, olsztyńskie, war</w:t>
      </w:r>
      <w:r>
        <w:rPr>
          <w:rStyle w:val="Teksttreci2"/>
          <w:color w:val="000000"/>
        </w:rPr>
        <w:softHyphen/>
        <w:t xml:space="preserve">szawskie i białostockie na wschodzie </w:t>
      </w:r>
      <w:r>
        <w:rPr>
          <w:rStyle w:val="Teksttreci2"/>
          <w:color w:val="000000"/>
          <w:vertAlign w:val="superscript"/>
        </w:rPr>
        <w:footnoteReference w:id="4"/>
      </w:r>
      <w:r>
        <w:rPr>
          <w:rStyle w:val="Teksttreci2"/>
          <w:color w:val="000000"/>
        </w:rPr>
        <w:t>.</w:t>
      </w:r>
    </w:p>
    <w:p w:rsidR="00A11DC6" w:rsidRDefault="00A11DC6">
      <w:pPr>
        <w:pStyle w:val="Teksttreci21"/>
        <w:shd w:val="clear" w:color="auto" w:fill="auto"/>
        <w:spacing w:before="0"/>
        <w:ind w:firstLine="460"/>
      </w:pPr>
      <w:r>
        <w:rPr>
          <w:rStyle w:val="Teksttreci2"/>
          <w:color w:val="000000"/>
        </w:rPr>
        <w:lastRenderedPageBreak/>
        <w:t xml:space="preserve">Badania nad wyrazem </w:t>
      </w:r>
      <w:r>
        <w:rPr>
          <w:rStyle w:val="Teksttreci2Kursywa"/>
          <w:color w:val="000000"/>
        </w:rPr>
        <w:t>kadyk</w:t>
      </w:r>
      <w:r>
        <w:rPr>
          <w:rStyle w:val="Teksttreci2"/>
          <w:color w:val="000000"/>
        </w:rPr>
        <w:t xml:space="preserve"> Sekcja rozpoczęła z inicjatywy i pod opieką </w:t>
      </w:r>
      <w:r w:rsidRPr="000937A2">
        <w:rPr>
          <w:rStyle w:val="Teksttreci2"/>
          <w:color w:val="000000"/>
          <w:lang w:eastAsia="en-US"/>
        </w:rPr>
        <w:t xml:space="preserve">prof. </w:t>
      </w:r>
      <w:r>
        <w:rPr>
          <w:rStyle w:val="Teksttreci2"/>
          <w:color w:val="000000"/>
        </w:rPr>
        <w:t xml:space="preserve">H. Turskiej, odpytując w terenie kwestionariusz składający się z 64 pytań, z których pięć dotyczyło </w:t>
      </w:r>
      <w:r>
        <w:rPr>
          <w:rStyle w:val="Teksttreci2Kursywa"/>
          <w:color w:val="000000"/>
        </w:rPr>
        <w:t>kadyka</w:t>
      </w:r>
      <w:r>
        <w:rPr>
          <w:rStyle w:val="Teksttreci2"/>
          <w:color w:val="000000"/>
        </w:rPr>
        <w:t xml:space="preserve"> </w:t>
      </w:r>
      <w:r>
        <w:rPr>
          <w:rStyle w:val="Teksttreci2"/>
          <w:color w:val="000000"/>
          <w:vertAlign w:val="superscript"/>
        </w:rPr>
        <w:footnoteReference w:id="5"/>
      </w:r>
      <w:r>
        <w:rPr>
          <w:rStyle w:val="Teksttreci2"/>
          <w:color w:val="000000"/>
        </w:rPr>
        <w:t>. Materiał zebrany w cza</w:t>
      </w:r>
      <w:r>
        <w:rPr>
          <w:rStyle w:val="Teksttreci2"/>
          <w:color w:val="000000"/>
        </w:rPr>
        <w:softHyphen/>
        <w:t>sie badań pochodzi ze 106 miejscowości leżących na linii Kwidzyn — Brodnica — Mława — Pisz — Augustów—Olecko. W około 60 z nich za</w:t>
      </w:r>
      <w:r>
        <w:rPr>
          <w:rStyle w:val="Teksttreci2"/>
          <w:color w:val="000000"/>
        </w:rPr>
        <w:softHyphen/>
        <w:t xml:space="preserve">notowano słowo </w:t>
      </w:r>
      <w:r>
        <w:rPr>
          <w:rStyle w:val="Teksttreci2Kursywa"/>
          <w:color w:val="000000"/>
        </w:rPr>
        <w:t>kadyk,</w:t>
      </w:r>
      <w:r>
        <w:rPr>
          <w:rStyle w:val="Teksttreci2"/>
          <w:color w:val="000000"/>
        </w:rPr>
        <w:t xml:space="preserve"> a w ok. 40 </w:t>
      </w:r>
      <w:r>
        <w:rPr>
          <w:rStyle w:val="Teksttreci2Kursywa"/>
          <w:color w:val="000000"/>
        </w:rPr>
        <w:t>jałowiec.</w:t>
      </w:r>
    </w:p>
    <w:p w:rsidR="00A11DC6" w:rsidRDefault="00A11DC6">
      <w:pPr>
        <w:pStyle w:val="Teksttreci21"/>
        <w:shd w:val="clear" w:color="auto" w:fill="auto"/>
        <w:spacing w:before="0"/>
        <w:ind w:firstLine="460"/>
      </w:pPr>
      <w:r>
        <w:rPr>
          <w:rStyle w:val="Teksttreci2"/>
          <w:color w:val="000000"/>
        </w:rPr>
        <w:t xml:space="preserve">Wytyczenie granicy południowego zasięgu wyrazu </w:t>
      </w:r>
      <w:r>
        <w:rPr>
          <w:rStyle w:val="Teksttreci2Kursywa"/>
          <w:color w:val="000000"/>
        </w:rPr>
        <w:t>kadyk</w:t>
      </w:r>
      <w:r>
        <w:rPr>
          <w:rStyle w:val="Teksttreci2"/>
          <w:color w:val="000000"/>
        </w:rPr>
        <w:t xml:space="preserve"> było często utrudnione na skutek dużych przemieszczeń ludności. Było tak przede wszystkim na odcinku zachodnim badań od Gardei w kierunku północ</w:t>
      </w:r>
      <w:r>
        <w:rPr>
          <w:rStyle w:val="Teksttreci2"/>
          <w:color w:val="000000"/>
        </w:rPr>
        <w:softHyphen/>
        <w:t>nym, na wschodzie na odcinku Mława —- Chorzele oraz w powiecie piskim i ełckim.</w:t>
      </w:r>
    </w:p>
    <w:p w:rsidR="00A11DC6" w:rsidRDefault="00A11DC6">
      <w:pPr>
        <w:pStyle w:val="Teksttreci21"/>
        <w:shd w:val="clear" w:color="auto" w:fill="auto"/>
        <w:spacing w:before="0"/>
        <w:ind w:firstLine="460"/>
      </w:pPr>
      <w:r>
        <w:rPr>
          <w:rStyle w:val="Teksttreci2"/>
          <w:color w:val="000000"/>
        </w:rPr>
        <w:t xml:space="preserve">W pracy posługuję śię metodą opisową i porównawczą. Izoleksę wyznaczającą południowy zasięg wyrazu </w:t>
      </w:r>
      <w:r>
        <w:rPr>
          <w:rStyle w:val="Teksttreci2Kursywa"/>
          <w:color w:val="000000"/>
        </w:rPr>
        <w:t>kadyk</w:t>
      </w:r>
      <w:r>
        <w:rPr>
          <w:rStyle w:val="Teksttreci2"/>
          <w:color w:val="000000"/>
        </w:rPr>
        <w:t xml:space="preserve"> rzutuję na dawną granicę etniczną między plemionami pruskimi i polskimi. W miarę potrzeby uwzględniam również późniejsze dzieje osadnictwa a także późniejsze granice polityczne oraz izoglosy oddzielające od siebie poszczególne dialekty.</w:t>
      </w:r>
    </w:p>
    <w:p w:rsidR="00A11DC6" w:rsidRDefault="00A11DC6">
      <w:pPr>
        <w:pStyle w:val="Teksttreci21"/>
        <w:shd w:val="clear" w:color="auto" w:fill="auto"/>
        <w:spacing w:before="0" w:after="64" w:line="260" w:lineRule="exact"/>
        <w:ind w:left="4640"/>
        <w:jc w:val="left"/>
      </w:pPr>
      <w:r>
        <w:rPr>
          <w:rStyle w:val="Teksttreci2"/>
          <w:color w:val="000000"/>
        </w:rPr>
        <w:t>II</w:t>
      </w:r>
    </w:p>
    <w:p w:rsidR="00A11DC6" w:rsidRDefault="00A11DC6">
      <w:pPr>
        <w:pStyle w:val="Teksttreci21"/>
        <w:shd w:val="clear" w:color="auto" w:fill="auto"/>
        <w:spacing w:before="0"/>
        <w:ind w:firstLine="460"/>
      </w:pPr>
      <w:r>
        <w:rPr>
          <w:rStyle w:val="Teksttreci2"/>
          <w:color w:val="000000"/>
        </w:rPr>
        <w:t>Zebrany podczas badań materiał pozwala w ogólnych zarysach wy</w:t>
      </w:r>
      <w:r>
        <w:rPr>
          <w:rStyle w:val="Teksttreci2"/>
          <w:color w:val="000000"/>
        </w:rPr>
        <w:softHyphen/>
        <w:t xml:space="preserve">tyczyć południowy zasięg wyrazu </w:t>
      </w:r>
      <w:r>
        <w:rPr>
          <w:rStyle w:val="Teksttreci2Kursywa"/>
          <w:color w:val="000000"/>
        </w:rPr>
        <w:t>kadyk.</w:t>
      </w:r>
      <w:r>
        <w:rPr>
          <w:rStyle w:val="Teksttreci2"/>
          <w:color w:val="000000"/>
        </w:rPr>
        <w:t xml:space="preserve"> (Jak wspomniałem punkty wy</w:t>
      </w:r>
      <w:r>
        <w:rPr>
          <w:rStyle w:val="Teksttreci2"/>
          <w:color w:val="000000"/>
        </w:rPr>
        <w:softHyphen/>
        <w:t xml:space="preserve">znaczające zasięg </w:t>
      </w:r>
      <w:r>
        <w:rPr>
          <w:rStyle w:val="Teksttreci2Kursywa"/>
          <w:color w:val="000000"/>
        </w:rPr>
        <w:t>kadyka</w:t>
      </w:r>
      <w:r>
        <w:rPr>
          <w:rStyle w:val="Teksttreci2"/>
          <w:color w:val="000000"/>
        </w:rPr>
        <w:t xml:space="preserve"> i </w:t>
      </w:r>
      <w:r>
        <w:rPr>
          <w:rStyle w:val="Teksttreci2Kursywa"/>
          <w:color w:val="000000"/>
        </w:rPr>
        <w:t>jałowca</w:t>
      </w:r>
      <w:r>
        <w:rPr>
          <w:rStyle w:val="Teksttreci2"/>
          <w:color w:val="000000"/>
        </w:rPr>
        <w:t xml:space="preserve"> są odległe od siebie średnio o 5—10 km). Na odcinku zachodnim terenu badania przeprowadzono jedynie na prawym brzegu Wisły, znajdując wszędzie na północ od Zarośla </w:t>
      </w:r>
      <w:r>
        <w:rPr>
          <w:rStyle w:val="Teksttreci2Kursywa"/>
          <w:color w:val="000000"/>
        </w:rPr>
        <w:t xml:space="preserve">kadyk. </w:t>
      </w:r>
      <w:r>
        <w:rPr>
          <w:rStyle w:val="Teksttreci2"/>
          <w:color w:val="000000"/>
        </w:rPr>
        <w:t>Na lewym brzegu Wisły, wg materiałów Atlasu opracowanego w To</w:t>
      </w:r>
      <w:r>
        <w:rPr>
          <w:rStyle w:val="Teksttreci2"/>
          <w:color w:val="000000"/>
        </w:rPr>
        <w:softHyphen/>
        <w:t xml:space="preserve">runiu, </w:t>
      </w:r>
      <w:r>
        <w:rPr>
          <w:rStyle w:val="Teksttreci2Kursywa"/>
          <w:color w:val="000000"/>
        </w:rPr>
        <w:t>kadyk</w:t>
      </w:r>
      <w:r>
        <w:rPr>
          <w:rStyle w:val="Teksttreci2"/>
          <w:color w:val="000000"/>
        </w:rPr>
        <w:t xml:space="preserve"> występuje w okolicach Starogardu, natomiast na południe od Opalenia występuje już tylko </w:t>
      </w:r>
      <w:r>
        <w:rPr>
          <w:rStyle w:val="Teksttreci2Kursywa"/>
          <w:color w:val="000000"/>
        </w:rPr>
        <w:t>jałowiec</w:t>
      </w:r>
      <w:r>
        <w:rPr>
          <w:rStyle w:val="Teksttreci2"/>
          <w:color w:val="000000"/>
          <w:vertAlign w:val="superscript"/>
        </w:rPr>
        <w:footnoteReference w:id="6"/>
      </w:r>
      <w:r>
        <w:rPr>
          <w:rStyle w:val="Teksttreci2"/>
          <w:color w:val="000000"/>
        </w:rPr>
        <w:t>.</w:t>
      </w:r>
    </w:p>
    <w:p w:rsidR="00A11DC6" w:rsidRDefault="00A11DC6">
      <w:pPr>
        <w:pStyle w:val="Teksttreci21"/>
        <w:shd w:val="clear" w:color="auto" w:fill="auto"/>
        <w:spacing w:before="0"/>
        <w:ind w:firstLine="460"/>
        <w:sectPr w:rsidR="00A11DC6">
          <w:headerReference w:type="even" r:id="rId26"/>
          <w:headerReference w:type="default" r:id="rId27"/>
          <w:pgSz w:w="11900" w:h="16840"/>
          <w:pgMar w:top="1519" w:right="1854" w:bottom="1380" w:left="1142" w:header="0" w:footer="3" w:gutter="0"/>
          <w:pgNumType w:start="263"/>
          <w:cols w:space="708"/>
          <w:noEndnote/>
          <w:docGrid w:linePitch="360"/>
        </w:sectPr>
      </w:pPr>
      <w:r>
        <w:rPr>
          <w:rStyle w:val="Teksttreci2"/>
          <w:color w:val="000000"/>
        </w:rPr>
        <w:t xml:space="preserve">Od Kwidzyna izoleksa </w:t>
      </w:r>
      <w:r>
        <w:rPr>
          <w:rStyle w:val="Teksttreci2Kursywa"/>
          <w:color w:val="000000"/>
        </w:rPr>
        <w:t>kadyka</w:t>
      </w:r>
      <w:r>
        <w:rPr>
          <w:rStyle w:val="Teksttreci2"/>
          <w:color w:val="000000"/>
        </w:rPr>
        <w:t xml:space="preserve"> biegnie prostopadle na południe omi</w:t>
      </w:r>
      <w:r>
        <w:rPr>
          <w:rStyle w:val="Teksttreci2"/>
          <w:color w:val="000000"/>
        </w:rPr>
        <w:softHyphen/>
        <w:t xml:space="preserve">jając od strony zachodniej wsi: Dusocin i Rogoźno, w których znany jest tylko </w:t>
      </w:r>
      <w:r>
        <w:rPr>
          <w:rStyle w:val="Teksttreci2Kursywa"/>
          <w:color w:val="000000"/>
        </w:rPr>
        <w:t>jałowiec;</w:t>
      </w:r>
      <w:r>
        <w:rPr>
          <w:rStyle w:val="Teksttreci2"/>
          <w:color w:val="000000"/>
        </w:rPr>
        <w:t xml:space="preserve"> przechodzi Ossę między Dąbrówką Królewską a Niewałdem, który omija od strony południowej i kierując się na południowy wschód biegnie linią Płowęż — Żmijewo. Brodnicę omija od zachodu za Szwabdą w odległości ok. 10 km. Od Lamkowizny izoleksa </w:t>
      </w:r>
      <w:r>
        <w:rPr>
          <w:rStyle w:val="Teksttreci2Kursywa"/>
          <w:color w:val="000000"/>
        </w:rPr>
        <w:t>kadyka</w:t>
      </w:r>
      <w:r>
        <w:rPr>
          <w:rStyle w:val="Teksttreci2"/>
          <w:color w:val="000000"/>
        </w:rPr>
        <w:t xml:space="preserve"> skręca na wschód i dalej biegnie linią, którą wyznaczają miejscowości: Gorczenica — Zieluń — Krępa — Róg na styku województwa olsztyńskiego i warszawskiego oraz linią: Dąbrowa — Zimna — Wykowo — Skarżyn na granicy województwa olsztyńskiego i białostockiego. Na terenie woje</w:t>
      </w:r>
      <w:r>
        <w:rPr>
          <w:rStyle w:val="Teksttreci2"/>
          <w:color w:val="000000"/>
        </w:rPr>
        <w:softHyphen/>
        <w:t xml:space="preserve">wództwa białostockiego izoleksę </w:t>
      </w:r>
      <w:r>
        <w:rPr>
          <w:rStyle w:val="Teksttreci2Kursywa"/>
          <w:color w:val="000000"/>
        </w:rPr>
        <w:t>kadyka</w:t>
      </w:r>
      <w:r>
        <w:rPr>
          <w:rStyle w:val="Teksttreci2"/>
          <w:color w:val="000000"/>
        </w:rPr>
        <w:t xml:space="preserve"> wytyczają miejscowości: Prost</w:t>
      </w:r>
      <w:r>
        <w:rPr>
          <w:rStyle w:val="Teksttreci2"/>
          <w:color w:val="000000"/>
        </w:rPr>
        <w:softHyphen/>
        <w:t xml:space="preserve">ki — Stare Rudki — Turowo. Na tym odcinku izoleksa </w:t>
      </w:r>
      <w:r>
        <w:rPr>
          <w:rStyle w:val="Teksttreci2Kursywa"/>
          <w:color w:val="000000"/>
        </w:rPr>
        <w:t>kadyka</w:t>
      </w:r>
      <w:r>
        <w:rPr>
          <w:rStyle w:val="Teksttreci2"/>
          <w:color w:val="000000"/>
        </w:rPr>
        <w:t xml:space="preserve"> jest zbli</w:t>
      </w:r>
      <w:r>
        <w:rPr>
          <w:rStyle w:val="Teksttreci2"/>
          <w:color w:val="000000"/>
        </w:rPr>
        <w:softHyphen/>
        <w:t>żona do granicy powiatów: ełckiego i augustowskiego. Poniżej wyzna-</w:t>
      </w:r>
    </w:p>
    <w:p w:rsidR="00A11DC6" w:rsidRDefault="00A11DC6">
      <w:pPr>
        <w:pStyle w:val="Teksttreci21"/>
        <w:shd w:val="clear" w:color="auto" w:fill="auto"/>
        <w:spacing w:before="0" w:line="282" w:lineRule="exact"/>
        <w:ind w:left="380" w:right="540"/>
      </w:pPr>
      <w:r>
        <w:rPr>
          <w:rStyle w:val="Teksttreci2"/>
          <w:color w:val="000000"/>
        </w:rPr>
        <w:lastRenderedPageBreak/>
        <w:t xml:space="preserve">czonej linii południowego zasięgu wyrazu </w:t>
      </w:r>
      <w:r>
        <w:rPr>
          <w:rStyle w:val="Teksttreci2Kursywa"/>
          <w:color w:val="000000"/>
        </w:rPr>
        <w:t>kadyk</w:t>
      </w:r>
      <w:r>
        <w:rPr>
          <w:rStyle w:val="Teksttreci2"/>
          <w:color w:val="000000"/>
        </w:rPr>
        <w:t xml:space="preserve"> znany jest już tylko </w:t>
      </w:r>
      <w:r>
        <w:rPr>
          <w:rStyle w:val="Teksttreci2Kursywa"/>
          <w:color w:val="000000"/>
        </w:rPr>
        <w:t>jałowiec,</w:t>
      </w:r>
      <w:r>
        <w:rPr>
          <w:rStyle w:val="Teksttreci2"/>
          <w:color w:val="000000"/>
        </w:rPr>
        <w:t xml:space="preserve"> natomiast powyżej tej izoleksy, w wąskim pasie, </w:t>
      </w:r>
      <w:r>
        <w:rPr>
          <w:rStyle w:val="Teksttreci2Kursywa"/>
          <w:color w:val="000000"/>
        </w:rPr>
        <w:t>kadyk</w:t>
      </w:r>
      <w:r>
        <w:rPr>
          <w:rStyle w:val="Teksttreci2"/>
          <w:color w:val="000000"/>
        </w:rPr>
        <w:t xml:space="preserve"> wy</w:t>
      </w:r>
      <w:r>
        <w:rPr>
          <w:rStyle w:val="Teksttreci2"/>
          <w:color w:val="000000"/>
        </w:rPr>
        <w:softHyphen/>
        <w:t xml:space="preserve">stępuje obok </w:t>
      </w:r>
      <w:r>
        <w:rPr>
          <w:rStyle w:val="Teksttreci2Kursywa"/>
          <w:color w:val="000000"/>
        </w:rPr>
        <w:t>jałowca</w:t>
      </w:r>
      <w:r>
        <w:rPr>
          <w:rStyle w:val="Teksttreci2"/>
          <w:color w:val="000000"/>
        </w:rPr>
        <w:t xml:space="preserve"> i wyrazy te często używane są zamiennie.</w:t>
      </w:r>
    </w:p>
    <w:p w:rsidR="00A11DC6" w:rsidRDefault="00A11DC6">
      <w:pPr>
        <w:pStyle w:val="Teksttreci21"/>
        <w:shd w:val="clear" w:color="auto" w:fill="auto"/>
        <w:spacing w:before="0" w:line="282" w:lineRule="exact"/>
        <w:ind w:left="380" w:right="540" w:firstLine="360"/>
      </w:pPr>
      <w:r>
        <w:rPr>
          <w:rStyle w:val="Teksttreci2"/>
          <w:color w:val="000000"/>
        </w:rPr>
        <w:t xml:space="preserve">Wśród autochtonicznej (i nie tylko autochtonicznej) ludności panuje przekonanie, że </w:t>
      </w:r>
      <w:r>
        <w:rPr>
          <w:rStyle w:val="Teksttreci2Kursywa"/>
          <w:color w:val="000000"/>
        </w:rPr>
        <w:t>kadyk</w:t>
      </w:r>
      <w:r>
        <w:rPr>
          <w:rStyle w:val="Teksttreci2"/>
          <w:color w:val="000000"/>
        </w:rPr>
        <w:t xml:space="preserve"> jest wyrazem niemieckim, dlatego dąży się do jego eliminacji na korzyść </w:t>
      </w:r>
      <w:r>
        <w:rPr>
          <w:rStyle w:val="Teksttreci2Kursywa"/>
          <w:color w:val="000000"/>
        </w:rPr>
        <w:t>jałowca,</w:t>
      </w:r>
      <w:r>
        <w:rPr>
          <w:rStyle w:val="Teksttreci2"/>
          <w:color w:val="000000"/>
        </w:rPr>
        <w:t xml:space="preserve"> uważanego za nazwę poprawniejszą. Wyrazu </w:t>
      </w:r>
      <w:r>
        <w:rPr>
          <w:rStyle w:val="Teksttreci2Kursywa"/>
          <w:color w:val="000000"/>
        </w:rPr>
        <w:t>kadyk</w:t>
      </w:r>
      <w:r>
        <w:rPr>
          <w:rStyle w:val="Teksttreci2"/>
          <w:color w:val="000000"/>
        </w:rPr>
        <w:t xml:space="preserve"> używają prawie już tylko ludzie starsi. Można więc stwierdzić wychodzenie tego wyrazu z użycia. Zdarzają się autochtoni, wśród których wyraz ten należy już tylko do słownictwa biernego; znają go, stwierdzają, że kiedyś był w życiu, ale sami mówią tylko </w:t>
      </w:r>
      <w:r>
        <w:rPr>
          <w:rStyle w:val="Teksttreci2Kursywa"/>
          <w:color w:val="000000"/>
        </w:rPr>
        <w:t xml:space="preserve">jałowiec. </w:t>
      </w:r>
      <w:r>
        <w:rPr>
          <w:rStyle w:val="Teksttreci2"/>
          <w:color w:val="000000"/>
        </w:rPr>
        <w:t xml:space="preserve">W niektórych miejscowościach obok powszechnie już używanego wyrazu </w:t>
      </w:r>
      <w:r>
        <w:rPr>
          <w:rStyle w:val="Teksttreci2Kursywa"/>
          <w:color w:val="000000"/>
        </w:rPr>
        <w:t>jałowiec,</w:t>
      </w:r>
      <w:r>
        <w:rPr>
          <w:rStyle w:val="Teksttreci2"/>
          <w:color w:val="000000"/>
        </w:rPr>
        <w:t xml:space="preserve"> zachowała się formacja przymiotnikowa od rzeczownika </w:t>
      </w:r>
      <w:r>
        <w:rPr>
          <w:rStyle w:val="Teksttreci2Kursywa"/>
          <w:color w:val="000000"/>
        </w:rPr>
        <w:t xml:space="preserve">kadyk, </w:t>
      </w:r>
      <w:r>
        <w:rPr>
          <w:rStyle w:val="Teksttreci2"/>
          <w:color w:val="000000"/>
        </w:rPr>
        <w:t xml:space="preserve">używana jedynie w połączeniach typu: </w:t>
      </w:r>
      <w:r>
        <w:rPr>
          <w:rStyle w:val="Teksttreci2Kursywa"/>
          <w:color w:val="000000"/>
        </w:rPr>
        <w:t>kadykowe jagody, kadykowy dym,</w:t>
      </w:r>
      <w:r>
        <w:rPr>
          <w:rStyle w:val="Teksttreci2"/>
          <w:color w:val="000000"/>
        </w:rPr>
        <w:t xml:space="preserve"> a więc w utartych wyrażeniach, które wykazały odporność na wpływ ogólnopolskiego </w:t>
      </w:r>
      <w:r>
        <w:rPr>
          <w:rStyle w:val="Teksttreci2Kursywa"/>
          <w:color w:val="000000"/>
        </w:rPr>
        <w:t>jałowca,</w:t>
      </w:r>
      <w:r>
        <w:rPr>
          <w:rStyle w:val="Teksttreci2"/>
          <w:color w:val="000000"/>
        </w:rPr>
        <w:t xml:space="preserve"> chyba ze względu na lecznicze i gospo</w:t>
      </w:r>
      <w:r>
        <w:rPr>
          <w:rStyle w:val="Teksttreci2"/>
          <w:color w:val="000000"/>
        </w:rPr>
        <w:softHyphen/>
        <w:t xml:space="preserve">darcze (wędzenie) zastosowanie tej rośliny. Zanotowano też niemieckie wyrażenie tego typu: </w:t>
      </w:r>
      <w:r>
        <w:rPr>
          <w:rStyle w:val="Teksttreci2Kursywa"/>
          <w:color w:val="000000"/>
        </w:rPr>
        <w:t>kadykeberen</w:t>
      </w:r>
      <w:r>
        <w:rPr>
          <w:rStyle w:val="Teksttreci2"/>
          <w:color w:val="000000"/>
        </w:rPr>
        <w:t xml:space="preserve"> «jagody kadykowe».</w:t>
      </w:r>
    </w:p>
    <w:p w:rsidR="00A11DC6" w:rsidRDefault="00A11DC6">
      <w:pPr>
        <w:pStyle w:val="Teksttreci21"/>
        <w:shd w:val="clear" w:color="auto" w:fill="auto"/>
        <w:spacing w:before="0" w:line="282" w:lineRule="exact"/>
        <w:ind w:left="380" w:right="540" w:firstLine="360"/>
      </w:pPr>
      <w:r>
        <w:rPr>
          <w:rStyle w:val="Teksttreci2"/>
          <w:color w:val="000000"/>
        </w:rPr>
        <w:t>Na podstawie tych faktów można by przypuszczać, że w stosunku do dawniejszego zasięgu tego wyrazu, zaszły pewne przesunięcia w kie</w:t>
      </w:r>
      <w:r>
        <w:rPr>
          <w:rStyle w:val="Teksttreci2"/>
          <w:color w:val="000000"/>
        </w:rPr>
        <w:softHyphen/>
        <w:t xml:space="preserve">runku północno-wschodnim, północnym i północno-zachodnim: relikt staropruski </w:t>
      </w:r>
      <w:r>
        <w:rPr>
          <w:rStyle w:val="Teksttreci2Kursywa"/>
          <w:color w:val="000000"/>
        </w:rPr>
        <w:t>kadyk</w:t>
      </w:r>
      <w:r>
        <w:rPr>
          <w:rStyle w:val="Teksttreci2"/>
          <w:color w:val="000000"/>
        </w:rPr>
        <w:t xml:space="preserve"> ustępował przed polskim </w:t>
      </w:r>
      <w:r>
        <w:rPr>
          <w:rStyle w:val="Teksttreci2Kursywa"/>
          <w:color w:val="000000"/>
        </w:rPr>
        <w:t>jałowcem.</w:t>
      </w:r>
      <w:r>
        <w:rPr>
          <w:rStyle w:val="Teksttreci2"/>
          <w:color w:val="000000"/>
        </w:rPr>
        <w:t xml:space="preserve"> Jak wielkie były te przesunięcia, trudno dziś na podstawie faktów językowych ustalić.</w:t>
      </w:r>
    </w:p>
    <w:p w:rsidR="00A11DC6" w:rsidRDefault="00A11DC6">
      <w:pPr>
        <w:pStyle w:val="Teksttreci21"/>
        <w:shd w:val="clear" w:color="auto" w:fill="auto"/>
        <w:spacing w:before="0" w:line="282" w:lineRule="exact"/>
        <w:ind w:left="380" w:right="540" w:firstLine="360"/>
      </w:pPr>
      <w:r>
        <w:rPr>
          <w:rStyle w:val="Teksttreci2"/>
          <w:color w:val="000000"/>
        </w:rPr>
        <w:t xml:space="preserve">Jak z materiałów wynika wyraz </w:t>
      </w:r>
      <w:r>
        <w:rPr>
          <w:rStyle w:val="Teksttreci2Kursywa"/>
          <w:color w:val="000000"/>
        </w:rPr>
        <w:t>kadyk</w:t>
      </w:r>
      <w:r>
        <w:rPr>
          <w:rStyle w:val="Teksttreci2"/>
          <w:color w:val="000000"/>
        </w:rPr>
        <w:t xml:space="preserve"> jest własnością kilku dialek</w:t>
      </w:r>
      <w:r>
        <w:rPr>
          <w:rStyle w:val="Teksttreci2"/>
          <w:color w:val="000000"/>
        </w:rPr>
        <w:softHyphen/>
        <w:t xml:space="preserve">tów polskich. Izoleksa </w:t>
      </w:r>
      <w:r>
        <w:rPr>
          <w:rStyle w:val="Teksttreci2Kursywa"/>
          <w:color w:val="000000"/>
        </w:rPr>
        <w:t>kadyka</w:t>
      </w:r>
      <w:r>
        <w:rPr>
          <w:rStyle w:val="Teksttreci2"/>
          <w:color w:val="000000"/>
        </w:rPr>
        <w:t xml:space="preserve"> przechodzi przez dialekty nowsze oraz rdzennie polskie gwary Mazowsza dalszego.</w:t>
      </w:r>
    </w:p>
    <w:p w:rsidR="00A11DC6" w:rsidRDefault="00A11DC6">
      <w:pPr>
        <w:pStyle w:val="Teksttreci21"/>
        <w:shd w:val="clear" w:color="auto" w:fill="auto"/>
        <w:spacing w:before="0" w:after="138" w:line="282" w:lineRule="exact"/>
        <w:ind w:left="380" w:right="540" w:firstLine="360"/>
      </w:pPr>
      <w:r>
        <w:rPr>
          <w:rStyle w:val="Teksttreci2"/>
          <w:color w:val="000000"/>
        </w:rPr>
        <w:t>Obecność tego słowa w kilku dialektach oraz jego pochodzenie wska</w:t>
      </w:r>
      <w:r>
        <w:rPr>
          <w:rStyle w:val="Teksttreci2"/>
          <w:color w:val="000000"/>
        </w:rPr>
        <w:softHyphen/>
        <w:t>zują, że przyczyn takiego a nie innego zasięgu omawianej izoleksy szukać należy w dziejach osadnictwa na ziemiach dawnych Prusów i w kształtowaniu się dawnych granic etnicznych między plemionami pruskimi i polskimi. Do takiego ustawienia problemu upoważnia mnie fakt, że przebieg pewnych izoglos oddzielających jedne gwary od innych (np.: grudziądzkie od lubawskich) odpowiada dawnym stosunkom lud</w:t>
      </w:r>
      <w:r>
        <w:rPr>
          <w:rStyle w:val="Teksttreci2"/>
          <w:color w:val="000000"/>
        </w:rPr>
        <w:softHyphen/>
        <w:t xml:space="preserve">nościowym </w:t>
      </w:r>
      <w:r>
        <w:rPr>
          <w:rStyle w:val="Teksttreci2"/>
          <w:color w:val="000000"/>
          <w:vertAlign w:val="superscript"/>
        </w:rPr>
        <w:t>G</w:t>
      </w:r>
      <w:r>
        <w:rPr>
          <w:rStyle w:val="Teksttreci2"/>
          <w:color w:val="000000"/>
        </w:rPr>
        <w:t>.</w:t>
      </w:r>
    </w:p>
    <w:p w:rsidR="00A11DC6" w:rsidRDefault="00A11DC6">
      <w:pPr>
        <w:pStyle w:val="Teksttreci21"/>
        <w:shd w:val="clear" w:color="auto" w:fill="auto"/>
        <w:spacing w:before="0" w:after="16" w:line="260" w:lineRule="exact"/>
        <w:ind w:left="4080"/>
        <w:jc w:val="left"/>
      </w:pPr>
      <w:r>
        <w:rPr>
          <w:rStyle w:val="Teksttreci2"/>
          <w:color w:val="000000"/>
        </w:rPr>
        <w:t>III</w:t>
      </w:r>
    </w:p>
    <w:p w:rsidR="00A11DC6" w:rsidRDefault="00A11DC6">
      <w:pPr>
        <w:pStyle w:val="Teksttreci21"/>
        <w:shd w:val="clear" w:color="auto" w:fill="auto"/>
        <w:spacing w:before="0" w:line="282" w:lineRule="exact"/>
        <w:ind w:left="380" w:right="540" w:firstLine="360"/>
        <w:sectPr w:rsidR="00A11DC6">
          <w:pgSz w:w="11900" w:h="16840"/>
          <w:pgMar w:top="2157" w:right="1530" w:bottom="2050" w:left="1465" w:header="0" w:footer="3" w:gutter="0"/>
          <w:cols w:space="708"/>
          <w:noEndnote/>
          <w:docGrid w:linePitch="360"/>
        </w:sectPr>
      </w:pPr>
      <w:r>
        <w:rPr>
          <w:rStyle w:val="Teksttreci2"/>
          <w:color w:val="000000"/>
        </w:rPr>
        <w:t>Ustalenie dawnych granic etnicznych między plemionami polskimi i pruskimi natrafia na duże trudności z powodu braku danych histo</w:t>
      </w:r>
      <w:r>
        <w:rPr>
          <w:rStyle w:val="Teksttreci2"/>
          <w:color w:val="000000"/>
        </w:rPr>
        <w:softHyphen/>
        <w:t>rycznych. Granice te rekonstruuje się za pomocą danych archeolo</w:t>
      </w:r>
      <w:r>
        <w:rPr>
          <w:rStyle w:val="Teksttreci2"/>
          <w:color w:val="000000"/>
        </w:rPr>
        <w:softHyphen/>
        <w:t xml:space="preserve">gicznych, układu hydrograficznego terenu i danych językowych </w:t>
      </w:r>
      <w:r>
        <w:rPr>
          <w:rStyle w:val="Teksttreci2"/>
          <w:color w:val="000000"/>
          <w:vertAlign w:val="superscript"/>
        </w:rPr>
        <w:t>T</w:t>
      </w:r>
      <w:r>
        <w:rPr>
          <w:rStyle w:val="Teksttreci2"/>
          <w:color w:val="000000"/>
        </w:rPr>
        <w:t xml:space="preserve">.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p>
    <w:p w:rsidR="00A11DC6" w:rsidRDefault="00A11DC6">
      <w:pPr>
        <w:pStyle w:val="Teksttreci21"/>
        <w:shd w:val="clear" w:color="auto" w:fill="auto"/>
        <w:spacing w:before="0"/>
        <w:ind w:firstLine="440"/>
      </w:pPr>
      <w:r>
        <w:rPr>
          <w:rStyle w:val="Teksttreci2"/>
          <w:color w:val="000000"/>
        </w:rPr>
        <w:lastRenderedPageBreak/>
        <w:t>Dawna granica etniczna między Słowianami i Prusami nie miała charakteru linearnego. Była to pustka międzyplemienna, najczęściej za</w:t>
      </w:r>
      <w:r>
        <w:rPr>
          <w:rStyle w:val="Teksttreci2"/>
          <w:color w:val="000000"/>
        </w:rPr>
        <w:softHyphen/>
        <w:t>lesiona i bagnista. Dlatego mówi się o dwu granicach etnicznych: ze</w:t>
      </w:r>
      <w:r>
        <w:rPr>
          <w:rStyle w:val="Teksttreci2"/>
          <w:color w:val="000000"/>
        </w:rPr>
        <w:softHyphen/>
        <w:t>wnętrznej, za którą znajdowały się osiedla słowiańskie i wewnętrznej, za którą znajdowały się osiedla plemion pruskich. Mówi się też raczej</w:t>
      </w:r>
    </w:p>
    <w:p w:rsidR="00A11DC6" w:rsidRDefault="00A11DC6">
      <w:pPr>
        <w:pStyle w:val="Teksttreci21"/>
        <w:shd w:val="clear" w:color="auto" w:fill="auto"/>
        <w:tabs>
          <w:tab w:val="left" w:pos="254"/>
        </w:tabs>
        <w:spacing w:before="0"/>
      </w:pPr>
      <w:r>
        <w:rPr>
          <w:rStyle w:val="Teksttreci2"/>
          <w:color w:val="000000"/>
        </w:rPr>
        <w:t>o</w:t>
      </w:r>
      <w:r>
        <w:rPr>
          <w:rStyle w:val="Teksttreci2"/>
          <w:color w:val="000000"/>
        </w:rPr>
        <w:tab/>
        <w:t xml:space="preserve">strefach wpływów i wzajemnych kontaktów, aniżeli o ścisłej granicy </w:t>
      </w:r>
      <w:r>
        <w:rPr>
          <w:rStyle w:val="Teksttreci2"/>
          <w:color w:val="000000"/>
          <w:vertAlign w:val="superscript"/>
        </w:rPr>
        <w:footnoteReference w:id="9"/>
      </w:r>
      <w:r>
        <w:rPr>
          <w:rStyle w:val="Teksttreci2"/>
          <w:color w:val="000000"/>
        </w:rPr>
        <w:t>. Ogólnie historycy dzielą granicę etniczną między plemionami pruskimi</w:t>
      </w:r>
    </w:p>
    <w:p w:rsidR="00A11DC6" w:rsidRDefault="00A11DC6">
      <w:pPr>
        <w:pStyle w:val="Teksttreci21"/>
        <w:shd w:val="clear" w:color="auto" w:fill="auto"/>
        <w:tabs>
          <w:tab w:val="left" w:pos="254"/>
        </w:tabs>
        <w:spacing w:before="0"/>
      </w:pPr>
      <w:r>
        <w:rPr>
          <w:rStyle w:val="Teksttreci2"/>
          <w:color w:val="000000"/>
        </w:rPr>
        <w:t>i</w:t>
      </w:r>
      <w:r>
        <w:rPr>
          <w:rStyle w:val="Teksttreci2"/>
          <w:color w:val="000000"/>
        </w:rPr>
        <w:tab/>
        <w:t>polskimi na trzy odcinki: 1) pomorsko-chełmiński, 2) mazowiecki, 3) rusko-litewski. Dla większej przejrzystości pracy posługiwać się będę dalej tym schematem.</w:t>
      </w:r>
    </w:p>
    <w:p w:rsidR="00A11DC6" w:rsidRDefault="00A11DC6">
      <w:pPr>
        <w:pStyle w:val="Teksttreci21"/>
        <w:numPr>
          <w:ilvl w:val="0"/>
          <w:numId w:val="6"/>
        </w:numPr>
        <w:shd w:val="clear" w:color="auto" w:fill="auto"/>
        <w:tabs>
          <w:tab w:val="left" w:pos="780"/>
        </w:tabs>
        <w:spacing w:before="0"/>
        <w:ind w:firstLine="440"/>
      </w:pPr>
      <w:r>
        <w:rPr>
          <w:rStyle w:val="Teksttreci2"/>
          <w:color w:val="000000"/>
        </w:rPr>
        <w:t xml:space="preserve">Od zachodu granicę etniczną pomorsko-chełmińską z Prusami stanowił Nogat, Wisła, Ossa, a dalej linia Płowęż — Szramowo i górna Drwęca. Porównując tę linię z izoleksą </w:t>
      </w:r>
      <w:r>
        <w:rPr>
          <w:rStyle w:val="Teksttreci2Kursywa"/>
          <w:color w:val="000000"/>
        </w:rPr>
        <w:t>kadyka</w:t>
      </w:r>
      <w:r>
        <w:rPr>
          <w:rStyle w:val="Teksttreci2"/>
          <w:color w:val="000000"/>
        </w:rPr>
        <w:t xml:space="preserve"> do Szramowa (okolice Żmijewa i Pokrzydowa), zauważymy ich podobieństwo. Wprawdzie </w:t>
      </w:r>
      <w:r>
        <w:rPr>
          <w:rStyle w:val="Teksttreci2Kursywa"/>
          <w:color w:val="000000"/>
        </w:rPr>
        <w:t>ka- dyk</w:t>
      </w:r>
      <w:r>
        <w:rPr>
          <w:rStyle w:val="Teksttreci2"/>
          <w:color w:val="000000"/>
        </w:rPr>
        <w:t xml:space="preserve"> zanotowany jest i na lewym brzegu Wisły na Kociewiu, ale fakt ten może być wynikiem przesiedlania się ludności pruskiej za Wisłę. Fakty osiedlania się Prusów na lewej stronie Wisły znane są jeszcze z czasów przedkrzyżackich, chociaż mogło to nastąpić i później, kiedy ludność pruska szukała schronienia poza granicami kraju przed repre</w:t>
      </w:r>
      <w:r>
        <w:rPr>
          <w:rStyle w:val="Teksttreci2"/>
          <w:color w:val="000000"/>
        </w:rPr>
        <w:softHyphen/>
        <w:t xml:space="preserve">sjami Krzyżaków. Inne odchylenia są tak nieznaczne, że prawie </w:t>
      </w:r>
      <w:r>
        <w:rPr>
          <w:rStyle w:val="Teksttreci2Kursywa"/>
          <w:color w:val="000000"/>
        </w:rPr>
        <w:t>w</w:t>
      </w:r>
      <w:r>
        <w:rPr>
          <w:rStyle w:val="Teksttreci2"/>
          <w:color w:val="000000"/>
        </w:rPr>
        <w:t xml:space="preserve"> zu</w:t>
      </w:r>
      <w:r>
        <w:rPr>
          <w:rStyle w:val="Teksttreci2"/>
          <w:color w:val="000000"/>
        </w:rPr>
        <w:softHyphen/>
        <w:t xml:space="preserve">pełności linia zasięgu </w:t>
      </w:r>
      <w:r>
        <w:rPr>
          <w:rStyle w:val="Teksttreci2Kursywa"/>
          <w:color w:val="000000"/>
        </w:rPr>
        <w:t>kadyka</w:t>
      </w:r>
      <w:r>
        <w:rPr>
          <w:rStyle w:val="Teksttreci2"/>
          <w:color w:val="000000"/>
        </w:rPr>
        <w:t xml:space="preserve"> pokrywa się na tym odcinku z najdaw</w:t>
      </w:r>
      <w:r>
        <w:rPr>
          <w:rStyle w:val="Teksttreci2"/>
          <w:color w:val="000000"/>
        </w:rPr>
        <w:softHyphen/>
        <w:t>niejszym osadnictwem ziemi chełmińskiej</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w:t>
      </w:r>
    </w:p>
    <w:p w:rsidR="00A11DC6" w:rsidRDefault="00A11DC6">
      <w:pPr>
        <w:pStyle w:val="Teksttreci21"/>
        <w:shd w:val="clear" w:color="auto" w:fill="auto"/>
        <w:spacing w:before="0"/>
        <w:ind w:firstLine="440"/>
      </w:pPr>
      <w:r>
        <w:rPr>
          <w:rStyle w:val="Teksttreci2"/>
          <w:color w:val="000000"/>
        </w:rPr>
        <w:t xml:space="preserve">Nieco inaczej wypadnie porównanie izoleksy </w:t>
      </w:r>
      <w:r>
        <w:rPr>
          <w:rStyle w:val="Teksttreci2Kursywa"/>
          <w:color w:val="000000"/>
        </w:rPr>
        <w:t>kadyka</w:t>
      </w:r>
      <w:r>
        <w:rPr>
          <w:rStyle w:val="Teksttreci2"/>
          <w:color w:val="000000"/>
        </w:rPr>
        <w:t xml:space="preserve"> z zasięgiem osadnictwa polskiego (chełmińskiego) na odcinku Brodnica — Górzno. Osadnictwo polskie na tym terenie w czasach przedkrzyżackich rozwi</w:t>
      </w:r>
      <w:r>
        <w:rPr>
          <w:rStyle w:val="Teksttreci2"/>
          <w:color w:val="000000"/>
        </w:rPr>
        <w:softHyphen/>
        <w:t xml:space="preserve">jane było przez biskupów płockich oraz chełmińskich i sięgało północnej części dzisiejszego powiatu brodnickiego </w:t>
      </w:r>
      <w:r>
        <w:rPr>
          <w:rStyle w:val="Teksttreci2"/>
          <w:color w:val="000000"/>
          <w:vertAlign w:val="superscript"/>
        </w:rPr>
        <w:t>t0</w:t>
      </w:r>
      <w:r>
        <w:rPr>
          <w:rStyle w:val="Teksttreci2"/>
          <w:color w:val="000000"/>
        </w:rPr>
        <w:t>.</w:t>
      </w:r>
    </w:p>
    <w:p w:rsidR="00A11DC6" w:rsidRDefault="00A11DC6">
      <w:pPr>
        <w:pStyle w:val="Teksttreci21"/>
        <w:shd w:val="clear" w:color="auto" w:fill="auto"/>
        <w:spacing w:before="0" w:line="318" w:lineRule="exact"/>
        <w:ind w:firstLine="440"/>
      </w:pPr>
      <w:r>
        <w:rPr>
          <w:rStyle w:val="Teksttreci2"/>
          <w:color w:val="000000"/>
        </w:rPr>
        <w:t xml:space="preserve">Natomiast linia oznaczająca południowy zasięg wyrazu </w:t>
      </w:r>
      <w:r>
        <w:rPr>
          <w:rStyle w:val="Teksttreci2Kursywa"/>
          <w:color w:val="000000"/>
        </w:rPr>
        <w:t>kadyk</w:t>
      </w:r>
      <w:r>
        <w:rPr>
          <w:rStyle w:val="Teksttreci2"/>
          <w:color w:val="000000"/>
        </w:rPr>
        <w:t xml:space="preserve"> omija Brodnicę od zachodu i południa. Teren ten jest ciekawy także i pod innym względem; przynależąc do dialektu grudziądzkiego, wykazuje lubawskie pomieszanie szeregów Ś</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 xml:space="preserve">Š </w:t>
      </w:r>
      <w:r>
        <w:rPr>
          <w:rStyle w:val="Teksttreci2Kursywa"/>
          <w:color w:val="000000"/>
          <w:vertAlign w:val="superscript"/>
        </w:rPr>
        <w:t>11</w:t>
      </w:r>
      <w:r>
        <w:rPr>
          <w:rStyle w:val="Teksttreci2Kursywa"/>
          <w:color w:val="000000"/>
        </w:rPr>
        <w:t>.</w:t>
      </w:r>
      <w:r>
        <w:rPr>
          <w:rStyle w:val="Teksttreci2"/>
          <w:color w:val="000000"/>
        </w:rPr>
        <w:t xml:space="preserve"> Izoleksa </w:t>
      </w:r>
      <w:r>
        <w:rPr>
          <w:rStyle w:val="Teksttreci2Kursywa"/>
          <w:color w:val="000000"/>
        </w:rPr>
        <w:t>kadyka</w:t>
      </w:r>
      <w:r>
        <w:rPr>
          <w:rStyle w:val="Teksttreci2"/>
          <w:color w:val="000000"/>
        </w:rPr>
        <w:t xml:space="preserve"> pokrywa się z południową izoglosą tego pomieszania. Oba te fakty dadzą się wytłuma</w:t>
      </w:r>
      <w:r>
        <w:rPr>
          <w:rStyle w:val="Teksttreci2"/>
          <w:color w:val="000000"/>
        </w:rPr>
        <w:softHyphen/>
        <w:t xml:space="preserve">czyć przynależnością dawnej ziemi michałowskiej w latach 1304—1354 do Zakonu Krzyżackiego. Zakon skolonizował ten teren sprowadzonymi z Pomezanii niewolnikami pruskimi. Siłą faktu zasięg wyrazu </w:t>
      </w:r>
      <w:r>
        <w:rPr>
          <w:rStyle w:val="Teksttreci2Kursywa"/>
          <w:color w:val="000000"/>
        </w:rPr>
        <w:t xml:space="preserve">kadyk </w:t>
      </w:r>
      <w:r>
        <w:rPr>
          <w:rStyle w:val="Teksttreci2"/>
          <w:color w:val="000000"/>
        </w:rPr>
        <w:t xml:space="preserve">objął również ten teren. Możemy zatem przyjąć, że obecny przebieg izoleksy </w:t>
      </w:r>
      <w:r>
        <w:rPr>
          <w:rStyle w:val="Teksttreci2Kursywa"/>
          <w:color w:val="000000"/>
        </w:rPr>
        <w:t>kadyka</w:t>
      </w:r>
      <w:r>
        <w:rPr>
          <w:rStyle w:val="Teksttreci2"/>
          <w:color w:val="000000"/>
        </w:rPr>
        <w:t xml:space="preserve"> na odcinku Brodnica — Górzno jest wynikiem prze</w:t>
      </w:r>
      <w:r>
        <w:rPr>
          <w:rStyle w:val="Teksttreci2"/>
          <w:color w:val="000000"/>
        </w:rPr>
        <w:softHyphen/>
        <w:t>mieszania się ludności ziemi chełmińskiej z ludnością pruską i niemiecką</w:t>
      </w:r>
    </w:p>
    <w:p w:rsidR="00A11DC6" w:rsidRDefault="00A11DC6">
      <w:pPr>
        <w:pStyle w:val="Teksttreci21"/>
        <w:shd w:val="clear" w:color="auto" w:fill="auto"/>
        <w:spacing w:before="0" w:line="294" w:lineRule="exact"/>
        <w:ind w:left="320" w:right="340"/>
      </w:pPr>
      <w:r>
        <w:rPr>
          <w:rStyle w:val="Teksttreci2"/>
          <w:color w:val="000000"/>
        </w:rPr>
        <w:t>w czasie przynależności do Zakonu dawnej ziemi michałowskiej. Do</w:t>
      </w:r>
      <w:r>
        <w:rPr>
          <w:rStyle w:val="Teksttreci2"/>
          <w:color w:val="000000"/>
        </w:rPr>
        <w:softHyphen/>
        <w:t xml:space="preserve">datkowym potwierdzeniem tego wniosku jest fakt zgodności izoleksy </w:t>
      </w:r>
      <w:r>
        <w:rPr>
          <w:rStyle w:val="Teksttreci2Kursywa"/>
          <w:color w:val="000000"/>
        </w:rPr>
        <w:t>kadyka</w:t>
      </w:r>
      <w:r>
        <w:rPr>
          <w:rStyle w:val="Teksttreci2"/>
          <w:color w:val="000000"/>
        </w:rPr>
        <w:t xml:space="preserve"> z izoleksą pomieszania ś i </w:t>
      </w:r>
      <w:r>
        <w:rPr>
          <w:rStyle w:val="Teksttreci2"/>
          <w:color w:val="000000"/>
          <w:lang w:val="cs-CZ" w:eastAsia="cs-CZ"/>
        </w:rPr>
        <w:t>Š.</w:t>
      </w:r>
    </w:p>
    <w:p w:rsidR="00A11DC6" w:rsidRDefault="00A11DC6">
      <w:pPr>
        <w:pStyle w:val="Teksttreci21"/>
        <w:numPr>
          <w:ilvl w:val="0"/>
          <w:numId w:val="6"/>
        </w:numPr>
        <w:shd w:val="clear" w:color="auto" w:fill="auto"/>
        <w:tabs>
          <w:tab w:val="left" w:pos="992"/>
        </w:tabs>
        <w:spacing w:before="0" w:line="294" w:lineRule="exact"/>
        <w:ind w:left="320" w:right="340" w:firstLine="360"/>
      </w:pPr>
      <w:r>
        <w:rPr>
          <w:rStyle w:val="Teksttreci2"/>
          <w:color w:val="000000"/>
        </w:rPr>
        <w:t>Mazowiecki odcinek granicy z Prusami jest nieco trudniejszy do ustalenia, gdyż rozległy obszar ziemi sasińskiej i galindzkiej od XII w. był nie zaludniony, a kolonizacja jego przypada dopiero na I połowę XIV w.</w:t>
      </w:r>
    </w:p>
    <w:p w:rsidR="00A11DC6" w:rsidRDefault="00A11DC6">
      <w:pPr>
        <w:pStyle w:val="Teksttreci21"/>
        <w:shd w:val="clear" w:color="auto" w:fill="auto"/>
        <w:spacing w:before="0" w:line="294" w:lineRule="exact"/>
        <w:ind w:left="320" w:right="340" w:firstLine="360"/>
      </w:pPr>
      <w:r>
        <w:rPr>
          <w:rStyle w:val="Teksttreci2"/>
          <w:color w:val="000000"/>
        </w:rPr>
        <w:lastRenderedPageBreak/>
        <w:t>W odniesieniu do czasów przedkrzyżackich zasięg siedzib a zarazem dawną granicę etniczną można w przybliżeniu oznaczyć tylko na pod</w:t>
      </w:r>
      <w:r>
        <w:rPr>
          <w:rStyle w:val="Teksttreci2"/>
          <w:color w:val="000000"/>
        </w:rPr>
        <w:softHyphen/>
        <w:t xml:space="preserve">stawie wykopalisk </w:t>
      </w:r>
      <w:r>
        <w:rPr>
          <w:rStyle w:val="Teksttreci2"/>
          <w:color w:val="000000"/>
          <w:vertAlign w:val="superscript"/>
        </w:rPr>
        <w:footnoteReference w:id="13"/>
      </w:r>
      <w:r>
        <w:rPr>
          <w:rStyle w:val="Teksttreci2"/>
          <w:color w:val="000000"/>
        </w:rPr>
        <w:t xml:space="preserve">. Według danych archeologicznych wyżyna nidzicko-mławska była </w:t>
      </w:r>
      <w:r w:rsidRPr="000937A2">
        <w:rPr>
          <w:rStyle w:val="Teksttreci2"/>
          <w:color w:val="000000"/>
          <w:lang w:eastAsia="en-US"/>
        </w:rPr>
        <w:t xml:space="preserve">ok. </w:t>
      </w:r>
      <w:r>
        <w:rPr>
          <w:rStyle w:val="Teksttreci2"/>
          <w:color w:val="000000"/>
        </w:rPr>
        <w:t>X w. zajęta przez Mazowszan. Dowodem tego mogą być dwa wklęsłe, typowe dla Mazowsza grodziska na terenie Nowego- dworu i Księżegodworu w pow. działdowskim. Osadnicy i stosunki polskie sięgały najdalej w głąb terenów pruskich na linii Działdowo — Skurpie — Łążyn — Biskupiec Suski. Świadczą o tym odkryte w tych miejscowościach skarby. Na granicy ziem plemiennych stał Grzebsk. Od Grzebska granica miała biec w kierunku Wizny, powyżej puszczy kurpiowskiej, która od najdawniejszych czasów objęta była przez osadnictwo mazowieckie. Najdalej na północ wysuniętymi grodami pol</w:t>
      </w:r>
      <w:r>
        <w:rPr>
          <w:rStyle w:val="Teksttreci2"/>
          <w:color w:val="000000"/>
        </w:rPr>
        <w:softHyphen/>
        <w:t>skimi w ziemi łomżyńskiej były: Pieńki, Grodzisk i Czerwone, oddalone od osadniczych punktów Jaćwieży o ok. 50 km. Granica na tym odcinku była bardzo elastyczna na skutek dynamiki rozwojowej żywiołu mazo</w:t>
      </w:r>
      <w:r>
        <w:rPr>
          <w:rStyle w:val="Teksttreci2"/>
          <w:color w:val="000000"/>
        </w:rPr>
        <w:softHyphen/>
        <w:t>wieckiego i jaćwieskiego. Przyczyniła się do tego zapewne również przebiegająca przez Wiznę strefa drożna.</w:t>
      </w:r>
    </w:p>
    <w:p w:rsidR="00A11DC6" w:rsidRDefault="00A11DC6">
      <w:pPr>
        <w:pStyle w:val="Teksttreci21"/>
        <w:shd w:val="clear" w:color="auto" w:fill="auto"/>
        <w:spacing w:before="0" w:line="294" w:lineRule="exact"/>
        <w:ind w:left="320" w:right="340" w:firstLine="360"/>
      </w:pPr>
      <w:r>
        <w:rPr>
          <w:rStyle w:val="Teksttreci2"/>
          <w:color w:val="000000"/>
        </w:rPr>
        <w:t xml:space="preserve">Porównując linię najdawniejszego osadnictwa z przebiegiem izoleksy </w:t>
      </w:r>
      <w:r>
        <w:rPr>
          <w:rStyle w:val="Teksttreci2Kursywa"/>
          <w:color w:val="000000"/>
        </w:rPr>
        <w:t>kadyka,</w:t>
      </w:r>
      <w:r>
        <w:rPr>
          <w:rStyle w:val="Teksttreci2"/>
          <w:color w:val="000000"/>
        </w:rPr>
        <w:t xml:space="preserve"> znajdujemy kilka punktów stycznych. Jest tak poniżej Dział</w:t>
      </w:r>
      <w:r>
        <w:rPr>
          <w:rStyle w:val="Teksttreci2"/>
          <w:color w:val="000000"/>
        </w:rPr>
        <w:softHyphen/>
        <w:t>dowa, koło Grzebska i Brzozowa Nowego. Natomiast linia: Biskupiec Suski — Łażyn — Skurpie — Działdowo wyznaczająca zasięg oddzia</w:t>
      </w:r>
      <w:r>
        <w:rPr>
          <w:rStyle w:val="Teksttreci2"/>
          <w:color w:val="000000"/>
        </w:rPr>
        <w:softHyphen/>
        <w:t xml:space="preserve">ływań osadników i stosunków z ziem polskich jest oddalona od izoleksy </w:t>
      </w:r>
      <w:r>
        <w:rPr>
          <w:rStyle w:val="Teksttreci2Kursywa"/>
          <w:color w:val="000000"/>
        </w:rPr>
        <w:t>kadyka</w:t>
      </w:r>
      <w:r>
        <w:rPr>
          <w:rStyle w:val="Teksttreci2"/>
          <w:color w:val="000000"/>
        </w:rPr>
        <w:t xml:space="preserve"> w kierunku północnym. Przesunięcie zasięgu wyrazu </w:t>
      </w:r>
      <w:r>
        <w:rPr>
          <w:rStyle w:val="Teksttreci2Kursywa"/>
          <w:color w:val="000000"/>
        </w:rPr>
        <w:t>kadyk</w:t>
      </w:r>
      <w:r>
        <w:rPr>
          <w:rStyle w:val="Teksttreci2"/>
          <w:color w:val="000000"/>
        </w:rPr>
        <w:t xml:space="preserve"> bar</w:t>
      </w:r>
      <w:r>
        <w:rPr>
          <w:rStyle w:val="Teksttreci2"/>
          <w:color w:val="000000"/>
        </w:rPr>
        <w:softHyphen/>
        <w:t>dziej na południe mogło być wynikiem tych samych przyczyn, które sprawiły, że linia ta przebiega dziś również południową częścią powiatu brodnickiego.</w:t>
      </w:r>
    </w:p>
    <w:p w:rsidR="00A11DC6" w:rsidRDefault="00A11DC6">
      <w:pPr>
        <w:pStyle w:val="Teksttreci21"/>
        <w:shd w:val="clear" w:color="auto" w:fill="auto"/>
        <w:spacing w:before="0" w:line="294" w:lineRule="exact"/>
        <w:ind w:left="320" w:right="340" w:firstLine="360"/>
      </w:pPr>
      <w:r>
        <w:rPr>
          <w:rStyle w:val="Teksttreci2"/>
          <w:color w:val="000000"/>
        </w:rPr>
        <w:t xml:space="preserve">Teren ten został skolonizowany przez Zakon na początku XIV w. Powstały wtedy na tym obszarze liczne miasta (Dąbrówno, Ostróda, Olsztynek, Nidzica). Ludność biorąca udział w kolonizacji pochodziła z Zakonu Krzyżackiego i z ziem polskich, przede wszystkim z ziemi chełmińskiej. W latach 1345—1351 wielki mistrz H. Tusemer nadawał na tym terenie liczne dobra na prawie polskim. Zupełne spolszczenie tego obszaru nastąpiło po roku 1466, gdy szlachta polska wykupiła 239 majątków w trójkącie: Dąbrówno — Olsztynek — Nidzica </w:t>
      </w:r>
      <w:r>
        <w:rPr>
          <w:rStyle w:val="Teksttreci2"/>
          <w:color w:val="000000"/>
          <w:vertAlign w:val="superscript"/>
        </w:rPr>
        <w:footnoteReference w:id="14"/>
      </w:r>
      <w:r>
        <w:rPr>
          <w:rStyle w:val="Teksttreci2"/>
          <w:color w:val="000000"/>
        </w:rPr>
        <w:t>. Od wieku</w:t>
      </w:r>
    </w:p>
    <w:p w:rsidR="00A11DC6" w:rsidRDefault="00A11DC6">
      <w:pPr>
        <w:pStyle w:val="Teksttreci21"/>
        <w:shd w:val="clear" w:color="auto" w:fill="auto"/>
        <w:spacing w:before="0"/>
      </w:pPr>
      <w:r>
        <w:rPr>
          <w:rStyle w:val="Teksttreci2"/>
          <w:color w:val="000000"/>
        </w:rPr>
        <w:t>XV element polski na tym obszarze zasilany był przez osadników z Mazowsza (stąd mazurzenie)</w:t>
      </w:r>
      <w:r>
        <w:rPr>
          <w:rStyle w:val="Teksttreci2"/>
          <w:color w:val="000000"/>
          <w:vertAlign w:val="superscript"/>
        </w:rPr>
        <w:footnoteReference w:id="15"/>
      </w:r>
      <w:r>
        <w:rPr>
          <w:rStyle w:val="Teksttreci2"/>
          <w:color w:val="000000"/>
        </w:rPr>
        <w:t>. Istniały więc na tym terenie możli</w:t>
      </w:r>
      <w:r>
        <w:rPr>
          <w:rStyle w:val="Teksttreci2"/>
          <w:color w:val="000000"/>
        </w:rPr>
        <w:softHyphen/>
        <w:t xml:space="preserve">wości rozpowszechniania się wyrazu </w:t>
      </w:r>
      <w:r>
        <w:rPr>
          <w:rStyle w:val="Teksttreci2Kursywa"/>
          <w:color w:val="000000"/>
        </w:rPr>
        <w:t>kadyk</w:t>
      </w:r>
      <w:r>
        <w:rPr>
          <w:rStyle w:val="Teksttreci2"/>
          <w:color w:val="000000"/>
        </w:rPr>
        <w:t xml:space="preserve"> w obrębie granic Zakonu. Od Działdowa na wschód izoleksa </w:t>
      </w:r>
      <w:r>
        <w:rPr>
          <w:rStyle w:val="Teksttreci2Kursywa"/>
          <w:color w:val="000000"/>
        </w:rPr>
        <w:t>kadyka</w:t>
      </w:r>
      <w:r>
        <w:rPr>
          <w:rStyle w:val="Teksttreci2"/>
          <w:color w:val="000000"/>
        </w:rPr>
        <w:t xml:space="preserve"> zgodna jest z granicą poli</w:t>
      </w:r>
      <w:r>
        <w:rPr>
          <w:rStyle w:val="Teksttreci2"/>
          <w:color w:val="000000"/>
        </w:rPr>
        <w:softHyphen/>
        <w:t xml:space="preserve">tyczną, która tu w ciągu wieków prawie wcale się nie zmieniła. Wiąże się to zatem z dziejami osadnictwa wewnątrz Zakonu Krzyżackiego. Mniej więcej zgodnie z granicą polityczną i z przebiegiem izoleksy </w:t>
      </w:r>
      <w:r>
        <w:rPr>
          <w:rStyle w:val="Teksttreci2Kursywa"/>
          <w:color w:val="000000"/>
        </w:rPr>
        <w:t>ka</w:t>
      </w:r>
      <w:r>
        <w:rPr>
          <w:rStyle w:val="Teksttreci2Kursywa"/>
          <w:color w:val="000000"/>
        </w:rPr>
        <w:softHyphen/>
        <w:t>dyka</w:t>
      </w:r>
      <w:r>
        <w:rPr>
          <w:rStyle w:val="Teksttreci2"/>
          <w:color w:val="000000"/>
        </w:rPr>
        <w:t xml:space="preserve"> układa się granica między Mazurami i Kurpiami.</w:t>
      </w:r>
    </w:p>
    <w:p w:rsidR="00A11DC6" w:rsidRDefault="00A11DC6">
      <w:pPr>
        <w:pStyle w:val="Teksttreci21"/>
        <w:numPr>
          <w:ilvl w:val="0"/>
          <w:numId w:val="7"/>
        </w:numPr>
        <w:shd w:val="clear" w:color="auto" w:fill="auto"/>
        <w:tabs>
          <w:tab w:val="left" w:pos="714"/>
        </w:tabs>
        <w:spacing w:before="0"/>
        <w:ind w:firstLine="440"/>
      </w:pPr>
      <w:r>
        <w:rPr>
          <w:rStyle w:val="Teksttreci2"/>
          <w:color w:val="000000"/>
        </w:rPr>
        <w:t xml:space="preserve">Na wschodzie i północy granica etniczna między plemionami pruskimi a polskimi i białoruskimi biegła błotami i puszczami nad Biebrzą i Czarną Hańczą do </w:t>
      </w:r>
      <w:r>
        <w:rPr>
          <w:rStyle w:val="Teksttreci2"/>
          <w:color w:val="000000"/>
        </w:rPr>
        <w:lastRenderedPageBreak/>
        <w:t xml:space="preserve">Niemna </w:t>
      </w:r>
      <w:r>
        <w:rPr>
          <w:rStyle w:val="Teksttreci2"/>
          <w:color w:val="000000"/>
          <w:vertAlign w:val="superscript"/>
        </w:rPr>
        <w:footnoteReference w:id="16"/>
      </w:r>
      <w:r>
        <w:rPr>
          <w:rStyle w:val="Teksttreci2"/>
          <w:color w:val="000000"/>
        </w:rPr>
        <w:t>.</w:t>
      </w:r>
    </w:p>
    <w:p w:rsidR="00A11DC6" w:rsidRDefault="00A11DC6">
      <w:pPr>
        <w:pStyle w:val="Teksttreci21"/>
        <w:shd w:val="clear" w:color="auto" w:fill="auto"/>
        <w:spacing w:before="0"/>
        <w:ind w:firstLine="440"/>
      </w:pPr>
      <w:r>
        <w:rPr>
          <w:rStyle w:val="Teksttreci2"/>
          <w:color w:val="000000"/>
        </w:rPr>
        <w:t xml:space="preserve">W tym wypadku nie ma zatem podstaw do porównywania przebiegu izoleksy </w:t>
      </w:r>
      <w:r>
        <w:rPr>
          <w:rStyle w:val="Teksttreci2Kursywa"/>
          <w:color w:val="000000"/>
        </w:rPr>
        <w:t>kadyka</w:t>
      </w:r>
      <w:r>
        <w:rPr>
          <w:rStyle w:val="Teksttreci2"/>
          <w:color w:val="000000"/>
        </w:rPr>
        <w:t xml:space="preserve"> z dawnymi granicami etnicznymi. Na skutek walk z Krzyżakami w XIII w. teren ten stał się niezamieszkaną pustką. Zie</w:t>
      </w:r>
      <w:r>
        <w:rPr>
          <w:rStyle w:val="Teksttreci2"/>
          <w:color w:val="000000"/>
        </w:rPr>
        <w:softHyphen/>
        <w:t>mie zajęte przez Krzyżaków zostały skolonizowane w XIV i XV a na</w:t>
      </w:r>
      <w:r>
        <w:rPr>
          <w:rStyle w:val="Teksttreci2"/>
          <w:color w:val="000000"/>
        </w:rPr>
        <w:softHyphen/>
        <w:t xml:space="preserve">wet w XVI w. przez ludność z ziem Zakonu i z ziemi chełmińskiej, czyli przez ludność, która używała nazwy </w:t>
      </w:r>
      <w:r>
        <w:rPr>
          <w:rStyle w:val="Teksttreci2Kursywa"/>
          <w:color w:val="000000"/>
        </w:rPr>
        <w:t>kadyk</w:t>
      </w:r>
      <w:r>
        <w:rPr>
          <w:rStyle w:val="Teksttreci2"/>
          <w:color w:val="000000"/>
        </w:rPr>
        <w:t xml:space="preserve"> na oznaczenie </w:t>
      </w:r>
      <w:r>
        <w:rPr>
          <w:rStyle w:val="Teksttreci2Kursywa"/>
          <w:color w:val="000000"/>
        </w:rPr>
        <w:t xml:space="preserve">jałowca. </w:t>
      </w:r>
      <w:r>
        <w:rPr>
          <w:rStyle w:val="Teksttreci2"/>
          <w:color w:val="000000"/>
        </w:rPr>
        <w:t>Później wyraz ten mógł zostać przyjęty przez osadników z Mazowsza dalszego, którzy po XV w. przystąpili do wzmożonej kolonizacji ziem stojących pustką poza i wewnątrz Zakonu. Z drugiej strony pustkę po Jaćwingach kolonizowała ludność polskiego Mazowsza dalszego, Biało</w:t>
      </w:r>
      <w:r>
        <w:rPr>
          <w:rStyle w:val="Teksttreci2"/>
          <w:color w:val="000000"/>
        </w:rPr>
        <w:softHyphen/>
        <w:t>rusi i Litwy.</w:t>
      </w:r>
    </w:p>
    <w:p w:rsidR="00A11DC6" w:rsidRDefault="00A11DC6">
      <w:pPr>
        <w:pStyle w:val="Teksttreci21"/>
        <w:shd w:val="clear" w:color="auto" w:fill="auto"/>
        <w:spacing w:before="0" w:after="222"/>
        <w:ind w:firstLine="440"/>
      </w:pPr>
      <w:r>
        <w:rPr>
          <w:rStyle w:val="Teksttreci2"/>
          <w:color w:val="000000"/>
        </w:rPr>
        <w:t>Obie te kolonizacje spotkać się musiały w pobliżu wschodniej gra</w:t>
      </w:r>
      <w:r>
        <w:rPr>
          <w:rStyle w:val="Teksttreci2"/>
          <w:color w:val="000000"/>
        </w:rPr>
        <w:softHyphen/>
        <w:t xml:space="preserve">nicy państwa krzyżackiego. Izoleksa </w:t>
      </w:r>
      <w:r>
        <w:rPr>
          <w:rStyle w:val="Teksttreci2Kursywa"/>
          <w:color w:val="000000"/>
        </w:rPr>
        <w:t>kadyka</w:t>
      </w:r>
      <w:r>
        <w:rPr>
          <w:rStyle w:val="Teksttreci2"/>
          <w:color w:val="000000"/>
        </w:rPr>
        <w:t xml:space="preserve"> na tym terenie przebiega na ogół zgodnie z dawną granicą polityczną, która aż do roku 1939 nie uległa prawie zmianom. Izoleksa </w:t>
      </w:r>
      <w:r>
        <w:rPr>
          <w:rStyle w:val="Teksttreci2Kursywa"/>
          <w:color w:val="000000"/>
        </w:rPr>
        <w:t>kadyka</w:t>
      </w:r>
      <w:r>
        <w:rPr>
          <w:rStyle w:val="Teksttreci2"/>
          <w:color w:val="000000"/>
        </w:rPr>
        <w:t xml:space="preserve"> jest na tym odcinku zbliżona do granicy gwarowej między gwarami mazurskimi i suwalskimi.</w:t>
      </w:r>
    </w:p>
    <w:p w:rsidR="00A11DC6" w:rsidRDefault="00A11DC6">
      <w:pPr>
        <w:pStyle w:val="Teksttreci21"/>
        <w:shd w:val="clear" w:color="auto" w:fill="auto"/>
        <w:spacing w:before="0" w:after="58" w:line="260" w:lineRule="exact"/>
        <w:ind w:left="4280"/>
        <w:jc w:val="left"/>
      </w:pPr>
      <w:r>
        <w:rPr>
          <w:rStyle w:val="Teksttreci2"/>
          <w:color w:val="000000"/>
        </w:rPr>
        <w:t>IV</w:t>
      </w:r>
    </w:p>
    <w:p w:rsidR="00A11DC6" w:rsidRDefault="00A11DC6">
      <w:pPr>
        <w:pStyle w:val="Teksttreci21"/>
        <w:shd w:val="clear" w:color="auto" w:fill="auto"/>
        <w:spacing w:before="0"/>
        <w:ind w:firstLine="440"/>
      </w:pPr>
      <w:r>
        <w:rPr>
          <w:rStyle w:val="Teksttreci2"/>
          <w:color w:val="000000"/>
        </w:rPr>
        <w:t>Na podstawie powyższych rozważań stwierdzić można, że na prze</w:t>
      </w:r>
      <w:r>
        <w:rPr>
          <w:rStyle w:val="Teksttreci2"/>
          <w:color w:val="000000"/>
        </w:rPr>
        <w:softHyphen/>
        <w:t xml:space="preserve">biegu izoleksy wyznaczającej południową granicę zasięgu wyrazu </w:t>
      </w:r>
      <w:r>
        <w:rPr>
          <w:rStyle w:val="Teksttreci2Kursywa"/>
          <w:color w:val="000000"/>
        </w:rPr>
        <w:t xml:space="preserve">kadyk </w:t>
      </w:r>
      <w:r>
        <w:rPr>
          <w:rStyle w:val="Teksttreci2"/>
          <w:color w:val="000000"/>
        </w:rPr>
        <w:t>zaważyły dzieje osadnictwa na ziemiach Prusów.</w:t>
      </w:r>
    </w:p>
    <w:p w:rsidR="00A11DC6" w:rsidRDefault="00A11DC6">
      <w:pPr>
        <w:pStyle w:val="Teksttreci21"/>
        <w:shd w:val="clear" w:color="auto" w:fill="auto"/>
        <w:spacing w:before="0"/>
        <w:ind w:firstLine="440"/>
      </w:pPr>
      <w:r>
        <w:rPr>
          <w:rStyle w:val="Teksttreci2"/>
          <w:color w:val="000000"/>
        </w:rPr>
        <w:t xml:space="preserve">Tam, gdzie ludność słowiańska stykała się bezpośrednio z osadami ludności pruskiej (Pomezania) granica zasięgu </w:t>
      </w:r>
      <w:r>
        <w:rPr>
          <w:rStyle w:val="Teksttreci2Kursywa"/>
          <w:color w:val="000000"/>
        </w:rPr>
        <w:t>kadyka</w:t>
      </w:r>
      <w:r>
        <w:rPr>
          <w:rStyle w:val="Teksttreci2"/>
          <w:color w:val="000000"/>
        </w:rPr>
        <w:t xml:space="preserve"> odzwierciedla zasięg najdawniejszego osadnictwa polskiego. Jest to szczególnie widocz</w:t>
      </w:r>
      <w:r>
        <w:rPr>
          <w:rStyle w:val="Teksttreci2"/>
          <w:color w:val="000000"/>
        </w:rPr>
        <w:softHyphen/>
        <w:t>ne na linii Płowęż — Żmijewo.</w:t>
      </w:r>
    </w:p>
    <w:p w:rsidR="00A11DC6" w:rsidRDefault="00A11DC6">
      <w:pPr>
        <w:pStyle w:val="Teksttreci21"/>
        <w:shd w:val="clear" w:color="auto" w:fill="auto"/>
        <w:spacing w:before="0"/>
        <w:ind w:firstLine="440"/>
      </w:pPr>
      <w:r>
        <w:rPr>
          <w:rStyle w:val="Teksttreci2"/>
          <w:color w:val="000000"/>
        </w:rPr>
        <w:t xml:space="preserve">Tam, gdzie osady słowiańskie oddzielone były od osad pruskich dużą pustką graniczną (ziemia sasińska i galindzka) izoleksa </w:t>
      </w:r>
      <w:r>
        <w:rPr>
          <w:rStyle w:val="Teksttreci2Kursywa"/>
          <w:color w:val="000000"/>
        </w:rPr>
        <w:t>kadyka</w:t>
      </w:r>
      <w:r>
        <w:rPr>
          <w:rStyle w:val="Teksttreci2"/>
          <w:color w:val="000000"/>
        </w:rPr>
        <w:t xml:space="preserve"> tylko w niektórych punktach zgodna jest z najdawniejszym zasięgiem osad</w:t>
      </w:r>
      <w:r>
        <w:rPr>
          <w:rStyle w:val="Teksttreci2"/>
          <w:color w:val="000000"/>
        </w:rPr>
        <w:softHyphen/>
        <w:t>nictwa polskiego, jaki możemy określić na podstawie wykopalisk (Grzebsk,</w:t>
      </w:r>
    </w:p>
    <w:p w:rsidR="00A11DC6" w:rsidRDefault="00A11DC6">
      <w:pPr>
        <w:rPr>
          <w:color w:val="auto"/>
        </w:rPr>
        <w:sectPr w:rsidR="00A11DC6">
          <w:pgSz w:w="11900" w:h="16840"/>
          <w:pgMar w:top="1563" w:right="1900" w:bottom="1296" w:left="1102" w:header="0" w:footer="3" w:gutter="0"/>
          <w:cols w:space="708"/>
          <w:noEndnote/>
          <w:docGrid w:linePitch="360"/>
        </w:sectPr>
      </w:pPr>
    </w:p>
    <w:p w:rsidR="00A11DC6" w:rsidRDefault="00A11DC6">
      <w:pPr>
        <w:pStyle w:val="Teksttreci21"/>
        <w:shd w:val="clear" w:color="auto" w:fill="auto"/>
        <w:spacing w:before="0" w:line="288" w:lineRule="exact"/>
        <w:ind w:left="580" w:right="240"/>
      </w:pPr>
      <w:r>
        <w:rPr>
          <w:rStyle w:val="Teksttreci2"/>
          <w:color w:val="000000"/>
        </w:rPr>
        <w:lastRenderedPageBreak/>
        <w:t>Brzozowo Nowe), głównie jednak uzależniona jest od późniejszego osad</w:t>
      </w:r>
      <w:r>
        <w:rPr>
          <w:rStyle w:val="Teksttreci2"/>
          <w:color w:val="000000"/>
        </w:rPr>
        <w:softHyphen/>
        <w:t>nictwa, przeprowadzonego przez Zakon Krzyżacki w XIV i XV w.</w:t>
      </w:r>
    </w:p>
    <w:p w:rsidR="00A11DC6" w:rsidRDefault="00A11DC6">
      <w:pPr>
        <w:pStyle w:val="Teksttreci21"/>
        <w:shd w:val="clear" w:color="auto" w:fill="auto"/>
        <w:spacing w:before="0" w:line="288" w:lineRule="exact"/>
        <w:ind w:left="580" w:right="240" w:firstLine="360"/>
      </w:pPr>
      <w:r>
        <w:rPr>
          <w:rStyle w:val="Teksttreci2"/>
          <w:color w:val="000000"/>
        </w:rPr>
        <w:t xml:space="preserve">W niektórych wypadkach przebieg izoleksy </w:t>
      </w:r>
      <w:r>
        <w:rPr>
          <w:rStyle w:val="Teksttreci2Kursywa"/>
          <w:color w:val="000000"/>
        </w:rPr>
        <w:t>kadyka,</w:t>
      </w:r>
      <w:r>
        <w:rPr>
          <w:rStyle w:val="Teksttreci2"/>
          <w:color w:val="000000"/>
        </w:rPr>
        <w:t xml:space="preserve"> uzależniony jest od zetknięcia się kilku kolonizacji. Najbardziej jest to widoczne na wschodnim odcinku izoleksy, gdzie zasięg wyrazu </w:t>
      </w:r>
      <w:r>
        <w:rPr>
          <w:rStyle w:val="Teksttreci2Kursywa"/>
          <w:color w:val="000000"/>
        </w:rPr>
        <w:t>kadyk</w:t>
      </w:r>
      <w:r>
        <w:rPr>
          <w:rStyle w:val="Teksttreci2"/>
          <w:color w:val="000000"/>
        </w:rPr>
        <w:t xml:space="preserve"> pokrywa się prawie całkowicie z granicą gwarową.</w:t>
      </w:r>
    </w:p>
    <w:p w:rsidR="00A11DC6" w:rsidRDefault="00A11DC6">
      <w:pPr>
        <w:pStyle w:val="Teksttreci21"/>
        <w:shd w:val="clear" w:color="auto" w:fill="auto"/>
        <w:spacing w:before="0" w:line="306" w:lineRule="exact"/>
        <w:ind w:left="580" w:right="240" w:firstLine="360"/>
      </w:pPr>
      <w:r>
        <w:rPr>
          <w:rStyle w:val="Teksttreci2"/>
          <w:color w:val="000000"/>
        </w:rPr>
        <w:t xml:space="preserve">Izoleksa południowego zasięgu wyrazu </w:t>
      </w:r>
      <w:r>
        <w:rPr>
          <w:rStyle w:val="Teksttreci2Kursywa"/>
          <w:color w:val="000000"/>
        </w:rPr>
        <w:t>kadyk</w:t>
      </w:r>
      <w:r>
        <w:rPr>
          <w:rStyle w:val="Teksttreci2"/>
          <w:color w:val="000000"/>
        </w:rPr>
        <w:t xml:space="preserve"> wykazuje powiązania z granicami gwarowymi.</w:t>
      </w:r>
    </w:p>
    <w:p w:rsidR="00A11DC6" w:rsidRDefault="00A11DC6">
      <w:pPr>
        <w:pStyle w:val="Teksttreci21"/>
        <w:shd w:val="clear" w:color="auto" w:fill="auto"/>
        <w:spacing w:before="0" w:after="82" w:line="288" w:lineRule="exact"/>
        <w:ind w:left="580" w:right="240" w:firstLine="360"/>
      </w:pPr>
      <w:r>
        <w:rPr>
          <w:rStyle w:val="Teksttreci2"/>
          <w:color w:val="000000"/>
        </w:rPr>
        <w:t>Późniejsze granice polityczne nie miały większego wpływu na prze</w:t>
      </w:r>
      <w:r>
        <w:rPr>
          <w:rStyle w:val="Teksttreci2"/>
          <w:color w:val="000000"/>
        </w:rPr>
        <w:softHyphen/>
        <w:t xml:space="preserve">bieg izoleksy </w:t>
      </w:r>
      <w:r>
        <w:rPr>
          <w:rStyle w:val="Teksttreci2Kursywa"/>
          <w:color w:val="000000"/>
        </w:rPr>
        <w:t>kadyka.</w:t>
      </w:r>
      <w:r>
        <w:rPr>
          <w:rStyle w:val="Teksttreci2"/>
          <w:color w:val="000000"/>
        </w:rPr>
        <w:t xml:space="preserve"> Świadczy o tym występowanie tej nazwy na te</w:t>
      </w:r>
      <w:r>
        <w:rPr>
          <w:rStyle w:val="Teksttreci2"/>
          <w:color w:val="000000"/>
        </w:rPr>
        <w:softHyphen/>
        <w:t>renach nie należących do tzw. Prus Wschodnich.</w:t>
      </w:r>
    </w:p>
    <w:p w:rsidR="00A11DC6" w:rsidRDefault="00A11DC6">
      <w:pPr>
        <w:pStyle w:val="Teksttreci70"/>
        <w:shd w:val="clear" w:color="auto" w:fill="auto"/>
        <w:spacing w:after="404" w:line="260" w:lineRule="exact"/>
        <w:ind w:left="6660"/>
      </w:pPr>
      <w:r>
        <w:rPr>
          <w:rStyle w:val="Teksttreci7"/>
          <w:i/>
          <w:iCs/>
          <w:color w:val="000000"/>
        </w:rPr>
        <w:t>Jan Tyborczyk</w:t>
      </w:r>
    </w:p>
    <w:p w:rsidR="00A11DC6" w:rsidRDefault="00A11DC6">
      <w:pPr>
        <w:pStyle w:val="Teksttreci90"/>
        <w:shd w:val="clear" w:color="auto" w:fill="auto"/>
        <w:spacing w:before="0" w:line="210" w:lineRule="exact"/>
        <w:ind w:left="4180"/>
      </w:pPr>
      <w:r>
        <w:rPr>
          <w:rStyle w:val="Teksttreci9"/>
          <w:color w:val="000000"/>
        </w:rPr>
        <w:t>Indeks</w:t>
      </w:r>
    </w:p>
    <w:p w:rsidR="00A11DC6" w:rsidRDefault="00A11DC6">
      <w:pPr>
        <w:pStyle w:val="Podpistabeli0"/>
        <w:framePr w:w="8076" w:wrap="notBeside" w:vAnchor="text" w:hAnchor="text" w:xAlign="center" w:y="1"/>
        <w:shd w:val="clear" w:color="auto" w:fill="auto"/>
        <w:spacing w:line="200" w:lineRule="exact"/>
      </w:pPr>
      <w:r>
        <w:rPr>
          <w:rStyle w:val="Podpistabeli"/>
          <w:color w:val="000000"/>
        </w:rPr>
        <w:t xml:space="preserve">Miejscowości z nazwą </w:t>
      </w:r>
      <w:r>
        <w:rPr>
          <w:rStyle w:val="PodpistabeliKursywa"/>
          <w:color w:val="000000"/>
        </w:rPr>
        <w:t>kadyk</w:t>
      </w:r>
    </w:p>
    <w:tbl>
      <w:tblPr>
        <w:tblW w:w="0" w:type="auto"/>
        <w:jc w:val="center"/>
        <w:tblLayout w:type="fixed"/>
        <w:tblCellMar>
          <w:left w:w="0" w:type="dxa"/>
          <w:right w:w="0" w:type="dxa"/>
        </w:tblCellMar>
        <w:tblLook w:val="0000"/>
      </w:tblPr>
      <w:tblGrid>
        <w:gridCol w:w="342"/>
        <w:gridCol w:w="2610"/>
        <w:gridCol w:w="1068"/>
        <w:gridCol w:w="672"/>
        <w:gridCol w:w="2130"/>
        <w:gridCol w:w="1254"/>
      </w:tblGrid>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Bałuty</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M</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35.</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Magdaleniec</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M</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Bądki</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Kw</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36.</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Milewo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E</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Biała Góra</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Sz</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37.</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Napierki</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N</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4.</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Ciche</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38.</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Narzyn</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Dz</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5.</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Cimochy</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Ol</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39.</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Nicwałd</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Gdz</w:t>
            </w:r>
          </w:p>
        </w:tc>
      </w:tr>
      <w:tr w:rsidR="00A11DC6">
        <w:tblPrEx>
          <w:tblCellMar>
            <w:top w:w="0" w:type="dxa"/>
            <w:left w:w="0" w:type="dxa"/>
            <w:bottom w:w="0" w:type="dxa"/>
            <w:right w:w="0" w:type="dxa"/>
          </w:tblCellMar>
        </w:tblPrEx>
        <w:trPr>
          <w:trHeight w:hRule="exact" w:val="228"/>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6.</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Danowo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К</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40.</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Niechłocin</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Dz</w:t>
            </w:r>
          </w:p>
        </w:tc>
      </w:tr>
      <w:tr w:rsidR="00A11DC6">
        <w:tblPrEx>
          <w:tblCellMar>
            <w:top w:w="0" w:type="dxa"/>
            <w:left w:w="0" w:type="dxa"/>
            <w:bottom w:w="0" w:type="dxa"/>
            <w:right w:w="0" w:type="dxa"/>
          </w:tblCellMar>
        </w:tblPrEx>
        <w:trPr>
          <w:trHeight w:hRule="exact" w:val="252"/>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7.</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Dąbrowy</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O</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41.</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Nowe Mosty</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Gdz</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8.</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Dąbrówka Królewska</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Gdz</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42.</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Nowe Rudki</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A</w:t>
            </w:r>
          </w:p>
        </w:tc>
      </w:tr>
      <w:tr w:rsidR="00A11DC6">
        <w:tblPrEx>
          <w:tblCellMar>
            <w:top w:w="0" w:type="dxa"/>
            <w:left w:w="0" w:type="dxa"/>
            <w:bottom w:w="0" w:type="dxa"/>
            <w:right w:w="0" w:type="dxa"/>
          </w:tblCellMar>
        </w:tblPrEx>
        <w:trPr>
          <w:trHeight w:hRule="exact" w:val="252"/>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9.</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Długie</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E</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43.</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Ogródek</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E</w:t>
            </w:r>
          </w:p>
        </w:tc>
      </w:tr>
      <w:tr w:rsidR="00A11DC6">
        <w:tblPrEx>
          <w:tblCellMar>
            <w:top w:w="0" w:type="dxa"/>
            <w:left w:w="0" w:type="dxa"/>
            <w:bottom w:w="0" w:type="dxa"/>
            <w:right w:w="0" w:type="dxa"/>
          </w:tblCellMar>
        </w:tblPrEx>
        <w:trPr>
          <w:trHeight w:hRule="exact" w:val="222"/>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10.</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Dłutowo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Dz</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44.</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Orłowo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P</w:t>
            </w:r>
          </w:p>
        </w:tc>
      </w:tr>
      <w:tr w:rsidR="00A11DC6">
        <w:tblPrEx>
          <w:tblCellMar>
            <w:top w:w="0" w:type="dxa"/>
            <w:left w:w="0" w:type="dxa"/>
            <w:bottom w:w="0" w:type="dxa"/>
            <w:right w:w="0" w:type="dxa"/>
          </w:tblCellMar>
        </w:tblPrEx>
        <w:trPr>
          <w:trHeight w:hRule="exact" w:val="264"/>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11.</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Drygały</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F</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45.</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Osetno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NL</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12.</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Fijałki</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46.</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Petrykozy</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Dz</w:t>
            </w:r>
          </w:p>
        </w:tc>
      </w:tr>
      <w:tr w:rsidR="00A11DC6">
        <w:tblPrEx>
          <w:tblCellMar>
            <w:top w:w="0" w:type="dxa"/>
            <w:left w:w="0" w:type="dxa"/>
            <w:bottom w:w="0" w:type="dxa"/>
            <w:right w:w="0" w:type="dxa"/>
          </w:tblCellMar>
        </w:tblPrEx>
        <w:trPr>
          <w:trHeight w:hRule="exact" w:val="228"/>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13.</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Gaj</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NL</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47.</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Piekło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Sz</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14.</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Gardeja</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Kw</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48.</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Prawdziska</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E</w:t>
            </w:r>
          </w:p>
        </w:tc>
      </w:tr>
      <w:tr w:rsidR="00A11DC6">
        <w:tblPrEx>
          <w:tblCellMar>
            <w:top w:w="0" w:type="dxa"/>
            <w:left w:w="0" w:type="dxa"/>
            <w:bottom w:w="0" w:type="dxa"/>
            <w:right w:w="0" w:type="dxa"/>
          </w:tblCellMar>
        </w:tblPrEx>
        <w:trPr>
          <w:trHeight w:hRule="exact" w:val="240"/>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15.</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Golubki</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E</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49.</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Prostki</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Gr</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16.</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Gorczenica</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50.</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Róg</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N</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17.</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Górale</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51.</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Ruska Wieś</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E</w:t>
            </w:r>
          </w:p>
        </w:tc>
      </w:tr>
      <w:tr w:rsidR="00A11DC6">
        <w:tblPrEx>
          <w:tblCellMar>
            <w:top w:w="0" w:type="dxa"/>
            <w:left w:w="0" w:type="dxa"/>
            <w:bottom w:w="0" w:type="dxa"/>
            <w:right w:w="0" w:type="dxa"/>
          </w:tblCellMar>
        </w:tblPrEx>
        <w:trPr>
          <w:trHeight w:hRule="exact" w:val="252"/>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18.</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Iłowo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M</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52.</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Ryjewo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Sz</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19.</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Jabłonowo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de-DE" w:eastAsia="de-DE"/>
              </w:rPr>
              <w:t>Dz</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53.</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Rywociny</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Dz</w:t>
            </w:r>
          </w:p>
        </w:tc>
      </w:tr>
      <w:tr w:rsidR="00A11DC6">
        <w:tblPrEx>
          <w:tblCellMar>
            <w:top w:w="0" w:type="dxa"/>
            <w:left w:w="0" w:type="dxa"/>
            <w:bottom w:w="0" w:type="dxa"/>
            <w:right w:w="0" w:type="dxa"/>
          </w:tblCellMar>
        </w:tblPrEx>
        <w:trPr>
          <w:trHeight w:hRule="exact" w:val="228"/>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20.</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Janowo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de-DE" w:eastAsia="de-DE"/>
              </w:rPr>
              <w:t>N</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54.</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Stare Rudki</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A</w:t>
            </w:r>
          </w:p>
        </w:tc>
      </w:tr>
      <w:tr w:rsidR="00A11DC6">
        <w:tblPrEx>
          <w:tblCellMar>
            <w:top w:w="0" w:type="dxa"/>
            <w:left w:w="0" w:type="dxa"/>
            <w:bottom w:w="0" w:type="dxa"/>
            <w:right w:w="0" w:type="dxa"/>
          </w:tblCellMar>
        </w:tblPrEx>
        <w:trPr>
          <w:trHeight w:hRule="exact" w:val="240"/>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21.</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Janowo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cs-CZ" w:eastAsia="cs-CZ"/>
              </w:rPr>
              <w:t>Kw</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55.</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Sulino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P</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22.</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Jastrzębie</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56.</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Szabda</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lang w:val="ru-RU" w:eastAsia="ru-RU"/>
              </w:rPr>
              <w:t>В</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23.</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Jeże</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Р</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57.</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Szczepanki</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Gdz</w:t>
            </w:r>
          </w:p>
        </w:tc>
      </w:tr>
      <w:tr w:rsidR="00A11DC6">
        <w:tblPrEx>
          <w:tblCellMar>
            <w:top w:w="0" w:type="dxa"/>
            <w:left w:w="0" w:type="dxa"/>
            <w:bottom w:w="0" w:type="dxa"/>
            <w:right w:w="0" w:type="dxa"/>
          </w:tblCellMar>
        </w:tblPrEx>
        <w:trPr>
          <w:trHeight w:hRule="exact" w:val="240"/>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24.</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Kolonia Bryńsk</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de-DE" w:eastAsia="de-DE"/>
              </w:rPr>
              <w:t>Dz</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58.</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Szczuka</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lang w:val="ru-RU" w:eastAsia="ru-RU"/>
              </w:rPr>
              <w:t>В</w:t>
            </w:r>
          </w:p>
        </w:tc>
      </w:tr>
      <w:tr w:rsidR="00A11DC6">
        <w:tblPrEx>
          <w:tblCellMar>
            <w:top w:w="0" w:type="dxa"/>
            <w:left w:w="0" w:type="dxa"/>
            <w:bottom w:w="0" w:type="dxa"/>
            <w:right w:w="0" w:type="dxa"/>
          </w:tblCellMar>
        </w:tblPrEx>
        <w:trPr>
          <w:trHeight w:hRule="exact" w:val="258"/>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25.</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Kopiejki</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Е</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59.</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Szkudaj</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N</w:t>
            </w:r>
          </w:p>
        </w:tc>
      </w:tr>
      <w:tr w:rsidR="00A11DC6">
        <w:tblPrEx>
          <w:tblCellMar>
            <w:top w:w="0" w:type="dxa"/>
            <w:left w:w="0" w:type="dxa"/>
            <w:bottom w:w="0" w:type="dxa"/>
            <w:right w:w="0" w:type="dxa"/>
          </w:tblCellMar>
        </w:tblPrEx>
        <w:trPr>
          <w:trHeight w:hRule="exact" w:val="228"/>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26.</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Korzeniewo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cs-CZ" w:eastAsia="cs-CZ"/>
              </w:rPr>
              <w:t>Kw</w:t>
            </w:r>
          </w:p>
        </w:tc>
        <w:tc>
          <w:tcPr>
            <w:tcW w:w="67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60.</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Tychnowy</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Kw</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27.</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Kosmal</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60" w:lineRule="exact"/>
              <w:jc w:val="center"/>
            </w:pPr>
            <w:r>
              <w:rPr>
                <w:rStyle w:val="Teksttreci2Kursywa1"/>
                <w:color w:val="000000"/>
                <w:lang w:val="cs-CZ" w:eastAsia="cs-CZ"/>
              </w:rPr>
              <w:t>Z</w:t>
            </w:r>
          </w:p>
        </w:tc>
        <w:tc>
          <w:tcPr>
            <w:tcW w:w="67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61.</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Wincenta</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lang w:val="ru-RU" w:eastAsia="ru-RU"/>
              </w:rPr>
              <w:t>К</w:t>
            </w:r>
          </w:p>
        </w:tc>
      </w:tr>
      <w:tr w:rsidR="00A11DC6">
        <w:tblPrEx>
          <w:tblCellMar>
            <w:top w:w="0" w:type="dxa"/>
            <w:left w:w="0" w:type="dxa"/>
            <w:bottom w:w="0" w:type="dxa"/>
            <w:right w:w="0" w:type="dxa"/>
          </w:tblCellMar>
        </w:tblPrEx>
        <w:trPr>
          <w:trHeight w:hRule="exact" w:val="252"/>
          <w:jc w:val="center"/>
        </w:trPr>
        <w:tc>
          <w:tcPr>
            <w:tcW w:w="34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28.</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Kożuchy</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Р</w:t>
            </w:r>
          </w:p>
        </w:tc>
        <w:tc>
          <w:tcPr>
            <w:tcW w:w="67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62.</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Wierzbowo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Dz</w:t>
            </w:r>
          </w:p>
        </w:tc>
      </w:tr>
      <w:tr w:rsidR="00A11DC6">
        <w:tblPrEx>
          <w:tblCellMar>
            <w:top w:w="0" w:type="dxa"/>
            <w:left w:w="0" w:type="dxa"/>
            <w:bottom w:w="0" w:type="dxa"/>
            <w:right w:w="0" w:type="dxa"/>
          </w:tblCellMar>
        </w:tblPrEx>
        <w:trPr>
          <w:trHeight w:hRule="exact" w:val="240"/>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29.</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Krępa</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300" w:lineRule="exact"/>
              <w:jc w:val="center"/>
            </w:pPr>
            <w:r>
              <w:rPr>
                <w:rStyle w:val="Teksttreci215pt"/>
                <w:color w:val="000000"/>
              </w:rPr>
              <w:t>м</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63.</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Wylazłowo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60" w:lineRule="exact"/>
              <w:ind w:left="840"/>
              <w:jc w:val="left"/>
            </w:pPr>
            <w:r>
              <w:rPr>
                <w:rStyle w:val="Teksttreci2Kursywa1"/>
                <w:color w:val="000000"/>
              </w:rPr>
              <w:t>Z</w:t>
            </w:r>
          </w:p>
        </w:tc>
      </w:tr>
      <w:tr w:rsidR="00A11DC6">
        <w:tblPrEx>
          <w:tblCellMar>
            <w:top w:w="0" w:type="dxa"/>
            <w:left w:w="0" w:type="dxa"/>
            <w:bottom w:w="0" w:type="dxa"/>
            <w:right w:w="0" w:type="dxa"/>
          </w:tblCellMar>
        </w:tblPrEx>
        <w:trPr>
          <w:trHeight w:hRule="exact" w:val="240"/>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30.</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Kuklin</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300" w:lineRule="exact"/>
              <w:jc w:val="center"/>
            </w:pPr>
            <w:r>
              <w:rPr>
                <w:rStyle w:val="Teksttreci215pt"/>
                <w:color w:val="000000"/>
              </w:rPr>
              <w:t>м</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64.</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Wysokie</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rPr>
              <w:t>E</w:t>
            </w:r>
          </w:p>
        </w:tc>
      </w:tr>
      <w:tr w:rsidR="00A11DC6">
        <w:tblPrEx>
          <w:tblCellMar>
            <w:top w:w="0" w:type="dxa"/>
            <w:left w:w="0" w:type="dxa"/>
            <w:bottom w:w="0" w:type="dxa"/>
            <w:right w:w="0" w:type="dxa"/>
          </w:tblCellMar>
        </w:tblPrEx>
        <w:trPr>
          <w:trHeight w:hRule="exact" w:val="234"/>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31.</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Kurowo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lang w:val="ru-RU" w:eastAsia="ru-RU"/>
              </w:rPr>
              <w:t>р</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65.</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Zbiczno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ind w:left="840"/>
              <w:jc w:val="left"/>
            </w:pPr>
            <w:r>
              <w:rPr>
                <w:rStyle w:val="Teksttreci210pt"/>
                <w:color w:val="000000"/>
                <w:lang w:val="ru-RU" w:eastAsia="ru-RU"/>
              </w:rPr>
              <w:t>В</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32.</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Lachowo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300" w:lineRule="exact"/>
              <w:jc w:val="center"/>
            </w:pPr>
            <w:r>
              <w:rPr>
                <w:rStyle w:val="Teksttreci215pt"/>
                <w:color w:val="000000"/>
              </w:rPr>
              <w:t>к</w:t>
            </w:r>
          </w:p>
        </w:tc>
        <w:tc>
          <w:tcPr>
            <w:tcW w:w="67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66.</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Zieluń</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60" w:lineRule="exact"/>
              <w:ind w:left="840"/>
              <w:jc w:val="left"/>
            </w:pPr>
            <w:r>
              <w:rPr>
                <w:rStyle w:val="Teksttreci2Kursywa1"/>
                <w:color w:val="000000"/>
              </w:rPr>
              <w:t>Z</w:t>
            </w:r>
          </w:p>
        </w:tc>
      </w:tr>
      <w:tr w:rsidR="00A11DC6">
        <w:tblPrEx>
          <w:tblCellMar>
            <w:top w:w="0" w:type="dxa"/>
            <w:left w:w="0" w:type="dxa"/>
            <w:bottom w:w="0" w:type="dxa"/>
            <w:right w:w="0" w:type="dxa"/>
          </w:tblCellMar>
        </w:tblPrEx>
        <w:trPr>
          <w:trHeight w:hRule="exact" w:val="228"/>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33.</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Leśniki</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N</w:t>
            </w:r>
          </w:p>
        </w:tc>
        <w:tc>
          <w:tcPr>
            <w:tcW w:w="67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67.</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Zimna</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300" w:lineRule="exact"/>
              <w:ind w:left="840"/>
              <w:jc w:val="left"/>
            </w:pPr>
            <w:r>
              <w:rPr>
                <w:rStyle w:val="Teksttreci215pt"/>
                <w:color w:val="000000"/>
              </w:rPr>
              <w:t>к</w:t>
            </w:r>
          </w:p>
        </w:tc>
      </w:tr>
      <w:tr w:rsidR="00A11DC6">
        <w:tblPrEx>
          <w:tblCellMar>
            <w:top w:w="0" w:type="dxa"/>
            <w:left w:w="0" w:type="dxa"/>
            <w:bottom w:w="0" w:type="dxa"/>
            <w:right w:w="0" w:type="dxa"/>
          </w:tblCellMar>
        </w:tblPrEx>
        <w:trPr>
          <w:trHeight w:hRule="exact" w:val="246"/>
          <w:jc w:val="center"/>
        </w:trPr>
        <w:tc>
          <w:tcPr>
            <w:tcW w:w="342"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34.</w:t>
            </w:r>
          </w:p>
        </w:tc>
        <w:tc>
          <w:tcPr>
            <w:tcW w:w="261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Lisnowo</w:t>
            </w:r>
          </w:p>
        </w:tc>
        <w:tc>
          <w:tcPr>
            <w:tcW w:w="1068"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center"/>
            </w:pPr>
            <w:r>
              <w:rPr>
                <w:rStyle w:val="Teksttreci210pt"/>
                <w:color w:val="000000"/>
              </w:rPr>
              <w:t>Gdz</w:t>
            </w:r>
          </w:p>
        </w:tc>
        <w:tc>
          <w:tcPr>
            <w:tcW w:w="672" w:type="dxa"/>
            <w:tcBorders>
              <w:top w:val="nil"/>
              <w:left w:val="nil"/>
              <w:bottom w:val="nil"/>
              <w:right w:val="nil"/>
            </w:tcBorders>
            <w:shd w:val="clear" w:color="auto" w:fill="FFFFFF"/>
            <w:vAlign w:val="bottom"/>
          </w:tcPr>
          <w:p w:rsidR="00A11DC6" w:rsidRDefault="00A11DC6">
            <w:pPr>
              <w:pStyle w:val="Teksttreci21"/>
              <w:framePr w:w="8076" w:wrap="notBeside" w:vAnchor="text" w:hAnchor="text" w:xAlign="center" w:y="1"/>
              <w:shd w:val="clear" w:color="auto" w:fill="auto"/>
              <w:spacing w:before="0" w:line="200" w:lineRule="exact"/>
              <w:jc w:val="right"/>
            </w:pPr>
            <w:r>
              <w:rPr>
                <w:rStyle w:val="Teksttreci210pt"/>
                <w:color w:val="000000"/>
                <w:lang w:val="ru-RU" w:eastAsia="ru-RU"/>
              </w:rPr>
              <w:t>68.</w:t>
            </w:r>
          </w:p>
        </w:tc>
        <w:tc>
          <w:tcPr>
            <w:tcW w:w="2130"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200" w:lineRule="exact"/>
              <w:jc w:val="left"/>
            </w:pPr>
            <w:r>
              <w:rPr>
                <w:rStyle w:val="Teksttreci210pt"/>
                <w:color w:val="000000"/>
              </w:rPr>
              <w:t>Żmijewo</w:t>
            </w:r>
          </w:p>
        </w:tc>
        <w:tc>
          <w:tcPr>
            <w:tcW w:w="1254" w:type="dxa"/>
            <w:tcBorders>
              <w:top w:val="nil"/>
              <w:left w:val="nil"/>
              <w:bottom w:val="nil"/>
              <w:right w:val="nil"/>
            </w:tcBorders>
            <w:shd w:val="clear" w:color="auto" w:fill="FFFFFF"/>
          </w:tcPr>
          <w:p w:rsidR="00A11DC6" w:rsidRDefault="00A11DC6">
            <w:pPr>
              <w:pStyle w:val="Teksttreci21"/>
              <w:framePr w:w="8076" w:wrap="notBeside" w:vAnchor="text" w:hAnchor="text" w:xAlign="center" w:y="1"/>
              <w:shd w:val="clear" w:color="auto" w:fill="auto"/>
              <w:spacing w:before="0" w:line="300" w:lineRule="exact"/>
              <w:ind w:left="840"/>
              <w:jc w:val="left"/>
            </w:pPr>
            <w:r>
              <w:rPr>
                <w:rStyle w:val="Teksttreci215pt"/>
                <w:color w:val="000000"/>
              </w:rPr>
              <w:t>в</w:t>
            </w:r>
          </w:p>
        </w:tc>
      </w:tr>
    </w:tbl>
    <w:p w:rsidR="00A11DC6" w:rsidRDefault="00A11DC6">
      <w:pPr>
        <w:framePr w:w="8076" w:wrap="notBeside" w:vAnchor="text" w:hAnchor="text" w:xAlign="center" w:y="1"/>
        <w:rPr>
          <w:color w:val="auto"/>
          <w:sz w:val="2"/>
          <w:szCs w:val="2"/>
        </w:rPr>
      </w:pPr>
    </w:p>
    <w:p w:rsidR="00A11DC6" w:rsidRDefault="00A11DC6">
      <w:pPr>
        <w:rPr>
          <w:color w:val="auto"/>
          <w:sz w:val="2"/>
          <w:szCs w:val="2"/>
        </w:rPr>
      </w:pPr>
    </w:p>
    <w:p w:rsidR="00A11DC6" w:rsidRDefault="00A11DC6">
      <w:pPr>
        <w:pStyle w:val="Podpistabeli0"/>
        <w:framePr w:w="8694" w:wrap="notBeside" w:vAnchor="text" w:hAnchor="text" w:xAlign="center" w:y="1"/>
        <w:shd w:val="clear" w:color="auto" w:fill="auto"/>
        <w:spacing w:line="200" w:lineRule="exact"/>
      </w:pPr>
      <w:r>
        <w:rPr>
          <w:rStyle w:val="Podpistabeli"/>
          <w:color w:val="000000"/>
        </w:rPr>
        <w:lastRenderedPageBreak/>
        <w:t xml:space="preserve">Miejscowości z nazwą </w:t>
      </w:r>
      <w:r>
        <w:rPr>
          <w:rStyle w:val="PodpistabeliKursywa"/>
          <w:color w:val="000000"/>
        </w:rPr>
        <w:t>jałowiec</w:t>
      </w:r>
    </w:p>
    <w:tbl>
      <w:tblPr>
        <w:tblW w:w="0" w:type="auto"/>
        <w:jc w:val="center"/>
        <w:tblLayout w:type="fixed"/>
        <w:tblCellMar>
          <w:left w:w="0" w:type="dxa"/>
          <w:right w:w="0" w:type="dxa"/>
        </w:tblCellMar>
        <w:tblLook w:val="0000"/>
      </w:tblPr>
      <w:tblGrid>
        <w:gridCol w:w="348"/>
        <w:gridCol w:w="2574"/>
        <w:gridCol w:w="1392"/>
        <w:gridCol w:w="732"/>
        <w:gridCol w:w="2640"/>
        <w:gridCol w:w="1008"/>
      </w:tblGrid>
      <w:tr w:rsidR="00A11DC6">
        <w:tblPrEx>
          <w:tblCellMar>
            <w:top w:w="0" w:type="dxa"/>
            <w:left w:w="0" w:type="dxa"/>
            <w:bottom w:w="0" w:type="dxa"/>
            <w:right w:w="0" w:type="dxa"/>
          </w:tblCellMar>
        </w:tblPrEx>
        <w:trPr>
          <w:trHeight w:hRule="exact" w:val="264"/>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60" w:lineRule="exact"/>
              <w:jc w:val="left"/>
            </w:pPr>
            <w:r>
              <w:rPr>
                <w:rStyle w:val="Teksttreci210pt2"/>
                <w:color w:val="000000"/>
              </w:rPr>
              <w:t>1</w:t>
            </w:r>
            <w:r>
              <w:rPr>
                <w:rStyle w:val="Teksttreci2ArialUnicodeMS"/>
                <w:color w:val="000000"/>
              </w:rPr>
              <w:t>.</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Bądzyń</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jc w:val="center"/>
            </w:pPr>
            <w:r>
              <w:rPr>
                <w:rStyle w:val="Teksttreci2Candara"/>
                <w:color w:val="000000"/>
              </w:rPr>
              <w:t>Z</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20.</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Osiek</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R</w:t>
            </w:r>
          </w:p>
        </w:tc>
      </w:tr>
      <w:tr w:rsidR="00A11DC6">
        <w:tblPrEx>
          <w:tblCellMar>
            <w:top w:w="0" w:type="dxa"/>
            <w:left w:w="0" w:type="dxa"/>
            <w:bottom w:w="0" w:type="dxa"/>
            <w:right w:w="0" w:type="dxa"/>
          </w:tblCellMar>
        </w:tblPrEx>
        <w:trPr>
          <w:trHeight w:hRule="exact" w:val="252"/>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2.</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Bogusze</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rPr>
              <w:t>Gr</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21.</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Osówka</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Z</w:t>
            </w:r>
          </w:p>
        </w:tc>
      </w:tr>
      <w:tr w:rsidR="00A11DC6">
        <w:tblPrEx>
          <w:tblCellMar>
            <w:top w:w="0" w:type="dxa"/>
            <w:left w:w="0" w:type="dxa"/>
            <w:bottom w:w="0" w:type="dxa"/>
            <w:right w:w="0" w:type="dxa"/>
          </w:tblCellMar>
        </w:tblPrEx>
        <w:trPr>
          <w:trHeight w:hRule="exact" w:val="264"/>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3.</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Brudnica</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jc w:val="center"/>
            </w:pPr>
            <w:r>
              <w:rPr>
                <w:rStyle w:val="Teksttreci2Candara"/>
                <w:color w:val="000000"/>
              </w:rPr>
              <w:t>Z</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22.</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Pątki</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Z</w:t>
            </w:r>
          </w:p>
        </w:tc>
      </w:tr>
      <w:tr w:rsidR="00A11DC6">
        <w:tblPrEx>
          <w:tblCellMar>
            <w:top w:w="0" w:type="dxa"/>
            <w:left w:w="0" w:type="dxa"/>
            <w:bottom w:w="0" w:type="dxa"/>
            <w:right w:w="0" w:type="dxa"/>
          </w:tblCellMar>
        </w:tblPrEx>
        <w:trPr>
          <w:trHeight w:hRule="exact" w:val="246"/>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4.</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Brzózki</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ru-RU" w:eastAsia="ru-RU"/>
              </w:rPr>
              <w:t>К</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23.</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Pisanica</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E</w:t>
            </w:r>
          </w:p>
        </w:tc>
      </w:tr>
      <w:tr w:rsidR="00A11DC6">
        <w:tblPrEx>
          <w:tblCellMar>
            <w:top w:w="0" w:type="dxa"/>
            <w:left w:w="0" w:type="dxa"/>
            <w:bottom w:w="0" w:type="dxa"/>
            <w:right w:w="0" w:type="dxa"/>
          </w:tblCellMar>
        </w:tblPrEx>
        <w:trPr>
          <w:trHeight w:hRule="exact" w:val="264"/>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5.</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Czerwone</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ru-RU" w:eastAsia="ru-RU"/>
              </w:rPr>
              <w:t>К</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24.</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Rogoźno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Gdz</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60" w:lineRule="exact"/>
              <w:jc w:val="left"/>
            </w:pPr>
            <w:r>
              <w:rPr>
                <w:rStyle w:val="Teksttreci210pt2"/>
                <w:color w:val="000000"/>
              </w:rPr>
              <w:t>6</w:t>
            </w:r>
            <w:r>
              <w:rPr>
                <w:rStyle w:val="Teksttreci2ArialUnicodeMS"/>
                <w:color w:val="000000"/>
              </w:rPr>
              <w:t>.</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Dusocin</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rPr>
              <w:t>Gdz</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25.</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Rokitnica</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R</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7.</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Gołkowo</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26.</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Salno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Gdz</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8.</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Gnojno</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de-DE" w:eastAsia="de-DE"/>
              </w:rPr>
              <w:t>Dz</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27.</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Sarnowo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Z</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9.</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Grabowiec</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rPr>
              <w:t>Gdz</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28.</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Słup</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Gdz</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10.</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Gruta</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rPr>
              <w:t>Gdz</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29.</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Turowo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E</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11.</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Janowiec Kościelny</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300" w:lineRule="exact"/>
              <w:jc w:val="center"/>
            </w:pPr>
            <w:r>
              <w:rPr>
                <w:rStyle w:val="Teksttreci215pt"/>
                <w:color w:val="000000"/>
                <w:lang w:val="pl-PL" w:eastAsia="pl-PL"/>
              </w:rPr>
              <w:t>N</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30.</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Turza Mała</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M</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12.</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Konojady</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ru-RU" w:eastAsia="ru-RU"/>
              </w:rPr>
              <w:t>В</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31.</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Uniszki Zawadzkie</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M</w:t>
            </w:r>
          </w:p>
        </w:tc>
      </w:tr>
      <w:tr w:rsidR="00A11DC6">
        <w:tblPrEx>
          <w:tblCellMar>
            <w:top w:w="0" w:type="dxa"/>
            <w:left w:w="0" w:type="dxa"/>
            <w:bottom w:w="0" w:type="dxa"/>
            <w:right w:w="0" w:type="dxa"/>
          </w:tblCellMar>
        </w:tblPrEx>
        <w:trPr>
          <w:trHeight w:hRule="exact" w:val="258"/>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13.</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Lamkowizna</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rPr>
              <w:t>* R</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32.</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Wiadrowo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Z</w:t>
            </w:r>
          </w:p>
        </w:tc>
      </w:tr>
      <w:tr w:rsidR="00A11DC6">
        <w:tblPrEx>
          <w:tblCellMar>
            <w:top w:w="0" w:type="dxa"/>
            <w:left w:w="0" w:type="dxa"/>
            <w:bottom w:w="0" w:type="dxa"/>
            <w:right w:w="0" w:type="dxa"/>
          </w:tblCellMar>
        </w:tblPrEx>
        <w:trPr>
          <w:trHeight w:hRule="exact" w:val="252"/>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14.</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lang w:val="en-US" w:eastAsia="en-US"/>
              </w:rPr>
              <w:t>Leman</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ru-RU" w:eastAsia="ru-RU"/>
              </w:rPr>
              <w:t>К</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33.</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Wolkowo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o</w:t>
            </w:r>
          </w:p>
        </w:tc>
      </w:tr>
      <w:tr w:rsidR="00A11DC6">
        <w:tblPrEx>
          <w:tblCellMar>
            <w:top w:w="0" w:type="dxa"/>
            <w:left w:w="0" w:type="dxa"/>
            <w:bottom w:w="0" w:type="dxa"/>
            <w:right w:w="0" w:type="dxa"/>
          </w:tblCellMar>
        </w:tblPrEx>
        <w:trPr>
          <w:trHeight w:hRule="exact" w:val="264"/>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15.</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Lisnowo</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cs-CZ" w:eastAsia="cs-CZ"/>
              </w:rPr>
              <w:t>Kw</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34.</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Wyko</w:t>
            </w:r>
            <w:r>
              <w:rPr>
                <w:rStyle w:val="Teksttreci210pt"/>
                <w:color w:val="000000"/>
                <w:lang w:val="de-DE" w:eastAsia="de-DE"/>
              </w:rPr>
              <w:t>wo</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300" w:lineRule="exact"/>
              <w:ind w:left="580"/>
              <w:jc w:val="left"/>
            </w:pPr>
            <w:r>
              <w:rPr>
                <w:rStyle w:val="Teksttreci215pt"/>
                <w:color w:val="000000"/>
              </w:rPr>
              <w:t>к</w:t>
            </w:r>
          </w:p>
        </w:tc>
      </w:tr>
      <w:tr w:rsidR="00A11DC6">
        <w:tblPrEx>
          <w:tblCellMar>
            <w:top w:w="0" w:type="dxa"/>
            <w:left w:w="0" w:type="dxa"/>
            <w:bottom w:w="0" w:type="dxa"/>
            <w:right w:w="0" w:type="dxa"/>
          </w:tblCellMar>
        </w:tblPrEx>
        <w:trPr>
          <w:trHeight w:hRule="exact" w:val="264"/>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16.</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Lubowidz</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jc w:val="center"/>
            </w:pPr>
            <w:r>
              <w:rPr>
                <w:rStyle w:val="Teksttreci2Candara"/>
                <w:color w:val="000000"/>
              </w:rPr>
              <w:t>Z</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35.</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Wyszowate</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300" w:lineRule="exact"/>
              <w:ind w:left="580"/>
              <w:jc w:val="left"/>
            </w:pPr>
            <w:r>
              <w:rPr>
                <w:rStyle w:val="Teksttreci215pt"/>
                <w:color w:val="000000"/>
              </w:rPr>
              <w:t>к</w:t>
            </w:r>
          </w:p>
        </w:tc>
      </w:tr>
      <w:tr w:rsidR="00A11DC6">
        <w:tblPrEx>
          <w:tblCellMar>
            <w:top w:w="0" w:type="dxa"/>
            <w:left w:w="0" w:type="dxa"/>
            <w:bottom w:w="0" w:type="dxa"/>
            <w:right w:w="0" w:type="dxa"/>
          </w:tblCellMar>
        </w:tblPrEx>
        <w:trPr>
          <w:trHeight w:hRule="exact" w:val="252"/>
          <w:jc w:val="center"/>
        </w:trPr>
        <w:tc>
          <w:tcPr>
            <w:tcW w:w="34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17.</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Łączki</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300" w:lineRule="exact"/>
              <w:jc w:val="center"/>
            </w:pPr>
            <w:r>
              <w:rPr>
                <w:rStyle w:val="Teksttreci215pt"/>
                <w:color w:val="000000"/>
              </w:rPr>
              <w:t>к</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36.</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Zalesie</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40" w:lineRule="exact"/>
              <w:ind w:left="580"/>
              <w:jc w:val="left"/>
            </w:pPr>
            <w:r>
              <w:rPr>
                <w:rStyle w:val="Teksttreci2Candara"/>
                <w:color w:val="000000"/>
              </w:rPr>
              <w:t>z</w:t>
            </w:r>
          </w:p>
        </w:tc>
      </w:tr>
      <w:tr w:rsidR="00A11DC6">
        <w:tblPrEx>
          <w:tblCellMar>
            <w:top w:w="0" w:type="dxa"/>
            <w:left w:w="0" w:type="dxa"/>
            <w:bottom w:w="0" w:type="dxa"/>
            <w:right w:w="0" w:type="dxa"/>
          </w:tblCellMar>
        </w:tblPrEx>
        <w:trPr>
          <w:trHeight w:hRule="exact" w:val="246"/>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18.</w:t>
            </w:r>
          </w:p>
        </w:tc>
        <w:tc>
          <w:tcPr>
            <w:tcW w:w="2574"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Niedzwiadna</w:t>
            </w:r>
          </w:p>
        </w:tc>
        <w:tc>
          <w:tcPr>
            <w:tcW w:w="139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de-DE" w:eastAsia="de-DE"/>
              </w:rPr>
              <w:t>Gr</w:t>
            </w:r>
          </w:p>
        </w:tc>
        <w:tc>
          <w:tcPr>
            <w:tcW w:w="732"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37.</w:t>
            </w:r>
          </w:p>
        </w:tc>
        <w:tc>
          <w:tcPr>
            <w:tcW w:w="2640"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Zarośle</w:t>
            </w:r>
          </w:p>
        </w:tc>
        <w:tc>
          <w:tcPr>
            <w:tcW w:w="1008" w:type="dxa"/>
            <w:tcBorders>
              <w:top w:val="nil"/>
              <w:left w:val="nil"/>
              <w:bottom w:val="nil"/>
              <w:right w:val="nil"/>
            </w:tcBorders>
            <w:shd w:val="clear" w:color="auto" w:fill="FFFFFF"/>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Gdz</w:t>
            </w:r>
          </w:p>
        </w:tc>
      </w:tr>
      <w:tr w:rsidR="00A11DC6">
        <w:tblPrEx>
          <w:tblCellMar>
            <w:top w:w="0" w:type="dxa"/>
            <w:left w:w="0" w:type="dxa"/>
            <w:bottom w:w="0" w:type="dxa"/>
            <w:right w:w="0" w:type="dxa"/>
          </w:tblCellMar>
        </w:tblPrEx>
        <w:trPr>
          <w:trHeight w:hRule="exact" w:val="246"/>
          <w:jc w:val="center"/>
        </w:trPr>
        <w:tc>
          <w:tcPr>
            <w:tcW w:w="34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19.</w:t>
            </w:r>
          </w:p>
        </w:tc>
        <w:tc>
          <w:tcPr>
            <w:tcW w:w="2574"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Okurowo</w:t>
            </w:r>
          </w:p>
        </w:tc>
        <w:tc>
          <w:tcPr>
            <w:tcW w:w="139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center"/>
            </w:pPr>
            <w:r>
              <w:rPr>
                <w:rStyle w:val="Teksttreci210pt"/>
                <w:color w:val="000000"/>
                <w:lang w:val="de-DE" w:eastAsia="de-DE"/>
              </w:rPr>
              <w:t>P</w:t>
            </w:r>
          </w:p>
        </w:tc>
        <w:tc>
          <w:tcPr>
            <w:tcW w:w="732"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right"/>
            </w:pPr>
            <w:r>
              <w:rPr>
                <w:rStyle w:val="Teksttreci210pt"/>
                <w:color w:val="000000"/>
                <w:lang w:val="de-DE" w:eastAsia="de-DE"/>
              </w:rPr>
              <w:t>38.</w:t>
            </w:r>
          </w:p>
        </w:tc>
        <w:tc>
          <w:tcPr>
            <w:tcW w:w="2640"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jc w:val="left"/>
            </w:pPr>
            <w:r>
              <w:rPr>
                <w:rStyle w:val="Teksttreci210pt"/>
                <w:color w:val="000000"/>
              </w:rPr>
              <w:t>Żarnowo</w:t>
            </w:r>
          </w:p>
        </w:tc>
        <w:tc>
          <w:tcPr>
            <w:tcW w:w="1008" w:type="dxa"/>
            <w:tcBorders>
              <w:top w:val="nil"/>
              <w:left w:val="nil"/>
              <w:bottom w:val="nil"/>
              <w:right w:val="nil"/>
            </w:tcBorders>
            <w:shd w:val="clear" w:color="auto" w:fill="FFFFFF"/>
            <w:vAlign w:val="bottom"/>
          </w:tcPr>
          <w:p w:rsidR="00A11DC6" w:rsidRDefault="00A11DC6">
            <w:pPr>
              <w:pStyle w:val="Teksttreci21"/>
              <w:framePr w:w="8694" w:wrap="notBeside" w:vAnchor="text" w:hAnchor="text" w:xAlign="center" w:y="1"/>
              <w:shd w:val="clear" w:color="auto" w:fill="auto"/>
              <w:spacing w:before="0" w:line="200" w:lineRule="exact"/>
              <w:ind w:left="580"/>
              <w:jc w:val="left"/>
            </w:pPr>
            <w:r>
              <w:rPr>
                <w:rStyle w:val="Teksttreci210pt"/>
                <w:color w:val="000000"/>
              </w:rPr>
              <w:t>A</w:t>
            </w:r>
          </w:p>
        </w:tc>
      </w:tr>
    </w:tbl>
    <w:p w:rsidR="00A11DC6" w:rsidRDefault="00A11DC6">
      <w:pPr>
        <w:framePr w:w="8694" w:wrap="notBeside" w:vAnchor="text" w:hAnchor="text" w:xAlign="center" w:y="1"/>
        <w:rPr>
          <w:color w:val="auto"/>
          <w:sz w:val="2"/>
          <w:szCs w:val="2"/>
        </w:rPr>
      </w:pPr>
    </w:p>
    <w:p w:rsidR="00A11DC6" w:rsidRDefault="00A11DC6">
      <w:pPr>
        <w:spacing w:line="540" w:lineRule="exact"/>
        <w:rPr>
          <w:color w:val="auto"/>
        </w:rPr>
      </w:pPr>
    </w:p>
    <w:tbl>
      <w:tblPr>
        <w:tblW w:w="0" w:type="auto"/>
        <w:jc w:val="center"/>
        <w:tblLayout w:type="fixed"/>
        <w:tblCellMar>
          <w:left w:w="0" w:type="dxa"/>
          <w:right w:w="0" w:type="dxa"/>
        </w:tblCellMar>
        <w:tblLook w:val="0000"/>
      </w:tblPr>
      <w:tblGrid>
        <w:gridCol w:w="636"/>
        <w:gridCol w:w="2088"/>
        <w:gridCol w:w="3144"/>
        <w:gridCol w:w="2850"/>
      </w:tblGrid>
      <w:tr w:rsidR="00A11DC6">
        <w:tblPrEx>
          <w:tblCellMar>
            <w:top w:w="0" w:type="dxa"/>
            <w:left w:w="0" w:type="dxa"/>
            <w:bottom w:w="0" w:type="dxa"/>
            <w:right w:w="0" w:type="dxa"/>
          </w:tblCellMar>
        </w:tblPrEx>
        <w:trPr>
          <w:trHeight w:hRule="exact" w:val="324"/>
          <w:jc w:val="center"/>
        </w:trPr>
        <w:tc>
          <w:tcPr>
            <w:tcW w:w="636" w:type="dxa"/>
            <w:tcBorders>
              <w:top w:val="nil"/>
              <w:left w:val="nil"/>
              <w:bottom w:val="nil"/>
              <w:right w:val="nil"/>
            </w:tcBorders>
            <w:shd w:val="clear" w:color="auto" w:fill="FFFFFF"/>
          </w:tcPr>
          <w:p w:rsidR="00A11DC6" w:rsidRDefault="00A11DC6">
            <w:pPr>
              <w:framePr w:w="8718" w:wrap="notBeside" w:vAnchor="text" w:hAnchor="text" w:xAlign="center" w:y="1"/>
              <w:rPr>
                <w:color w:val="auto"/>
                <w:sz w:val="10"/>
                <w:szCs w:val="10"/>
              </w:rPr>
            </w:pPr>
          </w:p>
        </w:tc>
        <w:tc>
          <w:tcPr>
            <w:tcW w:w="2088" w:type="dxa"/>
            <w:tcBorders>
              <w:top w:val="nil"/>
              <w:left w:val="nil"/>
              <w:bottom w:val="nil"/>
              <w:right w:val="nil"/>
            </w:tcBorders>
            <w:shd w:val="clear" w:color="auto" w:fill="FFFFFF"/>
          </w:tcPr>
          <w:p w:rsidR="00A11DC6" w:rsidRDefault="00A11DC6">
            <w:pPr>
              <w:framePr w:w="8718" w:wrap="notBeside" w:vAnchor="text" w:hAnchor="text" w:xAlign="center" w:y="1"/>
              <w:rPr>
                <w:color w:val="auto"/>
                <w:sz w:val="10"/>
                <w:szCs w:val="10"/>
              </w:rPr>
            </w:pP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right="220"/>
              <w:jc w:val="right"/>
            </w:pPr>
            <w:r>
              <w:rPr>
                <w:rStyle w:val="Teksttreci210pt1"/>
                <w:color w:val="000000"/>
              </w:rPr>
              <w:t>Skróty powiatów:</w:t>
            </w:r>
          </w:p>
        </w:tc>
        <w:tc>
          <w:tcPr>
            <w:tcW w:w="2850" w:type="dxa"/>
            <w:tcBorders>
              <w:top w:val="nil"/>
              <w:left w:val="nil"/>
              <w:bottom w:val="nil"/>
              <w:right w:val="nil"/>
            </w:tcBorders>
            <w:shd w:val="clear" w:color="auto" w:fill="FFFFFF"/>
          </w:tcPr>
          <w:p w:rsidR="00A11DC6" w:rsidRDefault="00A11DC6">
            <w:pPr>
              <w:framePr w:w="8718" w:wrap="notBeside" w:vAnchor="text" w:hAnchor="text" w:xAlign="center" w:y="1"/>
              <w:rPr>
                <w:color w:val="auto"/>
                <w:sz w:val="10"/>
                <w:szCs w:val="10"/>
              </w:rPr>
            </w:pPr>
          </w:p>
        </w:tc>
      </w:tr>
      <w:tr w:rsidR="00A11DC6">
        <w:tblPrEx>
          <w:tblCellMar>
            <w:top w:w="0" w:type="dxa"/>
            <w:left w:w="0" w:type="dxa"/>
            <w:bottom w:w="0" w:type="dxa"/>
            <w:right w:w="0" w:type="dxa"/>
          </w:tblCellMar>
        </w:tblPrEx>
        <w:trPr>
          <w:trHeight w:hRule="exact" w:val="348"/>
          <w:jc w:val="center"/>
        </w:trPr>
        <w:tc>
          <w:tcPr>
            <w:tcW w:w="636"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1"/>
                <w:color w:val="000000"/>
              </w:rPr>
              <w:t>A</w:t>
            </w:r>
          </w:p>
        </w:tc>
        <w:tc>
          <w:tcPr>
            <w:tcW w:w="2088"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Augustów</w:t>
            </w:r>
          </w:p>
        </w:tc>
        <w:tc>
          <w:tcPr>
            <w:tcW w:w="3144"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N —</w:t>
            </w:r>
          </w:p>
        </w:tc>
        <w:tc>
          <w:tcPr>
            <w:tcW w:w="2850"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Nidzica</w:t>
            </w:r>
          </w:p>
        </w:tc>
      </w:tr>
      <w:tr w:rsidR="00A11DC6">
        <w:tblPrEx>
          <w:tblCellMar>
            <w:top w:w="0" w:type="dxa"/>
            <w:left w:w="0" w:type="dxa"/>
            <w:bottom w:w="0" w:type="dxa"/>
            <w:right w:w="0" w:type="dxa"/>
          </w:tblCellMar>
        </w:tblPrEx>
        <w:trPr>
          <w:trHeight w:hRule="exact" w:val="246"/>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lang w:val="ru-RU" w:eastAsia="ru-RU"/>
              </w:rPr>
              <w:t>В</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Brodnica</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NL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Nowe Miasto Lubawskie</w:t>
            </w:r>
          </w:p>
        </w:tc>
      </w:tr>
      <w:tr w:rsidR="00A11DC6">
        <w:tblPrEx>
          <w:tblCellMar>
            <w:top w:w="0" w:type="dxa"/>
            <w:left w:w="0" w:type="dxa"/>
            <w:bottom w:w="0" w:type="dxa"/>
            <w:right w:w="0" w:type="dxa"/>
          </w:tblCellMar>
        </w:tblPrEx>
        <w:trPr>
          <w:trHeight w:hRule="exact" w:val="258"/>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lang w:val="de-DE" w:eastAsia="de-DE"/>
              </w:rPr>
              <w:t>Dz</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Działdowo</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Ol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Olecko</w:t>
            </w:r>
          </w:p>
        </w:tc>
      </w:tr>
      <w:tr w:rsidR="00A11DC6">
        <w:tblPrEx>
          <w:tblCellMar>
            <w:top w:w="0" w:type="dxa"/>
            <w:left w:w="0" w:type="dxa"/>
            <w:bottom w:w="0" w:type="dxa"/>
            <w:right w:w="0" w:type="dxa"/>
          </w:tblCellMar>
        </w:tblPrEx>
        <w:trPr>
          <w:trHeight w:hRule="exact" w:val="264"/>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E</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 xml:space="preserve"> — Ełk</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O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Ostrołęka</w:t>
            </w:r>
          </w:p>
        </w:tc>
      </w:tr>
      <w:tr w:rsidR="00A11DC6">
        <w:tblPrEx>
          <w:tblCellMar>
            <w:top w:w="0" w:type="dxa"/>
            <w:left w:w="0" w:type="dxa"/>
            <w:bottom w:w="0" w:type="dxa"/>
            <w:right w:w="0" w:type="dxa"/>
          </w:tblCellMar>
        </w:tblPrEx>
        <w:trPr>
          <w:trHeight w:hRule="exact" w:val="264"/>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Gdz</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Grudziądz</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P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Pisz</w:t>
            </w:r>
          </w:p>
        </w:tc>
      </w:tr>
      <w:tr w:rsidR="00A11DC6">
        <w:tblPrEx>
          <w:tblCellMar>
            <w:top w:w="0" w:type="dxa"/>
            <w:left w:w="0" w:type="dxa"/>
            <w:bottom w:w="0" w:type="dxa"/>
            <w:right w:w="0" w:type="dxa"/>
          </w:tblCellMar>
        </w:tblPrEx>
        <w:trPr>
          <w:trHeight w:hRule="exact" w:val="252"/>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Gr</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Grajewo</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R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Rypin</w:t>
            </w:r>
          </w:p>
        </w:tc>
      </w:tr>
      <w:tr w:rsidR="00A11DC6">
        <w:tblPrEx>
          <w:tblCellMar>
            <w:top w:w="0" w:type="dxa"/>
            <w:left w:w="0" w:type="dxa"/>
            <w:bottom w:w="0" w:type="dxa"/>
            <w:right w:w="0" w:type="dxa"/>
          </w:tblCellMar>
        </w:tblPrEx>
        <w:trPr>
          <w:trHeight w:hRule="exact" w:val="240"/>
          <w:jc w:val="center"/>
        </w:trPr>
        <w:tc>
          <w:tcPr>
            <w:tcW w:w="636"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lang w:val="ru-RU" w:eastAsia="ru-RU"/>
              </w:rPr>
              <w:t>К</w:t>
            </w:r>
          </w:p>
        </w:tc>
        <w:tc>
          <w:tcPr>
            <w:tcW w:w="2088"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Kolno</w:t>
            </w:r>
          </w:p>
        </w:tc>
        <w:tc>
          <w:tcPr>
            <w:tcW w:w="3144"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right"/>
            </w:pPr>
            <w:r>
              <w:rPr>
                <w:rStyle w:val="Teksttreci210pt"/>
                <w:color w:val="000000"/>
              </w:rPr>
              <w:t>Sz —</w:t>
            </w:r>
          </w:p>
        </w:tc>
        <w:tc>
          <w:tcPr>
            <w:tcW w:w="2850"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Sztum</w:t>
            </w:r>
          </w:p>
        </w:tc>
      </w:tr>
      <w:tr w:rsidR="00A11DC6">
        <w:tblPrEx>
          <w:tblCellMar>
            <w:top w:w="0" w:type="dxa"/>
            <w:left w:w="0" w:type="dxa"/>
            <w:bottom w:w="0" w:type="dxa"/>
            <w:right w:w="0" w:type="dxa"/>
          </w:tblCellMar>
        </w:tblPrEx>
        <w:trPr>
          <w:trHeight w:hRule="exact" w:val="288"/>
          <w:jc w:val="center"/>
        </w:trPr>
        <w:tc>
          <w:tcPr>
            <w:tcW w:w="636"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lang w:val="cs-CZ" w:eastAsia="cs-CZ"/>
              </w:rPr>
              <w:t>Kw</w:t>
            </w:r>
          </w:p>
        </w:tc>
        <w:tc>
          <w:tcPr>
            <w:tcW w:w="2088"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Kwidzyn</w:t>
            </w:r>
          </w:p>
        </w:tc>
        <w:tc>
          <w:tcPr>
            <w:tcW w:w="3144"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40" w:lineRule="exact"/>
              <w:jc w:val="right"/>
            </w:pPr>
            <w:r>
              <w:rPr>
                <w:rStyle w:val="Teksttreci2Candara"/>
                <w:color w:val="000000"/>
              </w:rPr>
              <w:t>Z</w:t>
            </w:r>
            <w:r>
              <w:rPr>
                <w:rStyle w:val="Teksttreci2BookAntiqua"/>
                <w:color w:val="000000"/>
              </w:rPr>
              <w:t xml:space="preserve"> —</w:t>
            </w:r>
          </w:p>
        </w:tc>
        <w:tc>
          <w:tcPr>
            <w:tcW w:w="2850" w:type="dxa"/>
            <w:tcBorders>
              <w:top w:val="nil"/>
              <w:left w:val="nil"/>
              <w:bottom w:val="nil"/>
              <w:right w:val="nil"/>
            </w:tcBorders>
            <w:shd w:val="clear" w:color="auto" w:fill="FFFFFF"/>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Żuromin</w:t>
            </w:r>
          </w:p>
        </w:tc>
      </w:tr>
      <w:tr w:rsidR="00A11DC6">
        <w:tblPrEx>
          <w:tblCellMar>
            <w:top w:w="0" w:type="dxa"/>
            <w:left w:w="0" w:type="dxa"/>
            <w:bottom w:w="0" w:type="dxa"/>
            <w:right w:w="0" w:type="dxa"/>
          </w:tblCellMar>
        </w:tblPrEx>
        <w:trPr>
          <w:trHeight w:hRule="exact" w:val="234"/>
          <w:jc w:val="center"/>
        </w:trPr>
        <w:tc>
          <w:tcPr>
            <w:tcW w:w="636"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jc w:val="left"/>
            </w:pPr>
            <w:r>
              <w:rPr>
                <w:rStyle w:val="Teksttreci210pt"/>
                <w:color w:val="000000"/>
              </w:rPr>
              <w:t>M</w:t>
            </w:r>
          </w:p>
        </w:tc>
        <w:tc>
          <w:tcPr>
            <w:tcW w:w="2088" w:type="dxa"/>
            <w:tcBorders>
              <w:top w:val="nil"/>
              <w:left w:val="nil"/>
              <w:bottom w:val="nil"/>
              <w:right w:val="nil"/>
            </w:tcBorders>
            <w:shd w:val="clear" w:color="auto" w:fill="FFFFFF"/>
            <w:vAlign w:val="bottom"/>
          </w:tcPr>
          <w:p w:rsidR="00A11DC6" w:rsidRDefault="00A11DC6">
            <w:pPr>
              <w:pStyle w:val="Teksttreci21"/>
              <w:framePr w:w="8718" w:wrap="notBeside" w:vAnchor="text" w:hAnchor="text" w:xAlign="center" w:y="1"/>
              <w:shd w:val="clear" w:color="auto" w:fill="auto"/>
              <w:spacing w:before="0" w:line="200" w:lineRule="exact"/>
              <w:ind w:left="220"/>
              <w:jc w:val="left"/>
            </w:pPr>
            <w:r>
              <w:rPr>
                <w:rStyle w:val="Teksttreci210pt"/>
                <w:color w:val="000000"/>
              </w:rPr>
              <w:t>— Mława</w:t>
            </w:r>
          </w:p>
        </w:tc>
        <w:tc>
          <w:tcPr>
            <w:tcW w:w="3144" w:type="dxa"/>
            <w:tcBorders>
              <w:top w:val="nil"/>
              <w:left w:val="nil"/>
              <w:bottom w:val="nil"/>
              <w:right w:val="nil"/>
            </w:tcBorders>
            <w:shd w:val="clear" w:color="auto" w:fill="FFFFFF"/>
          </w:tcPr>
          <w:p w:rsidR="00A11DC6" w:rsidRDefault="00A11DC6">
            <w:pPr>
              <w:framePr w:w="8718" w:wrap="notBeside" w:vAnchor="text" w:hAnchor="text" w:xAlign="center" w:y="1"/>
              <w:rPr>
                <w:color w:val="auto"/>
                <w:sz w:val="10"/>
                <w:szCs w:val="10"/>
              </w:rPr>
            </w:pPr>
          </w:p>
        </w:tc>
        <w:tc>
          <w:tcPr>
            <w:tcW w:w="2850" w:type="dxa"/>
            <w:tcBorders>
              <w:top w:val="nil"/>
              <w:left w:val="nil"/>
              <w:bottom w:val="nil"/>
              <w:right w:val="nil"/>
            </w:tcBorders>
            <w:shd w:val="clear" w:color="auto" w:fill="FFFFFF"/>
          </w:tcPr>
          <w:p w:rsidR="00A11DC6" w:rsidRDefault="00A11DC6">
            <w:pPr>
              <w:framePr w:w="8718" w:wrap="notBeside" w:vAnchor="text" w:hAnchor="text" w:xAlign="center" w:y="1"/>
              <w:rPr>
                <w:color w:val="auto"/>
                <w:sz w:val="10"/>
                <w:szCs w:val="10"/>
              </w:rPr>
            </w:pPr>
          </w:p>
        </w:tc>
      </w:tr>
    </w:tbl>
    <w:p w:rsidR="00A11DC6" w:rsidRDefault="00A11DC6">
      <w:pPr>
        <w:framePr w:w="8718" w:wrap="notBeside" w:vAnchor="text" w:hAnchor="text" w:xAlign="center" w:y="1"/>
        <w:rPr>
          <w:color w:val="auto"/>
          <w:sz w:val="2"/>
          <w:szCs w:val="2"/>
        </w:rPr>
      </w:pPr>
    </w:p>
    <w:p w:rsidR="00A11DC6" w:rsidRDefault="00A11DC6">
      <w:pPr>
        <w:rPr>
          <w:color w:val="auto"/>
          <w:sz w:val="2"/>
          <w:szCs w:val="2"/>
        </w:rPr>
      </w:pPr>
    </w:p>
    <w:p w:rsidR="00A11DC6" w:rsidRDefault="00A11DC6">
      <w:pPr>
        <w:rPr>
          <w:color w:val="auto"/>
          <w:sz w:val="2"/>
          <w:szCs w:val="2"/>
        </w:rPr>
        <w:sectPr w:rsidR="00A11DC6">
          <w:pgSz w:w="11900" w:h="16840"/>
          <w:pgMar w:top="1698" w:right="1983" w:bottom="2174" w:left="1026" w:header="0" w:footer="3" w:gutter="0"/>
          <w:cols w:space="708"/>
          <w:noEndnote/>
          <w:docGrid w:linePitch="360"/>
        </w:sectPr>
      </w:pPr>
    </w:p>
    <w:p w:rsidR="00A11DC6" w:rsidRDefault="00A11DC6">
      <w:pPr>
        <w:pStyle w:val="Teksttreci21"/>
        <w:shd w:val="clear" w:color="auto" w:fill="auto"/>
        <w:spacing w:before="0" w:after="60" w:line="300" w:lineRule="exact"/>
        <w:ind w:firstLine="420"/>
      </w:pPr>
      <w:r>
        <w:rPr>
          <w:rStyle w:val="Teksttreci2"/>
          <w:color w:val="000000"/>
        </w:rPr>
        <w:lastRenderedPageBreak/>
        <w:t>W literaturze ostatnich kilkunastu lat — zarówno w beletrystyce i publicystyce, jak i w literaturze naukowej — sięganie do tematyki związanej z początkami państwa polskiego stało się jednym z progra</w:t>
      </w:r>
      <w:r>
        <w:rPr>
          <w:rStyle w:val="Teksttreci2"/>
          <w:color w:val="000000"/>
        </w:rPr>
        <w:softHyphen/>
        <w:t>mowych zadań całego tego ciągle jeszcze trwającego okresu, którego szczytowe nasilenie wciąż jeszcze jest przed nami. Oto właśnie prze</w:t>
      </w:r>
      <w:r>
        <w:rPr>
          <w:rStyle w:val="Teksttreci2"/>
          <w:color w:val="000000"/>
        </w:rPr>
        <w:softHyphen/>
        <w:t>żywamy Millenium, jubileusz pierwszego tysiąclecia istnienia narodu i państwa, zawiązanego niegdyś w okolicach nad Gopłem, wśród puszcz i jezior Poloniae Maioris, gdzie znajdowały się najdawniejsze siedziby książąt jednoczących się plemion polańskich. Literatura nawet wyprze</w:t>
      </w:r>
      <w:r>
        <w:rPr>
          <w:rStyle w:val="Teksttreci2"/>
          <w:color w:val="000000"/>
        </w:rPr>
        <w:softHyphen/>
        <w:t>dziła oficjalną proklamację obchodów Tysiąclecia, gdyż bardzo prędko, niemal nazajutrz po drugiej wojnie światowej, cykl powieściowy Anto</w:t>
      </w:r>
      <w:r>
        <w:rPr>
          <w:rStyle w:val="Teksttreci2"/>
          <w:color w:val="000000"/>
        </w:rPr>
        <w:softHyphen/>
        <w:t>niego Gołubiewa zapoczątkował lata, które mimo pewnych przeszkód stały się latami urodzaju dla twórczości beletrystycznej związanej z okresem pierwszych Piastów i świtem słowiańskiego jutra, a w za</w:t>
      </w:r>
      <w:r>
        <w:rPr>
          <w:rStyle w:val="Teksttreci2"/>
          <w:color w:val="000000"/>
        </w:rPr>
        <w:softHyphen/>
        <w:t>kresie badań naukowych przyniosły już niejedno ważne wydarzenie.</w:t>
      </w:r>
    </w:p>
    <w:p w:rsidR="00A11DC6" w:rsidRDefault="00A11DC6">
      <w:pPr>
        <w:pStyle w:val="Teksttreci21"/>
        <w:shd w:val="clear" w:color="auto" w:fill="auto"/>
        <w:spacing w:before="0" w:after="60" w:line="300" w:lineRule="exact"/>
        <w:ind w:firstLine="420"/>
      </w:pPr>
      <w:r>
        <w:rPr>
          <w:rStyle w:val="Teksttreci2"/>
          <w:color w:val="000000"/>
        </w:rPr>
        <w:t>Chcę w tym artykule nawiązać do faktów dziś już dość szeroko upowszechnionych wśród społeczeństwa, tj. do obecności w drużynach rycerskich Mieszka i Bolesława Chrobrego pewnej liczby normańskich przybyszów, od których później początek wzięły sławne w dziejach piastowskiej Polski rody Awdańców i Łabędzi. Łączy się to dość wy</w:t>
      </w:r>
      <w:r>
        <w:rPr>
          <w:rStyle w:val="Teksttreci2"/>
          <w:color w:val="000000"/>
        </w:rPr>
        <w:softHyphen/>
        <w:t>raźnie z politycznie ważną rolą Piastów w Europie północno-wschodniej i środkowej, czego wyrazem był między innymi epizod z ,,królową północy” świętosławą, bohaterką skandynawskich sag i pięknego opo</w:t>
      </w:r>
      <w:r>
        <w:rPr>
          <w:rStyle w:val="Teksttreci2"/>
          <w:color w:val="000000"/>
        </w:rPr>
        <w:softHyphen/>
        <w:t>wiadania Selmy Lagerloef, Sigridą Storadą, siostrą Bolesława.</w:t>
      </w:r>
    </w:p>
    <w:p w:rsidR="00A11DC6" w:rsidRDefault="00A11DC6">
      <w:pPr>
        <w:pStyle w:val="Teksttreci21"/>
        <w:shd w:val="clear" w:color="auto" w:fill="auto"/>
        <w:spacing w:before="0" w:line="300" w:lineRule="exact"/>
        <w:ind w:firstLine="420"/>
        <w:sectPr w:rsidR="00A11DC6">
          <w:headerReference w:type="even" r:id="rId28"/>
          <w:headerReference w:type="default" r:id="rId29"/>
          <w:pgSz w:w="11900" w:h="16840"/>
          <w:pgMar w:top="4286" w:right="1921" w:bottom="1794" w:left="1471" w:header="0" w:footer="3" w:gutter="0"/>
          <w:pgNumType w:start="36"/>
          <w:cols w:space="708"/>
          <w:noEndnote/>
          <w:docGrid w:linePitch="360"/>
        </w:sectPr>
      </w:pPr>
      <w:r>
        <w:rPr>
          <w:rStyle w:val="Teksttreci2"/>
          <w:color w:val="000000"/>
        </w:rPr>
        <w:t xml:space="preserve">Władysław Semkowicz dawno już ustalił pochodzenie rodowego nazwiska Awdańców od nordyckiego imienia </w:t>
      </w:r>
      <w:r>
        <w:rPr>
          <w:rStyle w:val="Teksttreci2Kursywa"/>
          <w:color w:val="000000"/>
        </w:rPr>
        <w:t>Audun</w:t>
      </w:r>
      <w:r>
        <w:rPr>
          <w:rStyle w:val="Teksttreci2"/>
          <w:color w:val="000000"/>
        </w:rPr>
        <w:t>, związanego etymo</w:t>
      </w:r>
      <w:r>
        <w:rPr>
          <w:rStyle w:val="Teksttreci2"/>
          <w:color w:val="000000"/>
        </w:rPr>
        <w:softHyphen/>
        <w:t xml:space="preserve">logicznie z staronord. </w:t>
      </w:r>
      <w:r>
        <w:rPr>
          <w:rStyle w:val="Teksttreci2Kursywa"/>
          <w:color w:val="000000"/>
        </w:rPr>
        <w:t>audr,</w:t>
      </w:r>
      <w:r>
        <w:rPr>
          <w:rStyle w:val="Teksttreci2"/>
          <w:color w:val="000000"/>
        </w:rPr>
        <w:t xml:space="preserve"> stgerm. </w:t>
      </w:r>
      <w:r>
        <w:rPr>
          <w:rStyle w:val="Teksttreci2Kursywa"/>
          <w:color w:val="000000"/>
        </w:rPr>
        <w:t>auda</w:t>
      </w:r>
      <w:r>
        <w:rPr>
          <w:rStyle w:val="Teksttreci2"/>
          <w:color w:val="000000"/>
        </w:rPr>
        <w:t xml:space="preserve"> «skarb», a poświadczonego u dawnych Normanów w postaciach: </w:t>
      </w:r>
      <w:r>
        <w:rPr>
          <w:rStyle w:val="Teksttreci2Kursywa"/>
          <w:color w:val="000000"/>
        </w:rPr>
        <w:t xml:space="preserve">Audon, </w:t>
      </w:r>
      <w:r w:rsidRPr="000937A2">
        <w:rPr>
          <w:rStyle w:val="Teksttreci2Kursywa"/>
          <w:color w:val="000000"/>
          <w:lang w:eastAsia="en-US"/>
        </w:rPr>
        <w:t>Auden</w:t>
      </w:r>
      <w:r>
        <w:rPr>
          <w:rStyle w:val="Teksttreci2Kursywa"/>
          <w:color w:val="000000"/>
        </w:rPr>
        <w:t xml:space="preserve">, </w:t>
      </w:r>
      <w:r>
        <w:rPr>
          <w:rStyle w:val="Teksttreci2Kursywa"/>
          <w:color w:val="000000"/>
          <w:lang w:val="cs-CZ" w:eastAsia="cs-CZ"/>
        </w:rPr>
        <w:t>Awduns</w:t>
      </w:r>
      <w:r>
        <w:rPr>
          <w:rStyle w:val="Teksttreci2Kursywa"/>
          <w:color w:val="000000"/>
        </w:rPr>
        <w:t xml:space="preserve">, Oudans </w:t>
      </w:r>
      <w:r>
        <w:rPr>
          <w:rStyle w:val="Teksttreci2"/>
          <w:color w:val="000000"/>
        </w:rPr>
        <w:t xml:space="preserve">(por. „Ród Awdańców” także St. Kozierowskiego „Pierwotne osiedlenie pojezierza Gopła”, </w:t>
      </w:r>
      <w:r w:rsidRPr="000937A2">
        <w:rPr>
          <w:rStyle w:val="Teksttreci2"/>
          <w:color w:val="000000"/>
          <w:lang w:eastAsia="en-US"/>
        </w:rPr>
        <w:t xml:space="preserve">Slavia Occid. </w:t>
      </w:r>
      <w:r>
        <w:rPr>
          <w:rStyle w:val="Teksttreci2"/>
          <w:color w:val="000000"/>
        </w:rPr>
        <w:t xml:space="preserve">II, 1922, s. 25). O obecności dawnych normandzkich Wikingów z Jomsborka w drużynach piastowskich szeroko pisał w swojej powieściowej „Sadze o Jarlu Broniszu” Władysław Jan Grabski. Oprócz imienia </w:t>
      </w:r>
      <w:r>
        <w:rPr>
          <w:rStyle w:val="Teksttreci2Kursywa"/>
          <w:color w:val="000000"/>
        </w:rPr>
        <w:t>Audun,</w:t>
      </w:r>
      <w:r>
        <w:rPr>
          <w:rStyle w:val="Teksttreci2"/>
          <w:color w:val="000000"/>
        </w:rPr>
        <w:t xml:space="preserve"> przekształconego z czasem wśród wschodnio-lechickich Słowian na rodzime </w:t>
      </w:r>
      <w:r>
        <w:rPr>
          <w:rStyle w:val="Teksttreci2Kursywa"/>
          <w:color w:val="000000"/>
        </w:rPr>
        <w:t>Skarbimir,</w:t>
      </w:r>
      <w:r>
        <w:rPr>
          <w:rStyle w:val="Teksttreci2"/>
          <w:color w:val="000000"/>
        </w:rPr>
        <w:t xml:space="preserve"> a w skróceniu </w:t>
      </w:r>
      <w:r>
        <w:rPr>
          <w:rStyle w:val="Teksttreci2Kursywa"/>
          <w:color w:val="000000"/>
        </w:rPr>
        <w:t>Skarbek</w:t>
      </w:r>
      <w:r>
        <w:rPr>
          <w:rStyle w:val="Teksttreci2"/>
          <w:color w:val="000000"/>
        </w:rPr>
        <w:t xml:space="preserve"> czy </w:t>
      </w:r>
      <w:r>
        <w:rPr>
          <w:rStyle w:val="Teksttreci2Kursywa"/>
          <w:color w:val="000000"/>
        </w:rPr>
        <w:t>Skarbosz,</w:t>
      </w:r>
      <w:r>
        <w:rPr>
          <w:rStyle w:val="Teksttreci2"/>
          <w:color w:val="000000"/>
        </w:rPr>
        <w:t xml:space="preserve"> pojawiały się wśród Awdańców często inne</w:t>
      </w:r>
    </w:p>
    <w:p w:rsidR="00A11DC6" w:rsidRDefault="00A11DC6">
      <w:pPr>
        <w:spacing w:before="9" w:after="9" w:line="240" w:lineRule="exact"/>
        <w:rPr>
          <w:color w:val="auto"/>
          <w:sz w:val="19"/>
          <w:szCs w:val="19"/>
        </w:rPr>
      </w:pPr>
    </w:p>
    <w:p w:rsidR="00A11DC6" w:rsidRDefault="00A11DC6">
      <w:pPr>
        <w:rPr>
          <w:color w:val="auto"/>
          <w:sz w:val="2"/>
          <w:szCs w:val="2"/>
        </w:rPr>
        <w:sectPr w:rsidR="00A11DC6">
          <w:headerReference w:type="even" r:id="rId30"/>
          <w:headerReference w:type="default" r:id="rId31"/>
          <w:pgSz w:w="11900" w:h="16840"/>
          <w:pgMar w:top="1251" w:right="0" w:bottom="995" w:left="0" w:header="0" w:footer="3" w:gutter="0"/>
          <w:pgNumType w:start="271"/>
          <w:cols w:space="708"/>
          <w:noEndnote/>
          <w:docGrid w:linePitch="360"/>
        </w:sectPr>
      </w:pPr>
    </w:p>
    <w:p w:rsidR="00A11DC6" w:rsidRDefault="00A11DC6">
      <w:pPr>
        <w:pStyle w:val="Teksttreci21"/>
        <w:shd w:val="clear" w:color="auto" w:fill="auto"/>
        <w:spacing w:before="0" w:after="60"/>
      </w:pPr>
      <w:r>
        <w:rPr>
          <w:rStyle w:val="Teksttreci2"/>
          <w:color w:val="000000"/>
        </w:rPr>
        <w:lastRenderedPageBreak/>
        <w:t xml:space="preserve">imiona dla nich charakterystyczne, a między innymi nordyckie </w:t>
      </w:r>
      <w:r>
        <w:rPr>
          <w:rStyle w:val="Teksttreci2Kursywa"/>
          <w:color w:val="000000"/>
        </w:rPr>
        <w:t xml:space="preserve">Asketil, </w:t>
      </w:r>
      <w:r>
        <w:rPr>
          <w:rStyle w:val="Teksttreci2"/>
          <w:color w:val="000000"/>
        </w:rPr>
        <w:t xml:space="preserve">które w ustach słowiańskich Polan przybrało postać </w:t>
      </w:r>
      <w:r>
        <w:rPr>
          <w:rStyle w:val="Teksttreci2Kursywa"/>
          <w:color w:val="000000"/>
        </w:rPr>
        <w:t>Jaszkotel</w:t>
      </w:r>
      <w:r>
        <w:rPr>
          <w:rStyle w:val="Teksttreci2"/>
          <w:color w:val="000000"/>
        </w:rPr>
        <w:t xml:space="preserve"> bądź </w:t>
      </w:r>
      <w:r>
        <w:rPr>
          <w:rStyle w:val="Teksttreci2Kursywa"/>
          <w:color w:val="000000"/>
        </w:rPr>
        <w:t>Jaszkociel</w:t>
      </w:r>
      <w:r>
        <w:rPr>
          <w:rStyle w:val="Teksttreci2"/>
          <w:color w:val="000000"/>
        </w:rPr>
        <w:t xml:space="preserve">, </w:t>
      </w:r>
      <w:r>
        <w:rPr>
          <w:rStyle w:val="Teksttreci2Kursywa"/>
          <w:color w:val="000000"/>
        </w:rPr>
        <w:t>Jaszkocil.</w:t>
      </w:r>
      <w:r>
        <w:rPr>
          <w:rStyle w:val="Teksttreci2"/>
          <w:color w:val="000000"/>
        </w:rPr>
        <w:t xml:space="preserve"> Te formy mamy poświadczone w dość licznych zapisach, z których odnotowuję kilka.</w:t>
      </w:r>
    </w:p>
    <w:p w:rsidR="00A11DC6" w:rsidRDefault="00A11DC6">
      <w:pPr>
        <w:pStyle w:val="Teksttreci21"/>
        <w:shd w:val="clear" w:color="auto" w:fill="auto"/>
        <w:spacing w:before="0" w:after="60"/>
        <w:ind w:firstLine="440"/>
      </w:pPr>
      <w:r>
        <w:rPr>
          <w:rStyle w:val="Teksttreci2"/>
          <w:color w:val="000000"/>
        </w:rPr>
        <w:t xml:space="preserve">A więc około roku 1170 figuruje w księdze bractwa lubińskiego (benedyktynów): </w:t>
      </w:r>
      <w:r>
        <w:rPr>
          <w:rStyle w:val="Teksttreci2"/>
          <w:color w:val="000000"/>
          <w:lang w:val="de-DE" w:eastAsia="de-DE"/>
        </w:rPr>
        <w:t xml:space="preserve">„Dux Bolezlauus </w:t>
      </w:r>
      <w:r>
        <w:rPr>
          <w:rStyle w:val="Teksttreci2"/>
          <w:color w:val="000000"/>
        </w:rPr>
        <w:t xml:space="preserve">cum </w:t>
      </w:r>
      <w:r w:rsidRPr="000937A2">
        <w:rPr>
          <w:rStyle w:val="Teksttreci2"/>
          <w:color w:val="000000"/>
          <w:lang w:eastAsia="en-US"/>
        </w:rPr>
        <w:t xml:space="preserve">uxore. </w:t>
      </w:r>
      <w:r>
        <w:rPr>
          <w:rStyle w:val="Teksttreci2"/>
          <w:color w:val="000000"/>
          <w:lang w:val="en-US" w:eastAsia="en-US"/>
        </w:rPr>
        <w:t xml:space="preserve">Dux </w:t>
      </w:r>
      <w:r>
        <w:rPr>
          <w:rStyle w:val="Teksttreci2"/>
          <w:color w:val="000000"/>
          <w:lang w:val="de-DE" w:eastAsia="de-DE"/>
        </w:rPr>
        <w:t xml:space="preserve">Wladizlaus </w:t>
      </w:r>
      <w:r w:rsidRPr="000937A2">
        <w:rPr>
          <w:rStyle w:val="Teksttreci2"/>
          <w:color w:val="000000"/>
          <w:lang w:val="en-US"/>
        </w:rPr>
        <w:t xml:space="preserve">cum </w:t>
      </w:r>
      <w:r>
        <w:rPr>
          <w:rStyle w:val="Teksttreci2"/>
          <w:color w:val="000000"/>
          <w:lang w:val="en-US" w:eastAsia="en-US"/>
        </w:rPr>
        <w:t xml:space="preserve">uxore. </w:t>
      </w:r>
      <w:r w:rsidRPr="000937A2">
        <w:rPr>
          <w:rStyle w:val="Teksttreci2"/>
          <w:color w:val="000000"/>
          <w:lang w:val="en-US"/>
        </w:rPr>
        <w:t xml:space="preserve">Scarbimirus. </w:t>
      </w:r>
      <w:r w:rsidRPr="000937A2">
        <w:rPr>
          <w:rStyle w:val="Teksttreci2Odstpy3pt"/>
          <w:color w:val="000000"/>
          <w:lang w:val="en-US"/>
        </w:rPr>
        <w:t>Jascotel.</w:t>
      </w:r>
      <w:r w:rsidRPr="000937A2">
        <w:rPr>
          <w:rStyle w:val="Teksttreci2"/>
          <w:color w:val="000000"/>
          <w:lang w:val="en-US"/>
        </w:rPr>
        <w:t xml:space="preserve"> Scarbimirus. Preduoy. Herincus. Caderic. </w:t>
      </w:r>
      <w:r>
        <w:rPr>
          <w:rStyle w:val="Teksttreci2"/>
          <w:color w:val="000000"/>
          <w:lang w:val="en-US" w:eastAsia="en-US"/>
        </w:rPr>
        <w:t xml:space="preserve">Michael. </w:t>
      </w:r>
      <w:r w:rsidRPr="000937A2">
        <w:rPr>
          <w:rStyle w:val="Teksttreci2"/>
          <w:color w:val="000000"/>
          <w:lang w:val="en-US"/>
        </w:rPr>
        <w:t xml:space="preserve">Pacozlau. </w:t>
      </w:r>
      <w:r>
        <w:rPr>
          <w:rStyle w:val="Teksttreci2"/>
          <w:color w:val="000000"/>
          <w:lang w:val="en-US" w:eastAsia="en-US"/>
        </w:rPr>
        <w:t xml:space="preserve">Voyslauus </w:t>
      </w:r>
      <w:r w:rsidRPr="000937A2">
        <w:rPr>
          <w:rStyle w:val="Teksttreci2"/>
          <w:color w:val="000000"/>
          <w:lang w:val="en-US"/>
        </w:rPr>
        <w:t xml:space="preserve">cum </w:t>
      </w:r>
      <w:r>
        <w:rPr>
          <w:rStyle w:val="Teksttreci2"/>
          <w:color w:val="000000"/>
          <w:lang w:val="en-US" w:eastAsia="en-US"/>
        </w:rPr>
        <w:t xml:space="preserve">uxore. </w:t>
      </w:r>
      <w:r w:rsidRPr="000937A2">
        <w:rPr>
          <w:rStyle w:val="Teksttreci2"/>
          <w:color w:val="000000"/>
          <w:lang w:val="en-US"/>
        </w:rPr>
        <w:t xml:space="preserve">Degno. </w:t>
      </w:r>
      <w:r>
        <w:rPr>
          <w:rStyle w:val="Teksttreci2"/>
          <w:color w:val="000000"/>
          <w:lang w:val="en-US" w:eastAsia="en-US"/>
        </w:rPr>
        <w:t xml:space="preserve">Jacobus. </w:t>
      </w:r>
      <w:r w:rsidRPr="000937A2">
        <w:rPr>
          <w:rStyle w:val="Teksttreci2"/>
          <w:color w:val="000000"/>
          <w:lang w:val="en-US"/>
        </w:rPr>
        <w:t xml:space="preserve">Hodolanus” *. Wśród nich obaj Skarbimirowie, Jaszkotel, Szczedrzyk </w:t>
      </w:r>
      <w:r w:rsidRPr="000937A2">
        <w:rPr>
          <w:rStyle w:val="Teksttreci2Kursywa"/>
          <w:color w:val="000000"/>
          <w:lang w:val="en-US"/>
        </w:rPr>
        <w:t>(Caderic)</w:t>
      </w:r>
      <w:r w:rsidRPr="000937A2">
        <w:rPr>
          <w:rStyle w:val="Teksttreci2"/>
          <w:color w:val="000000"/>
          <w:lang w:val="en-US"/>
        </w:rPr>
        <w:t xml:space="preserve"> oraz Degno byli, sądząc z imienia, Awdańcami. </w:t>
      </w:r>
      <w:r>
        <w:rPr>
          <w:rStyle w:val="Teksttreci2"/>
          <w:color w:val="000000"/>
        </w:rPr>
        <w:t>Nic w tym nie ma dziwnego, iż tylu Awdańców „Liber fraternitatis Lubinensis” wy</w:t>
      </w:r>
      <w:r>
        <w:rPr>
          <w:rStyle w:val="Teksttreci2"/>
          <w:color w:val="000000"/>
        </w:rPr>
        <w:softHyphen/>
        <w:t>licza jako przynależnych do bractwa. Klasztor w Lubinie był bowiem prastarą siedzibą benedyktynów ufundowaną według Długosza w 1113 r. przez comesa Michała z rodu Awdańców.</w:t>
      </w:r>
    </w:p>
    <w:p w:rsidR="00A11DC6" w:rsidRDefault="00A11DC6">
      <w:pPr>
        <w:pStyle w:val="Teksttreci21"/>
        <w:shd w:val="clear" w:color="auto" w:fill="auto"/>
        <w:spacing w:before="0" w:after="50"/>
        <w:ind w:firstLine="440"/>
      </w:pPr>
      <w:r>
        <w:rPr>
          <w:rStyle w:val="Teksttreci2"/>
          <w:color w:val="000000"/>
        </w:rPr>
        <w:t xml:space="preserve">W dokumencie wystawionym przez biskupa wrocławskiego Cypriana w 1202 r., zawierającym potwierdzenie posiadłości opactwa lubiąskiego, wspomniany jest nieznany bliżej </w:t>
      </w:r>
      <w:r>
        <w:rPr>
          <w:rStyle w:val="Teksttreci2Kursywa"/>
          <w:color w:val="000000"/>
        </w:rPr>
        <w:t>Jascocel</w:t>
      </w:r>
      <w:r>
        <w:rPr>
          <w:rStyle w:val="Teksttreci2"/>
          <w:color w:val="000000"/>
        </w:rPr>
        <w:t xml:space="preserve"> — </w:t>
      </w:r>
      <w:r>
        <w:rPr>
          <w:rStyle w:val="Teksttreci2Kursywa"/>
          <w:color w:val="000000"/>
        </w:rPr>
        <w:t>Jaszkociel</w:t>
      </w:r>
      <w:r>
        <w:rPr>
          <w:rStyle w:val="Teksttreci2Kursywa"/>
          <w:color w:val="000000"/>
          <w:vertAlign w:val="superscript"/>
        </w:rPr>
        <w:footnoteReference w:id="17"/>
      </w:r>
      <w:r>
        <w:rPr>
          <w:rStyle w:val="Teksttreci2Kursywa"/>
          <w:color w:val="000000"/>
          <w:vertAlign w:val="superscript"/>
        </w:rPr>
        <w:t xml:space="preserve"> </w:t>
      </w:r>
      <w:r>
        <w:rPr>
          <w:rStyle w:val="Teksttreci2Kursywa"/>
          <w:color w:val="000000"/>
          <w:vertAlign w:val="superscript"/>
        </w:rPr>
        <w:footnoteReference w:id="18"/>
      </w:r>
      <w:r>
        <w:rPr>
          <w:rStyle w:val="Teksttreci2Kursywa"/>
          <w:color w:val="000000"/>
        </w:rPr>
        <w:t>.</w:t>
      </w:r>
      <w:r>
        <w:rPr>
          <w:rStyle w:val="Teksttreci2"/>
          <w:color w:val="000000"/>
        </w:rPr>
        <w:t xml:space="preserve"> W „Liber fun- dationis episcopatus </w:t>
      </w:r>
      <w:r>
        <w:rPr>
          <w:rStyle w:val="Teksttreci2"/>
          <w:color w:val="000000"/>
          <w:lang w:val="cs-CZ" w:eastAsia="cs-CZ"/>
        </w:rPr>
        <w:t>Vratislavi</w:t>
      </w:r>
      <w:r>
        <w:rPr>
          <w:rStyle w:val="Teksttreci2"/>
          <w:color w:val="000000"/>
        </w:rPr>
        <w:t xml:space="preserve">ensis” ok. 1310 r. jest wymieniona nazwa miejscowa </w:t>
      </w:r>
      <w:r>
        <w:rPr>
          <w:rStyle w:val="Teksttreci2Kursywa"/>
          <w:color w:val="000000"/>
        </w:rPr>
        <w:t>Jescoczil</w:t>
      </w:r>
      <w:r>
        <w:rPr>
          <w:rStyle w:val="Teksttreci2"/>
          <w:color w:val="000000"/>
        </w:rPr>
        <w:t xml:space="preserve"> = </w:t>
      </w:r>
      <w:r>
        <w:rPr>
          <w:rStyle w:val="Teksttreci2Kursywa"/>
          <w:color w:val="000000"/>
        </w:rPr>
        <w:t>Jeszkocil,</w:t>
      </w:r>
      <w:r>
        <w:rPr>
          <w:rStyle w:val="Teksttreci2"/>
          <w:color w:val="000000"/>
        </w:rPr>
        <w:t xml:space="preserve"> z nagłosowym </w:t>
      </w:r>
      <w:r>
        <w:rPr>
          <w:rStyle w:val="Teksttreci2Kursywa"/>
          <w:color w:val="000000"/>
        </w:rPr>
        <w:t>przejściem ja-</w:t>
      </w:r>
      <w:r>
        <w:rPr>
          <w:rStyle w:val="Teksttreci2"/>
          <w:color w:val="000000"/>
        </w:rPr>
        <w:t xml:space="preserve"> &gt; </w:t>
      </w:r>
      <w:r>
        <w:rPr>
          <w:rStyle w:val="Teksttreci2Kursywa"/>
          <w:color w:val="000000"/>
        </w:rPr>
        <w:t xml:space="preserve">je-, </w:t>
      </w:r>
      <w:r>
        <w:rPr>
          <w:rStyle w:val="Teksttreci2"/>
          <w:color w:val="000000"/>
        </w:rPr>
        <w:t xml:space="preserve">a poza tym identyczna co do brzmienia z imieniem </w:t>
      </w:r>
      <w:r>
        <w:rPr>
          <w:rStyle w:val="Teksttreci2Kursywa"/>
          <w:color w:val="000000"/>
        </w:rPr>
        <w:t>Jaszkocil,</w:t>
      </w:r>
      <w:r>
        <w:rPr>
          <w:rStyle w:val="Teksttreci2"/>
          <w:color w:val="000000"/>
        </w:rPr>
        <w:t xml:space="preserve"> najbliżej nawiązującym do nord. </w:t>
      </w:r>
      <w:r>
        <w:rPr>
          <w:rStyle w:val="Teksttreci2Kursywa"/>
          <w:color w:val="000000"/>
        </w:rPr>
        <w:t>Asketil</w:t>
      </w:r>
      <w:r>
        <w:rPr>
          <w:rStyle w:val="Teksttreci2"/>
          <w:color w:val="000000"/>
        </w:rPr>
        <w:t xml:space="preserve"> </w:t>
      </w:r>
      <w:r>
        <w:rPr>
          <w:rStyle w:val="Teksttreci2"/>
          <w:color w:val="000000"/>
          <w:vertAlign w:val="superscript"/>
        </w:rPr>
        <w:footnoteReference w:id="19"/>
      </w:r>
      <w:r>
        <w:rPr>
          <w:rStyle w:val="Teksttreci2"/>
          <w:color w:val="000000"/>
          <w:vertAlign w:val="superscript"/>
        </w:rPr>
        <w:t xml:space="preserve"> </w:t>
      </w:r>
      <w:r>
        <w:rPr>
          <w:rStyle w:val="Teksttreci2"/>
          <w:color w:val="000000"/>
          <w:vertAlign w:val="superscript"/>
        </w:rPr>
        <w:footnoteReference w:id="20"/>
      </w:r>
      <w:r>
        <w:rPr>
          <w:rStyle w:val="Teksttreci2"/>
          <w:color w:val="000000"/>
        </w:rPr>
        <w:t>.</w:t>
      </w:r>
    </w:p>
    <w:p w:rsidR="00A11DC6" w:rsidRDefault="00A11DC6">
      <w:pPr>
        <w:pStyle w:val="Teksttreci21"/>
        <w:shd w:val="clear" w:color="auto" w:fill="auto"/>
        <w:spacing w:before="0" w:line="324" w:lineRule="exact"/>
        <w:ind w:firstLine="440"/>
      </w:pPr>
      <w:r>
        <w:rPr>
          <w:rStyle w:val="Teksttreci2"/>
          <w:color w:val="000000"/>
        </w:rPr>
        <w:t xml:space="preserve">Piszę o tym, ponieważ </w:t>
      </w:r>
      <w:r w:rsidRPr="000937A2">
        <w:rPr>
          <w:rStyle w:val="Teksttreci2"/>
          <w:color w:val="000000"/>
          <w:lang w:eastAsia="en-US"/>
        </w:rPr>
        <w:t xml:space="preserve">prof. </w:t>
      </w:r>
      <w:r>
        <w:rPr>
          <w:rStyle w:val="Teksttreci2"/>
          <w:color w:val="000000"/>
        </w:rPr>
        <w:t xml:space="preserve">Stanisław Rospond kilkakrotnie niedawno wywodził nazwę miejscowości koło Wrocławia położonej, a zwanej </w:t>
      </w:r>
      <w:r>
        <w:rPr>
          <w:rStyle w:val="Teksttreci2Kursywa"/>
          <w:color w:val="000000"/>
        </w:rPr>
        <w:t>Jaszkotle,</w:t>
      </w:r>
      <w:r>
        <w:rPr>
          <w:rStyle w:val="Teksttreci2"/>
          <w:color w:val="000000"/>
        </w:rPr>
        <w:t xml:space="preserve"> po niemiecku za </w:t>
      </w:r>
      <w:r>
        <w:rPr>
          <w:rStyle w:val="Teksttreci2Kursywa"/>
          <w:color w:val="000000"/>
          <w:lang w:val="de-DE" w:eastAsia="de-DE"/>
        </w:rPr>
        <w:t>Jäschitel</w:t>
      </w:r>
      <w:r>
        <w:rPr>
          <w:rStyle w:val="Teksttreci2"/>
          <w:color w:val="000000"/>
          <w:vertAlign w:val="superscript"/>
        </w:rPr>
        <w:t>4</w:t>
      </w:r>
      <w:r>
        <w:rPr>
          <w:rStyle w:val="Teksttreci2"/>
          <w:color w:val="000000"/>
        </w:rPr>
        <w:t xml:space="preserve"> albo </w:t>
      </w:r>
      <w:r>
        <w:rPr>
          <w:rStyle w:val="Teksttreci2Kursywa"/>
          <w:color w:val="000000"/>
          <w:lang w:val="de-DE" w:eastAsia="de-DE"/>
        </w:rPr>
        <w:t>Jäschgüttel,</w:t>
      </w:r>
      <w:r>
        <w:rPr>
          <w:rStyle w:val="Teksttreci2"/>
          <w:color w:val="000000"/>
          <w:lang w:val="de-DE" w:eastAsia="de-DE"/>
        </w:rPr>
        <w:t xml:space="preserve"> </w:t>
      </w:r>
      <w:r>
        <w:rPr>
          <w:rStyle w:val="Teksttreci2"/>
          <w:color w:val="000000"/>
        </w:rPr>
        <w:t xml:space="preserve">od hybrydnego założenia </w:t>
      </w:r>
      <w:r>
        <w:rPr>
          <w:rStyle w:val="Teksttreci2Kursywa"/>
          <w:color w:val="000000"/>
        </w:rPr>
        <w:t>Jaszko</w:t>
      </w:r>
      <w:r>
        <w:rPr>
          <w:rStyle w:val="Teksttreci2"/>
          <w:color w:val="000000"/>
        </w:rPr>
        <w:t xml:space="preserve"> + niem. </w:t>
      </w:r>
      <w:r>
        <w:rPr>
          <w:rStyle w:val="Teksttreci2Kursywa"/>
          <w:color w:val="000000"/>
        </w:rPr>
        <w:t>tal</w:t>
      </w:r>
      <w:r>
        <w:rPr>
          <w:rStyle w:val="Teksttreci2"/>
          <w:color w:val="000000"/>
        </w:rPr>
        <w:t xml:space="preserve"> «dolina». Opinię tę wypowiedział m. </w:t>
      </w:r>
      <w:r>
        <w:rPr>
          <w:rStyle w:val="Teksttreci2"/>
          <w:color w:val="000000"/>
          <w:lang w:val="de-DE" w:eastAsia="de-DE"/>
        </w:rPr>
        <w:t xml:space="preserve">in. </w:t>
      </w:r>
      <w:r>
        <w:rPr>
          <w:rStyle w:val="Teksttreci2"/>
          <w:color w:val="000000"/>
        </w:rPr>
        <w:t>w ogłoszonej w 1957 r. „Klasyfikacji strukturalno-gramatycznej sło</w:t>
      </w:r>
      <w:r>
        <w:rPr>
          <w:rStyle w:val="Teksttreci2"/>
          <w:color w:val="000000"/>
        </w:rPr>
        <w:softHyphen/>
        <w:t>wiańskich nazw geograficznych'’</w:t>
      </w:r>
      <w:r>
        <w:rPr>
          <w:rStyle w:val="Teksttreci2"/>
          <w:color w:val="000000"/>
          <w:vertAlign w:val="superscript"/>
        </w:rPr>
        <w:footnoteReference w:id="21"/>
      </w:r>
      <w:r>
        <w:rPr>
          <w:rStyle w:val="Teksttreci2"/>
          <w:color w:val="000000"/>
        </w:rPr>
        <w:t xml:space="preserve">, a podtrzymuje ją w „Dziejach polszczyzny śląskiej”, wydanych w 1959 r. przez Instytut Śląski. Oto co pisze na ten temat: „Charakterystyczna jest nazwa hybrydna polsko-niemiecka, będąca produktem kancelaryjnym: Jascotele = Jaszkotle, tj. Jaszko + niem. tal = dolina. Właśnie w. tej wsi był właściciel Jaszko wymieniany w innych dokumentach śląskich” </w:t>
      </w:r>
      <w:r>
        <w:rPr>
          <w:rStyle w:val="Teksttreci2"/>
          <w:color w:val="000000"/>
          <w:vertAlign w:val="superscript"/>
        </w:rPr>
        <w:footnoteReference w:id="22"/>
      </w:r>
      <w:r>
        <w:rPr>
          <w:rStyle w:val="Teksttreci2"/>
          <w:color w:val="000000"/>
        </w:rPr>
        <w:t>. W innym miejscu czy</w:t>
      </w:r>
      <w:r>
        <w:rPr>
          <w:rStyle w:val="Teksttreci2"/>
          <w:color w:val="000000"/>
        </w:rPr>
        <w:softHyphen/>
        <w:t>tamy: „Jascotele 1155 r., Jascotle 1245 = Jaszkotle (etymologicznie Jaszko + niem. tal)...”</w:t>
      </w:r>
      <w:r>
        <w:rPr>
          <w:rStyle w:val="Teksttreci2"/>
          <w:color w:val="000000"/>
          <w:vertAlign w:val="superscript"/>
        </w:rPr>
        <w:footnoteReference w:id="23"/>
      </w:r>
      <w:r>
        <w:rPr>
          <w:rStyle w:val="Teksttreci2"/>
          <w:color w:val="000000"/>
        </w:rPr>
        <w:t>. Gdzie indziej daje cytowany autor szerszy komentarz: „Najlepszym dowodem, że miejscowy wykaz nazewniczy</w:t>
      </w:r>
    </w:p>
    <w:p w:rsidR="00A11DC6" w:rsidRDefault="00A11DC6">
      <w:pPr>
        <w:pStyle w:val="Teksttreci21"/>
        <w:shd w:val="clear" w:color="auto" w:fill="auto"/>
        <w:spacing w:before="0" w:after="55" w:line="294" w:lineRule="exact"/>
        <w:ind w:left="480"/>
      </w:pPr>
      <w:r>
        <w:rPr>
          <w:rStyle w:val="Teksttreci2"/>
          <w:color w:val="000000"/>
        </w:rPr>
        <w:t xml:space="preserve">sporządził cudzoziemiec obeznany z językiem niemieckim jest hybryda toponomastyczna Jascotele = niem. </w:t>
      </w:r>
      <w:r>
        <w:rPr>
          <w:rStyle w:val="Teksttreci2"/>
          <w:color w:val="000000"/>
          <w:lang w:val="de-DE" w:eastAsia="de-DE"/>
        </w:rPr>
        <w:t xml:space="preserve">Jäschgüttel, </w:t>
      </w:r>
      <w:r>
        <w:rPr>
          <w:rStyle w:val="Teksttreci2"/>
          <w:color w:val="000000"/>
        </w:rPr>
        <w:t xml:space="preserve">dziś Jaszkotle, pow. wrocławski. Była to Jaszkowa (dolina), z której pochodził dokumentarnie potwierdzony właściciel Jaszko. A zatem cudzoziemiec przetłumaczył Jaszko </w:t>
      </w:r>
      <w:r>
        <w:rPr>
          <w:rStyle w:val="Teksttreci20"/>
          <w:color w:val="000000"/>
        </w:rPr>
        <w:t xml:space="preserve">+ </w:t>
      </w:r>
      <w:r>
        <w:rPr>
          <w:rStyle w:val="Teksttreci2"/>
          <w:color w:val="000000"/>
        </w:rPr>
        <w:t xml:space="preserve">tal (dziś </w:t>
      </w:r>
      <w:r>
        <w:rPr>
          <w:rStyle w:val="Teksttreci2"/>
          <w:color w:val="000000"/>
          <w:lang w:val="de-DE" w:eastAsia="de-DE"/>
        </w:rPr>
        <w:t xml:space="preserve">Thal </w:t>
      </w:r>
      <w:r>
        <w:rPr>
          <w:rStyle w:val="Teksttreci2"/>
          <w:color w:val="000000"/>
        </w:rPr>
        <w:t>[?]), podobnie dostawiając niemieckie zakończe</w:t>
      </w:r>
      <w:r>
        <w:rPr>
          <w:rStyle w:val="Teksttreci2"/>
          <w:color w:val="000000"/>
        </w:rPr>
        <w:softHyphen/>
        <w:t xml:space="preserve">nie jak skryptor lubiąskiego dokumentu z 1175 r. doczepił dorph w nazwach Godechendorph </w:t>
      </w:r>
      <w:r>
        <w:rPr>
          <w:rStyle w:val="Teksttreci20"/>
          <w:color w:val="000000"/>
        </w:rPr>
        <w:t xml:space="preserve">= </w:t>
      </w:r>
      <w:r>
        <w:rPr>
          <w:rStyle w:val="Teksttreci2"/>
          <w:color w:val="000000"/>
        </w:rPr>
        <w:t xml:space="preserve">Godków, Dobrogozesdorph </w:t>
      </w:r>
      <w:r>
        <w:rPr>
          <w:rStyle w:val="Teksttreci20"/>
          <w:color w:val="000000"/>
        </w:rPr>
        <w:t xml:space="preserve">= </w:t>
      </w:r>
      <w:r>
        <w:rPr>
          <w:rStyle w:val="Teksttreci2"/>
          <w:color w:val="000000"/>
        </w:rPr>
        <w:t>Dobrogostów lub Dobrogoszcz”</w:t>
      </w:r>
      <w:r>
        <w:rPr>
          <w:rStyle w:val="Teksttreci2"/>
          <w:color w:val="000000"/>
          <w:vertAlign w:val="superscript"/>
        </w:rPr>
        <w:footnoteReference w:id="24"/>
      </w:r>
      <w:r>
        <w:rPr>
          <w:rStyle w:val="Teksttreci2"/>
          <w:color w:val="000000"/>
        </w:rPr>
        <w:t xml:space="preserve">. Ale osoba wspomnianego właściciela (niewiadomo zresztą kiedy występująca, bo źródło nie podane, a osada </w:t>
      </w:r>
      <w:r>
        <w:rPr>
          <w:rStyle w:val="Teksttreci2"/>
          <w:color w:val="000000"/>
        </w:rPr>
        <w:lastRenderedPageBreak/>
        <w:t xml:space="preserve">znana już w bulli wrocławskiej, więc pradawna), niewiele tu tłumaczy, bo obok różnych Stanisławów, Bolków, Paszków, Czesławów itp. mógł stamtąd i niejeden Jaszko pochodzić. Wreszcie w tym samym dziele jeszcze raz wspomina o omawianej nazwie: „Już w dyplomach najdawniejszych śląskich doczepiano — dorph w nazwie Godków </w:t>
      </w:r>
      <w:r>
        <w:rPr>
          <w:rStyle w:val="Teksttreci20"/>
          <w:color w:val="000000"/>
        </w:rPr>
        <w:t xml:space="preserve">= </w:t>
      </w:r>
      <w:r>
        <w:rPr>
          <w:rStyle w:val="Teksttreci2"/>
          <w:color w:val="000000"/>
        </w:rPr>
        <w:t xml:space="preserve">Dodechendorph (1175 r.) oraz -tal w nazwie Jascotele </w:t>
      </w:r>
      <w:r>
        <w:rPr>
          <w:rStyle w:val="Teksttreci20"/>
          <w:color w:val="000000"/>
        </w:rPr>
        <w:t xml:space="preserve">= </w:t>
      </w:r>
      <w:r>
        <w:rPr>
          <w:rStyle w:val="Teksttreci2"/>
          <w:color w:val="000000"/>
        </w:rPr>
        <w:t xml:space="preserve">Jaśko </w:t>
      </w:r>
      <w:r>
        <w:rPr>
          <w:rStyle w:val="Teksttreci20"/>
          <w:color w:val="000000"/>
        </w:rPr>
        <w:t xml:space="preserve">+ </w:t>
      </w:r>
      <w:r>
        <w:rPr>
          <w:rStyle w:val="Teksttreci2"/>
          <w:color w:val="000000"/>
        </w:rPr>
        <w:t>tal (dziś Jaszkotle)”</w:t>
      </w:r>
      <w:r>
        <w:rPr>
          <w:rStyle w:val="Teksttreci2"/>
          <w:color w:val="000000"/>
          <w:vertAlign w:val="superscript"/>
        </w:rPr>
        <w:footnoteReference w:id="25"/>
      </w:r>
      <w:r>
        <w:rPr>
          <w:rStyle w:val="Teksttreci2"/>
          <w:color w:val="000000"/>
        </w:rPr>
        <w:t>. W tym wszystkim jednak ścisłym stwierdzeniem jest jedynie to, że w dawnych dokumentach śląskich niemczenie dzierżawczych i patronimicznych nazw miejscowych dokonywało się za pomocą tworzenia „dwu</w:t>
      </w:r>
      <w:r>
        <w:rPr>
          <w:rStyle w:val="Teksttreci2"/>
          <w:color w:val="000000"/>
        </w:rPr>
        <w:softHyphen/>
        <w:t>języcznych” niejako złożeń z imienia osobowego polskiego oraz docze</w:t>
      </w:r>
      <w:r>
        <w:rPr>
          <w:rStyle w:val="Teksttreci2"/>
          <w:color w:val="000000"/>
        </w:rPr>
        <w:softHyphen/>
        <w:t xml:space="preserve">pionego niemieckiego -dorph, jak na przykład: Drogocin -&gt; Drogotin- dorph, Dobrogoszcz -&gt; Dobrogozesdorph itp. Może w niektórych nazwach występowało i -tal «dolina», na co nie mam przykładów tej chwili, ale na pewno nie w wyrazie Jaszkotle, bo przecież po niemiecku brzmiało to m. </w:t>
      </w:r>
      <w:r>
        <w:rPr>
          <w:rStyle w:val="Teksttreci2"/>
          <w:color w:val="000000"/>
          <w:lang w:val="de-DE" w:eastAsia="de-DE"/>
        </w:rPr>
        <w:t xml:space="preserve">in. Jäschitel </w:t>
      </w:r>
      <w:r>
        <w:rPr>
          <w:rStyle w:val="Teksttreci2"/>
          <w:color w:val="000000"/>
        </w:rPr>
        <w:t xml:space="preserve">albo </w:t>
      </w:r>
      <w:r>
        <w:rPr>
          <w:rStyle w:val="Teksttreci2"/>
          <w:color w:val="000000"/>
          <w:lang w:val="de-DE" w:eastAsia="de-DE"/>
        </w:rPr>
        <w:t xml:space="preserve">Jäschgüttel </w:t>
      </w:r>
      <w:r>
        <w:rPr>
          <w:rStyle w:val="Teksttreci2"/>
          <w:color w:val="000000"/>
        </w:rPr>
        <w:t xml:space="preserve">(przez etymologię ludową od Gut «majątek», zdrobnienie </w:t>
      </w:r>
      <w:r>
        <w:rPr>
          <w:rStyle w:val="Teksttreci2"/>
          <w:color w:val="000000"/>
          <w:lang w:val="de-DE" w:eastAsia="de-DE"/>
        </w:rPr>
        <w:t xml:space="preserve">«Gütel», </w:t>
      </w:r>
      <w:r>
        <w:rPr>
          <w:rStyle w:val="Teksttreci2"/>
          <w:color w:val="000000"/>
        </w:rPr>
        <w:t>a nigdy nie było Jaszkotal. Nazwa przecież doskonale tłumaczy się jako dzierżawcza utworzona od imienia Jaszkotel.</w:t>
      </w:r>
    </w:p>
    <w:p w:rsidR="00A11DC6" w:rsidRDefault="00A11DC6">
      <w:pPr>
        <w:pStyle w:val="Teksttreci21"/>
        <w:shd w:val="clear" w:color="auto" w:fill="auto"/>
        <w:spacing w:before="0" w:after="55" w:line="300" w:lineRule="exact"/>
        <w:ind w:left="480" w:firstLine="340"/>
      </w:pPr>
      <w:r>
        <w:rPr>
          <w:rStyle w:val="Teksttreci2"/>
          <w:color w:val="000000"/>
        </w:rPr>
        <w:t xml:space="preserve">Zapisy z źródeł: 1155 r. </w:t>
      </w:r>
      <w:r>
        <w:rPr>
          <w:rStyle w:val="Teksttreci2Kursywa"/>
          <w:color w:val="000000"/>
        </w:rPr>
        <w:t>Jascotele,</w:t>
      </w:r>
      <w:r>
        <w:rPr>
          <w:rStyle w:val="Teksttreci2"/>
          <w:color w:val="000000"/>
        </w:rPr>
        <w:t xml:space="preserve"> 1245 r. </w:t>
      </w:r>
      <w:r>
        <w:rPr>
          <w:rStyle w:val="Teksttreci2Kursywa"/>
          <w:color w:val="000000"/>
        </w:rPr>
        <w:t>Jascotle,</w:t>
      </w:r>
      <w:r>
        <w:rPr>
          <w:rStyle w:val="Teksttreci2"/>
          <w:color w:val="000000"/>
        </w:rPr>
        <w:t xml:space="preserve"> 1293 r. </w:t>
      </w:r>
      <w:r>
        <w:rPr>
          <w:rStyle w:val="Teksttreci2Kursywa"/>
          <w:color w:val="000000"/>
        </w:rPr>
        <w:t xml:space="preserve">Jeschotel, </w:t>
      </w:r>
      <w:r>
        <w:rPr>
          <w:rStyle w:val="Teksttreci2"/>
          <w:color w:val="000000"/>
        </w:rPr>
        <w:t xml:space="preserve">1310 r. </w:t>
      </w:r>
      <w:r>
        <w:rPr>
          <w:rStyle w:val="Teksttreci2Kursywa"/>
          <w:color w:val="000000"/>
        </w:rPr>
        <w:t>Jescoczil,</w:t>
      </w:r>
      <w:r>
        <w:rPr>
          <w:rStyle w:val="Teksttreci2"/>
          <w:color w:val="000000"/>
        </w:rPr>
        <w:t xml:space="preserve"> 1382 r. </w:t>
      </w:r>
      <w:r>
        <w:rPr>
          <w:rStyle w:val="Teksttreci2Kursywa"/>
          <w:color w:val="000000"/>
        </w:rPr>
        <w:t>Jeskutyl</w:t>
      </w:r>
      <w:r>
        <w:rPr>
          <w:rStyle w:val="Teksttreci2"/>
          <w:color w:val="000000"/>
        </w:rPr>
        <w:t xml:space="preserve"> al. </w:t>
      </w:r>
      <w:r w:rsidRPr="000937A2">
        <w:rPr>
          <w:rStyle w:val="Teksttreci2"/>
          <w:color w:val="000000"/>
          <w:lang w:eastAsia="en-US"/>
        </w:rPr>
        <w:t xml:space="preserve">Noua villa, </w:t>
      </w:r>
      <w:r>
        <w:rPr>
          <w:rStyle w:val="Teksttreci2"/>
          <w:color w:val="000000"/>
        </w:rPr>
        <w:t xml:space="preserve">1414 r. </w:t>
      </w:r>
      <w:r>
        <w:rPr>
          <w:rStyle w:val="Teksttreci2Kursywa"/>
          <w:color w:val="000000"/>
        </w:rPr>
        <w:t>Jeschketel</w:t>
      </w:r>
      <w:r>
        <w:rPr>
          <w:rStyle w:val="Teksttreci2Kursywa"/>
          <w:color w:val="000000"/>
          <w:vertAlign w:val="superscript"/>
        </w:rPr>
        <w:footnoteReference w:id="26"/>
      </w:r>
      <w:r>
        <w:rPr>
          <w:rStyle w:val="Teksttreci2Kursywa"/>
          <w:color w:val="000000"/>
        </w:rPr>
        <w:t xml:space="preserve">. </w:t>
      </w:r>
      <w:r>
        <w:rPr>
          <w:rStyle w:val="Teksttreci2"/>
          <w:color w:val="000000"/>
        </w:rPr>
        <w:t xml:space="preserve">Nazwę zatem należy rekonstruować poprawnie jako pierwotne </w:t>
      </w:r>
      <w:r>
        <w:rPr>
          <w:rStyle w:val="Teksttreci2Kursywa"/>
          <w:color w:val="000000"/>
        </w:rPr>
        <w:t xml:space="preserve">Jaszkotle, </w:t>
      </w:r>
      <w:r>
        <w:rPr>
          <w:rStyle w:val="Teksttreci2"/>
          <w:color w:val="000000"/>
        </w:rPr>
        <w:t>tak jak ona brzmi dzisiaj.</w:t>
      </w:r>
    </w:p>
    <w:p w:rsidR="00A11DC6" w:rsidRDefault="00A11DC6">
      <w:pPr>
        <w:pStyle w:val="Teksttreci21"/>
        <w:shd w:val="clear" w:color="auto" w:fill="auto"/>
        <w:spacing w:before="0" w:line="306" w:lineRule="exact"/>
        <w:ind w:left="480" w:firstLine="340"/>
      </w:pPr>
      <w:r>
        <w:rPr>
          <w:rStyle w:val="Teksttreci2"/>
          <w:color w:val="000000"/>
        </w:rPr>
        <w:t>Imię Jaszkotel weszło już także do literatury pięknej jako jedno z staropolskich imion rycerskich okresu wczesnopiastowskiego. Jeden z bohaterów powieści Bunscha „Ojciec i syn” nazywa się Jaskotel i jest synem normańskiego przybysza Auduna, protoplasty późniejszego rodu Awdańców. Przyjęte przez tego autora brzemienie Jaskotel jest histo</w:t>
      </w:r>
      <w:r>
        <w:rPr>
          <w:rStyle w:val="Teksttreci2"/>
          <w:color w:val="000000"/>
        </w:rPr>
        <w:softHyphen/>
        <w:t>rycznie uzasadnione, ale przez asocjację z rodzimym imieniem Jaszko uległo ono przekształceniu na Jaszkotel. Oto jak powieściopisarz widzi genealogię rodu Awdańców:</w:t>
      </w:r>
    </w:p>
    <w:p w:rsidR="00A11DC6" w:rsidRDefault="00A11DC6">
      <w:pPr>
        <w:pStyle w:val="Teksttreci21"/>
        <w:shd w:val="clear" w:color="auto" w:fill="auto"/>
        <w:spacing w:before="0" w:line="260" w:lineRule="exact"/>
        <w:ind w:left="480" w:firstLine="340"/>
      </w:pPr>
      <w:r>
        <w:rPr>
          <w:rStyle w:val="Teksttreci2"/>
          <w:color w:val="000000"/>
        </w:rPr>
        <w:t>„Mieszko przyjął go [tj. cesarskiego wysłannika grafa Geddona]</w:t>
      </w:r>
    </w:p>
    <w:p w:rsidR="00A11DC6" w:rsidRDefault="00A11DC6">
      <w:pPr>
        <w:pStyle w:val="Teksttreci21"/>
        <w:shd w:val="clear" w:color="auto" w:fill="auto"/>
        <w:spacing w:before="0" w:after="50" w:line="324" w:lineRule="exact"/>
      </w:pPr>
      <w:r>
        <w:rPr>
          <w:rStyle w:val="Teksttreci2"/>
          <w:color w:val="000000"/>
        </w:rPr>
        <w:t xml:space="preserve">w towarzystwie Zbrozły i jednego z najmłodszych wojów swej drużyny, Asketila, syna Auduna, którego lubił niezmiernie dla jego niczym nie zamąconej wesołości, a cenił za męstwo i znajomość wszystkich normańskich narzeczy oraz niemieckiego języka, tak doskonałą, że nikt by nie rozróżnił, iż nie ojczystym językiem przemawia. Nie dziwne to zresztą było, gdyż dziada jego, starego Ulfa, który na czele swej drużyny jako herkonungr p= wódz normański] zapuścił się w lechickie ziemie, jeszcze stary Ziemomysł wziął w niewolę. Polubiwszy go dla oddanych usług, wolność mu przywrócił. </w:t>
      </w:r>
      <w:r>
        <w:rPr>
          <w:rStyle w:val="Teksttreci2"/>
          <w:color w:val="000000"/>
          <w:lang w:val="de-DE" w:eastAsia="de-DE"/>
        </w:rPr>
        <w:t xml:space="preserve">Ulf </w:t>
      </w:r>
      <w:r>
        <w:rPr>
          <w:rStyle w:val="Teksttreci2"/>
          <w:color w:val="000000"/>
        </w:rPr>
        <w:t xml:space="preserve">wrócił do Danii i lata słychu </w:t>
      </w:r>
      <w:r>
        <w:rPr>
          <w:rStyle w:val="Teksttreci2"/>
          <w:color w:val="000000"/>
          <w:lang w:val="ru-RU" w:eastAsia="ru-RU"/>
        </w:rPr>
        <w:t xml:space="preserve">о </w:t>
      </w:r>
      <w:r>
        <w:rPr>
          <w:rStyle w:val="Teksttreci2"/>
          <w:color w:val="000000"/>
        </w:rPr>
        <w:t>nim</w:t>
      </w:r>
      <w:r>
        <w:rPr>
          <w:rStyle w:val="Teksttreci2"/>
          <w:color w:val="000000"/>
          <w:lang w:val="ru-RU" w:eastAsia="ru-RU"/>
        </w:rPr>
        <w:t xml:space="preserve"> </w:t>
      </w:r>
      <w:r>
        <w:rPr>
          <w:rStyle w:val="Teksttreci2"/>
          <w:color w:val="000000"/>
        </w:rPr>
        <w:t>nie było, lecz nie zapomniał widno dobrodziejstwa, gdyż syna swego Auduna przysłał na dwór obcego kniazia z darami, pokłonem i zaofiaro</w:t>
      </w:r>
      <w:r>
        <w:rPr>
          <w:rStyle w:val="Teksttreci2"/>
          <w:color w:val="000000"/>
        </w:rPr>
        <w:softHyphen/>
        <w:t>waniem służb. Ziemomysła ucieszył ten dowód pamięci, a że podobał mu się młody i tęgi wojownik, niejedną wyprawę z nim odbył i nadał mu obszerne ziemie nad Notecią, Odrą i Wisłą.</w:t>
      </w:r>
    </w:p>
    <w:p w:rsidR="00A11DC6" w:rsidRDefault="00A11DC6">
      <w:pPr>
        <w:pStyle w:val="Teksttreci21"/>
        <w:shd w:val="clear" w:color="auto" w:fill="auto"/>
        <w:spacing w:before="0" w:after="74" w:line="336" w:lineRule="exact"/>
        <w:ind w:firstLine="440"/>
      </w:pPr>
      <w:r>
        <w:rPr>
          <w:rStyle w:val="Teksttreci2"/>
          <w:color w:val="000000"/>
        </w:rPr>
        <w:t xml:space="preserve">Audun przystał na dobre do Polan, języka się wyuczył, imię nawet z polańska na Skarbka odmienił i pojąwszy urodziwą Zbisławę, córę Polańskiego wielmoży Gołucha, za którą też ziemie wziął, rodzinę założył, której najstarszym potomkiem był właśnie Asketil, Jaskotelem zwany ze słowiańska” </w:t>
      </w:r>
      <w:r>
        <w:rPr>
          <w:rStyle w:val="Teksttreci2"/>
          <w:color w:val="000000"/>
          <w:vertAlign w:val="superscript"/>
        </w:rPr>
        <w:t>n</w:t>
      </w:r>
      <w:r>
        <w:rPr>
          <w:rStyle w:val="Teksttreci2"/>
          <w:color w:val="000000"/>
        </w:rPr>
        <w:t>.</w:t>
      </w:r>
    </w:p>
    <w:p w:rsidR="00A11DC6" w:rsidRDefault="00A11DC6">
      <w:pPr>
        <w:pStyle w:val="Teksttreci21"/>
        <w:shd w:val="clear" w:color="auto" w:fill="auto"/>
        <w:spacing w:before="0" w:after="226" w:line="318" w:lineRule="exact"/>
        <w:ind w:firstLine="440"/>
      </w:pPr>
      <w:r>
        <w:rPr>
          <w:rStyle w:val="Teksttreci2"/>
          <w:color w:val="000000"/>
        </w:rPr>
        <w:lastRenderedPageBreak/>
        <w:t>Stanisław Kozierowski</w:t>
      </w:r>
      <w:r>
        <w:rPr>
          <w:rStyle w:val="Teksttreci2"/>
          <w:color w:val="000000"/>
          <w:vertAlign w:val="superscript"/>
        </w:rPr>
        <w:footnoteReference w:id="27"/>
      </w:r>
      <w:r>
        <w:rPr>
          <w:rStyle w:val="Teksttreci2"/>
          <w:color w:val="000000"/>
          <w:vertAlign w:val="superscript"/>
        </w:rPr>
        <w:t xml:space="preserve"> </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vertAlign w:val="superscript"/>
        </w:rPr>
        <w:t xml:space="preserve"> </w:t>
      </w:r>
      <w:r>
        <w:rPr>
          <w:rStyle w:val="Teksttreci2"/>
          <w:color w:val="000000"/>
          <w:vertAlign w:val="superscript"/>
        </w:rPr>
        <w:footnoteReference w:id="31"/>
      </w:r>
      <w:r>
        <w:rPr>
          <w:rStyle w:val="Teksttreci2"/>
          <w:color w:val="000000"/>
        </w:rPr>
        <w:t xml:space="preserve"> wywodzi staronordyckie imię </w:t>
      </w:r>
      <w:r>
        <w:rPr>
          <w:rStyle w:val="Teksttreci2Kursywa"/>
          <w:color w:val="000000"/>
        </w:rPr>
        <w:t>Asketil</w:t>
      </w:r>
      <w:r>
        <w:rPr>
          <w:rStyle w:val="Teksttreci2"/>
          <w:color w:val="000000"/>
        </w:rPr>
        <w:t xml:space="preserve"> od nord. </w:t>
      </w:r>
      <w:r>
        <w:rPr>
          <w:rStyle w:val="Teksttreci2Kursywa"/>
          <w:color w:val="000000"/>
        </w:rPr>
        <w:t>asca</w:t>
      </w:r>
      <w:r>
        <w:rPr>
          <w:rStyle w:val="Teksttreci2"/>
          <w:color w:val="000000"/>
        </w:rPr>
        <w:t xml:space="preserve"> «popiół». Ale wywód ten mógłby ewentualnie tłumaczyć tylko część pierwszą tej dwuczłonowej nazwy osobowej, pozostawiając drugą, </w:t>
      </w:r>
      <w:r>
        <w:rPr>
          <w:rStyle w:val="Teksttreci2Kursywa"/>
          <w:color w:val="000000"/>
        </w:rPr>
        <w:t>-til,</w:t>
      </w:r>
      <w:r>
        <w:rPr>
          <w:rStyle w:val="Teksttreci2"/>
          <w:color w:val="000000"/>
        </w:rPr>
        <w:t xml:space="preserve"> bez żadnego wyjaśnienia. Nasunęła mi się w związku z tym inna próba etymologiczna. Otóż bardzo bliski wydaje się związek imienia </w:t>
      </w:r>
      <w:r>
        <w:rPr>
          <w:rStyle w:val="Teksttreci2Kursywa"/>
          <w:color w:val="000000"/>
        </w:rPr>
        <w:t>Asketil</w:t>
      </w:r>
      <w:r>
        <w:rPr>
          <w:rStyle w:val="Teksttreci2"/>
          <w:color w:val="000000"/>
        </w:rPr>
        <w:t xml:space="preserve"> = </w:t>
      </w:r>
      <w:r>
        <w:rPr>
          <w:rStyle w:val="Teksttreci2Kursywa"/>
          <w:color w:val="000000"/>
        </w:rPr>
        <w:t>Jaskotel z</w:t>
      </w:r>
      <w:r>
        <w:rPr>
          <w:rStyle w:val="Teksttreci2"/>
          <w:color w:val="000000"/>
        </w:rPr>
        <w:t xml:space="preserve"> imieniem </w:t>
      </w:r>
      <w:r>
        <w:rPr>
          <w:rStyle w:val="Teksttreci2Kursywa"/>
          <w:color w:val="000000"/>
        </w:rPr>
        <w:t>Jaszczołt</w:t>
      </w:r>
      <w:r>
        <w:rPr>
          <w:rStyle w:val="Teksttreci2"/>
          <w:color w:val="000000"/>
        </w:rPr>
        <w:t xml:space="preserve"> wywodzącym się od staro- wysoko-niemieckicgo lub nordyckiego </w:t>
      </w:r>
      <w:r>
        <w:rPr>
          <w:rStyle w:val="Teksttreci2Kursywa"/>
          <w:color w:val="000000"/>
        </w:rPr>
        <w:t>Ascolt.</w:t>
      </w:r>
      <w:r>
        <w:rPr>
          <w:rStyle w:val="Teksttreci2"/>
          <w:color w:val="000000"/>
        </w:rPr>
        <w:t xml:space="preserve"> Imię </w:t>
      </w:r>
      <w:r>
        <w:rPr>
          <w:rStyle w:val="Teksttreci2Kursywa"/>
          <w:color w:val="000000"/>
        </w:rPr>
        <w:t>Jaszczołt</w:t>
      </w:r>
      <w:r>
        <w:rPr>
          <w:rStyle w:val="Teksttreci2"/>
          <w:color w:val="000000"/>
        </w:rPr>
        <w:t xml:space="preserve"> jest po</w:t>
      </w:r>
      <w:r>
        <w:rPr>
          <w:rStyle w:val="Teksttreci2"/>
          <w:color w:val="000000"/>
        </w:rPr>
        <w:softHyphen/>
        <w:t xml:space="preserve">świadczone wprost lub pośrednio, tj. poprzez nazwy miejscowe jak </w:t>
      </w:r>
      <w:r>
        <w:rPr>
          <w:rStyle w:val="Teksttreci2Kursywa"/>
          <w:color w:val="000000"/>
        </w:rPr>
        <w:t>Jaszczołtowice</w:t>
      </w:r>
      <w:r>
        <w:rPr>
          <w:rStyle w:val="Teksttreci2"/>
          <w:color w:val="000000"/>
          <w:vertAlign w:val="superscript"/>
        </w:rPr>
        <w:t>13</w:t>
      </w:r>
      <w:r>
        <w:rPr>
          <w:rStyle w:val="Teksttreci2"/>
          <w:color w:val="000000"/>
        </w:rPr>
        <w:t xml:space="preserve">, </w:t>
      </w:r>
      <w:r>
        <w:rPr>
          <w:rStyle w:val="Teksttreci2Kursywa"/>
          <w:color w:val="000000"/>
        </w:rPr>
        <w:t>Jaszczołty</w:t>
      </w:r>
      <w:r>
        <w:rPr>
          <w:rStyle w:val="Teksttreci2"/>
          <w:color w:val="000000"/>
        </w:rPr>
        <w:t xml:space="preserve"> i </w:t>
      </w:r>
      <w:r>
        <w:rPr>
          <w:rStyle w:val="Teksttreci2Kursywa"/>
          <w:color w:val="000000"/>
        </w:rPr>
        <w:t>Jaszczułty</w:t>
      </w:r>
      <w:r>
        <w:rPr>
          <w:rStyle w:val="Teksttreci2"/>
          <w:color w:val="000000"/>
        </w:rPr>
        <w:t xml:space="preserve"> </w:t>
      </w:r>
      <w:r>
        <w:rPr>
          <w:rStyle w:val="Teksttreci2"/>
          <w:color w:val="000000"/>
          <w:vertAlign w:val="superscript"/>
        </w:rPr>
        <w:t>I4</w:t>
      </w:r>
      <w:r>
        <w:rPr>
          <w:rStyle w:val="Teksttreci2"/>
          <w:color w:val="000000"/>
        </w:rPr>
        <w:t xml:space="preserve">, nazwisko </w:t>
      </w:r>
      <w:r>
        <w:rPr>
          <w:rStyle w:val="Teksttreci2Kursywa"/>
          <w:color w:val="000000"/>
        </w:rPr>
        <w:t>Jaskułd</w:t>
      </w:r>
      <w:r>
        <w:rPr>
          <w:rStyle w:val="Teksttreci2"/>
          <w:color w:val="000000"/>
          <w:vertAlign w:val="superscript"/>
        </w:rPr>
        <w:t>15</w:t>
      </w:r>
      <w:r>
        <w:rPr>
          <w:rStyle w:val="Teksttreci2"/>
          <w:color w:val="000000"/>
        </w:rPr>
        <w:t xml:space="preserve"> itd. Istniało także swn. imię </w:t>
      </w:r>
      <w:r>
        <w:rPr>
          <w:rStyle w:val="Teksttreci2Kursywa"/>
          <w:color w:val="000000"/>
        </w:rPr>
        <w:t>Ascarich.</w:t>
      </w:r>
      <w:r>
        <w:rPr>
          <w:rStyle w:val="Teksttreci2"/>
          <w:color w:val="000000"/>
        </w:rPr>
        <w:t xml:space="preserve"> We wszystkich tych nazwach osobo</w:t>
      </w:r>
      <w:r>
        <w:rPr>
          <w:rStyle w:val="Teksttreci2"/>
          <w:color w:val="000000"/>
        </w:rPr>
        <w:softHyphen/>
        <w:t xml:space="preserve">wych tkwi pień </w:t>
      </w:r>
      <w:r>
        <w:rPr>
          <w:rStyle w:val="Teksttreci2Kursywa"/>
          <w:color w:val="000000"/>
        </w:rPr>
        <w:t>*askas,</w:t>
      </w:r>
      <w:r>
        <w:rPr>
          <w:rStyle w:val="Teksttreci2"/>
          <w:color w:val="000000"/>
        </w:rPr>
        <w:t xml:space="preserve"> swn. </w:t>
      </w:r>
      <w:r>
        <w:rPr>
          <w:rStyle w:val="Teksttreci2Kursywa"/>
          <w:color w:val="000000"/>
        </w:rPr>
        <w:t>asc,</w:t>
      </w:r>
      <w:r>
        <w:rPr>
          <w:rStyle w:val="Teksttreci2"/>
          <w:color w:val="000000"/>
        </w:rPr>
        <w:t xml:space="preserve"> stnord. </w:t>
      </w:r>
      <w:r>
        <w:rPr>
          <w:rStyle w:val="Teksttreci2Kursywa"/>
          <w:color w:val="000000"/>
        </w:rPr>
        <w:t>askr</w:t>
      </w:r>
      <w:r>
        <w:rPr>
          <w:rStyle w:val="Teksttreci2"/>
          <w:color w:val="000000"/>
        </w:rPr>
        <w:t xml:space="preserve">, a tang. </w:t>
      </w:r>
      <w:r>
        <w:rPr>
          <w:rStyle w:val="Teksttreci2Kursywa"/>
          <w:color w:val="000000"/>
          <w:lang w:val="de-DE" w:eastAsia="de-DE"/>
        </w:rPr>
        <w:t>äse</w:t>
      </w:r>
      <w:r>
        <w:rPr>
          <w:rStyle w:val="Teksttreci2"/>
          <w:color w:val="000000"/>
          <w:lang w:val="de-DE" w:eastAsia="de-DE"/>
        </w:rPr>
        <w:t xml:space="preserve"> </w:t>
      </w:r>
      <w:r>
        <w:rPr>
          <w:rStyle w:val="Teksttreci2"/>
          <w:color w:val="000000"/>
        </w:rPr>
        <w:t xml:space="preserve">(średnio-wysoko-niemieckie </w:t>
      </w:r>
      <w:r>
        <w:rPr>
          <w:rStyle w:val="Teksttreci2Kursywa"/>
          <w:color w:val="000000"/>
        </w:rPr>
        <w:t>asch)</w:t>
      </w:r>
      <w:r>
        <w:rPr>
          <w:rStyle w:val="Teksttreci2"/>
          <w:color w:val="000000"/>
        </w:rPr>
        <w:t xml:space="preserve"> dzisiejsze niem. </w:t>
      </w:r>
      <w:r>
        <w:rPr>
          <w:rStyle w:val="Teksttreci2Kursywa"/>
          <w:color w:val="000000"/>
          <w:lang w:val="de-DE" w:eastAsia="de-DE"/>
        </w:rPr>
        <w:t>Esche,</w:t>
      </w:r>
      <w:r>
        <w:rPr>
          <w:rStyle w:val="Teksttreci2"/>
          <w:color w:val="000000"/>
          <w:lang w:val="de-DE" w:eastAsia="de-DE"/>
        </w:rPr>
        <w:t xml:space="preserve"> </w:t>
      </w:r>
      <w:r>
        <w:rPr>
          <w:rStyle w:val="Teksttreci2"/>
          <w:color w:val="000000"/>
        </w:rPr>
        <w:t xml:space="preserve">prapokrewne z polskim </w:t>
      </w:r>
      <w:r>
        <w:rPr>
          <w:rStyle w:val="Teksttreci2Kursywa"/>
          <w:color w:val="000000"/>
        </w:rPr>
        <w:t>jesion, jasion</w:t>
      </w:r>
      <w:r>
        <w:rPr>
          <w:rStyle w:val="Teksttreci2"/>
          <w:color w:val="000000"/>
        </w:rPr>
        <w:t xml:space="preserve"> «nazwa drzewa». W rzeczowniku tym tkwi również poświadczone znaczenie przedmiotów wykonanych z drzewa jesionowego, mianowicie łodzi i oszczepu</w:t>
      </w:r>
      <w:r>
        <w:rPr>
          <w:rStyle w:val="Teksttreci2"/>
          <w:color w:val="000000"/>
          <w:vertAlign w:val="superscript"/>
        </w:rPr>
        <w:footnoteReference w:id="32"/>
      </w:r>
      <w:r>
        <w:rPr>
          <w:rStyle w:val="Teksttreci2"/>
          <w:color w:val="000000"/>
        </w:rPr>
        <w:t xml:space="preserve">. Natomiast pień * </w:t>
      </w:r>
      <w:r>
        <w:rPr>
          <w:rStyle w:val="Teksttreci2Kursywa"/>
          <w:color w:val="000000"/>
          <w:lang w:val="de-DE" w:eastAsia="de-DE"/>
        </w:rPr>
        <w:t>tilas</w:t>
      </w:r>
      <w:r>
        <w:rPr>
          <w:rStyle w:val="Teksttreci2"/>
          <w:color w:val="000000"/>
          <w:lang w:val="de-DE" w:eastAsia="de-DE"/>
        </w:rPr>
        <w:t xml:space="preserve"> «passend, gut», </w:t>
      </w:r>
      <w:r>
        <w:rPr>
          <w:rStyle w:val="Teksttreci2"/>
          <w:color w:val="000000"/>
        </w:rPr>
        <w:t xml:space="preserve">goc. </w:t>
      </w:r>
      <w:r>
        <w:rPr>
          <w:rStyle w:val="Teksttreci2Kursywa"/>
          <w:color w:val="000000"/>
        </w:rPr>
        <w:t xml:space="preserve">gotils, </w:t>
      </w:r>
      <w:r>
        <w:rPr>
          <w:rStyle w:val="Teksttreci2"/>
          <w:color w:val="000000"/>
        </w:rPr>
        <w:t xml:space="preserve">anglosas. i starofryzyjskie </w:t>
      </w:r>
      <w:r>
        <w:rPr>
          <w:rStyle w:val="Teksttreci2Kursywa"/>
          <w:color w:val="000000"/>
        </w:rPr>
        <w:t>til,</w:t>
      </w:r>
      <w:r>
        <w:rPr>
          <w:rStyle w:val="Teksttreci2"/>
          <w:color w:val="000000"/>
        </w:rPr>
        <w:t xml:space="preserve"> a staro-wysoko-niemieckie </w:t>
      </w:r>
      <w:r>
        <w:rPr>
          <w:rStyle w:val="Teksttreci2Kursywa"/>
          <w:color w:val="000000"/>
        </w:rPr>
        <w:t>zil</w:t>
      </w:r>
      <w:r>
        <w:rPr>
          <w:rStyle w:val="Teksttreci2"/>
          <w:color w:val="000000"/>
        </w:rPr>
        <w:t xml:space="preserve"> </w:t>
      </w:r>
      <w:r>
        <w:rPr>
          <w:rStyle w:val="Teksttreci2"/>
          <w:color w:val="000000"/>
          <w:lang w:val="de-DE" w:eastAsia="de-DE"/>
        </w:rPr>
        <w:t xml:space="preserve">«Grenze, Ziel» </w:t>
      </w:r>
      <w:r>
        <w:rPr>
          <w:rStyle w:val="Teksttreci2"/>
          <w:color w:val="000000"/>
          <w:vertAlign w:val="superscript"/>
        </w:rPr>
        <w:footnoteReference w:id="33"/>
      </w:r>
      <w:r>
        <w:rPr>
          <w:rStyle w:val="Teksttreci2"/>
          <w:color w:val="000000"/>
        </w:rPr>
        <w:t xml:space="preserve"> wchodzi w skład złożepia jako człon drugi imienia osobowego </w:t>
      </w:r>
      <w:r>
        <w:rPr>
          <w:rStyle w:val="Teksttreci2Kursywa"/>
          <w:color w:val="000000"/>
        </w:rPr>
        <w:t>Asketil,</w:t>
      </w:r>
      <w:r>
        <w:rPr>
          <w:rStyle w:val="Teksttreci2"/>
          <w:color w:val="000000"/>
        </w:rPr>
        <w:t xml:space="preserve"> które w ten sposób oznaczałoby mniej więcej tyle co: «sposobny do oszczepu, sprawny we władaniu oszczepem» albo też «sposobny i sprawny w żegludze łodzią», co w obu wypadkach dobrze odzwierciedla obyczaje i tryb życia dawnych normańskich Wikingów.</w:t>
      </w:r>
    </w:p>
    <w:p w:rsidR="00A11DC6" w:rsidRDefault="00A11DC6">
      <w:pPr>
        <w:pStyle w:val="Teksttreci70"/>
        <w:shd w:val="clear" w:color="auto" w:fill="auto"/>
        <w:spacing w:after="0" w:line="260" w:lineRule="exact"/>
        <w:ind w:left="6380"/>
        <w:sectPr w:rsidR="00A11DC6">
          <w:type w:val="continuous"/>
          <w:pgSz w:w="11900" w:h="16840"/>
          <w:pgMar w:top="1251" w:right="1817" w:bottom="995" w:left="1048" w:header="0" w:footer="3" w:gutter="0"/>
          <w:cols w:space="708"/>
          <w:noEndnote/>
          <w:docGrid w:linePitch="360"/>
        </w:sectPr>
      </w:pPr>
      <w:r>
        <w:rPr>
          <w:rStyle w:val="Teksttreci7"/>
          <w:i/>
          <w:iCs/>
          <w:color w:val="000000"/>
        </w:rPr>
        <w:t>Eugeniusz Mośko</w:t>
      </w:r>
    </w:p>
    <w:p w:rsidR="00A11DC6" w:rsidRDefault="00A11DC6">
      <w:pPr>
        <w:pStyle w:val="Teksttreci150"/>
        <w:shd w:val="clear" w:color="auto" w:fill="auto"/>
        <w:spacing w:after="1864" w:line="260" w:lineRule="exact"/>
      </w:pPr>
      <w:r>
        <w:rPr>
          <w:rStyle w:val="Teksttreci15"/>
          <w:i/>
          <w:iCs/>
          <w:color w:val="000000"/>
        </w:rPr>
        <w:lastRenderedPageBreak/>
        <w:t xml:space="preserve">KRONIKA </w:t>
      </w:r>
      <w:r>
        <w:rPr>
          <w:rStyle w:val="Teksttreci15"/>
          <w:i/>
          <w:iCs/>
          <w:color w:val="000000"/>
          <w:lang w:val="pl-PL" w:eastAsia="pl-PL"/>
        </w:rPr>
        <w:t>NAUKOWA</w:t>
      </w:r>
    </w:p>
    <w:p w:rsidR="00A11DC6" w:rsidRDefault="00A11DC6">
      <w:pPr>
        <w:pStyle w:val="Teksttreci70"/>
        <w:shd w:val="clear" w:color="auto" w:fill="auto"/>
        <w:spacing w:after="235" w:line="252" w:lineRule="exact"/>
        <w:ind w:left="1300" w:right="180"/>
        <w:jc w:val="both"/>
      </w:pPr>
      <w:r>
        <w:rPr>
          <w:rStyle w:val="Teksttreci7"/>
          <w:i/>
          <w:iCs/>
          <w:color w:val="000000"/>
        </w:rPr>
        <w:t>Sprawozdanie z posiedzenia naukowego Komitetu Języko</w:t>
      </w:r>
      <w:r>
        <w:rPr>
          <w:rStyle w:val="Teksttreci7"/>
          <w:i/>
          <w:iCs/>
          <w:color w:val="000000"/>
        </w:rPr>
        <w:softHyphen/>
        <w:t>znawstwa PAN (20 II 1964 r.)</w:t>
      </w:r>
    </w:p>
    <w:p w:rsidR="00A11DC6" w:rsidRDefault="00A11DC6">
      <w:pPr>
        <w:pStyle w:val="Teksttreci50"/>
        <w:shd w:val="clear" w:color="auto" w:fill="auto"/>
        <w:spacing w:after="0" w:line="258" w:lineRule="exact"/>
        <w:ind w:right="180" w:firstLine="480"/>
        <w:jc w:val="both"/>
      </w:pPr>
      <w:r>
        <w:rPr>
          <w:rStyle w:val="Teksttreci5"/>
          <w:color w:val="000000"/>
        </w:rPr>
        <w:t>W dniu 20 lutego 1964 roku w Warszawie odbyło się posiedzenie naukowe Komitetu Językoznawczego PAN. Na porządku dziennym były dwa referaty.</w:t>
      </w:r>
    </w:p>
    <w:p w:rsidR="00A11DC6" w:rsidRDefault="00A11DC6">
      <w:pPr>
        <w:pStyle w:val="Teksttreci50"/>
        <w:shd w:val="clear" w:color="auto" w:fill="auto"/>
        <w:spacing w:after="0" w:line="258" w:lineRule="exact"/>
        <w:ind w:right="180" w:firstLine="480"/>
        <w:jc w:val="both"/>
      </w:pPr>
      <w:r>
        <w:rPr>
          <w:rStyle w:val="Teksttreci5"/>
          <w:color w:val="000000"/>
        </w:rPr>
        <w:t>Referat pierwszy był poświęcony omówieniu kościańskich rot sądowych, po</w:t>
      </w:r>
      <w:r>
        <w:rPr>
          <w:rStyle w:val="Teksttreci5"/>
          <w:color w:val="000000"/>
        </w:rPr>
        <w:softHyphen/>
        <w:t xml:space="preserve">chodzących z przełomu XIV i XV wieku. Roty sądowe, to znaczy krótkie zeznania świadków lub stron utrwalone w protokółach ówczesnych sądów, są bardzo dobrym źródłem do badań historyczno-językowych; są ściśle datowane, ściśle zlokalizowane, jest ich stosunkowo dużo, wreszcie są tematycznie różnorodne </w:t>
      </w:r>
      <w:r>
        <w:rPr>
          <w:rStyle w:val="Teksttreci5Kursywa"/>
          <w:color w:val="000000"/>
          <w:vertAlign w:val="superscript"/>
        </w:rPr>
        <w:footnoteReference w:id="34"/>
      </w:r>
      <w:r>
        <w:rPr>
          <w:rStyle w:val="Teksttreci5Kursywa"/>
          <w:color w:val="000000"/>
        </w:rPr>
        <w:t>.</w:t>
      </w:r>
    </w:p>
    <w:p w:rsidR="00A11DC6" w:rsidRDefault="00A11DC6">
      <w:pPr>
        <w:pStyle w:val="Teksttreci50"/>
        <w:shd w:val="clear" w:color="auto" w:fill="auto"/>
        <w:spacing w:after="0" w:line="258" w:lineRule="exact"/>
        <w:ind w:right="180" w:firstLine="480"/>
        <w:jc w:val="both"/>
      </w:pPr>
      <w:r>
        <w:rPr>
          <w:rStyle w:val="Teksttreci5"/>
          <w:color w:val="000000"/>
        </w:rPr>
        <w:t xml:space="preserve">Z Wielkopolski mamy dotychczas wydane dwa tomy rot w opracowaniu H. Kowalewicza i W. Kuraszkiewicza („Wielkopolskie roty sądowe XIV—XV wieku”, t* I — Roty poznańskie. PWN, Poznań — Wrocław 1959, s. 604; t. II — Roty pyzdrskie. PWN, Warszawa — Poznań — Wrocław 1960, s. 538). Tomy te jako początek serii mającej obejmować pełny zbiór najdawniejszych polskich zapisków sądowych z Wielkopolski zostały złożone przez Poznańskie Towarzystwo Przyjaciół Nauk dla uczczenia tysiąclecia Państwa Polskiego. Referat dra H. Kowalewicza i </w:t>
      </w:r>
      <w:r w:rsidRPr="000937A2">
        <w:rPr>
          <w:rStyle w:val="Teksttreci5"/>
          <w:color w:val="000000"/>
          <w:lang w:eastAsia="en-US"/>
        </w:rPr>
        <w:t xml:space="preserve">prof, </w:t>
      </w:r>
      <w:r>
        <w:rPr>
          <w:rStyle w:val="Teksttreci5"/>
          <w:color w:val="000000"/>
        </w:rPr>
        <w:t xml:space="preserve">dra W. Kuraszkiewicza omawiał przygotowany przez nich do druku kolejny, trzeci tom tej serii. Tom ten będzie obejmował roty kościańskie, pochodzące z lat 1391—1434. W sumie jest 1810 rot, przy czym część z nich została zachowana w dwóch wersjach: w brudnopisie i w czystopisie. Materiał został pogrupowany według rąk pisarskich. Na podstawie cech poleograficznych autorzy wyróżnili 18 pisarzy. Jakkolwiek wszyscy ci pisarze mają cechy gwarowe wielkopolskie, to jednak język ich nie jest jednolity. Bliżej </w:t>
      </w:r>
      <w:r w:rsidRPr="000937A2">
        <w:rPr>
          <w:rStyle w:val="Teksttreci5"/>
          <w:color w:val="000000"/>
          <w:lang w:eastAsia="en-US"/>
        </w:rPr>
        <w:t xml:space="preserve">prof. </w:t>
      </w:r>
      <w:r>
        <w:rPr>
          <w:rStyle w:val="Teksttreci5"/>
          <w:color w:val="000000"/>
        </w:rPr>
        <w:t>W. Kuraszkiewicz scharakteryzował język pisarza 17., wymieniając między innymi takie cechy, jak: 1) rozłożona pi</w:t>
      </w:r>
      <w:r>
        <w:rPr>
          <w:rStyle w:val="Teksttreci5"/>
          <w:color w:val="000000"/>
        </w:rPr>
        <w:softHyphen/>
        <w:t xml:space="preserve">sownia samogłosek nosowych; 2) grupa </w:t>
      </w:r>
      <w:r>
        <w:rPr>
          <w:rStyle w:val="Teksttreci5"/>
          <w:color w:val="000000"/>
          <w:lang w:val="ru-RU" w:eastAsia="ru-RU"/>
        </w:rPr>
        <w:t>-е</w:t>
      </w:r>
      <w:r>
        <w:rPr>
          <w:rStyle w:val="Teksttreci5"/>
          <w:color w:val="000000"/>
        </w:rPr>
        <w:t>w</w:t>
      </w:r>
      <w:r>
        <w:rPr>
          <w:rStyle w:val="Teksttreci5"/>
          <w:color w:val="000000"/>
          <w:lang w:val="ru-RU" w:eastAsia="ru-RU"/>
        </w:rPr>
        <w:t xml:space="preserve">- </w:t>
      </w:r>
      <w:r>
        <w:rPr>
          <w:rStyle w:val="Teksttreci5"/>
          <w:color w:val="000000"/>
        </w:rPr>
        <w:t>po spółgłoskach miękkich i histo</w:t>
      </w:r>
      <w:r>
        <w:rPr>
          <w:rStyle w:val="Teksttreci5"/>
          <w:color w:val="000000"/>
        </w:rPr>
        <w:softHyphen/>
        <w:t xml:space="preserve">rycznie miękkich w każdej pozycji morfologicznej, np. </w:t>
      </w:r>
      <w:r>
        <w:rPr>
          <w:rStyle w:val="Teksttreci5Kursywa"/>
          <w:color w:val="000000"/>
        </w:rPr>
        <w:t>Mikołajewi, Jakuszewa dziedzina</w:t>
      </w:r>
      <w:r>
        <w:rPr>
          <w:rStyle w:val="Teksttreci5"/>
          <w:color w:val="000000"/>
        </w:rPr>
        <w:t xml:space="preserve"> (wyjątek </w:t>
      </w:r>
      <w:r>
        <w:rPr>
          <w:rStyle w:val="Teksttreci5Kursywa"/>
          <w:color w:val="000000"/>
        </w:rPr>
        <w:t>groszow);</w:t>
      </w:r>
      <w:r>
        <w:rPr>
          <w:rStyle w:val="Teksttreci5"/>
          <w:color w:val="000000"/>
        </w:rPr>
        <w:t xml:space="preserve"> 3) forma bez przegłosu </w:t>
      </w:r>
      <w:r>
        <w:rPr>
          <w:rStyle w:val="Teksttreci5Kursywa"/>
          <w:color w:val="000000"/>
        </w:rPr>
        <w:t>odpowiedał;</w:t>
      </w:r>
      <w:r>
        <w:rPr>
          <w:rStyle w:val="Teksttreci5"/>
          <w:color w:val="000000"/>
        </w:rPr>
        <w:t xml:space="preserve"> 4) zachowanie grupy </w:t>
      </w:r>
      <w:r>
        <w:rPr>
          <w:rStyle w:val="Teksttreci5Kursywa"/>
          <w:color w:val="000000"/>
        </w:rPr>
        <w:t>chw-,</w:t>
      </w:r>
      <w:r>
        <w:rPr>
          <w:rStyle w:val="Teksttreci5"/>
          <w:color w:val="000000"/>
        </w:rPr>
        <w:t xml:space="preserve"> np. </w:t>
      </w:r>
      <w:r>
        <w:rPr>
          <w:rStyle w:val="Teksttreci5Kursywa"/>
          <w:color w:val="000000"/>
        </w:rPr>
        <w:t>Chwałkowski</w:t>
      </w:r>
      <w:r>
        <w:rPr>
          <w:rStyle w:val="Teksttreci5"/>
          <w:color w:val="000000"/>
        </w:rPr>
        <w:t xml:space="preserve"> (wyjątkowo pojawia się w tej pozycji </w:t>
      </w:r>
      <w:r>
        <w:rPr>
          <w:rStyle w:val="Teksttreci5"/>
          <w:color w:val="000000"/>
          <w:lang w:val="ru-RU" w:eastAsia="ru-RU"/>
        </w:rPr>
        <w:t xml:space="preserve">/); </w:t>
      </w:r>
      <w:r>
        <w:rPr>
          <w:rStyle w:val="Teksttreci5"/>
          <w:color w:val="000000"/>
        </w:rPr>
        <w:t xml:space="preserve">5) typ </w:t>
      </w:r>
      <w:r>
        <w:rPr>
          <w:rStyle w:val="Teksttreci5Kursywa"/>
          <w:color w:val="000000"/>
        </w:rPr>
        <w:t>śrzoda, źrzódło</w:t>
      </w:r>
      <w:r>
        <w:rPr>
          <w:rStyle w:val="Teksttreci5"/>
          <w:color w:val="000000"/>
        </w:rPr>
        <w:t xml:space="preserve"> (współczesny literacki typ </w:t>
      </w:r>
      <w:r>
        <w:rPr>
          <w:rStyle w:val="Teksttreci5Kursywa"/>
          <w:color w:val="000000"/>
        </w:rPr>
        <w:t>środa, źródło</w:t>
      </w:r>
      <w:r>
        <w:rPr>
          <w:rStyle w:val="Teksttreci5"/>
          <w:color w:val="000000"/>
        </w:rPr>
        <w:t xml:space="preserve"> powstał dopiero w XIX wieku pod wpływem dialektu mazowieckiego); 6) zachowanie starego </w:t>
      </w:r>
      <w:r>
        <w:rPr>
          <w:rStyle w:val="Teksttreci5"/>
          <w:color w:val="000000"/>
          <w:lang w:val="cs-CZ" w:eastAsia="cs-CZ"/>
        </w:rPr>
        <w:t xml:space="preserve">formantu </w:t>
      </w:r>
      <w:r>
        <w:rPr>
          <w:rStyle w:val="Teksttreci5Kursywa"/>
          <w:color w:val="000000"/>
        </w:rPr>
        <w:t>-ować</w:t>
      </w:r>
      <w:r>
        <w:rPr>
          <w:rStyle w:val="Teksttreci5"/>
          <w:color w:val="000000"/>
        </w:rPr>
        <w:t xml:space="preserve"> (wobec w późniejszych czasach szerzącego się z Mazowsza </w:t>
      </w:r>
      <w:r>
        <w:rPr>
          <w:rStyle w:val="Teksttreci5"/>
          <w:color w:val="000000"/>
          <w:lang w:val="cs-CZ" w:eastAsia="cs-CZ"/>
        </w:rPr>
        <w:t xml:space="preserve">formantu </w:t>
      </w:r>
      <w:r>
        <w:rPr>
          <w:rStyle w:val="Teksttreci5Kursywa"/>
          <w:color w:val="000000"/>
        </w:rPr>
        <w:t xml:space="preserve">-ywać) </w:t>
      </w:r>
      <w:r>
        <w:rPr>
          <w:rStyle w:val="Teksttreci5"/>
          <w:color w:val="000000"/>
        </w:rPr>
        <w:t xml:space="preserve">(por. </w:t>
      </w:r>
      <w:r>
        <w:rPr>
          <w:rStyle w:val="Teksttreci5Kursywa"/>
          <w:color w:val="000000"/>
        </w:rPr>
        <w:t>znajdować</w:t>
      </w:r>
      <w:r>
        <w:rPr>
          <w:rStyle w:val="Teksttreci5"/>
          <w:color w:val="000000"/>
        </w:rPr>
        <w:t xml:space="preserve"> — </w:t>
      </w:r>
      <w:r>
        <w:rPr>
          <w:rStyle w:val="Teksttreci5Kursywa"/>
          <w:color w:val="000000"/>
        </w:rPr>
        <w:t>znajdywać);</w:t>
      </w:r>
      <w:r>
        <w:rPr>
          <w:rStyle w:val="Teksttreci5"/>
          <w:color w:val="000000"/>
        </w:rPr>
        <w:t xml:space="preserve"> 7) występowanie skróconej już formy </w:t>
      </w:r>
      <w:r>
        <w:rPr>
          <w:rStyle w:val="Teksttreci5Kursywa"/>
          <w:color w:val="000000"/>
        </w:rPr>
        <w:t>iż</w:t>
      </w:r>
      <w:r>
        <w:rPr>
          <w:rStyle w:val="Teksttreci5"/>
          <w:color w:val="000000"/>
        </w:rPr>
        <w:t xml:space="preserve"> w miejsce dawniejszego </w:t>
      </w:r>
      <w:r>
        <w:rPr>
          <w:rStyle w:val="Teksttreci5Kursywa"/>
          <w:color w:val="000000"/>
        </w:rPr>
        <w:t>iże;</w:t>
      </w:r>
      <w:r>
        <w:rPr>
          <w:rStyle w:val="Teksttreci5"/>
          <w:color w:val="000000"/>
        </w:rPr>
        <w:t xml:space="preserve"> 8) występowanie w tekstach polskich imion typu </w:t>
      </w:r>
      <w:r>
        <w:rPr>
          <w:rStyle w:val="Teksttreci5Kursywa"/>
          <w:color w:val="000000"/>
        </w:rPr>
        <w:t xml:space="preserve">Lisek, Pasek, </w:t>
      </w:r>
      <w:r>
        <w:rPr>
          <w:rStyle w:val="Teksttreci5"/>
          <w:color w:val="000000"/>
        </w:rPr>
        <w:t xml:space="preserve">w tekstach łacińskich — typu </w:t>
      </w:r>
      <w:r>
        <w:rPr>
          <w:rStyle w:val="Teksttreci5Kursywa"/>
          <w:color w:val="000000"/>
          <w:lang w:val="cs-CZ" w:eastAsia="cs-CZ"/>
        </w:rPr>
        <w:t>Lisko</w:t>
      </w:r>
      <w:r>
        <w:rPr>
          <w:rStyle w:val="Teksttreci5Kursywa"/>
          <w:color w:val="000000"/>
        </w:rPr>
        <w:t xml:space="preserve">, </w:t>
      </w:r>
      <w:r>
        <w:rPr>
          <w:rStyle w:val="Teksttreci5Kursywa"/>
          <w:color w:val="000000"/>
          <w:lang w:val="cs-CZ" w:eastAsia="cs-CZ"/>
        </w:rPr>
        <w:t>Pasko.</w:t>
      </w:r>
    </w:p>
    <w:p w:rsidR="00A11DC6" w:rsidRDefault="00A11DC6">
      <w:pPr>
        <w:pStyle w:val="Teksttreci50"/>
        <w:shd w:val="clear" w:color="auto" w:fill="auto"/>
        <w:spacing w:after="0" w:line="258" w:lineRule="exact"/>
        <w:ind w:right="180" w:firstLine="480"/>
        <w:jc w:val="both"/>
        <w:sectPr w:rsidR="00A11DC6">
          <w:headerReference w:type="even" r:id="rId32"/>
          <w:headerReference w:type="default" r:id="rId33"/>
          <w:pgSz w:w="11900" w:h="16840"/>
          <w:pgMar w:top="1251" w:right="1817" w:bottom="995" w:left="1048" w:header="0" w:footer="3" w:gutter="0"/>
          <w:pgNumType w:start="41"/>
          <w:cols w:space="708"/>
          <w:noEndnote/>
          <w:docGrid w:linePitch="360"/>
        </w:sectPr>
      </w:pPr>
      <w:r>
        <w:rPr>
          <w:rStyle w:val="Teksttreci5"/>
          <w:color w:val="000000"/>
        </w:rPr>
        <w:t xml:space="preserve">W dyskusji zabierało głos siedmiu mówców: </w:t>
      </w:r>
      <w:r w:rsidRPr="000937A2">
        <w:rPr>
          <w:rStyle w:val="Teksttreci5"/>
          <w:color w:val="000000"/>
          <w:lang w:eastAsia="en-US"/>
        </w:rPr>
        <w:t xml:space="preserve">prof. </w:t>
      </w:r>
      <w:r>
        <w:rPr>
          <w:rStyle w:val="Teksttreci5"/>
          <w:color w:val="000000"/>
        </w:rPr>
        <w:t xml:space="preserve">Z. Stieber, </w:t>
      </w:r>
      <w:r w:rsidRPr="000937A2">
        <w:rPr>
          <w:rStyle w:val="Teksttreci5"/>
          <w:color w:val="000000"/>
          <w:lang w:eastAsia="en-US"/>
        </w:rPr>
        <w:t xml:space="preserve">prof. </w:t>
      </w:r>
      <w:r>
        <w:rPr>
          <w:rStyle w:val="Teksttreci5"/>
          <w:color w:val="000000"/>
        </w:rPr>
        <w:t xml:space="preserve">S. </w:t>
      </w:r>
      <w:r>
        <w:rPr>
          <w:rStyle w:val="Teksttreci5"/>
          <w:color w:val="000000"/>
          <w:lang w:val="cs-CZ" w:eastAsia="cs-CZ"/>
        </w:rPr>
        <w:t xml:space="preserve">Hrabec, </w:t>
      </w:r>
      <w:r w:rsidRPr="000937A2">
        <w:rPr>
          <w:rStyle w:val="Teksttreci5"/>
          <w:color w:val="000000"/>
          <w:lang w:eastAsia="en-US"/>
        </w:rPr>
        <w:t xml:space="preserve">prof. </w:t>
      </w:r>
      <w:r>
        <w:rPr>
          <w:rStyle w:val="Teksttreci5"/>
          <w:color w:val="000000"/>
        </w:rPr>
        <w:t xml:space="preserve">S. Urbańczyk, </w:t>
      </w:r>
      <w:r w:rsidRPr="000937A2">
        <w:rPr>
          <w:rStyle w:val="Teksttreci5"/>
          <w:color w:val="000000"/>
          <w:lang w:eastAsia="en-US"/>
        </w:rPr>
        <w:t xml:space="preserve">prof. </w:t>
      </w:r>
      <w:r>
        <w:rPr>
          <w:rStyle w:val="Teksttreci5"/>
          <w:color w:val="000000"/>
        </w:rPr>
        <w:t xml:space="preserve">P. Zwoliński, dr H. Popowska-Taborska, </w:t>
      </w:r>
      <w:r w:rsidRPr="000937A2">
        <w:rPr>
          <w:rStyle w:val="Teksttreci5"/>
          <w:color w:val="000000"/>
          <w:lang w:eastAsia="en-US"/>
        </w:rPr>
        <w:t xml:space="preserve">doc. </w:t>
      </w:r>
      <w:r>
        <w:rPr>
          <w:rStyle w:val="Teksttreci5"/>
          <w:color w:val="000000"/>
        </w:rPr>
        <w:t xml:space="preserve">dr M. Karaś i dr S. Szlifersztejn. Zwrócono uwagę na to, że imiona typu </w:t>
      </w:r>
      <w:r>
        <w:rPr>
          <w:rStyle w:val="Teksttreci5Kursywa"/>
          <w:color w:val="000000"/>
        </w:rPr>
        <w:t>Lisek</w:t>
      </w:r>
      <w:r>
        <w:rPr>
          <w:rStyle w:val="Teksttreci5"/>
          <w:color w:val="000000"/>
        </w:rPr>
        <w:t xml:space="preserve"> mogły przybierać postać typu </w:t>
      </w:r>
      <w:r>
        <w:rPr>
          <w:rStyle w:val="Teksttreci5Kursywa"/>
          <w:color w:val="000000"/>
        </w:rPr>
        <w:t>Lisko</w:t>
      </w:r>
      <w:r>
        <w:rPr>
          <w:rStyle w:val="Teksttreci5"/>
          <w:color w:val="000000"/>
        </w:rPr>
        <w:t xml:space="preserve"> pod wpływem łaciny. Chodziło tu o konieczność wciągnięcia</w:t>
      </w:r>
    </w:p>
    <w:p w:rsidR="00A11DC6" w:rsidRDefault="00A11DC6">
      <w:pPr>
        <w:pStyle w:val="Teksttreci50"/>
        <w:shd w:val="clear" w:color="auto" w:fill="auto"/>
        <w:spacing w:after="0" w:line="240" w:lineRule="exact"/>
        <w:ind w:left="460" w:right="260" w:firstLine="0"/>
        <w:jc w:val="both"/>
      </w:pPr>
      <w:r>
        <w:rPr>
          <w:rStyle w:val="Teksttreci5"/>
          <w:color w:val="000000"/>
        </w:rPr>
        <w:lastRenderedPageBreak/>
        <w:t xml:space="preserve">tych wyrazów w łaciński system fleksyjny (nom. </w:t>
      </w:r>
      <w:r w:rsidRPr="000937A2">
        <w:rPr>
          <w:rStyle w:val="Teksttreci5"/>
          <w:color w:val="000000"/>
          <w:lang w:eastAsia="en-US"/>
        </w:rPr>
        <w:t xml:space="preserve">sing. </w:t>
      </w:r>
      <w:r>
        <w:rPr>
          <w:rStyle w:val="Teksttreci5"/>
          <w:color w:val="000000"/>
        </w:rPr>
        <w:t xml:space="preserve">— </w:t>
      </w:r>
      <w:r>
        <w:rPr>
          <w:rStyle w:val="Teksttreci5Kursywa"/>
          <w:color w:val="000000"/>
          <w:lang w:val="cs-CZ" w:eastAsia="cs-CZ"/>
        </w:rPr>
        <w:t>Lisko,</w:t>
      </w:r>
      <w:r>
        <w:rPr>
          <w:rStyle w:val="Teksttreci5"/>
          <w:color w:val="000000"/>
          <w:lang w:val="cs-CZ" w:eastAsia="cs-CZ"/>
        </w:rPr>
        <w:t xml:space="preserve"> </w:t>
      </w:r>
      <w:r>
        <w:rPr>
          <w:rStyle w:val="Teksttreci5"/>
          <w:color w:val="000000"/>
        </w:rPr>
        <w:t xml:space="preserve">gen. </w:t>
      </w:r>
      <w:r w:rsidRPr="000937A2">
        <w:rPr>
          <w:rStyle w:val="Teksttreci5"/>
          <w:color w:val="000000"/>
          <w:lang w:eastAsia="en-US"/>
        </w:rPr>
        <w:t xml:space="preserve">sing. </w:t>
      </w:r>
      <w:r>
        <w:rPr>
          <w:rStyle w:val="Teksttreci5Kursywa"/>
          <w:color w:val="000000"/>
        </w:rPr>
        <w:t xml:space="preserve">Liskonis). </w:t>
      </w:r>
      <w:r>
        <w:rPr>
          <w:rStyle w:val="Teksttreci5"/>
          <w:color w:val="000000"/>
        </w:rPr>
        <w:t xml:space="preserve">Pojawienie się zapisów typu </w:t>
      </w:r>
      <w:r>
        <w:rPr>
          <w:rStyle w:val="Teksttreci5Kursywa"/>
          <w:color w:val="000000"/>
        </w:rPr>
        <w:t>Falęty</w:t>
      </w:r>
      <w:r>
        <w:rPr>
          <w:rStyle w:val="Teksttreci5"/>
          <w:color w:val="000000"/>
        </w:rPr>
        <w:t xml:space="preserve"> zamiast </w:t>
      </w:r>
      <w:r>
        <w:rPr>
          <w:rStyle w:val="Teksttreci5Kursywa"/>
          <w:color w:val="000000"/>
        </w:rPr>
        <w:t>Chwalęty</w:t>
      </w:r>
      <w:r>
        <w:rPr>
          <w:rStyle w:val="Teksttreci5"/>
          <w:color w:val="000000"/>
        </w:rPr>
        <w:t xml:space="preserve"> może być wynikiem wpływu języka niemieckiego, chociaż cechy mazowieckie sięgały również daleko na zachód. Wyraz </w:t>
      </w:r>
      <w:r>
        <w:rPr>
          <w:rStyle w:val="Teksttreci5Kursywa"/>
          <w:color w:val="000000"/>
        </w:rPr>
        <w:t>groszow</w:t>
      </w:r>
      <w:r>
        <w:rPr>
          <w:rStyle w:val="Teksttreci5"/>
          <w:color w:val="000000"/>
        </w:rPr>
        <w:t xml:space="preserve"> może zawierać grupę </w:t>
      </w:r>
      <w:r>
        <w:rPr>
          <w:rStyle w:val="Teksttreci5Kursywa"/>
          <w:color w:val="000000"/>
        </w:rPr>
        <w:t>-ow-</w:t>
      </w:r>
      <w:r>
        <w:rPr>
          <w:rStyle w:val="Teksttreci5"/>
          <w:color w:val="000000"/>
        </w:rPr>
        <w:t xml:space="preserve"> (a nie </w:t>
      </w:r>
      <w:r>
        <w:rPr>
          <w:rStyle w:val="Teksttreci5Kursywa"/>
          <w:color w:val="000000"/>
        </w:rPr>
        <w:t>-ew-,</w:t>
      </w:r>
      <w:r>
        <w:rPr>
          <w:rStyle w:val="Teksttreci5"/>
          <w:color w:val="000000"/>
        </w:rPr>
        <w:t xml:space="preserve"> co wówczas było normą) ze względu na to, iż jest to pożyczka niemiecka, w której spółgłoska </w:t>
      </w:r>
      <w:r>
        <w:rPr>
          <w:rStyle w:val="Teksttreci5Kursywa"/>
          <w:color w:val="000000"/>
        </w:rPr>
        <w:t>sz</w:t>
      </w:r>
      <w:r>
        <w:rPr>
          <w:rStyle w:val="Teksttreci5"/>
          <w:color w:val="000000"/>
        </w:rPr>
        <w:t xml:space="preserve"> mogła nie być odczuwana już jako spółgłoska miękka. W dalszym ciągu zagadnieniem otwar</w:t>
      </w:r>
      <w:r>
        <w:rPr>
          <w:rStyle w:val="Teksttreci5"/>
          <w:color w:val="000000"/>
        </w:rPr>
        <w:softHyphen/>
        <w:t>tym pozostaje podnoszona w dyskusji kwestia, czy na przełomie XIV i XV wieku w świetle materiału z rot sądowych można mówić o istnieniu ogólnopolskiej normy językowej oraz czy omawiane zapiski sądowe odzwierciedlają nam ówczesny żywy język potoczny, czy też znormalizowany język kancelaryjny.</w:t>
      </w:r>
    </w:p>
    <w:p w:rsidR="00A11DC6" w:rsidRDefault="00A11DC6">
      <w:pPr>
        <w:pStyle w:val="Teksttreci50"/>
        <w:shd w:val="clear" w:color="auto" w:fill="auto"/>
        <w:spacing w:after="0" w:line="240" w:lineRule="exact"/>
        <w:ind w:left="460" w:right="260" w:firstLine="400"/>
        <w:jc w:val="both"/>
      </w:pPr>
      <w:r>
        <w:rPr>
          <w:rStyle w:val="Teksttreci5"/>
          <w:color w:val="000000"/>
        </w:rPr>
        <w:t xml:space="preserve">Referat </w:t>
      </w:r>
      <w:r w:rsidRPr="000937A2">
        <w:rPr>
          <w:rStyle w:val="Teksttreci5"/>
          <w:color w:val="000000"/>
          <w:lang w:eastAsia="en-US"/>
        </w:rPr>
        <w:t xml:space="preserve">prof, </w:t>
      </w:r>
      <w:r>
        <w:rPr>
          <w:rStyle w:val="Teksttreci5"/>
          <w:color w:val="000000"/>
        </w:rPr>
        <w:t xml:space="preserve">dr Turskiej dotyczył „Wpływu </w:t>
      </w:r>
      <w:r>
        <w:rPr>
          <w:rStyle w:val="Teksttreci5"/>
          <w:color w:val="000000"/>
          <w:lang w:val="cs-CZ" w:eastAsia="cs-CZ"/>
        </w:rPr>
        <w:t xml:space="preserve">substratu </w:t>
      </w:r>
      <w:r>
        <w:rPr>
          <w:rStyle w:val="Teksttreci5"/>
          <w:color w:val="000000"/>
        </w:rPr>
        <w:t>litewskiego na fleksję gwar polskich”. Referentka na podstawie materiałów’ zebranych w okresie między</w:t>
      </w:r>
      <w:r>
        <w:rPr>
          <w:rStyle w:val="Teksttreci5"/>
          <w:color w:val="000000"/>
        </w:rPr>
        <w:softHyphen/>
        <w:t xml:space="preserve">wojennym oraz na podstawie doskonałej własnej znajomości polszczyzny, która powstała bezpośrednio na substracie litewskim, omawia te zjawiska fleksyjne, które najprawdopodobniej są wynikiem wpływu języka litewskiego. Zdaniem </w:t>
      </w:r>
      <w:r w:rsidRPr="000937A2">
        <w:rPr>
          <w:rStyle w:val="Teksttreci5"/>
          <w:color w:val="000000"/>
          <w:lang w:eastAsia="en-US"/>
        </w:rPr>
        <w:t xml:space="preserve">prof. </w:t>
      </w:r>
      <w:r>
        <w:rPr>
          <w:rStyle w:val="Teksttreci5"/>
          <w:color w:val="000000"/>
        </w:rPr>
        <w:t xml:space="preserve">H. Turskiej do polskich gwar wileńskich przedostały się z języka litewskiego jako z </w:t>
      </w:r>
      <w:r>
        <w:rPr>
          <w:rStyle w:val="Teksttreci5"/>
          <w:color w:val="000000"/>
          <w:lang w:val="cs-CZ" w:eastAsia="cs-CZ"/>
        </w:rPr>
        <w:t xml:space="preserve">substratu </w:t>
      </w:r>
      <w:r>
        <w:rPr>
          <w:rStyle w:val="Teksttreci5"/>
          <w:color w:val="000000"/>
        </w:rPr>
        <w:t>trzy cechy fleksyjne.</w:t>
      </w:r>
    </w:p>
    <w:p w:rsidR="00A11DC6" w:rsidRDefault="00A11DC6">
      <w:pPr>
        <w:pStyle w:val="Teksttreci50"/>
        <w:numPr>
          <w:ilvl w:val="0"/>
          <w:numId w:val="8"/>
        </w:numPr>
        <w:shd w:val="clear" w:color="auto" w:fill="auto"/>
        <w:tabs>
          <w:tab w:val="left" w:pos="1146"/>
        </w:tabs>
        <w:spacing w:after="0" w:line="240" w:lineRule="exact"/>
        <w:ind w:left="460" w:right="260" w:firstLine="400"/>
        <w:jc w:val="both"/>
      </w:pPr>
      <w:r>
        <w:rPr>
          <w:rStyle w:val="Teksttreci5"/>
          <w:color w:val="000000"/>
        </w:rPr>
        <w:t xml:space="preserve">Zanik — podobnie jak w języku litewskim — form rodzaju nijakiego we wszystkich kategoriach wyrazów (a więc zarówno u rzeczowników, przymiotników, jak i czasowników): mówi się więc w liczbie pojedynczej: </w:t>
      </w:r>
      <w:r>
        <w:rPr>
          <w:rStyle w:val="Teksttreci5Kursywa"/>
          <w:color w:val="000000"/>
        </w:rPr>
        <w:t xml:space="preserve">okna była zamknięta </w:t>
      </w:r>
      <w:r>
        <w:rPr>
          <w:rStyle w:val="Teksttreci5"/>
          <w:color w:val="000000"/>
        </w:rPr>
        <w:t xml:space="preserve">«okno było zamknięte», </w:t>
      </w:r>
      <w:r>
        <w:rPr>
          <w:rStyle w:val="Teksttreci5Kursywa"/>
          <w:color w:val="000000"/>
        </w:rPr>
        <w:t>powietrza była zła</w:t>
      </w:r>
      <w:r>
        <w:rPr>
          <w:rStyle w:val="Teksttreci5"/>
          <w:color w:val="000000"/>
        </w:rPr>
        <w:t xml:space="preserve"> «powietrze było złe», </w:t>
      </w:r>
      <w:r>
        <w:rPr>
          <w:rStyle w:val="Teksttreci5Kursywa"/>
          <w:color w:val="000000"/>
        </w:rPr>
        <w:t xml:space="preserve">sucha siana </w:t>
      </w:r>
      <w:r>
        <w:rPr>
          <w:rStyle w:val="Teksttreci5"/>
          <w:color w:val="000000"/>
        </w:rPr>
        <w:t xml:space="preserve">«suche siano» itd. Tłumaczenie tego zjawiska wpływem tzw. akania (czyli przejścia nieakcentowanego o oraz e w </w:t>
      </w:r>
      <w:r>
        <w:rPr>
          <w:rStyle w:val="Teksttreci5Kursywa"/>
          <w:color w:val="000000"/>
        </w:rPr>
        <w:t>a</w:t>
      </w:r>
      <w:r>
        <w:rPr>
          <w:rStyle w:val="Teksttreci5"/>
          <w:color w:val="000000"/>
        </w:rPr>
        <w:t xml:space="preserve"> nie wytrzymuje krytyki, gdyż akanie na tych terenach jest bardzo słabe. W przypadkach zależnych formy rodzaju nijakiego są równe albo formom rodzaju żeńskiego, np. </w:t>
      </w:r>
      <w:r>
        <w:rPr>
          <w:rStyle w:val="Teksttreci5Kursywa"/>
          <w:color w:val="000000"/>
        </w:rPr>
        <w:t>nie ma tu naszej wiadry,</w:t>
      </w:r>
      <w:r>
        <w:rPr>
          <w:rStyle w:val="Teksttreci5"/>
          <w:color w:val="000000"/>
        </w:rPr>
        <w:t xml:space="preserve"> albo męskiego, np. </w:t>
      </w:r>
      <w:r>
        <w:rPr>
          <w:rStyle w:val="Teksttreci5Kursywa"/>
          <w:color w:val="000000"/>
        </w:rPr>
        <w:t>wiej do tego świniaczego wiadra.</w:t>
      </w:r>
    </w:p>
    <w:p w:rsidR="00A11DC6" w:rsidRDefault="00A11DC6">
      <w:pPr>
        <w:pStyle w:val="Teksttreci50"/>
        <w:numPr>
          <w:ilvl w:val="0"/>
          <w:numId w:val="8"/>
        </w:numPr>
        <w:shd w:val="clear" w:color="auto" w:fill="auto"/>
        <w:tabs>
          <w:tab w:val="left" w:pos="1146"/>
        </w:tabs>
        <w:spacing w:after="0" w:line="240" w:lineRule="exact"/>
        <w:ind w:left="460" w:right="260" w:firstLine="400"/>
        <w:jc w:val="both"/>
      </w:pPr>
      <w:r>
        <w:rPr>
          <w:rStyle w:val="Teksttreci5"/>
          <w:color w:val="000000"/>
        </w:rPr>
        <w:t xml:space="preserve">Upowszechnienie się w czasie przeszłym trybu oznajmującego dla rodzaju męskiego i żeńskiego końcówek </w:t>
      </w:r>
      <w:r w:rsidRPr="000937A2">
        <w:rPr>
          <w:rStyle w:val="Teksttreci5Kursywa"/>
          <w:color w:val="000000"/>
          <w:lang w:eastAsia="en-US"/>
        </w:rPr>
        <w:t xml:space="preserve">-am, </w:t>
      </w:r>
      <w:r>
        <w:rPr>
          <w:rStyle w:val="Teksttreci5Kursywa"/>
          <w:color w:val="000000"/>
        </w:rPr>
        <w:t>-asz,</w:t>
      </w:r>
      <w:r>
        <w:rPr>
          <w:rStyle w:val="Teksttreci5"/>
          <w:color w:val="000000"/>
        </w:rPr>
        <w:t xml:space="preserve"> np. zarówno mężczyzna, jak i kobieta powie o sobie: </w:t>
      </w:r>
      <w:r>
        <w:rPr>
          <w:rStyle w:val="Teksttreci5Kursywa"/>
          <w:color w:val="000000"/>
        </w:rPr>
        <w:t>napisałam, przeczytałam;</w:t>
      </w:r>
      <w:r>
        <w:rPr>
          <w:rStyle w:val="Teksttreci5"/>
          <w:color w:val="000000"/>
        </w:rPr>
        <w:t xml:space="preserve"> zarówno do mężczyzny, jak i do kobiety powie się: </w:t>
      </w:r>
      <w:r>
        <w:rPr>
          <w:rStyle w:val="Teksttreci5Kursywa"/>
          <w:color w:val="000000"/>
        </w:rPr>
        <w:t>czy napisałasz?, czy przeczytałasz?</w:t>
      </w:r>
      <w:r>
        <w:rPr>
          <w:rStyle w:val="Teksttreci5"/>
          <w:color w:val="000000"/>
        </w:rPr>
        <w:t xml:space="preserve"> Język litewski w zakresie form czasu przeszłego jest bezrodzajowy.</w:t>
      </w:r>
    </w:p>
    <w:p w:rsidR="00A11DC6" w:rsidRDefault="00A11DC6">
      <w:pPr>
        <w:pStyle w:val="Teksttreci50"/>
        <w:numPr>
          <w:ilvl w:val="0"/>
          <w:numId w:val="8"/>
        </w:numPr>
        <w:shd w:val="clear" w:color="auto" w:fill="auto"/>
        <w:tabs>
          <w:tab w:val="left" w:pos="1146"/>
        </w:tabs>
        <w:spacing w:after="0" w:line="240" w:lineRule="exact"/>
        <w:ind w:left="460" w:right="260" w:firstLine="400"/>
        <w:jc w:val="both"/>
      </w:pPr>
      <w:r>
        <w:rPr>
          <w:rStyle w:val="Teksttreci5"/>
          <w:color w:val="000000"/>
        </w:rPr>
        <w:t xml:space="preserve">Upowszechnienie się końcówki </w:t>
      </w:r>
      <w:r>
        <w:rPr>
          <w:rStyle w:val="Teksttreci5Kursywa"/>
          <w:color w:val="000000"/>
        </w:rPr>
        <w:t>-aj</w:t>
      </w:r>
      <w:r>
        <w:rPr>
          <w:rStyle w:val="Teksttreci5"/>
          <w:color w:val="000000"/>
        </w:rPr>
        <w:t xml:space="preserve"> w celowniku rzeczowników żeńskich twardotematowych, np. </w:t>
      </w:r>
      <w:r>
        <w:rPr>
          <w:rStyle w:val="Teksttreci5Kursywa"/>
          <w:color w:val="000000"/>
        </w:rPr>
        <w:t>daję pieniądze córkaj</w:t>
      </w:r>
      <w:r>
        <w:rPr>
          <w:rStyle w:val="Teksttreci5"/>
          <w:color w:val="000000"/>
        </w:rPr>
        <w:t xml:space="preserve"> oraz końcówki </w:t>
      </w:r>
      <w:r>
        <w:rPr>
          <w:rStyle w:val="Teksttreci5Kursywa"/>
          <w:color w:val="000000"/>
        </w:rPr>
        <w:t>-ej</w:t>
      </w:r>
      <w:r>
        <w:rPr>
          <w:rStyle w:val="Teksttreci5"/>
          <w:color w:val="000000"/>
        </w:rPr>
        <w:t xml:space="preserve"> w rzeczownikach miękkotematowych, np. </w:t>
      </w:r>
      <w:r>
        <w:rPr>
          <w:rStyle w:val="Teksttreci5Kursywa"/>
          <w:color w:val="000000"/>
        </w:rPr>
        <w:t>daj to Stasiej.</w:t>
      </w:r>
      <w:r>
        <w:rPr>
          <w:rStyle w:val="Teksttreci5"/>
          <w:color w:val="000000"/>
        </w:rPr>
        <w:t xml:space="preserve"> Podobny zakres występowania tych końcówek jest w języku litewskim.</w:t>
      </w:r>
    </w:p>
    <w:p w:rsidR="00A11DC6" w:rsidRDefault="00A11DC6">
      <w:pPr>
        <w:pStyle w:val="Teksttreci50"/>
        <w:shd w:val="clear" w:color="auto" w:fill="auto"/>
        <w:spacing w:after="0" w:line="240" w:lineRule="exact"/>
        <w:ind w:left="460" w:right="260" w:firstLine="400"/>
        <w:jc w:val="both"/>
      </w:pPr>
      <w:r>
        <w:rPr>
          <w:rStyle w:val="Teksttreci5"/>
          <w:color w:val="000000"/>
        </w:rPr>
        <w:t>Autorka stwierdziła, że zapożyczenie końcówek fleksyjnych jest zjawiskiem w kontaktach międzyjęzykowych niezmiernie rzadkim (w omawianym wypadku zapożyczenie to umożliwiła struktura języka zapożyczającego). Z tego też względu referat ma znaczenie również dla językoznawstwa ogólnego.</w:t>
      </w:r>
    </w:p>
    <w:p w:rsidR="00A11DC6" w:rsidRDefault="00A11DC6">
      <w:pPr>
        <w:pStyle w:val="Teksttreci50"/>
        <w:shd w:val="clear" w:color="auto" w:fill="auto"/>
        <w:spacing w:after="0" w:line="240" w:lineRule="exact"/>
        <w:ind w:left="460" w:right="260" w:firstLine="400"/>
        <w:jc w:val="both"/>
      </w:pPr>
      <w:r>
        <w:rPr>
          <w:rStyle w:val="Teksttreci5"/>
          <w:color w:val="000000"/>
        </w:rPr>
        <w:t xml:space="preserve">W dyskusji zabierali głos: </w:t>
      </w:r>
      <w:r w:rsidRPr="000937A2">
        <w:rPr>
          <w:rStyle w:val="Teksttreci5"/>
          <w:color w:val="000000"/>
          <w:lang w:eastAsia="en-US"/>
        </w:rPr>
        <w:t xml:space="preserve">prof. </w:t>
      </w:r>
      <w:r>
        <w:rPr>
          <w:rStyle w:val="Teksttreci5"/>
          <w:color w:val="000000"/>
        </w:rPr>
        <w:t xml:space="preserve">J. Kuryłowicz, </w:t>
      </w:r>
      <w:r w:rsidRPr="000937A2">
        <w:rPr>
          <w:rStyle w:val="Teksttreci5"/>
          <w:color w:val="000000"/>
          <w:lang w:eastAsia="en-US"/>
        </w:rPr>
        <w:t xml:space="preserve">prof. </w:t>
      </w:r>
      <w:r>
        <w:rPr>
          <w:rStyle w:val="Teksttreci5"/>
          <w:color w:val="000000"/>
        </w:rPr>
        <w:t xml:space="preserve">J. Safarewicz, </w:t>
      </w:r>
      <w:r w:rsidRPr="000937A2">
        <w:rPr>
          <w:rStyle w:val="Teksttreci5"/>
          <w:color w:val="000000"/>
          <w:lang w:eastAsia="en-US"/>
        </w:rPr>
        <w:t xml:space="preserve">prof. </w:t>
      </w:r>
      <w:r>
        <w:rPr>
          <w:rStyle w:val="Teksttreci5"/>
          <w:color w:val="000000"/>
        </w:rPr>
        <w:t>H. Le</w:t>
      </w:r>
      <w:r>
        <w:rPr>
          <w:rStyle w:val="Teksttreci5"/>
          <w:color w:val="000000"/>
        </w:rPr>
        <w:softHyphen/>
        <w:t xml:space="preserve">wicka, dr S. Szlifersztejn, </w:t>
      </w:r>
      <w:r w:rsidRPr="000937A2">
        <w:rPr>
          <w:rStyle w:val="Teksttreci5"/>
          <w:color w:val="000000"/>
          <w:lang w:eastAsia="en-US"/>
        </w:rPr>
        <w:t xml:space="preserve">prof. </w:t>
      </w:r>
      <w:r>
        <w:rPr>
          <w:rStyle w:val="Teksttreci5"/>
          <w:color w:val="000000"/>
        </w:rPr>
        <w:t xml:space="preserve">A. Mirowicz, dr A. Zdancewicz i </w:t>
      </w:r>
      <w:r w:rsidRPr="000937A2">
        <w:rPr>
          <w:rStyle w:val="Teksttreci5"/>
          <w:color w:val="000000"/>
          <w:lang w:eastAsia="en-US"/>
        </w:rPr>
        <w:t xml:space="preserve">prof. </w:t>
      </w:r>
      <w:r>
        <w:rPr>
          <w:rStyle w:val="Teksttreci5"/>
          <w:color w:val="000000"/>
        </w:rPr>
        <w:t>F. Sławski. Zwrócono uwagę na fakt, że formy rzeczowników nijakich zaginęły, np. w mówio</w:t>
      </w:r>
      <w:r>
        <w:rPr>
          <w:rStyle w:val="Teksttreci5"/>
          <w:color w:val="000000"/>
        </w:rPr>
        <w:softHyphen/>
        <w:t>nej łacinie, a obecnie giną w dialektach słoweńskich. Nie wszystkich dyskutantów przekonała teza referentki o zapożyczonym charakterze omawianych cech. Powo</w:t>
      </w:r>
      <w:r>
        <w:rPr>
          <w:rStyle w:val="Teksttreci5"/>
          <w:color w:val="000000"/>
        </w:rPr>
        <w:softHyphen/>
        <w:t>ływano się na gwary suwalskie, w których istnieją wypadki pomieszania form rodzaju nijakiego z formami rodzaju żeńskiego, a przyczyna tego zjawiska jest niewątpliwie fonetyczna. Podkreślono możliwość oddziaływania deklinacji przy</w:t>
      </w:r>
      <w:r>
        <w:rPr>
          <w:rStyle w:val="Teksttreci5"/>
          <w:color w:val="000000"/>
        </w:rPr>
        <w:softHyphen/>
        <w:t xml:space="preserve">miotnikowej na odmianę rzeczownika </w:t>
      </w:r>
      <w:r>
        <w:rPr>
          <w:rStyle w:val="Teksttreci5Kursywa"/>
          <w:color w:val="000000"/>
        </w:rPr>
        <w:t>(z dobrej krowie</w:t>
      </w:r>
      <w:r>
        <w:rPr>
          <w:rStyle w:val="Teksttreci5"/>
          <w:color w:val="000000"/>
        </w:rPr>
        <w:t xml:space="preserve"> mogło powstać </w:t>
      </w:r>
      <w:r>
        <w:rPr>
          <w:rStyle w:val="Teksttreci5Kursywa"/>
          <w:color w:val="000000"/>
        </w:rPr>
        <w:t>dobrej kr owa j).</w:t>
      </w:r>
    </w:p>
    <w:p w:rsidR="00A11DC6" w:rsidRDefault="00A11DC6">
      <w:pPr>
        <w:pStyle w:val="Teksttreci50"/>
        <w:shd w:val="clear" w:color="auto" w:fill="auto"/>
        <w:spacing w:after="0" w:line="240" w:lineRule="exact"/>
        <w:ind w:left="460" w:right="260" w:firstLine="400"/>
        <w:jc w:val="both"/>
      </w:pPr>
      <w:r>
        <w:rPr>
          <w:rStyle w:val="Teksttreci5"/>
          <w:color w:val="000000"/>
        </w:rPr>
        <w:t>Oba referaty były przygotowane bardzo starannie i bardzo gruntownie. W dużej mierze wzbogaciły one naszą wiedzę o historii języka polskiego. Na specjalne pod</w:t>
      </w:r>
      <w:r>
        <w:rPr>
          <w:rStyle w:val="Teksttreci5"/>
          <w:color w:val="000000"/>
        </w:rPr>
        <w:softHyphen/>
        <w:t>kreślenie zasługuje ożywiona dyskusja.</w:t>
      </w:r>
    </w:p>
    <w:p w:rsidR="00A11DC6" w:rsidRDefault="00A11DC6">
      <w:pPr>
        <w:pStyle w:val="Teksttreci80"/>
        <w:shd w:val="clear" w:color="auto" w:fill="auto"/>
        <w:spacing w:before="0" w:after="0" w:line="200" w:lineRule="exact"/>
        <w:ind w:right="260"/>
        <w:jc w:val="right"/>
        <w:sectPr w:rsidR="00A11DC6">
          <w:headerReference w:type="even" r:id="rId34"/>
          <w:headerReference w:type="default" r:id="rId35"/>
          <w:pgSz w:w="11900" w:h="16840"/>
          <w:pgMar w:top="1824" w:right="1824" w:bottom="1824" w:left="1039" w:header="0" w:footer="3" w:gutter="0"/>
          <w:pgNumType w:start="276"/>
          <w:cols w:space="708"/>
          <w:noEndnote/>
          <w:docGrid w:linePitch="360"/>
        </w:sectPr>
      </w:pPr>
      <w:r>
        <w:rPr>
          <w:rStyle w:val="Teksttreci8Odstpy0pt"/>
          <w:i/>
          <w:iCs/>
          <w:color w:val="000000"/>
        </w:rPr>
        <w:t>Mieczysław Szymczak</w:t>
      </w:r>
    </w:p>
    <w:p w:rsidR="00A11DC6" w:rsidRDefault="00A11DC6">
      <w:pPr>
        <w:pStyle w:val="Nagwek40"/>
        <w:keepNext/>
        <w:keepLines/>
        <w:shd w:val="clear" w:color="auto" w:fill="auto"/>
        <w:spacing w:after="1906" w:line="260" w:lineRule="exact"/>
      </w:pPr>
      <w:bookmarkStart w:id="2" w:name="bookmark2"/>
      <w:r>
        <w:rPr>
          <w:rStyle w:val="Nagwek4"/>
          <w:i/>
          <w:iCs/>
          <w:color w:val="000000"/>
        </w:rPr>
        <w:lastRenderedPageBreak/>
        <w:t>OBJAŚNIENIA WYRAZÓW I ZWROTÓW</w:t>
      </w:r>
      <w:bookmarkEnd w:id="2"/>
    </w:p>
    <w:p w:rsidR="00A11DC6" w:rsidRDefault="00A11DC6">
      <w:pPr>
        <w:pStyle w:val="Teksttreci70"/>
        <w:shd w:val="clear" w:color="auto" w:fill="auto"/>
        <w:spacing w:after="184" w:line="260" w:lineRule="exact"/>
        <w:ind w:firstLine="480"/>
        <w:jc w:val="both"/>
      </w:pPr>
      <w:r>
        <w:rPr>
          <w:rStyle w:val="Teksttreci7"/>
          <w:i/>
          <w:iCs/>
          <w:color w:val="000000"/>
        </w:rPr>
        <w:t>Do widzenia panu.</w:t>
      </w:r>
    </w:p>
    <w:p w:rsidR="00A11DC6" w:rsidRDefault="00A11DC6">
      <w:pPr>
        <w:pStyle w:val="Teksttreci21"/>
        <w:shd w:val="clear" w:color="auto" w:fill="auto"/>
        <w:spacing w:before="0"/>
        <w:ind w:right="140" w:firstLine="480"/>
      </w:pPr>
      <w:r>
        <w:rPr>
          <w:rStyle w:val="Teksttreci2"/>
          <w:color w:val="000000"/>
        </w:rPr>
        <w:t>Korespondentka z Lidzbarka zastanawia się nad pewnymi wyra</w:t>
      </w:r>
      <w:r>
        <w:rPr>
          <w:rStyle w:val="Teksttreci2"/>
          <w:color w:val="000000"/>
        </w:rPr>
        <w:softHyphen/>
        <w:t xml:space="preserve">żeniami, do których jesteśmy przyzwyczajeni i które dopiero, gdy zwrócimy na nie uwagę, zaczynają się wydawać trochę dziwne albo nawet prawie niepoprawne. Wśród takich wyrażeń korespondentka wymienia </w:t>
      </w:r>
      <w:r>
        <w:rPr>
          <w:rStyle w:val="Teksttreci2Kursywa"/>
          <w:color w:val="000000"/>
        </w:rPr>
        <w:t>do widzenia panu.</w:t>
      </w:r>
    </w:p>
    <w:p w:rsidR="00A11DC6" w:rsidRDefault="00A11DC6">
      <w:pPr>
        <w:pStyle w:val="Teksttreci21"/>
        <w:shd w:val="clear" w:color="auto" w:fill="auto"/>
        <w:spacing w:before="0" w:after="342"/>
        <w:ind w:right="140" w:firstLine="480"/>
      </w:pPr>
      <w:r>
        <w:rPr>
          <w:rStyle w:val="Teksttreci2"/>
          <w:color w:val="000000"/>
        </w:rPr>
        <w:t xml:space="preserve">Forma celownika </w:t>
      </w:r>
      <w:r>
        <w:rPr>
          <w:rStyle w:val="Teksttreci2Kursywa"/>
          <w:color w:val="000000"/>
        </w:rPr>
        <w:t>panu</w:t>
      </w:r>
      <w:r>
        <w:rPr>
          <w:rStyle w:val="Teksttreci2"/>
          <w:color w:val="000000"/>
        </w:rPr>
        <w:t xml:space="preserve"> w tym połączeniu wyrazowym istotnie się nie tłumaczy, bo rzeczownik </w:t>
      </w:r>
      <w:r>
        <w:rPr>
          <w:rStyle w:val="Teksttreci2Kursywa"/>
          <w:color w:val="000000"/>
        </w:rPr>
        <w:t>widzenia</w:t>
      </w:r>
      <w:r>
        <w:rPr>
          <w:rStyle w:val="Teksttreci2"/>
          <w:color w:val="000000"/>
        </w:rPr>
        <w:t xml:space="preserve"> celownikiem nie rządzi. Mówi</w:t>
      </w:r>
      <w:r>
        <w:rPr>
          <w:rStyle w:val="Teksttreci2"/>
          <w:color w:val="000000"/>
        </w:rPr>
        <w:softHyphen/>
        <w:t xml:space="preserve">my </w:t>
      </w:r>
      <w:r>
        <w:rPr>
          <w:rStyle w:val="Teksttreci2Kursywa"/>
          <w:color w:val="000000"/>
        </w:rPr>
        <w:t>mieć widzenie z kim</w:t>
      </w:r>
      <w:r>
        <w:rPr>
          <w:rStyle w:val="Teksttreci2"/>
          <w:color w:val="000000"/>
        </w:rPr>
        <w:t xml:space="preserve"> (na przykład z więźniem) </w:t>
      </w:r>
      <w:r>
        <w:rPr>
          <w:rStyle w:val="Teksttreci2Kursywa"/>
          <w:color w:val="000000"/>
        </w:rPr>
        <w:t xml:space="preserve">widzenie kogoś </w:t>
      </w:r>
      <w:r>
        <w:rPr>
          <w:rStyle w:val="Teksttreci2"/>
          <w:color w:val="000000"/>
        </w:rPr>
        <w:t xml:space="preserve">może nam sprawiać przyjemność lub nieprzyjemność, ale nie ma związku wyrazowego </w:t>
      </w:r>
      <w:r>
        <w:rPr>
          <w:rStyle w:val="Teksttreci2Kursywa"/>
          <w:color w:val="000000"/>
        </w:rPr>
        <w:t>widzenie komu.</w:t>
      </w:r>
      <w:r>
        <w:rPr>
          <w:rStyle w:val="Teksttreci2"/>
          <w:color w:val="000000"/>
        </w:rPr>
        <w:t xml:space="preserve"> Wypowiadając słowa </w:t>
      </w:r>
      <w:r>
        <w:rPr>
          <w:rStyle w:val="Teksttreci2Kursywa"/>
          <w:color w:val="000000"/>
        </w:rPr>
        <w:t>do widze</w:t>
      </w:r>
      <w:r>
        <w:rPr>
          <w:rStyle w:val="Teksttreci2Kursywa"/>
          <w:color w:val="000000"/>
        </w:rPr>
        <w:softHyphen/>
        <w:t>nia</w:t>
      </w:r>
      <w:r>
        <w:rPr>
          <w:rStyle w:val="Teksttreci2"/>
          <w:color w:val="000000"/>
        </w:rPr>
        <w:t xml:space="preserve"> rozumiemy ich dosłowną treść, ale jednocześnie wiążą się one z określoną sytuacją, taką mianowicie, w której z kimś się rozstajemy, żegnamy: jest to formuła pożegnania symetryczna do formuły po</w:t>
      </w:r>
      <w:r>
        <w:rPr>
          <w:rStyle w:val="Teksttreci2"/>
          <w:color w:val="000000"/>
        </w:rPr>
        <w:softHyphen/>
        <w:t xml:space="preserve">witalnej: </w:t>
      </w:r>
      <w:r>
        <w:rPr>
          <w:rStyle w:val="Teksttreci2Kursywa"/>
          <w:color w:val="000000"/>
        </w:rPr>
        <w:t>dzień dobry</w:t>
      </w:r>
      <w:r>
        <w:rPr>
          <w:rStyle w:val="Teksttreci2"/>
          <w:color w:val="000000"/>
        </w:rPr>
        <w:t xml:space="preserve"> panu, albo przypominająca formę pożegna</w:t>
      </w:r>
      <w:r>
        <w:rPr>
          <w:rStyle w:val="Teksttreci2"/>
          <w:color w:val="000000"/>
        </w:rPr>
        <w:softHyphen/>
        <w:t xml:space="preserve">nia: </w:t>
      </w:r>
      <w:r>
        <w:rPr>
          <w:rStyle w:val="Teksttreci2Kursywa"/>
          <w:color w:val="000000"/>
        </w:rPr>
        <w:t>dobra noc panu.</w:t>
      </w:r>
      <w:r>
        <w:rPr>
          <w:rStyle w:val="Teksttreci2"/>
          <w:color w:val="000000"/>
        </w:rPr>
        <w:t xml:space="preserve"> Te skojarzenia sytuacyjne wpłynęły na powstanie konstrukcji pod względem składniowym w obrębie danych trzech wyrazów nie uzasadnionej: </w:t>
      </w:r>
      <w:r>
        <w:rPr>
          <w:rStyle w:val="Teksttreci2Kursywa"/>
          <w:color w:val="000000"/>
        </w:rPr>
        <w:t>do widzenia panu.</w:t>
      </w:r>
      <w:r>
        <w:rPr>
          <w:rStyle w:val="Teksttreci2"/>
          <w:color w:val="000000"/>
        </w:rPr>
        <w:t xml:space="preserve"> Wykolejenie form może czasem nastąpić wewnątrz jednego wyrażenia. Mówi się np. </w:t>
      </w:r>
      <w:r>
        <w:rPr>
          <w:rStyle w:val="Teksttreci2Kursywa"/>
          <w:color w:val="000000"/>
        </w:rPr>
        <w:t>obejrzeć kogoś od stóp do głów:</w:t>
      </w:r>
      <w:r>
        <w:rPr>
          <w:rStyle w:val="Teksttreci2"/>
          <w:color w:val="000000"/>
        </w:rPr>
        <w:t xml:space="preserve"> forma </w:t>
      </w:r>
      <w:r>
        <w:rPr>
          <w:rStyle w:val="Teksttreci2Kursywa"/>
          <w:color w:val="000000"/>
        </w:rPr>
        <w:t>głów</w:t>
      </w:r>
      <w:r>
        <w:rPr>
          <w:rStyle w:val="Teksttreci2"/>
          <w:color w:val="000000"/>
        </w:rPr>
        <w:t xml:space="preserve"> nie ma sensu, bo każdy człowiek ma tylko jedną głowę: oddziałała tu analogia do formy </w:t>
      </w:r>
      <w:r>
        <w:rPr>
          <w:rStyle w:val="Teksttreci2Kursywa"/>
          <w:color w:val="000000"/>
        </w:rPr>
        <w:t>stóp: od stóp do głów</w:t>
      </w:r>
      <w:r>
        <w:rPr>
          <w:rStyle w:val="Teksttreci2"/>
          <w:color w:val="000000"/>
        </w:rPr>
        <w:t xml:space="preserve"> stanowi całość, która się dzieli na części symetryczne pod względem rytmicznym i akcentowym, i to się okazało mocniejsze niż logiczna treść wyrazu.</w:t>
      </w:r>
    </w:p>
    <w:p w:rsidR="00A11DC6" w:rsidRDefault="00A11DC6">
      <w:pPr>
        <w:pStyle w:val="Teksttreci70"/>
        <w:shd w:val="clear" w:color="auto" w:fill="auto"/>
        <w:spacing w:after="184" w:line="260" w:lineRule="exact"/>
        <w:ind w:firstLine="480"/>
        <w:jc w:val="both"/>
      </w:pPr>
      <w:r>
        <w:rPr>
          <w:rStyle w:val="Teksttreci7"/>
          <w:i/>
          <w:iCs/>
          <w:color w:val="000000"/>
        </w:rPr>
        <w:t>Postronny</w:t>
      </w:r>
      <w:r>
        <w:rPr>
          <w:rStyle w:val="Teksttreci7Bezkursywy"/>
          <w:i w:val="0"/>
          <w:iCs w:val="0"/>
          <w:color w:val="000000"/>
        </w:rPr>
        <w:t xml:space="preserve"> — </w:t>
      </w:r>
      <w:r>
        <w:rPr>
          <w:rStyle w:val="Teksttreci7"/>
          <w:i/>
          <w:iCs/>
          <w:color w:val="000000"/>
        </w:rPr>
        <w:t>obcy.</w:t>
      </w:r>
    </w:p>
    <w:p w:rsidR="00A11DC6" w:rsidRDefault="00A11DC6">
      <w:pPr>
        <w:pStyle w:val="Teksttreci21"/>
        <w:shd w:val="clear" w:color="auto" w:fill="auto"/>
        <w:spacing w:before="0"/>
        <w:ind w:right="140" w:firstLine="480"/>
      </w:pPr>
      <w:r>
        <w:rPr>
          <w:rStyle w:val="Teksttreci2"/>
          <w:color w:val="000000"/>
        </w:rPr>
        <w:t xml:space="preserve">Korespondenta razi wyraz </w:t>
      </w:r>
      <w:r>
        <w:rPr>
          <w:rStyle w:val="Teksttreci2Kursywa"/>
          <w:color w:val="000000"/>
        </w:rPr>
        <w:t>postronny,</w:t>
      </w:r>
      <w:r>
        <w:rPr>
          <w:rStyle w:val="Teksttreci2"/>
          <w:color w:val="000000"/>
        </w:rPr>
        <w:t xml:space="preserve"> zamiast którego należałoby, jak sądzi, mówić </w:t>
      </w:r>
      <w:r>
        <w:rPr>
          <w:rStyle w:val="Teksttreci2Kursywa"/>
          <w:color w:val="000000"/>
        </w:rPr>
        <w:t>obcy.</w:t>
      </w:r>
    </w:p>
    <w:p w:rsidR="00A11DC6" w:rsidRDefault="00A11DC6">
      <w:pPr>
        <w:pStyle w:val="Teksttreci21"/>
        <w:shd w:val="clear" w:color="auto" w:fill="auto"/>
        <w:spacing w:before="0"/>
        <w:ind w:right="140" w:firstLine="480"/>
      </w:pPr>
      <w:r>
        <w:rPr>
          <w:rStyle w:val="Teksttreci2"/>
          <w:color w:val="000000"/>
        </w:rPr>
        <w:t xml:space="preserve">Wyraz </w:t>
      </w:r>
      <w:r>
        <w:rPr>
          <w:rStyle w:val="Teksttreci2Kursywa"/>
          <w:color w:val="000000"/>
        </w:rPr>
        <w:t>obcy</w:t>
      </w:r>
      <w:r>
        <w:rPr>
          <w:rStyle w:val="Teksttreci2"/>
          <w:color w:val="000000"/>
        </w:rPr>
        <w:t xml:space="preserve"> i </w:t>
      </w:r>
      <w:r>
        <w:rPr>
          <w:rStyle w:val="Teksttreci2Kursywa"/>
          <w:color w:val="000000"/>
        </w:rPr>
        <w:t>postronny</w:t>
      </w:r>
      <w:r>
        <w:rPr>
          <w:rStyle w:val="Teksttreci2"/>
          <w:color w:val="000000"/>
        </w:rPr>
        <w:t xml:space="preserve"> są pod względem znaczeniowym sobie bliskie; gdy określamy jakieś wyrazy jako bliskoznaczne to chcemy powiedzieć, że w pewnych sytuacjach można tych wyrazów używać wymiennie, ta wymienność nie jest jednak nieograniczona. Rzeczą ważną jest zorientowanie się w tych znaczeniach, które w porówny</w:t>
      </w:r>
      <w:r>
        <w:rPr>
          <w:rStyle w:val="Teksttreci2"/>
          <w:color w:val="000000"/>
        </w:rPr>
        <w:softHyphen/>
        <w:t>wanych ze sobą wyrazach są najbardziej od siebie odległe, czyli jak się to technicznie określa w znaczeniach względem siebie spolaryzo</w:t>
      </w:r>
      <w:r>
        <w:rPr>
          <w:rStyle w:val="Teksttreci2"/>
          <w:color w:val="000000"/>
        </w:rPr>
        <w:softHyphen/>
        <w:t xml:space="preserve">wanych, biegunowo przeciwstawnych. Przymiotnik </w:t>
      </w:r>
      <w:r>
        <w:rPr>
          <w:rStyle w:val="Teksttreci2Kursywa"/>
          <w:color w:val="000000"/>
        </w:rPr>
        <w:t>obcy</w:t>
      </w:r>
      <w:r>
        <w:rPr>
          <w:rStyle w:val="Teksttreci2"/>
          <w:color w:val="000000"/>
        </w:rPr>
        <w:t xml:space="preserve"> zdefiniowany jest w naszym nowym Słowniku Języka Polskiego jako «nie należący</w:t>
      </w:r>
      <w:r>
        <w:br w:type="page"/>
      </w:r>
    </w:p>
    <w:p w:rsidR="00A11DC6" w:rsidRDefault="00A11DC6">
      <w:pPr>
        <w:pStyle w:val="Teksttreci21"/>
        <w:shd w:val="clear" w:color="auto" w:fill="auto"/>
        <w:spacing w:before="0" w:after="187" w:line="260" w:lineRule="exact"/>
        <w:ind w:left="420"/>
      </w:pPr>
      <w:r>
        <w:rPr>
          <w:rStyle w:val="Teksttreci2"/>
          <w:color w:val="000000"/>
        </w:rPr>
        <w:lastRenderedPageBreak/>
        <w:t>278</w:t>
      </w:r>
    </w:p>
    <w:p w:rsidR="00A11DC6" w:rsidRDefault="007255BD">
      <w:pPr>
        <w:pStyle w:val="Teksttreci21"/>
        <w:shd w:val="clear" w:color="auto" w:fill="auto"/>
        <w:spacing w:before="0" w:line="324" w:lineRule="exact"/>
        <w:ind w:left="420"/>
        <w:sectPr w:rsidR="00A11DC6">
          <w:headerReference w:type="even" r:id="rId36"/>
          <w:headerReference w:type="default" r:id="rId37"/>
          <w:pgSz w:w="11900" w:h="16840"/>
          <w:pgMar w:top="860" w:right="1883" w:bottom="1505" w:left="1005" w:header="0" w:footer="3" w:gutter="0"/>
          <w:pgNumType w:start="43"/>
          <w:cols w:space="708"/>
          <w:noEndnote/>
          <w:docGrid w:linePitch="360"/>
        </w:sectPr>
      </w:pPr>
      <w:r>
        <w:rPr>
          <w:noProof/>
        </w:rPr>
        <w:pict>
          <v:shapetype id="_x0000_t202" coordsize="21600,21600" o:spt="202" path="m,l,21600r21600,l21600,xe">
            <v:stroke joinstyle="miter"/>
            <v:path gradientshapeok="t" o:connecttype="rect"/>
          </v:shapetype>
          <v:shape id="_x0000_s1047" type="#_x0000_t202" style="position:absolute;left:0;text-align:left;margin-left:421.55pt;margin-top:-32.6pt;width:28.2pt;height:13.3pt;z-index:-251658240;mso-wrap-distance-left:5pt;mso-wrap-distance-right:5pt;mso-wrap-distance-bottom:.7pt;mso-position-horizontal-relative:margin" filled="f" stroked="f">
            <v:textbox style="mso-fit-shape-to-text:t" inset="0,0,0,0">
              <w:txbxContent>
                <w:p w:rsidR="00A11DC6" w:rsidRDefault="00A11DC6">
                  <w:pPr>
                    <w:pStyle w:val="Teksttreci120"/>
                    <w:shd w:val="clear" w:color="auto" w:fill="auto"/>
                    <w:spacing w:line="200" w:lineRule="exact"/>
                  </w:pPr>
                  <w:r>
                    <w:rPr>
                      <w:rStyle w:val="Teksttreci12Exact"/>
                      <w:color w:val="000000"/>
                    </w:rPr>
                    <w:t>W. D.</w:t>
                  </w:r>
                </w:p>
              </w:txbxContent>
            </v:textbox>
            <w10:wrap type="square" side="left" anchorx="margin"/>
          </v:shape>
        </w:pict>
      </w:r>
      <w:r w:rsidR="00A11DC6">
        <w:rPr>
          <w:rStyle w:val="Teksttreci2"/>
          <w:color w:val="000000"/>
        </w:rPr>
        <w:t xml:space="preserve">do jakiegoś kręgu osób, spraw, rzeczy; zewnętrzny względem czego, niewłaściwy komu, nie objęty czyimiś zainteresowaniami; cudzy». Definicje znaczeń dopiero wtedy stają się wyraziste, gdy się je poprze przykładami. Oto parę przykładów użycia przymiotnika </w:t>
      </w:r>
      <w:r w:rsidR="00A11DC6">
        <w:rPr>
          <w:rStyle w:val="Teksttreci2Kursywa"/>
          <w:color w:val="000000"/>
        </w:rPr>
        <w:t>obcy</w:t>
      </w:r>
      <w:r w:rsidR="00A11DC6">
        <w:rPr>
          <w:rStyle w:val="Teksttreci2"/>
          <w:color w:val="000000"/>
        </w:rPr>
        <w:t xml:space="preserve"> w róż</w:t>
      </w:r>
      <w:r w:rsidR="00A11DC6">
        <w:rPr>
          <w:rStyle w:val="Teksttreci2"/>
          <w:color w:val="000000"/>
        </w:rPr>
        <w:softHyphen/>
        <w:t xml:space="preserve">nych kontekstach. „Jeszcze nie zżyła się z nami, czuje się obca” — Reymont. Tu </w:t>
      </w:r>
      <w:r w:rsidR="00A11DC6">
        <w:rPr>
          <w:rStyle w:val="Teksttreci2Kursywa"/>
          <w:color w:val="000000"/>
        </w:rPr>
        <w:t>obca</w:t>
      </w:r>
      <w:r w:rsidR="00A11DC6">
        <w:rPr>
          <w:rStyle w:val="Teksttreci2"/>
          <w:color w:val="000000"/>
        </w:rPr>
        <w:t xml:space="preserve"> to «nie należąca do danego kręgu osób, nie zżyta z tymi osobami». „Klasyczna archeologia jest mi prawie obca”. Kosiakiewicz (autor zmarły w r. 1918); pisząc informuje w tych sło</w:t>
      </w:r>
      <w:r w:rsidR="00A11DC6">
        <w:rPr>
          <w:rStyle w:val="Teksttreci2"/>
          <w:color w:val="000000"/>
        </w:rPr>
        <w:softHyphen/>
        <w:t xml:space="preserve">wach o tym, że nie interesował się archeologią, nie zna jej. Język </w:t>
      </w:r>
      <w:r w:rsidR="00A11DC6">
        <w:rPr>
          <w:rStyle w:val="Teksttreci2Kursywa"/>
          <w:color w:val="000000"/>
        </w:rPr>
        <w:t>obcy</w:t>
      </w:r>
      <w:r w:rsidR="00A11DC6">
        <w:rPr>
          <w:rStyle w:val="Teksttreci2"/>
          <w:color w:val="000000"/>
        </w:rPr>
        <w:t xml:space="preserve"> to język inny. niż ojczysty. Kraje obce to kraje zagraniczne. O niektórych krajach obcych mówiło się dawniej </w:t>
      </w:r>
      <w:r w:rsidR="00A11DC6">
        <w:rPr>
          <w:rStyle w:val="Teksttreci2Kursywa"/>
          <w:color w:val="000000"/>
        </w:rPr>
        <w:t>kraje postronne:</w:t>
      </w:r>
      <w:r w:rsidR="00A11DC6">
        <w:rPr>
          <w:rStyle w:val="Teksttreci2"/>
          <w:color w:val="000000"/>
        </w:rPr>
        <w:t xml:space="preserve"> to jest wypadek możliwej wymienności obu omawianych przymiotników. Linde objaśniał przymiotnik </w:t>
      </w:r>
      <w:r w:rsidR="00A11DC6">
        <w:rPr>
          <w:rStyle w:val="Teksttreci2Kursywa"/>
          <w:color w:val="000000"/>
        </w:rPr>
        <w:t>postronny</w:t>
      </w:r>
      <w:r w:rsidR="00A11DC6">
        <w:rPr>
          <w:rStyle w:val="Teksttreci2"/>
          <w:color w:val="000000"/>
        </w:rPr>
        <w:t xml:space="preserve"> jako znaczący «po stronach, granicach będący, graniczący». Widoczny tu jest związek przymiotni</w:t>
      </w:r>
      <w:r w:rsidR="00A11DC6">
        <w:rPr>
          <w:rStyle w:val="Teksttreci2"/>
          <w:color w:val="000000"/>
        </w:rPr>
        <w:softHyphen/>
        <w:t xml:space="preserve">ka </w:t>
      </w:r>
      <w:r w:rsidR="00A11DC6">
        <w:rPr>
          <w:rStyle w:val="Teksttreci2Kursywa"/>
          <w:color w:val="000000"/>
        </w:rPr>
        <w:t>postronny</w:t>
      </w:r>
      <w:r w:rsidR="00A11DC6">
        <w:rPr>
          <w:rStyle w:val="Teksttreci2"/>
          <w:color w:val="000000"/>
        </w:rPr>
        <w:t xml:space="preserve"> z wyrażeniem </w:t>
      </w:r>
      <w:r w:rsidR="00A11DC6">
        <w:rPr>
          <w:rStyle w:val="Teksttreci2Kursywa"/>
          <w:color w:val="000000"/>
        </w:rPr>
        <w:t>po stronie</w:t>
      </w:r>
      <w:r w:rsidR="00A11DC6">
        <w:rPr>
          <w:rStyle w:val="Teksttreci2"/>
          <w:color w:val="000000"/>
        </w:rPr>
        <w:t xml:space="preserve"> lub po </w:t>
      </w:r>
      <w:r w:rsidR="00A11DC6">
        <w:rPr>
          <w:rStyle w:val="Teksttreci2Kursywa"/>
          <w:color w:val="000000"/>
        </w:rPr>
        <w:t>stronach.</w:t>
      </w:r>
      <w:r w:rsidR="00A11DC6">
        <w:rPr>
          <w:rStyle w:val="Teksttreci2"/>
          <w:color w:val="000000"/>
        </w:rPr>
        <w:t xml:space="preserve"> To, co jest </w:t>
      </w:r>
      <w:r w:rsidR="00A11DC6">
        <w:rPr>
          <w:rStyle w:val="Teksttreci2Kursywa"/>
          <w:color w:val="000000"/>
        </w:rPr>
        <w:t>po stronach</w:t>
      </w:r>
      <w:r w:rsidR="00A11DC6">
        <w:rPr>
          <w:rStyle w:val="Teksttreci2"/>
          <w:color w:val="000000"/>
        </w:rPr>
        <w:t xml:space="preserve"> na przykład drogi, jest </w:t>
      </w:r>
      <w:r w:rsidR="00A11DC6">
        <w:rPr>
          <w:rStyle w:val="Teksttreci2Kursywa"/>
          <w:color w:val="000000"/>
        </w:rPr>
        <w:t>postronne</w:t>
      </w:r>
      <w:r w:rsidR="00A11DC6">
        <w:rPr>
          <w:rStyle w:val="Teksttreci2"/>
          <w:color w:val="000000"/>
        </w:rPr>
        <w:t xml:space="preserve"> względem tej drogi. Na tym związku przymiotnika z wyrażeniem przyimkowym oparł Knapiusz, słownikarz XVII wieku, objaśnienia wyrazu </w:t>
      </w:r>
      <w:r w:rsidR="00A11DC6">
        <w:rPr>
          <w:rStyle w:val="Teksttreci2Kursywa"/>
          <w:color w:val="000000"/>
        </w:rPr>
        <w:t>postronek:</w:t>
      </w:r>
      <w:r w:rsidR="00A11DC6">
        <w:rPr>
          <w:rStyle w:val="Teksttreci2"/>
          <w:color w:val="000000"/>
        </w:rPr>
        <w:t xml:space="preserve"> „że po stronach dobytku idzie”. W XVI wieku </w:t>
      </w:r>
      <w:r w:rsidR="00A11DC6">
        <w:rPr>
          <w:rStyle w:val="Teksttreci2Kursywa"/>
          <w:color w:val="000000"/>
        </w:rPr>
        <w:t>państwami postronnymi</w:t>
      </w:r>
      <w:r w:rsidR="00A11DC6">
        <w:rPr>
          <w:rStyle w:val="Teksttreci2"/>
          <w:color w:val="000000"/>
        </w:rPr>
        <w:t xml:space="preserve"> na</w:t>
      </w:r>
      <w:r w:rsidR="00A11DC6">
        <w:rPr>
          <w:rStyle w:val="Teksttreci2"/>
          <w:color w:val="000000"/>
        </w:rPr>
        <w:softHyphen/>
        <w:t xml:space="preserve">zywano państwa, o których dziś powiedzielibyśmy </w:t>
      </w:r>
      <w:r w:rsidR="00A11DC6">
        <w:rPr>
          <w:rStyle w:val="Teksttreci2Kursywa"/>
          <w:color w:val="000000"/>
        </w:rPr>
        <w:t xml:space="preserve">państwa ościenne. </w:t>
      </w:r>
      <w:r w:rsidR="00A11DC6">
        <w:rPr>
          <w:rStyle w:val="Teksttreci2"/>
          <w:color w:val="000000"/>
        </w:rPr>
        <w:t xml:space="preserve">Przymiotnik </w:t>
      </w:r>
      <w:r w:rsidR="00A11DC6">
        <w:rPr>
          <w:rStyle w:val="Teksttreci2Kursywa"/>
          <w:color w:val="000000"/>
        </w:rPr>
        <w:t>ościenny</w:t>
      </w:r>
      <w:r w:rsidR="00A11DC6">
        <w:rPr>
          <w:rStyle w:val="Teksttreci2"/>
          <w:color w:val="000000"/>
        </w:rPr>
        <w:t xml:space="preserve"> przejął niektóre funkcje dawnego przymiotnika </w:t>
      </w:r>
      <w:r w:rsidR="00A11DC6">
        <w:rPr>
          <w:rStyle w:val="Teksttreci2Kursywa"/>
          <w:color w:val="000000"/>
        </w:rPr>
        <w:t>postronny; ościenny</w:t>
      </w:r>
      <w:r w:rsidR="00A11DC6">
        <w:rPr>
          <w:rStyle w:val="Teksttreci2"/>
          <w:color w:val="000000"/>
        </w:rPr>
        <w:t xml:space="preserve"> to «położony po drugiej stronie granicy państwo</w:t>
      </w:r>
      <w:r w:rsidR="00A11DC6">
        <w:rPr>
          <w:rStyle w:val="Teksttreci2"/>
          <w:color w:val="000000"/>
        </w:rPr>
        <w:softHyphen/>
        <w:t xml:space="preserve">wej» pojętej przenośnie jako ściana. Dziś </w:t>
      </w:r>
      <w:r w:rsidR="00A11DC6">
        <w:rPr>
          <w:rStyle w:val="Teksttreci2Kursywa"/>
          <w:color w:val="000000"/>
        </w:rPr>
        <w:t>postronny</w:t>
      </w:r>
      <w:r w:rsidR="00A11DC6">
        <w:rPr>
          <w:rStyle w:val="Teksttreci2"/>
          <w:color w:val="000000"/>
        </w:rPr>
        <w:t xml:space="preserve"> to przede wszyst</w:t>
      </w:r>
      <w:r w:rsidR="00A11DC6">
        <w:rPr>
          <w:rStyle w:val="Teksttreci2"/>
          <w:color w:val="000000"/>
        </w:rPr>
        <w:softHyphen/>
        <w:t xml:space="preserve">kim zewnętrzny względem czego, będący na uboczu; </w:t>
      </w:r>
      <w:r w:rsidR="00A11DC6">
        <w:rPr>
          <w:rStyle w:val="Teksttreci2Kursywa"/>
          <w:color w:val="000000"/>
        </w:rPr>
        <w:t>postronny obser</w:t>
      </w:r>
      <w:r w:rsidR="00A11DC6">
        <w:rPr>
          <w:rStyle w:val="Teksttreci2Kursywa"/>
          <w:color w:val="000000"/>
        </w:rPr>
        <w:softHyphen/>
        <w:t>wator</w:t>
      </w:r>
      <w:r w:rsidR="00A11DC6">
        <w:rPr>
          <w:rStyle w:val="Teksttreci2"/>
          <w:color w:val="000000"/>
        </w:rPr>
        <w:t xml:space="preserve"> to obserwator przyglądający się czemuś z boku, nie zaangażowany w tym, czemu się przygląda, obiektywny świadek. W wyrażeniu </w:t>
      </w:r>
      <w:r w:rsidR="00A11DC6">
        <w:rPr>
          <w:rStyle w:val="Teksttreci2Kursywa"/>
          <w:color w:val="000000"/>
        </w:rPr>
        <w:t>postronny obserwator</w:t>
      </w:r>
      <w:r w:rsidR="00A11DC6">
        <w:rPr>
          <w:rStyle w:val="Teksttreci2"/>
          <w:color w:val="000000"/>
        </w:rPr>
        <w:t xml:space="preserve"> nie można by było zastąpić okreś</w:t>
      </w:r>
      <w:r w:rsidR="00A11DC6">
        <w:rPr>
          <w:rStyle w:val="Teksttreci2"/>
          <w:color w:val="000000"/>
        </w:rPr>
        <w:softHyphen/>
        <w:t xml:space="preserve">lenia </w:t>
      </w:r>
      <w:r w:rsidR="00A11DC6">
        <w:rPr>
          <w:rStyle w:val="Teksttreci2Kursywa"/>
          <w:color w:val="000000"/>
        </w:rPr>
        <w:t>postronny</w:t>
      </w:r>
      <w:r w:rsidR="00A11DC6">
        <w:rPr>
          <w:rStyle w:val="Teksttreci2"/>
          <w:color w:val="000000"/>
        </w:rPr>
        <w:t xml:space="preserve"> określeniem </w:t>
      </w:r>
      <w:r w:rsidR="00A11DC6">
        <w:rPr>
          <w:rStyle w:val="Teksttreci2Kursywa"/>
          <w:color w:val="000000"/>
        </w:rPr>
        <w:t>obcy:</w:t>
      </w:r>
      <w:r w:rsidR="00A11DC6">
        <w:rPr>
          <w:rStyle w:val="Teksttreci2"/>
          <w:color w:val="000000"/>
        </w:rPr>
        <w:t xml:space="preserve"> w tym związku wyrazowym obyd</w:t>
      </w:r>
      <w:r w:rsidR="00A11DC6">
        <w:rPr>
          <w:rStyle w:val="Teksttreci2"/>
          <w:color w:val="000000"/>
        </w:rPr>
        <w:softHyphen/>
        <w:t xml:space="preserve">wa przymiotniki nie są wymienne. Korespondent skłonny jest uważać wyraz </w:t>
      </w:r>
      <w:r w:rsidR="00A11DC6">
        <w:rPr>
          <w:rStyle w:val="Teksttreci2Kursywa"/>
          <w:color w:val="000000"/>
        </w:rPr>
        <w:t>postronny</w:t>
      </w:r>
      <w:r w:rsidR="00A11DC6">
        <w:rPr>
          <w:rStyle w:val="Teksttreci2"/>
          <w:color w:val="000000"/>
        </w:rPr>
        <w:t xml:space="preserve"> zasadniczo za rusycyzm. Jak widać z omówionych przykładów, nie jest to pogląd słuszny. Wpływem rosyjskim mogą się najwyżej tłumaczyć niektóre użycia przymiotnika </w:t>
      </w:r>
      <w:r w:rsidR="00A11DC6">
        <w:rPr>
          <w:rStyle w:val="Teksttreci2Kursywa"/>
          <w:color w:val="000000"/>
        </w:rPr>
        <w:t>postronny.</w:t>
      </w:r>
      <w:r w:rsidR="00A11DC6">
        <w:rPr>
          <w:rStyle w:val="Teksttreci2"/>
          <w:color w:val="000000"/>
        </w:rPr>
        <w:t xml:space="preserve"> W języ</w:t>
      </w:r>
      <w:r w:rsidR="00A11DC6">
        <w:rPr>
          <w:rStyle w:val="Teksttreci2"/>
          <w:color w:val="000000"/>
        </w:rPr>
        <w:softHyphen/>
        <w:t xml:space="preserve">ku rosyjskim podstawowym znaczeniem wyrazu </w:t>
      </w:r>
      <w:r w:rsidR="00A11DC6">
        <w:rPr>
          <w:rStyle w:val="Teksttreci2Kursywa"/>
          <w:color w:val="000000"/>
        </w:rPr>
        <w:t>postoronnij</w:t>
      </w:r>
      <w:r w:rsidR="00A11DC6">
        <w:rPr>
          <w:rStyle w:val="Teksttreci2"/>
          <w:color w:val="000000"/>
        </w:rPr>
        <w:t xml:space="preserve"> jest to, które jest u nas podstawowym znaczeniem wyrazu obcy, mianowicie znaczenie «nie należący do pewnego kręgu osób, nie swój». </w:t>
      </w:r>
      <w:r w:rsidR="00A11DC6">
        <w:rPr>
          <w:rStyle w:val="Teksttreci2Kursywa"/>
          <w:color w:val="000000"/>
        </w:rPr>
        <w:t>Postoronnije lica</w:t>
      </w:r>
      <w:r w:rsidR="00A11DC6">
        <w:rPr>
          <w:rStyle w:val="Teksttreci2"/>
          <w:color w:val="000000"/>
        </w:rPr>
        <w:t xml:space="preserve"> to osoby nie zatrudnione w jakiejś instytucji, takie, którym nie przysługuje prawo wstępu do niej. Ten przymiotnik rosyjski moc</w:t>
      </w:r>
      <w:r w:rsidR="00A11DC6">
        <w:rPr>
          <w:rStyle w:val="Teksttreci2"/>
          <w:color w:val="000000"/>
        </w:rPr>
        <w:softHyphen/>
        <w:t xml:space="preserve">niej akcentuje czyjąś obcość względem czegoś niż forma </w:t>
      </w:r>
      <w:r w:rsidR="00A11DC6">
        <w:rPr>
          <w:rStyle w:val="Teksttreci2Kursywa"/>
          <w:color w:val="000000"/>
        </w:rPr>
        <w:t xml:space="preserve">postronny </w:t>
      </w:r>
      <w:r w:rsidR="00A11DC6">
        <w:rPr>
          <w:rStyle w:val="Teksttreci2"/>
          <w:color w:val="000000"/>
        </w:rPr>
        <w:t xml:space="preserve">w języku polskim. Uświadamianie sobie tej różnicy powinno rozstrzygać o używaniu we właściwym odcieniu polskiej formy </w:t>
      </w:r>
      <w:r w:rsidR="00A11DC6">
        <w:rPr>
          <w:rStyle w:val="Teksttreci2Kursywa"/>
          <w:color w:val="000000"/>
        </w:rPr>
        <w:t>postronny</w:t>
      </w:r>
      <w:r w:rsidR="00A11DC6">
        <w:rPr>
          <w:rStyle w:val="Teksttreci2"/>
          <w:color w:val="000000"/>
        </w:rPr>
        <w:t xml:space="preserve"> przez osoby znające język rosyjski.</w:t>
      </w:r>
    </w:p>
    <w:p w:rsidR="00A11DC6" w:rsidRDefault="00A11DC6">
      <w:pPr>
        <w:pStyle w:val="Teksttreci70"/>
        <w:shd w:val="clear" w:color="auto" w:fill="auto"/>
        <w:spacing w:after="184" w:line="260" w:lineRule="exact"/>
        <w:ind w:firstLine="440"/>
        <w:jc w:val="both"/>
      </w:pPr>
      <w:r>
        <w:rPr>
          <w:rStyle w:val="Teksttreci7"/>
          <w:i/>
          <w:iCs/>
          <w:color w:val="000000"/>
        </w:rPr>
        <w:lastRenderedPageBreak/>
        <w:t>Dawno.</w:t>
      </w:r>
    </w:p>
    <w:p w:rsidR="00A11DC6" w:rsidRDefault="00A11DC6">
      <w:pPr>
        <w:pStyle w:val="Teksttreci21"/>
        <w:shd w:val="clear" w:color="auto" w:fill="auto"/>
        <w:spacing w:before="0"/>
        <w:ind w:firstLine="440"/>
      </w:pPr>
      <w:r>
        <w:rPr>
          <w:rStyle w:val="Teksttreci2"/>
          <w:color w:val="000000"/>
        </w:rPr>
        <w:t>Ob. Tadeusz K. z miejscowości Kowala w powiecie kieleckim prosi o wyjaśnienie, które zdanie jest poprawnie zbudowane: „dawno cię nie widziałem” czy też „dawno cię widziałem”. Korespondent sądzi, że poprawna jest konstrukcja druga, bez przeczenia, bo według niego „dawno cię nie widziałem” znaczyłoby „dawniej cię nie widziałem, ale później i obecnie już cię widzę”, a to nie miałoby sensu.</w:t>
      </w:r>
    </w:p>
    <w:p w:rsidR="00A11DC6" w:rsidRDefault="00A11DC6">
      <w:pPr>
        <w:pStyle w:val="Teksttreci21"/>
        <w:shd w:val="clear" w:color="auto" w:fill="auto"/>
        <w:spacing w:before="0" w:after="342"/>
        <w:ind w:firstLine="440"/>
      </w:pPr>
      <w:r>
        <w:rPr>
          <w:rStyle w:val="Teksttreci2"/>
          <w:color w:val="000000"/>
        </w:rPr>
        <w:t xml:space="preserve">Kwestię poruszoną w tym pytaniu już kiedyś chyba omawiałem. Wyraz </w:t>
      </w:r>
      <w:r>
        <w:rPr>
          <w:rStyle w:val="Teksttreci2Kursywa"/>
          <w:color w:val="000000"/>
        </w:rPr>
        <w:t>dawno</w:t>
      </w:r>
      <w:r>
        <w:rPr>
          <w:rStyle w:val="Teksttreci2"/>
          <w:color w:val="000000"/>
        </w:rPr>
        <w:t xml:space="preserve"> bywa używany w gwarach w trochę innym znaczeniu niż w języku literackim i to właśnie jest przyczyną wątpliwości ko</w:t>
      </w:r>
      <w:r>
        <w:rPr>
          <w:rStyle w:val="Teksttreci2"/>
          <w:color w:val="000000"/>
        </w:rPr>
        <w:softHyphen/>
        <w:t>respondenta. W mowie wiejskiej słyszy się np. „dawno tak mówili, a dziś to już nie”. Znaczy to: kiedyś tak mówili. W ten sposób rozu</w:t>
      </w:r>
      <w:r>
        <w:rPr>
          <w:rStyle w:val="Teksttreci2"/>
          <w:color w:val="000000"/>
        </w:rPr>
        <w:softHyphen/>
        <w:t>mie korespondent zdanie: „dawno cię nie widziałem”, które znaczy według niego: kiedyś cię nie widziałem, ale nie znaczy tego w miej</w:t>
      </w:r>
      <w:r>
        <w:rPr>
          <w:rStyle w:val="Teksttreci2"/>
          <w:color w:val="000000"/>
        </w:rPr>
        <w:softHyphen/>
        <w:t>skim języku inteligenckim. Kasprowicz pisze w jednym ze swych wierszy: „Dawno mi żadnej nie przysłałeś wieści” a Mickiewicz w Panu Tadeuszu: „dawno już wieści głuche biegały o wojnie”. Dawno znaczy tu «od dawna»: czas, w ciągu którego biegały wieści o wojnie, trwał już długo. To samo znaczenie ma dawno w zdaniu z Kasprowi</w:t>
      </w:r>
      <w:r>
        <w:rPr>
          <w:rStyle w:val="Teksttreci2"/>
          <w:color w:val="000000"/>
        </w:rPr>
        <w:softHyphen/>
        <w:t>cza: od dawna już trwa czas, gdy ktoś nie przysyłał wieści. Wyraz dawno może w języku literackim znaczyć «kiedyś», np. to było daw</w:t>
      </w:r>
      <w:r>
        <w:rPr>
          <w:rStyle w:val="Teksttreci2"/>
          <w:color w:val="000000"/>
        </w:rPr>
        <w:softHyphen/>
        <w:t>no, w połączeniu natomiast z czasownikiem zaprzeczonym znaczy «od dawna». Zdanie: „dawno tego nie było” nie znaczy: «kiedyś, w odległej przeszłości tego nie było», ale znaczy: «po dłuższym czasie nieistnienia czegoś coś się dziś pokazało».</w:t>
      </w:r>
    </w:p>
    <w:p w:rsidR="00A11DC6" w:rsidRDefault="00A11DC6">
      <w:pPr>
        <w:pStyle w:val="Teksttreci21"/>
        <w:shd w:val="clear" w:color="auto" w:fill="auto"/>
        <w:spacing w:before="0" w:line="260" w:lineRule="exact"/>
        <w:ind w:firstLine="440"/>
      </w:pPr>
      <w:r>
        <w:rPr>
          <w:rStyle w:val="Teksttreci2"/>
          <w:color w:val="000000"/>
        </w:rPr>
        <w:t>Akt — aktów.</w:t>
      </w:r>
    </w:p>
    <w:p w:rsidR="00A11DC6" w:rsidRDefault="00A11DC6">
      <w:pPr>
        <w:rPr>
          <w:color w:val="auto"/>
        </w:rPr>
      </w:pPr>
    </w:p>
    <w:p w:rsidR="00A11DC6" w:rsidRDefault="00A11DC6">
      <w:pPr>
        <w:pStyle w:val="Teksttreci21"/>
        <w:shd w:val="clear" w:color="auto" w:fill="auto"/>
        <w:spacing w:before="0"/>
        <w:ind w:firstLine="440"/>
      </w:pPr>
      <w:r>
        <w:rPr>
          <w:rStyle w:val="Teksttreci2"/>
          <w:color w:val="000000"/>
        </w:rPr>
        <w:t>Ob. Józefa Kaczmarska z Bytomia pyta, które sformułowanie jest poprawne: „księga akt urodzenia” czy też: „księga aktów urodzenia”, co, jak sądzi korespondentka, jest lepsze.</w:t>
      </w:r>
    </w:p>
    <w:p w:rsidR="00A11DC6" w:rsidRDefault="00A11DC6">
      <w:pPr>
        <w:pStyle w:val="Teksttreci21"/>
        <w:shd w:val="clear" w:color="auto" w:fill="auto"/>
        <w:spacing w:before="0" w:after="342"/>
        <w:ind w:firstLine="440"/>
      </w:pPr>
      <w:r>
        <w:rPr>
          <w:rStyle w:val="Teksttreci2"/>
          <w:color w:val="000000"/>
        </w:rPr>
        <w:t>Jeżeli wyraz akt jest użyty w znaczeniu dokumentu urzędowego, to utrwaloną zwyczajowo formą dopełniacza liczby mnogiej tego wy</w:t>
      </w:r>
      <w:r>
        <w:rPr>
          <w:rStyle w:val="Teksttreci2"/>
          <w:color w:val="000000"/>
        </w:rPr>
        <w:softHyphen/>
        <w:t>razu jest forma akt, nie aktów; jest w Warszawie: „Archiwum akt dawnych”, mówi się: wyciąg z akt stanu cywilnego, odłożyć do akt. Ta sama forma nadaje się do użycia w nagłówku: „księga akt urodze</w:t>
      </w:r>
      <w:r>
        <w:rPr>
          <w:rStyle w:val="Teksttreci2"/>
          <w:color w:val="000000"/>
        </w:rPr>
        <w:softHyphen/>
        <w:t>nia” — bo są to księgi, w których się znajdują dokumenty dotyczące urodzeń.</w:t>
      </w:r>
    </w:p>
    <w:p w:rsidR="00A11DC6" w:rsidRDefault="00A11DC6">
      <w:pPr>
        <w:pStyle w:val="Teksttreci21"/>
        <w:shd w:val="clear" w:color="auto" w:fill="auto"/>
        <w:spacing w:before="0" w:after="178" w:line="260" w:lineRule="exact"/>
        <w:ind w:firstLine="440"/>
      </w:pPr>
      <w:r>
        <w:rPr>
          <w:rStyle w:val="Teksttreci2"/>
          <w:color w:val="000000"/>
        </w:rPr>
        <w:t>Ustało.</w:t>
      </w:r>
    </w:p>
    <w:p w:rsidR="00A11DC6" w:rsidRDefault="00A11DC6">
      <w:pPr>
        <w:pStyle w:val="Teksttreci21"/>
        <w:shd w:val="clear" w:color="auto" w:fill="auto"/>
        <w:spacing w:before="0"/>
        <w:ind w:firstLine="440"/>
      </w:pPr>
      <w:r>
        <w:rPr>
          <w:rStyle w:val="Teksttreci2"/>
          <w:color w:val="000000"/>
        </w:rPr>
        <w:t>Korespondentka cytuje tekst prawny, który wydaje się jej rażący pod względem językowym „Małżeństwo wymienione w punkcie pierw</w:t>
      </w:r>
      <w:r>
        <w:rPr>
          <w:rStyle w:val="Teksttreci2"/>
          <w:color w:val="000000"/>
        </w:rPr>
        <w:softHyphen/>
        <w:t>szym ustało przez śmierć małżonka zarejestrowaną w Urzędzie Stanu</w:t>
      </w:r>
    </w:p>
    <w:p w:rsidR="00A11DC6" w:rsidRDefault="00A11DC6">
      <w:pPr>
        <w:pStyle w:val="Teksttreci21"/>
        <w:shd w:val="clear" w:color="auto" w:fill="auto"/>
        <w:spacing w:before="0" w:after="267" w:line="294" w:lineRule="exact"/>
        <w:ind w:left="240" w:right="440"/>
      </w:pPr>
      <w:r>
        <w:rPr>
          <w:rStyle w:val="Teksttreci2"/>
          <w:color w:val="000000"/>
        </w:rPr>
        <w:t xml:space="preserve">Cywilnego”. Wyraz </w:t>
      </w:r>
      <w:r>
        <w:rPr>
          <w:rStyle w:val="Teksttreci2Kursywa"/>
          <w:color w:val="000000"/>
        </w:rPr>
        <w:t>ustało</w:t>
      </w:r>
      <w:r>
        <w:rPr>
          <w:rStyle w:val="Teksttreci2"/>
          <w:color w:val="000000"/>
        </w:rPr>
        <w:t xml:space="preserve"> kojarzy się korespondentce z wyrazem ro</w:t>
      </w:r>
      <w:r>
        <w:rPr>
          <w:rStyle w:val="Teksttreci2"/>
          <w:color w:val="000000"/>
        </w:rPr>
        <w:softHyphen/>
        <w:t xml:space="preserve">syjskim </w:t>
      </w:r>
      <w:r>
        <w:rPr>
          <w:rStyle w:val="Teksttreci2Kursywa"/>
          <w:color w:val="000000"/>
        </w:rPr>
        <w:t>ustałyj</w:t>
      </w:r>
      <w:r>
        <w:rPr>
          <w:rStyle w:val="Teksttreci2"/>
          <w:color w:val="000000"/>
        </w:rPr>
        <w:t xml:space="preserve"> «zmęczony». Skojarzenie w tym kontekście dość nie</w:t>
      </w:r>
      <w:r>
        <w:rPr>
          <w:rStyle w:val="Teksttreci2"/>
          <w:color w:val="000000"/>
        </w:rPr>
        <w:softHyphen/>
        <w:t xml:space="preserve">spodziewane: zdanie „małżeństwo ustało przez śmierć małżonka” nie może przecież znaczyć, że małżeństwo się zmęczyło, zdanie to znaczy oczywiście, że małżeństwo przestało istnieć. Czasownik </w:t>
      </w:r>
      <w:r>
        <w:rPr>
          <w:rStyle w:val="Teksttreci2Kursywa"/>
          <w:color w:val="000000"/>
        </w:rPr>
        <w:t>ustać</w:t>
      </w:r>
      <w:r>
        <w:rPr>
          <w:rStyle w:val="Teksttreci2"/>
          <w:color w:val="000000"/>
        </w:rPr>
        <w:t xml:space="preserve"> bywa pospolicie używany w takim znaczeniu, chociaż zakres jego użycia, widziany w historycznej perspektywie, stopniowo się zwęża. Mówimy </w:t>
      </w:r>
      <w:r>
        <w:rPr>
          <w:rStyle w:val="Teksttreci2Kursywa"/>
          <w:color w:val="000000"/>
        </w:rPr>
        <w:t>waśnie ustały,</w:t>
      </w:r>
      <w:r>
        <w:rPr>
          <w:rStyle w:val="Teksttreci2"/>
          <w:color w:val="000000"/>
        </w:rPr>
        <w:t xml:space="preserve"> ma to odcień nieco książkowy, ale jest zupełnie zrozu</w:t>
      </w:r>
      <w:r>
        <w:rPr>
          <w:rStyle w:val="Teksttreci2"/>
          <w:color w:val="000000"/>
        </w:rPr>
        <w:softHyphen/>
        <w:t xml:space="preserve">miałe. Język prawniczy operuje często archaizmami, jak np. </w:t>
      </w:r>
      <w:r>
        <w:rPr>
          <w:rStyle w:val="Teksttreci2Kursywa"/>
          <w:color w:val="000000"/>
        </w:rPr>
        <w:t>przepa</w:t>
      </w:r>
      <w:r>
        <w:rPr>
          <w:rStyle w:val="Teksttreci2Kursywa"/>
          <w:color w:val="000000"/>
        </w:rPr>
        <w:softHyphen/>
        <w:t>dek mienia.</w:t>
      </w:r>
      <w:r>
        <w:rPr>
          <w:rStyle w:val="Teksttreci2"/>
          <w:color w:val="000000"/>
        </w:rPr>
        <w:t xml:space="preserve"> Zwrot </w:t>
      </w:r>
      <w:r>
        <w:rPr>
          <w:rStyle w:val="Teksttreci2Kursywa"/>
          <w:color w:val="000000"/>
        </w:rPr>
        <w:t>małżeństwo ustało</w:t>
      </w:r>
      <w:r>
        <w:rPr>
          <w:rStyle w:val="Teksttreci2"/>
          <w:color w:val="000000"/>
        </w:rPr>
        <w:t xml:space="preserve"> jeszcze prawic nie jest archaiz</w:t>
      </w:r>
      <w:r>
        <w:rPr>
          <w:rStyle w:val="Teksttreci2"/>
          <w:color w:val="000000"/>
        </w:rPr>
        <w:softHyphen/>
        <w:t xml:space="preserve">mem. </w:t>
      </w:r>
      <w:r>
        <w:rPr>
          <w:rStyle w:val="Teksttreci2"/>
          <w:color w:val="000000"/>
        </w:rPr>
        <w:lastRenderedPageBreak/>
        <w:t xml:space="preserve">Zamiast </w:t>
      </w:r>
      <w:r>
        <w:rPr>
          <w:rStyle w:val="Teksttreci2Kursywa"/>
          <w:color w:val="000000"/>
        </w:rPr>
        <w:t>przez śmierć</w:t>
      </w:r>
      <w:r>
        <w:rPr>
          <w:rStyle w:val="Teksttreci2"/>
          <w:color w:val="000000"/>
        </w:rPr>
        <w:t xml:space="preserve"> lepiej by było chyba: „skutkiem śmierci”. Niezależnie od tego w użyciu wyrazu </w:t>
      </w:r>
      <w:r>
        <w:rPr>
          <w:rStyle w:val="Teksttreci2Kursywa"/>
          <w:color w:val="000000"/>
        </w:rPr>
        <w:t>ustało</w:t>
      </w:r>
      <w:r>
        <w:rPr>
          <w:rStyle w:val="Teksttreci2"/>
          <w:color w:val="000000"/>
        </w:rPr>
        <w:t xml:space="preserve"> daje się odczuwać pewna środowiskowo-prawnicza konwencjonalność; </w:t>
      </w:r>
      <w:r>
        <w:rPr>
          <w:rStyle w:val="Teksttreci2Kursywa"/>
          <w:color w:val="000000"/>
        </w:rPr>
        <w:t>małżeństwo</w:t>
      </w:r>
      <w:r>
        <w:rPr>
          <w:rStyle w:val="Teksttreci2"/>
          <w:color w:val="000000"/>
        </w:rPr>
        <w:t xml:space="preserve"> w omawianym połączeniu wyrazowym ma znaczyć stosunek prawny: że po śmierci męża lub żony stosunek prawny zwany małżeństwem </w:t>
      </w:r>
      <w:r>
        <w:rPr>
          <w:rStyle w:val="Teksttreci2Kursywa"/>
          <w:color w:val="000000"/>
        </w:rPr>
        <w:t>ustaje,</w:t>
      </w:r>
      <w:r>
        <w:rPr>
          <w:rStyle w:val="Teksttreci2"/>
          <w:color w:val="000000"/>
        </w:rPr>
        <w:t xml:space="preserve"> jest rzeczą zbyt oczywistą, żeby warto było o tym z urzędowym namasz</w:t>
      </w:r>
      <w:r>
        <w:rPr>
          <w:rStyle w:val="Teksttreci2"/>
          <w:color w:val="000000"/>
        </w:rPr>
        <w:softHyphen/>
        <w:t>czeniem obwieszczać. O takiej stylizacji rozstrzygają jakieś względy prawnicze, ale nie-prawnik, gdy czyta, że małżeństwo ustało przez śmierć małżonka zarejestrowaną w urzędzie, odczuwa tę stylizację jako komiczną.</w:t>
      </w:r>
    </w:p>
    <w:p w:rsidR="00A11DC6" w:rsidRDefault="00A11DC6">
      <w:pPr>
        <w:pStyle w:val="Teksttreci70"/>
        <w:shd w:val="clear" w:color="auto" w:fill="auto"/>
        <w:spacing w:after="133" w:line="260" w:lineRule="exact"/>
        <w:ind w:left="240" w:firstLine="340"/>
        <w:jc w:val="both"/>
      </w:pPr>
      <w:r>
        <w:rPr>
          <w:rStyle w:val="Teksttreci7"/>
          <w:i/>
          <w:iCs/>
          <w:color w:val="000000"/>
        </w:rPr>
        <w:t>Polonik</w:t>
      </w:r>
      <w:r>
        <w:rPr>
          <w:rStyle w:val="Teksttreci7Bezkursywy"/>
          <w:i w:val="0"/>
          <w:iCs w:val="0"/>
          <w:color w:val="000000"/>
        </w:rPr>
        <w:t xml:space="preserve"> — </w:t>
      </w:r>
      <w:r>
        <w:rPr>
          <w:rStyle w:val="Teksttreci7"/>
          <w:i/>
          <w:iCs/>
          <w:color w:val="000000"/>
        </w:rPr>
        <w:t>polonicum.</w:t>
      </w:r>
    </w:p>
    <w:p w:rsidR="00A11DC6" w:rsidRDefault="00A11DC6">
      <w:pPr>
        <w:pStyle w:val="Teksttreci21"/>
        <w:shd w:val="clear" w:color="auto" w:fill="auto"/>
        <w:spacing w:before="0" w:line="294" w:lineRule="exact"/>
        <w:ind w:left="240" w:right="440" w:firstLine="340"/>
      </w:pPr>
      <w:r>
        <w:rPr>
          <w:rStyle w:val="Teksttreci2"/>
          <w:color w:val="000000"/>
        </w:rPr>
        <w:t>Ob. Jerzy Lis z Poznania jest filatelistą i zbiera znaczki pocztowe obcych krajów, na których są motywy polskie, to znaczy jakieś szczegó</w:t>
      </w:r>
      <w:r>
        <w:rPr>
          <w:rStyle w:val="Teksttreci2"/>
          <w:color w:val="000000"/>
        </w:rPr>
        <w:softHyphen/>
        <w:t>ły graficzne odnoszące się do Polaków i wydarzeń związanych z Pol</w:t>
      </w:r>
      <w:r>
        <w:rPr>
          <w:rStyle w:val="Teksttreci2"/>
          <w:color w:val="000000"/>
        </w:rPr>
        <w:softHyphen/>
        <w:t xml:space="preserve">ską. Filateliści każdy taki znaczek określają jako </w:t>
      </w:r>
      <w:r>
        <w:rPr>
          <w:rStyle w:val="Teksttreci2Kursywa"/>
          <w:color w:val="000000"/>
        </w:rPr>
        <w:t>polonik,</w:t>
      </w:r>
      <w:r>
        <w:rPr>
          <w:rStyle w:val="Teksttreci2"/>
          <w:color w:val="000000"/>
        </w:rPr>
        <w:t xml:space="preserve"> w liczbie mnogiej zaś używają formy </w:t>
      </w:r>
      <w:r>
        <w:rPr>
          <w:rStyle w:val="Teksttreci2Kursywa"/>
          <w:color w:val="000000"/>
        </w:rPr>
        <w:t>poloniki.</w:t>
      </w:r>
      <w:r>
        <w:rPr>
          <w:rStyle w:val="Teksttreci2"/>
          <w:color w:val="000000"/>
        </w:rPr>
        <w:t xml:space="preserve"> Korespondent prosi o wyjaśnie</w:t>
      </w:r>
      <w:r>
        <w:rPr>
          <w:rStyle w:val="Teksttreci2"/>
          <w:color w:val="000000"/>
        </w:rPr>
        <w:softHyphen/>
        <w:t xml:space="preserve">nie, czy takie odchylenie od form łacińskich: w liczbie pojedynczej </w:t>
      </w:r>
      <w:r>
        <w:rPr>
          <w:rStyle w:val="Teksttreci2Kursywa"/>
          <w:color w:val="000000"/>
        </w:rPr>
        <w:t>polonicum,</w:t>
      </w:r>
      <w:r>
        <w:rPr>
          <w:rStyle w:val="Teksttreci2"/>
          <w:color w:val="000000"/>
        </w:rPr>
        <w:t xml:space="preserve"> w liczbie mnogiej </w:t>
      </w:r>
      <w:r>
        <w:rPr>
          <w:rStyle w:val="Teksttreci2Kursywa"/>
          <w:color w:val="000000"/>
        </w:rPr>
        <w:t>polonica</w:t>
      </w:r>
      <w:r>
        <w:rPr>
          <w:rStyle w:val="Teksttreci2"/>
          <w:color w:val="000000"/>
        </w:rPr>
        <w:t xml:space="preserve"> jest uzasadnione i dopuszczalne.</w:t>
      </w:r>
    </w:p>
    <w:p w:rsidR="00A11DC6" w:rsidRDefault="00A11DC6">
      <w:pPr>
        <w:pStyle w:val="Teksttreci21"/>
        <w:shd w:val="clear" w:color="auto" w:fill="auto"/>
        <w:spacing w:before="0" w:line="288" w:lineRule="exact"/>
        <w:ind w:left="240" w:right="440" w:firstLine="340"/>
      </w:pPr>
      <w:r>
        <w:rPr>
          <w:rStyle w:val="Teksttreci2"/>
          <w:color w:val="000000"/>
        </w:rPr>
        <w:t>Tradycyjnie używane formy łacińskie mają znaczenie ogólne i od</w:t>
      </w:r>
      <w:r>
        <w:rPr>
          <w:rStyle w:val="Teksttreci2"/>
          <w:color w:val="000000"/>
        </w:rPr>
        <w:softHyphen/>
        <w:t xml:space="preserve">noszą się w zasadzie do każdej rzeczy polskiej na gruncie obcym, dlatego też robienie wyjątku dla znaczków pocztowych nie wydaje mi się słuszne. Obawiam się co prawda; że forma według mnie rażąca — </w:t>
      </w:r>
      <w:r>
        <w:rPr>
          <w:rStyle w:val="Teksttreci2Kursywa"/>
          <w:color w:val="000000"/>
        </w:rPr>
        <w:t>poloniki</w:t>
      </w:r>
      <w:r>
        <w:rPr>
          <w:rStyle w:val="Teksttreci2"/>
          <w:color w:val="000000"/>
        </w:rPr>
        <w:t xml:space="preserve"> — jest już zakorzeniona w środowisku filatelistów, i nie łatwo byłoby ją usunąć. Ale obowiązek tego, kto ma jakąś formę ocenić, nie polega tylko na tym, żeby przewidzieć, zgadnąć jaki w praktyce będzie jej los. Językoznawca powinien informować o swo</w:t>
      </w:r>
      <w:r>
        <w:rPr>
          <w:rStyle w:val="Teksttreci2"/>
          <w:color w:val="000000"/>
        </w:rPr>
        <w:softHyphen/>
        <w:t xml:space="preserve">ich racjach, licząc na to, że będą one oddziaływać w tym stopniu, w jakim są słuszne. Przede wszystkim trzeba sobie uświadomić, co jest obiektywnie słuszne, a to wymaga zawsze nakładu pracy i tym się różni ocena zawodowa od amatorskiej opartej tylko na wrażeniach. Bardziej godne polecenia wydają mi się formy mające zastosowanie ogólne i powszechne — </w:t>
      </w:r>
      <w:r>
        <w:rPr>
          <w:rStyle w:val="Teksttreci2Kursywa"/>
          <w:color w:val="000000"/>
        </w:rPr>
        <w:t>polonicum, polonica</w:t>
      </w:r>
      <w:r>
        <w:rPr>
          <w:rStyle w:val="Teksttreci2"/>
          <w:color w:val="000000"/>
        </w:rPr>
        <w:t xml:space="preserve"> niż ograniczone do jed-</w:t>
      </w:r>
    </w:p>
    <w:p w:rsidR="00A11DC6" w:rsidRDefault="00A11DC6">
      <w:pPr>
        <w:pStyle w:val="Teksttreci21"/>
        <w:shd w:val="clear" w:color="auto" w:fill="auto"/>
        <w:spacing w:before="0" w:after="342"/>
      </w:pPr>
      <w:r>
        <w:rPr>
          <w:rStyle w:val="Teksttreci2"/>
          <w:color w:val="000000"/>
        </w:rPr>
        <w:t xml:space="preserve">nego środowiska </w:t>
      </w:r>
      <w:r>
        <w:rPr>
          <w:rStyle w:val="Teksttreci2Kursywa"/>
          <w:color w:val="000000"/>
        </w:rPr>
        <w:t>polonik, poloniki.</w:t>
      </w:r>
      <w:r>
        <w:rPr>
          <w:rStyle w:val="Teksttreci2"/>
          <w:color w:val="000000"/>
        </w:rPr>
        <w:t xml:space="preserve"> To, co mówię, w tym stopniu wpły</w:t>
      </w:r>
      <w:r>
        <w:rPr>
          <w:rStyle w:val="Teksttreci2"/>
          <w:color w:val="000000"/>
        </w:rPr>
        <w:softHyphen/>
        <w:t xml:space="preserve">nie na los tych form, w jakim przekona filatelistów. Za formami </w:t>
      </w:r>
      <w:r>
        <w:rPr>
          <w:rStyle w:val="Teksttreci2Kursywa"/>
          <w:color w:val="000000"/>
        </w:rPr>
        <w:t>polonik, poloniki</w:t>
      </w:r>
      <w:r>
        <w:rPr>
          <w:rStyle w:val="Teksttreci2"/>
          <w:color w:val="000000"/>
        </w:rPr>
        <w:t xml:space="preserve"> mogłaby przemawiać większa łatwość odmiany, ale jeżeli nieodmienność form łacińskich nie wadzi ich tradycyjnemu używaniu w innych dziedzinach, to może nie wadzić i w filatelistyce.</w:t>
      </w:r>
    </w:p>
    <w:p w:rsidR="00A11DC6" w:rsidRDefault="00A11DC6">
      <w:pPr>
        <w:pStyle w:val="Teksttreci70"/>
        <w:shd w:val="clear" w:color="auto" w:fill="auto"/>
        <w:spacing w:after="196" w:line="260" w:lineRule="exact"/>
        <w:ind w:firstLine="500"/>
        <w:jc w:val="both"/>
      </w:pPr>
      <w:r>
        <w:rPr>
          <w:rStyle w:val="Teksttreci7"/>
          <w:i/>
          <w:iCs/>
          <w:color w:val="000000"/>
        </w:rPr>
        <w:t>Kulturystyka</w:t>
      </w:r>
      <w:r>
        <w:rPr>
          <w:rStyle w:val="Teksttreci7Bezkursywy"/>
          <w:i w:val="0"/>
          <w:iCs w:val="0"/>
          <w:color w:val="000000"/>
        </w:rPr>
        <w:t xml:space="preserve"> — </w:t>
      </w:r>
      <w:r>
        <w:rPr>
          <w:rStyle w:val="Teksttreci7"/>
          <w:i/>
          <w:iCs/>
          <w:color w:val="000000"/>
        </w:rPr>
        <w:t>kulturysta.</w:t>
      </w:r>
    </w:p>
    <w:p w:rsidR="00A11DC6" w:rsidRDefault="00A11DC6">
      <w:pPr>
        <w:pStyle w:val="Teksttreci21"/>
        <w:shd w:val="clear" w:color="auto" w:fill="auto"/>
        <w:spacing w:before="0"/>
        <w:ind w:firstLine="500"/>
      </w:pPr>
      <w:r>
        <w:rPr>
          <w:rStyle w:val="Teksttreci2"/>
          <w:color w:val="000000"/>
        </w:rPr>
        <w:t xml:space="preserve">Uwagę </w:t>
      </w:r>
      <w:r>
        <w:rPr>
          <w:rStyle w:val="Teksttreci2"/>
          <w:color w:val="000000"/>
          <w:lang w:val="de-DE" w:eastAsia="de-DE"/>
        </w:rPr>
        <w:t xml:space="preserve">ob. </w:t>
      </w:r>
      <w:r>
        <w:rPr>
          <w:rStyle w:val="Teksttreci2"/>
          <w:color w:val="000000"/>
        </w:rPr>
        <w:t>Zbigniewa Rewskiego z Warszawy zwrócił tekst afiszu, na którym było wypisane: ,»ogólnokrajowe zawody o tytuł najlepszego kulturysty”. „Dawny siłacz; pisze korespondent, czy ten czy inny atle</w:t>
      </w:r>
      <w:r>
        <w:rPr>
          <w:rStyle w:val="Teksttreci2"/>
          <w:color w:val="000000"/>
        </w:rPr>
        <w:softHyphen/>
        <w:t xml:space="preserve">ta widocznie zdeprecjonował się dla niektórych działaczy sportowych, ale czy zamiana na </w:t>
      </w:r>
      <w:r>
        <w:rPr>
          <w:rStyle w:val="Teksttreci2Kursywa"/>
          <w:color w:val="000000"/>
        </w:rPr>
        <w:t>kulturystą</w:t>
      </w:r>
      <w:r>
        <w:rPr>
          <w:rStyle w:val="Teksttreci2"/>
          <w:color w:val="000000"/>
        </w:rPr>
        <w:t xml:space="preserve"> jest szczęśliwa i uzasadniona, mam wątpliwości i proszę o opinię”.</w:t>
      </w:r>
    </w:p>
    <w:p w:rsidR="00A11DC6" w:rsidRDefault="00A11DC6">
      <w:pPr>
        <w:pStyle w:val="Teksttreci21"/>
        <w:shd w:val="clear" w:color="auto" w:fill="auto"/>
        <w:spacing w:before="0" w:after="342"/>
        <w:ind w:firstLine="500"/>
      </w:pPr>
      <w:r>
        <w:rPr>
          <w:rStyle w:val="Teksttreci2"/>
          <w:color w:val="000000"/>
        </w:rPr>
        <w:t xml:space="preserve">Wyraz </w:t>
      </w:r>
      <w:r>
        <w:rPr>
          <w:rStyle w:val="Teksttreci2Kursywa"/>
          <w:color w:val="000000"/>
        </w:rPr>
        <w:t>kulturysta</w:t>
      </w:r>
      <w:r>
        <w:rPr>
          <w:rStyle w:val="Teksttreci2"/>
          <w:color w:val="000000"/>
        </w:rPr>
        <w:t xml:space="preserve"> jest w języku polskim neologizmem ostatnich lat, </w:t>
      </w:r>
      <w:r>
        <w:rPr>
          <w:rStyle w:val="Teksttreci2Kursywa1"/>
          <w:color w:val="000000"/>
        </w:rPr>
        <w:t xml:space="preserve">który ledwo zdążyliśmy </w:t>
      </w:r>
      <w:r>
        <w:rPr>
          <w:rStyle w:val="Teksttreci2Kursywa"/>
          <w:color w:val="000000"/>
        </w:rPr>
        <w:t>zarejestrować</w:t>
      </w:r>
      <w:r>
        <w:rPr>
          <w:rStyle w:val="Teksttreci2"/>
          <w:color w:val="000000"/>
        </w:rPr>
        <w:t xml:space="preserve"> w IV tomie naszego Słownika wydanym w 1961 r. Nie dubluje on pod względem znaczeniowym wy</w:t>
      </w:r>
      <w:r>
        <w:rPr>
          <w:rStyle w:val="Teksttreci2"/>
          <w:color w:val="000000"/>
        </w:rPr>
        <w:softHyphen/>
        <w:t xml:space="preserve">razu </w:t>
      </w:r>
      <w:r>
        <w:rPr>
          <w:rStyle w:val="Teksttreci2Kursywa"/>
          <w:color w:val="000000"/>
        </w:rPr>
        <w:t>siłacz,</w:t>
      </w:r>
      <w:r>
        <w:rPr>
          <w:rStyle w:val="Teksttreci2"/>
          <w:color w:val="000000"/>
        </w:rPr>
        <w:t xml:space="preserve"> ale ma znaczenie trochę odmienne: </w:t>
      </w:r>
      <w:r>
        <w:rPr>
          <w:rStyle w:val="Teksttreci2Kursywa"/>
          <w:color w:val="000000"/>
        </w:rPr>
        <w:t>kulturysta</w:t>
      </w:r>
      <w:r>
        <w:rPr>
          <w:rStyle w:val="Teksttreci2"/>
          <w:color w:val="000000"/>
        </w:rPr>
        <w:t xml:space="preserve"> oznacza tego, kto uprawia ćwiczenia gimnastyczne i sportowe mające na celu uwy</w:t>
      </w:r>
      <w:r>
        <w:rPr>
          <w:rStyle w:val="Teksttreci2"/>
          <w:color w:val="000000"/>
        </w:rPr>
        <w:softHyphen/>
        <w:t xml:space="preserve">puklenie proporcjonalności budowy ciała, i polepszenia ogólnej </w:t>
      </w:r>
      <w:r>
        <w:rPr>
          <w:rStyle w:val="Teksttreci2"/>
          <w:color w:val="000000"/>
        </w:rPr>
        <w:lastRenderedPageBreak/>
        <w:t xml:space="preserve">sprawności fizycznej. Pozostaje to w związku z treścią wyrazu </w:t>
      </w:r>
      <w:r>
        <w:rPr>
          <w:rStyle w:val="Teksttreci2Kursywa"/>
          <w:color w:val="000000"/>
        </w:rPr>
        <w:t xml:space="preserve">kultura </w:t>
      </w:r>
      <w:r>
        <w:rPr>
          <w:rStyle w:val="Teksttreci2"/>
          <w:color w:val="000000"/>
        </w:rPr>
        <w:t xml:space="preserve">w języku angielskim. W słowniku oksfordzkim hasło </w:t>
      </w:r>
      <w:r w:rsidRPr="000937A2">
        <w:rPr>
          <w:rStyle w:val="Teksttreci2Kursywa"/>
          <w:color w:val="000000"/>
          <w:lang w:eastAsia="en-US"/>
        </w:rPr>
        <w:t>culture</w:t>
      </w:r>
      <w:r w:rsidRPr="000937A2">
        <w:rPr>
          <w:rStyle w:val="Teksttreci2"/>
          <w:color w:val="000000"/>
          <w:lang w:eastAsia="en-US"/>
        </w:rPr>
        <w:t xml:space="preserve"> </w:t>
      </w:r>
      <w:r>
        <w:rPr>
          <w:rStyle w:val="Teksttreci2"/>
          <w:color w:val="000000"/>
        </w:rPr>
        <w:t>obja</w:t>
      </w:r>
      <w:r>
        <w:rPr>
          <w:rStyle w:val="Teksttreci2"/>
          <w:color w:val="000000"/>
        </w:rPr>
        <w:softHyphen/>
        <w:t>śnione jest w sposób następujący: „uprawa, hodowla, produkcja (pszczół, ostryg, ryb, jedwabiu, bakterii) [...] ulepszanie za po</w:t>
      </w:r>
      <w:r>
        <w:rPr>
          <w:rStyle w:val="Teksttreci2"/>
          <w:color w:val="000000"/>
        </w:rPr>
        <w:softHyphen/>
        <w:t xml:space="preserve">mocą treningu umysłowego lub fizycznego [...] rozwój umysłowy”. Oprócz </w:t>
      </w:r>
      <w:r>
        <w:rPr>
          <w:rStyle w:val="Teksttreci2Kursywa"/>
          <w:color w:val="000000"/>
        </w:rPr>
        <w:t>kulturysty</w:t>
      </w:r>
      <w:r>
        <w:rPr>
          <w:rStyle w:val="Teksttreci2"/>
          <w:color w:val="000000"/>
        </w:rPr>
        <w:t xml:space="preserve"> pojawiły się na naszym gruncie formy pochodne </w:t>
      </w:r>
      <w:r>
        <w:rPr>
          <w:rStyle w:val="Teksttreci2Kursywa"/>
          <w:color w:val="000000"/>
        </w:rPr>
        <w:t>kulturystyka, kulturystyczny.</w:t>
      </w:r>
      <w:r>
        <w:rPr>
          <w:rStyle w:val="Teksttreci2"/>
          <w:color w:val="000000"/>
        </w:rPr>
        <w:t xml:space="preserve"> Nie mają one wdzięcznego brzmienia, ani też nie wydają mi się czymś nowym pod względem treści: hasło </w:t>
      </w:r>
      <w:r>
        <w:rPr>
          <w:rStyle w:val="Teksttreci2Kursywa"/>
          <w:color w:val="000000"/>
        </w:rPr>
        <w:t xml:space="preserve">mens sana </w:t>
      </w:r>
      <w:r>
        <w:rPr>
          <w:rStyle w:val="Teksttreci2Kursywa"/>
          <w:color w:val="000000"/>
          <w:lang w:val="de-DE" w:eastAsia="de-DE"/>
        </w:rPr>
        <w:t xml:space="preserve">in corpore </w:t>
      </w:r>
      <w:r>
        <w:rPr>
          <w:rStyle w:val="Teksttreci2Kursywa"/>
          <w:color w:val="000000"/>
          <w:lang w:val="cs-CZ" w:eastAsia="cs-CZ"/>
        </w:rPr>
        <w:t>sano</w:t>
      </w:r>
      <w:r>
        <w:rPr>
          <w:rStyle w:val="Teksttreci2"/>
          <w:color w:val="000000"/>
          <w:lang w:val="cs-CZ" w:eastAsia="cs-CZ"/>
        </w:rPr>
        <w:t xml:space="preserve"> </w:t>
      </w:r>
      <w:r>
        <w:rPr>
          <w:rStyle w:val="Teksttreci2"/>
          <w:color w:val="000000"/>
        </w:rPr>
        <w:t xml:space="preserve">— zdrowy duch w zdrowym ciele, od wieków znane, jest właśnie apelem do harmonijnego rozwijania ciała i umysłu. Ale </w:t>
      </w:r>
      <w:r>
        <w:rPr>
          <w:rStyle w:val="Teksttreci2Kursywa"/>
          <w:color w:val="000000"/>
        </w:rPr>
        <w:t>kulturystyka</w:t>
      </w:r>
      <w:r>
        <w:rPr>
          <w:rStyle w:val="Teksttreci2"/>
          <w:color w:val="000000"/>
        </w:rPr>
        <w:t xml:space="preserve"> rozrosła się do masowego ruchu, o czym informowały Kulisy w nr 11 z roku 1961. Z tego artykułu zaczerpnę</w:t>
      </w:r>
      <w:r>
        <w:rPr>
          <w:rStyle w:val="Teksttreci2"/>
          <w:color w:val="000000"/>
        </w:rPr>
        <w:softHyphen/>
        <w:t>liśmy przykłady ilustrujące omawiane hasła w naszym słowniku.</w:t>
      </w:r>
    </w:p>
    <w:p w:rsidR="00A11DC6" w:rsidRDefault="00A11DC6">
      <w:pPr>
        <w:pStyle w:val="Teksttreci70"/>
        <w:shd w:val="clear" w:color="auto" w:fill="auto"/>
        <w:spacing w:after="184" w:line="260" w:lineRule="exact"/>
        <w:ind w:firstLine="500"/>
        <w:jc w:val="both"/>
      </w:pPr>
      <w:r>
        <w:rPr>
          <w:rStyle w:val="Teksttreci7"/>
          <w:i/>
          <w:iCs/>
          <w:color w:val="000000"/>
        </w:rPr>
        <w:t>Innsbruck</w:t>
      </w:r>
      <w:r>
        <w:rPr>
          <w:rStyle w:val="Teksttreci7Bezkursywy"/>
          <w:i w:val="0"/>
          <w:iCs w:val="0"/>
          <w:color w:val="000000"/>
        </w:rPr>
        <w:t xml:space="preserve"> — </w:t>
      </w:r>
      <w:r>
        <w:rPr>
          <w:rStyle w:val="Teksttreci7"/>
          <w:i/>
          <w:iCs/>
          <w:color w:val="000000"/>
        </w:rPr>
        <w:t>Innsbrucku.</w:t>
      </w:r>
    </w:p>
    <w:p w:rsidR="00A11DC6" w:rsidRDefault="00A11DC6">
      <w:pPr>
        <w:pStyle w:val="Teksttreci21"/>
        <w:shd w:val="clear" w:color="auto" w:fill="auto"/>
        <w:spacing w:before="0"/>
        <w:ind w:firstLine="500"/>
      </w:pPr>
      <w:r>
        <w:rPr>
          <w:rStyle w:val="Teksttreci2"/>
          <w:color w:val="000000"/>
        </w:rPr>
        <w:t xml:space="preserve">Ob. Józef Małysa i koledzy z Suchej proszą o wyjaśnienie, jak powinna brzmieć forma dopełniacza nazwy miasta Innsbruck: </w:t>
      </w:r>
      <w:r>
        <w:rPr>
          <w:rStyle w:val="Teksttreci2Kursywa"/>
          <w:color w:val="000000"/>
        </w:rPr>
        <w:t>Insbrucka</w:t>
      </w:r>
      <w:r>
        <w:rPr>
          <w:rStyle w:val="Teksttreci2"/>
          <w:color w:val="000000"/>
        </w:rPr>
        <w:t xml:space="preserve"> czy </w:t>
      </w:r>
      <w:r>
        <w:rPr>
          <w:rStyle w:val="Teksttreci2Kursywa"/>
          <w:color w:val="000000"/>
        </w:rPr>
        <w:t>Innsbrucku:</w:t>
      </w:r>
      <w:r>
        <w:rPr>
          <w:rStyle w:val="Teksttreci2"/>
          <w:color w:val="000000"/>
        </w:rPr>
        <w:t xml:space="preserve"> w prasie widuje się często końcówkę </w:t>
      </w:r>
      <w:r>
        <w:rPr>
          <w:rStyle w:val="Teksttreci2Kursywa"/>
          <w:color w:val="000000"/>
        </w:rPr>
        <w:t>-a,</w:t>
      </w:r>
      <w:r>
        <w:rPr>
          <w:rStyle w:val="Teksttreci2"/>
          <w:color w:val="000000"/>
        </w:rPr>
        <w:t xml:space="preserve"> ale kores</w:t>
      </w:r>
      <w:r>
        <w:rPr>
          <w:rStyle w:val="Teksttreci2"/>
          <w:color w:val="000000"/>
        </w:rPr>
        <w:softHyphen/>
        <w:t>pondentom przypomina się tytuł filmu: „Taksówką do Tobruku” i są trochę zdezorientowani.</w:t>
      </w:r>
    </w:p>
    <w:p w:rsidR="00A11DC6" w:rsidRDefault="00A11DC6">
      <w:pPr>
        <w:pStyle w:val="Teksttreci21"/>
        <w:shd w:val="clear" w:color="auto" w:fill="auto"/>
        <w:spacing w:before="0"/>
        <w:ind w:firstLine="500"/>
        <w:sectPr w:rsidR="00A11DC6">
          <w:headerReference w:type="even" r:id="rId38"/>
          <w:headerReference w:type="default" r:id="rId39"/>
          <w:pgSz w:w="11900" w:h="16840"/>
          <w:pgMar w:top="1592" w:right="1893" w:bottom="600" w:left="1019" w:header="0" w:footer="3" w:gutter="0"/>
          <w:pgNumType w:start="279"/>
          <w:cols w:space="708"/>
          <w:noEndnote/>
          <w:docGrid w:linePitch="360"/>
        </w:sectPr>
      </w:pPr>
      <w:r>
        <w:rPr>
          <w:rStyle w:val="Teksttreci2"/>
          <w:color w:val="000000"/>
        </w:rPr>
        <w:t>To, że nazwy podobne pod pewnym względem do siebie mają nie</w:t>
      </w:r>
      <w:r>
        <w:rPr>
          <w:rStyle w:val="Teksttreci2"/>
          <w:color w:val="000000"/>
        </w:rPr>
        <w:softHyphen/>
        <w:t xml:space="preserve">jednakową odmianę, czasem się zdarza: mówi się do </w:t>
      </w:r>
      <w:r>
        <w:rPr>
          <w:rStyle w:val="Teksttreci2Kursywa"/>
          <w:color w:val="000000"/>
        </w:rPr>
        <w:t>Londynu,</w:t>
      </w:r>
      <w:r>
        <w:rPr>
          <w:rStyle w:val="Teksttreci2"/>
          <w:color w:val="000000"/>
        </w:rPr>
        <w:t xml:space="preserve"> ale </w:t>
      </w:r>
      <w:r>
        <w:rPr>
          <w:rStyle w:val="Teksttreci2Kursywa"/>
          <w:color w:val="000000"/>
        </w:rPr>
        <w:t>do Berlina.</w:t>
      </w:r>
      <w:r>
        <w:rPr>
          <w:rStyle w:val="Teksttreci2"/>
          <w:color w:val="000000"/>
        </w:rPr>
        <w:t xml:space="preserve"> Forma </w:t>
      </w:r>
      <w:r>
        <w:rPr>
          <w:rStyle w:val="Teksttreci2Kursywa"/>
          <w:color w:val="000000"/>
        </w:rPr>
        <w:t>Innsbrucka</w:t>
      </w:r>
      <w:r>
        <w:rPr>
          <w:rStyle w:val="Teksttreci2"/>
          <w:color w:val="000000"/>
        </w:rPr>
        <w:t xml:space="preserve"> wydaje mi się odruchowo rażąca: naz-</w:t>
      </w:r>
    </w:p>
    <w:p w:rsidR="00A11DC6" w:rsidRDefault="00A11DC6">
      <w:pPr>
        <w:pStyle w:val="Teksttreci21"/>
        <w:shd w:val="clear" w:color="auto" w:fill="auto"/>
        <w:spacing w:before="0" w:after="332" w:line="300" w:lineRule="exact"/>
        <w:ind w:left="440"/>
      </w:pPr>
      <w:r>
        <w:rPr>
          <w:rStyle w:val="Teksttreci2"/>
          <w:color w:val="000000"/>
        </w:rPr>
        <w:lastRenderedPageBreak/>
        <w:t xml:space="preserve">wa jest obca, jedyną regułą, jaką można sformułować w związku z zakresem stosowania końcówki </w:t>
      </w:r>
      <w:r>
        <w:rPr>
          <w:rStyle w:val="Teksttreci2Kursywa"/>
          <w:color w:val="000000"/>
        </w:rPr>
        <w:t>-u</w:t>
      </w:r>
      <w:r>
        <w:rPr>
          <w:rStyle w:val="Teksttreci2"/>
          <w:color w:val="000000"/>
        </w:rPr>
        <w:t xml:space="preserve"> w dopełniaczu liczby pojedynczej rzeczowników męskich, jest reguła, że końcówka ta występuje w od</w:t>
      </w:r>
      <w:r>
        <w:rPr>
          <w:rStyle w:val="Teksttreci2"/>
          <w:color w:val="000000"/>
        </w:rPr>
        <w:softHyphen/>
        <w:t xml:space="preserve">mianie rzeczowników obcych: </w:t>
      </w:r>
      <w:r>
        <w:rPr>
          <w:rStyle w:val="Teksttreci2Kursywa"/>
          <w:color w:val="000000"/>
        </w:rPr>
        <w:t>uniwersytetu, instytutu, tramwaju, sekre</w:t>
      </w:r>
      <w:r>
        <w:rPr>
          <w:rStyle w:val="Teksttreci2Kursywa"/>
          <w:color w:val="000000"/>
        </w:rPr>
        <w:softHyphen/>
        <w:t>tariatu, islamu, elektronu, paleolitu</w:t>
      </w:r>
      <w:r>
        <w:rPr>
          <w:rStyle w:val="Teksttreci2"/>
          <w:color w:val="000000"/>
        </w:rPr>
        <w:t xml:space="preserve">, </w:t>
      </w:r>
      <w:r>
        <w:rPr>
          <w:rStyle w:val="Teksttreci2Kursywa"/>
          <w:color w:val="000000"/>
        </w:rPr>
        <w:t>prototypu, Heidelbergu</w:t>
      </w:r>
      <w:r>
        <w:rPr>
          <w:rStyle w:val="Teksttreci2"/>
          <w:color w:val="000000"/>
        </w:rPr>
        <w:t xml:space="preserve"> itd. W ogólnej masie form wyjątki są nieliczne. Jednym z nich jest for</w:t>
      </w:r>
      <w:r>
        <w:rPr>
          <w:rStyle w:val="Teksttreci2"/>
          <w:color w:val="000000"/>
        </w:rPr>
        <w:softHyphen/>
        <w:t xml:space="preserve">ma </w:t>
      </w:r>
      <w:r>
        <w:rPr>
          <w:rStyle w:val="Teksttreci2Kursywa"/>
          <w:color w:val="000000"/>
        </w:rPr>
        <w:t>izolatora</w:t>
      </w:r>
      <w:r>
        <w:rPr>
          <w:rStyle w:val="Teksttreci2"/>
          <w:color w:val="000000"/>
        </w:rPr>
        <w:t xml:space="preserve"> tłumacząca się prawdopodobnie skojarzeniem z odmianą osobowych nazw wykonawców, jak </w:t>
      </w:r>
      <w:r>
        <w:rPr>
          <w:rStyle w:val="Teksttreci2Kursywa"/>
          <w:color w:val="000000"/>
        </w:rPr>
        <w:t>administrator, propagator.</w:t>
      </w:r>
      <w:r>
        <w:rPr>
          <w:rStyle w:val="Teksttreci2"/>
          <w:color w:val="000000"/>
        </w:rPr>
        <w:t xml:space="preserve"> Zali</w:t>
      </w:r>
      <w:r>
        <w:rPr>
          <w:rStyle w:val="Teksttreci2"/>
          <w:color w:val="000000"/>
        </w:rPr>
        <w:softHyphen/>
        <w:t xml:space="preserve">czanie formy </w:t>
      </w:r>
      <w:r>
        <w:rPr>
          <w:rStyle w:val="Teksttreci2Kursywa"/>
          <w:color w:val="000000"/>
        </w:rPr>
        <w:t>Innsbruck</w:t>
      </w:r>
      <w:r>
        <w:rPr>
          <w:rStyle w:val="Teksttreci2"/>
          <w:color w:val="000000"/>
        </w:rPr>
        <w:t xml:space="preserve"> do tych wyjątków nie ma uzasadnienia. Ktoś powoływał się na to, że formę </w:t>
      </w:r>
      <w:r>
        <w:rPr>
          <w:rStyle w:val="Teksttreci2Kursywa"/>
          <w:color w:val="000000"/>
        </w:rPr>
        <w:t>Innsbrucka</w:t>
      </w:r>
      <w:r>
        <w:rPr>
          <w:rStyle w:val="Teksttreci2"/>
          <w:color w:val="000000"/>
        </w:rPr>
        <w:t xml:space="preserve"> znalazł w pewnym słowni</w:t>
      </w:r>
      <w:r>
        <w:rPr>
          <w:rStyle w:val="Teksttreci2"/>
          <w:color w:val="000000"/>
        </w:rPr>
        <w:softHyphen/>
        <w:t>ku ortograficznym. Kwestia, o którą tu chodzi, nie jest kwestią orto</w:t>
      </w:r>
      <w:r>
        <w:rPr>
          <w:rStyle w:val="Teksttreci2"/>
          <w:color w:val="000000"/>
        </w:rPr>
        <w:softHyphen/>
        <w:t>graficzną. Słowniki ortograficzne rozstrzygają o sposobach pisania wyrazów, a nie o sposobach używania ich form.</w:t>
      </w:r>
    </w:p>
    <w:p w:rsidR="00A11DC6" w:rsidRDefault="00A11DC6">
      <w:pPr>
        <w:pStyle w:val="Teksttreci70"/>
        <w:shd w:val="clear" w:color="auto" w:fill="auto"/>
        <w:spacing w:after="194" w:line="260" w:lineRule="exact"/>
        <w:ind w:left="440" w:firstLine="380"/>
        <w:jc w:val="both"/>
      </w:pPr>
      <w:r>
        <w:rPr>
          <w:rStyle w:val="Teksttreci7"/>
          <w:i/>
          <w:iCs/>
          <w:color w:val="000000"/>
        </w:rPr>
        <w:t>Jeszcze raz o aranżacji.</w:t>
      </w:r>
    </w:p>
    <w:p w:rsidR="00A11DC6" w:rsidRDefault="00A11DC6">
      <w:pPr>
        <w:pStyle w:val="Teksttreci21"/>
        <w:shd w:val="clear" w:color="auto" w:fill="auto"/>
        <w:spacing w:before="0" w:line="300" w:lineRule="exact"/>
        <w:ind w:left="440" w:firstLine="380"/>
      </w:pPr>
      <w:r>
        <w:rPr>
          <w:rStyle w:val="Teksttreci2"/>
          <w:color w:val="000000"/>
        </w:rPr>
        <w:t xml:space="preserve">Ob. Czesław </w:t>
      </w:r>
      <w:r>
        <w:rPr>
          <w:rStyle w:val="Teksttreci2"/>
          <w:color w:val="000000"/>
          <w:lang w:val="de-DE" w:eastAsia="de-DE"/>
        </w:rPr>
        <w:t xml:space="preserve">Moritz </w:t>
      </w:r>
      <w:r>
        <w:rPr>
          <w:rStyle w:val="Teksttreci2"/>
          <w:color w:val="000000"/>
        </w:rPr>
        <w:t>z Jedlni pod Radomiem usłyszał następującą zapowiedź nadaną przez jedną z rozgłośni Polskiego Radia: „Teraz nadamy utwór taki a taki w wykonaniu Iksa, z towarzyszeniem zes</w:t>
      </w:r>
      <w:r>
        <w:rPr>
          <w:rStyle w:val="Teksttreci2"/>
          <w:color w:val="000000"/>
        </w:rPr>
        <w:softHyphen/>
        <w:t xml:space="preserve">połu muzycznego tego a tego w </w:t>
      </w:r>
      <w:r>
        <w:rPr>
          <w:rStyle w:val="Teksttreci2Kursywa"/>
          <w:color w:val="000000"/>
        </w:rPr>
        <w:t>aranżacji</w:t>
      </w:r>
      <w:r>
        <w:rPr>
          <w:rStyle w:val="Teksttreci2"/>
          <w:color w:val="000000"/>
        </w:rPr>
        <w:t xml:space="preserve"> Zeta” i prosi o wyjaśnienie, czy wyraz </w:t>
      </w:r>
      <w:r>
        <w:rPr>
          <w:rStyle w:val="Teksttreci2Kursywa"/>
          <w:color w:val="000000"/>
        </w:rPr>
        <w:t>aranżacja</w:t>
      </w:r>
      <w:r>
        <w:rPr>
          <w:rStyle w:val="Teksttreci2"/>
          <w:color w:val="000000"/>
        </w:rPr>
        <w:t xml:space="preserve"> należy do zasobu poprawnych wyrazów polskich, co do czego korespondent ma poważne wątpliwości.</w:t>
      </w:r>
    </w:p>
    <w:p w:rsidR="00A11DC6" w:rsidRDefault="007255BD">
      <w:pPr>
        <w:pStyle w:val="Teksttreci21"/>
        <w:shd w:val="clear" w:color="auto" w:fill="auto"/>
        <w:spacing w:before="0" w:line="300" w:lineRule="exact"/>
        <w:ind w:left="440" w:firstLine="380"/>
      </w:pPr>
      <w:r>
        <w:rPr>
          <w:noProof/>
        </w:rPr>
        <w:pict>
          <v:shape id="_x0000_s1052" type="#_x0000_t202" style="position:absolute;left:0;text-align:left;margin-left:490.8pt;margin-top:384.3pt;width:8.1pt;height:16.9pt;z-index:-251657216;mso-wrap-distance-left:5pt;mso-wrap-distance-right:5pt;mso-position-horizontal-relative:margin" filled="f" stroked="f">
            <v:textbox style="mso-fit-shape-to-text:t" inset="0,0,0,0">
              <w:txbxContent>
                <w:p w:rsidR="00A11DC6" w:rsidRDefault="00A11DC6">
                  <w:pPr>
                    <w:rPr>
                      <w:color w:val="auto"/>
                    </w:rPr>
                  </w:pPr>
                </w:p>
              </w:txbxContent>
            </v:textbox>
            <w10:wrap type="topAndBottom" anchorx="margin"/>
          </v:shape>
        </w:pict>
      </w:r>
      <w:r w:rsidR="00A11DC6">
        <w:rPr>
          <w:rStyle w:val="Teksttreci2"/>
          <w:color w:val="000000"/>
        </w:rPr>
        <w:t xml:space="preserve">Wątpliwości te są nie tylko poważne, ale i bardzo uzasadnione. Oto względy, które każą uznać wyraz </w:t>
      </w:r>
      <w:r w:rsidR="00A11DC6">
        <w:rPr>
          <w:rStyle w:val="Teksttreci2Kursywa"/>
          <w:color w:val="000000"/>
        </w:rPr>
        <w:t>aranżacja,</w:t>
      </w:r>
      <w:r w:rsidR="00A11DC6">
        <w:rPr>
          <w:rStyle w:val="Teksttreci2"/>
          <w:color w:val="000000"/>
        </w:rPr>
        <w:t xml:space="preserve"> od niedawna się upowszechniający, za niefortunny i niesympatyczny. Przyjemniej by było widzieć go na jakimś śmietniku nieudanych form językowych, niż go spotykać w druku czy w przemówieniach publicznych. Nie widać żadnej racji dla której należałoby się wyrzec polskiego wy</w:t>
      </w:r>
      <w:r w:rsidR="00A11DC6">
        <w:rPr>
          <w:rStyle w:val="Teksttreci2"/>
          <w:color w:val="000000"/>
        </w:rPr>
        <w:softHyphen/>
        <w:t xml:space="preserve">razu </w:t>
      </w:r>
      <w:r w:rsidR="00A11DC6">
        <w:rPr>
          <w:rStyle w:val="Teksttreci2Kursywa"/>
          <w:color w:val="000000"/>
        </w:rPr>
        <w:t>układ,</w:t>
      </w:r>
      <w:r w:rsidR="00A11DC6">
        <w:rPr>
          <w:rStyle w:val="Teksttreci2"/>
          <w:color w:val="000000"/>
        </w:rPr>
        <w:t xml:space="preserve"> i zastąpić go obcą </w:t>
      </w:r>
      <w:r w:rsidR="00A11DC6">
        <w:rPr>
          <w:rStyle w:val="Teksttreci2Kursywa"/>
          <w:color w:val="000000"/>
        </w:rPr>
        <w:t>aranżacją.</w:t>
      </w:r>
      <w:r w:rsidR="00A11DC6">
        <w:rPr>
          <w:rStyle w:val="Teksttreci2"/>
          <w:color w:val="000000"/>
        </w:rPr>
        <w:t xml:space="preserve"> Prawdopodobnie ktoś będzie uważał, że </w:t>
      </w:r>
      <w:r w:rsidR="00A11DC6">
        <w:rPr>
          <w:rStyle w:val="Teksttreci2Kursywa"/>
          <w:color w:val="000000"/>
        </w:rPr>
        <w:t>układ</w:t>
      </w:r>
      <w:r w:rsidR="00A11DC6">
        <w:rPr>
          <w:rStyle w:val="Teksttreci2"/>
          <w:color w:val="000000"/>
        </w:rPr>
        <w:t xml:space="preserve"> i </w:t>
      </w:r>
      <w:r w:rsidR="00A11DC6">
        <w:rPr>
          <w:rStyle w:val="Teksttreci2Kursywa"/>
          <w:color w:val="000000"/>
        </w:rPr>
        <w:t>aranżacja</w:t>
      </w:r>
      <w:r w:rsidR="00A11DC6">
        <w:rPr>
          <w:rStyle w:val="Teksttreci2"/>
          <w:color w:val="000000"/>
        </w:rPr>
        <w:t xml:space="preserve"> różnią się między sobą jakimś odcieniem znaczeniowym. Gdyby nawet tak było, to jednak ten jakiś domniema</w:t>
      </w:r>
      <w:r w:rsidR="00A11DC6">
        <w:rPr>
          <w:rStyle w:val="Teksttreci2"/>
          <w:color w:val="000000"/>
        </w:rPr>
        <w:softHyphen/>
        <w:t xml:space="preserve">ny szczególny odcień </w:t>
      </w:r>
      <w:r w:rsidR="00A11DC6">
        <w:rPr>
          <w:rStyle w:val="Teksttreci2Kursywa"/>
          <w:color w:val="000000"/>
        </w:rPr>
        <w:t>aranżacji</w:t>
      </w:r>
      <w:r w:rsidR="00A11DC6">
        <w:rPr>
          <w:rStyle w:val="Teksttreci2"/>
          <w:color w:val="000000"/>
        </w:rPr>
        <w:t xml:space="preserve"> mógłby się na pewno zmieścić w treści wyrazu </w:t>
      </w:r>
      <w:r w:rsidR="00A11DC6">
        <w:rPr>
          <w:rStyle w:val="Teksttreci2Kursywa"/>
          <w:color w:val="000000"/>
        </w:rPr>
        <w:t>układ,</w:t>
      </w:r>
      <w:r w:rsidR="00A11DC6">
        <w:rPr>
          <w:rStyle w:val="Teksttreci2"/>
          <w:color w:val="000000"/>
        </w:rPr>
        <w:t xml:space="preserve"> który by spełniał odpowiednią funkcję w języku mu</w:t>
      </w:r>
      <w:r w:rsidR="00A11DC6">
        <w:rPr>
          <w:rStyle w:val="Teksttreci2"/>
          <w:color w:val="000000"/>
        </w:rPr>
        <w:softHyphen/>
        <w:t xml:space="preserve">zycznym nie wywołując żadnych nieporozumień. Zresztą czasownik </w:t>
      </w:r>
      <w:r w:rsidR="00A11DC6">
        <w:rPr>
          <w:rStyle w:val="Teksttreci2Kursywa"/>
          <w:color w:val="000000"/>
        </w:rPr>
        <w:t>aranżować</w:t>
      </w:r>
      <w:r w:rsidR="00A11DC6">
        <w:rPr>
          <w:rStyle w:val="Teksttreci2"/>
          <w:color w:val="000000"/>
        </w:rPr>
        <w:t xml:space="preserve"> ma taki właśnie specyficzny odcień stylistyczny, który wyraźnie ogranicza możliwy zakres jego używania. Jeżeli jakiś pro</w:t>
      </w:r>
      <w:r w:rsidR="00A11DC6">
        <w:rPr>
          <w:rStyle w:val="Teksttreci2"/>
          <w:color w:val="000000"/>
        </w:rPr>
        <w:softHyphen/>
        <w:t xml:space="preserve">ces jest </w:t>
      </w:r>
      <w:r w:rsidR="00A11DC6">
        <w:rPr>
          <w:rStyle w:val="Teksttreci2Kursywa"/>
          <w:color w:val="000000"/>
        </w:rPr>
        <w:t>aranżowany,</w:t>
      </w:r>
      <w:r w:rsidR="00A11DC6">
        <w:rPr>
          <w:rStyle w:val="Teksttreci2"/>
          <w:color w:val="000000"/>
        </w:rPr>
        <w:t xml:space="preserve"> to znaczy, że jest prowadzony w sposób nie</w:t>
      </w:r>
      <w:r w:rsidR="00A11DC6">
        <w:rPr>
          <w:rStyle w:val="Teksttreci2"/>
          <w:color w:val="000000"/>
        </w:rPr>
        <w:softHyphen/>
        <w:t xml:space="preserve">uczciwy, że jest tylko inscenizacją potrzebną komuś dla osiągnięcia z góry zamierzonych efektów. Tekst literacki można opracowywać, ale </w:t>
      </w:r>
      <w:r w:rsidR="00A11DC6">
        <w:rPr>
          <w:rStyle w:val="Teksttreci2Kursywa"/>
          <w:color w:val="000000"/>
        </w:rPr>
        <w:t>aranżować</w:t>
      </w:r>
      <w:r w:rsidR="00A11DC6">
        <w:rPr>
          <w:rStyle w:val="Teksttreci2"/>
          <w:color w:val="000000"/>
        </w:rPr>
        <w:t xml:space="preserve"> go znaczyłoby dopuszczać się w nim jakichś zmian samowolnie, naciągać go, zniekształcać. Takiego samego wrażenia do</w:t>
      </w:r>
      <w:r w:rsidR="00A11DC6">
        <w:rPr>
          <w:rStyle w:val="Teksttreci2"/>
          <w:color w:val="000000"/>
        </w:rPr>
        <w:softHyphen/>
        <w:t xml:space="preserve">znawalibyśmy słysząc, że ktoś </w:t>
      </w:r>
      <w:r w:rsidR="00A11DC6">
        <w:rPr>
          <w:rStyle w:val="Teksttreci2Kursywa"/>
          <w:color w:val="000000"/>
        </w:rPr>
        <w:t>aranżuje</w:t>
      </w:r>
      <w:r w:rsidR="00A11DC6">
        <w:rPr>
          <w:rStyle w:val="Teksttreci2"/>
          <w:color w:val="000000"/>
        </w:rPr>
        <w:t xml:space="preserve"> utwór muzyczny. Czasownik </w:t>
      </w:r>
      <w:r w:rsidR="00A11DC6">
        <w:rPr>
          <w:rStyle w:val="Teksttreci2Kursywa"/>
          <w:color w:val="000000"/>
        </w:rPr>
        <w:t>aranżować</w:t>
      </w:r>
      <w:r w:rsidR="00A11DC6">
        <w:rPr>
          <w:rStyle w:val="Teksttreci2"/>
          <w:color w:val="000000"/>
        </w:rPr>
        <w:t xml:space="preserve"> nie nadaje się tu do użycia ze względu na znaczenie, które ma w języku polskim, a które nie jest identyczne ze znaczeniem cza-</w:t>
      </w:r>
      <w:r w:rsidR="00A11DC6">
        <w:br w:type="page"/>
      </w:r>
    </w:p>
    <w:p w:rsidR="00A11DC6" w:rsidRDefault="00A11DC6">
      <w:pPr>
        <w:pStyle w:val="Teksttreci21"/>
        <w:shd w:val="clear" w:color="auto" w:fill="auto"/>
        <w:spacing w:before="0" w:after="342"/>
      </w:pPr>
      <w:r>
        <w:rPr>
          <w:rStyle w:val="Teksttreci2"/>
          <w:color w:val="000000"/>
        </w:rPr>
        <w:lastRenderedPageBreak/>
        <w:t xml:space="preserve">sownika </w:t>
      </w:r>
      <w:r w:rsidRPr="000937A2">
        <w:rPr>
          <w:rStyle w:val="Teksttreci2Kursywa"/>
          <w:color w:val="000000"/>
          <w:lang w:eastAsia="en-US"/>
        </w:rPr>
        <w:t>arranger</w:t>
      </w:r>
      <w:r w:rsidRPr="000937A2">
        <w:rPr>
          <w:rStyle w:val="Teksttreci2"/>
          <w:color w:val="000000"/>
          <w:lang w:eastAsia="en-US"/>
        </w:rPr>
        <w:t xml:space="preserve"> </w:t>
      </w:r>
      <w:r>
        <w:rPr>
          <w:rStyle w:val="Teksttreci2"/>
          <w:color w:val="000000"/>
        </w:rPr>
        <w:t xml:space="preserve">w języku francuskim. Nie samo używanie obcych wyrazów jest złe, ale zły, a raczej śmieszny, jest snobizm, który nam każe oglądać się za obcym wyrazem tam, gdzie on nie jest potrzebny. W dodatku po ten obcy wyraz bardzo często sięgają nie ci, którzy dany obcy język znają dobrze, ale właśnie ci, którzy go znają źle i którzy korzystają z okazji, żeby się czymś obcym popisać. Jednym z takich właśnie przykładów jest słusznie rażąca korespondenta </w:t>
      </w:r>
      <w:r>
        <w:rPr>
          <w:rStyle w:val="Teksttreci2Kursywa"/>
          <w:color w:val="000000"/>
        </w:rPr>
        <w:t>aran</w:t>
      </w:r>
      <w:r>
        <w:rPr>
          <w:rStyle w:val="Teksttreci2Kursywa"/>
          <w:color w:val="000000"/>
        </w:rPr>
        <w:softHyphen/>
        <w:t>żacja.</w:t>
      </w:r>
      <w:r>
        <w:rPr>
          <w:rStyle w:val="Teksttreci2"/>
          <w:color w:val="000000"/>
        </w:rPr>
        <w:t xml:space="preserve"> Zastrzeżenia wywołuje nie tylko treść znaczeniowa podstawo</w:t>
      </w:r>
      <w:r>
        <w:rPr>
          <w:rStyle w:val="Teksttreci2"/>
          <w:color w:val="000000"/>
        </w:rPr>
        <w:softHyphen/>
        <w:t xml:space="preserve">wego czasownika </w:t>
      </w:r>
      <w:r>
        <w:rPr>
          <w:rStyle w:val="Teksttreci2Kursywa"/>
          <w:color w:val="000000"/>
        </w:rPr>
        <w:t>aranżować</w:t>
      </w:r>
      <w:r>
        <w:rPr>
          <w:rStyle w:val="Teksttreci2"/>
          <w:color w:val="000000"/>
        </w:rPr>
        <w:t xml:space="preserve"> na gruncie polskim, ale i sam sposób utworzenia wyrazu pochodnego za pomocą przyrostka -</w:t>
      </w:r>
      <w:r>
        <w:rPr>
          <w:rStyle w:val="Teksttreci2Kursywa"/>
          <w:color w:val="000000"/>
        </w:rPr>
        <w:t>acja</w:t>
      </w:r>
      <w:r>
        <w:rPr>
          <w:rStyle w:val="Teksttreci2"/>
          <w:color w:val="000000"/>
        </w:rPr>
        <w:t xml:space="preserve">. Mamy wiele rzeczowników takich jak </w:t>
      </w:r>
      <w:r>
        <w:rPr>
          <w:rStyle w:val="Teksttreci2Kursywa"/>
          <w:color w:val="000000"/>
        </w:rPr>
        <w:t>administracja, admiracja, medytacja, prowokacja,</w:t>
      </w:r>
      <w:r>
        <w:rPr>
          <w:rStyle w:val="Teksttreci2"/>
          <w:color w:val="000000"/>
        </w:rPr>
        <w:t xml:space="preserve"> obok których są w użyciu odpowiadające im czasowniki: </w:t>
      </w:r>
      <w:r>
        <w:rPr>
          <w:rStyle w:val="Teksttreci2Kursywa"/>
          <w:color w:val="000000"/>
        </w:rPr>
        <w:t>administrować, admirować, medytować, prowokować.</w:t>
      </w:r>
      <w:r>
        <w:rPr>
          <w:rStyle w:val="Teksttreci2"/>
          <w:color w:val="000000"/>
        </w:rPr>
        <w:t xml:space="preserve"> Wszystkie te wy</w:t>
      </w:r>
      <w:r>
        <w:rPr>
          <w:rStyle w:val="Teksttreci2"/>
          <w:color w:val="000000"/>
        </w:rPr>
        <w:softHyphen/>
        <w:t xml:space="preserve">razy są pochodzenia obcego, francuskiego albo łacińskiego. Nie zawsze łatwo rozstrzygnąć, co jest zapożyczeniem wcześniejszym, rzeczownik czy czasownik, bo na przykład czasownik </w:t>
      </w:r>
      <w:r>
        <w:rPr>
          <w:rStyle w:val="Teksttreci2Kursywa"/>
          <w:color w:val="000000"/>
        </w:rPr>
        <w:t>admirować</w:t>
      </w:r>
      <w:r>
        <w:rPr>
          <w:rStyle w:val="Teksttreci2"/>
          <w:color w:val="000000"/>
        </w:rPr>
        <w:t xml:space="preserve"> może być gra</w:t>
      </w:r>
      <w:r>
        <w:rPr>
          <w:rStyle w:val="Teksttreci2"/>
          <w:color w:val="000000"/>
        </w:rPr>
        <w:softHyphen/>
        <w:t xml:space="preserve">matycznie spolonizowanym czasownikiem francuskim </w:t>
      </w:r>
      <w:r>
        <w:rPr>
          <w:rStyle w:val="Teksttreci2Kursywa"/>
          <w:color w:val="000000"/>
        </w:rPr>
        <w:t>admirer,</w:t>
      </w:r>
      <w:r>
        <w:rPr>
          <w:rStyle w:val="Teksttreci2"/>
          <w:color w:val="000000"/>
        </w:rPr>
        <w:t xml:space="preserve"> ale mógł także być dotworzonym na wzór innych form analogicznych do rzeczownika </w:t>
      </w:r>
      <w:r>
        <w:rPr>
          <w:rStyle w:val="Teksttreci2Kursywa"/>
          <w:color w:val="000000"/>
        </w:rPr>
        <w:t>admiracja.</w:t>
      </w:r>
      <w:r>
        <w:rPr>
          <w:rStyle w:val="Teksttreci2"/>
          <w:color w:val="000000"/>
        </w:rPr>
        <w:t xml:space="preserve"> Każdy poszczególny wypadek wymaga his</w:t>
      </w:r>
      <w:r>
        <w:rPr>
          <w:rStyle w:val="Teksttreci2"/>
          <w:color w:val="000000"/>
        </w:rPr>
        <w:softHyphen/>
        <w:t xml:space="preserve">torycznego wyjaśnienia, ale w każdym razie nie ma takiej ogólnej zasady, że czasownikowi obcego pochodzenia na </w:t>
      </w:r>
      <w:r>
        <w:rPr>
          <w:rStyle w:val="Teksttreci2Kursywa"/>
          <w:color w:val="000000"/>
        </w:rPr>
        <w:t>-ować</w:t>
      </w:r>
      <w:r>
        <w:rPr>
          <w:rStyle w:val="Teksttreci2"/>
          <w:color w:val="000000"/>
        </w:rPr>
        <w:t xml:space="preserve"> odpowiada rze</w:t>
      </w:r>
      <w:r>
        <w:rPr>
          <w:rStyle w:val="Teksttreci2"/>
          <w:color w:val="000000"/>
        </w:rPr>
        <w:softHyphen/>
        <w:t xml:space="preserve">czownik na </w:t>
      </w:r>
      <w:r>
        <w:rPr>
          <w:rStyle w:val="Teksttreci2Kursywa"/>
          <w:color w:val="000000"/>
        </w:rPr>
        <w:t>-acja:</w:t>
      </w:r>
      <w:r>
        <w:rPr>
          <w:rStyle w:val="Teksttreci2"/>
          <w:color w:val="000000"/>
        </w:rPr>
        <w:t xml:space="preserve"> czasownikom </w:t>
      </w:r>
      <w:r>
        <w:rPr>
          <w:rStyle w:val="Teksttreci2Kursywa"/>
          <w:color w:val="000000"/>
        </w:rPr>
        <w:t>pilotować, montować</w:t>
      </w:r>
      <w:r>
        <w:rPr>
          <w:rStyle w:val="Teksttreci2"/>
          <w:color w:val="000000"/>
        </w:rPr>
        <w:t xml:space="preserve"> odpowiadają rzeczowniki </w:t>
      </w:r>
      <w:r>
        <w:rPr>
          <w:rStyle w:val="Teksttreci2Kursywa"/>
          <w:color w:val="000000"/>
        </w:rPr>
        <w:t>pilotaż, montaż,</w:t>
      </w:r>
      <w:r>
        <w:rPr>
          <w:rStyle w:val="Teksttreci2"/>
          <w:color w:val="000000"/>
        </w:rPr>
        <w:t xml:space="preserve"> a nie </w:t>
      </w:r>
      <w:r>
        <w:rPr>
          <w:rStyle w:val="Teksttreci2Kursywa"/>
          <w:color w:val="000000"/>
        </w:rPr>
        <w:t>pilotacja, montacja.</w:t>
      </w:r>
      <w:r>
        <w:rPr>
          <w:rStyle w:val="Teksttreci2"/>
          <w:color w:val="000000"/>
        </w:rPr>
        <w:t xml:space="preserve"> Tłumaczy się to stosunkami form w języku francuskim, z którego wymienione wy</w:t>
      </w:r>
      <w:r>
        <w:rPr>
          <w:rStyle w:val="Teksttreci2"/>
          <w:color w:val="000000"/>
        </w:rPr>
        <w:softHyphen/>
        <w:t xml:space="preserve">razy zostały zapożyczone: po francusku mówi się </w:t>
      </w:r>
      <w:r>
        <w:rPr>
          <w:rStyle w:val="Teksttreci2Kursywa"/>
          <w:color w:val="000000"/>
        </w:rPr>
        <w:t>piloter</w:t>
      </w:r>
      <w:r>
        <w:rPr>
          <w:rStyle w:val="Teksttreci2"/>
          <w:color w:val="000000"/>
        </w:rPr>
        <w:t xml:space="preserve"> — </w:t>
      </w:r>
      <w:r w:rsidRPr="000937A2">
        <w:rPr>
          <w:rStyle w:val="Teksttreci2Kursywa"/>
          <w:color w:val="000000"/>
          <w:lang w:eastAsia="en-US"/>
        </w:rPr>
        <w:t xml:space="preserve">pilotage, </w:t>
      </w:r>
      <w:r>
        <w:rPr>
          <w:rStyle w:val="Teksttreci2Kursywa"/>
          <w:color w:val="000000"/>
        </w:rPr>
        <w:t>monter</w:t>
      </w:r>
      <w:r>
        <w:rPr>
          <w:rStyle w:val="Teksttreci2"/>
          <w:color w:val="000000"/>
        </w:rPr>
        <w:t xml:space="preserve"> — </w:t>
      </w:r>
      <w:r w:rsidRPr="000937A2">
        <w:rPr>
          <w:rStyle w:val="Teksttreci2Kursywa"/>
          <w:color w:val="000000"/>
          <w:lang w:eastAsia="en-US"/>
        </w:rPr>
        <w:t xml:space="preserve">montage. </w:t>
      </w:r>
      <w:r>
        <w:rPr>
          <w:rStyle w:val="Teksttreci2Kursywa"/>
          <w:color w:val="000000"/>
        </w:rPr>
        <w:t>Aranżacja</w:t>
      </w:r>
      <w:r>
        <w:rPr>
          <w:rStyle w:val="Teksttreci2"/>
          <w:color w:val="000000"/>
        </w:rPr>
        <w:t xml:space="preserve"> jest tyleż warta co „</w:t>
      </w:r>
      <w:r>
        <w:rPr>
          <w:rStyle w:val="Teksttreci2Kursywa"/>
          <w:color w:val="000000"/>
        </w:rPr>
        <w:t>pilotacja”.</w:t>
      </w:r>
      <w:r>
        <w:rPr>
          <w:rStyle w:val="Teksttreci2"/>
          <w:color w:val="000000"/>
        </w:rPr>
        <w:t xml:space="preserve"> Fran</w:t>
      </w:r>
      <w:r>
        <w:rPr>
          <w:rStyle w:val="Teksttreci2"/>
          <w:color w:val="000000"/>
        </w:rPr>
        <w:softHyphen/>
        <w:t xml:space="preserve">cuskim rzeczownikowym odpowiednikiem czasownika </w:t>
      </w:r>
      <w:r w:rsidRPr="000937A2">
        <w:rPr>
          <w:rStyle w:val="Teksttreci2Kursywa"/>
          <w:color w:val="000000"/>
          <w:lang w:eastAsia="en-US"/>
        </w:rPr>
        <w:t>arranger</w:t>
      </w:r>
      <w:r w:rsidRPr="000937A2">
        <w:rPr>
          <w:rStyle w:val="Teksttreci2"/>
          <w:color w:val="000000"/>
          <w:lang w:eastAsia="en-US"/>
        </w:rPr>
        <w:t xml:space="preserve"> </w:t>
      </w:r>
      <w:r>
        <w:rPr>
          <w:rStyle w:val="Teksttreci2"/>
          <w:color w:val="000000"/>
        </w:rPr>
        <w:t xml:space="preserve">jest </w:t>
      </w:r>
      <w:r w:rsidRPr="000937A2">
        <w:rPr>
          <w:rStyle w:val="Teksttreci2Kursywa"/>
          <w:color w:val="000000"/>
          <w:lang w:eastAsia="en-US"/>
        </w:rPr>
        <w:t>arrangement,</w:t>
      </w:r>
      <w:r w:rsidRPr="000937A2">
        <w:rPr>
          <w:rStyle w:val="Teksttreci2"/>
          <w:color w:val="000000"/>
          <w:lang w:eastAsia="en-US"/>
        </w:rPr>
        <w:t xml:space="preserve"> </w:t>
      </w:r>
      <w:r>
        <w:rPr>
          <w:rStyle w:val="Teksttreci2"/>
          <w:color w:val="000000"/>
        </w:rPr>
        <w:t xml:space="preserve">a nie wyraz zakończony na </w:t>
      </w:r>
      <w:r>
        <w:rPr>
          <w:rStyle w:val="Teksttreci2Kursywa"/>
          <w:color w:val="000000"/>
        </w:rPr>
        <w:t>-ation</w:t>
      </w:r>
      <w:r>
        <w:rPr>
          <w:rStyle w:val="Teksttreci2"/>
          <w:color w:val="000000"/>
        </w:rPr>
        <w:t xml:space="preserve"> jak </w:t>
      </w:r>
      <w:r w:rsidRPr="000937A2">
        <w:rPr>
          <w:rStyle w:val="Teksttreci2Kursywa"/>
          <w:color w:val="000000"/>
          <w:lang w:eastAsia="en-US"/>
        </w:rPr>
        <w:t>admiration.</w:t>
      </w:r>
      <w:r w:rsidRPr="000937A2">
        <w:rPr>
          <w:rStyle w:val="Teksttreci2"/>
          <w:color w:val="000000"/>
          <w:lang w:eastAsia="en-US"/>
        </w:rPr>
        <w:t xml:space="preserve"> </w:t>
      </w:r>
      <w:r>
        <w:rPr>
          <w:rStyle w:val="Teksttreci2"/>
          <w:color w:val="000000"/>
        </w:rPr>
        <w:t xml:space="preserve">Czyli z którejkolwiek strony spojrzymy na </w:t>
      </w:r>
      <w:r>
        <w:rPr>
          <w:rStyle w:val="Teksttreci2Kursywa"/>
          <w:color w:val="000000"/>
        </w:rPr>
        <w:t>aranżację,</w:t>
      </w:r>
      <w:r>
        <w:rPr>
          <w:rStyle w:val="Teksttreci2"/>
          <w:color w:val="000000"/>
        </w:rPr>
        <w:t xml:space="preserve"> czy to od strony zna</w:t>
      </w:r>
      <w:r>
        <w:rPr>
          <w:rStyle w:val="Teksttreci2"/>
          <w:color w:val="000000"/>
        </w:rPr>
        <w:softHyphen/>
        <w:t>czenia podstawowego czasownika w języku polskim, czy od strony formalnej, słowotwórczej, dochodzimy do tego samego wniosku: wy</w:t>
      </w:r>
      <w:r>
        <w:rPr>
          <w:rStyle w:val="Teksttreci2"/>
          <w:color w:val="000000"/>
        </w:rPr>
        <w:softHyphen/>
        <w:t>raz jest nieudany i szkoda, że się w ogóle pokazał w języku, a jeszcze większa byłaby szkoda, gdyby się miał utrwalić.</w:t>
      </w:r>
    </w:p>
    <w:p w:rsidR="00A11DC6" w:rsidRDefault="00A11DC6">
      <w:pPr>
        <w:pStyle w:val="Teksttreci70"/>
        <w:shd w:val="clear" w:color="auto" w:fill="auto"/>
        <w:spacing w:after="196" w:line="260" w:lineRule="exact"/>
        <w:ind w:firstLine="440"/>
        <w:jc w:val="both"/>
      </w:pPr>
      <w:r>
        <w:rPr>
          <w:rStyle w:val="Teksttreci7"/>
          <w:i/>
          <w:iCs/>
          <w:color w:val="000000"/>
        </w:rPr>
        <w:t>Krępacja</w:t>
      </w:r>
      <w:r>
        <w:rPr>
          <w:rStyle w:val="Teksttreci7Bezkursywy"/>
          <w:i w:val="0"/>
          <w:iCs w:val="0"/>
          <w:color w:val="000000"/>
        </w:rPr>
        <w:t xml:space="preserve"> — </w:t>
      </w:r>
      <w:r>
        <w:rPr>
          <w:rStyle w:val="Teksttreci7"/>
          <w:i/>
          <w:iCs/>
          <w:color w:val="000000"/>
        </w:rPr>
        <w:t>krępować się.</w:t>
      </w:r>
    </w:p>
    <w:p w:rsidR="00A11DC6" w:rsidRDefault="00A11DC6">
      <w:pPr>
        <w:pStyle w:val="Teksttreci21"/>
        <w:shd w:val="clear" w:color="auto" w:fill="auto"/>
        <w:spacing w:before="0"/>
        <w:ind w:firstLine="440"/>
      </w:pPr>
      <w:r>
        <w:rPr>
          <w:rStyle w:val="Teksttreci2"/>
          <w:color w:val="000000"/>
        </w:rPr>
        <w:t xml:space="preserve">Dr T. L. z Otwocka pyta, czy użycie wyrażenia </w:t>
      </w:r>
      <w:r>
        <w:rPr>
          <w:rStyle w:val="Teksttreci2Kursywa"/>
          <w:color w:val="000000"/>
        </w:rPr>
        <w:t>bez krępacji</w:t>
      </w:r>
      <w:r>
        <w:rPr>
          <w:rStyle w:val="Teksttreci2"/>
          <w:color w:val="000000"/>
        </w:rPr>
        <w:t xml:space="preserve"> (do gości przy stole) jest grzechem językowym i czy w ogóle słowo </w:t>
      </w:r>
      <w:r>
        <w:rPr>
          <w:rStyle w:val="Teksttreci2Kursywa"/>
          <w:color w:val="000000"/>
        </w:rPr>
        <w:t xml:space="preserve">krępacja </w:t>
      </w:r>
      <w:r>
        <w:rPr>
          <w:rStyle w:val="Teksttreci2"/>
          <w:color w:val="000000"/>
        </w:rPr>
        <w:t>jest poprawne?</w:t>
      </w:r>
    </w:p>
    <w:p w:rsidR="00A11DC6" w:rsidRDefault="00A11DC6">
      <w:pPr>
        <w:pStyle w:val="Teksttreci21"/>
        <w:shd w:val="clear" w:color="auto" w:fill="auto"/>
        <w:spacing w:before="0"/>
        <w:ind w:firstLine="440"/>
      </w:pPr>
      <w:r>
        <w:rPr>
          <w:rStyle w:val="Teksttreci2"/>
          <w:color w:val="000000"/>
        </w:rPr>
        <w:t>Pojęcie grzechu językowego wymagałoby sprecyzowania; w wy</w:t>
      </w:r>
      <w:r>
        <w:rPr>
          <w:rStyle w:val="Teksttreci2"/>
          <w:color w:val="000000"/>
        </w:rPr>
        <w:softHyphen/>
        <w:t>padku, o który chodzi korespondentowi, można by było mówić nie tyle o grzechu, ile raczej o niestosowności towarzyskiej. Gdyby gos</w:t>
      </w:r>
      <w:r>
        <w:rPr>
          <w:rStyle w:val="Teksttreci2"/>
          <w:color w:val="000000"/>
        </w:rPr>
        <w:softHyphen/>
        <w:t>podarz zapraszał gości do jedzenia słowami „proszę bez krępacji” i nie nadawał tym słowom intonacji cudzysłowowej, żartobliwej, to</w:t>
      </w:r>
    </w:p>
    <w:p w:rsidR="00A11DC6" w:rsidRDefault="00A11DC6">
      <w:pPr>
        <w:pStyle w:val="Teksttreci21"/>
        <w:shd w:val="clear" w:color="auto" w:fill="auto"/>
        <w:spacing w:before="0" w:after="332" w:line="300" w:lineRule="exact"/>
        <w:ind w:left="380"/>
      </w:pPr>
      <w:r>
        <w:rPr>
          <w:rStyle w:val="Teksttreci2"/>
          <w:color w:val="000000"/>
        </w:rPr>
        <w:t xml:space="preserve">stawiałby gości w trochę kłopotliwej sytuacji; wypadałoby zwrócić gospodarzowi uwagę, że mówi źle, niepoprawnie, a to jest zawsze trudno w taktowny sposób zrobić. </w:t>
      </w:r>
      <w:r>
        <w:rPr>
          <w:rStyle w:val="Teksttreci2Kursywa"/>
          <w:color w:val="000000"/>
        </w:rPr>
        <w:t>Krępacja</w:t>
      </w:r>
      <w:r>
        <w:rPr>
          <w:rStyle w:val="Teksttreci2"/>
          <w:color w:val="000000"/>
        </w:rPr>
        <w:t xml:space="preserve"> to wyraz pod względem wartości stylistycznej taki sam jak omówiona przed chwilą </w:t>
      </w:r>
      <w:r>
        <w:rPr>
          <w:rStyle w:val="Teksttreci2Kursywa"/>
          <w:color w:val="000000"/>
        </w:rPr>
        <w:t xml:space="preserve">aranżacja: </w:t>
      </w:r>
      <w:r>
        <w:rPr>
          <w:rStyle w:val="Teksttreci2"/>
          <w:color w:val="000000"/>
        </w:rPr>
        <w:t xml:space="preserve">jest to jeden z wypadków nadużycia przyrostka -acja, o tyle może gorszy od </w:t>
      </w:r>
      <w:r>
        <w:rPr>
          <w:rStyle w:val="Teksttreci2Kursywa"/>
          <w:color w:val="000000"/>
        </w:rPr>
        <w:t>aranżacji,</w:t>
      </w:r>
      <w:r>
        <w:rPr>
          <w:rStyle w:val="Teksttreci2"/>
          <w:color w:val="000000"/>
        </w:rPr>
        <w:t xml:space="preserve"> że czasownik podstawowy </w:t>
      </w:r>
      <w:r>
        <w:rPr>
          <w:rStyle w:val="Teksttreci2Kursywa"/>
          <w:color w:val="000000"/>
        </w:rPr>
        <w:t>krępować (się)</w:t>
      </w:r>
      <w:r>
        <w:rPr>
          <w:rStyle w:val="Teksttreci2"/>
          <w:color w:val="000000"/>
        </w:rPr>
        <w:t xml:space="preserve"> nie ma nawet historycznych związków z formami łacińskimi czy francuskimi. Rażąca jest właściwie również </w:t>
      </w:r>
      <w:r>
        <w:rPr>
          <w:rStyle w:val="Teksttreci2Kursywa"/>
          <w:color w:val="000000"/>
        </w:rPr>
        <w:t>pielęgnacja,</w:t>
      </w:r>
      <w:r>
        <w:rPr>
          <w:rStyle w:val="Teksttreci2"/>
          <w:color w:val="000000"/>
        </w:rPr>
        <w:t xml:space="preserve"> w której podstawowy cza</w:t>
      </w:r>
      <w:r>
        <w:rPr>
          <w:rStyle w:val="Teksttreci2"/>
          <w:color w:val="000000"/>
        </w:rPr>
        <w:softHyphen/>
        <w:t xml:space="preserve">sownik jest pochodzenia niemieckiego </w:t>
      </w:r>
      <w:r>
        <w:rPr>
          <w:rStyle w:val="Teksttreci2Kursywa"/>
          <w:color w:val="000000"/>
          <w:lang w:val="de-DE" w:eastAsia="de-DE"/>
        </w:rPr>
        <w:t>(pflegen),</w:t>
      </w:r>
      <w:r>
        <w:rPr>
          <w:rStyle w:val="Teksttreci2"/>
          <w:color w:val="000000"/>
          <w:lang w:val="de-DE" w:eastAsia="de-DE"/>
        </w:rPr>
        <w:t xml:space="preserve"> </w:t>
      </w:r>
      <w:r>
        <w:rPr>
          <w:rStyle w:val="Teksttreci2"/>
          <w:color w:val="000000"/>
        </w:rPr>
        <w:t>przyrostek — po</w:t>
      </w:r>
      <w:r>
        <w:rPr>
          <w:rStyle w:val="Teksttreci2"/>
          <w:color w:val="000000"/>
        </w:rPr>
        <w:softHyphen/>
        <w:t>chodzenia łacińskiego, a całość została sklecona na gruncie polskim.</w:t>
      </w:r>
    </w:p>
    <w:p w:rsidR="00A11DC6" w:rsidRDefault="00A11DC6">
      <w:pPr>
        <w:pStyle w:val="Teksttreci70"/>
        <w:shd w:val="clear" w:color="auto" w:fill="auto"/>
        <w:spacing w:after="195" w:line="260" w:lineRule="exact"/>
        <w:ind w:left="380" w:firstLine="380"/>
        <w:jc w:val="both"/>
      </w:pPr>
      <w:r>
        <w:rPr>
          <w:rStyle w:val="Teksttreci7"/>
          <w:i/>
          <w:iCs/>
          <w:color w:val="000000"/>
        </w:rPr>
        <w:lastRenderedPageBreak/>
        <w:t>Szłem</w:t>
      </w:r>
      <w:r>
        <w:rPr>
          <w:rStyle w:val="Teksttreci7Bezkursywy"/>
          <w:i w:val="0"/>
          <w:iCs w:val="0"/>
          <w:color w:val="000000"/>
        </w:rPr>
        <w:t xml:space="preserve"> — </w:t>
      </w:r>
      <w:r>
        <w:rPr>
          <w:rStyle w:val="Teksttreci7"/>
          <w:i/>
          <w:iCs/>
          <w:color w:val="000000"/>
        </w:rPr>
        <w:t>szedłem.</w:t>
      </w:r>
    </w:p>
    <w:p w:rsidR="00A11DC6" w:rsidRDefault="00A11DC6">
      <w:pPr>
        <w:pStyle w:val="Teksttreci21"/>
        <w:shd w:val="clear" w:color="auto" w:fill="auto"/>
        <w:spacing w:before="0" w:line="306" w:lineRule="exact"/>
        <w:ind w:left="380" w:firstLine="380"/>
      </w:pPr>
      <w:r>
        <w:rPr>
          <w:rStyle w:val="Teksttreci2"/>
          <w:color w:val="000000"/>
        </w:rPr>
        <w:t xml:space="preserve">Czy poprawne jest wyrażenie </w:t>
      </w:r>
      <w:r>
        <w:rPr>
          <w:rStyle w:val="Teksttreci2Kursywa"/>
          <w:color w:val="000000"/>
        </w:rPr>
        <w:t>szlem se</w:t>
      </w:r>
      <w:r>
        <w:rPr>
          <w:rStyle w:val="Teksttreci2"/>
          <w:color w:val="000000"/>
        </w:rPr>
        <w:t xml:space="preserve"> zamiast </w:t>
      </w:r>
      <w:r>
        <w:rPr>
          <w:rStyle w:val="Teksttreci2Kursywa"/>
          <w:color w:val="000000"/>
        </w:rPr>
        <w:t xml:space="preserve">szedłem sobie? </w:t>
      </w:r>
      <w:r>
        <w:rPr>
          <w:rStyle w:val="Teksttreci2"/>
          <w:color w:val="000000"/>
        </w:rPr>
        <w:t xml:space="preserve">Wśród znajomych korespondenta są osoby, które twierdzą, że forma </w:t>
      </w:r>
      <w:r>
        <w:rPr>
          <w:rStyle w:val="Teksttreci2Kursywa"/>
          <w:color w:val="000000"/>
        </w:rPr>
        <w:t>szłem</w:t>
      </w:r>
      <w:r>
        <w:rPr>
          <w:rStyle w:val="Teksttreci2"/>
          <w:color w:val="000000"/>
        </w:rPr>
        <w:t xml:space="preserve"> jest poprawna.</w:t>
      </w:r>
    </w:p>
    <w:p w:rsidR="00A11DC6" w:rsidRDefault="00A11DC6">
      <w:pPr>
        <w:pStyle w:val="Teksttreci21"/>
        <w:shd w:val="clear" w:color="auto" w:fill="auto"/>
        <w:spacing w:before="0" w:after="332" w:line="300" w:lineRule="exact"/>
        <w:ind w:left="380" w:firstLine="380"/>
      </w:pPr>
      <w:r>
        <w:rPr>
          <w:rStyle w:val="Teksttreci2"/>
          <w:color w:val="000000"/>
        </w:rPr>
        <w:t>Od tych osób należałoby trzymać z daleka przynajmniej dzieci korespondenta (jeżeli korespondent je ma), żeby nie nasiąkły za mło</w:t>
      </w:r>
      <w:r>
        <w:rPr>
          <w:rStyle w:val="Teksttreci2"/>
          <w:color w:val="000000"/>
        </w:rPr>
        <w:softHyphen/>
        <w:t xml:space="preserve">du złymi skłonnościami językowymi. Forma </w:t>
      </w:r>
      <w:r>
        <w:rPr>
          <w:rStyle w:val="Teksttreci2Kursywa"/>
          <w:color w:val="000000"/>
        </w:rPr>
        <w:t>szlem</w:t>
      </w:r>
      <w:r>
        <w:rPr>
          <w:rStyle w:val="Teksttreci2"/>
          <w:color w:val="000000"/>
        </w:rPr>
        <w:t xml:space="preserve"> jest oczywiście błędna. Używają jej czasami mali chłopcy, tworząc ją przez analogię do formy żeńskiej </w:t>
      </w:r>
      <w:r>
        <w:rPr>
          <w:rStyle w:val="Teksttreci2Kursywa"/>
          <w:color w:val="000000"/>
        </w:rPr>
        <w:t>szlam,</w:t>
      </w:r>
      <w:r>
        <w:rPr>
          <w:rStyle w:val="Teksttreci2"/>
          <w:color w:val="000000"/>
        </w:rPr>
        <w:t xml:space="preserve"> którą słyszą od swych matek, koleżanek, przedszkolanek. Ale jest to analogia czysto mechaniczna, której doroś</w:t>
      </w:r>
      <w:r>
        <w:rPr>
          <w:rStyle w:val="Teksttreci2"/>
          <w:color w:val="000000"/>
        </w:rPr>
        <w:softHyphen/>
        <w:t xml:space="preserve">li nie powinni ulegać. Forma </w:t>
      </w:r>
      <w:r>
        <w:rPr>
          <w:rStyle w:val="Teksttreci2Kursywa"/>
          <w:color w:val="000000"/>
        </w:rPr>
        <w:t>szlam</w:t>
      </w:r>
      <w:r>
        <w:rPr>
          <w:rStyle w:val="Teksttreci2"/>
          <w:color w:val="000000"/>
        </w:rPr>
        <w:t xml:space="preserve"> składa się historycznie z imiesłowu przeszłego czynnego </w:t>
      </w:r>
      <w:r>
        <w:rPr>
          <w:rStyle w:val="Teksttreci2Kursywa"/>
          <w:color w:val="000000"/>
        </w:rPr>
        <w:t>szła</w:t>
      </w:r>
      <w:r>
        <w:rPr>
          <w:rStyle w:val="Teksttreci2"/>
          <w:color w:val="000000"/>
        </w:rPr>
        <w:t xml:space="preserve"> i słowa posiłkowego </w:t>
      </w:r>
      <w:r>
        <w:rPr>
          <w:rStyle w:val="Teksttreci2Kursywa"/>
          <w:color w:val="000000"/>
        </w:rPr>
        <w:t>jeśm,</w:t>
      </w:r>
      <w:r>
        <w:rPr>
          <w:rStyle w:val="Teksttreci2"/>
          <w:color w:val="000000"/>
        </w:rPr>
        <w:t xml:space="preserve"> które spadło do roli końcówki i uległo redukcji do jednej głoski. Według tego samego wzoru tworzona była forma męska: </w:t>
      </w:r>
      <w:r>
        <w:rPr>
          <w:rStyle w:val="Teksttreci2Kursywa"/>
          <w:color w:val="000000"/>
        </w:rPr>
        <w:t>szedł jest</w:t>
      </w:r>
      <w:r>
        <w:rPr>
          <w:rStyle w:val="Teksttreci2"/>
          <w:color w:val="000000"/>
        </w:rPr>
        <w:t xml:space="preserve"> (w 3. osobie słowo po</w:t>
      </w:r>
      <w:r>
        <w:rPr>
          <w:rStyle w:val="Teksttreci2"/>
          <w:color w:val="000000"/>
        </w:rPr>
        <w:softHyphen/>
        <w:t xml:space="preserve">siłkowe zostało w ogóle poniechane), </w:t>
      </w:r>
      <w:r>
        <w:rPr>
          <w:rStyle w:val="Teksttreci2Kursywa"/>
          <w:color w:val="000000"/>
        </w:rPr>
        <w:t>szedł jeśm,</w:t>
      </w:r>
      <w:r>
        <w:rPr>
          <w:rStyle w:val="Teksttreci2"/>
          <w:color w:val="000000"/>
        </w:rPr>
        <w:t xml:space="preserve"> skąd </w:t>
      </w:r>
      <w:r>
        <w:rPr>
          <w:rStyle w:val="Teksttreci2Kursywa"/>
          <w:color w:val="000000"/>
        </w:rPr>
        <w:t>szedłem.</w:t>
      </w:r>
      <w:r>
        <w:rPr>
          <w:rStyle w:val="Teksttreci2"/>
          <w:color w:val="000000"/>
        </w:rPr>
        <w:t xml:space="preserve"> Czyli krótko: </w:t>
      </w:r>
      <w:r>
        <w:rPr>
          <w:rStyle w:val="Teksttreci2Kursywa"/>
          <w:color w:val="000000"/>
        </w:rPr>
        <w:t>szedłem,</w:t>
      </w:r>
      <w:r>
        <w:rPr>
          <w:rStyle w:val="Teksttreci2"/>
          <w:color w:val="000000"/>
        </w:rPr>
        <w:t xml:space="preserve"> bo </w:t>
      </w:r>
      <w:r>
        <w:rPr>
          <w:rStyle w:val="Teksttreci2Kursywa"/>
          <w:color w:val="000000"/>
        </w:rPr>
        <w:t>szedł, szłam</w:t>
      </w:r>
      <w:r>
        <w:rPr>
          <w:rStyle w:val="Teksttreci2"/>
          <w:color w:val="000000"/>
        </w:rPr>
        <w:t xml:space="preserve"> bo </w:t>
      </w:r>
      <w:r>
        <w:rPr>
          <w:rStyle w:val="Teksttreci2Kursywa"/>
          <w:color w:val="000000"/>
        </w:rPr>
        <w:t>szła.</w:t>
      </w:r>
      <w:r>
        <w:rPr>
          <w:rStyle w:val="Teksttreci2"/>
          <w:color w:val="000000"/>
        </w:rPr>
        <w:t xml:space="preserve"> Analogicznemu szerzeniu się formy </w:t>
      </w:r>
      <w:r>
        <w:rPr>
          <w:rStyle w:val="Teksttreci2Kursywa"/>
          <w:color w:val="000000"/>
        </w:rPr>
        <w:t>szłem</w:t>
      </w:r>
      <w:r>
        <w:rPr>
          <w:rStyle w:val="Teksttreci2"/>
          <w:color w:val="000000"/>
        </w:rPr>
        <w:t xml:space="preserve"> zamiast </w:t>
      </w:r>
      <w:r>
        <w:rPr>
          <w:rStyle w:val="Teksttreci2Kursywa"/>
          <w:color w:val="000000"/>
        </w:rPr>
        <w:t>szedłem</w:t>
      </w:r>
      <w:r>
        <w:rPr>
          <w:rStyle w:val="Teksttreci2"/>
          <w:color w:val="000000"/>
        </w:rPr>
        <w:t xml:space="preserve"> może dodatkowo sprzyjać to, że w for</w:t>
      </w:r>
      <w:r>
        <w:rPr>
          <w:rStyle w:val="Teksttreci2"/>
          <w:color w:val="000000"/>
        </w:rPr>
        <w:softHyphen/>
        <w:t xml:space="preserve">mach liczby mnogiej </w:t>
      </w:r>
      <w:r>
        <w:rPr>
          <w:rStyle w:val="Teksttreci2Kursywa"/>
          <w:color w:val="000000"/>
        </w:rPr>
        <w:t>szliśmy, szliście, szli</w:t>
      </w:r>
      <w:r>
        <w:rPr>
          <w:rStyle w:val="Teksttreci2"/>
          <w:color w:val="000000"/>
        </w:rPr>
        <w:t xml:space="preserve"> skutkiem zaniku </w:t>
      </w:r>
      <w:r>
        <w:rPr>
          <w:rStyle w:val="Teksttreci2Kursywa"/>
          <w:color w:val="000000"/>
        </w:rPr>
        <w:t>e</w:t>
      </w:r>
      <w:r>
        <w:rPr>
          <w:rStyle w:val="Teksttreci2"/>
          <w:color w:val="000000"/>
        </w:rPr>
        <w:t xml:space="preserve"> rucho</w:t>
      </w:r>
      <w:r>
        <w:rPr>
          <w:rStyle w:val="Teksttreci2"/>
          <w:color w:val="000000"/>
        </w:rPr>
        <w:softHyphen/>
        <w:t xml:space="preserve">mego i uproszczenia w grupie spółgłoskowej zerwany został w pewnym stopniu kontakt z formą </w:t>
      </w:r>
      <w:r>
        <w:rPr>
          <w:rStyle w:val="Teksttreci2Kursywa"/>
          <w:color w:val="000000"/>
        </w:rPr>
        <w:t>szedł.</w:t>
      </w:r>
      <w:r>
        <w:rPr>
          <w:rStyle w:val="Teksttreci2"/>
          <w:color w:val="000000"/>
        </w:rPr>
        <w:t xml:space="preserve"> Niezależnie od tego jednak poprawnym wzorem odmiany jest wzór: </w:t>
      </w:r>
      <w:r>
        <w:rPr>
          <w:rStyle w:val="Teksttreci2Kursywa"/>
          <w:color w:val="000000"/>
        </w:rPr>
        <w:t>szedłem, szedłeś, szedł.</w:t>
      </w:r>
      <w:r>
        <w:rPr>
          <w:rStyle w:val="Teksttreci2"/>
          <w:color w:val="000000"/>
        </w:rPr>
        <w:t xml:space="preserve"> Co do </w:t>
      </w:r>
      <w:r>
        <w:rPr>
          <w:rStyle w:val="Teksttreci2Kursywa"/>
          <w:color w:val="000000"/>
        </w:rPr>
        <w:t>se</w:t>
      </w:r>
      <w:r>
        <w:rPr>
          <w:rStyle w:val="Teksttreci2"/>
          <w:color w:val="000000"/>
        </w:rPr>
        <w:t xml:space="preserve"> zamiast </w:t>
      </w:r>
      <w:r>
        <w:rPr>
          <w:rStyle w:val="Teksttreci2Kursywa"/>
          <w:color w:val="000000"/>
        </w:rPr>
        <w:t>sobie,</w:t>
      </w:r>
      <w:r>
        <w:rPr>
          <w:rStyle w:val="Teksttreci2"/>
          <w:color w:val="000000"/>
        </w:rPr>
        <w:t xml:space="preserve"> to jest to forma gwarowa, pospolita np. na Podhalu, w swobodnej rozmowie można jej użyć, ale nie w żadnym tekście, w którym obo</w:t>
      </w:r>
      <w:r>
        <w:rPr>
          <w:rStyle w:val="Teksttreci2"/>
          <w:color w:val="000000"/>
        </w:rPr>
        <w:softHyphen/>
        <w:t>wiązywałyby zasady gramatycznej poprawności.</w:t>
      </w:r>
    </w:p>
    <w:p w:rsidR="00A11DC6" w:rsidRDefault="00A11DC6">
      <w:pPr>
        <w:pStyle w:val="Teksttreci70"/>
        <w:shd w:val="clear" w:color="auto" w:fill="auto"/>
        <w:spacing w:after="194" w:line="260" w:lineRule="exact"/>
        <w:ind w:left="380" w:firstLine="380"/>
        <w:jc w:val="both"/>
      </w:pPr>
      <w:r>
        <w:rPr>
          <w:rStyle w:val="Teksttreci7"/>
          <w:i/>
          <w:iCs/>
          <w:color w:val="000000"/>
        </w:rPr>
        <w:t>Zakres pisowni nie.</w:t>
      </w:r>
    </w:p>
    <w:p w:rsidR="00A11DC6" w:rsidRDefault="00A11DC6">
      <w:pPr>
        <w:pStyle w:val="Teksttreci21"/>
        <w:shd w:val="clear" w:color="auto" w:fill="auto"/>
        <w:spacing w:before="0" w:line="300" w:lineRule="exact"/>
        <w:ind w:left="380" w:firstLine="380"/>
        <w:sectPr w:rsidR="00A11DC6">
          <w:headerReference w:type="even" r:id="rId40"/>
          <w:headerReference w:type="default" r:id="rId41"/>
          <w:pgSz w:w="11900" w:h="16840"/>
          <w:pgMar w:top="1592" w:right="1893" w:bottom="600" w:left="1019" w:header="0" w:footer="3" w:gutter="0"/>
          <w:cols w:space="708"/>
          <w:noEndnote/>
          <w:docGrid w:linePitch="360"/>
        </w:sectPr>
      </w:pPr>
      <w:r>
        <w:rPr>
          <w:rStyle w:val="Teksttreci2"/>
          <w:color w:val="000000"/>
        </w:rPr>
        <w:t xml:space="preserve">Ob. Anna Urbaniak kierująca pracami Powiatowego Ogniska Metodycznego Języka Polskiego przy Wydziale Oświaty i Kultury w Brzezinach prosi o informacje co do tego, czy zaszły jakieś zmiany w zakresie pisowni partykuły przeczącej </w:t>
      </w:r>
      <w:r>
        <w:rPr>
          <w:rStyle w:val="Teksttreci2Kursywa"/>
          <w:color w:val="000000"/>
        </w:rPr>
        <w:t>nie</w:t>
      </w:r>
      <w:r>
        <w:rPr>
          <w:rStyle w:val="Teksttreci2"/>
          <w:color w:val="000000"/>
        </w:rPr>
        <w:t xml:space="preserve"> w połączeniu z imiesło</w:t>
      </w:r>
      <w:r>
        <w:rPr>
          <w:rStyle w:val="Teksttreci2"/>
          <w:color w:val="000000"/>
        </w:rPr>
        <w:softHyphen/>
        <w:t>wami.</w:t>
      </w:r>
    </w:p>
    <w:p w:rsidR="00A11DC6" w:rsidRDefault="00A11DC6">
      <w:pPr>
        <w:pStyle w:val="Teksttreci21"/>
        <w:shd w:val="clear" w:color="auto" w:fill="auto"/>
        <w:spacing w:before="0" w:after="402"/>
        <w:ind w:firstLine="480"/>
      </w:pPr>
      <w:r>
        <w:rPr>
          <w:rStyle w:val="Teksttreci2"/>
          <w:color w:val="000000"/>
        </w:rPr>
        <w:lastRenderedPageBreak/>
        <w:t xml:space="preserve">O przewidywanych zmianach w tym zakresie była wzmianka w mojej książce „O kulturę słowa”, ale nauczyciele nie są pewni, jak tę wzmiankę należy interpretować. Wtedy, kiedy pisałem tę wzmiankę, przygotowany był projekt ujednostajnienia pisowni wyrazów typu </w:t>
      </w:r>
      <w:r>
        <w:rPr>
          <w:rStyle w:val="Teksttreci2Kursywa"/>
          <w:color w:val="000000"/>
        </w:rPr>
        <w:t>niewysoki</w:t>
      </w:r>
      <w:r>
        <w:rPr>
          <w:rStyle w:val="Teksttreci2"/>
          <w:color w:val="000000"/>
        </w:rPr>
        <w:t xml:space="preserve"> i </w:t>
      </w:r>
      <w:r>
        <w:rPr>
          <w:rStyle w:val="Teksttreci2Kursywa"/>
          <w:color w:val="000000"/>
        </w:rPr>
        <w:t>niepijący</w:t>
      </w:r>
      <w:r>
        <w:rPr>
          <w:rStyle w:val="Teksttreci2"/>
          <w:color w:val="000000"/>
        </w:rPr>
        <w:t xml:space="preserve"> na rzecz pisowni łącznej w obu wypadkach, był to zresztą jedyny wypadek, w którym uznano za wskazane wprowa</w:t>
      </w:r>
      <w:r>
        <w:rPr>
          <w:rStyle w:val="Teksttreci2"/>
          <w:color w:val="000000"/>
        </w:rPr>
        <w:softHyphen/>
        <w:t>dzenie pisowni łącznej; na ogół utrzymano, a nawet rozszerzono za</w:t>
      </w:r>
      <w:r>
        <w:rPr>
          <w:rStyle w:val="Teksttreci2"/>
          <w:color w:val="000000"/>
        </w:rPr>
        <w:softHyphen/>
        <w:t xml:space="preserve">sadę pisowni rozdzielnej w wypadkach mogących wywołać wątpliwości </w:t>
      </w:r>
      <w:r>
        <w:rPr>
          <w:rStyle w:val="Teksttreci2Kursywa"/>
          <w:color w:val="000000"/>
        </w:rPr>
        <w:t>(z góry zjeżdżać, z góry płacić</w:t>
      </w:r>
      <w:r>
        <w:rPr>
          <w:rStyle w:val="Teksttreci2"/>
          <w:color w:val="000000"/>
        </w:rPr>
        <w:t xml:space="preserve"> — zawsze rozdzielnie — i konsekwentnie w innych podobnych związkach wyrazowych). Były wszelkie podstawy do przypuszczenia, że </w:t>
      </w:r>
      <w:r>
        <w:rPr>
          <w:rStyle w:val="Teksttreci2"/>
          <w:color w:val="000000"/>
          <w:lang w:val="cs-CZ" w:eastAsia="cs-CZ"/>
        </w:rPr>
        <w:t xml:space="preserve">projekt, </w:t>
      </w:r>
      <w:r>
        <w:rPr>
          <w:rStyle w:val="Teksttreci2"/>
          <w:color w:val="000000"/>
        </w:rPr>
        <w:t>o którym wspomniałem, zostanie urzędo</w:t>
      </w:r>
      <w:r>
        <w:rPr>
          <w:rStyle w:val="Teksttreci2"/>
          <w:color w:val="000000"/>
        </w:rPr>
        <w:softHyphen/>
        <w:t>wo zatwierdzony i wprowadzony w życie, dlatego też napisałem ową wzmiankę, uprzedzając czytelników książki, że niektóre zawarte w niej informacje mogą się wkrótce zdezaktualizować. Ponieważ projekt nie został dotychczas zatwierdzony, zdezaktualizowała się ta wzmianka, ważne natomiast jest to, co jest w książce niezależnie od niej napisane — tak samo jak ważne są i obowiązują w dalszym ciągu wszystkie dotychczasowe przepisy ortograficzne.</w:t>
      </w:r>
    </w:p>
    <w:p w:rsidR="00A11DC6" w:rsidRDefault="00A11DC6">
      <w:pPr>
        <w:pStyle w:val="Teksttreci70"/>
        <w:shd w:val="clear" w:color="auto" w:fill="auto"/>
        <w:spacing w:line="260" w:lineRule="exact"/>
        <w:ind w:firstLine="480"/>
        <w:jc w:val="both"/>
      </w:pPr>
      <w:r>
        <w:rPr>
          <w:rStyle w:val="Teksttreci7"/>
          <w:i/>
          <w:iCs/>
          <w:color w:val="000000"/>
        </w:rPr>
        <w:t>Do siego roku.</w:t>
      </w:r>
    </w:p>
    <w:p w:rsidR="00A11DC6" w:rsidRDefault="00A11DC6">
      <w:pPr>
        <w:pStyle w:val="Teksttreci21"/>
        <w:shd w:val="clear" w:color="auto" w:fill="auto"/>
        <w:spacing w:before="0" w:line="318" w:lineRule="exact"/>
        <w:ind w:firstLine="480"/>
      </w:pPr>
      <w:r>
        <w:rPr>
          <w:rStyle w:val="Teksttreci2"/>
          <w:color w:val="000000"/>
        </w:rPr>
        <w:t xml:space="preserve">Ob. Marii Goławskiej dziękuję za obietnicę przysłania zebranych przez korespondentkę prowincjonalizmów kujawskich. W związku ze zwrotem </w:t>
      </w:r>
      <w:r>
        <w:rPr>
          <w:rStyle w:val="Teksttreci2Kursywa"/>
          <w:color w:val="000000"/>
        </w:rPr>
        <w:t>do siego roku, o</w:t>
      </w:r>
      <w:r>
        <w:rPr>
          <w:rStyle w:val="Teksttreci2"/>
          <w:color w:val="000000"/>
        </w:rPr>
        <w:t xml:space="preserve"> którym — już nie po raz pierwszy — mówiłem niedawno, korespondentka pisze, że kiedyś bardzo dawno żyła na Podolu pewna pani Dorota, zwana pieszczotliwie Dosią; do</w:t>
      </w:r>
      <w:r>
        <w:rPr>
          <w:rStyle w:val="Teksttreci2"/>
          <w:color w:val="000000"/>
        </w:rPr>
        <w:softHyphen/>
        <w:t xml:space="preserve">żyła przeszło stu lat, toteż weszła w przysłowie: zaczęto życzyć sobie </w:t>
      </w:r>
      <w:r>
        <w:rPr>
          <w:rStyle w:val="Teksttreci2Kursywa"/>
          <w:color w:val="000000"/>
        </w:rPr>
        <w:t>Dosiego roku,</w:t>
      </w:r>
      <w:r>
        <w:rPr>
          <w:rStyle w:val="Teksttreci2"/>
          <w:color w:val="000000"/>
        </w:rPr>
        <w:t xml:space="preserve"> to znaczy takiej długowieczności, jaką się cieszyła owa Dosia.</w:t>
      </w:r>
    </w:p>
    <w:p w:rsidR="00A11DC6" w:rsidRDefault="00A11DC6">
      <w:pPr>
        <w:pStyle w:val="Teksttreci21"/>
        <w:shd w:val="clear" w:color="auto" w:fill="auto"/>
        <w:spacing w:before="0" w:line="330" w:lineRule="exact"/>
        <w:ind w:firstLine="480"/>
      </w:pPr>
      <w:r>
        <w:rPr>
          <w:rStyle w:val="Teksttreci2"/>
          <w:color w:val="000000"/>
        </w:rPr>
        <w:t>Ciekawe, z jaką uporczywością trzyma się legenda o owej Dosi, o której krążą wieści, że żyła to tu, to tam, i która się wciąż komuś przypomina. Nie wiadomo, kto jest twórcą tej legendy; ktokolwiek nim był, można o nim powiedzieć, że nie miał dobrego wyczucia pol</w:t>
      </w:r>
      <w:r>
        <w:rPr>
          <w:rStyle w:val="Teksttreci2"/>
          <w:color w:val="000000"/>
        </w:rPr>
        <w:softHyphen/>
        <w:t>skich form językowych. Bo przecież przymiotnik dzierżawczy od imie</w:t>
      </w:r>
      <w:r>
        <w:rPr>
          <w:rStyle w:val="Teksttreci2"/>
          <w:color w:val="000000"/>
        </w:rPr>
        <w:softHyphen/>
        <w:t xml:space="preserve">nia </w:t>
      </w:r>
      <w:r>
        <w:rPr>
          <w:rStyle w:val="Teksttreci2Kursywa"/>
          <w:color w:val="000000"/>
        </w:rPr>
        <w:t>Zosia</w:t>
      </w:r>
      <w:r>
        <w:rPr>
          <w:rStyle w:val="Teksttreci2"/>
          <w:color w:val="000000"/>
        </w:rPr>
        <w:t xml:space="preserve"> nie ma formy </w:t>
      </w:r>
      <w:r>
        <w:rPr>
          <w:rStyle w:val="Teksttreci2Kursywa"/>
          <w:color w:val="000000"/>
        </w:rPr>
        <w:t>Zosi:</w:t>
      </w:r>
      <w:r>
        <w:rPr>
          <w:rStyle w:val="Teksttreci2"/>
          <w:color w:val="000000"/>
        </w:rPr>
        <w:t xml:space="preserve"> nie można powiedzieć: „wszedł do Zosiego ogródka”, najwyżej: ,,do Zosinego ogródka”. Gdyby ogródek należał do </w:t>
      </w:r>
      <w:r>
        <w:rPr>
          <w:rStyle w:val="Teksttreci2Kursywa"/>
          <w:color w:val="000000"/>
        </w:rPr>
        <w:t>Jadzi,</w:t>
      </w:r>
      <w:r>
        <w:rPr>
          <w:rStyle w:val="Teksttreci2"/>
          <w:color w:val="000000"/>
        </w:rPr>
        <w:t xml:space="preserve"> tak samo nie można byłoby powiedzieć „wszedł do Jadziego ogródka”, przecież to byłyby formy bardzo rażące. To samo dotyczy formy </w:t>
      </w:r>
      <w:r>
        <w:rPr>
          <w:rStyle w:val="Teksttreci2Kursywa"/>
          <w:color w:val="000000"/>
        </w:rPr>
        <w:t>Dosi,</w:t>
      </w:r>
      <w:r>
        <w:rPr>
          <w:rStyle w:val="Teksttreci2"/>
          <w:color w:val="000000"/>
        </w:rPr>
        <w:t xml:space="preserve"> gdyby to miał być przymiotnik dzierżawczy od imienia </w:t>
      </w:r>
      <w:r>
        <w:rPr>
          <w:rStyle w:val="Teksttreci2Kursywa"/>
          <w:color w:val="000000"/>
        </w:rPr>
        <w:t>Dosia. Dosiego roku</w:t>
      </w:r>
      <w:r>
        <w:rPr>
          <w:rStyle w:val="Teksttreci2"/>
          <w:color w:val="000000"/>
        </w:rPr>
        <w:t xml:space="preserve"> w takim rozumieniu jest równie rażące jak </w:t>
      </w:r>
      <w:r>
        <w:rPr>
          <w:rStyle w:val="Teksttreci2Kursywa"/>
          <w:color w:val="000000"/>
        </w:rPr>
        <w:t>Zosiego roku</w:t>
      </w:r>
      <w:r>
        <w:rPr>
          <w:rStyle w:val="Teksttreci2"/>
          <w:color w:val="000000"/>
        </w:rPr>
        <w:t xml:space="preserve"> lub </w:t>
      </w:r>
      <w:r>
        <w:rPr>
          <w:rStyle w:val="Teksttreci2Kursywa"/>
          <w:color w:val="000000"/>
        </w:rPr>
        <w:t>Jadziego roku.</w:t>
      </w:r>
      <w:r>
        <w:rPr>
          <w:rStyle w:val="Teksttreci2"/>
          <w:color w:val="000000"/>
        </w:rPr>
        <w:t xml:space="preserve"> Tak nie można powiedzieć po polsku. A mimo to obraz wzruszającej Dosi jest tak sugestywny, że gramatycznej niepoprawności tego </w:t>
      </w:r>
      <w:r>
        <w:rPr>
          <w:rStyle w:val="Teksttreci2Kursywa"/>
          <w:color w:val="000000"/>
        </w:rPr>
        <w:t>Dosiego roku</w:t>
      </w:r>
      <w:r>
        <w:rPr>
          <w:rStyle w:val="Teksttreci2"/>
          <w:color w:val="000000"/>
        </w:rPr>
        <w:t xml:space="preserve"> nikt jakoś nie dostrze-</w:t>
      </w:r>
    </w:p>
    <w:p w:rsidR="00A11DC6" w:rsidRDefault="00A11DC6">
      <w:pPr>
        <w:pStyle w:val="Teksttreci21"/>
        <w:shd w:val="clear" w:color="auto" w:fill="auto"/>
        <w:spacing w:before="0"/>
      </w:pPr>
      <w:r>
        <w:rPr>
          <w:rStyle w:val="Teksttreci2"/>
          <w:color w:val="000000"/>
        </w:rPr>
        <w:t>ga. Może nawet znajdą się osoby, które będą twierdzić, że ważniejsza legendarna Dosia od prozaicznej gramatyki i że nie warto upowszech</w:t>
      </w:r>
      <w:r>
        <w:rPr>
          <w:rStyle w:val="Teksttreci2"/>
          <w:color w:val="000000"/>
        </w:rPr>
        <w:softHyphen/>
        <w:t>niać innej interpretacji omawianego życzenia niż ta, która się łączy z Dosią. Że może tak być, tego miałem niedawno dowód. Kiedy wy</w:t>
      </w:r>
      <w:r>
        <w:rPr>
          <w:rStyle w:val="Teksttreci2"/>
          <w:color w:val="000000"/>
        </w:rPr>
        <w:softHyphen/>
        <w:t xml:space="preserve">jaśniałem komuś, że nazwa: </w:t>
      </w:r>
      <w:r>
        <w:rPr>
          <w:rStyle w:val="Teksttreci2Kursywa"/>
          <w:color w:val="000000"/>
        </w:rPr>
        <w:t>Warszawa</w:t>
      </w:r>
      <w:r>
        <w:rPr>
          <w:rStyle w:val="Teksttreci2"/>
          <w:color w:val="000000"/>
        </w:rPr>
        <w:t xml:space="preserve"> nie ma nic wspólnego z wy</w:t>
      </w:r>
      <w:r>
        <w:rPr>
          <w:rStyle w:val="Teksttreci2"/>
          <w:color w:val="000000"/>
        </w:rPr>
        <w:softHyphen/>
        <w:t xml:space="preserve">myślonymi postaciami </w:t>
      </w:r>
      <w:r>
        <w:rPr>
          <w:rStyle w:val="Teksttreci2Kursywa"/>
          <w:color w:val="000000"/>
        </w:rPr>
        <w:t>Warsa</w:t>
      </w:r>
      <w:r>
        <w:rPr>
          <w:rStyle w:val="Teksttreci2"/>
          <w:color w:val="000000"/>
        </w:rPr>
        <w:t xml:space="preserve"> i </w:t>
      </w:r>
      <w:r>
        <w:rPr>
          <w:rStyle w:val="Teksttreci2Kursywa"/>
          <w:color w:val="000000"/>
        </w:rPr>
        <w:t>Sawy,</w:t>
      </w:r>
      <w:r>
        <w:rPr>
          <w:rStyle w:val="Teksttreci2"/>
          <w:color w:val="000000"/>
        </w:rPr>
        <w:t xml:space="preserve"> ten ktoś poczuł się dotknięty demaskowaniem tej fikcji. Językoznawca nie może jednak robić nic innego jak tylko wyjaśniać prawdziwą historię wyrazów i informować</w:t>
      </w:r>
    </w:p>
    <w:p w:rsidR="00A11DC6" w:rsidRDefault="00A11DC6">
      <w:pPr>
        <w:pStyle w:val="Teksttreci21"/>
        <w:shd w:val="clear" w:color="auto" w:fill="auto"/>
        <w:tabs>
          <w:tab w:val="left" w:pos="248"/>
        </w:tabs>
        <w:spacing w:before="0" w:after="346" w:line="260" w:lineRule="exact"/>
      </w:pPr>
      <w:r>
        <w:rPr>
          <w:rStyle w:val="Teksttreci2"/>
          <w:color w:val="000000"/>
        </w:rPr>
        <w:t>o</w:t>
      </w:r>
      <w:r>
        <w:rPr>
          <w:rStyle w:val="Teksttreci2"/>
          <w:color w:val="000000"/>
        </w:rPr>
        <w:tab/>
        <w:t>niej.</w:t>
      </w:r>
    </w:p>
    <w:p w:rsidR="00A11DC6" w:rsidRDefault="00A11DC6">
      <w:pPr>
        <w:pStyle w:val="Teksttreci70"/>
        <w:shd w:val="clear" w:color="auto" w:fill="auto"/>
        <w:spacing w:after="186" w:line="260" w:lineRule="exact"/>
        <w:ind w:firstLine="440"/>
        <w:jc w:val="both"/>
      </w:pPr>
      <w:r>
        <w:rPr>
          <w:rStyle w:val="Teksttreci7"/>
          <w:i/>
          <w:iCs/>
          <w:color w:val="000000"/>
        </w:rPr>
        <w:lastRenderedPageBreak/>
        <w:t>Ulega</w:t>
      </w:r>
      <w:r>
        <w:rPr>
          <w:rStyle w:val="Teksttreci7Bezkursywy"/>
          <w:i w:val="0"/>
          <w:iCs w:val="0"/>
          <w:color w:val="000000"/>
        </w:rPr>
        <w:t xml:space="preserve"> — </w:t>
      </w:r>
      <w:r>
        <w:rPr>
          <w:rStyle w:val="Teksttreci7"/>
          <w:i/>
          <w:iCs/>
          <w:color w:val="000000"/>
        </w:rPr>
        <w:t>podlega.</w:t>
      </w:r>
      <w:r>
        <w:rPr>
          <w:rStyle w:val="Teksttreci7Bezkursywy"/>
          <w:i w:val="0"/>
          <w:iCs w:val="0"/>
          <w:color w:val="000000"/>
        </w:rPr>
        <w:t xml:space="preserve"> </w:t>
      </w:r>
    </w:p>
    <w:p w:rsidR="00A11DC6" w:rsidRDefault="00A11DC6">
      <w:pPr>
        <w:pStyle w:val="Teksttreci21"/>
        <w:shd w:val="clear" w:color="auto" w:fill="auto"/>
        <w:spacing w:before="0" w:line="318" w:lineRule="exact"/>
        <w:ind w:firstLine="440"/>
      </w:pPr>
      <w:r>
        <w:rPr>
          <w:rStyle w:val="Teksttreci2"/>
          <w:color w:val="000000"/>
        </w:rPr>
        <w:t xml:space="preserve">Ob. Edward Moroń z Żywca dowiedział się z komunikatu, że „stan zdrowia premiera </w:t>
      </w:r>
      <w:r w:rsidRPr="000937A2">
        <w:rPr>
          <w:rStyle w:val="Teksttreci2"/>
          <w:color w:val="000000"/>
          <w:lang w:eastAsia="en-US"/>
        </w:rPr>
        <w:t xml:space="preserve">Nehru </w:t>
      </w:r>
      <w:r>
        <w:rPr>
          <w:rStyle w:val="Teksttreci2"/>
          <w:color w:val="000000"/>
        </w:rPr>
        <w:t>uległ poprawie” i słysząc to, zdziwił się tej stylizacji, bo wydawałoby mu się, że jeżeli stan czyjegoś zdrowia się pogarsza, to można powiedzieć: „ulega pogorszeniu”, jeżeli natomiast jakiś chory zaczyna czuć się lepiej, to trudno mówić o jego stanie, że „ulega poprawie”.</w:t>
      </w:r>
    </w:p>
    <w:p w:rsidR="00A11DC6" w:rsidRDefault="00A11DC6">
      <w:pPr>
        <w:pStyle w:val="Teksttreci21"/>
        <w:shd w:val="clear" w:color="auto" w:fill="auto"/>
        <w:spacing w:before="0" w:after="342"/>
        <w:ind w:firstLine="440"/>
      </w:pPr>
      <w:r>
        <w:rPr>
          <w:rStyle w:val="Teksttreci2"/>
          <w:color w:val="000000"/>
        </w:rPr>
        <w:t xml:space="preserve">Uwaga ta jest oczywiście słuszna. </w:t>
      </w:r>
      <w:r>
        <w:rPr>
          <w:rStyle w:val="Teksttreci2Kursywa"/>
          <w:color w:val="000000"/>
        </w:rPr>
        <w:t>Ulegać</w:t>
      </w:r>
      <w:r>
        <w:rPr>
          <w:rStyle w:val="Teksttreci2"/>
          <w:color w:val="000000"/>
        </w:rPr>
        <w:t xml:space="preserve"> to znaczy doznawać na sobie działania jakiejś siły, której się nie można oprzeć, chociaż było</w:t>
      </w:r>
      <w:r>
        <w:rPr>
          <w:rStyle w:val="Teksttreci2"/>
          <w:color w:val="000000"/>
        </w:rPr>
        <w:softHyphen/>
        <w:t xml:space="preserve">by to z jakichś względów pożądane; można </w:t>
      </w:r>
      <w:r>
        <w:rPr>
          <w:rStyle w:val="Teksttreci2Kursywa"/>
          <w:color w:val="000000"/>
        </w:rPr>
        <w:t>ulec</w:t>
      </w:r>
      <w:r>
        <w:rPr>
          <w:rStyle w:val="Teksttreci2"/>
          <w:color w:val="000000"/>
        </w:rPr>
        <w:t xml:space="preserve"> nieszczęśliwemu wy</w:t>
      </w:r>
      <w:r>
        <w:rPr>
          <w:rStyle w:val="Teksttreci2"/>
          <w:color w:val="000000"/>
        </w:rPr>
        <w:softHyphen/>
        <w:t xml:space="preserve">padkowi, </w:t>
      </w:r>
      <w:r>
        <w:rPr>
          <w:rStyle w:val="Teksttreci2Kursywa"/>
          <w:color w:val="000000"/>
        </w:rPr>
        <w:t>ulec</w:t>
      </w:r>
      <w:r>
        <w:rPr>
          <w:rStyle w:val="Teksttreci2"/>
          <w:color w:val="000000"/>
        </w:rPr>
        <w:t xml:space="preserve"> atakowi epilepsji. W formie wielokrotnej użyje się w takich połączeniach czasownika </w:t>
      </w:r>
      <w:r>
        <w:rPr>
          <w:rStyle w:val="Teksttreci2Kursywa"/>
          <w:color w:val="000000"/>
        </w:rPr>
        <w:t>podlegać,</w:t>
      </w:r>
      <w:r>
        <w:rPr>
          <w:rStyle w:val="Teksttreci2"/>
          <w:color w:val="000000"/>
        </w:rPr>
        <w:t xml:space="preserve"> np.: „on podlega atakom melancholii”, to znaczy, że czasem opanowuje go melancholia. Popra</w:t>
      </w:r>
      <w:r>
        <w:rPr>
          <w:rStyle w:val="Teksttreci2"/>
          <w:color w:val="000000"/>
        </w:rPr>
        <w:softHyphen/>
        <w:t>wa zdrowia jest objawem pomyślnym, zgodnym z pragnieniem chore</w:t>
      </w:r>
      <w:r>
        <w:rPr>
          <w:rStyle w:val="Teksttreci2"/>
          <w:color w:val="000000"/>
        </w:rPr>
        <w:softHyphen/>
        <w:t>go, zwrot „stan chorego ulega poprawie” nie ma sensu.</w:t>
      </w:r>
    </w:p>
    <w:p w:rsidR="00A11DC6" w:rsidRDefault="00A11DC6">
      <w:pPr>
        <w:pStyle w:val="Teksttreci70"/>
        <w:shd w:val="clear" w:color="auto" w:fill="auto"/>
        <w:spacing w:after="170" w:line="260" w:lineRule="exact"/>
        <w:ind w:firstLine="440"/>
        <w:jc w:val="both"/>
      </w:pPr>
      <w:r>
        <w:rPr>
          <w:rStyle w:val="Teksttreci7"/>
          <w:i/>
          <w:iCs/>
          <w:color w:val="000000"/>
        </w:rPr>
        <w:t>Tamtejszy</w:t>
      </w:r>
      <w:r>
        <w:rPr>
          <w:rStyle w:val="Teksttreci7Bezkursywy"/>
          <w:i w:val="0"/>
          <w:iCs w:val="0"/>
          <w:color w:val="000000"/>
        </w:rPr>
        <w:t xml:space="preserve">, </w:t>
      </w:r>
      <w:r>
        <w:rPr>
          <w:rStyle w:val="Teksttreci7"/>
          <w:i/>
          <w:iCs/>
          <w:color w:val="000000"/>
        </w:rPr>
        <w:t>tutejszy.</w:t>
      </w:r>
    </w:p>
    <w:p w:rsidR="00A11DC6" w:rsidRDefault="00A11DC6">
      <w:pPr>
        <w:pStyle w:val="Teksttreci21"/>
        <w:shd w:val="clear" w:color="auto" w:fill="auto"/>
        <w:spacing w:before="0" w:line="330" w:lineRule="exact"/>
        <w:ind w:firstLine="440"/>
      </w:pPr>
      <w:r>
        <w:rPr>
          <w:rStyle w:val="Teksttreci2"/>
          <w:color w:val="000000"/>
        </w:rPr>
        <w:t>Ob. Władysława Kmiecińska z miejscowości Oborniki Wielkopolskie pyta, czy poprawne jest używanie w korespondencji urzędowej wy</w:t>
      </w:r>
      <w:r>
        <w:rPr>
          <w:rStyle w:val="Teksttreci2"/>
          <w:color w:val="000000"/>
        </w:rPr>
        <w:softHyphen/>
        <w:t>rażenia „tamtejszy przedstawiciel” czy też lepiej, jak twierdzą nie</w:t>
      </w:r>
      <w:r>
        <w:rPr>
          <w:rStyle w:val="Teksttreci2"/>
          <w:color w:val="000000"/>
        </w:rPr>
        <w:softHyphen/>
        <w:t>którzy, pisać „Wasz przedstawiciel”.</w:t>
      </w:r>
    </w:p>
    <w:p w:rsidR="00A11DC6" w:rsidRDefault="00A11DC6">
      <w:pPr>
        <w:pStyle w:val="Teksttreci21"/>
        <w:shd w:val="clear" w:color="auto" w:fill="auto"/>
        <w:spacing w:before="0" w:line="330" w:lineRule="exact"/>
        <w:ind w:firstLine="440"/>
      </w:pPr>
      <w:r>
        <w:rPr>
          <w:rStyle w:val="Teksttreci2"/>
          <w:color w:val="000000"/>
        </w:rPr>
        <w:t xml:space="preserve">Wyrazy </w:t>
      </w:r>
      <w:r>
        <w:rPr>
          <w:rStyle w:val="Teksttreci2Kursywa"/>
          <w:color w:val="000000"/>
        </w:rPr>
        <w:t>tamtejszy, tutejszy</w:t>
      </w:r>
      <w:r>
        <w:rPr>
          <w:rStyle w:val="Teksttreci2"/>
          <w:color w:val="000000"/>
        </w:rPr>
        <w:t xml:space="preserve"> w stosunkach pozaurzędowych nigdy używane nie są, a i w korespondencji urzędowej lepiej dać im spokój choćby dlatego, że są zbyt specyficznie urzędowe i właściwie nawet niezbyt uprzejme: jeżeli </w:t>
      </w:r>
      <w:r>
        <w:rPr>
          <w:rStyle w:val="Teksttreci2ArialNarrow"/>
          <w:color w:val="000000"/>
        </w:rPr>
        <w:t xml:space="preserve">się </w:t>
      </w:r>
      <w:r>
        <w:rPr>
          <w:rStyle w:val="Teksttreci2"/>
          <w:color w:val="000000"/>
        </w:rPr>
        <w:t>pisze do kogoś, kto pracuje w jakimś urzędzie, albo tym bardziej, jeżeli ten ktoś jest szefem urzędu,</w:t>
      </w:r>
    </w:p>
    <w:p w:rsidR="00A11DC6" w:rsidRDefault="00A11DC6">
      <w:pPr>
        <w:pStyle w:val="Teksttreci21"/>
        <w:shd w:val="clear" w:color="auto" w:fill="auto"/>
        <w:spacing w:before="0" w:line="330" w:lineRule="exact"/>
      </w:pPr>
      <w:r>
        <w:rPr>
          <w:rStyle w:val="Teksttreci2"/>
          <w:color w:val="000000"/>
        </w:rPr>
        <w:t>i określa się ten urząd jako „tamtejszy”, to się omija osobę adresata i używa się określenia zbyt ogólnego, bo tamtejszych urzędów może być dużo. To samo się odnosi do urzędu, z którego się pisze, bo tu</w:t>
      </w:r>
      <w:r>
        <w:rPr>
          <w:rStyle w:val="Teksttreci2"/>
          <w:color w:val="000000"/>
        </w:rPr>
        <w:softHyphen/>
        <w:t xml:space="preserve">tejszych urzędów w danym mieście może być więcej niż jeden, chyba żeby szło o jakieś bardzo podrzędne miasteczko. Określenia </w:t>
      </w:r>
      <w:r>
        <w:rPr>
          <w:rStyle w:val="Teksttreci2Kursywa"/>
          <w:color w:val="000000"/>
        </w:rPr>
        <w:t>tamtejszy,</w:t>
      </w:r>
    </w:p>
    <w:p w:rsidR="00A11DC6" w:rsidRDefault="00A11DC6">
      <w:pPr>
        <w:pStyle w:val="Teksttreci21"/>
        <w:shd w:val="clear" w:color="auto" w:fill="auto"/>
        <w:spacing w:before="0" w:after="162"/>
      </w:pPr>
      <w:r>
        <w:rPr>
          <w:rStyle w:val="Teksttreci2Kursywa"/>
          <w:color w:val="000000"/>
        </w:rPr>
        <w:t>tutejszy</w:t>
      </w:r>
      <w:r>
        <w:rPr>
          <w:rStyle w:val="Teksttreci2"/>
          <w:color w:val="000000"/>
        </w:rPr>
        <w:t xml:space="preserve"> są w stylu urzędowym tłumaczeniami z języka niemieckiego. Nie warto tej tradycji pielęgnować. Była ona źródłem niejednego barbaryzmu. Pewien prawnik opowiadał mi, że widział kiedyś urzę</w:t>
      </w:r>
      <w:r>
        <w:rPr>
          <w:rStyle w:val="Teksttreci2"/>
          <w:color w:val="000000"/>
        </w:rPr>
        <w:softHyphen/>
        <w:t xml:space="preserve">dowy dokument, w którym było napisane: ,,doszło do tusądowych uszu”. Był to dosłowny przekład tekstu niemieckiego: ,,es </w:t>
      </w:r>
      <w:r>
        <w:rPr>
          <w:rStyle w:val="Teksttreci2"/>
          <w:color w:val="000000"/>
          <w:lang w:val="de-DE" w:eastAsia="de-DE"/>
        </w:rPr>
        <w:t>ist zu den hiergerichtlichen Ohren gekommen”.</w:t>
      </w:r>
    </w:p>
    <w:p w:rsidR="00A11DC6" w:rsidRDefault="00A11DC6">
      <w:pPr>
        <w:pStyle w:val="Teksttreci21"/>
        <w:shd w:val="clear" w:color="auto" w:fill="auto"/>
        <w:spacing w:before="0" w:line="260" w:lineRule="exact"/>
        <w:ind w:left="7780"/>
        <w:jc w:val="left"/>
        <w:sectPr w:rsidR="00A11DC6">
          <w:headerReference w:type="even" r:id="rId42"/>
          <w:headerReference w:type="default" r:id="rId43"/>
          <w:headerReference w:type="first" r:id="rId44"/>
          <w:pgSz w:w="11900" w:h="16840"/>
          <w:pgMar w:top="1592" w:right="1893" w:bottom="600" w:left="1019" w:header="0" w:footer="3" w:gutter="0"/>
          <w:cols w:space="708"/>
          <w:noEndnote/>
          <w:titlePg/>
          <w:docGrid w:linePitch="360"/>
        </w:sectPr>
      </w:pPr>
      <w:r>
        <w:rPr>
          <w:rStyle w:val="Teksttreci2"/>
          <w:color w:val="000000"/>
        </w:rPr>
        <w:t xml:space="preserve">W. </w:t>
      </w:r>
      <w:r>
        <w:rPr>
          <w:rStyle w:val="Teksttreci2"/>
          <w:color w:val="000000"/>
          <w:lang w:val="de-DE" w:eastAsia="de-DE"/>
        </w:rPr>
        <w:t>D.</w:t>
      </w:r>
    </w:p>
    <w:p w:rsidR="00A11DC6" w:rsidRDefault="00A11DC6">
      <w:pPr>
        <w:pStyle w:val="Nagwek50"/>
        <w:keepNext/>
        <w:keepLines/>
        <w:shd w:val="clear" w:color="auto" w:fill="auto"/>
        <w:spacing w:after="558" w:line="260" w:lineRule="exact"/>
        <w:ind w:right="180"/>
      </w:pPr>
      <w:bookmarkStart w:id="3" w:name="bookmark3"/>
      <w:r>
        <w:rPr>
          <w:rStyle w:val="Nagwek5"/>
          <w:color w:val="000000"/>
        </w:rPr>
        <w:lastRenderedPageBreak/>
        <w:t>SŁOWNIK JĘZYKA POLSKIEGO</w:t>
      </w:r>
      <w:bookmarkEnd w:id="3"/>
      <w:r>
        <w:rPr>
          <w:rStyle w:val="Nagwek5"/>
          <w:color w:val="000000"/>
        </w:rPr>
        <w:br/>
      </w:r>
      <w:r>
        <w:rPr>
          <w:rStyle w:val="Teksttreci8Odstpy0pt"/>
          <w:color w:val="000000"/>
        </w:rPr>
        <w:t xml:space="preserve">pod redakcją </w:t>
      </w:r>
      <w:r w:rsidRPr="000937A2">
        <w:rPr>
          <w:rStyle w:val="Teksttreci8Odstpy0pt"/>
          <w:color w:val="000000"/>
          <w:lang w:eastAsia="en-US"/>
        </w:rPr>
        <w:t xml:space="preserve">prof, </w:t>
      </w:r>
      <w:r>
        <w:rPr>
          <w:rStyle w:val="Teksttreci8Odstpy0pt"/>
          <w:color w:val="000000"/>
        </w:rPr>
        <w:t>dra</w:t>
      </w:r>
      <w:r>
        <w:rPr>
          <w:rStyle w:val="Teksttreci8Bezkursywy"/>
          <w:color w:val="000000"/>
        </w:rPr>
        <w:t xml:space="preserve"> W. </w:t>
      </w:r>
      <w:r>
        <w:rPr>
          <w:rStyle w:val="Teksttreci8Odstpy0pt"/>
          <w:color w:val="000000"/>
        </w:rPr>
        <w:t>Doroszewskiego</w:t>
      </w:r>
    </w:p>
    <w:p w:rsidR="00A11DC6" w:rsidRDefault="00A11DC6">
      <w:pPr>
        <w:pStyle w:val="Spistreci30"/>
        <w:shd w:val="clear" w:color="auto" w:fill="auto"/>
        <w:tabs>
          <w:tab w:val="right" w:pos="2130"/>
          <w:tab w:val="left" w:pos="2284"/>
          <w:tab w:val="left" w:pos="2542"/>
          <w:tab w:val="center" w:pos="3539"/>
          <w:tab w:val="center" w:pos="4391"/>
          <w:tab w:val="left" w:pos="4822"/>
          <w:tab w:val="right" w:pos="7385"/>
          <w:tab w:val="right" w:pos="7989"/>
        </w:tabs>
        <w:spacing w:before="0"/>
        <w:ind w:left="1100"/>
      </w:pPr>
      <w:r>
        <w:fldChar w:fldCharType="begin"/>
      </w:r>
      <w:r>
        <w:instrText xml:space="preserve"> TOC \o "1-5" \h \z </w:instrText>
      </w:r>
      <w:r>
        <w:fldChar w:fldCharType="separate"/>
      </w:r>
      <w:r>
        <w:rPr>
          <w:rStyle w:val="Spistreci3"/>
          <w:color w:val="000000"/>
          <w:lang w:val="de-DE" w:eastAsia="de-DE"/>
        </w:rPr>
        <w:t>Tom</w:t>
      </w:r>
      <w:r>
        <w:rPr>
          <w:rStyle w:val="Spistreci3"/>
          <w:color w:val="000000"/>
          <w:lang w:val="de-DE" w:eastAsia="de-DE"/>
        </w:rPr>
        <w:tab/>
      </w:r>
      <w:r>
        <w:rPr>
          <w:rStyle w:val="Spistreci3"/>
          <w:color w:val="000000"/>
        </w:rPr>
        <w:t>I,</w:t>
      </w:r>
      <w:r>
        <w:rPr>
          <w:rStyle w:val="Spistreci3"/>
          <w:color w:val="000000"/>
        </w:rPr>
        <w:tab/>
        <w:t>srt.</w:t>
      </w:r>
      <w:r>
        <w:rPr>
          <w:rStyle w:val="Spistreci3"/>
          <w:color w:val="000000"/>
        </w:rPr>
        <w:tab/>
        <w:t>1206,</w:t>
      </w:r>
      <w:r>
        <w:rPr>
          <w:rStyle w:val="Spistreci3"/>
          <w:color w:val="000000"/>
        </w:rPr>
        <w:tab/>
        <w:t>obejmuje</w:t>
      </w:r>
      <w:r>
        <w:rPr>
          <w:rStyle w:val="Spistreci3"/>
          <w:color w:val="000000"/>
        </w:rPr>
        <w:tab/>
        <w:t>litery</w:t>
      </w:r>
      <w:r>
        <w:rPr>
          <w:rStyle w:val="Spistreci3"/>
          <w:color w:val="000000"/>
        </w:rPr>
        <w:tab/>
        <w:t>A—C,</w:t>
      </w:r>
      <w:r>
        <w:rPr>
          <w:rStyle w:val="Spistreci3"/>
          <w:color w:val="000000"/>
        </w:rPr>
        <w:tab/>
        <w:t>zł</w:t>
      </w:r>
      <w:r>
        <w:rPr>
          <w:rStyle w:val="Spistreci3"/>
          <w:color w:val="000000"/>
        </w:rPr>
        <w:tab/>
        <w:t>220,—</w:t>
      </w:r>
    </w:p>
    <w:p w:rsidR="00A11DC6" w:rsidRDefault="00A11DC6">
      <w:pPr>
        <w:pStyle w:val="Spistreci30"/>
        <w:shd w:val="clear" w:color="auto" w:fill="auto"/>
        <w:tabs>
          <w:tab w:val="right" w:pos="2130"/>
          <w:tab w:val="left" w:pos="2284"/>
          <w:tab w:val="left" w:pos="2548"/>
          <w:tab w:val="center" w:pos="3539"/>
          <w:tab w:val="center" w:pos="4391"/>
          <w:tab w:val="left" w:pos="4822"/>
          <w:tab w:val="right" w:pos="7385"/>
          <w:tab w:val="right" w:pos="7989"/>
        </w:tabs>
        <w:spacing w:before="0"/>
        <w:ind w:left="1100"/>
      </w:pPr>
      <w:r>
        <w:rPr>
          <w:rStyle w:val="Spistreci3"/>
          <w:color w:val="000000"/>
          <w:lang w:val="de-DE" w:eastAsia="de-DE"/>
        </w:rPr>
        <w:t>Tom</w:t>
      </w:r>
      <w:r>
        <w:rPr>
          <w:rStyle w:val="Spistreci3"/>
          <w:color w:val="000000"/>
          <w:lang w:val="de-DE" w:eastAsia="de-DE"/>
        </w:rPr>
        <w:tab/>
      </w:r>
      <w:r>
        <w:rPr>
          <w:rStyle w:val="Spistreci3"/>
          <w:color w:val="000000"/>
        </w:rPr>
        <w:t>II,</w:t>
      </w:r>
      <w:r>
        <w:rPr>
          <w:rStyle w:val="Spistreci3"/>
          <w:color w:val="000000"/>
        </w:rPr>
        <w:tab/>
        <w:t>str.</w:t>
      </w:r>
      <w:r>
        <w:rPr>
          <w:rStyle w:val="Spistreci3"/>
          <w:color w:val="000000"/>
        </w:rPr>
        <w:tab/>
        <w:t>1394,</w:t>
      </w:r>
      <w:r>
        <w:rPr>
          <w:rStyle w:val="Spistreci3"/>
          <w:color w:val="000000"/>
        </w:rPr>
        <w:tab/>
        <w:t>obejmuje</w:t>
      </w:r>
      <w:r>
        <w:rPr>
          <w:rStyle w:val="Spistreci3"/>
          <w:color w:val="000000"/>
        </w:rPr>
        <w:tab/>
        <w:t>litery</w:t>
      </w:r>
      <w:r>
        <w:rPr>
          <w:rStyle w:val="Spistreci3"/>
          <w:color w:val="000000"/>
        </w:rPr>
        <w:tab/>
        <w:t>D—G,</w:t>
      </w:r>
      <w:r>
        <w:rPr>
          <w:rStyle w:val="Spistreci3"/>
          <w:color w:val="000000"/>
        </w:rPr>
        <w:tab/>
        <w:t>zł</w:t>
      </w:r>
      <w:r>
        <w:rPr>
          <w:rStyle w:val="Spistreci3"/>
          <w:color w:val="000000"/>
        </w:rPr>
        <w:tab/>
        <w:t>220,—</w:t>
      </w:r>
    </w:p>
    <w:p w:rsidR="00A11DC6" w:rsidRDefault="00A11DC6">
      <w:pPr>
        <w:pStyle w:val="Spistreci30"/>
        <w:shd w:val="clear" w:color="auto" w:fill="auto"/>
        <w:tabs>
          <w:tab w:val="right" w:pos="2130"/>
          <w:tab w:val="left" w:pos="2278"/>
          <w:tab w:val="left" w:pos="2548"/>
          <w:tab w:val="center" w:pos="3539"/>
          <w:tab w:val="center" w:pos="4391"/>
          <w:tab w:val="left" w:pos="4816"/>
          <w:tab w:val="right" w:pos="7385"/>
          <w:tab w:val="right" w:pos="7989"/>
        </w:tabs>
        <w:spacing w:before="0"/>
        <w:ind w:left="1100"/>
      </w:pPr>
      <w:r>
        <w:rPr>
          <w:rStyle w:val="Spistreci3"/>
          <w:color w:val="000000"/>
        </w:rPr>
        <w:t>Tom</w:t>
      </w:r>
      <w:r>
        <w:rPr>
          <w:rStyle w:val="Spistreci3"/>
          <w:color w:val="000000"/>
        </w:rPr>
        <w:tab/>
        <w:t>III,</w:t>
      </w:r>
      <w:r>
        <w:rPr>
          <w:rStyle w:val="Spistreci3"/>
          <w:color w:val="000000"/>
        </w:rPr>
        <w:tab/>
        <w:t>str.</w:t>
      </w:r>
      <w:r>
        <w:rPr>
          <w:rStyle w:val="Spistreci3"/>
          <w:color w:val="000000"/>
        </w:rPr>
        <w:tab/>
        <w:t>1361,</w:t>
      </w:r>
      <w:r>
        <w:rPr>
          <w:rStyle w:val="Spistreci3"/>
          <w:color w:val="000000"/>
        </w:rPr>
        <w:tab/>
        <w:t>obejmuje</w:t>
      </w:r>
      <w:r>
        <w:rPr>
          <w:rStyle w:val="Spistreci3"/>
          <w:color w:val="000000"/>
        </w:rPr>
        <w:tab/>
        <w:t>litery</w:t>
      </w:r>
      <w:r>
        <w:rPr>
          <w:rStyle w:val="Spistreci3"/>
          <w:color w:val="000000"/>
        </w:rPr>
        <w:tab/>
        <w:t>H—K,</w:t>
      </w:r>
      <w:r>
        <w:rPr>
          <w:rStyle w:val="Spistreci3"/>
          <w:color w:val="000000"/>
        </w:rPr>
        <w:tab/>
        <w:t>zł</w:t>
      </w:r>
      <w:r>
        <w:rPr>
          <w:rStyle w:val="Spistreci3"/>
          <w:color w:val="000000"/>
        </w:rPr>
        <w:tab/>
        <w:t>220,—</w:t>
      </w:r>
    </w:p>
    <w:p w:rsidR="00A11DC6" w:rsidRDefault="00A11DC6">
      <w:pPr>
        <w:pStyle w:val="Spistreci30"/>
        <w:shd w:val="clear" w:color="auto" w:fill="auto"/>
        <w:tabs>
          <w:tab w:val="right" w:pos="2130"/>
          <w:tab w:val="left" w:pos="2254"/>
          <w:tab w:val="left" w:pos="2530"/>
          <w:tab w:val="center" w:pos="3539"/>
          <w:tab w:val="center" w:pos="4391"/>
          <w:tab w:val="left" w:pos="4792"/>
          <w:tab w:val="center" w:pos="5864"/>
          <w:tab w:val="right" w:pos="7385"/>
          <w:tab w:val="right" w:pos="7989"/>
        </w:tabs>
        <w:spacing w:before="0"/>
        <w:ind w:left="1100"/>
      </w:pPr>
      <w:r>
        <w:rPr>
          <w:rStyle w:val="Spistreci3"/>
          <w:color w:val="000000"/>
          <w:lang w:val="de-DE" w:eastAsia="de-DE"/>
        </w:rPr>
        <w:t>Tom</w:t>
      </w:r>
      <w:r>
        <w:rPr>
          <w:rStyle w:val="Spistreci3"/>
          <w:color w:val="000000"/>
          <w:lang w:val="de-DE" w:eastAsia="de-DE"/>
        </w:rPr>
        <w:tab/>
      </w:r>
      <w:r>
        <w:rPr>
          <w:rStyle w:val="Spistreci3"/>
          <w:color w:val="000000"/>
        </w:rPr>
        <w:t>IV,</w:t>
      </w:r>
      <w:r>
        <w:rPr>
          <w:rStyle w:val="Spistreci3"/>
          <w:color w:val="000000"/>
        </w:rPr>
        <w:tab/>
        <w:t>str.</w:t>
      </w:r>
      <w:r>
        <w:rPr>
          <w:rStyle w:val="Spistreci3"/>
          <w:color w:val="000000"/>
        </w:rPr>
        <w:tab/>
        <w:t>1331,</w:t>
      </w:r>
      <w:r>
        <w:rPr>
          <w:rStyle w:val="Spistreci3"/>
          <w:color w:val="000000"/>
        </w:rPr>
        <w:tab/>
        <w:t>obejmuje</w:t>
      </w:r>
      <w:r>
        <w:rPr>
          <w:rStyle w:val="Spistreci3"/>
          <w:color w:val="000000"/>
        </w:rPr>
        <w:tab/>
        <w:t>litery</w:t>
      </w:r>
      <w:r>
        <w:rPr>
          <w:rStyle w:val="Spistreci3"/>
          <w:color w:val="000000"/>
        </w:rPr>
        <w:tab/>
        <w:t xml:space="preserve">L—N </w:t>
      </w:r>
      <w:r>
        <w:rPr>
          <w:rStyle w:val="Spistreci3Kursywa"/>
          <w:color w:val="000000"/>
        </w:rPr>
        <w:t>(do</w:t>
      </w:r>
      <w:r>
        <w:rPr>
          <w:rStyle w:val="Spistreci3Kursywa"/>
          <w:color w:val="000000"/>
        </w:rPr>
        <w:tab/>
        <w:t>nić)</w:t>
      </w:r>
      <w:r>
        <w:rPr>
          <w:rStyle w:val="Spistreci3"/>
          <w:color w:val="000000"/>
        </w:rPr>
        <w:tab/>
        <w:t>zł</w:t>
      </w:r>
      <w:r>
        <w:rPr>
          <w:rStyle w:val="Spistreci3"/>
          <w:color w:val="000000"/>
        </w:rPr>
        <w:tab/>
        <w:t>220,—</w:t>
      </w:r>
    </w:p>
    <w:p w:rsidR="00A11DC6" w:rsidRDefault="00A11DC6">
      <w:pPr>
        <w:pStyle w:val="Spistreci30"/>
        <w:shd w:val="clear" w:color="auto" w:fill="auto"/>
        <w:tabs>
          <w:tab w:val="right" w:pos="2130"/>
          <w:tab w:val="left" w:pos="2278"/>
          <w:tab w:val="left" w:pos="2518"/>
          <w:tab w:val="right" w:pos="6254"/>
          <w:tab w:val="right" w:pos="7989"/>
        </w:tabs>
        <w:spacing w:before="0" w:after="98"/>
        <w:ind w:left="1100"/>
      </w:pPr>
      <w:r>
        <w:rPr>
          <w:rStyle w:val="Spistreci3"/>
          <w:color w:val="000000"/>
          <w:lang w:val="de-DE" w:eastAsia="de-DE"/>
        </w:rPr>
        <w:t>Tom</w:t>
      </w:r>
      <w:r>
        <w:rPr>
          <w:rStyle w:val="Spistreci3"/>
          <w:color w:val="000000"/>
          <w:lang w:val="de-DE" w:eastAsia="de-DE"/>
        </w:rPr>
        <w:tab/>
      </w:r>
      <w:r>
        <w:rPr>
          <w:rStyle w:val="Spistreci3"/>
          <w:color w:val="000000"/>
        </w:rPr>
        <w:t>V,</w:t>
      </w:r>
      <w:r>
        <w:rPr>
          <w:rStyle w:val="Spistreci3"/>
          <w:color w:val="000000"/>
        </w:rPr>
        <w:tab/>
        <w:t>str.</w:t>
      </w:r>
      <w:r>
        <w:rPr>
          <w:rStyle w:val="Spistreci3"/>
          <w:color w:val="000000"/>
        </w:rPr>
        <w:tab/>
        <w:t>1265 + 2 nlb, obejmuje lit. Nie-0</w:t>
      </w:r>
      <w:r>
        <w:rPr>
          <w:rStyle w:val="Spistreci3"/>
          <w:color w:val="000000"/>
        </w:rPr>
        <w:tab/>
        <w:t>w subskr. zł</w:t>
      </w:r>
      <w:r>
        <w:rPr>
          <w:rStyle w:val="Spistreci3"/>
          <w:color w:val="000000"/>
        </w:rPr>
        <w:tab/>
        <w:t>88,—</w:t>
      </w:r>
    </w:p>
    <w:p w:rsidR="00A11DC6" w:rsidRDefault="00A11DC6">
      <w:pPr>
        <w:pStyle w:val="Teksttreci50"/>
        <w:shd w:val="clear" w:color="auto" w:fill="auto"/>
        <w:spacing w:after="0" w:line="210" w:lineRule="exact"/>
        <w:ind w:left="1100" w:right="920" w:firstLine="0"/>
        <w:jc w:val="both"/>
      </w:pPr>
      <w:r>
        <w:fldChar w:fldCharType="end"/>
      </w:r>
      <w:r>
        <w:rPr>
          <w:rStyle w:val="Teksttreci5"/>
          <w:color w:val="000000"/>
        </w:rPr>
        <w:t>Składać się</w:t>
      </w:r>
      <w:r>
        <w:rPr>
          <w:rStyle w:val="Teksttreci59"/>
          <w:color w:val="000000"/>
        </w:rPr>
        <w:t xml:space="preserve"> </w:t>
      </w:r>
      <w:r>
        <w:rPr>
          <w:rStyle w:val="Teksttreci5"/>
          <w:color w:val="000000"/>
        </w:rPr>
        <w:t>będzie z dziesięciu tomów uzupełnionych jednym to</w:t>
      </w:r>
      <w:r>
        <w:rPr>
          <w:rStyle w:val="Teksttreci5"/>
          <w:color w:val="000000"/>
        </w:rPr>
        <w:softHyphen/>
        <w:t>mem indeksu słowotwórczego, którego przeznaczeniem jest uka</w:t>
      </w:r>
      <w:r>
        <w:rPr>
          <w:rStyle w:val="Teksttreci5"/>
          <w:color w:val="000000"/>
        </w:rPr>
        <w:softHyphen/>
        <w:t>zanie budowy słowotwórczej języka polskiego. Kolejne tomy uka</w:t>
      </w:r>
      <w:r>
        <w:rPr>
          <w:rStyle w:val="Teksttreci5"/>
          <w:color w:val="000000"/>
        </w:rPr>
        <w:softHyphen/>
        <w:t>zywać się będą w odstępach rocznych.</w:t>
      </w:r>
    </w:p>
    <w:p w:rsidR="00A11DC6" w:rsidRDefault="00A11DC6">
      <w:pPr>
        <w:pStyle w:val="Teksttreci50"/>
        <w:shd w:val="clear" w:color="auto" w:fill="auto"/>
        <w:spacing w:after="0" w:line="210" w:lineRule="exact"/>
        <w:ind w:left="1100" w:right="920" w:firstLine="400"/>
        <w:jc w:val="both"/>
      </w:pPr>
      <w:r>
        <w:rPr>
          <w:rStyle w:val="Teksttreci5"/>
          <w:color w:val="000000"/>
        </w:rPr>
        <w:t xml:space="preserve">Słownik opracowywany jest przez zespół redakcyjny pod kierunkiem </w:t>
      </w:r>
      <w:r w:rsidRPr="000937A2">
        <w:rPr>
          <w:rStyle w:val="Teksttreci5"/>
          <w:color w:val="000000"/>
          <w:lang w:eastAsia="en-US"/>
        </w:rPr>
        <w:t xml:space="preserve">prof, </w:t>
      </w:r>
      <w:r>
        <w:rPr>
          <w:rStyle w:val="Teksttreci5"/>
          <w:color w:val="000000"/>
        </w:rPr>
        <w:t xml:space="preserve">dra Witolda Doroszewskiego, członka rzecz. PAN. Przewodniczącym Komitetu Redakcyjnego jest </w:t>
      </w:r>
      <w:r w:rsidRPr="000937A2">
        <w:rPr>
          <w:rStyle w:val="Teksttreci5"/>
          <w:color w:val="000000"/>
          <w:lang w:eastAsia="en-US"/>
        </w:rPr>
        <w:t xml:space="preserve">prof, </w:t>
      </w:r>
      <w:r>
        <w:rPr>
          <w:rStyle w:val="Teksttreci5"/>
          <w:color w:val="000000"/>
        </w:rPr>
        <w:t>dr Witold Taszycki, członek rzecz. PAN. Po słowniku Lindego (1807—1914 r.) i Słowniku warszawskim (Karłowicza-Kryńskiego- Niedźwiedzkiego, 1900—1927 r.) jest to trzecie podstawowe opra</w:t>
      </w:r>
      <w:r>
        <w:rPr>
          <w:rStyle w:val="Teksttreci5"/>
          <w:color w:val="000000"/>
        </w:rPr>
        <w:softHyphen/>
        <w:t>cowanie słownictwa ogólnopolskiego, będące kontynuacją naj</w:t>
      </w:r>
      <w:r>
        <w:rPr>
          <w:rStyle w:val="Teksttreci5"/>
          <w:color w:val="000000"/>
        </w:rPr>
        <w:softHyphen/>
        <w:t>lepszych tradycji leksykografii polskiej, bogatsze wszakże od po</w:t>
      </w:r>
      <w:r>
        <w:rPr>
          <w:rStyle w:val="Teksttreci5"/>
          <w:color w:val="000000"/>
        </w:rPr>
        <w:softHyphen/>
        <w:t>przednich prac o osiągnięcia wiedzy językoznawczej naszych czasów.</w:t>
      </w:r>
    </w:p>
    <w:p w:rsidR="00A11DC6" w:rsidRDefault="00A11DC6">
      <w:pPr>
        <w:pStyle w:val="Teksttreci50"/>
        <w:shd w:val="clear" w:color="auto" w:fill="auto"/>
        <w:spacing w:after="0" w:line="210" w:lineRule="exact"/>
        <w:ind w:left="1100" w:right="920" w:firstLine="400"/>
        <w:jc w:val="both"/>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więc nie tylko to, co wyraz znaczy, lecz także, jak należy tego wyrazu używać, jakie są najwłaściwsze jego połączenia z in</w:t>
      </w:r>
      <w:r>
        <w:rPr>
          <w:rStyle w:val="Teksttreci5"/>
          <w:color w:val="000000"/>
        </w:rPr>
        <w:softHyphen/>
        <w:t>nymi wyrazami, uwypuklające jego treść znaczeniową i nie do</w:t>
      </w:r>
      <w:r>
        <w:rPr>
          <w:rStyle w:val="Teksttreci5"/>
          <w:color w:val="000000"/>
        </w:rPr>
        <w:softHyphen/>
        <w:t>puszczające do powstawania błędnych, niejasnych, wypaczonych sformułowań.</w:t>
      </w:r>
    </w:p>
    <w:p w:rsidR="00A11DC6" w:rsidRDefault="00A11DC6">
      <w:pPr>
        <w:pStyle w:val="Teksttreci50"/>
        <w:shd w:val="clear" w:color="auto" w:fill="auto"/>
        <w:spacing w:after="0" w:line="210" w:lineRule="exact"/>
        <w:ind w:left="1100" w:right="920" w:firstLine="400"/>
        <w:jc w:val="both"/>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występuje.</w:t>
      </w:r>
    </w:p>
    <w:p w:rsidR="00A11DC6" w:rsidRDefault="00A11DC6">
      <w:pPr>
        <w:pStyle w:val="Teksttreci50"/>
        <w:shd w:val="clear" w:color="auto" w:fill="auto"/>
        <w:spacing w:after="0" w:line="210" w:lineRule="exact"/>
        <w:ind w:left="1100" w:right="920" w:firstLine="40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A11DC6" w:rsidRDefault="00A11DC6">
      <w:pPr>
        <w:pStyle w:val="Teksttreci50"/>
        <w:shd w:val="clear" w:color="auto" w:fill="auto"/>
        <w:spacing w:after="0" w:line="210" w:lineRule="exact"/>
        <w:ind w:left="1100" w:right="920" w:firstLine="400"/>
        <w:jc w:val="both"/>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A11DC6" w:rsidRDefault="00A11DC6">
      <w:pPr>
        <w:pStyle w:val="Teksttreci50"/>
        <w:shd w:val="clear" w:color="auto" w:fill="auto"/>
        <w:spacing w:after="1260" w:line="210" w:lineRule="exact"/>
        <w:ind w:left="1100" w:right="920" w:firstLine="400"/>
        <w:jc w:val="both"/>
      </w:pPr>
      <w:r>
        <w:rPr>
          <w:rStyle w:val="Teksttreci5"/>
          <w:color w:val="000000"/>
        </w:rPr>
        <w:t>Słownik będzie dziełem niezbędnym dla każdego, kto dba o czystość, bogactwo mowy ojczystej, kto rozwija swą wiedzę, dąży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A11DC6" w:rsidRDefault="00A11DC6">
      <w:pPr>
        <w:pStyle w:val="Nagwek30"/>
        <w:keepNext/>
        <w:keepLines/>
        <w:shd w:val="clear" w:color="auto" w:fill="auto"/>
        <w:spacing w:before="0" w:line="360" w:lineRule="exact"/>
        <w:ind w:right="180"/>
      </w:pPr>
      <w:bookmarkStart w:id="4" w:name="bookmark4"/>
      <w:r>
        <w:rPr>
          <w:rStyle w:val="Nagwek3"/>
          <w:color w:val="000000"/>
        </w:rPr>
        <w:t>PAŃSTWOWE WYDAWNICTWO NAUKOWE</w:t>
      </w:r>
      <w:bookmarkEnd w:id="4"/>
    </w:p>
    <w:p w:rsidR="00A11DC6" w:rsidRDefault="00A11DC6">
      <w:pPr>
        <w:pStyle w:val="Teksttreci21"/>
        <w:shd w:val="clear" w:color="auto" w:fill="auto"/>
        <w:spacing w:before="0" w:after="468" w:line="324" w:lineRule="exact"/>
        <w:ind w:left="420"/>
        <w:jc w:val="center"/>
      </w:pPr>
      <w:r>
        <w:rPr>
          <w:rStyle w:val="Teksttreci2"/>
          <w:color w:val="000000"/>
        </w:rPr>
        <w:t>WARUNKI PRENUMERATY CZASOPISMA PT.</w:t>
      </w:r>
      <w:r>
        <w:rPr>
          <w:rStyle w:val="Teksttreci2"/>
          <w:color w:val="000000"/>
        </w:rPr>
        <w:br/>
        <w:t>„PORADNIK JĘZYKOWY”</w:t>
      </w:r>
    </w:p>
    <w:p w:rsidR="00A11DC6" w:rsidRDefault="00A11DC6">
      <w:pPr>
        <w:pStyle w:val="Teksttreci50"/>
        <w:shd w:val="clear" w:color="auto" w:fill="auto"/>
        <w:spacing w:after="951" w:line="264" w:lineRule="exact"/>
        <w:ind w:left="2440" w:right="2840" w:firstLine="0"/>
        <w:jc w:val="right"/>
      </w:pPr>
      <w:r>
        <w:rPr>
          <w:rStyle w:val="Teksttreci5"/>
          <w:color w:val="000000"/>
        </w:rPr>
        <w:t>Cena prenumeraty rocznej zł 60,— półrocznej zł 30,—</w:t>
      </w:r>
    </w:p>
    <w:p w:rsidR="00A11DC6" w:rsidRDefault="00A11DC6">
      <w:pPr>
        <w:pStyle w:val="Teksttreci50"/>
        <w:shd w:val="clear" w:color="auto" w:fill="auto"/>
        <w:spacing w:after="140" w:line="200" w:lineRule="exact"/>
        <w:ind w:left="800" w:firstLine="400"/>
        <w:jc w:val="both"/>
      </w:pPr>
      <w:r>
        <w:rPr>
          <w:rStyle w:val="Teksttreci5"/>
          <w:color w:val="000000"/>
        </w:rPr>
        <w:lastRenderedPageBreak/>
        <w:t>Zamówienia i wpłaty przyjmują:</w:t>
      </w:r>
    </w:p>
    <w:p w:rsidR="00A11DC6" w:rsidRDefault="00A11DC6">
      <w:pPr>
        <w:pStyle w:val="Teksttreci50"/>
        <w:numPr>
          <w:ilvl w:val="0"/>
          <w:numId w:val="9"/>
        </w:numPr>
        <w:shd w:val="clear" w:color="auto" w:fill="auto"/>
        <w:tabs>
          <w:tab w:val="left" w:pos="1513"/>
        </w:tabs>
        <w:spacing w:after="0" w:line="270" w:lineRule="exact"/>
        <w:ind w:left="800" w:right="1200" w:firstLine="400"/>
        <w:jc w:val="both"/>
      </w:pPr>
      <w:r>
        <w:rPr>
          <w:rStyle w:val="Teksttreci5"/>
          <w:color w:val="000000"/>
        </w:rPr>
        <w:t>Centrala Kolportażu Prasy i Wydawnictw „Ruch”, Warsza</w:t>
      </w:r>
      <w:r>
        <w:rPr>
          <w:rStyle w:val="Teksttreci5"/>
          <w:color w:val="000000"/>
        </w:rPr>
        <w:softHyphen/>
        <w:t>wa, ul. Wronia 23, konto PKO nr 1-6-100.020.</w:t>
      </w:r>
    </w:p>
    <w:p w:rsidR="00A11DC6" w:rsidRDefault="00A11DC6">
      <w:pPr>
        <w:pStyle w:val="Teksttreci50"/>
        <w:numPr>
          <w:ilvl w:val="0"/>
          <w:numId w:val="9"/>
        </w:numPr>
        <w:shd w:val="clear" w:color="auto" w:fill="auto"/>
        <w:tabs>
          <w:tab w:val="left" w:pos="1513"/>
        </w:tabs>
        <w:spacing w:after="0" w:line="324" w:lineRule="exact"/>
        <w:ind w:left="800" w:firstLine="400"/>
        <w:jc w:val="both"/>
      </w:pPr>
      <w:r>
        <w:rPr>
          <w:rStyle w:val="Teksttreci5"/>
          <w:color w:val="000000"/>
        </w:rPr>
        <w:t>Oddziały i Delegatury „Ruchu”.</w:t>
      </w:r>
    </w:p>
    <w:p w:rsidR="00A11DC6" w:rsidRDefault="00A11DC6">
      <w:pPr>
        <w:pStyle w:val="Teksttreci50"/>
        <w:numPr>
          <w:ilvl w:val="0"/>
          <w:numId w:val="9"/>
        </w:numPr>
        <w:shd w:val="clear" w:color="auto" w:fill="auto"/>
        <w:tabs>
          <w:tab w:val="left" w:pos="1513"/>
        </w:tabs>
        <w:spacing w:after="0" w:line="324" w:lineRule="exact"/>
        <w:ind w:left="800" w:firstLine="400"/>
        <w:jc w:val="both"/>
      </w:pPr>
      <w:r>
        <w:rPr>
          <w:rStyle w:val="Teksttreci5"/>
          <w:color w:val="000000"/>
        </w:rPr>
        <w:t>Urzędy pocztowe i listonosze.</w:t>
      </w:r>
    </w:p>
    <w:p w:rsidR="00A11DC6" w:rsidRDefault="00A11DC6">
      <w:pPr>
        <w:pStyle w:val="Teksttreci50"/>
        <w:numPr>
          <w:ilvl w:val="0"/>
          <w:numId w:val="9"/>
        </w:numPr>
        <w:shd w:val="clear" w:color="auto" w:fill="auto"/>
        <w:tabs>
          <w:tab w:val="left" w:pos="1513"/>
        </w:tabs>
        <w:spacing w:after="223" w:line="324" w:lineRule="exact"/>
        <w:ind w:left="800" w:firstLine="400"/>
        <w:jc w:val="both"/>
      </w:pPr>
      <w:r>
        <w:rPr>
          <w:rStyle w:val="Teksttreci5"/>
          <w:color w:val="000000"/>
        </w:rPr>
        <w:t>Księgarnie „Domu Książki”.</w:t>
      </w:r>
    </w:p>
    <w:p w:rsidR="00A11DC6" w:rsidRDefault="00A11DC6">
      <w:pPr>
        <w:pStyle w:val="Teksttreci50"/>
        <w:shd w:val="clear" w:color="auto" w:fill="auto"/>
        <w:spacing w:after="185" w:line="270" w:lineRule="exact"/>
        <w:ind w:left="800" w:right="1200" w:firstLine="400"/>
        <w:jc w:val="both"/>
      </w:pPr>
      <w:r>
        <w:rPr>
          <w:rStyle w:val="Teksttreci5"/>
          <w:color w:val="000000"/>
        </w:rPr>
        <w:t>Zamówienia przyjmowane są do dnia 15 miesiąca poprzedza</w:t>
      </w:r>
      <w:r>
        <w:rPr>
          <w:rStyle w:val="Teksttreci5"/>
          <w:color w:val="000000"/>
        </w:rPr>
        <w:softHyphen/>
        <w:t>jącego okres prenumeraty.</w:t>
      </w:r>
    </w:p>
    <w:p w:rsidR="00A11DC6" w:rsidRDefault="00A11DC6">
      <w:pPr>
        <w:pStyle w:val="Teksttreci50"/>
        <w:shd w:val="clear" w:color="auto" w:fill="auto"/>
        <w:spacing w:after="180" w:line="264" w:lineRule="exact"/>
        <w:ind w:left="800" w:right="1200" w:firstLine="400"/>
        <w:jc w:val="both"/>
      </w:pPr>
      <w:r>
        <w:rPr>
          <w:rStyle w:val="Teksttreci5"/>
          <w:color w:val="000000"/>
        </w:rPr>
        <w:t>Zamówienia dla zagranicy przyjmuje Biuro Kolportażu Wy</w:t>
      </w:r>
      <w:r>
        <w:rPr>
          <w:rStyle w:val="Teksttreci5"/>
          <w:color w:val="000000"/>
        </w:rPr>
        <w:softHyphen/>
        <w:t>dawnictw Zagranicznych „Ruch”, Warszawa, Wronia 23 (tel. 20-46-88) konto PKO nr 1-6-100.024. Koszt prenumeraty ze zlece</w:t>
      </w:r>
      <w:r>
        <w:rPr>
          <w:rStyle w:val="Teksttreci5"/>
          <w:color w:val="000000"/>
        </w:rPr>
        <w:softHyphen/>
        <w:t>niem wysyłki za granicę jest o 40 % wyższy.</w:t>
      </w:r>
    </w:p>
    <w:p w:rsidR="00A11DC6" w:rsidRDefault="00A11DC6">
      <w:pPr>
        <w:pStyle w:val="Teksttreci50"/>
        <w:shd w:val="clear" w:color="auto" w:fill="auto"/>
        <w:spacing w:after="180" w:line="264" w:lineRule="exact"/>
        <w:ind w:left="800" w:right="1200" w:firstLine="400"/>
        <w:jc w:val="both"/>
      </w:pPr>
      <w:r>
        <w:rPr>
          <w:rStyle w:val="Teksttreci5"/>
          <w:color w:val="000000"/>
        </w:rPr>
        <w:t>Bieżące oraz archiwalne numery można nabywać lub zama</w:t>
      </w:r>
      <w:r>
        <w:rPr>
          <w:rStyle w:val="Teksttreci5"/>
          <w:color w:val="000000"/>
        </w:rPr>
        <w:softHyphen/>
        <w:t>wiać w księgarniach „Domu Książki” oraz w Wzorcowni Wydaw</w:t>
      </w:r>
      <w:r>
        <w:rPr>
          <w:rStyle w:val="Teksttreci5"/>
          <w:color w:val="000000"/>
        </w:rPr>
        <w:softHyphen/>
        <w:t>nictw Naukowych PAN—Ossolineum—PWN, Warszawa, Pałac Kultury i Nauki (wysoki parter).</w:t>
      </w:r>
    </w:p>
    <w:p w:rsidR="00A11DC6" w:rsidRDefault="00A11DC6">
      <w:pPr>
        <w:pStyle w:val="Teksttreci50"/>
        <w:shd w:val="clear" w:color="auto" w:fill="auto"/>
        <w:spacing w:after="218" w:line="264" w:lineRule="exact"/>
        <w:ind w:left="800" w:right="1200" w:firstLine="400"/>
        <w:jc w:val="both"/>
      </w:pPr>
      <w:r>
        <w:rPr>
          <w:rStyle w:val="Teksttreci5"/>
          <w:color w:val="000000"/>
        </w:rPr>
        <w:t>Archiwalne egzemplarze można nabywać także w Punkcie wysyłkowym Prasy Archiwalnej "Ruch”, Warszawa, ul. Srebrna 12, konto PKO nr 114-6-700041 VII O/M.</w:t>
      </w:r>
    </w:p>
    <w:p w:rsidR="00A11DC6" w:rsidRDefault="00A11DC6">
      <w:pPr>
        <w:pStyle w:val="Teksttreci120"/>
        <w:shd w:val="clear" w:color="auto" w:fill="auto"/>
        <w:spacing w:line="216" w:lineRule="exact"/>
        <w:ind w:left="800" w:right="1200"/>
      </w:pPr>
      <w:r>
        <w:rPr>
          <w:rStyle w:val="Teksttreci12"/>
          <w:color w:val="000000"/>
        </w:rPr>
        <w:t>TYLKO PRENUMERATA ZAPEWNIA REGULARNE OTRZYMYWANIE CZASOPISMA!</w:t>
      </w:r>
    </w:p>
    <w:sectPr w:rsidR="00A11DC6">
      <w:headerReference w:type="even" r:id="rId45"/>
      <w:headerReference w:type="default" r:id="rId46"/>
      <w:headerReference w:type="first" r:id="rId47"/>
      <w:pgSz w:w="11900" w:h="16840"/>
      <w:pgMar w:top="1369" w:right="1887" w:bottom="2233" w:left="1133" w:header="0" w:footer="3" w:gutter="0"/>
      <w:pgNumType w:start="54"/>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BD" w:rsidRDefault="007255BD">
      <w:pPr>
        <w:rPr>
          <w:color w:val="auto"/>
        </w:rPr>
      </w:pPr>
      <w:r>
        <w:rPr>
          <w:color w:val="auto"/>
        </w:rPr>
        <w:separator/>
      </w:r>
    </w:p>
  </w:endnote>
  <w:endnote w:type="continuationSeparator" w:id="0">
    <w:p w:rsidR="007255BD" w:rsidRDefault="00725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31.15pt;margin-top:703.3pt;width:276.9pt;height:6pt;z-index:-251652096;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5538"/>
                  </w:tabs>
                  <w:spacing w:line="240" w:lineRule="auto"/>
                </w:pPr>
                <w:r>
                  <w:rPr>
                    <w:rStyle w:val="Nagweklubstopka"/>
                    <w:i/>
                    <w:iCs/>
                    <w:color w:val="000000"/>
                  </w:rPr>
                  <w:t>LUBELSKA DRUKARNIA PRASOWA</w:t>
                </w:r>
                <w:r>
                  <w:rPr>
                    <w:rStyle w:val="Nagweklubstopka"/>
                    <w:i/>
                    <w:iCs/>
                    <w:color w:val="000000"/>
                  </w:rPr>
                  <w:tab/>
                  <w:t>LUBLIN, UL. UNICKA 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38.6pt;margin-top:714.25pt;width:30pt;height:46.2pt;z-index:-251650048;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Podpisobrazu5"/>
                    <w:rFonts w:ascii="Arial Unicode MS" w:cs="Arial Unicode MS"/>
                    <w:i w:val="0"/>
                    <w:iCs w:val="0"/>
                    <w:color w:val="000000"/>
                    <w:spacing w:val="0"/>
                  </w:rPr>
                  <w:t>6</w:t>
                </w:r>
              </w:p>
            </w:txbxContent>
          </v:textbox>
          <w10:wrap anchorx="page" anchory="page"/>
        </v:shape>
      </w:pict>
    </w:r>
    <w:r>
      <w:rPr>
        <w:noProof/>
      </w:rPr>
      <w:pict>
        <v:shape id="_x0000_s2053" type="#_x0000_t202" style="position:absolute;margin-left:497.1pt;margin-top:765.85pt;width:15.9pt;height:9pt;z-index:-251649024;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Podpisobrazu4"/>
                    <w:i w:val="0"/>
                    <w:iCs w:val="0"/>
                    <w:color w:val="000000"/>
                  </w:rPr>
                  <w:t>(221)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BD" w:rsidRDefault="007255BD">
      <w:pPr>
        <w:rPr>
          <w:color w:val="auto"/>
        </w:rPr>
      </w:pPr>
      <w:r>
        <w:rPr>
          <w:color w:val="auto"/>
        </w:rPr>
        <w:separator/>
      </w:r>
    </w:p>
  </w:footnote>
  <w:footnote w:type="continuationSeparator" w:id="0">
    <w:p w:rsidR="007255BD" w:rsidRDefault="007255BD">
      <w:r>
        <w:continuationSeparator/>
      </w:r>
    </w:p>
  </w:footnote>
  <w:footnote w:id="1">
    <w:p w:rsidR="00000000" w:rsidRDefault="00A11DC6">
      <w:pPr>
        <w:pStyle w:val="Stopka"/>
        <w:shd w:val="clear" w:color="auto" w:fill="auto"/>
        <w:ind w:left="280" w:right="640" w:firstLine="380"/>
      </w:pPr>
      <w:r>
        <w:rPr>
          <w:color w:val="000000"/>
        </w:rPr>
        <w:t>* Referat wygłoszony na I Zjeździe Młodych Językoznawców w Poznaniu 25—28 kwietnia 1963 r., nieznacznie skrócony.</w:t>
      </w:r>
    </w:p>
  </w:footnote>
  <w:footnote w:id="2">
    <w:p w:rsidR="00000000" w:rsidRDefault="00A11DC6">
      <w:pPr>
        <w:pStyle w:val="Stopka"/>
        <w:shd w:val="clear" w:color="auto" w:fill="auto"/>
        <w:tabs>
          <w:tab w:val="left" w:pos="912"/>
        </w:tabs>
        <w:ind w:left="300" w:right="640" w:firstLine="360"/>
      </w:pPr>
      <w:r>
        <w:rPr>
          <w:color w:val="000000"/>
          <w:vertAlign w:val="superscript"/>
        </w:rPr>
        <w:footnoteRef/>
      </w:r>
      <w:r>
        <w:rPr>
          <w:color w:val="000000"/>
        </w:rPr>
        <w:tab/>
        <w:t xml:space="preserve">Witold Cienkowski: </w:t>
      </w:r>
      <w:r>
        <w:rPr>
          <w:rStyle w:val="StopkaKursywa"/>
          <w:color w:val="000000"/>
        </w:rPr>
        <w:t>Kadyk warmińsko-mazurska nazwa jałowca.</w:t>
      </w:r>
      <w:r>
        <w:rPr>
          <w:color w:val="000000"/>
        </w:rPr>
        <w:t xml:space="preserve"> Por. Jęz. 1963, 5—6, s. 266.</w:t>
      </w:r>
    </w:p>
  </w:footnote>
  <w:footnote w:id="3">
    <w:p w:rsidR="00000000" w:rsidRDefault="00A11DC6">
      <w:pPr>
        <w:pStyle w:val="Stopka"/>
        <w:shd w:val="clear" w:color="auto" w:fill="auto"/>
        <w:tabs>
          <w:tab w:val="left" w:pos="912"/>
        </w:tabs>
        <w:spacing w:line="186" w:lineRule="exact"/>
        <w:ind w:left="300" w:right="640" w:firstLine="340"/>
      </w:pPr>
      <w:r>
        <w:rPr>
          <w:color w:val="000000"/>
          <w:vertAlign w:val="superscript"/>
        </w:rPr>
        <w:footnoteRef/>
      </w:r>
      <w:r>
        <w:rPr>
          <w:color w:val="000000"/>
        </w:rPr>
        <w:tab/>
        <w:t xml:space="preserve">H. Turska: </w:t>
      </w:r>
      <w:r>
        <w:rPr>
          <w:rStyle w:val="StopkaKursywa"/>
          <w:color w:val="000000"/>
        </w:rPr>
        <w:t>Atlas kujawsko-chełmińsko-dobrzyński</w:t>
      </w:r>
      <w:r>
        <w:rPr>
          <w:color w:val="000000"/>
        </w:rPr>
        <w:t xml:space="preserve"> (referat przedstawiony 10 marca 1960 r. w Krakowie). Sprawozdania Wydziału I PAN za rok 1960.</w:t>
      </w:r>
    </w:p>
  </w:footnote>
  <w:footnote w:id="4">
    <w:p w:rsidR="00000000" w:rsidRDefault="00A11DC6">
      <w:pPr>
        <w:pStyle w:val="Stopka"/>
        <w:shd w:val="clear" w:color="auto" w:fill="auto"/>
        <w:spacing w:line="186" w:lineRule="exact"/>
        <w:ind w:left="280" w:right="640" w:firstLine="360"/>
        <w:jc w:val="both"/>
      </w:pPr>
      <w:r>
        <w:rPr>
          <w:color w:val="000000"/>
          <w:vertAlign w:val="superscript"/>
        </w:rPr>
        <w:t>2</w:t>
      </w:r>
      <w:r>
        <w:rPr>
          <w:color w:val="000000"/>
        </w:rPr>
        <w:t xml:space="preserve"> W badaniach uczestniczyli: Lech Hejman, Maria Jezierska. Wanda Kocha</w:t>
      </w:r>
      <w:r>
        <w:rPr>
          <w:color w:val="000000"/>
        </w:rPr>
        <w:softHyphen/>
        <w:t>nowicz, Marian Kruszko, Bogdan Kubicki, Anna Łazarska, Maria Mazur, Wła</w:t>
      </w:r>
      <w:r>
        <w:rPr>
          <w:color w:val="000000"/>
        </w:rPr>
        <w:softHyphen/>
        <w:t>dysław Sawrycki, Krystyna Simińska, Janina Słomińska, Janina Słowikowska, Jan Szymkowiak. Jan Tyborczyk, Maria Wojtaszewska.</w:t>
      </w:r>
    </w:p>
  </w:footnote>
  <w:footnote w:id="5">
    <w:p w:rsidR="00000000" w:rsidRDefault="00A11DC6">
      <w:pPr>
        <w:pStyle w:val="Stopka"/>
        <w:shd w:val="clear" w:color="auto" w:fill="auto"/>
        <w:tabs>
          <w:tab w:val="left" w:pos="702"/>
        </w:tabs>
        <w:spacing w:line="204" w:lineRule="exact"/>
        <w:ind w:firstLine="440"/>
        <w:jc w:val="both"/>
      </w:pPr>
      <w:r>
        <w:rPr>
          <w:color w:val="000000"/>
          <w:vertAlign w:val="superscript"/>
        </w:rPr>
        <w:footnoteRef/>
      </w:r>
      <w:r>
        <w:rPr>
          <w:color w:val="000000"/>
        </w:rPr>
        <w:tab/>
        <w:t>Pytania brzmiały: a) Jak się nazywa: „jałowiec”? b) Jak się nazywa to co się bierze z „jałowca” na lekarstwo? c) Jak się nazywa to co się bierze z „ja</w:t>
      </w:r>
      <w:r>
        <w:rPr>
          <w:color w:val="000000"/>
        </w:rPr>
        <w:softHyphen/>
        <w:t>łowca” na trzonek do bata? d) Jak się nazywa to co się używa w kościele do ka</w:t>
      </w:r>
      <w:r>
        <w:rPr>
          <w:color w:val="000000"/>
        </w:rPr>
        <w:softHyphen/>
        <w:t>dzidła? e) Jaki dym jest najlepszy do wędzenia?</w:t>
      </w:r>
    </w:p>
  </w:footnote>
  <w:footnote w:id="6">
    <w:p w:rsidR="00000000" w:rsidRDefault="00A11DC6">
      <w:pPr>
        <w:pStyle w:val="Stopka"/>
        <w:shd w:val="clear" w:color="auto" w:fill="auto"/>
        <w:tabs>
          <w:tab w:val="left" w:pos="684"/>
        </w:tabs>
        <w:spacing w:line="204" w:lineRule="exact"/>
        <w:ind w:firstLine="440"/>
      </w:pPr>
      <w:r>
        <w:rPr>
          <w:color w:val="000000"/>
        </w:rPr>
        <w:footnoteRef/>
      </w:r>
      <w:r>
        <w:rPr>
          <w:color w:val="000000"/>
        </w:rPr>
        <w:tab/>
        <w:t xml:space="preserve">H. Turska: </w:t>
      </w:r>
      <w:r>
        <w:rPr>
          <w:rStyle w:val="StopkaKursywa"/>
          <w:color w:val="000000"/>
        </w:rPr>
        <w:t>Atlas kujawsko-chełmińsko-dobrzyński</w:t>
      </w:r>
      <w:r>
        <w:rPr>
          <w:color w:val="000000"/>
        </w:rPr>
        <w:t xml:space="preserve"> (referat przedstawiony 10 marca I960 r. w Krakowie). Sprawozdanie Wydz. I PAN za rok 1960.</w:t>
      </w:r>
    </w:p>
  </w:footnote>
  <w:footnote w:id="7">
    <w:p w:rsidR="00000000" w:rsidRDefault="00A11DC6">
      <w:pPr>
        <w:pStyle w:val="Stopka"/>
        <w:shd w:val="clear" w:color="auto" w:fill="auto"/>
        <w:tabs>
          <w:tab w:val="left" w:pos="996"/>
        </w:tabs>
        <w:spacing w:line="186" w:lineRule="exact"/>
        <w:ind w:left="360" w:right="580" w:firstLine="380"/>
        <w:jc w:val="both"/>
      </w:pPr>
      <w:r>
        <w:rPr>
          <w:color w:val="000000"/>
          <w:vertAlign w:val="superscript"/>
        </w:rPr>
        <w:footnoteRef/>
      </w:r>
      <w:r>
        <w:rPr>
          <w:color w:val="000000"/>
        </w:rPr>
        <w:tab/>
        <w:t xml:space="preserve">Do takiego wniosku doszedł J. Maciejewski w pracy: O </w:t>
      </w:r>
      <w:r>
        <w:rPr>
          <w:rStyle w:val="StopkaKursywa"/>
          <w:color w:val="000000"/>
        </w:rPr>
        <w:t>tzw. dialekcie gru</w:t>
      </w:r>
      <w:r>
        <w:rPr>
          <w:rStyle w:val="StopkaKursywa"/>
          <w:color w:val="000000"/>
        </w:rPr>
        <w:softHyphen/>
        <w:t>dziądzkim,</w:t>
      </w:r>
      <w:r>
        <w:rPr>
          <w:color w:val="000000"/>
        </w:rPr>
        <w:t xml:space="preserve"> Zeszyty Naukowe UMK. Nauki humanistyczno-społeczne, Toruń 1960. z. 3, s. 67—93.</w:t>
      </w:r>
    </w:p>
  </w:footnote>
  <w:footnote w:id="8">
    <w:p w:rsidR="00000000" w:rsidRDefault="00A11DC6">
      <w:pPr>
        <w:pStyle w:val="Stopka"/>
        <w:shd w:val="clear" w:color="auto" w:fill="auto"/>
        <w:tabs>
          <w:tab w:val="left" w:pos="984"/>
        </w:tabs>
        <w:spacing w:line="186" w:lineRule="exact"/>
        <w:ind w:left="360" w:right="580" w:firstLine="360"/>
        <w:jc w:val="both"/>
      </w:pPr>
      <w:r>
        <w:rPr>
          <w:color w:val="000000"/>
          <w:vertAlign w:val="superscript"/>
        </w:rPr>
        <w:footnoteRef/>
      </w:r>
      <w:r>
        <w:rPr>
          <w:color w:val="000000"/>
        </w:rPr>
        <w:tab/>
        <w:t xml:space="preserve">Świadczą o tym dobitnie prace: H. Turska: </w:t>
      </w:r>
      <w:r>
        <w:rPr>
          <w:rStyle w:val="StopkaKursywa"/>
          <w:color w:val="000000"/>
        </w:rPr>
        <w:t>Dialekt ziemi chełmińskiej i jego ekspansja na dialekty sąsiednie,</w:t>
      </w:r>
      <w:r>
        <w:rPr>
          <w:color w:val="000000"/>
        </w:rPr>
        <w:t xml:space="preserve"> w: Konferencja pomorska (1954), Prace językoznawcze. Warszawa 1956. s. 87—102. J. Maciejewski: O </w:t>
      </w:r>
      <w:r>
        <w:rPr>
          <w:rStyle w:val="StopkaKursywa"/>
          <w:color w:val="000000"/>
        </w:rPr>
        <w:t>tzw. dialekcie gru</w:t>
      </w:r>
      <w:r>
        <w:rPr>
          <w:rStyle w:val="StopkaKursywa"/>
          <w:color w:val="000000"/>
        </w:rPr>
        <w:softHyphen/>
        <w:t>dziądzkim,</w:t>
      </w:r>
      <w:r>
        <w:rPr>
          <w:color w:val="000000"/>
        </w:rPr>
        <w:t xml:space="preserve"> Zeszyty Naukowe, Toruń 1960, z. 3, s. 67—93.</w:t>
      </w:r>
    </w:p>
  </w:footnote>
  <w:footnote w:id="9">
    <w:p w:rsidR="00000000" w:rsidRDefault="00A11DC6">
      <w:pPr>
        <w:pStyle w:val="Stopka2"/>
        <w:shd w:val="clear" w:color="auto" w:fill="auto"/>
        <w:tabs>
          <w:tab w:val="left" w:pos="714"/>
        </w:tabs>
        <w:ind w:firstLine="460"/>
      </w:pPr>
      <w:r>
        <w:rPr>
          <w:rStyle w:val="Stopka2Bezkursywy"/>
          <w:i w:val="0"/>
          <w:iCs w:val="0"/>
          <w:color w:val="000000"/>
          <w:vertAlign w:val="superscript"/>
        </w:rPr>
        <w:footnoteRef/>
      </w:r>
      <w:r>
        <w:rPr>
          <w:rStyle w:val="Stopka2Bezkursywy"/>
          <w:i w:val="0"/>
          <w:iCs w:val="0"/>
          <w:color w:val="000000"/>
        </w:rPr>
        <w:tab/>
        <w:t xml:space="preserve">J. Antoniewicz: </w:t>
      </w:r>
      <w:r>
        <w:rPr>
          <w:rStyle w:val="Stopka20"/>
          <w:i/>
          <w:iCs/>
          <w:color w:val="000000"/>
        </w:rPr>
        <w:t>Jaki przebieg miała granica etniczna między Mazowszem a Prusami przed najazdem krzyżackim,</w:t>
      </w:r>
      <w:r>
        <w:rPr>
          <w:rStyle w:val="Stopka2Bezkursywy"/>
          <w:i w:val="0"/>
          <w:iCs w:val="0"/>
          <w:color w:val="000000"/>
        </w:rPr>
        <w:t xml:space="preserve"> w: Z </w:t>
      </w:r>
      <w:r>
        <w:rPr>
          <w:rStyle w:val="Stopka20"/>
          <w:i/>
          <w:iCs/>
          <w:color w:val="000000"/>
        </w:rPr>
        <w:t>dziejów Warmii i Mazur.</w:t>
      </w:r>
      <w:r>
        <w:rPr>
          <w:rStyle w:val="Stopka2Bezkursywy"/>
          <w:i w:val="0"/>
          <w:iCs w:val="0"/>
          <w:color w:val="000000"/>
        </w:rPr>
        <w:t xml:space="preserve"> Warsza</w:t>
      </w:r>
      <w:r>
        <w:rPr>
          <w:rStyle w:val="Stopka2Bezkursywy"/>
          <w:i w:val="0"/>
          <w:iCs w:val="0"/>
          <w:color w:val="000000"/>
        </w:rPr>
        <w:softHyphen/>
        <w:t>wa 1958.</w:t>
      </w:r>
    </w:p>
  </w:footnote>
  <w:footnote w:id="10">
    <w:p w:rsidR="00000000" w:rsidRDefault="00A11DC6">
      <w:pPr>
        <w:pStyle w:val="Stopka2"/>
        <w:shd w:val="clear" w:color="auto" w:fill="auto"/>
        <w:tabs>
          <w:tab w:val="left" w:pos="722"/>
        </w:tabs>
        <w:spacing w:line="210" w:lineRule="exact"/>
        <w:ind w:left="440"/>
      </w:pPr>
      <w:r>
        <w:rPr>
          <w:rStyle w:val="Stopka20"/>
          <w:i/>
          <w:iCs/>
          <w:color w:val="000000"/>
          <w:vertAlign w:val="superscript"/>
        </w:rPr>
        <w:footnoteRef/>
      </w:r>
      <w:r>
        <w:rPr>
          <w:rStyle w:val="Stopka2Bezkursywy"/>
          <w:i w:val="0"/>
          <w:iCs w:val="0"/>
          <w:color w:val="000000"/>
        </w:rPr>
        <w:tab/>
        <w:t xml:space="preserve">H. Turska: </w:t>
      </w:r>
      <w:r>
        <w:rPr>
          <w:rStyle w:val="Stopka20"/>
          <w:i/>
          <w:iCs/>
          <w:color w:val="000000"/>
        </w:rPr>
        <w:t>Atlas kujawsko-chełmińsko-dobrzyński...</w:t>
      </w:r>
    </w:p>
  </w:footnote>
  <w:footnote w:id="11">
    <w:p w:rsidR="00000000" w:rsidRDefault="00A11DC6">
      <w:pPr>
        <w:pStyle w:val="Stopka"/>
        <w:shd w:val="clear" w:color="auto" w:fill="auto"/>
        <w:tabs>
          <w:tab w:val="left" w:pos="788"/>
        </w:tabs>
        <w:ind w:left="440"/>
        <w:jc w:val="both"/>
      </w:pPr>
      <w:r>
        <w:rPr>
          <w:color w:val="000000"/>
          <w:vertAlign w:val="superscript"/>
        </w:rPr>
        <w:footnoteRef/>
      </w:r>
      <w:r>
        <w:rPr>
          <w:color w:val="000000"/>
        </w:rPr>
        <w:tab/>
        <w:t xml:space="preserve">K. Górski: </w:t>
      </w:r>
      <w:r>
        <w:rPr>
          <w:rStyle w:val="StopkaKursywa"/>
          <w:color w:val="000000"/>
        </w:rPr>
        <w:t>Zakon Krzyżacki w Prusach.</w:t>
      </w:r>
      <w:r>
        <w:rPr>
          <w:color w:val="000000"/>
        </w:rPr>
        <w:t xml:space="preserve"> Toruń 1946.</w:t>
      </w:r>
    </w:p>
  </w:footnote>
  <w:footnote w:id="12">
    <w:p w:rsidR="00000000" w:rsidRDefault="00A11DC6">
      <w:pPr>
        <w:pStyle w:val="Stopka"/>
        <w:shd w:val="clear" w:color="auto" w:fill="auto"/>
        <w:tabs>
          <w:tab w:val="left" w:pos="756"/>
        </w:tabs>
        <w:ind w:firstLine="440"/>
      </w:pPr>
      <w:r>
        <w:rPr>
          <w:color w:val="000000"/>
          <w:vertAlign w:val="superscript"/>
        </w:rPr>
        <w:footnoteRef/>
      </w:r>
      <w:r>
        <w:rPr>
          <w:color w:val="000000"/>
        </w:rPr>
        <w:tab/>
        <w:t xml:space="preserve">J. Maciejewski: O </w:t>
      </w:r>
      <w:r>
        <w:rPr>
          <w:rStyle w:val="StopkaKursywa"/>
          <w:color w:val="000000"/>
        </w:rPr>
        <w:t>tzw. dialekcie grudziądzkim.</w:t>
      </w:r>
      <w:r>
        <w:rPr>
          <w:color w:val="000000"/>
        </w:rPr>
        <w:t xml:space="preserve"> Zeszyty Naukowe, Toruń 1960, z. 3, s. 67—93.</w:t>
      </w:r>
    </w:p>
  </w:footnote>
  <w:footnote w:id="13">
    <w:p w:rsidR="00000000" w:rsidRDefault="00A11DC6">
      <w:pPr>
        <w:pStyle w:val="Stopka2"/>
        <w:shd w:val="clear" w:color="auto" w:fill="auto"/>
        <w:spacing w:line="192" w:lineRule="exact"/>
        <w:ind w:left="300" w:right="380" w:firstLine="380"/>
      </w:pPr>
      <w:r>
        <w:rPr>
          <w:rStyle w:val="Stopka2Bezkursywy"/>
          <w:i w:val="0"/>
          <w:iCs w:val="0"/>
          <w:color w:val="000000"/>
          <w:vertAlign w:val="superscript"/>
        </w:rPr>
        <w:footnoteRef/>
      </w:r>
      <w:r>
        <w:rPr>
          <w:rStyle w:val="Stopka2Bezkursywy"/>
          <w:i w:val="0"/>
          <w:iCs w:val="0"/>
          <w:color w:val="000000"/>
        </w:rPr>
        <w:t xml:space="preserve"> Granicę tę oznaczam wg pracy J. Antoniewicza: </w:t>
      </w:r>
      <w:r>
        <w:rPr>
          <w:rStyle w:val="Stopka20"/>
          <w:i/>
          <w:iCs/>
          <w:color w:val="000000"/>
        </w:rPr>
        <w:t>Jaki przebieg miała gra</w:t>
      </w:r>
      <w:r>
        <w:rPr>
          <w:rStyle w:val="Stopka20"/>
          <w:i/>
          <w:iCs/>
          <w:color w:val="000000"/>
        </w:rPr>
        <w:softHyphen/>
        <w:t>nica etniczna między Mazowszem a Prusami,</w:t>
      </w:r>
      <w:r>
        <w:rPr>
          <w:rStyle w:val="Stopka2Bezkursywy"/>
          <w:i w:val="0"/>
          <w:iCs w:val="0"/>
          <w:color w:val="000000"/>
        </w:rPr>
        <w:t xml:space="preserve"> w: Z </w:t>
      </w:r>
      <w:r>
        <w:rPr>
          <w:rStyle w:val="Stopka20"/>
          <w:i/>
          <w:iCs/>
          <w:color w:val="000000"/>
        </w:rPr>
        <w:t>dziejów Warmii</w:t>
      </w:r>
      <w:r>
        <w:rPr>
          <w:rStyle w:val="Stopka2Bezkursywy"/>
          <w:i w:val="0"/>
          <w:iCs w:val="0"/>
          <w:color w:val="000000"/>
        </w:rPr>
        <w:t xml:space="preserve"> i </w:t>
      </w:r>
      <w:r>
        <w:rPr>
          <w:rStyle w:val="Stopka20"/>
          <w:i/>
          <w:iCs/>
          <w:color w:val="000000"/>
        </w:rPr>
        <w:t xml:space="preserve">Mazur. </w:t>
      </w:r>
      <w:r>
        <w:rPr>
          <w:rStyle w:val="Stopka2Bezkursywy"/>
          <w:i w:val="0"/>
          <w:iCs w:val="0"/>
          <w:color w:val="000000"/>
        </w:rPr>
        <w:t>Olsztyn 1958. s. 19—24.</w:t>
      </w:r>
    </w:p>
  </w:footnote>
  <w:footnote w:id="14">
    <w:p w:rsidR="00000000" w:rsidRDefault="00A11DC6">
      <w:pPr>
        <w:pStyle w:val="Stopka2"/>
        <w:shd w:val="clear" w:color="auto" w:fill="auto"/>
        <w:spacing w:line="192" w:lineRule="exact"/>
        <w:ind w:left="680"/>
        <w:jc w:val="left"/>
      </w:pPr>
      <w:r>
        <w:rPr>
          <w:rStyle w:val="Stopka2Bezkursywy"/>
          <w:i w:val="0"/>
          <w:iCs w:val="0"/>
          <w:color w:val="000000"/>
          <w:vertAlign w:val="superscript"/>
        </w:rPr>
        <w:t>,:ł</w:t>
      </w:r>
      <w:r>
        <w:rPr>
          <w:rStyle w:val="Stopka2Bezkursywy"/>
          <w:i w:val="0"/>
          <w:iCs w:val="0"/>
          <w:color w:val="000000"/>
        </w:rPr>
        <w:t xml:space="preserve"> K. Górski: </w:t>
      </w:r>
      <w:r>
        <w:rPr>
          <w:rStyle w:val="Stopka20"/>
          <w:i/>
          <w:iCs/>
          <w:color w:val="000000"/>
        </w:rPr>
        <w:t>Państwo Krzyżackie w Prusach.</w:t>
      </w:r>
      <w:r>
        <w:rPr>
          <w:rStyle w:val="Stopka2Bezkursywy"/>
          <w:i w:val="0"/>
          <w:iCs w:val="0"/>
          <w:color w:val="000000"/>
        </w:rPr>
        <w:t xml:space="preserve"> Toruń, 1946.</w:t>
      </w:r>
    </w:p>
  </w:footnote>
  <w:footnote w:id="15">
    <w:p w:rsidR="00000000" w:rsidRDefault="00A11DC6">
      <w:pPr>
        <w:pStyle w:val="Stopka2"/>
        <w:shd w:val="clear" w:color="auto" w:fill="auto"/>
        <w:tabs>
          <w:tab w:val="left" w:pos="762"/>
        </w:tabs>
        <w:spacing w:line="210" w:lineRule="exact"/>
        <w:ind w:firstLine="440"/>
      </w:pPr>
      <w:r>
        <w:rPr>
          <w:rStyle w:val="Stopka2Bezkursywy"/>
          <w:i w:val="0"/>
          <w:iCs w:val="0"/>
          <w:color w:val="000000"/>
          <w:vertAlign w:val="superscript"/>
        </w:rPr>
        <w:footnoteRef/>
      </w:r>
      <w:r>
        <w:rPr>
          <w:rStyle w:val="Stopka2Bezkursywy"/>
          <w:i w:val="0"/>
          <w:iCs w:val="0"/>
          <w:color w:val="000000"/>
        </w:rPr>
        <w:tab/>
        <w:t xml:space="preserve">H. Turska: </w:t>
      </w:r>
      <w:r>
        <w:rPr>
          <w:rStyle w:val="Stopka2Odstpy0pt"/>
          <w:i/>
          <w:iCs/>
          <w:color w:val="000000"/>
        </w:rPr>
        <w:t>Dialekt ziemi chełmińskiej i jego ekspansja na dialekty sąsied</w:t>
      </w:r>
      <w:r>
        <w:rPr>
          <w:rStyle w:val="Stopka2Odstpy0pt"/>
          <w:i/>
          <w:iCs/>
          <w:color w:val="000000"/>
        </w:rPr>
        <w:softHyphen/>
        <w:t>nie,</w:t>
      </w:r>
      <w:r>
        <w:rPr>
          <w:rStyle w:val="Stopka2Bezkursywy"/>
          <w:i w:val="0"/>
          <w:iCs w:val="0"/>
          <w:color w:val="000000"/>
        </w:rPr>
        <w:t xml:space="preserve"> (w: </w:t>
      </w:r>
      <w:r>
        <w:rPr>
          <w:rStyle w:val="Stopka2Odstpy0pt"/>
          <w:i/>
          <w:iCs/>
          <w:color w:val="000000"/>
        </w:rPr>
        <w:t>Konferencja pomorska 1954,</w:t>
      </w:r>
      <w:r>
        <w:rPr>
          <w:rStyle w:val="Stopka2Bezkursywy"/>
          <w:i w:val="0"/>
          <w:iCs w:val="0"/>
          <w:color w:val="000000"/>
        </w:rPr>
        <w:t xml:space="preserve"> Prace językoznawcze, Warszawa 1956, s. 87 </w:t>
      </w:r>
      <w:r>
        <w:rPr>
          <w:rStyle w:val="Stopka2ArialNarrow"/>
          <w:i w:val="0"/>
          <w:iCs w:val="0"/>
          <w:color w:val="000000"/>
        </w:rPr>
        <w:t>—</w:t>
      </w:r>
      <w:r>
        <w:rPr>
          <w:rStyle w:val="Stopka2Sylfaen"/>
          <w:i w:val="0"/>
          <w:iCs w:val="0"/>
          <w:color w:val="000000"/>
        </w:rPr>
        <w:t>112</w:t>
      </w:r>
      <w:r>
        <w:rPr>
          <w:rStyle w:val="Stopka2ArialNarrow"/>
          <w:i w:val="0"/>
          <w:iCs w:val="0"/>
          <w:color w:val="000000"/>
        </w:rPr>
        <w:t>).</w:t>
      </w:r>
    </w:p>
  </w:footnote>
  <w:footnote w:id="16">
    <w:p w:rsidR="00000000" w:rsidRDefault="00A11DC6">
      <w:pPr>
        <w:pStyle w:val="Stopka2"/>
        <w:shd w:val="clear" w:color="auto" w:fill="auto"/>
        <w:tabs>
          <w:tab w:val="left" w:pos="732"/>
        </w:tabs>
        <w:spacing w:line="210" w:lineRule="exact"/>
        <w:ind w:firstLine="440"/>
        <w:jc w:val="left"/>
      </w:pPr>
      <w:r>
        <w:rPr>
          <w:rStyle w:val="Stopka2Bezkursywy"/>
          <w:i w:val="0"/>
          <w:iCs w:val="0"/>
          <w:color w:val="000000"/>
          <w:vertAlign w:val="superscript"/>
        </w:rPr>
        <w:footnoteRef/>
      </w:r>
      <w:r>
        <w:rPr>
          <w:rStyle w:val="Stopka2Bezkursywy"/>
          <w:i w:val="0"/>
          <w:iCs w:val="0"/>
          <w:color w:val="000000"/>
        </w:rPr>
        <w:tab/>
        <w:t xml:space="preserve">K. Buczek: </w:t>
      </w:r>
      <w:r>
        <w:rPr>
          <w:rStyle w:val="Stopka2Odstpy0pt"/>
          <w:i/>
          <w:iCs/>
          <w:color w:val="000000"/>
        </w:rPr>
        <w:t>Geograficzno-historyczne podstawy Prus Wschodnich.</w:t>
      </w:r>
      <w:r>
        <w:rPr>
          <w:rStyle w:val="Stopka2Bezkursywy"/>
          <w:i w:val="0"/>
          <w:iCs w:val="0"/>
          <w:color w:val="000000"/>
        </w:rPr>
        <w:t xml:space="preserve"> Toruń, 1936.</w:t>
      </w:r>
    </w:p>
  </w:footnote>
  <w:footnote w:id="17">
    <w:p w:rsidR="00000000" w:rsidRDefault="00A11DC6">
      <w:pPr>
        <w:pStyle w:val="Stopka2"/>
        <w:shd w:val="clear" w:color="auto" w:fill="auto"/>
        <w:tabs>
          <w:tab w:val="left" w:pos="730"/>
        </w:tabs>
        <w:spacing w:line="222" w:lineRule="exact"/>
        <w:ind w:left="460"/>
      </w:pPr>
      <w:r>
        <w:rPr>
          <w:rStyle w:val="Stopka2Bezkursywy"/>
          <w:i w:val="0"/>
          <w:iCs w:val="0"/>
          <w:color w:val="000000"/>
          <w:vertAlign w:val="superscript"/>
        </w:rPr>
        <w:footnoteRef/>
      </w:r>
      <w:r>
        <w:rPr>
          <w:rStyle w:val="Stopka2Bezkursywy"/>
          <w:i w:val="0"/>
          <w:iCs w:val="0"/>
          <w:color w:val="000000"/>
        </w:rPr>
        <w:tab/>
      </w:r>
      <w:r>
        <w:rPr>
          <w:rStyle w:val="Stopka2Odstpy0pt"/>
          <w:i/>
          <w:iCs/>
          <w:color w:val="000000"/>
        </w:rPr>
        <w:t>Monumenta Poloniae Historica.</w:t>
      </w:r>
      <w:r>
        <w:rPr>
          <w:rStyle w:val="Stopka2Bezkursywy"/>
          <w:i w:val="0"/>
          <w:iCs w:val="0"/>
          <w:color w:val="000000"/>
        </w:rPr>
        <w:t xml:space="preserve"> T. V, s. 572.</w:t>
      </w:r>
    </w:p>
  </w:footnote>
  <w:footnote w:id="18">
    <w:p w:rsidR="00000000" w:rsidRDefault="00A11DC6">
      <w:pPr>
        <w:pStyle w:val="Stopka"/>
        <w:shd w:val="clear" w:color="auto" w:fill="auto"/>
        <w:tabs>
          <w:tab w:val="left" w:pos="742"/>
        </w:tabs>
        <w:spacing w:line="222" w:lineRule="exact"/>
        <w:ind w:left="460"/>
        <w:jc w:val="both"/>
      </w:pPr>
      <w:r>
        <w:rPr>
          <w:color w:val="000000"/>
          <w:vertAlign w:val="superscript"/>
        </w:rPr>
        <w:footnoteRef/>
      </w:r>
      <w:r>
        <w:rPr>
          <w:color w:val="000000"/>
        </w:rPr>
        <w:tab/>
        <w:t xml:space="preserve">Maleczyński K.: </w:t>
      </w:r>
      <w:r>
        <w:rPr>
          <w:rStyle w:val="StopkaKursywa1"/>
          <w:color w:val="000000"/>
        </w:rPr>
        <w:t>Kodeks dyplomatyczny Śląska.</w:t>
      </w:r>
      <w:r>
        <w:rPr>
          <w:color w:val="000000"/>
        </w:rPr>
        <w:t xml:space="preserve"> T. 1, Wrocław 1956, s. 219.</w:t>
      </w:r>
    </w:p>
  </w:footnote>
  <w:footnote w:id="19">
    <w:p w:rsidR="00000000" w:rsidRDefault="00A11DC6">
      <w:pPr>
        <w:pStyle w:val="Stopka"/>
        <w:shd w:val="clear" w:color="auto" w:fill="auto"/>
        <w:tabs>
          <w:tab w:val="left" w:pos="736"/>
        </w:tabs>
        <w:spacing w:line="222" w:lineRule="exact"/>
        <w:ind w:left="460"/>
        <w:jc w:val="both"/>
      </w:pPr>
      <w:r>
        <w:rPr>
          <w:color w:val="000000"/>
          <w:vertAlign w:val="superscript"/>
        </w:rPr>
        <w:footnoteRef/>
      </w:r>
      <w:r>
        <w:rPr>
          <w:color w:val="000000"/>
        </w:rPr>
        <w:tab/>
      </w:r>
      <w:r>
        <w:rPr>
          <w:rStyle w:val="StopkaKursywa1"/>
          <w:color w:val="000000"/>
        </w:rPr>
        <w:t>Cod. dipl. Sil.</w:t>
      </w:r>
      <w:r>
        <w:rPr>
          <w:color w:val="000000"/>
        </w:rPr>
        <w:t xml:space="preserve"> T. XIV, s. 50, przyp. 49.</w:t>
      </w:r>
    </w:p>
  </w:footnote>
  <w:footnote w:id="20">
    <w:p w:rsidR="00000000" w:rsidRDefault="00A11DC6">
      <w:pPr>
        <w:pStyle w:val="Stopka2"/>
        <w:shd w:val="clear" w:color="auto" w:fill="auto"/>
        <w:tabs>
          <w:tab w:val="left" w:pos="748"/>
        </w:tabs>
        <w:spacing w:line="222" w:lineRule="exact"/>
        <w:ind w:left="460"/>
      </w:pPr>
      <w:r>
        <w:rPr>
          <w:rStyle w:val="Stopka2Bezkursywy"/>
          <w:i w:val="0"/>
          <w:iCs w:val="0"/>
          <w:color w:val="000000"/>
          <w:vertAlign w:val="superscript"/>
        </w:rPr>
        <w:footnoteRef/>
      </w:r>
      <w:r>
        <w:rPr>
          <w:rStyle w:val="Stopka2Bezkursywy"/>
          <w:i w:val="0"/>
          <w:iCs w:val="0"/>
          <w:color w:val="000000"/>
        </w:rPr>
        <w:tab/>
      </w:r>
      <w:r>
        <w:rPr>
          <w:rStyle w:val="Stopka2Odstpy0pt"/>
          <w:i/>
          <w:iCs/>
          <w:color w:val="000000"/>
        </w:rPr>
        <w:t xml:space="preserve">Mon. Pol. </w:t>
      </w:r>
      <w:r w:rsidRPr="000937A2">
        <w:rPr>
          <w:rStyle w:val="Stopka2Odstpy0pt"/>
          <w:i/>
          <w:iCs/>
          <w:color w:val="000000"/>
          <w:lang w:eastAsia="en-US"/>
        </w:rPr>
        <w:t>Hist.,</w:t>
      </w:r>
      <w:r w:rsidRPr="000937A2">
        <w:rPr>
          <w:rStyle w:val="Stopka2Bezkursywy"/>
          <w:i w:val="0"/>
          <w:iCs w:val="0"/>
          <w:color w:val="000000"/>
          <w:lang w:eastAsia="en-US"/>
        </w:rPr>
        <w:t xml:space="preserve"> </w:t>
      </w:r>
      <w:r>
        <w:rPr>
          <w:rStyle w:val="Stopka2Bezkursywy"/>
          <w:i w:val="0"/>
          <w:iCs w:val="0"/>
          <w:color w:val="000000"/>
        </w:rPr>
        <w:t xml:space="preserve">1. </w:t>
      </w:r>
      <w:r>
        <w:rPr>
          <w:rStyle w:val="Stopka2Bezkursywy"/>
          <w:i w:val="0"/>
          <w:iCs w:val="0"/>
          <w:color w:val="000000"/>
          <w:lang w:val="cs-CZ" w:eastAsia="cs-CZ"/>
        </w:rPr>
        <w:t>cit.</w:t>
      </w:r>
    </w:p>
  </w:footnote>
  <w:footnote w:id="21">
    <w:p w:rsidR="00000000" w:rsidRDefault="00A11DC6">
      <w:pPr>
        <w:pStyle w:val="Stopka"/>
        <w:shd w:val="clear" w:color="auto" w:fill="auto"/>
        <w:spacing w:line="228" w:lineRule="exact"/>
        <w:ind w:firstLine="440"/>
        <w:jc w:val="both"/>
      </w:pPr>
      <w:r>
        <w:rPr>
          <w:color w:val="000000"/>
          <w:vertAlign w:val="superscript"/>
        </w:rPr>
        <w:footnoteRef/>
      </w:r>
      <w:r>
        <w:rPr>
          <w:color w:val="000000"/>
        </w:rPr>
        <w:t xml:space="preserve"> Rospond St.: </w:t>
      </w:r>
      <w:r>
        <w:rPr>
          <w:rStyle w:val="StopkaKursywa1"/>
          <w:color w:val="000000"/>
        </w:rPr>
        <w:t>Klasyfikacja strukturalno-gramatyczna słowiańskich nazw geograficznych.</w:t>
      </w:r>
      <w:r>
        <w:rPr>
          <w:color w:val="000000"/>
        </w:rPr>
        <w:t xml:space="preserve"> Wrocław 1957. Prace Wrocławskiego Towarzystwa Naukowego, seria A, nr 58, s. 50—1.</w:t>
      </w:r>
    </w:p>
  </w:footnote>
  <w:footnote w:id="22">
    <w:p w:rsidR="00000000" w:rsidRDefault="00A11DC6">
      <w:pPr>
        <w:pStyle w:val="Stopka"/>
        <w:shd w:val="clear" w:color="auto" w:fill="auto"/>
        <w:spacing w:line="228" w:lineRule="exact"/>
        <w:ind w:left="440"/>
      </w:pPr>
      <w:r>
        <w:rPr>
          <w:color w:val="000000"/>
          <w:vertAlign w:val="superscript"/>
        </w:rPr>
        <w:t>0</w:t>
      </w:r>
      <w:r>
        <w:rPr>
          <w:color w:val="000000"/>
        </w:rPr>
        <w:t xml:space="preserve"> Rospond St.: </w:t>
      </w:r>
      <w:r>
        <w:rPr>
          <w:rStyle w:val="StopkaKursywa1"/>
          <w:color w:val="000000"/>
        </w:rPr>
        <w:t>Dzieje polszczyzny śląskiej.</w:t>
      </w:r>
      <w:r>
        <w:rPr>
          <w:color w:val="000000"/>
        </w:rPr>
        <w:t xml:space="preserve"> Katowice 1959, s. 59.</w:t>
      </w:r>
    </w:p>
  </w:footnote>
  <w:footnote w:id="23">
    <w:p w:rsidR="00000000" w:rsidRDefault="00A11DC6">
      <w:pPr>
        <w:pStyle w:val="Stopka"/>
        <w:shd w:val="clear" w:color="auto" w:fill="auto"/>
        <w:tabs>
          <w:tab w:val="left" w:pos="716"/>
        </w:tabs>
        <w:spacing w:line="228" w:lineRule="exact"/>
        <w:ind w:left="440"/>
        <w:jc w:val="both"/>
      </w:pPr>
      <w:r>
        <w:rPr>
          <w:color w:val="000000"/>
          <w:vertAlign w:val="superscript"/>
        </w:rPr>
        <w:footnoteRef/>
      </w:r>
      <w:r>
        <w:rPr>
          <w:color w:val="000000"/>
        </w:rPr>
        <w:tab/>
        <w:t>L. c., s. 91.</w:t>
      </w:r>
    </w:p>
  </w:footnote>
  <w:footnote w:id="24">
    <w:p w:rsidR="00000000" w:rsidRDefault="00A11DC6">
      <w:pPr>
        <w:pStyle w:val="Stopka"/>
        <w:shd w:val="clear" w:color="auto" w:fill="auto"/>
        <w:ind w:left="820"/>
      </w:pPr>
      <w:r>
        <w:rPr>
          <w:color w:val="000000"/>
          <w:vertAlign w:val="superscript"/>
        </w:rPr>
        <w:footnoteRef/>
      </w:r>
      <w:r>
        <w:rPr>
          <w:color w:val="000000"/>
        </w:rPr>
        <w:t xml:space="preserve"> L. c., s. 104.</w:t>
      </w:r>
    </w:p>
  </w:footnote>
  <w:footnote w:id="25">
    <w:p w:rsidR="00000000" w:rsidRDefault="00A11DC6">
      <w:pPr>
        <w:pStyle w:val="Stopka"/>
        <w:shd w:val="clear" w:color="auto" w:fill="auto"/>
        <w:ind w:left="820"/>
      </w:pPr>
      <w:r>
        <w:rPr>
          <w:color w:val="000000"/>
          <w:vertAlign w:val="superscript"/>
        </w:rPr>
        <w:footnoteRef/>
      </w:r>
      <w:r>
        <w:rPr>
          <w:color w:val="000000"/>
        </w:rPr>
        <w:t xml:space="preserve"> L. c., s. 432.</w:t>
      </w:r>
    </w:p>
  </w:footnote>
  <w:footnote w:id="26">
    <w:p w:rsidR="00000000" w:rsidRDefault="00A11DC6">
      <w:pPr>
        <w:pStyle w:val="Stopka"/>
        <w:shd w:val="clear" w:color="auto" w:fill="auto"/>
        <w:tabs>
          <w:tab w:val="left" w:pos="1158"/>
        </w:tabs>
        <w:ind w:left="840"/>
        <w:jc w:val="both"/>
      </w:pPr>
      <w:r>
        <w:rPr>
          <w:color w:val="000000"/>
          <w:vertAlign w:val="superscript"/>
        </w:rPr>
        <w:footnoteRef/>
      </w:r>
      <w:r>
        <w:rPr>
          <w:color w:val="000000"/>
        </w:rPr>
        <w:tab/>
        <w:t>Maleczyński K., 1. c., s. 99.</w:t>
      </w:r>
    </w:p>
  </w:footnote>
  <w:footnote w:id="27">
    <w:p w:rsidR="00000000" w:rsidRDefault="00A11DC6">
      <w:pPr>
        <w:pStyle w:val="Stopka"/>
        <w:shd w:val="clear" w:color="auto" w:fill="auto"/>
        <w:spacing w:line="204" w:lineRule="exact"/>
        <w:ind w:firstLine="460"/>
      </w:pPr>
      <w:r>
        <w:rPr>
          <w:color w:val="000000"/>
          <w:vertAlign w:val="superscript"/>
        </w:rPr>
        <w:footnoteRef/>
      </w:r>
      <w:r>
        <w:rPr>
          <w:color w:val="000000"/>
        </w:rPr>
        <w:t xml:space="preserve"> Bunsch K.: </w:t>
      </w:r>
      <w:r>
        <w:rPr>
          <w:rStyle w:val="StopkaKursywa1"/>
          <w:color w:val="000000"/>
        </w:rPr>
        <w:t>Ojciec i syn.</w:t>
      </w:r>
      <w:r>
        <w:rPr>
          <w:color w:val="000000"/>
        </w:rPr>
        <w:t xml:space="preserve"> Powieść z czasów Mieszka I i Bolesława Chrobrego w 2 tomach, wyd. 3, Warszawa 1950. Por. t. 1, s. 39.</w:t>
      </w:r>
    </w:p>
  </w:footnote>
  <w:footnote w:id="28">
    <w:p w:rsidR="00000000" w:rsidRDefault="00A11DC6">
      <w:pPr>
        <w:pStyle w:val="Stopka"/>
        <w:shd w:val="clear" w:color="auto" w:fill="auto"/>
        <w:tabs>
          <w:tab w:val="left" w:pos="750"/>
        </w:tabs>
        <w:spacing w:line="204" w:lineRule="exact"/>
        <w:ind w:firstLine="460"/>
      </w:pPr>
      <w:r>
        <w:rPr>
          <w:color w:val="000000"/>
          <w:vertAlign w:val="superscript"/>
        </w:rPr>
        <w:footnoteRef/>
      </w:r>
      <w:r>
        <w:rPr>
          <w:color w:val="000000"/>
        </w:rPr>
        <w:tab/>
        <w:t xml:space="preserve">Kozierowski St.: </w:t>
      </w:r>
      <w:r>
        <w:rPr>
          <w:rStyle w:val="StopkaKursywa1"/>
          <w:color w:val="000000"/>
        </w:rPr>
        <w:t>Pierwotne osiedlenie pojezierza Gopła.</w:t>
      </w:r>
      <w:r>
        <w:rPr>
          <w:color w:val="000000"/>
        </w:rPr>
        <w:t xml:space="preserve"> </w:t>
      </w:r>
      <w:r>
        <w:rPr>
          <w:color w:val="000000"/>
          <w:lang w:val="de-DE" w:eastAsia="de-DE"/>
        </w:rPr>
        <w:t xml:space="preserve">Slavia </w:t>
      </w:r>
      <w:r>
        <w:rPr>
          <w:color w:val="000000"/>
        </w:rPr>
        <w:t>Occidentalis II, 1922. s. 3—54. Por. s. 25.</w:t>
      </w:r>
    </w:p>
  </w:footnote>
  <w:footnote w:id="29">
    <w:p w:rsidR="00000000" w:rsidRDefault="00A11DC6">
      <w:pPr>
        <w:pStyle w:val="Stopka"/>
        <w:shd w:val="clear" w:color="auto" w:fill="auto"/>
        <w:tabs>
          <w:tab w:val="left" w:pos="814"/>
        </w:tabs>
        <w:spacing w:line="204" w:lineRule="exact"/>
        <w:ind w:left="460"/>
        <w:jc w:val="both"/>
      </w:pPr>
      <w:r>
        <w:rPr>
          <w:color w:val="000000"/>
          <w:vertAlign w:val="superscript"/>
        </w:rPr>
        <w:footnoteRef/>
      </w:r>
      <w:r>
        <w:rPr>
          <w:color w:val="000000"/>
        </w:rPr>
        <w:tab/>
        <w:t xml:space="preserve">Kozierowski St.: </w:t>
      </w:r>
      <w:r>
        <w:rPr>
          <w:rStyle w:val="StopkaKursywa1"/>
          <w:color w:val="000000"/>
        </w:rPr>
        <w:t>Badania nazw topograficznych...</w:t>
      </w:r>
      <w:r>
        <w:rPr>
          <w:color w:val="000000"/>
        </w:rPr>
        <w:t xml:space="preserve"> T. IV, s. 306.</w:t>
      </w:r>
    </w:p>
  </w:footnote>
  <w:footnote w:id="30">
    <w:p w:rsidR="00000000" w:rsidRDefault="00A11DC6">
      <w:pPr>
        <w:pStyle w:val="Stopka2"/>
        <w:shd w:val="clear" w:color="auto" w:fill="auto"/>
        <w:tabs>
          <w:tab w:val="left" w:pos="790"/>
        </w:tabs>
        <w:spacing w:line="204" w:lineRule="exact"/>
        <w:ind w:left="460"/>
      </w:pPr>
      <w:r>
        <w:rPr>
          <w:rStyle w:val="Stopka2Bezkursywy"/>
          <w:i w:val="0"/>
          <w:iCs w:val="0"/>
          <w:color w:val="000000"/>
          <w:vertAlign w:val="superscript"/>
        </w:rPr>
        <w:footnoteRef/>
      </w:r>
      <w:r>
        <w:rPr>
          <w:rStyle w:val="Stopka2Bezkursywy"/>
          <w:i w:val="0"/>
          <w:iCs w:val="0"/>
          <w:color w:val="000000"/>
        </w:rPr>
        <w:tab/>
      </w:r>
      <w:r>
        <w:rPr>
          <w:rStyle w:val="Stopka2Odstpy0pt"/>
          <w:i/>
          <w:iCs/>
          <w:color w:val="000000"/>
        </w:rPr>
        <w:t>Słownik Geograficzny.</w:t>
      </w:r>
    </w:p>
  </w:footnote>
  <w:footnote w:id="31">
    <w:p w:rsidR="00000000" w:rsidRDefault="00A11DC6">
      <w:pPr>
        <w:pStyle w:val="Stopka"/>
        <w:shd w:val="clear" w:color="auto" w:fill="auto"/>
        <w:tabs>
          <w:tab w:val="left" w:pos="750"/>
        </w:tabs>
        <w:spacing w:line="204" w:lineRule="exact"/>
        <w:ind w:firstLine="460"/>
      </w:pPr>
      <w:r>
        <w:rPr>
          <w:color w:val="000000"/>
          <w:vertAlign w:val="superscript"/>
        </w:rPr>
        <w:footnoteRef/>
      </w:r>
      <w:r>
        <w:rPr>
          <w:color w:val="000000"/>
        </w:rPr>
        <w:tab/>
        <w:t xml:space="preserve">Bystroń J. St.: </w:t>
      </w:r>
      <w:r>
        <w:rPr>
          <w:rStyle w:val="StopkaKursywa1"/>
          <w:color w:val="000000"/>
        </w:rPr>
        <w:t>Nazwiska polskie.</w:t>
      </w:r>
      <w:r>
        <w:rPr>
          <w:color w:val="000000"/>
        </w:rPr>
        <w:t xml:space="preserve"> Wyd. 2 popr. i rozszerz. Lwów — Warszawa 1936, por. s. 282.</w:t>
      </w:r>
    </w:p>
  </w:footnote>
  <w:footnote w:id="32">
    <w:p w:rsidR="00000000" w:rsidRDefault="00A11DC6">
      <w:pPr>
        <w:pStyle w:val="Stopka"/>
        <w:shd w:val="clear" w:color="auto" w:fill="auto"/>
        <w:tabs>
          <w:tab w:val="left" w:pos="762"/>
        </w:tabs>
        <w:spacing w:line="204" w:lineRule="exact"/>
        <w:ind w:firstLine="460"/>
        <w:jc w:val="both"/>
      </w:pPr>
      <w:r>
        <w:rPr>
          <w:color w:val="000000"/>
          <w:vertAlign w:val="superscript"/>
        </w:rPr>
        <w:footnoteRef/>
      </w:r>
      <w:r w:rsidRPr="000937A2">
        <w:rPr>
          <w:color w:val="000000"/>
          <w:lang w:val="en-US"/>
        </w:rPr>
        <w:tab/>
        <w:t xml:space="preserve">Heinze A., Cascorbi P.: </w:t>
      </w:r>
      <w:r>
        <w:rPr>
          <w:rStyle w:val="StopkaKursywa1"/>
          <w:color w:val="000000"/>
          <w:lang w:val="de-DE" w:eastAsia="de-DE"/>
        </w:rPr>
        <w:t xml:space="preserve">Die deutschen </w:t>
      </w:r>
      <w:r w:rsidRPr="000937A2">
        <w:rPr>
          <w:rStyle w:val="StopkaKursywa1"/>
          <w:color w:val="000000"/>
          <w:lang w:val="en-US"/>
        </w:rPr>
        <w:t>Famieliennamen.</w:t>
      </w:r>
      <w:r w:rsidRPr="000937A2">
        <w:rPr>
          <w:color w:val="000000"/>
          <w:lang w:val="en-US"/>
        </w:rPr>
        <w:t xml:space="preserve"> (Wyd. 7). </w:t>
      </w:r>
      <w:r>
        <w:rPr>
          <w:color w:val="000000"/>
          <w:lang w:val="de-DE" w:eastAsia="de-DE"/>
        </w:rPr>
        <w:t>Herausge</w:t>
      </w:r>
      <w:r>
        <w:rPr>
          <w:color w:val="000000"/>
          <w:lang w:val="de-DE" w:eastAsia="de-DE"/>
        </w:rPr>
        <w:softHyphen/>
        <w:t xml:space="preserve">geben </w:t>
      </w:r>
      <w:r>
        <w:rPr>
          <w:color w:val="000000"/>
          <w:lang w:val="en-US" w:eastAsia="en-US"/>
        </w:rPr>
        <w:t xml:space="preserve">von </w:t>
      </w:r>
      <w:r w:rsidRPr="000937A2">
        <w:rPr>
          <w:color w:val="000000"/>
          <w:lang w:val="en-US"/>
        </w:rPr>
        <w:t xml:space="preserve">Paul Cascorbi. Halle/S — Berlin 1933. — Por. też: </w:t>
      </w:r>
      <w:r>
        <w:rPr>
          <w:color w:val="000000"/>
          <w:lang w:val="de-DE" w:eastAsia="de-DE"/>
        </w:rPr>
        <w:t xml:space="preserve">Heyne </w:t>
      </w:r>
      <w:r w:rsidRPr="000937A2">
        <w:rPr>
          <w:rStyle w:val="Stopka13pt"/>
          <w:color w:val="000000"/>
          <w:lang w:val="en-US"/>
        </w:rPr>
        <w:t xml:space="preserve">Moriz: </w:t>
      </w:r>
      <w:r>
        <w:rPr>
          <w:rStyle w:val="StopkaKursywa1"/>
          <w:color w:val="000000"/>
          <w:lang w:val="de-DE" w:eastAsia="de-DE"/>
        </w:rPr>
        <w:t>Deutsches Wörterbuch.</w:t>
      </w:r>
      <w:r>
        <w:rPr>
          <w:color w:val="000000"/>
          <w:lang w:val="de-DE" w:eastAsia="de-DE"/>
        </w:rPr>
        <w:t xml:space="preserve"> Von... </w:t>
      </w:r>
      <w:r w:rsidRPr="000937A2">
        <w:rPr>
          <w:color w:val="000000"/>
          <w:lang w:val="en-US"/>
        </w:rPr>
        <w:t xml:space="preserve">1. </w:t>
      </w:r>
      <w:r>
        <w:rPr>
          <w:color w:val="000000"/>
          <w:lang w:val="en-US" w:eastAsia="en-US"/>
        </w:rPr>
        <w:t>Band: A—G. Leipzig 1890.</w:t>
      </w:r>
    </w:p>
  </w:footnote>
  <w:footnote w:id="33">
    <w:p w:rsidR="00000000" w:rsidRDefault="00A11DC6">
      <w:pPr>
        <w:pStyle w:val="Stopka"/>
        <w:shd w:val="clear" w:color="auto" w:fill="auto"/>
        <w:spacing w:line="200" w:lineRule="exact"/>
        <w:ind w:left="520"/>
      </w:pPr>
      <w:r>
        <w:rPr>
          <w:color w:val="000000"/>
          <w:vertAlign w:val="superscript"/>
        </w:rPr>
        <w:footnoteRef/>
      </w:r>
      <w:r w:rsidRPr="000937A2">
        <w:rPr>
          <w:color w:val="000000"/>
          <w:lang w:val="en-US"/>
        </w:rPr>
        <w:t xml:space="preserve"> Heinze A., Cascorbi P, </w:t>
      </w:r>
      <w:r>
        <w:rPr>
          <w:color w:val="000000"/>
          <w:lang w:val="cs-CZ" w:eastAsia="cs-CZ"/>
        </w:rPr>
        <w:t xml:space="preserve">op. </w:t>
      </w:r>
      <w:r w:rsidRPr="000937A2">
        <w:rPr>
          <w:color w:val="000000"/>
          <w:lang w:val="en-US"/>
        </w:rPr>
        <w:t>cit.</w:t>
      </w:r>
    </w:p>
  </w:footnote>
  <w:footnote w:id="34">
    <w:p w:rsidR="00000000" w:rsidRDefault="00A11DC6">
      <w:pPr>
        <w:pStyle w:val="Stopka2"/>
        <w:shd w:val="clear" w:color="auto" w:fill="auto"/>
        <w:spacing w:line="210" w:lineRule="exact"/>
        <w:ind w:firstLine="460"/>
        <w:jc w:val="left"/>
      </w:pPr>
      <w:r>
        <w:rPr>
          <w:rStyle w:val="Stopka2Bezkursywy"/>
          <w:i w:val="0"/>
          <w:iCs w:val="0"/>
          <w:color w:val="000000"/>
          <w:vertAlign w:val="superscript"/>
        </w:rPr>
        <w:footnoteRef/>
      </w:r>
      <w:r>
        <w:rPr>
          <w:rStyle w:val="Stopka2Bezkursywy"/>
          <w:i w:val="0"/>
          <w:iCs w:val="0"/>
          <w:color w:val="000000"/>
        </w:rPr>
        <w:t xml:space="preserve"> Przytaczam tu za H. Kowalewiczem i W. Kuraszkiewiczem </w:t>
      </w:r>
      <w:r>
        <w:rPr>
          <w:rStyle w:val="Stopka2Odstpy0pt"/>
          <w:i/>
          <w:iCs/>
          <w:color w:val="000000"/>
        </w:rPr>
        <w:t>(Wielkopolskie roty sądowe XIV—XV wieku,</w:t>
      </w:r>
      <w:r>
        <w:rPr>
          <w:rStyle w:val="Stopka2Bezkursywy"/>
          <w:i w:val="0"/>
          <w:iCs w:val="0"/>
          <w:color w:val="000000"/>
        </w:rPr>
        <w:t xml:space="preserve"> Poznań 1959) fragmenty rot pochodzących w po</w:t>
      </w:r>
      <w:r>
        <w:rPr>
          <w:rStyle w:val="Stopka2Bezkursywy"/>
          <w:i w:val="0"/>
          <w:iCs w:val="0"/>
          <w:color w:val="000000"/>
        </w:rPr>
        <w:softHyphen/>
        <w:t xml:space="preserve">znańskich zapisków sądowych z 1386 roku (pisownia wszędzie współczesna): </w:t>
      </w:r>
      <w:r>
        <w:rPr>
          <w:rStyle w:val="Stopka2Odstpy0pt"/>
          <w:i/>
          <w:iCs/>
          <w:color w:val="000000"/>
        </w:rPr>
        <w:t>Jako to świadczę</w:t>
      </w:r>
      <w:r>
        <w:rPr>
          <w:rStyle w:val="Stopka2Bezkursywy"/>
          <w:i w:val="0"/>
          <w:iCs w:val="0"/>
          <w:color w:val="000000"/>
        </w:rPr>
        <w:t xml:space="preserve">, </w:t>
      </w:r>
      <w:r>
        <w:rPr>
          <w:rStyle w:val="Stopka2Odstpy0pt"/>
          <w:i/>
          <w:iCs/>
          <w:color w:val="000000"/>
        </w:rPr>
        <w:t>jako Staszek szedł precz nie uczyniw ksieniej uprawizny. Jako świadczę, cso Krzywosądowi ukradziony konie, tego Sędziwoj użytka nie ma. Jakom nie wegnał kobyły w Mikniewę dziedzinę przez jego wołej. Jako Sędzi</w:t>
      </w:r>
      <w:r>
        <w:rPr>
          <w:rStyle w:val="Stopka2Odstpy0pt"/>
          <w:i/>
          <w:iCs/>
          <w:color w:val="000000"/>
        </w:rPr>
        <w:softHyphen/>
        <w:t xml:space="preserve">woj nie zabił Jana, ani go kazał zabić. Tako mi pomoży </w:t>
      </w:r>
      <w:r>
        <w:rPr>
          <w:rStyle w:val="Stopka2Odstpy0pt"/>
          <w:i/>
          <w:iCs/>
          <w:color w:val="000000"/>
          <w:lang w:val="ru-RU" w:eastAsia="ru-RU"/>
        </w:rPr>
        <w:t>Во</w:t>
      </w:r>
      <w:r>
        <w:rPr>
          <w:rStyle w:val="Stopka2Odstpy0pt"/>
          <w:i/>
          <w:iCs/>
          <w:color w:val="000000"/>
        </w:rPr>
        <w:t>g</w:t>
      </w:r>
      <w:r>
        <w:rPr>
          <w:rStyle w:val="Stopka2Odstpy0pt"/>
          <w:i/>
          <w:iCs/>
          <w:color w:val="000000"/>
          <w:lang w:val="ru-RU" w:eastAsia="ru-RU"/>
        </w:rPr>
        <w:t xml:space="preserve"> </w:t>
      </w:r>
      <w:r>
        <w:rPr>
          <w:rStyle w:val="Stopka2Odstpy0pt"/>
          <w:i/>
          <w:iCs/>
          <w:color w:val="000000"/>
        </w:rPr>
        <w:t>i święty krzyż</w:t>
      </w:r>
      <w:r>
        <w:rPr>
          <w:rStyle w:val="Stopka2Bezkursywy"/>
          <w:i w:val="0"/>
          <w:iCs w:val="0"/>
          <w:color w:val="000000"/>
        </w:rPr>
        <w:t xml:space="preserve">, </w:t>
      </w:r>
      <w:r>
        <w:rPr>
          <w:rStyle w:val="Stopka2Odstpy0pt"/>
          <w:i/>
          <w:iCs/>
          <w:color w:val="000000"/>
        </w:rPr>
        <w:t xml:space="preserve">iż przez me wole pani Kandyda gnała dwoje skota na mą dziedzinę, anim posły słał do nie, </w:t>
      </w:r>
      <w:r>
        <w:rPr>
          <w:rStyle w:val="Stopka2Odstpy0pt"/>
          <w:i/>
          <w:iCs/>
          <w:color w:val="000000"/>
          <w:lang w:val="cs-CZ" w:eastAsia="cs-CZ"/>
        </w:rPr>
        <w:t xml:space="preserve">bych </w:t>
      </w:r>
      <w:r>
        <w:rPr>
          <w:rStyle w:val="Stopka2Odstpy0pt"/>
          <w:i/>
          <w:iCs/>
          <w:color w:val="000000"/>
        </w:rPr>
        <w:t>je chciał zapłacić.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7.95pt;margin-top:104.5pt;width:122.7pt;height:7.5pt;z-index:-251656192;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211pt"/>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2.7pt;margin-top:74.75pt;width:86.1pt;height:5.7pt;z-index:-251636736;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0"/>
                    <w:i/>
                    <w:iCs/>
                    <w:color w:val="000000"/>
                  </w:rPr>
                  <w:t>FLEKSJA POLSKA</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2.5pt;margin-top:51.6pt;width:436.5pt;height:8.7pt;z-index:-251634688;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730"/>
                  </w:tabs>
                  <w:spacing w:line="240" w:lineRule="auto"/>
                </w:pPr>
                <w:fldSimple w:instr=" PAGE \* MERGEFORMAT ">
                  <w:r w:rsidR="001E44DC" w:rsidRPr="001E44DC">
                    <w:rPr>
                      <w:rStyle w:val="NagweklubstopkaBookAntiqua"/>
                      <w:i w:val="0"/>
                      <w:iCs w:val="0"/>
                      <w:noProof/>
                      <w:color w:val="000000"/>
                    </w:rPr>
                    <w:t>260</w:t>
                  </w:r>
                </w:fldSimple>
                <w:r>
                  <w:rPr>
                    <w:rStyle w:val="NagweklubstopkaBookAntiqua"/>
                    <w:i w:val="0"/>
                    <w:iCs w:val="0"/>
                    <w:color w:val="000000"/>
                  </w:rPr>
                  <w:tab/>
                </w:r>
                <w:r>
                  <w:rPr>
                    <w:rStyle w:val="Nagweklubstopka0"/>
                    <w:i/>
                    <w:iCs/>
                    <w:color w:val="000000"/>
                  </w:rPr>
                  <w:t>J. TOKARSKI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5.95pt;margin-top:50.7pt;width:440.4pt;height:9pt;z-index:-251632640;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08"/>
                  </w:tabs>
                  <w:spacing w:line="240" w:lineRule="auto"/>
                </w:pPr>
                <w:r>
                  <w:rPr>
                    <w:rStyle w:val="Nagweklubstopka0"/>
                    <w:i/>
                    <w:iCs/>
                    <w:color w:val="000000"/>
                  </w:rPr>
                  <w:t>FLEKSJA POLSKA</w:t>
                </w:r>
                <w:r>
                  <w:rPr>
                    <w:rStyle w:val="Nagweklubstopka0"/>
                    <w:i/>
                    <w:iCs/>
                    <w:color w:val="000000"/>
                  </w:rPr>
                  <w:tab/>
                </w:r>
                <w:fldSimple w:instr=" PAGE \* MERGEFORMAT ">
                  <w:r w:rsidR="001E44DC" w:rsidRPr="001E44DC">
                    <w:rPr>
                      <w:rStyle w:val="NagweklubstopkaBookAntiqua"/>
                      <w:i w:val="0"/>
                      <w:iCs w:val="0"/>
                      <w:noProof/>
                      <w:color w:val="000000"/>
                    </w:rPr>
                    <w:t>261</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6.65pt;margin-top:63.8pt;width:400.2pt;height:8.1pt;z-index:-251630592;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004"/>
                  </w:tabs>
                  <w:spacing w:line="240" w:lineRule="auto"/>
                </w:pPr>
                <w:fldSimple w:instr=" PAGE \* MERGEFORMAT ">
                  <w:r w:rsidR="001E44DC" w:rsidRPr="001E44DC">
                    <w:rPr>
                      <w:rStyle w:val="NagweklubstopkaBookAntiqua"/>
                      <w:i w:val="0"/>
                      <w:iCs w:val="0"/>
                      <w:noProof/>
                      <w:color w:val="000000"/>
                    </w:rPr>
                    <w:t>268</w:t>
                  </w:r>
                </w:fldSimple>
                <w:r>
                  <w:rPr>
                    <w:rStyle w:val="NagweklubstopkaBookAntiqua"/>
                    <w:i w:val="0"/>
                    <w:iCs w:val="0"/>
                    <w:color w:val="000000"/>
                  </w:rPr>
                  <w:tab/>
                </w:r>
                <w:r>
                  <w:rPr>
                    <w:rStyle w:val="NagweklubstopkaCourierNew"/>
                    <w:i w:val="0"/>
                    <w:iCs w:val="0"/>
                    <w:color w:val="000000"/>
                  </w:rPr>
                  <w:t xml:space="preserve">J. </w:t>
                </w:r>
                <w:r>
                  <w:rPr>
                    <w:rStyle w:val="Nagweklubstopka0"/>
                    <w:i/>
                    <w:iCs/>
                    <w:color w:val="000000"/>
                  </w:rPr>
                  <w:t>TYBORCZYK</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1pt;margin-top:47.05pt;width:439.5pt;height:9pt;z-index:-251628544;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790"/>
                  </w:tabs>
                  <w:spacing w:line="240" w:lineRule="auto"/>
                </w:pPr>
                <w:r>
                  <w:rPr>
                    <w:rStyle w:val="Nagweklubstopka0"/>
                    <w:i/>
                    <w:iCs/>
                    <w:color w:val="000000"/>
                  </w:rPr>
                  <w:t>POŁUDNIOWA GRANICA ZASIĘGU WYRAZU: KADYK</w:t>
                </w:r>
                <w:r>
                  <w:rPr>
                    <w:rStyle w:val="Nagweklubstopka0"/>
                    <w:i/>
                    <w:iCs/>
                    <w:color w:val="000000"/>
                  </w:rPr>
                  <w:tab/>
                </w:r>
                <w:fldSimple w:instr=" PAGE \* MERGEFORMAT ">
                  <w:r w:rsidR="001E44DC" w:rsidRPr="001E44DC">
                    <w:rPr>
                      <w:rStyle w:val="NagweklubstopkaBookAntiqua"/>
                      <w:i w:val="0"/>
                      <w:iCs w:val="0"/>
                      <w:noProof/>
                      <w:color w:val="000000"/>
                    </w:rPr>
                    <w:t>269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135.35pt;margin-top:186.9pt;width:76.2pt;height:8.7pt;z-index:-251626496;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12pt"/>
                    <w:i/>
                    <w:iCs/>
                    <w:color w:val="000000"/>
                  </w:rPr>
                  <w:t>JASZKOTLE</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135.35pt;margin-top:186.9pt;width:76.2pt;height:8.7pt;z-index:-251624448;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12pt"/>
                    <w:i/>
                    <w:iCs/>
                    <w:color w:val="000000"/>
                  </w:rPr>
                  <w:t>JASZKOTLE</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0.1pt;margin-top:46.75pt;width:417pt;height:8.7pt;z-index:-251622400;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340"/>
                  </w:tabs>
                  <w:spacing w:line="240" w:lineRule="auto"/>
                </w:pPr>
                <w:fldSimple w:instr=" PAGE \* MERGEFORMAT ">
                  <w:r w:rsidR="001E44DC" w:rsidRPr="001E44DC">
                    <w:rPr>
                      <w:rStyle w:val="NagweklubstopkaBookAntiqua1"/>
                      <w:i w:val="0"/>
                      <w:iCs w:val="0"/>
                      <w:noProof/>
                      <w:color w:val="000000"/>
                    </w:rPr>
                    <w:t>272</w:t>
                  </w:r>
                </w:fldSimple>
                <w:r>
                  <w:rPr>
                    <w:rStyle w:val="NagweklubstopkaBookAntiqua1"/>
                    <w:i w:val="0"/>
                    <w:iCs w:val="0"/>
                    <w:color w:val="000000"/>
                  </w:rPr>
                  <w:tab/>
                </w:r>
                <w:r>
                  <w:rPr>
                    <w:rStyle w:val="Nagweklubstopka"/>
                    <w:i/>
                    <w:iCs/>
                    <w:color w:val="000000"/>
                  </w:rPr>
                  <w:t>E. MOSKO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3.8pt;margin-top:55.5pt;width:439.8pt;height:9.6pt;z-index:-251654144;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4476"/>
                    <w:tab w:val="right" w:pos="8796"/>
                  </w:tabs>
                  <w:spacing w:line="240" w:lineRule="auto"/>
                </w:pPr>
                <w:r>
                  <w:rPr>
                    <w:rStyle w:val="Nagweklubstopka3"/>
                    <w:i w:val="0"/>
                    <w:iCs w:val="0"/>
                    <w:color w:val="000000"/>
                    <w:spacing w:val="0"/>
                  </w:rPr>
                  <w:t>1964</w:t>
                </w:r>
                <w:r>
                  <w:rPr>
                    <w:rStyle w:val="Nagweklubstopka3"/>
                    <w:i w:val="0"/>
                    <w:iCs w:val="0"/>
                    <w:color w:val="000000"/>
                    <w:spacing w:val="0"/>
                  </w:rPr>
                  <w:tab/>
                  <w:t>Sierpień</w:t>
                </w:r>
                <w:r>
                  <w:rPr>
                    <w:rStyle w:val="Nagweklubstopka3"/>
                    <w:i w:val="0"/>
                    <w:iCs w:val="0"/>
                    <w:color w:val="000000"/>
                    <w:spacing w:val="0"/>
                  </w:rPr>
                  <w:tab/>
                  <w:t>Zeszyt 6 (221)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7pt;margin-top:46.45pt;width:439.5pt;height:9pt;z-index:-251620352;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790"/>
                  </w:tabs>
                  <w:spacing w:line="240" w:lineRule="auto"/>
                </w:pPr>
                <w:r>
                  <w:rPr>
                    <w:rStyle w:val="Nagweklubstopka"/>
                    <w:i/>
                    <w:iCs/>
                    <w:color w:val="000000"/>
                  </w:rPr>
                  <w:t>JASZKOTLE</w:t>
                </w:r>
                <w:r>
                  <w:rPr>
                    <w:rStyle w:val="Nagweklubstopka"/>
                    <w:i/>
                    <w:iCs/>
                    <w:color w:val="000000"/>
                  </w:rPr>
                  <w:tab/>
                </w:r>
                <w:fldSimple w:instr=" PAGE \* MERGEFORMAT ">
                  <w:r w:rsidR="001E44DC" w:rsidRPr="001E44DC">
                    <w:rPr>
                      <w:rStyle w:val="NagweklubstopkaBookAntiqua1"/>
                      <w:i w:val="0"/>
                      <w:iCs w:val="0"/>
                      <w:noProof/>
                      <w:color w:val="000000"/>
                    </w:rPr>
                    <w:t>273</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2.95pt;margin-top:65pt;width:417.9pt;height:8.7pt;z-index:-251618304;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358"/>
                  </w:tabs>
                  <w:spacing w:line="240" w:lineRule="auto"/>
                </w:pPr>
                <w:fldSimple w:instr=" PAGE \* MERGEFORMAT ">
                  <w:r w:rsidR="001E44DC" w:rsidRPr="001E44DC">
                    <w:rPr>
                      <w:rStyle w:val="NagweklubstopkaBookAntiqua1"/>
                      <w:i w:val="0"/>
                      <w:iCs w:val="0"/>
                      <w:noProof/>
                      <w:color w:val="000000"/>
                    </w:rPr>
                    <w:t>276</w:t>
                  </w:r>
                </w:fldSimple>
                <w:r>
                  <w:rPr>
                    <w:rStyle w:val="Nagweklubstopka10pt"/>
                    <w:i w:val="0"/>
                    <w:iCs w:val="0"/>
                    <w:color w:val="000000"/>
                  </w:rPr>
                  <w:tab/>
                  <w:t>M.</w:t>
                </w:r>
                <w:r>
                  <w:rPr>
                    <w:rStyle w:val="NagweklubstopkaCourierNew1"/>
                    <w:i w:val="0"/>
                    <w:iCs w:val="0"/>
                    <w:color w:val="000000"/>
                  </w:rPr>
                  <w:t xml:space="preserve"> </w:t>
                </w:r>
                <w:r>
                  <w:rPr>
                    <w:rStyle w:val="Nagweklubstopka"/>
                    <w:i/>
                    <w:iCs/>
                    <w:color w:val="000000"/>
                  </w:rPr>
                  <w:t>SZYMCZAK</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2.95pt;margin-top:65pt;width:417.9pt;height:8.7pt;z-index:-251616256;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358"/>
                  </w:tabs>
                  <w:spacing w:line="240" w:lineRule="auto"/>
                </w:pPr>
                <w:fldSimple w:instr=" PAGE \* MERGEFORMAT ">
                  <w:r>
                    <w:rPr>
                      <w:rStyle w:val="NagweklubstopkaBookAntiqua1"/>
                      <w:i w:val="0"/>
                      <w:iCs w:val="0"/>
                      <w:color w:val="000000"/>
                    </w:rPr>
                    <w:t>#</w:t>
                  </w:r>
                </w:fldSimple>
                <w:r>
                  <w:rPr>
                    <w:rStyle w:val="Nagweklubstopka10pt"/>
                    <w:i w:val="0"/>
                    <w:iCs w:val="0"/>
                    <w:color w:val="000000"/>
                  </w:rPr>
                  <w:tab/>
                  <w:t>M.</w:t>
                </w:r>
                <w:r>
                  <w:rPr>
                    <w:rStyle w:val="NagweklubstopkaCourierNew1"/>
                    <w:i w:val="0"/>
                    <w:iCs w:val="0"/>
                    <w:color w:val="000000"/>
                  </w:rPr>
                  <w:t xml:space="preserve"> </w:t>
                </w:r>
                <w:r>
                  <w:rPr>
                    <w:rStyle w:val="Nagweklubstopka"/>
                    <w:i/>
                    <w:iCs/>
                    <w:color w:val="000000"/>
                  </w:rPr>
                  <w:t>SZYMCZAK</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6.25pt;margin-top:62pt;width:16.8pt;height:8.1pt;z-index:-251614208;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fldSimple w:instr=" PAGE \* MERGEFORMAT ">
                  <w:r w:rsidR="001E44DC" w:rsidRPr="001E44DC">
                    <w:rPr>
                      <w:rStyle w:val="NagweklubstopkaBookAntiqua1"/>
                      <w:i w:val="0"/>
                      <w:iCs w:val="0"/>
                      <w:noProof/>
                      <w:color w:val="000000"/>
                    </w:rPr>
                    <w:t>280</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133.15pt;margin-top:53.4pt;width:363.9pt;height:8.7pt;z-index:-251612160;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7278"/>
                  </w:tabs>
                  <w:spacing w:line="240" w:lineRule="auto"/>
                </w:pPr>
                <w:r>
                  <w:rPr>
                    <w:rStyle w:val="NagweklubstopkaMaelitery"/>
                    <w:i/>
                    <w:iCs/>
                    <w:color w:val="000000"/>
                  </w:rPr>
                  <w:t>OBJAŚNIENIA wyrazów i zwrotów</w:t>
                </w:r>
                <w:r>
                  <w:rPr>
                    <w:rStyle w:val="NagweklubstopkaMaelitery"/>
                    <w:i/>
                    <w:iCs/>
                    <w:color w:val="000000"/>
                  </w:rPr>
                  <w:tab/>
                </w:r>
                <w:fldSimple w:instr=" PAGE \* MERGEFORMAT ">
                  <w:r w:rsidR="001E44DC" w:rsidRPr="001E44DC">
                    <w:rPr>
                      <w:rStyle w:val="Nagweklubstopka4"/>
                      <w:i w:val="0"/>
                      <w:iCs w:val="0"/>
                      <w:noProof/>
                      <w:color w:val="000000"/>
                      <w:sz w:val="24"/>
                      <w:szCs w:val="24"/>
                    </w:rPr>
                    <w:t>281</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3.75pt;margin-top:54.4pt;width:421.2pt;height:8.4pt;z-index:-251610112;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424"/>
                  </w:tabs>
                  <w:spacing w:line="240" w:lineRule="auto"/>
                </w:pPr>
                <w:fldSimple w:instr=" PAGE \* MERGEFORMAT ">
                  <w:r w:rsidR="001E44DC" w:rsidRPr="001E44DC">
                    <w:rPr>
                      <w:rStyle w:val="NagweklubstopkaBookAntiqua1"/>
                      <w:i w:val="0"/>
                      <w:iCs w:val="0"/>
                      <w:noProof/>
                      <w:color w:val="000000"/>
                    </w:rPr>
                    <w:t>284</w:t>
                  </w:r>
                </w:fldSimple>
                <w:r>
                  <w:rPr>
                    <w:rStyle w:val="NagweklubstopkaBookAntiqua1"/>
                    <w:i w:val="0"/>
                    <w:iCs w:val="0"/>
                    <w:color w:val="000000"/>
                  </w:rPr>
                  <w:tab/>
                </w:r>
                <w:r>
                  <w:rPr>
                    <w:rStyle w:val="Nagweklubstopka"/>
                    <w:i/>
                    <w:iCs/>
                    <w:color w:val="000000"/>
                  </w:rPr>
                  <w:t>W. D.</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4.9pt;margin-top:56.1pt;width:440.7pt;height:10.2pt;z-index:-251646976;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14"/>
                  </w:tabs>
                  <w:spacing w:line="240" w:lineRule="auto"/>
                </w:pPr>
                <w:fldSimple w:instr=" PAGE \* MERGEFORMAT ">
                  <w:r w:rsidR="001E44DC" w:rsidRPr="001E44DC">
                    <w:rPr>
                      <w:rStyle w:val="NagweklubstopkaBookAntiqua"/>
                      <w:i w:val="0"/>
                      <w:iCs w:val="0"/>
                      <w:noProof/>
                      <w:color w:val="000000"/>
                    </w:rPr>
                    <w:t>240</w:t>
                  </w:r>
                </w:fldSimple>
                <w:r>
                  <w:rPr>
                    <w:rStyle w:val="NagweklubstopkaBookAntiqua"/>
                    <w:i w:val="0"/>
                    <w:iCs w:val="0"/>
                    <w:color w:val="000000"/>
                  </w:rPr>
                  <w:tab/>
                </w:r>
                <w:r>
                  <w:rPr>
                    <w:rStyle w:val="Nagweklubstopka0"/>
                    <w:i/>
                    <w:iCs/>
                    <w:color w:val="000000"/>
                  </w:rPr>
                  <w:t>ST. SKORUPKA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7.25pt;margin-top:53.4pt;width:440.7pt;height:9pt;z-index:-251608064;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14"/>
                  </w:tabs>
                  <w:spacing w:line="240" w:lineRule="auto"/>
                </w:pPr>
                <w:r>
                  <w:rPr>
                    <w:rStyle w:val="Nagweklubstopka"/>
                    <w:i/>
                    <w:iCs/>
                    <w:color w:val="000000"/>
                  </w:rPr>
                  <w:t>OBNJAŚNIENIA WYRAZÓW 1 ZWROTÓW</w:t>
                </w:r>
                <w:r>
                  <w:rPr>
                    <w:rStyle w:val="Nagweklubstopka"/>
                    <w:i/>
                    <w:iCs/>
                    <w:color w:val="000000"/>
                  </w:rPr>
                  <w:tab/>
                </w:r>
                <w:fldSimple w:instr=" PAGE \* MERGEFORMAT ">
                  <w:r w:rsidR="001E44DC" w:rsidRPr="001E44DC">
                    <w:rPr>
                      <w:rStyle w:val="Nagweklubstopka4"/>
                      <w:i w:val="0"/>
                      <w:iCs w:val="0"/>
                      <w:noProof/>
                      <w:color w:val="000000"/>
                      <w:sz w:val="24"/>
                      <w:szCs w:val="24"/>
                    </w:rPr>
                    <w:t>283</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3.75pt;margin-top:54.4pt;width:421.2pt;height:8.4pt;z-index:-251606016;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424"/>
                  </w:tabs>
                  <w:spacing w:line="240" w:lineRule="auto"/>
                </w:pPr>
                <w:fldSimple w:instr=" PAGE \* MERGEFORMAT ">
                  <w:r w:rsidR="001E44DC" w:rsidRPr="001E44DC">
                    <w:rPr>
                      <w:rStyle w:val="NagweklubstopkaBookAntiqua1"/>
                      <w:i w:val="0"/>
                      <w:iCs w:val="0"/>
                      <w:noProof/>
                      <w:color w:val="000000"/>
                    </w:rPr>
                    <w:t>286</w:t>
                  </w:r>
                </w:fldSimple>
                <w:r>
                  <w:rPr>
                    <w:rStyle w:val="NagweklubstopkaBookAntiqua1"/>
                    <w:i w:val="0"/>
                    <w:iCs w:val="0"/>
                    <w:color w:val="000000"/>
                  </w:rPr>
                  <w:tab/>
                </w:r>
                <w:r>
                  <w:rPr>
                    <w:rStyle w:val="Nagweklubstopka"/>
                    <w:i/>
                    <w:iCs/>
                    <w:color w:val="000000"/>
                  </w:rPr>
                  <w:t>W. D.</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6.05pt;margin-top:53.4pt;width:440.7pt;height:9pt;z-index:-251603968;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14"/>
                  </w:tabs>
                  <w:spacing w:line="240" w:lineRule="auto"/>
                </w:pPr>
                <w:r>
                  <w:rPr>
                    <w:rStyle w:val="Nagweklubstopka"/>
                    <w:i/>
                    <w:iCs/>
                    <w:color w:val="000000"/>
                  </w:rPr>
                  <w:t>OBJAŚNIENIA WYRAZÓW i ZWROTÓW</w:t>
                </w:r>
                <w:r>
                  <w:rPr>
                    <w:rStyle w:val="Nagweklubstopka"/>
                    <w:i/>
                    <w:iCs/>
                    <w:color w:val="000000"/>
                  </w:rPr>
                  <w:tab/>
                </w:r>
                <w:fldSimple w:instr=" PAGE \* MERGEFORMAT ">
                  <w:r>
                    <w:rPr>
                      <w:rStyle w:val="Nagweklubstopka4"/>
                      <w:i w:val="0"/>
                      <w:iCs w:val="0"/>
                      <w:color w:val="000000"/>
                      <w:sz w:val="24"/>
                      <w:szCs w:val="24"/>
                    </w:rPr>
                    <w:t>#</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132.4pt;margin-top:53.4pt;width:366.3pt;height:9pt;z-index:-251601920;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7326"/>
                  </w:tabs>
                  <w:spacing w:line="240" w:lineRule="auto"/>
                </w:pPr>
                <w:r>
                  <w:rPr>
                    <w:rStyle w:val="NagweklubstopkaMaelitery"/>
                    <w:i/>
                    <w:iCs/>
                    <w:color w:val="000000"/>
                  </w:rPr>
                  <w:t>objaśnienia WYRAZÓW i</w:t>
                </w:r>
                <w:r>
                  <w:rPr>
                    <w:rStyle w:val="NagweklubstopkaMaelitery"/>
                    <w:i/>
                    <w:iCs/>
                    <w:color w:val="000000"/>
                    <w:lang w:val="de-DE" w:eastAsia="de-DE"/>
                  </w:rPr>
                  <w:t xml:space="preserve"> </w:t>
                </w:r>
                <w:r>
                  <w:rPr>
                    <w:rStyle w:val="NagweklubstopkaMaelitery"/>
                    <w:i/>
                    <w:iCs/>
                    <w:color w:val="000000"/>
                  </w:rPr>
                  <w:t>ZWROTÓW</w:t>
                </w:r>
                <w:r>
                  <w:rPr>
                    <w:rStyle w:val="NagweklubstopkaMaelitery"/>
                    <w:i/>
                    <w:iCs/>
                    <w:color w:val="000000"/>
                  </w:rPr>
                  <w:tab/>
                </w:r>
                <w:fldSimple w:instr=" PAGE \* MERGEFORMAT ">
                  <w:r w:rsidR="001E44DC" w:rsidRPr="001E44DC">
                    <w:rPr>
                      <w:rStyle w:val="Nagweklubstopka4"/>
                      <w:i w:val="0"/>
                      <w:iCs w:val="0"/>
                      <w:noProof/>
                      <w:color w:val="000000"/>
                      <w:sz w:val="24"/>
                      <w:szCs w:val="24"/>
                    </w:rPr>
                    <w:t>285</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11.85pt;margin-top:51.85pt;width:52.8pt;height:9pt;z-index:-251599872;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7"/>
                    <w:i w:val="0"/>
                    <w:iCs w:val="0"/>
                    <w:color w:val="000000"/>
                  </w:rPr>
                  <w:t>Cena zł</w:t>
                </w:r>
                <w:r>
                  <w:rPr>
                    <w:rStyle w:val="Nagweklubstopka7"/>
                    <w:i w:val="0"/>
                    <w:iCs w:val="0"/>
                    <w:color w:val="000000"/>
                    <w:lang w:val="cs-CZ" w:eastAsia="cs-CZ"/>
                  </w:rPr>
                  <w:t xml:space="preserve"> 6,-</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11.85pt;margin-top:51.85pt;width:52.8pt;height:9pt;z-index:-251597824;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7"/>
                    <w:i w:val="0"/>
                    <w:iCs w:val="0"/>
                    <w:color w:val="000000"/>
                  </w:rPr>
                  <w:t>Cena zł</w:t>
                </w:r>
                <w:r>
                  <w:rPr>
                    <w:rStyle w:val="Nagweklubstopka7"/>
                    <w:i w:val="0"/>
                    <w:iCs w:val="0"/>
                    <w:color w:val="000000"/>
                    <w:lang w:val="cs-CZ" w:eastAsia="cs-CZ"/>
                  </w:rPr>
                  <w:t xml:space="preserve"> 6,-</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4.75pt;margin-top:51.6pt;width:441.3pt;height:8.7pt;z-index:-251644928;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26"/>
                  </w:tabs>
                  <w:spacing w:line="240" w:lineRule="auto"/>
                </w:pPr>
                <w:r>
                  <w:rPr>
                    <w:rStyle w:val="Nagweklubstopka0"/>
                    <w:i/>
                    <w:iCs/>
                    <w:color w:val="000000"/>
                    <w:lang w:val="de-DE" w:eastAsia="de-DE"/>
                  </w:rPr>
                  <w:t xml:space="preserve">REDAKTOR </w:t>
                </w:r>
                <w:r>
                  <w:rPr>
                    <w:rStyle w:val="Nagweklubstopka0"/>
                    <w:i/>
                    <w:iCs/>
                    <w:color w:val="000000"/>
                  </w:rPr>
                  <w:t>ZOFIA ŁEMPICKA</w:t>
                </w:r>
                <w:r>
                  <w:rPr>
                    <w:rStyle w:val="Nagweklubstopka0"/>
                    <w:i/>
                    <w:iCs/>
                    <w:color w:val="000000"/>
                  </w:rPr>
                  <w:tab/>
                </w:r>
                <w:fldSimple w:instr=" PAGE \* MERGEFORMAT ">
                  <w:r w:rsidR="001E44DC" w:rsidRPr="001E44DC">
                    <w:rPr>
                      <w:rStyle w:val="NagweklubstopkaBookAntiqua"/>
                      <w:i w:val="0"/>
                      <w:iCs w:val="0"/>
                      <w:noProof/>
                      <w:color w:val="000000"/>
                    </w:rPr>
                    <w:t>239</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A11DC6">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2.5pt;margin-top:51.6pt;width:436.5pt;height:8.7pt;z-index:-251642880;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730"/>
                  </w:tabs>
                  <w:spacing w:line="240" w:lineRule="auto"/>
                </w:pPr>
                <w:fldSimple w:instr=" PAGE \* MERGEFORMAT ">
                  <w:r w:rsidR="001E44DC" w:rsidRPr="001E44DC">
                    <w:rPr>
                      <w:rStyle w:val="NagweklubstopkaBookAntiqua"/>
                      <w:i w:val="0"/>
                      <w:iCs w:val="0"/>
                      <w:noProof/>
                      <w:color w:val="000000"/>
                    </w:rPr>
                    <w:t>254</w:t>
                  </w:r>
                </w:fldSimple>
                <w:r>
                  <w:rPr>
                    <w:rStyle w:val="NagweklubstopkaBookAntiqua"/>
                    <w:i w:val="0"/>
                    <w:iCs w:val="0"/>
                    <w:color w:val="000000"/>
                  </w:rPr>
                  <w:tab/>
                </w:r>
                <w:r>
                  <w:rPr>
                    <w:rStyle w:val="Nagweklubstopka0"/>
                    <w:i/>
                    <w:iCs/>
                    <w:color w:val="000000"/>
                  </w:rPr>
                  <w:t>J. TOKARSKI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5.95pt;margin-top:50.7pt;width:440.4pt;height:9pt;z-index:-251640832;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tabs>
                    <w:tab w:val="right" w:pos="8808"/>
                  </w:tabs>
                  <w:spacing w:line="240" w:lineRule="auto"/>
                </w:pPr>
                <w:r>
                  <w:rPr>
                    <w:rStyle w:val="Nagweklubstopka0"/>
                    <w:i/>
                    <w:iCs/>
                    <w:color w:val="000000"/>
                  </w:rPr>
                  <w:t>FLEKSJA POLSKA</w:t>
                </w:r>
                <w:r>
                  <w:rPr>
                    <w:rStyle w:val="Nagweklubstopka0"/>
                    <w:i/>
                    <w:iCs/>
                    <w:color w:val="000000"/>
                  </w:rPr>
                  <w:tab/>
                </w:r>
                <w:fldSimple w:instr=" PAGE \* MERGEFORMAT ">
                  <w:r w:rsidR="001E44DC" w:rsidRPr="001E44DC">
                    <w:rPr>
                      <w:rStyle w:val="NagweklubstopkaBookAntiqua"/>
                      <w:i w:val="0"/>
                      <w:iCs w:val="0"/>
                      <w:noProof/>
                      <w:color w:val="000000"/>
                    </w:rPr>
                    <w:t>253</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C6" w:rsidRDefault="007255BD">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2.7pt;margin-top:74.75pt;width:86.1pt;height:5.7pt;z-index:-251638784;mso-wrap-style:none;mso-wrap-distance-left:5pt;mso-wrap-distance-right:5pt;mso-position-horizontal-relative:page;mso-position-vertical-relative:page" filled="f" stroked="f">
          <v:textbox style="mso-fit-shape-to-text:t" inset="0,0,0,0">
            <w:txbxContent>
              <w:p w:rsidR="00A11DC6" w:rsidRDefault="00A11DC6">
                <w:pPr>
                  <w:pStyle w:val="Nagweklubstopka1"/>
                  <w:shd w:val="clear" w:color="auto" w:fill="auto"/>
                  <w:spacing w:line="240" w:lineRule="auto"/>
                </w:pPr>
                <w:r>
                  <w:rPr>
                    <w:rStyle w:val="Nagweklubstopka0"/>
                    <w:i/>
                    <w:iCs/>
                    <w:color w:val="000000"/>
                  </w:rPr>
                  <w:t>FLEKSJA POLSKA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4"/>
    <w:footnote w:id="-1"/>
    <w:footnote w:id="0"/>
  </w:footnotePr>
  <w:endnotePr>
    <w:endnote w:id="-1"/>
    <w:endnote w:id="0"/>
  </w:endnotePr>
  <w:compat>
    <w:doNotExpandShiftReturn/>
    <w:useFELayout/>
  </w:compat>
  <w:rsids>
    <w:rsidRoot w:val="004B457A"/>
    <w:rsid w:val="000937A2"/>
    <w:rsid w:val="001E44DC"/>
    <w:rsid w:val="004B457A"/>
    <w:rsid w:val="007255BD"/>
    <w:rsid w:val="00A11DC6"/>
    <w:rsid w:val="00B338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16" w:lineRule="exact"/>
      <w:jc w:val="both"/>
    </w:pPr>
    <w:rPr>
      <w:rFonts w:ascii="Times New Roman" w:hAnsi="Times New Roman" w:cs="Times New Roman"/>
      <w:i/>
      <w:iCs/>
      <w:color w:val="auto"/>
      <w:spacing w:val="10"/>
      <w:sz w:val="20"/>
      <w:szCs w:val="20"/>
    </w:rPr>
  </w:style>
  <w:style w:type="character" w:customStyle="1" w:styleId="StopkaKursywa">
    <w:name w:val="Stopka + Kursywa"/>
    <w:aliases w:val="Odstępy 0 pt"/>
    <w:basedOn w:val="Stopka2"/>
    <w:uiPriority w:val="99"/>
    <w:rPr>
      <w:rFonts w:ascii="Times New Roman" w:hAnsi="Times New Roman" w:cs="Times New Roman"/>
      <w:i/>
      <w:iCs/>
      <w:spacing w:val="10"/>
      <w:sz w:val="20"/>
      <w:szCs w:val="20"/>
      <w:u w:val="none"/>
    </w:rPr>
  </w:style>
  <w:style w:type="character" w:customStyle="1" w:styleId="Stopka20">
    <w:name w:val="Stopka (2)_"/>
    <w:basedOn w:val="Domylnaczcionkaakapitu"/>
    <w:link w:val="Stopka2"/>
    <w:uiPriority w:val="99"/>
    <w:locked/>
    <w:rPr>
      <w:rFonts w:ascii="Times New Roman" w:hAnsi="Times New Roman" w:cs="Times New Roman"/>
      <w:i/>
      <w:iCs/>
      <w:spacing w:val="10"/>
      <w:sz w:val="20"/>
      <w:szCs w:val="20"/>
      <w:u w:val="none"/>
    </w:rPr>
  </w:style>
  <w:style w:type="character" w:customStyle="1" w:styleId="Stopka2Bezkursywy">
    <w:name w:val="Stopka (2) + Bez kursywy"/>
    <w:aliases w:val="Odstępy 0 pt9"/>
    <w:basedOn w:val="Stopka20"/>
    <w:uiPriority w:val="99"/>
    <w:rPr>
      <w:spacing w:val="0"/>
    </w:rPr>
  </w:style>
  <w:style w:type="character" w:customStyle="1" w:styleId="Stopka2Odstpy0pt">
    <w:name w:val="Stopka (2) + Odstępy 0 pt"/>
    <w:basedOn w:val="Stopka20"/>
    <w:uiPriority w:val="99"/>
    <w:rPr>
      <w:spacing w:val="0"/>
    </w:rPr>
  </w:style>
  <w:style w:type="character" w:customStyle="1" w:styleId="Stopka2ArialNarrow">
    <w:name w:val="Stopka (2) + Arial Narrow"/>
    <w:aliases w:val="8 pt,Bez kursywy,Odstępy 0 pt8"/>
    <w:basedOn w:val="Stopka20"/>
    <w:uiPriority w:val="99"/>
    <w:rPr>
      <w:rFonts w:ascii="Arial Narrow" w:hAnsi="Arial Narrow" w:cs="Arial Narrow"/>
      <w:spacing w:val="0"/>
      <w:sz w:val="16"/>
      <w:szCs w:val="16"/>
    </w:rPr>
  </w:style>
  <w:style w:type="character" w:customStyle="1" w:styleId="Stopka2Sylfaen">
    <w:name w:val="Stopka (2) + Sylfaen"/>
    <w:aliases w:val="9,5 pt,Bez kursywy7,Odstępy 0 pt7"/>
    <w:basedOn w:val="Stopka20"/>
    <w:uiPriority w:val="99"/>
    <w:rPr>
      <w:rFonts w:ascii="Sylfaen" w:hAnsi="Sylfaen" w:cs="Sylfaen"/>
      <w:spacing w:val="0"/>
      <w:sz w:val="19"/>
      <w:szCs w:val="19"/>
    </w:rPr>
  </w:style>
  <w:style w:type="character" w:customStyle="1" w:styleId="StopkaKursywa1">
    <w:name w:val="Stopka + Kursywa1"/>
    <w:basedOn w:val="Stopka2"/>
    <w:uiPriority w:val="99"/>
    <w:rPr>
      <w:rFonts w:ascii="Times New Roman" w:hAnsi="Times New Roman" w:cs="Times New Roman"/>
      <w:i/>
      <w:iCs/>
      <w:sz w:val="20"/>
      <w:szCs w:val="20"/>
      <w:u w:val="none"/>
    </w:rPr>
  </w:style>
  <w:style w:type="character" w:customStyle="1" w:styleId="Stopka13pt">
    <w:name w:val="Stopka + 13 pt"/>
    <w:basedOn w:val="Stopka2"/>
    <w:uiPriority w:val="99"/>
    <w:rPr>
      <w:rFonts w:ascii="Times New Roman" w:hAnsi="Times New Roman" w:cs="Times New Roman"/>
      <w:sz w:val="26"/>
      <w:szCs w:val="26"/>
      <w:u w:val="none"/>
    </w:rPr>
  </w:style>
  <w:style w:type="character" w:customStyle="1" w:styleId="Nagwek12">
    <w:name w:val="Nagłówek #1 (2)_"/>
    <w:basedOn w:val="Domylnaczcionkaakapitu"/>
    <w:link w:val="Nagwek121"/>
    <w:uiPriority w:val="99"/>
    <w:locked/>
    <w:rPr>
      <w:rFonts w:ascii="Arial Narrow" w:hAnsi="Arial Narrow" w:cs="Arial Narrow"/>
      <w:spacing w:val="0"/>
      <w:w w:val="150"/>
      <w:sz w:val="114"/>
      <w:szCs w:val="114"/>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Podpisobrazu5">
    <w:name w:val="Podpis obrazu (5)"/>
    <w:basedOn w:val="Domylnaczcionkaakapitu"/>
    <w:uiPriority w:val="99"/>
    <w:rPr>
      <w:rFonts w:cs="Times New Roman"/>
      <w:sz w:val="116"/>
      <w:szCs w:val="116"/>
      <w:u w:val="none"/>
    </w:rPr>
  </w:style>
  <w:style w:type="character" w:customStyle="1" w:styleId="Podpisobrazu4">
    <w:name w:val="Podpis obrazu (4)"/>
    <w:basedOn w:val="Domylnaczcionkaakapitu"/>
    <w:uiPriority w:val="99"/>
    <w:rPr>
      <w:rFonts w:ascii="Arial Narrow" w:hAnsi="Arial Narrow" w:cs="Arial Narrow"/>
      <w:spacing w:val="40"/>
      <w:sz w:val="22"/>
      <w:szCs w:val="22"/>
      <w:u w:val="none"/>
    </w:rPr>
  </w:style>
  <w:style w:type="character" w:customStyle="1" w:styleId="Teksttreci4">
    <w:name w:val="Tekst treści (4)_"/>
    <w:basedOn w:val="Domylnaczcionkaakapitu"/>
    <w:link w:val="Teksttreci40"/>
    <w:uiPriority w:val="99"/>
    <w:locked/>
    <w:rPr>
      <w:rFonts w:ascii="Arial Narrow" w:hAnsi="Arial Narrow" w:cs="Arial Narrow"/>
      <w:spacing w:val="80"/>
      <w:w w:val="100"/>
      <w:sz w:val="22"/>
      <w:szCs w:val="22"/>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18"/>
      <w:szCs w:val="18"/>
      <w:u w:val="none"/>
    </w:rPr>
  </w:style>
  <w:style w:type="character" w:customStyle="1" w:styleId="Nagweklubstopka211pt">
    <w:name w:val="Nagłówek lub stopka (2) + 11 pt"/>
    <w:aliases w:val="Odstępy 0 pt6"/>
    <w:basedOn w:val="Domylnaczcionkaakapitu"/>
    <w:uiPriority w:val="99"/>
    <w:rPr>
      <w:rFonts w:ascii="Times New Roman" w:hAnsi="Times New Roman" w:cs="Times New Roman"/>
      <w:sz w:val="22"/>
      <w:szCs w:val="22"/>
      <w:u w:val="none"/>
    </w:rPr>
  </w:style>
  <w:style w:type="character" w:customStyle="1" w:styleId="Teksttreci14Odstpy4pt">
    <w:name w:val="Tekst treści (14) + Odstępy 4 pt"/>
    <w:basedOn w:val="Teksttreci14"/>
    <w:uiPriority w:val="99"/>
    <w:rPr>
      <w:spacing w:val="90"/>
    </w:rPr>
  </w:style>
  <w:style w:type="character" w:customStyle="1" w:styleId="Spistreci4Znak">
    <w:name w:val="Spis treści 4 Znak"/>
    <w:basedOn w:val="Domylnaczcionkaakapitu"/>
    <w:link w:val="Spistreci4"/>
    <w:uiPriority w:val="99"/>
    <w:locked/>
    <w:rPr>
      <w:rFonts w:ascii="Times New Roman" w:hAnsi="Times New Roman" w:cs="Times New Roman"/>
      <w:sz w:val="18"/>
      <w:szCs w:val="18"/>
      <w:u w:val="none"/>
    </w:rPr>
  </w:style>
  <w:style w:type="character" w:customStyle="1" w:styleId="Spistreci4MSReferenceSansSerif">
    <w:name w:val="Spis treści (4) + MS Reference Sans Serif"/>
    <w:aliases w:val="8 pt3,Kursywa"/>
    <w:basedOn w:val="Spistreci4Znak"/>
    <w:uiPriority w:val="99"/>
    <w:rPr>
      <w:rFonts w:ascii="MS Reference Sans Serif" w:hAnsi="MS Reference Sans Serif" w:cs="MS Reference Sans Serif"/>
      <w:i/>
      <w:iCs/>
      <w:spacing w:val="0"/>
      <w:sz w:val="16"/>
      <w:szCs w:val="16"/>
    </w:rPr>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4"/>
      <w:szCs w:val="14"/>
      <w:u w:val="none"/>
    </w:rPr>
  </w:style>
  <w:style w:type="character" w:customStyle="1" w:styleId="Teksttreci6Bezkursywy">
    <w:name w:val="Tekst treści (6) + Bez kursywy"/>
    <w:aliases w:val="Odstępy 0 pt5"/>
    <w:basedOn w:val="Teksttreci6"/>
    <w:uiPriority w:val="99"/>
    <w:rPr>
      <w:spacing w:val="0"/>
    </w:rPr>
  </w:style>
  <w:style w:type="character" w:customStyle="1" w:styleId="Nagwek2">
    <w:name w:val="Nagłówek #2_"/>
    <w:basedOn w:val="Domylnaczcionkaakapitu"/>
    <w:link w:val="Nagwek20"/>
    <w:uiPriority w:val="99"/>
    <w:locked/>
    <w:rPr>
      <w:rFonts w:ascii="Times New Roman" w:hAnsi="Times New Roman" w:cs="Times New Roman"/>
      <w:spacing w:val="140"/>
      <w:sz w:val="64"/>
      <w:szCs w:val="64"/>
      <w:u w:val="none"/>
    </w:rPr>
  </w:style>
  <w:style w:type="character" w:customStyle="1" w:styleId="Nagweklubstopka3">
    <w:name w:val="Nagłówek lub stopka (3)"/>
    <w:basedOn w:val="Domylnaczcionkaakapitu"/>
    <w:uiPriority w:val="99"/>
    <w:rPr>
      <w:rFonts w:ascii="Times New Roman" w:hAnsi="Times New Roman" w:cs="Times New Roman"/>
      <w:sz w:val="21"/>
      <w:szCs w:val="21"/>
      <w:u w:val="none"/>
    </w:rPr>
  </w:style>
  <w:style w:type="character" w:customStyle="1" w:styleId="Podpisobrazu">
    <w:name w:val="Podpis obrazu_"/>
    <w:basedOn w:val="Domylnaczcionkaakapitu"/>
    <w:link w:val="Podpisobrazu0"/>
    <w:uiPriority w:val="99"/>
    <w:locked/>
    <w:rPr>
      <w:rFonts w:ascii="Times New Roman" w:hAnsi="Times New Roman" w:cs="Times New Roman"/>
      <w:sz w:val="20"/>
      <w:szCs w:val="20"/>
      <w:u w:val="none"/>
    </w:rPr>
  </w:style>
  <w:style w:type="character" w:customStyle="1" w:styleId="Teksttreci2">
    <w:name w:val="Tekst treści (2)_"/>
    <w:basedOn w:val="Domylnaczcionkaakapitu"/>
    <w:link w:val="Teksttreci21"/>
    <w:uiPriority w:val="99"/>
    <w:locked/>
    <w:rPr>
      <w:rFonts w:ascii="Times New Roman" w:hAnsi="Times New Roman" w:cs="Times New Roman"/>
      <w:sz w:val="26"/>
      <w:szCs w:val="26"/>
      <w:u w:val="none"/>
    </w:rPr>
  </w:style>
  <w:style w:type="character" w:customStyle="1" w:styleId="Teksttreci212pt">
    <w:name w:val="Tekst treści (2) + 12 pt"/>
    <w:basedOn w:val="Teksttreci2"/>
    <w:uiPriority w:val="99"/>
    <w:rPr>
      <w:sz w:val="24"/>
      <w:szCs w:val="24"/>
    </w:rPr>
  </w:style>
  <w:style w:type="character" w:customStyle="1" w:styleId="NagweklubstopkaBookAntiqua">
    <w:name w:val="Nagłówek lub stopka + Book Antiqua"/>
    <w:aliases w:val="12 pt,Bez kursywy6"/>
    <w:basedOn w:val="Nagweklubstopka"/>
    <w:uiPriority w:val="99"/>
    <w:rPr>
      <w:rFonts w:ascii="Book Antiqua" w:hAnsi="Book Antiqua" w:cs="Book Antiqua"/>
      <w:sz w:val="24"/>
      <w:szCs w:val="24"/>
    </w:rPr>
  </w:style>
  <w:style w:type="character" w:customStyle="1" w:styleId="Nagweklubstopka0">
    <w:name w:val="Nagłówek lub stopka"/>
    <w:basedOn w:val="Nagweklubstopka"/>
    <w:uiPriority w:val="99"/>
  </w:style>
  <w:style w:type="character" w:customStyle="1" w:styleId="Teksttreci7">
    <w:name w:val="Tekst treści (7)_"/>
    <w:basedOn w:val="Domylnaczcionkaakapitu"/>
    <w:link w:val="Teksttreci70"/>
    <w:uiPriority w:val="99"/>
    <w:locked/>
    <w:rPr>
      <w:rFonts w:ascii="Times New Roman" w:hAnsi="Times New Roman" w:cs="Times New Roman"/>
      <w:i/>
      <w:iCs/>
      <w:sz w:val="26"/>
      <w:szCs w:val="26"/>
      <w:u w:val="none"/>
    </w:rPr>
  </w:style>
  <w:style w:type="character" w:customStyle="1" w:styleId="Teksttreci8">
    <w:name w:val="Tekst treści (8)_"/>
    <w:basedOn w:val="Domylnaczcionkaakapitu"/>
    <w:link w:val="Teksttreci80"/>
    <w:uiPriority w:val="99"/>
    <w:locked/>
    <w:rPr>
      <w:rFonts w:ascii="Times New Roman" w:hAnsi="Times New Roman" w:cs="Times New Roman"/>
      <w:i/>
      <w:iCs/>
      <w:spacing w:val="10"/>
      <w:sz w:val="20"/>
      <w:szCs w:val="20"/>
      <w:u w:val="none"/>
    </w:rPr>
  </w:style>
  <w:style w:type="character" w:customStyle="1" w:styleId="Teksttreci5">
    <w:name w:val="Tekst treści (5)_"/>
    <w:basedOn w:val="Domylnaczcionkaakapitu"/>
    <w:link w:val="Teksttreci50"/>
    <w:uiPriority w:val="99"/>
    <w:locked/>
    <w:rPr>
      <w:rFonts w:ascii="Times New Roman" w:hAnsi="Times New Roman" w:cs="Times New Roman"/>
      <w:sz w:val="20"/>
      <w:szCs w:val="20"/>
      <w:u w:val="none"/>
    </w:rPr>
  </w:style>
  <w:style w:type="character" w:customStyle="1" w:styleId="Teksttreci2Kursywa">
    <w:name w:val="Tekst treści (2) + Kursywa"/>
    <w:basedOn w:val="Teksttreci2"/>
    <w:uiPriority w:val="99"/>
    <w:rPr>
      <w:i/>
      <w:iCs/>
    </w:rPr>
  </w:style>
  <w:style w:type="character" w:customStyle="1" w:styleId="Teksttreci2Odstpy4pt">
    <w:name w:val="Tekst treści (2) + Odstępy 4 pt"/>
    <w:basedOn w:val="Teksttreci2"/>
    <w:uiPriority w:val="99"/>
    <w:rPr>
      <w:spacing w:val="80"/>
    </w:rPr>
  </w:style>
  <w:style w:type="character" w:customStyle="1" w:styleId="Teksttreci7Bezkursywy">
    <w:name w:val="Tekst treści (7) + Bez kursywy"/>
    <w:basedOn w:val="Teksttreci7"/>
    <w:uiPriority w:val="99"/>
  </w:style>
  <w:style w:type="character" w:customStyle="1" w:styleId="Spistreci2">
    <w:name w:val="Spis treści (2)_"/>
    <w:basedOn w:val="Domylnaczcionkaakapitu"/>
    <w:link w:val="Spistreci20"/>
    <w:uiPriority w:val="99"/>
    <w:locked/>
    <w:rPr>
      <w:rFonts w:ascii="Times New Roman" w:hAnsi="Times New Roman" w:cs="Times New Roman"/>
      <w:sz w:val="26"/>
      <w:szCs w:val="26"/>
      <w:u w:val="none"/>
    </w:rPr>
  </w:style>
  <w:style w:type="character" w:customStyle="1" w:styleId="Spistreci">
    <w:name w:val="Spis treści_"/>
    <w:basedOn w:val="Domylnaczcionkaakapitu"/>
    <w:link w:val="Spistreci0"/>
    <w:uiPriority w:val="99"/>
    <w:locked/>
    <w:rPr>
      <w:rFonts w:ascii="Times New Roman" w:hAnsi="Times New Roman" w:cs="Times New Roman"/>
      <w:i/>
      <w:iCs/>
      <w:sz w:val="26"/>
      <w:szCs w:val="26"/>
      <w:u w:val="none"/>
    </w:rPr>
  </w:style>
  <w:style w:type="character" w:customStyle="1" w:styleId="SpistreciBezkursywy">
    <w:name w:val="Spis treści + Bez kursywy"/>
    <w:basedOn w:val="Spistreci"/>
    <w:uiPriority w:val="99"/>
  </w:style>
  <w:style w:type="character" w:customStyle="1" w:styleId="Teksttreci513pt">
    <w:name w:val="Tekst treści (5) + 13 pt"/>
    <w:aliases w:val="Kursywa2"/>
    <w:basedOn w:val="Teksttreci5"/>
    <w:uiPriority w:val="99"/>
    <w:rPr>
      <w:i/>
      <w:iCs/>
      <w:sz w:val="26"/>
      <w:szCs w:val="26"/>
    </w:rPr>
  </w:style>
  <w:style w:type="character" w:customStyle="1" w:styleId="Teksttreci513pt1">
    <w:name w:val="Tekst treści (5) + 13 pt1"/>
    <w:basedOn w:val="Teksttreci5"/>
    <w:uiPriority w:val="99"/>
    <w:rPr>
      <w:sz w:val="26"/>
      <w:szCs w:val="26"/>
    </w:rPr>
  </w:style>
  <w:style w:type="character" w:customStyle="1" w:styleId="Teksttreci710pt">
    <w:name w:val="Tekst treści (7) + 10 pt"/>
    <w:aliases w:val="Bez kursywy5"/>
    <w:basedOn w:val="Teksttreci7"/>
    <w:uiPriority w:val="99"/>
    <w:rPr>
      <w:sz w:val="20"/>
      <w:szCs w:val="20"/>
    </w:rPr>
  </w:style>
  <w:style w:type="character" w:customStyle="1" w:styleId="Teksttreci7Bezkursywy1">
    <w:name w:val="Tekst treści (7) + Bez kursywy1"/>
    <w:aliases w:val="Odstępy 4 pt"/>
    <w:basedOn w:val="Teksttreci7"/>
    <w:uiPriority w:val="99"/>
    <w:rPr>
      <w:spacing w:val="80"/>
    </w:rPr>
  </w:style>
  <w:style w:type="character" w:customStyle="1" w:styleId="NagweklubstopkaCourierNew">
    <w:name w:val="Nagłówek lub stopka + Courier New"/>
    <w:aliases w:val="8 pt2,Bez kursywy4,Odstępy -1 pt"/>
    <w:basedOn w:val="Nagweklubstopka"/>
    <w:uiPriority w:val="99"/>
    <w:rPr>
      <w:rFonts w:ascii="Courier New" w:hAnsi="Courier New" w:cs="Courier New"/>
      <w:spacing w:val="-20"/>
      <w:sz w:val="16"/>
      <w:szCs w:val="16"/>
    </w:rPr>
  </w:style>
  <w:style w:type="character" w:customStyle="1" w:styleId="Teksttreci9">
    <w:name w:val="Tekst treści (9)_"/>
    <w:basedOn w:val="Domylnaczcionkaakapitu"/>
    <w:link w:val="Teksttreci90"/>
    <w:uiPriority w:val="99"/>
    <w:locked/>
    <w:rPr>
      <w:rFonts w:ascii="Times New Roman" w:hAnsi="Times New Roman" w:cs="Times New Roman"/>
      <w:spacing w:val="60"/>
      <w:sz w:val="21"/>
      <w:szCs w:val="21"/>
      <w:u w:val="none"/>
    </w:rPr>
  </w:style>
  <w:style w:type="character" w:customStyle="1" w:styleId="Podpistabeli">
    <w:name w:val="Podpis tabeli_"/>
    <w:basedOn w:val="Domylnaczcionkaakapitu"/>
    <w:link w:val="Podpistabeli0"/>
    <w:uiPriority w:val="99"/>
    <w:locked/>
    <w:rPr>
      <w:rFonts w:ascii="Times New Roman" w:hAnsi="Times New Roman" w:cs="Times New Roman"/>
      <w:sz w:val="20"/>
      <w:szCs w:val="20"/>
      <w:u w:val="none"/>
    </w:rPr>
  </w:style>
  <w:style w:type="character" w:customStyle="1" w:styleId="PodpistabeliKursywa">
    <w:name w:val="Podpis tabeli + Kursywa"/>
    <w:basedOn w:val="Podpistabeli"/>
    <w:uiPriority w:val="99"/>
    <w:rPr>
      <w:i/>
      <w:iCs/>
    </w:rPr>
  </w:style>
  <w:style w:type="character" w:customStyle="1" w:styleId="Teksttreci210pt">
    <w:name w:val="Tekst treści (2) + 10 pt"/>
    <w:basedOn w:val="Teksttreci2"/>
    <w:uiPriority w:val="99"/>
    <w:rPr>
      <w:sz w:val="20"/>
      <w:szCs w:val="20"/>
    </w:rPr>
  </w:style>
  <w:style w:type="character" w:customStyle="1" w:styleId="Teksttreci2Kursywa1">
    <w:name w:val="Tekst treści (2) + Kursywa1"/>
    <w:basedOn w:val="Teksttreci2"/>
    <w:uiPriority w:val="99"/>
    <w:rPr>
      <w:i/>
      <w:iCs/>
    </w:rPr>
  </w:style>
  <w:style w:type="character" w:customStyle="1" w:styleId="Teksttreci215pt">
    <w:name w:val="Tekst treści (2) + 15 pt"/>
    <w:basedOn w:val="Teksttreci2"/>
    <w:uiPriority w:val="99"/>
    <w:rPr>
      <w:sz w:val="30"/>
      <w:szCs w:val="30"/>
      <w:lang w:val="ru-RU" w:eastAsia="ru-RU"/>
    </w:rPr>
  </w:style>
  <w:style w:type="character" w:customStyle="1" w:styleId="Teksttreci210pt2">
    <w:name w:val="Tekst treści (2) + 10 pt2"/>
    <w:basedOn w:val="Teksttreci2"/>
    <w:uiPriority w:val="99"/>
    <w:rPr>
      <w:sz w:val="20"/>
      <w:szCs w:val="20"/>
    </w:rPr>
  </w:style>
  <w:style w:type="character" w:customStyle="1" w:styleId="Teksttreci2ArialUnicodeMS">
    <w:name w:val="Tekst treści (2) + Arial Unicode MS"/>
    <w:basedOn w:val="Teksttreci2"/>
    <w:uiPriority w:val="99"/>
    <w:rPr>
      <w:rFonts w:ascii="Arial Unicode MS" w:eastAsia="Arial Unicode MS" w:cs="Arial Unicode MS"/>
    </w:rPr>
  </w:style>
  <w:style w:type="character" w:customStyle="1" w:styleId="Teksttreci2Candara">
    <w:name w:val="Tekst treści (2) + Candara"/>
    <w:aliases w:val="12 pt2,Kursywa1"/>
    <w:basedOn w:val="Teksttreci2"/>
    <w:uiPriority w:val="99"/>
    <w:rPr>
      <w:rFonts w:ascii="Candara" w:hAnsi="Candara" w:cs="Candara"/>
      <w:i/>
      <w:iCs/>
      <w:sz w:val="24"/>
      <w:szCs w:val="24"/>
    </w:rPr>
  </w:style>
  <w:style w:type="character" w:customStyle="1" w:styleId="Teksttreci210pt1">
    <w:name w:val="Tekst treści (2) + 10 pt1"/>
    <w:aliases w:val="Odstępy 2 pt"/>
    <w:basedOn w:val="Teksttreci2"/>
    <w:uiPriority w:val="99"/>
    <w:rPr>
      <w:spacing w:val="50"/>
      <w:sz w:val="20"/>
      <w:szCs w:val="20"/>
    </w:rPr>
  </w:style>
  <w:style w:type="character" w:customStyle="1" w:styleId="Teksttreci2BookAntiqua">
    <w:name w:val="Tekst treści (2) + Book Antiqua"/>
    <w:aliases w:val="4 pt"/>
    <w:basedOn w:val="Teksttreci2"/>
    <w:uiPriority w:val="99"/>
    <w:rPr>
      <w:rFonts w:ascii="Book Antiqua" w:hAnsi="Book Antiqua" w:cs="Book Antiqua"/>
      <w:sz w:val="8"/>
      <w:szCs w:val="8"/>
    </w:rPr>
  </w:style>
  <w:style w:type="character" w:customStyle="1" w:styleId="Nagweklubstopka12pt">
    <w:name w:val="Nagłówek lub stopka + 12 pt"/>
    <w:aliases w:val="Odstępy 1 pt"/>
    <w:basedOn w:val="Nagweklubstopka"/>
    <w:uiPriority w:val="99"/>
    <w:rPr>
      <w:spacing w:val="30"/>
      <w:sz w:val="24"/>
      <w:szCs w:val="24"/>
    </w:rPr>
  </w:style>
  <w:style w:type="character" w:customStyle="1" w:styleId="NagweklubstopkaBookAntiqua1">
    <w:name w:val="Nagłówek lub stopka + Book Antiqua1"/>
    <w:aliases w:val="12 pt1,Bez kursywy3"/>
    <w:basedOn w:val="Nagweklubstopka"/>
    <w:uiPriority w:val="99"/>
    <w:rPr>
      <w:rFonts w:ascii="Book Antiqua" w:hAnsi="Book Antiqua" w:cs="Book Antiqua"/>
      <w:sz w:val="24"/>
      <w:szCs w:val="24"/>
    </w:rPr>
  </w:style>
  <w:style w:type="character" w:customStyle="1" w:styleId="Teksttreci2Odstpy3pt">
    <w:name w:val="Tekst treści (2) + Odstępy 3 pt"/>
    <w:basedOn w:val="Teksttreci2"/>
    <w:uiPriority w:val="99"/>
    <w:rPr>
      <w:spacing w:val="60"/>
    </w:rPr>
  </w:style>
  <w:style w:type="character" w:customStyle="1" w:styleId="Teksttreci20">
    <w:name w:val="Tekst treści (2)"/>
    <w:basedOn w:val="Teksttreci2"/>
    <w:uiPriority w:val="99"/>
  </w:style>
  <w:style w:type="character" w:customStyle="1" w:styleId="Teksttreci15">
    <w:name w:val="Tekst treści (15)_"/>
    <w:basedOn w:val="Domylnaczcionkaakapitu"/>
    <w:link w:val="Teksttreci150"/>
    <w:uiPriority w:val="99"/>
    <w:locked/>
    <w:rPr>
      <w:rFonts w:ascii="Times New Roman" w:hAnsi="Times New Roman" w:cs="Times New Roman"/>
      <w:i/>
      <w:iCs/>
      <w:spacing w:val="470"/>
      <w:sz w:val="26"/>
      <w:szCs w:val="26"/>
      <w:u w:val="none"/>
      <w:lang w:val="cs-CZ" w:eastAsia="cs-CZ"/>
    </w:rPr>
  </w:style>
  <w:style w:type="character" w:customStyle="1" w:styleId="Teksttreci5Kursywa">
    <w:name w:val="Tekst treści (5) + Kursywa"/>
    <w:basedOn w:val="Teksttreci5"/>
    <w:uiPriority w:val="99"/>
    <w:rPr>
      <w:i/>
      <w:iCs/>
    </w:rPr>
  </w:style>
  <w:style w:type="character" w:customStyle="1" w:styleId="Nagweklubstopka10pt">
    <w:name w:val="Nagłówek lub stopka + 10 pt"/>
    <w:aliases w:val="Bez kursywy2,Odstępy 0 pt4"/>
    <w:basedOn w:val="Nagweklubstopka"/>
    <w:uiPriority w:val="99"/>
    <w:rPr>
      <w:spacing w:val="0"/>
      <w:sz w:val="20"/>
      <w:szCs w:val="20"/>
    </w:rPr>
  </w:style>
  <w:style w:type="character" w:customStyle="1" w:styleId="NagweklubstopkaCourierNew1">
    <w:name w:val="Nagłówek lub stopka + Courier New1"/>
    <w:aliases w:val="8 pt1,Bez kursywy1,Odstępy 0 pt3"/>
    <w:basedOn w:val="Nagweklubstopka"/>
    <w:uiPriority w:val="99"/>
    <w:rPr>
      <w:rFonts w:ascii="Courier New" w:hAnsi="Courier New" w:cs="Courier New"/>
      <w:spacing w:val="-10"/>
      <w:sz w:val="16"/>
      <w:szCs w:val="16"/>
    </w:rPr>
  </w:style>
  <w:style w:type="character" w:customStyle="1" w:styleId="Teksttreci8Odstpy0pt">
    <w:name w:val="Tekst treści (8) + Odstępy 0 pt"/>
    <w:basedOn w:val="Teksttreci8"/>
    <w:uiPriority w:val="99"/>
    <w:rPr>
      <w:spacing w:val="0"/>
    </w:rPr>
  </w:style>
  <w:style w:type="character" w:customStyle="1" w:styleId="Teksttreci12Exact">
    <w:name w:val="Tekst treści (12) Exact"/>
    <w:basedOn w:val="Domylnaczcionkaakapitu"/>
    <w:uiPriority w:val="99"/>
    <w:rPr>
      <w:rFonts w:ascii="Times New Roman" w:hAnsi="Times New Roman" w:cs="Times New Roman"/>
      <w:sz w:val="20"/>
      <w:szCs w:val="20"/>
      <w:u w:val="none"/>
    </w:rPr>
  </w:style>
  <w:style w:type="character" w:customStyle="1" w:styleId="Nagwek4">
    <w:name w:val="Nagłówek #4_"/>
    <w:basedOn w:val="Domylnaczcionkaakapitu"/>
    <w:link w:val="Nagwek40"/>
    <w:uiPriority w:val="99"/>
    <w:locked/>
    <w:rPr>
      <w:rFonts w:ascii="Times New Roman" w:hAnsi="Times New Roman" w:cs="Times New Roman"/>
      <w:i/>
      <w:iCs/>
      <w:spacing w:val="150"/>
      <w:sz w:val="26"/>
      <w:szCs w:val="26"/>
      <w:u w:val="none"/>
    </w:rPr>
  </w:style>
  <w:style w:type="character" w:customStyle="1" w:styleId="Teksttreci13Exact">
    <w:name w:val="Tekst treści (13) Exact"/>
    <w:basedOn w:val="Domylnaczcionkaakapitu"/>
    <w:link w:val="Teksttreci13"/>
    <w:uiPriority w:val="99"/>
    <w:locked/>
    <w:rPr>
      <w:rFonts w:ascii="Times New Roman" w:hAnsi="Times New Roman" w:cs="Times New Roman"/>
      <w:noProof/>
      <w:sz w:val="22"/>
      <w:szCs w:val="22"/>
      <w:u w:val="none"/>
    </w:rPr>
  </w:style>
  <w:style w:type="character" w:customStyle="1" w:styleId="NagweklubstopkaMaelitery">
    <w:name w:val="Nagłówek lub stopka + Małe litery"/>
    <w:basedOn w:val="Nagweklubstopka"/>
    <w:uiPriority w:val="99"/>
    <w:rPr>
      <w:smallCaps/>
    </w:rPr>
  </w:style>
  <w:style w:type="character" w:customStyle="1" w:styleId="Nagweklubstopka4">
    <w:name w:val="Nagłówek lub stopka (4)"/>
    <w:basedOn w:val="Domylnaczcionkaakapitu"/>
    <w:uiPriority w:val="99"/>
    <w:rPr>
      <w:rFonts w:ascii="Book Antiqua" w:hAnsi="Book Antiqua" w:cs="Book Antiqua"/>
      <w:spacing w:val="20"/>
      <w:u w:val="none"/>
    </w:rPr>
  </w:style>
  <w:style w:type="character" w:customStyle="1" w:styleId="Teksttreci2ArialNarrow">
    <w:name w:val="Tekst treści (2) + Arial Narrow"/>
    <w:aliases w:val="11 pt,Odstępy 0 pt2"/>
    <w:basedOn w:val="Teksttreci2"/>
    <w:uiPriority w:val="99"/>
    <w:rPr>
      <w:rFonts w:ascii="Arial Narrow" w:hAnsi="Arial Narrow" w:cs="Arial Narrow"/>
      <w:spacing w:val="-10"/>
      <w:w w:val="100"/>
      <w:sz w:val="22"/>
      <w:szCs w:val="22"/>
    </w:rPr>
  </w:style>
  <w:style w:type="character" w:customStyle="1" w:styleId="Nagwek5">
    <w:name w:val="Nagłówek #5_"/>
    <w:basedOn w:val="Domylnaczcionkaakapitu"/>
    <w:link w:val="Nagwek50"/>
    <w:uiPriority w:val="99"/>
    <w:locked/>
    <w:rPr>
      <w:rFonts w:ascii="Times New Roman" w:hAnsi="Times New Roman" w:cs="Times New Roman"/>
      <w:sz w:val="26"/>
      <w:szCs w:val="26"/>
      <w:u w:val="none"/>
    </w:rPr>
  </w:style>
  <w:style w:type="character" w:customStyle="1" w:styleId="Teksttreci8Bezkursywy">
    <w:name w:val="Tekst treści (8) + Bez kursywy"/>
    <w:aliases w:val="Odstępy 0 pt1"/>
    <w:basedOn w:val="Teksttreci8"/>
    <w:uiPriority w:val="99"/>
    <w:rPr>
      <w:spacing w:val="0"/>
    </w:rPr>
  </w:style>
  <w:style w:type="character" w:customStyle="1" w:styleId="Spistreci3">
    <w:name w:val="Spis treści (3)_"/>
    <w:basedOn w:val="Domylnaczcionkaakapitu"/>
    <w:link w:val="Spistreci30"/>
    <w:uiPriority w:val="99"/>
    <w:locked/>
    <w:rPr>
      <w:rFonts w:ascii="Times New Roman" w:hAnsi="Times New Roman" w:cs="Times New Roman"/>
      <w:sz w:val="20"/>
      <w:szCs w:val="20"/>
      <w:u w:val="none"/>
    </w:rPr>
  </w:style>
  <w:style w:type="character" w:customStyle="1" w:styleId="Spistreci3Kursywa">
    <w:name w:val="Spis treści (3) + Kursywa"/>
    <w:basedOn w:val="Spistreci3"/>
    <w:uiPriority w:val="99"/>
    <w:rPr>
      <w:i/>
      <w:iCs/>
    </w:rPr>
  </w:style>
  <w:style w:type="character" w:customStyle="1" w:styleId="Teksttreci59">
    <w:name w:val="Tekst treści (5) + 9"/>
    <w:aliases w:val="5 pt1,Małe litery,Odstępy 1 pt1"/>
    <w:basedOn w:val="Teksttreci5"/>
    <w:uiPriority w:val="99"/>
    <w:rPr>
      <w:smallCaps/>
      <w:spacing w:val="20"/>
      <w:sz w:val="19"/>
      <w:szCs w:val="19"/>
      <w:lang w:val="cs-CZ" w:eastAsia="cs-CZ"/>
    </w:rPr>
  </w:style>
  <w:style w:type="character" w:customStyle="1" w:styleId="Nagwek3">
    <w:name w:val="Nagłówek #3_"/>
    <w:basedOn w:val="Domylnaczcionkaakapitu"/>
    <w:link w:val="Nagwek30"/>
    <w:uiPriority w:val="99"/>
    <w:locked/>
    <w:rPr>
      <w:rFonts w:ascii="Candara" w:hAnsi="Candara" w:cs="Candara"/>
      <w:spacing w:val="30"/>
      <w:sz w:val="36"/>
      <w:szCs w:val="36"/>
      <w:u w:val="none"/>
    </w:rPr>
  </w:style>
  <w:style w:type="character" w:customStyle="1" w:styleId="Nagweklubstopka7">
    <w:name w:val="Nagłówek lub stopka (7)"/>
    <w:basedOn w:val="Domylnaczcionkaakapitu"/>
    <w:uiPriority w:val="99"/>
    <w:rPr>
      <w:rFonts w:ascii="Times New Roman" w:hAnsi="Times New Roman" w:cs="Times New Roman"/>
      <w:spacing w:val="0"/>
      <w:sz w:val="22"/>
      <w:szCs w:val="22"/>
      <w:u w:val="none"/>
    </w:rPr>
  </w:style>
  <w:style w:type="character" w:customStyle="1" w:styleId="Teksttreci12">
    <w:name w:val="Tekst treści (12)_"/>
    <w:basedOn w:val="Domylnaczcionkaakapitu"/>
    <w:link w:val="Teksttreci120"/>
    <w:uiPriority w:val="99"/>
    <w:locked/>
    <w:rPr>
      <w:rFonts w:ascii="Times New Roman" w:hAnsi="Times New Roman" w:cs="Times New Roman"/>
      <w:sz w:val="20"/>
      <w:szCs w:val="20"/>
      <w:u w:val="none"/>
    </w:rPr>
  </w:style>
  <w:style w:type="paragraph" w:styleId="Stopka">
    <w:name w:val="footer"/>
    <w:basedOn w:val="Normalny"/>
    <w:link w:val="StopkaZnak"/>
    <w:uiPriority w:val="99"/>
    <w:pPr>
      <w:shd w:val="clear" w:color="auto" w:fill="FFFFFF"/>
      <w:spacing w:line="210" w:lineRule="exact"/>
    </w:pPr>
    <w:rPr>
      <w:rFonts w:ascii="Times New Roman" w:hAnsi="Times New Roman" w:cs="Times New Roman"/>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121">
    <w:name w:val="Nagłówek #1 (2)1"/>
    <w:basedOn w:val="Normalny"/>
    <w:link w:val="Nagwek12"/>
    <w:uiPriority w:val="99"/>
    <w:pPr>
      <w:shd w:val="clear" w:color="auto" w:fill="FFFFFF"/>
      <w:spacing w:line="1872" w:lineRule="exact"/>
      <w:jc w:val="both"/>
      <w:outlineLvl w:val="0"/>
    </w:pPr>
    <w:rPr>
      <w:rFonts w:ascii="Arial Narrow" w:hAnsi="Arial Narrow" w:cs="Arial Narrow"/>
      <w:color w:val="auto"/>
      <w:w w:val="150"/>
      <w:sz w:val="114"/>
      <w:szCs w:val="11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Teksttreci40">
    <w:name w:val="Tekst treści (4)"/>
    <w:basedOn w:val="Normalny"/>
    <w:link w:val="Teksttreci4"/>
    <w:uiPriority w:val="99"/>
    <w:pPr>
      <w:shd w:val="clear" w:color="auto" w:fill="FFFFFF"/>
      <w:spacing w:before="540" w:line="240" w:lineRule="atLeast"/>
    </w:pPr>
    <w:rPr>
      <w:rFonts w:ascii="Arial Narrow" w:hAnsi="Arial Narrow" w:cs="Arial Narrow"/>
      <w:color w:val="auto"/>
      <w:spacing w:val="80"/>
      <w:sz w:val="22"/>
      <w:szCs w:val="22"/>
    </w:rPr>
  </w:style>
  <w:style w:type="paragraph" w:customStyle="1" w:styleId="Teksttreci140">
    <w:name w:val="Tekst treści (14)"/>
    <w:basedOn w:val="Normalny"/>
    <w:link w:val="Teksttreci14"/>
    <w:uiPriority w:val="99"/>
    <w:pPr>
      <w:shd w:val="clear" w:color="auto" w:fill="FFFFFF"/>
      <w:spacing w:after="1380" w:line="228" w:lineRule="exact"/>
      <w:ind w:hanging="360"/>
      <w:jc w:val="center"/>
    </w:pPr>
    <w:rPr>
      <w:rFonts w:ascii="Times New Roman" w:hAnsi="Times New Roman" w:cs="Times New Roman"/>
      <w:color w:val="auto"/>
      <w:sz w:val="18"/>
      <w:szCs w:val="18"/>
    </w:rPr>
  </w:style>
  <w:style w:type="paragraph" w:styleId="Spistreci4">
    <w:name w:val="toc 4"/>
    <w:basedOn w:val="Normalny"/>
    <w:next w:val="Normalny"/>
    <w:link w:val="Spistreci4Znak"/>
    <w:uiPriority w:val="99"/>
    <w:pPr>
      <w:shd w:val="clear" w:color="auto" w:fill="FFFFFF"/>
      <w:spacing w:before="60" w:after="60" w:line="186" w:lineRule="exact"/>
      <w:ind w:hanging="360"/>
    </w:pPr>
    <w:rPr>
      <w:rFonts w:ascii="Times New Roman" w:hAnsi="Times New Roman" w:cs="Times New Roman"/>
      <w:color w:val="auto"/>
      <w:sz w:val="18"/>
      <w:szCs w:val="18"/>
    </w:rPr>
  </w:style>
  <w:style w:type="paragraph" w:customStyle="1" w:styleId="Teksttreci60">
    <w:name w:val="Tekst treści (6)"/>
    <w:basedOn w:val="Normalny"/>
    <w:link w:val="Teksttreci6"/>
    <w:uiPriority w:val="99"/>
    <w:pPr>
      <w:shd w:val="clear" w:color="auto" w:fill="FFFFFF"/>
      <w:spacing w:before="1500" w:after="180" w:line="240" w:lineRule="atLeast"/>
      <w:jc w:val="center"/>
    </w:pPr>
    <w:rPr>
      <w:rFonts w:ascii="Times New Roman" w:hAnsi="Times New Roman" w:cs="Times New Roman"/>
      <w:i/>
      <w:iCs/>
      <w:color w:val="auto"/>
      <w:spacing w:val="10"/>
      <w:sz w:val="14"/>
      <w:szCs w:val="14"/>
    </w:rPr>
  </w:style>
  <w:style w:type="paragraph" w:customStyle="1" w:styleId="Nagwek20">
    <w:name w:val="Nagłówek #2"/>
    <w:basedOn w:val="Normalny"/>
    <w:link w:val="Nagwek2"/>
    <w:uiPriority w:val="99"/>
    <w:pPr>
      <w:shd w:val="clear" w:color="auto" w:fill="FFFFFF"/>
      <w:spacing w:line="240" w:lineRule="atLeast"/>
      <w:outlineLvl w:val="1"/>
    </w:pPr>
    <w:rPr>
      <w:rFonts w:ascii="Times New Roman" w:hAnsi="Times New Roman" w:cs="Times New Roman"/>
      <w:color w:val="auto"/>
      <w:spacing w:val="140"/>
      <w:sz w:val="64"/>
      <w:szCs w:val="64"/>
    </w:rPr>
  </w:style>
  <w:style w:type="paragraph" w:customStyle="1" w:styleId="Podpisobrazu0">
    <w:name w:val="Podpis obrazu"/>
    <w:basedOn w:val="Normalny"/>
    <w:link w:val="Podpisobrazu"/>
    <w:uiPriority w:val="99"/>
    <w:pPr>
      <w:shd w:val="clear" w:color="auto" w:fill="FFFFFF"/>
      <w:spacing w:line="264" w:lineRule="exact"/>
      <w:jc w:val="center"/>
    </w:pPr>
    <w:rPr>
      <w:rFonts w:ascii="Times New Roman" w:hAnsi="Times New Roman" w:cs="Times New Roman"/>
      <w:color w:val="auto"/>
      <w:sz w:val="20"/>
      <w:szCs w:val="20"/>
    </w:rPr>
  </w:style>
  <w:style w:type="paragraph" w:customStyle="1" w:styleId="Teksttreci21">
    <w:name w:val="Tekst treści (2)1"/>
    <w:basedOn w:val="Normalny"/>
    <w:link w:val="Teksttreci2"/>
    <w:uiPriority w:val="99"/>
    <w:pPr>
      <w:shd w:val="clear" w:color="auto" w:fill="FFFFFF"/>
      <w:spacing w:before="360" w:line="312" w:lineRule="exact"/>
      <w:jc w:val="both"/>
    </w:pPr>
    <w:rPr>
      <w:rFonts w:ascii="Times New Roman" w:hAnsi="Times New Roman" w:cs="Times New Roman"/>
      <w:color w:val="auto"/>
      <w:sz w:val="26"/>
      <w:szCs w:val="26"/>
    </w:rPr>
  </w:style>
  <w:style w:type="paragraph" w:customStyle="1" w:styleId="Teksttreci70">
    <w:name w:val="Tekst treści (7)"/>
    <w:basedOn w:val="Normalny"/>
    <w:link w:val="Teksttreci7"/>
    <w:uiPriority w:val="99"/>
    <w:pPr>
      <w:shd w:val="clear" w:color="auto" w:fill="FFFFFF"/>
      <w:spacing w:after="240" w:line="312" w:lineRule="exact"/>
    </w:pPr>
    <w:rPr>
      <w:rFonts w:ascii="Times New Roman" w:hAnsi="Times New Roman" w:cs="Times New Roman"/>
      <w:i/>
      <w:iCs/>
      <w:color w:val="auto"/>
      <w:sz w:val="26"/>
      <w:szCs w:val="26"/>
    </w:rPr>
  </w:style>
  <w:style w:type="paragraph" w:customStyle="1" w:styleId="Teksttreci80">
    <w:name w:val="Tekst treści (8)"/>
    <w:basedOn w:val="Normalny"/>
    <w:link w:val="Teksttreci8"/>
    <w:uiPriority w:val="99"/>
    <w:pPr>
      <w:shd w:val="clear" w:color="auto" w:fill="FFFFFF"/>
      <w:spacing w:before="240" w:after="240" w:line="240" w:lineRule="atLeast"/>
      <w:jc w:val="center"/>
    </w:pPr>
    <w:rPr>
      <w:rFonts w:ascii="Times New Roman" w:hAnsi="Times New Roman" w:cs="Times New Roman"/>
      <w:i/>
      <w:iCs/>
      <w:color w:val="auto"/>
      <w:spacing w:val="10"/>
      <w:sz w:val="20"/>
      <w:szCs w:val="20"/>
    </w:rPr>
  </w:style>
  <w:style w:type="paragraph" w:customStyle="1" w:styleId="Teksttreci50">
    <w:name w:val="Tekst treści (5)"/>
    <w:basedOn w:val="Normalny"/>
    <w:link w:val="Teksttreci5"/>
    <w:uiPriority w:val="99"/>
    <w:pPr>
      <w:shd w:val="clear" w:color="auto" w:fill="FFFFFF"/>
      <w:spacing w:after="1380" w:line="228" w:lineRule="exact"/>
      <w:ind w:hanging="440"/>
      <w:jc w:val="center"/>
    </w:pPr>
    <w:rPr>
      <w:rFonts w:ascii="Times New Roman" w:hAnsi="Times New Roman" w:cs="Times New Roman"/>
      <w:color w:val="auto"/>
      <w:sz w:val="20"/>
      <w:szCs w:val="20"/>
    </w:rPr>
  </w:style>
  <w:style w:type="paragraph" w:customStyle="1" w:styleId="Spistreci20">
    <w:name w:val="Spis treści (2)"/>
    <w:basedOn w:val="Normalny"/>
    <w:link w:val="Spistreci2"/>
    <w:uiPriority w:val="99"/>
    <w:pPr>
      <w:shd w:val="clear" w:color="auto" w:fill="FFFFFF"/>
      <w:spacing w:line="294" w:lineRule="exact"/>
      <w:ind w:firstLine="380"/>
      <w:jc w:val="both"/>
    </w:pPr>
    <w:rPr>
      <w:rFonts w:ascii="Times New Roman" w:hAnsi="Times New Roman" w:cs="Times New Roman"/>
      <w:color w:val="auto"/>
      <w:sz w:val="26"/>
      <w:szCs w:val="26"/>
    </w:rPr>
  </w:style>
  <w:style w:type="paragraph" w:customStyle="1" w:styleId="Spistreci0">
    <w:name w:val="Spis treści"/>
    <w:basedOn w:val="Normalny"/>
    <w:link w:val="Spistreci"/>
    <w:uiPriority w:val="99"/>
    <w:pPr>
      <w:shd w:val="clear" w:color="auto" w:fill="FFFFFF"/>
      <w:spacing w:line="294" w:lineRule="exact"/>
      <w:jc w:val="both"/>
    </w:pPr>
    <w:rPr>
      <w:rFonts w:ascii="Times New Roman" w:hAnsi="Times New Roman" w:cs="Times New Roman"/>
      <w:i/>
      <w:iCs/>
      <w:color w:val="auto"/>
      <w:sz w:val="26"/>
      <w:szCs w:val="26"/>
    </w:rPr>
  </w:style>
  <w:style w:type="paragraph" w:customStyle="1" w:styleId="Teksttreci90">
    <w:name w:val="Tekst treści (9)"/>
    <w:basedOn w:val="Normalny"/>
    <w:link w:val="Teksttreci9"/>
    <w:uiPriority w:val="99"/>
    <w:pPr>
      <w:shd w:val="clear" w:color="auto" w:fill="FFFFFF"/>
      <w:spacing w:before="480" w:line="240" w:lineRule="atLeast"/>
    </w:pPr>
    <w:rPr>
      <w:rFonts w:ascii="Times New Roman" w:hAnsi="Times New Roman" w:cs="Times New Roman"/>
      <w:color w:val="auto"/>
      <w:spacing w:val="60"/>
      <w:sz w:val="21"/>
      <w:szCs w:val="21"/>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0"/>
      <w:szCs w:val="20"/>
    </w:rPr>
  </w:style>
  <w:style w:type="paragraph" w:customStyle="1" w:styleId="Teksttreci150">
    <w:name w:val="Tekst treści (15)"/>
    <w:basedOn w:val="Normalny"/>
    <w:link w:val="Teksttreci15"/>
    <w:uiPriority w:val="99"/>
    <w:pPr>
      <w:shd w:val="clear" w:color="auto" w:fill="FFFFFF"/>
      <w:spacing w:after="1920" w:line="240" w:lineRule="atLeast"/>
    </w:pPr>
    <w:rPr>
      <w:rFonts w:ascii="Times New Roman" w:hAnsi="Times New Roman" w:cs="Times New Roman"/>
      <w:i/>
      <w:iCs/>
      <w:color w:val="auto"/>
      <w:spacing w:val="470"/>
      <w:sz w:val="26"/>
      <w:szCs w:val="26"/>
      <w:lang w:val="cs-CZ" w:eastAsia="cs-CZ"/>
    </w:rPr>
  </w:style>
  <w:style w:type="paragraph" w:customStyle="1" w:styleId="Teksttreci120">
    <w:name w:val="Tekst treści (12)"/>
    <w:basedOn w:val="Normalny"/>
    <w:link w:val="Teksttreci12"/>
    <w:uiPriority w:val="99"/>
    <w:pPr>
      <w:shd w:val="clear" w:color="auto" w:fill="FFFFFF"/>
      <w:spacing w:line="240" w:lineRule="atLeast"/>
    </w:pPr>
    <w:rPr>
      <w:rFonts w:ascii="Times New Roman" w:hAnsi="Times New Roman" w:cs="Times New Roman"/>
      <w:color w:val="auto"/>
      <w:sz w:val="20"/>
      <w:szCs w:val="20"/>
    </w:rPr>
  </w:style>
  <w:style w:type="paragraph" w:customStyle="1" w:styleId="Nagwek40">
    <w:name w:val="Nagłówek #4"/>
    <w:basedOn w:val="Normalny"/>
    <w:link w:val="Nagwek4"/>
    <w:uiPriority w:val="99"/>
    <w:pPr>
      <w:shd w:val="clear" w:color="auto" w:fill="FFFFFF"/>
      <w:spacing w:after="1980" w:line="240" w:lineRule="atLeast"/>
      <w:outlineLvl w:val="3"/>
    </w:pPr>
    <w:rPr>
      <w:rFonts w:ascii="Times New Roman" w:hAnsi="Times New Roman" w:cs="Times New Roman"/>
      <w:i/>
      <w:iCs/>
      <w:color w:val="auto"/>
      <w:spacing w:val="150"/>
      <w:sz w:val="26"/>
      <w:szCs w:val="26"/>
    </w:rPr>
  </w:style>
  <w:style w:type="paragraph" w:customStyle="1" w:styleId="Teksttreci13">
    <w:name w:val="Tekst treści (13)"/>
    <w:basedOn w:val="Normalny"/>
    <w:link w:val="Teksttreci13Exact"/>
    <w:uiPriority w:val="99"/>
    <w:pPr>
      <w:shd w:val="clear" w:color="auto" w:fill="FFFFFF"/>
      <w:spacing w:line="240" w:lineRule="atLeast"/>
    </w:pPr>
    <w:rPr>
      <w:rFonts w:ascii="Times New Roman" w:hAnsi="Times New Roman" w:cs="Times New Roman"/>
      <w:noProof/>
      <w:color w:val="auto"/>
      <w:sz w:val="22"/>
      <w:szCs w:val="22"/>
    </w:rPr>
  </w:style>
  <w:style w:type="paragraph" w:customStyle="1" w:styleId="Nagwek50">
    <w:name w:val="Nagłówek #5"/>
    <w:basedOn w:val="Normalny"/>
    <w:link w:val="Nagwek5"/>
    <w:uiPriority w:val="99"/>
    <w:pPr>
      <w:shd w:val="clear" w:color="auto" w:fill="FFFFFF"/>
      <w:spacing w:after="360" w:line="240" w:lineRule="atLeast"/>
      <w:jc w:val="center"/>
      <w:outlineLvl w:val="4"/>
    </w:pPr>
    <w:rPr>
      <w:rFonts w:ascii="Times New Roman" w:hAnsi="Times New Roman" w:cs="Times New Roman"/>
      <w:color w:val="auto"/>
      <w:sz w:val="26"/>
      <w:szCs w:val="26"/>
    </w:rPr>
  </w:style>
  <w:style w:type="paragraph" w:customStyle="1" w:styleId="Spistreci30">
    <w:name w:val="Spis treści (3)"/>
    <w:basedOn w:val="Normalny"/>
    <w:link w:val="Spistreci3"/>
    <w:uiPriority w:val="99"/>
    <w:pPr>
      <w:shd w:val="clear" w:color="auto" w:fill="FFFFFF"/>
      <w:spacing w:before="660" w:line="258" w:lineRule="exact"/>
      <w:jc w:val="both"/>
    </w:pPr>
    <w:rPr>
      <w:rFonts w:ascii="Times New Roman" w:hAnsi="Times New Roman" w:cs="Times New Roman"/>
      <w:color w:val="auto"/>
      <w:sz w:val="20"/>
      <w:szCs w:val="20"/>
    </w:rPr>
  </w:style>
  <w:style w:type="paragraph" w:customStyle="1" w:styleId="Nagwek30">
    <w:name w:val="Nagłówek #3"/>
    <w:basedOn w:val="Normalny"/>
    <w:link w:val="Nagwek3"/>
    <w:uiPriority w:val="99"/>
    <w:pPr>
      <w:shd w:val="clear" w:color="auto" w:fill="FFFFFF"/>
      <w:spacing w:before="1380" w:line="240" w:lineRule="atLeast"/>
      <w:jc w:val="center"/>
      <w:outlineLvl w:val="2"/>
    </w:pPr>
    <w:rPr>
      <w:rFonts w:ascii="Candara" w:hAnsi="Candara" w:cs="Candara"/>
      <w:color w:val="auto"/>
      <w:spacing w:val="3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18723</Words>
  <Characters>112342</Characters>
  <Application>Microsoft Office Word</Application>
  <DocSecurity>0</DocSecurity>
  <Lines>936</Lines>
  <Paragraphs>261</Paragraphs>
  <ScaleCrop>false</ScaleCrop>
  <Company/>
  <LinksUpToDate>false</LinksUpToDate>
  <CharactersWithSpaces>130804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766</dc:title>
  <dc:creator>Rodzio</dc:creator>
  <cp:lastModifiedBy>Rodzio</cp:lastModifiedBy>
  <cp:revision>2</cp:revision>
  <dcterms:created xsi:type="dcterms:W3CDTF">2017-03-08T12:10:00Z</dcterms:created>
  <dcterms:modified xsi:type="dcterms:W3CDTF">2017-03-08T12:10:00Z</dcterms:modified>
</cp:coreProperties>
</file>